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9" w:rsidRPr="00E17992" w:rsidRDefault="005429F9" w:rsidP="00E17992">
      <w:pPr>
        <w:pStyle w:val="Header"/>
        <w:tabs>
          <w:tab w:val="clear" w:pos="4680"/>
          <w:tab w:val="clear" w:pos="9360"/>
          <w:tab w:val="left" w:pos="2540"/>
        </w:tabs>
        <w:bidi/>
        <w:spacing w:line="120" w:lineRule="auto"/>
        <w:jc w:val="both"/>
        <w:rPr>
          <w:rFonts w:ascii="Times New Roman" w:hAnsi="Times New Roman" w:cs="Akhbar MT"/>
          <w:sz w:val="24"/>
          <w:szCs w:val="24"/>
          <w:rtl/>
        </w:rPr>
      </w:pPr>
      <w:bookmarkStart w:id="0" w:name="_GoBack"/>
      <w:bookmarkEnd w:id="0"/>
    </w:p>
    <w:p w:rsidR="00005C6A" w:rsidRDefault="00D27987" w:rsidP="0068415C">
      <w:pPr>
        <w:pStyle w:val="Header"/>
        <w:tabs>
          <w:tab w:val="left" w:pos="686"/>
        </w:tabs>
        <w:bidi/>
        <w:spacing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E17992">
        <w:rPr>
          <w:rFonts w:ascii="Times New Roman" w:hAnsi="Times New Roman" w:cs="Akhbar MT"/>
          <w:sz w:val="30"/>
          <w:szCs w:val="30"/>
        </w:rPr>
        <w:tab/>
      </w:r>
      <w:r w:rsidRPr="00E17992">
        <w:rPr>
          <w:rFonts w:ascii="Times New Roman" w:hAnsi="Times New Roman" w:cs="Akhbar MT"/>
          <w:sz w:val="30"/>
          <w:szCs w:val="30"/>
        </w:rPr>
        <w:tab/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يرحّب </w:t>
      </w:r>
      <w:proofErr w:type="gramStart"/>
      <w:r w:rsidR="00B70A0E" w:rsidRPr="00E17992">
        <w:rPr>
          <w:rFonts w:ascii="Times New Roman" w:hAnsi="Times New Roman" w:cs="Akhbar MT"/>
          <w:sz w:val="30"/>
          <w:szCs w:val="30"/>
          <w:rtl/>
        </w:rPr>
        <w:t>مكت</w:t>
      </w:r>
      <w:r w:rsidR="00BE0EDC">
        <w:rPr>
          <w:rFonts w:ascii="Times New Roman" w:hAnsi="Times New Roman" w:cs="Akhbar MT" w:hint="cs"/>
          <w:sz w:val="30"/>
          <w:szCs w:val="30"/>
          <w:rtl/>
        </w:rPr>
        <w:t>ب</w:t>
      </w:r>
      <w:proofErr w:type="gramEnd"/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لجنة الأمن الغذائي العالمي وأمانتها </w:t>
      </w:r>
      <w:r w:rsidR="00A7023E">
        <w:rPr>
          <w:rFonts w:ascii="Times New Roman" w:hAnsi="Times New Roman" w:cs="Akhbar MT" w:hint="cs"/>
          <w:sz w:val="30"/>
          <w:szCs w:val="30"/>
          <w:rtl/>
          <w:lang w:val="en-GB"/>
        </w:rPr>
        <w:t>بآراء</w:t>
      </w:r>
      <w:r w:rsidR="009F4AC1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المندوبين</w:t>
      </w:r>
      <w:r w:rsidR="00046BC9" w:rsidRPr="00E17992">
        <w:rPr>
          <w:rFonts w:ascii="Times New Roman" w:hAnsi="Times New Roman" w:cs="Akhbar MT"/>
          <w:sz w:val="30"/>
          <w:szCs w:val="30"/>
          <w:rtl/>
        </w:rPr>
        <w:t xml:space="preserve"> الذين حضروا الدورة </w:t>
      </w:r>
      <w:r w:rsidR="00C84CC0">
        <w:rPr>
          <w:rFonts w:ascii="Times New Roman" w:hAnsi="Times New Roman" w:cs="Akhbar MT" w:hint="cs"/>
          <w:sz w:val="30"/>
          <w:szCs w:val="30"/>
          <w:rtl/>
        </w:rPr>
        <w:t>ال</w:t>
      </w:r>
      <w:r w:rsidR="00BC5D0D">
        <w:rPr>
          <w:rFonts w:ascii="Times New Roman" w:hAnsi="Times New Roman" w:cs="Akhbar MT" w:hint="cs"/>
          <w:sz w:val="30"/>
          <w:szCs w:val="30"/>
          <w:rtl/>
        </w:rPr>
        <w:t>حادية وال</w:t>
      </w:r>
      <w:r w:rsidR="00C84CC0">
        <w:rPr>
          <w:rFonts w:ascii="Times New Roman" w:hAnsi="Times New Roman" w:cs="Akhbar MT" w:hint="cs"/>
          <w:sz w:val="30"/>
          <w:szCs w:val="30"/>
          <w:rtl/>
        </w:rPr>
        <w:t>أربعين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للجنة الأمن الغذائي العالمي</w:t>
      </w:r>
      <w:r w:rsidR="00B70A0E" w:rsidRPr="00005C6A">
        <w:rPr>
          <w:rFonts w:ascii="Times New Roman" w:hAnsi="Times New Roman" w:cs="Akhbar MT"/>
          <w:sz w:val="30"/>
          <w:szCs w:val="30"/>
          <w:rtl/>
        </w:rPr>
        <w:t>.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proofErr w:type="gramStart"/>
      <w:r w:rsidR="00B70A0E" w:rsidRPr="00E17992">
        <w:rPr>
          <w:rFonts w:ascii="Times New Roman" w:hAnsi="Times New Roman" w:cs="Akhbar MT"/>
          <w:sz w:val="30"/>
          <w:szCs w:val="30"/>
          <w:rtl/>
        </w:rPr>
        <w:t>و</w:t>
      </w:r>
      <w:r w:rsidR="00005C6A">
        <w:rPr>
          <w:rFonts w:ascii="Times New Roman" w:hAnsi="Times New Roman" w:cs="Akhbar MT" w:hint="cs"/>
          <w:sz w:val="30"/>
          <w:szCs w:val="30"/>
          <w:rtl/>
        </w:rPr>
        <w:t>يكمن</w:t>
      </w:r>
      <w:proofErr w:type="gramEnd"/>
      <w:r w:rsidR="00005C6A">
        <w:rPr>
          <w:rFonts w:ascii="Times New Roman" w:hAnsi="Times New Roman" w:cs="Akhbar MT" w:hint="cs"/>
          <w:sz w:val="30"/>
          <w:szCs w:val="30"/>
          <w:rtl/>
        </w:rPr>
        <w:t xml:space="preserve"> 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الهدف من </w:t>
      </w:r>
      <w:r w:rsidR="00005C6A">
        <w:rPr>
          <w:rFonts w:ascii="Times New Roman" w:hAnsi="Times New Roman" w:cs="Akhbar MT" w:hint="cs"/>
          <w:sz w:val="30"/>
          <w:szCs w:val="30"/>
          <w:rtl/>
        </w:rPr>
        <w:t>التماس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9F4AC1" w:rsidRPr="00E17992">
        <w:rPr>
          <w:rFonts w:ascii="Times New Roman" w:hAnsi="Times New Roman" w:cs="Akhbar MT"/>
          <w:sz w:val="30"/>
          <w:szCs w:val="30"/>
          <w:rtl/>
        </w:rPr>
        <w:t>آراء</w:t>
      </w:r>
      <w:r w:rsidR="00005C6A">
        <w:rPr>
          <w:rFonts w:ascii="Times New Roman" w:hAnsi="Times New Roman" w:cs="Akhbar MT" w:hint="cs"/>
          <w:sz w:val="30"/>
          <w:szCs w:val="30"/>
          <w:rtl/>
        </w:rPr>
        <w:t xml:space="preserve"> المندوبين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005C6A">
        <w:rPr>
          <w:rFonts w:ascii="Times New Roman" w:hAnsi="Times New Roman" w:cs="Akhbar MT" w:hint="cs"/>
          <w:sz w:val="30"/>
          <w:szCs w:val="30"/>
          <w:rtl/>
        </w:rPr>
        <w:t>في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المساعدة </w:t>
      </w:r>
      <w:r w:rsidR="00005C6A">
        <w:rPr>
          <w:rFonts w:ascii="Times New Roman" w:hAnsi="Times New Roman" w:cs="Akhbar MT" w:hint="cs"/>
          <w:sz w:val="30"/>
          <w:szCs w:val="30"/>
          <w:rtl/>
        </w:rPr>
        <w:t>على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68415C">
        <w:rPr>
          <w:rFonts w:ascii="Times New Roman" w:hAnsi="Times New Roman" w:cs="Akhbar MT"/>
          <w:sz w:val="30"/>
          <w:szCs w:val="30"/>
          <w:rtl/>
        </w:rPr>
        <w:t xml:space="preserve">تحسين سير الدورات 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المقبلة. ونرجو منكم الإجابة على الأسئلة الواردة </w:t>
      </w:r>
      <w:proofErr w:type="gramStart"/>
      <w:r w:rsidR="00B70A0E" w:rsidRPr="00E17992">
        <w:rPr>
          <w:rFonts w:ascii="Times New Roman" w:hAnsi="Times New Roman" w:cs="Akhbar MT"/>
          <w:sz w:val="30"/>
          <w:szCs w:val="30"/>
          <w:rtl/>
        </w:rPr>
        <w:t>أدناه</w:t>
      </w:r>
      <w:proofErr w:type="gramEnd"/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وتزويدنا بأكبر قدر ممكن من المعلومات. </w:t>
      </w:r>
      <w:r w:rsidR="00046BC9" w:rsidRPr="00E17992">
        <w:rPr>
          <w:rFonts w:ascii="Times New Roman" w:hAnsi="Times New Roman" w:cs="Akhbar MT"/>
          <w:sz w:val="30"/>
          <w:szCs w:val="30"/>
          <w:rtl/>
        </w:rPr>
        <w:t>و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ينبغي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إرسال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 الاستمارة بعد ملئها بالكامل قبل يوم الجمعة </w:t>
      </w:r>
      <w:r w:rsidR="00D10A2E" w:rsidRPr="00D10A2E">
        <w:rPr>
          <w:rFonts w:ascii="Times New Roman" w:hAnsi="Times New Roman" w:cs="Akhbar MT" w:hint="cs"/>
          <w:sz w:val="24"/>
          <w:szCs w:val="24"/>
          <w:rtl/>
          <w:lang w:val="en-GB"/>
        </w:rPr>
        <w:t>31</w:t>
      </w:r>
      <w:r w:rsidR="00D10A2E">
        <w:rPr>
          <w:rFonts w:ascii="Times New Roman" w:hAnsi="Times New Roman" w:cs="Akhbar MT" w:hint="cs"/>
          <w:sz w:val="30"/>
          <w:szCs w:val="30"/>
          <w:rtl/>
          <w:lang w:val="en-GB"/>
        </w:rPr>
        <w:t xml:space="preserve"> </w:t>
      </w:r>
      <w:proofErr w:type="gramStart"/>
      <w:r w:rsidR="00D10A2E">
        <w:rPr>
          <w:rFonts w:ascii="Times New Roman" w:hAnsi="Times New Roman" w:cs="Akhbar MT" w:hint="cs"/>
          <w:sz w:val="30"/>
          <w:szCs w:val="30"/>
          <w:rtl/>
          <w:lang w:val="en-GB"/>
        </w:rPr>
        <w:t>أكتوبر</w:t>
      </w:r>
      <w:proofErr w:type="gramEnd"/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/تشرين </w:t>
      </w:r>
      <w:r w:rsidR="00D10A2E">
        <w:rPr>
          <w:rFonts w:ascii="Times New Roman" w:hAnsi="Times New Roman" w:cs="Akhbar MT" w:hint="cs"/>
          <w:sz w:val="30"/>
          <w:szCs w:val="30"/>
          <w:rtl/>
        </w:rPr>
        <w:t xml:space="preserve">الأول </w:t>
      </w:r>
      <w:r w:rsidR="00D10A2E" w:rsidRPr="00D10A2E">
        <w:rPr>
          <w:rFonts w:ascii="Times New Roman" w:hAnsi="Times New Roman" w:cs="Akhbar MT" w:hint="cs"/>
          <w:sz w:val="24"/>
          <w:szCs w:val="24"/>
          <w:rtl/>
        </w:rPr>
        <w:t>2014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>:</w:t>
      </w:r>
    </w:p>
    <w:p w:rsidR="00005C6A" w:rsidRPr="00E17992" w:rsidRDefault="00005C6A" w:rsidP="0068415C">
      <w:pPr>
        <w:pStyle w:val="Header"/>
        <w:tabs>
          <w:tab w:val="left" w:pos="686"/>
        </w:tabs>
        <w:bidi/>
        <w:spacing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005C6A" w:rsidRPr="00E17992" w:rsidRDefault="00005C6A" w:rsidP="0068415C">
      <w:pPr>
        <w:pStyle w:val="Header"/>
        <w:numPr>
          <w:ilvl w:val="0"/>
          <w:numId w:val="3"/>
        </w:numPr>
        <w:tabs>
          <w:tab w:val="clear" w:pos="4680"/>
          <w:tab w:val="center" w:pos="1418"/>
        </w:tabs>
        <w:bidi/>
        <w:spacing w:line="216" w:lineRule="auto"/>
        <w:jc w:val="lowKashida"/>
        <w:rPr>
          <w:rFonts w:ascii="Times New Roman" w:hAnsi="Times New Roman" w:cs="Akhbar MT"/>
        </w:rPr>
      </w:pPr>
      <w:r w:rsidRPr="00005C6A">
        <w:rPr>
          <w:rFonts w:ascii="Times New Roman" w:hAnsi="Times New Roman" w:cs="Akhbar MT" w:hint="cs"/>
          <w:sz w:val="30"/>
          <w:szCs w:val="30"/>
          <w:rtl/>
        </w:rPr>
        <w:t xml:space="preserve">عبر </w:t>
      </w:r>
      <w:r>
        <w:rPr>
          <w:rFonts w:ascii="Times New Roman" w:hAnsi="Times New Roman" w:cs="Akhbar MT" w:hint="cs"/>
          <w:sz w:val="30"/>
          <w:szCs w:val="30"/>
          <w:rtl/>
        </w:rPr>
        <w:t xml:space="preserve">تسليمها إلى مكتب الوثائق (الطابق الأوّل من المبنى </w:t>
      </w:r>
      <w:r w:rsidRPr="00D10A2E">
        <w:rPr>
          <w:rFonts w:ascii="Times New Roman" w:hAnsi="Times New Roman" w:cs="Akhbar MT"/>
          <w:sz w:val="24"/>
          <w:szCs w:val="24"/>
        </w:rPr>
        <w:t>A</w:t>
      </w:r>
      <w:r>
        <w:rPr>
          <w:rFonts w:ascii="Times New Roman" w:hAnsi="Times New Roman" w:cs="Akhbar MT" w:hint="cs"/>
          <w:sz w:val="30"/>
          <w:szCs w:val="30"/>
          <w:rtl/>
        </w:rPr>
        <w:t>)</w:t>
      </w:r>
    </w:p>
    <w:p w:rsidR="00B70A0E" w:rsidRPr="00E17992" w:rsidRDefault="00B70A0E" w:rsidP="0068415C">
      <w:pPr>
        <w:pStyle w:val="Header"/>
        <w:numPr>
          <w:ilvl w:val="0"/>
          <w:numId w:val="3"/>
        </w:numPr>
        <w:tabs>
          <w:tab w:val="clear" w:pos="4680"/>
          <w:tab w:val="center" w:pos="1418"/>
        </w:tabs>
        <w:bidi/>
        <w:spacing w:line="216" w:lineRule="auto"/>
        <w:jc w:val="lowKashida"/>
        <w:rPr>
          <w:rFonts w:ascii="Times New Roman" w:hAnsi="Times New Roman" w:cs="Akhbar MT"/>
        </w:rPr>
      </w:pPr>
      <w:r w:rsidRPr="00E17992">
        <w:rPr>
          <w:rFonts w:ascii="Times New Roman" w:hAnsi="Times New Roman" w:cs="Akhbar MT"/>
          <w:sz w:val="30"/>
          <w:szCs w:val="30"/>
          <w:rtl/>
        </w:rPr>
        <w:t xml:space="preserve">عبر البريد </w:t>
      </w:r>
      <w:proofErr w:type="spellStart"/>
      <w:r w:rsidRPr="00E17992">
        <w:rPr>
          <w:rFonts w:ascii="Times New Roman" w:hAnsi="Times New Roman" w:cs="Akhbar MT"/>
          <w:sz w:val="30"/>
          <w:szCs w:val="30"/>
          <w:rtl/>
        </w:rPr>
        <w:t>الالكتروني</w:t>
      </w:r>
      <w:proofErr w:type="spellEnd"/>
      <w:r w:rsidRPr="00E17992">
        <w:rPr>
          <w:rFonts w:ascii="Times New Roman" w:hAnsi="Times New Roman" w:cs="Akhbar MT"/>
          <w:sz w:val="30"/>
          <w:szCs w:val="30"/>
          <w:rtl/>
        </w:rPr>
        <w:t xml:space="preserve"> على العنوان التالي: </w:t>
      </w:r>
      <w:hyperlink r:id="rId8" w:history="1">
        <w:r w:rsidRPr="00E17992">
          <w:rPr>
            <w:rFonts w:ascii="Times New Roman" w:hAnsi="Times New Roman" w:cs="Akhbar MT"/>
          </w:rPr>
          <w:t>cfs@fao.org</w:t>
        </w:r>
      </w:hyperlink>
      <w:r w:rsidR="00005C6A">
        <w:rPr>
          <w:rFonts w:ascii="Times New Roman" w:hAnsi="Times New Roman" w:cs="Akhbar MT" w:hint="cs"/>
          <w:rtl/>
        </w:rPr>
        <w:t xml:space="preserve">  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>بحلول</w:t>
      </w:r>
      <w:r w:rsidR="00D10A2E">
        <w:rPr>
          <w:rFonts w:ascii="Times New Roman" w:hAnsi="Times New Roman" w:cs="Akhbar MT" w:hint="cs"/>
          <w:sz w:val="30"/>
          <w:szCs w:val="30"/>
          <w:rtl/>
        </w:rPr>
        <w:t xml:space="preserve"> يوم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 xml:space="preserve"> الأربعاء </w:t>
      </w:r>
      <w:r w:rsidR="00005C6A" w:rsidRPr="00D10A2E">
        <w:rPr>
          <w:rFonts w:ascii="Times New Roman" w:hAnsi="Times New Roman" w:cs="Akhbar MT" w:hint="cs"/>
          <w:sz w:val="24"/>
          <w:szCs w:val="24"/>
          <w:rtl/>
        </w:rPr>
        <w:t>29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 xml:space="preserve"> من أكتوبر/تشرين الأوّل</w:t>
      </w:r>
    </w:p>
    <w:p w:rsidR="00005C6A" w:rsidRPr="00005C6A" w:rsidRDefault="00B70A0E" w:rsidP="0068415C">
      <w:pPr>
        <w:pStyle w:val="Header"/>
        <w:numPr>
          <w:ilvl w:val="0"/>
          <w:numId w:val="3"/>
        </w:numPr>
        <w:tabs>
          <w:tab w:val="clear" w:pos="4680"/>
          <w:tab w:val="center" w:pos="1418"/>
        </w:tabs>
        <w:bidi/>
        <w:spacing w:line="216" w:lineRule="auto"/>
        <w:jc w:val="lowKashida"/>
        <w:rPr>
          <w:rFonts w:ascii="Times New Roman" w:hAnsi="Times New Roman" w:cs="Akhbar MT"/>
        </w:rPr>
      </w:pPr>
      <w:r w:rsidRPr="00E17992">
        <w:rPr>
          <w:rFonts w:ascii="Times New Roman" w:hAnsi="Times New Roman" w:cs="Akhbar MT"/>
          <w:sz w:val="30"/>
          <w:szCs w:val="30"/>
          <w:rtl/>
        </w:rPr>
        <w:t xml:space="preserve">عبر الفاكس على الرقم التالي: </w:t>
      </w:r>
      <w:r w:rsidR="00C84CC0" w:rsidRPr="003B7359">
        <w:t>0039 06 5705 5522</w:t>
      </w:r>
      <w:r w:rsidR="00005C6A">
        <w:rPr>
          <w:rFonts w:hint="cs"/>
          <w:rtl/>
        </w:rPr>
        <w:t xml:space="preserve">  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>بحلول</w:t>
      </w:r>
      <w:r w:rsidR="0068415C">
        <w:rPr>
          <w:rFonts w:ascii="Times New Roman" w:hAnsi="Times New Roman" w:cs="Akhbar MT" w:hint="cs"/>
          <w:sz w:val="30"/>
          <w:szCs w:val="30"/>
          <w:rtl/>
        </w:rPr>
        <w:t xml:space="preserve"> يوم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 xml:space="preserve"> الأربعاء </w:t>
      </w:r>
      <w:r w:rsidR="00005C6A" w:rsidRPr="0068415C">
        <w:rPr>
          <w:rFonts w:ascii="Times New Roman" w:hAnsi="Times New Roman" w:cs="Akhbar MT" w:hint="cs"/>
          <w:sz w:val="24"/>
          <w:szCs w:val="24"/>
          <w:rtl/>
        </w:rPr>
        <w:t>29</w:t>
      </w:r>
      <w:r w:rsidR="00005C6A" w:rsidRPr="00005C6A">
        <w:rPr>
          <w:rFonts w:ascii="Times New Roman" w:hAnsi="Times New Roman" w:cs="Akhbar MT" w:hint="cs"/>
          <w:sz w:val="30"/>
          <w:szCs w:val="30"/>
          <w:rtl/>
        </w:rPr>
        <w:t xml:space="preserve"> من أكتوبر/تشرين الأوّل</w:t>
      </w:r>
    </w:p>
    <w:p w:rsidR="00B70A0E" w:rsidRPr="00E17992" w:rsidRDefault="00B70A0E" w:rsidP="0068415C">
      <w:pPr>
        <w:pStyle w:val="Header"/>
        <w:tabs>
          <w:tab w:val="clear" w:pos="4680"/>
          <w:tab w:val="center" w:pos="1418"/>
        </w:tabs>
        <w:bidi/>
        <w:spacing w:line="216" w:lineRule="auto"/>
        <w:ind w:left="1080"/>
        <w:jc w:val="lowKashida"/>
        <w:rPr>
          <w:rFonts w:ascii="Times New Roman" w:hAnsi="Times New Roman" w:cs="Akhbar MT"/>
          <w:sz w:val="30"/>
          <w:szCs w:val="30"/>
        </w:rPr>
      </w:pPr>
    </w:p>
    <w:p w:rsidR="000F639F" w:rsidRPr="00E17992" w:rsidRDefault="000F639F" w:rsidP="0068415C">
      <w:pPr>
        <w:pStyle w:val="Header"/>
        <w:bidi/>
        <w:spacing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B70A0E" w:rsidRPr="00E17992" w:rsidRDefault="00D27987" w:rsidP="0068415C">
      <w:pPr>
        <w:pStyle w:val="Header"/>
        <w:tabs>
          <w:tab w:val="left" w:pos="686"/>
        </w:tabs>
        <w:bidi/>
        <w:spacing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E17992">
        <w:rPr>
          <w:rFonts w:ascii="Times New Roman" w:hAnsi="Times New Roman" w:cs="Akhbar MT"/>
          <w:sz w:val="30"/>
          <w:szCs w:val="30"/>
        </w:rPr>
        <w:tab/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 xml:space="preserve">نشكركم مسبقاً على مساعدتنا على تحسين </w:t>
      </w:r>
      <w:proofErr w:type="gramStart"/>
      <w:r w:rsidR="00312D8B">
        <w:rPr>
          <w:rFonts w:ascii="Times New Roman" w:hAnsi="Times New Roman" w:cs="Akhbar MT" w:hint="cs"/>
          <w:sz w:val="30"/>
          <w:szCs w:val="30"/>
          <w:rtl/>
        </w:rPr>
        <w:t>سير</w:t>
      </w:r>
      <w:proofErr w:type="gramEnd"/>
      <w:r w:rsidR="00312D8B">
        <w:rPr>
          <w:rFonts w:ascii="Times New Roman" w:hAnsi="Times New Roman" w:cs="Akhbar MT" w:hint="cs"/>
          <w:sz w:val="30"/>
          <w:szCs w:val="30"/>
          <w:rtl/>
        </w:rPr>
        <w:t xml:space="preserve"> </w:t>
      </w:r>
      <w:r w:rsidR="00B70A0E" w:rsidRPr="00E17992">
        <w:rPr>
          <w:rFonts w:ascii="Times New Roman" w:hAnsi="Times New Roman" w:cs="Akhbar MT"/>
          <w:sz w:val="30"/>
          <w:szCs w:val="30"/>
          <w:rtl/>
        </w:rPr>
        <w:t>الدورات المقبلة للجنة الأمن الغذائي العالمي.</w:t>
      </w:r>
    </w:p>
    <w:p w:rsidR="00B603A4" w:rsidRPr="00E17992" w:rsidRDefault="00B603A4" w:rsidP="0068415C">
      <w:pPr>
        <w:pStyle w:val="Header"/>
        <w:tabs>
          <w:tab w:val="left" w:pos="686"/>
        </w:tabs>
        <w:bidi/>
        <w:spacing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B70A0E" w:rsidRPr="00E17992" w:rsidRDefault="00B70A0E" w:rsidP="00312D8B">
      <w:pPr>
        <w:bidi/>
        <w:spacing w:after="0" w:line="216" w:lineRule="auto"/>
        <w:jc w:val="lowKashida"/>
        <w:rPr>
          <w:rFonts w:ascii="Times New Roman" w:hAnsi="Times New Roman" w:cs="Akhbar MT"/>
          <w:b/>
          <w:sz w:val="30"/>
          <w:szCs w:val="30"/>
        </w:rPr>
      </w:pP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>الفئة</w:t>
      </w:r>
      <w:r w:rsidR="00312D8B">
        <w:rPr>
          <w:rFonts w:ascii="Times New Roman" w:hAnsi="Times New Roman" w:cs="Akhbar MT" w:hint="cs"/>
          <w:b/>
          <w:bCs/>
          <w:sz w:val="30"/>
          <w:szCs w:val="30"/>
          <w:rtl/>
        </w:rPr>
        <w:t xml:space="preserve">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- </w:t>
      </w:r>
      <w:proofErr w:type="gramStart"/>
      <w:r w:rsidRPr="00E17992">
        <w:rPr>
          <w:rFonts w:ascii="Times New Roman" w:hAnsi="Times New Roman" w:cs="Akhbar MT"/>
          <w:sz w:val="30"/>
          <w:szCs w:val="30"/>
          <w:rtl/>
        </w:rPr>
        <w:t>نرجو</w:t>
      </w:r>
      <w:proofErr w:type="gramEnd"/>
      <w:r w:rsidRPr="00E17992">
        <w:rPr>
          <w:rFonts w:ascii="Times New Roman" w:hAnsi="Times New Roman" w:cs="Akhbar MT"/>
          <w:sz w:val="30"/>
          <w:szCs w:val="30"/>
          <w:rtl/>
        </w:rPr>
        <w:t xml:space="preserve"> منكم الإشارة إلى </w:t>
      </w:r>
      <w:r w:rsidR="00312D8B">
        <w:rPr>
          <w:rFonts w:ascii="Times New Roman" w:hAnsi="Times New Roman" w:cs="Akhbar MT" w:hint="cs"/>
          <w:sz w:val="30"/>
          <w:szCs w:val="30"/>
          <w:rtl/>
        </w:rPr>
        <w:t>الفئة التي ينتمي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إليها وفدكم: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1263"/>
      </w:tblGrid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046BC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دول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الأعضاء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B70A0E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وكالات الأمم المتحدة أو </w:t>
            </w:r>
            <w:proofErr w:type="gramStart"/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أجهزة</w:t>
            </w:r>
            <w:proofErr w:type="gramEnd"/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300320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أخرى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تابعة للأمم المتحدة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B70A0E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proofErr w:type="gramStart"/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منظمات</w:t>
            </w:r>
            <w:proofErr w:type="gramEnd"/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مجتمع 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مدني و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منظمات غير 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حكومية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046BC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مؤسسات 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دولية للبحو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ث الزراعية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046BC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proofErr w:type="gramStart"/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مؤسسات</w:t>
            </w:r>
            <w:proofErr w:type="gramEnd"/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مالية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دولية أو </w:t>
            </w:r>
            <w:r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إ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قليمية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  <w:tr w:rsidR="004E1588" w:rsidRPr="00E17992">
        <w:tc>
          <w:tcPr>
            <w:tcW w:w="5508" w:type="dxa"/>
            <w:shd w:val="clear" w:color="auto" w:fill="auto"/>
          </w:tcPr>
          <w:p w:rsidR="004E1588" w:rsidRPr="00E17992" w:rsidRDefault="00005C6A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28"/>
                <w:szCs w:val="28"/>
              </w:rPr>
            </w:pPr>
            <w:r>
              <w:rPr>
                <w:rFonts w:ascii="Times New Roman" w:hAnsi="Times New Roman" w:cs="Akhbar MT" w:hint="cs"/>
                <w:bCs/>
                <w:sz w:val="28"/>
                <w:szCs w:val="28"/>
                <w:rtl/>
              </w:rPr>
              <w:t>جمعيات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قطاع 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الخاص 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أ</w:t>
            </w:r>
            <w:r w:rsidR="00622A7D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و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مؤسسات</w:t>
            </w:r>
            <w:proofErr w:type="gramEnd"/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 xml:space="preserve"> </w:t>
            </w:r>
            <w:r w:rsidR="00046BC9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ال</w:t>
            </w:r>
            <w:r w:rsidR="00B70A0E" w:rsidRPr="00E17992">
              <w:rPr>
                <w:rFonts w:ascii="Times New Roman" w:hAnsi="Times New Roman" w:cs="Akhbar MT"/>
                <w:bCs/>
                <w:sz w:val="28"/>
                <w:szCs w:val="28"/>
                <w:rtl/>
              </w:rPr>
              <w:t>خيرية</w:t>
            </w:r>
          </w:p>
        </w:tc>
        <w:tc>
          <w:tcPr>
            <w:tcW w:w="1263" w:type="dxa"/>
            <w:shd w:val="clear" w:color="auto" w:fill="auto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4E1588" w:rsidRPr="00E17992" w:rsidRDefault="00FE2DC2" w:rsidP="0068415C">
      <w:pPr>
        <w:bidi/>
        <w:spacing w:after="0" w:line="216" w:lineRule="auto"/>
        <w:jc w:val="lowKashida"/>
        <w:rPr>
          <w:rFonts w:ascii="Times New Roman" w:hAnsi="Times New Roman" w:cs="Akhbar MT"/>
          <w:bCs/>
          <w:sz w:val="28"/>
          <w:szCs w:val="28"/>
        </w:rPr>
      </w:pPr>
      <w:r w:rsidRPr="00E17992">
        <w:rPr>
          <w:rFonts w:ascii="Times New Roman" w:hAnsi="Times New Roman" w:cs="Akhbar MT"/>
          <w:bCs/>
          <w:sz w:val="28"/>
          <w:szCs w:val="28"/>
          <w:rtl/>
        </w:rPr>
        <w:t xml:space="preserve">إذا </w:t>
      </w:r>
      <w:r w:rsidR="00622A7D" w:rsidRPr="00E17992">
        <w:rPr>
          <w:rFonts w:ascii="Times New Roman" w:hAnsi="Times New Roman" w:cs="Akhbar MT"/>
          <w:bCs/>
          <w:sz w:val="28"/>
          <w:szCs w:val="28"/>
          <w:rtl/>
        </w:rPr>
        <w:t>انطبق</w:t>
      </w:r>
      <w:r w:rsidRPr="00E17992">
        <w:rPr>
          <w:rFonts w:ascii="Times New Roman" w:hAnsi="Times New Roman" w:cs="Akhbar MT"/>
          <w:bCs/>
          <w:sz w:val="28"/>
          <w:szCs w:val="28"/>
          <w:rtl/>
        </w:rPr>
        <w:t xml:space="preserve"> الأمر</w:t>
      </w:r>
      <w:r w:rsidR="00622A7D" w:rsidRPr="00E17992">
        <w:rPr>
          <w:rFonts w:ascii="Times New Roman" w:hAnsi="Times New Roman" w:cs="Akhbar MT"/>
          <w:bCs/>
          <w:sz w:val="28"/>
          <w:szCs w:val="28"/>
          <w:rtl/>
        </w:rPr>
        <w:t xml:space="preserve">، </w:t>
      </w:r>
      <w:r w:rsidR="00300320" w:rsidRPr="00E17992">
        <w:rPr>
          <w:rFonts w:ascii="Times New Roman" w:hAnsi="Times New Roman" w:cs="Akhbar MT"/>
          <w:bCs/>
          <w:sz w:val="28"/>
          <w:szCs w:val="28"/>
          <w:rtl/>
        </w:rPr>
        <w:t>لأ</w:t>
      </w:r>
      <w:r w:rsidR="00622A7D" w:rsidRPr="00E17992">
        <w:rPr>
          <w:rFonts w:ascii="Times New Roman" w:hAnsi="Times New Roman" w:cs="Akhbar MT"/>
          <w:bCs/>
          <w:sz w:val="28"/>
          <w:szCs w:val="28"/>
          <w:rtl/>
        </w:rPr>
        <w:t>ي إقليم ينتمي وفدكم؟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>
        <w:tc>
          <w:tcPr>
            <w:tcW w:w="9468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B603A4" w:rsidRPr="00E17992" w:rsidRDefault="00B603A4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28"/>
          <w:szCs w:val="28"/>
          <w:rtl/>
        </w:rPr>
      </w:pPr>
    </w:p>
    <w:p w:rsidR="004E1588" w:rsidRPr="00E17992" w:rsidRDefault="00C45606" w:rsidP="0068415C">
      <w:pPr>
        <w:bidi/>
        <w:spacing w:after="0" w:line="216" w:lineRule="auto"/>
        <w:jc w:val="lowKashida"/>
        <w:rPr>
          <w:rFonts w:ascii="Times New Roman" w:hAnsi="Times New Roman" w:cs="Akhbar MT"/>
          <w:bCs/>
          <w:sz w:val="28"/>
          <w:szCs w:val="28"/>
        </w:rPr>
      </w:pPr>
      <w:r w:rsidRPr="00E17992">
        <w:rPr>
          <w:rFonts w:ascii="Times New Roman" w:hAnsi="Times New Roman" w:cs="Akhbar MT" w:hint="cs"/>
          <w:bCs/>
          <w:sz w:val="28"/>
          <w:szCs w:val="28"/>
          <w:rtl/>
        </w:rPr>
        <w:t>الاسم</w:t>
      </w:r>
      <w:r w:rsidR="00EC18BC">
        <w:rPr>
          <w:rFonts w:ascii="Times New Roman" w:hAnsi="Times New Roman" w:cs="Akhbar MT" w:hint="cs"/>
          <w:bCs/>
          <w:sz w:val="28"/>
          <w:szCs w:val="28"/>
          <w:rtl/>
        </w:rPr>
        <w:t xml:space="preserve">: </w:t>
      </w:r>
      <w:proofErr w:type="gramStart"/>
      <w:r w:rsidR="00622A7D" w:rsidRPr="00E17992">
        <w:rPr>
          <w:rFonts w:ascii="Times New Roman" w:hAnsi="Times New Roman" w:cs="Akhbar MT"/>
          <w:bCs/>
          <w:sz w:val="28"/>
          <w:szCs w:val="28"/>
          <w:rtl/>
        </w:rPr>
        <w:t>[</w:t>
      </w:r>
      <w:r w:rsidRPr="00E17992">
        <w:rPr>
          <w:rFonts w:ascii="Times New Roman" w:hAnsi="Times New Roman" w:cs="Akhbar MT" w:hint="cs"/>
          <w:bCs/>
          <w:sz w:val="28"/>
          <w:szCs w:val="28"/>
          <w:rtl/>
        </w:rPr>
        <w:t>اختياري</w:t>
      </w:r>
      <w:r w:rsidR="00622A7D" w:rsidRPr="00E17992">
        <w:rPr>
          <w:rFonts w:ascii="Times New Roman" w:hAnsi="Times New Roman" w:cs="Akhbar MT"/>
          <w:bCs/>
          <w:sz w:val="28"/>
          <w:szCs w:val="28"/>
          <w:rtl/>
        </w:rPr>
        <w:t>]</w:t>
      </w:r>
      <w:r w:rsidR="004E1588" w:rsidRPr="00E17992">
        <w:rPr>
          <w:rFonts w:ascii="Times New Roman" w:hAnsi="Times New Roman" w:cs="Akhbar MT"/>
          <w:bCs/>
          <w:sz w:val="28"/>
          <w:szCs w:val="28"/>
        </w:rPr>
        <w:tab/>
      </w:r>
      <w:r w:rsidR="004E1588" w:rsidRPr="00E17992">
        <w:rPr>
          <w:rFonts w:ascii="Times New Roman" w:hAnsi="Times New Roman" w:cs="Akhbar MT"/>
          <w:bCs/>
          <w:sz w:val="28"/>
          <w:szCs w:val="28"/>
        </w:rPr>
        <w:tab/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>
        <w:tc>
          <w:tcPr>
            <w:tcW w:w="9576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B603A4" w:rsidRPr="00E17992" w:rsidRDefault="00B603A4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28"/>
          <w:szCs w:val="28"/>
          <w:rtl/>
        </w:rPr>
      </w:pPr>
    </w:p>
    <w:p w:rsidR="004E1588" w:rsidRPr="00E17992" w:rsidRDefault="00622A7D" w:rsidP="0068415C">
      <w:pPr>
        <w:bidi/>
        <w:spacing w:after="0" w:line="216" w:lineRule="auto"/>
        <w:jc w:val="lowKashida"/>
        <w:rPr>
          <w:rFonts w:ascii="Times New Roman" w:hAnsi="Times New Roman" w:cs="Akhbar MT"/>
          <w:bCs/>
          <w:sz w:val="28"/>
          <w:szCs w:val="28"/>
        </w:rPr>
      </w:pPr>
      <w:proofErr w:type="gramStart"/>
      <w:r w:rsidRPr="00E17992">
        <w:rPr>
          <w:rFonts w:ascii="Times New Roman" w:hAnsi="Times New Roman" w:cs="Akhbar MT"/>
          <w:bCs/>
          <w:sz w:val="28"/>
          <w:szCs w:val="28"/>
          <w:rtl/>
        </w:rPr>
        <w:t>المنظمة</w:t>
      </w:r>
      <w:proofErr w:type="gramEnd"/>
      <w:r w:rsidRPr="00E17992">
        <w:rPr>
          <w:rFonts w:ascii="Times New Roman" w:hAnsi="Times New Roman" w:cs="Akhbar MT"/>
          <w:bCs/>
          <w:sz w:val="28"/>
          <w:szCs w:val="28"/>
          <w:rtl/>
        </w:rPr>
        <w:t>/ الانتساب: [</w:t>
      </w:r>
      <w:r w:rsidR="00C45606" w:rsidRPr="00E17992">
        <w:rPr>
          <w:rFonts w:ascii="Times New Roman" w:hAnsi="Times New Roman" w:cs="Akhbar MT" w:hint="cs"/>
          <w:bCs/>
          <w:sz w:val="28"/>
          <w:szCs w:val="28"/>
          <w:rtl/>
        </w:rPr>
        <w:t>اختياري</w:t>
      </w:r>
      <w:r w:rsidRPr="00E17992">
        <w:rPr>
          <w:rFonts w:ascii="Times New Roman" w:hAnsi="Times New Roman" w:cs="Akhbar MT"/>
          <w:bCs/>
          <w:sz w:val="28"/>
          <w:szCs w:val="28"/>
          <w:rtl/>
        </w:rPr>
        <w:t>]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>
        <w:tc>
          <w:tcPr>
            <w:tcW w:w="957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  <w:p w:rsidR="009E77C9" w:rsidRPr="00E17992" w:rsidRDefault="009E77C9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bidi/>
        <w:spacing w:after="0" w:line="216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622A7D" w:rsidRPr="00312EF4" w:rsidRDefault="00312EF4" w:rsidP="00312D8B">
      <w:pPr>
        <w:bidi/>
        <w:spacing w:after="0" w:line="216" w:lineRule="auto"/>
        <w:ind w:left="-23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 w:hint="cs"/>
          <w:rtl/>
        </w:rPr>
        <w:lastRenderedPageBreak/>
        <w:t>1</w:t>
      </w:r>
      <w:r>
        <w:rPr>
          <w:rFonts w:ascii="Times New Roman" w:hAnsi="Times New Roman" w:cs="Akhbar MT" w:hint="cs"/>
          <w:b/>
          <w:bCs/>
          <w:sz w:val="28"/>
          <w:szCs w:val="28"/>
          <w:rtl/>
        </w:rPr>
        <w:t xml:space="preserve">- </w:t>
      </w:r>
      <w:r w:rsidR="00622A7D" w:rsidRPr="00312EF4">
        <w:rPr>
          <w:rFonts w:ascii="Times New Roman" w:hAnsi="Times New Roman" w:cs="Akhbar MT"/>
          <w:b/>
          <w:bCs/>
          <w:sz w:val="28"/>
          <w:szCs w:val="28"/>
          <w:rtl/>
        </w:rPr>
        <w:t>جدول الأعمال</w:t>
      </w:r>
      <w:r w:rsidR="00622A7D" w:rsidRPr="00312EF4">
        <w:rPr>
          <w:rFonts w:ascii="Times New Roman" w:hAnsi="Times New Roman" w:cs="Akhbar MT"/>
          <w:sz w:val="28"/>
          <w:szCs w:val="28"/>
          <w:rtl/>
        </w:rPr>
        <w:t xml:space="preserve">: صُمّم </w:t>
      </w:r>
      <w:proofErr w:type="gramStart"/>
      <w:r w:rsidR="00622A7D" w:rsidRPr="00312EF4">
        <w:rPr>
          <w:rFonts w:ascii="Times New Roman" w:hAnsi="Times New Roman" w:cs="Akhbar MT"/>
          <w:sz w:val="28"/>
          <w:szCs w:val="28"/>
          <w:rtl/>
        </w:rPr>
        <w:t>جدو</w:t>
      </w:r>
      <w:r w:rsidR="00C45606">
        <w:rPr>
          <w:rFonts w:ascii="Times New Roman" w:hAnsi="Times New Roman" w:cs="Akhbar MT" w:hint="cs"/>
          <w:sz w:val="28"/>
          <w:szCs w:val="28"/>
          <w:rtl/>
        </w:rPr>
        <w:t>ل</w:t>
      </w:r>
      <w:proofErr w:type="gramEnd"/>
      <w:r w:rsidR="00622A7D" w:rsidRPr="00312EF4">
        <w:rPr>
          <w:rFonts w:ascii="Times New Roman" w:hAnsi="Times New Roman" w:cs="Akhbar MT"/>
          <w:sz w:val="28"/>
          <w:szCs w:val="28"/>
          <w:rtl/>
        </w:rPr>
        <w:t xml:space="preserve"> الأعمال بحيث يكون 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محدّد المواضيع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وتفاع</w:t>
      </w:r>
      <w:r w:rsidR="000F639F" w:rsidRPr="00312EF4">
        <w:rPr>
          <w:rFonts w:ascii="Times New Roman" w:hAnsi="Times New Roman" w:cs="Akhbar MT"/>
          <w:sz w:val="28"/>
          <w:szCs w:val="28"/>
          <w:rtl/>
        </w:rPr>
        <w:t>ل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>ي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اً وشاملاً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. </w:t>
      </w:r>
      <w:proofErr w:type="gramStart"/>
      <w:r w:rsidR="003A355F" w:rsidRPr="00312EF4">
        <w:rPr>
          <w:rFonts w:ascii="Times New Roman" w:hAnsi="Times New Roman" w:cs="Akhbar MT"/>
          <w:sz w:val="28"/>
          <w:szCs w:val="28"/>
          <w:rtl/>
        </w:rPr>
        <w:t>فهل</w:t>
      </w:r>
      <w:proofErr w:type="gramEnd"/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تظنّ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 xml:space="preserve">، على سلّم </w:t>
      </w:r>
      <w:r w:rsidR="00312D8B">
        <w:rPr>
          <w:rFonts w:ascii="Times New Roman" w:hAnsi="Times New Roman" w:cs="Akhbar MT" w:hint="cs"/>
          <w:sz w:val="28"/>
          <w:szCs w:val="28"/>
          <w:rtl/>
        </w:rPr>
        <w:t xml:space="preserve">درجات 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من</w:t>
      </w:r>
      <w:r w:rsidR="003A355F" w:rsidRPr="00312EF4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A355F" w:rsidRPr="00312EF4">
        <w:rPr>
          <w:rFonts w:ascii="Times New Roman" w:hAnsi="Times New Roman" w:cs="Akhbar MT"/>
          <w:rtl/>
        </w:rPr>
        <w:t>1</w:t>
      </w:r>
      <w:r w:rsidR="00B603A4" w:rsidRPr="00312EF4">
        <w:rPr>
          <w:rFonts w:ascii="Times New Roman" w:hAnsi="Times New Roman" w:cs="Akhbar MT"/>
          <w:sz w:val="30"/>
          <w:szCs w:val="30"/>
          <w:rtl/>
        </w:rPr>
        <w:br/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إلى</w:t>
      </w:r>
      <w:r w:rsidR="003A355F" w:rsidRPr="00312EF4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A355F" w:rsidRPr="00312EF4">
        <w:rPr>
          <w:rFonts w:ascii="Times New Roman" w:hAnsi="Times New Roman" w:cs="Akhbar MT"/>
          <w:sz w:val="24"/>
          <w:rtl/>
        </w:rPr>
        <w:t>5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،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أن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>ّ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جدول</w:t>
      </w:r>
      <w:r w:rsidR="00B603A4" w:rsidRPr="00312EF4">
        <w:rPr>
          <w:rFonts w:ascii="Times New Roman" w:hAnsi="Times New Roman" w:cs="Akhbar MT"/>
          <w:sz w:val="28"/>
          <w:szCs w:val="28"/>
          <w:rtl/>
        </w:rPr>
        <w:t xml:space="preserve"> 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>الأعمال حقق هدفه</w:t>
      </w:r>
      <w:r w:rsidR="003A355F" w:rsidRPr="00312EF4">
        <w:rPr>
          <w:rFonts w:ascii="Times New Roman" w:hAnsi="Times New Roman" w:cs="Akhbar MT"/>
          <w:sz w:val="28"/>
          <w:szCs w:val="28"/>
          <w:rtl/>
        </w:rPr>
        <w:t xml:space="preserve"> هذا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>؟ (</w:t>
      </w:r>
      <w:proofErr w:type="gramStart"/>
      <w:r w:rsidR="00312D8B">
        <w:rPr>
          <w:rFonts w:ascii="Times New Roman" w:hAnsi="Times New Roman" w:cs="Akhbar MT" w:hint="cs"/>
          <w:sz w:val="28"/>
          <w:szCs w:val="28"/>
          <w:rtl/>
        </w:rPr>
        <w:t>الدرجة</w:t>
      </w:r>
      <w:proofErr w:type="gramEnd"/>
      <w:r w:rsidR="007E5D96" w:rsidRPr="00312EF4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7E5D96" w:rsidRPr="00312EF4">
        <w:rPr>
          <w:rFonts w:ascii="Times New Roman" w:hAnsi="Times New Roman" w:cs="Akhbar MT"/>
          <w:sz w:val="24"/>
          <w:rtl/>
        </w:rPr>
        <w:t>1</w:t>
      </w:r>
      <w:r w:rsidR="007E5D96" w:rsidRPr="00312EF4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تعني أن جدول الأعمال لم يحقق هدفه </w:t>
      </w:r>
      <w:r w:rsidR="00312D8B">
        <w:rPr>
          <w:rFonts w:ascii="Times New Roman" w:hAnsi="Times New Roman" w:cs="Akhbar MT" w:hint="cs"/>
          <w:sz w:val="28"/>
          <w:szCs w:val="28"/>
          <w:rtl/>
        </w:rPr>
        <w:t>والدرجة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</w:t>
      </w:r>
      <w:r w:rsidR="007E5D96" w:rsidRPr="00312EF4">
        <w:rPr>
          <w:rFonts w:ascii="Times New Roman" w:hAnsi="Times New Roman" w:cs="Akhbar MT"/>
          <w:sz w:val="24"/>
          <w:rtl/>
        </w:rPr>
        <w:t>5</w:t>
      </w:r>
      <w:r w:rsidR="007E5D96" w:rsidRPr="00312EF4">
        <w:rPr>
          <w:rFonts w:ascii="Times New Roman" w:hAnsi="Times New Roman" w:cs="Akhbar MT"/>
          <w:sz w:val="28"/>
          <w:szCs w:val="28"/>
          <w:rtl/>
        </w:rPr>
        <w:t xml:space="preserve"> تعني أنه حقق هدفه بالكامل</w:t>
      </w:r>
      <w:r w:rsidR="007E5D96" w:rsidRPr="00312EF4">
        <w:rPr>
          <w:rFonts w:ascii="Times New Roman" w:hAnsi="Times New Roman" w:cs="Akhbar MT"/>
          <w:sz w:val="30"/>
          <w:szCs w:val="30"/>
          <w:rtl/>
        </w:rPr>
        <w:t>).</w:t>
      </w:r>
    </w:p>
    <w:p w:rsidR="000F639F" w:rsidRPr="00E17992" w:rsidRDefault="000F639F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42"/>
        <w:gridCol w:w="1842"/>
        <w:gridCol w:w="1512"/>
        <w:gridCol w:w="2193"/>
      </w:tblGrid>
      <w:tr w:rsidR="004E1588" w:rsidRPr="00E17992" w:rsidTr="00B603A4">
        <w:tc>
          <w:tcPr>
            <w:tcW w:w="1854" w:type="dxa"/>
          </w:tcPr>
          <w:p w:rsidR="004E1588" w:rsidRPr="00E17992" w:rsidRDefault="000F639F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="007E5D96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 لم يحّق هدفه</w:t>
            </w: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51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2193" w:type="dxa"/>
          </w:tcPr>
          <w:p w:rsidR="004E1588" w:rsidRPr="00E17992" w:rsidRDefault="007E5D96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 </w:t>
            </w:r>
            <w:r w:rsidR="000F639F" w:rsidRPr="00E17992">
              <w:rPr>
                <w:rFonts w:ascii="Times New Roman" w:hAnsi="Times New Roman" w:cs="Akhbar MT"/>
                <w:sz w:val="24"/>
                <w:szCs w:val="24"/>
                <w:rtl/>
              </w:rPr>
              <w:t xml:space="preserve"> </w:t>
            </w:r>
            <w:r w:rsidR="000F639F"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="000F639F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حقٌق هدفه بالكامل</w:t>
            </w:r>
          </w:p>
        </w:tc>
      </w:tr>
      <w:tr w:rsidR="004E1588" w:rsidRPr="00E17992" w:rsidTr="00B603A4">
        <w:tc>
          <w:tcPr>
            <w:tcW w:w="1854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2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2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512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2193" w:type="dxa"/>
          </w:tcPr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B603A4">
        <w:tc>
          <w:tcPr>
            <w:tcW w:w="9243" w:type="dxa"/>
          </w:tcPr>
          <w:p w:rsidR="004E1588" w:rsidRDefault="007E5D96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التعليقات:</w:t>
            </w: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bidi/>
        <w:spacing w:after="0" w:line="216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7E5D96" w:rsidRDefault="007E5D96" w:rsidP="006749F5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2</w:t>
      </w: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</w:t>
      </w:r>
      <w:proofErr w:type="gramStart"/>
      <w:r w:rsidR="00C45606">
        <w:rPr>
          <w:rFonts w:ascii="Times New Roman" w:hAnsi="Times New Roman" w:cs="Akhbar MT" w:hint="cs"/>
          <w:b/>
          <w:bCs/>
          <w:sz w:val="30"/>
          <w:szCs w:val="30"/>
          <w:rtl/>
        </w:rPr>
        <w:t>التنسيق</w:t>
      </w:r>
      <w:proofErr w:type="gramEnd"/>
      <w:r w:rsidR="00C45606">
        <w:rPr>
          <w:rFonts w:ascii="Times New Roman" w:hAnsi="Times New Roman" w:cs="Akhbar MT" w:hint="cs"/>
          <w:b/>
          <w:bCs/>
          <w:sz w:val="30"/>
          <w:szCs w:val="30"/>
          <w:rtl/>
        </w:rPr>
        <w:t xml:space="preserve"> </w:t>
      </w:r>
      <w:r w:rsidR="006749F5">
        <w:rPr>
          <w:rFonts w:ascii="Times New Roman" w:hAnsi="Times New Roman" w:cs="Akhbar MT" w:hint="cs"/>
          <w:b/>
          <w:bCs/>
          <w:sz w:val="30"/>
          <w:szCs w:val="30"/>
          <w:rtl/>
        </w:rPr>
        <w:t>والروابط مع</w:t>
      </w:r>
      <w:r w:rsidR="00C45606">
        <w:rPr>
          <w:rFonts w:ascii="Times New Roman" w:hAnsi="Times New Roman" w:cs="Akhbar MT" w:hint="cs"/>
          <w:b/>
          <w:bCs/>
          <w:sz w:val="30"/>
          <w:szCs w:val="30"/>
          <w:rtl/>
        </w:rPr>
        <w:t xml:space="preserve"> لجنة الأمن الغذائي العالمي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: كان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ال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هدف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 xml:space="preserve">من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هذه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الدورة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6749F5">
        <w:rPr>
          <w:rFonts w:ascii="Times New Roman" w:hAnsi="Times New Roman" w:cs="Akhbar MT" w:hint="cs"/>
          <w:sz w:val="30"/>
          <w:szCs w:val="30"/>
          <w:rtl/>
        </w:rPr>
        <w:t xml:space="preserve">هو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إطلاع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المندوبين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على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آخر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المبادرات العالمية والإقليمية </w:t>
      </w:r>
      <w:r w:rsidR="00C45606">
        <w:rPr>
          <w:rFonts w:ascii="Times New Roman" w:hAnsi="Times New Roman" w:cs="Akhbar MT" w:hint="cs"/>
          <w:sz w:val="30"/>
          <w:szCs w:val="30"/>
          <w:rtl/>
        </w:rPr>
        <w:t xml:space="preserve">والقطرية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في مجال الأمن الغذائي وتعزيز الروابط بين لجنة الأمن الغذائي العالمي وهذه المبادرات.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فهل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تظن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ّ، </w:t>
      </w:r>
      <w:proofErr w:type="gramStart"/>
      <w:r w:rsidR="003A355F" w:rsidRPr="00E17992">
        <w:rPr>
          <w:rFonts w:ascii="Times New Roman" w:hAnsi="Times New Roman" w:cs="Akhbar MT"/>
          <w:sz w:val="30"/>
          <w:szCs w:val="30"/>
          <w:rtl/>
        </w:rPr>
        <w:t>على</w:t>
      </w:r>
      <w:proofErr w:type="gramEnd"/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 سلّم</w:t>
      </w:r>
      <w:r w:rsidR="006749F5">
        <w:rPr>
          <w:rFonts w:ascii="Times New Roman" w:hAnsi="Times New Roman" w:cs="Akhbar MT" w:hint="cs"/>
          <w:sz w:val="30"/>
          <w:szCs w:val="30"/>
          <w:rtl/>
        </w:rPr>
        <w:t xml:space="preserve"> درجات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 من </w:t>
      </w:r>
      <w:r w:rsidR="003A355F" w:rsidRPr="00312EF4">
        <w:rPr>
          <w:rFonts w:ascii="Times New Roman" w:hAnsi="Times New Roman" w:cs="Akhbar MT"/>
          <w:sz w:val="24"/>
          <w:rtl/>
        </w:rPr>
        <w:t>1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 إلى </w:t>
      </w:r>
      <w:r w:rsidR="003A355F" w:rsidRPr="00312EF4">
        <w:rPr>
          <w:rFonts w:ascii="Times New Roman" w:hAnsi="Times New Roman" w:cs="Akhbar MT"/>
          <w:sz w:val="24"/>
          <w:rtl/>
        </w:rPr>
        <w:t>5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،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أنها حقّقت هدفها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 هذا</w:t>
      </w:r>
      <w:r w:rsidRPr="00E17992">
        <w:rPr>
          <w:rFonts w:ascii="Times New Roman" w:hAnsi="Times New Roman" w:cs="Akhbar MT"/>
          <w:sz w:val="30"/>
          <w:szCs w:val="30"/>
          <w:rtl/>
        </w:rPr>
        <w:t>؟ (</w:t>
      </w:r>
      <w:proofErr w:type="gramStart"/>
      <w:r w:rsidR="006749F5">
        <w:rPr>
          <w:rFonts w:ascii="Times New Roman" w:hAnsi="Times New Roman" w:cs="Akhbar MT" w:hint="cs"/>
          <w:sz w:val="30"/>
          <w:szCs w:val="30"/>
          <w:rtl/>
        </w:rPr>
        <w:t>الدرجة</w:t>
      </w:r>
      <w:proofErr w:type="gramEnd"/>
      <w:r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Pr="00312EF4">
        <w:rPr>
          <w:rFonts w:ascii="Times New Roman" w:hAnsi="Times New Roman" w:cs="Akhbar MT"/>
          <w:sz w:val="24"/>
          <w:rtl/>
        </w:rPr>
        <w:t>1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تعني أن ال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دورة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لم تحقق هدفها </w:t>
      </w:r>
      <w:r w:rsidR="006749F5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Pr="00312EF4">
        <w:rPr>
          <w:rFonts w:ascii="Times New Roman" w:hAnsi="Times New Roman" w:cs="Akhbar MT"/>
          <w:sz w:val="24"/>
          <w:rtl/>
        </w:rPr>
        <w:t>5</w:t>
      </w:r>
      <w:r w:rsidRPr="00E17992">
        <w:rPr>
          <w:rFonts w:ascii="Times New Roman" w:hAnsi="Times New Roman" w:cs="Akhbar MT"/>
          <w:sz w:val="28"/>
          <w:szCs w:val="28"/>
          <w:rtl/>
        </w:rPr>
        <w:t xml:space="preserve"> </w:t>
      </w:r>
      <w:r w:rsidRPr="00E17992">
        <w:rPr>
          <w:rFonts w:ascii="Times New Roman" w:hAnsi="Times New Roman" w:cs="Akhbar MT"/>
          <w:sz w:val="30"/>
          <w:szCs w:val="30"/>
          <w:rtl/>
        </w:rPr>
        <w:t>تعني أنها حققت هدفها بالكامل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.</w:t>
      </w:r>
      <w:r w:rsidRPr="00E17992">
        <w:rPr>
          <w:rFonts w:ascii="Times New Roman" w:hAnsi="Times New Roman" w:cs="Akhbar MT"/>
          <w:sz w:val="30"/>
          <w:szCs w:val="30"/>
          <w:rtl/>
        </w:rPr>
        <w:t>)</w:t>
      </w:r>
    </w:p>
    <w:p w:rsidR="00B16417" w:rsidRPr="00E17992" w:rsidRDefault="00B16417" w:rsidP="00B16417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41"/>
        <w:gridCol w:w="1841"/>
        <w:gridCol w:w="1511"/>
        <w:gridCol w:w="2193"/>
      </w:tblGrid>
      <w:tr w:rsidR="004E1588" w:rsidRPr="00E17992" w:rsidTr="009E77C9">
        <w:tc>
          <w:tcPr>
            <w:tcW w:w="1915" w:type="dxa"/>
          </w:tcPr>
          <w:p w:rsidR="004E1588" w:rsidRPr="00E17992" w:rsidRDefault="000F639F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="007E5D96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لم تحقّق هدفها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569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2262" w:type="dxa"/>
          </w:tcPr>
          <w:p w:rsidR="004E1588" w:rsidRPr="00E17992" w:rsidRDefault="000F639F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="007E5D96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حققت هدفها بالكامل</w:t>
            </w:r>
          </w:p>
        </w:tc>
      </w:tr>
      <w:tr w:rsidR="004E1588" w:rsidRPr="00E17992" w:rsidTr="009E77C9">
        <w:tc>
          <w:tcPr>
            <w:tcW w:w="1915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569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2262" w:type="dxa"/>
          </w:tcPr>
          <w:p w:rsidR="004E1588" w:rsidRPr="00E17992" w:rsidRDefault="004E1588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Default="004E1588" w:rsidP="00B16417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E17992">
        <w:tc>
          <w:tcPr>
            <w:tcW w:w="9243" w:type="dxa"/>
          </w:tcPr>
          <w:p w:rsidR="004E1588" w:rsidRDefault="007E5D96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</w:t>
            </w:r>
            <w:r w:rsidRPr="00E17992">
              <w:rPr>
                <w:rFonts w:ascii="Times New Roman" w:hAnsi="Times New Roman" w:cs="Akhbar MT"/>
                <w:b/>
                <w:sz w:val="30"/>
                <w:szCs w:val="30"/>
                <w:rtl/>
              </w:rPr>
              <w:t>:</w:t>
            </w:r>
          </w:p>
          <w:p w:rsidR="00E17992" w:rsidRDefault="00E17992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E17992" w:rsidRDefault="00E17992" w:rsidP="0068415C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keepNext/>
              <w:keepLines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Pr="00E17992" w:rsidRDefault="004E1588" w:rsidP="00B16417">
      <w:pPr>
        <w:widowControl w:val="0"/>
        <w:bidi/>
        <w:spacing w:after="0" w:line="216" w:lineRule="auto"/>
        <w:jc w:val="lowKashida"/>
        <w:rPr>
          <w:rFonts w:ascii="Times New Roman" w:hAnsi="Times New Roman" w:cs="Akhbar MT"/>
          <w:b/>
          <w:sz w:val="30"/>
          <w:szCs w:val="30"/>
        </w:rPr>
      </w:pPr>
    </w:p>
    <w:p w:rsidR="005375DA" w:rsidRDefault="007E5D96" w:rsidP="00B16417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3</w:t>
      </w: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الموائد المستديرة </w:t>
      </w:r>
      <w:r w:rsidR="00B16417">
        <w:rPr>
          <w:rFonts w:ascii="Times New Roman" w:hAnsi="Times New Roman" w:cs="Akhbar MT" w:hint="cs"/>
          <w:b/>
          <w:bCs/>
          <w:sz w:val="30"/>
          <w:szCs w:val="30"/>
          <w:rtl/>
        </w:rPr>
        <w:t>بشأن</w:t>
      </w: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السياسات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: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عُقدت مائدتان مستديرتان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B16417">
        <w:rPr>
          <w:rFonts w:ascii="Times New Roman" w:hAnsi="Times New Roman" w:cs="Akhbar MT" w:hint="cs"/>
          <w:sz w:val="30"/>
          <w:szCs w:val="30"/>
          <w:rtl/>
        </w:rPr>
        <w:t>بشأن السياسات حول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"</w:t>
      </w:r>
      <w:r w:rsidR="005D2724" w:rsidRPr="005D2724">
        <w:rPr>
          <w:rFonts w:cs="Akhbar MT" w:hint="cs"/>
          <w:sz w:val="30"/>
          <w:szCs w:val="30"/>
          <w:rtl/>
        </w:rPr>
        <w:t xml:space="preserve"> </w:t>
      </w:r>
      <w:r w:rsidR="005D2724">
        <w:rPr>
          <w:rFonts w:cs="Akhbar MT" w:hint="cs"/>
          <w:sz w:val="30"/>
          <w:szCs w:val="30"/>
          <w:rtl/>
        </w:rPr>
        <w:t>الفاقد والمهدر من الأغذية في سياق النظم الغذائية المستدامة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" و"</w:t>
      </w:r>
      <w:r w:rsidR="005D2724">
        <w:rPr>
          <w:rFonts w:cs="Akhbar MT" w:hint="cs"/>
          <w:sz w:val="30"/>
          <w:szCs w:val="30"/>
          <w:rtl/>
        </w:rPr>
        <w:t xml:space="preserve">دور مصايد الأسماك وتربية الأحياء المائية المستدامة في تحقيق </w:t>
      </w:r>
      <w:r w:rsidR="005D2724" w:rsidRPr="005D2724">
        <w:rPr>
          <w:rFonts w:cs="Akhbar MT" w:hint="cs"/>
          <w:sz w:val="30"/>
          <w:szCs w:val="30"/>
          <w:rtl/>
        </w:rPr>
        <w:t xml:space="preserve">الأمن الغذائي </w:t>
      </w:r>
      <w:r w:rsidR="005D2724" w:rsidRPr="00A7023E">
        <w:rPr>
          <w:rFonts w:cs="Akhbar MT" w:hint="cs"/>
          <w:sz w:val="30"/>
          <w:szCs w:val="30"/>
          <w:rtl/>
        </w:rPr>
        <w:t>والتغذية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". </w:t>
      </w:r>
      <w:r w:rsidR="005D2724">
        <w:rPr>
          <w:rFonts w:ascii="Times New Roman" w:hAnsi="Times New Roman" w:cs="Akhbar MT" w:hint="cs"/>
          <w:sz w:val="30"/>
          <w:szCs w:val="30"/>
          <w:rtl/>
        </w:rPr>
        <w:t>وتمثّل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00320" w:rsidRPr="00E17992">
        <w:rPr>
          <w:rFonts w:ascii="Times New Roman" w:hAnsi="Times New Roman" w:cs="Akhbar MT"/>
          <w:sz w:val="30"/>
          <w:szCs w:val="30"/>
          <w:rtl/>
        </w:rPr>
        <w:t>ال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هدف </w:t>
      </w:r>
      <w:proofErr w:type="gramStart"/>
      <w:r w:rsidR="00300320" w:rsidRPr="00E17992">
        <w:rPr>
          <w:rFonts w:ascii="Times New Roman" w:hAnsi="Times New Roman" w:cs="Akhbar MT"/>
          <w:sz w:val="30"/>
          <w:szCs w:val="30"/>
          <w:rtl/>
        </w:rPr>
        <w:t>من</w:t>
      </w:r>
      <w:proofErr w:type="gramEnd"/>
      <w:r w:rsidR="00300320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هاتين المائدتين المستديرتين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5D2724">
        <w:rPr>
          <w:rFonts w:ascii="Times New Roman" w:hAnsi="Times New Roman" w:cs="Akhbar MT" w:hint="cs"/>
          <w:sz w:val="30"/>
          <w:szCs w:val="30"/>
          <w:rtl/>
        </w:rPr>
        <w:t xml:space="preserve">في 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تعزيز الت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قارب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بين السياسات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وإصدار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توصيات ملموسة بشأن السياسات. </w:t>
      </w:r>
      <w:proofErr w:type="gramStart"/>
      <w:r w:rsidR="003A355F" w:rsidRPr="00E17992">
        <w:rPr>
          <w:rFonts w:ascii="Times New Roman" w:hAnsi="Times New Roman" w:cs="Akhbar MT"/>
          <w:sz w:val="30"/>
          <w:szCs w:val="30"/>
          <w:rtl/>
        </w:rPr>
        <w:t>ف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هل</w:t>
      </w:r>
      <w:proofErr w:type="gramEnd"/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تظن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ّ، على سلّم </w:t>
      </w:r>
      <w:r w:rsidR="00B16417">
        <w:rPr>
          <w:rFonts w:ascii="Times New Roman" w:hAnsi="Times New Roman" w:cs="Akhbar MT" w:hint="cs"/>
          <w:sz w:val="30"/>
          <w:szCs w:val="30"/>
          <w:rtl/>
        </w:rPr>
        <w:t xml:space="preserve">درجات 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من </w:t>
      </w:r>
      <w:r w:rsidR="003A355F" w:rsidRPr="00312EF4">
        <w:rPr>
          <w:rFonts w:ascii="Times New Roman" w:hAnsi="Times New Roman" w:cs="Akhbar MT"/>
          <w:sz w:val="24"/>
          <w:rtl/>
        </w:rPr>
        <w:t>1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 إلى </w:t>
      </w:r>
      <w:r w:rsidR="003A355F" w:rsidRPr="00312EF4">
        <w:rPr>
          <w:rFonts w:ascii="Times New Roman" w:hAnsi="Times New Roman" w:cs="Akhbar MT"/>
          <w:sz w:val="24"/>
          <w:rtl/>
        </w:rPr>
        <w:t>5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،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أن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الم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ائدتين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المستدير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تين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حققت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ا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هدفه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م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ا (</w:t>
      </w:r>
      <w:r w:rsidR="00B16417">
        <w:rPr>
          <w:rFonts w:ascii="Times New Roman" w:hAnsi="Times New Roman" w:cs="Akhbar MT" w:hint="cs"/>
          <w:sz w:val="30"/>
          <w:szCs w:val="30"/>
          <w:rtl/>
        </w:rPr>
        <w:t>الدرجة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5375DA" w:rsidRPr="00312EF4">
        <w:rPr>
          <w:rFonts w:ascii="Times New Roman" w:hAnsi="Times New Roman" w:cs="Akhbar MT"/>
          <w:sz w:val="24"/>
          <w:rtl/>
        </w:rPr>
        <w:t>1</w:t>
      </w:r>
      <w:r w:rsidR="005375DA" w:rsidRPr="00E17992">
        <w:rPr>
          <w:rFonts w:ascii="Times New Roman" w:hAnsi="Times New Roman" w:cs="Akhbar MT"/>
          <w:sz w:val="24"/>
          <w:szCs w:val="24"/>
          <w:rtl/>
        </w:rPr>
        <w:t xml:space="preserve"> 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تعني أن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الم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ائدتين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المستدير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 xml:space="preserve">تين 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لم تح</w:t>
      </w:r>
      <w:r w:rsidR="005375DA" w:rsidRPr="005D2724">
        <w:rPr>
          <w:rFonts w:ascii="Times New Roman" w:hAnsi="Times New Roman" w:cs="Akhbar MT"/>
          <w:sz w:val="30"/>
          <w:szCs w:val="30"/>
          <w:rtl/>
        </w:rPr>
        <w:t>قق</w:t>
      </w:r>
      <w:r w:rsidR="005D2724" w:rsidRPr="005D2724">
        <w:rPr>
          <w:rFonts w:ascii="Times New Roman" w:hAnsi="Times New Roman" w:cs="Akhbar MT"/>
          <w:sz w:val="30"/>
          <w:szCs w:val="30"/>
          <w:rtl/>
        </w:rPr>
        <w:t>ا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هدفه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م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ا </w:t>
      </w:r>
      <w:r w:rsidR="00B16417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5375DA" w:rsidRPr="00312EF4">
        <w:rPr>
          <w:rFonts w:ascii="Times New Roman" w:hAnsi="Times New Roman" w:cs="Akhbar MT"/>
          <w:sz w:val="24"/>
          <w:rtl/>
        </w:rPr>
        <w:t>5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تعني أنه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م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ا حققت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ا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 xml:space="preserve"> هدفه</w:t>
      </w:r>
      <w:r w:rsidR="003A355F" w:rsidRPr="00E17992">
        <w:rPr>
          <w:rFonts w:ascii="Times New Roman" w:hAnsi="Times New Roman" w:cs="Akhbar MT"/>
          <w:sz w:val="30"/>
          <w:szCs w:val="30"/>
          <w:rtl/>
        </w:rPr>
        <w:t>م</w:t>
      </w:r>
      <w:r w:rsidR="005375DA" w:rsidRPr="00E17992">
        <w:rPr>
          <w:rFonts w:ascii="Times New Roman" w:hAnsi="Times New Roman" w:cs="Akhbar MT"/>
          <w:sz w:val="30"/>
          <w:szCs w:val="30"/>
          <w:rtl/>
        </w:rPr>
        <w:t>ا بالكامل).</w:t>
      </w:r>
    </w:p>
    <w:p w:rsidR="00E17992" w:rsidRDefault="00E17992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840"/>
        <w:gridCol w:w="1840"/>
        <w:gridCol w:w="1387"/>
        <w:gridCol w:w="2316"/>
      </w:tblGrid>
      <w:tr w:rsidR="004E1588" w:rsidRPr="00E17992" w:rsidTr="00E17992">
        <w:tc>
          <w:tcPr>
            <w:tcW w:w="1860" w:type="dxa"/>
          </w:tcPr>
          <w:p w:rsidR="004E1588" w:rsidRPr="00E17992" w:rsidRDefault="000F639F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lastRenderedPageBreak/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لم تحقق</w:t>
            </w:r>
            <w:r w:rsidR="003A355F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ا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 هدفه</w:t>
            </w:r>
            <w:r w:rsidR="003A355F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م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ا</w:t>
            </w:r>
          </w:p>
        </w:tc>
        <w:tc>
          <w:tcPr>
            <w:tcW w:w="1840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840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387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2316" w:type="dxa"/>
          </w:tcPr>
          <w:p w:rsidR="004E1588" w:rsidRPr="00E17992" w:rsidRDefault="000F639F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 حققت</w:t>
            </w:r>
            <w:r w:rsidR="003A355F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ا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 هدفه</w:t>
            </w:r>
            <w:r w:rsidR="003A355F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م</w:t>
            </w:r>
            <w:r w:rsidR="005375DA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ا بالكامل</w:t>
            </w:r>
          </w:p>
        </w:tc>
      </w:tr>
      <w:tr w:rsidR="004E1588" w:rsidRPr="00E17992" w:rsidTr="00E17992">
        <w:tc>
          <w:tcPr>
            <w:tcW w:w="1860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0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0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387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231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Default="004E1588" w:rsidP="00B16417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E17992">
        <w:tc>
          <w:tcPr>
            <w:tcW w:w="9243" w:type="dxa"/>
          </w:tcPr>
          <w:p w:rsidR="004E1588" w:rsidRPr="00E17992" w:rsidRDefault="005375DA" w:rsidP="00B16417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</w:t>
            </w:r>
            <w:r w:rsidRPr="00E17992">
              <w:rPr>
                <w:rFonts w:ascii="Times New Roman" w:hAnsi="Times New Roman" w:cs="Akhbar MT"/>
                <w:b/>
                <w:sz w:val="30"/>
                <w:szCs w:val="30"/>
                <w:rtl/>
              </w:rPr>
              <w:t>:</w:t>
            </w:r>
          </w:p>
          <w:p w:rsidR="00B603A4" w:rsidRPr="00E17992" w:rsidRDefault="00B603A4" w:rsidP="00B16417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B603A4" w:rsidRPr="00E17992" w:rsidRDefault="00B603A4" w:rsidP="00B16417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B16417">
            <w:pPr>
              <w:keepNext/>
              <w:keepLines/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5375DA" w:rsidRDefault="006C289A" w:rsidP="00880DDB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4</w:t>
      </w:r>
      <w:r w:rsidR="00E60BFE" w:rsidRPr="00E17992">
        <w:rPr>
          <w:rFonts w:ascii="Times New Roman" w:hAnsi="Times New Roman" w:cs="Akhbar MT"/>
          <w:b/>
          <w:bCs/>
          <w:sz w:val="30"/>
          <w:szCs w:val="30"/>
          <w:rtl/>
        </w:rPr>
        <w:t>- ال</w:t>
      </w: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>اجتماعات</w:t>
      </w:r>
      <w:r w:rsidR="005375DA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الجانبية: 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جرى تنظيم </w:t>
      </w:r>
      <w:proofErr w:type="gramStart"/>
      <w:r w:rsidR="00E60BFE" w:rsidRPr="00E17992">
        <w:rPr>
          <w:rFonts w:ascii="Times New Roman" w:hAnsi="Times New Roman" w:cs="Akhbar MT"/>
          <w:sz w:val="30"/>
          <w:szCs w:val="30"/>
          <w:rtl/>
        </w:rPr>
        <w:t>عدد</w:t>
      </w:r>
      <w:proofErr w:type="gramEnd"/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من ال</w:t>
      </w:r>
      <w:r w:rsidRPr="00E17992">
        <w:rPr>
          <w:rFonts w:ascii="Times New Roman" w:hAnsi="Times New Roman" w:cs="Akhbar MT"/>
          <w:sz w:val="30"/>
          <w:szCs w:val="30"/>
          <w:rtl/>
        </w:rPr>
        <w:t>اجتماعات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الجانبية </w:t>
      </w:r>
      <w:r w:rsidR="00955EE6" w:rsidRPr="00E17992">
        <w:rPr>
          <w:rFonts w:ascii="Times New Roman" w:hAnsi="Times New Roman" w:cs="Akhbar MT"/>
          <w:sz w:val="30"/>
          <w:szCs w:val="30"/>
          <w:rtl/>
        </w:rPr>
        <w:t>على هامش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الدورة. </w:t>
      </w:r>
      <w:proofErr w:type="gramStart"/>
      <w:r w:rsidRPr="00E17992">
        <w:rPr>
          <w:rFonts w:ascii="Times New Roman" w:hAnsi="Times New Roman" w:cs="Akhbar MT"/>
          <w:sz w:val="30"/>
          <w:szCs w:val="30"/>
          <w:rtl/>
        </w:rPr>
        <w:t>ف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>هل</w:t>
      </w:r>
      <w:proofErr w:type="gramEnd"/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تظن</w:t>
      </w:r>
      <w:r w:rsidRPr="00E17992">
        <w:rPr>
          <w:rFonts w:ascii="Times New Roman" w:hAnsi="Times New Roman" w:cs="Akhbar MT"/>
          <w:sz w:val="30"/>
          <w:szCs w:val="30"/>
          <w:rtl/>
        </w:rPr>
        <w:t>ّ، على سلّم</w:t>
      </w:r>
      <w:r w:rsidR="00880DDB">
        <w:rPr>
          <w:rFonts w:ascii="Times New Roman" w:hAnsi="Times New Roman" w:cs="Akhbar MT" w:hint="cs"/>
          <w:sz w:val="30"/>
          <w:szCs w:val="30"/>
          <w:rtl/>
        </w:rPr>
        <w:t xml:space="preserve"> درجات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من </w:t>
      </w:r>
      <w:r w:rsidRPr="00312EF4">
        <w:rPr>
          <w:rFonts w:ascii="Times New Roman" w:hAnsi="Times New Roman" w:cs="Akhbar MT"/>
          <w:sz w:val="24"/>
          <w:rtl/>
        </w:rPr>
        <w:t>1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إلى</w:t>
      </w:r>
      <w:r w:rsidR="00B603A4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Pr="00312EF4">
        <w:rPr>
          <w:rFonts w:ascii="Times New Roman" w:hAnsi="Times New Roman" w:cs="Akhbar MT"/>
          <w:sz w:val="24"/>
          <w:rtl/>
        </w:rPr>
        <w:t>5</w:t>
      </w:r>
      <w:r w:rsidRPr="00E17992">
        <w:rPr>
          <w:rFonts w:ascii="Times New Roman" w:hAnsi="Times New Roman" w:cs="Akhbar MT"/>
          <w:sz w:val="30"/>
          <w:szCs w:val="30"/>
          <w:rtl/>
        </w:rPr>
        <w:t>،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أن</w:t>
      </w:r>
      <w:r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هذه </w:t>
      </w:r>
      <w:r w:rsidRPr="00E17992">
        <w:rPr>
          <w:rFonts w:ascii="Times New Roman" w:hAnsi="Times New Roman" w:cs="Akhbar MT"/>
          <w:sz w:val="30"/>
          <w:szCs w:val="30"/>
          <w:rtl/>
        </w:rPr>
        <w:t>الاجتماعات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الجانبية </w:t>
      </w:r>
      <w:r w:rsidRPr="00E17992">
        <w:rPr>
          <w:rFonts w:ascii="Times New Roman" w:hAnsi="Times New Roman" w:cs="Akhbar MT"/>
          <w:sz w:val="30"/>
          <w:szCs w:val="30"/>
          <w:rtl/>
        </w:rPr>
        <w:t>تشك</w:t>
      </w:r>
      <w:r w:rsidR="00735182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ل مساهمة 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مفيدة </w:t>
      </w:r>
      <w:r w:rsidR="00747944" w:rsidRPr="00E17992">
        <w:rPr>
          <w:rFonts w:ascii="Times New Roman" w:hAnsi="Times New Roman" w:cs="Akhbar MT"/>
          <w:sz w:val="30"/>
          <w:szCs w:val="30"/>
          <w:rtl/>
        </w:rPr>
        <w:t>للدورة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بشك</w:t>
      </w:r>
      <w:r w:rsidR="007D298A" w:rsidRPr="00E17992">
        <w:rPr>
          <w:rFonts w:ascii="Times New Roman" w:hAnsi="Times New Roman" w:cs="Akhbar MT"/>
          <w:sz w:val="30"/>
          <w:szCs w:val="30"/>
          <w:rtl/>
        </w:rPr>
        <w:t>ل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 عام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>؟ (</w:t>
      </w:r>
      <w:proofErr w:type="gramStart"/>
      <w:r w:rsidR="00880DDB">
        <w:rPr>
          <w:rFonts w:ascii="Times New Roman" w:hAnsi="Times New Roman" w:cs="Akhbar MT" w:hint="cs"/>
          <w:sz w:val="30"/>
          <w:szCs w:val="30"/>
          <w:rtl/>
        </w:rPr>
        <w:t>الدرجة</w:t>
      </w:r>
      <w:proofErr w:type="gramEnd"/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E60BFE" w:rsidRPr="00312EF4">
        <w:rPr>
          <w:rFonts w:ascii="Times New Roman" w:hAnsi="Times New Roman" w:cs="Akhbar MT"/>
          <w:sz w:val="24"/>
          <w:rtl/>
        </w:rPr>
        <w:t>1</w:t>
      </w:r>
      <w:r w:rsidR="00E60BFE" w:rsidRPr="00E17992">
        <w:rPr>
          <w:rFonts w:ascii="Times New Roman" w:hAnsi="Times New Roman" w:cs="Akhbar MT"/>
          <w:sz w:val="24"/>
          <w:szCs w:val="24"/>
          <w:rtl/>
        </w:rPr>
        <w:t xml:space="preserve"> 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تعني أنها </w:t>
      </w:r>
      <w:r w:rsidRPr="00E17992">
        <w:rPr>
          <w:rFonts w:ascii="Times New Roman" w:hAnsi="Times New Roman" w:cs="Akhbar MT"/>
          <w:sz w:val="30"/>
          <w:szCs w:val="30"/>
          <w:rtl/>
        </w:rPr>
        <w:t>لم ت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>شكّل مساهم</w:t>
      </w:r>
      <w:r w:rsidR="002912D3" w:rsidRPr="00E17992">
        <w:rPr>
          <w:rFonts w:ascii="Times New Roman" w:hAnsi="Times New Roman" w:cs="Akhbar MT"/>
          <w:sz w:val="30"/>
          <w:szCs w:val="30"/>
          <w:rtl/>
        </w:rPr>
        <w:t>ة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مفيد</w:t>
      </w:r>
      <w:r w:rsidR="00556253" w:rsidRPr="00E17992">
        <w:rPr>
          <w:rFonts w:ascii="Times New Roman" w:hAnsi="Times New Roman" w:cs="Akhbar MT"/>
          <w:sz w:val="30"/>
          <w:szCs w:val="30"/>
          <w:rtl/>
        </w:rPr>
        <w:t>ة</w:t>
      </w:r>
      <w:r w:rsidR="00880DDB">
        <w:rPr>
          <w:rFonts w:ascii="Times New Roman" w:hAnsi="Times New Roman" w:cs="Akhbar MT" w:hint="cs"/>
          <w:sz w:val="30"/>
          <w:szCs w:val="30"/>
          <w:rtl/>
        </w:rPr>
        <w:t>، والدرجة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E60BFE" w:rsidRPr="00312EF4">
        <w:rPr>
          <w:rFonts w:ascii="Times New Roman" w:hAnsi="Times New Roman" w:cs="Akhbar MT"/>
          <w:sz w:val="24"/>
          <w:rtl/>
        </w:rPr>
        <w:t>5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تعن</w:t>
      </w:r>
      <w:r w:rsidR="003A1626" w:rsidRPr="00E17992">
        <w:rPr>
          <w:rFonts w:ascii="Times New Roman" w:hAnsi="Times New Roman" w:cs="Akhbar MT"/>
          <w:sz w:val="30"/>
          <w:szCs w:val="30"/>
          <w:rtl/>
        </w:rPr>
        <w:t>ي أنها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شكّلت مساهمة مفيدة جداً).</w:t>
      </w:r>
    </w:p>
    <w:p w:rsidR="008B1308" w:rsidRPr="00E17992" w:rsidRDefault="008B1308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1446"/>
        <w:gridCol w:w="1481"/>
        <w:gridCol w:w="1042"/>
        <w:gridCol w:w="2660"/>
      </w:tblGrid>
      <w:tr w:rsidR="004E1588" w:rsidRPr="00E17992" w:rsidTr="008E7C31">
        <w:tc>
          <w:tcPr>
            <w:tcW w:w="2614" w:type="dxa"/>
          </w:tcPr>
          <w:p w:rsidR="004E1588" w:rsidRPr="00E17992" w:rsidRDefault="00E60BFE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E17992">
              <w:rPr>
                <w:rFonts w:ascii="Times New Roman" w:hAnsi="Times New Roman" w:cs="Akhbar MT"/>
                <w:sz w:val="24"/>
                <w:szCs w:val="24"/>
                <w:rtl/>
              </w:rPr>
              <w:t xml:space="preserve">   </w:t>
            </w:r>
            <w:r w:rsidR="000F639F"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="000F639F" w:rsidRPr="00E17992">
              <w:rPr>
                <w:rFonts w:ascii="Times New Roman" w:hAnsi="Times New Roman" w:cs="Akhbar MT"/>
                <w:sz w:val="24"/>
                <w:szCs w:val="24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لم تشكّل مساهمة مفيدة</w:t>
            </w:r>
          </w:p>
        </w:tc>
        <w:tc>
          <w:tcPr>
            <w:tcW w:w="144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481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0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2660" w:type="dxa"/>
          </w:tcPr>
          <w:p w:rsidR="004E1588" w:rsidRPr="00E17992" w:rsidRDefault="00DF277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24"/>
                <w:szCs w:val="24"/>
                <w:rtl/>
              </w:rPr>
              <w:t xml:space="preserve">- </w:t>
            </w:r>
            <w:r w:rsidR="00E60BFE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شكّلت مسا</w:t>
            </w:r>
            <w:r w:rsidR="00747944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همة</w:t>
            </w:r>
            <w:r w:rsidR="00E60BFE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مفيدة جداً</w:t>
            </w:r>
          </w:p>
        </w:tc>
      </w:tr>
      <w:tr w:rsidR="004E1588" w:rsidRPr="00E17992" w:rsidTr="008E7C31">
        <w:tc>
          <w:tcPr>
            <w:tcW w:w="2614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44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481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0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2660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E17992">
        <w:tc>
          <w:tcPr>
            <w:tcW w:w="9243" w:type="dxa"/>
          </w:tcPr>
          <w:p w:rsidR="004E1588" w:rsidRPr="00E17992" w:rsidRDefault="00E60BFE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</w:t>
            </w:r>
            <w:r w:rsidRPr="00E17992">
              <w:rPr>
                <w:rFonts w:ascii="Times New Roman" w:hAnsi="Times New Roman" w:cs="Akhbar MT"/>
                <w:b/>
                <w:sz w:val="30"/>
                <w:szCs w:val="30"/>
                <w:rtl/>
              </w:rPr>
              <w:t>:</w:t>
            </w:r>
          </w:p>
          <w:p w:rsidR="00B603A4" w:rsidRPr="00E17992" w:rsidRDefault="00B603A4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B603A4" w:rsidRPr="00E17992" w:rsidRDefault="00B603A4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DF2779" w:rsidRPr="00E17992" w:rsidRDefault="00DF2779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E60BFE" w:rsidRDefault="004575B4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sz w:val="24"/>
          <w:rtl/>
        </w:rPr>
        <w:t>5</w:t>
      </w:r>
      <w:r w:rsidR="00E60BFE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</w:t>
      </w:r>
      <w:proofErr w:type="gramStart"/>
      <w:r w:rsidR="00E60BFE" w:rsidRPr="00E17992">
        <w:rPr>
          <w:rFonts w:ascii="Times New Roman" w:hAnsi="Times New Roman" w:cs="Akhbar MT"/>
          <w:b/>
          <w:bCs/>
          <w:sz w:val="30"/>
          <w:szCs w:val="30"/>
          <w:rtl/>
        </w:rPr>
        <w:t>مرافق</w:t>
      </w:r>
      <w:proofErr w:type="gramEnd"/>
      <w:r w:rsidR="00E60BFE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المؤتمر: 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>ما كان انطباعك بشأن م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>راف</w:t>
      </w:r>
      <w:r w:rsidR="00EE57B7" w:rsidRPr="00E17992">
        <w:rPr>
          <w:rFonts w:ascii="Times New Roman" w:hAnsi="Times New Roman" w:cs="Akhbar MT"/>
          <w:sz w:val="30"/>
          <w:szCs w:val="30"/>
          <w:rtl/>
        </w:rPr>
        <w:t>ق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المؤتمر (قاع</w:t>
      </w:r>
      <w:r w:rsidR="00EF17A7" w:rsidRPr="00E17992">
        <w:rPr>
          <w:rFonts w:ascii="Times New Roman" w:hAnsi="Times New Roman" w:cs="Akhbar MT"/>
          <w:sz w:val="30"/>
          <w:szCs w:val="30"/>
          <w:rtl/>
        </w:rPr>
        <w:t>ات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الاجتماع، تو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>زيع الوثائ</w:t>
      </w:r>
      <w:r w:rsidR="00EE57B7" w:rsidRPr="00E17992">
        <w:rPr>
          <w:rFonts w:ascii="Times New Roman" w:hAnsi="Times New Roman" w:cs="Akhbar MT"/>
          <w:sz w:val="30"/>
          <w:szCs w:val="30"/>
          <w:rtl/>
        </w:rPr>
        <w:t>ق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، الترجمة </w:t>
      </w:r>
      <w:r w:rsidR="00EE57B7" w:rsidRPr="00E17992">
        <w:rPr>
          <w:rFonts w:ascii="Times New Roman" w:hAnsi="Times New Roman" w:cs="Akhbar MT"/>
          <w:sz w:val="30"/>
          <w:szCs w:val="30"/>
          <w:rtl/>
        </w:rPr>
        <w:t>الفورية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، </w:t>
      </w:r>
      <w:r w:rsidR="00F77185" w:rsidRPr="00E17992">
        <w:rPr>
          <w:rFonts w:ascii="Times New Roman" w:hAnsi="Times New Roman" w:cs="Akhbar MT"/>
          <w:sz w:val="30"/>
          <w:szCs w:val="30"/>
          <w:rtl/>
        </w:rPr>
        <w:t>وغير ذلك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)؟ </w:t>
      </w:r>
      <w:proofErr w:type="gramStart"/>
      <w:r w:rsidR="00E60BFE" w:rsidRPr="00E17992">
        <w:rPr>
          <w:rFonts w:ascii="Times New Roman" w:hAnsi="Times New Roman" w:cs="Akhbar MT"/>
          <w:sz w:val="30"/>
          <w:szCs w:val="30"/>
          <w:rtl/>
        </w:rPr>
        <w:t>نرجو</w:t>
      </w:r>
      <w:proofErr w:type="gramEnd"/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منكم </w:t>
      </w:r>
      <w:r w:rsidR="00687AA7" w:rsidRPr="00E17992">
        <w:rPr>
          <w:rFonts w:ascii="Times New Roman" w:hAnsi="Times New Roman" w:cs="Akhbar MT"/>
          <w:sz w:val="30"/>
          <w:szCs w:val="30"/>
          <w:rtl/>
        </w:rPr>
        <w:t xml:space="preserve">إعطاءها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درجة على سلم درجات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من </w:t>
      </w:r>
      <w:r w:rsidR="00E60BFE" w:rsidRPr="00312EF4">
        <w:rPr>
          <w:rFonts w:ascii="Times New Roman" w:hAnsi="Times New Roman" w:cs="Akhbar MT"/>
          <w:sz w:val="24"/>
          <w:rtl/>
        </w:rPr>
        <w:t>1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إلى</w:t>
      </w:r>
      <w:r w:rsidR="00E1799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E60BFE" w:rsidRPr="00312EF4">
        <w:rPr>
          <w:rFonts w:ascii="Times New Roman" w:hAnsi="Times New Roman" w:cs="Akhbar MT"/>
          <w:sz w:val="24"/>
          <w:rtl/>
        </w:rPr>
        <w:t>5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علماً </w:t>
      </w:r>
      <w:r w:rsidR="00AF070A" w:rsidRPr="00E17992">
        <w:rPr>
          <w:rFonts w:ascii="Times New Roman" w:hAnsi="Times New Roman" w:cs="Akhbar MT"/>
          <w:sz w:val="30"/>
          <w:szCs w:val="30"/>
          <w:rtl/>
        </w:rPr>
        <w:t>ب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أن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الدرجة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E60BFE" w:rsidRPr="00312EF4">
        <w:rPr>
          <w:rFonts w:ascii="Times New Roman" w:hAnsi="Times New Roman" w:cs="Akhbar MT"/>
          <w:sz w:val="24"/>
          <w:rtl/>
        </w:rPr>
        <w:t>1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تعني أن المرافق كانت غير م</w:t>
      </w:r>
      <w:r w:rsidR="00E41DB6" w:rsidRPr="00E17992">
        <w:rPr>
          <w:rFonts w:ascii="Times New Roman" w:hAnsi="Times New Roman" w:cs="Akhbar MT"/>
          <w:sz w:val="30"/>
          <w:szCs w:val="30"/>
          <w:rtl/>
        </w:rPr>
        <w:t>ُ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رضية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E60BFE" w:rsidRPr="00312EF4">
        <w:rPr>
          <w:rFonts w:ascii="Times New Roman" w:hAnsi="Times New Roman" w:cs="Akhbar MT"/>
          <w:sz w:val="24"/>
          <w:rtl/>
        </w:rPr>
        <w:t>5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تعن</w:t>
      </w:r>
      <w:r w:rsidR="00EE57B7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E60BFE" w:rsidRPr="00E17992">
        <w:rPr>
          <w:rFonts w:ascii="Times New Roman" w:hAnsi="Times New Roman" w:cs="Akhbar MT"/>
          <w:sz w:val="30"/>
          <w:szCs w:val="30"/>
          <w:rtl/>
        </w:rPr>
        <w:t xml:space="preserve"> أنها كانت ممتازة.</w:t>
      </w:r>
    </w:p>
    <w:p w:rsidR="008B1308" w:rsidRPr="00E17992" w:rsidRDefault="008B1308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842"/>
        <w:gridCol w:w="1842"/>
        <w:gridCol w:w="1842"/>
        <w:gridCol w:w="1858"/>
      </w:tblGrid>
      <w:tr w:rsidR="004E1588" w:rsidRPr="00E17992">
        <w:tc>
          <w:tcPr>
            <w:tcW w:w="1915" w:type="dxa"/>
          </w:tcPr>
          <w:p w:rsidR="004E1588" w:rsidRPr="00E17992" w:rsidRDefault="00E60BFE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غير م</w:t>
            </w:r>
            <w:r w:rsidR="00E41DB6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ُ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رضية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1916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ممتازة</w:t>
            </w:r>
          </w:p>
        </w:tc>
      </w:tr>
      <w:tr w:rsidR="004E1588" w:rsidRPr="00E17992">
        <w:tc>
          <w:tcPr>
            <w:tcW w:w="1915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E17992">
        <w:tc>
          <w:tcPr>
            <w:tcW w:w="9243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</w:t>
            </w:r>
            <w:r w:rsidRPr="00E17992">
              <w:rPr>
                <w:rFonts w:ascii="Times New Roman" w:hAnsi="Times New Roman" w:cs="Akhbar MT"/>
                <w:b/>
                <w:sz w:val="30"/>
                <w:szCs w:val="30"/>
                <w:rtl/>
              </w:rPr>
              <w:t>:</w:t>
            </w:r>
          </w:p>
          <w:p w:rsidR="00B603A4" w:rsidRDefault="00B603A4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8F40C2" w:rsidRDefault="00E41DB6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6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>- التسجيل الالكتروني: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نرجو منكم إعطاء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لتجربتكم في مجال إجراءات التسجيل الإلكتروني على سلّم </w:t>
      </w:r>
      <w:r w:rsidR="008B1308">
        <w:rPr>
          <w:rFonts w:ascii="Times New Roman" w:hAnsi="Times New Roman" w:cs="Akhbar MT" w:hint="cs"/>
          <w:sz w:val="30"/>
          <w:szCs w:val="30"/>
          <w:rtl/>
        </w:rPr>
        <w:t xml:space="preserve">درجات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من </w:t>
      </w:r>
      <w:r w:rsidR="008F40C2" w:rsidRPr="00312EF4">
        <w:rPr>
          <w:rFonts w:ascii="Times New Roman" w:hAnsi="Times New Roman" w:cs="Akhbar MT"/>
          <w:sz w:val="24"/>
          <w:rtl/>
        </w:rPr>
        <w:t>1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إلى </w:t>
      </w:r>
      <w:r w:rsidR="008F40C2" w:rsidRPr="00312EF4">
        <w:rPr>
          <w:rFonts w:ascii="Times New Roman" w:hAnsi="Times New Roman" w:cs="Akhbar MT"/>
          <w:sz w:val="24"/>
          <w:rtl/>
        </w:rPr>
        <w:t>5</w:t>
      </w:r>
      <w:r w:rsidR="008F40C2" w:rsidRPr="00E17992">
        <w:rPr>
          <w:rFonts w:ascii="Times New Roman" w:hAnsi="Times New Roman" w:cs="Akhbar MT"/>
          <w:sz w:val="24"/>
          <w:szCs w:val="24"/>
          <w:rtl/>
        </w:rPr>
        <w:t xml:space="preserve">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علماً </w:t>
      </w:r>
      <w:r w:rsidR="00F77185" w:rsidRPr="00E17992">
        <w:rPr>
          <w:rFonts w:ascii="Times New Roman" w:hAnsi="Times New Roman" w:cs="Akhbar MT"/>
          <w:sz w:val="30"/>
          <w:szCs w:val="30"/>
          <w:rtl/>
        </w:rPr>
        <w:t>ب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أن</w:t>
      </w:r>
      <w:r w:rsidR="00720B57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الدرجة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312EF4">
        <w:rPr>
          <w:rFonts w:ascii="Times New Roman" w:hAnsi="Times New Roman" w:cs="Akhbar MT"/>
          <w:sz w:val="24"/>
          <w:rtl/>
        </w:rPr>
        <w:t>1</w:t>
      </w:r>
      <w:r w:rsidR="008F40C2" w:rsidRPr="00E17992">
        <w:rPr>
          <w:rFonts w:ascii="Times New Roman" w:hAnsi="Times New Roman" w:cs="Akhbar MT"/>
          <w:sz w:val="24"/>
          <w:szCs w:val="24"/>
          <w:rtl/>
        </w:rPr>
        <w:t xml:space="preserve">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تعني أن</w:t>
      </w:r>
      <w:r w:rsidR="00720B57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الإجراءات كانت غير م</w:t>
      </w:r>
      <w:r w:rsidR="00720B57" w:rsidRPr="00E17992">
        <w:rPr>
          <w:rFonts w:ascii="Times New Roman" w:hAnsi="Times New Roman" w:cs="Akhbar MT"/>
          <w:sz w:val="30"/>
          <w:szCs w:val="30"/>
          <w:rtl/>
        </w:rPr>
        <w:t>ُ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رضية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312EF4">
        <w:rPr>
          <w:rFonts w:ascii="Times New Roman" w:hAnsi="Times New Roman" w:cs="Akhbar MT"/>
          <w:sz w:val="24"/>
          <w:rtl/>
        </w:rPr>
        <w:t>5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تعني أنها كانت ممتازة.</w:t>
      </w:r>
    </w:p>
    <w:p w:rsidR="008B1308" w:rsidRPr="00E17992" w:rsidRDefault="008B1308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842"/>
        <w:gridCol w:w="1842"/>
        <w:gridCol w:w="1842"/>
        <w:gridCol w:w="1858"/>
      </w:tblGrid>
      <w:tr w:rsidR="004E1588" w:rsidRPr="00E17992" w:rsidTr="003D2CB7">
        <w:tc>
          <w:tcPr>
            <w:tcW w:w="1859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- غير م</w:t>
            </w:r>
            <w:r w:rsidR="00720B57"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ُ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رضية</w:t>
            </w: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1858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>- ممتازة</w:t>
            </w:r>
          </w:p>
        </w:tc>
      </w:tr>
      <w:tr w:rsidR="004E1588" w:rsidRPr="00E17992" w:rsidTr="003D2CB7">
        <w:tc>
          <w:tcPr>
            <w:tcW w:w="1859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42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858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  <w:tr w:rsidR="004E1588" w:rsidRPr="00E17992" w:rsidTr="00E17992">
        <w:tc>
          <w:tcPr>
            <w:tcW w:w="9243" w:type="dxa"/>
            <w:gridSpan w:val="5"/>
          </w:tcPr>
          <w:p w:rsidR="004E1588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30"/>
                <w:szCs w:val="30"/>
                <w:rtl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التعليقات:</w:t>
            </w: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120" w:lineRule="auto"/>
        <w:jc w:val="lowKashida"/>
        <w:rPr>
          <w:rFonts w:ascii="Times New Roman" w:hAnsi="Times New Roman" w:cs="Akhbar MT"/>
          <w:b/>
          <w:sz w:val="30"/>
          <w:szCs w:val="30"/>
          <w:rtl/>
        </w:rPr>
      </w:pPr>
    </w:p>
    <w:p w:rsidR="008F40C2" w:rsidRDefault="001F248E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  <w:r w:rsidRPr="00312EF4">
        <w:rPr>
          <w:rFonts w:ascii="Times New Roman" w:hAnsi="Times New Roman" w:cs="Akhbar MT"/>
          <w:sz w:val="24"/>
          <w:rtl/>
        </w:rPr>
        <w:t>7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</w:t>
      </w:r>
      <w:r w:rsidR="008B1308">
        <w:rPr>
          <w:rFonts w:ascii="Times New Roman" w:hAnsi="Times New Roman" w:cs="Akhbar MT" w:hint="cs"/>
          <w:b/>
          <w:bCs/>
          <w:sz w:val="30"/>
          <w:szCs w:val="30"/>
          <w:rtl/>
        </w:rPr>
        <w:t>الترتيبات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الأمنية: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نرجو منكم إعطاء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درجة عن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ا</w:t>
      </w:r>
      <w:r w:rsidR="008B1308" w:rsidRPr="00E17992">
        <w:rPr>
          <w:rFonts w:ascii="Times New Roman" w:hAnsi="Times New Roman" w:cs="Akhbar MT" w:hint="cs"/>
          <w:sz w:val="30"/>
          <w:szCs w:val="30"/>
          <w:rtl/>
        </w:rPr>
        <w:t>نطباعكم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بشأن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الترتيبات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الأمنية على سلّم</w:t>
      </w:r>
      <w:r w:rsidR="008B1308">
        <w:rPr>
          <w:rFonts w:ascii="Times New Roman" w:hAnsi="Times New Roman" w:cs="Akhbar MT" w:hint="cs"/>
          <w:sz w:val="30"/>
          <w:szCs w:val="30"/>
          <w:rtl/>
        </w:rPr>
        <w:t xml:space="preserve"> درجات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من </w:t>
      </w:r>
      <w:r w:rsidR="008F40C2" w:rsidRPr="00312EF4">
        <w:rPr>
          <w:rFonts w:ascii="Times New Roman" w:hAnsi="Times New Roman" w:cs="Akhbar MT"/>
          <w:sz w:val="24"/>
          <w:rtl/>
        </w:rPr>
        <w:t>1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إلى </w:t>
      </w:r>
      <w:r w:rsidR="008F40C2" w:rsidRPr="00312EF4">
        <w:rPr>
          <w:rFonts w:ascii="Times New Roman" w:hAnsi="Times New Roman" w:cs="Akhbar MT"/>
          <w:sz w:val="24"/>
          <w:rtl/>
        </w:rPr>
        <w:t>5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علماً </w:t>
      </w:r>
      <w:r w:rsidR="00AF070A" w:rsidRPr="00E17992">
        <w:rPr>
          <w:rFonts w:ascii="Times New Roman" w:hAnsi="Times New Roman" w:cs="Akhbar MT"/>
          <w:sz w:val="30"/>
          <w:szCs w:val="30"/>
          <w:rtl/>
        </w:rPr>
        <w:t>ب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أن</w:t>
      </w:r>
      <w:r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الدرجة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312EF4">
        <w:rPr>
          <w:rFonts w:ascii="Times New Roman" w:hAnsi="Times New Roman" w:cs="Akhbar MT"/>
          <w:sz w:val="24"/>
          <w:rtl/>
        </w:rPr>
        <w:t>1</w:t>
      </w:r>
      <w:r w:rsidR="008F40C2" w:rsidRPr="00E17992">
        <w:rPr>
          <w:rFonts w:ascii="Times New Roman" w:hAnsi="Times New Roman" w:cs="Akhbar MT"/>
          <w:sz w:val="24"/>
          <w:szCs w:val="24"/>
          <w:rtl/>
        </w:rPr>
        <w:t xml:space="preserve">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تعني أن</w:t>
      </w:r>
      <w:r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الترتيبات كان</w:t>
      </w:r>
      <w:r w:rsidR="006B0E9E" w:rsidRPr="00E17992">
        <w:rPr>
          <w:rFonts w:ascii="Times New Roman" w:hAnsi="Times New Roman" w:cs="Akhbar MT"/>
          <w:sz w:val="30"/>
          <w:szCs w:val="30"/>
          <w:rtl/>
        </w:rPr>
        <w:t>ت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غير م</w:t>
      </w:r>
      <w:r w:rsidRPr="00E17992">
        <w:rPr>
          <w:rFonts w:ascii="Times New Roman" w:hAnsi="Times New Roman" w:cs="Akhbar MT"/>
          <w:sz w:val="30"/>
          <w:szCs w:val="30"/>
          <w:rtl/>
        </w:rPr>
        <w:t>ُ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رضية </w:t>
      </w:r>
      <w:r w:rsidR="008B1308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312EF4">
        <w:rPr>
          <w:rFonts w:ascii="Times New Roman" w:hAnsi="Times New Roman" w:cs="Akhbar MT"/>
          <w:sz w:val="24"/>
          <w:rtl/>
        </w:rPr>
        <w:t>5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تعن</w:t>
      </w:r>
      <w:r w:rsidR="006E330E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6B0E9E" w:rsidRPr="00E17992">
        <w:rPr>
          <w:rFonts w:ascii="Times New Roman" w:hAnsi="Times New Roman" w:cs="Akhbar MT"/>
          <w:sz w:val="30"/>
          <w:szCs w:val="30"/>
          <w:rtl/>
        </w:rPr>
        <w:t>أنها كانت ممتازة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.</w:t>
      </w:r>
    </w:p>
    <w:p w:rsidR="008B1308" w:rsidRPr="00E17992" w:rsidRDefault="008B1308" w:rsidP="008B1308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842"/>
        <w:gridCol w:w="1842"/>
        <w:gridCol w:w="1842"/>
        <w:gridCol w:w="1858"/>
      </w:tblGrid>
      <w:tr w:rsidR="004E1588" w:rsidRPr="00E17992">
        <w:tc>
          <w:tcPr>
            <w:tcW w:w="1915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غير م</w:t>
            </w:r>
            <w:r w:rsidR="001F248E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ُ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رضية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1916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ممتا</w:t>
            </w:r>
            <w:r w:rsidR="00FC2CE4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زة</w:t>
            </w:r>
          </w:p>
        </w:tc>
      </w:tr>
      <w:tr w:rsidR="004E1588" w:rsidRPr="00E17992">
        <w:tc>
          <w:tcPr>
            <w:tcW w:w="1915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83409C" w:rsidRPr="00E17992" w:rsidRDefault="0083409C" w:rsidP="0068415C">
      <w:pPr>
        <w:bidi/>
        <w:spacing w:after="0" w:line="120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>
        <w:tc>
          <w:tcPr>
            <w:tcW w:w="9576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30"/>
                <w:szCs w:val="30"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</w:t>
            </w:r>
            <w:r w:rsidR="00A814B9"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ت</w:t>
            </w: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:</w:t>
            </w:r>
          </w:p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8F40C2" w:rsidRPr="00E17992" w:rsidRDefault="00A814B9" w:rsidP="00906249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8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</w:t>
      </w:r>
      <w:proofErr w:type="gramStart"/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>المعر</w:t>
      </w:r>
      <w:r w:rsidR="00DD2A80" w:rsidRPr="00E17992">
        <w:rPr>
          <w:rFonts w:ascii="Times New Roman" w:hAnsi="Times New Roman" w:cs="Akhbar MT"/>
          <w:b/>
          <w:bCs/>
          <w:sz w:val="30"/>
          <w:szCs w:val="30"/>
          <w:rtl/>
        </w:rPr>
        <w:t>ض</w:t>
      </w:r>
      <w:proofErr w:type="gramEnd"/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في البه</w:t>
      </w:r>
      <w:r w:rsidR="00DD2A80" w:rsidRPr="00E17992">
        <w:rPr>
          <w:rFonts w:ascii="Times New Roman" w:hAnsi="Times New Roman" w:cs="Akhbar MT"/>
          <w:b/>
          <w:bCs/>
          <w:sz w:val="30"/>
          <w:szCs w:val="30"/>
          <w:rtl/>
        </w:rPr>
        <w:t>و</w:t>
      </w:r>
      <w:r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الرئيس</w:t>
      </w:r>
      <w:r w:rsidR="00DD2A80" w:rsidRPr="00E17992">
        <w:rPr>
          <w:rFonts w:ascii="Times New Roman" w:hAnsi="Times New Roman" w:cs="Akhbar MT"/>
          <w:b/>
          <w:bCs/>
          <w:sz w:val="30"/>
          <w:szCs w:val="30"/>
          <w:rtl/>
        </w:rPr>
        <w:t>ي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: </w:t>
      </w:r>
      <w:r w:rsidR="003E269A" w:rsidRPr="00E17992">
        <w:rPr>
          <w:rFonts w:ascii="Times New Roman" w:hAnsi="Times New Roman" w:cs="Akhbar MT"/>
          <w:sz w:val="30"/>
          <w:szCs w:val="30"/>
          <w:rtl/>
        </w:rPr>
        <w:t>جرى في البهو الرئيسي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عر</w:t>
      </w:r>
      <w:r w:rsidR="003F7C13" w:rsidRPr="00E17992">
        <w:rPr>
          <w:rFonts w:ascii="Times New Roman" w:hAnsi="Times New Roman" w:cs="Akhbar MT"/>
          <w:sz w:val="30"/>
          <w:szCs w:val="30"/>
          <w:rtl/>
        </w:rPr>
        <w:t>ض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مواد متصلة بجدو</w:t>
      </w:r>
      <w:r w:rsidR="00EF02ED" w:rsidRPr="00E17992">
        <w:rPr>
          <w:rFonts w:ascii="Times New Roman" w:hAnsi="Times New Roman" w:cs="Akhbar MT"/>
          <w:sz w:val="30"/>
          <w:szCs w:val="30"/>
          <w:rtl/>
        </w:rPr>
        <w:t>ل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أعما</w:t>
      </w:r>
      <w:r w:rsidR="00DD2A80" w:rsidRPr="00E17992">
        <w:rPr>
          <w:rFonts w:ascii="Times New Roman" w:hAnsi="Times New Roman" w:cs="Akhbar MT"/>
          <w:sz w:val="30"/>
          <w:szCs w:val="30"/>
          <w:rtl/>
        </w:rPr>
        <w:t>ل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لجن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ة </w:t>
      </w:r>
      <w:r w:rsidR="001263E0" w:rsidRPr="00E17992">
        <w:rPr>
          <w:rFonts w:ascii="Times New Roman" w:hAnsi="Times New Roman" w:cs="Akhbar MT"/>
          <w:sz w:val="30"/>
          <w:szCs w:val="30"/>
          <w:rtl/>
        </w:rPr>
        <w:t>الأمن الغذائي العالمي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. </w:t>
      </w:r>
      <w:proofErr w:type="gramStart"/>
      <w:r w:rsidR="00EC3689" w:rsidRPr="00E17992">
        <w:rPr>
          <w:rFonts w:ascii="Times New Roman" w:hAnsi="Times New Roman" w:cs="Akhbar MT"/>
          <w:sz w:val="30"/>
          <w:szCs w:val="30"/>
          <w:rtl/>
        </w:rPr>
        <w:t>ف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هل</w:t>
      </w:r>
      <w:proofErr w:type="gramEnd"/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تظن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 xml:space="preserve">ّ، على سلّم </w:t>
      </w:r>
      <w:r w:rsidR="00906249">
        <w:rPr>
          <w:rFonts w:ascii="Times New Roman" w:hAnsi="Times New Roman" w:cs="Akhbar MT" w:hint="cs"/>
          <w:sz w:val="30"/>
          <w:szCs w:val="30"/>
          <w:rtl/>
        </w:rPr>
        <w:t xml:space="preserve">درجات 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 xml:space="preserve">من </w:t>
      </w:r>
      <w:r w:rsidR="00EC3689" w:rsidRPr="00312EF4">
        <w:rPr>
          <w:rFonts w:ascii="Times New Roman" w:hAnsi="Times New Roman" w:cs="Akhbar MT"/>
          <w:sz w:val="24"/>
          <w:rtl/>
        </w:rPr>
        <w:t>1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 xml:space="preserve"> إلى </w:t>
      </w:r>
      <w:r w:rsidR="00EC3689" w:rsidRPr="00312EF4">
        <w:rPr>
          <w:rFonts w:ascii="Times New Roman" w:hAnsi="Times New Roman" w:cs="Akhbar MT"/>
          <w:sz w:val="24"/>
          <w:rtl/>
        </w:rPr>
        <w:t>5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>،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أن</w:t>
      </w:r>
      <w:r w:rsidR="00EC3689" w:rsidRPr="00E17992">
        <w:rPr>
          <w:rFonts w:ascii="Times New Roman" w:hAnsi="Times New Roman" w:cs="Akhbar MT"/>
          <w:sz w:val="30"/>
          <w:szCs w:val="30"/>
          <w:rtl/>
        </w:rPr>
        <w:t>ّ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F77185" w:rsidRPr="00E17992">
        <w:rPr>
          <w:rFonts w:ascii="Times New Roman" w:hAnsi="Times New Roman" w:cs="Akhbar MT"/>
          <w:sz w:val="30"/>
          <w:szCs w:val="30"/>
          <w:rtl/>
        </w:rPr>
        <w:t xml:space="preserve">هذا 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>المعر</w:t>
      </w:r>
      <w:r w:rsidR="005155A3" w:rsidRPr="00E17992">
        <w:rPr>
          <w:rFonts w:ascii="Times New Roman" w:hAnsi="Times New Roman" w:cs="Akhbar MT"/>
          <w:sz w:val="30"/>
          <w:szCs w:val="30"/>
          <w:rtl/>
        </w:rPr>
        <w:t>ض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شكّ</w:t>
      </w:r>
      <w:r w:rsidR="006E3F1D" w:rsidRPr="00E17992">
        <w:rPr>
          <w:rFonts w:ascii="Times New Roman" w:hAnsi="Times New Roman" w:cs="Akhbar MT"/>
          <w:sz w:val="30"/>
          <w:szCs w:val="30"/>
          <w:rtl/>
        </w:rPr>
        <w:t>ل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425D6D" w:rsidRPr="00E17992">
        <w:rPr>
          <w:rFonts w:ascii="Times New Roman" w:hAnsi="Times New Roman" w:cs="Akhbar MT"/>
          <w:sz w:val="30"/>
          <w:szCs w:val="30"/>
          <w:rtl/>
        </w:rPr>
        <w:t>مساهمة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مفيد</w:t>
      </w:r>
      <w:r w:rsidR="00EC2213" w:rsidRPr="00E17992">
        <w:rPr>
          <w:rFonts w:ascii="Times New Roman" w:hAnsi="Times New Roman" w:cs="Akhbar MT"/>
          <w:sz w:val="30"/>
          <w:szCs w:val="30"/>
          <w:rtl/>
        </w:rPr>
        <w:t>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في </w:t>
      </w:r>
      <w:r w:rsidR="00380B78" w:rsidRPr="00E17992">
        <w:rPr>
          <w:rFonts w:ascii="Times New Roman" w:hAnsi="Times New Roman" w:cs="Akhbar MT"/>
          <w:sz w:val="30"/>
          <w:szCs w:val="30"/>
          <w:rtl/>
        </w:rPr>
        <w:t>دورة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لجن</w:t>
      </w:r>
      <w:r w:rsidR="00B837A4" w:rsidRPr="00E17992">
        <w:rPr>
          <w:rFonts w:ascii="Times New Roman" w:hAnsi="Times New Roman" w:cs="Akhbar MT"/>
          <w:sz w:val="30"/>
          <w:szCs w:val="30"/>
          <w:rtl/>
        </w:rPr>
        <w:t>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الأم</w:t>
      </w:r>
      <w:r w:rsidR="0089577E" w:rsidRPr="00E17992">
        <w:rPr>
          <w:rFonts w:ascii="Times New Roman" w:hAnsi="Times New Roman" w:cs="Akhbar MT"/>
          <w:sz w:val="30"/>
          <w:szCs w:val="30"/>
          <w:rtl/>
        </w:rPr>
        <w:t>ن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الغ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>ذائ</w:t>
      </w:r>
      <w:r w:rsidR="00380B78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العالم</w:t>
      </w:r>
      <w:r w:rsidR="0089577E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>؟ (</w:t>
      </w:r>
      <w:proofErr w:type="gramStart"/>
      <w:r w:rsidR="00906249">
        <w:rPr>
          <w:rFonts w:ascii="Times New Roman" w:hAnsi="Times New Roman" w:cs="Akhbar MT" w:hint="cs"/>
          <w:sz w:val="30"/>
          <w:szCs w:val="30"/>
          <w:rtl/>
        </w:rPr>
        <w:t>الدرجة</w:t>
      </w:r>
      <w:proofErr w:type="gramEnd"/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DF2779" w:rsidRPr="00312EF4">
        <w:rPr>
          <w:rFonts w:ascii="Times New Roman" w:hAnsi="Times New Roman" w:cs="Akhbar MT"/>
          <w:sz w:val="24"/>
          <w:rtl/>
        </w:rPr>
        <w:t>1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تعن</w:t>
      </w:r>
      <w:r w:rsidR="009344F4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أنه ل</w:t>
      </w:r>
      <w:r w:rsidR="00467E93" w:rsidRPr="00E17992">
        <w:rPr>
          <w:rFonts w:ascii="Times New Roman" w:hAnsi="Times New Roman" w:cs="Akhbar MT"/>
          <w:sz w:val="30"/>
          <w:szCs w:val="30"/>
          <w:rtl/>
        </w:rPr>
        <w:t>م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9344F4" w:rsidRPr="00E17992">
        <w:rPr>
          <w:rFonts w:ascii="Times New Roman" w:hAnsi="Times New Roman" w:cs="Akhbar MT"/>
          <w:sz w:val="30"/>
          <w:szCs w:val="30"/>
          <w:rtl/>
        </w:rPr>
        <w:t>يكن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مفيداً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906249">
        <w:rPr>
          <w:rFonts w:ascii="Times New Roman" w:hAnsi="Times New Roman" w:cs="Akhbar MT" w:hint="cs"/>
          <w:sz w:val="30"/>
          <w:szCs w:val="30"/>
          <w:rtl/>
        </w:rPr>
        <w:t>والدرجة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</w:t>
      </w:r>
      <w:r w:rsidR="008F40C2" w:rsidRPr="00312EF4">
        <w:rPr>
          <w:rFonts w:ascii="Times New Roman" w:hAnsi="Times New Roman" w:cs="Akhbar MT"/>
          <w:sz w:val="24"/>
          <w:rtl/>
        </w:rPr>
        <w:t>5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تعن</w:t>
      </w:r>
      <w:r w:rsidR="00A804B4" w:rsidRPr="00E17992">
        <w:rPr>
          <w:rFonts w:ascii="Times New Roman" w:hAnsi="Times New Roman" w:cs="Akhbar MT"/>
          <w:sz w:val="30"/>
          <w:szCs w:val="30"/>
          <w:rtl/>
        </w:rPr>
        <w:t>ي</w:t>
      </w:r>
      <w:r w:rsidR="00DF2779" w:rsidRPr="00E17992">
        <w:rPr>
          <w:rFonts w:ascii="Times New Roman" w:hAnsi="Times New Roman" w:cs="Akhbar MT"/>
          <w:sz w:val="30"/>
          <w:szCs w:val="30"/>
          <w:rtl/>
        </w:rPr>
        <w:t xml:space="preserve"> أنه كا</w:t>
      </w:r>
      <w:r w:rsidR="00A804B4" w:rsidRPr="00E17992">
        <w:rPr>
          <w:rFonts w:ascii="Times New Roman" w:hAnsi="Times New Roman" w:cs="Akhbar MT"/>
          <w:sz w:val="30"/>
          <w:szCs w:val="30"/>
          <w:rtl/>
        </w:rPr>
        <w:t>ن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مفيد</w:t>
      </w:r>
      <w:r w:rsidR="00906249">
        <w:rPr>
          <w:rFonts w:ascii="Times New Roman" w:hAnsi="Times New Roman" w:cs="Akhbar MT" w:hint="cs"/>
          <w:sz w:val="30"/>
          <w:szCs w:val="30"/>
          <w:rtl/>
        </w:rPr>
        <w:t>اً</w:t>
      </w:r>
      <w:r w:rsidR="008F40C2" w:rsidRPr="00E17992">
        <w:rPr>
          <w:rFonts w:ascii="Times New Roman" w:hAnsi="Times New Roman" w:cs="Akhbar MT"/>
          <w:sz w:val="30"/>
          <w:szCs w:val="30"/>
          <w:rtl/>
        </w:rPr>
        <w:t xml:space="preserve"> جداً).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1413"/>
        <w:gridCol w:w="1841"/>
        <w:gridCol w:w="1252"/>
        <w:gridCol w:w="2450"/>
      </w:tblGrid>
      <w:tr w:rsidR="004E1588" w:rsidRPr="00E17992" w:rsidTr="009E77C9">
        <w:tc>
          <w:tcPr>
            <w:tcW w:w="2364" w:type="dxa"/>
          </w:tcPr>
          <w:p w:rsidR="004E1588" w:rsidRPr="00E17992" w:rsidRDefault="00DF277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1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لم ي</w:t>
            </w:r>
            <w:r w:rsidR="008F40C2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شكّ</w:t>
            </w:r>
            <w:r w:rsidR="001362E7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ل</w:t>
            </w:r>
            <w:r w:rsidR="008F40C2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مساهمة مفيدة</w:t>
            </w:r>
          </w:p>
        </w:tc>
        <w:tc>
          <w:tcPr>
            <w:tcW w:w="146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2</w:t>
            </w: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3</w:t>
            </w:r>
          </w:p>
        </w:tc>
        <w:tc>
          <w:tcPr>
            <w:tcW w:w="1297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24"/>
                <w:szCs w:val="24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4</w:t>
            </w:r>
          </w:p>
        </w:tc>
        <w:tc>
          <w:tcPr>
            <w:tcW w:w="2534" w:type="dxa"/>
          </w:tcPr>
          <w:p w:rsidR="004E1588" w:rsidRPr="00E17992" w:rsidRDefault="00DF2779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  <w:r w:rsidRPr="00312EF4">
              <w:rPr>
                <w:rFonts w:ascii="Times New Roman" w:hAnsi="Times New Roman" w:cs="Akhbar MT"/>
                <w:sz w:val="24"/>
                <w:rtl/>
              </w:rPr>
              <w:t>5</w:t>
            </w:r>
            <w:r w:rsidRPr="00E17992">
              <w:rPr>
                <w:rFonts w:ascii="Times New Roman" w:hAnsi="Times New Roman" w:cs="Akhbar MT"/>
                <w:sz w:val="30"/>
                <w:szCs w:val="30"/>
                <w:rtl/>
              </w:rPr>
              <w:t xml:space="preserve">- </w:t>
            </w:r>
            <w:r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شكّ</w:t>
            </w:r>
            <w:r w:rsidR="001362E7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>ل</w:t>
            </w:r>
            <w:r w:rsidR="008F40C2" w:rsidRPr="00E17992">
              <w:rPr>
                <w:rFonts w:ascii="Times New Roman" w:hAnsi="Times New Roman" w:cs="Akhbar MT"/>
                <w:sz w:val="28"/>
                <w:szCs w:val="28"/>
                <w:rtl/>
              </w:rPr>
              <w:t xml:space="preserve"> مساهمة مفيدة جداً</w:t>
            </w:r>
          </w:p>
        </w:tc>
      </w:tr>
      <w:tr w:rsidR="004E1588" w:rsidRPr="00E17992" w:rsidTr="009E77C9">
        <w:tc>
          <w:tcPr>
            <w:tcW w:w="2364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466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915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1297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  <w:tc>
          <w:tcPr>
            <w:tcW w:w="2534" w:type="dxa"/>
          </w:tcPr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Pr="00E17992" w:rsidRDefault="004E1588" w:rsidP="0068415C">
      <w:pPr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>
        <w:tc>
          <w:tcPr>
            <w:tcW w:w="9576" w:type="dxa"/>
          </w:tcPr>
          <w:p w:rsidR="004E1588" w:rsidRPr="00E17992" w:rsidRDefault="008F40C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Cs/>
                <w:sz w:val="30"/>
                <w:szCs w:val="30"/>
              </w:rPr>
            </w:pPr>
            <w:r w:rsidRPr="00E17992">
              <w:rPr>
                <w:rFonts w:ascii="Times New Roman" w:hAnsi="Times New Roman" w:cs="Akhbar MT"/>
                <w:bCs/>
                <w:sz w:val="30"/>
                <w:szCs w:val="30"/>
                <w:rtl/>
              </w:rPr>
              <w:t>التعليقات:</w:t>
            </w: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  <w:p w:rsidR="004E1588" w:rsidRPr="00E17992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  <w:p w:rsidR="004E1588" w:rsidRPr="00E17992" w:rsidRDefault="004E1588" w:rsidP="0068415C">
            <w:pPr>
              <w:spacing w:after="0" w:line="216" w:lineRule="auto"/>
              <w:jc w:val="lowKashida"/>
              <w:rPr>
                <w:rFonts w:ascii="Times New Roman" w:hAnsi="Times New Roman" w:cs="Akhbar MT"/>
                <w:b/>
                <w:sz w:val="30"/>
                <w:szCs w:val="30"/>
              </w:rPr>
            </w:pPr>
          </w:p>
        </w:tc>
      </w:tr>
    </w:tbl>
    <w:p w:rsidR="00F77185" w:rsidRDefault="00F77185" w:rsidP="0068415C">
      <w:pPr>
        <w:bidi/>
        <w:spacing w:after="0" w:line="216" w:lineRule="auto"/>
        <w:jc w:val="lowKashida"/>
        <w:rPr>
          <w:rFonts w:ascii="Times New Roman" w:hAnsi="Times New Roman" w:cs="Akhbar MT"/>
          <w:sz w:val="24"/>
          <w:szCs w:val="24"/>
          <w:rtl/>
        </w:rPr>
      </w:pPr>
    </w:p>
    <w:p w:rsidR="008F40C2" w:rsidRPr="00E17992" w:rsidRDefault="008267F8" w:rsidP="0068415C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  <w:r w:rsidRPr="00312EF4">
        <w:rPr>
          <w:rFonts w:ascii="Times New Roman" w:hAnsi="Times New Roman" w:cs="Akhbar MT"/>
          <w:b/>
          <w:bCs/>
          <w:sz w:val="24"/>
          <w:rtl/>
        </w:rPr>
        <w:t>9</w:t>
      </w:r>
      <w:r w:rsidR="008F40C2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- </w:t>
      </w:r>
      <w:proofErr w:type="gramStart"/>
      <w:r w:rsidR="000F639F" w:rsidRPr="00E17992">
        <w:rPr>
          <w:rFonts w:ascii="Times New Roman" w:hAnsi="Times New Roman" w:cs="Akhbar MT"/>
          <w:b/>
          <w:bCs/>
          <w:sz w:val="30"/>
          <w:szCs w:val="30"/>
          <w:rtl/>
        </w:rPr>
        <w:t>اقتراحات</w:t>
      </w:r>
      <w:proofErr w:type="gramEnd"/>
      <w:r w:rsidR="000F639F" w:rsidRPr="00E17992">
        <w:rPr>
          <w:rFonts w:ascii="Times New Roman" w:hAnsi="Times New Roman" w:cs="Akhbar MT"/>
          <w:b/>
          <w:bCs/>
          <w:sz w:val="30"/>
          <w:szCs w:val="30"/>
          <w:rtl/>
        </w:rPr>
        <w:t xml:space="preserve"> أخرى: </w:t>
      </w:r>
      <w:r w:rsidRPr="00E17992">
        <w:rPr>
          <w:rFonts w:ascii="Times New Roman" w:hAnsi="Times New Roman" w:cs="Akhbar MT"/>
          <w:sz w:val="30"/>
          <w:szCs w:val="30"/>
          <w:rtl/>
        </w:rPr>
        <w:t>هل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 لديكم </w:t>
      </w:r>
      <w:r w:rsidRPr="00E17992">
        <w:rPr>
          <w:rFonts w:ascii="Times New Roman" w:hAnsi="Times New Roman" w:cs="Akhbar MT"/>
          <w:sz w:val="30"/>
          <w:szCs w:val="30"/>
          <w:rtl/>
        </w:rPr>
        <w:t xml:space="preserve">اقتراحات 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أو </w:t>
      </w:r>
      <w:r w:rsidRPr="00E17992">
        <w:rPr>
          <w:rFonts w:ascii="Times New Roman" w:hAnsi="Times New Roman" w:cs="Akhbar MT"/>
          <w:sz w:val="30"/>
          <w:szCs w:val="30"/>
          <w:rtl/>
        </w:rPr>
        <w:t>آراء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 أخرى عن </w:t>
      </w:r>
      <w:r w:rsidR="00F77185" w:rsidRPr="00E17992">
        <w:rPr>
          <w:rFonts w:ascii="Times New Roman" w:hAnsi="Times New Roman" w:cs="Akhbar MT"/>
          <w:sz w:val="30"/>
          <w:szCs w:val="30"/>
          <w:rtl/>
        </w:rPr>
        <w:t>الدورة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؟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E1588" w:rsidRPr="00E17992" w:rsidTr="00E17992">
        <w:trPr>
          <w:trHeight w:val="1390"/>
        </w:trPr>
        <w:tc>
          <w:tcPr>
            <w:tcW w:w="9576" w:type="dxa"/>
          </w:tcPr>
          <w:p w:rsidR="004E1588" w:rsidRDefault="004E1588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  <w:rtl/>
              </w:rPr>
            </w:pPr>
          </w:p>
          <w:p w:rsidR="00E17992" w:rsidRPr="00E17992" w:rsidRDefault="00E17992" w:rsidP="0068415C">
            <w:pPr>
              <w:bidi/>
              <w:spacing w:after="0" w:line="216" w:lineRule="auto"/>
              <w:jc w:val="lowKashida"/>
              <w:rPr>
                <w:rFonts w:ascii="Times New Roman" w:hAnsi="Times New Roman" w:cs="Akhbar MT"/>
                <w:sz w:val="30"/>
                <w:szCs w:val="30"/>
              </w:rPr>
            </w:pPr>
          </w:p>
        </w:tc>
      </w:tr>
    </w:tbl>
    <w:p w:rsidR="004E1588" w:rsidRDefault="004E1588" w:rsidP="0068415C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  <w:rtl/>
        </w:rPr>
      </w:pPr>
    </w:p>
    <w:p w:rsidR="004E1588" w:rsidRPr="00E17992" w:rsidRDefault="00A22074" w:rsidP="00694192">
      <w:pPr>
        <w:bidi/>
        <w:spacing w:after="0" w:line="216" w:lineRule="auto"/>
        <w:jc w:val="lowKashida"/>
        <w:rPr>
          <w:rFonts w:ascii="Times New Roman" w:hAnsi="Times New Roman" w:cs="Akhbar MT"/>
          <w:sz w:val="30"/>
          <w:szCs w:val="30"/>
        </w:rPr>
      </w:pPr>
      <w:r w:rsidRPr="00E17992">
        <w:rPr>
          <w:rFonts w:ascii="Times New Roman" w:hAnsi="Times New Roman" w:cs="Akhbar MT"/>
          <w:sz w:val="30"/>
          <w:szCs w:val="30"/>
          <w:rtl/>
        </w:rPr>
        <w:t xml:space="preserve">نشكركم مجدداً 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على مساعدتنا على </w:t>
      </w:r>
      <w:r w:rsidR="0068415C">
        <w:rPr>
          <w:rFonts w:ascii="Times New Roman" w:hAnsi="Times New Roman" w:cs="Akhbar MT"/>
          <w:sz w:val="30"/>
          <w:szCs w:val="30"/>
          <w:rtl/>
        </w:rPr>
        <w:t xml:space="preserve">تحسين </w:t>
      </w:r>
      <w:proofErr w:type="gramStart"/>
      <w:r w:rsidR="0068415C">
        <w:rPr>
          <w:rFonts w:ascii="Times New Roman" w:hAnsi="Times New Roman" w:cs="Akhbar MT"/>
          <w:sz w:val="30"/>
          <w:szCs w:val="30"/>
          <w:rtl/>
        </w:rPr>
        <w:t>سير</w:t>
      </w:r>
      <w:proofErr w:type="gramEnd"/>
      <w:r w:rsidR="0068415C">
        <w:rPr>
          <w:rFonts w:ascii="Times New Roman" w:hAnsi="Times New Roman" w:cs="Akhbar MT"/>
          <w:sz w:val="30"/>
          <w:szCs w:val="30"/>
          <w:rtl/>
        </w:rPr>
        <w:t xml:space="preserve"> الدورات </w:t>
      </w:r>
      <w:r w:rsidR="00F77185" w:rsidRPr="00E17992">
        <w:rPr>
          <w:rFonts w:ascii="Times New Roman" w:hAnsi="Times New Roman" w:cs="Akhbar MT"/>
          <w:sz w:val="30"/>
          <w:szCs w:val="30"/>
          <w:rtl/>
        </w:rPr>
        <w:t>القادمة</w:t>
      </w:r>
      <w:r w:rsidR="000F639F" w:rsidRPr="00E17992">
        <w:rPr>
          <w:rFonts w:ascii="Times New Roman" w:hAnsi="Times New Roman" w:cs="Akhbar MT"/>
          <w:sz w:val="30"/>
          <w:szCs w:val="30"/>
          <w:rtl/>
        </w:rPr>
        <w:t xml:space="preserve"> للجنة الأمن الغذائي العالمي.</w:t>
      </w:r>
    </w:p>
    <w:sectPr w:rsidR="004E1588" w:rsidRPr="00E17992" w:rsidSect="00B16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29" w:rsidRDefault="00F30E29">
      <w:r>
        <w:separator/>
      </w:r>
    </w:p>
  </w:endnote>
  <w:endnote w:type="continuationSeparator" w:id="0">
    <w:p w:rsidR="00F30E29" w:rsidRDefault="00F3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43" w:rsidRPr="00151812" w:rsidRDefault="00FA6F43" w:rsidP="00151812">
    <w:pPr>
      <w:pStyle w:val="Footer"/>
      <w:bidi/>
      <w:rPr>
        <w:rFonts w:ascii="Times New Roman" w:hAnsi="Times New Roman"/>
      </w:rPr>
    </w:pPr>
    <w:r w:rsidRPr="00151812">
      <w:rPr>
        <w:rFonts w:ascii="Times New Roman" w:hAnsi="Times New Roman"/>
      </w:rPr>
      <w:t xml:space="preserve">Page </w:t>
    </w:r>
    <w:r w:rsidR="00D14C1A" w:rsidRPr="00151812">
      <w:rPr>
        <w:rFonts w:ascii="Times New Roman" w:hAnsi="Times New Roman"/>
      </w:rPr>
      <w:fldChar w:fldCharType="begin"/>
    </w:r>
    <w:r w:rsidRPr="00151812">
      <w:rPr>
        <w:rFonts w:ascii="Times New Roman" w:hAnsi="Times New Roman"/>
      </w:rPr>
      <w:instrText xml:space="preserve"> PAGE  \* Arabic  \* MERGEFORMAT </w:instrText>
    </w:r>
    <w:r w:rsidR="00D14C1A" w:rsidRPr="00151812">
      <w:rPr>
        <w:rFonts w:ascii="Times New Roman" w:hAnsi="Times New Roman"/>
      </w:rPr>
      <w:fldChar w:fldCharType="separate"/>
    </w:r>
    <w:r w:rsidR="001863A1">
      <w:rPr>
        <w:rFonts w:ascii="Times New Roman" w:hAnsi="Times New Roman"/>
        <w:noProof/>
      </w:rPr>
      <w:t>2</w:t>
    </w:r>
    <w:r w:rsidR="00D14C1A" w:rsidRPr="00151812">
      <w:rPr>
        <w:rFonts w:ascii="Times New Roman" w:hAnsi="Times New Roman"/>
      </w:rPr>
      <w:fldChar w:fldCharType="end"/>
    </w:r>
    <w:r w:rsidRPr="00151812">
      <w:rPr>
        <w:rFonts w:ascii="Times New Roman" w:hAnsi="Times New Roman"/>
      </w:rPr>
      <w:t xml:space="preserve"> of </w:t>
    </w:r>
    <w:fldSimple w:instr=" NUMPAGES  \* Arabic  \* MERGEFORMAT ">
      <w:r w:rsidR="004E5A57" w:rsidRPr="004E5A57">
        <w:rPr>
          <w:rFonts w:ascii="Times New Roman" w:hAnsi="Times New Roman"/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43" w:rsidRPr="00151812" w:rsidRDefault="00FA6F43" w:rsidP="00151812">
    <w:pPr>
      <w:pStyle w:val="Footer"/>
      <w:rPr>
        <w:rFonts w:ascii="Times New Roman" w:hAnsi="Times New Roman"/>
      </w:rPr>
    </w:pPr>
    <w:r w:rsidRPr="00151812">
      <w:rPr>
        <w:rFonts w:ascii="Times New Roman" w:hAnsi="Times New Roman"/>
      </w:rPr>
      <w:t xml:space="preserve">Page </w:t>
    </w:r>
    <w:r w:rsidR="00D14C1A" w:rsidRPr="00151812">
      <w:rPr>
        <w:rFonts w:ascii="Times New Roman" w:hAnsi="Times New Roman"/>
      </w:rPr>
      <w:fldChar w:fldCharType="begin"/>
    </w:r>
    <w:r w:rsidRPr="00151812">
      <w:rPr>
        <w:rFonts w:ascii="Times New Roman" w:hAnsi="Times New Roman"/>
      </w:rPr>
      <w:instrText xml:space="preserve"> PAGE  \* Arabic  \* MERGEFORMAT </w:instrText>
    </w:r>
    <w:r w:rsidR="00D14C1A" w:rsidRPr="00151812">
      <w:rPr>
        <w:rFonts w:ascii="Times New Roman" w:hAnsi="Times New Roman"/>
      </w:rPr>
      <w:fldChar w:fldCharType="separate"/>
    </w:r>
    <w:r w:rsidR="004E5A57">
      <w:rPr>
        <w:rFonts w:ascii="Times New Roman" w:hAnsi="Times New Roman"/>
        <w:noProof/>
      </w:rPr>
      <w:t>5</w:t>
    </w:r>
    <w:r w:rsidR="00D14C1A" w:rsidRPr="00151812">
      <w:rPr>
        <w:rFonts w:ascii="Times New Roman" w:hAnsi="Times New Roman"/>
      </w:rPr>
      <w:fldChar w:fldCharType="end"/>
    </w:r>
    <w:r w:rsidRPr="00151812">
      <w:rPr>
        <w:rFonts w:ascii="Times New Roman" w:hAnsi="Times New Roman"/>
      </w:rPr>
      <w:t xml:space="preserve"> of </w:t>
    </w:r>
    <w:fldSimple w:instr=" NUMPAGES  \* Arabic  \* MERGEFORMAT ">
      <w:r w:rsidR="004E5A57" w:rsidRPr="004E5A57">
        <w:rPr>
          <w:rFonts w:ascii="Times New Roman" w:hAnsi="Times New Roman"/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A" w:rsidRPr="0019118A" w:rsidRDefault="00F8473A" w:rsidP="00F8473A">
    <w:pPr>
      <w:pStyle w:val="Footer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MK961/A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29" w:rsidRDefault="00F30E29">
      <w:r>
        <w:separator/>
      </w:r>
    </w:p>
  </w:footnote>
  <w:footnote w:type="continuationSeparator" w:id="0">
    <w:p w:rsidR="00F30E29" w:rsidRDefault="00F3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4824"/>
      <w:gridCol w:w="3081"/>
    </w:tblGrid>
    <w:tr w:rsidR="001863A1" w:rsidTr="00963EF2">
      <w:tc>
        <w:tcPr>
          <w:tcW w:w="1338" w:type="dxa"/>
        </w:tcPr>
        <w:p w:rsidR="001863A1" w:rsidRDefault="001863A1" w:rsidP="00963EF2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rPr>
              <w:rFonts w:cs="Akhbar MT"/>
              <w:b/>
              <w:bCs/>
              <w:sz w:val="24"/>
              <w:szCs w:val="24"/>
              <w:rtl/>
            </w:rPr>
          </w:pPr>
        </w:p>
      </w:tc>
      <w:tc>
        <w:tcPr>
          <w:tcW w:w="4824" w:type="dxa"/>
        </w:tcPr>
        <w:p w:rsidR="001863A1" w:rsidRPr="00151812" w:rsidRDefault="001863A1" w:rsidP="00963EF2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آراء </w:t>
          </w:r>
          <w:proofErr w:type="gramStart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>المندوبين</w:t>
          </w:r>
          <w:proofErr w:type="gramEnd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حول الدورة </w:t>
          </w:r>
          <w:r>
            <w:rPr>
              <w:rFonts w:cs="Akhbar MT" w:hint="cs"/>
              <w:b/>
              <w:bCs/>
              <w:sz w:val="24"/>
              <w:szCs w:val="24"/>
              <w:rtl/>
            </w:rPr>
            <w:t>الحادية والأربعين</w:t>
          </w: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للجنة الأمن الغذائي العالمي</w:t>
          </w:r>
        </w:p>
        <w:p w:rsidR="001863A1" w:rsidRPr="001863A1" w:rsidRDefault="001863A1" w:rsidP="00963EF2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rPr>
              <w:rFonts w:cs="Akhbar MT"/>
              <w:b/>
              <w:bCs/>
              <w:sz w:val="24"/>
              <w:szCs w:val="24"/>
              <w:rtl/>
            </w:rPr>
          </w:pPr>
        </w:p>
      </w:tc>
      <w:tc>
        <w:tcPr>
          <w:tcW w:w="3081" w:type="dxa"/>
        </w:tcPr>
        <w:p w:rsidR="001863A1" w:rsidRPr="001863A1" w:rsidRDefault="001863A1" w:rsidP="00963EF2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863A1">
            <w:rPr>
              <w:rFonts w:asciiTheme="majorBidi" w:hAnsiTheme="majorBidi" w:cstheme="majorBidi"/>
              <w:b/>
              <w:bCs/>
              <w:sz w:val="20"/>
              <w:szCs w:val="20"/>
            </w:rPr>
            <w:t>CFS 2014/41/Inf.6</w:t>
          </w:r>
        </w:p>
      </w:tc>
    </w:tr>
  </w:tbl>
  <w:p w:rsidR="00FA6F43" w:rsidRPr="001863A1" w:rsidRDefault="00FA6F43" w:rsidP="00186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1"/>
      <w:gridCol w:w="4819"/>
      <w:gridCol w:w="2093"/>
    </w:tblGrid>
    <w:tr w:rsidR="00E213C2" w:rsidTr="00E55CE5">
      <w:tc>
        <w:tcPr>
          <w:tcW w:w="2331" w:type="dxa"/>
        </w:tcPr>
        <w:p w:rsidR="00E213C2" w:rsidRPr="003E6E83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rPr>
              <w:rFonts w:cs="Akhbar MT"/>
              <w:b/>
              <w:bCs/>
              <w:sz w:val="24"/>
              <w:szCs w:val="24"/>
              <w:rtl/>
            </w:rPr>
          </w:pPr>
          <w:r>
            <w:rPr>
              <w:rFonts w:cs="Akhbar MT"/>
              <w:b/>
              <w:bCs/>
              <w:noProof/>
              <w:sz w:val="24"/>
              <w:szCs w:val="24"/>
              <w:rtl/>
              <w:lang w:val="en-GB" w:eastAsia="en-GB"/>
            </w:rPr>
            <w:drawing>
              <wp:inline distT="0" distB="0" distL="0" distR="0" wp14:anchorId="59794BCB" wp14:editId="1D5D8231">
                <wp:extent cx="1324620" cy="731520"/>
                <wp:effectExtent l="0" t="0" r="8890" b="0"/>
                <wp:docPr id="5" name="Picture 5" descr="C:\Users\SONBLEF\AppData\Local\Microsoft\Windows\Temporary Internet Files\Content.Outlook\2BV8L60U\CFS_41_Look_Med_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BLEF\AppData\Local\Microsoft\Windows\Temporary Internet Files\Content.Outlook\2BV8L60U\CFS_41_Look_Med_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956" cy="73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E213C2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</w:p>
        <w:p w:rsidR="00E213C2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</w:p>
        <w:p w:rsidR="00E213C2" w:rsidRPr="00151812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آراء </w:t>
          </w:r>
          <w:proofErr w:type="gramStart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>المندوبين</w:t>
          </w:r>
          <w:proofErr w:type="gramEnd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حول الدورة </w:t>
          </w:r>
          <w:r>
            <w:rPr>
              <w:rFonts w:cs="Akhbar MT" w:hint="cs"/>
              <w:b/>
              <w:bCs/>
              <w:sz w:val="24"/>
              <w:szCs w:val="24"/>
              <w:rtl/>
            </w:rPr>
            <w:t>الحادية والأربعين</w:t>
          </w: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للجنة الأمن الغذائي العالمي</w:t>
          </w:r>
        </w:p>
        <w:p w:rsidR="00E213C2" w:rsidRPr="001863A1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rPr>
              <w:rFonts w:cs="Akhbar MT"/>
              <w:b/>
              <w:bCs/>
              <w:sz w:val="24"/>
              <w:szCs w:val="24"/>
              <w:rtl/>
            </w:rPr>
          </w:pPr>
        </w:p>
      </w:tc>
      <w:tc>
        <w:tcPr>
          <w:tcW w:w="2093" w:type="dxa"/>
        </w:tcPr>
        <w:p w:rsidR="00E213C2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cs="Akhbar MT"/>
              <w:b/>
              <w:bCs/>
              <w:sz w:val="24"/>
              <w:szCs w:val="24"/>
            </w:rPr>
          </w:pPr>
        </w:p>
        <w:p w:rsidR="00E213C2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cs="Akhbar MT"/>
              <w:b/>
              <w:bCs/>
              <w:sz w:val="24"/>
              <w:szCs w:val="24"/>
            </w:rPr>
          </w:pPr>
        </w:p>
        <w:p w:rsidR="00E213C2" w:rsidRPr="00BF45EB" w:rsidRDefault="00E213C2" w:rsidP="00E55CE5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BF45EB">
            <w:rPr>
              <w:rFonts w:asciiTheme="majorBidi" w:hAnsiTheme="majorBidi" w:cstheme="majorBidi"/>
              <w:b/>
              <w:bCs/>
              <w:sz w:val="24"/>
              <w:szCs w:val="24"/>
            </w:rPr>
            <w:t>CFS 2014/41/Inf.6</w:t>
          </w:r>
        </w:p>
      </w:tc>
    </w:tr>
  </w:tbl>
  <w:p w:rsidR="00E213C2" w:rsidRDefault="00E213C2" w:rsidP="00E213C2">
    <w:pPr>
      <w:pStyle w:val="Header"/>
      <w:tabs>
        <w:tab w:val="clear" w:pos="4680"/>
        <w:tab w:val="clear" w:pos="9360"/>
        <w:tab w:val="right" w:pos="9027"/>
      </w:tabs>
      <w:bidi/>
      <w:rPr>
        <w:rFonts w:cs="Akhbar MT"/>
        <w:b/>
        <w:bCs/>
        <w:sz w:val="24"/>
        <w:szCs w:val="24"/>
      </w:rPr>
    </w:pPr>
  </w:p>
  <w:p w:rsidR="00FA6F43" w:rsidRPr="00151812" w:rsidRDefault="00FA6F43" w:rsidP="00151812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1"/>
      <w:gridCol w:w="4819"/>
      <w:gridCol w:w="2093"/>
    </w:tblGrid>
    <w:tr w:rsidR="001863A1" w:rsidTr="00E33E39">
      <w:tc>
        <w:tcPr>
          <w:tcW w:w="2331" w:type="dxa"/>
        </w:tcPr>
        <w:p w:rsidR="001863A1" w:rsidRPr="003E6E83" w:rsidRDefault="003E6E83" w:rsidP="00151812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rPr>
              <w:rFonts w:cs="Akhbar MT"/>
              <w:b/>
              <w:bCs/>
              <w:sz w:val="24"/>
              <w:szCs w:val="24"/>
              <w:rtl/>
            </w:rPr>
          </w:pPr>
          <w:r>
            <w:rPr>
              <w:rFonts w:cs="Akhbar MT"/>
              <w:b/>
              <w:bCs/>
              <w:noProof/>
              <w:sz w:val="24"/>
              <w:szCs w:val="24"/>
              <w:rtl/>
              <w:lang w:val="en-GB" w:eastAsia="en-GB"/>
            </w:rPr>
            <w:drawing>
              <wp:inline distT="0" distB="0" distL="0" distR="0" wp14:anchorId="436D256C" wp14:editId="4D418862">
                <wp:extent cx="1324618" cy="731520"/>
                <wp:effectExtent l="0" t="0" r="8890" b="0"/>
                <wp:docPr id="1" name="Picture 1" descr="C:\Users\SONBLEF\AppData\Local\Microsoft\Windows\Temporary Internet Files\Content.Outlook\2BV8L60U\CFS_41_Look_Med_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BLEF\AppData\Local\Microsoft\Windows\Temporary Internet Files\Content.Outlook\2BV8L60U\CFS_41_Look_Med_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810" cy="737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3E6E83" w:rsidRDefault="003E6E83" w:rsidP="001863A1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</w:p>
        <w:p w:rsidR="003E6E83" w:rsidRDefault="003E6E83" w:rsidP="003E6E83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</w:rPr>
          </w:pPr>
        </w:p>
        <w:p w:rsidR="00B70248" w:rsidRDefault="00B70248" w:rsidP="00B70248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spacing w:line="120" w:lineRule="auto"/>
            <w:jc w:val="both"/>
            <w:rPr>
              <w:rFonts w:cs="Akhbar MT"/>
              <w:b/>
              <w:bCs/>
              <w:sz w:val="24"/>
              <w:szCs w:val="24"/>
            </w:rPr>
          </w:pPr>
        </w:p>
        <w:p w:rsidR="001863A1" w:rsidRPr="001863A1" w:rsidRDefault="001863A1" w:rsidP="00B70248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both"/>
            <w:rPr>
              <w:rFonts w:cs="Akhbar MT"/>
              <w:b/>
              <w:bCs/>
              <w:sz w:val="24"/>
              <w:szCs w:val="24"/>
              <w:rtl/>
            </w:rPr>
          </w:pP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آراء </w:t>
          </w:r>
          <w:proofErr w:type="gramStart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>المندوبين</w:t>
          </w:r>
          <w:proofErr w:type="gramEnd"/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حول الدورة </w:t>
          </w:r>
          <w:r>
            <w:rPr>
              <w:rFonts w:cs="Akhbar MT" w:hint="cs"/>
              <w:b/>
              <w:bCs/>
              <w:sz w:val="24"/>
              <w:szCs w:val="24"/>
              <w:rtl/>
            </w:rPr>
            <w:t>الحادية والأربعين</w:t>
          </w:r>
          <w:r w:rsidRPr="00151812">
            <w:rPr>
              <w:rFonts w:cs="Akhbar MT" w:hint="cs"/>
              <w:b/>
              <w:bCs/>
              <w:sz w:val="24"/>
              <w:szCs w:val="24"/>
              <w:rtl/>
            </w:rPr>
            <w:t xml:space="preserve"> للجنة الأمن الغذائي العالمي</w:t>
          </w:r>
        </w:p>
      </w:tc>
      <w:tc>
        <w:tcPr>
          <w:tcW w:w="2093" w:type="dxa"/>
        </w:tcPr>
        <w:p w:rsidR="003E6E83" w:rsidRDefault="003E6E83" w:rsidP="001863A1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cs="Akhbar MT"/>
              <w:b/>
              <w:bCs/>
              <w:sz w:val="24"/>
              <w:szCs w:val="24"/>
            </w:rPr>
          </w:pPr>
        </w:p>
        <w:p w:rsidR="003E6E83" w:rsidRDefault="003E6E83" w:rsidP="003E6E83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cs="Akhbar MT"/>
              <w:b/>
              <w:bCs/>
              <w:sz w:val="24"/>
              <w:szCs w:val="24"/>
            </w:rPr>
          </w:pPr>
        </w:p>
        <w:p w:rsidR="00B70248" w:rsidRDefault="00B70248" w:rsidP="003E6E83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</w:p>
        <w:p w:rsidR="001863A1" w:rsidRPr="00B70248" w:rsidRDefault="001863A1" w:rsidP="00B70248">
          <w:pPr>
            <w:pStyle w:val="Header"/>
            <w:tabs>
              <w:tab w:val="clear" w:pos="4680"/>
              <w:tab w:val="clear" w:pos="9360"/>
              <w:tab w:val="right" w:pos="9027"/>
            </w:tabs>
            <w:bidi/>
            <w:jc w:val="right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B70248">
            <w:rPr>
              <w:rFonts w:asciiTheme="majorBidi" w:hAnsiTheme="majorBidi" w:cstheme="majorBidi"/>
              <w:b/>
              <w:bCs/>
              <w:sz w:val="20"/>
              <w:szCs w:val="20"/>
            </w:rPr>
            <w:t>CFS 2014/41/Inf.6</w:t>
          </w:r>
        </w:p>
      </w:tc>
    </w:tr>
  </w:tbl>
  <w:p w:rsidR="00FA6F43" w:rsidRDefault="00FA6F43" w:rsidP="00151812">
    <w:pPr>
      <w:pStyle w:val="Header"/>
      <w:tabs>
        <w:tab w:val="clear" w:pos="4680"/>
        <w:tab w:val="clear" w:pos="9360"/>
        <w:tab w:val="right" w:pos="9027"/>
      </w:tabs>
      <w:bidi/>
      <w:rPr>
        <w:rFonts w:cs="Akhbar M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D26"/>
    <w:multiLevelType w:val="hybridMultilevel"/>
    <w:tmpl w:val="2D10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50A8"/>
    <w:multiLevelType w:val="hybridMultilevel"/>
    <w:tmpl w:val="099AB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E7224"/>
    <w:multiLevelType w:val="hybridMultilevel"/>
    <w:tmpl w:val="91CA720A"/>
    <w:lvl w:ilvl="0" w:tplc="5F107A6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40DD"/>
    <w:multiLevelType w:val="hybridMultilevel"/>
    <w:tmpl w:val="5052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7F7B3A"/>
    <w:multiLevelType w:val="hybridMultilevel"/>
    <w:tmpl w:val="408A6DA0"/>
    <w:lvl w:ilvl="0" w:tplc="2ADCB4F2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8"/>
    <w:rsid w:val="00005C6A"/>
    <w:rsid w:val="00046BC9"/>
    <w:rsid w:val="000D6488"/>
    <w:rsid w:val="000E0D64"/>
    <w:rsid w:val="000F00D1"/>
    <w:rsid w:val="000F639F"/>
    <w:rsid w:val="0010267C"/>
    <w:rsid w:val="001263E0"/>
    <w:rsid w:val="001362E7"/>
    <w:rsid w:val="00151812"/>
    <w:rsid w:val="00156D3E"/>
    <w:rsid w:val="001863A1"/>
    <w:rsid w:val="0019118A"/>
    <w:rsid w:val="00196E65"/>
    <w:rsid w:val="001E64C3"/>
    <w:rsid w:val="001F248E"/>
    <w:rsid w:val="00271DD2"/>
    <w:rsid w:val="002746DC"/>
    <w:rsid w:val="002912D3"/>
    <w:rsid w:val="002C28A6"/>
    <w:rsid w:val="002C425F"/>
    <w:rsid w:val="002F70EB"/>
    <w:rsid w:val="00300320"/>
    <w:rsid w:val="00312D8B"/>
    <w:rsid w:val="00312EF4"/>
    <w:rsid w:val="00322E29"/>
    <w:rsid w:val="00344C9A"/>
    <w:rsid w:val="00350B69"/>
    <w:rsid w:val="00360F6D"/>
    <w:rsid w:val="003617C1"/>
    <w:rsid w:val="00380B78"/>
    <w:rsid w:val="003A1626"/>
    <w:rsid w:val="003A1E43"/>
    <w:rsid w:val="003A355F"/>
    <w:rsid w:val="003D2CB7"/>
    <w:rsid w:val="003E269A"/>
    <w:rsid w:val="003E43A5"/>
    <w:rsid w:val="003E6E83"/>
    <w:rsid w:val="003F7C13"/>
    <w:rsid w:val="00421A04"/>
    <w:rsid w:val="00425D6D"/>
    <w:rsid w:val="004575B4"/>
    <w:rsid w:val="004618AA"/>
    <w:rsid w:val="00461F46"/>
    <w:rsid w:val="00467E93"/>
    <w:rsid w:val="004B5302"/>
    <w:rsid w:val="004E1588"/>
    <w:rsid w:val="004E5A57"/>
    <w:rsid w:val="005155A3"/>
    <w:rsid w:val="005375DA"/>
    <w:rsid w:val="005429F9"/>
    <w:rsid w:val="00556253"/>
    <w:rsid w:val="00571426"/>
    <w:rsid w:val="00594AA4"/>
    <w:rsid w:val="005B2FA5"/>
    <w:rsid w:val="005D2724"/>
    <w:rsid w:val="005D78D1"/>
    <w:rsid w:val="005F25EE"/>
    <w:rsid w:val="005F2855"/>
    <w:rsid w:val="00622A7D"/>
    <w:rsid w:val="00642003"/>
    <w:rsid w:val="006749F5"/>
    <w:rsid w:val="0068415C"/>
    <w:rsid w:val="00687AA7"/>
    <w:rsid w:val="00694192"/>
    <w:rsid w:val="00696001"/>
    <w:rsid w:val="006B0E9E"/>
    <w:rsid w:val="006C289A"/>
    <w:rsid w:val="006E1CB1"/>
    <w:rsid w:val="006E330E"/>
    <w:rsid w:val="006E3F1D"/>
    <w:rsid w:val="00720B57"/>
    <w:rsid w:val="00735182"/>
    <w:rsid w:val="00736C83"/>
    <w:rsid w:val="00747944"/>
    <w:rsid w:val="00753659"/>
    <w:rsid w:val="0075428B"/>
    <w:rsid w:val="00785C16"/>
    <w:rsid w:val="007D298A"/>
    <w:rsid w:val="007E5D96"/>
    <w:rsid w:val="007F651D"/>
    <w:rsid w:val="0082189F"/>
    <w:rsid w:val="008267F8"/>
    <w:rsid w:val="0083409C"/>
    <w:rsid w:val="00834F1B"/>
    <w:rsid w:val="00880DDB"/>
    <w:rsid w:val="0089577E"/>
    <w:rsid w:val="008B1308"/>
    <w:rsid w:val="008D3979"/>
    <w:rsid w:val="008E7C31"/>
    <w:rsid w:val="008F40C2"/>
    <w:rsid w:val="00905142"/>
    <w:rsid w:val="00906249"/>
    <w:rsid w:val="009344F4"/>
    <w:rsid w:val="00955EE6"/>
    <w:rsid w:val="009638E3"/>
    <w:rsid w:val="00990558"/>
    <w:rsid w:val="009C7D16"/>
    <w:rsid w:val="009D038B"/>
    <w:rsid w:val="009E77C9"/>
    <w:rsid w:val="009F4AC1"/>
    <w:rsid w:val="00A22074"/>
    <w:rsid w:val="00A565AE"/>
    <w:rsid w:val="00A7023E"/>
    <w:rsid w:val="00A804B4"/>
    <w:rsid w:val="00A814B9"/>
    <w:rsid w:val="00A90553"/>
    <w:rsid w:val="00AA1AE1"/>
    <w:rsid w:val="00AF070A"/>
    <w:rsid w:val="00AF56B4"/>
    <w:rsid w:val="00B16417"/>
    <w:rsid w:val="00B40F29"/>
    <w:rsid w:val="00B52F22"/>
    <w:rsid w:val="00B555BC"/>
    <w:rsid w:val="00B603A4"/>
    <w:rsid w:val="00B70248"/>
    <w:rsid w:val="00B70A0E"/>
    <w:rsid w:val="00B837A4"/>
    <w:rsid w:val="00B934BB"/>
    <w:rsid w:val="00BA71A2"/>
    <w:rsid w:val="00BC5D0D"/>
    <w:rsid w:val="00BE0EDC"/>
    <w:rsid w:val="00BE28EC"/>
    <w:rsid w:val="00BE7BFF"/>
    <w:rsid w:val="00BF45EB"/>
    <w:rsid w:val="00C45606"/>
    <w:rsid w:val="00C84CC0"/>
    <w:rsid w:val="00CA36EE"/>
    <w:rsid w:val="00D0607C"/>
    <w:rsid w:val="00D10A2E"/>
    <w:rsid w:val="00D14C1A"/>
    <w:rsid w:val="00D27987"/>
    <w:rsid w:val="00D31E52"/>
    <w:rsid w:val="00D50BBF"/>
    <w:rsid w:val="00D75E72"/>
    <w:rsid w:val="00DD2A80"/>
    <w:rsid w:val="00DF2779"/>
    <w:rsid w:val="00E17992"/>
    <w:rsid w:val="00E213C2"/>
    <w:rsid w:val="00E33E39"/>
    <w:rsid w:val="00E41DB6"/>
    <w:rsid w:val="00E44365"/>
    <w:rsid w:val="00E60BFE"/>
    <w:rsid w:val="00E7206A"/>
    <w:rsid w:val="00E744A5"/>
    <w:rsid w:val="00EC18BC"/>
    <w:rsid w:val="00EC2213"/>
    <w:rsid w:val="00EC3689"/>
    <w:rsid w:val="00ED534A"/>
    <w:rsid w:val="00EE57B7"/>
    <w:rsid w:val="00EF02ED"/>
    <w:rsid w:val="00EF17A7"/>
    <w:rsid w:val="00F076FB"/>
    <w:rsid w:val="00F30E29"/>
    <w:rsid w:val="00F77185"/>
    <w:rsid w:val="00F8473A"/>
    <w:rsid w:val="00FA6F43"/>
    <w:rsid w:val="00FC2CE4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8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88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7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C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18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8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E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88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7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C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18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@fa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mailto:cfs@fao.org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Fawzia Sonble (CPAM)</cp:lastModifiedBy>
  <cp:revision>7</cp:revision>
  <cp:lastPrinted>2014-08-25T14:12:00Z</cp:lastPrinted>
  <dcterms:created xsi:type="dcterms:W3CDTF">2014-08-25T14:02:00Z</dcterms:created>
  <dcterms:modified xsi:type="dcterms:W3CDTF">2014-08-25T14:13:00Z</dcterms:modified>
</cp:coreProperties>
</file>