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25" w:rsidRPr="00F70908" w:rsidRDefault="009F0345">
      <w:pPr>
        <w:rPr>
          <w:sz w:val="28"/>
          <w:szCs w:val="28"/>
          <w:lang w:val="en-US"/>
        </w:rPr>
      </w:pPr>
      <w:r w:rsidRPr="00F70908"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7" behindDoc="0" locked="0" layoutInCell="1" allowOverlap="1" wp14:anchorId="31B22570" wp14:editId="1A5312A1">
            <wp:simplePos x="0" y="0"/>
            <wp:positionH relativeFrom="column">
              <wp:posOffset>-718185</wp:posOffset>
            </wp:positionH>
            <wp:positionV relativeFrom="paragraph">
              <wp:posOffset>3810</wp:posOffset>
            </wp:positionV>
            <wp:extent cx="2143125" cy="714375"/>
            <wp:effectExtent l="19050" t="0" r="9525" b="0"/>
            <wp:wrapNone/>
            <wp:docPr id="2" name="Picture 1" descr="FAO-logo-block-white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O-logo-block-white-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10A" w:rsidRPr="00F70908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FE7543" wp14:editId="5FE5962E">
                <wp:simplePos x="0" y="0"/>
                <wp:positionH relativeFrom="column">
                  <wp:posOffset>-1127760</wp:posOffset>
                </wp:positionH>
                <wp:positionV relativeFrom="paragraph">
                  <wp:posOffset>-186690</wp:posOffset>
                </wp:positionV>
                <wp:extent cx="7724775" cy="160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125" w:rsidRPr="00581125" w:rsidRDefault="00581125" w:rsidP="00581125">
                            <w:pPr>
                              <w:spacing w:before="120"/>
                              <w:jc w:val="right"/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81125"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CIS Agricultural Trade Policy Network</w:t>
                            </w:r>
                          </w:p>
                          <w:p w:rsidR="00581125" w:rsidRPr="009C2180" w:rsidRDefault="009C2180" w:rsidP="00581125">
                            <w:pPr>
                              <w:jc w:val="right"/>
                              <w:rPr>
                                <w:b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581125" w:rsidRPr="00581125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F70908">
                              <w:rPr>
                                <w:b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>QUESTIONNAIRE</w:t>
                            </w:r>
                          </w:p>
                        </w:txbxContent>
                      </wps:txbx>
                      <wps:bodyPr rot="0" vert="horz" wrap="square" lIns="91440" tIns="45720" rIns="73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8.8pt;margin-top:-14.7pt;width:608.25pt;height:12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" fillcolor="#365f91 [2404]" stroked="f">
                <v:textbox inset=",,20.5mm">
                  <w:txbxContent>
                    <w:p w:rsidR="00581125" w:rsidRPr="00581125" w:rsidRDefault="00581125" w:rsidP="00581125">
                      <w:pPr>
                        <w:spacing w:before="120"/>
                        <w:jc w:val="right"/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581125"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CIS Agricultural Trade Policy Network</w:t>
                      </w:r>
                    </w:p>
                    <w:p w:rsidR="00581125" w:rsidRPr="009C2180" w:rsidRDefault="009C2180" w:rsidP="00581125">
                      <w:pPr>
                        <w:jc w:val="right"/>
                        <w:rPr>
                          <w:b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</w:r>
                      <w:r w:rsidR="00581125" w:rsidRPr="00581125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</w:r>
                      <w:r w:rsidR="00F70908">
                        <w:rPr>
                          <w:b/>
                          <w:color w:val="FFFFFF"/>
                          <w:sz w:val="48"/>
                          <w:szCs w:val="48"/>
                          <w:lang w:val="en-US"/>
                        </w:rPr>
                        <w:t>QUESTIONNAIRE</w:t>
                      </w:r>
                    </w:p>
                  </w:txbxContent>
                </v:textbox>
              </v:rect>
            </w:pict>
          </mc:Fallback>
        </mc:AlternateContent>
      </w:r>
    </w:p>
    <w:p w:rsidR="00581125" w:rsidRPr="00F70908" w:rsidRDefault="00581125">
      <w:pPr>
        <w:rPr>
          <w:sz w:val="28"/>
          <w:szCs w:val="28"/>
          <w:lang w:val="en-US"/>
        </w:rPr>
      </w:pPr>
    </w:p>
    <w:p w:rsidR="00581125" w:rsidRPr="00F70908" w:rsidRDefault="00581125">
      <w:pPr>
        <w:rPr>
          <w:sz w:val="28"/>
          <w:szCs w:val="28"/>
          <w:lang w:val="en-US"/>
        </w:rPr>
      </w:pPr>
    </w:p>
    <w:p w:rsidR="00581125" w:rsidRPr="00F70908" w:rsidRDefault="00581125">
      <w:pPr>
        <w:rPr>
          <w:sz w:val="28"/>
          <w:szCs w:val="28"/>
          <w:lang w:val="en-US"/>
        </w:rPr>
      </w:pPr>
    </w:p>
    <w:p w:rsidR="00A7010A" w:rsidRPr="00F70908" w:rsidRDefault="00A7010A" w:rsidP="00A7010A">
      <w:pPr>
        <w:spacing w:before="120" w:line="240" w:lineRule="auto"/>
        <w:rPr>
          <w:rFonts w:eastAsia="Times New Roman"/>
          <w:b/>
          <w:bCs/>
          <w:sz w:val="28"/>
          <w:szCs w:val="28"/>
          <w:lang w:val="en-GB" w:eastAsia="en-GB"/>
        </w:rPr>
      </w:pPr>
    </w:p>
    <w:p w:rsidR="00F70908" w:rsidRPr="00F70908" w:rsidRDefault="00F70908" w:rsidP="00F70908">
      <w:pPr>
        <w:rPr>
          <w:rFonts w:cstheme="minorHAnsi"/>
          <w:sz w:val="28"/>
          <w:szCs w:val="28"/>
        </w:rPr>
      </w:pPr>
    </w:p>
    <w:p w:rsidR="00F70908" w:rsidRPr="00F70908" w:rsidRDefault="00F70908" w:rsidP="00F70908">
      <w:pPr>
        <w:numPr>
          <w:ilvl w:val="0"/>
          <w:numId w:val="17"/>
        </w:numPr>
        <w:rPr>
          <w:rFonts w:cstheme="minorHAnsi"/>
          <w:b/>
          <w:sz w:val="28"/>
          <w:szCs w:val="28"/>
        </w:rPr>
      </w:pPr>
      <w:r w:rsidRPr="00F70908">
        <w:rPr>
          <w:rFonts w:cstheme="minorHAnsi"/>
          <w:b/>
          <w:sz w:val="28"/>
          <w:szCs w:val="28"/>
          <w:lang w:val="en-US"/>
        </w:rPr>
        <w:t>General Information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71"/>
        <w:gridCol w:w="1049"/>
        <w:gridCol w:w="1520"/>
        <w:gridCol w:w="1627"/>
        <w:gridCol w:w="2253"/>
        <w:gridCol w:w="2251"/>
      </w:tblGrid>
      <w:tr w:rsidR="00B544CF" w:rsidRPr="001C3B3B" w:rsidTr="000A7D3A">
        <w:tc>
          <w:tcPr>
            <w:tcW w:w="455" w:type="pct"/>
          </w:tcPr>
          <w:p w:rsidR="00B544CF" w:rsidRPr="001C3B3B" w:rsidRDefault="00B544CF" w:rsidP="000A7D3A">
            <w:pPr>
              <w:pStyle w:val="ListParagraph"/>
              <w:tabs>
                <w:tab w:val="left" w:pos="284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48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  <w:r w:rsidRPr="001C3B3B"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794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  <w:r w:rsidRPr="001C3B3B"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  <w:t>Position Organization</w:t>
            </w:r>
          </w:p>
        </w:tc>
        <w:tc>
          <w:tcPr>
            <w:tcW w:w="850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  <w:r w:rsidRPr="001C3B3B"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  <w:t>Field of expertize</w:t>
            </w:r>
          </w:p>
        </w:tc>
        <w:tc>
          <w:tcPr>
            <w:tcW w:w="1177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  <w:r w:rsidRPr="001C3B3B"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  <w:t>Contacts/Profile</w:t>
            </w:r>
          </w:p>
        </w:tc>
        <w:tc>
          <w:tcPr>
            <w:tcW w:w="1176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  <w:t>Links to publications (if any)</w:t>
            </w:r>
          </w:p>
        </w:tc>
      </w:tr>
      <w:tr w:rsidR="00B544CF" w:rsidRPr="001C3B3B" w:rsidTr="000A7D3A">
        <w:tc>
          <w:tcPr>
            <w:tcW w:w="455" w:type="pct"/>
          </w:tcPr>
          <w:p w:rsidR="00B544CF" w:rsidRPr="001C3B3B" w:rsidRDefault="00B544CF" w:rsidP="000A7D3A">
            <w:pPr>
              <w:pStyle w:val="ListParagraph"/>
              <w:tabs>
                <w:tab w:val="left" w:pos="284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369" w:type="pct"/>
            <w:gridSpan w:val="4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1176" w:type="pct"/>
          </w:tcPr>
          <w:p w:rsidR="00B544CF" w:rsidRDefault="00B544CF" w:rsidP="000A7D3A">
            <w:pPr>
              <w:tabs>
                <w:tab w:val="left" w:pos="851"/>
              </w:tabs>
              <w:spacing w:before="120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B544CF" w:rsidRPr="001C3B3B" w:rsidTr="000A7D3A">
        <w:tc>
          <w:tcPr>
            <w:tcW w:w="455" w:type="pct"/>
          </w:tcPr>
          <w:p w:rsidR="00B544CF" w:rsidRPr="001C3B3B" w:rsidRDefault="00B544CF" w:rsidP="000A7D3A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48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794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850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7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6" w:type="pct"/>
          </w:tcPr>
          <w:p w:rsidR="00B544CF" w:rsidRPr="001C3B3B" w:rsidRDefault="00B544CF" w:rsidP="000A7D3A">
            <w:pPr>
              <w:tabs>
                <w:tab w:val="left" w:pos="851"/>
              </w:tabs>
              <w:spacing w:before="120"/>
              <w:rPr>
                <w:rFonts w:asciiTheme="majorHAnsi" w:eastAsia="Times New Roman" w:hAnsiTheme="majorHAnsi"/>
                <w:b/>
                <w:sz w:val="20"/>
                <w:szCs w:val="20"/>
                <w:lang w:eastAsia="en-GB"/>
              </w:rPr>
            </w:pPr>
          </w:p>
        </w:tc>
      </w:tr>
    </w:tbl>
    <w:p w:rsidR="00F70908" w:rsidRPr="00F70908" w:rsidRDefault="00F70908" w:rsidP="00F70908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F70908" w:rsidRPr="00F70908" w:rsidRDefault="00F70908" w:rsidP="00F70908">
      <w:pPr>
        <w:numPr>
          <w:ilvl w:val="0"/>
          <w:numId w:val="17"/>
        </w:numPr>
        <w:rPr>
          <w:rFonts w:cstheme="minorHAnsi"/>
          <w:b/>
          <w:sz w:val="28"/>
          <w:szCs w:val="28"/>
        </w:rPr>
      </w:pPr>
      <w:r w:rsidRPr="00F70908">
        <w:rPr>
          <w:rFonts w:cstheme="minorHAnsi"/>
          <w:b/>
          <w:sz w:val="28"/>
          <w:szCs w:val="28"/>
        </w:rPr>
        <w:t xml:space="preserve"> </w:t>
      </w:r>
      <w:r w:rsidRPr="00F70908">
        <w:rPr>
          <w:rFonts w:cstheme="minorHAnsi"/>
          <w:b/>
          <w:sz w:val="28"/>
          <w:szCs w:val="28"/>
          <w:lang w:val="en-US"/>
        </w:rPr>
        <w:t>Professional Information</w:t>
      </w:r>
      <w:r w:rsidRPr="00F70908">
        <w:rPr>
          <w:rFonts w:cstheme="minorHAnsi"/>
          <w:b/>
          <w:sz w:val="28"/>
          <w:szCs w:val="28"/>
        </w:rPr>
        <w:t xml:space="preserve"> </w:t>
      </w:r>
    </w:p>
    <w:p w:rsidR="00F70908" w:rsidRPr="00F70908" w:rsidRDefault="00F70908" w:rsidP="00F70908">
      <w:pPr>
        <w:numPr>
          <w:ilvl w:val="0"/>
          <w:numId w:val="18"/>
        </w:numPr>
        <w:rPr>
          <w:rFonts w:cstheme="minorHAnsi"/>
          <w:sz w:val="28"/>
          <w:szCs w:val="28"/>
          <w:lang w:val="en-GB"/>
        </w:rPr>
      </w:pPr>
      <w:r w:rsidRPr="00F70908">
        <w:rPr>
          <w:rFonts w:cstheme="minorHAnsi"/>
          <w:sz w:val="28"/>
          <w:szCs w:val="28"/>
          <w:lang w:val="en-GB"/>
        </w:rPr>
        <w:t>Current field of work and responsibilities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0908" w:rsidRPr="00F70908" w:rsidRDefault="00F70908" w:rsidP="00F70908">
      <w:pPr>
        <w:pStyle w:val="HTMLPreformatted"/>
        <w:numPr>
          <w:ilvl w:val="0"/>
          <w:numId w:val="18"/>
        </w:numPr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 w:rsidRPr="00F70908">
        <w:rPr>
          <w:rFonts w:asciiTheme="minorHAnsi" w:hAnsiTheme="minorHAnsi"/>
          <w:color w:val="212121"/>
          <w:sz w:val="28"/>
          <w:szCs w:val="28"/>
        </w:rPr>
        <w:t>How does your work contribute to the exchange of knowledge and skills related to agricultural policy, trade, trade agreements?</w:t>
      </w:r>
    </w:p>
    <w:p w:rsidR="00F70908" w:rsidRPr="00F70908" w:rsidRDefault="00F70908" w:rsidP="00F70908">
      <w:pPr>
        <w:pStyle w:val="HTMLPreformatted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 w:rsidRPr="00F70908">
        <w:rPr>
          <w:rFonts w:asciiTheme="minorHAnsi" w:hAnsiTheme="minorHAnsi"/>
          <w:color w:val="212121"/>
          <w:sz w:val="28"/>
          <w:szCs w:val="28"/>
        </w:rPr>
        <w:t>(</w:t>
      </w:r>
      <w:proofErr w:type="spellStart"/>
      <w:proofErr w:type="gramStart"/>
      <w:r w:rsidRPr="00F70908">
        <w:rPr>
          <w:rFonts w:asciiTheme="minorHAnsi" w:hAnsiTheme="minorHAnsi"/>
          <w:color w:val="212121"/>
          <w:sz w:val="28"/>
          <w:szCs w:val="28"/>
        </w:rPr>
        <w:t>eg</w:t>
      </w:r>
      <w:proofErr w:type="spellEnd"/>
      <w:proofErr w:type="gramEnd"/>
      <w:r w:rsidRPr="00F70908">
        <w:rPr>
          <w:rFonts w:asciiTheme="minorHAnsi" w:hAnsiTheme="minorHAnsi"/>
          <w:color w:val="212121"/>
          <w:sz w:val="28"/>
          <w:szCs w:val="28"/>
        </w:rPr>
        <w:t xml:space="preserve">, research , teaching , consulting services ) </w:t>
      </w:r>
    </w:p>
    <w:p w:rsidR="00F70908" w:rsidRPr="00F70908" w:rsidRDefault="00F70908" w:rsidP="00F70908">
      <w:pPr>
        <w:pStyle w:val="HTMLPreformatted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 w:rsidRPr="00F70908"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0908" w:rsidRPr="00F70908" w:rsidRDefault="00F70908" w:rsidP="00F70908">
      <w:pPr>
        <w:pStyle w:val="HTMLPreformatted"/>
        <w:rPr>
          <w:rFonts w:asciiTheme="minorHAnsi" w:hAnsiTheme="minorHAnsi"/>
          <w:color w:val="212121"/>
          <w:sz w:val="28"/>
          <w:szCs w:val="28"/>
        </w:rPr>
      </w:pPr>
      <w:r w:rsidRPr="00F70908">
        <w:rPr>
          <w:rFonts w:asciiTheme="minorHAnsi" w:hAnsiTheme="minorHAnsi"/>
          <w:color w:val="212121"/>
          <w:sz w:val="28"/>
          <w:szCs w:val="28"/>
        </w:rPr>
        <w:t xml:space="preserve">Are you willing to devote some time to the preparation and participation in the annual meetings, as well as online discussions and seminars? </w:t>
      </w:r>
      <w:r w:rsidRPr="00F70908">
        <w:rPr>
          <w:rFonts w:asciiTheme="minorHAnsi" w:hAnsiTheme="minorHAnsi" w:cstheme="minorHAnsi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0908" w:rsidRPr="00F70908" w:rsidRDefault="00F70908" w:rsidP="00F70908">
      <w:pPr>
        <w:ind w:left="360"/>
        <w:rPr>
          <w:rFonts w:cstheme="minorHAnsi"/>
          <w:sz w:val="28"/>
          <w:szCs w:val="28"/>
          <w:lang w:val="en-GB"/>
        </w:rPr>
      </w:pPr>
    </w:p>
    <w:p w:rsidR="00F70908" w:rsidRPr="00F70908" w:rsidRDefault="00F70908" w:rsidP="00F70908">
      <w:pPr>
        <w:pStyle w:val="HTMLPreformatted"/>
        <w:numPr>
          <w:ilvl w:val="0"/>
          <w:numId w:val="18"/>
        </w:numPr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 w:rsidRPr="00F70908">
        <w:rPr>
          <w:rFonts w:asciiTheme="minorHAnsi" w:hAnsiTheme="minorHAnsi"/>
          <w:color w:val="212121"/>
          <w:sz w:val="28"/>
          <w:szCs w:val="28"/>
        </w:rPr>
        <w:lastRenderedPageBreak/>
        <w:t>Please, recommend other colleagues in your country and other countries, who could participate in the work of the Expert Group:</w:t>
      </w:r>
    </w:p>
    <w:p w:rsidR="00F70908" w:rsidRPr="00F70908" w:rsidRDefault="00F70908" w:rsidP="00F70908">
      <w:pPr>
        <w:rPr>
          <w:rFonts w:cstheme="minorHAnsi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70908" w:rsidRPr="00F70908" w:rsidTr="00251DEC">
        <w:tc>
          <w:tcPr>
            <w:tcW w:w="3095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</w:rPr>
            </w:pPr>
            <w:r w:rsidRPr="00F70908">
              <w:rPr>
                <w:rFonts w:cstheme="minorHAnsi"/>
                <w:sz w:val="28"/>
                <w:szCs w:val="28"/>
              </w:rPr>
              <w:t>Name</w:t>
            </w:r>
          </w:p>
        </w:tc>
        <w:tc>
          <w:tcPr>
            <w:tcW w:w="3096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</w:rPr>
            </w:pPr>
            <w:r w:rsidRPr="00F70908">
              <w:rPr>
                <w:rFonts w:cstheme="minorHAnsi"/>
                <w:sz w:val="28"/>
                <w:szCs w:val="28"/>
              </w:rPr>
              <w:t>Organization</w:t>
            </w:r>
          </w:p>
        </w:tc>
        <w:tc>
          <w:tcPr>
            <w:tcW w:w="3096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</w:rPr>
            </w:pPr>
            <w:r w:rsidRPr="00F70908">
              <w:rPr>
                <w:rFonts w:cstheme="minorHAnsi"/>
                <w:sz w:val="28"/>
                <w:szCs w:val="28"/>
              </w:rPr>
              <w:t>E-mail</w:t>
            </w:r>
          </w:p>
        </w:tc>
      </w:tr>
      <w:tr w:rsidR="00F70908" w:rsidRPr="00F70908" w:rsidTr="00251DEC">
        <w:tc>
          <w:tcPr>
            <w:tcW w:w="3095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F70908" w:rsidRPr="00F70908" w:rsidTr="00251DEC">
        <w:tc>
          <w:tcPr>
            <w:tcW w:w="3095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F70908" w:rsidRPr="00F70908" w:rsidTr="00251DEC">
        <w:tc>
          <w:tcPr>
            <w:tcW w:w="3095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F70908" w:rsidRPr="00F70908" w:rsidRDefault="00F70908" w:rsidP="00251DEC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</w:tbl>
    <w:p w:rsidR="00F70908" w:rsidRPr="00F70908" w:rsidRDefault="00F70908" w:rsidP="00F70908">
      <w:pPr>
        <w:rPr>
          <w:rFonts w:cstheme="minorHAnsi"/>
          <w:sz w:val="28"/>
          <w:szCs w:val="28"/>
        </w:rPr>
      </w:pPr>
    </w:p>
    <w:p w:rsidR="00F70908" w:rsidRPr="00F70908" w:rsidRDefault="00F70908" w:rsidP="00F70908">
      <w:pPr>
        <w:rPr>
          <w:rFonts w:cstheme="minorHAnsi"/>
          <w:sz w:val="28"/>
          <w:szCs w:val="28"/>
          <w:lang w:val="en-GB"/>
        </w:rPr>
      </w:pPr>
      <w:r w:rsidRPr="00F70908">
        <w:rPr>
          <w:rFonts w:cstheme="minorHAnsi"/>
          <w:sz w:val="28"/>
          <w:szCs w:val="28"/>
          <w:lang w:val="en-US"/>
        </w:rPr>
        <w:t xml:space="preserve">Please, send this questionnaire to </w:t>
      </w:r>
      <w:hyperlink r:id="rId8" w:history="1">
        <w:r w:rsidRPr="00F70908">
          <w:rPr>
            <w:rStyle w:val="Hyperlink"/>
            <w:rFonts w:cstheme="minorHAnsi"/>
            <w:sz w:val="28"/>
            <w:szCs w:val="28"/>
            <w:lang w:val="en-GB"/>
          </w:rPr>
          <w:t>Alfinura.Sharafeyeva@fao.org</w:t>
        </w:r>
      </w:hyperlink>
      <w:r w:rsidRPr="00F70908">
        <w:rPr>
          <w:rFonts w:cstheme="minorHAnsi"/>
          <w:sz w:val="28"/>
          <w:szCs w:val="28"/>
          <w:lang w:val="en-GB"/>
        </w:rPr>
        <w:t xml:space="preserve"> </w:t>
      </w:r>
      <w:r w:rsidRPr="00F70908">
        <w:rPr>
          <w:rFonts w:cstheme="minorHAnsi"/>
          <w:sz w:val="28"/>
          <w:szCs w:val="28"/>
          <w:lang w:val="en-US"/>
        </w:rPr>
        <w:t xml:space="preserve">with copy </w:t>
      </w:r>
      <w:r w:rsidR="00F260CF" w:rsidRPr="00F70908">
        <w:rPr>
          <w:rFonts w:cstheme="minorHAnsi"/>
          <w:sz w:val="28"/>
          <w:szCs w:val="28"/>
          <w:lang w:val="en-US"/>
        </w:rPr>
        <w:t xml:space="preserve">to </w:t>
      </w:r>
      <w:hyperlink r:id="rId9" w:history="1">
        <w:r w:rsidRPr="00F70908">
          <w:rPr>
            <w:rStyle w:val="Hyperlink"/>
            <w:rFonts w:cstheme="minorHAnsi"/>
            <w:sz w:val="28"/>
            <w:szCs w:val="28"/>
            <w:lang w:val="en-GB"/>
          </w:rPr>
          <w:t>Ekaterina.Krivonos@fao.org</w:t>
        </w:r>
      </w:hyperlink>
      <w:r w:rsidRPr="00F70908">
        <w:rPr>
          <w:rFonts w:cstheme="minorHAnsi"/>
          <w:sz w:val="28"/>
          <w:szCs w:val="28"/>
          <w:lang w:val="en-GB"/>
        </w:rPr>
        <w:t xml:space="preserve"> </w:t>
      </w:r>
    </w:p>
    <w:p w:rsidR="00F70908" w:rsidRPr="00F70908" w:rsidRDefault="00F70908" w:rsidP="00F70908">
      <w:pPr>
        <w:rPr>
          <w:rFonts w:cstheme="minorHAnsi"/>
          <w:sz w:val="28"/>
          <w:szCs w:val="28"/>
          <w:lang w:val="en-GB"/>
        </w:rPr>
      </w:pPr>
    </w:p>
    <w:p w:rsidR="00F70908" w:rsidRDefault="00F70908" w:rsidP="00F70908">
      <w:pPr>
        <w:rPr>
          <w:rFonts w:cstheme="minorHAnsi"/>
          <w:b/>
          <w:sz w:val="28"/>
          <w:szCs w:val="28"/>
          <w:lang w:val="en-US"/>
        </w:rPr>
      </w:pPr>
      <w:r w:rsidRPr="00F70908">
        <w:rPr>
          <w:rFonts w:cstheme="minorHAnsi"/>
          <w:b/>
          <w:sz w:val="28"/>
          <w:szCs w:val="28"/>
          <w:lang w:val="en-US"/>
        </w:rPr>
        <w:t>Thank you</w:t>
      </w:r>
      <w:r w:rsidRPr="00F70908">
        <w:rPr>
          <w:rFonts w:cstheme="minorHAnsi"/>
          <w:b/>
          <w:sz w:val="28"/>
          <w:szCs w:val="28"/>
        </w:rPr>
        <w:t>!</w:t>
      </w:r>
    </w:p>
    <w:p w:rsidR="00B544CF" w:rsidRPr="00B544CF" w:rsidRDefault="00B544CF" w:rsidP="00F70908">
      <w:pPr>
        <w:rPr>
          <w:rFonts w:cstheme="minorHAnsi"/>
          <w:sz w:val="28"/>
          <w:szCs w:val="28"/>
          <w:lang w:val="en-US"/>
        </w:rPr>
      </w:pPr>
    </w:p>
    <w:p w:rsidR="009F0345" w:rsidRPr="00F70908" w:rsidRDefault="009F0345" w:rsidP="00A7010A">
      <w:pPr>
        <w:spacing w:line="240" w:lineRule="auto"/>
        <w:rPr>
          <w:sz w:val="28"/>
          <w:szCs w:val="28"/>
          <w:lang w:val="en-US"/>
        </w:rPr>
      </w:pPr>
    </w:p>
    <w:sectPr w:rsidR="009F0345" w:rsidRPr="00F70908" w:rsidSect="0085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0A5"/>
    <w:multiLevelType w:val="hybridMultilevel"/>
    <w:tmpl w:val="C92A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64287"/>
    <w:multiLevelType w:val="hybridMultilevel"/>
    <w:tmpl w:val="FAF65EAC"/>
    <w:lvl w:ilvl="0" w:tplc="4E4C5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61AC"/>
    <w:multiLevelType w:val="hybridMultilevel"/>
    <w:tmpl w:val="7FEE6A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658DF"/>
    <w:multiLevelType w:val="hybridMultilevel"/>
    <w:tmpl w:val="FE06E250"/>
    <w:lvl w:ilvl="0" w:tplc="05DAFFD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4467F"/>
    <w:multiLevelType w:val="multilevel"/>
    <w:tmpl w:val="5452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ajorHAnsi" w:hAnsiTheme="majorHAnsi" w:hint="default"/>
        <w:b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24258"/>
    <w:multiLevelType w:val="hybridMultilevel"/>
    <w:tmpl w:val="D98A1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54899"/>
    <w:multiLevelType w:val="hybridMultilevel"/>
    <w:tmpl w:val="BDA6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03AAE"/>
    <w:multiLevelType w:val="hybridMultilevel"/>
    <w:tmpl w:val="C4101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21BAB"/>
    <w:multiLevelType w:val="hybridMultilevel"/>
    <w:tmpl w:val="325ED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A4204"/>
    <w:multiLevelType w:val="hybridMultilevel"/>
    <w:tmpl w:val="7542E9D4"/>
    <w:lvl w:ilvl="0" w:tplc="592EB1E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40CD7"/>
    <w:multiLevelType w:val="hybridMultilevel"/>
    <w:tmpl w:val="9E6A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64910"/>
    <w:multiLevelType w:val="hybridMultilevel"/>
    <w:tmpl w:val="721C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236EB"/>
    <w:multiLevelType w:val="hybridMultilevel"/>
    <w:tmpl w:val="A4200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A5733"/>
    <w:multiLevelType w:val="hybridMultilevel"/>
    <w:tmpl w:val="0F300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92C3C"/>
    <w:multiLevelType w:val="hybridMultilevel"/>
    <w:tmpl w:val="7AB8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C5E10"/>
    <w:multiLevelType w:val="hybridMultilevel"/>
    <w:tmpl w:val="401A87F6"/>
    <w:lvl w:ilvl="0" w:tplc="580E8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D40D0"/>
    <w:multiLevelType w:val="hybridMultilevel"/>
    <w:tmpl w:val="3442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70585"/>
    <w:multiLevelType w:val="hybridMultilevel"/>
    <w:tmpl w:val="00505048"/>
    <w:lvl w:ilvl="0" w:tplc="CDFCCC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6E378B"/>
    <w:multiLevelType w:val="hybridMultilevel"/>
    <w:tmpl w:val="C6C63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6"/>
  </w:num>
  <w:num w:numId="8">
    <w:abstractNumId w:val="14"/>
  </w:num>
  <w:num w:numId="9">
    <w:abstractNumId w:val="10"/>
  </w:num>
  <w:num w:numId="10">
    <w:abstractNumId w:val="11"/>
  </w:num>
  <w:num w:numId="11">
    <w:abstractNumId w:val="16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7C"/>
    <w:rsid w:val="000860B9"/>
    <w:rsid w:val="00090E79"/>
    <w:rsid w:val="000D7FF6"/>
    <w:rsid w:val="0011257F"/>
    <w:rsid w:val="001208E0"/>
    <w:rsid w:val="00153E48"/>
    <w:rsid w:val="001575A9"/>
    <w:rsid w:val="00175316"/>
    <w:rsid w:val="00183831"/>
    <w:rsid w:val="001A2F89"/>
    <w:rsid w:val="001C6E02"/>
    <w:rsid w:val="001F4614"/>
    <w:rsid w:val="002C5ED6"/>
    <w:rsid w:val="002D562C"/>
    <w:rsid w:val="0030100C"/>
    <w:rsid w:val="00335211"/>
    <w:rsid w:val="003D3D0C"/>
    <w:rsid w:val="004002AE"/>
    <w:rsid w:val="004328C6"/>
    <w:rsid w:val="004467BA"/>
    <w:rsid w:val="00465F4D"/>
    <w:rsid w:val="004B3408"/>
    <w:rsid w:val="004B61A3"/>
    <w:rsid w:val="005014DC"/>
    <w:rsid w:val="005667A0"/>
    <w:rsid w:val="005803FE"/>
    <w:rsid w:val="00581125"/>
    <w:rsid w:val="005B4A10"/>
    <w:rsid w:val="005C5B7F"/>
    <w:rsid w:val="005E5B94"/>
    <w:rsid w:val="006355FE"/>
    <w:rsid w:val="00675C6A"/>
    <w:rsid w:val="00687CAC"/>
    <w:rsid w:val="006D4091"/>
    <w:rsid w:val="00710F96"/>
    <w:rsid w:val="00732CE6"/>
    <w:rsid w:val="00754FFD"/>
    <w:rsid w:val="007C15B6"/>
    <w:rsid w:val="00812A85"/>
    <w:rsid w:val="00856ADD"/>
    <w:rsid w:val="00865862"/>
    <w:rsid w:val="00881A63"/>
    <w:rsid w:val="008A1C3B"/>
    <w:rsid w:val="008B6F52"/>
    <w:rsid w:val="008C577C"/>
    <w:rsid w:val="00904BF8"/>
    <w:rsid w:val="0090544A"/>
    <w:rsid w:val="00907895"/>
    <w:rsid w:val="00912B59"/>
    <w:rsid w:val="0091783A"/>
    <w:rsid w:val="00943075"/>
    <w:rsid w:val="0095577E"/>
    <w:rsid w:val="009C2180"/>
    <w:rsid w:val="009F0345"/>
    <w:rsid w:val="009F4097"/>
    <w:rsid w:val="00A7010A"/>
    <w:rsid w:val="00A7628B"/>
    <w:rsid w:val="00A77C9E"/>
    <w:rsid w:val="00AC7CE6"/>
    <w:rsid w:val="00AD0347"/>
    <w:rsid w:val="00AF7E45"/>
    <w:rsid w:val="00B22EBE"/>
    <w:rsid w:val="00B544CF"/>
    <w:rsid w:val="00BA2EC0"/>
    <w:rsid w:val="00C16F9D"/>
    <w:rsid w:val="00C35126"/>
    <w:rsid w:val="00C56A30"/>
    <w:rsid w:val="00C94783"/>
    <w:rsid w:val="00CB07A3"/>
    <w:rsid w:val="00CB491A"/>
    <w:rsid w:val="00CD1DCA"/>
    <w:rsid w:val="00E137A3"/>
    <w:rsid w:val="00E16663"/>
    <w:rsid w:val="00E773FC"/>
    <w:rsid w:val="00E83FD6"/>
    <w:rsid w:val="00ED2F66"/>
    <w:rsid w:val="00EF11C6"/>
    <w:rsid w:val="00F21C97"/>
    <w:rsid w:val="00F260CF"/>
    <w:rsid w:val="00F70908"/>
    <w:rsid w:val="00FB7E5E"/>
    <w:rsid w:val="00FE019B"/>
    <w:rsid w:val="00FE4FF3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C6"/>
    <w:pPr>
      <w:ind w:left="720"/>
      <w:contextualSpacing/>
    </w:pPr>
  </w:style>
  <w:style w:type="character" w:customStyle="1" w:styleId="st">
    <w:name w:val="st"/>
    <w:basedOn w:val="DefaultParagraphFont"/>
    <w:rsid w:val="00812A85"/>
  </w:style>
  <w:style w:type="paragraph" w:styleId="BalloonText">
    <w:name w:val="Balloon Text"/>
    <w:basedOn w:val="Normal"/>
    <w:link w:val="BalloonTextChar"/>
    <w:uiPriority w:val="99"/>
    <w:semiHidden/>
    <w:unhideWhenUsed/>
    <w:rsid w:val="0086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11C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8383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7010A"/>
    <w:rPr>
      <w:b/>
      <w:bCs/>
    </w:rPr>
  </w:style>
  <w:style w:type="character" w:customStyle="1" w:styleId="hps">
    <w:name w:val="hps"/>
    <w:basedOn w:val="DefaultParagraphFont"/>
    <w:rsid w:val="00A7010A"/>
  </w:style>
  <w:style w:type="table" w:styleId="TableGrid">
    <w:name w:val="Table Grid"/>
    <w:basedOn w:val="TableNormal"/>
    <w:uiPriority w:val="59"/>
    <w:rsid w:val="00F7090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C6"/>
    <w:pPr>
      <w:ind w:left="720"/>
      <w:contextualSpacing/>
    </w:pPr>
  </w:style>
  <w:style w:type="character" w:customStyle="1" w:styleId="st">
    <w:name w:val="st"/>
    <w:basedOn w:val="DefaultParagraphFont"/>
    <w:rsid w:val="00812A85"/>
  </w:style>
  <w:style w:type="paragraph" w:styleId="BalloonText">
    <w:name w:val="Balloon Text"/>
    <w:basedOn w:val="Normal"/>
    <w:link w:val="BalloonTextChar"/>
    <w:uiPriority w:val="99"/>
    <w:semiHidden/>
    <w:unhideWhenUsed/>
    <w:rsid w:val="0086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11C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8383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7010A"/>
    <w:rPr>
      <w:b/>
      <w:bCs/>
    </w:rPr>
  </w:style>
  <w:style w:type="character" w:customStyle="1" w:styleId="hps">
    <w:name w:val="hps"/>
    <w:basedOn w:val="DefaultParagraphFont"/>
    <w:rsid w:val="00A7010A"/>
  </w:style>
  <w:style w:type="table" w:styleId="TableGrid">
    <w:name w:val="Table Grid"/>
    <w:basedOn w:val="TableNormal"/>
    <w:uiPriority w:val="59"/>
    <w:rsid w:val="00F7090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inura.Sharafeyeva@fa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katerina.Krivonos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86CC14-27BE-4F55-B45C-1FED6675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Evseev's</dc:creator>
  <cp:lastModifiedBy>Alfinura Sharafeyeva (EST)</cp:lastModifiedBy>
  <cp:revision>4</cp:revision>
  <cp:lastPrinted>2015-02-09T15:14:00Z</cp:lastPrinted>
  <dcterms:created xsi:type="dcterms:W3CDTF">2015-02-12T16:40:00Z</dcterms:created>
  <dcterms:modified xsi:type="dcterms:W3CDTF">2015-04-01T14:44:00Z</dcterms:modified>
</cp:coreProperties>
</file>