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72" w:rsidRPr="008A0CB7" w:rsidRDefault="002B3567" w:rsidP="00402272">
      <w:pPr>
        <w:widowControl w:val="0"/>
        <w:spacing w:after="0"/>
        <w:jc w:val="center"/>
        <w:rPr>
          <w:b/>
          <w:lang w:val="fr-FR"/>
        </w:rPr>
      </w:pPr>
      <w:r w:rsidRPr="008A0CB7">
        <w:rPr>
          <w:b/>
          <w:lang w:val="fr-FR"/>
        </w:rPr>
        <w:t xml:space="preserve">Programme </w:t>
      </w:r>
      <w:r>
        <w:rPr>
          <w:b/>
          <w:lang w:val="fr-FR"/>
        </w:rPr>
        <w:t>de l’a</w:t>
      </w:r>
      <w:r w:rsidR="008A0CB7" w:rsidRPr="008A0CB7">
        <w:rPr>
          <w:b/>
          <w:lang w:val="fr-FR"/>
        </w:rPr>
        <w:t>telier SPAAA sur le renforcement des capacités –</w:t>
      </w:r>
      <w:r w:rsidR="00402272" w:rsidRPr="008A0CB7">
        <w:rPr>
          <w:b/>
          <w:lang w:val="fr-FR"/>
        </w:rPr>
        <w:t xml:space="preserve"> </w:t>
      </w:r>
      <w:r>
        <w:rPr>
          <w:b/>
          <w:lang w:val="fr-FR"/>
        </w:rPr>
        <w:t>Burkina Faso</w:t>
      </w:r>
    </w:p>
    <w:tbl>
      <w:tblPr>
        <w:tblW w:w="499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1249"/>
        <w:gridCol w:w="3529"/>
        <w:gridCol w:w="3693"/>
        <w:gridCol w:w="2728"/>
        <w:gridCol w:w="3693"/>
      </w:tblGrid>
      <w:tr w:rsidR="00402272" w:rsidRPr="001F2E3B" w:rsidTr="00E71B76">
        <w:tc>
          <w:tcPr>
            <w:tcW w:w="5000" w:type="pct"/>
            <w:gridSpan w:val="5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  <w:noWrap/>
          </w:tcPr>
          <w:p w:rsidR="00402272" w:rsidRPr="00470D6A" w:rsidRDefault="00402272" w:rsidP="00470D6A">
            <w:pPr>
              <w:widowControl w:val="0"/>
              <w:spacing w:after="0"/>
              <w:jc w:val="center"/>
              <w:rPr>
                <w:rFonts w:eastAsia="Times New Roman"/>
                <w:b/>
                <w:i/>
                <w:sz w:val="20"/>
                <w:szCs w:val="20"/>
                <w:lang w:val="fr-FR"/>
              </w:rPr>
            </w:pPr>
            <w:r w:rsidRPr="008A0CB7">
              <w:rPr>
                <w:i/>
                <w:sz w:val="28"/>
                <w:lang w:val="fr-FR"/>
              </w:rPr>
              <w:t xml:space="preserve"> </w:t>
            </w:r>
            <w:r w:rsidRPr="00470D6A">
              <w:rPr>
                <w:b/>
                <w:i/>
                <w:sz w:val="20"/>
                <w:szCs w:val="20"/>
                <w:lang w:val="fr-FR"/>
              </w:rPr>
              <w:t>“</w:t>
            </w:r>
            <w:r w:rsidR="008A0CB7" w:rsidRPr="00470D6A">
              <w:rPr>
                <w:b/>
                <w:sz w:val="20"/>
                <w:szCs w:val="20"/>
                <w:lang w:val="fr-FR"/>
              </w:rPr>
              <w:t xml:space="preserve"> </w:t>
            </w:r>
            <w:r w:rsidR="008A0CB7" w:rsidRPr="00470D6A">
              <w:rPr>
                <w:b/>
                <w:i/>
                <w:sz w:val="20"/>
                <w:szCs w:val="20"/>
                <w:lang w:val="fr-FR"/>
              </w:rPr>
              <w:t>Renforcement des capacités analytiques sur le suivi des politiques agricoles et alimentaires afin d’améliorer le dialogue politique fondé sur des éléments tangibles</w:t>
            </w:r>
            <w:r w:rsidRPr="00470D6A">
              <w:rPr>
                <w:b/>
                <w:i/>
                <w:sz w:val="20"/>
                <w:szCs w:val="20"/>
                <w:lang w:val="fr-FR"/>
              </w:rPr>
              <w:t>”</w:t>
            </w:r>
          </w:p>
        </w:tc>
      </w:tr>
      <w:tr w:rsidR="00402272" w:rsidRPr="00811916" w:rsidTr="00E71B76">
        <w:trPr>
          <w:trHeight w:val="432"/>
        </w:trPr>
        <w:tc>
          <w:tcPr>
            <w:tcW w:w="419" w:type="pct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  <w:noWrap/>
          </w:tcPr>
          <w:p w:rsidR="00402272" w:rsidRPr="008A0CB7" w:rsidRDefault="00402272" w:rsidP="00E71B76">
            <w:pPr>
              <w:rPr>
                <w:rFonts w:eastAsia="Times New Roman"/>
                <w:sz w:val="18"/>
                <w:lang w:val="fr-FR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</w:tcPr>
          <w:p w:rsidR="00402272" w:rsidRPr="00811916" w:rsidRDefault="008A0CB7" w:rsidP="008A0CB7">
            <w:pPr>
              <w:jc w:val="center"/>
              <w:rPr>
                <w:rFonts w:eastAsia="Times New Roman"/>
                <w:b/>
                <w:sz w:val="24"/>
                <w:lang w:val="fr-FR"/>
              </w:rPr>
            </w:pPr>
            <w:r>
              <w:rPr>
                <w:rFonts w:eastAsia="Times New Roman"/>
                <w:b/>
                <w:sz w:val="24"/>
                <w:lang w:val="fr-FR"/>
              </w:rPr>
              <w:t xml:space="preserve">Jour </w:t>
            </w:r>
            <w:r w:rsidR="00402272" w:rsidRPr="00811916">
              <w:rPr>
                <w:rFonts w:eastAsia="Times New Roman"/>
                <w:b/>
                <w:sz w:val="24"/>
                <w:lang w:val="fr-FR"/>
              </w:rPr>
              <w:t>1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</w:tcPr>
          <w:p w:rsidR="00402272" w:rsidRPr="00811916" w:rsidRDefault="008A0CB7" w:rsidP="00E71B76">
            <w:pPr>
              <w:jc w:val="center"/>
              <w:rPr>
                <w:rFonts w:eastAsia="Times New Roman"/>
                <w:b/>
                <w:sz w:val="24"/>
                <w:lang w:val="fr-FR"/>
              </w:rPr>
            </w:pPr>
            <w:r>
              <w:rPr>
                <w:rFonts w:eastAsia="Times New Roman"/>
                <w:b/>
                <w:sz w:val="24"/>
                <w:lang w:val="fr-FR"/>
              </w:rPr>
              <w:t>Jour</w:t>
            </w:r>
            <w:r w:rsidR="00402272" w:rsidRPr="00811916">
              <w:rPr>
                <w:rFonts w:eastAsia="Times New Roman"/>
                <w:b/>
                <w:sz w:val="24"/>
                <w:lang w:val="fr-FR"/>
              </w:rPr>
              <w:t xml:space="preserve"> 2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</w:tcPr>
          <w:p w:rsidR="00402272" w:rsidRPr="00811916" w:rsidRDefault="008A0CB7" w:rsidP="00E71B76">
            <w:pPr>
              <w:jc w:val="center"/>
              <w:rPr>
                <w:rFonts w:eastAsia="Times New Roman"/>
                <w:b/>
                <w:sz w:val="24"/>
                <w:lang w:val="fr-FR"/>
              </w:rPr>
            </w:pPr>
            <w:r>
              <w:rPr>
                <w:rFonts w:eastAsia="Times New Roman"/>
                <w:b/>
                <w:sz w:val="24"/>
                <w:lang w:val="fr-FR"/>
              </w:rPr>
              <w:t>Jour</w:t>
            </w:r>
            <w:r w:rsidR="00402272" w:rsidRPr="00811916">
              <w:rPr>
                <w:rFonts w:eastAsia="Times New Roman"/>
                <w:b/>
                <w:sz w:val="24"/>
                <w:lang w:val="fr-FR"/>
              </w:rPr>
              <w:t xml:space="preserve"> 3 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24" w:space="0" w:color="4F81BD"/>
              <w:right w:val="nil"/>
            </w:tcBorders>
            <w:shd w:val="clear" w:color="auto" w:fill="FFFFFF"/>
          </w:tcPr>
          <w:p w:rsidR="00402272" w:rsidRPr="00811916" w:rsidRDefault="008A0CB7" w:rsidP="00E71B76">
            <w:pPr>
              <w:jc w:val="center"/>
              <w:rPr>
                <w:rFonts w:eastAsia="Times New Roman"/>
                <w:b/>
                <w:sz w:val="24"/>
                <w:lang w:val="fr-FR"/>
              </w:rPr>
            </w:pPr>
            <w:r>
              <w:rPr>
                <w:rFonts w:eastAsia="Times New Roman"/>
                <w:b/>
                <w:sz w:val="24"/>
                <w:lang w:val="fr-FR"/>
              </w:rPr>
              <w:t>Jour</w:t>
            </w:r>
            <w:r w:rsidR="00402272" w:rsidRPr="00811916">
              <w:rPr>
                <w:rFonts w:eastAsia="Times New Roman"/>
                <w:b/>
                <w:sz w:val="24"/>
                <w:lang w:val="fr-FR"/>
              </w:rPr>
              <w:t xml:space="preserve"> 4</w:t>
            </w:r>
          </w:p>
        </w:tc>
      </w:tr>
      <w:tr w:rsidR="00402272" w:rsidRPr="001F2E3B" w:rsidTr="00E71B76"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FFFFFF"/>
            <w:noWrap/>
          </w:tcPr>
          <w:p w:rsidR="00402272" w:rsidRPr="00811916" w:rsidRDefault="00402272" w:rsidP="00E71B76">
            <w:pPr>
              <w:rPr>
                <w:rFonts w:eastAsia="Times New Roman"/>
                <w:b/>
                <w:sz w:val="18"/>
                <w:lang w:val="fr-FR"/>
              </w:rPr>
            </w:pPr>
            <w:r w:rsidRPr="00811916">
              <w:rPr>
                <w:rFonts w:eastAsia="Times New Roman"/>
                <w:b/>
                <w:sz w:val="18"/>
                <w:lang w:val="fr-FR"/>
              </w:rPr>
              <w:t xml:space="preserve">Session 1 </w:t>
            </w:r>
          </w:p>
          <w:p w:rsidR="00402272" w:rsidRPr="00811916" w:rsidRDefault="00402272" w:rsidP="00E71B76">
            <w:pPr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4"/>
                <w:lang w:val="fr-FR"/>
              </w:rPr>
              <w:t>8.30 -10.00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AB4A22" w:rsidRDefault="00036F57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AB4A22">
              <w:rPr>
                <w:rFonts w:eastAsia="Times New Roman"/>
                <w:b/>
                <w:sz w:val="18"/>
                <w:lang w:val="fr-FR"/>
              </w:rPr>
              <w:t>Inscription</w:t>
            </w:r>
          </w:p>
          <w:p w:rsidR="002B3567" w:rsidRDefault="002B3567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>Enregistrement</w:t>
            </w:r>
            <w:r w:rsidR="00506411">
              <w:rPr>
                <w:rFonts w:eastAsia="Times New Roman"/>
                <w:b/>
                <w:sz w:val="18"/>
                <w:lang w:val="fr-FR"/>
              </w:rPr>
              <w:t xml:space="preserve"> et accueil</w:t>
            </w:r>
          </w:p>
          <w:p w:rsidR="002B3567" w:rsidRPr="002B3567" w:rsidRDefault="006E7DDB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>P</w:t>
            </w:r>
            <w:r w:rsidRPr="00AB4A22">
              <w:rPr>
                <w:rFonts w:eastAsia="Times New Roman"/>
                <w:b/>
                <w:sz w:val="18"/>
                <w:lang w:val="fr-FR"/>
              </w:rPr>
              <w:t xml:space="preserve">résentation 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du programme et du </w:t>
            </w:r>
            <w:r w:rsidRPr="00AB4A22">
              <w:rPr>
                <w:rFonts w:eastAsia="Times New Roman"/>
                <w:b/>
                <w:sz w:val="18"/>
                <w:lang w:val="fr-FR"/>
              </w:rPr>
              <w:t xml:space="preserve">déroulement </w:t>
            </w:r>
            <w:r>
              <w:rPr>
                <w:rFonts w:eastAsia="Times New Roman"/>
                <w:b/>
                <w:sz w:val="18"/>
                <w:lang w:val="fr-FR"/>
              </w:rPr>
              <w:t>d</w:t>
            </w:r>
            <w:r w:rsidR="002B3567" w:rsidRPr="00AB4A22">
              <w:rPr>
                <w:rFonts w:eastAsia="Times New Roman"/>
                <w:b/>
                <w:sz w:val="18"/>
                <w:lang w:val="fr-FR"/>
              </w:rPr>
              <w:t xml:space="preserve">e l’atelier du </w:t>
            </w:r>
            <w:r w:rsidR="00402272" w:rsidRPr="00AB4A22">
              <w:rPr>
                <w:rFonts w:eastAsia="Times New Roman"/>
                <w:sz w:val="18"/>
                <w:lang w:val="fr-FR"/>
              </w:rPr>
              <w:t>(</w:t>
            </w:r>
            <w:r w:rsidR="002B3567">
              <w:rPr>
                <w:rFonts w:eastAsia="Times New Roman"/>
                <w:sz w:val="18"/>
                <w:lang w:val="fr-FR"/>
              </w:rPr>
              <w:t>30</w:t>
            </w:r>
            <w:r w:rsidR="00402272" w:rsidRPr="00AB4A22">
              <w:rPr>
                <w:rFonts w:eastAsia="Times New Roman"/>
                <w:sz w:val="18"/>
                <w:lang w:val="fr-FR"/>
              </w:rPr>
              <w:t xml:space="preserve"> min)</w:t>
            </w:r>
          </w:p>
          <w:p w:rsidR="00940E0C" w:rsidRDefault="006E7DDB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AB4A22">
              <w:rPr>
                <w:rFonts w:eastAsia="Times New Roman"/>
                <w:b/>
                <w:sz w:val="18"/>
                <w:lang w:val="fr-FR"/>
              </w:rPr>
              <w:t>Vue d’ensemble de l’analyse SPAAA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 (I)</w:t>
            </w:r>
            <w:r w:rsidR="00AB39A2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 w:rsidR="00940E0C">
              <w:rPr>
                <w:rFonts w:eastAsia="Times New Roman"/>
                <w:b/>
                <w:sz w:val="18"/>
                <w:lang w:val="fr-FR"/>
              </w:rPr>
              <w:t>[1.1]</w:t>
            </w:r>
          </w:p>
          <w:p w:rsidR="00402272" w:rsidRPr="00AB4A22" w:rsidRDefault="006E7DDB" w:rsidP="00AB39A2">
            <w:pPr>
              <w:spacing w:line="240" w:lineRule="auto"/>
              <w:jc w:val="center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 w:rsidRPr="006E7DDB">
              <w:rPr>
                <w:rFonts w:eastAsia="Times New Roman"/>
                <w:sz w:val="18"/>
                <w:lang w:val="fr-FR"/>
              </w:rPr>
              <w:t>Présentation, exercice et discussion</w:t>
            </w:r>
            <w:r w:rsidRPr="002B3567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 w:rsidR="002B3567" w:rsidRPr="00AB4A22">
              <w:rPr>
                <w:rFonts w:eastAsia="Times New Roman"/>
                <w:sz w:val="18"/>
                <w:lang w:val="fr-FR"/>
              </w:rPr>
              <w:t>(</w:t>
            </w:r>
            <w:r>
              <w:rPr>
                <w:rFonts w:eastAsia="Times New Roman"/>
                <w:sz w:val="18"/>
                <w:lang w:val="fr-FR"/>
              </w:rPr>
              <w:t>6</w:t>
            </w:r>
            <w:r w:rsidR="002B3567" w:rsidRPr="00AB4A22">
              <w:rPr>
                <w:rFonts w:eastAsia="Times New Roman"/>
                <w:sz w:val="18"/>
                <w:lang w:val="fr-FR"/>
              </w:rPr>
              <w:t>0 min)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B5660D" w:rsidRDefault="00F77AA9" w:rsidP="00AB39A2">
            <w:pPr>
              <w:spacing w:line="240" w:lineRule="auto"/>
              <w:jc w:val="center"/>
              <w:rPr>
                <w:rFonts w:eastAsia="Times New Roman"/>
                <w:sz w:val="18"/>
                <w:lang w:val="fr-FR"/>
              </w:rPr>
            </w:pPr>
            <w:r w:rsidRPr="00B5660D">
              <w:rPr>
                <w:rFonts w:eastAsia="Times New Roman"/>
                <w:sz w:val="18"/>
                <w:lang w:val="fr-FR"/>
              </w:rPr>
              <w:t>Remarques du jour précéd</w:t>
            </w:r>
            <w:r w:rsidR="003A26E7">
              <w:rPr>
                <w:rFonts w:eastAsia="Times New Roman"/>
                <w:sz w:val="18"/>
                <w:lang w:val="fr-FR"/>
              </w:rPr>
              <w:t>e</w:t>
            </w:r>
            <w:r w:rsidRPr="00B5660D">
              <w:rPr>
                <w:rFonts w:eastAsia="Times New Roman"/>
                <w:sz w:val="18"/>
                <w:lang w:val="fr-FR"/>
              </w:rPr>
              <w:t>nt</w:t>
            </w:r>
          </w:p>
          <w:p w:rsidR="002B3567" w:rsidRPr="009C7EB8" w:rsidRDefault="002B3567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9C7EB8">
              <w:rPr>
                <w:rFonts w:eastAsia="Times New Roman"/>
                <w:b/>
                <w:sz w:val="18"/>
                <w:lang w:val="fr-FR"/>
              </w:rPr>
              <w:t>Méthodologie pour le calcul des prix I/P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 (1)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 xml:space="preserve"> [3.2]</w:t>
            </w:r>
          </w:p>
          <w:p w:rsidR="002B3567" w:rsidRPr="00811916" w:rsidRDefault="002B3567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 xml:space="preserve">Présentation </w:t>
            </w:r>
            <w:r>
              <w:rPr>
                <w:rFonts w:eastAsia="Times New Roman"/>
                <w:sz w:val="18"/>
                <w:lang w:val="fr-FR"/>
              </w:rPr>
              <w:t xml:space="preserve">avec </w:t>
            </w:r>
            <w:r w:rsidRPr="00811916">
              <w:rPr>
                <w:rFonts w:eastAsia="Times New Roman"/>
                <w:sz w:val="18"/>
                <w:lang w:val="fr-FR"/>
              </w:rPr>
              <w:t>ex</w:t>
            </w:r>
            <w:r>
              <w:rPr>
                <w:rFonts w:eastAsia="Times New Roman"/>
                <w:sz w:val="18"/>
                <w:lang w:val="fr-FR"/>
              </w:rPr>
              <w:t>e</w:t>
            </w:r>
            <w:r w:rsidRPr="00811916">
              <w:rPr>
                <w:rFonts w:eastAsia="Times New Roman"/>
                <w:sz w:val="18"/>
                <w:lang w:val="fr-FR"/>
              </w:rPr>
              <w:t>mples (60 min)</w:t>
            </w:r>
          </w:p>
          <w:p w:rsidR="00402272" w:rsidRPr="00811916" w:rsidRDefault="00402272" w:rsidP="00AB39A2">
            <w:pPr>
              <w:spacing w:after="0" w:line="240" w:lineRule="auto"/>
              <w:ind w:left="284"/>
              <w:rPr>
                <w:rFonts w:eastAsia="Times New Roman"/>
                <w:sz w:val="18"/>
                <w:lang w:val="fr-FR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77AA9" w:rsidRPr="00F77AA9" w:rsidRDefault="00F77AA9" w:rsidP="00AB39A2">
            <w:pPr>
              <w:spacing w:line="240" w:lineRule="auto"/>
              <w:jc w:val="center"/>
              <w:rPr>
                <w:rFonts w:eastAsia="Times New Roman"/>
                <w:sz w:val="18"/>
                <w:lang w:val="fr-FR"/>
              </w:rPr>
            </w:pPr>
            <w:r w:rsidRPr="00F77AA9">
              <w:rPr>
                <w:rFonts w:eastAsia="Times New Roman"/>
                <w:sz w:val="18"/>
                <w:lang w:val="fr-FR"/>
              </w:rPr>
              <w:t>Remarques du jour précéd</w:t>
            </w:r>
            <w:r w:rsidR="003A26E7">
              <w:rPr>
                <w:rFonts w:eastAsia="Times New Roman"/>
                <w:sz w:val="18"/>
                <w:lang w:val="fr-FR"/>
              </w:rPr>
              <w:t>e</w:t>
            </w:r>
            <w:r w:rsidRPr="00F77AA9">
              <w:rPr>
                <w:rFonts w:eastAsia="Times New Roman"/>
                <w:sz w:val="18"/>
                <w:lang w:val="fr-FR"/>
              </w:rPr>
              <w:t>nt</w:t>
            </w:r>
          </w:p>
          <w:p w:rsidR="00402272" w:rsidRPr="00811916" w:rsidRDefault="00402272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811916">
              <w:rPr>
                <w:rFonts w:eastAsia="Times New Roman"/>
                <w:b/>
                <w:sz w:val="18"/>
                <w:lang w:val="fr-FR"/>
              </w:rPr>
              <w:t>Analys</w:t>
            </w:r>
            <w:r w:rsidR="00DA483B">
              <w:rPr>
                <w:rFonts w:eastAsia="Times New Roman"/>
                <w:b/>
                <w:sz w:val="18"/>
                <w:lang w:val="fr-FR"/>
              </w:rPr>
              <w:t>e des dépenses publiques (DP)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</w:p>
          <w:p w:rsidR="00402272" w:rsidRPr="00811916" w:rsidRDefault="00F83331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>Méthodologie de mesure DP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 xml:space="preserve"> [4.1]</w:t>
            </w:r>
          </w:p>
          <w:p w:rsidR="00402272" w:rsidRPr="00F83331" w:rsidRDefault="00F83331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Présentation</w:t>
            </w:r>
            <w:r w:rsidR="00402272" w:rsidRPr="00811916">
              <w:rPr>
                <w:rFonts w:eastAsia="Times New Roman"/>
                <w:sz w:val="18"/>
                <w:lang w:val="fr-FR"/>
              </w:rPr>
              <w:t xml:space="preserve"> </w:t>
            </w:r>
            <w:r>
              <w:rPr>
                <w:rFonts w:eastAsia="Times New Roman"/>
                <w:sz w:val="18"/>
                <w:lang w:val="fr-FR"/>
              </w:rPr>
              <w:t>et échanges d’</w:t>
            </w:r>
            <w:r w:rsidRPr="00F83331">
              <w:rPr>
                <w:rFonts w:eastAsia="Times New Roman"/>
                <w:sz w:val="18"/>
                <w:lang w:val="fr-FR"/>
              </w:rPr>
              <w:t>expérience</w:t>
            </w:r>
            <w:r w:rsidR="00402272" w:rsidRPr="00F83331">
              <w:rPr>
                <w:rFonts w:eastAsia="Times New Roman"/>
                <w:sz w:val="18"/>
                <w:lang w:val="fr-FR"/>
              </w:rPr>
              <w:t xml:space="preserve"> (60 min)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 xml:space="preserve">Discussion (30 min) 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F77AA9" w:rsidRPr="00B5660D" w:rsidRDefault="00F77AA9" w:rsidP="00AB39A2">
            <w:pPr>
              <w:spacing w:line="240" w:lineRule="auto"/>
              <w:jc w:val="center"/>
              <w:rPr>
                <w:rFonts w:eastAsia="Times New Roman"/>
                <w:sz w:val="18"/>
                <w:lang w:val="fr-FR"/>
              </w:rPr>
            </w:pPr>
            <w:r w:rsidRPr="00B5660D">
              <w:rPr>
                <w:rFonts w:eastAsia="Times New Roman"/>
                <w:sz w:val="18"/>
                <w:lang w:val="fr-FR"/>
              </w:rPr>
              <w:t>Remarques du jour précéd</w:t>
            </w:r>
            <w:r w:rsidR="003A26E7">
              <w:rPr>
                <w:rFonts w:eastAsia="Times New Roman"/>
                <w:sz w:val="18"/>
                <w:lang w:val="fr-FR"/>
              </w:rPr>
              <w:t>e</w:t>
            </w:r>
            <w:r w:rsidRPr="00B5660D">
              <w:rPr>
                <w:rFonts w:eastAsia="Times New Roman"/>
                <w:sz w:val="18"/>
                <w:lang w:val="fr-FR"/>
              </w:rPr>
              <w:t>nt</w:t>
            </w:r>
          </w:p>
          <w:p w:rsidR="00402272" w:rsidRPr="00B5660D" w:rsidRDefault="00E45869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B5660D">
              <w:rPr>
                <w:rFonts w:eastAsia="Times New Roman"/>
                <w:b/>
                <w:sz w:val="18"/>
                <w:lang w:val="fr-FR"/>
              </w:rPr>
              <w:t>Intégrati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on des analyses DP et </w:t>
            </w:r>
            <w:r w:rsidR="00402272" w:rsidRPr="00B5660D">
              <w:rPr>
                <w:rFonts w:eastAsia="Times New Roman"/>
                <w:b/>
                <w:sz w:val="18"/>
                <w:lang w:val="fr-FR"/>
              </w:rPr>
              <w:t xml:space="preserve"> I/</w:t>
            </w:r>
            <w:r>
              <w:rPr>
                <w:rFonts w:eastAsia="Times New Roman"/>
                <w:b/>
                <w:sz w:val="18"/>
                <w:lang w:val="fr-FR"/>
              </w:rPr>
              <w:t>P</w:t>
            </w:r>
            <w:r w:rsidR="00402272" w:rsidRPr="00B5660D">
              <w:rPr>
                <w:rFonts w:eastAsia="Times New Roman"/>
                <w:b/>
                <w:sz w:val="18"/>
                <w:lang w:val="fr-FR"/>
              </w:rPr>
              <w:t xml:space="preserve"> (1)</w:t>
            </w:r>
          </w:p>
          <w:p w:rsidR="00402272" w:rsidRPr="00811916" w:rsidRDefault="00E45869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Présentation</w:t>
            </w:r>
            <w:r w:rsidR="00402272" w:rsidRPr="00811916">
              <w:rPr>
                <w:rFonts w:eastAsia="Times New Roman"/>
                <w:sz w:val="18"/>
                <w:lang w:val="fr-FR"/>
              </w:rPr>
              <w:t xml:space="preserve"> </w:t>
            </w:r>
          </w:p>
          <w:p w:rsidR="00402272" w:rsidRPr="00E45869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E45869">
              <w:rPr>
                <w:rFonts w:eastAsia="Times New Roman"/>
                <w:sz w:val="18"/>
                <w:lang w:val="fr-FR"/>
              </w:rPr>
              <w:t>Ex</w:t>
            </w:r>
            <w:r w:rsidR="00E45869" w:rsidRPr="00E45869">
              <w:rPr>
                <w:rFonts w:eastAsia="Times New Roman"/>
                <w:sz w:val="18"/>
                <w:lang w:val="fr-FR"/>
              </w:rPr>
              <w:t>e</w:t>
            </w:r>
            <w:r w:rsidRPr="00E45869">
              <w:rPr>
                <w:rFonts w:eastAsia="Times New Roman"/>
                <w:sz w:val="18"/>
                <w:lang w:val="fr-FR"/>
              </w:rPr>
              <w:t xml:space="preserve">mple </w:t>
            </w:r>
            <w:r w:rsidR="00F075D3">
              <w:rPr>
                <w:rFonts w:eastAsia="Times New Roman"/>
                <w:sz w:val="18"/>
                <w:lang w:val="fr-FR"/>
              </w:rPr>
              <w:t xml:space="preserve">d’un produit du pays </w:t>
            </w:r>
            <w:r w:rsidRPr="00E45869">
              <w:rPr>
                <w:rFonts w:eastAsia="Times New Roman"/>
                <w:sz w:val="18"/>
                <w:lang w:val="fr-FR"/>
              </w:rPr>
              <w:t>(20 min)</w:t>
            </w:r>
          </w:p>
        </w:tc>
      </w:tr>
      <w:tr w:rsidR="00402272" w:rsidRPr="00811916" w:rsidTr="00E71B76">
        <w:tc>
          <w:tcPr>
            <w:tcW w:w="419" w:type="pct"/>
            <w:tcBorders>
              <w:left w:val="nil"/>
              <w:bottom w:val="nil"/>
              <w:right w:val="single" w:sz="8" w:space="0" w:color="4F81BD"/>
            </w:tcBorders>
            <w:shd w:val="clear" w:color="auto" w:fill="FFFFFF"/>
            <w:noWrap/>
          </w:tcPr>
          <w:p w:rsidR="00402272" w:rsidRPr="00811916" w:rsidRDefault="00402272" w:rsidP="00E71B76">
            <w:pPr>
              <w:rPr>
                <w:rFonts w:eastAsia="Times New Roman"/>
                <w:b/>
                <w:sz w:val="18"/>
                <w:lang w:val="fr-FR"/>
              </w:rPr>
            </w:pPr>
            <w:r w:rsidRPr="00811916">
              <w:rPr>
                <w:rFonts w:eastAsia="Times New Roman"/>
                <w:b/>
                <w:sz w:val="18"/>
                <w:lang w:val="fr-FR"/>
              </w:rPr>
              <w:t>Session 2</w:t>
            </w:r>
          </w:p>
          <w:p w:rsidR="00402272" w:rsidRPr="00811916" w:rsidRDefault="00402272" w:rsidP="00E71B76">
            <w:pPr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4"/>
                <w:lang w:val="fr-FR"/>
              </w:rPr>
              <w:t xml:space="preserve">10.30 – 12.00 </w:t>
            </w:r>
          </w:p>
        </w:tc>
        <w:tc>
          <w:tcPr>
            <w:tcW w:w="1185" w:type="pct"/>
          </w:tcPr>
          <w:p w:rsidR="00940E0C" w:rsidRDefault="006E7DDB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AB4A22">
              <w:rPr>
                <w:rFonts w:eastAsia="Times New Roman"/>
                <w:b/>
                <w:sz w:val="18"/>
                <w:lang w:val="fr-FR"/>
              </w:rPr>
              <w:t>Vue d’ensemble de l’analyse SPAAA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 (II)</w:t>
            </w:r>
            <w:r w:rsidR="00940E0C">
              <w:rPr>
                <w:rFonts w:eastAsia="Times New Roman"/>
                <w:b/>
                <w:sz w:val="18"/>
                <w:lang w:val="fr-FR"/>
              </w:rPr>
              <w:t>:</w:t>
            </w:r>
            <w:r>
              <w:rPr>
                <w:rFonts w:eastAsia="Times New Roman"/>
                <w:b/>
                <w:sz w:val="18"/>
                <w:lang w:val="fr-FR"/>
              </w:rPr>
              <w:t> </w:t>
            </w:r>
          </w:p>
          <w:p w:rsidR="00940E0C" w:rsidRDefault="00940E0C" w:rsidP="00AB39A2">
            <w:pPr>
              <w:spacing w:line="240" w:lineRule="auto"/>
              <w:jc w:val="center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>[2.1]</w:t>
            </w:r>
            <w:r w:rsidR="006E7DDB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</w:p>
          <w:p w:rsidR="00402272" w:rsidRPr="002B3567" w:rsidRDefault="006E7DDB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proofErr w:type="spellStart"/>
            <w:r>
              <w:rPr>
                <w:rFonts w:eastAsia="Times New Roman"/>
                <w:sz w:val="18"/>
                <w:lang w:val="fr-FR"/>
              </w:rPr>
              <w:t>résentation</w:t>
            </w:r>
            <w:proofErr w:type="spellEnd"/>
            <w:r>
              <w:rPr>
                <w:rFonts w:eastAsia="Times New Roman"/>
                <w:sz w:val="18"/>
                <w:lang w:val="fr-FR"/>
              </w:rPr>
              <w:t>, exercice et d</w:t>
            </w:r>
            <w:r w:rsidRPr="001E71C2">
              <w:rPr>
                <w:rFonts w:eastAsia="Times New Roman"/>
                <w:sz w:val="18"/>
                <w:lang w:val="fr-FR"/>
              </w:rPr>
              <w:t>iscussion</w:t>
            </w:r>
            <w:r w:rsidRPr="00AB4A22">
              <w:rPr>
                <w:rFonts w:eastAsia="Times New Roman"/>
                <w:sz w:val="18"/>
                <w:lang w:val="fr-FR"/>
              </w:rPr>
              <w:t xml:space="preserve"> </w:t>
            </w:r>
            <w:r w:rsidR="00402272" w:rsidRPr="00AB4A22">
              <w:rPr>
                <w:rFonts w:eastAsia="Times New Roman"/>
                <w:sz w:val="18"/>
                <w:lang w:val="fr-FR"/>
              </w:rPr>
              <w:t>(</w:t>
            </w:r>
            <w:r>
              <w:rPr>
                <w:rFonts w:eastAsia="Times New Roman"/>
                <w:sz w:val="18"/>
                <w:lang w:val="fr-FR"/>
              </w:rPr>
              <w:t>90</w:t>
            </w:r>
            <w:r w:rsidR="00402272" w:rsidRPr="00AB4A22">
              <w:rPr>
                <w:rFonts w:eastAsia="Times New Roman"/>
                <w:sz w:val="18"/>
                <w:lang w:val="fr-FR"/>
              </w:rPr>
              <w:t xml:space="preserve"> min)</w:t>
            </w:r>
          </w:p>
        </w:tc>
        <w:tc>
          <w:tcPr>
            <w:tcW w:w="1240" w:type="pct"/>
          </w:tcPr>
          <w:p w:rsidR="00402272" w:rsidRPr="002B3567" w:rsidRDefault="00F77AA9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9C7EB8">
              <w:rPr>
                <w:rFonts w:eastAsia="Times New Roman"/>
                <w:b/>
                <w:sz w:val="18"/>
                <w:lang w:val="fr-FR"/>
              </w:rPr>
              <w:t>Méthodologie</w:t>
            </w:r>
            <w:r w:rsidR="009C7EB8" w:rsidRPr="009C7EB8">
              <w:rPr>
                <w:rFonts w:eastAsia="Times New Roman"/>
                <w:b/>
                <w:sz w:val="18"/>
                <w:lang w:val="fr-FR"/>
              </w:rPr>
              <w:t xml:space="preserve"> pour le calcul des prix I/P</w:t>
            </w:r>
            <w:r w:rsidR="002B3567">
              <w:rPr>
                <w:rFonts w:eastAsia="Times New Roman"/>
                <w:b/>
                <w:sz w:val="18"/>
                <w:lang w:val="fr-FR"/>
              </w:rPr>
              <w:t xml:space="preserve"> (2)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 xml:space="preserve"> [3.2]</w:t>
            </w:r>
          </w:p>
          <w:p w:rsidR="00402272" w:rsidRPr="00811916" w:rsidRDefault="001F2E3B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 xml:space="preserve">Travail sur Excel et </w:t>
            </w:r>
            <w:r w:rsidR="00402272" w:rsidRPr="00811916">
              <w:rPr>
                <w:rFonts w:eastAsia="Times New Roman"/>
                <w:sz w:val="18"/>
                <w:lang w:val="fr-FR"/>
              </w:rPr>
              <w:t>Discussion (30 min)</w:t>
            </w:r>
          </w:p>
        </w:tc>
        <w:tc>
          <w:tcPr>
            <w:tcW w:w="916" w:type="pct"/>
          </w:tcPr>
          <w:p w:rsidR="00402272" w:rsidRPr="00811916" w:rsidRDefault="004E1309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>DP, besoins et gestion</w:t>
            </w:r>
            <w:r w:rsidRPr="00811916">
              <w:rPr>
                <w:rFonts w:eastAsia="Times New Roman"/>
                <w:b/>
                <w:sz w:val="18"/>
                <w:lang w:val="fr-FR"/>
              </w:rPr>
              <w:t xml:space="preserve">  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>[4.2]</w:t>
            </w:r>
          </w:p>
          <w:p w:rsidR="00402272" w:rsidRPr="00811916" w:rsidRDefault="004E1309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Présentation</w:t>
            </w:r>
            <w:r w:rsidR="00402272" w:rsidRPr="00811916">
              <w:rPr>
                <w:rFonts w:eastAsia="Times New Roman"/>
                <w:sz w:val="18"/>
                <w:lang w:val="fr-FR"/>
              </w:rPr>
              <w:t xml:space="preserve"> (20 min)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Discussion (30 min)</w:t>
            </w:r>
          </w:p>
        </w:tc>
        <w:tc>
          <w:tcPr>
            <w:tcW w:w="1240" w:type="pct"/>
          </w:tcPr>
          <w:p w:rsidR="00402272" w:rsidRPr="001B3337" w:rsidRDefault="001B3337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B5660D">
              <w:rPr>
                <w:rFonts w:eastAsia="Times New Roman"/>
                <w:b/>
                <w:sz w:val="18"/>
                <w:lang w:val="fr-FR"/>
              </w:rPr>
              <w:t>Intégrati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on des analyses DP et </w:t>
            </w:r>
            <w:r w:rsidRPr="00B5660D">
              <w:rPr>
                <w:rFonts w:eastAsia="Times New Roman"/>
                <w:b/>
                <w:sz w:val="18"/>
                <w:lang w:val="fr-FR"/>
              </w:rPr>
              <w:t xml:space="preserve"> I/</w:t>
            </w:r>
            <w:r>
              <w:rPr>
                <w:rFonts w:eastAsia="Times New Roman"/>
                <w:b/>
                <w:sz w:val="18"/>
                <w:lang w:val="fr-FR"/>
              </w:rPr>
              <w:t>P</w:t>
            </w:r>
            <w:r w:rsidR="00402272" w:rsidRPr="001B3337">
              <w:rPr>
                <w:rFonts w:eastAsia="Times New Roman"/>
                <w:b/>
                <w:sz w:val="18"/>
                <w:lang w:val="fr-FR"/>
              </w:rPr>
              <w:t xml:space="preserve"> (2)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b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Discussion</w:t>
            </w:r>
          </w:p>
        </w:tc>
      </w:tr>
      <w:tr w:rsidR="00402272" w:rsidRPr="00811916" w:rsidTr="00E71B76">
        <w:trPr>
          <w:trHeight w:val="648"/>
        </w:trPr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FFFFFF"/>
            <w:noWrap/>
          </w:tcPr>
          <w:p w:rsidR="00402272" w:rsidRPr="00811916" w:rsidRDefault="00402272" w:rsidP="00E71B76">
            <w:pPr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4"/>
                <w:lang w:val="fr-FR"/>
              </w:rPr>
              <w:t>12.00- 13.30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AB4A22" w:rsidRDefault="00E216DF" w:rsidP="00AB39A2">
            <w:pPr>
              <w:spacing w:line="240" w:lineRule="auto"/>
              <w:jc w:val="center"/>
              <w:rPr>
                <w:rFonts w:eastAsia="Times New Roman"/>
                <w:b/>
                <w:lang w:val="fr-FR"/>
              </w:rPr>
            </w:pPr>
            <w:r w:rsidRPr="00AB4A22">
              <w:rPr>
                <w:rFonts w:eastAsia="Times New Roman"/>
                <w:b/>
                <w:lang w:val="fr-FR"/>
              </w:rPr>
              <w:t>Repas</w:t>
            </w:r>
            <w:r w:rsidR="00402272" w:rsidRPr="00AB4A22">
              <w:rPr>
                <w:rFonts w:eastAsia="Times New Roman"/>
                <w:b/>
                <w:lang w:val="fr-FR"/>
              </w:rPr>
              <w:t xml:space="preserve"> 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811916" w:rsidRDefault="00E216DF" w:rsidP="00AB39A2">
            <w:pPr>
              <w:spacing w:line="240" w:lineRule="auto"/>
              <w:jc w:val="center"/>
              <w:rPr>
                <w:rFonts w:eastAsia="Times New Roman"/>
                <w:b/>
                <w:lang w:val="fr-FR"/>
              </w:rPr>
            </w:pPr>
            <w:r>
              <w:rPr>
                <w:rFonts w:eastAsia="Times New Roman"/>
                <w:b/>
                <w:lang w:val="fr-FR"/>
              </w:rPr>
              <w:t>Repas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811916" w:rsidRDefault="00402272" w:rsidP="00AB39A2">
            <w:pPr>
              <w:spacing w:line="240" w:lineRule="auto"/>
              <w:jc w:val="center"/>
              <w:rPr>
                <w:rFonts w:eastAsia="Times New Roman"/>
                <w:b/>
                <w:lang w:val="fr-FR"/>
              </w:rPr>
            </w:pPr>
            <w:r w:rsidRPr="00811916">
              <w:rPr>
                <w:rFonts w:eastAsia="Times New Roman"/>
                <w:b/>
                <w:lang w:val="fr-FR"/>
              </w:rPr>
              <w:t xml:space="preserve"> </w:t>
            </w:r>
            <w:r w:rsidR="00E216DF">
              <w:rPr>
                <w:rFonts w:eastAsia="Times New Roman"/>
                <w:b/>
                <w:lang w:val="fr-FR"/>
              </w:rPr>
              <w:t>Repas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811916" w:rsidRDefault="00E216DF" w:rsidP="00AB39A2">
            <w:pPr>
              <w:spacing w:line="240" w:lineRule="auto"/>
              <w:jc w:val="center"/>
              <w:rPr>
                <w:rFonts w:eastAsia="Times New Roman"/>
                <w:b/>
                <w:lang w:val="fr-FR"/>
              </w:rPr>
            </w:pPr>
            <w:r>
              <w:rPr>
                <w:rFonts w:eastAsia="Times New Roman"/>
                <w:b/>
                <w:lang w:val="fr-FR"/>
              </w:rPr>
              <w:t>Repas</w:t>
            </w:r>
          </w:p>
        </w:tc>
      </w:tr>
      <w:tr w:rsidR="00402272" w:rsidRPr="001F2E3B" w:rsidTr="00E71B76">
        <w:tc>
          <w:tcPr>
            <w:tcW w:w="419" w:type="pct"/>
            <w:tcBorders>
              <w:left w:val="nil"/>
              <w:bottom w:val="nil"/>
              <w:right w:val="single" w:sz="8" w:space="0" w:color="4F81BD"/>
            </w:tcBorders>
            <w:shd w:val="clear" w:color="auto" w:fill="FFFFFF"/>
            <w:noWrap/>
          </w:tcPr>
          <w:p w:rsidR="00402272" w:rsidRPr="00811916" w:rsidRDefault="00402272" w:rsidP="00E71B76">
            <w:pPr>
              <w:rPr>
                <w:rFonts w:eastAsia="Times New Roman"/>
                <w:b/>
                <w:sz w:val="18"/>
                <w:lang w:val="fr-FR"/>
              </w:rPr>
            </w:pPr>
            <w:r w:rsidRPr="00811916">
              <w:rPr>
                <w:rFonts w:eastAsia="Times New Roman"/>
                <w:b/>
                <w:sz w:val="18"/>
                <w:lang w:val="fr-FR"/>
              </w:rPr>
              <w:t>Session 3</w:t>
            </w:r>
          </w:p>
          <w:p w:rsidR="00402272" w:rsidRPr="00811916" w:rsidRDefault="00402272" w:rsidP="00E71B76">
            <w:pPr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4"/>
                <w:lang w:val="fr-FR"/>
              </w:rPr>
              <w:t>13.30-15.00</w:t>
            </w:r>
          </w:p>
        </w:tc>
        <w:tc>
          <w:tcPr>
            <w:tcW w:w="1185" w:type="pct"/>
          </w:tcPr>
          <w:p w:rsidR="00940E0C" w:rsidRDefault="006E7DDB" w:rsidP="00AB39A2">
            <w:pPr>
              <w:spacing w:after="0" w:line="240" w:lineRule="auto"/>
              <w:ind w:left="284"/>
              <w:jc w:val="center"/>
              <w:rPr>
                <w:rFonts w:eastAsia="Times New Roman"/>
                <w:b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>Analyse du contexte des politiques</w:t>
            </w:r>
            <w:r w:rsidRPr="00AB4A22">
              <w:rPr>
                <w:rFonts w:eastAsia="Times New Roman"/>
                <w:sz w:val="18"/>
                <w:lang w:val="fr-FR"/>
              </w:rPr>
              <w:t xml:space="preserve"> </w:t>
            </w:r>
            <w:r>
              <w:rPr>
                <w:rFonts w:eastAsia="Times New Roman"/>
                <w:sz w:val="18"/>
                <w:lang w:val="fr-FR"/>
              </w:rPr>
              <w:t xml:space="preserve">et </w:t>
            </w:r>
            <w:r w:rsidR="002B3567" w:rsidRPr="002B3567">
              <w:rPr>
                <w:rFonts w:eastAsia="Times New Roman"/>
                <w:b/>
                <w:sz w:val="18"/>
                <w:lang w:val="fr-FR"/>
              </w:rPr>
              <w:t>Groupe de travail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 w:rsidR="00940E0C">
              <w:rPr>
                <w:rFonts w:eastAsia="Times New Roman"/>
                <w:b/>
                <w:sz w:val="18"/>
                <w:lang w:val="fr-FR"/>
              </w:rPr>
              <w:t>[2.2]</w:t>
            </w:r>
          </w:p>
          <w:p w:rsidR="002B3567" w:rsidRPr="00811916" w:rsidRDefault="002B3567" w:rsidP="00AB39A2">
            <w:pPr>
              <w:spacing w:after="0" w:line="240" w:lineRule="auto"/>
              <w:ind w:left="284"/>
              <w:jc w:val="center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>C</w:t>
            </w:r>
            <w:r w:rsidRPr="0007431C">
              <w:rPr>
                <w:rFonts w:eastAsia="Times New Roman"/>
                <w:sz w:val="18"/>
                <w:lang w:val="fr-FR"/>
              </w:rPr>
              <w:t>omment examiner le context</w:t>
            </w:r>
            <w:r>
              <w:rPr>
                <w:rFonts w:eastAsia="Times New Roman"/>
                <w:sz w:val="18"/>
                <w:lang w:val="fr-FR"/>
              </w:rPr>
              <w:t>e</w:t>
            </w:r>
            <w:r w:rsidRPr="0007431C">
              <w:rPr>
                <w:rFonts w:eastAsia="Times New Roman"/>
                <w:sz w:val="18"/>
                <w:lang w:val="fr-FR"/>
              </w:rPr>
              <w:t xml:space="preserve"> des politiques</w:t>
            </w:r>
            <w:r>
              <w:rPr>
                <w:rFonts w:eastAsia="Times New Roman"/>
                <w:sz w:val="18"/>
                <w:lang w:val="fr-FR"/>
              </w:rPr>
              <w:t xml:space="preserve"> dans le pays</w:t>
            </w:r>
            <w:r w:rsidRPr="0007431C">
              <w:rPr>
                <w:rFonts w:eastAsia="Times New Roman"/>
                <w:sz w:val="18"/>
                <w:lang w:val="fr-FR"/>
              </w:rPr>
              <w:t xml:space="preserve">? </w:t>
            </w:r>
            <w:r w:rsidRPr="00811916">
              <w:rPr>
                <w:rFonts w:eastAsia="Times New Roman"/>
                <w:sz w:val="18"/>
                <w:lang w:val="fr-FR"/>
              </w:rPr>
              <w:t>(</w:t>
            </w:r>
            <w:r w:rsidR="00496809">
              <w:rPr>
                <w:rFonts w:eastAsia="Times New Roman"/>
                <w:sz w:val="18"/>
                <w:lang w:val="fr-FR"/>
              </w:rPr>
              <w:t>40</w:t>
            </w:r>
            <w:r w:rsidRPr="00811916">
              <w:rPr>
                <w:rFonts w:eastAsia="Times New Roman"/>
                <w:sz w:val="18"/>
                <w:lang w:val="fr-FR"/>
              </w:rPr>
              <w:t xml:space="preserve"> min)</w:t>
            </w:r>
          </w:p>
          <w:p w:rsidR="002B3567" w:rsidRPr="0007431C" w:rsidRDefault="002B3567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b/>
                <w:sz w:val="18"/>
                <w:lang w:val="fr-FR"/>
              </w:rPr>
            </w:pPr>
            <w:r w:rsidRPr="0007431C">
              <w:rPr>
                <w:rFonts w:eastAsia="Times New Roman"/>
                <w:sz w:val="18"/>
                <w:lang w:val="fr-FR"/>
              </w:rPr>
              <w:t>Présentations (</w:t>
            </w:r>
            <w:r w:rsidR="00496809">
              <w:rPr>
                <w:rFonts w:eastAsia="Times New Roman"/>
                <w:sz w:val="18"/>
                <w:lang w:val="fr-FR"/>
              </w:rPr>
              <w:t>20min=4*</w:t>
            </w:r>
            <w:r w:rsidRPr="0007431C">
              <w:rPr>
                <w:rFonts w:eastAsia="Times New Roman"/>
                <w:sz w:val="18"/>
                <w:lang w:val="fr-FR"/>
              </w:rPr>
              <w:t>5 min)</w:t>
            </w:r>
          </w:p>
          <w:p w:rsidR="002B3567" w:rsidRDefault="002B3567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>Rapport du g</w:t>
            </w:r>
            <w:r w:rsidRPr="00811916">
              <w:rPr>
                <w:rFonts w:eastAsia="Times New Roman"/>
                <w:sz w:val="18"/>
                <w:lang w:val="fr-FR"/>
              </w:rPr>
              <w:t>roup</w:t>
            </w:r>
            <w:r>
              <w:rPr>
                <w:rFonts w:eastAsia="Times New Roman"/>
                <w:sz w:val="18"/>
                <w:lang w:val="fr-FR"/>
              </w:rPr>
              <w:t xml:space="preserve">e et </w:t>
            </w:r>
            <w:r w:rsidRPr="00811916">
              <w:rPr>
                <w:rFonts w:eastAsia="Times New Roman"/>
                <w:sz w:val="18"/>
                <w:lang w:val="fr-FR"/>
              </w:rPr>
              <w:t>discussion</w:t>
            </w:r>
          </w:p>
          <w:p w:rsidR="00402272" w:rsidRPr="00AB4A22" w:rsidRDefault="002B3567" w:rsidP="00AB39A2">
            <w:pPr>
              <w:spacing w:after="0" w:line="240" w:lineRule="auto"/>
              <w:ind w:left="511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(</w:t>
            </w:r>
            <w:r w:rsidR="006966F3">
              <w:rPr>
                <w:rFonts w:eastAsia="Times New Roman"/>
                <w:sz w:val="18"/>
                <w:lang w:val="fr-FR"/>
              </w:rPr>
              <w:t>3</w:t>
            </w:r>
            <w:r w:rsidR="00496809">
              <w:rPr>
                <w:rFonts w:eastAsia="Times New Roman"/>
                <w:sz w:val="18"/>
                <w:lang w:val="fr-FR"/>
              </w:rPr>
              <w:t>0</w:t>
            </w:r>
            <w:r w:rsidRPr="00811916">
              <w:rPr>
                <w:rFonts w:eastAsia="Times New Roman"/>
                <w:sz w:val="18"/>
                <w:lang w:val="fr-FR"/>
              </w:rPr>
              <w:t xml:space="preserve"> min)</w:t>
            </w:r>
          </w:p>
        </w:tc>
        <w:tc>
          <w:tcPr>
            <w:tcW w:w="1240" w:type="pct"/>
          </w:tcPr>
          <w:p w:rsidR="00402272" w:rsidRPr="00811916" w:rsidRDefault="00402272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811916">
              <w:rPr>
                <w:rFonts w:eastAsia="Times New Roman"/>
                <w:b/>
                <w:sz w:val="18"/>
                <w:lang w:val="fr-FR"/>
              </w:rPr>
              <w:t>I/</w:t>
            </w:r>
            <w:r w:rsidR="009C7EB8">
              <w:rPr>
                <w:rFonts w:eastAsia="Times New Roman"/>
                <w:b/>
                <w:sz w:val="18"/>
                <w:lang w:val="fr-FR"/>
              </w:rPr>
              <w:t>P</w:t>
            </w:r>
            <w:r w:rsidR="00B5660D">
              <w:rPr>
                <w:rFonts w:eastAsia="Times New Roman"/>
                <w:b/>
                <w:sz w:val="18"/>
                <w:lang w:val="fr-FR"/>
              </w:rPr>
              <w:t xml:space="preserve">, </w:t>
            </w:r>
            <w:r w:rsidR="009C7EB8">
              <w:rPr>
                <w:rFonts w:eastAsia="Times New Roman"/>
                <w:b/>
                <w:sz w:val="18"/>
                <w:lang w:val="fr-FR"/>
              </w:rPr>
              <w:t>besoins et gestion</w:t>
            </w:r>
            <w:r w:rsidRPr="00811916">
              <w:rPr>
                <w:rFonts w:eastAsia="Times New Roman"/>
                <w:b/>
                <w:sz w:val="18"/>
                <w:lang w:val="fr-FR"/>
              </w:rPr>
              <w:t xml:space="preserve">  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>[3.3]</w:t>
            </w:r>
          </w:p>
          <w:p w:rsidR="00402272" w:rsidRPr="00811916" w:rsidRDefault="00B5660D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Présentation</w:t>
            </w:r>
            <w:r w:rsidR="00402272" w:rsidRPr="00811916">
              <w:rPr>
                <w:rFonts w:eastAsia="Times New Roman"/>
                <w:sz w:val="18"/>
                <w:lang w:val="fr-FR"/>
              </w:rPr>
              <w:t xml:space="preserve"> (20 min)</w:t>
            </w:r>
          </w:p>
          <w:p w:rsidR="00402272" w:rsidRPr="009C7EB8" w:rsidRDefault="009C7EB8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>G</w:t>
            </w:r>
            <w:r w:rsidRPr="009C7EB8">
              <w:rPr>
                <w:rFonts w:eastAsia="Times New Roman"/>
                <w:sz w:val="18"/>
                <w:lang w:val="fr-FR"/>
              </w:rPr>
              <w:t xml:space="preserve">roupes de travail sur le traitement des données, </w:t>
            </w:r>
            <w:r w:rsidR="00402272" w:rsidRPr="009C7EB8">
              <w:rPr>
                <w:rFonts w:eastAsia="Times New Roman"/>
                <w:sz w:val="18"/>
                <w:lang w:val="fr-FR"/>
              </w:rPr>
              <w:t>ex</w:t>
            </w:r>
            <w:r>
              <w:rPr>
                <w:rFonts w:eastAsia="Times New Roman"/>
                <w:sz w:val="18"/>
                <w:lang w:val="fr-FR"/>
              </w:rPr>
              <w:t>e</w:t>
            </w:r>
            <w:r w:rsidR="00402272" w:rsidRPr="009C7EB8">
              <w:rPr>
                <w:rFonts w:eastAsia="Times New Roman"/>
                <w:sz w:val="18"/>
                <w:lang w:val="fr-FR"/>
              </w:rPr>
              <w:t>mples</w:t>
            </w:r>
            <w:r w:rsidR="001F2E3B">
              <w:rPr>
                <w:rFonts w:eastAsia="Times New Roman"/>
                <w:sz w:val="18"/>
                <w:lang w:val="fr-FR"/>
              </w:rPr>
              <w:t xml:space="preserve"> sur Excel</w:t>
            </w:r>
            <w:r w:rsidR="00402272" w:rsidRPr="009C7EB8">
              <w:rPr>
                <w:rFonts w:eastAsia="Times New Roman"/>
                <w:sz w:val="18"/>
                <w:lang w:val="fr-FR"/>
              </w:rPr>
              <w:t xml:space="preserve"> (50 min)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Discussion (20 min)</w:t>
            </w:r>
          </w:p>
        </w:tc>
        <w:tc>
          <w:tcPr>
            <w:tcW w:w="916" w:type="pct"/>
          </w:tcPr>
          <w:p w:rsidR="00402272" w:rsidRPr="004E1309" w:rsidRDefault="004E1309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4E1309">
              <w:rPr>
                <w:rFonts w:eastAsia="Times New Roman"/>
                <w:b/>
                <w:sz w:val="18"/>
                <w:lang w:val="fr-FR"/>
              </w:rPr>
              <w:t>Exemples sur les donn</w:t>
            </w:r>
            <w:r>
              <w:rPr>
                <w:rFonts w:eastAsia="Times New Roman"/>
                <w:b/>
                <w:sz w:val="18"/>
                <w:lang w:val="fr-FR"/>
              </w:rPr>
              <w:t>ées DP</w:t>
            </w:r>
            <w:r w:rsidR="00402272" w:rsidRPr="004E1309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>
              <w:rPr>
                <w:rFonts w:eastAsia="Times New Roman"/>
                <w:b/>
                <w:sz w:val="18"/>
                <w:lang w:val="fr-FR"/>
              </w:rPr>
              <w:t>Traitement et analyse</w:t>
            </w:r>
            <w:r w:rsidR="00402272" w:rsidRPr="004E1309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 w:rsidR="00402272" w:rsidRPr="004E1309">
              <w:rPr>
                <w:rFonts w:eastAsia="Times New Roman"/>
                <w:sz w:val="18"/>
                <w:lang w:val="fr-FR"/>
              </w:rPr>
              <w:t>(140 min)</w:t>
            </w:r>
          </w:p>
          <w:p w:rsidR="00402272" w:rsidRPr="00811916" w:rsidRDefault="004E1309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>Colle</w:t>
            </w:r>
            <w:r w:rsidR="00DF20F6">
              <w:rPr>
                <w:rFonts w:eastAsia="Times New Roman"/>
                <w:sz w:val="18"/>
                <w:lang w:val="fr-FR"/>
              </w:rPr>
              <w:t>ct</w:t>
            </w:r>
            <w:r>
              <w:rPr>
                <w:rFonts w:eastAsia="Times New Roman"/>
                <w:sz w:val="18"/>
                <w:lang w:val="fr-FR"/>
              </w:rPr>
              <w:t>e des données</w:t>
            </w:r>
            <w:r w:rsidR="00402272" w:rsidRPr="00811916">
              <w:rPr>
                <w:rFonts w:eastAsia="Times New Roman"/>
                <w:sz w:val="18"/>
                <w:lang w:val="fr-FR"/>
              </w:rPr>
              <w:t xml:space="preserve">, </w:t>
            </w:r>
            <w:r w:rsidRPr="00811916">
              <w:rPr>
                <w:rFonts w:eastAsia="Times New Roman"/>
                <w:sz w:val="18"/>
                <w:lang w:val="fr-FR"/>
              </w:rPr>
              <w:t>sélection</w:t>
            </w:r>
            <w:r w:rsidR="00402272" w:rsidRPr="00811916">
              <w:rPr>
                <w:rFonts w:eastAsia="Times New Roman"/>
                <w:sz w:val="18"/>
                <w:lang w:val="fr-FR"/>
              </w:rPr>
              <w:t>, tr</w:t>
            </w:r>
            <w:r>
              <w:rPr>
                <w:rFonts w:eastAsia="Times New Roman"/>
                <w:sz w:val="18"/>
                <w:lang w:val="fr-FR"/>
              </w:rPr>
              <w:t xml:space="preserve">aitement et </w:t>
            </w:r>
            <w:r w:rsidR="00402272" w:rsidRPr="00811916">
              <w:rPr>
                <w:rFonts w:eastAsia="Times New Roman"/>
                <w:sz w:val="18"/>
                <w:lang w:val="fr-FR"/>
              </w:rPr>
              <w:t>classification</w:t>
            </w:r>
            <w:r w:rsidR="001F2E3B">
              <w:rPr>
                <w:rFonts w:eastAsia="Times New Roman"/>
                <w:sz w:val="18"/>
                <w:lang w:val="fr-FR"/>
              </w:rPr>
              <w:t xml:space="preserve"> sur Excel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Analys</w:t>
            </w:r>
            <w:r w:rsidR="004E1309">
              <w:rPr>
                <w:rFonts w:eastAsia="Times New Roman"/>
                <w:sz w:val="18"/>
                <w:lang w:val="fr-FR"/>
              </w:rPr>
              <w:t>e</w:t>
            </w:r>
          </w:p>
        </w:tc>
        <w:tc>
          <w:tcPr>
            <w:tcW w:w="1240" w:type="pct"/>
          </w:tcPr>
          <w:p w:rsidR="00402272" w:rsidRPr="00520730" w:rsidRDefault="005D7FBD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</w:rPr>
            </w:pPr>
            <w:proofErr w:type="spellStart"/>
            <w:r>
              <w:rPr>
                <w:rFonts w:eastAsia="Times New Roman"/>
                <w:b/>
                <w:sz w:val="18"/>
              </w:rPr>
              <w:t>Prochaines</w:t>
            </w:r>
            <w:proofErr w:type="spellEnd"/>
            <w:r>
              <w:rPr>
                <w:rFonts w:eastAsia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</w:rPr>
              <w:t>étapes</w:t>
            </w:r>
            <w:proofErr w:type="spellEnd"/>
            <w:r w:rsidR="00402272" w:rsidRPr="00520730">
              <w:rPr>
                <w:rFonts w:eastAsia="Times New Roman"/>
                <w:b/>
                <w:sz w:val="18"/>
              </w:rPr>
              <w:t xml:space="preserve"> (</w:t>
            </w:r>
            <w:r>
              <w:rPr>
                <w:rFonts w:eastAsia="Times New Roman"/>
                <w:b/>
                <w:sz w:val="18"/>
              </w:rPr>
              <w:t>p</w:t>
            </w:r>
            <w:r w:rsidR="00402272" w:rsidRPr="00520730">
              <w:rPr>
                <w:rFonts w:eastAsia="Times New Roman"/>
                <w:b/>
                <w:sz w:val="18"/>
              </w:rPr>
              <w:t>lan</w:t>
            </w:r>
            <w:r>
              <w:rPr>
                <w:rFonts w:eastAsia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</w:rPr>
              <w:t>d’action</w:t>
            </w:r>
            <w:proofErr w:type="spellEnd"/>
            <w:r w:rsidR="00402272" w:rsidRPr="00520730">
              <w:rPr>
                <w:rFonts w:eastAsia="Times New Roman"/>
                <w:b/>
                <w:sz w:val="18"/>
              </w:rPr>
              <w:t xml:space="preserve">) </w:t>
            </w:r>
          </w:p>
          <w:p w:rsidR="00402272" w:rsidRPr="00811916" w:rsidRDefault="005D7FBD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>Grandes lignes du rapport pays</w:t>
            </w:r>
          </w:p>
          <w:p w:rsidR="00402272" w:rsidRPr="005D7FBD" w:rsidRDefault="005D7FBD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5D7FBD">
              <w:rPr>
                <w:rFonts w:eastAsia="Times New Roman"/>
                <w:sz w:val="18"/>
                <w:lang w:val="fr-FR"/>
              </w:rPr>
              <w:t>Calendrier du plan de travail et étapes</w:t>
            </w:r>
            <w:r w:rsidR="00402272" w:rsidRPr="005D7FBD">
              <w:rPr>
                <w:rFonts w:eastAsia="Times New Roman"/>
                <w:sz w:val="18"/>
                <w:lang w:val="fr-FR"/>
              </w:rPr>
              <w:t xml:space="preserve">: </w:t>
            </w:r>
            <w:r>
              <w:rPr>
                <w:rFonts w:eastAsia="Times New Roman"/>
                <w:sz w:val="18"/>
                <w:lang w:val="fr-FR"/>
              </w:rPr>
              <w:t>contexte examen des politiques;</w:t>
            </w:r>
            <w:r w:rsidR="00402272" w:rsidRPr="005D7FBD">
              <w:rPr>
                <w:rFonts w:eastAsia="Times New Roman"/>
                <w:sz w:val="18"/>
                <w:lang w:val="fr-FR"/>
              </w:rPr>
              <w:t xml:space="preserve"> analys</w:t>
            </w:r>
            <w:r>
              <w:rPr>
                <w:rFonts w:eastAsia="Times New Roman"/>
                <w:sz w:val="18"/>
                <w:lang w:val="fr-FR"/>
              </w:rPr>
              <w:t>e I/P</w:t>
            </w:r>
            <w:r w:rsidR="00402272" w:rsidRPr="005D7FBD">
              <w:rPr>
                <w:rFonts w:eastAsia="Times New Roman"/>
                <w:sz w:val="18"/>
                <w:lang w:val="fr-FR"/>
              </w:rPr>
              <w:t>; analys</w:t>
            </w:r>
            <w:r w:rsidR="00F075D3">
              <w:rPr>
                <w:rFonts w:eastAsia="Times New Roman"/>
                <w:sz w:val="18"/>
                <w:lang w:val="fr-FR"/>
              </w:rPr>
              <w:t>e DP et analyse I</w:t>
            </w:r>
            <w:r>
              <w:rPr>
                <w:rFonts w:eastAsia="Times New Roman"/>
                <w:sz w:val="18"/>
                <w:lang w:val="fr-FR"/>
              </w:rPr>
              <w:t>DP</w:t>
            </w:r>
          </w:p>
          <w:p w:rsidR="00402272" w:rsidRPr="005D7FBD" w:rsidRDefault="00402272" w:rsidP="00AB39A2">
            <w:pPr>
              <w:spacing w:after="0" w:line="240" w:lineRule="auto"/>
              <w:ind w:left="511"/>
              <w:rPr>
                <w:rFonts w:eastAsia="Times New Roman"/>
                <w:sz w:val="18"/>
                <w:lang w:val="fr-FR"/>
              </w:rPr>
            </w:pPr>
          </w:p>
        </w:tc>
      </w:tr>
      <w:tr w:rsidR="00402272" w:rsidRPr="00811916" w:rsidTr="00E71B76"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FFFFFF"/>
            <w:noWrap/>
          </w:tcPr>
          <w:p w:rsidR="00402272" w:rsidRPr="00811916" w:rsidRDefault="00402272" w:rsidP="00E71B76">
            <w:pPr>
              <w:rPr>
                <w:rFonts w:eastAsia="Times New Roman"/>
                <w:b/>
                <w:sz w:val="18"/>
                <w:lang w:val="fr-FR"/>
              </w:rPr>
            </w:pPr>
            <w:r w:rsidRPr="00811916">
              <w:rPr>
                <w:rFonts w:eastAsia="Times New Roman"/>
                <w:b/>
                <w:sz w:val="18"/>
                <w:lang w:val="fr-FR"/>
              </w:rPr>
              <w:t>Session 4</w:t>
            </w:r>
          </w:p>
          <w:p w:rsidR="00402272" w:rsidRPr="00811916" w:rsidRDefault="00402272" w:rsidP="00E71B76">
            <w:pPr>
              <w:rPr>
                <w:sz w:val="14"/>
                <w:lang w:val="fr-FR"/>
              </w:rPr>
            </w:pPr>
            <w:r w:rsidRPr="00811916">
              <w:rPr>
                <w:sz w:val="14"/>
                <w:lang w:val="fr-FR"/>
              </w:rPr>
              <w:t>15.30- 17.00</w:t>
            </w:r>
          </w:p>
          <w:p w:rsidR="00402272" w:rsidRPr="00811916" w:rsidRDefault="00402272" w:rsidP="00E71B76">
            <w:pPr>
              <w:rPr>
                <w:rFonts w:eastAsia="Times New Roman"/>
                <w:b/>
                <w:sz w:val="18"/>
                <w:lang w:val="fr-FR"/>
              </w:rPr>
            </w:pP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2B3567" w:rsidRPr="00811916" w:rsidRDefault="002B3567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 xml:space="preserve"> Sélection des p</w:t>
            </w:r>
            <w:r w:rsidRPr="00811916">
              <w:rPr>
                <w:rFonts w:eastAsia="Times New Roman"/>
                <w:b/>
                <w:sz w:val="18"/>
                <w:lang w:val="fr-FR"/>
              </w:rPr>
              <w:t>rodu</w:t>
            </w:r>
            <w:r>
              <w:rPr>
                <w:rFonts w:eastAsia="Times New Roman"/>
                <w:b/>
                <w:sz w:val="18"/>
                <w:lang w:val="fr-FR"/>
              </w:rPr>
              <w:t>i</w:t>
            </w:r>
            <w:r w:rsidRPr="00811916">
              <w:rPr>
                <w:rFonts w:eastAsia="Times New Roman"/>
                <w:b/>
                <w:sz w:val="18"/>
                <w:lang w:val="fr-FR"/>
              </w:rPr>
              <w:t>t</w:t>
            </w:r>
            <w:r>
              <w:rPr>
                <w:rFonts w:eastAsia="Times New Roman"/>
                <w:b/>
                <w:sz w:val="18"/>
                <w:lang w:val="fr-FR"/>
              </w:rPr>
              <w:t>s</w:t>
            </w:r>
            <w:r w:rsidRPr="009C7EB8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 pour l’a</w:t>
            </w:r>
            <w:r w:rsidRPr="009C7EB8">
              <w:rPr>
                <w:rFonts w:eastAsia="Times New Roman"/>
                <w:b/>
                <w:sz w:val="18"/>
                <w:lang w:val="fr-FR"/>
              </w:rPr>
              <w:t>nalyse des indicateurs incitations/p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énalisations (I/P) 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>[3.1]</w:t>
            </w:r>
            <w:r>
              <w:rPr>
                <w:rFonts w:eastAsia="Times New Roman"/>
                <w:b/>
                <w:sz w:val="18"/>
                <w:lang w:val="fr-FR"/>
              </w:rPr>
              <w:t xml:space="preserve"> </w:t>
            </w:r>
          </w:p>
          <w:p w:rsidR="002B3567" w:rsidRPr="00811916" w:rsidRDefault="002B3567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Présentation (20 min)</w:t>
            </w:r>
          </w:p>
          <w:p w:rsidR="006966F3" w:rsidRDefault="002B3567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 xml:space="preserve">Exercice </w:t>
            </w:r>
            <w:r w:rsidR="006966F3">
              <w:rPr>
                <w:rFonts w:eastAsia="Times New Roman"/>
                <w:sz w:val="18"/>
                <w:lang w:val="fr-FR"/>
              </w:rPr>
              <w:t xml:space="preserve"> (40 min)</w:t>
            </w:r>
          </w:p>
          <w:p w:rsidR="00402272" w:rsidRPr="00811916" w:rsidRDefault="002B3567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 xml:space="preserve"> </w:t>
            </w:r>
            <w:r w:rsidRPr="00811916">
              <w:rPr>
                <w:rFonts w:eastAsia="Times New Roman"/>
                <w:sz w:val="18"/>
                <w:lang w:val="fr-FR"/>
              </w:rPr>
              <w:t>Discussion (30 min)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B5660D" w:rsidRDefault="00402272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B5660D">
              <w:rPr>
                <w:rFonts w:eastAsia="Times New Roman"/>
                <w:b/>
                <w:sz w:val="18"/>
                <w:lang w:val="fr-FR"/>
              </w:rPr>
              <w:t>Analys</w:t>
            </w:r>
            <w:r w:rsidR="00B5660D" w:rsidRPr="00B5660D">
              <w:rPr>
                <w:rFonts w:eastAsia="Times New Roman"/>
                <w:b/>
                <w:sz w:val="18"/>
                <w:lang w:val="fr-FR"/>
              </w:rPr>
              <w:t>e et interprétation</w:t>
            </w:r>
            <w:r w:rsidRPr="00B5660D">
              <w:rPr>
                <w:rFonts w:eastAsia="Times New Roman"/>
                <w:b/>
                <w:sz w:val="18"/>
                <w:lang w:val="fr-FR"/>
              </w:rPr>
              <w:t xml:space="preserve"> </w:t>
            </w:r>
            <w:r w:rsidR="00B5660D" w:rsidRPr="00B5660D">
              <w:rPr>
                <w:rFonts w:eastAsia="Times New Roman"/>
                <w:b/>
                <w:sz w:val="18"/>
                <w:lang w:val="fr-FR"/>
              </w:rPr>
              <w:t>des i</w:t>
            </w:r>
            <w:r w:rsidRPr="00B5660D">
              <w:rPr>
                <w:rFonts w:eastAsia="Times New Roman"/>
                <w:b/>
                <w:sz w:val="18"/>
                <w:lang w:val="fr-FR"/>
              </w:rPr>
              <w:t>ndicat</w:t>
            </w:r>
            <w:r w:rsidR="00B5660D" w:rsidRPr="00B5660D">
              <w:rPr>
                <w:rFonts w:eastAsia="Times New Roman"/>
                <w:b/>
                <w:sz w:val="18"/>
                <w:lang w:val="fr-FR"/>
              </w:rPr>
              <w:t>eu</w:t>
            </w:r>
            <w:r w:rsidRPr="00B5660D">
              <w:rPr>
                <w:rFonts w:eastAsia="Times New Roman"/>
                <w:b/>
                <w:sz w:val="18"/>
                <w:lang w:val="fr-FR"/>
              </w:rPr>
              <w:t>rs</w:t>
            </w:r>
            <w:r w:rsidR="00B5660D" w:rsidRPr="00B5660D">
              <w:rPr>
                <w:rFonts w:eastAsia="Times New Roman"/>
                <w:b/>
                <w:sz w:val="18"/>
                <w:lang w:val="fr-FR"/>
              </w:rPr>
              <w:t xml:space="preserve"> I/P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 xml:space="preserve"> [3.4]</w:t>
            </w:r>
          </w:p>
          <w:p w:rsidR="00402272" w:rsidRPr="00811916" w:rsidRDefault="00B5660D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Présentation</w:t>
            </w:r>
            <w:r w:rsidR="00402272" w:rsidRPr="00811916">
              <w:rPr>
                <w:rFonts w:eastAsia="Times New Roman"/>
                <w:sz w:val="18"/>
                <w:lang w:val="fr-FR"/>
              </w:rPr>
              <w:t xml:space="preserve"> (30 min)</w:t>
            </w:r>
          </w:p>
          <w:p w:rsidR="00402272" w:rsidRPr="009C7EB8" w:rsidRDefault="00B5660D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9C7EB8">
              <w:rPr>
                <w:rFonts w:eastAsia="Times New Roman"/>
                <w:sz w:val="18"/>
                <w:lang w:val="fr-FR"/>
              </w:rPr>
              <w:t>Exercice</w:t>
            </w:r>
            <w:r w:rsidR="00402272" w:rsidRPr="009C7EB8">
              <w:rPr>
                <w:rFonts w:eastAsia="Times New Roman"/>
                <w:sz w:val="18"/>
                <w:lang w:val="fr-FR"/>
              </w:rPr>
              <w:t xml:space="preserve"> </w:t>
            </w:r>
            <w:r w:rsidR="009C7EB8" w:rsidRPr="009C7EB8">
              <w:rPr>
                <w:rFonts w:eastAsia="Times New Roman"/>
                <w:sz w:val="18"/>
                <w:lang w:val="fr-FR"/>
              </w:rPr>
              <w:t xml:space="preserve">en groupes de travail </w:t>
            </w:r>
            <w:r w:rsidR="00402272" w:rsidRPr="009C7EB8">
              <w:rPr>
                <w:rFonts w:eastAsia="Times New Roman"/>
                <w:sz w:val="18"/>
                <w:lang w:val="fr-FR"/>
              </w:rPr>
              <w:t>(45 min)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Discussion (15 min)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4E1309" w:rsidRDefault="004E1309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 w:rsidRPr="004E1309">
              <w:rPr>
                <w:rFonts w:eastAsia="Times New Roman"/>
                <w:b/>
                <w:sz w:val="18"/>
                <w:lang w:val="fr-FR"/>
              </w:rPr>
              <w:t>Conclusion sur les DP  et per</w:t>
            </w:r>
            <w:r>
              <w:rPr>
                <w:rFonts w:eastAsia="Times New Roman"/>
                <w:b/>
                <w:sz w:val="18"/>
                <w:lang w:val="fr-FR"/>
              </w:rPr>
              <w:t>s</w:t>
            </w:r>
            <w:r w:rsidRPr="004E1309">
              <w:rPr>
                <w:rFonts w:eastAsia="Times New Roman"/>
                <w:b/>
                <w:sz w:val="18"/>
                <w:lang w:val="fr-FR"/>
              </w:rPr>
              <w:t>p</w:t>
            </w:r>
            <w:r>
              <w:rPr>
                <w:rFonts w:eastAsia="Times New Roman"/>
                <w:b/>
                <w:sz w:val="18"/>
                <w:lang w:val="fr-FR"/>
              </w:rPr>
              <w:t>ectives futur</w:t>
            </w:r>
            <w:r w:rsidRPr="004E1309">
              <w:rPr>
                <w:rFonts w:eastAsia="Times New Roman"/>
                <w:b/>
                <w:sz w:val="18"/>
                <w:lang w:val="fr-FR"/>
              </w:rPr>
              <w:t>es</w:t>
            </w:r>
            <w:r w:rsidR="000B2383">
              <w:rPr>
                <w:rFonts w:eastAsia="Times New Roman"/>
                <w:b/>
                <w:sz w:val="18"/>
                <w:lang w:val="fr-FR"/>
              </w:rPr>
              <w:t xml:space="preserve"> [4.4]</w:t>
            </w:r>
          </w:p>
          <w:p w:rsidR="00402272" w:rsidRPr="003A26E7" w:rsidRDefault="00196045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3A26E7">
              <w:rPr>
                <w:rFonts w:eastAsia="Times New Roman"/>
                <w:sz w:val="18"/>
                <w:lang w:val="fr-FR"/>
              </w:rPr>
              <w:t>Présentation</w:t>
            </w:r>
            <w:r w:rsidR="00402272" w:rsidRPr="003A26E7">
              <w:rPr>
                <w:rFonts w:eastAsia="Times New Roman"/>
                <w:sz w:val="18"/>
                <w:lang w:val="fr-FR"/>
              </w:rPr>
              <w:t xml:space="preserve"> </w:t>
            </w:r>
            <w:r w:rsidR="003A26E7" w:rsidRPr="003A26E7">
              <w:rPr>
                <w:rFonts w:eastAsia="Times New Roman"/>
                <w:sz w:val="18"/>
                <w:lang w:val="fr-FR"/>
              </w:rPr>
              <w:t xml:space="preserve">de TOR sur l’analyse des DP </w:t>
            </w:r>
            <w:r w:rsidR="00402272" w:rsidRPr="003A26E7">
              <w:rPr>
                <w:rFonts w:eastAsia="Times New Roman"/>
                <w:sz w:val="18"/>
                <w:lang w:val="fr-FR"/>
              </w:rPr>
              <w:t>(10 min)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Discussion (30 min)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:rsidR="00402272" w:rsidRPr="00811916" w:rsidRDefault="005D7FBD" w:rsidP="00AB39A2">
            <w:pPr>
              <w:spacing w:line="240" w:lineRule="auto"/>
              <w:jc w:val="center"/>
              <w:rPr>
                <w:rFonts w:eastAsia="Times New Roman"/>
                <w:b/>
                <w:sz w:val="18"/>
                <w:lang w:val="fr-FR"/>
              </w:rPr>
            </w:pPr>
            <w:r>
              <w:rPr>
                <w:rFonts w:eastAsia="Times New Roman"/>
                <w:b/>
                <w:sz w:val="18"/>
                <w:lang w:val="fr-FR"/>
              </w:rPr>
              <w:t>Conclusion</w:t>
            </w:r>
          </w:p>
          <w:p w:rsidR="00402272" w:rsidRPr="00811916" w:rsidRDefault="005D7FBD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>
              <w:rPr>
                <w:rFonts w:eastAsia="Times New Roman"/>
                <w:sz w:val="18"/>
                <w:lang w:val="fr-FR"/>
              </w:rPr>
              <w:t>Synthèse</w:t>
            </w:r>
          </w:p>
          <w:p w:rsidR="00402272" w:rsidRPr="00196045" w:rsidRDefault="005D7FBD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196045">
              <w:rPr>
                <w:rFonts w:eastAsia="Times New Roman"/>
                <w:sz w:val="18"/>
                <w:lang w:val="fr-FR"/>
              </w:rPr>
              <w:t>R</w:t>
            </w:r>
            <w:r w:rsidR="00196045">
              <w:rPr>
                <w:rFonts w:eastAsia="Times New Roman"/>
                <w:sz w:val="18"/>
                <w:lang w:val="fr-FR"/>
              </w:rPr>
              <w:t xml:space="preserve">emarques </w:t>
            </w:r>
            <w:r w:rsidRPr="00196045">
              <w:rPr>
                <w:rFonts w:eastAsia="Times New Roman"/>
                <w:sz w:val="18"/>
                <w:lang w:val="fr-FR"/>
              </w:rPr>
              <w:t>des participants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Discussion</w:t>
            </w:r>
            <w:r w:rsidR="005D7FBD">
              <w:rPr>
                <w:rFonts w:eastAsia="Times New Roman"/>
                <w:sz w:val="18"/>
                <w:lang w:val="fr-FR"/>
              </w:rPr>
              <w:t xml:space="preserve"> et c</w:t>
            </w:r>
            <w:r w:rsidRPr="00811916">
              <w:rPr>
                <w:rFonts w:eastAsia="Times New Roman"/>
                <w:sz w:val="18"/>
                <w:lang w:val="fr-FR"/>
              </w:rPr>
              <w:t xml:space="preserve">onclusion </w:t>
            </w:r>
            <w:r w:rsidR="005D7FBD">
              <w:rPr>
                <w:rFonts w:eastAsia="Times New Roman"/>
                <w:sz w:val="18"/>
                <w:lang w:val="fr-FR"/>
              </w:rPr>
              <w:t>finales</w:t>
            </w:r>
          </w:p>
          <w:p w:rsidR="00402272" w:rsidRPr="00811916" w:rsidRDefault="00402272" w:rsidP="00AB39A2">
            <w:pPr>
              <w:numPr>
                <w:ilvl w:val="0"/>
                <w:numId w:val="10"/>
              </w:numPr>
              <w:spacing w:after="0" w:line="240" w:lineRule="auto"/>
              <w:ind w:left="511" w:hanging="227"/>
              <w:rPr>
                <w:rFonts w:eastAsia="Times New Roman"/>
                <w:sz w:val="18"/>
                <w:lang w:val="fr-FR"/>
              </w:rPr>
            </w:pPr>
            <w:r w:rsidRPr="00811916">
              <w:rPr>
                <w:rFonts w:eastAsia="Times New Roman"/>
                <w:sz w:val="18"/>
                <w:lang w:val="fr-FR"/>
              </w:rPr>
              <w:t>Evaluation</w:t>
            </w:r>
          </w:p>
          <w:p w:rsidR="00402272" w:rsidRPr="00811916" w:rsidRDefault="00402272" w:rsidP="00AB39A2">
            <w:pPr>
              <w:spacing w:after="0" w:line="240" w:lineRule="auto"/>
              <w:ind w:left="1110"/>
              <w:rPr>
                <w:rFonts w:eastAsia="Times New Roman"/>
                <w:sz w:val="18"/>
                <w:lang w:val="fr-FR"/>
              </w:rPr>
            </w:pPr>
          </w:p>
        </w:tc>
      </w:tr>
    </w:tbl>
    <w:p w:rsidR="00A662D5" w:rsidRPr="00811916" w:rsidRDefault="00A662D5">
      <w:pPr>
        <w:rPr>
          <w:sz w:val="14"/>
          <w:lang w:val="fr-FR"/>
        </w:rPr>
      </w:pPr>
    </w:p>
    <w:sectPr w:rsidR="00A662D5" w:rsidRPr="00811916" w:rsidSect="00402272">
      <w:footerReference w:type="default" r:id="rId7"/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BC" w:rsidRDefault="006C5CBC" w:rsidP="00445F16">
      <w:pPr>
        <w:spacing w:after="0" w:line="240" w:lineRule="auto"/>
      </w:pPr>
      <w:r>
        <w:separator/>
      </w:r>
    </w:p>
  </w:endnote>
  <w:endnote w:type="continuationSeparator" w:id="0">
    <w:p w:rsidR="006C5CBC" w:rsidRDefault="006C5CBC" w:rsidP="0044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4E" w:rsidRDefault="00A83C97">
    <w:pPr>
      <w:pStyle w:val="Footer"/>
      <w:jc w:val="right"/>
    </w:pPr>
    <w:fldSimple w:instr=" PAGE   \* MERGEFORMAT ">
      <w:r w:rsidR="00AB39A2">
        <w:rPr>
          <w:noProof/>
        </w:rPr>
        <w:t>1</w:t>
      </w:r>
    </w:fldSimple>
  </w:p>
  <w:p w:rsidR="00325B4E" w:rsidRDefault="00325B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BC" w:rsidRDefault="006C5CBC" w:rsidP="00445F16">
      <w:pPr>
        <w:spacing w:after="0" w:line="240" w:lineRule="auto"/>
      </w:pPr>
      <w:r>
        <w:separator/>
      </w:r>
    </w:p>
  </w:footnote>
  <w:footnote w:type="continuationSeparator" w:id="0">
    <w:p w:rsidR="006C5CBC" w:rsidRDefault="006C5CBC" w:rsidP="0044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70D6"/>
    <w:multiLevelType w:val="hybridMultilevel"/>
    <w:tmpl w:val="2132D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4D787A"/>
    <w:multiLevelType w:val="hybridMultilevel"/>
    <w:tmpl w:val="695EC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4E694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2B2E"/>
    <w:multiLevelType w:val="hybridMultilevel"/>
    <w:tmpl w:val="695EC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4E694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17338"/>
    <w:multiLevelType w:val="hybridMultilevel"/>
    <w:tmpl w:val="E80A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3387"/>
    <w:multiLevelType w:val="hybridMultilevel"/>
    <w:tmpl w:val="17C8C64C"/>
    <w:lvl w:ilvl="0" w:tplc="7F4E694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6B4DA5"/>
    <w:multiLevelType w:val="hybridMultilevel"/>
    <w:tmpl w:val="F5066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B4738"/>
    <w:multiLevelType w:val="hybridMultilevel"/>
    <w:tmpl w:val="E80A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A3A4F"/>
    <w:multiLevelType w:val="hybridMultilevel"/>
    <w:tmpl w:val="FFD4E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B2EEF"/>
    <w:multiLevelType w:val="hybridMultilevel"/>
    <w:tmpl w:val="F5066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11BA6"/>
    <w:multiLevelType w:val="hybridMultilevel"/>
    <w:tmpl w:val="D1C4F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B8464C"/>
    <w:multiLevelType w:val="hybridMultilevel"/>
    <w:tmpl w:val="5B7E6130"/>
    <w:lvl w:ilvl="0" w:tplc="7F4E6940">
      <w:start w:val="1"/>
      <w:numFmt w:val="bullet"/>
      <w:lvlText w:val="-"/>
      <w:lvlJc w:val="left"/>
      <w:pPr>
        <w:ind w:left="111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54251C8"/>
    <w:multiLevelType w:val="hybridMultilevel"/>
    <w:tmpl w:val="4BDCC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C1D39"/>
    <w:multiLevelType w:val="hybridMultilevel"/>
    <w:tmpl w:val="967EC596"/>
    <w:lvl w:ilvl="0" w:tplc="9D10E0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61A78"/>
    <w:multiLevelType w:val="hybridMultilevel"/>
    <w:tmpl w:val="61882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C62"/>
    <w:rsid w:val="000141B9"/>
    <w:rsid w:val="00027C04"/>
    <w:rsid w:val="00036F57"/>
    <w:rsid w:val="00037163"/>
    <w:rsid w:val="00041FE1"/>
    <w:rsid w:val="00063FEE"/>
    <w:rsid w:val="00073456"/>
    <w:rsid w:val="0007431C"/>
    <w:rsid w:val="00087969"/>
    <w:rsid w:val="00087A76"/>
    <w:rsid w:val="00092C8A"/>
    <w:rsid w:val="000A614F"/>
    <w:rsid w:val="000B2383"/>
    <w:rsid w:val="000B7A5A"/>
    <w:rsid w:val="000C27F2"/>
    <w:rsid w:val="000C2D8C"/>
    <w:rsid w:val="000C4B83"/>
    <w:rsid w:val="000E4468"/>
    <w:rsid w:val="000F188C"/>
    <w:rsid w:val="001010EF"/>
    <w:rsid w:val="00111D38"/>
    <w:rsid w:val="001174B0"/>
    <w:rsid w:val="001244AB"/>
    <w:rsid w:val="001506D0"/>
    <w:rsid w:val="00151131"/>
    <w:rsid w:val="00157C3A"/>
    <w:rsid w:val="00160258"/>
    <w:rsid w:val="001704E1"/>
    <w:rsid w:val="00180F8C"/>
    <w:rsid w:val="00185AE3"/>
    <w:rsid w:val="00187AF1"/>
    <w:rsid w:val="00190324"/>
    <w:rsid w:val="0019415B"/>
    <w:rsid w:val="00196045"/>
    <w:rsid w:val="001A61FD"/>
    <w:rsid w:val="001B3337"/>
    <w:rsid w:val="001C519B"/>
    <w:rsid w:val="001D4534"/>
    <w:rsid w:val="001E0405"/>
    <w:rsid w:val="001E1874"/>
    <w:rsid w:val="001E4492"/>
    <w:rsid w:val="001E71C2"/>
    <w:rsid w:val="001F2E3B"/>
    <w:rsid w:val="002044F9"/>
    <w:rsid w:val="00223F38"/>
    <w:rsid w:val="002246E5"/>
    <w:rsid w:val="00244F8E"/>
    <w:rsid w:val="002516FD"/>
    <w:rsid w:val="00272C62"/>
    <w:rsid w:val="002730A8"/>
    <w:rsid w:val="002963FA"/>
    <w:rsid w:val="002A35C4"/>
    <w:rsid w:val="002A4AAB"/>
    <w:rsid w:val="002B3567"/>
    <w:rsid w:val="002C39A6"/>
    <w:rsid w:val="002F044F"/>
    <w:rsid w:val="002F356D"/>
    <w:rsid w:val="00311ED5"/>
    <w:rsid w:val="00313AB4"/>
    <w:rsid w:val="00322D03"/>
    <w:rsid w:val="003247FB"/>
    <w:rsid w:val="00325B4E"/>
    <w:rsid w:val="00326356"/>
    <w:rsid w:val="0033451C"/>
    <w:rsid w:val="0035453D"/>
    <w:rsid w:val="00377719"/>
    <w:rsid w:val="0038215A"/>
    <w:rsid w:val="003914D5"/>
    <w:rsid w:val="0039368E"/>
    <w:rsid w:val="003A26E7"/>
    <w:rsid w:val="003B0EA4"/>
    <w:rsid w:val="003D7FA3"/>
    <w:rsid w:val="003E102A"/>
    <w:rsid w:val="003E5EFC"/>
    <w:rsid w:val="00402272"/>
    <w:rsid w:val="004153D1"/>
    <w:rsid w:val="00424785"/>
    <w:rsid w:val="00424ACD"/>
    <w:rsid w:val="00445F16"/>
    <w:rsid w:val="00446E7F"/>
    <w:rsid w:val="00470D6A"/>
    <w:rsid w:val="00496809"/>
    <w:rsid w:val="00497B31"/>
    <w:rsid w:val="004A0719"/>
    <w:rsid w:val="004A2E80"/>
    <w:rsid w:val="004B5E27"/>
    <w:rsid w:val="004D1C16"/>
    <w:rsid w:val="004E1309"/>
    <w:rsid w:val="00504AFA"/>
    <w:rsid w:val="00505978"/>
    <w:rsid w:val="00506411"/>
    <w:rsid w:val="00516566"/>
    <w:rsid w:val="00520730"/>
    <w:rsid w:val="005270FB"/>
    <w:rsid w:val="00533239"/>
    <w:rsid w:val="00534C6D"/>
    <w:rsid w:val="00543D74"/>
    <w:rsid w:val="00547862"/>
    <w:rsid w:val="005655A7"/>
    <w:rsid w:val="00596309"/>
    <w:rsid w:val="005A2091"/>
    <w:rsid w:val="005B098C"/>
    <w:rsid w:val="005C0FEF"/>
    <w:rsid w:val="005C2B81"/>
    <w:rsid w:val="005C3F5A"/>
    <w:rsid w:val="005D7FBD"/>
    <w:rsid w:val="005E117C"/>
    <w:rsid w:val="005E1709"/>
    <w:rsid w:val="005F41F8"/>
    <w:rsid w:val="00611CA8"/>
    <w:rsid w:val="0062244F"/>
    <w:rsid w:val="006319D6"/>
    <w:rsid w:val="00636884"/>
    <w:rsid w:val="00636BE8"/>
    <w:rsid w:val="00654350"/>
    <w:rsid w:val="00656F0D"/>
    <w:rsid w:val="0066080B"/>
    <w:rsid w:val="006618A5"/>
    <w:rsid w:val="006706AC"/>
    <w:rsid w:val="00680E99"/>
    <w:rsid w:val="006966F3"/>
    <w:rsid w:val="006C0485"/>
    <w:rsid w:val="006C5CBC"/>
    <w:rsid w:val="006E7DDB"/>
    <w:rsid w:val="00716544"/>
    <w:rsid w:val="00732283"/>
    <w:rsid w:val="007401C5"/>
    <w:rsid w:val="00745D81"/>
    <w:rsid w:val="007469B8"/>
    <w:rsid w:val="0075419D"/>
    <w:rsid w:val="0077210B"/>
    <w:rsid w:val="007963D9"/>
    <w:rsid w:val="007A6A6F"/>
    <w:rsid w:val="007A6C03"/>
    <w:rsid w:val="007B2DA5"/>
    <w:rsid w:val="007D0CB8"/>
    <w:rsid w:val="007D3672"/>
    <w:rsid w:val="007E36CC"/>
    <w:rsid w:val="00811916"/>
    <w:rsid w:val="00822B0F"/>
    <w:rsid w:val="00841769"/>
    <w:rsid w:val="00841FE3"/>
    <w:rsid w:val="008442ED"/>
    <w:rsid w:val="00854C4B"/>
    <w:rsid w:val="00856297"/>
    <w:rsid w:val="00856B16"/>
    <w:rsid w:val="008606B1"/>
    <w:rsid w:val="00863C98"/>
    <w:rsid w:val="00867B98"/>
    <w:rsid w:val="008A0CB7"/>
    <w:rsid w:val="008A41E4"/>
    <w:rsid w:val="008A5D56"/>
    <w:rsid w:val="008B6D7C"/>
    <w:rsid w:val="008C775C"/>
    <w:rsid w:val="008F2341"/>
    <w:rsid w:val="008F49AF"/>
    <w:rsid w:val="00906083"/>
    <w:rsid w:val="0092350B"/>
    <w:rsid w:val="00930DD1"/>
    <w:rsid w:val="00932E96"/>
    <w:rsid w:val="00935DAA"/>
    <w:rsid w:val="00940E0C"/>
    <w:rsid w:val="00951284"/>
    <w:rsid w:val="009764D6"/>
    <w:rsid w:val="00987905"/>
    <w:rsid w:val="00987F6C"/>
    <w:rsid w:val="00990EA1"/>
    <w:rsid w:val="00994065"/>
    <w:rsid w:val="009B3BA2"/>
    <w:rsid w:val="009B622C"/>
    <w:rsid w:val="009C7EB8"/>
    <w:rsid w:val="009E4D47"/>
    <w:rsid w:val="009E6088"/>
    <w:rsid w:val="00A024AF"/>
    <w:rsid w:val="00A03295"/>
    <w:rsid w:val="00A13079"/>
    <w:rsid w:val="00A160E3"/>
    <w:rsid w:val="00A366AF"/>
    <w:rsid w:val="00A52B16"/>
    <w:rsid w:val="00A65264"/>
    <w:rsid w:val="00A662D5"/>
    <w:rsid w:val="00A679B9"/>
    <w:rsid w:val="00A77DB3"/>
    <w:rsid w:val="00A83C97"/>
    <w:rsid w:val="00A94392"/>
    <w:rsid w:val="00AA6230"/>
    <w:rsid w:val="00AB39A2"/>
    <w:rsid w:val="00AB4A22"/>
    <w:rsid w:val="00AC4FDD"/>
    <w:rsid w:val="00B11794"/>
    <w:rsid w:val="00B22387"/>
    <w:rsid w:val="00B5598D"/>
    <w:rsid w:val="00B5660D"/>
    <w:rsid w:val="00B725B0"/>
    <w:rsid w:val="00B871D2"/>
    <w:rsid w:val="00B92ED8"/>
    <w:rsid w:val="00BA1ACD"/>
    <w:rsid w:val="00BA31C2"/>
    <w:rsid w:val="00BB4A75"/>
    <w:rsid w:val="00BC5706"/>
    <w:rsid w:val="00C03C34"/>
    <w:rsid w:val="00C05603"/>
    <w:rsid w:val="00C253FC"/>
    <w:rsid w:val="00C331B5"/>
    <w:rsid w:val="00C44BD2"/>
    <w:rsid w:val="00C57C58"/>
    <w:rsid w:val="00C6112C"/>
    <w:rsid w:val="00C624F5"/>
    <w:rsid w:val="00C70810"/>
    <w:rsid w:val="00C72206"/>
    <w:rsid w:val="00C73C8C"/>
    <w:rsid w:val="00C92C4C"/>
    <w:rsid w:val="00CB6382"/>
    <w:rsid w:val="00CB72FC"/>
    <w:rsid w:val="00CD73B1"/>
    <w:rsid w:val="00CE18BD"/>
    <w:rsid w:val="00CE62C1"/>
    <w:rsid w:val="00CF10CC"/>
    <w:rsid w:val="00CF2F95"/>
    <w:rsid w:val="00CF7209"/>
    <w:rsid w:val="00D006F8"/>
    <w:rsid w:val="00D2227A"/>
    <w:rsid w:val="00D2430F"/>
    <w:rsid w:val="00D350B6"/>
    <w:rsid w:val="00D40E48"/>
    <w:rsid w:val="00D96291"/>
    <w:rsid w:val="00DA483B"/>
    <w:rsid w:val="00DB36A6"/>
    <w:rsid w:val="00DC495C"/>
    <w:rsid w:val="00DD0239"/>
    <w:rsid w:val="00DD5C68"/>
    <w:rsid w:val="00DD79FD"/>
    <w:rsid w:val="00DE29BF"/>
    <w:rsid w:val="00DF20F6"/>
    <w:rsid w:val="00E00B0A"/>
    <w:rsid w:val="00E216DF"/>
    <w:rsid w:val="00E33002"/>
    <w:rsid w:val="00E41A43"/>
    <w:rsid w:val="00E43E2E"/>
    <w:rsid w:val="00E45869"/>
    <w:rsid w:val="00E5309F"/>
    <w:rsid w:val="00E66899"/>
    <w:rsid w:val="00E71B76"/>
    <w:rsid w:val="00E740F0"/>
    <w:rsid w:val="00E823AA"/>
    <w:rsid w:val="00E85377"/>
    <w:rsid w:val="00ED7DB8"/>
    <w:rsid w:val="00EE6AF3"/>
    <w:rsid w:val="00F075D3"/>
    <w:rsid w:val="00F14981"/>
    <w:rsid w:val="00F162EA"/>
    <w:rsid w:val="00F25BDB"/>
    <w:rsid w:val="00F27733"/>
    <w:rsid w:val="00F34C58"/>
    <w:rsid w:val="00F47C4A"/>
    <w:rsid w:val="00F77AA9"/>
    <w:rsid w:val="00F8279A"/>
    <w:rsid w:val="00F83331"/>
    <w:rsid w:val="00F84519"/>
    <w:rsid w:val="00F9125D"/>
    <w:rsid w:val="00FA17A1"/>
    <w:rsid w:val="00FE0F2D"/>
    <w:rsid w:val="00FE69E4"/>
    <w:rsid w:val="00FE6A0D"/>
    <w:rsid w:val="00FE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5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F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5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F16"/>
    <w:rPr>
      <w:sz w:val="22"/>
      <w:szCs w:val="22"/>
    </w:rPr>
  </w:style>
  <w:style w:type="table" w:styleId="MediumList2-Accent1">
    <w:name w:val="Medium List 2 Accent 1"/>
    <w:basedOn w:val="TableNormal"/>
    <w:uiPriority w:val="66"/>
    <w:rsid w:val="00190324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244AB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D962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291"/>
  </w:style>
  <w:style w:type="character" w:customStyle="1" w:styleId="longtext">
    <w:name w:val="long_text"/>
    <w:basedOn w:val="DefaultParagraphFont"/>
    <w:rsid w:val="00325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912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Shapouri</dc:creator>
  <cp:lastModifiedBy>BarreiroHurle</cp:lastModifiedBy>
  <cp:revision>10</cp:revision>
  <cp:lastPrinted>2011-06-16T08:59:00Z</cp:lastPrinted>
  <dcterms:created xsi:type="dcterms:W3CDTF">2011-09-29T14:12:00Z</dcterms:created>
  <dcterms:modified xsi:type="dcterms:W3CDTF">2011-10-06T08:16:00Z</dcterms:modified>
</cp:coreProperties>
</file>