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99" w:rsidRPr="00083509" w:rsidRDefault="00FA6D99" w:rsidP="00685D42">
      <w:pPr>
        <w:jc w:val="center"/>
        <w:rPr>
          <w:rFonts w:ascii="Cambria" w:hAnsi="Cambria"/>
          <w:b/>
          <w:sz w:val="18"/>
          <w:szCs w:val="18"/>
        </w:rPr>
      </w:pPr>
      <w:r w:rsidRPr="00083509">
        <w:rPr>
          <w:rFonts w:ascii="Cambria" w:hAnsi="Cambria"/>
          <w:b/>
          <w:sz w:val="18"/>
          <w:szCs w:val="18"/>
        </w:rPr>
        <w:t xml:space="preserve">FAO/APFIC WORKSHOP ON IMPLEMENTING THE 2009 FAO AGREEMENT ON </w:t>
      </w:r>
      <w:smartTag w:uri="urn:schemas-microsoft-com:office:smarttags" w:element="stockticker">
        <w:r w:rsidRPr="00083509">
          <w:rPr>
            <w:rFonts w:ascii="Cambria" w:hAnsi="Cambria"/>
            <w:b/>
            <w:sz w:val="18"/>
            <w:szCs w:val="18"/>
          </w:rPr>
          <w:t>PORT</w:t>
        </w:r>
      </w:smartTag>
      <w:r w:rsidRPr="00083509">
        <w:rPr>
          <w:rFonts w:ascii="Cambria" w:hAnsi="Cambria"/>
          <w:b/>
          <w:sz w:val="18"/>
          <w:szCs w:val="18"/>
        </w:rPr>
        <w:t xml:space="preserve"> STATE MEASURES TO COMBAT IUU FISHING </w:t>
      </w:r>
    </w:p>
    <w:p w:rsidR="00FA6D99" w:rsidRPr="00083509" w:rsidRDefault="00FA6D99" w:rsidP="00685D42">
      <w:pPr>
        <w:jc w:val="center"/>
        <w:rPr>
          <w:rFonts w:ascii="Cambria" w:hAnsi="Cambria"/>
          <w:b/>
          <w:sz w:val="18"/>
          <w:szCs w:val="18"/>
        </w:rPr>
      </w:pPr>
    </w:p>
    <w:p w:rsidR="00FA6D99" w:rsidRPr="00083509" w:rsidRDefault="00FA6D99" w:rsidP="00334F1B">
      <w:pPr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Swissotel Le </w:t>
      </w:r>
      <w:r w:rsidRPr="00083509">
        <w:rPr>
          <w:rFonts w:ascii="Cambria" w:hAnsi="Cambria"/>
          <w:b/>
          <w:sz w:val="18"/>
          <w:szCs w:val="18"/>
        </w:rPr>
        <w:t>Concorde Hotel, Bangkok, Thailand</w:t>
      </w:r>
    </w:p>
    <w:p w:rsidR="00FA6D99" w:rsidRPr="00083509" w:rsidRDefault="00FA6D99" w:rsidP="00685D42">
      <w:pPr>
        <w:jc w:val="center"/>
        <w:rPr>
          <w:rFonts w:ascii="Cambria" w:hAnsi="Cambria"/>
          <w:b/>
          <w:sz w:val="18"/>
          <w:szCs w:val="18"/>
        </w:rPr>
      </w:pPr>
      <w:r w:rsidRPr="00083509">
        <w:rPr>
          <w:rFonts w:ascii="Cambria" w:hAnsi="Cambria"/>
          <w:b/>
          <w:sz w:val="18"/>
          <w:szCs w:val="18"/>
        </w:rPr>
        <w:t>23-27 April 2012</w:t>
      </w:r>
    </w:p>
    <w:p w:rsidR="00FA6D99" w:rsidRPr="00083509" w:rsidRDefault="00FA6D99" w:rsidP="00685D42">
      <w:pPr>
        <w:jc w:val="center"/>
        <w:rPr>
          <w:rFonts w:ascii="Cambria" w:hAnsi="Cambria"/>
          <w:b/>
          <w:sz w:val="18"/>
          <w:szCs w:val="18"/>
        </w:rPr>
      </w:pPr>
      <w:r w:rsidRPr="00083509">
        <w:rPr>
          <w:rFonts w:ascii="Cambria" w:hAnsi="Cambria"/>
          <w:b/>
          <w:sz w:val="18"/>
          <w:szCs w:val="18"/>
        </w:rPr>
        <w:t>Provisional Timetable</w:t>
      </w:r>
    </w:p>
    <w:p w:rsidR="00FA6D99" w:rsidRPr="00083509" w:rsidRDefault="00FA6D99" w:rsidP="00685D42">
      <w:pPr>
        <w:jc w:val="center"/>
        <w:rPr>
          <w:rFonts w:ascii="Cambria" w:hAnsi="Cambri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7558"/>
      </w:tblGrid>
      <w:tr w:rsidR="00FA6D99" w:rsidRPr="00083509" w:rsidTr="00DD1AE7">
        <w:trPr>
          <w:trHeight w:val="524"/>
        </w:trPr>
        <w:tc>
          <w:tcPr>
            <w:tcW w:w="1728" w:type="dxa"/>
            <w:shd w:val="clear" w:color="auto" w:fill="CCFFFF"/>
          </w:tcPr>
          <w:p w:rsidR="00FA6D99" w:rsidRPr="00083509" w:rsidRDefault="00FA6D99" w:rsidP="00411C3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558" w:type="dxa"/>
            <w:shd w:val="clear" w:color="auto" w:fill="CCFFFF"/>
            <w:vAlign w:val="center"/>
          </w:tcPr>
          <w:p w:rsidR="00FA6D99" w:rsidRPr="00083509" w:rsidRDefault="00FA6D99" w:rsidP="00DD1AE7">
            <w:pPr>
              <w:rPr>
                <w:rFonts w:ascii="Cambria" w:hAnsi="Cambria"/>
                <w:b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sz w:val="18"/>
                <w:szCs w:val="18"/>
              </w:rPr>
              <w:t>Monday, 23 April 2012</w:t>
            </w:r>
          </w:p>
        </w:tc>
      </w:tr>
      <w:tr w:rsidR="00FA6D99" w:rsidRPr="00083509" w:rsidTr="00411C32">
        <w:trPr>
          <w:trHeight w:val="518"/>
        </w:trPr>
        <w:tc>
          <w:tcPr>
            <w:tcW w:w="172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09.00-09.30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Opening 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Introduction (participants and resource persons)</w:t>
            </w:r>
          </w:p>
          <w:p w:rsidR="00FA6D99" w:rsidRPr="00083509" w:rsidRDefault="00FA6D99" w:rsidP="007B7BFF">
            <w:pPr>
              <w:rPr>
                <w:rFonts w:ascii="Cambria" w:hAnsi="Cambria"/>
                <w:i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sz w:val="18"/>
                <w:szCs w:val="18"/>
              </w:rPr>
              <w:t>Mr David Doulman and Mr Simon Funge-Smith</w:t>
            </w:r>
          </w:p>
          <w:p w:rsidR="00FA6D99" w:rsidRPr="00083509" w:rsidRDefault="00FA6D99" w:rsidP="007B7BFF">
            <w:pPr>
              <w:rPr>
                <w:rFonts w:ascii="Cambria" w:hAnsi="Cambria"/>
                <w:i/>
                <w:sz w:val="18"/>
                <w:szCs w:val="18"/>
              </w:rPr>
            </w:pPr>
          </w:p>
          <w:p w:rsidR="00FA6D99" w:rsidRPr="00083509" w:rsidRDefault="00FA6D99" w:rsidP="005B2730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Multimedia presentation the 2009 FAO Port State Measures Agreement</w:t>
            </w:r>
          </w:p>
        </w:tc>
      </w:tr>
      <w:tr w:rsidR="00FA6D99" w:rsidRPr="00083509" w:rsidTr="00417022">
        <w:trPr>
          <w:trHeight w:val="594"/>
        </w:trPr>
        <w:tc>
          <w:tcPr>
            <w:tcW w:w="172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09.30-10.00</w:t>
            </w:r>
          </w:p>
        </w:tc>
        <w:tc>
          <w:tcPr>
            <w:tcW w:w="7558" w:type="dxa"/>
          </w:tcPr>
          <w:p w:rsidR="00FA6D99" w:rsidRDefault="00FA6D99" w:rsidP="005B2730">
            <w:pPr>
              <w:ind w:left="33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IUU fishing in the region, </w:t>
            </w:r>
            <w:r>
              <w:rPr>
                <w:rFonts w:ascii="Cambria" w:hAnsi="Cambria"/>
                <w:sz w:val="18"/>
                <w:szCs w:val="18"/>
              </w:rPr>
              <w:t xml:space="preserve">scope, </w:t>
            </w:r>
            <w:r w:rsidRPr="00083509">
              <w:rPr>
                <w:rFonts w:ascii="Cambria" w:hAnsi="Cambria"/>
                <w:sz w:val="18"/>
                <w:szCs w:val="18"/>
              </w:rPr>
              <w:t>impact on resources and econom</w:t>
            </w:r>
            <w:r>
              <w:rPr>
                <w:rFonts w:ascii="Cambria" w:hAnsi="Cambria"/>
                <w:sz w:val="18"/>
                <w:szCs w:val="18"/>
              </w:rPr>
              <w:t>ies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7021EA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FA6D99" w:rsidRPr="00083509" w:rsidRDefault="00FA6D99" w:rsidP="00B47CFC">
            <w:pPr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  <w:r w:rsidRPr="00083509">
              <w:rPr>
                <w:rFonts w:ascii="Cambria" w:hAnsi="Cambria"/>
                <w:sz w:val="18"/>
                <w:szCs w:val="18"/>
              </w:rPr>
              <w:t>orkshop discussion</w:t>
            </w:r>
          </w:p>
          <w:p w:rsidR="00FA6D99" w:rsidRPr="00083509" w:rsidRDefault="00FA6D99" w:rsidP="005B2730">
            <w:pPr>
              <w:rPr>
                <w:rFonts w:ascii="Cambria" w:hAnsi="Cambria"/>
                <w:i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Mr Simon Funge-Smith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sz w:val="18"/>
                <w:szCs w:val="18"/>
              </w:rPr>
              <w:t>10.00-10.30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sz w:val="18"/>
                <w:szCs w:val="18"/>
              </w:rPr>
              <w:t>Coffee break</w:t>
            </w:r>
          </w:p>
        </w:tc>
      </w:tr>
      <w:tr w:rsidR="00FA6D99" w:rsidRPr="00083509" w:rsidTr="007B7BFF">
        <w:trPr>
          <w:trHeight w:val="428"/>
        </w:trPr>
        <w:tc>
          <w:tcPr>
            <w:tcW w:w="1728" w:type="dxa"/>
          </w:tcPr>
          <w:p w:rsidR="00FA6D99" w:rsidRPr="00083509" w:rsidRDefault="00FA6D99" w:rsidP="009D68F4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10.30-11.00</w:t>
            </w:r>
          </w:p>
        </w:tc>
        <w:tc>
          <w:tcPr>
            <w:tcW w:w="7558" w:type="dxa"/>
          </w:tcPr>
          <w:p w:rsidR="00FA6D99" w:rsidRPr="00083509" w:rsidRDefault="00FA6D99" w:rsidP="005B2730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Main outcomes of the RPOA Workshop on the FAO Port State Measures Agreement to Combat IUU Fishing (Malaysia, 7-10 June 2011)</w:t>
            </w:r>
            <w:r>
              <w:rPr>
                <w:rFonts w:ascii="Cambria" w:hAnsi="Cambria"/>
                <w:sz w:val="18"/>
                <w:szCs w:val="18"/>
              </w:rPr>
              <w:t xml:space="preserve"> and implementation of recommendations</w:t>
            </w:r>
          </w:p>
          <w:p w:rsidR="00FA6D99" w:rsidRPr="00083509" w:rsidRDefault="00FA6D99" w:rsidP="005B2730">
            <w:pPr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 xml:space="preserve">Representative of the </w:t>
            </w:r>
            <w:r w:rsidRPr="00083509">
              <w:rPr>
                <w:rFonts w:ascii="Cambria" w:hAnsi="Cambria"/>
                <w:i/>
                <w:sz w:val="18"/>
                <w:szCs w:val="18"/>
              </w:rPr>
              <w:t>RPOA Secretariat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(to be confirmed)and Mr John Davis</w:t>
            </w:r>
          </w:p>
        </w:tc>
      </w:tr>
      <w:tr w:rsidR="00FA6D99" w:rsidRPr="00083509" w:rsidTr="00701A7D">
        <w:trPr>
          <w:trHeight w:val="800"/>
        </w:trPr>
        <w:tc>
          <w:tcPr>
            <w:tcW w:w="1728" w:type="dxa"/>
          </w:tcPr>
          <w:p w:rsidR="00FA6D99" w:rsidRPr="00083509" w:rsidRDefault="00FA6D99" w:rsidP="000715A5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11.00-11.30</w:t>
            </w:r>
          </w:p>
        </w:tc>
        <w:tc>
          <w:tcPr>
            <w:tcW w:w="7558" w:type="dxa"/>
          </w:tcPr>
          <w:p w:rsidR="00FA6D99" w:rsidRPr="00083509" w:rsidRDefault="00FA6D99" w:rsidP="000715A5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Port States measures in the global context: </w:t>
            </w:r>
            <w:r w:rsidRPr="007021EA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</w:p>
          <w:p w:rsidR="00FA6D99" w:rsidRPr="00083509" w:rsidRDefault="00FA6D99" w:rsidP="000715A5">
            <w:pPr>
              <w:numPr>
                <w:ilvl w:val="0"/>
                <w:numId w:val="4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Development of port State measures through international fisheries instruments</w:t>
            </w:r>
          </w:p>
          <w:p w:rsidR="00FA6D99" w:rsidRDefault="00FA6D99" w:rsidP="000715A5">
            <w:pPr>
              <w:numPr>
                <w:ilvl w:val="0"/>
                <w:numId w:val="4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The process for development of the FAO Agreement on Port State Measures</w:t>
            </w:r>
          </w:p>
          <w:p w:rsidR="00FA6D99" w:rsidRPr="00083509" w:rsidRDefault="00FA6D99" w:rsidP="000715A5">
            <w:pPr>
              <w:numPr>
                <w:ilvl w:val="0"/>
                <w:numId w:val="4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Workshop discussion</w:t>
            </w:r>
          </w:p>
          <w:p w:rsidR="00FA6D99" w:rsidRPr="00083509" w:rsidRDefault="00FA6D99" w:rsidP="000715A5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sz w:val="18"/>
                <w:szCs w:val="18"/>
              </w:rPr>
              <w:t>Mr David Doulman</w:t>
            </w:r>
          </w:p>
        </w:tc>
      </w:tr>
      <w:tr w:rsidR="00FA6D99" w:rsidRPr="00083509" w:rsidTr="007021EA">
        <w:trPr>
          <w:trHeight w:val="1964"/>
        </w:trPr>
        <w:tc>
          <w:tcPr>
            <w:tcW w:w="1728" w:type="dxa"/>
          </w:tcPr>
          <w:p w:rsidR="00FA6D99" w:rsidRPr="00083509" w:rsidRDefault="00FA6D99" w:rsidP="000715A5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11.30-12.00</w:t>
            </w:r>
          </w:p>
        </w:tc>
        <w:tc>
          <w:tcPr>
            <w:tcW w:w="7558" w:type="dxa"/>
          </w:tcPr>
          <w:p w:rsidR="00FA6D99" w:rsidRPr="00083509" w:rsidRDefault="00FA6D99" w:rsidP="000715A5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Introduction to port State measures: </w:t>
            </w:r>
            <w:r w:rsidRPr="007021EA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83509">
              <w:rPr>
                <w:rFonts w:ascii="Cambria" w:hAnsi="Cambria"/>
                <w:sz w:val="18"/>
                <w:szCs w:val="18"/>
              </w:rPr>
              <w:tab/>
              <w:t xml:space="preserve">          </w:t>
            </w:r>
          </w:p>
          <w:p w:rsidR="00FA6D99" w:rsidRPr="00083509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What they are?</w:t>
            </w:r>
          </w:p>
          <w:p w:rsidR="00FA6D99" w:rsidRPr="00083509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How they need to be supported by national policy, laws, institutions operations and capacity and by information system and RFMOs?</w:t>
            </w:r>
          </w:p>
          <w:p w:rsidR="00FA6D99" w:rsidRPr="00083509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Linkages with other </w:t>
            </w:r>
            <w:smartTag w:uri="urn:schemas-microsoft-com:office:smarttags" w:element="stockticker">
              <w:r w:rsidRPr="00083509">
                <w:rPr>
                  <w:rFonts w:ascii="Cambria" w:hAnsi="Cambria"/>
                  <w:sz w:val="18"/>
                  <w:szCs w:val="18"/>
                </w:rPr>
                <w:t>MCS</w:t>
              </w:r>
            </w:smartTag>
            <w:r w:rsidRPr="00083509">
              <w:rPr>
                <w:rFonts w:ascii="Cambria" w:hAnsi="Cambria"/>
                <w:sz w:val="18"/>
                <w:szCs w:val="18"/>
              </w:rPr>
              <w:t xml:space="preserve"> tools</w:t>
            </w:r>
          </w:p>
          <w:p w:rsidR="00FA6D99" w:rsidRPr="00083509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Ports of non-compliance and their consequences</w:t>
            </w:r>
          </w:p>
          <w:p w:rsidR="00FA6D99" w:rsidRPr="00083509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Illustration on how port State measures operate</w:t>
            </w:r>
          </w:p>
          <w:p w:rsidR="00FA6D99" w:rsidRPr="00083509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Workshop discussion</w:t>
            </w:r>
          </w:p>
          <w:p w:rsidR="00FA6D99" w:rsidRPr="00083509" w:rsidRDefault="00FA6D99" w:rsidP="000715A5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sz w:val="18"/>
                <w:szCs w:val="18"/>
              </w:rPr>
              <w:t>Mr Terje Lobach</w:t>
            </w:r>
          </w:p>
        </w:tc>
      </w:tr>
      <w:tr w:rsidR="00FA6D99" w:rsidRPr="00083509" w:rsidTr="00F364F2">
        <w:trPr>
          <w:trHeight w:val="501"/>
        </w:trPr>
        <w:tc>
          <w:tcPr>
            <w:tcW w:w="172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12.00-12.30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083509" w:rsidRDefault="00FA6D99" w:rsidP="000715A5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Key provisions of the FAO Agreement on Port State Measures</w:t>
            </w:r>
            <w:r>
              <w:rPr>
                <w:rFonts w:ascii="Cambria" w:hAnsi="Cambria"/>
                <w:sz w:val="18"/>
                <w:szCs w:val="18"/>
              </w:rPr>
              <w:t xml:space="preserve"> and implications for regional fisheries management organizations (RFMOs)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7021EA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</w:p>
          <w:p w:rsidR="00FA6D99" w:rsidRPr="00083509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Workshop discussion </w:t>
            </w:r>
          </w:p>
          <w:p w:rsidR="00FA6D99" w:rsidRPr="00083509" w:rsidRDefault="00FA6D99" w:rsidP="0075596F">
            <w:pPr>
              <w:ind w:left="33"/>
              <w:rPr>
                <w:rFonts w:ascii="Cambria" w:hAnsi="Cambria"/>
                <w:i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sz w:val="18"/>
                <w:szCs w:val="18"/>
              </w:rPr>
              <w:t>M</w:t>
            </w:r>
            <w:r>
              <w:rPr>
                <w:rFonts w:ascii="Cambria" w:hAnsi="Cambria"/>
                <w:i/>
                <w:sz w:val="18"/>
                <w:szCs w:val="18"/>
              </w:rPr>
              <w:t>s Karine Erikstein</w:t>
            </w:r>
            <w:r w:rsidRPr="00083509">
              <w:rPr>
                <w:rFonts w:ascii="Cambria" w:hAnsi="Cambria"/>
                <w:i/>
                <w:sz w:val="18"/>
                <w:szCs w:val="18"/>
              </w:rPr>
              <w:t xml:space="preserve"> and </w:t>
            </w:r>
            <w:r>
              <w:rPr>
                <w:rFonts w:ascii="Cambria" w:hAnsi="Cambria"/>
                <w:i/>
                <w:sz w:val="18"/>
                <w:szCs w:val="18"/>
              </w:rPr>
              <w:t>Mr Florian Giroux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sz w:val="18"/>
                <w:szCs w:val="18"/>
              </w:rPr>
              <w:t>12.30-13.30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sz w:val="18"/>
                <w:szCs w:val="18"/>
              </w:rPr>
              <w:t>Lunch</w:t>
            </w:r>
          </w:p>
        </w:tc>
      </w:tr>
      <w:tr w:rsidR="00FA6D99" w:rsidRPr="00EC4F4F" w:rsidTr="00083509">
        <w:trPr>
          <w:trHeight w:val="607"/>
        </w:trPr>
        <w:tc>
          <w:tcPr>
            <w:tcW w:w="1728" w:type="dxa"/>
          </w:tcPr>
          <w:p w:rsidR="00FA6D99" w:rsidRPr="00DB25EB" w:rsidRDefault="00FA6D99" w:rsidP="001D7C90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13.30-15.00</w:t>
            </w:r>
          </w:p>
        </w:tc>
        <w:tc>
          <w:tcPr>
            <w:tcW w:w="7558" w:type="dxa"/>
          </w:tcPr>
          <w:p w:rsidR="00FA6D99" w:rsidRPr="00DB25EB" w:rsidRDefault="00FA6D99" w:rsidP="001D7C90">
            <w:pPr>
              <w:rPr>
                <w:rFonts w:ascii="Cambria" w:hAnsi="Cambria"/>
                <w:i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 xml:space="preserve">RFMO practices in  supporting of port State measures implementation: </w:t>
            </w:r>
            <w:r w:rsidRPr="00DB25EB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</w:p>
          <w:p w:rsidR="00FA6D99" w:rsidRPr="00DB25EB" w:rsidRDefault="00FA6D99" w:rsidP="001D7C90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Measures (e.g. IUU vessel lists, authorized vessel list, port inspection scheme, regional observer scheme, regional VMS scheme)</w:t>
            </w:r>
          </w:p>
          <w:p w:rsidR="00FA6D99" w:rsidRPr="00DB25EB" w:rsidRDefault="00FA6D99" w:rsidP="001D7C90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Compliance by members with measures-gaps, constraints</w:t>
            </w:r>
          </w:p>
          <w:p w:rsidR="00FA6D99" w:rsidRPr="00DB25EB" w:rsidRDefault="00FA6D99" w:rsidP="001D7C90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Strengthening port State measures on a regional basis</w:t>
            </w:r>
          </w:p>
          <w:p w:rsidR="00FA6D99" w:rsidRPr="00DB25EB" w:rsidRDefault="00FA6D99" w:rsidP="001D7C90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 xml:space="preserve">Workshop discussion </w:t>
            </w:r>
          </w:p>
          <w:p w:rsidR="00FA6D99" w:rsidRPr="00DB25EB" w:rsidRDefault="00FA6D99" w:rsidP="001D7C90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DB25EB">
              <w:rPr>
                <w:rFonts w:ascii="Cambria" w:hAnsi="Cambria"/>
                <w:i/>
                <w:iCs/>
                <w:sz w:val="18"/>
                <w:szCs w:val="18"/>
              </w:rPr>
              <w:t>Mr Matthew Camilleri: Introduction and overview</w:t>
            </w:r>
          </w:p>
          <w:p w:rsidR="00FA6D99" w:rsidRPr="00DB25EB" w:rsidRDefault="00FA6D99" w:rsidP="001D7C90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DB25EB">
              <w:rPr>
                <w:rFonts w:ascii="Cambria" w:hAnsi="Cambria"/>
                <w:i/>
                <w:iCs/>
                <w:sz w:val="18"/>
                <w:szCs w:val="18"/>
              </w:rPr>
              <w:t xml:space="preserve"> Mr John Davis: CCAMLR and Asian ports</w:t>
            </w:r>
          </w:p>
          <w:p w:rsidR="00FA6D99" w:rsidRPr="00DB25EB" w:rsidRDefault="00FA6D99" w:rsidP="001D7C90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DB25EB">
              <w:rPr>
                <w:rFonts w:ascii="Cambria" w:hAnsi="Cambria"/>
                <w:i/>
                <w:iCs/>
                <w:sz w:val="18"/>
                <w:szCs w:val="18"/>
              </w:rPr>
              <w:t>Mr Florian Giroux: IOTC and Asian ports</w:t>
            </w:r>
          </w:p>
        </w:tc>
      </w:tr>
      <w:tr w:rsidR="00FA6D99" w:rsidRPr="00DB25EB" w:rsidTr="001D7C90">
        <w:tc>
          <w:tcPr>
            <w:tcW w:w="1728" w:type="dxa"/>
            <w:shd w:val="pct5" w:color="auto" w:fill="auto"/>
          </w:tcPr>
          <w:p w:rsidR="00FA6D99" w:rsidRPr="00DB25EB" w:rsidRDefault="00FA6D99" w:rsidP="001D7C90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25EB">
              <w:rPr>
                <w:rFonts w:ascii="Cambria" w:hAnsi="Cambria"/>
                <w:b/>
                <w:sz w:val="18"/>
                <w:szCs w:val="18"/>
              </w:rPr>
              <w:t>15.00-15.30</w:t>
            </w:r>
          </w:p>
        </w:tc>
        <w:tc>
          <w:tcPr>
            <w:tcW w:w="7558" w:type="dxa"/>
            <w:shd w:val="pct5" w:color="auto" w:fill="auto"/>
          </w:tcPr>
          <w:p w:rsidR="00FA6D99" w:rsidRPr="00DB25EB" w:rsidRDefault="00FA6D99" w:rsidP="001D7C90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b/>
                <w:sz w:val="18"/>
                <w:szCs w:val="18"/>
              </w:rPr>
              <w:t>Coffee break</w:t>
            </w:r>
          </w:p>
        </w:tc>
      </w:tr>
      <w:tr w:rsidR="00FA6D99" w:rsidRPr="00DB25EB" w:rsidTr="001D7C90">
        <w:tc>
          <w:tcPr>
            <w:tcW w:w="1728" w:type="dxa"/>
          </w:tcPr>
          <w:p w:rsidR="00FA6D99" w:rsidRPr="00DB25EB" w:rsidRDefault="00FA6D99" w:rsidP="001D7C90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15.30-16.30</w:t>
            </w:r>
          </w:p>
        </w:tc>
        <w:tc>
          <w:tcPr>
            <w:tcW w:w="7558" w:type="dxa"/>
          </w:tcPr>
          <w:p w:rsidR="00FA6D99" w:rsidRPr="00DB25EB" w:rsidRDefault="00FA6D99" w:rsidP="001D7C90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Fisheries, fleets and ports in the region: workshop discussion</w:t>
            </w:r>
          </w:p>
          <w:p w:rsidR="00FA6D99" w:rsidRPr="00DB25EB" w:rsidRDefault="00FA6D99" w:rsidP="001D7C90">
            <w:pPr>
              <w:rPr>
                <w:rFonts w:ascii="Cambria" w:hAnsi="Cambria"/>
                <w:i/>
                <w:sz w:val="18"/>
                <w:szCs w:val="18"/>
              </w:rPr>
            </w:pPr>
            <w:r w:rsidRPr="00DB25EB">
              <w:rPr>
                <w:rFonts w:ascii="Cambria" w:hAnsi="Cambria"/>
                <w:i/>
                <w:sz w:val="18"/>
                <w:szCs w:val="18"/>
              </w:rPr>
              <w:t>Mr John Davis and Mr Florian Giroux</w:t>
            </w:r>
          </w:p>
        </w:tc>
      </w:tr>
      <w:tr w:rsidR="00FA6D99" w:rsidRPr="00083509" w:rsidTr="00083509">
        <w:trPr>
          <w:trHeight w:val="607"/>
        </w:trPr>
        <w:tc>
          <w:tcPr>
            <w:tcW w:w="1728" w:type="dxa"/>
          </w:tcPr>
          <w:p w:rsidR="00FA6D99" w:rsidRPr="00DB25EB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16.30-17.00</w:t>
            </w:r>
          </w:p>
          <w:p w:rsidR="00FA6D99" w:rsidRPr="00DB25EB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DB25EB" w:rsidRDefault="00FA6D99" w:rsidP="000715A5">
            <w:pPr>
              <w:ind w:left="33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Consideration of IOTC’s resolution 10/11 on port State measures to prevent, deter and eliminate illegal, unreported and unregulated fishing: status, implementation and challenges</w:t>
            </w:r>
          </w:p>
          <w:p w:rsidR="00FA6D99" w:rsidRPr="00083509" w:rsidRDefault="00FA6D99" w:rsidP="00DE3B44">
            <w:pPr>
              <w:rPr>
                <w:rFonts w:ascii="Cambria" w:hAnsi="Cambria"/>
                <w:i/>
                <w:sz w:val="18"/>
                <w:szCs w:val="18"/>
              </w:rPr>
            </w:pPr>
            <w:r w:rsidRPr="00DB25EB">
              <w:rPr>
                <w:rFonts w:ascii="Cambria" w:hAnsi="Cambria"/>
                <w:i/>
                <w:sz w:val="18"/>
                <w:szCs w:val="18"/>
              </w:rPr>
              <w:t>Mr Florian Giroux</w:t>
            </w:r>
          </w:p>
        </w:tc>
      </w:tr>
      <w:tr w:rsidR="00FA6D99" w:rsidRPr="00083509" w:rsidTr="001D7C90">
        <w:tc>
          <w:tcPr>
            <w:tcW w:w="1728" w:type="dxa"/>
          </w:tcPr>
          <w:p w:rsidR="00FA6D99" w:rsidRPr="00083509" w:rsidRDefault="00FA6D99" w:rsidP="001D7C90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17.00</w:t>
            </w:r>
          </w:p>
        </w:tc>
        <w:tc>
          <w:tcPr>
            <w:tcW w:w="7558" w:type="dxa"/>
          </w:tcPr>
          <w:p w:rsidR="00FA6D99" w:rsidRPr="00083509" w:rsidRDefault="00FA6D99" w:rsidP="001D7C90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Close for the day</w:t>
            </w:r>
          </w:p>
        </w:tc>
      </w:tr>
      <w:tr w:rsidR="00FA6D99" w:rsidRPr="00083509" w:rsidTr="00686C53">
        <w:tc>
          <w:tcPr>
            <w:tcW w:w="1728" w:type="dxa"/>
            <w:shd w:val="clear" w:color="auto" w:fill="CCFFFF"/>
          </w:tcPr>
          <w:p w:rsidR="00FA6D99" w:rsidRPr="00083509" w:rsidRDefault="00FA6D99" w:rsidP="00686C5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  <w:shd w:val="clear" w:color="auto" w:fill="CCFFFF"/>
          </w:tcPr>
          <w:p w:rsidR="00FA6D99" w:rsidRPr="00083509" w:rsidRDefault="00FA6D99" w:rsidP="00686C53">
            <w:pPr>
              <w:rPr>
                <w:rFonts w:ascii="Cambria" w:hAnsi="Cambria"/>
                <w:sz w:val="18"/>
                <w:szCs w:val="18"/>
              </w:rPr>
            </w:pPr>
          </w:p>
          <w:p w:rsidR="00FA6D99" w:rsidRPr="00083509" w:rsidRDefault="00FA6D99" w:rsidP="00686C5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Tuesday, 24 April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2012</w:t>
            </w:r>
          </w:p>
          <w:p w:rsidR="00FA6D99" w:rsidRPr="00083509" w:rsidRDefault="00FA6D99" w:rsidP="00686C5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A6D99" w:rsidRPr="00DB25EB" w:rsidTr="00DB25EB">
        <w:trPr>
          <w:trHeight w:val="268"/>
        </w:trPr>
        <w:tc>
          <w:tcPr>
            <w:tcW w:w="1728" w:type="dxa"/>
          </w:tcPr>
          <w:p w:rsidR="00FA6D99" w:rsidRPr="00DB25EB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9.00-10.00</w:t>
            </w:r>
          </w:p>
          <w:p w:rsidR="00FA6D99" w:rsidRPr="00DB25EB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DB25EB" w:rsidRDefault="00FA6D99" w:rsidP="000715A5">
            <w:pPr>
              <w:rPr>
                <w:rFonts w:ascii="Cambria" w:hAnsi="Cambria"/>
                <w:sz w:val="18"/>
                <w:szCs w:val="18"/>
                <w:lang w:val="fr-BE"/>
              </w:rPr>
            </w:pPr>
            <w:r w:rsidRPr="00DB25EB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B25EB">
              <w:rPr>
                <w:rFonts w:ascii="Cambria" w:hAnsi="Cambria"/>
                <w:sz w:val="18"/>
                <w:szCs w:val="18"/>
              </w:rPr>
              <w:t>National q</w:t>
            </w:r>
            <w:r w:rsidRPr="00DB25EB">
              <w:rPr>
                <w:rFonts w:ascii="Cambria" w:hAnsi="Cambria"/>
                <w:sz w:val="18"/>
                <w:szCs w:val="18"/>
                <w:lang w:val="fr-BE"/>
              </w:rPr>
              <w:t xml:space="preserve">uestionnaire on port State measures:  </w:t>
            </w:r>
            <w:r w:rsidRPr="00DB25EB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</w:p>
          <w:p w:rsidR="00FA6D99" w:rsidRPr="00DB25EB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Report on the responses to the questionnaire</w:t>
            </w:r>
          </w:p>
          <w:p w:rsidR="00FA6D99" w:rsidRPr="00DB25EB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Summary analysis of gaps, constraints and action needed for the next steps</w:t>
            </w:r>
          </w:p>
          <w:p w:rsidR="00FA6D99" w:rsidRPr="00DB25EB" w:rsidRDefault="00FA6D99" w:rsidP="000715A5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 xml:space="preserve">Workshop discussion </w:t>
            </w:r>
          </w:p>
          <w:p w:rsidR="00FA6D99" w:rsidRPr="00DB25EB" w:rsidRDefault="00FA6D99" w:rsidP="007021EA">
            <w:pPr>
              <w:rPr>
                <w:rFonts w:ascii="Cambria" w:hAnsi="Cambria"/>
                <w:i/>
                <w:sz w:val="18"/>
                <w:szCs w:val="18"/>
              </w:rPr>
            </w:pPr>
            <w:r w:rsidRPr="00DB25EB">
              <w:rPr>
                <w:rFonts w:ascii="Cambria" w:hAnsi="Cambria"/>
                <w:i/>
                <w:sz w:val="18"/>
                <w:szCs w:val="18"/>
              </w:rPr>
              <w:t>Mr Matthew Camilleri and Ms Judith Swan</w:t>
            </w:r>
          </w:p>
        </w:tc>
      </w:tr>
      <w:tr w:rsidR="00FA6D99" w:rsidRPr="00DB25EB" w:rsidTr="001D7C90">
        <w:tc>
          <w:tcPr>
            <w:tcW w:w="1728" w:type="dxa"/>
          </w:tcPr>
          <w:p w:rsidR="00FA6D99" w:rsidRPr="00DB25EB" w:rsidRDefault="00FA6D99" w:rsidP="00814288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10.00-10.30</w:t>
            </w:r>
          </w:p>
        </w:tc>
        <w:tc>
          <w:tcPr>
            <w:tcW w:w="7558" w:type="dxa"/>
          </w:tcPr>
          <w:p w:rsidR="00FA6D99" w:rsidRPr="00DB25EB" w:rsidRDefault="00FA6D99" w:rsidP="001D7C90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 xml:space="preserve">Fisheries managers and inspectors experiences: workshop discussion </w:t>
            </w:r>
          </w:p>
          <w:p w:rsidR="00FA6D99" w:rsidRPr="00DB25EB" w:rsidRDefault="00FA6D99" w:rsidP="001D7C90">
            <w:pPr>
              <w:rPr>
                <w:rFonts w:ascii="Cambria" w:hAnsi="Cambria"/>
                <w:i/>
                <w:sz w:val="18"/>
                <w:szCs w:val="18"/>
              </w:rPr>
            </w:pPr>
            <w:r w:rsidRPr="00DB25EB">
              <w:rPr>
                <w:rFonts w:ascii="Cambria" w:hAnsi="Cambria"/>
                <w:i/>
                <w:sz w:val="18"/>
                <w:szCs w:val="18"/>
              </w:rPr>
              <w:t>Mr John Davis</w:t>
            </w:r>
          </w:p>
        </w:tc>
      </w:tr>
      <w:tr w:rsidR="00FA6D99" w:rsidRPr="00DB25EB" w:rsidTr="00411C32">
        <w:tc>
          <w:tcPr>
            <w:tcW w:w="1728" w:type="dxa"/>
            <w:shd w:val="pct5" w:color="auto" w:fill="auto"/>
          </w:tcPr>
          <w:p w:rsidR="00FA6D99" w:rsidRPr="00DB25EB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B25EB">
              <w:rPr>
                <w:rFonts w:ascii="Cambria" w:hAnsi="Cambria"/>
                <w:b/>
                <w:bCs/>
                <w:sz w:val="18"/>
                <w:szCs w:val="18"/>
              </w:rPr>
              <w:t>10.30-11.00</w:t>
            </w:r>
          </w:p>
        </w:tc>
        <w:tc>
          <w:tcPr>
            <w:tcW w:w="7558" w:type="dxa"/>
            <w:shd w:val="pct5" w:color="auto" w:fill="auto"/>
          </w:tcPr>
          <w:p w:rsidR="00FA6D99" w:rsidRPr="00DB25EB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B25EB">
              <w:rPr>
                <w:rFonts w:ascii="Cambria" w:hAnsi="Cambria"/>
                <w:b/>
                <w:bCs/>
                <w:sz w:val="18"/>
                <w:szCs w:val="18"/>
              </w:rPr>
              <w:t>Coffee break</w:t>
            </w:r>
          </w:p>
        </w:tc>
      </w:tr>
      <w:tr w:rsidR="00FA6D99" w:rsidRPr="00DB25EB" w:rsidTr="001D7C90">
        <w:tc>
          <w:tcPr>
            <w:tcW w:w="1728" w:type="dxa"/>
          </w:tcPr>
          <w:p w:rsidR="00FA6D99" w:rsidRPr="00DB25EB" w:rsidRDefault="00FA6D99" w:rsidP="001D7C90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11.00-12.00</w:t>
            </w:r>
          </w:p>
        </w:tc>
        <w:tc>
          <w:tcPr>
            <w:tcW w:w="7558" w:type="dxa"/>
          </w:tcPr>
          <w:p w:rsidR="00FA6D99" w:rsidRPr="00DB25EB" w:rsidRDefault="00FA6D99" w:rsidP="001D7C90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 xml:space="preserve">Moving forward with the implementation process: </w:t>
            </w:r>
            <w:r w:rsidRPr="00DB25EB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</w:p>
          <w:p w:rsidR="00FA6D99" w:rsidRPr="00DB25EB" w:rsidRDefault="00FA6D99" w:rsidP="001D7C90">
            <w:pPr>
              <w:numPr>
                <w:ilvl w:val="0"/>
                <w:numId w:val="5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identifying gaps and constraints and developing strategies, including through use of checklists – policy, legal, institutional, operational, capacity development</w:t>
            </w:r>
          </w:p>
          <w:p w:rsidR="00FA6D99" w:rsidRPr="00DB25EB" w:rsidRDefault="00FA6D99" w:rsidP="001D7C90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 xml:space="preserve">Workshop discussion </w:t>
            </w:r>
          </w:p>
          <w:p w:rsidR="00FA6D99" w:rsidRPr="00DB25EB" w:rsidRDefault="00FA6D99" w:rsidP="001D7C90">
            <w:pPr>
              <w:rPr>
                <w:rFonts w:ascii="Cambria" w:hAnsi="Cambria"/>
                <w:i/>
                <w:sz w:val="18"/>
                <w:szCs w:val="18"/>
              </w:rPr>
            </w:pPr>
            <w:r w:rsidRPr="00DB25EB">
              <w:rPr>
                <w:rFonts w:ascii="Cambria" w:hAnsi="Cambria"/>
                <w:i/>
                <w:sz w:val="18"/>
                <w:szCs w:val="18"/>
              </w:rPr>
              <w:t>Ms Judith Swan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DB25EB" w:rsidRDefault="00FA6D99" w:rsidP="00E9347E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12.00-12.30</w:t>
            </w:r>
          </w:p>
          <w:p w:rsidR="00FA6D99" w:rsidRPr="00DB25EB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DB25EB" w:rsidRDefault="00FA6D99" w:rsidP="00362BFE">
            <w:pPr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 xml:space="preserve">Stakeholder perspectives on port State measures: </w:t>
            </w:r>
            <w:r w:rsidRPr="00DB25EB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</w:p>
          <w:p w:rsidR="00FA6D99" w:rsidRPr="00DB25EB" w:rsidRDefault="00FA6D99" w:rsidP="00F364F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>Role of legal experts and other stakeholders (e.g. industry, ship’s agent, processors, exporters, port  authority)</w:t>
            </w:r>
          </w:p>
          <w:p w:rsidR="00FA6D99" w:rsidRPr="00DB25EB" w:rsidRDefault="00FA6D99" w:rsidP="00362BFE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DB25EB">
              <w:rPr>
                <w:rFonts w:ascii="Cambria" w:hAnsi="Cambria"/>
                <w:sz w:val="18"/>
                <w:szCs w:val="18"/>
              </w:rPr>
              <w:t xml:space="preserve">Workshop discussion </w:t>
            </w:r>
          </w:p>
          <w:p w:rsidR="00FA6D99" w:rsidRPr="00083509" w:rsidRDefault="00FA6D99" w:rsidP="00362BFE">
            <w:pPr>
              <w:rPr>
                <w:rFonts w:ascii="Cambria" w:hAnsi="Cambria"/>
                <w:i/>
                <w:sz w:val="18"/>
                <w:szCs w:val="18"/>
              </w:rPr>
            </w:pPr>
            <w:r w:rsidRPr="00DB25EB">
              <w:rPr>
                <w:rFonts w:ascii="Cambria" w:hAnsi="Cambria"/>
                <w:i/>
                <w:sz w:val="18"/>
                <w:szCs w:val="18"/>
              </w:rPr>
              <w:t xml:space="preserve"> Ms Judith Swan and Ms Karine Erikstein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12.30-13.30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Lunch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13.30-14.00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Good governance and port State measures: </w:t>
            </w:r>
            <w:r w:rsidRPr="00B47CFC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</w:p>
          <w:p w:rsidR="00FA6D99" w:rsidRPr="00083509" w:rsidRDefault="00FA6D99" w:rsidP="00411C3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Conflict of interest and corruption</w:t>
            </w:r>
          </w:p>
          <w:p w:rsidR="00FA6D99" w:rsidRPr="00083509" w:rsidRDefault="00FA6D99" w:rsidP="00411C3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Increasing understanding among colleagues and politicians on the needs and priorities of port State measures</w:t>
            </w:r>
          </w:p>
          <w:p w:rsidR="00FA6D99" w:rsidRPr="00083509" w:rsidRDefault="00FA6D99" w:rsidP="00411C3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Workshop discussion</w:t>
            </w:r>
          </w:p>
          <w:p w:rsidR="00FA6D99" w:rsidRPr="00083509" w:rsidRDefault="00FA6D99" w:rsidP="00F364F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Mr Terje Lobach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14.00-15.00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Working group activity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083509">
              <w:rPr>
                <w:rFonts w:ascii="Cambria" w:hAnsi="Cambria"/>
                <w:sz w:val="18"/>
                <w:szCs w:val="18"/>
              </w:rPr>
              <w:t>Groups formed to address the following issues relating to port State measures</w:t>
            </w:r>
          </w:p>
          <w:p w:rsidR="00FA6D99" w:rsidRDefault="00FA6D99" w:rsidP="0008221A">
            <w:pPr>
              <w:rPr>
                <w:rFonts w:ascii="Cambria" w:hAnsi="Cambria"/>
                <w:sz w:val="18"/>
                <w:szCs w:val="18"/>
              </w:rPr>
            </w:pPr>
          </w:p>
          <w:p w:rsidR="00FA6D99" w:rsidRPr="00083509" w:rsidRDefault="00FA6D99" w:rsidP="0008221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Purpose: for each group a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t the national and regional levels:  </w:t>
            </w:r>
          </w:p>
          <w:p w:rsidR="00FA6D99" w:rsidRPr="00083509" w:rsidRDefault="00FA6D99" w:rsidP="0008221A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Identify the main gaps and constraints in implementing the FAO Agreement.</w:t>
            </w:r>
          </w:p>
          <w:p w:rsidR="00FA6D99" w:rsidRPr="00083509" w:rsidRDefault="00FA6D99" w:rsidP="0008221A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Identify how the gaps and constraints </w:t>
            </w:r>
            <w:r>
              <w:rPr>
                <w:rFonts w:ascii="Cambria" w:hAnsi="Cambria"/>
                <w:sz w:val="18"/>
                <w:szCs w:val="18"/>
              </w:rPr>
              <w:t>might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 be overcome</w:t>
            </w:r>
          </w:p>
          <w:p w:rsidR="00FA6D99" w:rsidRPr="00083509" w:rsidRDefault="00FA6D99" w:rsidP="0008221A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Identify priorities for </w:t>
            </w:r>
            <w:r>
              <w:rPr>
                <w:rFonts w:ascii="Cambria" w:hAnsi="Cambria"/>
                <w:sz w:val="18"/>
                <w:szCs w:val="18"/>
              </w:rPr>
              <w:t>action planning and workshop recommendations (see session on Friday, 27 April 2012, 9-10.30)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  <w:p w:rsidR="00FA6D9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Three working groups to be formed:</w:t>
            </w:r>
          </w:p>
          <w:p w:rsidR="00FA6D99" w:rsidRPr="00083509" w:rsidRDefault="00FA6D99" w:rsidP="00411C3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Legal and policy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Resource person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: Mr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Terje Lobach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</w:p>
          <w:p w:rsidR="00FA6D99" w:rsidRDefault="00FA6D99" w:rsidP="00D7530C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Institutional and capacity development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Resource person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 xml:space="preserve">: Mr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Matthew Camilleri</w:t>
            </w:r>
          </w:p>
          <w:p w:rsidR="00FA6D99" w:rsidRPr="00D7530C" w:rsidRDefault="00FA6D99" w:rsidP="00D7530C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D7530C">
              <w:rPr>
                <w:rFonts w:ascii="Cambria" w:hAnsi="Cambria"/>
                <w:sz w:val="18"/>
                <w:szCs w:val="18"/>
              </w:rPr>
              <w:t xml:space="preserve">Operational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D7530C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Resource person</w:t>
            </w:r>
            <w:r w:rsidRPr="00D7530C">
              <w:rPr>
                <w:rFonts w:ascii="Cambria" w:hAnsi="Cambria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Mr John Davis</w:t>
            </w:r>
          </w:p>
          <w:p w:rsidR="00FA6D99" w:rsidRPr="00083509" w:rsidRDefault="00FA6D99" w:rsidP="00B47CF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Coordinat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or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 xml:space="preserve"> Ms Judith Swan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15.00-15.30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Coffee break</w:t>
            </w:r>
          </w:p>
        </w:tc>
      </w:tr>
      <w:tr w:rsidR="00FA6D99" w:rsidRPr="00083509" w:rsidTr="00692460">
        <w:trPr>
          <w:trHeight w:val="253"/>
        </w:trPr>
        <w:tc>
          <w:tcPr>
            <w:tcW w:w="1728" w:type="dxa"/>
          </w:tcPr>
          <w:p w:rsidR="00FA6D99" w:rsidRPr="00083509" w:rsidRDefault="00FA6D99" w:rsidP="00DC3D84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16.30-17.00</w:t>
            </w: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Working groups (continued)</w:t>
            </w:r>
          </w:p>
        </w:tc>
      </w:tr>
      <w:tr w:rsidR="00FA6D99" w:rsidRPr="00083509" w:rsidTr="00662882">
        <w:tc>
          <w:tcPr>
            <w:tcW w:w="1728" w:type="dxa"/>
          </w:tcPr>
          <w:p w:rsidR="00FA6D99" w:rsidRPr="00083509" w:rsidRDefault="00FA6D99" w:rsidP="0066288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17.00</w:t>
            </w:r>
          </w:p>
        </w:tc>
        <w:tc>
          <w:tcPr>
            <w:tcW w:w="7558" w:type="dxa"/>
          </w:tcPr>
          <w:p w:rsidR="00FA6D99" w:rsidRPr="00083509" w:rsidRDefault="00FA6D99" w:rsidP="0066288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Close for the day</w:t>
            </w:r>
          </w:p>
        </w:tc>
      </w:tr>
      <w:tr w:rsidR="00FA6D99" w:rsidRPr="00083509" w:rsidTr="00411C32">
        <w:tc>
          <w:tcPr>
            <w:tcW w:w="1728" w:type="dxa"/>
            <w:shd w:val="clear" w:color="auto" w:fill="CCFFFF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  <w:shd w:val="clear" w:color="auto" w:fill="CCFFFF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  <w:p w:rsidR="00FA6D99" w:rsidRPr="00DC3D84" w:rsidRDefault="00FA6D99" w:rsidP="00411C32">
            <w:pPr>
              <w:rPr>
                <w:rFonts w:ascii="Cambria" w:hAnsi="Cambria"/>
                <w:b/>
                <w:sz w:val="18"/>
                <w:szCs w:val="18"/>
              </w:rPr>
            </w:pPr>
            <w:r w:rsidRPr="00DC3D84">
              <w:rPr>
                <w:rFonts w:ascii="Cambria" w:hAnsi="Cambria"/>
                <w:b/>
                <w:sz w:val="18"/>
                <w:szCs w:val="18"/>
              </w:rPr>
              <w:t>Wednesday, 25 April 2012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09.00-10.</w:t>
            </w:r>
            <w:r>
              <w:rPr>
                <w:rFonts w:ascii="Cambria" w:hAnsi="Cambria"/>
                <w:sz w:val="18"/>
                <w:szCs w:val="18"/>
              </w:rPr>
              <w:t>00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Chairpersons of each working group report to plenary. 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Key elements of the reports will be used as a basis for discussion at Friday morning session.</w:t>
            </w:r>
          </w:p>
          <w:p w:rsidR="00FA6D99" w:rsidRPr="00083509" w:rsidRDefault="00FA6D99" w:rsidP="0008221A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Coordinat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or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 xml:space="preserve"> Ms Judith Swan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FA329B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10.</w:t>
            </w:r>
            <w:r>
              <w:rPr>
                <w:rFonts w:ascii="Cambria" w:hAnsi="Cambria"/>
                <w:sz w:val="18"/>
                <w:szCs w:val="18"/>
              </w:rPr>
              <w:t>00</w:t>
            </w:r>
            <w:r w:rsidRPr="00083509">
              <w:rPr>
                <w:rFonts w:ascii="Cambria" w:hAnsi="Cambria"/>
                <w:sz w:val="18"/>
                <w:szCs w:val="18"/>
              </w:rPr>
              <w:t>-10.30</w:t>
            </w:r>
          </w:p>
        </w:tc>
        <w:tc>
          <w:tcPr>
            <w:tcW w:w="7558" w:type="dxa"/>
          </w:tcPr>
          <w:p w:rsidR="00FA6D99" w:rsidRPr="0008350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Commentary on the working group reports</w:t>
            </w:r>
          </w:p>
          <w:p w:rsidR="00FA6D99" w:rsidRPr="00083509" w:rsidRDefault="00FA6D99" w:rsidP="00DC3D84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Doulman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/Lobach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/Camilleri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10.30-11.00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Coffee break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11.00-12.30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Working group problem-solving exercise (three working groups to be formed) 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Task: participants will be given a fictitious situation featuring IUU fishing, port State measures, coastal and flag States issues, and RFMO considerations and requested to provide advice. </w:t>
            </w:r>
          </w:p>
          <w:p w:rsidR="00FA6D99" w:rsidRPr="00083509" w:rsidRDefault="00FA6D99" w:rsidP="00DC3D84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Coordinat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or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 xml:space="preserve"> Ms Judith Swan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12.30-13.30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Lunch</w:t>
            </w:r>
          </w:p>
        </w:tc>
      </w:tr>
      <w:tr w:rsidR="00FA6D99" w:rsidRPr="00083509" w:rsidTr="00692460">
        <w:trPr>
          <w:trHeight w:val="217"/>
        </w:trPr>
        <w:tc>
          <w:tcPr>
            <w:tcW w:w="1728" w:type="dxa"/>
          </w:tcPr>
          <w:p w:rsidR="00FA6D99" w:rsidRPr="00083509" w:rsidRDefault="00FA6D99" w:rsidP="00DC3D84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13.30-15.00</w:t>
            </w:r>
          </w:p>
        </w:tc>
        <w:tc>
          <w:tcPr>
            <w:tcW w:w="7558" w:type="dxa"/>
          </w:tcPr>
          <w:p w:rsidR="00FA6D99" w:rsidRPr="0008350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Problem-solving exercise (continued)</w:t>
            </w:r>
          </w:p>
        </w:tc>
      </w:tr>
      <w:tr w:rsidR="00FA6D99" w:rsidRPr="00083509" w:rsidTr="00692460">
        <w:tc>
          <w:tcPr>
            <w:tcW w:w="1728" w:type="dxa"/>
            <w:shd w:val="pct5" w:color="auto" w:fill="auto"/>
          </w:tcPr>
          <w:p w:rsidR="00FA6D99" w:rsidRPr="00083509" w:rsidRDefault="00FA6D99" w:rsidP="00386DA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15.00-15.30</w:t>
            </w:r>
          </w:p>
        </w:tc>
        <w:tc>
          <w:tcPr>
            <w:tcW w:w="7558" w:type="dxa"/>
            <w:shd w:val="clear" w:color="auto" w:fill="F2F2F2"/>
          </w:tcPr>
          <w:p w:rsidR="00FA6D99" w:rsidRPr="00083509" w:rsidRDefault="00FA6D99" w:rsidP="00386DA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Coffee break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15.30-16.00</w:t>
            </w:r>
          </w:p>
        </w:tc>
        <w:tc>
          <w:tcPr>
            <w:tcW w:w="7558" w:type="dxa"/>
          </w:tcPr>
          <w:p w:rsidR="00FA6D99" w:rsidRPr="00083509" w:rsidRDefault="00FA6D99" w:rsidP="0000337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</w:t>
            </w:r>
            <w:r w:rsidRPr="00083509">
              <w:rPr>
                <w:rFonts w:ascii="Cambria" w:hAnsi="Cambria"/>
                <w:sz w:val="18"/>
                <w:szCs w:val="18"/>
              </w:rPr>
              <w:t>hairpersons</w:t>
            </w:r>
            <w:r>
              <w:rPr>
                <w:rFonts w:ascii="Cambria" w:hAnsi="Cambria"/>
                <w:sz w:val="18"/>
                <w:szCs w:val="18"/>
              </w:rPr>
              <w:t xml:space="preserve"> of each working group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 report to plenary</w:t>
            </w:r>
          </w:p>
          <w:p w:rsidR="00FA6D99" w:rsidRPr="00083509" w:rsidRDefault="00FA6D99" w:rsidP="0018422E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Coordinat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or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 xml:space="preserve"> Ms Judith Swan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3532D5" w:rsidRDefault="00FA6D99" w:rsidP="00411C32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3532D5">
              <w:rPr>
                <w:rFonts w:ascii="Cambria" w:hAnsi="Cambria"/>
                <w:bCs/>
                <w:sz w:val="18"/>
                <w:szCs w:val="18"/>
              </w:rPr>
              <w:t>16.00-16.30</w:t>
            </w: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Commentary on reports</w:t>
            </w:r>
            <w:r>
              <w:rPr>
                <w:rFonts w:ascii="Cambria" w:hAnsi="Cambria"/>
                <w:sz w:val="18"/>
                <w:szCs w:val="18"/>
              </w:rPr>
              <w:t xml:space="preserve"> of problem-solving exercise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</w:p>
          <w:p w:rsidR="00FA6D99" w:rsidRPr="00083509" w:rsidRDefault="00FA6D99" w:rsidP="00657FE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Lobach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/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Davis</w:t>
            </w:r>
            <w:r>
              <w:rPr>
                <w:rFonts w:ascii="Cambria" w:hAnsi="Cambria"/>
                <w:i/>
                <w:sz w:val="18"/>
                <w:szCs w:val="18"/>
              </w:rPr>
              <w:t>/Erikstein</w:t>
            </w:r>
          </w:p>
        </w:tc>
      </w:tr>
      <w:tr w:rsidR="00FA6D99" w:rsidRPr="00083509" w:rsidTr="00662882">
        <w:tc>
          <w:tcPr>
            <w:tcW w:w="1728" w:type="dxa"/>
          </w:tcPr>
          <w:p w:rsidR="00FA6D99" w:rsidRPr="00083509" w:rsidRDefault="00FA6D99" w:rsidP="00DC3D84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6.30-17.00</w:t>
            </w:r>
          </w:p>
        </w:tc>
        <w:tc>
          <w:tcPr>
            <w:tcW w:w="7558" w:type="dxa"/>
          </w:tcPr>
          <w:p w:rsidR="00FA6D99" w:rsidRDefault="00FA6D99" w:rsidP="003532D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Capacity development in support of port State measures</w:t>
            </w:r>
          </w:p>
          <w:p w:rsidR="00FA6D99" w:rsidRPr="00083509" w:rsidRDefault="00FA6D99" w:rsidP="003532D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SEAFEC representative (to be advised)</w:t>
            </w:r>
          </w:p>
        </w:tc>
      </w:tr>
      <w:tr w:rsidR="00FA6D99" w:rsidRPr="00083509" w:rsidTr="00662882">
        <w:tc>
          <w:tcPr>
            <w:tcW w:w="1728" w:type="dxa"/>
          </w:tcPr>
          <w:p w:rsidR="00FA6D99" w:rsidRPr="00083509" w:rsidRDefault="00FA6D99" w:rsidP="0066288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17.00</w:t>
            </w:r>
          </w:p>
        </w:tc>
        <w:tc>
          <w:tcPr>
            <w:tcW w:w="7558" w:type="dxa"/>
          </w:tcPr>
          <w:p w:rsidR="00FA6D99" w:rsidRPr="00083509" w:rsidRDefault="00FA6D99" w:rsidP="0066288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Close for the day</w:t>
            </w:r>
          </w:p>
        </w:tc>
      </w:tr>
      <w:tr w:rsidR="00FA6D99" w:rsidRPr="00083509" w:rsidTr="006D631C">
        <w:tc>
          <w:tcPr>
            <w:tcW w:w="1728" w:type="dxa"/>
            <w:shd w:val="clear" w:color="auto" w:fill="B6DDE8"/>
          </w:tcPr>
          <w:p w:rsidR="00FA6D99" w:rsidRPr="00083509" w:rsidRDefault="00FA6D99" w:rsidP="00386DA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  <w:shd w:val="clear" w:color="auto" w:fill="B6DDE8"/>
            <w:vAlign w:val="center"/>
          </w:tcPr>
          <w:p w:rsidR="00FA6D99" w:rsidRPr="00657FEE" w:rsidRDefault="00FA6D99" w:rsidP="00386DAC">
            <w:pPr>
              <w:rPr>
                <w:rFonts w:ascii="Cambria" w:hAnsi="Cambria"/>
                <w:sz w:val="18"/>
                <w:szCs w:val="18"/>
              </w:rPr>
            </w:pPr>
          </w:p>
          <w:p w:rsidR="00FA6D99" w:rsidRPr="00657FEE" w:rsidRDefault="00FA6D99" w:rsidP="00386DAC">
            <w:pPr>
              <w:rPr>
                <w:rFonts w:ascii="Cambria" w:hAnsi="Cambria"/>
                <w:sz w:val="18"/>
                <w:szCs w:val="18"/>
              </w:rPr>
            </w:pPr>
            <w:r w:rsidRPr="00657FEE">
              <w:rPr>
                <w:rFonts w:ascii="Cambria" w:hAnsi="Cambria"/>
                <w:sz w:val="18"/>
                <w:szCs w:val="18"/>
              </w:rPr>
              <w:t>Thursday, 26 April 2012</w:t>
            </w:r>
          </w:p>
          <w:p w:rsidR="00FA6D99" w:rsidRPr="00657FEE" w:rsidRDefault="00FA6D99" w:rsidP="00386DA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CE6CE4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09.00-</w:t>
            </w:r>
            <w:r>
              <w:rPr>
                <w:rFonts w:ascii="Cambria" w:hAnsi="Cambria"/>
                <w:sz w:val="18"/>
                <w:szCs w:val="18"/>
              </w:rPr>
              <w:t>10.00</w:t>
            </w:r>
          </w:p>
          <w:p w:rsidR="00FA6D99" w:rsidRPr="00083509" w:rsidRDefault="00FA6D99" w:rsidP="0072613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083509" w:rsidRDefault="00FA6D99" w:rsidP="00CE6CE4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Procedures for important elements of inspection operations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083509">
              <w:rPr>
                <w:rFonts w:ascii="Cambria" w:hAnsi="Cambria"/>
                <w:sz w:val="18"/>
                <w:szCs w:val="18"/>
              </w:rPr>
              <w:t>Evidence</w:t>
            </w:r>
            <w:r>
              <w:rPr>
                <w:rFonts w:ascii="Cambria" w:hAnsi="Cambria"/>
                <w:sz w:val="18"/>
                <w:szCs w:val="18"/>
              </w:rPr>
              <w:t>, c</w:t>
            </w:r>
            <w:r w:rsidRPr="00083509">
              <w:rPr>
                <w:rFonts w:ascii="Cambria" w:hAnsi="Cambria"/>
                <w:sz w:val="18"/>
                <w:szCs w:val="18"/>
              </w:rPr>
              <w:t>ommunications</w:t>
            </w:r>
            <w:r>
              <w:rPr>
                <w:rFonts w:ascii="Cambria" w:hAnsi="Cambria"/>
                <w:sz w:val="18"/>
                <w:szCs w:val="18"/>
              </w:rPr>
              <w:t>, d</w:t>
            </w:r>
            <w:r w:rsidRPr="00083509">
              <w:rPr>
                <w:rFonts w:ascii="Cambria" w:hAnsi="Cambria"/>
                <w:sz w:val="18"/>
                <w:szCs w:val="18"/>
              </w:rPr>
              <w:t>ecision-making</w:t>
            </w:r>
            <w:r>
              <w:rPr>
                <w:rFonts w:ascii="Cambria" w:hAnsi="Cambria"/>
                <w:sz w:val="18"/>
                <w:szCs w:val="18"/>
              </w:rPr>
              <w:t>, i</w:t>
            </w:r>
            <w:r w:rsidRPr="00083509">
              <w:rPr>
                <w:rFonts w:ascii="Cambria" w:hAnsi="Cambria"/>
                <w:sz w:val="18"/>
                <w:szCs w:val="18"/>
              </w:rPr>
              <w:t>nformation systems</w:t>
            </w:r>
            <w:r>
              <w:rPr>
                <w:rFonts w:ascii="Cambria" w:hAnsi="Cambria"/>
                <w:sz w:val="18"/>
                <w:szCs w:val="18"/>
              </w:rPr>
              <w:t xml:space="preserve"> and p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olitical </w:t>
            </w:r>
            <w:r>
              <w:rPr>
                <w:rFonts w:ascii="Cambria" w:hAnsi="Cambria"/>
                <w:sz w:val="18"/>
                <w:szCs w:val="18"/>
              </w:rPr>
              <w:t xml:space="preserve">considerations: </w:t>
            </w:r>
            <w:r w:rsidRPr="00FA329B">
              <w:rPr>
                <w:rFonts w:ascii="Cambria" w:hAnsi="Cambria"/>
                <w:i/>
                <w:sz w:val="18"/>
                <w:szCs w:val="18"/>
              </w:rPr>
              <w:t>Power Point presentation</w:t>
            </w:r>
          </w:p>
          <w:p w:rsidR="00FA6D99" w:rsidRPr="00083509" w:rsidRDefault="00FA6D99" w:rsidP="00657FEE">
            <w:pPr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 xml:space="preserve">Mr John Davis and </w:t>
            </w:r>
            <w:r w:rsidRPr="00083509">
              <w:rPr>
                <w:rFonts w:ascii="Cambria" w:hAnsi="Cambria"/>
                <w:i/>
                <w:sz w:val="18"/>
                <w:szCs w:val="18"/>
              </w:rPr>
              <w:t xml:space="preserve">Mr Terje Lobach 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CE6CE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10.00</w:t>
            </w:r>
            <w:r w:rsidRPr="00083509">
              <w:rPr>
                <w:rFonts w:ascii="Cambria" w:hAnsi="Cambria"/>
                <w:sz w:val="18"/>
                <w:szCs w:val="18"/>
              </w:rPr>
              <w:t>-10.30</w:t>
            </w: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Briefing on role p</w:t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lay exercise 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This  exercise involves all participants</w:t>
            </w:r>
            <w:r w:rsidRPr="00083509">
              <w:rPr>
                <w:rStyle w:val="FootnoteReference"/>
                <w:rFonts w:ascii="Cambria" w:hAnsi="Cambria"/>
                <w:sz w:val="18"/>
                <w:szCs w:val="18"/>
              </w:rPr>
              <w:footnoteReference w:id="1"/>
            </w:r>
            <w:r w:rsidRPr="00083509">
              <w:rPr>
                <w:rFonts w:ascii="Cambria" w:hAnsi="Cambria"/>
                <w:sz w:val="18"/>
                <w:szCs w:val="18"/>
              </w:rPr>
              <w:t xml:space="preserve"> with the objective of showing the need for strong port State measures to be enacted and implemented. The exercise will feature scenes aboard a ship, at port, in government and industry offices, in settlement discussions and in the courtroom.</w:t>
            </w:r>
          </w:p>
          <w:p w:rsidR="00FA6D99" w:rsidRPr="00083509" w:rsidRDefault="00FA6D99" w:rsidP="00DD1AE7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Coordinat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or</w:t>
            </w: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 xml:space="preserve"> Ms Judith Swan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10.30-11.00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Coffee break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E9347E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11.00-12.30</w:t>
            </w: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Role play exercise (continued)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12.30-13.30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Lunch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13.30-14.30</w:t>
            </w:r>
          </w:p>
        </w:tc>
        <w:tc>
          <w:tcPr>
            <w:tcW w:w="7558" w:type="dxa"/>
          </w:tcPr>
          <w:p w:rsidR="00FA6D99" w:rsidRPr="0008350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Role play exercise (continued) 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14.30-15.00</w:t>
            </w:r>
          </w:p>
        </w:tc>
        <w:tc>
          <w:tcPr>
            <w:tcW w:w="7558" w:type="dxa"/>
          </w:tcPr>
          <w:p w:rsidR="00FA6D99" w:rsidRDefault="00FA6D99" w:rsidP="00DC3D8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</w:t>
            </w:r>
            <w:r w:rsidRPr="00083509">
              <w:rPr>
                <w:rFonts w:ascii="Cambria" w:hAnsi="Cambria"/>
                <w:sz w:val="18"/>
                <w:szCs w:val="18"/>
              </w:rPr>
              <w:t>ommentary on role play exercise</w:t>
            </w:r>
          </w:p>
          <w:p w:rsidR="00FA6D99" w:rsidRPr="00CE6CE4" w:rsidRDefault="00FA6D99" w:rsidP="00657FEE">
            <w:pPr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Camilleri/Davis/Erikstein/Lobach/Giroux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15.00-15.30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Coffee break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DC3D84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15.30-1</w:t>
            </w:r>
            <w:r>
              <w:rPr>
                <w:rFonts w:ascii="Cambria" w:hAnsi="Cambria"/>
                <w:sz w:val="18"/>
                <w:szCs w:val="18"/>
              </w:rPr>
              <w:t>6.00</w:t>
            </w:r>
          </w:p>
        </w:tc>
        <w:tc>
          <w:tcPr>
            <w:tcW w:w="7558" w:type="dxa"/>
          </w:tcPr>
          <w:p w:rsidR="00FA6D9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Repeat: </w:t>
            </w:r>
            <w:r w:rsidRPr="00083509">
              <w:rPr>
                <w:rFonts w:ascii="Cambria" w:hAnsi="Cambria"/>
                <w:sz w:val="18"/>
                <w:szCs w:val="18"/>
              </w:rPr>
              <w:t>Multimedia presentation the 2009 FAO Port State Measures Agreement</w:t>
            </w:r>
          </w:p>
          <w:p w:rsidR="00FA6D99" w:rsidRDefault="00FA6D99" w:rsidP="00FA329B">
            <w:pPr>
              <w:numPr>
                <w:ilvl w:val="0"/>
                <w:numId w:val="11"/>
              </w:num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Workshop discussion and clarification</w:t>
            </w:r>
          </w:p>
          <w:p w:rsidR="00FA6D99" w:rsidRPr="00FA329B" w:rsidRDefault="00FA6D99" w:rsidP="00FA329B">
            <w:pPr>
              <w:rPr>
                <w:rFonts w:ascii="Cambria" w:hAnsi="Cambria"/>
                <w:i/>
                <w:sz w:val="18"/>
                <w:szCs w:val="18"/>
              </w:rPr>
            </w:pPr>
            <w:r w:rsidRPr="00FA329B">
              <w:rPr>
                <w:rFonts w:ascii="Cambria" w:hAnsi="Cambria"/>
                <w:i/>
                <w:sz w:val="18"/>
                <w:szCs w:val="18"/>
              </w:rPr>
              <w:t>Coordinator Mr David Doulman</w:t>
            </w:r>
          </w:p>
        </w:tc>
      </w:tr>
      <w:tr w:rsidR="00FA6D99" w:rsidRPr="00083509" w:rsidTr="00662882">
        <w:tc>
          <w:tcPr>
            <w:tcW w:w="1728" w:type="dxa"/>
          </w:tcPr>
          <w:p w:rsidR="00FA6D99" w:rsidRPr="00083509" w:rsidRDefault="00FA6D99" w:rsidP="003532D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16.00-17.00</w:t>
            </w:r>
          </w:p>
        </w:tc>
        <w:tc>
          <w:tcPr>
            <w:tcW w:w="7558" w:type="dxa"/>
          </w:tcPr>
          <w:p w:rsidR="00FA6D99" w:rsidRDefault="00FA6D99" w:rsidP="0066288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Opportunities for FAO/APFIC/SEAFDEC/RPOA Secretariat cooperation in the promoting the implementation of the Agreement on Port State Measures to combat IUU fishing</w:t>
            </w:r>
          </w:p>
          <w:p w:rsidR="00FA6D99" w:rsidRPr="00083509" w:rsidRDefault="00FA6D99" w:rsidP="00DE3B4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Coordinator</w:t>
            </w:r>
            <w:r w:rsidRPr="00083509">
              <w:rPr>
                <w:rFonts w:ascii="Cambria" w:hAnsi="Cambria"/>
                <w:i/>
                <w:sz w:val="18"/>
                <w:szCs w:val="18"/>
              </w:rPr>
              <w:t xml:space="preserve"> Mr Simon Funge-Smith</w:t>
            </w:r>
            <w:r>
              <w:rPr>
                <w:rFonts w:ascii="Cambria" w:hAnsi="Cambria"/>
                <w:i/>
                <w:sz w:val="18"/>
                <w:szCs w:val="18"/>
              </w:rPr>
              <w:t>, SEAFDEC representative and RPOA Secretariat</w:t>
            </w:r>
          </w:p>
        </w:tc>
      </w:tr>
      <w:tr w:rsidR="00FA6D99" w:rsidRPr="00083509" w:rsidTr="00662882">
        <w:tc>
          <w:tcPr>
            <w:tcW w:w="1728" w:type="dxa"/>
          </w:tcPr>
          <w:p w:rsidR="00FA6D99" w:rsidRPr="00083509" w:rsidRDefault="00FA6D99" w:rsidP="003532D5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7</w:t>
            </w:r>
            <w:r w:rsidRPr="00083509">
              <w:rPr>
                <w:rFonts w:ascii="Cambria" w:hAnsi="Cambria"/>
                <w:sz w:val="18"/>
                <w:szCs w:val="18"/>
              </w:rPr>
              <w:t>.00</w:t>
            </w:r>
          </w:p>
        </w:tc>
        <w:tc>
          <w:tcPr>
            <w:tcW w:w="7558" w:type="dxa"/>
          </w:tcPr>
          <w:p w:rsidR="00FA6D99" w:rsidRPr="00083509" w:rsidRDefault="00FA6D99" w:rsidP="0066288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Close for the day</w:t>
            </w:r>
          </w:p>
        </w:tc>
      </w:tr>
      <w:tr w:rsidR="00FA6D99" w:rsidRPr="00083509" w:rsidTr="00DD1AE7">
        <w:trPr>
          <w:trHeight w:val="730"/>
        </w:trPr>
        <w:tc>
          <w:tcPr>
            <w:tcW w:w="1728" w:type="dxa"/>
            <w:shd w:val="clear" w:color="auto" w:fill="CCFFFF"/>
            <w:vAlign w:val="center"/>
          </w:tcPr>
          <w:p w:rsidR="00FA6D99" w:rsidRPr="00083509" w:rsidRDefault="00FA6D99" w:rsidP="00DD1AE7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558" w:type="dxa"/>
            <w:shd w:val="clear" w:color="auto" w:fill="CCFFFF"/>
            <w:vAlign w:val="center"/>
          </w:tcPr>
          <w:p w:rsidR="00FA6D99" w:rsidRPr="00083509" w:rsidRDefault="00FA6D99" w:rsidP="00DD1AE7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Friday, 27 April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2012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09.00-10.30</w:t>
            </w:r>
          </w:p>
        </w:tc>
        <w:tc>
          <w:tcPr>
            <w:tcW w:w="7558" w:type="dxa"/>
          </w:tcPr>
          <w:p w:rsidR="00FA6D99" w:rsidRPr="0008350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Action planning and </w:t>
            </w:r>
            <w:r>
              <w:rPr>
                <w:rFonts w:ascii="Cambria" w:hAnsi="Cambria"/>
                <w:sz w:val="18"/>
                <w:szCs w:val="18"/>
              </w:rPr>
              <w:t xml:space="preserve">workshop </w:t>
            </w:r>
            <w:r w:rsidRPr="00083509">
              <w:rPr>
                <w:rFonts w:ascii="Cambria" w:hAnsi="Cambria"/>
                <w:sz w:val="18"/>
                <w:szCs w:val="18"/>
              </w:rPr>
              <w:t>recommendations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 xml:space="preserve">Identification and adoption by plenary of priority steps to be taken nationally and regionally to promote implementation of the FAO Agreement on Port State Measures. 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A framework for discussion will be prepared, based on the key outcomes of the Wednesday afternoon Working Groups.</w:t>
            </w:r>
          </w:p>
          <w:p w:rsidR="00FA6D99" w:rsidRPr="00083509" w:rsidRDefault="00FA6D99" w:rsidP="00FA329B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Coordinator Mr Funge-Smith with all staff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10.30-11.00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Coffee break</w:t>
            </w:r>
          </w:p>
        </w:tc>
      </w:tr>
      <w:tr w:rsidR="00FA6D99" w:rsidRPr="00083509" w:rsidTr="00692460">
        <w:tc>
          <w:tcPr>
            <w:tcW w:w="1728" w:type="dxa"/>
          </w:tcPr>
          <w:p w:rsidR="00FA6D99" w:rsidRPr="0008350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11.30-12.00</w:t>
            </w:r>
          </w:p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58" w:type="dxa"/>
          </w:tcPr>
          <w:p w:rsidR="00FA6D99" w:rsidRPr="00083509" w:rsidRDefault="00FA6D99" w:rsidP="00411C32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Workshop evaluation</w:t>
            </w:r>
          </w:p>
          <w:p w:rsidR="00FA6D99" w:rsidRPr="00083509" w:rsidRDefault="00FA6D99" w:rsidP="00DD1AE7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iCs/>
                <w:sz w:val="18"/>
                <w:szCs w:val="18"/>
              </w:rPr>
              <w:t>Ms Judith Swan</w:t>
            </w:r>
          </w:p>
        </w:tc>
      </w:tr>
      <w:tr w:rsidR="00FA6D99" w:rsidRPr="00083509" w:rsidTr="00692460">
        <w:trPr>
          <w:trHeight w:val="219"/>
        </w:trPr>
        <w:tc>
          <w:tcPr>
            <w:tcW w:w="1728" w:type="dxa"/>
          </w:tcPr>
          <w:p w:rsidR="00FA6D99" w:rsidRPr="0008350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12.00-12.30</w:t>
            </w:r>
          </w:p>
        </w:tc>
        <w:tc>
          <w:tcPr>
            <w:tcW w:w="7558" w:type="dxa"/>
          </w:tcPr>
          <w:p w:rsidR="00FA6D99" w:rsidRDefault="00FA6D99" w:rsidP="00DD1AE7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sz w:val="18"/>
                <w:szCs w:val="18"/>
              </w:rPr>
              <w:t>Close of Workshop</w:t>
            </w:r>
          </w:p>
          <w:p w:rsidR="00FA6D99" w:rsidRPr="00083509" w:rsidRDefault="00FA6D99" w:rsidP="008419FA">
            <w:pPr>
              <w:rPr>
                <w:rFonts w:ascii="Cambria" w:hAnsi="Cambria"/>
                <w:sz w:val="18"/>
                <w:szCs w:val="18"/>
              </w:rPr>
            </w:pPr>
            <w:r w:rsidRPr="00083509">
              <w:rPr>
                <w:rFonts w:ascii="Cambria" w:hAnsi="Cambria"/>
                <w:i/>
                <w:sz w:val="18"/>
                <w:szCs w:val="18"/>
              </w:rPr>
              <w:t>Mr David Doulman and Mr Simon Funge-Smith</w:t>
            </w:r>
          </w:p>
        </w:tc>
      </w:tr>
      <w:tr w:rsidR="00FA6D99" w:rsidRPr="00083509" w:rsidTr="00411C32">
        <w:tc>
          <w:tcPr>
            <w:tcW w:w="172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12.30</w:t>
            </w:r>
          </w:p>
        </w:tc>
        <w:tc>
          <w:tcPr>
            <w:tcW w:w="7558" w:type="dxa"/>
            <w:shd w:val="pct5" w:color="auto" w:fill="auto"/>
          </w:tcPr>
          <w:p w:rsidR="00FA6D99" w:rsidRPr="00083509" w:rsidRDefault="00FA6D99" w:rsidP="00411C3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3509">
              <w:rPr>
                <w:rFonts w:ascii="Cambria" w:hAnsi="Cambria"/>
                <w:b/>
                <w:bCs/>
                <w:sz w:val="18"/>
                <w:szCs w:val="18"/>
              </w:rPr>
              <w:t>Lunch</w:t>
            </w:r>
          </w:p>
        </w:tc>
      </w:tr>
    </w:tbl>
    <w:p w:rsidR="00FA6D99" w:rsidRPr="00083509" w:rsidRDefault="00FA6D99">
      <w:pPr>
        <w:rPr>
          <w:rFonts w:ascii="Cambria" w:hAnsi="Cambria"/>
          <w:sz w:val="18"/>
          <w:szCs w:val="18"/>
        </w:rPr>
      </w:pPr>
    </w:p>
    <w:sectPr w:rsidR="00FA6D99" w:rsidRPr="00083509" w:rsidSect="006D631C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99" w:rsidRDefault="00FA6D99">
      <w:r>
        <w:separator/>
      </w:r>
    </w:p>
  </w:endnote>
  <w:endnote w:type="continuationSeparator" w:id="0">
    <w:p w:rsidR="00FA6D99" w:rsidRDefault="00FA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99" w:rsidRDefault="00FA6D99">
    <w:pPr>
      <w:pStyle w:val="Footer"/>
      <w:jc w:val="center"/>
    </w:pPr>
    <w:r w:rsidRPr="00334F1B">
      <w:rPr>
        <w:sz w:val="20"/>
      </w:rPr>
      <w:fldChar w:fldCharType="begin"/>
    </w:r>
    <w:r w:rsidRPr="00334F1B">
      <w:rPr>
        <w:sz w:val="20"/>
      </w:rPr>
      <w:instrText xml:space="preserve"> PAGE   \* MERGEFORMAT </w:instrText>
    </w:r>
    <w:r w:rsidRPr="00334F1B">
      <w:rPr>
        <w:sz w:val="20"/>
      </w:rPr>
      <w:fldChar w:fldCharType="separate"/>
    </w:r>
    <w:r>
      <w:rPr>
        <w:noProof/>
        <w:sz w:val="20"/>
      </w:rPr>
      <w:t>1</w:t>
    </w:r>
    <w:r w:rsidRPr="00334F1B">
      <w:rPr>
        <w:sz w:val="20"/>
      </w:rPr>
      <w:fldChar w:fldCharType="end"/>
    </w:r>
  </w:p>
  <w:p w:rsidR="00FA6D99" w:rsidRDefault="00FA6D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99" w:rsidRDefault="00FA6D99">
      <w:r>
        <w:separator/>
      </w:r>
    </w:p>
  </w:footnote>
  <w:footnote w:type="continuationSeparator" w:id="0">
    <w:p w:rsidR="00FA6D99" w:rsidRDefault="00FA6D99">
      <w:r>
        <w:continuationSeparator/>
      </w:r>
    </w:p>
  </w:footnote>
  <w:footnote w:id="1">
    <w:p w:rsidR="00FA6D99" w:rsidRDefault="00FA6D99" w:rsidP="00CE6CE4">
      <w:pPr>
        <w:pStyle w:val="FootnoteText"/>
      </w:pPr>
      <w:r w:rsidRPr="000C1C5C">
        <w:rPr>
          <w:rStyle w:val="FootnoteReference"/>
          <w:rFonts w:cs="Angsana New"/>
          <w:szCs w:val="16"/>
          <w:lang w:bidi="th-TH"/>
        </w:rPr>
        <w:footnoteRef/>
      </w:r>
      <w:r w:rsidRPr="000C1C5C">
        <w:rPr>
          <w:lang w:bidi="th-TH"/>
        </w:rPr>
        <w:t xml:space="preserve"> </w:t>
      </w:r>
      <w:r>
        <w:rPr>
          <w:lang w:bidi="th-TH"/>
        </w:rPr>
        <w:t xml:space="preserve">E.g. as ship’s master/crew, observers, inspectors, cybercrimes unit, fisheries management, agents, legal officers, journalists and politicians.  Role play will focus on, </w:t>
      </w:r>
      <w:r w:rsidRPr="000C1C5C">
        <w:rPr>
          <w:i/>
          <w:lang w:bidi="th-TH"/>
        </w:rPr>
        <w:t>inter alia</w:t>
      </w:r>
      <w:r>
        <w:rPr>
          <w:i/>
          <w:lang w:bidi="th-TH"/>
        </w:rPr>
        <w:t xml:space="preserve"> </w:t>
      </w:r>
      <w:r w:rsidRPr="000C1C5C">
        <w:rPr>
          <w:i/>
          <w:lang w:bidi="th-TH"/>
        </w:rPr>
        <w:t>,</w:t>
      </w:r>
      <w:r w:rsidRPr="000C1C5C">
        <w:rPr>
          <w:lang w:bidi="th-TH"/>
        </w:rPr>
        <w:t>illegal activities</w:t>
      </w:r>
      <w:r>
        <w:rPr>
          <w:lang w:bidi="th-TH"/>
        </w:rPr>
        <w:t>, port inspection, communications, bribery and corruption, negotiations, laws, prosecution, international relations, flag State duties, role of regional organizations.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00E"/>
    <w:multiLevelType w:val="hybridMultilevel"/>
    <w:tmpl w:val="18E6798C"/>
    <w:lvl w:ilvl="0" w:tplc="B96033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DBE0626"/>
    <w:multiLevelType w:val="hybridMultilevel"/>
    <w:tmpl w:val="008EA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7445DB"/>
    <w:multiLevelType w:val="hybridMultilevel"/>
    <w:tmpl w:val="4712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B0A5D"/>
    <w:multiLevelType w:val="hybridMultilevel"/>
    <w:tmpl w:val="631C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B7E96"/>
    <w:multiLevelType w:val="hybridMultilevel"/>
    <w:tmpl w:val="081EA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8541A9"/>
    <w:multiLevelType w:val="hybridMultilevel"/>
    <w:tmpl w:val="50D4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014EB"/>
    <w:multiLevelType w:val="hybridMultilevel"/>
    <w:tmpl w:val="AFE6BE3C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7">
    <w:nsid w:val="6C4C7C33"/>
    <w:multiLevelType w:val="hybridMultilevel"/>
    <w:tmpl w:val="7C0EC496"/>
    <w:lvl w:ilvl="0" w:tplc="64F0C0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BD1A2A"/>
    <w:multiLevelType w:val="hybridMultilevel"/>
    <w:tmpl w:val="C86685A2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76240A54"/>
    <w:multiLevelType w:val="hybridMultilevel"/>
    <w:tmpl w:val="D36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53EEB"/>
    <w:multiLevelType w:val="hybridMultilevel"/>
    <w:tmpl w:val="0FD2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C32"/>
    <w:rsid w:val="000028B7"/>
    <w:rsid w:val="00003370"/>
    <w:rsid w:val="00003B7B"/>
    <w:rsid w:val="0000437E"/>
    <w:rsid w:val="00005C09"/>
    <w:rsid w:val="00005D17"/>
    <w:rsid w:val="00010432"/>
    <w:rsid w:val="0001289D"/>
    <w:rsid w:val="00012D3A"/>
    <w:rsid w:val="000138CE"/>
    <w:rsid w:val="00016A3C"/>
    <w:rsid w:val="00016ECE"/>
    <w:rsid w:val="000217A2"/>
    <w:rsid w:val="000229C8"/>
    <w:rsid w:val="00023845"/>
    <w:rsid w:val="00024A77"/>
    <w:rsid w:val="00025BAB"/>
    <w:rsid w:val="00027649"/>
    <w:rsid w:val="000303AF"/>
    <w:rsid w:val="00030416"/>
    <w:rsid w:val="0003239F"/>
    <w:rsid w:val="0003274F"/>
    <w:rsid w:val="00033BE6"/>
    <w:rsid w:val="0004064B"/>
    <w:rsid w:val="000407BD"/>
    <w:rsid w:val="000465CE"/>
    <w:rsid w:val="00047F17"/>
    <w:rsid w:val="00050474"/>
    <w:rsid w:val="000552C5"/>
    <w:rsid w:val="000552D2"/>
    <w:rsid w:val="00055C3C"/>
    <w:rsid w:val="00056017"/>
    <w:rsid w:val="00056807"/>
    <w:rsid w:val="0005697F"/>
    <w:rsid w:val="000613DA"/>
    <w:rsid w:val="00062694"/>
    <w:rsid w:val="00065FEA"/>
    <w:rsid w:val="0006748C"/>
    <w:rsid w:val="00067CB0"/>
    <w:rsid w:val="000701F7"/>
    <w:rsid w:val="00070567"/>
    <w:rsid w:val="00070ECF"/>
    <w:rsid w:val="000715A5"/>
    <w:rsid w:val="000716F8"/>
    <w:rsid w:val="00072957"/>
    <w:rsid w:val="000753CA"/>
    <w:rsid w:val="00076317"/>
    <w:rsid w:val="000772B1"/>
    <w:rsid w:val="000774C3"/>
    <w:rsid w:val="00081B6F"/>
    <w:rsid w:val="0008221A"/>
    <w:rsid w:val="000824FB"/>
    <w:rsid w:val="0008339D"/>
    <w:rsid w:val="00083509"/>
    <w:rsid w:val="00084F0D"/>
    <w:rsid w:val="00085AB1"/>
    <w:rsid w:val="000874A1"/>
    <w:rsid w:val="0008790A"/>
    <w:rsid w:val="00087E29"/>
    <w:rsid w:val="00090E0F"/>
    <w:rsid w:val="0009142C"/>
    <w:rsid w:val="00092DE2"/>
    <w:rsid w:val="00095DD0"/>
    <w:rsid w:val="0009783B"/>
    <w:rsid w:val="000A09A8"/>
    <w:rsid w:val="000A11BC"/>
    <w:rsid w:val="000B0C04"/>
    <w:rsid w:val="000B4BF6"/>
    <w:rsid w:val="000B543F"/>
    <w:rsid w:val="000B5E84"/>
    <w:rsid w:val="000C001A"/>
    <w:rsid w:val="000C0712"/>
    <w:rsid w:val="000C1C5C"/>
    <w:rsid w:val="000C20AE"/>
    <w:rsid w:val="000C4068"/>
    <w:rsid w:val="000C4889"/>
    <w:rsid w:val="000C70A5"/>
    <w:rsid w:val="000D03FC"/>
    <w:rsid w:val="000D1D5A"/>
    <w:rsid w:val="000D3228"/>
    <w:rsid w:val="000D5063"/>
    <w:rsid w:val="000D6E5B"/>
    <w:rsid w:val="000D70B0"/>
    <w:rsid w:val="000D71DC"/>
    <w:rsid w:val="000D7894"/>
    <w:rsid w:val="000E190C"/>
    <w:rsid w:val="000E4546"/>
    <w:rsid w:val="000E7A7D"/>
    <w:rsid w:val="000F134B"/>
    <w:rsid w:val="000F2C8C"/>
    <w:rsid w:val="000F3DCB"/>
    <w:rsid w:val="000F4C1D"/>
    <w:rsid w:val="0010397A"/>
    <w:rsid w:val="00103BEB"/>
    <w:rsid w:val="0010404A"/>
    <w:rsid w:val="0010709F"/>
    <w:rsid w:val="00107A8D"/>
    <w:rsid w:val="0011000B"/>
    <w:rsid w:val="00110653"/>
    <w:rsid w:val="00110B6C"/>
    <w:rsid w:val="00113127"/>
    <w:rsid w:val="001135BF"/>
    <w:rsid w:val="00113930"/>
    <w:rsid w:val="00113D9E"/>
    <w:rsid w:val="00117471"/>
    <w:rsid w:val="00120F47"/>
    <w:rsid w:val="00123684"/>
    <w:rsid w:val="00123D49"/>
    <w:rsid w:val="0012731F"/>
    <w:rsid w:val="00131B8A"/>
    <w:rsid w:val="00135A93"/>
    <w:rsid w:val="00136590"/>
    <w:rsid w:val="00140EF9"/>
    <w:rsid w:val="001419A1"/>
    <w:rsid w:val="00143DE2"/>
    <w:rsid w:val="00145212"/>
    <w:rsid w:val="00147073"/>
    <w:rsid w:val="00147F14"/>
    <w:rsid w:val="00151584"/>
    <w:rsid w:val="001532EA"/>
    <w:rsid w:val="001534EA"/>
    <w:rsid w:val="0015364D"/>
    <w:rsid w:val="00154201"/>
    <w:rsid w:val="00154C27"/>
    <w:rsid w:val="001607D5"/>
    <w:rsid w:val="00161412"/>
    <w:rsid w:val="00161BFF"/>
    <w:rsid w:val="00161EE6"/>
    <w:rsid w:val="00161FD7"/>
    <w:rsid w:val="001640E9"/>
    <w:rsid w:val="00164B32"/>
    <w:rsid w:val="00164F14"/>
    <w:rsid w:val="001655A8"/>
    <w:rsid w:val="00166674"/>
    <w:rsid w:val="00167249"/>
    <w:rsid w:val="0016751D"/>
    <w:rsid w:val="00176851"/>
    <w:rsid w:val="00177804"/>
    <w:rsid w:val="00182244"/>
    <w:rsid w:val="00182C50"/>
    <w:rsid w:val="00183974"/>
    <w:rsid w:val="0018422E"/>
    <w:rsid w:val="001856EA"/>
    <w:rsid w:val="001864FB"/>
    <w:rsid w:val="001865F2"/>
    <w:rsid w:val="00186B71"/>
    <w:rsid w:val="00193A54"/>
    <w:rsid w:val="00194608"/>
    <w:rsid w:val="00196955"/>
    <w:rsid w:val="00197392"/>
    <w:rsid w:val="001975F3"/>
    <w:rsid w:val="001A2030"/>
    <w:rsid w:val="001A291C"/>
    <w:rsid w:val="001A2CCD"/>
    <w:rsid w:val="001A3440"/>
    <w:rsid w:val="001A6C8E"/>
    <w:rsid w:val="001A7669"/>
    <w:rsid w:val="001B229F"/>
    <w:rsid w:val="001B24DD"/>
    <w:rsid w:val="001B3C29"/>
    <w:rsid w:val="001C01BD"/>
    <w:rsid w:val="001C28A6"/>
    <w:rsid w:val="001C3870"/>
    <w:rsid w:val="001C7D0B"/>
    <w:rsid w:val="001D1423"/>
    <w:rsid w:val="001D1848"/>
    <w:rsid w:val="001D5724"/>
    <w:rsid w:val="001D7C90"/>
    <w:rsid w:val="001E35FB"/>
    <w:rsid w:val="001E5C91"/>
    <w:rsid w:val="001E6435"/>
    <w:rsid w:val="001E6598"/>
    <w:rsid w:val="001E7B21"/>
    <w:rsid w:val="001F16BD"/>
    <w:rsid w:val="001F16CE"/>
    <w:rsid w:val="001F40B0"/>
    <w:rsid w:val="001F4DA2"/>
    <w:rsid w:val="001F59A2"/>
    <w:rsid w:val="001F76CB"/>
    <w:rsid w:val="001F7836"/>
    <w:rsid w:val="0020474B"/>
    <w:rsid w:val="00204FC2"/>
    <w:rsid w:val="0020576D"/>
    <w:rsid w:val="00207D1F"/>
    <w:rsid w:val="0021120E"/>
    <w:rsid w:val="00212822"/>
    <w:rsid w:val="00217B49"/>
    <w:rsid w:val="00230DE8"/>
    <w:rsid w:val="00231AE5"/>
    <w:rsid w:val="00231BAA"/>
    <w:rsid w:val="00231EE3"/>
    <w:rsid w:val="00231FE4"/>
    <w:rsid w:val="002323FC"/>
    <w:rsid w:val="00240BC4"/>
    <w:rsid w:val="002477DF"/>
    <w:rsid w:val="00252928"/>
    <w:rsid w:val="002565D1"/>
    <w:rsid w:val="002576A3"/>
    <w:rsid w:val="002577C3"/>
    <w:rsid w:val="0026087B"/>
    <w:rsid w:val="002613AA"/>
    <w:rsid w:val="00261992"/>
    <w:rsid w:val="0026584A"/>
    <w:rsid w:val="00265F41"/>
    <w:rsid w:val="002711CD"/>
    <w:rsid w:val="00271F4B"/>
    <w:rsid w:val="002720B5"/>
    <w:rsid w:val="002755F8"/>
    <w:rsid w:val="0028193C"/>
    <w:rsid w:val="0028286F"/>
    <w:rsid w:val="00283BBC"/>
    <w:rsid w:val="00287AC8"/>
    <w:rsid w:val="00290517"/>
    <w:rsid w:val="00290DF8"/>
    <w:rsid w:val="00291D63"/>
    <w:rsid w:val="002923D1"/>
    <w:rsid w:val="002A04DA"/>
    <w:rsid w:val="002A0549"/>
    <w:rsid w:val="002A2CCF"/>
    <w:rsid w:val="002A3D18"/>
    <w:rsid w:val="002A3DF9"/>
    <w:rsid w:val="002A4CCF"/>
    <w:rsid w:val="002A5052"/>
    <w:rsid w:val="002A598D"/>
    <w:rsid w:val="002A736A"/>
    <w:rsid w:val="002B1927"/>
    <w:rsid w:val="002B316C"/>
    <w:rsid w:val="002B5644"/>
    <w:rsid w:val="002C1EE9"/>
    <w:rsid w:val="002C49B8"/>
    <w:rsid w:val="002C69D8"/>
    <w:rsid w:val="002C6F7D"/>
    <w:rsid w:val="002C714C"/>
    <w:rsid w:val="002D1444"/>
    <w:rsid w:val="002D2D29"/>
    <w:rsid w:val="002D397D"/>
    <w:rsid w:val="002D4250"/>
    <w:rsid w:val="002D44B8"/>
    <w:rsid w:val="002D5B0E"/>
    <w:rsid w:val="002D7FDC"/>
    <w:rsid w:val="002E2609"/>
    <w:rsid w:val="002E26CD"/>
    <w:rsid w:val="002E376D"/>
    <w:rsid w:val="002E6F8B"/>
    <w:rsid w:val="002F1376"/>
    <w:rsid w:val="002F5181"/>
    <w:rsid w:val="003028BD"/>
    <w:rsid w:val="0030682F"/>
    <w:rsid w:val="003079CF"/>
    <w:rsid w:val="003109EA"/>
    <w:rsid w:val="00311218"/>
    <w:rsid w:val="00311C5B"/>
    <w:rsid w:val="003125EB"/>
    <w:rsid w:val="00312C7E"/>
    <w:rsid w:val="003130FD"/>
    <w:rsid w:val="00313DE5"/>
    <w:rsid w:val="00322A45"/>
    <w:rsid w:val="00334F1B"/>
    <w:rsid w:val="00342DC4"/>
    <w:rsid w:val="00342F91"/>
    <w:rsid w:val="00344933"/>
    <w:rsid w:val="00345381"/>
    <w:rsid w:val="00347188"/>
    <w:rsid w:val="003532D5"/>
    <w:rsid w:val="00354F12"/>
    <w:rsid w:val="003566C7"/>
    <w:rsid w:val="00356BF0"/>
    <w:rsid w:val="00360523"/>
    <w:rsid w:val="00362BFE"/>
    <w:rsid w:val="00363227"/>
    <w:rsid w:val="00364276"/>
    <w:rsid w:val="003673D2"/>
    <w:rsid w:val="00370B05"/>
    <w:rsid w:val="003733DA"/>
    <w:rsid w:val="0037732D"/>
    <w:rsid w:val="003817FA"/>
    <w:rsid w:val="00383E0B"/>
    <w:rsid w:val="00386DAC"/>
    <w:rsid w:val="003902A9"/>
    <w:rsid w:val="00394A6C"/>
    <w:rsid w:val="00395118"/>
    <w:rsid w:val="00397D3A"/>
    <w:rsid w:val="003A016B"/>
    <w:rsid w:val="003A01B3"/>
    <w:rsid w:val="003A0603"/>
    <w:rsid w:val="003A3ECA"/>
    <w:rsid w:val="003A6C2E"/>
    <w:rsid w:val="003A6CDD"/>
    <w:rsid w:val="003B1FA3"/>
    <w:rsid w:val="003B2BB7"/>
    <w:rsid w:val="003B3367"/>
    <w:rsid w:val="003B359A"/>
    <w:rsid w:val="003C0514"/>
    <w:rsid w:val="003C0F38"/>
    <w:rsid w:val="003C3A25"/>
    <w:rsid w:val="003C4589"/>
    <w:rsid w:val="003C4C18"/>
    <w:rsid w:val="003C4CD1"/>
    <w:rsid w:val="003C5437"/>
    <w:rsid w:val="003C5444"/>
    <w:rsid w:val="003C7F7B"/>
    <w:rsid w:val="003D1134"/>
    <w:rsid w:val="003D175F"/>
    <w:rsid w:val="003D18BC"/>
    <w:rsid w:val="003D1F21"/>
    <w:rsid w:val="003D48FE"/>
    <w:rsid w:val="003D49D9"/>
    <w:rsid w:val="003D5146"/>
    <w:rsid w:val="003D5614"/>
    <w:rsid w:val="003E1642"/>
    <w:rsid w:val="003E717E"/>
    <w:rsid w:val="003F099B"/>
    <w:rsid w:val="003F2599"/>
    <w:rsid w:val="003F2A34"/>
    <w:rsid w:val="003F3AD0"/>
    <w:rsid w:val="00401146"/>
    <w:rsid w:val="00402ED2"/>
    <w:rsid w:val="00404946"/>
    <w:rsid w:val="0040560C"/>
    <w:rsid w:val="00411C32"/>
    <w:rsid w:val="00417022"/>
    <w:rsid w:val="00421B23"/>
    <w:rsid w:val="00422EF9"/>
    <w:rsid w:val="004259EC"/>
    <w:rsid w:val="00426A9D"/>
    <w:rsid w:val="00430A84"/>
    <w:rsid w:val="00432D47"/>
    <w:rsid w:val="004344A0"/>
    <w:rsid w:val="0044084F"/>
    <w:rsid w:val="00441955"/>
    <w:rsid w:val="00443AC6"/>
    <w:rsid w:val="00445014"/>
    <w:rsid w:val="004455F6"/>
    <w:rsid w:val="00451F6C"/>
    <w:rsid w:val="00452A93"/>
    <w:rsid w:val="00453F12"/>
    <w:rsid w:val="00456C11"/>
    <w:rsid w:val="004577CD"/>
    <w:rsid w:val="004611C3"/>
    <w:rsid w:val="00462480"/>
    <w:rsid w:val="00464D31"/>
    <w:rsid w:val="00467B7D"/>
    <w:rsid w:val="00467D61"/>
    <w:rsid w:val="00470E64"/>
    <w:rsid w:val="00473B6B"/>
    <w:rsid w:val="00474091"/>
    <w:rsid w:val="004749A3"/>
    <w:rsid w:val="00482334"/>
    <w:rsid w:val="00482ACA"/>
    <w:rsid w:val="004832AD"/>
    <w:rsid w:val="00483DFC"/>
    <w:rsid w:val="00492261"/>
    <w:rsid w:val="00492A99"/>
    <w:rsid w:val="00492CC5"/>
    <w:rsid w:val="00494112"/>
    <w:rsid w:val="004941D4"/>
    <w:rsid w:val="00494259"/>
    <w:rsid w:val="00496270"/>
    <w:rsid w:val="004A05C2"/>
    <w:rsid w:val="004A5615"/>
    <w:rsid w:val="004A5D80"/>
    <w:rsid w:val="004A6C4C"/>
    <w:rsid w:val="004B0307"/>
    <w:rsid w:val="004B0E96"/>
    <w:rsid w:val="004B43C5"/>
    <w:rsid w:val="004C1033"/>
    <w:rsid w:val="004C1C1C"/>
    <w:rsid w:val="004C2A4A"/>
    <w:rsid w:val="004C6C66"/>
    <w:rsid w:val="004D40A7"/>
    <w:rsid w:val="004D5200"/>
    <w:rsid w:val="004D6757"/>
    <w:rsid w:val="004F01E7"/>
    <w:rsid w:val="004F0A5A"/>
    <w:rsid w:val="004F2D95"/>
    <w:rsid w:val="00500C4E"/>
    <w:rsid w:val="0050382E"/>
    <w:rsid w:val="0050755D"/>
    <w:rsid w:val="00513937"/>
    <w:rsid w:val="00514CA8"/>
    <w:rsid w:val="0051588A"/>
    <w:rsid w:val="00522463"/>
    <w:rsid w:val="00523FE5"/>
    <w:rsid w:val="00524946"/>
    <w:rsid w:val="00525736"/>
    <w:rsid w:val="00530981"/>
    <w:rsid w:val="00531E3B"/>
    <w:rsid w:val="00532121"/>
    <w:rsid w:val="00534149"/>
    <w:rsid w:val="005360C2"/>
    <w:rsid w:val="00536320"/>
    <w:rsid w:val="00536405"/>
    <w:rsid w:val="00544626"/>
    <w:rsid w:val="00546F34"/>
    <w:rsid w:val="00550F73"/>
    <w:rsid w:val="00554E57"/>
    <w:rsid w:val="0055504F"/>
    <w:rsid w:val="00556A9E"/>
    <w:rsid w:val="005579CE"/>
    <w:rsid w:val="00564632"/>
    <w:rsid w:val="00565524"/>
    <w:rsid w:val="00566585"/>
    <w:rsid w:val="0056752E"/>
    <w:rsid w:val="00567B1E"/>
    <w:rsid w:val="00570F84"/>
    <w:rsid w:val="00573A66"/>
    <w:rsid w:val="00574BD8"/>
    <w:rsid w:val="005752B1"/>
    <w:rsid w:val="00576742"/>
    <w:rsid w:val="0057756B"/>
    <w:rsid w:val="00577ECE"/>
    <w:rsid w:val="00582AD4"/>
    <w:rsid w:val="00585D1E"/>
    <w:rsid w:val="00586213"/>
    <w:rsid w:val="005867A7"/>
    <w:rsid w:val="005870F5"/>
    <w:rsid w:val="005A0A79"/>
    <w:rsid w:val="005A20A8"/>
    <w:rsid w:val="005A2D70"/>
    <w:rsid w:val="005A376B"/>
    <w:rsid w:val="005A7F56"/>
    <w:rsid w:val="005B2730"/>
    <w:rsid w:val="005B30BE"/>
    <w:rsid w:val="005B38BC"/>
    <w:rsid w:val="005C3F48"/>
    <w:rsid w:val="005C4027"/>
    <w:rsid w:val="005C412C"/>
    <w:rsid w:val="005D008D"/>
    <w:rsid w:val="005D3757"/>
    <w:rsid w:val="005D3D84"/>
    <w:rsid w:val="005D4132"/>
    <w:rsid w:val="005D621C"/>
    <w:rsid w:val="005D6D88"/>
    <w:rsid w:val="005D7ACD"/>
    <w:rsid w:val="005E0E3B"/>
    <w:rsid w:val="005E13C6"/>
    <w:rsid w:val="005E2B21"/>
    <w:rsid w:val="005E4A92"/>
    <w:rsid w:val="005E53B9"/>
    <w:rsid w:val="005E63F5"/>
    <w:rsid w:val="005F2317"/>
    <w:rsid w:val="005F2AD0"/>
    <w:rsid w:val="005F2B8C"/>
    <w:rsid w:val="005F543D"/>
    <w:rsid w:val="005F56DB"/>
    <w:rsid w:val="005F6856"/>
    <w:rsid w:val="00601F1E"/>
    <w:rsid w:val="00602D1A"/>
    <w:rsid w:val="006044A0"/>
    <w:rsid w:val="00611A0F"/>
    <w:rsid w:val="00617AE4"/>
    <w:rsid w:val="0062035A"/>
    <w:rsid w:val="00620362"/>
    <w:rsid w:val="00627255"/>
    <w:rsid w:val="00632DF3"/>
    <w:rsid w:val="006335FD"/>
    <w:rsid w:val="00636326"/>
    <w:rsid w:val="00636DA0"/>
    <w:rsid w:val="00642A7A"/>
    <w:rsid w:val="00644EB7"/>
    <w:rsid w:val="006457AF"/>
    <w:rsid w:val="006469AB"/>
    <w:rsid w:val="00650E68"/>
    <w:rsid w:val="0065216C"/>
    <w:rsid w:val="006550F1"/>
    <w:rsid w:val="00657FEE"/>
    <w:rsid w:val="00660CA3"/>
    <w:rsid w:val="00660E34"/>
    <w:rsid w:val="006613F9"/>
    <w:rsid w:val="00662882"/>
    <w:rsid w:val="00662FC6"/>
    <w:rsid w:val="00663CE5"/>
    <w:rsid w:val="00665B85"/>
    <w:rsid w:val="00670C7F"/>
    <w:rsid w:val="00673707"/>
    <w:rsid w:val="006744D3"/>
    <w:rsid w:val="00677D84"/>
    <w:rsid w:val="006833CA"/>
    <w:rsid w:val="006846BC"/>
    <w:rsid w:val="00685C90"/>
    <w:rsid w:val="00685D42"/>
    <w:rsid w:val="00686C53"/>
    <w:rsid w:val="00687BAB"/>
    <w:rsid w:val="00692460"/>
    <w:rsid w:val="0069592A"/>
    <w:rsid w:val="006974D3"/>
    <w:rsid w:val="006A1B9C"/>
    <w:rsid w:val="006A4A9F"/>
    <w:rsid w:val="006A6632"/>
    <w:rsid w:val="006B2B89"/>
    <w:rsid w:val="006B3DB8"/>
    <w:rsid w:val="006B47D3"/>
    <w:rsid w:val="006C58DE"/>
    <w:rsid w:val="006C6BBC"/>
    <w:rsid w:val="006D00CF"/>
    <w:rsid w:val="006D0883"/>
    <w:rsid w:val="006D1580"/>
    <w:rsid w:val="006D3D19"/>
    <w:rsid w:val="006D4B3C"/>
    <w:rsid w:val="006D4DC9"/>
    <w:rsid w:val="006D5FC7"/>
    <w:rsid w:val="006D631C"/>
    <w:rsid w:val="006E321E"/>
    <w:rsid w:val="006E4F25"/>
    <w:rsid w:val="006E5983"/>
    <w:rsid w:val="006F5D36"/>
    <w:rsid w:val="006F6664"/>
    <w:rsid w:val="006F7BCE"/>
    <w:rsid w:val="00701A7D"/>
    <w:rsid w:val="007021EA"/>
    <w:rsid w:val="00706010"/>
    <w:rsid w:val="00706A74"/>
    <w:rsid w:val="00706E77"/>
    <w:rsid w:val="0071046D"/>
    <w:rsid w:val="0071307D"/>
    <w:rsid w:val="0071357B"/>
    <w:rsid w:val="00715812"/>
    <w:rsid w:val="007214E5"/>
    <w:rsid w:val="00725120"/>
    <w:rsid w:val="007255DA"/>
    <w:rsid w:val="0072613F"/>
    <w:rsid w:val="00730A2C"/>
    <w:rsid w:val="00732D66"/>
    <w:rsid w:val="0073323D"/>
    <w:rsid w:val="0074091D"/>
    <w:rsid w:val="00741741"/>
    <w:rsid w:val="007432B8"/>
    <w:rsid w:val="0074385D"/>
    <w:rsid w:val="007441BB"/>
    <w:rsid w:val="007470F4"/>
    <w:rsid w:val="0074742A"/>
    <w:rsid w:val="007500BA"/>
    <w:rsid w:val="007508D2"/>
    <w:rsid w:val="00750E34"/>
    <w:rsid w:val="007534B3"/>
    <w:rsid w:val="0075439C"/>
    <w:rsid w:val="00754F4D"/>
    <w:rsid w:val="0075596F"/>
    <w:rsid w:val="00756E06"/>
    <w:rsid w:val="00765B1F"/>
    <w:rsid w:val="00765EE8"/>
    <w:rsid w:val="00766041"/>
    <w:rsid w:val="00771347"/>
    <w:rsid w:val="007719EC"/>
    <w:rsid w:val="00773A6E"/>
    <w:rsid w:val="007742F7"/>
    <w:rsid w:val="00774CDA"/>
    <w:rsid w:val="007764CB"/>
    <w:rsid w:val="00780EA4"/>
    <w:rsid w:val="00781D23"/>
    <w:rsid w:val="0078710B"/>
    <w:rsid w:val="007877FA"/>
    <w:rsid w:val="00793E57"/>
    <w:rsid w:val="0079587A"/>
    <w:rsid w:val="007A15E8"/>
    <w:rsid w:val="007A3411"/>
    <w:rsid w:val="007A34D8"/>
    <w:rsid w:val="007B4EF3"/>
    <w:rsid w:val="007B73A7"/>
    <w:rsid w:val="007B7BFF"/>
    <w:rsid w:val="007B7EC8"/>
    <w:rsid w:val="007C1456"/>
    <w:rsid w:val="007C3E00"/>
    <w:rsid w:val="007D031B"/>
    <w:rsid w:val="007D39FE"/>
    <w:rsid w:val="007D67D5"/>
    <w:rsid w:val="007D6AF8"/>
    <w:rsid w:val="007E06A7"/>
    <w:rsid w:val="007E178F"/>
    <w:rsid w:val="007E1EB5"/>
    <w:rsid w:val="007E2012"/>
    <w:rsid w:val="007E21AA"/>
    <w:rsid w:val="007E23E8"/>
    <w:rsid w:val="007E413D"/>
    <w:rsid w:val="007E7C0E"/>
    <w:rsid w:val="007F0E57"/>
    <w:rsid w:val="007F1731"/>
    <w:rsid w:val="007F27B5"/>
    <w:rsid w:val="007F642F"/>
    <w:rsid w:val="007F6C2A"/>
    <w:rsid w:val="007F6EB2"/>
    <w:rsid w:val="007F7A29"/>
    <w:rsid w:val="008016C2"/>
    <w:rsid w:val="00801F1A"/>
    <w:rsid w:val="0080372C"/>
    <w:rsid w:val="00805009"/>
    <w:rsid w:val="00805783"/>
    <w:rsid w:val="00814288"/>
    <w:rsid w:val="00816642"/>
    <w:rsid w:val="00816A0E"/>
    <w:rsid w:val="00816EC9"/>
    <w:rsid w:val="00824722"/>
    <w:rsid w:val="00825C6C"/>
    <w:rsid w:val="00826C17"/>
    <w:rsid w:val="008378C4"/>
    <w:rsid w:val="0084151D"/>
    <w:rsid w:val="008419FA"/>
    <w:rsid w:val="00844222"/>
    <w:rsid w:val="0084440C"/>
    <w:rsid w:val="00844F2D"/>
    <w:rsid w:val="00846771"/>
    <w:rsid w:val="00847440"/>
    <w:rsid w:val="00852D5F"/>
    <w:rsid w:val="00856330"/>
    <w:rsid w:val="008569DC"/>
    <w:rsid w:val="00856BA9"/>
    <w:rsid w:val="00860D84"/>
    <w:rsid w:val="0086120C"/>
    <w:rsid w:val="00862203"/>
    <w:rsid w:val="00862B49"/>
    <w:rsid w:val="00863367"/>
    <w:rsid w:val="00863767"/>
    <w:rsid w:val="00863E31"/>
    <w:rsid w:val="00865053"/>
    <w:rsid w:val="00866BAB"/>
    <w:rsid w:val="00866F46"/>
    <w:rsid w:val="00867E66"/>
    <w:rsid w:val="0087399D"/>
    <w:rsid w:val="00874FC6"/>
    <w:rsid w:val="00877A09"/>
    <w:rsid w:val="00880413"/>
    <w:rsid w:val="00886E55"/>
    <w:rsid w:val="008916C0"/>
    <w:rsid w:val="008917FB"/>
    <w:rsid w:val="00892113"/>
    <w:rsid w:val="0089278E"/>
    <w:rsid w:val="008949BE"/>
    <w:rsid w:val="008954A1"/>
    <w:rsid w:val="00895D96"/>
    <w:rsid w:val="00895F12"/>
    <w:rsid w:val="00896A9E"/>
    <w:rsid w:val="00896F94"/>
    <w:rsid w:val="00897A16"/>
    <w:rsid w:val="00897E39"/>
    <w:rsid w:val="008A1947"/>
    <w:rsid w:val="008A5D7D"/>
    <w:rsid w:val="008A691B"/>
    <w:rsid w:val="008B06A4"/>
    <w:rsid w:val="008B0A36"/>
    <w:rsid w:val="008B220E"/>
    <w:rsid w:val="008B3F1F"/>
    <w:rsid w:val="008B4DED"/>
    <w:rsid w:val="008B5BD8"/>
    <w:rsid w:val="008B5EE1"/>
    <w:rsid w:val="008C3D07"/>
    <w:rsid w:val="008C432F"/>
    <w:rsid w:val="008C595A"/>
    <w:rsid w:val="008D225C"/>
    <w:rsid w:val="008D5E3C"/>
    <w:rsid w:val="008D6C30"/>
    <w:rsid w:val="008D725E"/>
    <w:rsid w:val="008E1AC1"/>
    <w:rsid w:val="008E5316"/>
    <w:rsid w:val="008F0FB4"/>
    <w:rsid w:val="008F14BC"/>
    <w:rsid w:val="008F2A9E"/>
    <w:rsid w:val="008F714D"/>
    <w:rsid w:val="008F7B24"/>
    <w:rsid w:val="00900C67"/>
    <w:rsid w:val="00902C48"/>
    <w:rsid w:val="00902F72"/>
    <w:rsid w:val="0091326F"/>
    <w:rsid w:val="00916ADC"/>
    <w:rsid w:val="00921804"/>
    <w:rsid w:val="009234BE"/>
    <w:rsid w:val="009314B4"/>
    <w:rsid w:val="00931774"/>
    <w:rsid w:val="00933B51"/>
    <w:rsid w:val="009356F0"/>
    <w:rsid w:val="00935C29"/>
    <w:rsid w:val="009449F6"/>
    <w:rsid w:val="009457EB"/>
    <w:rsid w:val="0094714A"/>
    <w:rsid w:val="00950F0D"/>
    <w:rsid w:val="0095113B"/>
    <w:rsid w:val="00954ED5"/>
    <w:rsid w:val="00955866"/>
    <w:rsid w:val="0095684A"/>
    <w:rsid w:val="009570C1"/>
    <w:rsid w:val="009576A4"/>
    <w:rsid w:val="00957A3F"/>
    <w:rsid w:val="009620B7"/>
    <w:rsid w:val="00963CBB"/>
    <w:rsid w:val="00963D2C"/>
    <w:rsid w:val="0096770B"/>
    <w:rsid w:val="0096775C"/>
    <w:rsid w:val="009726CD"/>
    <w:rsid w:val="00972F22"/>
    <w:rsid w:val="009816E4"/>
    <w:rsid w:val="00983239"/>
    <w:rsid w:val="0098590E"/>
    <w:rsid w:val="00985AAB"/>
    <w:rsid w:val="00986266"/>
    <w:rsid w:val="00986780"/>
    <w:rsid w:val="00987D58"/>
    <w:rsid w:val="00991F11"/>
    <w:rsid w:val="00991F90"/>
    <w:rsid w:val="00992D09"/>
    <w:rsid w:val="00993460"/>
    <w:rsid w:val="00994107"/>
    <w:rsid w:val="00994998"/>
    <w:rsid w:val="00995D5B"/>
    <w:rsid w:val="00995E31"/>
    <w:rsid w:val="009A1376"/>
    <w:rsid w:val="009A2EC9"/>
    <w:rsid w:val="009A30AA"/>
    <w:rsid w:val="009A34FF"/>
    <w:rsid w:val="009A44F5"/>
    <w:rsid w:val="009A5A2B"/>
    <w:rsid w:val="009B56F3"/>
    <w:rsid w:val="009B6133"/>
    <w:rsid w:val="009C155F"/>
    <w:rsid w:val="009C1DBE"/>
    <w:rsid w:val="009C3F9B"/>
    <w:rsid w:val="009C7E96"/>
    <w:rsid w:val="009D2660"/>
    <w:rsid w:val="009D5DC9"/>
    <w:rsid w:val="009D68F4"/>
    <w:rsid w:val="009D7226"/>
    <w:rsid w:val="009D78E2"/>
    <w:rsid w:val="009E02DA"/>
    <w:rsid w:val="009E41FD"/>
    <w:rsid w:val="009F31C4"/>
    <w:rsid w:val="00A02628"/>
    <w:rsid w:val="00A02955"/>
    <w:rsid w:val="00A05C14"/>
    <w:rsid w:val="00A07D77"/>
    <w:rsid w:val="00A109B2"/>
    <w:rsid w:val="00A14738"/>
    <w:rsid w:val="00A14C0D"/>
    <w:rsid w:val="00A15EF1"/>
    <w:rsid w:val="00A20E29"/>
    <w:rsid w:val="00A21634"/>
    <w:rsid w:val="00A23D0C"/>
    <w:rsid w:val="00A27F55"/>
    <w:rsid w:val="00A317A5"/>
    <w:rsid w:val="00A32215"/>
    <w:rsid w:val="00A32BD9"/>
    <w:rsid w:val="00A36393"/>
    <w:rsid w:val="00A3736C"/>
    <w:rsid w:val="00A40199"/>
    <w:rsid w:val="00A43AD1"/>
    <w:rsid w:val="00A43B8A"/>
    <w:rsid w:val="00A44534"/>
    <w:rsid w:val="00A46F71"/>
    <w:rsid w:val="00A47ED5"/>
    <w:rsid w:val="00A503C5"/>
    <w:rsid w:val="00A504FB"/>
    <w:rsid w:val="00A50DB0"/>
    <w:rsid w:val="00A50F1B"/>
    <w:rsid w:val="00A528B6"/>
    <w:rsid w:val="00A52ED7"/>
    <w:rsid w:val="00A5365C"/>
    <w:rsid w:val="00A55B6C"/>
    <w:rsid w:val="00A57332"/>
    <w:rsid w:val="00A6473B"/>
    <w:rsid w:val="00A64842"/>
    <w:rsid w:val="00A6528C"/>
    <w:rsid w:val="00A705AA"/>
    <w:rsid w:val="00A7449A"/>
    <w:rsid w:val="00A77E86"/>
    <w:rsid w:val="00A80143"/>
    <w:rsid w:val="00A80287"/>
    <w:rsid w:val="00A82675"/>
    <w:rsid w:val="00A845D1"/>
    <w:rsid w:val="00A86828"/>
    <w:rsid w:val="00A86850"/>
    <w:rsid w:val="00A90B2B"/>
    <w:rsid w:val="00A91073"/>
    <w:rsid w:val="00A92BC7"/>
    <w:rsid w:val="00A93292"/>
    <w:rsid w:val="00A94573"/>
    <w:rsid w:val="00A946B6"/>
    <w:rsid w:val="00A95BDD"/>
    <w:rsid w:val="00A96009"/>
    <w:rsid w:val="00A96616"/>
    <w:rsid w:val="00A97DC1"/>
    <w:rsid w:val="00AA13FD"/>
    <w:rsid w:val="00AA1573"/>
    <w:rsid w:val="00AA32A1"/>
    <w:rsid w:val="00AA7219"/>
    <w:rsid w:val="00AB5C66"/>
    <w:rsid w:val="00AB6E67"/>
    <w:rsid w:val="00AC253E"/>
    <w:rsid w:val="00AC4D57"/>
    <w:rsid w:val="00AC69A9"/>
    <w:rsid w:val="00AD01BA"/>
    <w:rsid w:val="00AD2A7F"/>
    <w:rsid w:val="00AE1CCB"/>
    <w:rsid w:val="00AE34B6"/>
    <w:rsid w:val="00AE5172"/>
    <w:rsid w:val="00AF136A"/>
    <w:rsid w:val="00AF3C48"/>
    <w:rsid w:val="00AF403A"/>
    <w:rsid w:val="00AF4310"/>
    <w:rsid w:val="00AF6753"/>
    <w:rsid w:val="00AF78DC"/>
    <w:rsid w:val="00AF7D46"/>
    <w:rsid w:val="00B00023"/>
    <w:rsid w:val="00B02359"/>
    <w:rsid w:val="00B0592C"/>
    <w:rsid w:val="00B109CD"/>
    <w:rsid w:val="00B10EB3"/>
    <w:rsid w:val="00B166DB"/>
    <w:rsid w:val="00B252D1"/>
    <w:rsid w:val="00B2738E"/>
    <w:rsid w:val="00B304A5"/>
    <w:rsid w:val="00B3148B"/>
    <w:rsid w:val="00B3460D"/>
    <w:rsid w:val="00B372C6"/>
    <w:rsid w:val="00B37B84"/>
    <w:rsid w:val="00B40169"/>
    <w:rsid w:val="00B40E1E"/>
    <w:rsid w:val="00B43996"/>
    <w:rsid w:val="00B45ED9"/>
    <w:rsid w:val="00B46D1A"/>
    <w:rsid w:val="00B476AF"/>
    <w:rsid w:val="00B47CFC"/>
    <w:rsid w:val="00B51B43"/>
    <w:rsid w:val="00B55130"/>
    <w:rsid w:val="00B55F26"/>
    <w:rsid w:val="00B564D5"/>
    <w:rsid w:val="00B56FB0"/>
    <w:rsid w:val="00B6386B"/>
    <w:rsid w:val="00B654E4"/>
    <w:rsid w:val="00B65C39"/>
    <w:rsid w:val="00B673D0"/>
    <w:rsid w:val="00B679B8"/>
    <w:rsid w:val="00B67BA2"/>
    <w:rsid w:val="00B7403E"/>
    <w:rsid w:val="00B817D6"/>
    <w:rsid w:val="00B85CBB"/>
    <w:rsid w:val="00B86448"/>
    <w:rsid w:val="00B8682D"/>
    <w:rsid w:val="00B87A25"/>
    <w:rsid w:val="00B9211C"/>
    <w:rsid w:val="00B939E5"/>
    <w:rsid w:val="00B94254"/>
    <w:rsid w:val="00BA0327"/>
    <w:rsid w:val="00BA03A5"/>
    <w:rsid w:val="00BA1CFC"/>
    <w:rsid w:val="00BA2496"/>
    <w:rsid w:val="00BA3A18"/>
    <w:rsid w:val="00BA5206"/>
    <w:rsid w:val="00BA5964"/>
    <w:rsid w:val="00BB0DAE"/>
    <w:rsid w:val="00BB278A"/>
    <w:rsid w:val="00BB2B17"/>
    <w:rsid w:val="00BB4726"/>
    <w:rsid w:val="00BB59AF"/>
    <w:rsid w:val="00BB6AC3"/>
    <w:rsid w:val="00BB6E29"/>
    <w:rsid w:val="00BC68D2"/>
    <w:rsid w:val="00BC69FE"/>
    <w:rsid w:val="00BD075D"/>
    <w:rsid w:val="00BD25F2"/>
    <w:rsid w:val="00BD4BE2"/>
    <w:rsid w:val="00BE295B"/>
    <w:rsid w:val="00BE4C61"/>
    <w:rsid w:val="00BE5963"/>
    <w:rsid w:val="00BE623B"/>
    <w:rsid w:val="00BE6FAE"/>
    <w:rsid w:val="00BF1FAD"/>
    <w:rsid w:val="00BF48BF"/>
    <w:rsid w:val="00BF4937"/>
    <w:rsid w:val="00BF5CDC"/>
    <w:rsid w:val="00BF6DDA"/>
    <w:rsid w:val="00BF7FBF"/>
    <w:rsid w:val="00C00E3D"/>
    <w:rsid w:val="00C01A7A"/>
    <w:rsid w:val="00C01E08"/>
    <w:rsid w:val="00C025D3"/>
    <w:rsid w:val="00C04782"/>
    <w:rsid w:val="00C04AA5"/>
    <w:rsid w:val="00C074DD"/>
    <w:rsid w:val="00C10257"/>
    <w:rsid w:val="00C111F9"/>
    <w:rsid w:val="00C12CBC"/>
    <w:rsid w:val="00C12FBB"/>
    <w:rsid w:val="00C14444"/>
    <w:rsid w:val="00C16680"/>
    <w:rsid w:val="00C20CB8"/>
    <w:rsid w:val="00C227EB"/>
    <w:rsid w:val="00C22C45"/>
    <w:rsid w:val="00C25A5B"/>
    <w:rsid w:val="00C27443"/>
    <w:rsid w:val="00C30B47"/>
    <w:rsid w:val="00C3178C"/>
    <w:rsid w:val="00C328FE"/>
    <w:rsid w:val="00C32F69"/>
    <w:rsid w:val="00C34F1D"/>
    <w:rsid w:val="00C415BA"/>
    <w:rsid w:val="00C41950"/>
    <w:rsid w:val="00C441B4"/>
    <w:rsid w:val="00C44250"/>
    <w:rsid w:val="00C44F16"/>
    <w:rsid w:val="00C45930"/>
    <w:rsid w:val="00C45E17"/>
    <w:rsid w:val="00C46B1B"/>
    <w:rsid w:val="00C475E7"/>
    <w:rsid w:val="00C50DDC"/>
    <w:rsid w:val="00C51726"/>
    <w:rsid w:val="00C543A1"/>
    <w:rsid w:val="00C60436"/>
    <w:rsid w:val="00C614D0"/>
    <w:rsid w:val="00C625D3"/>
    <w:rsid w:val="00C6339C"/>
    <w:rsid w:val="00C66615"/>
    <w:rsid w:val="00C6736A"/>
    <w:rsid w:val="00C67F64"/>
    <w:rsid w:val="00C70F5F"/>
    <w:rsid w:val="00C71E6B"/>
    <w:rsid w:val="00C71E7A"/>
    <w:rsid w:val="00C75A97"/>
    <w:rsid w:val="00C75D23"/>
    <w:rsid w:val="00C75FD2"/>
    <w:rsid w:val="00C76E9E"/>
    <w:rsid w:val="00C77EF8"/>
    <w:rsid w:val="00C80307"/>
    <w:rsid w:val="00C81053"/>
    <w:rsid w:val="00C83968"/>
    <w:rsid w:val="00C83E46"/>
    <w:rsid w:val="00C83F6D"/>
    <w:rsid w:val="00C86CF7"/>
    <w:rsid w:val="00C92AEA"/>
    <w:rsid w:val="00C93935"/>
    <w:rsid w:val="00C93B08"/>
    <w:rsid w:val="00C96AB3"/>
    <w:rsid w:val="00C96CA9"/>
    <w:rsid w:val="00CA4D15"/>
    <w:rsid w:val="00CA5245"/>
    <w:rsid w:val="00CB19C1"/>
    <w:rsid w:val="00CB1ADF"/>
    <w:rsid w:val="00CB1BFE"/>
    <w:rsid w:val="00CB37DA"/>
    <w:rsid w:val="00CC1231"/>
    <w:rsid w:val="00CC3FA7"/>
    <w:rsid w:val="00CC4C5B"/>
    <w:rsid w:val="00CD15AF"/>
    <w:rsid w:val="00CD1854"/>
    <w:rsid w:val="00CD674B"/>
    <w:rsid w:val="00CE2DC0"/>
    <w:rsid w:val="00CE6870"/>
    <w:rsid w:val="00CE6CE4"/>
    <w:rsid w:val="00CF04CF"/>
    <w:rsid w:val="00CF2A17"/>
    <w:rsid w:val="00CF3DAD"/>
    <w:rsid w:val="00CF64A0"/>
    <w:rsid w:val="00CF766C"/>
    <w:rsid w:val="00D008DA"/>
    <w:rsid w:val="00D0099E"/>
    <w:rsid w:val="00D00FB8"/>
    <w:rsid w:val="00D01FA7"/>
    <w:rsid w:val="00D05771"/>
    <w:rsid w:val="00D05BF3"/>
    <w:rsid w:val="00D062C2"/>
    <w:rsid w:val="00D15A7D"/>
    <w:rsid w:val="00D16883"/>
    <w:rsid w:val="00D21959"/>
    <w:rsid w:val="00D21D33"/>
    <w:rsid w:val="00D25019"/>
    <w:rsid w:val="00D2769A"/>
    <w:rsid w:val="00D304B4"/>
    <w:rsid w:val="00D31AE5"/>
    <w:rsid w:val="00D36D25"/>
    <w:rsid w:val="00D4103B"/>
    <w:rsid w:val="00D42394"/>
    <w:rsid w:val="00D44BD4"/>
    <w:rsid w:val="00D45AA9"/>
    <w:rsid w:val="00D52387"/>
    <w:rsid w:val="00D53074"/>
    <w:rsid w:val="00D53B68"/>
    <w:rsid w:val="00D54839"/>
    <w:rsid w:val="00D549BC"/>
    <w:rsid w:val="00D5543D"/>
    <w:rsid w:val="00D56152"/>
    <w:rsid w:val="00D62594"/>
    <w:rsid w:val="00D627BD"/>
    <w:rsid w:val="00D6334B"/>
    <w:rsid w:val="00D64497"/>
    <w:rsid w:val="00D66103"/>
    <w:rsid w:val="00D666AB"/>
    <w:rsid w:val="00D66F1F"/>
    <w:rsid w:val="00D67458"/>
    <w:rsid w:val="00D6773B"/>
    <w:rsid w:val="00D70112"/>
    <w:rsid w:val="00D73EB8"/>
    <w:rsid w:val="00D74C2D"/>
    <w:rsid w:val="00D7530C"/>
    <w:rsid w:val="00D75442"/>
    <w:rsid w:val="00D762CF"/>
    <w:rsid w:val="00D76572"/>
    <w:rsid w:val="00D766A9"/>
    <w:rsid w:val="00D81CD4"/>
    <w:rsid w:val="00D8229A"/>
    <w:rsid w:val="00D835C3"/>
    <w:rsid w:val="00D85526"/>
    <w:rsid w:val="00D90D17"/>
    <w:rsid w:val="00D93042"/>
    <w:rsid w:val="00D93357"/>
    <w:rsid w:val="00D961EF"/>
    <w:rsid w:val="00D964F2"/>
    <w:rsid w:val="00D9697E"/>
    <w:rsid w:val="00D975D1"/>
    <w:rsid w:val="00DA0DEB"/>
    <w:rsid w:val="00DA4375"/>
    <w:rsid w:val="00DB05E1"/>
    <w:rsid w:val="00DB0EBC"/>
    <w:rsid w:val="00DB25EB"/>
    <w:rsid w:val="00DB58BE"/>
    <w:rsid w:val="00DB6813"/>
    <w:rsid w:val="00DB6C51"/>
    <w:rsid w:val="00DB7F4D"/>
    <w:rsid w:val="00DC0928"/>
    <w:rsid w:val="00DC3D84"/>
    <w:rsid w:val="00DC5A9C"/>
    <w:rsid w:val="00DC6D6C"/>
    <w:rsid w:val="00DD0F10"/>
    <w:rsid w:val="00DD1AE7"/>
    <w:rsid w:val="00DD1B9D"/>
    <w:rsid w:val="00DD1C62"/>
    <w:rsid w:val="00DD306D"/>
    <w:rsid w:val="00DD36D2"/>
    <w:rsid w:val="00DD431C"/>
    <w:rsid w:val="00DD4DC2"/>
    <w:rsid w:val="00DD50E4"/>
    <w:rsid w:val="00DD6D79"/>
    <w:rsid w:val="00DD7945"/>
    <w:rsid w:val="00DE08E9"/>
    <w:rsid w:val="00DE0BFF"/>
    <w:rsid w:val="00DE35B6"/>
    <w:rsid w:val="00DE3B44"/>
    <w:rsid w:val="00DE4CCC"/>
    <w:rsid w:val="00DE666B"/>
    <w:rsid w:val="00DE723A"/>
    <w:rsid w:val="00DF026F"/>
    <w:rsid w:val="00DF1C3E"/>
    <w:rsid w:val="00DF3909"/>
    <w:rsid w:val="00DF3CFA"/>
    <w:rsid w:val="00DF4B7E"/>
    <w:rsid w:val="00DF51EF"/>
    <w:rsid w:val="00DF51F0"/>
    <w:rsid w:val="00E00171"/>
    <w:rsid w:val="00E00F74"/>
    <w:rsid w:val="00E02367"/>
    <w:rsid w:val="00E02862"/>
    <w:rsid w:val="00E02A5A"/>
    <w:rsid w:val="00E06556"/>
    <w:rsid w:val="00E07FDC"/>
    <w:rsid w:val="00E11102"/>
    <w:rsid w:val="00E1183E"/>
    <w:rsid w:val="00E12B80"/>
    <w:rsid w:val="00E17451"/>
    <w:rsid w:val="00E214F4"/>
    <w:rsid w:val="00E22D1C"/>
    <w:rsid w:val="00E3115D"/>
    <w:rsid w:val="00E31AB3"/>
    <w:rsid w:val="00E37B6E"/>
    <w:rsid w:val="00E41C3D"/>
    <w:rsid w:val="00E43178"/>
    <w:rsid w:val="00E4322C"/>
    <w:rsid w:val="00E47906"/>
    <w:rsid w:val="00E50DFD"/>
    <w:rsid w:val="00E51A19"/>
    <w:rsid w:val="00E51B98"/>
    <w:rsid w:val="00E52891"/>
    <w:rsid w:val="00E548ED"/>
    <w:rsid w:val="00E55C90"/>
    <w:rsid w:val="00E5763D"/>
    <w:rsid w:val="00E603CA"/>
    <w:rsid w:val="00E61311"/>
    <w:rsid w:val="00E61AF3"/>
    <w:rsid w:val="00E62E1C"/>
    <w:rsid w:val="00E6439A"/>
    <w:rsid w:val="00E65288"/>
    <w:rsid w:val="00E71BA2"/>
    <w:rsid w:val="00E71F80"/>
    <w:rsid w:val="00E73C5A"/>
    <w:rsid w:val="00E74BAC"/>
    <w:rsid w:val="00E75284"/>
    <w:rsid w:val="00E842F2"/>
    <w:rsid w:val="00E84E2F"/>
    <w:rsid w:val="00E87149"/>
    <w:rsid w:val="00E918EC"/>
    <w:rsid w:val="00E9347E"/>
    <w:rsid w:val="00E946D4"/>
    <w:rsid w:val="00EA1E91"/>
    <w:rsid w:val="00EA2BF9"/>
    <w:rsid w:val="00EA50C1"/>
    <w:rsid w:val="00EB2744"/>
    <w:rsid w:val="00EB3903"/>
    <w:rsid w:val="00EB3BF8"/>
    <w:rsid w:val="00EB3E79"/>
    <w:rsid w:val="00EB6F27"/>
    <w:rsid w:val="00EB7050"/>
    <w:rsid w:val="00EC0E13"/>
    <w:rsid w:val="00EC204E"/>
    <w:rsid w:val="00EC2E9C"/>
    <w:rsid w:val="00EC35A1"/>
    <w:rsid w:val="00EC39A4"/>
    <w:rsid w:val="00EC4F4F"/>
    <w:rsid w:val="00EC5A2B"/>
    <w:rsid w:val="00ED00FF"/>
    <w:rsid w:val="00ED103C"/>
    <w:rsid w:val="00ED2613"/>
    <w:rsid w:val="00ED621A"/>
    <w:rsid w:val="00ED79FB"/>
    <w:rsid w:val="00EE3E26"/>
    <w:rsid w:val="00EE4D13"/>
    <w:rsid w:val="00EF2024"/>
    <w:rsid w:val="00EF3118"/>
    <w:rsid w:val="00EF6C7C"/>
    <w:rsid w:val="00F03EA4"/>
    <w:rsid w:val="00F045CE"/>
    <w:rsid w:val="00F06BD5"/>
    <w:rsid w:val="00F11282"/>
    <w:rsid w:val="00F139AD"/>
    <w:rsid w:val="00F141FE"/>
    <w:rsid w:val="00F14612"/>
    <w:rsid w:val="00F20462"/>
    <w:rsid w:val="00F20978"/>
    <w:rsid w:val="00F21912"/>
    <w:rsid w:val="00F21974"/>
    <w:rsid w:val="00F220ED"/>
    <w:rsid w:val="00F24BF9"/>
    <w:rsid w:val="00F25384"/>
    <w:rsid w:val="00F31387"/>
    <w:rsid w:val="00F3246E"/>
    <w:rsid w:val="00F3313B"/>
    <w:rsid w:val="00F364F2"/>
    <w:rsid w:val="00F37092"/>
    <w:rsid w:val="00F40024"/>
    <w:rsid w:val="00F414CC"/>
    <w:rsid w:val="00F47947"/>
    <w:rsid w:val="00F502A7"/>
    <w:rsid w:val="00F50653"/>
    <w:rsid w:val="00F530AA"/>
    <w:rsid w:val="00F55662"/>
    <w:rsid w:val="00F55B1D"/>
    <w:rsid w:val="00F60B30"/>
    <w:rsid w:val="00F61DD3"/>
    <w:rsid w:val="00F63C9B"/>
    <w:rsid w:val="00F6684E"/>
    <w:rsid w:val="00F71A8A"/>
    <w:rsid w:val="00F733B8"/>
    <w:rsid w:val="00F75E56"/>
    <w:rsid w:val="00F8175D"/>
    <w:rsid w:val="00F819D2"/>
    <w:rsid w:val="00F81D5B"/>
    <w:rsid w:val="00F87918"/>
    <w:rsid w:val="00F87C74"/>
    <w:rsid w:val="00F91CC0"/>
    <w:rsid w:val="00F9615C"/>
    <w:rsid w:val="00F97E6A"/>
    <w:rsid w:val="00FA06C8"/>
    <w:rsid w:val="00FA329B"/>
    <w:rsid w:val="00FA39A0"/>
    <w:rsid w:val="00FA614D"/>
    <w:rsid w:val="00FA6D99"/>
    <w:rsid w:val="00FB0C81"/>
    <w:rsid w:val="00FB1960"/>
    <w:rsid w:val="00FB227D"/>
    <w:rsid w:val="00FB34C7"/>
    <w:rsid w:val="00FB550C"/>
    <w:rsid w:val="00FC07AC"/>
    <w:rsid w:val="00FC47B4"/>
    <w:rsid w:val="00FC6CF0"/>
    <w:rsid w:val="00FD05A0"/>
    <w:rsid w:val="00FD216F"/>
    <w:rsid w:val="00FD4425"/>
    <w:rsid w:val="00FD72D3"/>
    <w:rsid w:val="00FE0D46"/>
    <w:rsid w:val="00FE33BB"/>
    <w:rsid w:val="00FE36B9"/>
    <w:rsid w:val="00FE479A"/>
    <w:rsid w:val="00FE4CE6"/>
    <w:rsid w:val="00FE55DE"/>
    <w:rsid w:val="00FE5A94"/>
    <w:rsid w:val="00FE5D48"/>
    <w:rsid w:val="00FE6923"/>
    <w:rsid w:val="00FF0110"/>
    <w:rsid w:val="00FF1354"/>
    <w:rsid w:val="00FF18BC"/>
    <w:rsid w:val="00FF3428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32"/>
    <w:rPr>
      <w:sz w:val="24"/>
      <w:szCs w:val="20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5A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4F1B"/>
    <w:rPr>
      <w:rFonts w:eastAsia="Times New Roman" w:cs="Times New Roman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985A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4A3"/>
    <w:rPr>
      <w:sz w:val="24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9D2660"/>
    <w:rPr>
      <w:rFonts w:ascii="Calibri" w:hAnsi="Calibri" w:cs="Times New Roman"/>
      <w:color w:val="0000FF"/>
      <w:sz w:val="20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CE6CE4"/>
    <w:pPr>
      <w:keepNext/>
      <w:keepLines/>
      <w:widowControl w:val="0"/>
      <w:suppressAutoHyphens/>
      <w:snapToGrid w:val="0"/>
      <w:jc w:val="both"/>
    </w:pPr>
    <w:rPr>
      <w:rFonts w:ascii="Calibri" w:hAnsi="Calibri" w:cs="Angsana New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6CE4"/>
    <w:rPr>
      <w:rFonts w:ascii="Calibri" w:hAnsi="Calibri" w:cs="Angsana New"/>
      <w:sz w:val="16"/>
      <w:lang w:val="en-GB" w:bidi="th-TH"/>
    </w:rPr>
  </w:style>
  <w:style w:type="character" w:styleId="FootnoteReference">
    <w:name w:val="footnote reference"/>
    <w:basedOn w:val="DefaultParagraphFont"/>
    <w:uiPriority w:val="99"/>
    <w:semiHidden/>
    <w:rsid w:val="00411C3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11C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1C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4A3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1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1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A3"/>
    <w:rPr>
      <w:sz w:val="0"/>
      <w:szCs w:val="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1119</Words>
  <Characters>6382</Characters>
  <Application>Microsoft Office Outlook</Application>
  <DocSecurity>0</DocSecurity>
  <Lines>0</Lines>
  <Paragraphs>0</Paragraphs>
  <ScaleCrop>false</ScaleCrop>
  <Company>FAO of the 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23 April</dc:title>
  <dc:subject/>
  <dc:creator>FungeSmith</dc:creator>
  <cp:keywords/>
  <dc:description/>
  <cp:lastModifiedBy>sriraveekit</cp:lastModifiedBy>
  <cp:revision>2</cp:revision>
  <cp:lastPrinted>2012-04-19T09:10:00Z</cp:lastPrinted>
  <dcterms:created xsi:type="dcterms:W3CDTF">2012-04-20T00:38:00Z</dcterms:created>
  <dcterms:modified xsi:type="dcterms:W3CDTF">2012-04-20T00:38:00Z</dcterms:modified>
</cp:coreProperties>
</file>