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5E24" w:rsidRDefault="00565E24">
      <w:pPr>
        <w:rPr>
          <w:rFonts w:ascii="Co Text Bd" w:hAnsi="Co Text Bd" w:cs="Co Text Bd"/>
          <w:b/>
          <w:bCs/>
          <w:noProof/>
          <w:sz w:val="36"/>
          <w:szCs w:val="36"/>
          <w:lang w:val="fr-FR" w:eastAsia="fr-FR"/>
        </w:rPr>
      </w:pPr>
      <w:r>
        <w:rPr>
          <w:rFonts w:ascii="Co Text Bd" w:hAnsi="Co Text Bd" w:cs="Co Text Bd"/>
          <w:b/>
          <w:bCs/>
          <w:noProof/>
          <w:sz w:val="36"/>
          <w:szCs w:val="36"/>
          <w:lang w:val="fr-FR" w:eastAsia="fr-FR"/>
        </w:rPr>
        <w:drawing>
          <wp:anchor distT="0" distB="0" distL="114300" distR="114300" simplePos="0" relativeHeight="251658240" behindDoc="1" locked="0" layoutInCell="1" allowOverlap="1">
            <wp:simplePos x="0" y="0"/>
            <wp:positionH relativeFrom="column">
              <wp:posOffset>-484874</wp:posOffset>
            </wp:positionH>
            <wp:positionV relativeFrom="paragraph">
              <wp:posOffset>-477741</wp:posOffset>
            </wp:positionV>
            <wp:extent cx="7131012" cy="1935125"/>
            <wp:effectExtent l="0" t="0" r="0" b="0"/>
            <wp:wrapNone/>
            <wp:docPr id="1" name="Picture 1" descr="Macintosh HD:Users:Malong:Desktop:Start-up 2017:Paquete de inicio FAO-UE FLEGT- 2017:C - Logotipos_Es:FAO-EU_FLEGT_Spa.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long:Desktop:Start-up 2017:Paquete de inicio FAO-UE FLEGT- 2017:C - Logotipos_Es:FAO-EU_FLEGT_Spa.ep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31012" cy="1935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65E24" w:rsidRDefault="00565E24">
      <w:pPr>
        <w:rPr>
          <w:rFonts w:ascii="Co Text Bd" w:hAnsi="Co Text Bd" w:cs="Co Text Bd"/>
          <w:b/>
          <w:bCs/>
          <w:noProof/>
          <w:sz w:val="36"/>
          <w:szCs w:val="36"/>
          <w:lang w:val="fr-FR" w:eastAsia="fr-FR"/>
        </w:rPr>
      </w:pPr>
    </w:p>
    <w:p w:rsidR="00565E24" w:rsidRDefault="00565E24">
      <w:pPr>
        <w:rPr>
          <w:rFonts w:ascii="Co Text Bd" w:hAnsi="Co Text Bd" w:cs="Co Text Bd"/>
          <w:b/>
          <w:bCs/>
          <w:noProof/>
          <w:sz w:val="36"/>
          <w:szCs w:val="36"/>
          <w:lang w:val="fr-FR" w:eastAsia="fr-FR"/>
        </w:rPr>
      </w:pPr>
    </w:p>
    <w:p w:rsidR="00565E24" w:rsidRDefault="00565E24">
      <w:pPr>
        <w:rPr>
          <w:rFonts w:ascii="Co Text Bd" w:hAnsi="Co Text Bd" w:cs="Co Text Bd"/>
          <w:b/>
          <w:bCs/>
          <w:noProof/>
          <w:sz w:val="36"/>
          <w:szCs w:val="36"/>
          <w:lang w:val="fr-FR" w:eastAsia="fr-FR"/>
        </w:rPr>
      </w:pPr>
    </w:p>
    <w:p w:rsidR="00565E24" w:rsidRDefault="00565E24"/>
    <w:p w:rsidR="00565E24" w:rsidRDefault="00565E24"/>
    <w:p w:rsidR="00565E24" w:rsidRDefault="00565E24"/>
    <w:p w:rsidR="00565E24" w:rsidRDefault="00565E24"/>
    <w:p w:rsidR="00565E24" w:rsidRDefault="00565E24" w:rsidP="00565E24">
      <w:pPr>
        <w:ind w:left="360"/>
        <w:jc w:val="center"/>
        <w:rPr>
          <w:rFonts w:cs="Co Text Bd"/>
          <w:b/>
          <w:bCs/>
          <w:smallCaps/>
          <w:sz w:val="52"/>
          <w:szCs w:val="52"/>
          <w:lang w:val="es-ES_tradnl"/>
        </w:rPr>
      </w:pPr>
      <w:r w:rsidRPr="00FB2549">
        <w:rPr>
          <w:rFonts w:cs="Co Text Bd"/>
          <w:b/>
          <w:bCs/>
          <w:smallCaps/>
          <w:sz w:val="52"/>
          <w:szCs w:val="52"/>
          <w:lang w:val="es-ES_tradnl"/>
        </w:rPr>
        <w:t>FORMULARIO PARA NOTAS CONCEPTUALES</w:t>
      </w:r>
    </w:p>
    <w:p w:rsidR="00565E24" w:rsidRDefault="00565E24" w:rsidP="00565E24">
      <w:pPr>
        <w:ind w:left="360"/>
        <w:jc w:val="center"/>
        <w:rPr>
          <w:rFonts w:cs="Co Text Bd"/>
          <w:b/>
          <w:bCs/>
          <w:smallCaps/>
          <w:sz w:val="52"/>
          <w:szCs w:val="52"/>
          <w:lang w:val="es-ES_tradnl"/>
        </w:rPr>
      </w:pPr>
    </w:p>
    <w:p w:rsidR="00565E24" w:rsidRDefault="00565E24" w:rsidP="00565E24">
      <w:pPr>
        <w:ind w:left="360"/>
        <w:jc w:val="center"/>
        <w:rPr>
          <w:rFonts w:cs="Co Text Bd"/>
          <w:b/>
          <w:bCs/>
          <w:smallCaps/>
          <w:sz w:val="52"/>
          <w:szCs w:val="52"/>
          <w:lang w:val="es-ES_tradnl"/>
        </w:rPr>
      </w:pPr>
    </w:p>
    <w:p w:rsidR="00565E24" w:rsidRPr="00FB2549" w:rsidRDefault="00565E24" w:rsidP="00565E24">
      <w:pPr>
        <w:spacing w:after="120" w:line="240" w:lineRule="auto"/>
        <w:jc w:val="center"/>
        <w:rPr>
          <w:rFonts w:cs="Co Text Bd"/>
          <w:b/>
          <w:bCs/>
          <w:sz w:val="32"/>
          <w:szCs w:val="32"/>
          <w:lang w:val="es-ES_tradnl"/>
        </w:rPr>
      </w:pPr>
      <w:r w:rsidRPr="00FB2549">
        <w:rPr>
          <w:rFonts w:cs="Co Text Bd"/>
          <w:b/>
          <w:bCs/>
          <w:sz w:val="32"/>
          <w:szCs w:val="32"/>
          <w:lang w:val="es-ES_tradnl"/>
        </w:rPr>
        <w:t>Fecha límite para las Notas conceptuales:</w:t>
      </w:r>
    </w:p>
    <w:p w:rsidR="00565E24" w:rsidRDefault="00565E24" w:rsidP="00565E24">
      <w:pPr>
        <w:ind w:left="360"/>
        <w:jc w:val="center"/>
        <w:rPr>
          <w:rFonts w:cs="Co Text Bd"/>
          <w:b/>
          <w:bCs/>
          <w:color w:val="FF0000"/>
          <w:sz w:val="32"/>
          <w:szCs w:val="32"/>
          <w:lang w:val="es-ES_tradnl"/>
        </w:rPr>
      </w:pPr>
      <w:r w:rsidRPr="00565E24">
        <w:rPr>
          <w:rFonts w:cs="Co Text Bd"/>
          <w:b/>
          <w:bCs/>
          <w:color w:val="FF0000"/>
          <w:sz w:val="32"/>
          <w:szCs w:val="32"/>
          <w:lang w:val="es-ES_tradnl"/>
        </w:rPr>
        <w:t>15 de septiembre de  2017, a las 16:00 GMT</w:t>
      </w:r>
    </w:p>
    <w:p w:rsidR="00565E24" w:rsidRDefault="00565E24" w:rsidP="00565E24">
      <w:pPr>
        <w:ind w:left="360"/>
        <w:jc w:val="center"/>
        <w:rPr>
          <w:rFonts w:cs="Co Text Bd"/>
          <w:b/>
          <w:bCs/>
          <w:color w:val="FF0000"/>
          <w:sz w:val="32"/>
          <w:szCs w:val="32"/>
          <w:lang w:val="es-ES_tradnl"/>
        </w:rPr>
      </w:pPr>
    </w:p>
    <w:p w:rsidR="00565E24" w:rsidRPr="00565E24" w:rsidRDefault="00565E24" w:rsidP="00565E24">
      <w:pPr>
        <w:ind w:left="360"/>
        <w:jc w:val="center"/>
        <w:rPr>
          <w:lang w:val="fr-FR"/>
        </w:rPr>
      </w:pPr>
      <w:r w:rsidRPr="00565E24">
        <w:rPr>
          <w:lang w:val="fr-FR"/>
        </w:rPr>
        <w:br w:type="page"/>
      </w:r>
    </w:p>
    <w:tbl>
      <w:tblPr>
        <w:tblStyle w:val="TableGrid"/>
        <w:tblW w:w="9415" w:type="dxa"/>
        <w:tblLook w:val="04A0" w:firstRow="1" w:lastRow="0" w:firstColumn="1" w:lastColumn="0" w:noHBand="0" w:noVBand="1"/>
      </w:tblPr>
      <w:tblGrid>
        <w:gridCol w:w="1885"/>
        <w:gridCol w:w="1620"/>
        <w:gridCol w:w="1260"/>
        <w:gridCol w:w="4650"/>
      </w:tblGrid>
      <w:tr w:rsidR="00615BCF" w:rsidRPr="00615BCF" w:rsidTr="000A442B">
        <w:tc>
          <w:tcPr>
            <w:tcW w:w="1885" w:type="dxa"/>
            <w:vMerge w:val="restart"/>
            <w:shd w:val="clear" w:color="auto" w:fill="E7E6E6" w:themeFill="background2"/>
          </w:tcPr>
          <w:p w:rsidR="00615BCF" w:rsidRPr="00615BCF" w:rsidRDefault="00615BCF" w:rsidP="00240327">
            <w:pPr>
              <w:rPr>
                <w:lang w:val="es-ES_tradnl"/>
              </w:rPr>
            </w:pPr>
            <w:r w:rsidRPr="00615BCF">
              <w:rPr>
                <w:b/>
                <w:sz w:val="24"/>
                <w:szCs w:val="24"/>
                <w:lang w:val="es-ES_tradnl"/>
              </w:rPr>
              <w:lastRenderedPageBreak/>
              <w:t>1. Información general del solicitante</w:t>
            </w:r>
          </w:p>
        </w:tc>
        <w:tc>
          <w:tcPr>
            <w:tcW w:w="2880" w:type="dxa"/>
            <w:gridSpan w:val="2"/>
            <w:shd w:val="clear" w:color="auto" w:fill="E7E6E6" w:themeFill="background2"/>
          </w:tcPr>
          <w:p w:rsidR="00615BCF" w:rsidRPr="00615BCF" w:rsidRDefault="00615BCF" w:rsidP="00615BCF">
            <w:pPr>
              <w:ind w:left="57"/>
              <w:rPr>
                <w:b/>
                <w:sz w:val="20"/>
                <w:szCs w:val="20"/>
                <w:highlight w:val="lightGray"/>
                <w:lang w:val="es-ES_tradnl" w:eastAsia="en-GB"/>
              </w:rPr>
            </w:pPr>
            <w:r w:rsidRPr="00615BCF">
              <w:rPr>
                <w:sz w:val="20"/>
                <w:szCs w:val="20"/>
                <w:lang w:val="es-ES_tradnl"/>
              </w:rPr>
              <w:t>Nombre completo</w:t>
            </w:r>
          </w:p>
        </w:tc>
        <w:tc>
          <w:tcPr>
            <w:tcW w:w="4650" w:type="dxa"/>
          </w:tcPr>
          <w:p w:rsidR="00615BCF" w:rsidRPr="00615BCF" w:rsidRDefault="00615BCF">
            <w:pPr>
              <w:rPr>
                <w:lang w:val="es-ES_tradnl"/>
              </w:rPr>
            </w:pPr>
          </w:p>
          <w:p w:rsidR="00615BCF" w:rsidRPr="00615BCF" w:rsidRDefault="00615BCF">
            <w:pPr>
              <w:rPr>
                <w:lang w:val="es-ES_tradnl"/>
              </w:rPr>
            </w:pPr>
          </w:p>
        </w:tc>
      </w:tr>
      <w:tr w:rsidR="00615BCF" w:rsidRPr="00615BCF" w:rsidTr="000A442B">
        <w:tc>
          <w:tcPr>
            <w:tcW w:w="1885" w:type="dxa"/>
            <w:vMerge/>
            <w:shd w:val="clear" w:color="auto" w:fill="E7E6E6" w:themeFill="background2"/>
          </w:tcPr>
          <w:p w:rsidR="00615BCF" w:rsidRPr="00615BCF" w:rsidRDefault="00615BCF">
            <w:pPr>
              <w:rPr>
                <w:lang w:val="es-ES_tradnl"/>
              </w:rPr>
            </w:pPr>
          </w:p>
        </w:tc>
        <w:tc>
          <w:tcPr>
            <w:tcW w:w="2880" w:type="dxa"/>
            <w:gridSpan w:val="2"/>
            <w:shd w:val="clear" w:color="auto" w:fill="E7E6E6" w:themeFill="background2"/>
          </w:tcPr>
          <w:p w:rsidR="00615BCF" w:rsidRPr="00615BCF" w:rsidRDefault="00615BCF" w:rsidP="00615BCF">
            <w:pPr>
              <w:tabs>
                <w:tab w:val="right" w:pos="2299"/>
              </w:tabs>
              <w:ind w:left="57"/>
              <w:rPr>
                <w:b/>
                <w:sz w:val="20"/>
                <w:szCs w:val="20"/>
                <w:highlight w:val="lightGray"/>
                <w:lang w:val="es-ES_tradnl" w:eastAsia="en-GB"/>
              </w:rPr>
            </w:pPr>
            <w:r w:rsidRPr="00615BCF">
              <w:rPr>
                <w:sz w:val="20"/>
                <w:szCs w:val="20"/>
                <w:lang w:val="es-ES_tradnl"/>
              </w:rPr>
              <w:t>Acrónimo</w:t>
            </w:r>
            <w:r w:rsidRPr="00615BCF">
              <w:rPr>
                <w:sz w:val="20"/>
                <w:szCs w:val="20"/>
                <w:lang w:val="es-ES_tradnl"/>
              </w:rPr>
              <w:tab/>
            </w:r>
          </w:p>
        </w:tc>
        <w:tc>
          <w:tcPr>
            <w:tcW w:w="4650" w:type="dxa"/>
          </w:tcPr>
          <w:p w:rsidR="00615BCF" w:rsidRPr="00615BCF" w:rsidRDefault="00615BCF">
            <w:pPr>
              <w:rPr>
                <w:lang w:val="es-ES_tradnl"/>
              </w:rPr>
            </w:pPr>
          </w:p>
          <w:p w:rsidR="00615BCF" w:rsidRPr="00615BCF" w:rsidRDefault="00615BCF">
            <w:pPr>
              <w:rPr>
                <w:lang w:val="es-ES_tradnl"/>
              </w:rPr>
            </w:pPr>
          </w:p>
        </w:tc>
      </w:tr>
      <w:tr w:rsidR="00240327" w:rsidRPr="00615BCF" w:rsidTr="000A442B">
        <w:tc>
          <w:tcPr>
            <w:tcW w:w="1885" w:type="dxa"/>
            <w:vMerge/>
            <w:shd w:val="clear" w:color="auto" w:fill="E7E6E6" w:themeFill="background2"/>
          </w:tcPr>
          <w:p w:rsidR="00240327" w:rsidRPr="00615BCF" w:rsidRDefault="00240327">
            <w:pPr>
              <w:rPr>
                <w:lang w:val="es-ES_tradnl"/>
              </w:rPr>
            </w:pPr>
          </w:p>
        </w:tc>
        <w:tc>
          <w:tcPr>
            <w:tcW w:w="2880" w:type="dxa"/>
            <w:gridSpan w:val="2"/>
            <w:shd w:val="clear" w:color="auto" w:fill="E7E6E6" w:themeFill="background2"/>
          </w:tcPr>
          <w:p w:rsidR="00615BCF" w:rsidRPr="00615BCF" w:rsidRDefault="00615BCF" w:rsidP="00615BCF">
            <w:pPr>
              <w:tabs>
                <w:tab w:val="center" w:pos="1163"/>
              </w:tabs>
              <w:spacing w:before="40"/>
              <w:ind w:left="28"/>
              <w:rPr>
                <w:sz w:val="20"/>
                <w:szCs w:val="20"/>
                <w:lang w:val="es-ES_tradnl" w:eastAsia="en-GB"/>
              </w:rPr>
            </w:pPr>
            <w:r w:rsidRPr="00615BCF">
              <w:rPr>
                <w:sz w:val="20"/>
                <w:szCs w:val="20"/>
                <w:lang w:val="es-ES_tradnl"/>
              </w:rPr>
              <w:t>País</w:t>
            </w:r>
            <w:r w:rsidRPr="00615BCF">
              <w:rPr>
                <w:rStyle w:val="FootnoteReference"/>
                <w:b/>
                <w:sz w:val="20"/>
                <w:szCs w:val="20"/>
                <w:lang w:val="es-ES_tradnl"/>
              </w:rPr>
              <w:t xml:space="preserve"> </w:t>
            </w:r>
            <w:r w:rsidRPr="00615BCF">
              <w:rPr>
                <w:rStyle w:val="FootnoteReference"/>
                <w:b/>
                <w:sz w:val="20"/>
                <w:szCs w:val="20"/>
                <w:lang w:val="es-ES_tradnl"/>
              </w:rPr>
              <w:footnoteReference w:id="1"/>
            </w:r>
            <w:r w:rsidRPr="00615BCF">
              <w:rPr>
                <w:rStyle w:val="FootnoteReference"/>
                <w:b/>
                <w:sz w:val="20"/>
                <w:szCs w:val="20"/>
                <w:lang w:val="es-ES_tradnl"/>
              </w:rPr>
              <w:tab/>
            </w:r>
          </w:p>
          <w:p w:rsidR="00240327" w:rsidRPr="00615BCF" w:rsidRDefault="00240327" w:rsidP="00615BCF">
            <w:pPr>
              <w:tabs>
                <w:tab w:val="center" w:pos="1332"/>
              </w:tabs>
              <w:rPr>
                <w:lang w:val="es-ES_tradnl"/>
              </w:rPr>
            </w:pPr>
          </w:p>
        </w:tc>
        <w:tc>
          <w:tcPr>
            <w:tcW w:w="4650" w:type="dxa"/>
          </w:tcPr>
          <w:p w:rsidR="00240327" w:rsidRPr="00615BCF" w:rsidRDefault="00240327">
            <w:pPr>
              <w:rPr>
                <w:lang w:val="es-ES_tradnl"/>
              </w:rPr>
            </w:pPr>
          </w:p>
          <w:p w:rsidR="000A442B" w:rsidRPr="00615BCF" w:rsidRDefault="000A442B">
            <w:pPr>
              <w:rPr>
                <w:lang w:val="es-ES_tradnl"/>
              </w:rPr>
            </w:pPr>
          </w:p>
        </w:tc>
      </w:tr>
      <w:tr w:rsidR="00615BCF" w:rsidRPr="00615BCF" w:rsidTr="000A442B">
        <w:tc>
          <w:tcPr>
            <w:tcW w:w="1885" w:type="dxa"/>
            <w:vMerge/>
            <w:shd w:val="clear" w:color="auto" w:fill="E7E6E6" w:themeFill="background2"/>
          </w:tcPr>
          <w:p w:rsidR="00615BCF" w:rsidRPr="00615BCF" w:rsidRDefault="00615BCF">
            <w:pPr>
              <w:rPr>
                <w:lang w:val="es-ES_tradnl"/>
              </w:rPr>
            </w:pPr>
          </w:p>
        </w:tc>
        <w:tc>
          <w:tcPr>
            <w:tcW w:w="2880" w:type="dxa"/>
            <w:gridSpan w:val="2"/>
            <w:shd w:val="clear" w:color="auto" w:fill="E7E6E6" w:themeFill="background2"/>
          </w:tcPr>
          <w:p w:rsidR="00615BCF" w:rsidRPr="00615BCF" w:rsidRDefault="00615BCF" w:rsidP="00615BCF">
            <w:pPr>
              <w:ind w:left="57"/>
              <w:rPr>
                <w:b/>
                <w:sz w:val="20"/>
                <w:szCs w:val="20"/>
                <w:highlight w:val="lightGray"/>
                <w:lang w:val="es-ES_tradnl" w:eastAsia="en-GB"/>
              </w:rPr>
            </w:pPr>
            <w:r w:rsidRPr="00615BCF">
              <w:rPr>
                <w:sz w:val="20"/>
                <w:szCs w:val="20"/>
                <w:lang w:val="es-ES_tradnl"/>
              </w:rPr>
              <w:t>Situación  jurídica</w:t>
            </w:r>
          </w:p>
        </w:tc>
        <w:tc>
          <w:tcPr>
            <w:tcW w:w="4650" w:type="dxa"/>
          </w:tcPr>
          <w:p w:rsidR="00615BCF" w:rsidRPr="00615BCF" w:rsidRDefault="00615BCF">
            <w:pPr>
              <w:rPr>
                <w:lang w:val="es-ES_tradnl"/>
              </w:rPr>
            </w:pPr>
          </w:p>
          <w:p w:rsidR="00615BCF" w:rsidRPr="00615BCF" w:rsidRDefault="00615BCF">
            <w:pPr>
              <w:rPr>
                <w:lang w:val="es-ES_tradnl"/>
              </w:rPr>
            </w:pPr>
          </w:p>
        </w:tc>
      </w:tr>
      <w:tr w:rsidR="00615BCF" w:rsidRPr="00615BCF" w:rsidTr="000A442B">
        <w:tc>
          <w:tcPr>
            <w:tcW w:w="1885" w:type="dxa"/>
            <w:vMerge/>
            <w:shd w:val="clear" w:color="auto" w:fill="E7E6E6" w:themeFill="background2"/>
          </w:tcPr>
          <w:p w:rsidR="00615BCF" w:rsidRPr="00615BCF" w:rsidRDefault="00615BCF">
            <w:pPr>
              <w:rPr>
                <w:lang w:val="es-ES_tradnl"/>
              </w:rPr>
            </w:pPr>
          </w:p>
        </w:tc>
        <w:tc>
          <w:tcPr>
            <w:tcW w:w="2880" w:type="dxa"/>
            <w:gridSpan w:val="2"/>
            <w:shd w:val="clear" w:color="auto" w:fill="E7E6E6" w:themeFill="background2"/>
          </w:tcPr>
          <w:p w:rsidR="00615BCF" w:rsidRPr="00615BCF" w:rsidRDefault="00615BCF" w:rsidP="00615BCF">
            <w:pPr>
              <w:ind w:left="57"/>
              <w:rPr>
                <w:b/>
                <w:sz w:val="20"/>
                <w:szCs w:val="20"/>
                <w:highlight w:val="lightGray"/>
                <w:lang w:val="es-ES_tradnl" w:eastAsia="en-GB"/>
              </w:rPr>
            </w:pPr>
            <w:r w:rsidRPr="00615BCF">
              <w:rPr>
                <w:sz w:val="20"/>
                <w:szCs w:val="20"/>
                <w:lang w:val="es-ES_tradnl"/>
              </w:rPr>
              <w:t>Dirección</w:t>
            </w:r>
          </w:p>
        </w:tc>
        <w:tc>
          <w:tcPr>
            <w:tcW w:w="4650" w:type="dxa"/>
          </w:tcPr>
          <w:p w:rsidR="00615BCF" w:rsidRPr="00615BCF" w:rsidRDefault="00615BCF">
            <w:pPr>
              <w:rPr>
                <w:lang w:val="es-ES_tradnl"/>
              </w:rPr>
            </w:pPr>
          </w:p>
          <w:p w:rsidR="00615BCF" w:rsidRPr="00615BCF" w:rsidRDefault="00615BCF">
            <w:pPr>
              <w:rPr>
                <w:lang w:val="es-ES_tradnl"/>
              </w:rPr>
            </w:pPr>
          </w:p>
        </w:tc>
      </w:tr>
      <w:tr w:rsidR="00615BCF" w:rsidRPr="00615BCF" w:rsidTr="000A442B">
        <w:tc>
          <w:tcPr>
            <w:tcW w:w="1885" w:type="dxa"/>
            <w:vMerge/>
            <w:shd w:val="clear" w:color="auto" w:fill="E7E6E6" w:themeFill="background2"/>
          </w:tcPr>
          <w:p w:rsidR="00615BCF" w:rsidRPr="00615BCF" w:rsidRDefault="00615BCF">
            <w:pPr>
              <w:rPr>
                <w:lang w:val="es-ES_tradnl"/>
              </w:rPr>
            </w:pPr>
          </w:p>
        </w:tc>
        <w:tc>
          <w:tcPr>
            <w:tcW w:w="1620" w:type="dxa"/>
            <w:vMerge w:val="restart"/>
            <w:shd w:val="clear" w:color="auto" w:fill="E7E6E6" w:themeFill="background2"/>
          </w:tcPr>
          <w:p w:rsidR="00615BCF" w:rsidRPr="00615BCF" w:rsidRDefault="00615BCF" w:rsidP="00615BCF">
            <w:pPr>
              <w:ind w:left="28"/>
              <w:rPr>
                <w:sz w:val="20"/>
                <w:szCs w:val="20"/>
                <w:lang w:val="es-ES_tradnl"/>
              </w:rPr>
            </w:pPr>
            <w:r w:rsidRPr="00615BCF">
              <w:rPr>
                <w:sz w:val="20"/>
                <w:szCs w:val="20"/>
                <w:lang w:val="es-ES_tradnl"/>
              </w:rPr>
              <w:t>Persona de contacto</w:t>
            </w:r>
          </w:p>
          <w:p w:rsidR="00615BCF" w:rsidRPr="00615BCF" w:rsidRDefault="00615BCF" w:rsidP="00615BCF">
            <w:pPr>
              <w:tabs>
                <w:tab w:val="left" w:pos="1218"/>
              </w:tabs>
              <w:rPr>
                <w:lang w:val="es-ES_tradnl"/>
              </w:rPr>
            </w:pPr>
          </w:p>
        </w:tc>
        <w:tc>
          <w:tcPr>
            <w:tcW w:w="1260" w:type="dxa"/>
            <w:shd w:val="clear" w:color="auto" w:fill="E7E6E6" w:themeFill="background2"/>
          </w:tcPr>
          <w:p w:rsidR="00615BCF" w:rsidRPr="00615BCF" w:rsidRDefault="00615BCF" w:rsidP="00615BCF">
            <w:pPr>
              <w:ind w:left="28"/>
              <w:rPr>
                <w:sz w:val="20"/>
                <w:szCs w:val="20"/>
                <w:lang w:val="es-ES_tradnl"/>
              </w:rPr>
            </w:pPr>
            <w:r w:rsidRPr="00615BCF">
              <w:rPr>
                <w:sz w:val="20"/>
                <w:szCs w:val="20"/>
                <w:lang w:val="es-ES_tradnl"/>
              </w:rPr>
              <w:t>Nombre</w:t>
            </w:r>
          </w:p>
        </w:tc>
        <w:tc>
          <w:tcPr>
            <w:tcW w:w="4650" w:type="dxa"/>
          </w:tcPr>
          <w:p w:rsidR="00615BCF" w:rsidRPr="00615BCF" w:rsidRDefault="00615BCF">
            <w:pPr>
              <w:rPr>
                <w:lang w:val="es-ES_tradnl"/>
              </w:rPr>
            </w:pPr>
          </w:p>
          <w:p w:rsidR="00615BCF" w:rsidRPr="00615BCF" w:rsidRDefault="00615BCF">
            <w:pPr>
              <w:rPr>
                <w:lang w:val="es-ES_tradnl"/>
              </w:rPr>
            </w:pPr>
          </w:p>
        </w:tc>
      </w:tr>
      <w:tr w:rsidR="00615BCF" w:rsidRPr="00615BCF" w:rsidTr="000A442B">
        <w:tc>
          <w:tcPr>
            <w:tcW w:w="1885" w:type="dxa"/>
            <w:vMerge/>
            <w:shd w:val="clear" w:color="auto" w:fill="E7E6E6" w:themeFill="background2"/>
          </w:tcPr>
          <w:p w:rsidR="00615BCF" w:rsidRPr="00615BCF" w:rsidRDefault="00615BCF">
            <w:pPr>
              <w:rPr>
                <w:lang w:val="es-ES_tradnl"/>
              </w:rPr>
            </w:pPr>
          </w:p>
        </w:tc>
        <w:tc>
          <w:tcPr>
            <w:tcW w:w="1620" w:type="dxa"/>
            <w:vMerge/>
            <w:shd w:val="clear" w:color="auto" w:fill="E7E6E6" w:themeFill="background2"/>
          </w:tcPr>
          <w:p w:rsidR="00615BCF" w:rsidRPr="00615BCF" w:rsidRDefault="00615BCF">
            <w:pPr>
              <w:rPr>
                <w:lang w:val="es-ES_tradnl"/>
              </w:rPr>
            </w:pPr>
          </w:p>
        </w:tc>
        <w:tc>
          <w:tcPr>
            <w:tcW w:w="1260" w:type="dxa"/>
            <w:shd w:val="clear" w:color="auto" w:fill="E7E6E6" w:themeFill="background2"/>
          </w:tcPr>
          <w:p w:rsidR="00615BCF" w:rsidRPr="00615BCF" w:rsidRDefault="00615BCF" w:rsidP="00615BCF">
            <w:pPr>
              <w:ind w:left="57"/>
              <w:rPr>
                <w:sz w:val="20"/>
                <w:szCs w:val="20"/>
                <w:lang w:val="es-ES_tradnl"/>
              </w:rPr>
            </w:pPr>
            <w:r w:rsidRPr="00615BCF">
              <w:rPr>
                <w:sz w:val="20"/>
                <w:szCs w:val="20"/>
                <w:lang w:val="es-ES_tradnl"/>
              </w:rPr>
              <w:t xml:space="preserve">Teléfono </w:t>
            </w:r>
          </w:p>
        </w:tc>
        <w:tc>
          <w:tcPr>
            <w:tcW w:w="4650" w:type="dxa"/>
          </w:tcPr>
          <w:p w:rsidR="00615BCF" w:rsidRPr="00615BCF" w:rsidRDefault="00615BCF">
            <w:pPr>
              <w:rPr>
                <w:lang w:val="es-ES_tradnl"/>
              </w:rPr>
            </w:pPr>
          </w:p>
          <w:p w:rsidR="00615BCF" w:rsidRPr="00615BCF" w:rsidRDefault="00615BCF">
            <w:pPr>
              <w:rPr>
                <w:lang w:val="es-ES_tradnl"/>
              </w:rPr>
            </w:pPr>
          </w:p>
        </w:tc>
      </w:tr>
      <w:tr w:rsidR="000A442B" w:rsidRPr="00615BCF" w:rsidTr="000A442B">
        <w:tc>
          <w:tcPr>
            <w:tcW w:w="1885" w:type="dxa"/>
            <w:vMerge/>
            <w:shd w:val="clear" w:color="auto" w:fill="E7E6E6" w:themeFill="background2"/>
          </w:tcPr>
          <w:p w:rsidR="000A442B" w:rsidRPr="00615BCF" w:rsidRDefault="000A442B">
            <w:pPr>
              <w:rPr>
                <w:lang w:val="es-ES_tradnl"/>
              </w:rPr>
            </w:pPr>
          </w:p>
        </w:tc>
        <w:tc>
          <w:tcPr>
            <w:tcW w:w="1620" w:type="dxa"/>
            <w:vMerge/>
            <w:shd w:val="clear" w:color="auto" w:fill="E7E6E6" w:themeFill="background2"/>
          </w:tcPr>
          <w:p w:rsidR="000A442B" w:rsidRPr="00615BCF" w:rsidRDefault="000A442B">
            <w:pPr>
              <w:rPr>
                <w:lang w:val="es-ES_tradnl"/>
              </w:rPr>
            </w:pPr>
          </w:p>
        </w:tc>
        <w:tc>
          <w:tcPr>
            <w:tcW w:w="1260" w:type="dxa"/>
            <w:shd w:val="clear" w:color="auto" w:fill="E7E6E6" w:themeFill="background2"/>
          </w:tcPr>
          <w:p w:rsidR="000A442B" w:rsidRPr="00615BCF" w:rsidRDefault="000A442B">
            <w:pPr>
              <w:rPr>
                <w:lang w:val="es-ES_tradnl"/>
              </w:rPr>
            </w:pPr>
            <w:r w:rsidRPr="00615BCF">
              <w:rPr>
                <w:lang w:val="es-ES_tradnl"/>
              </w:rPr>
              <w:t>Email</w:t>
            </w:r>
          </w:p>
        </w:tc>
        <w:tc>
          <w:tcPr>
            <w:tcW w:w="4650" w:type="dxa"/>
          </w:tcPr>
          <w:p w:rsidR="000A442B" w:rsidRPr="00615BCF" w:rsidRDefault="000A442B">
            <w:pPr>
              <w:rPr>
                <w:lang w:val="es-ES_tradnl"/>
              </w:rPr>
            </w:pPr>
          </w:p>
          <w:p w:rsidR="000A442B" w:rsidRPr="00615BCF" w:rsidRDefault="000A442B">
            <w:pPr>
              <w:rPr>
                <w:lang w:val="es-ES_tradnl"/>
              </w:rPr>
            </w:pPr>
          </w:p>
        </w:tc>
      </w:tr>
    </w:tbl>
    <w:p w:rsidR="00240327" w:rsidRPr="00615BCF" w:rsidRDefault="00240327">
      <w:pPr>
        <w:rPr>
          <w:lang w:val="es-ES_tradnl"/>
        </w:rPr>
      </w:pPr>
    </w:p>
    <w:tbl>
      <w:tblPr>
        <w:tblStyle w:val="TableGrid"/>
        <w:tblW w:w="9445" w:type="dxa"/>
        <w:tblLook w:val="04A0" w:firstRow="1" w:lastRow="0" w:firstColumn="1" w:lastColumn="0" w:noHBand="0" w:noVBand="1"/>
      </w:tblPr>
      <w:tblGrid>
        <w:gridCol w:w="1885"/>
        <w:gridCol w:w="2880"/>
        <w:gridCol w:w="4680"/>
      </w:tblGrid>
      <w:tr w:rsidR="00615BCF" w:rsidRPr="00615BCF" w:rsidTr="000A442B">
        <w:tc>
          <w:tcPr>
            <w:tcW w:w="1885" w:type="dxa"/>
            <w:vMerge w:val="restart"/>
            <w:shd w:val="clear" w:color="auto" w:fill="E7E6E6" w:themeFill="background2"/>
          </w:tcPr>
          <w:p w:rsidR="00615BCF" w:rsidRPr="00615BCF" w:rsidRDefault="00615BCF" w:rsidP="00615BCF">
            <w:pPr>
              <w:spacing w:before="40"/>
              <w:ind w:left="28"/>
              <w:rPr>
                <w:b/>
                <w:sz w:val="24"/>
                <w:szCs w:val="24"/>
                <w:lang w:val="es-ES_tradnl"/>
              </w:rPr>
            </w:pPr>
            <w:r w:rsidRPr="00615BCF">
              <w:rPr>
                <w:b/>
                <w:sz w:val="24"/>
                <w:szCs w:val="24"/>
                <w:lang w:val="es-ES_tradnl"/>
              </w:rPr>
              <w:t>2. Capacidades de gestión del solicitante</w:t>
            </w:r>
          </w:p>
        </w:tc>
        <w:tc>
          <w:tcPr>
            <w:tcW w:w="2880" w:type="dxa"/>
            <w:shd w:val="clear" w:color="auto" w:fill="E7E6E6" w:themeFill="background2"/>
          </w:tcPr>
          <w:p w:rsidR="00615BCF" w:rsidRPr="00615BCF" w:rsidRDefault="00615BCF" w:rsidP="00615BCF">
            <w:pPr>
              <w:ind w:left="28"/>
              <w:rPr>
                <w:sz w:val="20"/>
                <w:szCs w:val="20"/>
                <w:lang w:val="es-ES_tradnl"/>
              </w:rPr>
            </w:pPr>
            <w:r w:rsidRPr="00615BCF">
              <w:rPr>
                <w:sz w:val="20"/>
                <w:szCs w:val="20"/>
                <w:lang w:val="es-ES_tradnl"/>
              </w:rPr>
              <w:t>Facturación/Presupuesto anual</w:t>
            </w:r>
          </w:p>
        </w:tc>
        <w:tc>
          <w:tcPr>
            <w:tcW w:w="4680" w:type="dxa"/>
          </w:tcPr>
          <w:p w:rsidR="00615BCF" w:rsidRPr="00615BCF" w:rsidRDefault="00615BCF">
            <w:pPr>
              <w:rPr>
                <w:lang w:val="es-ES_tradnl"/>
              </w:rPr>
            </w:pPr>
          </w:p>
        </w:tc>
      </w:tr>
      <w:tr w:rsidR="00615BCF" w:rsidRPr="002C09A0" w:rsidTr="000A442B">
        <w:tc>
          <w:tcPr>
            <w:tcW w:w="1885" w:type="dxa"/>
            <w:vMerge/>
            <w:shd w:val="clear" w:color="auto" w:fill="E7E6E6" w:themeFill="background2"/>
          </w:tcPr>
          <w:p w:rsidR="00615BCF" w:rsidRPr="00615BCF" w:rsidRDefault="00615BCF">
            <w:pPr>
              <w:rPr>
                <w:lang w:val="es-ES_tradnl"/>
              </w:rPr>
            </w:pPr>
          </w:p>
        </w:tc>
        <w:tc>
          <w:tcPr>
            <w:tcW w:w="2880" w:type="dxa"/>
            <w:shd w:val="clear" w:color="auto" w:fill="E7E6E6" w:themeFill="background2"/>
          </w:tcPr>
          <w:p w:rsidR="00615BCF" w:rsidRPr="00615BCF" w:rsidRDefault="00615BCF" w:rsidP="00615BCF">
            <w:pPr>
              <w:ind w:left="28"/>
              <w:rPr>
                <w:sz w:val="20"/>
                <w:szCs w:val="20"/>
                <w:lang w:val="es-ES_tradnl"/>
              </w:rPr>
            </w:pPr>
            <w:r w:rsidRPr="00615BCF">
              <w:rPr>
                <w:sz w:val="20"/>
                <w:szCs w:val="20"/>
                <w:lang w:val="es-ES_tradnl"/>
              </w:rPr>
              <w:t>Estructura de gobernanza</w:t>
            </w:r>
          </w:p>
          <w:p w:rsidR="00615BCF" w:rsidRPr="00615BCF" w:rsidRDefault="00615BCF" w:rsidP="00615BCF">
            <w:pPr>
              <w:ind w:left="28"/>
              <w:rPr>
                <w:sz w:val="20"/>
                <w:szCs w:val="20"/>
                <w:lang w:val="es-ES_tradnl"/>
              </w:rPr>
            </w:pPr>
          </w:p>
          <w:p w:rsidR="00615BCF" w:rsidRPr="00615BCF" w:rsidRDefault="00615BCF" w:rsidP="00615BCF">
            <w:pPr>
              <w:ind w:left="28"/>
              <w:rPr>
                <w:i/>
                <w:sz w:val="18"/>
                <w:szCs w:val="18"/>
                <w:lang w:val="es-ES_tradnl"/>
              </w:rPr>
            </w:pPr>
            <w:r w:rsidRPr="00615BCF">
              <w:rPr>
                <w:i/>
                <w:sz w:val="18"/>
                <w:szCs w:val="18"/>
                <w:lang w:val="es-ES_tradnl"/>
              </w:rPr>
              <w:t>Sírvase describir brevemente la estructura de la organización, funciones y responsabilidades de las personas de referencia implicadas.</w:t>
            </w:r>
          </w:p>
        </w:tc>
        <w:tc>
          <w:tcPr>
            <w:tcW w:w="4680" w:type="dxa"/>
          </w:tcPr>
          <w:p w:rsidR="00615BCF" w:rsidRPr="00615BCF" w:rsidRDefault="00615BCF">
            <w:pPr>
              <w:rPr>
                <w:lang w:val="es-ES_tradnl"/>
              </w:rPr>
            </w:pPr>
          </w:p>
        </w:tc>
      </w:tr>
    </w:tbl>
    <w:p w:rsidR="00240327" w:rsidRPr="00615BCF" w:rsidRDefault="00240327">
      <w:pPr>
        <w:rPr>
          <w:lang w:val="es-ES_tradnl"/>
        </w:rPr>
      </w:pPr>
    </w:p>
    <w:tbl>
      <w:tblPr>
        <w:tblStyle w:val="TableGrid"/>
        <w:tblW w:w="0" w:type="auto"/>
        <w:tblLook w:val="04A0" w:firstRow="1" w:lastRow="0" w:firstColumn="1" w:lastColumn="0" w:noHBand="0" w:noVBand="1"/>
      </w:tblPr>
      <w:tblGrid>
        <w:gridCol w:w="4675"/>
        <w:gridCol w:w="4675"/>
      </w:tblGrid>
      <w:tr w:rsidR="000A442B" w:rsidRPr="00615BCF" w:rsidTr="000A442B">
        <w:tc>
          <w:tcPr>
            <w:tcW w:w="4675" w:type="dxa"/>
            <w:shd w:val="clear" w:color="auto" w:fill="E7E6E6" w:themeFill="background2"/>
          </w:tcPr>
          <w:p w:rsidR="000A442B" w:rsidRPr="00615BCF" w:rsidRDefault="000A442B">
            <w:pPr>
              <w:rPr>
                <w:b/>
                <w:sz w:val="24"/>
                <w:szCs w:val="24"/>
                <w:lang w:val="es-ES_tradnl"/>
              </w:rPr>
            </w:pPr>
            <w:r w:rsidRPr="00615BCF">
              <w:rPr>
                <w:b/>
                <w:sz w:val="24"/>
                <w:szCs w:val="24"/>
                <w:lang w:val="es-ES_tradnl"/>
              </w:rPr>
              <w:t xml:space="preserve">3. </w:t>
            </w:r>
            <w:r w:rsidR="00615BCF" w:rsidRPr="00615BCF">
              <w:rPr>
                <w:b/>
                <w:sz w:val="24"/>
                <w:szCs w:val="24"/>
                <w:lang w:val="es-ES_tradnl"/>
              </w:rPr>
              <w:t>Prioridad nacional abordada</w:t>
            </w:r>
          </w:p>
          <w:p w:rsidR="000A442B" w:rsidRPr="00615BCF" w:rsidRDefault="000A442B" w:rsidP="00615BCF">
            <w:pPr>
              <w:jc w:val="center"/>
              <w:rPr>
                <w:lang w:val="es-ES_tradnl"/>
              </w:rPr>
            </w:pPr>
          </w:p>
        </w:tc>
        <w:tc>
          <w:tcPr>
            <w:tcW w:w="4675" w:type="dxa"/>
          </w:tcPr>
          <w:p w:rsidR="000A442B" w:rsidRPr="00615BCF" w:rsidRDefault="000A442B">
            <w:pPr>
              <w:rPr>
                <w:lang w:val="es-ES_tradnl"/>
              </w:rPr>
            </w:pPr>
          </w:p>
        </w:tc>
      </w:tr>
    </w:tbl>
    <w:p w:rsidR="000A442B" w:rsidRPr="00615BCF" w:rsidRDefault="000A442B">
      <w:pPr>
        <w:rPr>
          <w:lang w:val="es-ES_tradnl"/>
        </w:rPr>
      </w:pPr>
    </w:p>
    <w:tbl>
      <w:tblPr>
        <w:tblStyle w:val="TableGrid"/>
        <w:tblW w:w="0" w:type="auto"/>
        <w:tblLook w:val="04A0" w:firstRow="1" w:lastRow="0" w:firstColumn="1" w:lastColumn="0" w:noHBand="0" w:noVBand="1"/>
      </w:tblPr>
      <w:tblGrid>
        <w:gridCol w:w="4675"/>
        <w:gridCol w:w="4675"/>
      </w:tblGrid>
      <w:tr w:rsidR="000A442B" w:rsidRPr="00615BCF" w:rsidTr="000A442B">
        <w:tc>
          <w:tcPr>
            <w:tcW w:w="4675" w:type="dxa"/>
            <w:shd w:val="clear" w:color="auto" w:fill="E7E6E6" w:themeFill="background2"/>
          </w:tcPr>
          <w:p w:rsidR="00615BCF" w:rsidRPr="00615BCF" w:rsidRDefault="00615BCF" w:rsidP="00615BCF">
            <w:pPr>
              <w:rPr>
                <w:b/>
                <w:sz w:val="24"/>
                <w:szCs w:val="24"/>
                <w:lang w:val="es-ES_tradnl"/>
              </w:rPr>
            </w:pPr>
            <w:r w:rsidRPr="00615BCF">
              <w:rPr>
                <w:b/>
                <w:sz w:val="24"/>
                <w:szCs w:val="24"/>
                <w:lang w:val="es-ES_tradnl"/>
              </w:rPr>
              <w:t>4. Principal país beneficiario</w:t>
            </w:r>
          </w:p>
          <w:p w:rsidR="000A442B" w:rsidRPr="00615BCF" w:rsidRDefault="000A442B" w:rsidP="00615BCF">
            <w:pPr>
              <w:jc w:val="center"/>
              <w:rPr>
                <w:lang w:val="es-ES_tradnl"/>
              </w:rPr>
            </w:pPr>
          </w:p>
        </w:tc>
        <w:tc>
          <w:tcPr>
            <w:tcW w:w="4675" w:type="dxa"/>
          </w:tcPr>
          <w:p w:rsidR="000A442B" w:rsidRPr="00615BCF" w:rsidRDefault="000A442B">
            <w:pPr>
              <w:rPr>
                <w:lang w:val="es-ES_tradnl"/>
              </w:rPr>
            </w:pPr>
          </w:p>
        </w:tc>
      </w:tr>
    </w:tbl>
    <w:p w:rsidR="00BD2847" w:rsidRPr="00615BCF" w:rsidRDefault="00BD2847" w:rsidP="000A442B">
      <w:pPr>
        <w:spacing w:after="0" w:line="240" w:lineRule="auto"/>
        <w:rPr>
          <w:b/>
          <w:sz w:val="24"/>
          <w:szCs w:val="24"/>
          <w:lang w:val="es-ES_tradnl"/>
        </w:rPr>
      </w:pPr>
    </w:p>
    <w:tbl>
      <w:tblPr>
        <w:tblStyle w:val="TableGrid"/>
        <w:tblW w:w="0" w:type="auto"/>
        <w:tblLook w:val="04A0" w:firstRow="1" w:lastRow="0" w:firstColumn="1" w:lastColumn="0" w:noHBand="0" w:noVBand="1"/>
      </w:tblPr>
      <w:tblGrid>
        <w:gridCol w:w="4675"/>
        <w:gridCol w:w="4675"/>
      </w:tblGrid>
      <w:tr w:rsidR="000A442B" w:rsidRPr="002C09A0" w:rsidTr="000A442B">
        <w:tc>
          <w:tcPr>
            <w:tcW w:w="4675" w:type="dxa"/>
            <w:shd w:val="clear" w:color="auto" w:fill="E7E6E6" w:themeFill="background2"/>
          </w:tcPr>
          <w:p w:rsidR="00615BCF" w:rsidRPr="00615BCF" w:rsidRDefault="000A442B" w:rsidP="00615BCF">
            <w:pPr>
              <w:tabs>
                <w:tab w:val="left" w:pos="2548"/>
              </w:tabs>
              <w:rPr>
                <w:b/>
                <w:sz w:val="24"/>
                <w:szCs w:val="24"/>
                <w:lang w:val="es-ES_tradnl"/>
              </w:rPr>
            </w:pPr>
            <w:r w:rsidRPr="00615BCF">
              <w:rPr>
                <w:b/>
                <w:sz w:val="24"/>
                <w:szCs w:val="24"/>
                <w:lang w:val="es-ES_tradnl"/>
              </w:rPr>
              <w:t xml:space="preserve">5. </w:t>
            </w:r>
            <w:r w:rsidR="00615BCF" w:rsidRPr="00615BCF">
              <w:rPr>
                <w:b/>
                <w:sz w:val="24"/>
                <w:szCs w:val="24"/>
                <w:lang w:val="es-ES_tradnl"/>
              </w:rPr>
              <w:t xml:space="preserve">Contribución solicitada a la FAO  </w:t>
            </w:r>
          </w:p>
          <w:p w:rsidR="000A442B" w:rsidRPr="00615BCF" w:rsidRDefault="00615BCF" w:rsidP="00615BCF">
            <w:pPr>
              <w:tabs>
                <w:tab w:val="left" w:pos="2548"/>
              </w:tabs>
              <w:rPr>
                <w:b/>
                <w:sz w:val="24"/>
                <w:szCs w:val="24"/>
                <w:lang w:val="es-ES_tradnl"/>
              </w:rPr>
            </w:pPr>
            <w:r w:rsidRPr="00615BCF">
              <w:rPr>
                <w:b/>
                <w:i/>
                <w:sz w:val="24"/>
                <w:szCs w:val="24"/>
                <w:lang w:val="es-ES_tradnl"/>
              </w:rPr>
              <w:t>(</w:t>
            </w:r>
            <w:r w:rsidRPr="00BD2847">
              <w:rPr>
                <w:i/>
                <w:sz w:val="20"/>
                <w:szCs w:val="20"/>
                <w:lang w:val="es-ES_tradnl"/>
              </w:rPr>
              <w:t>máx. 110 000 US$)</w:t>
            </w:r>
            <w:r w:rsidRPr="00615BCF">
              <w:rPr>
                <w:i/>
                <w:sz w:val="20"/>
                <w:szCs w:val="18"/>
                <w:lang w:val="es-ES_tradnl"/>
              </w:rPr>
              <w:tab/>
            </w:r>
          </w:p>
        </w:tc>
        <w:tc>
          <w:tcPr>
            <w:tcW w:w="4675" w:type="dxa"/>
          </w:tcPr>
          <w:p w:rsidR="000A442B" w:rsidRPr="00615BCF" w:rsidRDefault="000A442B">
            <w:pPr>
              <w:rPr>
                <w:b/>
                <w:sz w:val="24"/>
                <w:szCs w:val="24"/>
                <w:lang w:val="es-ES_tradnl"/>
              </w:rPr>
            </w:pPr>
          </w:p>
        </w:tc>
      </w:tr>
    </w:tbl>
    <w:p w:rsidR="000A442B" w:rsidRPr="00615BCF" w:rsidRDefault="000A442B">
      <w:pPr>
        <w:rPr>
          <w:lang w:val="es-ES_tradnl"/>
        </w:rPr>
      </w:pPr>
    </w:p>
    <w:tbl>
      <w:tblPr>
        <w:tblStyle w:val="TableGrid"/>
        <w:tblW w:w="0" w:type="auto"/>
        <w:tblLook w:val="04A0" w:firstRow="1" w:lastRow="0" w:firstColumn="1" w:lastColumn="0" w:noHBand="0" w:noVBand="1"/>
      </w:tblPr>
      <w:tblGrid>
        <w:gridCol w:w="4675"/>
        <w:gridCol w:w="4675"/>
      </w:tblGrid>
      <w:tr w:rsidR="000A442B" w:rsidRPr="00615BCF" w:rsidTr="000A442B">
        <w:trPr>
          <w:trHeight w:val="143"/>
        </w:trPr>
        <w:tc>
          <w:tcPr>
            <w:tcW w:w="4675" w:type="dxa"/>
            <w:shd w:val="clear" w:color="auto" w:fill="E7E6E6" w:themeFill="background2"/>
          </w:tcPr>
          <w:p w:rsidR="00615BCF" w:rsidRPr="00615BCF" w:rsidRDefault="000A442B">
            <w:pPr>
              <w:rPr>
                <w:b/>
                <w:sz w:val="20"/>
                <w:szCs w:val="20"/>
                <w:lang w:val="es-ES_tradnl"/>
              </w:rPr>
            </w:pPr>
            <w:r w:rsidRPr="00615BCF">
              <w:rPr>
                <w:b/>
                <w:sz w:val="24"/>
                <w:szCs w:val="24"/>
                <w:lang w:val="es-ES_tradnl"/>
              </w:rPr>
              <w:t xml:space="preserve">6. </w:t>
            </w:r>
            <w:r w:rsidR="00615BCF" w:rsidRPr="00284148">
              <w:rPr>
                <w:b/>
                <w:sz w:val="24"/>
                <w:szCs w:val="24"/>
                <w:lang w:val="es-ES_tradnl"/>
              </w:rPr>
              <w:t xml:space="preserve">Duración </w:t>
            </w:r>
          </w:p>
          <w:p w:rsidR="000A442B" w:rsidRPr="00615BCF" w:rsidRDefault="00615BCF">
            <w:pPr>
              <w:rPr>
                <w:i/>
                <w:sz w:val="20"/>
                <w:szCs w:val="18"/>
                <w:lang w:val="es-ES_tradnl"/>
              </w:rPr>
            </w:pPr>
            <w:r w:rsidRPr="00615BCF">
              <w:rPr>
                <w:i/>
                <w:sz w:val="20"/>
                <w:szCs w:val="20"/>
                <w:lang w:val="es-ES_tradnl"/>
              </w:rPr>
              <w:t>(máximo 12 meses)</w:t>
            </w:r>
          </w:p>
        </w:tc>
        <w:tc>
          <w:tcPr>
            <w:tcW w:w="4675" w:type="dxa"/>
          </w:tcPr>
          <w:p w:rsidR="000A442B" w:rsidRPr="00615BCF" w:rsidRDefault="000A442B">
            <w:pPr>
              <w:rPr>
                <w:lang w:val="es-ES_tradnl"/>
              </w:rPr>
            </w:pPr>
          </w:p>
        </w:tc>
      </w:tr>
    </w:tbl>
    <w:p w:rsidR="00240327" w:rsidRPr="00615BCF" w:rsidRDefault="00240327">
      <w:pPr>
        <w:rPr>
          <w:lang w:val="es-ES_tradnl"/>
        </w:rPr>
      </w:pPr>
    </w:p>
    <w:tbl>
      <w:tblPr>
        <w:tblStyle w:val="TableGrid"/>
        <w:tblW w:w="0" w:type="auto"/>
        <w:tblLook w:val="04A0" w:firstRow="1" w:lastRow="0" w:firstColumn="1" w:lastColumn="0" w:noHBand="0" w:noVBand="1"/>
      </w:tblPr>
      <w:tblGrid>
        <w:gridCol w:w="9350"/>
      </w:tblGrid>
      <w:tr w:rsidR="00027A96" w:rsidRPr="00615BCF" w:rsidTr="00240327">
        <w:tc>
          <w:tcPr>
            <w:tcW w:w="9350" w:type="dxa"/>
            <w:shd w:val="clear" w:color="auto" w:fill="E7E6E6" w:themeFill="background2"/>
          </w:tcPr>
          <w:p w:rsidR="00027A96" w:rsidRPr="00615BCF" w:rsidRDefault="00027A96">
            <w:pPr>
              <w:rPr>
                <w:b/>
                <w:sz w:val="24"/>
                <w:szCs w:val="24"/>
                <w:lang w:val="es-ES_tradnl"/>
              </w:rPr>
            </w:pPr>
            <w:r w:rsidRPr="00615BCF">
              <w:rPr>
                <w:b/>
                <w:sz w:val="24"/>
                <w:szCs w:val="24"/>
                <w:lang w:val="es-ES_tradnl"/>
              </w:rPr>
              <w:t xml:space="preserve">7. </w:t>
            </w:r>
            <w:r w:rsidR="00615BCF" w:rsidRPr="00615BCF">
              <w:rPr>
                <w:b/>
                <w:sz w:val="24"/>
                <w:szCs w:val="24"/>
                <w:lang w:val="es-ES_tradnl"/>
              </w:rPr>
              <w:t>Título del proyecto, objetivo, resultados esperados y actividades principales</w:t>
            </w:r>
          </w:p>
          <w:p w:rsidR="00027A96" w:rsidRPr="00615BCF" w:rsidRDefault="00615BCF" w:rsidP="00027A96">
            <w:pPr>
              <w:pStyle w:val="ListParagraph"/>
              <w:numPr>
                <w:ilvl w:val="0"/>
                <w:numId w:val="1"/>
              </w:numPr>
              <w:rPr>
                <w:b/>
                <w:lang w:val="es-ES_tradnl"/>
              </w:rPr>
            </w:pPr>
            <w:r w:rsidRPr="00615BCF">
              <w:rPr>
                <w:b/>
                <w:lang w:val="es-ES_tradnl"/>
              </w:rPr>
              <w:t>Título</w:t>
            </w:r>
          </w:p>
        </w:tc>
      </w:tr>
      <w:tr w:rsidR="00027A96" w:rsidRPr="00615BCF" w:rsidTr="00615BCF">
        <w:tc>
          <w:tcPr>
            <w:tcW w:w="9350" w:type="dxa"/>
          </w:tcPr>
          <w:p w:rsidR="00027A96" w:rsidRPr="00615BCF" w:rsidRDefault="00027A96">
            <w:pPr>
              <w:rPr>
                <w:lang w:val="es-ES_tradnl"/>
              </w:rPr>
            </w:pPr>
          </w:p>
          <w:p w:rsidR="000A442B" w:rsidRPr="00615BCF" w:rsidRDefault="000A442B">
            <w:pPr>
              <w:rPr>
                <w:lang w:val="es-ES_tradnl"/>
              </w:rPr>
            </w:pPr>
          </w:p>
          <w:p w:rsidR="000A442B" w:rsidRPr="00615BCF" w:rsidRDefault="000A442B">
            <w:pPr>
              <w:rPr>
                <w:lang w:val="es-ES_tradnl"/>
              </w:rPr>
            </w:pPr>
          </w:p>
        </w:tc>
      </w:tr>
      <w:tr w:rsidR="00027A96" w:rsidRPr="002C09A0" w:rsidTr="00240327">
        <w:tc>
          <w:tcPr>
            <w:tcW w:w="9350" w:type="dxa"/>
            <w:shd w:val="clear" w:color="auto" w:fill="E7E6E6" w:themeFill="background2"/>
          </w:tcPr>
          <w:p w:rsidR="00027A96" w:rsidRPr="00BD2847" w:rsidRDefault="00615BCF" w:rsidP="00027A96">
            <w:pPr>
              <w:pStyle w:val="ListParagraph"/>
              <w:numPr>
                <w:ilvl w:val="0"/>
                <w:numId w:val="1"/>
              </w:numPr>
              <w:rPr>
                <w:b/>
                <w:lang w:val="es-ES_tradnl"/>
              </w:rPr>
            </w:pPr>
            <w:r w:rsidRPr="00BD2847">
              <w:rPr>
                <w:b/>
                <w:lang w:val="es-ES_tradnl"/>
              </w:rPr>
              <w:lastRenderedPageBreak/>
              <w:t>Objetivo (50 palabras</w:t>
            </w:r>
            <w:r w:rsidR="00027A96" w:rsidRPr="00BD2847">
              <w:rPr>
                <w:b/>
                <w:lang w:val="es-ES_tradnl"/>
              </w:rPr>
              <w:t>)</w:t>
            </w:r>
          </w:p>
          <w:p w:rsidR="00027A96" w:rsidRPr="00615BCF" w:rsidRDefault="00615BCF">
            <w:pPr>
              <w:rPr>
                <w:i/>
                <w:sz w:val="20"/>
                <w:szCs w:val="20"/>
                <w:lang w:val="es-ES_tradnl"/>
              </w:rPr>
            </w:pPr>
            <w:r w:rsidRPr="00615BCF">
              <w:rPr>
                <w:i/>
                <w:sz w:val="20"/>
                <w:szCs w:val="20"/>
                <w:lang w:val="es-ES_tradnl"/>
              </w:rPr>
              <w:t>Describa brevemente lo que pretende lograr con el proyecto y los cambios que se producirán como resultado del proyecto.</w:t>
            </w:r>
          </w:p>
        </w:tc>
      </w:tr>
      <w:tr w:rsidR="00027A96" w:rsidRPr="002C09A0" w:rsidTr="00615BCF">
        <w:tc>
          <w:tcPr>
            <w:tcW w:w="9350" w:type="dxa"/>
          </w:tcPr>
          <w:p w:rsidR="00027A96" w:rsidRPr="00615BCF" w:rsidRDefault="00027A96">
            <w:pPr>
              <w:rPr>
                <w:lang w:val="es-ES_tradnl"/>
              </w:rPr>
            </w:pPr>
          </w:p>
          <w:p w:rsidR="000A442B" w:rsidRPr="00615BCF" w:rsidRDefault="000A442B">
            <w:pPr>
              <w:rPr>
                <w:lang w:val="es-ES_tradnl"/>
              </w:rPr>
            </w:pPr>
          </w:p>
        </w:tc>
      </w:tr>
      <w:tr w:rsidR="00027A96" w:rsidRPr="002C09A0" w:rsidTr="00240327">
        <w:tc>
          <w:tcPr>
            <w:tcW w:w="9350" w:type="dxa"/>
            <w:shd w:val="clear" w:color="auto" w:fill="E7E6E6" w:themeFill="background2"/>
          </w:tcPr>
          <w:p w:rsidR="00027A96" w:rsidRPr="00BD2847" w:rsidRDefault="00615BCF" w:rsidP="00027A96">
            <w:pPr>
              <w:pStyle w:val="ListParagraph"/>
              <w:numPr>
                <w:ilvl w:val="0"/>
                <w:numId w:val="1"/>
              </w:numPr>
              <w:rPr>
                <w:b/>
                <w:lang w:val="es-ES_tradnl"/>
              </w:rPr>
            </w:pPr>
            <w:r w:rsidRPr="00BD2847">
              <w:rPr>
                <w:b/>
                <w:lang w:val="es-ES_tradnl"/>
              </w:rPr>
              <w:t>Actividades y resultados esperados (500 palabras)</w:t>
            </w:r>
          </w:p>
          <w:p w:rsidR="00615BCF" w:rsidRPr="00615BCF" w:rsidRDefault="00615BCF" w:rsidP="00615BCF">
            <w:pPr>
              <w:rPr>
                <w:i/>
                <w:sz w:val="20"/>
                <w:szCs w:val="20"/>
                <w:lang w:val="es-ES_tradnl"/>
              </w:rPr>
            </w:pPr>
            <w:r w:rsidRPr="00615BCF">
              <w:rPr>
                <w:i/>
                <w:sz w:val="20"/>
                <w:szCs w:val="20"/>
                <w:lang w:val="es-ES_tradnl"/>
              </w:rPr>
              <w:t>Ofrezca suficiente información de tal forma que los resultados –preferiblemente no más de tres– se entiendan con claridad. Se sugiere, para cada resultado, una lista de indicadores  de logros que cubran el avance TANTO cuantitativo COMO cualitativo.</w:t>
            </w:r>
          </w:p>
          <w:p w:rsidR="00027A96" w:rsidRPr="002C09A0" w:rsidRDefault="00615BCF" w:rsidP="00027A96">
            <w:pPr>
              <w:rPr>
                <w:i/>
                <w:sz w:val="20"/>
                <w:szCs w:val="20"/>
                <w:lang w:val="es-ES_tradnl"/>
              </w:rPr>
            </w:pPr>
            <w:r w:rsidRPr="00615BCF">
              <w:rPr>
                <w:i/>
                <w:sz w:val="20"/>
                <w:szCs w:val="20"/>
                <w:lang w:val="es-ES_tradnl"/>
              </w:rPr>
              <w:t>Enumere, bajo cada resultado, las actividades propuestas con una breve explicación de cada una de ellas. Debería haber al menos dos actividades por resultado y, preferiblemente, no más de cuatro o cinco. Enuncie los resultados clave que debería lograr con cada una de las actividades</w:t>
            </w:r>
          </w:p>
        </w:tc>
      </w:tr>
      <w:tr w:rsidR="00027A96" w:rsidRPr="002C09A0" w:rsidTr="00615BCF">
        <w:trPr>
          <w:trHeight w:val="1781"/>
        </w:trPr>
        <w:tc>
          <w:tcPr>
            <w:tcW w:w="9350" w:type="dxa"/>
          </w:tcPr>
          <w:p w:rsidR="00027A96" w:rsidRPr="00615BCF" w:rsidRDefault="00027A96">
            <w:pPr>
              <w:rPr>
                <w:lang w:val="es-ES_tradnl"/>
              </w:rPr>
            </w:pPr>
          </w:p>
          <w:p w:rsidR="000A442B" w:rsidRPr="00615BCF" w:rsidRDefault="000A442B">
            <w:pPr>
              <w:rPr>
                <w:lang w:val="es-ES_tradnl"/>
              </w:rPr>
            </w:pPr>
          </w:p>
          <w:p w:rsidR="000A442B" w:rsidRPr="00615BCF" w:rsidRDefault="000A442B">
            <w:pPr>
              <w:rPr>
                <w:lang w:val="es-ES_tradnl"/>
              </w:rPr>
            </w:pPr>
          </w:p>
          <w:p w:rsidR="000A442B" w:rsidRPr="00615BCF" w:rsidRDefault="000A442B">
            <w:pPr>
              <w:rPr>
                <w:lang w:val="es-ES_tradnl"/>
              </w:rPr>
            </w:pPr>
          </w:p>
          <w:p w:rsidR="000A442B" w:rsidRPr="00615BCF" w:rsidRDefault="000A442B">
            <w:pPr>
              <w:rPr>
                <w:lang w:val="es-ES_tradnl"/>
              </w:rPr>
            </w:pPr>
          </w:p>
          <w:p w:rsidR="000A442B" w:rsidRPr="00615BCF" w:rsidRDefault="000A442B">
            <w:pPr>
              <w:rPr>
                <w:lang w:val="es-ES_tradnl"/>
              </w:rPr>
            </w:pPr>
          </w:p>
        </w:tc>
      </w:tr>
    </w:tbl>
    <w:p w:rsidR="002C09A0" w:rsidRDefault="002C09A0"/>
    <w:tbl>
      <w:tblPr>
        <w:tblStyle w:val="TableGrid"/>
        <w:tblW w:w="0" w:type="auto"/>
        <w:tblLook w:val="04A0" w:firstRow="1" w:lastRow="0" w:firstColumn="1" w:lastColumn="0" w:noHBand="0" w:noVBand="1"/>
      </w:tblPr>
      <w:tblGrid>
        <w:gridCol w:w="9350"/>
      </w:tblGrid>
      <w:tr w:rsidR="00027A96" w:rsidRPr="002C09A0" w:rsidTr="00240327">
        <w:tc>
          <w:tcPr>
            <w:tcW w:w="9350" w:type="dxa"/>
            <w:shd w:val="clear" w:color="auto" w:fill="E7E6E6" w:themeFill="background2"/>
          </w:tcPr>
          <w:p w:rsidR="00027A96" w:rsidRPr="00615BCF" w:rsidRDefault="00615BCF" w:rsidP="00027A96">
            <w:pPr>
              <w:rPr>
                <w:b/>
                <w:sz w:val="24"/>
                <w:szCs w:val="24"/>
                <w:lang w:val="es-ES_tradnl"/>
              </w:rPr>
            </w:pPr>
            <w:r>
              <w:rPr>
                <w:b/>
                <w:sz w:val="24"/>
                <w:szCs w:val="24"/>
                <w:lang w:val="es-ES_tradnl"/>
              </w:rPr>
              <w:t xml:space="preserve">8. </w:t>
            </w:r>
            <w:r w:rsidRPr="00615BCF">
              <w:rPr>
                <w:b/>
                <w:sz w:val="24"/>
                <w:szCs w:val="24"/>
                <w:lang w:val="es-ES_tradnl"/>
              </w:rPr>
              <w:t>Pertinencia (500 palabras)</w:t>
            </w:r>
          </w:p>
          <w:p w:rsidR="00027A96" w:rsidRPr="002C09A0" w:rsidRDefault="00615BCF" w:rsidP="00027A96">
            <w:pPr>
              <w:rPr>
                <w:i/>
                <w:sz w:val="20"/>
                <w:szCs w:val="20"/>
                <w:lang w:val="es-ES_tradnl"/>
              </w:rPr>
            </w:pPr>
            <w:r w:rsidRPr="00615BCF">
              <w:rPr>
                <w:i/>
                <w:sz w:val="20"/>
                <w:szCs w:val="20"/>
                <w:lang w:val="es-ES_tradnl"/>
              </w:rPr>
              <w:t xml:space="preserve">Enuncie las prioridades que </w:t>
            </w:r>
            <w:proofErr w:type="gramStart"/>
            <w:r w:rsidRPr="00615BCF">
              <w:rPr>
                <w:i/>
                <w:sz w:val="20"/>
                <w:szCs w:val="20"/>
                <w:lang w:val="es-ES_tradnl"/>
              </w:rPr>
              <w:t>abordará</w:t>
            </w:r>
            <w:proofErr w:type="gramEnd"/>
            <w:r w:rsidRPr="00615BCF">
              <w:rPr>
                <w:i/>
                <w:sz w:val="20"/>
                <w:szCs w:val="20"/>
                <w:lang w:val="es-ES_tradnl"/>
              </w:rPr>
              <w:t xml:space="preserve"> la propuesta y la forma en que complementan el trabajo actual. Describa brevemente los problemas abordados, la forma en que la propuesta afrontará estos problemas y por qué se ha escogido esta estrategia. Indique la forma en que se mantendrá el producto a finalización del proyecto. </w:t>
            </w:r>
          </w:p>
        </w:tc>
      </w:tr>
      <w:tr w:rsidR="00027A96" w:rsidRPr="002C09A0" w:rsidTr="00615BCF">
        <w:tc>
          <w:tcPr>
            <w:tcW w:w="9350" w:type="dxa"/>
          </w:tcPr>
          <w:p w:rsidR="000A442B" w:rsidRDefault="000A442B">
            <w:pPr>
              <w:rPr>
                <w:lang w:val="es-ES_tradnl"/>
              </w:rPr>
            </w:pPr>
          </w:p>
          <w:p w:rsidR="00615BCF" w:rsidRPr="00615BCF" w:rsidRDefault="00615BCF">
            <w:pPr>
              <w:rPr>
                <w:lang w:val="es-ES_tradnl"/>
              </w:rPr>
            </w:pPr>
          </w:p>
          <w:p w:rsidR="000A442B" w:rsidRDefault="000A442B">
            <w:pPr>
              <w:rPr>
                <w:lang w:val="es-ES_tradnl"/>
              </w:rPr>
            </w:pPr>
          </w:p>
          <w:p w:rsidR="00284148" w:rsidRDefault="00284148">
            <w:pPr>
              <w:rPr>
                <w:lang w:val="es-ES_tradnl"/>
              </w:rPr>
            </w:pPr>
          </w:p>
          <w:p w:rsidR="002C09A0" w:rsidRDefault="002C09A0">
            <w:pPr>
              <w:rPr>
                <w:lang w:val="es-ES_tradnl"/>
              </w:rPr>
            </w:pPr>
          </w:p>
          <w:p w:rsidR="002C09A0" w:rsidRDefault="002C09A0">
            <w:pPr>
              <w:rPr>
                <w:lang w:val="es-ES_tradnl"/>
              </w:rPr>
            </w:pPr>
          </w:p>
          <w:p w:rsidR="002C09A0" w:rsidRDefault="002C09A0">
            <w:pPr>
              <w:rPr>
                <w:lang w:val="es-ES_tradnl"/>
              </w:rPr>
            </w:pPr>
          </w:p>
          <w:p w:rsidR="00284148" w:rsidRPr="00615BCF" w:rsidRDefault="00284148">
            <w:pPr>
              <w:rPr>
                <w:lang w:val="es-ES_tradnl"/>
              </w:rPr>
            </w:pPr>
          </w:p>
          <w:p w:rsidR="000A442B" w:rsidRPr="00615BCF" w:rsidRDefault="000A442B">
            <w:pPr>
              <w:rPr>
                <w:lang w:val="es-ES_tradnl"/>
              </w:rPr>
            </w:pPr>
          </w:p>
        </w:tc>
      </w:tr>
    </w:tbl>
    <w:p w:rsidR="002C09A0" w:rsidRDefault="002C09A0"/>
    <w:tbl>
      <w:tblPr>
        <w:tblStyle w:val="TableGrid"/>
        <w:tblW w:w="0" w:type="auto"/>
        <w:tblLook w:val="04A0" w:firstRow="1" w:lastRow="0" w:firstColumn="1" w:lastColumn="0" w:noHBand="0" w:noVBand="1"/>
      </w:tblPr>
      <w:tblGrid>
        <w:gridCol w:w="9350"/>
      </w:tblGrid>
      <w:tr w:rsidR="00027A96" w:rsidRPr="002C09A0" w:rsidTr="00240327">
        <w:tc>
          <w:tcPr>
            <w:tcW w:w="9350" w:type="dxa"/>
            <w:shd w:val="clear" w:color="auto" w:fill="E7E6E6" w:themeFill="background2"/>
          </w:tcPr>
          <w:p w:rsidR="000A442B" w:rsidRPr="00615BCF" w:rsidRDefault="00027A96" w:rsidP="00027A96">
            <w:pPr>
              <w:rPr>
                <w:b/>
                <w:sz w:val="24"/>
                <w:szCs w:val="24"/>
                <w:lang w:val="es-ES_tradnl"/>
              </w:rPr>
            </w:pPr>
            <w:r w:rsidRPr="00615BCF">
              <w:rPr>
                <w:b/>
                <w:sz w:val="24"/>
                <w:szCs w:val="24"/>
                <w:lang w:val="es-ES_tradnl"/>
              </w:rPr>
              <w:t xml:space="preserve">9. </w:t>
            </w:r>
            <w:r w:rsidR="00615BCF" w:rsidRPr="00615BCF">
              <w:rPr>
                <w:b/>
                <w:sz w:val="24"/>
                <w:szCs w:val="24"/>
                <w:lang w:val="es-ES_tradnl"/>
              </w:rPr>
              <w:t>Perspectiva de género y juventud (300 palabras)</w:t>
            </w:r>
          </w:p>
          <w:p w:rsidR="00615BCF" w:rsidRPr="00615BCF" w:rsidRDefault="00615BCF" w:rsidP="00615BCF">
            <w:pPr>
              <w:rPr>
                <w:i/>
                <w:sz w:val="20"/>
                <w:szCs w:val="20"/>
                <w:lang w:val="es-ES_tradnl"/>
              </w:rPr>
            </w:pPr>
            <w:r w:rsidRPr="00615BCF">
              <w:rPr>
                <w:i/>
                <w:sz w:val="20"/>
                <w:szCs w:val="20"/>
                <w:lang w:val="es-ES_tradnl"/>
              </w:rPr>
              <w:t>Describa brevemente los aspectos de la propuesta que abordan cuestiones de integración de género y/o de participación de la juventud. ¿En qué es diferente la propuesta como resultado del enfoque de género y de la juventud? ¿Se ha diseñado para afrontar exigencias específicas de género y de la juventud?</w:t>
            </w:r>
          </w:p>
          <w:p w:rsidR="00027A96" w:rsidRPr="00615BCF" w:rsidRDefault="00615BCF" w:rsidP="000A442B">
            <w:pPr>
              <w:rPr>
                <w:i/>
                <w:sz w:val="20"/>
                <w:szCs w:val="20"/>
                <w:lang w:val="es-ES_tradnl"/>
              </w:rPr>
            </w:pPr>
            <w:r w:rsidRPr="00615BCF">
              <w:rPr>
                <w:i/>
                <w:sz w:val="20"/>
                <w:szCs w:val="20"/>
                <w:lang w:val="es-ES_tradnl"/>
              </w:rPr>
              <w:t xml:space="preserve">Recuerde que pasos simples pueden hacer una gran diferencia, por ejemplo, sobre la integración de género: aprovechando las iniciativas existentes de grupos de defensa, análisis de los diferentes roles de hombres y mujeres en el sector, seguimiento de indicadores relacionados con el género, o  integración de la defensa de equidad de </w:t>
            </w:r>
            <w:proofErr w:type="spellStart"/>
            <w:proofErr w:type="gramStart"/>
            <w:r w:rsidRPr="00615BCF">
              <w:rPr>
                <w:i/>
                <w:sz w:val="20"/>
                <w:szCs w:val="20"/>
                <w:lang w:val="es-ES_tradnl"/>
              </w:rPr>
              <w:t>genero</w:t>
            </w:r>
            <w:proofErr w:type="spellEnd"/>
            <w:proofErr w:type="gramEnd"/>
            <w:r w:rsidRPr="00615BCF">
              <w:rPr>
                <w:i/>
                <w:sz w:val="20"/>
                <w:szCs w:val="20"/>
                <w:lang w:val="es-ES_tradnl"/>
              </w:rPr>
              <w:t xml:space="preserve"> en sus actividades.</w:t>
            </w:r>
          </w:p>
        </w:tc>
      </w:tr>
      <w:tr w:rsidR="00027A96" w:rsidRPr="002C09A0" w:rsidTr="00284148">
        <w:trPr>
          <w:trHeight w:val="1358"/>
        </w:trPr>
        <w:tc>
          <w:tcPr>
            <w:tcW w:w="9350" w:type="dxa"/>
          </w:tcPr>
          <w:p w:rsidR="000A442B" w:rsidRPr="00615BCF" w:rsidRDefault="000A442B" w:rsidP="00027A96">
            <w:pPr>
              <w:rPr>
                <w:lang w:val="es-ES_tradnl"/>
              </w:rPr>
            </w:pPr>
          </w:p>
          <w:p w:rsidR="000A442B" w:rsidRPr="00615BCF" w:rsidRDefault="000A442B" w:rsidP="00027A96">
            <w:pPr>
              <w:rPr>
                <w:lang w:val="es-ES_tradnl"/>
              </w:rPr>
            </w:pPr>
          </w:p>
          <w:p w:rsidR="000A442B" w:rsidRDefault="000A442B" w:rsidP="00027A96">
            <w:pPr>
              <w:rPr>
                <w:lang w:val="es-ES_tradnl"/>
              </w:rPr>
            </w:pPr>
          </w:p>
          <w:p w:rsidR="002C09A0" w:rsidRDefault="002C09A0" w:rsidP="00027A96">
            <w:pPr>
              <w:rPr>
                <w:lang w:val="es-ES_tradnl"/>
              </w:rPr>
            </w:pPr>
          </w:p>
          <w:p w:rsidR="002C09A0" w:rsidRPr="00615BCF" w:rsidRDefault="002C09A0" w:rsidP="00027A96">
            <w:pPr>
              <w:rPr>
                <w:lang w:val="es-ES_tradnl"/>
              </w:rPr>
            </w:pPr>
          </w:p>
        </w:tc>
        <w:bookmarkStart w:id="0" w:name="_GoBack"/>
        <w:bookmarkEnd w:id="0"/>
      </w:tr>
    </w:tbl>
    <w:p w:rsidR="009D21EA" w:rsidRPr="00615BCF" w:rsidRDefault="009D21EA">
      <w:pPr>
        <w:rPr>
          <w:lang w:val="es-ES_tradnl"/>
        </w:rPr>
      </w:pPr>
    </w:p>
    <w:sectPr w:rsidR="009D21EA" w:rsidRPr="00615BC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5BCF" w:rsidRDefault="00615BCF" w:rsidP="00615BCF">
      <w:pPr>
        <w:spacing w:after="0" w:line="240" w:lineRule="auto"/>
      </w:pPr>
      <w:r>
        <w:separator/>
      </w:r>
    </w:p>
  </w:endnote>
  <w:endnote w:type="continuationSeparator" w:id="0">
    <w:p w:rsidR="00615BCF" w:rsidRDefault="00615BCF" w:rsidP="00615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 Text Bd">
    <w:altName w:val="Trebuchet MS"/>
    <w:charset w:val="00"/>
    <w:family w:val="swiss"/>
    <w:pitch w:val="variable"/>
    <w:sig w:usb0="00000087" w:usb1="5000205B" w:usb2="00000000" w:usb3="00000000" w:csb0="0000009B"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2604602"/>
      <w:docPartObj>
        <w:docPartGallery w:val="Page Numbers (Bottom of Page)"/>
        <w:docPartUnique/>
      </w:docPartObj>
    </w:sdtPr>
    <w:sdtEndPr>
      <w:rPr>
        <w:noProof/>
      </w:rPr>
    </w:sdtEndPr>
    <w:sdtContent>
      <w:p w:rsidR="00BD2847" w:rsidRDefault="00BD2847">
        <w:pPr>
          <w:pStyle w:val="Footer"/>
          <w:jc w:val="center"/>
        </w:pPr>
        <w:r>
          <w:fldChar w:fldCharType="begin"/>
        </w:r>
        <w:r>
          <w:instrText xml:space="preserve"> PAGE   \* MERGEFORMAT </w:instrText>
        </w:r>
        <w:r>
          <w:fldChar w:fldCharType="separate"/>
        </w:r>
        <w:r w:rsidR="002C09A0">
          <w:rPr>
            <w:noProof/>
          </w:rPr>
          <w:t>2</w:t>
        </w:r>
        <w:r>
          <w:rPr>
            <w:noProof/>
          </w:rPr>
          <w:fldChar w:fldCharType="end"/>
        </w:r>
      </w:p>
    </w:sdtContent>
  </w:sdt>
  <w:p w:rsidR="00BD2847" w:rsidRDefault="00BD28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5BCF" w:rsidRDefault="00615BCF" w:rsidP="00615BCF">
      <w:pPr>
        <w:spacing w:after="0" w:line="240" w:lineRule="auto"/>
      </w:pPr>
      <w:r>
        <w:separator/>
      </w:r>
    </w:p>
  </w:footnote>
  <w:footnote w:type="continuationSeparator" w:id="0">
    <w:p w:rsidR="00615BCF" w:rsidRDefault="00615BCF" w:rsidP="00615BCF">
      <w:pPr>
        <w:spacing w:after="0" w:line="240" w:lineRule="auto"/>
      </w:pPr>
      <w:r>
        <w:continuationSeparator/>
      </w:r>
    </w:p>
  </w:footnote>
  <w:footnote w:id="1">
    <w:p w:rsidR="00615BCF" w:rsidRPr="00EE46E8" w:rsidRDefault="00615BCF" w:rsidP="00615BCF">
      <w:pPr>
        <w:pStyle w:val="FootnoteText"/>
        <w:rPr>
          <w:rFonts w:asciiTheme="minorHAnsi" w:hAnsiTheme="minorHAnsi"/>
          <w:sz w:val="18"/>
          <w:szCs w:val="18"/>
          <w:lang w:val="es-ES_tradnl"/>
        </w:rPr>
      </w:pPr>
      <w:r w:rsidRPr="00071CBD">
        <w:rPr>
          <w:rStyle w:val="FootnoteReference"/>
          <w:rFonts w:asciiTheme="minorHAnsi" w:hAnsiTheme="minorHAnsi"/>
          <w:sz w:val="18"/>
          <w:szCs w:val="18"/>
        </w:rPr>
        <w:footnoteRef/>
      </w:r>
      <w:r w:rsidRPr="00EE46E8">
        <w:rPr>
          <w:rFonts w:asciiTheme="minorHAnsi" w:hAnsiTheme="minorHAnsi"/>
          <w:sz w:val="18"/>
          <w:szCs w:val="18"/>
          <w:lang w:val="es-ES_tradnl"/>
        </w:rPr>
        <w:t xml:space="preserve"> </w:t>
      </w:r>
      <w:r w:rsidRPr="00E0238E">
        <w:rPr>
          <w:rFonts w:ascii="Calibri" w:hAnsi="Calibri"/>
          <w:sz w:val="18"/>
          <w:szCs w:val="18"/>
          <w:lang w:val="es-ES"/>
        </w:rPr>
        <w:t>País donde el proponente esté registrado</w:t>
      </w:r>
      <w:r>
        <w:rPr>
          <w:rFonts w:ascii="Calibri" w:hAnsi="Calibri"/>
          <w:sz w:val="18"/>
          <w:szCs w:val="18"/>
          <w:lang w:val="es-E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73276F"/>
    <w:multiLevelType w:val="hybridMultilevel"/>
    <w:tmpl w:val="86DC136C"/>
    <w:lvl w:ilvl="0" w:tplc="906E55FE">
      <w:start w:val="7"/>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8122A3C"/>
    <w:multiLevelType w:val="hybridMultilevel"/>
    <w:tmpl w:val="D188057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A96"/>
    <w:rsid w:val="00027A96"/>
    <w:rsid w:val="000A442B"/>
    <w:rsid w:val="00240327"/>
    <w:rsid w:val="00284148"/>
    <w:rsid w:val="002C09A0"/>
    <w:rsid w:val="00565E24"/>
    <w:rsid w:val="00615BCF"/>
    <w:rsid w:val="009D21EA"/>
    <w:rsid w:val="00BD28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403796BE-3FE1-4B5B-B0B5-1423180D2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1"/>
    <w:uiPriority w:val="9"/>
    <w:qFormat/>
    <w:rsid w:val="00615BCF"/>
    <w:pPr>
      <w:keepNext/>
      <w:spacing w:before="240" w:after="60" w:line="240" w:lineRule="auto"/>
      <w:outlineLvl w:val="0"/>
    </w:pPr>
    <w:rPr>
      <w:rFonts w:ascii="Calibri" w:eastAsia="Times New Roman" w:hAnsi="Calibri" w:cs="Arial"/>
      <w:b/>
      <w:bCs/>
      <w:kern w:val="32"/>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27A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7A96"/>
    <w:pPr>
      <w:ind w:left="720"/>
      <w:contextualSpacing/>
    </w:pPr>
  </w:style>
  <w:style w:type="character" w:customStyle="1" w:styleId="Heading1Char">
    <w:name w:val="Heading 1 Char"/>
    <w:basedOn w:val="DefaultParagraphFont"/>
    <w:uiPriority w:val="9"/>
    <w:rsid w:val="00615BCF"/>
    <w:rPr>
      <w:rFonts w:asciiTheme="majorHAnsi" w:eastAsiaTheme="majorEastAsia" w:hAnsiTheme="majorHAnsi" w:cstheme="majorBidi"/>
      <w:b/>
      <w:bCs/>
      <w:color w:val="2C6EAB" w:themeColor="accent1" w:themeShade="B5"/>
      <w:sz w:val="32"/>
      <w:szCs w:val="32"/>
    </w:rPr>
  </w:style>
  <w:style w:type="character" w:customStyle="1" w:styleId="Heading1Char1">
    <w:name w:val="Heading 1 Char1"/>
    <w:link w:val="Heading1"/>
    <w:rsid w:val="00615BCF"/>
    <w:rPr>
      <w:rFonts w:ascii="Calibri" w:eastAsia="Times New Roman" w:hAnsi="Calibri" w:cs="Arial"/>
      <w:b/>
      <w:bCs/>
      <w:kern w:val="32"/>
      <w:sz w:val="32"/>
      <w:szCs w:val="32"/>
      <w:lang w:val="en-GB"/>
    </w:rPr>
  </w:style>
  <w:style w:type="paragraph" w:styleId="FootnoteText">
    <w:name w:val="footnote text"/>
    <w:aliases w:val="Testo nota a piè di pagina Carattere Char,Footnote Text Char Char Char Char Char,Footnote Text Char Char Char Char,Footnote Text Char Char Char,Geneva 9,Font: Geneva 9,Boston 10,f,single space,fn,ft,fn caf,FOOTNOTES,Footnote,ADB"/>
    <w:basedOn w:val="Normal"/>
    <w:link w:val="FootnoteTextChar"/>
    <w:rsid w:val="00615BCF"/>
    <w:pPr>
      <w:spacing w:after="0" w:line="240" w:lineRule="auto"/>
    </w:pPr>
    <w:rPr>
      <w:rFonts w:ascii="Times New Roman" w:eastAsia="Times New Roman" w:hAnsi="Times New Roman" w:cs="Times New Roman"/>
      <w:sz w:val="20"/>
      <w:szCs w:val="20"/>
      <w:lang w:val="en-GB" w:eastAsia="it-IT"/>
    </w:rPr>
  </w:style>
  <w:style w:type="character" w:customStyle="1" w:styleId="FootnoteTextChar">
    <w:name w:val="Footnote Text Char"/>
    <w:aliases w:val="Testo nota a piè di pagina Carattere Char Char,Footnote Text Char Char Char Char Char Char,Footnote Text Char Char Char Char Char1,Footnote Text Char Char Char Char1,Geneva 9 Char,Font: Geneva 9 Char,Boston 10 Char,f Char,fn Char"/>
    <w:basedOn w:val="DefaultParagraphFont"/>
    <w:link w:val="FootnoteText"/>
    <w:rsid w:val="00615BCF"/>
    <w:rPr>
      <w:rFonts w:ascii="Times New Roman" w:eastAsia="Times New Roman" w:hAnsi="Times New Roman" w:cs="Times New Roman"/>
      <w:sz w:val="20"/>
      <w:szCs w:val="20"/>
      <w:lang w:val="en-GB" w:eastAsia="it-IT"/>
    </w:rPr>
  </w:style>
  <w:style w:type="character" w:styleId="FootnoteReference">
    <w:name w:val="footnote reference"/>
    <w:aliases w:val="ftref,16 Point,Superscript 6 Point,E FNZ,-E Fußnotenzeichen,Footnote#,SUPERS,BVI fnr Carattere Char Char Char Carattere Char Char Char Char Char Char1 Char Char Char Carattere Char Char,de nota al pie,Ref,BVI fnr,fr,SUPE"/>
    <w:link w:val="BVIfnrCarattereCharCharCharCarattereCharCharCharCharCharChar1CharCharCharCarattereChar"/>
    <w:uiPriority w:val="99"/>
    <w:rsid w:val="00615BCF"/>
    <w:rPr>
      <w:vertAlign w:val="superscript"/>
    </w:rPr>
  </w:style>
  <w:style w:type="paragraph" w:customStyle="1" w:styleId="BVIfnrCarattereCharCharCharCarattereCharCharCharCharCharChar1CharCharCharCarattereChar">
    <w:name w:val="BVI fnr Carattere Char Char Char Carattere Char Char Char Char Char Char1 Char Char Char Carattere Char"/>
    <w:aliases w:val="BVI fnr Carattere Char Char Char Carattere Char Char Char Char Char Char1 Char Char Char Carattere Carattere Char"/>
    <w:basedOn w:val="Normal"/>
    <w:link w:val="FootnoteReference"/>
    <w:uiPriority w:val="99"/>
    <w:rsid w:val="00615BCF"/>
    <w:pPr>
      <w:spacing w:line="240" w:lineRule="exact"/>
    </w:pPr>
    <w:rPr>
      <w:vertAlign w:val="superscript"/>
    </w:rPr>
  </w:style>
  <w:style w:type="paragraph" w:styleId="Header">
    <w:name w:val="header"/>
    <w:basedOn w:val="Normal"/>
    <w:link w:val="HeaderChar"/>
    <w:uiPriority w:val="99"/>
    <w:unhideWhenUsed/>
    <w:rsid w:val="00BD28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2847"/>
  </w:style>
  <w:style w:type="paragraph" w:styleId="Footer">
    <w:name w:val="footer"/>
    <w:basedOn w:val="Normal"/>
    <w:link w:val="FooterChar"/>
    <w:uiPriority w:val="99"/>
    <w:unhideWhenUsed/>
    <w:rsid w:val="00BD28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28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406</Words>
  <Characters>2234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2635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Fumey, Sarah (FOA)</dc:creator>
  <cp:keywords/>
  <dc:description/>
  <cp:lastModifiedBy>Fumey, Sarah (FOA)</cp:lastModifiedBy>
  <cp:revision>4</cp:revision>
  <dcterms:created xsi:type="dcterms:W3CDTF">2017-07-25T10:50:00Z</dcterms:created>
  <dcterms:modified xsi:type="dcterms:W3CDTF">2017-07-25T14:26:00Z</dcterms:modified>
</cp:coreProperties>
</file>