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06" w:rsidRDefault="00584B06" w:rsidP="00504BB6">
      <w:pPr>
        <w:jc w:val="center"/>
        <w:rPr>
          <w:rFonts w:ascii="Garamond" w:hAnsi="Garamond"/>
          <w:b/>
        </w:rPr>
      </w:pPr>
    </w:p>
    <w:p w:rsidR="00504BB6" w:rsidRPr="00C957F2" w:rsidRDefault="00504BB6" w:rsidP="00931972">
      <w:pPr>
        <w:jc w:val="center"/>
        <w:rPr>
          <w:rFonts w:ascii="Garamond" w:hAnsi="Garamond"/>
          <w:b/>
        </w:rPr>
      </w:pPr>
      <w:r w:rsidRPr="00C957F2">
        <w:rPr>
          <w:rFonts w:ascii="Garamond" w:hAnsi="Garamond"/>
          <w:b/>
        </w:rPr>
        <w:t xml:space="preserve">Reunión Plenaria </w:t>
      </w:r>
      <w:r w:rsidRPr="00C957F2">
        <w:rPr>
          <w:rFonts w:ascii="Garamond" w:hAnsi="Garamond"/>
          <w:b/>
          <w:u w:val="single"/>
        </w:rPr>
        <w:t>No. PPT-CR-01</w:t>
      </w:r>
    </w:p>
    <w:p w:rsidR="00504BB6" w:rsidRPr="00931972" w:rsidRDefault="00504BB6" w:rsidP="00504BB6">
      <w:pPr>
        <w:jc w:val="center"/>
        <w:rPr>
          <w:rFonts w:ascii="Garamond" w:hAnsi="Garamond"/>
          <w:sz w:val="22"/>
        </w:rPr>
      </w:pPr>
      <w:r w:rsidRPr="00931972">
        <w:rPr>
          <w:rFonts w:ascii="Garamond" w:hAnsi="Garamond"/>
          <w:sz w:val="22"/>
        </w:rPr>
        <w:t>Jueves 28 de agosto de 2014</w:t>
      </w:r>
    </w:p>
    <w:p w:rsidR="00504BB6" w:rsidRPr="00931972" w:rsidRDefault="00504BB6" w:rsidP="00504BB6">
      <w:pPr>
        <w:jc w:val="center"/>
        <w:rPr>
          <w:rFonts w:ascii="Garamond" w:hAnsi="Garamond"/>
          <w:sz w:val="22"/>
        </w:rPr>
      </w:pPr>
      <w:r w:rsidRPr="00931972">
        <w:rPr>
          <w:rFonts w:ascii="Garamond" w:hAnsi="Garamond"/>
          <w:sz w:val="22"/>
        </w:rPr>
        <w:t>Sala Líbano, 10</w:t>
      </w:r>
      <w:r w:rsidR="00584B06" w:rsidRPr="00931972">
        <w:rPr>
          <w:rFonts w:ascii="Garamond" w:hAnsi="Garamond"/>
          <w:sz w:val="22"/>
        </w:rPr>
        <w:t>:</w:t>
      </w:r>
      <w:r w:rsidRPr="00931972">
        <w:rPr>
          <w:rFonts w:ascii="Garamond" w:hAnsi="Garamond"/>
          <w:sz w:val="22"/>
        </w:rPr>
        <w:t xml:space="preserve">00 </w:t>
      </w:r>
      <w:proofErr w:type="spellStart"/>
      <w:r w:rsidRPr="00931972">
        <w:rPr>
          <w:rFonts w:ascii="Garamond" w:hAnsi="Garamond"/>
          <w:sz w:val="22"/>
        </w:rPr>
        <w:t>hrs</w:t>
      </w:r>
      <w:proofErr w:type="spellEnd"/>
      <w:r w:rsidRPr="00931972">
        <w:rPr>
          <w:rFonts w:ascii="Garamond" w:hAnsi="Garamond"/>
          <w:sz w:val="22"/>
        </w:rPr>
        <w:t>.</w:t>
      </w:r>
    </w:p>
    <w:p w:rsidR="00504BB6" w:rsidRPr="00C957F2" w:rsidRDefault="00504BB6" w:rsidP="00504BB6">
      <w:pPr>
        <w:jc w:val="center"/>
        <w:rPr>
          <w:rFonts w:ascii="Garamond" w:hAnsi="Garamond"/>
          <w:b/>
        </w:rPr>
      </w:pPr>
    </w:p>
    <w:p w:rsidR="00931972" w:rsidRDefault="00931972" w:rsidP="00584B06">
      <w:pPr>
        <w:jc w:val="center"/>
        <w:rPr>
          <w:rFonts w:ascii="Garamond" w:hAnsi="Garamond"/>
          <w:b/>
        </w:rPr>
      </w:pPr>
    </w:p>
    <w:p w:rsidR="00584B06" w:rsidRPr="00C957F2" w:rsidRDefault="00584B06" w:rsidP="00584B06">
      <w:pPr>
        <w:jc w:val="center"/>
        <w:rPr>
          <w:rFonts w:ascii="Garamond" w:hAnsi="Garamond"/>
          <w:b/>
        </w:rPr>
      </w:pPr>
      <w:r w:rsidRPr="00C957F2">
        <w:rPr>
          <w:rFonts w:ascii="Garamond" w:hAnsi="Garamond"/>
          <w:b/>
        </w:rPr>
        <w:t>MINUTA</w:t>
      </w:r>
    </w:p>
    <w:p w:rsidR="00584B06" w:rsidRDefault="00584B06" w:rsidP="00504BB6">
      <w:pPr>
        <w:jc w:val="both"/>
        <w:rPr>
          <w:rFonts w:ascii="Garamond" w:hAnsi="Garamond"/>
          <w:b/>
        </w:rPr>
      </w:pPr>
    </w:p>
    <w:p w:rsidR="00584B06" w:rsidRDefault="00584B06" w:rsidP="00504BB6">
      <w:pPr>
        <w:jc w:val="both"/>
        <w:rPr>
          <w:rFonts w:ascii="Garamond" w:hAnsi="Garamond"/>
          <w:b/>
        </w:rPr>
      </w:pPr>
    </w:p>
    <w:p w:rsidR="00504BB6" w:rsidRPr="00C957F2" w:rsidRDefault="00504BB6" w:rsidP="00504BB6">
      <w:pPr>
        <w:jc w:val="both"/>
        <w:rPr>
          <w:rFonts w:ascii="Garamond" w:hAnsi="Garamond"/>
        </w:rPr>
      </w:pPr>
      <w:r w:rsidRPr="00C957F2">
        <w:rPr>
          <w:rFonts w:ascii="Garamond" w:hAnsi="Garamond"/>
          <w:b/>
        </w:rPr>
        <w:t xml:space="preserve">Países representados: </w:t>
      </w:r>
      <w:r w:rsidRPr="00C957F2">
        <w:rPr>
          <w:rFonts w:ascii="Garamond" w:hAnsi="Garamond"/>
        </w:rPr>
        <w:t>Argentina, Bolivia, Brasil, Chile, Colombia, Costa Rica, Cuba, Ecuador, El Salvador, Guatemala, México, Nicaragua, Panamá, Uruguay, Ve</w:t>
      </w:r>
      <w:bookmarkStart w:id="0" w:name="_GoBack"/>
      <w:bookmarkEnd w:id="0"/>
      <w:r w:rsidRPr="00C957F2">
        <w:rPr>
          <w:rFonts w:ascii="Garamond" w:hAnsi="Garamond"/>
        </w:rPr>
        <w:t>nezuela.</w:t>
      </w:r>
    </w:p>
    <w:p w:rsidR="00504BB6" w:rsidRPr="00C957F2" w:rsidRDefault="00504BB6" w:rsidP="00504BB6">
      <w:pPr>
        <w:jc w:val="both"/>
        <w:rPr>
          <w:rFonts w:ascii="Garamond" w:hAnsi="Garamond"/>
        </w:rPr>
      </w:pPr>
    </w:p>
    <w:p w:rsidR="00504BB6" w:rsidRPr="00C957F2" w:rsidRDefault="00504BB6" w:rsidP="00504BB6">
      <w:pPr>
        <w:jc w:val="both"/>
        <w:rPr>
          <w:rFonts w:ascii="Garamond" w:hAnsi="Garamond"/>
        </w:rPr>
      </w:pPr>
      <w:r w:rsidRPr="00C957F2">
        <w:rPr>
          <w:rFonts w:ascii="Garamond" w:hAnsi="Garamond"/>
        </w:rPr>
        <w:t>Se inicia la sesión a las 10</w:t>
      </w:r>
      <w:r w:rsidR="00584B06">
        <w:rPr>
          <w:rFonts w:ascii="Garamond" w:hAnsi="Garamond"/>
        </w:rPr>
        <w:t>:</w:t>
      </w:r>
      <w:r w:rsidRPr="00C957F2">
        <w:rPr>
          <w:rFonts w:ascii="Garamond" w:hAnsi="Garamond"/>
        </w:rPr>
        <w:t xml:space="preserve">15 </w:t>
      </w:r>
      <w:proofErr w:type="spellStart"/>
      <w:r w:rsidRPr="00C957F2">
        <w:rPr>
          <w:rFonts w:ascii="Garamond" w:hAnsi="Garamond"/>
        </w:rPr>
        <w:t>hrs</w:t>
      </w:r>
      <w:proofErr w:type="spellEnd"/>
      <w:r w:rsidRPr="00C957F2">
        <w:rPr>
          <w:rFonts w:ascii="Garamond" w:hAnsi="Garamond"/>
        </w:rPr>
        <w:t>. Comprobado el quórum</w:t>
      </w:r>
      <w:r w:rsidR="00584B06">
        <w:rPr>
          <w:rFonts w:ascii="Garamond" w:hAnsi="Garamond"/>
        </w:rPr>
        <w:t xml:space="preserve"> quince</w:t>
      </w:r>
      <w:r w:rsidRPr="00C957F2">
        <w:rPr>
          <w:rFonts w:ascii="Garamond" w:hAnsi="Garamond"/>
        </w:rPr>
        <w:t xml:space="preserve"> (15) los participantes se constituyen en Plenaria y toman los siguientes</w:t>
      </w:r>
    </w:p>
    <w:p w:rsidR="00504BB6" w:rsidRPr="00C957F2" w:rsidRDefault="00504BB6" w:rsidP="00504BB6">
      <w:pPr>
        <w:jc w:val="both"/>
        <w:rPr>
          <w:rFonts w:ascii="Garamond" w:hAnsi="Garamond"/>
        </w:rPr>
      </w:pPr>
    </w:p>
    <w:p w:rsidR="00584B06" w:rsidRDefault="00584B06" w:rsidP="00504BB6">
      <w:pPr>
        <w:jc w:val="center"/>
        <w:rPr>
          <w:rFonts w:ascii="Garamond" w:hAnsi="Garamond"/>
          <w:b/>
        </w:rPr>
      </w:pPr>
    </w:p>
    <w:p w:rsidR="00504BB6" w:rsidRPr="00C957F2" w:rsidRDefault="00504BB6" w:rsidP="00504BB6">
      <w:pPr>
        <w:jc w:val="center"/>
        <w:rPr>
          <w:rFonts w:ascii="Garamond" w:hAnsi="Garamond"/>
          <w:b/>
        </w:rPr>
      </w:pPr>
      <w:r w:rsidRPr="00C957F2">
        <w:rPr>
          <w:rFonts w:ascii="Garamond" w:hAnsi="Garamond"/>
          <w:b/>
        </w:rPr>
        <w:t>ACUERDOS:</w:t>
      </w:r>
    </w:p>
    <w:p w:rsidR="00504BB6" w:rsidRPr="00C957F2" w:rsidRDefault="00504BB6" w:rsidP="00504BB6">
      <w:pPr>
        <w:rPr>
          <w:rFonts w:ascii="Garamond" w:hAnsi="Garamond"/>
          <w:b/>
        </w:rPr>
      </w:pPr>
    </w:p>
    <w:p w:rsidR="00504BB6" w:rsidRPr="00C957F2" w:rsidRDefault="00504BB6" w:rsidP="00383809">
      <w:pPr>
        <w:pStyle w:val="Prrafodelista"/>
        <w:numPr>
          <w:ilvl w:val="0"/>
          <w:numId w:val="3"/>
        </w:numPr>
        <w:jc w:val="both"/>
        <w:rPr>
          <w:rFonts w:ascii="Garamond" w:hAnsi="Garamond"/>
        </w:rPr>
      </w:pPr>
      <w:r w:rsidRPr="00C957F2">
        <w:rPr>
          <w:rFonts w:ascii="Garamond" w:hAnsi="Garamond"/>
        </w:rPr>
        <w:t xml:space="preserve">Aprobar la Agenda </w:t>
      </w:r>
      <w:r w:rsidR="00383809" w:rsidRPr="00C957F2">
        <w:rPr>
          <w:rFonts w:ascii="Garamond" w:hAnsi="Garamond"/>
        </w:rPr>
        <w:t>según fue indicada en comuni</w:t>
      </w:r>
      <w:r w:rsidR="00584B06">
        <w:rPr>
          <w:rFonts w:ascii="Garamond" w:hAnsi="Garamond"/>
        </w:rPr>
        <w:t>cación PPT-CR-066 (26-Ago-2014)</w:t>
      </w:r>
    </w:p>
    <w:p w:rsidR="00383809" w:rsidRPr="00C957F2" w:rsidRDefault="00383809" w:rsidP="00383809">
      <w:pPr>
        <w:pStyle w:val="Prrafodelista"/>
        <w:jc w:val="both"/>
        <w:rPr>
          <w:rFonts w:ascii="Garamond" w:hAnsi="Garamond"/>
        </w:rPr>
      </w:pPr>
    </w:p>
    <w:p w:rsidR="00383809" w:rsidRPr="00C957F2" w:rsidRDefault="00383809" w:rsidP="00383809">
      <w:pPr>
        <w:pStyle w:val="Prrafodelista"/>
        <w:numPr>
          <w:ilvl w:val="0"/>
          <w:numId w:val="3"/>
        </w:numPr>
        <w:jc w:val="both"/>
        <w:rPr>
          <w:rFonts w:ascii="Garamond" w:hAnsi="Garamond"/>
        </w:rPr>
      </w:pPr>
      <w:r w:rsidRPr="00C957F2">
        <w:rPr>
          <w:rFonts w:ascii="Garamond" w:hAnsi="Garamond"/>
        </w:rPr>
        <w:t>Proceder con el Orden del Día:</w:t>
      </w:r>
    </w:p>
    <w:p w:rsidR="00383809" w:rsidRPr="00C957F2" w:rsidRDefault="00383809" w:rsidP="00383809">
      <w:pPr>
        <w:jc w:val="both"/>
        <w:rPr>
          <w:rFonts w:ascii="Garamond" w:hAnsi="Garamond"/>
        </w:rPr>
      </w:pPr>
    </w:p>
    <w:p w:rsidR="00383809" w:rsidRPr="00C957F2" w:rsidRDefault="00383809" w:rsidP="00383809">
      <w:pPr>
        <w:pStyle w:val="Prrafodelista"/>
        <w:numPr>
          <w:ilvl w:val="0"/>
          <w:numId w:val="5"/>
        </w:numPr>
        <w:jc w:val="both"/>
        <w:rPr>
          <w:rFonts w:ascii="Garamond" w:hAnsi="Garamond"/>
          <w:b/>
        </w:rPr>
      </w:pPr>
      <w:r w:rsidRPr="00C957F2">
        <w:rPr>
          <w:rFonts w:ascii="Garamond" w:hAnsi="Garamond"/>
          <w:b/>
        </w:rPr>
        <w:t>Resultados de la videoconferencia del Grup</w:t>
      </w:r>
      <w:r w:rsidR="00584B06">
        <w:rPr>
          <w:rFonts w:ascii="Garamond" w:hAnsi="Garamond"/>
          <w:b/>
        </w:rPr>
        <w:t xml:space="preserve">o de Trabajo FAO/OMS del 27-Agosto </w:t>
      </w:r>
      <w:r w:rsidRPr="00C957F2">
        <w:rPr>
          <w:rFonts w:ascii="Garamond" w:hAnsi="Garamond"/>
          <w:b/>
        </w:rPr>
        <w:t>2014:</w:t>
      </w:r>
    </w:p>
    <w:p w:rsidR="00383809" w:rsidRPr="00C957F2" w:rsidRDefault="00383809" w:rsidP="00383809">
      <w:pPr>
        <w:pStyle w:val="Prrafodelista"/>
        <w:ind w:left="1440"/>
        <w:jc w:val="both"/>
        <w:rPr>
          <w:rFonts w:ascii="Garamond" w:hAnsi="Garamond"/>
        </w:rPr>
      </w:pPr>
    </w:p>
    <w:p w:rsidR="00383809" w:rsidRPr="00BA2D2F" w:rsidRDefault="0058704E" w:rsidP="00BA2D2F">
      <w:pPr>
        <w:jc w:val="both"/>
        <w:rPr>
          <w:rFonts w:ascii="Garamond" w:hAnsi="Garamond"/>
        </w:rPr>
      </w:pPr>
      <w:r w:rsidRPr="00BA2D2F">
        <w:rPr>
          <w:rFonts w:ascii="Garamond" w:hAnsi="Garamond"/>
        </w:rPr>
        <w:t>Los representantes regional</w:t>
      </w:r>
      <w:r w:rsidR="00C957F2" w:rsidRPr="00BA2D2F">
        <w:rPr>
          <w:rFonts w:ascii="Garamond" w:hAnsi="Garamond"/>
        </w:rPr>
        <w:t xml:space="preserve">es en el Grupo de Trabajo de </w:t>
      </w:r>
      <w:r w:rsidRPr="00BA2D2F">
        <w:rPr>
          <w:rFonts w:ascii="Garamond" w:hAnsi="Garamond"/>
        </w:rPr>
        <w:t>CIN-2 (Colombia y Venezuela) hacen una síntesis de los evento</w:t>
      </w:r>
      <w:r w:rsidR="00584B06" w:rsidRPr="00BA2D2F">
        <w:rPr>
          <w:rFonts w:ascii="Garamond" w:hAnsi="Garamond"/>
        </w:rPr>
        <w:t>s de la sesión del 27 de agosto 2014, abordando fundamentalmente tres aspectos: finalización de la</w:t>
      </w:r>
      <w:r w:rsidRPr="00BA2D2F">
        <w:rPr>
          <w:rFonts w:ascii="Garamond" w:hAnsi="Garamond"/>
        </w:rPr>
        <w:t xml:space="preserve"> revisión de la Declaración Política</w:t>
      </w:r>
      <w:r w:rsidR="00584B06" w:rsidRPr="00BA2D2F">
        <w:rPr>
          <w:rFonts w:ascii="Garamond" w:hAnsi="Garamond"/>
        </w:rPr>
        <w:t xml:space="preserve">, </w:t>
      </w:r>
      <w:r w:rsidRPr="00BA2D2F">
        <w:rPr>
          <w:rFonts w:ascii="Garamond" w:hAnsi="Garamond"/>
        </w:rPr>
        <w:t xml:space="preserve"> propuesta</w:t>
      </w:r>
      <w:r w:rsidR="00584B06" w:rsidRPr="00BA2D2F">
        <w:rPr>
          <w:rFonts w:ascii="Garamond" w:hAnsi="Garamond"/>
        </w:rPr>
        <w:t>s</w:t>
      </w:r>
      <w:r w:rsidRPr="00BA2D2F">
        <w:rPr>
          <w:rFonts w:ascii="Garamond" w:hAnsi="Garamond"/>
        </w:rPr>
        <w:t xml:space="preserve"> de la Secretaría Conjunta de CIN-2 </w:t>
      </w:r>
      <w:r w:rsidR="0073477A" w:rsidRPr="00BA2D2F">
        <w:rPr>
          <w:rFonts w:ascii="Garamond" w:hAnsi="Garamond"/>
        </w:rPr>
        <w:t>a</w:t>
      </w:r>
      <w:r w:rsidR="00584B06" w:rsidRPr="00BA2D2F">
        <w:rPr>
          <w:rFonts w:ascii="Garamond" w:hAnsi="Garamond"/>
        </w:rPr>
        <w:t>cerca de la forma en que se trabajará en las video conferencias del 1 y 2 de septiem</w:t>
      </w:r>
      <w:r w:rsidR="00BA2D2F" w:rsidRPr="00BA2D2F">
        <w:rPr>
          <w:rFonts w:ascii="Garamond" w:hAnsi="Garamond"/>
        </w:rPr>
        <w:t>bre 2014</w:t>
      </w:r>
      <w:r w:rsidR="00584B06" w:rsidRPr="00BA2D2F">
        <w:rPr>
          <w:rFonts w:ascii="Garamond" w:hAnsi="Garamond"/>
        </w:rPr>
        <w:t xml:space="preserve"> (negociación Marco de Acción) y </w:t>
      </w:r>
      <w:r w:rsidR="0073477A" w:rsidRPr="00BA2D2F">
        <w:rPr>
          <w:rFonts w:ascii="Garamond" w:hAnsi="Garamond"/>
        </w:rPr>
        <w:t>propuestas metodológicas</w:t>
      </w:r>
      <w:r w:rsidR="00584B06" w:rsidRPr="00BA2D2F">
        <w:rPr>
          <w:rFonts w:ascii="Garamond" w:hAnsi="Garamond"/>
        </w:rPr>
        <w:t xml:space="preserve"> a seguir en</w:t>
      </w:r>
      <w:r w:rsidRPr="00BA2D2F">
        <w:rPr>
          <w:rFonts w:ascii="Garamond" w:hAnsi="Garamond"/>
        </w:rPr>
        <w:t xml:space="preserve"> las sesiones de trabajo presenciales programadas en Ginebra para el 22 y 23 de setiembre 2014</w:t>
      </w:r>
      <w:r w:rsidR="00584B06" w:rsidRPr="00BA2D2F">
        <w:rPr>
          <w:rFonts w:ascii="Garamond" w:hAnsi="Garamond"/>
        </w:rPr>
        <w:t xml:space="preserve">. </w:t>
      </w:r>
      <w:r w:rsidRPr="00BA2D2F">
        <w:rPr>
          <w:rFonts w:ascii="Garamond" w:hAnsi="Garamond"/>
        </w:rPr>
        <w:t xml:space="preserve"> Se conoció además la renuncia de la copresid</w:t>
      </w:r>
      <w:r w:rsidR="00584B06" w:rsidRPr="00BA2D2F">
        <w:rPr>
          <w:rFonts w:ascii="Garamond" w:hAnsi="Garamond"/>
        </w:rPr>
        <w:t xml:space="preserve">enta </w:t>
      </w:r>
      <w:r w:rsidR="0073477A" w:rsidRPr="00BA2D2F">
        <w:rPr>
          <w:rFonts w:ascii="Garamond" w:hAnsi="Garamond"/>
        </w:rPr>
        <w:t>por parte de la OMS,</w:t>
      </w:r>
      <w:r w:rsidR="002F069C" w:rsidRPr="00BA2D2F">
        <w:rPr>
          <w:rFonts w:ascii="Garamond" w:hAnsi="Garamond"/>
        </w:rPr>
        <w:t xml:space="preserve"> en el</w:t>
      </w:r>
      <w:r w:rsidR="0073477A" w:rsidRPr="00BA2D2F">
        <w:rPr>
          <w:rFonts w:ascii="Garamond" w:hAnsi="Garamond"/>
        </w:rPr>
        <w:t xml:space="preserve"> Grupo de Trabajo Conjunto FAO/OMS.</w:t>
      </w:r>
    </w:p>
    <w:p w:rsidR="0058704E" w:rsidRPr="00C957F2" w:rsidRDefault="0058704E" w:rsidP="0058704E">
      <w:pPr>
        <w:ind w:left="720"/>
        <w:jc w:val="both"/>
        <w:rPr>
          <w:rFonts w:ascii="Garamond" w:hAnsi="Garamond"/>
        </w:rPr>
      </w:pPr>
    </w:p>
    <w:p w:rsidR="00C957F2" w:rsidRPr="00C957F2" w:rsidRDefault="00BA2D2F" w:rsidP="00931972">
      <w:pPr>
        <w:ind w:left="720"/>
        <w:jc w:val="both"/>
        <w:rPr>
          <w:rFonts w:ascii="Garamond" w:hAnsi="Garamond"/>
        </w:rPr>
      </w:pPr>
      <w:r>
        <w:rPr>
          <w:rFonts w:ascii="Garamond" w:hAnsi="Garamond"/>
          <w:b/>
          <w:u w:val="single"/>
        </w:rPr>
        <w:t>Acuerdo</w:t>
      </w:r>
      <w:r w:rsidR="00835361">
        <w:rPr>
          <w:rFonts w:ascii="Garamond" w:hAnsi="Garamond"/>
          <w:b/>
          <w:u w:val="single"/>
        </w:rPr>
        <w:t xml:space="preserve"> 1.1</w:t>
      </w:r>
      <w:r w:rsidR="0058704E" w:rsidRPr="00C957F2">
        <w:rPr>
          <w:rFonts w:ascii="Garamond" w:hAnsi="Garamond"/>
          <w:b/>
        </w:rPr>
        <w:t xml:space="preserve">: </w:t>
      </w:r>
      <w:r w:rsidR="00C957F2" w:rsidRPr="00C957F2">
        <w:rPr>
          <w:rFonts w:ascii="Garamond" w:hAnsi="Garamond"/>
        </w:rPr>
        <w:t>Se acuerdan los siguientes pasos en el proces</w:t>
      </w:r>
      <w:r w:rsidR="002F069C">
        <w:rPr>
          <w:rFonts w:ascii="Garamond" w:hAnsi="Garamond"/>
        </w:rPr>
        <w:t xml:space="preserve">o de revisión del borrador de </w:t>
      </w:r>
      <w:r w:rsidR="00C957F2" w:rsidRPr="00C957F2">
        <w:rPr>
          <w:rFonts w:ascii="Garamond" w:hAnsi="Garamond"/>
        </w:rPr>
        <w:t xml:space="preserve"> Metodología del Grupo de Trabajo de la CIN-2:</w:t>
      </w:r>
    </w:p>
    <w:p w:rsidR="00C957F2" w:rsidRPr="00C957F2" w:rsidRDefault="00C957F2" w:rsidP="0058704E">
      <w:pPr>
        <w:ind w:left="720"/>
        <w:jc w:val="both"/>
        <w:rPr>
          <w:rFonts w:ascii="Garamond" w:hAnsi="Garamond"/>
        </w:rPr>
      </w:pPr>
    </w:p>
    <w:p w:rsidR="00C957F2" w:rsidRDefault="00C957F2" w:rsidP="00C957F2">
      <w:pPr>
        <w:pStyle w:val="Prrafodelista"/>
        <w:numPr>
          <w:ilvl w:val="0"/>
          <w:numId w:val="8"/>
        </w:numPr>
        <w:jc w:val="both"/>
        <w:rPr>
          <w:rFonts w:ascii="Garamond" w:hAnsi="Garamond"/>
        </w:rPr>
      </w:pPr>
      <w:r w:rsidRPr="00C957F2">
        <w:rPr>
          <w:rFonts w:ascii="Garamond" w:hAnsi="Garamond"/>
          <w:b/>
        </w:rPr>
        <w:t xml:space="preserve">28-ago-2014: </w:t>
      </w:r>
      <w:r w:rsidRPr="00C957F2">
        <w:rPr>
          <w:rFonts w:ascii="Garamond" w:hAnsi="Garamond"/>
        </w:rPr>
        <w:t xml:space="preserve">En cuanto la reciba, la PPT circulará entre los Miembros la </w:t>
      </w:r>
      <w:r w:rsidR="0058704E" w:rsidRPr="00C957F2">
        <w:rPr>
          <w:rFonts w:ascii="Garamond" w:hAnsi="Garamond"/>
        </w:rPr>
        <w:t>propuesta de metodología para las sesiones restantes del Grupo de Trabajo</w:t>
      </w:r>
      <w:r w:rsidRPr="00C957F2">
        <w:rPr>
          <w:rFonts w:ascii="Garamond" w:hAnsi="Garamond"/>
        </w:rPr>
        <w:t xml:space="preserve"> CIN-2 preparado por la Secretaría Conjunta</w:t>
      </w:r>
      <w:r>
        <w:rPr>
          <w:rFonts w:ascii="Garamond" w:hAnsi="Garamond"/>
        </w:rPr>
        <w:t xml:space="preserve">. </w:t>
      </w:r>
    </w:p>
    <w:p w:rsidR="0058704E" w:rsidRDefault="002F069C" w:rsidP="00C957F2">
      <w:pPr>
        <w:pStyle w:val="Prrafodelista"/>
        <w:numPr>
          <w:ilvl w:val="0"/>
          <w:numId w:val="8"/>
        </w:numPr>
        <w:jc w:val="both"/>
        <w:rPr>
          <w:rFonts w:ascii="Garamond" w:hAnsi="Garamond"/>
        </w:rPr>
      </w:pPr>
      <w:r>
        <w:rPr>
          <w:rFonts w:ascii="Garamond" w:hAnsi="Garamond"/>
          <w:b/>
        </w:rPr>
        <w:t>29</w:t>
      </w:r>
      <w:r w:rsidR="00C957F2" w:rsidRPr="00C957F2">
        <w:rPr>
          <w:rFonts w:ascii="Garamond" w:hAnsi="Garamond"/>
          <w:b/>
        </w:rPr>
        <w:t>-ago-2014:</w:t>
      </w:r>
      <w:r w:rsidR="00C957F2">
        <w:rPr>
          <w:rFonts w:ascii="Garamond" w:hAnsi="Garamond"/>
        </w:rPr>
        <w:t xml:space="preserve"> Los miembros </w:t>
      </w:r>
      <w:r w:rsidR="00C957F2" w:rsidRPr="00C957F2">
        <w:rPr>
          <w:rFonts w:ascii="Garamond" w:hAnsi="Garamond"/>
        </w:rPr>
        <w:t>comunicarán sus comentarios a</w:t>
      </w:r>
      <w:r w:rsidR="00C957F2">
        <w:rPr>
          <w:rFonts w:ascii="Garamond" w:hAnsi="Garamond"/>
        </w:rPr>
        <w:t xml:space="preserve"> la PPT</w:t>
      </w:r>
      <w:r w:rsidR="00BA2D2F" w:rsidRPr="00BA2D2F">
        <w:rPr>
          <w:rFonts w:ascii="Garamond" w:hAnsi="Garamond"/>
        </w:rPr>
        <w:t xml:space="preserve"> </w:t>
      </w:r>
      <w:r w:rsidR="00BA2D2F">
        <w:rPr>
          <w:rFonts w:ascii="Garamond" w:hAnsi="Garamond"/>
        </w:rPr>
        <w:t xml:space="preserve">y los mismos se verán en reunión de grupo de trabajo informal integrado por  </w:t>
      </w:r>
      <w:r w:rsidR="00BA2D2F" w:rsidRPr="002F069C">
        <w:rPr>
          <w:rFonts w:ascii="Garamond" w:hAnsi="Garamond"/>
        </w:rPr>
        <w:t>Venezuela, Colombia, la PPT</w:t>
      </w:r>
      <w:r w:rsidR="00BA2D2F">
        <w:rPr>
          <w:rFonts w:ascii="Garamond" w:hAnsi="Garamond"/>
          <w:b/>
        </w:rPr>
        <w:t xml:space="preserve"> y</w:t>
      </w:r>
      <w:r w:rsidR="00BA2D2F" w:rsidRPr="00C957F2">
        <w:rPr>
          <w:rFonts w:ascii="Garamond" w:hAnsi="Garamond"/>
          <w:b/>
        </w:rPr>
        <w:t xml:space="preserve"> </w:t>
      </w:r>
      <w:r w:rsidR="00BA2D2F">
        <w:rPr>
          <w:rFonts w:ascii="Garamond" w:hAnsi="Garamond"/>
        </w:rPr>
        <w:t>l</w:t>
      </w:r>
      <w:r w:rsidR="00BA2D2F" w:rsidRPr="00C957F2">
        <w:rPr>
          <w:rFonts w:ascii="Garamond" w:hAnsi="Garamond"/>
        </w:rPr>
        <w:t>os Miemb</w:t>
      </w:r>
      <w:r w:rsidR="00BA2D2F">
        <w:rPr>
          <w:rFonts w:ascii="Garamond" w:hAnsi="Garamond"/>
        </w:rPr>
        <w:t xml:space="preserve">ros que lo deseen </w:t>
      </w:r>
      <w:r w:rsidR="00BA2D2F" w:rsidRPr="00C957F2">
        <w:rPr>
          <w:rFonts w:ascii="Garamond" w:hAnsi="Garamond"/>
        </w:rPr>
        <w:t xml:space="preserve"> a las 15</w:t>
      </w:r>
      <w:r w:rsidR="00BA2D2F">
        <w:rPr>
          <w:rFonts w:ascii="Garamond" w:hAnsi="Garamond"/>
        </w:rPr>
        <w:t>:</w:t>
      </w:r>
      <w:r w:rsidR="00BA2D2F" w:rsidRPr="00C957F2">
        <w:rPr>
          <w:rFonts w:ascii="Garamond" w:hAnsi="Garamond"/>
        </w:rPr>
        <w:t xml:space="preserve">00 </w:t>
      </w:r>
      <w:proofErr w:type="spellStart"/>
      <w:r w:rsidR="00BA2D2F" w:rsidRPr="00C957F2">
        <w:rPr>
          <w:rFonts w:ascii="Garamond" w:hAnsi="Garamond"/>
        </w:rPr>
        <w:t>hrs</w:t>
      </w:r>
      <w:proofErr w:type="spellEnd"/>
      <w:r w:rsidR="00BA2D2F" w:rsidRPr="00C957F2">
        <w:rPr>
          <w:rFonts w:ascii="Garamond" w:hAnsi="Garamond"/>
        </w:rPr>
        <w:t>. en la Embajada de Venezuela</w:t>
      </w:r>
      <w:r w:rsidR="00BA2D2F">
        <w:rPr>
          <w:rFonts w:ascii="Garamond" w:hAnsi="Garamond"/>
        </w:rPr>
        <w:t>.</w:t>
      </w:r>
    </w:p>
    <w:p w:rsidR="00835361" w:rsidRPr="00835361" w:rsidRDefault="00835361" w:rsidP="00835361">
      <w:pPr>
        <w:jc w:val="both"/>
        <w:rPr>
          <w:rFonts w:ascii="Garamond" w:hAnsi="Garamond"/>
        </w:rPr>
      </w:pPr>
    </w:p>
    <w:p w:rsidR="00BA2D2F" w:rsidRPr="00BA2D2F" w:rsidRDefault="00BA2D2F" w:rsidP="00BA2D2F">
      <w:pPr>
        <w:jc w:val="both"/>
        <w:rPr>
          <w:rFonts w:ascii="Garamond" w:hAnsi="Garamond"/>
          <w:b/>
        </w:rPr>
      </w:pPr>
    </w:p>
    <w:p w:rsidR="00383809" w:rsidRPr="00C957F2" w:rsidRDefault="00277B52" w:rsidP="00383809">
      <w:pPr>
        <w:pStyle w:val="Prrafodelista"/>
        <w:numPr>
          <w:ilvl w:val="0"/>
          <w:numId w:val="5"/>
        </w:numPr>
        <w:jc w:val="both"/>
        <w:rPr>
          <w:rFonts w:ascii="Garamond" w:hAnsi="Garamond"/>
          <w:b/>
        </w:rPr>
      </w:pPr>
      <w:r>
        <w:rPr>
          <w:rFonts w:ascii="Garamond" w:hAnsi="Garamond"/>
          <w:b/>
        </w:rPr>
        <w:t xml:space="preserve">Formulación de </w:t>
      </w:r>
      <w:r w:rsidR="00383809" w:rsidRPr="00C957F2">
        <w:rPr>
          <w:rFonts w:ascii="Garamond" w:hAnsi="Garamond"/>
          <w:b/>
        </w:rPr>
        <w:t>propuesta regional sobre el Marco de Acción de la CIN-2:</w:t>
      </w:r>
    </w:p>
    <w:p w:rsidR="00003ADB" w:rsidRPr="00C957F2" w:rsidRDefault="00003ADB" w:rsidP="00003ADB">
      <w:pPr>
        <w:pStyle w:val="Prrafodelista"/>
        <w:jc w:val="both"/>
        <w:rPr>
          <w:rFonts w:ascii="Garamond" w:hAnsi="Garamond"/>
          <w:b/>
        </w:rPr>
      </w:pPr>
    </w:p>
    <w:p w:rsidR="00FF3A78" w:rsidRPr="00BA2D2F" w:rsidRDefault="00003ADB" w:rsidP="00BA2D2F">
      <w:pPr>
        <w:jc w:val="both"/>
        <w:rPr>
          <w:rFonts w:ascii="Garamond" w:hAnsi="Garamond"/>
        </w:rPr>
      </w:pPr>
      <w:r w:rsidRPr="00BA2D2F">
        <w:rPr>
          <w:rFonts w:ascii="Garamond" w:hAnsi="Garamond"/>
        </w:rPr>
        <w:t>Considerando que con l</w:t>
      </w:r>
      <w:r w:rsidR="00963D7D" w:rsidRPr="00BA2D2F">
        <w:rPr>
          <w:rFonts w:ascii="Garamond" w:hAnsi="Garamond"/>
        </w:rPr>
        <w:t>a excepción de Colombia ningún M</w:t>
      </w:r>
      <w:r w:rsidRPr="00BA2D2F">
        <w:rPr>
          <w:rFonts w:ascii="Garamond" w:hAnsi="Garamond"/>
        </w:rPr>
        <w:t xml:space="preserve">iembro ha enviado observaciones al borrador </w:t>
      </w:r>
      <w:r w:rsidR="00277B52" w:rsidRPr="00BA2D2F">
        <w:rPr>
          <w:rFonts w:ascii="Garamond" w:hAnsi="Garamond"/>
        </w:rPr>
        <w:t>del Marco de Acción de la CIN-2</w:t>
      </w:r>
      <w:r w:rsidR="00FF3A78" w:rsidRPr="00BA2D2F">
        <w:rPr>
          <w:rFonts w:ascii="Garamond" w:hAnsi="Garamond"/>
        </w:rPr>
        <w:t>, así como la información dada en la</w:t>
      </w:r>
      <w:r w:rsidRPr="00BA2D2F">
        <w:rPr>
          <w:rFonts w:ascii="Garamond" w:hAnsi="Garamond"/>
        </w:rPr>
        <w:t xml:space="preserve"> reunión del Grupo de Trabajo de la CIN-2</w:t>
      </w:r>
      <w:r w:rsidR="00BA2D2F" w:rsidRPr="00BA2D2F">
        <w:rPr>
          <w:rFonts w:ascii="Garamond" w:hAnsi="Garamond"/>
        </w:rPr>
        <w:t xml:space="preserve"> (27-8-2014)</w:t>
      </w:r>
      <w:r w:rsidRPr="00BA2D2F">
        <w:rPr>
          <w:rFonts w:ascii="Garamond" w:hAnsi="Garamond"/>
        </w:rPr>
        <w:t xml:space="preserve"> </w:t>
      </w:r>
      <w:r w:rsidR="00FF3A78" w:rsidRPr="00BA2D2F">
        <w:rPr>
          <w:rFonts w:ascii="Garamond" w:hAnsi="Garamond"/>
        </w:rPr>
        <w:t xml:space="preserve">en el sentido de que </w:t>
      </w:r>
      <w:r w:rsidRPr="00BA2D2F">
        <w:rPr>
          <w:rFonts w:ascii="Garamond" w:hAnsi="Garamond"/>
        </w:rPr>
        <w:t xml:space="preserve">no se </w:t>
      </w:r>
      <w:r w:rsidRPr="00BA2D2F">
        <w:rPr>
          <w:rFonts w:ascii="Garamond" w:hAnsi="Garamond"/>
        </w:rPr>
        <w:lastRenderedPageBreak/>
        <w:t>r</w:t>
      </w:r>
      <w:r w:rsidR="00277B52" w:rsidRPr="00BA2D2F">
        <w:rPr>
          <w:rFonts w:ascii="Garamond" w:hAnsi="Garamond"/>
        </w:rPr>
        <w:t>ecibirán observaciones puntuales a los párrafos del</w:t>
      </w:r>
      <w:r w:rsidRPr="00BA2D2F">
        <w:rPr>
          <w:rFonts w:ascii="Garamond" w:hAnsi="Garamond"/>
        </w:rPr>
        <w:t xml:space="preserve"> documento, </w:t>
      </w:r>
      <w:r w:rsidR="00277B52" w:rsidRPr="00BA2D2F">
        <w:rPr>
          <w:rFonts w:ascii="Garamond" w:hAnsi="Garamond"/>
        </w:rPr>
        <w:t>sino sólo comentarios generales</w:t>
      </w:r>
      <w:r w:rsidR="00FF3A78" w:rsidRPr="00BA2D2F">
        <w:rPr>
          <w:rFonts w:ascii="Garamond" w:hAnsi="Garamond"/>
        </w:rPr>
        <w:t xml:space="preserve"> al documento </w:t>
      </w:r>
      <w:r w:rsidR="00277B52" w:rsidRPr="00BA2D2F">
        <w:rPr>
          <w:rFonts w:ascii="Garamond" w:hAnsi="Garamond"/>
        </w:rPr>
        <w:t>y comentarios</w:t>
      </w:r>
      <w:r w:rsidR="00FF3A78" w:rsidRPr="00BA2D2F">
        <w:rPr>
          <w:rFonts w:ascii="Garamond" w:hAnsi="Garamond"/>
        </w:rPr>
        <w:t xml:space="preserve"> generales</w:t>
      </w:r>
      <w:r w:rsidR="00277B52" w:rsidRPr="00BA2D2F">
        <w:rPr>
          <w:rFonts w:ascii="Garamond" w:hAnsi="Garamond"/>
        </w:rPr>
        <w:t xml:space="preserve"> sobre</w:t>
      </w:r>
      <w:r w:rsidR="00FF3A78" w:rsidRPr="00BA2D2F">
        <w:rPr>
          <w:rFonts w:ascii="Garamond" w:hAnsi="Garamond"/>
        </w:rPr>
        <w:t xml:space="preserve"> cada capítulo, </w:t>
      </w:r>
      <w:r w:rsidRPr="00BA2D2F">
        <w:rPr>
          <w:rFonts w:ascii="Garamond" w:hAnsi="Garamond"/>
        </w:rPr>
        <w:t>se prescin</w:t>
      </w:r>
      <w:r w:rsidR="002F069C" w:rsidRPr="00BA2D2F">
        <w:rPr>
          <w:rFonts w:ascii="Garamond" w:hAnsi="Garamond"/>
        </w:rPr>
        <w:t>de de la revisión de</w:t>
      </w:r>
      <w:r w:rsidR="00FF3A78" w:rsidRPr="00BA2D2F">
        <w:rPr>
          <w:rFonts w:ascii="Garamond" w:hAnsi="Garamond"/>
        </w:rPr>
        <w:t xml:space="preserve">l </w:t>
      </w:r>
      <w:r w:rsidR="00BA2D2F" w:rsidRPr="00BA2D2F">
        <w:rPr>
          <w:rFonts w:ascii="Garamond" w:hAnsi="Garamond"/>
        </w:rPr>
        <w:t>documento párrafo po</w:t>
      </w:r>
      <w:r w:rsidR="003F32D5">
        <w:rPr>
          <w:rFonts w:ascii="Garamond" w:hAnsi="Garamond"/>
        </w:rPr>
        <w:t>r párrafo. Debido a lo anterior</w:t>
      </w:r>
      <w:r w:rsidR="00BA2D2F" w:rsidRPr="00BA2D2F">
        <w:rPr>
          <w:rFonts w:ascii="Garamond" w:hAnsi="Garamond"/>
        </w:rPr>
        <w:t xml:space="preserve"> al </w:t>
      </w:r>
      <w:r w:rsidR="00FF3A78" w:rsidRPr="00BA2D2F">
        <w:rPr>
          <w:rFonts w:ascii="Garamond" w:hAnsi="Garamond"/>
        </w:rPr>
        <w:t>GRULAC</w:t>
      </w:r>
      <w:r w:rsidR="00BA2D2F">
        <w:rPr>
          <w:rFonts w:ascii="Garamond" w:hAnsi="Garamond"/>
        </w:rPr>
        <w:t xml:space="preserve"> </w:t>
      </w:r>
      <w:r w:rsidR="00BA2D2F" w:rsidRPr="00BA2D2F">
        <w:rPr>
          <w:rFonts w:ascii="Garamond" w:hAnsi="Garamond"/>
        </w:rPr>
        <w:t xml:space="preserve">le será posible remitir </w:t>
      </w:r>
      <w:r w:rsidR="00FF3A78" w:rsidRPr="00BA2D2F">
        <w:rPr>
          <w:rFonts w:ascii="Garamond" w:hAnsi="Garamond"/>
        </w:rPr>
        <w:t>sus comentarios</w:t>
      </w:r>
      <w:r w:rsidR="00BA2D2F">
        <w:rPr>
          <w:rFonts w:ascii="Garamond" w:hAnsi="Garamond"/>
        </w:rPr>
        <w:t xml:space="preserve"> a la Secretaría hasta</w:t>
      </w:r>
      <w:r w:rsidR="00FF3A78" w:rsidRPr="00BA2D2F">
        <w:rPr>
          <w:rFonts w:ascii="Garamond" w:hAnsi="Garamond"/>
        </w:rPr>
        <w:t xml:space="preserve"> el viernes 29 de agosto 2014.</w:t>
      </w:r>
    </w:p>
    <w:p w:rsidR="00931972" w:rsidRDefault="00931972" w:rsidP="00931972">
      <w:pPr>
        <w:jc w:val="both"/>
        <w:rPr>
          <w:rFonts w:ascii="Garamond" w:hAnsi="Garamond"/>
        </w:rPr>
      </w:pPr>
    </w:p>
    <w:p w:rsidR="00383809" w:rsidRPr="00C957F2" w:rsidRDefault="00003ADB" w:rsidP="00931972">
      <w:pPr>
        <w:ind w:left="720"/>
        <w:jc w:val="both"/>
        <w:rPr>
          <w:rFonts w:ascii="Garamond" w:hAnsi="Garamond"/>
        </w:rPr>
      </w:pPr>
      <w:r w:rsidRPr="00C957F2">
        <w:rPr>
          <w:rFonts w:ascii="Garamond" w:hAnsi="Garamond"/>
          <w:b/>
          <w:u w:val="single"/>
        </w:rPr>
        <w:t>A</w:t>
      </w:r>
      <w:r w:rsidR="00BA2D2F">
        <w:rPr>
          <w:rFonts w:ascii="Garamond" w:hAnsi="Garamond"/>
          <w:b/>
          <w:u w:val="single"/>
        </w:rPr>
        <w:t>cuerdo</w:t>
      </w:r>
      <w:r w:rsidR="00835361">
        <w:rPr>
          <w:rFonts w:ascii="Garamond" w:hAnsi="Garamond"/>
          <w:b/>
          <w:u w:val="single"/>
        </w:rPr>
        <w:t xml:space="preserve"> 2.1</w:t>
      </w:r>
      <w:r w:rsidRPr="00C957F2">
        <w:rPr>
          <w:rFonts w:ascii="Garamond" w:hAnsi="Garamond"/>
          <w:b/>
        </w:rPr>
        <w:t xml:space="preserve">: </w:t>
      </w:r>
      <w:r w:rsidRPr="00C957F2">
        <w:rPr>
          <w:rFonts w:ascii="Garamond" w:hAnsi="Garamond"/>
        </w:rPr>
        <w:t>Se acuerdan los siguientes pasos en el proceso de revisión del borrador del Marco de Acción de la CIN-2:</w:t>
      </w:r>
    </w:p>
    <w:p w:rsidR="00003ADB" w:rsidRPr="00C957F2" w:rsidRDefault="00003ADB" w:rsidP="00003ADB">
      <w:pPr>
        <w:ind w:left="720"/>
        <w:jc w:val="both"/>
        <w:rPr>
          <w:rFonts w:ascii="Garamond" w:hAnsi="Garamond"/>
        </w:rPr>
      </w:pPr>
    </w:p>
    <w:p w:rsidR="00003ADB" w:rsidRPr="00C957F2" w:rsidRDefault="00963D7D" w:rsidP="00003ADB">
      <w:pPr>
        <w:pStyle w:val="Prrafodelista"/>
        <w:numPr>
          <w:ilvl w:val="0"/>
          <w:numId w:val="7"/>
        </w:numPr>
        <w:jc w:val="both"/>
        <w:rPr>
          <w:rFonts w:ascii="Garamond" w:hAnsi="Garamond"/>
        </w:rPr>
      </w:pPr>
      <w:r w:rsidRPr="00C957F2">
        <w:rPr>
          <w:rFonts w:ascii="Garamond" w:hAnsi="Garamond"/>
          <w:b/>
        </w:rPr>
        <w:t xml:space="preserve">28-ago-2014: </w:t>
      </w:r>
      <w:r w:rsidR="00835361">
        <w:rPr>
          <w:rFonts w:ascii="Garamond" w:hAnsi="Garamond"/>
        </w:rPr>
        <w:t>l</w:t>
      </w:r>
      <w:r w:rsidRPr="00C957F2">
        <w:rPr>
          <w:rFonts w:ascii="Garamond" w:hAnsi="Garamond"/>
        </w:rPr>
        <w:t>a PPT circulará entre los M</w:t>
      </w:r>
      <w:r w:rsidR="00003ADB" w:rsidRPr="00C957F2">
        <w:rPr>
          <w:rFonts w:ascii="Garamond" w:hAnsi="Garamond"/>
        </w:rPr>
        <w:t>iembros una matriz de trabajo con el texto del Marco de Acc</w:t>
      </w:r>
      <w:r w:rsidR="002F069C">
        <w:rPr>
          <w:rFonts w:ascii="Garamond" w:hAnsi="Garamond"/>
        </w:rPr>
        <w:t>ión y espacios para comentarios generales.</w:t>
      </w:r>
    </w:p>
    <w:p w:rsidR="00003ADB" w:rsidRPr="00C957F2" w:rsidRDefault="00963D7D" w:rsidP="00003ADB">
      <w:pPr>
        <w:pStyle w:val="Prrafodelista"/>
        <w:numPr>
          <w:ilvl w:val="0"/>
          <w:numId w:val="7"/>
        </w:numPr>
        <w:jc w:val="both"/>
        <w:rPr>
          <w:rFonts w:ascii="Garamond" w:hAnsi="Garamond"/>
        </w:rPr>
      </w:pPr>
      <w:r w:rsidRPr="00C957F2">
        <w:rPr>
          <w:rFonts w:ascii="Garamond" w:hAnsi="Garamond"/>
          <w:b/>
        </w:rPr>
        <w:t xml:space="preserve">29-ago-2014: </w:t>
      </w:r>
      <w:r w:rsidRPr="00C957F2">
        <w:rPr>
          <w:rFonts w:ascii="Garamond" w:hAnsi="Garamond"/>
        </w:rPr>
        <w:t>Los Miembros e</w:t>
      </w:r>
      <w:r w:rsidR="00277B52">
        <w:rPr>
          <w:rFonts w:ascii="Garamond" w:hAnsi="Garamond"/>
        </w:rPr>
        <w:t xml:space="preserve">nviarán sus comentarios </w:t>
      </w:r>
      <w:r w:rsidRPr="00C957F2">
        <w:rPr>
          <w:rFonts w:ascii="Garamond" w:hAnsi="Garamond"/>
        </w:rPr>
        <w:t>a más tardar a las 12</w:t>
      </w:r>
      <w:r w:rsidR="002F069C">
        <w:rPr>
          <w:rFonts w:ascii="Garamond" w:hAnsi="Garamond"/>
        </w:rPr>
        <w:t>:</w:t>
      </w:r>
      <w:r w:rsidRPr="00C957F2">
        <w:rPr>
          <w:rFonts w:ascii="Garamond" w:hAnsi="Garamond"/>
        </w:rPr>
        <w:t xml:space="preserve">00 </w:t>
      </w:r>
      <w:proofErr w:type="spellStart"/>
      <w:r w:rsidRPr="00C957F2">
        <w:rPr>
          <w:rFonts w:ascii="Garamond" w:hAnsi="Garamond"/>
        </w:rPr>
        <w:t>hrs</w:t>
      </w:r>
      <w:proofErr w:type="spellEnd"/>
      <w:r w:rsidRPr="00C957F2">
        <w:rPr>
          <w:rFonts w:ascii="Garamond" w:hAnsi="Garamond"/>
        </w:rPr>
        <w:t>.</w:t>
      </w:r>
    </w:p>
    <w:p w:rsidR="00963D7D" w:rsidRPr="00C957F2" w:rsidRDefault="00963D7D" w:rsidP="00003ADB">
      <w:pPr>
        <w:pStyle w:val="Prrafodelista"/>
        <w:numPr>
          <w:ilvl w:val="0"/>
          <w:numId w:val="7"/>
        </w:numPr>
        <w:jc w:val="both"/>
        <w:rPr>
          <w:rFonts w:ascii="Garamond" w:hAnsi="Garamond"/>
        </w:rPr>
      </w:pPr>
      <w:r w:rsidRPr="00C957F2">
        <w:rPr>
          <w:rFonts w:ascii="Garamond" w:hAnsi="Garamond"/>
          <w:b/>
        </w:rPr>
        <w:t>29-ago-2014:</w:t>
      </w:r>
      <w:r w:rsidR="002F069C">
        <w:rPr>
          <w:rFonts w:ascii="Garamond" w:hAnsi="Garamond"/>
          <w:b/>
        </w:rPr>
        <w:t xml:space="preserve"> </w:t>
      </w:r>
      <w:r w:rsidR="002F069C" w:rsidRPr="002F069C">
        <w:rPr>
          <w:rFonts w:ascii="Garamond" w:hAnsi="Garamond"/>
        </w:rPr>
        <w:t>Venezuela, Colombia, la PPT</w:t>
      </w:r>
      <w:r w:rsidR="002F069C">
        <w:rPr>
          <w:rFonts w:ascii="Garamond" w:hAnsi="Garamond"/>
          <w:b/>
        </w:rPr>
        <w:t xml:space="preserve"> y</w:t>
      </w:r>
      <w:r w:rsidRPr="00C957F2">
        <w:rPr>
          <w:rFonts w:ascii="Garamond" w:hAnsi="Garamond"/>
          <w:b/>
        </w:rPr>
        <w:t xml:space="preserve"> </w:t>
      </w:r>
      <w:r w:rsidR="002F069C">
        <w:rPr>
          <w:rFonts w:ascii="Garamond" w:hAnsi="Garamond"/>
        </w:rPr>
        <w:t>l</w:t>
      </w:r>
      <w:r w:rsidRPr="00C957F2">
        <w:rPr>
          <w:rFonts w:ascii="Garamond" w:hAnsi="Garamond"/>
        </w:rPr>
        <w:t>os Miembros que lo deseen se reunirán en un grupo de trabajo informal a las 15</w:t>
      </w:r>
      <w:r w:rsidR="00277B52">
        <w:rPr>
          <w:rFonts w:ascii="Garamond" w:hAnsi="Garamond"/>
        </w:rPr>
        <w:t>:</w:t>
      </w:r>
      <w:r w:rsidRPr="00C957F2">
        <w:rPr>
          <w:rFonts w:ascii="Garamond" w:hAnsi="Garamond"/>
        </w:rPr>
        <w:t xml:space="preserve">00 </w:t>
      </w:r>
      <w:proofErr w:type="spellStart"/>
      <w:r w:rsidRPr="00C957F2">
        <w:rPr>
          <w:rFonts w:ascii="Garamond" w:hAnsi="Garamond"/>
        </w:rPr>
        <w:t>hrs</w:t>
      </w:r>
      <w:proofErr w:type="spellEnd"/>
      <w:r w:rsidRPr="00C957F2">
        <w:rPr>
          <w:rFonts w:ascii="Garamond" w:hAnsi="Garamond"/>
        </w:rPr>
        <w:t>. en la Embajada de Venezuela, con el fin de discutir y consolidar las observaciones.</w:t>
      </w:r>
    </w:p>
    <w:p w:rsidR="00963D7D" w:rsidRDefault="00963D7D" w:rsidP="00003ADB">
      <w:pPr>
        <w:pStyle w:val="Prrafodelista"/>
        <w:numPr>
          <w:ilvl w:val="0"/>
          <w:numId w:val="7"/>
        </w:numPr>
        <w:jc w:val="both"/>
        <w:rPr>
          <w:rFonts w:ascii="Garamond" w:hAnsi="Garamond"/>
        </w:rPr>
      </w:pPr>
      <w:r w:rsidRPr="00C957F2">
        <w:rPr>
          <w:rFonts w:ascii="Garamond" w:hAnsi="Garamond"/>
          <w:b/>
        </w:rPr>
        <w:t>29-ago-2014:</w:t>
      </w:r>
      <w:r w:rsidR="00835361">
        <w:rPr>
          <w:rFonts w:ascii="Garamond" w:hAnsi="Garamond"/>
        </w:rPr>
        <w:t xml:space="preserve"> e</w:t>
      </w:r>
      <w:r w:rsidRPr="00C957F2">
        <w:rPr>
          <w:rFonts w:ascii="Garamond" w:hAnsi="Garamond"/>
        </w:rPr>
        <w:t>l documento resultante será enviado por la PPT a la Secret</w:t>
      </w:r>
      <w:r w:rsidR="00BA2D2F">
        <w:rPr>
          <w:rFonts w:ascii="Garamond" w:hAnsi="Garamond"/>
        </w:rPr>
        <w:t>aría de CIN-2.</w:t>
      </w:r>
    </w:p>
    <w:p w:rsidR="00835361" w:rsidRDefault="00835361" w:rsidP="00835361">
      <w:pPr>
        <w:pStyle w:val="Prrafodelista"/>
        <w:ind w:left="1440"/>
        <w:jc w:val="both"/>
        <w:rPr>
          <w:rFonts w:ascii="Garamond" w:hAnsi="Garamond"/>
          <w:b/>
        </w:rPr>
      </w:pPr>
    </w:p>
    <w:p w:rsidR="00835361" w:rsidRDefault="00835361" w:rsidP="00835361">
      <w:pPr>
        <w:jc w:val="both"/>
        <w:rPr>
          <w:rFonts w:ascii="Garamond" w:hAnsi="Garamond"/>
          <w:b/>
        </w:rPr>
      </w:pPr>
    </w:p>
    <w:p w:rsidR="00835361" w:rsidRDefault="00835361" w:rsidP="00835361">
      <w:pPr>
        <w:pStyle w:val="Prrafodelista"/>
        <w:numPr>
          <w:ilvl w:val="0"/>
          <w:numId w:val="5"/>
        </w:numPr>
        <w:jc w:val="both"/>
        <w:rPr>
          <w:rFonts w:ascii="Garamond" w:hAnsi="Garamond"/>
          <w:b/>
        </w:rPr>
      </w:pPr>
      <w:r w:rsidRPr="00835361">
        <w:rPr>
          <w:rFonts w:ascii="Garamond" w:hAnsi="Garamond"/>
          <w:b/>
        </w:rPr>
        <w:t>Reunión el lunes 01 de septiembre 2014</w:t>
      </w:r>
      <w:r w:rsidR="0076763D">
        <w:rPr>
          <w:rFonts w:ascii="Garamond" w:hAnsi="Garamond"/>
          <w:b/>
        </w:rPr>
        <w:t>.</w:t>
      </w:r>
    </w:p>
    <w:p w:rsidR="00931972" w:rsidRPr="00835361" w:rsidRDefault="00931972" w:rsidP="00931972">
      <w:pPr>
        <w:pStyle w:val="Prrafodelista"/>
        <w:jc w:val="both"/>
        <w:rPr>
          <w:rFonts w:ascii="Garamond" w:hAnsi="Garamond"/>
          <w:b/>
        </w:rPr>
      </w:pPr>
    </w:p>
    <w:p w:rsidR="00931972" w:rsidRDefault="00931972" w:rsidP="00E7313C">
      <w:pPr>
        <w:jc w:val="both"/>
        <w:rPr>
          <w:rFonts w:ascii="Garamond" w:hAnsi="Garamond"/>
        </w:rPr>
      </w:pPr>
      <w:r w:rsidRPr="00931972">
        <w:rPr>
          <w:rFonts w:ascii="Garamond" w:hAnsi="Garamond"/>
        </w:rPr>
        <w:t>Se considera necesario realizar una reunión de coordinación previa al inicio de las</w:t>
      </w:r>
      <w:r>
        <w:rPr>
          <w:rFonts w:ascii="Garamond" w:hAnsi="Garamond"/>
          <w:b/>
          <w:u w:val="single"/>
        </w:rPr>
        <w:t xml:space="preserve"> </w:t>
      </w:r>
      <w:r>
        <w:rPr>
          <w:rFonts w:ascii="Garamond" w:hAnsi="Garamond"/>
        </w:rPr>
        <w:t xml:space="preserve">reuniones por </w:t>
      </w:r>
      <w:r w:rsidRPr="00931972">
        <w:rPr>
          <w:rFonts w:ascii="Garamond" w:hAnsi="Garamond"/>
        </w:rPr>
        <w:t>video conferencia  del Grupo de Trabajo conjunto FAO/OMS que se realizará</w:t>
      </w:r>
      <w:r w:rsidR="0076763D">
        <w:rPr>
          <w:rFonts w:ascii="Garamond" w:hAnsi="Garamond"/>
        </w:rPr>
        <w:t>n</w:t>
      </w:r>
      <w:r w:rsidRPr="00931972">
        <w:rPr>
          <w:rFonts w:ascii="Garamond" w:hAnsi="Garamond"/>
        </w:rPr>
        <w:t xml:space="preserve"> los días 1 y 2 de septiembre.</w:t>
      </w:r>
    </w:p>
    <w:p w:rsidR="00931972" w:rsidRDefault="00931972" w:rsidP="00931972">
      <w:pPr>
        <w:ind w:left="360"/>
        <w:jc w:val="both"/>
        <w:rPr>
          <w:rFonts w:ascii="Garamond" w:hAnsi="Garamond"/>
          <w:b/>
          <w:u w:val="single"/>
        </w:rPr>
      </w:pPr>
    </w:p>
    <w:p w:rsidR="00835361" w:rsidRDefault="00835361" w:rsidP="00931972">
      <w:pPr>
        <w:ind w:left="720"/>
        <w:jc w:val="both"/>
        <w:rPr>
          <w:rFonts w:ascii="Garamond" w:hAnsi="Garamond"/>
        </w:rPr>
      </w:pPr>
      <w:r w:rsidRPr="00931972">
        <w:rPr>
          <w:rFonts w:ascii="Garamond" w:hAnsi="Garamond"/>
          <w:b/>
          <w:u w:val="single"/>
        </w:rPr>
        <w:t>Acuerdo 3.1:</w:t>
      </w:r>
      <w:r w:rsidRPr="00931972">
        <w:rPr>
          <w:rFonts w:ascii="Garamond" w:hAnsi="Garamond"/>
        </w:rPr>
        <w:t xml:space="preserve"> Los Miembros que lo deseen se reunirán </w:t>
      </w:r>
      <w:r w:rsidR="00FA2EA8">
        <w:rPr>
          <w:rFonts w:ascii="Garamond" w:hAnsi="Garamond"/>
        </w:rPr>
        <w:t xml:space="preserve">en la FAO </w:t>
      </w:r>
      <w:r w:rsidRPr="00931972">
        <w:rPr>
          <w:rFonts w:ascii="Garamond" w:hAnsi="Garamond"/>
        </w:rPr>
        <w:t>con los representantes regionales en el Grupo de Trabajo de CIN-2 y la PPT</w:t>
      </w:r>
      <w:r w:rsidR="00931972">
        <w:rPr>
          <w:rFonts w:ascii="Garamond" w:hAnsi="Garamond"/>
        </w:rPr>
        <w:t>,</w:t>
      </w:r>
      <w:r w:rsidRPr="00931972">
        <w:rPr>
          <w:rFonts w:ascii="Garamond" w:hAnsi="Garamond"/>
        </w:rPr>
        <w:t xml:space="preserve"> a las 08:30 </w:t>
      </w:r>
      <w:proofErr w:type="spellStart"/>
      <w:r w:rsidRPr="00931972">
        <w:rPr>
          <w:rFonts w:ascii="Garamond" w:hAnsi="Garamond"/>
        </w:rPr>
        <w:t>hrs</w:t>
      </w:r>
      <w:proofErr w:type="spellEnd"/>
      <w:r w:rsidR="0076763D">
        <w:rPr>
          <w:rFonts w:ascii="Garamond" w:hAnsi="Garamond"/>
        </w:rPr>
        <w:t xml:space="preserve"> del lunes 1 de septiembre.</w:t>
      </w:r>
    </w:p>
    <w:p w:rsidR="00E7313C" w:rsidRPr="00931972" w:rsidRDefault="00E7313C" w:rsidP="00931972">
      <w:pPr>
        <w:ind w:left="720"/>
        <w:jc w:val="both"/>
        <w:rPr>
          <w:rFonts w:ascii="Garamond" w:hAnsi="Garamond"/>
        </w:rPr>
      </w:pPr>
    </w:p>
    <w:p w:rsidR="00BA2D2F" w:rsidRPr="00C957F2" w:rsidRDefault="00BA2D2F" w:rsidP="00383809">
      <w:pPr>
        <w:jc w:val="both"/>
        <w:rPr>
          <w:rFonts w:ascii="Garamond" w:hAnsi="Garamond"/>
          <w:b/>
        </w:rPr>
      </w:pPr>
    </w:p>
    <w:p w:rsidR="00383809" w:rsidRPr="00C957F2" w:rsidRDefault="00383809" w:rsidP="00383809">
      <w:pPr>
        <w:pStyle w:val="Prrafodelista"/>
        <w:numPr>
          <w:ilvl w:val="0"/>
          <w:numId w:val="5"/>
        </w:numPr>
        <w:jc w:val="both"/>
        <w:rPr>
          <w:rFonts w:ascii="Garamond" w:hAnsi="Garamond"/>
          <w:b/>
        </w:rPr>
      </w:pPr>
      <w:r w:rsidRPr="00C957F2">
        <w:rPr>
          <w:rFonts w:ascii="Garamond" w:hAnsi="Garamond"/>
          <w:b/>
        </w:rPr>
        <w:t>Intervención de</w:t>
      </w:r>
      <w:r w:rsidR="002F069C">
        <w:rPr>
          <w:rFonts w:ascii="Garamond" w:hAnsi="Garamond"/>
          <w:b/>
        </w:rPr>
        <w:t xml:space="preserve">l Estado Plurinacional de </w:t>
      </w:r>
      <w:r w:rsidRPr="00C957F2">
        <w:rPr>
          <w:rFonts w:ascii="Garamond" w:hAnsi="Garamond"/>
          <w:b/>
        </w:rPr>
        <w:t xml:space="preserve">Bolivia </w:t>
      </w:r>
      <w:r w:rsidR="002F069C">
        <w:rPr>
          <w:rFonts w:ascii="Garamond" w:hAnsi="Garamond"/>
          <w:b/>
        </w:rPr>
        <w:t>referente a</w:t>
      </w:r>
      <w:r w:rsidRPr="00C957F2">
        <w:rPr>
          <w:rFonts w:ascii="Garamond" w:hAnsi="Garamond"/>
          <w:b/>
        </w:rPr>
        <w:t xml:space="preserve"> propuesta de</w:t>
      </w:r>
      <w:r w:rsidR="002F069C">
        <w:rPr>
          <w:rFonts w:ascii="Garamond" w:hAnsi="Garamond"/>
          <w:b/>
        </w:rPr>
        <w:t>l</w:t>
      </w:r>
      <w:r w:rsidRPr="00C957F2">
        <w:rPr>
          <w:rFonts w:ascii="Garamond" w:hAnsi="Garamond"/>
          <w:b/>
        </w:rPr>
        <w:t xml:space="preserve"> G77+China:</w:t>
      </w:r>
    </w:p>
    <w:p w:rsidR="00383809" w:rsidRPr="00C957F2" w:rsidRDefault="00383809" w:rsidP="00383809">
      <w:pPr>
        <w:jc w:val="both"/>
        <w:rPr>
          <w:rFonts w:ascii="Garamond" w:hAnsi="Garamond"/>
          <w:b/>
        </w:rPr>
      </w:pPr>
    </w:p>
    <w:p w:rsidR="00576866" w:rsidRDefault="00277B52" w:rsidP="00835361">
      <w:pPr>
        <w:jc w:val="both"/>
        <w:rPr>
          <w:rFonts w:ascii="Garamond" w:hAnsi="Garamond"/>
        </w:rPr>
      </w:pPr>
      <w:r w:rsidRPr="00835361">
        <w:rPr>
          <w:rFonts w:ascii="Garamond" w:hAnsi="Garamond"/>
        </w:rPr>
        <w:t>E</w:t>
      </w:r>
      <w:r w:rsidR="00722BAB" w:rsidRPr="00835361">
        <w:rPr>
          <w:rFonts w:ascii="Garamond" w:hAnsi="Garamond"/>
        </w:rPr>
        <w:t xml:space="preserve">l </w:t>
      </w:r>
      <w:r w:rsidRPr="00835361">
        <w:rPr>
          <w:rFonts w:ascii="Garamond" w:hAnsi="Garamond"/>
        </w:rPr>
        <w:t xml:space="preserve">señor </w:t>
      </w:r>
      <w:r w:rsidR="002F069C" w:rsidRPr="00835361">
        <w:rPr>
          <w:rFonts w:ascii="Garamond" w:hAnsi="Garamond"/>
          <w:color w:val="222222"/>
          <w:shd w:val="clear" w:color="auto" w:fill="FFFFFF"/>
        </w:rPr>
        <w:t>Antolín Ayaviri,</w:t>
      </w:r>
      <w:r w:rsidR="002F069C" w:rsidRPr="00835361">
        <w:rPr>
          <w:rStyle w:val="apple-converted-space"/>
          <w:rFonts w:ascii="Garamond" w:hAnsi="Garamond"/>
          <w:color w:val="222222"/>
          <w:sz w:val="36"/>
          <w:szCs w:val="36"/>
          <w:shd w:val="clear" w:color="auto" w:fill="FFFFFF"/>
        </w:rPr>
        <w:t> </w:t>
      </w:r>
      <w:r w:rsidR="00722BAB" w:rsidRPr="00835361">
        <w:rPr>
          <w:rFonts w:ascii="Garamond" w:hAnsi="Garamond"/>
        </w:rPr>
        <w:t xml:space="preserve">Embajador de Bolivia </w:t>
      </w:r>
      <w:r w:rsidRPr="00835361">
        <w:rPr>
          <w:rFonts w:ascii="Garamond" w:hAnsi="Garamond"/>
        </w:rPr>
        <w:t>informa que la FAO y OMS están preocupadas por que la CIN-2 no ha tenido la divulgación internacional necesaria, por lo que se ha decidido realizar eventos para su mayor difusión ante la prensa internacional.  En este sentido América del Norte  efectuará un evento en la sede de la ONU en Nueva York,  la UE en Estrasburgo y el G-77 + China en la sede de la FAO.  Por lo anterior, solicitó</w:t>
      </w:r>
      <w:r w:rsidR="00722BAB" w:rsidRPr="00835361">
        <w:rPr>
          <w:rFonts w:ascii="Garamond" w:hAnsi="Garamond"/>
        </w:rPr>
        <w:t xml:space="preserve"> el apoyo del GRULAC para</w:t>
      </w:r>
      <w:r w:rsidRPr="00835361">
        <w:rPr>
          <w:rFonts w:ascii="Garamond" w:hAnsi="Garamond"/>
        </w:rPr>
        <w:t xml:space="preserve"> el</w:t>
      </w:r>
      <w:r w:rsidR="00722BAB" w:rsidRPr="00835361">
        <w:rPr>
          <w:rFonts w:ascii="Garamond" w:hAnsi="Garamond"/>
        </w:rPr>
        <w:t xml:space="preserve"> evento en Roma</w:t>
      </w:r>
      <w:r w:rsidR="002F069C" w:rsidRPr="00835361">
        <w:rPr>
          <w:rFonts w:ascii="Garamond" w:hAnsi="Garamond"/>
        </w:rPr>
        <w:t>,</w:t>
      </w:r>
      <w:r w:rsidRPr="00835361">
        <w:rPr>
          <w:rFonts w:ascii="Garamond" w:hAnsi="Garamond"/>
        </w:rPr>
        <w:t xml:space="preserve"> en el cual habrá participa</w:t>
      </w:r>
      <w:r w:rsidR="002F069C" w:rsidRPr="00835361">
        <w:rPr>
          <w:rFonts w:ascii="Garamond" w:hAnsi="Garamond"/>
        </w:rPr>
        <w:t>ción de un Ministro por cada uno</w:t>
      </w:r>
      <w:r w:rsidRPr="00835361">
        <w:rPr>
          <w:rFonts w:ascii="Garamond" w:hAnsi="Garamond"/>
        </w:rPr>
        <w:t xml:space="preserve"> de los Grupos</w:t>
      </w:r>
      <w:r w:rsidR="002F069C" w:rsidRPr="00835361">
        <w:rPr>
          <w:rFonts w:ascii="Garamond" w:hAnsi="Garamond"/>
        </w:rPr>
        <w:t xml:space="preserve"> regionales</w:t>
      </w:r>
      <w:r w:rsidRPr="00835361">
        <w:rPr>
          <w:rFonts w:ascii="Garamond" w:hAnsi="Garamond"/>
        </w:rPr>
        <w:t xml:space="preserve"> representados en el G-77 + China.  Agregó </w:t>
      </w:r>
      <w:r w:rsidR="00003ADB" w:rsidRPr="00835361">
        <w:rPr>
          <w:rFonts w:ascii="Garamond" w:hAnsi="Garamond"/>
        </w:rPr>
        <w:t>que el Ministro que re</w:t>
      </w:r>
      <w:r w:rsidRPr="00835361">
        <w:rPr>
          <w:rFonts w:ascii="Garamond" w:hAnsi="Garamond"/>
        </w:rPr>
        <w:t xml:space="preserve">presente al GRULAC </w:t>
      </w:r>
      <w:r w:rsidR="00003ADB" w:rsidRPr="00835361">
        <w:rPr>
          <w:rFonts w:ascii="Garamond" w:hAnsi="Garamond"/>
        </w:rPr>
        <w:t>debe ser propuesto y a</w:t>
      </w:r>
      <w:r w:rsidR="002F069C" w:rsidRPr="00835361">
        <w:rPr>
          <w:rFonts w:ascii="Garamond" w:hAnsi="Garamond"/>
        </w:rPr>
        <w:t>ceptado en una reunión plenaria del mismo. Posteriormente Bolivia dará más detalles sobre la organización del evento.</w:t>
      </w:r>
      <w:r w:rsidR="00835361">
        <w:rPr>
          <w:rFonts w:ascii="Garamond" w:hAnsi="Garamond"/>
        </w:rPr>
        <w:t xml:space="preserve">  </w:t>
      </w:r>
    </w:p>
    <w:p w:rsidR="00576866" w:rsidRDefault="00576866" w:rsidP="00835361">
      <w:pPr>
        <w:jc w:val="both"/>
        <w:rPr>
          <w:rFonts w:ascii="Garamond" w:hAnsi="Garamond"/>
        </w:rPr>
      </w:pPr>
    </w:p>
    <w:p w:rsidR="00584B06" w:rsidRPr="00835361" w:rsidRDefault="00584B06" w:rsidP="00835361">
      <w:pPr>
        <w:jc w:val="both"/>
        <w:rPr>
          <w:rFonts w:ascii="Garamond" w:hAnsi="Garamond"/>
        </w:rPr>
      </w:pPr>
      <w:r w:rsidRPr="00835361">
        <w:rPr>
          <w:rFonts w:ascii="Garamond" w:hAnsi="Garamond"/>
        </w:rPr>
        <w:t xml:space="preserve">Asimismo el Embajador de </w:t>
      </w:r>
      <w:r w:rsidR="002F069C" w:rsidRPr="00835361">
        <w:rPr>
          <w:rFonts w:ascii="Garamond" w:hAnsi="Garamond"/>
        </w:rPr>
        <w:t>Bolivia solicitó</w:t>
      </w:r>
      <w:r w:rsidRPr="00835361">
        <w:rPr>
          <w:rFonts w:ascii="Garamond" w:hAnsi="Garamond"/>
        </w:rPr>
        <w:t xml:space="preserve"> se c</w:t>
      </w:r>
      <w:r w:rsidR="002F069C" w:rsidRPr="00835361">
        <w:rPr>
          <w:rFonts w:ascii="Garamond" w:hAnsi="Garamond"/>
        </w:rPr>
        <w:t>ircule en el GRULAC una C</w:t>
      </w:r>
      <w:r w:rsidRPr="00835361">
        <w:rPr>
          <w:rFonts w:ascii="Garamond" w:hAnsi="Garamond"/>
        </w:rPr>
        <w:t>arta abierta del Canciller</w:t>
      </w:r>
      <w:r w:rsidR="00BA2D2F" w:rsidRPr="00835361">
        <w:rPr>
          <w:rFonts w:ascii="Garamond" w:hAnsi="Garamond"/>
        </w:rPr>
        <w:t xml:space="preserve"> de Bolivia, </w:t>
      </w:r>
      <w:r w:rsidRPr="00835361">
        <w:rPr>
          <w:rFonts w:ascii="Garamond" w:hAnsi="Garamond"/>
        </w:rPr>
        <w:t xml:space="preserve">Excelentísimo señor David </w:t>
      </w:r>
      <w:proofErr w:type="spellStart"/>
      <w:r w:rsidRPr="00835361">
        <w:rPr>
          <w:rFonts w:ascii="Garamond" w:hAnsi="Garamond"/>
        </w:rPr>
        <w:t>Choquehuanca</w:t>
      </w:r>
      <w:proofErr w:type="spellEnd"/>
      <w:r w:rsidR="002F069C" w:rsidRPr="00835361">
        <w:rPr>
          <w:rFonts w:ascii="Garamond" w:hAnsi="Garamond"/>
        </w:rPr>
        <w:t>,</w:t>
      </w:r>
      <w:r w:rsidR="00BA2D2F" w:rsidRPr="00835361">
        <w:rPr>
          <w:rFonts w:ascii="Garamond" w:hAnsi="Garamond"/>
        </w:rPr>
        <w:t xml:space="preserve"> </w:t>
      </w:r>
      <w:r w:rsidRPr="00835361">
        <w:rPr>
          <w:rFonts w:ascii="Garamond" w:hAnsi="Garamond"/>
        </w:rPr>
        <w:t>de fecha 9 de julio de 2014.</w:t>
      </w:r>
      <w:r w:rsidR="0073477A" w:rsidRPr="00835361">
        <w:rPr>
          <w:rFonts w:ascii="Garamond" w:hAnsi="Garamond"/>
        </w:rPr>
        <w:t xml:space="preserve"> </w:t>
      </w:r>
    </w:p>
    <w:p w:rsidR="00383809" w:rsidRPr="00C957F2" w:rsidRDefault="00383809" w:rsidP="00383809">
      <w:pPr>
        <w:jc w:val="both"/>
        <w:rPr>
          <w:rFonts w:ascii="Garamond" w:hAnsi="Garamond"/>
          <w:b/>
        </w:rPr>
      </w:pPr>
    </w:p>
    <w:p w:rsidR="00383809" w:rsidRPr="00C957F2" w:rsidRDefault="00383809" w:rsidP="00383809">
      <w:pPr>
        <w:pStyle w:val="Prrafodelista"/>
        <w:numPr>
          <w:ilvl w:val="0"/>
          <w:numId w:val="5"/>
        </w:numPr>
        <w:jc w:val="both"/>
        <w:rPr>
          <w:rFonts w:ascii="Garamond" w:hAnsi="Garamond"/>
          <w:b/>
        </w:rPr>
      </w:pPr>
      <w:r w:rsidRPr="00C957F2">
        <w:rPr>
          <w:rFonts w:ascii="Garamond" w:hAnsi="Garamond"/>
          <w:b/>
        </w:rPr>
        <w:t>Varios:</w:t>
      </w:r>
      <w:r w:rsidR="00835361">
        <w:rPr>
          <w:rFonts w:ascii="Garamond" w:hAnsi="Garamond"/>
          <w:b/>
        </w:rPr>
        <w:t xml:space="preserve"> </w:t>
      </w:r>
    </w:p>
    <w:p w:rsidR="00383809" w:rsidRPr="00C957F2" w:rsidRDefault="00383809" w:rsidP="00383809">
      <w:pPr>
        <w:jc w:val="both"/>
        <w:rPr>
          <w:rFonts w:ascii="Garamond" w:hAnsi="Garamond"/>
          <w:b/>
        </w:rPr>
      </w:pPr>
    </w:p>
    <w:p w:rsidR="00383809" w:rsidRPr="00931972" w:rsidRDefault="00931972" w:rsidP="00931972">
      <w:pPr>
        <w:jc w:val="both"/>
        <w:rPr>
          <w:rFonts w:ascii="Garamond" w:hAnsi="Garamond"/>
          <w:b/>
        </w:rPr>
      </w:pPr>
      <w:r>
        <w:rPr>
          <w:rFonts w:ascii="Garamond" w:hAnsi="Garamond"/>
        </w:rPr>
        <w:lastRenderedPageBreak/>
        <w:t xml:space="preserve">1. </w:t>
      </w:r>
      <w:r w:rsidR="00383809" w:rsidRPr="00931972">
        <w:rPr>
          <w:rFonts w:ascii="Garamond" w:hAnsi="Garamond"/>
        </w:rPr>
        <w:t>Vene</w:t>
      </w:r>
      <w:r w:rsidR="00277B52" w:rsidRPr="00931972">
        <w:rPr>
          <w:rFonts w:ascii="Garamond" w:hAnsi="Garamond"/>
        </w:rPr>
        <w:t>zuela se refiere a</w:t>
      </w:r>
      <w:r w:rsidR="00EF037F" w:rsidRPr="00931972">
        <w:rPr>
          <w:rFonts w:ascii="Garamond" w:hAnsi="Garamond"/>
        </w:rPr>
        <w:t xml:space="preserve"> la</w:t>
      </w:r>
      <w:r w:rsidR="00277B52" w:rsidRPr="00931972">
        <w:rPr>
          <w:rFonts w:ascii="Garamond" w:hAnsi="Garamond"/>
        </w:rPr>
        <w:t xml:space="preserve"> organización del</w:t>
      </w:r>
      <w:r w:rsidR="002F069C" w:rsidRPr="00931972">
        <w:rPr>
          <w:rFonts w:ascii="Garamond" w:hAnsi="Garamond"/>
        </w:rPr>
        <w:t xml:space="preserve"> Evento p</w:t>
      </w:r>
      <w:r w:rsidR="00EF037F" w:rsidRPr="00931972">
        <w:rPr>
          <w:rFonts w:ascii="Garamond" w:hAnsi="Garamond"/>
        </w:rPr>
        <w:t>aralelo</w:t>
      </w:r>
      <w:r w:rsidR="00277B52" w:rsidRPr="00931972">
        <w:rPr>
          <w:rFonts w:ascii="Garamond" w:hAnsi="Garamond"/>
        </w:rPr>
        <w:t xml:space="preserve"> del GRULAC en la CIN-2,  e indica -entre otros- que ya se ha comunicado a la Secretaría la cual ha ubicado el evento en el mismo stand de la Expo 2015, </w:t>
      </w:r>
      <w:r w:rsidR="00EF037F" w:rsidRPr="00931972">
        <w:rPr>
          <w:rFonts w:ascii="Garamond" w:hAnsi="Garamond"/>
        </w:rPr>
        <w:t xml:space="preserve"> que </w:t>
      </w:r>
      <w:r w:rsidR="00277B52" w:rsidRPr="00931972">
        <w:rPr>
          <w:rFonts w:ascii="Garamond" w:hAnsi="Garamond"/>
        </w:rPr>
        <w:t xml:space="preserve">se </w:t>
      </w:r>
      <w:r w:rsidR="00EF037F" w:rsidRPr="00931972">
        <w:rPr>
          <w:rFonts w:ascii="Garamond" w:hAnsi="Garamond"/>
        </w:rPr>
        <w:t>cuenta con un pe</w:t>
      </w:r>
      <w:r w:rsidR="00277B52" w:rsidRPr="00931972">
        <w:rPr>
          <w:rFonts w:ascii="Garamond" w:hAnsi="Garamond"/>
        </w:rPr>
        <w:t>queño presupuesto para el mismo</w:t>
      </w:r>
      <w:r w:rsidR="00EF037F" w:rsidRPr="00931972">
        <w:rPr>
          <w:rFonts w:ascii="Garamond" w:hAnsi="Garamond"/>
        </w:rPr>
        <w:t>, pero que es deseable contar con otras contribuciones, incluyendo ge</w:t>
      </w:r>
      <w:r w:rsidR="00277B52" w:rsidRPr="00931972">
        <w:rPr>
          <w:rFonts w:ascii="Garamond" w:hAnsi="Garamond"/>
        </w:rPr>
        <w:t>stionar ante la Secretaría</w:t>
      </w:r>
      <w:r w:rsidR="00EF037F" w:rsidRPr="00931972">
        <w:rPr>
          <w:rFonts w:ascii="Garamond" w:hAnsi="Garamond"/>
        </w:rPr>
        <w:t xml:space="preserve"> aporte</w:t>
      </w:r>
      <w:r w:rsidR="00277B52" w:rsidRPr="00931972">
        <w:rPr>
          <w:rFonts w:ascii="Garamond" w:hAnsi="Garamond"/>
        </w:rPr>
        <w:t xml:space="preserve"> para</w:t>
      </w:r>
      <w:r w:rsidR="00EF037F" w:rsidRPr="00931972">
        <w:rPr>
          <w:rFonts w:ascii="Garamond" w:hAnsi="Garamond"/>
        </w:rPr>
        <w:t xml:space="preserve"> ser</w:t>
      </w:r>
      <w:r w:rsidR="00277B52" w:rsidRPr="00931972">
        <w:rPr>
          <w:rFonts w:ascii="Garamond" w:hAnsi="Garamond"/>
        </w:rPr>
        <w:t>vicios de traducción inglés-español.</w:t>
      </w:r>
    </w:p>
    <w:p w:rsidR="00EF037F" w:rsidRPr="00C957F2" w:rsidRDefault="00EF037F" w:rsidP="00EF037F">
      <w:pPr>
        <w:pStyle w:val="Prrafodelista"/>
        <w:ind w:left="2160"/>
        <w:jc w:val="both"/>
        <w:rPr>
          <w:rFonts w:ascii="Garamond" w:hAnsi="Garamond"/>
          <w:b/>
        </w:rPr>
      </w:pPr>
    </w:p>
    <w:p w:rsidR="00EF037F" w:rsidRPr="00C957F2" w:rsidRDefault="00EF037F" w:rsidP="00931972">
      <w:pPr>
        <w:ind w:left="720"/>
        <w:jc w:val="both"/>
        <w:rPr>
          <w:rFonts w:ascii="Garamond" w:hAnsi="Garamond"/>
        </w:rPr>
      </w:pPr>
      <w:r w:rsidRPr="00C957F2">
        <w:rPr>
          <w:rFonts w:ascii="Garamond" w:hAnsi="Garamond"/>
          <w:b/>
          <w:u w:val="single"/>
        </w:rPr>
        <w:t>Acuerdo</w:t>
      </w:r>
      <w:r w:rsidR="00835361">
        <w:rPr>
          <w:rFonts w:ascii="Garamond" w:hAnsi="Garamond"/>
          <w:b/>
          <w:u w:val="single"/>
        </w:rPr>
        <w:t xml:space="preserve"> </w:t>
      </w:r>
      <w:r w:rsidR="00835361" w:rsidRPr="00835361">
        <w:rPr>
          <w:rFonts w:ascii="Garamond" w:hAnsi="Garamond"/>
          <w:b/>
          <w:u w:val="single"/>
        </w:rPr>
        <w:t>5.1.1</w:t>
      </w:r>
      <w:r w:rsidRPr="00C957F2">
        <w:rPr>
          <w:rFonts w:ascii="Garamond" w:hAnsi="Garamond"/>
          <w:b/>
        </w:rPr>
        <w:t xml:space="preserve">: </w:t>
      </w:r>
      <w:r w:rsidRPr="00C957F2">
        <w:rPr>
          <w:rFonts w:ascii="Garamond" w:hAnsi="Garamond"/>
        </w:rPr>
        <w:t xml:space="preserve">Se acuerda crear un Grupo de Trabajo </w:t>
      </w:r>
      <w:r w:rsidR="00277B52">
        <w:rPr>
          <w:rFonts w:ascii="Garamond" w:hAnsi="Garamond"/>
        </w:rPr>
        <w:t xml:space="preserve">abierto </w:t>
      </w:r>
      <w:r w:rsidRPr="00C957F2">
        <w:rPr>
          <w:rFonts w:ascii="Garamond" w:hAnsi="Garamond"/>
        </w:rPr>
        <w:t xml:space="preserve">que se encargará de la organización del evento, conformado </w:t>
      </w:r>
      <w:r w:rsidR="00277B52">
        <w:rPr>
          <w:rFonts w:ascii="Garamond" w:hAnsi="Garamond"/>
        </w:rPr>
        <w:t xml:space="preserve">hasta el momento </w:t>
      </w:r>
      <w:r w:rsidRPr="00C957F2">
        <w:rPr>
          <w:rFonts w:ascii="Garamond" w:hAnsi="Garamond"/>
        </w:rPr>
        <w:t>por Venezuela, Mé</w:t>
      </w:r>
      <w:r w:rsidR="00277B52">
        <w:rPr>
          <w:rFonts w:ascii="Garamond" w:hAnsi="Garamond"/>
        </w:rPr>
        <w:t>xico, y Brasil.  Colombia valorará</w:t>
      </w:r>
      <w:r w:rsidRPr="00C957F2">
        <w:rPr>
          <w:rFonts w:ascii="Garamond" w:hAnsi="Garamond"/>
        </w:rPr>
        <w:t xml:space="preserve"> su participación.</w:t>
      </w:r>
    </w:p>
    <w:p w:rsidR="00EF037F" w:rsidRPr="00C957F2" w:rsidRDefault="00EF037F" w:rsidP="00EF037F">
      <w:pPr>
        <w:ind w:left="1440"/>
        <w:jc w:val="both"/>
        <w:rPr>
          <w:rFonts w:ascii="Garamond" w:hAnsi="Garamond"/>
          <w:b/>
        </w:rPr>
      </w:pPr>
    </w:p>
    <w:p w:rsidR="00EF037F" w:rsidRDefault="00EF037F" w:rsidP="00931972">
      <w:pPr>
        <w:ind w:left="720"/>
        <w:jc w:val="both"/>
        <w:rPr>
          <w:rFonts w:ascii="Garamond" w:hAnsi="Garamond"/>
        </w:rPr>
      </w:pPr>
      <w:r w:rsidRPr="00C957F2">
        <w:rPr>
          <w:rFonts w:ascii="Garamond" w:hAnsi="Garamond"/>
          <w:b/>
          <w:u w:val="single"/>
        </w:rPr>
        <w:t>Acuerdo</w:t>
      </w:r>
      <w:r w:rsidR="00835361">
        <w:rPr>
          <w:rFonts w:ascii="Garamond" w:hAnsi="Garamond"/>
          <w:b/>
          <w:u w:val="single"/>
        </w:rPr>
        <w:t xml:space="preserve"> 5.1.2</w:t>
      </w:r>
      <w:r w:rsidRPr="00C957F2">
        <w:rPr>
          <w:rFonts w:ascii="Garamond" w:hAnsi="Garamond"/>
          <w:b/>
        </w:rPr>
        <w:t xml:space="preserve">: </w:t>
      </w:r>
      <w:r w:rsidR="00277B52">
        <w:rPr>
          <w:rFonts w:ascii="Garamond" w:hAnsi="Garamond"/>
        </w:rPr>
        <w:t>Este</w:t>
      </w:r>
      <w:r w:rsidRPr="00C957F2">
        <w:rPr>
          <w:rFonts w:ascii="Garamond" w:hAnsi="Garamond"/>
        </w:rPr>
        <w:t xml:space="preserve"> Grupo de Trabajo presentará al GRULAC un</w:t>
      </w:r>
      <w:r w:rsidR="00277B52">
        <w:rPr>
          <w:rFonts w:ascii="Garamond" w:hAnsi="Garamond"/>
        </w:rPr>
        <w:t xml:space="preserve"> primer borrador</w:t>
      </w:r>
      <w:r w:rsidRPr="00C957F2">
        <w:rPr>
          <w:rFonts w:ascii="Garamond" w:hAnsi="Garamond"/>
        </w:rPr>
        <w:t xml:space="preserve"> </w:t>
      </w:r>
      <w:r w:rsidR="00277B52">
        <w:rPr>
          <w:rFonts w:ascii="Garamond" w:hAnsi="Garamond"/>
        </w:rPr>
        <w:t>del proyecto del Evento</w:t>
      </w:r>
      <w:r w:rsidRPr="00C957F2">
        <w:rPr>
          <w:rFonts w:ascii="Garamond" w:hAnsi="Garamond"/>
        </w:rPr>
        <w:t xml:space="preserve"> en la Plenaria </w:t>
      </w:r>
      <w:r w:rsidR="00277B52">
        <w:rPr>
          <w:rFonts w:ascii="Garamond" w:hAnsi="Garamond"/>
        </w:rPr>
        <w:t>que será convocada por la PPT para el 05 de septiembre de 2014.</w:t>
      </w:r>
    </w:p>
    <w:p w:rsidR="00931972" w:rsidRPr="00C957F2" w:rsidRDefault="00931972" w:rsidP="00931972">
      <w:pPr>
        <w:ind w:left="720"/>
        <w:jc w:val="both"/>
        <w:rPr>
          <w:rFonts w:ascii="Garamond" w:hAnsi="Garamond"/>
        </w:rPr>
      </w:pPr>
    </w:p>
    <w:p w:rsidR="00383809" w:rsidRPr="00C957F2" w:rsidRDefault="00383809" w:rsidP="00383809">
      <w:pPr>
        <w:rPr>
          <w:rFonts w:ascii="Garamond" w:hAnsi="Garamond"/>
        </w:rPr>
      </w:pPr>
    </w:p>
    <w:p w:rsidR="00504BB6" w:rsidRPr="00C957F2" w:rsidRDefault="00383809" w:rsidP="00C957F2">
      <w:pPr>
        <w:pStyle w:val="Prrafodelista"/>
        <w:numPr>
          <w:ilvl w:val="0"/>
          <w:numId w:val="3"/>
        </w:numPr>
        <w:rPr>
          <w:rFonts w:ascii="Garamond" w:hAnsi="Garamond"/>
        </w:rPr>
      </w:pPr>
      <w:r w:rsidRPr="00C957F2">
        <w:rPr>
          <w:rFonts w:ascii="Garamond" w:hAnsi="Garamond"/>
        </w:rPr>
        <w:t>Se levanta la sesión a las 12</w:t>
      </w:r>
      <w:r w:rsidR="00277B52">
        <w:rPr>
          <w:rFonts w:ascii="Garamond" w:hAnsi="Garamond"/>
        </w:rPr>
        <w:t>:</w:t>
      </w:r>
      <w:r w:rsidRPr="00C957F2">
        <w:rPr>
          <w:rFonts w:ascii="Garamond" w:hAnsi="Garamond"/>
        </w:rPr>
        <w:t xml:space="preserve">30 </w:t>
      </w:r>
      <w:proofErr w:type="spellStart"/>
      <w:r w:rsidRPr="00C957F2">
        <w:rPr>
          <w:rFonts w:ascii="Garamond" w:hAnsi="Garamond"/>
        </w:rPr>
        <w:t>hrs</w:t>
      </w:r>
      <w:proofErr w:type="spellEnd"/>
      <w:r w:rsidRPr="00C957F2">
        <w:rPr>
          <w:rFonts w:ascii="Garamond" w:hAnsi="Garamond"/>
        </w:rPr>
        <w:t>.</w:t>
      </w:r>
    </w:p>
    <w:p w:rsidR="00504BB6" w:rsidRPr="00C957F2" w:rsidRDefault="00504BB6" w:rsidP="00504BB6">
      <w:pPr>
        <w:jc w:val="both"/>
        <w:rPr>
          <w:rFonts w:ascii="Garamond" w:hAnsi="Garamond"/>
        </w:rPr>
      </w:pPr>
    </w:p>
    <w:sectPr w:rsidR="00504BB6" w:rsidRPr="00C957F2" w:rsidSect="00516E94">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CB" w:rsidRDefault="00195FCB" w:rsidP="00504BB6">
      <w:r>
        <w:separator/>
      </w:r>
    </w:p>
  </w:endnote>
  <w:endnote w:type="continuationSeparator" w:id="0">
    <w:p w:rsidR="00195FCB" w:rsidRDefault="00195FCB" w:rsidP="0050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CB" w:rsidRDefault="00195FCB" w:rsidP="00504BB6">
      <w:r>
        <w:separator/>
      </w:r>
    </w:p>
  </w:footnote>
  <w:footnote w:type="continuationSeparator" w:id="0">
    <w:p w:rsidR="00195FCB" w:rsidRDefault="00195FCB" w:rsidP="00504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04E" w:rsidRPr="00C957F2" w:rsidRDefault="0058704E" w:rsidP="00504BB6">
    <w:pPr>
      <w:jc w:val="center"/>
      <w:rPr>
        <w:rFonts w:ascii="Garamond" w:hAnsi="Garamond"/>
        <w:b/>
      </w:rPr>
    </w:pPr>
    <w:r w:rsidRPr="00C957F2">
      <w:rPr>
        <w:rFonts w:ascii="Garamond" w:hAnsi="Garamond"/>
        <w:b/>
      </w:rPr>
      <w:t>GRUPO DE PAÍSES DE LATINOAMÉRICA Y EL CARIBE</w:t>
    </w:r>
  </w:p>
  <w:p w:rsidR="0058704E" w:rsidRPr="00C957F2" w:rsidRDefault="004D194E" w:rsidP="00504BB6">
    <w:pPr>
      <w:jc w:val="center"/>
      <w:rPr>
        <w:rFonts w:ascii="Garamond" w:hAnsi="Garamond"/>
        <w:b/>
      </w:rPr>
    </w:pPr>
    <w:r>
      <w:rPr>
        <w:rFonts w:ascii="Garamond" w:hAnsi="Garamond"/>
        <w:b/>
      </w:rPr>
      <w:t>GRULAC</w:t>
    </w:r>
  </w:p>
  <w:p w:rsidR="0058704E" w:rsidRDefault="005870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F3C"/>
    <w:multiLevelType w:val="hybridMultilevel"/>
    <w:tmpl w:val="C152FB6C"/>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8647AC"/>
    <w:multiLevelType w:val="hybridMultilevel"/>
    <w:tmpl w:val="8F74D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DD4C12"/>
    <w:multiLevelType w:val="hybridMultilevel"/>
    <w:tmpl w:val="3F66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3E3A28"/>
    <w:multiLevelType w:val="hybridMultilevel"/>
    <w:tmpl w:val="A0D6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34D82"/>
    <w:multiLevelType w:val="hybridMultilevel"/>
    <w:tmpl w:val="4D8E9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671560"/>
    <w:multiLevelType w:val="multilevel"/>
    <w:tmpl w:val="9976CDF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A71678"/>
    <w:multiLevelType w:val="hybridMultilevel"/>
    <w:tmpl w:val="3D4C05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513D6"/>
    <w:multiLevelType w:val="hybridMultilevel"/>
    <w:tmpl w:val="828CD348"/>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7115D3"/>
    <w:multiLevelType w:val="hybridMultilevel"/>
    <w:tmpl w:val="C7B642E6"/>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B320227"/>
    <w:multiLevelType w:val="multilevel"/>
    <w:tmpl w:val="36968F12"/>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6"/>
  </w:num>
  <w:num w:numId="3">
    <w:abstractNumId w:val="7"/>
  </w:num>
  <w:num w:numId="4">
    <w:abstractNumId w:val="5"/>
  </w:num>
  <w:num w:numId="5">
    <w:abstractNumId w:val="9"/>
  </w:num>
  <w:num w:numId="6">
    <w:abstractNumId w:val="1"/>
  </w:num>
  <w:num w:numId="7">
    <w:abstractNumId w:val="2"/>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B6"/>
    <w:rsid w:val="00003ADB"/>
    <w:rsid w:val="00004CB6"/>
    <w:rsid w:val="00195FCB"/>
    <w:rsid w:val="00277B52"/>
    <w:rsid w:val="002F069C"/>
    <w:rsid w:val="00383809"/>
    <w:rsid w:val="003F32D5"/>
    <w:rsid w:val="00421417"/>
    <w:rsid w:val="00446286"/>
    <w:rsid w:val="004D194E"/>
    <w:rsid w:val="00504BB6"/>
    <w:rsid w:val="00516E94"/>
    <w:rsid w:val="00532039"/>
    <w:rsid w:val="00576866"/>
    <w:rsid w:val="00584B06"/>
    <w:rsid w:val="0058704E"/>
    <w:rsid w:val="00611A54"/>
    <w:rsid w:val="00677E4E"/>
    <w:rsid w:val="00722BAB"/>
    <w:rsid w:val="0073477A"/>
    <w:rsid w:val="0076763D"/>
    <w:rsid w:val="00835361"/>
    <w:rsid w:val="00931972"/>
    <w:rsid w:val="00963D7D"/>
    <w:rsid w:val="00BA2D2F"/>
    <w:rsid w:val="00C853F0"/>
    <w:rsid w:val="00C957F2"/>
    <w:rsid w:val="00E7313C"/>
    <w:rsid w:val="00EF037F"/>
    <w:rsid w:val="00F26FEC"/>
    <w:rsid w:val="00FA2EA8"/>
    <w:rsid w:val="00FF3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FA8373C-3533-489F-92AE-9170B7DB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4BB6"/>
    <w:pPr>
      <w:tabs>
        <w:tab w:val="center" w:pos="4320"/>
        <w:tab w:val="right" w:pos="8640"/>
      </w:tabs>
    </w:pPr>
  </w:style>
  <w:style w:type="character" w:customStyle="1" w:styleId="EncabezadoCar">
    <w:name w:val="Encabezado Car"/>
    <w:basedOn w:val="Fuentedeprrafopredeter"/>
    <w:link w:val="Encabezado"/>
    <w:uiPriority w:val="99"/>
    <w:rsid w:val="00504BB6"/>
    <w:rPr>
      <w:lang w:val="es-ES_tradnl"/>
    </w:rPr>
  </w:style>
  <w:style w:type="paragraph" w:styleId="Piedepgina">
    <w:name w:val="footer"/>
    <w:basedOn w:val="Normal"/>
    <w:link w:val="PiedepginaCar"/>
    <w:uiPriority w:val="99"/>
    <w:unhideWhenUsed/>
    <w:rsid w:val="00504BB6"/>
    <w:pPr>
      <w:tabs>
        <w:tab w:val="center" w:pos="4320"/>
        <w:tab w:val="right" w:pos="8640"/>
      </w:tabs>
    </w:pPr>
  </w:style>
  <w:style w:type="character" w:customStyle="1" w:styleId="PiedepginaCar">
    <w:name w:val="Pie de página Car"/>
    <w:basedOn w:val="Fuentedeprrafopredeter"/>
    <w:link w:val="Piedepgina"/>
    <w:uiPriority w:val="99"/>
    <w:rsid w:val="00504BB6"/>
    <w:rPr>
      <w:lang w:val="es-ES_tradnl"/>
    </w:rPr>
  </w:style>
  <w:style w:type="paragraph" w:styleId="Prrafodelista">
    <w:name w:val="List Paragraph"/>
    <w:basedOn w:val="Normal"/>
    <w:uiPriority w:val="34"/>
    <w:qFormat/>
    <w:rsid w:val="00504BB6"/>
    <w:pPr>
      <w:ind w:left="720"/>
      <w:contextualSpacing/>
    </w:pPr>
  </w:style>
  <w:style w:type="character" w:customStyle="1" w:styleId="apple-converted-space">
    <w:name w:val="apple-converted-space"/>
    <w:basedOn w:val="Fuentedeprrafopredeter"/>
    <w:rsid w:val="002F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Pizarro</dc:creator>
  <cp:keywords/>
  <dc:description/>
  <cp:lastModifiedBy>Estela</cp:lastModifiedBy>
  <cp:revision>2</cp:revision>
  <dcterms:created xsi:type="dcterms:W3CDTF">2014-08-29T10:03:00Z</dcterms:created>
  <dcterms:modified xsi:type="dcterms:W3CDTF">2014-08-29T10:03:00Z</dcterms:modified>
</cp:coreProperties>
</file>