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84" w:rsidRPr="009F4084" w:rsidRDefault="009F4084" w:rsidP="009F408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4084">
        <w:rPr>
          <w:b/>
          <w:bCs/>
          <w:sz w:val="28"/>
          <w:szCs w:val="28"/>
        </w:rPr>
        <w:t>Baby foods</w:t>
      </w:r>
    </w:p>
    <w:p w:rsidR="009F4084" w:rsidRPr="009F4084" w:rsidRDefault="009F4084" w:rsidP="009F408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4084">
        <w:rPr>
          <w:b/>
          <w:bCs/>
          <w:sz w:val="28"/>
          <w:szCs w:val="28"/>
        </w:rPr>
        <w:t>Can foods</w:t>
      </w:r>
    </w:p>
    <w:p w:rsidR="009F4084" w:rsidRPr="009F4084" w:rsidRDefault="009F4084" w:rsidP="009F408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4084">
        <w:rPr>
          <w:b/>
          <w:bCs/>
          <w:sz w:val="28"/>
          <w:szCs w:val="28"/>
        </w:rPr>
        <w:t xml:space="preserve">Herbs &amp; spices </w:t>
      </w:r>
    </w:p>
    <w:p w:rsidR="009F4084" w:rsidRPr="009F4084" w:rsidRDefault="009F4084" w:rsidP="009F408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4084">
        <w:rPr>
          <w:b/>
          <w:bCs/>
          <w:sz w:val="28"/>
          <w:szCs w:val="28"/>
        </w:rPr>
        <w:t>Processed meat</w:t>
      </w:r>
    </w:p>
    <w:p w:rsidR="009F4084" w:rsidRPr="009F4084" w:rsidRDefault="009F4084" w:rsidP="009F408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4084">
        <w:rPr>
          <w:b/>
          <w:bCs/>
          <w:sz w:val="28"/>
          <w:szCs w:val="28"/>
        </w:rPr>
        <w:t xml:space="preserve">Fruits &amp; Vegetables </w:t>
      </w:r>
    </w:p>
    <w:p w:rsidR="009F4084" w:rsidRPr="009F4084" w:rsidRDefault="009F4084" w:rsidP="009F408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4084">
        <w:rPr>
          <w:b/>
          <w:bCs/>
          <w:sz w:val="28"/>
          <w:szCs w:val="28"/>
        </w:rPr>
        <w:t>Snack foods</w:t>
      </w:r>
    </w:p>
    <w:p w:rsidR="009F4084" w:rsidRPr="009F4084" w:rsidRDefault="009F4084" w:rsidP="009F408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4084">
        <w:rPr>
          <w:b/>
          <w:bCs/>
          <w:sz w:val="28"/>
          <w:szCs w:val="28"/>
        </w:rPr>
        <w:t>Cereals</w:t>
      </w:r>
    </w:p>
    <w:p w:rsidR="009F4084" w:rsidRPr="009F4084" w:rsidRDefault="009F4084" w:rsidP="009F408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F4084">
        <w:rPr>
          <w:b/>
          <w:bCs/>
          <w:sz w:val="28"/>
          <w:szCs w:val="28"/>
        </w:rPr>
        <w:t>Soya</w:t>
      </w:r>
    </w:p>
    <w:p w:rsidR="009F4084" w:rsidRDefault="009F4084" w:rsidP="009F4084">
      <w:pPr>
        <w:pStyle w:val="ListParagraph"/>
      </w:pPr>
      <w:r>
        <w:t xml:space="preserve">  </w:t>
      </w:r>
    </w:p>
    <w:sectPr w:rsidR="009F4084" w:rsidSect="0088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1C" w:rsidRDefault="0045711C" w:rsidP="00214BB6">
      <w:pPr>
        <w:spacing w:after="0" w:line="240" w:lineRule="auto"/>
      </w:pPr>
      <w:r>
        <w:separator/>
      </w:r>
    </w:p>
  </w:endnote>
  <w:endnote w:type="continuationSeparator" w:id="0">
    <w:p w:rsidR="0045711C" w:rsidRDefault="0045711C" w:rsidP="0021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1C" w:rsidRDefault="0045711C" w:rsidP="00214BB6">
      <w:pPr>
        <w:spacing w:after="0" w:line="240" w:lineRule="auto"/>
      </w:pPr>
      <w:r>
        <w:separator/>
      </w:r>
    </w:p>
  </w:footnote>
  <w:footnote w:type="continuationSeparator" w:id="0">
    <w:p w:rsidR="0045711C" w:rsidRDefault="0045711C" w:rsidP="0021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A6"/>
    <w:multiLevelType w:val="hybridMultilevel"/>
    <w:tmpl w:val="FCEE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084"/>
    <w:rsid w:val="00214BB6"/>
    <w:rsid w:val="0045711C"/>
    <w:rsid w:val="008814EA"/>
    <w:rsid w:val="009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BB6"/>
  </w:style>
  <w:style w:type="paragraph" w:styleId="Footer">
    <w:name w:val="footer"/>
    <w:basedOn w:val="Normal"/>
    <w:link w:val="FooterChar"/>
    <w:uiPriority w:val="99"/>
    <w:semiHidden/>
    <w:unhideWhenUsed/>
    <w:rsid w:val="0021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tacc</dc:creator>
  <cp:keywords/>
  <dc:description/>
  <cp:lastModifiedBy>tacc</cp:lastModifiedBy>
  <cp:revision>4</cp:revision>
  <dcterms:created xsi:type="dcterms:W3CDTF">2014-04-15T08:26:00Z</dcterms:created>
  <dcterms:modified xsi:type="dcterms:W3CDTF">2014-04-15T08:30:00Z</dcterms:modified>
</cp:coreProperties>
</file>