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92" w:rsidRPr="00BD4E76" w:rsidRDefault="00FB21FC" w:rsidP="000A6B6A">
      <w:pPr>
        <w:rPr>
          <w:lang w:eastAsia="en-GB"/>
        </w:rPr>
      </w:pPr>
      <w:r>
        <w:rPr>
          <w:noProof/>
          <w:lang w:val="en-US"/>
        </w:rPr>
        <w:pict>
          <v:group id="Group 2" o:spid="_x0000_s1026" style="position:absolute;left:0;text-align:left;margin-left:-70.9pt;margin-top:-61.2pt;width:569.75pt;height:128.5pt;z-index:251654656" coordorigin="-30,525" coordsize="11395,2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">
            <v:rect id="Rectangle 3" o:spid="_x0000_s1027" style="position:absolute;left:3725;top:2300;width:76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<v:path arrowok="t"/>
              <v:textbox inset="0,0,0,0">
                <w:txbxContent>
                  <w:p w:rsidR="00EB6378" w:rsidRPr="00263492" w:rsidRDefault="00EB6378" w:rsidP="000A6B6A">
                    <w:pPr>
                      <w:pStyle w:val="Headercoverpage"/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  <w:lang w:val="es-ES" w:eastAsia="en-GB"/>
                      </w:rPr>
                    </w:pPr>
                    <w:r w:rsidRPr="00263492">
                      <w:rPr>
                        <w:lang w:val="es-ES"/>
                      </w:rPr>
                      <w:t>Oficina de Evaluación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style="position:absolute;left:1130;top:525;width:1134;height:11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2srrEAAAA2gAAAA8AAABkcnMvZG93bnJldi54bWxEj0FrwkAUhO+C/2F5hd50UwvVRtcglpZC&#10;Lybx0tsj+0yC2bdJdhvT/vquIHgcZuYbZpOMphED9a62rOBpHoEgLqyuuVRwzN9nKxDOI2tsLJOC&#10;X3KQbKeTDcbaXjilIfOlCBB2MSqovG9jKV1RkUE3ty1x8E62N+iD7Eupe7wEuGnkIopepMGaw0KF&#10;Le0rKs7Zj1HwwfJ7+dWk3fCX+kP+Vstn152UenwYd2sQnkZ/D9/an1rBK1yvhBsgt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2srrEAAAA2gAAAA8AAAAAAAAAAAAAAAAA&#10;nwIAAGRycy9kb3ducmV2LnhtbFBLBQYAAAAABAAEAPcAAACQAw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-30;top:1835;width:3395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EB6378" w:rsidRPr="001060CA" w:rsidRDefault="00EB6378" w:rsidP="00195B0F">
                    <w:pPr>
                      <w:pStyle w:val="HeadercoverpageFAO"/>
                      <w:rPr>
                        <w:lang w:val="es-ES"/>
                      </w:rPr>
                    </w:pPr>
                    <w:r w:rsidRPr="001060CA">
                      <w:rPr>
                        <w:lang w:val="es-ES"/>
                      </w:rPr>
                      <w:t>Organización de las Naci</w:t>
                    </w:r>
                    <w:r>
                      <w:rPr>
                        <w:lang w:val="es-ES"/>
                      </w:rPr>
                      <w:t>ones Unidas para la Alimentació</w:t>
                    </w:r>
                    <w:r w:rsidRPr="001060CA">
                      <w:rPr>
                        <w:lang w:val="es-ES"/>
                      </w:rPr>
                      <w:t>n y la Agricultura</w:t>
                    </w:r>
                  </w:p>
                </w:txbxContent>
              </v:textbox>
            </v:shape>
          </v:group>
        </w:pict>
      </w:r>
      <w:r>
        <w:rPr>
          <w:noProof/>
          <w:lang w:val="en-US"/>
        </w:rPr>
        <w:pict>
          <v:rect id="Rectangle 6" o:spid="_x0000_s1030" style="position:absolute;left:0;text-align:left;margin-left:0;margin-top:-1.5pt;width:169pt;height:849.75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" fillcolor="#2d5f86" stroked="f" strokeweight="1pt">
            <v:fill color2="#538ebd" angle="135" colors="0 #2d5f86;33729f #4076a1;1 #538ebd" focus="100%" type="gradient"/>
            <v:path arrowok="t"/>
            <v:textbox inset="8pt,8pt,8pt,8pt">
              <w:txbxContent>
                <w:p w:rsidR="00EB6378" w:rsidRDefault="00EB6378" w:rsidP="000A6B6A">
                  <w:pPr>
                    <w:rPr>
                      <w:lang w:eastAsia="en-GB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lang w:val="en-US"/>
        </w:rPr>
        <w:pict>
          <v:line id="Line 7" o:spid="_x0000_s1035" style="position:absolute;left:0;text-align:left;z-index:-251659776;visibility:visible;mso-position-horizontal-relative:page;mso-position-vertical-relative:page" from="0,141pt" to="595.3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" strokecolor="#18486d" strokeweight="1pt">
            <v:fill o:detectmouseclick="t"/>
            <v:stroke joinstyle="miter"/>
            <w10:wrap anchorx="page" anchory="page"/>
          </v:line>
        </w:pict>
      </w:r>
      <w:r>
        <w:rPr>
          <w:noProof/>
          <w:lang w:val="en-US"/>
        </w:rPr>
        <w:pict>
          <v:line id="Line 8" o:spid="_x0000_s1034" style="position:absolute;left:0;text-align:left;z-index:-251658752;visibility:visible;mso-position-horizontal-relative:page;mso-position-vertical-relative:page" from="0,142pt" to="595.35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" strokecolor="#eef7ff" strokeweight="1pt">
            <v:fill o:detectmouseclick="t"/>
            <v:stroke joinstyle="miter"/>
            <w10:wrap anchorx="page" anchory="page"/>
          </v:line>
        </w:pict>
      </w: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FB21FC" w:rsidP="000A6B6A">
      <w:pPr>
        <w:rPr>
          <w:lang w:eastAsia="en-GB"/>
        </w:rPr>
      </w:pPr>
      <w:r>
        <w:rPr>
          <w:noProof/>
          <w:lang w:val="en-US"/>
        </w:rPr>
        <w:pict>
          <v:rect id="Rectangle 9" o:spid="_x0000_s1031" style="position:absolute;left:0;text-align:left;margin-left:184.75pt;margin-top:256.5pt;width:382pt;height:129.75pt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" filled="f" stroked="f" strokeweight="1pt">
            <v:path arrowok="t"/>
            <v:textbox inset="0,0,0,0">
              <w:txbxContent>
                <w:p w:rsidR="00EB6378" w:rsidRPr="006B712C" w:rsidRDefault="00A4210C" w:rsidP="000A6B6A">
                  <w:pPr>
                    <w:pStyle w:val="CoverTitle"/>
                    <w:rPr>
                      <w:rFonts w:cs="Times New Roman"/>
                      <w:lang w:val="es-ES"/>
                    </w:rPr>
                  </w:pPr>
                  <w:r w:rsidRPr="00A4210C">
                    <w:rPr>
                      <w:lang w:val="es-ES"/>
                    </w:rPr>
                    <w:t>Modelo de Términos de Referencia para evaluaciones de proyectos y programas financiados con contribuciones voluntarias de los asociados que aportan recursos</w:t>
                  </w:r>
                  <w:r>
                    <w:rPr>
                      <w:lang w:val="es-ES"/>
                    </w:rPr>
                    <w:t xml:space="preserve"> – Anexo 1 - </w:t>
                  </w:r>
                  <w:r w:rsidR="00EB6378">
                    <w:rPr>
                      <w:lang w:val="es-ES"/>
                    </w:rPr>
                    <w:t xml:space="preserve">Esquema para </w:t>
                  </w:r>
                  <w:r>
                    <w:rPr>
                      <w:lang w:val="es-ES"/>
                    </w:rPr>
                    <w:t xml:space="preserve">el </w:t>
                  </w:r>
                  <w:r w:rsidR="00EB6378">
                    <w:rPr>
                      <w:lang w:val="es-ES"/>
                    </w:rPr>
                    <w:t>informe</w:t>
                  </w:r>
                </w:p>
              </w:txbxContent>
            </v:textbox>
            <w10:wrap anchorx="page" anchory="page"/>
          </v:rect>
        </w:pict>
      </w: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val="fr-FR" w:eastAsia="en-GB"/>
        </w:rPr>
      </w:pPr>
    </w:p>
    <w:p w:rsidR="00C12992" w:rsidRPr="00BD4E76" w:rsidRDefault="00FB21FC" w:rsidP="000A6B6A">
      <w:pPr>
        <w:rPr>
          <w:lang w:eastAsia="en-GB"/>
        </w:rPr>
      </w:pPr>
      <w:r>
        <w:rPr>
          <w:noProof/>
          <w:lang w:val="en-US"/>
        </w:rPr>
        <w:pict>
          <v:rect id="Rectangle 10" o:spid="_x0000_s1032" style="position:absolute;left:0;text-align:left;margin-left:12.25pt;margin-top:766.5pt;width:142pt;height:36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" filled="f" stroked="f" strokeweight="1pt">
            <v:path arrowok="t"/>
            <v:textbox inset="0,0,0,0">
              <w:txbxContent>
                <w:p w:rsidR="00EB6378" w:rsidRPr="006D0ADA" w:rsidRDefault="00EB6378" w:rsidP="00195B0F">
                  <w:pPr>
                    <w:pStyle w:val="HeadercoverpageFA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Febrero de 2013</w:t>
                  </w:r>
                </w:p>
              </w:txbxContent>
            </v:textbox>
            <w10:wrap anchorx="page" anchory="page"/>
          </v:rect>
        </w:pict>
      </w: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FB21FC" w:rsidP="000A6B6A">
      <w:pPr>
        <w:rPr>
          <w:lang w:eastAsia="en-GB"/>
        </w:rPr>
      </w:pPr>
      <w:r>
        <w:rPr>
          <w:noProof/>
          <w:lang w:val="en-US"/>
        </w:rPr>
        <w:pict>
          <v:rect id="Rectangle 11" o:spid="_x0000_s1033" style="position:absolute;left:0;text-align:left;margin-left:184.1pt;margin-top:416.25pt;width:382pt;height:45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" filled="f" stroked="f" strokeweight="1pt">
            <v:path arrowok="t"/>
            <v:textbox inset="0,0,0,0">
              <w:txbxContent>
                <w:p w:rsidR="00EB6378" w:rsidRPr="0090485C" w:rsidRDefault="00EB6378" w:rsidP="000A6B6A">
                  <w:pPr>
                    <w:pStyle w:val="Coversubtitle"/>
                    <w:rPr>
                      <w:rFonts w:cs="Times New Roman"/>
                      <w:lang w:val="es-ES"/>
                    </w:rPr>
                  </w:pPr>
                  <w:r>
                    <w:rPr>
                      <w:lang w:val="es-ES"/>
                    </w:rPr>
                    <w:t xml:space="preserve">Instrumentos </w:t>
                  </w:r>
                  <w:r w:rsidRPr="0090485C">
                    <w:rPr>
                      <w:lang w:val="es-ES"/>
                    </w:rPr>
                    <w:t>de la OED</w:t>
                  </w:r>
                </w:p>
              </w:txbxContent>
            </v:textbox>
            <w10:wrap anchorx="page" anchory="page"/>
          </v:rect>
        </w:pict>
      </w: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C12992" w:rsidP="000A6B6A">
      <w:pPr>
        <w:rPr>
          <w:lang w:eastAsia="en-GB"/>
        </w:rPr>
      </w:pPr>
    </w:p>
    <w:p w:rsidR="00C12992" w:rsidRPr="00BD4E76" w:rsidRDefault="00FB21FC" w:rsidP="000A6B6A">
      <w:r w:rsidRPr="00BD4E76">
        <w:rPr>
          <w:lang w:eastAsia="en-GB"/>
        </w:rPr>
        <w:fldChar w:fldCharType="begin"/>
      </w:r>
      <w:r w:rsidR="00C12992" w:rsidRPr="00BD4E76">
        <w:rPr>
          <w:lang w:eastAsia="en-GB"/>
        </w:rPr>
        <w:instrText xml:space="preserve"> TITLE   \* MERGEFORMAT </w:instrText>
      </w:r>
      <w:r w:rsidRPr="00BD4E76">
        <w:rPr>
          <w:lang w:eastAsia="en-GB"/>
        </w:rPr>
        <w:fldChar w:fldCharType="end"/>
      </w:r>
      <w:r w:rsidRPr="00BD4E76">
        <w:rPr>
          <w:lang w:eastAsia="en-GB"/>
        </w:rPr>
        <w:fldChar w:fldCharType="begin"/>
      </w:r>
      <w:r w:rsidR="00C12992" w:rsidRPr="00BD4E76">
        <w:rPr>
          <w:lang w:eastAsia="en-GB"/>
        </w:rPr>
        <w:instrText xml:space="preserve"> TITLE   \* MERGEFORMAT </w:instrText>
      </w:r>
      <w:r w:rsidRPr="00BD4E76">
        <w:rPr>
          <w:lang w:eastAsia="en-GB"/>
        </w:rPr>
        <w:fldChar w:fldCharType="end"/>
      </w:r>
      <w:r w:rsidRPr="00BD4E76">
        <w:rPr>
          <w:lang w:eastAsia="en-GB"/>
        </w:rPr>
        <w:fldChar w:fldCharType="begin"/>
      </w:r>
      <w:r w:rsidR="00C12992" w:rsidRPr="00BD4E76">
        <w:rPr>
          <w:lang w:eastAsia="en-GB"/>
        </w:rPr>
        <w:instrText xml:space="preserve"> TITLE   \* MERGEFORMAT </w:instrText>
      </w:r>
      <w:r w:rsidRPr="00BD4E76">
        <w:rPr>
          <w:lang w:eastAsia="en-GB"/>
        </w:rPr>
        <w:fldChar w:fldCharType="end"/>
      </w:r>
      <w:r w:rsidR="00C12992" w:rsidRPr="00BD4E76">
        <w:rPr>
          <w:lang w:eastAsia="en-GB"/>
        </w:rPr>
        <w:br w:type="page"/>
      </w:r>
    </w:p>
    <w:p w:rsidR="00C12992" w:rsidRPr="00BD4E76" w:rsidRDefault="00C12992" w:rsidP="000A6B6A"/>
    <w:p w:rsidR="00BE488E" w:rsidRPr="0030151F" w:rsidRDefault="00BE488E" w:rsidP="00BE488E"/>
    <w:p w:rsidR="00BE488E" w:rsidRPr="00BE488E" w:rsidRDefault="00BE488E" w:rsidP="00BE488E">
      <w:pPr>
        <w:pStyle w:val="Cambria14bold"/>
        <w:rPr>
          <w:lang w:val="es-ES"/>
        </w:rPr>
      </w:pPr>
      <w:r w:rsidRPr="00BE488E">
        <w:rPr>
          <w:lang w:val="es-ES"/>
        </w:rPr>
        <w:t>Organización de las Naciones Unidas para la Alimentación y la Agricultura</w:t>
      </w:r>
    </w:p>
    <w:p w:rsidR="00BE488E" w:rsidRPr="00BE488E" w:rsidRDefault="00BE488E" w:rsidP="00BE488E">
      <w:pPr>
        <w:pStyle w:val="Cambrianormal"/>
        <w:rPr>
          <w:lang w:val="es-ES"/>
        </w:rPr>
      </w:pPr>
    </w:p>
    <w:p w:rsidR="00BE488E" w:rsidRPr="00BE488E" w:rsidRDefault="00BE488E" w:rsidP="00BE488E">
      <w:pPr>
        <w:pStyle w:val="Cambria14normal"/>
        <w:rPr>
          <w:lang w:val="es-ES"/>
        </w:rPr>
      </w:pPr>
      <w:r w:rsidRPr="00BE488E">
        <w:rPr>
          <w:lang w:val="es-ES"/>
        </w:rPr>
        <w:t>Oficina de la Evaluación (OED)</w:t>
      </w:r>
    </w:p>
    <w:p w:rsidR="00BE488E" w:rsidRPr="00BE488E" w:rsidRDefault="00BE488E" w:rsidP="00BE488E">
      <w:pPr>
        <w:pStyle w:val="Cambrianormal"/>
        <w:rPr>
          <w:lang w:val="es-ES"/>
        </w:rPr>
      </w:pPr>
    </w:p>
    <w:p w:rsidR="00BE488E" w:rsidRPr="00BE488E" w:rsidRDefault="00BE488E" w:rsidP="00BE488E">
      <w:pPr>
        <w:pStyle w:val="Cambrianormal"/>
        <w:rPr>
          <w:lang w:val="es-ES"/>
        </w:rPr>
      </w:pPr>
      <w:r w:rsidRPr="00BE488E">
        <w:rPr>
          <w:lang w:val="es-ES"/>
        </w:rPr>
        <w:t xml:space="preserve">El presente informe está disponible en formato electrónico en: </w:t>
      </w:r>
      <w:hyperlink r:id="rId9" w:history="1">
        <w:r w:rsidRPr="00BE488E">
          <w:rPr>
            <w:lang w:val="es-ES"/>
          </w:rPr>
          <w:t>http://www.fao.org/evaluation</w:t>
        </w:r>
      </w:hyperlink>
    </w:p>
    <w:p w:rsidR="00BE488E" w:rsidRPr="00BE488E" w:rsidRDefault="00BE488E" w:rsidP="00BE488E">
      <w:pPr>
        <w:pStyle w:val="Cambrianormal"/>
        <w:rPr>
          <w:lang w:val="es-ES"/>
        </w:rPr>
      </w:pPr>
    </w:p>
    <w:p w:rsidR="00BE488E" w:rsidRPr="008B1A64" w:rsidRDefault="00BE488E" w:rsidP="00BE488E">
      <w:pPr>
        <w:pStyle w:val="Coverpagebackdisclaimer"/>
      </w:pPr>
      <w:r w:rsidRPr="008B1A64">
        <w:t>Las denominaciones empleadas en este producto informativo y la forma en que aparecen presentados los datos que contiene no implican, por parte de la Organización de las Naciones Unidas para la Alimentación y la Agricultura (FAO), juicio alguno sobre la condición jurídica o nivel de desarrollo de países, territorios, ciudades o zonas, o de sus autoridades, ni respecto de la delimitación de sus fronteras o límites. La mención de empresas o productos de fabricantes en particular, estén o no patentados, no implica que la FAO los apruebe o recomiende de preferencia a otros de naturaleza similar que no se mencionan.</w:t>
      </w:r>
    </w:p>
    <w:p w:rsidR="00BE488E" w:rsidRPr="008B1A64" w:rsidRDefault="00BE488E" w:rsidP="00BE488E">
      <w:pPr>
        <w:pStyle w:val="Coverpagebackdisclaimer"/>
      </w:pPr>
    </w:p>
    <w:p w:rsidR="00BE488E" w:rsidRPr="008B1A64" w:rsidRDefault="00BE488E" w:rsidP="00BE488E">
      <w:pPr>
        <w:pStyle w:val="Coverpagebackdisclaimer"/>
      </w:pPr>
      <w:r w:rsidRPr="008B1A64">
        <w:t>Las opiniones expresadas en este producto informativo son las de su(s) autor(es), y no reflejan necesariamente los puntos de vista o políticas de la FAO.</w:t>
      </w:r>
    </w:p>
    <w:p w:rsidR="00BE488E" w:rsidRPr="008B1A64" w:rsidRDefault="00BE488E" w:rsidP="00BE488E">
      <w:pPr>
        <w:pStyle w:val="Coverpagebackdisclaimer"/>
      </w:pPr>
    </w:p>
    <w:p w:rsidR="00BE488E" w:rsidRPr="008B1A64" w:rsidRDefault="00BE488E" w:rsidP="00BE488E">
      <w:pPr>
        <w:pStyle w:val="Coverpagebackdisclaimer"/>
      </w:pPr>
      <w:r w:rsidRPr="008B1A64">
        <w:t>© FAO 2013</w:t>
      </w:r>
    </w:p>
    <w:p w:rsidR="00BE488E" w:rsidRPr="008B1A64" w:rsidRDefault="00BE488E" w:rsidP="00BE488E">
      <w:pPr>
        <w:pStyle w:val="Coverpagebackdisclaimer"/>
      </w:pPr>
    </w:p>
    <w:p w:rsidR="00BE488E" w:rsidRPr="008B1A64" w:rsidRDefault="00BE488E" w:rsidP="00BE488E">
      <w:pPr>
        <w:pStyle w:val="Coverpagebackdisclaimer"/>
      </w:pPr>
      <w:r w:rsidRPr="008B1A64">
        <w:t>La FAO fomenta el uso, la reproducción y la difusión del material contenido en este producto informativo. Salvo que se indique lo contrario, se podrá copiar, imprimir y descargar el material con fines de estudio privado, investigación y docencia, o para su uso en productos o servicios no comerciales, siempre que se reconozca de forma adecuada a la FAO como la fuente y titular de los derechos de autor y que ello no implique en modo alguno que la FAO aprueba los puntos de vista, productos o servicios de los usuarios.</w:t>
      </w:r>
    </w:p>
    <w:p w:rsidR="00BE488E" w:rsidRPr="008B1A64" w:rsidRDefault="00BE488E" w:rsidP="00BE488E">
      <w:pPr>
        <w:pStyle w:val="Coverpagebackdisclaimer"/>
      </w:pPr>
    </w:p>
    <w:p w:rsidR="00BE488E" w:rsidRPr="008B1A64" w:rsidRDefault="00BE488E" w:rsidP="00BE488E">
      <w:pPr>
        <w:pStyle w:val="Coverpagebackdisclaimer"/>
      </w:pPr>
      <w:r w:rsidRPr="008B1A64">
        <w:t xml:space="preserve">Todas las solicitudes relativas a la traducción y los derechos de adaptación así como a la reventa y otros derechos de uso comercial deberán dirigirse a www.fao.org/contact-us/licence-request o a </w:t>
      </w:r>
      <w:hyperlink r:id="rId10" w:history="1">
        <w:r w:rsidRPr="008B1A64">
          <w:rPr>
            <w:rStyle w:val="Hyperlink"/>
          </w:rPr>
          <w:t>copyright@fao.org</w:t>
        </w:r>
      </w:hyperlink>
      <w:r w:rsidRPr="008B1A64">
        <w:t>.</w:t>
      </w:r>
    </w:p>
    <w:p w:rsidR="00BE488E" w:rsidRPr="00BE488E" w:rsidRDefault="00BE488E" w:rsidP="00BE488E">
      <w:pPr>
        <w:pStyle w:val="Cambrianormal"/>
        <w:rPr>
          <w:lang w:val="es-ES"/>
        </w:rPr>
      </w:pPr>
    </w:p>
    <w:p w:rsidR="00BE488E" w:rsidRPr="00BE488E" w:rsidRDefault="00BE488E" w:rsidP="00BE488E">
      <w:pPr>
        <w:pStyle w:val="Cambrianormal"/>
        <w:rPr>
          <w:lang w:val="es-ES"/>
        </w:rPr>
      </w:pPr>
      <w:r w:rsidRPr="00BE488E">
        <w:rPr>
          <w:lang w:val="es-ES"/>
        </w:rPr>
        <w:t xml:space="preserve">Para mayor información sobre este informe, por favor contacte a: </w:t>
      </w:r>
    </w:p>
    <w:p w:rsidR="00BE488E" w:rsidRPr="00BE488E" w:rsidRDefault="00BE488E" w:rsidP="00BE488E">
      <w:pPr>
        <w:pStyle w:val="Cambrianormal"/>
        <w:rPr>
          <w:lang w:val="es-ES"/>
        </w:rPr>
      </w:pPr>
    </w:p>
    <w:p w:rsidR="00BE488E" w:rsidRPr="00D764FF" w:rsidRDefault="00BE488E" w:rsidP="00BE488E">
      <w:pPr>
        <w:pStyle w:val="Cambrianormal"/>
        <w:rPr>
          <w:lang w:val="it-IT"/>
        </w:rPr>
      </w:pPr>
      <w:proofErr w:type="spellStart"/>
      <w:r w:rsidRPr="00D764FF">
        <w:rPr>
          <w:lang w:val="it-IT"/>
        </w:rPr>
        <w:t>Director</w:t>
      </w:r>
      <w:proofErr w:type="spellEnd"/>
      <w:r w:rsidRPr="00D764FF">
        <w:rPr>
          <w:lang w:val="it-IT"/>
        </w:rPr>
        <w:t>, OED</w:t>
      </w:r>
    </w:p>
    <w:p w:rsidR="00BE488E" w:rsidRPr="00D764FF" w:rsidRDefault="00BE488E" w:rsidP="00BE488E">
      <w:pPr>
        <w:pStyle w:val="Cambrianormal"/>
        <w:rPr>
          <w:lang w:val="it-IT"/>
        </w:rPr>
      </w:pPr>
      <w:r w:rsidRPr="00D764FF">
        <w:rPr>
          <w:lang w:val="it-IT"/>
        </w:rPr>
        <w:t xml:space="preserve">Viale delle Terme di </w:t>
      </w:r>
      <w:proofErr w:type="spellStart"/>
      <w:r w:rsidRPr="00D764FF">
        <w:rPr>
          <w:lang w:val="it-IT"/>
        </w:rPr>
        <w:t>Caracalla</w:t>
      </w:r>
      <w:proofErr w:type="spellEnd"/>
      <w:r w:rsidRPr="00D764FF">
        <w:rPr>
          <w:lang w:val="it-IT"/>
        </w:rPr>
        <w:t xml:space="preserve"> 1, 00153</w:t>
      </w:r>
    </w:p>
    <w:p w:rsidR="00BE488E" w:rsidRPr="00BE488E" w:rsidRDefault="00BE488E" w:rsidP="00BE488E">
      <w:pPr>
        <w:pStyle w:val="Cambrianormal"/>
        <w:rPr>
          <w:lang w:val="es-ES"/>
        </w:rPr>
      </w:pPr>
      <w:r w:rsidRPr="00BE488E">
        <w:rPr>
          <w:lang w:val="es-ES"/>
        </w:rPr>
        <w:t>Roma, Italia</w:t>
      </w:r>
    </w:p>
    <w:p w:rsidR="00BE488E" w:rsidRPr="00BE488E" w:rsidRDefault="00BE488E" w:rsidP="00BE488E">
      <w:pPr>
        <w:pStyle w:val="Cambrianormal"/>
        <w:rPr>
          <w:lang w:val="es-ES"/>
        </w:rPr>
      </w:pPr>
      <w:r w:rsidRPr="00BE488E">
        <w:rPr>
          <w:lang w:val="es-ES"/>
        </w:rPr>
        <w:t>Email: evaluation@fao.org</w:t>
      </w:r>
    </w:p>
    <w:p w:rsidR="00BE488E" w:rsidRPr="00BE488E" w:rsidRDefault="00BE488E" w:rsidP="00BE488E">
      <w:pPr>
        <w:rPr>
          <w:lang w:val="es-ES"/>
        </w:rPr>
      </w:pPr>
    </w:p>
    <w:p w:rsidR="00C12992" w:rsidRDefault="00C12992" w:rsidP="000A6B6A">
      <w:pPr>
        <w:rPr>
          <w:lang w:val="es-ES"/>
        </w:rPr>
      </w:pPr>
    </w:p>
    <w:p w:rsidR="00BE488E" w:rsidRDefault="00BE488E" w:rsidP="000A6B6A">
      <w:pPr>
        <w:rPr>
          <w:lang w:val="es-ES"/>
        </w:rPr>
      </w:pPr>
    </w:p>
    <w:p w:rsidR="00BE488E" w:rsidRDefault="00BE488E" w:rsidP="000A6B6A">
      <w:pPr>
        <w:rPr>
          <w:lang w:val="es-ES"/>
        </w:rPr>
      </w:pPr>
    </w:p>
    <w:p w:rsidR="00BE488E" w:rsidRDefault="00BE488E" w:rsidP="000A6B6A">
      <w:pPr>
        <w:rPr>
          <w:lang w:val="es-ES"/>
        </w:rPr>
      </w:pPr>
    </w:p>
    <w:p w:rsidR="00BE488E" w:rsidRPr="00722969" w:rsidRDefault="00BE488E" w:rsidP="000A6B6A">
      <w:pPr>
        <w:rPr>
          <w:lang w:val="es-ES"/>
        </w:rPr>
        <w:sectPr w:rsidR="00BE488E" w:rsidRPr="00722969" w:rsidSect="007A5BE5">
          <w:headerReference w:type="first" r:id="rId11"/>
          <w:footerReference w:type="first" r:id="rId12"/>
          <w:pgSz w:w="11906" w:h="16838" w:code="9"/>
          <w:pgMar w:top="1701" w:right="1418" w:bottom="1701" w:left="1418" w:header="624" w:footer="737" w:gutter="0"/>
          <w:pgNumType w:fmt="lowerRoman" w:start="1"/>
          <w:cols w:space="708"/>
          <w:rtlGutter/>
          <w:docGrid w:linePitch="360"/>
        </w:sectPr>
      </w:pPr>
    </w:p>
    <w:p w:rsidR="00BB08D0" w:rsidRPr="00BE488E" w:rsidRDefault="00BB08D0" w:rsidP="001C07E7">
      <w:pPr>
        <w:pStyle w:val="TableContents"/>
      </w:pPr>
      <w:bookmarkStart w:id="0" w:name="_Toc306982906"/>
      <w:r w:rsidRPr="00BE488E">
        <w:lastRenderedPageBreak/>
        <w:t>Esquema anotado de informe de evaluación de proyecto</w:t>
      </w:r>
      <w:bookmarkEnd w:id="0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E488E">
      <w:pPr>
        <w:pStyle w:val="NormalItalic"/>
        <w:rPr>
          <w:lang w:val="es-ES"/>
        </w:rPr>
      </w:pPr>
      <w:r w:rsidRPr="00E72B3E">
        <w:rPr>
          <w:lang w:val="es-ES"/>
        </w:rPr>
        <w:t xml:space="preserve">El esquema anotado </w:t>
      </w:r>
      <w:r w:rsidR="001C07E7">
        <w:rPr>
          <w:lang w:val="es-ES"/>
        </w:rPr>
        <w:t>es un</w:t>
      </w:r>
      <w:r w:rsidRPr="00E72B3E">
        <w:rPr>
          <w:lang w:val="es-ES"/>
        </w:rPr>
        <w:t xml:space="preserve"> anexo </w:t>
      </w:r>
      <w:r w:rsidR="001C07E7">
        <w:rPr>
          <w:lang w:val="es-ES"/>
        </w:rPr>
        <w:t>de</w:t>
      </w:r>
      <w:r w:rsidRPr="00E72B3E">
        <w:rPr>
          <w:lang w:val="es-ES"/>
        </w:rPr>
        <w:t xml:space="preserve"> los términos de referencia de la evaluación. El equipo de evaluación puede ajustar la estructura para adaptarla a las necesidades específicas de la evaluación, siempre y cuando las secciones se mantengan en el informe y el flujo de información y análisis sea coherente y claro. </w:t>
      </w:r>
    </w:p>
    <w:p w:rsidR="00BB08D0" w:rsidRDefault="00BB08D0" w:rsidP="00BE488E">
      <w:pPr>
        <w:pStyle w:val="NormalItalic"/>
        <w:rPr>
          <w:lang w:val="es-ES"/>
        </w:rPr>
      </w:pPr>
      <w:r w:rsidRPr="00E72B3E">
        <w:rPr>
          <w:lang w:val="es-ES"/>
        </w:rPr>
        <w:t>El informe debe presentarse con capítulos y párrafos numerados</w:t>
      </w:r>
      <w:r w:rsidR="001C07E7">
        <w:rPr>
          <w:lang w:val="es-ES"/>
        </w:rPr>
        <w:t xml:space="preserve">, según el estilo modelo de </w:t>
      </w:r>
      <w:r w:rsidR="00251370">
        <w:rPr>
          <w:lang w:val="es-ES"/>
        </w:rPr>
        <w:t>este documento</w:t>
      </w:r>
      <w:r w:rsidRPr="00E72B3E">
        <w:rPr>
          <w:lang w:val="es-ES"/>
        </w:rPr>
        <w:t xml:space="preserve">; </w:t>
      </w:r>
      <w:r w:rsidR="00251370">
        <w:rPr>
          <w:lang w:val="es-ES"/>
        </w:rPr>
        <w:t>l</w:t>
      </w:r>
      <w:r w:rsidRPr="00E72B3E">
        <w:rPr>
          <w:lang w:val="es-ES"/>
        </w:rPr>
        <w:t xml:space="preserve">as normas detalladas sobre el formato de los informes de la OED están disponibles en su sitio web: </w:t>
      </w:r>
      <w:hyperlink r:id="rId13" w:history="1">
        <w:r w:rsidR="00251370" w:rsidRPr="00952527">
          <w:rPr>
            <w:rStyle w:val="Hyperlink"/>
            <w:lang w:val="es-ES"/>
          </w:rPr>
          <w:t>http://www.fao.org/evaluation/oed-about/guidelines/en/</w:t>
        </w:r>
      </w:hyperlink>
      <w:r w:rsidR="00251370">
        <w:rPr>
          <w:lang w:val="es-ES"/>
        </w:rPr>
        <w:t>.</w:t>
      </w:r>
    </w:p>
    <w:p w:rsidR="00251370" w:rsidRPr="00251370" w:rsidRDefault="00251370" w:rsidP="00251370">
      <w:pPr>
        <w:pStyle w:val="NormalItalic"/>
        <w:rPr>
          <w:lang w:val="es-ES"/>
        </w:rPr>
      </w:pPr>
      <w:r>
        <w:rPr>
          <w:lang w:val="es-ES"/>
        </w:rPr>
        <w:t>L</w:t>
      </w:r>
      <w:r w:rsidRPr="00E72B3E">
        <w:rPr>
          <w:lang w:val="es-ES"/>
        </w:rPr>
        <w:t>a extensión de un informe de evaluación de proyecto/programa debe estar comprendida entre 1</w:t>
      </w:r>
      <w:r>
        <w:rPr>
          <w:lang w:val="es-ES"/>
        </w:rPr>
        <w:t>8</w:t>
      </w:r>
      <w:r w:rsidRPr="00E72B3E">
        <w:rPr>
          <w:lang w:val="es-ES"/>
        </w:rPr>
        <w:t>-</w:t>
      </w:r>
      <w:r>
        <w:rPr>
          <w:lang w:val="es-ES"/>
        </w:rPr>
        <w:t>21</w:t>
      </w:r>
      <w:r w:rsidRPr="00E72B3E">
        <w:rPr>
          <w:lang w:val="es-ES"/>
        </w:rPr>
        <w:t>.000 palabras, excluyendo el resumen ejecutivo y los anexos.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 w:rsidRPr="00E72B3E">
        <w:rPr>
          <w:b/>
          <w:bCs/>
          <w:lang w:val="es-ES"/>
        </w:rPr>
        <w:t xml:space="preserve">El texto y los puntos mencionados bajo cada sección deben ser utilizados como referencia a la hora de desarrollar los contenidos que se incluirán en el informe. 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5"/>
        <w:rPr>
          <w:lang w:val="es-ES"/>
        </w:rPr>
      </w:pPr>
      <w:bookmarkStart w:id="1" w:name="_Toc349130992"/>
      <w:r w:rsidRPr="00E72B3E">
        <w:rPr>
          <w:lang w:val="es-ES"/>
        </w:rPr>
        <w:t>Agradecimientos</w:t>
      </w:r>
      <w:bookmarkEnd w:id="1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notregistered"/>
        <w:rPr>
          <w:lang w:val="es-ES"/>
        </w:rPr>
      </w:pPr>
      <w:r w:rsidRPr="00E72B3E">
        <w:rPr>
          <w:lang w:val="es-ES"/>
        </w:rPr>
        <w:t>Composición del equipo de evaluación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2notnumbered"/>
        <w:rPr>
          <w:lang w:val="es-ES"/>
        </w:rPr>
      </w:pPr>
      <w:r w:rsidRPr="00E72B3E">
        <w:rPr>
          <w:lang w:val="es-ES"/>
        </w:rPr>
        <w:t>Equipo de evaluación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2notnumbered"/>
        <w:rPr>
          <w:lang w:val="es-ES"/>
        </w:rPr>
      </w:pPr>
      <w:r w:rsidRPr="00E72B3E">
        <w:rPr>
          <w:lang w:val="es-ES"/>
        </w:rPr>
        <w:t>Oficina de evaluación de la FAO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jc w:val="left"/>
        <w:rPr>
          <w:lang w:val="es-ES"/>
        </w:rPr>
      </w:pPr>
      <w:r w:rsidRPr="00E72B3E">
        <w:rPr>
          <w:lang w:val="es-ES"/>
        </w:rPr>
        <w:br w:type="page"/>
      </w:r>
    </w:p>
    <w:p w:rsidR="00BB08D0" w:rsidRPr="00BE488E" w:rsidRDefault="00BB08D0" w:rsidP="00BB08D0">
      <w:pPr>
        <w:pStyle w:val="TableofContents0"/>
        <w:rPr>
          <w:lang w:val="es-ES"/>
        </w:rPr>
      </w:pPr>
      <w:r w:rsidRPr="00BE488E">
        <w:rPr>
          <w:lang w:val="es-ES"/>
        </w:rPr>
        <w:lastRenderedPageBreak/>
        <w:t>Índice</w:t>
      </w:r>
    </w:p>
    <w:p w:rsidR="00BB08D0" w:rsidRPr="00BB08D0" w:rsidRDefault="00BB08D0" w:rsidP="00BB08D0">
      <w:pPr>
        <w:rPr>
          <w:lang w:val="en-US"/>
        </w:rPr>
      </w:pPr>
    </w:p>
    <w:p w:rsidR="004B7643" w:rsidRDefault="00FB21F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lang w:val="es-ES"/>
        </w:rPr>
        <w:fldChar w:fldCharType="begin"/>
      </w:r>
      <w:r w:rsidR="003C0DF2">
        <w:rPr>
          <w:lang w:val="es-ES"/>
        </w:rPr>
        <w:instrText xml:space="preserve"> TOC \h \z \t "Heading 1,1,Heading 2,2,Heading 3,3,Heading 5,2,Title not numbered,2,Title Annex table contents,2" </w:instrText>
      </w:r>
      <w:r>
        <w:rPr>
          <w:lang w:val="es-ES"/>
        </w:rPr>
        <w:fldChar w:fldCharType="separate"/>
      </w:r>
      <w:hyperlink w:anchor="_Toc349130992" w:history="1">
        <w:r w:rsidR="004B7643" w:rsidRPr="00E05A0C">
          <w:rPr>
            <w:rStyle w:val="Hyperlink"/>
            <w:noProof/>
            <w:lang w:val="es-ES"/>
          </w:rPr>
          <w:t>Agradecimientos</w:t>
        </w:r>
        <w:r w:rsidR="004B7643">
          <w:rPr>
            <w:noProof/>
            <w:webHidden/>
          </w:rPr>
          <w:tab/>
        </w:r>
        <w:r w:rsidR="004B7643">
          <w:rPr>
            <w:noProof/>
            <w:webHidden/>
          </w:rPr>
          <w:fldChar w:fldCharType="begin"/>
        </w:r>
        <w:r w:rsidR="004B7643">
          <w:rPr>
            <w:noProof/>
            <w:webHidden/>
          </w:rPr>
          <w:instrText xml:space="preserve"> PAGEREF _Toc349130992 \h </w:instrText>
        </w:r>
        <w:r w:rsidR="004B7643">
          <w:rPr>
            <w:noProof/>
            <w:webHidden/>
          </w:rPr>
        </w:r>
        <w:r w:rsidR="004B7643">
          <w:rPr>
            <w:noProof/>
            <w:webHidden/>
          </w:rPr>
          <w:fldChar w:fldCharType="separate"/>
        </w:r>
        <w:r w:rsidR="004B7643">
          <w:rPr>
            <w:noProof/>
            <w:webHidden/>
          </w:rPr>
          <w:t>3</w:t>
        </w:r>
        <w:r w:rsidR="004B7643"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0993" w:history="1">
        <w:r w:rsidRPr="00E05A0C">
          <w:rPr>
            <w:rStyle w:val="Hyperlink"/>
            <w:noProof/>
            <w:lang w:val="es-ES"/>
          </w:rPr>
          <w:t>Siglas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_Toc349130993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0994" w:history="1">
        <w:r w:rsidRPr="00E05A0C">
          <w:rPr>
            <w:rStyle w:val="Hyperlink"/>
            <w:noProof/>
            <w:lang w:val="es-ES"/>
          </w:rPr>
          <w:t>Resumen Ejecutivo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_Toc349130994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hyperlink w:anchor="_Toc349130995" w:history="1">
        <w:r w:rsidRPr="00E05A0C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Introducción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_Toc349130995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0996" w:history="1">
        <w:r w:rsidRPr="00E05A0C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Antecedentes y objetivos de la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_Toc349130996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0997" w:history="1">
        <w:r w:rsidRPr="00E05A0C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Metodología de la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_Toc349130997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hyperlink w:anchor="_Toc349130998" w:history="1">
        <w:r w:rsidRPr="00E05A0C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Contexto del proyecto/programa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_Toc349130998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hyperlink w:anchor="_Toc349130999" w:history="1">
        <w:r w:rsidRPr="00E05A0C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Análisis del concepto y diseño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_Toc349130999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hyperlink w:anchor="_Toc349131000" w:history="1">
        <w:r w:rsidRPr="00E05A0C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Análisis del proceso de ejecución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01" w:history="1">
        <w:r w:rsidRPr="00E05A0C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Gestión del proyecto/programa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02" w:history="1">
        <w:r w:rsidRPr="00E05A0C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Gestión de los recursos financieros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03" w:history="1">
        <w:r w:rsidRPr="00E05A0C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Eficiencia y eficacia de los arreglos institucionales incluyendo la participación del gobierno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hyperlink w:anchor="_Toc349131004" w:history="1">
        <w:r w:rsidRPr="00E05A0C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Análisis de los resultados y contribución a los objetivos establecidos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05" w:history="1">
        <w:r w:rsidRPr="00E05A0C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Logro de productos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06" w:history="1">
        <w:r w:rsidRPr="00E05A0C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Logro de 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07" w:history="1">
        <w:r w:rsidRPr="00E05A0C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Igualdad de género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08" w:history="1">
        <w:r w:rsidRPr="00E05A0C">
          <w:rPr>
            <w:rStyle w:val="Hyperlink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Fortalecimiento de capacidades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09" w:history="1">
        <w:r w:rsidRPr="00E05A0C">
          <w:rPr>
            <w:rStyle w:val="Hyperlink"/>
            <w:noProof/>
          </w:rPr>
          <w:t>5.5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Enfoque basado en los derechos humanos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10" w:history="1">
        <w:r w:rsidRPr="00E05A0C">
          <w:rPr>
            <w:rStyle w:val="Hyperlink"/>
            <w:noProof/>
          </w:rPr>
          <w:t>5.6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Asociaciones y alianzas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11" w:history="1">
        <w:r w:rsidRPr="00E05A0C">
          <w:rPr>
            <w:rStyle w:val="Hyperlink"/>
            <w:noProof/>
          </w:rPr>
          <w:t>5.7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Principios humanitarios (proyectos de emergencia)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hyperlink w:anchor="_Toc349131012" w:history="1">
        <w:r w:rsidRPr="00E05A0C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Análisis por criterios de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13" w:history="1">
        <w:r w:rsidRPr="00E05A0C">
          <w:rPr>
            <w:rStyle w:val="Hyperlink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Pertinencia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14" w:history="1">
        <w:r w:rsidRPr="00E05A0C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Eficiencia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15" w:history="1">
        <w:r w:rsidRPr="00E05A0C">
          <w:rPr>
            <w:rStyle w:val="Hyperlink"/>
            <w:noProof/>
          </w:rPr>
          <w:t>6.3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Eficacia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16" w:history="1">
        <w:r w:rsidRPr="00E05A0C">
          <w:rPr>
            <w:rStyle w:val="Hyperlink"/>
            <w:noProof/>
          </w:rPr>
          <w:t>6.4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Sostenibilidad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17" w:history="1">
        <w:r w:rsidRPr="00E05A0C">
          <w:rPr>
            <w:rStyle w:val="Hyperlink"/>
            <w:noProof/>
          </w:rPr>
          <w:t>6.5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Impacto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hyperlink w:anchor="_Toc349131018" w:history="1">
        <w:r w:rsidRPr="00E05A0C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Conclusiones y Recomendaciones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hyperlink w:anchor="_Toc349131019" w:history="1">
        <w:r w:rsidRPr="00E05A0C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Lecciones Aprendidas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20" w:history="1">
        <w:r w:rsidRPr="00E05A0C">
          <w:rPr>
            <w:rStyle w:val="Hyperlink"/>
            <w:noProof/>
            <w:lang w:val="es-ES"/>
          </w:rPr>
          <w:t>Anexos al informe de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21" w:history="1">
        <w:r w:rsidRPr="00E05A0C">
          <w:rPr>
            <w:rStyle w:val="Hyperlink"/>
            <w:rFonts w:ascii="Times New Roman Bold" w:hAnsi="Times New Roman Bold" w:cs="Times New Roman Bold"/>
            <w:b/>
            <w:bCs/>
            <w:noProof/>
          </w:rPr>
          <w:t>Anexo 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Términos de referencia de la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22" w:history="1">
        <w:r w:rsidRPr="00E05A0C">
          <w:rPr>
            <w:rStyle w:val="Hyperlink"/>
            <w:rFonts w:ascii="Times New Roman Bold" w:hAnsi="Times New Roman Bold" w:cs="Times New Roman Bold"/>
            <w:b/>
            <w:bCs/>
            <w:noProof/>
          </w:rPr>
          <w:t>Anexo 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Breve perfil de los miembros del equipo de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23" w:history="1">
        <w:r w:rsidRPr="00E05A0C">
          <w:rPr>
            <w:rStyle w:val="Hyperlink"/>
            <w:rFonts w:ascii="Times New Roman Bold" w:hAnsi="Times New Roman Bold" w:cs="Times New Roman Bold"/>
            <w:b/>
            <w:bCs/>
            <w:noProof/>
          </w:rPr>
          <w:t>Anexo 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Listado de los documentos analizados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24" w:history="1">
        <w:r w:rsidRPr="00E05A0C">
          <w:rPr>
            <w:rStyle w:val="Hyperlink"/>
            <w:rFonts w:ascii="Times New Roman Bold" w:hAnsi="Times New Roman Bold" w:cs="Times New Roman Bold"/>
            <w:b/>
            <w:bCs/>
            <w:noProof/>
          </w:rPr>
          <w:t>Anexo 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Listado de instituciones y de partes interesadas encontradas durante el proceso de evaluación;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25" w:history="1">
        <w:r w:rsidRPr="00E05A0C">
          <w:rPr>
            <w:rStyle w:val="Hyperlink"/>
            <w:rFonts w:ascii="Times New Roman Bold" w:hAnsi="Times New Roman Bold" w:cs="Times New Roman Bold"/>
            <w:b/>
            <w:bCs/>
            <w:noProof/>
          </w:rPr>
          <w:t>Anexo 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Listado de los productos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B7643" w:rsidRDefault="004B7643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49131026" w:history="1">
        <w:r w:rsidRPr="00E05A0C">
          <w:rPr>
            <w:rStyle w:val="Hyperlink"/>
            <w:rFonts w:ascii="Times New Roman Bold" w:hAnsi="Times New Roman Bold" w:cs="Times New Roman Bold"/>
            <w:b/>
            <w:bCs/>
            <w:noProof/>
          </w:rPr>
          <w:t>Anexo 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E05A0C">
          <w:rPr>
            <w:rStyle w:val="Hyperlink"/>
            <w:noProof/>
          </w:rPr>
          <w:t>Instrumentos de la evaluación (no es obligatorio)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_Toc349131026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B08D0" w:rsidRDefault="00FB21FC" w:rsidP="00BB08D0">
      <w:pPr>
        <w:rPr>
          <w:lang w:val="es-ES"/>
        </w:rPr>
      </w:pPr>
      <w:r>
        <w:rPr>
          <w:lang w:val="es-ES"/>
        </w:rPr>
        <w:fldChar w:fldCharType="end"/>
      </w:r>
    </w:p>
    <w:p w:rsidR="00BE488E" w:rsidRDefault="00BE488E" w:rsidP="00BB08D0">
      <w:pPr>
        <w:rPr>
          <w:lang w:val="es-ES"/>
        </w:rPr>
      </w:pPr>
    </w:p>
    <w:p w:rsidR="00BE488E" w:rsidRPr="00E72B3E" w:rsidRDefault="00BE488E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jc w:val="left"/>
        <w:rPr>
          <w:lang w:val="es-ES"/>
        </w:rPr>
      </w:pPr>
      <w:r w:rsidRPr="00E72B3E">
        <w:rPr>
          <w:lang w:val="es-ES"/>
        </w:rPr>
        <w:br w:type="page"/>
      </w:r>
    </w:p>
    <w:p w:rsidR="00BB08D0" w:rsidRPr="00E72B3E" w:rsidRDefault="00BB08D0" w:rsidP="00BB08D0">
      <w:pPr>
        <w:pStyle w:val="Heading5"/>
        <w:rPr>
          <w:lang w:val="es-ES"/>
        </w:rPr>
      </w:pPr>
      <w:bookmarkStart w:id="2" w:name="_Toc349130993"/>
      <w:r w:rsidRPr="00E72B3E">
        <w:rPr>
          <w:lang w:val="es-ES"/>
        </w:rPr>
        <w:lastRenderedPageBreak/>
        <w:t>Siglas</w:t>
      </w:r>
      <w:bookmarkEnd w:id="2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F26C02">
      <w:pPr>
        <w:pStyle w:val="NormalItalic"/>
        <w:rPr>
          <w:lang w:val="es-ES"/>
        </w:rPr>
      </w:pPr>
      <w:r w:rsidRPr="00E72B3E">
        <w:rPr>
          <w:lang w:val="es-ES"/>
        </w:rPr>
        <w:t xml:space="preserve">Cuando se utiliza una abreviación por primera vez en el texto, se debe explicar en su totalidad; será incluida en la lista de siglas cuando sea utilizada de forma repetida en el informe. 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Acronyms"/>
        <w:rPr>
          <w:lang w:val="es-ES"/>
        </w:rPr>
      </w:pPr>
      <w:r w:rsidRPr="00E72B3E">
        <w:rPr>
          <w:lang w:val="es-ES"/>
        </w:rPr>
        <w:t>FPMIS</w:t>
      </w:r>
      <w:r w:rsidRPr="00E72B3E">
        <w:rPr>
          <w:lang w:val="es-ES"/>
        </w:rPr>
        <w:tab/>
        <w:t>Sistema de información sobre gestión del programa de campo</w:t>
      </w:r>
    </w:p>
    <w:p w:rsidR="00BB08D0" w:rsidRPr="00E72B3E" w:rsidRDefault="00BB08D0" w:rsidP="00BB08D0">
      <w:pPr>
        <w:pStyle w:val="Acronyms"/>
        <w:rPr>
          <w:lang w:val="es-ES"/>
        </w:rPr>
      </w:pPr>
      <w:r w:rsidRPr="00E72B3E">
        <w:rPr>
          <w:lang w:val="es-ES"/>
        </w:rPr>
        <w:t>OED</w:t>
      </w:r>
      <w:r w:rsidRPr="00E72B3E">
        <w:rPr>
          <w:lang w:val="es-ES"/>
        </w:rPr>
        <w:tab/>
        <w:t>Oficina de evaluación de la FAO</w:t>
      </w:r>
    </w:p>
    <w:p w:rsidR="00BB08D0" w:rsidRPr="00E72B3E" w:rsidRDefault="00BB08D0" w:rsidP="00BB08D0">
      <w:pPr>
        <w:pStyle w:val="Acronyms"/>
        <w:rPr>
          <w:lang w:val="es-ES"/>
        </w:rPr>
      </w:pPr>
      <w:r w:rsidRPr="00E72B3E">
        <w:rPr>
          <w:lang w:val="es-ES"/>
        </w:rPr>
        <w:t>PC</w:t>
      </w:r>
      <w:r w:rsidRPr="00E72B3E">
        <w:rPr>
          <w:lang w:val="es-ES"/>
        </w:rPr>
        <w:tab/>
        <w:t>Comité del programa</w:t>
      </w:r>
    </w:p>
    <w:p w:rsidR="00BB08D0" w:rsidRPr="00E72B3E" w:rsidRDefault="00BB08D0" w:rsidP="00BB08D0">
      <w:pPr>
        <w:pStyle w:val="Acronyms"/>
        <w:rPr>
          <w:lang w:val="es-ES"/>
        </w:rPr>
      </w:pPr>
      <w:proofErr w:type="spellStart"/>
      <w:r w:rsidRPr="00E72B3E">
        <w:rPr>
          <w:lang w:val="es-ES"/>
        </w:rPr>
        <w:t>ToC</w:t>
      </w:r>
      <w:proofErr w:type="spellEnd"/>
      <w:r w:rsidRPr="00E72B3E">
        <w:rPr>
          <w:lang w:val="es-ES"/>
        </w:rPr>
        <w:tab/>
        <w:t>Índice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jc w:val="left"/>
        <w:rPr>
          <w:lang w:val="es-ES"/>
        </w:rPr>
      </w:pPr>
      <w:r w:rsidRPr="00E72B3E">
        <w:rPr>
          <w:lang w:val="es-ES"/>
        </w:rPr>
        <w:br w:type="page"/>
      </w:r>
    </w:p>
    <w:p w:rsidR="00BB08D0" w:rsidRPr="00E72B3E" w:rsidRDefault="00BB08D0" w:rsidP="00BB08D0">
      <w:pPr>
        <w:pStyle w:val="Heading5"/>
        <w:rPr>
          <w:lang w:val="es-ES"/>
        </w:rPr>
      </w:pPr>
      <w:bookmarkStart w:id="3" w:name="_Toc349130994"/>
      <w:r w:rsidRPr="00E72B3E">
        <w:rPr>
          <w:lang w:val="es-ES"/>
        </w:rPr>
        <w:lastRenderedPageBreak/>
        <w:t>Resumen Ejecutivo</w:t>
      </w:r>
      <w:bookmarkEnd w:id="3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3B30B1">
      <w:pPr>
        <w:pStyle w:val="ParagraphOED"/>
        <w:rPr>
          <w:lang w:val="es-ES"/>
        </w:rPr>
      </w:pPr>
      <w:r w:rsidRPr="00E72B3E">
        <w:rPr>
          <w:lang w:val="es-ES"/>
        </w:rPr>
        <w:t xml:space="preserve">El Resumen Ejecutivo debe: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>Tener una extensión aproximada de entre el 10% y el 15% del informe principal, sin incluir anexos;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>Proporcionar información clave sobre el proceso y la metodología de la evaluación;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>Presentar los hallazgos y conclusiones clave;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>Enumerar</w:t>
      </w:r>
      <w:r w:rsidR="001C07E7">
        <w:rPr>
          <w:lang w:val="es-ES"/>
        </w:rPr>
        <w:t xml:space="preserve"> todas </w:t>
      </w:r>
      <w:r w:rsidRPr="00E72B3E">
        <w:rPr>
          <w:lang w:val="es-ES"/>
        </w:rPr>
        <w:t xml:space="preserve">las recomendaciones: esto facilitará la </w:t>
      </w:r>
      <w:r>
        <w:rPr>
          <w:lang w:val="es-ES"/>
        </w:rPr>
        <w:t>elaboración</w:t>
      </w:r>
      <w:r w:rsidRPr="00E72B3E">
        <w:rPr>
          <w:lang w:val="es-ES"/>
        </w:rPr>
        <w:t xml:space="preserve"> de la respuesta de la administración de la FAO.</w:t>
      </w:r>
      <w:r w:rsidRPr="00E72B3E">
        <w:rPr>
          <w:rStyle w:val="FootnoteReference"/>
          <w:lang w:val="es-ES"/>
        </w:rPr>
        <w:footnoteReference w:id="2"/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jc w:val="left"/>
        <w:rPr>
          <w:lang w:val="es-ES"/>
        </w:rPr>
      </w:pPr>
      <w:r w:rsidRPr="00E72B3E">
        <w:rPr>
          <w:lang w:val="es-ES"/>
        </w:rPr>
        <w:br w:type="page"/>
      </w:r>
    </w:p>
    <w:p w:rsidR="00BB08D0" w:rsidRPr="00E72B3E" w:rsidRDefault="00BB08D0" w:rsidP="001C07E7">
      <w:pPr>
        <w:pStyle w:val="Heading1"/>
      </w:pPr>
      <w:bookmarkStart w:id="4" w:name="_Toc343523612"/>
      <w:bookmarkStart w:id="5" w:name="_Toc346209146"/>
      <w:bookmarkStart w:id="6" w:name="_Toc349130995"/>
      <w:r w:rsidRPr="001C07E7">
        <w:lastRenderedPageBreak/>
        <w:t>Introduc</w:t>
      </w:r>
      <w:bookmarkEnd w:id="4"/>
      <w:r w:rsidRPr="001C07E7">
        <w:t>ción</w:t>
      </w:r>
      <w:bookmarkEnd w:id="5"/>
      <w:bookmarkEnd w:id="6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1C07E7">
      <w:pPr>
        <w:pStyle w:val="Heading2"/>
      </w:pPr>
      <w:bookmarkStart w:id="7" w:name="_Toc343523613"/>
      <w:bookmarkStart w:id="8" w:name="_Toc346209147"/>
      <w:bookmarkStart w:id="9" w:name="_Toc349130996"/>
      <w:r w:rsidRPr="00E72B3E">
        <w:t xml:space="preserve">Antecedentes y objetivos de </w:t>
      </w:r>
      <w:r w:rsidRPr="001C07E7">
        <w:t>la</w:t>
      </w:r>
      <w:r w:rsidRPr="00E72B3E">
        <w:t xml:space="preserve"> evaluación</w:t>
      </w:r>
      <w:bookmarkEnd w:id="7"/>
      <w:bookmarkEnd w:id="8"/>
      <w:bookmarkEnd w:id="9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1C07E7">
      <w:pPr>
        <w:pStyle w:val="ParagraphOED"/>
        <w:rPr>
          <w:lang w:val="es-ES"/>
        </w:rPr>
      </w:pPr>
      <w:r w:rsidRPr="00E72B3E">
        <w:rPr>
          <w:lang w:val="es-ES"/>
        </w:rPr>
        <w:t>Esta sección incluirá: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>Objetivo de la evaluación, tal y como se exponen en los términos de referencia;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 xml:space="preserve">Título del proyecto/programa, fecha de inicio y de finalización, presupuesto inicial y actual;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 xml:space="preserve">Fechas de realización de la evaluación. 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1C07E7">
      <w:pPr>
        <w:pStyle w:val="ParagraphOED"/>
        <w:rPr>
          <w:lang w:val="es-ES"/>
        </w:rPr>
      </w:pPr>
      <w:r w:rsidRPr="00E72B3E">
        <w:rPr>
          <w:lang w:val="es-ES"/>
        </w:rPr>
        <w:t xml:space="preserve">También se mencionará que en el Anexo I del informe de evaluación se encuentran los términos de referencia. 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2"/>
      </w:pPr>
      <w:bookmarkStart w:id="10" w:name="_Toc238641066"/>
      <w:bookmarkStart w:id="11" w:name="_Toc295655012"/>
      <w:bookmarkStart w:id="12" w:name="_Toc306035094"/>
      <w:bookmarkStart w:id="13" w:name="_Toc343523614"/>
      <w:bookmarkStart w:id="14" w:name="_Toc346209148"/>
      <w:bookmarkStart w:id="15" w:name="_Toc349130997"/>
      <w:r w:rsidRPr="00E72B3E">
        <w:t>Metodología de la evaluación</w:t>
      </w:r>
      <w:bookmarkEnd w:id="10"/>
      <w:bookmarkEnd w:id="11"/>
      <w:bookmarkEnd w:id="12"/>
      <w:bookmarkEnd w:id="13"/>
      <w:bookmarkEnd w:id="14"/>
      <w:bookmarkEnd w:id="15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1C07E7">
      <w:pPr>
        <w:pStyle w:val="ParagraphOED"/>
        <w:rPr>
          <w:lang w:val="es-ES"/>
        </w:rPr>
      </w:pPr>
      <w:r w:rsidRPr="00E72B3E">
        <w:rPr>
          <w:lang w:val="es-ES"/>
        </w:rPr>
        <w:t xml:space="preserve">En esta sección se recogerá una descripción de la metodología, los instrumentos utilizados y los criterios aplicados en la evaluación. También se expondrá cualquier limitación y dificultad encontrada </w:t>
      </w:r>
      <w:r w:rsidR="001C07E7" w:rsidRPr="00E72B3E">
        <w:rPr>
          <w:lang w:val="es-ES"/>
        </w:rPr>
        <w:t xml:space="preserve">por el equipo de evaluación </w:t>
      </w:r>
      <w:r w:rsidRPr="00E72B3E">
        <w:rPr>
          <w:lang w:val="es-ES"/>
        </w:rPr>
        <w:t xml:space="preserve">durante la aplicación del enfoque planificado o </w:t>
      </w:r>
      <w:r w:rsidR="001C07E7">
        <w:rPr>
          <w:lang w:val="es-ES"/>
        </w:rPr>
        <w:t xml:space="preserve">de </w:t>
      </w:r>
      <w:r w:rsidRPr="00E72B3E">
        <w:rPr>
          <w:lang w:val="es-ES"/>
        </w:rPr>
        <w:t xml:space="preserve">los métodos definidos en los términos de referencia, en qué medida </w:t>
      </w:r>
      <w:r w:rsidR="0034694A">
        <w:rPr>
          <w:lang w:val="es-ES"/>
        </w:rPr>
        <w:t xml:space="preserve">afectaron </w:t>
      </w:r>
      <w:r w:rsidR="001C07E7">
        <w:rPr>
          <w:lang w:val="es-ES"/>
        </w:rPr>
        <w:t xml:space="preserve">la evaluación </w:t>
      </w:r>
      <w:r w:rsidRPr="00E72B3E">
        <w:rPr>
          <w:lang w:val="es-ES"/>
        </w:rPr>
        <w:t>y cómo se superaron. Si es conveniente, los instrumentos se incl</w:t>
      </w:r>
      <w:r w:rsidR="001C07E7">
        <w:rPr>
          <w:lang w:val="es-ES"/>
        </w:rPr>
        <w:t xml:space="preserve">uirán en un anexo del informe. 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1C07E7">
      <w:pPr>
        <w:pStyle w:val="Heading1"/>
      </w:pPr>
      <w:bookmarkStart w:id="16" w:name="_Toc238641067"/>
      <w:bookmarkStart w:id="17" w:name="_Toc295655013"/>
      <w:bookmarkStart w:id="18" w:name="_Toc306035095"/>
      <w:bookmarkStart w:id="19" w:name="_Toc343523615"/>
      <w:bookmarkStart w:id="20" w:name="_Toc346209149"/>
      <w:bookmarkStart w:id="21" w:name="_Toc349130998"/>
      <w:r w:rsidRPr="00E72B3E">
        <w:t>Contexto del proyecto/programa</w:t>
      </w:r>
      <w:bookmarkEnd w:id="16"/>
      <w:bookmarkEnd w:id="17"/>
      <w:bookmarkEnd w:id="18"/>
      <w:bookmarkEnd w:id="19"/>
      <w:bookmarkEnd w:id="20"/>
      <w:bookmarkEnd w:id="21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1C07E7">
      <w:pPr>
        <w:pStyle w:val="ParagraphOED"/>
        <w:rPr>
          <w:lang w:val="es-ES"/>
        </w:rPr>
      </w:pPr>
      <w:r w:rsidRPr="00E72B3E">
        <w:rPr>
          <w:lang w:val="es-ES"/>
        </w:rPr>
        <w:t xml:space="preserve">Esta sección incluirá una descripción del contexto de desarrollo relevante para el proyecto/programa (global/regional/nacional según sea adecuado) incluyendo varios desafíos como parte del reto principal en el área de intervención, cuestiones políticas y legislativas, etc. </w:t>
      </w:r>
    </w:p>
    <w:p w:rsidR="00BB08D0" w:rsidRPr="00E72B3E" w:rsidRDefault="00BB08D0" w:rsidP="001C07E7">
      <w:pPr>
        <w:pStyle w:val="ParagraphOED"/>
        <w:rPr>
          <w:lang w:val="es-ES"/>
        </w:rPr>
      </w:pPr>
      <w:r w:rsidRPr="00E72B3E">
        <w:rPr>
          <w:lang w:val="es-ES"/>
        </w:rPr>
        <w:t xml:space="preserve">También describirá el proceso a través del que fue identificado y desarrollado el proyecto/programa y mencionará otras intervenciones relacionadas con las Naciones Unidas (incluyendo la FAO) e intervenciones bilaterales cuando sea relevante. 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1C07E7">
      <w:pPr>
        <w:pStyle w:val="Heading1"/>
      </w:pPr>
      <w:bookmarkStart w:id="22" w:name="_Toc343523616"/>
      <w:bookmarkStart w:id="23" w:name="_Toc346209150"/>
      <w:bookmarkStart w:id="24" w:name="_Toc349130999"/>
      <w:r w:rsidRPr="00E72B3E">
        <w:t>Análisis del concepto y diseño</w:t>
      </w:r>
      <w:bookmarkEnd w:id="22"/>
      <w:r w:rsidRPr="00E72B3E">
        <w:t xml:space="preserve"> del proyecto</w:t>
      </w:r>
      <w:bookmarkEnd w:id="23"/>
      <w:bookmarkEnd w:id="24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83487F">
      <w:pPr>
        <w:pStyle w:val="ParagraphOED"/>
        <w:rPr>
          <w:lang w:val="es-ES"/>
        </w:rPr>
      </w:pPr>
      <w:r w:rsidRPr="00E72B3E">
        <w:rPr>
          <w:lang w:val="es-ES"/>
        </w:rPr>
        <w:t xml:space="preserve">Los programas y proyectos se construyen sobre hipótesis o </w:t>
      </w:r>
      <w:r w:rsidR="0034694A">
        <w:rPr>
          <w:lang w:val="es-ES"/>
        </w:rPr>
        <w:t>suposiciones</w:t>
      </w:r>
      <w:r w:rsidRPr="00E72B3E">
        <w:rPr>
          <w:lang w:val="es-ES"/>
        </w:rPr>
        <w:t xml:space="preserve"> acerca de cómo y por qué se supone que deben lograrse los objetivos acordados a través de la estrategia señalada; este conjunto de </w:t>
      </w:r>
      <w:r w:rsidR="0034694A">
        <w:rPr>
          <w:lang w:val="es-ES"/>
        </w:rPr>
        <w:t>suposiciones</w:t>
      </w:r>
      <w:r w:rsidRPr="00E72B3E">
        <w:rPr>
          <w:lang w:val="es-ES"/>
        </w:rPr>
        <w:t xml:space="preserve"> constituyen la teoría del programa o la “teoría de cambio” que se puede explicitar (por ejemplo, en una matriz de modelo lógico) o expresar implícitamente en un documento de proyecto/programa. En esta sección se analizará la teoría de cambio, o la estrategia que sustenta el proyecto, incluyendo los objetivos, </w:t>
      </w:r>
      <w:r w:rsidR="0034694A">
        <w:rPr>
          <w:lang w:val="es-ES"/>
        </w:rPr>
        <w:t>pre</w:t>
      </w:r>
      <w:r w:rsidRPr="00E72B3E">
        <w:rPr>
          <w:lang w:val="es-ES"/>
        </w:rPr>
        <w:t xml:space="preserve">sunciones e hipótesis, y se evaluará su solidez </w:t>
      </w:r>
      <w:r w:rsidRPr="00E72B3E">
        <w:rPr>
          <w:lang w:val="es-ES"/>
        </w:rPr>
        <w:lastRenderedPageBreak/>
        <w:t xml:space="preserve">y realismo. En este proceso el equipo de evaluación puede referirse a las siguientes características según convenga: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 xml:space="preserve">La </w:t>
      </w:r>
      <w:r w:rsidR="0083487F">
        <w:rPr>
          <w:lang w:val="es-ES"/>
        </w:rPr>
        <w:t>pertinencia</w:t>
      </w:r>
      <w:r w:rsidRPr="00E72B3E">
        <w:rPr>
          <w:lang w:val="es-ES"/>
        </w:rPr>
        <w:t xml:space="preserve"> de los objetivos de desarrollo y resultados (objetivos inmediatos) planteados;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rFonts w:eastAsia="PMingLiU"/>
          <w:lang w:val="es-ES"/>
        </w:rPr>
      </w:pPr>
      <w:r w:rsidRPr="00E72B3E">
        <w:rPr>
          <w:rFonts w:eastAsia="PMingLiU"/>
          <w:lang w:val="es-ES"/>
        </w:rPr>
        <w:t>La adecuación del enfoque y la metodología de ejecución para lograr los resultados esperados;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rFonts w:eastAsia="PMingLiU"/>
          <w:lang w:val="es-ES"/>
        </w:rPr>
      </w:pPr>
      <w:r w:rsidRPr="00E72B3E">
        <w:rPr>
          <w:rFonts w:eastAsia="PMingLiU"/>
          <w:lang w:val="es-ES"/>
        </w:rPr>
        <w:t xml:space="preserve">La adecuación del marco temporal y </w:t>
      </w:r>
      <w:r w:rsidR="0083487F">
        <w:rPr>
          <w:rFonts w:eastAsia="PMingLiU"/>
          <w:lang w:val="es-ES"/>
        </w:rPr>
        <w:t xml:space="preserve">de </w:t>
      </w:r>
      <w:r w:rsidRPr="00E72B3E">
        <w:rPr>
          <w:rFonts w:eastAsia="PMingLiU"/>
          <w:lang w:val="es-ES"/>
        </w:rPr>
        <w:t xml:space="preserve">todos </w:t>
      </w:r>
      <w:r w:rsidR="0083487F">
        <w:rPr>
          <w:rFonts w:eastAsia="PMingLiU"/>
          <w:lang w:val="es-ES"/>
        </w:rPr>
        <w:t xml:space="preserve">los </w:t>
      </w:r>
      <w:r w:rsidRPr="00E72B3E">
        <w:rPr>
          <w:rFonts w:eastAsia="PMingLiU"/>
          <w:lang w:val="es-ES"/>
        </w:rPr>
        <w:t xml:space="preserve">recursos, incluyendo los humanos y financieros, dirigidos a la ejecución;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rFonts w:eastAsia="PMingLiU"/>
          <w:lang w:val="es-ES"/>
        </w:rPr>
      </w:pPr>
      <w:r w:rsidRPr="00E72B3E">
        <w:rPr>
          <w:rFonts w:eastAsia="PMingLiU"/>
          <w:lang w:val="es-ES"/>
        </w:rPr>
        <w:t xml:space="preserve">La calidad de la selección de beneficiarios y partes interesadas;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rFonts w:eastAsia="PMingLiU"/>
          <w:lang w:val="es-ES"/>
        </w:rPr>
      </w:pPr>
      <w:r w:rsidRPr="00E72B3E">
        <w:rPr>
          <w:rFonts w:eastAsia="PMingLiU"/>
          <w:lang w:val="es-ES"/>
        </w:rPr>
        <w:t xml:space="preserve">La adecuación de la organización institucional y los acuerdos de gestión.  </w:t>
      </w:r>
    </w:p>
    <w:p w:rsidR="00BB08D0" w:rsidRPr="00E72B3E" w:rsidRDefault="00BB08D0" w:rsidP="00BB08D0">
      <w:pPr>
        <w:rPr>
          <w:rStyle w:val="IndentsubitalicChar"/>
          <w:rFonts w:eastAsia="PMingLiU"/>
          <w:lang w:val="es-ES"/>
        </w:rPr>
      </w:pPr>
    </w:p>
    <w:p w:rsidR="00BB08D0" w:rsidRPr="00E72B3E" w:rsidRDefault="00BB08D0" w:rsidP="0083487F">
      <w:pPr>
        <w:pStyle w:val="ParagraphOED"/>
        <w:rPr>
          <w:lang w:val="es-ES"/>
        </w:rPr>
      </w:pPr>
      <w:r w:rsidRPr="00E72B3E">
        <w:rPr>
          <w:lang w:val="es-ES"/>
        </w:rPr>
        <w:t>También se incluye en esta sección un análisis crítico de la claridad, coherencia y realismo del marco lógico del proyecto</w:t>
      </w:r>
      <w:r w:rsidR="008636D4" w:rsidRPr="00E72B3E">
        <w:rPr>
          <w:rStyle w:val="FootnoteReference1"/>
          <w:lang w:val="es-ES"/>
        </w:rPr>
        <w:footnoteReference w:id="3"/>
      </w:r>
      <w:r w:rsidRPr="00E72B3E">
        <w:rPr>
          <w:lang w:val="es-ES"/>
        </w:rPr>
        <w:t>, incluyendo: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>Relación causal entre insumos, actividades, productos esperados, resultados e impactos con respecto a los objetivos específicos y a los de desarrollo;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>Validez de los indicadores, hipótesis o supuestos y riesgos.</w:t>
      </w:r>
    </w:p>
    <w:p w:rsidR="00BB08D0" w:rsidRDefault="00BB08D0" w:rsidP="00BB08D0">
      <w:pPr>
        <w:rPr>
          <w:highlight w:val="cyan"/>
          <w:lang w:val="es-ES"/>
        </w:rPr>
      </w:pPr>
    </w:p>
    <w:p w:rsidR="0083487F" w:rsidRPr="00E72B3E" w:rsidRDefault="0083487F" w:rsidP="00BB08D0">
      <w:pPr>
        <w:rPr>
          <w:highlight w:val="cyan"/>
          <w:lang w:val="es-ES"/>
        </w:rPr>
      </w:pPr>
    </w:p>
    <w:p w:rsidR="00BB08D0" w:rsidRPr="00E72B3E" w:rsidRDefault="00BB08D0" w:rsidP="001C07E7">
      <w:pPr>
        <w:pStyle w:val="Heading1"/>
      </w:pPr>
      <w:bookmarkStart w:id="25" w:name="_Toc343523619"/>
      <w:bookmarkStart w:id="26" w:name="_Toc346209152"/>
      <w:bookmarkStart w:id="27" w:name="_Toc349131000"/>
      <w:r w:rsidRPr="00E72B3E">
        <w:t>Análisis del proceso de ejecución</w:t>
      </w:r>
      <w:bookmarkEnd w:id="25"/>
      <w:bookmarkEnd w:id="26"/>
      <w:bookmarkEnd w:id="27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2"/>
      </w:pPr>
      <w:bookmarkStart w:id="28" w:name="_Toc343523620"/>
      <w:bookmarkStart w:id="29" w:name="_Toc346209153"/>
      <w:bookmarkStart w:id="30" w:name="_Toc238641077"/>
      <w:bookmarkStart w:id="31" w:name="_Toc295655019"/>
      <w:bookmarkStart w:id="32" w:name="_Toc306035100"/>
      <w:bookmarkStart w:id="33" w:name="_Toc349131001"/>
      <w:r w:rsidRPr="00E72B3E">
        <w:t>Gestión del proyecto/programa</w:t>
      </w:r>
      <w:bookmarkEnd w:id="28"/>
      <w:bookmarkEnd w:id="29"/>
      <w:bookmarkEnd w:id="33"/>
    </w:p>
    <w:p w:rsidR="00BB08D0" w:rsidRPr="00E72B3E" w:rsidRDefault="00BB08D0" w:rsidP="00BB08D0">
      <w:pPr>
        <w:rPr>
          <w:highlight w:val="cyan"/>
          <w:lang w:val="es-ES"/>
        </w:rPr>
      </w:pPr>
    </w:p>
    <w:p w:rsidR="00BB08D0" w:rsidRPr="00E72B3E" w:rsidRDefault="00BB08D0" w:rsidP="0083487F">
      <w:pPr>
        <w:pStyle w:val="ParagraphOED"/>
        <w:rPr>
          <w:lang w:val="es-ES"/>
        </w:rPr>
      </w:pPr>
      <w:r w:rsidRPr="00E72B3E">
        <w:rPr>
          <w:lang w:val="es-ES"/>
        </w:rPr>
        <w:t>En esta sección se analizará el desempeño de la función de gestión operativa, incluyendo, según sea conveniente: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>La efic</w:t>
      </w:r>
      <w:r w:rsidR="0083487F">
        <w:rPr>
          <w:lang w:val="es-ES"/>
        </w:rPr>
        <w:t xml:space="preserve">acia </w:t>
      </w:r>
      <w:r w:rsidRPr="00E72B3E">
        <w:rPr>
          <w:lang w:val="es-ES"/>
        </w:rPr>
        <w:t>de los procesos de toma de decisión estratégicos por parte de la gestión del proyecto/programa, incluyendo calidad, realismo</w:t>
      </w:r>
      <w:r w:rsidR="0083487F">
        <w:rPr>
          <w:lang w:val="es-ES"/>
        </w:rPr>
        <w:t xml:space="preserve"> y </w:t>
      </w:r>
      <w:r w:rsidRPr="00E72B3E">
        <w:rPr>
          <w:lang w:val="es-ES"/>
        </w:rPr>
        <w:t xml:space="preserve">enfoque </w:t>
      </w:r>
      <w:r w:rsidR="0083487F">
        <w:rPr>
          <w:lang w:val="es-ES"/>
        </w:rPr>
        <w:t>de los</w:t>
      </w:r>
      <w:r w:rsidRPr="00E72B3E">
        <w:rPr>
          <w:lang w:val="es-ES"/>
        </w:rPr>
        <w:t xml:space="preserve"> planes de trabajo anuales;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 xml:space="preserve">La eficiencia y la eficacia de la gestión de operaciones, incluyendo la puntualidad de </w:t>
      </w:r>
      <w:r w:rsidR="0083487F">
        <w:rPr>
          <w:lang w:val="es-ES"/>
        </w:rPr>
        <w:t>la ejecución</w:t>
      </w:r>
      <w:r w:rsidRPr="00E72B3E">
        <w:rPr>
          <w:lang w:val="es-ES"/>
        </w:rPr>
        <w:t xml:space="preserve">, lagunas y retrasos, si los hay, entre los resultados previstos y logrados, las causas y las consecuencias de los retrasos y </w:t>
      </w:r>
      <w:r w:rsidR="00595706">
        <w:rPr>
          <w:lang w:val="es-ES"/>
        </w:rPr>
        <w:t>el análisis</w:t>
      </w:r>
      <w:r w:rsidRPr="00E72B3E">
        <w:rPr>
          <w:lang w:val="es-ES"/>
        </w:rPr>
        <w:t xml:space="preserve"> de las medidas correctivas puestas en marcha;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 xml:space="preserve">La eficiencia y eficacia de los sistemas de seguimiento y los procesos de revisión internos;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 xml:space="preserve">La eficacia de la </w:t>
      </w:r>
      <w:r w:rsidR="00F9516C">
        <w:rPr>
          <w:lang w:val="es-ES"/>
        </w:rPr>
        <w:t>gestión del personal</w:t>
      </w:r>
      <w:r w:rsidRPr="00E72B3E">
        <w:rPr>
          <w:lang w:val="es-ES"/>
        </w:rPr>
        <w:t xml:space="preserve">;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 xml:space="preserve">Preparación, </w:t>
      </w:r>
      <w:r w:rsidR="008636D4">
        <w:rPr>
          <w:lang w:val="es-ES"/>
        </w:rPr>
        <w:t xml:space="preserve">calidad </w:t>
      </w:r>
      <w:r w:rsidRPr="00E72B3E">
        <w:rPr>
          <w:lang w:val="es-ES"/>
        </w:rPr>
        <w:t xml:space="preserve">y ejecución de la estrategia de salida. </w:t>
      </w:r>
    </w:p>
    <w:p w:rsidR="00BB08D0" w:rsidRPr="00E72B3E" w:rsidRDefault="00BB08D0" w:rsidP="0083487F">
      <w:pPr>
        <w:rPr>
          <w:lang w:val="es-ES"/>
        </w:rPr>
      </w:pPr>
    </w:p>
    <w:p w:rsidR="00BB08D0" w:rsidRPr="00E72B3E" w:rsidRDefault="00BB08D0" w:rsidP="00BB08D0">
      <w:pPr>
        <w:pStyle w:val="Heading2"/>
      </w:pPr>
      <w:bookmarkStart w:id="34" w:name="_Toc343523621"/>
      <w:bookmarkStart w:id="35" w:name="_Toc346209154"/>
      <w:bookmarkStart w:id="36" w:name="_Toc349131002"/>
      <w:r w:rsidRPr="00E72B3E">
        <w:t>Gestión de los recursos financieros</w:t>
      </w:r>
      <w:bookmarkEnd w:id="34"/>
      <w:bookmarkEnd w:id="35"/>
      <w:bookmarkEnd w:id="36"/>
    </w:p>
    <w:p w:rsidR="00BB08D0" w:rsidRPr="00E72B3E" w:rsidRDefault="00BB08D0" w:rsidP="00BB08D0">
      <w:pPr>
        <w:rPr>
          <w:lang w:val="es-ES"/>
        </w:rPr>
      </w:pPr>
    </w:p>
    <w:p w:rsidR="00BB08D0" w:rsidRPr="0018011B" w:rsidRDefault="00BB08D0" w:rsidP="00BB08D0">
      <w:pPr>
        <w:pStyle w:val="ParagraphOED"/>
        <w:rPr>
          <w:lang w:val="es-ES"/>
        </w:rPr>
      </w:pPr>
      <w:r w:rsidRPr="0018011B">
        <w:rPr>
          <w:lang w:val="es-ES"/>
        </w:rPr>
        <w:t xml:space="preserve">En esta sección se analizará si los recursos financieros del proyecto </w:t>
      </w:r>
      <w:r w:rsidR="0018011B" w:rsidRPr="0018011B">
        <w:rPr>
          <w:lang w:val="es-ES"/>
        </w:rPr>
        <w:t xml:space="preserve">y la </w:t>
      </w:r>
      <w:r w:rsidRPr="0018011B">
        <w:rPr>
          <w:lang w:val="es-ES"/>
        </w:rPr>
        <w:t xml:space="preserve">una </w:t>
      </w:r>
      <w:r w:rsidR="008E624B" w:rsidRPr="0018011B">
        <w:rPr>
          <w:lang w:val="es-ES"/>
        </w:rPr>
        <w:t>ejecución</w:t>
      </w:r>
      <w:r w:rsidRPr="0018011B">
        <w:rPr>
          <w:lang w:val="es-ES"/>
        </w:rPr>
        <w:t xml:space="preserve"> del proyecto</w:t>
      </w:r>
      <w:r w:rsidR="0018011B" w:rsidRPr="0018011B">
        <w:rPr>
          <w:lang w:val="es-ES"/>
        </w:rPr>
        <w:t xml:space="preserve"> han sido gestionados de forma eficiente</w:t>
      </w:r>
      <w:r w:rsidRPr="0018011B">
        <w:rPr>
          <w:lang w:val="es-ES"/>
        </w:rPr>
        <w:t>.</w:t>
      </w:r>
      <w:bookmarkEnd w:id="30"/>
      <w:bookmarkEnd w:id="31"/>
      <w:bookmarkEnd w:id="32"/>
      <w:r w:rsidR="0018011B">
        <w:rPr>
          <w:lang w:val="es-ES"/>
        </w:rPr>
        <w:t xml:space="preserve"> </w:t>
      </w:r>
      <w:r w:rsidR="008E624B" w:rsidRPr="0018011B">
        <w:rPr>
          <w:lang w:val="es-ES"/>
        </w:rPr>
        <w:t>En ello</w:t>
      </w:r>
      <w:r w:rsidRPr="0018011B">
        <w:rPr>
          <w:lang w:val="es-ES"/>
        </w:rPr>
        <w:t xml:space="preserve">, el equipo de evaluación se referirá a los siguientes aspectos según convenga: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 xml:space="preserve">La </w:t>
      </w:r>
      <w:r w:rsidR="008E624B">
        <w:rPr>
          <w:lang w:val="es-ES"/>
        </w:rPr>
        <w:t>pertinencia</w:t>
      </w:r>
      <w:r w:rsidRPr="00E72B3E">
        <w:rPr>
          <w:lang w:val="es-ES"/>
        </w:rPr>
        <w:t xml:space="preserve"> </w:t>
      </w:r>
      <w:r w:rsidR="008E624B">
        <w:rPr>
          <w:lang w:val="es-ES"/>
        </w:rPr>
        <w:t xml:space="preserve">y adecuación </w:t>
      </w:r>
      <w:r w:rsidRPr="00E72B3E">
        <w:rPr>
          <w:lang w:val="es-ES"/>
        </w:rPr>
        <w:t>de las asignaciones presupuestarias para lograr los resultados esperados;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lastRenderedPageBreak/>
        <w:t>La coherencia y solidez de las revisiones presupuestarias en la adecuación del presupuesto a los requisitos de la implementación y los objetivos del proyecto/programa; y</w:t>
      </w:r>
    </w:p>
    <w:p w:rsidR="00BB08D0" w:rsidRPr="00E72B3E" w:rsidRDefault="008E624B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>
        <w:rPr>
          <w:lang w:val="es-ES"/>
        </w:rPr>
        <w:t>El análisis</w:t>
      </w:r>
      <w:r w:rsidR="00BB08D0" w:rsidRPr="00E72B3E">
        <w:rPr>
          <w:lang w:val="es-ES"/>
        </w:rPr>
        <w:t xml:space="preserve"> del ritmo de las entregas y el balance del presupuesto en el momento de la evaluación en comparación con el plan inicial. 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2"/>
      </w:pPr>
      <w:bookmarkStart w:id="37" w:name="_Toc346209155"/>
      <w:bookmarkStart w:id="38" w:name="_Toc238641078"/>
      <w:bookmarkStart w:id="39" w:name="_Toc295655022"/>
      <w:bookmarkStart w:id="40" w:name="_Toc306035103"/>
      <w:bookmarkStart w:id="41" w:name="_Toc343523622"/>
      <w:bookmarkStart w:id="42" w:name="_Toc349131003"/>
      <w:r w:rsidRPr="00E72B3E">
        <w:t>Eficiencia y eficacia de l</w:t>
      </w:r>
      <w:r w:rsidR="00E8094D">
        <w:t>o</w:t>
      </w:r>
      <w:r w:rsidRPr="00E72B3E">
        <w:t>s a</w:t>
      </w:r>
      <w:r w:rsidR="00E8094D">
        <w:t>rreglos</w:t>
      </w:r>
      <w:r w:rsidRPr="00E72B3E">
        <w:t xml:space="preserve"> institucionales incluyendo la participación del gobierno</w:t>
      </w:r>
      <w:bookmarkEnd w:id="37"/>
      <w:bookmarkEnd w:id="42"/>
      <w:r w:rsidRPr="00E72B3E">
        <w:t xml:space="preserve"> </w:t>
      </w:r>
      <w:bookmarkEnd w:id="38"/>
      <w:bookmarkEnd w:id="39"/>
      <w:bookmarkEnd w:id="40"/>
      <w:bookmarkEnd w:id="41"/>
    </w:p>
    <w:p w:rsidR="00BB08D0" w:rsidRPr="00E72B3E" w:rsidRDefault="00BB08D0" w:rsidP="00BB08D0">
      <w:pPr>
        <w:rPr>
          <w:highlight w:val="cyan"/>
          <w:lang w:val="es-ES"/>
        </w:rPr>
      </w:pPr>
    </w:p>
    <w:p w:rsidR="00BB08D0" w:rsidRPr="00E72B3E" w:rsidRDefault="00BB08D0" w:rsidP="008E624B">
      <w:pPr>
        <w:pStyle w:val="ParagraphOED"/>
        <w:rPr>
          <w:lang w:val="es-ES"/>
        </w:rPr>
      </w:pPr>
      <w:r w:rsidRPr="00E72B3E">
        <w:rPr>
          <w:lang w:val="es-ES"/>
        </w:rPr>
        <w:t xml:space="preserve">Esta sección analizará hasta qué punto han apoyado los </w:t>
      </w:r>
      <w:r w:rsidR="00E8094D">
        <w:rPr>
          <w:lang w:val="es-ES"/>
        </w:rPr>
        <w:t xml:space="preserve">arreglos </w:t>
      </w:r>
      <w:r w:rsidRPr="00E72B3E">
        <w:rPr>
          <w:lang w:val="es-ES"/>
        </w:rPr>
        <w:t xml:space="preserve">institucionales la </w:t>
      </w:r>
      <w:r w:rsidR="00040EC2">
        <w:rPr>
          <w:lang w:val="es-ES"/>
        </w:rPr>
        <w:t>ejecución</w:t>
      </w:r>
      <w:r w:rsidRPr="00E72B3E">
        <w:rPr>
          <w:lang w:val="es-ES"/>
        </w:rPr>
        <w:t xml:space="preserve"> del programa, incluyendo los siguientes aspectos: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 xml:space="preserve">Apoyo administrativo y técnico de la sede, </w:t>
      </w:r>
      <w:r w:rsidR="00E8094D" w:rsidRPr="00E8094D">
        <w:rPr>
          <w:lang w:val="es-ES"/>
        </w:rPr>
        <w:t>oficinas regional, subregional y de país de la FAO, según convenga</w:t>
      </w:r>
      <w:r w:rsidRPr="00E72B3E">
        <w:rPr>
          <w:lang w:val="es-ES"/>
        </w:rPr>
        <w:t>;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>Desempeño del</w:t>
      </w:r>
      <w:r w:rsidR="00456955">
        <w:rPr>
          <w:lang w:val="es-ES"/>
        </w:rPr>
        <w:t xml:space="preserve"> principio ‘Una </w:t>
      </w:r>
      <w:r w:rsidRPr="00E72B3E">
        <w:rPr>
          <w:lang w:val="es-ES"/>
        </w:rPr>
        <w:t>FAO</w:t>
      </w:r>
      <w:r w:rsidR="00456955">
        <w:rPr>
          <w:lang w:val="es-ES"/>
        </w:rPr>
        <w:t>’</w:t>
      </w:r>
      <w:r w:rsidRPr="00E72B3E">
        <w:rPr>
          <w:lang w:val="es-ES"/>
        </w:rPr>
        <w:t>;</w:t>
      </w:r>
    </w:p>
    <w:p w:rsidR="00BB08D0" w:rsidRPr="00E72B3E" w:rsidRDefault="00456955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>
        <w:rPr>
          <w:lang w:val="es-ES"/>
        </w:rPr>
        <w:t xml:space="preserve">Papel y eficacia de los arreglos </w:t>
      </w:r>
      <w:r w:rsidR="00BB08D0" w:rsidRPr="00E72B3E">
        <w:rPr>
          <w:lang w:val="es-ES"/>
        </w:rPr>
        <w:t>institucional del proyecto, coordinación y órganos directivos;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456955">
      <w:pPr>
        <w:pStyle w:val="ParagraphOED"/>
        <w:rPr>
          <w:lang w:val="es-ES"/>
        </w:rPr>
      </w:pPr>
      <w:r w:rsidRPr="00E72B3E">
        <w:rPr>
          <w:lang w:val="es-ES"/>
        </w:rPr>
        <w:t xml:space="preserve">En esta sección también se analizará el compromiso y apoyo de gobierno al proyecto, en particular: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 xml:space="preserve">Recursos financieros y humanos puestos a disposición de las operaciones del proyecto/programa;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 xml:space="preserve">Integración de los productos y resultados en políticas o inversiones para ampliar la escala. </w:t>
      </w:r>
    </w:p>
    <w:p w:rsidR="00BB08D0" w:rsidRDefault="00BB08D0" w:rsidP="00BB08D0">
      <w:pPr>
        <w:rPr>
          <w:highlight w:val="cyan"/>
          <w:lang w:val="es-ES"/>
        </w:rPr>
      </w:pPr>
    </w:p>
    <w:p w:rsidR="00456955" w:rsidRPr="00E72B3E" w:rsidRDefault="00456955" w:rsidP="00BB08D0">
      <w:pPr>
        <w:rPr>
          <w:highlight w:val="cyan"/>
          <w:lang w:val="es-ES"/>
        </w:rPr>
      </w:pPr>
    </w:p>
    <w:p w:rsidR="00BB08D0" w:rsidRPr="00E72B3E" w:rsidRDefault="00BB08D0" w:rsidP="001C07E7">
      <w:pPr>
        <w:pStyle w:val="Heading1"/>
      </w:pPr>
      <w:bookmarkStart w:id="43" w:name="_Toc343523623"/>
      <w:bookmarkStart w:id="44" w:name="_Toc346209156"/>
      <w:bookmarkStart w:id="45" w:name="_Toc349131004"/>
      <w:r w:rsidRPr="00E72B3E">
        <w:t>Análisis de los resultados y contribución a los objetivos establecidos</w:t>
      </w:r>
      <w:r w:rsidRPr="00E72B3E">
        <w:rPr>
          <w:rStyle w:val="FootnoteReference"/>
        </w:rPr>
        <w:footnoteReference w:id="4"/>
      </w:r>
      <w:bookmarkEnd w:id="43"/>
      <w:bookmarkEnd w:id="44"/>
      <w:bookmarkEnd w:id="45"/>
    </w:p>
    <w:p w:rsidR="00BB08D0" w:rsidRPr="00E72B3E" w:rsidRDefault="00BB08D0" w:rsidP="00BB08D0">
      <w:pPr>
        <w:rPr>
          <w:highlight w:val="cyan"/>
          <w:lang w:val="es-ES"/>
        </w:rPr>
      </w:pPr>
    </w:p>
    <w:p w:rsidR="00BB08D0" w:rsidRPr="00E72B3E" w:rsidRDefault="00BB08D0" w:rsidP="00BB08D0">
      <w:pPr>
        <w:pStyle w:val="Heading2"/>
      </w:pPr>
      <w:bookmarkStart w:id="46" w:name="_Toc346209157"/>
      <w:bookmarkStart w:id="47" w:name="_Toc343523624"/>
      <w:bookmarkStart w:id="48" w:name="_Toc349131005"/>
      <w:r w:rsidRPr="00E72B3E">
        <w:t>Logro de productos</w:t>
      </w:r>
      <w:bookmarkEnd w:id="46"/>
      <w:bookmarkEnd w:id="48"/>
      <w:r w:rsidRPr="00E72B3E">
        <w:t xml:space="preserve"> </w:t>
      </w:r>
      <w:bookmarkEnd w:id="47"/>
    </w:p>
    <w:p w:rsidR="00BB08D0" w:rsidRPr="00E72B3E" w:rsidRDefault="00BB08D0" w:rsidP="00BB08D0">
      <w:pPr>
        <w:rPr>
          <w:highlight w:val="cyan"/>
          <w:lang w:val="es-ES"/>
        </w:rPr>
      </w:pPr>
    </w:p>
    <w:p w:rsidR="00BB08D0" w:rsidRPr="00E72B3E" w:rsidRDefault="00BB08D0" w:rsidP="00456955">
      <w:pPr>
        <w:pStyle w:val="ParagraphOED"/>
        <w:rPr>
          <w:lang w:val="es-ES"/>
        </w:rPr>
      </w:pPr>
      <w:r w:rsidRPr="00E72B3E">
        <w:rPr>
          <w:lang w:val="es-ES"/>
        </w:rPr>
        <w:t>En esta sección se analizará críticamente en qué medida se han alcanzado los productos planificados del proyecto/programa: preferentemente, el equipo de evaluación debe evaluarlos todos directamente, lo cual no siempre es factible debido a limitaciones de tiempo y recursos. Por lo tanto, el análisis detallado se debe hacer sobre una muestra representativa de los productos</w:t>
      </w:r>
      <w:r w:rsidR="001B2A68">
        <w:rPr>
          <w:lang w:val="es-ES"/>
        </w:rPr>
        <w:t xml:space="preserve"> que se analizaron directamente; en anexo, se ilustrará el listado completo de todos los productos del proyecto/programa.</w:t>
      </w:r>
      <w:r w:rsidRPr="00E72B3E">
        <w:rPr>
          <w:lang w:val="es-ES"/>
        </w:rPr>
        <w:t xml:space="preserve"> </w:t>
      </w:r>
      <w:r w:rsidR="001B2A68">
        <w:rPr>
          <w:lang w:val="es-ES"/>
        </w:rPr>
        <w:t>E</w:t>
      </w:r>
      <w:r w:rsidRPr="00E72B3E">
        <w:rPr>
          <w:lang w:val="es-ES"/>
        </w:rPr>
        <w:t>n esta sección</w:t>
      </w:r>
      <w:r w:rsidR="001B2A68">
        <w:rPr>
          <w:lang w:val="es-ES"/>
        </w:rPr>
        <w:t>, según convenga,</w:t>
      </w:r>
      <w:r w:rsidRPr="00E72B3E">
        <w:rPr>
          <w:lang w:val="es-ES"/>
        </w:rPr>
        <w:t xml:space="preserve"> también se incluirá un análisis de las lagunas y retrasos, sus causas y consecuencias. Los productos imprevistos también deben ser incluidos.</w:t>
      </w:r>
    </w:p>
    <w:p w:rsidR="00BB08D0" w:rsidRPr="00E72B3E" w:rsidRDefault="00BB08D0" w:rsidP="00BB08D0">
      <w:pPr>
        <w:rPr>
          <w:highlight w:val="cyan"/>
          <w:lang w:val="es-ES"/>
        </w:rPr>
      </w:pPr>
    </w:p>
    <w:p w:rsidR="001B2A68" w:rsidRDefault="001B2A68">
      <w:pPr>
        <w:jc w:val="left"/>
        <w:rPr>
          <w:b/>
          <w:bCs/>
          <w:i/>
          <w:iCs/>
          <w:lang w:val="es-ES"/>
        </w:rPr>
      </w:pPr>
      <w:bookmarkStart w:id="49" w:name="_Toc343523625"/>
      <w:bookmarkStart w:id="50" w:name="_Toc346209158"/>
      <w:r>
        <w:br w:type="page"/>
      </w:r>
    </w:p>
    <w:p w:rsidR="00BB08D0" w:rsidRPr="00E72B3E" w:rsidRDefault="00BB08D0" w:rsidP="00BB08D0">
      <w:pPr>
        <w:pStyle w:val="Heading2"/>
      </w:pPr>
      <w:bookmarkStart w:id="51" w:name="_Toc349131006"/>
      <w:r w:rsidRPr="00E72B3E">
        <w:lastRenderedPageBreak/>
        <w:t>Logro de resultados</w:t>
      </w:r>
      <w:bookmarkEnd w:id="49"/>
      <w:bookmarkEnd w:id="50"/>
      <w:bookmarkEnd w:id="51"/>
    </w:p>
    <w:p w:rsidR="00BB08D0" w:rsidRPr="00E72B3E" w:rsidRDefault="00BB08D0" w:rsidP="00BB08D0">
      <w:pPr>
        <w:rPr>
          <w:lang w:val="es-ES"/>
        </w:rPr>
      </w:pPr>
    </w:p>
    <w:p w:rsidR="003915E3" w:rsidRDefault="003915E3" w:rsidP="00BB08D0">
      <w:pPr>
        <w:pStyle w:val="ParagraphOED"/>
        <w:rPr>
          <w:lang w:val="es-ES"/>
        </w:rPr>
      </w:pPr>
      <w:r w:rsidRPr="003915E3">
        <w:rPr>
          <w:lang w:val="es-ES"/>
        </w:rPr>
        <w:t>Esta</w:t>
      </w:r>
      <w:r w:rsidR="00BB08D0" w:rsidRPr="003915E3">
        <w:rPr>
          <w:lang w:val="es-ES"/>
        </w:rPr>
        <w:t xml:space="preserve"> sección analizará críticamente en qué medida se alcanzaron los resultados (específicos/ objetivos inmediatos), o si hay buenas perspectivas de que sean alcanzados durante la vida del proyecto. También se identificarán y analizarán los factores principales que influyen en su logro, así como las contribuciones de las diferentes partes interesadas.</w:t>
      </w:r>
    </w:p>
    <w:p w:rsidR="00BB08D0" w:rsidRPr="003915E3" w:rsidRDefault="00BB08D0" w:rsidP="00BB08D0">
      <w:pPr>
        <w:pStyle w:val="ParagraphOED"/>
        <w:rPr>
          <w:lang w:val="es-ES"/>
        </w:rPr>
      </w:pPr>
      <w:r w:rsidRPr="003915E3">
        <w:rPr>
          <w:lang w:val="es-ES"/>
        </w:rPr>
        <w:t>Este análisis debe abarcar el uso hecho por el proyecto de los productos normativos y de conocimiento de la FAO, así como contribuciones reales o potenciales del proyecto a la función normativa y de conocimiento de la organización.</w:t>
      </w:r>
    </w:p>
    <w:p w:rsidR="00BB08D0" w:rsidRPr="00E72B3E" w:rsidRDefault="00BB08D0" w:rsidP="00BB08D0">
      <w:pPr>
        <w:rPr>
          <w:highlight w:val="cyan"/>
          <w:lang w:val="es-ES"/>
        </w:rPr>
      </w:pPr>
    </w:p>
    <w:p w:rsidR="00BB08D0" w:rsidRPr="00E72B3E" w:rsidRDefault="00BB08D0" w:rsidP="00BB08D0">
      <w:pPr>
        <w:pStyle w:val="Heading2"/>
      </w:pPr>
      <w:bookmarkStart w:id="52" w:name="_Toc346209159"/>
      <w:bookmarkStart w:id="53" w:name="_Toc349131007"/>
      <w:r w:rsidRPr="00E72B3E">
        <w:t>Igualdad de género</w:t>
      </w:r>
      <w:bookmarkEnd w:id="52"/>
      <w:bookmarkEnd w:id="53"/>
    </w:p>
    <w:p w:rsidR="00BB08D0" w:rsidRPr="00E72B3E" w:rsidRDefault="00BB08D0" w:rsidP="00BB08D0">
      <w:pPr>
        <w:rPr>
          <w:lang w:val="es-ES"/>
        </w:rPr>
      </w:pPr>
    </w:p>
    <w:p w:rsidR="00BB08D0" w:rsidRPr="003915E3" w:rsidRDefault="00BB08D0" w:rsidP="003915E3">
      <w:pPr>
        <w:pStyle w:val="ParagraphOED"/>
        <w:rPr>
          <w:lang w:val="es-ES"/>
        </w:rPr>
      </w:pPr>
      <w:r w:rsidRPr="003915E3">
        <w:rPr>
          <w:lang w:val="es-ES"/>
        </w:rPr>
        <w:t xml:space="preserve">Esta sección analizará si el proyecto incorpora las cuestiones de género y cómo lo hace. Se evaluará: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 xml:space="preserve">Cómo se reflejan las cuestiones de género en los objetivos, el diseño, la identificación de beneficiarios y la ejecución;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 xml:space="preserve">En qué medida se tomaron en cuenta las consideraciones relacionadas con la igualdad de género en la gestión del proyecto; </w:t>
      </w:r>
    </w:p>
    <w:p w:rsidR="00BB08D0" w:rsidRPr="00E72B3E" w:rsidRDefault="00BB08D0" w:rsidP="00BB08D0">
      <w:pPr>
        <w:pStyle w:val="Indentbullet"/>
        <w:numPr>
          <w:ilvl w:val="0"/>
          <w:numId w:val="44"/>
        </w:numPr>
        <w:ind w:left="851" w:hanging="284"/>
        <w:rPr>
          <w:lang w:val="es-ES"/>
        </w:rPr>
      </w:pPr>
      <w:r w:rsidRPr="00E72B3E">
        <w:rPr>
          <w:lang w:val="es-ES"/>
        </w:rPr>
        <w:t>Cómo se vieron afectadas las relaciones de género, la igualdad y los procesos de inclusión de las mujeres, y si son susceptibles de vers</w:t>
      </w:r>
      <w:r w:rsidR="003915E3">
        <w:rPr>
          <w:lang w:val="es-ES"/>
        </w:rPr>
        <w:t>e afectados por la iniciativa.</w:t>
      </w:r>
    </w:p>
    <w:p w:rsidR="00BB08D0" w:rsidRPr="00E72B3E" w:rsidRDefault="00BB08D0" w:rsidP="00BB08D0">
      <w:pPr>
        <w:rPr>
          <w:highlight w:val="cyan"/>
          <w:lang w:val="es-ES"/>
        </w:rPr>
      </w:pPr>
    </w:p>
    <w:p w:rsidR="00BB08D0" w:rsidRPr="00E72B3E" w:rsidRDefault="00BB08D0" w:rsidP="00BB08D0">
      <w:pPr>
        <w:pStyle w:val="Heading2"/>
      </w:pPr>
      <w:bookmarkStart w:id="54" w:name="_Toc346209160"/>
      <w:bookmarkStart w:id="55" w:name="_Toc349131008"/>
      <w:r w:rsidRPr="00E72B3E">
        <w:t>Fortalecimiento de capacidades</w:t>
      </w:r>
      <w:bookmarkEnd w:id="54"/>
      <w:bookmarkEnd w:id="55"/>
    </w:p>
    <w:p w:rsidR="00BB08D0" w:rsidRPr="00E72B3E" w:rsidRDefault="00BB08D0" w:rsidP="00BB08D0">
      <w:pPr>
        <w:rPr>
          <w:lang w:val="es-ES"/>
        </w:rPr>
      </w:pPr>
    </w:p>
    <w:p w:rsidR="00BB08D0" w:rsidRPr="00BE488E" w:rsidRDefault="00BB08D0" w:rsidP="003915E3">
      <w:pPr>
        <w:pStyle w:val="ParagraphOED"/>
        <w:rPr>
          <w:lang w:val="es-ES"/>
        </w:rPr>
      </w:pPr>
      <w:r w:rsidRPr="00BE488E">
        <w:rPr>
          <w:lang w:val="es-ES"/>
        </w:rPr>
        <w:t xml:space="preserve">En esta sección se evaluará hasta qué punto integra el proyecto, </w:t>
      </w:r>
      <w:r w:rsidR="005225B9" w:rsidRPr="00BE488E">
        <w:rPr>
          <w:lang w:val="es-ES"/>
        </w:rPr>
        <w:t xml:space="preserve">en su diseño y </w:t>
      </w:r>
      <w:r w:rsidRPr="00BE488E">
        <w:rPr>
          <w:lang w:val="es-ES"/>
        </w:rPr>
        <w:t xml:space="preserve">ejecución, medidas para fortalecer las capacidades, y qué resultados se han logrado en este aspecto en los individuos, las organizaciones y </w:t>
      </w:r>
      <w:r w:rsidR="003915E3">
        <w:rPr>
          <w:lang w:val="es-ES"/>
        </w:rPr>
        <w:t xml:space="preserve">en </w:t>
      </w:r>
      <w:r w:rsidRPr="00BE488E">
        <w:rPr>
          <w:lang w:val="es-ES"/>
        </w:rPr>
        <w:t xml:space="preserve">el entorno favorable. Se incluirán </w:t>
      </w:r>
      <w:r w:rsidRPr="00BE488E">
        <w:rPr>
          <w:lang w:val="es-ES" w:eastAsia="it-IT"/>
        </w:rPr>
        <w:t xml:space="preserve">las perspectivas de </w:t>
      </w:r>
      <w:r w:rsidRPr="00BE488E">
        <w:rPr>
          <w:lang w:val="es-ES"/>
        </w:rPr>
        <w:t>utilización institucional</w:t>
      </w:r>
      <w:r w:rsidRPr="00BE488E">
        <w:rPr>
          <w:lang w:val="es-ES" w:eastAsia="it-IT"/>
        </w:rPr>
        <w:t xml:space="preserve"> e incorporación de las nuevas capacidades adquiridas</w:t>
      </w:r>
      <w:r w:rsidRPr="00BE488E">
        <w:rPr>
          <w:lang w:val="es-ES"/>
        </w:rPr>
        <w:t xml:space="preserve">, </w:t>
      </w:r>
      <w:r w:rsidR="00993E93">
        <w:rPr>
          <w:lang w:val="es-ES"/>
        </w:rPr>
        <w:t>y/</w:t>
      </w:r>
      <w:r w:rsidRPr="00BE488E">
        <w:rPr>
          <w:lang w:val="es-ES"/>
        </w:rPr>
        <w:t>o su difusión más allá de los beneficiarios del proyecto/programa.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2"/>
      </w:pPr>
      <w:bookmarkStart w:id="56" w:name="_Toc346209161"/>
      <w:bookmarkStart w:id="57" w:name="_Toc343523628"/>
      <w:bookmarkStart w:id="58" w:name="_Toc349131009"/>
      <w:r w:rsidRPr="00E72B3E">
        <w:t>Enfoque basado en los derechos humanos</w:t>
      </w:r>
      <w:bookmarkEnd w:id="56"/>
      <w:bookmarkEnd w:id="58"/>
      <w:r w:rsidRPr="00E72B3E">
        <w:t xml:space="preserve"> </w:t>
      </w:r>
      <w:bookmarkEnd w:id="57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864499">
      <w:pPr>
        <w:pStyle w:val="ParagraphOED"/>
        <w:rPr>
          <w:lang w:val="es-ES"/>
        </w:rPr>
      </w:pPr>
      <w:r w:rsidRPr="00E72B3E">
        <w:rPr>
          <w:lang w:val="es-ES"/>
        </w:rPr>
        <w:t>Esta sección analizará cómo integra el proyecto el principio de derecho a la alimentación y t</w:t>
      </w:r>
      <w:r w:rsidR="00BF70D8">
        <w:rPr>
          <w:lang w:val="es-ES"/>
        </w:rPr>
        <w:t>rabajo rural digno en su diseño y</w:t>
      </w:r>
      <w:r w:rsidRPr="00E72B3E">
        <w:rPr>
          <w:lang w:val="es-ES"/>
        </w:rPr>
        <w:t xml:space="preserve"> ejecución</w:t>
      </w:r>
      <w:r w:rsidR="00BF70D8">
        <w:rPr>
          <w:lang w:val="es-ES"/>
        </w:rPr>
        <w:t>,</w:t>
      </w:r>
      <w:r w:rsidRPr="00E72B3E">
        <w:rPr>
          <w:lang w:val="es-ES"/>
        </w:rPr>
        <w:t xml:space="preserve"> y qué resultados se han logrado. 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2"/>
      </w:pPr>
      <w:bookmarkStart w:id="59" w:name="_Toc346209162"/>
      <w:bookmarkStart w:id="60" w:name="_Toc349131010"/>
      <w:r w:rsidRPr="00E72B3E">
        <w:t>Asociaciones y alianzas</w:t>
      </w:r>
      <w:bookmarkEnd w:id="59"/>
      <w:bookmarkEnd w:id="60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F71C85">
      <w:pPr>
        <w:pStyle w:val="ParagraphOED"/>
        <w:rPr>
          <w:lang w:val="es-ES"/>
        </w:rPr>
      </w:pPr>
      <w:r w:rsidRPr="00E72B3E">
        <w:rPr>
          <w:lang w:val="es-ES"/>
        </w:rPr>
        <w:t xml:space="preserve">Esta sección analizará hasta qué punto las asociaciones y alianzas desarrolladas por la FAO en el marco del proyecto contribuyeron a una </w:t>
      </w:r>
      <w:r w:rsidR="00864499">
        <w:rPr>
          <w:lang w:val="es-ES"/>
        </w:rPr>
        <w:t xml:space="preserve">ejecución </w:t>
      </w:r>
      <w:r w:rsidRPr="00E72B3E">
        <w:rPr>
          <w:lang w:val="es-ES"/>
        </w:rPr>
        <w:t xml:space="preserve">eficiente del programa; su enfoque y fortalezas, y su </w:t>
      </w:r>
      <w:r w:rsidR="00F71C85">
        <w:rPr>
          <w:lang w:val="es-ES"/>
        </w:rPr>
        <w:t>efecto</w:t>
      </w:r>
      <w:r w:rsidRPr="00E72B3E">
        <w:rPr>
          <w:lang w:val="es-ES"/>
        </w:rPr>
        <w:t xml:space="preserve"> en los resultados del</w:t>
      </w:r>
      <w:r w:rsidR="00F71C85">
        <w:rPr>
          <w:lang w:val="es-ES"/>
        </w:rPr>
        <w:t xml:space="preserve"> proyecto y su sostenibilidad. 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2"/>
      </w:pPr>
      <w:bookmarkStart w:id="61" w:name="_Toc343523630"/>
      <w:bookmarkStart w:id="62" w:name="_Toc346209163"/>
      <w:bookmarkStart w:id="63" w:name="_Toc349131011"/>
      <w:r w:rsidRPr="00E72B3E">
        <w:lastRenderedPageBreak/>
        <w:t>Principios humanitarios (proyectos de emergencia)</w:t>
      </w:r>
      <w:bookmarkEnd w:id="61"/>
      <w:bookmarkEnd w:id="62"/>
      <w:bookmarkEnd w:id="63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EB6378">
      <w:pPr>
        <w:pStyle w:val="ParagraphOED"/>
        <w:rPr>
          <w:lang w:val="es-ES"/>
        </w:rPr>
      </w:pPr>
      <w:r w:rsidRPr="00E72B3E">
        <w:rPr>
          <w:lang w:val="es-ES"/>
        </w:rPr>
        <w:t>En el caso de proyectos de emergencia,</w:t>
      </w:r>
      <w:r w:rsidR="00251370">
        <w:rPr>
          <w:lang w:val="es-ES"/>
        </w:rPr>
        <w:t xml:space="preserve"> esta sección analizará </w:t>
      </w:r>
      <w:r w:rsidRPr="00E72B3E">
        <w:rPr>
          <w:lang w:val="es-ES"/>
        </w:rPr>
        <w:t>los hallazgos relacionados con el cumplimiento, desde el diseño del proyecto y a lo largo de su implementación, de los principios y las normas mínimas humanitarias, tal y como se definen en el manual de Esfera</w:t>
      </w:r>
      <w:r w:rsidR="00251370">
        <w:rPr>
          <w:lang w:val="es-ES"/>
        </w:rPr>
        <w:t>.</w:t>
      </w:r>
      <w:r w:rsidR="00251370">
        <w:rPr>
          <w:rStyle w:val="FootnoteReference"/>
          <w:lang w:val="es-ES"/>
        </w:rPr>
        <w:footnoteReference w:id="5"/>
      </w:r>
    </w:p>
    <w:p w:rsidR="00BB08D0" w:rsidRDefault="00BB08D0" w:rsidP="00BB08D0">
      <w:pPr>
        <w:rPr>
          <w:lang w:val="es-ES"/>
        </w:rPr>
      </w:pPr>
    </w:p>
    <w:p w:rsidR="00EB6378" w:rsidRPr="00E72B3E" w:rsidRDefault="00EB6378" w:rsidP="00BB08D0">
      <w:pPr>
        <w:rPr>
          <w:lang w:val="es-ES"/>
        </w:rPr>
      </w:pPr>
    </w:p>
    <w:p w:rsidR="00BB08D0" w:rsidRPr="00E72B3E" w:rsidRDefault="00BB08D0" w:rsidP="001C07E7">
      <w:pPr>
        <w:pStyle w:val="Heading1"/>
      </w:pPr>
      <w:bookmarkStart w:id="64" w:name="_Toc343523631"/>
      <w:bookmarkStart w:id="65" w:name="_Toc346209164"/>
      <w:bookmarkStart w:id="66" w:name="_Toc349131012"/>
      <w:r w:rsidRPr="00E72B3E">
        <w:t>Análisis por criterios de evaluación</w:t>
      </w:r>
      <w:bookmarkEnd w:id="64"/>
      <w:bookmarkEnd w:id="65"/>
      <w:bookmarkEnd w:id="66"/>
      <w:r w:rsidRPr="00E72B3E">
        <w:t xml:space="preserve"> </w:t>
      </w:r>
    </w:p>
    <w:p w:rsidR="00BB08D0" w:rsidRPr="00E72B3E" w:rsidRDefault="00BB08D0" w:rsidP="00251370">
      <w:pPr>
        <w:pStyle w:val="NormalItalic"/>
        <w:rPr>
          <w:lang w:val="es-ES"/>
        </w:rPr>
      </w:pPr>
      <w:r w:rsidRPr="00E72B3E">
        <w:rPr>
          <w:lang w:val="es-ES"/>
        </w:rPr>
        <w:t xml:space="preserve">Esta sección es estándar por razones de rendición de cuentas y aprendizaje. Debe incluir el análisis del proyecto en relación a los criterios identificados en los términos de referencia; allana el camino a las conclusiones y recomendaciones y proporciona pruebas para la calificación cuantitativa del proyecto en </w:t>
      </w:r>
      <w:r w:rsidR="000B6834" w:rsidRPr="000B6834">
        <w:rPr>
          <w:lang w:val="es-ES"/>
        </w:rPr>
        <w:t>el cuestionario de OED sobre el rendimiento del proyecto</w:t>
      </w:r>
      <w:r w:rsidRPr="00E72B3E">
        <w:rPr>
          <w:lang w:val="es-ES"/>
        </w:rPr>
        <w:t xml:space="preserve">. </w:t>
      </w:r>
    </w:p>
    <w:p w:rsidR="00BB08D0" w:rsidRPr="00E72B3E" w:rsidRDefault="00BB08D0" w:rsidP="00BB08D0">
      <w:pPr>
        <w:rPr>
          <w:rFonts w:eastAsia="PMingLiU"/>
          <w:lang w:val="es-ES"/>
        </w:rPr>
      </w:pPr>
    </w:p>
    <w:p w:rsidR="00BB08D0" w:rsidRPr="00E72B3E" w:rsidRDefault="00BB08D0" w:rsidP="00BB08D0">
      <w:pPr>
        <w:pStyle w:val="Heading2"/>
      </w:pPr>
      <w:bookmarkStart w:id="67" w:name="_Toc346209165"/>
      <w:bookmarkStart w:id="68" w:name="_Toc349131013"/>
      <w:r w:rsidRPr="00E72B3E">
        <w:t>Pertinencia</w:t>
      </w:r>
      <w:bookmarkEnd w:id="67"/>
      <w:bookmarkEnd w:id="68"/>
    </w:p>
    <w:p w:rsidR="00BB08D0" w:rsidRPr="00E72B3E" w:rsidRDefault="00BB08D0" w:rsidP="00BB08D0">
      <w:pPr>
        <w:rPr>
          <w:lang w:val="es-ES"/>
        </w:rPr>
      </w:pPr>
    </w:p>
    <w:p w:rsidR="00BB08D0" w:rsidRPr="00A4210C" w:rsidRDefault="00BB08D0" w:rsidP="00EB6378">
      <w:pPr>
        <w:pStyle w:val="ParagraphOED"/>
        <w:rPr>
          <w:lang w:val="es-ES"/>
        </w:rPr>
      </w:pPr>
      <w:r w:rsidRPr="00A4210C">
        <w:rPr>
          <w:lang w:val="es-ES"/>
        </w:rPr>
        <w:t>En esta sección se analizará en qué medida los objetivos y estrategia  del proyecto/programa fueron consecuentes con las necesidades expresadas por el país y sus políticas, con las necesidades de los beneficiarios y otros programas importantes de ayuda</w:t>
      </w:r>
      <w:r w:rsidR="0034694A" w:rsidRPr="00A4210C">
        <w:rPr>
          <w:lang w:val="es-ES"/>
        </w:rPr>
        <w:t xml:space="preserve"> </w:t>
      </w:r>
      <w:r w:rsidRPr="00A4210C">
        <w:rPr>
          <w:lang w:val="es-ES"/>
        </w:rPr>
        <w:t>en el momento de su a</w:t>
      </w:r>
      <w:r w:rsidR="005225B9" w:rsidRPr="00A4210C">
        <w:rPr>
          <w:lang w:val="es-ES"/>
        </w:rPr>
        <w:t>probación y en el de evaluación</w:t>
      </w:r>
      <w:r w:rsidRPr="00A4210C">
        <w:rPr>
          <w:lang w:val="es-ES"/>
        </w:rPr>
        <w:t xml:space="preserve">. </w:t>
      </w:r>
    </w:p>
    <w:p w:rsidR="00EB6378" w:rsidRDefault="00BB08D0" w:rsidP="00EB6378">
      <w:pPr>
        <w:pStyle w:val="ParagraphOED"/>
        <w:rPr>
          <w:lang w:val="es-ES"/>
        </w:rPr>
      </w:pPr>
      <w:r w:rsidRPr="00E72B3E">
        <w:rPr>
          <w:lang w:val="es-ES"/>
        </w:rPr>
        <w:t>Se evaluará cómo el proyecto, a través de su ejecución y sus resultados, ha sido pertinente para (</w:t>
      </w:r>
      <w:r w:rsidRPr="00EB6378">
        <w:rPr>
          <w:i/>
          <w:lang w:val="es-ES"/>
        </w:rPr>
        <w:t>seleccionar de la lista que se presenta a continuación según convenga</w:t>
      </w:r>
      <w:r w:rsidRPr="00E72B3E">
        <w:rPr>
          <w:lang w:val="es-ES"/>
        </w:rPr>
        <w:t xml:space="preserve">): </w:t>
      </w:r>
    </w:p>
    <w:p w:rsidR="00EB6378" w:rsidRDefault="00BB08D0" w:rsidP="00EB6378">
      <w:pPr>
        <w:pStyle w:val="Indentbullet"/>
        <w:rPr>
          <w:lang w:val="es-ES"/>
        </w:rPr>
      </w:pPr>
      <w:r w:rsidRPr="00E72B3E">
        <w:rPr>
          <w:lang w:val="es-ES"/>
        </w:rPr>
        <w:t xml:space="preserve">las prioridades de desarrollo, programas y necesidades de la población a nivel nacional/regional; </w:t>
      </w:r>
    </w:p>
    <w:p w:rsidR="00EB6378" w:rsidRDefault="00BB08D0" w:rsidP="00EB6378">
      <w:pPr>
        <w:pStyle w:val="Indentbullet"/>
        <w:rPr>
          <w:lang w:val="es-ES"/>
        </w:rPr>
      </w:pPr>
      <w:r w:rsidRPr="00E72B3E">
        <w:rPr>
          <w:lang w:val="es-ES"/>
        </w:rPr>
        <w:t xml:space="preserve">el marco de asistencia de las Naciones Unidas para el desarrollo (MANUD); </w:t>
      </w:r>
      <w:r w:rsidR="00EB6378">
        <w:rPr>
          <w:lang w:val="es-ES"/>
        </w:rPr>
        <w:t xml:space="preserve">el </w:t>
      </w:r>
      <w:r w:rsidRPr="00E72B3E">
        <w:rPr>
          <w:lang w:val="es-ES"/>
        </w:rPr>
        <w:t xml:space="preserve">procedimiento de llamamiento unificado u otro marco de planificación de las Naciones Unidas; </w:t>
      </w:r>
    </w:p>
    <w:p w:rsidR="00EB6378" w:rsidRDefault="00EB6378" w:rsidP="00EB6378">
      <w:pPr>
        <w:pStyle w:val="Indentbullet"/>
        <w:rPr>
          <w:lang w:val="es-ES"/>
        </w:rPr>
      </w:pPr>
      <w:r>
        <w:rPr>
          <w:lang w:val="es-ES"/>
        </w:rPr>
        <w:t xml:space="preserve">el </w:t>
      </w:r>
      <w:r w:rsidR="00BB08D0" w:rsidRPr="00E72B3E">
        <w:rPr>
          <w:lang w:val="es-ES"/>
        </w:rPr>
        <w:t xml:space="preserve">marco de planificación por país de la FAO; </w:t>
      </w:r>
    </w:p>
    <w:p w:rsidR="00EB6378" w:rsidRDefault="00EB6378" w:rsidP="00EB6378">
      <w:pPr>
        <w:pStyle w:val="Indentbullet"/>
        <w:rPr>
          <w:lang w:val="es-ES"/>
        </w:rPr>
      </w:pPr>
      <w:r>
        <w:rPr>
          <w:lang w:val="es-ES"/>
        </w:rPr>
        <w:t xml:space="preserve">las </w:t>
      </w:r>
      <w:r w:rsidR="00BB08D0" w:rsidRPr="00E72B3E">
        <w:rPr>
          <w:lang w:val="es-ES"/>
        </w:rPr>
        <w:t xml:space="preserve">metas mundiales y objetivos estratégico s de la FAO/ funciones básicas; </w:t>
      </w:r>
      <w:r>
        <w:rPr>
          <w:lang w:val="es-ES"/>
        </w:rPr>
        <w:t>y</w:t>
      </w:r>
    </w:p>
    <w:p w:rsidR="00BB08D0" w:rsidRPr="00E72B3E" w:rsidRDefault="00BB08D0" w:rsidP="00EB6378">
      <w:pPr>
        <w:pStyle w:val="Indentbullet"/>
        <w:rPr>
          <w:lang w:val="es-ES"/>
        </w:rPr>
      </w:pPr>
      <w:r w:rsidRPr="00E72B3E">
        <w:rPr>
          <w:lang w:val="es-ES"/>
        </w:rPr>
        <w:t>otros programas de ayuda en el sector.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2"/>
      </w:pPr>
      <w:bookmarkStart w:id="69" w:name="_Toc343523633"/>
      <w:bookmarkStart w:id="70" w:name="_Toc346209166"/>
      <w:bookmarkStart w:id="71" w:name="_Toc349131014"/>
      <w:r w:rsidRPr="00E72B3E">
        <w:t>Ef</w:t>
      </w:r>
      <w:bookmarkEnd w:id="69"/>
      <w:r w:rsidRPr="00E72B3E">
        <w:t>iciencia</w:t>
      </w:r>
      <w:bookmarkEnd w:id="70"/>
      <w:bookmarkEnd w:id="71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EB6378">
      <w:pPr>
        <w:pStyle w:val="ParagraphOED"/>
        <w:rPr>
          <w:lang w:val="es-ES"/>
        </w:rPr>
      </w:pPr>
      <w:r w:rsidRPr="00E72B3E">
        <w:rPr>
          <w:lang w:val="es-ES"/>
        </w:rPr>
        <w:t xml:space="preserve">En esta sección se sintetizarán </w:t>
      </w:r>
      <w:r w:rsidR="00ED4494">
        <w:rPr>
          <w:lang w:val="es-ES"/>
        </w:rPr>
        <w:t xml:space="preserve">y analizarán </w:t>
      </w:r>
      <w:r w:rsidRPr="00E72B3E">
        <w:rPr>
          <w:lang w:val="es-ES"/>
        </w:rPr>
        <w:t xml:space="preserve">todas las pruebas que haya sobre la eficiencia en la ejecución del proyecto, centrándose particularmente en la ejecución y la gestión del proyecto. 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2"/>
      </w:pPr>
      <w:bookmarkStart w:id="72" w:name="_Toc343523634"/>
      <w:bookmarkStart w:id="73" w:name="_Toc346209167"/>
      <w:bookmarkStart w:id="74" w:name="_Toc349131015"/>
      <w:r w:rsidRPr="00E72B3E">
        <w:t>Ef</w:t>
      </w:r>
      <w:bookmarkEnd w:id="72"/>
      <w:r w:rsidRPr="00E72B3E">
        <w:t>icacia</w:t>
      </w:r>
      <w:bookmarkEnd w:id="73"/>
      <w:bookmarkEnd w:id="74"/>
      <w:r w:rsidRPr="00E72B3E">
        <w:t xml:space="preserve"> 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EB6378">
      <w:pPr>
        <w:pStyle w:val="ParagraphOED"/>
        <w:rPr>
          <w:lang w:val="es-ES"/>
        </w:rPr>
      </w:pPr>
      <w:r w:rsidRPr="00E72B3E">
        <w:rPr>
          <w:lang w:val="es-ES"/>
        </w:rPr>
        <w:lastRenderedPageBreak/>
        <w:t xml:space="preserve">En esta sección se sintetizarán </w:t>
      </w:r>
      <w:r w:rsidR="00ED4494">
        <w:rPr>
          <w:lang w:val="es-ES"/>
        </w:rPr>
        <w:t xml:space="preserve">y analizarán </w:t>
      </w:r>
      <w:r w:rsidRPr="00E72B3E">
        <w:rPr>
          <w:lang w:val="es-ES"/>
        </w:rPr>
        <w:t xml:space="preserve">todas las pruebas relacionadas con la eficacia del proyecto, real o potencial, en el logro de los objetivos específicos intermedios. 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2"/>
      </w:pPr>
      <w:bookmarkStart w:id="75" w:name="_Toc343523635"/>
      <w:bookmarkStart w:id="76" w:name="_Toc346209168"/>
      <w:bookmarkStart w:id="77" w:name="_Toc349131016"/>
      <w:r w:rsidRPr="00E72B3E">
        <w:t>S</w:t>
      </w:r>
      <w:bookmarkEnd w:id="75"/>
      <w:r w:rsidRPr="00E72B3E">
        <w:t>ostenibilidad</w:t>
      </w:r>
      <w:bookmarkEnd w:id="76"/>
      <w:bookmarkEnd w:id="77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EB6378">
      <w:pPr>
        <w:pStyle w:val="ParagraphOED"/>
        <w:rPr>
          <w:lang w:val="es-ES"/>
        </w:rPr>
      </w:pPr>
      <w:r w:rsidRPr="00E72B3E">
        <w:rPr>
          <w:lang w:val="es-ES"/>
        </w:rPr>
        <w:t xml:space="preserve">En esta sección se </w:t>
      </w:r>
      <w:r w:rsidR="00EB6378">
        <w:rPr>
          <w:lang w:val="es-ES"/>
        </w:rPr>
        <w:t>analizará</w:t>
      </w:r>
      <w:r w:rsidRPr="00E72B3E">
        <w:rPr>
          <w:lang w:val="es-ES"/>
        </w:rPr>
        <w:t xml:space="preserve"> las posibilidades de que los beneficiarios y las instituciones de acogida aseguren la sostenibilidad y ampliación de escala de los resultados del proyecto una vez que este haya terminado. Incluirá, según sea conveniente:</w:t>
      </w:r>
    </w:p>
    <w:p w:rsidR="00BB08D0" w:rsidRPr="00E72B3E" w:rsidRDefault="00BB08D0" w:rsidP="00EB6378">
      <w:pPr>
        <w:pStyle w:val="Indentbullet"/>
        <w:rPr>
          <w:lang w:val="es-ES"/>
        </w:rPr>
      </w:pPr>
      <w:r w:rsidRPr="00E72B3E">
        <w:rPr>
          <w:lang w:val="es-ES"/>
        </w:rPr>
        <w:t xml:space="preserve">Sostenibilidad institucional, técnica, social y económica de las tecnologías, innovaciones y/o procesos; </w:t>
      </w:r>
    </w:p>
    <w:p w:rsidR="00BB08D0" w:rsidRPr="00E72B3E" w:rsidRDefault="00BB08D0" w:rsidP="00EB6378">
      <w:pPr>
        <w:pStyle w:val="Indentbullet"/>
        <w:rPr>
          <w:lang w:val="es-ES"/>
        </w:rPr>
      </w:pPr>
      <w:r w:rsidRPr="00E72B3E">
        <w:rPr>
          <w:lang w:val="es-ES"/>
        </w:rPr>
        <w:t xml:space="preserve">Expectativas de respuesta institucional e incorporación de las nuevas capacidades adquiridas, </w:t>
      </w:r>
      <w:r w:rsidR="00ED4494">
        <w:rPr>
          <w:lang w:val="es-ES"/>
        </w:rPr>
        <w:t>y/</w:t>
      </w:r>
      <w:proofErr w:type="spellStart"/>
      <w:r w:rsidR="00ED4494">
        <w:rPr>
          <w:lang w:val="es-ES"/>
        </w:rPr>
        <w:t>o</w:t>
      </w:r>
      <w:r w:rsidRPr="00E72B3E">
        <w:rPr>
          <w:lang w:val="es-ES"/>
        </w:rPr>
        <w:t>o</w:t>
      </w:r>
      <w:proofErr w:type="spellEnd"/>
      <w:r w:rsidRPr="00E72B3E">
        <w:rPr>
          <w:lang w:val="es-ES"/>
        </w:rPr>
        <w:t xml:space="preserve"> difusión más allá de los beneficiarios o el proyecto;  </w:t>
      </w:r>
    </w:p>
    <w:p w:rsidR="00BB08D0" w:rsidRPr="00E72B3E" w:rsidRDefault="00BB08D0" w:rsidP="00EB6378">
      <w:pPr>
        <w:pStyle w:val="Indentbullet"/>
        <w:rPr>
          <w:lang w:val="es-ES"/>
        </w:rPr>
      </w:pPr>
      <w:r w:rsidRPr="00E72B3E">
        <w:rPr>
          <w:lang w:val="es-ES"/>
        </w:rPr>
        <w:t xml:space="preserve">Sostenibilidad ambiental: </w:t>
      </w:r>
      <w:r w:rsidR="00EB6378">
        <w:rPr>
          <w:lang w:val="es-ES"/>
        </w:rPr>
        <w:t>l</w:t>
      </w:r>
      <w:r w:rsidRPr="00E72B3E">
        <w:rPr>
          <w:lang w:val="es-ES"/>
        </w:rPr>
        <w:t xml:space="preserve">a contribución del proyecto a la gestión sostenible de los recursos naturales, en lo que respecta al mantenimiento y/o regeneración de </w:t>
      </w:r>
      <w:r w:rsidR="00EB6378">
        <w:rPr>
          <w:lang w:val="es-ES"/>
        </w:rPr>
        <w:t>la base de recursos naturales.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EB6378">
      <w:pPr>
        <w:pStyle w:val="ParagraphOED"/>
        <w:rPr>
          <w:lang w:val="es-ES"/>
        </w:rPr>
      </w:pPr>
      <w:r w:rsidRPr="00E72B3E">
        <w:rPr>
          <w:lang w:val="es-ES"/>
        </w:rPr>
        <w:t>En el caso de los proyectos de emergencia en los que analizar la sostenibilidad puede no ser adecuado, se incluirán en esta sección los hallazgos relacionados con la conectividad del proyecto.</w:t>
      </w:r>
      <w:r w:rsidR="00EB6378" w:rsidRPr="00E72B3E">
        <w:rPr>
          <w:rStyle w:val="FootnoteReference"/>
          <w:lang w:val="es-ES"/>
        </w:rPr>
        <w:footnoteReference w:id="6"/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2"/>
      </w:pPr>
      <w:bookmarkStart w:id="78" w:name="_Toc343523636"/>
      <w:bookmarkStart w:id="79" w:name="_Toc346209169"/>
      <w:bookmarkStart w:id="80" w:name="_Toc349131017"/>
      <w:r w:rsidRPr="00E72B3E">
        <w:t>Impact</w:t>
      </w:r>
      <w:bookmarkEnd w:id="78"/>
      <w:r w:rsidRPr="00E72B3E">
        <w:t>o</w:t>
      </w:r>
      <w:bookmarkEnd w:id="79"/>
      <w:bookmarkEnd w:id="80"/>
    </w:p>
    <w:p w:rsidR="00BB08D0" w:rsidRPr="00E72B3E" w:rsidRDefault="00BB08D0" w:rsidP="00BB08D0">
      <w:pPr>
        <w:rPr>
          <w:lang w:val="es-ES"/>
        </w:rPr>
      </w:pPr>
    </w:p>
    <w:p w:rsidR="00EB6378" w:rsidRDefault="00BB08D0" w:rsidP="00BB08D0">
      <w:pPr>
        <w:pStyle w:val="ParagraphOED"/>
        <w:rPr>
          <w:lang w:val="es-ES"/>
        </w:rPr>
      </w:pPr>
      <w:r w:rsidRPr="00EB6378">
        <w:rPr>
          <w:lang w:val="es-ES"/>
        </w:rPr>
        <w:t xml:space="preserve">En esta sección se evalúan los impactos actuales y previstos, positivos y negativos, resultado del proyecto/programa, directa o indirectamente, intencionalmente o no. </w:t>
      </w:r>
    </w:p>
    <w:p w:rsidR="00BB08D0" w:rsidRPr="00EB6378" w:rsidRDefault="00BB08D0" w:rsidP="00BB08D0">
      <w:pPr>
        <w:pStyle w:val="ParagraphOED"/>
        <w:rPr>
          <w:lang w:val="es-ES"/>
        </w:rPr>
      </w:pPr>
      <w:r w:rsidRPr="00EB6378">
        <w:rPr>
          <w:lang w:val="es-ES"/>
        </w:rPr>
        <w:t xml:space="preserve">Se </w:t>
      </w:r>
      <w:r w:rsidR="00EB6378">
        <w:rPr>
          <w:lang w:val="es-ES"/>
        </w:rPr>
        <w:t>analizará</w:t>
      </w:r>
      <w:r w:rsidRPr="00EB6378">
        <w:rPr>
          <w:lang w:val="es-ES"/>
        </w:rPr>
        <w:t xml:space="preserve"> la contribución real o potencial del proyecto al objetivo de desarrollo definido y a los objetivos estratégicos de la FAO, las funciones básicas y los resultados organizacionales.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1C07E7">
      <w:pPr>
        <w:pStyle w:val="Heading1"/>
      </w:pPr>
      <w:bookmarkStart w:id="81" w:name="_Toc238641088"/>
      <w:bookmarkStart w:id="82" w:name="_Toc295655031"/>
      <w:bookmarkStart w:id="83" w:name="_Toc306035110"/>
      <w:bookmarkStart w:id="84" w:name="_Toc343523637"/>
      <w:bookmarkStart w:id="85" w:name="_Toc346209170"/>
      <w:bookmarkStart w:id="86" w:name="_Toc349131018"/>
      <w:r w:rsidRPr="00E72B3E">
        <w:t>Conclusiones y Recomendaciones</w:t>
      </w:r>
      <w:bookmarkEnd w:id="81"/>
      <w:bookmarkEnd w:id="82"/>
      <w:bookmarkEnd w:id="83"/>
      <w:bookmarkEnd w:id="84"/>
      <w:bookmarkEnd w:id="85"/>
      <w:bookmarkEnd w:id="86"/>
    </w:p>
    <w:p w:rsidR="00BB08D0" w:rsidRPr="00E72B3E" w:rsidRDefault="00BB08D0" w:rsidP="00BB08D0">
      <w:pPr>
        <w:rPr>
          <w:lang w:val="es-ES"/>
        </w:rPr>
      </w:pPr>
    </w:p>
    <w:p w:rsidR="00EB6378" w:rsidRDefault="00BB08D0" w:rsidP="00BB08D0">
      <w:pPr>
        <w:pStyle w:val="ParagraphOED"/>
        <w:rPr>
          <w:lang w:val="es-ES"/>
        </w:rPr>
      </w:pPr>
      <w:r w:rsidRPr="00E72B3E">
        <w:rPr>
          <w:lang w:val="es-ES"/>
        </w:rPr>
        <w:t xml:space="preserve">Las conclusiones se deben fundamentar en hallazgos consistentes con los datos recogidos y la metodología utilizada, y representan percepciones sobre la identificación y/o soluciones de problemas o cuestiones importantes. Pueden abordar preguntas de evaluación específicas planteadas en los términos de referencia y deben proporcionar una base clara para las recomendaciones que siguen.  </w:t>
      </w:r>
    </w:p>
    <w:p w:rsidR="00EB6378" w:rsidRDefault="00BB08D0" w:rsidP="00BB08D0">
      <w:pPr>
        <w:pStyle w:val="ParagraphOED"/>
        <w:rPr>
          <w:lang w:val="es-ES"/>
        </w:rPr>
      </w:pPr>
      <w:r w:rsidRPr="00EB6378">
        <w:rPr>
          <w:lang w:val="es-ES"/>
        </w:rPr>
        <w:t xml:space="preserve">Las conclusiones sintetizarán los principales hallazgos de las secciones anteriores: los principales logros, carencias y debilidades en la ejecución, factores que afectan a las fortalezas y a las debilidades, las perspectivas para el seguimiento, y </w:t>
      </w:r>
      <w:r w:rsidRPr="00EB6378">
        <w:rPr>
          <w:lang w:val="es-ES"/>
        </w:rPr>
        <w:lastRenderedPageBreak/>
        <w:t xml:space="preserve">cualquier tema emergente. Estas consolidarán la evaluación de diversos aspectos para analizar en qué medida ha logrado el proyecto/programa, o se espera que logre, sus objetivos intermedios/específicos. Consideraciones acerca de la pertinencia, costes, estrategia de implementación y cantidad y calidad de productos y resultados deben ser incorporadas en la evaluación global. Las conclusiones también analizarán en qué medida la FAO </w:t>
      </w:r>
      <w:r w:rsidR="00474925">
        <w:rPr>
          <w:lang w:val="es-ES"/>
        </w:rPr>
        <w:t xml:space="preserve">ha funcionado </w:t>
      </w:r>
      <w:r w:rsidRPr="00EB6378">
        <w:rPr>
          <w:lang w:val="es-ES"/>
        </w:rPr>
        <w:t>de forma unificada</w:t>
      </w:r>
      <w:r w:rsidR="00EB6378">
        <w:rPr>
          <w:lang w:val="es-ES"/>
        </w:rPr>
        <w:t xml:space="preserve"> (Una FAO)</w:t>
      </w:r>
      <w:r w:rsidRPr="00EB6378">
        <w:rPr>
          <w:lang w:val="es-ES"/>
        </w:rPr>
        <w:t>.</w:t>
      </w:r>
    </w:p>
    <w:p w:rsidR="00D3731B" w:rsidRDefault="00BB08D0" w:rsidP="00BB08D0">
      <w:pPr>
        <w:pStyle w:val="ParagraphOED"/>
        <w:rPr>
          <w:lang w:val="es-ES"/>
        </w:rPr>
      </w:pPr>
      <w:r w:rsidRPr="00EB6378">
        <w:rPr>
          <w:lang w:val="es-ES"/>
        </w:rPr>
        <w:t xml:space="preserve">Las recomendaciones deben estar firmemente basadas en pruebas y análisis, deben ser </w:t>
      </w:r>
      <w:r w:rsidR="00EB6378" w:rsidRPr="00EB6378">
        <w:rPr>
          <w:lang w:val="es-ES"/>
        </w:rPr>
        <w:t xml:space="preserve">pertinentes </w:t>
      </w:r>
      <w:r w:rsidRPr="00EB6378">
        <w:rPr>
          <w:lang w:val="es-ES"/>
        </w:rPr>
        <w:t xml:space="preserve">y realistas, y deben indicar claramente las acciones que se deben poner en marcha una vez aceptadas. Pueden dirigirse a cuestiones estratégicas, temáticas u operativas y en la medida de lo posible deben estar orientadas hacia el logro de </w:t>
      </w:r>
      <w:r w:rsidR="00E97085" w:rsidRPr="00EB6378">
        <w:rPr>
          <w:lang w:val="es-ES"/>
        </w:rPr>
        <w:t>productos y resultados medibles</w:t>
      </w:r>
      <w:bookmarkStart w:id="87" w:name="_GoBack"/>
      <w:bookmarkEnd w:id="87"/>
      <w:r w:rsidRPr="00EB6378">
        <w:rPr>
          <w:lang w:val="es-ES"/>
        </w:rPr>
        <w:t xml:space="preserve">. </w:t>
      </w:r>
      <w:r w:rsidR="00D3731B">
        <w:rPr>
          <w:lang w:val="es-ES"/>
        </w:rPr>
        <w:t xml:space="preserve">Cada </w:t>
      </w:r>
      <w:r w:rsidRPr="00EB6378">
        <w:rPr>
          <w:lang w:val="es-ES"/>
        </w:rPr>
        <w:t>recomendaci</w:t>
      </w:r>
      <w:r w:rsidR="00D3731B">
        <w:rPr>
          <w:lang w:val="es-ES"/>
        </w:rPr>
        <w:t>ón debería enfocarse en un solo tema o grupo de cuestiones, especialmente cuando interesan diferentes niveles de tomada de decisión y acción</w:t>
      </w:r>
      <w:r w:rsidR="00D3731B" w:rsidRPr="00E72B3E">
        <w:rPr>
          <w:lang w:val="es-ES"/>
        </w:rPr>
        <w:t>.</w:t>
      </w:r>
    </w:p>
    <w:p w:rsidR="00BB08D0" w:rsidRPr="00EB6378" w:rsidRDefault="00BB08D0" w:rsidP="00BB08D0">
      <w:pPr>
        <w:pStyle w:val="ParagraphOED"/>
        <w:rPr>
          <w:lang w:val="es-ES"/>
        </w:rPr>
      </w:pPr>
      <w:r w:rsidRPr="00EB6378">
        <w:rPr>
          <w:lang w:val="es-ES"/>
        </w:rPr>
        <w:t>Cada recomendación debe ser presentada con las razones que la justifican; de forma alternativa puede hacerse referencia a los párrafos del informe con los que se vinc</w:t>
      </w:r>
      <w:r w:rsidR="00EB6378">
        <w:rPr>
          <w:lang w:val="es-ES"/>
        </w:rPr>
        <w:t>ula.</w:t>
      </w:r>
    </w:p>
    <w:p w:rsidR="00D3731B" w:rsidRDefault="00BB08D0" w:rsidP="00D3731B">
      <w:pPr>
        <w:pStyle w:val="ParagraphOED"/>
        <w:rPr>
          <w:lang w:val="es-ES"/>
        </w:rPr>
      </w:pPr>
      <w:r w:rsidRPr="00E72B3E">
        <w:rPr>
          <w:lang w:val="es-ES"/>
        </w:rPr>
        <w:t>Cada recomendación debe dirigirse a las partes adecuadas, por ejemplo, al gobierno, al asociado que aporta recursos, a diferentes niveles de la FAO (sede, región, sub región, país) y a la gestión del proyecto/programa</w:t>
      </w:r>
      <w:r w:rsidR="00D3731B">
        <w:rPr>
          <w:lang w:val="es-ES"/>
        </w:rPr>
        <w:t>. E</w:t>
      </w:r>
      <w:r w:rsidR="00D3731B" w:rsidRPr="00E72B3E">
        <w:rPr>
          <w:lang w:val="es-ES"/>
        </w:rPr>
        <w:t>n la medida de lo posible, se deben explicitar en el informe responsabilidades y calendario para su ejecución</w:t>
      </w:r>
    </w:p>
    <w:p w:rsidR="00BB08D0" w:rsidRPr="00E72B3E" w:rsidRDefault="00BB08D0" w:rsidP="00EB6378">
      <w:pPr>
        <w:pStyle w:val="ParagraphOED"/>
        <w:rPr>
          <w:lang w:val="es-ES"/>
        </w:rPr>
      </w:pPr>
      <w:r w:rsidRPr="00E72B3E">
        <w:rPr>
          <w:lang w:val="es-ES"/>
        </w:rPr>
        <w:t>Aunque no es posible definir un número “correcto” de recomendaciones en un informe de evaluación, el equipo de evaluación debe</w:t>
      </w:r>
      <w:r w:rsidR="0011408D">
        <w:rPr>
          <w:lang w:val="es-ES"/>
        </w:rPr>
        <w:t xml:space="preserve">ría enfocar sus recomendaciones en aquellos aspectos que, en su entendimiento, podrán hacer una diferencia </w:t>
      </w:r>
      <w:r w:rsidR="007A7682">
        <w:rPr>
          <w:lang w:val="es-ES"/>
        </w:rPr>
        <w:t xml:space="preserve">considerable y real </w:t>
      </w:r>
      <w:r w:rsidR="0011408D">
        <w:rPr>
          <w:lang w:val="es-ES"/>
        </w:rPr>
        <w:t xml:space="preserve">en el proyecto/programa </w:t>
      </w:r>
      <w:r w:rsidR="00840EFB">
        <w:rPr>
          <w:lang w:val="es-ES"/>
        </w:rPr>
        <w:t>y/</w:t>
      </w:r>
      <w:r w:rsidR="0011408D">
        <w:rPr>
          <w:lang w:val="es-ES"/>
        </w:rPr>
        <w:t>o en el trabajo de la FAO</w:t>
      </w:r>
      <w:r w:rsidRPr="00E72B3E">
        <w:rPr>
          <w:lang w:val="es-ES"/>
        </w:rPr>
        <w:t>.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1C07E7">
      <w:pPr>
        <w:pStyle w:val="Heading1"/>
      </w:pPr>
      <w:bookmarkStart w:id="88" w:name="_Toc346209171"/>
      <w:bookmarkStart w:id="89" w:name="_Toc349131019"/>
      <w:r w:rsidRPr="00E72B3E">
        <w:t>Lecciones Aprendidas</w:t>
      </w:r>
      <w:bookmarkEnd w:id="88"/>
      <w:bookmarkEnd w:id="89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AB4905">
      <w:pPr>
        <w:pStyle w:val="ParagraphOED"/>
        <w:rPr>
          <w:lang w:val="es-ES"/>
        </w:rPr>
      </w:pPr>
      <w:r w:rsidRPr="00E72B3E">
        <w:rPr>
          <w:lang w:val="es-ES"/>
        </w:rPr>
        <w:t xml:space="preserve">No todas las evaluaciones generan lecciones. Sólo se deben documentar si representan una contribución </w:t>
      </w:r>
      <w:r w:rsidR="00AB4905">
        <w:rPr>
          <w:lang w:val="es-ES"/>
        </w:rPr>
        <w:t xml:space="preserve">original </w:t>
      </w:r>
      <w:r w:rsidRPr="00E72B3E">
        <w:rPr>
          <w:lang w:val="es-ES"/>
        </w:rPr>
        <w:t xml:space="preserve">al conocimiento general. </w:t>
      </w:r>
    </w:p>
    <w:p w:rsidR="00BB08D0" w:rsidRPr="00E72B3E" w:rsidRDefault="00BB08D0" w:rsidP="00AB4905">
      <w:pPr>
        <w:pStyle w:val="ParagraphOED"/>
        <w:rPr>
          <w:lang w:val="es-ES"/>
        </w:rPr>
      </w:pPr>
      <w:r w:rsidRPr="00E72B3E">
        <w:rPr>
          <w:lang w:val="es-ES"/>
        </w:rPr>
        <w:t xml:space="preserve">Cuando así sea, la evaluación identificará lecciones y buenas prácticas </w:t>
      </w:r>
      <w:r w:rsidR="003A4A0E">
        <w:rPr>
          <w:lang w:val="es-ES"/>
        </w:rPr>
        <w:t xml:space="preserve">sobre </w:t>
      </w:r>
      <w:r w:rsidRPr="00E72B3E">
        <w:rPr>
          <w:lang w:val="es-ES"/>
        </w:rPr>
        <w:t xml:space="preserve">cuestiones </w:t>
      </w:r>
      <w:r w:rsidR="003A4A0E" w:rsidRPr="00E72B3E">
        <w:rPr>
          <w:lang w:val="es-ES"/>
        </w:rPr>
        <w:t>fundamentales,</w:t>
      </w:r>
      <w:r w:rsidR="003A4A0E">
        <w:rPr>
          <w:lang w:val="es-ES"/>
        </w:rPr>
        <w:t xml:space="preserve"> </w:t>
      </w:r>
      <w:r w:rsidRPr="00E72B3E">
        <w:rPr>
          <w:lang w:val="es-ES"/>
        </w:rPr>
        <w:t xml:space="preserve">metodológicas o procedimentales, que podrían ser pertinentes para el diseño, ejecución y evaluación de proyectos o programas similares. Estas lecciones/prácticas deben </w:t>
      </w:r>
      <w:r w:rsidR="00AB4905">
        <w:rPr>
          <w:lang w:val="es-ES"/>
        </w:rPr>
        <w:t>ser</w:t>
      </w:r>
      <w:r w:rsidRPr="00E72B3E">
        <w:rPr>
          <w:lang w:val="es-ES"/>
        </w:rPr>
        <w:t xml:space="preserve"> innovadoras, haber demostrado éxito, haber tenido impacto, y ser replicables. </w:t>
      </w: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pStyle w:val="Heading5"/>
        <w:rPr>
          <w:lang w:val="es-ES"/>
        </w:rPr>
      </w:pPr>
      <w:r w:rsidRPr="00E72B3E">
        <w:rPr>
          <w:lang w:val="es-ES"/>
        </w:rPr>
        <w:br w:type="page"/>
      </w:r>
      <w:bookmarkStart w:id="90" w:name="_Toc238641090"/>
      <w:bookmarkStart w:id="91" w:name="_Toc295655033"/>
      <w:bookmarkStart w:id="92" w:name="_Toc306035112"/>
      <w:bookmarkStart w:id="93" w:name="_Toc306566538"/>
      <w:bookmarkStart w:id="94" w:name="_Toc306982909"/>
      <w:bookmarkStart w:id="95" w:name="_Toc349131020"/>
      <w:r w:rsidRPr="00E72B3E">
        <w:rPr>
          <w:lang w:val="es-ES"/>
        </w:rPr>
        <w:lastRenderedPageBreak/>
        <w:t>Anexos al informe de evaluación</w:t>
      </w:r>
      <w:bookmarkEnd w:id="90"/>
      <w:bookmarkEnd w:id="91"/>
      <w:bookmarkEnd w:id="92"/>
      <w:bookmarkEnd w:id="93"/>
      <w:bookmarkEnd w:id="94"/>
      <w:bookmarkEnd w:id="95"/>
    </w:p>
    <w:p w:rsidR="00BB08D0" w:rsidRDefault="00BB08D0" w:rsidP="00BB08D0">
      <w:pPr>
        <w:rPr>
          <w:lang w:val="es-ES"/>
        </w:rPr>
      </w:pPr>
    </w:p>
    <w:p w:rsidR="00AB4905" w:rsidRDefault="00AB4905" w:rsidP="00AB4905">
      <w:pPr>
        <w:pStyle w:val="TitleAnnextablecontents"/>
      </w:pPr>
      <w:bookmarkStart w:id="96" w:name="_Toc343449970"/>
      <w:bookmarkStart w:id="97" w:name="_Toc343523639"/>
      <w:bookmarkStart w:id="98" w:name="_Toc346209172"/>
      <w:bookmarkStart w:id="99" w:name="_Toc349131021"/>
      <w:r w:rsidRPr="00AB4905">
        <w:t>Términos de referencia de la evaluación</w:t>
      </w:r>
      <w:bookmarkStart w:id="100" w:name="_Toc343523640"/>
      <w:bookmarkStart w:id="101" w:name="_Toc346209173"/>
      <w:bookmarkStart w:id="102" w:name="_Toc238641092"/>
      <w:bookmarkEnd w:id="96"/>
      <w:bookmarkEnd w:id="97"/>
      <w:bookmarkEnd w:id="98"/>
      <w:bookmarkEnd w:id="99"/>
    </w:p>
    <w:p w:rsidR="00AB4905" w:rsidRPr="00AB4905" w:rsidRDefault="00BB08D0" w:rsidP="00AB4905">
      <w:pPr>
        <w:pStyle w:val="TitleAnnextablecontents"/>
      </w:pPr>
      <w:bookmarkStart w:id="103" w:name="_Toc349131022"/>
      <w:r w:rsidRPr="00AB4905">
        <w:t>Breve perfil de los miembros del equipo de evaluación</w:t>
      </w:r>
      <w:bookmarkStart w:id="104" w:name="_Toc343523641"/>
      <w:bookmarkStart w:id="105" w:name="_Toc346209174"/>
      <w:bookmarkEnd w:id="100"/>
      <w:bookmarkEnd w:id="101"/>
      <w:bookmarkEnd w:id="103"/>
    </w:p>
    <w:p w:rsidR="00AB4905" w:rsidRDefault="00BB08D0" w:rsidP="00AB4905">
      <w:pPr>
        <w:pStyle w:val="TitleAnnextablecontents"/>
      </w:pPr>
      <w:bookmarkStart w:id="106" w:name="_Toc349131023"/>
      <w:r w:rsidRPr="00AB4905">
        <w:t>Listado de los documentos analizados</w:t>
      </w:r>
      <w:bookmarkEnd w:id="104"/>
      <w:bookmarkEnd w:id="105"/>
      <w:bookmarkEnd w:id="106"/>
      <w:r w:rsidRPr="00AB4905">
        <w:t xml:space="preserve"> </w:t>
      </w:r>
      <w:bookmarkStart w:id="107" w:name="_Toc346209175"/>
      <w:bookmarkStart w:id="108" w:name="_Toc343523642"/>
      <w:bookmarkEnd w:id="102"/>
    </w:p>
    <w:p w:rsidR="00BB08D0" w:rsidRPr="00AB4905" w:rsidRDefault="00BB08D0" w:rsidP="00AB4905">
      <w:pPr>
        <w:pStyle w:val="TitleAnnextablecontents"/>
      </w:pPr>
      <w:bookmarkStart w:id="109" w:name="_Toc349131024"/>
      <w:r w:rsidRPr="00AB4905">
        <w:t>Listado de instituciones y de partes interesadas encontradas durante el proceso de evaluación;</w:t>
      </w:r>
      <w:bookmarkEnd w:id="107"/>
      <w:bookmarkEnd w:id="109"/>
      <w:r w:rsidRPr="00AB4905">
        <w:t xml:space="preserve"> </w:t>
      </w:r>
      <w:bookmarkEnd w:id="108"/>
    </w:p>
    <w:p w:rsidR="00BB08D0" w:rsidRPr="00E72B3E" w:rsidRDefault="00BB08D0" w:rsidP="00AB4905">
      <w:pPr>
        <w:pStyle w:val="NormalItalic"/>
        <w:rPr>
          <w:lang w:val="es-ES"/>
        </w:rPr>
      </w:pPr>
      <w:r w:rsidRPr="00E72B3E">
        <w:rPr>
          <w:lang w:val="es-ES"/>
        </w:rPr>
        <w:t xml:space="preserve">El equipo decidirá si incluyen el nombre completo y/o la función de las personas que fueron entrevistadas. </w:t>
      </w:r>
    </w:p>
    <w:p w:rsidR="00BB08D0" w:rsidRPr="00E72B3E" w:rsidRDefault="00BB08D0" w:rsidP="00BB08D0">
      <w:pPr>
        <w:rPr>
          <w:lang w:val="es-ES"/>
        </w:rPr>
      </w:pPr>
    </w:p>
    <w:p w:rsidR="00BB08D0" w:rsidRPr="00AB4905" w:rsidRDefault="00BB08D0" w:rsidP="00AB4905">
      <w:pPr>
        <w:pStyle w:val="TitleAnnextablecontents"/>
      </w:pPr>
      <w:bookmarkStart w:id="110" w:name="_Toc343523643"/>
      <w:bookmarkStart w:id="111" w:name="_Toc346209176"/>
      <w:bookmarkStart w:id="112" w:name="_Toc238641094"/>
      <w:bookmarkStart w:id="113" w:name="_Toc349131025"/>
      <w:r w:rsidRPr="00AB4905">
        <w:t>Listado de los productos del proyecto</w:t>
      </w:r>
      <w:bookmarkEnd w:id="110"/>
      <w:bookmarkEnd w:id="111"/>
      <w:bookmarkEnd w:id="113"/>
    </w:p>
    <w:p w:rsidR="00BB08D0" w:rsidRPr="00E72B3E" w:rsidRDefault="00BB08D0" w:rsidP="00AB4905">
      <w:pPr>
        <w:pStyle w:val="NormalItalic"/>
        <w:rPr>
          <w:lang w:val="es-ES"/>
        </w:rPr>
      </w:pPr>
      <w:r w:rsidRPr="00E72B3E">
        <w:rPr>
          <w:lang w:val="es-ES"/>
        </w:rPr>
        <w:t xml:space="preserve">Incluye eventos de formación, reuniones, informes/publicaciones, iniciativas apoyadas por el proyecto/programa. Cuando no se pueden presentar los detalles en el texto principal porque resultaría engorroso, el personal del proyecto/programa debe elaborar  este listado siguiendo un formato propuesto por el equipo de evaluación. </w:t>
      </w:r>
      <w:bookmarkEnd w:id="112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AB4905">
      <w:pPr>
        <w:pStyle w:val="TitleAnnextablecontents"/>
      </w:pPr>
      <w:bookmarkStart w:id="114" w:name="_Toc343523644"/>
      <w:bookmarkStart w:id="115" w:name="_Toc346209177"/>
      <w:bookmarkStart w:id="116" w:name="_Toc349131026"/>
      <w:r w:rsidRPr="00E72B3E">
        <w:t>Instrumentos de la evaluación (no es obligatorio)</w:t>
      </w:r>
      <w:bookmarkEnd w:id="114"/>
      <w:bookmarkEnd w:id="115"/>
      <w:bookmarkEnd w:id="116"/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BB08D0" w:rsidRPr="00E72B3E" w:rsidRDefault="00BB08D0" w:rsidP="00BB08D0">
      <w:pPr>
        <w:rPr>
          <w:lang w:val="es-ES"/>
        </w:rPr>
      </w:pPr>
    </w:p>
    <w:p w:rsidR="00C12992" w:rsidRPr="00A65B01" w:rsidRDefault="00C12992" w:rsidP="00097404">
      <w:pPr>
        <w:pStyle w:val="Paragraphitalic"/>
      </w:pPr>
    </w:p>
    <w:sectPr w:rsidR="00C12992" w:rsidRPr="00A65B01" w:rsidSect="00BE488E">
      <w:headerReference w:type="even" r:id="rId14"/>
      <w:headerReference w:type="default" r:id="rId15"/>
      <w:footerReference w:type="default" r:id="rId16"/>
      <w:pgSz w:w="11906" w:h="16838"/>
      <w:pgMar w:top="1440" w:right="1800" w:bottom="1440" w:left="1800" w:header="624" w:footer="737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05" w:rsidRDefault="008D1005" w:rsidP="000A6B6A">
      <w:r>
        <w:separator/>
      </w:r>
    </w:p>
    <w:p w:rsidR="008D1005" w:rsidRDefault="008D1005" w:rsidP="000A6B6A"/>
    <w:p w:rsidR="008D1005" w:rsidRDefault="008D1005" w:rsidP="000A6B6A"/>
    <w:p w:rsidR="008D1005" w:rsidRDefault="008D1005" w:rsidP="000A6B6A"/>
    <w:p w:rsidR="008D1005" w:rsidRDefault="008D1005" w:rsidP="000A6B6A"/>
    <w:p w:rsidR="008D1005" w:rsidRDefault="008D1005" w:rsidP="000A6B6A"/>
    <w:p w:rsidR="008D1005" w:rsidRDefault="008D1005" w:rsidP="000A6B6A"/>
    <w:p w:rsidR="008D1005" w:rsidRDefault="008D1005" w:rsidP="000A6B6A"/>
    <w:p w:rsidR="008D1005" w:rsidRDefault="008D1005"/>
    <w:p w:rsidR="008D1005" w:rsidRDefault="008D1005"/>
    <w:p w:rsidR="008D1005" w:rsidRDefault="008D1005"/>
    <w:p w:rsidR="008D1005" w:rsidRDefault="008D1005"/>
  </w:endnote>
  <w:endnote w:type="continuationSeparator" w:id="0">
    <w:p w:rsidR="008D1005" w:rsidRDefault="008D1005" w:rsidP="000A6B6A">
      <w:r>
        <w:continuationSeparator/>
      </w:r>
    </w:p>
    <w:p w:rsidR="008D1005" w:rsidRDefault="008D1005" w:rsidP="000A6B6A"/>
    <w:p w:rsidR="008D1005" w:rsidRDefault="008D1005" w:rsidP="000A6B6A"/>
    <w:p w:rsidR="008D1005" w:rsidRDefault="008D1005" w:rsidP="000A6B6A"/>
    <w:p w:rsidR="008D1005" w:rsidRDefault="008D1005" w:rsidP="000A6B6A"/>
    <w:p w:rsidR="008D1005" w:rsidRDefault="008D1005" w:rsidP="000A6B6A"/>
    <w:p w:rsidR="008D1005" w:rsidRDefault="008D1005" w:rsidP="000A6B6A"/>
    <w:p w:rsidR="008D1005" w:rsidRDefault="008D1005" w:rsidP="000A6B6A"/>
    <w:p w:rsidR="008D1005" w:rsidRDefault="008D1005"/>
    <w:p w:rsidR="008D1005" w:rsidRDefault="008D1005"/>
    <w:p w:rsidR="008D1005" w:rsidRDefault="008D1005"/>
    <w:p w:rsidR="008D1005" w:rsidRDefault="008D100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ndara Bold">
    <w:panose1 w:val="020E0702030303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78" w:rsidRDefault="00EB6378" w:rsidP="000A6B6A">
    <w:pPr>
      <w:pStyle w:val="Footer"/>
    </w:pPr>
    <w:r>
      <w:t>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07038"/>
      <w:docPartObj>
        <w:docPartGallery w:val="Page Numbers (Bottom of Page)"/>
        <w:docPartUnique/>
      </w:docPartObj>
    </w:sdtPr>
    <w:sdtContent>
      <w:p w:rsidR="00EB6378" w:rsidRDefault="00FB21FC" w:rsidP="00BE488E">
        <w:pPr>
          <w:pStyle w:val="Footer"/>
        </w:pPr>
        <w:fldSimple w:instr=" PAGE   \* MERGEFORMAT ">
          <w:r w:rsidR="004B7643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05" w:rsidRDefault="008D1005" w:rsidP="007328F4">
      <w:pPr>
        <w:pStyle w:val="Footer"/>
        <w:jc w:val="both"/>
      </w:pPr>
      <w:r>
        <w:separator/>
      </w:r>
    </w:p>
  </w:footnote>
  <w:footnote w:type="continuationSeparator" w:id="0">
    <w:p w:rsidR="008D1005" w:rsidRDefault="008D1005" w:rsidP="007328F4">
      <w:pPr>
        <w:pStyle w:val="Footer"/>
        <w:jc w:val="both"/>
      </w:pPr>
      <w:r>
        <w:t>__________________________</w:t>
      </w:r>
    </w:p>
  </w:footnote>
  <w:footnote w:type="continuationNotice" w:id="1">
    <w:p w:rsidR="008D1005" w:rsidRPr="00FF4D6D" w:rsidRDefault="008D1005" w:rsidP="00FF4D6D">
      <w:pPr>
        <w:pStyle w:val="Footer"/>
        <w:jc w:val="both"/>
      </w:pPr>
    </w:p>
  </w:footnote>
  <w:footnote w:id="2">
    <w:p w:rsidR="00EB6378" w:rsidRPr="007C0B88" w:rsidRDefault="00EB6378" w:rsidP="00BB08D0">
      <w:pPr>
        <w:pStyle w:val="Footnote"/>
        <w:rPr>
          <w:lang w:val="es-ES"/>
        </w:rPr>
      </w:pPr>
      <w:r>
        <w:rPr>
          <w:rStyle w:val="FootnoteReference"/>
        </w:rPr>
        <w:footnoteRef/>
      </w:r>
      <w:r w:rsidRPr="007C0B88">
        <w:rPr>
          <w:lang w:val="es-ES"/>
        </w:rPr>
        <w:tab/>
        <w:t>La respuesta de la</w:t>
      </w:r>
      <w:r>
        <w:rPr>
          <w:lang w:val="es-ES"/>
        </w:rPr>
        <w:t xml:space="preserve"> </w:t>
      </w:r>
      <w:r w:rsidRPr="007C0B88">
        <w:rPr>
          <w:lang w:val="es-ES"/>
        </w:rPr>
        <w:t>administración es la respuesta escrita de la FAO a la evaluación; ilustra la aceptación parcial</w:t>
      </w:r>
      <w:r>
        <w:rPr>
          <w:lang w:val="es-ES"/>
        </w:rPr>
        <w:t xml:space="preserve"> o</w:t>
      </w:r>
      <w:r w:rsidRPr="007C0B88">
        <w:rPr>
          <w:lang w:val="es-ES"/>
        </w:rPr>
        <w:t xml:space="preserve"> tota</w:t>
      </w:r>
      <w:r>
        <w:rPr>
          <w:lang w:val="es-ES"/>
        </w:rPr>
        <w:t xml:space="preserve">l </w:t>
      </w:r>
      <w:r w:rsidRPr="007C0B88">
        <w:rPr>
          <w:lang w:val="es-ES"/>
        </w:rPr>
        <w:t xml:space="preserve">o </w:t>
      </w:r>
      <w:r>
        <w:rPr>
          <w:lang w:val="es-ES"/>
        </w:rPr>
        <w:t xml:space="preserve">el </w:t>
      </w:r>
      <w:r w:rsidRPr="007C0B88">
        <w:rPr>
          <w:lang w:val="es-ES"/>
        </w:rPr>
        <w:t>rechazo justificado de las recomendaciones, incluyendo acciones, responsabilidades y planificaci</w:t>
      </w:r>
      <w:r>
        <w:rPr>
          <w:lang w:val="es-ES"/>
        </w:rPr>
        <w:t>ón temporal para su ejecución.</w:t>
      </w:r>
      <w:r w:rsidRPr="007C0B88">
        <w:rPr>
          <w:lang w:val="es-ES"/>
        </w:rPr>
        <w:t xml:space="preserve">  </w:t>
      </w:r>
    </w:p>
  </w:footnote>
  <w:footnote w:id="3">
    <w:p w:rsidR="008636D4" w:rsidRPr="00805A9C" w:rsidRDefault="008636D4" w:rsidP="008636D4">
      <w:pPr>
        <w:pStyle w:val="Footnote"/>
        <w:rPr>
          <w:lang w:val="es-ES"/>
        </w:rPr>
      </w:pPr>
      <w:r w:rsidRPr="00B118D0">
        <w:rPr>
          <w:rStyle w:val="FootnoteReference1"/>
        </w:rPr>
        <w:footnoteRef/>
      </w:r>
      <w:r w:rsidRPr="00805A9C">
        <w:rPr>
          <w:lang w:val="es-ES"/>
        </w:rPr>
        <w:tab/>
        <w:t>E</w:t>
      </w:r>
      <w:r>
        <w:rPr>
          <w:lang w:val="es-ES"/>
        </w:rPr>
        <w:t>n un proyecto el enfoque de gestión basada en los r</w:t>
      </w:r>
      <w:r w:rsidRPr="00805A9C">
        <w:rPr>
          <w:lang w:val="es-ES"/>
        </w:rPr>
        <w:t xml:space="preserve">esultados </w:t>
      </w:r>
      <w:r>
        <w:rPr>
          <w:lang w:val="es-ES"/>
        </w:rPr>
        <w:t xml:space="preserve">se incorpora en el marco lógico </w:t>
      </w:r>
    </w:p>
  </w:footnote>
  <w:footnote w:id="4">
    <w:p w:rsidR="00EB6378" w:rsidRPr="00AC7DF5" w:rsidRDefault="00EB6378" w:rsidP="00BB08D0">
      <w:pPr>
        <w:pStyle w:val="Footnote"/>
        <w:rPr>
          <w:lang w:val="es-ES"/>
        </w:rPr>
      </w:pPr>
      <w:r w:rsidRPr="00AC7DF5">
        <w:rPr>
          <w:rStyle w:val="FootnoteReference"/>
          <w:lang w:val="es-ES"/>
        </w:rPr>
        <w:footnoteRef/>
      </w:r>
      <w:r w:rsidRPr="00AC7DF5">
        <w:rPr>
          <w:lang w:val="es-ES"/>
        </w:rPr>
        <w:tab/>
        <w:t xml:space="preserve">El término “resultados” incluye </w:t>
      </w:r>
      <w:r>
        <w:rPr>
          <w:lang w:val="es-ES"/>
        </w:rPr>
        <w:t>productos</w:t>
      </w:r>
      <w:r w:rsidRPr="00AC7DF5">
        <w:rPr>
          <w:lang w:val="es-ES"/>
        </w:rPr>
        <w:t xml:space="preserve"> y</w:t>
      </w:r>
      <w:r>
        <w:rPr>
          <w:lang w:val="es-ES"/>
        </w:rPr>
        <w:t xml:space="preserve"> resultados.</w:t>
      </w:r>
    </w:p>
  </w:footnote>
  <w:footnote w:id="5">
    <w:p w:rsidR="00251370" w:rsidRPr="00251370" w:rsidRDefault="0025137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073F2F">
        <w:rPr>
          <w:lang w:val="es-ES"/>
        </w:rPr>
        <w:t>En la Carta Humanitaria, las agencias humanitarias expresaron conjuntamente su convicción de que todas las personas afectadas por desastres o conflictos tienen derecho a recibir protecci</w:t>
      </w:r>
      <w:r>
        <w:rPr>
          <w:lang w:val="es-ES"/>
        </w:rPr>
        <w:t xml:space="preserve">ón y asistencia para asegurar las condiciones básicas para una vida digna. </w:t>
      </w:r>
      <w:r w:rsidRPr="00D52FA7">
        <w:rPr>
          <w:lang w:val="es-ES"/>
        </w:rPr>
        <w:t>Ve</w:t>
      </w:r>
      <w:r>
        <w:rPr>
          <w:lang w:val="es-ES"/>
        </w:rPr>
        <w:t>r</w:t>
      </w:r>
      <w:r w:rsidRPr="009B038D">
        <w:rPr>
          <w:lang w:val="es-ES"/>
        </w:rPr>
        <w:t>: http://www.spherehandbook.org</w:t>
      </w:r>
      <w:r w:rsidRPr="00AC7DF5">
        <w:rPr>
          <w:lang w:val="es-ES"/>
        </w:rPr>
        <w:t>/</w:t>
      </w:r>
    </w:p>
  </w:footnote>
  <w:footnote w:id="6">
    <w:p w:rsidR="00EB6378" w:rsidRPr="00F930B9" w:rsidRDefault="00EB6378" w:rsidP="00EB6378">
      <w:pPr>
        <w:pStyle w:val="FootnoteText"/>
        <w:rPr>
          <w:lang w:val="es-ES"/>
        </w:rPr>
      </w:pPr>
      <w:r w:rsidRPr="00F930B9">
        <w:rPr>
          <w:rStyle w:val="FootnoteReference"/>
          <w:lang w:val="es-ES"/>
        </w:rPr>
        <w:footnoteRef/>
      </w:r>
      <w:r>
        <w:tab/>
      </w:r>
      <w:r w:rsidRPr="009D6972">
        <w:t>Conectividad se define como la necesidad de asegurar que las actividades de emergencia de naturaleza cortoplacista sean llevadas a cabo en un contexto en el que se tiene en cuenta el largo plazo y la interconexión entre los problemas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78" w:rsidRPr="005D2F41" w:rsidRDefault="00EB6378" w:rsidP="000A6B6A">
    <w:pPr>
      <w:pStyle w:val="Header"/>
      <w:rPr>
        <w:lang w:val="en-US"/>
      </w:rPr>
    </w:pPr>
    <w:r>
      <w:rPr>
        <w:lang w:val="en-US"/>
      </w:rPr>
      <w:t>OED, separate project evaluation report outline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78" w:rsidRDefault="00EB637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78" w:rsidRPr="00BE488E" w:rsidRDefault="00EB6378">
    <w:pPr>
      <w:pStyle w:val="Header"/>
      <w:rPr>
        <w:lang w:val="es-ES"/>
      </w:rPr>
    </w:pPr>
    <w:r w:rsidRPr="00BE488E">
      <w:rPr>
        <w:lang w:val="es-ES"/>
      </w:rPr>
      <w:t>OED,</w:t>
    </w:r>
    <w:r w:rsidR="00551454">
      <w:rPr>
        <w:lang w:val="es-ES"/>
      </w:rPr>
      <w:t xml:space="preserve"> modelo de TdR para </w:t>
    </w:r>
    <w:r w:rsidRPr="00BE488E">
      <w:rPr>
        <w:lang w:val="es-ES"/>
      </w:rPr>
      <w:t>evaluación de proyecto</w:t>
    </w:r>
    <w:r w:rsidR="00551454">
      <w:rPr>
        <w:lang w:val="es-ES"/>
      </w:rPr>
      <w:t>, Anexo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C67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BE9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96FE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A04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B625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31E0F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BBCA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116A1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4F46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A68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FAD232E"/>
    <w:multiLevelType w:val="hybridMultilevel"/>
    <w:tmpl w:val="B1D4A780"/>
    <w:lvl w:ilvl="0" w:tplc="9E769FBC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85B282BC">
      <w:start w:val="1"/>
      <w:numFmt w:val="lowerLetter"/>
      <w:pStyle w:val="Heading2annex"/>
      <w:lvlText w:val="%2."/>
      <w:lvlJc w:val="left"/>
      <w:pPr>
        <w:ind w:left="851" w:hanging="85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44E18"/>
    <w:multiLevelType w:val="multilevel"/>
    <w:tmpl w:val="E914696C"/>
    <w:lvl w:ilvl="0">
      <w:start w:val="1"/>
      <w:numFmt w:val="decimal"/>
      <w:pStyle w:val="AnnexHeading"/>
      <w:lvlText w:val="Annex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6A56B4D"/>
    <w:multiLevelType w:val="hybridMultilevel"/>
    <w:tmpl w:val="CC22BD04"/>
    <w:lvl w:ilvl="0" w:tplc="E0861A70">
      <w:start w:val="1"/>
      <w:numFmt w:val="decimal"/>
      <w:pStyle w:val="ParagraphOEDannex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25FEA"/>
    <w:multiLevelType w:val="hybridMultilevel"/>
    <w:tmpl w:val="AA64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E7A64E1"/>
    <w:multiLevelType w:val="hybridMultilevel"/>
    <w:tmpl w:val="F21825B2"/>
    <w:lvl w:ilvl="0" w:tplc="9F724372">
      <w:start w:val="1"/>
      <w:numFmt w:val="bullet"/>
      <w:pStyle w:val="Indentsub"/>
      <w:lvlText w:val=""/>
      <w:lvlJc w:val="left"/>
      <w:pPr>
        <w:tabs>
          <w:tab w:val="num" w:pos="1702"/>
        </w:tabs>
        <w:ind w:left="1702" w:hanging="284"/>
      </w:pPr>
      <w:rPr>
        <w:rFonts w:ascii="Wingdings" w:hAnsi="Wingdings" w:cs="Wingdings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0396473"/>
    <w:multiLevelType w:val="hybridMultilevel"/>
    <w:tmpl w:val="B54EEBFE"/>
    <w:lvl w:ilvl="0" w:tplc="31784016">
      <w:start w:val="1"/>
      <w:numFmt w:val="decimal"/>
      <w:pStyle w:val="TitleAnnextablecontents"/>
      <w:lvlText w:val="Anexo %1."/>
      <w:lvlJc w:val="left"/>
      <w:pPr>
        <w:ind w:left="720" w:hanging="360"/>
      </w:pPr>
      <w:rPr>
        <w:rFonts w:ascii="Times New Roman Bold" w:hAnsi="Times New Roman Bold" w:cs="Times New Roman Bold" w:hint="default"/>
        <w:b/>
        <w:bCs/>
        <w:i w:val="0"/>
        <w:iCs w:val="0"/>
        <w:sz w:val="22"/>
        <w:szCs w:val="22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D9"/>
    <w:multiLevelType w:val="hybridMultilevel"/>
    <w:tmpl w:val="A7C01BDC"/>
    <w:lvl w:ilvl="0" w:tplc="27BCDD92">
      <w:start w:val="1"/>
      <w:numFmt w:val="decimal"/>
      <w:lvlText w:val="%1."/>
      <w:lvlJc w:val="left"/>
      <w:pPr>
        <w:ind w:left="851" w:hanging="851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02B18A7"/>
    <w:multiLevelType w:val="multilevel"/>
    <w:tmpl w:val="2FC02FD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31F67472"/>
    <w:multiLevelType w:val="hybridMultilevel"/>
    <w:tmpl w:val="903CED9C"/>
    <w:lvl w:ilvl="0" w:tplc="434065C2">
      <w:start w:val="1"/>
      <w:numFmt w:val="decimal"/>
      <w:pStyle w:val="Box"/>
      <w:lvlText w:val="Cuadro %1."/>
      <w:lvlJc w:val="left"/>
      <w:pPr>
        <w:tabs>
          <w:tab w:val="num" w:pos="1418"/>
        </w:tabs>
        <w:ind w:left="1418" w:hanging="1134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63497"/>
    <w:multiLevelType w:val="hybridMultilevel"/>
    <w:tmpl w:val="6178D152"/>
    <w:lvl w:ilvl="0" w:tplc="D4CEA3D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FA079D"/>
    <w:multiLevelType w:val="hybridMultilevel"/>
    <w:tmpl w:val="D89C8F84"/>
    <w:lvl w:ilvl="0" w:tplc="508ED1CE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716495E8">
      <w:start w:val="1"/>
      <w:numFmt w:val="lowerLetter"/>
      <w:lvlText w:val="%2."/>
      <w:lvlJc w:val="left"/>
      <w:pPr>
        <w:ind w:left="1440" w:hanging="360"/>
      </w:pPr>
    </w:lvl>
    <w:lvl w:ilvl="2" w:tplc="5400F73E" w:tentative="1">
      <w:start w:val="1"/>
      <w:numFmt w:val="lowerRoman"/>
      <w:lvlText w:val="%3."/>
      <w:lvlJc w:val="right"/>
      <w:pPr>
        <w:ind w:left="2160" w:hanging="180"/>
      </w:pPr>
    </w:lvl>
    <w:lvl w:ilvl="3" w:tplc="8E0AB4CA" w:tentative="1">
      <w:start w:val="1"/>
      <w:numFmt w:val="decimal"/>
      <w:lvlText w:val="%4."/>
      <w:lvlJc w:val="left"/>
      <w:pPr>
        <w:ind w:left="2880" w:hanging="360"/>
      </w:pPr>
    </w:lvl>
    <w:lvl w:ilvl="4" w:tplc="5A3AB74A" w:tentative="1">
      <w:start w:val="1"/>
      <w:numFmt w:val="lowerLetter"/>
      <w:lvlText w:val="%5."/>
      <w:lvlJc w:val="left"/>
      <w:pPr>
        <w:ind w:left="3600" w:hanging="360"/>
      </w:pPr>
    </w:lvl>
    <w:lvl w:ilvl="5" w:tplc="370EA294" w:tentative="1">
      <w:start w:val="1"/>
      <w:numFmt w:val="lowerRoman"/>
      <w:lvlText w:val="%6."/>
      <w:lvlJc w:val="right"/>
      <w:pPr>
        <w:ind w:left="4320" w:hanging="180"/>
      </w:pPr>
    </w:lvl>
    <w:lvl w:ilvl="6" w:tplc="B2C604A0" w:tentative="1">
      <w:start w:val="1"/>
      <w:numFmt w:val="decimal"/>
      <w:lvlText w:val="%7."/>
      <w:lvlJc w:val="left"/>
      <w:pPr>
        <w:ind w:left="5040" w:hanging="360"/>
      </w:pPr>
    </w:lvl>
    <w:lvl w:ilvl="7" w:tplc="B5F4D47A" w:tentative="1">
      <w:start w:val="1"/>
      <w:numFmt w:val="lowerLetter"/>
      <w:lvlText w:val="%8."/>
      <w:lvlJc w:val="left"/>
      <w:pPr>
        <w:ind w:left="5760" w:hanging="360"/>
      </w:pPr>
    </w:lvl>
    <w:lvl w:ilvl="8" w:tplc="F3D26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653F8"/>
    <w:multiLevelType w:val="hybridMultilevel"/>
    <w:tmpl w:val="0CB00150"/>
    <w:lvl w:ilvl="0" w:tplc="A3D47CE2">
      <w:start w:val="1"/>
      <w:numFmt w:val="lowerLetter"/>
      <w:pStyle w:val="Indentletter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3F2B86"/>
    <w:multiLevelType w:val="multilevel"/>
    <w:tmpl w:val="F9F488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>
    <w:nsid w:val="49516372"/>
    <w:multiLevelType w:val="multilevel"/>
    <w:tmpl w:val="C628639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43D7C94"/>
    <w:multiLevelType w:val="multilevel"/>
    <w:tmpl w:val="71A8D1EE"/>
    <w:lvl w:ilvl="0">
      <w:start w:val="1"/>
      <w:numFmt w:val="decimal"/>
      <w:pStyle w:val="Titleannex"/>
      <w:lvlText w:val="Annex 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51676E7"/>
    <w:multiLevelType w:val="hybridMultilevel"/>
    <w:tmpl w:val="D5FA7706"/>
    <w:lvl w:ilvl="0" w:tplc="C8781EDC">
      <w:start w:val="1"/>
      <w:numFmt w:val="lowerRoman"/>
      <w:pStyle w:val="Headingboldnotnumbered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51EE6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C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0EF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EFC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AEE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40D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09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8C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53700C"/>
    <w:multiLevelType w:val="hybridMultilevel"/>
    <w:tmpl w:val="BDD89328"/>
    <w:lvl w:ilvl="0" w:tplc="4C746AE4">
      <w:start w:val="1"/>
      <w:numFmt w:val="decimal"/>
      <w:pStyle w:val="BoxAnnex"/>
      <w:lvlText w:val="Box %1."/>
      <w:lvlJc w:val="left"/>
      <w:pPr>
        <w:tabs>
          <w:tab w:val="num" w:pos="1418"/>
        </w:tabs>
        <w:ind w:left="1418" w:hanging="1134"/>
      </w:pPr>
      <w:rPr>
        <w:rFonts w:ascii="Times New Roman Bold" w:hAnsi="Times New Roman Bold" w:cs="Times New Roman Bold" w:hint="default"/>
        <w:b/>
        <w:bCs/>
        <w:i w:val="0"/>
        <w:iCs w:val="0"/>
        <w:sz w:val="22"/>
        <w:szCs w:val="22"/>
      </w:rPr>
    </w:lvl>
    <w:lvl w:ilvl="1" w:tplc="09F0A400" w:tentative="1">
      <w:start w:val="1"/>
      <w:numFmt w:val="lowerLetter"/>
      <w:lvlText w:val="%2."/>
      <w:lvlJc w:val="left"/>
      <w:pPr>
        <w:tabs>
          <w:tab w:val="num" w:pos="6280"/>
        </w:tabs>
        <w:ind w:left="6280" w:hanging="360"/>
      </w:pPr>
    </w:lvl>
    <w:lvl w:ilvl="2" w:tplc="3B406742" w:tentative="1">
      <w:start w:val="1"/>
      <w:numFmt w:val="lowerRoman"/>
      <w:lvlText w:val="%3."/>
      <w:lvlJc w:val="right"/>
      <w:pPr>
        <w:tabs>
          <w:tab w:val="num" w:pos="7000"/>
        </w:tabs>
        <w:ind w:left="7000" w:hanging="180"/>
      </w:pPr>
    </w:lvl>
    <w:lvl w:ilvl="3" w:tplc="B96E353A" w:tentative="1">
      <w:start w:val="1"/>
      <w:numFmt w:val="decimal"/>
      <w:lvlText w:val="%4."/>
      <w:lvlJc w:val="left"/>
      <w:pPr>
        <w:tabs>
          <w:tab w:val="num" w:pos="7720"/>
        </w:tabs>
        <w:ind w:left="7720" w:hanging="360"/>
      </w:pPr>
    </w:lvl>
    <w:lvl w:ilvl="4" w:tplc="41DC140A" w:tentative="1">
      <w:start w:val="1"/>
      <w:numFmt w:val="lowerLetter"/>
      <w:lvlText w:val="%5."/>
      <w:lvlJc w:val="left"/>
      <w:pPr>
        <w:tabs>
          <w:tab w:val="num" w:pos="8440"/>
        </w:tabs>
        <w:ind w:left="8440" w:hanging="360"/>
      </w:pPr>
    </w:lvl>
    <w:lvl w:ilvl="5" w:tplc="4830D816" w:tentative="1">
      <w:start w:val="1"/>
      <w:numFmt w:val="lowerRoman"/>
      <w:lvlText w:val="%6."/>
      <w:lvlJc w:val="right"/>
      <w:pPr>
        <w:tabs>
          <w:tab w:val="num" w:pos="9160"/>
        </w:tabs>
        <w:ind w:left="9160" w:hanging="180"/>
      </w:pPr>
    </w:lvl>
    <w:lvl w:ilvl="6" w:tplc="6654078A" w:tentative="1">
      <w:start w:val="1"/>
      <w:numFmt w:val="decimal"/>
      <w:lvlText w:val="%7."/>
      <w:lvlJc w:val="left"/>
      <w:pPr>
        <w:tabs>
          <w:tab w:val="num" w:pos="9880"/>
        </w:tabs>
        <w:ind w:left="9880" w:hanging="360"/>
      </w:pPr>
    </w:lvl>
    <w:lvl w:ilvl="7" w:tplc="85628E46" w:tentative="1">
      <w:start w:val="1"/>
      <w:numFmt w:val="lowerLetter"/>
      <w:lvlText w:val="%8."/>
      <w:lvlJc w:val="left"/>
      <w:pPr>
        <w:tabs>
          <w:tab w:val="num" w:pos="10600"/>
        </w:tabs>
        <w:ind w:left="10600" w:hanging="360"/>
      </w:pPr>
    </w:lvl>
    <w:lvl w:ilvl="8" w:tplc="755842CC" w:tentative="1">
      <w:start w:val="1"/>
      <w:numFmt w:val="lowerRoman"/>
      <w:lvlText w:val="%9."/>
      <w:lvlJc w:val="right"/>
      <w:pPr>
        <w:tabs>
          <w:tab w:val="num" w:pos="11320"/>
        </w:tabs>
        <w:ind w:left="11320" w:hanging="180"/>
      </w:pPr>
    </w:lvl>
  </w:abstractNum>
  <w:abstractNum w:abstractNumId="27">
    <w:nsid w:val="5ACA2E7B"/>
    <w:multiLevelType w:val="hybridMultilevel"/>
    <w:tmpl w:val="DDDCD104"/>
    <w:lvl w:ilvl="0" w:tplc="C48605DA">
      <w:start w:val="1"/>
      <w:numFmt w:val="upperRoman"/>
      <w:pStyle w:val="IndentRomancapital"/>
      <w:lvlText w:val="%1."/>
      <w:lvlJc w:val="right"/>
      <w:pPr>
        <w:ind w:left="927" w:hanging="360"/>
      </w:pPr>
      <w:rPr>
        <w:rFonts w:ascii="Times New Roman Bold" w:hAnsi="Times New Roman Bold" w:cs="Times New Roman Bold" w:hint="default"/>
        <w:b/>
        <w:bCs/>
        <w:i w:val="0"/>
        <w:i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84E2B"/>
    <w:multiLevelType w:val="hybridMultilevel"/>
    <w:tmpl w:val="2C74D096"/>
    <w:lvl w:ilvl="0" w:tplc="1CBEEB2C">
      <w:start w:val="1"/>
      <w:numFmt w:val="decimal"/>
      <w:pStyle w:val="Lessonlearnt"/>
      <w:lvlText w:val="Lesson learnt %1."/>
      <w:lvlJc w:val="left"/>
      <w:pPr>
        <w:tabs>
          <w:tab w:val="num" w:pos="0"/>
        </w:tabs>
      </w:pPr>
      <w:rPr>
        <w:rFonts w:hint="default"/>
        <w:b/>
        <w:bCs/>
        <w:i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01B79"/>
    <w:multiLevelType w:val="hybridMultilevel"/>
    <w:tmpl w:val="8CCE257E"/>
    <w:lvl w:ilvl="0" w:tplc="DFFA239A">
      <w:start w:val="1"/>
      <w:numFmt w:val="decimal"/>
      <w:pStyle w:val="ParagraphOED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97E0010A" w:tentative="1">
      <w:start w:val="1"/>
      <w:numFmt w:val="lowerLetter"/>
      <w:lvlText w:val="%2."/>
      <w:lvlJc w:val="left"/>
      <w:pPr>
        <w:ind w:left="2007" w:hanging="360"/>
      </w:pPr>
    </w:lvl>
    <w:lvl w:ilvl="2" w:tplc="356E0702" w:tentative="1">
      <w:start w:val="1"/>
      <w:numFmt w:val="lowerRoman"/>
      <w:lvlText w:val="%3."/>
      <w:lvlJc w:val="right"/>
      <w:pPr>
        <w:ind w:left="2727" w:hanging="180"/>
      </w:pPr>
    </w:lvl>
    <w:lvl w:ilvl="3" w:tplc="5BFEA690" w:tentative="1">
      <w:start w:val="1"/>
      <w:numFmt w:val="decimal"/>
      <w:lvlText w:val="%4."/>
      <w:lvlJc w:val="left"/>
      <w:pPr>
        <w:ind w:left="3447" w:hanging="360"/>
      </w:pPr>
    </w:lvl>
    <w:lvl w:ilvl="4" w:tplc="79845884" w:tentative="1">
      <w:start w:val="1"/>
      <w:numFmt w:val="lowerLetter"/>
      <w:lvlText w:val="%5."/>
      <w:lvlJc w:val="left"/>
      <w:pPr>
        <w:ind w:left="4167" w:hanging="360"/>
      </w:pPr>
    </w:lvl>
    <w:lvl w:ilvl="5" w:tplc="55BC9694" w:tentative="1">
      <w:start w:val="1"/>
      <w:numFmt w:val="lowerRoman"/>
      <w:lvlText w:val="%6."/>
      <w:lvlJc w:val="right"/>
      <w:pPr>
        <w:ind w:left="4887" w:hanging="180"/>
      </w:pPr>
    </w:lvl>
    <w:lvl w:ilvl="6" w:tplc="19A409B8" w:tentative="1">
      <w:start w:val="1"/>
      <w:numFmt w:val="decimal"/>
      <w:lvlText w:val="%7."/>
      <w:lvlJc w:val="left"/>
      <w:pPr>
        <w:ind w:left="5607" w:hanging="360"/>
      </w:pPr>
    </w:lvl>
    <w:lvl w:ilvl="7" w:tplc="489011F2" w:tentative="1">
      <w:start w:val="1"/>
      <w:numFmt w:val="lowerLetter"/>
      <w:lvlText w:val="%8."/>
      <w:lvlJc w:val="left"/>
      <w:pPr>
        <w:ind w:left="6327" w:hanging="360"/>
      </w:pPr>
    </w:lvl>
    <w:lvl w:ilvl="8" w:tplc="CE30897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20E0810"/>
    <w:multiLevelType w:val="hybridMultilevel"/>
    <w:tmpl w:val="DAFA628C"/>
    <w:lvl w:ilvl="0" w:tplc="52C23C18">
      <w:start w:val="1"/>
      <w:numFmt w:val="decimal"/>
      <w:pStyle w:val="Recommendation"/>
      <w:lvlText w:val="Recommendation %1:"/>
      <w:lvlJc w:val="left"/>
      <w:pPr>
        <w:ind w:left="720" w:hanging="360"/>
      </w:pPr>
      <w:rPr>
        <w:rFonts w:ascii="Times New Roman Bold" w:hAnsi="Times New Roman Bold" w:cs="Times New Roman Bold" w:hint="default"/>
        <w:b/>
        <w:bCs/>
        <w:i w:val="0"/>
        <w:iCs w:val="0"/>
        <w:sz w:val="22"/>
        <w:szCs w:val="22"/>
      </w:rPr>
    </w:lvl>
    <w:lvl w:ilvl="1" w:tplc="368E775C" w:tentative="1">
      <w:start w:val="1"/>
      <w:numFmt w:val="lowerLetter"/>
      <w:lvlText w:val="%2."/>
      <w:lvlJc w:val="left"/>
      <w:pPr>
        <w:ind w:left="1440" w:hanging="360"/>
      </w:pPr>
    </w:lvl>
    <w:lvl w:ilvl="2" w:tplc="710670D6" w:tentative="1">
      <w:start w:val="1"/>
      <w:numFmt w:val="lowerRoman"/>
      <w:lvlText w:val="%3."/>
      <w:lvlJc w:val="right"/>
      <w:pPr>
        <w:ind w:left="2160" w:hanging="180"/>
      </w:pPr>
    </w:lvl>
    <w:lvl w:ilvl="3" w:tplc="417A5060" w:tentative="1">
      <w:start w:val="1"/>
      <w:numFmt w:val="decimal"/>
      <w:lvlText w:val="%4."/>
      <w:lvlJc w:val="left"/>
      <w:pPr>
        <w:ind w:left="2880" w:hanging="360"/>
      </w:pPr>
    </w:lvl>
    <w:lvl w:ilvl="4" w:tplc="0268BA08" w:tentative="1">
      <w:start w:val="1"/>
      <w:numFmt w:val="lowerLetter"/>
      <w:lvlText w:val="%5."/>
      <w:lvlJc w:val="left"/>
      <w:pPr>
        <w:ind w:left="3600" w:hanging="360"/>
      </w:pPr>
    </w:lvl>
    <w:lvl w:ilvl="5" w:tplc="4586856C" w:tentative="1">
      <w:start w:val="1"/>
      <w:numFmt w:val="lowerRoman"/>
      <w:lvlText w:val="%6."/>
      <w:lvlJc w:val="right"/>
      <w:pPr>
        <w:ind w:left="4320" w:hanging="180"/>
      </w:pPr>
    </w:lvl>
    <w:lvl w:ilvl="6" w:tplc="FD7C371E" w:tentative="1">
      <w:start w:val="1"/>
      <w:numFmt w:val="decimal"/>
      <w:lvlText w:val="%7."/>
      <w:lvlJc w:val="left"/>
      <w:pPr>
        <w:ind w:left="5040" w:hanging="360"/>
      </w:pPr>
    </w:lvl>
    <w:lvl w:ilvl="7" w:tplc="F536BF8A" w:tentative="1">
      <w:start w:val="1"/>
      <w:numFmt w:val="lowerLetter"/>
      <w:lvlText w:val="%8."/>
      <w:lvlJc w:val="left"/>
      <w:pPr>
        <w:ind w:left="5760" w:hanging="360"/>
      </w:pPr>
    </w:lvl>
    <w:lvl w:ilvl="8" w:tplc="92984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560C8"/>
    <w:multiLevelType w:val="hybridMultilevel"/>
    <w:tmpl w:val="325C743E"/>
    <w:lvl w:ilvl="0" w:tplc="BCB64B0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43FEB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143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0B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E7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EEC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14A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A3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07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90AE3"/>
    <w:multiLevelType w:val="hybridMultilevel"/>
    <w:tmpl w:val="9BA22E96"/>
    <w:lvl w:ilvl="0" w:tplc="9F74BA24">
      <w:start w:val="1"/>
      <w:numFmt w:val="upperLetter"/>
      <w:pStyle w:val="Indentlettercapital"/>
      <w:lvlText w:val="%1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FA7F14"/>
    <w:multiLevelType w:val="hybridMultilevel"/>
    <w:tmpl w:val="31982044"/>
    <w:lvl w:ilvl="0" w:tplc="A99A11FA">
      <w:start w:val="1"/>
      <w:numFmt w:val="decimal"/>
      <w:lvlText w:val="Annex 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11D75"/>
    <w:multiLevelType w:val="hybridMultilevel"/>
    <w:tmpl w:val="0666BC80"/>
    <w:lvl w:ilvl="0" w:tplc="041C104E">
      <w:start w:val="1"/>
      <w:numFmt w:val="decimal"/>
      <w:pStyle w:val="ParagraphOEDAnnex0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D6F4B"/>
    <w:multiLevelType w:val="multilevel"/>
    <w:tmpl w:val="9CA25834"/>
    <w:lvl w:ilvl="0">
      <w:start w:val="1"/>
      <w:numFmt w:val="decimal"/>
      <w:pStyle w:val="Annexheading1"/>
      <w:lvlText w:val="%1."/>
      <w:lvlJc w:val="left"/>
      <w:pPr>
        <w:ind w:left="432" w:hanging="432"/>
      </w:pPr>
      <w:rPr>
        <w:rFonts w:ascii="Times New Roman Bold" w:hAnsi="Times New Roman Bold" w:cs="Times New Roman Bold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pStyle w:val="Annexheading2"/>
      <w:lvlText w:val="%1.%2"/>
      <w:lvlJc w:val="left"/>
      <w:pPr>
        <w:ind w:left="718" w:hanging="576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70233D67"/>
    <w:multiLevelType w:val="hybridMultilevel"/>
    <w:tmpl w:val="504A9B40"/>
    <w:lvl w:ilvl="0" w:tplc="76AE4CAA">
      <w:start w:val="1"/>
      <w:numFmt w:val="decimal"/>
      <w:pStyle w:val="Paragraphleft"/>
      <w:lvlText w:val="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65D88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E7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C3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08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86C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AE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CF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A3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4905B7"/>
    <w:multiLevelType w:val="hybridMultilevel"/>
    <w:tmpl w:val="C5283EC6"/>
    <w:lvl w:ilvl="0" w:tplc="509CE74C">
      <w:start w:val="1"/>
      <w:numFmt w:val="bullet"/>
      <w:pStyle w:val="Indentitalic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b w:val="0"/>
        <w:bCs w:val="0"/>
        <w:i/>
        <w:iCs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5FA536B"/>
    <w:multiLevelType w:val="hybridMultilevel"/>
    <w:tmpl w:val="8974C9A0"/>
    <w:lvl w:ilvl="0" w:tplc="79FC5434">
      <w:start w:val="1"/>
      <w:numFmt w:val="bullet"/>
      <w:pStyle w:val="Indentbullet"/>
      <w:lvlText w:val=""/>
      <w:lvlJc w:val="left"/>
      <w:pPr>
        <w:ind w:left="851" w:hanging="284"/>
      </w:pPr>
      <w:rPr>
        <w:rFonts w:ascii="Symbol" w:hAnsi="Symbol" w:cs="Symbol" w:hint="default"/>
        <w:color w:val="auto"/>
        <w:sz w:val="22"/>
        <w:szCs w:val="22"/>
      </w:rPr>
    </w:lvl>
    <w:lvl w:ilvl="1" w:tplc="F2322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728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A54C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D547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066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A22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872F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E4B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71711C3"/>
    <w:multiLevelType w:val="hybridMultilevel"/>
    <w:tmpl w:val="38E65E6E"/>
    <w:lvl w:ilvl="0" w:tplc="A198ED3C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9BF2FC5E">
      <w:start w:val="1"/>
      <w:numFmt w:val="decimal"/>
      <w:lvlText w:val="%2."/>
      <w:lvlJc w:val="left"/>
      <w:pPr>
        <w:ind w:left="851" w:hanging="851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2" w:tplc="6ECE6B80" w:tentative="1">
      <w:start w:val="1"/>
      <w:numFmt w:val="lowerRoman"/>
      <w:lvlText w:val="%3."/>
      <w:lvlJc w:val="right"/>
      <w:pPr>
        <w:ind w:left="2160" w:hanging="180"/>
      </w:pPr>
    </w:lvl>
    <w:lvl w:ilvl="3" w:tplc="AFCCC4D4" w:tentative="1">
      <w:start w:val="1"/>
      <w:numFmt w:val="decimal"/>
      <w:lvlText w:val="%4."/>
      <w:lvlJc w:val="left"/>
      <w:pPr>
        <w:ind w:left="2880" w:hanging="360"/>
      </w:pPr>
    </w:lvl>
    <w:lvl w:ilvl="4" w:tplc="7FE04F64" w:tentative="1">
      <w:start w:val="1"/>
      <w:numFmt w:val="lowerLetter"/>
      <w:lvlText w:val="%5."/>
      <w:lvlJc w:val="left"/>
      <w:pPr>
        <w:ind w:left="3600" w:hanging="360"/>
      </w:pPr>
    </w:lvl>
    <w:lvl w:ilvl="5" w:tplc="13C60D38" w:tentative="1">
      <w:start w:val="1"/>
      <w:numFmt w:val="lowerRoman"/>
      <w:lvlText w:val="%6."/>
      <w:lvlJc w:val="right"/>
      <w:pPr>
        <w:ind w:left="4320" w:hanging="180"/>
      </w:pPr>
    </w:lvl>
    <w:lvl w:ilvl="6" w:tplc="5B1813CC" w:tentative="1">
      <w:start w:val="1"/>
      <w:numFmt w:val="decimal"/>
      <w:lvlText w:val="%7."/>
      <w:lvlJc w:val="left"/>
      <w:pPr>
        <w:ind w:left="5040" w:hanging="360"/>
      </w:pPr>
    </w:lvl>
    <w:lvl w:ilvl="7" w:tplc="FDC639CC" w:tentative="1">
      <w:start w:val="1"/>
      <w:numFmt w:val="lowerLetter"/>
      <w:lvlText w:val="%8."/>
      <w:lvlJc w:val="left"/>
      <w:pPr>
        <w:ind w:left="5760" w:hanging="360"/>
      </w:pPr>
    </w:lvl>
    <w:lvl w:ilvl="8" w:tplc="AE163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D37C8"/>
    <w:multiLevelType w:val="hybridMultilevel"/>
    <w:tmpl w:val="0B949562"/>
    <w:lvl w:ilvl="0" w:tplc="ACC21658">
      <w:start w:val="1"/>
      <w:numFmt w:val="upperRoman"/>
      <w:pStyle w:val="Annextitleinrepor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5CCA1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60B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A9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AD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7A2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4B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64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1CE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757D09"/>
    <w:multiLevelType w:val="hybridMultilevel"/>
    <w:tmpl w:val="F5E4F1C0"/>
    <w:lvl w:ilvl="0" w:tplc="80CED38C">
      <w:start w:val="1"/>
      <w:numFmt w:val="decimal"/>
      <w:pStyle w:val="Boxnumber"/>
      <w:lvlText w:val="Box %1."/>
      <w:lvlJc w:val="left"/>
      <w:pPr>
        <w:ind w:left="1854" w:hanging="360"/>
      </w:pPr>
      <w:rPr>
        <w:rFonts w:ascii="Times New Roman Bold" w:hAnsi="Times New Roman Bold" w:cs="Times New Roman Bold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1"/>
  </w:num>
  <w:num w:numId="2">
    <w:abstractNumId w:val="28"/>
  </w:num>
  <w:num w:numId="3">
    <w:abstractNumId w:val="24"/>
  </w:num>
  <w:num w:numId="4">
    <w:abstractNumId w:val="21"/>
  </w:num>
  <w:num w:numId="5">
    <w:abstractNumId w:val="25"/>
  </w:num>
  <w:num w:numId="6">
    <w:abstractNumId w:val="26"/>
  </w:num>
  <w:num w:numId="7">
    <w:abstractNumId w:val="14"/>
  </w:num>
  <w:num w:numId="8">
    <w:abstractNumId w:val="32"/>
  </w:num>
  <w:num w:numId="9">
    <w:abstractNumId w:val="40"/>
  </w:num>
  <w:num w:numId="10">
    <w:abstractNumId w:val="37"/>
  </w:num>
  <w:num w:numId="11">
    <w:abstractNumId w:val="31"/>
  </w:num>
  <w:num w:numId="12">
    <w:abstractNumId w:val="36"/>
  </w:num>
  <w:num w:numId="13">
    <w:abstractNumId w:val="38"/>
  </w:num>
  <w:num w:numId="14">
    <w:abstractNumId w:val="18"/>
  </w:num>
  <w:num w:numId="15">
    <w:abstractNumId w:val="29"/>
  </w:num>
  <w:num w:numId="16">
    <w:abstractNumId w:val="12"/>
  </w:num>
  <w:num w:numId="17">
    <w:abstractNumId w:val="33"/>
  </w:num>
  <w:num w:numId="18">
    <w:abstractNumId w:val="10"/>
  </w:num>
  <w:num w:numId="19">
    <w:abstractNumId w:val="20"/>
  </w:num>
  <w:num w:numId="20">
    <w:abstractNumId w:val="39"/>
  </w:num>
  <w:num w:numId="21">
    <w:abstractNumId w:val="23"/>
  </w:num>
  <w:num w:numId="22">
    <w:abstractNumId w:val="30"/>
  </w:num>
  <w:num w:numId="23">
    <w:abstractNumId w:val="35"/>
  </w:num>
  <w:num w:numId="24">
    <w:abstractNumId w:val="13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7"/>
  </w:num>
  <w:num w:numId="37">
    <w:abstractNumId w:val="22"/>
  </w:num>
  <w:num w:numId="38">
    <w:abstractNumId w:val="22"/>
  </w:num>
  <w:num w:numId="39">
    <w:abstractNumId w:val="21"/>
  </w:num>
  <w:num w:numId="40">
    <w:abstractNumId w:val="21"/>
  </w:num>
  <w:num w:numId="41">
    <w:abstractNumId w:val="22"/>
  </w:num>
  <w:num w:numId="42">
    <w:abstractNumId w:val="18"/>
    <w:lvlOverride w:ilvl="0">
      <w:startOverride w:val="1"/>
    </w:lvlOverride>
  </w:num>
  <w:num w:numId="43">
    <w:abstractNumId w:val="17"/>
  </w:num>
  <w:num w:numId="44">
    <w:abstractNumId w:val="19"/>
  </w:num>
  <w:num w:numId="45">
    <w:abstractNumId w:val="41"/>
  </w:num>
  <w:num w:numId="46">
    <w:abstractNumId w:val="15"/>
  </w:num>
  <w:num w:numId="47">
    <w:abstractNumId w:val="34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4"/>
  <w:stylePaneSortMethod w:val="0000"/>
  <w:defaultTabStop w:val="567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627255"/>
    <w:rsid w:val="000034E0"/>
    <w:rsid w:val="0000442E"/>
    <w:rsid w:val="00006CE7"/>
    <w:rsid w:val="00007671"/>
    <w:rsid w:val="00010B7B"/>
    <w:rsid w:val="00014776"/>
    <w:rsid w:val="00014920"/>
    <w:rsid w:val="00015F14"/>
    <w:rsid w:val="00017A1B"/>
    <w:rsid w:val="00020359"/>
    <w:rsid w:val="00021A61"/>
    <w:rsid w:val="000235BD"/>
    <w:rsid w:val="00025593"/>
    <w:rsid w:val="00025D48"/>
    <w:rsid w:val="000322C9"/>
    <w:rsid w:val="00034577"/>
    <w:rsid w:val="00035A61"/>
    <w:rsid w:val="000365D3"/>
    <w:rsid w:val="00036BDD"/>
    <w:rsid w:val="0004019C"/>
    <w:rsid w:val="00040B1C"/>
    <w:rsid w:val="00040D81"/>
    <w:rsid w:val="00040EC2"/>
    <w:rsid w:val="00041D37"/>
    <w:rsid w:val="00041F35"/>
    <w:rsid w:val="00042A66"/>
    <w:rsid w:val="00042FFC"/>
    <w:rsid w:val="00043957"/>
    <w:rsid w:val="00044F39"/>
    <w:rsid w:val="000457B7"/>
    <w:rsid w:val="000468FA"/>
    <w:rsid w:val="00050003"/>
    <w:rsid w:val="0005088E"/>
    <w:rsid w:val="0005173D"/>
    <w:rsid w:val="00052DF1"/>
    <w:rsid w:val="00052EAF"/>
    <w:rsid w:val="00054B7F"/>
    <w:rsid w:val="00055257"/>
    <w:rsid w:val="00056113"/>
    <w:rsid w:val="000601CE"/>
    <w:rsid w:val="00063F23"/>
    <w:rsid w:val="00064ABD"/>
    <w:rsid w:val="00066788"/>
    <w:rsid w:val="000669D8"/>
    <w:rsid w:val="00073F2F"/>
    <w:rsid w:val="00074179"/>
    <w:rsid w:val="000756F3"/>
    <w:rsid w:val="00080E7F"/>
    <w:rsid w:val="00085498"/>
    <w:rsid w:val="00085A06"/>
    <w:rsid w:val="00086B8F"/>
    <w:rsid w:val="0008740A"/>
    <w:rsid w:val="00087659"/>
    <w:rsid w:val="000876C7"/>
    <w:rsid w:val="000914C3"/>
    <w:rsid w:val="00091EE7"/>
    <w:rsid w:val="000921CB"/>
    <w:rsid w:val="000931A3"/>
    <w:rsid w:val="000939B2"/>
    <w:rsid w:val="00094AAC"/>
    <w:rsid w:val="0009581B"/>
    <w:rsid w:val="00096D65"/>
    <w:rsid w:val="00097404"/>
    <w:rsid w:val="000A1D3A"/>
    <w:rsid w:val="000A2008"/>
    <w:rsid w:val="000A2268"/>
    <w:rsid w:val="000A2956"/>
    <w:rsid w:val="000A5F19"/>
    <w:rsid w:val="000A6B6A"/>
    <w:rsid w:val="000A788A"/>
    <w:rsid w:val="000B1E56"/>
    <w:rsid w:val="000B378C"/>
    <w:rsid w:val="000B3E26"/>
    <w:rsid w:val="000B5A43"/>
    <w:rsid w:val="000B5EC7"/>
    <w:rsid w:val="000B6834"/>
    <w:rsid w:val="000C117B"/>
    <w:rsid w:val="000C33B5"/>
    <w:rsid w:val="000C6E04"/>
    <w:rsid w:val="000D2B03"/>
    <w:rsid w:val="000D48CE"/>
    <w:rsid w:val="000D4A41"/>
    <w:rsid w:val="000D5BD0"/>
    <w:rsid w:val="000D700A"/>
    <w:rsid w:val="000D754D"/>
    <w:rsid w:val="000E4699"/>
    <w:rsid w:val="000E5F4A"/>
    <w:rsid w:val="000E6196"/>
    <w:rsid w:val="000E6448"/>
    <w:rsid w:val="000E78C8"/>
    <w:rsid w:val="000F15C3"/>
    <w:rsid w:val="000F1651"/>
    <w:rsid w:val="000F1F96"/>
    <w:rsid w:val="000F32DC"/>
    <w:rsid w:val="000F3608"/>
    <w:rsid w:val="000F6660"/>
    <w:rsid w:val="000F798D"/>
    <w:rsid w:val="001060CA"/>
    <w:rsid w:val="001066E2"/>
    <w:rsid w:val="001103AF"/>
    <w:rsid w:val="0011119E"/>
    <w:rsid w:val="0011408D"/>
    <w:rsid w:val="00115030"/>
    <w:rsid w:val="00116067"/>
    <w:rsid w:val="00120B32"/>
    <w:rsid w:val="001213C7"/>
    <w:rsid w:val="001215EE"/>
    <w:rsid w:val="00121C1B"/>
    <w:rsid w:val="00122844"/>
    <w:rsid w:val="0012461F"/>
    <w:rsid w:val="0012708E"/>
    <w:rsid w:val="001273A4"/>
    <w:rsid w:val="0012795A"/>
    <w:rsid w:val="00132672"/>
    <w:rsid w:val="0013398F"/>
    <w:rsid w:val="00136383"/>
    <w:rsid w:val="00136B9A"/>
    <w:rsid w:val="00140637"/>
    <w:rsid w:val="00140818"/>
    <w:rsid w:val="0014272A"/>
    <w:rsid w:val="001435C8"/>
    <w:rsid w:val="00143C54"/>
    <w:rsid w:val="0014443C"/>
    <w:rsid w:val="0014510C"/>
    <w:rsid w:val="00145572"/>
    <w:rsid w:val="00145680"/>
    <w:rsid w:val="00151B15"/>
    <w:rsid w:val="00153B54"/>
    <w:rsid w:val="00153B8A"/>
    <w:rsid w:val="00154ABF"/>
    <w:rsid w:val="00156843"/>
    <w:rsid w:val="00157C4F"/>
    <w:rsid w:val="00157F02"/>
    <w:rsid w:val="00160921"/>
    <w:rsid w:val="00161E0D"/>
    <w:rsid w:val="001620E6"/>
    <w:rsid w:val="00164857"/>
    <w:rsid w:val="0016625E"/>
    <w:rsid w:val="001730EB"/>
    <w:rsid w:val="001751FC"/>
    <w:rsid w:val="0017633C"/>
    <w:rsid w:val="00177B81"/>
    <w:rsid w:val="0018011B"/>
    <w:rsid w:val="001806AF"/>
    <w:rsid w:val="00181A54"/>
    <w:rsid w:val="00181A5A"/>
    <w:rsid w:val="00182F9B"/>
    <w:rsid w:val="00183053"/>
    <w:rsid w:val="00184840"/>
    <w:rsid w:val="00186DDD"/>
    <w:rsid w:val="00190870"/>
    <w:rsid w:val="00191C64"/>
    <w:rsid w:val="001920B0"/>
    <w:rsid w:val="001944CA"/>
    <w:rsid w:val="00195032"/>
    <w:rsid w:val="00195442"/>
    <w:rsid w:val="00195B0F"/>
    <w:rsid w:val="00197675"/>
    <w:rsid w:val="00197D4F"/>
    <w:rsid w:val="001A0103"/>
    <w:rsid w:val="001A03C7"/>
    <w:rsid w:val="001A0502"/>
    <w:rsid w:val="001A1478"/>
    <w:rsid w:val="001A22B2"/>
    <w:rsid w:val="001A2C31"/>
    <w:rsid w:val="001A439B"/>
    <w:rsid w:val="001A4836"/>
    <w:rsid w:val="001A50C7"/>
    <w:rsid w:val="001A583A"/>
    <w:rsid w:val="001A6018"/>
    <w:rsid w:val="001B1B3D"/>
    <w:rsid w:val="001B1B52"/>
    <w:rsid w:val="001B2A68"/>
    <w:rsid w:val="001B6161"/>
    <w:rsid w:val="001C07E7"/>
    <w:rsid w:val="001C2164"/>
    <w:rsid w:val="001C29EF"/>
    <w:rsid w:val="001C431F"/>
    <w:rsid w:val="001C6FB6"/>
    <w:rsid w:val="001D0120"/>
    <w:rsid w:val="001D030B"/>
    <w:rsid w:val="001D0A45"/>
    <w:rsid w:val="001D0AD8"/>
    <w:rsid w:val="001D25FE"/>
    <w:rsid w:val="001D5170"/>
    <w:rsid w:val="001D645E"/>
    <w:rsid w:val="001D6EF6"/>
    <w:rsid w:val="001D7433"/>
    <w:rsid w:val="001E0201"/>
    <w:rsid w:val="001E020D"/>
    <w:rsid w:val="001E0D17"/>
    <w:rsid w:val="001E1C49"/>
    <w:rsid w:val="001E1DCC"/>
    <w:rsid w:val="001E5595"/>
    <w:rsid w:val="001E6103"/>
    <w:rsid w:val="001F0C1B"/>
    <w:rsid w:val="001F15AB"/>
    <w:rsid w:val="001F1B6C"/>
    <w:rsid w:val="001F385B"/>
    <w:rsid w:val="001F5778"/>
    <w:rsid w:val="001F63CE"/>
    <w:rsid w:val="001F6CA0"/>
    <w:rsid w:val="001F79B9"/>
    <w:rsid w:val="001F7AE8"/>
    <w:rsid w:val="00200627"/>
    <w:rsid w:val="002026A7"/>
    <w:rsid w:val="00204661"/>
    <w:rsid w:val="0020503D"/>
    <w:rsid w:val="00206535"/>
    <w:rsid w:val="00207EAA"/>
    <w:rsid w:val="002107E8"/>
    <w:rsid w:val="00210DB4"/>
    <w:rsid w:val="00211F16"/>
    <w:rsid w:val="00213E66"/>
    <w:rsid w:val="0021688A"/>
    <w:rsid w:val="00216F40"/>
    <w:rsid w:val="00217A5C"/>
    <w:rsid w:val="00227CF8"/>
    <w:rsid w:val="00231AEF"/>
    <w:rsid w:val="00235990"/>
    <w:rsid w:val="00236A26"/>
    <w:rsid w:val="0023737F"/>
    <w:rsid w:val="0024072D"/>
    <w:rsid w:val="00240B21"/>
    <w:rsid w:val="00240E58"/>
    <w:rsid w:val="002423FF"/>
    <w:rsid w:val="002453AB"/>
    <w:rsid w:val="00246D73"/>
    <w:rsid w:val="00251370"/>
    <w:rsid w:val="00252B9F"/>
    <w:rsid w:val="0025634E"/>
    <w:rsid w:val="00256527"/>
    <w:rsid w:val="00263492"/>
    <w:rsid w:val="002650F0"/>
    <w:rsid w:val="0026595E"/>
    <w:rsid w:val="00265D3C"/>
    <w:rsid w:val="002661B6"/>
    <w:rsid w:val="002716D9"/>
    <w:rsid w:val="00273127"/>
    <w:rsid w:val="002768FD"/>
    <w:rsid w:val="0028011B"/>
    <w:rsid w:val="002801DB"/>
    <w:rsid w:val="00283A98"/>
    <w:rsid w:val="002861C5"/>
    <w:rsid w:val="00287CC0"/>
    <w:rsid w:val="00287E2E"/>
    <w:rsid w:val="00287F49"/>
    <w:rsid w:val="002906E8"/>
    <w:rsid w:val="0029197F"/>
    <w:rsid w:val="0029206B"/>
    <w:rsid w:val="002932BA"/>
    <w:rsid w:val="00297F2C"/>
    <w:rsid w:val="002A2FA3"/>
    <w:rsid w:val="002A36B6"/>
    <w:rsid w:val="002A39B4"/>
    <w:rsid w:val="002A4CCF"/>
    <w:rsid w:val="002A7165"/>
    <w:rsid w:val="002A7387"/>
    <w:rsid w:val="002A7FAF"/>
    <w:rsid w:val="002B0BBC"/>
    <w:rsid w:val="002B2EF2"/>
    <w:rsid w:val="002B33F3"/>
    <w:rsid w:val="002B5081"/>
    <w:rsid w:val="002B528B"/>
    <w:rsid w:val="002B61D4"/>
    <w:rsid w:val="002B6977"/>
    <w:rsid w:val="002B74BC"/>
    <w:rsid w:val="002B7BF5"/>
    <w:rsid w:val="002B7ECE"/>
    <w:rsid w:val="002C0318"/>
    <w:rsid w:val="002C3183"/>
    <w:rsid w:val="002C4141"/>
    <w:rsid w:val="002C41EF"/>
    <w:rsid w:val="002C7560"/>
    <w:rsid w:val="002D0F09"/>
    <w:rsid w:val="002D5CA7"/>
    <w:rsid w:val="002D5CC8"/>
    <w:rsid w:val="002D7189"/>
    <w:rsid w:val="002D7A46"/>
    <w:rsid w:val="002E0A6A"/>
    <w:rsid w:val="002E25FB"/>
    <w:rsid w:val="002E291C"/>
    <w:rsid w:val="002E649E"/>
    <w:rsid w:val="002E6EBA"/>
    <w:rsid w:val="002E7F21"/>
    <w:rsid w:val="002F4495"/>
    <w:rsid w:val="002F64E9"/>
    <w:rsid w:val="002F733E"/>
    <w:rsid w:val="00300206"/>
    <w:rsid w:val="00300A12"/>
    <w:rsid w:val="00301C06"/>
    <w:rsid w:val="0030276E"/>
    <w:rsid w:val="00302AB8"/>
    <w:rsid w:val="00303A1E"/>
    <w:rsid w:val="0030468E"/>
    <w:rsid w:val="00305491"/>
    <w:rsid w:val="00311C6E"/>
    <w:rsid w:val="00312BCC"/>
    <w:rsid w:val="003134A3"/>
    <w:rsid w:val="0031447D"/>
    <w:rsid w:val="003155AA"/>
    <w:rsid w:val="003158AE"/>
    <w:rsid w:val="00320D6F"/>
    <w:rsid w:val="00322B15"/>
    <w:rsid w:val="00323202"/>
    <w:rsid w:val="00324181"/>
    <w:rsid w:val="003316F7"/>
    <w:rsid w:val="00331CF7"/>
    <w:rsid w:val="00333FD7"/>
    <w:rsid w:val="003363D5"/>
    <w:rsid w:val="003408B8"/>
    <w:rsid w:val="00341249"/>
    <w:rsid w:val="0034459C"/>
    <w:rsid w:val="00344B31"/>
    <w:rsid w:val="00345414"/>
    <w:rsid w:val="0034694A"/>
    <w:rsid w:val="00350BA2"/>
    <w:rsid w:val="003512AC"/>
    <w:rsid w:val="00352A77"/>
    <w:rsid w:val="00354523"/>
    <w:rsid w:val="00356887"/>
    <w:rsid w:val="00356926"/>
    <w:rsid w:val="00361911"/>
    <w:rsid w:val="00363A35"/>
    <w:rsid w:val="0036497D"/>
    <w:rsid w:val="00364B80"/>
    <w:rsid w:val="0036520E"/>
    <w:rsid w:val="00367549"/>
    <w:rsid w:val="003714B0"/>
    <w:rsid w:val="00371B9C"/>
    <w:rsid w:val="00372409"/>
    <w:rsid w:val="00372D83"/>
    <w:rsid w:val="00373147"/>
    <w:rsid w:val="00374FEC"/>
    <w:rsid w:val="00385165"/>
    <w:rsid w:val="00385F2A"/>
    <w:rsid w:val="00387051"/>
    <w:rsid w:val="0038785F"/>
    <w:rsid w:val="00390814"/>
    <w:rsid w:val="003915E3"/>
    <w:rsid w:val="003937E1"/>
    <w:rsid w:val="003A03FF"/>
    <w:rsid w:val="003A05BF"/>
    <w:rsid w:val="003A1AA7"/>
    <w:rsid w:val="003A4408"/>
    <w:rsid w:val="003A4588"/>
    <w:rsid w:val="003A4A0E"/>
    <w:rsid w:val="003A6603"/>
    <w:rsid w:val="003A6D46"/>
    <w:rsid w:val="003B0A07"/>
    <w:rsid w:val="003B30B1"/>
    <w:rsid w:val="003B330A"/>
    <w:rsid w:val="003B5F50"/>
    <w:rsid w:val="003B7390"/>
    <w:rsid w:val="003C0DF2"/>
    <w:rsid w:val="003C22A1"/>
    <w:rsid w:val="003C3F01"/>
    <w:rsid w:val="003C41AB"/>
    <w:rsid w:val="003C458C"/>
    <w:rsid w:val="003C4926"/>
    <w:rsid w:val="003C6CDD"/>
    <w:rsid w:val="003C6EC3"/>
    <w:rsid w:val="003C6FD0"/>
    <w:rsid w:val="003D08DF"/>
    <w:rsid w:val="003D1790"/>
    <w:rsid w:val="003D339B"/>
    <w:rsid w:val="003D3717"/>
    <w:rsid w:val="003D3785"/>
    <w:rsid w:val="003D3787"/>
    <w:rsid w:val="003D3CBC"/>
    <w:rsid w:val="003D3D46"/>
    <w:rsid w:val="003D401D"/>
    <w:rsid w:val="003D47D9"/>
    <w:rsid w:val="003D59A2"/>
    <w:rsid w:val="003D66BE"/>
    <w:rsid w:val="003D6C9E"/>
    <w:rsid w:val="003D7746"/>
    <w:rsid w:val="003E1174"/>
    <w:rsid w:val="003E18AC"/>
    <w:rsid w:val="003E30EA"/>
    <w:rsid w:val="003E4D23"/>
    <w:rsid w:val="003E676D"/>
    <w:rsid w:val="003E7C0D"/>
    <w:rsid w:val="003F44DF"/>
    <w:rsid w:val="003F4E14"/>
    <w:rsid w:val="003F6F96"/>
    <w:rsid w:val="00405953"/>
    <w:rsid w:val="004062D9"/>
    <w:rsid w:val="00410462"/>
    <w:rsid w:val="00413AAD"/>
    <w:rsid w:val="00413EF8"/>
    <w:rsid w:val="00416F93"/>
    <w:rsid w:val="00421F5E"/>
    <w:rsid w:val="004237CE"/>
    <w:rsid w:val="00425111"/>
    <w:rsid w:val="00426B93"/>
    <w:rsid w:val="00426ED8"/>
    <w:rsid w:val="00427E17"/>
    <w:rsid w:val="00432DB4"/>
    <w:rsid w:val="00433B4C"/>
    <w:rsid w:val="0043533B"/>
    <w:rsid w:val="0043657C"/>
    <w:rsid w:val="00440FEF"/>
    <w:rsid w:val="00441663"/>
    <w:rsid w:val="00447D86"/>
    <w:rsid w:val="004506CA"/>
    <w:rsid w:val="00450F96"/>
    <w:rsid w:val="004514EA"/>
    <w:rsid w:val="004565CD"/>
    <w:rsid w:val="00456955"/>
    <w:rsid w:val="00457FE2"/>
    <w:rsid w:val="00461BBA"/>
    <w:rsid w:val="00462AA6"/>
    <w:rsid w:val="00470AC8"/>
    <w:rsid w:val="0047370F"/>
    <w:rsid w:val="00473A90"/>
    <w:rsid w:val="0047457E"/>
    <w:rsid w:val="00474925"/>
    <w:rsid w:val="00474DFD"/>
    <w:rsid w:val="004751FE"/>
    <w:rsid w:val="00480B13"/>
    <w:rsid w:val="00481E15"/>
    <w:rsid w:val="00482755"/>
    <w:rsid w:val="00485527"/>
    <w:rsid w:val="004859F6"/>
    <w:rsid w:val="0048742A"/>
    <w:rsid w:val="00492145"/>
    <w:rsid w:val="00492437"/>
    <w:rsid w:val="00494F7F"/>
    <w:rsid w:val="00496A2D"/>
    <w:rsid w:val="004A0471"/>
    <w:rsid w:val="004A0FC6"/>
    <w:rsid w:val="004A33D3"/>
    <w:rsid w:val="004A39D5"/>
    <w:rsid w:val="004A3A6A"/>
    <w:rsid w:val="004A3B75"/>
    <w:rsid w:val="004A5494"/>
    <w:rsid w:val="004A7911"/>
    <w:rsid w:val="004B2852"/>
    <w:rsid w:val="004B49A8"/>
    <w:rsid w:val="004B4CFD"/>
    <w:rsid w:val="004B5884"/>
    <w:rsid w:val="004B5AA0"/>
    <w:rsid w:val="004B6CF5"/>
    <w:rsid w:val="004B7179"/>
    <w:rsid w:val="004B7643"/>
    <w:rsid w:val="004C1A88"/>
    <w:rsid w:val="004C33DD"/>
    <w:rsid w:val="004C35B9"/>
    <w:rsid w:val="004C56DB"/>
    <w:rsid w:val="004C7D3B"/>
    <w:rsid w:val="004D401A"/>
    <w:rsid w:val="004D4024"/>
    <w:rsid w:val="004D4A67"/>
    <w:rsid w:val="004D6A35"/>
    <w:rsid w:val="004D7E7E"/>
    <w:rsid w:val="004E6590"/>
    <w:rsid w:val="004F07B3"/>
    <w:rsid w:val="004F36FE"/>
    <w:rsid w:val="004F4BE9"/>
    <w:rsid w:val="004F4FB6"/>
    <w:rsid w:val="004F50B2"/>
    <w:rsid w:val="004F6699"/>
    <w:rsid w:val="004F79AC"/>
    <w:rsid w:val="005004FD"/>
    <w:rsid w:val="00501546"/>
    <w:rsid w:val="00501FF7"/>
    <w:rsid w:val="0050224B"/>
    <w:rsid w:val="00502506"/>
    <w:rsid w:val="005027A6"/>
    <w:rsid w:val="005053EB"/>
    <w:rsid w:val="0050554D"/>
    <w:rsid w:val="005067AB"/>
    <w:rsid w:val="00507B8F"/>
    <w:rsid w:val="00510162"/>
    <w:rsid w:val="00510C39"/>
    <w:rsid w:val="00512CCB"/>
    <w:rsid w:val="00512F48"/>
    <w:rsid w:val="00513724"/>
    <w:rsid w:val="0051599B"/>
    <w:rsid w:val="00515DC6"/>
    <w:rsid w:val="0052052A"/>
    <w:rsid w:val="005225B9"/>
    <w:rsid w:val="00525F8D"/>
    <w:rsid w:val="0052606C"/>
    <w:rsid w:val="0052717D"/>
    <w:rsid w:val="00530F36"/>
    <w:rsid w:val="00532756"/>
    <w:rsid w:val="00532F8E"/>
    <w:rsid w:val="005331AF"/>
    <w:rsid w:val="0053473E"/>
    <w:rsid w:val="00540E78"/>
    <w:rsid w:val="005417D5"/>
    <w:rsid w:val="00542037"/>
    <w:rsid w:val="005434BE"/>
    <w:rsid w:val="0054457B"/>
    <w:rsid w:val="00545212"/>
    <w:rsid w:val="00545A26"/>
    <w:rsid w:val="00545D00"/>
    <w:rsid w:val="00546DC8"/>
    <w:rsid w:val="005511E6"/>
    <w:rsid w:val="00551454"/>
    <w:rsid w:val="0055423D"/>
    <w:rsid w:val="0055489B"/>
    <w:rsid w:val="00555460"/>
    <w:rsid w:val="00560658"/>
    <w:rsid w:val="00563A11"/>
    <w:rsid w:val="00563BF1"/>
    <w:rsid w:val="00564C9B"/>
    <w:rsid w:val="00564CC5"/>
    <w:rsid w:val="005654DF"/>
    <w:rsid w:val="00567236"/>
    <w:rsid w:val="005723F9"/>
    <w:rsid w:val="0057319B"/>
    <w:rsid w:val="0057407B"/>
    <w:rsid w:val="00574FB4"/>
    <w:rsid w:val="005768FD"/>
    <w:rsid w:val="0058089B"/>
    <w:rsid w:val="00580CDE"/>
    <w:rsid w:val="0058171F"/>
    <w:rsid w:val="00585255"/>
    <w:rsid w:val="005862B8"/>
    <w:rsid w:val="005868F2"/>
    <w:rsid w:val="00586A45"/>
    <w:rsid w:val="0058781F"/>
    <w:rsid w:val="00590A68"/>
    <w:rsid w:val="00591EEB"/>
    <w:rsid w:val="005935F7"/>
    <w:rsid w:val="0059458F"/>
    <w:rsid w:val="005947ED"/>
    <w:rsid w:val="00594E4F"/>
    <w:rsid w:val="00595706"/>
    <w:rsid w:val="00595FB0"/>
    <w:rsid w:val="00596802"/>
    <w:rsid w:val="00596915"/>
    <w:rsid w:val="005A0112"/>
    <w:rsid w:val="005A0E86"/>
    <w:rsid w:val="005A179D"/>
    <w:rsid w:val="005A3AD4"/>
    <w:rsid w:val="005A3AEC"/>
    <w:rsid w:val="005A51FC"/>
    <w:rsid w:val="005A61BE"/>
    <w:rsid w:val="005A6DEC"/>
    <w:rsid w:val="005B02C0"/>
    <w:rsid w:val="005B0B25"/>
    <w:rsid w:val="005B1A6D"/>
    <w:rsid w:val="005B734C"/>
    <w:rsid w:val="005B7D25"/>
    <w:rsid w:val="005C1ED9"/>
    <w:rsid w:val="005C4F23"/>
    <w:rsid w:val="005C6BC2"/>
    <w:rsid w:val="005D1AA4"/>
    <w:rsid w:val="005D28C5"/>
    <w:rsid w:val="005D2DBD"/>
    <w:rsid w:val="005D2F41"/>
    <w:rsid w:val="005D42B8"/>
    <w:rsid w:val="005D4C6E"/>
    <w:rsid w:val="005D5018"/>
    <w:rsid w:val="005D724C"/>
    <w:rsid w:val="005D7EEA"/>
    <w:rsid w:val="005E3DA5"/>
    <w:rsid w:val="005E4DCF"/>
    <w:rsid w:val="005E60F7"/>
    <w:rsid w:val="005E63F7"/>
    <w:rsid w:val="005E65C1"/>
    <w:rsid w:val="005F0A3B"/>
    <w:rsid w:val="005F1DA9"/>
    <w:rsid w:val="005F236B"/>
    <w:rsid w:val="005F3AAA"/>
    <w:rsid w:val="005F5815"/>
    <w:rsid w:val="005F6C94"/>
    <w:rsid w:val="005F6EE1"/>
    <w:rsid w:val="006001D6"/>
    <w:rsid w:val="00602E3A"/>
    <w:rsid w:val="0060370B"/>
    <w:rsid w:val="006043F7"/>
    <w:rsid w:val="006060B9"/>
    <w:rsid w:val="0061048E"/>
    <w:rsid w:val="00612050"/>
    <w:rsid w:val="0061247C"/>
    <w:rsid w:val="0061310F"/>
    <w:rsid w:val="00613E57"/>
    <w:rsid w:val="0061405D"/>
    <w:rsid w:val="00615299"/>
    <w:rsid w:val="006158DC"/>
    <w:rsid w:val="006172E7"/>
    <w:rsid w:val="00620A7E"/>
    <w:rsid w:val="006218A4"/>
    <w:rsid w:val="00621C97"/>
    <w:rsid w:val="0062247C"/>
    <w:rsid w:val="00622EC8"/>
    <w:rsid w:val="006244BD"/>
    <w:rsid w:val="00624C2F"/>
    <w:rsid w:val="00625569"/>
    <w:rsid w:val="00627255"/>
    <w:rsid w:val="006274A4"/>
    <w:rsid w:val="00627703"/>
    <w:rsid w:val="00627E3E"/>
    <w:rsid w:val="00631E08"/>
    <w:rsid w:val="006339AC"/>
    <w:rsid w:val="00634B44"/>
    <w:rsid w:val="00634FAA"/>
    <w:rsid w:val="00635182"/>
    <w:rsid w:val="00635DB4"/>
    <w:rsid w:val="00635E31"/>
    <w:rsid w:val="00642528"/>
    <w:rsid w:val="00643D81"/>
    <w:rsid w:val="0065134E"/>
    <w:rsid w:val="00652B3F"/>
    <w:rsid w:val="00653A02"/>
    <w:rsid w:val="00653B11"/>
    <w:rsid w:val="00654D5A"/>
    <w:rsid w:val="0066081F"/>
    <w:rsid w:val="0066120B"/>
    <w:rsid w:val="00661EB5"/>
    <w:rsid w:val="0066253E"/>
    <w:rsid w:val="0066335D"/>
    <w:rsid w:val="006653E8"/>
    <w:rsid w:val="00666085"/>
    <w:rsid w:val="00667937"/>
    <w:rsid w:val="00672B05"/>
    <w:rsid w:val="00674530"/>
    <w:rsid w:val="00675448"/>
    <w:rsid w:val="006759DC"/>
    <w:rsid w:val="00680994"/>
    <w:rsid w:val="00680BF0"/>
    <w:rsid w:val="006811E3"/>
    <w:rsid w:val="00681BF3"/>
    <w:rsid w:val="00685BED"/>
    <w:rsid w:val="0068601B"/>
    <w:rsid w:val="006860B2"/>
    <w:rsid w:val="006906A3"/>
    <w:rsid w:val="00690AEE"/>
    <w:rsid w:val="0069283E"/>
    <w:rsid w:val="00692CCE"/>
    <w:rsid w:val="00693BD8"/>
    <w:rsid w:val="00695607"/>
    <w:rsid w:val="00695F76"/>
    <w:rsid w:val="00697488"/>
    <w:rsid w:val="006A1C43"/>
    <w:rsid w:val="006A5FA6"/>
    <w:rsid w:val="006A7814"/>
    <w:rsid w:val="006B03B9"/>
    <w:rsid w:val="006B0571"/>
    <w:rsid w:val="006B2CC5"/>
    <w:rsid w:val="006B4539"/>
    <w:rsid w:val="006B490B"/>
    <w:rsid w:val="006B49CA"/>
    <w:rsid w:val="006B5BA9"/>
    <w:rsid w:val="006B6294"/>
    <w:rsid w:val="006B712C"/>
    <w:rsid w:val="006C0ECD"/>
    <w:rsid w:val="006C150C"/>
    <w:rsid w:val="006C1626"/>
    <w:rsid w:val="006C3B70"/>
    <w:rsid w:val="006C45F0"/>
    <w:rsid w:val="006C4887"/>
    <w:rsid w:val="006C561F"/>
    <w:rsid w:val="006C654B"/>
    <w:rsid w:val="006C6A71"/>
    <w:rsid w:val="006C7189"/>
    <w:rsid w:val="006D0ADA"/>
    <w:rsid w:val="006D1BBE"/>
    <w:rsid w:val="006D2EB5"/>
    <w:rsid w:val="006D57BB"/>
    <w:rsid w:val="006D6619"/>
    <w:rsid w:val="006D7285"/>
    <w:rsid w:val="006D77C0"/>
    <w:rsid w:val="006E1FC9"/>
    <w:rsid w:val="006E2591"/>
    <w:rsid w:val="006E3F43"/>
    <w:rsid w:val="006E71E9"/>
    <w:rsid w:val="006F1231"/>
    <w:rsid w:val="006F1A07"/>
    <w:rsid w:val="006F2F68"/>
    <w:rsid w:val="006F59DC"/>
    <w:rsid w:val="00700355"/>
    <w:rsid w:val="00703B61"/>
    <w:rsid w:val="00704C5D"/>
    <w:rsid w:val="00705CC4"/>
    <w:rsid w:val="00706417"/>
    <w:rsid w:val="007066B1"/>
    <w:rsid w:val="00707477"/>
    <w:rsid w:val="00710976"/>
    <w:rsid w:val="00711C61"/>
    <w:rsid w:val="00713435"/>
    <w:rsid w:val="00715812"/>
    <w:rsid w:val="00722969"/>
    <w:rsid w:val="007229E6"/>
    <w:rsid w:val="00724895"/>
    <w:rsid w:val="00724CE6"/>
    <w:rsid w:val="00731301"/>
    <w:rsid w:val="00731E32"/>
    <w:rsid w:val="007328F4"/>
    <w:rsid w:val="007355C1"/>
    <w:rsid w:val="00737088"/>
    <w:rsid w:val="00737EEB"/>
    <w:rsid w:val="00744D05"/>
    <w:rsid w:val="00745F25"/>
    <w:rsid w:val="0075091E"/>
    <w:rsid w:val="00750C8A"/>
    <w:rsid w:val="007519D9"/>
    <w:rsid w:val="00752929"/>
    <w:rsid w:val="00753C25"/>
    <w:rsid w:val="00756DE7"/>
    <w:rsid w:val="00757C0B"/>
    <w:rsid w:val="00762D17"/>
    <w:rsid w:val="00763365"/>
    <w:rsid w:val="00763EE3"/>
    <w:rsid w:val="00766467"/>
    <w:rsid w:val="00770C17"/>
    <w:rsid w:val="00774B1E"/>
    <w:rsid w:val="00774D77"/>
    <w:rsid w:val="00775968"/>
    <w:rsid w:val="00776CA4"/>
    <w:rsid w:val="00777776"/>
    <w:rsid w:val="00777B72"/>
    <w:rsid w:val="0078305D"/>
    <w:rsid w:val="00784629"/>
    <w:rsid w:val="007851E1"/>
    <w:rsid w:val="0078555B"/>
    <w:rsid w:val="00786CCA"/>
    <w:rsid w:val="00792033"/>
    <w:rsid w:val="007951E9"/>
    <w:rsid w:val="007953B0"/>
    <w:rsid w:val="0079566C"/>
    <w:rsid w:val="0079590E"/>
    <w:rsid w:val="007964DD"/>
    <w:rsid w:val="00796F54"/>
    <w:rsid w:val="007A22D2"/>
    <w:rsid w:val="007A3916"/>
    <w:rsid w:val="007A407E"/>
    <w:rsid w:val="007A446D"/>
    <w:rsid w:val="007A5278"/>
    <w:rsid w:val="007A5BE5"/>
    <w:rsid w:val="007A5C45"/>
    <w:rsid w:val="007A7682"/>
    <w:rsid w:val="007B2D80"/>
    <w:rsid w:val="007B3DC2"/>
    <w:rsid w:val="007B4D8B"/>
    <w:rsid w:val="007B5031"/>
    <w:rsid w:val="007B5C6A"/>
    <w:rsid w:val="007B7427"/>
    <w:rsid w:val="007B74DF"/>
    <w:rsid w:val="007B75EC"/>
    <w:rsid w:val="007B7AA3"/>
    <w:rsid w:val="007C0761"/>
    <w:rsid w:val="007C2E24"/>
    <w:rsid w:val="007C411A"/>
    <w:rsid w:val="007C4A94"/>
    <w:rsid w:val="007C5BAB"/>
    <w:rsid w:val="007C67F6"/>
    <w:rsid w:val="007C69B3"/>
    <w:rsid w:val="007C790A"/>
    <w:rsid w:val="007D1658"/>
    <w:rsid w:val="007D399E"/>
    <w:rsid w:val="007D4B18"/>
    <w:rsid w:val="007D7186"/>
    <w:rsid w:val="007D73B9"/>
    <w:rsid w:val="007D7CAB"/>
    <w:rsid w:val="007E0217"/>
    <w:rsid w:val="007E07FD"/>
    <w:rsid w:val="007E0B24"/>
    <w:rsid w:val="007E2645"/>
    <w:rsid w:val="007E3AA0"/>
    <w:rsid w:val="007E54A2"/>
    <w:rsid w:val="007E5531"/>
    <w:rsid w:val="007E58B5"/>
    <w:rsid w:val="007E7D6A"/>
    <w:rsid w:val="007F3041"/>
    <w:rsid w:val="007F50B8"/>
    <w:rsid w:val="007F5370"/>
    <w:rsid w:val="007F5F51"/>
    <w:rsid w:val="007F75B1"/>
    <w:rsid w:val="008005F2"/>
    <w:rsid w:val="00800811"/>
    <w:rsid w:val="00800DDF"/>
    <w:rsid w:val="00800DFF"/>
    <w:rsid w:val="00801AD9"/>
    <w:rsid w:val="008048E9"/>
    <w:rsid w:val="008054D5"/>
    <w:rsid w:val="00805A9C"/>
    <w:rsid w:val="00810CBA"/>
    <w:rsid w:val="00810E08"/>
    <w:rsid w:val="0081239C"/>
    <w:rsid w:val="0081278D"/>
    <w:rsid w:val="008128D3"/>
    <w:rsid w:val="00812D4D"/>
    <w:rsid w:val="0081496E"/>
    <w:rsid w:val="00814D2D"/>
    <w:rsid w:val="00817AFA"/>
    <w:rsid w:val="00820E36"/>
    <w:rsid w:val="00821976"/>
    <w:rsid w:val="00821BAA"/>
    <w:rsid w:val="00825D85"/>
    <w:rsid w:val="00832151"/>
    <w:rsid w:val="00834831"/>
    <w:rsid w:val="0083487F"/>
    <w:rsid w:val="00834B72"/>
    <w:rsid w:val="00835DA2"/>
    <w:rsid w:val="00837011"/>
    <w:rsid w:val="00837858"/>
    <w:rsid w:val="00837CFF"/>
    <w:rsid w:val="00840EFB"/>
    <w:rsid w:val="008411F3"/>
    <w:rsid w:val="00842F8B"/>
    <w:rsid w:val="00846735"/>
    <w:rsid w:val="008468A5"/>
    <w:rsid w:val="00847F64"/>
    <w:rsid w:val="00850B36"/>
    <w:rsid w:val="0085233C"/>
    <w:rsid w:val="00852BFD"/>
    <w:rsid w:val="00856CB5"/>
    <w:rsid w:val="008600FA"/>
    <w:rsid w:val="00861E4D"/>
    <w:rsid w:val="00862217"/>
    <w:rsid w:val="00862BAF"/>
    <w:rsid w:val="008636D4"/>
    <w:rsid w:val="00863DDC"/>
    <w:rsid w:val="00864499"/>
    <w:rsid w:val="008646A5"/>
    <w:rsid w:val="00864ACB"/>
    <w:rsid w:val="00864FC4"/>
    <w:rsid w:val="008702E4"/>
    <w:rsid w:val="00871C1C"/>
    <w:rsid w:val="00875F2D"/>
    <w:rsid w:val="00877732"/>
    <w:rsid w:val="00877739"/>
    <w:rsid w:val="00880308"/>
    <w:rsid w:val="008812AC"/>
    <w:rsid w:val="008822A4"/>
    <w:rsid w:val="0088262F"/>
    <w:rsid w:val="0088287B"/>
    <w:rsid w:val="0088595F"/>
    <w:rsid w:val="00885C5A"/>
    <w:rsid w:val="00890B68"/>
    <w:rsid w:val="0089128B"/>
    <w:rsid w:val="008921EA"/>
    <w:rsid w:val="00893FD5"/>
    <w:rsid w:val="00894421"/>
    <w:rsid w:val="00894D90"/>
    <w:rsid w:val="0089585F"/>
    <w:rsid w:val="008A200E"/>
    <w:rsid w:val="008A3421"/>
    <w:rsid w:val="008A42E2"/>
    <w:rsid w:val="008A6D57"/>
    <w:rsid w:val="008B109F"/>
    <w:rsid w:val="008B2441"/>
    <w:rsid w:val="008B3172"/>
    <w:rsid w:val="008B34A2"/>
    <w:rsid w:val="008B362A"/>
    <w:rsid w:val="008B48F2"/>
    <w:rsid w:val="008B49B1"/>
    <w:rsid w:val="008C1733"/>
    <w:rsid w:val="008C1821"/>
    <w:rsid w:val="008C2523"/>
    <w:rsid w:val="008C5128"/>
    <w:rsid w:val="008C6D7C"/>
    <w:rsid w:val="008C72A0"/>
    <w:rsid w:val="008C7496"/>
    <w:rsid w:val="008D1005"/>
    <w:rsid w:val="008D18A3"/>
    <w:rsid w:val="008D18EC"/>
    <w:rsid w:val="008D29E8"/>
    <w:rsid w:val="008D5A70"/>
    <w:rsid w:val="008D5F26"/>
    <w:rsid w:val="008D7350"/>
    <w:rsid w:val="008D74CD"/>
    <w:rsid w:val="008E2930"/>
    <w:rsid w:val="008E30E7"/>
    <w:rsid w:val="008E3E23"/>
    <w:rsid w:val="008E474B"/>
    <w:rsid w:val="008E4B6B"/>
    <w:rsid w:val="008E4BF1"/>
    <w:rsid w:val="008E6249"/>
    <w:rsid w:val="008E624B"/>
    <w:rsid w:val="008E625D"/>
    <w:rsid w:val="008E6A40"/>
    <w:rsid w:val="008E6D90"/>
    <w:rsid w:val="008F204A"/>
    <w:rsid w:val="008F630F"/>
    <w:rsid w:val="009002E6"/>
    <w:rsid w:val="0090420A"/>
    <w:rsid w:val="009044C8"/>
    <w:rsid w:val="0090485C"/>
    <w:rsid w:val="00906075"/>
    <w:rsid w:val="00907A28"/>
    <w:rsid w:val="00907F86"/>
    <w:rsid w:val="00910429"/>
    <w:rsid w:val="00910C0E"/>
    <w:rsid w:val="00910E96"/>
    <w:rsid w:val="0091221F"/>
    <w:rsid w:val="00920E3F"/>
    <w:rsid w:val="00921519"/>
    <w:rsid w:val="009232B0"/>
    <w:rsid w:val="00923E85"/>
    <w:rsid w:val="009242C0"/>
    <w:rsid w:val="009268F8"/>
    <w:rsid w:val="00926CC5"/>
    <w:rsid w:val="009274D8"/>
    <w:rsid w:val="00927787"/>
    <w:rsid w:val="00930ED7"/>
    <w:rsid w:val="009311FD"/>
    <w:rsid w:val="0093373E"/>
    <w:rsid w:val="00933C95"/>
    <w:rsid w:val="00934428"/>
    <w:rsid w:val="00934A4D"/>
    <w:rsid w:val="0093791A"/>
    <w:rsid w:val="00940D9D"/>
    <w:rsid w:val="00941092"/>
    <w:rsid w:val="009423F3"/>
    <w:rsid w:val="009424E2"/>
    <w:rsid w:val="009462C4"/>
    <w:rsid w:val="0095183A"/>
    <w:rsid w:val="00952967"/>
    <w:rsid w:val="00955B30"/>
    <w:rsid w:val="00956A0A"/>
    <w:rsid w:val="009619E3"/>
    <w:rsid w:val="00962AEC"/>
    <w:rsid w:val="00962BFF"/>
    <w:rsid w:val="00962D69"/>
    <w:rsid w:val="00964759"/>
    <w:rsid w:val="00965A2D"/>
    <w:rsid w:val="00965E59"/>
    <w:rsid w:val="00966956"/>
    <w:rsid w:val="00966ABE"/>
    <w:rsid w:val="00966EF9"/>
    <w:rsid w:val="00967913"/>
    <w:rsid w:val="0097168A"/>
    <w:rsid w:val="00976549"/>
    <w:rsid w:val="00980416"/>
    <w:rsid w:val="0098088B"/>
    <w:rsid w:val="0098213D"/>
    <w:rsid w:val="00982EB7"/>
    <w:rsid w:val="0098334A"/>
    <w:rsid w:val="009850FD"/>
    <w:rsid w:val="00985AAB"/>
    <w:rsid w:val="009864EA"/>
    <w:rsid w:val="009866D2"/>
    <w:rsid w:val="00991636"/>
    <w:rsid w:val="00991FB5"/>
    <w:rsid w:val="00993E93"/>
    <w:rsid w:val="00996EFA"/>
    <w:rsid w:val="009A1031"/>
    <w:rsid w:val="009A237A"/>
    <w:rsid w:val="009A2F89"/>
    <w:rsid w:val="009A3C9F"/>
    <w:rsid w:val="009A45F3"/>
    <w:rsid w:val="009A6912"/>
    <w:rsid w:val="009A7C8C"/>
    <w:rsid w:val="009B1D64"/>
    <w:rsid w:val="009B1F9C"/>
    <w:rsid w:val="009B4AAC"/>
    <w:rsid w:val="009B4E15"/>
    <w:rsid w:val="009B5488"/>
    <w:rsid w:val="009B7697"/>
    <w:rsid w:val="009B7906"/>
    <w:rsid w:val="009C19D3"/>
    <w:rsid w:val="009C2EF0"/>
    <w:rsid w:val="009C3718"/>
    <w:rsid w:val="009C3B21"/>
    <w:rsid w:val="009C54FA"/>
    <w:rsid w:val="009C5510"/>
    <w:rsid w:val="009C5B4E"/>
    <w:rsid w:val="009C631D"/>
    <w:rsid w:val="009C6A4D"/>
    <w:rsid w:val="009C6CE3"/>
    <w:rsid w:val="009C72D1"/>
    <w:rsid w:val="009C77B2"/>
    <w:rsid w:val="009D0CDA"/>
    <w:rsid w:val="009D249D"/>
    <w:rsid w:val="009D2A2B"/>
    <w:rsid w:val="009D2AC2"/>
    <w:rsid w:val="009D2DC0"/>
    <w:rsid w:val="009D7F7E"/>
    <w:rsid w:val="009E07DA"/>
    <w:rsid w:val="009E14D4"/>
    <w:rsid w:val="009E1B88"/>
    <w:rsid w:val="009E3618"/>
    <w:rsid w:val="009E3CD8"/>
    <w:rsid w:val="009E5029"/>
    <w:rsid w:val="009E61BB"/>
    <w:rsid w:val="009E75A1"/>
    <w:rsid w:val="009E7ACA"/>
    <w:rsid w:val="009F0A38"/>
    <w:rsid w:val="009F2EBD"/>
    <w:rsid w:val="009F62E4"/>
    <w:rsid w:val="009F6451"/>
    <w:rsid w:val="009F7740"/>
    <w:rsid w:val="00A003AA"/>
    <w:rsid w:val="00A01FEC"/>
    <w:rsid w:val="00A10762"/>
    <w:rsid w:val="00A1175F"/>
    <w:rsid w:val="00A1331D"/>
    <w:rsid w:val="00A146F3"/>
    <w:rsid w:val="00A15335"/>
    <w:rsid w:val="00A15550"/>
    <w:rsid w:val="00A160DC"/>
    <w:rsid w:val="00A16131"/>
    <w:rsid w:val="00A16411"/>
    <w:rsid w:val="00A16A78"/>
    <w:rsid w:val="00A16C65"/>
    <w:rsid w:val="00A17B21"/>
    <w:rsid w:val="00A2020B"/>
    <w:rsid w:val="00A22157"/>
    <w:rsid w:val="00A2222C"/>
    <w:rsid w:val="00A2286D"/>
    <w:rsid w:val="00A23545"/>
    <w:rsid w:val="00A2400C"/>
    <w:rsid w:val="00A3192C"/>
    <w:rsid w:val="00A3194C"/>
    <w:rsid w:val="00A33009"/>
    <w:rsid w:val="00A3333E"/>
    <w:rsid w:val="00A33842"/>
    <w:rsid w:val="00A33EA2"/>
    <w:rsid w:val="00A35631"/>
    <w:rsid w:val="00A36295"/>
    <w:rsid w:val="00A3649A"/>
    <w:rsid w:val="00A36A69"/>
    <w:rsid w:val="00A41A5A"/>
    <w:rsid w:val="00A41F90"/>
    <w:rsid w:val="00A4210C"/>
    <w:rsid w:val="00A424FA"/>
    <w:rsid w:val="00A43CDD"/>
    <w:rsid w:val="00A50C79"/>
    <w:rsid w:val="00A515F3"/>
    <w:rsid w:val="00A54262"/>
    <w:rsid w:val="00A5473A"/>
    <w:rsid w:val="00A54A9C"/>
    <w:rsid w:val="00A54B23"/>
    <w:rsid w:val="00A54C7D"/>
    <w:rsid w:val="00A55F97"/>
    <w:rsid w:val="00A57355"/>
    <w:rsid w:val="00A6150E"/>
    <w:rsid w:val="00A619CB"/>
    <w:rsid w:val="00A65B01"/>
    <w:rsid w:val="00A67F81"/>
    <w:rsid w:val="00A70152"/>
    <w:rsid w:val="00A72F47"/>
    <w:rsid w:val="00A77D82"/>
    <w:rsid w:val="00A8012A"/>
    <w:rsid w:val="00A803BF"/>
    <w:rsid w:val="00A82336"/>
    <w:rsid w:val="00A83164"/>
    <w:rsid w:val="00A8329C"/>
    <w:rsid w:val="00A83A00"/>
    <w:rsid w:val="00A83D18"/>
    <w:rsid w:val="00A86856"/>
    <w:rsid w:val="00A90E0D"/>
    <w:rsid w:val="00A91AE4"/>
    <w:rsid w:val="00A91B17"/>
    <w:rsid w:val="00A92F35"/>
    <w:rsid w:val="00A95CD3"/>
    <w:rsid w:val="00A96949"/>
    <w:rsid w:val="00A9704E"/>
    <w:rsid w:val="00AA3FA3"/>
    <w:rsid w:val="00AA6B88"/>
    <w:rsid w:val="00AA7220"/>
    <w:rsid w:val="00AB0923"/>
    <w:rsid w:val="00AB184E"/>
    <w:rsid w:val="00AB1C2B"/>
    <w:rsid w:val="00AB4905"/>
    <w:rsid w:val="00AB4DC9"/>
    <w:rsid w:val="00AB78D4"/>
    <w:rsid w:val="00AC0667"/>
    <w:rsid w:val="00AC0D8B"/>
    <w:rsid w:val="00AC2245"/>
    <w:rsid w:val="00AC3C8E"/>
    <w:rsid w:val="00AC3CD9"/>
    <w:rsid w:val="00AD1EA0"/>
    <w:rsid w:val="00AD2926"/>
    <w:rsid w:val="00AD3668"/>
    <w:rsid w:val="00AD4588"/>
    <w:rsid w:val="00AD4F2E"/>
    <w:rsid w:val="00AD6ECB"/>
    <w:rsid w:val="00AD71FC"/>
    <w:rsid w:val="00AE07A7"/>
    <w:rsid w:val="00AE0991"/>
    <w:rsid w:val="00AE0F2D"/>
    <w:rsid w:val="00AE3152"/>
    <w:rsid w:val="00AE4D50"/>
    <w:rsid w:val="00AE53D6"/>
    <w:rsid w:val="00AE7F7E"/>
    <w:rsid w:val="00AF2D82"/>
    <w:rsid w:val="00AF364C"/>
    <w:rsid w:val="00AF3A61"/>
    <w:rsid w:val="00AF5A1C"/>
    <w:rsid w:val="00AF7115"/>
    <w:rsid w:val="00AF75A5"/>
    <w:rsid w:val="00AF7F45"/>
    <w:rsid w:val="00B010DA"/>
    <w:rsid w:val="00B027BD"/>
    <w:rsid w:val="00B02C32"/>
    <w:rsid w:val="00B03CE5"/>
    <w:rsid w:val="00B042D0"/>
    <w:rsid w:val="00B05501"/>
    <w:rsid w:val="00B066B5"/>
    <w:rsid w:val="00B073A2"/>
    <w:rsid w:val="00B10CDC"/>
    <w:rsid w:val="00B118D0"/>
    <w:rsid w:val="00B15B42"/>
    <w:rsid w:val="00B166AB"/>
    <w:rsid w:val="00B1710B"/>
    <w:rsid w:val="00B20DB3"/>
    <w:rsid w:val="00B2116C"/>
    <w:rsid w:val="00B21C3E"/>
    <w:rsid w:val="00B2230A"/>
    <w:rsid w:val="00B22BAE"/>
    <w:rsid w:val="00B31B36"/>
    <w:rsid w:val="00B33C99"/>
    <w:rsid w:val="00B35455"/>
    <w:rsid w:val="00B363B8"/>
    <w:rsid w:val="00B36610"/>
    <w:rsid w:val="00B41211"/>
    <w:rsid w:val="00B422B5"/>
    <w:rsid w:val="00B42F13"/>
    <w:rsid w:val="00B4349A"/>
    <w:rsid w:val="00B43C97"/>
    <w:rsid w:val="00B43F69"/>
    <w:rsid w:val="00B4406D"/>
    <w:rsid w:val="00B462A3"/>
    <w:rsid w:val="00B50EEB"/>
    <w:rsid w:val="00B511C7"/>
    <w:rsid w:val="00B5376E"/>
    <w:rsid w:val="00B548CF"/>
    <w:rsid w:val="00B5504F"/>
    <w:rsid w:val="00B5557F"/>
    <w:rsid w:val="00B55921"/>
    <w:rsid w:val="00B57BDF"/>
    <w:rsid w:val="00B60D6A"/>
    <w:rsid w:val="00B618D5"/>
    <w:rsid w:val="00B61935"/>
    <w:rsid w:val="00B61E6B"/>
    <w:rsid w:val="00B64D40"/>
    <w:rsid w:val="00B6613A"/>
    <w:rsid w:val="00B70422"/>
    <w:rsid w:val="00B72B22"/>
    <w:rsid w:val="00B74B23"/>
    <w:rsid w:val="00B74DC6"/>
    <w:rsid w:val="00B7507F"/>
    <w:rsid w:val="00B752A4"/>
    <w:rsid w:val="00B75B07"/>
    <w:rsid w:val="00B771EE"/>
    <w:rsid w:val="00B7741A"/>
    <w:rsid w:val="00B7795A"/>
    <w:rsid w:val="00B82B2D"/>
    <w:rsid w:val="00B82E18"/>
    <w:rsid w:val="00B85A05"/>
    <w:rsid w:val="00B85DA4"/>
    <w:rsid w:val="00B86A0B"/>
    <w:rsid w:val="00B90483"/>
    <w:rsid w:val="00B921F8"/>
    <w:rsid w:val="00B92396"/>
    <w:rsid w:val="00B924A8"/>
    <w:rsid w:val="00B941CC"/>
    <w:rsid w:val="00B946AA"/>
    <w:rsid w:val="00B95334"/>
    <w:rsid w:val="00B958CE"/>
    <w:rsid w:val="00B965FD"/>
    <w:rsid w:val="00B96FE7"/>
    <w:rsid w:val="00BA21AA"/>
    <w:rsid w:val="00BA4BBA"/>
    <w:rsid w:val="00BA578A"/>
    <w:rsid w:val="00BA7425"/>
    <w:rsid w:val="00BA76D0"/>
    <w:rsid w:val="00BB08D0"/>
    <w:rsid w:val="00BB0A3D"/>
    <w:rsid w:val="00BB216D"/>
    <w:rsid w:val="00BB3A44"/>
    <w:rsid w:val="00BB4383"/>
    <w:rsid w:val="00BB5EDC"/>
    <w:rsid w:val="00BB7CE8"/>
    <w:rsid w:val="00BC0644"/>
    <w:rsid w:val="00BC0D01"/>
    <w:rsid w:val="00BC1043"/>
    <w:rsid w:val="00BC37A5"/>
    <w:rsid w:val="00BC40ED"/>
    <w:rsid w:val="00BC4E00"/>
    <w:rsid w:val="00BC5757"/>
    <w:rsid w:val="00BC5E30"/>
    <w:rsid w:val="00BC7800"/>
    <w:rsid w:val="00BD0A94"/>
    <w:rsid w:val="00BD40AD"/>
    <w:rsid w:val="00BD41E8"/>
    <w:rsid w:val="00BD42A2"/>
    <w:rsid w:val="00BD4498"/>
    <w:rsid w:val="00BD4963"/>
    <w:rsid w:val="00BD4E76"/>
    <w:rsid w:val="00BD5BA0"/>
    <w:rsid w:val="00BD6980"/>
    <w:rsid w:val="00BE0295"/>
    <w:rsid w:val="00BE13D4"/>
    <w:rsid w:val="00BE1CDE"/>
    <w:rsid w:val="00BE3DEC"/>
    <w:rsid w:val="00BE488E"/>
    <w:rsid w:val="00BE4D00"/>
    <w:rsid w:val="00BE52F4"/>
    <w:rsid w:val="00BE759C"/>
    <w:rsid w:val="00BF0A48"/>
    <w:rsid w:val="00BF1137"/>
    <w:rsid w:val="00BF1D3B"/>
    <w:rsid w:val="00BF4EFC"/>
    <w:rsid w:val="00BF5CEB"/>
    <w:rsid w:val="00BF5F0C"/>
    <w:rsid w:val="00BF70D8"/>
    <w:rsid w:val="00BF7A83"/>
    <w:rsid w:val="00C03B97"/>
    <w:rsid w:val="00C03D0D"/>
    <w:rsid w:val="00C03D20"/>
    <w:rsid w:val="00C05F68"/>
    <w:rsid w:val="00C07707"/>
    <w:rsid w:val="00C100E1"/>
    <w:rsid w:val="00C10DCD"/>
    <w:rsid w:val="00C10DFE"/>
    <w:rsid w:val="00C11BC7"/>
    <w:rsid w:val="00C11CE4"/>
    <w:rsid w:val="00C11F0F"/>
    <w:rsid w:val="00C12378"/>
    <w:rsid w:val="00C12410"/>
    <w:rsid w:val="00C12992"/>
    <w:rsid w:val="00C129BD"/>
    <w:rsid w:val="00C12B00"/>
    <w:rsid w:val="00C148EA"/>
    <w:rsid w:val="00C21174"/>
    <w:rsid w:val="00C2158D"/>
    <w:rsid w:val="00C21763"/>
    <w:rsid w:val="00C22114"/>
    <w:rsid w:val="00C2419E"/>
    <w:rsid w:val="00C25C52"/>
    <w:rsid w:val="00C27A51"/>
    <w:rsid w:val="00C311EA"/>
    <w:rsid w:val="00C31651"/>
    <w:rsid w:val="00C31A98"/>
    <w:rsid w:val="00C34818"/>
    <w:rsid w:val="00C36FC8"/>
    <w:rsid w:val="00C43069"/>
    <w:rsid w:val="00C45786"/>
    <w:rsid w:val="00C5002D"/>
    <w:rsid w:val="00C54178"/>
    <w:rsid w:val="00C55C97"/>
    <w:rsid w:val="00C57EB2"/>
    <w:rsid w:val="00C60BA9"/>
    <w:rsid w:val="00C60CAC"/>
    <w:rsid w:val="00C610C5"/>
    <w:rsid w:val="00C6685F"/>
    <w:rsid w:val="00C71B4F"/>
    <w:rsid w:val="00C72D1F"/>
    <w:rsid w:val="00C73A1F"/>
    <w:rsid w:val="00C74E6B"/>
    <w:rsid w:val="00C76AF8"/>
    <w:rsid w:val="00C77833"/>
    <w:rsid w:val="00C80ACA"/>
    <w:rsid w:val="00C80C4E"/>
    <w:rsid w:val="00C846D7"/>
    <w:rsid w:val="00C85529"/>
    <w:rsid w:val="00C87EF6"/>
    <w:rsid w:val="00C906AF"/>
    <w:rsid w:val="00C93163"/>
    <w:rsid w:val="00CA3D1A"/>
    <w:rsid w:val="00CA5CD1"/>
    <w:rsid w:val="00CA60AF"/>
    <w:rsid w:val="00CA6410"/>
    <w:rsid w:val="00CA6CF5"/>
    <w:rsid w:val="00CB0358"/>
    <w:rsid w:val="00CB1290"/>
    <w:rsid w:val="00CB3BDA"/>
    <w:rsid w:val="00CB74CD"/>
    <w:rsid w:val="00CB7886"/>
    <w:rsid w:val="00CC0058"/>
    <w:rsid w:val="00CC0958"/>
    <w:rsid w:val="00CC133B"/>
    <w:rsid w:val="00CC2C7C"/>
    <w:rsid w:val="00CC30BA"/>
    <w:rsid w:val="00CC44CB"/>
    <w:rsid w:val="00CC6CCE"/>
    <w:rsid w:val="00CD0A9E"/>
    <w:rsid w:val="00CD5FF3"/>
    <w:rsid w:val="00CD78A7"/>
    <w:rsid w:val="00CE1ABE"/>
    <w:rsid w:val="00CE31A7"/>
    <w:rsid w:val="00CE578A"/>
    <w:rsid w:val="00CE69D5"/>
    <w:rsid w:val="00CF02DE"/>
    <w:rsid w:val="00CF2AFE"/>
    <w:rsid w:val="00CF6FF5"/>
    <w:rsid w:val="00D01152"/>
    <w:rsid w:val="00D03A6D"/>
    <w:rsid w:val="00D04A46"/>
    <w:rsid w:val="00D04A6D"/>
    <w:rsid w:val="00D06431"/>
    <w:rsid w:val="00D072F0"/>
    <w:rsid w:val="00D07737"/>
    <w:rsid w:val="00D11AE2"/>
    <w:rsid w:val="00D126C3"/>
    <w:rsid w:val="00D148B9"/>
    <w:rsid w:val="00D15EDC"/>
    <w:rsid w:val="00D17BF9"/>
    <w:rsid w:val="00D207D9"/>
    <w:rsid w:val="00D232DB"/>
    <w:rsid w:val="00D23753"/>
    <w:rsid w:val="00D23DA3"/>
    <w:rsid w:val="00D24B70"/>
    <w:rsid w:val="00D25461"/>
    <w:rsid w:val="00D26005"/>
    <w:rsid w:val="00D271CA"/>
    <w:rsid w:val="00D31167"/>
    <w:rsid w:val="00D321EA"/>
    <w:rsid w:val="00D3320E"/>
    <w:rsid w:val="00D34712"/>
    <w:rsid w:val="00D34E38"/>
    <w:rsid w:val="00D3731B"/>
    <w:rsid w:val="00D37C19"/>
    <w:rsid w:val="00D416D3"/>
    <w:rsid w:val="00D41E54"/>
    <w:rsid w:val="00D42BD2"/>
    <w:rsid w:val="00D45244"/>
    <w:rsid w:val="00D477F1"/>
    <w:rsid w:val="00D519C2"/>
    <w:rsid w:val="00D52030"/>
    <w:rsid w:val="00D53485"/>
    <w:rsid w:val="00D55A71"/>
    <w:rsid w:val="00D608C9"/>
    <w:rsid w:val="00D62024"/>
    <w:rsid w:val="00D6285C"/>
    <w:rsid w:val="00D62BFC"/>
    <w:rsid w:val="00D6300F"/>
    <w:rsid w:val="00D64367"/>
    <w:rsid w:val="00D643C9"/>
    <w:rsid w:val="00D6635E"/>
    <w:rsid w:val="00D6676D"/>
    <w:rsid w:val="00D76ACE"/>
    <w:rsid w:val="00D77579"/>
    <w:rsid w:val="00D8017A"/>
    <w:rsid w:val="00D81E54"/>
    <w:rsid w:val="00D82100"/>
    <w:rsid w:val="00D859DE"/>
    <w:rsid w:val="00D863AE"/>
    <w:rsid w:val="00D87A60"/>
    <w:rsid w:val="00D90602"/>
    <w:rsid w:val="00D91A1F"/>
    <w:rsid w:val="00D91E76"/>
    <w:rsid w:val="00D92DB7"/>
    <w:rsid w:val="00D962ED"/>
    <w:rsid w:val="00D96945"/>
    <w:rsid w:val="00DA0046"/>
    <w:rsid w:val="00DA14CD"/>
    <w:rsid w:val="00DA2C75"/>
    <w:rsid w:val="00DA2DFE"/>
    <w:rsid w:val="00DA3DD2"/>
    <w:rsid w:val="00DA4F5C"/>
    <w:rsid w:val="00DA5CCC"/>
    <w:rsid w:val="00DA6582"/>
    <w:rsid w:val="00DA7A43"/>
    <w:rsid w:val="00DB02AC"/>
    <w:rsid w:val="00DB0D1B"/>
    <w:rsid w:val="00DB0E84"/>
    <w:rsid w:val="00DB12C1"/>
    <w:rsid w:val="00DB3C3D"/>
    <w:rsid w:val="00DB4F25"/>
    <w:rsid w:val="00DB7229"/>
    <w:rsid w:val="00DC3F76"/>
    <w:rsid w:val="00DC46B6"/>
    <w:rsid w:val="00DC506A"/>
    <w:rsid w:val="00DC58A1"/>
    <w:rsid w:val="00DD527E"/>
    <w:rsid w:val="00DD62C5"/>
    <w:rsid w:val="00DE023C"/>
    <w:rsid w:val="00DE7D28"/>
    <w:rsid w:val="00DF092A"/>
    <w:rsid w:val="00DF20F8"/>
    <w:rsid w:val="00DF60A8"/>
    <w:rsid w:val="00DF71B6"/>
    <w:rsid w:val="00E03B70"/>
    <w:rsid w:val="00E05F0A"/>
    <w:rsid w:val="00E07EF6"/>
    <w:rsid w:val="00E10264"/>
    <w:rsid w:val="00E10834"/>
    <w:rsid w:val="00E12070"/>
    <w:rsid w:val="00E13717"/>
    <w:rsid w:val="00E144BF"/>
    <w:rsid w:val="00E206F4"/>
    <w:rsid w:val="00E209F6"/>
    <w:rsid w:val="00E21B3D"/>
    <w:rsid w:val="00E23A32"/>
    <w:rsid w:val="00E25CA6"/>
    <w:rsid w:val="00E27674"/>
    <w:rsid w:val="00E27C33"/>
    <w:rsid w:val="00E27F09"/>
    <w:rsid w:val="00E3027D"/>
    <w:rsid w:val="00E310D3"/>
    <w:rsid w:val="00E31FB6"/>
    <w:rsid w:val="00E32322"/>
    <w:rsid w:val="00E32C4A"/>
    <w:rsid w:val="00E34843"/>
    <w:rsid w:val="00E34C80"/>
    <w:rsid w:val="00E4089C"/>
    <w:rsid w:val="00E41661"/>
    <w:rsid w:val="00E4457D"/>
    <w:rsid w:val="00E455E0"/>
    <w:rsid w:val="00E46C16"/>
    <w:rsid w:val="00E47002"/>
    <w:rsid w:val="00E47082"/>
    <w:rsid w:val="00E47ADE"/>
    <w:rsid w:val="00E51B5D"/>
    <w:rsid w:val="00E55385"/>
    <w:rsid w:val="00E61184"/>
    <w:rsid w:val="00E61EAF"/>
    <w:rsid w:val="00E62C7C"/>
    <w:rsid w:val="00E62EF5"/>
    <w:rsid w:val="00E6352B"/>
    <w:rsid w:val="00E63712"/>
    <w:rsid w:val="00E646D5"/>
    <w:rsid w:val="00E6490F"/>
    <w:rsid w:val="00E64BF1"/>
    <w:rsid w:val="00E6566A"/>
    <w:rsid w:val="00E656BF"/>
    <w:rsid w:val="00E65F57"/>
    <w:rsid w:val="00E665E3"/>
    <w:rsid w:val="00E678C5"/>
    <w:rsid w:val="00E67C4C"/>
    <w:rsid w:val="00E71351"/>
    <w:rsid w:val="00E72887"/>
    <w:rsid w:val="00E743AF"/>
    <w:rsid w:val="00E755A5"/>
    <w:rsid w:val="00E761D0"/>
    <w:rsid w:val="00E763CF"/>
    <w:rsid w:val="00E777C0"/>
    <w:rsid w:val="00E800A5"/>
    <w:rsid w:val="00E8094D"/>
    <w:rsid w:val="00E83172"/>
    <w:rsid w:val="00E868A7"/>
    <w:rsid w:val="00E86FA2"/>
    <w:rsid w:val="00E90A85"/>
    <w:rsid w:val="00E93564"/>
    <w:rsid w:val="00E962A4"/>
    <w:rsid w:val="00E97085"/>
    <w:rsid w:val="00EA36FE"/>
    <w:rsid w:val="00EA4963"/>
    <w:rsid w:val="00EA4EF4"/>
    <w:rsid w:val="00EB1C92"/>
    <w:rsid w:val="00EB5FA7"/>
    <w:rsid w:val="00EB6378"/>
    <w:rsid w:val="00EB64C0"/>
    <w:rsid w:val="00EC2F25"/>
    <w:rsid w:val="00EC7FBF"/>
    <w:rsid w:val="00ED0B64"/>
    <w:rsid w:val="00ED0EBD"/>
    <w:rsid w:val="00ED39E4"/>
    <w:rsid w:val="00ED436C"/>
    <w:rsid w:val="00ED4494"/>
    <w:rsid w:val="00ED4945"/>
    <w:rsid w:val="00ED6EB4"/>
    <w:rsid w:val="00EE08CE"/>
    <w:rsid w:val="00EE3793"/>
    <w:rsid w:val="00EE4DCC"/>
    <w:rsid w:val="00EE4F59"/>
    <w:rsid w:val="00EE597D"/>
    <w:rsid w:val="00EE6222"/>
    <w:rsid w:val="00EF0036"/>
    <w:rsid w:val="00EF24CF"/>
    <w:rsid w:val="00EF420B"/>
    <w:rsid w:val="00EF659A"/>
    <w:rsid w:val="00EF6AF3"/>
    <w:rsid w:val="00EF7D5E"/>
    <w:rsid w:val="00F00302"/>
    <w:rsid w:val="00F009A9"/>
    <w:rsid w:val="00F00A1C"/>
    <w:rsid w:val="00F016D9"/>
    <w:rsid w:val="00F022E4"/>
    <w:rsid w:val="00F03A56"/>
    <w:rsid w:val="00F05118"/>
    <w:rsid w:val="00F05718"/>
    <w:rsid w:val="00F076B7"/>
    <w:rsid w:val="00F13060"/>
    <w:rsid w:val="00F1356C"/>
    <w:rsid w:val="00F13EDA"/>
    <w:rsid w:val="00F15D56"/>
    <w:rsid w:val="00F17EDB"/>
    <w:rsid w:val="00F21075"/>
    <w:rsid w:val="00F237A3"/>
    <w:rsid w:val="00F2431B"/>
    <w:rsid w:val="00F26837"/>
    <w:rsid w:val="00F26C02"/>
    <w:rsid w:val="00F26F6B"/>
    <w:rsid w:val="00F27239"/>
    <w:rsid w:val="00F27464"/>
    <w:rsid w:val="00F32477"/>
    <w:rsid w:val="00F33A42"/>
    <w:rsid w:val="00F35145"/>
    <w:rsid w:val="00F370FD"/>
    <w:rsid w:val="00F377F3"/>
    <w:rsid w:val="00F41026"/>
    <w:rsid w:val="00F43C24"/>
    <w:rsid w:val="00F4565C"/>
    <w:rsid w:val="00F458CF"/>
    <w:rsid w:val="00F465BE"/>
    <w:rsid w:val="00F46FF5"/>
    <w:rsid w:val="00F47706"/>
    <w:rsid w:val="00F5521F"/>
    <w:rsid w:val="00F560CD"/>
    <w:rsid w:val="00F569BF"/>
    <w:rsid w:val="00F6205D"/>
    <w:rsid w:val="00F65358"/>
    <w:rsid w:val="00F666F5"/>
    <w:rsid w:val="00F66790"/>
    <w:rsid w:val="00F70516"/>
    <w:rsid w:val="00F70C81"/>
    <w:rsid w:val="00F71C85"/>
    <w:rsid w:val="00F727E5"/>
    <w:rsid w:val="00F74465"/>
    <w:rsid w:val="00F75C52"/>
    <w:rsid w:val="00F75F6B"/>
    <w:rsid w:val="00F76E31"/>
    <w:rsid w:val="00F779D2"/>
    <w:rsid w:val="00F77CBF"/>
    <w:rsid w:val="00F80161"/>
    <w:rsid w:val="00F81596"/>
    <w:rsid w:val="00F8186D"/>
    <w:rsid w:val="00F855F4"/>
    <w:rsid w:val="00F85676"/>
    <w:rsid w:val="00F85EE1"/>
    <w:rsid w:val="00F865EF"/>
    <w:rsid w:val="00F90B28"/>
    <w:rsid w:val="00F93C19"/>
    <w:rsid w:val="00F9516C"/>
    <w:rsid w:val="00F96238"/>
    <w:rsid w:val="00FA1A9F"/>
    <w:rsid w:val="00FA2D96"/>
    <w:rsid w:val="00FA445D"/>
    <w:rsid w:val="00FA46C0"/>
    <w:rsid w:val="00FA71ED"/>
    <w:rsid w:val="00FB0A5B"/>
    <w:rsid w:val="00FB1A34"/>
    <w:rsid w:val="00FB21FC"/>
    <w:rsid w:val="00FB2E73"/>
    <w:rsid w:val="00FB31F1"/>
    <w:rsid w:val="00FB3385"/>
    <w:rsid w:val="00FC0D81"/>
    <w:rsid w:val="00FC14D2"/>
    <w:rsid w:val="00FC488F"/>
    <w:rsid w:val="00FC630B"/>
    <w:rsid w:val="00FC65F2"/>
    <w:rsid w:val="00FC78AC"/>
    <w:rsid w:val="00FD1585"/>
    <w:rsid w:val="00FD4961"/>
    <w:rsid w:val="00FD4F59"/>
    <w:rsid w:val="00FD5693"/>
    <w:rsid w:val="00FD69B5"/>
    <w:rsid w:val="00FD7EBE"/>
    <w:rsid w:val="00FE0E6F"/>
    <w:rsid w:val="00FE0E9E"/>
    <w:rsid w:val="00FE164D"/>
    <w:rsid w:val="00FE1C7F"/>
    <w:rsid w:val="00FE2C2B"/>
    <w:rsid w:val="00FE714F"/>
    <w:rsid w:val="00FF4D6D"/>
    <w:rsid w:val="00FF50A5"/>
    <w:rsid w:val="00FF5F52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utoRedefine/>
    <w:qFormat/>
    <w:rsid w:val="0083487F"/>
    <w:pPr>
      <w:jc w:val="both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C07E7"/>
    <w:pPr>
      <w:keepNext/>
      <w:numPr>
        <w:numId w:val="43"/>
      </w:numPr>
      <w:tabs>
        <w:tab w:val="left" w:pos="851"/>
      </w:tabs>
      <w:spacing w:before="120" w:after="120"/>
      <w:ind w:left="851" w:hanging="851"/>
      <w:outlineLvl w:val="0"/>
    </w:pPr>
    <w:rPr>
      <w:b/>
      <w:bCs/>
      <w:kern w:val="32"/>
      <w:lang w:val="es-E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C07E7"/>
    <w:pPr>
      <w:keepNext/>
      <w:numPr>
        <w:ilvl w:val="1"/>
        <w:numId w:val="43"/>
      </w:numPr>
      <w:tabs>
        <w:tab w:val="left" w:pos="851"/>
      </w:tabs>
      <w:spacing w:before="120" w:after="120"/>
      <w:ind w:left="851" w:hanging="851"/>
      <w:outlineLvl w:val="1"/>
    </w:pPr>
    <w:rPr>
      <w:b/>
      <w:bCs/>
      <w:i/>
      <w:iCs/>
      <w:lang w:val="es-E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009A9"/>
    <w:pPr>
      <w:keepNext/>
      <w:numPr>
        <w:ilvl w:val="2"/>
        <w:numId w:val="37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BB08D0"/>
    <w:pPr>
      <w:keepNext/>
      <w:tabs>
        <w:tab w:val="left" w:pos="1134"/>
      </w:tabs>
      <w:spacing w:before="120" w:after="120"/>
      <w:ind w:left="360"/>
      <w:jc w:val="center"/>
      <w:outlineLvl w:val="3"/>
    </w:pPr>
    <w:rPr>
      <w:b/>
      <w:bCs/>
      <w:lang w:eastAsia="en-GB"/>
    </w:rPr>
  </w:style>
  <w:style w:type="paragraph" w:styleId="Heading5">
    <w:name w:val="heading 5"/>
    <w:basedOn w:val="Titlenonrecorded"/>
    <w:next w:val="Normal"/>
    <w:link w:val="Heading5Char"/>
    <w:autoRedefine/>
    <w:uiPriority w:val="99"/>
    <w:qFormat/>
    <w:rsid w:val="003D3785"/>
    <w:pPr>
      <w:spacing w:before="120" w:after="12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009A9"/>
    <w:pPr>
      <w:numPr>
        <w:ilvl w:val="5"/>
        <w:numId w:val="37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09A9"/>
    <w:pPr>
      <w:numPr>
        <w:ilvl w:val="6"/>
        <w:numId w:val="3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009A9"/>
    <w:pPr>
      <w:numPr>
        <w:ilvl w:val="7"/>
        <w:numId w:val="3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09A9"/>
    <w:pPr>
      <w:numPr>
        <w:ilvl w:val="8"/>
        <w:numId w:val="37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C07E7"/>
    <w:rPr>
      <w:b/>
      <w:bCs/>
      <w:kern w:val="32"/>
      <w:sz w:val="24"/>
      <w:szCs w:val="24"/>
      <w:lang w:val="es-ES"/>
    </w:rPr>
  </w:style>
  <w:style w:type="character" w:customStyle="1" w:styleId="Heading2Char">
    <w:name w:val="Heading 2 Char"/>
    <w:basedOn w:val="DefaultParagraphFont"/>
    <w:link w:val="Heading2"/>
    <w:uiPriority w:val="99"/>
    <w:rsid w:val="001C07E7"/>
    <w:rPr>
      <w:b/>
      <w:bCs/>
      <w:i/>
      <w:iCs/>
      <w:sz w:val="24"/>
      <w:szCs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9"/>
    <w:rsid w:val="004B7179"/>
    <w:rPr>
      <w:i/>
      <w:i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BB08D0"/>
    <w:rPr>
      <w:b/>
      <w:bCs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3D3785"/>
    <w:rPr>
      <w:b/>
      <w:bCs/>
      <w:sz w:val="24"/>
      <w:szCs w:val="24"/>
      <w:lang w:val="en-GB" w:eastAsia="zh-TW"/>
    </w:rPr>
  </w:style>
  <w:style w:type="character" w:customStyle="1" w:styleId="Heading6Char">
    <w:name w:val="Heading 6 Char"/>
    <w:basedOn w:val="DefaultParagraphFont"/>
    <w:link w:val="Heading6"/>
    <w:uiPriority w:val="99"/>
    <w:rsid w:val="004B7179"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4B7179"/>
    <w:rPr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4B7179"/>
    <w:rPr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4B7179"/>
    <w:rPr>
      <w:rFonts w:ascii="Arial" w:hAnsi="Arial" w:cs="Arial"/>
      <w:sz w:val="22"/>
      <w:szCs w:val="22"/>
      <w:lang w:val="en-GB"/>
    </w:rPr>
  </w:style>
  <w:style w:type="paragraph" w:styleId="Footer">
    <w:name w:val="footer"/>
    <w:basedOn w:val="Normal"/>
    <w:link w:val="FooterChar"/>
    <w:autoRedefine/>
    <w:uiPriority w:val="99"/>
    <w:rsid w:val="0088262F"/>
    <w:pPr>
      <w:tabs>
        <w:tab w:val="center" w:pos="4153"/>
        <w:tab w:val="right" w:pos="8306"/>
      </w:tabs>
      <w:ind w:right="360"/>
      <w:jc w:val="center"/>
    </w:pPr>
    <w:rPr>
      <w:rFonts w:eastAsia="PMingLiU"/>
      <w:sz w:val="18"/>
      <w:szCs w:val="18"/>
      <w:lang w:val="en-US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88262F"/>
    <w:rPr>
      <w:rFonts w:eastAsia="PMingLiU"/>
      <w:sz w:val="18"/>
      <w:szCs w:val="18"/>
      <w:lang w:eastAsia="zh-TW"/>
    </w:rPr>
  </w:style>
  <w:style w:type="paragraph" w:styleId="Header">
    <w:name w:val="header"/>
    <w:basedOn w:val="Normal"/>
    <w:link w:val="HeaderChar"/>
    <w:autoRedefine/>
    <w:uiPriority w:val="99"/>
    <w:rsid w:val="00BA76D0"/>
    <w:rPr>
      <w:i/>
      <w:i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A76D0"/>
    <w:rPr>
      <w:i/>
      <w:iCs/>
      <w:sz w:val="24"/>
      <w:szCs w:val="24"/>
      <w:lang w:val="en-GB"/>
    </w:rPr>
  </w:style>
  <w:style w:type="paragraph" w:customStyle="1" w:styleId="Titledocument">
    <w:name w:val="Title document"/>
    <w:basedOn w:val="Heading1"/>
    <w:next w:val="Normal"/>
    <w:autoRedefine/>
    <w:uiPriority w:val="99"/>
    <w:rsid w:val="00F009A9"/>
    <w:pPr>
      <w:numPr>
        <w:numId w:val="0"/>
      </w:numPr>
      <w:jc w:val="center"/>
    </w:pPr>
    <w:rPr>
      <w:sz w:val="28"/>
      <w:szCs w:val="28"/>
    </w:rPr>
  </w:style>
  <w:style w:type="paragraph" w:customStyle="1" w:styleId="ParagraphOED">
    <w:name w:val="Paragraph OED"/>
    <w:basedOn w:val="Normal"/>
    <w:next w:val="Normal"/>
    <w:link w:val="ParagraphOEDChar"/>
    <w:autoRedefine/>
    <w:uiPriority w:val="99"/>
    <w:rsid w:val="001C07E7"/>
    <w:pPr>
      <w:numPr>
        <w:numId w:val="15"/>
      </w:numPr>
      <w:tabs>
        <w:tab w:val="left" w:pos="851"/>
      </w:tabs>
      <w:ind w:left="0" w:firstLine="0"/>
    </w:pPr>
  </w:style>
  <w:style w:type="paragraph" w:customStyle="1" w:styleId="Indentbullet">
    <w:name w:val="Indent bullet"/>
    <w:basedOn w:val="Normal"/>
    <w:next w:val="Normal"/>
    <w:link w:val="IndentbulletChar"/>
    <w:autoRedefine/>
    <w:uiPriority w:val="99"/>
    <w:rsid w:val="00177B81"/>
    <w:pPr>
      <w:numPr>
        <w:numId w:val="13"/>
      </w:numPr>
      <w:tabs>
        <w:tab w:val="left" w:pos="851"/>
      </w:tabs>
    </w:pPr>
  </w:style>
  <w:style w:type="character" w:customStyle="1" w:styleId="IndentbulletChar">
    <w:name w:val="Indent bullet Char"/>
    <w:basedOn w:val="DefaultParagraphFont"/>
    <w:link w:val="Indentbullet"/>
    <w:uiPriority w:val="99"/>
    <w:rsid w:val="00177B81"/>
    <w:rPr>
      <w:sz w:val="24"/>
      <w:szCs w:val="24"/>
      <w:lang w:val="en-GB"/>
    </w:rPr>
  </w:style>
  <w:style w:type="paragraph" w:customStyle="1" w:styleId="Indentsub">
    <w:name w:val="Indent sub"/>
    <w:basedOn w:val="Indentbullet"/>
    <w:next w:val="Normal"/>
    <w:autoRedefine/>
    <w:uiPriority w:val="99"/>
    <w:rsid w:val="00B41211"/>
    <w:pPr>
      <w:numPr>
        <w:numId w:val="7"/>
      </w:numPr>
      <w:tabs>
        <w:tab w:val="num" w:pos="1418"/>
      </w:tabs>
      <w:ind w:left="1418"/>
    </w:pPr>
    <w:rPr>
      <w:lang w:val="en-US"/>
    </w:rPr>
  </w:style>
  <w:style w:type="paragraph" w:customStyle="1" w:styleId="Titlenotnumbered">
    <w:name w:val="Title not numbered"/>
    <w:basedOn w:val="Heading1"/>
    <w:next w:val="Normal"/>
    <w:autoRedefine/>
    <w:uiPriority w:val="99"/>
    <w:rsid w:val="0005173D"/>
    <w:pPr>
      <w:numPr>
        <w:numId w:val="0"/>
      </w:numPr>
      <w:jc w:val="center"/>
    </w:pPr>
    <w:rPr>
      <w:rFonts w:ascii="Times New Roman Bold" w:hAnsi="Times New Roman Bold" w:cs="Times New Roman Bold"/>
    </w:rPr>
  </w:style>
  <w:style w:type="paragraph" w:customStyle="1" w:styleId="Tablebox">
    <w:name w:val="Table box"/>
    <w:basedOn w:val="Normal"/>
    <w:autoRedefine/>
    <w:uiPriority w:val="99"/>
    <w:rsid w:val="00930ED7"/>
    <w:rPr>
      <w:sz w:val="20"/>
      <w:szCs w:val="20"/>
    </w:rPr>
  </w:style>
  <w:style w:type="paragraph" w:customStyle="1" w:styleId="Tableheadingrow">
    <w:name w:val="Table heading row"/>
    <w:basedOn w:val="Tablebox"/>
    <w:next w:val="Normal"/>
    <w:autoRedefine/>
    <w:uiPriority w:val="99"/>
    <w:rsid w:val="00930ED7"/>
    <w:rPr>
      <w:b/>
      <w:bCs/>
      <w:i/>
      <w:iCs/>
    </w:rPr>
  </w:style>
  <w:style w:type="paragraph" w:customStyle="1" w:styleId="Tableheadingcolumn">
    <w:name w:val="Table heading column"/>
    <w:basedOn w:val="Paragraphleft"/>
    <w:autoRedefine/>
    <w:uiPriority w:val="99"/>
    <w:rsid w:val="00930ED7"/>
    <w:pPr>
      <w:numPr>
        <w:numId w:val="0"/>
      </w:numPr>
    </w:pPr>
    <w:rPr>
      <w:b/>
      <w:bCs/>
      <w:sz w:val="20"/>
      <w:szCs w:val="20"/>
    </w:rPr>
  </w:style>
  <w:style w:type="paragraph" w:customStyle="1" w:styleId="Paragraphleft">
    <w:name w:val="Paragraph left"/>
    <w:basedOn w:val="Normal"/>
    <w:autoRedefine/>
    <w:uiPriority w:val="99"/>
    <w:rsid w:val="00D41E54"/>
    <w:pPr>
      <w:numPr>
        <w:numId w:val="12"/>
      </w:num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B90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179"/>
    <w:rPr>
      <w:sz w:val="2"/>
      <w:szCs w:val="2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B9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0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179"/>
    <w:rPr>
      <w:sz w:val="20"/>
      <w:szCs w:val="20"/>
      <w:lang w:val="en-GB"/>
    </w:rPr>
  </w:style>
  <w:style w:type="paragraph" w:customStyle="1" w:styleId="Paragraph">
    <w:name w:val="Paragraph"/>
    <w:basedOn w:val="Normal"/>
    <w:next w:val="Normal"/>
    <w:autoRedefine/>
    <w:uiPriority w:val="99"/>
    <w:rsid w:val="00763365"/>
    <w:pPr>
      <w:ind w:left="284"/>
    </w:pPr>
    <w:rPr>
      <w:sz w:val="22"/>
      <w:szCs w:val="22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7328F4"/>
    <w:pPr>
      <w:ind w:left="284" w:hanging="284"/>
      <w:jc w:val="left"/>
    </w:pPr>
    <w:rPr>
      <w:sz w:val="20"/>
      <w:szCs w:val="20"/>
      <w:lang w:val="es-H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8F4"/>
    <w:rPr>
      <w:sz w:val="20"/>
      <w:szCs w:val="20"/>
      <w:lang w:val="es-HN"/>
    </w:rPr>
  </w:style>
  <w:style w:type="character" w:styleId="Hyperlink">
    <w:name w:val="Hyperlink"/>
    <w:basedOn w:val="DefaultParagraphFont"/>
    <w:uiPriority w:val="99"/>
    <w:rsid w:val="00B9048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3D3785"/>
    <w:rPr>
      <w:rFonts w:ascii="Times New Roman" w:hAnsi="Times New Roman" w:cs="Times New Roman"/>
      <w:sz w:val="18"/>
      <w:szCs w:val="18"/>
      <w:vertAlign w:val="baseline"/>
    </w:rPr>
  </w:style>
  <w:style w:type="paragraph" w:styleId="TOC1">
    <w:name w:val="toc 1"/>
    <w:basedOn w:val="Normal"/>
    <w:next w:val="Normal"/>
    <w:autoRedefine/>
    <w:uiPriority w:val="39"/>
    <w:qFormat/>
    <w:rsid w:val="003C0DF2"/>
    <w:pPr>
      <w:tabs>
        <w:tab w:val="left" w:pos="851"/>
        <w:tab w:val="left" w:pos="8505"/>
      </w:tabs>
    </w:pPr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0A6B6A"/>
    <w:pPr>
      <w:tabs>
        <w:tab w:val="left" w:pos="851"/>
        <w:tab w:val="left" w:pos="8505"/>
      </w:tabs>
    </w:pPr>
  </w:style>
  <w:style w:type="paragraph" w:styleId="TOC3">
    <w:name w:val="toc 3"/>
    <w:basedOn w:val="Normal"/>
    <w:next w:val="Normal"/>
    <w:autoRedefine/>
    <w:uiPriority w:val="39"/>
    <w:semiHidden/>
    <w:qFormat/>
    <w:rsid w:val="00C54178"/>
    <w:pPr>
      <w:tabs>
        <w:tab w:val="left" w:pos="851"/>
        <w:tab w:val="left" w:pos="8505"/>
      </w:tabs>
    </w:pPr>
  </w:style>
  <w:style w:type="paragraph" w:customStyle="1" w:styleId="NormalItalic">
    <w:name w:val="Normal Italic"/>
    <w:basedOn w:val="Normal"/>
    <w:next w:val="Normal"/>
    <w:autoRedefine/>
    <w:uiPriority w:val="99"/>
    <w:rsid w:val="0090420A"/>
    <w:rPr>
      <w:i/>
      <w:iCs/>
    </w:rPr>
  </w:style>
  <w:style w:type="character" w:customStyle="1" w:styleId="FootnoteReference1">
    <w:name w:val="Footnote Reference1"/>
    <w:basedOn w:val="DefaultParagraphFont"/>
    <w:uiPriority w:val="99"/>
    <w:rsid w:val="003D3785"/>
    <w:rPr>
      <w:rFonts w:ascii="Times New Roman" w:hAnsi="Times New Roman" w:cs="Times New Roman"/>
      <w:sz w:val="20"/>
      <w:szCs w:val="20"/>
      <w:vertAlign w:val="superscript"/>
    </w:rPr>
  </w:style>
  <w:style w:type="paragraph" w:customStyle="1" w:styleId="Footnote">
    <w:name w:val="Footnote"/>
    <w:basedOn w:val="Normal"/>
    <w:autoRedefine/>
    <w:uiPriority w:val="99"/>
    <w:rsid w:val="00763365"/>
    <w:pPr>
      <w:tabs>
        <w:tab w:val="left" w:pos="284"/>
      </w:tabs>
      <w:ind w:left="284" w:hanging="284"/>
    </w:pPr>
    <w:rPr>
      <w:sz w:val="20"/>
      <w:szCs w:val="20"/>
      <w:lang w:eastAsia="en-GB"/>
    </w:rPr>
  </w:style>
  <w:style w:type="paragraph" w:customStyle="1" w:styleId="Figure">
    <w:name w:val="Figure"/>
    <w:basedOn w:val="Normal"/>
    <w:next w:val="Normal"/>
    <w:autoRedefine/>
    <w:uiPriority w:val="99"/>
    <w:rsid w:val="00930ED7"/>
    <w:pPr>
      <w:tabs>
        <w:tab w:val="num" w:pos="2268"/>
      </w:tabs>
      <w:spacing w:after="60"/>
      <w:ind w:left="2268" w:hanging="2268"/>
    </w:pPr>
    <w:rPr>
      <w:rFonts w:eastAsia="PMingLiU"/>
      <w:b/>
      <w:bCs/>
      <w:i/>
      <w:iCs/>
      <w:lang w:val="es-ES"/>
    </w:rPr>
  </w:style>
  <w:style w:type="paragraph" w:customStyle="1" w:styleId="Heading3notnumbered">
    <w:name w:val="Heading 3 not numbered"/>
    <w:basedOn w:val="Heading3"/>
    <w:autoRedefine/>
    <w:uiPriority w:val="99"/>
    <w:rsid w:val="00AE0F2D"/>
    <w:pPr>
      <w:numPr>
        <w:ilvl w:val="0"/>
        <w:numId w:val="0"/>
      </w:numPr>
      <w:tabs>
        <w:tab w:val="left" w:pos="284"/>
      </w:tabs>
    </w:pPr>
    <w:rPr>
      <w:rFonts w:eastAsia="PMingLiU"/>
      <w:u w:val="single"/>
      <w:lang w:eastAsia="zh-TW"/>
    </w:rPr>
  </w:style>
  <w:style w:type="paragraph" w:customStyle="1" w:styleId="Headingnotnumbered">
    <w:name w:val="Heading not numbered"/>
    <w:basedOn w:val="Heading2"/>
    <w:autoRedefine/>
    <w:uiPriority w:val="99"/>
    <w:rsid w:val="0030468E"/>
    <w:pPr>
      <w:numPr>
        <w:numId w:val="0"/>
      </w:numPr>
      <w:tabs>
        <w:tab w:val="left" w:pos="284"/>
      </w:tabs>
    </w:pPr>
    <w:rPr>
      <w:rFonts w:eastAsia="PMingLiU"/>
      <w:lang w:val="en-US" w:eastAsia="zh-TW"/>
    </w:rPr>
  </w:style>
  <w:style w:type="paragraph" w:customStyle="1" w:styleId="Slide">
    <w:name w:val="Slide"/>
    <w:basedOn w:val="Figure"/>
    <w:next w:val="Normal"/>
    <w:autoRedefine/>
    <w:uiPriority w:val="99"/>
    <w:rsid w:val="00040D81"/>
  </w:style>
  <w:style w:type="paragraph" w:customStyle="1" w:styleId="Tableboxleft">
    <w:name w:val="Table box left"/>
    <w:basedOn w:val="Tablebox"/>
    <w:autoRedefine/>
    <w:uiPriority w:val="99"/>
    <w:rsid w:val="00B05501"/>
  </w:style>
  <w:style w:type="paragraph" w:customStyle="1" w:styleId="Documentdate">
    <w:name w:val="Document date"/>
    <w:basedOn w:val="Normal"/>
    <w:autoRedefine/>
    <w:uiPriority w:val="99"/>
    <w:rsid w:val="007D7186"/>
    <w:pPr>
      <w:jc w:val="right"/>
    </w:pPr>
  </w:style>
  <w:style w:type="paragraph" w:customStyle="1" w:styleId="Acronym">
    <w:name w:val="Acronym"/>
    <w:basedOn w:val="Normal"/>
    <w:autoRedefine/>
    <w:uiPriority w:val="99"/>
    <w:rsid w:val="005B734C"/>
    <w:pPr>
      <w:tabs>
        <w:tab w:val="left" w:pos="1701"/>
      </w:tabs>
      <w:ind w:left="880" w:hanging="880"/>
    </w:pPr>
  </w:style>
  <w:style w:type="paragraph" w:customStyle="1" w:styleId="AnnexHeading">
    <w:name w:val="Annex Heading"/>
    <w:basedOn w:val="Heading1"/>
    <w:next w:val="Normal"/>
    <w:autoRedefine/>
    <w:uiPriority w:val="99"/>
    <w:rsid w:val="00927787"/>
    <w:pPr>
      <w:numPr>
        <w:numId w:val="1"/>
      </w:numPr>
      <w:jc w:val="center"/>
    </w:pPr>
  </w:style>
  <w:style w:type="paragraph" w:customStyle="1" w:styleId="Lessonlearned">
    <w:name w:val="Lesson learned"/>
    <w:basedOn w:val="Normal"/>
    <w:next w:val="Normal"/>
    <w:autoRedefine/>
    <w:uiPriority w:val="99"/>
    <w:rsid w:val="005B0B25"/>
    <w:pPr>
      <w:keepNext/>
      <w:outlineLvl w:val="2"/>
    </w:pPr>
    <w:rPr>
      <w:rFonts w:eastAsia="PMingLiU"/>
      <w:b/>
      <w:bCs/>
      <w:i/>
      <w:iCs/>
      <w:lang w:eastAsia="zh-TW"/>
    </w:rPr>
  </w:style>
  <w:style w:type="paragraph" w:customStyle="1" w:styleId="Paragraphbox">
    <w:name w:val="Paragraph box"/>
    <w:basedOn w:val="Normal"/>
    <w:next w:val="Normal"/>
    <w:autoRedefine/>
    <w:uiPriority w:val="99"/>
    <w:rsid w:val="00653A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60"/>
      </w:tabs>
    </w:pPr>
    <w:rPr>
      <w:rFonts w:eastAsia="PMingLiU"/>
      <w:b/>
      <w:bCs/>
      <w:lang w:eastAsia="en-GB"/>
    </w:rPr>
  </w:style>
  <w:style w:type="paragraph" w:customStyle="1" w:styleId="Lessonlearnt">
    <w:name w:val="Lesson learnt"/>
    <w:basedOn w:val="Normal"/>
    <w:next w:val="Normal"/>
    <w:autoRedefine/>
    <w:uiPriority w:val="99"/>
    <w:rsid w:val="005B0B25"/>
    <w:pPr>
      <w:keepNext/>
      <w:numPr>
        <w:numId w:val="2"/>
      </w:numPr>
      <w:outlineLvl w:val="2"/>
    </w:pPr>
    <w:rPr>
      <w:rFonts w:eastAsia="PMingLiU"/>
      <w:b/>
      <w:bCs/>
      <w:i/>
      <w:iCs/>
      <w:lang w:eastAsia="zh-TW"/>
    </w:rPr>
  </w:style>
  <w:style w:type="paragraph" w:customStyle="1" w:styleId="Note">
    <w:name w:val="Note"/>
    <w:basedOn w:val="Normal"/>
    <w:autoRedefine/>
    <w:uiPriority w:val="99"/>
    <w:rsid w:val="00B35455"/>
    <w:rPr>
      <w:sz w:val="18"/>
      <w:szCs w:val="18"/>
    </w:rPr>
  </w:style>
  <w:style w:type="paragraph" w:customStyle="1" w:styleId="Question">
    <w:name w:val="Question"/>
    <w:basedOn w:val="Normal"/>
    <w:autoRedefine/>
    <w:uiPriority w:val="99"/>
    <w:rsid w:val="00D41E54"/>
    <w:pPr>
      <w:tabs>
        <w:tab w:val="left" w:pos="567"/>
      </w:tabs>
    </w:pPr>
    <w:rPr>
      <w:rFonts w:eastAsia="PMingLiU"/>
      <w:b/>
      <w:bCs/>
      <w:lang w:eastAsia="zh-TW"/>
    </w:rPr>
  </w:style>
  <w:style w:type="paragraph" w:customStyle="1" w:styleId="Indentroman">
    <w:name w:val="Indent roman"/>
    <w:basedOn w:val="Indentbullet"/>
    <w:autoRedefine/>
    <w:uiPriority w:val="99"/>
    <w:rsid w:val="008D29E8"/>
    <w:pPr>
      <w:numPr>
        <w:numId w:val="0"/>
      </w:numPr>
      <w:tabs>
        <w:tab w:val="num" w:pos="851"/>
      </w:tabs>
      <w:ind w:left="851" w:hanging="284"/>
    </w:pPr>
  </w:style>
  <w:style w:type="paragraph" w:customStyle="1" w:styleId="Tableheadingcolumncentred">
    <w:name w:val="Table heading column centred"/>
    <w:basedOn w:val="Tableheadingcolumn"/>
    <w:next w:val="Tablebox"/>
    <w:autoRedefine/>
    <w:uiPriority w:val="99"/>
    <w:rsid w:val="009C19D3"/>
  </w:style>
  <w:style w:type="paragraph" w:customStyle="1" w:styleId="Headingboldnotnumbered">
    <w:name w:val="Heading bold not numbered"/>
    <w:basedOn w:val="Normal"/>
    <w:uiPriority w:val="99"/>
    <w:rsid w:val="00A54262"/>
    <w:pPr>
      <w:numPr>
        <w:numId w:val="5"/>
      </w:numPr>
    </w:pPr>
  </w:style>
  <w:style w:type="paragraph" w:customStyle="1" w:styleId="Box">
    <w:name w:val="Box"/>
    <w:basedOn w:val="Normal"/>
    <w:next w:val="Normal"/>
    <w:autoRedefine/>
    <w:uiPriority w:val="99"/>
    <w:rsid w:val="006D0ADA"/>
    <w:pPr>
      <w:numPr>
        <w:numId w:val="14"/>
      </w:numPr>
      <w:tabs>
        <w:tab w:val="left" w:pos="1134"/>
      </w:tabs>
      <w:spacing w:after="60"/>
    </w:pPr>
    <w:rPr>
      <w:rFonts w:ascii="Times New Roman Bold" w:hAnsi="Times New Roman Bold" w:cs="Times New Roman Bold"/>
      <w:b/>
      <w:bCs/>
      <w:i/>
      <w:iCs/>
      <w:lang w:eastAsia="zh-TW"/>
    </w:rPr>
  </w:style>
  <w:style w:type="paragraph" w:customStyle="1" w:styleId="Headingletter">
    <w:name w:val="Heading letter"/>
    <w:basedOn w:val="Heading1"/>
    <w:next w:val="Normal"/>
    <w:autoRedefine/>
    <w:uiPriority w:val="99"/>
    <w:rsid w:val="00A515F3"/>
    <w:pPr>
      <w:ind w:hanging="567"/>
    </w:pPr>
  </w:style>
  <w:style w:type="paragraph" w:customStyle="1" w:styleId="Titlenonrecorded">
    <w:name w:val="Title non recorded"/>
    <w:basedOn w:val="Normal"/>
    <w:autoRedefine/>
    <w:uiPriority w:val="99"/>
    <w:rsid w:val="002B2EF2"/>
    <w:pPr>
      <w:tabs>
        <w:tab w:val="left" w:pos="7380"/>
      </w:tabs>
      <w:overflowPunct w:val="0"/>
      <w:autoSpaceDE w:val="0"/>
      <w:autoSpaceDN w:val="0"/>
      <w:adjustRightInd w:val="0"/>
      <w:jc w:val="left"/>
      <w:textAlignment w:val="baseline"/>
    </w:pPr>
    <w:rPr>
      <w:b/>
      <w:bCs/>
      <w:lang w:eastAsia="zh-TW"/>
    </w:rPr>
  </w:style>
  <w:style w:type="paragraph" w:customStyle="1" w:styleId="Titleannex">
    <w:name w:val="Title annex"/>
    <w:basedOn w:val="Normal"/>
    <w:next w:val="Normal"/>
    <w:autoRedefine/>
    <w:uiPriority w:val="99"/>
    <w:rsid w:val="00323202"/>
    <w:pPr>
      <w:numPr>
        <w:numId w:val="3"/>
      </w:numPr>
      <w:tabs>
        <w:tab w:val="left" w:pos="1418"/>
      </w:tabs>
      <w:spacing w:after="120"/>
      <w:ind w:left="1418" w:hanging="1418"/>
    </w:pPr>
    <w:rPr>
      <w:b/>
      <w:bCs/>
    </w:rPr>
  </w:style>
  <w:style w:type="paragraph" w:customStyle="1" w:styleId="Boxcontent">
    <w:name w:val="Box content"/>
    <w:basedOn w:val="Normal"/>
    <w:autoRedefine/>
    <w:uiPriority w:val="99"/>
    <w:rsid w:val="003027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outlineLvl w:val="2"/>
    </w:pPr>
    <w:rPr>
      <w:rFonts w:eastAsia="PMingLiU"/>
      <w:sz w:val="20"/>
      <w:szCs w:val="20"/>
      <w:lang w:eastAsia="zh-TW"/>
    </w:rPr>
  </w:style>
  <w:style w:type="paragraph" w:customStyle="1" w:styleId="Indentletter">
    <w:name w:val="Indent letter"/>
    <w:basedOn w:val="Indentroman"/>
    <w:autoRedefine/>
    <w:uiPriority w:val="99"/>
    <w:rsid w:val="00545D00"/>
    <w:pPr>
      <w:numPr>
        <w:numId w:val="4"/>
      </w:numPr>
    </w:pPr>
    <w:rPr>
      <w:kern w:val="32"/>
    </w:rPr>
  </w:style>
  <w:style w:type="table" w:styleId="TableGrid">
    <w:name w:val="Table Grid"/>
    <w:basedOn w:val="TableNormal"/>
    <w:uiPriority w:val="99"/>
    <w:rsid w:val="00E27C33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179"/>
    <w:rPr>
      <w:b/>
      <w:bCs/>
      <w:sz w:val="20"/>
      <w:szCs w:val="20"/>
      <w:lang w:val="en-GB"/>
    </w:rPr>
  </w:style>
  <w:style w:type="paragraph" w:customStyle="1" w:styleId="Indentitalic">
    <w:name w:val="Indent italic"/>
    <w:basedOn w:val="Indentbullet"/>
    <w:next w:val="Normal"/>
    <w:autoRedefine/>
    <w:uiPriority w:val="99"/>
    <w:rsid w:val="00B5557F"/>
    <w:pPr>
      <w:numPr>
        <w:numId w:val="10"/>
      </w:numPr>
    </w:pPr>
    <w:rPr>
      <w:i/>
      <w:iCs/>
      <w:lang w:val="en-US"/>
    </w:rPr>
  </w:style>
  <w:style w:type="paragraph" w:customStyle="1" w:styleId="Indentlettercapital">
    <w:name w:val="Indent letter capital"/>
    <w:basedOn w:val="Indentbullet"/>
    <w:link w:val="IndentlettercapitalChar"/>
    <w:autoRedefine/>
    <w:uiPriority w:val="99"/>
    <w:rsid w:val="00A23545"/>
    <w:pPr>
      <w:numPr>
        <w:numId w:val="8"/>
      </w:numPr>
    </w:pPr>
  </w:style>
  <w:style w:type="character" w:customStyle="1" w:styleId="IndentlettercapitalChar">
    <w:name w:val="Indent letter capital Char"/>
    <w:basedOn w:val="IndentbulletChar"/>
    <w:link w:val="Indentlettercapital"/>
    <w:uiPriority w:val="99"/>
    <w:rsid w:val="00A23545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191C64"/>
    <w:pPr>
      <w:ind w:left="720"/>
    </w:pPr>
  </w:style>
  <w:style w:type="paragraph" w:customStyle="1" w:styleId="Annextitleinreport">
    <w:name w:val="Annex title in report"/>
    <w:basedOn w:val="Normal"/>
    <w:autoRedefine/>
    <w:uiPriority w:val="99"/>
    <w:rsid w:val="00132672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lang w:eastAsia="zh-TW"/>
    </w:rPr>
  </w:style>
  <w:style w:type="paragraph" w:customStyle="1" w:styleId="TableContents">
    <w:name w:val="Table Contents"/>
    <w:basedOn w:val="Titlenotnumbered"/>
    <w:next w:val="Normal"/>
    <w:autoRedefine/>
    <w:uiPriority w:val="99"/>
    <w:rsid w:val="00BE488E"/>
    <w:pPr>
      <w:tabs>
        <w:tab w:val="left" w:pos="1100"/>
        <w:tab w:val="left" w:pos="7380"/>
      </w:tabs>
    </w:pPr>
    <w:rPr>
      <w:rFonts w:ascii="Times New Roman" w:hAnsi="Times New Roman" w:cs="Times New Roman"/>
      <w:kern w:val="0"/>
      <w:sz w:val="28"/>
      <w:szCs w:val="28"/>
      <w:lang w:eastAsia="zh-TW"/>
    </w:rPr>
  </w:style>
  <w:style w:type="paragraph" w:customStyle="1" w:styleId="Heading2annex">
    <w:name w:val="Heading 2 annex"/>
    <w:basedOn w:val="Normal"/>
    <w:next w:val="Normal"/>
    <w:link w:val="Heading2annexChar"/>
    <w:autoRedefine/>
    <w:uiPriority w:val="99"/>
    <w:rsid w:val="006E1FC9"/>
    <w:pPr>
      <w:numPr>
        <w:ilvl w:val="1"/>
        <w:numId w:val="18"/>
      </w:numPr>
      <w:tabs>
        <w:tab w:val="left" w:pos="851"/>
      </w:tabs>
      <w:spacing w:before="120" w:after="120"/>
    </w:pPr>
  </w:style>
  <w:style w:type="paragraph" w:customStyle="1" w:styleId="BoxAnnex">
    <w:name w:val="Box Annex"/>
    <w:basedOn w:val="Box"/>
    <w:next w:val="Normal"/>
    <w:autoRedefine/>
    <w:uiPriority w:val="99"/>
    <w:rsid w:val="006043F7"/>
    <w:pPr>
      <w:numPr>
        <w:numId w:val="6"/>
      </w:numPr>
    </w:pPr>
  </w:style>
  <w:style w:type="paragraph" w:customStyle="1" w:styleId="ParagraphOEDannex">
    <w:name w:val="Paragraph OED annex"/>
    <w:basedOn w:val="Normal"/>
    <w:next w:val="Normal"/>
    <w:autoRedefine/>
    <w:uiPriority w:val="99"/>
    <w:rsid w:val="002906E8"/>
    <w:pPr>
      <w:numPr>
        <w:numId w:val="16"/>
      </w:numPr>
      <w:tabs>
        <w:tab w:val="left" w:pos="851"/>
      </w:tabs>
    </w:pPr>
  </w:style>
  <w:style w:type="paragraph" w:customStyle="1" w:styleId="Body">
    <w:name w:val="Body"/>
    <w:uiPriority w:val="99"/>
    <w:rsid w:val="00564C9B"/>
    <w:pPr>
      <w:tabs>
        <w:tab w:val="left" w:pos="283"/>
      </w:tabs>
      <w:outlineLvl w:val="0"/>
    </w:pPr>
    <w:rPr>
      <w:rFonts w:ascii="Helvetica" w:eastAsia="ヒラギノ角ゴ Pro W3" w:hAnsi="Helvetica" w:cs="Helvetica"/>
      <w:color w:val="000000"/>
      <w:sz w:val="24"/>
      <w:szCs w:val="24"/>
      <w:lang w:eastAsia="fr-FR"/>
    </w:rPr>
  </w:style>
  <w:style w:type="paragraph" w:customStyle="1" w:styleId="CoverTitle">
    <w:name w:val="Cover Title"/>
    <w:basedOn w:val="Normal"/>
    <w:autoRedefine/>
    <w:uiPriority w:val="99"/>
    <w:rsid w:val="000D2B03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left"/>
      <w:outlineLvl w:val="0"/>
    </w:pPr>
    <w:rPr>
      <w:rFonts w:ascii="Candara" w:eastAsia="ヒラギノ角ゴ Pro W3" w:hAnsi="Candara" w:cs="Candara"/>
      <w:b/>
      <w:bCs/>
      <w:color w:val="365F91"/>
      <w:sz w:val="36"/>
      <w:szCs w:val="36"/>
      <w:lang w:eastAsia="fr-FR"/>
    </w:rPr>
  </w:style>
  <w:style w:type="paragraph" w:customStyle="1" w:styleId="Coversubtitle">
    <w:name w:val="Cover sub title"/>
    <w:basedOn w:val="CoverTitle"/>
    <w:uiPriority w:val="99"/>
    <w:rsid w:val="000D2B03"/>
    <w:rPr>
      <w:i/>
      <w:iCs/>
      <w:sz w:val="28"/>
      <w:szCs w:val="28"/>
    </w:rPr>
  </w:style>
  <w:style w:type="paragraph" w:customStyle="1" w:styleId="Coverdate">
    <w:name w:val="Cover date"/>
    <w:autoRedefine/>
    <w:uiPriority w:val="99"/>
    <w:rsid w:val="00564C9B"/>
    <w:pPr>
      <w:outlineLvl w:val="0"/>
    </w:pPr>
    <w:rPr>
      <w:rFonts w:ascii="Arial" w:eastAsia="ヒラギノ角ゴ Pro W3" w:hAnsi="Arial" w:cs="Arial"/>
      <w:color w:val="FFFFFF"/>
      <w:sz w:val="24"/>
      <w:szCs w:val="24"/>
      <w:lang w:eastAsia="fr-FR"/>
    </w:rPr>
  </w:style>
  <w:style w:type="paragraph" w:customStyle="1" w:styleId="Noteitalic">
    <w:name w:val="Note italic"/>
    <w:basedOn w:val="Normal"/>
    <w:autoRedefine/>
    <w:uiPriority w:val="99"/>
    <w:rsid w:val="002B2EF2"/>
    <w:rPr>
      <w:i/>
      <w:iCs/>
      <w:sz w:val="20"/>
      <w:szCs w:val="20"/>
    </w:rPr>
  </w:style>
  <w:style w:type="character" w:customStyle="1" w:styleId="Heading2annexChar">
    <w:name w:val="Heading 2 annex Char"/>
    <w:basedOn w:val="DefaultParagraphFont"/>
    <w:link w:val="Heading2annex"/>
    <w:uiPriority w:val="99"/>
    <w:rsid w:val="006E1FC9"/>
    <w:rPr>
      <w:sz w:val="24"/>
      <w:szCs w:val="24"/>
      <w:lang w:val="en-GB"/>
    </w:rPr>
  </w:style>
  <w:style w:type="paragraph" w:customStyle="1" w:styleId="Annexheading1">
    <w:name w:val="Annex heading 1"/>
    <w:basedOn w:val="Annexheading2"/>
    <w:next w:val="Normal"/>
    <w:autoRedefine/>
    <w:uiPriority w:val="99"/>
    <w:rsid w:val="00F016D9"/>
    <w:pPr>
      <w:numPr>
        <w:ilvl w:val="0"/>
      </w:numPr>
    </w:pPr>
    <w:rPr>
      <w:i w:val="0"/>
      <w:iCs w:val="0"/>
    </w:rPr>
  </w:style>
  <w:style w:type="paragraph" w:customStyle="1" w:styleId="Annexheading2">
    <w:name w:val="Annex heading 2"/>
    <w:basedOn w:val="ListParagraph"/>
    <w:next w:val="Normal"/>
    <w:autoRedefine/>
    <w:uiPriority w:val="99"/>
    <w:rsid w:val="00F016D9"/>
    <w:pPr>
      <w:numPr>
        <w:ilvl w:val="1"/>
        <w:numId w:val="23"/>
      </w:numPr>
      <w:tabs>
        <w:tab w:val="left" w:pos="851"/>
      </w:tabs>
      <w:spacing w:before="120" w:after="120"/>
      <w:ind w:left="851" w:hanging="851"/>
    </w:pPr>
    <w:rPr>
      <w:b/>
      <w:bCs/>
      <w:i/>
      <w:iCs/>
    </w:rPr>
  </w:style>
  <w:style w:type="paragraph" w:customStyle="1" w:styleId="Recommendation">
    <w:name w:val="Recommendation"/>
    <w:basedOn w:val="Normal"/>
    <w:next w:val="Normal"/>
    <w:autoRedefine/>
    <w:uiPriority w:val="99"/>
    <w:rsid w:val="00E67C4C"/>
    <w:pPr>
      <w:numPr>
        <w:numId w:val="22"/>
      </w:numPr>
      <w:tabs>
        <w:tab w:val="left" w:pos="851"/>
      </w:tabs>
    </w:pPr>
    <w:rPr>
      <w:b/>
      <w:bCs/>
    </w:rPr>
  </w:style>
  <w:style w:type="paragraph" w:customStyle="1" w:styleId="Headercoverpage">
    <w:name w:val="Header cover page"/>
    <w:basedOn w:val="Normal"/>
    <w:next w:val="Normal"/>
    <w:autoRedefine/>
    <w:uiPriority w:val="99"/>
    <w:rsid w:val="001806AF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</w:pPr>
    <w:rPr>
      <w:rFonts w:ascii="Candara Bold" w:hAnsi="Candara Bold" w:cs="Candara Bold"/>
      <w:color w:val="2D5F86"/>
      <w:sz w:val="40"/>
      <w:szCs w:val="40"/>
      <w:lang w:val="fr-FR"/>
    </w:rPr>
  </w:style>
  <w:style w:type="paragraph" w:customStyle="1" w:styleId="Normalleft">
    <w:name w:val="Normal left"/>
    <w:basedOn w:val="Normal"/>
    <w:next w:val="Normal"/>
    <w:autoRedefine/>
    <w:uiPriority w:val="99"/>
    <w:rsid w:val="001751FC"/>
    <w:pPr>
      <w:jc w:val="left"/>
    </w:pPr>
    <w:rPr>
      <w:rFonts w:ascii="Cambria" w:hAnsi="Cambria" w:cs="Cambria"/>
      <w:color w:val="1F497D"/>
    </w:rPr>
  </w:style>
  <w:style w:type="paragraph" w:customStyle="1" w:styleId="Tableofcontents">
    <w:name w:val="Table of contents"/>
    <w:basedOn w:val="Heading5"/>
    <w:next w:val="Normal"/>
    <w:autoRedefine/>
    <w:uiPriority w:val="99"/>
    <w:rsid w:val="005D2F41"/>
  </w:style>
  <w:style w:type="paragraph" w:customStyle="1" w:styleId="Style1">
    <w:name w:val="Style1"/>
    <w:basedOn w:val="Normal"/>
    <w:next w:val="Headercoverpage"/>
    <w:autoRedefine/>
    <w:uiPriority w:val="99"/>
    <w:rsid w:val="001806AF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</w:pPr>
    <w:rPr>
      <w:rFonts w:ascii="Candara Bold" w:hAnsi="Candara Bold" w:cs="Candara Bold"/>
      <w:color w:val="2D5F86"/>
      <w:sz w:val="36"/>
      <w:szCs w:val="36"/>
      <w:lang w:val="fr-FR"/>
    </w:rPr>
  </w:style>
  <w:style w:type="paragraph" w:customStyle="1" w:styleId="HeadercoverpageFAO">
    <w:name w:val="Header cover page FAO"/>
    <w:basedOn w:val="Normal"/>
    <w:next w:val="Normal"/>
    <w:autoRedefine/>
    <w:uiPriority w:val="99"/>
    <w:rsid w:val="00195B0F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</w:tabs>
      <w:jc w:val="center"/>
    </w:pPr>
    <w:rPr>
      <w:rFonts w:ascii="Arial" w:hAnsi="Arial" w:cs="Arial"/>
      <w:color w:val="FFFFFF"/>
      <w:sz w:val="22"/>
      <w:szCs w:val="22"/>
      <w:lang w:eastAsia="en-GB"/>
    </w:rPr>
  </w:style>
  <w:style w:type="paragraph" w:customStyle="1" w:styleId="Cambria14bold">
    <w:name w:val="Cambria 14 bold"/>
    <w:basedOn w:val="Normal"/>
    <w:next w:val="Normal"/>
    <w:autoRedefine/>
    <w:qFormat/>
    <w:rsid w:val="006A5F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left"/>
    </w:pPr>
    <w:rPr>
      <w:rFonts w:ascii="Cambria" w:hAnsi="Cambria" w:cs="Cambria"/>
      <w:b/>
      <w:bCs/>
      <w:color w:val="1F497D"/>
      <w:sz w:val="28"/>
      <w:szCs w:val="28"/>
      <w:lang w:eastAsia="zh-TW"/>
    </w:rPr>
  </w:style>
  <w:style w:type="paragraph" w:customStyle="1" w:styleId="Cambrianormal">
    <w:name w:val="Cambria normal"/>
    <w:basedOn w:val="Normal"/>
    <w:autoRedefine/>
    <w:rsid w:val="006A5F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left"/>
    </w:pPr>
    <w:rPr>
      <w:rFonts w:ascii="Cambria" w:hAnsi="Cambria" w:cs="Cambria"/>
      <w:color w:val="1F497D"/>
      <w:lang w:eastAsia="zh-TW"/>
    </w:rPr>
  </w:style>
  <w:style w:type="paragraph" w:customStyle="1" w:styleId="Cambria14normal">
    <w:name w:val="Cambria 14 normal"/>
    <w:basedOn w:val="Cambrianormal"/>
    <w:next w:val="Cambrianormal"/>
    <w:qFormat/>
    <w:rsid w:val="006A5FA6"/>
  </w:style>
  <w:style w:type="paragraph" w:customStyle="1" w:styleId="Noteitalicbackground">
    <w:name w:val="Note italic background"/>
    <w:basedOn w:val="Normal"/>
    <w:next w:val="Cambrianormal"/>
    <w:autoRedefine/>
    <w:uiPriority w:val="99"/>
    <w:rsid w:val="006A5F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  <w:rPr>
      <w:i/>
      <w:iCs/>
      <w:sz w:val="20"/>
      <w:szCs w:val="20"/>
    </w:rPr>
  </w:style>
  <w:style w:type="paragraph" w:customStyle="1" w:styleId="Headingnotregistered">
    <w:name w:val="Heading not registered"/>
    <w:basedOn w:val="Normal"/>
    <w:next w:val="Normal"/>
    <w:autoRedefine/>
    <w:uiPriority w:val="99"/>
    <w:rsid w:val="00323202"/>
    <w:rPr>
      <w:b/>
      <w:bCs/>
    </w:rPr>
  </w:style>
  <w:style w:type="paragraph" w:customStyle="1" w:styleId="TableofContents0">
    <w:name w:val="Table of Contents"/>
    <w:basedOn w:val="Normal"/>
    <w:next w:val="Normal"/>
    <w:autoRedefine/>
    <w:uiPriority w:val="99"/>
    <w:rsid w:val="002E0A6A"/>
    <w:pPr>
      <w:jc w:val="center"/>
    </w:pPr>
    <w:rPr>
      <w:b/>
      <w:bCs/>
      <w:sz w:val="28"/>
      <w:szCs w:val="28"/>
    </w:rPr>
  </w:style>
  <w:style w:type="paragraph" w:customStyle="1" w:styleId="IndentRomancapital">
    <w:name w:val="Indent Roman capital"/>
    <w:basedOn w:val="Normal"/>
    <w:next w:val="Normal"/>
    <w:autoRedefine/>
    <w:uiPriority w:val="99"/>
    <w:rsid w:val="005E63F7"/>
    <w:pPr>
      <w:numPr>
        <w:numId w:val="36"/>
      </w:numPr>
      <w:tabs>
        <w:tab w:val="left" w:pos="851"/>
      </w:tabs>
    </w:pPr>
    <w:rPr>
      <w:b/>
      <w:bCs/>
      <w:sz w:val="22"/>
      <w:szCs w:val="22"/>
    </w:rPr>
  </w:style>
  <w:style w:type="character" w:styleId="FootnoteReference">
    <w:name w:val="footnote reference"/>
    <w:aliases w:val="16 Point,Superscript 6 Point"/>
    <w:basedOn w:val="DefaultParagraphFont"/>
    <w:uiPriority w:val="99"/>
    <w:semiHidden/>
    <w:rsid w:val="000C6E04"/>
    <w:rPr>
      <w:vertAlign w:val="superscript"/>
    </w:rPr>
  </w:style>
  <w:style w:type="paragraph" w:customStyle="1" w:styleId="Paragraphitalic">
    <w:name w:val="Paragraph italic"/>
    <w:basedOn w:val="Normal"/>
    <w:next w:val="Normal"/>
    <w:link w:val="ParagraphitalicChar"/>
    <w:autoRedefine/>
    <w:uiPriority w:val="99"/>
    <w:rsid w:val="00A65B01"/>
    <w:pPr>
      <w:tabs>
        <w:tab w:val="left" w:pos="851"/>
      </w:tabs>
    </w:pPr>
    <w:rPr>
      <w:rFonts w:eastAsia="PMingLiU"/>
      <w:i/>
      <w:iCs/>
      <w:lang w:val="es-ES" w:eastAsia="zh-TW"/>
    </w:rPr>
  </w:style>
  <w:style w:type="character" w:customStyle="1" w:styleId="ParagraphitalicChar">
    <w:name w:val="Paragraph italic Char"/>
    <w:basedOn w:val="DefaultParagraphFont"/>
    <w:link w:val="Paragraphitalic"/>
    <w:uiPriority w:val="99"/>
    <w:rsid w:val="00A65B01"/>
    <w:rPr>
      <w:rFonts w:eastAsia="PMingLiU"/>
      <w:i/>
      <w:iCs/>
      <w:sz w:val="24"/>
      <w:szCs w:val="24"/>
      <w:lang w:val="es-ES" w:eastAsia="zh-TW"/>
    </w:rPr>
  </w:style>
  <w:style w:type="paragraph" w:customStyle="1" w:styleId="Indent">
    <w:name w:val="Indent"/>
    <w:basedOn w:val="Normal"/>
    <w:link w:val="IndentChar"/>
    <w:autoRedefine/>
    <w:uiPriority w:val="99"/>
    <w:rsid w:val="005225B9"/>
    <w:rPr>
      <w:lang w:val="it-IT"/>
    </w:rPr>
  </w:style>
  <w:style w:type="character" w:customStyle="1" w:styleId="IndentChar">
    <w:name w:val="Indent Char"/>
    <w:basedOn w:val="DefaultParagraphFont"/>
    <w:link w:val="Indent"/>
    <w:uiPriority w:val="99"/>
    <w:rsid w:val="005225B9"/>
    <w:rPr>
      <w:sz w:val="24"/>
      <w:szCs w:val="24"/>
      <w:lang w:val="it-IT"/>
    </w:rPr>
  </w:style>
  <w:style w:type="character" w:customStyle="1" w:styleId="ParagraphOEDChar">
    <w:name w:val="Paragraph OED Char"/>
    <w:basedOn w:val="DefaultParagraphFont"/>
    <w:link w:val="ParagraphOED"/>
    <w:uiPriority w:val="99"/>
    <w:rsid w:val="001C07E7"/>
    <w:rPr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B08D0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cronyms">
    <w:name w:val="Acronyms"/>
    <w:basedOn w:val="Normal"/>
    <w:autoRedefine/>
    <w:uiPriority w:val="99"/>
    <w:rsid w:val="00BB08D0"/>
    <w:pPr>
      <w:tabs>
        <w:tab w:val="left" w:pos="1701"/>
      </w:tabs>
    </w:pPr>
  </w:style>
  <w:style w:type="paragraph" w:customStyle="1" w:styleId="Heading2notnumbered">
    <w:name w:val="Heading 2 not numbered"/>
    <w:basedOn w:val="Normal"/>
    <w:next w:val="Normal"/>
    <w:autoRedefine/>
    <w:uiPriority w:val="99"/>
    <w:rsid w:val="00BB08D0"/>
    <w:rPr>
      <w:b/>
      <w:bCs/>
      <w:i/>
      <w:iCs/>
    </w:rPr>
  </w:style>
  <w:style w:type="paragraph" w:customStyle="1" w:styleId="Boxnumber">
    <w:name w:val="Box number"/>
    <w:basedOn w:val="Caption"/>
    <w:next w:val="Normal"/>
    <w:autoRedefine/>
    <w:uiPriority w:val="99"/>
    <w:rsid w:val="00BB08D0"/>
    <w:pPr>
      <w:keepNext/>
      <w:numPr>
        <w:numId w:val="45"/>
      </w:numPr>
      <w:tabs>
        <w:tab w:val="left" w:pos="1134"/>
      </w:tabs>
      <w:spacing w:after="120"/>
      <w:ind w:left="1134" w:hanging="1134"/>
    </w:pPr>
    <w:rPr>
      <w:color w:val="auto"/>
      <w:sz w:val="22"/>
      <w:szCs w:val="22"/>
    </w:rPr>
  </w:style>
  <w:style w:type="paragraph" w:customStyle="1" w:styleId="Indentsubitalic">
    <w:name w:val="Indent sub italic"/>
    <w:basedOn w:val="Normal"/>
    <w:next w:val="Normal"/>
    <w:link w:val="IndentsubitalicChar"/>
    <w:autoRedefine/>
    <w:uiPriority w:val="99"/>
    <w:rsid w:val="00BB08D0"/>
    <w:pPr>
      <w:tabs>
        <w:tab w:val="left" w:pos="851"/>
      </w:tabs>
      <w:ind w:left="851" w:hanging="284"/>
    </w:pPr>
  </w:style>
  <w:style w:type="character" w:customStyle="1" w:styleId="IndentsubitalicChar">
    <w:name w:val="Indent sub italic Char"/>
    <w:basedOn w:val="DefaultParagraphFont"/>
    <w:link w:val="Indentsubitalic"/>
    <w:uiPriority w:val="99"/>
    <w:rsid w:val="00BB08D0"/>
    <w:rPr>
      <w:sz w:val="24"/>
      <w:szCs w:val="24"/>
      <w:lang w:val="en-GB"/>
    </w:rPr>
  </w:style>
  <w:style w:type="paragraph" w:customStyle="1" w:styleId="TitleAnnextablecontents">
    <w:name w:val="Title Annex table contents"/>
    <w:basedOn w:val="Normal"/>
    <w:autoRedefine/>
    <w:uiPriority w:val="99"/>
    <w:rsid w:val="00AB4905"/>
    <w:pPr>
      <w:keepNext/>
      <w:numPr>
        <w:numId w:val="46"/>
      </w:numPr>
      <w:tabs>
        <w:tab w:val="left" w:pos="1134"/>
      </w:tabs>
      <w:overflowPunct w:val="0"/>
      <w:autoSpaceDE w:val="0"/>
      <w:autoSpaceDN w:val="0"/>
      <w:adjustRightInd w:val="0"/>
      <w:ind w:left="1134" w:hanging="1134"/>
      <w:textAlignment w:val="baseline"/>
      <w:outlineLvl w:val="0"/>
    </w:pPr>
    <w:rPr>
      <w:kern w:val="32"/>
      <w:lang w:val="es-ES"/>
    </w:rPr>
  </w:style>
  <w:style w:type="paragraph" w:customStyle="1" w:styleId="ParagraphOEDAnnex0">
    <w:name w:val="Paragraph OED Annex"/>
    <w:basedOn w:val="Normal"/>
    <w:next w:val="Normal"/>
    <w:autoRedefine/>
    <w:qFormat/>
    <w:rsid w:val="00BB08D0"/>
    <w:pPr>
      <w:numPr>
        <w:numId w:val="47"/>
      </w:numPr>
      <w:tabs>
        <w:tab w:val="left" w:pos="851"/>
      </w:tabs>
      <w:ind w:left="0" w:firstLine="0"/>
    </w:pPr>
    <w:rPr>
      <w:lang w:val="es-E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8D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verpagebackdisclaimer">
    <w:name w:val="Cover page back disclaimer"/>
    <w:basedOn w:val="Cambrianormal"/>
    <w:rsid w:val="00BE488E"/>
    <w:pPr>
      <w:jc w:val="both"/>
    </w:pPr>
    <w:rPr>
      <w:rFonts w:ascii="Times New Roman" w:hAnsi="Times New Roman" w:cs="Times New Roman"/>
      <w:bCs/>
      <w:i/>
      <w:iCs/>
      <w:color w:val="auto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utoRedefine/>
    <w:qFormat/>
    <w:rsid w:val="00774D77"/>
    <w:pPr>
      <w:jc w:val="both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E1FC9"/>
    <w:pPr>
      <w:keepNext/>
      <w:numPr>
        <w:numId w:val="37"/>
      </w:numPr>
      <w:spacing w:before="120" w:after="120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D3785"/>
    <w:pPr>
      <w:keepNext/>
      <w:numPr>
        <w:ilvl w:val="1"/>
        <w:numId w:val="37"/>
      </w:numPr>
      <w:tabs>
        <w:tab w:val="left" w:pos="851"/>
      </w:tabs>
      <w:spacing w:after="12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009A9"/>
    <w:pPr>
      <w:keepNext/>
      <w:numPr>
        <w:ilvl w:val="2"/>
        <w:numId w:val="37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BB08D0"/>
    <w:pPr>
      <w:keepNext/>
      <w:tabs>
        <w:tab w:val="left" w:pos="1134"/>
      </w:tabs>
      <w:spacing w:before="120" w:after="120"/>
      <w:ind w:left="360"/>
      <w:jc w:val="center"/>
      <w:outlineLvl w:val="3"/>
    </w:pPr>
    <w:rPr>
      <w:b/>
      <w:bCs/>
      <w:lang w:eastAsia="en-GB"/>
    </w:rPr>
  </w:style>
  <w:style w:type="paragraph" w:styleId="Heading5">
    <w:name w:val="heading 5"/>
    <w:basedOn w:val="Titlenonrecorded"/>
    <w:next w:val="Normal"/>
    <w:link w:val="Heading5Char"/>
    <w:autoRedefine/>
    <w:uiPriority w:val="99"/>
    <w:qFormat/>
    <w:rsid w:val="003D3785"/>
    <w:pPr>
      <w:spacing w:before="120" w:after="12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009A9"/>
    <w:pPr>
      <w:numPr>
        <w:ilvl w:val="5"/>
        <w:numId w:val="37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09A9"/>
    <w:pPr>
      <w:numPr>
        <w:ilvl w:val="6"/>
        <w:numId w:val="3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009A9"/>
    <w:pPr>
      <w:numPr>
        <w:ilvl w:val="7"/>
        <w:numId w:val="3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09A9"/>
    <w:pPr>
      <w:numPr>
        <w:ilvl w:val="8"/>
        <w:numId w:val="37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E1FC9"/>
    <w:rPr>
      <w:b/>
      <w:bCs/>
      <w:kern w:val="32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D3785"/>
    <w:rPr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4B7179"/>
    <w:rPr>
      <w:i/>
      <w:i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BB08D0"/>
    <w:rPr>
      <w:b/>
      <w:bCs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3D3785"/>
    <w:rPr>
      <w:b/>
      <w:bCs/>
      <w:sz w:val="24"/>
      <w:szCs w:val="24"/>
      <w:lang w:val="en-GB" w:eastAsia="zh-TW"/>
    </w:rPr>
  </w:style>
  <w:style w:type="character" w:customStyle="1" w:styleId="Heading6Char">
    <w:name w:val="Heading 6 Char"/>
    <w:basedOn w:val="DefaultParagraphFont"/>
    <w:link w:val="Heading6"/>
    <w:uiPriority w:val="99"/>
    <w:rsid w:val="004B7179"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4B7179"/>
    <w:rPr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4B7179"/>
    <w:rPr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4B7179"/>
    <w:rPr>
      <w:rFonts w:ascii="Arial" w:hAnsi="Arial" w:cs="Arial"/>
      <w:sz w:val="22"/>
      <w:szCs w:val="22"/>
      <w:lang w:val="en-GB"/>
    </w:rPr>
  </w:style>
  <w:style w:type="paragraph" w:styleId="Footer">
    <w:name w:val="footer"/>
    <w:basedOn w:val="Normal"/>
    <w:link w:val="FooterChar"/>
    <w:autoRedefine/>
    <w:uiPriority w:val="99"/>
    <w:rsid w:val="0088262F"/>
    <w:pPr>
      <w:tabs>
        <w:tab w:val="center" w:pos="4153"/>
        <w:tab w:val="right" w:pos="8306"/>
      </w:tabs>
      <w:ind w:right="360"/>
      <w:jc w:val="center"/>
    </w:pPr>
    <w:rPr>
      <w:rFonts w:eastAsia="PMingLiU"/>
      <w:sz w:val="18"/>
      <w:szCs w:val="18"/>
      <w:lang w:val="en-US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88262F"/>
    <w:rPr>
      <w:rFonts w:eastAsia="PMingLiU"/>
      <w:sz w:val="18"/>
      <w:szCs w:val="18"/>
      <w:lang w:eastAsia="zh-TW"/>
    </w:rPr>
  </w:style>
  <w:style w:type="paragraph" w:styleId="Header">
    <w:name w:val="header"/>
    <w:basedOn w:val="Normal"/>
    <w:link w:val="HeaderChar"/>
    <w:autoRedefine/>
    <w:uiPriority w:val="99"/>
    <w:rsid w:val="00BA76D0"/>
    <w:rPr>
      <w:i/>
      <w:i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A76D0"/>
    <w:rPr>
      <w:i/>
      <w:iCs/>
      <w:sz w:val="24"/>
      <w:szCs w:val="24"/>
      <w:lang w:val="en-GB"/>
    </w:rPr>
  </w:style>
  <w:style w:type="paragraph" w:customStyle="1" w:styleId="Titledocument">
    <w:name w:val="Title document"/>
    <w:basedOn w:val="Heading1"/>
    <w:next w:val="Normal"/>
    <w:autoRedefine/>
    <w:uiPriority w:val="99"/>
    <w:rsid w:val="00F009A9"/>
    <w:pPr>
      <w:numPr>
        <w:numId w:val="0"/>
      </w:numPr>
      <w:jc w:val="center"/>
    </w:pPr>
    <w:rPr>
      <w:sz w:val="28"/>
      <w:szCs w:val="28"/>
    </w:rPr>
  </w:style>
  <w:style w:type="paragraph" w:customStyle="1" w:styleId="ParagraphOED">
    <w:name w:val="Paragraph OED"/>
    <w:basedOn w:val="Normal"/>
    <w:next w:val="Normal"/>
    <w:link w:val="ParagraphOEDChar"/>
    <w:autoRedefine/>
    <w:uiPriority w:val="99"/>
    <w:rsid w:val="00774D77"/>
    <w:pPr>
      <w:numPr>
        <w:numId w:val="15"/>
      </w:numPr>
      <w:tabs>
        <w:tab w:val="left" w:pos="851"/>
      </w:tabs>
    </w:pPr>
  </w:style>
  <w:style w:type="paragraph" w:customStyle="1" w:styleId="Indentbullet">
    <w:name w:val="Indent bullet"/>
    <w:basedOn w:val="Normal"/>
    <w:next w:val="Normal"/>
    <w:link w:val="IndentbulletChar"/>
    <w:autoRedefine/>
    <w:uiPriority w:val="99"/>
    <w:rsid w:val="00177B81"/>
    <w:pPr>
      <w:numPr>
        <w:numId w:val="13"/>
      </w:numPr>
      <w:tabs>
        <w:tab w:val="left" w:pos="851"/>
      </w:tabs>
    </w:pPr>
  </w:style>
  <w:style w:type="character" w:customStyle="1" w:styleId="IndentbulletChar">
    <w:name w:val="Indent bullet Char"/>
    <w:basedOn w:val="DefaultParagraphFont"/>
    <w:link w:val="Indentbullet"/>
    <w:uiPriority w:val="99"/>
    <w:rsid w:val="00177B81"/>
    <w:rPr>
      <w:sz w:val="24"/>
      <w:szCs w:val="24"/>
      <w:lang w:val="en-GB"/>
    </w:rPr>
  </w:style>
  <w:style w:type="paragraph" w:customStyle="1" w:styleId="Indentsub">
    <w:name w:val="Indent sub"/>
    <w:basedOn w:val="Indentbullet"/>
    <w:next w:val="Normal"/>
    <w:autoRedefine/>
    <w:uiPriority w:val="99"/>
    <w:rsid w:val="00B41211"/>
    <w:pPr>
      <w:numPr>
        <w:numId w:val="7"/>
      </w:numPr>
      <w:tabs>
        <w:tab w:val="num" w:pos="1418"/>
      </w:tabs>
      <w:ind w:left="1418"/>
    </w:pPr>
    <w:rPr>
      <w:lang w:val="en-US"/>
    </w:rPr>
  </w:style>
  <w:style w:type="paragraph" w:customStyle="1" w:styleId="Titlenotnumbered">
    <w:name w:val="Title not numbered"/>
    <w:basedOn w:val="Heading1"/>
    <w:next w:val="Normal"/>
    <w:autoRedefine/>
    <w:uiPriority w:val="99"/>
    <w:rsid w:val="0005173D"/>
    <w:pPr>
      <w:numPr>
        <w:numId w:val="0"/>
      </w:numPr>
      <w:jc w:val="center"/>
    </w:pPr>
    <w:rPr>
      <w:rFonts w:ascii="Times New Roman Bold" w:hAnsi="Times New Roman Bold" w:cs="Times New Roman Bold"/>
    </w:rPr>
  </w:style>
  <w:style w:type="paragraph" w:customStyle="1" w:styleId="Tablebox">
    <w:name w:val="Table box"/>
    <w:basedOn w:val="Normal"/>
    <w:autoRedefine/>
    <w:uiPriority w:val="99"/>
    <w:rsid w:val="00930ED7"/>
    <w:rPr>
      <w:sz w:val="20"/>
      <w:szCs w:val="20"/>
    </w:rPr>
  </w:style>
  <w:style w:type="paragraph" w:customStyle="1" w:styleId="Tableheadingrow">
    <w:name w:val="Table heading row"/>
    <w:basedOn w:val="Tablebox"/>
    <w:next w:val="Normal"/>
    <w:autoRedefine/>
    <w:uiPriority w:val="99"/>
    <w:rsid w:val="00930ED7"/>
    <w:rPr>
      <w:b/>
      <w:bCs/>
      <w:i/>
      <w:iCs/>
    </w:rPr>
  </w:style>
  <w:style w:type="paragraph" w:customStyle="1" w:styleId="Tableheadingcolumn">
    <w:name w:val="Table heading column"/>
    <w:basedOn w:val="Paragraphleft"/>
    <w:autoRedefine/>
    <w:uiPriority w:val="99"/>
    <w:rsid w:val="00930ED7"/>
    <w:pPr>
      <w:numPr>
        <w:numId w:val="0"/>
      </w:numPr>
    </w:pPr>
    <w:rPr>
      <w:b/>
      <w:bCs/>
      <w:sz w:val="20"/>
      <w:szCs w:val="20"/>
    </w:rPr>
  </w:style>
  <w:style w:type="paragraph" w:customStyle="1" w:styleId="Paragraphleft">
    <w:name w:val="Paragraph left"/>
    <w:basedOn w:val="Normal"/>
    <w:autoRedefine/>
    <w:uiPriority w:val="99"/>
    <w:rsid w:val="00D41E54"/>
    <w:pPr>
      <w:numPr>
        <w:numId w:val="12"/>
      </w:num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B90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179"/>
    <w:rPr>
      <w:sz w:val="2"/>
      <w:szCs w:val="2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B9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0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179"/>
    <w:rPr>
      <w:sz w:val="20"/>
      <w:szCs w:val="20"/>
      <w:lang w:val="en-GB"/>
    </w:rPr>
  </w:style>
  <w:style w:type="paragraph" w:customStyle="1" w:styleId="Paragraph">
    <w:name w:val="Paragraph"/>
    <w:basedOn w:val="Normal"/>
    <w:next w:val="Normal"/>
    <w:autoRedefine/>
    <w:uiPriority w:val="99"/>
    <w:rsid w:val="00763365"/>
    <w:pPr>
      <w:ind w:left="284"/>
    </w:pPr>
    <w:rPr>
      <w:sz w:val="22"/>
      <w:szCs w:val="22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7328F4"/>
    <w:pPr>
      <w:ind w:left="284" w:hanging="284"/>
      <w:jc w:val="left"/>
    </w:pPr>
    <w:rPr>
      <w:sz w:val="20"/>
      <w:szCs w:val="20"/>
      <w:lang w:val="es-H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8F4"/>
    <w:rPr>
      <w:sz w:val="20"/>
      <w:szCs w:val="20"/>
      <w:lang w:val="es-HN"/>
    </w:rPr>
  </w:style>
  <w:style w:type="character" w:styleId="Hyperlink">
    <w:name w:val="Hyperlink"/>
    <w:basedOn w:val="DefaultParagraphFont"/>
    <w:uiPriority w:val="99"/>
    <w:rsid w:val="00B9048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3D3785"/>
    <w:rPr>
      <w:rFonts w:ascii="Times New Roman" w:hAnsi="Times New Roman" w:cs="Times New Roman"/>
      <w:sz w:val="18"/>
      <w:szCs w:val="18"/>
      <w:vertAlign w:val="baseline"/>
    </w:rPr>
  </w:style>
  <w:style w:type="paragraph" w:styleId="TOC1">
    <w:name w:val="toc 1"/>
    <w:basedOn w:val="Normal"/>
    <w:next w:val="Normal"/>
    <w:autoRedefine/>
    <w:uiPriority w:val="39"/>
    <w:qFormat/>
    <w:rsid w:val="000A6B6A"/>
    <w:pPr>
      <w:tabs>
        <w:tab w:val="left" w:pos="851"/>
        <w:tab w:val="left" w:pos="8505"/>
      </w:tabs>
    </w:pPr>
  </w:style>
  <w:style w:type="paragraph" w:styleId="TOC2">
    <w:name w:val="toc 2"/>
    <w:basedOn w:val="Normal"/>
    <w:next w:val="Normal"/>
    <w:autoRedefine/>
    <w:uiPriority w:val="39"/>
    <w:qFormat/>
    <w:rsid w:val="000A6B6A"/>
    <w:pPr>
      <w:tabs>
        <w:tab w:val="left" w:pos="851"/>
        <w:tab w:val="left" w:pos="8505"/>
      </w:tabs>
    </w:pPr>
  </w:style>
  <w:style w:type="paragraph" w:styleId="TOC3">
    <w:name w:val="toc 3"/>
    <w:basedOn w:val="Normal"/>
    <w:next w:val="Normal"/>
    <w:autoRedefine/>
    <w:uiPriority w:val="39"/>
    <w:semiHidden/>
    <w:qFormat/>
    <w:rsid w:val="00C54178"/>
    <w:pPr>
      <w:tabs>
        <w:tab w:val="left" w:pos="851"/>
        <w:tab w:val="left" w:pos="8505"/>
      </w:tabs>
    </w:pPr>
  </w:style>
  <w:style w:type="paragraph" w:customStyle="1" w:styleId="NormalItalic">
    <w:name w:val="Normal Italic"/>
    <w:basedOn w:val="Normal"/>
    <w:next w:val="Normal"/>
    <w:autoRedefine/>
    <w:uiPriority w:val="99"/>
    <w:rsid w:val="0090420A"/>
    <w:rPr>
      <w:i/>
      <w:iCs/>
    </w:rPr>
  </w:style>
  <w:style w:type="character" w:customStyle="1" w:styleId="FootnoteReference1">
    <w:name w:val="Footnote Reference1"/>
    <w:basedOn w:val="DefaultParagraphFont"/>
    <w:uiPriority w:val="99"/>
    <w:rsid w:val="003D3785"/>
    <w:rPr>
      <w:rFonts w:ascii="Times New Roman" w:hAnsi="Times New Roman" w:cs="Times New Roman"/>
      <w:sz w:val="20"/>
      <w:szCs w:val="20"/>
      <w:vertAlign w:val="superscript"/>
    </w:rPr>
  </w:style>
  <w:style w:type="paragraph" w:customStyle="1" w:styleId="Footnote">
    <w:name w:val="Footnote"/>
    <w:basedOn w:val="Normal"/>
    <w:autoRedefine/>
    <w:uiPriority w:val="99"/>
    <w:rsid w:val="00763365"/>
    <w:pPr>
      <w:tabs>
        <w:tab w:val="left" w:pos="284"/>
      </w:tabs>
      <w:ind w:left="284" w:hanging="284"/>
    </w:pPr>
    <w:rPr>
      <w:sz w:val="20"/>
      <w:szCs w:val="20"/>
      <w:lang w:eastAsia="en-GB"/>
    </w:rPr>
  </w:style>
  <w:style w:type="paragraph" w:customStyle="1" w:styleId="Figure">
    <w:name w:val="Figure"/>
    <w:basedOn w:val="Normal"/>
    <w:next w:val="Normal"/>
    <w:autoRedefine/>
    <w:uiPriority w:val="99"/>
    <w:rsid w:val="00930ED7"/>
    <w:pPr>
      <w:tabs>
        <w:tab w:val="num" w:pos="2268"/>
      </w:tabs>
      <w:spacing w:after="60"/>
      <w:ind w:left="2268" w:hanging="2268"/>
    </w:pPr>
    <w:rPr>
      <w:rFonts w:eastAsia="PMingLiU"/>
      <w:b/>
      <w:bCs/>
      <w:i/>
      <w:iCs/>
      <w:lang w:val="es-ES"/>
    </w:rPr>
  </w:style>
  <w:style w:type="paragraph" w:customStyle="1" w:styleId="Heading3notnumbered">
    <w:name w:val="Heading 3 not numbered"/>
    <w:basedOn w:val="Heading3"/>
    <w:autoRedefine/>
    <w:uiPriority w:val="99"/>
    <w:rsid w:val="00AE0F2D"/>
    <w:pPr>
      <w:numPr>
        <w:ilvl w:val="0"/>
        <w:numId w:val="0"/>
      </w:numPr>
      <w:tabs>
        <w:tab w:val="left" w:pos="284"/>
      </w:tabs>
    </w:pPr>
    <w:rPr>
      <w:rFonts w:eastAsia="PMingLiU"/>
      <w:u w:val="single"/>
      <w:lang w:eastAsia="zh-TW"/>
    </w:rPr>
  </w:style>
  <w:style w:type="paragraph" w:customStyle="1" w:styleId="Headingnotnumbered">
    <w:name w:val="Heading not numbered"/>
    <w:basedOn w:val="Heading2"/>
    <w:autoRedefine/>
    <w:uiPriority w:val="99"/>
    <w:rsid w:val="0030468E"/>
    <w:pPr>
      <w:numPr>
        <w:numId w:val="0"/>
      </w:numPr>
      <w:tabs>
        <w:tab w:val="left" w:pos="284"/>
      </w:tabs>
    </w:pPr>
    <w:rPr>
      <w:rFonts w:eastAsia="PMingLiU"/>
      <w:lang w:val="en-US" w:eastAsia="zh-TW"/>
    </w:rPr>
  </w:style>
  <w:style w:type="paragraph" w:customStyle="1" w:styleId="Slide">
    <w:name w:val="Slide"/>
    <w:basedOn w:val="Figure"/>
    <w:next w:val="Normal"/>
    <w:autoRedefine/>
    <w:uiPriority w:val="99"/>
    <w:rsid w:val="00040D81"/>
  </w:style>
  <w:style w:type="paragraph" w:customStyle="1" w:styleId="Tableboxleft">
    <w:name w:val="Table box left"/>
    <w:basedOn w:val="Tablebox"/>
    <w:autoRedefine/>
    <w:uiPriority w:val="99"/>
    <w:rsid w:val="00B05501"/>
  </w:style>
  <w:style w:type="paragraph" w:customStyle="1" w:styleId="Documentdate">
    <w:name w:val="Document date"/>
    <w:basedOn w:val="Normal"/>
    <w:autoRedefine/>
    <w:uiPriority w:val="99"/>
    <w:rsid w:val="007D7186"/>
    <w:pPr>
      <w:jc w:val="right"/>
    </w:pPr>
  </w:style>
  <w:style w:type="paragraph" w:customStyle="1" w:styleId="Acronym">
    <w:name w:val="Acronym"/>
    <w:basedOn w:val="Normal"/>
    <w:autoRedefine/>
    <w:uiPriority w:val="99"/>
    <w:rsid w:val="005B734C"/>
    <w:pPr>
      <w:tabs>
        <w:tab w:val="left" w:pos="1701"/>
      </w:tabs>
      <w:ind w:left="880" w:hanging="880"/>
    </w:pPr>
  </w:style>
  <w:style w:type="paragraph" w:customStyle="1" w:styleId="AnnexHeading">
    <w:name w:val="Annex Heading"/>
    <w:basedOn w:val="Heading1"/>
    <w:next w:val="Normal"/>
    <w:autoRedefine/>
    <w:uiPriority w:val="99"/>
    <w:rsid w:val="00927787"/>
    <w:pPr>
      <w:numPr>
        <w:numId w:val="1"/>
      </w:numPr>
      <w:jc w:val="center"/>
    </w:pPr>
  </w:style>
  <w:style w:type="paragraph" w:customStyle="1" w:styleId="Lessonlearned">
    <w:name w:val="Lesson learned"/>
    <w:basedOn w:val="Normal"/>
    <w:next w:val="Normal"/>
    <w:autoRedefine/>
    <w:uiPriority w:val="99"/>
    <w:rsid w:val="005B0B25"/>
    <w:pPr>
      <w:keepNext/>
      <w:outlineLvl w:val="2"/>
    </w:pPr>
    <w:rPr>
      <w:rFonts w:eastAsia="PMingLiU"/>
      <w:b/>
      <w:bCs/>
      <w:i/>
      <w:iCs/>
      <w:lang w:eastAsia="zh-TW"/>
    </w:rPr>
  </w:style>
  <w:style w:type="paragraph" w:customStyle="1" w:styleId="Paragraphbox">
    <w:name w:val="Paragraph box"/>
    <w:basedOn w:val="Normal"/>
    <w:next w:val="Normal"/>
    <w:autoRedefine/>
    <w:uiPriority w:val="99"/>
    <w:rsid w:val="00653A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60"/>
      </w:tabs>
    </w:pPr>
    <w:rPr>
      <w:rFonts w:eastAsia="PMingLiU"/>
      <w:b/>
      <w:bCs/>
      <w:lang w:eastAsia="en-GB"/>
    </w:rPr>
  </w:style>
  <w:style w:type="paragraph" w:customStyle="1" w:styleId="Lessonlearnt">
    <w:name w:val="Lesson learnt"/>
    <w:basedOn w:val="Normal"/>
    <w:next w:val="Normal"/>
    <w:autoRedefine/>
    <w:uiPriority w:val="99"/>
    <w:rsid w:val="005B0B25"/>
    <w:pPr>
      <w:keepNext/>
      <w:numPr>
        <w:numId w:val="2"/>
      </w:numPr>
      <w:outlineLvl w:val="2"/>
    </w:pPr>
    <w:rPr>
      <w:rFonts w:eastAsia="PMingLiU"/>
      <w:b/>
      <w:bCs/>
      <w:i/>
      <w:iCs/>
      <w:lang w:eastAsia="zh-TW"/>
    </w:rPr>
  </w:style>
  <w:style w:type="paragraph" w:customStyle="1" w:styleId="Note">
    <w:name w:val="Note"/>
    <w:basedOn w:val="Normal"/>
    <w:autoRedefine/>
    <w:uiPriority w:val="99"/>
    <w:rsid w:val="00B35455"/>
    <w:rPr>
      <w:sz w:val="18"/>
      <w:szCs w:val="18"/>
    </w:rPr>
  </w:style>
  <w:style w:type="paragraph" w:customStyle="1" w:styleId="Question">
    <w:name w:val="Question"/>
    <w:basedOn w:val="Normal"/>
    <w:autoRedefine/>
    <w:uiPriority w:val="99"/>
    <w:rsid w:val="00D41E54"/>
    <w:pPr>
      <w:tabs>
        <w:tab w:val="left" w:pos="567"/>
      </w:tabs>
    </w:pPr>
    <w:rPr>
      <w:rFonts w:eastAsia="PMingLiU"/>
      <w:b/>
      <w:bCs/>
      <w:lang w:eastAsia="zh-TW"/>
    </w:rPr>
  </w:style>
  <w:style w:type="paragraph" w:customStyle="1" w:styleId="Indentroman">
    <w:name w:val="Indent roman"/>
    <w:basedOn w:val="Indentbullet"/>
    <w:autoRedefine/>
    <w:uiPriority w:val="99"/>
    <w:rsid w:val="008D29E8"/>
    <w:pPr>
      <w:numPr>
        <w:numId w:val="0"/>
      </w:numPr>
      <w:tabs>
        <w:tab w:val="num" w:pos="851"/>
      </w:tabs>
      <w:ind w:left="851" w:hanging="284"/>
    </w:pPr>
  </w:style>
  <w:style w:type="paragraph" w:customStyle="1" w:styleId="Tableheadingcolumncentred">
    <w:name w:val="Table heading column centred"/>
    <w:basedOn w:val="Tableheadingcolumn"/>
    <w:next w:val="Tablebox"/>
    <w:autoRedefine/>
    <w:uiPriority w:val="99"/>
    <w:rsid w:val="009C19D3"/>
  </w:style>
  <w:style w:type="paragraph" w:customStyle="1" w:styleId="Headingboldnotnumbered">
    <w:name w:val="Heading bold not numbered"/>
    <w:basedOn w:val="Normal"/>
    <w:uiPriority w:val="99"/>
    <w:rsid w:val="00A54262"/>
    <w:pPr>
      <w:numPr>
        <w:numId w:val="5"/>
      </w:numPr>
    </w:pPr>
  </w:style>
  <w:style w:type="paragraph" w:customStyle="1" w:styleId="Box">
    <w:name w:val="Box"/>
    <w:basedOn w:val="Normal"/>
    <w:next w:val="Normal"/>
    <w:autoRedefine/>
    <w:uiPriority w:val="99"/>
    <w:rsid w:val="006D0ADA"/>
    <w:pPr>
      <w:numPr>
        <w:numId w:val="14"/>
      </w:numPr>
      <w:tabs>
        <w:tab w:val="left" w:pos="1134"/>
      </w:tabs>
      <w:spacing w:after="60"/>
    </w:pPr>
    <w:rPr>
      <w:rFonts w:ascii="Times New Roman Bold" w:hAnsi="Times New Roman Bold" w:cs="Times New Roman Bold"/>
      <w:b/>
      <w:bCs/>
      <w:i/>
      <w:iCs/>
      <w:lang w:eastAsia="zh-TW"/>
    </w:rPr>
  </w:style>
  <w:style w:type="paragraph" w:customStyle="1" w:styleId="Headingletter">
    <w:name w:val="Heading letter"/>
    <w:basedOn w:val="Heading1"/>
    <w:next w:val="Normal"/>
    <w:autoRedefine/>
    <w:uiPriority w:val="99"/>
    <w:rsid w:val="00A515F3"/>
    <w:pPr>
      <w:ind w:hanging="567"/>
    </w:pPr>
  </w:style>
  <w:style w:type="paragraph" w:customStyle="1" w:styleId="Titlenonrecorded">
    <w:name w:val="Title non recorded"/>
    <w:basedOn w:val="Normal"/>
    <w:autoRedefine/>
    <w:uiPriority w:val="99"/>
    <w:rsid w:val="002B2EF2"/>
    <w:pPr>
      <w:tabs>
        <w:tab w:val="left" w:pos="7380"/>
      </w:tabs>
      <w:overflowPunct w:val="0"/>
      <w:autoSpaceDE w:val="0"/>
      <w:autoSpaceDN w:val="0"/>
      <w:adjustRightInd w:val="0"/>
      <w:jc w:val="left"/>
      <w:textAlignment w:val="baseline"/>
    </w:pPr>
    <w:rPr>
      <w:b/>
      <w:bCs/>
      <w:lang w:eastAsia="zh-TW"/>
    </w:rPr>
  </w:style>
  <w:style w:type="paragraph" w:customStyle="1" w:styleId="Titleannex">
    <w:name w:val="Title annex"/>
    <w:basedOn w:val="Normal"/>
    <w:next w:val="Normal"/>
    <w:autoRedefine/>
    <w:uiPriority w:val="99"/>
    <w:rsid w:val="00323202"/>
    <w:pPr>
      <w:numPr>
        <w:numId w:val="3"/>
      </w:numPr>
      <w:tabs>
        <w:tab w:val="left" w:pos="1418"/>
      </w:tabs>
      <w:spacing w:after="120"/>
      <w:ind w:left="1418" w:hanging="1418"/>
    </w:pPr>
    <w:rPr>
      <w:b/>
      <w:bCs/>
    </w:rPr>
  </w:style>
  <w:style w:type="paragraph" w:customStyle="1" w:styleId="Boxcontent">
    <w:name w:val="Box content"/>
    <w:basedOn w:val="Normal"/>
    <w:autoRedefine/>
    <w:uiPriority w:val="99"/>
    <w:rsid w:val="003027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outlineLvl w:val="2"/>
    </w:pPr>
    <w:rPr>
      <w:rFonts w:eastAsia="PMingLiU"/>
      <w:sz w:val="20"/>
      <w:szCs w:val="20"/>
      <w:lang w:eastAsia="zh-TW"/>
    </w:rPr>
  </w:style>
  <w:style w:type="paragraph" w:customStyle="1" w:styleId="Indentletter">
    <w:name w:val="Indent letter"/>
    <w:basedOn w:val="Indentroman"/>
    <w:autoRedefine/>
    <w:uiPriority w:val="99"/>
    <w:rsid w:val="00545D00"/>
    <w:pPr>
      <w:numPr>
        <w:numId w:val="4"/>
      </w:numPr>
    </w:pPr>
    <w:rPr>
      <w:kern w:val="32"/>
    </w:rPr>
  </w:style>
  <w:style w:type="table" w:styleId="TableGrid">
    <w:name w:val="Table Grid"/>
    <w:basedOn w:val="TableNormal"/>
    <w:uiPriority w:val="99"/>
    <w:rsid w:val="00E27C33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179"/>
    <w:rPr>
      <w:b/>
      <w:bCs/>
      <w:sz w:val="20"/>
      <w:szCs w:val="20"/>
      <w:lang w:val="en-GB"/>
    </w:rPr>
  </w:style>
  <w:style w:type="paragraph" w:customStyle="1" w:styleId="Indentitalic">
    <w:name w:val="Indent italic"/>
    <w:basedOn w:val="Indentbullet"/>
    <w:next w:val="Normal"/>
    <w:autoRedefine/>
    <w:uiPriority w:val="99"/>
    <w:rsid w:val="00B5557F"/>
    <w:pPr>
      <w:numPr>
        <w:numId w:val="10"/>
      </w:numPr>
    </w:pPr>
    <w:rPr>
      <w:i/>
      <w:iCs/>
      <w:lang w:val="en-US"/>
    </w:rPr>
  </w:style>
  <w:style w:type="paragraph" w:customStyle="1" w:styleId="Indentlettercapital">
    <w:name w:val="Indent letter capital"/>
    <w:basedOn w:val="Indentbullet"/>
    <w:link w:val="IndentlettercapitalChar"/>
    <w:autoRedefine/>
    <w:uiPriority w:val="99"/>
    <w:rsid w:val="00A23545"/>
    <w:pPr>
      <w:numPr>
        <w:numId w:val="8"/>
      </w:numPr>
    </w:pPr>
  </w:style>
  <w:style w:type="character" w:customStyle="1" w:styleId="IndentlettercapitalChar">
    <w:name w:val="Indent letter capital Char"/>
    <w:basedOn w:val="IndentbulletChar"/>
    <w:link w:val="Indentlettercapital"/>
    <w:uiPriority w:val="99"/>
    <w:rsid w:val="00A23545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191C64"/>
    <w:pPr>
      <w:ind w:left="720"/>
    </w:pPr>
  </w:style>
  <w:style w:type="paragraph" w:customStyle="1" w:styleId="Annextitleinreport">
    <w:name w:val="Annex title in report"/>
    <w:basedOn w:val="Normal"/>
    <w:autoRedefine/>
    <w:uiPriority w:val="99"/>
    <w:rsid w:val="00132672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lang w:eastAsia="zh-TW"/>
    </w:rPr>
  </w:style>
  <w:style w:type="paragraph" w:customStyle="1" w:styleId="TableContents">
    <w:name w:val="Table Contents"/>
    <w:basedOn w:val="Titlenotnumbered"/>
    <w:next w:val="Normal"/>
    <w:autoRedefine/>
    <w:uiPriority w:val="99"/>
    <w:rsid w:val="00F27239"/>
    <w:pPr>
      <w:tabs>
        <w:tab w:val="left" w:pos="1100"/>
        <w:tab w:val="left" w:pos="7380"/>
      </w:tabs>
    </w:pPr>
    <w:rPr>
      <w:rFonts w:ascii="Times New Roman" w:hAnsi="Times New Roman" w:cs="Times New Roman"/>
      <w:kern w:val="0"/>
      <w:lang w:eastAsia="zh-TW"/>
    </w:rPr>
  </w:style>
  <w:style w:type="paragraph" w:customStyle="1" w:styleId="Heading2annex">
    <w:name w:val="Heading 2 annex"/>
    <w:basedOn w:val="Normal"/>
    <w:next w:val="Normal"/>
    <w:link w:val="Heading2annexChar"/>
    <w:autoRedefine/>
    <w:uiPriority w:val="99"/>
    <w:rsid w:val="006E1FC9"/>
    <w:pPr>
      <w:numPr>
        <w:ilvl w:val="1"/>
        <w:numId w:val="18"/>
      </w:numPr>
      <w:tabs>
        <w:tab w:val="left" w:pos="851"/>
      </w:tabs>
      <w:spacing w:before="120" w:after="120"/>
    </w:pPr>
  </w:style>
  <w:style w:type="paragraph" w:customStyle="1" w:styleId="BoxAnnex">
    <w:name w:val="Box Annex"/>
    <w:basedOn w:val="Box"/>
    <w:next w:val="Normal"/>
    <w:autoRedefine/>
    <w:uiPriority w:val="99"/>
    <w:rsid w:val="006043F7"/>
    <w:pPr>
      <w:numPr>
        <w:numId w:val="6"/>
      </w:numPr>
    </w:pPr>
  </w:style>
  <w:style w:type="paragraph" w:customStyle="1" w:styleId="ParagraphOEDannex">
    <w:name w:val="Paragraph OED annex"/>
    <w:basedOn w:val="Normal"/>
    <w:next w:val="Normal"/>
    <w:autoRedefine/>
    <w:uiPriority w:val="99"/>
    <w:rsid w:val="002906E8"/>
    <w:pPr>
      <w:numPr>
        <w:numId w:val="16"/>
      </w:numPr>
      <w:tabs>
        <w:tab w:val="left" w:pos="851"/>
      </w:tabs>
    </w:pPr>
  </w:style>
  <w:style w:type="paragraph" w:customStyle="1" w:styleId="Body">
    <w:name w:val="Body"/>
    <w:uiPriority w:val="99"/>
    <w:rsid w:val="00564C9B"/>
    <w:pPr>
      <w:tabs>
        <w:tab w:val="left" w:pos="283"/>
      </w:tabs>
      <w:outlineLvl w:val="0"/>
    </w:pPr>
    <w:rPr>
      <w:rFonts w:ascii="Helvetica" w:eastAsia="ヒラギノ角ゴ Pro W3" w:hAnsi="Helvetica" w:cs="Helvetica"/>
      <w:color w:val="000000"/>
      <w:sz w:val="24"/>
      <w:szCs w:val="24"/>
      <w:lang w:eastAsia="fr-FR"/>
    </w:rPr>
  </w:style>
  <w:style w:type="paragraph" w:customStyle="1" w:styleId="CoverTitle">
    <w:name w:val="Cover Title"/>
    <w:basedOn w:val="Normal"/>
    <w:autoRedefine/>
    <w:uiPriority w:val="99"/>
    <w:rsid w:val="000D2B03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left"/>
      <w:outlineLvl w:val="0"/>
    </w:pPr>
    <w:rPr>
      <w:rFonts w:ascii="Candara" w:eastAsia="ヒラギノ角ゴ Pro W3" w:hAnsi="Candara" w:cs="Candara"/>
      <w:b/>
      <w:bCs/>
      <w:color w:val="365F91"/>
      <w:sz w:val="36"/>
      <w:szCs w:val="36"/>
      <w:lang w:eastAsia="fr-FR"/>
    </w:rPr>
  </w:style>
  <w:style w:type="paragraph" w:customStyle="1" w:styleId="Coversubtitle">
    <w:name w:val="Cover sub title"/>
    <w:basedOn w:val="CoverTitle"/>
    <w:uiPriority w:val="99"/>
    <w:rsid w:val="000D2B03"/>
    <w:rPr>
      <w:i/>
      <w:iCs/>
      <w:sz w:val="28"/>
      <w:szCs w:val="28"/>
    </w:rPr>
  </w:style>
  <w:style w:type="paragraph" w:customStyle="1" w:styleId="Coverdate">
    <w:name w:val="Cover date"/>
    <w:autoRedefine/>
    <w:uiPriority w:val="99"/>
    <w:rsid w:val="00564C9B"/>
    <w:pPr>
      <w:outlineLvl w:val="0"/>
    </w:pPr>
    <w:rPr>
      <w:rFonts w:ascii="Arial" w:eastAsia="ヒラギノ角ゴ Pro W3" w:hAnsi="Arial" w:cs="Arial"/>
      <w:color w:val="FFFFFF"/>
      <w:sz w:val="24"/>
      <w:szCs w:val="24"/>
      <w:lang w:eastAsia="fr-FR"/>
    </w:rPr>
  </w:style>
  <w:style w:type="paragraph" w:customStyle="1" w:styleId="Noteitalic">
    <w:name w:val="Note italic"/>
    <w:basedOn w:val="Normal"/>
    <w:autoRedefine/>
    <w:uiPriority w:val="99"/>
    <w:rsid w:val="002B2EF2"/>
    <w:rPr>
      <w:i/>
      <w:iCs/>
      <w:sz w:val="20"/>
      <w:szCs w:val="20"/>
    </w:rPr>
  </w:style>
  <w:style w:type="character" w:customStyle="1" w:styleId="Heading2annexChar">
    <w:name w:val="Heading 2 annex Char"/>
    <w:basedOn w:val="DefaultParagraphFont"/>
    <w:link w:val="Heading2annex"/>
    <w:uiPriority w:val="99"/>
    <w:rsid w:val="006E1FC9"/>
    <w:rPr>
      <w:sz w:val="24"/>
      <w:szCs w:val="24"/>
      <w:lang w:val="en-GB"/>
    </w:rPr>
  </w:style>
  <w:style w:type="paragraph" w:customStyle="1" w:styleId="Annexheading1">
    <w:name w:val="Annex heading 1"/>
    <w:basedOn w:val="Annexheading2"/>
    <w:next w:val="Normal"/>
    <w:autoRedefine/>
    <w:uiPriority w:val="99"/>
    <w:rsid w:val="00F016D9"/>
    <w:pPr>
      <w:numPr>
        <w:ilvl w:val="0"/>
      </w:numPr>
    </w:pPr>
    <w:rPr>
      <w:i w:val="0"/>
      <w:iCs w:val="0"/>
    </w:rPr>
  </w:style>
  <w:style w:type="paragraph" w:customStyle="1" w:styleId="Annexheading2">
    <w:name w:val="Annex heading 2"/>
    <w:basedOn w:val="ListParagraph"/>
    <w:next w:val="Normal"/>
    <w:autoRedefine/>
    <w:uiPriority w:val="99"/>
    <w:rsid w:val="00F016D9"/>
    <w:pPr>
      <w:numPr>
        <w:ilvl w:val="1"/>
        <w:numId w:val="23"/>
      </w:numPr>
      <w:tabs>
        <w:tab w:val="left" w:pos="851"/>
      </w:tabs>
      <w:spacing w:before="120" w:after="120"/>
      <w:ind w:left="851" w:hanging="851"/>
    </w:pPr>
    <w:rPr>
      <w:b/>
      <w:bCs/>
      <w:i/>
      <w:iCs/>
    </w:rPr>
  </w:style>
  <w:style w:type="paragraph" w:customStyle="1" w:styleId="Recommendation">
    <w:name w:val="Recommendation"/>
    <w:basedOn w:val="Normal"/>
    <w:next w:val="Normal"/>
    <w:autoRedefine/>
    <w:uiPriority w:val="99"/>
    <w:rsid w:val="00E67C4C"/>
    <w:pPr>
      <w:numPr>
        <w:numId w:val="22"/>
      </w:numPr>
      <w:tabs>
        <w:tab w:val="left" w:pos="851"/>
      </w:tabs>
    </w:pPr>
    <w:rPr>
      <w:b/>
      <w:bCs/>
    </w:rPr>
  </w:style>
  <w:style w:type="paragraph" w:customStyle="1" w:styleId="Headercoverpage">
    <w:name w:val="Header cover page"/>
    <w:basedOn w:val="Normal"/>
    <w:next w:val="Normal"/>
    <w:autoRedefine/>
    <w:uiPriority w:val="99"/>
    <w:rsid w:val="001806AF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</w:pPr>
    <w:rPr>
      <w:rFonts w:ascii="Candara Bold" w:hAnsi="Candara Bold" w:cs="Candara Bold"/>
      <w:color w:val="2D5F86"/>
      <w:sz w:val="40"/>
      <w:szCs w:val="40"/>
      <w:lang w:val="fr-FR"/>
    </w:rPr>
  </w:style>
  <w:style w:type="paragraph" w:customStyle="1" w:styleId="Normalleft">
    <w:name w:val="Normal left"/>
    <w:basedOn w:val="Normal"/>
    <w:next w:val="Normal"/>
    <w:autoRedefine/>
    <w:uiPriority w:val="99"/>
    <w:rsid w:val="001751FC"/>
    <w:pPr>
      <w:jc w:val="left"/>
    </w:pPr>
    <w:rPr>
      <w:rFonts w:ascii="Cambria" w:hAnsi="Cambria" w:cs="Cambria"/>
      <w:color w:val="1F497D"/>
    </w:rPr>
  </w:style>
  <w:style w:type="paragraph" w:customStyle="1" w:styleId="Tableofcontents">
    <w:name w:val="Table of contents"/>
    <w:basedOn w:val="Heading5"/>
    <w:next w:val="Normal"/>
    <w:autoRedefine/>
    <w:uiPriority w:val="99"/>
    <w:rsid w:val="005D2F41"/>
  </w:style>
  <w:style w:type="paragraph" w:customStyle="1" w:styleId="Style1">
    <w:name w:val="Style1"/>
    <w:basedOn w:val="Normal"/>
    <w:next w:val="Headercoverpage"/>
    <w:autoRedefine/>
    <w:uiPriority w:val="99"/>
    <w:rsid w:val="001806AF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</w:pPr>
    <w:rPr>
      <w:rFonts w:ascii="Candara Bold" w:hAnsi="Candara Bold" w:cs="Candara Bold"/>
      <w:color w:val="2D5F86"/>
      <w:sz w:val="36"/>
      <w:szCs w:val="36"/>
      <w:lang w:val="fr-FR"/>
    </w:rPr>
  </w:style>
  <w:style w:type="paragraph" w:customStyle="1" w:styleId="HeadercoverpageFAO">
    <w:name w:val="Header cover page FAO"/>
    <w:basedOn w:val="Normal"/>
    <w:next w:val="Normal"/>
    <w:autoRedefine/>
    <w:uiPriority w:val="99"/>
    <w:rsid w:val="001806AF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</w:tabs>
      <w:jc w:val="center"/>
    </w:pPr>
    <w:rPr>
      <w:rFonts w:ascii="Arial" w:hAnsi="Arial" w:cs="Arial"/>
      <w:color w:val="FFFFFF"/>
      <w:sz w:val="22"/>
      <w:szCs w:val="22"/>
      <w:lang w:eastAsia="en-GB"/>
    </w:rPr>
  </w:style>
  <w:style w:type="paragraph" w:customStyle="1" w:styleId="Cambria14bold">
    <w:name w:val="Cambria 14 bold"/>
    <w:basedOn w:val="Normal"/>
    <w:next w:val="Normal"/>
    <w:autoRedefine/>
    <w:uiPriority w:val="99"/>
    <w:rsid w:val="006A5F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left"/>
    </w:pPr>
    <w:rPr>
      <w:rFonts w:ascii="Cambria" w:hAnsi="Cambria" w:cs="Cambria"/>
      <w:b/>
      <w:bCs/>
      <w:color w:val="1F497D"/>
      <w:sz w:val="28"/>
      <w:szCs w:val="28"/>
      <w:lang w:eastAsia="zh-TW"/>
    </w:rPr>
  </w:style>
  <w:style w:type="paragraph" w:customStyle="1" w:styleId="Cambrianormal">
    <w:name w:val="Cambria normal"/>
    <w:basedOn w:val="Normal"/>
    <w:autoRedefine/>
    <w:uiPriority w:val="99"/>
    <w:rsid w:val="006A5F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left"/>
    </w:pPr>
    <w:rPr>
      <w:rFonts w:ascii="Cambria" w:hAnsi="Cambria" w:cs="Cambria"/>
      <w:color w:val="1F497D"/>
      <w:lang w:eastAsia="zh-TW"/>
    </w:rPr>
  </w:style>
  <w:style w:type="paragraph" w:customStyle="1" w:styleId="Cambria14normal">
    <w:name w:val="Cambria 14 normal"/>
    <w:basedOn w:val="Cambrianormal"/>
    <w:next w:val="Cambrianormal"/>
    <w:uiPriority w:val="99"/>
    <w:rsid w:val="006A5FA6"/>
  </w:style>
  <w:style w:type="paragraph" w:customStyle="1" w:styleId="Noteitalicbackground">
    <w:name w:val="Note italic background"/>
    <w:basedOn w:val="Normal"/>
    <w:next w:val="Cambrianormal"/>
    <w:autoRedefine/>
    <w:uiPriority w:val="99"/>
    <w:rsid w:val="006A5F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  <w:rPr>
      <w:i/>
      <w:iCs/>
      <w:sz w:val="20"/>
      <w:szCs w:val="20"/>
    </w:rPr>
  </w:style>
  <w:style w:type="paragraph" w:customStyle="1" w:styleId="Headingnotregistered">
    <w:name w:val="Heading not registered"/>
    <w:basedOn w:val="Normal"/>
    <w:next w:val="Normal"/>
    <w:autoRedefine/>
    <w:uiPriority w:val="99"/>
    <w:rsid w:val="00323202"/>
    <w:rPr>
      <w:b/>
      <w:bCs/>
    </w:rPr>
  </w:style>
  <w:style w:type="paragraph" w:customStyle="1" w:styleId="TableofContents0">
    <w:name w:val="Table of Contents"/>
    <w:basedOn w:val="Normal"/>
    <w:next w:val="Normal"/>
    <w:autoRedefine/>
    <w:uiPriority w:val="99"/>
    <w:rsid w:val="002E0A6A"/>
    <w:pPr>
      <w:jc w:val="center"/>
    </w:pPr>
    <w:rPr>
      <w:b/>
      <w:bCs/>
      <w:sz w:val="28"/>
      <w:szCs w:val="28"/>
    </w:rPr>
  </w:style>
  <w:style w:type="paragraph" w:customStyle="1" w:styleId="IndentRomancapital">
    <w:name w:val="Indent Roman capital"/>
    <w:basedOn w:val="Normal"/>
    <w:next w:val="Normal"/>
    <w:autoRedefine/>
    <w:uiPriority w:val="99"/>
    <w:rsid w:val="005E63F7"/>
    <w:pPr>
      <w:numPr>
        <w:numId w:val="36"/>
      </w:numPr>
      <w:tabs>
        <w:tab w:val="left" w:pos="851"/>
      </w:tabs>
    </w:pPr>
    <w:rPr>
      <w:b/>
      <w:bCs/>
      <w:sz w:val="22"/>
      <w:szCs w:val="22"/>
    </w:rPr>
  </w:style>
  <w:style w:type="character" w:styleId="FootnoteReference">
    <w:name w:val="footnote reference"/>
    <w:aliases w:val="16 Point,Superscript 6 Point"/>
    <w:basedOn w:val="DefaultParagraphFont"/>
    <w:uiPriority w:val="99"/>
    <w:semiHidden/>
    <w:rsid w:val="000C6E04"/>
    <w:rPr>
      <w:vertAlign w:val="superscript"/>
    </w:rPr>
  </w:style>
  <w:style w:type="paragraph" w:customStyle="1" w:styleId="Paragraphitalic">
    <w:name w:val="Paragraph italic"/>
    <w:basedOn w:val="Normal"/>
    <w:next w:val="Normal"/>
    <w:link w:val="ParagraphitalicChar"/>
    <w:autoRedefine/>
    <w:uiPriority w:val="99"/>
    <w:rsid w:val="00A65B01"/>
    <w:pPr>
      <w:tabs>
        <w:tab w:val="left" w:pos="851"/>
      </w:tabs>
    </w:pPr>
    <w:rPr>
      <w:rFonts w:eastAsia="PMingLiU"/>
      <w:i/>
      <w:iCs/>
      <w:lang w:val="es-ES" w:eastAsia="zh-TW"/>
    </w:rPr>
  </w:style>
  <w:style w:type="character" w:customStyle="1" w:styleId="ParagraphitalicChar">
    <w:name w:val="Paragraph italic Char"/>
    <w:basedOn w:val="DefaultParagraphFont"/>
    <w:link w:val="Paragraphitalic"/>
    <w:uiPriority w:val="99"/>
    <w:rsid w:val="00A65B01"/>
    <w:rPr>
      <w:rFonts w:eastAsia="PMingLiU"/>
      <w:i/>
      <w:iCs/>
      <w:sz w:val="24"/>
      <w:szCs w:val="24"/>
      <w:lang w:val="es-ES" w:eastAsia="zh-TW"/>
    </w:rPr>
  </w:style>
  <w:style w:type="paragraph" w:customStyle="1" w:styleId="Indent">
    <w:name w:val="Indent"/>
    <w:basedOn w:val="Normal"/>
    <w:link w:val="IndentChar"/>
    <w:autoRedefine/>
    <w:uiPriority w:val="99"/>
    <w:rsid w:val="005225B9"/>
    <w:rPr>
      <w:lang w:val="it-IT"/>
    </w:rPr>
  </w:style>
  <w:style w:type="character" w:customStyle="1" w:styleId="IndentChar">
    <w:name w:val="Indent Char"/>
    <w:basedOn w:val="DefaultParagraphFont"/>
    <w:link w:val="Indent"/>
    <w:uiPriority w:val="99"/>
    <w:rsid w:val="005225B9"/>
    <w:rPr>
      <w:sz w:val="24"/>
      <w:szCs w:val="24"/>
      <w:lang w:val="it-IT"/>
    </w:rPr>
  </w:style>
  <w:style w:type="character" w:customStyle="1" w:styleId="ParagraphOEDChar">
    <w:name w:val="Paragraph OED Char"/>
    <w:basedOn w:val="DefaultParagraphFont"/>
    <w:link w:val="ParagraphOED"/>
    <w:uiPriority w:val="99"/>
    <w:rsid w:val="002107E8"/>
    <w:rPr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08D0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cronyms">
    <w:name w:val="Acronyms"/>
    <w:basedOn w:val="Normal"/>
    <w:autoRedefine/>
    <w:uiPriority w:val="99"/>
    <w:rsid w:val="00BB08D0"/>
    <w:pPr>
      <w:tabs>
        <w:tab w:val="left" w:pos="1701"/>
      </w:tabs>
    </w:pPr>
  </w:style>
  <w:style w:type="paragraph" w:customStyle="1" w:styleId="Heading2notnumbered">
    <w:name w:val="Heading 2 not numbered"/>
    <w:basedOn w:val="Normal"/>
    <w:next w:val="Normal"/>
    <w:autoRedefine/>
    <w:uiPriority w:val="99"/>
    <w:rsid w:val="00BB08D0"/>
    <w:rPr>
      <w:b/>
      <w:bCs/>
      <w:i/>
      <w:iCs/>
    </w:rPr>
  </w:style>
  <w:style w:type="paragraph" w:customStyle="1" w:styleId="Boxnumber">
    <w:name w:val="Box number"/>
    <w:basedOn w:val="Caption"/>
    <w:next w:val="Normal"/>
    <w:autoRedefine/>
    <w:uiPriority w:val="99"/>
    <w:rsid w:val="00BB08D0"/>
    <w:pPr>
      <w:keepNext/>
      <w:numPr>
        <w:numId w:val="45"/>
      </w:numPr>
      <w:tabs>
        <w:tab w:val="left" w:pos="1134"/>
      </w:tabs>
      <w:spacing w:after="120"/>
      <w:ind w:left="1134" w:hanging="1134"/>
    </w:pPr>
    <w:rPr>
      <w:color w:val="auto"/>
      <w:sz w:val="22"/>
      <w:szCs w:val="22"/>
    </w:rPr>
  </w:style>
  <w:style w:type="paragraph" w:customStyle="1" w:styleId="Indentsubitalic">
    <w:name w:val="Indent sub italic"/>
    <w:basedOn w:val="Normal"/>
    <w:next w:val="Normal"/>
    <w:link w:val="IndentsubitalicChar"/>
    <w:autoRedefine/>
    <w:uiPriority w:val="99"/>
    <w:rsid w:val="00BB08D0"/>
    <w:pPr>
      <w:tabs>
        <w:tab w:val="left" w:pos="851"/>
      </w:tabs>
      <w:ind w:left="851" w:hanging="284"/>
    </w:pPr>
  </w:style>
  <w:style w:type="character" w:customStyle="1" w:styleId="IndentsubitalicChar">
    <w:name w:val="Indent sub italic Char"/>
    <w:basedOn w:val="DefaultParagraphFont"/>
    <w:link w:val="Indentsubitalic"/>
    <w:uiPriority w:val="99"/>
    <w:rsid w:val="00BB08D0"/>
    <w:rPr>
      <w:sz w:val="24"/>
      <w:szCs w:val="24"/>
      <w:lang w:val="en-GB"/>
    </w:rPr>
  </w:style>
  <w:style w:type="paragraph" w:customStyle="1" w:styleId="TitleAnnextablecontents">
    <w:name w:val="Title Annex table contents"/>
    <w:basedOn w:val="Normal"/>
    <w:autoRedefine/>
    <w:uiPriority w:val="99"/>
    <w:rsid w:val="00BB08D0"/>
    <w:pPr>
      <w:keepNext/>
      <w:numPr>
        <w:numId w:val="46"/>
      </w:numPr>
      <w:tabs>
        <w:tab w:val="left" w:pos="1418"/>
      </w:tabs>
      <w:overflowPunct w:val="0"/>
      <w:autoSpaceDE w:val="0"/>
      <w:autoSpaceDN w:val="0"/>
      <w:adjustRightInd w:val="0"/>
      <w:textAlignment w:val="baseline"/>
      <w:outlineLvl w:val="0"/>
    </w:pPr>
    <w:rPr>
      <w:kern w:val="32"/>
    </w:rPr>
  </w:style>
  <w:style w:type="paragraph" w:customStyle="1" w:styleId="ParagraphOEDAnnex0">
    <w:name w:val="Paragraph OED Annex"/>
    <w:basedOn w:val="Normal"/>
    <w:next w:val="Normal"/>
    <w:autoRedefine/>
    <w:qFormat/>
    <w:rsid w:val="00BB08D0"/>
    <w:pPr>
      <w:numPr>
        <w:numId w:val="47"/>
      </w:numPr>
      <w:tabs>
        <w:tab w:val="left" w:pos="851"/>
      </w:tabs>
      <w:ind w:left="0" w:firstLine="0"/>
    </w:pPr>
    <w:rPr>
      <w:lang w:val="es-E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8D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o.org/evaluation/oed-about/guidelines/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pyright@fao.or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fao.org/evaluation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azzi\My%20Documents\A%20templates\Norm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F509C-864A-4B87-9BFC-E840B183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74</TotalTime>
  <Pages>14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FAO Office of Evaluation</vt:lpstr>
    </vt:vector>
  </TitlesOfParts>
  <Company>FAO of the UN</Company>
  <LinksUpToDate>false</LinksUpToDate>
  <CharactersWithSpaces>23000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FAO Office of Evaluation</dc:title>
  <dc:creator>Aiazzi, Tullia (PBEE)</dc:creator>
  <cp:lastModifiedBy>Tullia Aiazzi (OEDD)</cp:lastModifiedBy>
  <cp:revision>37</cp:revision>
  <cp:lastPrinted>2013-02-08T09:20:00Z</cp:lastPrinted>
  <dcterms:created xsi:type="dcterms:W3CDTF">2013-02-14T16:17:00Z</dcterms:created>
  <dcterms:modified xsi:type="dcterms:W3CDTF">2013-02-20T12:41:00Z</dcterms:modified>
</cp:coreProperties>
</file>