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0C0" w:rsidRPr="003A1AD0" w:rsidRDefault="000560C0" w:rsidP="000560C0">
      <w:pPr>
        <w:rPr>
          <w:rFonts w:cs="Arial"/>
          <w:lang w:val="en-GB"/>
        </w:rPr>
      </w:pPr>
    </w:p>
    <w:p w:rsidR="000560C0" w:rsidRPr="003A1AD0" w:rsidRDefault="003A1AD0" w:rsidP="000560C0">
      <w:pPr>
        <w:rPr>
          <w:rFonts w:cs="Arial"/>
          <w:lang w:val="en-GB"/>
        </w:rPr>
      </w:pPr>
      <w:r>
        <w:rPr>
          <w:rFonts w:cs="Arial"/>
          <w:lang w:val="en-GB"/>
        </w:rPr>
        <w:t>Dear E</w:t>
      </w:r>
      <w:r w:rsidR="000560C0" w:rsidRPr="003A1AD0">
        <w:rPr>
          <w:rFonts w:cs="Arial"/>
          <w:lang w:val="en-GB"/>
        </w:rPr>
        <w:t>ditor,</w:t>
      </w:r>
    </w:p>
    <w:p w:rsidR="000560C0" w:rsidRPr="003A1AD0" w:rsidRDefault="000560C0" w:rsidP="000560C0">
      <w:pPr>
        <w:rPr>
          <w:rFonts w:cs="Arial"/>
          <w:lang w:val="en-GB"/>
        </w:rPr>
      </w:pPr>
    </w:p>
    <w:p w:rsidR="000560C0" w:rsidRPr="003A1AD0" w:rsidRDefault="000560C0" w:rsidP="000560C0">
      <w:pPr>
        <w:rPr>
          <w:rFonts w:cs="Arial"/>
          <w:b/>
        </w:rPr>
      </w:pPr>
      <w:r w:rsidRPr="003A1AD0">
        <w:rPr>
          <w:rFonts w:cs="Arial"/>
          <w:b/>
        </w:rPr>
        <w:t xml:space="preserve">The United Nations is highlighting how climate change is challenging the global drive to achieve Zero Hunger by 2030. </w:t>
      </w:r>
    </w:p>
    <w:p w:rsidR="000560C0" w:rsidRPr="003A1AD0" w:rsidRDefault="000560C0" w:rsidP="000560C0">
      <w:pPr>
        <w:rPr>
          <w:rFonts w:cs="Arial"/>
          <w:b/>
        </w:rPr>
      </w:pPr>
    </w:p>
    <w:p w:rsidR="000560C0" w:rsidRPr="003A1AD0" w:rsidRDefault="000560C0" w:rsidP="000560C0">
      <w:pPr>
        <w:rPr>
          <w:rFonts w:cs="Arial"/>
          <w:b/>
        </w:rPr>
      </w:pPr>
      <w:r w:rsidRPr="003A1AD0">
        <w:rPr>
          <w:rFonts w:cs="Arial"/>
          <w:b/>
        </w:rPr>
        <w:t>Young people – the Zero Hunger Generation - are being called to action through the World Food Day Poster and Video Contest.</w:t>
      </w:r>
    </w:p>
    <w:p w:rsidR="000560C0" w:rsidRPr="003A1AD0" w:rsidRDefault="000560C0" w:rsidP="000560C0">
      <w:pPr>
        <w:rPr>
          <w:rFonts w:cs="Arial"/>
        </w:rPr>
      </w:pPr>
    </w:p>
    <w:p w:rsidR="000560C0" w:rsidRPr="003A1AD0" w:rsidRDefault="000560C0" w:rsidP="000560C0">
      <w:pPr>
        <w:rPr>
          <w:rFonts w:cs="Arial"/>
          <w:lang w:val="en-GB"/>
        </w:rPr>
      </w:pPr>
      <w:r w:rsidRPr="003A1AD0">
        <w:rPr>
          <w:rFonts w:cs="Arial"/>
          <w:lang w:val="en-GB"/>
        </w:rPr>
        <w:t>One of the biggest issues related to climate change is food security. The world’s poorest - many of whom are farmers, fishers and pastoralists - are being hit hardest by higher temperatures and an increasing frequency in weather-related disasters.</w:t>
      </w:r>
    </w:p>
    <w:p w:rsidR="000560C0" w:rsidRPr="003A1AD0" w:rsidRDefault="000560C0" w:rsidP="000560C0">
      <w:pPr>
        <w:rPr>
          <w:rFonts w:cs="Arial"/>
          <w:lang w:val="en-GB"/>
        </w:rPr>
      </w:pPr>
    </w:p>
    <w:p w:rsidR="000560C0" w:rsidRPr="003A1AD0" w:rsidRDefault="000560C0" w:rsidP="000560C0">
      <w:pPr>
        <w:rPr>
          <w:rFonts w:cs="Arial"/>
          <w:lang w:val="en-GB"/>
        </w:rPr>
      </w:pPr>
      <w:r w:rsidRPr="003A1AD0">
        <w:rPr>
          <w:rFonts w:cs="Arial"/>
          <w:lang w:val="en-GB"/>
        </w:rPr>
        <w:t>At the same time, the global population is growing steadily and is expected to reach 9.6 billion by 2050. To meet such a heavy demand, agriculture and food systems will need to adapt to the adverse effects of climate change and become more resilient, productive and sustainable. This is the only way that we can ensure the wellbeing of ecosystems and rural populations, and at the same time, reduce emissions.</w:t>
      </w:r>
    </w:p>
    <w:p w:rsidR="000560C0" w:rsidRPr="003A1AD0" w:rsidRDefault="000560C0" w:rsidP="000560C0">
      <w:pPr>
        <w:rPr>
          <w:rFonts w:cs="Arial"/>
          <w:lang w:val="en-GB"/>
        </w:rPr>
      </w:pPr>
    </w:p>
    <w:p w:rsidR="000560C0" w:rsidRPr="003A1AD0" w:rsidRDefault="000560C0" w:rsidP="000560C0">
      <w:pPr>
        <w:rPr>
          <w:rFonts w:cs="Arial"/>
          <w:lang w:val="en-GB"/>
        </w:rPr>
      </w:pPr>
      <w:r w:rsidRPr="003A1AD0">
        <w:rPr>
          <w:rFonts w:cs="Arial"/>
          <w:lang w:val="en-GB"/>
        </w:rPr>
        <w:t xml:space="preserve">This is why our global message for World Food Day 2016 is “Climate is changing. Food and agriculture must too.” </w:t>
      </w:r>
    </w:p>
    <w:p w:rsidR="000560C0" w:rsidRPr="003A1AD0" w:rsidRDefault="000560C0" w:rsidP="000560C0">
      <w:pPr>
        <w:rPr>
          <w:rFonts w:cs="Arial"/>
          <w:lang w:val="en-GB"/>
        </w:rPr>
      </w:pPr>
    </w:p>
    <w:p w:rsidR="000560C0" w:rsidRPr="003A1AD0" w:rsidRDefault="000560C0" w:rsidP="000560C0">
      <w:pPr>
        <w:rPr>
          <w:rFonts w:cs="Arial"/>
        </w:rPr>
      </w:pPr>
      <w:r w:rsidRPr="003A1AD0">
        <w:rPr>
          <w:rFonts w:cs="Arial"/>
        </w:rPr>
        <w:t xml:space="preserve">As the UN agency responsible for tackling hunger, our task at the Food and Agriculture Organization of the United Nations (FAO), is to build the Zero Hunger Generation, the first generation to eliminate hunger from the planet. </w:t>
      </w:r>
    </w:p>
    <w:p w:rsidR="000560C0" w:rsidRPr="003A1AD0" w:rsidRDefault="000560C0" w:rsidP="000560C0">
      <w:pPr>
        <w:pStyle w:val="bodytext"/>
        <w:shd w:val="clear" w:color="auto" w:fill="FFFFFF"/>
        <w:spacing w:before="0" w:beforeAutospacing="0" w:after="0" w:afterAutospacing="0" w:line="285" w:lineRule="atLeast"/>
        <w:rPr>
          <w:rFonts w:asciiTheme="minorHAnsi" w:eastAsiaTheme="minorHAnsi" w:hAnsiTheme="minorHAnsi" w:cs="Arial"/>
          <w:lang w:val="en-GB" w:eastAsia="en-US"/>
        </w:rPr>
      </w:pPr>
    </w:p>
    <w:p w:rsidR="000560C0" w:rsidRPr="003A1AD0" w:rsidRDefault="000560C0" w:rsidP="000560C0">
      <w:pPr>
        <w:pStyle w:val="bodytext"/>
        <w:shd w:val="clear" w:color="auto" w:fill="FFFFFF"/>
        <w:spacing w:before="0" w:beforeAutospacing="0" w:after="0" w:afterAutospacing="0" w:line="285" w:lineRule="atLeast"/>
        <w:rPr>
          <w:rFonts w:asciiTheme="minorHAnsi" w:eastAsiaTheme="minorHAnsi" w:hAnsiTheme="minorHAnsi" w:cs="Arial"/>
          <w:lang w:val="en-GB" w:eastAsia="en-US"/>
        </w:rPr>
      </w:pPr>
      <w:r w:rsidRPr="003A1AD0">
        <w:rPr>
          <w:rFonts w:asciiTheme="minorHAnsi" w:eastAsiaTheme="minorHAnsi" w:hAnsiTheme="minorHAnsi" w:cs="Arial"/>
          <w:lang w:val="en-GB" w:eastAsia="en-US"/>
        </w:rPr>
        <w:t xml:space="preserve">The Food and Agriculture Organization (FAO) is inviting children and young people to share their ideas on the threat of climate change to food security through the international World Food Day contest. </w:t>
      </w:r>
    </w:p>
    <w:p w:rsidR="000560C0" w:rsidRPr="003A1AD0" w:rsidRDefault="000560C0" w:rsidP="000560C0">
      <w:pPr>
        <w:pStyle w:val="bodytext"/>
        <w:shd w:val="clear" w:color="auto" w:fill="FFFFFF"/>
        <w:spacing w:before="0" w:beforeAutospacing="0" w:after="0" w:afterAutospacing="0" w:line="285" w:lineRule="atLeast"/>
        <w:rPr>
          <w:rFonts w:asciiTheme="minorHAnsi" w:hAnsiTheme="minorHAnsi" w:cs="Arial"/>
          <w:color w:val="000000"/>
          <w:sz w:val="22"/>
          <w:szCs w:val="22"/>
          <w:lang w:val="en-US"/>
        </w:rPr>
      </w:pPr>
    </w:p>
    <w:p w:rsidR="000560C0" w:rsidRPr="003A1AD0" w:rsidRDefault="000560C0" w:rsidP="000560C0">
      <w:pPr>
        <w:rPr>
          <w:rFonts w:eastAsia="Times New Roman" w:cs="Arial"/>
          <w:color w:val="000000"/>
          <w:lang w:eastAsia="fr-FR"/>
        </w:rPr>
      </w:pPr>
      <w:r w:rsidRPr="003A1AD0">
        <w:rPr>
          <w:rFonts w:cs="Arial"/>
        </w:rPr>
        <w:t xml:space="preserve">Children and teens </w:t>
      </w:r>
      <w:r w:rsidRPr="003A1AD0">
        <w:rPr>
          <w:rFonts w:cs="Arial"/>
          <w:color w:val="000000"/>
        </w:rPr>
        <w:t xml:space="preserve">aged 5 to 19 </w:t>
      </w:r>
      <w:r w:rsidRPr="003A1AD0">
        <w:rPr>
          <w:rFonts w:cs="Arial"/>
        </w:rPr>
        <w:t xml:space="preserve">are encouraged to learn about the theme and use their imagination to </w:t>
      </w:r>
      <w:r w:rsidRPr="003A1AD0">
        <w:rPr>
          <w:rFonts w:cs="Arial"/>
          <w:color w:val="000000"/>
          <w:shd w:val="clear" w:color="auto" w:fill="FFFFFF"/>
        </w:rPr>
        <w:t xml:space="preserve">digitally </w:t>
      </w:r>
      <w:r w:rsidRPr="003A1AD0">
        <w:rPr>
          <w:rFonts w:eastAsia="Times New Roman" w:cs="Arial"/>
          <w:color w:val="000000"/>
          <w:lang w:eastAsia="fr-FR"/>
        </w:rPr>
        <w:t>design, draw or paint</w:t>
      </w:r>
      <w:r w:rsidRPr="003A1AD0">
        <w:rPr>
          <w:rFonts w:cs="Arial"/>
        </w:rPr>
        <w:t xml:space="preserve"> a poster. For the first time this year, young people </w:t>
      </w:r>
      <w:r w:rsidRPr="003A1AD0">
        <w:rPr>
          <w:rFonts w:cs="Arial"/>
        </w:rPr>
        <w:lastRenderedPageBreak/>
        <w:t xml:space="preserve">aged 13 to 19 can produce a 1-minute video, and upload it to YouTube with the </w:t>
      </w:r>
      <w:proofErr w:type="spellStart"/>
      <w:r w:rsidRPr="003A1AD0">
        <w:rPr>
          <w:rFonts w:cs="Arial"/>
        </w:rPr>
        <w:t>hashtag</w:t>
      </w:r>
      <w:proofErr w:type="spellEnd"/>
      <w:r w:rsidRPr="003A1AD0">
        <w:rPr>
          <w:rFonts w:cs="Arial"/>
        </w:rPr>
        <w:t xml:space="preserve"> #WFD2016VideoContest.</w:t>
      </w:r>
    </w:p>
    <w:p w:rsidR="000560C0" w:rsidRPr="003A1AD0" w:rsidRDefault="000560C0" w:rsidP="000560C0">
      <w:pPr>
        <w:rPr>
          <w:rFonts w:cs="Arial"/>
        </w:rPr>
      </w:pPr>
    </w:p>
    <w:p w:rsidR="000560C0" w:rsidRPr="003A1AD0" w:rsidRDefault="000560C0" w:rsidP="000560C0">
      <w:pPr>
        <w:rPr>
          <w:rFonts w:cs="Arial"/>
        </w:rPr>
      </w:pPr>
      <w:r w:rsidRPr="003A1AD0">
        <w:rPr>
          <w:rFonts w:cs="Arial"/>
        </w:rPr>
        <w:t xml:space="preserve">Contestants can view their posters in the gallery section of the </w:t>
      </w:r>
      <w:hyperlink r:id="rId7" w:history="1">
        <w:r w:rsidRPr="003A1AD0">
          <w:rPr>
            <w:rStyle w:val="Hyperlink"/>
            <w:rFonts w:cs="Arial"/>
          </w:rPr>
          <w:t>World Food Day poster contest website</w:t>
        </w:r>
      </w:hyperlink>
      <w:r w:rsidRPr="003A1AD0">
        <w:rPr>
          <w:rFonts w:cs="Arial"/>
        </w:rPr>
        <w:t xml:space="preserve">, and all videos entries will be available on a </w:t>
      </w:r>
      <w:hyperlink r:id="rId8" w:history="1">
        <w:r w:rsidRPr="003A1AD0">
          <w:rPr>
            <w:rStyle w:val="Hyperlink"/>
            <w:rFonts w:cs="Arial"/>
          </w:rPr>
          <w:t>playlist on the FAO YouT</w:t>
        </w:r>
        <w:r w:rsidRPr="003A1AD0">
          <w:rPr>
            <w:rStyle w:val="Hyperlink"/>
            <w:rFonts w:cs="Arial"/>
          </w:rPr>
          <w:t>u</w:t>
        </w:r>
        <w:r w:rsidRPr="003A1AD0">
          <w:rPr>
            <w:rStyle w:val="Hyperlink"/>
            <w:rFonts w:cs="Arial"/>
          </w:rPr>
          <w:t>be channel</w:t>
        </w:r>
      </w:hyperlink>
      <w:r w:rsidRPr="003A1AD0">
        <w:rPr>
          <w:rFonts w:cs="Arial"/>
        </w:rPr>
        <w:t xml:space="preserve">. </w:t>
      </w:r>
    </w:p>
    <w:p w:rsidR="000560C0" w:rsidRPr="003A1AD0" w:rsidRDefault="000560C0" w:rsidP="000560C0">
      <w:pPr>
        <w:rPr>
          <w:rFonts w:cs="Arial"/>
          <w:color w:val="000000"/>
          <w:shd w:val="clear" w:color="auto" w:fill="FFFFFF"/>
        </w:rPr>
      </w:pPr>
    </w:p>
    <w:p w:rsidR="000560C0" w:rsidRPr="003A1AD0" w:rsidRDefault="000560C0" w:rsidP="000560C0">
      <w:pPr>
        <w:pStyle w:val="ListParagraph"/>
        <w:numPr>
          <w:ilvl w:val="0"/>
          <w:numId w:val="1"/>
        </w:numPr>
        <w:spacing w:after="0" w:line="240" w:lineRule="auto"/>
        <w:rPr>
          <w:rFonts w:cs="Arial"/>
          <w:b/>
          <w:sz w:val="24"/>
          <w:szCs w:val="24"/>
          <w:lang w:val="en-US"/>
        </w:rPr>
      </w:pPr>
      <w:r w:rsidRPr="003A1AD0">
        <w:rPr>
          <w:rFonts w:cs="Arial"/>
          <w:b/>
          <w:sz w:val="24"/>
          <w:szCs w:val="24"/>
          <w:lang w:val="en-US"/>
        </w:rPr>
        <w:t>World Food Day Poster Contest</w:t>
      </w:r>
    </w:p>
    <w:p w:rsidR="000560C0" w:rsidRPr="003A1AD0" w:rsidRDefault="000560C0" w:rsidP="000560C0">
      <w:pPr>
        <w:rPr>
          <w:rFonts w:cs="Arial"/>
        </w:rPr>
      </w:pPr>
    </w:p>
    <w:p w:rsidR="000560C0" w:rsidRPr="003A1AD0" w:rsidRDefault="000560C0" w:rsidP="000560C0">
      <w:pPr>
        <w:ind w:firstLine="708"/>
        <w:rPr>
          <w:rFonts w:cs="Arial"/>
        </w:rPr>
      </w:pPr>
      <w:r w:rsidRPr="003A1AD0">
        <w:rPr>
          <w:rFonts w:cs="Arial"/>
        </w:rPr>
        <w:t xml:space="preserve">Entering is simple. Children or their teachers can go to:  </w:t>
      </w:r>
    </w:p>
    <w:p w:rsidR="000560C0" w:rsidRPr="003A1AD0" w:rsidRDefault="000560C0" w:rsidP="000560C0">
      <w:pPr>
        <w:rPr>
          <w:rFonts w:cs="Arial"/>
        </w:rPr>
      </w:pPr>
    </w:p>
    <w:p w:rsidR="000560C0" w:rsidRPr="003A1AD0" w:rsidRDefault="008F6772" w:rsidP="000560C0">
      <w:pPr>
        <w:ind w:left="708"/>
        <w:rPr>
          <w:rFonts w:cs="Arial"/>
          <w:color w:val="C00000"/>
        </w:rPr>
      </w:pPr>
      <w:hyperlink r:id="rId9" w:history="1">
        <w:r w:rsidR="003A1AD0" w:rsidRPr="003A1AD0">
          <w:rPr>
            <w:rStyle w:val="Hyperlink"/>
            <w:rFonts w:cs="Arial"/>
          </w:rPr>
          <w:t>http://www.fao.org/world-food-day/2016/contest/poster</w:t>
        </w:r>
      </w:hyperlink>
      <w:r w:rsidR="000560C0" w:rsidRPr="003A1AD0">
        <w:rPr>
          <w:rFonts w:cs="Arial"/>
          <w:color w:val="C00000"/>
        </w:rPr>
        <w:t xml:space="preserve"> </w:t>
      </w:r>
    </w:p>
    <w:p w:rsidR="000560C0" w:rsidRPr="003A1AD0" w:rsidRDefault="000560C0" w:rsidP="000560C0">
      <w:pPr>
        <w:rPr>
          <w:rFonts w:cs="Arial"/>
        </w:rPr>
      </w:pPr>
    </w:p>
    <w:p w:rsidR="000560C0" w:rsidRPr="003A1AD0" w:rsidRDefault="000560C0" w:rsidP="000560C0">
      <w:pPr>
        <w:ind w:left="708"/>
        <w:rPr>
          <w:rFonts w:cs="Arial"/>
        </w:rPr>
      </w:pPr>
      <w:r w:rsidRPr="003A1AD0">
        <w:rPr>
          <w:rFonts w:cs="Arial"/>
        </w:rPr>
        <w:t xml:space="preserve">and submit a poster on climate change, food and agriculture. </w:t>
      </w:r>
    </w:p>
    <w:p w:rsidR="000560C0" w:rsidRPr="003A1AD0" w:rsidRDefault="000560C0" w:rsidP="000560C0">
      <w:pPr>
        <w:ind w:left="708"/>
        <w:rPr>
          <w:rFonts w:cs="Arial"/>
        </w:rPr>
      </w:pPr>
    </w:p>
    <w:p w:rsidR="000560C0" w:rsidRPr="003A1AD0" w:rsidRDefault="000560C0" w:rsidP="000560C0">
      <w:pPr>
        <w:ind w:left="708"/>
        <w:rPr>
          <w:rFonts w:cs="Arial"/>
        </w:rPr>
      </w:pPr>
      <w:r w:rsidRPr="003A1AD0">
        <w:rPr>
          <w:rFonts w:cs="Arial"/>
        </w:rPr>
        <w:t xml:space="preserve">The deadline for entries is 30 September 2016. </w:t>
      </w:r>
    </w:p>
    <w:p w:rsidR="000560C0" w:rsidRPr="003A1AD0" w:rsidRDefault="000560C0" w:rsidP="000560C0">
      <w:pPr>
        <w:ind w:left="708"/>
        <w:rPr>
          <w:rFonts w:cs="Arial"/>
        </w:rPr>
      </w:pPr>
    </w:p>
    <w:p w:rsidR="000560C0" w:rsidRPr="003A1AD0" w:rsidRDefault="000560C0" w:rsidP="000560C0">
      <w:pPr>
        <w:pStyle w:val="ListParagraph"/>
        <w:numPr>
          <w:ilvl w:val="0"/>
          <w:numId w:val="1"/>
        </w:numPr>
        <w:spacing w:after="0" w:line="240" w:lineRule="auto"/>
        <w:rPr>
          <w:rFonts w:cs="Arial"/>
          <w:sz w:val="24"/>
          <w:szCs w:val="24"/>
          <w:lang w:val="en-US"/>
        </w:rPr>
      </w:pPr>
      <w:r w:rsidRPr="003A1AD0">
        <w:rPr>
          <w:rFonts w:cs="Arial"/>
          <w:b/>
          <w:sz w:val="24"/>
          <w:szCs w:val="24"/>
          <w:lang w:val="en-US"/>
        </w:rPr>
        <w:t>World Food Day Video Contest</w:t>
      </w:r>
      <w:r w:rsidRPr="003A1AD0">
        <w:rPr>
          <w:rFonts w:cs="Arial"/>
          <w:sz w:val="24"/>
          <w:szCs w:val="24"/>
          <w:lang w:val="en-US"/>
        </w:rPr>
        <w:t xml:space="preserve"> </w:t>
      </w:r>
      <w:r w:rsidRPr="003A1AD0">
        <w:rPr>
          <w:rFonts w:cs="Arial"/>
          <w:b/>
          <w:sz w:val="24"/>
          <w:szCs w:val="24"/>
          <w:lang w:val="en-US"/>
        </w:rPr>
        <w:t>#WFD2016VideoContest</w:t>
      </w:r>
    </w:p>
    <w:p w:rsidR="000560C0" w:rsidRPr="003A1AD0" w:rsidRDefault="000560C0" w:rsidP="000560C0">
      <w:pPr>
        <w:rPr>
          <w:rFonts w:cs="Arial"/>
        </w:rPr>
      </w:pPr>
    </w:p>
    <w:p w:rsidR="000560C0" w:rsidRPr="003A1AD0" w:rsidRDefault="000560C0" w:rsidP="000560C0">
      <w:pPr>
        <w:ind w:left="708"/>
        <w:rPr>
          <w:rFonts w:cs="Arial"/>
          <w:color w:val="000000"/>
          <w:shd w:val="clear" w:color="auto" w:fill="FFFFFF"/>
        </w:rPr>
      </w:pPr>
      <w:r w:rsidRPr="003A1AD0">
        <w:rPr>
          <w:rFonts w:cs="Arial"/>
        </w:rPr>
        <w:t>Young people aged 13-19 can</w:t>
      </w:r>
      <w:r w:rsidRPr="003A1AD0">
        <w:rPr>
          <w:rFonts w:cs="Arial"/>
          <w:color w:val="000000"/>
          <w:shd w:val="clear" w:color="auto" w:fill="FFFFFF"/>
        </w:rPr>
        <w:t xml:space="preserve"> upload the video to their personal YouTube account, adding the </w:t>
      </w:r>
      <w:proofErr w:type="spellStart"/>
      <w:r w:rsidRPr="003A1AD0">
        <w:rPr>
          <w:rFonts w:cs="Arial"/>
          <w:color w:val="000000"/>
          <w:shd w:val="clear" w:color="auto" w:fill="FFFFFF"/>
        </w:rPr>
        <w:t>hashtag</w:t>
      </w:r>
      <w:proofErr w:type="spellEnd"/>
      <w:r w:rsidRPr="003A1AD0">
        <w:rPr>
          <w:rFonts w:cs="Arial"/>
          <w:color w:val="000000"/>
          <w:shd w:val="clear" w:color="auto" w:fill="FFFFFF"/>
        </w:rPr>
        <w:t xml:space="preserve"> #WFD2016VideoContest to the title. </w:t>
      </w:r>
    </w:p>
    <w:p w:rsidR="000560C0" w:rsidRPr="003A1AD0" w:rsidRDefault="000560C0" w:rsidP="000560C0">
      <w:pPr>
        <w:ind w:left="708"/>
        <w:rPr>
          <w:rFonts w:cs="Arial"/>
          <w:color w:val="000000"/>
          <w:shd w:val="clear" w:color="auto" w:fill="FFFFFF"/>
        </w:rPr>
      </w:pPr>
    </w:p>
    <w:p w:rsidR="000560C0" w:rsidRPr="003A1AD0" w:rsidRDefault="000560C0" w:rsidP="000560C0">
      <w:pPr>
        <w:ind w:left="708"/>
        <w:rPr>
          <w:rFonts w:cs="Arial"/>
        </w:rPr>
      </w:pPr>
      <w:r w:rsidRPr="003A1AD0">
        <w:rPr>
          <w:rFonts w:eastAsia="Times New Roman" w:cs="Arial"/>
          <w:color w:val="000000"/>
          <w:lang w:eastAsia="fr-FR"/>
        </w:rPr>
        <w:t xml:space="preserve">Students or their guardians, will also need to submit the YouTube link through the video contest page on the World Food Day website </w:t>
      </w:r>
      <w:hyperlink r:id="rId10" w:history="1">
        <w:r w:rsidR="003A1AD0">
          <w:rPr>
            <w:rStyle w:val="Hyperlink"/>
            <w:rFonts w:eastAsia="Times New Roman" w:cs="Arial"/>
            <w:bCs/>
            <w:lang w:eastAsia="fr-FR"/>
          </w:rPr>
          <w:t>http://www.fao.org/world-food-day/2016/contest/video</w:t>
        </w:r>
      </w:hyperlink>
      <w:r w:rsidRPr="003A1AD0">
        <w:rPr>
          <w:rFonts w:eastAsia="Times New Roman" w:cs="Arial"/>
          <w:color w:val="000000"/>
          <w:lang w:eastAsia="fr-FR"/>
        </w:rPr>
        <w:t xml:space="preserve">.  </w:t>
      </w:r>
    </w:p>
    <w:p w:rsidR="000560C0" w:rsidRPr="003A1AD0" w:rsidRDefault="000560C0" w:rsidP="000560C0">
      <w:pPr>
        <w:rPr>
          <w:rFonts w:cs="Arial"/>
        </w:rPr>
      </w:pPr>
    </w:p>
    <w:p w:rsidR="000560C0" w:rsidRPr="003A1AD0" w:rsidRDefault="000560C0" w:rsidP="000560C0">
      <w:pPr>
        <w:rPr>
          <w:rFonts w:cs="Arial"/>
          <w:color w:val="000000"/>
          <w:shd w:val="clear" w:color="auto" w:fill="FFFFFF"/>
        </w:rPr>
      </w:pPr>
      <w:r w:rsidRPr="003A1AD0">
        <w:rPr>
          <w:rFonts w:cs="Arial"/>
          <w:color w:val="000000"/>
          <w:shd w:val="clear" w:color="auto" w:fill="FFFFFF"/>
        </w:rPr>
        <w:t xml:space="preserve">Winners of the poster and video contest </w:t>
      </w:r>
      <w:r w:rsidRPr="003A1AD0">
        <w:rPr>
          <w:rFonts w:eastAsia="Times New Roman" w:cs="Arial"/>
          <w:color w:val="000000"/>
          <w:lang w:eastAsia="fr-FR"/>
        </w:rPr>
        <w:t xml:space="preserve">will be announced on the </w:t>
      </w:r>
      <w:r w:rsidRPr="003A1AD0">
        <w:rPr>
          <w:rFonts w:eastAsia="Times New Roman" w:cs="Arial"/>
          <w:lang w:eastAsia="fr-FR"/>
        </w:rPr>
        <w:t>World Food Day website</w:t>
      </w:r>
      <w:r w:rsidRPr="003A1AD0">
        <w:rPr>
          <w:lang w:val="en-GB"/>
        </w:rPr>
        <w:t>,</w:t>
      </w:r>
      <w:r w:rsidRPr="003A1AD0">
        <w:rPr>
          <w:rFonts w:eastAsia="Times New Roman" w:cs="Arial"/>
          <w:color w:val="000000"/>
          <w:lang w:eastAsia="fr-FR"/>
        </w:rPr>
        <w:t xml:space="preserve"> on FAO social media and promoted by FAO offices all over the world. They will also be featured in an exhibition at FAO headquarters in Rome during World Food Week (10-14 October 2016) and</w:t>
      </w:r>
      <w:r w:rsidRPr="003A1AD0">
        <w:rPr>
          <w:rFonts w:cs="Arial"/>
          <w:color w:val="000000"/>
          <w:shd w:val="clear" w:color="auto" w:fill="FFFFFF"/>
        </w:rPr>
        <w:t xml:space="preserve"> receive a surprise gift bag and Certificate of Recognition signed by a United Nations official!</w:t>
      </w:r>
    </w:p>
    <w:p w:rsidR="000560C0" w:rsidRPr="003A1AD0" w:rsidRDefault="000560C0" w:rsidP="000560C0">
      <w:pPr>
        <w:rPr>
          <w:rFonts w:cs="Arial"/>
        </w:rPr>
      </w:pPr>
    </w:p>
    <w:p w:rsidR="000560C0" w:rsidRPr="003A1AD0" w:rsidRDefault="000560C0" w:rsidP="000560C0">
      <w:pPr>
        <w:rPr>
          <w:rFonts w:cs="Arial"/>
        </w:rPr>
      </w:pPr>
      <w:r w:rsidRPr="003A1AD0">
        <w:rPr>
          <w:rFonts w:cs="Arial"/>
        </w:rPr>
        <w:t>Please find attached a fact sheet for more information on the World Food Day contest including more information on how to participate.</w:t>
      </w:r>
    </w:p>
    <w:p w:rsidR="000560C0" w:rsidRPr="003A1AD0" w:rsidRDefault="000560C0" w:rsidP="000560C0">
      <w:pPr>
        <w:rPr>
          <w:rFonts w:cs="Arial"/>
        </w:rPr>
      </w:pPr>
    </w:p>
    <w:p w:rsidR="000560C0" w:rsidRPr="003A1AD0" w:rsidRDefault="000560C0" w:rsidP="000560C0">
      <w:pPr>
        <w:rPr>
          <w:rFonts w:cs="Arial"/>
        </w:rPr>
      </w:pPr>
      <w:r w:rsidRPr="003A1AD0">
        <w:rPr>
          <w:rFonts w:cs="Arial"/>
        </w:rPr>
        <w:lastRenderedPageBreak/>
        <w:t>We would be grateful if you could help us reach out to schools and young people by providing space for this information on your website or news outlet. If you have any questions, please don’t hesitate to contact us.</w:t>
      </w:r>
    </w:p>
    <w:p w:rsidR="000560C0" w:rsidRPr="003A1AD0" w:rsidRDefault="000560C0" w:rsidP="000560C0">
      <w:pPr>
        <w:rPr>
          <w:rFonts w:cs="Arial"/>
        </w:rPr>
      </w:pPr>
    </w:p>
    <w:p w:rsidR="000560C0" w:rsidRPr="003A1AD0" w:rsidRDefault="000560C0" w:rsidP="000560C0">
      <w:pPr>
        <w:rPr>
          <w:rFonts w:cs="Arial"/>
        </w:rPr>
      </w:pPr>
    </w:p>
    <w:p w:rsidR="000560C0" w:rsidRPr="003A1AD0" w:rsidRDefault="000560C0" w:rsidP="000560C0">
      <w:pPr>
        <w:rPr>
          <w:rFonts w:cs="Arial"/>
        </w:rPr>
      </w:pPr>
      <w:r w:rsidRPr="003A1AD0">
        <w:rPr>
          <w:rFonts w:cs="Arial"/>
        </w:rPr>
        <w:t xml:space="preserve">Yours sincerely, </w:t>
      </w:r>
    </w:p>
    <w:p w:rsidR="000560C0" w:rsidRPr="003A1AD0" w:rsidRDefault="000560C0" w:rsidP="000560C0">
      <w:pPr>
        <w:rPr>
          <w:rFonts w:cs="Arial"/>
        </w:rPr>
      </w:pPr>
    </w:p>
    <w:p w:rsidR="000560C0" w:rsidRPr="003A1AD0" w:rsidRDefault="000560C0" w:rsidP="000560C0">
      <w:pPr>
        <w:rPr>
          <w:rFonts w:cs="Arial"/>
          <w:b/>
          <w:color w:val="000000"/>
          <w:shd w:val="clear" w:color="auto" w:fill="FFFFFF"/>
        </w:rPr>
      </w:pPr>
      <w:r w:rsidRPr="003A1AD0">
        <w:rPr>
          <w:rFonts w:cs="Arial"/>
          <w:b/>
          <w:color w:val="000000"/>
          <w:shd w:val="clear" w:color="auto" w:fill="FFFFFF"/>
        </w:rPr>
        <w:t>The World Food Day Team</w:t>
      </w:r>
    </w:p>
    <w:p w:rsidR="000560C0" w:rsidRPr="003A1AD0" w:rsidRDefault="000560C0" w:rsidP="000560C0">
      <w:pPr>
        <w:rPr>
          <w:rFonts w:cs="Arial"/>
          <w:color w:val="000000"/>
          <w:shd w:val="clear" w:color="auto" w:fill="FFFFFF"/>
        </w:rPr>
      </w:pPr>
      <w:r w:rsidRPr="003A1AD0">
        <w:rPr>
          <w:rFonts w:cs="Arial"/>
          <w:color w:val="000000"/>
          <w:shd w:val="clear" w:color="auto" w:fill="FFFFFF"/>
        </w:rPr>
        <w:t>Food and Agriculture Organization of the United Nations (FAO)</w:t>
      </w:r>
    </w:p>
    <w:p w:rsidR="000560C0" w:rsidRPr="003A1AD0" w:rsidRDefault="000560C0" w:rsidP="000560C0">
      <w:pPr>
        <w:rPr>
          <w:rFonts w:cs="Arial"/>
          <w:color w:val="000000"/>
          <w:shd w:val="clear" w:color="auto" w:fill="FFFFFF"/>
          <w:lang w:val="it-IT"/>
        </w:rPr>
      </w:pPr>
      <w:proofErr w:type="spellStart"/>
      <w:r w:rsidRPr="003A1AD0">
        <w:rPr>
          <w:rFonts w:cs="Arial"/>
          <w:color w:val="000000"/>
          <w:shd w:val="clear" w:color="auto" w:fill="FFFFFF"/>
          <w:lang w:val="it-IT"/>
        </w:rPr>
        <w:t>Rome</w:t>
      </w:r>
      <w:proofErr w:type="spellEnd"/>
      <w:r w:rsidRPr="003A1AD0">
        <w:rPr>
          <w:rFonts w:cs="Arial"/>
          <w:color w:val="000000"/>
          <w:shd w:val="clear" w:color="auto" w:fill="FFFFFF"/>
          <w:lang w:val="it-IT"/>
        </w:rPr>
        <w:t>, Italy</w:t>
      </w:r>
    </w:p>
    <w:p w:rsidR="000560C0" w:rsidRPr="003A1AD0" w:rsidRDefault="008F6772" w:rsidP="000560C0">
      <w:pPr>
        <w:rPr>
          <w:rFonts w:cs="Arial"/>
          <w:color w:val="000000"/>
          <w:shd w:val="clear" w:color="auto" w:fill="FFFFFF"/>
          <w:lang w:val="it-IT"/>
        </w:rPr>
      </w:pPr>
      <w:hyperlink r:id="rId11" w:history="1">
        <w:r w:rsidR="000560C0" w:rsidRPr="003A1AD0">
          <w:rPr>
            <w:rStyle w:val="Hyperlink"/>
            <w:rFonts w:cs="Arial"/>
            <w:shd w:val="clear" w:color="auto" w:fill="FFFFFF"/>
            <w:lang w:val="it-IT"/>
          </w:rPr>
          <w:t>www.fao.org</w:t>
        </w:r>
      </w:hyperlink>
    </w:p>
    <w:p w:rsidR="000560C0" w:rsidRPr="003A1AD0" w:rsidRDefault="008F6772" w:rsidP="000560C0">
      <w:pPr>
        <w:rPr>
          <w:lang w:val="it-IT"/>
        </w:rPr>
      </w:pPr>
      <w:hyperlink r:id="rId12" w:history="1">
        <w:r w:rsidR="000560C0" w:rsidRPr="003A1AD0">
          <w:rPr>
            <w:rStyle w:val="Hyperlink"/>
            <w:rFonts w:cs="Arial"/>
            <w:shd w:val="clear" w:color="auto" w:fill="FFFFFF"/>
            <w:lang w:val="it-IT"/>
          </w:rPr>
          <w:t>world-food-day@fao.org</w:t>
        </w:r>
      </w:hyperlink>
      <w:r w:rsidR="000560C0" w:rsidRPr="003A1AD0">
        <w:rPr>
          <w:rFonts w:cs="Arial"/>
          <w:color w:val="000000"/>
          <w:shd w:val="clear" w:color="auto" w:fill="FFFFFF"/>
          <w:lang w:val="it-IT"/>
        </w:rPr>
        <w:t xml:space="preserve"> </w:t>
      </w:r>
    </w:p>
    <w:p w:rsidR="00054DCE" w:rsidRPr="003A1AD0" w:rsidRDefault="00054DCE" w:rsidP="000560C0">
      <w:pPr>
        <w:rPr>
          <w:lang w:val="it-IT"/>
        </w:rPr>
      </w:pPr>
    </w:p>
    <w:sectPr w:rsidR="00054DCE" w:rsidRPr="003A1AD0" w:rsidSect="00EC3C21">
      <w:headerReference w:type="default" r:id="rId13"/>
      <w:footerReference w:type="default" r:id="rId14"/>
      <w:pgSz w:w="11900" w:h="16840"/>
      <w:pgMar w:top="4536" w:right="1134" w:bottom="2835" w:left="1134" w:header="567"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66D7" w:rsidRDefault="000066D7" w:rsidP="00054DCE">
      <w:r>
        <w:separator/>
      </w:r>
    </w:p>
  </w:endnote>
  <w:endnote w:type="continuationSeparator" w:id="0">
    <w:p w:rsidR="000066D7" w:rsidRDefault="000066D7" w:rsidP="00054D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391" w:rsidRDefault="003A1AD0">
    <w:pPr>
      <w:pStyle w:val="Footer"/>
    </w:pPr>
    <w:r>
      <w:rPr>
        <w:noProof/>
      </w:rPr>
      <w:pict>
        <v:shapetype id="_x0000_t202" coordsize="21600,21600" o:spt="202" path="m,l,21600r21600,l21600,xe">
          <v:stroke joinstyle="miter"/>
          <v:path gradientshapeok="t" o:connecttype="rect"/>
        </v:shapetype>
        <v:shape id="_x0000_s4099" type="#_x0000_t202" style="position:absolute;margin-left:424.8pt;margin-top:18.75pt;width:100.4pt;height:18.3pt;z-index:251660288;mso-height-percent:200;mso-height-percent:200;mso-width-relative:margin;mso-height-relative:margin" stroked="f">
          <v:textbox style="mso-fit-shape-to-text:t">
            <w:txbxContent>
              <w:p w:rsidR="003A1AD0" w:rsidRPr="00FD6BCE" w:rsidRDefault="003A1AD0" w:rsidP="003A1AD0">
                <w:pPr>
                  <w:jc w:val="right"/>
                  <w:rPr>
                    <w:rFonts w:ascii="Arial" w:hAnsi="Arial" w:cs="Arial"/>
                    <w:sz w:val="18"/>
                    <w:szCs w:val="18"/>
                  </w:rPr>
                </w:pPr>
                <w:r w:rsidRPr="00FD6BCE">
                  <w:rPr>
                    <w:rFonts w:ascii="Arial" w:hAnsi="Arial" w:cs="Arial"/>
                    <w:sz w:val="18"/>
                    <w:szCs w:val="18"/>
                  </w:rPr>
                  <w:t xml:space="preserve">| </w:t>
                </w:r>
                <w:r w:rsidRPr="00FD6BCE">
                  <w:rPr>
                    <w:rFonts w:ascii="Arial" w:hAnsi="Arial" w:cs="Arial"/>
                    <w:sz w:val="18"/>
                    <w:szCs w:val="18"/>
                  </w:rPr>
                  <w:fldChar w:fldCharType="begin"/>
                </w:r>
                <w:r w:rsidRPr="00FD6BCE">
                  <w:rPr>
                    <w:rFonts w:ascii="Arial" w:hAnsi="Arial" w:cs="Arial"/>
                    <w:sz w:val="18"/>
                    <w:szCs w:val="18"/>
                  </w:rPr>
                  <w:instrText xml:space="preserve"> PAGE   \* MERGEFORMAT </w:instrText>
                </w:r>
                <w:r w:rsidRPr="00FD6BCE">
                  <w:rPr>
                    <w:rFonts w:ascii="Arial" w:hAnsi="Arial" w:cs="Arial"/>
                    <w:sz w:val="18"/>
                    <w:szCs w:val="18"/>
                  </w:rPr>
                  <w:fldChar w:fldCharType="separate"/>
                </w:r>
                <w:r>
                  <w:rPr>
                    <w:rFonts w:ascii="Arial" w:hAnsi="Arial" w:cs="Arial"/>
                    <w:noProof/>
                    <w:sz w:val="18"/>
                    <w:szCs w:val="18"/>
                  </w:rPr>
                  <w:t>1</w:t>
                </w:r>
                <w:r w:rsidRPr="00FD6BCE">
                  <w:rPr>
                    <w:rFonts w:ascii="Arial" w:hAnsi="Arial" w:cs="Arial"/>
                    <w:sz w:val="18"/>
                    <w:szCs w:val="18"/>
                  </w:rPr>
                  <w:fldChar w:fldCharType="end"/>
                </w:r>
              </w:p>
            </w:txbxContent>
          </v:textbox>
        </v:shape>
      </w:pict>
    </w:r>
    <w:r w:rsidR="008F6772">
      <w:rPr>
        <w:noProof/>
      </w:rPr>
      <w:pict>
        <v:shape id="Text Box 1" o:spid="_x0000_s4097" type="#_x0000_t202" style="position:absolute;margin-left:112.35pt;margin-top:17.05pt;width:240pt;height:2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" filled="f" stroked="f">
          <v:textbox>
            <w:txbxContent>
              <w:p w:rsidR="00CA1622" w:rsidRPr="00606877" w:rsidRDefault="008F6772" w:rsidP="00606877">
                <w:pPr>
                  <w:jc w:val="center"/>
                  <w:rPr>
                    <w:rFonts w:ascii="Arial" w:hAnsi="Arial" w:cs="Arial"/>
                    <w:color w:val="0070C0"/>
                    <w:sz w:val="22"/>
                    <w:szCs w:val="22"/>
                  </w:rPr>
                </w:pPr>
                <w:hyperlink r:id="rId1" w:history="1">
                  <w:r w:rsidR="00606877" w:rsidRPr="00606877">
                    <w:rPr>
                      <w:rStyle w:val="Hyperlink"/>
                      <w:rFonts w:ascii="Arial" w:hAnsi="Arial" w:cs="Arial"/>
                      <w:color w:val="0070C0"/>
                      <w:sz w:val="22"/>
                      <w:szCs w:val="22"/>
                      <w:u w:val="none"/>
                    </w:rPr>
                    <w:t>www.fao.org/world-food-day/2016</w:t>
                  </w:r>
                </w:hyperlink>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66D7" w:rsidRDefault="000066D7" w:rsidP="00054DCE">
      <w:r>
        <w:separator/>
      </w:r>
    </w:p>
  </w:footnote>
  <w:footnote w:type="continuationSeparator" w:id="0">
    <w:p w:rsidR="000066D7" w:rsidRDefault="000066D7" w:rsidP="00054D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DCE" w:rsidRPr="00054DCE" w:rsidRDefault="00054DCE" w:rsidP="00054DCE">
    <w:pPr>
      <w:pStyle w:val="Header"/>
    </w:pPr>
    <w:bookmarkStart w:id="0" w:name="_GoBack"/>
    <w:r>
      <w:rPr>
        <w:noProof/>
      </w:rPr>
      <w:drawing>
        <wp:anchor distT="0" distB="0" distL="114300" distR="114300" simplePos="0" relativeHeight="251658240" behindDoc="1" locked="0" layoutInCell="1" allowOverlap="1">
          <wp:simplePos x="0" y="0"/>
          <wp:positionH relativeFrom="column">
            <wp:posOffset>-720090</wp:posOffset>
          </wp:positionH>
          <wp:positionV relativeFrom="paragraph">
            <wp:posOffset>-48816</wp:posOffset>
          </wp:positionV>
          <wp:extent cx="7556500" cy="10100945"/>
          <wp:effectExtent l="1905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FD2016_template word_ZH.pn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56500" cy="10100945"/>
                  </a:xfrm>
                  <a:prstGeom prst="rect">
                    <a:avLst/>
                  </a:prstGeom>
                </pic:spPr>
              </pic:pic>
            </a:graphicData>
          </a:graphic>
        </wp:anchor>
      </w:drawing>
    </w:r>
    <w:bookmarkEnd w:id="0"/>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7C4001"/>
    <w:multiLevelType w:val="hybridMultilevel"/>
    <w:tmpl w:val="AECAF77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0"/>
  <w:proofState w:spelling="clean"/>
  <w:defaultTabStop w:val="720"/>
  <w:drawingGridHorizontalSpacing w:val="120"/>
  <w:displayHorizontalDrawingGridEvery w:val="2"/>
  <w:displayVerticalDrawingGridEvery w:val="2"/>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rsids>
    <w:rsidRoot w:val="00446AF2"/>
    <w:rsid w:val="000066D7"/>
    <w:rsid w:val="00031743"/>
    <w:rsid w:val="00054DCE"/>
    <w:rsid w:val="000560C0"/>
    <w:rsid w:val="001241F6"/>
    <w:rsid w:val="001439F9"/>
    <w:rsid w:val="0014644F"/>
    <w:rsid w:val="00202A45"/>
    <w:rsid w:val="00273D15"/>
    <w:rsid w:val="003A1AD0"/>
    <w:rsid w:val="004447D1"/>
    <w:rsid w:val="00446AF2"/>
    <w:rsid w:val="00541BCB"/>
    <w:rsid w:val="005447D2"/>
    <w:rsid w:val="00606877"/>
    <w:rsid w:val="006A2562"/>
    <w:rsid w:val="006B5A68"/>
    <w:rsid w:val="008F6772"/>
    <w:rsid w:val="00915B3A"/>
    <w:rsid w:val="00976391"/>
    <w:rsid w:val="00AA5771"/>
    <w:rsid w:val="00AF62FC"/>
    <w:rsid w:val="00B7680C"/>
    <w:rsid w:val="00BA69BA"/>
    <w:rsid w:val="00C85C49"/>
    <w:rsid w:val="00CA1622"/>
    <w:rsid w:val="00EB5BDE"/>
    <w:rsid w:val="00EC3C21"/>
    <w:rsid w:val="00FA1F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4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4DCE"/>
    <w:pPr>
      <w:tabs>
        <w:tab w:val="center" w:pos="4819"/>
        <w:tab w:val="right" w:pos="9638"/>
      </w:tabs>
    </w:pPr>
  </w:style>
  <w:style w:type="character" w:customStyle="1" w:styleId="HeaderChar">
    <w:name w:val="Header Char"/>
    <w:basedOn w:val="DefaultParagraphFont"/>
    <w:link w:val="Header"/>
    <w:uiPriority w:val="99"/>
    <w:rsid w:val="00054DCE"/>
  </w:style>
  <w:style w:type="paragraph" w:styleId="Footer">
    <w:name w:val="footer"/>
    <w:basedOn w:val="Normal"/>
    <w:link w:val="FooterChar"/>
    <w:uiPriority w:val="99"/>
    <w:unhideWhenUsed/>
    <w:rsid w:val="00054DCE"/>
    <w:pPr>
      <w:tabs>
        <w:tab w:val="center" w:pos="4819"/>
        <w:tab w:val="right" w:pos="9638"/>
      </w:tabs>
    </w:pPr>
  </w:style>
  <w:style w:type="character" w:customStyle="1" w:styleId="FooterChar">
    <w:name w:val="Footer Char"/>
    <w:basedOn w:val="DefaultParagraphFont"/>
    <w:link w:val="Footer"/>
    <w:uiPriority w:val="99"/>
    <w:rsid w:val="00054DCE"/>
  </w:style>
  <w:style w:type="character" w:styleId="Hyperlink">
    <w:name w:val="Hyperlink"/>
    <w:basedOn w:val="DefaultParagraphFont"/>
    <w:uiPriority w:val="99"/>
    <w:unhideWhenUsed/>
    <w:rsid w:val="00CA1622"/>
    <w:rPr>
      <w:color w:val="0563C1" w:themeColor="hyperlink"/>
      <w:u w:val="single"/>
    </w:rPr>
  </w:style>
  <w:style w:type="character" w:styleId="FollowedHyperlink">
    <w:name w:val="FollowedHyperlink"/>
    <w:basedOn w:val="DefaultParagraphFont"/>
    <w:uiPriority w:val="99"/>
    <w:semiHidden/>
    <w:unhideWhenUsed/>
    <w:rsid w:val="00FA1FBB"/>
    <w:rPr>
      <w:color w:val="954F72" w:themeColor="followedHyperlink"/>
      <w:u w:val="single"/>
    </w:rPr>
  </w:style>
  <w:style w:type="paragraph" w:customStyle="1" w:styleId="Default">
    <w:name w:val="Default"/>
    <w:rsid w:val="006A2562"/>
    <w:pPr>
      <w:autoSpaceDE w:val="0"/>
      <w:autoSpaceDN w:val="0"/>
      <w:adjustRightInd w:val="0"/>
    </w:pPr>
    <w:rPr>
      <w:rFonts w:ascii="Verdana" w:hAnsi="Verdana" w:cs="Verdana"/>
      <w:color w:val="000000"/>
    </w:rPr>
  </w:style>
  <w:style w:type="paragraph" w:customStyle="1" w:styleId="bodytext">
    <w:name w:val="bodytext"/>
    <w:basedOn w:val="Normal"/>
    <w:rsid w:val="000560C0"/>
    <w:pPr>
      <w:spacing w:before="100" w:beforeAutospacing="1" w:after="100" w:afterAutospacing="1"/>
    </w:pPr>
    <w:rPr>
      <w:rFonts w:ascii="Times New Roman" w:eastAsia="Times New Roman" w:hAnsi="Times New Roman" w:cs="Times New Roman"/>
      <w:lang w:val="fr-FR" w:eastAsia="fr-FR"/>
    </w:rPr>
  </w:style>
  <w:style w:type="character" w:styleId="CommentReference">
    <w:name w:val="annotation reference"/>
    <w:basedOn w:val="DefaultParagraphFont"/>
    <w:uiPriority w:val="99"/>
    <w:semiHidden/>
    <w:unhideWhenUsed/>
    <w:rsid w:val="000560C0"/>
    <w:rPr>
      <w:sz w:val="16"/>
      <w:szCs w:val="16"/>
    </w:rPr>
  </w:style>
  <w:style w:type="paragraph" w:styleId="CommentText">
    <w:name w:val="annotation text"/>
    <w:basedOn w:val="Normal"/>
    <w:link w:val="CommentTextChar"/>
    <w:uiPriority w:val="99"/>
    <w:semiHidden/>
    <w:unhideWhenUsed/>
    <w:rsid w:val="000560C0"/>
    <w:pPr>
      <w:spacing w:after="200"/>
    </w:pPr>
    <w:rPr>
      <w:sz w:val="20"/>
      <w:szCs w:val="20"/>
      <w:lang w:val="fr-FR"/>
    </w:rPr>
  </w:style>
  <w:style w:type="character" w:customStyle="1" w:styleId="CommentTextChar">
    <w:name w:val="Comment Text Char"/>
    <w:basedOn w:val="DefaultParagraphFont"/>
    <w:link w:val="CommentText"/>
    <w:uiPriority w:val="99"/>
    <w:semiHidden/>
    <w:rsid w:val="000560C0"/>
    <w:rPr>
      <w:sz w:val="20"/>
      <w:szCs w:val="20"/>
      <w:lang w:val="fr-FR"/>
    </w:rPr>
  </w:style>
  <w:style w:type="paragraph" w:styleId="ListParagraph">
    <w:name w:val="List Paragraph"/>
    <w:basedOn w:val="Normal"/>
    <w:uiPriority w:val="34"/>
    <w:qFormat/>
    <w:rsid w:val="000560C0"/>
    <w:pPr>
      <w:spacing w:after="200" w:line="276" w:lineRule="auto"/>
      <w:ind w:left="720"/>
      <w:contextualSpacing/>
    </w:pPr>
    <w:rPr>
      <w:sz w:val="22"/>
      <w:szCs w:val="22"/>
      <w:lang w:val="fr-FR"/>
    </w:rPr>
  </w:style>
  <w:style w:type="paragraph" w:styleId="BalloonText">
    <w:name w:val="Balloon Text"/>
    <w:basedOn w:val="Normal"/>
    <w:link w:val="BalloonTextChar"/>
    <w:uiPriority w:val="99"/>
    <w:semiHidden/>
    <w:unhideWhenUsed/>
    <w:rsid w:val="000560C0"/>
    <w:rPr>
      <w:rFonts w:ascii="Tahoma" w:hAnsi="Tahoma" w:cs="Tahoma"/>
      <w:sz w:val="16"/>
      <w:szCs w:val="16"/>
    </w:rPr>
  </w:style>
  <w:style w:type="character" w:customStyle="1" w:styleId="BalloonTextChar">
    <w:name w:val="Balloon Text Char"/>
    <w:basedOn w:val="DefaultParagraphFont"/>
    <w:link w:val="BalloonText"/>
    <w:uiPriority w:val="99"/>
    <w:semiHidden/>
    <w:rsid w:val="000560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playlist?list=PLzp5NgJ2-dK4RDWyp37gmDbKPG2n9nK_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ao.org/world-food-day/2016/contest/poster" TargetMode="External"/><Relationship Id="rId12" Type="http://schemas.openxmlformats.org/officeDocument/2006/relationships/hyperlink" Target="mailto:world-food-day@fao.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o.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ao.org/world-food-day/2016/contest/video" TargetMode="External"/><Relationship Id="rId4" Type="http://schemas.openxmlformats.org/officeDocument/2006/relationships/webSettings" Target="webSettings.xml"/><Relationship Id="rId9" Type="http://schemas.openxmlformats.org/officeDocument/2006/relationships/hyperlink" Target="http://www.fao.org/world-food-day/2016/contest/poste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ao.org/world-food-day/2016/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3835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 Porfido</dc:creator>
  <cp:lastModifiedBy>Aoife Riordan (OCCO)</cp:lastModifiedBy>
  <cp:revision>3</cp:revision>
  <dcterms:created xsi:type="dcterms:W3CDTF">2016-05-02T16:15:00Z</dcterms:created>
  <dcterms:modified xsi:type="dcterms:W3CDTF">2016-05-23T11:49:00Z</dcterms:modified>
</cp:coreProperties>
</file>