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A7D6" w14:textId="1EB29205" w:rsidR="00BC15BC" w:rsidRDefault="00BC15BC" w:rsidP="00A76723">
      <w:pPr>
        <w:pStyle w:val="Textebrut"/>
        <w:jc w:val="lef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Textebrut"/>
        <w:rPr>
          <w:rFonts w:ascii="Times New Roman" w:hAnsi="Times New Roman"/>
          <w:color w:val="000000" w:themeColor="text1"/>
          <w:szCs w:val="24"/>
          <w:u w:val="single"/>
          <w:lang w:val="en-GB"/>
        </w:rPr>
      </w:pPr>
    </w:p>
    <w:p w14:paraId="4DF5F282" w14:textId="77777777" w:rsidR="009B36F6" w:rsidRDefault="009B36F6" w:rsidP="00F37A93">
      <w:pPr>
        <w:pStyle w:val="Textebrut"/>
        <w:rPr>
          <w:rFonts w:ascii="Times New Roman" w:hAnsi="Times New Roman"/>
          <w:color w:val="000000" w:themeColor="text1"/>
          <w:szCs w:val="24"/>
          <w:u w:val="single"/>
          <w:lang w:val="en-GB"/>
        </w:rPr>
      </w:pPr>
    </w:p>
    <w:p w14:paraId="41335265" w14:textId="4FDACEAC" w:rsidR="009B36F6" w:rsidRDefault="009B36F6" w:rsidP="009B36F6">
      <w:pPr>
        <w:tabs>
          <w:tab w:val="left" w:pos="3525"/>
        </w:tabs>
        <w:jc w:val="left"/>
        <w:rPr>
          <w:b/>
          <w:sz w:val="28"/>
          <w:szCs w:val="28"/>
        </w:rPr>
      </w:pPr>
      <w:r w:rsidRPr="0092607B">
        <w:rPr>
          <w:b/>
          <w:sz w:val="28"/>
          <w:szCs w:val="28"/>
        </w:rPr>
        <w:t xml:space="preserve">Template for submissions </w:t>
      </w:r>
    </w:p>
    <w:p w14:paraId="15E265E4" w14:textId="121487B0" w:rsidR="009B36F6" w:rsidRPr="009F2C20" w:rsidRDefault="00A76723" w:rsidP="0088499E">
      <w:pPr>
        <w:tabs>
          <w:tab w:val="left" w:pos="3525"/>
        </w:tabs>
        <w:jc w:val="left"/>
        <w:rPr>
          <w:rStyle w:val="lev"/>
          <w:rFonts w:asciiTheme="majorHAnsi" w:hAnsiTheme="majorHAnsi"/>
          <w:b w:val="0"/>
          <w:bCs w:val="0"/>
          <w:color w:val="000000" w:themeColor="text1"/>
          <w:sz w:val="22"/>
        </w:rPr>
      </w:pPr>
      <w:r>
        <w:rPr>
          <w:rStyle w:val="lev"/>
          <w:rFonts w:asciiTheme="majorHAnsi" w:hAnsiTheme="majorHAnsi"/>
          <w:b w:val="0"/>
          <w:bCs w:val="0"/>
          <w:color w:val="000000" w:themeColor="text1"/>
          <w:sz w:val="22"/>
        </w:rPr>
        <w:br/>
      </w:r>
      <w:r w:rsidR="0088499E" w:rsidRPr="009F2C20">
        <w:rPr>
          <w:rStyle w:val="lev"/>
          <w:rFonts w:asciiTheme="majorHAnsi" w:hAnsiTheme="majorHAnsi"/>
          <w:b w:val="0"/>
          <w:bCs w:val="0"/>
          <w:color w:val="000000" w:themeColor="text1"/>
          <w:sz w:val="22"/>
        </w:rPr>
        <w:t>Please use this </w:t>
      </w:r>
      <w:hyperlink r:id="rId8" w:tgtFrame="_blank" w:history="1">
        <w:r w:rsidR="0088499E" w:rsidRPr="00A76723">
          <w:rPr>
            <w:rStyle w:val="Lienhypertexte"/>
            <w:rFonts w:asciiTheme="majorHAnsi" w:hAnsiTheme="majorHAnsi"/>
            <w:bCs/>
            <w:color w:val="000000" w:themeColor="text1"/>
            <w:sz w:val="22"/>
            <w:u w:val="none"/>
          </w:rPr>
          <w:t>submission form</w:t>
        </w:r>
      </w:hyperlink>
      <w:r w:rsidR="0088499E" w:rsidRPr="00A76723">
        <w:rPr>
          <w:rStyle w:val="lev"/>
          <w:rFonts w:asciiTheme="majorHAnsi" w:hAnsiTheme="majorHAnsi"/>
          <w:bCs w:val="0"/>
          <w:color w:val="000000" w:themeColor="text1"/>
          <w:sz w:val="22"/>
        </w:rPr>
        <w:t> </w:t>
      </w:r>
      <w:r w:rsidR="0088499E" w:rsidRPr="00A76723">
        <w:rPr>
          <w:rStyle w:val="lev"/>
          <w:rFonts w:asciiTheme="majorHAnsi" w:hAnsiTheme="majorHAnsi"/>
          <w:b w:val="0"/>
          <w:bCs w:val="0"/>
          <w:color w:val="000000" w:themeColor="text1"/>
          <w:sz w:val="22"/>
        </w:rPr>
        <w:t xml:space="preserve">to share </w:t>
      </w:r>
      <w:r w:rsidR="0088499E" w:rsidRPr="009F2C20">
        <w:rPr>
          <w:rStyle w:val="lev"/>
          <w:rFonts w:asciiTheme="majorHAnsi" w:hAnsiTheme="majorHAnsi"/>
          <w:b w:val="0"/>
          <w:bCs w:val="0"/>
          <w:color w:val="000000" w:themeColor="text1"/>
          <w:sz w:val="22"/>
        </w:rPr>
        <w:t xml:space="preserve">your </w:t>
      </w:r>
      <w:r w:rsidR="0088499E">
        <w:rPr>
          <w:rStyle w:val="lev"/>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lev"/>
          <w:rFonts w:asciiTheme="majorHAnsi" w:hAnsiTheme="majorHAnsi"/>
          <w:b w:val="0"/>
          <w:bCs w:val="0"/>
          <w:color w:val="000000" w:themeColor="text1"/>
          <w:sz w:val="22"/>
        </w:rPr>
        <w:br/>
      </w:r>
      <w:r w:rsidR="0088499E">
        <w:rPr>
          <w:rStyle w:val="lev"/>
          <w:rFonts w:asciiTheme="majorHAnsi" w:hAnsiTheme="majorHAnsi"/>
          <w:b w:val="0"/>
          <w:bCs w:val="0"/>
          <w:color w:val="000000" w:themeColor="text1"/>
          <w:sz w:val="22"/>
        </w:rPr>
        <w:br/>
      </w:r>
      <w:r w:rsidR="009B36F6" w:rsidRPr="00785B4B">
        <w:rPr>
          <w:rStyle w:val="lev"/>
          <w:rFonts w:asciiTheme="majorHAnsi" w:hAnsiTheme="majorHAnsi"/>
          <w:b w:val="0"/>
          <w:bCs w:val="0"/>
          <w:color w:val="000000" w:themeColor="text1"/>
          <w:sz w:val="22"/>
        </w:rPr>
        <w:t xml:space="preserve">For the necessary background and guidance, please refer to the </w:t>
      </w:r>
      <w:r>
        <w:rPr>
          <w:rStyle w:val="lev"/>
          <w:rFonts w:asciiTheme="majorHAnsi" w:hAnsiTheme="majorHAnsi"/>
          <w:b w:val="0"/>
          <w:bCs w:val="0"/>
          <w:color w:val="000000" w:themeColor="text1"/>
          <w:sz w:val="22"/>
        </w:rPr>
        <w:t>topic note</w:t>
      </w:r>
      <w:r w:rsidR="009B36F6" w:rsidRPr="00785B4B">
        <w:rPr>
          <w:rStyle w:val="lev"/>
          <w:rFonts w:asciiTheme="majorHAnsi" w:hAnsiTheme="majorHAnsi"/>
          <w:b w:val="0"/>
          <w:bCs w:val="0"/>
          <w:color w:val="000000" w:themeColor="text1"/>
          <w:sz w:val="22"/>
        </w:rPr>
        <w:t>:</w:t>
      </w:r>
      <w:r w:rsidR="002A14A4">
        <w:rPr>
          <w:rStyle w:val="lev"/>
          <w:rFonts w:asciiTheme="majorHAnsi" w:hAnsiTheme="majorHAnsi"/>
          <w:b w:val="0"/>
          <w:bCs w:val="0"/>
          <w:color w:val="000000" w:themeColor="text1"/>
          <w:sz w:val="22"/>
        </w:rPr>
        <w:t xml:space="preserve"> </w:t>
      </w:r>
      <w:hyperlink r:id="rId9" w:history="1">
        <w:r w:rsidR="002A14A4" w:rsidRPr="00393611">
          <w:rPr>
            <w:rStyle w:val="Lienhypertexte"/>
            <w:rFonts w:asciiTheme="majorHAnsi" w:hAnsiTheme="majorHAnsi"/>
            <w:sz w:val="22"/>
          </w:rPr>
          <w:t>http://www.fao.org/fsnforum/activities/discussions/CFS-smallholders-fsn</w:t>
        </w:r>
      </w:hyperlink>
      <w:r w:rsidR="002A14A4">
        <w:rPr>
          <w:rStyle w:val="lev"/>
          <w:rFonts w:asciiTheme="majorHAnsi" w:hAnsiTheme="majorHAnsi"/>
          <w:b w:val="0"/>
          <w:bCs w:val="0"/>
          <w:color w:val="000000" w:themeColor="text1"/>
          <w:sz w:val="22"/>
        </w:rPr>
        <w:t>.</w:t>
      </w:r>
      <w:r>
        <w:rPr>
          <w:rStyle w:val="lev"/>
          <w:rFonts w:asciiTheme="majorHAnsi" w:hAnsiTheme="majorHAnsi"/>
          <w:b w:val="0"/>
          <w:bCs w:val="0"/>
          <w:color w:val="000000" w:themeColor="text1"/>
          <w:sz w:val="22"/>
        </w:rPr>
        <w:br/>
      </w:r>
      <w:r w:rsidR="0088499E">
        <w:rPr>
          <w:rStyle w:val="Lienhypertexte"/>
          <w:rFonts w:asciiTheme="majorHAnsi" w:hAnsiTheme="majorHAnsi"/>
          <w:color w:val="auto"/>
          <w:sz w:val="22"/>
          <w:u w:val="none"/>
        </w:rPr>
        <w:br/>
      </w:r>
      <w:r w:rsidR="009B36F6" w:rsidRPr="009F2C20">
        <w:rPr>
          <w:rStyle w:val="lev"/>
          <w:rFonts w:asciiTheme="majorHAnsi" w:hAnsiTheme="majorHAnsi"/>
          <w:b w:val="0"/>
          <w:bCs w:val="0"/>
          <w:color w:val="000000" w:themeColor="text1"/>
          <w:sz w:val="22"/>
        </w:rPr>
        <w:t xml:space="preserve">You can </w:t>
      </w:r>
      <w:r w:rsidR="009B36F6" w:rsidRPr="0088499E">
        <w:rPr>
          <w:rStyle w:val="lev"/>
          <w:rFonts w:asciiTheme="majorHAnsi" w:hAnsiTheme="majorHAnsi"/>
          <w:b w:val="0"/>
          <w:bCs w:val="0"/>
          <w:color w:val="000000" w:themeColor="text1"/>
          <w:sz w:val="22"/>
        </w:rPr>
        <w:t>upload the completed form to</w:t>
      </w:r>
      <w:r w:rsidR="009B36F6" w:rsidRPr="0088499E">
        <w:rPr>
          <w:rStyle w:val="lev"/>
          <w:rFonts w:asciiTheme="majorHAnsi" w:hAnsiTheme="majorHAnsi"/>
          <w:bCs w:val="0"/>
          <w:color w:val="000000" w:themeColor="text1"/>
          <w:sz w:val="22"/>
        </w:rPr>
        <w:t xml:space="preserve"> </w:t>
      </w:r>
      <w:r w:rsidR="009B36F6" w:rsidRPr="0088499E">
        <w:rPr>
          <w:rStyle w:val="lev"/>
          <w:rFonts w:asciiTheme="majorHAnsi" w:hAnsiTheme="majorHAnsi"/>
          <w:b w:val="0"/>
          <w:bCs w:val="0"/>
          <w:color w:val="000000" w:themeColor="text1"/>
          <w:sz w:val="22"/>
        </w:rPr>
        <w:t>the</w:t>
      </w:r>
      <w:r w:rsidR="009B36F6" w:rsidRPr="0088499E">
        <w:rPr>
          <w:rStyle w:val="lev"/>
          <w:rFonts w:asciiTheme="majorHAnsi" w:hAnsiTheme="majorHAnsi"/>
          <w:bCs w:val="0"/>
          <w:color w:val="000000" w:themeColor="text1"/>
          <w:sz w:val="22"/>
        </w:rPr>
        <w:t xml:space="preserve"> </w:t>
      </w:r>
      <w:hyperlink w:history="1">
        <w:r w:rsidR="009B36F6" w:rsidRPr="0088499E">
          <w:rPr>
            <w:rStyle w:val="Lienhypertexte"/>
            <w:rFonts w:asciiTheme="majorHAnsi" w:hAnsiTheme="majorHAnsi"/>
            <w:bCs/>
            <w:color w:val="auto"/>
            <w:sz w:val="22"/>
            <w:u w:val="none"/>
          </w:rPr>
          <w:t>FSN Forum</w:t>
        </w:r>
      </w:hyperlink>
      <w:r w:rsidR="009B36F6" w:rsidRPr="0088499E">
        <w:rPr>
          <w:rStyle w:val="lev"/>
          <w:rFonts w:asciiTheme="majorHAnsi" w:hAnsiTheme="majorHAnsi"/>
          <w:b w:val="0"/>
          <w:bCs w:val="0"/>
          <w:color w:val="000000" w:themeColor="text1"/>
          <w:sz w:val="22"/>
        </w:rPr>
        <w:t xml:space="preserve"> (</w:t>
      </w:r>
      <w:hyperlink r:id="rId10" w:history="1">
        <w:r w:rsidR="009B36F6" w:rsidRPr="00A76723">
          <w:rPr>
            <w:rStyle w:val="Lienhypertexte"/>
            <w:rFonts w:asciiTheme="majorHAnsi" w:hAnsiTheme="majorHAnsi"/>
            <w:sz w:val="22"/>
          </w:rPr>
          <w:t>www.fao.org/fsnforum</w:t>
        </w:r>
      </w:hyperlink>
      <w:r w:rsidR="009B36F6" w:rsidRPr="0088499E">
        <w:rPr>
          <w:rStyle w:val="Lienhypertexte"/>
          <w:rFonts w:asciiTheme="majorHAnsi" w:hAnsiTheme="majorHAnsi"/>
          <w:color w:val="auto"/>
          <w:sz w:val="22"/>
          <w:u w:val="none"/>
        </w:rPr>
        <w:t>)</w:t>
      </w:r>
      <w:r w:rsidR="009B36F6" w:rsidRPr="0088499E">
        <w:rPr>
          <w:rStyle w:val="lev"/>
          <w:rFonts w:asciiTheme="majorHAnsi" w:hAnsiTheme="majorHAnsi"/>
          <w:b w:val="0"/>
          <w:bCs w:val="0"/>
          <w:color w:val="000000" w:themeColor="text1"/>
          <w:sz w:val="22"/>
        </w:rPr>
        <w:t xml:space="preserve"> or send it via email to </w:t>
      </w:r>
      <w:hyperlink r:id="rId11" w:history="1">
        <w:r w:rsidR="009B36F6" w:rsidRPr="00A76723">
          <w:rPr>
            <w:rStyle w:val="Lienhypertexte"/>
            <w:rFonts w:asciiTheme="majorHAnsi" w:hAnsiTheme="majorHAnsi"/>
            <w:sz w:val="22"/>
          </w:rPr>
          <w:t>fsn-moderator@fao.org</w:t>
        </w:r>
      </w:hyperlink>
      <w:r w:rsidR="009B36F6" w:rsidRPr="0088499E">
        <w:rPr>
          <w:rStyle w:val="lev"/>
          <w:rFonts w:asciiTheme="majorHAnsi" w:hAnsiTheme="majorHAnsi"/>
          <w:b w:val="0"/>
          <w:bCs w:val="0"/>
          <w:color w:val="000000" w:themeColor="text1"/>
          <w:sz w:val="22"/>
        </w:rPr>
        <w:t>.</w:t>
      </w:r>
    </w:p>
    <w:p w14:paraId="71F480F6" w14:textId="77777777" w:rsidR="003B4403" w:rsidRDefault="003B4403" w:rsidP="001D2BC2">
      <w:pPr>
        <w:spacing w:after="0"/>
      </w:pPr>
    </w:p>
    <w:p w14:paraId="167F5136" w14:textId="77777777"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B36F6" w14:paraId="6ED6C652" w14:textId="77777777" w:rsidTr="00AE1DD6">
        <w:trPr>
          <w:trHeight w:val="337"/>
        </w:trPr>
        <w:tc>
          <w:tcPr>
            <w:tcW w:w="2864" w:type="dxa"/>
          </w:tcPr>
          <w:p w14:paraId="2D5B51B8" w14:textId="77777777" w:rsidR="009B36F6" w:rsidRPr="009B36F6" w:rsidRDefault="009B36F6" w:rsidP="00AE1DD6">
            <w:pPr>
              <w:spacing w:after="0"/>
              <w:rPr>
                <w:rFonts w:eastAsia="Calibri" w:cs="Calibri"/>
                <w:b/>
                <w:bCs/>
                <w:sz w:val="22"/>
              </w:rPr>
            </w:pPr>
            <w:r w:rsidRPr="009B36F6">
              <w:rPr>
                <w:rFonts w:eastAsia="Calibri" w:cs="Calibri"/>
                <w:b/>
                <w:bCs/>
                <w:sz w:val="22"/>
              </w:rPr>
              <w:t>Title of your submission*</w:t>
            </w:r>
          </w:p>
        </w:tc>
        <w:tc>
          <w:tcPr>
            <w:tcW w:w="6743" w:type="dxa"/>
          </w:tcPr>
          <w:p w14:paraId="235AD62A" w14:textId="09584CD4" w:rsidR="009B36F6" w:rsidRPr="009B36F6" w:rsidRDefault="003D3F82" w:rsidP="00AE1DD6">
            <w:pPr>
              <w:spacing w:after="0"/>
              <w:rPr>
                <w:rFonts w:eastAsia="Calibri" w:cs="Calibri"/>
                <w:b/>
                <w:bCs/>
                <w:iCs/>
                <w:color w:val="0000FF"/>
                <w:sz w:val="22"/>
              </w:rPr>
            </w:pPr>
            <w:r>
              <w:rPr>
                <w:rFonts w:eastAsia="Calibri" w:cs="Calibri"/>
                <w:b/>
                <w:bCs/>
                <w:iCs/>
                <w:color w:val="0000FF"/>
                <w:sz w:val="22"/>
              </w:rPr>
              <w:t>ENJEAL NYS AGRO EXPERIENCE</w:t>
            </w:r>
          </w:p>
        </w:tc>
      </w:tr>
      <w:tr w:rsidR="009B36F6" w:rsidRPr="009B36F6" w14:paraId="460C8B32" w14:textId="77777777" w:rsidTr="00AE1DD6">
        <w:trPr>
          <w:trHeight w:val="337"/>
        </w:trPr>
        <w:tc>
          <w:tcPr>
            <w:tcW w:w="2864" w:type="dxa"/>
          </w:tcPr>
          <w:p w14:paraId="4083396A" w14:textId="77777777"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14:paraId="053E7AA4" w14:textId="77777777"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0409D17C" w14:textId="77777777" w:rsidR="009B36F6" w:rsidRDefault="009B36F6" w:rsidP="00A76723">
            <w:pPr>
              <w:spacing w:after="0"/>
              <w:jc w:val="left"/>
              <w:rPr>
                <w:rFonts w:eastAsia="MS Mincho" w:cs="Calibri"/>
                <w:i/>
                <w:iCs/>
                <w:sz w:val="22"/>
                <w:lang w:eastAsia="ja-JP" w:bidi="th-TH"/>
              </w:rPr>
            </w:pPr>
            <w:r w:rsidRPr="009B36F6">
              <w:rPr>
                <w:rFonts w:eastAsia="MS Mincho" w:cs="Calibri"/>
                <w:i/>
                <w:iCs/>
                <w:sz w:val="22"/>
                <w:lang w:eastAsia="ja-JP" w:bidi="th-TH"/>
              </w:rPr>
              <w:t>(e.g. national, regional if several countries of the same region or/ and global if several countries in more than one region)</w:t>
            </w:r>
          </w:p>
          <w:p w14:paraId="48F3A4F8" w14:textId="216D268F" w:rsidR="006A02C7" w:rsidRPr="009B36F6" w:rsidRDefault="006A02C7" w:rsidP="00A76723">
            <w:pPr>
              <w:spacing w:after="0"/>
              <w:jc w:val="left"/>
              <w:rPr>
                <w:rFonts w:eastAsia="Calibri" w:cs="Calibri"/>
                <w:b/>
                <w:bCs/>
                <w:iCs/>
                <w:color w:val="0000FF"/>
                <w:sz w:val="22"/>
              </w:rPr>
            </w:pPr>
            <w:r>
              <w:rPr>
                <w:rFonts w:eastAsia="Calibri" w:cs="Calibri"/>
                <w:b/>
                <w:bCs/>
                <w:iCs/>
                <w:color w:val="0000FF"/>
                <w:sz w:val="22"/>
              </w:rPr>
              <w:t>NATIONAL</w:t>
            </w:r>
          </w:p>
        </w:tc>
      </w:tr>
      <w:tr w:rsidR="009B36F6" w:rsidRPr="009B36F6" w14:paraId="486EA8CC" w14:textId="77777777" w:rsidTr="00AE1DD6">
        <w:trPr>
          <w:trHeight w:val="369"/>
        </w:trPr>
        <w:tc>
          <w:tcPr>
            <w:tcW w:w="2864" w:type="dxa"/>
          </w:tcPr>
          <w:p w14:paraId="6A44D37B"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Country(ies)/ Region(s) covered by your submission</w:t>
            </w:r>
          </w:p>
        </w:tc>
        <w:tc>
          <w:tcPr>
            <w:tcW w:w="6743" w:type="dxa"/>
          </w:tcPr>
          <w:p w14:paraId="35F33138" w14:textId="77777777" w:rsidR="009B36F6" w:rsidRDefault="009B36F6" w:rsidP="00A76723">
            <w:pPr>
              <w:shd w:val="clear" w:color="auto" w:fill="FFFFFF"/>
              <w:spacing w:before="60" w:after="60"/>
              <w:contextualSpacing/>
              <w:jc w:val="left"/>
              <w:rPr>
                <w:rFonts w:eastAsia="MS Mincho" w:cs="Calibri"/>
                <w:bCs/>
                <w:sz w:val="22"/>
                <w:lang w:eastAsia="ja-JP" w:bidi="th-TH"/>
              </w:rPr>
            </w:pPr>
            <w:r w:rsidRPr="009B36F6">
              <w:rPr>
                <w:rFonts w:eastAsia="MS Mincho" w:cs="Calibri"/>
                <w:bCs/>
                <w:i/>
                <w:iCs/>
                <w:sz w:val="22"/>
                <w:lang w:eastAsia="ja-JP" w:bidi="th-TH"/>
              </w:rPr>
              <w:t xml:space="preserve"> (e.g. Kenya, Tanzania and Malawi)</w:t>
            </w:r>
            <w:r w:rsidRPr="009B36F6">
              <w:rPr>
                <w:rFonts w:eastAsia="MS Mincho" w:cs="Calibri"/>
                <w:bCs/>
                <w:sz w:val="22"/>
                <w:lang w:eastAsia="ja-JP" w:bidi="th-TH"/>
              </w:rPr>
              <w:t xml:space="preserve"> </w:t>
            </w:r>
          </w:p>
          <w:p w14:paraId="6D71F91C" w14:textId="21674017" w:rsidR="006A02C7" w:rsidRPr="009B36F6" w:rsidRDefault="006A02C7" w:rsidP="00A76723">
            <w:pPr>
              <w:shd w:val="clear" w:color="auto" w:fill="FFFFFF"/>
              <w:spacing w:before="60" w:after="60"/>
              <w:contextualSpacing/>
              <w:jc w:val="left"/>
              <w:rPr>
                <w:rFonts w:eastAsia="MS Mincho" w:cs="Calibri"/>
                <w:b/>
                <w:bCs/>
                <w:color w:val="0070C0"/>
                <w:sz w:val="22"/>
                <w:lang w:eastAsia="ja-JP" w:bidi="th-TH"/>
              </w:rPr>
            </w:pPr>
            <w:r>
              <w:rPr>
                <w:rFonts w:eastAsia="MS Mincho" w:cs="Calibri"/>
                <w:b/>
                <w:bCs/>
                <w:color w:val="0070C0"/>
                <w:sz w:val="22"/>
                <w:lang w:eastAsia="ja-JP" w:bidi="th-TH"/>
              </w:rPr>
              <w:t>CAMEROON</w:t>
            </w:r>
          </w:p>
        </w:tc>
      </w:tr>
      <w:tr w:rsidR="009B36F6" w:rsidRPr="009B36F6" w14:paraId="688B307D"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584E7D3D"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562772E9" w14:textId="4EF918AE" w:rsidR="009B36F6" w:rsidRPr="009B36F6" w:rsidRDefault="009B36F6" w:rsidP="00A76723">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Name:</w:t>
            </w:r>
            <w:r w:rsidR="006A02C7">
              <w:rPr>
                <w:rFonts w:eastAsia="MS Mincho" w:cs="Calibri"/>
                <w:bCs/>
                <w:sz w:val="22"/>
                <w:lang w:eastAsia="ja-JP" w:bidi="th-TH"/>
              </w:rPr>
              <w:t xml:space="preserve"> YVES STEPHANE NGALEU</w:t>
            </w:r>
          </w:p>
          <w:p w14:paraId="4270481C" w14:textId="07B6E522" w:rsidR="009B36F6" w:rsidRPr="009B36F6" w:rsidRDefault="009B36F6" w:rsidP="00A76723">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Email address:</w:t>
            </w:r>
            <w:r w:rsidR="006A02C7">
              <w:rPr>
                <w:rFonts w:eastAsia="MS Mincho" w:cs="Calibri"/>
                <w:bCs/>
                <w:sz w:val="22"/>
                <w:lang w:eastAsia="ja-JP" w:bidi="th-TH"/>
              </w:rPr>
              <w:t xml:space="preserve"> ngaleuyvesstephane@gmail.com</w:t>
            </w:r>
          </w:p>
        </w:tc>
      </w:tr>
      <w:tr w:rsidR="009B36F6" w:rsidRPr="009B36F6" w14:paraId="34FEF7CC" w14:textId="77777777" w:rsidTr="00AE1DD6">
        <w:trPr>
          <w:trHeight w:val="369"/>
        </w:trPr>
        <w:tc>
          <w:tcPr>
            <w:tcW w:w="2864" w:type="dxa"/>
          </w:tcPr>
          <w:p w14:paraId="3ED00ED7"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14:paraId="4ED6295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8FDDE22"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0E3F6FCF" w14:textId="551549AF" w:rsidR="009B36F6" w:rsidRPr="009B36F6" w:rsidRDefault="00B7075D" w:rsidP="00A76723">
            <w:pPr>
              <w:shd w:val="clear" w:color="auto" w:fill="FFFFFF"/>
              <w:spacing w:before="60" w:after="60"/>
              <w:jc w:val="left"/>
              <w:rPr>
                <w:rFonts w:eastAsia="MS Mincho" w:cs="Calibri"/>
                <w:bCs/>
                <w:sz w:val="22"/>
                <w:lang w:eastAsia="ja-JP" w:bidi="th-TH"/>
              </w:rPr>
            </w:pPr>
            <w:r>
              <w:rPr>
                <w:rFonts w:eastAsia="Calibri" w:cs="Calibri"/>
                <w:sz w:val="22"/>
                <w:lang w:eastAsia="ja-JP" w:bidi="th-TH"/>
              </w:rPr>
              <w:lastRenderedPageBreak/>
              <w:t xml:space="preserve">X </w:t>
            </w:r>
            <w:r w:rsidR="009B36F6" w:rsidRPr="009B36F6">
              <w:rPr>
                <w:rFonts w:eastAsia="MS Mincho" w:cs="Calibri"/>
                <w:bCs/>
                <w:sz w:val="22"/>
                <w:lang w:eastAsia="ja-JP" w:bidi="th-TH"/>
              </w:rPr>
              <w:t>Civil Society / NGO</w:t>
            </w:r>
          </w:p>
          <w:p w14:paraId="32B1072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4C6D4547"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17079F45"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1A75D1D1"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Other …………………………………………………………</w:t>
            </w:r>
          </w:p>
        </w:tc>
      </w:tr>
    </w:tbl>
    <w:p w14:paraId="347521C8" w14:textId="77777777"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14:paraId="0C9DB2E0" w14:textId="77777777" w:rsidR="009B36F6" w:rsidRPr="009B36F6" w:rsidRDefault="009B36F6" w:rsidP="009B36F6">
      <w:pPr>
        <w:spacing w:after="160" w:line="259" w:lineRule="auto"/>
        <w:contextualSpacing/>
        <w:rPr>
          <w:rFonts w:eastAsia="Calibri" w:cs="Calibri"/>
          <w:sz w:val="22"/>
        </w:rPr>
      </w:pPr>
    </w:p>
    <w:p w14:paraId="18E3FE37" w14:textId="77777777"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If the information provided in your submission results from a multistakeholder consultation, please also fill the table in annex.</w:t>
      </w:r>
    </w:p>
    <w:p w14:paraId="5D30B067" w14:textId="5C29111B" w:rsidR="00E21809" w:rsidRPr="009B36F6" w:rsidRDefault="00E21809" w:rsidP="001D2BC2">
      <w:pPr>
        <w:pStyle w:val="Textebru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9B36F6" w14:paraId="61D34660" w14:textId="77777777" w:rsidTr="00F921D9">
        <w:trPr>
          <w:trHeight w:val="1560"/>
        </w:trPr>
        <w:tc>
          <w:tcPr>
            <w:tcW w:w="2887" w:type="dxa"/>
          </w:tcPr>
          <w:p w14:paraId="3D6F131E" w14:textId="77777777" w:rsidR="009B36F6" w:rsidRPr="009B36F6" w:rsidRDefault="009B36F6" w:rsidP="00A76723">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693D461B" w14:textId="77777777" w:rsidR="009B36F6" w:rsidRPr="009B36F6" w:rsidRDefault="009B36F6" w:rsidP="00A76723">
            <w:pPr>
              <w:spacing w:after="160" w:line="259" w:lineRule="auto"/>
              <w:jc w:val="left"/>
              <w:rPr>
                <w:rFonts w:eastAsia="Calibri" w:cs="Calibri"/>
                <w:sz w:val="22"/>
              </w:rPr>
            </w:pPr>
          </w:p>
          <w:p w14:paraId="6EB75C56" w14:textId="77777777" w:rsidR="009B36F6" w:rsidRPr="009B36F6" w:rsidRDefault="009B36F6" w:rsidP="00A76723">
            <w:pPr>
              <w:contextualSpacing/>
              <w:jc w:val="left"/>
              <w:rPr>
                <w:rFonts w:eastAsia="Calibri" w:cs="Calibri"/>
                <w:sz w:val="22"/>
                <w:u w:val="single"/>
              </w:rPr>
            </w:pPr>
          </w:p>
        </w:tc>
        <w:tc>
          <w:tcPr>
            <w:tcW w:w="6743" w:type="dxa"/>
          </w:tcPr>
          <w:p w14:paraId="0B5E49F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p>
          <w:p w14:paraId="3B48C3AD" w14:textId="5C82F352" w:rsidR="009B36F6" w:rsidRPr="009B36F6" w:rsidRDefault="00DB7269" w:rsidP="00A76723">
            <w:pPr>
              <w:spacing w:before="120" w:after="0"/>
              <w:ind w:left="360"/>
              <w:jc w:val="left"/>
              <w:rPr>
                <w:rFonts w:eastAsia="Calibri" w:cs="Calibri"/>
                <w:sz w:val="22"/>
              </w:rPr>
            </w:pPr>
            <w:r>
              <w:rPr>
                <w:rFonts w:eastAsia="Calibri" w:cs="Calibri"/>
                <w:sz w:val="22"/>
              </w:rPr>
              <w:t>Internet</w:t>
            </w:r>
          </w:p>
          <w:p w14:paraId="7187A51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14:paraId="7BD5CDCE" w14:textId="37C48485" w:rsidR="009B36F6" w:rsidRPr="009B36F6" w:rsidRDefault="00BD26BE" w:rsidP="00A76723">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C66596">
                  <w:rPr>
                    <w:rFonts w:ascii="MS Gothic" w:eastAsia="MS Gothic" w:hAnsi="MS Gothic" w:cs="Calibri" w:hint="eastAsia"/>
                    <w:sz w:val="22"/>
                    <w:lang w:bidi="he-IL"/>
                  </w:rPr>
                  <w:t>☐</w:t>
                </w:r>
              </w:sdtContent>
            </w:sdt>
            <w:r w:rsidR="009B36F6" w:rsidRPr="009B36F6">
              <w:rPr>
                <w:rFonts w:eastAsia="Calibri" w:cs="Calibri"/>
                <w:sz w:val="22"/>
                <w:lang w:bidi="he-IL"/>
              </w:rPr>
              <w:t xml:space="preserve"> No</w:t>
            </w:r>
          </w:p>
          <w:p w14:paraId="54453F50" w14:textId="51978E43" w:rsidR="009B36F6" w:rsidRPr="009B36F6" w:rsidRDefault="00BD26BE" w:rsidP="00A76723">
            <w:pPr>
              <w:ind w:left="795" w:hanging="360"/>
              <w:contextualSpacing/>
              <w:jc w:val="left"/>
              <w:rPr>
                <w:rFonts w:eastAsia="Calibri" w:cs="Calibri"/>
                <w:sz w:val="22"/>
                <w:lang w:bidi="he-IL"/>
              </w:rPr>
            </w:pPr>
            <w:sdt>
              <w:sdtPr>
                <w:rPr>
                  <w:rFonts w:eastAsia="Calibri" w:cs="Calibri"/>
                  <w:sz w:val="22"/>
                  <w:lang w:bidi="he-IL"/>
                </w:rPr>
                <w:id w:val="1944640089"/>
                <w14:checkbox>
                  <w14:checked w14:val="1"/>
                  <w14:checkedState w14:val="2612" w14:font="MS Gothic"/>
                  <w14:uncheckedState w14:val="2610" w14:font="MS Gothic"/>
                </w14:checkbox>
              </w:sdtPr>
              <w:sdtEndPr/>
              <w:sdtContent>
                <w:r w:rsidR="00C66596">
                  <w:rPr>
                    <w:rFonts w:ascii="MS Gothic" w:eastAsia="MS Gothic" w:hAnsi="MS Gothic" w:cs="Calibri" w:hint="eastAsia"/>
                    <w:sz w:val="22"/>
                    <w:lang w:bidi="he-IL"/>
                  </w:rPr>
                  <w:t>☒</w:t>
                </w:r>
              </w:sdtContent>
            </w:sdt>
            <w:r w:rsidR="009B36F6" w:rsidRPr="009B36F6">
              <w:rPr>
                <w:rFonts w:eastAsia="Calibri" w:cs="Calibri"/>
                <w:sz w:val="22"/>
                <w:lang w:bidi="he-IL"/>
              </w:rPr>
              <w:t xml:space="preserve">  Yes </w:t>
            </w:r>
          </w:p>
          <w:p w14:paraId="7F9AB40E" w14:textId="65BCCD75" w:rsidR="009B36F6" w:rsidRDefault="009B36F6" w:rsidP="00A76723">
            <w:pPr>
              <w:spacing w:before="120" w:after="0"/>
              <w:ind w:left="360"/>
              <w:jc w:val="left"/>
              <w:rPr>
                <w:rFonts w:eastAsia="Calibri" w:cs="Calibri"/>
                <w:sz w:val="22"/>
              </w:rPr>
            </w:pPr>
            <w:r w:rsidRPr="009B36F6">
              <w:rPr>
                <w:rFonts w:eastAsia="Calibri" w:cs="Calibri"/>
                <w:sz w:val="22"/>
              </w:rPr>
              <w:t xml:space="preserve">If yes, please explain: </w:t>
            </w:r>
            <w:r w:rsidR="00764721">
              <w:rPr>
                <w:rFonts w:eastAsia="Calibri" w:cs="Calibri"/>
                <w:sz w:val="22"/>
              </w:rPr>
              <w:t>workshop</w:t>
            </w:r>
            <w:r w:rsidR="001D2702">
              <w:rPr>
                <w:rFonts w:eastAsia="Calibri" w:cs="Calibri"/>
                <w:sz w:val="22"/>
              </w:rPr>
              <w:t xml:space="preserve">s </w:t>
            </w:r>
            <w:r w:rsidR="00764721">
              <w:rPr>
                <w:rFonts w:eastAsia="Calibri" w:cs="Calibri"/>
                <w:sz w:val="22"/>
              </w:rPr>
              <w:t>w</w:t>
            </w:r>
            <w:r w:rsidR="001D2702">
              <w:rPr>
                <w:rFonts w:eastAsia="Calibri" w:cs="Calibri"/>
                <w:sz w:val="22"/>
              </w:rPr>
              <w:t xml:space="preserve">ere organized to present and update member of the organization about the CFS </w:t>
            </w:r>
            <w:r w:rsidR="005833B1">
              <w:rPr>
                <w:rFonts w:eastAsia="Calibri" w:cs="Calibri"/>
                <w:sz w:val="22"/>
              </w:rPr>
              <w:t>policy recommendations</w:t>
            </w:r>
            <w:r w:rsidR="002959F4">
              <w:rPr>
                <w:rFonts w:eastAsia="Calibri" w:cs="Calibri"/>
                <w:sz w:val="22"/>
              </w:rPr>
              <w:t>.</w:t>
            </w:r>
          </w:p>
          <w:p w14:paraId="1722E35D" w14:textId="25273C55" w:rsidR="002959F4" w:rsidRPr="009B36F6" w:rsidRDefault="002959F4" w:rsidP="00A76723">
            <w:pPr>
              <w:spacing w:before="120" w:after="0"/>
              <w:ind w:left="360"/>
              <w:jc w:val="left"/>
              <w:rPr>
                <w:rFonts w:eastAsia="Calibri" w:cs="Calibri"/>
                <w:sz w:val="22"/>
              </w:rPr>
            </w:pPr>
            <w:r>
              <w:rPr>
                <w:rFonts w:eastAsia="Calibri" w:cs="Calibri"/>
                <w:sz w:val="22"/>
              </w:rPr>
              <w:t xml:space="preserve">We also </w:t>
            </w:r>
            <w:r w:rsidR="00513627">
              <w:rPr>
                <w:rFonts w:eastAsia="Calibri" w:cs="Calibri"/>
                <w:sz w:val="22"/>
              </w:rPr>
              <w:t xml:space="preserve">organized capacity development workshops under our continue empowerment service that permitted us to </w:t>
            </w:r>
            <w:r w:rsidR="00730825">
              <w:rPr>
                <w:rFonts w:eastAsia="Calibri" w:cs="Calibri"/>
                <w:sz w:val="22"/>
              </w:rPr>
              <w:t>work with agriculture advisory service and extension worker</w:t>
            </w:r>
          </w:p>
          <w:p w14:paraId="6CFA6EAD" w14:textId="77777777" w:rsidR="009B36F6" w:rsidRPr="009B36F6" w:rsidRDefault="009B36F6" w:rsidP="00A76723">
            <w:pPr>
              <w:spacing w:before="120" w:after="0"/>
              <w:ind w:left="720"/>
              <w:jc w:val="left"/>
              <w:rPr>
                <w:rFonts w:eastAsia="Calibri" w:cs="Calibri"/>
                <w:sz w:val="22"/>
              </w:rPr>
            </w:pPr>
          </w:p>
          <w:p w14:paraId="3425EE36" w14:textId="3061FA5A" w:rsidR="005833B1" w:rsidRPr="005833B1" w:rsidRDefault="009B36F6" w:rsidP="005833B1">
            <w:pPr>
              <w:numPr>
                <w:ilvl w:val="0"/>
                <w:numId w:val="28"/>
              </w:numPr>
              <w:spacing w:before="120" w:after="0"/>
              <w:jc w:val="left"/>
              <w:rPr>
                <w:rFonts w:eastAsia="Calibri" w:cs="Calibri"/>
                <w:sz w:val="22"/>
              </w:rPr>
            </w:pPr>
            <w:r w:rsidRPr="009B36F6">
              <w:rPr>
                <w:rFonts w:eastAsia="Calibri" w:cs="Calibri"/>
                <w:sz w:val="22"/>
              </w:rPr>
              <w:t>What would you recommend to CFS member states, Rome-based Agencies or/ and other stakeholders to make CFS policy products more widely known? Please explain:</w:t>
            </w:r>
            <w:r w:rsidR="005833B1">
              <w:rPr>
                <w:rFonts w:eastAsia="Calibri" w:cs="Calibri"/>
                <w:sz w:val="22"/>
              </w:rPr>
              <w:t xml:space="preserve"> I would recommend</w:t>
            </w:r>
            <w:r w:rsidR="00D84800">
              <w:rPr>
                <w:rFonts w:eastAsia="Calibri" w:cs="Calibri"/>
                <w:sz w:val="22"/>
              </w:rPr>
              <w:t xml:space="preserve"> the creation of country focal point with a good job description.</w:t>
            </w:r>
            <w:r w:rsidR="00730825">
              <w:rPr>
                <w:rFonts w:eastAsia="Calibri" w:cs="Calibri"/>
                <w:sz w:val="22"/>
              </w:rPr>
              <w:t xml:space="preserve"> Because </w:t>
            </w:r>
            <w:r w:rsidR="00B562E1">
              <w:rPr>
                <w:rFonts w:eastAsia="Calibri" w:cs="Calibri"/>
                <w:sz w:val="22"/>
              </w:rPr>
              <w:t xml:space="preserve">they help share </w:t>
            </w:r>
            <w:r w:rsidR="003D6EC8">
              <w:rPr>
                <w:rFonts w:eastAsia="Calibri" w:cs="Calibri"/>
                <w:sz w:val="22"/>
              </w:rPr>
              <w:t>and follow up the implementation of these policies at the</w:t>
            </w:r>
            <w:r w:rsidR="007661AC">
              <w:rPr>
                <w:rFonts w:eastAsia="Calibri" w:cs="Calibri"/>
                <w:sz w:val="22"/>
              </w:rPr>
              <w:t xml:space="preserve"> national level.</w:t>
            </w:r>
          </w:p>
          <w:p w14:paraId="4193E55F" w14:textId="77777777" w:rsidR="009B36F6" w:rsidRPr="009B36F6" w:rsidRDefault="009B36F6" w:rsidP="00A76723">
            <w:pPr>
              <w:spacing w:before="120" w:after="0"/>
              <w:ind w:left="720" w:hanging="360"/>
              <w:jc w:val="left"/>
              <w:rPr>
                <w:rFonts w:eastAsia="Calibri" w:cs="Calibri"/>
                <w:sz w:val="22"/>
              </w:rPr>
            </w:pPr>
          </w:p>
        </w:tc>
      </w:tr>
      <w:tr w:rsidR="009B36F6" w:rsidRPr="009B36F6" w14:paraId="07B74699" w14:textId="77777777" w:rsidTr="00F921D9">
        <w:trPr>
          <w:trHeight w:val="1560"/>
        </w:trPr>
        <w:tc>
          <w:tcPr>
            <w:tcW w:w="2887" w:type="dxa"/>
          </w:tcPr>
          <w:p w14:paraId="4318CB5D" w14:textId="77777777" w:rsidR="009B36F6" w:rsidRPr="009B36F6" w:rsidRDefault="009B36F6" w:rsidP="009B36F6">
            <w:pPr>
              <w:numPr>
                <w:ilvl w:val="0"/>
                <w:numId w:val="26"/>
              </w:numPr>
              <w:ind w:left="795"/>
              <w:jc w:val="left"/>
              <w:rPr>
                <w:rFonts w:eastAsia="Calibri" w:cs="Calibri"/>
                <w:sz w:val="22"/>
                <w:u w:val="single"/>
              </w:rPr>
            </w:pPr>
            <w:r w:rsidRPr="009B36F6">
              <w:rPr>
                <w:rFonts w:eastAsia="Calibri" w:cs="Calibri"/>
                <w:sz w:val="22"/>
                <w:u w:val="single"/>
              </w:rPr>
              <w:t>Use of the three sets of policy recommendations</w:t>
            </w:r>
          </w:p>
          <w:p w14:paraId="293E8375" w14:textId="77777777"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14:paraId="5E45DCB8" w14:textId="77777777" w:rsidR="009B36F6" w:rsidRPr="009B36F6" w:rsidRDefault="009B36F6" w:rsidP="009B36F6">
            <w:pPr>
              <w:spacing w:after="160" w:line="259" w:lineRule="auto"/>
              <w:ind w:left="795"/>
              <w:contextualSpacing/>
              <w:rPr>
                <w:rFonts w:eastAsia="Calibri" w:cs="Calibri"/>
                <w:sz w:val="22"/>
                <w:u w:val="single"/>
              </w:rPr>
            </w:pPr>
          </w:p>
          <w:p w14:paraId="3931680B" w14:textId="77777777" w:rsidR="009B36F6" w:rsidRPr="009B36F6" w:rsidRDefault="009B36F6" w:rsidP="009B36F6">
            <w:pPr>
              <w:spacing w:after="160" w:line="259" w:lineRule="auto"/>
              <w:ind w:left="795"/>
              <w:contextualSpacing/>
              <w:rPr>
                <w:rFonts w:eastAsia="Calibri" w:cs="Calibri"/>
                <w:sz w:val="22"/>
                <w:u w:val="single"/>
              </w:rPr>
            </w:pPr>
          </w:p>
          <w:p w14:paraId="377148BC" w14:textId="77777777" w:rsidR="009B36F6" w:rsidRPr="009B36F6" w:rsidRDefault="009B36F6" w:rsidP="009B36F6">
            <w:pPr>
              <w:spacing w:after="160" w:line="259" w:lineRule="auto"/>
              <w:ind w:left="795"/>
              <w:contextualSpacing/>
              <w:rPr>
                <w:rFonts w:eastAsia="Calibri" w:cs="Calibri"/>
                <w:sz w:val="22"/>
                <w:u w:val="single"/>
              </w:rPr>
            </w:pPr>
          </w:p>
          <w:p w14:paraId="10002CDE" w14:textId="77777777" w:rsidR="009B36F6" w:rsidRPr="009B36F6" w:rsidRDefault="009B36F6" w:rsidP="009B36F6">
            <w:pPr>
              <w:spacing w:after="160" w:line="259" w:lineRule="auto"/>
              <w:ind w:left="795"/>
              <w:contextualSpacing/>
              <w:rPr>
                <w:rFonts w:eastAsia="Calibri" w:cs="Calibri"/>
                <w:sz w:val="22"/>
                <w:u w:val="single"/>
              </w:rPr>
            </w:pPr>
          </w:p>
          <w:p w14:paraId="71C5E895" w14:textId="77777777" w:rsidR="009B36F6" w:rsidRPr="009B36F6" w:rsidRDefault="009B36F6" w:rsidP="009B36F6">
            <w:pPr>
              <w:spacing w:after="160" w:line="259" w:lineRule="auto"/>
              <w:ind w:left="795"/>
              <w:contextualSpacing/>
              <w:rPr>
                <w:rFonts w:eastAsia="Calibri" w:cs="Calibri"/>
                <w:sz w:val="22"/>
                <w:u w:val="single"/>
              </w:rPr>
            </w:pPr>
          </w:p>
          <w:p w14:paraId="58B99C04" w14:textId="77777777"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14:paraId="50789536"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Which set(s) of policy recommendations have been used at sub-national, national, regional or/ and global level to support smallholder agriculture (please tick the answer below)?</w:t>
            </w:r>
          </w:p>
          <w:p w14:paraId="3D0126D6" w14:textId="77777777" w:rsidR="009B36F6" w:rsidRPr="009B36F6" w:rsidRDefault="009B36F6" w:rsidP="009B36F6">
            <w:pPr>
              <w:spacing w:before="120" w:after="0"/>
              <w:rPr>
                <w:rFonts w:eastAsia="Calibri" w:cs="Calibri"/>
                <w:b/>
                <w:i/>
                <w:sz w:val="22"/>
              </w:rPr>
            </w:pPr>
            <w:r w:rsidRPr="009B36F6">
              <w:rPr>
                <w:rFonts w:eastAsia="Calibri" w:cs="Calibri"/>
                <w:b/>
                <w:i/>
                <w:sz w:val="22"/>
              </w:rPr>
              <w:t>[If these policy recommendations have not been used, please go directly to question (xi)]</w:t>
            </w:r>
          </w:p>
          <w:p w14:paraId="703BC0FF"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For each set that has been used, please indicate for which main purpose(s) it has been used</w:t>
            </w:r>
          </w:p>
          <w:p w14:paraId="3F67EDFF" w14:textId="77777777" w:rsidR="009B36F6" w:rsidRPr="009B36F6" w:rsidRDefault="009B36F6" w:rsidP="009B36F6">
            <w:pPr>
              <w:spacing w:before="120" w:after="0"/>
              <w:ind w:left="360"/>
              <w:rPr>
                <w:rFonts w:eastAsia="Calibri" w:cs="Calibri"/>
                <w:sz w:val="22"/>
              </w:rPr>
            </w:pPr>
            <w:r w:rsidRPr="009B36F6">
              <w:rPr>
                <w:rFonts w:eastAsia="Calibri" w:cs="Calibri"/>
                <w:sz w:val="22"/>
              </w:rPr>
              <w:t>(</w:t>
            </w:r>
            <w:r w:rsidRPr="009B36F6">
              <w:rPr>
                <w:rFonts w:eastAsia="Calibri" w:cs="Calibri"/>
                <w:i/>
                <w:sz w:val="22"/>
              </w:rPr>
              <w:t xml:space="preserve">e.g training; awareness raising; capacity development; development/ assessment of projects, national strategies, plans of action, legislative or policy framework; investments by national </w:t>
            </w:r>
            <w:r w:rsidRPr="009B36F6">
              <w:rPr>
                <w:rFonts w:eastAsia="Calibri" w:cs="Calibri"/>
                <w:i/>
                <w:sz w:val="22"/>
              </w:rPr>
              <w:lastRenderedPageBreak/>
              <w:t>governments or international financial institutions in favour of smallholders; development of finance proposals that are more favourable to small-scale producers; formulation and implementation of specific national strategies in favour of smallholder agriculture; other</w:t>
            </w:r>
            <w:r w:rsidRPr="009B36F6">
              <w:rPr>
                <w:rFonts w:eastAsia="Calibri" w:cs="Calibri"/>
                <w:sz w:val="22"/>
              </w:rPr>
              <w:t xml:space="preserve">) </w:t>
            </w:r>
          </w:p>
          <w:p w14:paraId="1122371E" w14:textId="77777777" w:rsidR="009B36F6" w:rsidRPr="009B36F6" w:rsidRDefault="009B36F6" w:rsidP="009B36F6">
            <w:pPr>
              <w:spacing w:before="120" w:after="0"/>
              <w:ind w:left="720"/>
              <w:rPr>
                <w:rFonts w:eastAsia="Calibri"/>
                <w:sz w:val="22"/>
                <w:rtl/>
              </w:rPr>
            </w:pPr>
          </w:p>
          <w:p w14:paraId="68A92774" w14:textId="4F132B1D" w:rsidR="009B36F6" w:rsidRPr="009B36F6" w:rsidRDefault="00BD26BE" w:rsidP="009B36F6">
            <w:pPr>
              <w:ind w:left="795" w:hanging="360"/>
              <w:contextualSpacing/>
              <w:rPr>
                <w:rFonts w:eastAsia="Calibri" w:cs="Calibri"/>
                <w:sz w:val="22"/>
              </w:rPr>
            </w:pPr>
            <w:sdt>
              <w:sdtPr>
                <w:rPr>
                  <w:rFonts w:eastAsia="Calibri" w:cs="Calibri"/>
                  <w:sz w:val="22"/>
                  <w:lang w:bidi="he-IL"/>
                </w:rPr>
                <w:id w:val="-1186593499"/>
                <w14:checkbox>
                  <w14:checked w14:val="1"/>
                  <w14:checkedState w14:val="2612" w14:font="MS Gothic"/>
                  <w14:uncheckedState w14:val="2610" w14:font="MS Gothic"/>
                </w14:checkbox>
              </w:sdtPr>
              <w:sdtEndPr/>
              <w:sdtContent>
                <w:r w:rsidR="001B0FB9">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r w:rsidR="009B36F6" w:rsidRPr="00A76723">
              <w:rPr>
                <w:rFonts w:eastAsia="Calibri" w:cs="Calibri"/>
                <w:sz w:val="22"/>
                <w:rtl/>
                <w:lang w:bidi="he-IL"/>
              </w:rPr>
              <w:t>Set</w:t>
            </w:r>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2" w:history="1">
              <w:r w:rsidR="009B36F6" w:rsidRPr="0095313F">
                <w:rPr>
                  <w:rStyle w:val="Lienhypertexte"/>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14:paraId="3C5B77C4" w14:textId="77777777" w:rsidR="009B36F6" w:rsidRPr="009B36F6" w:rsidRDefault="009B36F6" w:rsidP="00A76723">
            <w:pPr>
              <w:ind w:left="795" w:hanging="360"/>
              <w:contextualSpacing/>
              <w:jc w:val="left"/>
              <w:rPr>
                <w:rFonts w:eastAsia="Calibri" w:cs="Calibri"/>
                <w:sz w:val="22"/>
              </w:rPr>
            </w:pPr>
            <w:r w:rsidRPr="009B36F6">
              <w:rPr>
                <w:rFonts w:eastAsia="Calibri" w:cs="Calibri"/>
                <w:sz w:val="22"/>
              </w:rPr>
              <w:t xml:space="preserve">Main purpose(s): </w:t>
            </w:r>
          </w:p>
          <w:p w14:paraId="1C0E5FE4" w14:textId="279E169A" w:rsidR="009B36F6" w:rsidRPr="009B36F6" w:rsidRDefault="003C2AC9" w:rsidP="00A76723">
            <w:pPr>
              <w:ind w:left="795" w:hanging="360"/>
              <w:contextualSpacing/>
              <w:jc w:val="left"/>
              <w:rPr>
                <w:rFonts w:eastAsia="Calibri" w:cs="Calibri"/>
                <w:sz w:val="22"/>
              </w:rPr>
            </w:pPr>
            <w:r>
              <w:rPr>
                <w:rFonts w:eastAsia="Calibri" w:cs="Calibri"/>
                <w:sz w:val="22"/>
              </w:rPr>
              <w:t xml:space="preserve">Trainings; capacity development; development/assessment of projects; </w:t>
            </w:r>
            <w:r w:rsidR="00780919">
              <w:rPr>
                <w:rFonts w:eastAsia="Calibri" w:cs="Calibri"/>
                <w:sz w:val="22"/>
              </w:rPr>
              <w:t xml:space="preserve">investments by national government or international financial institutions in favour of smallholders; </w:t>
            </w:r>
          </w:p>
          <w:p w14:paraId="6E815E74" w14:textId="77777777" w:rsidR="009B36F6" w:rsidRPr="009B36F6" w:rsidRDefault="00BD26BE" w:rsidP="00A76723">
            <w:pPr>
              <w:ind w:left="795" w:hanging="360"/>
              <w:contextualSpacing/>
              <w:jc w:val="left"/>
              <w:rPr>
                <w:rFonts w:eastAsia="Calibri" w:cs="Calibri"/>
                <w:sz w:val="22"/>
                <w:lang w:bidi="he-IL"/>
              </w:rPr>
            </w:pPr>
            <w:sdt>
              <w:sdtPr>
                <w:rPr>
                  <w:rFonts w:eastAsia="Calibri" w:cs="Calibri"/>
                  <w:sz w:val="22"/>
                  <w:lang w:bidi="he-IL"/>
                </w:rPr>
                <w:id w:val="-1365514815"/>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w:t>
            </w:r>
            <w:r w:rsidR="009B36F6" w:rsidRPr="009B36F6">
              <w:rPr>
                <w:rFonts w:eastAsia="Calibri" w:cs="Calibri"/>
                <w:sz w:val="22"/>
                <w:rtl/>
                <w:lang w:bidi="he-IL"/>
              </w:rPr>
              <w:t>Set</w:t>
            </w:r>
            <w:r w:rsidR="009B36F6" w:rsidRPr="009B36F6">
              <w:rPr>
                <w:rFonts w:eastAsia="Calibri" w:cs="Calibri"/>
                <w:sz w:val="22"/>
                <w:lang w:bidi="he-IL"/>
              </w:rPr>
              <w:t xml:space="preserve"> 2: </w:t>
            </w:r>
            <w:hyperlink r:id="rId13" w:history="1">
              <w:r w:rsidR="009B36F6" w:rsidRPr="0095313F">
                <w:rPr>
                  <w:rStyle w:val="Lienhypertexte"/>
                  <w:rFonts w:cstheme="minorHAnsi"/>
                  <w:sz w:val="22"/>
                  <w:u w:val="none"/>
                  <w:lang w:val="en-GB"/>
                </w:rPr>
                <w:t>Connecting Smallholders to Markets</w:t>
              </w:r>
            </w:hyperlink>
          </w:p>
          <w:p w14:paraId="741183EB"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Pr="009B36F6">
              <w:rPr>
                <w:rFonts w:eastAsia="Calibri" w:cs="Calibri"/>
                <w:sz w:val="22"/>
                <w:lang w:bidi="he-IL"/>
              </w:rPr>
              <w:t xml:space="preserve"> </w:t>
            </w:r>
          </w:p>
          <w:p w14:paraId="5EFED145" w14:textId="77777777" w:rsidR="009B36F6" w:rsidRPr="009B36F6" w:rsidRDefault="009B36F6" w:rsidP="00A76723">
            <w:pPr>
              <w:ind w:left="795" w:hanging="360"/>
              <w:contextualSpacing/>
              <w:jc w:val="left"/>
              <w:rPr>
                <w:rFonts w:eastAsia="Calibri" w:cs="Calibri"/>
                <w:sz w:val="22"/>
                <w:lang w:bidi="he-IL"/>
              </w:rPr>
            </w:pPr>
          </w:p>
          <w:p w14:paraId="70AF2A7E" w14:textId="5EC558A5" w:rsidR="009B36F6" w:rsidRPr="009B36F6" w:rsidRDefault="009B36F6" w:rsidP="00A76723">
            <w:pPr>
              <w:ind w:left="795" w:hanging="360"/>
              <w:contextualSpacing/>
              <w:jc w:val="left"/>
              <w:rPr>
                <w:rFonts w:eastAsia="Calibri" w:cs="Calibri"/>
                <w:sz w:val="22"/>
                <w:lang w:bidi="he-IL"/>
              </w:rPr>
            </w:pPr>
            <w:r w:rsidRPr="009B36F6">
              <w:rPr>
                <w:rFonts w:ascii="Segoe UI Symbol" w:eastAsia="Calibri" w:hAnsi="Segoe UI Symbol" w:cs="Segoe UI Symbol"/>
                <w:sz w:val="22"/>
                <w:lang w:bidi="he-IL"/>
              </w:rPr>
              <w:t>☐</w:t>
            </w:r>
            <w:r w:rsidR="00010343">
              <w:rPr>
                <w:rFonts w:ascii="Segoe UI Symbol" w:eastAsia="Calibri" w:hAnsi="Segoe UI Symbol" w:cs="Segoe UI Symbol"/>
                <w:sz w:val="22"/>
                <w:lang w:bidi="he-IL"/>
              </w:rPr>
              <w:t>x</w:t>
            </w:r>
            <w:r w:rsidRPr="009B36F6">
              <w:rPr>
                <w:rFonts w:eastAsia="Calibri" w:cs="Calibri"/>
                <w:sz w:val="22"/>
                <w:lang w:bidi="he-IL"/>
              </w:rPr>
              <w:t xml:space="preserve"> Set 3: </w:t>
            </w:r>
            <w:hyperlink r:id="rId14" w:history="1">
              <w:r w:rsidRPr="0095313F">
                <w:rPr>
                  <w:rStyle w:val="Lienhypertexte"/>
                  <w:rFonts w:cstheme="minorHAnsi"/>
                  <w:sz w:val="22"/>
                  <w:u w:val="none"/>
                  <w:lang w:val="en-GB"/>
                </w:rPr>
                <w:t>Sustainable Agricultural Development for Food Security and Nutrition: What Roles for Livestock?</w:t>
              </w:r>
            </w:hyperlink>
          </w:p>
          <w:p w14:paraId="0AFE093B" w14:textId="614E2108"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00A828A7">
              <w:rPr>
                <w:rFonts w:eastAsia="Calibri" w:cs="Calibri"/>
                <w:sz w:val="22"/>
              </w:rPr>
              <w:t xml:space="preserve"> organized smallholders farmers together</w:t>
            </w:r>
          </w:p>
          <w:p w14:paraId="4EB4CDD0"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lang w:bidi="he-IL"/>
              </w:rPr>
              <w:t xml:space="preserve">     </w:t>
            </w:r>
          </w:p>
          <w:p w14:paraId="094872F1" w14:textId="77777777" w:rsidR="009B36F6" w:rsidRPr="009B36F6" w:rsidRDefault="009B36F6" w:rsidP="00A76723">
            <w:pPr>
              <w:ind w:left="432"/>
              <w:contextualSpacing/>
              <w:jc w:val="left"/>
              <w:rPr>
                <w:rFonts w:eastAsia="Calibri" w:cs="Calibri"/>
                <w:sz w:val="22"/>
                <w:lang w:bidi="he-IL"/>
              </w:rPr>
            </w:pPr>
          </w:p>
          <w:p w14:paraId="3B6E3AE1" w14:textId="0D560C5F" w:rsidR="009B36F6" w:rsidRDefault="009B36F6" w:rsidP="00A76723">
            <w:pPr>
              <w:numPr>
                <w:ilvl w:val="0"/>
                <w:numId w:val="25"/>
              </w:numPr>
              <w:spacing w:before="120" w:after="0"/>
              <w:jc w:val="left"/>
              <w:rPr>
                <w:rFonts w:eastAsia="Calibri" w:cs="Calibri"/>
                <w:sz w:val="22"/>
                <w:lang w:bidi="he-IL"/>
              </w:rPr>
            </w:pPr>
            <w:r w:rsidRPr="009B36F6">
              <w:rPr>
                <w:rFonts w:eastAsia="Calibri" w:cs="Calibri"/>
                <w:sz w:val="22"/>
                <w:lang w:bidi="he-IL"/>
              </w:rPr>
              <w:t>Which policy recommendations were found particularly useful to support smallholders and their food and nutrition security? Please explain:</w:t>
            </w:r>
          </w:p>
          <w:p w14:paraId="39255188" w14:textId="5F009599" w:rsidR="00A828A7" w:rsidRPr="009B36F6" w:rsidRDefault="00A351A7" w:rsidP="00A351A7">
            <w:pPr>
              <w:spacing w:before="120" w:after="0"/>
              <w:ind w:left="360"/>
              <w:jc w:val="left"/>
              <w:rPr>
                <w:rFonts w:eastAsia="Calibri" w:cs="Calibri"/>
                <w:sz w:val="22"/>
                <w:lang w:bidi="he-IL"/>
              </w:rPr>
            </w:pPr>
            <w:r>
              <w:rPr>
                <w:rFonts w:eastAsia="Calibri" w:cs="Calibri"/>
                <w:sz w:val="22"/>
                <w:lang w:bidi="he-IL"/>
              </w:rPr>
              <w:t xml:space="preserve">        </w:t>
            </w:r>
            <w:r w:rsidR="00A828A7">
              <w:rPr>
                <w:rFonts w:eastAsia="Calibri" w:cs="Calibri"/>
                <w:sz w:val="22"/>
                <w:lang w:bidi="he-IL"/>
              </w:rPr>
              <w:t xml:space="preserve">Set1 and set3: </w:t>
            </w:r>
            <w:r w:rsidR="008245E3">
              <w:rPr>
                <w:rFonts w:eastAsia="Calibri" w:cs="Calibri"/>
                <w:sz w:val="22"/>
                <w:lang w:bidi="he-IL"/>
              </w:rPr>
              <w:t xml:space="preserve">young academia, </w:t>
            </w:r>
            <w:r w:rsidR="00B44CFF">
              <w:rPr>
                <w:rFonts w:eastAsia="Calibri" w:cs="Calibri"/>
                <w:sz w:val="22"/>
                <w:lang w:bidi="he-IL"/>
              </w:rPr>
              <w:t xml:space="preserve">agriculture </w:t>
            </w:r>
            <w:r w:rsidR="008245E3">
              <w:rPr>
                <w:rFonts w:eastAsia="Calibri" w:cs="Calibri"/>
                <w:sz w:val="22"/>
                <w:lang w:bidi="he-IL"/>
              </w:rPr>
              <w:t>extension and advisory service worker</w:t>
            </w:r>
            <w:r w:rsidR="004917E3">
              <w:rPr>
                <w:rFonts w:eastAsia="Calibri" w:cs="Calibri"/>
                <w:sz w:val="22"/>
                <w:lang w:bidi="he-IL"/>
              </w:rPr>
              <w:t xml:space="preserve">s </w:t>
            </w:r>
            <w:r w:rsidR="008245E3">
              <w:rPr>
                <w:rFonts w:eastAsia="Calibri" w:cs="Calibri"/>
                <w:sz w:val="22"/>
                <w:lang w:bidi="he-IL"/>
              </w:rPr>
              <w:t>and</w:t>
            </w:r>
            <w:r w:rsidR="00B44CFF">
              <w:rPr>
                <w:rFonts w:eastAsia="Calibri" w:cs="Calibri"/>
                <w:sz w:val="22"/>
                <w:lang w:bidi="he-IL"/>
              </w:rPr>
              <w:t xml:space="preserve"> agriculture</w:t>
            </w:r>
            <w:r w:rsidR="008245E3">
              <w:rPr>
                <w:rFonts w:eastAsia="Calibri" w:cs="Calibri"/>
                <w:sz w:val="22"/>
                <w:lang w:bidi="he-IL"/>
              </w:rPr>
              <w:t xml:space="preserve"> chief of post capacity development</w:t>
            </w:r>
            <w:r w:rsidR="00940BD8">
              <w:rPr>
                <w:rFonts w:eastAsia="Calibri" w:cs="Calibri"/>
                <w:sz w:val="22"/>
                <w:lang w:bidi="he-IL"/>
              </w:rPr>
              <w:t xml:space="preserve"> that permits them to better assist smallholders farmers to ameliorate their</w:t>
            </w:r>
            <w:r w:rsidR="005B1E38">
              <w:rPr>
                <w:rFonts w:eastAsia="Calibri" w:cs="Calibri"/>
                <w:sz w:val="22"/>
                <w:lang w:bidi="he-IL"/>
              </w:rPr>
              <w:t xml:space="preserve"> farm</w:t>
            </w:r>
            <w:r w:rsidR="00940BD8">
              <w:rPr>
                <w:rFonts w:eastAsia="Calibri" w:cs="Calibri"/>
                <w:sz w:val="22"/>
                <w:lang w:bidi="he-IL"/>
              </w:rPr>
              <w:t xml:space="preserve"> practices</w:t>
            </w:r>
            <w:r w:rsidR="001F418C">
              <w:rPr>
                <w:rFonts w:eastAsia="Calibri" w:cs="Calibri"/>
                <w:sz w:val="22"/>
                <w:lang w:bidi="he-IL"/>
              </w:rPr>
              <w:t>,</w:t>
            </w:r>
            <w:r w:rsidR="005B1E38">
              <w:rPr>
                <w:rFonts w:eastAsia="Calibri" w:cs="Calibri"/>
                <w:sz w:val="22"/>
                <w:lang w:bidi="he-IL"/>
              </w:rPr>
              <w:t xml:space="preserve"> </w:t>
            </w:r>
            <w:r w:rsidR="00DC2664">
              <w:rPr>
                <w:rFonts w:eastAsia="Calibri" w:cs="Calibri"/>
                <w:sz w:val="22"/>
                <w:lang w:bidi="he-IL"/>
              </w:rPr>
              <w:t>improve</w:t>
            </w:r>
            <w:r w:rsidR="00BA7508">
              <w:rPr>
                <w:rFonts w:eastAsia="Calibri" w:cs="Calibri"/>
                <w:sz w:val="22"/>
                <w:lang w:bidi="he-IL"/>
              </w:rPr>
              <w:t xml:space="preserve"> their productivity</w:t>
            </w:r>
            <w:r w:rsidR="001F418C">
              <w:rPr>
                <w:rFonts w:eastAsia="Calibri" w:cs="Calibri"/>
                <w:sz w:val="22"/>
                <w:lang w:bidi="he-IL"/>
              </w:rPr>
              <w:t xml:space="preserve"> and </w:t>
            </w:r>
            <w:r w:rsidR="00235690">
              <w:rPr>
                <w:rFonts w:eastAsia="Calibri" w:cs="Calibri"/>
                <w:sz w:val="22"/>
                <w:lang w:bidi="he-IL"/>
              </w:rPr>
              <w:t xml:space="preserve">empower them on food nutrition thus permit them to </w:t>
            </w:r>
            <w:r w:rsidR="004917E3">
              <w:rPr>
                <w:rFonts w:eastAsia="Calibri" w:cs="Calibri"/>
                <w:sz w:val="22"/>
                <w:lang w:bidi="he-IL"/>
              </w:rPr>
              <w:t>improve their living standard</w:t>
            </w:r>
            <w:r w:rsidR="00472FE3">
              <w:rPr>
                <w:rFonts w:eastAsia="Calibri" w:cs="Calibri"/>
                <w:sz w:val="22"/>
                <w:lang w:bidi="he-IL"/>
              </w:rPr>
              <w:t xml:space="preserve">. </w:t>
            </w:r>
            <w:r w:rsidR="001D1782">
              <w:rPr>
                <w:rFonts w:eastAsia="Calibri" w:cs="Calibri"/>
                <w:sz w:val="22"/>
                <w:lang w:bidi="he-IL"/>
              </w:rPr>
              <w:t>The advisory service worker also empower farmers and help them acquire support from government and other institutions</w:t>
            </w:r>
          </w:p>
          <w:p w14:paraId="63A33864" w14:textId="77777777" w:rsidR="009B36F6" w:rsidRPr="009B36F6" w:rsidRDefault="009B36F6" w:rsidP="00F921D9">
            <w:pPr>
              <w:spacing w:before="120" w:after="0"/>
              <w:jc w:val="left"/>
              <w:rPr>
                <w:rFonts w:eastAsia="Calibri" w:cs="Calibri"/>
                <w:sz w:val="22"/>
              </w:rPr>
            </w:pPr>
          </w:p>
        </w:tc>
      </w:tr>
      <w:tr w:rsidR="009B36F6" w:rsidRPr="009B36F6" w14:paraId="6A1482F1" w14:textId="77777777" w:rsidTr="00F921D9">
        <w:trPr>
          <w:trHeight w:val="1880"/>
        </w:trPr>
        <w:tc>
          <w:tcPr>
            <w:tcW w:w="2887" w:type="dxa"/>
            <w:vMerge w:val="restart"/>
          </w:tcPr>
          <w:p w14:paraId="17B45BD5" w14:textId="77777777" w:rsidR="009B36F6" w:rsidRPr="009B36F6" w:rsidRDefault="009B36F6" w:rsidP="00A76723">
            <w:pPr>
              <w:numPr>
                <w:ilvl w:val="0"/>
                <w:numId w:val="26"/>
              </w:numPr>
              <w:spacing w:before="120" w:after="0"/>
              <w:jc w:val="left"/>
              <w:rPr>
                <w:rFonts w:eastAsia="Calibri" w:cs="Calibri"/>
                <w:sz w:val="22"/>
                <w:u w:val="single"/>
              </w:rPr>
            </w:pPr>
            <w:r w:rsidRPr="009B36F6">
              <w:rPr>
                <w:rFonts w:eastAsia="Calibri" w:cs="Calibri"/>
                <w:sz w:val="22"/>
                <w:u w:val="single"/>
              </w:rPr>
              <w:lastRenderedPageBreak/>
              <w:t>Present and expected benefits for smallholders</w:t>
            </w:r>
          </w:p>
          <w:p w14:paraId="7D33C35B" w14:textId="77777777"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or are expected to be affected) </w:t>
            </w:r>
          </w:p>
          <w:p w14:paraId="45DA771D"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69187384"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14:paraId="0799434A" w14:textId="77777777" w:rsidTr="00F921D9">
        <w:trPr>
          <w:trHeight w:val="982"/>
        </w:trPr>
        <w:tc>
          <w:tcPr>
            <w:tcW w:w="2887" w:type="dxa"/>
            <w:vMerge/>
          </w:tcPr>
          <w:p w14:paraId="2FF03849" w14:textId="77777777" w:rsidR="009B36F6" w:rsidRPr="009B36F6" w:rsidRDefault="009B36F6" w:rsidP="00A76723">
            <w:pPr>
              <w:numPr>
                <w:ilvl w:val="0"/>
                <w:numId w:val="26"/>
              </w:numPr>
              <w:spacing w:before="120" w:after="0"/>
              <w:jc w:val="left"/>
              <w:rPr>
                <w:rFonts w:eastAsia="Calibri" w:cs="Calibri"/>
                <w:sz w:val="22"/>
                <w:u w:val="single"/>
              </w:rPr>
            </w:pPr>
          </w:p>
        </w:tc>
        <w:tc>
          <w:tcPr>
            <w:tcW w:w="6743" w:type="dxa"/>
          </w:tcPr>
          <w:p w14:paraId="2DAC0F1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14:paraId="3CCC3655" w14:textId="593B0BF3" w:rsidR="009B36F6" w:rsidRDefault="009B36F6" w:rsidP="00A76723">
            <w:pPr>
              <w:spacing w:before="120" w:after="0"/>
              <w:ind w:left="360"/>
              <w:jc w:val="left"/>
              <w:rPr>
                <w:rFonts w:eastAsia="Calibri" w:cs="Calibri"/>
                <w:i/>
                <w:sz w:val="22"/>
              </w:rPr>
            </w:pPr>
            <w:r w:rsidRPr="009B36F6">
              <w:rPr>
                <w:rFonts w:eastAsia="Calibri" w:cs="Calibri"/>
                <w:i/>
                <w:sz w:val="22"/>
              </w:rPr>
              <w:t>(In addition to providing a qualitative assessment, please indicate where feasible the number of smallholders that have been directly involved in activities, e.g. six training involving a total of 250 people)</w:t>
            </w:r>
          </w:p>
          <w:p w14:paraId="494651E1" w14:textId="77777777" w:rsidR="00670A36" w:rsidRPr="009B36F6" w:rsidRDefault="00670A36" w:rsidP="00A76723">
            <w:pPr>
              <w:spacing w:before="120" w:after="0"/>
              <w:ind w:left="360"/>
              <w:jc w:val="left"/>
              <w:rPr>
                <w:rFonts w:eastAsia="Calibri" w:cs="Calibri"/>
                <w:i/>
                <w:sz w:val="22"/>
              </w:rPr>
            </w:pPr>
          </w:p>
          <w:p w14:paraId="014D2536" w14:textId="77777777" w:rsidR="009B36F6" w:rsidRPr="009B36F6" w:rsidRDefault="009B36F6" w:rsidP="00A76723">
            <w:pPr>
              <w:spacing w:before="120" w:after="0"/>
              <w:jc w:val="left"/>
              <w:rPr>
                <w:rFonts w:eastAsia="Calibri" w:cs="Calibri"/>
                <w:sz w:val="22"/>
              </w:rPr>
            </w:pPr>
          </w:p>
        </w:tc>
      </w:tr>
      <w:tr w:rsidR="009B36F6" w:rsidRPr="009B36F6" w14:paraId="3F45655E" w14:textId="77777777" w:rsidTr="00F921D9">
        <w:trPr>
          <w:trHeight w:val="2393"/>
        </w:trPr>
        <w:tc>
          <w:tcPr>
            <w:tcW w:w="2887" w:type="dxa"/>
            <w:vMerge/>
          </w:tcPr>
          <w:p w14:paraId="1DB729FB" w14:textId="77777777" w:rsidR="009B36F6" w:rsidRPr="009B36F6" w:rsidDel="00246307" w:rsidRDefault="009B36F6" w:rsidP="00A76723">
            <w:pPr>
              <w:numPr>
                <w:ilvl w:val="0"/>
                <w:numId w:val="26"/>
              </w:numPr>
              <w:spacing w:before="120" w:after="0"/>
              <w:jc w:val="left"/>
              <w:rPr>
                <w:rFonts w:eastAsia="Calibri" w:cs="Calibri"/>
                <w:sz w:val="22"/>
                <w:u w:val="single"/>
              </w:rPr>
            </w:pPr>
          </w:p>
        </w:tc>
        <w:tc>
          <w:tcPr>
            <w:tcW w:w="6743" w:type="dxa"/>
          </w:tcPr>
          <w:p w14:paraId="16D234B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193D77B0"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9B36F6">
              <w:rPr>
                <w:rFonts w:eastAsia="Calibri" w:cs="Calibri"/>
                <w:sz w:val="22"/>
              </w:rPr>
              <w:t>)</w:t>
            </w:r>
          </w:p>
          <w:p w14:paraId="662547EE" w14:textId="77777777" w:rsidR="009B36F6" w:rsidRPr="009B36F6" w:rsidDel="009E3122" w:rsidRDefault="009B36F6" w:rsidP="00A76723">
            <w:pPr>
              <w:spacing w:before="120" w:after="0"/>
              <w:ind w:left="360"/>
              <w:jc w:val="left"/>
              <w:rPr>
                <w:rFonts w:eastAsia="Calibri" w:cs="Calibri"/>
                <w:sz w:val="22"/>
              </w:rPr>
            </w:pPr>
          </w:p>
        </w:tc>
      </w:tr>
      <w:tr w:rsidR="009B36F6" w:rsidRPr="009B36F6" w14:paraId="45967F80" w14:textId="77777777" w:rsidTr="00F921D9">
        <w:trPr>
          <w:trHeight w:val="2535"/>
        </w:trPr>
        <w:tc>
          <w:tcPr>
            <w:tcW w:w="2887" w:type="dxa"/>
          </w:tcPr>
          <w:p w14:paraId="644E9885" w14:textId="77777777" w:rsidR="009B36F6" w:rsidRPr="009B36F6" w:rsidRDefault="009B36F6" w:rsidP="00A76723">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t>Present and  expected benefits for female smallholders</w:t>
            </w:r>
          </w:p>
          <w:p w14:paraId="363E0A32"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73B3EC20" w14:textId="77777777" w:rsidR="00337620" w:rsidRDefault="009B36F6" w:rsidP="00A76723">
            <w:pPr>
              <w:numPr>
                <w:ilvl w:val="0"/>
                <w:numId w:val="2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promote the realization of women’s empowerment, women’s rights and gender equality in the context of smallholder agriculture? Please explain:</w:t>
            </w:r>
            <w:r w:rsidR="00BA1B39">
              <w:rPr>
                <w:rFonts w:eastAsia="Calibri" w:cs="Calibri"/>
                <w:sz w:val="22"/>
              </w:rPr>
              <w:t xml:space="preserve"> </w:t>
            </w:r>
          </w:p>
          <w:p w14:paraId="0519FEE1" w14:textId="17932D69" w:rsidR="009B36F6" w:rsidRPr="009B36F6" w:rsidRDefault="00337620" w:rsidP="00337620">
            <w:pPr>
              <w:spacing w:before="120" w:after="0"/>
              <w:ind w:left="360"/>
              <w:jc w:val="left"/>
              <w:rPr>
                <w:rFonts w:eastAsia="Calibri" w:cs="Calibri"/>
                <w:sz w:val="22"/>
              </w:rPr>
            </w:pPr>
            <w:r>
              <w:rPr>
                <w:rFonts w:eastAsia="Calibri" w:cs="Calibri"/>
                <w:sz w:val="22"/>
              </w:rPr>
              <w:t xml:space="preserve">          </w:t>
            </w:r>
            <w:r w:rsidR="00DD4767">
              <w:rPr>
                <w:rFonts w:eastAsia="Calibri" w:cs="Calibri"/>
                <w:sz w:val="22"/>
              </w:rPr>
              <w:t xml:space="preserve">more than </w:t>
            </w:r>
            <w:r w:rsidR="00EE7803">
              <w:rPr>
                <w:rFonts w:eastAsia="Calibri" w:cs="Calibri"/>
                <w:sz w:val="22"/>
              </w:rPr>
              <w:t>1</w:t>
            </w:r>
            <w:bookmarkStart w:id="0" w:name="_GoBack"/>
            <w:bookmarkEnd w:id="0"/>
            <w:r w:rsidR="00FC0470">
              <w:rPr>
                <w:rFonts w:eastAsia="Calibri" w:cs="Calibri"/>
                <w:sz w:val="22"/>
              </w:rPr>
              <w:t xml:space="preserve">0 women </w:t>
            </w:r>
            <w:r w:rsidR="007D25D5">
              <w:rPr>
                <w:rFonts w:eastAsia="Calibri" w:cs="Calibri"/>
                <w:sz w:val="22"/>
              </w:rPr>
              <w:t>organizations</w:t>
            </w:r>
            <w:r w:rsidR="00FC0470">
              <w:rPr>
                <w:rFonts w:eastAsia="Calibri" w:cs="Calibri"/>
                <w:sz w:val="22"/>
              </w:rPr>
              <w:t xml:space="preserve"> were formed</w:t>
            </w:r>
            <w:r w:rsidR="007D25D5">
              <w:rPr>
                <w:rFonts w:eastAsia="Calibri" w:cs="Calibri"/>
                <w:sz w:val="22"/>
              </w:rPr>
              <w:t xml:space="preserve">, due to our actions </w:t>
            </w:r>
            <w:r w:rsidR="00F00C21">
              <w:rPr>
                <w:rFonts w:eastAsia="Calibri" w:cs="Calibri"/>
                <w:sz w:val="22"/>
              </w:rPr>
              <w:t xml:space="preserve">and advocacy, in the center region </w:t>
            </w:r>
            <w:r w:rsidR="007D2101">
              <w:rPr>
                <w:rFonts w:eastAsia="Calibri" w:cs="Calibri"/>
                <w:sz w:val="22"/>
              </w:rPr>
              <w:t>of</w:t>
            </w:r>
            <w:r w:rsidR="00F00C21">
              <w:rPr>
                <w:rFonts w:eastAsia="Calibri" w:cs="Calibri"/>
                <w:sz w:val="22"/>
              </w:rPr>
              <w:t xml:space="preserve"> Cameroon </w:t>
            </w:r>
            <w:r w:rsidR="000C4B71">
              <w:rPr>
                <w:rFonts w:eastAsia="Calibri" w:cs="Calibri"/>
                <w:sz w:val="22"/>
              </w:rPr>
              <w:t>at the Lekie subdivision</w:t>
            </w:r>
            <w:r w:rsidR="00785959">
              <w:rPr>
                <w:rFonts w:eastAsia="Calibri" w:cs="Calibri"/>
                <w:sz w:val="22"/>
              </w:rPr>
              <w:t xml:space="preserve"> the Catholic Church created a specific founding for smallholders farmers</w:t>
            </w:r>
            <w:r w:rsidR="00413B1C">
              <w:rPr>
                <w:rFonts w:eastAsia="Calibri" w:cs="Calibri"/>
                <w:sz w:val="22"/>
              </w:rPr>
              <w:t xml:space="preserve"> organization led by women</w:t>
            </w:r>
            <w:r w:rsidR="00D921A6">
              <w:rPr>
                <w:rFonts w:eastAsia="Calibri" w:cs="Calibri"/>
                <w:sz w:val="22"/>
              </w:rPr>
              <w:t>.</w:t>
            </w:r>
          </w:p>
          <w:p w14:paraId="5153A1A1" w14:textId="77777777" w:rsidR="009B36F6" w:rsidRPr="009B36F6" w:rsidRDefault="009B36F6" w:rsidP="00A76723">
            <w:pPr>
              <w:spacing w:before="120" w:after="0"/>
              <w:ind w:left="360"/>
              <w:jc w:val="left"/>
              <w:rPr>
                <w:rFonts w:eastAsia="Calibri" w:cs="Calibri"/>
                <w:sz w:val="22"/>
              </w:rPr>
            </w:pPr>
          </w:p>
          <w:p w14:paraId="3B7F949C" w14:textId="77777777" w:rsidR="009B36F6" w:rsidRDefault="009B36F6" w:rsidP="00A76723">
            <w:pPr>
              <w:numPr>
                <w:ilvl w:val="0"/>
                <w:numId w:val="25"/>
              </w:numPr>
              <w:spacing w:before="120" w:after="0"/>
              <w:jc w:val="left"/>
              <w:rPr>
                <w:rFonts w:eastAsia="Calibri" w:cs="Calibri"/>
                <w:sz w:val="22"/>
              </w:rPr>
            </w:pPr>
            <w:r w:rsidRPr="009B36F6">
              <w:rPr>
                <w:rFonts w:eastAsia="Calibri" w:cs="Calibri"/>
                <w:sz w:val="22"/>
              </w:rPr>
              <w:t>How have female smallholders benefitted (or are expected to benefit) from these actions in terms of food security and nutrition and the progressive realization of the right to food? Please explain:</w:t>
            </w:r>
            <w:r w:rsidR="00B43D54">
              <w:rPr>
                <w:rFonts w:eastAsia="Calibri" w:cs="Calibri"/>
                <w:sz w:val="22"/>
              </w:rPr>
              <w:t xml:space="preserve"> </w:t>
            </w:r>
          </w:p>
          <w:p w14:paraId="3D5386ED" w14:textId="29C561AA" w:rsidR="00592200" w:rsidRDefault="00337620" w:rsidP="00337620">
            <w:pPr>
              <w:pStyle w:val="Paragraphedeliste"/>
              <w:numPr>
                <w:ilvl w:val="0"/>
                <w:numId w:val="0"/>
              </w:numPr>
              <w:ind w:left="357"/>
              <w:rPr>
                <w:rFonts w:eastAsia="Calibri" w:cs="Calibri"/>
                <w:sz w:val="22"/>
              </w:rPr>
            </w:pPr>
            <w:r>
              <w:rPr>
                <w:rFonts w:eastAsia="Calibri" w:cs="Calibri"/>
                <w:sz w:val="22"/>
              </w:rPr>
              <w:t xml:space="preserve">      There a specific found allocated for smallholders farmers</w:t>
            </w:r>
          </w:p>
          <w:p w14:paraId="14407D7E" w14:textId="5E203886" w:rsidR="009E1F62" w:rsidRDefault="009E1F62" w:rsidP="00337620">
            <w:pPr>
              <w:pStyle w:val="Paragraphedeliste"/>
              <w:numPr>
                <w:ilvl w:val="0"/>
                <w:numId w:val="0"/>
              </w:numPr>
              <w:ind w:left="357"/>
              <w:rPr>
                <w:rFonts w:eastAsia="Calibri" w:cs="Calibri"/>
                <w:sz w:val="22"/>
              </w:rPr>
            </w:pPr>
            <w:r>
              <w:rPr>
                <w:rFonts w:eastAsia="Calibri" w:cs="Calibri"/>
                <w:sz w:val="22"/>
              </w:rPr>
              <w:t xml:space="preserve">      </w:t>
            </w:r>
            <w:r w:rsidR="001E45B7">
              <w:rPr>
                <w:rFonts w:eastAsia="Calibri" w:cs="Calibri"/>
                <w:sz w:val="22"/>
              </w:rPr>
              <w:t>Women led smallholders farmers organization</w:t>
            </w:r>
            <w:r w:rsidR="00004120">
              <w:rPr>
                <w:rFonts w:eastAsia="Calibri" w:cs="Calibri"/>
                <w:sz w:val="22"/>
              </w:rPr>
              <w:t xml:space="preserve"> are benefiting capacity development</w:t>
            </w:r>
            <w:r w:rsidR="00203C8B">
              <w:rPr>
                <w:rFonts w:eastAsia="Calibri" w:cs="Calibri"/>
                <w:sz w:val="22"/>
              </w:rPr>
              <w:t xml:space="preserve"> on food nutrition regularly on how they can use their local production to have a good nutrition</w:t>
            </w:r>
          </w:p>
          <w:p w14:paraId="2C3342CD" w14:textId="780DEC31" w:rsidR="00337620" w:rsidRPr="00585B02" w:rsidRDefault="00203C8B" w:rsidP="00585B02">
            <w:pPr>
              <w:pStyle w:val="Paragraphedeliste"/>
              <w:numPr>
                <w:ilvl w:val="0"/>
                <w:numId w:val="0"/>
              </w:numPr>
              <w:ind w:left="357"/>
              <w:rPr>
                <w:rFonts w:eastAsia="Calibri" w:cs="Calibri"/>
                <w:sz w:val="22"/>
              </w:rPr>
            </w:pPr>
            <w:r>
              <w:rPr>
                <w:rFonts w:eastAsia="Calibri" w:cs="Calibri"/>
                <w:sz w:val="22"/>
              </w:rPr>
              <w:t xml:space="preserve">     </w:t>
            </w:r>
            <w:r w:rsidR="00F51690">
              <w:rPr>
                <w:rFonts w:eastAsia="Calibri" w:cs="Calibri"/>
                <w:sz w:val="22"/>
              </w:rPr>
              <w:t xml:space="preserve"> Platform have been creating to permit women to come together and share experiences.</w:t>
            </w:r>
          </w:p>
        </w:tc>
      </w:tr>
      <w:tr w:rsidR="009B36F6" w:rsidRPr="009B36F6" w14:paraId="383B78A6" w14:textId="77777777" w:rsidTr="00F921D9">
        <w:trPr>
          <w:trHeight w:val="2790"/>
        </w:trPr>
        <w:tc>
          <w:tcPr>
            <w:tcW w:w="2887" w:type="dxa"/>
          </w:tcPr>
          <w:p w14:paraId="39A620DA"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Present and  expected benefits for the youth</w:t>
            </w:r>
          </w:p>
        </w:tc>
        <w:tc>
          <w:tcPr>
            <w:tcW w:w="6743" w:type="dxa"/>
          </w:tcPr>
          <w:p w14:paraId="35470C62"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14:paraId="6BF58C8C" w14:textId="45FE76CA" w:rsidR="007E199A" w:rsidRDefault="007E199A" w:rsidP="009B36F6">
            <w:pPr>
              <w:spacing w:before="120" w:after="0"/>
              <w:ind w:left="360"/>
              <w:rPr>
                <w:rFonts w:eastAsia="Calibri" w:cs="Calibri"/>
                <w:sz w:val="22"/>
              </w:rPr>
            </w:pPr>
            <w:r>
              <w:rPr>
                <w:rFonts w:eastAsia="Calibri" w:cs="Calibri"/>
                <w:sz w:val="22"/>
              </w:rPr>
              <w:t xml:space="preserve">Training session have been organize to empower youths </w:t>
            </w:r>
            <w:r w:rsidR="00B42AB5">
              <w:rPr>
                <w:rFonts w:eastAsia="Calibri" w:cs="Calibri"/>
                <w:sz w:val="22"/>
              </w:rPr>
              <w:t xml:space="preserve">on existing opportunity to support </w:t>
            </w:r>
            <w:r w:rsidR="00975E7C">
              <w:rPr>
                <w:rFonts w:eastAsia="Calibri" w:cs="Calibri"/>
                <w:sz w:val="22"/>
              </w:rPr>
              <w:t>them in</w:t>
            </w:r>
            <w:r w:rsidR="00B42AB5">
              <w:rPr>
                <w:rFonts w:eastAsia="Calibri" w:cs="Calibri"/>
                <w:sz w:val="22"/>
              </w:rPr>
              <w:t xml:space="preserve"> their farm activities</w:t>
            </w:r>
          </w:p>
          <w:p w14:paraId="01B2E67E" w14:textId="6541A78A" w:rsidR="009B36F6" w:rsidRPr="009B36F6" w:rsidRDefault="00BD31E7" w:rsidP="009B36F6">
            <w:pPr>
              <w:spacing w:before="120" w:after="0"/>
              <w:ind w:left="360"/>
              <w:rPr>
                <w:rFonts w:eastAsia="Calibri" w:cs="Calibri"/>
                <w:sz w:val="22"/>
              </w:rPr>
            </w:pPr>
            <w:r>
              <w:rPr>
                <w:rFonts w:eastAsia="Calibri" w:cs="Calibri"/>
                <w:sz w:val="22"/>
              </w:rPr>
              <w:t>Youth led organization</w:t>
            </w:r>
            <w:r w:rsidR="00981D68">
              <w:rPr>
                <w:rFonts w:eastAsia="Calibri" w:cs="Calibri"/>
                <w:sz w:val="22"/>
              </w:rPr>
              <w:t xml:space="preserve"> have been put </w:t>
            </w:r>
            <w:r w:rsidR="00473F4F">
              <w:rPr>
                <w:rFonts w:eastAsia="Calibri" w:cs="Calibri"/>
                <w:sz w:val="22"/>
              </w:rPr>
              <w:t xml:space="preserve">in place to permit youths to join their efforts </w:t>
            </w:r>
            <w:r w:rsidR="00A813E5">
              <w:rPr>
                <w:rFonts w:eastAsia="Calibri" w:cs="Calibri"/>
                <w:sz w:val="22"/>
              </w:rPr>
              <w:t>and to work together</w:t>
            </w:r>
          </w:p>
          <w:p w14:paraId="47412FE9" w14:textId="5D81BEDC" w:rsid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p>
          <w:p w14:paraId="5583F68E" w14:textId="13D08BE3" w:rsidR="00A3592A" w:rsidRDefault="00BE4F1B" w:rsidP="00A3592A">
            <w:pPr>
              <w:spacing w:before="120" w:after="0"/>
              <w:ind w:left="360"/>
              <w:jc w:val="left"/>
              <w:rPr>
                <w:rFonts w:eastAsia="Calibri" w:cs="Calibri"/>
                <w:sz w:val="22"/>
              </w:rPr>
            </w:pPr>
            <w:r>
              <w:rPr>
                <w:rFonts w:eastAsia="Calibri" w:cs="Calibri"/>
                <w:sz w:val="22"/>
              </w:rPr>
              <w:t xml:space="preserve">Youths </w:t>
            </w:r>
            <w:r w:rsidR="00C77113">
              <w:rPr>
                <w:rFonts w:eastAsia="Calibri" w:cs="Calibri"/>
                <w:sz w:val="22"/>
              </w:rPr>
              <w:t xml:space="preserve">have benefited financial support </w:t>
            </w:r>
            <w:r w:rsidR="00FE067A">
              <w:rPr>
                <w:rFonts w:eastAsia="Calibri" w:cs="Calibri"/>
                <w:sz w:val="22"/>
              </w:rPr>
              <w:t>that have permit them to improve their productivity and their production.</w:t>
            </w:r>
          </w:p>
          <w:p w14:paraId="2AD7EA12" w14:textId="3242A815" w:rsidR="009B36F6" w:rsidRPr="009B36F6" w:rsidRDefault="00FE067A" w:rsidP="007211B3">
            <w:pPr>
              <w:spacing w:before="120" w:after="0"/>
              <w:ind w:left="360"/>
              <w:jc w:val="left"/>
              <w:rPr>
                <w:rFonts w:eastAsia="Calibri" w:cs="Calibri"/>
                <w:sz w:val="22"/>
              </w:rPr>
            </w:pPr>
            <w:r>
              <w:rPr>
                <w:rFonts w:eastAsia="Calibri" w:cs="Calibri"/>
                <w:sz w:val="22"/>
              </w:rPr>
              <w:t xml:space="preserve">Platforms have been put in place </w:t>
            </w:r>
            <w:r w:rsidR="00B313BE">
              <w:rPr>
                <w:rFonts w:eastAsia="Calibri" w:cs="Calibri"/>
                <w:sz w:val="22"/>
              </w:rPr>
              <w:t xml:space="preserve">to permit youth to share knowledge </w:t>
            </w:r>
            <w:r w:rsidR="00227776">
              <w:rPr>
                <w:rFonts w:eastAsia="Calibri" w:cs="Calibri"/>
                <w:sz w:val="22"/>
              </w:rPr>
              <w:t>their</w:t>
            </w:r>
            <w:r w:rsidR="00B313BE">
              <w:rPr>
                <w:rFonts w:eastAsia="Calibri" w:cs="Calibri"/>
                <w:sz w:val="22"/>
              </w:rPr>
              <w:t xml:space="preserve"> experience</w:t>
            </w:r>
          </w:p>
        </w:tc>
      </w:tr>
      <w:tr w:rsidR="009B36F6" w:rsidRPr="009B36F6" w14:paraId="46AC8034" w14:textId="77777777" w:rsidTr="00F921D9">
        <w:trPr>
          <w:trHeight w:val="620"/>
        </w:trPr>
        <w:tc>
          <w:tcPr>
            <w:tcW w:w="2887" w:type="dxa"/>
          </w:tcPr>
          <w:p w14:paraId="5C90566A" w14:textId="77777777" w:rsidR="009B36F6" w:rsidRPr="009B36F6" w:rsidRDefault="009B36F6" w:rsidP="009B36F6">
            <w:pPr>
              <w:numPr>
                <w:ilvl w:val="0"/>
                <w:numId w:val="26"/>
              </w:numPr>
              <w:jc w:val="left"/>
              <w:rPr>
                <w:rFonts w:eastAsia="Calibri" w:cs="Calibri"/>
                <w:sz w:val="22"/>
                <w:u w:val="single"/>
              </w:rPr>
            </w:pPr>
            <w:r w:rsidRPr="009B36F6">
              <w:rPr>
                <w:rFonts w:eastAsia="Calibri" w:cs="Calibri"/>
                <w:sz w:val="22"/>
                <w:u w:val="single"/>
              </w:rPr>
              <w:lastRenderedPageBreak/>
              <w:t>Contribution of the use of these policy recommendations to SDGs</w:t>
            </w:r>
          </w:p>
          <w:p w14:paraId="284FFFBE" w14:textId="77777777" w:rsidR="009B36F6" w:rsidRPr="009B36F6" w:rsidRDefault="009B36F6" w:rsidP="009B36F6">
            <w:pPr>
              <w:rPr>
                <w:rFonts w:eastAsia="Calibri" w:cs="Calibri"/>
                <w:sz w:val="22"/>
                <w:u w:val="single"/>
              </w:rPr>
            </w:pPr>
          </w:p>
        </w:tc>
        <w:tc>
          <w:tcPr>
            <w:tcW w:w="6743" w:type="dxa"/>
          </w:tcPr>
          <w:p w14:paraId="2012F0B2" w14:textId="77777777" w:rsidR="009B36F6" w:rsidRPr="009B36F6" w:rsidRDefault="009B36F6" w:rsidP="009B36F6">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11A899E2" w14:textId="54E40FBB" w:rsidR="009B36F6" w:rsidRPr="009B36F6" w:rsidRDefault="00BD26BE" w:rsidP="009B36F6">
            <w:pPr>
              <w:spacing w:after="0"/>
              <w:ind w:left="360"/>
              <w:contextualSpacing/>
              <w:rPr>
                <w:rFonts w:eastAsia="Calibri" w:cs="Calibri"/>
                <w:sz w:val="22"/>
              </w:rPr>
            </w:pPr>
            <w:sdt>
              <w:sdtPr>
                <w:rPr>
                  <w:rFonts w:eastAsia="Calibri" w:cs="Calibri"/>
                  <w:sz w:val="22"/>
                </w:rPr>
                <w:id w:val="-1521621908"/>
                <w14:checkbox>
                  <w14:checked w14:val="1"/>
                  <w14:checkedState w14:val="2612" w14:font="MS Gothic"/>
                  <w14:uncheckedState w14:val="2610" w14:font="MS Gothic"/>
                </w14:checkbox>
              </w:sdtPr>
              <w:sdtEndPr/>
              <w:sdtContent>
                <w:r w:rsidR="007211B3">
                  <w:rPr>
                    <w:rFonts w:ascii="MS Gothic" w:eastAsia="MS Gothic" w:hAnsi="MS Gothic" w:cs="Calibri" w:hint="eastAsia"/>
                    <w:sz w:val="22"/>
                  </w:rPr>
                  <w:t>☒</w:t>
                </w:r>
              </w:sdtContent>
            </w:sdt>
            <w:r w:rsidR="009B36F6" w:rsidRPr="009B36F6">
              <w:rPr>
                <w:rFonts w:eastAsia="Calibri" w:cs="Calibri"/>
                <w:sz w:val="22"/>
              </w:rPr>
              <w:t xml:space="preserve">  SDG 1 (no poverty)</w:t>
            </w:r>
          </w:p>
          <w:p w14:paraId="0C2435F1" w14:textId="7B68E496" w:rsidR="009B36F6" w:rsidRPr="009B36F6" w:rsidRDefault="009B36F6" w:rsidP="009B36F6">
            <w:pPr>
              <w:spacing w:after="0"/>
              <w:ind w:left="360"/>
              <w:rPr>
                <w:rFonts w:eastAsia="Calibri" w:cs="Calibri"/>
                <w:sz w:val="22"/>
              </w:rPr>
            </w:pPr>
            <w:r w:rsidRPr="009B36F6">
              <w:rPr>
                <w:rFonts w:eastAsia="Calibri" w:cs="Calibri"/>
                <w:sz w:val="22"/>
              </w:rPr>
              <w:t>Please explain:</w:t>
            </w:r>
            <w:r w:rsidR="00123595">
              <w:rPr>
                <w:rFonts w:eastAsia="Calibri" w:cs="Calibri"/>
                <w:sz w:val="22"/>
              </w:rPr>
              <w:t xml:space="preserve"> </w:t>
            </w:r>
            <w:r w:rsidR="00164C91">
              <w:rPr>
                <w:rFonts w:eastAsia="Calibri" w:cs="Calibri"/>
                <w:sz w:val="22"/>
              </w:rPr>
              <w:t>we have provided support opportunities to smallholders farmers that have permitted to ameliorate their living standard</w:t>
            </w:r>
          </w:p>
          <w:p w14:paraId="643612EC" w14:textId="578CC49C" w:rsidR="009B36F6" w:rsidRPr="009B36F6" w:rsidRDefault="00BD26BE" w:rsidP="009B36F6">
            <w:pPr>
              <w:spacing w:before="120" w:after="0"/>
              <w:ind w:left="360"/>
              <w:rPr>
                <w:rFonts w:eastAsia="Calibri" w:cs="Calibri"/>
                <w:sz w:val="22"/>
              </w:rPr>
            </w:pPr>
            <w:sdt>
              <w:sdtPr>
                <w:rPr>
                  <w:rFonts w:eastAsia="Calibri" w:cs="Calibri"/>
                  <w:sz w:val="22"/>
                </w:rPr>
                <w:id w:val="-1478304915"/>
                <w14:checkbox>
                  <w14:checked w14:val="1"/>
                  <w14:checkedState w14:val="2612" w14:font="MS Gothic"/>
                  <w14:uncheckedState w14:val="2610" w14:font="MS Gothic"/>
                </w14:checkbox>
              </w:sdtPr>
              <w:sdtEndPr/>
              <w:sdtContent>
                <w:r w:rsidR="008A004A">
                  <w:rPr>
                    <w:rFonts w:ascii="MS Gothic" w:eastAsia="MS Gothic" w:hAnsi="MS Gothic" w:cs="Calibri" w:hint="eastAsia"/>
                    <w:sz w:val="22"/>
                  </w:rPr>
                  <w:t>☒</w:t>
                </w:r>
              </w:sdtContent>
            </w:sdt>
            <w:r w:rsidR="009B36F6" w:rsidRPr="009B36F6">
              <w:rPr>
                <w:rFonts w:eastAsia="Calibri" w:cs="Calibri"/>
                <w:sz w:val="22"/>
              </w:rPr>
              <w:t xml:space="preserve">  SDG 2 (zero hunger)</w:t>
            </w:r>
          </w:p>
          <w:p w14:paraId="0980E6AB" w14:textId="3816F261"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r w:rsidR="008866B5">
              <w:rPr>
                <w:rFonts w:eastAsia="Calibri" w:cs="Calibri"/>
                <w:sz w:val="22"/>
              </w:rPr>
              <w:t xml:space="preserve"> smallholders farmers are diversifying their production</w:t>
            </w:r>
            <w:r w:rsidR="004552BC">
              <w:rPr>
                <w:rFonts w:eastAsia="Calibri" w:cs="Calibri"/>
                <w:sz w:val="22"/>
              </w:rPr>
              <w:t>, their productivity has improved</w:t>
            </w:r>
          </w:p>
          <w:p w14:paraId="311DD60F" w14:textId="031C84D3"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00707E99">
              <w:rPr>
                <w:rFonts w:ascii="Segoe UI Symbol" w:eastAsia="Calibri" w:hAnsi="Segoe UI Symbol" w:cs="Segoe UI Symbol"/>
                <w:sz w:val="22"/>
              </w:rPr>
              <w:t>X</w:t>
            </w:r>
            <w:r w:rsidRPr="009B36F6">
              <w:rPr>
                <w:rFonts w:eastAsia="Calibri" w:cs="Calibri"/>
                <w:sz w:val="22"/>
              </w:rPr>
              <w:t xml:space="preserve">   SDG 8 (decent work and economic growth)</w:t>
            </w:r>
          </w:p>
          <w:p w14:paraId="60A9D02B" w14:textId="0222801C"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r w:rsidR="00080746">
              <w:rPr>
                <w:rFonts w:eastAsia="Calibri" w:cs="Calibri"/>
                <w:sz w:val="22"/>
              </w:rPr>
              <w:t xml:space="preserve">young entrepreneur via the support received </w:t>
            </w:r>
            <w:r w:rsidR="00E4530A">
              <w:rPr>
                <w:rFonts w:eastAsia="Calibri" w:cs="Calibri"/>
                <w:sz w:val="22"/>
              </w:rPr>
              <w:t>transform their farm activities and are now managing it as an enterprise.</w:t>
            </w:r>
          </w:p>
          <w:p w14:paraId="6DA3EFD7" w14:textId="7820526A"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00707E99">
              <w:rPr>
                <w:rFonts w:ascii="Segoe UI Symbol" w:eastAsia="Calibri" w:hAnsi="Segoe UI Symbol" w:cs="Segoe UI Symbol"/>
                <w:sz w:val="22"/>
              </w:rPr>
              <w:t>X</w:t>
            </w:r>
            <w:r w:rsidRPr="009B36F6">
              <w:rPr>
                <w:rFonts w:eastAsia="Calibri" w:cs="Calibri"/>
                <w:sz w:val="22"/>
              </w:rPr>
              <w:t xml:space="preserve">   SDG 10 (reduced inequalities)</w:t>
            </w:r>
          </w:p>
          <w:p w14:paraId="4534EC5D" w14:textId="23E8282E"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r w:rsidR="00EE52A8">
              <w:rPr>
                <w:rFonts w:eastAsia="Calibri" w:cs="Calibri"/>
                <w:sz w:val="22"/>
              </w:rPr>
              <w:t xml:space="preserve">men are now providing more  lands to women </w:t>
            </w:r>
            <w:r w:rsidR="00A2055B">
              <w:rPr>
                <w:rFonts w:eastAsia="Calibri" w:cs="Calibri"/>
                <w:sz w:val="22"/>
              </w:rPr>
              <w:t xml:space="preserve">and youths </w:t>
            </w:r>
            <w:r w:rsidR="00EE52A8">
              <w:rPr>
                <w:rFonts w:eastAsia="Calibri" w:cs="Calibri"/>
                <w:sz w:val="22"/>
              </w:rPr>
              <w:t>to produce more,</w:t>
            </w:r>
            <w:r w:rsidR="009270E5">
              <w:rPr>
                <w:rFonts w:eastAsia="Calibri" w:cs="Calibri"/>
                <w:sz w:val="22"/>
              </w:rPr>
              <w:t xml:space="preserve"> women</w:t>
            </w:r>
            <w:r w:rsidR="00A2055B">
              <w:rPr>
                <w:rFonts w:eastAsia="Calibri" w:cs="Calibri"/>
                <w:sz w:val="22"/>
              </w:rPr>
              <w:t xml:space="preserve"> and youths</w:t>
            </w:r>
            <w:r w:rsidR="009270E5">
              <w:rPr>
                <w:rFonts w:eastAsia="Calibri" w:cs="Calibri"/>
                <w:sz w:val="22"/>
              </w:rPr>
              <w:t xml:space="preserve"> are now taking part in decision </w:t>
            </w:r>
            <w:r w:rsidR="001F15B0">
              <w:rPr>
                <w:rFonts w:eastAsia="Calibri" w:cs="Calibri"/>
                <w:sz w:val="22"/>
              </w:rPr>
              <w:t>process in family.</w:t>
            </w:r>
          </w:p>
          <w:p w14:paraId="1A5C7CEF" w14:textId="0B069C75"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w:t>
            </w:r>
            <w:r w:rsidR="00707E99">
              <w:rPr>
                <w:rFonts w:eastAsia="Calibri" w:cs="Calibri"/>
                <w:sz w:val="22"/>
              </w:rPr>
              <w:t>X</w:t>
            </w:r>
            <w:r w:rsidRPr="009B36F6">
              <w:rPr>
                <w:rFonts w:eastAsia="Calibri" w:cs="Calibri"/>
                <w:sz w:val="22"/>
              </w:rPr>
              <w:t xml:space="preserve"> SDG 13 (climate action) </w:t>
            </w:r>
          </w:p>
          <w:p w14:paraId="6931ABCC" w14:textId="1ACA00BB"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r w:rsidR="001F15B0">
              <w:rPr>
                <w:rFonts w:eastAsia="Calibri" w:cs="Calibri"/>
                <w:sz w:val="22"/>
              </w:rPr>
              <w:t xml:space="preserve"> </w:t>
            </w:r>
            <w:r w:rsidR="005C4E40">
              <w:rPr>
                <w:rFonts w:eastAsia="Calibri" w:cs="Calibri"/>
                <w:sz w:val="22"/>
              </w:rPr>
              <w:t xml:space="preserve">some </w:t>
            </w:r>
            <w:r w:rsidR="001F15B0">
              <w:rPr>
                <w:rFonts w:eastAsia="Calibri" w:cs="Calibri"/>
                <w:sz w:val="22"/>
              </w:rPr>
              <w:t xml:space="preserve">smallholders farmers are applying </w:t>
            </w:r>
            <w:r w:rsidR="005C4E40">
              <w:rPr>
                <w:rFonts w:eastAsia="Calibri" w:cs="Calibri"/>
                <w:sz w:val="22"/>
              </w:rPr>
              <w:t>smart climate agriculture.</w:t>
            </w:r>
          </w:p>
          <w:p w14:paraId="31989C2F" w14:textId="77777777" w:rsidR="009B36F6" w:rsidRPr="009B36F6" w:rsidRDefault="009B36F6" w:rsidP="009B36F6">
            <w:pPr>
              <w:spacing w:before="120" w:after="0"/>
              <w:rPr>
                <w:rFonts w:eastAsia="Calibri" w:cs="Calibri"/>
                <w:sz w:val="22"/>
              </w:rPr>
            </w:pPr>
          </w:p>
        </w:tc>
      </w:tr>
      <w:tr w:rsidR="009B36F6" w:rsidRPr="009B36F6" w14:paraId="7DA92873" w14:textId="77777777" w:rsidTr="00F921D9">
        <w:trPr>
          <w:trHeight w:val="2730"/>
        </w:trPr>
        <w:tc>
          <w:tcPr>
            <w:tcW w:w="2887" w:type="dxa"/>
          </w:tcPr>
          <w:p w14:paraId="62BF2F84" w14:textId="77777777" w:rsidR="009B36F6" w:rsidRPr="009B36F6" w:rsidRDefault="009B36F6" w:rsidP="009B36F6">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t xml:space="preserve">Relevance and expected benefits of the use of these policy recommendations to </w:t>
            </w:r>
            <w:r w:rsidRPr="00F921D9">
              <w:rPr>
                <w:rFonts w:eastAsia="Calibri" w:cs="Calibri"/>
                <w:sz w:val="22"/>
                <w:u w:val="single"/>
                <w:lang w:bidi="he-IL"/>
              </w:rPr>
              <w:t xml:space="preserve">the </w:t>
            </w:r>
            <w:hyperlink r:id="rId15"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6"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14:paraId="5B8ED8FB" w14:textId="77777777" w:rsidR="009B36F6" w:rsidRPr="009B36F6" w:rsidRDefault="009B36F6" w:rsidP="009B36F6">
            <w:pPr>
              <w:spacing w:after="0"/>
              <w:ind w:left="720"/>
              <w:rPr>
                <w:rFonts w:eastAsia="Calibri" w:cs="Calibri"/>
                <w:sz w:val="22"/>
                <w:highlight w:val="yellow"/>
                <w:u w:val="single"/>
                <w:lang w:bidi="he-IL"/>
              </w:rPr>
            </w:pPr>
          </w:p>
        </w:tc>
        <w:tc>
          <w:tcPr>
            <w:tcW w:w="6743" w:type="dxa"/>
          </w:tcPr>
          <w:p w14:paraId="122702F5"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p>
        </w:tc>
      </w:tr>
      <w:tr w:rsidR="009B36F6" w:rsidRPr="009B36F6" w14:paraId="0C7D9A39" w14:textId="77777777" w:rsidTr="00F921D9">
        <w:trPr>
          <w:trHeight w:val="2730"/>
        </w:trPr>
        <w:tc>
          <w:tcPr>
            <w:tcW w:w="2887" w:type="dxa"/>
          </w:tcPr>
          <w:p w14:paraId="5D81AD80" w14:textId="77777777" w:rsidR="009B36F6" w:rsidRPr="009B36F6" w:rsidRDefault="009B36F6" w:rsidP="009B36F6">
            <w:pPr>
              <w:numPr>
                <w:ilvl w:val="0"/>
                <w:numId w:val="26"/>
              </w:numPr>
              <w:spacing w:before="200" w:after="0"/>
              <w:jc w:val="left"/>
              <w:rPr>
                <w:rFonts w:eastAsia="Calibri" w:cs="Calibri"/>
                <w:sz w:val="22"/>
              </w:rPr>
            </w:pPr>
            <w:r w:rsidRPr="009B36F6">
              <w:rPr>
                <w:rFonts w:eastAsia="Calibri" w:cs="Calibri"/>
                <w:sz w:val="22"/>
                <w:u w:val="single"/>
                <w:lang w:bidi="he-IL"/>
              </w:rPr>
              <w:t>Catalysts and constraints</w:t>
            </w:r>
          </w:p>
          <w:p w14:paraId="52E9ECBA" w14:textId="77777777" w:rsidR="009B36F6" w:rsidRPr="009B36F6" w:rsidRDefault="009B36F6" w:rsidP="009B36F6">
            <w:pPr>
              <w:spacing w:before="120" w:after="0"/>
              <w:ind w:left="720"/>
              <w:rPr>
                <w:rFonts w:eastAsia="Calibri" w:cs="Calibri"/>
                <w:sz w:val="22"/>
                <w:u w:val="single"/>
                <w:lang w:bidi="he-IL"/>
              </w:rPr>
            </w:pPr>
          </w:p>
        </w:tc>
        <w:tc>
          <w:tcPr>
            <w:tcW w:w="6743" w:type="dxa"/>
          </w:tcPr>
          <w:p w14:paraId="732B849E" w14:textId="77777777" w:rsidR="009B36F6" w:rsidRPr="009B36F6" w:rsidRDefault="009B36F6" w:rsidP="009B36F6">
            <w:pPr>
              <w:numPr>
                <w:ilvl w:val="0"/>
                <w:numId w:val="25"/>
              </w:numPr>
              <w:spacing w:before="200" w:after="0"/>
              <w:jc w:val="left"/>
              <w:rPr>
                <w:rFonts w:eastAsia="Calibri" w:cs="Calibri"/>
                <w:sz w:val="22"/>
              </w:rPr>
            </w:pPr>
            <w:r w:rsidRPr="009B36F6">
              <w:rPr>
                <w:rFonts w:eastAsia="Calibri" w:cs="Calibri"/>
                <w:sz w:val="22"/>
              </w:rPr>
              <w:t xml:space="preserve">What were the key catalysts that influenced positively the use of these policy recommendations for improving the food security and nutrition of smallholders? </w:t>
            </w:r>
          </w:p>
          <w:p w14:paraId="678B9490" w14:textId="77777777" w:rsidR="009B36F6" w:rsidRPr="009B36F6" w:rsidRDefault="009B36F6" w:rsidP="009B36F6">
            <w:pPr>
              <w:spacing w:before="200" w:after="0"/>
              <w:ind w:left="360"/>
              <w:rPr>
                <w:rFonts w:eastAsia="Calibri" w:cs="Calibri"/>
                <w:sz w:val="22"/>
              </w:rPr>
            </w:pPr>
          </w:p>
          <w:p w14:paraId="58D207AF" w14:textId="22A184C6" w:rsidR="009B36F6" w:rsidRPr="009B36F6" w:rsidRDefault="009B36F6" w:rsidP="00484C9A">
            <w:pPr>
              <w:numPr>
                <w:ilvl w:val="0"/>
                <w:numId w:val="25"/>
              </w:numPr>
              <w:spacing w:before="200" w:after="0"/>
              <w:jc w:val="left"/>
              <w:rPr>
                <w:rFonts w:eastAsia="Calibri" w:cs="Calibri"/>
                <w:sz w:val="22"/>
              </w:rPr>
            </w:pPr>
            <w:r w:rsidRPr="009B36F6">
              <w:rPr>
                <w:rFonts w:eastAsia="Calibri" w:cs="Calibri"/>
                <w:sz w:val="22"/>
              </w:rPr>
              <w:t xml:space="preserve">What were the main constraints and challenges in using these CFS policy recommendations for improving the food security and nutrition smallholders? </w:t>
            </w:r>
          </w:p>
        </w:tc>
      </w:tr>
      <w:tr w:rsidR="009B36F6" w:rsidRPr="009B36F6" w14:paraId="4D5597F2" w14:textId="77777777" w:rsidTr="00F921D9">
        <w:trPr>
          <w:trHeight w:val="1898"/>
        </w:trPr>
        <w:tc>
          <w:tcPr>
            <w:tcW w:w="2887" w:type="dxa"/>
          </w:tcPr>
          <w:p w14:paraId="4992216C" w14:textId="77777777" w:rsidR="009B36F6" w:rsidRPr="009B36F6" w:rsidRDefault="009B36F6" w:rsidP="009B36F6">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lastRenderedPageBreak/>
              <w:t>Good practices</w:t>
            </w:r>
          </w:p>
        </w:tc>
        <w:tc>
          <w:tcPr>
            <w:tcW w:w="6743" w:type="dxa"/>
          </w:tcPr>
          <w:p w14:paraId="0619063A" w14:textId="77777777" w:rsidR="009B36F6" w:rsidRPr="009B36F6" w:rsidRDefault="009B36F6" w:rsidP="009B36F6">
            <w:pPr>
              <w:spacing w:after="160" w:line="259" w:lineRule="auto"/>
              <w:ind w:left="720"/>
              <w:contextualSpacing/>
              <w:rPr>
                <w:rFonts w:eastAsia="Calibri" w:cs="Calibri"/>
                <w:sz w:val="22"/>
              </w:rPr>
            </w:pPr>
          </w:p>
          <w:p w14:paraId="09109852" w14:textId="77777777" w:rsidR="009B36F6" w:rsidRPr="009B36F6" w:rsidRDefault="009B36F6" w:rsidP="009B36F6">
            <w:pPr>
              <w:numPr>
                <w:ilvl w:val="0"/>
                <w:numId w:val="27"/>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p>
          <w:p w14:paraId="5CB02C92" w14:textId="77777777" w:rsidR="009B36F6" w:rsidRPr="009B36F6" w:rsidRDefault="009B36F6" w:rsidP="009B36F6">
            <w:pPr>
              <w:spacing w:after="160" w:line="259" w:lineRule="auto"/>
              <w:ind w:left="360"/>
              <w:contextualSpacing/>
              <w:rPr>
                <w:rFonts w:eastAsia="Calibri" w:cs="Calibri"/>
                <w:sz w:val="22"/>
              </w:rPr>
            </w:pPr>
          </w:p>
          <w:p w14:paraId="6DAAD260" w14:textId="77777777" w:rsidR="009B36F6" w:rsidRPr="009B36F6" w:rsidRDefault="009B36F6" w:rsidP="009B36F6">
            <w:pPr>
              <w:spacing w:after="160" w:line="259" w:lineRule="auto"/>
              <w:rPr>
                <w:rFonts w:eastAsia="Calibri"/>
                <w:sz w:val="22"/>
              </w:rPr>
            </w:pPr>
          </w:p>
        </w:tc>
      </w:tr>
      <w:tr w:rsidR="009B36F6" w:rsidRPr="009B36F6" w14:paraId="64BFC69F" w14:textId="77777777" w:rsidTr="00F921D9">
        <w:trPr>
          <w:trHeight w:val="1500"/>
        </w:trPr>
        <w:tc>
          <w:tcPr>
            <w:tcW w:w="2887" w:type="dxa"/>
          </w:tcPr>
          <w:p w14:paraId="67B30E7B" w14:textId="77777777" w:rsidR="009B36F6" w:rsidRPr="009B36F6" w:rsidRDefault="009B36F6" w:rsidP="009B36F6">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14:paraId="5B3F7047" w14:textId="77777777" w:rsidR="009B36F6" w:rsidRPr="009B36F6" w:rsidRDefault="009B36F6" w:rsidP="009B36F6">
            <w:pPr>
              <w:spacing w:before="200" w:after="0"/>
              <w:rPr>
                <w:rFonts w:eastAsia="Calibri" w:cs="Calibri"/>
                <w:sz w:val="22"/>
                <w:u w:val="single"/>
                <w:lang w:bidi="he-IL"/>
              </w:rPr>
            </w:pPr>
          </w:p>
        </w:tc>
        <w:tc>
          <w:tcPr>
            <w:tcW w:w="6743" w:type="dxa"/>
          </w:tcPr>
          <w:p w14:paraId="2BC34DB4" w14:textId="77777777" w:rsidR="009B36F6" w:rsidRPr="009B36F6" w:rsidRDefault="009B36F6" w:rsidP="009B36F6">
            <w:pPr>
              <w:spacing w:after="160" w:line="259" w:lineRule="auto"/>
              <w:ind w:left="360"/>
              <w:contextualSpacing/>
              <w:rPr>
                <w:rFonts w:eastAsia="Calibri" w:cs="Calibri"/>
                <w:sz w:val="22"/>
              </w:rPr>
            </w:pPr>
          </w:p>
          <w:p w14:paraId="7E88BA2B"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p>
          <w:p w14:paraId="5E5B0445" w14:textId="77777777" w:rsidR="009B36F6" w:rsidRPr="009B36F6" w:rsidRDefault="009B36F6" w:rsidP="009B36F6">
            <w:pPr>
              <w:spacing w:before="200" w:after="0"/>
              <w:ind w:left="360"/>
              <w:rPr>
                <w:rFonts w:eastAsia="Calibri" w:cs="Calibri"/>
                <w:sz w:val="22"/>
              </w:rPr>
            </w:pPr>
          </w:p>
        </w:tc>
      </w:tr>
      <w:tr w:rsidR="009B36F6" w:rsidRPr="009B36F6" w14:paraId="3DA92B5B" w14:textId="77777777" w:rsidTr="00F921D9">
        <w:trPr>
          <w:trHeight w:val="1322"/>
        </w:trPr>
        <w:tc>
          <w:tcPr>
            <w:tcW w:w="2887" w:type="dxa"/>
          </w:tcPr>
          <w:p w14:paraId="2C33AFC2"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 xml:space="preserve">Potential use of the policy recommendations for improving the food security and nutrition of smallholders </w:t>
            </w:r>
          </w:p>
        </w:tc>
        <w:tc>
          <w:tcPr>
            <w:tcW w:w="6743" w:type="dxa"/>
          </w:tcPr>
          <w:p w14:paraId="55EA71D4"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p>
          <w:p w14:paraId="1E1DAF61" w14:textId="77777777" w:rsidR="009B36F6" w:rsidRPr="009B36F6" w:rsidRDefault="009B36F6" w:rsidP="009B36F6">
            <w:pPr>
              <w:spacing w:after="160" w:line="259" w:lineRule="auto"/>
              <w:ind w:left="360"/>
              <w:contextualSpacing/>
              <w:rPr>
                <w:rFonts w:eastAsia="Calibri" w:cs="Calibri"/>
                <w:sz w:val="22"/>
              </w:rPr>
            </w:pPr>
          </w:p>
          <w:p w14:paraId="73DDDC26"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realization of women’s empowerment, women’s rights and gender equality in the context of smallholder agriculture? Please explain:</w:t>
            </w:r>
          </w:p>
          <w:p w14:paraId="21539BB0" w14:textId="77777777" w:rsidR="009B36F6" w:rsidRPr="009B36F6" w:rsidRDefault="009B36F6" w:rsidP="009B36F6">
            <w:pPr>
              <w:spacing w:after="160" w:line="259" w:lineRule="auto"/>
              <w:ind w:left="720"/>
              <w:contextualSpacing/>
              <w:rPr>
                <w:rFonts w:eastAsia="Calibri" w:cs="Calibri"/>
                <w:sz w:val="22"/>
              </w:rPr>
            </w:pPr>
          </w:p>
          <w:p w14:paraId="1F886869"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14:paraId="4F1A43D5" w14:textId="77777777" w:rsidR="009B36F6" w:rsidRPr="009B36F6" w:rsidRDefault="009B36F6" w:rsidP="009B36F6">
            <w:pPr>
              <w:spacing w:before="120" w:after="0"/>
              <w:ind w:left="360"/>
              <w:rPr>
                <w:rFonts w:eastAsia="Calibri" w:cs="Calibri"/>
                <w:sz w:val="22"/>
              </w:rPr>
            </w:pPr>
          </w:p>
        </w:tc>
      </w:tr>
      <w:tr w:rsidR="009B36F6" w:rsidRPr="009B36F6" w14:paraId="1FA8D0F5" w14:textId="77777777" w:rsidTr="00F921D9">
        <w:trPr>
          <w:trHeight w:val="1215"/>
        </w:trPr>
        <w:tc>
          <w:tcPr>
            <w:tcW w:w="2887" w:type="dxa"/>
          </w:tcPr>
          <w:p w14:paraId="1DF107E5" w14:textId="77777777" w:rsidR="009B36F6" w:rsidRPr="009B36F6" w:rsidRDefault="009B36F6" w:rsidP="009B36F6">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t>Link to additional information</w:t>
            </w:r>
          </w:p>
          <w:p w14:paraId="42C89AC2" w14:textId="77777777" w:rsidR="009B36F6" w:rsidRPr="009B36F6" w:rsidRDefault="009B36F6" w:rsidP="009B36F6">
            <w:pPr>
              <w:spacing w:before="200" w:after="0"/>
              <w:ind w:left="720"/>
              <w:contextualSpacing/>
              <w:rPr>
                <w:rFonts w:eastAsia="Calibri" w:cs="Calibri"/>
                <w:sz w:val="22"/>
                <w:u w:val="single"/>
              </w:rPr>
            </w:pPr>
          </w:p>
        </w:tc>
        <w:tc>
          <w:tcPr>
            <w:tcW w:w="6743" w:type="dxa"/>
          </w:tcPr>
          <w:p w14:paraId="24E5D1A8" w14:textId="0469081A" w:rsidR="009B36F6" w:rsidRPr="009B36F6" w:rsidRDefault="00A40103" w:rsidP="009B36F6">
            <w:pPr>
              <w:spacing w:before="200" w:after="0"/>
              <w:ind w:left="720"/>
              <w:contextualSpacing/>
              <w:rPr>
                <w:rFonts w:eastAsia="Calibri" w:cs="Calibri"/>
                <w:sz w:val="22"/>
              </w:rPr>
            </w:pPr>
            <w:r>
              <w:rPr>
                <w:rFonts w:eastAsia="Calibri" w:cs="Calibri"/>
                <w:sz w:val="22"/>
              </w:rPr>
              <w:t>www.enjealnysagro.wordpress.</w:t>
            </w:r>
            <w:r w:rsidR="00504CFF">
              <w:rPr>
                <w:rFonts w:eastAsia="Calibri" w:cs="Calibri"/>
                <w:sz w:val="22"/>
              </w:rPr>
              <w:t>com</w:t>
            </w:r>
          </w:p>
        </w:tc>
      </w:tr>
    </w:tbl>
    <w:p w14:paraId="2A64FFF3" w14:textId="77777777" w:rsidR="009B36F6" w:rsidRPr="00EA6E58" w:rsidRDefault="009B36F6" w:rsidP="009B36F6">
      <w:pPr>
        <w:ind w:left="720" w:hanging="360"/>
        <w:contextualSpacing/>
        <w:rPr>
          <w:rFonts w:ascii="Calibri" w:eastAsia="Calibri" w:hAnsi="Calibri" w:cs="Calibri"/>
          <w:sz w:val="22"/>
        </w:rPr>
      </w:pPr>
    </w:p>
    <w:p w14:paraId="7FBBE8E9" w14:textId="77777777" w:rsidR="009B36F6" w:rsidRPr="00EA6E58" w:rsidRDefault="009B36F6" w:rsidP="009B36F6">
      <w:pPr>
        <w:spacing w:after="160" w:line="259" w:lineRule="auto"/>
        <w:ind w:left="720"/>
        <w:contextualSpacing/>
        <w:rPr>
          <w:rFonts w:ascii="Calibri" w:eastAsia="Calibri" w:hAnsi="Calibri" w:cs="Calibri"/>
          <w:sz w:val="22"/>
          <w:u w:val="single"/>
          <w:lang w:bidi="he-IL"/>
        </w:rPr>
      </w:pPr>
    </w:p>
    <w:p w14:paraId="6D71BE3C" w14:textId="77777777" w:rsidR="00A76723" w:rsidRPr="00A76723" w:rsidRDefault="00A76723" w:rsidP="00A76723">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14:paraId="3F9BEBF3" w14:textId="77777777" w:rsidR="00A76723" w:rsidRPr="00A76723" w:rsidRDefault="00A76723" w:rsidP="00A76723">
      <w:pPr>
        <w:spacing w:before="200" w:after="0"/>
        <w:ind w:left="720" w:hanging="360"/>
        <w:jc w:val="left"/>
        <w:rPr>
          <w:rFonts w:asciiTheme="majorHAnsi" w:eastAsia="Calibri" w:hAnsiTheme="majorHAnsi" w:cs="Calibri"/>
          <w:b/>
          <w:sz w:val="22"/>
        </w:rPr>
      </w:pPr>
    </w:p>
    <w:tbl>
      <w:tblPr>
        <w:tblStyle w:val="Grilledutableau"/>
        <w:tblW w:w="0" w:type="auto"/>
        <w:tblLook w:val="04A0" w:firstRow="1" w:lastRow="0" w:firstColumn="1" w:lastColumn="0" w:noHBand="0" w:noVBand="1"/>
      </w:tblPr>
      <w:tblGrid>
        <w:gridCol w:w="2835"/>
        <w:gridCol w:w="6515"/>
      </w:tblGrid>
      <w:tr w:rsidR="00A76723" w:rsidRPr="00A76723" w14:paraId="7D35924A" w14:textId="77777777" w:rsidTr="00766403">
        <w:tc>
          <w:tcPr>
            <w:tcW w:w="2835" w:type="dxa"/>
          </w:tcPr>
          <w:p w14:paraId="5BB78F55"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Date of the multistakeholder event</w:t>
            </w:r>
          </w:p>
        </w:tc>
        <w:tc>
          <w:tcPr>
            <w:tcW w:w="6515" w:type="dxa"/>
          </w:tcPr>
          <w:p w14:paraId="2C02A9B7"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517007A" w14:textId="77777777" w:rsidTr="00766403">
        <w:tc>
          <w:tcPr>
            <w:tcW w:w="2835" w:type="dxa"/>
          </w:tcPr>
          <w:p w14:paraId="0B3A25A9"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14:paraId="50C372C6"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DA6520E" w14:textId="77777777" w:rsidTr="00766403">
        <w:tc>
          <w:tcPr>
            <w:tcW w:w="2835" w:type="dxa"/>
          </w:tcPr>
          <w:p w14:paraId="0E7A2D67" w14:textId="32F6BF01"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14:paraId="002C7D3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45CD8F89"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0856B4"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2CF341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0B15A39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5832B312"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lastRenderedPageBreak/>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2C0CAF1A"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14:paraId="31E590B6" w14:textId="77777777" w:rsidTr="00766403">
        <w:tc>
          <w:tcPr>
            <w:tcW w:w="2835" w:type="dxa"/>
          </w:tcPr>
          <w:p w14:paraId="70A6EC94"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lastRenderedPageBreak/>
              <w:t>Who organized the event?</w:t>
            </w:r>
          </w:p>
        </w:tc>
        <w:tc>
          <w:tcPr>
            <w:tcW w:w="6515" w:type="dxa"/>
          </w:tcPr>
          <w:p w14:paraId="4ECECF98"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6EFECE5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403F9EF3"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63C1B0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188E083A"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1BDE5BA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3C700E68"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4EED634B" w14:textId="77777777" w:rsidR="00A76723" w:rsidRPr="00A76723" w:rsidRDefault="00A76723" w:rsidP="00A76723">
      <w:pPr>
        <w:spacing w:before="200" w:after="0"/>
        <w:ind w:left="720" w:hanging="360"/>
        <w:rPr>
          <w:rFonts w:asciiTheme="majorHAnsi" w:eastAsia="Calibri" w:hAnsiTheme="majorHAnsi" w:cs="Calibri"/>
          <w:b/>
          <w:sz w:val="22"/>
        </w:rPr>
      </w:pPr>
    </w:p>
    <w:p w14:paraId="04071189" w14:textId="77777777" w:rsidR="00A76723" w:rsidRPr="00EA6E58" w:rsidRDefault="00A76723" w:rsidP="00A76723">
      <w:pPr>
        <w:spacing w:before="200" w:after="0"/>
        <w:rPr>
          <w:rFonts w:ascii="Calibri" w:eastAsia="Calibri" w:hAnsi="Calibri" w:cs="Calibri"/>
          <w:b/>
          <w:sz w:val="22"/>
        </w:rPr>
      </w:pPr>
    </w:p>
    <w:p w14:paraId="66E33877" w14:textId="77777777" w:rsidR="009B36F6" w:rsidRPr="00EA6E58" w:rsidRDefault="009B36F6" w:rsidP="009B36F6">
      <w:pPr>
        <w:spacing w:before="120" w:after="0"/>
        <w:ind w:left="720"/>
        <w:rPr>
          <w:rFonts w:ascii="Calibri" w:eastAsia="Calibri" w:hAnsi="Calibri" w:cs="Calibri"/>
          <w:sz w:val="22"/>
        </w:rPr>
      </w:pPr>
    </w:p>
    <w:p w14:paraId="35FA16F5" w14:textId="77777777" w:rsidR="009B36F6" w:rsidRPr="00EA6E58" w:rsidRDefault="009B36F6" w:rsidP="009B36F6">
      <w:pPr>
        <w:ind w:left="720"/>
        <w:contextualSpacing/>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even" r:id="rId17"/>
      <w:headerReference w:type="default" r:id="rId18"/>
      <w:footerReference w:type="even" r:id="rId19"/>
      <w:footerReference w:type="default" r:id="rId20"/>
      <w:headerReference w:type="first" r:id="rId21"/>
      <w:footerReference w:type="first" r:id="rId2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27E51" w14:textId="77777777" w:rsidR="000D28C9" w:rsidRDefault="000D28C9" w:rsidP="00D079C6">
      <w:pPr>
        <w:spacing w:after="0"/>
      </w:pPr>
      <w:r>
        <w:separator/>
      </w:r>
    </w:p>
    <w:p w14:paraId="1114BEEC" w14:textId="77777777" w:rsidR="000D28C9" w:rsidRDefault="000D28C9"/>
  </w:endnote>
  <w:endnote w:type="continuationSeparator" w:id="0">
    <w:p w14:paraId="1B13139C" w14:textId="77777777" w:rsidR="000D28C9" w:rsidRDefault="000D28C9" w:rsidP="00D079C6">
      <w:pPr>
        <w:spacing w:after="0"/>
      </w:pPr>
      <w:r>
        <w:continuationSeparator/>
      </w:r>
    </w:p>
    <w:p w14:paraId="45E4002B" w14:textId="77777777" w:rsidR="000D28C9" w:rsidRDefault="000D2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khbar MT">
    <w:altName w:val="Times New Roman"/>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E2CA" w14:textId="77777777" w:rsidR="002A14A4" w:rsidRDefault="002A14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Pieddepage"/>
            <w:jc w:val="center"/>
            <w:rPr>
              <w:b/>
              <w:color w:val="C00000"/>
            </w:rPr>
          </w:pPr>
        </w:p>
      </w:tc>
    </w:tr>
  </w:tbl>
  <w:p w14:paraId="69F8ABC4" w14:textId="77777777" w:rsidR="00523E6B" w:rsidRDefault="00523E6B" w:rsidP="008E48A2">
    <w:pPr>
      <w:pStyle w:val="Pieddepage"/>
      <w:jc w:val="center"/>
      <w:rPr>
        <w:b/>
        <w:color w:val="C00000"/>
      </w:rPr>
    </w:pPr>
  </w:p>
  <w:p w14:paraId="686BED40" w14:textId="77777777" w:rsidR="00527518" w:rsidRPr="0025135A" w:rsidRDefault="00527518" w:rsidP="00527518">
    <w:pPr>
      <w:pStyle w:val="Pieddepage"/>
      <w:tabs>
        <w:tab w:val="clear" w:pos="9360"/>
        <w:tab w:val="right" w:pos="9639"/>
      </w:tabs>
      <w:jc w:val="left"/>
      <w:rPr>
        <w:rStyle w:val="Lienhypertexte"/>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Lienhypertexte"/>
          <w:sz w:val="22"/>
        </w:rPr>
        <w:t>www.fao.org/fsnforum</w:t>
      </w:r>
    </w:hyperlink>
  </w:p>
  <w:p w14:paraId="33D9031D" w14:textId="77777777" w:rsidR="00523E6B" w:rsidRPr="008F2ADB" w:rsidRDefault="00523E6B" w:rsidP="008F2ADB">
    <w:pPr>
      <w:pStyle w:val="Pieddepage"/>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Pieddepage"/>
            <w:jc w:val="center"/>
            <w:rPr>
              <w:b/>
              <w:color w:val="C00000"/>
            </w:rPr>
          </w:pPr>
        </w:p>
      </w:tc>
    </w:tr>
  </w:tbl>
  <w:p w14:paraId="379C7940" w14:textId="77777777" w:rsidR="00523E6B" w:rsidRDefault="00523E6B" w:rsidP="008F2ADB">
    <w:pPr>
      <w:pStyle w:val="Pieddepage"/>
      <w:jc w:val="center"/>
      <w:rPr>
        <w:b/>
        <w:color w:val="C00000"/>
      </w:rPr>
    </w:pPr>
  </w:p>
  <w:p w14:paraId="08E46E56" w14:textId="0BA42B8D" w:rsidR="00523E6B" w:rsidRPr="0025135A" w:rsidRDefault="00523E6B" w:rsidP="008F2ADB">
    <w:pPr>
      <w:pStyle w:val="Pieddepage"/>
      <w:tabs>
        <w:tab w:val="clear" w:pos="9360"/>
        <w:tab w:val="right" w:pos="9639"/>
      </w:tabs>
      <w:jc w:val="left"/>
      <w:rPr>
        <w:rStyle w:val="Lienhypertexte"/>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Lienhypertexte"/>
          <w:sz w:val="22"/>
        </w:rPr>
        <w:t>www.fao.org/fsnforum</w:t>
      </w:r>
    </w:hyperlink>
  </w:p>
  <w:p w14:paraId="59223CEE" w14:textId="77777777" w:rsidR="00523E6B" w:rsidRPr="008F2ADB" w:rsidRDefault="00523E6B" w:rsidP="008F2A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5BD9" w14:textId="77777777" w:rsidR="000D28C9" w:rsidRDefault="000D28C9" w:rsidP="00D079C6">
      <w:pPr>
        <w:spacing w:after="0"/>
      </w:pPr>
      <w:r>
        <w:separator/>
      </w:r>
    </w:p>
    <w:p w14:paraId="5BF17769" w14:textId="77777777" w:rsidR="000D28C9" w:rsidRDefault="000D28C9"/>
  </w:footnote>
  <w:footnote w:type="continuationSeparator" w:id="0">
    <w:p w14:paraId="73744A93" w14:textId="77777777" w:rsidR="000D28C9" w:rsidRDefault="000D28C9" w:rsidP="00D079C6">
      <w:pPr>
        <w:spacing w:after="0"/>
      </w:pPr>
      <w:r>
        <w:continuationSeparator/>
      </w:r>
    </w:p>
    <w:p w14:paraId="4F5DE436" w14:textId="77777777" w:rsidR="000D28C9" w:rsidRDefault="000D2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95CA" w14:textId="77777777" w:rsidR="002A14A4" w:rsidRDefault="002A14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En-tte"/>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14:paraId="66B30B10" w14:textId="285B09BB" w:rsidR="00523E6B" w:rsidRPr="008F2ADB" w:rsidRDefault="00C75515" w:rsidP="002A14A4">
          <w:pPr>
            <w:pStyle w:val="top"/>
          </w:pPr>
          <w:r>
            <w:t>Call for experiences in the</w:t>
          </w:r>
          <w:r w:rsidR="0025135A">
            <w:t xml:space="preserve"> use and</w:t>
          </w:r>
          <w:r>
            <w:t xml:space="preserve"> application of three sets of CFS policy recommendations on </w:t>
          </w:r>
          <w:r w:rsidR="006B5C1A">
            <w:t>smallholder agriculture in the context of</w:t>
          </w:r>
          <w:r>
            <w:t xml:space="preserve"> food security and nutrition</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523E6B" w:rsidRDefault="00523E6B" w:rsidP="008E48A2">
    <w:pPr>
      <w:pStyle w:val="En-tte"/>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En-tte"/>
      <w:jc w:val="right"/>
      <w:rPr>
        <w:b/>
        <w:color w:val="FFFFFF"/>
      </w:rPr>
    </w:pPr>
  </w:p>
  <w:p w14:paraId="234566BC" w14:textId="3932FC75" w:rsidR="00523E6B" w:rsidRPr="00242BC8" w:rsidRDefault="00242BC8" w:rsidP="00242BC8">
    <w:pPr>
      <w:pStyle w:val="Titre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Grilledutableau"/>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Titre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D9DBBB1" w:rsidR="002A14A4" w:rsidRPr="0025135A" w:rsidRDefault="001D2BC2"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562B32" w:rsidRPr="0025135A">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01</w:t>
          </w:r>
          <w:r w:rsidR="00E21809" w:rsidRPr="0025135A">
            <w:rPr>
              <w:rFonts w:asciiTheme="majorHAnsi" w:hAnsiTheme="majorHAnsi"/>
              <w:b/>
              <w:sz w:val="22"/>
            </w:rPr>
            <w:t>.201</w:t>
          </w:r>
          <w:r w:rsidR="00562B32" w:rsidRPr="0025135A">
            <w:rPr>
              <w:rFonts w:asciiTheme="majorHAnsi" w:hAnsiTheme="majorHAnsi"/>
              <w:b/>
              <w:sz w:val="22"/>
            </w:rPr>
            <w:t>9</w:t>
          </w:r>
          <w:r w:rsidR="00E21809" w:rsidRPr="0025135A">
            <w:rPr>
              <w:rFonts w:asciiTheme="majorHAnsi" w:hAnsiTheme="majorHAnsi"/>
              <w:b/>
              <w:sz w:val="22"/>
            </w:rPr>
            <w:t xml:space="preserve"> – </w:t>
          </w:r>
          <w:r w:rsidR="00562B32" w:rsidRPr="0025135A">
            <w:rPr>
              <w:rFonts w:asciiTheme="majorHAnsi" w:hAnsiTheme="majorHAnsi"/>
              <w:b/>
              <w:sz w:val="22"/>
            </w:rPr>
            <w:t>22</w:t>
          </w:r>
          <w:r w:rsidRPr="0025135A">
            <w:rPr>
              <w:rFonts w:asciiTheme="majorHAnsi" w:hAnsiTheme="majorHAnsi"/>
              <w:b/>
              <w:sz w:val="22"/>
            </w:rPr>
            <w:t>.</w:t>
          </w:r>
          <w:r w:rsidR="00562B32" w:rsidRPr="0025135A">
            <w:rPr>
              <w:rFonts w:asciiTheme="majorHAnsi" w:hAnsiTheme="majorHAnsi"/>
              <w:b/>
              <w:sz w:val="22"/>
            </w:rPr>
            <w:t>04</w:t>
          </w:r>
          <w:r w:rsidRPr="0025135A">
            <w:rPr>
              <w:rFonts w:asciiTheme="majorHAnsi" w:hAnsiTheme="majorHAnsi"/>
              <w:b/>
              <w:sz w:val="22"/>
            </w:rPr>
            <w:t>.201</w:t>
          </w:r>
          <w:r w:rsidR="00562B32" w:rsidRPr="0025135A">
            <w:rPr>
              <w:rFonts w:asciiTheme="majorHAnsi" w:hAnsiTheme="majorHAnsi"/>
              <w:b/>
              <w:sz w:val="22"/>
            </w:rPr>
            <w:t>9</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A14A4" w:rsidRPr="00393611">
              <w:rPr>
                <w:rStyle w:val="Lienhypertexte"/>
                <w:sz w:val="22"/>
              </w:rPr>
              <w:t>http://www.fao.org/fsnforum/activities/discussions/CFS-smallholders-fsn</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82D36"/>
    <w:multiLevelType w:val="hybridMultilevel"/>
    <w:tmpl w:val="7AA0F00A"/>
    <w:lvl w:ilvl="0" w:tplc="71203602">
      <w:start w:val="1"/>
      <w:numFmt w:val="decimal"/>
      <w:pStyle w:val="Paragraphedelist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7"/>
  </w:num>
  <w:num w:numId="4">
    <w:abstractNumId w:val="15"/>
  </w:num>
  <w:num w:numId="5">
    <w:abstractNumId w:val="6"/>
  </w:num>
  <w:num w:numId="6">
    <w:abstractNumId w:val="19"/>
  </w:num>
  <w:num w:numId="7">
    <w:abstractNumId w:val="8"/>
  </w:num>
  <w:num w:numId="8">
    <w:abstractNumId w:val="10"/>
  </w:num>
  <w:num w:numId="9">
    <w:abstractNumId w:val="17"/>
  </w:num>
  <w:num w:numId="10">
    <w:abstractNumId w:val="20"/>
  </w:num>
  <w:num w:numId="11">
    <w:abstractNumId w:val="14"/>
  </w:num>
  <w:num w:numId="12">
    <w:abstractNumId w:val="20"/>
  </w:num>
  <w:num w:numId="13">
    <w:abstractNumId w:val="23"/>
  </w:num>
  <w:num w:numId="14">
    <w:abstractNumId w:val="4"/>
  </w:num>
  <w:num w:numId="15">
    <w:abstractNumId w:val="24"/>
  </w:num>
  <w:num w:numId="16">
    <w:abstractNumId w:val="9"/>
  </w:num>
  <w:num w:numId="17">
    <w:abstractNumId w:val="12"/>
  </w:num>
  <w:num w:numId="18">
    <w:abstractNumId w:val="25"/>
  </w:num>
  <w:num w:numId="19">
    <w:abstractNumId w:val="2"/>
  </w:num>
  <w:num w:numId="20">
    <w:abstractNumId w:val="26"/>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
  </w:num>
  <w:num w:numId="27">
    <w:abstractNumId w:val="18"/>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120"/>
    <w:rsid w:val="000043AB"/>
    <w:rsid w:val="00010343"/>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0746"/>
    <w:rsid w:val="00081ACF"/>
    <w:rsid w:val="000862CA"/>
    <w:rsid w:val="000929E7"/>
    <w:rsid w:val="00094770"/>
    <w:rsid w:val="000A1DCA"/>
    <w:rsid w:val="000A647B"/>
    <w:rsid w:val="000B163E"/>
    <w:rsid w:val="000B4BB8"/>
    <w:rsid w:val="000B63A7"/>
    <w:rsid w:val="000C0659"/>
    <w:rsid w:val="000C3FD2"/>
    <w:rsid w:val="000C4B71"/>
    <w:rsid w:val="000C73F9"/>
    <w:rsid w:val="000C7F12"/>
    <w:rsid w:val="000D0FA5"/>
    <w:rsid w:val="000D28C9"/>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3595"/>
    <w:rsid w:val="00124651"/>
    <w:rsid w:val="001306A8"/>
    <w:rsid w:val="00132A9C"/>
    <w:rsid w:val="00132C13"/>
    <w:rsid w:val="00136A0F"/>
    <w:rsid w:val="001379C1"/>
    <w:rsid w:val="00141249"/>
    <w:rsid w:val="001415B2"/>
    <w:rsid w:val="00143489"/>
    <w:rsid w:val="001436D5"/>
    <w:rsid w:val="00155AA5"/>
    <w:rsid w:val="00163000"/>
    <w:rsid w:val="001631C3"/>
    <w:rsid w:val="00164C91"/>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0FB9"/>
    <w:rsid w:val="001B1DC2"/>
    <w:rsid w:val="001B4926"/>
    <w:rsid w:val="001B7B9C"/>
    <w:rsid w:val="001C0DE7"/>
    <w:rsid w:val="001C3E4C"/>
    <w:rsid w:val="001C6784"/>
    <w:rsid w:val="001C71F0"/>
    <w:rsid w:val="001D01E2"/>
    <w:rsid w:val="001D1782"/>
    <w:rsid w:val="001D2702"/>
    <w:rsid w:val="001D2BC2"/>
    <w:rsid w:val="001D2D05"/>
    <w:rsid w:val="001D3BF0"/>
    <w:rsid w:val="001D7FD7"/>
    <w:rsid w:val="001E1B60"/>
    <w:rsid w:val="001E3DDD"/>
    <w:rsid w:val="001E45B7"/>
    <w:rsid w:val="001E6A5A"/>
    <w:rsid w:val="001E741B"/>
    <w:rsid w:val="001F15B0"/>
    <w:rsid w:val="001F418C"/>
    <w:rsid w:val="001F6273"/>
    <w:rsid w:val="00203C8B"/>
    <w:rsid w:val="00207B16"/>
    <w:rsid w:val="0021356E"/>
    <w:rsid w:val="00215654"/>
    <w:rsid w:val="00220776"/>
    <w:rsid w:val="00220FC1"/>
    <w:rsid w:val="002228B8"/>
    <w:rsid w:val="00227776"/>
    <w:rsid w:val="00235327"/>
    <w:rsid w:val="00235690"/>
    <w:rsid w:val="00242954"/>
    <w:rsid w:val="00242BC8"/>
    <w:rsid w:val="00245034"/>
    <w:rsid w:val="002475DE"/>
    <w:rsid w:val="00247BF6"/>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59F4"/>
    <w:rsid w:val="00297943"/>
    <w:rsid w:val="002A13A9"/>
    <w:rsid w:val="002A14A4"/>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37620"/>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2AC9"/>
    <w:rsid w:val="003C60A8"/>
    <w:rsid w:val="003D01FA"/>
    <w:rsid w:val="003D18D6"/>
    <w:rsid w:val="003D25A7"/>
    <w:rsid w:val="003D3F82"/>
    <w:rsid w:val="003D6EC8"/>
    <w:rsid w:val="003D6FC2"/>
    <w:rsid w:val="003E1E02"/>
    <w:rsid w:val="003E7A41"/>
    <w:rsid w:val="003F1596"/>
    <w:rsid w:val="003F2437"/>
    <w:rsid w:val="004001EC"/>
    <w:rsid w:val="00402F5C"/>
    <w:rsid w:val="00413B1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52BC"/>
    <w:rsid w:val="0045705D"/>
    <w:rsid w:val="0046248A"/>
    <w:rsid w:val="00464066"/>
    <w:rsid w:val="00464C5F"/>
    <w:rsid w:val="00465916"/>
    <w:rsid w:val="00472FE3"/>
    <w:rsid w:val="00473535"/>
    <w:rsid w:val="00473F4F"/>
    <w:rsid w:val="00474FA1"/>
    <w:rsid w:val="0048282F"/>
    <w:rsid w:val="00483C40"/>
    <w:rsid w:val="00483F46"/>
    <w:rsid w:val="004843DC"/>
    <w:rsid w:val="00484C9A"/>
    <w:rsid w:val="00485C87"/>
    <w:rsid w:val="004917E3"/>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04CFF"/>
    <w:rsid w:val="00513627"/>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05AF"/>
    <w:rsid w:val="00551A21"/>
    <w:rsid w:val="005559BB"/>
    <w:rsid w:val="00556394"/>
    <w:rsid w:val="00556ABB"/>
    <w:rsid w:val="00562642"/>
    <w:rsid w:val="00562B32"/>
    <w:rsid w:val="005711F6"/>
    <w:rsid w:val="005712A5"/>
    <w:rsid w:val="00571C32"/>
    <w:rsid w:val="0057427F"/>
    <w:rsid w:val="00582801"/>
    <w:rsid w:val="005833B1"/>
    <w:rsid w:val="00585B02"/>
    <w:rsid w:val="00587630"/>
    <w:rsid w:val="0059072E"/>
    <w:rsid w:val="00590F79"/>
    <w:rsid w:val="00591332"/>
    <w:rsid w:val="00592200"/>
    <w:rsid w:val="00592642"/>
    <w:rsid w:val="00595DAB"/>
    <w:rsid w:val="005A01AA"/>
    <w:rsid w:val="005A073A"/>
    <w:rsid w:val="005A3EB2"/>
    <w:rsid w:val="005A4B30"/>
    <w:rsid w:val="005A697A"/>
    <w:rsid w:val="005B13AD"/>
    <w:rsid w:val="005B1E38"/>
    <w:rsid w:val="005B3C11"/>
    <w:rsid w:val="005B3D0E"/>
    <w:rsid w:val="005C4E40"/>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0A36"/>
    <w:rsid w:val="006714F3"/>
    <w:rsid w:val="00672921"/>
    <w:rsid w:val="006737EF"/>
    <w:rsid w:val="0068197B"/>
    <w:rsid w:val="00683B8D"/>
    <w:rsid w:val="00685018"/>
    <w:rsid w:val="00685AC1"/>
    <w:rsid w:val="00691DC6"/>
    <w:rsid w:val="00692321"/>
    <w:rsid w:val="00693AC1"/>
    <w:rsid w:val="00694955"/>
    <w:rsid w:val="006A02C7"/>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07E99"/>
    <w:rsid w:val="00712152"/>
    <w:rsid w:val="00713320"/>
    <w:rsid w:val="00714749"/>
    <w:rsid w:val="007211B3"/>
    <w:rsid w:val="00721603"/>
    <w:rsid w:val="00724726"/>
    <w:rsid w:val="00730825"/>
    <w:rsid w:val="00732662"/>
    <w:rsid w:val="00735512"/>
    <w:rsid w:val="00736BFE"/>
    <w:rsid w:val="00741A1E"/>
    <w:rsid w:val="00744A84"/>
    <w:rsid w:val="00745E70"/>
    <w:rsid w:val="00747799"/>
    <w:rsid w:val="007527DA"/>
    <w:rsid w:val="00756497"/>
    <w:rsid w:val="007606BC"/>
    <w:rsid w:val="00763A00"/>
    <w:rsid w:val="00764721"/>
    <w:rsid w:val="00764C00"/>
    <w:rsid w:val="007661AC"/>
    <w:rsid w:val="00766E6F"/>
    <w:rsid w:val="00771B53"/>
    <w:rsid w:val="007744AA"/>
    <w:rsid w:val="007808AE"/>
    <w:rsid w:val="00780919"/>
    <w:rsid w:val="00783498"/>
    <w:rsid w:val="0078372B"/>
    <w:rsid w:val="00785959"/>
    <w:rsid w:val="00786AE7"/>
    <w:rsid w:val="00790F89"/>
    <w:rsid w:val="0079660C"/>
    <w:rsid w:val="0079766A"/>
    <w:rsid w:val="007A78E2"/>
    <w:rsid w:val="007B25AE"/>
    <w:rsid w:val="007B2927"/>
    <w:rsid w:val="007B6F1D"/>
    <w:rsid w:val="007C2B06"/>
    <w:rsid w:val="007C4A2C"/>
    <w:rsid w:val="007C5427"/>
    <w:rsid w:val="007C6583"/>
    <w:rsid w:val="007D14A3"/>
    <w:rsid w:val="007D2101"/>
    <w:rsid w:val="007D2482"/>
    <w:rsid w:val="007D25D5"/>
    <w:rsid w:val="007D7965"/>
    <w:rsid w:val="007E0190"/>
    <w:rsid w:val="007E199A"/>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45E3"/>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66B5"/>
    <w:rsid w:val="008871B4"/>
    <w:rsid w:val="00891049"/>
    <w:rsid w:val="00891BA1"/>
    <w:rsid w:val="00895CAE"/>
    <w:rsid w:val="008A004A"/>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270E5"/>
    <w:rsid w:val="009308C5"/>
    <w:rsid w:val="00930E21"/>
    <w:rsid w:val="0093685E"/>
    <w:rsid w:val="00940BD8"/>
    <w:rsid w:val="0094537E"/>
    <w:rsid w:val="00947FFE"/>
    <w:rsid w:val="0095135F"/>
    <w:rsid w:val="00952BBA"/>
    <w:rsid w:val="0095313F"/>
    <w:rsid w:val="009559E9"/>
    <w:rsid w:val="009566E5"/>
    <w:rsid w:val="00966B10"/>
    <w:rsid w:val="00972C29"/>
    <w:rsid w:val="00975E7C"/>
    <w:rsid w:val="00976721"/>
    <w:rsid w:val="00977547"/>
    <w:rsid w:val="009778C2"/>
    <w:rsid w:val="00977DF8"/>
    <w:rsid w:val="00980C3B"/>
    <w:rsid w:val="00981646"/>
    <w:rsid w:val="00981D68"/>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1F62"/>
    <w:rsid w:val="009E3CB3"/>
    <w:rsid w:val="009E5D98"/>
    <w:rsid w:val="009F1C1F"/>
    <w:rsid w:val="009F3520"/>
    <w:rsid w:val="00A105E4"/>
    <w:rsid w:val="00A14DBF"/>
    <w:rsid w:val="00A17476"/>
    <w:rsid w:val="00A2055B"/>
    <w:rsid w:val="00A26B4F"/>
    <w:rsid w:val="00A30324"/>
    <w:rsid w:val="00A30E12"/>
    <w:rsid w:val="00A351A7"/>
    <w:rsid w:val="00A3592A"/>
    <w:rsid w:val="00A40103"/>
    <w:rsid w:val="00A4253D"/>
    <w:rsid w:val="00A45E8D"/>
    <w:rsid w:val="00A462C5"/>
    <w:rsid w:val="00A50B57"/>
    <w:rsid w:val="00A526FE"/>
    <w:rsid w:val="00A53E98"/>
    <w:rsid w:val="00A600FB"/>
    <w:rsid w:val="00A6607D"/>
    <w:rsid w:val="00A675E8"/>
    <w:rsid w:val="00A72480"/>
    <w:rsid w:val="00A73368"/>
    <w:rsid w:val="00A76723"/>
    <w:rsid w:val="00A813E5"/>
    <w:rsid w:val="00A828A7"/>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13BE"/>
    <w:rsid w:val="00B330F2"/>
    <w:rsid w:val="00B34236"/>
    <w:rsid w:val="00B35E4D"/>
    <w:rsid w:val="00B36508"/>
    <w:rsid w:val="00B42AB5"/>
    <w:rsid w:val="00B4371D"/>
    <w:rsid w:val="00B43D54"/>
    <w:rsid w:val="00B44CFF"/>
    <w:rsid w:val="00B54A9F"/>
    <w:rsid w:val="00B562E1"/>
    <w:rsid w:val="00B571E7"/>
    <w:rsid w:val="00B61CC2"/>
    <w:rsid w:val="00B651CD"/>
    <w:rsid w:val="00B7075D"/>
    <w:rsid w:val="00B73EAE"/>
    <w:rsid w:val="00B74AA7"/>
    <w:rsid w:val="00B849BD"/>
    <w:rsid w:val="00B84DF7"/>
    <w:rsid w:val="00B871E0"/>
    <w:rsid w:val="00B91CB0"/>
    <w:rsid w:val="00B91FC0"/>
    <w:rsid w:val="00BA163E"/>
    <w:rsid w:val="00BA1B39"/>
    <w:rsid w:val="00BA1B5F"/>
    <w:rsid w:val="00BA4863"/>
    <w:rsid w:val="00BA7508"/>
    <w:rsid w:val="00BB352F"/>
    <w:rsid w:val="00BB6310"/>
    <w:rsid w:val="00BC15BC"/>
    <w:rsid w:val="00BD0002"/>
    <w:rsid w:val="00BD0D6C"/>
    <w:rsid w:val="00BD2198"/>
    <w:rsid w:val="00BD31E7"/>
    <w:rsid w:val="00BE2CAB"/>
    <w:rsid w:val="00BE4F1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6596"/>
    <w:rsid w:val="00C6707F"/>
    <w:rsid w:val="00C70BAF"/>
    <w:rsid w:val="00C75515"/>
    <w:rsid w:val="00C75B22"/>
    <w:rsid w:val="00C77113"/>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4800"/>
    <w:rsid w:val="00D8573F"/>
    <w:rsid w:val="00D91953"/>
    <w:rsid w:val="00D921A6"/>
    <w:rsid w:val="00DA6599"/>
    <w:rsid w:val="00DB14AF"/>
    <w:rsid w:val="00DB1CDF"/>
    <w:rsid w:val="00DB7269"/>
    <w:rsid w:val="00DB798F"/>
    <w:rsid w:val="00DC2664"/>
    <w:rsid w:val="00DC315B"/>
    <w:rsid w:val="00DC6173"/>
    <w:rsid w:val="00DD0934"/>
    <w:rsid w:val="00DD4767"/>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4530A"/>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E52A8"/>
    <w:rsid w:val="00EE7803"/>
    <w:rsid w:val="00EF2A44"/>
    <w:rsid w:val="00EF404C"/>
    <w:rsid w:val="00EF6D5B"/>
    <w:rsid w:val="00F00C21"/>
    <w:rsid w:val="00F0262F"/>
    <w:rsid w:val="00F10080"/>
    <w:rsid w:val="00F13551"/>
    <w:rsid w:val="00F13E43"/>
    <w:rsid w:val="00F2254B"/>
    <w:rsid w:val="00F25E6E"/>
    <w:rsid w:val="00F31846"/>
    <w:rsid w:val="00F34653"/>
    <w:rsid w:val="00F374FF"/>
    <w:rsid w:val="00F37A93"/>
    <w:rsid w:val="00F4087E"/>
    <w:rsid w:val="00F45BE8"/>
    <w:rsid w:val="00F47812"/>
    <w:rsid w:val="00F51690"/>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0470"/>
    <w:rsid w:val="00FC159E"/>
    <w:rsid w:val="00FC2015"/>
    <w:rsid w:val="00FC21E9"/>
    <w:rsid w:val="00FC24D8"/>
    <w:rsid w:val="00FC725F"/>
    <w:rsid w:val="00FC7B56"/>
    <w:rsid w:val="00FE067A"/>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Titre1">
    <w:name w:val="heading 1"/>
    <w:basedOn w:val="Default"/>
    <w:next w:val="Normal"/>
    <w:link w:val="Titre1C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Titre2">
    <w:name w:val="heading 2"/>
    <w:basedOn w:val="Normal"/>
    <w:next w:val="Normal"/>
    <w:link w:val="Titre2Car"/>
    <w:qFormat/>
    <w:rsid w:val="00947FFE"/>
    <w:pPr>
      <w:tabs>
        <w:tab w:val="left" w:pos="3525"/>
      </w:tabs>
      <w:outlineLvl w:val="1"/>
    </w:pPr>
    <w:rPr>
      <w:rFonts w:cs="Arial"/>
      <w:b/>
      <w:bCs/>
      <w:noProof/>
      <w:color w:val="E36C0A" w:themeColor="accent6" w:themeShade="BF"/>
      <w:sz w:val="36"/>
      <w:szCs w:val="36"/>
      <w:lang w:val="en-GB" w:eastAsia="zh-CN"/>
    </w:rPr>
  </w:style>
  <w:style w:type="paragraph" w:styleId="Titre3">
    <w:name w:val="heading 3"/>
    <w:basedOn w:val="Titre5"/>
    <w:next w:val="Normal"/>
    <w:link w:val="Titre3Car"/>
    <w:qFormat/>
    <w:rsid w:val="00371FDD"/>
    <w:pPr>
      <w:outlineLvl w:val="2"/>
    </w:pPr>
    <w:rPr>
      <w:color w:val="auto"/>
      <w:sz w:val="26"/>
      <w:szCs w:val="26"/>
    </w:rPr>
  </w:style>
  <w:style w:type="paragraph" w:styleId="Titre4">
    <w:name w:val="heading 4"/>
    <w:basedOn w:val="Sansinterligne"/>
    <w:next w:val="Normal"/>
    <w:link w:val="Titre4Car"/>
    <w:qFormat/>
    <w:rsid w:val="008F2ADB"/>
    <w:pPr>
      <w:spacing w:before="360" w:after="120"/>
      <w:ind w:left="0"/>
      <w:outlineLvl w:val="3"/>
    </w:pPr>
    <w:rPr>
      <w:b/>
      <w:szCs w:val="24"/>
    </w:rPr>
  </w:style>
  <w:style w:type="paragraph" w:styleId="Titre5">
    <w:name w:val="heading 5"/>
    <w:basedOn w:val="Titre4"/>
    <w:next w:val="Normal"/>
    <w:link w:val="Titre5Car"/>
    <w:qFormat/>
    <w:rsid w:val="00D6159F"/>
    <w:pPr>
      <w:outlineLvl w:val="4"/>
    </w:pPr>
    <w:rPr>
      <w:bCs/>
      <w:color w:val="31849B"/>
      <w:sz w:val="28"/>
      <w:szCs w:val="28"/>
    </w:rPr>
  </w:style>
  <w:style w:type="paragraph" w:styleId="Titre6">
    <w:name w:val="heading 6"/>
    <w:basedOn w:val="Titre5"/>
    <w:next w:val="Normal"/>
    <w:link w:val="Titre6Car"/>
    <w:uiPriority w:val="9"/>
    <w:unhideWhenUsed/>
    <w:qFormat/>
    <w:rsid w:val="0043646E"/>
    <w:pPr>
      <w:spacing w:before="120"/>
      <w:jc w:val="center"/>
      <w:outlineLvl w:val="5"/>
    </w:pPr>
    <w:rPr>
      <w:noProof/>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701070"/>
    <w:pPr>
      <w:spacing w:before="120" w:after="0"/>
      <w:ind w:left="142"/>
    </w:pPr>
  </w:style>
  <w:style w:type="character" w:customStyle="1" w:styleId="SansinterligneCar">
    <w:name w:val="Sans interligne Car"/>
    <w:basedOn w:val="Policepardfaut"/>
    <w:link w:val="Sansinterligne"/>
    <w:uiPriority w:val="1"/>
    <w:rsid w:val="00701070"/>
    <w:rPr>
      <w:rFonts w:ascii="Cambria" w:hAnsi="Cambria" w:cs="Times New Roman"/>
    </w:rPr>
  </w:style>
  <w:style w:type="paragraph" w:styleId="Textedebulles">
    <w:name w:val="Balloon Text"/>
    <w:basedOn w:val="Normal"/>
    <w:link w:val="TextedebullesCar"/>
    <w:semiHidden/>
    <w:rsid w:val="00D079C6"/>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D079C6"/>
    <w:rPr>
      <w:rFonts w:ascii="Tahoma" w:hAnsi="Tahoma" w:cs="Tahoma"/>
      <w:sz w:val="16"/>
      <w:szCs w:val="16"/>
    </w:rPr>
  </w:style>
  <w:style w:type="paragraph" w:styleId="En-tte">
    <w:name w:val="header"/>
    <w:basedOn w:val="Normal"/>
    <w:link w:val="En-tteCar"/>
    <w:rsid w:val="00D079C6"/>
    <w:pPr>
      <w:tabs>
        <w:tab w:val="center" w:pos="4680"/>
        <w:tab w:val="right" w:pos="9360"/>
      </w:tabs>
      <w:spacing w:after="0"/>
    </w:pPr>
  </w:style>
  <w:style w:type="character" w:customStyle="1" w:styleId="En-tteCar">
    <w:name w:val="En-tête Car"/>
    <w:basedOn w:val="Policepardfaut"/>
    <w:link w:val="En-tte"/>
    <w:rsid w:val="00D079C6"/>
    <w:rPr>
      <w:rFonts w:cs="Times New Roman"/>
    </w:rPr>
  </w:style>
  <w:style w:type="paragraph" w:styleId="Pieddepage">
    <w:name w:val="footer"/>
    <w:basedOn w:val="Normal"/>
    <w:link w:val="PieddepageCar"/>
    <w:rsid w:val="00D079C6"/>
    <w:pPr>
      <w:tabs>
        <w:tab w:val="center" w:pos="4680"/>
        <w:tab w:val="right" w:pos="9360"/>
      </w:tabs>
      <w:spacing w:after="0"/>
    </w:pPr>
  </w:style>
  <w:style w:type="character" w:customStyle="1" w:styleId="PieddepageCar">
    <w:name w:val="Pied de page Car"/>
    <w:basedOn w:val="Policepardfaut"/>
    <w:link w:val="Pieddepage"/>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Titre1Car">
    <w:name w:val="Titre 1 Car"/>
    <w:basedOn w:val="Policepardfaut"/>
    <w:link w:val="Titre1"/>
    <w:rsid w:val="008E48A2"/>
    <w:rPr>
      <w:rFonts w:ascii="Cambria" w:eastAsia="Batang" w:hAnsi="Cambria" w:cs="Arial"/>
      <w:b/>
      <w:bCs/>
      <w:color w:val="31849B" w:themeColor="accent5" w:themeShade="BF"/>
      <w:sz w:val="28"/>
      <w:szCs w:val="28"/>
    </w:rPr>
  </w:style>
  <w:style w:type="character" w:customStyle="1" w:styleId="Titre2Car">
    <w:name w:val="Titre 2 Car"/>
    <w:basedOn w:val="Policepardfaut"/>
    <w:link w:val="Titre2"/>
    <w:rsid w:val="00947FFE"/>
    <w:rPr>
      <w:rFonts w:ascii="Cambria" w:eastAsia="Times New Roman" w:hAnsi="Cambria" w:cs="Arial"/>
      <w:b/>
      <w:bCs/>
      <w:noProof/>
      <w:color w:val="E36C0A" w:themeColor="accent6" w:themeShade="BF"/>
      <w:sz w:val="36"/>
      <w:szCs w:val="36"/>
      <w:lang w:val="en-GB" w:eastAsia="zh-CN"/>
    </w:rPr>
  </w:style>
  <w:style w:type="character" w:customStyle="1" w:styleId="Titre3Car">
    <w:name w:val="Titre 3 Car"/>
    <w:basedOn w:val="Policepardfaut"/>
    <w:link w:val="Titre3"/>
    <w:rsid w:val="00371FDD"/>
    <w:rPr>
      <w:rFonts w:ascii="Cambria" w:eastAsia="Times New Roman" w:hAnsi="Cambria"/>
      <w:b/>
      <w:bCs/>
      <w:sz w:val="26"/>
      <w:szCs w:val="26"/>
    </w:rPr>
  </w:style>
  <w:style w:type="paragraph" w:styleId="Corpsdetexte">
    <w:name w:val="Body Text"/>
    <w:basedOn w:val="Normal"/>
    <w:link w:val="CorpsdetexteCar"/>
    <w:rsid w:val="00A86FB2"/>
    <w:pPr>
      <w:spacing w:before="120" w:after="240" w:line="360" w:lineRule="auto"/>
    </w:pPr>
    <w:rPr>
      <w:rFonts w:ascii="Arial" w:eastAsia="Calibri" w:hAnsi="Arial"/>
      <w:szCs w:val="24"/>
      <w:lang w:val="en-GB"/>
    </w:rPr>
  </w:style>
  <w:style w:type="character" w:customStyle="1" w:styleId="CorpsdetexteCar">
    <w:name w:val="Corps de texte Car"/>
    <w:basedOn w:val="Policepardfaut"/>
    <w:link w:val="Corpsdetexte"/>
    <w:rsid w:val="00A86FB2"/>
    <w:rPr>
      <w:rFonts w:ascii="Arial" w:hAnsi="Arial" w:cs="Times New Roman"/>
      <w:sz w:val="24"/>
      <w:szCs w:val="24"/>
      <w:lang w:val="en-GB"/>
    </w:rPr>
  </w:style>
  <w:style w:type="character" w:customStyle="1" w:styleId="Titre4Car">
    <w:name w:val="Titre 4 Car"/>
    <w:basedOn w:val="Policepardfaut"/>
    <w:link w:val="Titre4"/>
    <w:rsid w:val="008F2ADB"/>
    <w:rPr>
      <w:rFonts w:ascii="Cambria" w:eastAsia="Times New Roman" w:hAnsi="Cambria"/>
      <w:b/>
      <w:sz w:val="24"/>
      <w:szCs w:val="24"/>
    </w:rPr>
  </w:style>
  <w:style w:type="paragraph" w:styleId="Paragraphedeliste">
    <w:name w:val="List Paragraph"/>
    <w:basedOn w:val="Sansinterligne"/>
    <w:uiPriority w:val="34"/>
    <w:qFormat/>
    <w:rsid w:val="00EB3574"/>
    <w:pPr>
      <w:numPr>
        <w:numId w:val="15"/>
      </w:numPr>
      <w:spacing w:before="0" w:after="160" w:line="259" w:lineRule="auto"/>
      <w:ind w:left="357" w:hanging="357"/>
    </w:pPr>
  </w:style>
  <w:style w:type="character" w:customStyle="1" w:styleId="Titre5Car">
    <w:name w:val="Titre 5 Car"/>
    <w:basedOn w:val="Policepardfaut"/>
    <w:link w:val="Titre5"/>
    <w:rsid w:val="00D6159F"/>
    <w:rPr>
      <w:rFonts w:ascii="Cambria" w:eastAsia="Times New Roman" w:hAnsi="Cambria"/>
      <w:b/>
      <w:bCs/>
      <w:color w:val="31849B"/>
      <w:sz w:val="28"/>
      <w:szCs w:val="28"/>
    </w:rPr>
  </w:style>
  <w:style w:type="character" w:styleId="Lienhypertexte">
    <w:name w:val="Hyperlink"/>
    <w:basedOn w:val="Policepardfaut"/>
    <w:uiPriority w:val="99"/>
    <w:rsid w:val="003759C6"/>
    <w:rPr>
      <w:color w:val="31849B" w:themeColor="accent5" w:themeShade="BF"/>
      <w:u w:val="single"/>
    </w:rPr>
  </w:style>
  <w:style w:type="character" w:styleId="Lienhypertextesuivivisit">
    <w:name w:val="FollowedHyperlink"/>
    <w:basedOn w:val="Policepardfau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Marquedecommentaire">
    <w:name w:val="annotation reference"/>
    <w:basedOn w:val="Policepardfaut"/>
    <w:semiHidden/>
    <w:unhideWhenUsed/>
    <w:rsid w:val="004C3B08"/>
    <w:rPr>
      <w:sz w:val="16"/>
      <w:szCs w:val="16"/>
    </w:rPr>
  </w:style>
  <w:style w:type="paragraph" w:styleId="Commentaire">
    <w:name w:val="annotation text"/>
    <w:basedOn w:val="Normal"/>
    <w:link w:val="CommentaireCar"/>
    <w:semiHidden/>
    <w:unhideWhenUsed/>
    <w:rsid w:val="004C3B08"/>
    <w:pPr>
      <w:spacing w:after="0"/>
    </w:pPr>
    <w:rPr>
      <w:rFonts w:ascii="Times New Roman" w:hAnsi="Times New Roman"/>
      <w:sz w:val="20"/>
      <w:szCs w:val="20"/>
      <w:lang w:val="en-GB"/>
    </w:rPr>
  </w:style>
  <w:style w:type="character" w:customStyle="1" w:styleId="EmailStyle37">
    <w:name w:val="EmailStyle37"/>
    <w:basedOn w:val="Policepardfau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Policepardfaut"/>
    <w:rsid w:val="009A2C45"/>
  </w:style>
  <w:style w:type="paragraph" w:styleId="Notedebasdepage">
    <w:name w:val="footnote text"/>
    <w:basedOn w:val="Normal"/>
    <w:link w:val="NotedebasdepageCar"/>
    <w:uiPriority w:val="99"/>
    <w:semiHidden/>
    <w:rsid w:val="003524E4"/>
    <w:pPr>
      <w:spacing w:before="60"/>
    </w:pPr>
    <w:rPr>
      <w:rFonts w:eastAsia="Calibri" w:cs="Calibri"/>
      <w:sz w:val="20"/>
      <w:szCs w:val="20"/>
      <w:lang w:val="ru-RU"/>
    </w:rPr>
  </w:style>
  <w:style w:type="character" w:customStyle="1" w:styleId="NotedebasdepageCar">
    <w:name w:val="Note de bas de page Car"/>
    <w:basedOn w:val="Policepardfaut"/>
    <w:link w:val="Notedebasdepage"/>
    <w:uiPriority w:val="99"/>
    <w:semiHidden/>
    <w:rsid w:val="003524E4"/>
    <w:rPr>
      <w:rFonts w:ascii="Cambria" w:hAnsi="Cambria" w:cs="Calibri"/>
      <w:lang w:val="ru-RU"/>
    </w:rPr>
  </w:style>
  <w:style w:type="character" w:styleId="Appelnotedebasdep">
    <w:name w:val="footnote reference"/>
    <w:basedOn w:val="Policepardfaut"/>
    <w:uiPriority w:val="99"/>
    <w:semiHidden/>
    <w:rsid w:val="00835461"/>
    <w:rPr>
      <w:vertAlign w:val="superscript"/>
    </w:rPr>
  </w:style>
  <w:style w:type="paragraph" w:customStyle="1" w:styleId="bodytext">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Objetducommentaire">
    <w:name w:val="annotation subject"/>
    <w:basedOn w:val="Commentaire"/>
    <w:next w:val="Commentaire"/>
    <w:link w:val="ObjetducommentaireCar"/>
    <w:uiPriority w:val="99"/>
    <w:semiHidden/>
    <w:unhideWhenUsed/>
    <w:rsid w:val="004B53B6"/>
    <w:pPr>
      <w:spacing w:after="200" w:line="276" w:lineRule="auto"/>
    </w:pPr>
    <w:rPr>
      <w:rFonts w:ascii="Cambria" w:hAnsi="Cambria"/>
      <w:b/>
      <w:bCs/>
      <w:lang w:val="en-US"/>
    </w:rPr>
  </w:style>
  <w:style w:type="character" w:customStyle="1" w:styleId="CommentaireCar">
    <w:name w:val="Commentaire Car"/>
    <w:basedOn w:val="Policepardfaut"/>
    <w:link w:val="Commentaire"/>
    <w:semiHidden/>
    <w:rsid w:val="004B53B6"/>
    <w:rPr>
      <w:rFonts w:ascii="Times New Roman" w:eastAsia="Times New Roman" w:hAnsi="Times New Roman"/>
      <w:lang w:val="en-GB"/>
    </w:rPr>
  </w:style>
  <w:style w:type="character" w:customStyle="1" w:styleId="ObjetducommentaireCar">
    <w:name w:val="Objet du commentaire Car"/>
    <w:basedOn w:val="CommentaireCar"/>
    <w:link w:val="Objetducommentaire"/>
    <w:rsid w:val="004B53B6"/>
    <w:rPr>
      <w:rFonts w:ascii="Times New Roman" w:eastAsia="Times New Roman" w:hAnsi="Times New Roman"/>
      <w:lang w:val="en-GB"/>
    </w:rPr>
  </w:style>
  <w:style w:type="character" w:styleId="lev">
    <w:name w:val="Strong"/>
    <w:basedOn w:val="Policepardfaut"/>
    <w:uiPriority w:val="22"/>
    <w:qFormat/>
    <w:rsid w:val="00165DD2"/>
    <w:rPr>
      <w:b/>
      <w:bCs/>
    </w:rPr>
  </w:style>
  <w:style w:type="character" w:styleId="Accentuation">
    <w:name w:val="Emphasis"/>
    <w:basedOn w:val="Policepardfaut"/>
    <w:uiPriority w:val="20"/>
    <w:qFormat/>
    <w:rsid w:val="00736BFE"/>
    <w:rPr>
      <w:i/>
      <w:iCs/>
    </w:rPr>
  </w:style>
  <w:style w:type="paragraph" w:customStyle="1" w:styleId="top">
    <w:name w:val="top"/>
    <w:basedOn w:val="En-tte"/>
    <w:qFormat/>
    <w:rsid w:val="00220FC1"/>
    <w:pPr>
      <w:jc w:val="left"/>
    </w:pPr>
    <w:rPr>
      <w:b/>
      <w:color w:val="31849B"/>
      <w:sz w:val="20"/>
      <w:szCs w:val="20"/>
    </w:rPr>
  </w:style>
  <w:style w:type="table" w:styleId="Grilledutableau">
    <w:name w:val="Table Grid"/>
    <w:basedOn w:val="Tableau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8140F0"/>
    <w:pPr>
      <w:spacing w:after="100"/>
      <w:ind w:left="220"/>
    </w:pPr>
  </w:style>
  <w:style w:type="paragraph" w:styleId="TM1">
    <w:name w:val="toc 1"/>
    <w:basedOn w:val="Normal"/>
    <w:next w:val="Normal"/>
    <w:autoRedefine/>
    <w:uiPriority w:val="39"/>
    <w:unhideWhenUsed/>
    <w:rsid w:val="008140F0"/>
    <w:pPr>
      <w:spacing w:after="100"/>
    </w:pPr>
  </w:style>
  <w:style w:type="character" w:customStyle="1" w:styleId="name">
    <w:name w:val="name"/>
    <w:basedOn w:val="Policepardfaut"/>
    <w:rsid w:val="00F875C9"/>
  </w:style>
  <w:style w:type="character" w:customStyle="1" w:styleId="country">
    <w:name w:val="country"/>
    <w:basedOn w:val="Policepardfaut"/>
    <w:rsid w:val="00F875C9"/>
  </w:style>
  <w:style w:type="character" w:customStyle="1" w:styleId="st">
    <w:name w:val="st"/>
    <w:basedOn w:val="Policepardfaut"/>
    <w:rsid w:val="005E3DFC"/>
  </w:style>
  <w:style w:type="character" w:styleId="Accentuationintense">
    <w:name w:val="Intense Emphasis"/>
    <w:basedOn w:val="Policepardfaut"/>
    <w:uiPriority w:val="21"/>
    <w:qFormat/>
    <w:rsid w:val="00B73EAE"/>
    <w:rPr>
      <w:b/>
      <w:bCs/>
      <w:i/>
      <w:iCs/>
      <w:color w:val="4F81BD" w:themeColor="accent1"/>
    </w:rPr>
  </w:style>
  <w:style w:type="paragraph" w:styleId="Citation">
    <w:name w:val="Quote"/>
    <w:basedOn w:val="Normal"/>
    <w:next w:val="Normal"/>
    <w:link w:val="CitationCar"/>
    <w:uiPriority w:val="29"/>
    <w:qFormat/>
    <w:rsid w:val="00B73EAE"/>
    <w:rPr>
      <w:i/>
      <w:iCs/>
      <w:color w:val="000000" w:themeColor="text1"/>
    </w:rPr>
  </w:style>
  <w:style w:type="character" w:customStyle="1" w:styleId="CitationCar">
    <w:name w:val="Citation Car"/>
    <w:basedOn w:val="Policepardfaut"/>
    <w:link w:val="Citation"/>
    <w:uiPriority w:val="29"/>
    <w:rsid w:val="00B73EAE"/>
    <w:rPr>
      <w:rFonts w:ascii="Cambria" w:eastAsia="Times New Roman" w:hAnsi="Cambria"/>
      <w:i/>
      <w:iCs/>
      <w:color w:val="000000" w:themeColor="text1"/>
      <w:sz w:val="22"/>
      <w:szCs w:val="22"/>
    </w:rPr>
  </w:style>
  <w:style w:type="character" w:customStyle="1" w:styleId="response-text2">
    <w:name w:val="response-text2"/>
    <w:basedOn w:val="Policepardfaut"/>
    <w:rsid w:val="00181E0E"/>
  </w:style>
  <w:style w:type="character" w:customStyle="1" w:styleId="hps">
    <w:name w:val="hps"/>
    <w:basedOn w:val="Policepardfau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Textebrut">
    <w:name w:val="Plain Text"/>
    <w:basedOn w:val="Normal"/>
    <w:link w:val="TextebrutCar"/>
    <w:uiPriority w:val="99"/>
    <w:unhideWhenUsed/>
    <w:rsid w:val="003759C6"/>
    <w:pPr>
      <w:spacing w:after="0"/>
    </w:pPr>
    <w:rPr>
      <w:rFonts w:ascii="Calibri" w:eastAsiaTheme="minorHAnsi" w:hAnsi="Calibri" w:cs="Consolas"/>
      <w:szCs w:val="21"/>
    </w:rPr>
  </w:style>
  <w:style w:type="character" w:customStyle="1" w:styleId="TextebrutCar">
    <w:name w:val="Texte brut Car"/>
    <w:basedOn w:val="Policepardfaut"/>
    <w:link w:val="Textebru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Titre6Car">
    <w:name w:val="Titre 6 Car"/>
    <w:basedOn w:val="Policepardfaut"/>
    <w:link w:val="Titre6"/>
    <w:uiPriority w:val="9"/>
    <w:rsid w:val="0043646E"/>
    <w:rPr>
      <w:rFonts w:ascii="Cambria" w:eastAsia="Times New Roman" w:hAnsi="Cambria"/>
      <w:b/>
      <w:bCs/>
      <w:noProof/>
      <w:sz w:val="28"/>
      <w:szCs w:val="28"/>
    </w:rPr>
  </w:style>
  <w:style w:type="paragraph" w:styleId="Notedefin">
    <w:name w:val="endnote text"/>
    <w:basedOn w:val="Normal"/>
    <w:link w:val="NotedefinC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NotedefinCar">
    <w:name w:val="Note de fin Car"/>
    <w:basedOn w:val="Policepardfaut"/>
    <w:link w:val="Notedefin"/>
    <w:uiPriority w:val="99"/>
    <w:semiHidden/>
    <w:rsid w:val="007744AA"/>
    <w:rPr>
      <w:rFonts w:asciiTheme="minorHAnsi" w:eastAsiaTheme="minorEastAsia" w:hAnsiTheme="minorHAnsi" w:cstheme="minorBidi"/>
      <w:sz w:val="24"/>
      <w:szCs w:val="24"/>
      <w:lang w:val="en-GB" w:eastAsia="zh-CN"/>
    </w:rPr>
  </w:style>
  <w:style w:type="character" w:styleId="Appeldenotedefin">
    <w:name w:val="endnote reference"/>
    <w:basedOn w:val="Policepardfau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Paragraphedeliste"/>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Policepardfaut"/>
    <w:link w:val="NewPara"/>
    <w:rsid w:val="00562B32"/>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 /><Relationship Id="rId13" Type="http://schemas.openxmlformats.org/officeDocument/2006/relationships/hyperlink" Target="http://www.fao.org/3/a-bq853e.pdf" TargetMode="External" /><Relationship Id="rId18" Type="http://schemas.openxmlformats.org/officeDocument/2006/relationships/header" Target="header2.xml" /><Relationship Id="rId3" Type="http://schemas.openxmlformats.org/officeDocument/2006/relationships/styles" Target="styles.xml" /><Relationship Id="rId21" Type="http://schemas.openxmlformats.org/officeDocument/2006/relationships/header" Target="header3.xml" /><Relationship Id="rId7" Type="http://schemas.openxmlformats.org/officeDocument/2006/relationships/endnotes" Target="endnotes.xml" /><Relationship Id="rId12" Type="http://schemas.openxmlformats.org/officeDocument/2006/relationships/hyperlink" Target="http://www.fao.org/3/a-av034e.pdf" TargetMode="External" /><Relationship Id="rId17"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hyperlink" Target="http://www.un.org/en/ga/search/view_doc.asp?symbol=A/RES/70/259" TargetMode="External" /><Relationship Id="rId20"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fsn-moderator@fao.org" TargetMode="External"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s://digitallibrary.un.org/record/1479766/files/A_RES_72_239-EN.pdf" TargetMode="External" /><Relationship Id="rId23" Type="http://schemas.openxmlformats.org/officeDocument/2006/relationships/fontTable" Target="fontTable.xml" /><Relationship Id="rId10" Type="http://schemas.openxmlformats.org/officeDocument/2006/relationships/hyperlink" Target="http://www.fao.org/fsnforum" TargetMode="External" /><Relationship Id="rId19"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fao.org/fsnforum/activities/discussions/CFS-smallholders-fsn" TargetMode="External" /><Relationship Id="rId14" Type="http://schemas.openxmlformats.org/officeDocument/2006/relationships/hyperlink" Target="http://www.fao.org/3/a-bq854e.pdf" TargetMode="External" /><Relationship Id="rId22" Type="http://schemas.openxmlformats.org/officeDocument/2006/relationships/footer" Target="footer3.xml" /></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 /></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 /></Relationships>
</file>

<file path=word/_rels/header3.xml.rels><?xml version="1.0" encoding="UTF-8" standalone="yes"?>
<Relationships xmlns="http://schemas.openxmlformats.org/package/2006/relationships"><Relationship Id="rId3" Type="http://schemas.openxmlformats.org/officeDocument/2006/relationships/image" Target="media/image3.emf" /><Relationship Id="rId2" Type="http://schemas.openxmlformats.org/officeDocument/2006/relationships/image" Target="media/image2.png" /><Relationship Id="rId1" Type="http://schemas.openxmlformats.org/officeDocument/2006/relationships/image" Target="media/image1.png" /><Relationship Id="rId4" Type="http://schemas.openxmlformats.org/officeDocument/2006/relationships/hyperlink" Target="http://www.fao.org/fsnforum/activities/discussions/CFS-smallholders-fs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DDFA1-2204-9C44-AA24-BA5D2AA5A9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1660</Words>
  <Characters>10144</Characters>
  <Application>Microsoft Office Word</Application>
  <DocSecurity>0</DocSecurity>
  <Lines>84</Lines>
  <Paragraphs>23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11781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yves stephane ngaleu</cp:lastModifiedBy>
  <cp:revision>2</cp:revision>
  <cp:lastPrinted>2015-10-06T13:23:00Z</cp:lastPrinted>
  <dcterms:created xsi:type="dcterms:W3CDTF">2019-04-15T15:15:00Z</dcterms:created>
  <dcterms:modified xsi:type="dcterms:W3CDTF">2019-04-15T15:15:00Z</dcterms:modified>
</cp:coreProperties>
</file>