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EA" w:rsidRDefault="002F37EA" w:rsidP="00DF6661">
      <w:pPr>
        <w:pStyle w:val="ListParagraph"/>
        <w:ind w:left="720"/>
        <w:jc w:val="center"/>
        <w:rPr>
          <w:rFonts w:ascii="Arial" w:hAnsi="Arial" w:cs="Arial"/>
          <w:b/>
          <w:sz w:val="24"/>
          <w:szCs w:val="24"/>
          <w:lang w:val="en-GB"/>
        </w:rPr>
      </w:pPr>
    </w:p>
    <w:p w:rsidR="00DF6661" w:rsidRPr="003671E0" w:rsidRDefault="00DF6661" w:rsidP="00DF6661">
      <w:pPr>
        <w:pStyle w:val="ListParagraph"/>
        <w:ind w:left="720"/>
        <w:jc w:val="center"/>
        <w:rPr>
          <w:rFonts w:ascii="Arial" w:hAnsi="Arial" w:cs="Arial"/>
          <w:b/>
          <w:sz w:val="24"/>
          <w:szCs w:val="24"/>
          <w:lang w:val="en-GB"/>
        </w:rPr>
      </w:pPr>
      <w:r w:rsidRPr="003671E0">
        <w:rPr>
          <w:rFonts w:ascii="Arial" w:hAnsi="Arial" w:cs="Arial"/>
          <w:b/>
          <w:sz w:val="24"/>
          <w:szCs w:val="24"/>
          <w:lang w:val="en-GB"/>
        </w:rPr>
        <w:t>Towards the Development of the Progra</w:t>
      </w:r>
      <w:r>
        <w:rPr>
          <w:rFonts w:ascii="Arial" w:hAnsi="Arial" w:cs="Arial"/>
          <w:b/>
          <w:sz w:val="24"/>
          <w:szCs w:val="24"/>
          <w:lang w:val="en-GB"/>
        </w:rPr>
        <w:t>mme on Sustainable Food Systems</w:t>
      </w:r>
      <w:r w:rsidR="009C69C4">
        <w:rPr>
          <w:rFonts w:ascii="Arial" w:hAnsi="Arial" w:cs="Arial"/>
          <w:b/>
          <w:sz w:val="24"/>
          <w:szCs w:val="24"/>
          <w:lang w:val="en-GB"/>
        </w:rPr>
        <w:t xml:space="preserve"> </w:t>
      </w:r>
      <w:r w:rsidRPr="003671E0">
        <w:rPr>
          <w:rFonts w:ascii="Arial" w:hAnsi="Arial" w:cs="Arial"/>
          <w:b/>
          <w:sz w:val="24"/>
          <w:szCs w:val="24"/>
          <w:lang w:val="en-GB"/>
        </w:rPr>
        <w:t>(SFSP) of the 10-Year Framework of Programmes on Sustainable Consumption and Production (10YFP)</w:t>
      </w:r>
    </w:p>
    <w:p w:rsidR="00DF6661" w:rsidRDefault="00DF6661" w:rsidP="00DF6661">
      <w:pPr>
        <w:autoSpaceDE w:val="0"/>
        <w:autoSpaceDN w:val="0"/>
        <w:adjustRightInd w:val="0"/>
        <w:rPr>
          <w:rFonts w:ascii="Arial Narrow" w:eastAsia="Calibri" w:hAnsi="Arial Narrow" w:cs="Arial"/>
          <w:b/>
          <w:sz w:val="36"/>
          <w:szCs w:val="36"/>
        </w:rPr>
      </w:pPr>
    </w:p>
    <w:p w:rsidR="00DF6661" w:rsidRDefault="004C7EBF" w:rsidP="001F3333">
      <w:pPr>
        <w:autoSpaceDE w:val="0"/>
        <w:autoSpaceDN w:val="0"/>
        <w:adjustRightInd w:val="0"/>
        <w:jc w:val="center"/>
        <w:rPr>
          <w:rFonts w:ascii="Arial Narrow" w:eastAsia="Calibri" w:hAnsi="Arial Narrow" w:cs="Arial"/>
          <w:b/>
          <w:bCs/>
          <w:sz w:val="36"/>
          <w:szCs w:val="36"/>
          <w:lang w:val="en-GB"/>
        </w:rPr>
      </w:pPr>
      <w:r>
        <w:rPr>
          <w:rFonts w:ascii="Arial Narrow" w:eastAsia="Calibri" w:hAnsi="Arial Narrow" w:cs="Arial"/>
          <w:b/>
          <w:bCs/>
          <w:sz w:val="36"/>
          <w:szCs w:val="36"/>
          <w:lang w:val="en-GB"/>
        </w:rPr>
        <w:t>Opportunity</w:t>
      </w:r>
      <w:r w:rsidR="00DF6661" w:rsidRPr="00DF6661">
        <w:rPr>
          <w:rFonts w:ascii="Arial Narrow" w:eastAsia="Calibri" w:hAnsi="Arial Narrow" w:cs="Arial"/>
          <w:b/>
          <w:bCs/>
          <w:sz w:val="36"/>
          <w:szCs w:val="36"/>
          <w:lang w:val="en-GB"/>
        </w:rPr>
        <w:t xml:space="preserve"> </w:t>
      </w:r>
      <w:r w:rsidR="001F3333">
        <w:rPr>
          <w:rFonts w:ascii="Arial Narrow" w:eastAsia="Calibri" w:hAnsi="Arial Narrow" w:cs="Arial"/>
          <w:b/>
          <w:bCs/>
          <w:sz w:val="36"/>
          <w:szCs w:val="36"/>
          <w:lang w:val="en-GB"/>
        </w:rPr>
        <w:t>to participate in the 10YFP-SFSP</w:t>
      </w:r>
    </w:p>
    <w:p w:rsidR="002B6051" w:rsidRDefault="002B6051" w:rsidP="001F3333">
      <w:pPr>
        <w:autoSpaceDE w:val="0"/>
        <w:autoSpaceDN w:val="0"/>
        <w:adjustRightInd w:val="0"/>
        <w:jc w:val="center"/>
        <w:rPr>
          <w:rFonts w:ascii="Arial Narrow" w:eastAsia="Calibri" w:hAnsi="Arial Narrow" w:cs="Arial"/>
          <w:b/>
          <w:bCs/>
          <w:lang w:val="en-GB"/>
        </w:rPr>
      </w:pPr>
      <w:bookmarkStart w:id="0" w:name="_GoBack"/>
      <w:bookmarkEnd w:id="0"/>
    </w:p>
    <w:p w:rsidR="00A02A08" w:rsidRPr="00A02A08" w:rsidRDefault="00A02A08" w:rsidP="00A14F0D">
      <w:pPr>
        <w:autoSpaceDE w:val="0"/>
        <w:autoSpaceDN w:val="0"/>
        <w:adjustRightInd w:val="0"/>
        <w:rPr>
          <w:rFonts w:ascii="Arial" w:eastAsia="Calibri" w:hAnsi="Arial" w:cs="Arial"/>
          <w:bCs/>
          <w:lang w:val="en-GB"/>
        </w:rPr>
      </w:pPr>
      <w:r w:rsidRPr="00A02A08">
        <w:rPr>
          <w:rFonts w:ascii="Arial" w:eastAsia="Calibri" w:hAnsi="Arial" w:cs="Arial"/>
          <w:b/>
          <w:bCs/>
          <w:lang w:val="en-GB"/>
        </w:rPr>
        <w:t>If your country or organization is interested in participating in the 10YFP-SFSP</w:t>
      </w:r>
      <w:r w:rsidRPr="00A02A08">
        <w:rPr>
          <w:rFonts w:ascii="Arial" w:eastAsia="Calibri" w:hAnsi="Arial" w:cs="Arial"/>
          <w:bCs/>
          <w:lang w:val="en-GB"/>
        </w:rPr>
        <w:t>,</w:t>
      </w:r>
      <w:r w:rsidR="004C7EBF">
        <w:rPr>
          <w:rFonts w:ascii="Arial" w:eastAsia="Calibri" w:hAnsi="Arial" w:cs="Arial"/>
          <w:bCs/>
          <w:lang w:val="en-GB"/>
        </w:rPr>
        <w:t xml:space="preserve"> a first draft of which is attached,</w:t>
      </w:r>
      <w:r w:rsidRPr="00A02A08">
        <w:rPr>
          <w:rFonts w:ascii="Arial" w:eastAsia="Calibri" w:hAnsi="Arial" w:cs="Arial"/>
          <w:bCs/>
          <w:lang w:val="en-GB"/>
        </w:rPr>
        <w:t xml:space="preserve"> kindly complete this form, and </w:t>
      </w:r>
      <w:r w:rsidR="008659CC">
        <w:rPr>
          <w:rFonts w:ascii="Arial" w:eastAsia="Calibri" w:hAnsi="Arial" w:cs="Arial"/>
          <w:bCs/>
          <w:lang w:val="en-GB"/>
        </w:rPr>
        <w:t xml:space="preserve">send it to the 10YFP Secretariat </w:t>
      </w:r>
      <w:r w:rsidR="00826CDC">
        <w:rPr>
          <w:rFonts w:ascii="Arial" w:eastAsia="Calibri" w:hAnsi="Arial" w:cs="Arial"/>
          <w:bCs/>
          <w:lang w:val="en-GB"/>
        </w:rPr>
        <w:t xml:space="preserve">at </w:t>
      </w:r>
      <w:r w:rsidR="00243BA8">
        <w:rPr>
          <w:rFonts w:ascii="Arial" w:eastAsia="Calibri" w:hAnsi="Arial" w:cs="Arial"/>
          <w:bCs/>
          <w:lang w:val="en-GB"/>
        </w:rPr>
        <w:t>(</w:t>
      </w:r>
      <w:hyperlink r:id="rId9" w:history="1">
        <w:r w:rsidR="00243BA8" w:rsidRPr="00862CA3">
          <w:rPr>
            <w:rStyle w:val="Hyperlink"/>
            <w:rFonts w:ascii="Arial" w:eastAsia="Calibri" w:hAnsi="Arial" w:cs="Arial"/>
            <w:bCs/>
            <w:lang w:val="en-GB"/>
          </w:rPr>
          <w:t>10yfp@unep.org</w:t>
        </w:r>
      </w:hyperlink>
      <w:r w:rsidR="00243BA8">
        <w:rPr>
          <w:rFonts w:ascii="Arial" w:eastAsia="Calibri" w:hAnsi="Arial" w:cs="Arial"/>
          <w:bCs/>
          <w:lang w:val="en-GB"/>
        </w:rPr>
        <w:t xml:space="preserve">) and the </w:t>
      </w:r>
      <w:r w:rsidR="00243BA8" w:rsidRPr="00A14F0D">
        <w:rPr>
          <w:rFonts w:ascii="Arial" w:eastAsia="Calibri" w:hAnsi="Arial" w:cs="Arial"/>
          <w:bCs/>
          <w:lang w:val="en-GB"/>
        </w:rPr>
        <w:t>FSN network website (</w:t>
      </w:r>
      <w:hyperlink r:id="rId10" w:history="1">
        <w:r w:rsidR="00A14F0D" w:rsidRPr="00A14F0D">
          <w:rPr>
            <w:rStyle w:val="Hyperlink"/>
            <w:rFonts w:ascii="Arial" w:eastAsia="Calibri" w:hAnsi="Arial" w:cs="Arial"/>
            <w:bCs/>
            <w:lang w:val="en-GB"/>
          </w:rPr>
          <w:t>http://www.fao.org/fsnforum/forum/discussions/sustainable-food-systems</w:t>
        </w:r>
      </w:hyperlink>
      <w:r w:rsidR="00243BA8" w:rsidRPr="00A14F0D">
        <w:rPr>
          <w:rFonts w:ascii="Arial" w:eastAsia="Calibri" w:hAnsi="Arial" w:cs="Arial"/>
          <w:bCs/>
          <w:lang w:val="en-GB"/>
        </w:rPr>
        <w:t>)</w:t>
      </w:r>
      <w:r w:rsidRPr="00A14F0D">
        <w:rPr>
          <w:rFonts w:ascii="Arial" w:eastAsia="Calibri" w:hAnsi="Arial" w:cs="Arial"/>
          <w:bCs/>
          <w:lang w:val="en-GB"/>
        </w:rPr>
        <w:t>.</w:t>
      </w:r>
    </w:p>
    <w:p w:rsidR="00A02A08" w:rsidRPr="00A02A08" w:rsidRDefault="00A02A08" w:rsidP="00A02A08">
      <w:pPr>
        <w:autoSpaceDE w:val="0"/>
        <w:autoSpaceDN w:val="0"/>
        <w:adjustRightInd w:val="0"/>
        <w:rPr>
          <w:rFonts w:ascii="Arial" w:eastAsia="Calibri" w:hAnsi="Arial" w:cs="Arial"/>
          <w:bCs/>
          <w:lang w:val="en-GB"/>
        </w:rPr>
      </w:pPr>
    </w:p>
    <w:p w:rsidR="00A02A08" w:rsidRPr="0085564E" w:rsidRDefault="00A9777B" w:rsidP="00A02A08">
      <w:pPr>
        <w:autoSpaceDE w:val="0"/>
        <w:autoSpaceDN w:val="0"/>
        <w:adjustRightInd w:val="0"/>
        <w:rPr>
          <w:rFonts w:ascii="Arial" w:eastAsia="Calibri" w:hAnsi="Arial" w:cs="Arial"/>
          <w:bCs/>
          <w:i/>
          <w:lang w:val="en-GB"/>
        </w:rPr>
      </w:pPr>
      <w:r w:rsidRPr="0085564E">
        <w:rPr>
          <w:rFonts w:ascii="Arial" w:eastAsia="Calibri" w:hAnsi="Arial" w:cs="Arial"/>
          <w:bCs/>
          <w:i/>
          <w:lang w:val="en-GB"/>
        </w:rPr>
        <w:t>Please see pages 2-5</w:t>
      </w:r>
      <w:r w:rsidR="00A02A08" w:rsidRPr="0085564E">
        <w:rPr>
          <w:rFonts w:ascii="Arial" w:eastAsia="Calibri" w:hAnsi="Arial" w:cs="Arial"/>
          <w:bCs/>
          <w:i/>
          <w:lang w:val="en-GB"/>
        </w:rPr>
        <w:t xml:space="preserve"> for the types of participation in the 10YFP-SFSP and the respective roles and responsibilities.</w:t>
      </w:r>
    </w:p>
    <w:p w:rsidR="00A02A08" w:rsidRPr="00A02A08" w:rsidRDefault="00A02A08" w:rsidP="001F3333">
      <w:pPr>
        <w:autoSpaceDE w:val="0"/>
        <w:autoSpaceDN w:val="0"/>
        <w:adjustRightInd w:val="0"/>
        <w:jc w:val="center"/>
        <w:rPr>
          <w:rFonts w:ascii="Arial Narrow" w:eastAsia="Calibri" w:hAnsi="Arial Narrow" w:cs="Arial"/>
          <w:b/>
          <w:bCs/>
          <w:lang w:val="en-GB"/>
        </w:rPr>
      </w:pPr>
    </w:p>
    <w:p w:rsidR="004C7EBF" w:rsidRDefault="008A39A7" w:rsidP="001F3333">
      <w:pPr>
        <w:autoSpaceDE w:val="0"/>
        <w:autoSpaceDN w:val="0"/>
        <w:adjustRightInd w:val="0"/>
        <w:jc w:val="center"/>
        <w:rPr>
          <w:rFonts w:ascii="Arial Narrow" w:eastAsia="Calibri" w:hAnsi="Arial Narrow" w:cs="Arial"/>
          <w:b/>
          <w:bCs/>
          <w:i/>
          <w:sz w:val="32"/>
          <w:szCs w:val="32"/>
          <w:lang w:val="en-GB"/>
        </w:rPr>
      </w:pPr>
      <w:r w:rsidRPr="008A39A7">
        <w:rPr>
          <w:rFonts w:ascii="Arial Narrow" w:eastAsia="Calibri" w:hAnsi="Arial Narrow" w:cs="Arial"/>
          <w:b/>
          <w:bCs/>
          <w:i/>
          <w:sz w:val="32"/>
          <w:szCs w:val="32"/>
          <w:lang w:val="en-GB"/>
        </w:rPr>
        <w:t xml:space="preserve">Please note that </w:t>
      </w:r>
      <w:r w:rsidR="004C7EBF">
        <w:rPr>
          <w:rFonts w:ascii="Arial Narrow" w:eastAsia="Calibri" w:hAnsi="Arial Narrow" w:cs="Arial"/>
          <w:b/>
          <w:bCs/>
          <w:i/>
          <w:sz w:val="32"/>
          <w:szCs w:val="32"/>
          <w:lang w:val="en-GB"/>
        </w:rPr>
        <w:t>your institution’s interest will need</w:t>
      </w:r>
      <w:r w:rsidRPr="008A39A7">
        <w:rPr>
          <w:rFonts w:ascii="Arial Narrow" w:eastAsia="Calibri" w:hAnsi="Arial Narrow" w:cs="Arial"/>
          <w:b/>
          <w:bCs/>
          <w:i/>
          <w:sz w:val="32"/>
          <w:szCs w:val="32"/>
          <w:lang w:val="en-GB"/>
        </w:rPr>
        <w:t xml:space="preserve"> to be subsequently confirmed by a </w:t>
      </w:r>
      <w:r w:rsidRPr="008B2226">
        <w:rPr>
          <w:rFonts w:ascii="Arial Narrow" w:eastAsia="Calibri" w:hAnsi="Arial Narrow" w:cs="Arial"/>
          <w:b/>
          <w:bCs/>
          <w:i/>
          <w:sz w:val="32"/>
          <w:szCs w:val="32"/>
          <w:u w:val="single"/>
          <w:lang w:val="en-GB"/>
        </w:rPr>
        <w:t>formal expression of interest</w:t>
      </w:r>
      <w:r w:rsidR="004C7EBF">
        <w:rPr>
          <w:rFonts w:ascii="Arial Narrow" w:eastAsia="Calibri" w:hAnsi="Arial Narrow" w:cs="Arial"/>
          <w:b/>
          <w:bCs/>
          <w:i/>
          <w:sz w:val="32"/>
          <w:szCs w:val="32"/>
          <w:lang w:val="en-GB"/>
        </w:rPr>
        <w:t xml:space="preserve"> (</w:t>
      </w:r>
      <w:proofErr w:type="spellStart"/>
      <w:r w:rsidR="004C7EBF">
        <w:rPr>
          <w:rFonts w:ascii="Arial Narrow" w:eastAsia="Calibri" w:hAnsi="Arial Narrow" w:cs="Arial"/>
          <w:b/>
          <w:bCs/>
          <w:i/>
          <w:sz w:val="32"/>
          <w:szCs w:val="32"/>
          <w:lang w:val="en-GB"/>
        </w:rPr>
        <w:t>EoI</w:t>
      </w:r>
      <w:proofErr w:type="spellEnd"/>
      <w:r w:rsidR="004C7EBF">
        <w:rPr>
          <w:rFonts w:ascii="Arial Narrow" w:eastAsia="Calibri" w:hAnsi="Arial Narrow" w:cs="Arial"/>
          <w:b/>
          <w:bCs/>
          <w:i/>
          <w:sz w:val="32"/>
          <w:szCs w:val="32"/>
          <w:lang w:val="en-GB"/>
        </w:rPr>
        <w:t>),</w:t>
      </w:r>
      <w:r w:rsidR="008659CC">
        <w:rPr>
          <w:rFonts w:ascii="Arial Narrow" w:eastAsia="Calibri" w:hAnsi="Arial Narrow" w:cs="Arial"/>
          <w:b/>
          <w:bCs/>
          <w:i/>
          <w:sz w:val="32"/>
          <w:szCs w:val="32"/>
          <w:lang w:val="en-GB"/>
        </w:rPr>
        <w:t xml:space="preserve"> with a letter of commitment</w:t>
      </w:r>
      <w:r w:rsidR="004C7EBF">
        <w:rPr>
          <w:rFonts w:ascii="Arial Narrow" w:eastAsia="Calibri" w:hAnsi="Arial Narrow" w:cs="Arial"/>
          <w:b/>
          <w:bCs/>
          <w:i/>
          <w:sz w:val="32"/>
          <w:szCs w:val="32"/>
          <w:lang w:val="en-GB"/>
        </w:rPr>
        <w:t>, coordinated by the 10YFP Secretariat.</w:t>
      </w:r>
    </w:p>
    <w:p w:rsidR="00826CDC" w:rsidRDefault="00826CDC" w:rsidP="009C69C4">
      <w:pPr>
        <w:autoSpaceDE w:val="0"/>
        <w:autoSpaceDN w:val="0"/>
        <w:adjustRightInd w:val="0"/>
        <w:jc w:val="center"/>
        <w:rPr>
          <w:rFonts w:ascii="Arial Narrow" w:eastAsia="Calibri" w:hAnsi="Arial Narrow" w:cs="Arial"/>
          <w:b/>
          <w:bCs/>
          <w:i/>
          <w:sz w:val="28"/>
          <w:szCs w:val="28"/>
          <w:lang w:val="en-GB"/>
        </w:rPr>
      </w:pPr>
    </w:p>
    <w:tbl>
      <w:tblPr>
        <w:tblStyle w:val="TableGrid"/>
        <w:tblW w:w="0" w:type="auto"/>
        <w:tblLook w:val="04A0" w:firstRow="1" w:lastRow="0" w:firstColumn="1" w:lastColumn="0" w:noHBand="0" w:noVBand="1"/>
      </w:tblPr>
      <w:tblGrid>
        <w:gridCol w:w="3144"/>
        <w:gridCol w:w="6156"/>
      </w:tblGrid>
      <w:tr w:rsidR="001F3333" w:rsidRPr="00A43B2A" w:rsidTr="00243BA8">
        <w:tc>
          <w:tcPr>
            <w:tcW w:w="9300" w:type="dxa"/>
            <w:gridSpan w:val="2"/>
            <w:shd w:val="pct10" w:color="auto" w:fill="auto"/>
          </w:tcPr>
          <w:p w:rsidR="001F3333" w:rsidRPr="00A43B2A" w:rsidRDefault="001F3333" w:rsidP="00B72460">
            <w:pPr>
              <w:spacing w:before="60"/>
              <w:jc w:val="center"/>
              <w:rPr>
                <w:rFonts w:eastAsia="Times New Roman" w:cs="Arial"/>
                <w:b/>
                <w:sz w:val="24"/>
                <w:szCs w:val="24"/>
              </w:rPr>
            </w:pPr>
            <w:r w:rsidRPr="00A43B2A">
              <w:rPr>
                <w:rFonts w:eastAsia="Times New Roman" w:cs="Arial"/>
                <w:b/>
                <w:sz w:val="24"/>
                <w:szCs w:val="24"/>
              </w:rPr>
              <w:t>Your organization</w:t>
            </w:r>
          </w:p>
        </w:tc>
      </w:tr>
      <w:tr w:rsidR="001F3333" w:rsidRPr="00A43B2A" w:rsidTr="00243BA8">
        <w:tc>
          <w:tcPr>
            <w:tcW w:w="3144" w:type="dxa"/>
          </w:tcPr>
          <w:p w:rsidR="001F3333" w:rsidRPr="00A43B2A" w:rsidRDefault="001F3333" w:rsidP="00B72460">
            <w:pPr>
              <w:spacing w:before="60"/>
              <w:rPr>
                <w:rFonts w:eastAsia="Times New Roman" w:cs="Arial"/>
                <w:sz w:val="24"/>
                <w:szCs w:val="24"/>
              </w:rPr>
            </w:pPr>
            <w:r w:rsidRPr="00A43B2A">
              <w:rPr>
                <w:rFonts w:eastAsia="Times New Roman" w:cs="Arial"/>
                <w:sz w:val="24"/>
                <w:szCs w:val="24"/>
              </w:rPr>
              <w:t>Organization name:</w:t>
            </w:r>
          </w:p>
        </w:tc>
        <w:tc>
          <w:tcPr>
            <w:tcW w:w="6156" w:type="dxa"/>
          </w:tcPr>
          <w:p w:rsidR="001F3333" w:rsidRPr="00A43B2A" w:rsidRDefault="009D7316" w:rsidP="00B72460">
            <w:pPr>
              <w:spacing w:before="60"/>
              <w:rPr>
                <w:rFonts w:eastAsia="Times New Roman" w:cs="Arial"/>
                <w:sz w:val="24"/>
                <w:szCs w:val="24"/>
              </w:rPr>
            </w:pPr>
            <w:r w:rsidRPr="00A43B2A">
              <w:rPr>
                <w:rFonts w:eastAsia="Times New Roman" w:cs="Arial"/>
                <w:sz w:val="24"/>
                <w:szCs w:val="24"/>
              </w:rPr>
              <w:fldChar w:fldCharType="begin">
                <w:ffData>
                  <w:name w:val="Text11"/>
                  <w:enabled/>
                  <w:calcOnExit w:val="0"/>
                  <w:textInput/>
                </w:ffData>
              </w:fldChar>
            </w:r>
            <w:r w:rsidR="001F3333" w:rsidRPr="00A43B2A">
              <w:rPr>
                <w:rFonts w:eastAsia="Times New Roman" w:cs="Arial"/>
                <w:sz w:val="24"/>
                <w:szCs w:val="24"/>
              </w:rPr>
              <w:instrText xml:space="preserve"> FORMTEXT </w:instrText>
            </w:r>
            <w:r w:rsidRPr="00A43B2A">
              <w:rPr>
                <w:rFonts w:eastAsia="Times New Roman" w:cs="Arial"/>
                <w:sz w:val="24"/>
                <w:szCs w:val="24"/>
              </w:rPr>
            </w:r>
            <w:r w:rsidRPr="00A43B2A">
              <w:rPr>
                <w:rFonts w:eastAsia="Times New Roman" w:cs="Arial"/>
                <w:sz w:val="24"/>
                <w:szCs w:val="24"/>
              </w:rPr>
              <w:fldChar w:fldCharType="separate"/>
            </w:r>
            <w:r w:rsidR="00656C96">
              <w:rPr>
                <w:rFonts w:eastAsia="Times New Roman" w:cs="Arial"/>
                <w:noProof/>
                <w:sz w:val="24"/>
                <w:szCs w:val="24"/>
              </w:rPr>
              <w:t> </w:t>
            </w:r>
            <w:r w:rsidR="00656C96">
              <w:rPr>
                <w:rFonts w:eastAsia="Times New Roman" w:cs="Arial"/>
                <w:noProof/>
                <w:sz w:val="24"/>
                <w:szCs w:val="24"/>
              </w:rPr>
              <w:t> </w:t>
            </w:r>
            <w:r w:rsidR="00656C96">
              <w:rPr>
                <w:rFonts w:eastAsia="Times New Roman" w:cs="Arial"/>
                <w:noProof/>
                <w:sz w:val="24"/>
                <w:szCs w:val="24"/>
              </w:rPr>
              <w:t> </w:t>
            </w:r>
            <w:r w:rsidR="00656C96">
              <w:rPr>
                <w:rFonts w:eastAsia="Times New Roman" w:cs="Arial"/>
                <w:noProof/>
                <w:sz w:val="24"/>
                <w:szCs w:val="24"/>
              </w:rPr>
              <w:t> </w:t>
            </w:r>
            <w:r w:rsidR="00656C96">
              <w:rPr>
                <w:rFonts w:eastAsia="Times New Roman" w:cs="Arial"/>
                <w:noProof/>
                <w:sz w:val="24"/>
                <w:szCs w:val="24"/>
              </w:rPr>
              <w:t> </w:t>
            </w:r>
            <w:r w:rsidRPr="00A43B2A">
              <w:rPr>
                <w:rFonts w:eastAsia="Times New Roman" w:cs="Arial"/>
                <w:sz w:val="24"/>
                <w:szCs w:val="24"/>
              </w:rPr>
              <w:fldChar w:fldCharType="end"/>
            </w:r>
          </w:p>
        </w:tc>
      </w:tr>
      <w:tr w:rsidR="001F3333" w:rsidRPr="00A43B2A" w:rsidTr="00243BA8">
        <w:tc>
          <w:tcPr>
            <w:tcW w:w="3144" w:type="dxa"/>
          </w:tcPr>
          <w:p w:rsidR="001F3333" w:rsidRPr="00A43B2A" w:rsidRDefault="001F3333" w:rsidP="00B72460">
            <w:pPr>
              <w:spacing w:before="60"/>
              <w:rPr>
                <w:rFonts w:eastAsia="Times New Roman" w:cs="Arial"/>
                <w:sz w:val="24"/>
                <w:szCs w:val="24"/>
              </w:rPr>
            </w:pPr>
            <w:r w:rsidRPr="00A43B2A">
              <w:rPr>
                <w:rFonts w:eastAsia="Times New Roman" w:cs="Arial"/>
                <w:sz w:val="24"/>
                <w:szCs w:val="24"/>
              </w:rPr>
              <w:t>Website:</w:t>
            </w:r>
          </w:p>
        </w:tc>
        <w:tc>
          <w:tcPr>
            <w:tcW w:w="6156" w:type="dxa"/>
          </w:tcPr>
          <w:p w:rsidR="001F3333" w:rsidRPr="00A43B2A" w:rsidRDefault="009D7316" w:rsidP="00B72460">
            <w:pPr>
              <w:spacing w:before="60"/>
              <w:rPr>
                <w:rFonts w:eastAsia="Times New Roman" w:cs="Arial"/>
                <w:sz w:val="24"/>
                <w:szCs w:val="24"/>
              </w:rPr>
            </w:pPr>
            <w:r w:rsidRPr="00A43B2A">
              <w:rPr>
                <w:rFonts w:eastAsia="Times New Roman" w:cs="Arial"/>
                <w:sz w:val="24"/>
                <w:szCs w:val="24"/>
              </w:rPr>
              <w:fldChar w:fldCharType="begin">
                <w:ffData>
                  <w:name w:val="Text11"/>
                  <w:enabled/>
                  <w:calcOnExit w:val="0"/>
                  <w:textInput/>
                </w:ffData>
              </w:fldChar>
            </w:r>
            <w:r w:rsidR="001F3333" w:rsidRPr="00A43B2A">
              <w:rPr>
                <w:rFonts w:eastAsia="Times New Roman" w:cs="Arial"/>
                <w:sz w:val="24"/>
                <w:szCs w:val="24"/>
              </w:rPr>
              <w:instrText xml:space="preserve"> FORMTEXT </w:instrText>
            </w:r>
            <w:r w:rsidRPr="00A43B2A">
              <w:rPr>
                <w:rFonts w:eastAsia="Times New Roman" w:cs="Arial"/>
                <w:sz w:val="24"/>
                <w:szCs w:val="24"/>
              </w:rPr>
            </w:r>
            <w:r w:rsidRPr="00A43B2A">
              <w:rPr>
                <w:rFonts w:eastAsia="Times New Roman" w:cs="Arial"/>
                <w:sz w:val="24"/>
                <w:szCs w:val="24"/>
              </w:rPr>
              <w:fldChar w:fldCharType="separate"/>
            </w:r>
            <w:r w:rsidR="00656C96">
              <w:rPr>
                <w:rFonts w:eastAsia="Times New Roman" w:cs="Arial"/>
                <w:noProof/>
                <w:sz w:val="24"/>
                <w:szCs w:val="24"/>
              </w:rPr>
              <w:t> </w:t>
            </w:r>
            <w:r w:rsidR="00656C96">
              <w:rPr>
                <w:rFonts w:eastAsia="Times New Roman" w:cs="Arial"/>
                <w:noProof/>
                <w:sz w:val="24"/>
                <w:szCs w:val="24"/>
              </w:rPr>
              <w:t> </w:t>
            </w:r>
            <w:r w:rsidR="00656C96">
              <w:rPr>
                <w:rFonts w:eastAsia="Times New Roman" w:cs="Arial"/>
                <w:noProof/>
                <w:sz w:val="24"/>
                <w:szCs w:val="24"/>
              </w:rPr>
              <w:t> </w:t>
            </w:r>
            <w:r w:rsidR="00656C96">
              <w:rPr>
                <w:rFonts w:eastAsia="Times New Roman" w:cs="Arial"/>
                <w:noProof/>
                <w:sz w:val="24"/>
                <w:szCs w:val="24"/>
              </w:rPr>
              <w:t> </w:t>
            </w:r>
            <w:r w:rsidR="00656C96">
              <w:rPr>
                <w:rFonts w:eastAsia="Times New Roman" w:cs="Arial"/>
                <w:noProof/>
                <w:sz w:val="24"/>
                <w:szCs w:val="24"/>
              </w:rPr>
              <w:t> </w:t>
            </w:r>
            <w:r w:rsidRPr="00A43B2A">
              <w:rPr>
                <w:rFonts w:eastAsia="Times New Roman" w:cs="Arial"/>
                <w:sz w:val="24"/>
                <w:szCs w:val="24"/>
              </w:rPr>
              <w:fldChar w:fldCharType="end"/>
            </w:r>
          </w:p>
        </w:tc>
      </w:tr>
      <w:tr w:rsidR="001F3333" w:rsidRPr="00A43B2A" w:rsidTr="00243BA8">
        <w:tc>
          <w:tcPr>
            <w:tcW w:w="3144" w:type="dxa"/>
          </w:tcPr>
          <w:p w:rsidR="001F3333" w:rsidRPr="00A43B2A" w:rsidRDefault="001F3333" w:rsidP="00B72460">
            <w:pPr>
              <w:spacing w:before="60"/>
              <w:rPr>
                <w:rFonts w:eastAsia="Times New Roman" w:cs="Arial"/>
                <w:sz w:val="24"/>
                <w:szCs w:val="24"/>
              </w:rPr>
            </w:pPr>
            <w:r w:rsidRPr="00A43B2A">
              <w:rPr>
                <w:rFonts w:eastAsia="Times New Roman" w:cs="Arial"/>
                <w:sz w:val="24"/>
                <w:szCs w:val="24"/>
              </w:rPr>
              <w:t>Country:</w:t>
            </w:r>
            <w:r w:rsidRPr="00A43B2A">
              <w:rPr>
                <w:rFonts w:cs="Arial"/>
                <w:sz w:val="24"/>
                <w:szCs w:val="24"/>
              </w:rPr>
              <w:t xml:space="preserve"> </w:t>
            </w:r>
          </w:p>
        </w:tc>
        <w:tc>
          <w:tcPr>
            <w:tcW w:w="6156" w:type="dxa"/>
          </w:tcPr>
          <w:p w:rsidR="001F3333" w:rsidRPr="00A43B2A" w:rsidRDefault="009D7316" w:rsidP="00B72460">
            <w:pPr>
              <w:spacing w:before="60"/>
              <w:rPr>
                <w:rFonts w:eastAsia="Times New Roman" w:cs="Arial"/>
                <w:sz w:val="24"/>
                <w:szCs w:val="24"/>
              </w:rPr>
            </w:pPr>
            <w:r w:rsidRPr="00A43B2A">
              <w:rPr>
                <w:rFonts w:cs="Arial"/>
                <w:sz w:val="24"/>
                <w:szCs w:val="24"/>
              </w:rPr>
              <w:fldChar w:fldCharType="begin">
                <w:ffData>
                  <w:name w:val=""/>
                  <w:enabled/>
                  <w:calcOnExit w:val="0"/>
                  <w:textInput/>
                </w:ffData>
              </w:fldChar>
            </w:r>
            <w:r w:rsidR="001F3333" w:rsidRPr="00A43B2A">
              <w:rPr>
                <w:rFonts w:cs="Arial"/>
                <w:sz w:val="24"/>
                <w:szCs w:val="24"/>
              </w:rPr>
              <w:instrText xml:space="preserve"> FORMTEXT </w:instrText>
            </w:r>
            <w:r w:rsidRPr="00A43B2A">
              <w:rPr>
                <w:rFonts w:cs="Arial"/>
                <w:sz w:val="24"/>
                <w:szCs w:val="24"/>
              </w:rPr>
            </w:r>
            <w:r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Pr="00A43B2A">
              <w:rPr>
                <w:rFonts w:cs="Arial"/>
                <w:sz w:val="24"/>
                <w:szCs w:val="24"/>
              </w:rPr>
              <w:fldChar w:fldCharType="end"/>
            </w:r>
          </w:p>
        </w:tc>
      </w:tr>
      <w:tr w:rsidR="001F3333" w:rsidRPr="00A43B2A" w:rsidTr="00243BA8">
        <w:tc>
          <w:tcPr>
            <w:tcW w:w="3144" w:type="dxa"/>
          </w:tcPr>
          <w:p w:rsidR="001F3333" w:rsidRPr="00A43B2A" w:rsidRDefault="001F3333" w:rsidP="00B72460">
            <w:pPr>
              <w:spacing w:before="40" w:after="40"/>
              <w:rPr>
                <w:rFonts w:cs="Arial"/>
                <w:bCs/>
                <w:sz w:val="24"/>
                <w:szCs w:val="24"/>
              </w:rPr>
            </w:pPr>
            <w:r w:rsidRPr="00A43B2A">
              <w:rPr>
                <w:rFonts w:cs="Arial"/>
                <w:bCs/>
                <w:sz w:val="24"/>
                <w:szCs w:val="24"/>
              </w:rPr>
              <w:t>Main person completing this form:</w:t>
            </w:r>
          </w:p>
          <w:p w:rsidR="001F3333" w:rsidRPr="00A43B2A" w:rsidRDefault="001F3333" w:rsidP="00B72460">
            <w:pPr>
              <w:spacing w:before="60"/>
              <w:rPr>
                <w:rFonts w:eastAsia="Times New Roman" w:cs="Arial"/>
                <w:sz w:val="24"/>
                <w:szCs w:val="24"/>
              </w:rPr>
            </w:pPr>
          </w:p>
        </w:tc>
        <w:tc>
          <w:tcPr>
            <w:tcW w:w="6156" w:type="dxa"/>
          </w:tcPr>
          <w:p w:rsidR="001F3333" w:rsidRPr="00A43B2A" w:rsidRDefault="001F3333" w:rsidP="00B72460">
            <w:pPr>
              <w:spacing w:before="40" w:after="40"/>
              <w:rPr>
                <w:rFonts w:cs="Arial"/>
                <w:b/>
                <w:bCs/>
                <w:sz w:val="24"/>
                <w:szCs w:val="24"/>
              </w:rPr>
            </w:pPr>
            <w:r w:rsidRPr="00A43B2A">
              <w:rPr>
                <w:rFonts w:cs="Arial"/>
                <w:bCs/>
                <w:sz w:val="24"/>
                <w:szCs w:val="24"/>
              </w:rPr>
              <w:t>Name:</w:t>
            </w:r>
            <w:r w:rsidRPr="00A43B2A">
              <w:rPr>
                <w:rFonts w:cs="Arial"/>
                <w:b/>
                <w:bCs/>
                <w:sz w:val="24"/>
                <w:szCs w:val="24"/>
              </w:rPr>
              <w:t xml:space="preserve">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p w:rsidR="001F3333" w:rsidRPr="00A43B2A" w:rsidRDefault="001F3333" w:rsidP="00B72460">
            <w:pPr>
              <w:spacing w:before="40" w:after="40"/>
              <w:jc w:val="both"/>
              <w:rPr>
                <w:rFonts w:cs="Arial"/>
                <w:bCs/>
                <w:sz w:val="24"/>
                <w:szCs w:val="24"/>
              </w:rPr>
            </w:pPr>
            <w:r w:rsidRPr="00A43B2A">
              <w:rPr>
                <w:rFonts w:cs="Arial"/>
                <w:sz w:val="24"/>
                <w:szCs w:val="24"/>
              </w:rPr>
              <w:t xml:space="preserve">Position: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p w:rsidR="001F3333" w:rsidRPr="00A43B2A" w:rsidRDefault="001F3333" w:rsidP="00B72460">
            <w:pPr>
              <w:spacing w:before="40" w:after="40"/>
              <w:rPr>
                <w:rFonts w:cs="Arial"/>
                <w:sz w:val="24"/>
                <w:szCs w:val="24"/>
              </w:rPr>
            </w:pPr>
            <w:r w:rsidRPr="00A43B2A">
              <w:rPr>
                <w:rFonts w:cs="Arial"/>
                <w:sz w:val="24"/>
                <w:szCs w:val="24"/>
              </w:rPr>
              <w:t xml:space="preserve">Email Address: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p w:rsidR="001F3333" w:rsidRPr="00A43B2A" w:rsidRDefault="001F3333" w:rsidP="00B72460">
            <w:pPr>
              <w:spacing w:before="60"/>
              <w:rPr>
                <w:rFonts w:cs="Arial"/>
                <w:sz w:val="24"/>
                <w:szCs w:val="24"/>
              </w:rPr>
            </w:pPr>
            <w:r w:rsidRPr="00A43B2A">
              <w:rPr>
                <w:rFonts w:cs="Arial"/>
                <w:sz w:val="24"/>
                <w:szCs w:val="24"/>
              </w:rPr>
              <w:t xml:space="preserve">Phone number: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tc>
      </w:tr>
      <w:tr w:rsidR="001F3333" w:rsidRPr="00A43B2A" w:rsidTr="00243BA8">
        <w:tc>
          <w:tcPr>
            <w:tcW w:w="3144" w:type="dxa"/>
          </w:tcPr>
          <w:p w:rsidR="001F3333" w:rsidRPr="00A43B2A" w:rsidRDefault="001F3333" w:rsidP="00B72460">
            <w:pPr>
              <w:spacing w:before="40" w:after="40"/>
              <w:rPr>
                <w:rFonts w:cs="Arial"/>
                <w:bCs/>
                <w:sz w:val="24"/>
                <w:szCs w:val="24"/>
              </w:rPr>
            </w:pPr>
            <w:r w:rsidRPr="00A43B2A">
              <w:rPr>
                <w:rFonts w:cs="Arial"/>
                <w:bCs/>
                <w:sz w:val="24"/>
                <w:szCs w:val="24"/>
              </w:rPr>
              <w:t>Alternative Contact</w:t>
            </w:r>
          </w:p>
        </w:tc>
        <w:tc>
          <w:tcPr>
            <w:tcW w:w="6156" w:type="dxa"/>
          </w:tcPr>
          <w:p w:rsidR="001F3333" w:rsidRPr="00A43B2A" w:rsidRDefault="001F3333" w:rsidP="00B72460">
            <w:pPr>
              <w:spacing w:before="40" w:after="40"/>
              <w:rPr>
                <w:rFonts w:cs="Arial"/>
                <w:b/>
                <w:bCs/>
                <w:sz w:val="24"/>
                <w:szCs w:val="24"/>
              </w:rPr>
            </w:pPr>
            <w:r w:rsidRPr="00A43B2A">
              <w:rPr>
                <w:rFonts w:cs="Arial"/>
                <w:bCs/>
                <w:sz w:val="24"/>
                <w:szCs w:val="24"/>
              </w:rPr>
              <w:t>Name:</w:t>
            </w:r>
            <w:r w:rsidRPr="00A43B2A">
              <w:rPr>
                <w:rFonts w:cs="Arial"/>
                <w:b/>
                <w:bCs/>
                <w:sz w:val="24"/>
                <w:szCs w:val="24"/>
              </w:rPr>
              <w:t xml:space="preserve">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p w:rsidR="001F3333" w:rsidRPr="00A43B2A" w:rsidRDefault="001F3333" w:rsidP="00B72460">
            <w:pPr>
              <w:spacing w:before="40" w:after="40"/>
              <w:jc w:val="both"/>
              <w:rPr>
                <w:rFonts w:cs="Arial"/>
                <w:bCs/>
                <w:sz w:val="24"/>
                <w:szCs w:val="24"/>
              </w:rPr>
            </w:pPr>
            <w:r w:rsidRPr="00A43B2A">
              <w:rPr>
                <w:rFonts w:cs="Arial"/>
                <w:sz w:val="24"/>
                <w:szCs w:val="24"/>
              </w:rPr>
              <w:t xml:space="preserve">Position: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p w:rsidR="001F3333" w:rsidRPr="00A43B2A" w:rsidRDefault="001F3333" w:rsidP="00B72460">
            <w:pPr>
              <w:spacing w:before="40" w:after="40"/>
              <w:rPr>
                <w:rFonts w:cs="Arial"/>
                <w:sz w:val="24"/>
                <w:szCs w:val="24"/>
              </w:rPr>
            </w:pPr>
            <w:r w:rsidRPr="00A43B2A">
              <w:rPr>
                <w:rFonts w:cs="Arial"/>
                <w:sz w:val="24"/>
                <w:szCs w:val="24"/>
              </w:rPr>
              <w:t xml:space="preserve">Email Address: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p w:rsidR="001F3333" w:rsidRPr="00A43B2A" w:rsidRDefault="001F3333" w:rsidP="00B72460">
            <w:pPr>
              <w:spacing w:before="40" w:after="40"/>
              <w:rPr>
                <w:rFonts w:cs="Arial"/>
                <w:bCs/>
                <w:sz w:val="24"/>
                <w:szCs w:val="24"/>
              </w:rPr>
            </w:pPr>
            <w:r w:rsidRPr="00A43B2A">
              <w:rPr>
                <w:rFonts w:cs="Arial"/>
                <w:sz w:val="24"/>
                <w:szCs w:val="24"/>
              </w:rPr>
              <w:t xml:space="preserve">Phone number: </w:t>
            </w:r>
            <w:r w:rsidR="009D7316" w:rsidRPr="00A43B2A">
              <w:rPr>
                <w:rFonts w:cs="Arial"/>
                <w:sz w:val="24"/>
                <w:szCs w:val="24"/>
              </w:rPr>
              <w:fldChar w:fldCharType="begin">
                <w:ffData>
                  <w:name w:val=""/>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tc>
      </w:tr>
      <w:tr w:rsidR="001F3333" w:rsidRPr="00A43B2A" w:rsidTr="00243BA8">
        <w:tc>
          <w:tcPr>
            <w:tcW w:w="3144" w:type="dxa"/>
          </w:tcPr>
          <w:p w:rsidR="001F3333" w:rsidRPr="00A43B2A" w:rsidRDefault="001F3333" w:rsidP="00B72460">
            <w:pPr>
              <w:spacing w:before="60"/>
              <w:rPr>
                <w:rFonts w:eastAsia="Times New Roman" w:cs="Arial"/>
                <w:sz w:val="24"/>
                <w:szCs w:val="24"/>
              </w:rPr>
            </w:pPr>
            <w:r w:rsidRPr="00A43B2A">
              <w:rPr>
                <w:rFonts w:eastAsia="Times New Roman" w:cs="Arial"/>
                <w:sz w:val="24"/>
                <w:szCs w:val="24"/>
              </w:rPr>
              <w:t>Type of organization (please only check one):</w:t>
            </w:r>
          </w:p>
        </w:tc>
        <w:tc>
          <w:tcPr>
            <w:tcW w:w="6156" w:type="dxa"/>
          </w:tcPr>
          <w:p w:rsidR="001F3333" w:rsidRPr="00A43B2A" w:rsidRDefault="009D7316" w:rsidP="00CC3AC0">
            <w:pPr>
              <w:spacing w:before="40" w:after="40"/>
              <w:rPr>
                <w:rFonts w:cs="Arial"/>
                <w:sz w:val="24"/>
                <w:szCs w:val="24"/>
              </w:rPr>
            </w:pPr>
            <w:r w:rsidRPr="00A43B2A">
              <w:rPr>
                <w:rFonts w:cs="Arial"/>
                <w:b/>
                <w:bCs/>
                <w:sz w:val="24"/>
                <w:szCs w:val="24"/>
              </w:rPr>
              <w:fldChar w:fldCharType="begin">
                <w:ffData>
                  <w:name w:val=""/>
                  <w:enabled/>
                  <w:calcOnExit w:val="0"/>
                  <w:checkBox>
                    <w:sizeAuto/>
                    <w:default w:val="0"/>
                  </w:checkBox>
                </w:ffData>
              </w:fldChar>
            </w:r>
            <w:r w:rsidR="001F3333" w:rsidRPr="00A43B2A">
              <w:rPr>
                <w:rFonts w:cs="Arial"/>
                <w:b/>
                <w:bCs/>
                <w:sz w:val="24"/>
                <w:szCs w:val="24"/>
              </w:rPr>
              <w:instrText xml:space="preserve"> FORMCHECKBOX </w:instrText>
            </w:r>
            <w:r w:rsidR="001572B3">
              <w:rPr>
                <w:rFonts w:cs="Arial"/>
                <w:b/>
                <w:bCs/>
                <w:sz w:val="24"/>
                <w:szCs w:val="24"/>
              </w:rPr>
            </w:r>
            <w:r w:rsidR="001572B3">
              <w:rPr>
                <w:rFonts w:cs="Arial"/>
                <w:b/>
                <w:bCs/>
                <w:sz w:val="24"/>
                <w:szCs w:val="24"/>
              </w:rPr>
              <w:fldChar w:fldCharType="separate"/>
            </w:r>
            <w:r w:rsidRPr="00A43B2A">
              <w:rPr>
                <w:rFonts w:cs="Arial"/>
                <w:b/>
                <w:bCs/>
                <w:sz w:val="24"/>
                <w:szCs w:val="24"/>
              </w:rPr>
              <w:fldChar w:fldCharType="end"/>
            </w:r>
            <w:r w:rsidR="001F3333" w:rsidRPr="00A43B2A">
              <w:rPr>
                <w:rFonts w:cs="Arial"/>
                <w:b/>
                <w:bCs/>
                <w:sz w:val="24"/>
                <w:szCs w:val="24"/>
              </w:rPr>
              <w:t xml:space="preserve"> </w:t>
            </w:r>
            <w:r w:rsidR="00CC3AC0">
              <w:rPr>
                <w:rFonts w:cs="Arial"/>
                <w:sz w:val="24"/>
                <w:szCs w:val="24"/>
              </w:rPr>
              <w:t>M</w:t>
            </w:r>
            <w:r w:rsidR="001F3333" w:rsidRPr="00A43B2A">
              <w:rPr>
                <w:rFonts w:cs="Arial"/>
                <w:sz w:val="24"/>
                <w:szCs w:val="24"/>
              </w:rPr>
              <w:t xml:space="preserve">inistry; </w:t>
            </w:r>
          </w:p>
          <w:p w:rsidR="001F3333" w:rsidRPr="00A43B2A" w:rsidRDefault="009D7316" w:rsidP="00B72460">
            <w:pPr>
              <w:spacing w:before="40" w:after="40"/>
              <w:rPr>
                <w:rFonts w:cs="Arial"/>
                <w:sz w:val="24"/>
                <w:szCs w:val="24"/>
              </w:rPr>
            </w:pPr>
            <w:r w:rsidRPr="00A43B2A">
              <w:rPr>
                <w:rFonts w:cs="Arial"/>
                <w:bCs/>
                <w:sz w:val="24"/>
                <w:szCs w:val="24"/>
              </w:rPr>
              <w:fldChar w:fldCharType="begin">
                <w:ffData>
                  <w:name w:val=""/>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bCs/>
                <w:sz w:val="24"/>
                <w:szCs w:val="24"/>
              </w:rPr>
              <w:t xml:space="preserve"> </w:t>
            </w:r>
            <w:r w:rsidR="001F3333" w:rsidRPr="00A43B2A">
              <w:rPr>
                <w:rFonts w:cs="Arial"/>
                <w:sz w:val="24"/>
                <w:szCs w:val="24"/>
              </w:rPr>
              <w:t>Local authority</w:t>
            </w:r>
          </w:p>
          <w:p w:rsidR="001F3333" w:rsidRPr="00A43B2A" w:rsidRDefault="009D7316" w:rsidP="00B72460">
            <w:pPr>
              <w:spacing w:before="40" w:after="40"/>
              <w:rPr>
                <w:rFonts w:cs="Arial"/>
                <w:sz w:val="24"/>
                <w:szCs w:val="24"/>
              </w:rPr>
            </w:pPr>
            <w:r w:rsidRPr="00A43B2A">
              <w:rPr>
                <w:rFonts w:cs="Arial"/>
                <w:bCs/>
                <w:sz w:val="24"/>
                <w:szCs w:val="24"/>
              </w:rPr>
              <w:fldChar w:fldCharType="begin">
                <w:ffData>
                  <w:name w:val="Casilla35"/>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sz w:val="24"/>
                <w:szCs w:val="24"/>
              </w:rPr>
              <w:t xml:space="preserve"> University/ </w:t>
            </w:r>
            <w:r w:rsidR="001F3333" w:rsidRPr="00A43B2A">
              <w:rPr>
                <w:rFonts w:cs="Arial"/>
                <w:i/>
                <w:sz w:val="24"/>
                <w:szCs w:val="24"/>
              </w:rPr>
              <w:t>Scientific/Research</w:t>
            </w:r>
          </w:p>
          <w:p w:rsidR="001F3333" w:rsidRPr="00A43B2A" w:rsidRDefault="009D7316" w:rsidP="00B72460">
            <w:pPr>
              <w:spacing w:before="40" w:after="40"/>
              <w:rPr>
                <w:rFonts w:cs="Arial"/>
                <w:sz w:val="24"/>
                <w:szCs w:val="24"/>
              </w:rPr>
            </w:pPr>
            <w:r w:rsidRPr="00A43B2A">
              <w:rPr>
                <w:rFonts w:cs="Arial"/>
                <w:bCs/>
                <w:sz w:val="24"/>
                <w:szCs w:val="24"/>
              </w:rPr>
              <w:fldChar w:fldCharType="begin">
                <w:ffData>
                  <w:name w:val="Casilla35"/>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bCs/>
                <w:sz w:val="24"/>
                <w:szCs w:val="24"/>
              </w:rPr>
              <w:t xml:space="preserve"> </w:t>
            </w:r>
            <w:r w:rsidR="001F3333" w:rsidRPr="00A43B2A">
              <w:rPr>
                <w:rFonts w:cs="Arial"/>
                <w:sz w:val="24"/>
                <w:szCs w:val="24"/>
              </w:rPr>
              <w:t>Business organization</w:t>
            </w:r>
          </w:p>
          <w:p w:rsidR="001F3333" w:rsidRDefault="009D7316" w:rsidP="00B72460">
            <w:pPr>
              <w:spacing w:before="40" w:after="40"/>
              <w:rPr>
                <w:rFonts w:cs="Arial"/>
                <w:sz w:val="24"/>
                <w:szCs w:val="24"/>
              </w:rPr>
            </w:pPr>
            <w:r w:rsidRPr="00A43B2A">
              <w:rPr>
                <w:rFonts w:cs="Arial"/>
                <w:bCs/>
                <w:sz w:val="24"/>
                <w:szCs w:val="24"/>
              </w:rPr>
              <w:fldChar w:fldCharType="begin">
                <w:ffData>
                  <w:name w:val="Casilla35"/>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bCs/>
                <w:sz w:val="24"/>
                <w:szCs w:val="24"/>
              </w:rPr>
              <w:t xml:space="preserve"> </w:t>
            </w:r>
            <w:r w:rsidR="001F3333" w:rsidRPr="00A43B2A">
              <w:rPr>
                <w:rFonts w:cs="Arial"/>
                <w:sz w:val="24"/>
                <w:szCs w:val="24"/>
              </w:rPr>
              <w:t>NGO or not-for-profit</w:t>
            </w:r>
          </w:p>
          <w:p w:rsidR="008659CC" w:rsidRDefault="009D7316" w:rsidP="008659CC">
            <w:pPr>
              <w:spacing w:before="40" w:after="40"/>
              <w:rPr>
                <w:rFonts w:cs="Arial"/>
                <w:sz w:val="24"/>
                <w:szCs w:val="24"/>
              </w:rPr>
            </w:pPr>
            <w:r w:rsidRPr="00A43B2A">
              <w:rPr>
                <w:rFonts w:cs="Arial"/>
                <w:bCs/>
                <w:sz w:val="24"/>
                <w:szCs w:val="24"/>
              </w:rPr>
              <w:fldChar w:fldCharType="begin">
                <w:ffData>
                  <w:name w:val="Casilla35"/>
                  <w:enabled/>
                  <w:calcOnExit w:val="0"/>
                  <w:checkBox>
                    <w:sizeAuto/>
                    <w:default w:val="0"/>
                  </w:checkBox>
                </w:ffData>
              </w:fldChar>
            </w:r>
            <w:r w:rsidR="008659CC"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8659CC" w:rsidRPr="00A43B2A">
              <w:rPr>
                <w:rFonts w:cs="Arial"/>
                <w:bCs/>
                <w:sz w:val="24"/>
                <w:szCs w:val="24"/>
              </w:rPr>
              <w:t xml:space="preserve"> </w:t>
            </w:r>
            <w:r w:rsidR="008659CC">
              <w:rPr>
                <w:rFonts w:cs="Arial"/>
                <w:sz w:val="24"/>
                <w:szCs w:val="24"/>
              </w:rPr>
              <w:t>Financial institution</w:t>
            </w:r>
          </w:p>
          <w:p w:rsidR="008659CC" w:rsidRPr="00A43B2A" w:rsidRDefault="009D7316" w:rsidP="00B72460">
            <w:pPr>
              <w:spacing w:before="40" w:after="40"/>
              <w:rPr>
                <w:rFonts w:cs="Arial"/>
                <w:sz w:val="24"/>
                <w:szCs w:val="24"/>
              </w:rPr>
            </w:pPr>
            <w:r w:rsidRPr="00A43B2A">
              <w:rPr>
                <w:rFonts w:cs="Arial"/>
                <w:bCs/>
                <w:sz w:val="24"/>
                <w:szCs w:val="24"/>
              </w:rPr>
              <w:fldChar w:fldCharType="begin">
                <w:ffData>
                  <w:name w:val="Casilla35"/>
                  <w:enabled/>
                  <w:calcOnExit w:val="0"/>
                  <w:checkBox>
                    <w:sizeAuto/>
                    <w:default w:val="0"/>
                  </w:checkBox>
                </w:ffData>
              </w:fldChar>
            </w:r>
            <w:r w:rsidR="008659CC"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8659CC" w:rsidRPr="00A43B2A">
              <w:rPr>
                <w:rFonts w:cs="Arial"/>
                <w:bCs/>
                <w:sz w:val="24"/>
                <w:szCs w:val="24"/>
              </w:rPr>
              <w:t xml:space="preserve"> </w:t>
            </w:r>
            <w:r w:rsidR="008659CC">
              <w:rPr>
                <w:rFonts w:cs="Arial"/>
                <w:sz w:val="24"/>
                <w:szCs w:val="24"/>
              </w:rPr>
              <w:t xml:space="preserve">Regional </w:t>
            </w:r>
            <w:proofErr w:type="spellStart"/>
            <w:r w:rsidR="008659CC">
              <w:rPr>
                <w:rFonts w:cs="Arial"/>
                <w:sz w:val="24"/>
                <w:szCs w:val="24"/>
              </w:rPr>
              <w:t>Organisation</w:t>
            </w:r>
            <w:proofErr w:type="spellEnd"/>
          </w:p>
          <w:p w:rsidR="001F3333" w:rsidRPr="00A43B2A" w:rsidRDefault="009D7316" w:rsidP="00B72460">
            <w:pPr>
              <w:spacing w:before="40" w:after="40"/>
              <w:rPr>
                <w:rFonts w:cs="Arial"/>
                <w:sz w:val="24"/>
                <w:szCs w:val="24"/>
              </w:rPr>
            </w:pPr>
            <w:r w:rsidRPr="00A43B2A">
              <w:rPr>
                <w:rFonts w:cs="Arial"/>
                <w:sz w:val="24"/>
                <w:szCs w:val="24"/>
              </w:rPr>
              <w:fldChar w:fldCharType="begin">
                <w:ffData>
                  <w:name w:val="Check85"/>
                  <w:enabled/>
                  <w:calcOnExit w:val="0"/>
                  <w:checkBox>
                    <w:sizeAuto/>
                    <w:default w:val="0"/>
                  </w:checkBox>
                </w:ffData>
              </w:fldChar>
            </w:r>
            <w:bookmarkStart w:id="1" w:name="Check85"/>
            <w:r w:rsidR="001F3333" w:rsidRPr="00A43B2A">
              <w:rPr>
                <w:rFonts w:cs="Arial"/>
                <w:sz w:val="24"/>
                <w:szCs w:val="24"/>
              </w:rPr>
              <w:instrText xml:space="preserve"> FORMCHECKBOX </w:instrText>
            </w:r>
            <w:r w:rsidR="001572B3">
              <w:rPr>
                <w:rFonts w:cs="Arial"/>
                <w:sz w:val="24"/>
                <w:szCs w:val="24"/>
              </w:rPr>
            </w:r>
            <w:r w:rsidR="001572B3">
              <w:rPr>
                <w:rFonts w:cs="Arial"/>
                <w:sz w:val="24"/>
                <w:szCs w:val="24"/>
              </w:rPr>
              <w:fldChar w:fldCharType="separate"/>
            </w:r>
            <w:r w:rsidRPr="00A43B2A">
              <w:rPr>
                <w:rFonts w:cs="Arial"/>
                <w:sz w:val="24"/>
                <w:szCs w:val="24"/>
              </w:rPr>
              <w:fldChar w:fldCharType="end"/>
            </w:r>
            <w:bookmarkEnd w:id="1"/>
            <w:r w:rsidR="001F3333" w:rsidRPr="00A43B2A">
              <w:rPr>
                <w:rFonts w:cs="Arial"/>
                <w:sz w:val="24"/>
                <w:szCs w:val="24"/>
              </w:rPr>
              <w:t xml:space="preserve"> National Cleaner Production Centre (NCPC)</w:t>
            </w:r>
          </w:p>
          <w:p w:rsidR="001F3333" w:rsidRPr="00A43B2A" w:rsidRDefault="009D7316" w:rsidP="00B72460">
            <w:pPr>
              <w:spacing w:before="40" w:after="40"/>
              <w:rPr>
                <w:rFonts w:cs="Arial"/>
                <w:bCs/>
                <w:sz w:val="24"/>
                <w:szCs w:val="24"/>
              </w:rPr>
            </w:pPr>
            <w:r w:rsidRPr="00A43B2A">
              <w:rPr>
                <w:rFonts w:cs="Arial"/>
                <w:bCs/>
                <w:sz w:val="24"/>
                <w:szCs w:val="24"/>
              </w:rPr>
              <w:fldChar w:fldCharType="begin">
                <w:ffData>
                  <w:name w:val="Casilla35"/>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bCs/>
                <w:sz w:val="24"/>
                <w:szCs w:val="24"/>
              </w:rPr>
              <w:t xml:space="preserve"> Indigenous group or community based organization</w:t>
            </w:r>
          </w:p>
          <w:p w:rsidR="001F3333" w:rsidRPr="00A43B2A" w:rsidRDefault="009D7316" w:rsidP="00B72460">
            <w:pPr>
              <w:spacing w:before="40" w:after="40"/>
              <w:rPr>
                <w:rFonts w:cs="Arial"/>
                <w:sz w:val="24"/>
                <w:szCs w:val="24"/>
              </w:rPr>
            </w:pPr>
            <w:r w:rsidRPr="00A43B2A">
              <w:rPr>
                <w:rFonts w:cs="Arial"/>
                <w:bCs/>
                <w:sz w:val="24"/>
                <w:szCs w:val="24"/>
              </w:rPr>
              <w:fldChar w:fldCharType="begin">
                <w:ffData>
                  <w:name w:val="Casilla35"/>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bCs/>
                <w:sz w:val="24"/>
                <w:szCs w:val="24"/>
              </w:rPr>
              <w:t xml:space="preserve"> </w:t>
            </w:r>
            <w:r w:rsidR="001F3333" w:rsidRPr="00A43B2A">
              <w:rPr>
                <w:rFonts w:cs="Arial"/>
                <w:sz w:val="24"/>
                <w:szCs w:val="24"/>
              </w:rPr>
              <w:t>Media</w:t>
            </w:r>
          </w:p>
          <w:p w:rsidR="001F3333" w:rsidRPr="00A43B2A" w:rsidRDefault="009D7316" w:rsidP="00B72460">
            <w:pPr>
              <w:spacing w:before="40" w:after="40"/>
              <w:rPr>
                <w:rFonts w:cs="Arial"/>
                <w:sz w:val="24"/>
                <w:szCs w:val="24"/>
              </w:rPr>
            </w:pPr>
            <w:r w:rsidRPr="00A43B2A">
              <w:rPr>
                <w:rFonts w:cs="Arial"/>
                <w:bCs/>
                <w:sz w:val="24"/>
                <w:szCs w:val="24"/>
              </w:rPr>
              <w:fldChar w:fldCharType="begin">
                <w:ffData>
                  <w:name w:val="Casilla35"/>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bCs/>
                <w:sz w:val="24"/>
                <w:szCs w:val="24"/>
              </w:rPr>
              <w:t xml:space="preserve"> </w:t>
            </w:r>
            <w:r w:rsidR="001F3333" w:rsidRPr="00A43B2A">
              <w:rPr>
                <w:rFonts w:cs="Arial"/>
                <w:sz w:val="24"/>
                <w:szCs w:val="24"/>
              </w:rPr>
              <w:t>Inter-governmental organization</w:t>
            </w:r>
          </w:p>
          <w:p w:rsidR="001F3333" w:rsidRPr="00A43B2A" w:rsidRDefault="009D7316" w:rsidP="00B72460">
            <w:pPr>
              <w:spacing w:before="40" w:after="40"/>
              <w:rPr>
                <w:rFonts w:cs="Arial"/>
                <w:sz w:val="24"/>
                <w:szCs w:val="24"/>
              </w:rPr>
            </w:pPr>
            <w:r w:rsidRPr="00A43B2A">
              <w:rPr>
                <w:rFonts w:cs="Arial"/>
                <w:bCs/>
                <w:sz w:val="24"/>
                <w:szCs w:val="24"/>
              </w:rPr>
              <w:fldChar w:fldCharType="begin">
                <w:ffData>
                  <w:name w:val=""/>
                  <w:enabled/>
                  <w:calcOnExit w:val="0"/>
                  <w:checkBox>
                    <w:sizeAuto/>
                    <w:default w:val="0"/>
                  </w:checkBox>
                </w:ffData>
              </w:fldChar>
            </w:r>
            <w:r w:rsidR="001F3333" w:rsidRPr="00A43B2A">
              <w:rPr>
                <w:rFonts w:cs="Arial"/>
                <w:bCs/>
                <w:sz w:val="24"/>
                <w:szCs w:val="24"/>
              </w:rPr>
              <w:instrText xml:space="preserve"> FORMCHECKBOX </w:instrText>
            </w:r>
            <w:r w:rsidR="001572B3">
              <w:rPr>
                <w:rFonts w:cs="Arial"/>
                <w:bCs/>
                <w:sz w:val="24"/>
                <w:szCs w:val="24"/>
              </w:rPr>
            </w:r>
            <w:r w:rsidR="001572B3">
              <w:rPr>
                <w:rFonts w:cs="Arial"/>
                <w:bCs/>
                <w:sz w:val="24"/>
                <w:szCs w:val="24"/>
              </w:rPr>
              <w:fldChar w:fldCharType="separate"/>
            </w:r>
            <w:r w:rsidRPr="00A43B2A">
              <w:rPr>
                <w:rFonts w:cs="Arial"/>
                <w:bCs/>
                <w:sz w:val="24"/>
                <w:szCs w:val="24"/>
              </w:rPr>
              <w:fldChar w:fldCharType="end"/>
            </w:r>
            <w:r w:rsidR="001F3333" w:rsidRPr="00A43B2A">
              <w:rPr>
                <w:rFonts w:cs="Arial"/>
                <w:bCs/>
                <w:sz w:val="24"/>
                <w:szCs w:val="24"/>
              </w:rPr>
              <w:t xml:space="preserve"> </w:t>
            </w:r>
            <w:r w:rsidR="001F3333" w:rsidRPr="00A43B2A">
              <w:rPr>
                <w:rFonts w:cs="Arial"/>
                <w:sz w:val="24"/>
                <w:szCs w:val="24"/>
              </w:rPr>
              <w:t xml:space="preserve">United Nations agency or </w:t>
            </w:r>
            <w:proofErr w:type="spellStart"/>
            <w:r w:rsidR="001F3333" w:rsidRPr="00A43B2A">
              <w:rPr>
                <w:rFonts w:cs="Arial"/>
                <w:sz w:val="24"/>
                <w:szCs w:val="24"/>
              </w:rPr>
              <w:t>programme</w:t>
            </w:r>
            <w:proofErr w:type="spellEnd"/>
          </w:p>
          <w:p w:rsidR="001F3333" w:rsidRPr="00A43B2A" w:rsidRDefault="001F3333" w:rsidP="00B72460">
            <w:pPr>
              <w:spacing w:before="60"/>
              <w:rPr>
                <w:rFonts w:eastAsia="Times New Roman" w:cs="Arial"/>
                <w:sz w:val="24"/>
                <w:szCs w:val="24"/>
              </w:rPr>
            </w:pPr>
            <w:r w:rsidRPr="00A43B2A">
              <w:rPr>
                <w:rFonts w:cs="Arial"/>
                <w:sz w:val="24"/>
                <w:szCs w:val="24"/>
              </w:rPr>
              <w:lastRenderedPageBreak/>
              <w:t xml:space="preserve">Other (please specify): </w:t>
            </w:r>
            <w:r w:rsidR="009D7316" w:rsidRPr="00A43B2A">
              <w:rPr>
                <w:rFonts w:cs="Arial"/>
                <w:sz w:val="24"/>
                <w:szCs w:val="24"/>
              </w:rPr>
              <w:fldChar w:fldCharType="begin">
                <w:ffData>
                  <w:name w:val="Texto8"/>
                  <w:enabled/>
                  <w:calcOnExit w:val="0"/>
                  <w:textInput/>
                </w:ffData>
              </w:fldChar>
            </w:r>
            <w:r w:rsidRPr="00A43B2A">
              <w:rPr>
                <w:rFonts w:cs="Arial"/>
                <w:sz w:val="24"/>
                <w:szCs w:val="24"/>
              </w:rPr>
              <w:instrText xml:space="preserve"> FORMTEXT </w:instrText>
            </w:r>
            <w:r w:rsidR="009D7316" w:rsidRPr="00A43B2A">
              <w:rPr>
                <w:rFonts w:cs="Arial"/>
                <w:sz w:val="24"/>
                <w:szCs w:val="24"/>
              </w:rPr>
            </w:r>
            <w:r w:rsidR="009D7316" w:rsidRPr="00A43B2A">
              <w:rPr>
                <w:rFonts w:cs="Arial"/>
                <w:sz w:val="24"/>
                <w:szCs w:val="24"/>
              </w:rPr>
              <w:fldChar w:fldCharType="separate"/>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656C96">
              <w:rPr>
                <w:rFonts w:cs="Arial"/>
                <w:noProof/>
                <w:sz w:val="24"/>
                <w:szCs w:val="24"/>
              </w:rPr>
              <w:t> </w:t>
            </w:r>
            <w:r w:rsidR="009D7316" w:rsidRPr="00A43B2A">
              <w:rPr>
                <w:rFonts w:cs="Arial"/>
                <w:sz w:val="24"/>
                <w:szCs w:val="24"/>
              </w:rPr>
              <w:fldChar w:fldCharType="end"/>
            </w:r>
          </w:p>
        </w:tc>
      </w:tr>
      <w:tr w:rsidR="008659CC" w:rsidRPr="00A43B2A" w:rsidTr="00243BA8">
        <w:tc>
          <w:tcPr>
            <w:tcW w:w="3144" w:type="dxa"/>
            <w:shd w:val="clear" w:color="auto" w:fill="FFFFFF" w:themeFill="background1"/>
          </w:tcPr>
          <w:p w:rsidR="008659CC" w:rsidRPr="00A43B2A" w:rsidRDefault="008659CC" w:rsidP="00B72460">
            <w:pPr>
              <w:spacing w:before="60"/>
              <w:rPr>
                <w:rFonts w:eastAsia="Times New Roman" w:cs="Arial"/>
                <w:sz w:val="24"/>
                <w:szCs w:val="24"/>
              </w:rPr>
            </w:pPr>
            <w:r>
              <w:rPr>
                <w:rFonts w:eastAsia="Times New Roman" w:cs="Arial"/>
                <w:sz w:val="24"/>
                <w:szCs w:val="24"/>
              </w:rPr>
              <w:lastRenderedPageBreak/>
              <w:t>Brief description of your organization (please include objective and main areas of interest)</w:t>
            </w:r>
          </w:p>
        </w:tc>
        <w:tc>
          <w:tcPr>
            <w:tcW w:w="6156" w:type="dxa"/>
            <w:shd w:val="clear" w:color="auto" w:fill="FFFFFF" w:themeFill="background1"/>
          </w:tcPr>
          <w:p w:rsidR="008659CC" w:rsidRPr="00A43B2A" w:rsidRDefault="008659CC" w:rsidP="00B72460">
            <w:pPr>
              <w:spacing w:before="40" w:after="40"/>
              <w:rPr>
                <w:rFonts w:cs="Arial"/>
                <w:b/>
                <w:bCs/>
                <w:sz w:val="24"/>
                <w:szCs w:val="24"/>
              </w:rPr>
            </w:pPr>
          </w:p>
        </w:tc>
      </w:tr>
    </w:tbl>
    <w:p w:rsidR="00DF6661" w:rsidRDefault="00DF6661" w:rsidP="00DF6661">
      <w:pPr>
        <w:autoSpaceDE w:val="0"/>
        <w:autoSpaceDN w:val="0"/>
        <w:adjustRightInd w:val="0"/>
        <w:jc w:val="center"/>
        <w:rPr>
          <w:rFonts w:ascii="Arial Narrow" w:eastAsia="Calibri" w:hAnsi="Arial Narrow" w:cs="Arial"/>
          <w:b/>
          <w:bCs/>
          <w:sz w:val="36"/>
          <w:szCs w:val="36"/>
          <w:lang w:val="en-GB"/>
        </w:rPr>
      </w:pPr>
      <w:r w:rsidRPr="00DF6661">
        <w:rPr>
          <w:rFonts w:ascii="Arial Narrow" w:eastAsia="Calibri" w:hAnsi="Arial Narrow" w:cs="Arial"/>
          <w:b/>
          <w:bCs/>
          <w:sz w:val="36"/>
          <w:szCs w:val="36"/>
          <w:lang w:val="en-GB"/>
        </w:rPr>
        <w:t xml:space="preserve"> </w:t>
      </w:r>
    </w:p>
    <w:tbl>
      <w:tblPr>
        <w:tblStyle w:val="TableGrid1"/>
        <w:tblW w:w="0" w:type="auto"/>
        <w:tblLook w:val="04A0" w:firstRow="1" w:lastRow="0" w:firstColumn="1" w:lastColumn="0" w:noHBand="0" w:noVBand="1"/>
      </w:tblPr>
      <w:tblGrid>
        <w:gridCol w:w="3149"/>
        <w:gridCol w:w="6151"/>
      </w:tblGrid>
      <w:tr w:rsidR="00A9777B" w:rsidRPr="00804040" w:rsidTr="009C69C4">
        <w:tc>
          <w:tcPr>
            <w:tcW w:w="9300" w:type="dxa"/>
            <w:gridSpan w:val="2"/>
          </w:tcPr>
          <w:p w:rsidR="000A5849" w:rsidRDefault="008659CC" w:rsidP="008659CC">
            <w:pPr>
              <w:spacing w:before="60"/>
              <w:jc w:val="center"/>
              <w:rPr>
                <w:rFonts w:ascii="Arial Narrow" w:eastAsia="Times New Roman" w:hAnsi="Arial Narrow" w:cs="Arial"/>
                <w:sz w:val="22"/>
                <w:szCs w:val="22"/>
              </w:rPr>
            </w:pPr>
            <w:r>
              <w:rPr>
                <w:rFonts w:eastAsia="Times New Roman" w:cs="Arial"/>
                <w:b/>
              </w:rPr>
              <w:t xml:space="preserve">Please specify your proposed </w:t>
            </w:r>
            <w:r w:rsidR="00A9777B">
              <w:rPr>
                <w:rFonts w:eastAsia="Times New Roman" w:cs="Arial"/>
                <w:b/>
              </w:rPr>
              <w:t xml:space="preserve"> participation</w:t>
            </w:r>
            <w:r>
              <w:rPr>
                <w:rFonts w:eastAsia="Times New Roman" w:cs="Arial"/>
                <w:b/>
              </w:rPr>
              <w:t xml:space="preserve"> in the </w:t>
            </w:r>
            <w:r w:rsidR="00A92374">
              <w:rPr>
                <w:rFonts w:eastAsia="Times New Roman" w:cs="Arial"/>
                <w:b/>
              </w:rPr>
              <w:t>10YFP-SFSP</w:t>
            </w:r>
          </w:p>
        </w:tc>
      </w:tr>
      <w:tr w:rsidR="00DF6661" w:rsidRPr="00804040" w:rsidTr="009C69C4">
        <w:tc>
          <w:tcPr>
            <w:tcW w:w="3149" w:type="dxa"/>
          </w:tcPr>
          <w:p w:rsidR="000A5849" w:rsidRDefault="008A39A7">
            <w:pPr>
              <w:spacing w:before="40" w:after="40"/>
              <w:rPr>
                <w:rFonts w:asciiTheme="minorHAnsi" w:eastAsia="Times New Roman" w:hAnsiTheme="minorHAnsi" w:cs="Arial"/>
              </w:rPr>
            </w:pPr>
            <w:r w:rsidRPr="008A39A7">
              <w:rPr>
                <w:rFonts w:asciiTheme="minorHAnsi" w:eastAsia="Times New Roman" w:hAnsiTheme="minorHAnsi" w:cs="Arial"/>
              </w:rPr>
              <w:t xml:space="preserve">Type of proposed participation </w:t>
            </w:r>
          </w:p>
        </w:tc>
        <w:tc>
          <w:tcPr>
            <w:tcW w:w="6151" w:type="dxa"/>
          </w:tcPr>
          <w:p w:rsidR="000A5849" w:rsidRDefault="009D7316">
            <w:pPr>
              <w:spacing w:before="40" w:after="40"/>
              <w:rPr>
                <w:rFonts w:asciiTheme="minorHAnsi" w:eastAsia="Times New Roman" w:hAnsiTheme="minorHAnsi" w:cs="Arial"/>
              </w:rPr>
            </w:pPr>
            <w:r w:rsidRPr="008A39A7">
              <w:rPr>
                <w:rFonts w:eastAsia="Times New Roman" w:cs="Arial"/>
              </w:rPr>
              <w:fldChar w:fldCharType="begin">
                <w:ffData>
                  <w:name w:val="Check2"/>
                  <w:enabled/>
                  <w:calcOnExit w:val="0"/>
                  <w:checkBox>
                    <w:sizeAuto/>
                    <w:default w:val="0"/>
                  </w:checkBox>
                </w:ffData>
              </w:fldChar>
            </w:r>
            <w:r w:rsidR="008A39A7" w:rsidRPr="008A39A7">
              <w:rPr>
                <w:rFonts w:asciiTheme="minorHAnsi" w:eastAsia="Times New Roman" w:hAnsiTheme="minorHAnsi" w:cs="Arial"/>
              </w:rPr>
              <w:instrText xml:space="preserve"> FORMCHECKBOX </w:instrText>
            </w:r>
            <w:r w:rsidR="001572B3">
              <w:rPr>
                <w:rFonts w:eastAsia="Times New Roman" w:cs="Arial"/>
              </w:rPr>
            </w:r>
            <w:r w:rsidR="001572B3">
              <w:rPr>
                <w:rFonts w:eastAsia="Times New Roman" w:cs="Arial"/>
              </w:rPr>
              <w:fldChar w:fldCharType="separate"/>
            </w:r>
            <w:r w:rsidRPr="008A39A7">
              <w:rPr>
                <w:rFonts w:eastAsia="Times New Roman" w:cs="Arial"/>
              </w:rPr>
              <w:fldChar w:fldCharType="end"/>
            </w:r>
            <w:r w:rsidR="008A39A7" w:rsidRPr="008A39A7">
              <w:rPr>
                <w:rFonts w:asciiTheme="minorHAnsi" w:eastAsia="Times New Roman" w:hAnsiTheme="minorHAnsi" w:cs="Arial"/>
              </w:rPr>
              <w:t xml:space="preserve"> Lead actor </w:t>
            </w:r>
          </w:p>
          <w:p w:rsidR="000A5849" w:rsidRDefault="009D7316">
            <w:pPr>
              <w:spacing w:before="40" w:after="40"/>
              <w:rPr>
                <w:rFonts w:asciiTheme="minorHAnsi" w:eastAsia="Times New Roman" w:hAnsiTheme="minorHAnsi" w:cs="Arial"/>
              </w:rPr>
            </w:pPr>
            <w:r w:rsidRPr="008A39A7">
              <w:rPr>
                <w:rFonts w:eastAsia="Times New Roman" w:cs="Arial"/>
              </w:rPr>
              <w:fldChar w:fldCharType="begin">
                <w:ffData>
                  <w:name w:val="Check2"/>
                  <w:enabled/>
                  <w:calcOnExit w:val="0"/>
                  <w:checkBox>
                    <w:sizeAuto/>
                    <w:default w:val="0"/>
                  </w:checkBox>
                </w:ffData>
              </w:fldChar>
            </w:r>
            <w:r w:rsidR="008A39A7" w:rsidRPr="008A39A7">
              <w:rPr>
                <w:rFonts w:asciiTheme="minorHAnsi" w:eastAsia="Times New Roman" w:hAnsiTheme="minorHAnsi" w:cs="Arial"/>
              </w:rPr>
              <w:instrText xml:space="preserve"> FORMCHECKBOX </w:instrText>
            </w:r>
            <w:r w:rsidR="001572B3">
              <w:rPr>
                <w:rFonts w:eastAsia="Times New Roman" w:cs="Arial"/>
              </w:rPr>
            </w:r>
            <w:r w:rsidR="001572B3">
              <w:rPr>
                <w:rFonts w:eastAsia="Times New Roman" w:cs="Arial"/>
              </w:rPr>
              <w:fldChar w:fldCharType="separate"/>
            </w:r>
            <w:r w:rsidRPr="008A39A7">
              <w:rPr>
                <w:rFonts w:eastAsia="Times New Roman" w:cs="Arial"/>
              </w:rPr>
              <w:fldChar w:fldCharType="end"/>
            </w:r>
            <w:r w:rsidR="008A39A7" w:rsidRPr="008A39A7">
              <w:rPr>
                <w:rFonts w:asciiTheme="minorHAnsi" w:eastAsia="Times New Roman" w:hAnsiTheme="minorHAnsi" w:cs="Arial"/>
              </w:rPr>
              <w:t xml:space="preserve"> Co-Lead actor </w:t>
            </w:r>
          </w:p>
          <w:p w:rsidR="000A5849" w:rsidRDefault="009D7316">
            <w:pPr>
              <w:spacing w:before="40" w:after="40"/>
              <w:rPr>
                <w:rFonts w:asciiTheme="minorHAnsi" w:eastAsia="Times New Roman" w:hAnsiTheme="minorHAnsi" w:cs="Arial"/>
              </w:rPr>
            </w:pPr>
            <w:r w:rsidRPr="008A39A7">
              <w:rPr>
                <w:rFonts w:eastAsia="Times New Roman" w:cs="Arial"/>
              </w:rPr>
              <w:fldChar w:fldCharType="begin">
                <w:ffData>
                  <w:name w:val="Check2"/>
                  <w:enabled/>
                  <w:calcOnExit w:val="0"/>
                  <w:checkBox>
                    <w:sizeAuto/>
                    <w:default w:val="0"/>
                  </w:checkBox>
                </w:ffData>
              </w:fldChar>
            </w:r>
            <w:r w:rsidR="008A39A7" w:rsidRPr="008A39A7">
              <w:rPr>
                <w:rFonts w:asciiTheme="minorHAnsi" w:eastAsia="Times New Roman" w:hAnsiTheme="minorHAnsi" w:cs="Arial"/>
              </w:rPr>
              <w:instrText xml:space="preserve"> FORMCHECKBOX </w:instrText>
            </w:r>
            <w:r w:rsidR="001572B3">
              <w:rPr>
                <w:rFonts w:eastAsia="Times New Roman" w:cs="Arial"/>
              </w:rPr>
            </w:r>
            <w:r w:rsidR="001572B3">
              <w:rPr>
                <w:rFonts w:eastAsia="Times New Roman" w:cs="Arial"/>
              </w:rPr>
              <w:fldChar w:fldCharType="separate"/>
            </w:r>
            <w:r w:rsidRPr="008A39A7">
              <w:rPr>
                <w:rFonts w:eastAsia="Times New Roman" w:cs="Arial"/>
              </w:rPr>
              <w:fldChar w:fldCharType="end"/>
            </w:r>
            <w:r w:rsidR="008A39A7" w:rsidRPr="008A39A7">
              <w:rPr>
                <w:rFonts w:asciiTheme="minorHAnsi" w:eastAsia="Times New Roman" w:hAnsiTheme="minorHAnsi" w:cs="Arial"/>
              </w:rPr>
              <w:t xml:space="preserve"> Member of Multi-stakeholder Advisory Committee (MAC)</w:t>
            </w:r>
          </w:p>
          <w:p w:rsidR="000A5849" w:rsidRDefault="009D7316">
            <w:pPr>
              <w:pStyle w:val="Default"/>
              <w:spacing w:before="40" w:after="40"/>
              <w:rPr>
                <w:rFonts w:asciiTheme="minorHAnsi" w:hAnsiTheme="minorHAnsi"/>
              </w:rPr>
            </w:pPr>
            <w:r w:rsidRPr="008A39A7">
              <w:rPr>
                <w:rFonts w:asciiTheme="minorHAnsi" w:eastAsia="Times New Roman" w:hAnsiTheme="minorHAnsi" w:cs="Arial"/>
              </w:rPr>
              <w:fldChar w:fldCharType="begin">
                <w:ffData>
                  <w:name w:val="Check2"/>
                  <w:enabled/>
                  <w:calcOnExit w:val="0"/>
                  <w:checkBox>
                    <w:sizeAuto/>
                    <w:default w:val="0"/>
                  </w:checkBox>
                </w:ffData>
              </w:fldChar>
            </w:r>
            <w:r w:rsidR="008A39A7" w:rsidRPr="008A39A7">
              <w:rPr>
                <w:rFonts w:asciiTheme="minorHAnsi" w:eastAsia="Times New Roman" w:hAnsiTheme="minorHAnsi" w:cs="Arial"/>
              </w:rPr>
              <w:instrText xml:space="preserve"> FORMCHECKBOX </w:instrText>
            </w:r>
            <w:r w:rsidR="001572B3">
              <w:rPr>
                <w:rFonts w:asciiTheme="minorHAnsi" w:eastAsia="Times New Roman" w:hAnsiTheme="minorHAnsi" w:cs="Arial"/>
              </w:rPr>
            </w:r>
            <w:r w:rsidR="001572B3">
              <w:rPr>
                <w:rFonts w:asciiTheme="minorHAnsi" w:eastAsia="Times New Roman" w:hAnsiTheme="minorHAnsi" w:cs="Arial"/>
              </w:rPr>
              <w:fldChar w:fldCharType="separate"/>
            </w:r>
            <w:r w:rsidRPr="008A39A7">
              <w:rPr>
                <w:rFonts w:asciiTheme="minorHAnsi" w:eastAsia="Times New Roman" w:hAnsiTheme="minorHAnsi" w:cs="Arial"/>
              </w:rPr>
              <w:fldChar w:fldCharType="end"/>
            </w:r>
            <w:r w:rsidR="008A39A7" w:rsidRPr="008A39A7">
              <w:rPr>
                <w:rFonts w:asciiTheme="minorHAnsi" w:eastAsia="Times New Roman" w:hAnsiTheme="minorHAnsi" w:cs="Arial"/>
              </w:rPr>
              <w:t xml:space="preserve"> </w:t>
            </w:r>
            <w:r w:rsidR="008A39A7" w:rsidRPr="008A39A7">
              <w:rPr>
                <w:rFonts w:asciiTheme="minorHAnsi" w:hAnsiTheme="minorHAnsi"/>
                <w:bCs/>
                <w:iCs/>
              </w:rPr>
              <w:t xml:space="preserve">Coordinator of a </w:t>
            </w:r>
            <w:proofErr w:type="spellStart"/>
            <w:r w:rsidR="008A39A7" w:rsidRPr="008A39A7">
              <w:rPr>
                <w:rFonts w:asciiTheme="minorHAnsi" w:hAnsiTheme="minorHAnsi"/>
                <w:bCs/>
                <w:iCs/>
              </w:rPr>
              <w:t>programme</w:t>
            </w:r>
            <w:proofErr w:type="spellEnd"/>
            <w:r w:rsidR="008A39A7" w:rsidRPr="008A39A7">
              <w:rPr>
                <w:rFonts w:asciiTheme="minorHAnsi" w:hAnsiTheme="minorHAnsi"/>
                <w:bCs/>
                <w:iCs/>
              </w:rPr>
              <w:t xml:space="preserve"> work area </w:t>
            </w:r>
          </w:p>
          <w:p w:rsidR="000A5849" w:rsidRDefault="009D7316">
            <w:pPr>
              <w:spacing w:before="40" w:after="40"/>
              <w:rPr>
                <w:rFonts w:asciiTheme="minorHAnsi" w:eastAsia="Times New Roman" w:hAnsiTheme="minorHAnsi" w:cs="Arial"/>
              </w:rPr>
            </w:pPr>
            <w:r w:rsidRPr="008A39A7">
              <w:rPr>
                <w:rFonts w:eastAsia="Times New Roman" w:cs="Arial"/>
              </w:rPr>
              <w:fldChar w:fldCharType="begin">
                <w:ffData>
                  <w:name w:val="Check2"/>
                  <w:enabled/>
                  <w:calcOnExit w:val="0"/>
                  <w:checkBox>
                    <w:sizeAuto/>
                    <w:default w:val="0"/>
                  </w:checkBox>
                </w:ffData>
              </w:fldChar>
            </w:r>
            <w:r w:rsidR="008A39A7" w:rsidRPr="008A39A7">
              <w:rPr>
                <w:rFonts w:asciiTheme="minorHAnsi" w:eastAsia="Times New Roman" w:hAnsiTheme="minorHAnsi" w:cs="Arial"/>
              </w:rPr>
              <w:instrText xml:space="preserve"> FORMCHECKBOX </w:instrText>
            </w:r>
            <w:r w:rsidR="001572B3">
              <w:rPr>
                <w:rFonts w:eastAsia="Times New Roman" w:cs="Arial"/>
              </w:rPr>
            </w:r>
            <w:r w:rsidR="001572B3">
              <w:rPr>
                <w:rFonts w:eastAsia="Times New Roman" w:cs="Arial"/>
              </w:rPr>
              <w:fldChar w:fldCharType="separate"/>
            </w:r>
            <w:r w:rsidRPr="008A39A7">
              <w:rPr>
                <w:rFonts w:eastAsia="Times New Roman" w:cs="Arial"/>
              </w:rPr>
              <w:fldChar w:fldCharType="end"/>
            </w:r>
            <w:r w:rsidR="008A39A7" w:rsidRPr="008A39A7">
              <w:rPr>
                <w:rFonts w:asciiTheme="minorHAnsi" w:eastAsia="Times New Roman" w:hAnsiTheme="minorHAnsi" w:cs="Arial"/>
              </w:rPr>
              <w:t xml:space="preserve"> Partner </w:t>
            </w:r>
          </w:p>
        </w:tc>
      </w:tr>
      <w:tr w:rsidR="00A92374" w:rsidRPr="00804040" w:rsidTr="009C69C4">
        <w:tc>
          <w:tcPr>
            <w:tcW w:w="3149" w:type="dxa"/>
          </w:tcPr>
          <w:p w:rsidR="00A92374" w:rsidRPr="008A39A7" w:rsidRDefault="00A92374">
            <w:pPr>
              <w:spacing w:before="40" w:after="40"/>
              <w:rPr>
                <w:rFonts w:eastAsia="Times New Roman" w:cs="Arial"/>
              </w:rPr>
            </w:pPr>
            <w:r>
              <w:rPr>
                <w:rFonts w:eastAsia="Times New Roman" w:cs="Arial"/>
              </w:rPr>
              <w:t>What is your main motivation to be part of the 10YFP-SFSP? Please explain in a few paragraphs</w:t>
            </w:r>
          </w:p>
        </w:tc>
        <w:tc>
          <w:tcPr>
            <w:tcW w:w="6151" w:type="dxa"/>
          </w:tcPr>
          <w:p w:rsidR="00A92374" w:rsidRPr="008A39A7" w:rsidRDefault="00A92374">
            <w:pPr>
              <w:spacing w:before="40" w:after="40"/>
              <w:rPr>
                <w:rFonts w:eastAsia="Times New Roman" w:cs="Arial"/>
              </w:rPr>
            </w:pPr>
          </w:p>
        </w:tc>
      </w:tr>
      <w:tr w:rsidR="00A92374" w:rsidRPr="00804040" w:rsidTr="009C69C4">
        <w:tc>
          <w:tcPr>
            <w:tcW w:w="9300" w:type="dxa"/>
            <w:gridSpan w:val="2"/>
          </w:tcPr>
          <w:p w:rsidR="00A92374" w:rsidRDefault="00992D88">
            <w:pPr>
              <w:spacing w:before="40" w:after="40"/>
              <w:rPr>
                <w:rFonts w:eastAsia="Times New Roman" w:cs="Arial"/>
              </w:rPr>
            </w:pPr>
            <w:r>
              <w:rPr>
                <w:rFonts w:eastAsia="Times New Roman" w:cs="Arial"/>
              </w:rPr>
              <w:t>How could your country or organization contribute to the development and implementation of the 10YFP-SFSP?</w:t>
            </w:r>
          </w:p>
          <w:p w:rsidR="00A92374" w:rsidRPr="008A39A7" w:rsidRDefault="00A92374">
            <w:pPr>
              <w:spacing w:before="40" w:after="40"/>
              <w:rPr>
                <w:rFonts w:eastAsia="Times New Roman" w:cs="Arial"/>
              </w:rPr>
            </w:pPr>
          </w:p>
        </w:tc>
      </w:tr>
      <w:tr w:rsidR="00A92374" w:rsidRPr="00804040" w:rsidTr="009C69C4">
        <w:tc>
          <w:tcPr>
            <w:tcW w:w="9300" w:type="dxa"/>
            <w:gridSpan w:val="2"/>
          </w:tcPr>
          <w:p w:rsidR="00A92374" w:rsidRDefault="00992D88" w:rsidP="00992D88">
            <w:pPr>
              <w:spacing w:before="40" w:after="40"/>
              <w:rPr>
                <w:rFonts w:eastAsia="Times New Roman" w:cs="Arial"/>
              </w:rPr>
            </w:pPr>
            <w:r>
              <w:rPr>
                <w:rFonts w:eastAsia="Times New Roman" w:cs="Arial"/>
              </w:rPr>
              <w:t xml:space="preserve">Please provide a brief description of your efforts in the field of </w:t>
            </w:r>
            <w:r w:rsidR="009C69C4">
              <w:rPr>
                <w:rFonts w:eastAsia="Times New Roman" w:cs="Arial"/>
              </w:rPr>
              <w:t>sustainable food systems</w:t>
            </w:r>
            <w:r>
              <w:rPr>
                <w:rFonts w:eastAsia="Times New Roman" w:cs="Arial"/>
              </w:rPr>
              <w:t>.</w:t>
            </w:r>
          </w:p>
          <w:p w:rsidR="00992D88" w:rsidRPr="008A39A7" w:rsidRDefault="00992D88" w:rsidP="00992D88">
            <w:pPr>
              <w:spacing w:before="40" w:after="40"/>
              <w:rPr>
                <w:rFonts w:eastAsia="Times New Roman" w:cs="Arial"/>
              </w:rPr>
            </w:pPr>
          </w:p>
        </w:tc>
      </w:tr>
      <w:tr w:rsidR="00992D88" w:rsidRPr="00804040" w:rsidTr="009C69C4">
        <w:tc>
          <w:tcPr>
            <w:tcW w:w="9300" w:type="dxa"/>
            <w:gridSpan w:val="2"/>
          </w:tcPr>
          <w:p w:rsidR="00992D88" w:rsidRPr="008A39A7" w:rsidRDefault="009D7316" w:rsidP="00992D88">
            <w:pPr>
              <w:spacing w:before="40" w:after="40"/>
              <w:rPr>
                <w:rFonts w:eastAsia="Times New Roman" w:cs="Arial"/>
              </w:rPr>
            </w:pPr>
            <w:r w:rsidRPr="008A39A7">
              <w:rPr>
                <w:rFonts w:eastAsia="Times New Roman" w:cs="Arial"/>
              </w:rPr>
              <w:fldChar w:fldCharType="begin">
                <w:ffData>
                  <w:name w:val="Check2"/>
                  <w:enabled/>
                  <w:calcOnExit w:val="0"/>
                  <w:checkBox>
                    <w:sizeAuto/>
                    <w:default w:val="0"/>
                  </w:checkBox>
                </w:ffData>
              </w:fldChar>
            </w:r>
            <w:r w:rsidR="00992D88" w:rsidRPr="008A39A7">
              <w:rPr>
                <w:rFonts w:asciiTheme="minorHAnsi" w:eastAsia="Times New Roman" w:hAnsiTheme="minorHAnsi" w:cs="Arial"/>
              </w:rPr>
              <w:instrText xml:space="preserve"> FORMCHECKBOX </w:instrText>
            </w:r>
            <w:r w:rsidR="001572B3">
              <w:rPr>
                <w:rFonts w:eastAsia="Times New Roman" w:cs="Arial"/>
              </w:rPr>
            </w:r>
            <w:r w:rsidR="001572B3">
              <w:rPr>
                <w:rFonts w:eastAsia="Times New Roman" w:cs="Arial"/>
              </w:rPr>
              <w:fldChar w:fldCharType="separate"/>
            </w:r>
            <w:r w:rsidRPr="008A39A7">
              <w:rPr>
                <w:rFonts w:eastAsia="Times New Roman" w:cs="Arial"/>
              </w:rPr>
              <w:fldChar w:fldCharType="end"/>
            </w:r>
            <w:r w:rsidR="00992D88" w:rsidRPr="008A39A7">
              <w:rPr>
                <w:rFonts w:asciiTheme="minorHAnsi" w:eastAsia="Times New Roman" w:hAnsiTheme="minorHAnsi" w:cs="Arial"/>
              </w:rPr>
              <w:t xml:space="preserve"> </w:t>
            </w:r>
            <w:r w:rsidR="00992D88">
              <w:rPr>
                <w:rFonts w:asciiTheme="minorHAnsi" w:eastAsia="Times New Roman" w:hAnsiTheme="minorHAnsi" w:cs="Arial"/>
              </w:rPr>
              <w:t>As the representative of my organization/government, I confirm that the information is correct and true.</w:t>
            </w:r>
          </w:p>
        </w:tc>
      </w:tr>
      <w:tr w:rsidR="00A92374" w:rsidRPr="00804040" w:rsidTr="009C69C4">
        <w:tc>
          <w:tcPr>
            <w:tcW w:w="3149" w:type="dxa"/>
          </w:tcPr>
          <w:p w:rsidR="00A92374" w:rsidRDefault="00992D88">
            <w:pPr>
              <w:spacing w:before="40" w:after="40"/>
              <w:rPr>
                <w:rFonts w:eastAsia="Times New Roman" w:cs="Arial"/>
              </w:rPr>
            </w:pPr>
            <w:r>
              <w:rPr>
                <w:rFonts w:eastAsia="Times New Roman" w:cs="Arial"/>
              </w:rPr>
              <w:t>Date</w:t>
            </w:r>
          </w:p>
        </w:tc>
        <w:tc>
          <w:tcPr>
            <w:tcW w:w="6151" w:type="dxa"/>
          </w:tcPr>
          <w:p w:rsidR="00A92374" w:rsidRPr="008A39A7" w:rsidRDefault="00992D88">
            <w:pPr>
              <w:spacing w:before="40" w:after="40"/>
              <w:rPr>
                <w:rFonts w:eastAsia="Times New Roman" w:cs="Arial"/>
              </w:rPr>
            </w:pPr>
            <w:r>
              <w:rPr>
                <w:rFonts w:eastAsia="Times New Roman" w:cs="Arial"/>
              </w:rPr>
              <w:t>Name</w:t>
            </w:r>
          </w:p>
        </w:tc>
      </w:tr>
    </w:tbl>
    <w:p w:rsidR="00DF6661" w:rsidRPr="00804040" w:rsidRDefault="00DF6661" w:rsidP="00DF6661">
      <w:pPr>
        <w:pStyle w:val="ListParagraph"/>
        <w:autoSpaceDE w:val="0"/>
        <w:autoSpaceDN w:val="0"/>
        <w:adjustRightInd w:val="0"/>
        <w:ind w:left="720"/>
        <w:rPr>
          <w:rFonts w:ascii="Arial Narrow" w:eastAsia="Calibri" w:hAnsi="Arial Narrow" w:cs="Arial"/>
          <w:b/>
        </w:rPr>
      </w:pPr>
    </w:p>
    <w:tbl>
      <w:tblPr>
        <w:tblStyle w:val="TableGrid1"/>
        <w:tblW w:w="9590" w:type="dxa"/>
        <w:tblLook w:val="04A0" w:firstRow="1" w:lastRow="0" w:firstColumn="1" w:lastColumn="0" w:noHBand="0" w:noVBand="1"/>
      </w:tblPr>
      <w:tblGrid>
        <w:gridCol w:w="9590"/>
      </w:tblGrid>
      <w:tr w:rsidR="00DF6661" w:rsidRPr="00804040" w:rsidTr="002F37EA">
        <w:trPr>
          <w:trHeight w:val="4879"/>
        </w:trPr>
        <w:tc>
          <w:tcPr>
            <w:tcW w:w="9590" w:type="dxa"/>
            <w:shd w:val="pct10" w:color="auto" w:fill="auto"/>
          </w:tcPr>
          <w:p w:rsidR="007B57DD" w:rsidRDefault="00DF6661" w:rsidP="00DF6661">
            <w:pPr>
              <w:spacing w:before="60" w:line="276" w:lineRule="auto"/>
              <w:rPr>
                <w:rFonts w:ascii="Arial" w:eastAsia="Times New Roman" w:hAnsi="Arial" w:cs="Arial"/>
              </w:rPr>
            </w:pPr>
            <w:r w:rsidRPr="00DF6661">
              <w:rPr>
                <w:rFonts w:ascii="Arial" w:eastAsia="Times New Roman" w:hAnsi="Arial" w:cs="Arial"/>
              </w:rPr>
              <w:lastRenderedPageBreak/>
              <w:t>Before expressing any interest, please, kindly read carefully the “</w:t>
            </w:r>
            <w:hyperlink r:id="rId11" w:tgtFrame="_blank" w:history="1">
              <w:r w:rsidRPr="00DF6661">
                <w:rPr>
                  <w:rFonts w:ascii="Arial" w:eastAsia="Times New Roman" w:hAnsi="Arial" w:cs="Arial"/>
                  <w:color w:val="0000FF"/>
                  <w:u w:val="single"/>
                </w:rPr>
                <w:t>Guidance document on the 10YFP PROGRAMMES : Criteria, structure and steps to develop and operationalize them</w:t>
              </w:r>
            </w:hyperlink>
            <w:r w:rsidRPr="00DF6661">
              <w:rPr>
                <w:rFonts w:ascii="Arial" w:eastAsia="Times New Roman" w:hAnsi="Arial" w:cs="Arial"/>
              </w:rPr>
              <w:t>”</w:t>
            </w:r>
            <w:r w:rsidRPr="00DF6661">
              <w:rPr>
                <w:rFonts w:ascii="Arial" w:eastAsia="Times New Roman" w:hAnsi="Arial" w:cs="Arial"/>
                <w:vertAlign w:val="superscript"/>
              </w:rPr>
              <w:footnoteReference w:id="1"/>
            </w:r>
            <w:r w:rsidRPr="00DF6661">
              <w:rPr>
                <w:rFonts w:ascii="Arial" w:eastAsia="Times New Roman" w:hAnsi="Arial" w:cs="Arial"/>
              </w:rPr>
              <w:t xml:space="preserve">, which explains the objective and activities of the </w:t>
            </w:r>
            <w:proofErr w:type="spellStart"/>
            <w:r w:rsidRPr="00DF6661">
              <w:rPr>
                <w:rFonts w:ascii="Arial" w:eastAsia="Times New Roman" w:hAnsi="Arial" w:cs="Arial"/>
              </w:rPr>
              <w:t>programme</w:t>
            </w:r>
            <w:proofErr w:type="spellEnd"/>
            <w:r w:rsidRPr="00DF6661">
              <w:rPr>
                <w:rFonts w:ascii="Arial" w:eastAsia="Times New Roman" w:hAnsi="Arial" w:cs="Arial"/>
              </w:rPr>
              <w:t>, the different roles available and benefits and responsibilities associated with them.</w:t>
            </w:r>
          </w:p>
          <w:p w:rsidR="009C69C4" w:rsidRDefault="009C69C4" w:rsidP="00DF6661">
            <w:pPr>
              <w:spacing w:before="60" w:line="276" w:lineRule="auto"/>
              <w:rPr>
                <w:rFonts w:ascii="Arial" w:eastAsia="Times New Roman" w:hAnsi="Arial" w:cs="Arial"/>
              </w:rPr>
            </w:pPr>
          </w:p>
          <w:p w:rsidR="00DF6661" w:rsidRDefault="007B57DD" w:rsidP="00DF6661">
            <w:pPr>
              <w:spacing w:before="60" w:line="276" w:lineRule="auto"/>
              <w:rPr>
                <w:rFonts w:ascii="Arial" w:eastAsia="Times New Roman" w:hAnsi="Arial" w:cs="Arial"/>
              </w:rPr>
            </w:pPr>
            <w:r>
              <w:rPr>
                <w:rFonts w:ascii="Arial" w:eastAsia="Times New Roman" w:hAnsi="Arial" w:cs="Arial"/>
              </w:rPr>
              <w:t xml:space="preserve">Immediately below you will find a summary of the role and responsibilities of the Lead and Co-leads, Multi-stakeholder Advisory Committee (MAC) members, and Partners of the </w:t>
            </w:r>
            <w:proofErr w:type="spellStart"/>
            <w:r>
              <w:rPr>
                <w:rFonts w:ascii="Arial" w:eastAsia="Times New Roman" w:hAnsi="Arial" w:cs="Arial"/>
              </w:rPr>
              <w:t>programme</w:t>
            </w:r>
            <w:proofErr w:type="spellEnd"/>
            <w:r>
              <w:rPr>
                <w:rFonts w:ascii="Arial" w:eastAsia="Times New Roman" w:hAnsi="Arial" w:cs="Arial"/>
              </w:rPr>
              <w:t>.  These will be set out in more detail in the</w:t>
            </w:r>
            <w:r w:rsidR="00840A2C">
              <w:rPr>
                <w:rFonts w:ascii="Arial" w:eastAsia="Times New Roman" w:hAnsi="Arial" w:cs="Arial"/>
              </w:rPr>
              <w:t xml:space="preserve"> formal</w:t>
            </w:r>
            <w:r>
              <w:rPr>
                <w:rFonts w:ascii="Arial" w:eastAsia="Times New Roman" w:hAnsi="Arial" w:cs="Arial"/>
              </w:rPr>
              <w:t xml:space="preserve"> Expression of Interest</w:t>
            </w:r>
            <w:r w:rsidR="00840A2C">
              <w:rPr>
                <w:rFonts w:ascii="Arial" w:eastAsia="Times New Roman" w:hAnsi="Arial" w:cs="Arial"/>
              </w:rPr>
              <w:t xml:space="preserve"> form</w:t>
            </w:r>
            <w:r>
              <w:rPr>
                <w:rFonts w:ascii="Arial" w:eastAsia="Times New Roman" w:hAnsi="Arial" w:cs="Arial"/>
              </w:rPr>
              <w:t xml:space="preserve"> that you will receive </w:t>
            </w:r>
            <w:r w:rsidR="00840A2C">
              <w:rPr>
                <w:rFonts w:ascii="Arial" w:eastAsia="Times New Roman" w:hAnsi="Arial" w:cs="Arial"/>
              </w:rPr>
              <w:t xml:space="preserve">subsequently </w:t>
            </w:r>
            <w:r>
              <w:rPr>
                <w:rFonts w:ascii="Arial" w:eastAsia="Times New Roman" w:hAnsi="Arial" w:cs="Arial"/>
              </w:rPr>
              <w:t>from the 10YFP Secreta</w:t>
            </w:r>
            <w:r w:rsidR="00840A2C">
              <w:rPr>
                <w:rFonts w:ascii="Arial" w:eastAsia="Times New Roman" w:hAnsi="Arial" w:cs="Arial"/>
              </w:rPr>
              <w:t>riat</w:t>
            </w:r>
            <w:r>
              <w:rPr>
                <w:rFonts w:ascii="Arial" w:eastAsia="Times New Roman" w:hAnsi="Arial" w:cs="Arial"/>
              </w:rPr>
              <w:t xml:space="preserve">.  </w:t>
            </w:r>
            <w:r w:rsidR="00DF6661" w:rsidRPr="00DF6661">
              <w:rPr>
                <w:rFonts w:ascii="Arial" w:eastAsia="Times New Roman" w:hAnsi="Arial" w:cs="Arial"/>
              </w:rPr>
              <w:t xml:space="preserve">  </w:t>
            </w:r>
          </w:p>
          <w:p w:rsidR="00DF6661" w:rsidRPr="00DF6661" w:rsidRDefault="00DF6661" w:rsidP="00DF6661">
            <w:pPr>
              <w:spacing w:before="60" w:line="276" w:lineRule="auto"/>
              <w:rPr>
                <w:rFonts w:ascii="Arial" w:eastAsia="Times New Roman" w:hAnsi="Arial" w:cs="Arial"/>
                <w:b/>
              </w:rPr>
            </w:pPr>
            <w:r>
              <w:rPr>
                <w:rFonts w:ascii="Arial" w:eastAsia="Times New Roman" w:hAnsi="Arial" w:cs="Arial"/>
                <w:b/>
              </w:rPr>
              <w:t>____________________________________________________________________</w:t>
            </w:r>
          </w:p>
          <w:p w:rsidR="00DF6661" w:rsidRPr="00DF6661" w:rsidRDefault="00DF6661" w:rsidP="00DF6661">
            <w:pPr>
              <w:pStyle w:val="ListParagraph"/>
              <w:widowControl/>
              <w:numPr>
                <w:ilvl w:val="0"/>
                <w:numId w:val="2"/>
              </w:numPr>
              <w:spacing w:after="200" w:line="276" w:lineRule="auto"/>
              <w:jc w:val="both"/>
              <w:rPr>
                <w:rFonts w:ascii="Arial" w:hAnsi="Arial" w:cs="Arial"/>
                <w:b/>
              </w:rPr>
            </w:pPr>
            <w:r w:rsidRPr="00DF6661">
              <w:rPr>
                <w:rFonts w:ascii="Arial" w:hAnsi="Arial" w:cs="Arial"/>
                <w:b/>
              </w:rPr>
              <w:t xml:space="preserve">Role and Responsibilities of the Lead and Co-leads of a 10YFP </w:t>
            </w:r>
            <w:proofErr w:type="spellStart"/>
            <w:r w:rsidRPr="00DF6661">
              <w:rPr>
                <w:rFonts w:ascii="Arial" w:hAnsi="Arial" w:cs="Arial"/>
                <w:b/>
              </w:rPr>
              <w:t>Programme</w:t>
            </w:r>
            <w:proofErr w:type="spellEnd"/>
            <w:r w:rsidRPr="00DF6661">
              <w:rPr>
                <w:rFonts w:ascii="Arial" w:hAnsi="Arial" w:cs="Arial"/>
                <w:b/>
              </w:rPr>
              <w:t>:</w:t>
            </w:r>
          </w:p>
          <w:p w:rsidR="000A5849" w:rsidRDefault="00DF6661">
            <w:pPr>
              <w:widowControl/>
              <w:numPr>
                <w:ilvl w:val="0"/>
                <w:numId w:val="1"/>
              </w:numPr>
              <w:tabs>
                <w:tab w:val="left" w:pos="709"/>
                <w:tab w:val="left" w:pos="1247"/>
                <w:tab w:val="left" w:pos="1871"/>
                <w:tab w:val="left" w:pos="2495"/>
              </w:tabs>
              <w:spacing w:after="200" w:line="276" w:lineRule="auto"/>
              <w:ind w:left="720" w:hanging="436"/>
              <w:jc w:val="both"/>
              <w:rPr>
                <w:rFonts w:ascii="Arial" w:eastAsiaTheme="minorHAnsi" w:hAnsi="Arial" w:cs="Arial"/>
                <w:sz w:val="22"/>
                <w:szCs w:val="22"/>
              </w:rPr>
            </w:pPr>
            <w:r w:rsidRPr="00DF6661">
              <w:rPr>
                <w:rFonts w:ascii="Arial" w:hAnsi="Arial" w:cs="Arial"/>
              </w:rPr>
              <w:t xml:space="preserve">Support the overall coordination of the </w:t>
            </w:r>
            <w:proofErr w:type="spellStart"/>
            <w:r w:rsidRPr="00DF6661">
              <w:rPr>
                <w:rFonts w:ascii="Arial" w:hAnsi="Arial" w:cs="Arial"/>
              </w:rPr>
              <w:t>programme</w:t>
            </w:r>
            <w:proofErr w:type="spellEnd"/>
            <w:r w:rsidRPr="00DF6661">
              <w:rPr>
                <w:rFonts w:ascii="Arial" w:hAnsi="Arial" w:cs="Arial"/>
              </w:rPr>
              <w:t xml:space="preserve"> implementation and pro-actively fundraise for the </w:t>
            </w:r>
            <w:proofErr w:type="spellStart"/>
            <w:r w:rsidRPr="00DF6661">
              <w:rPr>
                <w:rFonts w:ascii="Arial" w:hAnsi="Arial" w:cs="Arial"/>
              </w:rPr>
              <w:t>programme</w:t>
            </w:r>
            <w:proofErr w:type="spellEnd"/>
            <w:r w:rsidRPr="00DF6661">
              <w:rPr>
                <w:rFonts w:ascii="Arial" w:hAnsi="Arial" w:cs="Arial"/>
              </w:rPr>
              <w:t xml:space="preserve">;  </w:t>
            </w:r>
          </w:p>
          <w:p w:rsidR="00DF6661" w:rsidRPr="00DF6661" w:rsidRDefault="00DF6661" w:rsidP="00DF6661">
            <w:pPr>
              <w:widowControl/>
              <w:numPr>
                <w:ilvl w:val="0"/>
                <w:numId w:val="1"/>
              </w:numPr>
              <w:tabs>
                <w:tab w:val="left" w:pos="709"/>
                <w:tab w:val="left" w:pos="1247"/>
                <w:tab w:val="left" w:pos="1871"/>
                <w:tab w:val="left" w:pos="2495"/>
              </w:tabs>
              <w:spacing w:after="200" w:line="276" w:lineRule="auto"/>
              <w:ind w:left="720" w:hanging="436"/>
              <w:jc w:val="both"/>
              <w:rPr>
                <w:rFonts w:ascii="Arial" w:hAnsi="Arial" w:cs="Arial"/>
              </w:rPr>
            </w:pPr>
            <w:r w:rsidRPr="00DF6661">
              <w:rPr>
                <w:rFonts w:ascii="Arial" w:hAnsi="Arial" w:cs="Arial"/>
              </w:rPr>
              <w:t xml:space="preserve">Provide financial and/or in-kind contribution, including dedicated staff in support of a “Coordination Desk” (each </w:t>
            </w:r>
            <w:proofErr w:type="spellStart"/>
            <w:r w:rsidRPr="00DF6661">
              <w:rPr>
                <w:rFonts w:ascii="Arial" w:hAnsi="Arial" w:cs="Arial"/>
              </w:rPr>
              <w:t>programme</w:t>
            </w:r>
            <w:proofErr w:type="spellEnd"/>
            <w:r w:rsidRPr="00DF6661">
              <w:rPr>
                <w:rFonts w:ascii="Arial" w:hAnsi="Arial" w:cs="Arial"/>
              </w:rPr>
              <w:t xml:space="preserve"> will need a minimum of 1-2 full time staff to start operating)</w:t>
            </w:r>
            <w:r w:rsidR="00DA5F9C">
              <w:rPr>
                <w:rFonts w:ascii="Arial" w:hAnsi="Arial" w:cs="Arial"/>
              </w:rPr>
              <w:t>;</w:t>
            </w:r>
            <w:r w:rsidRPr="00DF6661">
              <w:rPr>
                <w:rFonts w:ascii="Arial" w:hAnsi="Arial" w:cs="Arial"/>
              </w:rPr>
              <w:t xml:space="preserve"> </w:t>
            </w:r>
          </w:p>
          <w:p w:rsidR="00DF6661" w:rsidRDefault="00DF6661" w:rsidP="00DF6661">
            <w:pPr>
              <w:widowControl/>
              <w:numPr>
                <w:ilvl w:val="0"/>
                <w:numId w:val="1"/>
              </w:numPr>
              <w:tabs>
                <w:tab w:val="left" w:pos="709"/>
                <w:tab w:val="left" w:pos="1247"/>
                <w:tab w:val="left" w:pos="1871"/>
                <w:tab w:val="left" w:pos="2495"/>
              </w:tabs>
              <w:spacing w:after="200" w:line="276" w:lineRule="auto"/>
              <w:ind w:left="720" w:hanging="436"/>
              <w:jc w:val="both"/>
              <w:rPr>
                <w:rFonts w:ascii="Arial" w:hAnsi="Arial" w:cs="Arial"/>
              </w:rPr>
            </w:pPr>
            <w:r w:rsidRPr="00DF6661">
              <w:rPr>
                <w:rFonts w:ascii="Arial" w:hAnsi="Arial" w:cs="Arial"/>
              </w:rPr>
              <w:t>Jointly supervise the work of the Coordination Desk (whose tasks could be executed from different geographical locations);</w:t>
            </w:r>
          </w:p>
          <w:p w:rsidR="000A5849" w:rsidRDefault="00DA5F9C">
            <w:pPr>
              <w:widowControl/>
              <w:numPr>
                <w:ilvl w:val="0"/>
                <w:numId w:val="1"/>
              </w:numPr>
              <w:tabs>
                <w:tab w:val="left" w:pos="709"/>
                <w:tab w:val="left" w:pos="1247"/>
                <w:tab w:val="left" w:pos="1871"/>
                <w:tab w:val="left" w:pos="2495"/>
              </w:tabs>
              <w:spacing w:after="200" w:line="276" w:lineRule="auto"/>
              <w:ind w:left="720" w:hanging="436"/>
              <w:jc w:val="both"/>
              <w:rPr>
                <w:rFonts w:ascii="Arial" w:eastAsiaTheme="minorHAnsi" w:hAnsi="Arial" w:cs="Arial"/>
                <w:sz w:val="22"/>
                <w:szCs w:val="22"/>
              </w:rPr>
            </w:pPr>
            <w:r>
              <w:rPr>
                <w:rFonts w:ascii="Arial" w:hAnsi="Arial" w:cs="Arial"/>
              </w:rPr>
              <w:t>Chair and co-chair the MAC meetings, facilitate the decision-making within the Committee and support its activities, including those related to securing support from the 10YFP Trust Fund;</w:t>
            </w:r>
          </w:p>
          <w:p w:rsidR="000A5849" w:rsidRDefault="007B0159">
            <w:pPr>
              <w:widowControl/>
              <w:numPr>
                <w:ilvl w:val="0"/>
                <w:numId w:val="1"/>
              </w:numPr>
              <w:tabs>
                <w:tab w:val="left" w:pos="709"/>
                <w:tab w:val="left" w:pos="1247"/>
                <w:tab w:val="left" w:pos="1871"/>
                <w:tab w:val="left" w:pos="2495"/>
              </w:tabs>
              <w:spacing w:after="200" w:line="276" w:lineRule="auto"/>
              <w:ind w:left="720" w:hanging="436"/>
              <w:jc w:val="both"/>
              <w:rPr>
                <w:rFonts w:ascii="Arial" w:eastAsiaTheme="minorHAnsi" w:hAnsi="Arial" w:cs="Arial"/>
                <w:sz w:val="22"/>
                <w:szCs w:val="22"/>
              </w:rPr>
            </w:pPr>
            <w:r>
              <w:rPr>
                <w:rFonts w:ascii="Arial" w:hAnsi="Arial" w:cs="Arial"/>
                <w:color w:val="000000"/>
              </w:rPr>
              <w:t>A</w:t>
            </w:r>
            <w:r w:rsidR="008A39A7" w:rsidRPr="008A39A7">
              <w:rPr>
                <w:rFonts w:ascii="Arial" w:hAnsi="Arial" w:cs="Arial"/>
                <w:color w:val="000000"/>
              </w:rPr>
              <w:t xml:space="preserve">ct as liaison and focal point for contacts </w:t>
            </w:r>
            <w:r w:rsidR="007B57DD">
              <w:rPr>
                <w:rFonts w:ascii="Arial" w:hAnsi="Arial" w:cs="Arial"/>
                <w:color w:val="000000"/>
              </w:rPr>
              <w:t>between</w:t>
            </w:r>
            <w:r w:rsidR="007B57DD" w:rsidRPr="008A39A7">
              <w:rPr>
                <w:rFonts w:ascii="Arial" w:hAnsi="Arial" w:cs="Arial"/>
                <w:color w:val="000000"/>
              </w:rPr>
              <w:t xml:space="preserve"> </w:t>
            </w:r>
            <w:r w:rsidR="008A39A7" w:rsidRPr="008A39A7">
              <w:rPr>
                <w:rFonts w:ascii="Arial" w:hAnsi="Arial" w:cs="Arial"/>
                <w:color w:val="000000"/>
              </w:rPr>
              <w:t>the Secretariat</w:t>
            </w:r>
            <w:r w:rsidR="007B57DD">
              <w:rPr>
                <w:rFonts w:ascii="Arial" w:hAnsi="Arial" w:cs="Arial"/>
                <w:color w:val="000000"/>
              </w:rPr>
              <w:t xml:space="preserve"> and the SFS </w:t>
            </w:r>
            <w:proofErr w:type="spellStart"/>
            <w:r w:rsidR="007B57DD">
              <w:rPr>
                <w:rFonts w:ascii="Arial" w:hAnsi="Arial" w:cs="Arial"/>
                <w:color w:val="000000"/>
              </w:rPr>
              <w:t>programme</w:t>
            </w:r>
            <w:proofErr w:type="spellEnd"/>
            <w:r w:rsidR="007B57DD">
              <w:rPr>
                <w:rFonts w:ascii="Arial" w:hAnsi="Arial" w:cs="Arial"/>
                <w:color w:val="000000"/>
              </w:rPr>
              <w:t xml:space="preserve"> and all its partners</w:t>
            </w:r>
            <w:r w:rsidR="008A39A7" w:rsidRPr="008A39A7">
              <w:rPr>
                <w:rFonts w:ascii="Arial" w:hAnsi="Arial" w:cs="Arial"/>
                <w:color w:val="000000"/>
              </w:rPr>
              <w:t xml:space="preserve">; </w:t>
            </w:r>
          </w:p>
          <w:p w:rsidR="007B0159" w:rsidRPr="00826CDC" w:rsidRDefault="007B0159" w:rsidP="0045444B">
            <w:pPr>
              <w:widowControl/>
              <w:numPr>
                <w:ilvl w:val="0"/>
                <w:numId w:val="1"/>
              </w:numPr>
              <w:tabs>
                <w:tab w:val="left" w:pos="709"/>
                <w:tab w:val="left" w:pos="1247"/>
                <w:tab w:val="left" w:pos="1871"/>
                <w:tab w:val="left" w:pos="2495"/>
              </w:tabs>
              <w:autoSpaceDE w:val="0"/>
              <w:autoSpaceDN w:val="0"/>
              <w:adjustRightInd w:val="0"/>
              <w:spacing w:after="200" w:line="276" w:lineRule="auto"/>
              <w:ind w:left="720" w:hanging="436"/>
              <w:jc w:val="both"/>
              <w:rPr>
                <w:rFonts w:ascii="Arial" w:hAnsi="Arial" w:cs="Arial"/>
                <w:b/>
                <w:bCs/>
              </w:rPr>
            </w:pPr>
            <w:r w:rsidRPr="00826CDC">
              <w:rPr>
                <w:rFonts w:ascii="Arial" w:hAnsi="Arial" w:cs="Arial"/>
                <w:color w:val="000000"/>
              </w:rPr>
              <w:t>R</w:t>
            </w:r>
            <w:r w:rsidR="008A39A7" w:rsidRPr="00826CDC">
              <w:rPr>
                <w:rFonts w:ascii="Arial" w:hAnsi="Arial" w:cs="Arial"/>
                <w:color w:val="000000"/>
              </w:rPr>
              <w:t>eport on progress and outcomes as required, including through the preparation of an annual report for the 10YFP Secretariat to convey to the Board and to be included in the 10YFP report to ECOSOC</w:t>
            </w:r>
            <w:r w:rsidR="008B2226" w:rsidRPr="00826CDC">
              <w:rPr>
                <w:rFonts w:ascii="Arial" w:hAnsi="Arial" w:cs="Arial"/>
                <w:color w:val="000000"/>
              </w:rPr>
              <w:t>.</w:t>
            </w:r>
          </w:p>
          <w:p w:rsidR="00DF6661" w:rsidRPr="00DF6661" w:rsidRDefault="00DF6661" w:rsidP="00DF6661">
            <w:pPr>
              <w:autoSpaceDE w:val="0"/>
              <w:autoSpaceDN w:val="0"/>
              <w:adjustRightInd w:val="0"/>
              <w:spacing w:line="276" w:lineRule="auto"/>
              <w:rPr>
                <w:rFonts w:ascii="Arial" w:hAnsi="Arial" w:cs="Arial"/>
                <w:b/>
                <w:bCs/>
              </w:rPr>
            </w:pPr>
            <w:r w:rsidRPr="00DF6661">
              <w:rPr>
                <w:rFonts w:ascii="Arial" w:hAnsi="Arial" w:cs="Arial"/>
                <w:b/>
                <w:bCs/>
              </w:rPr>
              <w:t>Criteria for lead and co-leads:</w:t>
            </w:r>
          </w:p>
          <w:p w:rsidR="00DF6661" w:rsidRPr="00DF6661" w:rsidRDefault="00DF6661" w:rsidP="00861427">
            <w:pPr>
              <w:autoSpaceDE w:val="0"/>
              <w:autoSpaceDN w:val="0"/>
              <w:adjustRightInd w:val="0"/>
              <w:spacing w:line="276" w:lineRule="auto"/>
              <w:rPr>
                <w:rFonts w:ascii="Arial" w:hAnsi="Arial" w:cs="Arial"/>
              </w:rPr>
            </w:pPr>
            <w:r w:rsidRPr="00DF6661">
              <w:rPr>
                <w:rFonts w:ascii="Arial" w:hAnsi="Arial" w:cs="Arial"/>
              </w:rPr>
              <w:t>Any government  from any UN member state relevant regional or national organizations,</w:t>
            </w:r>
            <w:r w:rsidR="008B2226">
              <w:rPr>
                <w:rFonts w:ascii="Arial" w:hAnsi="Arial" w:cs="Arial"/>
              </w:rPr>
              <w:t xml:space="preserve"> i</w:t>
            </w:r>
            <w:r w:rsidRPr="00DF6661">
              <w:rPr>
                <w:rFonts w:ascii="Arial" w:hAnsi="Arial" w:cs="Arial"/>
              </w:rPr>
              <w:t>nternational organizations (including UN agencies), industry or business organizations, non-governmental/civil society</w:t>
            </w:r>
            <w:r w:rsidR="007B0159">
              <w:rPr>
                <w:rFonts w:ascii="Arial" w:hAnsi="Arial" w:cs="Arial"/>
              </w:rPr>
              <w:t xml:space="preserve"> </w:t>
            </w:r>
            <w:r w:rsidR="00506232">
              <w:rPr>
                <w:rFonts w:ascii="Arial" w:hAnsi="Arial" w:cs="Arial"/>
              </w:rPr>
              <w:t>o</w:t>
            </w:r>
            <w:r w:rsidRPr="00DF6661">
              <w:rPr>
                <w:rFonts w:ascii="Arial" w:hAnsi="Arial" w:cs="Arial"/>
              </w:rPr>
              <w:t>rganizations or academic institutions, or any other entity that supports the goals of the 10YFP (</w:t>
            </w:r>
            <w:hyperlink r:id="rId12" w:history="1">
              <w:r w:rsidRPr="00DF6661">
                <w:rPr>
                  <w:rStyle w:val="Hyperlink"/>
                  <w:rFonts w:ascii="Arial" w:hAnsi="Arial" w:cs="Arial"/>
                </w:rPr>
                <w:t>www.unep.org/10yfp</w:t>
              </w:r>
            </w:hyperlink>
            <w:r w:rsidRPr="00DF6661">
              <w:rPr>
                <w:rStyle w:val="Hyperlink"/>
                <w:rFonts w:ascii="Arial" w:hAnsi="Arial" w:cs="Arial"/>
              </w:rPr>
              <w:t>)</w:t>
            </w:r>
            <w:r w:rsidRPr="00DF6661">
              <w:rPr>
                <w:rFonts w:ascii="Arial" w:hAnsi="Arial" w:cs="Arial"/>
              </w:rPr>
              <w:t xml:space="preserve"> and agrees to work towards them can apply to become a lead or a co-lead of a specific 10YFP </w:t>
            </w:r>
            <w:proofErr w:type="spellStart"/>
            <w:r w:rsidRPr="00DF6661">
              <w:rPr>
                <w:rFonts w:ascii="Arial" w:hAnsi="Arial" w:cs="Arial"/>
              </w:rPr>
              <w:t>programme</w:t>
            </w:r>
            <w:proofErr w:type="spellEnd"/>
            <w:r w:rsidRPr="00DF6661">
              <w:rPr>
                <w:rFonts w:ascii="Arial" w:hAnsi="Arial" w:cs="Arial"/>
              </w:rPr>
              <w:t>. The lead and co-lead(s) should:</w:t>
            </w:r>
          </w:p>
          <w:p w:rsidR="00DF6661" w:rsidRPr="00DF6661" w:rsidRDefault="00DF6661" w:rsidP="00DF6661">
            <w:pPr>
              <w:autoSpaceDE w:val="0"/>
              <w:autoSpaceDN w:val="0"/>
              <w:adjustRightInd w:val="0"/>
              <w:spacing w:line="276" w:lineRule="auto"/>
              <w:rPr>
                <w:rFonts w:ascii="Arial" w:hAnsi="Arial" w:cs="Arial"/>
              </w:rPr>
            </w:pPr>
            <w:r w:rsidRPr="00DF6661">
              <w:rPr>
                <w:rFonts w:ascii="Arial" w:hAnsi="Arial" w:cs="Arial"/>
              </w:rPr>
              <w:t>•        demonstrate an active or leading role in supporting the shift towards sustainable consumption and production patterns</w:t>
            </w:r>
            <w:r w:rsidR="00826CDC">
              <w:rPr>
                <w:rFonts w:ascii="Arial" w:hAnsi="Arial" w:cs="Arial"/>
              </w:rPr>
              <w:t xml:space="preserve"> </w:t>
            </w:r>
            <w:r w:rsidRPr="00DF6661">
              <w:rPr>
                <w:rFonts w:ascii="Arial" w:hAnsi="Arial" w:cs="Arial"/>
              </w:rPr>
              <w:t>at national and/or regional levels;</w:t>
            </w:r>
          </w:p>
          <w:p w:rsidR="00DF6661" w:rsidRPr="00DF6661" w:rsidRDefault="00DF6661" w:rsidP="00DF6661">
            <w:pPr>
              <w:autoSpaceDE w:val="0"/>
              <w:autoSpaceDN w:val="0"/>
              <w:adjustRightInd w:val="0"/>
              <w:spacing w:line="276" w:lineRule="auto"/>
              <w:rPr>
                <w:rFonts w:ascii="Arial" w:hAnsi="Arial" w:cs="Arial"/>
              </w:rPr>
            </w:pPr>
            <w:r w:rsidRPr="00DF6661">
              <w:rPr>
                <w:rFonts w:ascii="Arial" w:hAnsi="Arial" w:cs="Arial"/>
              </w:rPr>
              <w:t xml:space="preserve">•        provide resources (including in-kind contributions or expertise) for coordination </w:t>
            </w:r>
            <w:r w:rsidRPr="00DF6661">
              <w:rPr>
                <w:rFonts w:ascii="Arial" w:hAnsi="Arial" w:cs="Arial"/>
              </w:rPr>
              <w:lastRenderedPageBreak/>
              <w:t>and implementation of activities under</w:t>
            </w:r>
            <w:r w:rsidR="00826CDC">
              <w:rPr>
                <w:rFonts w:ascii="Arial" w:hAnsi="Arial" w:cs="Arial"/>
              </w:rPr>
              <w:t xml:space="preserve"> </w:t>
            </w:r>
            <w:r w:rsidRPr="00DF6661">
              <w:rPr>
                <w:rFonts w:ascii="Arial" w:hAnsi="Arial" w:cs="Arial"/>
              </w:rPr>
              <w:t xml:space="preserve">this </w:t>
            </w:r>
            <w:proofErr w:type="spellStart"/>
            <w:r w:rsidRPr="00DF6661">
              <w:rPr>
                <w:rFonts w:ascii="Arial" w:hAnsi="Arial" w:cs="Arial"/>
              </w:rPr>
              <w:t>programme</w:t>
            </w:r>
            <w:proofErr w:type="spellEnd"/>
            <w:r w:rsidRPr="00DF6661">
              <w:rPr>
                <w:rFonts w:ascii="Arial" w:hAnsi="Arial" w:cs="Arial"/>
              </w:rPr>
              <w:t>; and</w:t>
            </w:r>
          </w:p>
          <w:p w:rsidR="00DF6661" w:rsidRPr="00DF6661" w:rsidRDefault="00DF6661" w:rsidP="00DF6661">
            <w:pPr>
              <w:autoSpaceDE w:val="0"/>
              <w:autoSpaceDN w:val="0"/>
              <w:adjustRightInd w:val="0"/>
              <w:spacing w:line="276" w:lineRule="auto"/>
              <w:rPr>
                <w:rFonts w:ascii="Arial" w:hAnsi="Arial" w:cs="Arial"/>
              </w:rPr>
            </w:pPr>
            <w:r w:rsidRPr="00DF6661">
              <w:rPr>
                <w:rFonts w:ascii="Arial" w:hAnsi="Arial" w:cs="Arial"/>
              </w:rPr>
              <w:t>•       ensure minimum commitment to remain engaged for at least four years</w:t>
            </w:r>
            <w:r w:rsidR="007B57DD">
              <w:rPr>
                <w:rFonts w:ascii="Arial" w:hAnsi="Arial" w:cs="Arial"/>
              </w:rPr>
              <w:t>.</w:t>
            </w:r>
          </w:p>
          <w:p w:rsidR="00DF6661" w:rsidRPr="00DF6661" w:rsidRDefault="00DF6661" w:rsidP="00DF6661">
            <w:pPr>
              <w:autoSpaceDE w:val="0"/>
              <w:autoSpaceDN w:val="0"/>
              <w:adjustRightInd w:val="0"/>
              <w:spacing w:line="276" w:lineRule="auto"/>
              <w:rPr>
                <w:rFonts w:ascii="Arial" w:hAnsi="Arial" w:cs="Arial"/>
              </w:rPr>
            </w:pPr>
          </w:p>
          <w:p w:rsidR="00DF6661" w:rsidRPr="00DF6661" w:rsidRDefault="00DF6661" w:rsidP="00DF6661">
            <w:pPr>
              <w:pStyle w:val="ListParagraph"/>
              <w:widowControl/>
              <w:numPr>
                <w:ilvl w:val="0"/>
                <w:numId w:val="2"/>
              </w:numPr>
              <w:spacing w:after="200" w:line="276" w:lineRule="auto"/>
              <w:jc w:val="both"/>
              <w:rPr>
                <w:rFonts w:ascii="Arial" w:hAnsi="Arial" w:cs="Arial"/>
                <w:b/>
              </w:rPr>
            </w:pPr>
            <w:r w:rsidRPr="00DF6661">
              <w:rPr>
                <w:rFonts w:ascii="Arial" w:hAnsi="Arial" w:cs="Arial"/>
                <w:b/>
              </w:rPr>
              <w:t xml:space="preserve">Role and Responsibilities of the MAC of a 10YFP </w:t>
            </w:r>
            <w:proofErr w:type="spellStart"/>
            <w:r w:rsidRPr="00DF6661">
              <w:rPr>
                <w:rFonts w:ascii="Arial" w:hAnsi="Arial" w:cs="Arial"/>
                <w:b/>
              </w:rPr>
              <w:t>Programme</w:t>
            </w:r>
            <w:proofErr w:type="spellEnd"/>
            <w:r w:rsidRPr="00DF6661">
              <w:rPr>
                <w:rFonts w:ascii="Arial" w:hAnsi="Arial" w:cs="Arial"/>
                <w:b/>
              </w:rPr>
              <w:t>:</w:t>
            </w:r>
          </w:p>
          <w:p w:rsidR="00DF6661" w:rsidRPr="00DF6661" w:rsidRDefault="00DF6661" w:rsidP="00DF6661">
            <w:pPr>
              <w:widowControl/>
              <w:numPr>
                <w:ilvl w:val="0"/>
                <w:numId w:val="1"/>
              </w:numPr>
              <w:tabs>
                <w:tab w:val="left" w:pos="709"/>
                <w:tab w:val="left" w:pos="1247"/>
                <w:tab w:val="left" w:pos="1871"/>
                <w:tab w:val="left" w:pos="2495"/>
              </w:tabs>
              <w:spacing w:after="120" w:line="276" w:lineRule="auto"/>
              <w:ind w:left="416" w:hanging="416"/>
              <w:jc w:val="both"/>
              <w:rPr>
                <w:rFonts w:ascii="Arial" w:hAnsi="Arial" w:cs="Arial"/>
              </w:rPr>
            </w:pPr>
            <w:r w:rsidRPr="00DF6661">
              <w:rPr>
                <w:rFonts w:ascii="Arial" w:hAnsi="Arial" w:cs="Arial"/>
              </w:rPr>
              <w:t xml:space="preserve">review goals, objectives and measures of success, based on the initial </w:t>
            </w:r>
            <w:proofErr w:type="spellStart"/>
            <w:r w:rsidRPr="00DF6661">
              <w:rPr>
                <w:rFonts w:ascii="Arial" w:hAnsi="Arial" w:cs="Arial"/>
              </w:rPr>
              <w:t>programme’s</w:t>
            </w:r>
            <w:proofErr w:type="spellEnd"/>
            <w:r w:rsidRPr="00DF6661">
              <w:rPr>
                <w:rFonts w:ascii="Arial" w:hAnsi="Arial" w:cs="Arial"/>
              </w:rPr>
              <w:t xml:space="preserve"> work plan, with the aim of providing guidance on progress towards more sustainable consumption and production patterns;</w:t>
            </w:r>
          </w:p>
          <w:p w:rsidR="00DF6661" w:rsidRPr="00DF6661" w:rsidRDefault="00DF6661" w:rsidP="00DF6661">
            <w:pPr>
              <w:widowControl/>
              <w:numPr>
                <w:ilvl w:val="0"/>
                <w:numId w:val="1"/>
              </w:numPr>
              <w:tabs>
                <w:tab w:val="left" w:pos="709"/>
                <w:tab w:val="left" w:pos="1247"/>
                <w:tab w:val="left" w:pos="1871"/>
                <w:tab w:val="left" w:pos="2495"/>
              </w:tabs>
              <w:spacing w:after="120" w:line="276" w:lineRule="auto"/>
              <w:ind w:left="416" w:hanging="416"/>
              <w:jc w:val="both"/>
              <w:rPr>
                <w:rFonts w:ascii="Arial" w:hAnsi="Arial" w:cs="Arial"/>
              </w:rPr>
            </w:pPr>
            <w:r w:rsidRPr="00DF6661">
              <w:rPr>
                <w:rFonts w:ascii="Arial" w:hAnsi="Arial" w:cs="Arial"/>
              </w:rPr>
              <w:t xml:space="preserve">review on the performance and evolution of the </w:t>
            </w:r>
            <w:proofErr w:type="spellStart"/>
            <w:r w:rsidRPr="00DF6661">
              <w:rPr>
                <w:rFonts w:ascii="Arial" w:hAnsi="Arial" w:cs="Arial"/>
              </w:rPr>
              <w:t>programme’s</w:t>
            </w:r>
            <w:proofErr w:type="spellEnd"/>
            <w:r w:rsidRPr="00DF6661">
              <w:rPr>
                <w:rFonts w:ascii="Arial" w:hAnsi="Arial" w:cs="Arial"/>
              </w:rPr>
              <w:t xml:space="preserve"> work plan, advise on and proactively engage new partners, initiatives and activities in the line with the objectives of the </w:t>
            </w:r>
            <w:proofErr w:type="spellStart"/>
            <w:r w:rsidRPr="00DF6661">
              <w:rPr>
                <w:rFonts w:ascii="Arial" w:hAnsi="Arial" w:cs="Arial"/>
              </w:rPr>
              <w:t>programme</w:t>
            </w:r>
            <w:proofErr w:type="spellEnd"/>
            <w:r w:rsidRPr="00DF6661">
              <w:rPr>
                <w:rFonts w:ascii="Arial" w:hAnsi="Arial" w:cs="Arial"/>
              </w:rPr>
              <w:t>, as well as in response to emerging demand and priorities;</w:t>
            </w:r>
          </w:p>
          <w:p w:rsidR="00DF6661" w:rsidRPr="00DF6661" w:rsidRDefault="00DF6661" w:rsidP="00DF6661">
            <w:pPr>
              <w:widowControl/>
              <w:numPr>
                <w:ilvl w:val="0"/>
                <w:numId w:val="1"/>
              </w:numPr>
              <w:tabs>
                <w:tab w:val="left" w:pos="709"/>
                <w:tab w:val="left" w:pos="1247"/>
                <w:tab w:val="left" w:pos="1871"/>
                <w:tab w:val="left" w:pos="2495"/>
              </w:tabs>
              <w:spacing w:after="120" w:line="276" w:lineRule="auto"/>
              <w:ind w:left="416" w:hanging="416"/>
              <w:jc w:val="both"/>
              <w:rPr>
                <w:rFonts w:ascii="Arial" w:hAnsi="Arial" w:cs="Arial"/>
              </w:rPr>
            </w:pPr>
            <w:r w:rsidRPr="00DF6661">
              <w:rPr>
                <w:rFonts w:ascii="Arial" w:hAnsi="Arial" w:cs="Arial"/>
              </w:rPr>
              <w:t xml:space="preserve">enhance synergies and cooperation among stakeholders within the </w:t>
            </w:r>
            <w:proofErr w:type="spellStart"/>
            <w:r w:rsidRPr="00DF6661">
              <w:rPr>
                <w:rFonts w:ascii="Arial" w:hAnsi="Arial" w:cs="Arial"/>
              </w:rPr>
              <w:t>programme</w:t>
            </w:r>
            <w:proofErr w:type="spellEnd"/>
            <w:r w:rsidRPr="00DF6661">
              <w:rPr>
                <w:rFonts w:ascii="Arial" w:hAnsi="Arial" w:cs="Arial"/>
              </w:rPr>
              <w:t xml:space="preserve"> as well as with other programmes of the 10YFP;</w:t>
            </w:r>
          </w:p>
          <w:p w:rsidR="00DF6661" w:rsidRPr="00DF6661" w:rsidRDefault="00DF6661" w:rsidP="00DF6661">
            <w:pPr>
              <w:widowControl/>
              <w:numPr>
                <w:ilvl w:val="0"/>
                <w:numId w:val="1"/>
              </w:numPr>
              <w:tabs>
                <w:tab w:val="left" w:pos="709"/>
                <w:tab w:val="left" w:pos="1247"/>
                <w:tab w:val="left" w:pos="1800"/>
                <w:tab w:val="left" w:pos="1871"/>
                <w:tab w:val="left" w:pos="2495"/>
              </w:tabs>
              <w:suppressAutoHyphens/>
              <w:spacing w:before="120" w:after="120" w:line="276" w:lineRule="auto"/>
              <w:ind w:left="416" w:hanging="416"/>
              <w:jc w:val="both"/>
              <w:rPr>
                <w:rFonts w:ascii="Arial" w:hAnsi="Arial" w:cs="Arial"/>
              </w:rPr>
            </w:pPr>
            <w:r w:rsidRPr="00DF6661">
              <w:rPr>
                <w:rFonts w:ascii="Arial" w:hAnsi="Arial" w:cs="Arial"/>
              </w:rPr>
              <w:t xml:space="preserve">propose projects and/or activities for implementation in accordance with the work plan of the </w:t>
            </w:r>
            <w:proofErr w:type="spellStart"/>
            <w:r w:rsidRPr="00DF6661">
              <w:rPr>
                <w:rFonts w:ascii="Arial" w:hAnsi="Arial" w:cs="Arial"/>
              </w:rPr>
              <w:t>programme</w:t>
            </w:r>
            <w:proofErr w:type="spellEnd"/>
            <w:r w:rsidRPr="00DF6661">
              <w:rPr>
                <w:rFonts w:ascii="Arial" w:hAnsi="Arial" w:cs="Arial"/>
              </w:rPr>
              <w:t>;</w:t>
            </w:r>
          </w:p>
          <w:p w:rsidR="00DF6661" w:rsidRPr="00DF6661" w:rsidRDefault="00DF6661" w:rsidP="00DF6661">
            <w:pPr>
              <w:widowControl/>
              <w:numPr>
                <w:ilvl w:val="0"/>
                <w:numId w:val="1"/>
              </w:numPr>
              <w:tabs>
                <w:tab w:val="left" w:pos="709"/>
                <w:tab w:val="left" w:pos="1247"/>
                <w:tab w:val="left" w:pos="1871"/>
                <w:tab w:val="left" w:pos="2495"/>
              </w:tabs>
              <w:spacing w:after="120" w:line="276" w:lineRule="auto"/>
              <w:ind w:left="416" w:hanging="416"/>
              <w:jc w:val="both"/>
              <w:rPr>
                <w:rFonts w:ascii="Arial" w:hAnsi="Arial" w:cs="Arial"/>
              </w:rPr>
            </w:pPr>
            <w:r w:rsidRPr="00DF6661">
              <w:rPr>
                <w:rFonts w:ascii="Arial" w:hAnsi="Arial" w:cs="Arial"/>
              </w:rPr>
              <w:t xml:space="preserve">provide </w:t>
            </w:r>
            <w:r w:rsidR="00506232">
              <w:rPr>
                <w:rFonts w:ascii="Arial" w:hAnsi="Arial" w:cs="Arial"/>
              </w:rPr>
              <w:t>guidance</w:t>
            </w:r>
            <w:r w:rsidR="00506232" w:rsidRPr="00DF6661">
              <w:rPr>
                <w:rFonts w:ascii="Arial" w:hAnsi="Arial" w:cs="Arial"/>
              </w:rPr>
              <w:t xml:space="preserve"> </w:t>
            </w:r>
            <w:r w:rsidRPr="00DF6661">
              <w:rPr>
                <w:rFonts w:ascii="Arial" w:hAnsi="Arial" w:cs="Arial"/>
              </w:rPr>
              <w:t xml:space="preserve">to the 10YFP Secretariat for the elaboration of calls for proposals for the 10YFP Trust Fund, in the area of the </w:t>
            </w:r>
            <w:proofErr w:type="spellStart"/>
            <w:r w:rsidRPr="00DF6661">
              <w:rPr>
                <w:rFonts w:ascii="Arial" w:hAnsi="Arial" w:cs="Arial"/>
              </w:rPr>
              <w:t>programme</w:t>
            </w:r>
            <w:proofErr w:type="spellEnd"/>
            <w:r w:rsidRPr="00DF6661">
              <w:rPr>
                <w:rFonts w:ascii="Arial" w:hAnsi="Arial" w:cs="Arial"/>
              </w:rPr>
              <w:t xml:space="preserve">, and to screen and short list proposals received based on established criteria; </w:t>
            </w:r>
          </w:p>
          <w:p w:rsidR="00DF6661" w:rsidRPr="00DF6661" w:rsidRDefault="00DF6661" w:rsidP="00DF6661">
            <w:pPr>
              <w:pStyle w:val="Default"/>
              <w:spacing w:after="150" w:line="276" w:lineRule="auto"/>
              <w:rPr>
                <w:rFonts w:ascii="Arial" w:hAnsi="Arial" w:cs="Arial"/>
              </w:rPr>
            </w:pPr>
            <w:r w:rsidRPr="00DF6661">
              <w:rPr>
                <w:rFonts w:ascii="Arial" w:hAnsi="Arial" w:cs="Arial"/>
                <w:b/>
                <w:bCs/>
              </w:rPr>
              <w:t xml:space="preserve">Criteria for the members of the Multi-stakeholder Advisory Committee </w:t>
            </w:r>
          </w:p>
          <w:p w:rsidR="00DF6661" w:rsidRPr="00DF6661" w:rsidRDefault="00DF6661" w:rsidP="00861427">
            <w:pPr>
              <w:pStyle w:val="Default"/>
              <w:numPr>
                <w:ilvl w:val="0"/>
                <w:numId w:val="4"/>
              </w:numPr>
              <w:spacing w:after="150" w:line="276" w:lineRule="auto"/>
              <w:rPr>
                <w:rFonts w:ascii="Arial" w:hAnsi="Arial" w:cs="Arial"/>
              </w:rPr>
            </w:pPr>
            <w:r w:rsidRPr="00DF6661">
              <w:rPr>
                <w:rFonts w:ascii="Arial" w:hAnsi="Arial" w:cs="Arial"/>
              </w:rPr>
              <w:t>Any</w:t>
            </w:r>
            <w:r w:rsidR="00CC3AC0">
              <w:rPr>
                <w:rFonts w:ascii="Arial" w:hAnsi="Arial" w:cs="Arial"/>
              </w:rPr>
              <w:t xml:space="preserve"> </w:t>
            </w:r>
            <w:r w:rsidRPr="00DF6661">
              <w:rPr>
                <w:rFonts w:ascii="Arial" w:hAnsi="Arial" w:cs="Arial"/>
              </w:rPr>
              <w:t xml:space="preserve">government  from any UN member state relevant regional or international organizations, industry or business organizations, non-governmental/civil society organizations or academic institutions, or any other entity that supports the goals of the 10YFP and agrees to work towards them can apply to become a member of the MAC of a specific </w:t>
            </w:r>
            <w:proofErr w:type="spellStart"/>
            <w:r w:rsidRPr="00DF6661">
              <w:rPr>
                <w:rFonts w:ascii="Arial" w:hAnsi="Arial" w:cs="Arial"/>
              </w:rPr>
              <w:t>programme</w:t>
            </w:r>
            <w:proofErr w:type="spellEnd"/>
            <w:r w:rsidRPr="00DF6661">
              <w:rPr>
                <w:rFonts w:ascii="Arial" w:hAnsi="Arial" w:cs="Arial"/>
              </w:rPr>
              <w:t xml:space="preserve">. </w:t>
            </w:r>
          </w:p>
          <w:p w:rsidR="00DF6661" w:rsidRPr="00DF6661" w:rsidRDefault="00DF6661" w:rsidP="00DF6661">
            <w:pPr>
              <w:pStyle w:val="Default"/>
              <w:spacing w:line="276" w:lineRule="auto"/>
              <w:rPr>
                <w:rFonts w:ascii="Arial" w:hAnsi="Arial" w:cs="Arial"/>
              </w:rPr>
            </w:pPr>
            <w:r w:rsidRPr="00DF6661">
              <w:rPr>
                <w:rFonts w:ascii="Arial" w:hAnsi="Arial" w:cs="Arial"/>
              </w:rPr>
              <w:t>The composition of the MAC ideally could reflect a diversity of partner categories and geographic regions</w:t>
            </w:r>
            <w:r w:rsidR="00060FAE">
              <w:rPr>
                <w:rFonts w:ascii="Arial" w:hAnsi="Arial" w:cs="Arial"/>
              </w:rPr>
              <w:t>, i</w:t>
            </w:r>
            <w:r w:rsidRPr="00DF6661">
              <w:rPr>
                <w:rFonts w:ascii="Arial" w:hAnsi="Arial" w:cs="Arial"/>
              </w:rPr>
              <w:t xml:space="preserve">n this context, members of the MAC should: </w:t>
            </w:r>
          </w:p>
          <w:p w:rsidR="00DF6661" w:rsidRPr="00DF6661" w:rsidRDefault="00DF6661" w:rsidP="00DF6661">
            <w:pPr>
              <w:pStyle w:val="Default"/>
              <w:numPr>
                <w:ilvl w:val="0"/>
                <w:numId w:val="5"/>
              </w:numPr>
              <w:spacing w:after="150" w:line="276" w:lineRule="auto"/>
              <w:rPr>
                <w:rFonts w:ascii="Arial" w:hAnsi="Arial" w:cs="Arial"/>
              </w:rPr>
            </w:pPr>
            <w:r w:rsidRPr="00DF6661">
              <w:rPr>
                <w:rFonts w:ascii="Arial" w:hAnsi="Arial" w:cs="Arial"/>
              </w:rPr>
              <w:t xml:space="preserve">demonstrate strong interest and/or recognized expertise and experience, if possible reflected in policies and actions, in the area of the </w:t>
            </w:r>
            <w:proofErr w:type="spellStart"/>
            <w:r w:rsidRPr="00DF6661">
              <w:rPr>
                <w:rFonts w:ascii="Arial" w:hAnsi="Arial" w:cs="Arial"/>
              </w:rPr>
              <w:t>programme</w:t>
            </w:r>
            <w:proofErr w:type="spellEnd"/>
            <w:r w:rsidRPr="00DF6661">
              <w:rPr>
                <w:rFonts w:ascii="Arial" w:hAnsi="Arial" w:cs="Arial"/>
              </w:rPr>
              <w:t xml:space="preserve">; </w:t>
            </w:r>
          </w:p>
          <w:p w:rsidR="00DF6661" w:rsidRPr="00DF6661" w:rsidRDefault="00DF6661" w:rsidP="00DF6661">
            <w:pPr>
              <w:pStyle w:val="Default"/>
              <w:numPr>
                <w:ilvl w:val="0"/>
                <w:numId w:val="5"/>
              </w:numPr>
              <w:spacing w:after="150" w:line="276" w:lineRule="auto"/>
              <w:rPr>
                <w:rFonts w:ascii="Arial" w:hAnsi="Arial" w:cs="Arial"/>
              </w:rPr>
            </w:pPr>
            <w:r w:rsidRPr="00DF6661">
              <w:rPr>
                <w:rFonts w:ascii="Arial" w:hAnsi="Arial" w:cs="Arial"/>
              </w:rPr>
              <w:t>have played an active or leading role in supporting the sustainable consumption and production and/or sustainable development agenda at the n</w:t>
            </w:r>
            <w:r w:rsidR="00826CDC">
              <w:rPr>
                <w:rFonts w:ascii="Arial" w:hAnsi="Arial" w:cs="Arial"/>
              </w:rPr>
              <w:t>ational and/or regional levels.</w:t>
            </w:r>
          </w:p>
          <w:p w:rsidR="00DF6661" w:rsidRPr="00DF6661" w:rsidRDefault="00DF6661" w:rsidP="008B2226">
            <w:pPr>
              <w:pStyle w:val="Default"/>
              <w:spacing w:line="276" w:lineRule="auto"/>
              <w:rPr>
                <w:rFonts w:ascii="Arial" w:hAnsi="Arial" w:cs="Arial"/>
              </w:rPr>
            </w:pPr>
            <w:r w:rsidRPr="00DF6661">
              <w:rPr>
                <w:rFonts w:ascii="Arial" w:hAnsi="Arial" w:cs="Arial"/>
                <w:b/>
                <w:bCs/>
                <w:i/>
                <w:iCs/>
              </w:rPr>
              <w:t xml:space="preserve">Role of Coordinators of the </w:t>
            </w:r>
            <w:proofErr w:type="spellStart"/>
            <w:r w:rsidRPr="00DF6661">
              <w:rPr>
                <w:rFonts w:ascii="Arial" w:hAnsi="Arial" w:cs="Arial"/>
                <w:b/>
                <w:bCs/>
                <w:i/>
                <w:iCs/>
              </w:rPr>
              <w:t>Programme</w:t>
            </w:r>
            <w:proofErr w:type="spellEnd"/>
            <w:r w:rsidRPr="00DF6661">
              <w:rPr>
                <w:rFonts w:ascii="Arial" w:hAnsi="Arial" w:cs="Arial"/>
                <w:b/>
                <w:bCs/>
                <w:i/>
                <w:iCs/>
              </w:rPr>
              <w:t xml:space="preserve"> Work Areas </w:t>
            </w:r>
          </w:p>
          <w:p w:rsidR="00DF6661" w:rsidRPr="00DF6661" w:rsidRDefault="00DF6661" w:rsidP="00DF6661">
            <w:pPr>
              <w:pStyle w:val="Default"/>
              <w:spacing w:line="276" w:lineRule="auto"/>
              <w:rPr>
                <w:rFonts w:ascii="Arial" w:hAnsi="Arial" w:cs="Arial"/>
              </w:rPr>
            </w:pPr>
            <w:r w:rsidRPr="00DF6661">
              <w:rPr>
                <w:rFonts w:ascii="Arial" w:hAnsi="Arial" w:cs="Arial"/>
              </w:rPr>
              <w:t xml:space="preserve">Coordinators of a </w:t>
            </w:r>
            <w:proofErr w:type="spellStart"/>
            <w:r w:rsidRPr="00DF6661">
              <w:rPr>
                <w:rFonts w:ascii="Arial" w:hAnsi="Arial" w:cs="Arial"/>
              </w:rPr>
              <w:t>programme</w:t>
            </w:r>
            <w:proofErr w:type="spellEnd"/>
            <w:r w:rsidRPr="00DF6661">
              <w:rPr>
                <w:rFonts w:ascii="Arial" w:hAnsi="Arial" w:cs="Arial"/>
              </w:rPr>
              <w:t xml:space="preserve"> work area are not necessarily members of the Multi-Stakeholder Advisory Committee, but can take an active role in coordinating one or more of the </w:t>
            </w:r>
            <w:proofErr w:type="spellStart"/>
            <w:r w:rsidRPr="00DF6661">
              <w:rPr>
                <w:rFonts w:ascii="Arial" w:hAnsi="Arial" w:cs="Arial"/>
              </w:rPr>
              <w:t>programme</w:t>
            </w:r>
            <w:proofErr w:type="spellEnd"/>
            <w:r w:rsidRPr="00DF6661">
              <w:rPr>
                <w:rFonts w:ascii="Arial" w:hAnsi="Arial" w:cs="Arial"/>
              </w:rPr>
              <w:t xml:space="preserve"> work areas. When coordinating a work area of the </w:t>
            </w:r>
            <w:proofErr w:type="spellStart"/>
            <w:r w:rsidRPr="00DF6661">
              <w:rPr>
                <w:rFonts w:ascii="Arial" w:hAnsi="Arial" w:cs="Arial"/>
              </w:rPr>
              <w:t>programme</w:t>
            </w:r>
            <w:proofErr w:type="spellEnd"/>
            <w:r w:rsidRPr="00DF6661">
              <w:rPr>
                <w:rFonts w:ascii="Arial" w:hAnsi="Arial" w:cs="Arial"/>
              </w:rPr>
              <w:t xml:space="preserve">, they are responsible for ensuring that the related activities are delivered in an inclusive and effective manner. They bring their expertise, expand their networks and partnerships, build synergies and help scale-up and replicate best practices on SCP at all levels. </w:t>
            </w:r>
          </w:p>
          <w:p w:rsidR="00DF6661" w:rsidRPr="00DF6661" w:rsidRDefault="00DF6661" w:rsidP="00DF6661">
            <w:pPr>
              <w:pStyle w:val="Default"/>
              <w:spacing w:line="276" w:lineRule="auto"/>
              <w:rPr>
                <w:rFonts w:ascii="Arial" w:hAnsi="Arial" w:cs="Arial"/>
                <w:b/>
                <w:bCs/>
                <w:iCs/>
              </w:rPr>
            </w:pPr>
            <w:r w:rsidRPr="00DF6661">
              <w:rPr>
                <w:rFonts w:ascii="Arial" w:hAnsi="Arial" w:cs="Arial"/>
                <w:b/>
                <w:bCs/>
                <w:iCs/>
              </w:rPr>
              <w:lastRenderedPageBreak/>
              <w:t>_____________________________________</w:t>
            </w:r>
            <w:r w:rsidR="008B2226">
              <w:rPr>
                <w:rFonts w:ascii="Arial" w:hAnsi="Arial" w:cs="Arial"/>
                <w:b/>
                <w:bCs/>
                <w:iCs/>
              </w:rPr>
              <w:t>_______________________________</w:t>
            </w:r>
          </w:p>
          <w:p w:rsidR="00DF6661" w:rsidRPr="00DF6661" w:rsidRDefault="00DF6661" w:rsidP="008B2226">
            <w:pPr>
              <w:pStyle w:val="Default"/>
              <w:spacing w:line="276" w:lineRule="auto"/>
              <w:rPr>
                <w:rFonts w:ascii="Arial" w:hAnsi="Arial" w:cs="Arial"/>
              </w:rPr>
            </w:pPr>
            <w:r w:rsidRPr="00DF6661">
              <w:rPr>
                <w:rFonts w:ascii="Arial" w:hAnsi="Arial" w:cs="Arial"/>
                <w:b/>
                <w:bCs/>
                <w:i/>
                <w:iCs/>
              </w:rPr>
              <w:t xml:space="preserve">Role of Partners </w:t>
            </w:r>
          </w:p>
          <w:p w:rsidR="00DF6661" w:rsidRPr="00DF6661" w:rsidRDefault="00DF6661" w:rsidP="00DF6661">
            <w:pPr>
              <w:pStyle w:val="Default"/>
              <w:spacing w:line="276" w:lineRule="auto"/>
              <w:rPr>
                <w:rFonts w:ascii="Arial" w:hAnsi="Arial" w:cs="Arial"/>
              </w:rPr>
            </w:pPr>
            <w:r w:rsidRPr="00DF6661">
              <w:rPr>
                <w:rFonts w:ascii="Arial" w:hAnsi="Arial" w:cs="Arial"/>
              </w:rPr>
              <w:t xml:space="preserve">Any stakeholder supporting implementation and/or benefiting from the activities of the </w:t>
            </w:r>
            <w:proofErr w:type="spellStart"/>
            <w:r w:rsidRPr="00DF6661">
              <w:rPr>
                <w:rFonts w:ascii="Arial" w:hAnsi="Arial" w:cs="Arial"/>
              </w:rPr>
              <w:t>programme</w:t>
            </w:r>
            <w:proofErr w:type="spellEnd"/>
            <w:r w:rsidRPr="00DF6661">
              <w:rPr>
                <w:rFonts w:ascii="Arial" w:hAnsi="Arial" w:cs="Arial"/>
              </w:rPr>
              <w:t xml:space="preserve"> could be a </w:t>
            </w:r>
            <w:r w:rsidRPr="00DF6661">
              <w:rPr>
                <w:rFonts w:ascii="Arial" w:hAnsi="Arial" w:cs="Arial"/>
                <w:i/>
                <w:iCs/>
              </w:rPr>
              <w:t xml:space="preserve">partner </w:t>
            </w:r>
            <w:r w:rsidRPr="00DF6661">
              <w:rPr>
                <w:rFonts w:ascii="Arial" w:hAnsi="Arial" w:cs="Arial"/>
              </w:rPr>
              <w:t xml:space="preserve">of a </w:t>
            </w:r>
            <w:proofErr w:type="spellStart"/>
            <w:r w:rsidRPr="00DF6661">
              <w:rPr>
                <w:rFonts w:ascii="Arial" w:hAnsi="Arial" w:cs="Arial"/>
              </w:rPr>
              <w:t>programme</w:t>
            </w:r>
            <w:proofErr w:type="spellEnd"/>
            <w:r w:rsidRPr="00DF6661">
              <w:rPr>
                <w:rFonts w:ascii="Arial" w:hAnsi="Arial" w:cs="Arial"/>
              </w:rPr>
              <w:t xml:space="preserve">. Those activities include workshops, trainings, making use and supporting dissemination of the materials, including policy and capacity-building tools and reports produced by the </w:t>
            </w:r>
            <w:proofErr w:type="spellStart"/>
            <w:r w:rsidRPr="00DF6661">
              <w:rPr>
                <w:rFonts w:ascii="Arial" w:hAnsi="Arial" w:cs="Arial"/>
              </w:rPr>
              <w:t>programme</w:t>
            </w:r>
            <w:proofErr w:type="spellEnd"/>
            <w:r w:rsidRPr="00DF6661">
              <w:rPr>
                <w:rFonts w:ascii="Arial" w:hAnsi="Arial" w:cs="Arial"/>
              </w:rPr>
              <w:t xml:space="preserve">. Partners do not necessarily need to provide technical and/or financial support. </w:t>
            </w:r>
          </w:p>
          <w:p w:rsidR="004C7EBF" w:rsidRDefault="004C7EBF" w:rsidP="00DF6661">
            <w:pPr>
              <w:spacing w:line="276" w:lineRule="auto"/>
              <w:rPr>
                <w:rFonts w:ascii="Arial" w:hAnsi="Arial" w:cs="Arial"/>
              </w:rPr>
            </w:pPr>
          </w:p>
          <w:p w:rsidR="00DF6661" w:rsidRPr="00765525" w:rsidRDefault="00DF6661" w:rsidP="00DF6661">
            <w:pPr>
              <w:spacing w:line="276" w:lineRule="auto"/>
              <w:rPr>
                <w:rFonts w:ascii="Arial Narrow" w:hAnsi="Arial Narrow"/>
                <w:sz w:val="22"/>
                <w:szCs w:val="22"/>
              </w:rPr>
            </w:pPr>
          </w:p>
        </w:tc>
      </w:tr>
    </w:tbl>
    <w:p w:rsidR="002F37EA" w:rsidRDefault="002F37EA" w:rsidP="00DF6661">
      <w:pPr>
        <w:widowControl/>
        <w:spacing w:after="200" w:line="276" w:lineRule="auto"/>
        <w:rPr>
          <w:b/>
          <w:shd w:val="clear" w:color="auto" w:fill="FFFFFF"/>
        </w:rPr>
      </w:pPr>
    </w:p>
    <w:p w:rsidR="00DF6661" w:rsidRPr="00DF6661" w:rsidRDefault="00DF6661" w:rsidP="00DF6661">
      <w:pPr>
        <w:widowControl/>
        <w:spacing w:after="200" w:line="276" w:lineRule="auto"/>
        <w:rPr>
          <w:rFonts w:ascii="Arial Narrow" w:hAnsi="Arial Narrow" w:cs="Arial"/>
          <w:b/>
        </w:rPr>
      </w:pPr>
      <w:r w:rsidRPr="00DF6661">
        <w:rPr>
          <w:b/>
          <w:shd w:val="clear" w:color="auto" w:fill="FFFFFF"/>
        </w:rPr>
        <w:t>Thank you very much for your time.</w:t>
      </w:r>
      <w:r w:rsidRPr="00DF6661">
        <w:rPr>
          <w:rFonts w:ascii="Arial Narrow" w:hAnsi="Arial Narrow" w:cs="Arial"/>
          <w:b/>
          <w:color w:val="DDDDDD"/>
          <w:w w:val="140"/>
        </w:rPr>
        <w:t>,</w:t>
      </w:r>
    </w:p>
    <w:p w:rsidR="003D249F" w:rsidRDefault="003D249F"/>
    <w:sectPr w:rsidR="003D249F" w:rsidSect="002F37EA">
      <w:headerReference w:type="default" r:id="rId13"/>
      <w:footerReference w:type="default" r:id="rId14"/>
      <w:pgSz w:w="11906" w:h="16840"/>
      <w:pgMar w:top="1418" w:right="1418" w:bottom="1418" w:left="117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B3" w:rsidRDefault="001572B3" w:rsidP="00DF6661">
      <w:r>
        <w:separator/>
      </w:r>
    </w:p>
  </w:endnote>
  <w:endnote w:type="continuationSeparator" w:id="0">
    <w:p w:rsidR="001572B3" w:rsidRDefault="001572B3" w:rsidP="00DF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38034"/>
      <w:docPartObj>
        <w:docPartGallery w:val="Page Numbers (Bottom of Page)"/>
        <w:docPartUnique/>
      </w:docPartObj>
    </w:sdtPr>
    <w:sdtEndPr/>
    <w:sdtContent>
      <w:p w:rsidR="0085564E" w:rsidRDefault="009D7316">
        <w:pPr>
          <w:pStyle w:val="Footer"/>
          <w:jc w:val="right"/>
        </w:pPr>
        <w:r>
          <w:fldChar w:fldCharType="begin"/>
        </w:r>
        <w:r w:rsidR="00A801CD">
          <w:instrText xml:space="preserve"> PAGE   \* MERGEFORMAT </w:instrText>
        </w:r>
        <w:r>
          <w:fldChar w:fldCharType="separate"/>
        </w:r>
        <w:r w:rsidR="00A14F0D">
          <w:rPr>
            <w:noProof/>
          </w:rPr>
          <w:t>1</w:t>
        </w:r>
        <w:r>
          <w:rPr>
            <w:noProof/>
          </w:rPr>
          <w:fldChar w:fldCharType="end"/>
        </w:r>
      </w:p>
    </w:sdtContent>
  </w:sdt>
  <w:p w:rsidR="0085564E" w:rsidRDefault="00855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B3" w:rsidRDefault="001572B3" w:rsidP="00DF6661">
      <w:r>
        <w:separator/>
      </w:r>
    </w:p>
  </w:footnote>
  <w:footnote w:type="continuationSeparator" w:id="0">
    <w:p w:rsidR="001572B3" w:rsidRDefault="001572B3" w:rsidP="00DF6661">
      <w:r>
        <w:continuationSeparator/>
      </w:r>
    </w:p>
  </w:footnote>
  <w:footnote w:id="1">
    <w:p w:rsidR="00DF6661" w:rsidRDefault="00DF6661" w:rsidP="00DF6661">
      <w:pPr>
        <w:pStyle w:val="FootnoteText"/>
      </w:pPr>
      <w:r>
        <w:rPr>
          <w:rStyle w:val="FootnoteReference"/>
        </w:rPr>
        <w:footnoteRef/>
      </w:r>
      <w:r>
        <w:t xml:space="preserve"> </w:t>
      </w:r>
      <w:r w:rsidRPr="00A43B2A">
        <w:rPr>
          <w:sz w:val="18"/>
          <w:szCs w:val="18"/>
        </w:rPr>
        <w:t xml:space="preserve">Document available at: </w:t>
      </w:r>
      <w:hyperlink r:id="rId1" w:history="1">
        <w:r w:rsidRPr="00A43B2A">
          <w:rPr>
            <w:rStyle w:val="Hyperlink"/>
            <w:sz w:val="18"/>
            <w:szCs w:val="18"/>
          </w:rPr>
          <w:t>www.unep.org/10yfp</w:t>
        </w:r>
      </w:hyperlink>
      <w:r w:rsidRPr="00A43B2A">
        <w:rPr>
          <w:sz w:val="18"/>
          <w:szCs w:val="18"/>
        </w:rPr>
        <w:t xml:space="preserve">  and </w:t>
      </w:r>
      <w:r w:rsidRPr="00A43B2A">
        <w:rPr>
          <w:rFonts w:eastAsia="Times New Roman" w:cs="Arial"/>
          <w:sz w:val="18"/>
          <w:szCs w:val="18"/>
        </w:rPr>
        <w:t>http://www.unep.org/10yfp/Portals/50150/Guidance_Doc_10YFP_Programme%20development_1_V1_March14.pdf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EA" w:rsidRDefault="002F37EA" w:rsidP="002F37EA">
    <w:pPr>
      <w:spacing w:before="39" w:line="276" w:lineRule="auto"/>
      <w:rPr>
        <w:sz w:val="4"/>
        <w:szCs w:val="4"/>
      </w:rPr>
    </w:pPr>
  </w:p>
  <w:p w:rsidR="002F37EA" w:rsidRDefault="002F37EA" w:rsidP="002F37EA">
    <w:pPr>
      <w:spacing w:before="39" w:line="276" w:lineRule="auto"/>
      <w:rPr>
        <w:sz w:val="4"/>
        <w:szCs w:val="4"/>
      </w:rPr>
    </w:pPr>
  </w:p>
  <w:p w:rsidR="002F37EA" w:rsidRDefault="002F37EA" w:rsidP="002F37EA">
    <w:pPr>
      <w:spacing w:before="39" w:line="276" w:lineRule="auto"/>
      <w:rPr>
        <w:sz w:val="4"/>
        <w:szCs w:val="4"/>
      </w:rPr>
    </w:pPr>
  </w:p>
  <w:p w:rsidR="00804040" w:rsidRDefault="002F37EA" w:rsidP="002F37EA">
    <w:pPr>
      <w:spacing w:before="39" w:line="276" w:lineRule="auto"/>
      <w:rPr>
        <w:sz w:val="4"/>
        <w:szCs w:val="4"/>
      </w:rPr>
    </w:pPr>
    <w:r>
      <w:rPr>
        <w:noProof/>
        <w:lang w:val="en-GB" w:eastAsia="en-GB"/>
      </w:rPr>
      <w:drawing>
        <wp:inline distT="0" distB="0" distL="0" distR="0" wp14:anchorId="0CB8D61C" wp14:editId="29FA9C9B">
          <wp:extent cx="1955800" cy="559435"/>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45333"/>
                  <a:stretch/>
                </pic:blipFill>
                <pic:spPr bwMode="auto">
                  <a:xfrm>
                    <a:off x="0" y="0"/>
                    <a:ext cx="1955800" cy="5594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8A1"/>
    <w:multiLevelType w:val="hybridMultilevel"/>
    <w:tmpl w:val="8BE8ABFE"/>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24316"/>
    <w:multiLevelType w:val="hybridMultilevel"/>
    <w:tmpl w:val="CE0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173D2"/>
    <w:multiLevelType w:val="hybridMultilevel"/>
    <w:tmpl w:val="264EFA5C"/>
    <w:lvl w:ilvl="0" w:tplc="27FA02F6">
      <w:start w:val="1"/>
      <w:numFmt w:val="bullet"/>
      <w:lvlText w:val=""/>
      <w:lvlJc w:val="left"/>
      <w:pPr>
        <w:ind w:left="436" w:hanging="360"/>
      </w:pPr>
      <w:rPr>
        <w:rFonts w:ascii="Symbol" w:hAnsi="Symbol" w:hint="default"/>
        <w:sz w:val="16"/>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4C0345FE"/>
    <w:multiLevelType w:val="hybridMultilevel"/>
    <w:tmpl w:val="E41A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61"/>
    <w:rsid w:val="00032F2C"/>
    <w:rsid w:val="00054229"/>
    <w:rsid w:val="00060FAE"/>
    <w:rsid w:val="00061636"/>
    <w:rsid w:val="000A5849"/>
    <w:rsid w:val="001067F0"/>
    <w:rsid w:val="001572B3"/>
    <w:rsid w:val="001B4FE0"/>
    <w:rsid w:val="001F3333"/>
    <w:rsid w:val="002339CA"/>
    <w:rsid w:val="00243BA8"/>
    <w:rsid w:val="002B6051"/>
    <w:rsid w:val="002F37EA"/>
    <w:rsid w:val="00342118"/>
    <w:rsid w:val="00355F50"/>
    <w:rsid w:val="003D249F"/>
    <w:rsid w:val="003D3BBF"/>
    <w:rsid w:val="00421B2D"/>
    <w:rsid w:val="00496F8C"/>
    <w:rsid w:val="004C7EBF"/>
    <w:rsid w:val="004E7CC4"/>
    <w:rsid w:val="00506232"/>
    <w:rsid w:val="00517D43"/>
    <w:rsid w:val="005245C8"/>
    <w:rsid w:val="00556AD2"/>
    <w:rsid w:val="005B17E5"/>
    <w:rsid w:val="005B5780"/>
    <w:rsid w:val="005E53F0"/>
    <w:rsid w:val="0062782A"/>
    <w:rsid w:val="00650FDD"/>
    <w:rsid w:val="00656C96"/>
    <w:rsid w:val="006B6EC7"/>
    <w:rsid w:val="006E7987"/>
    <w:rsid w:val="00730E87"/>
    <w:rsid w:val="00790850"/>
    <w:rsid w:val="007B0159"/>
    <w:rsid w:val="007B57DD"/>
    <w:rsid w:val="007C2303"/>
    <w:rsid w:val="007D4706"/>
    <w:rsid w:val="00816577"/>
    <w:rsid w:val="00826CDC"/>
    <w:rsid w:val="00836A38"/>
    <w:rsid w:val="00840A2C"/>
    <w:rsid w:val="0085564E"/>
    <w:rsid w:val="00861427"/>
    <w:rsid w:val="008659CC"/>
    <w:rsid w:val="008A39A7"/>
    <w:rsid w:val="008B2226"/>
    <w:rsid w:val="008C1E8A"/>
    <w:rsid w:val="008F7939"/>
    <w:rsid w:val="00975894"/>
    <w:rsid w:val="00992D88"/>
    <w:rsid w:val="009C69C4"/>
    <w:rsid w:val="009D7316"/>
    <w:rsid w:val="00A02A08"/>
    <w:rsid w:val="00A14F0D"/>
    <w:rsid w:val="00A801CD"/>
    <w:rsid w:val="00A92374"/>
    <w:rsid w:val="00A92A95"/>
    <w:rsid w:val="00A9777B"/>
    <w:rsid w:val="00BE0A1A"/>
    <w:rsid w:val="00C37AF7"/>
    <w:rsid w:val="00C862FA"/>
    <w:rsid w:val="00CA4383"/>
    <w:rsid w:val="00CC3AC0"/>
    <w:rsid w:val="00CD1678"/>
    <w:rsid w:val="00CF3B58"/>
    <w:rsid w:val="00D05168"/>
    <w:rsid w:val="00D14AC4"/>
    <w:rsid w:val="00D47E0A"/>
    <w:rsid w:val="00DA5F9C"/>
    <w:rsid w:val="00DB3EE2"/>
    <w:rsid w:val="00DC466C"/>
    <w:rsid w:val="00DF6661"/>
    <w:rsid w:val="00E11A7F"/>
    <w:rsid w:val="00E47F3A"/>
    <w:rsid w:val="00F32CD2"/>
    <w:rsid w:val="00F524DA"/>
    <w:rsid w:val="00F90F06"/>
    <w:rsid w:val="00FD6457"/>
    <w:rsid w:val="00FE4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666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661"/>
  </w:style>
  <w:style w:type="character" w:styleId="FootnoteReference">
    <w:name w:val="footnote reference"/>
    <w:aliases w:val="16 Point,Superscript 6 Point,(Ref. de nota al pie)"/>
    <w:unhideWhenUsed/>
    <w:rsid w:val="00DF6661"/>
    <w:rPr>
      <w:vertAlign w:val="superscript"/>
    </w:rPr>
  </w:style>
  <w:style w:type="character" w:styleId="Hyperlink">
    <w:name w:val="Hyperlink"/>
    <w:basedOn w:val="DefaultParagraphFont"/>
    <w:uiPriority w:val="99"/>
    <w:unhideWhenUsed/>
    <w:rsid w:val="00DF6661"/>
    <w:rPr>
      <w:color w:val="0000FF" w:themeColor="hyperlink"/>
      <w:u w:val="single"/>
    </w:rPr>
  </w:style>
  <w:style w:type="paragraph" w:customStyle="1" w:styleId="Default">
    <w:name w:val="Default"/>
    <w:rsid w:val="00DF66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E Fußnotentext,Fußnote,Fußnotentext Ursprung,Geneva 9,Font: Geneva 9,Boston 10,f,ft,fn,Footnotes,Footnote ak,fn cafc,Footnotes Char Char,Footnote Text Char Char,fn Char Char,footnote text Char Char Char Ch,Footnote Text Cha"/>
    <w:basedOn w:val="Normal"/>
    <w:link w:val="FootnoteTextChar"/>
    <w:uiPriority w:val="99"/>
    <w:semiHidden/>
    <w:unhideWhenUsed/>
    <w:rsid w:val="00DF6661"/>
    <w:rPr>
      <w:sz w:val="20"/>
      <w:szCs w:val="20"/>
    </w:rPr>
  </w:style>
  <w:style w:type="character" w:customStyle="1" w:styleId="FootnoteTextChar">
    <w:name w:val="Footnote Text Char"/>
    <w:aliases w:val="-E Fußnotentext Char,Fußnote Char,Fußnotentext Ursprung Char,Geneva 9 Char,Font: Geneva 9 Char,Boston 10 Char,f Char,ft Char,fn Char,Footnotes Char,Footnote ak Char,fn cafc Char,Footnotes Char Char Char,Footnote Text Char Char Char"/>
    <w:basedOn w:val="DefaultParagraphFont"/>
    <w:link w:val="FootnoteText"/>
    <w:uiPriority w:val="99"/>
    <w:semiHidden/>
    <w:rsid w:val="00DF6661"/>
    <w:rPr>
      <w:sz w:val="20"/>
      <w:szCs w:val="20"/>
      <w:lang w:val="en-US"/>
    </w:rPr>
  </w:style>
  <w:style w:type="table" w:customStyle="1" w:styleId="TableGrid1">
    <w:name w:val="Table Grid1"/>
    <w:basedOn w:val="TableNormal"/>
    <w:next w:val="TableGrid"/>
    <w:uiPriority w:val="59"/>
    <w:rsid w:val="00DF6661"/>
    <w:pPr>
      <w:spacing w:after="0" w:line="240" w:lineRule="auto"/>
    </w:pPr>
    <w:rPr>
      <w:rFonts w:ascii="Calibri" w:eastAsia="Calibri"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DF6661"/>
    <w:rPr>
      <w:lang w:val="en-US"/>
    </w:rPr>
  </w:style>
  <w:style w:type="table" w:styleId="TableGrid">
    <w:name w:val="Table Grid"/>
    <w:basedOn w:val="TableNormal"/>
    <w:uiPriority w:val="59"/>
    <w:rsid w:val="00DF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2FA"/>
    <w:rPr>
      <w:rFonts w:ascii="Tahoma" w:hAnsi="Tahoma" w:cs="Tahoma"/>
      <w:sz w:val="16"/>
      <w:szCs w:val="16"/>
    </w:rPr>
  </w:style>
  <w:style w:type="character" w:customStyle="1" w:styleId="BalloonTextChar">
    <w:name w:val="Balloon Text Char"/>
    <w:basedOn w:val="DefaultParagraphFont"/>
    <w:link w:val="BalloonText"/>
    <w:uiPriority w:val="99"/>
    <w:semiHidden/>
    <w:rsid w:val="00C862FA"/>
    <w:rPr>
      <w:rFonts w:ascii="Tahoma" w:hAnsi="Tahoma" w:cs="Tahoma"/>
      <w:sz w:val="16"/>
      <w:szCs w:val="16"/>
      <w:lang w:val="en-US"/>
    </w:rPr>
  </w:style>
  <w:style w:type="paragraph" w:styleId="Header">
    <w:name w:val="header"/>
    <w:basedOn w:val="Normal"/>
    <w:link w:val="HeaderChar"/>
    <w:uiPriority w:val="99"/>
    <w:unhideWhenUsed/>
    <w:rsid w:val="00A02A08"/>
    <w:pPr>
      <w:tabs>
        <w:tab w:val="center" w:pos="4536"/>
        <w:tab w:val="right" w:pos="9072"/>
      </w:tabs>
    </w:pPr>
  </w:style>
  <w:style w:type="character" w:customStyle="1" w:styleId="HeaderChar">
    <w:name w:val="Header Char"/>
    <w:basedOn w:val="DefaultParagraphFont"/>
    <w:link w:val="Header"/>
    <w:uiPriority w:val="99"/>
    <w:rsid w:val="00A02A08"/>
    <w:rPr>
      <w:lang w:val="en-US"/>
    </w:rPr>
  </w:style>
  <w:style w:type="paragraph" w:styleId="Footer">
    <w:name w:val="footer"/>
    <w:basedOn w:val="Normal"/>
    <w:link w:val="FooterChar"/>
    <w:uiPriority w:val="99"/>
    <w:unhideWhenUsed/>
    <w:rsid w:val="00A02A08"/>
    <w:pPr>
      <w:tabs>
        <w:tab w:val="center" w:pos="4536"/>
        <w:tab w:val="right" w:pos="9072"/>
      </w:tabs>
    </w:pPr>
  </w:style>
  <w:style w:type="character" w:customStyle="1" w:styleId="FooterChar">
    <w:name w:val="Footer Char"/>
    <w:basedOn w:val="DefaultParagraphFont"/>
    <w:link w:val="Footer"/>
    <w:uiPriority w:val="99"/>
    <w:rsid w:val="00A02A08"/>
    <w:rPr>
      <w:lang w:val="en-US"/>
    </w:rPr>
  </w:style>
  <w:style w:type="character" w:styleId="CommentReference">
    <w:name w:val="annotation reference"/>
    <w:basedOn w:val="DefaultParagraphFont"/>
    <w:uiPriority w:val="99"/>
    <w:semiHidden/>
    <w:unhideWhenUsed/>
    <w:rsid w:val="00A02A08"/>
    <w:rPr>
      <w:sz w:val="16"/>
      <w:szCs w:val="16"/>
    </w:rPr>
  </w:style>
  <w:style w:type="paragraph" w:styleId="CommentText">
    <w:name w:val="annotation text"/>
    <w:basedOn w:val="Normal"/>
    <w:link w:val="CommentTextChar"/>
    <w:uiPriority w:val="99"/>
    <w:semiHidden/>
    <w:unhideWhenUsed/>
    <w:rsid w:val="00A02A08"/>
    <w:rPr>
      <w:sz w:val="20"/>
      <w:szCs w:val="20"/>
    </w:rPr>
  </w:style>
  <w:style w:type="character" w:customStyle="1" w:styleId="CommentTextChar">
    <w:name w:val="Comment Text Char"/>
    <w:basedOn w:val="DefaultParagraphFont"/>
    <w:link w:val="CommentText"/>
    <w:uiPriority w:val="99"/>
    <w:semiHidden/>
    <w:rsid w:val="00A02A08"/>
    <w:rPr>
      <w:sz w:val="20"/>
      <w:szCs w:val="20"/>
      <w:lang w:val="en-US"/>
    </w:rPr>
  </w:style>
  <w:style w:type="paragraph" w:styleId="CommentSubject">
    <w:name w:val="annotation subject"/>
    <w:basedOn w:val="CommentText"/>
    <w:next w:val="CommentText"/>
    <w:link w:val="CommentSubjectChar"/>
    <w:uiPriority w:val="99"/>
    <w:semiHidden/>
    <w:unhideWhenUsed/>
    <w:rsid w:val="00A02A08"/>
    <w:rPr>
      <w:b/>
      <w:bCs/>
    </w:rPr>
  </w:style>
  <w:style w:type="character" w:customStyle="1" w:styleId="CommentSubjectChar">
    <w:name w:val="Comment Subject Char"/>
    <w:basedOn w:val="CommentTextChar"/>
    <w:link w:val="CommentSubject"/>
    <w:uiPriority w:val="99"/>
    <w:semiHidden/>
    <w:rsid w:val="00A02A0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666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661"/>
  </w:style>
  <w:style w:type="character" w:styleId="FootnoteReference">
    <w:name w:val="footnote reference"/>
    <w:aliases w:val="16 Point,Superscript 6 Point,(Ref. de nota al pie)"/>
    <w:unhideWhenUsed/>
    <w:rsid w:val="00DF6661"/>
    <w:rPr>
      <w:vertAlign w:val="superscript"/>
    </w:rPr>
  </w:style>
  <w:style w:type="character" w:styleId="Hyperlink">
    <w:name w:val="Hyperlink"/>
    <w:basedOn w:val="DefaultParagraphFont"/>
    <w:uiPriority w:val="99"/>
    <w:unhideWhenUsed/>
    <w:rsid w:val="00DF6661"/>
    <w:rPr>
      <w:color w:val="0000FF" w:themeColor="hyperlink"/>
      <w:u w:val="single"/>
    </w:rPr>
  </w:style>
  <w:style w:type="paragraph" w:customStyle="1" w:styleId="Default">
    <w:name w:val="Default"/>
    <w:rsid w:val="00DF66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E Fußnotentext,Fußnote,Fußnotentext Ursprung,Geneva 9,Font: Geneva 9,Boston 10,f,ft,fn,Footnotes,Footnote ak,fn cafc,Footnotes Char Char,Footnote Text Char Char,fn Char Char,footnote text Char Char Char Ch,Footnote Text Cha"/>
    <w:basedOn w:val="Normal"/>
    <w:link w:val="FootnoteTextChar"/>
    <w:uiPriority w:val="99"/>
    <w:semiHidden/>
    <w:unhideWhenUsed/>
    <w:rsid w:val="00DF6661"/>
    <w:rPr>
      <w:sz w:val="20"/>
      <w:szCs w:val="20"/>
    </w:rPr>
  </w:style>
  <w:style w:type="character" w:customStyle="1" w:styleId="FootnoteTextChar">
    <w:name w:val="Footnote Text Char"/>
    <w:aliases w:val="-E Fußnotentext Char,Fußnote Char,Fußnotentext Ursprung Char,Geneva 9 Char,Font: Geneva 9 Char,Boston 10 Char,f Char,ft Char,fn Char,Footnotes Char,Footnote ak Char,fn cafc Char,Footnotes Char Char Char,Footnote Text Char Char Char"/>
    <w:basedOn w:val="DefaultParagraphFont"/>
    <w:link w:val="FootnoteText"/>
    <w:uiPriority w:val="99"/>
    <w:semiHidden/>
    <w:rsid w:val="00DF6661"/>
    <w:rPr>
      <w:sz w:val="20"/>
      <w:szCs w:val="20"/>
      <w:lang w:val="en-US"/>
    </w:rPr>
  </w:style>
  <w:style w:type="table" w:customStyle="1" w:styleId="TableGrid1">
    <w:name w:val="Table Grid1"/>
    <w:basedOn w:val="TableNormal"/>
    <w:next w:val="TableGrid"/>
    <w:uiPriority w:val="59"/>
    <w:rsid w:val="00DF6661"/>
    <w:pPr>
      <w:spacing w:after="0" w:line="240" w:lineRule="auto"/>
    </w:pPr>
    <w:rPr>
      <w:rFonts w:ascii="Calibri" w:eastAsia="Calibri"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DF6661"/>
    <w:rPr>
      <w:lang w:val="en-US"/>
    </w:rPr>
  </w:style>
  <w:style w:type="table" w:styleId="TableGrid">
    <w:name w:val="Table Grid"/>
    <w:basedOn w:val="TableNormal"/>
    <w:uiPriority w:val="59"/>
    <w:rsid w:val="00DF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2FA"/>
    <w:rPr>
      <w:rFonts w:ascii="Tahoma" w:hAnsi="Tahoma" w:cs="Tahoma"/>
      <w:sz w:val="16"/>
      <w:szCs w:val="16"/>
    </w:rPr>
  </w:style>
  <w:style w:type="character" w:customStyle="1" w:styleId="BalloonTextChar">
    <w:name w:val="Balloon Text Char"/>
    <w:basedOn w:val="DefaultParagraphFont"/>
    <w:link w:val="BalloonText"/>
    <w:uiPriority w:val="99"/>
    <w:semiHidden/>
    <w:rsid w:val="00C862FA"/>
    <w:rPr>
      <w:rFonts w:ascii="Tahoma" w:hAnsi="Tahoma" w:cs="Tahoma"/>
      <w:sz w:val="16"/>
      <w:szCs w:val="16"/>
      <w:lang w:val="en-US"/>
    </w:rPr>
  </w:style>
  <w:style w:type="paragraph" w:styleId="Header">
    <w:name w:val="header"/>
    <w:basedOn w:val="Normal"/>
    <w:link w:val="HeaderChar"/>
    <w:uiPriority w:val="99"/>
    <w:unhideWhenUsed/>
    <w:rsid w:val="00A02A08"/>
    <w:pPr>
      <w:tabs>
        <w:tab w:val="center" w:pos="4536"/>
        <w:tab w:val="right" w:pos="9072"/>
      </w:tabs>
    </w:pPr>
  </w:style>
  <w:style w:type="character" w:customStyle="1" w:styleId="HeaderChar">
    <w:name w:val="Header Char"/>
    <w:basedOn w:val="DefaultParagraphFont"/>
    <w:link w:val="Header"/>
    <w:uiPriority w:val="99"/>
    <w:rsid w:val="00A02A08"/>
    <w:rPr>
      <w:lang w:val="en-US"/>
    </w:rPr>
  </w:style>
  <w:style w:type="paragraph" w:styleId="Footer">
    <w:name w:val="footer"/>
    <w:basedOn w:val="Normal"/>
    <w:link w:val="FooterChar"/>
    <w:uiPriority w:val="99"/>
    <w:unhideWhenUsed/>
    <w:rsid w:val="00A02A08"/>
    <w:pPr>
      <w:tabs>
        <w:tab w:val="center" w:pos="4536"/>
        <w:tab w:val="right" w:pos="9072"/>
      </w:tabs>
    </w:pPr>
  </w:style>
  <w:style w:type="character" w:customStyle="1" w:styleId="FooterChar">
    <w:name w:val="Footer Char"/>
    <w:basedOn w:val="DefaultParagraphFont"/>
    <w:link w:val="Footer"/>
    <w:uiPriority w:val="99"/>
    <w:rsid w:val="00A02A08"/>
    <w:rPr>
      <w:lang w:val="en-US"/>
    </w:rPr>
  </w:style>
  <w:style w:type="character" w:styleId="CommentReference">
    <w:name w:val="annotation reference"/>
    <w:basedOn w:val="DefaultParagraphFont"/>
    <w:uiPriority w:val="99"/>
    <w:semiHidden/>
    <w:unhideWhenUsed/>
    <w:rsid w:val="00A02A08"/>
    <w:rPr>
      <w:sz w:val="16"/>
      <w:szCs w:val="16"/>
    </w:rPr>
  </w:style>
  <w:style w:type="paragraph" w:styleId="CommentText">
    <w:name w:val="annotation text"/>
    <w:basedOn w:val="Normal"/>
    <w:link w:val="CommentTextChar"/>
    <w:uiPriority w:val="99"/>
    <w:semiHidden/>
    <w:unhideWhenUsed/>
    <w:rsid w:val="00A02A08"/>
    <w:rPr>
      <w:sz w:val="20"/>
      <w:szCs w:val="20"/>
    </w:rPr>
  </w:style>
  <w:style w:type="character" w:customStyle="1" w:styleId="CommentTextChar">
    <w:name w:val="Comment Text Char"/>
    <w:basedOn w:val="DefaultParagraphFont"/>
    <w:link w:val="CommentText"/>
    <w:uiPriority w:val="99"/>
    <w:semiHidden/>
    <w:rsid w:val="00A02A08"/>
    <w:rPr>
      <w:sz w:val="20"/>
      <w:szCs w:val="20"/>
      <w:lang w:val="en-US"/>
    </w:rPr>
  </w:style>
  <w:style w:type="paragraph" w:styleId="CommentSubject">
    <w:name w:val="annotation subject"/>
    <w:basedOn w:val="CommentText"/>
    <w:next w:val="CommentText"/>
    <w:link w:val="CommentSubjectChar"/>
    <w:uiPriority w:val="99"/>
    <w:semiHidden/>
    <w:unhideWhenUsed/>
    <w:rsid w:val="00A02A08"/>
    <w:rPr>
      <w:b/>
      <w:bCs/>
    </w:rPr>
  </w:style>
  <w:style w:type="character" w:customStyle="1" w:styleId="CommentSubjectChar">
    <w:name w:val="Comment Subject Char"/>
    <w:basedOn w:val="CommentTextChar"/>
    <w:link w:val="CommentSubject"/>
    <w:uiPriority w:val="99"/>
    <w:semiHidden/>
    <w:rsid w:val="00A02A0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p.org/10yf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p.org/10yfp/Portals/50150/Guidance_Doc_10YFP_Programme%20development_1_V1_March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o.org/fsnforum/forum/discussions/sustainable-food-systems" TargetMode="External"/><Relationship Id="rId4" Type="http://schemas.microsoft.com/office/2007/relationships/stylesWithEffects" Target="stylesWithEffects.xml"/><Relationship Id="rId9" Type="http://schemas.openxmlformats.org/officeDocument/2006/relationships/hyperlink" Target="mailto:10yfp@unep.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p.org/10y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12B6A-9F09-4351-89C5-3715CCAD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Suzanne Redfern (AGD)</cp:lastModifiedBy>
  <cp:revision>3</cp:revision>
  <cp:lastPrinted>2015-02-23T13:56:00Z</cp:lastPrinted>
  <dcterms:created xsi:type="dcterms:W3CDTF">2015-03-11T09:58:00Z</dcterms:created>
  <dcterms:modified xsi:type="dcterms:W3CDTF">2015-03-11T14:01:00Z</dcterms:modified>
</cp:coreProperties>
</file>