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20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tblPr>
      <w:tblGrid>
        <w:gridCol w:w="9209"/>
      </w:tblGrid>
      <w:tr w:rsidR="00232608" w:rsidRPr="00A526FE" w:rsidTr="00232608">
        <w:tc>
          <w:tcPr>
            <w:tcW w:w="9209" w:type="dxa"/>
            <w:vAlign w:val="bottom"/>
          </w:tcPr>
          <w:p w:rsidR="00232608" w:rsidRPr="00A526FE" w:rsidRDefault="00232608" w:rsidP="00232608">
            <w:pPr>
              <w:pStyle w:val="Header"/>
            </w:pPr>
            <w:r w:rsidRPr="00232608">
              <w:rPr>
                <w:noProof/>
              </w:rPr>
              <w:drawing>
                <wp:inline distT="0" distB="0" distL="0" distR="0">
                  <wp:extent cx="1543659" cy="169304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N_vertical_color_EN.jpg"/>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43890" cy="1693298"/>
                          </a:xfrm>
                          <a:prstGeom prst="rect">
                            <a:avLst/>
                          </a:prstGeom>
                        </pic:spPr>
                      </pic:pic>
                    </a:graphicData>
                  </a:graphic>
                </wp:inline>
              </w:drawing>
            </w:r>
            <w:r>
              <w:t xml:space="preserve">                                                                                                  </w:t>
            </w:r>
            <w:r>
              <w:rPr>
                <w:noProof/>
              </w:rPr>
              <w:drawing>
                <wp:inline distT="0" distB="0" distL="0" distR="0">
                  <wp:extent cx="178145" cy="2200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ic_baloon.jpg"/>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8145" cy="220061"/>
                          </a:xfrm>
                          <a:prstGeom prst="rect">
                            <a:avLst/>
                          </a:prstGeom>
                        </pic:spPr>
                      </pic:pic>
                    </a:graphicData>
                  </a:graphic>
                </wp:inline>
              </w:drawing>
            </w:r>
            <w:r>
              <w:t xml:space="preserve"> </w:t>
            </w:r>
            <w:r w:rsidRPr="0029571F">
              <w:rPr>
                <w:color w:val="31849B" w:themeColor="accent5" w:themeShade="BF"/>
                <w:sz w:val="32"/>
                <w:szCs w:val="32"/>
              </w:rPr>
              <w:t>Proceedings</w:t>
            </w:r>
          </w:p>
        </w:tc>
      </w:tr>
    </w:tbl>
    <w:p w:rsidR="0097253D" w:rsidRPr="00AF5D46" w:rsidRDefault="0097253D" w:rsidP="00357273">
      <w:pPr>
        <w:rPr>
          <w:szCs w:val="21"/>
        </w:rPr>
      </w:pPr>
    </w:p>
    <w:p w:rsidR="0097253D" w:rsidRPr="00AF5D46" w:rsidRDefault="0097253D" w:rsidP="00357273">
      <w:pPr>
        <w:rPr>
          <w:szCs w:val="21"/>
        </w:rPr>
      </w:pPr>
    </w:p>
    <w:p w:rsidR="0097253D" w:rsidRPr="00AF5D46" w:rsidRDefault="0097253D" w:rsidP="00357273">
      <w:pPr>
        <w:rPr>
          <w:szCs w:val="21"/>
        </w:rPr>
      </w:pPr>
    </w:p>
    <w:p w:rsidR="0097253D" w:rsidRPr="00AF5D46" w:rsidRDefault="0097253D" w:rsidP="00357273">
      <w:pPr>
        <w:rPr>
          <w:szCs w:val="21"/>
        </w:rPr>
      </w:pPr>
    </w:p>
    <w:p w:rsidR="0097253D" w:rsidRPr="00AF5D46" w:rsidRDefault="0097253D" w:rsidP="00357273">
      <w:pPr>
        <w:rPr>
          <w:szCs w:val="21"/>
        </w:rPr>
      </w:pPr>
    </w:p>
    <w:p w:rsidR="007173E2" w:rsidRPr="00AF5D46" w:rsidRDefault="007173E2" w:rsidP="00357273">
      <w:pPr>
        <w:rPr>
          <w:szCs w:val="21"/>
        </w:rPr>
      </w:pPr>
    </w:p>
    <w:p w:rsidR="007173E2" w:rsidRPr="00AF5D46" w:rsidRDefault="007173E2" w:rsidP="00357273">
      <w:pPr>
        <w:rPr>
          <w:szCs w:val="21"/>
        </w:rPr>
      </w:pPr>
    </w:p>
    <w:p w:rsidR="007173E2" w:rsidRPr="00AF5D46" w:rsidRDefault="007173E2" w:rsidP="00357273">
      <w:pPr>
        <w:rPr>
          <w:szCs w:val="21"/>
        </w:rPr>
      </w:pPr>
    </w:p>
    <w:p w:rsidR="007173E2" w:rsidRPr="00AF5D46" w:rsidRDefault="007173E2" w:rsidP="00357273">
      <w:pPr>
        <w:rPr>
          <w:szCs w:val="21"/>
        </w:rPr>
      </w:pPr>
    </w:p>
    <w:p w:rsidR="007173E2" w:rsidRPr="00AF5D46" w:rsidRDefault="007173E2" w:rsidP="00357273">
      <w:pPr>
        <w:rPr>
          <w:szCs w:val="21"/>
        </w:rPr>
      </w:pPr>
    </w:p>
    <w:p w:rsidR="007173E2" w:rsidRPr="00AF5D46" w:rsidRDefault="007173E2" w:rsidP="00357273">
      <w:pPr>
        <w:rPr>
          <w:szCs w:val="21"/>
        </w:rPr>
      </w:pPr>
    </w:p>
    <w:p w:rsidR="0097253D" w:rsidRPr="00AF5D46" w:rsidRDefault="0097253D" w:rsidP="00357273">
      <w:pPr>
        <w:rPr>
          <w:szCs w:val="21"/>
        </w:rPr>
      </w:pPr>
    </w:p>
    <w:p w:rsidR="00753ADE" w:rsidRPr="00AF5D46" w:rsidRDefault="008750DB" w:rsidP="00357273">
      <w:pPr>
        <w:pStyle w:val="Default"/>
        <w:rPr>
          <w:rStyle w:val="Char8"/>
          <w:bCs/>
        </w:rPr>
      </w:pPr>
      <w:r w:rsidRPr="00AF5D46">
        <w:rPr>
          <w:rStyle w:val="Char8"/>
          <w:bCs/>
        </w:rPr>
        <w:t>Implementing the Voluntary Guidelines for Securing Sustainable Small-scale Fisheries in the Context of Food Security and Poverty Eradication</w:t>
      </w:r>
    </w:p>
    <w:p w:rsidR="008750DB" w:rsidRPr="00AF5D46" w:rsidRDefault="008750DB" w:rsidP="00357273">
      <w:pPr>
        <w:pStyle w:val="Default"/>
        <w:rPr>
          <w:rFonts w:ascii="Cambria" w:hAnsi="Cambria" w:cs="Cambria"/>
          <w:sz w:val="36"/>
          <w:szCs w:val="36"/>
        </w:rPr>
      </w:pPr>
    </w:p>
    <w:p w:rsidR="0097253D" w:rsidRPr="00232608" w:rsidRDefault="0097253D" w:rsidP="00357273">
      <w:pPr>
        <w:pStyle w:val="Default"/>
        <w:rPr>
          <w:rFonts w:ascii="Cambria" w:hAnsi="Cambria" w:cs="Cambria"/>
          <w:color w:val="31849B" w:themeColor="accent5" w:themeShade="BF"/>
          <w:sz w:val="36"/>
          <w:szCs w:val="36"/>
        </w:rPr>
      </w:pPr>
      <w:r w:rsidRPr="00232608">
        <w:rPr>
          <w:rFonts w:ascii="Cambria" w:hAnsi="Cambria" w:cs="Cambria"/>
          <w:color w:val="31849B" w:themeColor="accent5" w:themeShade="BF"/>
          <w:sz w:val="36"/>
          <w:szCs w:val="36"/>
        </w:rPr>
        <w:t>Collection</w:t>
      </w:r>
      <w:r w:rsidR="000F19BC" w:rsidRPr="00232608">
        <w:rPr>
          <w:rFonts w:ascii="Cambria" w:hAnsi="Cambria" w:cs="Cambria"/>
          <w:color w:val="31849B" w:themeColor="accent5" w:themeShade="BF"/>
          <w:sz w:val="36"/>
          <w:szCs w:val="36"/>
        </w:rPr>
        <w:t xml:space="preserve"> of contributions received</w:t>
      </w:r>
    </w:p>
    <w:p w:rsidR="000F19BC" w:rsidRPr="00AF5D46" w:rsidRDefault="000F19BC" w:rsidP="00357273">
      <w:pPr>
        <w:pStyle w:val="Default"/>
        <w:rPr>
          <w:rFonts w:ascii="Cambria" w:hAnsi="Cambria" w:cs="Cambria"/>
          <w:sz w:val="36"/>
          <w:szCs w:val="36"/>
        </w:rPr>
      </w:pPr>
    </w:p>
    <w:p w:rsidR="00FE455A" w:rsidRPr="00232608" w:rsidRDefault="008B7352" w:rsidP="00357273">
      <w:pPr>
        <w:rPr>
          <w:rFonts w:asciiTheme="majorHAnsi" w:hAnsiTheme="majorHAnsi"/>
          <w:b/>
          <w:szCs w:val="22"/>
          <w:lang w:val="en-US"/>
        </w:rPr>
      </w:pPr>
      <w:r w:rsidRPr="00232608">
        <w:rPr>
          <w:rFonts w:asciiTheme="majorHAnsi" w:hAnsiTheme="majorHAnsi"/>
          <w:b/>
          <w:szCs w:val="22"/>
          <w:lang w:val="en-US"/>
        </w:rPr>
        <w:t>Discussion No. 9</w:t>
      </w:r>
      <w:r w:rsidR="008750DB" w:rsidRPr="00232608">
        <w:rPr>
          <w:rFonts w:asciiTheme="majorHAnsi" w:hAnsiTheme="majorHAnsi"/>
          <w:b/>
          <w:szCs w:val="22"/>
          <w:lang w:val="en-US"/>
        </w:rPr>
        <w:t>4</w:t>
      </w:r>
      <w:r w:rsidR="001A36FE" w:rsidRPr="00232608">
        <w:rPr>
          <w:rFonts w:asciiTheme="majorHAnsi" w:hAnsiTheme="majorHAnsi"/>
          <w:b/>
          <w:szCs w:val="22"/>
          <w:lang w:val="en-US"/>
        </w:rPr>
        <w:t xml:space="preserve"> from </w:t>
      </w:r>
      <w:r w:rsidR="008750DB" w:rsidRPr="00232608">
        <w:rPr>
          <w:rFonts w:asciiTheme="majorHAnsi" w:hAnsiTheme="majorHAnsi"/>
          <w:b/>
          <w:szCs w:val="22"/>
          <w:lang w:val="en-US"/>
        </w:rPr>
        <w:t>11 November to 2 December 2013</w:t>
      </w:r>
    </w:p>
    <w:p w:rsidR="00FE455A" w:rsidRPr="00AF5D46" w:rsidRDefault="00FE455A" w:rsidP="00357273">
      <w:pPr>
        <w:rPr>
          <w:szCs w:val="21"/>
        </w:rPr>
      </w:pPr>
    </w:p>
    <w:p w:rsidR="000B75B7" w:rsidRPr="00AF5D46" w:rsidRDefault="000B75B7" w:rsidP="00357273">
      <w:pPr>
        <w:rPr>
          <w:szCs w:val="21"/>
        </w:rPr>
      </w:pPr>
    </w:p>
    <w:p w:rsidR="000B75B7" w:rsidRPr="00AF5D46" w:rsidRDefault="000B75B7" w:rsidP="00357273">
      <w:pPr>
        <w:rPr>
          <w:szCs w:val="21"/>
        </w:rPr>
      </w:pPr>
    </w:p>
    <w:p w:rsidR="000B75B7" w:rsidRPr="00AF5D46" w:rsidRDefault="000B75B7" w:rsidP="00357273">
      <w:pPr>
        <w:rPr>
          <w:szCs w:val="21"/>
        </w:rPr>
      </w:pPr>
    </w:p>
    <w:p w:rsidR="000B75B7" w:rsidRPr="00AF5D46" w:rsidRDefault="000B75B7" w:rsidP="00357273">
      <w:pPr>
        <w:rPr>
          <w:szCs w:val="21"/>
        </w:rPr>
      </w:pPr>
    </w:p>
    <w:p w:rsidR="000B75B7" w:rsidRPr="00AF5D46" w:rsidRDefault="000B75B7" w:rsidP="00357273">
      <w:pPr>
        <w:rPr>
          <w:szCs w:val="21"/>
        </w:rPr>
      </w:pPr>
    </w:p>
    <w:p w:rsidR="000B75B7" w:rsidRPr="00AF5D46" w:rsidRDefault="000B75B7" w:rsidP="00357273">
      <w:pPr>
        <w:rPr>
          <w:szCs w:val="21"/>
        </w:rPr>
      </w:pPr>
    </w:p>
    <w:p w:rsidR="000B75B7" w:rsidRPr="00AF5D46" w:rsidRDefault="000B75B7" w:rsidP="00357273">
      <w:pPr>
        <w:rPr>
          <w:szCs w:val="21"/>
        </w:rPr>
      </w:pPr>
    </w:p>
    <w:p w:rsidR="000B75B7" w:rsidRPr="005B0535" w:rsidRDefault="002E4DC6" w:rsidP="005B0535">
      <w:pPr>
        <w:rPr>
          <w:rFonts w:cs="Cambria"/>
          <w:color w:val="31849B"/>
          <w:sz w:val="36"/>
          <w:szCs w:val="36"/>
        </w:rPr>
      </w:pPr>
      <w:hyperlink r:id="rId10" w:history="1">
        <w:r w:rsidR="005B0535" w:rsidRPr="005B0535">
          <w:rPr>
            <w:color w:val="31849B"/>
            <w:sz w:val="28"/>
            <w:szCs w:val="24"/>
          </w:rPr>
          <w:t>www.fao.org/fsnforum/forum/discussions/SSF_Guidelines</w:t>
        </w:r>
      </w:hyperlink>
      <w:r w:rsidR="005B0535" w:rsidRPr="005B0535">
        <w:rPr>
          <w:rFonts w:cs="Cambria"/>
          <w:color w:val="31849B"/>
          <w:sz w:val="36"/>
          <w:szCs w:val="36"/>
        </w:rPr>
        <w:t xml:space="preserve"> </w:t>
      </w:r>
    </w:p>
    <w:p w:rsidR="000B75B7" w:rsidRPr="00AF5D46" w:rsidRDefault="000B75B7" w:rsidP="00357273">
      <w:pPr>
        <w:rPr>
          <w:szCs w:val="21"/>
        </w:rPr>
      </w:pPr>
    </w:p>
    <w:p w:rsidR="0097253D" w:rsidRPr="00AF5D46" w:rsidRDefault="005E4EAE" w:rsidP="00357273">
      <w:pPr>
        <w:rPr>
          <w:szCs w:val="21"/>
        </w:rPr>
      </w:pPr>
      <w:r w:rsidRPr="00AF5D46">
        <w:rPr>
          <w:szCs w:val="21"/>
        </w:rPr>
        <w:br w:type="page"/>
      </w:r>
    </w:p>
    <w:p w:rsidR="00D20585" w:rsidRPr="00AF5D46" w:rsidRDefault="00D20585" w:rsidP="00357273">
      <w:pPr>
        <w:pStyle w:val="Heading0"/>
        <w:tabs>
          <w:tab w:val="left" w:pos="284"/>
        </w:tabs>
        <w:ind w:right="-284"/>
        <w:jc w:val="left"/>
        <w:rPr>
          <w:i/>
          <w:szCs w:val="24"/>
        </w:rPr>
      </w:pPr>
      <w:r w:rsidRPr="00AF5D46">
        <w:rPr>
          <w:i/>
          <w:szCs w:val="24"/>
        </w:rPr>
        <w:lastRenderedPageBreak/>
        <w:t>TABLE OF CONTENTS</w:t>
      </w:r>
    </w:p>
    <w:p w:rsidR="002A440B" w:rsidRPr="00AF5D46" w:rsidRDefault="002A440B" w:rsidP="00357273">
      <w:pPr>
        <w:pStyle w:val="TOC1"/>
        <w:rPr>
          <w:szCs w:val="21"/>
        </w:rPr>
      </w:pPr>
    </w:p>
    <w:p w:rsidR="007324DB" w:rsidRDefault="002E4DC6">
      <w:pPr>
        <w:pStyle w:val="TOC1"/>
        <w:rPr>
          <w:rFonts w:asciiTheme="minorHAnsi" w:eastAsiaTheme="minorEastAsia" w:hAnsiTheme="minorHAnsi" w:cstheme="minorBidi"/>
          <w:noProof/>
          <w:szCs w:val="22"/>
        </w:rPr>
      </w:pPr>
      <w:r w:rsidRPr="00AF5D46">
        <w:rPr>
          <w:szCs w:val="22"/>
        </w:rPr>
        <w:fldChar w:fldCharType="begin"/>
      </w:r>
      <w:r w:rsidR="00E21D44" w:rsidRPr="00AF5D46">
        <w:rPr>
          <w:szCs w:val="22"/>
        </w:rPr>
        <w:instrText xml:space="preserve"> TOC \o "1-3" \h \z \u </w:instrText>
      </w:r>
      <w:r w:rsidRPr="00AF5D46">
        <w:rPr>
          <w:szCs w:val="22"/>
        </w:rPr>
        <w:fldChar w:fldCharType="separate"/>
      </w:r>
      <w:hyperlink w:anchor="_Toc377457648" w:history="1">
        <w:r w:rsidR="007324DB" w:rsidRPr="00762040">
          <w:rPr>
            <w:rStyle w:val="Hyperlink"/>
            <w:b/>
            <w:noProof/>
            <w:lang w:val="en-US"/>
          </w:rPr>
          <w:t>Introduction to the topic</w:t>
        </w:r>
        <w:r w:rsidR="007324DB">
          <w:rPr>
            <w:noProof/>
            <w:webHidden/>
          </w:rPr>
          <w:tab/>
        </w:r>
        <w:r w:rsidR="007324DB">
          <w:rPr>
            <w:noProof/>
            <w:webHidden/>
          </w:rPr>
          <w:fldChar w:fldCharType="begin"/>
        </w:r>
        <w:r w:rsidR="007324DB">
          <w:rPr>
            <w:noProof/>
            <w:webHidden/>
          </w:rPr>
          <w:instrText xml:space="preserve"> PAGEREF _Toc377457648 \h </w:instrText>
        </w:r>
        <w:r w:rsidR="007324DB">
          <w:rPr>
            <w:noProof/>
            <w:webHidden/>
          </w:rPr>
        </w:r>
        <w:r w:rsidR="007324DB">
          <w:rPr>
            <w:noProof/>
            <w:webHidden/>
          </w:rPr>
          <w:fldChar w:fldCharType="separate"/>
        </w:r>
        <w:r w:rsidR="007324DB">
          <w:rPr>
            <w:noProof/>
            <w:webHidden/>
          </w:rPr>
          <w:t>4</w:t>
        </w:r>
        <w:r w:rsidR="007324DB">
          <w:rPr>
            <w:noProof/>
            <w:webHidden/>
          </w:rPr>
          <w:fldChar w:fldCharType="end"/>
        </w:r>
      </w:hyperlink>
    </w:p>
    <w:p w:rsidR="007324DB" w:rsidRDefault="007324DB">
      <w:pPr>
        <w:pStyle w:val="TOC1"/>
        <w:rPr>
          <w:rFonts w:asciiTheme="minorHAnsi" w:eastAsiaTheme="minorEastAsia" w:hAnsiTheme="minorHAnsi" w:cstheme="minorBidi"/>
          <w:noProof/>
          <w:szCs w:val="22"/>
        </w:rPr>
      </w:pPr>
      <w:hyperlink w:anchor="_Toc377457649" w:history="1">
        <w:r w:rsidRPr="00762040">
          <w:rPr>
            <w:rStyle w:val="Hyperlink"/>
            <w:rFonts w:asciiTheme="majorHAnsi" w:hAnsiTheme="majorHAnsi"/>
            <w:b/>
            <w:noProof/>
          </w:rPr>
          <w:t>Contributions received</w:t>
        </w:r>
        <w:r>
          <w:rPr>
            <w:noProof/>
            <w:webHidden/>
          </w:rPr>
          <w:tab/>
        </w:r>
        <w:r>
          <w:rPr>
            <w:noProof/>
            <w:webHidden/>
          </w:rPr>
          <w:fldChar w:fldCharType="begin"/>
        </w:r>
        <w:r>
          <w:rPr>
            <w:noProof/>
            <w:webHidden/>
          </w:rPr>
          <w:instrText xml:space="preserve"> PAGEREF _Toc377457649 \h </w:instrText>
        </w:r>
        <w:r>
          <w:rPr>
            <w:noProof/>
            <w:webHidden/>
          </w:rPr>
        </w:r>
        <w:r>
          <w:rPr>
            <w:noProof/>
            <w:webHidden/>
          </w:rPr>
          <w:fldChar w:fldCharType="separate"/>
        </w:r>
        <w:r>
          <w:rPr>
            <w:noProof/>
            <w:webHidden/>
          </w:rPr>
          <w:t>6</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50" w:history="1">
        <w:r w:rsidRPr="00762040">
          <w:rPr>
            <w:rStyle w:val="Hyperlink"/>
            <w:rFonts w:asciiTheme="majorHAnsi" w:hAnsiTheme="majorHAnsi"/>
            <w:noProof/>
            <w:lang w:val="en-US"/>
          </w:rPr>
          <w:t>1. Lena Westlund, Facilitator of the discussion, Sweden</w:t>
        </w:r>
        <w:r>
          <w:rPr>
            <w:noProof/>
            <w:webHidden/>
          </w:rPr>
          <w:tab/>
        </w:r>
        <w:r>
          <w:rPr>
            <w:noProof/>
            <w:webHidden/>
          </w:rPr>
          <w:fldChar w:fldCharType="begin"/>
        </w:r>
        <w:r>
          <w:rPr>
            <w:noProof/>
            <w:webHidden/>
          </w:rPr>
          <w:instrText xml:space="preserve"> PAGEREF _Toc377457650 \h </w:instrText>
        </w:r>
        <w:r>
          <w:rPr>
            <w:noProof/>
            <w:webHidden/>
          </w:rPr>
        </w:r>
        <w:r>
          <w:rPr>
            <w:noProof/>
            <w:webHidden/>
          </w:rPr>
          <w:fldChar w:fldCharType="separate"/>
        </w:r>
        <w:r>
          <w:rPr>
            <w:noProof/>
            <w:webHidden/>
          </w:rPr>
          <w:t>6</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51" w:history="1">
        <w:r w:rsidRPr="00762040">
          <w:rPr>
            <w:rStyle w:val="Hyperlink"/>
            <w:rFonts w:asciiTheme="majorHAnsi" w:hAnsiTheme="majorHAnsi"/>
            <w:noProof/>
          </w:rPr>
          <w:t>2. Kenneth Senkosi, Forum for Sustainable Agriculture in Africa, Uganda</w:t>
        </w:r>
        <w:r>
          <w:rPr>
            <w:noProof/>
            <w:webHidden/>
          </w:rPr>
          <w:tab/>
        </w:r>
        <w:r>
          <w:rPr>
            <w:noProof/>
            <w:webHidden/>
          </w:rPr>
          <w:fldChar w:fldCharType="begin"/>
        </w:r>
        <w:r>
          <w:rPr>
            <w:noProof/>
            <w:webHidden/>
          </w:rPr>
          <w:instrText xml:space="preserve"> PAGEREF _Toc377457651 \h </w:instrText>
        </w:r>
        <w:r>
          <w:rPr>
            <w:noProof/>
            <w:webHidden/>
          </w:rPr>
        </w:r>
        <w:r>
          <w:rPr>
            <w:noProof/>
            <w:webHidden/>
          </w:rPr>
          <w:fldChar w:fldCharType="separate"/>
        </w:r>
        <w:r>
          <w:rPr>
            <w:noProof/>
            <w:webHidden/>
          </w:rPr>
          <w:t>6</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52" w:history="1">
        <w:r w:rsidRPr="00762040">
          <w:rPr>
            <w:rStyle w:val="Hyperlink"/>
            <w:rFonts w:asciiTheme="majorHAnsi" w:hAnsiTheme="majorHAnsi"/>
            <w:noProof/>
            <w:lang w:val="it-IT"/>
          </w:rPr>
          <w:t>3. Manuel Castrillo, Proyecto Camino Verde, Costa Rica</w:t>
        </w:r>
        <w:r>
          <w:rPr>
            <w:noProof/>
            <w:webHidden/>
          </w:rPr>
          <w:tab/>
        </w:r>
        <w:r>
          <w:rPr>
            <w:noProof/>
            <w:webHidden/>
          </w:rPr>
          <w:fldChar w:fldCharType="begin"/>
        </w:r>
        <w:r>
          <w:rPr>
            <w:noProof/>
            <w:webHidden/>
          </w:rPr>
          <w:instrText xml:space="preserve"> PAGEREF _Toc377457652 \h </w:instrText>
        </w:r>
        <w:r>
          <w:rPr>
            <w:noProof/>
            <w:webHidden/>
          </w:rPr>
        </w:r>
        <w:r>
          <w:rPr>
            <w:noProof/>
            <w:webHidden/>
          </w:rPr>
          <w:fldChar w:fldCharType="separate"/>
        </w:r>
        <w:r>
          <w:rPr>
            <w:noProof/>
            <w:webHidden/>
          </w:rPr>
          <w:t>7</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53" w:history="1">
        <w:r w:rsidRPr="00762040">
          <w:rPr>
            <w:rStyle w:val="Hyperlink"/>
            <w:rFonts w:asciiTheme="majorHAnsi" w:hAnsiTheme="majorHAnsi"/>
            <w:noProof/>
          </w:rPr>
          <w:t>4. John Kurien, India</w:t>
        </w:r>
        <w:r>
          <w:rPr>
            <w:noProof/>
            <w:webHidden/>
          </w:rPr>
          <w:tab/>
        </w:r>
        <w:r>
          <w:rPr>
            <w:noProof/>
            <w:webHidden/>
          </w:rPr>
          <w:fldChar w:fldCharType="begin"/>
        </w:r>
        <w:r>
          <w:rPr>
            <w:noProof/>
            <w:webHidden/>
          </w:rPr>
          <w:instrText xml:space="preserve"> PAGEREF _Toc377457653 \h </w:instrText>
        </w:r>
        <w:r>
          <w:rPr>
            <w:noProof/>
            <w:webHidden/>
          </w:rPr>
        </w:r>
        <w:r>
          <w:rPr>
            <w:noProof/>
            <w:webHidden/>
          </w:rPr>
          <w:fldChar w:fldCharType="separate"/>
        </w:r>
        <w:r>
          <w:rPr>
            <w:noProof/>
            <w:webHidden/>
          </w:rPr>
          <w:t>7</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54" w:history="1">
        <w:r w:rsidRPr="00762040">
          <w:rPr>
            <w:rStyle w:val="Hyperlink"/>
            <w:rFonts w:asciiTheme="majorHAnsi" w:hAnsiTheme="majorHAnsi"/>
            <w:noProof/>
            <w:lang w:val="es-ES"/>
          </w:rPr>
          <w:t>5. Juan Carlos Gutierrez Mejía, Fundación Eduardoño, Colombia</w:t>
        </w:r>
        <w:r>
          <w:rPr>
            <w:noProof/>
            <w:webHidden/>
          </w:rPr>
          <w:tab/>
        </w:r>
        <w:r>
          <w:rPr>
            <w:noProof/>
            <w:webHidden/>
          </w:rPr>
          <w:fldChar w:fldCharType="begin"/>
        </w:r>
        <w:r>
          <w:rPr>
            <w:noProof/>
            <w:webHidden/>
          </w:rPr>
          <w:instrText xml:space="preserve"> PAGEREF _Toc377457654 \h </w:instrText>
        </w:r>
        <w:r>
          <w:rPr>
            <w:noProof/>
            <w:webHidden/>
          </w:rPr>
        </w:r>
        <w:r>
          <w:rPr>
            <w:noProof/>
            <w:webHidden/>
          </w:rPr>
          <w:fldChar w:fldCharType="separate"/>
        </w:r>
        <w:r>
          <w:rPr>
            <w:noProof/>
            <w:webHidden/>
          </w:rPr>
          <w:t>9</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55" w:history="1">
        <w:r w:rsidRPr="00762040">
          <w:rPr>
            <w:rStyle w:val="Hyperlink"/>
            <w:rFonts w:asciiTheme="majorHAnsi" w:hAnsiTheme="majorHAnsi"/>
            <w:noProof/>
          </w:rPr>
          <w:t>6. Agri econs5, University of Guyana, Guyana (multiple contributions)</w:t>
        </w:r>
        <w:r>
          <w:rPr>
            <w:noProof/>
            <w:webHidden/>
          </w:rPr>
          <w:tab/>
        </w:r>
        <w:r>
          <w:rPr>
            <w:noProof/>
            <w:webHidden/>
          </w:rPr>
          <w:fldChar w:fldCharType="begin"/>
        </w:r>
        <w:r>
          <w:rPr>
            <w:noProof/>
            <w:webHidden/>
          </w:rPr>
          <w:instrText xml:space="preserve"> PAGEREF _Toc377457655 \h </w:instrText>
        </w:r>
        <w:r>
          <w:rPr>
            <w:noProof/>
            <w:webHidden/>
          </w:rPr>
        </w:r>
        <w:r>
          <w:rPr>
            <w:noProof/>
            <w:webHidden/>
          </w:rPr>
          <w:fldChar w:fldCharType="separate"/>
        </w:r>
        <w:r>
          <w:rPr>
            <w:noProof/>
            <w:webHidden/>
          </w:rPr>
          <w:t>22</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56" w:history="1">
        <w:r w:rsidRPr="00762040">
          <w:rPr>
            <w:rStyle w:val="Hyperlink"/>
            <w:rFonts w:asciiTheme="majorHAnsi" w:hAnsiTheme="majorHAnsi"/>
            <w:noProof/>
          </w:rPr>
          <w:t>7. UG Agricultural Economics Focus 2014, University of Guyana, Guyana (multiple contributions)</w:t>
        </w:r>
        <w:r>
          <w:rPr>
            <w:noProof/>
            <w:webHidden/>
          </w:rPr>
          <w:tab/>
        </w:r>
        <w:r>
          <w:rPr>
            <w:noProof/>
            <w:webHidden/>
          </w:rPr>
          <w:fldChar w:fldCharType="begin"/>
        </w:r>
        <w:r>
          <w:rPr>
            <w:noProof/>
            <w:webHidden/>
          </w:rPr>
          <w:instrText xml:space="preserve"> PAGEREF _Toc377457656 \h </w:instrText>
        </w:r>
        <w:r>
          <w:rPr>
            <w:noProof/>
            <w:webHidden/>
          </w:rPr>
        </w:r>
        <w:r>
          <w:rPr>
            <w:noProof/>
            <w:webHidden/>
          </w:rPr>
          <w:fldChar w:fldCharType="separate"/>
        </w:r>
        <w:r>
          <w:rPr>
            <w:noProof/>
            <w:webHidden/>
          </w:rPr>
          <w:t>27</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57" w:history="1">
        <w:r w:rsidRPr="00762040">
          <w:rPr>
            <w:rStyle w:val="Hyperlink"/>
            <w:rFonts w:asciiTheme="majorHAnsi" w:hAnsiTheme="majorHAnsi"/>
            <w:noProof/>
          </w:rPr>
          <w:t>8. Ms. Francisca Gabriela Cruz Salazar, FENACOPEC, Ecuador</w:t>
        </w:r>
        <w:r>
          <w:rPr>
            <w:noProof/>
            <w:webHidden/>
          </w:rPr>
          <w:tab/>
        </w:r>
        <w:r>
          <w:rPr>
            <w:noProof/>
            <w:webHidden/>
          </w:rPr>
          <w:fldChar w:fldCharType="begin"/>
        </w:r>
        <w:r>
          <w:rPr>
            <w:noProof/>
            <w:webHidden/>
          </w:rPr>
          <w:instrText xml:space="preserve"> PAGEREF _Toc377457657 \h </w:instrText>
        </w:r>
        <w:r>
          <w:rPr>
            <w:noProof/>
            <w:webHidden/>
          </w:rPr>
        </w:r>
        <w:r>
          <w:rPr>
            <w:noProof/>
            <w:webHidden/>
          </w:rPr>
          <w:fldChar w:fldCharType="separate"/>
        </w:r>
        <w:r>
          <w:rPr>
            <w:noProof/>
            <w:webHidden/>
          </w:rPr>
          <w:t>30</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58" w:history="1">
        <w:r w:rsidRPr="00762040">
          <w:rPr>
            <w:rStyle w:val="Hyperlink"/>
            <w:rFonts w:asciiTheme="majorHAnsi" w:hAnsiTheme="majorHAnsi"/>
            <w:noProof/>
          </w:rPr>
          <w:t>9. Odusina Oluwaseun, Nigeria</w:t>
        </w:r>
        <w:r>
          <w:rPr>
            <w:noProof/>
            <w:webHidden/>
          </w:rPr>
          <w:tab/>
        </w:r>
        <w:r>
          <w:rPr>
            <w:noProof/>
            <w:webHidden/>
          </w:rPr>
          <w:fldChar w:fldCharType="begin"/>
        </w:r>
        <w:r>
          <w:rPr>
            <w:noProof/>
            <w:webHidden/>
          </w:rPr>
          <w:instrText xml:space="preserve"> PAGEREF _Toc377457658 \h </w:instrText>
        </w:r>
        <w:r>
          <w:rPr>
            <w:noProof/>
            <w:webHidden/>
          </w:rPr>
        </w:r>
        <w:r>
          <w:rPr>
            <w:noProof/>
            <w:webHidden/>
          </w:rPr>
          <w:fldChar w:fldCharType="separate"/>
        </w:r>
        <w:r>
          <w:rPr>
            <w:noProof/>
            <w:webHidden/>
          </w:rPr>
          <w:t>35</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59" w:history="1">
        <w:r w:rsidRPr="00762040">
          <w:rPr>
            <w:rStyle w:val="Hyperlink"/>
            <w:rFonts w:asciiTheme="majorHAnsi" w:hAnsiTheme="majorHAnsi"/>
            <w:noProof/>
          </w:rPr>
          <w:t>10. Agriculture Economics Research Group, 1 University of Guyana, Guyana (multiple contributions)</w:t>
        </w:r>
        <w:r>
          <w:rPr>
            <w:noProof/>
            <w:webHidden/>
          </w:rPr>
          <w:tab/>
        </w:r>
        <w:r>
          <w:rPr>
            <w:noProof/>
            <w:webHidden/>
          </w:rPr>
          <w:fldChar w:fldCharType="begin"/>
        </w:r>
        <w:r>
          <w:rPr>
            <w:noProof/>
            <w:webHidden/>
          </w:rPr>
          <w:instrText xml:space="preserve"> PAGEREF _Toc377457659 \h </w:instrText>
        </w:r>
        <w:r>
          <w:rPr>
            <w:noProof/>
            <w:webHidden/>
          </w:rPr>
        </w:r>
        <w:r>
          <w:rPr>
            <w:noProof/>
            <w:webHidden/>
          </w:rPr>
          <w:fldChar w:fldCharType="separate"/>
        </w:r>
        <w:r>
          <w:rPr>
            <w:noProof/>
            <w:webHidden/>
          </w:rPr>
          <w:t>38</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60" w:history="1">
        <w:r w:rsidRPr="00762040">
          <w:rPr>
            <w:rStyle w:val="Hyperlink"/>
            <w:rFonts w:asciiTheme="majorHAnsi" w:hAnsiTheme="majorHAnsi"/>
            <w:noProof/>
          </w:rPr>
          <w:t>11. Future of Agricultural Economics ECN 4103 Group 2, University Of Guyana, Guyana  (multiple contributions)</w:t>
        </w:r>
        <w:r>
          <w:rPr>
            <w:noProof/>
            <w:webHidden/>
          </w:rPr>
          <w:tab/>
        </w:r>
        <w:r>
          <w:rPr>
            <w:noProof/>
            <w:webHidden/>
          </w:rPr>
          <w:fldChar w:fldCharType="begin"/>
        </w:r>
        <w:r>
          <w:rPr>
            <w:noProof/>
            <w:webHidden/>
          </w:rPr>
          <w:instrText xml:space="preserve"> PAGEREF _Toc377457660 \h </w:instrText>
        </w:r>
        <w:r>
          <w:rPr>
            <w:noProof/>
            <w:webHidden/>
          </w:rPr>
        </w:r>
        <w:r>
          <w:rPr>
            <w:noProof/>
            <w:webHidden/>
          </w:rPr>
          <w:fldChar w:fldCharType="separate"/>
        </w:r>
        <w:r>
          <w:rPr>
            <w:noProof/>
            <w:webHidden/>
          </w:rPr>
          <w:t>39</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61" w:history="1">
        <w:r w:rsidRPr="00762040">
          <w:rPr>
            <w:rStyle w:val="Hyperlink"/>
            <w:rFonts w:asciiTheme="majorHAnsi" w:hAnsiTheme="majorHAnsi"/>
            <w:noProof/>
          </w:rPr>
          <w:t>12. UGAgri Group7, University of Guyana, Guyana (multiple contributions)</w:t>
        </w:r>
        <w:r>
          <w:rPr>
            <w:noProof/>
            <w:webHidden/>
          </w:rPr>
          <w:tab/>
        </w:r>
        <w:r>
          <w:rPr>
            <w:noProof/>
            <w:webHidden/>
          </w:rPr>
          <w:fldChar w:fldCharType="begin"/>
        </w:r>
        <w:r>
          <w:rPr>
            <w:noProof/>
            <w:webHidden/>
          </w:rPr>
          <w:instrText xml:space="preserve"> PAGEREF _Toc377457661 \h </w:instrText>
        </w:r>
        <w:r>
          <w:rPr>
            <w:noProof/>
            <w:webHidden/>
          </w:rPr>
        </w:r>
        <w:r>
          <w:rPr>
            <w:noProof/>
            <w:webHidden/>
          </w:rPr>
          <w:fldChar w:fldCharType="separate"/>
        </w:r>
        <w:r>
          <w:rPr>
            <w:noProof/>
            <w:webHidden/>
          </w:rPr>
          <w:t>42</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62" w:history="1">
        <w:r w:rsidRPr="00762040">
          <w:rPr>
            <w:rStyle w:val="Hyperlink"/>
            <w:rFonts w:asciiTheme="majorHAnsi" w:hAnsiTheme="majorHAnsi"/>
            <w:noProof/>
          </w:rPr>
          <w:t>13. Concern 3, University of Guyana, Guyana (multiple contributions)</w:t>
        </w:r>
        <w:r>
          <w:rPr>
            <w:noProof/>
            <w:webHidden/>
          </w:rPr>
          <w:tab/>
        </w:r>
        <w:r>
          <w:rPr>
            <w:noProof/>
            <w:webHidden/>
          </w:rPr>
          <w:fldChar w:fldCharType="begin"/>
        </w:r>
        <w:r>
          <w:rPr>
            <w:noProof/>
            <w:webHidden/>
          </w:rPr>
          <w:instrText xml:space="preserve"> PAGEREF _Toc377457662 \h </w:instrText>
        </w:r>
        <w:r>
          <w:rPr>
            <w:noProof/>
            <w:webHidden/>
          </w:rPr>
        </w:r>
        <w:r>
          <w:rPr>
            <w:noProof/>
            <w:webHidden/>
          </w:rPr>
          <w:fldChar w:fldCharType="separate"/>
        </w:r>
        <w:r>
          <w:rPr>
            <w:noProof/>
            <w:webHidden/>
          </w:rPr>
          <w:t>44</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63" w:history="1">
        <w:r w:rsidRPr="00762040">
          <w:rPr>
            <w:rStyle w:val="Hyperlink"/>
            <w:rFonts w:asciiTheme="majorHAnsi" w:hAnsiTheme="majorHAnsi"/>
            <w:noProof/>
          </w:rPr>
          <w:t>14. Andrew Johnston, Artisanal Fishers Association, South Africa</w:t>
        </w:r>
        <w:r>
          <w:rPr>
            <w:noProof/>
            <w:webHidden/>
          </w:rPr>
          <w:tab/>
        </w:r>
        <w:r>
          <w:rPr>
            <w:noProof/>
            <w:webHidden/>
          </w:rPr>
          <w:fldChar w:fldCharType="begin"/>
        </w:r>
        <w:r>
          <w:rPr>
            <w:noProof/>
            <w:webHidden/>
          </w:rPr>
          <w:instrText xml:space="preserve"> PAGEREF _Toc377457663 \h </w:instrText>
        </w:r>
        <w:r>
          <w:rPr>
            <w:noProof/>
            <w:webHidden/>
          </w:rPr>
        </w:r>
        <w:r>
          <w:rPr>
            <w:noProof/>
            <w:webHidden/>
          </w:rPr>
          <w:fldChar w:fldCharType="separate"/>
        </w:r>
        <w:r>
          <w:rPr>
            <w:noProof/>
            <w:webHidden/>
          </w:rPr>
          <w:t>47</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64" w:history="1">
        <w:r w:rsidRPr="00762040">
          <w:rPr>
            <w:rStyle w:val="Hyperlink"/>
            <w:rFonts w:asciiTheme="majorHAnsi" w:hAnsiTheme="majorHAnsi"/>
            <w:noProof/>
          </w:rPr>
          <w:t>15. Austria, Federal Ministry of Agriculture, Forestry, Environment and Water Management, Austria</w:t>
        </w:r>
        <w:r>
          <w:rPr>
            <w:noProof/>
            <w:webHidden/>
          </w:rPr>
          <w:tab/>
        </w:r>
        <w:r>
          <w:rPr>
            <w:noProof/>
            <w:webHidden/>
          </w:rPr>
          <w:fldChar w:fldCharType="begin"/>
        </w:r>
        <w:r>
          <w:rPr>
            <w:noProof/>
            <w:webHidden/>
          </w:rPr>
          <w:instrText xml:space="preserve"> PAGEREF _Toc377457664 \h </w:instrText>
        </w:r>
        <w:r>
          <w:rPr>
            <w:noProof/>
            <w:webHidden/>
          </w:rPr>
        </w:r>
        <w:r>
          <w:rPr>
            <w:noProof/>
            <w:webHidden/>
          </w:rPr>
          <w:fldChar w:fldCharType="separate"/>
        </w:r>
        <w:r>
          <w:rPr>
            <w:noProof/>
            <w:webHidden/>
          </w:rPr>
          <w:t>48</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65" w:history="1">
        <w:r w:rsidRPr="00762040">
          <w:rPr>
            <w:rStyle w:val="Hyperlink"/>
            <w:rFonts w:asciiTheme="majorHAnsi" w:hAnsiTheme="majorHAnsi"/>
            <w:noProof/>
            <w:lang w:val="it-IT"/>
          </w:rPr>
          <w:t>16. Daniela Campeche, Embrapa Tropical Semi-Arid, Brasil</w:t>
        </w:r>
        <w:r>
          <w:rPr>
            <w:noProof/>
            <w:webHidden/>
          </w:rPr>
          <w:tab/>
        </w:r>
        <w:r>
          <w:rPr>
            <w:noProof/>
            <w:webHidden/>
          </w:rPr>
          <w:fldChar w:fldCharType="begin"/>
        </w:r>
        <w:r>
          <w:rPr>
            <w:noProof/>
            <w:webHidden/>
          </w:rPr>
          <w:instrText xml:space="preserve"> PAGEREF _Toc377457665 \h </w:instrText>
        </w:r>
        <w:r>
          <w:rPr>
            <w:noProof/>
            <w:webHidden/>
          </w:rPr>
        </w:r>
        <w:r>
          <w:rPr>
            <w:noProof/>
            <w:webHidden/>
          </w:rPr>
          <w:fldChar w:fldCharType="separate"/>
        </w:r>
        <w:r>
          <w:rPr>
            <w:noProof/>
            <w:webHidden/>
          </w:rPr>
          <w:t>48</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66" w:history="1">
        <w:r w:rsidRPr="00762040">
          <w:rPr>
            <w:rStyle w:val="Hyperlink"/>
            <w:rFonts w:asciiTheme="majorHAnsi" w:hAnsiTheme="majorHAnsi"/>
            <w:noProof/>
          </w:rPr>
          <w:t>17. Lena Westlund, Facilitator of the discussion, Sweden</w:t>
        </w:r>
        <w:r>
          <w:rPr>
            <w:noProof/>
            <w:webHidden/>
          </w:rPr>
          <w:tab/>
        </w:r>
        <w:r>
          <w:rPr>
            <w:noProof/>
            <w:webHidden/>
          </w:rPr>
          <w:fldChar w:fldCharType="begin"/>
        </w:r>
        <w:r>
          <w:rPr>
            <w:noProof/>
            <w:webHidden/>
          </w:rPr>
          <w:instrText xml:space="preserve"> PAGEREF _Toc377457666 \h </w:instrText>
        </w:r>
        <w:r>
          <w:rPr>
            <w:noProof/>
            <w:webHidden/>
          </w:rPr>
        </w:r>
        <w:r>
          <w:rPr>
            <w:noProof/>
            <w:webHidden/>
          </w:rPr>
          <w:fldChar w:fldCharType="separate"/>
        </w:r>
        <w:r>
          <w:rPr>
            <w:noProof/>
            <w:webHidden/>
          </w:rPr>
          <w:t>49</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67" w:history="1">
        <w:r w:rsidRPr="00762040">
          <w:rPr>
            <w:rStyle w:val="Hyperlink"/>
            <w:rFonts w:asciiTheme="majorHAnsi" w:hAnsiTheme="majorHAnsi"/>
            <w:noProof/>
          </w:rPr>
          <w:t>18. Group 4, University of Guyana, Guyana (multiple contributions)</w:t>
        </w:r>
        <w:r>
          <w:rPr>
            <w:noProof/>
            <w:webHidden/>
          </w:rPr>
          <w:tab/>
        </w:r>
        <w:r>
          <w:rPr>
            <w:noProof/>
            <w:webHidden/>
          </w:rPr>
          <w:fldChar w:fldCharType="begin"/>
        </w:r>
        <w:r>
          <w:rPr>
            <w:noProof/>
            <w:webHidden/>
          </w:rPr>
          <w:instrText xml:space="preserve"> PAGEREF _Toc377457667 \h </w:instrText>
        </w:r>
        <w:r>
          <w:rPr>
            <w:noProof/>
            <w:webHidden/>
          </w:rPr>
        </w:r>
        <w:r>
          <w:rPr>
            <w:noProof/>
            <w:webHidden/>
          </w:rPr>
          <w:fldChar w:fldCharType="separate"/>
        </w:r>
        <w:r>
          <w:rPr>
            <w:noProof/>
            <w:webHidden/>
          </w:rPr>
          <w:t>50</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68" w:history="1">
        <w:r w:rsidRPr="00762040">
          <w:rPr>
            <w:rStyle w:val="Hyperlink"/>
            <w:rFonts w:asciiTheme="majorHAnsi" w:hAnsiTheme="majorHAnsi"/>
            <w:noProof/>
            <w:lang w:val="fr-FR"/>
          </w:rPr>
          <w:t>19. Mignane Sarr, Université polytechnique de Thès, Sengal</w:t>
        </w:r>
        <w:r>
          <w:rPr>
            <w:noProof/>
            <w:webHidden/>
          </w:rPr>
          <w:tab/>
        </w:r>
        <w:r>
          <w:rPr>
            <w:noProof/>
            <w:webHidden/>
          </w:rPr>
          <w:fldChar w:fldCharType="begin"/>
        </w:r>
        <w:r>
          <w:rPr>
            <w:noProof/>
            <w:webHidden/>
          </w:rPr>
          <w:instrText xml:space="preserve"> PAGEREF _Toc377457668 \h </w:instrText>
        </w:r>
        <w:r>
          <w:rPr>
            <w:noProof/>
            <w:webHidden/>
          </w:rPr>
        </w:r>
        <w:r>
          <w:rPr>
            <w:noProof/>
            <w:webHidden/>
          </w:rPr>
          <w:fldChar w:fldCharType="separate"/>
        </w:r>
        <w:r>
          <w:rPr>
            <w:noProof/>
            <w:webHidden/>
          </w:rPr>
          <w:t>51</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69" w:history="1">
        <w:r w:rsidRPr="00762040">
          <w:rPr>
            <w:rStyle w:val="Hyperlink"/>
            <w:rFonts w:asciiTheme="majorHAnsi" w:hAnsiTheme="majorHAnsi"/>
            <w:noProof/>
            <w:lang w:val="fr-FR"/>
          </w:rPr>
          <w:t>20. Matthieu Bernardon, France</w:t>
        </w:r>
        <w:r>
          <w:rPr>
            <w:noProof/>
            <w:webHidden/>
          </w:rPr>
          <w:tab/>
        </w:r>
        <w:r>
          <w:rPr>
            <w:noProof/>
            <w:webHidden/>
          </w:rPr>
          <w:fldChar w:fldCharType="begin"/>
        </w:r>
        <w:r>
          <w:rPr>
            <w:noProof/>
            <w:webHidden/>
          </w:rPr>
          <w:instrText xml:space="preserve"> PAGEREF _Toc377457669 \h </w:instrText>
        </w:r>
        <w:r>
          <w:rPr>
            <w:noProof/>
            <w:webHidden/>
          </w:rPr>
        </w:r>
        <w:r>
          <w:rPr>
            <w:noProof/>
            <w:webHidden/>
          </w:rPr>
          <w:fldChar w:fldCharType="separate"/>
        </w:r>
        <w:r>
          <w:rPr>
            <w:noProof/>
            <w:webHidden/>
          </w:rPr>
          <w:t>52</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70" w:history="1">
        <w:r w:rsidRPr="00762040">
          <w:rPr>
            <w:rStyle w:val="Hyperlink"/>
            <w:rFonts w:asciiTheme="majorHAnsi" w:hAnsiTheme="majorHAnsi"/>
            <w:noProof/>
            <w:lang w:val="en-US"/>
          </w:rPr>
          <w:t>21. Rudolf Hermes, Bay of Bengal Large Marine Ecosystem Project (BOBLE), Thailand</w:t>
        </w:r>
        <w:r>
          <w:rPr>
            <w:noProof/>
            <w:webHidden/>
          </w:rPr>
          <w:tab/>
        </w:r>
        <w:r>
          <w:rPr>
            <w:noProof/>
            <w:webHidden/>
          </w:rPr>
          <w:fldChar w:fldCharType="begin"/>
        </w:r>
        <w:r>
          <w:rPr>
            <w:noProof/>
            <w:webHidden/>
          </w:rPr>
          <w:instrText xml:space="preserve"> PAGEREF _Toc377457670 \h </w:instrText>
        </w:r>
        <w:r>
          <w:rPr>
            <w:noProof/>
            <w:webHidden/>
          </w:rPr>
        </w:r>
        <w:r>
          <w:rPr>
            <w:noProof/>
            <w:webHidden/>
          </w:rPr>
          <w:fldChar w:fldCharType="separate"/>
        </w:r>
        <w:r>
          <w:rPr>
            <w:noProof/>
            <w:webHidden/>
          </w:rPr>
          <w:t>54</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71" w:history="1">
        <w:r w:rsidRPr="00762040">
          <w:rPr>
            <w:rStyle w:val="Hyperlink"/>
            <w:rFonts w:asciiTheme="majorHAnsi" w:hAnsiTheme="majorHAnsi"/>
            <w:noProof/>
            <w:lang w:val="en-US"/>
          </w:rPr>
          <w:t>23. Prabir Dubba, Dg Foundan, India</w:t>
        </w:r>
        <w:r>
          <w:rPr>
            <w:noProof/>
            <w:webHidden/>
          </w:rPr>
          <w:tab/>
        </w:r>
        <w:r>
          <w:rPr>
            <w:noProof/>
            <w:webHidden/>
          </w:rPr>
          <w:fldChar w:fldCharType="begin"/>
        </w:r>
        <w:r>
          <w:rPr>
            <w:noProof/>
            <w:webHidden/>
          </w:rPr>
          <w:instrText xml:space="preserve"> PAGEREF _Toc377457671 \h </w:instrText>
        </w:r>
        <w:r>
          <w:rPr>
            <w:noProof/>
            <w:webHidden/>
          </w:rPr>
        </w:r>
        <w:r>
          <w:rPr>
            <w:noProof/>
            <w:webHidden/>
          </w:rPr>
          <w:fldChar w:fldCharType="separate"/>
        </w:r>
        <w:r>
          <w:rPr>
            <w:noProof/>
            <w:webHidden/>
          </w:rPr>
          <w:t>55</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72" w:history="1">
        <w:r w:rsidRPr="00762040">
          <w:rPr>
            <w:rStyle w:val="Hyperlink"/>
            <w:rFonts w:asciiTheme="majorHAnsi" w:hAnsiTheme="majorHAnsi"/>
            <w:noProof/>
            <w:lang w:val="en-US"/>
          </w:rPr>
          <w:t>24. Brian O’Riordan, CSO Platform on Fisheries (WFF, WFFP, ICSF, CIC, IPC), Belgium</w:t>
        </w:r>
        <w:r>
          <w:rPr>
            <w:noProof/>
            <w:webHidden/>
          </w:rPr>
          <w:tab/>
        </w:r>
        <w:r>
          <w:rPr>
            <w:noProof/>
            <w:webHidden/>
          </w:rPr>
          <w:fldChar w:fldCharType="begin"/>
        </w:r>
        <w:r>
          <w:rPr>
            <w:noProof/>
            <w:webHidden/>
          </w:rPr>
          <w:instrText xml:space="preserve"> PAGEREF _Toc377457672 \h </w:instrText>
        </w:r>
        <w:r>
          <w:rPr>
            <w:noProof/>
            <w:webHidden/>
          </w:rPr>
        </w:r>
        <w:r>
          <w:rPr>
            <w:noProof/>
            <w:webHidden/>
          </w:rPr>
          <w:fldChar w:fldCharType="separate"/>
        </w:r>
        <w:r>
          <w:rPr>
            <w:noProof/>
            <w:webHidden/>
          </w:rPr>
          <w:t>55</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73" w:history="1">
        <w:r w:rsidRPr="00762040">
          <w:rPr>
            <w:rStyle w:val="Hyperlink"/>
            <w:rFonts w:asciiTheme="majorHAnsi" w:hAnsiTheme="majorHAnsi"/>
            <w:noProof/>
            <w:lang w:val="en-US"/>
          </w:rPr>
          <w:t>25. Vincent Fernando, Sri Vimukthi Fisher Women Organisation , Sri Lanka</w:t>
        </w:r>
        <w:r>
          <w:rPr>
            <w:noProof/>
            <w:webHidden/>
          </w:rPr>
          <w:tab/>
        </w:r>
        <w:r>
          <w:rPr>
            <w:noProof/>
            <w:webHidden/>
          </w:rPr>
          <w:fldChar w:fldCharType="begin"/>
        </w:r>
        <w:r>
          <w:rPr>
            <w:noProof/>
            <w:webHidden/>
          </w:rPr>
          <w:instrText xml:space="preserve"> PAGEREF _Toc377457673 \h </w:instrText>
        </w:r>
        <w:r>
          <w:rPr>
            <w:noProof/>
            <w:webHidden/>
          </w:rPr>
        </w:r>
        <w:r>
          <w:rPr>
            <w:noProof/>
            <w:webHidden/>
          </w:rPr>
          <w:fldChar w:fldCharType="separate"/>
        </w:r>
        <w:r>
          <w:rPr>
            <w:noProof/>
            <w:webHidden/>
          </w:rPr>
          <w:t>61</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74" w:history="1">
        <w:r w:rsidRPr="00762040">
          <w:rPr>
            <w:rStyle w:val="Hyperlink"/>
            <w:rFonts w:asciiTheme="majorHAnsi" w:hAnsiTheme="majorHAnsi"/>
            <w:noProof/>
          </w:rPr>
          <w:t>26. Vivienne Solir-Rivera, CoopeSoliDar R.L. Costa Rica</w:t>
        </w:r>
        <w:r>
          <w:rPr>
            <w:noProof/>
            <w:webHidden/>
          </w:rPr>
          <w:tab/>
        </w:r>
        <w:r>
          <w:rPr>
            <w:noProof/>
            <w:webHidden/>
          </w:rPr>
          <w:fldChar w:fldCharType="begin"/>
        </w:r>
        <w:r>
          <w:rPr>
            <w:noProof/>
            <w:webHidden/>
          </w:rPr>
          <w:instrText xml:space="preserve"> PAGEREF _Toc377457674 \h </w:instrText>
        </w:r>
        <w:r>
          <w:rPr>
            <w:noProof/>
            <w:webHidden/>
          </w:rPr>
        </w:r>
        <w:r>
          <w:rPr>
            <w:noProof/>
            <w:webHidden/>
          </w:rPr>
          <w:fldChar w:fldCharType="separate"/>
        </w:r>
        <w:r>
          <w:rPr>
            <w:noProof/>
            <w:webHidden/>
          </w:rPr>
          <w:t>68</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75" w:history="1">
        <w:r w:rsidRPr="00762040">
          <w:rPr>
            <w:rStyle w:val="Hyperlink"/>
            <w:rFonts w:asciiTheme="majorHAnsi" w:hAnsiTheme="majorHAnsi"/>
            <w:noProof/>
            <w:lang w:val="en-US"/>
          </w:rPr>
          <w:t>27. National Fisheries Solidarity Movement, Sri Lanka</w:t>
        </w:r>
        <w:r>
          <w:rPr>
            <w:noProof/>
            <w:webHidden/>
          </w:rPr>
          <w:tab/>
        </w:r>
        <w:r>
          <w:rPr>
            <w:noProof/>
            <w:webHidden/>
          </w:rPr>
          <w:fldChar w:fldCharType="begin"/>
        </w:r>
        <w:r>
          <w:rPr>
            <w:noProof/>
            <w:webHidden/>
          </w:rPr>
          <w:instrText xml:space="preserve"> PAGEREF _Toc377457675 \h </w:instrText>
        </w:r>
        <w:r>
          <w:rPr>
            <w:noProof/>
            <w:webHidden/>
          </w:rPr>
        </w:r>
        <w:r>
          <w:rPr>
            <w:noProof/>
            <w:webHidden/>
          </w:rPr>
          <w:fldChar w:fldCharType="separate"/>
        </w:r>
        <w:r>
          <w:rPr>
            <w:noProof/>
            <w:webHidden/>
          </w:rPr>
          <w:t>75</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76" w:history="1">
        <w:r w:rsidRPr="00762040">
          <w:rPr>
            <w:rStyle w:val="Hyperlink"/>
            <w:rFonts w:asciiTheme="majorHAnsi" w:hAnsiTheme="majorHAnsi"/>
            <w:noProof/>
          </w:rPr>
          <w:t>28. Andy Bystrom, Universidad Estatal a Distancia (UNED), Costa Rica</w:t>
        </w:r>
        <w:r>
          <w:rPr>
            <w:noProof/>
            <w:webHidden/>
          </w:rPr>
          <w:tab/>
        </w:r>
        <w:r>
          <w:rPr>
            <w:noProof/>
            <w:webHidden/>
          </w:rPr>
          <w:fldChar w:fldCharType="begin"/>
        </w:r>
        <w:r>
          <w:rPr>
            <w:noProof/>
            <w:webHidden/>
          </w:rPr>
          <w:instrText xml:space="preserve"> PAGEREF _Toc377457676 \h </w:instrText>
        </w:r>
        <w:r>
          <w:rPr>
            <w:noProof/>
            <w:webHidden/>
          </w:rPr>
        </w:r>
        <w:r>
          <w:rPr>
            <w:noProof/>
            <w:webHidden/>
          </w:rPr>
          <w:fldChar w:fldCharType="separate"/>
        </w:r>
        <w:r>
          <w:rPr>
            <w:noProof/>
            <w:webHidden/>
          </w:rPr>
          <w:t>80</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77" w:history="1">
        <w:r w:rsidRPr="00762040">
          <w:rPr>
            <w:rStyle w:val="Hyperlink"/>
            <w:rFonts w:asciiTheme="majorHAnsi" w:hAnsiTheme="majorHAnsi"/>
            <w:noProof/>
            <w:lang w:val="en-US"/>
          </w:rPr>
          <w:t>29. Kuperan Viswathan, University of Utara, Malaysia</w:t>
        </w:r>
        <w:r>
          <w:rPr>
            <w:noProof/>
            <w:webHidden/>
          </w:rPr>
          <w:tab/>
        </w:r>
        <w:r>
          <w:rPr>
            <w:noProof/>
            <w:webHidden/>
          </w:rPr>
          <w:fldChar w:fldCharType="begin"/>
        </w:r>
        <w:r>
          <w:rPr>
            <w:noProof/>
            <w:webHidden/>
          </w:rPr>
          <w:instrText xml:space="preserve"> PAGEREF _Toc377457677 \h </w:instrText>
        </w:r>
        <w:r>
          <w:rPr>
            <w:noProof/>
            <w:webHidden/>
          </w:rPr>
        </w:r>
        <w:r>
          <w:rPr>
            <w:noProof/>
            <w:webHidden/>
          </w:rPr>
          <w:fldChar w:fldCharType="separate"/>
        </w:r>
        <w:r>
          <w:rPr>
            <w:noProof/>
            <w:webHidden/>
          </w:rPr>
          <w:t>81</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78" w:history="1">
        <w:r w:rsidRPr="00762040">
          <w:rPr>
            <w:rStyle w:val="Hyperlink"/>
            <w:rFonts w:asciiTheme="majorHAnsi" w:hAnsiTheme="majorHAnsi"/>
            <w:noProof/>
            <w:lang w:val="en-US"/>
          </w:rPr>
          <w:t>30. Aliti Vunisea, Fiji</w:t>
        </w:r>
        <w:r>
          <w:rPr>
            <w:noProof/>
            <w:webHidden/>
          </w:rPr>
          <w:tab/>
        </w:r>
        <w:r>
          <w:rPr>
            <w:noProof/>
            <w:webHidden/>
          </w:rPr>
          <w:fldChar w:fldCharType="begin"/>
        </w:r>
        <w:r>
          <w:rPr>
            <w:noProof/>
            <w:webHidden/>
          </w:rPr>
          <w:instrText xml:space="preserve"> PAGEREF _Toc377457678 \h </w:instrText>
        </w:r>
        <w:r>
          <w:rPr>
            <w:noProof/>
            <w:webHidden/>
          </w:rPr>
        </w:r>
        <w:r>
          <w:rPr>
            <w:noProof/>
            <w:webHidden/>
          </w:rPr>
          <w:fldChar w:fldCharType="separate"/>
        </w:r>
        <w:r>
          <w:rPr>
            <w:noProof/>
            <w:webHidden/>
          </w:rPr>
          <w:t>82</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79" w:history="1">
        <w:r w:rsidRPr="00762040">
          <w:rPr>
            <w:rStyle w:val="Hyperlink"/>
            <w:rFonts w:asciiTheme="majorHAnsi" w:hAnsiTheme="majorHAnsi"/>
            <w:noProof/>
            <w:lang w:val="en-US"/>
          </w:rPr>
          <w:t>31. Ghazanfar Azadi, Islamic Republic of Iran</w:t>
        </w:r>
        <w:r>
          <w:rPr>
            <w:noProof/>
            <w:webHidden/>
          </w:rPr>
          <w:tab/>
        </w:r>
        <w:r>
          <w:rPr>
            <w:noProof/>
            <w:webHidden/>
          </w:rPr>
          <w:fldChar w:fldCharType="begin"/>
        </w:r>
        <w:r>
          <w:rPr>
            <w:noProof/>
            <w:webHidden/>
          </w:rPr>
          <w:instrText xml:space="preserve"> PAGEREF _Toc377457679 \h </w:instrText>
        </w:r>
        <w:r>
          <w:rPr>
            <w:noProof/>
            <w:webHidden/>
          </w:rPr>
        </w:r>
        <w:r>
          <w:rPr>
            <w:noProof/>
            <w:webHidden/>
          </w:rPr>
          <w:fldChar w:fldCharType="separate"/>
        </w:r>
        <w:r>
          <w:rPr>
            <w:noProof/>
            <w:webHidden/>
          </w:rPr>
          <w:t>86</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80" w:history="1">
        <w:r w:rsidRPr="00762040">
          <w:rPr>
            <w:rStyle w:val="Hyperlink"/>
            <w:rFonts w:asciiTheme="majorHAnsi" w:hAnsiTheme="majorHAnsi"/>
            <w:noProof/>
            <w:lang w:val="en-US"/>
          </w:rPr>
          <w:t>32. Svein Jentoft, University of Tromso, Norway</w:t>
        </w:r>
        <w:r>
          <w:rPr>
            <w:noProof/>
            <w:webHidden/>
          </w:rPr>
          <w:tab/>
        </w:r>
        <w:r>
          <w:rPr>
            <w:noProof/>
            <w:webHidden/>
          </w:rPr>
          <w:fldChar w:fldCharType="begin"/>
        </w:r>
        <w:r>
          <w:rPr>
            <w:noProof/>
            <w:webHidden/>
          </w:rPr>
          <w:instrText xml:space="preserve"> PAGEREF _Toc377457680 \h </w:instrText>
        </w:r>
        <w:r>
          <w:rPr>
            <w:noProof/>
            <w:webHidden/>
          </w:rPr>
        </w:r>
        <w:r>
          <w:rPr>
            <w:noProof/>
            <w:webHidden/>
          </w:rPr>
          <w:fldChar w:fldCharType="separate"/>
        </w:r>
        <w:r>
          <w:rPr>
            <w:noProof/>
            <w:webHidden/>
          </w:rPr>
          <w:t>87</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81" w:history="1">
        <w:r w:rsidRPr="00762040">
          <w:rPr>
            <w:rStyle w:val="Hyperlink"/>
            <w:rFonts w:asciiTheme="majorHAnsi" w:hAnsiTheme="majorHAnsi"/>
            <w:noProof/>
            <w:lang w:val="en-US"/>
          </w:rPr>
          <w:t>33. Gilles Van de Walle, FARNET Support Unit, Belgium</w:t>
        </w:r>
        <w:r>
          <w:rPr>
            <w:noProof/>
            <w:webHidden/>
          </w:rPr>
          <w:tab/>
        </w:r>
        <w:r>
          <w:rPr>
            <w:noProof/>
            <w:webHidden/>
          </w:rPr>
          <w:fldChar w:fldCharType="begin"/>
        </w:r>
        <w:r>
          <w:rPr>
            <w:noProof/>
            <w:webHidden/>
          </w:rPr>
          <w:instrText xml:space="preserve"> PAGEREF _Toc377457681 \h </w:instrText>
        </w:r>
        <w:r>
          <w:rPr>
            <w:noProof/>
            <w:webHidden/>
          </w:rPr>
        </w:r>
        <w:r>
          <w:rPr>
            <w:noProof/>
            <w:webHidden/>
          </w:rPr>
          <w:fldChar w:fldCharType="separate"/>
        </w:r>
        <w:r>
          <w:rPr>
            <w:noProof/>
            <w:webHidden/>
          </w:rPr>
          <w:t>92</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82" w:history="1">
        <w:r w:rsidRPr="00762040">
          <w:rPr>
            <w:rStyle w:val="Hyperlink"/>
            <w:rFonts w:asciiTheme="majorHAnsi" w:hAnsiTheme="majorHAnsi"/>
            <w:noProof/>
            <w:lang w:val="en-US"/>
          </w:rPr>
          <w:t>34. Adam Soliman, The Fisheries Law Centre, Canada</w:t>
        </w:r>
        <w:r>
          <w:rPr>
            <w:noProof/>
            <w:webHidden/>
          </w:rPr>
          <w:tab/>
        </w:r>
        <w:r>
          <w:rPr>
            <w:noProof/>
            <w:webHidden/>
          </w:rPr>
          <w:fldChar w:fldCharType="begin"/>
        </w:r>
        <w:r>
          <w:rPr>
            <w:noProof/>
            <w:webHidden/>
          </w:rPr>
          <w:instrText xml:space="preserve"> PAGEREF _Toc377457682 \h </w:instrText>
        </w:r>
        <w:r>
          <w:rPr>
            <w:noProof/>
            <w:webHidden/>
          </w:rPr>
        </w:r>
        <w:r>
          <w:rPr>
            <w:noProof/>
            <w:webHidden/>
          </w:rPr>
          <w:fldChar w:fldCharType="separate"/>
        </w:r>
        <w:r>
          <w:rPr>
            <w:noProof/>
            <w:webHidden/>
          </w:rPr>
          <w:t>94</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83" w:history="1">
        <w:r w:rsidRPr="00762040">
          <w:rPr>
            <w:rStyle w:val="Hyperlink"/>
            <w:rFonts w:asciiTheme="majorHAnsi" w:hAnsiTheme="majorHAnsi"/>
            <w:noProof/>
            <w:lang w:val="en-US"/>
          </w:rPr>
          <w:t>35. Patrick McConney, Barbados</w:t>
        </w:r>
        <w:r>
          <w:rPr>
            <w:noProof/>
            <w:webHidden/>
          </w:rPr>
          <w:tab/>
        </w:r>
        <w:r>
          <w:rPr>
            <w:noProof/>
            <w:webHidden/>
          </w:rPr>
          <w:fldChar w:fldCharType="begin"/>
        </w:r>
        <w:r>
          <w:rPr>
            <w:noProof/>
            <w:webHidden/>
          </w:rPr>
          <w:instrText xml:space="preserve"> PAGEREF _Toc377457683 \h </w:instrText>
        </w:r>
        <w:r>
          <w:rPr>
            <w:noProof/>
            <w:webHidden/>
          </w:rPr>
        </w:r>
        <w:r>
          <w:rPr>
            <w:noProof/>
            <w:webHidden/>
          </w:rPr>
          <w:fldChar w:fldCharType="separate"/>
        </w:r>
        <w:r>
          <w:rPr>
            <w:noProof/>
            <w:webHidden/>
          </w:rPr>
          <w:t>99</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84" w:history="1">
        <w:r w:rsidRPr="00762040">
          <w:rPr>
            <w:rStyle w:val="Hyperlink"/>
            <w:rFonts w:asciiTheme="majorHAnsi" w:hAnsiTheme="majorHAnsi"/>
            <w:noProof/>
            <w:lang w:val="en-US"/>
          </w:rPr>
          <w:t>36. Ratana Chuenpagdee Memorial University, Canada</w:t>
        </w:r>
        <w:r>
          <w:rPr>
            <w:noProof/>
            <w:webHidden/>
          </w:rPr>
          <w:tab/>
        </w:r>
        <w:r>
          <w:rPr>
            <w:noProof/>
            <w:webHidden/>
          </w:rPr>
          <w:fldChar w:fldCharType="begin"/>
        </w:r>
        <w:r>
          <w:rPr>
            <w:noProof/>
            <w:webHidden/>
          </w:rPr>
          <w:instrText xml:space="preserve"> PAGEREF _Toc377457684 \h </w:instrText>
        </w:r>
        <w:r>
          <w:rPr>
            <w:noProof/>
            <w:webHidden/>
          </w:rPr>
        </w:r>
        <w:r>
          <w:rPr>
            <w:noProof/>
            <w:webHidden/>
          </w:rPr>
          <w:fldChar w:fldCharType="separate"/>
        </w:r>
        <w:r>
          <w:rPr>
            <w:noProof/>
            <w:webHidden/>
          </w:rPr>
          <w:t>99</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85" w:history="1">
        <w:r w:rsidRPr="00762040">
          <w:rPr>
            <w:rStyle w:val="Hyperlink"/>
            <w:rFonts w:asciiTheme="majorHAnsi" w:hAnsiTheme="majorHAnsi"/>
            <w:noProof/>
            <w:lang w:val="en-US"/>
          </w:rPr>
          <w:t>37. Shannon Eldredge, Cape Cod Community Supported Fisheries, USA</w:t>
        </w:r>
        <w:r>
          <w:rPr>
            <w:noProof/>
            <w:webHidden/>
          </w:rPr>
          <w:tab/>
        </w:r>
        <w:r>
          <w:rPr>
            <w:noProof/>
            <w:webHidden/>
          </w:rPr>
          <w:fldChar w:fldCharType="begin"/>
        </w:r>
        <w:r>
          <w:rPr>
            <w:noProof/>
            <w:webHidden/>
          </w:rPr>
          <w:instrText xml:space="preserve"> PAGEREF _Toc377457685 \h </w:instrText>
        </w:r>
        <w:r>
          <w:rPr>
            <w:noProof/>
            <w:webHidden/>
          </w:rPr>
        </w:r>
        <w:r>
          <w:rPr>
            <w:noProof/>
            <w:webHidden/>
          </w:rPr>
          <w:fldChar w:fldCharType="separate"/>
        </w:r>
        <w:r>
          <w:rPr>
            <w:noProof/>
            <w:webHidden/>
          </w:rPr>
          <w:t>101</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86" w:history="1">
        <w:r w:rsidRPr="00762040">
          <w:rPr>
            <w:rStyle w:val="Hyperlink"/>
            <w:rFonts w:asciiTheme="majorHAnsi" w:hAnsiTheme="majorHAnsi"/>
            <w:noProof/>
            <w:lang w:val="en-US"/>
          </w:rPr>
          <w:t>38. Andrew Johnston, Artisanal Fisheries Association, South Africa</w:t>
        </w:r>
        <w:r>
          <w:rPr>
            <w:noProof/>
            <w:webHidden/>
          </w:rPr>
          <w:tab/>
        </w:r>
        <w:r>
          <w:rPr>
            <w:noProof/>
            <w:webHidden/>
          </w:rPr>
          <w:fldChar w:fldCharType="begin"/>
        </w:r>
        <w:r>
          <w:rPr>
            <w:noProof/>
            <w:webHidden/>
          </w:rPr>
          <w:instrText xml:space="preserve"> PAGEREF _Toc377457686 \h </w:instrText>
        </w:r>
        <w:r>
          <w:rPr>
            <w:noProof/>
            <w:webHidden/>
          </w:rPr>
        </w:r>
        <w:r>
          <w:rPr>
            <w:noProof/>
            <w:webHidden/>
          </w:rPr>
          <w:fldChar w:fldCharType="separate"/>
        </w:r>
        <w:r>
          <w:rPr>
            <w:noProof/>
            <w:webHidden/>
          </w:rPr>
          <w:t>103</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87" w:history="1">
        <w:r w:rsidRPr="00762040">
          <w:rPr>
            <w:rStyle w:val="Hyperlink"/>
            <w:rFonts w:asciiTheme="majorHAnsi" w:hAnsiTheme="majorHAnsi"/>
            <w:noProof/>
            <w:lang w:val="en-US"/>
          </w:rPr>
          <w:t>39. St Vincent and the Grenadines</w:t>
        </w:r>
        <w:r>
          <w:rPr>
            <w:noProof/>
            <w:webHidden/>
          </w:rPr>
          <w:tab/>
        </w:r>
        <w:r>
          <w:rPr>
            <w:noProof/>
            <w:webHidden/>
          </w:rPr>
          <w:fldChar w:fldCharType="begin"/>
        </w:r>
        <w:r>
          <w:rPr>
            <w:noProof/>
            <w:webHidden/>
          </w:rPr>
          <w:instrText xml:space="preserve"> PAGEREF _Toc377457687 \h </w:instrText>
        </w:r>
        <w:r>
          <w:rPr>
            <w:noProof/>
            <w:webHidden/>
          </w:rPr>
        </w:r>
        <w:r>
          <w:rPr>
            <w:noProof/>
            <w:webHidden/>
          </w:rPr>
          <w:fldChar w:fldCharType="separate"/>
        </w:r>
        <w:r>
          <w:rPr>
            <w:noProof/>
            <w:webHidden/>
          </w:rPr>
          <w:t>105</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88" w:history="1">
        <w:r w:rsidRPr="00762040">
          <w:rPr>
            <w:rStyle w:val="Hyperlink"/>
            <w:rFonts w:asciiTheme="majorHAnsi" w:hAnsiTheme="majorHAnsi"/>
            <w:noProof/>
            <w:lang w:val="en-US"/>
          </w:rPr>
          <w:t>40. Shameem Sheik Dastagir</w:t>
        </w:r>
        <w:r w:rsidRPr="00762040">
          <w:rPr>
            <w:rStyle w:val="Hyperlink"/>
            <w:rFonts w:asciiTheme="majorHAnsi" w:hAnsiTheme="majorHAnsi"/>
            <w:noProof/>
          </w:rPr>
          <w:t>,</w:t>
        </w:r>
        <w:r w:rsidRPr="00762040">
          <w:rPr>
            <w:rStyle w:val="Hyperlink"/>
            <w:rFonts w:asciiTheme="majorHAnsi" w:hAnsiTheme="majorHAnsi"/>
            <w:noProof/>
            <w:lang w:val="en-US"/>
          </w:rPr>
          <w:t xml:space="preserve"> ActionAid INternational, India</w:t>
        </w:r>
        <w:r>
          <w:rPr>
            <w:noProof/>
            <w:webHidden/>
          </w:rPr>
          <w:tab/>
        </w:r>
        <w:r>
          <w:rPr>
            <w:noProof/>
            <w:webHidden/>
          </w:rPr>
          <w:fldChar w:fldCharType="begin"/>
        </w:r>
        <w:r>
          <w:rPr>
            <w:noProof/>
            <w:webHidden/>
          </w:rPr>
          <w:instrText xml:space="preserve"> PAGEREF _Toc377457688 \h </w:instrText>
        </w:r>
        <w:r>
          <w:rPr>
            <w:noProof/>
            <w:webHidden/>
          </w:rPr>
        </w:r>
        <w:r>
          <w:rPr>
            <w:noProof/>
            <w:webHidden/>
          </w:rPr>
          <w:fldChar w:fldCharType="separate"/>
        </w:r>
        <w:r>
          <w:rPr>
            <w:noProof/>
            <w:webHidden/>
          </w:rPr>
          <w:t>106</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89" w:history="1">
        <w:r w:rsidRPr="00762040">
          <w:rPr>
            <w:rStyle w:val="Hyperlink"/>
            <w:rFonts w:asciiTheme="majorHAnsi" w:hAnsiTheme="majorHAnsi"/>
            <w:noProof/>
            <w:lang w:val="en-US"/>
          </w:rPr>
          <w:t>41. Arthur Bull</w:t>
        </w:r>
        <w:r w:rsidRPr="00762040">
          <w:rPr>
            <w:rStyle w:val="Hyperlink"/>
            <w:rFonts w:asciiTheme="majorHAnsi" w:hAnsiTheme="majorHAnsi"/>
            <w:noProof/>
          </w:rPr>
          <w:t xml:space="preserve">, </w:t>
        </w:r>
        <w:r w:rsidRPr="00762040">
          <w:rPr>
            <w:rStyle w:val="Hyperlink"/>
            <w:rFonts w:asciiTheme="majorHAnsi" w:hAnsiTheme="majorHAnsi"/>
            <w:noProof/>
            <w:lang w:val="en-US"/>
          </w:rPr>
          <w:t xml:space="preserve"> Bay of Fundy Marine Resource Centre, Canada</w:t>
        </w:r>
        <w:r>
          <w:rPr>
            <w:noProof/>
            <w:webHidden/>
          </w:rPr>
          <w:tab/>
        </w:r>
        <w:r>
          <w:rPr>
            <w:noProof/>
            <w:webHidden/>
          </w:rPr>
          <w:fldChar w:fldCharType="begin"/>
        </w:r>
        <w:r>
          <w:rPr>
            <w:noProof/>
            <w:webHidden/>
          </w:rPr>
          <w:instrText xml:space="preserve"> PAGEREF _Toc377457689 \h </w:instrText>
        </w:r>
        <w:r>
          <w:rPr>
            <w:noProof/>
            <w:webHidden/>
          </w:rPr>
        </w:r>
        <w:r>
          <w:rPr>
            <w:noProof/>
            <w:webHidden/>
          </w:rPr>
          <w:fldChar w:fldCharType="separate"/>
        </w:r>
        <w:r>
          <w:rPr>
            <w:noProof/>
            <w:webHidden/>
          </w:rPr>
          <w:t>108</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90" w:history="1">
        <w:r w:rsidRPr="00762040">
          <w:rPr>
            <w:rStyle w:val="Hyperlink"/>
            <w:rFonts w:asciiTheme="majorHAnsi" w:hAnsiTheme="majorHAnsi"/>
            <w:noProof/>
          </w:rPr>
          <w:t>42. Héctor Bacigalupo, Chile</w:t>
        </w:r>
        <w:r>
          <w:rPr>
            <w:noProof/>
            <w:webHidden/>
          </w:rPr>
          <w:tab/>
        </w:r>
        <w:r>
          <w:rPr>
            <w:noProof/>
            <w:webHidden/>
          </w:rPr>
          <w:fldChar w:fldCharType="begin"/>
        </w:r>
        <w:r>
          <w:rPr>
            <w:noProof/>
            <w:webHidden/>
          </w:rPr>
          <w:instrText xml:space="preserve"> PAGEREF _Toc377457690 \h </w:instrText>
        </w:r>
        <w:r>
          <w:rPr>
            <w:noProof/>
            <w:webHidden/>
          </w:rPr>
        </w:r>
        <w:r>
          <w:rPr>
            <w:noProof/>
            <w:webHidden/>
          </w:rPr>
          <w:fldChar w:fldCharType="separate"/>
        </w:r>
        <w:r>
          <w:rPr>
            <w:noProof/>
            <w:webHidden/>
          </w:rPr>
          <w:t>109</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91" w:history="1">
        <w:r w:rsidRPr="00762040">
          <w:rPr>
            <w:rStyle w:val="Hyperlink"/>
            <w:rFonts w:asciiTheme="majorHAnsi" w:hAnsiTheme="majorHAnsi"/>
            <w:noProof/>
            <w:lang w:val="en-US"/>
          </w:rPr>
          <w:t>43. Jessica Landman Senior Project Director, United States of America</w:t>
        </w:r>
        <w:r>
          <w:rPr>
            <w:noProof/>
            <w:webHidden/>
          </w:rPr>
          <w:tab/>
        </w:r>
        <w:r>
          <w:rPr>
            <w:noProof/>
            <w:webHidden/>
          </w:rPr>
          <w:fldChar w:fldCharType="begin"/>
        </w:r>
        <w:r>
          <w:rPr>
            <w:noProof/>
            <w:webHidden/>
          </w:rPr>
          <w:instrText xml:space="preserve"> PAGEREF _Toc377457691 \h </w:instrText>
        </w:r>
        <w:r>
          <w:rPr>
            <w:noProof/>
            <w:webHidden/>
          </w:rPr>
        </w:r>
        <w:r>
          <w:rPr>
            <w:noProof/>
            <w:webHidden/>
          </w:rPr>
          <w:fldChar w:fldCharType="separate"/>
        </w:r>
        <w:r>
          <w:rPr>
            <w:noProof/>
            <w:webHidden/>
          </w:rPr>
          <w:t>114</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92" w:history="1">
        <w:r w:rsidRPr="00762040">
          <w:rPr>
            <w:rStyle w:val="Hyperlink"/>
            <w:rFonts w:asciiTheme="majorHAnsi" w:hAnsiTheme="majorHAnsi"/>
            <w:noProof/>
            <w:lang w:val="en-US"/>
          </w:rPr>
          <w:t>44. Rosie Cooney IUCN Sustainable Use and Livelihoods Specialist Group (CEESP/SSC)</w:t>
        </w:r>
        <w:r>
          <w:rPr>
            <w:noProof/>
            <w:webHidden/>
          </w:rPr>
          <w:tab/>
        </w:r>
        <w:r>
          <w:rPr>
            <w:noProof/>
            <w:webHidden/>
          </w:rPr>
          <w:fldChar w:fldCharType="begin"/>
        </w:r>
        <w:r>
          <w:rPr>
            <w:noProof/>
            <w:webHidden/>
          </w:rPr>
          <w:instrText xml:space="preserve"> PAGEREF _Toc377457692 \h </w:instrText>
        </w:r>
        <w:r>
          <w:rPr>
            <w:noProof/>
            <w:webHidden/>
          </w:rPr>
        </w:r>
        <w:r>
          <w:rPr>
            <w:noProof/>
            <w:webHidden/>
          </w:rPr>
          <w:fldChar w:fldCharType="separate"/>
        </w:r>
        <w:r>
          <w:rPr>
            <w:noProof/>
            <w:webHidden/>
          </w:rPr>
          <w:t>114</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93" w:history="1">
        <w:r w:rsidRPr="00762040">
          <w:rPr>
            <w:rStyle w:val="Hyperlink"/>
            <w:rFonts w:asciiTheme="majorHAnsi" w:hAnsiTheme="majorHAnsi"/>
            <w:noProof/>
            <w:lang w:val="en-US"/>
          </w:rPr>
          <w:t>45. Rita Gomes Correira Funny , Brazil</w:t>
        </w:r>
        <w:r>
          <w:rPr>
            <w:noProof/>
            <w:webHidden/>
          </w:rPr>
          <w:tab/>
        </w:r>
        <w:r>
          <w:rPr>
            <w:noProof/>
            <w:webHidden/>
          </w:rPr>
          <w:fldChar w:fldCharType="begin"/>
        </w:r>
        <w:r>
          <w:rPr>
            <w:noProof/>
            <w:webHidden/>
          </w:rPr>
          <w:instrText xml:space="preserve"> PAGEREF _Toc377457693 \h </w:instrText>
        </w:r>
        <w:r>
          <w:rPr>
            <w:noProof/>
            <w:webHidden/>
          </w:rPr>
        </w:r>
        <w:r>
          <w:rPr>
            <w:noProof/>
            <w:webHidden/>
          </w:rPr>
          <w:fldChar w:fldCharType="separate"/>
        </w:r>
        <w:r>
          <w:rPr>
            <w:noProof/>
            <w:webHidden/>
          </w:rPr>
          <w:t>119</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94" w:history="1">
        <w:r w:rsidRPr="00762040">
          <w:rPr>
            <w:rStyle w:val="Hyperlink"/>
            <w:rFonts w:asciiTheme="majorHAnsi" w:hAnsiTheme="majorHAnsi"/>
            <w:noProof/>
            <w:lang w:val="fr-FR"/>
          </w:rPr>
          <w:t>46. Gaoussou Gueye, Confédération africaine des Organisations professionnelles de pêche artisanale durable</w:t>
        </w:r>
        <w:r>
          <w:rPr>
            <w:noProof/>
            <w:webHidden/>
          </w:rPr>
          <w:tab/>
        </w:r>
        <w:r>
          <w:rPr>
            <w:noProof/>
            <w:webHidden/>
          </w:rPr>
          <w:fldChar w:fldCharType="begin"/>
        </w:r>
        <w:r>
          <w:rPr>
            <w:noProof/>
            <w:webHidden/>
          </w:rPr>
          <w:instrText xml:space="preserve"> PAGEREF _Toc377457694 \h </w:instrText>
        </w:r>
        <w:r>
          <w:rPr>
            <w:noProof/>
            <w:webHidden/>
          </w:rPr>
        </w:r>
        <w:r>
          <w:rPr>
            <w:noProof/>
            <w:webHidden/>
          </w:rPr>
          <w:fldChar w:fldCharType="separate"/>
        </w:r>
        <w:r>
          <w:rPr>
            <w:noProof/>
            <w:webHidden/>
          </w:rPr>
          <w:t>119</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95" w:history="1">
        <w:r w:rsidRPr="00762040">
          <w:rPr>
            <w:rStyle w:val="Hyperlink"/>
            <w:rFonts w:asciiTheme="majorHAnsi" w:hAnsiTheme="majorHAnsi"/>
            <w:noProof/>
            <w:lang w:val="fr-FR"/>
          </w:rPr>
          <w:t>47. Marc Millette, Regroupement des Écoles de Pêche Francophones, Canada</w:t>
        </w:r>
        <w:r>
          <w:rPr>
            <w:noProof/>
            <w:webHidden/>
          </w:rPr>
          <w:tab/>
        </w:r>
        <w:r>
          <w:rPr>
            <w:noProof/>
            <w:webHidden/>
          </w:rPr>
          <w:fldChar w:fldCharType="begin"/>
        </w:r>
        <w:r>
          <w:rPr>
            <w:noProof/>
            <w:webHidden/>
          </w:rPr>
          <w:instrText xml:space="preserve"> PAGEREF _Toc377457695 \h </w:instrText>
        </w:r>
        <w:r>
          <w:rPr>
            <w:noProof/>
            <w:webHidden/>
          </w:rPr>
        </w:r>
        <w:r>
          <w:rPr>
            <w:noProof/>
            <w:webHidden/>
          </w:rPr>
          <w:fldChar w:fldCharType="separate"/>
        </w:r>
        <w:r>
          <w:rPr>
            <w:noProof/>
            <w:webHidden/>
          </w:rPr>
          <w:t>125</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96" w:history="1">
        <w:r w:rsidRPr="00762040">
          <w:rPr>
            <w:rStyle w:val="Hyperlink"/>
            <w:rFonts w:asciiTheme="majorHAnsi" w:hAnsiTheme="majorHAnsi"/>
            <w:noProof/>
            <w:lang w:val="en-US"/>
          </w:rPr>
          <w:t>48. Michèle Mesmain</w:t>
        </w:r>
        <w:r w:rsidRPr="00762040">
          <w:rPr>
            <w:rStyle w:val="Hyperlink"/>
            <w:rFonts w:asciiTheme="majorHAnsi" w:hAnsiTheme="majorHAnsi"/>
            <w:noProof/>
          </w:rPr>
          <w:t>,</w:t>
        </w:r>
        <w:r w:rsidRPr="00762040">
          <w:rPr>
            <w:rStyle w:val="Hyperlink"/>
            <w:rFonts w:asciiTheme="majorHAnsi" w:hAnsiTheme="majorHAnsi"/>
            <w:noProof/>
            <w:lang w:val="en-US"/>
          </w:rPr>
          <w:t xml:space="preserve"> Slow Food, Italy</w:t>
        </w:r>
        <w:r>
          <w:rPr>
            <w:noProof/>
            <w:webHidden/>
          </w:rPr>
          <w:tab/>
        </w:r>
        <w:r>
          <w:rPr>
            <w:noProof/>
            <w:webHidden/>
          </w:rPr>
          <w:fldChar w:fldCharType="begin"/>
        </w:r>
        <w:r>
          <w:rPr>
            <w:noProof/>
            <w:webHidden/>
          </w:rPr>
          <w:instrText xml:space="preserve"> PAGEREF _Toc377457696 \h </w:instrText>
        </w:r>
        <w:r>
          <w:rPr>
            <w:noProof/>
            <w:webHidden/>
          </w:rPr>
        </w:r>
        <w:r>
          <w:rPr>
            <w:noProof/>
            <w:webHidden/>
          </w:rPr>
          <w:fldChar w:fldCharType="separate"/>
        </w:r>
        <w:r>
          <w:rPr>
            <w:noProof/>
            <w:webHidden/>
          </w:rPr>
          <w:t>126</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97" w:history="1">
        <w:r w:rsidRPr="00762040">
          <w:rPr>
            <w:rStyle w:val="Hyperlink"/>
            <w:rFonts w:asciiTheme="majorHAnsi" w:hAnsiTheme="majorHAnsi"/>
            <w:noProof/>
            <w:lang w:val="en-US"/>
          </w:rPr>
          <w:t>49. Katosi Women Development Trust , Uganda</w:t>
        </w:r>
        <w:r>
          <w:rPr>
            <w:noProof/>
            <w:webHidden/>
          </w:rPr>
          <w:tab/>
        </w:r>
        <w:r>
          <w:rPr>
            <w:noProof/>
            <w:webHidden/>
          </w:rPr>
          <w:fldChar w:fldCharType="begin"/>
        </w:r>
        <w:r>
          <w:rPr>
            <w:noProof/>
            <w:webHidden/>
          </w:rPr>
          <w:instrText xml:space="preserve"> PAGEREF _Toc377457697 \h </w:instrText>
        </w:r>
        <w:r>
          <w:rPr>
            <w:noProof/>
            <w:webHidden/>
          </w:rPr>
        </w:r>
        <w:r>
          <w:rPr>
            <w:noProof/>
            <w:webHidden/>
          </w:rPr>
          <w:fldChar w:fldCharType="separate"/>
        </w:r>
        <w:r>
          <w:rPr>
            <w:noProof/>
            <w:webHidden/>
          </w:rPr>
          <w:t>127</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98" w:history="1">
        <w:r w:rsidRPr="00762040">
          <w:rPr>
            <w:rStyle w:val="Hyperlink"/>
            <w:rFonts w:asciiTheme="majorHAnsi" w:hAnsiTheme="majorHAnsi"/>
            <w:noProof/>
          </w:rPr>
          <w:t>50. Abbas Khaled, INRA Algérie, Algeria</w:t>
        </w:r>
        <w:r>
          <w:rPr>
            <w:noProof/>
            <w:webHidden/>
          </w:rPr>
          <w:tab/>
        </w:r>
        <w:r>
          <w:rPr>
            <w:noProof/>
            <w:webHidden/>
          </w:rPr>
          <w:fldChar w:fldCharType="begin"/>
        </w:r>
        <w:r>
          <w:rPr>
            <w:noProof/>
            <w:webHidden/>
          </w:rPr>
          <w:instrText xml:space="preserve"> PAGEREF _Toc377457698 \h </w:instrText>
        </w:r>
        <w:r>
          <w:rPr>
            <w:noProof/>
            <w:webHidden/>
          </w:rPr>
        </w:r>
        <w:r>
          <w:rPr>
            <w:noProof/>
            <w:webHidden/>
          </w:rPr>
          <w:fldChar w:fldCharType="separate"/>
        </w:r>
        <w:r>
          <w:rPr>
            <w:noProof/>
            <w:webHidden/>
          </w:rPr>
          <w:t>130</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699" w:history="1">
        <w:r w:rsidRPr="00762040">
          <w:rPr>
            <w:rStyle w:val="Hyperlink"/>
            <w:rFonts w:asciiTheme="majorHAnsi" w:hAnsiTheme="majorHAnsi"/>
            <w:noProof/>
            <w:lang w:val="es-ES_tradnl"/>
          </w:rPr>
          <w:t>51.  Sergio Palma</w:t>
        </w:r>
        <w:r w:rsidRPr="00762040">
          <w:rPr>
            <w:rStyle w:val="Hyperlink"/>
            <w:rFonts w:asciiTheme="majorHAnsi" w:hAnsiTheme="majorHAnsi"/>
            <w:noProof/>
          </w:rPr>
          <w:t>,</w:t>
        </w:r>
        <w:r w:rsidRPr="00762040">
          <w:rPr>
            <w:rStyle w:val="Hyperlink"/>
            <w:rFonts w:asciiTheme="majorHAnsi" w:hAnsiTheme="majorHAnsi"/>
            <w:noProof/>
            <w:lang w:val="es-ES_tradnl"/>
          </w:rPr>
          <w:t xml:space="preserve"> Servicio Nacional de Pesca y Acuicultura, Chile</w:t>
        </w:r>
        <w:r>
          <w:rPr>
            <w:noProof/>
            <w:webHidden/>
          </w:rPr>
          <w:tab/>
        </w:r>
        <w:r>
          <w:rPr>
            <w:noProof/>
            <w:webHidden/>
          </w:rPr>
          <w:fldChar w:fldCharType="begin"/>
        </w:r>
        <w:r>
          <w:rPr>
            <w:noProof/>
            <w:webHidden/>
          </w:rPr>
          <w:instrText xml:space="preserve"> PAGEREF _Toc377457699 \h </w:instrText>
        </w:r>
        <w:r>
          <w:rPr>
            <w:noProof/>
            <w:webHidden/>
          </w:rPr>
        </w:r>
        <w:r>
          <w:rPr>
            <w:noProof/>
            <w:webHidden/>
          </w:rPr>
          <w:fldChar w:fldCharType="separate"/>
        </w:r>
        <w:r>
          <w:rPr>
            <w:noProof/>
            <w:webHidden/>
          </w:rPr>
          <w:t>134</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700" w:history="1">
        <w:r w:rsidRPr="00762040">
          <w:rPr>
            <w:rStyle w:val="Hyperlink"/>
            <w:rFonts w:asciiTheme="majorHAnsi" w:hAnsiTheme="majorHAnsi"/>
            <w:noProof/>
            <w:lang w:val="de-DE"/>
          </w:rPr>
          <w:t>52. Katrien Holvoet Belgium / Benin</w:t>
        </w:r>
        <w:r>
          <w:rPr>
            <w:noProof/>
            <w:webHidden/>
          </w:rPr>
          <w:tab/>
        </w:r>
        <w:r>
          <w:rPr>
            <w:noProof/>
            <w:webHidden/>
          </w:rPr>
          <w:fldChar w:fldCharType="begin"/>
        </w:r>
        <w:r>
          <w:rPr>
            <w:noProof/>
            <w:webHidden/>
          </w:rPr>
          <w:instrText xml:space="preserve"> PAGEREF _Toc377457700 \h </w:instrText>
        </w:r>
        <w:r>
          <w:rPr>
            <w:noProof/>
            <w:webHidden/>
          </w:rPr>
        </w:r>
        <w:r>
          <w:rPr>
            <w:noProof/>
            <w:webHidden/>
          </w:rPr>
          <w:fldChar w:fldCharType="separate"/>
        </w:r>
        <w:r>
          <w:rPr>
            <w:noProof/>
            <w:webHidden/>
          </w:rPr>
          <w:t>136</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701" w:history="1">
        <w:r w:rsidRPr="00762040">
          <w:rPr>
            <w:rStyle w:val="Hyperlink"/>
            <w:rFonts w:asciiTheme="majorHAnsi" w:hAnsiTheme="majorHAnsi"/>
            <w:noProof/>
            <w:lang w:val="en-US"/>
          </w:rPr>
          <w:t>53. Harold Guiste, Ministry of the Environment, Natural Resources Physical Planning and Fisheries, Dominica</w:t>
        </w:r>
        <w:r>
          <w:rPr>
            <w:noProof/>
            <w:webHidden/>
          </w:rPr>
          <w:tab/>
        </w:r>
        <w:r>
          <w:rPr>
            <w:noProof/>
            <w:webHidden/>
          </w:rPr>
          <w:fldChar w:fldCharType="begin"/>
        </w:r>
        <w:r>
          <w:rPr>
            <w:noProof/>
            <w:webHidden/>
          </w:rPr>
          <w:instrText xml:space="preserve"> PAGEREF _Toc377457701 \h </w:instrText>
        </w:r>
        <w:r>
          <w:rPr>
            <w:noProof/>
            <w:webHidden/>
          </w:rPr>
        </w:r>
        <w:r>
          <w:rPr>
            <w:noProof/>
            <w:webHidden/>
          </w:rPr>
          <w:fldChar w:fldCharType="separate"/>
        </w:r>
        <w:r>
          <w:rPr>
            <w:noProof/>
            <w:webHidden/>
          </w:rPr>
          <w:t>137</w:t>
        </w:r>
        <w:r>
          <w:rPr>
            <w:noProof/>
            <w:webHidden/>
          </w:rPr>
          <w:fldChar w:fldCharType="end"/>
        </w:r>
      </w:hyperlink>
    </w:p>
    <w:p w:rsidR="007324DB" w:rsidRDefault="007324DB">
      <w:pPr>
        <w:pStyle w:val="TOC2"/>
        <w:rPr>
          <w:rFonts w:asciiTheme="minorHAnsi" w:eastAsiaTheme="minorEastAsia" w:hAnsiTheme="minorHAnsi" w:cstheme="minorBidi"/>
          <w:noProof/>
          <w:szCs w:val="22"/>
        </w:rPr>
      </w:pPr>
      <w:hyperlink w:anchor="_Toc377457702" w:history="1">
        <w:r w:rsidRPr="00762040">
          <w:rPr>
            <w:rStyle w:val="Hyperlink"/>
            <w:rFonts w:asciiTheme="majorHAnsi" w:hAnsiTheme="majorHAnsi"/>
            <w:noProof/>
            <w:lang w:val="en-US"/>
          </w:rPr>
          <w:t>54. Lena Westlund and the FAO SSF Guidelines team</w:t>
        </w:r>
        <w:r>
          <w:rPr>
            <w:noProof/>
            <w:webHidden/>
          </w:rPr>
          <w:tab/>
        </w:r>
        <w:r>
          <w:rPr>
            <w:noProof/>
            <w:webHidden/>
          </w:rPr>
          <w:fldChar w:fldCharType="begin"/>
        </w:r>
        <w:r>
          <w:rPr>
            <w:noProof/>
            <w:webHidden/>
          </w:rPr>
          <w:instrText xml:space="preserve"> PAGEREF _Toc377457702 \h </w:instrText>
        </w:r>
        <w:r>
          <w:rPr>
            <w:noProof/>
            <w:webHidden/>
          </w:rPr>
        </w:r>
        <w:r>
          <w:rPr>
            <w:noProof/>
            <w:webHidden/>
          </w:rPr>
          <w:fldChar w:fldCharType="separate"/>
        </w:r>
        <w:r>
          <w:rPr>
            <w:noProof/>
            <w:webHidden/>
          </w:rPr>
          <w:t>139</w:t>
        </w:r>
        <w:r>
          <w:rPr>
            <w:noProof/>
            <w:webHidden/>
          </w:rPr>
          <w:fldChar w:fldCharType="end"/>
        </w:r>
      </w:hyperlink>
    </w:p>
    <w:p w:rsidR="008D5C09" w:rsidRPr="00AF5D46" w:rsidRDefault="002E4DC6" w:rsidP="00357273">
      <w:pPr>
        <w:pStyle w:val="TOC3"/>
        <w:tabs>
          <w:tab w:val="left" w:pos="284"/>
          <w:tab w:val="left" w:pos="567"/>
          <w:tab w:val="right" w:leader="dot" w:pos="9060"/>
        </w:tabs>
        <w:ind w:left="0" w:right="-1"/>
        <w:rPr>
          <w:szCs w:val="22"/>
        </w:rPr>
      </w:pPr>
      <w:r w:rsidRPr="00AF5D46">
        <w:rPr>
          <w:szCs w:val="22"/>
        </w:rPr>
        <w:fldChar w:fldCharType="end"/>
      </w:r>
    </w:p>
    <w:p w:rsidR="00B371D3" w:rsidRPr="00AF5D46" w:rsidRDefault="00B371D3" w:rsidP="00357273">
      <w:pPr>
        <w:rPr>
          <w:b/>
          <w:color w:val="31849B"/>
          <w:szCs w:val="22"/>
          <w:lang w:val="en-US"/>
        </w:rPr>
      </w:pPr>
      <w:bookmarkStart w:id="0" w:name="_Toc269896324"/>
      <w:r w:rsidRPr="00AF5D46">
        <w:rPr>
          <w:b/>
          <w:szCs w:val="22"/>
          <w:lang w:val="en-US"/>
        </w:rPr>
        <w:br w:type="page"/>
      </w:r>
    </w:p>
    <w:p w:rsidR="00660B1A" w:rsidRPr="00AF5D46" w:rsidRDefault="00510B07" w:rsidP="00357273">
      <w:pPr>
        <w:pStyle w:val="Heading1"/>
        <w:rPr>
          <w:sz w:val="22"/>
          <w:szCs w:val="22"/>
        </w:rPr>
      </w:pPr>
      <w:bookmarkStart w:id="1" w:name="_Toc377457648"/>
      <w:r w:rsidRPr="00AF5D46">
        <w:rPr>
          <w:b/>
          <w:sz w:val="22"/>
          <w:szCs w:val="22"/>
          <w:lang w:val="en-US"/>
        </w:rPr>
        <w:lastRenderedPageBreak/>
        <w:t>Introduction to the topic</w:t>
      </w:r>
      <w:bookmarkEnd w:id="1"/>
      <w:r w:rsidRPr="00AF5D46">
        <w:rPr>
          <w:b/>
          <w:sz w:val="22"/>
          <w:szCs w:val="22"/>
          <w:lang w:val="en-US"/>
        </w:rPr>
        <w:t xml:space="preserve"> </w:t>
      </w:r>
      <w:bookmarkEnd w:id="0"/>
    </w:p>
    <w:p w:rsidR="005E4EAE" w:rsidRPr="00AF5D46" w:rsidRDefault="005E4EAE" w:rsidP="00357273">
      <w:pPr>
        <w:pStyle w:val="NormalWeb"/>
        <w:spacing w:before="0" w:beforeAutospacing="0" w:after="0" w:afterAutospacing="0"/>
        <w:rPr>
          <w:rFonts w:ascii="Cambria" w:hAnsi="Cambria" w:cs="Arial"/>
          <w:sz w:val="22"/>
          <w:szCs w:val="22"/>
        </w:rPr>
      </w:pPr>
    </w:p>
    <w:p w:rsidR="008750DB" w:rsidRPr="00AF5D46" w:rsidRDefault="008750DB" w:rsidP="00357273">
      <w:pPr>
        <w:rPr>
          <w:szCs w:val="22"/>
        </w:rPr>
      </w:pPr>
      <w:r w:rsidRPr="00AF5D46">
        <w:rPr>
          <w:szCs w:val="22"/>
        </w:rPr>
        <w:t xml:space="preserve">Following the recommendation of the 29th Session of the FAO Committee on Fisheries (COFI), FAO engaged in a consultative process to support the development of an international instrument for small-scale fisheries. The text of this instrument, the </w:t>
      </w:r>
      <w:r w:rsidRPr="00AF5D46">
        <w:rPr>
          <w:i/>
          <w:iCs/>
          <w:szCs w:val="22"/>
        </w:rPr>
        <w:t>Voluntary Guidelines for Securing Sustainable Small-scale Fisheries in the Context of Food Security and Poverty Eradication</w:t>
      </w:r>
      <w:r w:rsidRPr="00AF5D46">
        <w:rPr>
          <w:szCs w:val="22"/>
        </w:rPr>
        <w:t xml:space="preserve"> (SSF Guidelines), is now being negotiated by FAO member states</w:t>
      </w:r>
      <w:r w:rsidRPr="00AF5D46">
        <w:rPr>
          <w:rStyle w:val="FootnoteReference"/>
          <w:szCs w:val="22"/>
        </w:rPr>
        <w:footnoteReference w:id="1"/>
      </w:r>
      <w:r w:rsidRPr="00AF5D46">
        <w:rPr>
          <w:szCs w:val="22"/>
        </w:rPr>
        <w:t xml:space="preserve"> with the intention to present a final document to COFI in 2014 for approval.</w:t>
      </w:r>
    </w:p>
    <w:p w:rsidR="008750DB" w:rsidRPr="00AF5D46" w:rsidRDefault="008750DB" w:rsidP="00357273">
      <w:pPr>
        <w:rPr>
          <w:szCs w:val="22"/>
        </w:rPr>
      </w:pPr>
    </w:p>
    <w:p w:rsidR="008750DB" w:rsidRPr="00AF5D46" w:rsidRDefault="008750DB" w:rsidP="00357273">
      <w:pPr>
        <w:rPr>
          <w:szCs w:val="22"/>
        </w:rPr>
      </w:pPr>
      <w:r w:rsidRPr="00AF5D46">
        <w:rPr>
          <w:szCs w:val="22"/>
        </w:rPr>
        <w:t xml:space="preserve">While the official endorsement of the SSF Guidelines of course is of critical importance, the real challenge lies in their implementation: the SSF Guidelines will only become effective if their provisions are put into practice. Accordingly, the 30th Session of COFI </w:t>
      </w:r>
      <w:r w:rsidRPr="00AF5D46">
        <w:rPr>
          <w:i/>
          <w:iCs/>
          <w:szCs w:val="22"/>
        </w:rPr>
        <w:t>‘agreed on the need to develop implementation strategies for the SSF Guidelines at various levels’</w:t>
      </w:r>
      <w:r w:rsidRPr="00AF5D46">
        <w:rPr>
          <w:szCs w:val="22"/>
        </w:rPr>
        <w:t xml:space="preserve">. The SSF Guidelines implementation will be a collaborative undertaking that requires concerted efforts by all to be successful. </w:t>
      </w:r>
    </w:p>
    <w:p w:rsidR="008750DB" w:rsidRPr="00AF5D46" w:rsidRDefault="008750DB" w:rsidP="00357273">
      <w:pPr>
        <w:rPr>
          <w:szCs w:val="22"/>
        </w:rPr>
      </w:pPr>
    </w:p>
    <w:p w:rsidR="008750DB" w:rsidRPr="00AF5D46" w:rsidRDefault="008750DB" w:rsidP="00357273">
      <w:pPr>
        <w:rPr>
          <w:szCs w:val="22"/>
        </w:rPr>
      </w:pPr>
      <w:r w:rsidRPr="00AF5D46">
        <w:rPr>
          <w:szCs w:val="22"/>
        </w:rPr>
        <w:t xml:space="preserve">The FAO SSF Guidelines Secretariat is committed to continue the promotion of collaboration and engagement by all stakeholders. We would hence like to invite you to this e-consultation to share your experiences and views on how the SSF Guidelines could be implemented effectively following their adoption by the FAO Committee on Fisheries in June 2014. The outcome of the e-consultation will provide inputs for the FAO Secretariat to draft a holistic and inclusive global assistance programme taking your lessons learnt, best practices, plans and expectations into account. The e-consultation will also allow for a broad based sharing of knowledge and experiences among partners and stakeholders to support effective implementation of the SSF Guidelines.  </w:t>
      </w:r>
    </w:p>
    <w:p w:rsidR="008750DB" w:rsidRPr="00AF5D46" w:rsidRDefault="008750DB" w:rsidP="00357273">
      <w:pPr>
        <w:rPr>
          <w:szCs w:val="22"/>
        </w:rPr>
      </w:pPr>
    </w:p>
    <w:p w:rsidR="008750DB" w:rsidRPr="00AF5D46" w:rsidRDefault="008750DB" w:rsidP="00357273">
      <w:r w:rsidRPr="00AF5D46">
        <w:t>TOPICS FOR DISCUSSION</w:t>
      </w:r>
    </w:p>
    <w:p w:rsidR="008750DB" w:rsidRPr="00AF5D46" w:rsidRDefault="008750DB" w:rsidP="00357273">
      <w:pPr>
        <w:rPr>
          <w:szCs w:val="22"/>
        </w:rPr>
      </w:pPr>
    </w:p>
    <w:p w:rsidR="008750DB" w:rsidRPr="00AF5D46" w:rsidRDefault="008750DB" w:rsidP="00357273">
      <w:pPr>
        <w:rPr>
          <w:szCs w:val="22"/>
        </w:rPr>
      </w:pPr>
      <w:r w:rsidRPr="00AF5D46">
        <w:rPr>
          <w:szCs w:val="22"/>
        </w:rPr>
        <w:t>We would like to hear your experiences and views with regard to three related topics:</w:t>
      </w:r>
    </w:p>
    <w:p w:rsidR="008750DB" w:rsidRPr="00AF5D46" w:rsidRDefault="008750DB" w:rsidP="00357273">
      <w:pPr>
        <w:rPr>
          <w:szCs w:val="22"/>
        </w:rPr>
      </w:pPr>
    </w:p>
    <w:p w:rsidR="008750DB" w:rsidRPr="00AF5D46" w:rsidRDefault="008750DB" w:rsidP="00357273">
      <w:pPr>
        <w:pStyle w:val="ListParagraph"/>
        <w:numPr>
          <w:ilvl w:val="0"/>
          <w:numId w:val="3"/>
        </w:numPr>
        <w:spacing w:after="0" w:line="240" w:lineRule="auto"/>
        <w:contextualSpacing/>
        <w:rPr>
          <w:rFonts w:ascii="Cambria" w:hAnsi="Cambria"/>
          <w:b/>
        </w:rPr>
      </w:pPr>
      <w:r w:rsidRPr="00AF5D46">
        <w:rPr>
          <w:rFonts w:ascii="Cambria" w:hAnsi="Cambria"/>
          <w:b/>
        </w:rPr>
        <w:t>Partnering for implementation – roles of different actors and stakeholders</w:t>
      </w:r>
    </w:p>
    <w:p w:rsidR="008750DB" w:rsidRPr="00AF5D46" w:rsidRDefault="008750DB" w:rsidP="00357273">
      <w:pPr>
        <w:pStyle w:val="ListParagraph"/>
        <w:numPr>
          <w:ilvl w:val="0"/>
          <w:numId w:val="3"/>
        </w:numPr>
        <w:spacing w:after="0" w:line="240" w:lineRule="auto"/>
        <w:contextualSpacing/>
        <w:rPr>
          <w:rFonts w:ascii="Cambria" w:hAnsi="Cambria"/>
          <w:b/>
        </w:rPr>
      </w:pPr>
      <w:r w:rsidRPr="00AF5D46">
        <w:rPr>
          <w:rFonts w:ascii="Cambria" w:hAnsi="Cambria"/>
          <w:b/>
        </w:rPr>
        <w:t>Information and communication – promoting experience sharing and collaboration</w:t>
      </w:r>
    </w:p>
    <w:p w:rsidR="008750DB" w:rsidRPr="00AF5D46" w:rsidRDefault="008750DB" w:rsidP="00357273">
      <w:pPr>
        <w:pStyle w:val="ListParagraph"/>
        <w:numPr>
          <w:ilvl w:val="0"/>
          <w:numId w:val="3"/>
        </w:numPr>
        <w:spacing w:after="0" w:line="240" w:lineRule="auto"/>
        <w:contextualSpacing/>
        <w:rPr>
          <w:rFonts w:ascii="Cambria" w:hAnsi="Cambria"/>
          <w:b/>
        </w:rPr>
      </w:pPr>
      <w:r w:rsidRPr="00AF5D46">
        <w:rPr>
          <w:rFonts w:ascii="Cambria" w:hAnsi="Cambria"/>
          <w:b/>
        </w:rPr>
        <w:t>Challenges and opportunities – needs for support and interventions</w:t>
      </w:r>
    </w:p>
    <w:p w:rsidR="008750DB" w:rsidRPr="00AF5D46" w:rsidRDefault="008750DB" w:rsidP="00357273">
      <w:pPr>
        <w:rPr>
          <w:szCs w:val="22"/>
        </w:rPr>
      </w:pPr>
    </w:p>
    <w:p w:rsidR="008750DB" w:rsidRPr="00AF5D46" w:rsidRDefault="008750DB" w:rsidP="00357273">
      <w:pPr>
        <w:rPr>
          <w:szCs w:val="22"/>
        </w:rPr>
      </w:pPr>
      <w:r w:rsidRPr="00AF5D46">
        <w:rPr>
          <w:szCs w:val="22"/>
        </w:rPr>
        <w:t xml:space="preserve">With a view to inspire discussion, some questions and initial thoughts and guiding questions on these three topics are presented below. Background information and links to relevant documents related to the SSF Guidelines, their context and the process by which they have been developed, are also given here. </w:t>
      </w:r>
    </w:p>
    <w:p w:rsidR="008750DB" w:rsidRPr="00AF5D46" w:rsidRDefault="008750DB" w:rsidP="00357273">
      <w:pPr>
        <w:rPr>
          <w:szCs w:val="22"/>
        </w:rPr>
      </w:pPr>
    </w:p>
    <w:p w:rsidR="008750DB" w:rsidRPr="00AF5D46" w:rsidRDefault="008750DB" w:rsidP="00357273">
      <w:pPr>
        <w:rPr>
          <w:szCs w:val="22"/>
        </w:rPr>
      </w:pPr>
      <w:r w:rsidRPr="00AF5D46">
        <w:rPr>
          <w:szCs w:val="22"/>
        </w:rPr>
        <w:t>We look forward to your insights and contributions and thank you in advance for your time!</w:t>
      </w:r>
    </w:p>
    <w:p w:rsidR="008750DB" w:rsidRPr="00AF5D46" w:rsidRDefault="008750DB" w:rsidP="00357273">
      <w:pPr>
        <w:rPr>
          <w:i/>
          <w:szCs w:val="22"/>
        </w:rPr>
      </w:pPr>
      <w:r w:rsidRPr="00AF5D46">
        <w:rPr>
          <w:i/>
          <w:szCs w:val="22"/>
        </w:rPr>
        <w:t>The FAO SSF Guidelines Secretariat</w:t>
      </w:r>
    </w:p>
    <w:p w:rsidR="008750DB" w:rsidRPr="00AF5D46" w:rsidRDefault="008750DB" w:rsidP="00357273">
      <w:pPr>
        <w:pStyle w:val="Heading1"/>
        <w:rPr>
          <w:sz w:val="22"/>
          <w:szCs w:val="22"/>
        </w:rPr>
      </w:pPr>
      <w:bookmarkStart w:id="2" w:name="_ISSUES_AND_QUESTIONS"/>
      <w:bookmarkEnd w:id="2"/>
    </w:p>
    <w:p w:rsidR="008750DB" w:rsidRPr="00AF5D46" w:rsidRDefault="008750DB" w:rsidP="00357273">
      <w:r w:rsidRPr="00AF5D46">
        <w:t>ISSUES AND QUESTIONS</w:t>
      </w:r>
    </w:p>
    <w:p w:rsidR="008750DB" w:rsidRPr="00AF5D46" w:rsidRDefault="008750DB" w:rsidP="00357273">
      <w:pPr>
        <w:rPr>
          <w:szCs w:val="22"/>
        </w:rPr>
      </w:pPr>
    </w:p>
    <w:p w:rsidR="008750DB" w:rsidRPr="00AF5D46" w:rsidRDefault="008750DB" w:rsidP="00357273">
      <w:pPr>
        <w:pStyle w:val="ListParagraph"/>
        <w:numPr>
          <w:ilvl w:val="0"/>
          <w:numId w:val="4"/>
        </w:numPr>
        <w:spacing w:after="0" w:line="240" w:lineRule="auto"/>
        <w:contextualSpacing/>
        <w:rPr>
          <w:rFonts w:ascii="Cambria" w:hAnsi="Cambria"/>
          <w:b/>
        </w:rPr>
      </w:pPr>
      <w:r w:rsidRPr="00AF5D46">
        <w:rPr>
          <w:rFonts w:ascii="Cambria" w:hAnsi="Cambria"/>
          <w:b/>
        </w:rPr>
        <w:t xml:space="preserve">Partnering for implementation </w:t>
      </w:r>
    </w:p>
    <w:p w:rsidR="008750DB" w:rsidRPr="00AF5D46" w:rsidRDefault="008750DB" w:rsidP="00357273">
      <w:pPr>
        <w:rPr>
          <w:szCs w:val="22"/>
        </w:rPr>
      </w:pPr>
      <w:r w:rsidRPr="00AF5D46">
        <w:rPr>
          <w:szCs w:val="22"/>
        </w:rPr>
        <w:lastRenderedPageBreak/>
        <w:t>The implementation of the SSF Guidelines will require engagement and partnerships across different institutions, organizations and actors as the SSF Guidelines implementation does not only require the involvement by fishers but takes into consideration also the role and needs of those around them. Fishing communities, CSOs, academia, NGOs, governments, regional organizations, donors and international agencies and organizations all need to work together - but different actors may have different roles to play to address issues in relation to fisheries governance, gender, post-harvest, consumer interests, wider societal interests, etc. Please share any experiences, both good or bad as well as lessons learned related to partnerships in the implementation of international instruments</w:t>
      </w:r>
    </w:p>
    <w:p w:rsidR="008750DB" w:rsidRPr="00AF5D46" w:rsidRDefault="008750DB" w:rsidP="00357273">
      <w:pPr>
        <w:rPr>
          <w:szCs w:val="22"/>
        </w:rPr>
      </w:pPr>
    </w:p>
    <w:p w:rsidR="008750DB" w:rsidRPr="00AF5D46" w:rsidRDefault="008750DB" w:rsidP="00357273">
      <w:pPr>
        <w:pStyle w:val="ListParagraph"/>
        <w:numPr>
          <w:ilvl w:val="0"/>
          <w:numId w:val="7"/>
        </w:numPr>
        <w:spacing w:after="0" w:line="240" w:lineRule="auto"/>
        <w:contextualSpacing/>
        <w:rPr>
          <w:rFonts w:ascii="Cambria" w:hAnsi="Cambria"/>
        </w:rPr>
      </w:pPr>
      <w:r w:rsidRPr="00AF5D46">
        <w:rPr>
          <w:rFonts w:ascii="Cambria" w:hAnsi="Cambria"/>
        </w:rPr>
        <w:t>How do you see the role of your organization and others in the implementation of the SSF Guidelines?</w:t>
      </w:r>
    </w:p>
    <w:p w:rsidR="008750DB" w:rsidRPr="00AF5D46" w:rsidRDefault="008750DB" w:rsidP="00357273">
      <w:pPr>
        <w:pStyle w:val="ListParagraph"/>
        <w:numPr>
          <w:ilvl w:val="0"/>
          <w:numId w:val="7"/>
        </w:numPr>
        <w:spacing w:after="0" w:line="240" w:lineRule="auto"/>
        <w:contextualSpacing/>
        <w:rPr>
          <w:rFonts w:ascii="Cambria" w:hAnsi="Cambria"/>
        </w:rPr>
      </w:pPr>
      <w:r w:rsidRPr="00AF5D46">
        <w:rPr>
          <w:rFonts w:ascii="Cambria" w:hAnsi="Cambria"/>
        </w:rPr>
        <w:t xml:space="preserve">How can partnerships be fostered and strengthened to include the ‘voices of the marginalized? </w:t>
      </w:r>
    </w:p>
    <w:p w:rsidR="008750DB" w:rsidRPr="00AF5D46" w:rsidRDefault="008750DB" w:rsidP="00357273">
      <w:pPr>
        <w:pStyle w:val="ListParagraph"/>
        <w:numPr>
          <w:ilvl w:val="0"/>
          <w:numId w:val="7"/>
        </w:numPr>
        <w:spacing w:after="0" w:line="240" w:lineRule="auto"/>
        <w:contextualSpacing/>
        <w:rPr>
          <w:rFonts w:ascii="Cambria" w:hAnsi="Cambria"/>
        </w:rPr>
      </w:pPr>
      <w:r w:rsidRPr="00AF5D46">
        <w:rPr>
          <w:rFonts w:ascii="Cambria" w:hAnsi="Cambria"/>
        </w:rPr>
        <w:t>What will be required at local, national, regional and global levels to ensure effective and efficient partnerships?</w:t>
      </w:r>
    </w:p>
    <w:p w:rsidR="008750DB" w:rsidRPr="00AF5D46" w:rsidRDefault="008750DB" w:rsidP="00357273">
      <w:pPr>
        <w:pStyle w:val="CommentText"/>
        <w:rPr>
          <w:rFonts w:ascii="Cambria" w:hAnsi="Cambria"/>
          <w:sz w:val="22"/>
          <w:szCs w:val="22"/>
        </w:rPr>
      </w:pPr>
    </w:p>
    <w:p w:rsidR="008750DB" w:rsidRPr="00AF5D46" w:rsidRDefault="008750DB" w:rsidP="00357273">
      <w:pPr>
        <w:pStyle w:val="ListParagraph"/>
        <w:numPr>
          <w:ilvl w:val="0"/>
          <w:numId w:val="4"/>
        </w:numPr>
        <w:spacing w:after="0" w:line="240" w:lineRule="auto"/>
        <w:contextualSpacing/>
        <w:rPr>
          <w:rFonts w:ascii="Cambria" w:hAnsi="Cambria"/>
          <w:b/>
        </w:rPr>
      </w:pPr>
      <w:r w:rsidRPr="00AF5D46">
        <w:rPr>
          <w:rFonts w:ascii="Cambria" w:hAnsi="Cambria"/>
          <w:b/>
        </w:rPr>
        <w:t>Information and communication – promoting experience sharing and collaboration</w:t>
      </w:r>
    </w:p>
    <w:p w:rsidR="008750DB" w:rsidRPr="00AF5D46" w:rsidRDefault="008750DB" w:rsidP="00357273">
      <w:pPr>
        <w:rPr>
          <w:szCs w:val="22"/>
        </w:rPr>
      </w:pPr>
      <w:r w:rsidRPr="00AF5D46">
        <w:rPr>
          <w:szCs w:val="22"/>
        </w:rPr>
        <w:t>Continuous learning and sharing of experiences will be of utmost importance for effective implementation. Available lessons learnt, best practices and tools should be used and reinventing the wheel avoided, but at the same time the local context may differ to such a degree that specific tools and solutions must be developed. Monitoring of progress will be important to keep track of what is working (and what is not) and participatory monitoring and evaluation systems and relevant statistics can help making information available and shared.</w:t>
      </w:r>
      <w:r w:rsidRPr="00AF5D46" w:rsidDel="00301AEC">
        <w:rPr>
          <w:szCs w:val="22"/>
        </w:rPr>
        <w:t xml:space="preserve"> </w:t>
      </w:r>
    </w:p>
    <w:p w:rsidR="008750DB" w:rsidRPr="00AF5D46" w:rsidRDefault="008750DB" w:rsidP="00357273">
      <w:pPr>
        <w:rPr>
          <w:szCs w:val="22"/>
        </w:rPr>
      </w:pPr>
    </w:p>
    <w:p w:rsidR="008750DB" w:rsidRPr="00AF5D46" w:rsidRDefault="008750DB" w:rsidP="00357273">
      <w:pPr>
        <w:pStyle w:val="ListParagraph"/>
        <w:numPr>
          <w:ilvl w:val="0"/>
          <w:numId w:val="7"/>
        </w:numPr>
        <w:spacing w:after="0" w:line="240" w:lineRule="auto"/>
        <w:contextualSpacing/>
        <w:rPr>
          <w:rFonts w:ascii="Cambria" w:hAnsi="Cambria"/>
        </w:rPr>
      </w:pPr>
      <w:r w:rsidRPr="00AF5D46">
        <w:rPr>
          <w:rFonts w:ascii="Cambria" w:hAnsi="Cambria"/>
        </w:rPr>
        <w:t>What best practices with regard to communication would you recommend for SSF Guidelines implementation at local, national, regional and global level?</w:t>
      </w:r>
    </w:p>
    <w:p w:rsidR="008750DB" w:rsidRPr="00AF5D46" w:rsidRDefault="008750DB" w:rsidP="00357273">
      <w:pPr>
        <w:pStyle w:val="ListParagraph"/>
        <w:numPr>
          <w:ilvl w:val="0"/>
          <w:numId w:val="5"/>
        </w:numPr>
        <w:spacing w:after="0" w:line="240" w:lineRule="auto"/>
        <w:contextualSpacing/>
        <w:rPr>
          <w:rFonts w:ascii="Cambria" w:hAnsi="Cambria"/>
        </w:rPr>
      </w:pPr>
      <w:r w:rsidRPr="00AF5D46">
        <w:rPr>
          <w:rFonts w:ascii="Cambria" w:hAnsi="Cambria"/>
        </w:rPr>
        <w:t xml:space="preserve">What are your experiences from participatory monitoring and evaluation? </w:t>
      </w:r>
    </w:p>
    <w:p w:rsidR="008750DB" w:rsidRPr="00AF5D46" w:rsidRDefault="008750DB" w:rsidP="00357273">
      <w:pPr>
        <w:pStyle w:val="ListParagraph"/>
        <w:numPr>
          <w:ilvl w:val="0"/>
          <w:numId w:val="5"/>
        </w:numPr>
        <w:spacing w:after="0" w:line="240" w:lineRule="auto"/>
        <w:contextualSpacing/>
        <w:rPr>
          <w:rFonts w:ascii="Cambria" w:hAnsi="Cambria"/>
        </w:rPr>
      </w:pPr>
      <w:r w:rsidRPr="00AF5D46">
        <w:rPr>
          <w:rFonts w:ascii="Cambria" w:hAnsi="Cambria"/>
        </w:rPr>
        <w:t>How can progress in implementing the SSF Guidelines be measured and reported in a useful way?</w:t>
      </w:r>
    </w:p>
    <w:p w:rsidR="008750DB" w:rsidRPr="00AF5D46" w:rsidRDefault="008750DB" w:rsidP="00357273">
      <w:pPr>
        <w:pStyle w:val="ListParagraph"/>
        <w:spacing w:after="0"/>
        <w:ind w:left="360"/>
        <w:rPr>
          <w:rFonts w:ascii="Cambria" w:hAnsi="Cambria"/>
        </w:rPr>
      </w:pPr>
    </w:p>
    <w:p w:rsidR="008750DB" w:rsidRPr="00AF5D46" w:rsidRDefault="008750DB" w:rsidP="00357273">
      <w:pPr>
        <w:pStyle w:val="ListParagraph"/>
        <w:numPr>
          <w:ilvl w:val="0"/>
          <w:numId w:val="4"/>
        </w:numPr>
        <w:spacing w:after="0" w:line="240" w:lineRule="auto"/>
        <w:contextualSpacing/>
        <w:rPr>
          <w:rFonts w:ascii="Cambria" w:hAnsi="Cambria"/>
          <w:b/>
        </w:rPr>
      </w:pPr>
      <w:r w:rsidRPr="00AF5D46">
        <w:rPr>
          <w:rFonts w:ascii="Cambria" w:hAnsi="Cambria"/>
          <w:b/>
        </w:rPr>
        <w:t>Challenges and opportunities – needs for support and interventions</w:t>
      </w:r>
    </w:p>
    <w:p w:rsidR="008750DB" w:rsidRPr="00AF5D46" w:rsidRDefault="008750DB" w:rsidP="00357273">
      <w:pPr>
        <w:rPr>
          <w:szCs w:val="22"/>
        </w:rPr>
      </w:pPr>
      <w:r w:rsidRPr="00AF5D46">
        <w:rPr>
          <w:szCs w:val="22"/>
        </w:rPr>
        <w:t xml:space="preserve">There will be implementation challenges (e.g. financial, political, institutional, cultural) to address but also opportunities to capitalize on. These may vary from one context to another and also differ between the global, regional, national and local levels. Understanding these challenges and opportunities will be important for identifying and designing support activities. The implementation of the SSF Guidelines will need a mix of different types of interventions, including – but not necessarily limited to – the strengthening of political commitment and awareness raising, changes in policies, revisions of legislation and/or regulations, development of capacity and empowerment, improving and sharing </w:t>
      </w:r>
      <w:r w:rsidRPr="00AF5D46">
        <w:rPr>
          <w:szCs w:val="22"/>
          <w:lang w:val="en-CA"/>
        </w:rPr>
        <w:t>information, and strengthened research and communication.</w:t>
      </w:r>
      <w:r w:rsidRPr="00AF5D46">
        <w:rPr>
          <w:szCs w:val="22"/>
        </w:rPr>
        <w:t xml:space="preserve"> </w:t>
      </w:r>
    </w:p>
    <w:p w:rsidR="008750DB" w:rsidRPr="00AF5D46" w:rsidRDefault="008750DB" w:rsidP="00357273">
      <w:pPr>
        <w:rPr>
          <w:szCs w:val="22"/>
        </w:rPr>
      </w:pPr>
    </w:p>
    <w:p w:rsidR="008750DB" w:rsidRPr="00AF5D46" w:rsidRDefault="008750DB" w:rsidP="00357273">
      <w:pPr>
        <w:pStyle w:val="ListParagraph"/>
        <w:numPr>
          <w:ilvl w:val="0"/>
          <w:numId w:val="6"/>
        </w:numPr>
        <w:spacing w:after="0" w:line="240" w:lineRule="auto"/>
        <w:contextualSpacing/>
        <w:rPr>
          <w:rFonts w:ascii="Cambria" w:hAnsi="Cambria"/>
        </w:rPr>
      </w:pPr>
      <w:r w:rsidRPr="00AF5D46">
        <w:rPr>
          <w:rFonts w:ascii="Cambria" w:hAnsi="Cambria"/>
        </w:rPr>
        <w:t>What do you think the main implementation challenges are, generally as well as in a specific country context, and how could they be overcome?</w:t>
      </w:r>
    </w:p>
    <w:p w:rsidR="008750DB" w:rsidRPr="00AF5D46" w:rsidRDefault="008750DB" w:rsidP="00357273">
      <w:pPr>
        <w:pStyle w:val="ListParagraph"/>
        <w:numPr>
          <w:ilvl w:val="0"/>
          <w:numId w:val="6"/>
        </w:numPr>
        <w:spacing w:after="0" w:line="240" w:lineRule="auto"/>
        <w:contextualSpacing/>
        <w:rPr>
          <w:rFonts w:ascii="Cambria" w:hAnsi="Cambria"/>
        </w:rPr>
      </w:pPr>
      <w:r w:rsidRPr="00AF5D46">
        <w:rPr>
          <w:rFonts w:ascii="Cambria" w:hAnsi="Cambria"/>
        </w:rPr>
        <w:t>What are your experiences of addressing these types of challenges and what have been successful or unsuccessful strategies and approaches?</w:t>
      </w:r>
    </w:p>
    <w:p w:rsidR="008750DB" w:rsidRPr="00AF5D46" w:rsidRDefault="008750DB" w:rsidP="00357273">
      <w:pPr>
        <w:pStyle w:val="ListParagraph"/>
        <w:numPr>
          <w:ilvl w:val="0"/>
          <w:numId w:val="6"/>
        </w:numPr>
        <w:spacing w:after="0" w:line="240" w:lineRule="auto"/>
        <w:contextualSpacing/>
        <w:rPr>
          <w:rFonts w:ascii="Cambria" w:hAnsi="Cambria"/>
        </w:rPr>
      </w:pPr>
      <w:r w:rsidRPr="00AF5D46">
        <w:rPr>
          <w:rFonts w:ascii="Cambria" w:hAnsi="Cambria"/>
        </w:rPr>
        <w:t xml:space="preserve">How would interventions vary, depending on the time frame (e.g. what can be done within the next 12 months, in the next 5 years, in the long term) and depending on the existing resources (e.g. small/medium investments or large/transformative investments)? </w:t>
      </w:r>
    </w:p>
    <w:p w:rsidR="00404C09" w:rsidRPr="00AF5D46" w:rsidRDefault="005E4EAE" w:rsidP="00357273">
      <w:pPr>
        <w:rPr>
          <w:szCs w:val="22"/>
        </w:rPr>
      </w:pPr>
      <w:r w:rsidRPr="00AF5D46">
        <w:rPr>
          <w:szCs w:val="22"/>
        </w:rPr>
        <w:br w:type="page"/>
      </w:r>
      <w:bookmarkStart w:id="3" w:name="_Toc260043504"/>
      <w:bookmarkStart w:id="4" w:name="_Toc263166146"/>
      <w:bookmarkStart w:id="5" w:name="_Toc266175999"/>
      <w:bookmarkStart w:id="6" w:name="_Toc269896325"/>
    </w:p>
    <w:p w:rsidR="00380347" w:rsidRPr="007324DB" w:rsidRDefault="00804DB1" w:rsidP="00357273">
      <w:pPr>
        <w:pStyle w:val="Heading1"/>
        <w:rPr>
          <w:rFonts w:asciiTheme="majorHAnsi" w:hAnsiTheme="majorHAnsi"/>
          <w:b/>
          <w:sz w:val="22"/>
          <w:szCs w:val="22"/>
        </w:rPr>
      </w:pPr>
      <w:bookmarkStart w:id="7" w:name="_Toc377457649"/>
      <w:r w:rsidRPr="007324DB">
        <w:rPr>
          <w:rFonts w:asciiTheme="majorHAnsi" w:hAnsiTheme="majorHAnsi"/>
          <w:b/>
          <w:sz w:val="22"/>
          <w:szCs w:val="22"/>
        </w:rPr>
        <w:lastRenderedPageBreak/>
        <w:t>Contributions r</w:t>
      </w:r>
      <w:r w:rsidR="00286E48" w:rsidRPr="007324DB">
        <w:rPr>
          <w:rFonts w:asciiTheme="majorHAnsi" w:hAnsiTheme="majorHAnsi"/>
          <w:b/>
          <w:sz w:val="22"/>
          <w:szCs w:val="22"/>
        </w:rPr>
        <w:t>eceived</w:t>
      </w:r>
      <w:bookmarkEnd w:id="3"/>
      <w:bookmarkEnd w:id="4"/>
      <w:bookmarkEnd w:id="5"/>
      <w:bookmarkEnd w:id="6"/>
      <w:bookmarkEnd w:id="7"/>
    </w:p>
    <w:p w:rsidR="00F93F8E" w:rsidRPr="007324DB" w:rsidRDefault="00F93F8E" w:rsidP="00357273">
      <w:pPr>
        <w:rPr>
          <w:rFonts w:asciiTheme="majorHAnsi" w:hAnsiTheme="majorHAnsi"/>
          <w:szCs w:val="22"/>
        </w:rPr>
      </w:pPr>
    </w:p>
    <w:p w:rsidR="00F93F8E" w:rsidRPr="007324DB" w:rsidRDefault="00F93F8E" w:rsidP="00357273">
      <w:pPr>
        <w:pStyle w:val="Heading2"/>
        <w:tabs>
          <w:tab w:val="left" w:pos="1635"/>
        </w:tabs>
        <w:jc w:val="left"/>
        <w:rPr>
          <w:rFonts w:asciiTheme="majorHAnsi" w:hAnsiTheme="majorHAnsi"/>
          <w:szCs w:val="22"/>
        </w:rPr>
      </w:pPr>
      <w:bookmarkStart w:id="8" w:name="_Toc361041069"/>
      <w:bookmarkStart w:id="9" w:name="_Toc377457650"/>
      <w:r w:rsidRPr="007324DB">
        <w:rPr>
          <w:rFonts w:asciiTheme="majorHAnsi" w:hAnsiTheme="majorHAnsi"/>
          <w:szCs w:val="22"/>
          <w:lang w:val="en-US"/>
        </w:rPr>
        <w:t xml:space="preserve">1. </w:t>
      </w:r>
      <w:bookmarkEnd w:id="8"/>
      <w:r w:rsidR="00D43673" w:rsidRPr="007324DB">
        <w:rPr>
          <w:rFonts w:asciiTheme="majorHAnsi" w:hAnsiTheme="majorHAnsi"/>
          <w:szCs w:val="22"/>
          <w:lang w:val="en-US"/>
        </w:rPr>
        <w:t>Lena Westlund, Facilitator of the discussion, Sweden</w:t>
      </w:r>
      <w:bookmarkEnd w:id="9"/>
    </w:p>
    <w:p w:rsidR="007B638C" w:rsidRPr="007324DB" w:rsidRDefault="007B638C" w:rsidP="00357273">
      <w:pPr>
        <w:pStyle w:val="NormalWeb"/>
        <w:spacing w:before="0" w:beforeAutospacing="0" w:after="0" w:afterAutospacing="0"/>
        <w:rPr>
          <w:rFonts w:asciiTheme="majorHAnsi" w:hAnsiTheme="majorHAnsi"/>
          <w:sz w:val="22"/>
          <w:szCs w:val="22"/>
        </w:rPr>
      </w:pPr>
    </w:p>
    <w:p w:rsidR="00D43673" w:rsidRPr="007324DB" w:rsidRDefault="00D43673"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Dear colleagues/forum participants,</w:t>
      </w:r>
    </w:p>
    <w:p w:rsidR="00D43673" w:rsidRPr="007324DB" w:rsidRDefault="00D43673" w:rsidP="00357273">
      <w:pPr>
        <w:pStyle w:val="NormalWeb"/>
        <w:spacing w:before="0" w:beforeAutospacing="0" w:after="0" w:afterAutospacing="0"/>
        <w:rPr>
          <w:rFonts w:asciiTheme="majorHAnsi" w:hAnsiTheme="majorHAnsi"/>
          <w:sz w:val="22"/>
          <w:szCs w:val="22"/>
        </w:rPr>
      </w:pPr>
    </w:p>
    <w:p w:rsidR="00D43673" w:rsidRPr="007324DB" w:rsidRDefault="00D43673"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It is a great pleasure for me to welcome you to this e-consultation on the important issue of the implementation of the </w:t>
      </w:r>
      <w:r w:rsidRPr="007324DB">
        <w:rPr>
          <w:rStyle w:val="Emphasis"/>
          <w:rFonts w:asciiTheme="majorHAnsi" w:hAnsiTheme="majorHAnsi"/>
          <w:sz w:val="22"/>
          <w:szCs w:val="22"/>
        </w:rPr>
        <w:t>Voluntary Guidelines for Securing Sustainable Small-scale Fisheries in the Context of Food Security and Poverty Eradication</w:t>
      </w:r>
      <w:r w:rsidRPr="007324DB">
        <w:rPr>
          <w:rFonts w:asciiTheme="majorHAnsi" w:hAnsiTheme="majorHAnsi"/>
          <w:sz w:val="22"/>
          <w:szCs w:val="22"/>
        </w:rPr>
        <w:t xml:space="preserve"> – or the </w:t>
      </w:r>
      <w:r w:rsidRPr="007324DB">
        <w:rPr>
          <w:rStyle w:val="Emphasis"/>
          <w:rFonts w:asciiTheme="majorHAnsi" w:hAnsiTheme="majorHAnsi"/>
          <w:sz w:val="22"/>
          <w:szCs w:val="22"/>
        </w:rPr>
        <w:t>SSF Guidelines</w:t>
      </w:r>
      <w:r w:rsidRPr="007324DB">
        <w:rPr>
          <w:rFonts w:asciiTheme="majorHAnsi" w:hAnsiTheme="majorHAnsi"/>
          <w:sz w:val="22"/>
          <w:szCs w:val="22"/>
        </w:rPr>
        <w:t xml:space="preserve"> as they are called for short. Writing this welcome note makes me realise how far we have come – but also how much there still is to do.  We have come far because of the increased recognition of the importance of small-scale fisheries and because we are now close to having an international instrument in their support (still subject to another session of negotiations and formal approval by the FAO Committee on Fisheries – COFI – next year but I feel confident that the remaining process will go well). At the same time, there is still a lot to do because a document does not automatically change the world, even when it is an international instrument having been developed through an extensive consultation process and negotiated at a high level. The SSF Guidelines need to be put into practice to have a positive impact on the lives  of all those who depend on fisheries and aquatic resources for their livelihoods and well-being. This of course includes small-scale fishers, fish workers and their communities but also others who depend on fish for their nutritional needs as well as all of us who enjoy eating fish and who believe in equitable development and a sustainable use of our global resources. Hence, we all have a stake in the future of smalls-scale fisheries – let’s work together to ensure that they have a secure and sustainable future! I look forward to your contributions, feedback and ideas during this e-consultation that will take place until 3 December. Your inputs will be vital for the continuation of the process towards a comprehensive and effective implementation of the SSF Guidelines and will feed directly into the work of the FAO SSF Guidelines Secretariat to draft an inclusive global assistance programme. At the same time, I see this as a great opportunity to exchange ideas and experiences – not only with the FAO SSF Guidelines Secretariat but also among yourselves and between different stakeholder groups and disciplines. So, I wish us all an interesting and fruitful discussion – enjoy!</w:t>
      </w:r>
    </w:p>
    <w:p w:rsidR="00D43673" w:rsidRPr="007324DB" w:rsidRDefault="00D43673" w:rsidP="00357273">
      <w:pPr>
        <w:pStyle w:val="NormalWeb"/>
        <w:spacing w:before="0" w:beforeAutospacing="0" w:after="0" w:afterAutospacing="0"/>
        <w:rPr>
          <w:rFonts w:asciiTheme="majorHAnsi" w:hAnsiTheme="majorHAnsi"/>
          <w:sz w:val="22"/>
          <w:szCs w:val="22"/>
        </w:rPr>
      </w:pPr>
    </w:p>
    <w:p w:rsidR="00D43673" w:rsidRPr="007324DB" w:rsidRDefault="00D43673"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With best wishes,</w:t>
      </w:r>
    </w:p>
    <w:p w:rsidR="00D43673" w:rsidRPr="007324DB" w:rsidRDefault="00D43673" w:rsidP="00357273">
      <w:pPr>
        <w:pStyle w:val="NormalWeb"/>
        <w:spacing w:before="0" w:beforeAutospacing="0" w:after="0" w:afterAutospacing="0"/>
        <w:rPr>
          <w:rFonts w:asciiTheme="majorHAnsi" w:hAnsiTheme="majorHAnsi"/>
          <w:sz w:val="22"/>
          <w:szCs w:val="22"/>
        </w:rPr>
      </w:pPr>
    </w:p>
    <w:p w:rsidR="00D43673" w:rsidRPr="007324DB" w:rsidRDefault="00D43673"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Lena Westlund</w:t>
      </w:r>
    </w:p>
    <w:p w:rsidR="00D43673" w:rsidRPr="007324DB" w:rsidRDefault="00D43673" w:rsidP="00357273">
      <w:pPr>
        <w:pStyle w:val="NormalWeb"/>
        <w:spacing w:before="0" w:beforeAutospacing="0" w:after="0" w:afterAutospacing="0"/>
        <w:rPr>
          <w:rFonts w:asciiTheme="majorHAnsi" w:hAnsiTheme="majorHAnsi"/>
          <w:sz w:val="22"/>
          <w:szCs w:val="22"/>
        </w:rPr>
      </w:pPr>
    </w:p>
    <w:p w:rsidR="00D43673" w:rsidRPr="007324DB" w:rsidRDefault="00D43673" w:rsidP="00357273">
      <w:pPr>
        <w:pStyle w:val="NormalWeb"/>
        <w:spacing w:before="0" w:beforeAutospacing="0" w:after="0" w:afterAutospacing="0"/>
        <w:rPr>
          <w:rFonts w:asciiTheme="majorHAnsi" w:hAnsiTheme="majorHAnsi"/>
          <w:sz w:val="22"/>
          <w:szCs w:val="22"/>
        </w:rPr>
      </w:pPr>
    </w:p>
    <w:p w:rsidR="00D43673" w:rsidRPr="007324DB" w:rsidRDefault="00D43673" w:rsidP="00357273">
      <w:pPr>
        <w:pStyle w:val="Heading2"/>
        <w:jc w:val="left"/>
        <w:rPr>
          <w:rFonts w:asciiTheme="majorHAnsi" w:hAnsiTheme="majorHAnsi"/>
          <w:szCs w:val="22"/>
        </w:rPr>
      </w:pPr>
      <w:bookmarkStart w:id="10" w:name="_Toc377457651"/>
      <w:r w:rsidRPr="007324DB">
        <w:rPr>
          <w:rFonts w:asciiTheme="majorHAnsi" w:hAnsiTheme="majorHAnsi"/>
          <w:szCs w:val="22"/>
        </w:rPr>
        <w:t>2. Kenneth Senkosi, Forum for Sustainable Agriculture in Africa, Uganda</w:t>
      </w:r>
      <w:bookmarkEnd w:id="10"/>
    </w:p>
    <w:p w:rsidR="00D43673" w:rsidRPr="007324DB" w:rsidRDefault="00D43673" w:rsidP="00357273">
      <w:pPr>
        <w:pStyle w:val="NormalWeb"/>
        <w:spacing w:before="0" w:beforeAutospacing="0" w:after="0" w:afterAutospacing="0"/>
        <w:rPr>
          <w:rFonts w:asciiTheme="majorHAnsi" w:hAnsiTheme="majorHAnsi"/>
          <w:sz w:val="22"/>
          <w:szCs w:val="22"/>
        </w:rPr>
      </w:pPr>
    </w:p>
    <w:p w:rsidR="00D43673" w:rsidRPr="007324DB" w:rsidRDefault="00D43673"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As regards partnership for implementation: lots of care needs to be given in identifying implementation partners. Experience has proved that many good initiatives have failed to yield tangible results for the poorest as a result of poor allocation of activities between implementation partners. My advice would that activities should be allocated to partners based on their mandate, capacity, consent and proximity to the target clientele/beneficiaries. This will increase chances of the benefits trickling down to the rightful targets and reducing the disappointment of the SSF Guidelines being another good policy document with no traceable outputs at community level.</w:t>
      </w:r>
    </w:p>
    <w:p w:rsidR="00D43673" w:rsidRPr="007324DB" w:rsidRDefault="00D43673" w:rsidP="00357273">
      <w:pPr>
        <w:pStyle w:val="NormalWeb"/>
        <w:spacing w:before="0" w:beforeAutospacing="0" w:after="0" w:afterAutospacing="0"/>
        <w:rPr>
          <w:rFonts w:asciiTheme="majorHAnsi" w:hAnsiTheme="majorHAnsi"/>
          <w:sz w:val="22"/>
          <w:szCs w:val="22"/>
        </w:rPr>
      </w:pPr>
    </w:p>
    <w:p w:rsidR="00D43673" w:rsidRPr="007324DB" w:rsidRDefault="00D43673" w:rsidP="00357273">
      <w:pPr>
        <w:pStyle w:val="NormalWeb"/>
        <w:spacing w:before="0" w:beforeAutospacing="0" w:after="0" w:afterAutospacing="0"/>
        <w:rPr>
          <w:rFonts w:asciiTheme="majorHAnsi" w:hAnsiTheme="majorHAnsi"/>
          <w:sz w:val="22"/>
          <w:szCs w:val="22"/>
          <w:lang w:val="it-IT"/>
        </w:rPr>
      </w:pPr>
      <w:r w:rsidRPr="007324DB">
        <w:rPr>
          <w:rFonts w:asciiTheme="majorHAnsi" w:hAnsiTheme="majorHAnsi"/>
          <w:sz w:val="22"/>
          <w:szCs w:val="22"/>
          <w:lang w:val="it-IT"/>
        </w:rPr>
        <w:t>Regards,</w:t>
      </w:r>
    </w:p>
    <w:p w:rsidR="00D43673" w:rsidRPr="007324DB" w:rsidRDefault="00D43673" w:rsidP="00357273">
      <w:pPr>
        <w:pStyle w:val="NormalWeb"/>
        <w:spacing w:before="0" w:beforeAutospacing="0" w:after="0" w:afterAutospacing="0"/>
        <w:rPr>
          <w:rFonts w:asciiTheme="majorHAnsi" w:hAnsiTheme="majorHAnsi"/>
          <w:sz w:val="22"/>
          <w:szCs w:val="22"/>
          <w:lang w:val="it-IT"/>
        </w:rPr>
      </w:pPr>
    </w:p>
    <w:p w:rsidR="00D43673" w:rsidRPr="007324DB" w:rsidRDefault="00D43673" w:rsidP="00357273">
      <w:pPr>
        <w:pStyle w:val="NormalWeb"/>
        <w:spacing w:before="0" w:beforeAutospacing="0" w:after="0" w:afterAutospacing="0"/>
        <w:rPr>
          <w:rFonts w:asciiTheme="majorHAnsi" w:hAnsiTheme="majorHAnsi"/>
          <w:sz w:val="22"/>
          <w:szCs w:val="22"/>
          <w:lang w:val="it-IT"/>
        </w:rPr>
      </w:pPr>
      <w:r w:rsidRPr="007324DB">
        <w:rPr>
          <w:rFonts w:asciiTheme="majorHAnsi" w:hAnsiTheme="majorHAnsi"/>
          <w:sz w:val="22"/>
          <w:szCs w:val="22"/>
          <w:lang w:val="it-IT"/>
        </w:rPr>
        <w:t>Kenneth Senkosi</w:t>
      </w:r>
    </w:p>
    <w:p w:rsidR="00D43673" w:rsidRPr="007324DB" w:rsidRDefault="00D43673" w:rsidP="00357273">
      <w:pPr>
        <w:pStyle w:val="NormalWeb"/>
        <w:spacing w:before="0" w:beforeAutospacing="0" w:after="0" w:afterAutospacing="0"/>
        <w:rPr>
          <w:rFonts w:asciiTheme="majorHAnsi" w:hAnsiTheme="majorHAnsi"/>
          <w:sz w:val="22"/>
          <w:szCs w:val="22"/>
          <w:lang w:val="it-IT"/>
        </w:rPr>
      </w:pPr>
    </w:p>
    <w:p w:rsidR="00D43673" w:rsidRPr="007324DB" w:rsidRDefault="00D43673" w:rsidP="00357273">
      <w:pPr>
        <w:pStyle w:val="NormalWeb"/>
        <w:spacing w:before="0" w:beforeAutospacing="0" w:after="0" w:afterAutospacing="0"/>
        <w:rPr>
          <w:rFonts w:asciiTheme="majorHAnsi" w:hAnsiTheme="majorHAnsi"/>
          <w:sz w:val="22"/>
          <w:szCs w:val="22"/>
          <w:lang w:val="it-IT"/>
        </w:rPr>
      </w:pPr>
    </w:p>
    <w:p w:rsidR="00D43673" w:rsidRPr="007324DB" w:rsidRDefault="00D43673" w:rsidP="00357273">
      <w:pPr>
        <w:pStyle w:val="Heading2"/>
        <w:jc w:val="left"/>
        <w:rPr>
          <w:rFonts w:asciiTheme="majorHAnsi" w:hAnsiTheme="majorHAnsi"/>
          <w:szCs w:val="22"/>
          <w:lang w:val="it-IT"/>
        </w:rPr>
      </w:pPr>
      <w:bookmarkStart w:id="11" w:name="_Toc377457652"/>
      <w:r w:rsidRPr="007324DB">
        <w:rPr>
          <w:rFonts w:asciiTheme="majorHAnsi" w:hAnsiTheme="majorHAnsi"/>
          <w:szCs w:val="22"/>
          <w:lang w:val="it-IT"/>
        </w:rPr>
        <w:lastRenderedPageBreak/>
        <w:t>3. Manuel Castrillo, Proyecto Camino Verde, Costa Rica</w:t>
      </w:r>
      <w:bookmarkEnd w:id="11"/>
    </w:p>
    <w:p w:rsidR="00D43673" w:rsidRPr="007324DB" w:rsidRDefault="00D43673" w:rsidP="00357273">
      <w:pPr>
        <w:pStyle w:val="NormalWeb"/>
        <w:spacing w:before="0" w:beforeAutospacing="0" w:after="0" w:afterAutospacing="0"/>
        <w:rPr>
          <w:rFonts w:asciiTheme="majorHAnsi" w:hAnsiTheme="majorHAnsi"/>
          <w:sz w:val="22"/>
          <w:szCs w:val="22"/>
          <w:lang w:val="it-IT"/>
        </w:rPr>
      </w:pPr>
    </w:p>
    <w:p w:rsidR="00D43673" w:rsidRPr="007324DB" w:rsidRDefault="00D43673" w:rsidP="00357273">
      <w:pPr>
        <w:pStyle w:val="NormalWeb"/>
        <w:spacing w:before="0" w:beforeAutospacing="0" w:after="0" w:afterAutospacing="0"/>
        <w:rPr>
          <w:rFonts w:asciiTheme="majorHAnsi" w:hAnsiTheme="majorHAnsi"/>
          <w:sz w:val="22"/>
          <w:szCs w:val="22"/>
          <w:lang w:val="it-IT"/>
        </w:rPr>
      </w:pPr>
      <w:r w:rsidRPr="007324DB">
        <w:rPr>
          <w:rFonts w:asciiTheme="majorHAnsi" w:hAnsiTheme="majorHAnsi"/>
          <w:sz w:val="22"/>
          <w:szCs w:val="22"/>
          <w:lang w:val="it-IT"/>
        </w:rPr>
        <w:t>[</w:t>
      </w:r>
      <w:r w:rsidRPr="007324DB">
        <w:rPr>
          <w:rFonts w:asciiTheme="majorHAnsi" w:hAnsiTheme="majorHAnsi"/>
          <w:i/>
          <w:sz w:val="22"/>
          <w:szCs w:val="22"/>
          <w:lang w:val="it-IT"/>
        </w:rPr>
        <w:t>Original comment in Spanish</w:t>
      </w:r>
      <w:r w:rsidRPr="007324DB">
        <w:rPr>
          <w:rFonts w:asciiTheme="majorHAnsi" w:hAnsiTheme="majorHAnsi"/>
          <w:sz w:val="22"/>
          <w:szCs w:val="22"/>
          <w:lang w:val="it-IT"/>
        </w:rPr>
        <w:t>]</w:t>
      </w:r>
    </w:p>
    <w:p w:rsidR="00D43673" w:rsidRPr="007324DB" w:rsidRDefault="00D43673" w:rsidP="00357273">
      <w:pPr>
        <w:pStyle w:val="NormalWeb"/>
        <w:spacing w:before="0" w:beforeAutospacing="0" w:after="0" w:afterAutospacing="0"/>
        <w:rPr>
          <w:rFonts w:asciiTheme="majorHAnsi" w:hAnsiTheme="majorHAnsi"/>
          <w:sz w:val="22"/>
          <w:szCs w:val="22"/>
          <w:lang w:val="it-IT"/>
        </w:rPr>
      </w:pPr>
    </w:p>
    <w:p w:rsidR="00D43673" w:rsidRPr="007324DB" w:rsidRDefault="00D43673"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Saludos. Los acuerdos internacionales suscritos por gobiernos, agencias, asociaciones y demás actores involucrados, en muchas ocasiones no son respetados. A pesar del papel del sector en la dieta nutricional, no se le ha dado un status adecuado. La carencia de capacitación y normativas fitosanitarias adecuadas y aterrizadas, la disposición de recursos en general, la desidia burocrática y líderes que omiten por corrupción y contubernio con sectores de pesca masiva, son solo algunos de lo obstáculos para un desarrollo integral de la pesca artesanal. Las oportunidades para generar condiciones competitivas, con reglas claras, creación de valor agregado a los productos y sub-productos, así como, financiamientos blandos, serían seguramente, condiciones para la mejoría. Además, el entorno geográfico ( tierra adentro ), donde en ocasiones, se genera contaminación por desechos de todo tipo, tiene un impacto en las fuentes pesqueras, sin tener compesación para los pescadores. Las vedas, son instrumentos que deben planificarse mejor, para asegurar, medios de subsistencia apropiados. Las políticas nacionales y regionales, deberían proponer mecanismos de manejo y control, más eficientes, para evitar casos como el aleteo de tiburón. La asignación de recursos tecnológicos es imperativa y accesible económicamente. Las certificaciones ayudarían a valor más el recurso y la investigación ir de la mano de los actores directos, tomando en cuenta la cuestión de género. La importancia y papel que juega en la industria turística, debería dársele la adecuada dimensión, como componente complementario que es, sobre todo, en los países en desarrollo.</w:t>
      </w:r>
    </w:p>
    <w:p w:rsidR="00D43673" w:rsidRPr="007324DB" w:rsidRDefault="00D43673" w:rsidP="00357273">
      <w:pPr>
        <w:pStyle w:val="NormalWeb"/>
        <w:spacing w:before="0" w:beforeAutospacing="0" w:after="0" w:afterAutospacing="0"/>
        <w:rPr>
          <w:rFonts w:asciiTheme="majorHAnsi" w:hAnsiTheme="majorHAnsi"/>
          <w:sz w:val="22"/>
          <w:szCs w:val="22"/>
          <w:lang w:val="es-ES"/>
        </w:rPr>
      </w:pPr>
    </w:p>
    <w:p w:rsidR="00D43673" w:rsidRPr="007324DB" w:rsidRDefault="00D43673"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w:t>
      </w:r>
      <w:r w:rsidRPr="007324DB">
        <w:rPr>
          <w:rFonts w:asciiTheme="majorHAnsi" w:hAnsiTheme="majorHAnsi"/>
          <w:i/>
          <w:iCs/>
          <w:sz w:val="22"/>
          <w:szCs w:val="22"/>
        </w:rPr>
        <w:t>English translation]</w:t>
      </w:r>
    </w:p>
    <w:p w:rsidR="00D43673" w:rsidRPr="007324DB" w:rsidRDefault="00D43673" w:rsidP="00357273">
      <w:pPr>
        <w:pStyle w:val="NormalWeb"/>
        <w:spacing w:before="0" w:beforeAutospacing="0" w:after="0" w:afterAutospacing="0"/>
        <w:rPr>
          <w:rFonts w:asciiTheme="majorHAnsi" w:hAnsiTheme="majorHAnsi"/>
          <w:sz w:val="22"/>
          <w:szCs w:val="22"/>
        </w:rPr>
      </w:pPr>
    </w:p>
    <w:p w:rsidR="002B58D7" w:rsidRPr="007324DB" w:rsidRDefault="002B58D7" w:rsidP="002B58D7">
      <w:pPr>
        <w:pStyle w:val="normal0"/>
        <w:rPr>
          <w:rFonts w:asciiTheme="majorHAnsi" w:eastAsia="Times New Roman" w:hAnsiTheme="majorHAnsi" w:cs="Times New Roman"/>
          <w:lang w:val="en-GB" w:eastAsia="en-GB"/>
        </w:rPr>
      </w:pPr>
      <w:r w:rsidRPr="007324DB">
        <w:rPr>
          <w:rFonts w:asciiTheme="majorHAnsi" w:eastAsia="Times New Roman" w:hAnsiTheme="majorHAnsi" w:cs="Times New Roman"/>
          <w:lang w:val="en-GB" w:eastAsia="en-GB"/>
        </w:rPr>
        <w:t>International agreements signed by governments, agencies, associations and other stakeholders are frequently disregarded. Despite of the role of the sector in the nutritional diet, it has not been granted an appropriate status. The lack of training and adequate phytosanitary regulations, the overall availability of resources, the bureaucratic apathy and the existence of leaders devoted to corruption and conspiracy with massive fishing sectors, are some of the barriers to the integral development of artisanal fisheries. Opportunities to generate competitive conditions with clear rules, creation of added value in products and by-products as well as soft loans, would surely improve the situation. Furthermore, the geographical environment (inland), where pollution is generated by all types of waste, impacts the fishing sources without compensation for fishermen. Fishing closures are instruments that need to be better planned to secure appropriate livelihoods. National and regional policies should propose more efficient management and control mechanisms to avoid cases like the shark finning. The technological resources allocation is compulsory and affordable. Certifications would help to better value the resource and research would be undertaken by direct stakeholders taking into consideration the gender issue. As a complimentary component -especially in developing countries-, its role and importance in the tourism industry should be adequately considered.</w:t>
      </w:r>
    </w:p>
    <w:p w:rsidR="00D43673" w:rsidRPr="007324DB" w:rsidRDefault="00D43673" w:rsidP="00357273">
      <w:pPr>
        <w:pStyle w:val="NormalWeb"/>
        <w:spacing w:before="0" w:beforeAutospacing="0" w:after="0" w:afterAutospacing="0"/>
        <w:rPr>
          <w:rFonts w:asciiTheme="majorHAnsi" w:hAnsiTheme="majorHAnsi"/>
          <w:sz w:val="22"/>
          <w:szCs w:val="22"/>
        </w:rPr>
      </w:pPr>
    </w:p>
    <w:p w:rsidR="00D43673" w:rsidRPr="007324DB" w:rsidRDefault="00D43673" w:rsidP="00357273">
      <w:pPr>
        <w:pStyle w:val="NormalWeb"/>
        <w:spacing w:before="0" w:beforeAutospacing="0" w:after="0" w:afterAutospacing="0"/>
        <w:rPr>
          <w:rFonts w:asciiTheme="majorHAnsi" w:hAnsiTheme="majorHAnsi"/>
          <w:sz w:val="22"/>
          <w:szCs w:val="22"/>
        </w:rPr>
      </w:pPr>
    </w:p>
    <w:p w:rsidR="00D43673" w:rsidRPr="007324DB" w:rsidRDefault="00D43673" w:rsidP="00357273">
      <w:pPr>
        <w:pStyle w:val="Heading2"/>
        <w:jc w:val="left"/>
        <w:rPr>
          <w:rFonts w:asciiTheme="majorHAnsi" w:hAnsiTheme="majorHAnsi"/>
          <w:szCs w:val="22"/>
        </w:rPr>
      </w:pPr>
      <w:bookmarkStart w:id="12" w:name="_Toc377457653"/>
      <w:r w:rsidRPr="007324DB">
        <w:rPr>
          <w:rFonts w:asciiTheme="majorHAnsi" w:hAnsiTheme="majorHAnsi"/>
          <w:szCs w:val="22"/>
        </w:rPr>
        <w:t>4. John Kurien, India</w:t>
      </w:r>
      <w:bookmarkEnd w:id="12"/>
    </w:p>
    <w:p w:rsidR="00D43673" w:rsidRPr="007324DB" w:rsidRDefault="00D43673" w:rsidP="00357273">
      <w:pPr>
        <w:pStyle w:val="NormalWeb"/>
        <w:spacing w:before="0" w:beforeAutospacing="0" w:after="0" w:afterAutospacing="0"/>
        <w:rPr>
          <w:rFonts w:asciiTheme="majorHAnsi" w:hAnsiTheme="majorHAnsi"/>
          <w:sz w:val="22"/>
          <w:szCs w:val="22"/>
        </w:rPr>
      </w:pPr>
    </w:p>
    <w:p w:rsidR="00D43673" w:rsidRPr="007324DB" w:rsidRDefault="00D43673" w:rsidP="00357273">
      <w:pPr>
        <w:rPr>
          <w:rFonts w:asciiTheme="majorHAnsi" w:hAnsiTheme="majorHAnsi" w:cs="Times New Roman"/>
          <w:bCs/>
          <w:color w:val="000000"/>
          <w:szCs w:val="22"/>
          <w:lang w:eastAsia="en-IN"/>
        </w:rPr>
      </w:pPr>
      <w:r w:rsidRPr="007324DB">
        <w:rPr>
          <w:rFonts w:asciiTheme="majorHAnsi" w:hAnsiTheme="majorHAnsi" w:cs="Times New Roman"/>
          <w:bCs/>
          <w:color w:val="000000"/>
          <w:szCs w:val="22"/>
          <w:lang w:eastAsia="en-IN"/>
        </w:rPr>
        <w:t xml:space="preserve">As a point of introduction it needs to be highlighted that small-scale fisheries, in most developing countries still forms the (invisible?) backbone of the fishery – marine and inland.  The big policy ‘oversight’ made by developing countries – in the 1950s and 1960s -- was to blindly adopt the ‘industrial fishery’ model from the developed world.  The implicit assumption behind this policy was that the small-scale fishery (labelled as ‘primitive, traditional’) would just disappear once the industrial fishery established itself.  Most of the promotional efforts and subsidies in fisheries went to the industrial fishery; all the capacity building and research initiatives (e.g. fishery schools; </w:t>
      </w:r>
      <w:r w:rsidRPr="007324DB">
        <w:rPr>
          <w:rFonts w:asciiTheme="majorHAnsi" w:hAnsiTheme="majorHAnsi" w:cs="Times New Roman"/>
          <w:bCs/>
          <w:color w:val="000000"/>
          <w:szCs w:val="22"/>
          <w:lang w:eastAsia="en-IN"/>
        </w:rPr>
        <w:lastRenderedPageBreak/>
        <w:t xml:space="preserve">research institutes; technology innovations etc.) were oriented to the industrial fishery.  However, in reality what happened over the years, despite all this support, is evident for all to witness: the industrial fishery could not replace the small-scale fishery and the small-scale fishery survived </w:t>
      </w:r>
      <w:r w:rsidRPr="007324DB">
        <w:rPr>
          <w:rFonts w:asciiTheme="majorHAnsi" w:hAnsiTheme="majorHAnsi" w:cs="Times New Roman"/>
          <w:bCs/>
          <w:color w:val="000000"/>
          <w:szCs w:val="22"/>
          <w:u w:val="single"/>
          <w:lang w:eastAsia="en-IN"/>
        </w:rPr>
        <w:t>despite</w:t>
      </w:r>
      <w:r w:rsidRPr="007324DB">
        <w:rPr>
          <w:rFonts w:asciiTheme="majorHAnsi" w:hAnsiTheme="majorHAnsi" w:cs="Times New Roman"/>
          <w:bCs/>
          <w:color w:val="000000"/>
          <w:szCs w:val="22"/>
          <w:lang w:eastAsia="en-IN"/>
        </w:rPr>
        <w:t xml:space="preserve"> the discriminatory policy treatment. As a matter of fact, in many countries, instead of complementing the small-scale fishery, the industrial fishery has been in conflict with the small-scale fishery. From the 1980s onwards, in many developing countries, the small-scale fishing communities have been taking firm affirmative actions to highlight and challenge this discriminatory situation. There have been strong initiatives taken by small-scale fishers at the international levels over the past two to three decades to valorise and re-affirm the ecological, economic, social and cultural relevance and superiority of the small-scale fishery.  </w:t>
      </w:r>
    </w:p>
    <w:p w:rsidR="00D43673" w:rsidRPr="007324DB" w:rsidRDefault="00D43673" w:rsidP="00357273">
      <w:pPr>
        <w:rPr>
          <w:rFonts w:asciiTheme="majorHAnsi" w:hAnsiTheme="majorHAnsi" w:cs="Times New Roman"/>
          <w:bCs/>
          <w:color w:val="000000"/>
          <w:szCs w:val="22"/>
          <w:lang w:eastAsia="en-IN"/>
        </w:rPr>
      </w:pPr>
    </w:p>
    <w:p w:rsidR="00D43673" w:rsidRPr="007324DB" w:rsidRDefault="00D43673" w:rsidP="00357273">
      <w:pPr>
        <w:rPr>
          <w:rFonts w:asciiTheme="majorHAnsi" w:hAnsiTheme="majorHAnsi" w:cs="Times New Roman"/>
          <w:bCs/>
          <w:color w:val="000000"/>
          <w:szCs w:val="22"/>
          <w:lang w:eastAsia="en-IN"/>
        </w:rPr>
      </w:pPr>
      <w:r w:rsidRPr="007324DB">
        <w:rPr>
          <w:rFonts w:asciiTheme="majorHAnsi" w:hAnsiTheme="majorHAnsi" w:cs="Times New Roman"/>
          <w:bCs/>
          <w:color w:val="000000"/>
          <w:szCs w:val="22"/>
          <w:lang w:eastAsia="en-IN"/>
        </w:rPr>
        <w:t>The current initiative of the FAO/UN for the formulation of the guidelines for SSF must be viewed against this background. It will greatly help in the consolidation of the efforts of the small-scale fishers and their supporters in civil society. It will bring back small-scale fisheries and fishers to the ‘centre of the fishery development and management discourse’. States will now be able to prioritise their small-scale fishery and the fishers and re-orient their policy priorities and financial outlays to strengthen the sector. All this will be most welcome.</w:t>
      </w:r>
    </w:p>
    <w:p w:rsidR="00D43673" w:rsidRPr="007324DB" w:rsidRDefault="00D43673" w:rsidP="00357273">
      <w:pPr>
        <w:rPr>
          <w:rFonts w:asciiTheme="majorHAnsi" w:hAnsiTheme="majorHAnsi" w:cs="Times New Roman"/>
          <w:bCs/>
          <w:color w:val="000000"/>
          <w:szCs w:val="22"/>
          <w:lang w:eastAsia="en-IN"/>
        </w:rPr>
      </w:pPr>
    </w:p>
    <w:p w:rsidR="00D43673" w:rsidRPr="007324DB" w:rsidRDefault="00D43673" w:rsidP="00357273">
      <w:pPr>
        <w:numPr>
          <w:ilvl w:val="0"/>
          <w:numId w:val="8"/>
        </w:numPr>
        <w:ind w:left="450"/>
        <w:rPr>
          <w:rFonts w:asciiTheme="majorHAnsi" w:hAnsiTheme="majorHAnsi" w:cs="Times New Roman"/>
          <w:color w:val="000000"/>
          <w:szCs w:val="22"/>
          <w:lang w:eastAsia="en-IN"/>
        </w:rPr>
      </w:pPr>
      <w:r w:rsidRPr="007324DB">
        <w:rPr>
          <w:rFonts w:asciiTheme="majorHAnsi" w:hAnsiTheme="majorHAnsi" w:cs="Times New Roman"/>
          <w:b/>
          <w:bCs/>
          <w:color w:val="000000"/>
          <w:szCs w:val="22"/>
          <w:lang w:eastAsia="en-IN"/>
        </w:rPr>
        <w:t>Partnering for implementation – roles of different actors and stakeholders</w:t>
      </w:r>
    </w:p>
    <w:p w:rsidR="00D43673" w:rsidRPr="007324DB" w:rsidRDefault="00D43673" w:rsidP="00357273">
      <w:pPr>
        <w:rPr>
          <w:rFonts w:asciiTheme="majorHAnsi" w:hAnsiTheme="majorHAnsi" w:cs="Times New Roman"/>
          <w:color w:val="000000"/>
          <w:szCs w:val="22"/>
          <w:lang w:eastAsia="en-IN"/>
        </w:rPr>
      </w:pPr>
    </w:p>
    <w:p w:rsidR="00D43673" w:rsidRPr="007324DB" w:rsidRDefault="00D43673" w:rsidP="00357273">
      <w:pPr>
        <w:rPr>
          <w:rFonts w:asciiTheme="majorHAnsi" w:hAnsiTheme="majorHAnsi" w:cs="Times New Roman"/>
          <w:color w:val="000000"/>
          <w:szCs w:val="22"/>
          <w:lang w:eastAsia="en-IN"/>
        </w:rPr>
      </w:pPr>
      <w:r w:rsidRPr="007324DB">
        <w:rPr>
          <w:rFonts w:asciiTheme="majorHAnsi" w:hAnsiTheme="majorHAnsi" w:cs="Times New Roman"/>
          <w:color w:val="000000"/>
          <w:szCs w:val="22"/>
          <w:lang w:eastAsia="en-IN"/>
        </w:rPr>
        <w:t>Implementation of the VGSSSSF will require the committed involvement of a wide range of actors and stakeholders.  The fishers/fishworkers; the state; and civil society are the three key players. The fishers and fishworkers from the local level upwards should first take ‘ownership’ of the VG. The various branches of the state must be committed to bringing about the key policy, legislative, and executive changes in order to give SSF their rightful role. The various sectors of civil society – e.g. consumers, researchers and academics, media, social and environmental activists etc. – should support SSF and prioritise SSF interests into their own respective concerns.</w:t>
      </w:r>
    </w:p>
    <w:p w:rsidR="00D43673" w:rsidRPr="007324DB" w:rsidRDefault="00D43673" w:rsidP="00357273">
      <w:pPr>
        <w:rPr>
          <w:rFonts w:asciiTheme="majorHAnsi" w:hAnsiTheme="majorHAnsi" w:cs="Times New Roman"/>
          <w:color w:val="000000"/>
          <w:szCs w:val="22"/>
          <w:lang w:eastAsia="en-IN"/>
        </w:rPr>
      </w:pPr>
    </w:p>
    <w:p w:rsidR="00D43673" w:rsidRPr="007324DB" w:rsidRDefault="00D43673" w:rsidP="00357273">
      <w:pPr>
        <w:numPr>
          <w:ilvl w:val="0"/>
          <w:numId w:val="8"/>
        </w:numPr>
        <w:ind w:left="450"/>
        <w:rPr>
          <w:rFonts w:asciiTheme="majorHAnsi" w:hAnsiTheme="majorHAnsi" w:cs="Times New Roman"/>
          <w:color w:val="000000"/>
          <w:szCs w:val="22"/>
          <w:lang w:eastAsia="en-IN"/>
        </w:rPr>
      </w:pPr>
      <w:r w:rsidRPr="007324DB">
        <w:rPr>
          <w:rFonts w:asciiTheme="majorHAnsi" w:hAnsiTheme="majorHAnsi" w:cs="Times New Roman"/>
          <w:b/>
          <w:bCs/>
          <w:color w:val="000000"/>
          <w:szCs w:val="22"/>
          <w:lang w:eastAsia="en-IN"/>
        </w:rPr>
        <w:t>Information and communication – promoting experience sharing and collaboration</w:t>
      </w:r>
    </w:p>
    <w:p w:rsidR="00D43673" w:rsidRPr="007324DB" w:rsidRDefault="00D43673" w:rsidP="00357273">
      <w:pPr>
        <w:ind w:left="90"/>
        <w:rPr>
          <w:rFonts w:asciiTheme="majorHAnsi" w:hAnsiTheme="majorHAnsi" w:cs="Times New Roman"/>
          <w:color w:val="000000"/>
          <w:szCs w:val="22"/>
          <w:lang w:eastAsia="en-IN"/>
        </w:rPr>
      </w:pPr>
    </w:p>
    <w:p w:rsidR="00D43673" w:rsidRPr="007324DB" w:rsidRDefault="00D43673" w:rsidP="00357273">
      <w:pPr>
        <w:ind w:left="90"/>
        <w:rPr>
          <w:rFonts w:asciiTheme="majorHAnsi" w:hAnsiTheme="majorHAnsi" w:cs="Times New Roman"/>
          <w:color w:val="000000"/>
          <w:szCs w:val="22"/>
          <w:lang w:eastAsia="en-IN"/>
        </w:rPr>
      </w:pPr>
      <w:r w:rsidRPr="007324DB">
        <w:rPr>
          <w:rFonts w:asciiTheme="majorHAnsi" w:hAnsiTheme="majorHAnsi" w:cs="Times New Roman"/>
          <w:color w:val="000000"/>
          <w:szCs w:val="22"/>
          <w:lang w:eastAsia="en-IN"/>
        </w:rPr>
        <w:t xml:space="preserve">There are several SSF communities in developing countries that have, through their own initiatives, and sometimes with support from state and civil society, achieved significant results with regard to alternative technology development; formation of organisations; valorising their cultural and customary contexts; ecosystem rejuvenation efforts; management of resources and so forth.  </w:t>
      </w:r>
    </w:p>
    <w:p w:rsidR="00D43673" w:rsidRPr="007324DB" w:rsidRDefault="00D43673" w:rsidP="00357273">
      <w:pPr>
        <w:ind w:left="90"/>
        <w:rPr>
          <w:rFonts w:asciiTheme="majorHAnsi" w:hAnsiTheme="majorHAnsi" w:cs="Times New Roman"/>
          <w:color w:val="000000"/>
          <w:szCs w:val="22"/>
          <w:lang w:eastAsia="en-IN"/>
        </w:rPr>
      </w:pPr>
    </w:p>
    <w:p w:rsidR="00D43673" w:rsidRPr="007324DB" w:rsidRDefault="00D43673" w:rsidP="00357273">
      <w:pPr>
        <w:ind w:left="90"/>
        <w:rPr>
          <w:rFonts w:asciiTheme="majorHAnsi" w:hAnsiTheme="majorHAnsi" w:cs="Times New Roman"/>
          <w:color w:val="000000"/>
          <w:szCs w:val="22"/>
          <w:lang w:eastAsia="en-IN"/>
        </w:rPr>
      </w:pPr>
      <w:r w:rsidRPr="007324DB">
        <w:rPr>
          <w:rFonts w:asciiTheme="majorHAnsi" w:hAnsiTheme="majorHAnsi" w:cs="Times New Roman"/>
          <w:color w:val="000000"/>
          <w:szCs w:val="22"/>
          <w:lang w:eastAsia="en-IN"/>
        </w:rPr>
        <w:t>A cataloguing and careful documentation of such efforts must be undertaken and systematic efforts to share these experiences should be made. The focus should be on making good audio-visual products and teaching aids which are people-friendly.</w:t>
      </w:r>
    </w:p>
    <w:p w:rsidR="00D43673" w:rsidRPr="007324DB" w:rsidRDefault="00D43673" w:rsidP="00357273">
      <w:pPr>
        <w:ind w:left="90"/>
        <w:rPr>
          <w:rFonts w:asciiTheme="majorHAnsi" w:hAnsiTheme="majorHAnsi" w:cs="Times New Roman"/>
          <w:color w:val="000000"/>
          <w:szCs w:val="22"/>
          <w:lang w:eastAsia="en-IN"/>
        </w:rPr>
      </w:pPr>
    </w:p>
    <w:p w:rsidR="00D43673" w:rsidRPr="007324DB" w:rsidRDefault="00D43673" w:rsidP="00357273">
      <w:pPr>
        <w:ind w:left="90"/>
        <w:rPr>
          <w:rFonts w:asciiTheme="majorHAnsi" w:hAnsiTheme="majorHAnsi" w:cs="Times New Roman"/>
          <w:color w:val="000000"/>
          <w:szCs w:val="22"/>
          <w:lang w:eastAsia="en-IN"/>
        </w:rPr>
      </w:pPr>
      <w:r w:rsidRPr="007324DB">
        <w:rPr>
          <w:rFonts w:asciiTheme="majorHAnsi" w:hAnsiTheme="majorHAnsi" w:cs="Times New Roman"/>
          <w:color w:val="000000"/>
          <w:szCs w:val="22"/>
          <w:lang w:eastAsia="en-IN"/>
        </w:rPr>
        <w:t xml:space="preserve">More people-to-people exchange programs should be organised as an important strategy for dissemination of these novel initiatives across countries. The stress should be on understanding the basic principles of these initiatives so that ‘transfer efforts’ are not just blind copying of external forms and structures alone. </w:t>
      </w:r>
    </w:p>
    <w:p w:rsidR="00D43673" w:rsidRPr="007324DB" w:rsidRDefault="00D43673" w:rsidP="00357273">
      <w:pPr>
        <w:ind w:left="90"/>
        <w:rPr>
          <w:rFonts w:asciiTheme="majorHAnsi" w:hAnsiTheme="majorHAnsi" w:cs="Times New Roman"/>
          <w:color w:val="000000"/>
          <w:szCs w:val="22"/>
          <w:lang w:eastAsia="en-IN"/>
        </w:rPr>
      </w:pPr>
    </w:p>
    <w:p w:rsidR="00D43673" w:rsidRPr="007324DB" w:rsidRDefault="00D43673" w:rsidP="00357273">
      <w:pPr>
        <w:ind w:left="90"/>
        <w:rPr>
          <w:rFonts w:asciiTheme="majorHAnsi" w:hAnsiTheme="majorHAnsi" w:cs="Times New Roman"/>
          <w:color w:val="000000"/>
          <w:szCs w:val="22"/>
          <w:lang w:eastAsia="en-IN"/>
        </w:rPr>
      </w:pPr>
      <w:r w:rsidRPr="007324DB">
        <w:rPr>
          <w:rFonts w:asciiTheme="majorHAnsi" w:hAnsiTheme="majorHAnsi" w:cs="Times New Roman"/>
          <w:color w:val="000000"/>
          <w:szCs w:val="22"/>
          <w:lang w:eastAsia="en-IN"/>
        </w:rPr>
        <w:t xml:space="preserve">A cadre of youth from SSF communities across the world should be created who can become SSF brand ambassadors. </w:t>
      </w:r>
    </w:p>
    <w:p w:rsidR="00D43673" w:rsidRPr="007324DB" w:rsidRDefault="00D43673" w:rsidP="00357273">
      <w:pPr>
        <w:ind w:left="90"/>
        <w:rPr>
          <w:rFonts w:asciiTheme="majorHAnsi" w:hAnsiTheme="majorHAnsi" w:cs="Times New Roman"/>
          <w:color w:val="000000"/>
          <w:szCs w:val="22"/>
          <w:lang w:eastAsia="en-IN"/>
        </w:rPr>
      </w:pPr>
    </w:p>
    <w:p w:rsidR="00D43673" w:rsidRPr="007324DB" w:rsidRDefault="00D43673" w:rsidP="00357273">
      <w:pPr>
        <w:ind w:left="90"/>
        <w:rPr>
          <w:rFonts w:asciiTheme="majorHAnsi" w:hAnsiTheme="majorHAnsi" w:cs="Times New Roman"/>
          <w:color w:val="000000"/>
          <w:szCs w:val="22"/>
          <w:lang w:eastAsia="en-IN"/>
        </w:rPr>
      </w:pPr>
      <w:r w:rsidRPr="007324DB">
        <w:rPr>
          <w:rFonts w:asciiTheme="majorHAnsi" w:hAnsiTheme="majorHAnsi" w:cs="Times New Roman"/>
          <w:color w:val="000000"/>
          <w:szCs w:val="22"/>
          <w:lang w:eastAsia="en-IN"/>
        </w:rPr>
        <w:t xml:space="preserve">The actions and measures taken by states to reorient their fishery policies to focus more on SSF should be widely shared.  Important measures include: the social and welfare programs to achieve higher levels of socio-economic development for SSF communities to fulfil their human rights; </w:t>
      </w:r>
      <w:r w:rsidRPr="007324DB">
        <w:rPr>
          <w:rFonts w:asciiTheme="majorHAnsi" w:hAnsiTheme="majorHAnsi" w:cs="Times New Roman"/>
          <w:color w:val="000000"/>
          <w:szCs w:val="22"/>
          <w:lang w:eastAsia="en-IN"/>
        </w:rPr>
        <w:lastRenderedPageBreak/>
        <w:t xml:space="preserve">participatory fishery management initiatives; supportive legislative measures to strengthen the SSF and so on. </w:t>
      </w:r>
    </w:p>
    <w:p w:rsidR="00D43673" w:rsidRPr="007324DB" w:rsidRDefault="00D43673" w:rsidP="00357273">
      <w:pPr>
        <w:ind w:left="90"/>
        <w:rPr>
          <w:rFonts w:asciiTheme="majorHAnsi" w:hAnsiTheme="majorHAnsi" w:cs="Times New Roman"/>
          <w:color w:val="000000"/>
          <w:szCs w:val="22"/>
          <w:lang w:eastAsia="en-IN"/>
        </w:rPr>
      </w:pPr>
    </w:p>
    <w:p w:rsidR="00D43673" w:rsidRPr="007324DB" w:rsidRDefault="00D43673" w:rsidP="00357273">
      <w:pPr>
        <w:ind w:left="90"/>
        <w:rPr>
          <w:rFonts w:asciiTheme="majorHAnsi" w:hAnsiTheme="majorHAnsi" w:cs="Times New Roman"/>
          <w:color w:val="000000"/>
          <w:szCs w:val="22"/>
          <w:lang w:eastAsia="en-IN"/>
        </w:rPr>
      </w:pPr>
      <w:r w:rsidRPr="007324DB">
        <w:rPr>
          <w:rFonts w:asciiTheme="majorHAnsi" w:hAnsiTheme="majorHAnsi" w:cs="Times New Roman"/>
          <w:color w:val="000000"/>
          <w:szCs w:val="22"/>
          <w:lang w:eastAsia="en-IN"/>
        </w:rPr>
        <w:t>Efforts should be taken to ensure that the role and relevance of the SSF be included in the education of children through appropriate incorporation in school text books.  In fishery schools and in fishery research and technological institutions special care should be taken to de-emphasise the centrality of industrial fisheries and incorporate more detailed and credible information and facts about SSF. Faculty and researchers in such institutions should be given opportunities to ‘discover’ the SSF in their countries/region.</w:t>
      </w:r>
    </w:p>
    <w:p w:rsidR="00D43673" w:rsidRPr="007324DB" w:rsidRDefault="00D43673" w:rsidP="00357273">
      <w:pPr>
        <w:ind w:left="90"/>
        <w:rPr>
          <w:rFonts w:asciiTheme="majorHAnsi" w:hAnsiTheme="majorHAnsi" w:cs="Times New Roman"/>
          <w:color w:val="000000"/>
          <w:szCs w:val="22"/>
          <w:lang w:eastAsia="en-IN"/>
        </w:rPr>
      </w:pPr>
    </w:p>
    <w:p w:rsidR="00D43673" w:rsidRPr="007324DB" w:rsidRDefault="00D43673" w:rsidP="00357273">
      <w:pPr>
        <w:ind w:left="90"/>
        <w:rPr>
          <w:rFonts w:asciiTheme="majorHAnsi" w:hAnsiTheme="majorHAnsi" w:cs="Times New Roman"/>
          <w:color w:val="000000"/>
          <w:szCs w:val="22"/>
          <w:lang w:eastAsia="en-IN"/>
        </w:rPr>
      </w:pPr>
      <w:r w:rsidRPr="007324DB">
        <w:rPr>
          <w:rFonts w:asciiTheme="majorHAnsi" w:hAnsiTheme="majorHAnsi" w:cs="Times New Roman"/>
          <w:color w:val="000000"/>
          <w:szCs w:val="22"/>
          <w:lang w:eastAsia="en-IN"/>
        </w:rPr>
        <w:t>Top fishery and agriculture policy makers should be provided with information and data on the SSF in their countries so that they are able to‘re-focus’ their priorities and be convinced about the place of SSF in the fishery and agriculture plans of their countries.</w:t>
      </w:r>
    </w:p>
    <w:p w:rsidR="00D43673" w:rsidRPr="007324DB" w:rsidRDefault="00D43673" w:rsidP="00357273">
      <w:pPr>
        <w:ind w:left="90"/>
        <w:rPr>
          <w:rFonts w:asciiTheme="majorHAnsi" w:hAnsiTheme="majorHAnsi" w:cs="Times New Roman"/>
          <w:color w:val="000000"/>
          <w:szCs w:val="22"/>
          <w:lang w:eastAsia="en-IN"/>
        </w:rPr>
      </w:pPr>
    </w:p>
    <w:p w:rsidR="00D43673" w:rsidRPr="007324DB" w:rsidRDefault="00D43673" w:rsidP="00357273">
      <w:pPr>
        <w:ind w:left="90"/>
        <w:rPr>
          <w:rFonts w:asciiTheme="majorHAnsi" w:hAnsiTheme="majorHAnsi" w:cs="Times New Roman"/>
          <w:color w:val="000000"/>
          <w:szCs w:val="22"/>
          <w:lang w:eastAsia="en-IN"/>
        </w:rPr>
      </w:pPr>
      <w:r w:rsidRPr="007324DB">
        <w:rPr>
          <w:rFonts w:asciiTheme="majorHAnsi" w:hAnsiTheme="majorHAnsi" w:cs="Times New Roman"/>
          <w:color w:val="000000"/>
          <w:szCs w:val="22"/>
          <w:lang w:eastAsia="en-IN"/>
        </w:rPr>
        <w:t xml:space="preserve">Environmental and social activists and media personnel should be given greater exposure to SSF realities so that they can obtain a great ‘aquarian rationality’ and see the point of view of SSF communities on issues such as people-centred conservation and management; technological diversity which respects the limits of nature; economic organisations which can create people-friendly markets and so forth. </w:t>
      </w:r>
    </w:p>
    <w:p w:rsidR="00D43673" w:rsidRPr="007324DB" w:rsidRDefault="00D43673" w:rsidP="00357273">
      <w:pPr>
        <w:ind w:left="90"/>
        <w:rPr>
          <w:rFonts w:asciiTheme="majorHAnsi" w:hAnsiTheme="majorHAnsi" w:cs="Times New Roman"/>
          <w:color w:val="000000"/>
          <w:szCs w:val="22"/>
          <w:lang w:eastAsia="en-IN"/>
        </w:rPr>
      </w:pPr>
    </w:p>
    <w:p w:rsidR="00D43673" w:rsidRPr="007324DB" w:rsidRDefault="00D43673" w:rsidP="00357273">
      <w:pPr>
        <w:numPr>
          <w:ilvl w:val="0"/>
          <w:numId w:val="8"/>
        </w:numPr>
        <w:ind w:left="450"/>
        <w:rPr>
          <w:rFonts w:asciiTheme="majorHAnsi" w:hAnsiTheme="majorHAnsi" w:cs="Times New Roman"/>
          <w:color w:val="000000"/>
          <w:szCs w:val="22"/>
          <w:lang w:eastAsia="en-IN"/>
        </w:rPr>
      </w:pPr>
      <w:r w:rsidRPr="007324DB">
        <w:rPr>
          <w:rFonts w:asciiTheme="majorHAnsi" w:hAnsiTheme="majorHAnsi" w:cs="Times New Roman"/>
          <w:b/>
          <w:bCs/>
          <w:color w:val="000000"/>
          <w:szCs w:val="22"/>
          <w:lang w:eastAsia="en-IN"/>
        </w:rPr>
        <w:t>Challenges and opportunities – needs for support and interventions</w:t>
      </w:r>
    </w:p>
    <w:p w:rsidR="00D43673" w:rsidRPr="007324DB" w:rsidRDefault="00D43673" w:rsidP="00357273">
      <w:pPr>
        <w:rPr>
          <w:rFonts w:asciiTheme="majorHAnsi" w:hAnsiTheme="majorHAnsi" w:cs="Times New Roman"/>
          <w:color w:val="000000"/>
          <w:szCs w:val="22"/>
          <w:lang w:eastAsia="en-IN"/>
        </w:rPr>
      </w:pPr>
    </w:p>
    <w:p w:rsidR="00D43673" w:rsidRPr="007324DB" w:rsidRDefault="00D43673" w:rsidP="00357273">
      <w:pPr>
        <w:rPr>
          <w:rFonts w:asciiTheme="majorHAnsi" w:hAnsiTheme="majorHAnsi" w:cs="Times New Roman"/>
          <w:color w:val="000000"/>
          <w:szCs w:val="22"/>
          <w:lang w:eastAsia="en-IN"/>
        </w:rPr>
      </w:pPr>
      <w:r w:rsidRPr="007324DB">
        <w:rPr>
          <w:rFonts w:asciiTheme="majorHAnsi" w:hAnsiTheme="majorHAnsi" w:cs="Times New Roman"/>
          <w:color w:val="000000"/>
          <w:szCs w:val="22"/>
          <w:lang w:eastAsia="en-IN"/>
        </w:rPr>
        <w:t>The major challenge confronting the implementation of the VG will be to get over the mental block that prevails in the fisheries sectors of many countries with regard to the relevance and viability of the small-scale fisheries.  The adoption of the VG for the member countries of the FAO/UN in 2014 will no doubt contribute to putting to rest some of the doubts which exist in the minds of policy makers, fishery administrators and researchers. But much needs to be done.</w:t>
      </w:r>
    </w:p>
    <w:p w:rsidR="00D43673" w:rsidRPr="007324DB" w:rsidRDefault="00D43673" w:rsidP="00357273">
      <w:pPr>
        <w:rPr>
          <w:rFonts w:asciiTheme="majorHAnsi" w:hAnsiTheme="majorHAnsi" w:cs="Times New Roman"/>
          <w:color w:val="000000"/>
          <w:szCs w:val="22"/>
          <w:lang w:eastAsia="en-IN"/>
        </w:rPr>
      </w:pPr>
      <w:r w:rsidRPr="007324DB">
        <w:rPr>
          <w:rFonts w:asciiTheme="majorHAnsi" w:hAnsiTheme="majorHAnsi" w:cs="Times New Roman"/>
          <w:color w:val="000000"/>
          <w:szCs w:val="22"/>
          <w:lang w:eastAsia="en-IN"/>
        </w:rPr>
        <w:t>Some important realms for support and intervention are the following:</w:t>
      </w:r>
    </w:p>
    <w:p w:rsidR="00D43673" w:rsidRPr="007324DB" w:rsidRDefault="00D43673" w:rsidP="00357273">
      <w:pPr>
        <w:rPr>
          <w:rFonts w:asciiTheme="majorHAnsi" w:hAnsiTheme="majorHAnsi" w:cs="Times New Roman"/>
          <w:color w:val="000000"/>
          <w:szCs w:val="22"/>
          <w:lang w:eastAsia="en-IN"/>
        </w:rPr>
      </w:pPr>
      <w:r w:rsidRPr="007324DB">
        <w:rPr>
          <w:rFonts w:asciiTheme="majorHAnsi" w:hAnsiTheme="majorHAnsi" w:cs="Times New Roman"/>
          <w:color w:val="000000"/>
          <w:szCs w:val="22"/>
          <w:lang w:eastAsia="en-IN"/>
        </w:rPr>
        <w:t>1. Capacity building in the form of training for government functionaries who deal with the fisheries sector.  They must become convinced about the economic and social viability of SSF.</w:t>
      </w:r>
    </w:p>
    <w:p w:rsidR="00D43673" w:rsidRPr="007324DB" w:rsidRDefault="00D43673" w:rsidP="00357273">
      <w:pPr>
        <w:rPr>
          <w:rFonts w:asciiTheme="majorHAnsi" w:hAnsiTheme="majorHAnsi" w:cs="Times New Roman"/>
          <w:color w:val="000000"/>
          <w:szCs w:val="22"/>
          <w:lang w:eastAsia="en-IN"/>
        </w:rPr>
      </w:pPr>
      <w:r w:rsidRPr="007324DB">
        <w:rPr>
          <w:rFonts w:asciiTheme="majorHAnsi" w:hAnsiTheme="majorHAnsi" w:cs="Times New Roman"/>
          <w:color w:val="000000"/>
          <w:szCs w:val="22"/>
          <w:lang w:eastAsia="en-IN"/>
        </w:rPr>
        <w:t>2. Make efforts to incorporate the VG concepts into national legislation and formulating a clear characterisation of SSF in each country context.</w:t>
      </w:r>
    </w:p>
    <w:p w:rsidR="00D43673" w:rsidRPr="007324DB" w:rsidRDefault="00D43673" w:rsidP="00357273">
      <w:pPr>
        <w:rPr>
          <w:rFonts w:asciiTheme="majorHAnsi" w:hAnsiTheme="majorHAnsi" w:cs="Times New Roman"/>
          <w:color w:val="000000"/>
          <w:szCs w:val="22"/>
          <w:lang w:eastAsia="en-IN"/>
        </w:rPr>
      </w:pPr>
      <w:r w:rsidRPr="007324DB">
        <w:rPr>
          <w:rFonts w:asciiTheme="majorHAnsi" w:hAnsiTheme="majorHAnsi" w:cs="Times New Roman"/>
          <w:color w:val="000000"/>
          <w:szCs w:val="22"/>
          <w:lang w:eastAsia="en-IN"/>
        </w:rPr>
        <w:t>3. Carving out a separate set of statistics which give a clear picture of the SSF sector in the country. Some significant efforts have already been made by civil society groups (e.g the Too Big To Ignore (TBTI) initiative) which need to be supplemented and officially incorporated into the national fishery statistics.</w:t>
      </w:r>
    </w:p>
    <w:p w:rsidR="00D43673" w:rsidRPr="007324DB" w:rsidRDefault="00D43673" w:rsidP="00357273">
      <w:pPr>
        <w:rPr>
          <w:rFonts w:asciiTheme="majorHAnsi" w:hAnsiTheme="majorHAnsi" w:cs="Times New Roman"/>
          <w:color w:val="000000"/>
          <w:szCs w:val="22"/>
          <w:lang w:eastAsia="en-IN"/>
        </w:rPr>
      </w:pPr>
      <w:r w:rsidRPr="007324DB">
        <w:rPr>
          <w:rFonts w:asciiTheme="majorHAnsi" w:hAnsiTheme="majorHAnsi" w:cs="Times New Roman"/>
          <w:color w:val="000000"/>
          <w:szCs w:val="22"/>
          <w:lang w:eastAsia="en-IN"/>
        </w:rPr>
        <w:t xml:space="preserve">4. Support from consumers is crucial for enhanced value for the produce of SSF. SSF organisations should link up with fair trade initiatives; the Slow Food movement and food sovereignty efforts. When producers and consumers cooperate, the influence of multinational retail chains can be moderated. </w:t>
      </w:r>
    </w:p>
    <w:p w:rsidR="00D43673" w:rsidRPr="007324DB" w:rsidRDefault="00D43673" w:rsidP="00357273">
      <w:pPr>
        <w:rPr>
          <w:rFonts w:asciiTheme="majorHAnsi" w:hAnsiTheme="majorHAnsi" w:cs="Times New Roman"/>
          <w:color w:val="000000"/>
          <w:szCs w:val="22"/>
          <w:lang w:eastAsia="en-IN"/>
        </w:rPr>
      </w:pPr>
    </w:p>
    <w:p w:rsidR="00D43673" w:rsidRPr="007324DB" w:rsidRDefault="00D43673" w:rsidP="00357273">
      <w:pPr>
        <w:rPr>
          <w:rFonts w:asciiTheme="majorHAnsi" w:hAnsiTheme="majorHAnsi"/>
          <w:szCs w:val="22"/>
          <w:lang w:val="es-ES"/>
        </w:rPr>
      </w:pPr>
      <w:r w:rsidRPr="007324DB">
        <w:rPr>
          <w:rFonts w:asciiTheme="majorHAnsi" w:hAnsiTheme="majorHAnsi"/>
          <w:szCs w:val="22"/>
          <w:lang w:val="es-ES"/>
        </w:rPr>
        <w:t>John Kurien, India</w:t>
      </w:r>
      <w:bookmarkStart w:id="13" w:name="_GoBack"/>
      <w:bookmarkEnd w:id="13"/>
    </w:p>
    <w:p w:rsidR="00D43673" w:rsidRPr="007324DB" w:rsidRDefault="00D43673" w:rsidP="00357273">
      <w:pPr>
        <w:rPr>
          <w:rFonts w:asciiTheme="majorHAnsi" w:hAnsiTheme="majorHAnsi"/>
          <w:szCs w:val="22"/>
          <w:lang w:val="es-ES"/>
        </w:rPr>
      </w:pPr>
    </w:p>
    <w:p w:rsidR="00D43673" w:rsidRPr="007324DB" w:rsidRDefault="00D43673" w:rsidP="00357273">
      <w:pPr>
        <w:rPr>
          <w:rFonts w:asciiTheme="majorHAnsi" w:hAnsiTheme="majorHAnsi"/>
          <w:szCs w:val="22"/>
          <w:lang w:val="es-ES"/>
        </w:rPr>
      </w:pPr>
    </w:p>
    <w:p w:rsidR="00D43673" w:rsidRPr="007324DB" w:rsidRDefault="00D43673" w:rsidP="00357273">
      <w:pPr>
        <w:pStyle w:val="Heading2"/>
        <w:jc w:val="left"/>
        <w:rPr>
          <w:rFonts w:asciiTheme="majorHAnsi" w:hAnsiTheme="majorHAnsi"/>
          <w:szCs w:val="22"/>
          <w:lang w:val="es-ES"/>
        </w:rPr>
      </w:pPr>
      <w:bookmarkStart w:id="14" w:name="_Toc377457654"/>
      <w:r w:rsidRPr="007324DB">
        <w:rPr>
          <w:rFonts w:asciiTheme="majorHAnsi" w:hAnsiTheme="majorHAnsi"/>
          <w:szCs w:val="22"/>
          <w:lang w:val="es-ES"/>
        </w:rPr>
        <w:t>5. Juan Carlos Gutierrez Mejía, Fundación Eduardoño, Colombia</w:t>
      </w:r>
      <w:bookmarkEnd w:id="14"/>
    </w:p>
    <w:p w:rsidR="00357273" w:rsidRPr="007324DB" w:rsidRDefault="00357273" w:rsidP="00357273">
      <w:pPr>
        <w:rPr>
          <w:rFonts w:asciiTheme="majorHAnsi" w:hAnsiTheme="majorHAnsi"/>
          <w:szCs w:val="22"/>
          <w:lang w:val="es-ES"/>
        </w:rPr>
      </w:pPr>
    </w:p>
    <w:p w:rsidR="00A32614" w:rsidRPr="007324DB" w:rsidRDefault="00A32614" w:rsidP="00357273">
      <w:pPr>
        <w:rPr>
          <w:rFonts w:asciiTheme="majorHAnsi" w:hAnsiTheme="majorHAnsi"/>
          <w:szCs w:val="22"/>
        </w:rPr>
      </w:pPr>
      <w:r w:rsidRPr="007324DB">
        <w:rPr>
          <w:rFonts w:asciiTheme="majorHAnsi" w:hAnsiTheme="majorHAnsi"/>
          <w:szCs w:val="22"/>
        </w:rPr>
        <w:t>[</w:t>
      </w:r>
      <w:r w:rsidRPr="007324DB">
        <w:rPr>
          <w:rFonts w:asciiTheme="majorHAnsi" w:hAnsiTheme="majorHAnsi"/>
          <w:i/>
          <w:iCs/>
          <w:szCs w:val="22"/>
        </w:rPr>
        <w:t>English translations</w:t>
      </w:r>
      <w:r w:rsidRPr="007324DB">
        <w:rPr>
          <w:rFonts w:asciiTheme="majorHAnsi" w:hAnsiTheme="majorHAnsi"/>
          <w:szCs w:val="22"/>
        </w:rPr>
        <w:t>]</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¿How do you see the role of your organization and others in the implementation of the SSF Guidelines?</w:t>
      </w:r>
    </w:p>
    <w:p w:rsidR="00A32614" w:rsidRPr="007324DB" w:rsidRDefault="00A32614" w:rsidP="00A32614">
      <w:pPr>
        <w:rPr>
          <w:rFonts w:asciiTheme="majorHAnsi" w:hAnsiTheme="majorHAnsi"/>
          <w:szCs w:val="22"/>
        </w:rPr>
      </w:pPr>
    </w:p>
    <w:p w:rsidR="00A32614" w:rsidRPr="007324DB" w:rsidRDefault="00A32614" w:rsidP="00A32614">
      <w:pPr>
        <w:ind w:left="700" w:hanging="700"/>
        <w:rPr>
          <w:rFonts w:asciiTheme="majorHAnsi" w:hAnsiTheme="majorHAnsi"/>
          <w:szCs w:val="22"/>
        </w:rPr>
      </w:pPr>
      <w:r w:rsidRPr="007324DB">
        <w:rPr>
          <w:rFonts w:asciiTheme="majorHAnsi" w:hAnsiTheme="majorHAnsi"/>
          <w:szCs w:val="22"/>
        </w:rPr>
        <w:lastRenderedPageBreak/>
        <w:t xml:space="preserve">• </w:t>
      </w:r>
      <w:r w:rsidRPr="007324DB">
        <w:rPr>
          <w:rFonts w:asciiTheme="majorHAnsi" w:hAnsiTheme="majorHAnsi"/>
          <w:szCs w:val="22"/>
        </w:rPr>
        <w:tab/>
        <w:t xml:space="preserve">Positive; Since 1996 we have participated in several projects related to the development of small-scale fisheries and are focused on the same SSF guidelines </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GUIDELINE 1 Democracy, good governance, human rights and the rule of law.</w:t>
      </w:r>
    </w:p>
    <w:p w:rsidR="00A32614" w:rsidRPr="007324DB" w:rsidRDefault="00A32614" w:rsidP="00A32614">
      <w:pPr>
        <w:tabs>
          <w:tab w:val="center" w:pos="4249"/>
        </w:tabs>
        <w:rPr>
          <w:rFonts w:asciiTheme="majorHAnsi" w:hAnsiTheme="majorHAnsi"/>
          <w:szCs w:val="22"/>
        </w:rPr>
      </w:pPr>
      <w:r w:rsidRPr="007324DB">
        <w:rPr>
          <w:rFonts w:asciiTheme="majorHAnsi" w:hAnsiTheme="majorHAnsi"/>
          <w:szCs w:val="22"/>
        </w:rPr>
        <w:t> </w:t>
      </w:r>
      <w:r w:rsidRPr="007324DB">
        <w:rPr>
          <w:rFonts w:asciiTheme="majorHAnsi" w:hAnsiTheme="majorHAnsi"/>
          <w:szCs w:val="22"/>
        </w:rPr>
        <w:tab/>
      </w:r>
    </w:p>
    <w:p w:rsidR="00A32614" w:rsidRPr="007324DB" w:rsidRDefault="00A32614" w:rsidP="00A32614">
      <w:pPr>
        <w:ind w:left="700" w:hanging="700"/>
        <w:rPr>
          <w:rFonts w:asciiTheme="majorHAnsi" w:hAnsiTheme="majorHAnsi"/>
          <w:szCs w:val="22"/>
        </w:rPr>
      </w:pPr>
      <w:r w:rsidRPr="007324DB">
        <w:rPr>
          <w:rFonts w:asciiTheme="majorHAnsi" w:hAnsiTheme="majorHAnsi"/>
          <w:szCs w:val="22"/>
        </w:rPr>
        <w:t xml:space="preserve">• </w:t>
      </w:r>
      <w:r w:rsidRPr="007324DB">
        <w:rPr>
          <w:rFonts w:asciiTheme="majorHAnsi" w:hAnsiTheme="majorHAnsi"/>
          <w:szCs w:val="22"/>
        </w:rPr>
        <w:tab/>
        <w:t>We respect and apply the freedom of information, freedom of press and freedom of assembly and association to promote the progressive realization of the right to adequate food in the context of national food security. Food is not used as an instrument of political and economic pressure.</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GUIDELINE 2 Economic development policies.</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 We ensure that fishers -as food producers-, particularly women, get a fair return from their work, capital and management, and we encourage the conservation and sustainable management of natural resources,</w:t>
      </w:r>
    </w:p>
    <w:p w:rsidR="00A32614" w:rsidRPr="007324DB" w:rsidRDefault="00A32614" w:rsidP="00A32614">
      <w:pPr>
        <w:rPr>
          <w:rFonts w:asciiTheme="majorHAnsi" w:hAnsiTheme="majorHAnsi"/>
          <w:szCs w:val="22"/>
        </w:rPr>
      </w:pPr>
      <w:r w:rsidRPr="007324DB">
        <w:rPr>
          <w:rFonts w:asciiTheme="majorHAnsi" w:hAnsiTheme="majorHAnsi"/>
          <w:szCs w:val="22"/>
        </w:rPr>
        <w:t> </w:t>
      </w:r>
    </w:p>
    <w:p w:rsidR="00A32614" w:rsidRPr="007324DB" w:rsidRDefault="00A32614" w:rsidP="00A32614">
      <w:pPr>
        <w:rPr>
          <w:rFonts w:asciiTheme="majorHAnsi" w:hAnsiTheme="majorHAnsi"/>
          <w:szCs w:val="22"/>
        </w:rPr>
      </w:pPr>
      <w:r w:rsidRPr="007324DB">
        <w:rPr>
          <w:rFonts w:asciiTheme="majorHAnsi" w:hAnsiTheme="majorHAnsi"/>
          <w:szCs w:val="22"/>
        </w:rPr>
        <w:t>GUIDELINE 3 Strategies (to implement the SSF Guidelines)</w:t>
      </w:r>
    </w:p>
    <w:p w:rsidR="00A32614" w:rsidRPr="007324DB" w:rsidRDefault="00A32614" w:rsidP="00A32614">
      <w:pPr>
        <w:rPr>
          <w:rFonts w:asciiTheme="majorHAnsi" w:hAnsiTheme="majorHAnsi"/>
          <w:szCs w:val="22"/>
        </w:rPr>
      </w:pPr>
    </w:p>
    <w:p w:rsidR="00A32614" w:rsidRPr="007324DB" w:rsidRDefault="00A32614" w:rsidP="00A32614">
      <w:pPr>
        <w:ind w:left="700" w:hanging="700"/>
        <w:rPr>
          <w:rFonts w:asciiTheme="majorHAnsi" w:hAnsiTheme="majorHAnsi"/>
          <w:szCs w:val="22"/>
        </w:rPr>
      </w:pPr>
      <w:r w:rsidRPr="007324DB">
        <w:rPr>
          <w:rFonts w:asciiTheme="majorHAnsi" w:hAnsiTheme="majorHAnsi"/>
          <w:szCs w:val="22"/>
        </w:rPr>
        <w:t xml:space="preserve">• </w:t>
      </w:r>
      <w:r w:rsidRPr="007324DB">
        <w:rPr>
          <w:rFonts w:asciiTheme="majorHAnsi" w:hAnsiTheme="majorHAnsi"/>
          <w:szCs w:val="22"/>
        </w:rPr>
        <w:tab/>
        <w:t>Although the state is the main responsible for strategies, we try to improve the standard of living of people below the poverty line and promote equality between women and men.</w:t>
      </w:r>
    </w:p>
    <w:p w:rsidR="00A32614" w:rsidRPr="007324DB" w:rsidRDefault="00A32614" w:rsidP="00A32614">
      <w:pPr>
        <w:rPr>
          <w:rFonts w:asciiTheme="majorHAnsi" w:hAnsiTheme="majorHAnsi"/>
          <w:szCs w:val="22"/>
        </w:rPr>
      </w:pPr>
    </w:p>
    <w:p w:rsidR="00A32614" w:rsidRPr="007324DB" w:rsidRDefault="00A32614" w:rsidP="00A32614">
      <w:pPr>
        <w:ind w:left="700" w:hanging="700"/>
        <w:rPr>
          <w:rFonts w:asciiTheme="majorHAnsi" w:hAnsiTheme="majorHAnsi"/>
          <w:szCs w:val="22"/>
        </w:rPr>
      </w:pPr>
      <w:r w:rsidRPr="007324DB">
        <w:rPr>
          <w:rFonts w:asciiTheme="majorHAnsi" w:hAnsiTheme="majorHAnsi"/>
          <w:szCs w:val="22"/>
        </w:rPr>
        <w:t xml:space="preserve">• </w:t>
      </w:r>
      <w:r w:rsidRPr="007324DB">
        <w:rPr>
          <w:rFonts w:asciiTheme="majorHAnsi" w:hAnsiTheme="majorHAnsi"/>
          <w:szCs w:val="22"/>
        </w:rPr>
        <w:tab/>
        <w:t>From the private sector we promote artisanal fisheries, and increased productivity adjusting to the policies and strategies set by the state regarding small-scale fishers who practice traditional operating systems, with special emphasis on the development of human capacity and the removal of constraints to small-scale fisheries production, distribution and marketing.</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GUIDELINE 4 market systems</w:t>
      </w:r>
    </w:p>
    <w:p w:rsidR="00A32614" w:rsidRPr="007324DB" w:rsidRDefault="00A32614" w:rsidP="00A32614">
      <w:pPr>
        <w:rPr>
          <w:rFonts w:asciiTheme="majorHAnsi" w:hAnsiTheme="majorHAnsi"/>
          <w:szCs w:val="22"/>
        </w:rPr>
      </w:pPr>
    </w:p>
    <w:p w:rsidR="00A32614" w:rsidRPr="007324DB" w:rsidRDefault="00A32614" w:rsidP="00A32614">
      <w:pPr>
        <w:ind w:left="700" w:hanging="700"/>
        <w:rPr>
          <w:rFonts w:asciiTheme="majorHAnsi" w:hAnsiTheme="majorHAnsi"/>
          <w:szCs w:val="22"/>
        </w:rPr>
      </w:pPr>
      <w:r w:rsidRPr="007324DB">
        <w:rPr>
          <w:rFonts w:asciiTheme="majorHAnsi" w:hAnsiTheme="majorHAnsi"/>
          <w:szCs w:val="22"/>
        </w:rPr>
        <w:t xml:space="preserve">• </w:t>
      </w:r>
      <w:r w:rsidRPr="007324DB">
        <w:rPr>
          <w:rFonts w:asciiTheme="majorHAnsi" w:hAnsiTheme="majorHAnsi"/>
          <w:szCs w:val="22"/>
        </w:rPr>
        <w:tab/>
        <w:t>We promote economic growth as a sustainable development, encourage domestic savings, we invoke state policies aimed at lending practices, generating sustainable and adequate levels of productive investment through loans and the increase of human capabilities.</w:t>
      </w:r>
    </w:p>
    <w:p w:rsidR="00A32614" w:rsidRPr="007324DB" w:rsidRDefault="00A32614" w:rsidP="00A32614">
      <w:pPr>
        <w:rPr>
          <w:rFonts w:asciiTheme="majorHAnsi" w:hAnsiTheme="majorHAnsi"/>
          <w:szCs w:val="22"/>
        </w:rPr>
      </w:pPr>
    </w:p>
    <w:p w:rsidR="00A32614" w:rsidRPr="007324DB" w:rsidRDefault="00A32614" w:rsidP="00A32614">
      <w:pPr>
        <w:ind w:left="700" w:hanging="700"/>
        <w:rPr>
          <w:rFonts w:asciiTheme="majorHAnsi" w:hAnsiTheme="majorHAnsi"/>
          <w:szCs w:val="22"/>
        </w:rPr>
      </w:pPr>
      <w:r w:rsidRPr="007324DB">
        <w:rPr>
          <w:rFonts w:asciiTheme="majorHAnsi" w:hAnsiTheme="majorHAnsi"/>
          <w:szCs w:val="22"/>
        </w:rPr>
        <w:t xml:space="preserve">• </w:t>
      </w:r>
      <w:r w:rsidRPr="007324DB">
        <w:rPr>
          <w:rFonts w:asciiTheme="majorHAnsi" w:hAnsiTheme="majorHAnsi"/>
          <w:szCs w:val="22"/>
        </w:rPr>
        <w:tab/>
        <w:t>We seek to provide consumers with adequate protection against fraudulent trade practices. We avoid providing inaccurate information and harmful food.</w:t>
      </w:r>
    </w:p>
    <w:p w:rsidR="00A32614" w:rsidRPr="007324DB" w:rsidRDefault="00A32614" w:rsidP="00A32614">
      <w:pPr>
        <w:rPr>
          <w:rFonts w:asciiTheme="majorHAnsi" w:hAnsiTheme="majorHAnsi"/>
          <w:szCs w:val="22"/>
        </w:rPr>
      </w:pPr>
    </w:p>
    <w:p w:rsidR="00A32614" w:rsidRPr="007324DB" w:rsidRDefault="00A32614" w:rsidP="00A32614">
      <w:pPr>
        <w:ind w:left="700" w:hanging="700"/>
        <w:rPr>
          <w:rFonts w:asciiTheme="majorHAnsi" w:hAnsiTheme="majorHAnsi"/>
          <w:szCs w:val="22"/>
        </w:rPr>
      </w:pPr>
      <w:r w:rsidRPr="007324DB">
        <w:rPr>
          <w:rFonts w:asciiTheme="majorHAnsi" w:hAnsiTheme="majorHAnsi"/>
          <w:szCs w:val="22"/>
        </w:rPr>
        <w:t xml:space="preserve">• </w:t>
      </w:r>
      <w:r w:rsidRPr="007324DB">
        <w:rPr>
          <w:rFonts w:asciiTheme="majorHAnsi" w:hAnsiTheme="majorHAnsi"/>
          <w:szCs w:val="22"/>
        </w:rPr>
        <w:tab/>
        <w:t>We work for the sake of the opportunities created by competitive trade of agricultural products, including as many people and communities as possible, especially from disadvantaged groups.</w:t>
      </w:r>
    </w:p>
    <w:p w:rsidR="00A32614" w:rsidRPr="007324DB" w:rsidRDefault="00A32614" w:rsidP="00A32614">
      <w:pPr>
        <w:rPr>
          <w:rFonts w:asciiTheme="majorHAnsi" w:hAnsiTheme="majorHAnsi"/>
          <w:szCs w:val="22"/>
        </w:rPr>
      </w:pPr>
    </w:p>
    <w:p w:rsidR="00A32614" w:rsidRPr="007324DB" w:rsidRDefault="00A32614" w:rsidP="00A32614">
      <w:pPr>
        <w:ind w:left="700" w:hanging="700"/>
        <w:rPr>
          <w:rFonts w:asciiTheme="majorHAnsi" w:hAnsiTheme="majorHAnsi"/>
          <w:szCs w:val="22"/>
        </w:rPr>
      </w:pPr>
      <w:r w:rsidRPr="007324DB">
        <w:rPr>
          <w:rFonts w:asciiTheme="majorHAnsi" w:hAnsiTheme="majorHAnsi"/>
          <w:szCs w:val="22"/>
        </w:rPr>
        <w:t xml:space="preserve">• </w:t>
      </w:r>
      <w:r w:rsidRPr="007324DB">
        <w:rPr>
          <w:rFonts w:asciiTheme="majorHAnsi" w:hAnsiTheme="majorHAnsi"/>
          <w:szCs w:val="22"/>
        </w:rPr>
        <w:tab/>
        <w:t>We are allies and supportive with the state and with communities, when taking into account the shortcomings of market mechanisms, and corrective actions are applied in order to protect the environment and the public goods.</w:t>
      </w:r>
    </w:p>
    <w:p w:rsidR="00A32614" w:rsidRPr="007324DB" w:rsidRDefault="00A32614" w:rsidP="00A32614">
      <w:pPr>
        <w:rPr>
          <w:rFonts w:asciiTheme="majorHAnsi" w:hAnsiTheme="majorHAnsi"/>
          <w:szCs w:val="22"/>
        </w:rPr>
      </w:pPr>
      <w:r w:rsidRPr="007324DB">
        <w:rPr>
          <w:rFonts w:asciiTheme="majorHAnsi" w:hAnsiTheme="majorHAnsi"/>
          <w:szCs w:val="22"/>
        </w:rPr>
        <w:t xml:space="preserve"> </w:t>
      </w:r>
    </w:p>
    <w:p w:rsidR="00A32614" w:rsidRPr="007324DB" w:rsidRDefault="00A32614" w:rsidP="00A32614">
      <w:pPr>
        <w:rPr>
          <w:rFonts w:asciiTheme="majorHAnsi" w:hAnsiTheme="majorHAnsi"/>
          <w:szCs w:val="22"/>
        </w:rPr>
      </w:pPr>
      <w:r w:rsidRPr="007324DB">
        <w:rPr>
          <w:rFonts w:asciiTheme="majorHAnsi" w:hAnsiTheme="majorHAnsi"/>
          <w:szCs w:val="22"/>
        </w:rPr>
        <w:t>GUIDELINE 5 Institutions.</w:t>
      </w:r>
    </w:p>
    <w:p w:rsidR="00A32614" w:rsidRPr="007324DB" w:rsidRDefault="00A32614" w:rsidP="00A32614">
      <w:pPr>
        <w:rPr>
          <w:rFonts w:asciiTheme="majorHAnsi" w:hAnsiTheme="majorHAnsi"/>
          <w:szCs w:val="22"/>
        </w:rPr>
      </w:pPr>
    </w:p>
    <w:p w:rsidR="00A32614" w:rsidRPr="007324DB" w:rsidRDefault="00A32614" w:rsidP="00A32614">
      <w:pPr>
        <w:ind w:left="700" w:hanging="700"/>
        <w:rPr>
          <w:rFonts w:asciiTheme="majorHAnsi" w:hAnsiTheme="majorHAnsi"/>
          <w:szCs w:val="22"/>
        </w:rPr>
      </w:pPr>
      <w:r w:rsidRPr="007324DB">
        <w:rPr>
          <w:rFonts w:asciiTheme="majorHAnsi" w:hAnsiTheme="majorHAnsi"/>
          <w:szCs w:val="22"/>
        </w:rPr>
        <w:t xml:space="preserve">• </w:t>
      </w:r>
      <w:r w:rsidRPr="007324DB">
        <w:rPr>
          <w:rFonts w:asciiTheme="majorHAnsi" w:hAnsiTheme="majorHAnsi"/>
          <w:szCs w:val="22"/>
        </w:rPr>
        <w:tab/>
        <w:t>Although ensuring the coordination of the efforts among its institutions is a responsibility of the state, as a nongovernmental entity we are able to monitor the implementation, monitoring and evaluation of policies, plans and programs implemented by the state. We can also participate and have participated, along with the state, in the promotion of community participation in all aspects of planning and implementation of activities.</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lastRenderedPageBreak/>
        <w:t>GUIDELINE 6 Stakeholders</w:t>
      </w:r>
    </w:p>
    <w:p w:rsidR="00A32614" w:rsidRPr="007324DB" w:rsidRDefault="00A32614" w:rsidP="00A32614">
      <w:pPr>
        <w:rPr>
          <w:rFonts w:asciiTheme="majorHAnsi" w:hAnsiTheme="majorHAnsi"/>
          <w:szCs w:val="22"/>
        </w:rPr>
      </w:pPr>
    </w:p>
    <w:p w:rsidR="00A32614" w:rsidRPr="007324DB" w:rsidRDefault="00A32614" w:rsidP="00A32614">
      <w:pPr>
        <w:ind w:left="700" w:hanging="700"/>
        <w:rPr>
          <w:rFonts w:asciiTheme="majorHAnsi" w:hAnsiTheme="majorHAnsi"/>
          <w:szCs w:val="22"/>
        </w:rPr>
      </w:pPr>
      <w:r w:rsidRPr="007324DB">
        <w:rPr>
          <w:rFonts w:asciiTheme="majorHAnsi" w:hAnsiTheme="majorHAnsi"/>
          <w:szCs w:val="22"/>
        </w:rPr>
        <w:t xml:space="preserve">• </w:t>
      </w:r>
      <w:r w:rsidRPr="007324DB">
        <w:rPr>
          <w:rFonts w:asciiTheme="majorHAnsi" w:hAnsiTheme="majorHAnsi"/>
          <w:szCs w:val="22"/>
        </w:rPr>
        <w:tab/>
        <w:t>As part of the civil society and representing the private sector, and taking advantage of specialized skills in order to facilitate the efficient use of resources, we are one of the “many stakeholders interested in ensuring national food security, recognizing the primary responsibility of the state regarding the progressive realization of the right to adequate food”.</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GUIDELINE 7 Legal Framework.</w:t>
      </w:r>
    </w:p>
    <w:p w:rsidR="00A32614" w:rsidRPr="007324DB" w:rsidRDefault="00A32614" w:rsidP="00A32614">
      <w:pPr>
        <w:rPr>
          <w:rFonts w:asciiTheme="majorHAnsi" w:hAnsiTheme="majorHAnsi"/>
          <w:szCs w:val="22"/>
        </w:rPr>
      </w:pPr>
    </w:p>
    <w:p w:rsidR="00A32614" w:rsidRPr="007324DB" w:rsidRDefault="00A32614" w:rsidP="00A32614">
      <w:pPr>
        <w:ind w:left="700" w:hanging="700"/>
        <w:rPr>
          <w:rFonts w:asciiTheme="majorHAnsi" w:hAnsiTheme="majorHAnsi"/>
          <w:szCs w:val="22"/>
        </w:rPr>
      </w:pPr>
      <w:r w:rsidRPr="007324DB">
        <w:rPr>
          <w:rFonts w:asciiTheme="majorHAnsi" w:hAnsiTheme="majorHAnsi"/>
          <w:szCs w:val="22"/>
        </w:rPr>
        <w:t xml:space="preserve">• </w:t>
      </w:r>
      <w:r w:rsidRPr="007324DB">
        <w:rPr>
          <w:rFonts w:asciiTheme="majorHAnsi" w:hAnsiTheme="majorHAnsi"/>
          <w:szCs w:val="22"/>
        </w:rPr>
        <w:tab/>
        <w:t>The adjustments that need to be done in a Legal Framework are the sole responsibility of the governments. But they have opened up spaces to discuss reforms to laws or have been socialized before its application on several occasions and in different spaces. Our participation has been focused on contributing to and supporting the state in its efforts to provide “adequate food in the context of national food security and the progressive realization of the right to adequate food”.</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GUIDELINE 8 Access to resources and assets</w:t>
      </w:r>
    </w:p>
    <w:p w:rsidR="00A32614" w:rsidRPr="007324DB" w:rsidRDefault="00A32614" w:rsidP="00A32614">
      <w:pPr>
        <w:rPr>
          <w:rFonts w:asciiTheme="majorHAnsi" w:hAnsiTheme="majorHAnsi"/>
          <w:szCs w:val="22"/>
        </w:rPr>
      </w:pPr>
    </w:p>
    <w:p w:rsidR="00A32614" w:rsidRPr="007324DB" w:rsidRDefault="00A32614" w:rsidP="00A32614">
      <w:pPr>
        <w:ind w:left="700" w:hanging="700"/>
        <w:rPr>
          <w:rFonts w:asciiTheme="majorHAnsi" w:hAnsiTheme="majorHAnsi"/>
          <w:szCs w:val="22"/>
        </w:rPr>
      </w:pPr>
      <w:r w:rsidRPr="007324DB">
        <w:rPr>
          <w:rFonts w:asciiTheme="majorHAnsi" w:hAnsiTheme="majorHAnsi"/>
          <w:szCs w:val="22"/>
        </w:rPr>
        <w:t xml:space="preserve">• </w:t>
      </w:r>
      <w:r w:rsidRPr="007324DB">
        <w:rPr>
          <w:rFonts w:asciiTheme="majorHAnsi" w:hAnsiTheme="majorHAnsi"/>
          <w:szCs w:val="22"/>
        </w:rPr>
        <w:tab/>
        <w:t>Regarding  “States should respect and protect the individual rights with respect to resources such as land, water, forests, fisheries and livestock without any discrimination... " In Colombia fisheries resources are open-access and this is the approach in which we have focused.</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GUIDELINE 8A Labour</w:t>
      </w:r>
    </w:p>
    <w:p w:rsidR="00A32614" w:rsidRPr="007324DB" w:rsidRDefault="00A32614" w:rsidP="00A32614">
      <w:pPr>
        <w:rPr>
          <w:rFonts w:asciiTheme="majorHAnsi" w:hAnsiTheme="majorHAnsi"/>
          <w:szCs w:val="22"/>
        </w:rPr>
      </w:pPr>
    </w:p>
    <w:p w:rsidR="00A32614" w:rsidRPr="007324DB" w:rsidRDefault="00A32614" w:rsidP="00A32614">
      <w:pPr>
        <w:ind w:left="700" w:hanging="700"/>
        <w:rPr>
          <w:rFonts w:asciiTheme="majorHAnsi" w:hAnsiTheme="majorHAnsi"/>
          <w:szCs w:val="22"/>
        </w:rPr>
      </w:pPr>
      <w:r w:rsidRPr="007324DB">
        <w:rPr>
          <w:rFonts w:asciiTheme="majorHAnsi" w:hAnsiTheme="majorHAnsi"/>
          <w:szCs w:val="22"/>
        </w:rPr>
        <w:t xml:space="preserve">• </w:t>
      </w:r>
      <w:r w:rsidRPr="007324DB">
        <w:rPr>
          <w:rFonts w:asciiTheme="majorHAnsi" w:hAnsiTheme="majorHAnsi"/>
          <w:szCs w:val="22"/>
        </w:rPr>
        <w:tab/>
        <w:t>Our organization goals match this guideline when they mention, "…</w:t>
      </w:r>
      <w:r w:rsidRPr="007324DB">
        <w:rPr>
          <w:rFonts w:asciiTheme="majorHAnsi" w:hAnsiTheme="majorHAnsi"/>
          <w:szCs w:val="22"/>
          <w:lang w:val="en-US"/>
        </w:rPr>
        <w:t xml:space="preserve"> to encourage sustainable development in order to provide opportunities for work that provide remuneration allowing for an adequate standard of living for rural and urban wage earners and their families, and to promote and protect self-employment</w:t>
      </w:r>
      <w:r w:rsidRPr="007324DB">
        <w:rPr>
          <w:rFonts w:asciiTheme="majorHAnsi" w:hAnsiTheme="majorHAnsi"/>
          <w:szCs w:val="22"/>
        </w:rPr>
        <w:t>".</w:t>
      </w:r>
    </w:p>
    <w:p w:rsidR="00A32614" w:rsidRPr="007324DB" w:rsidRDefault="00A32614" w:rsidP="00A32614">
      <w:pPr>
        <w:rPr>
          <w:rFonts w:asciiTheme="majorHAnsi" w:hAnsiTheme="majorHAnsi"/>
          <w:szCs w:val="22"/>
        </w:rPr>
      </w:pPr>
      <w:r w:rsidRPr="007324DB">
        <w:rPr>
          <w:rFonts w:asciiTheme="majorHAnsi" w:hAnsiTheme="majorHAnsi"/>
          <w:szCs w:val="22"/>
        </w:rPr>
        <w:t> </w:t>
      </w:r>
    </w:p>
    <w:p w:rsidR="00A32614" w:rsidRPr="007324DB" w:rsidRDefault="00A32614" w:rsidP="00A32614">
      <w:pPr>
        <w:rPr>
          <w:rFonts w:asciiTheme="majorHAnsi" w:hAnsiTheme="majorHAnsi"/>
          <w:szCs w:val="22"/>
        </w:rPr>
      </w:pPr>
      <w:r w:rsidRPr="007324DB">
        <w:rPr>
          <w:rFonts w:asciiTheme="majorHAnsi" w:hAnsiTheme="majorHAnsi"/>
          <w:szCs w:val="22"/>
        </w:rPr>
        <w:t>GUIDELINE 8B Land</w:t>
      </w:r>
    </w:p>
    <w:p w:rsidR="00A32614" w:rsidRPr="007324DB" w:rsidRDefault="00A32614" w:rsidP="00A32614">
      <w:pPr>
        <w:rPr>
          <w:rFonts w:asciiTheme="majorHAnsi" w:hAnsiTheme="majorHAnsi"/>
          <w:szCs w:val="22"/>
        </w:rPr>
      </w:pPr>
    </w:p>
    <w:p w:rsidR="00A32614" w:rsidRPr="007324DB" w:rsidRDefault="00A32614" w:rsidP="00A32614">
      <w:pPr>
        <w:ind w:left="700" w:hanging="700"/>
        <w:rPr>
          <w:rFonts w:asciiTheme="majorHAnsi" w:hAnsiTheme="majorHAnsi"/>
          <w:szCs w:val="22"/>
        </w:rPr>
      </w:pPr>
      <w:r w:rsidRPr="007324DB">
        <w:rPr>
          <w:rFonts w:asciiTheme="majorHAnsi" w:hAnsiTheme="majorHAnsi"/>
          <w:szCs w:val="22"/>
        </w:rPr>
        <w:t xml:space="preserve">• </w:t>
      </w:r>
      <w:r w:rsidRPr="007324DB">
        <w:rPr>
          <w:rFonts w:asciiTheme="majorHAnsi" w:hAnsiTheme="majorHAnsi"/>
          <w:szCs w:val="22"/>
        </w:rPr>
        <w:tab/>
        <w:t>We have concentrated our actions in promoting mainly maritime small-scale fisheries and we understand the rights of people and fishing communities to land tenure and advocate the sustainable use of natural resources and the protection of ecosystems and their species. All actions with due respect for human rights.</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GUIDELINE 8C Water</w:t>
      </w:r>
    </w:p>
    <w:p w:rsidR="00A32614" w:rsidRPr="007324DB" w:rsidRDefault="00A32614" w:rsidP="00A32614">
      <w:pPr>
        <w:rPr>
          <w:rFonts w:asciiTheme="majorHAnsi" w:hAnsiTheme="majorHAnsi"/>
          <w:szCs w:val="22"/>
        </w:rPr>
      </w:pPr>
    </w:p>
    <w:p w:rsidR="00A32614" w:rsidRPr="007324DB" w:rsidRDefault="00A32614" w:rsidP="00A32614">
      <w:pPr>
        <w:ind w:left="700" w:hanging="700"/>
        <w:rPr>
          <w:rFonts w:asciiTheme="majorHAnsi" w:hAnsiTheme="majorHAnsi"/>
          <w:szCs w:val="22"/>
        </w:rPr>
      </w:pPr>
      <w:r w:rsidRPr="007324DB">
        <w:rPr>
          <w:rFonts w:asciiTheme="majorHAnsi" w:hAnsiTheme="majorHAnsi"/>
          <w:szCs w:val="22"/>
        </w:rPr>
        <w:t xml:space="preserve">• </w:t>
      </w:r>
      <w:r w:rsidRPr="007324DB">
        <w:rPr>
          <w:rFonts w:asciiTheme="majorHAnsi" w:hAnsiTheme="majorHAnsi"/>
          <w:szCs w:val="22"/>
        </w:rPr>
        <w:tab/>
        <w:t>Occasionally nothing has been done regarding this guideline, although we have developed a campaign over 7 years to take care of natural resources -including water- called “blue conscience”.</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GUIDELINE 8D Genetic resources for food and agriculture</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 It is not within our mandate.</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GUIDELINE 8E Sustainability</w:t>
      </w:r>
    </w:p>
    <w:p w:rsidR="00A32614" w:rsidRPr="007324DB" w:rsidRDefault="00A32614" w:rsidP="00A32614">
      <w:pPr>
        <w:rPr>
          <w:rFonts w:asciiTheme="majorHAnsi" w:hAnsiTheme="majorHAnsi"/>
          <w:szCs w:val="22"/>
        </w:rPr>
      </w:pPr>
    </w:p>
    <w:p w:rsidR="00A32614" w:rsidRPr="007324DB" w:rsidRDefault="00A32614" w:rsidP="00A32614">
      <w:pPr>
        <w:ind w:left="700" w:hanging="700"/>
        <w:rPr>
          <w:rFonts w:asciiTheme="majorHAnsi" w:hAnsiTheme="majorHAnsi"/>
          <w:szCs w:val="22"/>
        </w:rPr>
      </w:pPr>
      <w:r w:rsidRPr="007324DB">
        <w:rPr>
          <w:rFonts w:asciiTheme="majorHAnsi" w:hAnsiTheme="majorHAnsi"/>
          <w:szCs w:val="22"/>
        </w:rPr>
        <w:t xml:space="preserve">• </w:t>
      </w:r>
      <w:r w:rsidRPr="007324DB">
        <w:rPr>
          <w:rFonts w:asciiTheme="majorHAnsi" w:hAnsiTheme="majorHAnsi"/>
          <w:szCs w:val="22"/>
        </w:rPr>
        <w:tab/>
        <w:t xml:space="preserve">We have participated together with other civil society institutions, communities and the government in the declaration of an Exclusive Artisanal Fishing Zone in the north coast of </w:t>
      </w:r>
      <w:r w:rsidRPr="007324DB">
        <w:rPr>
          <w:rFonts w:asciiTheme="majorHAnsi" w:hAnsiTheme="majorHAnsi"/>
          <w:szCs w:val="22"/>
        </w:rPr>
        <w:lastRenderedPageBreak/>
        <w:t>the Department of Chocó. We have also signed several cooperation agreements with the National Parks of Colombia, combining efforts for the conservation and sustainable use of natural resources.</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GUIDELINE 8F Services</w:t>
      </w:r>
    </w:p>
    <w:p w:rsidR="00A32614" w:rsidRPr="007324DB" w:rsidRDefault="00A32614" w:rsidP="00A32614">
      <w:pPr>
        <w:rPr>
          <w:rFonts w:asciiTheme="majorHAnsi" w:hAnsiTheme="majorHAnsi"/>
          <w:szCs w:val="22"/>
        </w:rPr>
      </w:pPr>
    </w:p>
    <w:p w:rsidR="00A32614" w:rsidRPr="007324DB" w:rsidRDefault="00A32614" w:rsidP="00A32614">
      <w:pPr>
        <w:ind w:left="700" w:hanging="700"/>
        <w:rPr>
          <w:rFonts w:asciiTheme="majorHAnsi" w:hAnsiTheme="majorHAnsi"/>
          <w:szCs w:val="22"/>
        </w:rPr>
      </w:pPr>
      <w:r w:rsidRPr="007324DB">
        <w:rPr>
          <w:rFonts w:asciiTheme="majorHAnsi" w:hAnsiTheme="majorHAnsi"/>
          <w:szCs w:val="22"/>
        </w:rPr>
        <w:t xml:space="preserve">• </w:t>
      </w:r>
      <w:r w:rsidRPr="007324DB">
        <w:rPr>
          <w:rFonts w:asciiTheme="majorHAnsi" w:hAnsiTheme="majorHAnsi"/>
          <w:szCs w:val="22"/>
        </w:rPr>
        <w:tab/>
        <w:t>Being small-scale fisheries within our scope, we have boosted technological progress promoting the use of 4 stroke outboard engines to replace 2 stroke ones, more polluting and less efficient (-40%) in performance and use of fuel. We also promote aid to navigation and high-tech small-scale fisheries using compasses, GPS, echo sounders and radio communicators.</w:t>
      </w:r>
    </w:p>
    <w:p w:rsidR="00A32614" w:rsidRPr="007324DB" w:rsidRDefault="00A32614" w:rsidP="00A32614">
      <w:pPr>
        <w:rPr>
          <w:rFonts w:asciiTheme="majorHAnsi" w:hAnsiTheme="majorHAnsi"/>
          <w:szCs w:val="22"/>
        </w:rPr>
      </w:pPr>
    </w:p>
    <w:p w:rsidR="00A32614" w:rsidRPr="007324DB" w:rsidRDefault="00A32614" w:rsidP="00A32614">
      <w:pPr>
        <w:ind w:left="700" w:hanging="700"/>
        <w:rPr>
          <w:rFonts w:asciiTheme="majorHAnsi" w:hAnsiTheme="majorHAnsi"/>
          <w:szCs w:val="22"/>
        </w:rPr>
      </w:pPr>
      <w:r w:rsidRPr="007324DB">
        <w:rPr>
          <w:rFonts w:asciiTheme="majorHAnsi" w:hAnsiTheme="majorHAnsi"/>
          <w:szCs w:val="22"/>
        </w:rPr>
        <w:t xml:space="preserve">• </w:t>
      </w:r>
      <w:r w:rsidRPr="007324DB">
        <w:rPr>
          <w:rFonts w:asciiTheme="majorHAnsi" w:hAnsiTheme="majorHAnsi"/>
          <w:szCs w:val="22"/>
        </w:rPr>
        <w:tab/>
        <w:t>On several occasions and, in cooperation with the Agrarian Bank (state-run), we have conducted campaigns promoting microcredit, explaining its benefits and conditions with tangible results in several towns in Colombia.</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 xml:space="preserve">GUIDELINE 9 Food safety and consumer protection </w:t>
      </w:r>
    </w:p>
    <w:p w:rsidR="00A32614" w:rsidRPr="007324DB" w:rsidRDefault="00A32614" w:rsidP="00A32614">
      <w:pPr>
        <w:rPr>
          <w:rFonts w:asciiTheme="majorHAnsi" w:hAnsiTheme="majorHAnsi"/>
          <w:szCs w:val="22"/>
        </w:rPr>
      </w:pPr>
    </w:p>
    <w:p w:rsidR="00A32614" w:rsidRPr="007324DB" w:rsidRDefault="00A32614" w:rsidP="00A32614">
      <w:pPr>
        <w:pStyle w:val="ListParagraph"/>
        <w:numPr>
          <w:ilvl w:val="0"/>
          <w:numId w:val="156"/>
        </w:numPr>
        <w:spacing w:after="0" w:line="240" w:lineRule="auto"/>
        <w:ind w:hanging="720"/>
        <w:contextualSpacing/>
        <w:rPr>
          <w:rFonts w:asciiTheme="majorHAnsi" w:hAnsiTheme="majorHAnsi"/>
          <w:lang w:val="en-GB"/>
        </w:rPr>
      </w:pPr>
      <w:r w:rsidRPr="007324DB">
        <w:rPr>
          <w:rFonts w:asciiTheme="majorHAnsi" w:hAnsiTheme="majorHAnsi"/>
          <w:lang w:val="en-GB"/>
        </w:rPr>
        <w:t>The Colombian state regulates and controls the quality of food to be “safe and consistent with national food safety standards”.</w:t>
      </w:r>
    </w:p>
    <w:p w:rsidR="00A32614" w:rsidRPr="007324DB" w:rsidRDefault="00A32614" w:rsidP="00A32614">
      <w:pPr>
        <w:pStyle w:val="ListParagraph"/>
        <w:numPr>
          <w:ilvl w:val="0"/>
          <w:numId w:val="156"/>
        </w:numPr>
        <w:spacing w:after="0" w:line="240" w:lineRule="auto"/>
        <w:ind w:hanging="720"/>
        <w:contextualSpacing/>
        <w:rPr>
          <w:rFonts w:asciiTheme="majorHAnsi" w:hAnsiTheme="majorHAnsi"/>
          <w:lang w:val="en-GB"/>
        </w:rPr>
      </w:pPr>
      <w:r w:rsidRPr="007324DB">
        <w:rPr>
          <w:rFonts w:asciiTheme="majorHAnsi" w:hAnsiTheme="majorHAnsi"/>
          <w:lang w:val="en-GB"/>
        </w:rPr>
        <w:t>In both the Pacific and Caribbean coasts of Colombia we have conducted several training sessions with small-scale and traders on “Fishing product handling” aiming to offer to the general public quality products in compliance with the standards required by the Colombian Agency for food quality control (INVMA).</w:t>
      </w:r>
    </w:p>
    <w:p w:rsidR="00A32614" w:rsidRPr="007324DB" w:rsidRDefault="00A32614" w:rsidP="00A32614">
      <w:pPr>
        <w:pStyle w:val="ListParagraph"/>
        <w:numPr>
          <w:ilvl w:val="0"/>
          <w:numId w:val="156"/>
        </w:numPr>
        <w:spacing w:after="0" w:line="240" w:lineRule="auto"/>
        <w:ind w:hanging="720"/>
        <w:contextualSpacing/>
        <w:rPr>
          <w:rFonts w:asciiTheme="majorHAnsi" w:hAnsiTheme="majorHAnsi"/>
          <w:lang w:val="en-GB"/>
        </w:rPr>
      </w:pPr>
      <w:r w:rsidRPr="007324DB">
        <w:rPr>
          <w:rFonts w:asciiTheme="majorHAnsi" w:hAnsiTheme="majorHAnsi"/>
          <w:lang w:val="en-GB"/>
        </w:rPr>
        <w:t>Regarding the statement "States should adopt measures to protect consumers from deception and misrepresentation in the packaging, labelling, advertising and sale of food and facilitate consumers' choice by ensuring appropriate information on marketed food...” we conducted several studies -widely circulated- on the market invasion by the catfish (Pangasius hypophthalmus), sold initially under other names (snook, special fillet, grouper, meagre, etc.) denouncing that the regulation of imports of this product was also confuse, as opportunists used over 15 tariff headings that were not clearly identifiable. We finally succeeded in  getting the Colombian customs (DIAN) to specify the tariff code with the name of the product, as well as correct labelling in supermarkets.</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GUIDELINE 10 Nutrition</w:t>
      </w:r>
    </w:p>
    <w:p w:rsidR="00A32614" w:rsidRPr="007324DB" w:rsidRDefault="00A32614" w:rsidP="00A32614">
      <w:pPr>
        <w:rPr>
          <w:rFonts w:asciiTheme="majorHAnsi" w:hAnsiTheme="majorHAnsi"/>
          <w:szCs w:val="22"/>
        </w:rPr>
      </w:pPr>
    </w:p>
    <w:p w:rsidR="00A32614" w:rsidRPr="007324DB" w:rsidRDefault="00A32614" w:rsidP="00A32614">
      <w:pPr>
        <w:ind w:left="700" w:hanging="700"/>
        <w:rPr>
          <w:rFonts w:asciiTheme="majorHAnsi" w:hAnsiTheme="majorHAnsi"/>
          <w:szCs w:val="22"/>
        </w:rPr>
      </w:pPr>
      <w:r w:rsidRPr="007324DB">
        <w:rPr>
          <w:rFonts w:asciiTheme="majorHAnsi" w:hAnsiTheme="majorHAnsi"/>
          <w:szCs w:val="22"/>
        </w:rPr>
        <w:t xml:space="preserve">• </w:t>
      </w:r>
      <w:r w:rsidRPr="007324DB">
        <w:rPr>
          <w:rFonts w:asciiTheme="majorHAnsi" w:hAnsiTheme="majorHAnsi"/>
          <w:szCs w:val="22"/>
        </w:rPr>
        <w:tab/>
        <w:t>Within the training sessions on fisheries product management there is a chapter on nutrition and nutritional properties of fish and seafood. In Colombia coastal communities rely on fish diet as part of their culture. In the Andean region fish consumption is much lower and needs to be promoted.</w:t>
      </w:r>
    </w:p>
    <w:p w:rsidR="00A32614" w:rsidRPr="007324DB" w:rsidRDefault="00A32614" w:rsidP="00A32614">
      <w:pPr>
        <w:rPr>
          <w:rFonts w:asciiTheme="majorHAnsi" w:hAnsiTheme="majorHAnsi"/>
          <w:szCs w:val="22"/>
        </w:rPr>
      </w:pPr>
      <w:r w:rsidRPr="007324DB">
        <w:rPr>
          <w:rFonts w:asciiTheme="majorHAnsi" w:hAnsiTheme="majorHAnsi"/>
          <w:szCs w:val="22"/>
        </w:rPr>
        <w:t> </w:t>
      </w:r>
    </w:p>
    <w:p w:rsidR="00A32614" w:rsidRPr="007324DB" w:rsidRDefault="00A32614" w:rsidP="00A32614">
      <w:pPr>
        <w:rPr>
          <w:rFonts w:asciiTheme="majorHAnsi" w:hAnsiTheme="majorHAnsi"/>
          <w:szCs w:val="22"/>
        </w:rPr>
      </w:pPr>
      <w:r w:rsidRPr="007324DB">
        <w:rPr>
          <w:rFonts w:asciiTheme="majorHAnsi" w:hAnsiTheme="majorHAnsi"/>
          <w:szCs w:val="22"/>
        </w:rPr>
        <w:t>GUIDELINE 11 Education and awareness raising</w:t>
      </w:r>
    </w:p>
    <w:p w:rsidR="00A32614" w:rsidRPr="007324DB" w:rsidRDefault="00A32614" w:rsidP="00A32614">
      <w:pPr>
        <w:rPr>
          <w:rFonts w:asciiTheme="majorHAnsi" w:hAnsiTheme="majorHAnsi"/>
          <w:szCs w:val="22"/>
        </w:rPr>
      </w:pPr>
    </w:p>
    <w:p w:rsidR="00A32614" w:rsidRPr="007324DB" w:rsidRDefault="00A32614" w:rsidP="00A32614">
      <w:pPr>
        <w:ind w:left="700" w:hanging="700"/>
        <w:rPr>
          <w:rFonts w:asciiTheme="majorHAnsi" w:hAnsiTheme="majorHAnsi"/>
          <w:szCs w:val="22"/>
        </w:rPr>
      </w:pPr>
      <w:r w:rsidRPr="007324DB">
        <w:rPr>
          <w:rFonts w:asciiTheme="majorHAnsi" w:hAnsiTheme="majorHAnsi"/>
          <w:szCs w:val="22"/>
        </w:rPr>
        <w:t xml:space="preserve">• </w:t>
      </w:r>
      <w:r w:rsidRPr="007324DB">
        <w:rPr>
          <w:rFonts w:asciiTheme="majorHAnsi" w:hAnsiTheme="majorHAnsi"/>
          <w:szCs w:val="22"/>
        </w:rPr>
        <w:tab/>
        <w:t>Among the training sessions we have conducted in several towns in Colombia is what we call “responsible fishing techniques, looking for the sustainability of the resource." (Based on the FAO Code of Conduct for Responsible Fisheries)</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GUIDELINE 12 National financial resources</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“Regional and local authorities are encouraged to allocate resources for antihunger and food security purposes in their respective budgets”</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lastRenderedPageBreak/>
        <w:t>"... to promote and mobilize domestic savings and attract external resources for productive investment, and seek innovative sources of funding, both public and private, at national and international levels, for social programs”.</w:t>
      </w:r>
    </w:p>
    <w:p w:rsidR="00A32614" w:rsidRPr="007324DB" w:rsidRDefault="00A32614" w:rsidP="00A32614">
      <w:pPr>
        <w:rPr>
          <w:rFonts w:asciiTheme="majorHAnsi" w:hAnsiTheme="majorHAnsi"/>
          <w:szCs w:val="22"/>
        </w:rPr>
      </w:pPr>
    </w:p>
    <w:p w:rsidR="00A32614" w:rsidRPr="007324DB" w:rsidRDefault="00A32614" w:rsidP="00A32614">
      <w:pPr>
        <w:ind w:left="700" w:hanging="700"/>
        <w:rPr>
          <w:rFonts w:asciiTheme="majorHAnsi" w:hAnsiTheme="majorHAnsi"/>
          <w:szCs w:val="22"/>
        </w:rPr>
      </w:pPr>
      <w:r w:rsidRPr="007324DB">
        <w:rPr>
          <w:rFonts w:asciiTheme="majorHAnsi" w:hAnsiTheme="majorHAnsi"/>
          <w:szCs w:val="22"/>
        </w:rPr>
        <w:t xml:space="preserve">• </w:t>
      </w:r>
      <w:r w:rsidRPr="007324DB">
        <w:rPr>
          <w:rFonts w:asciiTheme="majorHAnsi" w:hAnsiTheme="majorHAnsi"/>
          <w:szCs w:val="22"/>
        </w:rPr>
        <w:tab/>
        <w:t>These two principles are clear in drawing attention to the allocation of resources. But in Colombia, accessing them is very difficult due to red tape or lack of public dissemination of calls or invitations to participate in projects. More dynamism in the processing and dissemination of tenders is needed.</w:t>
      </w:r>
    </w:p>
    <w:p w:rsidR="00A32614" w:rsidRPr="007324DB" w:rsidRDefault="00A32614" w:rsidP="00A32614">
      <w:pPr>
        <w:ind w:left="700"/>
        <w:rPr>
          <w:rFonts w:asciiTheme="majorHAnsi" w:hAnsiTheme="majorHAnsi"/>
          <w:szCs w:val="22"/>
        </w:rPr>
      </w:pPr>
    </w:p>
    <w:p w:rsidR="00A32614" w:rsidRPr="007324DB" w:rsidRDefault="00A32614" w:rsidP="00A32614">
      <w:pPr>
        <w:ind w:left="700"/>
        <w:rPr>
          <w:rFonts w:asciiTheme="majorHAnsi" w:hAnsiTheme="majorHAnsi"/>
          <w:szCs w:val="22"/>
        </w:rPr>
      </w:pPr>
      <w:r w:rsidRPr="007324DB">
        <w:rPr>
          <w:rFonts w:asciiTheme="majorHAnsi" w:hAnsiTheme="majorHAnsi"/>
          <w:szCs w:val="22"/>
        </w:rPr>
        <w:t>GUIDELINE 13 Support for vulnerable groups</w:t>
      </w:r>
    </w:p>
    <w:p w:rsidR="00A32614" w:rsidRPr="007324DB" w:rsidRDefault="00A32614" w:rsidP="00A32614">
      <w:pPr>
        <w:ind w:left="700"/>
        <w:rPr>
          <w:rFonts w:asciiTheme="majorHAnsi" w:hAnsiTheme="majorHAnsi"/>
          <w:szCs w:val="22"/>
        </w:rPr>
      </w:pPr>
    </w:p>
    <w:p w:rsidR="00A32614" w:rsidRPr="007324DB" w:rsidRDefault="00A32614" w:rsidP="00A32614">
      <w:pPr>
        <w:ind w:left="700" w:hanging="708"/>
        <w:rPr>
          <w:rFonts w:asciiTheme="majorHAnsi" w:hAnsiTheme="majorHAnsi"/>
          <w:szCs w:val="22"/>
        </w:rPr>
      </w:pPr>
      <w:r w:rsidRPr="007324DB">
        <w:rPr>
          <w:rFonts w:asciiTheme="majorHAnsi" w:hAnsiTheme="majorHAnsi"/>
          <w:szCs w:val="22"/>
        </w:rPr>
        <w:t>•</w:t>
      </w:r>
      <w:r w:rsidRPr="007324DB">
        <w:rPr>
          <w:rFonts w:asciiTheme="majorHAnsi" w:hAnsiTheme="majorHAnsi"/>
          <w:szCs w:val="22"/>
        </w:rPr>
        <w:tab/>
        <w:t xml:space="preserve"> We have concentrated our activities in small-scale fishers populations living in both Colombian coasts. Their profile corresponds to people with low incomes, low education, most of them Afro-descendants and indigenous. In these communities, small-scale fishing provides a safe and reliable source of protein.</w:t>
      </w:r>
    </w:p>
    <w:p w:rsidR="00A32614" w:rsidRPr="007324DB" w:rsidRDefault="00A32614" w:rsidP="00A32614">
      <w:pPr>
        <w:ind w:left="700"/>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 </w:t>
      </w:r>
    </w:p>
    <w:p w:rsidR="00A32614" w:rsidRPr="007324DB" w:rsidRDefault="00A32614" w:rsidP="00A32614">
      <w:pPr>
        <w:rPr>
          <w:rFonts w:asciiTheme="majorHAnsi" w:hAnsiTheme="majorHAnsi"/>
          <w:szCs w:val="22"/>
        </w:rPr>
      </w:pPr>
      <w:r w:rsidRPr="007324DB">
        <w:rPr>
          <w:rFonts w:asciiTheme="majorHAnsi" w:hAnsiTheme="majorHAnsi"/>
          <w:szCs w:val="22"/>
        </w:rPr>
        <w:t>GUIDELINE 14 Safety nets</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 xml:space="preserve">• </w:t>
      </w:r>
      <w:r w:rsidRPr="007324DB">
        <w:rPr>
          <w:rFonts w:asciiTheme="majorHAnsi" w:hAnsiTheme="majorHAnsi"/>
          <w:szCs w:val="22"/>
        </w:rPr>
        <w:tab/>
        <w:t>We have not directly participated in these.</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GUIDELINE 15 International Food Aid</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 xml:space="preserve">• </w:t>
      </w:r>
      <w:r w:rsidRPr="007324DB">
        <w:rPr>
          <w:rFonts w:asciiTheme="majorHAnsi" w:hAnsiTheme="majorHAnsi"/>
          <w:szCs w:val="22"/>
        </w:rPr>
        <w:tab/>
        <w:t>We have not directly participated in these.</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GUIDELINE 16 Natural and human-made disasters</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 xml:space="preserve">• </w:t>
      </w:r>
      <w:r w:rsidRPr="007324DB">
        <w:rPr>
          <w:rFonts w:asciiTheme="majorHAnsi" w:hAnsiTheme="majorHAnsi"/>
          <w:szCs w:val="22"/>
        </w:rPr>
        <w:tab/>
        <w:t>“Food should never be used as a means of political and economic pressure”. Fortunately in Colombia small-scale fishing is open-access.</w:t>
      </w:r>
    </w:p>
    <w:p w:rsidR="00A32614" w:rsidRPr="007324DB" w:rsidRDefault="00A32614" w:rsidP="00A32614">
      <w:pPr>
        <w:rPr>
          <w:rFonts w:asciiTheme="majorHAnsi" w:hAnsiTheme="majorHAnsi"/>
          <w:szCs w:val="22"/>
        </w:rPr>
      </w:pPr>
      <w:r w:rsidRPr="007324DB">
        <w:rPr>
          <w:rFonts w:asciiTheme="majorHAnsi" w:hAnsiTheme="majorHAnsi"/>
          <w:szCs w:val="22"/>
        </w:rPr>
        <w:t xml:space="preserve">• </w:t>
      </w:r>
      <w:r w:rsidRPr="007324DB">
        <w:rPr>
          <w:rFonts w:asciiTheme="majorHAnsi" w:hAnsiTheme="majorHAnsi"/>
          <w:szCs w:val="22"/>
        </w:rPr>
        <w:tab/>
        <w:t>We welcome and respect the guidelines of the Colombian government on this issue.</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GUIDELINE 17 Monitoring, indicators and benchmarks</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 xml:space="preserve">• </w:t>
      </w:r>
      <w:r w:rsidRPr="007324DB">
        <w:rPr>
          <w:rFonts w:asciiTheme="majorHAnsi" w:hAnsiTheme="majorHAnsi"/>
          <w:szCs w:val="22"/>
        </w:rPr>
        <w:tab/>
        <w:t>We welcome and respect the guidelines of the Colombian government on this issue.</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GUIDELINE 18 National human rights institutions</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 xml:space="preserve">• </w:t>
      </w:r>
      <w:r w:rsidRPr="007324DB">
        <w:rPr>
          <w:rFonts w:asciiTheme="majorHAnsi" w:hAnsiTheme="majorHAnsi"/>
          <w:szCs w:val="22"/>
        </w:rPr>
        <w:tab/>
        <w:t>We respect and obey Colombian law and promulgate the right to life as a premise.</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GUIDELINE 19 International dimension</w:t>
      </w:r>
    </w:p>
    <w:p w:rsidR="00A32614" w:rsidRPr="007324DB" w:rsidRDefault="00A32614" w:rsidP="00A32614">
      <w:pPr>
        <w:rPr>
          <w:rFonts w:asciiTheme="majorHAnsi" w:hAnsiTheme="majorHAnsi"/>
          <w:szCs w:val="22"/>
        </w:rPr>
      </w:pPr>
    </w:p>
    <w:p w:rsidR="00A32614" w:rsidRPr="007324DB" w:rsidRDefault="00A32614" w:rsidP="00A32614">
      <w:pPr>
        <w:ind w:left="708" w:hanging="708"/>
        <w:rPr>
          <w:rFonts w:asciiTheme="majorHAnsi" w:hAnsiTheme="majorHAnsi"/>
          <w:szCs w:val="22"/>
        </w:rPr>
      </w:pPr>
      <w:r w:rsidRPr="007324DB">
        <w:rPr>
          <w:rFonts w:asciiTheme="majorHAnsi" w:hAnsiTheme="majorHAnsi"/>
          <w:szCs w:val="22"/>
        </w:rPr>
        <w:t>•</w:t>
      </w:r>
      <w:r w:rsidRPr="007324DB">
        <w:rPr>
          <w:rFonts w:asciiTheme="majorHAnsi" w:hAnsiTheme="majorHAnsi"/>
          <w:szCs w:val="22"/>
        </w:rPr>
        <w:tab/>
        <w:t xml:space="preserve"> We know the Millennium Development goals and know that the promotion of sustainable small-scale fisheries contributes to food security. We have not been invited nor have we competed in any call from the government on this topic.</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How can partnerships be encouraged and strengthened to include the “voices of the marginalized”?</w:t>
      </w:r>
    </w:p>
    <w:p w:rsidR="00A32614" w:rsidRPr="007324DB" w:rsidRDefault="00A32614" w:rsidP="00A32614">
      <w:pPr>
        <w:rPr>
          <w:rFonts w:asciiTheme="majorHAnsi" w:hAnsiTheme="majorHAnsi"/>
          <w:szCs w:val="22"/>
        </w:rPr>
      </w:pPr>
    </w:p>
    <w:p w:rsidR="00A32614" w:rsidRPr="007324DB" w:rsidRDefault="00A32614" w:rsidP="00A32614">
      <w:pPr>
        <w:ind w:left="708"/>
        <w:rPr>
          <w:rFonts w:asciiTheme="majorHAnsi" w:hAnsiTheme="majorHAnsi"/>
          <w:szCs w:val="22"/>
        </w:rPr>
      </w:pPr>
      <w:r w:rsidRPr="007324DB">
        <w:rPr>
          <w:rFonts w:asciiTheme="majorHAnsi" w:hAnsiTheme="majorHAnsi"/>
          <w:szCs w:val="22"/>
        </w:rPr>
        <w:t xml:space="preserve">Promoting partnership in the sector of small-scale fisheries is very difficult, because it is an individual activity and selfishness dominates over teamwork. More social assistance and support to strengthen the formation of fishermen's associations and strengthen existing ones is required. Hierarchy and patronage oppress the less prepared and under-resourced, benefiting the more outstanding individuals. Community-based organizations are needed, </w:t>
      </w:r>
      <w:r w:rsidRPr="007324DB">
        <w:rPr>
          <w:rFonts w:asciiTheme="majorHAnsi" w:hAnsiTheme="majorHAnsi"/>
          <w:szCs w:val="22"/>
        </w:rPr>
        <w:lastRenderedPageBreak/>
        <w:t>with a common sociocultural identity, democratic principles and equality. Communication channels between small-scale fishers and the authorities governing the guild in participatory activities like forums or spaces open participation is also required. Our experience shows that associations that are able to meet their goals and objectives, get stronger and united.</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What is required at local, national, regional and global level to ensure effective and efficient partnerships?</w:t>
      </w:r>
    </w:p>
    <w:p w:rsidR="00A32614" w:rsidRPr="007324DB" w:rsidRDefault="00A32614" w:rsidP="00A32614">
      <w:pPr>
        <w:rPr>
          <w:rFonts w:asciiTheme="majorHAnsi" w:hAnsiTheme="majorHAnsi"/>
          <w:szCs w:val="22"/>
        </w:rPr>
      </w:pPr>
    </w:p>
    <w:p w:rsidR="00A32614" w:rsidRPr="007324DB" w:rsidRDefault="00A32614" w:rsidP="00A32614">
      <w:pPr>
        <w:ind w:left="700" w:hanging="700"/>
        <w:rPr>
          <w:rFonts w:asciiTheme="majorHAnsi" w:hAnsiTheme="majorHAnsi"/>
          <w:szCs w:val="22"/>
        </w:rPr>
      </w:pPr>
      <w:r w:rsidRPr="007324DB">
        <w:rPr>
          <w:rFonts w:asciiTheme="majorHAnsi" w:hAnsiTheme="majorHAnsi"/>
          <w:szCs w:val="22"/>
        </w:rPr>
        <w:t xml:space="preserve">• </w:t>
      </w:r>
      <w:r w:rsidRPr="007324DB">
        <w:rPr>
          <w:rFonts w:asciiTheme="majorHAnsi" w:hAnsiTheme="majorHAnsi"/>
          <w:szCs w:val="22"/>
        </w:rPr>
        <w:tab/>
        <w:t>We must show to communities (with fishers organized or not) the advantages of team working. Establish common goals. Identify natural leaders with cultural knowledge of fishing and related activities. Promoting partnerships from state institutions, from academia and NGOs to invite fishers to associate or strengthen existent partnerships.</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Information and communication.</w:t>
      </w:r>
    </w:p>
    <w:p w:rsidR="00A32614" w:rsidRPr="007324DB" w:rsidRDefault="00A32614" w:rsidP="00A32614">
      <w:pPr>
        <w:rPr>
          <w:rFonts w:asciiTheme="majorHAnsi" w:hAnsiTheme="majorHAnsi"/>
          <w:szCs w:val="22"/>
        </w:rPr>
      </w:pPr>
    </w:p>
    <w:p w:rsidR="00A32614" w:rsidRPr="007324DB" w:rsidRDefault="00A32614" w:rsidP="00A32614">
      <w:pPr>
        <w:ind w:left="700" w:hanging="700"/>
        <w:rPr>
          <w:rFonts w:asciiTheme="majorHAnsi" w:hAnsiTheme="majorHAnsi"/>
          <w:szCs w:val="22"/>
        </w:rPr>
      </w:pPr>
      <w:r w:rsidRPr="007324DB">
        <w:rPr>
          <w:rFonts w:asciiTheme="majorHAnsi" w:hAnsiTheme="majorHAnsi"/>
          <w:szCs w:val="22"/>
        </w:rPr>
        <w:t xml:space="preserve">• </w:t>
      </w:r>
      <w:r w:rsidRPr="007324DB">
        <w:rPr>
          <w:rFonts w:asciiTheme="majorHAnsi" w:hAnsiTheme="majorHAnsi"/>
          <w:szCs w:val="22"/>
        </w:rPr>
        <w:tab/>
        <w:t>Tools to disseminate information are hardly being implemented in Colombia. It is common for successive governments to implement large investment projects in infrastructure that is made available to communities, but with poor instructions or sometimes non-existent. The beaches are witnesses of abandoned assets due to the lack of preparation of users and support and monitoring programs from planners and implementers.</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Which best practices in communication would you recommend to implement SSF Guidelines at local, national, regional and global levels?</w:t>
      </w:r>
    </w:p>
    <w:p w:rsidR="00A32614" w:rsidRPr="007324DB" w:rsidRDefault="00A32614" w:rsidP="00A32614">
      <w:pPr>
        <w:rPr>
          <w:rFonts w:asciiTheme="majorHAnsi" w:hAnsiTheme="majorHAnsi"/>
          <w:szCs w:val="22"/>
        </w:rPr>
      </w:pPr>
    </w:p>
    <w:p w:rsidR="00A32614" w:rsidRPr="007324DB" w:rsidRDefault="00A32614" w:rsidP="00A32614">
      <w:pPr>
        <w:ind w:left="700" w:hanging="700"/>
        <w:rPr>
          <w:rFonts w:asciiTheme="majorHAnsi" w:hAnsiTheme="majorHAnsi"/>
          <w:szCs w:val="22"/>
        </w:rPr>
      </w:pPr>
      <w:r w:rsidRPr="007324DB">
        <w:rPr>
          <w:rFonts w:asciiTheme="majorHAnsi" w:hAnsiTheme="majorHAnsi"/>
          <w:szCs w:val="22"/>
        </w:rPr>
        <w:t xml:space="preserve">• </w:t>
      </w:r>
      <w:r w:rsidRPr="007324DB">
        <w:rPr>
          <w:rFonts w:asciiTheme="majorHAnsi" w:hAnsiTheme="majorHAnsi"/>
          <w:szCs w:val="22"/>
        </w:rPr>
        <w:tab/>
        <w:t>Education, health (including sexual health and family planning, birth control), job creation, elimination of intermediaries in the supply chains, real social security (not theoretical or inaccurate), clean and democratic processes and eradication of corruption can significantly contribute to the improvement of the conditions of the population.</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What are your experiences in participatory monitoring and evaluation?</w:t>
      </w:r>
    </w:p>
    <w:p w:rsidR="00A32614" w:rsidRPr="007324DB" w:rsidRDefault="00A32614" w:rsidP="00A32614">
      <w:pPr>
        <w:rPr>
          <w:rFonts w:asciiTheme="majorHAnsi" w:hAnsiTheme="majorHAnsi"/>
          <w:szCs w:val="22"/>
        </w:rPr>
      </w:pPr>
    </w:p>
    <w:p w:rsidR="00A32614" w:rsidRPr="007324DB" w:rsidRDefault="00A32614" w:rsidP="00A32614">
      <w:pPr>
        <w:ind w:left="700" w:hanging="700"/>
        <w:rPr>
          <w:rFonts w:asciiTheme="majorHAnsi" w:hAnsiTheme="majorHAnsi"/>
          <w:szCs w:val="22"/>
        </w:rPr>
      </w:pPr>
      <w:r w:rsidRPr="007324DB">
        <w:rPr>
          <w:rFonts w:asciiTheme="majorHAnsi" w:hAnsiTheme="majorHAnsi"/>
          <w:szCs w:val="22"/>
        </w:rPr>
        <w:t xml:space="preserve">• </w:t>
      </w:r>
      <w:r w:rsidRPr="007324DB">
        <w:rPr>
          <w:rFonts w:asciiTheme="majorHAnsi" w:hAnsiTheme="majorHAnsi"/>
          <w:szCs w:val="22"/>
        </w:rPr>
        <w:tab/>
        <w:t>We had once the opportunity to participate in a project with indigenous communities living in the Guajira, a coastal desert area. Their livelihood was based on the exploitation of sea salt, in an artisanal way, until a government company installed an industrial exploitation system, making the small-scale activities economically unsustainable. To compensate the indigenous community an small-scale fishing project was launched, to which we were invited to conduct some technical training sessions. The selection of users was made following the cultural precepts of the Wayuu Indians. Members of the traditional authorities where chosen as leaders of each group of five “fishermen”. Neither the authorities nor the group members had any idea about small-scale fisheries. Among more than 200 users, only 30 were traditional fishers. When we started the training, the "authority" welcomed us and showed us their fishermen. But in the following training, fishers were different, and so in each session. This prevented completing the program, although indicators like “hours of training provided” were fully achieved. Meanwhile, the true fishers were ignored and did not benefit from this project. Sometimes a discriminatory culture and with a caste hierarchy, thwarts the best projects designed by top experts in large project planning offices.</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How can you measure and report progress in implementing the SSF Guidelines usefully?</w:t>
      </w:r>
    </w:p>
    <w:p w:rsidR="00A32614" w:rsidRPr="007324DB" w:rsidRDefault="00A32614" w:rsidP="00A32614">
      <w:pPr>
        <w:rPr>
          <w:rFonts w:asciiTheme="majorHAnsi" w:hAnsiTheme="majorHAnsi"/>
          <w:szCs w:val="22"/>
        </w:rPr>
      </w:pPr>
    </w:p>
    <w:p w:rsidR="00A32614" w:rsidRPr="007324DB" w:rsidRDefault="00A32614" w:rsidP="00A32614">
      <w:pPr>
        <w:ind w:left="700" w:hanging="700"/>
        <w:rPr>
          <w:rFonts w:asciiTheme="majorHAnsi" w:hAnsiTheme="majorHAnsi"/>
          <w:szCs w:val="22"/>
        </w:rPr>
      </w:pPr>
      <w:r w:rsidRPr="007324DB">
        <w:rPr>
          <w:rFonts w:asciiTheme="majorHAnsi" w:hAnsiTheme="majorHAnsi"/>
          <w:szCs w:val="22"/>
        </w:rPr>
        <w:lastRenderedPageBreak/>
        <w:t xml:space="preserve">• </w:t>
      </w:r>
      <w:r w:rsidRPr="007324DB">
        <w:rPr>
          <w:rFonts w:asciiTheme="majorHAnsi" w:hAnsiTheme="majorHAnsi"/>
          <w:szCs w:val="22"/>
        </w:rPr>
        <w:tab/>
        <w:t>In our case -the promotion and development of small-scale fisheries-, it is important to draw up a shortlist of users based on traditional knowledge of the activity and then reach a dynamic exchange of knowledge. After a good supply of fishing economic units comes the training, with commitments and responsibilities processes, always based on the activity. After reaching a high quality fish product with good handling, short marketing channels are required, with a minimum of middlemen and low product handling, in order to offer high quality food affordable to the public.</w:t>
      </w:r>
    </w:p>
    <w:p w:rsidR="00A32614" w:rsidRPr="007324DB" w:rsidRDefault="00A32614" w:rsidP="00A32614">
      <w:pPr>
        <w:rPr>
          <w:rFonts w:asciiTheme="majorHAnsi" w:hAnsiTheme="majorHAnsi"/>
          <w:szCs w:val="22"/>
        </w:rPr>
      </w:pPr>
    </w:p>
    <w:p w:rsidR="00A32614" w:rsidRPr="007324DB" w:rsidRDefault="00A32614" w:rsidP="00A32614">
      <w:pPr>
        <w:rPr>
          <w:rFonts w:asciiTheme="majorHAnsi" w:hAnsiTheme="majorHAnsi"/>
          <w:szCs w:val="22"/>
        </w:rPr>
      </w:pPr>
      <w:r w:rsidRPr="007324DB">
        <w:rPr>
          <w:rFonts w:asciiTheme="majorHAnsi" w:hAnsiTheme="majorHAnsi"/>
          <w:szCs w:val="22"/>
        </w:rPr>
        <w:t>What do you think are the main implementation challenges, generally as well as in a specific country context, and how could they be overcome?</w:t>
      </w:r>
    </w:p>
    <w:p w:rsidR="00A32614" w:rsidRPr="007324DB" w:rsidRDefault="00A32614" w:rsidP="00A32614">
      <w:pPr>
        <w:rPr>
          <w:rFonts w:asciiTheme="majorHAnsi" w:hAnsiTheme="majorHAnsi"/>
          <w:szCs w:val="22"/>
        </w:rPr>
      </w:pPr>
    </w:p>
    <w:p w:rsidR="00A32614" w:rsidRPr="007324DB" w:rsidRDefault="00A32614" w:rsidP="00A32614">
      <w:pPr>
        <w:ind w:left="700" w:hanging="700"/>
        <w:rPr>
          <w:rFonts w:asciiTheme="majorHAnsi" w:hAnsiTheme="majorHAnsi"/>
          <w:szCs w:val="22"/>
        </w:rPr>
      </w:pPr>
      <w:r w:rsidRPr="007324DB">
        <w:rPr>
          <w:rFonts w:asciiTheme="majorHAnsi" w:hAnsiTheme="majorHAnsi"/>
          <w:szCs w:val="22"/>
        </w:rPr>
        <w:t xml:space="preserve">• </w:t>
      </w:r>
      <w:r w:rsidRPr="007324DB">
        <w:rPr>
          <w:rFonts w:asciiTheme="majorHAnsi" w:hAnsiTheme="majorHAnsi"/>
          <w:szCs w:val="22"/>
        </w:rPr>
        <w:tab/>
        <w:t xml:space="preserve">For small-scale fisheries to be an activity useful to reduce hunger and improve living conditions, corruption must be eradicated (this requires sincere and committed leaders). Removing the official red tape that hinders the best intentions of rural communities and governments, pushing them away from investment in productive projects. The structuring of socio-productive projects must be rigorous, adequately selecting the users by identifying the correct profiles for each activity. Accompanying and monitoring also guarantee the success of a project. Projects must give shelter and consider the entire production chain, including production, processing and marketing. We must also facilitate access to development loans without so much red tape, and with guarantees and soft interests.  </w:t>
      </w:r>
    </w:p>
    <w:p w:rsidR="00A32614" w:rsidRPr="007324DB" w:rsidRDefault="00A32614" w:rsidP="00A32614">
      <w:pPr>
        <w:rPr>
          <w:rFonts w:asciiTheme="majorHAnsi" w:hAnsiTheme="majorHAnsi" w:cs="Times New Roman"/>
          <w:szCs w:val="22"/>
          <w:lang w:val="en-US" w:eastAsia="en-US"/>
        </w:rPr>
      </w:pPr>
    </w:p>
    <w:p w:rsidR="00A32614" w:rsidRPr="007324DB" w:rsidRDefault="00A32614" w:rsidP="00A32614">
      <w:pPr>
        <w:rPr>
          <w:rFonts w:asciiTheme="majorHAnsi" w:hAnsiTheme="majorHAnsi" w:cs="Times New Roman"/>
          <w:szCs w:val="22"/>
          <w:lang w:val="en-US" w:eastAsia="en-US"/>
        </w:rPr>
      </w:pPr>
      <w:r w:rsidRPr="007324DB">
        <w:rPr>
          <w:rFonts w:asciiTheme="majorHAnsi" w:hAnsiTheme="majorHAnsi" w:cs="Times New Roman"/>
          <w:szCs w:val="22"/>
          <w:lang w:val="en-US" w:eastAsia="en-US"/>
        </w:rPr>
        <w:t>What are your experiences of addressing these types of challenges and what have been successful or unsuccessful strategies and approaches?</w:t>
      </w:r>
    </w:p>
    <w:p w:rsidR="004A0A55" w:rsidRPr="007324DB" w:rsidRDefault="004A0A55" w:rsidP="00A32614">
      <w:pPr>
        <w:rPr>
          <w:rFonts w:asciiTheme="majorHAnsi" w:hAnsiTheme="majorHAnsi" w:cs="Times New Roman"/>
          <w:szCs w:val="22"/>
          <w:lang w:val="en-US" w:eastAsia="en-US"/>
        </w:rPr>
      </w:pPr>
    </w:p>
    <w:p w:rsidR="00A32614" w:rsidRPr="007324DB" w:rsidRDefault="00A32614" w:rsidP="00A32614">
      <w:pPr>
        <w:ind w:left="700" w:hanging="700"/>
        <w:rPr>
          <w:rFonts w:asciiTheme="majorHAnsi" w:hAnsiTheme="majorHAnsi"/>
          <w:szCs w:val="22"/>
        </w:rPr>
      </w:pPr>
      <w:r w:rsidRPr="007324DB">
        <w:rPr>
          <w:rFonts w:asciiTheme="majorHAnsi" w:hAnsiTheme="majorHAnsi"/>
          <w:szCs w:val="22"/>
        </w:rPr>
        <w:t xml:space="preserve">• </w:t>
      </w:r>
      <w:r w:rsidRPr="007324DB">
        <w:rPr>
          <w:rFonts w:asciiTheme="majorHAnsi" w:hAnsiTheme="majorHAnsi"/>
          <w:szCs w:val="22"/>
        </w:rPr>
        <w:tab/>
        <w:t>In Colombia in 2006, 84 fisheries economic units were delivered throughout the coastal and riverine area where small-scale fishing was undertaken, and to date less than 10 are operating. There was no monitoring or support. The delivery of equipment and infrastructure alone does not guarantee the success of a project. Access to seed capital, soft loans, and support and monitoring focused in the same community taking ultimately ownership of the project, is required.</w:t>
      </w:r>
    </w:p>
    <w:p w:rsidR="00A32614" w:rsidRPr="007324DB" w:rsidRDefault="00A32614" w:rsidP="00A32614">
      <w:pPr>
        <w:rPr>
          <w:rFonts w:asciiTheme="majorHAnsi" w:hAnsiTheme="majorHAnsi" w:cs="Times New Roman"/>
          <w:szCs w:val="22"/>
          <w:lang w:val="en-US" w:eastAsia="en-US"/>
        </w:rPr>
      </w:pPr>
    </w:p>
    <w:p w:rsidR="00A32614" w:rsidRPr="007324DB" w:rsidRDefault="00A32614" w:rsidP="00A32614">
      <w:pPr>
        <w:rPr>
          <w:rFonts w:asciiTheme="majorHAnsi" w:hAnsiTheme="majorHAnsi" w:cs="Times New Roman"/>
          <w:szCs w:val="22"/>
          <w:lang w:val="en-US" w:eastAsia="en-US"/>
        </w:rPr>
      </w:pPr>
      <w:r w:rsidRPr="007324DB">
        <w:rPr>
          <w:rFonts w:asciiTheme="majorHAnsi" w:hAnsiTheme="majorHAnsi" w:cs="Times New Roman"/>
          <w:szCs w:val="22"/>
          <w:lang w:val="en-US" w:eastAsia="en-US"/>
        </w:rPr>
        <w:t>How would interventions vary, depending on the time frame (e.g. what can be done within the next 12 months, in the next 5 years, in the long term) and depending on the existing resources (e.g. small/medium investments or large/transformative investments)?</w:t>
      </w:r>
    </w:p>
    <w:p w:rsidR="00A32614" w:rsidRPr="007324DB" w:rsidRDefault="00A32614" w:rsidP="00A32614">
      <w:pPr>
        <w:rPr>
          <w:rFonts w:asciiTheme="majorHAnsi" w:hAnsiTheme="majorHAnsi" w:cs="Times New Roman"/>
          <w:szCs w:val="22"/>
          <w:lang w:val="en-US" w:eastAsia="en-US"/>
        </w:rPr>
      </w:pPr>
    </w:p>
    <w:p w:rsidR="00A32614" w:rsidRPr="007324DB" w:rsidRDefault="00A32614" w:rsidP="00A32614">
      <w:pPr>
        <w:ind w:left="700" w:hanging="700"/>
        <w:rPr>
          <w:rFonts w:asciiTheme="majorHAnsi" w:hAnsiTheme="majorHAnsi"/>
          <w:szCs w:val="22"/>
        </w:rPr>
      </w:pPr>
      <w:r w:rsidRPr="007324DB">
        <w:rPr>
          <w:rFonts w:asciiTheme="majorHAnsi" w:hAnsiTheme="majorHAnsi"/>
          <w:szCs w:val="22"/>
        </w:rPr>
        <w:t xml:space="preserve">• </w:t>
      </w:r>
      <w:r w:rsidRPr="007324DB">
        <w:rPr>
          <w:rFonts w:asciiTheme="majorHAnsi" w:hAnsiTheme="majorHAnsi"/>
          <w:szCs w:val="22"/>
        </w:rPr>
        <w:tab/>
        <w:t>For small-scale fisheries projects in coastal rural Colombia to be viable, we can consider delivering some fishing units but conditional to continuous and responsible use by the communities. Fishermen groups must be constant. The institution in charge of the project should have a permanent motivation based on training not only theoretical, but also demonstrative. Value or balance traditional knowledge with technological advances is positive for everybody. This in the first year. The support and monitoring designed to implement a local self-sufficiency, leaving a feedback of knowledge and expertise will guarantee the success of any program. This during the 5 years following the launch of activities. Experience shows that small investments only solve specific problems, and medium-scale investments are more manageable. Large investments distort communities and end in the hands of large companies, when not in outrageous financial disasters.</w:t>
      </w:r>
    </w:p>
    <w:p w:rsidR="00A32614" w:rsidRPr="007324DB" w:rsidRDefault="00A32614" w:rsidP="00A32614">
      <w:pPr>
        <w:rPr>
          <w:rFonts w:asciiTheme="majorHAnsi" w:hAnsiTheme="majorHAnsi"/>
          <w:szCs w:val="22"/>
        </w:rPr>
      </w:pPr>
    </w:p>
    <w:p w:rsidR="00D43673" w:rsidRPr="007324DB" w:rsidRDefault="00357273" w:rsidP="00A32614">
      <w:pPr>
        <w:rPr>
          <w:rFonts w:asciiTheme="majorHAnsi" w:hAnsiTheme="majorHAnsi"/>
          <w:szCs w:val="22"/>
          <w:lang w:val="es-ES"/>
        </w:rPr>
      </w:pPr>
      <w:r w:rsidRPr="007324DB">
        <w:rPr>
          <w:rFonts w:asciiTheme="majorHAnsi" w:hAnsiTheme="majorHAnsi"/>
          <w:szCs w:val="22"/>
          <w:lang w:val="es-ES"/>
        </w:rPr>
        <w:t>[</w:t>
      </w:r>
      <w:r w:rsidRPr="007324DB">
        <w:rPr>
          <w:rFonts w:asciiTheme="majorHAnsi" w:hAnsiTheme="majorHAnsi"/>
          <w:i/>
          <w:szCs w:val="22"/>
          <w:lang w:val="es-ES"/>
        </w:rPr>
        <w:t>Original contribution in Spanish</w:t>
      </w:r>
      <w:r w:rsidRPr="007324DB">
        <w:rPr>
          <w:rFonts w:asciiTheme="majorHAnsi" w:hAnsiTheme="majorHAnsi"/>
          <w:szCs w:val="22"/>
          <w:lang w:val="es-ES"/>
        </w:rPr>
        <w:t>]</w:t>
      </w:r>
    </w:p>
    <w:p w:rsidR="00357273" w:rsidRPr="007324DB" w:rsidRDefault="00357273" w:rsidP="00A32614">
      <w:pPr>
        <w:rPr>
          <w:rFonts w:asciiTheme="majorHAnsi" w:hAnsiTheme="majorHAnsi"/>
          <w:szCs w:val="22"/>
          <w:lang w:val="es-ES"/>
        </w:rPr>
      </w:pPr>
    </w:p>
    <w:p w:rsidR="00D43673" w:rsidRPr="007324DB" w:rsidRDefault="00D43673" w:rsidP="00A32614">
      <w:pPr>
        <w:rPr>
          <w:rFonts w:asciiTheme="majorHAnsi" w:hAnsiTheme="majorHAnsi"/>
          <w:szCs w:val="22"/>
          <w:lang w:val="es-ES"/>
        </w:rPr>
      </w:pPr>
      <w:r w:rsidRPr="007324DB">
        <w:rPr>
          <w:rFonts w:asciiTheme="majorHAnsi" w:hAnsiTheme="majorHAnsi"/>
          <w:szCs w:val="22"/>
          <w:lang w:val="es-ES"/>
        </w:rPr>
        <w:t>¿Cómo ve el papel de su organización y de otros en la implementación de las Directrices PPE?</w:t>
      </w:r>
    </w:p>
    <w:p w:rsidR="00D43673" w:rsidRPr="007324DB" w:rsidRDefault="00D43673" w:rsidP="00A32614">
      <w:pPr>
        <w:rPr>
          <w:rFonts w:asciiTheme="majorHAnsi" w:hAnsiTheme="majorHAnsi"/>
          <w:szCs w:val="22"/>
          <w:lang w:val="es-ES"/>
        </w:rPr>
      </w:pPr>
    </w:p>
    <w:p w:rsidR="00D43673" w:rsidRPr="007324DB" w:rsidRDefault="00D43673" w:rsidP="00A32614">
      <w:pPr>
        <w:widowControl w:val="0"/>
        <w:numPr>
          <w:ilvl w:val="0"/>
          <w:numId w:val="9"/>
        </w:numPr>
        <w:tabs>
          <w:tab w:val="clear" w:pos="720"/>
          <w:tab w:val="num" w:pos="420"/>
        </w:tabs>
        <w:suppressAutoHyphens/>
        <w:ind w:left="420" w:hanging="420"/>
        <w:rPr>
          <w:rFonts w:asciiTheme="majorHAnsi" w:hAnsiTheme="majorHAnsi"/>
          <w:szCs w:val="22"/>
          <w:lang w:val="es-ES"/>
        </w:rPr>
      </w:pPr>
      <w:r w:rsidRPr="007324DB">
        <w:rPr>
          <w:rFonts w:asciiTheme="majorHAnsi" w:hAnsiTheme="majorHAnsi"/>
          <w:szCs w:val="22"/>
          <w:lang w:val="es-ES"/>
        </w:rPr>
        <w:t xml:space="preserve">Positiva; Desde 1996 hemos participado en varios proyectos relacionados con el desarrollo de </w:t>
      </w:r>
      <w:r w:rsidRPr="007324DB">
        <w:rPr>
          <w:rFonts w:asciiTheme="majorHAnsi" w:hAnsiTheme="majorHAnsi"/>
          <w:szCs w:val="22"/>
          <w:lang w:val="es-ES"/>
        </w:rPr>
        <w:lastRenderedPageBreak/>
        <w:t>la pesca artesanal y van enfocados en los mismos lineamientos del PPE</w:t>
      </w:r>
    </w:p>
    <w:p w:rsidR="00D43673" w:rsidRPr="007324DB" w:rsidRDefault="00D43673" w:rsidP="00A32614">
      <w:pPr>
        <w:rPr>
          <w:rFonts w:asciiTheme="majorHAnsi" w:hAnsiTheme="majorHAnsi"/>
          <w:szCs w:val="22"/>
          <w:lang w:val="es-ES"/>
        </w:rPr>
      </w:pPr>
    </w:p>
    <w:p w:rsidR="00D43673" w:rsidRPr="007324DB" w:rsidRDefault="00D43673" w:rsidP="00A32614">
      <w:pPr>
        <w:rPr>
          <w:rFonts w:asciiTheme="majorHAnsi" w:eastAsia="FrutigerLTStd-Bold" w:hAnsiTheme="majorHAnsi" w:cs="FrutigerLTStd-Bold"/>
          <w:szCs w:val="22"/>
          <w:lang w:val="es-ES"/>
        </w:rPr>
      </w:pPr>
      <w:r w:rsidRPr="007324DB">
        <w:rPr>
          <w:rFonts w:asciiTheme="majorHAnsi" w:eastAsia="FrutigerLTStd-Bold" w:hAnsiTheme="majorHAnsi" w:cs="FrutigerLTStd-Bold"/>
          <w:szCs w:val="22"/>
          <w:lang w:val="es-ES"/>
        </w:rPr>
        <w:t>DIRECTRIZ 1 Democracia, buena gestión pública,derechos humanos y el estado de derecho.</w:t>
      </w:r>
    </w:p>
    <w:p w:rsidR="00D43673" w:rsidRPr="007324DB" w:rsidRDefault="00D43673" w:rsidP="00A32614">
      <w:pPr>
        <w:rPr>
          <w:rFonts w:asciiTheme="majorHAnsi" w:eastAsia="FrutigerLTStd-Bold" w:hAnsiTheme="majorHAnsi" w:cs="FrutigerLTStd-Bold"/>
          <w:szCs w:val="22"/>
          <w:lang w:val="es-ES"/>
        </w:rPr>
      </w:pPr>
      <w:r w:rsidRPr="007324DB">
        <w:rPr>
          <w:rFonts w:asciiTheme="majorHAnsi" w:eastAsia="FrutigerLTStd-Bold" w:hAnsiTheme="majorHAnsi" w:cs="FrutigerLTStd-Bold"/>
          <w:szCs w:val="22"/>
          <w:lang w:val="es-ES"/>
        </w:rPr>
        <w:t xml:space="preserve"> </w:t>
      </w:r>
    </w:p>
    <w:p w:rsidR="00D43673" w:rsidRPr="007324DB" w:rsidRDefault="00D43673" w:rsidP="00357273">
      <w:pPr>
        <w:widowControl w:val="0"/>
        <w:numPr>
          <w:ilvl w:val="0"/>
          <w:numId w:val="12"/>
        </w:numPr>
        <w:suppressAutoHyphens/>
        <w:rPr>
          <w:rFonts w:asciiTheme="majorHAnsi" w:hAnsiTheme="majorHAnsi"/>
          <w:szCs w:val="22"/>
          <w:lang w:val="es-ES"/>
        </w:rPr>
      </w:pPr>
      <w:r w:rsidRPr="007324DB">
        <w:rPr>
          <w:rFonts w:asciiTheme="majorHAnsi" w:hAnsiTheme="majorHAnsi"/>
          <w:szCs w:val="22"/>
          <w:lang w:val="es-ES"/>
        </w:rPr>
        <w:t>Respetamos y aplicamos la libertad de información, la libertad de prensa y la libertad de reunión y asociación para favorecer la realización progresiva del derecho a una alimentación adecuada en el contexto de la seguridad alimentaria nacional. Los alimentos no se utilizan como instrumento de presión política y económica.</w:t>
      </w:r>
    </w:p>
    <w:p w:rsidR="00D43673" w:rsidRPr="007324DB" w:rsidRDefault="00D43673" w:rsidP="00357273">
      <w:pPr>
        <w:rPr>
          <w:rFonts w:asciiTheme="majorHAnsi" w:eastAsia="FrutigerLTStd-Light" w:hAnsiTheme="majorHAnsi" w:cs="FrutigerLTStd-Light"/>
          <w:szCs w:val="22"/>
          <w:lang w:val="es-ES"/>
        </w:rPr>
      </w:pPr>
    </w:p>
    <w:p w:rsidR="00D43673" w:rsidRPr="007324DB" w:rsidRDefault="00D43673" w:rsidP="00357273">
      <w:pPr>
        <w:rPr>
          <w:rFonts w:asciiTheme="majorHAnsi" w:hAnsiTheme="majorHAnsi"/>
          <w:szCs w:val="22"/>
          <w:lang w:val="es-ES_tradnl"/>
        </w:rPr>
      </w:pPr>
      <w:r w:rsidRPr="007324DB">
        <w:rPr>
          <w:rFonts w:asciiTheme="majorHAnsi" w:hAnsiTheme="majorHAnsi"/>
          <w:szCs w:val="22"/>
          <w:lang w:val="es-ES_tradnl"/>
        </w:rPr>
        <w:t>DIRECTRIZ 2 Políticas de desarrollo económico.</w:t>
      </w:r>
    </w:p>
    <w:p w:rsidR="00D43673" w:rsidRPr="007324DB" w:rsidRDefault="00D43673" w:rsidP="00357273">
      <w:pPr>
        <w:rPr>
          <w:rFonts w:asciiTheme="majorHAnsi" w:hAnsiTheme="majorHAnsi"/>
          <w:szCs w:val="22"/>
          <w:lang w:val="es-ES_tradnl"/>
        </w:rPr>
      </w:pPr>
    </w:p>
    <w:p w:rsidR="00D43673" w:rsidRPr="007324DB" w:rsidRDefault="00D43673" w:rsidP="00357273">
      <w:pPr>
        <w:widowControl w:val="0"/>
        <w:numPr>
          <w:ilvl w:val="0"/>
          <w:numId w:val="13"/>
        </w:numPr>
        <w:suppressAutoHyphens/>
        <w:rPr>
          <w:rFonts w:asciiTheme="majorHAnsi" w:hAnsiTheme="majorHAnsi"/>
          <w:szCs w:val="22"/>
          <w:lang w:val="es-ES"/>
        </w:rPr>
      </w:pPr>
      <w:r w:rsidRPr="007324DB">
        <w:rPr>
          <w:rFonts w:asciiTheme="majorHAnsi" w:hAnsiTheme="majorHAnsi"/>
          <w:szCs w:val="22"/>
          <w:lang w:val="es-ES"/>
        </w:rPr>
        <w:t>Procuramos que los pescadores, como productores de alimentos, en particular a las mujeres, obtengan un rendimiento justo de su trabajo, capital y gestión, y  estimulamos la conservación y la ordenación sostenible de los recursos naturales,</w:t>
      </w:r>
    </w:p>
    <w:p w:rsidR="00D43673" w:rsidRPr="007324DB" w:rsidRDefault="00D43673" w:rsidP="00357273">
      <w:pPr>
        <w:rPr>
          <w:rFonts w:asciiTheme="majorHAnsi" w:hAnsiTheme="majorHAnsi"/>
          <w:szCs w:val="22"/>
          <w:lang w:val="es-ES"/>
        </w:rPr>
      </w:pPr>
      <w:r w:rsidRPr="007324DB">
        <w:rPr>
          <w:rFonts w:asciiTheme="majorHAnsi" w:hAnsiTheme="majorHAnsi"/>
          <w:szCs w:val="22"/>
          <w:lang w:val="es-ES"/>
        </w:rPr>
        <w:t xml:space="preserve"> </w:t>
      </w:r>
    </w:p>
    <w:p w:rsidR="00D43673" w:rsidRPr="007324DB" w:rsidRDefault="00D43673" w:rsidP="00357273">
      <w:pPr>
        <w:rPr>
          <w:rFonts w:asciiTheme="majorHAnsi" w:hAnsiTheme="majorHAnsi"/>
          <w:szCs w:val="22"/>
          <w:lang w:val="es-ES_tradnl"/>
        </w:rPr>
      </w:pPr>
      <w:r w:rsidRPr="007324DB">
        <w:rPr>
          <w:rFonts w:asciiTheme="majorHAnsi" w:hAnsiTheme="majorHAnsi"/>
          <w:szCs w:val="22"/>
          <w:lang w:val="es-ES_tradnl"/>
        </w:rPr>
        <w:t>DIRECTRIZ 3 Estrategias (para aplicar  las Directrices PPE)</w:t>
      </w:r>
    </w:p>
    <w:p w:rsidR="00D43673" w:rsidRPr="007324DB" w:rsidRDefault="00D43673" w:rsidP="00357273">
      <w:pPr>
        <w:rPr>
          <w:rFonts w:asciiTheme="majorHAnsi" w:hAnsiTheme="majorHAnsi"/>
          <w:szCs w:val="22"/>
          <w:lang w:val="es-ES_tradnl"/>
        </w:rPr>
      </w:pPr>
    </w:p>
    <w:p w:rsidR="00D43673" w:rsidRPr="007324DB" w:rsidRDefault="00D43673" w:rsidP="00357273">
      <w:pPr>
        <w:widowControl w:val="0"/>
        <w:numPr>
          <w:ilvl w:val="0"/>
          <w:numId w:val="14"/>
        </w:numPr>
        <w:suppressAutoHyphens/>
        <w:rPr>
          <w:rFonts w:asciiTheme="majorHAnsi" w:hAnsiTheme="majorHAnsi"/>
          <w:szCs w:val="22"/>
          <w:lang w:val="es-ES"/>
        </w:rPr>
      </w:pPr>
      <w:r w:rsidRPr="007324DB">
        <w:rPr>
          <w:rFonts w:asciiTheme="majorHAnsi" w:hAnsiTheme="majorHAnsi"/>
          <w:szCs w:val="22"/>
          <w:lang w:val="es-ES"/>
        </w:rPr>
        <w:t>Aunque las estrategias le corresponden principalmente al estado si procuramos mejorar    el nivel de vida de las personas por debajo del umbral de la pobreza y promovemos la igualdad  entre mujeres y hombres.</w:t>
      </w:r>
    </w:p>
    <w:p w:rsidR="00D43673" w:rsidRPr="007324DB" w:rsidRDefault="00D43673" w:rsidP="00357273">
      <w:pPr>
        <w:rPr>
          <w:rFonts w:asciiTheme="majorHAnsi" w:hAnsiTheme="majorHAnsi"/>
          <w:szCs w:val="22"/>
          <w:lang w:val="es-ES"/>
        </w:rPr>
      </w:pPr>
    </w:p>
    <w:p w:rsidR="00D43673" w:rsidRPr="007324DB" w:rsidRDefault="00D43673" w:rsidP="00357273">
      <w:pPr>
        <w:widowControl w:val="0"/>
        <w:numPr>
          <w:ilvl w:val="0"/>
          <w:numId w:val="14"/>
        </w:numPr>
        <w:suppressAutoHyphens/>
        <w:rPr>
          <w:rFonts w:asciiTheme="majorHAnsi" w:hAnsiTheme="majorHAnsi"/>
          <w:szCs w:val="22"/>
          <w:lang w:val="es-ES"/>
        </w:rPr>
      </w:pPr>
      <w:r w:rsidRPr="007324DB">
        <w:rPr>
          <w:rFonts w:asciiTheme="majorHAnsi" w:hAnsiTheme="majorHAnsi"/>
          <w:szCs w:val="22"/>
          <w:lang w:val="es-ES"/>
        </w:rPr>
        <w:t>Desde lo privado promovemos la pesca artesanal, y el aumento de la productividad ajustándonos a las  políticas y estrategias planteadas por el estado referentes a los pescadores artesanales, que practican sistemas de explotación tradicionales,  con especial hincapié en el desarrollo de la capacidad humana y la eliminación de las limitaciones a la producción pesquera artesanal, su distribución y comercialización.</w:t>
      </w:r>
    </w:p>
    <w:p w:rsidR="00D43673" w:rsidRPr="007324DB" w:rsidRDefault="00D43673" w:rsidP="00357273">
      <w:pPr>
        <w:rPr>
          <w:rFonts w:asciiTheme="majorHAnsi" w:hAnsiTheme="majorHAnsi"/>
          <w:szCs w:val="22"/>
          <w:lang w:val="es-ES"/>
        </w:rPr>
      </w:pPr>
    </w:p>
    <w:p w:rsidR="00D43673" w:rsidRPr="007324DB" w:rsidRDefault="00D43673" w:rsidP="00357273">
      <w:pPr>
        <w:rPr>
          <w:rFonts w:asciiTheme="majorHAnsi" w:hAnsiTheme="majorHAnsi"/>
          <w:szCs w:val="22"/>
        </w:rPr>
      </w:pPr>
      <w:r w:rsidRPr="007324DB">
        <w:rPr>
          <w:rFonts w:asciiTheme="majorHAnsi" w:hAnsiTheme="majorHAnsi"/>
          <w:szCs w:val="22"/>
        </w:rPr>
        <w:t>DIRECTRIZ 4 Sistemas de mercado.</w:t>
      </w:r>
    </w:p>
    <w:p w:rsidR="00D43673" w:rsidRPr="007324DB" w:rsidRDefault="00D43673" w:rsidP="00357273">
      <w:pPr>
        <w:rPr>
          <w:rFonts w:asciiTheme="majorHAnsi" w:hAnsiTheme="majorHAnsi"/>
          <w:szCs w:val="22"/>
        </w:rPr>
      </w:pPr>
    </w:p>
    <w:p w:rsidR="00D43673" w:rsidRPr="007324DB" w:rsidRDefault="00D43673" w:rsidP="00357273">
      <w:pPr>
        <w:widowControl w:val="0"/>
        <w:numPr>
          <w:ilvl w:val="0"/>
          <w:numId w:val="15"/>
        </w:numPr>
        <w:suppressAutoHyphens/>
        <w:rPr>
          <w:rFonts w:asciiTheme="majorHAnsi" w:hAnsiTheme="majorHAnsi"/>
          <w:szCs w:val="22"/>
          <w:lang w:val="es-ES"/>
        </w:rPr>
      </w:pPr>
      <w:r w:rsidRPr="007324DB">
        <w:rPr>
          <w:rFonts w:asciiTheme="majorHAnsi" w:hAnsiTheme="majorHAnsi"/>
          <w:szCs w:val="22"/>
          <w:lang w:val="es-ES"/>
        </w:rPr>
        <w:t>Promovemos  el crecimiento económico como un desarrollo sostenible, fomentamos el ahorro interno, nos acogemos a las políticas estatales dirigidas a las prácticas crediticias , generando niveles adecuados y sostenibles de inversión  productiva mediante créditos y en el aumento de las capacidades humanas.</w:t>
      </w:r>
    </w:p>
    <w:p w:rsidR="00D43673" w:rsidRPr="007324DB" w:rsidRDefault="00D43673" w:rsidP="00357273">
      <w:pPr>
        <w:rPr>
          <w:rFonts w:asciiTheme="majorHAnsi" w:hAnsiTheme="majorHAnsi"/>
          <w:szCs w:val="22"/>
          <w:lang w:val="es-ES"/>
        </w:rPr>
      </w:pPr>
    </w:p>
    <w:p w:rsidR="00D43673" w:rsidRPr="007324DB" w:rsidRDefault="00D43673" w:rsidP="00357273">
      <w:pPr>
        <w:widowControl w:val="0"/>
        <w:numPr>
          <w:ilvl w:val="0"/>
          <w:numId w:val="15"/>
        </w:numPr>
        <w:suppressAutoHyphens/>
        <w:rPr>
          <w:rFonts w:asciiTheme="majorHAnsi" w:hAnsiTheme="majorHAnsi"/>
          <w:szCs w:val="22"/>
          <w:lang w:val="es-ES"/>
        </w:rPr>
      </w:pPr>
      <w:r w:rsidRPr="007324DB">
        <w:rPr>
          <w:rFonts w:asciiTheme="majorHAnsi" w:hAnsiTheme="majorHAnsi"/>
          <w:szCs w:val="22"/>
          <w:lang w:val="es-ES"/>
        </w:rPr>
        <w:t>Procuramos proporcionar a los consumidores una protección adecuada frente a prácticas comerciales fraudulentas,evitamos suministrar información errónea y  alimentos nocivos.</w:t>
      </w:r>
    </w:p>
    <w:p w:rsidR="00D43673" w:rsidRPr="007324DB" w:rsidRDefault="00D43673" w:rsidP="00357273">
      <w:pPr>
        <w:rPr>
          <w:rFonts w:asciiTheme="majorHAnsi" w:hAnsiTheme="majorHAnsi"/>
          <w:szCs w:val="22"/>
          <w:lang w:val="es-ES"/>
        </w:rPr>
      </w:pPr>
    </w:p>
    <w:p w:rsidR="00D43673" w:rsidRPr="007324DB" w:rsidRDefault="00D43673" w:rsidP="00357273">
      <w:pPr>
        <w:widowControl w:val="0"/>
        <w:numPr>
          <w:ilvl w:val="0"/>
          <w:numId w:val="15"/>
        </w:numPr>
        <w:suppressAutoHyphens/>
        <w:rPr>
          <w:rFonts w:asciiTheme="majorHAnsi" w:hAnsiTheme="majorHAnsi"/>
          <w:szCs w:val="22"/>
          <w:lang w:val="es-ES"/>
        </w:rPr>
      </w:pPr>
      <w:r w:rsidRPr="007324DB">
        <w:rPr>
          <w:rFonts w:asciiTheme="majorHAnsi" w:hAnsiTheme="majorHAnsi"/>
          <w:szCs w:val="22"/>
          <w:lang w:val="es-ES"/>
        </w:rPr>
        <w:t>Trabajamos por el beneficio de las oportunidades derivadas del comercio competitivo de productos agropecuarios incluyendo el mayor número posible de personas y comunidades, especialmente de los grupos desfavorecidos.</w:t>
      </w:r>
    </w:p>
    <w:p w:rsidR="00D43673" w:rsidRPr="007324DB" w:rsidRDefault="00D43673" w:rsidP="00357273">
      <w:pPr>
        <w:rPr>
          <w:rFonts w:asciiTheme="majorHAnsi" w:hAnsiTheme="majorHAnsi"/>
          <w:szCs w:val="22"/>
          <w:lang w:val="es-ES"/>
        </w:rPr>
      </w:pPr>
    </w:p>
    <w:p w:rsidR="00D43673" w:rsidRPr="007324DB" w:rsidRDefault="00D43673" w:rsidP="00357273">
      <w:pPr>
        <w:widowControl w:val="0"/>
        <w:numPr>
          <w:ilvl w:val="0"/>
          <w:numId w:val="15"/>
        </w:numPr>
        <w:suppressAutoHyphens/>
        <w:rPr>
          <w:rFonts w:asciiTheme="majorHAnsi" w:hAnsiTheme="majorHAnsi"/>
          <w:szCs w:val="22"/>
          <w:lang w:val="es-ES"/>
        </w:rPr>
      </w:pPr>
      <w:r w:rsidRPr="007324DB">
        <w:rPr>
          <w:rFonts w:asciiTheme="majorHAnsi" w:hAnsiTheme="majorHAnsi"/>
          <w:szCs w:val="22"/>
          <w:lang w:val="es-ES"/>
        </w:rPr>
        <w:t>Somos aliados y solidarios con el  Estado y con las comunidades, cuando se tiene en cuenta las deficiencias de los mecanismos del mercado y se aplican acciones correctivas con vistas a proteger el medio ambiente y los bienes públicos.</w:t>
      </w:r>
    </w:p>
    <w:p w:rsidR="00D43673" w:rsidRPr="007324DB" w:rsidRDefault="00D43673" w:rsidP="00357273">
      <w:pPr>
        <w:rPr>
          <w:rFonts w:asciiTheme="majorHAnsi" w:hAnsiTheme="majorHAnsi"/>
          <w:szCs w:val="22"/>
          <w:lang w:val="es-ES"/>
        </w:rPr>
      </w:pPr>
      <w:r w:rsidRPr="007324DB">
        <w:rPr>
          <w:rFonts w:asciiTheme="majorHAnsi" w:hAnsiTheme="majorHAnsi"/>
          <w:szCs w:val="22"/>
          <w:lang w:val="es-ES"/>
        </w:rPr>
        <w:t xml:space="preserve"> </w:t>
      </w:r>
    </w:p>
    <w:p w:rsidR="00D43673" w:rsidRPr="007324DB" w:rsidRDefault="00D43673" w:rsidP="00357273">
      <w:pPr>
        <w:rPr>
          <w:rFonts w:asciiTheme="majorHAnsi" w:hAnsiTheme="majorHAnsi"/>
          <w:szCs w:val="22"/>
        </w:rPr>
      </w:pPr>
      <w:r w:rsidRPr="007324DB">
        <w:rPr>
          <w:rFonts w:asciiTheme="majorHAnsi" w:hAnsiTheme="majorHAnsi"/>
          <w:szCs w:val="22"/>
        </w:rPr>
        <w:t>DIRECTRIZ 5 Instituciones.</w:t>
      </w:r>
    </w:p>
    <w:p w:rsidR="00D43673" w:rsidRPr="007324DB" w:rsidRDefault="00D43673" w:rsidP="00357273">
      <w:pPr>
        <w:rPr>
          <w:rFonts w:asciiTheme="majorHAnsi" w:hAnsiTheme="majorHAnsi"/>
          <w:szCs w:val="22"/>
        </w:rPr>
      </w:pPr>
    </w:p>
    <w:p w:rsidR="00D43673" w:rsidRPr="007324DB" w:rsidRDefault="00D43673" w:rsidP="00357273">
      <w:pPr>
        <w:widowControl w:val="0"/>
        <w:numPr>
          <w:ilvl w:val="0"/>
          <w:numId w:val="16"/>
        </w:numPr>
        <w:suppressAutoHyphens/>
        <w:rPr>
          <w:rFonts w:asciiTheme="majorHAnsi" w:hAnsiTheme="majorHAnsi"/>
          <w:szCs w:val="22"/>
          <w:lang w:val="es-ES"/>
        </w:rPr>
      </w:pPr>
      <w:r w:rsidRPr="007324DB">
        <w:rPr>
          <w:rFonts w:asciiTheme="majorHAnsi" w:hAnsiTheme="majorHAnsi"/>
          <w:szCs w:val="22"/>
          <w:lang w:val="es-ES"/>
        </w:rPr>
        <w:t xml:space="preserve">Aunque es responsabilidad del estado  velar por la coordinación de los esfuerzos entre sus instituciones, como entidad no gubernamental estamos en disposición de monitorear  la aplicación, el seguimiento y la evaluación de las políticas, los planes y los programas realizados por el estado. También podemos participar y hemos participado, junto con el estado en el  </w:t>
      </w:r>
      <w:r w:rsidRPr="007324DB">
        <w:rPr>
          <w:rFonts w:asciiTheme="majorHAnsi" w:hAnsiTheme="majorHAnsi"/>
          <w:szCs w:val="22"/>
          <w:lang w:val="es-ES"/>
        </w:rPr>
        <w:lastRenderedPageBreak/>
        <w:t>fomento a la participación de las comunidades  en todos los aspectos de la planificación y ejecución de actividades.</w:t>
      </w:r>
    </w:p>
    <w:p w:rsidR="00D43673" w:rsidRPr="007324DB" w:rsidRDefault="00D43673" w:rsidP="00357273">
      <w:pPr>
        <w:rPr>
          <w:rFonts w:asciiTheme="majorHAnsi" w:hAnsiTheme="majorHAnsi"/>
          <w:szCs w:val="22"/>
          <w:lang w:val="es-ES"/>
        </w:rPr>
      </w:pPr>
    </w:p>
    <w:p w:rsidR="00D43673" w:rsidRPr="007324DB" w:rsidRDefault="00D43673" w:rsidP="00357273">
      <w:pPr>
        <w:rPr>
          <w:rFonts w:asciiTheme="majorHAnsi" w:hAnsiTheme="majorHAnsi"/>
          <w:szCs w:val="22"/>
        </w:rPr>
      </w:pPr>
      <w:r w:rsidRPr="007324DB">
        <w:rPr>
          <w:rFonts w:asciiTheme="majorHAnsi" w:hAnsiTheme="majorHAnsi"/>
          <w:szCs w:val="22"/>
        </w:rPr>
        <w:t xml:space="preserve">DIRECTRIZ 6 Partes interesadas </w:t>
      </w:r>
    </w:p>
    <w:p w:rsidR="00D43673" w:rsidRPr="007324DB" w:rsidRDefault="00D43673" w:rsidP="00357273">
      <w:pPr>
        <w:rPr>
          <w:rFonts w:asciiTheme="majorHAnsi" w:hAnsiTheme="majorHAnsi"/>
          <w:szCs w:val="22"/>
        </w:rPr>
      </w:pPr>
    </w:p>
    <w:p w:rsidR="00D43673" w:rsidRPr="007324DB" w:rsidRDefault="00D43673" w:rsidP="00357273">
      <w:pPr>
        <w:widowControl w:val="0"/>
        <w:numPr>
          <w:ilvl w:val="0"/>
          <w:numId w:val="17"/>
        </w:numPr>
        <w:suppressAutoHyphens/>
        <w:rPr>
          <w:rFonts w:asciiTheme="majorHAnsi" w:hAnsiTheme="majorHAnsi"/>
          <w:szCs w:val="22"/>
          <w:lang w:val="es-ES"/>
        </w:rPr>
      </w:pPr>
      <w:r w:rsidRPr="007324DB">
        <w:rPr>
          <w:rFonts w:asciiTheme="majorHAnsi" w:hAnsiTheme="majorHAnsi"/>
          <w:szCs w:val="22"/>
          <w:lang w:val="es-ES"/>
        </w:rPr>
        <w:t>Como parte de la sociedad civil y representando el sector privado, y aprovechando las capacidades especializadas con vistas a facilitar el uso eficiente de los recursos;  somos una de  las “numerosas partes interesadas en  garantizar la seguridad alimentaria nacional reconociendo la responsabilidad primaria del  Estado respecto de la realización progresiva del derecho a una alimentación adecuada”.</w:t>
      </w:r>
    </w:p>
    <w:p w:rsidR="00D43673" w:rsidRPr="007324DB" w:rsidRDefault="00D43673" w:rsidP="00357273">
      <w:pPr>
        <w:rPr>
          <w:rFonts w:asciiTheme="majorHAnsi" w:hAnsiTheme="majorHAnsi"/>
          <w:szCs w:val="22"/>
          <w:lang w:val="es-ES"/>
        </w:rPr>
      </w:pPr>
    </w:p>
    <w:p w:rsidR="00D43673" w:rsidRPr="007324DB" w:rsidRDefault="00D43673" w:rsidP="00357273">
      <w:pPr>
        <w:rPr>
          <w:rFonts w:asciiTheme="majorHAnsi" w:hAnsiTheme="majorHAnsi"/>
          <w:szCs w:val="22"/>
        </w:rPr>
      </w:pPr>
      <w:r w:rsidRPr="007324DB">
        <w:rPr>
          <w:rFonts w:asciiTheme="majorHAnsi" w:hAnsiTheme="majorHAnsi"/>
          <w:szCs w:val="22"/>
        </w:rPr>
        <w:t>DIRECTRIZ 7 Marco jurídico.</w:t>
      </w:r>
    </w:p>
    <w:p w:rsidR="00D43673" w:rsidRPr="007324DB" w:rsidRDefault="00D43673" w:rsidP="00357273">
      <w:pPr>
        <w:rPr>
          <w:rFonts w:asciiTheme="majorHAnsi" w:hAnsiTheme="majorHAnsi"/>
          <w:szCs w:val="22"/>
        </w:rPr>
      </w:pPr>
    </w:p>
    <w:p w:rsidR="00D43673" w:rsidRPr="007324DB" w:rsidRDefault="00D43673" w:rsidP="00357273">
      <w:pPr>
        <w:widowControl w:val="0"/>
        <w:numPr>
          <w:ilvl w:val="0"/>
          <w:numId w:val="18"/>
        </w:numPr>
        <w:suppressAutoHyphens/>
        <w:rPr>
          <w:rFonts w:asciiTheme="majorHAnsi" w:hAnsiTheme="majorHAnsi"/>
          <w:szCs w:val="22"/>
          <w:lang w:val="es-ES"/>
        </w:rPr>
      </w:pPr>
      <w:r w:rsidRPr="007324DB">
        <w:rPr>
          <w:rFonts w:asciiTheme="majorHAnsi" w:hAnsiTheme="majorHAnsi"/>
          <w:szCs w:val="22"/>
          <w:lang w:val="es-ES"/>
        </w:rPr>
        <w:t>Los ajustes que se tengan que hacer en un Marco Jurídico son exclusivos de los Gobiernos. Pero se han abierto espacios para discutir las reformas a las leyes o se han socializado antes de su aplicación en varias ocasiones y en diferentes espacios. Nuestra participación ha estado enfocada a contribuir y apoyar al estado en su propósito de proporcionar “una alimentación adecuada en el contexto de la seguridad alimentaria nacional y la realización progresiva del derecho a una alimentación adecuada”.</w:t>
      </w:r>
    </w:p>
    <w:p w:rsidR="00D43673" w:rsidRPr="007324DB" w:rsidRDefault="00D43673" w:rsidP="00357273">
      <w:pPr>
        <w:rPr>
          <w:rFonts w:asciiTheme="majorHAnsi" w:hAnsiTheme="majorHAnsi"/>
          <w:szCs w:val="22"/>
          <w:lang w:val="es-ES"/>
        </w:rPr>
      </w:pPr>
    </w:p>
    <w:p w:rsidR="00D43673" w:rsidRPr="007324DB" w:rsidRDefault="00D43673" w:rsidP="00357273">
      <w:pPr>
        <w:rPr>
          <w:rFonts w:asciiTheme="majorHAnsi" w:hAnsiTheme="majorHAnsi"/>
          <w:szCs w:val="22"/>
          <w:lang w:val="es-ES"/>
        </w:rPr>
      </w:pPr>
      <w:r w:rsidRPr="007324DB">
        <w:rPr>
          <w:rFonts w:asciiTheme="majorHAnsi" w:hAnsiTheme="majorHAnsi"/>
          <w:szCs w:val="22"/>
          <w:lang w:val="es-ES"/>
        </w:rPr>
        <w:t xml:space="preserve">DIRECTRIZ 8 Acceso a los recursos y bienes </w:t>
      </w:r>
    </w:p>
    <w:p w:rsidR="00D43673" w:rsidRPr="007324DB" w:rsidRDefault="00D43673" w:rsidP="00357273">
      <w:pPr>
        <w:rPr>
          <w:rFonts w:asciiTheme="majorHAnsi" w:hAnsiTheme="majorHAnsi"/>
          <w:szCs w:val="22"/>
          <w:lang w:val="es-ES"/>
        </w:rPr>
      </w:pPr>
    </w:p>
    <w:p w:rsidR="00D43673" w:rsidRPr="007324DB" w:rsidRDefault="00D43673" w:rsidP="00357273">
      <w:pPr>
        <w:widowControl w:val="0"/>
        <w:numPr>
          <w:ilvl w:val="0"/>
          <w:numId w:val="19"/>
        </w:numPr>
        <w:suppressAutoHyphens/>
        <w:rPr>
          <w:rFonts w:asciiTheme="majorHAnsi" w:eastAsia="FrutigerLTStd-Light" w:hAnsiTheme="majorHAnsi" w:cs="FrutigerLTStd-Light"/>
          <w:szCs w:val="22"/>
          <w:lang w:val="es-ES"/>
        </w:rPr>
      </w:pPr>
      <w:r w:rsidRPr="007324DB">
        <w:rPr>
          <w:rFonts w:asciiTheme="majorHAnsi" w:eastAsia="FrutigerLTStd-Light" w:hAnsiTheme="majorHAnsi" w:cs="FrutigerLTStd-Light"/>
          <w:szCs w:val="22"/>
          <w:lang w:val="es-ES"/>
        </w:rPr>
        <w:t>En lo referente a “...Los Estados deberían respetar y proteger los derechos individuales relativos a los recursos como la tierra, el agua, los bosques, la pesca y el ganado sin discriminación de algún tipo...” En Colombia los recursos pesqueros son de libre acceso y este es el  renglón en el que nos hemos concentrado.</w:t>
      </w:r>
    </w:p>
    <w:p w:rsidR="00D43673" w:rsidRPr="007324DB" w:rsidRDefault="00D43673" w:rsidP="00357273">
      <w:pPr>
        <w:rPr>
          <w:rFonts w:asciiTheme="majorHAnsi" w:hAnsiTheme="majorHAnsi"/>
          <w:szCs w:val="22"/>
          <w:lang w:val="es-ES"/>
        </w:rPr>
      </w:pPr>
    </w:p>
    <w:p w:rsidR="00D43673" w:rsidRPr="007324DB" w:rsidRDefault="00D43673" w:rsidP="00357273">
      <w:pPr>
        <w:rPr>
          <w:rFonts w:asciiTheme="majorHAnsi" w:hAnsiTheme="majorHAnsi"/>
          <w:szCs w:val="22"/>
        </w:rPr>
      </w:pPr>
      <w:r w:rsidRPr="007324DB">
        <w:rPr>
          <w:rFonts w:asciiTheme="majorHAnsi" w:hAnsiTheme="majorHAnsi"/>
          <w:szCs w:val="22"/>
        </w:rPr>
        <w:t>DIRECTRIZ 8A Mercado laboral</w:t>
      </w:r>
    </w:p>
    <w:p w:rsidR="00D43673" w:rsidRPr="007324DB" w:rsidRDefault="00D43673" w:rsidP="00357273">
      <w:pPr>
        <w:rPr>
          <w:rFonts w:asciiTheme="majorHAnsi" w:hAnsiTheme="majorHAnsi"/>
          <w:szCs w:val="22"/>
        </w:rPr>
      </w:pPr>
    </w:p>
    <w:p w:rsidR="00D43673" w:rsidRPr="007324DB" w:rsidRDefault="00D43673" w:rsidP="00357273">
      <w:pPr>
        <w:widowControl w:val="0"/>
        <w:numPr>
          <w:ilvl w:val="0"/>
          <w:numId w:val="20"/>
        </w:numPr>
        <w:suppressAutoHyphens/>
        <w:rPr>
          <w:rFonts w:asciiTheme="majorHAnsi" w:hAnsiTheme="majorHAnsi"/>
          <w:szCs w:val="22"/>
          <w:lang w:val="es-ES"/>
        </w:rPr>
      </w:pPr>
      <w:r w:rsidRPr="007324DB">
        <w:rPr>
          <w:rFonts w:asciiTheme="majorHAnsi" w:hAnsiTheme="majorHAnsi"/>
          <w:szCs w:val="22"/>
          <w:lang w:val="es-ES"/>
        </w:rPr>
        <w:t>Nuestra organización con sus objetivos coincide con esta directriz cuando  se menciona; “...fomentar un crecimiento sostenible con objeto de proporcionar oportunidades de empleo que permitan a los asalariados rurales y urbanos y sus familias obtener una remuneración suficiente para disfrutar de un nivel de vida adecuado, así como promover y proteger el empleo autónomo.”</w:t>
      </w:r>
    </w:p>
    <w:p w:rsidR="00D43673" w:rsidRPr="007324DB" w:rsidRDefault="00D43673" w:rsidP="00357273">
      <w:pPr>
        <w:rPr>
          <w:rFonts w:asciiTheme="majorHAnsi" w:hAnsiTheme="majorHAnsi"/>
          <w:szCs w:val="22"/>
          <w:lang w:val="es-ES"/>
        </w:rPr>
      </w:pPr>
      <w:r w:rsidRPr="007324DB">
        <w:rPr>
          <w:rFonts w:asciiTheme="majorHAnsi" w:hAnsiTheme="majorHAnsi"/>
          <w:szCs w:val="22"/>
          <w:lang w:val="es-ES"/>
        </w:rPr>
        <w:t xml:space="preserve"> </w:t>
      </w:r>
    </w:p>
    <w:p w:rsidR="00D43673" w:rsidRPr="007324DB" w:rsidRDefault="00D43673" w:rsidP="00357273">
      <w:pPr>
        <w:rPr>
          <w:rFonts w:asciiTheme="majorHAnsi" w:hAnsiTheme="majorHAnsi"/>
          <w:szCs w:val="22"/>
        </w:rPr>
      </w:pPr>
      <w:r w:rsidRPr="007324DB">
        <w:rPr>
          <w:rFonts w:asciiTheme="majorHAnsi" w:hAnsiTheme="majorHAnsi"/>
          <w:szCs w:val="22"/>
        </w:rPr>
        <w:t xml:space="preserve">DIRECTRIZ 8B Tierra </w:t>
      </w:r>
    </w:p>
    <w:p w:rsidR="00D43673" w:rsidRPr="007324DB" w:rsidRDefault="00D43673" w:rsidP="00357273">
      <w:pPr>
        <w:rPr>
          <w:rFonts w:asciiTheme="majorHAnsi" w:hAnsiTheme="majorHAnsi"/>
          <w:szCs w:val="22"/>
        </w:rPr>
      </w:pPr>
    </w:p>
    <w:p w:rsidR="00D43673" w:rsidRPr="007324DB" w:rsidRDefault="00D43673" w:rsidP="00357273">
      <w:pPr>
        <w:widowControl w:val="0"/>
        <w:numPr>
          <w:ilvl w:val="0"/>
          <w:numId w:val="21"/>
        </w:numPr>
        <w:suppressAutoHyphens/>
        <w:rPr>
          <w:rFonts w:asciiTheme="majorHAnsi" w:hAnsiTheme="majorHAnsi"/>
          <w:szCs w:val="22"/>
          <w:lang w:val="es-ES"/>
        </w:rPr>
      </w:pPr>
      <w:r w:rsidRPr="007324DB">
        <w:rPr>
          <w:rFonts w:asciiTheme="majorHAnsi" w:hAnsiTheme="majorHAnsi"/>
          <w:szCs w:val="22"/>
          <w:lang w:val="es-ES"/>
        </w:rPr>
        <w:t>Hemos concentrado nuestras acciones en el fomento de la pesca artesanal marítima principalmente y entendemos los derechos de las personas y las comunidades de pescadores por la tenencia de la tierra y abogamos por el uso sostenible de los recursos naturales y la protección de los ecosistemas y sus especies. Todas las acciones siempre dentro del respeto por los derechos humanos.</w:t>
      </w:r>
    </w:p>
    <w:p w:rsidR="00D43673" w:rsidRPr="007324DB" w:rsidRDefault="00D43673" w:rsidP="00357273">
      <w:pPr>
        <w:rPr>
          <w:rFonts w:asciiTheme="majorHAnsi" w:hAnsiTheme="majorHAnsi"/>
          <w:szCs w:val="22"/>
          <w:lang w:val="es-ES"/>
        </w:rPr>
      </w:pPr>
    </w:p>
    <w:p w:rsidR="00D43673" w:rsidRPr="007324DB" w:rsidRDefault="00D43673" w:rsidP="00357273">
      <w:pPr>
        <w:rPr>
          <w:rFonts w:asciiTheme="majorHAnsi" w:hAnsiTheme="majorHAnsi"/>
          <w:szCs w:val="22"/>
        </w:rPr>
      </w:pPr>
      <w:r w:rsidRPr="007324DB">
        <w:rPr>
          <w:rFonts w:asciiTheme="majorHAnsi" w:hAnsiTheme="majorHAnsi"/>
          <w:szCs w:val="22"/>
        </w:rPr>
        <w:t xml:space="preserve">DIRECTRIZ 8C Agua </w:t>
      </w:r>
    </w:p>
    <w:p w:rsidR="00D43673" w:rsidRPr="007324DB" w:rsidRDefault="00D43673" w:rsidP="00357273">
      <w:pPr>
        <w:rPr>
          <w:rFonts w:asciiTheme="majorHAnsi" w:hAnsiTheme="majorHAnsi"/>
          <w:szCs w:val="22"/>
        </w:rPr>
      </w:pPr>
    </w:p>
    <w:p w:rsidR="00D43673" w:rsidRPr="007324DB" w:rsidRDefault="00D43673" w:rsidP="00357273">
      <w:pPr>
        <w:widowControl w:val="0"/>
        <w:numPr>
          <w:ilvl w:val="0"/>
          <w:numId w:val="22"/>
        </w:numPr>
        <w:suppressAutoHyphens/>
        <w:rPr>
          <w:rFonts w:asciiTheme="majorHAnsi" w:hAnsiTheme="majorHAnsi"/>
          <w:szCs w:val="22"/>
          <w:lang w:val="es-ES"/>
        </w:rPr>
      </w:pPr>
      <w:r w:rsidRPr="007324DB">
        <w:rPr>
          <w:rFonts w:asciiTheme="majorHAnsi" w:hAnsiTheme="majorHAnsi"/>
          <w:szCs w:val="22"/>
          <w:lang w:val="es-ES"/>
        </w:rPr>
        <w:t>Puntualmente no hemos realizado acciones referentes a esta directriz, aunque hemos desarrollado por mas de 7 años una campaña de cuidado de los recursos naturales denominada “conciencia azul” que promueve el cuidado de los recursos naturales, incluida el agua.</w:t>
      </w:r>
    </w:p>
    <w:p w:rsidR="00D43673" w:rsidRPr="007324DB" w:rsidRDefault="00D43673" w:rsidP="00357273">
      <w:pPr>
        <w:rPr>
          <w:rFonts w:asciiTheme="majorHAnsi" w:hAnsiTheme="majorHAnsi"/>
          <w:szCs w:val="22"/>
          <w:lang w:val="es-ES"/>
        </w:rPr>
      </w:pPr>
    </w:p>
    <w:p w:rsidR="00D43673" w:rsidRPr="007324DB" w:rsidRDefault="00D43673" w:rsidP="00357273">
      <w:pPr>
        <w:rPr>
          <w:rFonts w:asciiTheme="majorHAnsi" w:hAnsiTheme="majorHAnsi"/>
          <w:szCs w:val="22"/>
          <w:lang w:val="es-ES"/>
        </w:rPr>
      </w:pPr>
      <w:r w:rsidRPr="007324DB">
        <w:rPr>
          <w:rFonts w:asciiTheme="majorHAnsi" w:hAnsiTheme="majorHAnsi"/>
          <w:szCs w:val="22"/>
          <w:lang w:val="es-ES"/>
        </w:rPr>
        <w:t xml:space="preserve">DIRECTRIZ 8D Recursos genéticos para la alimentación y la agricultura </w:t>
      </w:r>
    </w:p>
    <w:p w:rsidR="00D43673" w:rsidRPr="007324DB" w:rsidRDefault="00D43673" w:rsidP="00357273">
      <w:pPr>
        <w:rPr>
          <w:rFonts w:asciiTheme="majorHAnsi" w:hAnsiTheme="majorHAnsi"/>
          <w:szCs w:val="22"/>
          <w:lang w:val="es-ES"/>
        </w:rPr>
      </w:pPr>
    </w:p>
    <w:p w:rsidR="00D43673" w:rsidRPr="007324DB" w:rsidRDefault="00D43673" w:rsidP="00357273">
      <w:pPr>
        <w:widowControl w:val="0"/>
        <w:numPr>
          <w:ilvl w:val="0"/>
          <w:numId w:val="23"/>
        </w:numPr>
        <w:suppressAutoHyphens/>
        <w:rPr>
          <w:rFonts w:asciiTheme="majorHAnsi" w:hAnsiTheme="majorHAnsi"/>
          <w:szCs w:val="22"/>
          <w:lang w:val="es-ES"/>
        </w:rPr>
      </w:pPr>
      <w:r w:rsidRPr="007324DB">
        <w:rPr>
          <w:rFonts w:asciiTheme="majorHAnsi" w:hAnsiTheme="majorHAnsi"/>
          <w:szCs w:val="22"/>
          <w:lang w:val="es-ES"/>
        </w:rPr>
        <w:lastRenderedPageBreak/>
        <w:t>No está dentro de nuestras funciones.</w:t>
      </w:r>
    </w:p>
    <w:p w:rsidR="00D43673" w:rsidRPr="007324DB" w:rsidRDefault="00D43673" w:rsidP="00357273">
      <w:pPr>
        <w:rPr>
          <w:rFonts w:asciiTheme="majorHAnsi" w:hAnsiTheme="majorHAnsi"/>
          <w:szCs w:val="22"/>
          <w:lang w:val="es-ES"/>
        </w:rPr>
      </w:pPr>
    </w:p>
    <w:p w:rsidR="00D43673" w:rsidRPr="007324DB" w:rsidRDefault="00D43673" w:rsidP="00357273">
      <w:pPr>
        <w:rPr>
          <w:rFonts w:asciiTheme="majorHAnsi" w:hAnsiTheme="majorHAnsi"/>
          <w:szCs w:val="22"/>
        </w:rPr>
      </w:pPr>
      <w:r w:rsidRPr="007324DB">
        <w:rPr>
          <w:rFonts w:asciiTheme="majorHAnsi" w:hAnsiTheme="majorHAnsi"/>
          <w:szCs w:val="22"/>
        </w:rPr>
        <w:t xml:space="preserve">DIRECTRIZ 8E Sostenibilidad </w:t>
      </w:r>
    </w:p>
    <w:p w:rsidR="00D43673" w:rsidRPr="007324DB" w:rsidRDefault="00D43673" w:rsidP="00357273">
      <w:pPr>
        <w:rPr>
          <w:rFonts w:asciiTheme="majorHAnsi" w:hAnsiTheme="majorHAnsi"/>
          <w:szCs w:val="22"/>
        </w:rPr>
      </w:pPr>
    </w:p>
    <w:p w:rsidR="00D43673" w:rsidRPr="007324DB" w:rsidRDefault="00D43673" w:rsidP="00357273">
      <w:pPr>
        <w:widowControl w:val="0"/>
        <w:numPr>
          <w:ilvl w:val="0"/>
          <w:numId w:val="24"/>
        </w:numPr>
        <w:suppressAutoHyphens/>
        <w:rPr>
          <w:rFonts w:asciiTheme="majorHAnsi" w:hAnsiTheme="majorHAnsi"/>
          <w:szCs w:val="22"/>
          <w:lang w:val="es-ES"/>
        </w:rPr>
      </w:pPr>
      <w:r w:rsidRPr="007324DB">
        <w:rPr>
          <w:rFonts w:asciiTheme="majorHAnsi" w:hAnsiTheme="majorHAnsi"/>
          <w:szCs w:val="22"/>
          <w:lang w:val="es-ES"/>
        </w:rPr>
        <w:t>Hemos participado junto con otras instituciones de la sociedad civil, comunitaria y gubernamental en la declaratoria de una ZEPA (Zona Exclusiva de Pesca Artesanal) en  la costa Norte del Departamento del Chocó. También hemos firmado varios convenios de cooperación con los Parques Nacionales Naturales de Colombia, sumando esfuerzos a la conservación y uso sostenible de los recursos naturales.</w:t>
      </w:r>
    </w:p>
    <w:p w:rsidR="00D43673" w:rsidRPr="007324DB" w:rsidRDefault="00D43673" w:rsidP="00357273">
      <w:pPr>
        <w:rPr>
          <w:rFonts w:asciiTheme="majorHAnsi" w:hAnsiTheme="majorHAnsi"/>
          <w:szCs w:val="22"/>
          <w:lang w:val="es-ES"/>
        </w:rPr>
      </w:pPr>
    </w:p>
    <w:p w:rsidR="00D43673" w:rsidRPr="007324DB" w:rsidRDefault="00D43673" w:rsidP="00357273">
      <w:pPr>
        <w:rPr>
          <w:rFonts w:asciiTheme="majorHAnsi" w:hAnsiTheme="majorHAnsi"/>
          <w:szCs w:val="22"/>
        </w:rPr>
      </w:pPr>
      <w:r w:rsidRPr="007324DB">
        <w:rPr>
          <w:rFonts w:asciiTheme="majorHAnsi" w:hAnsiTheme="majorHAnsi"/>
          <w:szCs w:val="22"/>
        </w:rPr>
        <w:t xml:space="preserve">DIRECTRIZ 8F Servicios </w:t>
      </w:r>
    </w:p>
    <w:p w:rsidR="00D43673" w:rsidRPr="007324DB" w:rsidRDefault="00D43673" w:rsidP="00357273">
      <w:pPr>
        <w:rPr>
          <w:rFonts w:asciiTheme="majorHAnsi" w:hAnsiTheme="majorHAnsi"/>
          <w:szCs w:val="22"/>
        </w:rPr>
      </w:pPr>
    </w:p>
    <w:p w:rsidR="00D43673" w:rsidRPr="007324DB" w:rsidRDefault="00D43673" w:rsidP="00357273">
      <w:pPr>
        <w:widowControl w:val="0"/>
        <w:numPr>
          <w:ilvl w:val="0"/>
          <w:numId w:val="25"/>
        </w:numPr>
        <w:suppressAutoHyphens/>
        <w:rPr>
          <w:rFonts w:asciiTheme="majorHAnsi" w:hAnsiTheme="majorHAnsi"/>
          <w:szCs w:val="22"/>
          <w:lang w:val="es-ES"/>
        </w:rPr>
      </w:pPr>
      <w:r w:rsidRPr="007324DB">
        <w:rPr>
          <w:rFonts w:asciiTheme="majorHAnsi" w:hAnsiTheme="majorHAnsi"/>
          <w:szCs w:val="22"/>
          <w:lang w:val="es-ES"/>
        </w:rPr>
        <w:t xml:space="preserve">Siendo la pesca artesanal nuestro campo de acción hemos promocionado el avance tecnológico al impulsar el uso de motores fuera de borda de 4 tiempos para reemplazar los de 2 tiempos que son menos eficientes (-40%) en rendimiento y uso del combustible y contaminan mas. También promocionamos las ayudas en la navegación y en la pesca artesanal tecnificada, con la utilización de brújulas, GPS, ecosondas y radio comunicadores. </w:t>
      </w:r>
    </w:p>
    <w:p w:rsidR="00D43673" w:rsidRPr="007324DB" w:rsidRDefault="00D43673" w:rsidP="00357273">
      <w:pPr>
        <w:rPr>
          <w:rFonts w:asciiTheme="majorHAnsi" w:hAnsiTheme="majorHAnsi"/>
          <w:szCs w:val="22"/>
          <w:lang w:val="es-ES"/>
        </w:rPr>
      </w:pPr>
    </w:p>
    <w:p w:rsidR="00D43673" w:rsidRPr="007324DB" w:rsidRDefault="00D43673" w:rsidP="00357273">
      <w:pPr>
        <w:widowControl w:val="0"/>
        <w:numPr>
          <w:ilvl w:val="0"/>
          <w:numId w:val="25"/>
        </w:numPr>
        <w:suppressAutoHyphens/>
        <w:rPr>
          <w:rFonts w:asciiTheme="majorHAnsi" w:hAnsiTheme="majorHAnsi"/>
          <w:szCs w:val="22"/>
          <w:lang w:val="es-ES"/>
        </w:rPr>
      </w:pPr>
      <w:r w:rsidRPr="007324DB">
        <w:rPr>
          <w:rFonts w:asciiTheme="majorHAnsi" w:hAnsiTheme="majorHAnsi"/>
          <w:szCs w:val="22"/>
          <w:lang w:val="es-ES"/>
        </w:rPr>
        <w:t>En varias ocasiones con el Banco Agrario (entidad estatal) hemos realizado campañas promocionando los micro-créditos explicando sus beneficios y condiciones con resultados tangibles en varias poblaciones de Colombia.</w:t>
      </w:r>
    </w:p>
    <w:p w:rsidR="00D43673" w:rsidRPr="007324DB" w:rsidRDefault="00D43673" w:rsidP="00357273">
      <w:pPr>
        <w:rPr>
          <w:rFonts w:asciiTheme="majorHAnsi" w:hAnsiTheme="majorHAnsi"/>
          <w:szCs w:val="22"/>
          <w:lang w:val="es-ES"/>
        </w:rPr>
      </w:pPr>
    </w:p>
    <w:p w:rsidR="00D43673" w:rsidRPr="007324DB" w:rsidRDefault="00D43673" w:rsidP="00357273">
      <w:pPr>
        <w:rPr>
          <w:rFonts w:asciiTheme="majorHAnsi" w:hAnsiTheme="majorHAnsi"/>
          <w:szCs w:val="22"/>
          <w:lang w:val="es-ES"/>
        </w:rPr>
      </w:pPr>
      <w:r w:rsidRPr="007324DB">
        <w:rPr>
          <w:rFonts w:asciiTheme="majorHAnsi" w:hAnsiTheme="majorHAnsi"/>
          <w:szCs w:val="22"/>
          <w:lang w:val="es-ES"/>
        </w:rPr>
        <w:t xml:space="preserve">DIRECTRIZ 9 Inocuidad de los alimentos y protección del consumidor </w:t>
      </w:r>
    </w:p>
    <w:p w:rsidR="00D43673" w:rsidRPr="007324DB" w:rsidRDefault="00D43673" w:rsidP="00357273">
      <w:pPr>
        <w:rPr>
          <w:rFonts w:asciiTheme="majorHAnsi" w:hAnsiTheme="majorHAnsi"/>
          <w:szCs w:val="22"/>
          <w:lang w:val="es-ES"/>
        </w:rPr>
      </w:pPr>
    </w:p>
    <w:p w:rsidR="00D43673" w:rsidRPr="007324DB" w:rsidRDefault="00D43673" w:rsidP="00357273">
      <w:pPr>
        <w:widowControl w:val="0"/>
        <w:numPr>
          <w:ilvl w:val="0"/>
          <w:numId w:val="26"/>
        </w:numPr>
        <w:suppressAutoHyphens/>
        <w:rPr>
          <w:rFonts w:asciiTheme="majorHAnsi" w:hAnsiTheme="majorHAnsi"/>
          <w:szCs w:val="22"/>
          <w:lang w:val="es-ES"/>
        </w:rPr>
      </w:pPr>
      <w:r w:rsidRPr="007324DB">
        <w:rPr>
          <w:rFonts w:asciiTheme="majorHAnsi" w:hAnsiTheme="majorHAnsi"/>
          <w:szCs w:val="22"/>
          <w:lang w:val="es-ES"/>
        </w:rPr>
        <w:t>Es el estado Colombiano quien regula y controla la calidad de los alimentos para que “sean inocuos y se ajusten a las normas nacionales sobre inocuidad de los alimentos.”</w:t>
      </w:r>
    </w:p>
    <w:p w:rsidR="00D43673" w:rsidRPr="007324DB" w:rsidRDefault="00D43673" w:rsidP="00357273">
      <w:pPr>
        <w:widowControl w:val="0"/>
        <w:numPr>
          <w:ilvl w:val="0"/>
          <w:numId w:val="26"/>
        </w:numPr>
        <w:suppressAutoHyphens/>
        <w:rPr>
          <w:rFonts w:asciiTheme="majorHAnsi" w:hAnsiTheme="majorHAnsi"/>
          <w:szCs w:val="22"/>
          <w:lang w:val="es-ES"/>
        </w:rPr>
      </w:pPr>
      <w:r w:rsidRPr="007324DB">
        <w:rPr>
          <w:rFonts w:asciiTheme="majorHAnsi" w:hAnsiTheme="majorHAnsi"/>
          <w:szCs w:val="22"/>
          <w:lang w:val="es-ES"/>
        </w:rPr>
        <w:t>Hemos realizado en varias ocasiones en las costas tanto del Pacífico como del Caribe Colombiano, capacitaciones con pescadores artesanales y comercializadores, cuyo tema es el “Manejo del Producto Pesquero” encaminado en ofrecer un buen producto al público en general cumpliendo las normas exigidas por el organismo de control de la calidad de alimentos en Colombia (INVMA).</w:t>
      </w:r>
    </w:p>
    <w:p w:rsidR="00D43673" w:rsidRPr="007324DB" w:rsidRDefault="00D43673" w:rsidP="00357273">
      <w:pPr>
        <w:widowControl w:val="0"/>
        <w:numPr>
          <w:ilvl w:val="0"/>
          <w:numId w:val="26"/>
        </w:numPr>
        <w:suppressAutoHyphens/>
        <w:rPr>
          <w:rFonts w:asciiTheme="majorHAnsi" w:hAnsiTheme="majorHAnsi"/>
          <w:szCs w:val="22"/>
          <w:lang w:val="es-ES"/>
        </w:rPr>
      </w:pPr>
      <w:r w:rsidRPr="007324DB">
        <w:rPr>
          <w:rFonts w:asciiTheme="majorHAnsi" w:hAnsiTheme="majorHAnsi"/>
          <w:szCs w:val="22"/>
          <w:lang w:val="es-ES"/>
        </w:rPr>
        <w:t xml:space="preserve">Cuando esta directriz menciona; “Los Estados deberían adoptar medidas para proteger a los consumidores del engaño y la des-información en los envases, las etiquetas, la publicidad y la venta de los alimentos y facilitar a los consumidores la elección velando por la divulgación de información adecuada sobre los alimentos comercializados...” Realizamos varios estudios que se divulgaron en especial sobre la invasión en el mercado del basa </w:t>
      </w:r>
      <w:r w:rsidRPr="007324DB">
        <w:rPr>
          <w:rFonts w:asciiTheme="majorHAnsi" w:hAnsiTheme="majorHAnsi"/>
          <w:i/>
          <w:iCs/>
          <w:szCs w:val="22"/>
          <w:lang w:val="es-ES"/>
        </w:rPr>
        <w:t xml:space="preserve">(Pangasius hypophthalmus) </w:t>
      </w:r>
      <w:r w:rsidRPr="007324DB">
        <w:rPr>
          <w:rFonts w:asciiTheme="majorHAnsi" w:hAnsiTheme="majorHAnsi"/>
          <w:szCs w:val="22"/>
          <w:lang w:val="es-ES"/>
        </w:rPr>
        <w:t xml:space="preserve">que en su etapa inicial de conquista de los mercados, se vendía con otros nombres, (róbalo, filete especial, mero, corvina, etc) y que la regulación de importación de este producto también era confusa pues para importar el mismo producto los oportunistas utilizaban mas de 15 partidas arancelarias que no eran claramente identificables, se logró que la aduana colombiana (DIAN) especificara las partidas arancelarias con el nombre del producto, lo mismo que en los supermercados con las etiquetas.  </w:t>
      </w:r>
    </w:p>
    <w:p w:rsidR="00D43673" w:rsidRPr="007324DB" w:rsidRDefault="00D43673" w:rsidP="00357273">
      <w:pPr>
        <w:rPr>
          <w:rFonts w:asciiTheme="majorHAnsi" w:hAnsiTheme="majorHAnsi"/>
          <w:szCs w:val="22"/>
          <w:lang w:val="es-ES"/>
        </w:rPr>
      </w:pPr>
    </w:p>
    <w:p w:rsidR="00D43673" w:rsidRPr="007324DB" w:rsidRDefault="00D43673" w:rsidP="00357273">
      <w:pPr>
        <w:rPr>
          <w:rFonts w:asciiTheme="majorHAnsi" w:hAnsiTheme="majorHAnsi"/>
          <w:szCs w:val="22"/>
        </w:rPr>
      </w:pPr>
      <w:r w:rsidRPr="007324DB">
        <w:rPr>
          <w:rFonts w:asciiTheme="majorHAnsi" w:hAnsiTheme="majorHAnsi"/>
          <w:szCs w:val="22"/>
        </w:rPr>
        <w:t>DIRECTRIZ 10 Nutrición</w:t>
      </w:r>
    </w:p>
    <w:p w:rsidR="00D43673" w:rsidRPr="007324DB" w:rsidRDefault="00D43673" w:rsidP="00357273">
      <w:pPr>
        <w:rPr>
          <w:rFonts w:asciiTheme="majorHAnsi" w:hAnsiTheme="majorHAnsi"/>
          <w:szCs w:val="22"/>
        </w:rPr>
      </w:pPr>
    </w:p>
    <w:p w:rsidR="00D43673" w:rsidRPr="007324DB" w:rsidRDefault="00D43673" w:rsidP="00357273">
      <w:pPr>
        <w:widowControl w:val="0"/>
        <w:numPr>
          <w:ilvl w:val="0"/>
          <w:numId w:val="27"/>
        </w:numPr>
        <w:suppressAutoHyphens/>
        <w:rPr>
          <w:rFonts w:asciiTheme="majorHAnsi" w:hAnsiTheme="majorHAnsi"/>
          <w:szCs w:val="22"/>
          <w:lang w:val="es-ES"/>
        </w:rPr>
      </w:pPr>
      <w:r w:rsidRPr="007324DB">
        <w:rPr>
          <w:rFonts w:asciiTheme="majorHAnsi" w:hAnsiTheme="majorHAnsi"/>
          <w:szCs w:val="22"/>
          <w:lang w:val="es-ES"/>
        </w:rPr>
        <w:t>Dentro de las capacitaciones sobre el manejo del producto pesquero se tiene un capítulo que versa sobre la nutrición y las propiedades alimenticias del pescado y los productos del mar. En Colombia las comunidades costeras basan su dieta principalmente en el pescado como parte de su cultura. En el interior o región Andina el consumo de pescado es mucho menor y hace falta promocionar su consumo.</w:t>
      </w:r>
    </w:p>
    <w:p w:rsidR="00D43673" w:rsidRPr="007324DB" w:rsidRDefault="00D43673" w:rsidP="00357273">
      <w:pPr>
        <w:rPr>
          <w:rFonts w:asciiTheme="majorHAnsi" w:hAnsiTheme="majorHAnsi"/>
          <w:szCs w:val="22"/>
          <w:lang w:val="es-ES"/>
        </w:rPr>
      </w:pPr>
      <w:r w:rsidRPr="007324DB">
        <w:rPr>
          <w:rFonts w:asciiTheme="majorHAnsi" w:hAnsiTheme="majorHAnsi"/>
          <w:szCs w:val="22"/>
          <w:lang w:val="es-ES"/>
        </w:rPr>
        <w:t xml:space="preserve"> </w:t>
      </w:r>
    </w:p>
    <w:p w:rsidR="00D43673" w:rsidRPr="007324DB" w:rsidRDefault="00D43673" w:rsidP="00357273">
      <w:pPr>
        <w:rPr>
          <w:rFonts w:asciiTheme="majorHAnsi" w:hAnsiTheme="majorHAnsi"/>
          <w:szCs w:val="22"/>
        </w:rPr>
      </w:pPr>
      <w:r w:rsidRPr="007324DB">
        <w:rPr>
          <w:rFonts w:asciiTheme="majorHAnsi" w:hAnsiTheme="majorHAnsi"/>
          <w:szCs w:val="22"/>
        </w:rPr>
        <w:lastRenderedPageBreak/>
        <w:t xml:space="preserve">DIRECTRIZ 11 Educación y sensibilización </w:t>
      </w:r>
    </w:p>
    <w:p w:rsidR="00D43673" w:rsidRPr="007324DB" w:rsidRDefault="00D43673" w:rsidP="00357273">
      <w:pPr>
        <w:rPr>
          <w:rFonts w:asciiTheme="majorHAnsi" w:hAnsiTheme="majorHAnsi"/>
          <w:szCs w:val="22"/>
        </w:rPr>
      </w:pPr>
    </w:p>
    <w:p w:rsidR="00D43673" w:rsidRPr="007324DB" w:rsidRDefault="00D43673" w:rsidP="00357273">
      <w:pPr>
        <w:widowControl w:val="0"/>
        <w:numPr>
          <w:ilvl w:val="0"/>
          <w:numId w:val="28"/>
        </w:numPr>
        <w:suppressAutoHyphens/>
        <w:rPr>
          <w:rFonts w:asciiTheme="majorHAnsi" w:hAnsiTheme="majorHAnsi"/>
          <w:szCs w:val="22"/>
          <w:lang w:val="es-ES"/>
        </w:rPr>
      </w:pPr>
      <w:r w:rsidRPr="007324DB">
        <w:rPr>
          <w:rFonts w:asciiTheme="majorHAnsi" w:hAnsiTheme="majorHAnsi"/>
          <w:szCs w:val="22"/>
          <w:lang w:val="es-ES"/>
        </w:rPr>
        <w:t>Entre las capacitaciones que hemos dictado en varias poblaciones costeras de Colombia está lo que hemos denominado “técnicas de pesca responsable, buscando la sostenibilidad del recurso”. (Teniendo como base el Código de Pesca Responsable de la FAO)</w:t>
      </w:r>
    </w:p>
    <w:p w:rsidR="00D43673" w:rsidRPr="007324DB" w:rsidRDefault="00D43673" w:rsidP="00357273">
      <w:pPr>
        <w:rPr>
          <w:rFonts w:asciiTheme="majorHAnsi" w:hAnsiTheme="majorHAnsi"/>
          <w:szCs w:val="22"/>
          <w:lang w:val="es-ES"/>
        </w:rPr>
      </w:pPr>
    </w:p>
    <w:p w:rsidR="00D43673" w:rsidRPr="007324DB" w:rsidRDefault="00D43673" w:rsidP="00357273">
      <w:pPr>
        <w:rPr>
          <w:rFonts w:asciiTheme="majorHAnsi" w:hAnsiTheme="majorHAnsi"/>
          <w:szCs w:val="22"/>
          <w:lang w:val="es-ES"/>
        </w:rPr>
      </w:pPr>
      <w:r w:rsidRPr="007324DB">
        <w:rPr>
          <w:rFonts w:asciiTheme="majorHAnsi" w:hAnsiTheme="majorHAnsi"/>
          <w:szCs w:val="22"/>
          <w:lang w:val="es-ES"/>
        </w:rPr>
        <w:t xml:space="preserve">DIRECTRIZ 12 Recursos financieros nacionales </w:t>
      </w:r>
    </w:p>
    <w:p w:rsidR="00D43673" w:rsidRPr="007324DB" w:rsidRDefault="00D43673" w:rsidP="00357273">
      <w:pPr>
        <w:rPr>
          <w:rFonts w:asciiTheme="majorHAnsi" w:hAnsiTheme="majorHAnsi"/>
          <w:szCs w:val="22"/>
          <w:lang w:val="es-ES"/>
        </w:rPr>
      </w:pPr>
    </w:p>
    <w:p w:rsidR="00D43673" w:rsidRPr="007324DB" w:rsidRDefault="00D43673" w:rsidP="00357273">
      <w:pPr>
        <w:rPr>
          <w:rFonts w:asciiTheme="majorHAnsi" w:hAnsiTheme="majorHAnsi"/>
          <w:szCs w:val="22"/>
          <w:lang w:val="es-ES"/>
        </w:rPr>
      </w:pPr>
      <w:r w:rsidRPr="007324DB">
        <w:rPr>
          <w:rFonts w:asciiTheme="majorHAnsi" w:hAnsiTheme="majorHAnsi"/>
          <w:szCs w:val="22"/>
          <w:lang w:val="es-ES"/>
        </w:rPr>
        <w:t>“Se alienta a los entes regionales y locales a asignar recursos en sus respectivos presupuestos para la lucha contra el hambre y la seguridad alimentaria.”</w:t>
      </w:r>
    </w:p>
    <w:p w:rsidR="00D43673" w:rsidRPr="007324DB" w:rsidRDefault="00D43673" w:rsidP="00357273">
      <w:pPr>
        <w:rPr>
          <w:rFonts w:asciiTheme="majorHAnsi" w:hAnsiTheme="majorHAnsi"/>
          <w:szCs w:val="22"/>
          <w:lang w:val="es-ES"/>
        </w:rPr>
      </w:pPr>
    </w:p>
    <w:p w:rsidR="00D43673" w:rsidRPr="007324DB" w:rsidRDefault="00D43673" w:rsidP="00357273">
      <w:pPr>
        <w:rPr>
          <w:rFonts w:asciiTheme="majorHAnsi" w:hAnsiTheme="majorHAnsi"/>
          <w:szCs w:val="22"/>
          <w:lang w:val="es-ES"/>
        </w:rPr>
      </w:pPr>
      <w:r w:rsidRPr="007324DB">
        <w:rPr>
          <w:rFonts w:asciiTheme="majorHAnsi" w:hAnsiTheme="majorHAnsi"/>
          <w:szCs w:val="22"/>
          <w:lang w:val="es-ES"/>
        </w:rPr>
        <w:t>“...promover y movilizar el ahorro interno y a atraer recursos externos para inversiones productivas, así como a buscar nuevas fuentes de financiación, tanto públicas como privadas, a nivel nacional e internacional, para los programas</w:t>
      </w:r>
    </w:p>
    <w:p w:rsidR="00D43673" w:rsidRPr="007324DB" w:rsidRDefault="00D43673" w:rsidP="00357273">
      <w:pPr>
        <w:rPr>
          <w:rFonts w:asciiTheme="majorHAnsi" w:hAnsiTheme="majorHAnsi"/>
          <w:szCs w:val="22"/>
        </w:rPr>
      </w:pPr>
      <w:r w:rsidRPr="007324DB">
        <w:rPr>
          <w:rFonts w:asciiTheme="majorHAnsi" w:hAnsiTheme="majorHAnsi"/>
          <w:szCs w:val="22"/>
        </w:rPr>
        <w:t>sociales.”</w:t>
      </w:r>
    </w:p>
    <w:p w:rsidR="00D43673" w:rsidRPr="007324DB" w:rsidRDefault="00D43673" w:rsidP="00357273">
      <w:pPr>
        <w:rPr>
          <w:rFonts w:asciiTheme="majorHAnsi" w:hAnsiTheme="majorHAnsi"/>
          <w:szCs w:val="22"/>
        </w:rPr>
      </w:pPr>
    </w:p>
    <w:p w:rsidR="00D43673" w:rsidRPr="007324DB" w:rsidRDefault="00D43673" w:rsidP="00357273">
      <w:pPr>
        <w:widowControl w:val="0"/>
        <w:numPr>
          <w:ilvl w:val="0"/>
          <w:numId w:val="29"/>
        </w:numPr>
        <w:suppressAutoHyphens/>
        <w:rPr>
          <w:rFonts w:asciiTheme="majorHAnsi" w:hAnsiTheme="majorHAnsi"/>
          <w:szCs w:val="22"/>
          <w:lang w:val="es-ES"/>
        </w:rPr>
      </w:pPr>
      <w:r w:rsidRPr="007324DB">
        <w:rPr>
          <w:rFonts w:asciiTheme="majorHAnsi" w:hAnsiTheme="majorHAnsi"/>
          <w:szCs w:val="22"/>
          <w:lang w:val="es-ES"/>
        </w:rPr>
        <w:t>Estos dos postulados son claros en llamar la atención sobre la asignación de recursos; Pero en Colombia, acceder a estos es muy difícil por la tramitología o la falta de difusión pública cuando hay convocatorias o invitaciones a participar en proyectos. Falta mas dinámica para los trámites y difusión de las ofertas.</w:t>
      </w:r>
    </w:p>
    <w:p w:rsidR="00D43673" w:rsidRPr="007324DB" w:rsidRDefault="00D43673" w:rsidP="00357273">
      <w:pPr>
        <w:rPr>
          <w:rFonts w:asciiTheme="majorHAnsi" w:hAnsiTheme="majorHAnsi"/>
          <w:szCs w:val="22"/>
          <w:lang w:val="es-ES"/>
        </w:rPr>
      </w:pPr>
    </w:p>
    <w:p w:rsidR="00D43673" w:rsidRPr="007324DB" w:rsidRDefault="00D43673" w:rsidP="00357273">
      <w:pPr>
        <w:rPr>
          <w:rFonts w:asciiTheme="majorHAnsi" w:hAnsiTheme="majorHAnsi"/>
          <w:szCs w:val="22"/>
          <w:lang w:val="es-ES"/>
        </w:rPr>
      </w:pPr>
      <w:r w:rsidRPr="007324DB">
        <w:rPr>
          <w:rFonts w:asciiTheme="majorHAnsi" w:hAnsiTheme="majorHAnsi"/>
          <w:szCs w:val="22"/>
          <w:lang w:val="es-ES"/>
        </w:rPr>
        <w:t>DIRECTRIZ 13 Apoyo a los grupos vulnerables</w:t>
      </w:r>
    </w:p>
    <w:p w:rsidR="00D43673" w:rsidRPr="007324DB" w:rsidRDefault="00D43673" w:rsidP="00357273">
      <w:pPr>
        <w:rPr>
          <w:rFonts w:asciiTheme="majorHAnsi" w:hAnsiTheme="majorHAnsi"/>
          <w:szCs w:val="22"/>
          <w:lang w:val="es-ES"/>
        </w:rPr>
      </w:pPr>
    </w:p>
    <w:p w:rsidR="00D43673" w:rsidRPr="007324DB" w:rsidRDefault="00D43673" w:rsidP="00357273">
      <w:pPr>
        <w:widowControl w:val="0"/>
        <w:numPr>
          <w:ilvl w:val="0"/>
          <w:numId w:val="30"/>
        </w:numPr>
        <w:suppressAutoHyphens/>
        <w:rPr>
          <w:rFonts w:asciiTheme="majorHAnsi" w:hAnsiTheme="majorHAnsi"/>
          <w:szCs w:val="22"/>
          <w:lang w:val="es-ES"/>
        </w:rPr>
      </w:pPr>
      <w:r w:rsidRPr="007324DB">
        <w:rPr>
          <w:rFonts w:asciiTheme="majorHAnsi" w:hAnsiTheme="majorHAnsi"/>
          <w:szCs w:val="22"/>
          <w:lang w:val="es-ES"/>
        </w:rPr>
        <w:t>Hemos concentrado nuestras actividades en las poblaciones de pescadores artesanales, que habitan en ambas costas colombianas. El perfil de estos es que son personas de pocos recursos económicos, baja escolaridad, la mayoría afrodescendientes y también indígenas. En estas comunidades la pesca artesanal provee un fuente segura y confiable de proteína.</w:t>
      </w:r>
    </w:p>
    <w:p w:rsidR="00D43673" w:rsidRPr="007324DB" w:rsidRDefault="00D43673" w:rsidP="00357273">
      <w:pPr>
        <w:rPr>
          <w:rFonts w:asciiTheme="majorHAnsi" w:hAnsiTheme="majorHAnsi"/>
          <w:szCs w:val="22"/>
          <w:lang w:val="es-ES"/>
        </w:rPr>
      </w:pPr>
      <w:r w:rsidRPr="007324DB">
        <w:rPr>
          <w:rFonts w:asciiTheme="majorHAnsi" w:hAnsiTheme="majorHAnsi"/>
          <w:szCs w:val="22"/>
          <w:lang w:val="es-ES"/>
        </w:rPr>
        <w:t xml:space="preserve"> </w:t>
      </w:r>
    </w:p>
    <w:p w:rsidR="00D43673" w:rsidRPr="007324DB" w:rsidRDefault="00D43673" w:rsidP="00357273">
      <w:pPr>
        <w:rPr>
          <w:rFonts w:asciiTheme="majorHAnsi" w:hAnsiTheme="majorHAnsi"/>
          <w:szCs w:val="22"/>
        </w:rPr>
      </w:pPr>
      <w:r w:rsidRPr="007324DB">
        <w:rPr>
          <w:rFonts w:asciiTheme="majorHAnsi" w:hAnsiTheme="majorHAnsi"/>
          <w:szCs w:val="22"/>
        </w:rPr>
        <w:t>DIRECTRIZ 14 Redes de seguridad</w:t>
      </w:r>
    </w:p>
    <w:p w:rsidR="00D43673" w:rsidRPr="007324DB" w:rsidRDefault="00D43673" w:rsidP="00357273">
      <w:pPr>
        <w:rPr>
          <w:rFonts w:asciiTheme="majorHAnsi" w:hAnsiTheme="majorHAnsi"/>
          <w:szCs w:val="22"/>
        </w:rPr>
      </w:pPr>
    </w:p>
    <w:p w:rsidR="00D43673" w:rsidRPr="007324DB" w:rsidRDefault="00D43673" w:rsidP="00357273">
      <w:pPr>
        <w:widowControl w:val="0"/>
        <w:numPr>
          <w:ilvl w:val="0"/>
          <w:numId w:val="31"/>
        </w:numPr>
        <w:suppressAutoHyphens/>
        <w:rPr>
          <w:rFonts w:asciiTheme="majorHAnsi" w:hAnsiTheme="majorHAnsi"/>
          <w:szCs w:val="22"/>
          <w:lang w:val="es-ES"/>
        </w:rPr>
      </w:pPr>
      <w:r w:rsidRPr="007324DB">
        <w:rPr>
          <w:rFonts w:asciiTheme="majorHAnsi" w:hAnsiTheme="majorHAnsi"/>
          <w:szCs w:val="22"/>
          <w:lang w:val="es-ES"/>
        </w:rPr>
        <w:t>No hemos participado directamente en estas.</w:t>
      </w:r>
    </w:p>
    <w:p w:rsidR="00D43673" w:rsidRPr="007324DB" w:rsidRDefault="00D43673" w:rsidP="00357273">
      <w:pPr>
        <w:rPr>
          <w:rFonts w:asciiTheme="majorHAnsi" w:hAnsiTheme="majorHAnsi"/>
          <w:szCs w:val="22"/>
          <w:lang w:val="es-ES"/>
        </w:rPr>
      </w:pPr>
    </w:p>
    <w:p w:rsidR="00D43673" w:rsidRPr="007324DB" w:rsidRDefault="00D43673" w:rsidP="00357273">
      <w:pPr>
        <w:rPr>
          <w:rFonts w:asciiTheme="majorHAnsi" w:hAnsiTheme="majorHAnsi"/>
          <w:szCs w:val="22"/>
        </w:rPr>
      </w:pPr>
      <w:r w:rsidRPr="007324DB">
        <w:rPr>
          <w:rFonts w:asciiTheme="majorHAnsi" w:hAnsiTheme="majorHAnsi"/>
          <w:szCs w:val="22"/>
        </w:rPr>
        <w:t xml:space="preserve">DIRECTRIZ 15 Ayuda alimentaria internacional </w:t>
      </w:r>
    </w:p>
    <w:p w:rsidR="00D43673" w:rsidRPr="007324DB" w:rsidRDefault="00D43673" w:rsidP="00357273">
      <w:pPr>
        <w:rPr>
          <w:rFonts w:asciiTheme="majorHAnsi" w:hAnsiTheme="majorHAnsi"/>
          <w:szCs w:val="22"/>
        </w:rPr>
      </w:pPr>
    </w:p>
    <w:p w:rsidR="00D43673" w:rsidRPr="007324DB" w:rsidRDefault="00D43673" w:rsidP="00357273">
      <w:pPr>
        <w:widowControl w:val="0"/>
        <w:numPr>
          <w:ilvl w:val="0"/>
          <w:numId w:val="31"/>
        </w:numPr>
        <w:suppressAutoHyphens/>
        <w:rPr>
          <w:rFonts w:asciiTheme="majorHAnsi" w:hAnsiTheme="majorHAnsi"/>
          <w:szCs w:val="22"/>
          <w:lang w:val="es-ES"/>
        </w:rPr>
      </w:pPr>
      <w:r w:rsidRPr="007324DB">
        <w:rPr>
          <w:rFonts w:asciiTheme="majorHAnsi" w:hAnsiTheme="majorHAnsi"/>
          <w:szCs w:val="22"/>
          <w:lang w:val="es-ES"/>
        </w:rPr>
        <w:t>No hemos participado directamente en estas.</w:t>
      </w:r>
    </w:p>
    <w:p w:rsidR="00D43673" w:rsidRPr="007324DB" w:rsidRDefault="00D43673" w:rsidP="00357273">
      <w:pPr>
        <w:rPr>
          <w:rFonts w:asciiTheme="majorHAnsi" w:hAnsiTheme="majorHAnsi"/>
          <w:szCs w:val="22"/>
          <w:lang w:val="es-ES"/>
        </w:rPr>
      </w:pPr>
    </w:p>
    <w:p w:rsidR="00D43673" w:rsidRPr="007324DB" w:rsidRDefault="00D43673" w:rsidP="00357273">
      <w:pPr>
        <w:rPr>
          <w:rFonts w:asciiTheme="majorHAnsi" w:hAnsiTheme="majorHAnsi"/>
          <w:szCs w:val="22"/>
          <w:lang w:val="es-ES"/>
        </w:rPr>
      </w:pPr>
      <w:r w:rsidRPr="007324DB">
        <w:rPr>
          <w:rFonts w:asciiTheme="majorHAnsi" w:hAnsiTheme="majorHAnsi"/>
          <w:szCs w:val="22"/>
          <w:lang w:val="es-ES"/>
        </w:rPr>
        <w:t xml:space="preserve">DIRECTRIZ 16 Catástrofes naturales y provocadas por el hombre </w:t>
      </w:r>
    </w:p>
    <w:p w:rsidR="00D43673" w:rsidRPr="007324DB" w:rsidRDefault="00D43673" w:rsidP="00357273">
      <w:pPr>
        <w:rPr>
          <w:rFonts w:asciiTheme="majorHAnsi" w:hAnsiTheme="majorHAnsi"/>
          <w:szCs w:val="22"/>
          <w:lang w:val="es-ES"/>
        </w:rPr>
      </w:pPr>
    </w:p>
    <w:p w:rsidR="00D43673" w:rsidRPr="007324DB" w:rsidRDefault="00D43673" w:rsidP="00357273">
      <w:pPr>
        <w:widowControl w:val="0"/>
        <w:numPr>
          <w:ilvl w:val="0"/>
          <w:numId w:val="32"/>
        </w:numPr>
        <w:suppressAutoHyphens/>
        <w:rPr>
          <w:rFonts w:asciiTheme="majorHAnsi" w:hAnsiTheme="majorHAnsi"/>
          <w:szCs w:val="22"/>
          <w:lang w:val="es-ES"/>
        </w:rPr>
      </w:pPr>
      <w:r w:rsidRPr="007324DB">
        <w:rPr>
          <w:rFonts w:asciiTheme="majorHAnsi" w:hAnsiTheme="majorHAnsi"/>
          <w:szCs w:val="22"/>
          <w:lang w:val="es-ES"/>
        </w:rPr>
        <w:t>“Los alimentos no deberían utilizarse jamás como medio de presión política y económica.” Por fortuna en Colombia la pesca artesanal es de libre acceso.</w:t>
      </w:r>
    </w:p>
    <w:p w:rsidR="00D43673" w:rsidRPr="007324DB" w:rsidRDefault="00D43673" w:rsidP="00357273">
      <w:pPr>
        <w:widowControl w:val="0"/>
        <w:numPr>
          <w:ilvl w:val="0"/>
          <w:numId w:val="33"/>
        </w:numPr>
        <w:suppressAutoHyphens/>
        <w:rPr>
          <w:rFonts w:asciiTheme="majorHAnsi" w:hAnsiTheme="majorHAnsi"/>
          <w:szCs w:val="22"/>
          <w:lang w:val="es-ES"/>
        </w:rPr>
      </w:pPr>
      <w:r w:rsidRPr="007324DB">
        <w:rPr>
          <w:rFonts w:asciiTheme="majorHAnsi" w:hAnsiTheme="majorHAnsi"/>
          <w:szCs w:val="22"/>
          <w:lang w:val="es-ES"/>
        </w:rPr>
        <w:t>Nos acogemos y respetamos las directrices del Gobierno Colombiano respecto a este asunto.</w:t>
      </w:r>
    </w:p>
    <w:p w:rsidR="00D43673" w:rsidRPr="007324DB" w:rsidRDefault="00D43673" w:rsidP="00357273">
      <w:pPr>
        <w:rPr>
          <w:rFonts w:asciiTheme="majorHAnsi" w:hAnsiTheme="majorHAnsi"/>
          <w:szCs w:val="22"/>
          <w:lang w:val="es-ES"/>
        </w:rPr>
      </w:pPr>
    </w:p>
    <w:p w:rsidR="00D43673" w:rsidRPr="007324DB" w:rsidRDefault="00D43673" w:rsidP="00357273">
      <w:pPr>
        <w:rPr>
          <w:rFonts w:asciiTheme="majorHAnsi" w:hAnsiTheme="majorHAnsi"/>
          <w:szCs w:val="22"/>
          <w:lang w:val="es-ES_tradnl"/>
        </w:rPr>
      </w:pPr>
      <w:r w:rsidRPr="007324DB">
        <w:rPr>
          <w:rFonts w:asciiTheme="majorHAnsi" w:hAnsiTheme="majorHAnsi"/>
          <w:szCs w:val="22"/>
          <w:lang w:val="es-ES_tradnl"/>
        </w:rPr>
        <w:t xml:space="preserve">DIRECTRIZ 17 Vigilancia, indicadores y puntos de referencia </w:t>
      </w:r>
    </w:p>
    <w:p w:rsidR="00D43673" w:rsidRPr="007324DB" w:rsidRDefault="00D43673" w:rsidP="00357273">
      <w:pPr>
        <w:rPr>
          <w:rFonts w:asciiTheme="majorHAnsi" w:hAnsiTheme="majorHAnsi"/>
          <w:szCs w:val="22"/>
          <w:lang w:val="es-ES_tradnl"/>
        </w:rPr>
      </w:pPr>
    </w:p>
    <w:p w:rsidR="00D43673" w:rsidRPr="007324DB" w:rsidRDefault="00D43673" w:rsidP="00357273">
      <w:pPr>
        <w:widowControl w:val="0"/>
        <w:numPr>
          <w:ilvl w:val="0"/>
          <w:numId w:val="33"/>
        </w:numPr>
        <w:suppressAutoHyphens/>
        <w:rPr>
          <w:rFonts w:asciiTheme="majorHAnsi" w:hAnsiTheme="majorHAnsi"/>
          <w:szCs w:val="22"/>
          <w:lang w:val="es-ES"/>
        </w:rPr>
      </w:pPr>
      <w:r w:rsidRPr="007324DB">
        <w:rPr>
          <w:rFonts w:asciiTheme="majorHAnsi" w:hAnsiTheme="majorHAnsi"/>
          <w:szCs w:val="22"/>
          <w:lang w:val="es-ES"/>
        </w:rPr>
        <w:t>Nos acogemos y respetamos las directrices del Gobierno Colombiano respecto a este asunto.</w:t>
      </w:r>
    </w:p>
    <w:p w:rsidR="00D43673" w:rsidRPr="007324DB" w:rsidRDefault="00D43673" w:rsidP="00357273">
      <w:pPr>
        <w:rPr>
          <w:rFonts w:asciiTheme="majorHAnsi" w:hAnsiTheme="majorHAnsi"/>
          <w:szCs w:val="22"/>
          <w:lang w:val="es-ES"/>
        </w:rPr>
      </w:pPr>
    </w:p>
    <w:p w:rsidR="00D43673" w:rsidRPr="007324DB" w:rsidRDefault="00D43673" w:rsidP="00357273">
      <w:pPr>
        <w:rPr>
          <w:rFonts w:asciiTheme="majorHAnsi" w:hAnsiTheme="majorHAnsi"/>
          <w:szCs w:val="22"/>
          <w:lang w:val="es-ES_tradnl"/>
        </w:rPr>
      </w:pPr>
      <w:r w:rsidRPr="007324DB">
        <w:rPr>
          <w:rFonts w:asciiTheme="majorHAnsi" w:hAnsiTheme="majorHAnsi"/>
          <w:szCs w:val="22"/>
          <w:lang w:val="es-ES_tradnl"/>
        </w:rPr>
        <w:t xml:space="preserve">DIRECTRIZ 18 Instituciones nacionales de derechos humanos </w:t>
      </w:r>
    </w:p>
    <w:p w:rsidR="00D43673" w:rsidRPr="007324DB" w:rsidRDefault="00D43673" w:rsidP="00357273">
      <w:pPr>
        <w:rPr>
          <w:rFonts w:asciiTheme="majorHAnsi" w:hAnsiTheme="majorHAnsi"/>
          <w:szCs w:val="22"/>
          <w:lang w:val="es-ES_tradnl"/>
        </w:rPr>
      </w:pPr>
    </w:p>
    <w:p w:rsidR="00D43673" w:rsidRPr="007324DB" w:rsidRDefault="00D43673" w:rsidP="00357273">
      <w:pPr>
        <w:widowControl w:val="0"/>
        <w:numPr>
          <w:ilvl w:val="0"/>
          <w:numId w:val="34"/>
        </w:numPr>
        <w:suppressAutoHyphens/>
        <w:rPr>
          <w:rFonts w:asciiTheme="majorHAnsi" w:hAnsiTheme="majorHAnsi"/>
          <w:szCs w:val="22"/>
          <w:lang w:val="es-ES"/>
        </w:rPr>
      </w:pPr>
      <w:r w:rsidRPr="007324DB">
        <w:rPr>
          <w:rFonts w:asciiTheme="majorHAnsi" w:hAnsiTheme="majorHAnsi"/>
          <w:szCs w:val="22"/>
          <w:lang w:val="es-ES"/>
        </w:rPr>
        <w:t>Respetamos y obedecemos la normatividad colombiana y promulgamos el derecho a la vida como premisa.</w:t>
      </w:r>
    </w:p>
    <w:p w:rsidR="00D43673" w:rsidRPr="007324DB" w:rsidRDefault="00D43673" w:rsidP="00357273">
      <w:pPr>
        <w:rPr>
          <w:rFonts w:asciiTheme="majorHAnsi" w:hAnsiTheme="majorHAnsi"/>
          <w:szCs w:val="22"/>
          <w:lang w:val="es-ES"/>
        </w:rPr>
      </w:pPr>
    </w:p>
    <w:p w:rsidR="00D43673" w:rsidRPr="007324DB" w:rsidRDefault="00D43673" w:rsidP="00357273">
      <w:pPr>
        <w:rPr>
          <w:rFonts w:asciiTheme="majorHAnsi" w:hAnsiTheme="majorHAnsi"/>
          <w:szCs w:val="22"/>
        </w:rPr>
      </w:pPr>
      <w:r w:rsidRPr="007324DB">
        <w:rPr>
          <w:rFonts w:asciiTheme="majorHAnsi" w:hAnsiTheme="majorHAnsi"/>
          <w:szCs w:val="22"/>
        </w:rPr>
        <w:lastRenderedPageBreak/>
        <w:t>DIRECTRIZ 19 Dimensión internacional</w:t>
      </w:r>
    </w:p>
    <w:p w:rsidR="00D43673" w:rsidRPr="007324DB" w:rsidRDefault="00D43673" w:rsidP="00357273">
      <w:pPr>
        <w:rPr>
          <w:rFonts w:asciiTheme="majorHAnsi" w:hAnsiTheme="majorHAnsi"/>
          <w:szCs w:val="22"/>
        </w:rPr>
      </w:pPr>
    </w:p>
    <w:p w:rsidR="00D43673" w:rsidRPr="007324DB" w:rsidRDefault="00D43673" w:rsidP="00357273">
      <w:pPr>
        <w:widowControl w:val="0"/>
        <w:numPr>
          <w:ilvl w:val="0"/>
          <w:numId w:val="35"/>
        </w:numPr>
        <w:suppressAutoHyphens/>
        <w:rPr>
          <w:rFonts w:asciiTheme="majorHAnsi" w:hAnsiTheme="majorHAnsi"/>
          <w:szCs w:val="22"/>
          <w:lang w:val="es-ES"/>
        </w:rPr>
      </w:pPr>
      <w:r w:rsidRPr="007324DB">
        <w:rPr>
          <w:rFonts w:asciiTheme="majorHAnsi" w:hAnsiTheme="majorHAnsi"/>
          <w:szCs w:val="22"/>
          <w:lang w:val="es-ES"/>
        </w:rPr>
        <w:t>Conocemos los objetivos de la Declaración del Milenio y sabemos que la promoción de la pesca artesanal practicada de una manera sostenible contribuye a que exista una seguridad alimentaria. Desde el gobierno no hemos sido convocados ni hemos concursado en alguna convocatoria sobre este tema.</w:t>
      </w:r>
    </w:p>
    <w:p w:rsidR="00D43673" w:rsidRPr="007324DB" w:rsidRDefault="00D43673" w:rsidP="00357273">
      <w:pPr>
        <w:rPr>
          <w:rFonts w:asciiTheme="majorHAnsi" w:hAnsiTheme="majorHAnsi"/>
          <w:szCs w:val="22"/>
          <w:lang w:val="es-ES"/>
        </w:rPr>
      </w:pPr>
    </w:p>
    <w:p w:rsidR="00D43673" w:rsidRPr="007324DB" w:rsidRDefault="00D43673" w:rsidP="00357273">
      <w:pPr>
        <w:rPr>
          <w:rFonts w:asciiTheme="majorHAnsi" w:hAnsiTheme="majorHAnsi"/>
          <w:szCs w:val="22"/>
          <w:lang w:val="es-ES"/>
        </w:rPr>
      </w:pPr>
      <w:r w:rsidRPr="007324DB">
        <w:rPr>
          <w:rFonts w:asciiTheme="majorHAnsi" w:hAnsiTheme="majorHAnsi"/>
          <w:szCs w:val="22"/>
          <w:lang w:val="es-ES"/>
        </w:rPr>
        <w:t>¿Cómo pueden fomentarse y reforzarse las asociaciones para incluir las “voces de los marginados”?</w:t>
      </w:r>
    </w:p>
    <w:p w:rsidR="00D43673" w:rsidRPr="007324DB" w:rsidRDefault="00D43673" w:rsidP="00357273">
      <w:pPr>
        <w:rPr>
          <w:rFonts w:asciiTheme="majorHAnsi" w:hAnsiTheme="majorHAnsi"/>
          <w:szCs w:val="22"/>
          <w:lang w:val="es-ES"/>
        </w:rPr>
      </w:pPr>
    </w:p>
    <w:p w:rsidR="00D43673" w:rsidRPr="007324DB" w:rsidRDefault="00D43673" w:rsidP="00357273">
      <w:pPr>
        <w:widowControl w:val="0"/>
        <w:numPr>
          <w:ilvl w:val="0"/>
          <w:numId w:val="10"/>
        </w:numPr>
        <w:suppressAutoHyphens/>
        <w:ind w:left="420" w:hanging="420"/>
        <w:rPr>
          <w:rFonts w:asciiTheme="majorHAnsi" w:hAnsiTheme="majorHAnsi"/>
          <w:szCs w:val="22"/>
          <w:lang w:val="es-ES"/>
        </w:rPr>
      </w:pPr>
      <w:r w:rsidRPr="007324DB">
        <w:rPr>
          <w:rFonts w:asciiTheme="majorHAnsi" w:hAnsiTheme="majorHAnsi"/>
          <w:szCs w:val="22"/>
          <w:lang w:val="es-ES"/>
        </w:rPr>
        <w:t xml:space="preserve">Promover la asociatividad  en el renglón de la pesca artesanal es muy difícil ya que es una actividad individual y el egoísmo domina sobre el trabajo en grupo. Se requiere mas asistencia social y de acompañamiento para fortalecer la conformación de asociaciones de pescadores y fortalecer las que ya existen. La jerarquerización y el patronazgo oprimen a los menos preparados y faltos de recursos, beneficiando a los mas aventajados. Se necesitan organizaciones de carácter comunitario, con una identidad socio-cultural común entre ellos,  con unos principios democráticos y de igualdad. Se requieren también canales de comunicación entre los pescadores artesanales y las autoridades que rigen el gremio, en actividades participativas como foros o espacios de participación abiertos. Por experiencia también se ha observado que cuando las asociaciones tienen metas y objetivos y son posibles cumplirlos, se hacen mas fuertes y cohesionadas. </w:t>
      </w:r>
    </w:p>
    <w:p w:rsidR="00D43673" w:rsidRPr="007324DB" w:rsidRDefault="00D43673" w:rsidP="00357273">
      <w:pPr>
        <w:rPr>
          <w:rFonts w:asciiTheme="majorHAnsi" w:hAnsiTheme="majorHAnsi"/>
          <w:szCs w:val="22"/>
          <w:lang w:val="es-ES"/>
        </w:rPr>
      </w:pPr>
    </w:p>
    <w:p w:rsidR="00D43673" w:rsidRPr="007324DB" w:rsidRDefault="00D43673" w:rsidP="00357273">
      <w:pPr>
        <w:rPr>
          <w:rFonts w:asciiTheme="majorHAnsi" w:hAnsiTheme="majorHAnsi"/>
          <w:szCs w:val="22"/>
          <w:lang w:val="es-ES"/>
        </w:rPr>
      </w:pPr>
      <w:r w:rsidRPr="007324DB">
        <w:rPr>
          <w:rFonts w:asciiTheme="majorHAnsi" w:hAnsiTheme="majorHAnsi"/>
          <w:szCs w:val="22"/>
          <w:lang w:val="es-ES"/>
        </w:rPr>
        <w:t>¿Qué se requiere a nivel local, nacional, regional y mundial para asegurar asociaciones eficaces y eficientes?</w:t>
      </w:r>
    </w:p>
    <w:p w:rsidR="00D43673" w:rsidRPr="007324DB" w:rsidRDefault="00D43673" w:rsidP="00357273">
      <w:pPr>
        <w:rPr>
          <w:rFonts w:asciiTheme="majorHAnsi" w:hAnsiTheme="majorHAnsi"/>
          <w:szCs w:val="22"/>
          <w:lang w:val="es-ES"/>
        </w:rPr>
      </w:pPr>
    </w:p>
    <w:p w:rsidR="00D43673" w:rsidRPr="007324DB" w:rsidRDefault="00D43673" w:rsidP="00357273">
      <w:pPr>
        <w:widowControl w:val="0"/>
        <w:numPr>
          <w:ilvl w:val="0"/>
          <w:numId w:val="11"/>
        </w:numPr>
        <w:tabs>
          <w:tab w:val="clear" w:pos="720"/>
          <w:tab w:val="num" w:pos="420"/>
        </w:tabs>
        <w:suppressAutoHyphens/>
        <w:ind w:left="420" w:hanging="420"/>
        <w:rPr>
          <w:rFonts w:asciiTheme="majorHAnsi" w:hAnsiTheme="majorHAnsi"/>
          <w:szCs w:val="22"/>
          <w:lang w:val="es-ES"/>
        </w:rPr>
      </w:pPr>
      <w:r w:rsidRPr="007324DB">
        <w:rPr>
          <w:rFonts w:asciiTheme="majorHAnsi" w:hAnsiTheme="majorHAnsi"/>
          <w:szCs w:val="22"/>
          <w:lang w:val="es-ES"/>
        </w:rPr>
        <w:t xml:space="preserve">A las comunidades (con pescadores asociados o no asociados) hay que mostrarles las ventajas de trabajar en grupo. Establecer propósitos comunes. Identificar líderes natos con conocimiento cultural de la pesca y sus actividades anexas. Promover la asociatividad desde las entidades del estado, desde la academia y las ONG para invitarlos a agruparse o fortalecer las asociaciones que ya existen. </w:t>
      </w:r>
    </w:p>
    <w:p w:rsidR="00D43673" w:rsidRPr="007324DB" w:rsidRDefault="00D43673" w:rsidP="00357273">
      <w:pPr>
        <w:rPr>
          <w:rFonts w:asciiTheme="majorHAnsi" w:hAnsiTheme="majorHAnsi"/>
          <w:szCs w:val="22"/>
          <w:lang w:val="es-ES"/>
        </w:rPr>
      </w:pPr>
    </w:p>
    <w:p w:rsidR="00D43673" w:rsidRPr="007324DB" w:rsidRDefault="00D43673" w:rsidP="00357273">
      <w:pPr>
        <w:rPr>
          <w:rFonts w:asciiTheme="majorHAnsi" w:hAnsiTheme="majorHAnsi"/>
          <w:szCs w:val="22"/>
        </w:rPr>
      </w:pPr>
      <w:r w:rsidRPr="007324DB">
        <w:rPr>
          <w:rFonts w:asciiTheme="majorHAnsi" w:hAnsiTheme="majorHAnsi"/>
          <w:szCs w:val="22"/>
        </w:rPr>
        <w:t xml:space="preserve">Información y comunicación. </w:t>
      </w:r>
    </w:p>
    <w:p w:rsidR="00D43673" w:rsidRPr="007324DB" w:rsidRDefault="00D43673" w:rsidP="00357273">
      <w:pPr>
        <w:rPr>
          <w:rFonts w:asciiTheme="majorHAnsi" w:hAnsiTheme="majorHAnsi"/>
          <w:szCs w:val="22"/>
        </w:rPr>
      </w:pPr>
    </w:p>
    <w:p w:rsidR="00D43673" w:rsidRPr="007324DB" w:rsidRDefault="00D43673" w:rsidP="00357273">
      <w:pPr>
        <w:widowControl w:val="0"/>
        <w:numPr>
          <w:ilvl w:val="0"/>
          <w:numId w:val="36"/>
        </w:numPr>
        <w:suppressAutoHyphens/>
        <w:rPr>
          <w:rFonts w:asciiTheme="majorHAnsi" w:hAnsiTheme="majorHAnsi"/>
          <w:szCs w:val="22"/>
          <w:lang w:val="es-ES"/>
        </w:rPr>
      </w:pPr>
      <w:r w:rsidRPr="007324DB">
        <w:rPr>
          <w:rFonts w:asciiTheme="majorHAnsi" w:hAnsiTheme="majorHAnsi"/>
          <w:szCs w:val="22"/>
          <w:lang w:val="es-ES"/>
        </w:rPr>
        <w:t>En Colombia a penas se están implementando herramientas informáticas para difundir la información. Es común que los gobiernos de turno implementen proyectos de grandes inversiones en infraestructura que se pone a disposición de las comunidades, pero con unas instrucciones precarias o a veces nulas. Las playas son testigos de los activos abandonados por la falta de preparación de los usuarios y por los planificadores y ejecutores, de programas de acompañamiento y seguimiento.</w:t>
      </w:r>
    </w:p>
    <w:p w:rsidR="00D43673" w:rsidRPr="007324DB" w:rsidRDefault="00D43673" w:rsidP="00357273">
      <w:pPr>
        <w:rPr>
          <w:rFonts w:asciiTheme="majorHAnsi" w:hAnsiTheme="majorHAnsi"/>
          <w:szCs w:val="22"/>
          <w:lang w:val="es-ES"/>
        </w:rPr>
      </w:pPr>
    </w:p>
    <w:p w:rsidR="00D43673" w:rsidRPr="007324DB" w:rsidRDefault="00D43673" w:rsidP="00357273">
      <w:pPr>
        <w:rPr>
          <w:rFonts w:asciiTheme="majorHAnsi" w:hAnsiTheme="majorHAnsi"/>
          <w:szCs w:val="22"/>
          <w:lang w:val="es-ES"/>
        </w:rPr>
      </w:pPr>
      <w:r w:rsidRPr="007324DB">
        <w:rPr>
          <w:rFonts w:asciiTheme="majorHAnsi" w:hAnsiTheme="majorHAnsi"/>
          <w:szCs w:val="22"/>
          <w:lang w:val="es-ES"/>
        </w:rPr>
        <w:t>¿Qué mejores prácticas en materia de comunicación recomendaría para la implementación de Directrices PPE a nivel local, nacional, regional y mundial?</w:t>
      </w:r>
    </w:p>
    <w:p w:rsidR="00D43673" w:rsidRPr="007324DB" w:rsidRDefault="00D43673" w:rsidP="00357273">
      <w:pPr>
        <w:rPr>
          <w:rFonts w:asciiTheme="majorHAnsi" w:hAnsiTheme="majorHAnsi"/>
          <w:szCs w:val="22"/>
          <w:lang w:val="es-ES"/>
        </w:rPr>
      </w:pPr>
    </w:p>
    <w:p w:rsidR="00D43673" w:rsidRPr="007324DB" w:rsidRDefault="00D43673" w:rsidP="00357273">
      <w:pPr>
        <w:widowControl w:val="0"/>
        <w:numPr>
          <w:ilvl w:val="0"/>
          <w:numId w:val="37"/>
        </w:numPr>
        <w:suppressAutoHyphens/>
        <w:rPr>
          <w:rFonts w:asciiTheme="majorHAnsi" w:hAnsiTheme="majorHAnsi"/>
          <w:szCs w:val="22"/>
          <w:lang w:val="es-ES"/>
        </w:rPr>
      </w:pPr>
      <w:r w:rsidRPr="007324DB">
        <w:rPr>
          <w:rFonts w:asciiTheme="majorHAnsi" w:hAnsiTheme="majorHAnsi"/>
          <w:szCs w:val="22"/>
          <w:lang w:val="es-ES"/>
        </w:rPr>
        <w:t>La educación, la salud (incluida la salud sexual y la planificación familiar; control natal), la generación de empleo, la eliminación de intermediarios en las cadenas productivas, la seguridad social verdadera (no teórica o imprecisa), procesos democráticos limpios y la erradicación de la corrupción pueden ayudar mucho en mejorar las condiciones de la población.</w:t>
      </w:r>
    </w:p>
    <w:p w:rsidR="00D43673" w:rsidRPr="007324DB" w:rsidRDefault="00D43673" w:rsidP="00357273">
      <w:pPr>
        <w:rPr>
          <w:rFonts w:asciiTheme="majorHAnsi" w:hAnsiTheme="majorHAnsi"/>
          <w:szCs w:val="22"/>
          <w:lang w:val="es-ES"/>
        </w:rPr>
      </w:pPr>
    </w:p>
    <w:p w:rsidR="00D43673" w:rsidRPr="007324DB" w:rsidRDefault="00D43673" w:rsidP="00357273">
      <w:pPr>
        <w:rPr>
          <w:rFonts w:asciiTheme="majorHAnsi" w:hAnsiTheme="majorHAnsi"/>
          <w:szCs w:val="22"/>
          <w:lang w:val="es-ES"/>
        </w:rPr>
      </w:pPr>
      <w:r w:rsidRPr="007324DB">
        <w:rPr>
          <w:rFonts w:asciiTheme="majorHAnsi" w:hAnsiTheme="majorHAnsi"/>
          <w:szCs w:val="22"/>
          <w:lang w:val="es-ES"/>
        </w:rPr>
        <w:t>¿Cuáles son sus experiencias de seguimiento y evaluación participativos?</w:t>
      </w:r>
    </w:p>
    <w:p w:rsidR="00D43673" w:rsidRPr="007324DB" w:rsidRDefault="00D43673" w:rsidP="00357273">
      <w:pPr>
        <w:rPr>
          <w:rFonts w:asciiTheme="majorHAnsi" w:hAnsiTheme="majorHAnsi"/>
          <w:szCs w:val="22"/>
          <w:lang w:val="es-ES"/>
        </w:rPr>
      </w:pPr>
    </w:p>
    <w:p w:rsidR="00D43673" w:rsidRPr="007324DB" w:rsidRDefault="00D43673" w:rsidP="00357273">
      <w:pPr>
        <w:widowControl w:val="0"/>
        <w:numPr>
          <w:ilvl w:val="0"/>
          <w:numId w:val="38"/>
        </w:numPr>
        <w:suppressAutoHyphens/>
        <w:rPr>
          <w:rFonts w:asciiTheme="majorHAnsi" w:hAnsiTheme="majorHAnsi"/>
          <w:szCs w:val="22"/>
          <w:lang w:val="es-ES"/>
        </w:rPr>
      </w:pPr>
      <w:r w:rsidRPr="007324DB">
        <w:rPr>
          <w:rFonts w:asciiTheme="majorHAnsi" w:hAnsiTheme="majorHAnsi"/>
          <w:szCs w:val="22"/>
          <w:lang w:val="es-ES"/>
        </w:rPr>
        <w:t xml:space="preserve">En una ocasión tuvimos la oportunidad de participar en un proyecto con comunidades indígenas que vivían en la Guajira, en una zona desértica costera, que subsistían de la </w:t>
      </w:r>
      <w:r w:rsidRPr="007324DB">
        <w:rPr>
          <w:rFonts w:asciiTheme="majorHAnsi" w:hAnsiTheme="majorHAnsi"/>
          <w:szCs w:val="22"/>
          <w:lang w:val="es-ES"/>
        </w:rPr>
        <w:lastRenderedPageBreak/>
        <w:t>explotación de sal marina, de manera artesanal, hasta que una empresa gubernamental instaló un sistema industrial para la misma actividad, haciendo insostenible económicamente la explotación artesanal  de la sal marina. Para compensar a los indígenas se inventaron un proyecto de pesca artesanal, al que fuimos invitados a realizar unas capacitaciones técnicas. La selección de los usuarios se hizo siguiendo los preceptos culturales de los indígenas Wayuú. Se escogieron unas “autoridades tradicionales” como los líderes de cada grupo compuesto por 5 “pescadores”. Ni las autoridades ni sus grupos tenían idea de lo que era la pesca artesanal. De mas de 200 usuarios solo 30 eran pescadores tradicionales. Cuando comenzamos las capacitaciones, la “autoridad” nos recibía y nos presentaba a sus pescadores. A la siguiente capacitación los pescadores eran otros, y así en cada encuentro. Esto impidió completar el programa, aunque los indicadores como “horas de capacitación dictadas” se cumplió a cabalidad. Mientras los verdaderos pescadores eran ignorados y fueron  beneficiados en este proyecto. A veces la misma  cultura discriminatoria y estratificada en castas, hace fracasar los mejores proyectos diseñados por los mas expertos en las grandes oficinas de planificación de proyectos.</w:t>
      </w:r>
    </w:p>
    <w:p w:rsidR="00D43673" w:rsidRPr="007324DB" w:rsidRDefault="00D43673" w:rsidP="00357273">
      <w:pPr>
        <w:rPr>
          <w:rFonts w:asciiTheme="majorHAnsi" w:hAnsiTheme="majorHAnsi"/>
          <w:szCs w:val="22"/>
          <w:lang w:val="es-ES"/>
        </w:rPr>
      </w:pPr>
    </w:p>
    <w:p w:rsidR="00D43673" w:rsidRPr="007324DB" w:rsidRDefault="00D43673" w:rsidP="00357273">
      <w:pPr>
        <w:rPr>
          <w:rFonts w:asciiTheme="majorHAnsi" w:hAnsiTheme="majorHAnsi"/>
          <w:szCs w:val="22"/>
          <w:lang w:val="es-ES"/>
        </w:rPr>
      </w:pPr>
      <w:r w:rsidRPr="007324DB">
        <w:rPr>
          <w:rFonts w:asciiTheme="majorHAnsi" w:hAnsiTheme="majorHAnsi"/>
          <w:szCs w:val="22"/>
          <w:lang w:val="es-ES"/>
        </w:rPr>
        <w:t>¿Cómo se puede medir e informar del progreso en la implementación de las Directrices PPE de manera útil?</w:t>
      </w:r>
    </w:p>
    <w:p w:rsidR="00D43673" w:rsidRPr="007324DB" w:rsidRDefault="00D43673" w:rsidP="00357273">
      <w:pPr>
        <w:rPr>
          <w:rFonts w:asciiTheme="majorHAnsi" w:hAnsiTheme="majorHAnsi"/>
          <w:szCs w:val="22"/>
          <w:lang w:val="es-ES"/>
        </w:rPr>
      </w:pPr>
    </w:p>
    <w:p w:rsidR="00D43673" w:rsidRPr="007324DB" w:rsidRDefault="00D43673" w:rsidP="00357273">
      <w:pPr>
        <w:widowControl w:val="0"/>
        <w:numPr>
          <w:ilvl w:val="0"/>
          <w:numId w:val="39"/>
        </w:numPr>
        <w:suppressAutoHyphens/>
        <w:rPr>
          <w:rFonts w:asciiTheme="majorHAnsi" w:hAnsiTheme="majorHAnsi"/>
          <w:szCs w:val="22"/>
          <w:lang w:val="es-ES"/>
        </w:rPr>
      </w:pPr>
      <w:r w:rsidRPr="007324DB">
        <w:rPr>
          <w:rFonts w:asciiTheme="majorHAnsi" w:hAnsiTheme="majorHAnsi"/>
          <w:szCs w:val="22"/>
          <w:lang w:val="es-ES"/>
        </w:rPr>
        <w:t xml:space="preserve">Para nuestro caso que es el fomento y desarrollo de la pesca artesanal, es importante una pre-selección de los usuarios basada en el conocimiento tradicional de la actividad y luego llegar a un intercambio de saberes dinámico. Luego de una buena dotación de unidades económicas de pesca, vienen las capacitaciones con procesos de compromisos y responsabilidades, siempre basados en en la actividad. Luego teniendo un producto pesquero de alta calidad por su buena manipulación, se requiere canales de comercialización cortos, con el mínimo de intermediarios y poca manipulación del producto, ara ofrecer un alimento de altísima calidad y asequible al público. </w:t>
      </w:r>
    </w:p>
    <w:p w:rsidR="00D43673" w:rsidRPr="007324DB" w:rsidRDefault="00D43673" w:rsidP="00357273">
      <w:pPr>
        <w:rPr>
          <w:rFonts w:asciiTheme="majorHAnsi" w:hAnsiTheme="majorHAnsi"/>
          <w:szCs w:val="22"/>
          <w:lang w:val="es-ES"/>
        </w:rPr>
      </w:pPr>
    </w:p>
    <w:p w:rsidR="00D43673" w:rsidRPr="007324DB" w:rsidRDefault="00D43673" w:rsidP="00357273">
      <w:pPr>
        <w:rPr>
          <w:rFonts w:asciiTheme="majorHAnsi" w:hAnsiTheme="majorHAnsi"/>
          <w:szCs w:val="22"/>
          <w:lang w:val="es-ES"/>
        </w:rPr>
      </w:pPr>
      <w:r w:rsidRPr="007324DB">
        <w:rPr>
          <w:rFonts w:asciiTheme="majorHAnsi" w:hAnsiTheme="majorHAnsi"/>
          <w:szCs w:val="22"/>
          <w:lang w:val="es-ES"/>
        </w:rPr>
        <w:t>¿Cuales cree que son los principales problemas para la implementación, de forma general, así como en el contexto específico de cada país, y cómo pueden superarse?</w:t>
      </w:r>
    </w:p>
    <w:p w:rsidR="00D43673" w:rsidRPr="007324DB" w:rsidRDefault="00D43673" w:rsidP="00357273">
      <w:pPr>
        <w:rPr>
          <w:rFonts w:asciiTheme="majorHAnsi" w:hAnsiTheme="majorHAnsi"/>
          <w:szCs w:val="22"/>
          <w:lang w:val="es-ES"/>
        </w:rPr>
      </w:pPr>
    </w:p>
    <w:p w:rsidR="00D43673" w:rsidRPr="007324DB" w:rsidRDefault="00D43673" w:rsidP="00357273">
      <w:pPr>
        <w:widowControl w:val="0"/>
        <w:numPr>
          <w:ilvl w:val="0"/>
          <w:numId w:val="40"/>
        </w:numPr>
        <w:suppressAutoHyphens/>
        <w:rPr>
          <w:rFonts w:asciiTheme="majorHAnsi" w:hAnsiTheme="majorHAnsi"/>
          <w:szCs w:val="22"/>
          <w:lang w:val="es-ES"/>
        </w:rPr>
      </w:pPr>
      <w:r w:rsidRPr="007324DB">
        <w:rPr>
          <w:rFonts w:asciiTheme="majorHAnsi" w:hAnsiTheme="majorHAnsi"/>
          <w:szCs w:val="22"/>
          <w:lang w:val="es-ES"/>
        </w:rPr>
        <w:t>Para que sea la pesca artesanal una actividad que contribuya a reducir el hambre y mejorar la condiciones de vida, se debe erradicar la corrupción, (se requiere de líderes sinceros y comprometidos). Eliminar la tramitología estatal que entorpece la mejores intenciones de las comunidades y gobiernos rurales alejándolos de la inversión en proyectos productivos. La estructuración de proyectos de carácter socio-productivos debe ser rigurosa con la selección de los usuarios identificando los perfiles correctos acordes con la actividad, también el acompañamiento y el seguimiento garantizan el éxito de un proyecto. Los proyectos deben cobijar y considerar toda la cadena productiva, desde la producción, procesos y comercialización. También hay que facilitar el acceso a los créditos de fomento sin tanta tramitología, con garantías e intereses blandos.</w:t>
      </w:r>
    </w:p>
    <w:p w:rsidR="00D43673" w:rsidRPr="007324DB" w:rsidRDefault="00D43673" w:rsidP="00357273">
      <w:pPr>
        <w:rPr>
          <w:rFonts w:asciiTheme="majorHAnsi" w:hAnsiTheme="majorHAnsi"/>
          <w:szCs w:val="22"/>
          <w:lang w:val="es-ES"/>
        </w:rPr>
      </w:pPr>
    </w:p>
    <w:p w:rsidR="00D43673" w:rsidRPr="007324DB" w:rsidRDefault="00D43673" w:rsidP="00357273">
      <w:pPr>
        <w:rPr>
          <w:rFonts w:asciiTheme="majorHAnsi" w:hAnsiTheme="majorHAnsi"/>
          <w:szCs w:val="22"/>
          <w:lang w:val="es-ES"/>
        </w:rPr>
      </w:pPr>
      <w:r w:rsidRPr="007324DB">
        <w:rPr>
          <w:rFonts w:asciiTheme="majorHAnsi" w:hAnsiTheme="majorHAnsi"/>
          <w:szCs w:val="22"/>
          <w:lang w:val="es-ES"/>
        </w:rPr>
        <w:t>¿Cuáles son sus experiencias al abordar este tipo de problemas y qué estrategias y enfoques han tenido éxito o no?</w:t>
      </w:r>
    </w:p>
    <w:p w:rsidR="00D43673" w:rsidRPr="007324DB" w:rsidRDefault="00D43673" w:rsidP="00357273">
      <w:pPr>
        <w:rPr>
          <w:rFonts w:asciiTheme="majorHAnsi" w:hAnsiTheme="majorHAnsi"/>
          <w:szCs w:val="22"/>
          <w:lang w:val="es-ES"/>
        </w:rPr>
      </w:pPr>
    </w:p>
    <w:p w:rsidR="00D43673" w:rsidRPr="007324DB" w:rsidRDefault="00D43673" w:rsidP="00357273">
      <w:pPr>
        <w:widowControl w:val="0"/>
        <w:numPr>
          <w:ilvl w:val="0"/>
          <w:numId w:val="41"/>
        </w:numPr>
        <w:suppressAutoHyphens/>
        <w:rPr>
          <w:rFonts w:asciiTheme="majorHAnsi" w:hAnsiTheme="majorHAnsi"/>
          <w:szCs w:val="22"/>
          <w:lang w:val="es-ES"/>
        </w:rPr>
      </w:pPr>
      <w:r w:rsidRPr="007324DB">
        <w:rPr>
          <w:rFonts w:asciiTheme="majorHAnsi" w:hAnsiTheme="majorHAnsi"/>
          <w:szCs w:val="22"/>
          <w:lang w:val="es-ES"/>
        </w:rPr>
        <w:t xml:space="preserve">En Colombia en el 2006 se entregaron 84 unidades económicas de pesca, en toda la geografía costera y fluvial donde se ejerce la pesca artesanal,  de las cuales a la fecha menos de 10 están operando. No hubo seguimiento ni acompañamiento. La entrega de equipos e infraestructura por si solo no garantiza el éxito de un proyecto. Se requiere el acceso a un capital semilla, a créditos blandos, y el acompañamiento y seguimiento enfocado en al final sea la misma comunidad la que se apropie del proyecto. </w:t>
      </w:r>
    </w:p>
    <w:p w:rsidR="00D43673" w:rsidRPr="007324DB" w:rsidRDefault="00D43673" w:rsidP="00357273">
      <w:pPr>
        <w:rPr>
          <w:rFonts w:asciiTheme="majorHAnsi" w:hAnsiTheme="majorHAnsi"/>
          <w:szCs w:val="22"/>
          <w:lang w:val="es-ES"/>
        </w:rPr>
      </w:pPr>
    </w:p>
    <w:p w:rsidR="00D43673" w:rsidRPr="007324DB" w:rsidRDefault="00D43673" w:rsidP="00357273">
      <w:pPr>
        <w:rPr>
          <w:rFonts w:asciiTheme="majorHAnsi" w:hAnsiTheme="majorHAnsi"/>
          <w:szCs w:val="22"/>
          <w:lang w:val="es-ES"/>
        </w:rPr>
      </w:pPr>
      <w:r w:rsidRPr="007324DB">
        <w:rPr>
          <w:rFonts w:asciiTheme="majorHAnsi" w:hAnsiTheme="majorHAnsi"/>
          <w:szCs w:val="22"/>
          <w:lang w:val="es-ES"/>
        </w:rPr>
        <w:lastRenderedPageBreak/>
        <w:t>¿Cómo deberían variar las intervenciones, en función del período de tiempo (por ej. qué se puede hacer durante los próximos 12 meses, en los próximos 5 años, a largo plazo) y en función de los recursos existentes (por ej. inversiones en pequeña/mediana escala o inversiones a gran escala/transformadoras)?</w:t>
      </w:r>
    </w:p>
    <w:p w:rsidR="00D43673" w:rsidRPr="007324DB" w:rsidRDefault="00D43673" w:rsidP="00357273">
      <w:pPr>
        <w:rPr>
          <w:rFonts w:asciiTheme="majorHAnsi" w:hAnsiTheme="majorHAnsi"/>
          <w:szCs w:val="22"/>
          <w:lang w:val="es-ES"/>
        </w:rPr>
      </w:pPr>
    </w:p>
    <w:p w:rsidR="00D43673" w:rsidRPr="007324DB" w:rsidRDefault="00D43673" w:rsidP="00357273">
      <w:pPr>
        <w:widowControl w:val="0"/>
        <w:numPr>
          <w:ilvl w:val="0"/>
          <w:numId w:val="42"/>
        </w:numPr>
        <w:suppressAutoHyphens/>
        <w:rPr>
          <w:rFonts w:asciiTheme="majorHAnsi" w:hAnsiTheme="majorHAnsi"/>
          <w:szCs w:val="22"/>
          <w:lang w:val="es-ES"/>
        </w:rPr>
      </w:pPr>
      <w:r w:rsidRPr="007324DB">
        <w:rPr>
          <w:rFonts w:asciiTheme="majorHAnsi" w:hAnsiTheme="majorHAnsi"/>
          <w:szCs w:val="22"/>
          <w:lang w:val="es-ES"/>
        </w:rPr>
        <w:t>Para los proyectos de pesca artesanal en zonas rurales costeras de Colombia sean viables se puede pensar en la entrega de unas unidades de pesca pero condicionadas a que se utilicen de manera continua y responsable por parte de las comunidades. Que los grupos de pescadores sean constantes. Por parte del la institución que maneja el proyecto debe existir una motivación permanente basada en capacitaciones no solo teóricas, si no demostrativas. Valorar o nivelar, con los avances tecnológicos, el saber tradicional es una ganancia para todos. Esto en el primer año. El acompañamiento y seguimiento diseñado en implementar una autosuficiencia local, que deje una huella de saberes y conocimiento que se retro-alimente garantizará el éxito de cualquier programa. Esto durante los 5 años siguientes a la iniciación de las actividades. Por experiencia la pequeña inversión solo soluciona problemas puntuales, la mediana inversión es mas manejable. La gran inversión desfigura lo comunitario y termina en manos de las grandes empresas cuando no es en escandalosos descalabros financieros.</w:t>
      </w:r>
    </w:p>
    <w:p w:rsidR="00D43673" w:rsidRPr="007324DB" w:rsidRDefault="00D43673" w:rsidP="00357273">
      <w:pPr>
        <w:rPr>
          <w:rFonts w:asciiTheme="majorHAnsi" w:hAnsiTheme="majorHAnsi"/>
          <w:szCs w:val="22"/>
          <w:lang w:val="es-ES"/>
        </w:rPr>
      </w:pPr>
    </w:p>
    <w:p w:rsidR="001A7FA9" w:rsidRPr="007324DB" w:rsidRDefault="001A7FA9" w:rsidP="00357273">
      <w:pPr>
        <w:rPr>
          <w:rStyle w:val="country"/>
          <w:rFonts w:asciiTheme="majorHAnsi" w:hAnsiTheme="majorHAnsi"/>
          <w:szCs w:val="22"/>
          <w:lang w:val="es-ES"/>
        </w:rPr>
      </w:pPr>
    </w:p>
    <w:p w:rsidR="001A7FA9" w:rsidRPr="007324DB" w:rsidRDefault="001A7FA9" w:rsidP="00357273">
      <w:pPr>
        <w:pStyle w:val="Heading2"/>
        <w:jc w:val="left"/>
        <w:rPr>
          <w:rFonts w:asciiTheme="majorHAnsi" w:hAnsiTheme="majorHAnsi"/>
          <w:szCs w:val="22"/>
        </w:rPr>
      </w:pPr>
      <w:bookmarkStart w:id="15" w:name="_Toc377457655"/>
      <w:r w:rsidRPr="007324DB">
        <w:rPr>
          <w:rFonts w:asciiTheme="majorHAnsi" w:hAnsiTheme="majorHAnsi"/>
          <w:szCs w:val="22"/>
        </w:rPr>
        <w:t xml:space="preserve">6. </w:t>
      </w:r>
      <w:hyperlink r:id="rId11" w:history="1">
        <w:r w:rsidRPr="007324DB">
          <w:rPr>
            <w:rFonts w:asciiTheme="majorHAnsi" w:hAnsiTheme="majorHAnsi"/>
            <w:szCs w:val="22"/>
          </w:rPr>
          <w:t>Agri econs5</w:t>
        </w:r>
      </w:hyperlink>
      <w:r w:rsidRPr="007324DB">
        <w:rPr>
          <w:rFonts w:asciiTheme="majorHAnsi" w:hAnsiTheme="majorHAnsi"/>
          <w:szCs w:val="22"/>
        </w:rPr>
        <w:t xml:space="preserve">, University of Guyana, Guyana </w:t>
      </w:r>
      <w:r w:rsidR="00357273" w:rsidRPr="007324DB">
        <w:rPr>
          <w:rFonts w:asciiTheme="majorHAnsi" w:hAnsiTheme="majorHAnsi"/>
          <w:szCs w:val="22"/>
        </w:rPr>
        <w:t>(multiple contributions)</w:t>
      </w:r>
      <w:bookmarkEnd w:id="15"/>
    </w:p>
    <w:p w:rsidR="00D43673" w:rsidRPr="007324DB" w:rsidRDefault="00D43673" w:rsidP="00357273">
      <w:pPr>
        <w:pStyle w:val="NormalWeb"/>
        <w:spacing w:before="0" w:beforeAutospacing="0" w:after="0" w:afterAutospacing="0"/>
        <w:rPr>
          <w:rFonts w:asciiTheme="majorHAnsi" w:hAnsiTheme="majorHAnsi"/>
          <w:sz w:val="22"/>
          <w:szCs w:val="22"/>
        </w:rPr>
      </w:pPr>
    </w:p>
    <w:p w:rsidR="001A7FA9" w:rsidRPr="007324DB" w:rsidRDefault="001A7FA9"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Food security</w:t>
      </w:r>
    </w:p>
    <w:p w:rsidR="001A7FA9" w:rsidRPr="007324DB" w:rsidRDefault="001A7FA9" w:rsidP="00357273">
      <w:pPr>
        <w:pStyle w:val="NormalWeb"/>
        <w:spacing w:before="0" w:beforeAutospacing="0" w:after="0" w:afterAutospacing="0"/>
        <w:rPr>
          <w:rFonts w:asciiTheme="majorHAnsi" w:hAnsiTheme="majorHAnsi"/>
          <w:sz w:val="22"/>
          <w:szCs w:val="22"/>
        </w:rPr>
      </w:pPr>
    </w:p>
    <w:p w:rsidR="001A7FA9" w:rsidRPr="007324DB" w:rsidRDefault="001A7FA9"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“Food security is not in the supermarket. It's not in the government. It's not at the emergency services division. True food security is the historical normalcy of packing it in during the abundant times, building that in-house larder, and resting easy knowing that our little ones are not dependent on next week's farmers' market or the electronic cashiers at the supermarket.” – Joel Stalatin.</w:t>
      </w:r>
    </w:p>
    <w:p w:rsidR="001A7FA9" w:rsidRPr="007324DB" w:rsidRDefault="001A7FA9" w:rsidP="00357273">
      <w:pPr>
        <w:pStyle w:val="NormalWeb"/>
        <w:spacing w:before="0" w:beforeAutospacing="0" w:after="0" w:afterAutospacing="0"/>
        <w:rPr>
          <w:rFonts w:asciiTheme="majorHAnsi" w:hAnsiTheme="majorHAnsi"/>
          <w:sz w:val="22"/>
          <w:szCs w:val="22"/>
        </w:rPr>
      </w:pPr>
    </w:p>
    <w:p w:rsidR="001A7FA9" w:rsidRPr="007324DB" w:rsidRDefault="001A7FA9"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The World Food Summit of 1996 defined food security as existing “when all people at all times have access to sufficient, safe, and nutritious food to maintain a healthy and active life”. Commonly, the concept of food security is defined as including both physical and economic access to food that meets people's dietary needs as well as their food preferences.[1]</w:t>
      </w:r>
    </w:p>
    <w:p w:rsidR="001A7FA9" w:rsidRPr="007324DB" w:rsidRDefault="001A7FA9" w:rsidP="00357273">
      <w:pPr>
        <w:pStyle w:val="NormalWeb"/>
        <w:spacing w:before="0" w:beforeAutospacing="0" w:after="0" w:afterAutospacing="0"/>
        <w:rPr>
          <w:rFonts w:asciiTheme="majorHAnsi" w:hAnsiTheme="majorHAnsi"/>
          <w:sz w:val="22"/>
          <w:szCs w:val="22"/>
        </w:rPr>
      </w:pPr>
    </w:p>
    <w:p w:rsidR="001A7FA9" w:rsidRPr="007324DB" w:rsidRDefault="001A7FA9"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According to the World Health Organisation (WHO); food security is built on three pillars which encompass (i) Food availability (ii) Food access (iii) Food use.</w:t>
      </w:r>
    </w:p>
    <w:p w:rsidR="001A7FA9" w:rsidRPr="007324DB" w:rsidRDefault="001A7FA9" w:rsidP="00357273">
      <w:pPr>
        <w:pStyle w:val="NormalWeb"/>
        <w:spacing w:before="0" w:beforeAutospacing="0" w:after="0" w:afterAutospacing="0"/>
        <w:rPr>
          <w:rFonts w:asciiTheme="majorHAnsi" w:hAnsiTheme="majorHAnsi"/>
          <w:sz w:val="22"/>
          <w:szCs w:val="22"/>
        </w:rPr>
      </w:pPr>
    </w:p>
    <w:p w:rsidR="001A7FA9" w:rsidRPr="007324DB" w:rsidRDefault="001A7FA9"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In the context of this post the group will focus primarily on the role of government in securing sustainable fisheries. Firstly, the role of government is to correct market failures arising either through an externality or provide a public good in the situation of a missing market.</w:t>
      </w:r>
    </w:p>
    <w:p w:rsidR="001A7FA9" w:rsidRPr="007324DB" w:rsidRDefault="001A7FA9" w:rsidP="00357273">
      <w:pPr>
        <w:pStyle w:val="NormalWeb"/>
        <w:spacing w:before="0" w:beforeAutospacing="0" w:after="0" w:afterAutospacing="0"/>
        <w:rPr>
          <w:rFonts w:asciiTheme="majorHAnsi" w:hAnsiTheme="majorHAnsi"/>
          <w:sz w:val="22"/>
          <w:szCs w:val="22"/>
        </w:rPr>
      </w:pPr>
    </w:p>
    <w:p w:rsidR="001A7FA9" w:rsidRPr="007324DB" w:rsidRDefault="001A7FA9"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Fishermen generally utilize a common pool resource; the oceans, rivers, tributaries etc. to engage in their economic trade. Their activities impose a social cost which is not accounted for in their private cost .As a result, we can see them exerting negative externalities onto society and eventually making themselves worse off. Moreover the tragedy of commons may prevail if government does not intervene to prevent this market failure. Because of this it will ultimately be the role of the government to implement certain fees or limit the seasons of fishing in order to sustain the industry, which can be done through the enactment of certain laws and restriction on fishing zones.</w:t>
      </w:r>
    </w:p>
    <w:p w:rsidR="001A7FA9" w:rsidRPr="007324DB" w:rsidRDefault="001A7FA9" w:rsidP="00357273">
      <w:pPr>
        <w:pStyle w:val="NormalWeb"/>
        <w:spacing w:before="0" w:beforeAutospacing="0" w:after="0" w:afterAutospacing="0"/>
        <w:rPr>
          <w:rFonts w:asciiTheme="majorHAnsi" w:hAnsiTheme="majorHAnsi"/>
          <w:sz w:val="22"/>
          <w:szCs w:val="22"/>
        </w:rPr>
      </w:pPr>
    </w:p>
    <w:p w:rsidR="001A7FA9" w:rsidRPr="007324DB" w:rsidRDefault="001A7FA9"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A second role of Government entails the provision and dissemination of technical information to farmers so as to raise awareness of negative externalities and ways of cost minimization which can result in a Pareto improvement.</w:t>
      </w:r>
    </w:p>
    <w:p w:rsidR="001A7FA9" w:rsidRPr="007324DB" w:rsidRDefault="001A7FA9" w:rsidP="00357273">
      <w:pPr>
        <w:pStyle w:val="NormalWeb"/>
        <w:spacing w:before="0" w:beforeAutospacing="0" w:after="0" w:afterAutospacing="0"/>
        <w:rPr>
          <w:rFonts w:asciiTheme="majorHAnsi" w:hAnsiTheme="majorHAnsi"/>
          <w:sz w:val="22"/>
          <w:szCs w:val="22"/>
        </w:rPr>
      </w:pPr>
    </w:p>
    <w:p w:rsidR="001A7FA9" w:rsidRPr="007324DB" w:rsidRDefault="001A7FA9"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lastRenderedPageBreak/>
        <w:t>In addition, there exists opportunities for the scope of a public private partnership which will be addressed in a subsequent post.</w:t>
      </w:r>
    </w:p>
    <w:p w:rsidR="001A7FA9" w:rsidRPr="007324DB" w:rsidRDefault="001A7FA9" w:rsidP="00357273">
      <w:pPr>
        <w:pStyle w:val="NormalWeb"/>
        <w:spacing w:before="0" w:beforeAutospacing="0" w:after="0" w:afterAutospacing="0"/>
        <w:rPr>
          <w:rFonts w:asciiTheme="majorHAnsi" w:hAnsiTheme="majorHAnsi"/>
          <w:sz w:val="22"/>
          <w:szCs w:val="22"/>
        </w:rPr>
      </w:pPr>
    </w:p>
    <w:p w:rsidR="001A7FA9" w:rsidRPr="007324DB" w:rsidRDefault="001A7FA9"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[1] </w:t>
      </w:r>
      <w:hyperlink r:id="rId12" w:history="1">
        <w:r w:rsidRPr="007324DB">
          <w:rPr>
            <w:rStyle w:val="Hyperlink"/>
            <w:rFonts w:asciiTheme="majorHAnsi" w:hAnsiTheme="majorHAnsi"/>
            <w:sz w:val="22"/>
            <w:szCs w:val="22"/>
          </w:rPr>
          <w:t>http://www.who.int/trade/glossary/story028/en/</w:t>
        </w:r>
      </w:hyperlink>
      <w:r w:rsidRPr="007324DB">
        <w:rPr>
          <w:rFonts w:asciiTheme="majorHAnsi" w:hAnsiTheme="majorHAnsi"/>
          <w:sz w:val="22"/>
          <w:szCs w:val="22"/>
        </w:rPr>
        <w:t xml:space="preserve"> </w:t>
      </w:r>
    </w:p>
    <w:p w:rsidR="00CA04C2" w:rsidRPr="007324DB" w:rsidRDefault="00CA04C2" w:rsidP="00357273">
      <w:pPr>
        <w:pStyle w:val="NormalWeb"/>
        <w:spacing w:before="0" w:beforeAutospacing="0" w:after="0" w:afterAutospacing="0"/>
        <w:rPr>
          <w:rFonts w:asciiTheme="majorHAnsi" w:hAnsiTheme="majorHAnsi"/>
          <w:sz w:val="22"/>
          <w:szCs w:val="22"/>
        </w:rPr>
      </w:pPr>
    </w:p>
    <w:p w:rsidR="00CA04C2" w:rsidRPr="007324DB" w:rsidRDefault="00CA04C2" w:rsidP="00357273">
      <w:pPr>
        <w:pStyle w:val="NormalWeb"/>
        <w:spacing w:before="0" w:beforeAutospacing="0" w:after="0" w:afterAutospacing="0"/>
        <w:rPr>
          <w:rStyle w:val="Emphasis"/>
          <w:rFonts w:asciiTheme="majorHAnsi" w:hAnsiTheme="majorHAnsi"/>
          <w:sz w:val="22"/>
          <w:szCs w:val="22"/>
        </w:rPr>
      </w:pPr>
      <w:r w:rsidRPr="007324DB">
        <w:rPr>
          <w:rFonts w:asciiTheme="majorHAnsi" w:hAnsiTheme="majorHAnsi"/>
          <w:sz w:val="22"/>
          <w:szCs w:val="22"/>
        </w:rPr>
        <w:t>In this post we seek to address the question "</w:t>
      </w:r>
      <w:r w:rsidRPr="007324DB">
        <w:rPr>
          <w:rStyle w:val="Emphasis"/>
          <w:rFonts w:asciiTheme="majorHAnsi" w:hAnsiTheme="majorHAnsi"/>
          <w:sz w:val="22"/>
          <w:szCs w:val="22"/>
        </w:rPr>
        <w:t>What best practices with regard to communication would you recommend for SSF Guidelines implementation at local, national, regional and global level?" from the perspective of Guyana and the Caribbean.</w:t>
      </w:r>
    </w:p>
    <w:p w:rsidR="00CA04C2" w:rsidRPr="007324DB" w:rsidRDefault="00CA04C2" w:rsidP="00357273">
      <w:pPr>
        <w:pStyle w:val="NormalWeb"/>
        <w:spacing w:before="0" w:beforeAutospacing="0" w:after="0" w:afterAutospacing="0"/>
        <w:rPr>
          <w:rFonts w:asciiTheme="majorHAnsi" w:hAnsiTheme="majorHAnsi"/>
          <w:sz w:val="22"/>
          <w:szCs w:val="22"/>
        </w:rPr>
      </w:pPr>
    </w:p>
    <w:p w:rsidR="00CA04C2" w:rsidRPr="007324DB" w:rsidRDefault="00CA04C2"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Guyana’s fishing industry sustains a small portion of the population’s livelihood by the provision of employment and as a major income earning economic activity. It contributes an approximation of 3% to the country’s gross domestic product. Fish consumption is an important source of protein in one’s diet especially in Guyana with an average of 57 kg per capita in 2011. Ensuring sustainability in the fish industry is therefore of prime importance in all areas thereby ensuring food security. The prawns industry for example failed in the 1990s due to overfishing.  The focus hereon examines how communication practices between the fishing industry and fishery organisations and the government can forester growth at local, national, regional, and global level.</w:t>
      </w:r>
    </w:p>
    <w:p w:rsidR="00CA04C2" w:rsidRPr="007324DB" w:rsidRDefault="00CA04C2" w:rsidP="00357273">
      <w:pPr>
        <w:pStyle w:val="NormalWeb"/>
        <w:spacing w:before="0" w:beforeAutospacing="0" w:after="0" w:afterAutospacing="0"/>
        <w:rPr>
          <w:rFonts w:asciiTheme="majorHAnsi" w:hAnsiTheme="majorHAnsi"/>
          <w:sz w:val="22"/>
          <w:szCs w:val="22"/>
        </w:rPr>
      </w:pPr>
    </w:p>
    <w:p w:rsidR="00CA04C2" w:rsidRPr="007324DB" w:rsidRDefault="00CA04C2"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The fishing industry mostly operates on commercialized basis and a traditional one as well in which the small scale fishers are involved. Aquaculture farming also plays a significant part in its contribution to the overall fish production in the country. It was noted that the fish industry continues to expand with revenues amounting to $24M in 2012 compared with $7M in 2011.</w:t>
      </w:r>
      <w:bookmarkStart w:id="16" w:name="_ftnref1"/>
      <w:r w:rsidR="002E4DC6" w:rsidRPr="007324DB">
        <w:rPr>
          <w:rFonts w:asciiTheme="majorHAnsi" w:hAnsiTheme="majorHAnsi"/>
          <w:sz w:val="22"/>
          <w:szCs w:val="22"/>
        </w:rPr>
        <w:fldChar w:fldCharType="begin"/>
      </w:r>
      <w:r w:rsidRPr="007324DB">
        <w:rPr>
          <w:rFonts w:asciiTheme="majorHAnsi" w:hAnsiTheme="majorHAnsi"/>
          <w:sz w:val="22"/>
          <w:szCs w:val="22"/>
        </w:rPr>
        <w:instrText xml:space="preserve"> HYPERLINK "http://www.fao.org/fsnforum/forum/discussions/SSF_Guidelines" \l "_ftn1" \o "" </w:instrText>
      </w:r>
      <w:r w:rsidR="002E4DC6" w:rsidRPr="007324DB">
        <w:rPr>
          <w:rFonts w:asciiTheme="majorHAnsi" w:hAnsiTheme="majorHAnsi"/>
          <w:sz w:val="22"/>
          <w:szCs w:val="22"/>
        </w:rPr>
        <w:fldChar w:fldCharType="separate"/>
      </w:r>
      <w:r w:rsidRPr="007324DB">
        <w:rPr>
          <w:rStyle w:val="Hyperlink"/>
          <w:rFonts w:asciiTheme="majorHAnsi" w:hAnsiTheme="majorHAnsi"/>
          <w:sz w:val="22"/>
          <w:szCs w:val="22"/>
        </w:rPr>
        <w:t>[1]</w:t>
      </w:r>
      <w:r w:rsidR="002E4DC6" w:rsidRPr="007324DB">
        <w:rPr>
          <w:rFonts w:asciiTheme="majorHAnsi" w:hAnsiTheme="majorHAnsi"/>
          <w:sz w:val="22"/>
          <w:szCs w:val="22"/>
        </w:rPr>
        <w:fldChar w:fldCharType="end"/>
      </w:r>
      <w:bookmarkEnd w:id="16"/>
      <w:r w:rsidRPr="007324DB">
        <w:rPr>
          <w:rFonts w:asciiTheme="majorHAnsi" w:hAnsiTheme="majorHAnsi"/>
          <w:sz w:val="22"/>
          <w:szCs w:val="22"/>
        </w:rPr>
        <w:t xml:space="preserve"> Even though this seems to be a significant improvement, these fishers are often left without a voice. Communication should thus be enhanced so as to maintain the fishing practices that these fishers undertake, to address problems encountered and to ensure that fishing legislations are made aware to and adhered by all fishers involved in the industry. For the SSF guidelines to be effectively implemented the various current fishing organisations should performing their responsibilities. The Ministry of Agriculture stated that the Fisheries Department maintains sustainable fishing levels of seabob resources by collaborative efforts with the Guyana Association of Trawler Owners and Seafood Processors (GATOSP).  Communication via such an organisation in developing countries on the local level and national levels as a whole ensures that small scale fisheries are monitored thereby securing a sustainable fish population for future protein consumption. These organisations can easily monitor the amount of fishery resources being caught and prevents any wastage in resources. As such, fishers are less likely to encounter problems of overfishing and thus secure their livelihood.</w:t>
      </w:r>
    </w:p>
    <w:p w:rsidR="00CA04C2" w:rsidRPr="007324DB" w:rsidRDefault="00CA04C2" w:rsidP="004A0A55">
      <w:pPr>
        <w:pStyle w:val="NormalWeb"/>
        <w:spacing w:before="0" w:beforeAutospacing="0" w:after="0" w:afterAutospacing="0"/>
        <w:rPr>
          <w:rFonts w:asciiTheme="majorHAnsi" w:hAnsiTheme="majorHAnsi"/>
          <w:sz w:val="22"/>
          <w:szCs w:val="22"/>
        </w:rPr>
      </w:pPr>
    </w:p>
    <w:p w:rsidR="00CA04C2" w:rsidRPr="007324DB" w:rsidRDefault="00CA04C2"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Maintaining food security in the region is also key importance in the regional, i.e. the Caribbean region, and global levels. In the Caribbean communication practices among nations is done for example through the establishment of the Caribbean Network of Fisherfolk Organisations (CNFO). This body aimed to create a network by having countries establish national fisherfolk organisations (NFO) within their country. These NFOs will strengthen the institutional capacities of fisherfolk organisations within countries and ensure proper management of the fishing industry within the country is undertaken.</w:t>
      </w:r>
      <w:bookmarkStart w:id="17" w:name="_ftnref2"/>
      <w:r w:rsidR="002E4DC6" w:rsidRPr="007324DB">
        <w:rPr>
          <w:rFonts w:asciiTheme="majorHAnsi" w:hAnsiTheme="majorHAnsi"/>
          <w:sz w:val="22"/>
          <w:szCs w:val="22"/>
        </w:rPr>
        <w:fldChar w:fldCharType="begin"/>
      </w:r>
      <w:r w:rsidRPr="007324DB">
        <w:rPr>
          <w:rFonts w:asciiTheme="majorHAnsi" w:hAnsiTheme="majorHAnsi"/>
          <w:sz w:val="22"/>
          <w:szCs w:val="22"/>
        </w:rPr>
        <w:instrText xml:space="preserve"> HYPERLINK "http://www.fao.org/fsnforum/forum/discussions/SSF_Guidelines" \l "_ftn2" \o "" </w:instrText>
      </w:r>
      <w:r w:rsidR="002E4DC6" w:rsidRPr="007324DB">
        <w:rPr>
          <w:rFonts w:asciiTheme="majorHAnsi" w:hAnsiTheme="majorHAnsi"/>
          <w:sz w:val="22"/>
          <w:szCs w:val="22"/>
        </w:rPr>
        <w:fldChar w:fldCharType="separate"/>
      </w:r>
      <w:r w:rsidRPr="007324DB">
        <w:rPr>
          <w:rStyle w:val="Hyperlink"/>
          <w:rFonts w:asciiTheme="majorHAnsi" w:hAnsiTheme="majorHAnsi"/>
          <w:sz w:val="22"/>
          <w:szCs w:val="22"/>
        </w:rPr>
        <w:t>[2]</w:t>
      </w:r>
      <w:r w:rsidR="002E4DC6" w:rsidRPr="007324DB">
        <w:rPr>
          <w:rFonts w:asciiTheme="majorHAnsi" w:hAnsiTheme="majorHAnsi"/>
          <w:sz w:val="22"/>
          <w:szCs w:val="22"/>
        </w:rPr>
        <w:fldChar w:fldCharType="end"/>
      </w:r>
      <w:bookmarkEnd w:id="17"/>
      <w:r w:rsidRPr="007324DB">
        <w:rPr>
          <w:rFonts w:asciiTheme="majorHAnsi" w:hAnsiTheme="majorHAnsi"/>
          <w:sz w:val="22"/>
          <w:szCs w:val="22"/>
        </w:rPr>
        <w:t xml:space="preserve"> The CNFO acting as an overseer will further ensure that communication of relevant information is done through the respective NFO networks. The Caribbean as a whole is dependent on the fishery sector for their food security and nutrition needs and contributes an average of 7% of some country’s GDP.</w:t>
      </w:r>
      <w:bookmarkStart w:id="18" w:name="_ftnref3"/>
      <w:r w:rsidR="002E4DC6" w:rsidRPr="007324DB">
        <w:rPr>
          <w:rFonts w:asciiTheme="majorHAnsi" w:hAnsiTheme="majorHAnsi"/>
          <w:sz w:val="22"/>
          <w:szCs w:val="22"/>
        </w:rPr>
        <w:fldChar w:fldCharType="begin"/>
      </w:r>
      <w:r w:rsidRPr="007324DB">
        <w:rPr>
          <w:rFonts w:asciiTheme="majorHAnsi" w:hAnsiTheme="majorHAnsi"/>
          <w:sz w:val="22"/>
          <w:szCs w:val="22"/>
        </w:rPr>
        <w:instrText xml:space="preserve"> HYPERLINK "http://www.fao.org/fsnforum/forum/discussions/SSF_Guidelines" \l "_ftn3" \o "" </w:instrText>
      </w:r>
      <w:r w:rsidR="002E4DC6" w:rsidRPr="007324DB">
        <w:rPr>
          <w:rFonts w:asciiTheme="majorHAnsi" w:hAnsiTheme="majorHAnsi"/>
          <w:sz w:val="22"/>
          <w:szCs w:val="22"/>
        </w:rPr>
        <w:fldChar w:fldCharType="separate"/>
      </w:r>
      <w:r w:rsidRPr="007324DB">
        <w:rPr>
          <w:rStyle w:val="Hyperlink"/>
          <w:rFonts w:asciiTheme="majorHAnsi" w:hAnsiTheme="majorHAnsi"/>
          <w:sz w:val="22"/>
          <w:szCs w:val="22"/>
        </w:rPr>
        <w:t>[3]</w:t>
      </w:r>
      <w:r w:rsidR="002E4DC6" w:rsidRPr="007324DB">
        <w:rPr>
          <w:rFonts w:asciiTheme="majorHAnsi" w:hAnsiTheme="majorHAnsi"/>
          <w:sz w:val="22"/>
          <w:szCs w:val="22"/>
        </w:rPr>
        <w:fldChar w:fldCharType="end"/>
      </w:r>
      <w:bookmarkEnd w:id="18"/>
      <w:r w:rsidRPr="007324DB">
        <w:rPr>
          <w:rFonts w:asciiTheme="majorHAnsi" w:hAnsiTheme="majorHAnsi"/>
          <w:sz w:val="22"/>
          <w:szCs w:val="22"/>
        </w:rPr>
        <w:t xml:space="preserve"> Thus with the NFOs, small scale fisheries throughout the Caribbean will be better managed and information in relation to new technologies for example will be circulated throughout the region and enhance the development of small fishers in the entire region. Similar practices can be implemented on the global level.</w:t>
      </w:r>
    </w:p>
    <w:p w:rsidR="00CA04C2" w:rsidRPr="007324DB" w:rsidRDefault="00CA04C2" w:rsidP="004A0A55">
      <w:pPr>
        <w:rPr>
          <w:rFonts w:asciiTheme="majorHAnsi" w:hAnsiTheme="majorHAnsi"/>
          <w:szCs w:val="22"/>
        </w:rPr>
      </w:pPr>
      <w:r w:rsidRPr="007324DB">
        <w:rPr>
          <w:rFonts w:asciiTheme="majorHAnsi" w:hAnsiTheme="majorHAnsi"/>
          <w:szCs w:val="22"/>
        </w:rPr>
        <w:br w:type="textWrapping" w:clear="all"/>
      </w:r>
    </w:p>
    <w:bookmarkStart w:id="19" w:name="_ftn1"/>
    <w:p w:rsidR="00CA04C2" w:rsidRPr="007324DB" w:rsidRDefault="002E4DC6"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fldChar w:fldCharType="begin"/>
      </w:r>
      <w:r w:rsidR="00CA04C2" w:rsidRPr="007324DB">
        <w:rPr>
          <w:rFonts w:asciiTheme="majorHAnsi" w:hAnsiTheme="majorHAnsi"/>
          <w:sz w:val="22"/>
          <w:szCs w:val="22"/>
        </w:rPr>
        <w:instrText xml:space="preserve"> HYPERLINK "http://www.fao.org/fsnforum/forum/discussions/SSF_Guidelines" \l "_ftnref1" \o "" </w:instrText>
      </w:r>
      <w:r w:rsidRPr="007324DB">
        <w:rPr>
          <w:rFonts w:asciiTheme="majorHAnsi" w:hAnsiTheme="majorHAnsi"/>
          <w:sz w:val="22"/>
          <w:szCs w:val="22"/>
        </w:rPr>
        <w:fldChar w:fldCharType="separate"/>
      </w:r>
      <w:r w:rsidR="00CA04C2" w:rsidRPr="007324DB">
        <w:rPr>
          <w:rStyle w:val="Hyperlink"/>
          <w:rFonts w:asciiTheme="majorHAnsi" w:hAnsiTheme="majorHAnsi"/>
          <w:sz w:val="22"/>
          <w:szCs w:val="22"/>
        </w:rPr>
        <w:t>[1]</w:t>
      </w:r>
      <w:r w:rsidRPr="007324DB">
        <w:rPr>
          <w:rFonts w:asciiTheme="majorHAnsi" w:hAnsiTheme="majorHAnsi"/>
          <w:sz w:val="22"/>
          <w:szCs w:val="22"/>
        </w:rPr>
        <w:fldChar w:fldCharType="end"/>
      </w:r>
      <w:bookmarkEnd w:id="19"/>
      <w:r w:rsidR="00CA04C2" w:rsidRPr="007324DB">
        <w:rPr>
          <w:rFonts w:asciiTheme="majorHAnsi" w:hAnsiTheme="majorHAnsi"/>
          <w:sz w:val="22"/>
          <w:szCs w:val="22"/>
        </w:rPr>
        <w:t xml:space="preserve"> </w:t>
      </w:r>
      <w:hyperlink r:id="rId13" w:history="1">
        <w:r w:rsidR="00CA04C2" w:rsidRPr="007324DB">
          <w:rPr>
            <w:rStyle w:val="Hyperlink"/>
            <w:rFonts w:asciiTheme="majorHAnsi" w:hAnsiTheme="majorHAnsi"/>
            <w:sz w:val="22"/>
            <w:szCs w:val="22"/>
          </w:rPr>
          <w:t>http://www.kaieteurnewsonline.com/2012/12/30/guyana-nets-bigger-fish-hauls-in-2012/</w:t>
        </w:r>
      </w:hyperlink>
    </w:p>
    <w:bookmarkStart w:id="20" w:name="_ftn2"/>
    <w:p w:rsidR="00CA04C2" w:rsidRPr="007324DB" w:rsidRDefault="002E4DC6"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lastRenderedPageBreak/>
        <w:fldChar w:fldCharType="begin"/>
      </w:r>
      <w:r w:rsidR="00CA04C2" w:rsidRPr="007324DB">
        <w:rPr>
          <w:rFonts w:asciiTheme="majorHAnsi" w:hAnsiTheme="majorHAnsi"/>
          <w:sz w:val="22"/>
          <w:szCs w:val="22"/>
        </w:rPr>
        <w:instrText xml:space="preserve"> HYPERLINK "http://www.fao.org/fsnforum/forum/discussions/SSF_Guidelines" \l "_ftnref2" \o "" </w:instrText>
      </w:r>
      <w:r w:rsidRPr="007324DB">
        <w:rPr>
          <w:rFonts w:asciiTheme="majorHAnsi" w:hAnsiTheme="majorHAnsi"/>
          <w:sz w:val="22"/>
          <w:szCs w:val="22"/>
        </w:rPr>
        <w:fldChar w:fldCharType="separate"/>
      </w:r>
      <w:r w:rsidR="00CA04C2" w:rsidRPr="007324DB">
        <w:rPr>
          <w:rStyle w:val="Hyperlink"/>
          <w:rFonts w:asciiTheme="majorHAnsi" w:hAnsiTheme="majorHAnsi"/>
          <w:sz w:val="22"/>
          <w:szCs w:val="22"/>
        </w:rPr>
        <w:t>[2]</w:t>
      </w:r>
      <w:r w:rsidRPr="007324DB">
        <w:rPr>
          <w:rFonts w:asciiTheme="majorHAnsi" w:hAnsiTheme="majorHAnsi"/>
          <w:sz w:val="22"/>
          <w:szCs w:val="22"/>
        </w:rPr>
        <w:fldChar w:fldCharType="end"/>
      </w:r>
      <w:bookmarkEnd w:id="20"/>
      <w:r w:rsidR="00CA04C2" w:rsidRPr="007324DB">
        <w:rPr>
          <w:rFonts w:asciiTheme="majorHAnsi" w:hAnsiTheme="majorHAnsi"/>
          <w:sz w:val="22"/>
          <w:szCs w:val="22"/>
        </w:rPr>
        <w:t xml:space="preserve"> </w:t>
      </w:r>
      <w:hyperlink r:id="rId14" w:history="1">
        <w:r w:rsidR="00CA04C2" w:rsidRPr="007324DB">
          <w:rPr>
            <w:rStyle w:val="Hyperlink"/>
            <w:rFonts w:asciiTheme="majorHAnsi" w:hAnsiTheme="majorHAnsi"/>
            <w:sz w:val="22"/>
            <w:szCs w:val="22"/>
          </w:rPr>
          <w:t>http://www.caricom-fisheries.com/AboutCNFO/History/tabid/170/Default.aspx</w:t>
        </w:r>
      </w:hyperlink>
    </w:p>
    <w:bookmarkStart w:id="21" w:name="_ftn3"/>
    <w:p w:rsidR="00CA04C2" w:rsidRPr="007324DB" w:rsidRDefault="002E4DC6"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fldChar w:fldCharType="begin"/>
      </w:r>
      <w:r w:rsidR="00CA04C2" w:rsidRPr="007324DB">
        <w:rPr>
          <w:rFonts w:asciiTheme="majorHAnsi" w:hAnsiTheme="majorHAnsi"/>
          <w:sz w:val="22"/>
          <w:szCs w:val="22"/>
        </w:rPr>
        <w:instrText xml:space="preserve"> HYPERLINK "http://www.fao.org/fsnforum/forum/discussions/SSF_Guidelines" \l "_ftnref3" \o "" </w:instrText>
      </w:r>
      <w:r w:rsidRPr="007324DB">
        <w:rPr>
          <w:rFonts w:asciiTheme="majorHAnsi" w:hAnsiTheme="majorHAnsi"/>
          <w:sz w:val="22"/>
          <w:szCs w:val="22"/>
        </w:rPr>
        <w:fldChar w:fldCharType="separate"/>
      </w:r>
      <w:r w:rsidR="00CA04C2" w:rsidRPr="007324DB">
        <w:rPr>
          <w:rStyle w:val="Hyperlink"/>
          <w:rFonts w:asciiTheme="majorHAnsi" w:hAnsiTheme="majorHAnsi"/>
          <w:sz w:val="22"/>
          <w:szCs w:val="22"/>
        </w:rPr>
        <w:t>[3]</w:t>
      </w:r>
      <w:r w:rsidRPr="007324DB">
        <w:rPr>
          <w:rFonts w:asciiTheme="majorHAnsi" w:hAnsiTheme="majorHAnsi"/>
          <w:sz w:val="22"/>
          <w:szCs w:val="22"/>
        </w:rPr>
        <w:fldChar w:fldCharType="end"/>
      </w:r>
      <w:bookmarkEnd w:id="21"/>
      <w:r w:rsidR="00CA04C2" w:rsidRPr="007324DB">
        <w:rPr>
          <w:rFonts w:asciiTheme="majorHAnsi" w:hAnsiTheme="majorHAnsi"/>
          <w:sz w:val="22"/>
          <w:szCs w:val="22"/>
        </w:rPr>
        <w:t xml:space="preserve"> </w:t>
      </w:r>
      <w:hyperlink r:id="rId15" w:history="1">
        <w:r w:rsidR="00CA04C2" w:rsidRPr="007324DB">
          <w:rPr>
            <w:rStyle w:val="Hyperlink"/>
            <w:rFonts w:asciiTheme="majorHAnsi" w:hAnsiTheme="majorHAnsi"/>
            <w:sz w:val="22"/>
            <w:szCs w:val="22"/>
          </w:rPr>
          <w:t>http://www.agricarib.org/primary-dropdown/fisheries</w:t>
        </w:r>
      </w:hyperlink>
    </w:p>
    <w:p w:rsidR="00CA04C2" w:rsidRPr="007324DB" w:rsidRDefault="00CA04C2" w:rsidP="004A0A55">
      <w:pPr>
        <w:pStyle w:val="NormalWeb"/>
        <w:spacing w:before="0" w:beforeAutospacing="0" w:after="0" w:afterAutospacing="0"/>
        <w:rPr>
          <w:rFonts w:asciiTheme="majorHAnsi" w:hAnsiTheme="majorHAnsi"/>
          <w:sz w:val="22"/>
          <w:szCs w:val="22"/>
        </w:rPr>
      </w:pPr>
    </w:p>
    <w:p w:rsidR="00CA04C2" w:rsidRPr="007324DB" w:rsidRDefault="00CA04C2" w:rsidP="004A0A55">
      <w:pPr>
        <w:pStyle w:val="NormalWeb"/>
        <w:spacing w:before="0" w:beforeAutospacing="0" w:after="0" w:afterAutospacing="0"/>
        <w:rPr>
          <w:rStyle w:val="Emphasis"/>
          <w:rFonts w:asciiTheme="majorHAnsi" w:hAnsiTheme="majorHAnsi"/>
          <w:sz w:val="22"/>
          <w:szCs w:val="22"/>
        </w:rPr>
      </w:pPr>
      <w:r w:rsidRPr="007324DB">
        <w:rPr>
          <w:rFonts w:asciiTheme="majorHAnsi" w:hAnsiTheme="majorHAnsi"/>
          <w:sz w:val="22"/>
          <w:szCs w:val="22"/>
        </w:rPr>
        <w:t>"</w:t>
      </w:r>
      <w:r w:rsidRPr="007324DB">
        <w:rPr>
          <w:rStyle w:val="Emphasis"/>
          <w:rFonts w:asciiTheme="majorHAnsi" w:hAnsiTheme="majorHAnsi"/>
          <w:sz w:val="22"/>
          <w:szCs w:val="22"/>
        </w:rPr>
        <w:t>What best practices with regard to communication would you recommend for SSF Guidelines implementation at local, national, regional and global level?" from the perspective of Guyana and the Caribbean.</w:t>
      </w:r>
    </w:p>
    <w:p w:rsidR="00CA04C2" w:rsidRPr="007324DB" w:rsidRDefault="00CA04C2" w:rsidP="004A0A55">
      <w:pPr>
        <w:pStyle w:val="NormalWeb"/>
        <w:spacing w:before="0" w:beforeAutospacing="0" w:after="0" w:afterAutospacing="0"/>
        <w:rPr>
          <w:rFonts w:asciiTheme="majorHAnsi" w:hAnsiTheme="majorHAnsi"/>
          <w:sz w:val="22"/>
          <w:szCs w:val="22"/>
        </w:rPr>
      </w:pPr>
    </w:p>
    <w:p w:rsidR="00CA04C2" w:rsidRPr="007324DB" w:rsidRDefault="00CA04C2"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Guyana’s fishing industry sustains a small portion of the population’s livelihood by the provision of employment and as a major income earning economic activity. It contributes an approximation of 3% to the country’s gross domestic product. Fish consumption is an important source of protein in one’s diet especially in Guyana with an average of 57 kg per capita in 2011. Ensuring sustainability in the fish industry is therefore of prime importance in all areas thereby ensuring food security. The prawns industry for example failed in the 1990s due to overfishing.  The focus hereon examines how communication practices between the fishing industry and fishery organisations and the government can forester growth at local, national, regional, and global level.</w:t>
      </w:r>
    </w:p>
    <w:p w:rsidR="00CA04C2" w:rsidRPr="007324DB" w:rsidRDefault="00CA04C2" w:rsidP="004A0A55">
      <w:pPr>
        <w:pStyle w:val="NormalWeb"/>
        <w:spacing w:before="0" w:beforeAutospacing="0" w:after="0" w:afterAutospacing="0"/>
        <w:rPr>
          <w:rFonts w:asciiTheme="majorHAnsi" w:hAnsiTheme="majorHAnsi"/>
          <w:sz w:val="22"/>
          <w:szCs w:val="22"/>
        </w:rPr>
      </w:pPr>
    </w:p>
    <w:p w:rsidR="00CA04C2" w:rsidRPr="007324DB" w:rsidRDefault="00CA04C2"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The fishing industry mostly operates on commercialized basis and a traditional one as well in which the small scale fishers are involved. Aquaculture farming also plays a significant part in its contribution to the overall fish production in the country. It was noted that the fish industry continues to expand with revenues amounting to $24M in 2012 compared with $7M in 2011.</w:t>
      </w:r>
      <w:hyperlink r:id="rId16" w:anchor="_ftn1" w:history="1">
        <w:r w:rsidRPr="007324DB">
          <w:rPr>
            <w:rStyle w:val="Hyperlink"/>
            <w:rFonts w:asciiTheme="majorHAnsi" w:hAnsiTheme="majorHAnsi"/>
            <w:sz w:val="22"/>
            <w:szCs w:val="22"/>
          </w:rPr>
          <w:t>[1]</w:t>
        </w:r>
      </w:hyperlink>
      <w:r w:rsidRPr="007324DB">
        <w:rPr>
          <w:rFonts w:asciiTheme="majorHAnsi" w:hAnsiTheme="majorHAnsi"/>
          <w:sz w:val="22"/>
          <w:szCs w:val="22"/>
        </w:rPr>
        <w:t xml:space="preserve"> Even though this seems to be a significant improvement, these fishers are often left without a voice. Communication should thus be enhanced so as to maintain the fishing practices that these fishers undertake, to address problems encountered and to ensure that fishing legislations are made aware to and adhered by all fishers involved in the industry. For the SSF guidelines to be effectively implemented the various current fishing organisations should performing their responsibilities. The Ministry of Agriculture stated that the Fisheries Department maintains sustainable fishing levels of seabob resources by collaborative efforts with the Guyana Association of Trawler Owners and Seafood Processors (GATOSP).  Communication via such an organisation in developing countries on the local level and national levels as a whole ensures that small scale fisheries are monitored thereby securing a sustainable fish population for future protein consumption. These organisations can easily monitor the amount of fishery resources being caught and prevents any wastage in resources. As such, fishers are less likely to encounter problems of overfishing and thus secure their livelihood.</w:t>
      </w:r>
    </w:p>
    <w:p w:rsidR="00CA04C2" w:rsidRPr="007324DB" w:rsidRDefault="00CA04C2" w:rsidP="004A0A55">
      <w:pPr>
        <w:pStyle w:val="NormalWeb"/>
        <w:spacing w:before="0" w:beforeAutospacing="0" w:after="0" w:afterAutospacing="0"/>
        <w:rPr>
          <w:rFonts w:asciiTheme="majorHAnsi" w:hAnsiTheme="majorHAnsi"/>
          <w:sz w:val="22"/>
          <w:szCs w:val="22"/>
        </w:rPr>
      </w:pPr>
    </w:p>
    <w:p w:rsidR="00CA04C2" w:rsidRPr="007324DB" w:rsidRDefault="00CA04C2"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Maintaining food security in the region is also key importance in the regional, i.e. the Caribbean region, and global levels. In the Caribbean communication practices among nations is done for example through the establishment of the Caribbean Network of Fisherfolk Organisations (CNFO). This body aimed to create a network by having countries establish national fisherfolk organisations (NFO) within their country. These NFOs will strengthen the institutional capacities of fisherfolk organisations within countries and ensure proper management of the fishing industry within the country is undertaken.</w:t>
      </w:r>
      <w:hyperlink r:id="rId17" w:anchor="_ftn2" w:history="1">
        <w:r w:rsidRPr="007324DB">
          <w:rPr>
            <w:rStyle w:val="Hyperlink"/>
            <w:rFonts w:asciiTheme="majorHAnsi" w:hAnsiTheme="majorHAnsi"/>
            <w:sz w:val="22"/>
            <w:szCs w:val="22"/>
          </w:rPr>
          <w:t>[2]</w:t>
        </w:r>
      </w:hyperlink>
      <w:r w:rsidRPr="007324DB">
        <w:rPr>
          <w:rFonts w:asciiTheme="majorHAnsi" w:hAnsiTheme="majorHAnsi"/>
          <w:sz w:val="22"/>
          <w:szCs w:val="22"/>
        </w:rPr>
        <w:t xml:space="preserve"> The CNFO acting as an overseer will further ensure that communication of relevant information is done through the respective NFO networks. The Caribbean as a whole is dependent on the fishery sector for their food security and nutrition needs and contributes an average of 7% of some country’s GDP.</w:t>
      </w:r>
      <w:hyperlink r:id="rId18" w:anchor="_ftn3" w:history="1">
        <w:r w:rsidRPr="007324DB">
          <w:rPr>
            <w:rStyle w:val="Hyperlink"/>
            <w:rFonts w:asciiTheme="majorHAnsi" w:hAnsiTheme="majorHAnsi"/>
            <w:sz w:val="22"/>
            <w:szCs w:val="22"/>
          </w:rPr>
          <w:t>[3]</w:t>
        </w:r>
      </w:hyperlink>
      <w:r w:rsidRPr="007324DB">
        <w:rPr>
          <w:rFonts w:asciiTheme="majorHAnsi" w:hAnsiTheme="majorHAnsi"/>
          <w:sz w:val="22"/>
          <w:szCs w:val="22"/>
        </w:rPr>
        <w:t xml:space="preserve"> Thus with the NFOs, small scale fisheries throughout the Caribbean will be better managed and information in relation to new technologies for example will be circulated throughout the region and enhance the development of small fishers in the entire region. Similar practices can be implemented on the global level.</w:t>
      </w:r>
    </w:p>
    <w:p w:rsidR="00CA04C2" w:rsidRPr="007324DB" w:rsidRDefault="00CA04C2" w:rsidP="004A0A55">
      <w:pPr>
        <w:rPr>
          <w:rFonts w:asciiTheme="majorHAnsi" w:hAnsiTheme="majorHAnsi"/>
          <w:szCs w:val="22"/>
        </w:rPr>
      </w:pPr>
    </w:p>
    <w:p w:rsidR="00CA04C2" w:rsidRPr="007324DB" w:rsidRDefault="002E4DC6" w:rsidP="004A0A55">
      <w:pPr>
        <w:pStyle w:val="NormalWeb"/>
        <w:spacing w:before="0" w:beforeAutospacing="0" w:after="0" w:afterAutospacing="0"/>
        <w:rPr>
          <w:rFonts w:asciiTheme="majorHAnsi" w:hAnsiTheme="majorHAnsi"/>
          <w:sz w:val="22"/>
          <w:szCs w:val="22"/>
        </w:rPr>
      </w:pPr>
      <w:hyperlink r:id="rId19" w:anchor="_ftnref1" w:history="1">
        <w:r w:rsidR="00CA04C2" w:rsidRPr="007324DB">
          <w:rPr>
            <w:rStyle w:val="Hyperlink"/>
            <w:rFonts w:asciiTheme="majorHAnsi" w:hAnsiTheme="majorHAnsi"/>
            <w:sz w:val="22"/>
            <w:szCs w:val="22"/>
          </w:rPr>
          <w:t>[1]</w:t>
        </w:r>
      </w:hyperlink>
      <w:r w:rsidR="00CA04C2" w:rsidRPr="007324DB">
        <w:rPr>
          <w:rFonts w:asciiTheme="majorHAnsi" w:hAnsiTheme="majorHAnsi"/>
          <w:sz w:val="22"/>
          <w:szCs w:val="22"/>
        </w:rPr>
        <w:t xml:space="preserve"> </w:t>
      </w:r>
      <w:hyperlink r:id="rId20" w:history="1">
        <w:r w:rsidR="00CA04C2" w:rsidRPr="007324DB">
          <w:rPr>
            <w:rStyle w:val="Hyperlink"/>
            <w:rFonts w:asciiTheme="majorHAnsi" w:hAnsiTheme="majorHAnsi"/>
            <w:sz w:val="22"/>
            <w:szCs w:val="22"/>
          </w:rPr>
          <w:t>http://www.kaieteurnewsonline.com/2012/12/30/guyana-nets-bigger-fish-hauls-in-2012/</w:t>
        </w:r>
      </w:hyperlink>
    </w:p>
    <w:p w:rsidR="00CA04C2" w:rsidRPr="007324DB" w:rsidRDefault="002E4DC6" w:rsidP="004A0A55">
      <w:pPr>
        <w:pStyle w:val="NormalWeb"/>
        <w:spacing w:before="0" w:beforeAutospacing="0" w:after="0" w:afterAutospacing="0"/>
        <w:rPr>
          <w:rFonts w:asciiTheme="majorHAnsi" w:hAnsiTheme="majorHAnsi"/>
          <w:sz w:val="22"/>
          <w:szCs w:val="22"/>
        </w:rPr>
      </w:pPr>
      <w:hyperlink r:id="rId21" w:anchor="_ftnref2" w:history="1">
        <w:r w:rsidR="00CA04C2" w:rsidRPr="007324DB">
          <w:rPr>
            <w:rStyle w:val="Hyperlink"/>
            <w:rFonts w:asciiTheme="majorHAnsi" w:hAnsiTheme="majorHAnsi"/>
            <w:sz w:val="22"/>
            <w:szCs w:val="22"/>
          </w:rPr>
          <w:t>[2]</w:t>
        </w:r>
      </w:hyperlink>
      <w:r w:rsidR="00CA04C2" w:rsidRPr="007324DB">
        <w:rPr>
          <w:rFonts w:asciiTheme="majorHAnsi" w:hAnsiTheme="majorHAnsi"/>
          <w:sz w:val="22"/>
          <w:szCs w:val="22"/>
        </w:rPr>
        <w:t xml:space="preserve"> </w:t>
      </w:r>
      <w:hyperlink r:id="rId22" w:history="1">
        <w:r w:rsidR="00CA04C2" w:rsidRPr="007324DB">
          <w:rPr>
            <w:rStyle w:val="Hyperlink"/>
            <w:rFonts w:asciiTheme="majorHAnsi" w:hAnsiTheme="majorHAnsi"/>
            <w:sz w:val="22"/>
            <w:szCs w:val="22"/>
          </w:rPr>
          <w:t>http://www.caricom-fisheries.com/AboutCNFO/History/tabid/170/Default.aspx</w:t>
        </w:r>
      </w:hyperlink>
    </w:p>
    <w:p w:rsidR="00CA04C2" w:rsidRPr="007324DB" w:rsidRDefault="002E4DC6" w:rsidP="004A0A55">
      <w:pPr>
        <w:pStyle w:val="NormalWeb"/>
        <w:spacing w:before="0" w:beforeAutospacing="0" w:after="0" w:afterAutospacing="0"/>
        <w:rPr>
          <w:rFonts w:asciiTheme="majorHAnsi" w:hAnsiTheme="majorHAnsi"/>
          <w:sz w:val="22"/>
          <w:szCs w:val="22"/>
        </w:rPr>
      </w:pPr>
      <w:hyperlink r:id="rId23" w:anchor="_ftnref3" w:history="1">
        <w:r w:rsidR="00CA04C2" w:rsidRPr="007324DB">
          <w:rPr>
            <w:rStyle w:val="Hyperlink"/>
            <w:rFonts w:asciiTheme="majorHAnsi" w:hAnsiTheme="majorHAnsi"/>
            <w:sz w:val="22"/>
            <w:szCs w:val="22"/>
          </w:rPr>
          <w:t>[3]</w:t>
        </w:r>
      </w:hyperlink>
      <w:r w:rsidR="00CA04C2" w:rsidRPr="007324DB">
        <w:rPr>
          <w:rFonts w:asciiTheme="majorHAnsi" w:hAnsiTheme="majorHAnsi"/>
          <w:sz w:val="22"/>
          <w:szCs w:val="22"/>
        </w:rPr>
        <w:t xml:space="preserve"> </w:t>
      </w:r>
      <w:hyperlink r:id="rId24" w:history="1">
        <w:r w:rsidR="00CA04C2" w:rsidRPr="007324DB">
          <w:rPr>
            <w:rStyle w:val="Hyperlink"/>
            <w:rFonts w:asciiTheme="majorHAnsi" w:hAnsiTheme="majorHAnsi"/>
            <w:sz w:val="22"/>
            <w:szCs w:val="22"/>
          </w:rPr>
          <w:t>http://www.agricarib.org/primary-dropdown/fisheries</w:t>
        </w:r>
      </w:hyperlink>
    </w:p>
    <w:p w:rsidR="00CA04C2" w:rsidRPr="007324DB" w:rsidRDefault="00CA04C2" w:rsidP="004A0A55">
      <w:pPr>
        <w:pStyle w:val="NormalWeb"/>
        <w:spacing w:before="0" w:beforeAutospacing="0" w:after="0" w:afterAutospacing="0"/>
        <w:rPr>
          <w:rFonts w:asciiTheme="majorHAnsi" w:hAnsiTheme="majorHAnsi"/>
          <w:sz w:val="22"/>
          <w:szCs w:val="22"/>
        </w:rPr>
      </w:pPr>
    </w:p>
    <w:p w:rsidR="00CA04C2" w:rsidRPr="007324DB" w:rsidRDefault="00CA04C2" w:rsidP="004A0A55">
      <w:pPr>
        <w:pStyle w:val="NormalWeb"/>
        <w:spacing w:before="0" w:beforeAutospacing="0" w:after="0" w:afterAutospacing="0"/>
        <w:rPr>
          <w:rFonts w:asciiTheme="majorHAnsi" w:hAnsiTheme="majorHAnsi"/>
          <w:sz w:val="22"/>
          <w:szCs w:val="22"/>
        </w:rPr>
      </w:pPr>
    </w:p>
    <w:p w:rsidR="00CA04C2" w:rsidRPr="007324DB" w:rsidRDefault="00CA04C2" w:rsidP="004A0A55">
      <w:pPr>
        <w:pStyle w:val="NormalWeb"/>
        <w:spacing w:before="0" w:beforeAutospacing="0" w:after="0" w:afterAutospacing="0"/>
        <w:rPr>
          <w:rFonts w:asciiTheme="majorHAnsi" w:hAnsiTheme="majorHAnsi"/>
          <w:i/>
          <w:iCs/>
          <w:sz w:val="22"/>
          <w:szCs w:val="22"/>
        </w:rPr>
      </w:pPr>
      <w:r w:rsidRPr="007324DB">
        <w:rPr>
          <w:rFonts w:asciiTheme="majorHAnsi" w:hAnsiTheme="majorHAnsi"/>
          <w:i/>
          <w:iCs/>
          <w:sz w:val="22"/>
          <w:szCs w:val="22"/>
        </w:rPr>
        <w:t>What are your experiences of addressing these types of challenges and what have been successful or unsuccessful strategies and approaches?</w:t>
      </w:r>
    </w:p>
    <w:p w:rsidR="00CA04C2" w:rsidRPr="007324DB" w:rsidRDefault="00CA04C2" w:rsidP="004A0A55">
      <w:pPr>
        <w:pStyle w:val="NormalWeb"/>
        <w:spacing w:before="0" w:beforeAutospacing="0" w:after="0" w:afterAutospacing="0"/>
        <w:rPr>
          <w:rFonts w:asciiTheme="majorHAnsi" w:hAnsiTheme="majorHAnsi"/>
          <w:sz w:val="22"/>
          <w:szCs w:val="22"/>
        </w:rPr>
      </w:pPr>
    </w:p>
    <w:p w:rsidR="00CA04C2" w:rsidRPr="007324DB" w:rsidRDefault="00CA04C2"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The Fishing industry in Guyana according to Minister Dr. Leslie Ramsammy while addressing the Fisher  Folk convention which was conducted recently at  the Guyana International Convention Centre Liliendaal, It  is an important and significant industry and contributes to the overall development of Guyana. The industry’s success can be characterized into some key indicators. These are as follows. In terms of food security he stated that fishing industry provides a relatively cheap source of animal protein in the Guyanese diet, an essential element in meeting dietary needs, in meeting the caloric intake and in meeting the balanced meal criteria.”   He further discussed the role of fishing industry in job employment in local markets and its contribution to the country’s foreign exchange rate and export levels. These are just a few to which growth in any developing country can be determined. However, there are other indicators on which success are determined. This, seeks to emphasize on the accessability , stability of pricing and ready availability of nutritious food across the populace.</w:t>
      </w:r>
    </w:p>
    <w:p w:rsidR="00CA04C2" w:rsidRPr="007324DB" w:rsidRDefault="00CA04C2" w:rsidP="004A0A55">
      <w:pPr>
        <w:pStyle w:val="NormalWeb"/>
        <w:spacing w:before="0" w:beforeAutospacing="0" w:after="0" w:afterAutospacing="0"/>
        <w:rPr>
          <w:rFonts w:asciiTheme="majorHAnsi" w:hAnsiTheme="majorHAnsi"/>
          <w:sz w:val="22"/>
          <w:szCs w:val="22"/>
        </w:rPr>
      </w:pPr>
    </w:p>
    <w:p w:rsidR="00CA04C2" w:rsidRPr="007324DB" w:rsidRDefault="00CA04C2"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Fishing existed over 1oo years ago in mostly rural areas of Guyana which resulted in a cultural fishing tradition in many households especially those of the Amerindians ethnicity  and as a form of dietary protein.  According to the Fisheries Act, the industry in the earlier days encountered operation challenges in the administrative funding due to institutional weaknesses .Thus, the industry suffered the inability to fathom growth and further strategize on data collection, policy making, implementation, and monitoring growth in the economy.</w:t>
      </w:r>
    </w:p>
    <w:p w:rsidR="00CA04C2" w:rsidRPr="007324DB" w:rsidRDefault="00CA04C2" w:rsidP="004A0A55">
      <w:pPr>
        <w:pStyle w:val="NormalWeb"/>
        <w:spacing w:before="0" w:beforeAutospacing="0" w:after="0" w:afterAutospacing="0"/>
        <w:rPr>
          <w:rFonts w:asciiTheme="majorHAnsi" w:hAnsiTheme="majorHAnsi"/>
          <w:sz w:val="22"/>
          <w:szCs w:val="22"/>
        </w:rPr>
      </w:pPr>
    </w:p>
    <w:p w:rsidR="00CA04C2" w:rsidRPr="007324DB" w:rsidRDefault="00CA04C2" w:rsidP="004A0A55">
      <w:pPr>
        <w:pStyle w:val="NormalWeb"/>
        <w:spacing w:before="0" w:beforeAutospacing="0" w:after="0" w:afterAutospacing="0"/>
        <w:rPr>
          <w:rStyle w:val="Emphasis"/>
          <w:rFonts w:asciiTheme="majorHAnsi" w:hAnsiTheme="majorHAnsi"/>
          <w:b/>
          <w:bCs/>
          <w:sz w:val="22"/>
          <w:szCs w:val="22"/>
        </w:rPr>
      </w:pPr>
      <w:r w:rsidRPr="007324DB">
        <w:rPr>
          <w:rFonts w:asciiTheme="majorHAnsi" w:hAnsiTheme="majorHAnsi"/>
          <w:sz w:val="22"/>
          <w:szCs w:val="22"/>
        </w:rPr>
        <w:t>In the practical case of success in Guyana’s case was not possible and was rather stifled in the past because of miscommunication and lack of information and state failure that existed in this industry. From this point and onwards in this post our</w:t>
      </w:r>
      <w:r w:rsidRPr="007324DB">
        <w:rPr>
          <w:rStyle w:val="Emphasis"/>
          <w:rFonts w:asciiTheme="majorHAnsi" w:hAnsiTheme="majorHAnsi"/>
          <w:b/>
          <w:bCs/>
          <w:sz w:val="22"/>
          <w:szCs w:val="22"/>
        </w:rPr>
        <w:t xml:space="preserve"> group seeks to address how these challenges were addressed through policy reforms, strategies and a</w:t>
      </w:r>
      <w:r w:rsidRPr="007324DB">
        <w:rPr>
          <w:rFonts w:asciiTheme="majorHAnsi" w:hAnsiTheme="majorHAnsi"/>
          <w:sz w:val="22"/>
          <w:szCs w:val="22"/>
        </w:rPr>
        <w:t>pp</w:t>
      </w:r>
      <w:r w:rsidRPr="007324DB">
        <w:rPr>
          <w:rStyle w:val="Emphasis"/>
          <w:rFonts w:asciiTheme="majorHAnsi" w:hAnsiTheme="majorHAnsi"/>
          <w:b/>
          <w:bCs/>
          <w:sz w:val="22"/>
          <w:szCs w:val="22"/>
        </w:rPr>
        <w:t>roaches used by government officials in accordance with the SSF guideline to rekindle the growth that was visible and continues to grow moderately in long run.</w:t>
      </w:r>
    </w:p>
    <w:p w:rsidR="00CA04C2" w:rsidRPr="007324DB" w:rsidRDefault="00CA04C2" w:rsidP="004A0A55">
      <w:pPr>
        <w:pStyle w:val="NormalWeb"/>
        <w:spacing w:before="0" w:beforeAutospacing="0" w:after="0" w:afterAutospacing="0"/>
        <w:rPr>
          <w:rFonts w:asciiTheme="majorHAnsi" w:hAnsiTheme="majorHAnsi"/>
          <w:sz w:val="22"/>
          <w:szCs w:val="22"/>
        </w:rPr>
      </w:pPr>
    </w:p>
    <w:p w:rsidR="00CA04C2" w:rsidRPr="007324DB" w:rsidRDefault="00CA04C2"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In the beginning of the late 198o the fisheries Act was reconstructed and two organizations were formed to overseer the fishing industry. These were Guyana Fisheries Limited (GFL) and Guyana Libya Fishing Company (GLFC) that dealt solely with fishing purposes. Today these organizations no longer exist and they are quite a few new organizations including the Guyana Fishing Association, Ministry of Fisheries, Crops and Livestock  (MFCL),  all under the state and with one of the main objective which is the provision of essential services  e.g. marketing information to the fishing industry. On the other hand, and similarly SSF in Guyana are viewing this industry not as just a mere family tradition and a form of income but as a widely, cheap, and nutritious form of eradicating hunger and promoting not only growth of the economy but longevity of one’s life.  Given the awareness of both parties, i.e. the government and small fishers, especially now with the state there will likely be a continuous flow of information and experiences will be transcended through these networks to facilitate the involvement of  Small Scale Fishers and implementation of the SSF in policy reforms. </w:t>
      </w:r>
    </w:p>
    <w:p w:rsidR="00CA04C2" w:rsidRPr="007324DB" w:rsidRDefault="00CA04C2" w:rsidP="004A0A55">
      <w:pPr>
        <w:pStyle w:val="NormalWeb"/>
        <w:spacing w:before="0" w:beforeAutospacing="0" w:after="0" w:afterAutospacing="0"/>
        <w:rPr>
          <w:rFonts w:asciiTheme="majorHAnsi" w:hAnsiTheme="majorHAnsi"/>
          <w:sz w:val="22"/>
          <w:szCs w:val="22"/>
        </w:rPr>
      </w:pPr>
    </w:p>
    <w:p w:rsidR="00CA04C2" w:rsidRPr="007324DB" w:rsidRDefault="00CA04C2" w:rsidP="004A0A55">
      <w:pPr>
        <w:pStyle w:val="NormalWeb"/>
        <w:spacing w:before="0" w:beforeAutospacing="0" w:after="0" w:afterAutospacing="0"/>
        <w:rPr>
          <w:rStyle w:val="Strong"/>
          <w:rFonts w:asciiTheme="majorHAnsi" w:hAnsiTheme="majorHAnsi"/>
          <w:i/>
          <w:iCs/>
          <w:sz w:val="22"/>
          <w:szCs w:val="22"/>
        </w:rPr>
      </w:pPr>
      <w:r w:rsidRPr="007324DB">
        <w:rPr>
          <w:rStyle w:val="Strong"/>
          <w:rFonts w:asciiTheme="majorHAnsi" w:hAnsiTheme="majorHAnsi"/>
          <w:i/>
          <w:iCs/>
          <w:sz w:val="22"/>
          <w:szCs w:val="22"/>
        </w:rPr>
        <w:t>How to coordinate activities so that Partnerships and cooperatives are effectively implemented?</w:t>
      </w:r>
    </w:p>
    <w:p w:rsidR="004A0A55" w:rsidRPr="007324DB" w:rsidRDefault="004A0A55" w:rsidP="004A0A55">
      <w:pPr>
        <w:pStyle w:val="NormalWeb"/>
        <w:spacing w:before="0" w:beforeAutospacing="0" w:after="0" w:afterAutospacing="0"/>
        <w:rPr>
          <w:rFonts w:asciiTheme="majorHAnsi" w:hAnsiTheme="majorHAnsi"/>
          <w:sz w:val="22"/>
          <w:szCs w:val="22"/>
        </w:rPr>
      </w:pPr>
    </w:p>
    <w:p w:rsidR="00CA04C2" w:rsidRPr="007324DB" w:rsidRDefault="00CA04C2"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Fish stocks are becoming limited and the climate is changing. These two major problems raise a high level of concern for both people and governments of developing countries. People in developing countries depend mostly on the fishing industry to provide food for them. Fish provides a source of protein, it is cheap and families could get easy access to it. Small-scale fishers, fish </w:t>
      </w:r>
      <w:r w:rsidRPr="007324DB">
        <w:rPr>
          <w:rFonts w:asciiTheme="majorHAnsi" w:hAnsiTheme="majorHAnsi"/>
          <w:sz w:val="22"/>
          <w:szCs w:val="22"/>
        </w:rPr>
        <w:lastRenderedPageBreak/>
        <w:t>workers and their communities also others who depend on fish for their nutritional needs as well as all of us who enjoy eating fish and who believe in equitable development and a sustainable use of our global resources. Therefore we all have a stake in the future of smalls-scale fisheries – let’s work together to ensure that they have a secure and sustainable future.</w:t>
      </w:r>
      <w:hyperlink r:id="rId25" w:anchor="_ftn1" w:history="1">
        <w:r w:rsidRPr="007324DB">
          <w:rPr>
            <w:rStyle w:val="Hyperlink"/>
            <w:rFonts w:asciiTheme="majorHAnsi" w:hAnsiTheme="majorHAnsi"/>
            <w:sz w:val="22"/>
            <w:szCs w:val="22"/>
          </w:rPr>
          <w:t>[1]</w:t>
        </w:r>
      </w:hyperlink>
      <w:r w:rsidRPr="007324DB">
        <w:rPr>
          <w:rFonts w:asciiTheme="majorHAnsi" w:hAnsiTheme="majorHAnsi"/>
          <w:sz w:val="22"/>
          <w:szCs w:val="22"/>
        </w:rPr>
        <w:t> Thus in order to sustain fish as a major competent of food security the following steps will have to be taken. First activities should be allocated to partners based on their mandate, capacity, experience and proximity to the target clientele/beneficiaries. This will increase chances of the benefits trickling down to the rightful targets and reducing the disappointment of the SSF Guidelines being another good policy document with no traceable outputs at community level. Second, raise awareness of the problems and steps that could be taken to solve the problem. Third, provide proper cataloguing and careful documentation to the public through media outlets such as television programs, radio, websites, newspaper and fliers as to the plans that will be undertaken to solve the various problems pertaining to the fishing industry. The plans must be well detailed, outlining clearly the step by step process that will be undertaken to promote sustainability in the fishing industry. The fourth and final step is to educate fish workers about the advantages of enhancing the sustainability of the fishing industry. If people don’t understand why they must work together to sustain the fishing industry then all plans made will ultimately fail, persons will become uninteresting and lose focus because they do not see the advantages the plans have for the environment and thus the plans will be of no benefit to them. This is the most important step in sustaining the fishing industry.     </w:t>
      </w:r>
    </w:p>
    <w:p w:rsidR="004A0A55" w:rsidRPr="007324DB" w:rsidRDefault="004A0A55" w:rsidP="004A0A55">
      <w:pPr>
        <w:pStyle w:val="NormalWeb"/>
        <w:spacing w:before="0" w:beforeAutospacing="0" w:after="0" w:afterAutospacing="0"/>
        <w:rPr>
          <w:rFonts w:asciiTheme="majorHAnsi" w:hAnsiTheme="majorHAnsi"/>
          <w:sz w:val="22"/>
          <w:szCs w:val="22"/>
        </w:rPr>
      </w:pPr>
    </w:p>
    <w:p w:rsidR="00CA04C2" w:rsidRPr="007324DB" w:rsidRDefault="002E4DC6" w:rsidP="004A0A55">
      <w:pPr>
        <w:pStyle w:val="NormalWeb"/>
        <w:spacing w:before="0" w:beforeAutospacing="0" w:after="0" w:afterAutospacing="0"/>
        <w:rPr>
          <w:rFonts w:asciiTheme="majorHAnsi" w:hAnsiTheme="majorHAnsi"/>
          <w:sz w:val="22"/>
          <w:szCs w:val="22"/>
        </w:rPr>
      </w:pPr>
      <w:hyperlink r:id="rId26" w:anchor="_ftnref1" w:history="1">
        <w:r w:rsidR="00CA04C2" w:rsidRPr="007324DB">
          <w:rPr>
            <w:rStyle w:val="Hyperlink"/>
            <w:rFonts w:asciiTheme="majorHAnsi" w:hAnsiTheme="majorHAnsi"/>
            <w:sz w:val="22"/>
            <w:szCs w:val="22"/>
          </w:rPr>
          <w:t>[1]</w:t>
        </w:r>
      </w:hyperlink>
      <w:r w:rsidR="00CA04C2" w:rsidRPr="007324DB">
        <w:rPr>
          <w:rFonts w:asciiTheme="majorHAnsi" w:hAnsiTheme="majorHAnsi"/>
          <w:sz w:val="22"/>
          <w:szCs w:val="22"/>
        </w:rPr>
        <w:t xml:space="preserve"> Joshua Cinner and Tim McClanahan, (2013), Promoting collaborative management of small scale fisheries in the tropics.</w:t>
      </w:r>
    </w:p>
    <w:p w:rsidR="004A0A55" w:rsidRPr="007324DB" w:rsidRDefault="004A0A55" w:rsidP="004A0A55">
      <w:pPr>
        <w:pStyle w:val="NormalWeb"/>
        <w:spacing w:before="0" w:beforeAutospacing="0" w:after="0" w:afterAutospacing="0"/>
        <w:rPr>
          <w:rFonts w:asciiTheme="majorHAnsi" w:hAnsiTheme="majorHAnsi"/>
          <w:sz w:val="22"/>
          <w:szCs w:val="22"/>
        </w:rPr>
      </w:pPr>
    </w:p>
    <w:p w:rsidR="00CA04C2" w:rsidRPr="007324DB" w:rsidRDefault="00CA04C2" w:rsidP="004A0A55">
      <w:pPr>
        <w:pStyle w:val="NormalWeb"/>
        <w:spacing w:before="0" w:beforeAutospacing="0" w:after="0" w:afterAutospacing="0"/>
        <w:rPr>
          <w:rStyle w:val="Emphasis"/>
          <w:rFonts w:asciiTheme="majorHAnsi" w:hAnsiTheme="majorHAnsi"/>
          <w:b/>
          <w:bCs/>
          <w:sz w:val="22"/>
          <w:szCs w:val="22"/>
        </w:rPr>
      </w:pPr>
      <w:r w:rsidRPr="007324DB">
        <w:rPr>
          <w:rStyle w:val="Emphasis"/>
          <w:rFonts w:asciiTheme="majorHAnsi" w:hAnsiTheme="majorHAnsi"/>
          <w:b/>
          <w:bCs/>
          <w:sz w:val="22"/>
          <w:szCs w:val="22"/>
        </w:rPr>
        <w:t>How can progress in implementing the SSF Guidelines be measured and reported in a useful way?</w:t>
      </w:r>
    </w:p>
    <w:p w:rsidR="004A0A55" w:rsidRPr="007324DB" w:rsidRDefault="004A0A55" w:rsidP="004A0A55">
      <w:pPr>
        <w:pStyle w:val="NormalWeb"/>
        <w:spacing w:before="0" w:beforeAutospacing="0" w:after="0" w:afterAutospacing="0"/>
        <w:rPr>
          <w:rFonts w:asciiTheme="majorHAnsi" w:hAnsiTheme="majorHAnsi"/>
          <w:sz w:val="22"/>
          <w:szCs w:val="22"/>
        </w:rPr>
      </w:pPr>
    </w:p>
    <w:p w:rsidR="00CA04C2" w:rsidRPr="007324DB" w:rsidRDefault="00CA04C2"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In order to measure how the SSF guidelines would have been effective, targets can be set to show how food security would have increased or how poverty would have been reduced as a result of the guidelines. These performance indicators can be either qualitative or quantitative but mostly they should be qualitative since it easy to measure a quantitative change than a qualitative one. In addition there should also be a means of verifying that the actual changes are occurring. This verification can be done using surveys so that the data obtained in the survey can be compared with past data to show if food security would have improved or if poverty would have been reduced. Here fishery products per capita nutritional intake can be done. A disadvantage of this method is that this type of information is usually gathered through a House Budget Survey which is done every few years. Also an alternative to waiting on the next House Budget Survey is conduct a survey of your own which can be very expensive.</w:t>
      </w:r>
    </w:p>
    <w:p w:rsidR="004A0A55" w:rsidRPr="007324DB" w:rsidRDefault="004A0A55" w:rsidP="004A0A55">
      <w:pPr>
        <w:pStyle w:val="NormalWeb"/>
        <w:spacing w:before="0" w:beforeAutospacing="0" w:after="0" w:afterAutospacing="0"/>
        <w:rPr>
          <w:rFonts w:asciiTheme="majorHAnsi" w:hAnsiTheme="majorHAnsi"/>
          <w:sz w:val="22"/>
          <w:szCs w:val="22"/>
        </w:rPr>
      </w:pPr>
    </w:p>
    <w:p w:rsidR="00CA04C2" w:rsidRPr="007324DB" w:rsidRDefault="00CA04C2"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Additionally, in an earlier post we noted that one of the responsibilities of the CNFO is managing the sustainability of the fishing industry through NFOs which works in collaboration with fisherfolk organizations in each country. While addressing fishers’ complaints on a timely basis such as that of safety at sea and ensuring that sustainable fishing practices is done, management is also a key issue.  Such management can include the collection of data regarding the average amount of fishery resources extracted on a regular basis, say monthly. These NFOs should however ensure that small scale fishers are encouraged and educated on how to do some form of bookkeeping on, for example on a daily basis, of the quantity of fishery resources they would have sold. Being able to gather such information from these fishers would allow the NFOs of a country to have a better estimate of the improvement of the fishery sector by assessing the returns, thus the livelihood of small scale fishers and the nation as a whole.</w:t>
      </w:r>
    </w:p>
    <w:p w:rsidR="004A0A55" w:rsidRPr="007324DB" w:rsidRDefault="004A0A55" w:rsidP="004A0A55">
      <w:pPr>
        <w:pStyle w:val="NormalWeb"/>
        <w:spacing w:before="0" w:beforeAutospacing="0" w:after="0" w:afterAutospacing="0"/>
        <w:rPr>
          <w:rFonts w:asciiTheme="majorHAnsi" w:hAnsiTheme="majorHAnsi"/>
          <w:sz w:val="22"/>
          <w:szCs w:val="22"/>
        </w:rPr>
      </w:pPr>
    </w:p>
    <w:p w:rsidR="00CA04C2" w:rsidRPr="007324DB" w:rsidRDefault="00CA04C2" w:rsidP="004A0A55">
      <w:pPr>
        <w:pStyle w:val="NormalWeb"/>
        <w:spacing w:before="0" w:beforeAutospacing="0" w:after="0" w:afterAutospacing="0"/>
        <w:rPr>
          <w:rStyle w:val="Emphasis"/>
          <w:rFonts w:asciiTheme="majorHAnsi" w:hAnsiTheme="majorHAnsi"/>
          <w:sz w:val="22"/>
          <w:szCs w:val="22"/>
        </w:rPr>
      </w:pPr>
      <w:r w:rsidRPr="007324DB">
        <w:rPr>
          <w:rStyle w:val="Emphasis"/>
          <w:rFonts w:asciiTheme="majorHAnsi" w:hAnsiTheme="majorHAnsi"/>
          <w:sz w:val="22"/>
          <w:szCs w:val="22"/>
        </w:rPr>
        <w:t>How can partnerships be fostered and strengthened to include the ‘voices of the marginalized?</w:t>
      </w:r>
    </w:p>
    <w:p w:rsidR="004A0A55" w:rsidRPr="007324DB" w:rsidRDefault="004A0A55" w:rsidP="004A0A55">
      <w:pPr>
        <w:pStyle w:val="NormalWeb"/>
        <w:spacing w:before="0" w:beforeAutospacing="0" w:after="0" w:afterAutospacing="0"/>
        <w:rPr>
          <w:rFonts w:asciiTheme="majorHAnsi" w:hAnsiTheme="majorHAnsi"/>
          <w:sz w:val="22"/>
          <w:szCs w:val="22"/>
        </w:rPr>
      </w:pPr>
    </w:p>
    <w:p w:rsidR="00CA04C2" w:rsidRPr="007324DB" w:rsidRDefault="00CA04C2"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lastRenderedPageBreak/>
        <w:t>It was noted in our previous contribution to this discussion that the fisheries sector adds a seemingly small percentage to the GDP. However the sector also plays an important role in being able to help in ensuring food security and nutrition as outlined by the SSF Guidelines. The issue at hand is how can those involved in small scale fisheries be furthered developed given that these fishers inclusive of women may lack resources to continue undertaking fishery as their main form of livelihood.</w:t>
      </w:r>
    </w:p>
    <w:p w:rsidR="004A0A55" w:rsidRPr="007324DB" w:rsidRDefault="004A0A55" w:rsidP="004A0A55">
      <w:pPr>
        <w:pStyle w:val="NormalWeb"/>
        <w:spacing w:before="0" w:beforeAutospacing="0" w:after="0" w:afterAutospacing="0"/>
        <w:rPr>
          <w:rFonts w:asciiTheme="majorHAnsi" w:hAnsiTheme="majorHAnsi"/>
          <w:sz w:val="22"/>
          <w:szCs w:val="22"/>
        </w:rPr>
      </w:pPr>
    </w:p>
    <w:p w:rsidR="00CA04C2" w:rsidRPr="007324DB" w:rsidRDefault="00CA04C2"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The World Fish Center in Malaysia in a study of the role of </w:t>
      </w:r>
      <w:r w:rsidRPr="007324DB">
        <w:rPr>
          <w:rStyle w:val="Emphasis"/>
          <w:rFonts w:asciiTheme="majorHAnsi" w:hAnsiTheme="majorHAnsi"/>
          <w:sz w:val="22"/>
          <w:szCs w:val="22"/>
        </w:rPr>
        <w:t>Public Private Partnerships in Small-Scale Aquaculture and Fisheries</w:t>
      </w:r>
      <w:r w:rsidRPr="007324DB">
        <w:rPr>
          <w:rFonts w:asciiTheme="majorHAnsi" w:hAnsiTheme="majorHAnsi"/>
          <w:sz w:val="22"/>
          <w:szCs w:val="22"/>
        </w:rPr>
        <w:t xml:space="preserve"> concluded that some major factors that can contribute to successful PPPs include a supportive government PPP strategy, good leadership and management within the PPP, and transparency.</w:t>
      </w:r>
      <w:hyperlink r:id="rId27" w:anchor="_ftn1" w:history="1">
        <w:r w:rsidRPr="007324DB">
          <w:rPr>
            <w:rStyle w:val="Hyperlink"/>
            <w:rFonts w:asciiTheme="majorHAnsi" w:hAnsiTheme="majorHAnsi"/>
            <w:sz w:val="22"/>
            <w:szCs w:val="22"/>
          </w:rPr>
          <w:t>[1]</w:t>
        </w:r>
      </w:hyperlink>
      <w:r w:rsidRPr="007324DB">
        <w:rPr>
          <w:rFonts w:asciiTheme="majorHAnsi" w:hAnsiTheme="majorHAnsi"/>
          <w:sz w:val="22"/>
          <w:szCs w:val="22"/>
        </w:rPr>
        <w:t xml:space="preserve"> These very strategies can be enforced since it will ensure that communication will likely be enhanced allowing small-scale fisheries to be more able to voice their concerns thus ensuring sustainable fisheries in the long run.</w:t>
      </w:r>
    </w:p>
    <w:p w:rsidR="004A0A55" w:rsidRPr="007324DB" w:rsidRDefault="004A0A55" w:rsidP="004A0A55">
      <w:pPr>
        <w:pStyle w:val="NormalWeb"/>
        <w:spacing w:before="0" w:beforeAutospacing="0" w:after="0" w:afterAutospacing="0"/>
        <w:rPr>
          <w:rFonts w:asciiTheme="majorHAnsi" w:hAnsiTheme="majorHAnsi"/>
          <w:sz w:val="22"/>
          <w:szCs w:val="22"/>
        </w:rPr>
      </w:pPr>
    </w:p>
    <w:p w:rsidR="00CA04C2" w:rsidRPr="007324DB" w:rsidRDefault="00CA04C2"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Implementation of the SSF Guidelines in relation to this aspect needs the government to play their part. This would entail the full adherence to the laws regarding fisheries in a country. In Guyana for instance fishery legislations are not fully adhered to. There may be some fishers who may for example who may be operating without a license. The strength of a successful PPP needs the support of a government who will at all cost enforce fishery laws since the private sector will of course have no interest in being involved in a partnership where in the near future there are no longer fishery resources available. Laws regarding protected species for example should be enforced.</w:t>
      </w:r>
    </w:p>
    <w:p w:rsidR="004A0A55" w:rsidRPr="007324DB" w:rsidRDefault="004A0A55" w:rsidP="004A0A55">
      <w:pPr>
        <w:pStyle w:val="NormalWeb"/>
        <w:spacing w:before="0" w:beforeAutospacing="0" w:after="0" w:afterAutospacing="0"/>
        <w:rPr>
          <w:rFonts w:asciiTheme="majorHAnsi" w:hAnsiTheme="majorHAnsi"/>
          <w:sz w:val="22"/>
          <w:szCs w:val="22"/>
        </w:rPr>
      </w:pPr>
    </w:p>
    <w:p w:rsidR="00CA04C2" w:rsidRPr="007324DB" w:rsidRDefault="00CA04C2"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In addressing the issue to include the “voices of the marginalised”  farmers can be represented through co- operatives to voice their issues at the relevant government entities .In Guyana the ministry of Agriculture has a department of fisheries located within the Ministry of Agriculture. For the Public Private Partnership to be successful activities need to be co ordinated by government .Furthermore, government needs to provide the relevant information necessary to promote growth within the industry. The mobilisation of farmers through co operatives can spur the growth necessary due to greater bargaining power in the representation of the interests of the farmers in contrast to individual farmers seeking partnerships with government .It can be posited if individual farmers engaged in private public partnerships with the government they can gain an “unfair” advantage over other fisher men due to asymmetric information and more resources. In conclusion, partnerships can be fostered and strengthened through an entity such as a co operative representing the interests of the fisher folk forming a collaboration with the government to promote  efficiency in the sector</w:t>
      </w:r>
    </w:p>
    <w:p w:rsidR="004A0A55" w:rsidRPr="007324DB" w:rsidRDefault="004A0A55" w:rsidP="004A0A55">
      <w:pPr>
        <w:pStyle w:val="NormalWeb"/>
        <w:spacing w:before="0" w:beforeAutospacing="0" w:after="0" w:afterAutospacing="0"/>
        <w:rPr>
          <w:rFonts w:asciiTheme="majorHAnsi" w:hAnsiTheme="majorHAnsi"/>
          <w:sz w:val="22"/>
          <w:szCs w:val="22"/>
        </w:rPr>
      </w:pPr>
    </w:p>
    <w:p w:rsidR="00CA04C2" w:rsidRPr="007324DB" w:rsidRDefault="00CA04C2" w:rsidP="004A0A55">
      <w:pPr>
        <w:pStyle w:val="NormalWeb"/>
        <w:spacing w:before="0" w:beforeAutospacing="0" w:after="0" w:afterAutospacing="0"/>
        <w:rPr>
          <w:rFonts w:asciiTheme="majorHAnsi" w:hAnsiTheme="majorHAnsi"/>
          <w:sz w:val="22"/>
          <w:szCs w:val="22"/>
        </w:rPr>
      </w:pPr>
    </w:p>
    <w:p w:rsidR="001A7FA9" w:rsidRPr="007324DB" w:rsidRDefault="001A7FA9" w:rsidP="004A0A55">
      <w:pPr>
        <w:pStyle w:val="Heading2"/>
        <w:jc w:val="left"/>
        <w:rPr>
          <w:rFonts w:asciiTheme="majorHAnsi" w:hAnsiTheme="majorHAnsi"/>
          <w:szCs w:val="22"/>
        </w:rPr>
      </w:pPr>
      <w:bookmarkStart w:id="22" w:name="_Toc377457656"/>
      <w:r w:rsidRPr="007324DB">
        <w:rPr>
          <w:rFonts w:asciiTheme="majorHAnsi" w:hAnsiTheme="majorHAnsi"/>
          <w:szCs w:val="22"/>
        </w:rPr>
        <w:t>7. UG Agricultural Economics Focus 2014, University of Guyana, Guyana</w:t>
      </w:r>
      <w:r w:rsidR="00357273" w:rsidRPr="007324DB">
        <w:rPr>
          <w:rFonts w:asciiTheme="majorHAnsi" w:hAnsiTheme="majorHAnsi"/>
          <w:szCs w:val="22"/>
        </w:rPr>
        <w:t xml:space="preserve"> (multiple contributions)</w:t>
      </w:r>
      <w:bookmarkEnd w:id="22"/>
    </w:p>
    <w:p w:rsidR="001A7FA9" w:rsidRPr="007324DB" w:rsidRDefault="001A7FA9" w:rsidP="004A0A55">
      <w:pPr>
        <w:pStyle w:val="NormalWeb"/>
        <w:spacing w:before="0" w:beforeAutospacing="0" w:after="0" w:afterAutospacing="0"/>
        <w:rPr>
          <w:rFonts w:asciiTheme="majorHAnsi" w:hAnsiTheme="majorHAnsi"/>
          <w:sz w:val="22"/>
          <w:szCs w:val="22"/>
        </w:rPr>
      </w:pPr>
    </w:p>
    <w:p w:rsidR="001A7FA9" w:rsidRPr="007324DB" w:rsidRDefault="001A7FA9"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In Guyana, the potential role of the CSOs in implementing the Voluntary Guidelines for Securing Sustainable Small Scaled Fisheries (hereinafter referred to as “Voluntary Guidelines”)  was brought to fore recently when the Guyana Human Rights Association (GHRA), a vocal watchdog group, mounted a widely publicized and vigorous response to the Guyana Government’s inking of Memorandum of Understanding with a Chinese company to assess the feasibility of prospecting for a seafood species in the country’s marine space.</w:t>
      </w:r>
    </w:p>
    <w:p w:rsidR="001A7FA9" w:rsidRPr="007324DB" w:rsidRDefault="001A7FA9" w:rsidP="004A0A55">
      <w:pPr>
        <w:pStyle w:val="NormalWeb"/>
        <w:spacing w:before="0" w:beforeAutospacing="0" w:after="0" w:afterAutospacing="0"/>
        <w:rPr>
          <w:rFonts w:asciiTheme="majorHAnsi" w:hAnsiTheme="majorHAnsi"/>
          <w:sz w:val="22"/>
          <w:szCs w:val="22"/>
        </w:rPr>
      </w:pPr>
    </w:p>
    <w:p w:rsidR="001A7FA9" w:rsidRPr="007324DB" w:rsidRDefault="001A7FA9"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The GHRA felt that the pact between the Guyana Government and the Chinese company could lead to the licensing of the Chinese company to operate in deep waters, “Chinese factory ships will be anchored off-shore and fed from the catches from the Chinese trawlers to be cleaned, filleted, </w:t>
      </w:r>
      <w:r w:rsidRPr="007324DB">
        <w:rPr>
          <w:rFonts w:asciiTheme="majorHAnsi" w:hAnsiTheme="majorHAnsi"/>
          <w:sz w:val="22"/>
          <w:szCs w:val="22"/>
        </w:rPr>
        <w:lastRenderedPageBreak/>
        <w:t>frozen and packaged; [which means] work will be taken away from local fish cleaners and others.” (Stabroek News).</w:t>
      </w:r>
    </w:p>
    <w:p w:rsidR="001A7FA9" w:rsidRPr="007324DB" w:rsidRDefault="001A7FA9" w:rsidP="004A0A55">
      <w:pPr>
        <w:pStyle w:val="NormalWeb"/>
        <w:spacing w:before="0" w:beforeAutospacing="0" w:after="0" w:afterAutospacing="0"/>
        <w:rPr>
          <w:rFonts w:asciiTheme="majorHAnsi" w:hAnsiTheme="majorHAnsi"/>
          <w:sz w:val="22"/>
          <w:szCs w:val="22"/>
        </w:rPr>
      </w:pPr>
    </w:p>
    <w:p w:rsidR="001A7FA9" w:rsidRPr="007324DB" w:rsidRDefault="001A7FA9"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The GHRA’s posture on the issue coincides with the FAO’s position as adumbrated in the Voluntary Guidelines, which “recognize that the post-harvest subsector – comprising all activities from capture of the fish through to the consumer – employs more people than the primary production subsector and most of them are women.” (Food and Agriculture Organization of the United Nations)</w:t>
      </w:r>
    </w:p>
    <w:p w:rsidR="001A7FA9" w:rsidRPr="007324DB" w:rsidRDefault="001A7FA9" w:rsidP="004A0A55">
      <w:pPr>
        <w:pStyle w:val="NormalWeb"/>
        <w:spacing w:before="0" w:beforeAutospacing="0" w:after="0" w:afterAutospacing="0"/>
        <w:rPr>
          <w:rFonts w:asciiTheme="majorHAnsi" w:hAnsiTheme="majorHAnsi"/>
          <w:sz w:val="22"/>
          <w:szCs w:val="22"/>
        </w:rPr>
      </w:pPr>
    </w:p>
    <w:p w:rsidR="001A7FA9" w:rsidRPr="007324DB" w:rsidRDefault="001A7FA9"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 The UG Agricultural Economic Focus 2014 grouping, for its research project is concentrating on the strengthening of backward and forward linkages in agriculture as a means of enhancing food security. We also share the concern that linkages in the form of corporations, which are owned and staffed by foreigners, vertically integrating chunks of upstream and downstream segments of the value chain into their internal operations, actually destroy local livelihoods and are inimical to the food security of local communities.</w:t>
      </w:r>
    </w:p>
    <w:p w:rsidR="001A7FA9" w:rsidRPr="007324DB" w:rsidRDefault="001A7FA9" w:rsidP="004A0A55">
      <w:pPr>
        <w:pStyle w:val="NormalWeb"/>
        <w:spacing w:before="0" w:beforeAutospacing="0" w:after="0" w:afterAutospacing="0"/>
        <w:rPr>
          <w:rFonts w:asciiTheme="majorHAnsi" w:hAnsiTheme="majorHAnsi"/>
          <w:sz w:val="22"/>
          <w:szCs w:val="22"/>
        </w:rPr>
      </w:pPr>
    </w:p>
    <w:p w:rsidR="001A7FA9" w:rsidRPr="007324DB" w:rsidRDefault="001A7FA9"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 Though failure to abide by the Voluntary Guidelines would not result in sanctions, the adoption of these Guidelines creates for national and supranational authorities a moral obligation to adhere to them. Thus, in the current case where it appears that Chinese corporate interests may threaten those of local actor in the small scale fisheries, the Voluntary Guidelines, particularly Section 7 thereof, would apply; for example, one very relevant guideline (7.9) says: “States should endeavor to understand the impact of international trade in fish and fishery products and of vertical integration on local small-scale fishers, fish workers and their communities. States should ensure that promotion of international fish trade and export production does not adversely impact the enjoyment of the right to food and other human rights especially of people for whom fish is critical to a nutritious diet, their health and well-being and for whom other comparable sources of food are not readily available or affordable.”</w:t>
      </w:r>
    </w:p>
    <w:p w:rsidR="001A7FA9" w:rsidRPr="007324DB" w:rsidRDefault="001A7FA9" w:rsidP="004A0A55">
      <w:pPr>
        <w:pStyle w:val="NormalWeb"/>
        <w:spacing w:before="0" w:beforeAutospacing="0" w:after="0" w:afterAutospacing="0"/>
        <w:rPr>
          <w:rFonts w:asciiTheme="majorHAnsi" w:hAnsiTheme="majorHAnsi"/>
          <w:sz w:val="22"/>
          <w:szCs w:val="22"/>
        </w:rPr>
      </w:pPr>
    </w:p>
    <w:p w:rsidR="001A7FA9" w:rsidRPr="007324DB" w:rsidRDefault="001A7FA9"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 Additional rules also apply to the scenario under examination; for instance, Voluntary Guideline 7.5 reads, “States and development partners should promote organizational and capacity development for small-scale fish workers in all stages of the value chain, in order to enhance their income and livelihood security. Accordingly, the development of cooperatives and other organizational structures should be supported as appropriate.” Incidentally, the UG Agricultural Economics Focus 2014 had iterated at length the role of cooperatives in food security.</w:t>
      </w:r>
    </w:p>
    <w:p w:rsidR="001A7FA9" w:rsidRPr="007324DB" w:rsidRDefault="001A7FA9" w:rsidP="004A0A55">
      <w:pPr>
        <w:pStyle w:val="NormalWeb"/>
        <w:spacing w:before="0" w:beforeAutospacing="0" w:after="0" w:afterAutospacing="0"/>
        <w:rPr>
          <w:rFonts w:asciiTheme="majorHAnsi" w:hAnsiTheme="majorHAnsi"/>
          <w:sz w:val="22"/>
          <w:szCs w:val="22"/>
        </w:rPr>
      </w:pPr>
    </w:p>
    <w:p w:rsidR="001A7FA9" w:rsidRPr="007324DB" w:rsidRDefault="001A7FA9"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 Through their activism and public pressure, CSOs can generate public pressure on authorities to follow these Voluntary Guidelines. It is indeed apposite to note how, even in the absence any institutionalizing of the FAO’s Voluntary Guidelines for Sustainable Small Scaled Fisheries, the GHRA was able to widely highlight a potential threat to the integrity of the livelihoods of local small scaled fisheries actors and put the Minister of Agriculture (and Fisheries) and the wider Government on notice. </w:t>
      </w:r>
    </w:p>
    <w:p w:rsidR="001A7FA9" w:rsidRPr="007324DB" w:rsidRDefault="001A7FA9" w:rsidP="004A0A55">
      <w:pPr>
        <w:pStyle w:val="NormalWeb"/>
        <w:spacing w:before="0" w:beforeAutospacing="0" w:after="0" w:afterAutospacing="0"/>
        <w:rPr>
          <w:rFonts w:asciiTheme="majorHAnsi" w:hAnsiTheme="majorHAnsi"/>
          <w:sz w:val="22"/>
          <w:szCs w:val="22"/>
        </w:rPr>
      </w:pPr>
    </w:p>
    <w:p w:rsidR="001A7FA9" w:rsidRPr="007324DB" w:rsidRDefault="001A7FA9"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Bibliography</w:t>
      </w:r>
    </w:p>
    <w:p w:rsidR="001A7FA9" w:rsidRPr="007324DB" w:rsidRDefault="001A7FA9" w:rsidP="004A0A55">
      <w:pPr>
        <w:pStyle w:val="NormalWeb"/>
        <w:spacing w:before="0" w:beforeAutospacing="0" w:after="0" w:afterAutospacing="0"/>
        <w:rPr>
          <w:rFonts w:asciiTheme="majorHAnsi" w:hAnsiTheme="majorHAnsi"/>
          <w:sz w:val="22"/>
          <w:szCs w:val="22"/>
        </w:rPr>
      </w:pPr>
    </w:p>
    <w:p w:rsidR="001A7FA9" w:rsidRPr="007324DB" w:rsidRDefault="001A7FA9"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Food and Agriculture Organization of the United Nations . April 2013.</w:t>
      </w:r>
    </w:p>
    <w:p w:rsidR="001A7FA9" w:rsidRPr="007324DB" w:rsidRDefault="001A7FA9" w:rsidP="004A0A55">
      <w:pPr>
        <w:pStyle w:val="NormalWeb"/>
        <w:spacing w:before="0" w:beforeAutospacing="0" w:after="0" w:afterAutospacing="0"/>
        <w:rPr>
          <w:rFonts w:asciiTheme="majorHAnsi" w:hAnsiTheme="majorHAnsi"/>
          <w:sz w:val="22"/>
          <w:szCs w:val="22"/>
        </w:rPr>
      </w:pPr>
    </w:p>
    <w:p w:rsidR="001A7FA9" w:rsidRPr="007324DB" w:rsidRDefault="001A7FA9"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Food and Agriculture Organization Web Site, Technical Consultation On international Guidelines for Securing Sustainable Small-Scale Fisheries, 17 November 2013.</w:t>
      </w:r>
    </w:p>
    <w:p w:rsidR="001A7FA9" w:rsidRPr="007324DB" w:rsidRDefault="001A7FA9" w:rsidP="004A0A55">
      <w:pPr>
        <w:pStyle w:val="NormalWeb"/>
        <w:spacing w:before="0" w:beforeAutospacing="0" w:after="0" w:afterAutospacing="0"/>
        <w:rPr>
          <w:rFonts w:asciiTheme="majorHAnsi" w:hAnsiTheme="majorHAnsi"/>
          <w:sz w:val="22"/>
          <w:szCs w:val="22"/>
        </w:rPr>
      </w:pPr>
    </w:p>
    <w:p w:rsidR="001A7FA9" w:rsidRPr="007324DB" w:rsidRDefault="001A7FA9" w:rsidP="004A0A55">
      <w:pPr>
        <w:pStyle w:val="NormalWeb"/>
        <w:spacing w:before="0" w:beforeAutospacing="0" w:after="0" w:afterAutospacing="0"/>
        <w:rPr>
          <w:rFonts w:asciiTheme="majorHAnsi" w:hAnsiTheme="majorHAnsi"/>
          <w:sz w:val="22"/>
          <w:szCs w:val="22"/>
          <w:lang w:val="en-US"/>
        </w:rPr>
      </w:pPr>
      <w:r w:rsidRPr="007324DB">
        <w:rPr>
          <w:rFonts w:asciiTheme="majorHAnsi" w:hAnsiTheme="majorHAnsi"/>
          <w:sz w:val="22"/>
          <w:szCs w:val="22"/>
        </w:rPr>
        <w:t xml:space="preserve">Stabroek News. Local: Stabroek News, Pact signed with Chinese company for study of seafood species, 4 November 2013. </w:t>
      </w:r>
      <w:r w:rsidRPr="007324DB">
        <w:rPr>
          <w:rFonts w:asciiTheme="majorHAnsi" w:hAnsiTheme="majorHAnsi"/>
          <w:sz w:val="22"/>
          <w:szCs w:val="22"/>
          <w:lang w:val="en-US"/>
        </w:rPr>
        <w:t>17 November 2013 .</w:t>
      </w:r>
    </w:p>
    <w:p w:rsidR="001A7FA9" w:rsidRPr="007324DB" w:rsidRDefault="001A7FA9" w:rsidP="004A0A55">
      <w:pPr>
        <w:pStyle w:val="NormalWeb"/>
        <w:spacing w:before="0" w:beforeAutospacing="0" w:after="0" w:afterAutospacing="0"/>
        <w:rPr>
          <w:rFonts w:asciiTheme="majorHAnsi" w:hAnsiTheme="majorHAnsi"/>
          <w:sz w:val="22"/>
          <w:szCs w:val="22"/>
          <w:lang w:val="en-US"/>
        </w:rPr>
      </w:pPr>
    </w:p>
    <w:p w:rsidR="00FA20AC" w:rsidRPr="007324DB" w:rsidRDefault="00FA20AC" w:rsidP="004A0A55">
      <w:pPr>
        <w:pStyle w:val="NormalWeb"/>
        <w:spacing w:before="0" w:beforeAutospacing="0" w:after="0" w:afterAutospacing="0"/>
        <w:rPr>
          <w:rFonts w:asciiTheme="majorHAnsi" w:hAnsiTheme="majorHAnsi"/>
          <w:b/>
          <w:sz w:val="22"/>
          <w:szCs w:val="22"/>
        </w:rPr>
      </w:pPr>
      <w:r w:rsidRPr="007324DB">
        <w:rPr>
          <w:rFonts w:asciiTheme="majorHAnsi" w:hAnsiTheme="majorHAnsi"/>
          <w:b/>
          <w:sz w:val="22"/>
          <w:szCs w:val="22"/>
        </w:rPr>
        <w:t>Sustaining Small Scale Fisheries through Value-Added Production</w:t>
      </w:r>
    </w:p>
    <w:p w:rsidR="004A0A55" w:rsidRPr="007324DB" w:rsidRDefault="004A0A55" w:rsidP="004A0A55">
      <w:pPr>
        <w:pStyle w:val="NormalWeb"/>
        <w:spacing w:before="0" w:beforeAutospacing="0" w:after="0" w:afterAutospacing="0"/>
        <w:rPr>
          <w:rFonts w:asciiTheme="majorHAnsi" w:hAnsiTheme="majorHAnsi"/>
          <w:b/>
          <w:sz w:val="22"/>
          <w:szCs w:val="22"/>
        </w:rPr>
      </w:pPr>
    </w:p>
    <w:p w:rsidR="00FA20AC" w:rsidRPr="007324DB" w:rsidRDefault="00FA20AC"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Guyana has a low coastal plain which is the focal point of agricultural production. Rice is one of the main agricultural products produced in this region. Rice production in Guyana consists of many small to medium scale farmers, who supply both domestic and export markets.</w:t>
      </w:r>
    </w:p>
    <w:p w:rsidR="004A0A55" w:rsidRPr="007324DB" w:rsidRDefault="004A0A55" w:rsidP="004A0A55">
      <w:pPr>
        <w:pStyle w:val="NormalWeb"/>
        <w:spacing w:before="0" w:beforeAutospacing="0" w:after="0" w:afterAutospacing="0"/>
        <w:rPr>
          <w:rFonts w:asciiTheme="majorHAnsi" w:hAnsiTheme="majorHAnsi"/>
          <w:sz w:val="22"/>
          <w:szCs w:val="22"/>
        </w:rPr>
      </w:pPr>
    </w:p>
    <w:p w:rsidR="00FA20AC" w:rsidRPr="007324DB" w:rsidRDefault="00FA20AC"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Fishery production also takes place on the coastal area, given our 459 km Atlantic coastal zone and extensive network of rivers. This is great for sea food production which consists of marine fisheries that include prawns, shrimp, sea bob and a variety of commercial finfish. There is a need for much research to extract other species existing within the zone.</w:t>
      </w:r>
    </w:p>
    <w:p w:rsidR="004A0A55" w:rsidRPr="007324DB" w:rsidRDefault="004A0A55" w:rsidP="004A0A55">
      <w:pPr>
        <w:pStyle w:val="NormalWeb"/>
        <w:spacing w:before="0" w:beforeAutospacing="0" w:after="0" w:afterAutospacing="0"/>
        <w:rPr>
          <w:rFonts w:asciiTheme="majorHAnsi" w:hAnsiTheme="majorHAnsi"/>
          <w:sz w:val="22"/>
          <w:szCs w:val="22"/>
        </w:rPr>
      </w:pPr>
    </w:p>
    <w:p w:rsidR="00FA20AC" w:rsidRPr="007324DB" w:rsidRDefault="00FA20AC"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Apart from sea food production, aquaculture is a growing industry. It is still in its developmental stages but has the potential to be propelled to develop once necessary steps are put in place. However, aquaculture has so far been a very lucrative. Aquaculture is an advantageous opportunity for rice farmers to diversify; studies have shown that aquaculture production is much more profitable than the rice production. With irrigation systems already in place for rice production, there is much scope and adaptability for aquaculture production. More so, the byproduct of their rice, rice bran,( used to feed tilapia, the main fresh water fish species produced in Guyana) is used for feed. Chicken starter is also used as a fish feed, and is readily accessible in Guyana.</w:t>
      </w:r>
    </w:p>
    <w:p w:rsidR="004A0A55" w:rsidRPr="007324DB" w:rsidRDefault="004A0A55" w:rsidP="004A0A55">
      <w:pPr>
        <w:pStyle w:val="NormalWeb"/>
        <w:spacing w:before="0" w:beforeAutospacing="0" w:after="0" w:afterAutospacing="0"/>
        <w:rPr>
          <w:rFonts w:asciiTheme="majorHAnsi" w:hAnsiTheme="majorHAnsi"/>
          <w:sz w:val="22"/>
          <w:szCs w:val="22"/>
        </w:rPr>
      </w:pPr>
    </w:p>
    <w:p w:rsidR="00FA20AC" w:rsidRPr="007324DB" w:rsidRDefault="00FA20AC"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The Aquaculture can also be part be a diversification for the seafood companies, who would already have the facility and necessary systems in place for fish processing. These seafood companies can take advantage of this, and hence produce value added fresh fish products along with their sea food products. The seafood company to which the rice farmer sells aqua culture fish to can supply the rice farmer with sea bob, which is bountiful in Guyana sea fishing zone.</w:t>
      </w:r>
    </w:p>
    <w:p w:rsidR="004A0A55" w:rsidRPr="007324DB" w:rsidRDefault="004A0A55" w:rsidP="004A0A55">
      <w:pPr>
        <w:pStyle w:val="NormalWeb"/>
        <w:spacing w:before="0" w:beforeAutospacing="0" w:after="0" w:afterAutospacing="0"/>
        <w:rPr>
          <w:rFonts w:asciiTheme="majorHAnsi" w:hAnsiTheme="majorHAnsi"/>
          <w:sz w:val="22"/>
          <w:szCs w:val="22"/>
        </w:rPr>
      </w:pPr>
    </w:p>
    <w:p w:rsidR="00FA20AC" w:rsidRPr="007324DB" w:rsidRDefault="00FA20AC"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Initial investment needs capital. There is also need to put systems in place for production of value added products. Governments can help to promote value added production within this newly upcoming industry by implementing the needed credit policy and investing in the necessary research . This will help to ensure that the issue of limited investment is corrected by guaranteeing loans for fish production secure markets for their local producers and put system in place to protect them. The Guyana Small Business Bureau (GSBB) was granted a lump sum of cash to aid in the development of small businesses. It has the capacity of providing 40% of the needed collateral to access loans to start a business. This is an example of a credit policy that can mitigate some of the problems of accessing credit to invest in value-added production.    The Ministry of Fisheries, Crops and Lives stock (MFCL) manages, regulate and promote development of Guyana’s inland and marine fishery resources. MFCL can use their influence to provide extension services and research support to improve the methods and production practices of small scale fish farmers. There are a number of fisheries oriented groups who can benefit from training and implementation of value chain analysis, application of improved and new methods of production to strengthen weakness by collaborating with the Guyana school of agriculture, the government, and investors.  </w:t>
      </w:r>
    </w:p>
    <w:p w:rsidR="004A0A55" w:rsidRPr="007324DB" w:rsidRDefault="004A0A55" w:rsidP="004A0A55">
      <w:pPr>
        <w:pStyle w:val="NormalWeb"/>
        <w:spacing w:before="0" w:beforeAutospacing="0" w:after="0" w:afterAutospacing="0"/>
        <w:rPr>
          <w:rFonts w:asciiTheme="majorHAnsi" w:hAnsiTheme="majorHAnsi"/>
          <w:sz w:val="22"/>
          <w:szCs w:val="22"/>
        </w:rPr>
      </w:pPr>
    </w:p>
    <w:p w:rsidR="00FA20AC" w:rsidRPr="007324DB" w:rsidRDefault="00FA20AC"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With the aid of the right mix of government intervention, efficient use of natural resources, currently available infrastructure and value-added analysis, small scale fisheries would be a sustained venture within the Guyanese Market.  </w:t>
      </w:r>
    </w:p>
    <w:p w:rsidR="004A0A55" w:rsidRPr="007324DB" w:rsidRDefault="004A0A55" w:rsidP="004A0A55">
      <w:pPr>
        <w:pStyle w:val="NormalWeb"/>
        <w:spacing w:before="0" w:beforeAutospacing="0" w:after="0" w:afterAutospacing="0"/>
        <w:rPr>
          <w:rFonts w:asciiTheme="majorHAnsi" w:hAnsiTheme="majorHAnsi"/>
          <w:sz w:val="22"/>
          <w:szCs w:val="22"/>
        </w:rPr>
      </w:pPr>
    </w:p>
    <w:p w:rsidR="00CA04C2" w:rsidRPr="007324DB" w:rsidRDefault="00CA04C2" w:rsidP="004A0A55">
      <w:pPr>
        <w:pStyle w:val="NormalWeb"/>
        <w:spacing w:before="0" w:beforeAutospacing="0" w:after="0" w:afterAutospacing="0"/>
        <w:rPr>
          <w:rFonts w:asciiTheme="majorHAnsi" w:hAnsiTheme="majorHAnsi"/>
          <w:b/>
          <w:sz w:val="22"/>
          <w:szCs w:val="22"/>
        </w:rPr>
      </w:pPr>
      <w:r w:rsidRPr="007324DB">
        <w:rPr>
          <w:rFonts w:asciiTheme="majorHAnsi" w:hAnsiTheme="majorHAnsi"/>
          <w:b/>
          <w:sz w:val="22"/>
          <w:szCs w:val="22"/>
        </w:rPr>
        <w:t>Challenges and opportunities – needs for support and interventions.</w:t>
      </w:r>
    </w:p>
    <w:p w:rsidR="004A0A55" w:rsidRPr="007324DB" w:rsidRDefault="004A0A55" w:rsidP="004A0A55">
      <w:pPr>
        <w:pStyle w:val="NormalWeb"/>
        <w:spacing w:before="0" w:beforeAutospacing="0" w:after="0" w:afterAutospacing="0"/>
        <w:rPr>
          <w:rFonts w:asciiTheme="majorHAnsi" w:hAnsiTheme="majorHAnsi"/>
          <w:b/>
          <w:sz w:val="22"/>
          <w:szCs w:val="22"/>
        </w:rPr>
      </w:pPr>
    </w:p>
    <w:p w:rsidR="00CA04C2" w:rsidRPr="007324DB" w:rsidRDefault="00CA04C2"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What do you think the main implementation challenges are, generally as well as in a specific country context, and how could they be overcome?</w:t>
      </w:r>
    </w:p>
    <w:p w:rsidR="004A0A55" w:rsidRPr="007324DB" w:rsidRDefault="004A0A55" w:rsidP="004A0A55">
      <w:pPr>
        <w:pStyle w:val="NormalWeb"/>
        <w:spacing w:before="0" w:beforeAutospacing="0" w:after="0" w:afterAutospacing="0"/>
        <w:rPr>
          <w:rFonts w:asciiTheme="majorHAnsi" w:hAnsiTheme="majorHAnsi"/>
          <w:sz w:val="22"/>
          <w:szCs w:val="22"/>
        </w:rPr>
      </w:pPr>
    </w:p>
    <w:p w:rsidR="00CA04C2" w:rsidRPr="007324DB" w:rsidRDefault="00CA04C2"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Indeed there will be challenges that must be contended with. The main implementation challenges that would be highlighted lies within two areas. These would be modifying the SSF guideline in </w:t>
      </w:r>
      <w:r w:rsidRPr="007324DB">
        <w:rPr>
          <w:rFonts w:asciiTheme="majorHAnsi" w:hAnsiTheme="majorHAnsi"/>
          <w:sz w:val="22"/>
          <w:szCs w:val="22"/>
        </w:rPr>
        <w:lastRenderedPageBreak/>
        <w:t>order for it to mesh with each country’s political structure and setting up an efficient information network so that different stakeholders can communicate with each other and efficiently send feedback so that the process can be monitored. Each country is different and therefore requires a customized program that would best suite it but still hold to the SFF guideline. To combat this, a sample must be taken from a handful of countries in the different regions of the world. This would help to draw attention to different government structures, allowing for a better, efficient and more effective formulation of plans to be implemented. They would be tailored to what will best serve the given objective. Also the partnership with the government in implementing the laws/legislation necessary for the success of the project may be hindered or prolonged due to conflict of interest with parties that stand to lose in some way by the implementation the SSF guideline. The information network is of the most crucial part of the successful implementation and monitoring of this project. With the need for such a large scope of information sharing, every level of communication even though on different levels, must find common ground of some kind in their communication of information. That been said there must be a standard and universal method of information transition that that would be best suited for this task.</w:t>
      </w:r>
    </w:p>
    <w:p w:rsidR="004A0A55" w:rsidRPr="007324DB" w:rsidRDefault="004A0A55" w:rsidP="004A0A55">
      <w:pPr>
        <w:pStyle w:val="NormalWeb"/>
        <w:spacing w:before="0" w:beforeAutospacing="0" w:after="0" w:afterAutospacing="0"/>
        <w:rPr>
          <w:rFonts w:asciiTheme="majorHAnsi" w:hAnsiTheme="majorHAnsi"/>
          <w:sz w:val="22"/>
          <w:szCs w:val="22"/>
        </w:rPr>
      </w:pPr>
    </w:p>
    <w:p w:rsidR="00FA20AC" w:rsidRPr="007324DB" w:rsidRDefault="00FA20AC" w:rsidP="004A0A55">
      <w:pPr>
        <w:pStyle w:val="NormalWeb"/>
        <w:spacing w:before="0" w:beforeAutospacing="0" w:after="0" w:afterAutospacing="0"/>
        <w:rPr>
          <w:rFonts w:asciiTheme="majorHAnsi" w:hAnsiTheme="majorHAnsi"/>
          <w:sz w:val="22"/>
          <w:szCs w:val="22"/>
          <w:lang w:val="en-US"/>
        </w:rPr>
      </w:pPr>
    </w:p>
    <w:p w:rsidR="001A7FA9" w:rsidRPr="007324DB" w:rsidRDefault="0076751C" w:rsidP="004A0A55">
      <w:pPr>
        <w:pStyle w:val="Heading2"/>
        <w:jc w:val="left"/>
        <w:rPr>
          <w:rFonts w:asciiTheme="majorHAnsi" w:hAnsiTheme="majorHAnsi"/>
          <w:szCs w:val="22"/>
        </w:rPr>
      </w:pPr>
      <w:bookmarkStart w:id="23" w:name="_Toc377457657"/>
      <w:r w:rsidRPr="007324DB">
        <w:rPr>
          <w:rFonts w:asciiTheme="majorHAnsi" w:hAnsiTheme="majorHAnsi"/>
          <w:szCs w:val="22"/>
        </w:rPr>
        <w:t xml:space="preserve">8. </w:t>
      </w:r>
      <w:r w:rsidR="001A7FA9" w:rsidRPr="007324DB">
        <w:rPr>
          <w:rFonts w:asciiTheme="majorHAnsi" w:hAnsiTheme="majorHAnsi"/>
          <w:szCs w:val="22"/>
        </w:rPr>
        <w:t>Ms. Francisca Gabriela Cruz Salazar</w:t>
      </w:r>
      <w:r w:rsidRPr="007324DB">
        <w:rPr>
          <w:rFonts w:asciiTheme="majorHAnsi" w:hAnsiTheme="majorHAnsi"/>
          <w:szCs w:val="22"/>
        </w:rPr>
        <w:t>,</w:t>
      </w:r>
      <w:r w:rsidR="001A7FA9" w:rsidRPr="007324DB">
        <w:rPr>
          <w:rFonts w:asciiTheme="majorHAnsi" w:hAnsiTheme="majorHAnsi"/>
          <w:szCs w:val="22"/>
        </w:rPr>
        <w:t xml:space="preserve"> FENACOPEC, Ecuador</w:t>
      </w:r>
      <w:bookmarkEnd w:id="23"/>
    </w:p>
    <w:p w:rsidR="001A7FA9" w:rsidRPr="007324DB" w:rsidRDefault="001A7FA9" w:rsidP="007F1312">
      <w:pPr>
        <w:pStyle w:val="NormalWeb"/>
        <w:spacing w:before="0" w:beforeAutospacing="0" w:after="0" w:afterAutospacing="0"/>
        <w:rPr>
          <w:rFonts w:asciiTheme="majorHAnsi" w:hAnsiTheme="majorHAnsi"/>
          <w:sz w:val="22"/>
          <w:szCs w:val="22"/>
        </w:rPr>
      </w:pPr>
    </w:p>
    <w:p w:rsidR="007F1312" w:rsidRPr="007324DB" w:rsidRDefault="007F1312" w:rsidP="007F1312">
      <w:pPr>
        <w:pStyle w:val="NormalWeb"/>
        <w:spacing w:before="0" w:beforeAutospacing="0" w:after="0" w:afterAutospacing="0"/>
        <w:rPr>
          <w:rFonts w:asciiTheme="majorHAnsi" w:hAnsiTheme="majorHAnsi"/>
          <w:sz w:val="22"/>
          <w:szCs w:val="22"/>
        </w:rPr>
      </w:pPr>
      <w:r w:rsidRPr="007324DB">
        <w:rPr>
          <w:rFonts w:asciiTheme="majorHAnsi" w:hAnsiTheme="majorHAnsi"/>
          <w:i/>
          <w:iCs/>
          <w:sz w:val="22"/>
          <w:szCs w:val="22"/>
        </w:rPr>
        <w:t>[English translation</w:t>
      </w:r>
      <w:r w:rsidRPr="007324DB">
        <w:rPr>
          <w:rFonts w:asciiTheme="majorHAnsi" w:hAnsiTheme="majorHAnsi"/>
          <w:sz w:val="22"/>
          <w:szCs w:val="22"/>
        </w:rPr>
        <w:t>]</w:t>
      </w:r>
    </w:p>
    <w:p w:rsidR="007F1312" w:rsidRPr="007324DB" w:rsidRDefault="007F1312" w:rsidP="007F1312">
      <w:pPr>
        <w:pStyle w:val="NormalWeb"/>
        <w:spacing w:before="0" w:beforeAutospacing="0" w:after="0" w:afterAutospacing="0"/>
        <w:rPr>
          <w:rFonts w:asciiTheme="majorHAnsi" w:hAnsiTheme="majorHAnsi"/>
          <w:sz w:val="22"/>
          <w:szCs w:val="22"/>
        </w:rPr>
      </w:pPr>
    </w:p>
    <w:p w:rsidR="007F1312" w:rsidRPr="007324DB" w:rsidRDefault="007F1312" w:rsidP="007F1312">
      <w:pPr>
        <w:pStyle w:val="NormalWeb"/>
        <w:spacing w:before="0" w:beforeAutospacing="0" w:after="0" w:afterAutospacing="0"/>
        <w:rPr>
          <w:rFonts w:asciiTheme="majorHAnsi" w:hAnsiTheme="majorHAnsi"/>
          <w:b/>
          <w:bCs/>
          <w:sz w:val="22"/>
          <w:szCs w:val="22"/>
        </w:rPr>
      </w:pPr>
      <w:r w:rsidRPr="007324DB">
        <w:rPr>
          <w:rFonts w:asciiTheme="majorHAnsi" w:hAnsiTheme="majorHAnsi"/>
          <w:b/>
          <w:bCs/>
          <w:sz w:val="22"/>
          <w:szCs w:val="22"/>
        </w:rPr>
        <w:t>How do you see the role of your organization and others in the implementation of the SSF Guidelines?</w:t>
      </w:r>
    </w:p>
    <w:p w:rsidR="007F1312" w:rsidRPr="007324DB" w:rsidRDefault="007F1312" w:rsidP="007F1312">
      <w:pPr>
        <w:pStyle w:val="NormalWeb"/>
        <w:spacing w:before="0" w:beforeAutospacing="0" w:after="0" w:afterAutospacing="0"/>
        <w:rPr>
          <w:rFonts w:asciiTheme="majorHAnsi" w:hAnsiTheme="majorHAnsi"/>
          <w:b/>
          <w:bCs/>
          <w:sz w:val="22"/>
          <w:szCs w:val="22"/>
        </w:rPr>
      </w:pP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Fenacopec is an organization created 27 years ago that has strengthened its bases in order to lead, plan, and extend to everyone the benefits of the small-scale fisheries sector on various issues of common interest.</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Active participation in decision-making.</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The small-scale fisheries sector has proven to be representative at street, economic (source of jobs) and at political level.</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Fenacopec brings his knowledge and experience for improving social and economic conditions of the artisanal fisheries sector in Ecuador.</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Participates in decision-making on the small-scale fishing sector problems.</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To achieve objectives and improve implementation of the SSF Guidelines, one must have knowledge, leadership, values, principles and love for the organization, as well as to defend to the very end the rights of artisanal fishers. This leads to create regulations and integrate and make proposals with the active participation of all fishermen, and not unilaterally.</w:t>
      </w:r>
    </w:p>
    <w:p w:rsidR="007F1312" w:rsidRPr="007324DB" w:rsidRDefault="007F1312" w:rsidP="007F1312">
      <w:pPr>
        <w:pStyle w:val="NormalWeb"/>
        <w:spacing w:before="0" w:beforeAutospacing="0" w:after="0" w:afterAutospacing="0"/>
        <w:rPr>
          <w:rFonts w:asciiTheme="majorHAnsi" w:hAnsiTheme="majorHAnsi"/>
          <w:bCs/>
          <w:sz w:val="22"/>
          <w:szCs w:val="22"/>
        </w:rPr>
      </w:pPr>
    </w:p>
    <w:p w:rsidR="007F1312" w:rsidRPr="007324DB" w:rsidRDefault="007F1312" w:rsidP="007F1312">
      <w:pPr>
        <w:pStyle w:val="NormalWeb"/>
        <w:spacing w:before="0" w:beforeAutospacing="0" w:after="0" w:afterAutospacing="0"/>
        <w:rPr>
          <w:rFonts w:asciiTheme="majorHAnsi" w:hAnsiTheme="majorHAnsi"/>
          <w:b/>
          <w:bCs/>
          <w:sz w:val="22"/>
          <w:szCs w:val="22"/>
        </w:rPr>
      </w:pPr>
      <w:r w:rsidRPr="007324DB">
        <w:rPr>
          <w:rFonts w:asciiTheme="majorHAnsi" w:hAnsiTheme="majorHAnsi"/>
          <w:b/>
          <w:bCs/>
          <w:sz w:val="22"/>
          <w:szCs w:val="22"/>
        </w:rPr>
        <w:t>How can partnerships be encouraged and strengthened to include the “voices of the marginalized”?</w:t>
      </w:r>
    </w:p>
    <w:p w:rsidR="007F1312" w:rsidRPr="007324DB" w:rsidRDefault="007F1312" w:rsidP="007F1312">
      <w:pPr>
        <w:pStyle w:val="NormalWeb"/>
        <w:spacing w:before="0" w:beforeAutospacing="0" w:after="0" w:afterAutospacing="0"/>
        <w:rPr>
          <w:rFonts w:asciiTheme="majorHAnsi" w:hAnsiTheme="majorHAnsi"/>
          <w:b/>
          <w:bCs/>
          <w:sz w:val="22"/>
          <w:szCs w:val="22"/>
        </w:rPr>
      </w:pP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FAO or the mechanism of civil society should consider the national organizations of artisanal fishers and fish farmers, thus being able to express the problems and solutions.</w:t>
      </w:r>
    </w:p>
    <w:p w:rsidR="007F1312" w:rsidRPr="007324DB" w:rsidRDefault="007F1312" w:rsidP="007F1312">
      <w:pPr>
        <w:pStyle w:val="NormalWeb"/>
        <w:spacing w:before="0" w:beforeAutospacing="0" w:after="0" w:afterAutospacing="0"/>
        <w:rPr>
          <w:rFonts w:asciiTheme="majorHAnsi" w:hAnsiTheme="majorHAnsi"/>
          <w:bCs/>
          <w:sz w:val="22"/>
          <w:szCs w:val="22"/>
        </w:rPr>
      </w:pP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International organizations should assist with financing for productive projects and enterprises. This funding must be oriented by national organizations and not by governments (doing so, it becomes a political issue).</w:t>
      </w:r>
    </w:p>
    <w:p w:rsidR="007F1312" w:rsidRPr="007324DB" w:rsidRDefault="007F1312" w:rsidP="007F1312">
      <w:pPr>
        <w:pStyle w:val="NormalWeb"/>
        <w:spacing w:before="0" w:beforeAutospacing="0" w:after="0" w:afterAutospacing="0"/>
        <w:rPr>
          <w:rFonts w:asciiTheme="majorHAnsi" w:hAnsiTheme="majorHAnsi"/>
          <w:bCs/>
          <w:sz w:val="22"/>
          <w:szCs w:val="22"/>
        </w:rPr>
      </w:pP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National organizations should be convened to participate at national, regional and global levels in the analysis and decision-making of the SSF guidelines.</w:t>
      </w:r>
    </w:p>
    <w:p w:rsidR="007F1312" w:rsidRPr="007324DB" w:rsidRDefault="007F1312" w:rsidP="007F1312">
      <w:pPr>
        <w:pStyle w:val="NormalWeb"/>
        <w:spacing w:before="0" w:beforeAutospacing="0" w:after="0" w:afterAutospacing="0"/>
        <w:rPr>
          <w:rFonts w:asciiTheme="majorHAnsi" w:hAnsiTheme="majorHAnsi"/>
          <w:bCs/>
          <w:sz w:val="22"/>
          <w:szCs w:val="22"/>
        </w:rPr>
      </w:pPr>
    </w:p>
    <w:p w:rsidR="007F1312" w:rsidRPr="007324DB" w:rsidRDefault="007F1312" w:rsidP="007F1312">
      <w:pPr>
        <w:pStyle w:val="NormalWeb"/>
        <w:spacing w:before="0" w:beforeAutospacing="0" w:after="0" w:afterAutospacing="0"/>
        <w:rPr>
          <w:rFonts w:asciiTheme="majorHAnsi" w:hAnsiTheme="majorHAnsi"/>
          <w:b/>
          <w:bCs/>
          <w:sz w:val="22"/>
          <w:szCs w:val="22"/>
        </w:rPr>
      </w:pPr>
      <w:r w:rsidRPr="007324DB">
        <w:rPr>
          <w:rFonts w:asciiTheme="majorHAnsi" w:hAnsiTheme="majorHAnsi"/>
          <w:b/>
          <w:bCs/>
          <w:sz w:val="22"/>
          <w:szCs w:val="22"/>
        </w:rPr>
        <w:lastRenderedPageBreak/>
        <w:t>What is required at local, national, regional and global level to ensure effective and efficient partnerships?</w:t>
      </w:r>
    </w:p>
    <w:p w:rsidR="007F1312" w:rsidRPr="007324DB" w:rsidRDefault="007F1312" w:rsidP="007F1312">
      <w:pPr>
        <w:pStyle w:val="NormalWeb"/>
        <w:spacing w:before="0" w:beforeAutospacing="0" w:after="0" w:afterAutospacing="0"/>
        <w:rPr>
          <w:rFonts w:asciiTheme="majorHAnsi" w:hAnsiTheme="majorHAnsi"/>
          <w:b/>
          <w:bCs/>
          <w:sz w:val="22"/>
          <w:szCs w:val="22"/>
        </w:rPr>
      </w:pP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Supporting organizations with training.</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Strengthening leadership.</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Motivating and encouraging organizations by conducting different events, workshops, forums, etc., whereby to assess their progress.</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Acknowledging organizations and leaders for their participation in the communities’ development.</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Promoting productive projects.</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Promoting flexible credit lines to provide value-added to products.</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Promoting funding for modernization of assets and tools.</w:t>
      </w:r>
    </w:p>
    <w:p w:rsidR="007F1312" w:rsidRPr="007324DB" w:rsidRDefault="007F1312" w:rsidP="007F1312">
      <w:pPr>
        <w:pStyle w:val="NormalWeb"/>
        <w:spacing w:before="0" w:beforeAutospacing="0" w:after="0" w:afterAutospacing="0"/>
        <w:rPr>
          <w:rFonts w:asciiTheme="majorHAnsi" w:hAnsiTheme="majorHAnsi"/>
          <w:bCs/>
          <w:sz w:val="22"/>
          <w:szCs w:val="22"/>
        </w:rPr>
      </w:pPr>
    </w:p>
    <w:p w:rsidR="007F1312" w:rsidRPr="007324DB" w:rsidRDefault="007F1312" w:rsidP="007F1312">
      <w:pPr>
        <w:pStyle w:val="NormalWeb"/>
        <w:spacing w:before="0" w:beforeAutospacing="0" w:after="0" w:afterAutospacing="0"/>
        <w:rPr>
          <w:rFonts w:asciiTheme="majorHAnsi" w:hAnsiTheme="majorHAnsi"/>
          <w:b/>
          <w:bCs/>
          <w:sz w:val="22"/>
          <w:szCs w:val="22"/>
        </w:rPr>
      </w:pPr>
      <w:r w:rsidRPr="007324DB">
        <w:rPr>
          <w:rFonts w:asciiTheme="majorHAnsi" w:hAnsiTheme="majorHAnsi"/>
          <w:b/>
          <w:bCs/>
          <w:sz w:val="22"/>
          <w:szCs w:val="22"/>
        </w:rPr>
        <w:t>What best practices in communication would you recommend to implement the SSF Guidelines at local, national, regional and global levels?</w:t>
      </w:r>
    </w:p>
    <w:p w:rsidR="007F1312" w:rsidRPr="007324DB" w:rsidRDefault="007F1312" w:rsidP="007F1312">
      <w:pPr>
        <w:pStyle w:val="NormalWeb"/>
        <w:spacing w:before="0" w:beforeAutospacing="0" w:after="0" w:afterAutospacing="0"/>
        <w:rPr>
          <w:rFonts w:asciiTheme="majorHAnsi" w:hAnsiTheme="majorHAnsi"/>
          <w:b/>
          <w:bCs/>
          <w:sz w:val="22"/>
          <w:szCs w:val="22"/>
        </w:rPr>
      </w:pP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Respect for the culture and language.</w:t>
      </w:r>
    </w:p>
    <w:p w:rsidR="007F1312" w:rsidRPr="007324DB" w:rsidRDefault="007F1312" w:rsidP="007F1312">
      <w:pPr>
        <w:pStyle w:val="NormalWeb"/>
        <w:spacing w:before="0" w:beforeAutospacing="0" w:after="0" w:afterAutospacing="0"/>
        <w:rPr>
          <w:rFonts w:asciiTheme="majorHAnsi" w:hAnsiTheme="majorHAnsi"/>
          <w:bCs/>
          <w:sz w:val="22"/>
          <w:szCs w:val="22"/>
        </w:rPr>
      </w:pP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All the information granted by different institutions worldwide, should be adapted to the language of each country and should not contain very technical explanations, in order to allow an easy understanding. It can be distributed through email, social networks (facebook, twitter,, etc.).</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Conducting national (once a year), regional (2 times a year) and global workshops (once a year).</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Taking the necessary steps to obtain a TV program to raise awareness on the importance of small-scale fisheries, its problems, solutions and significance of fishery resources in the national diet.</w:t>
      </w:r>
    </w:p>
    <w:p w:rsidR="007F1312" w:rsidRPr="007324DB" w:rsidRDefault="007F1312" w:rsidP="007F1312">
      <w:pPr>
        <w:pStyle w:val="NormalWeb"/>
        <w:spacing w:before="0" w:beforeAutospacing="0" w:after="0" w:afterAutospacing="0"/>
        <w:rPr>
          <w:rFonts w:asciiTheme="majorHAnsi" w:hAnsiTheme="majorHAnsi"/>
          <w:bCs/>
          <w:sz w:val="22"/>
          <w:szCs w:val="22"/>
        </w:rPr>
      </w:pPr>
    </w:p>
    <w:p w:rsidR="007F1312" w:rsidRPr="007324DB" w:rsidRDefault="007F1312" w:rsidP="007F1312">
      <w:pPr>
        <w:pStyle w:val="NormalWeb"/>
        <w:spacing w:before="0" w:beforeAutospacing="0" w:after="0" w:afterAutospacing="0"/>
        <w:rPr>
          <w:rFonts w:asciiTheme="majorHAnsi" w:hAnsiTheme="majorHAnsi"/>
          <w:b/>
          <w:bCs/>
          <w:sz w:val="22"/>
          <w:szCs w:val="22"/>
        </w:rPr>
      </w:pPr>
      <w:r w:rsidRPr="007324DB">
        <w:rPr>
          <w:rFonts w:asciiTheme="majorHAnsi" w:hAnsiTheme="majorHAnsi"/>
          <w:b/>
          <w:bCs/>
          <w:sz w:val="22"/>
          <w:szCs w:val="22"/>
        </w:rPr>
        <w:t>What are your experiences in participatory monitoring and evaluation ?</w:t>
      </w:r>
    </w:p>
    <w:p w:rsidR="007F1312" w:rsidRPr="007324DB" w:rsidRDefault="007F1312" w:rsidP="007F1312">
      <w:pPr>
        <w:pStyle w:val="NormalWeb"/>
        <w:spacing w:before="0" w:beforeAutospacing="0" w:after="0" w:afterAutospacing="0"/>
        <w:rPr>
          <w:rFonts w:asciiTheme="majorHAnsi" w:hAnsiTheme="majorHAnsi"/>
          <w:b/>
          <w:bCs/>
          <w:sz w:val="22"/>
          <w:szCs w:val="22"/>
        </w:rPr>
      </w:pP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There is no continuity in the processes at international level.</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At national level there is not a correct supply of information before the respective events,, that’s why, in most cases, people are unaware of the different topics.</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At national level with the participation of stakeholders and through careful planning, you can follow up on the issues required.</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Topics should be socialized with the actors in order to be real successes and to be tracked.</w:t>
      </w:r>
    </w:p>
    <w:p w:rsidR="007F1312" w:rsidRPr="007324DB" w:rsidRDefault="007F1312" w:rsidP="007F1312">
      <w:pPr>
        <w:pStyle w:val="NormalWeb"/>
        <w:spacing w:before="0" w:beforeAutospacing="0" w:after="0" w:afterAutospacing="0"/>
        <w:rPr>
          <w:rFonts w:asciiTheme="majorHAnsi" w:hAnsiTheme="majorHAnsi"/>
          <w:b/>
          <w:bCs/>
          <w:sz w:val="22"/>
          <w:szCs w:val="22"/>
        </w:rPr>
      </w:pPr>
    </w:p>
    <w:p w:rsidR="007F1312" w:rsidRPr="007324DB" w:rsidRDefault="007F1312" w:rsidP="007F1312">
      <w:pPr>
        <w:rPr>
          <w:rFonts w:asciiTheme="majorHAnsi" w:hAnsiTheme="majorHAnsi"/>
          <w:b/>
          <w:szCs w:val="22"/>
        </w:rPr>
      </w:pPr>
      <w:r w:rsidRPr="007324DB">
        <w:rPr>
          <w:rFonts w:asciiTheme="majorHAnsi" w:hAnsiTheme="majorHAnsi"/>
          <w:b/>
          <w:szCs w:val="22"/>
        </w:rPr>
        <w:t>What do you think are the main implementation challenges, generally as well as in a specific country context, and how could they be overcome?</w:t>
      </w:r>
    </w:p>
    <w:p w:rsidR="007F1312" w:rsidRPr="007324DB" w:rsidRDefault="007F1312" w:rsidP="007F1312">
      <w:pPr>
        <w:rPr>
          <w:rFonts w:asciiTheme="majorHAnsi" w:hAnsiTheme="majorHAnsi"/>
          <w:b/>
          <w:szCs w:val="22"/>
        </w:rPr>
      </w:pP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Lack of true fishing policies adapted to our reality.</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 xml:space="preserve">Lack of systems in different fishing activities (e.g: too many </w:t>
      </w:r>
      <w:r w:rsidRPr="007324DB">
        <w:rPr>
          <w:rFonts w:asciiTheme="majorHAnsi" w:hAnsiTheme="majorHAnsi"/>
          <w:bCs/>
          <w:i/>
          <w:sz w:val="22"/>
          <w:szCs w:val="22"/>
        </w:rPr>
        <w:t>chinchorreros</w:t>
      </w:r>
      <w:r w:rsidRPr="007324DB">
        <w:rPr>
          <w:rFonts w:asciiTheme="majorHAnsi" w:hAnsiTheme="majorHAnsi"/>
          <w:bCs/>
          <w:sz w:val="22"/>
          <w:szCs w:val="22"/>
        </w:rPr>
        <w:t xml:space="preserve"> boats carry unregulated fishing gear that affect fisheries and cause environmental damage)</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Disrespect for traditional fishing areas.</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Displacement of fishers by industrialisation of various resources (gas, oil).</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 xml:space="preserve">Lack of enforcement policy regarding environmental damage causes scarcity of fishery resources.  </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Creating a Ministry of the Sea, specifically dedicated to fisheries and aquaculture.</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Limitation of new artisanal and industrial vessels at national and international level.</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Implementation of more severe sanctions.</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Establishing a fisherman fishing quota.</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The fishing industry does not have any restrictions (ie: fishing areas, fishing gear, etc) which causes the reduction of stocks, pushing small-scale fishers every day further away for catching fish, whereupon insecurity at sea has increased in the last decade.</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 xml:space="preserve">There are 45 industrial </w:t>
      </w:r>
      <w:r w:rsidRPr="007324DB">
        <w:rPr>
          <w:rFonts w:asciiTheme="majorHAnsi" w:hAnsiTheme="majorHAnsi"/>
          <w:bCs/>
          <w:i/>
          <w:sz w:val="22"/>
          <w:szCs w:val="22"/>
        </w:rPr>
        <w:t>pomaderos</w:t>
      </w:r>
      <w:r w:rsidRPr="007324DB">
        <w:rPr>
          <w:rFonts w:asciiTheme="majorHAnsi" w:hAnsiTheme="majorHAnsi"/>
          <w:bCs/>
          <w:sz w:val="22"/>
          <w:szCs w:val="22"/>
        </w:rPr>
        <w:t xml:space="preserve"> (trawlers) that are plundering the continental shelf.</w:t>
      </w:r>
    </w:p>
    <w:p w:rsidR="007F1312" w:rsidRPr="007324DB" w:rsidRDefault="007F1312" w:rsidP="007F1312">
      <w:pPr>
        <w:pStyle w:val="NormalWeb"/>
        <w:spacing w:before="0" w:beforeAutospacing="0" w:after="0" w:afterAutospacing="0"/>
        <w:rPr>
          <w:rFonts w:asciiTheme="majorHAnsi" w:hAnsiTheme="majorHAnsi"/>
          <w:bCs/>
          <w:sz w:val="22"/>
          <w:szCs w:val="22"/>
        </w:rPr>
      </w:pP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lastRenderedPageBreak/>
        <w:t>There must be a clear definition regarding what are considered small-scale vessels, because in Ecuador up to 10 GRT are small-scale, which have means of propulsion (paddle and outboard motors) and the extraction is done manually.</w:t>
      </w:r>
    </w:p>
    <w:p w:rsidR="007F1312" w:rsidRPr="007324DB" w:rsidRDefault="007F1312" w:rsidP="007F1312">
      <w:pPr>
        <w:pStyle w:val="NormalWeb"/>
        <w:spacing w:before="0" w:beforeAutospacing="0" w:after="0" w:afterAutospacing="0"/>
        <w:rPr>
          <w:rFonts w:asciiTheme="majorHAnsi" w:hAnsiTheme="majorHAnsi"/>
          <w:bCs/>
          <w:sz w:val="22"/>
          <w:szCs w:val="22"/>
        </w:rPr>
      </w:pPr>
    </w:p>
    <w:p w:rsidR="007F1312" w:rsidRPr="007324DB" w:rsidRDefault="007F1312" w:rsidP="007F1312">
      <w:pPr>
        <w:pStyle w:val="NormalWeb"/>
        <w:spacing w:before="0" w:beforeAutospacing="0" w:after="0" w:afterAutospacing="0"/>
        <w:rPr>
          <w:rFonts w:asciiTheme="majorHAnsi" w:hAnsiTheme="majorHAnsi"/>
          <w:b/>
          <w:bCs/>
          <w:sz w:val="22"/>
          <w:szCs w:val="22"/>
          <w:lang w:val="en-US"/>
        </w:rPr>
      </w:pPr>
      <w:r w:rsidRPr="007324DB">
        <w:rPr>
          <w:rFonts w:asciiTheme="majorHAnsi" w:hAnsiTheme="majorHAnsi"/>
          <w:b/>
          <w:bCs/>
          <w:sz w:val="22"/>
          <w:szCs w:val="22"/>
          <w:lang w:val="en-US"/>
        </w:rPr>
        <w:t>What are your experiences of addressing these types of challenges and what have been successful or unsuccessful strategies and approaches?</w:t>
      </w:r>
    </w:p>
    <w:p w:rsidR="007F1312" w:rsidRPr="007324DB" w:rsidRDefault="007F1312" w:rsidP="007F1312">
      <w:pPr>
        <w:pStyle w:val="NormalWeb"/>
        <w:spacing w:before="0" w:beforeAutospacing="0" w:after="0" w:afterAutospacing="0"/>
        <w:rPr>
          <w:rFonts w:asciiTheme="majorHAnsi" w:hAnsiTheme="majorHAnsi"/>
          <w:b/>
          <w:bCs/>
          <w:sz w:val="22"/>
          <w:szCs w:val="22"/>
          <w:lang w:val="en-US"/>
        </w:rPr>
      </w:pP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Elimination of 122 industrial vessels from the trawler fleet.</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Implementation of fishing closures.</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Regulation of fishing gear (artisanal, not industrial)</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Defence of artisanal fishing areas (one mile protection zone for spawning and 8 nautical miles for resource extraction)</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Limit the number of artisanal vessels.</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 xml:space="preserve">Campaigns for the formalization and legalization of artisanal fishers with the marine authority and SEPS (Spanish acronym for </w:t>
      </w:r>
      <w:r w:rsidRPr="007324DB">
        <w:rPr>
          <w:rFonts w:asciiTheme="majorHAnsi" w:hAnsiTheme="majorHAnsi"/>
          <w:bCs/>
          <w:i/>
          <w:sz w:val="22"/>
          <w:szCs w:val="22"/>
        </w:rPr>
        <w:t>Superintendencia de Economía Popular y Solidaria</w:t>
      </w:r>
      <w:r w:rsidRPr="007324DB">
        <w:rPr>
          <w:rFonts w:asciiTheme="majorHAnsi" w:hAnsiTheme="majorHAnsi"/>
          <w:bCs/>
          <w:sz w:val="22"/>
          <w:szCs w:val="22"/>
        </w:rPr>
        <w:t>)</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Creation and strengthening of cooperatives, associations, network and fishermen’s unions nationwide.</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Training of fishing leaders through regular sessions.</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Empowerment and active participation in various topics to improve government - fisheries sector dialogue to achieve goals.</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Peaceful and massive demonstrations to be heard before the various authorities.</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We are actively involved in decision-making for the protection of marine species (shark,, turtle, etc. )</w:t>
      </w:r>
    </w:p>
    <w:p w:rsidR="007F1312" w:rsidRPr="007324DB" w:rsidRDefault="007F1312" w:rsidP="007F1312">
      <w:pPr>
        <w:pStyle w:val="NormalWeb"/>
        <w:spacing w:before="0" w:beforeAutospacing="0" w:after="0" w:afterAutospacing="0"/>
        <w:rPr>
          <w:rFonts w:asciiTheme="majorHAnsi" w:hAnsiTheme="majorHAnsi"/>
          <w:bCs/>
          <w:sz w:val="22"/>
          <w:szCs w:val="22"/>
        </w:rPr>
      </w:pPr>
    </w:p>
    <w:p w:rsidR="007F1312" w:rsidRPr="007324DB" w:rsidRDefault="007F1312" w:rsidP="007F1312">
      <w:pPr>
        <w:pStyle w:val="NormalWeb"/>
        <w:spacing w:before="0" w:beforeAutospacing="0" w:after="0" w:afterAutospacing="0"/>
        <w:rPr>
          <w:rFonts w:asciiTheme="majorHAnsi" w:hAnsiTheme="majorHAnsi"/>
          <w:b/>
          <w:bCs/>
          <w:sz w:val="22"/>
          <w:szCs w:val="22"/>
          <w:lang w:val="en-US"/>
        </w:rPr>
      </w:pPr>
      <w:r w:rsidRPr="007324DB">
        <w:rPr>
          <w:rFonts w:asciiTheme="majorHAnsi" w:hAnsiTheme="majorHAnsi"/>
          <w:b/>
          <w:bCs/>
          <w:sz w:val="22"/>
          <w:szCs w:val="22"/>
          <w:lang w:val="en-US"/>
        </w:rPr>
        <w:t>How would interventions vary, depending on the time frame (e.g. what can be done within the next 12 months, in the next 5 years, in the long term) and depending on the existing resources (e.g. small/medium investments or large/transformative investments)?</w:t>
      </w:r>
    </w:p>
    <w:p w:rsidR="007F1312" w:rsidRPr="007324DB" w:rsidRDefault="007F1312" w:rsidP="007F1312">
      <w:pPr>
        <w:pStyle w:val="NormalWeb"/>
        <w:spacing w:before="0" w:beforeAutospacing="0" w:after="0" w:afterAutospacing="0"/>
        <w:rPr>
          <w:rFonts w:asciiTheme="majorHAnsi" w:hAnsiTheme="majorHAnsi"/>
          <w:b/>
          <w:bCs/>
          <w:sz w:val="22"/>
          <w:szCs w:val="22"/>
          <w:lang w:val="en-US"/>
        </w:rPr>
      </w:pP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Until the year 2014, 90% of the artisanal fishermen admitted to the organizations should be organized and regulated.</w:t>
      </w:r>
    </w:p>
    <w:p w:rsidR="007F1312" w:rsidRPr="007324DB" w:rsidRDefault="007F1312" w:rsidP="007F1312">
      <w:pPr>
        <w:pStyle w:val="NormalWeb"/>
        <w:spacing w:before="0" w:beforeAutospacing="0" w:after="0" w:afterAutospacing="0"/>
        <w:rPr>
          <w:rFonts w:asciiTheme="majorHAnsi" w:hAnsiTheme="majorHAnsi"/>
          <w:bCs/>
          <w:sz w:val="22"/>
          <w:szCs w:val="22"/>
        </w:rPr>
      </w:pP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2014 -. Achieving a massive land and boats registration.</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2014 -. Achieving fishing insurance for fishing boats and equipment (23,000)</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2014 -. Achieving social insurance to the artisanal fishermen.</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 xml:space="preserve">2014 -. More drastic policies regarding sanctioning of </w:t>
      </w:r>
      <w:r w:rsidRPr="007324DB">
        <w:rPr>
          <w:rFonts w:asciiTheme="majorHAnsi" w:hAnsiTheme="majorHAnsi"/>
          <w:bCs/>
          <w:i/>
          <w:sz w:val="22"/>
          <w:szCs w:val="22"/>
        </w:rPr>
        <w:t>chinchorreros</w:t>
      </w:r>
      <w:r w:rsidRPr="007324DB">
        <w:rPr>
          <w:rFonts w:asciiTheme="majorHAnsi" w:hAnsiTheme="majorHAnsi"/>
          <w:bCs/>
          <w:sz w:val="22"/>
          <w:szCs w:val="22"/>
        </w:rPr>
        <w:t xml:space="preserve"> boats.</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2014 -. Continue taking the necessary steps for the creation of the Ministry of the Sea</w:t>
      </w: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2014 -. Seeking financing through credit lines.</w:t>
      </w:r>
    </w:p>
    <w:p w:rsidR="007F1312" w:rsidRPr="007324DB" w:rsidRDefault="007F1312" w:rsidP="007F1312">
      <w:pPr>
        <w:pStyle w:val="NormalWeb"/>
        <w:spacing w:before="0" w:beforeAutospacing="0" w:after="0" w:afterAutospacing="0"/>
        <w:rPr>
          <w:rFonts w:asciiTheme="majorHAnsi" w:hAnsiTheme="majorHAnsi"/>
          <w:bCs/>
          <w:sz w:val="22"/>
          <w:szCs w:val="22"/>
        </w:rPr>
      </w:pPr>
    </w:p>
    <w:p w:rsidR="007F1312" w:rsidRPr="007324DB" w:rsidRDefault="007F1312" w:rsidP="007F1312">
      <w:pPr>
        <w:pStyle w:val="NormalWeb"/>
        <w:spacing w:before="0" w:beforeAutospacing="0" w:after="0" w:afterAutospacing="0"/>
        <w:rPr>
          <w:rFonts w:asciiTheme="majorHAnsi" w:hAnsiTheme="majorHAnsi"/>
          <w:bCs/>
          <w:i/>
          <w:sz w:val="22"/>
          <w:szCs w:val="22"/>
        </w:rPr>
      </w:pPr>
      <w:r w:rsidRPr="007324DB">
        <w:rPr>
          <w:rFonts w:asciiTheme="majorHAnsi" w:hAnsiTheme="majorHAnsi"/>
          <w:bCs/>
          <w:i/>
          <w:sz w:val="22"/>
          <w:szCs w:val="22"/>
        </w:rPr>
        <w:t>The one that perseveres, reaches…</w:t>
      </w:r>
    </w:p>
    <w:p w:rsidR="007F1312" w:rsidRPr="007324DB" w:rsidRDefault="007F1312" w:rsidP="007F1312">
      <w:pPr>
        <w:pStyle w:val="NormalWeb"/>
        <w:spacing w:before="0" w:beforeAutospacing="0" w:after="0" w:afterAutospacing="0"/>
        <w:rPr>
          <w:rFonts w:asciiTheme="majorHAnsi" w:hAnsiTheme="majorHAnsi"/>
          <w:bCs/>
          <w:i/>
          <w:sz w:val="22"/>
          <w:szCs w:val="22"/>
        </w:rPr>
      </w:pP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2014 onwards -. Conducting national, regional forums to exchange experiences with fishermen in the region.</w:t>
      </w:r>
    </w:p>
    <w:p w:rsidR="007F1312" w:rsidRPr="007324DB" w:rsidRDefault="007F1312" w:rsidP="007F1312">
      <w:pPr>
        <w:pStyle w:val="NormalWeb"/>
        <w:spacing w:before="0" w:beforeAutospacing="0" w:after="0" w:afterAutospacing="0"/>
        <w:rPr>
          <w:rFonts w:asciiTheme="majorHAnsi" w:hAnsiTheme="majorHAnsi"/>
          <w:bCs/>
          <w:sz w:val="22"/>
          <w:szCs w:val="22"/>
        </w:rPr>
      </w:pP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2014 onwards -. Creation of a network of fishermen in Latin America and the Caribbean,, with their respective representatives, who can be heard in international organizations,, exposing the needs of each of the countries of the region.</w:t>
      </w:r>
    </w:p>
    <w:p w:rsidR="007F1312" w:rsidRPr="007324DB" w:rsidRDefault="007F1312" w:rsidP="007F1312">
      <w:pPr>
        <w:pStyle w:val="NormalWeb"/>
        <w:spacing w:before="0" w:beforeAutospacing="0" w:after="0" w:afterAutospacing="0"/>
        <w:rPr>
          <w:rFonts w:asciiTheme="majorHAnsi" w:hAnsiTheme="majorHAnsi"/>
          <w:bCs/>
          <w:sz w:val="22"/>
          <w:szCs w:val="22"/>
        </w:rPr>
      </w:pPr>
    </w:p>
    <w:p w:rsidR="007F1312" w:rsidRPr="007324DB" w:rsidRDefault="007F1312" w:rsidP="007F1312">
      <w:pPr>
        <w:pStyle w:val="NormalWeb"/>
        <w:spacing w:before="0" w:beforeAutospacing="0" w:after="0" w:afterAutospacing="0"/>
        <w:rPr>
          <w:rFonts w:asciiTheme="majorHAnsi" w:hAnsiTheme="majorHAnsi"/>
          <w:bCs/>
          <w:sz w:val="22"/>
          <w:szCs w:val="22"/>
        </w:rPr>
      </w:pPr>
      <w:r w:rsidRPr="007324DB">
        <w:rPr>
          <w:rFonts w:asciiTheme="majorHAnsi" w:hAnsiTheme="majorHAnsi"/>
          <w:bCs/>
          <w:sz w:val="22"/>
          <w:szCs w:val="22"/>
        </w:rPr>
        <w:t>International organizations should stop doing too many consultancies, and this budget should be allocated to the development of fishing communities in all countries, and the search for cooperants for our institutions.</w:t>
      </w:r>
    </w:p>
    <w:p w:rsidR="007F1312" w:rsidRPr="007324DB" w:rsidRDefault="007F1312" w:rsidP="007F1312">
      <w:pPr>
        <w:rPr>
          <w:rFonts w:asciiTheme="majorHAnsi" w:hAnsiTheme="majorHAnsi"/>
          <w:szCs w:val="22"/>
        </w:rPr>
      </w:pPr>
    </w:p>
    <w:p w:rsidR="00357273" w:rsidRPr="007324DB" w:rsidRDefault="00357273" w:rsidP="007F1312">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w:t>
      </w:r>
      <w:r w:rsidRPr="007324DB">
        <w:rPr>
          <w:rFonts w:asciiTheme="majorHAnsi" w:hAnsiTheme="majorHAnsi"/>
          <w:i/>
          <w:sz w:val="22"/>
          <w:szCs w:val="22"/>
          <w:lang w:val="es-ES"/>
        </w:rPr>
        <w:t>Original contribution in Spanish</w:t>
      </w:r>
      <w:r w:rsidRPr="007324DB">
        <w:rPr>
          <w:rFonts w:asciiTheme="majorHAnsi" w:hAnsiTheme="majorHAnsi"/>
          <w:sz w:val="22"/>
          <w:szCs w:val="22"/>
          <w:lang w:val="es-ES"/>
        </w:rPr>
        <w:t>]</w:t>
      </w:r>
    </w:p>
    <w:p w:rsidR="00357273" w:rsidRPr="007324DB" w:rsidRDefault="00357273" w:rsidP="007F1312">
      <w:pPr>
        <w:pStyle w:val="NormalWeb"/>
        <w:spacing w:before="0" w:beforeAutospacing="0" w:after="0" w:afterAutospacing="0"/>
        <w:rPr>
          <w:rFonts w:asciiTheme="majorHAnsi" w:hAnsiTheme="majorHAnsi"/>
          <w:sz w:val="22"/>
          <w:szCs w:val="22"/>
          <w:lang w:val="es-ES"/>
        </w:rPr>
      </w:pPr>
    </w:p>
    <w:p w:rsidR="001A7FA9" w:rsidRPr="007324DB" w:rsidRDefault="001A7FA9" w:rsidP="007F1312">
      <w:pPr>
        <w:pStyle w:val="NormalWeb"/>
        <w:spacing w:before="0" w:beforeAutospacing="0" w:after="0" w:afterAutospacing="0"/>
        <w:rPr>
          <w:rFonts w:asciiTheme="majorHAnsi" w:hAnsiTheme="majorHAnsi"/>
          <w:b/>
          <w:bCs/>
          <w:sz w:val="22"/>
          <w:szCs w:val="22"/>
          <w:lang w:val="es-ES"/>
        </w:rPr>
      </w:pPr>
      <w:r w:rsidRPr="007324DB">
        <w:rPr>
          <w:rFonts w:asciiTheme="majorHAnsi" w:hAnsiTheme="majorHAnsi"/>
          <w:b/>
          <w:bCs/>
          <w:sz w:val="22"/>
          <w:szCs w:val="22"/>
          <w:lang w:val="es-ES"/>
        </w:rPr>
        <w:t>¿Cómo ve el papel de su organización y de otros en la implementación de las Directrices PPE?</w:t>
      </w:r>
    </w:p>
    <w:p w:rsidR="001A7FA9" w:rsidRPr="007324DB" w:rsidRDefault="001A7FA9" w:rsidP="007F1312">
      <w:pPr>
        <w:pStyle w:val="NormalWeb"/>
        <w:spacing w:before="0" w:beforeAutospacing="0" w:after="0" w:afterAutospacing="0"/>
        <w:rPr>
          <w:rFonts w:asciiTheme="majorHAnsi" w:hAnsiTheme="majorHAnsi"/>
          <w:sz w:val="22"/>
          <w:szCs w:val="22"/>
          <w:lang w:val="es-ES"/>
        </w:rPr>
      </w:pPr>
    </w:p>
    <w:p w:rsidR="001A7FA9" w:rsidRPr="007324DB" w:rsidRDefault="001A7FA9" w:rsidP="007F1312">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La Fenacopec es una organización que tiene 27 años de constitución que ha fortalecido sus bases para poder liderar, programar, proyectar y sociabilizar al sector pesquero artesanal en diferentes temas de interés común.</w:t>
      </w:r>
    </w:p>
    <w:p w:rsidR="001A7FA9" w:rsidRPr="007324DB" w:rsidRDefault="001A7FA9" w:rsidP="007F1312">
      <w:pPr>
        <w:pStyle w:val="NormalWeb"/>
        <w:spacing w:before="0" w:beforeAutospacing="0" w:after="0" w:afterAutospacing="0"/>
        <w:rPr>
          <w:rFonts w:asciiTheme="majorHAnsi" w:hAnsiTheme="majorHAnsi"/>
          <w:sz w:val="22"/>
          <w:szCs w:val="22"/>
          <w:lang w:val="es-ES"/>
        </w:rPr>
      </w:pPr>
    </w:p>
    <w:p w:rsidR="001A7FA9" w:rsidRPr="007324DB" w:rsidRDefault="001A7FA9" w:rsidP="007F1312">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Participación activa en la toma de decisiones.</w:t>
      </w:r>
    </w:p>
    <w:p w:rsidR="001A7FA9" w:rsidRPr="007324DB" w:rsidRDefault="001A7FA9" w:rsidP="007F1312">
      <w:pPr>
        <w:pStyle w:val="NormalWeb"/>
        <w:spacing w:before="0" w:beforeAutospacing="0" w:after="0" w:afterAutospacing="0"/>
        <w:rPr>
          <w:rFonts w:asciiTheme="majorHAnsi" w:hAnsiTheme="majorHAnsi"/>
          <w:sz w:val="22"/>
          <w:szCs w:val="22"/>
          <w:lang w:val="es-ES"/>
        </w:rPr>
      </w:pPr>
    </w:p>
    <w:p w:rsidR="001A7FA9" w:rsidRPr="007324DB" w:rsidRDefault="001A7FA9" w:rsidP="007F1312">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 xml:space="preserve"> El sector pesquero artesanal ha demostrado que es representativo en las calles, a nivel económico (genera fuentes de trabajo) como político.</w:t>
      </w:r>
    </w:p>
    <w:p w:rsidR="001A7FA9" w:rsidRPr="007324DB" w:rsidRDefault="001A7FA9" w:rsidP="007F1312">
      <w:pPr>
        <w:pStyle w:val="NormalWeb"/>
        <w:spacing w:before="0" w:beforeAutospacing="0" w:after="0" w:afterAutospacing="0"/>
        <w:rPr>
          <w:rFonts w:asciiTheme="majorHAnsi" w:hAnsiTheme="majorHAnsi"/>
          <w:sz w:val="22"/>
          <w:szCs w:val="22"/>
          <w:lang w:val="es-ES"/>
        </w:rPr>
      </w:pPr>
    </w:p>
    <w:p w:rsidR="001A7FA9" w:rsidRPr="007324DB" w:rsidRDefault="001A7FA9" w:rsidP="007F1312">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La Fenacopec aporta con su conocimiento y experiencia en el mejoramiento de las condiciones sociales y económicas del sector pesquero artesanal del Ecuador.</w:t>
      </w:r>
    </w:p>
    <w:p w:rsidR="001A7FA9" w:rsidRPr="007324DB" w:rsidRDefault="001A7FA9" w:rsidP="007F1312">
      <w:pPr>
        <w:pStyle w:val="NormalWeb"/>
        <w:spacing w:before="0" w:beforeAutospacing="0" w:after="0" w:afterAutospacing="0"/>
        <w:rPr>
          <w:rFonts w:asciiTheme="majorHAnsi" w:hAnsiTheme="majorHAnsi"/>
          <w:sz w:val="22"/>
          <w:szCs w:val="22"/>
          <w:lang w:val="es-ES"/>
        </w:rPr>
      </w:pPr>
    </w:p>
    <w:p w:rsidR="001A7FA9" w:rsidRPr="007324DB" w:rsidRDefault="001A7FA9" w:rsidP="007F1312">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Representa en la toma de decisiones en base a los problemas del sector pesquero artesanal.</w:t>
      </w:r>
    </w:p>
    <w:p w:rsidR="001A7FA9" w:rsidRPr="007324DB" w:rsidRDefault="001A7FA9" w:rsidP="007F1312">
      <w:pPr>
        <w:pStyle w:val="NormalWeb"/>
        <w:spacing w:before="0" w:beforeAutospacing="0" w:after="0" w:afterAutospacing="0"/>
        <w:rPr>
          <w:rFonts w:asciiTheme="majorHAnsi" w:hAnsiTheme="majorHAnsi"/>
          <w:sz w:val="22"/>
          <w:szCs w:val="22"/>
          <w:lang w:val="es-ES"/>
        </w:rPr>
      </w:pPr>
    </w:p>
    <w:p w:rsidR="001A7FA9" w:rsidRPr="007324DB" w:rsidRDefault="001A7FA9" w:rsidP="007F1312">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Para lograr los objetivos y mejorar las implementaciones de las directrices en la PPE se debe tener conocimiento, liderazgo, tener valores, principios y amor por la organización y defender hasta las últimas consecuencias los derechos de los pescadores artesanales, esto conlleva a crear regulaciones e integrar y hacer propuestas con la participación activa de todos los pescadores y no unilateralmente.</w:t>
      </w:r>
    </w:p>
    <w:p w:rsidR="001A7FA9" w:rsidRPr="007324DB" w:rsidRDefault="001A7FA9" w:rsidP="007F1312">
      <w:pPr>
        <w:pStyle w:val="NormalWeb"/>
        <w:spacing w:before="0" w:beforeAutospacing="0" w:after="0" w:afterAutospacing="0"/>
        <w:rPr>
          <w:rFonts w:asciiTheme="majorHAnsi" w:hAnsiTheme="majorHAnsi"/>
          <w:sz w:val="22"/>
          <w:szCs w:val="22"/>
          <w:lang w:val="es-ES"/>
        </w:rPr>
      </w:pPr>
    </w:p>
    <w:p w:rsidR="001A7FA9" w:rsidRPr="007324DB" w:rsidRDefault="001A7FA9" w:rsidP="007F1312">
      <w:pPr>
        <w:pStyle w:val="NormalWeb"/>
        <w:spacing w:before="0" w:beforeAutospacing="0" w:after="0" w:afterAutospacing="0"/>
        <w:rPr>
          <w:rFonts w:asciiTheme="majorHAnsi" w:hAnsiTheme="majorHAnsi"/>
          <w:b/>
          <w:bCs/>
          <w:sz w:val="22"/>
          <w:szCs w:val="22"/>
          <w:lang w:val="es-ES"/>
        </w:rPr>
      </w:pPr>
      <w:r w:rsidRPr="007324DB">
        <w:rPr>
          <w:rFonts w:asciiTheme="majorHAnsi" w:hAnsiTheme="majorHAnsi"/>
          <w:b/>
          <w:bCs/>
          <w:sz w:val="22"/>
          <w:szCs w:val="22"/>
          <w:lang w:val="es-ES"/>
        </w:rPr>
        <w:t>¿Cómo pueden fomentarse y reforzarse las asociaciones para incluir las “voces de los marginados”?</w:t>
      </w:r>
    </w:p>
    <w:p w:rsidR="001A7FA9" w:rsidRPr="007324DB" w:rsidRDefault="001A7FA9" w:rsidP="007F1312">
      <w:pPr>
        <w:pStyle w:val="NormalWeb"/>
        <w:spacing w:before="0" w:beforeAutospacing="0" w:after="0" w:afterAutospacing="0"/>
        <w:rPr>
          <w:rFonts w:asciiTheme="majorHAnsi" w:hAnsiTheme="majorHAnsi"/>
          <w:sz w:val="22"/>
          <w:szCs w:val="22"/>
          <w:lang w:val="es-ES"/>
        </w:rPr>
      </w:pPr>
    </w:p>
    <w:p w:rsidR="001A7FA9" w:rsidRPr="007324DB" w:rsidRDefault="001A7FA9" w:rsidP="007F1312">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La FAO o el mecanismo de la sociedad civil debe considerar a las organizaciones nacionales de pescadores artesanales y acuícolas para de esta forma poder expresar los problemas y soluciones.</w:t>
      </w:r>
    </w:p>
    <w:p w:rsidR="001A7FA9" w:rsidRPr="007324DB" w:rsidRDefault="001A7FA9" w:rsidP="007F1312">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Organismos internacionales deben apoyar con financiamiento para realizar emprendimientos y proyectos productivos. Este financiamiento debe ser direccionado por las organizaciones nacionales y no por los gobiernos (se convierte en algo político).</w:t>
      </w:r>
    </w:p>
    <w:p w:rsidR="001A7FA9" w:rsidRPr="007324DB" w:rsidRDefault="001A7FA9" w:rsidP="007F1312">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Las organizaciones nacionales deben ser convocadas a participar a nivel nacional, regional y mundial en el análisis y toma de decisiones de las directrices PPE.</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p>
    <w:p w:rsidR="001A7FA9" w:rsidRPr="007324DB" w:rsidRDefault="001A7FA9" w:rsidP="00357273">
      <w:pPr>
        <w:pStyle w:val="NormalWeb"/>
        <w:spacing w:before="0" w:beforeAutospacing="0" w:after="0" w:afterAutospacing="0"/>
        <w:rPr>
          <w:rFonts w:asciiTheme="majorHAnsi" w:hAnsiTheme="majorHAnsi"/>
          <w:b/>
          <w:bCs/>
          <w:sz w:val="22"/>
          <w:szCs w:val="22"/>
          <w:lang w:val="es-ES"/>
        </w:rPr>
      </w:pPr>
      <w:r w:rsidRPr="007324DB">
        <w:rPr>
          <w:rFonts w:asciiTheme="majorHAnsi" w:hAnsiTheme="majorHAnsi"/>
          <w:b/>
          <w:bCs/>
          <w:sz w:val="22"/>
          <w:szCs w:val="22"/>
          <w:lang w:val="es-ES"/>
        </w:rPr>
        <w:t>¿Qué se requiere a nivel local, nacional, regional y mundial para asegurar asociaciones eficaces y eficientes?</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Apoyar con capacitación a las organizaciones.</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Fortalecimiento de lideres.</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Motivar e incentivar a las organizaciones mediante la realización de diferentes eventos, talleres, foros, entre otros, mediante lo cual se establezca el avance de los mismos.</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Reconocimiento a las organizaciones y lideres por su participación en el desarrollo de las comunidades.</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Promover proyectos productivos.</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Promover líneas de crédito flexibles para otorgar valor agregado a los productos.</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 xml:space="preserve">Promover financiamiento para modernización de activos y herramientas de trabajo. </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b/>
          <w:bCs/>
          <w:sz w:val="22"/>
          <w:szCs w:val="22"/>
          <w:lang w:val="es-ES"/>
        </w:rPr>
        <w:t>¿Qué mejores prácticas en materia de comunicación recomendaría para la implementación de Directrices PPE a nivel local, nacional, regional y mundial?</w:t>
      </w:r>
      <w:r w:rsidRPr="007324DB">
        <w:rPr>
          <w:rFonts w:asciiTheme="majorHAnsi" w:hAnsiTheme="majorHAnsi"/>
          <w:sz w:val="22"/>
          <w:szCs w:val="22"/>
          <w:lang w:val="es-ES"/>
        </w:rPr>
        <w:t xml:space="preserve"> </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Respeto hacia la cultura e idioma.</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lastRenderedPageBreak/>
        <w:t>Toda la información que otorgan las distintas instituciones a nivel mundial, deben acoplarse al idioma de cada país y no debe contener una explicación tan técnica, lo cual permita un fácil entendimiento. Esto debe realizarce  traves de correo electronico, redes sociales (facebook, twitter, entre otros).</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Realizar talleres nacionales (una vez al año), regionales (2 veces al año) y mundial (1 vez al año).</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Realizar las debidas gestiones para obtener un espacio televisivo en donde se de a conocer la importancia de la pesca artesanal, problemas, soluciones y la importacia de los recursos pesqueros en la alimentación nacional.</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p>
    <w:p w:rsidR="001A7FA9" w:rsidRPr="007324DB" w:rsidRDefault="001A7FA9" w:rsidP="00357273">
      <w:pPr>
        <w:pStyle w:val="NormalWeb"/>
        <w:spacing w:before="0" w:beforeAutospacing="0" w:after="0" w:afterAutospacing="0"/>
        <w:rPr>
          <w:rFonts w:asciiTheme="majorHAnsi" w:hAnsiTheme="majorHAnsi"/>
          <w:b/>
          <w:bCs/>
          <w:sz w:val="22"/>
          <w:szCs w:val="22"/>
          <w:lang w:val="es-ES"/>
        </w:rPr>
      </w:pPr>
      <w:r w:rsidRPr="007324DB">
        <w:rPr>
          <w:rFonts w:asciiTheme="majorHAnsi" w:hAnsiTheme="majorHAnsi"/>
          <w:b/>
          <w:bCs/>
          <w:sz w:val="22"/>
          <w:szCs w:val="22"/>
          <w:lang w:val="es-ES"/>
        </w:rPr>
        <w:t>¿Cuáles son sus experiencias de seguimiento y evaluación participativos?</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 xml:space="preserve"> </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No existe continuidad en los procesos  a nivel internacional.</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A nivel nacional no existe el debido abastecimiento de informacion antes de los respectivos eventos, ante lo cual en la mayoria de los casos las personas desconocen de los diferentes temas a tratar.</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A nivel nacional con la participación de los actores y mediante una planificación se le puede dar seguimiento a los temas que uno requiere.</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Los temas deben ser sociabilizados con los actores para que sean realmente existosos y se les pueda dar seguimiento.</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p>
    <w:p w:rsidR="001A7FA9" w:rsidRPr="007324DB" w:rsidRDefault="001A7FA9" w:rsidP="00357273">
      <w:pPr>
        <w:pStyle w:val="NormalWeb"/>
        <w:spacing w:before="0" w:beforeAutospacing="0" w:after="0" w:afterAutospacing="0"/>
        <w:rPr>
          <w:rFonts w:asciiTheme="majorHAnsi" w:hAnsiTheme="majorHAnsi"/>
          <w:b/>
          <w:bCs/>
          <w:sz w:val="22"/>
          <w:szCs w:val="22"/>
          <w:lang w:val="es-ES"/>
        </w:rPr>
      </w:pPr>
      <w:r w:rsidRPr="007324DB">
        <w:rPr>
          <w:rFonts w:asciiTheme="majorHAnsi" w:hAnsiTheme="majorHAnsi"/>
          <w:b/>
          <w:bCs/>
          <w:sz w:val="22"/>
          <w:szCs w:val="22"/>
          <w:lang w:val="es-ES"/>
        </w:rPr>
        <w:t>¿Cuales cree que son los principales problemas para la implementación, de forma general, así como en el contexto específico de cada país, y cómo pueden superarse?</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No existen verdaderas politicas pesqueras acorde a nuestra realidad.</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No existen ordenamientos en las diferentes actividades pesqueras (ejem: demasiados barcos chinchorreros sin artes de pesca regulados que afectan las pesquerías y causan un daño ambiental)</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Irrespeto a las áreas de pesca artesanal.</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El desplazamiento de los pescadores por la industrialización de diversos recursos (gas, petróleo).</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Al no existir una política sancionadora en cuanto al daño ambiental, esto provoca la escases de los recursos pesqueros.</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Creación de un Ministerio del Mar, dedicado espcificamente a la pesca y acuacultura.</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Restricción de nuevas embarcaciones artesanales e industriales a nivel nacional e internacional.</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Implementación de sanciones mas severas.</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Estructuración de un cupo de pesca por pescador.</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La industria pesquera no cuenta con restriccion alguna (areas de pesca, artes de pesca, entre otros) lo cual provoca una dismunición del stock de los recursos, lo que genera que los pescadores artesanales tengan que alejarse cada día mas para la extracción de los recursos pesqueros, ante lo cual la inseguridad en el mar ha incrementado en la última década.</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Existen 45 barcos pomaderos industriales que siguen depredando la plataforma submarina.</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Debe existir una definición clara con respecto a que se considera embarcaciones de pequeña escala, debido a que en el Ecuador hasta 10 TRB son de pequeña escala, las cuales cuentan con medios propulsión (canalete y motores fuera de borda) y la actividad de extracción es de forma manual.</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p>
    <w:p w:rsidR="001A7FA9" w:rsidRPr="007324DB" w:rsidRDefault="001A7FA9" w:rsidP="00357273">
      <w:pPr>
        <w:pStyle w:val="NormalWeb"/>
        <w:spacing w:before="0" w:beforeAutospacing="0" w:after="0" w:afterAutospacing="0"/>
        <w:rPr>
          <w:rFonts w:asciiTheme="majorHAnsi" w:hAnsiTheme="majorHAnsi"/>
          <w:b/>
          <w:bCs/>
          <w:sz w:val="22"/>
          <w:szCs w:val="22"/>
          <w:lang w:val="es-ES"/>
        </w:rPr>
      </w:pPr>
      <w:r w:rsidRPr="007324DB">
        <w:rPr>
          <w:rFonts w:asciiTheme="majorHAnsi" w:hAnsiTheme="majorHAnsi"/>
          <w:b/>
          <w:bCs/>
          <w:sz w:val="22"/>
          <w:szCs w:val="22"/>
          <w:lang w:val="es-ES"/>
        </w:rPr>
        <w:t>¿Cuáles son sus experiencias al abordar este tipo de problemas y qué estrategias y enfoques han tenido éxito o no?</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Eliminación de 122 barcos industriales pertenecientes a la flota arrastrera.</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Implementación de vedas.</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Regulación de artes de pesca (artesanal más no industrial)</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Defensa del area de pesca artesanal (una milla de zona de proteccion para el desobe de las especies y 8 millas nauticas para la extracción de recursos)</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Limitar el número de embarcaciones artesanales.</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lastRenderedPageBreak/>
        <w:t>Campañas para la formalización y legalización de los pescadores artesanales ante la autoridad marítima y SEPS.</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Creación y fortalecimiento de cooperativas, asociaciones, red y uniones de pescadores artesanales a nivel nacional.</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Formación de líderes pesqueros, mediante capacitaciones peródicas.</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Empoderamiento y  participación activa en los diferentes temas para mejorar las relaciones de diálogo  (gobierno-sector pesquero)  para lograr los objetivos propuestos.</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Movilizaciones pacíficas y masivas para ser escuchados ante las diferentes autoridades.</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 xml:space="preserve">Somos parte activa en la toma de decisiones para la protección de especies marina (tiburón, tortuga, etc) </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p>
    <w:p w:rsidR="001A7FA9" w:rsidRPr="007324DB" w:rsidRDefault="001A7FA9" w:rsidP="00357273">
      <w:pPr>
        <w:pStyle w:val="NormalWeb"/>
        <w:spacing w:before="0" w:beforeAutospacing="0" w:after="0" w:afterAutospacing="0"/>
        <w:rPr>
          <w:rFonts w:asciiTheme="majorHAnsi" w:hAnsiTheme="majorHAnsi"/>
          <w:b/>
          <w:bCs/>
          <w:sz w:val="22"/>
          <w:szCs w:val="22"/>
          <w:lang w:val="es-ES"/>
        </w:rPr>
      </w:pPr>
      <w:r w:rsidRPr="007324DB">
        <w:rPr>
          <w:rFonts w:asciiTheme="majorHAnsi" w:hAnsiTheme="majorHAnsi"/>
          <w:b/>
          <w:bCs/>
          <w:sz w:val="22"/>
          <w:szCs w:val="22"/>
          <w:lang w:val="es-ES"/>
        </w:rPr>
        <w:t>¿Cómo deberían variar las intervenciones, en función del período de tiempo (por ej. qué se puede hacer durante los próximos 12 meses, en los próximos 5 años, a largo plazo) y en función de los recursos existentes (por ej. inversiones en pequeña/mediana escala o inversiones a gran escala/transformadoras)?</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Hasta el año 2014 se debe haber organizado y regulado el 90% de los pescadores artesanales ingresados en la organizaciones.</w:t>
      </w:r>
    </w:p>
    <w:p w:rsidR="007F1312" w:rsidRPr="007324DB" w:rsidRDefault="007F1312" w:rsidP="00357273">
      <w:pPr>
        <w:pStyle w:val="NormalWeb"/>
        <w:spacing w:before="0" w:beforeAutospacing="0" w:after="0" w:afterAutospacing="0"/>
        <w:rPr>
          <w:rFonts w:asciiTheme="majorHAnsi" w:hAnsiTheme="majorHAnsi"/>
          <w:sz w:val="22"/>
          <w:szCs w:val="22"/>
          <w:lang w:val="es-ES"/>
        </w:rPr>
      </w:pP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2014.- Lograr un masivo catastro y legalización de embarcaciones.</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2014.- Conseguir un seguro pesquero para las embarcaciones y maquinarias (23.000)</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2014.- Conseguir un seguro social hacia el pescador artesanal.</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2014.- Generar políticas más drásticas en cuanto a la sanción a los barcos chinchorreros.</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2014.- Seguir realizando las gestiones pertinentes para la creación del Ministerio del Mar.</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2014.- buscar financiamiento mediante lineas de credito.</w:t>
      </w:r>
    </w:p>
    <w:p w:rsidR="007F1312" w:rsidRPr="007324DB" w:rsidRDefault="007F1312" w:rsidP="00357273">
      <w:pPr>
        <w:pStyle w:val="NormalWeb"/>
        <w:spacing w:before="0" w:beforeAutospacing="0" w:after="0" w:afterAutospacing="0"/>
        <w:rPr>
          <w:rFonts w:asciiTheme="majorHAnsi" w:hAnsiTheme="majorHAnsi"/>
          <w:sz w:val="22"/>
          <w:szCs w:val="22"/>
          <w:lang w:val="es-ES"/>
        </w:rPr>
      </w:pPr>
    </w:p>
    <w:p w:rsidR="001A7FA9" w:rsidRPr="007324DB" w:rsidRDefault="001A7FA9" w:rsidP="00357273">
      <w:pPr>
        <w:pStyle w:val="NormalWeb"/>
        <w:spacing w:before="0" w:beforeAutospacing="0" w:after="0" w:afterAutospacing="0"/>
        <w:rPr>
          <w:rFonts w:asciiTheme="majorHAnsi" w:hAnsiTheme="majorHAnsi"/>
          <w:i/>
          <w:iCs/>
          <w:sz w:val="22"/>
          <w:szCs w:val="22"/>
          <w:lang w:val="es-ES"/>
        </w:rPr>
      </w:pPr>
      <w:r w:rsidRPr="007324DB">
        <w:rPr>
          <w:rFonts w:asciiTheme="majorHAnsi" w:hAnsiTheme="majorHAnsi"/>
          <w:i/>
          <w:iCs/>
          <w:sz w:val="22"/>
          <w:szCs w:val="22"/>
          <w:lang w:val="es-ES"/>
        </w:rPr>
        <w:t>El que persevera alcanza.</w:t>
      </w:r>
    </w:p>
    <w:p w:rsidR="007F1312" w:rsidRPr="007324DB" w:rsidRDefault="007F1312" w:rsidP="00357273">
      <w:pPr>
        <w:pStyle w:val="NormalWeb"/>
        <w:spacing w:before="0" w:beforeAutospacing="0" w:after="0" w:afterAutospacing="0"/>
        <w:rPr>
          <w:rFonts w:asciiTheme="majorHAnsi" w:hAnsiTheme="majorHAnsi"/>
          <w:sz w:val="22"/>
          <w:szCs w:val="22"/>
          <w:lang w:val="es-ES"/>
        </w:rPr>
      </w:pP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2014 en adelante.- realizar foros nacionales, regionales para intercambio de experiencias con pescadores artesanales de la región.</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2014 en adelante.- creación de una red de pescadores artesanales de america latina y el caribe, con sus respectivos representantes, los cuales puedan ser escuchados en las organizaciones internacionales, exponiendo las necesidades de cada uno de los paises de la región.</w:t>
      </w:r>
    </w:p>
    <w:p w:rsidR="001A7FA9" w:rsidRPr="007324DB" w:rsidRDefault="001A7FA9" w:rsidP="00357273">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Las organizaciones internacionales deben dejar de realizar demasiadas consultorias, y mencionado presupuesto debería ser destinado al desarrollo de las comunidades pesqueras de todos los países y buscar cooperantes para nuestras instituciones.</w:t>
      </w:r>
    </w:p>
    <w:p w:rsidR="0076751C" w:rsidRPr="007324DB" w:rsidRDefault="0076751C" w:rsidP="00357273">
      <w:pPr>
        <w:pStyle w:val="NormalWeb"/>
        <w:spacing w:before="0" w:beforeAutospacing="0" w:after="0" w:afterAutospacing="0"/>
        <w:rPr>
          <w:rFonts w:asciiTheme="majorHAnsi" w:hAnsiTheme="majorHAnsi"/>
          <w:sz w:val="22"/>
          <w:szCs w:val="22"/>
          <w:lang w:val="es-ES"/>
        </w:rPr>
      </w:pPr>
    </w:p>
    <w:p w:rsidR="0076751C" w:rsidRPr="007324DB" w:rsidRDefault="0076751C" w:rsidP="00357273">
      <w:pPr>
        <w:pStyle w:val="NormalWeb"/>
        <w:spacing w:before="0" w:beforeAutospacing="0" w:after="0" w:afterAutospacing="0"/>
        <w:rPr>
          <w:rFonts w:asciiTheme="majorHAnsi" w:hAnsiTheme="majorHAnsi"/>
          <w:sz w:val="22"/>
          <w:szCs w:val="22"/>
          <w:lang w:val="es-ES"/>
        </w:rPr>
      </w:pPr>
    </w:p>
    <w:p w:rsidR="0076751C" w:rsidRPr="007324DB" w:rsidRDefault="0076751C" w:rsidP="00357273">
      <w:pPr>
        <w:pStyle w:val="Heading2"/>
        <w:jc w:val="left"/>
        <w:rPr>
          <w:rFonts w:asciiTheme="majorHAnsi" w:hAnsiTheme="majorHAnsi"/>
          <w:szCs w:val="22"/>
        </w:rPr>
      </w:pPr>
      <w:bookmarkStart w:id="24" w:name="_Toc377457658"/>
      <w:r w:rsidRPr="007324DB">
        <w:rPr>
          <w:rFonts w:asciiTheme="majorHAnsi" w:hAnsiTheme="majorHAnsi"/>
          <w:szCs w:val="22"/>
        </w:rPr>
        <w:t>9. Odusina Oluwaseun, Nigeria</w:t>
      </w:r>
      <w:bookmarkEnd w:id="24"/>
    </w:p>
    <w:p w:rsidR="0076751C" w:rsidRPr="007324DB" w:rsidRDefault="0076751C" w:rsidP="00357273">
      <w:pPr>
        <w:pStyle w:val="NormalWeb"/>
        <w:spacing w:before="0" w:beforeAutospacing="0" w:after="0" w:afterAutospacing="0"/>
        <w:rPr>
          <w:rFonts w:asciiTheme="majorHAnsi" w:hAnsiTheme="majorHAnsi"/>
          <w:sz w:val="22"/>
          <w:szCs w:val="22"/>
        </w:rPr>
      </w:pPr>
    </w:p>
    <w:p w:rsidR="0076751C" w:rsidRPr="007324DB" w:rsidRDefault="0076751C" w:rsidP="00357273">
      <w:pPr>
        <w:numPr>
          <w:ilvl w:val="0"/>
          <w:numId w:val="43"/>
        </w:numPr>
        <w:ind w:left="450"/>
        <w:rPr>
          <w:rFonts w:asciiTheme="majorHAnsi" w:hAnsiTheme="majorHAnsi" w:cs="Times New Roman"/>
          <w:color w:val="000000"/>
          <w:szCs w:val="22"/>
        </w:rPr>
      </w:pPr>
      <w:r w:rsidRPr="007324DB">
        <w:rPr>
          <w:rFonts w:asciiTheme="majorHAnsi" w:hAnsiTheme="majorHAnsi" w:cs="Times New Roman"/>
          <w:b/>
          <w:bCs/>
          <w:color w:val="000000"/>
          <w:szCs w:val="22"/>
        </w:rPr>
        <w:t>Partnering for implementation</w:t>
      </w:r>
    </w:p>
    <w:p w:rsidR="00357273" w:rsidRPr="007324DB" w:rsidRDefault="00357273" w:rsidP="00357273">
      <w:pPr>
        <w:rPr>
          <w:rFonts w:asciiTheme="majorHAnsi" w:hAnsiTheme="majorHAnsi"/>
          <w:szCs w:val="22"/>
        </w:rPr>
      </w:pPr>
    </w:p>
    <w:p w:rsidR="0076751C" w:rsidRPr="007324DB" w:rsidRDefault="0076751C" w:rsidP="00357273">
      <w:pPr>
        <w:rPr>
          <w:rFonts w:asciiTheme="majorHAnsi" w:hAnsiTheme="majorHAnsi" w:cs="Times New Roman"/>
          <w:color w:val="000000"/>
          <w:szCs w:val="22"/>
        </w:rPr>
      </w:pPr>
      <w:r w:rsidRPr="007324DB">
        <w:rPr>
          <w:rFonts w:asciiTheme="majorHAnsi" w:hAnsiTheme="majorHAnsi"/>
          <w:szCs w:val="22"/>
        </w:rPr>
        <w:t xml:space="preserve">Question A:  </w:t>
      </w:r>
      <w:r w:rsidRPr="007324DB">
        <w:rPr>
          <w:rFonts w:asciiTheme="majorHAnsi" w:hAnsiTheme="majorHAnsi" w:cs="Times New Roman"/>
          <w:color w:val="000000"/>
          <w:szCs w:val="22"/>
        </w:rPr>
        <w:t>How do you see the role of your organization and others in the implementation of the SSF Guidelines?</w:t>
      </w:r>
    </w:p>
    <w:p w:rsidR="0076751C" w:rsidRPr="007324DB" w:rsidRDefault="0076751C" w:rsidP="00357273">
      <w:pPr>
        <w:rPr>
          <w:rFonts w:asciiTheme="majorHAnsi" w:hAnsiTheme="majorHAnsi" w:cs="Times New Roman"/>
          <w:color w:val="000000"/>
          <w:szCs w:val="22"/>
        </w:rPr>
      </w:pPr>
    </w:p>
    <w:p w:rsidR="0076751C" w:rsidRPr="007324DB" w:rsidRDefault="0076751C" w:rsidP="00357273">
      <w:pPr>
        <w:autoSpaceDE w:val="0"/>
        <w:autoSpaceDN w:val="0"/>
        <w:adjustRightInd w:val="0"/>
        <w:rPr>
          <w:rFonts w:asciiTheme="majorHAnsi" w:hAnsiTheme="majorHAnsi" w:cs="MinionPro-Regular"/>
          <w:szCs w:val="22"/>
        </w:rPr>
      </w:pPr>
      <w:r w:rsidRPr="007324DB">
        <w:rPr>
          <w:rFonts w:asciiTheme="majorHAnsi" w:hAnsiTheme="majorHAnsi" w:cs="MinionPro-Regular"/>
          <w:szCs w:val="22"/>
        </w:rPr>
        <w:t>Small scale fisheries actors should develop and/or strengthen SSF associations/cooperatives to contribute to the sustainable management of the resources and strengthen their voice in decision-making. There is a need to encourage the development of policies to protect SSF livelihoods, promote income opportunities and emphasis the socio-economic and cultural importance of SSF. Organization and others should be used to build awareness and political support for the SSF guidelines; SPC can play a role in this process.</w:t>
      </w:r>
    </w:p>
    <w:p w:rsidR="0076751C" w:rsidRPr="007324DB" w:rsidRDefault="0076751C" w:rsidP="00357273">
      <w:pPr>
        <w:autoSpaceDE w:val="0"/>
        <w:autoSpaceDN w:val="0"/>
        <w:adjustRightInd w:val="0"/>
        <w:rPr>
          <w:rFonts w:asciiTheme="majorHAnsi" w:hAnsiTheme="majorHAnsi" w:cs="MinionPro-Regular"/>
          <w:szCs w:val="22"/>
        </w:rPr>
      </w:pPr>
    </w:p>
    <w:p w:rsidR="0076751C" w:rsidRPr="007324DB" w:rsidRDefault="0076751C" w:rsidP="00357273">
      <w:pPr>
        <w:rPr>
          <w:rFonts w:asciiTheme="majorHAnsi" w:hAnsiTheme="majorHAnsi" w:cs="Times New Roman"/>
          <w:color w:val="000000"/>
          <w:szCs w:val="22"/>
        </w:rPr>
      </w:pPr>
      <w:r w:rsidRPr="007324DB">
        <w:rPr>
          <w:rFonts w:asciiTheme="majorHAnsi" w:hAnsiTheme="majorHAnsi" w:cs="MinionPro-Regular"/>
          <w:szCs w:val="22"/>
        </w:rPr>
        <w:lastRenderedPageBreak/>
        <w:t xml:space="preserve">Question B: </w:t>
      </w:r>
      <w:r w:rsidRPr="007324DB">
        <w:rPr>
          <w:rFonts w:asciiTheme="majorHAnsi" w:hAnsiTheme="majorHAnsi" w:cs="Times New Roman"/>
          <w:color w:val="000000"/>
          <w:szCs w:val="22"/>
        </w:rPr>
        <w:t>How can partnerships be fostered and strengthened to include the ‘voices of the marginalized?</w:t>
      </w:r>
    </w:p>
    <w:p w:rsidR="0076751C" w:rsidRPr="007324DB" w:rsidRDefault="0076751C" w:rsidP="00357273">
      <w:pPr>
        <w:rPr>
          <w:rFonts w:asciiTheme="majorHAnsi" w:hAnsiTheme="majorHAnsi" w:cs="Times New Roman"/>
          <w:color w:val="000000"/>
          <w:szCs w:val="22"/>
        </w:rPr>
      </w:pPr>
    </w:p>
    <w:p w:rsidR="0076751C" w:rsidRPr="007324DB" w:rsidRDefault="0076751C" w:rsidP="00357273">
      <w:pPr>
        <w:autoSpaceDE w:val="0"/>
        <w:autoSpaceDN w:val="0"/>
        <w:adjustRightInd w:val="0"/>
        <w:rPr>
          <w:rFonts w:asciiTheme="majorHAnsi" w:hAnsiTheme="majorHAnsi" w:cs="Cambria"/>
          <w:szCs w:val="22"/>
        </w:rPr>
      </w:pPr>
      <w:r w:rsidRPr="007324DB">
        <w:rPr>
          <w:rFonts w:asciiTheme="majorHAnsi" w:hAnsiTheme="majorHAnsi" w:cs="Cambria"/>
          <w:szCs w:val="22"/>
        </w:rPr>
        <w:t>Organizations are already playing vital roles in contributing to addressing development and strengthening SSF, independently or in partnership with government and other actors, including as:</w:t>
      </w:r>
    </w:p>
    <w:p w:rsidR="0076751C" w:rsidRPr="007324DB" w:rsidRDefault="0076751C" w:rsidP="00357273">
      <w:pPr>
        <w:autoSpaceDE w:val="0"/>
        <w:autoSpaceDN w:val="0"/>
        <w:adjustRightInd w:val="0"/>
        <w:rPr>
          <w:rFonts w:asciiTheme="majorHAnsi" w:hAnsiTheme="majorHAnsi" w:cs="Cambria"/>
          <w:szCs w:val="22"/>
        </w:rPr>
      </w:pPr>
    </w:p>
    <w:p w:rsidR="0076751C" w:rsidRPr="007324DB" w:rsidRDefault="0076751C" w:rsidP="00357273">
      <w:pPr>
        <w:pStyle w:val="ListParagraph"/>
        <w:numPr>
          <w:ilvl w:val="0"/>
          <w:numId w:val="44"/>
        </w:numPr>
        <w:autoSpaceDE w:val="0"/>
        <w:autoSpaceDN w:val="0"/>
        <w:adjustRightInd w:val="0"/>
        <w:spacing w:after="0" w:line="240" w:lineRule="auto"/>
        <w:contextualSpacing/>
        <w:rPr>
          <w:rFonts w:asciiTheme="majorHAnsi" w:hAnsiTheme="majorHAnsi" w:cs="Cambria"/>
        </w:rPr>
      </w:pPr>
      <w:r w:rsidRPr="007324DB">
        <w:rPr>
          <w:rFonts w:asciiTheme="majorHAnsi" w:hAnsiTheme="majorHAnsi" w:cs="Cambria,Bold"/>
          <w:b/>
          <w:bCs/>
        </w:rPr>
        <w:t>Service providers</w:t>
      </w:r>
      <w:r w:rsidRPr="007324DB">
        <w:rPr>
          <w:rFonts w:asciiTheme="majorHAnsi" w:hAnsiTheme="majorHAnsi" w:cs="Cambria"/>
        </w:rPr>
        <w:t>: delivering services to meet SSF society needs such as education, health, food and security, community economic development; implementing natural resource management; undertaking disaster management, preparedness and emergency response, especially at the community level</w:t>
      </w:r>
    </w:p>
    <w:p w:rsidR="0076751C" w:rsidRPr="007324DB" w:rsidRDefault="0076751C" w:rsidP="00357273">
      <w:pPr>
        <w:pStyle w:val="ListParagraph"/>
        <w:numPr>
          <w:ilvl w:val="0"/>
          <w:numId w:val="44"/>
        </w:numPr>
        <w:autoSpaceDE w:val="0"/>
        <w:autoSpaceDN w:val="0"/>
        <w:adjustRightInd w:val="0"/>
        <w:spacing w:after="0" w:line="240" w:lineRule="auto"/>
        <w:contextualSpacing/>
        <w:rPr>
          <w:rFonts w:asciiTheme="majorHAnsi" w:hAnsiTheme="majorHAnsi" w:cs="Cambria"/>
        </w:rPr>
      </w:pPr>
      <w:r w:rsidRPr="007324DB">
        <w:rPr>
          <w:rFonts w:asciiTheme="majorHAnsi" w:hAnsiTheme="majorHAnsi" w:cs="Cambria,Bold"/>
          <w:b/>
          <w:bCs/>
        </w:rPr>
        <w:t>Experts</w:t>
      </w:r>
      <w:r w:rsidRPr="007324DB">
        <w:rPr>
          <w:rFonts w:asciiTheme="majorHAnsi" w:hAnsiTheme="majorHAnsi" w:cs="Cambria"/>
        </w:rPr>
        <w:t>: bringing unique knowledge and experience to shape policy and strategy of fishing, and identifying and building solutions on social, economic and environmental issues</w:t>
      </w:r>
    </w:p>
    <w:p w:rsidR="0076751C" w:rsidRPr="007324DB" w:rsidRDefault="0076751C" w:rsidP="00357273">
      <w:pPr>
        <w:pStyle w:val="ListParagraph"/>
        <w:numPr>
          <w:ilvl w:val="0"/>
          <w:numId w:val="44"/>
        </w:numPr>
        <w:autoSpaceDE w:val="0"/>
        <w:autoSpaceDN w:val="0"/>
        <w:adjustRightInd w:val="0"/>
        <w:spacing w:after="0" w:line="240" w:lineRule="auto"/>
        <w:contextualSpacing/>
        <w:rPr>
          <w:rFonts w:asciiTheme="majorHAnsi" w:hAnsiTheme="majorHAnsi" w:cs="Cambria"/>
        </w:rPr>
      </w:pPr>
      <w:r w:rsidRPr="007324DB">
        <w:rPr>
          <w:rFonts w:asciiTheme="majorHAnsi" w:hAnsiTheme="majorHAnsi" w:cs="Cambria,Bold"/>
          <w:b/>
          <w:bCs/>
        </w:rPr>
        <w:t>Capacity builders</w:t>
      </w:r>
      <w:r w:rsidRPr="007324DB">
        <w:rPr>
          <w:rFonts w:asciiTheme="majorHAnsi" w:hAnsiTheme="majorHAnsi" w:cs="Cambria"/>
        </w:rPr>
        <w:t>: providing education, training and other capacity building via informal as well as formal programmes for a wide range of target fishermen and using a diverse set of capacity building approaches including innovative use of information and communication technologies towards building adaptive capacity in small scale fishing.</w:t>
      </w:r>
    </w:p>
    <w:p w:rsidR="0076751C" w:rsidRPr="007324DB" w:rsidRDefault="0076751C" w:rsidP="00357273">
      <w:pPr>
        <w:pStyle w:val="ListParagraph"/>
        <w:numPr>
          <w:ilvl w:val="0"/>
          <w:numId w:val="44"/>
        </w:numPr>
        <w:autoSpaceDE w:val="0"/>
        <w:autoSpaceDN w:val="0"/>
        <w:adjustRightInd w:val="0"/>
        <w:spacing w:after="0" w:line="240" w:lineRule="auto"/>
        <w:contextualSpacing/>
        <w:rPr>
          <w:rFonts w:asciiTheme="majorHAnsi" w:hAnsiTheme="majorHAnsi" w:cs="Cambria"/>
        </w:rPr>
      </w:pPr>
      <w:r w:rsidRPr="007324DB">
        <w:rPr>
          <w:rFonts w:asciiTheme="majorHAnsi" w:hAnsiTheme="majorHAnsi" w:cs="Cambria,Bold"/>
          <w:b/>
          <w:bCs/>
        </w:rPr>
        <w:t>Representatives</w:t>
      </w:r>
      <w:r w:rsidRPr="007324DB">
        <w:rPr>
          <w:rFonts w:asciiTheme="majorHAnsi" w:hAnsiTheme="majorHAnsi" w:cs="Cambria"/>
        </w:rPr>
        <w:t>: giving power to the voice of the marginalized or under-represented, including poor communities, resource users and women who are otherwise excluded from decision-making processes</w:t>
      </w:r>
    </w:p>
    <w:p w:rsidR="0076751C" w:rsidRPr="007324DB" w:rsidRDefault="0076751C" w:rsidP="00357273">
      <w:pPr>
        <w:pStyle w:val="ListParagraph"/>
        <w:numPr>
          <w:ilvl w:val="0"/>
          <w:numId w:val="44"/>
        </w:numPr>
        <w:autoSpaceDE w:val="0"/>
        <w:autoSpaceDN w:val="0"/>
        <w:adjustRightInd w:val="0"/>
        <w:spacing w:after="0" w:line="240" w:lineRule="auto"/>
        <w:contextualSpacing/>
        <w:rPr>
          <w:rFonts w:asciiTheme="majorHAnsi" w:hAnsiTheme="majorHAnsi" w:cs="Cambria"/>
        </w:rPr>
      </w:pPr>
      <w:r w:rsidRPr="007324DB">
        <w:rPr>
          <w:rFonts w:asciiTheme="majorHAnsi" w:hAnsiTheme="majorHAnsi" w:cs="Cambria,Bold"/>
          <w:b/>
          <w:bCs/>
        </w:rPr>
        <w:t>Social monitors</w:t>
      </w:r>
      <w:r w:rsidRPr="007324DB">
        <w:rPr>
          <w:rFonts w:asciiTheme="majorHAnsi" w:hAnsiTheme="majorHAnsi" w:cs="Cambria"/>
        </w:rPr>
        <w:t>: holding governments and private sector to account, promoting transparency and accountability</w:t>
      </w:r>
    </w:p>
    <w:p w:rsidR="0076751C" w:rsidRPr="007324DB" w:rsidRDefault="0076751C" w:rsidP="00357273">
      <w:pPr>
        <w:pStyle w:val="ListParagraph"/>
        <w:numPr>
          <w:ilvl w:val="0"/>
          <w:numId w:val="44"/>
        </w:numPr>
        <w:autoSpaceDE w:val="0"/>
        <w:autoSpaceDN w:val="0"/>
        <w:adjustRightInd w:val="0"/>
        <w:spacing w:after="0" w:line="240" w:lineRule="auto"/>
        <w:contextualSpacing/>
        <w:rPr>
          <w:rFonts w:asciiTheme="majorHAnsi" w:hAnsiTheme="majorHAnsi" w:cs="Cambria"/>
        </w:rPr>
      </w:pPr>
      <w:r w:rsidRPr="007324DB">
        <w:rPr>
          <w:rFonts w:asciiTheme="majorHAnsi" w:hAnsiTheme="majorHAnsi" w:cs="Cambria,Bold"/>
          <w:b/>
          <w:bCs/>
        </w:rPr>
        <w:t>Advocates</w:t>
      </w:r>
      <w:r w:rsidRPr="007324DB">
        <w:rPr>
          <w:rFonts w:asciiTheme="majorHAnsi" w:hAnsiTheme="majorHAnsi" w:cs="Cambria"/>
        </w:rPr>
        <w:t>: raising awareness of societal issues and challenges and advocating for change, including on a range of sustainable development issues in fishing environments.</w:t>
      </w:r>
    </w:p>
    <w:p w:rsidR="0076751C" w:rsidRPr="007324DB" w:rsidRDefault="0076751C" w:rsidP="00357273">
      <w:pPr>
        <w:pStyle w:val="ListParagraph"/>
        <w:numPr>
          <w:ilvl w:val="0"/>
          <w:numId w:val="44"/>
        </w:numPr>
        <w:autoSpaceDE w:val="0"/>
        <w:autoSpaceDN w:val="0"/>
        <w:adjustRightInd w:val="0"/>
        <w:spacing w:after="0" w:line="240" w:lineRule="auto"/>
        <w:contextualSpacing/>
        <w:rPr>
          <w:rFonts w:asciiTheme="majorHAnsi" w:hAnsiTheme="majorHAnsi" w:cs="Cambria"/>
        </w:rPr>
      </w:pPr>
      <w:r w:rsidRPr="007324DB">
        <w:rPr>
          <w:rFonts w:asciiTheme="majorHAnsi" w:hAnsiTheme="majorHAnsi" w:cs="Cambria,Bold"/>
          <w:b/>
          <w:bCs/>
        </w:rPr>
        <w:t xml:space="preserve">Innovators: </w:t>
      </w:r>
      <w:r w:rsidRPr="007324DB">
        <w:rPr>
          <w:rFonts w:asciiTheme="majorHAnsi" w:hAnsiTheme="majorHAnsi" w:cs="Cambria"/>
        </w:rPr>
        <w:t>leading on thinking and practical action new and emerging issues to catalyze development in small scale fishing areas such as green economy, sustainable consumption and production.</w:t>
      </w:r>
    </w:p>
    <w:p w:rsidR="0076751C" w:rsidRPr="007324DB" w:rsidRDefault="0076751C" w:rsidP="00357273">
      <w:pPr>
        <w:pStyle w:val="ListParagraph"/>
        <w:autoSpaceDE w:val="0"/>
        <w:autoSpaceDN w:val="0"/>
        <w:adjustRightInd w:val="0"/>
        <w:spacing w:after="0" w:line="240" w:lineRule="auto"/>
        <w:contextualSpacing/>
        <w:rPr>
          <w:rFonts w:asciiTheme="majorHAnsi" w:hAnsiTheme="majorHAnsi" w:cs="Cambria"/>
        </w:rPr>
      </w:pPr>
    </w:p>
    <w:p w:rsidR="0076751C" w:rsidRPr="007324DB" w:rsidRDefault="0076751C" w:rsidP="00357273">
      <w:pPr>
        <w:rPr>
          <w:rFonts w:asciiTheme="majorHAnsi" w:hAnsiTheme="majorHAnsi" w:cs="Times New Roman"/>
          <w:color w:val="000000"/>
          <w:szCs w:val="22"/>
        </w:rPr>
      </w:pPr>
      <w:r w:rsidRPr="007324DB">
        <w:rPr>
          <w:rFonts w:asciiTheme="majorHAnsi" w:hAnsiTheme="majorHAnsi" w:cs="Cambria"/>
          <w:szCs w:val="22"/>
        </w:rPr>
        <w:t xml:space="preserve">Question C: </w:t>
      </w:r>
      <w:r w:rsidRPr="007324DB">
        <w:rPr>
          <w:rFonts w:asciiTheme="majorHAnsi" w:hAnsiTheme="majorHAnsi" w:cs="Times New Roman"/>
          <w:color w:val="000000"/>
          <w:szCs w:val="22"/>
        </w:rPr>
        <w:t>What will be required at local, national, regional and global levels to ensure effective and efficient partnerships?</w:t>
      </w:r>
    </w:p>
    <w:p w:rsidR="0076751C" w:rsidRPr="007324DB" w:rsidRDefault="0076751C" w:rsidP="00357273">
      <w:pPr>
        <w:rPr>
          <w:rFonts w:asciiTheme="majorHAnsi" w:hAnsiTheme="majorHAnsi" w:cs="Times New Roman"/>
          <w:color w:val="000000"/>
          <w:szCs w:val="22"/>
        </w:rPr>
      </w:pPr>
    </w:p>
    <w:p w:rsidR="00357273" w:rsidRPr="007324DB" w:rsidRDefault="0076751C" w:rsidP="00862C69">
      <w:pPr>
        <w:pStyle w:val="singletxt"/>
        <w:numPr>
          <w:ilvl w:val="0"/>
          <w:numId w:val="154"/>
        </w:numPr>
        <w:spacing w:before="0" w:beforeAutospacing="0" w:after="0" w:afterAutospacing="0" w:line="240" w:lineRule="atLeast"/>
        <w:ind w:right="69"/>
        <w:rPr>
          <w:rFonts w:asciiTheme="majorHAnsi" w:hAnsiTheme="majorHAnsi"/>
          <w:color w:val="000000"/>
          <w:sz w:val="22"/>
          <w:szCs w:val="22"/>
          <w:lang w:val="en-GB"/>
        </w:rPr>
      </w:pPr>
      <w:r w:rsidRPr="007324DB">
        <w:rPr>
          <w:rFonts w:asciiTheme="majorHAnsi" w:hAnsiTheme="majorHAnsi"/>
          <w:color w:val="000000"/>
          <w:sz w:val="22"/>
          <w:szCs w:val="22"/>
          <w:lang w:val="en-GB"/>
        </w:rPr>
        <w:t>Invite States to ratify or accede to and implement the United Nations Convention on the Law of the Sea, which provides the overall legal framework for ocean activities;    </w:t>
      </w:r>
    </w:p>
    <w:p w:rsidR="00357273" w:rsidRPr="007324DB" w:rsidRDefault="0076751C" w:rsidP="00862C69">
      <w:pPr>
        <w:pStyle w:val="singletxt"/>
        <w:numPr>
          <w:ilvl w:val="0"/>
          <w:numId w:val="154"/>
        </w:numPr>
        <w:spacing w:before="0" w:beforeAutospacing="0" w:after="0" w:afterAutospacing="0" w:line="240" w:lineRule="atLeast"/>
        <w:ind w:right="69"/>
        <w:rPr>
          <w:rFonts w:asciiTheme="majorHAnsi" w:hAnsiTheme="majorHAnsi"/>
          <w:color w:val="000000"/>
          <w:sz w:val="22"/>
          <w:szCs w:val="22"/>
          <w:lang w:val="en-GB"/>
        </w:rPr>
      </w:pPr>
      <w:r w:rsidRPr="007324DB">
        <w:rPr>
          <w:rFonts w:asciiTheme="majorHAnsi" w:hAnsiTheme="majorHAnsi"/>
          <w:color w:val="000000"/>
          <w:sz w:val="22"/>
          <w:szCs w:val="22"/>
          <w:lang w:val="en-GB"/>
        </w:rPr>
        <w:t>Promote the implementation of chapter 17 of Agenda 21 which provides the programme of action for achieving the sustainable development of oceans, coastal areas and seas through its programme areas of integrated management and sustainable development of coastal areas, including exclusive economic zones; marine environmental protection; sustainable use and conservation of marine living resources; addressing critical uncertainties for the management of the marine environment and climate change; strengthening international, including regional, cooperation and coordination; and sustainable development of small islands;</w:t>
      </w:r>
    </w:p>
    <w:p w:rsidR="0076751C" w:rsidRPr="007324DB" w:rsidRDefault="0076751C" w:rsidP="00862C69">
      <w:pPr>
        <w:pStyle w:val="singletxt"/>
        <w:numPr>
          <w:ilvl w:val="0"/>
          <w:numId w:val="154"/>
        </w:numPr>
        <w:spacing w:before="0" w:beforeAutospacing="0" w:after="0" w:afterAutospacing="0" w:line="240" w:lineRule="atLeast"/>
        <w:ind w:right="69"/>
        <w:rPr>
          <w:rFonts w:asciiTheme="majorHAnsi" w:hAnsiTheme="majorHAnsi"/>
          <w:color w:val="000000"/>
          <w:sz w:val="22"/>
          <w:szCs w:val="22"/>
          <w:lang w:val="en-GB"/>
        </w:rPr>
      </w:pPr>
      <w:r w:rsidRPr="007324DB">
        <w:rPr>
          <w:rFonts w:asciiTheme="majorHAnsi" w:hAnsiTheme="majorHAnsi"/>
          <w:color w:val="000000"/>
          <w:sz w:val="22"/>
          <w:szCs w:val="22"/>
          <w:lang w:val="en-GB"/>
        </w:rPr>
        <w:t>Establish an effective, transparent and regular inter-agency coordination mechanism on ocean and coastal issues within the United Nations system;</w:t>
      </w:r>
    </w:p>
    <w:p w:rsidR="0076751C" w:rsidRPr="007324DB" w:rsidRDefault="0076751C" w:rsidP="00862C69">
      <w:pPr>
        <w:pStyle w:val="singletxt"/>
        <w:numPr>
          <w:ilvl w:val="0"/>
          <w:numId w:val="154"/>
        </w:numPr>
        <w:spacing w:before="0" w:beforeAutospacing="0" w:after="0" w:afterAutospacing="0" w:line="240" w:lineRule="atLeast"/>
        <w:ind w:right="69"/>
        <w:rPr>
          <w:rFonts w:asciiTheme="majorHAnsi" w:hAnsiTheme="majorHAnsi"/>
          <w:color w:val="000000"/>
          <w:sz w:val="22"/>
          <w:szCs w:val="22"/>
          <w:lang w:val="en-GB"/>
        </w:rPr>
      </w:pPr>
      <w:r w:rsidRPr="007324DB">
        <w:rPr>
          <w:rFonts w:asciiTheme="majorHAnsi" w:hAnsiTheme="majorHAnsi"/>
          <w:color w:val="000000"/>
          <w:sz w:val="22"/>
          <w:szCs w:val="22"/>
          <w:lang w:val="en-GB"/>
        </w:rPr>
        <w:t>Encourage the application by 2010 of the ecosystem approach, noting the Reykjavik Declaration on Responsible Fisheries in the Marine Ecosystem and decision 5/6 of the Conference of Parties to the Convention on Biological Diversity;</w:t>
      </w:r>
    </w:p>
    <w:p w:rsidR="0076751C" w:rsidRPr="007324DB" w:rsidRDefault="0076751C" w:rsidP="00862C69">
      <w:pPr>
        <w:pStyle w:val="singletxt"/>
        <w:numPr>
          <w:ilvl w:val="0"/>
          <w:numId w:val="154"/>
        </w:numPr>
        <w:spacing w:before="0" w:beforeAutospacing="0" w:after="0" w:afterAutospacing="0" w:line="240" w:lineRule="atLeast"/>
        <w:ind w:right="69"/>
        <w:rPr>
          <w:rFonts w:asciiTheme="majorHAnsi" w:hAnsiTheme="majorHAnsi"/>
          <w:color w:val="000000"/>
          <w:sz w:val="22"/>
          <w:szCs w:val="22"/>
          <w:lang w:val="en-GB"/>
        </w:rPr>
      </w:pPr>
      <w:r w:rsidRPr="007324DB">
        <w:rPr>
          <w:rFonts w:asciiTheme="majorHAnsi" w:hAnsiTheme="majorHAnsi"/>
          <w:color w:val="000000"/>
          <w:sz w:val="22"/>
          <w:szCs w:val="22"/>
          <w:lang w:val="en-GB"/>
        </w:rPr>
        <w:t>Promote integrated, multidisciplinary and multi-sectoral coastal and ocean management at the national level, and encourage and assist coastal States in developing ocean policies and mechanisms on integrated coastal management;</w:t>
      </w:r>
    </w:p>
    <w:p w:rsidR="0076751C" w:rsidRPr="007324DB" w:rsidRDefault="0076751C" w:rsidP="00862C69">
      <w:pPr>
        <w:pStyle w:val="singletxt"/>
        <w:numPr>
          <w:ilvl w:val="0"/>
          <w:numId w:val="154"/>
        </w:numPr>
        <w:spacing w:before="0" w:beforeAutospacing="0" w:after="0" w:afterAutospacing="0" w:line="240" w:lineRule="atLeast"/>
        <w:ind w:right="69"/>
        <w:rPr>
          <w:rFonts w:asciiTheme="majorHAnsi" w:hAnsiTheme="majorHAnsi"/>
          <w:color w:val="000000"/>
          <w:sz w:val="22"/>
          <w:szCs w:val="22"/>
          <w:lang w:val="en-GB"/>
        </w:rPr>
      </w:pPr>
      <w:r w:rsidRPr="007324DB">
        <w:rPr>
          <w:rFonts w:asciiTheme="majorHAnsi" w:hAnsiTheme="majorHAnsi"/>
          <w:color w:val="000000"/>
          <w:sz w:val="22"/>
          <w:szCs w:val="22"/>
          <w:lang w:val="en-GB"/>
        </w:rPr>
        <w:t>Strengthen regional cooperation and coordination between the relevant regional organizations and programmes, the UNEP regional seas programmes, regional fisheries management organizations and other regional science, health and development organizations;</w:t>
      </w:r>
    </w:p>
    <w:p w:rsidR="0076751C" w:rsidRPr="007324DB" w:rsidRDefault="0076751C" w:rsidP="00862C69">
      <w:pPr>
        <w:pStyle w:val="singletxt"/>
        <w:numPr>
          <w:ilvl w:val="0"/>
          <w:numId w:val="154"/>
        </w:numPr>
        <w:spacing w:before="0" w:beforeAutospacing="0" w:after="0" w:afterAutospacing="0" w:line="240" w:lineRule="atLeast"/>
        <w:ind w:right="69"/>
        <w:rPr>
          <w:rFonts w:asciiTheme="majorHAnsi" w:hAnsiTheme="majorHAnsi"/>
          <w:color w:val="000000"/>
          <w:sz w:val="22"/>
          <w:szCs w:val="22"/>
          <w:lang w:val="en-GB"/>
        </w:rPr>
      </w:pPr>
      <w:r w:rsidRPr="007324DB">
        <w:rPr>
          <w:rFonts w:asciiTheme="majorHAnsi" w:hAnsiTheme="majorHAnsi"/>
          <w:color w:val="000000"/>
          <w:sz w:val="22"/>
          <w:szCs w:val="22"/>
          <w:lang w:val="en-GB"/>
        </w:rPr>
        <w:lastRenderedPageBreak/>
        <w:t>Assist developing countries in coordinating policies and programmes at the regional and sub-regional levels aimed at the conservation and sustainable management of fishery resources, and implement integrated coastal area management plans, including through the promotion of sustainable coastal and small-scale fishing activities and, where appropriate, the development of related infrastructure;</w:t>
      </w:r>
    </w:p>
    <w:p w:rsidR="0076751C" w:rsidRPr="007324DB" w:rsidRDefault="0076751C" w:rsidP="00862C69">
      <w:pPr>
        <w:pStyle w:val="singletxt"/>
        <w:numPr>
          <w:ilvl w:val="0"/>
          <w:numId w:val="154"/>
        </w:numPr>
        <w:spacing w:before="0" w:beforeAutospacing="0" w:after="0" w:afterAutospacing="0" w:line="240" w:lineRule="atLeast"/>
        <w:ind w:right="69"/>
        <w:rPr>
          <w:rFonts w:asciiTheme="majorHAnsi" w:hAnsiTheme="majorHAnsi"/>
          <w:color w:val="000000"/>
          <w:sz w:val="22"/>
          <w:szCs w:val="22"/>
          <w:lang w:val="en-GB"/>
        </w:rPr>
      </w:pPr>
      <w:r w:rsidRPr="007324DB">
        <w:rPr>
          <w:rFonts w:asciiTheme="majorHAnsi" w:hAnsiTheme="majorHAnsi"/>
          <w:color w:val="000000"/>
          <w:sz w:val="22"/>
          <w:szCs w:val="22"/>
          <w:lang w:val="en-GB"/>
        </w:rPr>
        <w:t>Take note of the work of the open-ended informal consultative process established by the United Nations General Assembly in its resolution 54/33 in order to facilitate the annual review by the Assembly of developments in ocean affairs and the upcoming review of its effectiveness and utility to be held at its fifty-seventh session under the terms of the above-mentioned resolution.</w:t>
      </w:r>
    </w:p>
    <w:p w:rsidR="0076751C" w:rsidRPr="007324DB" w:rsidRDefault="0076751C" w:rsidP="00357273">
      <w:pPr>
        <w:pStyle w:val="singletxt"/>
        <w:spacing w:before="0" w:beforeAutospacing="0" w:after="0" w:afterAutospacing="0" w:line="240" w:lineRule="atLeast"/>
        <w:ind w:right="69"/>
        <w:rPr>
          <w:rFonts w:asciiTheme="majorHAnsi" w:hAnsiTheme="majorHAnsi"/>
          <w:color w:val="000000"/>
          <w:spacing w:val="4"/>
          <w:sz w:val="22"/>
          <w:szCs w:val="22"/>
          <w:lang w:val="en-GB"/>
        </w:rPr>
      </w:pPr>
    </w:p>
    <w:p w:rsidR="0076751C" w:rsidRPr="007324DB" w:rsidRDefault="0076751C" w:rsidP="00357273">
      <w:pPr>
        <w:pStyle w:val="singletxt"/>
        <w:spacing w:before="0" w:beforeAutospacing="0" w:after="0" w:afterAutospacing="0" w:line="240" w:lineRule="atLeast"/>
        <w:ind w:right="69"/>
        <w:rPr>
          <w:rFonts w:asciiTheme="majorHAnsi" w:hAnsiTheme="majorHAnsi"/>
          <w:color w:val="000000"/>
          <w:sz w:val="22"/>
          <w:szCs w:val="22"/>
          <w:lang w:val="en-GB"/>
        </w:rPr>
      </w:pPr>
      <w:r w:rsidRPr="007324DB">
        <w:rPr>
          <w:rFonts w:asciiTheme="majorHAnsi" w:hAnsiTheme="majorHAnsi"/>
          <w:color w:val="000000"/>
          <w:sz w:val="22"/>
          <w:szCs w:val="22"/>
          <w:lang w:val="en-GB"/>
        </w:rPr>
        <w:t>In all, to achieve sustainable fisheries in respect to effective and efficient partnership, I would suggest the following actions are required at all levels:</w:t>
      </w:r>
    </w:p>
    <w:p w:rsidR="0076751C" w:rsidRPr="007324DB" w:rsidRDefault="0076751C" w:rsidP="00357273">
      <w:pPr>
        <w:pStyle w:val="singletxt"/>
        <w:spacing w:before="0" w:beforeAutospacing="0" w:after="0" w:afterAutospacing="0" w:line="240" w:lineRule="atLeast"/>
        <w:ind w:right="69"/>
        <w:rPr>
          <w:rFonts w:asciiTheme="majorHAnsi" w:hAnsiTheme="majorHAnsi"/>
          <w:color w:val="000000"/>
          <w:spacing w:val="4"/>
          <w:sz w:val="22"/>
          <w:szCs w:val="22"/>
        </w:rPr>
      </w:pPr>
    </w:p>
    <w:p w:rsidR="0076751C" w:rsidRPr="007324DB" w:rsidRDefault="0076751C" w:rsidP="00862C69">
      <w:pPr>
        <w:pStyle w:val="singletxt"/>
        <w:spacing w:before="0" w:beforeAutospacing="0" w:after="0" w:afterAutospacing="0" w:line="240" w:lineRule="atLeast"/>
        <w:ind w:right="69"/>
        <w:rPr>
          <w:rFonts w:asciiTheme="majorHAnsi" w:hAnsiTheme="majorHAnsi"/>
          <w:color w:val="000000"/>
          <w:spacing w:val="4"/>
          <w:sz w:val="22"/>
          <w:szCs w:val="22"/>
        </w:rPr>
      </w:pPr>
      <w:r w:rsidRPr="007324DB">
        <w:rPr>
          <w:rFonts w:asciiTheme="majorHAnsi" w:hAnsiTheme="majorHAnsi"/>
          <w:color w:val="000000"/>
          <w:sz w:val="22"/>
          <w:szCs w:val="22"/>
          <w:lang w:val="en-GB"/>
        </w:rPr>
        <w:t>(a)    </w:t>
      </w:r>
      <w:r w:rsidRPr="007324DB">
        <w:rPr>
          <w:rStyle w:val="apple-converted-space"/>
          <w:rFonts w:asciiTheme="majorHAnsi" w:hAnsiTheme="majorHAnsi"/>
          <w:color w:val="000000"/>
          <w:sz w:val="22"/>
          <w:szCs w:val="22"/>
          <w:lang w:val="en-GB"/>
        </w:rPr>
        <w:t> </w:t>
      </w:r>
      <w:r w:rsidRPr="007324DB">
        <w:rPr>
          <w:rFonts w:asciiTheme="majorHAnsi" w:hAnsiTheme="majorHAnsi"/>
          <w:color w:val="000000"/>
          <w:sz w:val="22"/>
          <w:szCs w:val="22"/>
          <w:lang w:val="en-GB"/>
        </w:rPr>
        <w:t>Maintain or restore stocks to levels that can produce the maximum sustainable yield with the aim of achieving these goals for depleted stocks on an urgent basis and where possible not later than 2015;</w:t>
      </w:r>
    </w:p>
    <w:p w:rsidR="0076751C" w:rsidRPr="007324DB" w:rsidRDefault="0076751C" w:rsidP="00862C69">
      <w:pPr>
        <w:pStyle w:val="singletxt"/>
        <w:spacing w:before="0" w:beforeAutospacing="0" w:after="0" w:afterAutospacing="0" w:line="240" w:lineRule="atLeast"/>
        <w:ind w:right="69"/>
        <w:rPr>
          <w:rFonts w:asciiTheme="majorHAnsi" w:hAnsiTheme="majorHAnsi"/>
          <w:color w:val="000000"/>
          <w:spacing w:val="4"/>
          <w:sz w:val="22"/>
          <w:szCs w:val="22"/>
        </w:rPr>
      </w:pPr>
      <w:r w:rsidRPr="007324DB">
        <w:rPr>
          <w:rFonts w:asciiTheme="majorHAnsi" w:hAnsiTheme="majorHAnsi"/>
          <w:color w:val="000000"/>
          <w:sz w:val="22"/>
          <w:szCs w:val="22"/>
          <w:lang w:val="en-GB"/>
        </w:rPr>
        <w:t>(b)    </w:t>
      </w:r>
      <w:r w:rsidRPr="007324DB">
        <w:rPr>
          <w:rStyle w:val="apple-converted-space"/>
          <w:rFonts w:asciiTheme="majorHAnsi" w:hAnsiTheme="majorHAnsi"/>
          <w:color w:val="000000"/>
          <w:sz w:val="22"/>
          <w:szCs w:val="22"/>
          <w:lang w:val="en-GB"/>
        </w:rPr>
        <w:t> </w:t>
      </w:r>
      <w:r w:rsidRPr="007324DB">
        <w:rPr>
          <w:rFonts w:asciiTheme="majorHAnsi" w:hAnsiTheme="majorHAnsi"/>
          <w:color w:val="000000"/>
          <w:sz w:val="22"/>
          <w:szCs w:val="22"/>
          <w:lang w:val="en-GB"/>
        </w:rPr>
        <w:t>Ratify or accede to and effectively implement the relevant United Nations and, where appropriate, associated regional fisheries agreements or arrangements, noting in particular the Agreement for the Implementation of the Provisions of the United Nations Convention on the Law of the Sea of 10 December 1982 relating to the Conservation and Management of Straddling Fish Stocks and Highly Migratory Fish Stocks and the 1993 Agreement to Promote Compliance with International Conservation and Management Measures by Fishing Vessels on the High Seas;</w:t>
      </w:r>
    </w:p>
    <w:p w:rsidR="0076751C" w:rsidRPr="007324DB" w:rsidRDefault="0076751C" w:rsidP="00862C69">
      <w:pPr>
        <w:pStyle w:val="singletxt"/>
        <w:spacing w:before="0" w:beforeAutospacing="0" w:after="0" w:afterAutospacing="0" w:line="240" w:lineRule="atLeast"/>
        <w:ind w:right="69"/>
        <w:rPr>
          <w:rFonts w:asciiTheme="majorHAnsi" w:hAnsiTheme="majorHAnsi"/>
          <w:color w:val="000000"/>
          <w:spacing w:val="4"/>
          <w:sz w:val="22"/>
          <w:szCs w:val="22"/>
        </w:rPr>
      </w:pPr>
      <w:r w:rsidRPr="007324DB">
        <w:rPr>
          <w:rFonts w:asciiTheme="majorHAnsi" w:hAnsiTheme="majorHAnsi"/>
          <w:color w:val="000000"/>
          <w:sz w:val="22"/>
          <w:szCs w:val="22"/>
          <w:lang w:val="en-GB"/>
        </w:rPr>
        <w:t>(c)    </w:t>
      </w:r>
      <w:r w:rsidRPr="007324DB">
        <w:rPr>
          <w:rStyle w:val="apple-converted-space"/>
          <w:rFonts w:asciiTheme="majorHAnsi" w:hAnsiTheme="majorHAnsi"/>
          <w:color w:val="000000"/>
          <w:sz w:val="22"/>
          <w:szCs w:val="22"/>
          <w:lang w:val="en-GB"/>
        </w:rPr>
        <w:t> </w:t>
      </w:r>
      <w:r w:rsidRPr="007324DB">
        <w:rPr>
          <w:rFonts w:asciiTheme="majorHAnsi" w:hAnsiTheme="majorHAnsi"/>
          <w:color w:val="000000"/>
          <w:sz w:val="22"/>
          <w:szCs w:val="22"/>
          <w:lang w:val="en-GB"/>
        </w:rPr>
        <w:t>Implement the 1995 Code of Conduct for Responsible Fisheries, taking note of the special requirements of developing countries as noted in its article 5, and the relevant Food and Agriculture Organization of the United Nations (FAO) international plans of action and technical guidelines;</w:t>
      </w:r>
    </w:p>
    <w:p w:rsidR="0076751C" w:rsidRPr="007324DB" w:rsidRDefault="0076751C" w:rsidP="00357273">
      <w:pPr>
        <w:autoSpaceDE w:val="0"/>
        <w:autoSpaceDN w:val="0"/>
        <w:adjustRightInd w:val="0"/>
        <w:rPr>
          <w:rFonts w:asciiTheme="majorHAnsi" w:hAnsiTheme="majorHAnsi" w:cs="Cambria"/>
          <w:szCs w:val="22"/>
          <w:lang w:val="en-US"/>
        </w:rPr>
      </w:pPr>
    </w:p>
    <w:p w:rsidR="0076751C" w:rsidRPr="007324DB" w:rsidRDefault="0076751C" w:rsidP="00862C69">
      <w:pPr>
        <w:numPr>
          <w:ilvl w:val="0"/>
          <w:numId w:val="45"/>
        </w:numPr>
        <w:ind w:left="450"/>
        <w:rPr>
          <w:rFonts w:asciiTheme="majorHAnsi" w:hAnsiTheme="majorHAnsi" w:cs="Times New Roman"/>
          <w:color w:val="000000"/>
          <w:szCs w:val="22"/>
        </w:rPr>
      </w:pPr>
      <w:r w:rsidRPr="007324DB">
        <w:rPr>
          <w:rFonts w:asciiTheme="majorHAnsi" w:hAnsiTheme="majorHAnsi" w:cs="Times New Roman"/>
          <w:b/>
          <w:bCs/>
          <w:color w:val="000000"/>
          <w:szCs w:val="22"/>
        </w:rPr>
        <w:t>Information and communication – promoting experience sharing and collaboration</w:t>
      </w:r>
    </w:p>
    <w:p w:rsidR="0076751C" w:rsidRPr="007324DB" w:rsidRDefault="0076751C" w:rsidP="00357273">
      <w:pPr>
        <w:ind w:left="450"/>
        <w:rPr>
          <w:rFonts w:asciiTheme="majorHAnsi" w:hAnsiTheme="majorHAnsi" w:cs="Times New Roman"/>
          <w:color w:val="000000"/>
          <w:szCs w:val="22"/>
        </w:rPr>
      </w:pPr>
    </w:p>
    <w:p w:rsidR="0076751C" w:rsidRPr="007324DB" w:rsidRDefault="0076751C" w:rsidP="00862C69">
      <w:pPr>
        <w:ind w:left="-360"/>
        <w:rPr>
          <w:rFonts w:asciiTheme="majorHAnsi" w:hAnsiTheme="majorHAnsi" w:cs="Times New Roman"/>
          <w:color w:val="000000"/>
          <w:szCs w:val="22"/>
        </w:rPr>
      </w:pPr>
      <w:r w:rsidRPr="007324DB">
        <w:rPr>
          <w:rFonts w:asciiTheme="majorHAnsi" w:hAnsiTheme="majorHAnsi" w:cs="Cambria"/>
          <w:szCs w:val="22"/>
        </w:rPr>
        <w:t xml:space="preserve">Question A: </w:t>
      </w:r>
      <w:r w:rsidRPr="007324DB">
        <w:rPr>
          <w:rFonts w:asciiTheme="majorHAnsi" w:hAnsiTheme="majorHAnsi" w:cs="Times New Roman"/>
          <w:color w:val="000000"/>
          <w:szCs w:val="22"/>
        </w:rPr>
        <w:t>What best practices with regard to communication would you recommend for SSF Guidelines implementation at local, national, regional and global level?</w:t>
      </w:r>
    </w:p>
    <w:p w:rsidR="0076751C" w:rsidRPr="007324DB" w:rsidRDefault="0076751C" w:rsidP="00357273">
      <w:pPr>
        <w:rPr>
          <w:rFonts w:asciiTheme="majorHAnsi" w:hAnsiTheme="majorHAnsi" w:cs="Times New Roman"/>
          <w:color w:val="000000"/>
          <w:szCs w:val="22"/>
        </w:rPr>
      </w:pPr>
    </w:p>
    <w:p w:rsidR="0076751C" w:rsidRPr="007324DB" w:rsidRDefault="0076751C" w:rsidP="00862C69">
      <w:pPr>
        <w:pStyle w:val="ListParagraph"/>
        <w:numPr>
          <w:ilvl w:val="0"/>
          <w:numId w:val="46"/>
        </w:numPr>
        <w:autoSpaceDE w:val="0"/>
        <w:autoSpaceDN w:val="0"/>
        <w:adjustRightInd w:val="0"/>
        <w:spacing w:after="0" w:line="240" w:lineRule="auto"/>
        <w:contextualSpacing/>
        <w:rPr>
          <w:rFonts w:asciiTheme="majorHAnsi" w:hAnsiTheme="majorHAnsi" w:cs="MinionPro-Regular"/>
        </w:rPr>
      </w:pPr>
      <w:r w:rsidRPr="007324DB">
        <w:rPr>
          <w:rFonts w:asciiTheme="majorHAnsi" w:hAnsiTheme="majorHAnsi" w:cs="MinionPro-Regular"/>
        </w:rPr>
        <w:t>The role of associations and bottom up-approaches to information and capacity development need to be highlighted.</w:t>
      </w:r>
    </w:p>
    <w:p w:rsidR="0076751C" w:rsidRPr="007324DB" w:rsidRDefault="0076751C" w:rsidP="00862C69">
      <w:pPr>
        <w:pStyle w:val="ListParagraph"/>
        <w:numPr>
          <w:ilvl w:val="0"/>
          <w:numId w:val="46"/>
        </w:numPr>
        <w:autoSpaceDE w:val="0"/>
        <w:autoSpaceDN w:val="0"/>
        <w:adjustRightInd w:val="0"/>
        <w:spacing w:after="0" w:line="240" w:lineRule="auto"/>
        <w:contextualSpacing/>
        <w:rPr>
          <w:rFonts w:asciiTheme="majorHAnsi" w:hAnsiTheme="majorHAnsi" w:cs="MinionPro-Regular"/>
        </w:rPr>
      </w:pPr>
      <w:r w:rsidRPr="007324DB">
        <w:rPr>
          <w:rFonts w:asciiTheme="majorHAnsi" w:hAnsiTheme="majorHAnsi" w:cs="MinionPro-Regular"/>
        </w:rPr>
        <w:t xml:space="preserve"> Stakeholders must be proactive to ensure that adequate training is tailored to their needs.</w:t>
      </w:r>
    </w:p>
    <w:p w:rsidR="0076751C" w:rsidRPr="007324DB" w:rsidRDefault="0076751C" w:rsidP="00862C69">
      <w:pPr>
        <w:pStyle w:val="ListParagraph"/>
        <w:numPr>
          <w:ilvl w:val="0"/>
          <w:numId w:val="46"/>
        </w:numPr>
        <w:autoSpaceDE w:val="0"/>
        <w:autoSpaceDN w:val="0"/>
        <w:adjustRightInd w:val="0"/>
        <w:spacing w:after="0" w:line="240" w:lineRule="auto"/>
        <w:contextualSpacing/>
        <w:rPr>
          <w:rFonts w:asciiTheme="majorHAnsi" w:hAnsiTheme="majorHAnsi" w:cs="MinionPro-Regular"/>
        </w:rPr>
      </w:pPr>
      <w:r w:rsidRPr="007324DB">
        <w:rPr>
          <w:rFonts w:asciiTheme="majorHAnsi" w:hAnsiTheme="majorHAnsi" w:cs="MinionPro-Regular"/>
        </w:rPr>
        <w:t xml:space="preserve"> It is important to emphasize and promote the use of technology and alternative methods for information dissemination and capacity development, including the use of mobile phones and the Internet.</w:t>
      </w:r>
    </w:p>
    <w:p w:rsidR="0076751C" w:rsidRPr="007324DB" w:rsidRDefault="0076751C" w:rsidP="00862C69">
      <w:pPr>
        <w:pStyle w:val="ListParagraph"/>
        <w:numPr>
          <w:ilvl w:val="0"/>
          <w:numId w:val="46"/>
        </w:numPr>
        <w:autoSpaceDE w:val="0"/>
        <w:autoSpaceDN w:val="0"/>
        <w:adjustRightInd w:val="0"/>
        <w:spacing w:after="0" w:line="240" w:lineRule="auto"/>
        <w:contextualSpacing/>
        <w:rPr>
          <w:rFonts w:asciiTheme="majorHAnsi" w:hAnsiTheme="majorHAnsi" w:cs="MinionPro-Regular"/>
        </w:rPr>
      </w:pPr>
      <w:r w:rsidRPr="007324DB">
        <w:rPr>
          <w:rFonts w:asciiTheme="majorHAnsi" w:hAnsiTheme="majorHAnsi" w:cs="MinionPro-Regular"/>
        </w:rPr>
        <w:t>The guidelines should specify the need to create a variety of dissemination channels, including information sharing between non-government stakeholders and the use of training attachments and tutor exchanges between countries.</w:t>
      </w:r>
    </w:p>
    <w:p w:rsidR="0076751C" w:rsidRPr="007324DB" w:rsidRDefault="0076751C" w:rsidP="00357273">
      <w:pPr>
        <w:autoSpaceDE w:val="0"/>
        <w:autoSpaceDN w:val="0"/>
        <w:adjustRightInd w:val="0"/>
        <w:ind w:left="360"/>
        <w:rPr>
          <w:rFonts w:asciiTheme="majorHAnsi" w:hAnsiTheme="majorHAnsi" w:cs="MinionPro-Regular"/>
          <w:szCs w:val="22"/>
        </w:rPr>
      </w:pPr>
    </w:p>
    <w:p w:rsidR="0076751C" w:rsidRPr="007324DB" w:rsidRDefault="0076751C" w:rsidP="00862C69">
      <w:pPr>
        <w:ind w:left="-360"/>
        <w:rPr>
          <w:rFonts w:asciiTheme="majorHAnsi" w:hAnsiTheme="majorHAnsi" w:cs="Times New Roman"/>
          <w:color w:val="000000"/>
          <w:szCs w:val="22"/>
        </w:rPr>
      </w:pPr>
      <w:r w:rsidRPr="007324DB">
        <w:rPr>
          <w:rFonts w:asciiTheme="majorHAnsi" w:hAnsiTheme="majorHAnsi" w:cs="MinionPro-Regular"/>
          <w:szCs w:val="22"/>
        </w:rPr>
        <w:t xml:space="preserve">Question B: </w:t>
      </w:r>
      <w:r w:rsidRPr="007324DB">
        <w:rPr>
          <w:rFonts w:asciiTheme="majorHAnsi" w:hAnsiTheme="majorHAnsi" w:cs="Times New Roman"/>
          <w:color w:val="000000"/>
          <w:szCs w:val="22"/>
        </w:rPr>
        <w:t>What are your experiences from participatory monitoring and evaluation?</w:t>
      </w:r>
    </w:p>
    <w:p w:rsidR="0076751C" w:rsidRPr="007324DB" w:rsidRDefault="0076751C" w:rsidP="00357273">
      <w:pPr>
        <w:rPr>
          <w:rFonts w:asciiTheme="majorHAnsi" w:hAnsiTheme="majorHAnsi" w:cs="Times New Roman"/>
          <w:color w:val="000000"/>
          <w:szCs w:val="22"/>
        </w:rPr>
      </w:pPr>
    </w:p>
    <w:p w:rsidR="0076751C" w:rsidRPr="007324DB" w:rsidRDefault="0076751C" w:rsidP="00862C69">
      <w:pPr>
        <w:pStyle w:val="ListParagraph"/>
        <w:numPr>
          <w:ilvl w:val="0"/>
          <w:numId w:val="47"/>
        </w:numPr>
        <w:autoSpaceDE w:val="0"/>
        <w:autoSpaceDN w:val="0"/>
        <w:adjustRightInd w:val="0"/>
        <w:spacing w:after="0" w:line="240" w:lineRule="auto"/>
        <w:contextualSpacing/>
        <w:rPr>
          <w:rFonts w:asciiTheme="majorHAnsi" w:hAnsiTheme="majorHAnsi" w:cs="MinionPro-Regular"/>
        </w:rPr>
      </w:pPr>
      <w:r w:rsidRPr="007324DB">
        <w:rPr>
          <w:rFonts w:asciiTheme="majorHAnsi" w:hAnsiTheme="majorHAnsi" w:cs="MinionPro-Regular"/>
        </w:rPr>
        <w:t>It is important to develop an efficient system for monitoring at the international level that avoids over-burdening countries with reporting requirements— regional organizations could play a role in facilitating this.</w:t>
      </w:r>
    </w:p>
    <w:p w:rsidR="0076751C" w:rsidRPr="007324DB" w:rsidRDefault="0076751C" w:rsidP="00862C69">
      <w:pPr>
        <w:pStyle w:val="ListParagraph"/>
        <w:numPr>
          <w:ilvl w:val="0"/>
          <w:numId w:val="47"/>
        </w:numPr>
        <w:autoSpaceDE w:val="0"/>
        <w:autoSpaceDN w:val="0"/>
        <w:adjustRightInd w:val="0"/>
        <w:spacing w:after="0" w:line="240" w:lineRule="auto"/>
        <w:contextualSpacing/>
        <w:rPr>
          <w:rFonts w:asciiTheme="majorHAnsi" w:hAnsiTheme="majorHAnsi" w:cs="MinionPro-Regular"/>
        </w:rPr>
      </w:pPr>
      <w:r w:rsidRPr="007324DB">
        <w:rPr>
          <w:rFonts w:asciiTheme="majorHAnsi" w:hAnsiTheme="majorHAnsi" w:cs="MinionPro-Regular"/>
        </w:rPr>
        <w:t>Funding opportunities can be explored by building on the different issues included in the SSF guidelines.</w:t>
      </w:r>
    </w:p>
    <w:p w:rsidR="0076751C" w:rsidRPr="007324DB" w:rsidRDefault="0076751C" w:rsidP="00862C69">
      <w:pPr>
        <w:pStyle w:val="ListParagraph"/>
        <w:numPr>
          <w:ilvl w:val="0"/>
          <w:numId w:val="47"/>
        </w:numPr>
        <w:autoSpaceDE w:val="0"/>
        <w:autoSpaceDN w:val="0"/>
        <w:adjustRightInd w:val="0"/>
        <w:spacing w:after="0" w:line="240" w:lineRule="auto"/>
        <w:contextualSpacing/>
        <w:rPr>
          <w:rFonts w:asciiTheme="majorHAnsi" w:hAnsiTheme="majorHAnsi" w:cs="MinionPro-Regular"/>
        </w:rPr>
      </w:pPr>
      <w:r w:rsidRPr="007324DB">
        <w:rPr>
          <w:rFonts w:asciiTheme="majorHAnsi" w:hAnsiTheme="majorHAnsi" w:cs="MinionPro-Regular"/>
        </w:rPr>
        <w:t>There is a need to identify priorities within the SS guidelines and define milestones and time frames to achieve them.</w:t>
      </w:r>
    </w:p>
    <w:p w:rsidR="0076751C" w:rsidRPr="007324DB" w:rsidRDefault="0076751C" w:rsidP="00862C69">
      <w:pPr>
        <w:pStyle w:val="ListParagraph"/>
        <w:numPr>
          <w:ilvl w:val="0"/>
          <w:numId w:val="47"/>
        </w:numPr>
        <w:autoSpaceDE w:val="0"/>
        <w:autoSpaceDN w:val="0"/>
        <w:adjustRightInd w:val="0"/>
        <w:spacing w:after="0" w:line="240" w:lineRule="auto"/>
        <w:contextualSpacing/>
        <w:rPr>
          <w:rFonts w:asciiTheme="majorHAnsi" w:hAnsiTheme="majorHAnsi" w:cs="MinionPro-Regular"/>
        </w:rPr>
      </w:pPr>
      <w:r w:rsidRPr="007324DB">
        <w:rPr>
          <w:rFonts w:asciiTheme="majorHAnsi" w:hAnsiTheme="majorHAnsi" w:cs="MinionPro-Regular"/>
        </w:rPr>
        <w:lastRenderedPageBreak/>
        <w:t>Regional platforms exist (e.g. island councils, Pacific Islands Forum Government Heads, Forum Fisheries Ministers Meeting, SPC Heads of Fisheries Meeting) and should be used to build awareness and political support for the SSF guidelines; SPC can play a role in this process.</w:t>
      </w:r>
    </w:p>
    <w:p w:rsidR="0076751C" w:rsidRPr="007324DB" w:rsidRDefault="0076751C" w:rsidP="00357273">
      <w:pPr>
        <w:pStyle w:val="NormalWeb"/>
        <w:spacing w:before="0" w:beforeAutospacing="0" w:after="0" w:afterAutospacing="0"/>
        <w:rPr>
          <w:rFonts w:asciiTheme="majorHAnsi" w:hAnsiTheme="majorHAnsi"/>
          <w:sz w:val="22"/>
          <w:szCs w:val="22"/>
        </w:rPr>
      </w:pPr>
    </w:p>
    <w:p w:rsidR="00A961AB" w:rsidRPr="007324DB" w:rsidRDefault="00A961AB" w:rsidP="00357273">
      <w:pPr>
        <w:pStyle w:val="NormalWeb"/>
        <w:spacing w:before="0" w:beforeAutospacing="0" w:after="0" w:afterAutospacing="0"/>
        <w:rPr>
          <w:rFonts w:asciiTheme="majorHAnsi" w:hAnsiTheme="majorHAnsi"/>
          <w:b/>
          <w:sz w:val="22"/>
          <w:szCs w:val="22"/>
        </w:rPr>
      </w:pPr>
      <w:r w:rsidRPr="007324DB">
        <w:rPr>
          <w:rFonts w:asciiTheme="majorHAnsi" w:hAnsiTheme="majorHAnsi"/>
          <w:sz w:val="22"/>
          <w:szCs w:val="22"/>
        </w:rPr>
        <w:t xml:space="preserve">Attached paper: </w:t>
      </w:r>
      <w:r w:rsidRPr="007324DB">
        <w:rPr>
          <w:rFonts w:asciiTheme="majorHAnsi" w:hAnsiTheme="majorHAnsi"/>
          <w:b/>
          <w:sz w:val="22"/>
          <w:szCs w:val="22"/>
        </w:rPr>
        <w:t xml:space="preserve">TOWARDS SUSTAINABLE DEVELOPMENT OF SMALL SCALE FISHERIES IN THE PHILIPPINES: EXPERIENCES AND LESSONS LEARNED FROM EIGHT REGIONAL SITES </w:t>
      </w:r>
    </w:p>
    <w:p w:rsidR="00A961AB" w:rsidRPr="007324DB" w:rsidRDefault="002E4DC6" w:rsidP="00357273">
      <w:pPr>
        <w:pStyle w:val="NormalWeb"/>
        <w:spacing w:before="0" w:beforeAutospacing="0" w:after="0" w:afterAutospacing="0"/>
        <w:rPr>
          <w:rFonts w:asciiTheme="majorHAnsi" w:hAnsiTheme="majorHAnsi"/>
          <w:sz w:val="22"/>
          <w:szCs w:val="22"/>
        </w:rPr>
      </w:pPr>
      <w:hyperlink r:id="rId28" w:history="1">
        <w:r w:rsidR="00A961AB" w:rsidRPr="007324DB">
          <w:rPr>
            <w:rStyle w:val="Hyperlink"/>
            <w:rFonts w:asciiTheme="majorHAnsi" w:hAnsiTheme="majorHAnsi"/>
            <w:sz w:val="22"/>
            <w:szCs w:val="22"/>
          </w:rPr>
          <w:t>http://www.fao.org/fsnforum/sites/default/files/resources/ODUSINA%20OLUWASEUN%20ABBEY%20PAPER%20WORK%20ON%20SMALL-SCALE%20FISHERIES.doc</w:t>
        </w:r>
      </w:hyperlink>
      <w:r w:rsidR="00A961AB" w:rsidRPr="007324DB">
        <w:rPr>
          <w:rFonts w:asciiTheme="majorHAnsi" w:hAnsiTheme="majorHAnsi"/>
          <w:sz w:val="22"/>
          <w:szCs w:val="22"/>
        </w:rPr>
        <w:t xml:space="preserve"> </w:t>
      </w:r>
    </w:p>
    <w:p w:rsidR="00A961AB" w:rsidRPr="007324DB" w:rsidRDefault="00A961AB" w:rsidP="00357273">
      <w:pPr>
        <w:pStyle w:val="NormalWeb"/>
        <w:spacing w:before="0" w:beforeAutospacing="0" w:after="0" w:afterAutospacing="0"/>
        <w:rPr>
          <w:rFonts w:asciiTheme="majorHAnsi" w:hAnsiTheme="majorHAnsi"/>
          <w:sz w:val="22"/>
          <w:szCs w:val="22"/>
        </w:rPr>
      </w:pPr>
    </w:p>
    <w:p w:rsidR="00A961AB" w:rsidRPr="007324DB" w:rsidRDefault="00A961AB" w:rsidP="00357273">
      <w:pPr>
        <w:pStyle w:val="NormalWeb"/>
        <w:spacing w:before="0" w:beforeAutospacing="0" w:after="0" w:afterAutospacing="0"/>
        <w:rPr>
          <w:rFonts w:asciiTheme="majorHAnsi" w:hAnsiTheme="majorHAnsi"/>
          <w:sz w:val="22"/>
          <w:szCs w:val="22"/>
        </w:rPr>
      </w:pPr>
    </w:p>
    <w:p w:rsidR="00A16B55" w:rsidRPr="007324DB" w:rsidRDefault="00A16B55" w:rsidP="00357273">
      <w:pPr>
        <w:pStyle w:val="Heading2"/>
        <w:jc w:val="left"/>
        <w:rPr>
          <w:rFonts w:asciiTheme="majorHAnsi" w:hAnsiTheme="majorHAnsi"/>
          <w:szCs w:val="22"/>
        </w:rPr>
      </w:pPr>
      <w:bookmarkStart w:id="25" w:name="_Toc377457659"/>
      <w:r w:rsidRPr="007324DB">
        <w:rPr>
          <w:rStyle w:val="name"/>
          <w:rFonts w:asciiTheme="majorHAnsi" w:hAnsiTheme="majorHAnsi"/>
          <w:szCs w:val="22"/>
        </w:rPr>
        <w:t>10. Agriculture Economics Research Group, 1</w:t>
      </w:r>
      <w:r w:rsidRPr="007324DB">
        <w:rPr>
          <w:rFonts w:asciiTheme="majorHAnsi" w:hAnsiTheme="majorHAnsi"/>
          <w:szCs w:val="22"/>
        </w:rPr>
        <w:t xml:space="preserve"> </w:t>
      </w:r>
      <w:r w:rsidRPr="007324DB">
        <w:rPr>
          <w:rStyle w:val="country"/>
          <w:rFonts w:asciiTheme="majorHAnsi" w:hAnsiTheme="majorHAnsi"/>
          <w:szCs w:val="22"/>
        </w:rPr>
        <w:t>University of Guyana, Guyana</w:t>
      </w:r>
      <w:r w:rsidRPr="007324DB">
        <w:rPr>
          <w:rFonts w:asciiTheme="majorHAnsi" w:hAnsiTheme="majorHAnsi"/>
          <w:szCs w:val="22"/>
        </w:rPr>
        <w:t xml:space="preserve"> </w:t>
      </w:r>
      <w:r w:rsidR="00862C69" w:rsidRPr="007324DB">
        <w:rPr>
          <w:rFonts w:asciiTheme="majorHAnsi" w:hAnsiTheme="majorHAnsi"/>
          <w:szCs w:val="22"/>
        </w:rPr>
        <w:t>(multiple contributions)</w:t>
      </w:r>
      <w:bookmarkEnd w:id="25"/>
    </w:p>
    <w:p w:rsidR="00A16B55" w:rsidRPr="007324DB" w:rsidRDefault="00A16B55" w:rsidP="00357273">
      <w:pPr>
        <w:rPr>
          <w:rFonts w:asciiTheme="majorHAnsi" w:hAnsiTheme="majorHAnsi"/>
          <w:szCs w:val="22"/>
        </w:rPr>
      </w:pPr>
    </w:p>
    <w:p w:rsidR="00A16B55" w:rsidRPr="007324DB" w:rsidRDefault="00A16B55"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In responding to the Challenges and </w:t>
      </w:r>
      <w:r w:rsidR="0005200B" w:rsidRPr="007324DB">
        <w:rPr>
          <w:rFonts w:asciiTheme="majorHAnsi" w:hAnsiTheme="majorHAnsi"/>
          <w:sz w:val="22"/>
          <w:szCs w:val="22"/>
        </w:rPr>
        <w:t>Opportunities</w:t>
      </w:r>
      <w:r w:rsidRPr="007324DB">
        <w:rPr>
          <w:rFonts w:asciiTheme="majorHAnsi" w:hAnsiTheme="majorHAnsi"/>
          <w:sz w:val="22"/>
          <w:szCs w:val="22"/>
        </w:rPr>
        <w:t xml:space="preserve"> topic in this discussion.</w:t>
      </w:r>
    </w:p>
    <w:p w:rsidR="00A16B55" w:rsidRPr="007324DB" w:rsidRDefault="00A16B55" w:rsidP="00357273">
      <w:pPr>
        <w:pStyle w:val="NormalWeb"/>
        <w:spacing w:before="0" w:beforeAutospacing="0" w:after="0" w:afterAutospacing="0"/>
        <w:rPr>
          <w:rFonts w:asciiTheme="majorHAnsi" w:hAnsiTheme="majorHAnsi"/>
          <w:sz w:val="22"/>
          <w:szCs w:val="22"/>
        </w:rPr>
      </w:pPr>
    </w:p>
    <w:p w:rsidR="00A16B55" w:rsidRPr="007324DB" w:rsidRDefault="00A16B55"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One of the main implementation challenges in dealing with securing sustainable small-scale fisheries is : The Management of Small -Scale fisheries due to climate change and its implications on food security. </w:t>
      </w:r>
    </w:p>
    <w:p w:rsidR="00A16B55" w:rsidRPr="007324DB" w:rsidRDefault="00A16B55" w:rsidP="00357273">
      <w:pPr>
        <w:pStyle w:val="NormalWeb"/>
        <w:spacing w:before="0" w:beforeAutospacing="0" w:after="0" w:afterAutospacing="0"/>
        <w:rPr>
          <w:rFonts w:asciiTheme="majorHAnsi" w:hAnsiTheme="majorHAnsi"/>
          <w:sz w:val="22"/>
          <w:szCs w:val="22"/>
        </w:rPr>
      </w:pPr>
    </w:p>
    <w:p w:rsidR="00A16B55" w:rsidRPr="007324DB" w:rsidRDefault="00A16B55"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The MSC (Marine Stewardship Council) outlined a list of predictions as to how further worsening of climate change affects fisheries. Among these the most highlighted was the rising of sea temperatures which causes a reduction on the number of fish available to fishers and the relocation of fish.This affects communities locally, regionally and globally.  </w:t>
      </w:r>
    </w:p>
    <w:p w:rsidR="00A16B55" w:rsidRPr="007324DB" w:rsidRDefault="00A16B55" w:rsidP="00357273">
      <w:pPr>
        <w:pStyle w:val="NormalWeb"/>
        <w:spacing w:before="0" w:beforeAutospacing="0" w:after="0" w:afterAutospacing="0"/>
        <w:rPr>
          <w:rFonts w:asciiTheme="majorHAnsi" w:hAnsiTheme="majorHAnsi"/>
          <w:sz w:val="22"/>
          <w:szCs w:val="22"/>
        </w:rPr>
      </w:pPr>
    </w:p>
    <w:p w:rsidR="00A16B55" w:rsidRPr="007324DB" w:rsidRDefault="00A16B55"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As a result of this poverty rates increase because fish stock is scarcely available to sustain small scale fisher families, in turn reducing their consumption. This mainly affects developing countries whose poverty rates are already high due to the lack of other resurces available to the population and other countries where large percentages of the population depends solely upon fish. </w:t>
      </w:r>
    </w:p>
    <w:p w:rsidR="00A16B55" w:rsidRPr="007324DB" w:rsidRDefault="00A16B55" w:rsidP="00357273">
      <w:pPr>
        <w:pStyle w:val="NormalWeb"/>
        <w:spacing w:before="0" w:beforeAutospacing="0" w:after="0" w:afterAutospacing="0"/>
        <w:rPr>
          <w:rFonts w:asciiTheme="majorHAnsi" w:hAnsiTheme="majorHAnsi"/>
          <w:sz w:val="22"/>
          <w:szCs w:val="22"/>
        </w:rPr>
      </w:pPr>
    </w:p>
    <w:p w:rsidR="00A16B55" w:rsidRPr="007324DB" w:rsidRDefault="00A16B55"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An example in which this was the main implementation challenge was  a Case Study done on Slomon Islands on Food Security versus Environment Conservation with small scale fisheries.</w:t>
      </w:r>
    </w:p>
    <w:p w:rsidR="00A16B55" w:rsidRPr="007324DB" w:rsidRDefault="00862C69"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w:t>
      </w:r>
    </w:p>
    <w:p w:rsidR="00A16B55" w:rsidRPr="007324DB" w:rsidRDefault="00A16B55"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In continuation from the previous post made under Challenges and Oppurtunities needed for Implementing The Voluntary Guidelines for Securing Sustainable Small Scale Fisheries the implementing challenges could possibly be resolved by:</w:t>
      </w:r>
    </w:p>
    <w:p w:rsidR="00A16B55" w:rsidRPr="007324DB" w:rsidRDefault="00A16B55" w:rsidP="00357273">
      <w:pPr>
        <w:pStyle w:val="NormalWeb"/>
        <w:spacing w:before="0" w:beforeAutospacing="0" w:after="0" w:afterAutospacing="0"/>
        <w:rPr>
          <w:rFonts w:asciiTheme="majorHAnsi" w:hAnsiTheme="majorHAnsi"/>
          <w:sz w:val="22"/>
          <w:szCs w:val="22"/>
        </w:rPr>
      </w:pPr>
    </w:p>
    <w:p w:rsidR="00A16B55" w:rsidRPr="007324DB" w:rsidRDefault="00A16B55"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(1) Gathering of information on the reproduction cycle of fish and to  monitor the harvesting of fish. </w:t>
      </w:r>
    </w:p>
    <w:p w:rsidR="00A16B55" w:rsidRPr="007324DB" w:rsidRDefault="00A16B55"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(2) Mandates for the limiting amount of catch per family annually, and accountability measures to end overfishing. </w:t>
      </w:r>
    </w:p>
    <w:p w:rsidR="00A16B55" w:rsidRPr="007324DB" w:rsidRDefault="00A16B55"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(3) Mandates for no- fishing on coastal areas and during reproduction cycle.</w:t>
      </w:r>
    </w:p>
    <w:p w:rsidR="00A16B55" w:rsidRPr="007324DB" w:rsidRDefault="00A16B55"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(4) Allocation of fishing effort, so that present value of future discounted catch aggregated among fishers is maximized. </w:t>
      </w:r>
    </w:p>
    <w:p w:rsidR="00A16B55" w:rsidRPr="007324DB" w:rsidRDefault="00862C69" w:rsidP="00357273">
      <w:pPr>
        <w:rPr>
          <w:rStyle w:val="name"/>
          <w:rFonts w:asciiTheme="majorHAnsi" w:hAnsiTheme="majorHAnsi"/>
          <w:szCs w:val="22"/>
        </w:rPr>
      </w:pPr>
      <w:r w:rsidRPr="007324DB">
        <w:rPr>
          <w:rStyle w:val="name"/>
          <w:rFonts w:asciiTheme="majorHAnsi" w:hAnsiTheme="majorHAnsi"/>
          <w:szCs w:val="22"/>
        </w:rPr>
        <w:t>----</w:t>
      </w:r>
    </w:p>
    <w:p w:rsidR="00A16B55" w:rsidRPr="007324DB" w:rsidRDefault="00A16B55"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For the implementation of SSF guidelines there is the need for engagement and partnership along different organisations, institutions and actors. Co operation and dedication to the task will make this venture one of success. Every organisation, institution and actors have different roles to play in the enhancement of the SSF guidelines. Fishing communities, CSOs, academic institutions, NGOs, governments, regional organizations, donors and international agencies and organizations all have a part to play in the implementation of these guidelines.</w:t>
      </w:r>
    </w:p>
    <w:p w:rsidR="00A16B55" w:rsidRPr="007324DB" w:rsidRDefault="00A16B55" w:rsidP="00357273">
      <w:pPr>
        <w:pStyle w:val="NormalWeb"/>
        <w:spacing w:before="0" w:beforeAutospacing="0" w:after="0" w:afterAutospacing="0"/>
        <w:rPr>
          <w:rFonts w:asciiTheme="majorHAnsi" w:hAnsiTheme="majorHAnsi"/>
          <w:sz w:val="22"/>
          <w:szCs w:val="22"/>
        </w:rPr>
      </w:pPr>
    </w:p>
    <w:p w:rsidR="00A16B55" w:rsidRPr="007324DB" w:rsidRDefault="00A16B55"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lastRenderedPageBreak/>
        <w:t>Fishing communities play a pivotal role in the implementation of the SSF guidelines. Fishing communities are mostly located in rural areas. Hence, these communities make the fishing industry function because they provide the supply of fishes based on average demand for fish. Urban communities would buy fish from these communities or buy the rural workers through higher wages to so they will migrate to the urban areas to expand their fishing industry. While, on the other hand academic institutions can be more vocal through the media and through their teaching methods empowering students to be stewards advocating nutrients content and benefits given by fish when consumed.</w:t>
      </w:r>
    </w:p>
    <w:p w:rsidR="00A16B55" w:rsidRPr="007324DB" w:rsidRDefault="00A16B55" w:rsidP="00357273">
      <w:pPr>
        <w:pStyle w:val="NormalWeb"/>
        <w:spacing w:before="0" w:beforeAutospacing="0" w:after="0" w:afterAutospacing="0"/>
        <w:rPr>
          <w:rFonts w:asciiTheme="majorHAnsi" w:hAnsiTheme="majorHAnsi"/>
          <w:sz w:val="22"/>
          <w:szCs w:val="22"/>
        </w:rPr>
      </w:pPr>
    </w:p>
    <w:p w:rsidR="00A16B55" w:rsidRPr="007324DB" w:rsidRDefault="00A16B55"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Therefore, to make the SSF guidelines effective and efficient funds are necessary. This is where the CSOs, NGOs, government, regional organisation, donors and international agencies can function. The fishing industry would have to be enhanced for food security and these organisation can lend their support financially and also in giving their inputs/contributions to the SSF guidelines.</w:t>
      </w:r>
    </w:p>
    <w:p w:rsidR="00A16B55" w:rsidRPr="007324DB" w:rsidRDefault="00A16B55" w:rsidP="00357273">
      <w:pPr>
        <w:pStyle w:val="NormalWeb"/>
        <w:spacing w:before="0" w:beforeAutospacing="0" w:after="0" w:afterAutospacing="0"/>
        <w:rPr>
          <w:rFonts w:asciiTheme="majorHAnsi" w:hAnsiTheme="majorHAnsi"/>
          <w:sz w:val="22"/>
          <w:szCs w:val="22"/>
        </w:rPr>
      </w:pPr>
    </w:p>
    <w:p w:rsidR="00A16B55" w:rsidRPr="007324DB" w:rsidRDefault="00A16B55"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With the help of the different organisations, institutions and actors can make the SSF guidelines an actuality.</w:t>
      </w:r>
    </w:p>
    <w:p w:rsidR="00A16B55" w:rsidRPr="007324DB" w:rsidRDefault="00A16B55" w:rsidP="00357273">
      <w:pPr>
        <w:pStyle w:val="NormalWeb"/>
        <w:spacing w:before="0" w:beforeAutospacing="0" w:after="0" w:afterAutospacing="0"/>
        <w:rPr>
          <w:rFonts w:asciiTheme="majorHAnsi" w:hAnsiTheme="majorHAnsi"/>
          <w:sz w:val="22"/>
          <w:szCs w:val="22"/>
        </w:rPr>
      </w:pPr>
    </w:p>
    <w:p w:rsidR="00986E05" w:rsidRPr="007324DB" w:rsidRDefault="00986E05" w:rsidP="00357273">
      <w:pPr>
        <w:pStyle w:val="NormalWeb"/>
        <w:spacing w:before="0" w:beforeAutospacing="0" w:after="0" w:afterAutospacing="0"/>
        <w:rPr>
          <w:rFonts w:asciiTheme="majorHAnsi" w:hAnsiTheme="majorHAnsi"/>
          <w:sz w:val="22"/>
          <w:szCs w:val="22"/>
        </w:rPr>
      </w:pPr>
    </w:p>
    <w:p w:rsidR="00862C69" w:rsidRPr="007324DB" w:rsidRDefault="004C1BD7" w:rsidP="00862C69">
      <w:pPr>
        <w:pStyle w:val="Heading2"/>
        <w:jc w:val="left"/>
        <w:rPr>
          <w:rFonts w:asciiTheme="majorHAnsi" w:hAnsiTheme="majorHAnsi"/>
          <w:szCs w:val="22"/>
        </w:rPr>
      </w:pPr>
      <w:bookmarkStart w:id="26" w:name="_Toc377457660"/>
      <w:r w:rsidRPr="007324DB">
        <w:rPr>
          <w:rFonts w:asciiTheme="majorHAnsi" w:hAnsiTheme="majorHAnsi"/>
          <w:szCs w:val="22"/>
        </w:rPr>
        <w:t>1</w:t>
      </w:r>
      <w:r w:rsidR="00CA04C2" w:rsidRPr="007324DB">
        <w:rPr>
          <w:rFonts w:asciiTheme="majorHAnsi" w:hAnsiTheme="majorHAnsi"/>
          <w:szCs w:val="22"/>
        </w:rPr>
        <w:t>1</w:t>
      </w:r>
      <w:r w:rsidR="00A16B55" w:rsidRPr="007324DB">
        <w:rPr>
          <w:rFonts w:asciiTheme="majorHAnsi" w:hAnsiTheme="majorHAnsi"/>
          <w:szCs w:val="22"/>
        </w:rPr>
        <w:t>. Future of Agricultural Economics ECN 4103 Group 2, University Of Guyana, Guyana</w:t>
      </w:r>
      <w:r w:rsidR="00862C69" w:rsidRPr="007324DB">
        <w:rPr>
          <w:rFonts w:asciiTheme="majorHAnsi" w:hAnsiTheme="majorHAnsi"/>
          <w:szCs w:val="22"/>
        </w:rPr>
        <w:t xml:space="preserve">  (multiple contributions)</w:t>
      </w:r>
      <w:bookmarkEnd w:id="26"/>
    </w:p>
    <w:p w:rsidR="00A16B55" w:rsidRPr="007324DB" w:rsidRDefault="00A16B55" w:rsidP="00357273">
      <w:pPr>
        <w:pStyle w:val="NormalWeb"/>
        <w:spacing w:before="0" w:beforeAutospacing="0" w:after="0" w:afterAutospacing="0"/>
        <w:rPr>
          <w:rFonts w:asciiTheme="majorHAnsi" w:hAnsiTheme="majorHAnsi"/>
          <w:b/>
          <w:sz w:val="22"/>
          <w:szCs w:val="22"/>
        </w:rPr>
      </w:pPr>
    </w:p>
    <w:p w:rsidR="00F33296" w:rsidRPr="007324DB" w:rsidRDefault="00F33296" w:rsidP="00357273">
      <w:pPr>
        <w:pStyle w:val="NormalWeb"/>
        <w:spacing w:before="0" w:beforeAutospacing="0" w:after="0" w:afterAutospacing="0"/>
        <w:rPr>
          <w:rFonts w:asciiTheme="majorHAnsi" w:hAnsiTheme="majorHAnsi"/>
          <w:b/>
          <w:sz w:val="22"/>
          <w:szCs w:val="22"/>
        </w:rPr>
      </w:pPr>
      <w:r w:rsidRPr="007324DB">
        <w:rPr>
          <w:rFonts w:asciiTheme="majorHAnsi" w:hAnsiTheme="majorHAnsi"/>
          <w:b/>
          <w:sz w:val="22"/>
          <w:szCs w:val="22"/>
        </w:rPr>
        <w:t xml:space="preserve">First contribution </w:t>
      </w:r>
    </w:p>
    <w:p w:rsidR="00F33296" w:rsidRPr="007324DB" w:rsidRDefault="00F33296" w:rsidP="00357273">
      <w:pPr>
        <w:pStyle w:val="NormalWeb"/>
        <w:spacing w:before="0" w:beforeAutospacing="0" w:after="0" w:afterAutospacing="0"/>
        <w:rPr>
          <w:rFonts w:asciiTheme="majorHAnsi" w:hAnsiTheme="majorHAnsi"/>
          <w:sz w:val="22"/>
          <w:szCs w:val="22"/>
        </w:rPr>
      </w:pPr>
    </w:p>
    <w:p w:rsidR="00A16B55" w:rsidRPr="007324DB" w:rsidRDefault="00A16B55"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“If you want to maintain a sustainable supply of fish you have to farm the fish, rather than mine them. So putting your money into fishing fleets that are going to exacerbate the problem by over-fishing is not the way to preserve the underlying asset.”</w:t>
      </w:r>
    </w:p>
    <w:p w:rsidR="00A16B55" w:rsidRPr="007324DB" w:rsidRDefault="00A16B55" w:rsidP="00357273">
      <w:pPr>
        <w:pStyle w:val="NormalWeb"/>
        <w:spacing w:before="0" w:beforeAutospacing="0" w:after="0" w:afterAutospacing="0"/>
        <w:rPr>
          <w:rFonts w:asciiTheme="majorHAnsi" w:hAnsiTheme="majorHAnsi"/>
          <w:sz w:val="22"/>
          <w:szCs w:val="22"/>
        </w:rPr>
      </w:pPr>
    </w:p>
    <w:p w:rsidR="00A16B55" w:rsidRPr="007324DB" w:rsidRDefault="00A16B55"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-Maurice Strong</w:t>
      </w:r>
    </w:p>
    <w:p w:rsidR="00A16B55" w:rsidRPr="007324DB" w:rsidRDefault="00A16B55" w:rsidP="00357273">
      <w:pPr>
        <w:pStyle w:val="NormalWeb"/>
        <w:spacing w:before="0" w:beforeAutospacing="0" w:after="0" w:afterAutospacing="0"/>
        <w:rPr>
          <w:rFonts w:asciiTheme="majorHAnsi" w:hAnsiTheme="majorHAnsi"/>
          <w:sz w:val="22"/>
          <w:szCs w:val="22"/>
        </w:rPr>
      </w:pPr>
    </w:p>
    <w:p w:rsidR="00A16B55" w:rsidRPr="007324DB" w:rsidRDefault="00A16B55"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In this post we would like to address the challenges and opportunities faced by small scale fisheries on a national and local level.</w:t>
      </w:r>
    </w:p>
    <w:p w:rsidR="00A16B55" w:rsidRPr="007324DB" w:rsidRDefault="00A16B55" w:rsidP="004A0A55">
      <w:pPr>
        <w:pStyle w:val="NormalWeb"/>
        <w:spacing w:before="0" w:beforeAutospacing="0" w:after="0" w:afterAutospacing="0"/>
        <w:rPr>
          <w:rFonts w:asciiTheme="majorHAnsi" w:hAnsiTheme="majorHAnsi"/>
          <w:sz w:val="22"/>
          <w:szCs w:val="22"/>
        </w:rPr>
      </w:pPr>
    </w:p>
    <w:p w:rsidR="00A16B55" w:rsidRPr="007324DB" w:rsidRDefault="00A16B55"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Small scale fishers face many challenges; which severely threaten their livelihood and sustainability due to their vulnerability as a result of utilizing primitive, labour intensive methods. Some of these challenges are:</w:t>
      </w:r>
    </w:p>
    <w:p w:rsidR="00A16B55" w:rsidRPr="007324DB" w:rsidRDefault="00A16B55" w:rsidP="004A0A55">
      <w:pPr>
        <w:pStyle w:val="NormalWeb"/>
        <w:spacing w:before="0" w:beforeAutospacing="0" w:after="0" w:afterAutospacing="0"/>
        <w:rPr>
          <w:rFonts w:asciiTheme="majorHAnsi" w:hAnsiTheme="majorHAnsi"/>
          <w:sz w:val="22"/>
          <w:szCs w:val="22"/>
        </w:rPr>
      </w:pPr>
    </w:p>
    <w:p w:rsidR="00A16B55" w:rsidRPr="007324DB" w:rsidRDefault="00A16B55" w:rsidP="004A0A55">
      <w:pPr>
        <w:numPr>
          <w:ilvl w:val="0"/>
          <w:numId w:val="48"/>
        </w:numPr>
        <w:rPr>
          <w:rFonts w:asciiTheme="majorHAnsi" w:hAnsiTheme="majorHAnsi"/>
          <w:szCs w:val="22"/>
        </w:rPr>
      </w:pPr>
      <w:r w:rsidRPr="007324DB">
        <w:rPr>
          <w:rFonts w:asciiTheme="majorHAnsi" w:hAnsiTheme="majorHAnsi"/>
          <w:szCs w:val="22"/>
        </w:rPr>
        <w:t>Pollution: sewage, plastics, oil spills and other waste that contaminate the water lie closer to the shores. Since small scale fishers do not possess the necessary technology to fish away from the shores, as large scale fishers, they are unable to benefit from cleaner, fresher waters.</w:t>
      </w:r>
    </w:p>
    <w:p w:rsidR="00A16B55" w:rsidRPr="007324DB" w:rsidRDefault="00A16B55" w:rsidP="004A0A55">
      <w:pPr>
        <w:numPr>
          <w:ilvl w:val="0"/>
          <w:numId w:val="48"/>
        </w:numPr>
        <w:rPr>
          <w:rFonts w:asciiTheme="majorHAnsi" w:hAnsiTheme="majorHAnsi"/>
          <w:szCs w:val="22"/>
        </w:rPr>
      </w:pPr>
      <w:r w:rsidRPr="007324DB">
        <w:rPr>
          <w:rFonts w:asciiTheme="majorHAnsi" w:hAnsiTheme="majorHAnsi"/>
          <w:szCs w:val="22"/>
        </w:rPr>
        <w:t>Over exploitation of the fish resources and destructive fishing methods by the large scale fisheries: overexploitation of a scarce resource; such as the fish stock, can have detrimental effects on not only small scale fishers, but also other stakeholders.</w:t>
      </w:r>
    </w:p>
    <w:p w:rsidR="00A16B55" w:rsidRPr="007324DB" w:rsidRDefault="00A16B55" w:rsidP="004A0A55">
      <w:pPr>
        <w:numPr>
          <w:ilvl w:val="0"/>
          <w:numId w:val="48"/>
        </w:numPr>
        <w:rPr>
          <w:rFonts w:asciiTheme="majorHAnsi" w:hAnsiTheme="majorHAnsi"/>
          <w:szCs w:val="22"/>
        </w:rPr>
      </w:pPr>
      <w:r w:rsidRPr="007324DB">
        <w:rPr>
          <w:rFonts w:asciiTheme="majorHAnsi" w:hAnsiTheme="majorHAnsi"/>
          <w:szCs w:val="22"/>
        </w:rPr>
        <w:t>Globalization: even though globalization is necessary for a country to achieve economic growth, this phenomenon can impose disadvantage to local small scale fisheries. This is so because the added competition of foreign large and small scale fisheries can force local small scale fisheries to withdraw from the industry, thus making them worst off.</w:t>
      </w:r>
    </w:p>
    <w:p w:rsidR="00A16B55" w:rsidRPr="007324DB" w:rsidRDefault="00A16B55" w:rsidP="004A0A55">
      <w:pPr>
        <w:numPr>
          <w:ilvl w:val="0"/>
          <w:numId w:val="48"/>
        </w:numPr>
        <w:rPr>
          <w:rFonts w:asciiTheme="majorHAnsi" w:hAnsiTheme="majorHAnsi"/>
          <w:szCs w:val="22"/>
        </w:rPr>
      </w:pPr>
      <w:r w:rsidRPr="007324DB">
        <w:rPr>
          <w:rFonts w:asciiTheme="majorHAnsi" w:hAnsiTheme="majorHAnsi"/>
          <w:szCs w:val="22"/>
        </w:rPr>
        <w:t>Access to markets: small scale fisheries are usually found in small rural communities. As a result, the sale of their catch is usually restricted to their own subsistence use and the community use; since it may not be feasible to even consider a bigger market such as other vicinities locally because of storage and transportation costs.</w:t>
      </w:r>
    </w:p>
    <w:p w:rsidR="00A16B55" w:rsidRPr="007324DB" w:rsidRDefault="00A16B55" w:rsidP="004A0A55">
      <w:pPr>
        <w:numPr>
          <w:ilvl w:val="0"/>
          <w:numId w:val="48"/>
        </w:numPr>
        <w:rPr>
          <w:rFonts w:asciiTheme="majorHAnsi" w:hAnsiTheme="majorHAnsi"/>
          <w:szCs w:val="22"/>
        </w:rPr>
      </w:pPr>
      <w:r w:rsidRPr="007324DB">
        <w:rPr>
          <w:rFonts w:asciiTheme="majorHAnsi" w:hAnsiTheme="majorHAnsi"/>
          <w:szCs w:val="22"/>
        </w:rPr>
        <w:lastRenderedPageBreak/>
        <w:t>Deprivation of Land: small scale fisheries do not have access to the same amount and quality of sea and river locations as large scale farmers because of financial and other constraints.</w:t>
      </w:r>
    </w:p>
    <w:p w:rsidR="00A16B55" w:rsidRPr="007324DB" w:rsidRDefault="00A16B55" w:rsidP="004A0A55">
      <w:pPr>
        <w:pStyle w:val="NormalWeb"/>
        <w:spacing w:before="0" w:beforeAutospacing="0" w:after="0" w:afterAutospacing="0"/>
        <w:rPr>
          <w:rFonts w:asciiTheme="majorHAnsi" w:hAnsiTheme="majorHAnsi"/>
          <w:sz w:val="22"/>
          <w:szCs w:val="22"/>
        </w:rPr>
      </w:pPr>
    </w:p>
    <w:p w:rsidR="00A16B55" w:rsidRPr="007324DB" w:rsidRDefault="00A16B55"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Those are just some of the main challenges faced by the SSF, which directly and indirectly threaten their sustainability. This sector should therefore be protected and given preference in order to prevent any further increase in poverty.</w:t>
      </w:r>
    </w:p>
    <w:p w:rsidR="00A16B55" w:rsidRPr="007324DB" w:rsidRDefault="00A16B55" w:rsidP="004A0A55">
      <w:pPr>
        <w:pStyle w:val="NormalWeb"/>
        <w:spacing w:before="0" w:beforeAutospacing="0" w:after="0" w:afterAutospacing="0"/>
        <w:rPr>
          <w:rFonts w:asciiTheme="majorHAnsi" w:hAnsiTheme="majorHAnsi"/>
          <w:sz w:val="22"/>
          <w:szCs w:val="22"/>
        </w:rPr>
      </w:pPr>
    </w:p>
    <w:p w:rsidR="00A16B55" w:rsidRPr="007324DB" w:rsidRDefault="00A16B55"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Opportunities for SSF are seldom self-initiated due to financial constraints and lack of skilled labour. However, opportunities can arise from government intervention; such as: subsidies, price ceilings, easy credit, informative workshops and protection of local SSF from the added competition of the international market.</w:t>
      </w:r>
    </w:p>
    <w:p w:rsidR="00A16B55" w:rsidRPr="007324DB" w:rsidRDefault="00A16B55" w:rsidP="004A0A55">
      <w:pPr>
        <w:pStyle w:val="NormalWeb"/>
        <w:spacing w:before="0" w:beforeAutospacing="0" w:after="0" w:afterAutospacing="0"/>
        <w:rPr>
          <w:rFonts w:asciiTheme="majorHAnsi" w:hAnsiTheme="majorHAnsi"/>
          <w:sz w:val="22"/>
          <w:szCs w:val="22"/>
        </w:rPr>
      </w:pPr>
    </w:p>
    <w:p w:rsidR="00A16B55" w:rsidRPr="007324DB" w:rsidRDefault="00A16B55"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A major opportunity that the government can pursue in order to benefit SSF is to facilitate ‘fish farming’; which addresses the issues of their inability to venture out on sea and over exploitation of the fish stock. Fish farming is basically a technique whereby fish is reared in a tank under controlled conditions. This method will not deplete the fish stock in the sea, nor will it destroy the environment. In addition, fish farming alleviates some of the risks and insecurities that SSF have on sea. However, introducing this technique to SSF will require three major actions from the government:</w:t>
      </w:r>
    </w:p>
    <w:p w:rsidR="00A16B55" w:rsidRPr="007324DB" w:rsidRDefault="00A16B55" w:rsidP="004A0A55">
      <w:pPr>
        <w:pStyle w:val="NormalWeb"/>
        <w:spacing w:before="0" w:beforeAutospacing="0" w:after="0" w:afterAutospacing="0"/>
        <w:rPr>
          <w:rFonts w:asciiTheme="majorHAnsi" w:hAnsiTheme="majorHAnsi"/>
          <w:sz w:val="22"/>
          <w:szCs w:val="22"/>
        </w:rPr>
      </w:pPr>
    </w:p>
    <w:p w:rsidR="00A16B55" w:rsidRPr="007324DB" w:rsidRDefault="00A16B55" w:rsidP="004A0A55">
      <w:pPr>
        <w:numPr>
          <w:ilvl w:val="0"/>
          <w:numId w:val="49"/>
        </w:numPr>
        <w:rPr>
          <w:rFonts w:asciiTheme="majorHAnsi" w:hAnsiTheme="majorHAnsi"/>
          <w:szCs w:val="22"/>
        </w:rPr>
      </w:pPr>
      <w:r w:rsidRPr="007324DB">
        <w:rPr>
          <w:rFonts w:asciiTheme="majorHAnsi" w:hAnsiTheme="majorHAnsi"/>
          <w:szCs w:val="22"/>
        </w:rPr>
        <w:t>Educating and training the SSF.</w:t>
      </w:r>
    </w:p>
    <w:p w:rsidR="00A16B55" w:rsidRPr="007324DB" w:rsidRDefault="00A16B55" w:rsidP="004A0A55">
      <w:pPr>
        <w:numPr>
          <w:ilvl w:val="0"/>
          <w:numId w:val="49"/>
        </w:numPr>
        <w:rPr>
          <w:rFonts w:asciiTheme="majorHAnsi" w:hAnsiTheme="majorHAnsi"/>
          <w:szCs w:val="22"/>
        </w:rPr>
      </w:pPr>
      <w:r w:rsidRPr="007324DB">
        <w:rPr>
          <w:rFonts w:asciiTheme="majorHAnsi" w:hAnsiTheme="majorHAnsi"/>
          <w:szCs w:val="22"/>
        </w:rPr>
        <w:t>Provision of subsidies and easy credit to launch this initiative.</w:t>
      </w:r>
    </w:p>
    <w:p w:rsidR="00A16B55" w:rsidRPr="007324DB" w:rsidRDefault="00A16B55" w:rsidP="004A0A55">
      <w:pPr>
        <w:numPr>
          <w:ilvl w:val="0"/>
          <w:numId w:val="49"/>
        </w:numPr>
        <w:rPr>
          <w:rFonts w:asciiTheme="majorHAnsi" w:hAnsiTheme="majorHAnsi"/>
          <w:szCs w:val="22"/>
        </w:rPr>
      </w:pPr>
      <w:r w:rsidRPr="007324DB">
        <w:rPr>
          <w:rFonts w:asciiTheme="majorHAnsi" w:hAnsiTheme="majorHAnsi"/>
          <w:szCs w:val="22"/>
        </w:rPr>
        <w:t>Monitoring the transition of SSF to this new method.</w:t>
      </w:r>
    </w:p>
    <w:p w:rsidR="00A16B55" w:rsidRPr="007324DB" w:rsidRDefault="00A16B55" w:rsidP="004A0A55">
      <w:pPr>
        <w:ind w:left="720"/>
        <w:rPr>
          <w:rFonts w:asciiTheme="majorHAnsi" w:hAnsiTheme="majorHAnsi"/>
          <w:szCs w:val="22"/>
        </w:rPr>
      </w:pPr>
    </w:p>
    <w:p w:rsidR="00A16B55" w:rsidRPr="007324DB" w:rsidRDefault="00A16B55"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Fish farming, once initiated, creates many opportunities for SSF simply by being able to provide fish to a larger market. This approach, as ‘small’ as it might seem, will help to sustain SSF; as well as provide a closer step to achieve food security.</w:t>
      </w:r>
    </w:p>
    <w:p w:rsidR="00A16B55" w:rsidRPr="007324DB" w:rsidRDefault="00A16B55" w:rsidP="004A0A55">
      <w:pPr>
        <w:pStyle w:val="NormalWeb"/>
        <w:spacing w:before="0" w:beforeAutospacing="0" w:after="0" w:afterAutospacing="0"/>
        <w:rPr>
          <w:rFonts w:asciiTheme="majorHAnsi" w:hAnsiTheme="majorHAnsi"/>
          <w:sz w:val="22"/>
          <w:szCs w:val="22"/>
        </w:rPr>
      </w:pPr>
    </w:p>
    <w:p w:rsidR="00A16B55" w:rsidRPr="007324DB" w:rsidRDefault="00A16B55" w:rsidP="004A0A55">
      <w:pPr>
        <w:pStyle w:val="NormalWeb"/>
        <w:spacing w:before="0" w:beforeAutospacing="0" w:after="0" w:afterAutospacing="0"/>
        <w:rPr>
          <w:rStyle w:val="Emphasis"/>
          <w:rFonts w:asciiTheme="majorHAnsi" w:hAnsiTheme="majorHAnsi"/>
          <w:sz w:val="22"/>
          <w:szCs w:val="22"/>
        </w:rPr>
      </w:pPr>
      <w:r w:rsidRPr="007324DB">
        <w:rPr>
          <w:rStyle w:val="Emphasis"/>
          <w:rFonts w:asciiTheme="majorHAnsi" w:hAnsiTheme="majorHAnsi"/>
          <w:sz w:val="22"/>
          <w:szCs w:val="22"/>
        </w:rPr>
        <w:t>Sources:</w:t>
      </w:r>
    </w:p>
    <w:p w:rsidR="00A16B55" w:rsidRPr="007324DB" w:rsidRDefault="00A16B55" w:rsidP="004A0A55">
      <w:pPr>
        <w:pStyle w:val="NormalWeb"/>
        <w:spacing w:before="0" w:beforeAutospacing="0" w:after="0" w:afterAutospacing="0"/>
        <w:rPr>
          <w:rFonts w:asciiTheme="majorHAnsi" w:hAnsiTheme="majorHAnsi"/>
          <w:sz w:val="22"/>
          <w:szCs w:val="22"/>
        </w:rPr>
      </w:pPr>
    </w:p>
    <w:p w:rsidR="00A16B55" w:rsidRPr="007324DB" w:rsidRDefault="00A16B55" w:rsidP="004A0A55">
      <w:pPr>
        <w:numPr>
          <w:ilvl w:val="0"/>
          <w:numId w:val="50"/>
        </w:numPr>
        <w:rPr>
          <w:rFonts w:asciiTheme="majorHAnsi" w:hAnsiTheme="majorHAnsi"/>
          <w:szCs w:val="22"/>
        </w:rPr>
      </w:pPr>
      <w:r w:rsidRPr="007324DB">
        <w:rPr>
          <w:rFonts w:asciiTheme="majorHAnsi" w:hAnsiTheme="majorHAnsi"/>
          <w:szCs w:val="22"/>
        </w:rPr>
        <w:t xml:space="preserve"> FAO: Strategies for Increasing the Contribution of Small-Scale Capture Fisheries to Food Security and Poverty Alleviation In The WECAFC Region </w:t>
      </w:r>
      <w:hyperlink r:id="rId29" w:history="1">
        <w:r w:rsidRPr="007324DB">
          <w:rPr>
            <w:rStyle w:val="Hyperlink"/>
            <w:rFonts w:asciiTheme="majorHAnsi" w:hAnsiTheme="majorHAnsi"/>
            <w:szCs w:val="22"/>
          </w:rPr>
          <w:t>ftp://ftp.fao.org/fi/document/wecafc/11thsess/WECAFCXI_4E.pdf</w:t>
        </w:r>
      </w:hyperlink>
    </w:p>
    <w:p w:rsidR="00A16B55" w:rsidRPr="007324DB" w:rsidRDefault="00A16B55" w:rsidP="004A0A55">
      <w:pPr>
        <w:numPr>
          <w:ilvl w:val="0"/>
          <w:numId w:val="50"/>
        </w:numPr>
        <w:rPr>
          <w:rFonts w:asciiTheme="majorHAnsi" w:hAnsiTheme="majorHAnsi"/>
          <w:szCs w:val="22"/>
        </w:rPr>
      </w:pPr>
      <w:r w:rsidRPr="007324DB">
        <w:rPr>
          <w:rFonts w:asciiTheme="majorHAnsi" w:hAnsiTheme="majorHAnsi"/>
          <w:szCs w:val="22"/>
        </w:rPr>
        <w:t xml:space="preserve">Fábio H. V. Hazin D.Sc (Year Unknown) </w:t>
      </w:r>
      <w:r w:rsidRPr="007324DB">
        <w:rPr>
          <w:rStyle w:val="Emphasis"/>
          <w:rFonts w:asciiTheme="majorHAnsi" w:hAnsiTheme="majorHAnsi"/>
          <w:szCs w:val="22"/>
        </w:rPr>
        <w:t>The Sixth Meeting of the United Nations Open-ended Informal Consultative Process On Oceans and the Law of the Sea</w:t>
      </w:r>
      <w:r w:rsidRPr="007324DB">
        <w:rPr>
          <w:rFonts w:asciiTheme="majorHAnsi" w:hAnsiTheme="majorHAnsi"/>
          <w:szCs w:val="22"/>
        </w:rPr>
        <w:t>- Fisheries and their Contribution to Sustainable Development: Small Scale and Artisanal Fishing.</w:t>
      </w:r>
    </w:p>
    <w:p w:rsidR="00A16B55" w:rsidRPr="007324DB" w:rsidRDefault="00A16B55" w:rsidP="004A0A55">
      <w:pPr>
        <w:pStyle w:val="NormalWeb"/>
        <w:spacing w:before="0" w:beforeAutospacing="0" w:after="0" w:afterAutospacing="0"/>
        <w:rPr>
          <w:rFonts w:asciiTheme="majorHAnsi" w:hAnsiTheme="majorHAnsi"/>
          <w:sz w:val="22"/>
          <w:szCs w:val="22"/>
        </w:rPr>
      </w:pPr>
    </w:p>
    <w:p w:rsidR="00F33296" w:rsidRPr="007324DB" w:rsidRDefault="00F33296" w:rsidP="004A0A55">
      <w:pPr>
        <w:pStyle w:val="NormalWeb"/>
        <w:spacing w:before="0" w:beforeAutospacing="0" w:after="0" w:afterAutospacing="0"/>
        <w:rPr>
          <w:rFonts w:asciiTheme="majorHAnsi" w:hAnsiTheme="majorHAnsi"/>
          <w:b/>
          <w:sz w:val="22"/>
          <w:szCs w:val="22"/>
        </w:rPr>
      </w:pPr>
      <w:r w:rsidRPr="007324DB">
        <w:rPr>
          <w:rFonts w:asciiTheme="majorHAnsi" w:hAnsiTheme="majorHAnsi"/>
          <w:b/>
          <w:sz w:val="22"/>
          <w:szCs w:val="22"/>
        </w:rPr>
        <w:t xml:space="preserve">Second contribution </w:t>
      </w:r>
    </w:p>
    <w:p w:rsidR="004A0A55" w:rsidRPr="007324DB" w:rsidRDefault="004A0A55" w:rsidP="004A0A55">
      <w:pPr>
        <w:pStyle w:val="NormalWeb"/>
        <w:spacing w:before="0" w:beforeAutospacing="0" w:after="0" w:afterAutospacing="0"/>
        <w:rPr>
          <w:rFonts w:asciiTheme="majorHAnsi" w:hAnsiTheme="majorHAnsi"/>
          <w:b/>
          <w:sz w:val="22"/>
          <w:szCs w:val="22"/>
        </w:rPr>
      </w:pPr>
    </w:p>
    <w:p w:rsidR="00F33296" w:rsidRPr="007324DB" w:rsidRDefault="00F33296" w:rsidP="004A0A55">
      <w:pPr>
        <w:pStyle w:val="NormalWeb"/>
        <w:spacing w:before="0" w:beforeAutospacing="0" w:after="0" w:afterAutospacing="0"/>
        <w:rPr>
          <w:rFonts w:asciiTheme="majorHAnsi" w:hAnsiTheme="majorHAnsi"/>
          <w:b/>
          <w:sz w:val="22"/>
          <w:szCs w:val="22"/>
        </w:rPr>
      </w:pPr>
      <w:r w:rsidRPr="007324DB">
        <w:rPr>
          <w:rFonts w:asciiTheme="majorHAnsi" w:hAnsiTheme="majorHAnsi"/>
          <w:b/>
          <w:sz w:val="22"/>
          <w:szCs w:val="22"/>
        </w:rPr>
        <w:t>How can partnerships be fostered and strengthened to include the ‘voices’ of the marginalized?</w:t>
      </w:r>
    </w:p>
    <w:p w:rsidR="004A0A55" w:rsidRPr="007324DB" w:rsidRDefault="004A0A55" w:rsidP="004A0A55">
      <w:pPr>
        <w:pStyle w:val="NormalWeb"/>
        <w:spacing w:before="0" w:beforeAutospacing="0" w:after="0" w:afterAutospacing="0"/>
        <w:rPr>
          <w:rFonts w:asciiTheme="majorHAnsi" w:hAnsiTheme="majorHAnsi"/>
          <w:b/>
          <w:sz w:val="22"/>
          <w:szCs w:val="22"/>
        </w:rPr>
      </w:pPr>
    </w:p>
    <w:p w:rsidR="00F33296" w:rsidRPr="007324DB" w:rsidRDefault="00F33296"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A marginalized group is one which is excluded from the decision making process, and since they represent a small proportion of the population, their needs for development and sustainability can be easily overlooked. The needs of marginalized groups such as Small Scale Fisheries (SSF) are easily side tracked or “fall through the cracks” as decisions for sustainability are made using the vast majority of the population as the priority. It is thus necessary to examine how important partnerships are for the SSF in order to strengthen their voices and ensure their sustainability.</w:t>
      </w:r>
    </w:p>
    <w:p w:rsidR="004A0A55" w:rsidRPr="007324DB" w:rsidRDefault="004A0A55" w:rsidP="004A0A55">
      <w:pPr>
        <w:pStyle w:val="NormalWeb"/>
        <w:spacing w:before="0" w:beforeAutospacing="0" w:after="0" w:afterAutospacing="0"/>
        <w:rPr>
          <w:rFonts w:asciiTheme="majorHAnsi" w:hAnsiTheme="majorHAnsi"/>
          <w:sz w:val="22"/>
          <w:szCs w:val="22"/>
        </w:rPr>
      </w:pPr>
    </w:p>
    <w:p w:rsidR="00F33296" w:rsidRPr="007324DB" w:rsidRDefault="00F33296"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The contribution of SSF to GDP may not be recognizable, since most of their catches are consumed by their families and villagers. As a result, SSF are marginalized and thus, their voices will not be </w:t>
      </w:r>
      <w:r w:rsidRPr="007324DB">
        <w:rPr>
          <w:rFonts w:asciiTheme="majorHAnsi" w:hAnsiTheme="majorHAnsi"/>
          <w:sz w:val="22"/>
          <w:szCs w:val="22"/>
        </w:rPr>
        <w:lastRenderedPageBreak/>
        <w:t>heard unless supported by the Government, Private Sector or Civil Society. SSF usually require such support because they lack the necessary resources, such as; literacy, technical skills, share of market, mechanical equipment and many other factors that could contribute to their empowerment. However, partnership between one of the listed entities above and SSF can help to enhance their significance and ensure their sustainability; especially since their livelihoods are at stake.</w:t>
      </w:r>
    </w:p>
    <w:p w:rsidR="004A0A55" w:rsidRPr="007324DB" w:rsidRDefault="004A0A55" w:rsidP="004A0A55">
      <w:pPr>
        <w:pStyle w:val="NormalWeb"/>
        <w:spacing w:before="0" w:beforeAutospacing="0" w:after="0" w:afterAutospacing="0"/>
        <w:rPr>
          <w:rFonts w:asciiTheme="majorHAnsi" w:hAnsiTheme="majorHAnsi"/>
          <w:sz w:val="22"/>
          <w:szCs w:val="22"/>
        </w:rPr>
      </w:pPr>
    </w:p>
    <w:p w:rsidR="00F33296" w:rsidRPr="007324DB" w:rsidRDefault="00F33296"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As a result, the government can help small scale fishers by providing rights necessary for the fishery resource and land, in order to prevent bullying from larger scale fisheries, thus avoiding the depletion of vital resources in the area. The government can also provide loans and easy credit to the SSF in an attempt to stimulate their production scale and contribute to their sustainability. The civil society can initiate a SSF Cooperative Society; to facilitate educational seminars on fishery practices and handling, provide a place where added trade can take place and also to encourage and promote SSF. Finally, the private sector can contribute to strengthening the ‘voices’ of the SSF by sponsoring rental boats, providing rental storage, and facilitating transportation to larger markets.</w:t>
      </w:r>
    </w:p>
    <w:p w:rsidR="004A0A55" w:rsidRPr="007324DB" w:rsidRDefault="004A0A55" w:rsidP="004A0A55">
      <w:pPr>
        <w:pStyle w:val="NormalWeb"/>
        <w:spacing w:before="0" w:beforeAutospacing="0" w:after="0" w:afterAutospacing="0"/>
        <w:rPr>
          <w:rFonts w:asciiTheme="majorHAnsi" w:hAnsiTheme="majorHAnsi"/>
          <w:sz w:val="22"/>
          <w:szCs w:val="22"/>
        </w:rPr>
      </w:pPr>
    </w:p>
    <w:p w:rsidR="00F33296" w:rsidRPr="007324DB" w:rsidRDefault="00F33296"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Through assistance, co-operation and partnership, SSF can be empowered and thus categorized as a group actively involved in the decision making process for a country, as opposed to being marginalized.</w:t>
      </w:r>
    </w:p>
    <w:p w:rsidR="004A0A55" w:rsidRPr="007324DB" w:rsidRDefault="004A0A55" w:rsidP="004A0A55">
      <w:pPr>
        <w:pStyle w:val="NormalWeb"/>
        <w:spacing w:before="0" w:beforeAutospacing="0" w:after="0" w:afterAutospacing="0"/>
        <w:rPr>
          <w:rFonts w:asciiTheme="majorHAnsi" w:hAnsiTheme="majorHAnsi"/>
          <w:sz w:val="22"/>
          <w:szCs w:val="22"/>
        </w:rPr>
      </w:pPr>
    </w:p>
    <w:p w:rsidR="00F33296" w:rsidRPr="007324DB" w:rsidRDefault="00F33296" w:rsidP="004A0A55">
      <w:pPr>
        <w:pStyle w:val="NormalWeb"/>
        <w:spacing w:before="0" w:beforeAutospacing="0" w:after="0" w:afterAutospacing="0"/>
        <w:rPr>
          <w:rStyle w:val="Emphasis"/>
          <w:rFonts w:asciiTheme="majorHAnsi" w:hAnsiTheme="majorHAnsi"/>
          <w:sz w:val="22"/>
          <w:szCs w:val="22"/>
        </w:rPr>
      </w:pPr>
      <w:r w:rsidRPr="007324DB">
        <w:rPr>
          <w:rStyle w:val="Strong"/>
          <w:rFonts w:asciiTheme="majorHAnsi" w:hAnsiTheme="majorHAnsi"/>
          <w:sz w:val="22"/>
          <w:szCs w:val="22"/>
        </w:rPr>
        <w:t>Source:</w:t>
      </w:r>
      <w:r w:rsidRPr="007324DB">
        <w:rPr>
          <w:rFonts w:asciiTheme="majorHAnsi" w:hAnsiTheme="majorHAnsi"/>
          <w:sz w:val="22"/>
          <w:szCs w:val="22"/>
        </w:rPr>
        <w:t xml:space="preserve"> (2012) </w:t>
      </w:r>
      <w:r w:rsidRPr="007324DB">
        <w:rPr>
          <w:rStyle w:val="Emphasis"/>
          <w:rFonts w:asciiTheme="majorHAnsi" w:hAnsiTheme="majorHAnsi"/>
          <w:sz w:val="22"/>
          <w:szCs w:val="22"/>
        </w:rPr>
        <w:t xml:space="preserve">FAO/CRFM Caribbean Regional Consultation on the Development of International </w:t>
      </w:r>
    </w:p>
    <w:p w:rsidR="004A0A55" w:rsidRPr="007324DB" w:rsidRDefault="004A0A55" w:rsidP="004A0A55">
      <w:pPr>
        <w:pStyle w:val="NormalWeb"/>
        <w:spacing w:before="0" w:beforeAutospacing="0" w:after="0" w:afterAutospacing="0"/>
        <w:rPr>
          <w:rFonts w:asciiTheme="majorHAnsi" w:hAnsiTheme="majorHAnsi"/>
          <w:sz w:val="22"/>
          <w:szCs w:val="22"/>
        </w:rPr>
      </w:pPr>
    </w:p>
    <w:p w:rsidR="00F33296" w:rsidRPr="007324DB" w:rsidRDefault="00F33296" w:rsidP="004A0A55">
      <w:pPr>
        <w:pStyle w:val="NormalWeb"/>
        <w:spacing w:before="0" w:beforeAutospacing="0" w:after="0" w:afterAutospacing="0"/>
        <w:rPr>
          <w:rFonts w:asciiTheme="majorHAnsi" w:hAnsiTheme="majorHAnsi"/>
          <w:sz w:val="22"/>
          <w:szCs w:val="22"/>
        </w:rPr>
      </w:pPr>
      <w:r w:rsidRPr="007324DB">
        <w:rPr>
          <w:rStyle w:val="Emphasis"/>
          <w:rFonts w:asciiTheme="majorHAnsi" w:hAnsiTheme="majorHAnsi"/>
          <w:sz w:val="22"/>
          <w:szCs w:val="22"/>
        </w:rPr>
        <w:t xml:space="preserve">Guidelines for Securing Sustainable Small - Scale Fisheries: </w:t>
      </w:r>
      <w:r w:rsidRPr="007324DB">
        <w:rPr>
          <w:rFonts w:asciiTheme="majorHAnsi" w:hAnsiTheme="majorHAnsi"/>
          <w:sz w:val="22"/>
          <w:szCs w:val="22"/>
        </w:rPr>
        <w:t>Group Work Guidance Notes</w:t>
      </w:r>
    </w:p>
    <w:p w:rsidR="004A0A55" w:rsidRPr="007324DB" w:rsidRDefault="004A0A55" w:rsidP="004A0A55">
      <w:pPr>
        <w:pStyle w:val="NormalWeb"/>
        <w:spacing w:before="0" w:beforeAutospacing="0" w:after="0" w:afterAutospacing="0"/>
        <w:rPr>
          <w:rFonts w:asciiTheme="majorHAnsi" w:hAnsiTheme="majorHAnsi"/>
          <w:sz w:val="22"/>
          <w:szCs w:val="22"/>
        </w:rPr>
      </w:pPr>
    </w:p>
    <w:p w:rsidR="00CA04C2" w:rsidRPr="007324DB" w:rsidRDefault="00CA04C2" w:rsidP="004A0A55">
      <w:pPr>
        <w:pStyle w:val="NormalWeb"/>
        <w:spacing w:before="0" w:beforeAutospacing="0" w:after="0" w:afterAutospacing="0"/>
        <w:rPr>
          <w:rFonts w:asciiTheme="majorHAnsi" w:hAnsiTheme="majorHAnsi"/>
          <w:b/>
          <w:sz w:val="22"/>
          <w:szCs w:val="22"/>
        </w:rPr>
      </w:pPr>
      <w:r w:rsidRPr="007324DB">
        <w:rPr>
          <w:rFonts w:asciiTheme="majorHAnsi" w:hAnsiTheme="majorHAnsi"/>
          <w:b/>
          <w:sz w:val="22"/>
          <w:szCs w:val="22"/>
        </w:rPr>
        <w:t>On information and communication:</w:t>
      </w:r>
    </w:p>
    <w:p w:rsidR="004A0A55" w:rsidRPr="007324DB" w:rsidRDefault="004A0A55" w:rsidP="004A0A55">
      <w:pPr>
        <w:pStyle w:val="NormalWeb"/>
        <w:spacing w:before="0" w:beforeAutospacing="0" w:after="0" w:afterAutospacing="0"/>
        <w:rPr>
          <w:rFonts w:asciiTheme="majorHAnsi" w:hAnsiTheme="majorHAnsi"/>
          <w:b/>
          <w:sz w:val="22"/>
          <w:szCs w:val="22"/>
        </w:rPr>
      </w:pPr>
    </w:p>
    <w:p w:rsidR="00CA04C2" w:rsidRPr="007324DB" w:rsidRDefault="00CA04C2"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We agree that dialogue or the sharing of experiences is the best way to understand how to help fighting industries and communities better manage their resources, improve their techniques, monitor overfishing and exploitation, educate actors at all levels, and finally out of this process, implement the SFF guidelines effectively as best suited to the conditions that characterize different fishing regions.</w:t>
      </w:r>
    </w:p>
    <w:p w:rsidR="004A0A55" w:rsidRPr="007324DB" w:rsidRDefault="004A0A55" w:rsidP="004A0A55">
      <w:pPr>
        <w:pStyle w:val="NormalWeb"/>
        <w:spacing w:before="0" w:beforeAutospacing="0" w:after="0" w:afterAutospacing="0"/>
        <w:rPr>
          <w:rFonts w:asciiTheme="majorHAnsi" w:hAnsiTheme="majorHAnsi"/>
          <w:sz w:val="22"/>
          <w:szCs w:val="22"/>
        </w:rPr>
      </w:pPr>
    </w:p>
    <w:p w:rsidR="00CA04C2" w:rsidRPr="007324DB" w:rsidRDefault="00CA04C2"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Too often, mechanisms such as the SFF Guidelines are top-down approaches fashioned at the global level then passed down to governments of countries who, having been cut of out process from the beginning, are expected to implement the measures against their own constituents. And, gov’ts that fail to promote effective management of fishing within fishing communities AMONG fishermen will inevitably scramble for bearings when the Guidelines are passed to them. When the dangers of overfishing- ¼ of the total fish stock caught is overfished- coupled with water pollution and climate change are imminent, and the deep levels of poverty associated with so many fishing communities are glaring, this approach dangerously marginalizes important actors, rendering the SFF guidelines implementation ineffective.</w:t>
      </w:r>
    </w:p>
    <w:p w:rsidR="004A0A55" w:rsidRPr="007324DB" w:rsidRDefault="004A0A55" w:rsidP="004A0A55">
      <w:pPr>
        <w:pStyle w:val="NormalWeb"/>
        <w:spacing w:before="0" w:beforeAutospacing="0" w:after="0" w:afterAutospacing="0"/>
        <w:rPr>
          <w:rFonts w:asciiTheme="majorHAnsi" w:hAnsiTheme="majorHAnsi"/>
          <w:sz w:val="22"/>
          <w:szCs w:val="22"/>
        </w:rPr>
      </w:pPr>
    </w:p>
    <w:p w:rsidR="00CA04C2" w:rsidRPr="007324DB" w:rsidRDefault="00CA04C2"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Fishermen within communities usually work within groups that form their own rule of law, rules for division of catch, penalties and so on. Because these fishermen are the breadwinners of these communities, this gives them the legitimacy to make these decisions on the communities’ behalf. CSOs also play a large role in communities by representing the marginalized and making them part of this process so for this reason, among others, all community-level actors should be consulted. </w:t>
      </w:r>
    </w:p>
    <w:p w:rsidR="004A0A55" w:rsidRPr="007324DB" w:rsidRDefault="004A0A55" w:rsidP="004A0A55">
      <w:pPr>
        <w:pStyle w:val="NormalWeb"/>
        <w:spacing w:before="0" w:beforeAutospacing="0" w:after="0" w:afterAutospacing="0"/>
        <w:rPr>
          <w:rFonts w:asciiTheme="majorHAnsi" w:hAnsiTheme="majorHAnsi"/>
          <w:sz w:val="22"/>
          <w:szCs w:val="22"/>
        </w:rPr>
      </w:pPr>
    </w:p>
    <w:p w:rsidR="00CA04C2" w:rsidRPr="007324DB" w:rsidRDefault="00CA04C2"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As stated by my colleagues before, </w:t>
      </w:r>
      <w:r w:rsidRPr="007324DB">
        <w:rPr>
          <w:rStyle w:val="Emphasis"/>
          <w:rFonts w:asciiTheme="majorHAnsi" w:hAnsiTheme="majorHAnsi"/>
          <w:sz w:val="22"/>
          <w:szCs w:val="22"/>
        </w:rPr>
        <w:t>small sale fisheries are very important since they have the potential to contribute significantly to food security and nutrition, economic growth, poverty eradication, rural development, sustainable resource utilization, equitable development and to provide valuable employment opportunities</w:t>
      </w:r>
      <w:r w:rsidRPr="007324DB">
        <w:rPr>
          <w:rFonts w:asciiTheme="majorHAnsi" w:hAnsiTheme="majorHAnsi"/>
          <w:sz w:val="22"/>
          <w:szCs w:val="22"/>
        </w:rPr>
        <w:t xml:space="preserve">.  Implementing the SSF guidelines set out by the FAO </w:t>
      </w:r>
      <w:r w:rsidRPr="007324DB">
        <w:rPr>
          <w:rFonts w:asciiTheme="majorHAnsi" w:hAnsiTheme="majorHAnsi"/>
          <w:sz w:val="22"/>
          <w:szCs w:val="22"/>
        </w:rPr>
        <w:lastRenderedPageBreak/>
        <w:t>will ensure that these potentials of the SSF be achieved.  It is important that the implementation progress takes place through:</w:t>
      </w:r>
    </w:p>
    <w:p w:rsidR="004A0A55" w:rsidRPr="007324DB" w:rsidRDefault="004A0A55" w:rsidP="004A0A55">
      <w:pPr>
        <w:pStyle w:val="NormalWeb"/>
        <w:spacing w:before="0" w:beforeAutospacing="0" w:after="0" w:afterAutospacing="0"/>
        <w:rPr>
          <w:rFonts w:asciiTheme="majorHAnsi" w:hAnsiTheme="majorHAnsi"/>
          <w:sz w:val="22"/>
          <w:szCs w:val="22"/>
        </w:rPr>
      </w:pPr>
    </w:p>
    <w:p w:rsidR="00CA04C2" w:rsidRPr="007324DB" w:rsidRDefault="00CA04C2" w:rsidP="004A0A55">
      <w:pPr>
        <w:pStyle w:val="NormalWeb"/>
        <w:numPr>
          <w:ilvl w:val="0"/>
          <w:numId w:val="55"/>
        </w:numPr>
        <w:spacing w:before="0" w:beforeAutospacing="0" w:after="0" w:afterAutospacing="0"/>
        <w:rPr>
          <w:rFonts w:asciiTheme="majorHAnsi" w:hAnsiTheme="majorHAnsi"/>
          <w:sz w:val="22"/>
          <w:szCs w:val="22"/>
        </w:rPr>
      </w:pPr>
      <w:r w:rsidRPr="007324DB">
        <w:rPr>
          <w:rFonts w:asciiTheme="majorHAnsi" w:hAnsiTheme="majorHAnsi"/>
          <w:sz w:val="22"/>
          <w:szCs w:val="22"/>
        </w:rPr>
        <w:t>Partnership with fishing communities (not simply fishermen), civil society organizations (CSOs), governments, NGOs, regional organizations, donors and international agencies in order to make the program successful.  Through partnership, data and information is more readily collected during the implementation process in order to make informed decisions about what is taking place.  This leads to the strengthening of SSF associations and all interested stakeholders could bring their opinions and ideas forward which can perhaps be polished for application.</w:t>
      </w:r>
    </w:p>
    <w:p w:rsidR="00CA04C2" w:rsidRPr="007324DB" w:rsidRDefault="00CA04C2" w:rsidP="004A0A55">
      <w:pPr>
        <w:pStyle w:val="NormalWeb"/>
        <w:numPr>
          <w:ilvl w:val="0"/>
          <w:numId w:val="55"/>
        </w:numPr>
        <w:spacing w:before="0" w:beforeAutospacing="0" w:after="0" w:afterAutospacing="0"/>
        <w:rPr>
          <w:rFonts w:asciiTheme="majorHAnsi" w:hAnsiTheme="majorHAnsi"/>
          <w:sz w:val="22"/>
          <w:szCs w:val="22"/>
        </w:rPr>
      </w:pPr>
      <w:r w:rsidRPr="007324DB">
        <w:rPr>
          <w:rFonts w:asciiTheme="majorHAnsi" w:hAnsiTheme="majorHAnsi"/>
          <w:sz w:val="22"/>
          <w:szCs w:val="22"/>
        </w:rPr>
        <w:t>Information and communication where experience sharing and collaboration is continuously promoted.  Progress should be monitored and evaluated continuously in order to see if the guidelines are working or not and to have relevant statistics to make information available and shared so as to make informed decisions.</w:t>
      </w:r>
    </w:p>
    <w:p w:rsidR="004A0A55" w:rsidRPr="007324DB" w:rsidRDefault="004A0A55" w:rsidP="004A0A55">
      <w:pPr>
        <w:pStyle w:val="NormalWeb"/>
        <w:spacing w:before="0" w:beforeAutospacing="0" w:after="0" w:afterAutospacing="0"/>
        <w:ind w:left="360"/>
        <w:rPr>
          <w:rFonts w:asciiTheme="majorHAnsi" w:hAnsiTheme="majorHAnsi"/>
          <w:sz w:val="22"/>
          <w:szCs w:val="22"/>
        </w:rPr>
      </w:pPr>
    </w:p>
    <w:p w:rsidR="00CA04C2" w:rsidRPr="007324DB" w:rsidRDefault="00CA04C2"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It is also important to identify the challenges that the guidelines will face and identify how they can be overcome.  Some problems are over-exploitation of resources which leads to higher prices and competing demands and access to resources which has a serious effect on food sustainability.  In order to curb these problems, there should be policy responses to overuse of open-access resources include imposing licenses or quotas, moving from an open access system to a more community rights base management and small-scale fishers’ access rights can be protected through exclusion zones where the industrial fleet is banned from fishing in certain zones.</w:t>
      </w:r>
    </w:p>
    <w:p w:rsidR="00CA04C2" w:rsidRPr="007324DB" w:rsidRDefault="00CA04C2" w:rsidP="004A0A55">
      <w:pPr>
        <w:pStyle w:val="NormalWeb"/>
        <w:spacing w:before="0" w:beforeAutospacing="0" w:after="0" w:afterAutospacing="0"/>
        <w:rPr>
          <w:rFonts w:asciiTheme="majorHAnsi" w:hAnsiTheme="majorHAnsi"/>
          <w:sz w:val="22"/>
          <w:szCs w:val="22"/>
        </w:rPr>
      </w:pPr>
    </w:p>
    <w:p w:rsidR="00F33296" w:rsidRPr="007324DB" w:rsidRDefault="00F33296" w:rsidP="004A0A55">
      <w:pPr>
        <w:pStyle w:val="NormalWeb"/>
        <w:spacing w:before="0" w:beforeAutospacing="0" w:after="0" w:afterAutospacing="0"/>
        <w:rPr>
          <w:rFonts w:asciiTheme="majorHAnsi" w:hAnsiTheme="majorHAnsi"/>
          <w:sz w:val="22"/>
          <w:szCs w:val="22"/>
        </w:rPr>
      </w:pPr>
    </w:p>
    <w:p w:rsidR="00862C69" w:rsidRPr="007324DB" w:rsidRDefault="004C1BD7" w:rsidP="004A0A55">
      <w:pPr>
        <w:pStyle w:val="Heading2"/>
        <w:jc w:val="left"/>
        <w:rPr>
          <w:rFonts w:asciiTheme="majorHAnsi" w:hAnsiTheme="majorHAnsi"/>
          <w:szCs w:val="22"/>
        </w:rPr>
      </w:pPr>
      <w:bookmarkStart w:id="27" w:name="_Toc377457661"/>
      <w:r w:rsidRPr="007324DB">
        <w:rPr>
          <w:rStyle w:val="name"/>
          <w:rFonts w:asciiTheme="majorHAnsi" w:hAnsiTheme="majorHAnsi"/>
          <w:szCs w:val="22"/>
        </w:rPr>
        <w:t>1</w:t>
      </w:r>
      <w:r w:rsidR="00CA04C2" w:rsidRPr="007324DB">
        <w:rPr>
          <w:rStyle w:val="name"/>
          <w:rFonts w:asciiTheme="majorHAnsi" w:hAnsiTheme="majorHAnsi"/>
          <w:szCs w:val="22"/>
        </w:rPr>
        <w:t>2</w:t>
      </w:r>
      <w:r w:rsidR="00A16B55" w:rsidRPr="007324DB">
        <w:rPr>
          <w:rStyle w:val="name"/>
          <w:rFonts w:asciiTheme="majorHAnsi" w:hAnsiTheme="majorHAnsi"/>
          <w:szCs w:val="22"/>
        </w:rPr>
        <w:t>. UGAgri Group7,</w:t>
      </w:r>
      <w:r w:rsidR="00A16B55" w:rsidRPr="007324DB">
        <w:rPr>
          <w:rFonts w:asciiTheme="majorHAnsi" w:hAnsiTheme="majorHAnsi"/>
          <w:szCs w:val="22"/>
        </w:rPr>
        <w:t xml:space="preserve"> </w:t>
      </w:r>
      <w:r w:rsidR="00A16B55" w:rsidRPr="007324DB">
        <w:rPr>
          <w:rStyle w:val="country"/>
          <w:rFonts w:asciiTheme="majorHAnsi" w:hAnsiTheme="majorHAnsi"/>
          <w:szCs w:val="22"/>
        </w:rPr>
        <w:t>University of Guyana, Guyana</w:t>
      </w:r>
      <w:r w:rsidR="00862C69" w:rsidRPr="007324DB">
        <w:rPr>
          <w:rFonts w:asciiTheme="majorHAnsi" w:hAnsiTheme="majorHAnsi"/>
          <w:szCs w:val="22"/>
        </w:rPr>
        <w:t xml:space="preserve"> (multiple contributions)</w:t>
      </w:r>
      <w:bookmarkEnd w:id="27"/>
    </w:p>
    <w:p w:rsidR="00A16B55" w:rsidRPr="007324DB" w:rsidRDefault="00A16B55" w:rsidP="00357273">
      <w:pPr>
        <w:pStyle w:val="NormalWeb"/>
        <w:spacing w:before="0" w:beforeAutospacing="0" w:after="0" w:afterAutospacing="0"/>
        <w:rPr>
          <w:rFonts w:asciiTheme="majorHAnsi" w:hAnsiTheme="majorHAnsi"/>
          <w:sz w:val="22"/>
          <w:szCs w:val="22"/>
        </w:rPr>
      </w:pPr>
    </w:p>
    <w:p w:rsidR="00A16B55" w:rsidRPr="007324DB" w:rsidRDefault="00A16B55" w:rsidP="00357273">
      <w:pPr>
        <w:pStyle w:val="NormalWeb"/>
        <w:spacing w:before="0" w:beforeAutospacing="0" w:after="0" w:afterAutospacing="0"/>
        <w:rPr>
          <w:rStyle w:val="Emphasis"/>
          <w:rFonts w:asciiTheme="majorHAnsi" w:hAnsiTheme="majorHAnsi"/>
          <w:b/>
          <w:bCs/>
          <w:sz w:val="22"/>
          <w:szCs w:val="22"/>
        </w:rPr>
      </w:pPr>
      <w:r w:rsidRPr="007324DB">
        <w:rPr>
          <w:rStyle w:val="Emphasis"/>
          <w:rFonts w:asciiTheme="majorHAnsi" w:hAnsiTheme="majorHAnsi"/>
          <w:b/>
          <w:bCs/>
          <w:sz w:val="22"/>
          <w:szCs w:val="22"/>
        </w:rPr>
        <w:t>What do you think the main implementation challenges are, generally as well as in a specific country context, and how could they be overcome?</w:t>
      </w:r>
    </w:p>
    <w:p w:rsidR="00A16B55" w:rsidRPr="007324DB" w:rsidRDefault="00A16B55" w:rsidP="00357273">
      <w:pPr>
        <w:pStyle w:val="NormalWeb"/>
        <w:spacing w:before="0" w:beforeAutospacing="0" w:after="0" w:afterAutospacing="0"/>
        <w:rPr>
          <w:rFonts w:asciiTheme="majorHAnsi" w:hAnsiTheme="majorHAnsi"/>
          <w:sz w:val="22"/>
          <w:szCs w:val="22"/>
        </w:rPr>
      </w:pPr>
    </w:p>
    <w:p w:rsidR="00A16B55" w:rsidRPr="007324DB" w:rsidRDefault="00A16B55"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Fisheries are important contribution to food securities and poverty reduction in a variety of ways. However, there are threatening issues to the contribution of fisheries to food security.</w:t>
      </w:r>
    </w:p>
    <w:p w:rsidR="00A16B55" w:rsidRPr="007324DB" w:rsidRDefault="00A16B55" w:rsidP="00357273">
      <w:pPr>
        <w:pStyle w:val="NormalWeb"/>
        <w:spacing w:before="0" w:beforeAutospacing="0" w:after="0" w:afterAutospacing="0"/>
        <w:rPr>
          <w:rFonts w:asciiTheme="majorHAnsi" w:hAnsiTheme="majorHAnsi"/>
          <w:sz w:val="22"/>
          <w:szCs w:val="22"/>
        </w:rPr>
      </w:pPr>
    </w:p>
    <w:p w:rsidR="00A16B55" w:rsidRPr="007324DB" w:rsidRDefault="00A16B55"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 Some countries are faced with the issue of </w:t>
      </w:r>
      <w:r w:rsidRPr="007324DB">
        <w:rPr>
          <w:rStyle w:val="Emphasis"/>
          <w:rFonts w:asciiTheme="majorHAnsi" w:hAnsiTheme="majorHAnsi"/>
          <w:b/>
          <w:bCs/>
          <w:sz w:val="22"/>
          <w:szCs w:val="22"/>
        </w:rPr>
        <w:t>open access systems</w:t>
      </w:r>
      <w:r w:rsidRPr="007324DB">
        <w:rPr>
          <w:rFonts w:asciiTheme="majorHAnsi" w:hAnsiTheme="majorHAnsi"/>
          <w:sz w:val="22"/>
          <w:szCs w:val="22"/>
        </w:rPr>
        <w:t>, which often translates into overexploitation of resources (fishes). Overfishing will result in the stock of fish being depleted and the fish population’s ability to replenish itself will damage, having makings of both an economic and an ecological collapse. Sustainable management of renewable resources is necessary for the long sustainability of fisheries. Moving from an open access system to a more common property management will help in this sustainability. Common property resources are those owned by a community, without specific assignment of private property rights to individuals or firms. Common property resources can be managed traditional by use of customs or government management, through social mechanism to control the level of access to these fishing areas. Also policy responses to overuse of open-access resources include imposing licenses or quotas. If fishers must pay a license fee, this will reduce the economic incentive for crowed entries into the industry. Implementation of quotas, or catch limits will reduce the overexploitation. Government officials may decide on the quota for the entire fishery and the method of distributing these quotes. </w:t>
      </w:r>
    </w:p>
    <w:p w:rsidR="00A16B55" w:rsidRPr="007324DB" w:rsidRDefault="00A16B55" w:rsidP="00357273">
      <w:pPr>
        <w:pStyle w:val="NormalWeb"/>
        <w:spacing w:before="0" w:beforeAutospacing="0" w:after="0" w:afterAutospacing="0"/>
        <w:rPr>
          <w:rFonts w:asciiTheme="majorHAnsi" w:hAnsiTheme="majorHAnsi"/>
          <w:sz w:val="22"/>
          <w:szCs w:val="22"/>
        </w:rPr>
      </w:pPr>
    </w:p>
    <w:p w:rsidR="00A16B55" w:rsidRPr="007324DB" w:rsidRDefault="00A16B55"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Another threatening problem is </w:t>
      </w:r>
      <w:r w:rsidRPr="007324DB">
        <w:rPr>
          <w:rStyle w:val="Emphasis"/>
          <w:rFonts w:asciiTheme="majorHAnsi" w:hAnsiTheme="majorHAnsi"/>
          <w:b/>
          <w:bCs/>
          <w:sz w:val="22"/>
          <w:szCs w:val="22"/>
        </w:rPr>
        <w:t>competing demands</w:t>
      </w:r>
      <w:r w:rsidRPr="007324DB">
        <w:rPr>
          <w:rFonts w:asciiTheme="majorHAnsi" w:hAnsiTheme="majorHAnsi"/>
          <w:sz w:val="22"/>
          <w:szCs w:val="22"/>
        </w:rPr>
        <w:t xml:space="preserve"> and access to fishing areas facing local small scale fishers. This is where large industrialize fishing boats compete with the locals fishers for fishing in the same areas, and small scale fisher are the ones to lose out. This has serious implication of food securities in the local areas. For this issue of competing among industrial and local fisher, small-scale fishers’ access rights can be protected through exclusion zones where the industrial fleets are ban from fishing in certain zones.</w:t>
      </w:r>
    </w:p>
    <w:p w:rsidR="00A16B55" w:rsidRPr="007324DB" w:rsidRDefault="00A16B55"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w:t>
      </w:r>
    </w:p>
    <w:p w:rsidR="00A16B55" w:rsidRPr="007324DB" w:rsidRDefault="00A16B55"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lastRenderedPageBreak/>
        <w:t> </w:t>
      </w:r>
      <w:r w:rsidRPr="007324DB">
        <w:rPr>
          <w:rStyle w:val="Emphasis"/>
          <w:rFonts w:asciiTheme="majorHAnsi" w:hAnsiTheme="majorHAnsi"/>
          <w:b/>
          <w:bCs/>
          <w:sz w:val="22"/>
          <w:szCs w:val="22"/>
        </w:rPr>
        <w:t>Immoral waste of resources</w:t>
      </w:r>
      <w:r w:rsidRPr="007324DB">
        <w:rPr>
          <w:rFonts w:asciiTheme="majorHAnsi" w:hAnsiTheme="majorHAnsi"/>
          <w:sz w:val="22"/>
          <w:szCs w:val="22"/>
        </w:rPr>
        <w:t xml:space="preserve"> is another threatening issues facing Fishers, as a result of large by-catch. Large by-catch affects the sustainability of future fishes and thus likely to reduces the security of food for the future generation. By-catch includes juveniles of commercially valuable species, and biologically important species. The World Wide Fund for Nature estimates the fishing industry discards some 39 million tons globally, while nearly one-third of all fish stocks are considered overfished. To avoid this problem by-catch reduction devices (BRDs) should be adopted by fishers. The fishing officials/Authorities should ensure the use of these devices. If fishers are not abiding by the laws, they should be subjected to a fine and/or ban these fishers form fishing. However, BRDs may be costly for SSF to invest in; other alternatives to avoid by catch are close seasons, close areas and restricted entry.</w:t>
      </w:r>
    </w:p>
    <w:p w:rsidR="00A16B55" w:rsidRPr="007324DB" w:rsidRDefault="00A16B55" w:rsidP="00357273">
      <w:pPr>
        <w:pStyle w:val="NormalWeb"/>
        <w:spacing w:before="0" w:beforeAutospacing="0" w:after="0" w:afterAutospacing="0"/>
        <w:rPr>
          <w:rFonts w:asciiTheme="majorHAnsi" w:hAnsiTheme="majorHAnsi"/>
          <w:sz w:val="22"/>
          <w:szCs w:val="22"/>
        </w:rPr>
      </w:pPr>
    </w:p>
    <w:p w:rsidR="0060211B" w:rsidRPr="007324DB" w:rsidRDefault="0060211B" w:rsidP="00357273">
      <w:pPr>
        <w:pStyle w:val="NormalWeb"/>
        <w:spacing w:before="0" w:beforeAutospacing="0" w:after="0" w:afterAutospacing="0"/>
        <w:rPr>
          <w:rFonts w:asciiTheme="majorHAnsi" w:hAnsiTheme="majorHAnsi"/>
          <w:b/>
          <w:sz w:val="22"/>
          <w:szCs w:val="22"/>
        </w:rPr>
      </w:pPr>
      <w:r w:rsidRPr="007324DB">
        <w:rPr>
          <w:rFonts w:asciiTheme="majorHAnsi" w:hAnsiTheme="majorHAnsi"/>
          <w:b/>
          <w:sz w:val="22"/>
          <w:szCs w:val="22"/>
        </w:rPr>
        <w:t>Partnering for implementation:</w:t>
      </w:r>
    </w:p>
    <w:p w:rsidR="0060211B" w:rsidRPr="007324DB" w:rsidRDefault="0060211B" w:rsidP="00357273">
      <w:pPr>
        <w:pStyle w:val="NormalWeb"/>
        <w:spacing w:before="0" w:beforeAutospacing="0" w:after="0" w:afterAutospacing="0"/>
        <w:rPr>
          <w:rFonts w:asciiTheme="majorHAnsi" w:hAnsiTheme="majorHAnsi"/>
          <w:sz w:val="22"/>
          <w:szCs w:val="22"/>
        </w:rPr>
      </w:pPr>
    </w:p>
    <w:p w:rsidR="0060211B" w:rsidRPr="007324DB" w:rsidRDefault="0060211B"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Small sale fisheries have the potential to contribute significantly to food security and nutrition, economic growth, poverty eradication, rural development, sustainable resource utilization, equitable development and to provide valuable employment opportunities. The economic and biological functions of fisheries are clear; what are less so is the social objectives that fisheries fulfill in their communities. The livelihood of fishing communities on a whole is sustained by the income earned from fishing and other fishing activities along that value chain, and simultaneously these activities form and influence the social structure of communities- giving communities distinct identities, certain dignities, creating and maintaining relations within the communal sphere, and so on.</w:t>
      </w:r>
    </w:p>
    <w:p w:rsidR="0060211B" w:rsidRPr="007324DB" w:rsidRDefault="0060211B" w:rsidP="00357273">
      <w:pPr>
        <w:pStyle w:val="NormalWeb"/>
        <w:spacing w:before="0" w:beforeAutospacing="0" w:after="0" w:afterAutospacing="0"/>
        <w:rPr>
          <w:rFonts w:asciiTheme="majorHAnsi" w:hAnsiTheme="majorHAnsi"/>
          <w:sz w:val="22"/>
          <w:szCs w:val="22"/>
        </w:rPr>
      </w:pPr>
    </w:p>
    <w:p w:rsidR="0060211B" w:rsidRPr="007324DB" w:rsidRDefault="0060211B"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To emphasize the gravity of SSFs, consider that nearly 100 million people in the world depend in some way or another on fishing as a sole means of income, making more vulnerable to food insecurity and poverty, young people and women in particular within whole vulnerable communities. The small scale fishing sector globally, and Guyana is no exception, is comprised of largely illiterate and innumerate fishers who depend on traditional fishing knowledge and techniques conduct their craft. Much thought is not given to environmental sustainability or conservation and so on. Intervention is badly needed to alleviate the poverty connected to fishing as a means of livelihood in Guyana through making fisheries more productive, environmentally sustainable, better managed with a view to improving the conditions in the communities, and more diverse.</w:t>
      </w:r>
    </w:p>
    <w:p w:rsidR="0060211B" w:rsidRPr="007324DB" w:rsidRDefault="0060211B" w:rsidP="00357273">
      <w:pPr>
        <w:pStyle w:val="NormalWeb"/>
        <w:spacing w:before="0" w:beforeAutospacing="0" w:after="0" w:afterAutospacing="0"/>
        <w:rPr>
          <w:rFonts w:asciiTheme="majorHAnsi" w:hAnsiTheme="majorHAnsi"/>
          <w:sz w:val="22"/>
          <w:szCs w:val="22"/>
        </w:rPr>
      </w:pPr>
    </w:p>
    <w:p w:rsidR="0060211B" w:rsidRPr="007324DB" w:rsidRDefault="0060211B"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For these reasons, there is genuine and widespread interest in securing their sustainable development altogether and doing so in a way that includes the participation of all actors in this process. The main participants have been identified as fishing communities (not simply fishermen), civil society organizations (CSOs), governments, NGOs, regional organizations, donors and international agencies. The academic world has an important role to play, as it usually does, in documenting data and information collected over the implementation process of these guidelines referred to and in providing a body of research-biological, economic, managerial- from which to access to inform decisions in this process. For instance, out of the FAO’s consultative process, faculty members from universities around the world contributed to crafting the guidelines on sustaining small scale fisheries from their research and experience.</w:t>
      </w:r>
    </w:p>
    <w:p w:rsidR="0060211B" w:rsidRPr="007324DB" w:rsidRDefault="0060211B" w:rsidP="00357273">
      <w:pPr>
        <w:pStyle w:val="NormalWeb"/>
        <w:spacing w:before="0" w:beforeAutospacing="0" w:after="0" w:afterAutospacing="0"/>
        <w:rPr>
          <w:rFonts w:asciiTheme="majorHAnsi" w:hAnsiTheme="majorHAnsi"/>
          <w:sz w:val="22"/>
          <w:szCs w:val="22"/>
        </w:rPr>
      </w:pPr>
    </w:p>
    <w:p w:rsidR="0060211B" w:rsidRPr="007324DB" w:rsidRDefault="0060211B"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Mr. Odusina Abbey made quite articulate contributions in his paper work on small scale fisheries, suggesting Small scale fisheries actors (at the different levels) should develop and/or strengthen SSF associations/cooperatives to contribute to the sustainable management of the resources and strengthen their voice in decision-making. To facilitate the partnerships being fostered and strengthened, organizations can play roles (and continue to play roles) as service providers, experts, capacity builders, representatives, social monitors, advocates and innovators. CSOs, for instance, have historically played a leadership role in cooperative efforts made by communities, </w:t>
      </w:r>
      <w:r w:rsidRPr="007324DB">
        <w:rPr>
          <w:rFonts w:asciiTheme="majorHAnsi" w:hAnsiTheme="majorHAnsi"/>
          <w:sz w:val="22"/>
          <w:szCs w:val="22"/>
        </w:rPr>
        <w:lastRenderedPageBreak/>
        <w:t>informing, facilitating and mediating between gov’ts and donors and researchers and experts and these groups.</w:t>
      </w:r>
    </w:p>
    <w:p w:rsidR="0060211B" w:rsidRPr="007324DB" w:rsidRDefault="0060211B" w:rsidP="004A0A55">
      <w:pPr>
        <w:pStyle w:val="NormalWeb"/>
        <w:spacing w:before="0" w:beforeAutospacing="0" w:after="0" w:afterAutospacing="0"/>
        <w:rPr>
          <w:rFonts w:asciiTheme="majorHAnsi" w:hAnsiTheme="majorHAnsi"/>
          <w:sz w:val="22"/>
          <w:szCs w:val="22"/>
        </w:rPr>
      </w:pPr>
    </w:p>
    <w:p w:rsidR="0060211B" w:rsidRPr="007324DB" w:rsidRDefault="0060211B" w:rsidP="004A0A55">
      <w:pPr>
        <w:pStyle w:val="NormalWeb"/>
        <w:spacing w:before="0" w:beforeAutospacing="0" w:after="0" w:afterAutospacing="0"/>
        <w:rPr>
          <w:rFonts w:asciiTheme="majorHAnsi" w:hAnsiTheme="majorHAnsi"/>
          <w:sz w:val="22"/>
          <w:szCs w:val="22"/>
        </w:rPr>
      </w:pPr>
    </w:p>
    <w:p w:rsidR="00862C69" w:rsidRPr="007324DB" w:rsidRDefault="0060211B" w:rsidP="004A0A55">
      <w:pPr>
        <w:pStyle w:val="Heading2"/>
        <w:jc w:val="left"/>
        <w:rPr>
          <w:rFonts w:asciiTheme="majorHAnsi" w:hAnsiTheme="majorHAnsi"/>
          <w:szCs w:val="22"/>
        </w:rPr>
      </w:pPr>
      <w:bookmarkStart w:id="28" w:name="_Toc377457662"/>
      <w:r w:rsidRPr="007324DB">
        <w:rPr>
          <w:rStyle w:val="name"/>
          <w:rFonts w:asciiTheme="majorHAnsi" w:hAnsiTheme="majorHAnsi"/>
          <w:szCs w:val="22"/>
        </w:rPr>
        <w:t>1</w:t>
      </w:r>
      <w:r w:rsidR="00CA04C2" w:rsidRPr="007324DB">
        <w:rPr>
          <w:rStyle w:val="name"/>
          <w:rFonts w:asciiTheme="majorHAnsi" w:hAnsiTheme="majorHAnsi"/>
          <w:szCs w:val="22"/>
        </w:rPr>
        <w:t>3</w:t>
      </w:r>
      <w:r w:rsidRPr="007324DB">
        <w:rPr>
          <w:rStyle w:val="name"/>
          <w:rFonts w:asciiTheme="majorHAnsi" w:hAnsiTheme="majorHAnsi"/>
          <w:szCs w:val="22"/>
        </w:rPr>
        <w:t>. Concern 3,</w:t>
      </w:r>
      <w:r w:rsidRPr="007324DB">
        <w:rPr>
          <w:rFonts w:asciiTheme="majorHAnsi" w:hAnsiTheme="majorHAnsi"/>
          <w:szCs w:val="22"/>
        </w:rPr>
        <w:t xml:space="preserve"> </w:t>
      </w:r>
      <w:r w:rsidRPr="007324DB">
        <w:rPr>
          <w:rStyle w:val="country"/>
          <w:rFonts w:asciiTheme="majorHAnsi" w:hAnsiTheme="majorHAnsi"/>
          <w:szCs w:val="22"/>
        </w:rPr>
        <w:t>University of Guyana, Guyana</w:t>
      </w:r>
      <w:r w:rsidRPr="007324DB">
        <w:rPr>
          <w:rFonts w:asciiTheme="majorHAnsi" w:hAnsiTheme="majorHAnsi"/>
          <w:szCs w:val="22"/>
        </w:rPr>
        <w:t xml:space="preserve"> </w:t>
      </w:r>
      <w:r w:rsidR="00862C69" w:rsidRPr="007324DB">
        <w:rPr>
          <w:rFonts w:asciiTheme="majorHAnsi" w:hAnsiTheme="majorHAnsi"/>
          <w:szCs w:val="22"/>
        </w:rPr>
        <w:t>(multiple contributions)</w:t>
      </w:r>
      <w:bookmarkEnd w:id="28"/>
    </w:p>
    <w:p w:rsidR="0060211B" w:rsidRPr="007324DB" w:rsidRDefault="0060211B" w:rsidP="004A0A55">
      <w:pPr>
        <w:pStyle w:val="NormalWeb"/>
        <w:spacing w:before="0" w:beforeAutospacing="0" w:after="0" w:afterAutospacing="0"/>
        <w:rPr>
          <w:rFonts w:asciiTheme="majorHAnsi" w:hAnsiTheme="majorHAnsi"/>
          <w:sz w:val="22"/>
          <w:szCs w:val="22"/>
        </w:rPr>
      </w:pPr>
    </w:p>
    <w:p w:rsidR="0060211B" w:rsidRPr="007324DB" w:rsidRDefault="0060211B" w:rsidP="004A0A55">
      <w:pPr>
        <w:rPr>
          <w:rFonts w:asciiTheme="majorHAnsi" w:hAnsiTheme="majorHAnsi" w:cs="Times New Roman"/>
          <w:szCs w:val="22"/>
        </w:rPr>
      </w:pPr>
      <w:r w:rsidRPr="007324DB">
        <w:rPr>
          <w:rFonts w:asciiTheme="majorHAnsi" w:hAnsiTheme="majorHAnsi" w:cs="Times New Roman"/>
          <w:b/>
          <w:bCs/>
          <w:szCs w:val="22"/>
        </w:rPr>
        <w:t>Information and communication – promoting experience sharing and collaboration</w:t>
      </w:r>
    </w:p>
    <w:p w:rsidR="0060211B" w:rsidRPr="007324DB" w:rsidRDefault="0060211B" w:rsidP="004A0A55">
      <w:pPr>
        <w:rPr>
          <w:rFonts w:asciiTheme="majorHAnsi" w:hAnsiTheme="majorHAnsi" w:cs="Times New Roman"/>
          <w:szCs w:val="22"/>
        </w:rPr>
      </w:pPr>
      <w:r w:rsidRPr="007324DB">
        <w:rPr>
          <w:rFonts w:asciiTheme="majorHAnsi" w:hAnsiTheme="majorHAnsi" w:cs="Times New Roman"/>
          <w:szCs w:val="22"/>
        </w:rPr>
        <w:t> </w:t>
      </w:r>
    </w:p>
    <w:p w:rsidR="0060211B" w:rsidRPr="007324DB" w:rsidRDefault="0060211B" w:rsidP="004A0A55">
      <w:pPr>
        <w:rPr>
          <w:rFonts w:asciiTheme="majorHAnsi" w:hAnsiTheme="majorHAnsi" w:cs="Times New Roman"/>
          <w:i/>
          <w:iCs/>
          <w:szCs w:val="22"/>
        </w:rPr>
      </w:pPr>
      <w:r w:rsidRPr="007324DB">
        <w:rPr>
          <w:rFonts w:asciiTheme="majorHAnsi" w:hAnsiTheme="majorHAnsi" w:cs="Times New Roman"/>
          <w:i/>
          <w:iCs/>
          <w:szCs w:val="22"/>
        </w:rPr>
        <w:t>How can progress in implementing the SSF Guidelines be measured and reported in a useful way?</w:t>
      </w:r>
    </w:p>
    <w:p w:rsidR="0060211B" w:rsidRPr="007324DB" w:rsidRDefault="0060211B" w:rsidP="004A0A55">
      <w:pPr>
        <w:rPr>
          <w:rFonts w:asciiTheme="majorHAnsi" w:hAnsiTheme="majorHAnsi" w:cs="Times New Roman"/>
          <w:szCs w:val="22"/>
        </w:rPr>
      </w:pPr>
      <w:r w:rsidRPr="007324DB">
        <w:rPr>
          <w:rFonts w:asciiTheme="majorHAnsi" w:hAnsiTheme="majorHAnsi" w:cs="Times New Roman"/>
          <w:szCs w:val="22"/>
        </w:rPr>
        <w:t> </w:t>
      </w:r>
    </w:p>
    <w:p w:rsidR="0060211B" w:rsidRPr="007324DB" w:rsidRDefault="0060211B" w:rsidP="004A0A55">
      <w:pPr>
        <w:rPr>
          <w:rFonts w:asciiTheme="majorHAnsi" w:hAnsiTheme="majorHAnsi" w:cs="Times New Roman"/>
          <w:szCs w:val="22"/>
        </w:rPr>
      </w:pPr>
      <w:r w:rsidRPr="007324DB">
        <w:rPr>
          <w:rFonts w:asciiTheme="majorHAnsi" w:hAnsiTheme="majorHAnsi" w:cs="Times New Roman"/>
          <w:szCs w:val="22"/>
        </w:rPr>
        <w:t xml:space="preserve">This post is aiming to make a contribution towards the Information and communication aspect of </w:t>
      </w:r>
    </w:p>
    <w:p w:rsidR="0060211B" w:rsidRPr="007324DB" w:rsidRDefault="0060211B" w:rsidP="004A0A55">
      <w:pPr>
        <w:rPr>
          <w:rFonts w:asciiTheme="majorHAnsi" w:hAnsiTheme="majorHAnsi" w:cs="Times New Roman"/>
          <w:szCs w:val="22"/>
        </w:rPr>
      </w:pPr>
      <w:r w:rsidRPr="007324DB">
        <w:rPr>
          <w:rFonts w:asciiTheme="majorHAnsi" w:hAnsiTheme="majorHAnsi" w:cs="Times New Roman"/>
          <w:szCs w:val="22"/>
        </w:rPr>
        <w:t>the article, more directly, “how can progress in implementation the SSF Guidelines be measured  and reported in a useful way?”  </w:t>
      </w:r>
    </w:p>
    <w:p w:rsidR="0060211B" w:rsidRPr="007324DB" w:rsidRDefault="0060211B" w:rsidP="004A0A55">
      <w:pPr>
        <w:rPr>
          <w:rFonts w:asciiTheme="majorHAnsi" w:hAnsiTheme="majorHAnsi" w:cs="Times New Roman"/>
          <w:szCs w:val="22"/>
        </w:rPr>
      </w:pPr>
      <w:r w:rsidRPr="007324DB">
        <w:rPr>
          <w:rFonts w:asciiTheme="majorHAnsi" w:hAnsiTheme="majorHAnsi" w:cs="Times New Roman"/>
          <w:szCs w:val="22"/>
        </w:rPr>
        <w:t>Assuming that fishermen have been sensitized and understand the importance of staying in accordance with the proposed guidelines the following are thoughts in which the implementation of these guidelines can be measured. Setting up agencies in different parts of the world, which would be tasked with measuring the implementation of the guidelines by fishermen is one way of collecting data worldwide. Different parts of the world would need to pay more attention to different aspects of the guidelines. The general principle of the guidelines however remains intact. </w:t>
      </w:r>
    </w:p>
    <w:p w:rsidR="0060211B" w:rsidRPr="007324DB" w:rsidRDefault="0060211B" w:rsidP="004A0A55">
      <w:pPr>
        <w:rPr>
          <w:rFonts w:asciiTheme="majorHAnsi" w:hAnsiTheme="majorHAnsi" w:cs="Times New Roman"/>
          <w:szCs w:val="22"/>
        </w:rPr>
      </w:pPr>
      <w:r w:rsidRPr="007324DB">
        <w:rPr>
          <w:rFonts w:asciiTheme="majorHAnsi" w:hAnsiTheme="majorHAnsi" w:cs="Times New Roman"/>
          <w:szCs w:val="22"/>
        </w:rPr>
        <w:t> </w:t>
      </w:r>
    </w:p>
    <w:p w:rsidR="0060211B" w:rsidRPr="007324DB" w:rsidRDefault="0060211B" w:rsidP="004A0A55">
      <w:pPr>
        <w:rPr>
          <w:rFonts w:asciiTheme="majorHAnsi" w:hAnsiTheme="majorHAnsi" w:cs="Times New Roman"/>
          <w:szCs w:val="22"/>
        </w:rPr>
      </w:pPr>
      <w:r w:rsidRPr="007324DB">
        <w:rPr>
          <w:rFonts w:asciiTheme="majorHAnsi" w:hAnsiTheme="majorHAnsi" w:cs="Times New Roman"/>
          <w:szCs w:val="22"/>
        </w:rPr>
        <w:t>One way in which the measurement of the implementation can be done is having the captains of the vessels or boats make a report as to how they have abided by the guidelines provided and hand in that report to officials as they return from sea, or at least before they leave the dock. </w:t>
      </w:r>
    </w:p>
    <w:p w:rsidR="0060211B" w:rsidRPr="007324DB" w:rsidRDefault="0060211B" w:rsidP="004A0A55">
      <w:pPr>
        <w:rPr>
          <w:rFonts w:asciiTheme="majorHAnsi" w:hAnsiTheme="majorHAnsi" w:cs="Times New Roman"/>
          <w:szCs w:val="22"/>
        </w:rPr>
      </w:pPr>
      <w:r w:rsidRPr="007324DB">
        <w:rPr>
          <w:rFonts w:asciiTheme="majorHAnsi" w:hAnsiTheme="majorHAnsi" w:cs="Times New Roman"/>
          <w:szCs w:val="22"/>
        </w:rPr>
        <w:t>This process may be biased, because the captains would not want to let out any information that would tarnish their reputation and hamper their fish market. </w:t>
      </w:r>
    </w:p>
    <w:p w:rsidR="0060211B" w:rsidRPr="007324DB" w:rsidRDefault="0060211B" w:rsidP="004A0A55">
      <w:pPr>
        <w:rPr>
          <w:rFonts w:asciiTheme="majorHAnsi" w:hAnsiTheme="majorHAnsi" w:cs="Times New Roman"/>
          <w:szCs w:val="22"/>
        </w:rPr>
      </w:pPr>
      <w:r w:rsidRPr="007324DB">
        <w:rPr>
          <w:rFonts w:asciiTheme="majorHAnsi" w:hAnsiTheme="majorHAnsi" w:cs="Times New Roman"/>
          <w:szCs w:val="22"/>
        </w:rPr>
        <w:t> </w:t>
      </w:r>
    </w:p>
    <w:p w:rsidR="0060211B" w:rsidRPr="007324DB" w:rsidRDefault="0060211B" w:rsidP="004A0A55">
      <w:pPr>
        <w:rPr>
          <w:rFonts w:asciiTheme="majorHAnsi" w:hAnsiTheme="majorHAnsi" w:cs="Times New Roman"/>
          <w:szCs w:val="22"/>
        </w:rPr>
      </w:pPr>
      <w:r w:rsidRPr="007324DB">
        <w:rPr>
          <w:rFonts w:asciiTheme="majorHAnsi" w:hAnsiTheme="majorHAnsi" w:cs="Times New Roman"/>
          <w:szCs w:val="22"/>
        </w:rPr>
        <w:t>Another approach is to have agents at the docks and market site who would make records as to what species of fish was caught and what quantity, this would put the agents in a better position to understand where the fishers were fishing, if the stayed within their permits and the quantity would tell more about what considerations were taken when allowing for the ecosystem of the species to survive and strive. This is however, making the assumption that the agencies set up have full knowledge of the ecosystems, their whereabouts, and all other necessary information that would put them in a position to evaluate the data collected by the agents. </w:t>
      </w:r>
    </w:p>
    <w:p w:rsidR="0060211B" w:rsidRPr="007324DB" w:rsidRDefault="0060211B" w:rsidP="004A0A55">
      <w:pPr>
        <w:rPr>
          <w:rFonts w:asciiTheme="majorHAnsi" w:hAnsiTheme="majorHAnsi" w:cs="Times New Roman"/>
          <w:szCs w:val="22"/>
        </w:rPr>
      </w:pPr>
      <w:r w:rsidRPr="007324DB">
        <w:rPr>
          <w:rFonts w:asciiTheme="majorHAnsi" w:hAnsiTheme="majorHAnsi" w:cs="Times New Roman"/>
          <w:szCs w:val="22"/>
        </w:rPr>
        <w:t> </w:t>
      </w:r>
    </w:p>
    <w:p w:rsidR="0060211B" w:rsidRPr="007324DB" w:rsidRDefault="0060211B" w:rsidP="004A0A55">
      <w:pPr>
        <w:rPr>
          <w:rFonts w:asciiTheme="majorHAnsi" w:hAnsiTheme="majorHAnsi" w:cs="Times New Roman"/>
          <w:szCs w:val="22"/>
        </w:rPr>
      </w:pPr>
      <w:r w:rsidRPr="007324DB">
        <w:rPr>
          <w:rFonts w:asciiTheme="majorHAnsi" w:hAnsiTheme="majorHAnsi" w:cs="Times New Roman"/>
          <w:szCs w:val="22"/>
        </w:rPr>
        <w:t>Holding quarterly meetings with fishermen, ecologists and market representatives to obtain their inputs on how the implementations of the guidelines have affected them or their surroundings and to what degree they believe the guidelines are being implemented, and what are their recommendations on bettering the processes. </w:t>
      </w:r>
    </w:p>
    <w:p w:rsidR="0060211B" w:rsidRPr="007324DB" w:rsidRDefault="0060211B" w:rsidP="004A0A55">
      <w:pPr>
        <w:rPr>
          <w:rFonts w:asciiTheme="majorHAnsi" w:hAnsiTheme="majorHAnsi" w:cs="Times New Roman"/>
          <w:szCs w:val="22"/>
        </w:rPr>
      </w:pPr>
      <w:r w:rsidRPr="007324DB">
        <w:rPr>
          <w:rFonts w:asciiTheme="majorHAnsi" w:hAnsiTheme="majorHAnsi" w:cs="Times New Roman"/>
          <w:szCs w:val="22"/>
        </w:rPr>
        <w:t>These are some of the measures that can be put in place to assist in the collection of data to measure the degree of which the guidelines are being implemented and to some extent their effectiveness.</w:t>
      </w:r>
    </w:p>
    <w:p w:rsidR="0060211B" w:rsidRPr="007324DB" w:rsidRDefault="0060211B" w:rsidP="004A0A55">
      <w:pPr>
        <w:pStyle w:val="NormalWeb"/>
        <w:spacing w:before="0" w:beforeAutospacing="0" w:after="0" w:afterAutospacing="0"/>
        <w:rPr>
          <w:rFonts w:asciiTheme="majorHAnsi" w:hAnsiTheme="majorHAnsi"/>
          <w:sz w:val="22"/>
          <w:szCs w:val="22"/>
        </w:rPr>
      </w:pPr>
    </w:p>
    <w:p w:rsidR="00986E05" w:rsidRPr="007324DB" w:rsidRDefault="00986E05" w:rsidP="004A0A55">
      <w:pPr>
        <w:pStyle w:val="NormalWeb"/>
        <w:spacing w:before="0" w:beforeAutospacing="0" w:after="0" w:afterAutospacing="0"/>
        <w:rPr>
          <w:rStyle w:val="Strong"/>
          <w:rFonts w:asciiTheme="majorHAnsi" w:hAnsiTheme="majorHAnsi"/>
          <w:sz w:val="22"/>
          <w:szCs w:val="22"/>
        </w:rPr>
      </w:pPr>
      <w:r w:rsidRPr="007324DB">
        <w:rPr>
          <w:rStyle w:val="Strong"/>
          <w:rFonts w:asciiTheme="majorHAnsi" w:hAnsiTheme="majorHAnsi"/>
          <w:sz w:val="22"/>
          <w:szCs w:val="22"/>
        </w:rPr>
        <w:t>What will be required at the local, regional and global levels to ensure an effective partnership?</w:t>
      </w:r>
    </w:p>
    <w:p w:rsidR="004A0A55" w:rsidRPr="007324DB" w:rsidRDefault="004A0A55" w:rsidP="004A0A55">
      <w:pPr>
        <w:pStyle w:val="NormalWeb"/>
        <w:spacing w:before="0" w:beforeAutospacing="0" w:after="0" w:afterAutospacing="0"/>
        <w:rPr>
          <w:rFonts w:asciiTheme="majorHAnsi" w:hAnsiTheme="majorHAnsi"/>
          <w:sz w:val="22"/>
          <w:szCs w:val="22"/>
        </w:rPr>
      </w:pPr>
    </w:p>
    <w:p w:rsidR="00986E05" w:rsidRPr="007324DB" w:rsidRDefault="00986E05"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Small-scale fishing is much more significant than most people realize. Like small-scale agriculture, small-scale fishing is widespread and crucial to employment and food supply in innumerable communities in developing nations, where some 95 percent of all fishers ply their trade (FAO 2002a) quoted in (Yumiko, et al., 2004).</w:t>
      </w:r>
    </w:p>
    <w:p w:rsidR="004A0A55" w:rsidRPr="007324DB" w:rsidRDefault="004A0A55" w:rsidP="004A0A55">
      <w:pPr>
        <w:pStyle w:val="NormalWeb"/>
        <w:spacing w:before="0" w:beforeAutospacing="0" w:after="0" w:afterAutospacing="0"/>
        <w:rPr>
          <w:rFonts w:asciiTheme="majorHAnsi" w:hAnsiTheme="majorHAnsi"/>
          <w:sz w:val="22"/>
          <w:szCs w:val="22"/>
        </w:rPr>
      </w:pPr>
    </w:p>
    <w:p w:rsidR="00986E05" w:rsidRPr="007324DB" w:rsidRDefault="00986E05"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lastRenderedPageBreak/>
        <w:t>Raising awareness of the importance of small-scale fisheries is particularly relevant not only because these livelihoods depend on sustainable use of the natural resource base, but also because these fisheries provide vital local nutritious food and a safety net for many poor households in coastal communities in developing countries (World Bank, 2010).</w:t>
      </w:r>
    </w:p>
    <w:p w:rsidR="004A0A55" w:rsidRPr="007324DB" w:rsidRDefault="004A0A55" w:rsidP="004A0A55">
      <w:pPr>
        <w:pStyle w:val="NormalWeb"/>
        <w:spacing w:before="0" w:beforeAutospacing="0" w:after="0" w:afterAutospacing="0"/>
        <w:rPr>
          <w:rFonts w:asciiTheme="majorHAnsi" w:hAnsiTheme="majorHAnsi"/>
          <w:sz w:val="22"/>
          <w:szCs w:val="22"/>
        </w:rPr>
      </w:pPr>
    </w:p>
    <w:p w:rsidR="00986E05" w:rsidRPr="007324DB" w:rsidRDefault="00986E05"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In addressing the issues of communication among small scale fisheries one need to first address the issues by strengthening the political and economic rights of the small-scale fisheries actors, empowerment and capacity building. Fishing communities should have access to health, education and other social services. Their resilience needs to be increased – in general and with regard to natural disasters and climate change consequences in particular. It requires a focus on reducing vulnerabilities and promoting responsible fishing practices together with addressing social and economic development needs. While some experience exists from such integration of resource governance and social development, tools and methods still need to be developed in order that environmental, resource and community rights and sustainability are considered concurrently.</w:t>
      </w:r>
    </w:p>
    <w:p w:rsidR="004A0A55" w:rsidRPr="007324DB" w:rsidRDefault="004A0A55" w:rsidP="004A0A55">
      <w:pPr>
        <w:pStyle w:val="NormalWeb"/>
        <w:spacing w:before="0" w:beforeAutospacing="0" w:after="0" w:afterAutospacing="0"/>
        <w:rPr>
          <w:rFonts w:asciiTheme="majorHAnsi" w:hAnsiTheme="majorHAnsi"/>
          <w:sz w:val="22"/>
          <w:szCs w:val="22"/>
        </w:rPr>
      </w:pPr>
    </w:p>
    <w:p w:rsidR="00986E05" w:rsidRPr="007324DB" w:rsidRDefault="00986E05"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When it comes to ensuring an effective partnership at the local level strengthening local organizational structures help people to be represented and take part in decision-making processes. There is a need to work with communities to enhance their organizational capacity, building on existing structures and strengths. The focus should be on enabling individuals and institutions to effectively use their newly acquired capacity to address their priority needs. Also at the local level the evolving of women isimportant because about (47 percent) of women, mainly engaged in the post-harvest activities, handling the fish after it is caught and ensuring that this important source of nutrition reaches more than 1 billion consumers for whom fish is a key component of their diets (World Bank, 2010).</w:t>
      </w:r>
    </w:p>
    <w:p w:rsidR="004A0A55" w:rsidRPr="007324DB" w:rsidRDefault="004A0A55" w:rsidP="004A0A55">
      <w:pPr>
        <w:pStyle w:val="NormalWeb"/>
        <w:spacing w:before="0" w:beforeAutospacing="0" w:after="0" w:afterAutospacing="0"/>
        <w:rPr>
          <w:rFonts w:asciiTheme="majorHAnsi" w:hAnsiTheme="majorHAnsi"/>
          <w:sz w:val="22"/>
          <w:szCs w:val="22"/>
        </w:rPr>
      </w:pPr>
    </w:p>
    <w:p w:rsidR="00986E05" w:rsidRPr="007324DB" w:rsidRDefault="00986E05"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Moreover, an effective partnership at the regional level can be promoted by fostering a link between stakeholders NGOs and research institutions. These organizations often have specific skills in training extension, communication and research that can assist both government and communities with their responsibilities for fisheries management. These organizations can also help local managers formulate and evaluate their management plans by providing knowledge and advice and helping design and implement effective data collection systems. Other important related roles might include developing communication networks and facilitating information sharing.</w:t>
      </w:r>
    </w:p>
    <w:p w:rsidR="004A0A55" w:rsidRPr="007324DB" w:rsidRDefault="004A0A55" w:rsidP="004A0A55">
      <w:pPr>
        <w:pStyle w:val="NormalWeb"/>
        <w:spacing w:before="0" w:beforeAutospacing="0" w:after="0" w:afterAutospacing="0"/>
        <w:rPr>
          <w:rFonts w:asciiTheme="majorHAnsi" w:hAnsiTheme="majorHAnsi"/>
          <w:sz w:val="22"/>
          <w:szCs w:val="22"/>
        </w:rPr>
      </w:pPr>
    </w:p>
    <w:p w:rsidR="00986E05" w:rsidRPr="007324DB" w:rsidRDefault="00986E05"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Additionally at the global level ensuring an effective partnership can be implemented by supporting knowledge mobilization, leadership capabilities (of men and women), research partnerships and the use of effective communication tools (making use of new technologies and social media). Programs and networks for experience sharing and collaboration would aid in the context of strengthening existing organizations and ensuring that the necessary institutional structures and capacity are in place to secure sustainable small-scale fisheries. Also the need for empowerment through organizational development and collective actions is one of the key elements of SSF Guidelines implementation.</w:t>
      </w:r>
    </w:p>
    <w:p w:rsidR="004A0A55" w:rsidRPr="007324DB" w:rsidRDefault="004A0A55" w:rsidP="004A0A55">
      <w:pPr>
        <w:pStyle w:val="NormalWeb"/>
        <w:spacing w:before="0" w:beforeAutospacing="0" w:after="0" w:afterAutospacing="0"/>
        <w:rPr>
          <w:rFonts w:asciiTheme="majorHAnsi" w:hAnsiTheme="majorHAnsi"/>
          <w:sz w:val="22"/>
          <w:szCs w:val="22"/>
        </w:rPr>
      </w:pPr>
    </w:p>
    <w:p w:rsidR="00986E05" w:rsidRPr="007324DB" w:rsidRDefault="00986E05" w:rsidP="004A0A55">
      <w:pPr>
        <w:pStyle w:val="NormalWeb"/>
        <w:spacing w:before="0" w:beforeAutospacing="0" w:after="0" w:afterAutospacing="0"/>
        <w:rPr>
          <w:rStyle w:val="Emphasis"/>
          <w:rFonts w:asciiTheme="majorHAnsi" w:hAnsiTheme="majorHAnsi"/>
          <w:sz w:val="22"/>
          <w:szCs w:val="22"/>
        </w:rPr>
      </w:pPr>
      <w:r w:rsidRPr="007324DB">
        <w:rPr>
          <w:rStyle w:val="Emphasis"/>
          <w:rFonts w:asciiTheme="majorHAnsi" w:hAnsiTheme="majorHAnsi"/>
          <w:sz w:val="22"/>
          <w:szCs w:val="22"/>
        </w:rPr>
        <w:t>Further readings International Guidelines for Securing Sustainable Small-scale Fisheries,</w:t>
      </w:r>
      <w:r w:rsidR="00862C69" w:rsidRPr="007324DB">
        <w:rPr>
          <w:rStyle w:val="Emphasis"/>
          <w:rFonts w:asciiTheme="majorHAnsi" w:hAnsiTheme="majorHAnsi"/>
          <w:sz w:val="22"/>
          <w:szCs w:val="22"/>
        </w:rPr>
        <w:t xml:space="preserve"> </w:t>
      </w:r>
      <w:r w:rsidRPr="007324DB">
        <w:rPr>
          <w:rStyle w:val="Emphasis"/>
          <w:rFonts w:asciiTheme="majorHAnsi" w:hAnsiTheme="majorHAnsi"/>
          <w:sz w:val="22"/>
          <w:szCs w:val="22"/>
        </w:rPr>
        <w:t>2012.  Food and Agriculture Organization of the United Nations</w:t>
      </w:r>
    </w:p>
    <w:p w:rsidR="004A0A55" w:rsidRPr="007324DB" w:rsidRDefault="004A0A55" w:rsidP="004A0A55">
      <w:pPr>
        <w:pStyle w:val="NormalWeb"/>
        <w:spacing w:before="0" w:beforeAutospacing="0" w:after="0" w:afterAutospacing="0"/>
        <w:rPr>
          <w:rFonts w:asciiTheme="majorHAnsi" w:hAnsiTheme="majorHAnsi"/>
          <w:sz w:val="22"/>
          <w:szCs w:val="22"/>
        </w:rPr>
      </w:pPr>
    </w:p>
    <w:p w:rsidR="00986E05" w:rsidRPr="007324DB" w:rsidRDefault="00986E05" w:rsidP="004A0A55">
      <w:pPr>
        <w:pStyle w:val="NormalWeb"/>
        <w:spacing w:before="0" w:beforeAutospacing="0" w:after="0" w:afterAutospacing="0"/>
        <w:rPr>
          <w:rStyle w:val="Strong"/>
          <w:rFonts w:asciiTheme="majorHAnsi" w:hAnsiTheme="majorHAnsi"/>
          <w:sz w:val="22"/>
          <w:szCs w:val="22"/>
        </w:rPr>
      </w:pPr>
      <w:r w:rsidRPr="007324DB">
        <w:rPr>
          <w:rStyle w:val="Strong"/>
          <w:rFonts w:asciiTheme="majorHAnsi" w:hAnsiTheme="majorHAnsi"/>
          <w:sz w:val="22"/>
          <w:szCs w:val="22"/>
        </w:rPr>
        <w:t>Challenges and opportunities – needs for support and interventions</w:t>
      </w:r>
    </w:p>
    <w:p w:rsidR="004A0A55" w:rsidRPr="007324DB" w:rsidRDefault="004A0A55" w:rsidP="004A0A55">
      <w:pPr>
        <w:pStyle w:val="NormalWeb"/>
        <w:spacing w:before="0" w:beforeAutospacing="0" w:after="0" w:afterAutospacing="0"/>
        <w:rPr>
          <w:rFonts w:asciiTheme="majorHAnsi" w:hAnsiTheme="majorHAnsi"/>
          <w:sz w:val="22"/>
          <w:szCs w:val="22"/>
        </w:rPr>
      </w:pPr>
    </w:p>
    <w:p w:rsidR="00986E05" w:rsidRPr="007324DB" w:rsidRDefault="00986E05"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 According to the FAO’s State of World Fisheries and Aquaculture Report 2012, more than ninety percent (90%) of all capture fishers are operating in the small-scale sector, with women playing a key role in post-harvest activities. The livelihoods of about 357 million people, primarily in developing countries, depend on the sector which often constitutes a fundamental way of life as well as an important economic activity. These guidelines establish principles and criteria for the </w:t>
      </w:r>
      <w:r w:rsidRPr="007324DB">
        <w:rPr>
          <w:rFonts w:asciiTheme="majorHAnsi" w:hAnsiTheme="majorHAnsi"/>
          <w:sz w:val="22"/>
          <w:szCs w:val="22"/>
        </w:rPr>
        <w:lastRenderedPageBreak/>
        <w:t>elaboration and implementation of policies and strategies for the enhancement of small-scale fisheries governance and development. It also provides practical guidance for implementation of these policies and strategies. However, theses guideline are subject to challenges as it regards to the implementation process.</w:t>
      </w:r>
    </w:p>
    <w:p w:rsidR="004A0A55" w:rsidRPr="007324DB" w:rsidRDefault="004A0A55" w:rsidP="004A0A55">
      <w:pPr>
        <w:pStyle w:val="NormalWeb"/>
        <w:spacing w:before="0" w:beforeAutospacing="0" w:after="0" w:afterAutospacing="0"/>
        <w:rPr>
          <w:rFonts w:asciiTheme="majorHAnsi" w:hAnsiTheme="majorHAnsi"/>
          <w:sz w:val="22"/>
          <w:szCs w:val="22"/>
        </w:rPr>
      </w:pPr>
    </w:p>
    <w:p w:rsidR="00986E05" w:rsidRPr="007324DB" w:rsidRDefault="00986E05"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Meeting present and future food needs, ensuring environmental integrity and providing income and employment in the fishery sector is a balancing act given the finite productive capacity of resources and a complex challenge given the uncertainty over this productivity. However, addressing these issues is what makes governance possibly the most complex of the challenges. There are potentially many stakeholders who may wish to gain access to, or control over fisheries resources or influence management decisions. These  individuals and groups may have very differing views of what sustainability is, based  on their world views and attitudes to risk, and therefore what sorts of priorities, decisions and outcomes would be appropriate for a fishery.</w:t>
      </w:r>
    </w:p>
    <w:p w:rsidR="004A0A55" w:rsidRPr="007324DB" w:rsidRDefault="004A0A55" w:rsidP="004A0A55">
      <w:pPr>
        <w:pStyle w:val="NormalWeb"/>
        <w:spacing w:before="0" w:beforeAutospacing="0" w:after="0" w:afterAutospacing="0"/>
        <w:rPr>
          <w:rFonts w:asciiTheme="majorHAnsi" w:hAnsiTheme="majorHAnsi"/>
          <w:sz w:val="22"/>
          <w:szCs w:val="22"/>
        </w:rPr>
      </w:pPr>
    </w:p>
    <w:p w:rsidR="00986E05" w:rsidRPr="007324DB" w:rsidRDefault="00986E05"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Due to poverty and vulnerability, small-scale fishing communities may lack the incentives to participate in resource management and these aspects of poverty need to be addressed first, or simultaneously. Appropriate incentive structures (institutional, legal, economic, and social) are needed to enable small-scale fishing communities to sustainably manage the aquatic resources they and future generations depend on for their well-being without jeopardizing their social and economic development.</w:t>
      </w:r>
    </w:p>
    <w:p w:rsidR="004A0A55" w:rsidRPr="007324DB" w:rsidRDefault="004A0A55" w:rsidP="004A0A55">
      <w:pPr>
        <w:pStyle w:val="NormalWeb"/>
        <w:spacing w:before="0" w:beforeAutospacing="0" w:after="0" w:afterAutospacing="0"/>
        <w:rPr>
          <w:rFonts w:asciiTheme="majorHAnsi" w:hAnsiTheme="majorHAnsi"/>
          <w:sz w:val="22"/>
          <w:szCs w:val="22"/>
        </w:rPr>
      </w:pPr>
    </w:p>
    <w:p w:rsidR="00986E05" w:rsidRPr="007324DB" w:rsidRDefault="00986E05"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It is important to create opportunities for exchange of views among stakeholder groups to learn from each other. Accordingly, for both implementation and monitoring along with the development of capacity at all levels, appropriate institutional arrangements are required, including partnerships for policy formulation and involvement of grassroots level organizations. Partnerships among all stakeholders are critical for this process. Many opportunities for establishing and strengthening these partnerships already exist and given financial and human resource constraints, existing platforms and institutional arrangements should be used for this purpose. Fisheries agencies for example could interact with peers in other countries and regional organizations (e.g. in Africa, NEPAD Sub-regional Fisheries Commission, in Asia, SEAFDEC, ASEAN, SPC etc.) could play a critical role in facilitating regional, sub regional and national implementation strategies and plans focusing on the issues pertinent to the specific regions and countries.</w:t>
      </w:r>
    </w:p>
    <w:p w:rsidR="004A0A55" w:rsidRPr="007324DB" w:rsidRDefault="004A0A55" w:rsidP="004A0A55">
      <w:pPr>
        <w:pStyle w:val="NormalWeb"/>
        <w:spacing w:before="0" w:beforeAutospacing="0" w:after="0" w:afterAutospacing="0"/>
        <w:rPr>
          <w:rFonts w:asciiTheme="majorHAnsi" w:hAnsiTheme="majorHAnsi"/>
          <w:sz w:val="22"/>
          <w:szCs w:val="22"/>
        </w:rPr>
      </w:pPr>
    </w:p>
    <w:p w:rsidR="00986E05" w:rsidRPr="007324DB" w:rsidRDefault="00986E05"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In the Philippines for example, the Fisheries Code endorses the establishment of Fisheries and Aquatic Resource Management Councils, formed by fisheries organizations, cooperatives and NGOs at the national, municipal and village level, which are mandated to carry out a number of advisory functions in close collaboration with the local government units. Existing inter-sectoral processes and collaborative arrangements such as for climate change adaptation, coastal zone management or socio-economic development and planning at different level are other potential entry points.</w:t>
      </w:r>
    </w:p>
    <w:p w:rsidR="004A0A55" w:rsidRPr="007324DB" w:rsidRDefault="004A0A55" w:rsidP="004A0A55">
      <w:pPr>
        <w:pStyle w:val="NormalWeb"/>
        <w:spacing w:before="0" w:beforeAutospacing="0" w:after="0" w:afterAutospacing="0"/>
        <w:rPr>
          <w:rFonts w:asciiTheme="majorHAnsi" w:hAnsiTheme="majorHAnsi"/>
          <w:sz w:val="22"/>
          <w:szCs w:val="22"/>
        </w:rPr>
      </w:pPr>
    </w:p>
    <w:p w:rsidR="00986E05" w:rsidRPr="007324DB" w:rsidRDefault="00986E05" w:rsidP="004A0A55">
      <w:pPr>
        <w:pStyle w:val="NormalWeb"/>
        <w:spacing w:before="0" w:beforeAutospacing="0" w:after="0" w:afterAutospacing="0"/>
        <w:rPr>
          <w:rStyle w:val="Emphasis"/>
          <w:rFonts w:asciiTheme="majorHAnsi" w:hAnsiTheme="majorHAnsi"/>
          <w:sz w:val="22"/>
          <w:szCs w:val="22"/>
        </w:rPr>
      </w:pPr>
      <w:r w:rsidRPr="007324DB">
        <w:rPr>
          <w:rStyle w:val="Emphasis"/>
          <w:rFonts w:asciiTheme="majorHAnsi" w:hAnsiTheme="majorHAnsi"/>
          <w:sz w:val="22"/>
          <w:szCs w:val="22"/>
        </w:rPr>
        <w:t xml:space="preserve">FURTHER READINGS: Toward sustainable fisheries management by M.R.A.G. </w:t>
      </w:r>
    </w:p>
    <w:p w:rsidR="004A0A55" w:rsidRPr="007324DB" w:rsidRDefault="004A0A55" w:rsidP="004A0A55">
      <w:pPr>
        <w:pStyle w:val="NormalWeb"/>
        <w:spacing w:before="0" w:beforeAutospacing="0" w:after="0" w:afterAutospacing="0"/>
        <w:rPr>
          <w:rFonts w:asciiTheme="majorHAnsi" w:hAnsiTheme="majorHAnsi"/>
          <w:sz w:val="22"/>
          <w:szCs w:val="22"/>
        </w:rPr>
      </w:pPr>
    </w:p>
    <w:p w:rsidR="00986E05" w:rsidRPr="007324DB" w:rsidRDefault="00986E05" w:rsidP="004A0A55">
      <w:pPr>
        <w:pStyle w:val="NormalWeb"/>
        <w:spacing w:before="0" w:beforeAutospacing="0" w:after="0" w:afterAutospacing="0"/>
        <w:rPr>
          <w:rStyle w:val="Strong"/>
          <w:rFonts w:asciiTheme="majorHAnsi" w:hAnsiTheme="majorHAnsi"/>
          <w:sz w:val="22"/>
          <w:szCs w:val="22"/>
        </w:rPr>
      </w:pPr>
      <w:r w:rsidRPr="007324DB">
        <w:rPr>
          <w:rFonts w:asciiTheme="majorHAnsi" w:hAnsiTheme="majorHAnsi"/>
          <w:sz w:val="22"/>
          <w:szCs w:val="22"/>
        </w:rPr>
        <w:t> </w:t>
      </w:r>
      <w:r w:rsidRPr="007324DB">
        <w:rPr>
          <w:rStyle w:val="Strong"/>
          <w:rFonts w:asciiTheme="majorHAnsi" w:hAnsiTheme="majorHAnsi"/>
          <w:sz w:val="22"/>
          <w:szCs w:val="22"/>
        </w:rPr>
        <w:t>Supporting instruments for the Implementation of small fisheries guidelines</w:t>
      </w:r>
    </w:p>
    <w:p w:rsidR="004A0A55" w:rsidRPr="007324DB" w:rsidRDefault="004A0A55" w:rsidP="004A0A55">
      <w:pPr>
        <w:pStyle w:val="NormalWeb"/>
        <w:spacing w:before="0" w:beforeAutospacing="0" w:after="0" w:afterAutospacing="0"/>
        <w:rPr>
          <w:rFonts w:asciiTheme="majorHAnsi" w:hAnsiTheme="majorHAnsi"/>
          <w:sz w:val="22"/>
          <w:szCs w:val="22"/>
        </w:rPr>
      </w:pPr>
    </w:p>
    <w:p w:rsidR="00986E05" w:rsidRPr="007324DB" w:rsidRDefault="00986E05"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A key starting point in establishing a sustainable platform can be capacity building of users within targeted zones. By zones we mean fishing areas where several communities or tribes derive their living. Training and education organized through private public partnership can serve as instruments to sensitize users of risks associated with poor practices relative to that of a sustainable behavior. Education in this context of sustainability needs to be mindful of the user background especially in developing countries (DC). Many fishers in DC are so by possibly culture or socialization. Hence, terms such as open access, replenishing rate, depletion and so on may have little value. This form of education must be specialized so that the issues are clearly understood. In </w:t>
      </w:r>
      <w:r w:rsidRPr="007324DB">
        <w:rPr>
          <w:rFonts w:asciiTheme="majorHAnsi" w:hAnsiTheme="majorHAnsi"/>
          <w:sz w:val="22"/>
          <w:szCs w:val="22"/>
        </w:rPr>
        <w:lastRenderedPageBreak/>
        <w:t>addition, information dissemination through technological sources where possible can also provide a ready source of prompt response to users with uncertainty regarding usage of these zones. Training will target best practices.</w:t>
      </w:r>
    </w:p>
    <w:p w:rsidR="004A0A55" w:rsidRPr="007324DB" w:rsidRDefault="004A0A55" w:rsidP="004A0A55">
      <w:pPr>
        <w:pStyle w:val="NormalWeb"/>
        <w:spacing w:before="0" w:beforeAutospacing="0" w:after="0" w:afterAutospacing="0"/>
        <w:rPr>
          <w:rFonts w:asciiTheme="majorHAnsi" w:hAnsiTheme="majorHAnsi"/>
          <w:sz w:val="22"/>
          <w:szCs w:val="22"/>
        </w:rPr>
      </w:pPr>
    </w:p>
    <w:p w:rsidR="00986E05" w:rsidRPr="007324DB" w:rsidRDefault="00986E05"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Odusina identified the role of advocacy as a critical component in supporting the implementation of voluntary guideline of SSF. However, by extension, the nature of advocacy should also focus on empowering citizens not only for change but to enforce change. This enforcement capacity has been the weakness of several types of implementations whether it be laws or otherwise. Therefore, to ensure cohesion between guidelines and practice capacity needs to be built so that enforcement is achievable. When enforcement is possible, accountability across all levels becomes a realistic objective.</w:t>
      </w:r>
    </w:p>
    <w:p w:rsidR="004A0A55" w:rsidRPr="007324DB" w:rsidRDefault="004A0A55" w:rsidP="004A0A55">
      <w:pPr>
        <w:pStyle w:val="NormalWeb"/>
        <w:spacing w:before="0" w:beforeAutospacing="0" w:after="0" w:afterAutospacing="0"/>
        <w:rPr>
          <w:rFonts w:asciiTheme="majorHAnsi" w:hAnsiTheme="majorHAnsi"/>
          <w:sz w:val="22"/>
          <w:szCs w:val="22"/>
        </w:rPr>
      </w:pPr>
    </w:p>
    <w:p w:rsidR="00986E05" w:rsidRPr="007324DB" w:rsidRDefault="00986E05"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One of the engines to support the implementation process is partnerships. By partnerships we mean lobbying governments in DC to provide an enabling environment for the Private Sector, NGO, Civil Society, FBO and other organization to freely participate in the process of implementation. Legislative protection must also be part of this partnership framework. It would be difficult for some of these groups to work effectively in potentially challenging environment without a sense of protection. It is natural for people to try to circumvent at some point, rules they may have agreed to sometime in the past. Therefore legislative enactments serve as a deterrent motivating factor.   </w:t>
      </w:r>
    </w:p>
    <w:p w:rsidR="004A0A55" w:rsidRPr="007324DB" w:rsidRDefault="004A0A55" w:rsidP="004A0A55">
      <w:pPr>
        <w:pStyle w:val="NormalWeb"/>
        <w:spacing w:before="0" w:beforeAutospacing="0" w:after="0" w:afterAutospacing="0"/>
        <w:rPr>
          <w:rFonts w:asciiTheme="majorHAnsi" w:hAnsiTheme="majorHAnsi"/>
          <w:sz w:val="22"/>
          <w:szCs w:val="22"/>
        </w:rPr>
      </w:pPr>
    </w:p>
    <w:p w:rsidR="00986E05" w:rsidRPr="007324DB" w:rsidRDefault="00986E05"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Finally, to achieve optimal compliance some form of verification and monitoring should be established. Where zones require the use of small boats licensing, would be insufficient to influence operators to adhere to these rules since a cost may be imposed. Therefore to the extent whereby deviation of standard practice is observed a form of corrective measure should be applied to ensure that norms are upheld.</w:t>
      </w:r>
    </w:p>
    <w:p w:rsidR="0060211B" w:rsidRPr="007324DB" w:rsidRDefault="0060211B" w:rsidP="004A0A55">
      <w:pPr>
        <w:pStyle w:val="NormalWeb"/>
        <w:spacing w:before="0" w:beforeAutospacing="0" w:after="0" w:afterAutospacing="0"/>
        <w:rPr>
          <w:rFonts w:asciiTheme="majorHAnsi" w:hAnsiTheme="majorHAnsi"/>
          <w:sz w:val="22"/>
          <w:szCs w:val="22"/>
        </w:rPr>
      </w:pPr>
    </w:p>
    <w:p w:rsidR="004A0A55" w:rsidRPr="007324DB" w:rsidRDefault="004A0A55" w:rsidP="00357273">
      <w:pPr>
        <w:pStyle w:val="NormalWeb"/>
        <w:spacing w:before="0" w:beforeAutospacing="0" w:after="0" w:afterAutospacing="0"/>
        <w:rPr>
          <w:rFonts w:asciiTheme="majorHAnsi" w:hAnsiTheme="majorHAnsi"/>
          <w:sz w:val="22"/>
          <w:szCs w:val="22"/>
        </w:rPr>
      </w:pPr>
    </w:p>
    <w:p w:rsidR="0060211B" w:rsidRPr="007324DB" w:rsidRDefault="00CA04C2" w:rsidP="00357273">
      <w:pPr>
        <w:pStyle w:val="Heading2"/>
        <w:jc w:val="left"/>
        <w:rPr>
          <w:rStyle w:val="name"/>
          <w:rFonts w:asciiTheme="majorHAnsi" w:hAnsiTheme="majorHAnsi"/>
          <w:szCs w:val="22"/>
        </w:rPr>
      </w:pPr>
      <w:bookmarkStart w:id="29" w:name="_Toc377457663"/>
      <w:r w:rsidRPr="007324DB">
        <w:rPr>
          <w:rStyle w:val="name"/>
          <w:rFonts w:asciiTheme="majorHAnsi" w:hAnsiTheme="majorHAnsi"/>
          <w:szCs w:val="22"/>
        </w:rPr>
        <w:t>14</w:t>
      </w:r>
      <w:r w:rsidR="0060211B" w:rsidRPr="007324DB">
        <w:rPr>
          <w:rStyle w:val="name"/>
          <w:rFonts w:asciiTheme="majorHAnsi" w:hAnsiTheme="majorHAnsi"/>
          <w:szCs w:val="22"/>
        </w:rPr>
        <w:t>. Andrew Johnston, Artisanal Fishers Association, South Africa</w:t>
      </w:r>
      <w:bookmarkEnd w:id="29"/>
      <w:r w:rsidR="0060211B" w:rsidRPr="007324DB">
        <w:rPr>
          <w:rStyle w:val="name"/>
          <w:rFonts w:asciiTheme="majorHAnsi" w:hAnsiTheme="majorHAnsi"/>
          <w:szCs w:val="22"/>
        </w:rPr>
        <w:t xml:space="preserve"> </w:t>
      </w:r>
    </w:p>
    <w:p w:rsidR="0060211B" w:rsidRPr="007324DB" w:rsidRDefault="0060211B" w:rsidP="00357273">
      <w:pPr>
        <w:pStyle w:val="NormalWeb"/>
        <w:spacing w:before="0" w:beforeAutospacing="0" w:after="0" w:afterAutospacing="0"/>
        <w:rPr>
          <w:rFonts w:asciiTheme="majorHAnsi" w:hAnsiTheme="majorHAnsi"/>
          <w:sz w:val="22"/>
          <w:szCs w:val="22"/>
        </w:rPr>
      </w:pPr>
    </w:p>
    <w:p w:rsidR="0060211B" w:rsidRPr="007324DB" w:rsidRDefault="0060211B"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Guidelines;</w:t>
      </w:r>
    </w:p>
    <w:p w:rsidR="0060211B" w:rsidRPr="007324DB" w:rsidRDefault="0060211B" w:rsidP="00357273">
      <w:pPr>
        <w:pStyle w:val="NormalWeb"/>
        <w:spacing w:before="0" w:beforeAutospacing="0" w:after="0" w:afterAutospacing="0"/>
        <w:rPr>
          <w:rFonts w:asciiTheme="majorHAnsi" w:hAnsiTheme="majorHAnsi"/>
          <w:sz w:val="22"/>
          <w:szCs w:val="22"/>
        </w:rPr>
      </w:pPr>
    </w:p>
    <w:p w:rsidR="0060211B" w:rsidRPr="007324DB" w:rsidRDefault="0060211B"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We the small- scale fishing communities find ourselves in an era of exceptional economic, cultural and political upheaval, not one of happiness and success but in an environment of prejudice, alienation and inequality. We have become the prisoners of a belief that we can be fashioned at will to an ideology of that if we are industrialized, it will eradicate the poverty. Even though this creates an uncaring, corrupt, dog eats dog society, with human values an after thought. We no longer live in a communally based society but in social isolation. Global warming /climate change is spoken as the foremost issue, as if it is the only plight we face,but hides the much larger and important environmental problems that affronts the small- scale fishers, -that of pollution, over catching, economic oppression, marginalization, mass extinction of stock, dying coral reefs, unjust laws, and bad management. Food security is thus at risk because the harvesting of high value fish is mainly for export rather than for local food needs in fact Africa has become the bread basket for the rich nations and not for the needy at home. The discussion on the trade issue at the forthcoming Guidelines meeting should set importance to the trade proposals and;</w:t>
      </w:r>
    </w:p>
    <w:p w:rsidR="0060211B" w:rsidRPr="007324DB" w:rsidRDefault="0060211B" w:rsidP="00357273">
      <w:pPr>
        <w:pStyle w:val="NormalWeb"/>
        <w:spacing w:before="0" w:beforeAutospacing="0" w:after="0" w:afterAutospacing="0"/>
        <w:rPr>
          <w:rFonts w:asciiTheme="majorHAnsi" w:hAnsiTheme="majorHAnsi"/>
          <w:sz w:val="22"/>
          <w:szCs w:val="22"/>
        </w:rPr>
      </w:pPr>
    </w:p>
    <w:p w:rsidR="0060211B" w:rsidRPr="007324DB" w:rsidRDefault="0060211B"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Admit that economic growth cannot be achieved if we continue  to harvest unsustainably to fuel the economy of the state.</w:t>
      </w:r>
    </w:p>
    <w:p w:rsidR="0060211B" w:rsidRPr="007324DB" w:rsidRDefault="0060211B" w:rsidP="00357273">
      <w:pPr>
        <w:pStyle w:val="NormalWeb"/>
        <w:spacing w:before="0" w:beforeAutospacing="0" w:after="0" w:afterAutospacing="0"/>
        <w:rPr>
          <w:rFonts w:asciiTheme="majorHAnsi" w:hAnsiTheme="majorHAnsi"/>
          <w:sz w:val="22"/>
          <w:szCs w:val="22"/>
        </w:rPr>
      </w:pPr>
    </w:p>
    <w:p w:rsidR="0060211B" w:rsidRPr="007324DB" w:rsidRDefault="0060211B"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A</w:t>
      </w:r>
      <w:r w:rsidR="00B94EAC" w:rsidRPr="007324DB">
        <w:rPr>
          <w:rFonts w:asciiTheme="majorHAnsi" w:hAnsiTheme="majorHAnsi"/>
          <w:sz w:val="22"/>
          <w:szCs w:val="22"/>
        </w:rPr>
        <w:t>bandon the obsession with maximum</w:t>
      </w:r>
      <w:r w:rsidRPr="007324DB">
        <w:rPr>
          <w:rFonts w:asciiTheme="majorHAnsi" w:hAnsiTheme="majorHAnsi"/>
          <w:sz w:val="22"/>
          <w:szCs w:val="22"/>
        </w:rPr>
        <w:t xml:space="preserve"> sustainable yields but look to local sufficiency.</w:t>
      </w:r>
    </w:p>
    <w:p w:rsidR="0060211B" w:rsidRPr="007324DB" w:rsidRDefault="0060211B" w:rsidP="00357273">
      <w:pPr>
        <w:pStyle w:val="NormalWeb"/>
        <w:spacing w:before="0" w:beforeAutospacing="0" w:after="0" w:afterAutospacing="0"/>
        <w:rPr>
          <w:rFonts w:asciiTheme="majorHAnsi" w:hAnsiTheme="majorHAnsi"/>
          <w:sz w:val="22"/>
          <w:szCs w:val="22"/>
        </w:rPr>
      </w:pPr>
    </w:p>
    <w:p w:rsidR="0060211B" w:rsidRPr="007324DB" w:rsidRDefault="0060211B"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Change from the non- caring capitalistic complex economies that has a detrimental effect on the complex frail ecosystem and the vulnerable small- scale fisher folk.</w:t>
      </w:r>
    </w:p>
    <w:p w:rsidR="0060211B" w:rsidRPr="007324DB" w:rsidRDefault="0060211B" w:rsidP="00357273">
      <w:pPr>
        <w:pStyle w:val="NormalWeb"/>
        <w:spacing w:before="0" w:beforeAutospacing="0" w:after="0" w:afterAutospacing="0"/>
        <w:rPr>
          <w:rFonts w:asciiTheme="majorHAnsi" w:hAnsiTheme="majorHAnsi"/>
          <w:sz w:val="22"/>
          <w:szCs w:val="22"/>
        </w:rPr>
      </w:pPr>
    </w:p>
    <w:p w:rsidR="0060211B" w:rsidRPr="007324DB" w:rsidRDefault="0060211B"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The fluctuation of value of money that leads to high costs of fuel, material, food and taxation keeps the small- scale fishing communities forever in the jaws of impoverishment.</w:t>
      </w:r>
    </w:p>
    <w:p w:rsidR="0060211B" w:rsidRPr="007324DB" w:rsidRDefault="0060211B" w:rsidP="00357273">
      <w:pPr>
        <w:pStyle w:val="NormalWeb"/>
        <w:spacing w:before="0" w:beforeAutospacing="0" w:after="0" w:afterAutospacing="0"/>
        <w:rPr>
          <w:rFonts w:asciiTheme="majorHAnsi" w:hAnsiTheme="majorHAnsi"/>
          <w:sz w:val="22"/>
          <w:szCs w:val="22"/>
        </w:rPr>
      </w:pPr>
    </w:p>
    <w:p w:rsidR="0060211B" w:rsidRPr="007324DB" w:rsidRDefault="0060211B"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The introduction of the protection of human values beyond and above human rights that is being eroded by Machiavellian economic policies. </w:t>
      </w:r>
    </w:p>
    <w:p w:rsidR="0060211B" w:rsidRPr="007324DB" w:rsidRDefault="0060211B" w:rsidP="00357273">
      <w:pPr>
        <w:pStyle w:val="NormalWeb"/>
        <w:spacing w:before="0" w:beforeAutospacing="0" w:after="0" w:afterAutospacing="0"/>
        <w:rPr>
          <w:rFonts w:asciiTheme="majorHAnsi" w:hAnsiTheme="majorHAnsi"/>
          <w:sz w:val="22"/>
          <w:szCs w:val="22"/>
        </w:rPr>
      </w:pPr>
    </w:p>
    <w:p w:rsidR="0060211B" w:rsidRPr="007324DB" w:rsidRDefault="0060211B"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End of part 1</w:t>
      </w:r>
    </w:p>
    <w:p w:rsidR="0060211B" w:rsidRPr="007324DB" w:rsidRDefault="0060211B" w:rsidP="00357273">
      <w:pPr>
        <w:pStyle w:val="NormalWeb"/>
        <w:spacing w:before="0" w:beforeAutospacing="0" w:after="0" w:afterAutospacing="0"/>
        <w:rPr>
          <w:rFonts w:asciiTheme="majorHAnsi" w:hAnsiTheme="majorHAnsi"/>
          <w:sz w:val="22"/>
          <w:szCs w:val="22"/>
        </w:rPr>
      </w:pPr>
    </w:p>
    <w:p w:rsidR="0060211B" w:rsidRPr="007324DB" w:rsidRDefault="0060211B"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Andrew Johnston,</w:t>
      </w:r>
      <w:r w:rsidRPr="007324DB">
        <w:rPr>
          <w:rFonts w:asciiTheme="majorHAnsi" w:hAnsiTheme="majorHAnsi"/>
          <w:sz w:val="22"/>
          <w:szCs w:val="22"/>
        </w:rPr>
        <w:br/>
        <w:t>Artisanal Fishers Association,</w:t>
      </w:r>
      <w:r w:rsidRPr="007324DB">
        <w:rPr>
          <w:rFonts w:asciiTheme="majorHAnsi" w:hAnsiTheme="majorHAnsi"/>
          <w:sz w:val="22"/>
          <w:szCs w:val="22"/>
        </w:rPr>
        <w:br/>
        <w:t>Republic of South Africa.</w:t>
      </w:r>
    </w:p>
    <w:p w:rsidR="0060211B" w:rsidRPr="007324DB" w:rsidRDefault="0060211B" w:rsidP="00357273">
      <w:pPr>
        <w:pStyle w:val="NormalWeb"/>
        <w:spacing w:before="0" w:beforeAutospacing="0" w:after="0" w:afterAutospacing="0"/>
        <w:rPr>
          <w:rFonts w:asciiTheme="majorHAnsi" w:hAnsiTheme="majorHAnsi"/>
          <w:sz w:val="22"/>
          <w:szCs w:val="22"/>
        </w:rPr>
      </w:pPr>
    </w:p>
    <w:p w:rsidR="00F71A5F" w:rsidRPr="007324DB" w:rsidRDefault="00F71A5F" w:rsidP="00357273">
      <w:pPr>
        <w:pStyle w:val="NormalWeb"/>
        <w:spacing w:before="0" w:beforeAutospacing="0" w:after="0" w:afterAutospacing="0"/>
        <w:rPr>
          <w:rFonts w:asciiTheme="majorHAnsi" w:hAnsiTheme="majorHAnsi"/>
          <w:sz w:val="22"/>
          <w:szCs w:val="22"/>
        </w:rPr>
      </w:pPr>
    </w:p>
    <w:p w:rsidR="00F71A5F" w:rsidRPr="007324DB" w:rsidRDefault="00CA04C2" w:rsidP="00357273">
      <w:pPr>
        <w:pStyle w:val="Heading2"/>
        <w:jc w:val="left"/>
        <w:rPr>
          <w:rStyle w:val="name"/>
          <w:rFonts w:asciiTheme="majorHAnsi" w:hAnsiTheme="majorHAnsi"/>
          <w:szCs w:val="22"/>
        </w:rPr>
      </w:pPr>
      <w:bookmarkStart w:id="30" w:name="_Toc377457664"/>
      <w:r w:rsidRPr="007324DB">
        <w:rPr>
          <w:rStyle w:val="name"/>
          <w:rFonts w:asciiTheme="majorHAnsi" w:hAnsiTheme="majorHAnsi"/>
          <w:szCs w:val="22"/>
        </w:rPr>
        <w:t>15</w:t>
      </w:r>
      <w:r w:rsidR="00F71A5F" w:rsidRPr="007324DB">
        <w:rPr>
          <w:rStyle w:val="name"/>
          <w:rFonts w:asciiTheme="majorHAnsi" w:hAnsiTheme="majorHAnsi"/>
          <w:szCs w:val="22"/>
        </w:rPr>
        <w:t>. Austria, Federal Ministry of Agriculture, Forestry, Environment and Water Management, Austria</w:t>
      </w:r>
      <w:bookmarkEnd w:id="30"/>
    </w:p>
    <w:p w:rsidR="00F71A5F" w:rsidRPr="007324DB" w:rsidRDefault="00F71A5F" w:rsidP="00357273">
      <w:pPr>
        <w:pStyle w:val="NormalWeb"/>
        <w:spacing w:before="0" w:beforeAutospacing="0" w:after="0" w:afterAutospacing="0"/>
        <w:rPr>
          <w:rFonts w:asciiTheme="majorHAnsi" w:hAnsiTheme="majorHAnsi"/>
          <w:sz w:val="22"/>
          <w:szCs w:val="22"/>
        </w:rPr>
      </w:pPr>
    </w:p>
    <w:p w:rsidR="00F71A5F" w:rsidRPr="007324DB" w:rsidRDefault="00F71A5F" w:rsidP="0035727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Dear all,</w:t>
      </w:r>
    </w:p>
    <w:p w:rsidR="00F71A5F" w:rsidRPr="007324DB" w:rsidRDefault="00F71A5F" w:rsidP="00357273">
      <w:pPr>
        <w:pStyle w:val="NormalWeb"/>
        <w:spacing w:before="0" w:beforeAutospacing="0" w:after="0" w:afterAutospacing="0"/>
        <w:rPr>
          <w:rFonts w:asciiTheme="majorHAnsi" w:hAnsiTheme="majorHAnsi"/>
          <w:sz w:val="22"/>
          <w:szCs w:val="22"/>
        </w:rPr>
      </w:pPr>
    </w:p>
    <w:p w:rsidR="00F71A5F" w:rsidRPr="007324DB" w:rsidRDefault="00F71A5F"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Austria would like to take part in the e- consultation concerning the  “Implementing the Voluntary</w:t>
      </w:r>
    </w:p>
    <w:p w:rsidR="00F71A5F" w:rsidRPr="007324DB" w:rsidRDefault="00F71A5F" w:rsidP="004A0A55">
      <w:pPr>
        <w:pStyle w:val="NormalWeb"/>
        <w:spacing w:before="0" w:beforeAutospacing="0" w:after="0" w:afterAutospacing="0"/>
        <w:rPr>
          <w:rFonts w:asciiTheme="majorHAnsi" w:hAnsiTheme="majorHAnsi"/>
          <w:sz w:val="22"/>
          <w:szCs w:val="22"/>
        </w:rPr>
      </w:pPr>
    </w:p>
    <w:p w:rsidR="00F71A5F" w:rsidRPr="007324DB" w:rsidRDefault="00F71A5F"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Guidelines for Securing Sustainable Small Scale Fisheries” and comment as follows:</w:t>
      </w:r>
    </w:p>
    <w:p w:rsidR="00F71A5F" w:rsidRPr="007324DB" w:rsidRDefault="00F71A5F" w:rsidP="004A0A55">
      <w:pPr>
        <w:pStyle w:val="NormalWeb"/>
        <w:spacing w:before="0" w:beforeAutospacing="0" w:after="0" w:afterAutospacing="0"/>
        <w:rPr>
          <w:rFonts w:asciiTheme="majorHAnsi" w:hAnsiTheme="majorHAnsi"/>
          <w:sz w:val="22"/>
          <w:szCs w:val="22"/>
        </w:rPr>
      </w:pPr>
    </w:p>
    <w:p w:rsidR="00F71A5F" w:rsidRPr="007324DB" w:rsidRDefault="00F71A5F"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With reference to the International Guidelines for Securing Sustainable Small-Scale Fisheries (SSF Guidelines), Austria would like to underline that these Guidelines are an important step to secure the livelihoods for a great number of people. Although these Guidelines aim in general at the situation in developing countries they meet the requirements of the Code of Conduct for Responsible Fisheries (FAO 1995) and support the part-time income of many fisher-families in Austria.</w:t>
      </w:r>
    </w:p>
    <w:p w:rsidR="00F71A5F" w:rsidRPr="007324DB" w:rsidRDefault="00F71A5F" w:rsidP="004A0A55">
      <w:pPr>
        <w:pStyle w:val="NormalWeb"/>
        <w:spacing w:before="0" w:beforeAutospacing="0" w:after="0" w:afterAutospacing="0"/>
        <w:rPr>
          <w:rFonts w:asciiTheme="majorHAnsi" w:hAnsiTheme="majorHAnsi"/>
          <w:sz w:val="22"/>
          <w:szCs w:val="22"/>
        </w:rPr>
      </w:pPr>
    </w:p>
    <w:p w:rsidR="00F71A5F" w:rsidRPr="007324DB" w:rsidRDefault="00F71A5F"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Austria fully supports the holistic approach to the general principles of SSF Guidelines.</w:t>
      </w:r>
    </w:p>
    <w:p w:rsidR="00F71A5F" w:rsidRPr="007324DB" w:rsidRDefault="00F71A5F" w:rsidP="004A0A55">
      <w:pPr>
        <w:pStyle w:val="NormalWeb"/>
        <w:spacing w:before="0" w:beforeAutospacing="0" w:after="0" w:afterAutospacing="0"/>
        <w:rPr>
          <w:rFonts w:asciiTheme="majorHAnsi" w:hAnsiTheme="majorHAnsi"/>
          <w:sz w:val="22"/>
          <w:szCs w:val="22"/>
        </w:rPr>
      </w:pPr>
    </w:p>
    <w:p w:rsidR="00F71A5F" w:rsidRPr="007324DB" w:rsidRDefault="00F71A5F"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Best regards,</w:t>
      </w:r>
    </w:p>
    <w:p w:rsidR="00F71A5F" w:rsidRPr="007324DB" w:rsidRDefault="00F71A5F" w:rsidP="004A0A55">
      <w:pPr>
        <w:pStyle w:val="NormalWeb"/>
        <w:spacing w:before="0" w:beforeAutospacing="0" w:after="0" w:afterAutospacing="0"/>
        <w:rPr>
          <w:rFonts w:asciiTheme="majorHAnsi" w:hAnsiTheme="majorHAnsi"/>
          <w:sz w:val="22"/>
          <w:szCs w:val="22"/>
        </w:rPr>
      </w:pPr>
    </w:p>
    <w:p w:rsidR="00F71A5F" w:rsidRPr="007324DB" w:rsidRDefault="00F71A5F"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Hedwig Wögerbauer</w:t>
      </w:r>
    </w:p>
    <w:p w:rsidR="00F71A5F" w:rsidRPr="007324DB" w:rsidRDefault="00F71A5F"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Head of Division III/3, OECD, FAO, Food Aid, Economic Provision</w:t>
      </w:r>
    </w:p>
    <w:p w:rsidR="00F71A5F" w:rsidRPr="007324DB" w:rsidRDefault="00F71A5F"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Federal Ministry of Agriculture, Forestry, Environment and Water Management</w:t>
      </w:r>
    </w:p>
    <w:p w:rsidR="00F71A5F" w:rsidRPr="007324DB" w:rsidRDefault="00F71A5F"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Stubenring 12, 1010 Wien</w:t>
      </w:r>
    </w:p>
    <w:p w:rsidR="00B94EAC" w:rsidRPr="007324DB" w:rsidRDefault="00B94EAC" w:rsidP="004A0A55">
      <w:pPr>
        <w:pStyle w:val="NormalWeb"/>
        <w:spacing w:before="0" w:beforeAutospacing="0" w:after="0" w:afterAutospacing="0"/>
        <w:rPr>
          <w:rFonts w:asciiTheme="majorHAnsi" w:hAnsiTheme="majorHAnsi"/>
          <w:sz w:val="22"/>
          <w:szCs w:val="22"/>
        </w:rPr>
      </w:pPr>
    </w:p>
    <w:p w:rsidR="00B94EAC" w:rsidRPr="007324DB" w:rsidRDefault="00B94EAC" w:rsidP="004A0A55">
      <w:pPr>
        <w:pStyle w:val="NormalWeb"/>
        <w:spacing w:before="0" w:beforeAutospacing="0" w:after="0" w:afterAutospacing="0"/>
        <w:rPr>
          <w:rFonts w:asciiTheme="majorHAnsi" w:hAnsiTheme="majorHAnsi"/>
          <w:sz w:val="22"/>
          <w:szCs w:val="22"/>
        </w:rPr>
      </w:pPr>
    </w:p>
    <w:p w:rsidR="00B94EAC" w:rsidRPr="007324DB" w:rsidRDefault="00CA04C2" w:rsidP="004A0A55">
      <w:pPr>
        <w:pStyle w:val="Heading2"/>
        <w:jc w:val="left"/>
        <w:rPr>
          <w:rStyle w:val="name"/>
          <w:rFonts w:asciiTheme="majorHAnsi" w:hAnsiTheme="majorHAnsi"/>
          <w:szCs w:val="22"/>
          <w:lang w:val="it-IT"/>
        </w:rPr>
      </w:pPr>
      <w:bookmarkStart w:id="31" w:name="_Toc377457665"/>
      <w:r w:rsidRPr="007324DB">
        <w:rPr>
          <w:rStyle w:val="name"/>
          <w:rFonts w:asciiTheme="majorHAnsi" w:hAnsiTheme="majorHAnsi"/>
          <w:szCs w:val="22"/>
          <w:lang w:val="it-IT"/>
        </w:rPr>
        <w:t>16</w:t>
      </w:r>
      <w:r w:rsidR="00B94EAC" w:rsidRPr="007324DB">
        <w:rPr>
          <w:rStyle w:val="name"/>
          <w:rFonts w:asciiTheme="majorHAnsi" w:hAnsiTheme="majorHAnsi"/>
          <w:szCs w:val="22"/>
          <w:lang w:val="it-IT"/>
        </w:rPr>
        <w:t>. Daniela Campeche, Embrapa Tropical Semi-Arid, Brasil</w:t>
      </w:r>
      <w:bookmarkEnd w:id="31"/>
      <w:r w:rsidR="00B94EAC" w:rsidRPr="007324DB">
        <w:rPr>
          <w:rStyle w:val="name"/>
          <w:rFonts w:asciiTheme="majorHAnsi" w:hAnsiTheme="majorHAnsi"/>
          <w:szCs w:val="22"/>
          <w:lang w:val="it-IT"/>
        </w:rPr>
        <w:t xml:space="preserve"> </w:t>
      </w:r>
    </w:p>
    <w:p w:rsidR="00B94EAC" w:rsidRPr="007324DB" w:rsidRDefault="00B94EAC" w:rsidP="004A0A55">
      <w:pPr>
        <w:pStyle w:val="NormalWeb"/>
        <w:spacing w:before="0" w:beforeAutospacing="0" w:after="0" w:afterAutospacing="0"/>
        <w:rPr>
          <w:rFonts w:asciiTheme="majorHAnsi" w:hAnsiTheme="majorHAnsi" w:cs="Arial"/>
          <w:b/>
          <w:bCs/>
          <w:color w:val="C00000"/>
          <w:sz w:val="22"/>
          <w:szCs w:val="22"/>
          <w:lang w:val="it-IT"/>
        </w:rPr>
      </w:pPr>
    </w:p>
    <w:p w:rsidR="00B94EAC" w:rsidRPr="007324DB" w:rsidRDefault="00B94EAC" w:rsidP="004A0A55">
      <w:pPr>
        <w:numPr>
          <w:ilvl w:val="0"/>
          <w:numId w:val="51"/>
        </w:num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 xml:space="preserve">Partnering for implementation </w:t>
      </w:r>
    </w:p>
    <w:p w:rsidR="004A0A55" w:rsidRPr="007324DB" w:rsidRDefault="004A0A55" w:rsidP="004A0A55">
      <w:pPr>
        <w:ind w:left="720"/>
        <w:rPr>
          <w:rFonts w:asciiTheme="majorHAnsi" w:hAnsiTheme="majorHAnsi" w:cs="Times New Roman"/>
          <w:szCs w:val="22"/>
          <w:lang w:val="en-US" w:eastAsia="en-US"/>
        </w:rPr>
      </w:pPr>
    </w:p>
    <w:p w:rsidR="00B94EAC" w:rsidRPr="007324DB" w:rsidRDefault="00B94EAC" w:rsidP="004A0A55">
      <w:pPr>
        <w:rPr>
          <w:rFonts w:asciiTheme="majorHAnsi" w:hAnsiTheme="majorHAnsi" w:cs="Times New Roman"/>
          <w:szCs w:val="22"/>
          <w:lang w:val="en-US" w:eastAsia="en-US"/>
        </w:rPr>
      </w:pPr>
      <w:r w:rsidRPr="007324DB">
        <w:rPr>
          <w:rFonts w:asciiTheme="majorHAnsi" w:hAnsiTheme="majorHAnsi" w:cs="Times New Roman"/>
          <w:szCs w:val="22"/>
          <w:lang w:val="en-US" w:eastAsia="en-US"/>
        </w:rPr>
        <w:t>Once we are in a semi-arid region, SSF is highly demanded, especially when food security and budget increase of small producers are involved. Not only for my institution, but for ours partners as well as the community involved.  </w:t>
      </w:r>
    </w:p>
    <w:p w:rsidR="004A0A55" w:rsidRPr="007324DB" w:rsidRDefault="004A0A55" w:rsidP="004A0A55">
      <w:pPr>
        <w:rPr>
          <w:rFonts w:asciiTheme="majorHAnsi" w:hAnsiTheme="majorHAnsi" w:cs="Times New Roman"/>
          <w:szCs w:val="22"/>
          <w:lang w:val="en-US" w:eastAsia="en-US"/>
        </w:rPr>
      </w:pPr>
    </w:p>
    <w:p w:rsidR="00B94EAC" w:rsidRPr="007324DB" w:rsidRDefault="00B94EAC" w:rsidP="004A0A55">
      <w:pPr>
        <w:rPr>
          <w:rFonts w:asciiTheme="majorHAnsi" w:hAnsiTheme="majorHAnsi" w:cs="Times New Roman"/>
          <w:szCs w:val="22"/>
          <w:lang w:val="en-US" w:eastAsia="en-US"/>
        </w:rPr>
      </w:pPr>
      <w:r w:rsidRPr="007324DB">
        <w:rPr>
          <w:rFonts w:asciiTheme="majorHAnsi" w:hAnsiTheme="majorHAnsi" w:cs="Times New Roman"/>
          <w:szCs w:val="22"/>
          <w:lang w:val="en-US" w:eastAsia="en-US"/>
        </w:rPr>
        <w:t>We believe that gathering the results so far achieved and through a media effort to show it around as well, is what needs to be done to include the ‘voices of the marginalized. Once this first process is done, a network can be build up in order to submit research and extensions projects.</w:t>
      </w:r>
    </w:p>
    <w:p w:rsidR="004A0A55" w:rsidRPr="007324DB" w:rsidRDefault="004A0A55" w:rsidP="004A0A55">
      <w:pPr>
        <w:rPr>
          <w:rFonts w:asciiTheme="majorHAnsi" w:hAnsiTheme="majorHAnsi" w:cs="Times New Roman"/>
          <w:szCs w:val="22"/>
          <w:lang w:val="en-US" w:eastAsia="en-US"/>
        </w:rPr>
      </w:pPr>
    </w:p>
    <w:p w:rsidR="00B94EAC" w:rsidRPr="007324DB" w:rsidRDefault="00B94EAC" w:rsidP="004A0A55">
      <w:pPr>
        <w:rPr>
          <w:rFonts w:asciiTheme="majorHAnsi" w:hAnsiTheme="majorHAnsi" w:cs="Times New Roman"/>
          <w:szCs w:val="22"/>
          <w:lang w:val="en-US" w:eastAsia="en-US"/>
        </w:rPr>
      </w:pPr>
      <w:r w:rsidRPr="007324DB">
        <w:rPr>
          <w:rFonts w:asciiTheme="majorHAnsi" w:hAnsiTheme="majorHAnsi" w:cs="Times New Roman"/>
          <w:szCs w:val="22"/>
          <w:lang w:val="en-US" w:eastAsia="en-US"/>
        </w:rPr>
        <w:lastRenderedPageBreak/>
        <w:t>A team involved in the cause is the key success to ensure effective and efficient partnership. Although a realistic budget, is essential for a project to achieve its goal.</w:t>
      </w:r>
    </w:p>
    <w:p w:rsidR="004A0A55" w:rsidRPr="007324DB" w:rsidRDefault="004A0A55" w:rsidP="004A0A55">
      <w:pPr>
        <w:rPr>
          <w:rFonts w:asciiTheme="majorHAnsi" w:hAnsiTheme="majorHAnsi" w:cs="Times New Roman"/>
          <w:szCs w:val="22"/>
          <w:lang w:val="en-US" w:eastAsia="en-US"/>
        </w:rPr>
      </w:pPr>
    </w:p>
    <w:p w:rsidR="00B94EAC" w:rsidRPr="007324DB" w:rsidRDefault="00B94EAC" w:rsidP="004A0A55">
      <w:pPr>
        <w:numPr>
          <w:ilvl w:val="0"/>
          <w:numId w:val="52"/>
        </w:num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Information and communication – promoting experience sharing and collaboration</w:t>
      </w:r>
    </w:p>
    <w:p w:rsidR="004A0A55" w:rsidRPr="007324DB" w:rsidRDefault="004A0A55" w:rsidP="004A0A55">
      <w:pPr>
        <w:ind w:left="720"/>
        <w:rPr>
          <w:rFonts w:asciiTheme="majorHAnsi" w:hAnsiTheme="majorHAnsi" w:cs="Times New Roman"/>
          <w:szCs w:val="22"/>
          <w:lang w:val="en-US" w:eastAsia="en-US"/>
        </w:rPr>
      </w:pPr>
    </w:p>
    <w:p w:rsidR="00B94EAC" w:rsidRPr="007324DB" w:rsidRDefault="00B94EAC" w:rsidP="004A0A55">
      <w:pPr>
        <w:rPr>
          <w:rFonts w:asciiTheme="majorHAnsi" w:hAnsiTheme="majorHAnsi" w:cs="Times New Roman"/>
          <w:szCs w:val="22"/>
          <w:lang w:val="en-US" w:eastAsia="en-US"/>
        </w:rPr>
      </w:pPr>
      <w:r w:rsidRPr="007324DB">
        <w:rPr>
          <w:rFonts w:asciiTheme="majorHAnsi" w:hAnsiTheme="majorHAnsi" w:cs="Times New Roman"/>
          <w:szCs w:val="22"/>
          <w:lang w:val="en-US" w:eastAsia="en-US"/>
        </w:rPr>
        <w:t>At local level, it is of extremely importance that all stakeholders involved at the SSF chain are in a very clear communication process. Producers must understand what researchers want to achieve, as well as researchers must understand producer’s needs. From this level on, the process is easier once meetings and workshops work very well in the communication process where experiences and needs are exchange among different groups involved. Articles published are also a great and essential communication tool.</w:t>
      </w:r>
    </w:p>
    <w:p w:rsidR="004A0A55" w:rsidRPr="007324DB" w:rsidRDefault="004A0A55" w:rsidP="004A0A55">
      <w:pPr>
        <w:rPr>
          <w:rFonts w:asciiTheme="majorHAnsi" w:hAnsiTheme="majorHAnsi" w:cs="Times New Roman"/>
          <w:szCs w:val="22"/>
          <w:lang w:val="en-US" w:eastAsia="en-US"/>
        </w:rPr>
      </w:pPr>
    </w:p>
    <w:p w:rsidR="00B94EAC" w:rsidRPr="007324DB" w:rsidRDefault="00B94EAC" w:rsidP="004A0A55">
      <w:pPr>
        <w:rPr>
          <w:rFonts w:asciiTheme="majorHAnsi" w:hAnsiTheme="majorHAnsi" w:cs="Times New Roman"/>
          <w:szCs w:val="22"/>
          <w:lang w:val="en-US" w:eastAsia="en-US"/>
        </w:rPr>
      </w:pPr>
      <w:r w:rsidRPr="007324DB">
        <w:rPr>
          <w:rFonts w:asciiTheme="majorHAnsi" w:hAnsiTheme="majorHAnsi" w:cs="Times New Roman"/>
          <w:szCs w:val="22"/>
          <w:lang w:val="en-US" w:eastAsia="en-US"/>
        </w:rPr>
        <w:t>My experience is at local and national level, where research and extension projects were involved. In my organization´s point of view, there is no better tool to monitor and evaluate a project other than be in the field with as many stakeholders as can be involved in the productive chain. Once all together, it is possible to listen, talk, and analyze problems. Also highlight the points of success.</w:t>
      </w:r>
    </w:p>
    <w:p w:rsidR="004A0A55" w:rsidRPr="007324DB" w:rsidRDefault="004A0A55" w:rsidP="004A0A55">
      <w:pPr>
        <w:rPr>
          <w:rFonts w:asciiTheme="majorHAnsi" w:hAnsiTheme="majorHAnsi" w:cs="Times New Roman"/>
          <w:szCs w:val="22"/>
          <w:lang w:val="en-US" w:eastAsia="en-US"/>
        </w:rPr>
      </w:pPr>
    </w:p>
    <w:p w:rsidR="00B94EAC" w:rsidRPr="007324DB" w:rsidRDefault="00B94EAC" w:rsidP="004A0A55">
      <w:pPr>
        <w:rPr>
          <w:rFonts w:asciiTheme="majorHAnsi" w:hAnsiTheme="majorHAnsi" w:cs="Times New Roman"/>
          <w:szCs w:val="22"/>
          <w:lang w:val="en-US" w:eastAsia="en-US"/>
        </w:rPr>
      </w:pPr>
      <w:r w:rsidRPr="007324DB">
        <w:rPr>
          <w:rFonts w:asciiTheme="majorHAnsi" w:hAnsiTheme="majorHAnsi" w:cs="Times New Roman"/>
          <w:szCs w:val="22"/>
          <w:lang w:val="en-US" w:eastAsia="en-US"/>
        </w:rPr>
        <w:t>Strategies to measure SSF Guidelines must be settled locally, in my point of view. It can change from on situation to other. The classical way to report is through documents and articles published.</w:t>
      </w:r>
    </w:p>
    <w:p w:rsidR="004A0A55" w:rsidRPr="007324DB" w:rsidRDefault="004A0A55" w:rsidP="004A0A55">
      <w:pPr>
        <w:rPr>
          <w:rFonts w:asciiTheme="majorHAnsi" w:hAnsiTheme="majorHAnsi" w:cs="Times New Roman"/>
          <w:szCs w:val="22"/>
          <w:lang w:val="en-US" w:eastAsia="en-US"/>
        </w:rPr>
      </w:pPr>
    </w:p>
    <w:p w:rsidR="00B94EAC" w:rsidRPr="007324DB" w:rsidRDefault="00B94EAC" w:rsidP="004A0A55">
      <w:pPr>
        <w:numPr>
          <w:ilvl w:val="0"/>
          <w:numId w:val="53"/>
        </w:num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Challenges and opportunities – needs for support and interventions</w:t>
      </w:r>
    </w:p>
    <w:p w:rsidR="004A0A55" w:rsidRPr="007324DB" w:rsidRDefault="004A0A55" w:rsidP="004A0A55">
      <w:pPr>
        <w:rPr>
          <w:rFonts w:asciiTheme="majorHAnsi" w:hAnsiTheme="majorHAnsi" w:cs="Times New Roman"/>
          <w:szCs w:val="22"/>
          <w:lang w:val="en-US" w:eastAsia="en-US"/>
        </w:rPr>
      </w:pPr>
    </w:p>
    <w:p w:rsidR="00B94EAC" w:rsidRPr="007324DB" w:rsidRDefault="00B94EAC" w:rsidP="004A0A55">
      <w:pPr>
        <w:rPr>
          <w:rFonts w:asciiTheme="majorHAnsi" w:hAnsiTheme="majorHAnsi" w:cs="Times New Roman"/>
          <w:szCs w:val="22"/>
          <w:lang w:val="en-US" w:eastAsia="en-US"/>
        </w:rPr>
      </w:pPr>
      <w:r w:rsidRPr="007324DB">
        <w:rPr>
          <w:rFonts w:asciiTheme="majorHAnsi" w:hAnsiTheme="majorHAnsi" w:cs="Times New Roman"/>
          <w:szCs w:val="22"/>
          <w:lang w:val="en-US" w:eastAsia="en-US"/>
        </w:rPr>
        <w:t>Federal government has been investing a lot of efforts and financial support to eradicate poverty. Even though it seems that there is a need of understanding in a deeper level, the importance of SSF in order to maintain small producers living in the country side of the country states, instead of migrating to bigger cities. This is  an example of an important challenge to be overcome. But, in the other side there is a huge problem involving the SSF producers, once they have a cultural dependence from the government for any purpose and/or reason.</w:t>
      </w:r>
    </w:p>
    <w:p w:rsidR="004A0A55" w:rsidRPr="007324DB" w:rsidRDefault="004A0A55" w:rsidP="004A0A55">
      <w:pPr>
        <w:rPr>
          <w:rFonts w:asciiTheme="majorHAnsi" w:hAnsiTheme="majorHAnsi" w:cs="Times New Roman"/>
          <w:szCs w:val="22"/>
          <w:lang w:val="en-US" w:eastAsia="en-US"/>
        </w:rPr>
      </w:pPr>
    </w:p>
    <w:p w:rsidR="00B94EAC" w:rsidRPr="007324DB" w:rsidRDefault="00B94EAC" w:rsidP="004A0A55">
      <w:pPr>
        <w:rPr>
          <w:rFonts w:asciiTheme="majorHAnsi" w:hAnsiTheme="majorHAnsi" w:cs="Times New Roman"/>
          <w:szCs w:val="22"/>
          <w:lang w:val="en-US" w:eastAsia="en-US"/>
        </w:rPr>
      </w:pPr>
      <w:r w:rsidRPr="007324DB">
        <w:rPr>
          <w:rFonts w:asciiTheme="majorHAnsi" w:hAnsiTheme="majorHAnsi" w:cs="Times New Roman"/>
          <w:szCs w:val="22"/>
          <w:lang w:val="en-US" w:eastAsia="en-US"/>
        </w:rPr>
        <w:t>I have experienced it in couple projects. It is always a great opportunity to be with all stakeholders in the field (SSF). Make producers continue on their own is a challenge! We have not yet settled a strategy to decrease this bottleneck.</w:t>
      </w:r>
    </w:p>
    <w:p w:rsidR="00B94EAC" w:rsidRPr="007324DB" w:rsidRDefault="00B94EAC" w:rsidP="004A0A55">
      <w:pPr>
        <w:pStyle w:val="NormalWeb"/>
        <w:spacing w:before="0" w:beforeAutospacing="0" w:after="0" w:afterAutospacing="0"/>
        <w:rPr>
          <w:rFonts w:asciiTheme="majorHAnsi" w:hAnsiTheme="majorHAnsi" w:cs="Arial"/>
          <w:b/>
          <w:bCs/>
          <w:color w:val="C00000"/>
          <w:sz w:val="22"/>
          <w:szCs w:val="22"/>
          <w:lang w:val="en-US"/>
        </w:rPr>
      </w:pPr>
    </w:p>
    <w:p w:rsidR="00B94EAC" w:rsidRPr="007324DB" w:rsidRDefault="00B94EAC" w:rsidP="004A0A55">
      <w:pPr>
        <w:pStyle w:val="NormalWeb"/>
        <w:spacing w:before="0" w:beforeAutospacing="0" w:after="0" w:afterAutospacing="0"/>
        <w:rPr>
          <w:rFonts w:asciiTheme="majorHAnsi" w:hAnsiTheme="majorHAnsi" w:cs="Arial"/>
          <w:b/>
          <w:bCs/>
          <w:color w:val="C00000"/>
          <w:sz w:val="22"/>
          <w:szCs w:val="22"/>
          <w:lang w:val="en-US"/>
        </w:rPr>
      </w:pPr>
    </w:p>
    <w:p w:rsidR="00B94EAC" w:rsidRPr="007324DB" w:rsidRDefault="00CA04C2" w:rsidP="004A0A55">
      <w:pPr>
        <w:pStyle w:val="Heading2"/>
        <w:jc w:val="left"/>
        <w:rPr>
          <w:rStyle w:val="name"/>
          <w:rFonts w:asciiTheme="majorHAnsi" w:hAnsiTheme="majorHAnsi"/>
          <w:szCs w:val="22"/>
        </w:rPr>
      </w:pPr>
      <w:bookmarkStart w:id="32" w:name="_Toc377457666"/>
      <w:r w:rsidRPr="007324DB">
        <w:rPr>
          <w:rStyle w:val="name"/>
          <w:rFonts w:asciiTheme="majorHAnsi" w:hAnsiTheme="majorHAnsi"/>
          <w:szCs w:val="22"/>
        </w:rPr>
        <w:t>17</w:t>
      </w:r>
      <w:r w:rsidR="00B94EAC" w:rsidRPr="007324DB">
        <w:rPr>
          <w:rStyle w:val="name"/>
          <w:rFonts w:asciiTheme="majorHAnsi" w:hAnsiTheme="majorHAnsi"/>
          <w:szCs w:val="22"/>
        </w:rPr>
        <w:t>. Lena Westlund, Facilitator of the discussion, Sweden</w:t>
      </w:r>
      <w:bookmarkEnd w:id="32"/>
      <w:r w:rsidR="00B94EAC" w:rsidRPr="007324DB">
        <w:rPr>
          <w:rStyle w:val="name"/>
          <w:rFonts w:asciiTheme="majorHAnsi" w:hAnsiTheme="majorHAnsi"/>
          <w:szCs w:val="22"/>
        </w:rPr>
        <w:t xml:space="preserve"> </w:t>
      </w:r>
    </w:p>
    <w:p w:rsidR="004A0A55" w:rsidRPr="007324DB" w:rsidRDefault="004A0A55" w:rsidP="004A0A55">
      <w:pPr>
        <w:pStyle w:val="NormalWeb"/>
        <w:spacing w:before="0" w:beforeAutospacing="0" w:after="0" w:afterAutospacing="0"/>
        <w:rPr>
          <w:rFonts w:asciiTheme="majorHAnsi" w:hAnsiTheme="majorHAnsi"/>
          <w:sz w:val="22"/>
          <w:szCs w:val="22"/>
        </w:rPr>
      </w:pPr>
    </w:p>
    <w:p w:rsidR="00B94EAC" w:rsidRPr="007324DB" w:rsidRDefault="00B94EAC"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Dear SSF forum contributors – and contributors-to-be,</w:t>
      </w:r>
    </w:p>
    <w:p w:rsidR="004A0A55" w:rsidRPr="007324DB" w:rsidRDefault="004A0A55" w:rsidP="004A0A55">
      <w:pPr>
        <w:pStyle w:val="NormalWeb"/>
        <w:spacing w:before="0" w:beforeAutospacing="0" w:after="0" w:afterAutospacing="0"/>
        <w:rPr>
          <w:rFonts w:asciiTheme="majorHAnsi" w:hAnsiTheme="majorHAnsi"/>
          <w:sz w:val="22"/>
          <w:szCs w:val="22"/>
        </w:rPr>
      </w:pPr>
    </w:p>
    <w:p w:rsidR="00B94EAC" w:rsidRPr="007324DB" w:rsidRDefault="00B94EAC"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Just over two weeks have now elapsed of our e-consultation and we have a bit less than one week to go. I’d like to thank those of you who have already posted your comments and inputs – and encourage those who have not done so yet to start writing and post at your earliest convenience so that we have time to share and consider your experiences!</w:t>
      </w:r>
    </w:p>
    <w:p w:rsidR="004A0A55" w:rsidRPr="007324DB" w:rsidRDefault="004A0A55" w:rsidP="004A0A55">
      <w:pPr>
        <w:pStyle w:val="NormalWeb"/>
        <w:spacing w:before="0" w:beforeAutospacing="0" w:after="0" w:afterAutospacing="0"/>
        <w:rPr>
          <w:rFonts w:asciiTheme="majorHAnsi" w:hAnsiTheme="majorHAnsi"/>
          <w:sz w:val="22"/>
          <w:szCs w:val="22"/>
        </w:rPr>
      </w:pPr>
    </w:p>
    <w:p w:rsidR="00B94EAC" w:rsidRPr="007324DB" w:rsidRDefault="00B94EAC"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Reading through your contributions so far, I note that there is broad agreement on that we all have to engage and promote </w:t>
      </w:r>
      <w:r w:rsidRPr="007324DB">
        <w:rPr>
          <w:rStyle w:val="Strong"/>
          <w:rFonts w:asciiTheme="majorHAnsi" w:hAnsiTheme="majorHAnsi"/>
          <w:sz w:val="22"/>
          <w:szCs w:val="22"/>
        </w:rPr>
        <w:t>partnerships for the implementation</w:t>
      </w:r>
      <w:r w:rsidRPr="007324DB">
        <w:rPr>
          <w:rFonts w:asciiTheme="majorHAnsi" w:hAnsiTheme="majorHAnsi"/>
          <w:sz w:val="22"/>
          <w:szCs w:val="22"/>
        </w:rPr>
        <w:t xml:space="preserve"> of the SSF Guidelines. The special responsibility of governments is being pointed out, in particular with regard to giving priority to the small-scale fisheries sector, but there is often a need to clarify the different roles of different government departments. It is also important that small-scale actors take ownership of the implementation process and, at the local and community level, empowerment, leadership training and organisational development (building on existing structures) are needed. With regard to </w:t>
      </w:r>
      <w:r w:rsidRPr="007324DB">
        <w:rPr>
          <w:rStyle w:val="Strong"/>
          <w:rFonts w:asciiTheme="majorHAnsi" w:hAnsiTheme="majorHAnsi"/>
          <w:sz w:val="22"/>
          <w:szCs w:val="22"/>
        </w:rPr>
        <w:t>information and communication</w:t>
      </w:r>
      <w:r w:rsidRPr="007324DB">
        <w:rPr>
          <w:rFonts w:asciiTheme="majorHAnsi" w:hAnsiTheme="majorHAnsi"/>
          <w:sz w:val="22"/>
          <w:szCs w:val="22"/>
        </w:rPr>
        <w:t xml:space="preserve">, aspects highlighted include the need for awareness raising and increased use of various forms of media - respecting cultures and languages - and dissemination of </w:t>
      </w:r>
      <w:r w:rsidRPr="007324DB">
        <w:rPr>
          <w:rFonts w:asciiTheme="majorHAnsi" w:hAnsiTheme="majorHAnsi"/>
          <w:sz w:val="22"/>
          <w:szCs w:val="22"/>
        </w:rPr>
        <w:lastRenderedPageBreak/>
        <w:t xml:space="preserve">facts and figures to improve the knowledge on and visibility of small-scale fisheries. Some of the </w:t>
      </w:r>
      <w:r w:rsidRPr="007324DB">
        <w:rPr>
          <w:rStyle w:val="Strong"/>
          <w:rFonts w:asciiTheme="majorHAnsi" w:hAnsiTheme="majorHAnsi"/>
          <w:sz w:val="22"/>
          <w:szCs w:val="22"/>
        </w:rPr>
        <w:t>challenges</w:t>
      </w:r>
      <w:r w:rsidRPr="007324DB">
        <w:rPr>
          <w:rFonts w:asciiTheme="majorHAnsi" w:hAnsiTheme="majorHAnsi"/>
          <w:sz w:val="22"/>
          <w:szCs w:val="22"/>
        </w:rPr>
        <w:t xml:space="preserve"> cited include absence of policy frameworks that reflect the reality of the small-scale fisheries sector, a lack of funding and also the incidence of corruption. Looking at the brighter side, there are of course also important </w:t>
      </w:r>
      <w:r w:rsidRPr="007324DB">
        <w:rPr>
          <w:rStyle w:val="Strong"/>
          <w:rFonts w:asciiTheme="majorHAnsi" w:hAnsiTheme="majorHAnsi"/>
          <w:sz w:val="22"/>
          <w:szCs w:val="22"/>
        </w:rPr>
        <w:t>opportunities</w:t>
      </w:r>
      <w:r w:rsidRPr="007324DB">
        <w:rPr>
          <w:rFonts w:asciiTheme="majorHAnsi" w:hAnsiTheme="majorHAnsi"/>
          <w:sz w:val="22"/>
          <w:szCs w:val="22"/>
        </w:rPr>
        <w:t>, for example by seeking increased engagement by youth and support from consumers, including through fair trade initiatives.</w:t>
      </w:r>
    </w:p>
    <w:p w:rsidR="004A0A55" w:rsidRPr="007324DB" w:rsidRDefault="004A0A55" w:rsidP="004A0A55">
      <w:pPr>
        <w:pStyle w:val="NormalWeb"/>
        <w:spacing w:before="0" w:beforeAutospacing="0" w:after="0" w:afterAutospacing="0"/>
        <w:rPr>
          <w:rFonts w:asciiTheme="majorHAnsi" w:hAnsiTheme="majorHAnsi"/>
          <w:sz w:val="22"/>
          <w:szCs w:val="22"/>
        </w:rPr>
      </w:pPr>
    </w:p>
    <w:p w:rsidR="00B94EAC" w:rsidRPr="007324DB" w:rsidRDefault="00B94EAC"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This was of course just a very brief overview of some of the inputs – I hope you will read the different contributions to learn more. Please feel free to reply to propositions already made when posting your contributions. I look forward to hearing from you!</w:t>
      </w:r>
    </w:p>
    <w:p w:rsidR="004A0A55" w:rsidRPr="007324DB" w:rsidRDefault="004A0A55" w:rsidP="004A0A55">
      <w:pPr>
        <w:pStyle w:val="NormalWeb"/>
        <w:spacing w:before="0" w:beforeAutospacing="0" w:after="0" w:afterAutospacing="0"/>
        <w:rPr>
          <w:rFonts w:asciiTheme="majorHAnsi" w:hAnsiTheme="majorHAnsi"/>
          <w:sz w:val="22"/>
          <w:szCs w:val="22"/>
        </w:rPr>
      </w:pPr>
    </w:p>
    <w:p w:rsidR="00B94EAC" w:rsidRPr="007324DB" w:rsidRDefault="00B94EAC"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With best wishes,</w:t>
      </w:r>
    </w:p>
    <w:p w:rsidR="004A0A55" w:rsidRPr="007324DB" w:rsidRDefault="004A0A55" w:rsidP="004A0A55">
      <w:pPr>
        <w:pStyle w:val="NormalWeb"/>
        <w:spacing w:before="0" w:beforeAutospacing="0" w:after="0" w:afterAutospacing="0"/>
        <w:rPr>
          <w:rFonts w:asciiTheme="majorHAnsi" w:hAnsiTheme="majorHAnsi"/>
          <w:sz w:val="22"/>
          <w:szCs w:val="22"/>
        </w:rPr>
      </w:pPr>
    </w:p>
    <w:p w:rsidR="00B94EAC" w:rsidRPr="007324DB" w:rsidRDefault="00B94EAC"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Your facilitator Lena</w:t>
      </w:r>
    </w:p>
    <w:p w:rsidR="004A0A55" w:rsidRPr="007324DB" w:rsidRDefault="004A0A55" w:rsidP="004A0A55">
      <w:pPr>
        <w:pStyle w:val="NormalWeb"/>
        <w:spacing w:before="0" w:beforeAutospacing="0" w:after="0" w:afterAutospacing="0"/>
        <w:rPr>
          <w:rFonts w:asciiTheme="majorHAnsi" w:hAnsiTheme="majorHAnsi"/>
          <w:sz w:val="22"/>
          <w:szCs w:val="22"/>
        </w:rPr>
      </w:pPr>
    </w:p>
    <w:p w:rsidR="00B94EAC" w:rsidRPr="007324DB" w:rsidRDefault="00B94EAC" w:rsidP="004A0A55">
      <w:pPr>
        <w:pStyle w:val="NormalWeb"/>
        <w:spacing w:before="0" w:beforeAutospacing="0" w:after="0" w:afterAutospacing="0"/>
        <w:rPr>
          <w:rFonts w:asciiTheme="majorHAnsi" w:hAnsiTheme="majorHAnsi" w:cs="Arial"/>
          <w:b/>
          <w:bCs/>
          <w:color w:val="C00000"/>
          <w:sz w:val="22"/>
          <w:szCs w:val="22"/>
          <w:lang w:val="en-US"/>
        </w:rPr>
      </w:pPr>
    </w:p>
    <w:p w:rsidR="00B94EAC" w:rsidRPr="007324DB" w:rsidRDefault="00CA04C2" w:rsidP="004A0A55">
      <w:pPr>
        <w:pStyle w:val="Heading2"/>
        <w:jc w:val="left"/>
        <w:rPr>
          <w:rStyle w:val="name"/>
          <w:rFonts w:asciiTheme="majorHAnsi" w:hAnsiTheme="majorHAnsi"/>
          <w:szCs w:val="22"/>
        </w:rPr>
      </w:pPr>
      <w:bookmarkStart w:id="33" w:name="_Toc377457667"/>
      <w:r w:rsidRPr="007324DB">
        <w:rPr>
          <w:rStyle w:val="name"/>
          <w:rFonts w:asciiTheme="majorHAnsi" w:hAnsiTheme="majorHAnsi"/>
          <w:szCs w:val="22"/>
        </w:rPr>
        <w:t>18</w:t>
      </w:r>
      <w:r w:rsidR="00B94EAC" w:rsidRPr="007324DB">
        <w:rPr>
          <w:rStyle w:val="name"/>
          <w:rFonts w:asciiTheme="majorHAnsi" w:hAnsiTheme="majorHAnsi"/>
          <w:szCs w:val="22"/>
        </w:rPr>
        <w:t>. Group 4, University of Guyana, Guyana</w:t>
      </w:r>
      <w:r w:rsidR="00862C69" w:rsidRPr="007324DB">
        <w:rPr>
          <w:rFonts w:asciiTheme="majorHAnsi" w:hAnsiTheme="majorHAnsi"/>
          <w:szCs w:val="22"/>
        </w:rPr>
        <w:t xml:space="preserve"> (multiple contributions)</w:t>
      </w:r>
      <w:bookmarkEnd w:id="33"/>
    </w:p>
    <w:p w:rsidR="004A0A55" w:rsidRPr="007324DB" w:rsidRDefault="004A0A55" w:rsidP="004A0A55">
      <w:pPr>
        <w:pStyle w:val="NormalWeb"/>
        <w:spacing w:before="0" w:beforeAutospacing="0" w:after="0" w:afterAutospacing="0"/>
        <w:rPr>
          <w:rFonts w:asciiTheme="majorHAnsi" w:hAnsiTheme="majorHAnsi"/>
          <w:sz w:val="22"/>
          <w:szCs w:val="22"/>
        </w:rPr>
      </w:pPr>
    </w:p>
    <w:p w:rsidR="00B94EAC" w:rsidRPr="007324DB" w:rsidRDefault="00B94EAC"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Dear All, </w:t>
      </w:r>
    </w:p>
    <w:p w:rsidR="004A0A55" w:rsidRPr="007324DB" w:rsidRDefault="004A0A55" w:rsidP="004A0A55">
      <w:pPr>
        <w:pStyle w:val="NormalWeb"/>
        <w:spacing w:before="0" w:beforeAutospacing="0" w:after="0" w:afterAutospacing="0"/>
        <w:rPr>
          <w:rFonts w:asciiTheme="majorHAnsi" w:hAnsiTheme="majorHAnsi"/>
          <w:sz w:val="22"/>
          <w:szCs w:val="22"/>
        </w:rPr>
      </w:pPr>
    </w:p>
    <w:p w:rsidR="00B94EAC" w:rsidRPr="007324DB" w:rsidRDefault="00B94EAC"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Fish is an important dietary form of protein that is necessary in achieving the required daily protein intake by every person. It is pervasive in nature in rural areas in that it is easily accessed by the poor for consumption.</w:t>
      </w:r>
      <w:r w:rsidR="0005200B" w:rsidRPr="007324DB">
        <w:rPr>
          <w:rFonts w:asciiTheme="majorHAnsi" w:hAnsiTheme="majorHAnsi"/>
          <w:sz w:val="22"/>
          <w:szCs w:val="22"/>
        </w:rPr>
        <w:t xml:space="preserve"> </w:t>
      </w:r>
      <w:r w:rsidRPr="007324DB">
        <w:rPr>
          <w:rFonts w:asciiTheme="majorHAnsi" w:hAnsiTheme="majorHAnsi"/>
          <w:sz w:val="22"/>
          <w:szCs w:val="22"/>
        </w:rPr>
        <w:t>Primarily due to it being a form of business and employment in rural areas and thereby constitutes a large percentage of the income for the poor who are employed in these areas.</w:t>
      </w:r>
      <w:r w:rsidR="00DE1756" w:rsidRPr="007324DB">
        <w:rPr>
          <w:rFonts w:asciiTheme="majorHAnsi" w:hAnsiTheme="majorHAnsi"/>
          <w:sz w:val="22"/>
          <w:szCs w:val="22"/>
        </w:rPr>
        <w:t xml:space="preserve"> </w:t>
      </w:r>
      <w:r w:rsidRPr="007324DB">
        <w:rPr>
          <w:rFonts w:asciiTheme="majorHAnsi" w:hAnsiTheme="majorHAnsi"/>
          <w:sz w:val="22"/>
          <w:szCs w:val="22"/>
        </w:rPr>
        <w:t>Fish is also known as one of the cheapest of meats available to the poor owing to its abundance and the beneficiaries social relations with the seller or patron. With this in consideration, the attempt of implementing the Voluntary Guidelines for Securing Sustainable Small-Scale Fisheries plays an important role in outlining what is needed to improve the small-scale fisheries and give persons involve in the fishing industry insights in relation to the maximization of this resource.</w:t>
      </w:r>
    </w:p>
    <w:p w:rsidR="004A0A55" w:rsidRPr="007324DB" w:rsidRDefault="004A0A55" w:rsidP="004A0A55">
      <w:pPr>
        <w:pStyle w:val="NormalWeb"/>
        <w:spacing w:before="0" w:beforeAutospacing="0" w:after="0" w:afterAutospacing="0"/>
        <w:rPr>
          <w:rFonts w:asciiTheme="majorHAnsi" w:hAnsiTheme="majorHAnsi"/>
          <w:sz w:val="22"/>
          <w:szCs w:val="22"/>
        </w:rPr>
      </w:pPr>
    </w:p>
    <w:p w:rsidR="00B94EAC" w:rsidRPr="007324DB" w:rsidRDefault="00B94EAC"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Despite fish being cheap, easily accessible and available in large quantities for the poor, they are purchased in small quantities at low prices where as other forms of protein are very expensive and in most parts difficult to access. The underpinning argument behind them being able to purchase fish in small quantities in rural settings is that most fishermen are from rural areas. After their catch, they return home to sell to their counterparts at low prices for their subsistence consumption and the excess are sold on the local market at going local market prices. The access to fish provides the consumer with a significant source of protein, micro-nutrients, and essentially fatty acids that acts as a complement to the carbohydrate-based diet of the poor in developing countries.</w:t>
      </w:r>
      <w:r w:rsidR="004A0A55" w:rsidRPr="007324DB">
        <w:rPr>
          <w:rFonts w:asciiTheme="majorHAnsi" w:hAnsiTheme="majorHAnsi"/>
          <w:sz w:val="22"/>
          <w:szCs w:val="22"/>
        </w:rPr>
        <w:t xml:space="preserve"> </w:t>
      </w:r>
      <w:r w:rsidRPr="007324DB">
        <w:rPr>
          <w:rFonts w:asciiTheme="majorHAnsi" w:hAnsiTheme="majorHAnsi"/>
          <w:sz w:val="22"/>
          <w:szCs w:val="22"/>
        </w:rPr>
        <w:t>Therefore, the ability of small –scale fisheries plays a vital and indispensable role of supplying the poor with an easily available and cheap source of protein providing that they do not overexploit their privilege in doing so. More importantly, their involvement in improving food security plays a crucial role.</w:t>
      </w:r>
    </w:p>
    <w:p w:rsidR="004A0A55" w:rsidRPr="007324DB" w:rsidRDefault="004A0A55" w:rsidP="004A0A55">
      <w:pPr>
        <w:pStyle w:val="NormalWeb"/>
        <w:spacing w:before="0" w:beforeAutospacing="0" w:after="0" w:afterAutospacing="0"/>
        <w:rPr>
          <w:rFonts w:asciiTheme="majorHAnsi" w:hAnsiTheme="majorHAnsi"/>
          <w:sz w:val="22"/>
          <w:szCs w:val="22"/>
        </w:rPr>
      </w:pPr>
    </w:p>
    <w:p w:rsidR="00B94EAC" w:rsidRPr="007324DB" w:rsidRDefault="00B94EAC"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Given the necessity for fish as a form of protein and its importance in achieving food security in this form, an implementation of the guidelines for securing sustainable small-scale fisheries must consider how fisheries can be controlled through managed exploitation, enhancement to increase production and must be able to manage conflict over access to resources as pointed out by Fisheries Management Science Programme(FMSP) Policy Brief, Fisheries and Food Security outline. </w:t>
      </w:r>
      <w:hyperlink r:id="rId30" w:anchor="_ftn1" w:history="1">
        <w:r w:rsidRPr="007324DB">
          <w:rPr>
            <w:rStyle w:val="Hyperlink"/>
            <w:rFonts w:asciiTheme="majorHAnsi" w:hAnsiTheme="majorHAnsi"/>
            <w:sz w:val="22"/>
            <w:szCs w:val="22"/>
          </w:rPr>
          <w:t>[1]</w:t>
        </w:r>
      </w:hyperlink>
    </w:p>
    <w:p w:rsidR="004A0A55" w:rsidRPr="007324DB" w:rsidRDefault="004A0A55" w:rsidP="004A0A55">
      <w:pPr>
        <w:pStyle w:val="NormalWeb"/>
        <w:spacing w:before="0" w:beforeAutospacing="0" w:after="0" w:afterAutospacing="0"/>
        <w:rPr>
          <w:rFonts w:asciiTheme="majorHAnsi" w:hAnsiTheme="majorHAnsi"/>
          <w:sz w:val="22"/>
          <w:szCs w:val="22"/>
        </w:rPr>
      </w:pPr>
    </w:p>
    <w:p w:rsidR="00B94EAC" w:rsidRPr="007324DB" w:rsidRDefault="002E4DC6" w:rsidP="004A0A55">
      <w:pPr>
        <w:rPr>
          <w:rFonts w:asciiTheme="majorHAnsi" w:hAnsiTheme="majorHAnsi"/>
          <w:szCs w:val="22"/>
        </w:rPr>
      </w:pPr>
      <w:hyperlink r:id="rId31" w:anchor="_ftnref1" w:history="1">
        <w:r w:rsidR="00B94EAC" w:rsidRPr="007324DB">
          <w:rPr>
            <w:rStyle w:val="Hyperlink"/>
            <w:rFonts w:asciiTheme="majorHAnsi" w:hAnsiTheme="majorHAnsi"/>
            <w:szCs w:val="22"/>
          </w:rPr>
          <w:t>[1]</w:t>
        </w:r>
      </w:hyperlink>
      <w:r w:rsidR="00B94EAC" w:rsidRPr="007324DB">
        <w:rPr>
          <w:rFonts w:asciiTheme="majorHAnsi" w:hAnsiTheme="majorHAnsi"/>
          <w:szCs w:val="22"/>
        </w:rPr>
        <w:t xml:space="preserve"> FMSP Policy Brief 3, Fisheries and Food Security </w:t>
      </w:r>
    </w:p>
    <w:p w:rsidR="004A0A55" w:rsidRPr="007324DB" w:rsidRDefault="004A0A55" w:rsidP="004A0A55">
      <w:pPr>
        <w:rPr>
          <w:rFonts w:asciiTheme="majorHAnsi" w:hAnsiTheme="majorHAnsi"/>
          <w:szCs w:val="22"/>
        </w:rPr>
      </w:pPr>
    </w:p>
    <w:p w:rsidR="00862C69" w:rsidRPr="007324DB" w:rsidRDefault="00862C69"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lastRenderedPageBreak/>
        <w:t>----</w:t>
      </w:r>
    </w:p>
    <w:p w:rsidR="004A0A55" w:rsidRPr="007324DB" w:rsidRDefault="004A0A55" w:rsidP="004A0A55">
      <w:pPr>
        <w:pStyle w:val="NormalWeb"/>
        <w:spacing w:before="0" w:beforeAutospacing="0" w:after="0" w:afterAutospacing="0"/>
        <w:rPr>
          <w:rFonts w:asciiTheme="majorHAnsi" w:hAnsiTheme="majorHAnsi"/>
          <w:sz w:val="22"/>
          <w:szCs w:val="22"/>
        </w:rPr>
      </w:pPr>
    </w:p>
    <w:p w:rsidR="00DE1756" w:rsidRPr="007324DB" w:rsidRDefault="00DE1756"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Dear Colleagues,</w:t>
      </w:r>
    </w:p>
    <w:p w:rsidR="004A0A55" w:rsidRPr="007324DB" w:rsidRDefault="004A0A55" w:rsidP="004A0A55">
      <w:pPr>
        <w:pStyle w:val="NormalWeb"/>
        <w:spacing w:before="0" w:beforeAutospacing="0" w:after="0" w:afterAutospacing="0"/>
        <w:rPr>
          <w:rFonts w:asciiTheme="majorHAnsi" w:hAnsiTheme="majorHAnsi"/>
          <w:sz w:val="22"/>
          <w:szCs w:val="22"/>
        </w:rPr>
      </w:pPr>
    </w:p>
    <w:p w:rsidR="00DE1756" w:rsidRPr="007324DB" w:rsidRDefault="00DE1756"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G</w:t>
      </w:r>
      <w:r w:rsidR="00E148A1" w:rsidRPr="007324DB">
        <w:rPr>
          <w:rFonts w:asciiTheme="majorHAnsi" w:hAnsiTheme="majorHAnsi"/>
          <w:sz w:val="22"/>
          <w:szCs w:val="22"/>
        </w:rPr>
        <w:t>roup 4 is a group of students</w:t>
      </w:r>
      <w:r w:rsidRPr="007324DB">
        <w:rPr>
          <w:rFonts w:asciiTheme="majorHAnsi" w:hAnsiTheme="majorHAnsi"/>
          <w:sz w:val="22"/>
          <w:szCs w:val="22"/>
        </w:rPr>
        <w:t xml:space="preserve"> currently attending the University of Guyana involved in a term project with its hope to improve Food Security with their aims and ideas. We therefore base our contribution to the following area of discussion;</w:t>
      </w:r>
    </w:p>
    <w:p w:rsidR="004A0A55" w:rsidRPr="007324DB" w:rsidRDefault="004A0A55" w:rsidP="004A0A55">
      <w:pPr>
        <w:pStyle w:val="NormalWeb"/>
        <w:spacing w:before="0" w:beforeAutospacing="0" w:after="0" w:afterAutospacing="0"/>
        <w:rPr>
          <w:rFonts w:asciiTheme="majorHAnsi" w:hAnsiTheme="majorHAnsi"/>
          <w:sz w:val="22"/>
          <w:szCs w:val="22"/>
        </w:rPr>
      </w:pPr>
    </w:p>
    <w:p w:rsidR="00DE1756" w:rsidRPr="007324DB" w:rsidRDefault="00DE1756" w:rsidP="004A0A55">
      <w:pPr>
        <w:pStyle w:val="NormalWeb"/>
        <w:spacing w:before="0" w:beforeAutospacing="0" w:after="0" w:afterAutospacing="0"/>
        <w:rPr>
          <w:rStyle w:val="Strong"/>
          <w:rFonts w:asciiTheme="majorHAnsi" w:hAnsiTheme="majorHAnsi"/>
          <w:sz w:val="22"/>
          <w:szCs w:val="22"/>
        </w:rPr>
      </w:pPr>
      <w:r w:rsidRPr="007324DB">
        <w:rPr>
          <w:rStyle w:val="Strong"/>
          <w:rFonts w:asciiTheme="majorHAnsi" w:hAnsiTheme="majorHAnsi"/>
          <w:sz w:val="22"/>
          <w:szCs w:val="22"/>
        </w:rPr>
        <w:t>Implementing the Voluntary Guidelines for Securing Sustainable Small-Scale Fisheries</w:t>
      </w:r>
    </w:p>
    <w:p w:rsidR="004A0A55" w:rsidRPr="007324DB" w:rsidRDefault="004A0A55" w:rsidP="004A0A55">
      <w:pPr>
        <w:pStyle w:val="NormalWeb"/>
        <w:spacing w:before="0" w:beforeAutospacing="0" w:after="0" w:afterAutospacing="0"/>
        <w:rPr>
          <w:rFonts w:asciiTheme="majorHAnsi" w:hAnsiTheme="majorHAnsi"/>
          <w:sz w:val="22"/>
          <w:szCs w:val="22"/>
        </w:rPr>
      </w:pPr>
    </w:p>
    <w:p w:rsidR="00DE1756" w:rsidRPr="007324DB" w:rsidRDefault="00DE1756"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Small-scale fisheries play a vital role in economies as a very important contributor to the alleviation of poverty and in the continuous increasing of food security.  Recent data from the FAO has shown that small-scale fisheries contribute to approximately 54 percent of global marine and inland fishing to the developing countries.  Small-scale fishermen not only provide themselves with a meal and income but they also provide these to the local market and others leading to a significant increase to nutritious food.</w:t>
      </w:r>
    </w:p>
    <w:p w:rsidR="004A0A55" w:rsidRPr="007324DB" w:rsidRDefault="004A0A55" w:rsidP="004A0A55">
      <w:pPr>
        <w:pStyle w:val="NormalWeb"/>
        <w:spacing w:before="0" w:beforeAutospacing="0" w:after="0" w:afterAutospacing="0"/>
        <w:rPr>
          <w:rFonts w:asciiTheme="majorHAnsi" w:hAnsiTheme="majorHAnsi"/>
          <w:sz w:val="22"/>
          <w:szCs w:val="22"/>
        </w:rPr>
      </w:pPr>
    </w:p>
    <w:p w:rsidR="00DE1756" w:rsidRPr="007324DB" w:rsidRDefault="00DE1756"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Because small-scale fisheries are so important for every country, implementing voluntary guidelines for securing sustainable Small-Scale Fisheries is a great way in helping countries as well as accomplishing the MDGs for those countries.  As such, this post aims to make contribution towards the ‘partnering for implementation’ aspect of the FAO article.</w:t>
      </w:r>
    </w:p>
    <w:p w:rsidR="004A0A55" w:rsidRPr="007324DB" w:rsidRDefault="004A0A55" w:rsidP="004A0A55">
      <w:pPr>
        <w:pStyle w:val="NormalWeb"/>
        <w:spacing w:before="0" w:beforeAutospacing="0" w:after="0" w:afterAutospacing="0"/>
        <w:rPr>
          <w:rFonts w:asciiTheme="majorHAnsi" w:hAnsiTheme="majorHAnsi"/>
          <w:sz w:val="22"/>
          <w:szCs w:val="22"/>
        </w:rPr>
      </w:pPr>
    </w:p>
    <w:p w:rsidR="00DE1756" w:rsidRPr="007324DB" w:rsidRDefault="00DE1756"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For this program to be successful, all should be involved in the partnership for the implementation of the SSF guidelines.  To be more specific however, the main actors of this program would involve the government, NGOs, international agencies and the fishing communities. In addition, to be able to include the ‘voices of the marginalized’, it would be best to produce information and data (results) about this program through viable sources such as the newspaper, the internet via a web page and/or through the television.</w:t>
      </w:r>
    </w:p>
    <w:p w:rsidR="004A0A55" w:rsidRPr="007324DB" w:rsidRDefault="004A0A55" w:rsidP="004A0A55">
      <w:pPr>
        <w:pStyle w:val="NormalWeb"/>
        <w:spacing w:before="0" w:beforeAutospacing="0" w:after="0" w:afterAutospacing="0"/>
        <w:rPr>
          <w:rFonts w:asciiTheme="majorHAnsi" w:hAnsiTheme="majorHAnsi"/>
          <w:sz w:val="22"/>
          <w:szCs w:val="22"/>
        </w:rPr>
      </w:pPr>
    </w:p>
    <w:p w:rsidR="00DE1756" w:rsidRPr="007324DB" w:rsidRDefault="00DE1756" w:rsidP="004A0A55">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Furthermore, there should be a team in charge of this program. Each person will be entitled their own responsibility. For example, a different individual will be in charge of the local level, another at the national level, and so on for the regional and global level, etc. Of course frequent communication will be a major necessity. Assuming that the budget is available, if this is done, then the partnership will be effective and efficient.</w:t>
      </w:r>
    </w:p>
    <w:p w:rsidR="00A961AB" w:rsidRPr="007324DB" w:rsidRDefault="00A961AB" w:rsidP="004A0A55">
      <w:pPr>
        <w:rPr>
          <w:rFonts w:asciiTheme="majorHAnsi" w:hAnsiTheme="majorHAnsi"/>
          <w:szCs w:val="22"/>
        </w:rPr>
      </w:pPr>
    </w:p>
    <w:p w:rsidR="004A0A55" w:rsidRPr="007324DB" w:rsidRDefault="004A0A55" w:rsidP="00357273">
      <w:pPr>
        <w:rPr>
          <w:rFonts w:asciiTheme="majorHAnsi" w:hAnsiTheme="majorHAnsi"/>
          <w:szCs w:val="22"/>
        </w:rPr>
      </w:pPr>
    </w:p>
    <w:p w:rsidR="00A9515D" w:rsidRPr="007324DB" w:rsidRDefault="00CA04C2" w:rsidP="00357273">
      <w:pPr>
        <w:pStyle w:val="Heading2"/>
        <w:jc w:val="left"/>
        <w:rPr>
          <w:rStyle w:val="name"/>
          <w:rFonts w:asciiTheme="majorHAnsi" w:hAnsiTheme="majorHAnsi"/>
          <w:szCs w:val="22"/>
          <w:lang w:val="fr-FR"/>
        </w:rPr>
      </w:pPr>
      <w:bookmarkStart w:id="34" w:name="_Toc377457668"/>
      <w:r w:rsidRPr="007324DB">
        <w:rPr>
          <w:rStyle w:val="name"/>
          <w:rFonts w:asciiTheme="majorHAnsi" w:hAnsiTheme="majorHAnsi"/>
          <w:szCs w:val="22"/>
          <w:lang w:val="fr-FR"/>
        </w:rPr>
        <w:t>19</w:t>
      </w:r>
      <w:r w:rsidR="00A9515D" w:rsidRPr="007324DB">
        <w:rPr>
          <w:rStyle w:val="name"/>
          <w:rFonts w:asciiTheme="majorHAnsi" w:hAnsiTheme="majorHAnsi"/>
          <w:szCs w:val="22"/>
          <w:lang w:val="fr-FR"/>
        </w:rPr>
        <w:t>. Mignane Sarr, Université polytechnique de Thès, Sengal</w:t>
      </w:r>
      <w:bookmarkEnd w:id="34"/>
      <w:r w:rsidR="00A9515D" w:rsidRPr="007324DB">
        <w:rPr>
          <w:rStyle w:val="name"/>
          <w:rFonts w:asciiTheme="majorHAnsi" w:hAnsiTheme="majorHAnsi"/>
          <w:szCs w:val="22"/>
          <w:lang w:val="fr-FR"/>
        </w:rPr>
        <w:t xml:space="preserve"> </w:t>
      </w:r>
    </w:p>
    <w:p w:rsidR="00A9515D" w:rsidRPr="007324DB" w:rsidRDefault="00A9515D" w:rsidP="00357273">
      <w:pPr>
        <w:rPr>
          <w:rFonts w:asciiTheme="majorHAnsi" w:hAnsiTheme="majorHAnsi"/>
          <w:szCs w:val="22"/>
          <w:lang w:val="fr-FR"/>
        </w:rPr>
      </w:pPr>
    </w:p>
    <w:p w:rsidR="0005200B" w:rsidRPr="007324DB" w:rsidRDefault="0005200B" w:rsidP="0005200B">
      <w:pPr>
        <w:rPr>
          <w:rFonts w:asciiTheme="majorHAnsi" w:hAnsiTheme="majorHAnsi"/>
          <w:szCs w:val="22"/>
          <w:lang w:val="en-US"/>
        </w:rPr>
      </w:pPr>
      <w:r w:rsidRPr="007324DB">
        <w:rPr>
          <w:rFonts w:asciiTheme="majorHAnsi" w:hAnsiTheme="majorHAnsi"/>
          <w:szCs w:val="22"/>
          <w:lang w:val="en-US"/>
        </w:rPr>
        <w:t>[</w:t>
      </w:r>
      <w:r w:rsidRPr="007324DB">
        <w:rPr>
          <w:rFonts w:asciiTheme="majorHAnsi" w:hAnsiTheme="majorHAnsi"/>
          <w:i/>
          <w:szCs w:val="22"/>
          <w:lang w:val="en-US"/>
        </w:rPr>
        <w:t>English translation</w:t>
      </w:r>
      <w:r w:rsidRPr="007324DB">
        <w:rPr>
          <w:rFonts w:asciiTheme="majorHAnsi" w:hAnsiTheme="majorHAnsi"/>
          <w:szCs w:val="22"/>
          <w:lang w:val="en-US"/>
        </w:rPr>
        <w:t>]</w:t>
      </w:r>
    </w:p>
    <w:p w:rsidR="0005200B" w:rsidRPr="007324DB" w:rsidRDefault="0005200B" w:rsidP="0005200B">
      <w:pPr>
        <w:pStyle w:val="NormalWeb"/>
        <w:spacing w:before="0" w:beforeAutospacing="0" w:after="0" w:afterAutospacing="0"/>
        <w:rPr>
          <w:rFonts w:asciiTheme="majorHAnsi" w:hAnsiTheme="majorHAnsi"/>
          <w:sz w:val="22"/>
          <w:szCs w:val="22"/>
          <w:lang w:val="en-US"/>
        </w:rPr>
      </w:pPr>
    </w:p>
    <w:p w:rsidR="0005200B" w:rsidRPr="007324DB" w:rsidRDefault="0005200B" w:rsidP="0005200B">
      <w:pPr>
        <w:pStyle w:val="NormalWeb"/>
        <w:spacing w:before="0" w:beforeAutospacing="0" w:after="0" w:afterAutospacing="0"/>
        <w:rPr>
          <w:rFonts w:asciiTheme="majorHAnsi" w:hAnsiTheme="majorHAnsi"/>
          <w:sz w:val="22"/>
          <w:szCs w:val="22"/>
          <w:lang w:val="en-US"/>
        </w:rPr>
      </w:pPr>
      <w:r w:rsidRPr="007324DB">
        <w:rPr>
          <w:rFonts w:asciiTheme="majorHAnsi" w:hAnsiTheme="majorHAnsi"/>
          <w:sz w:val="22"/>
          <w:szCs w:val="22"/>
          <w:lang w:val="en-US"/>
        </w:rPr>
        <w:t>Securing small scale fisheries needs to be done in the context of the implementation of development and management plans at the level of Marine Protected Areas (APMs). Since APMs are means for managing fisheries, their ownership by fisheries communities represent a step forward for the restoration of fisheries resources.</w:t>
      </w:r>
    </w:p>
    <w:p w:rsidR="0005200B" w:rsidRPr="007324DB" w:rsidRDefault="0005200B" w:rsidP="00357273">
      <w:pPr>
        <w:rPr>
          <w:rFonts w:asciiTheme="majorHAnsi" w:hAnsiTheme="majorHAnsi"/>
          <w:szCs w:val="22"/>
          <w:lang w:val="en-US"/>
        </w:rPr>
      </w:pPr>
    </w:p>
    <w:p w:rsidR="00A9515D" w:rsidRPr="007324DB" w:rsidRDefault="00A9515D" w:rsidP="00357273">
      <w:pPr>
        <w:rPr>
          <w:rFonts w:asciiTheme="majorHAnsi" w:hAnsiTheme="majorHAnsi"/>
          <w:szCs w:val="22"/>
          <w:lang w:val="fr-FR"/>
        </w:rPr>
      </w:pPr>
      <w:r w:rsidRPr="007324DB">
        <w:rPr>
          <w:rFonts w:asciiTheme="majorHAnsi" w:hAnsiTheme="majorHAnsi"/>
          <w:szCs w:val="22"/>
          <w:lang w:val="fr-FR"/>
        </w:rPr>
        <w:t>[</w:t>
      </w:r>
      <w:r w:rsidRPr="007324DB">
        <w:rPr>
          <w:rFonts w:asciiTheme="majorHAnsi" w:hAnsiTheme="majorHAnsi"/>
          <w:i/>
          <w:szCs w:val="22"/>
          <w:lang w:val="fr-FR"/>
        </w:rPr>
        <w:t>Original contribution in French</w:t>
      </w:r>
      <w:r w:rsidRPr="007324DB">
        <w:rPr>
          <w:rFonts w:asciiTheme="majorHAnsi" w:hAnsiTheme="majorHAnsi"/>
          <w:szCs w:val="22"/>
          <w:lang w:val="fr-FR"/>
        </w:rPr>
        <w:t>]</w:t>
      </w:r>
    </w:p>
    <w:p w:rsidR="00A9515D" w:rsidRPr="007324DB" w:rsidRDefault="00A9515D" w:rsidP="00357273">
      <w:pPr>
        <w:pStyle w:val="NormalWeb"/>
        <w:spacing w:before="0" w:beforeAutospacing="0" w:after="0" w:afterAutospacing="0"/>
        <w:rPr>
          <w:rFonts w:asciiTheme="majorHAnsi" w:hAnsiTheme="majorHAnsi"/>
          <w:sz w:val="22"/>
          <w:szCs w:val="22"/>
          <w:lang w:val="fr-FR"/>
        </w:rPr>
      </w:pPr>
    </w:p>
    <w:p w:rsidR="00A9515D" w:rsidRPr="007324DB" w:rsidRDefault="00A9515D" w:rsidP="00357273">
      <w:pPr>
        <w:pStyle w:val="NormalWeb"/>
        <w:spacing w:before="0" w:beforeAutospacing="0" w:after="0" w:afterAutospacing="0"/>
        <w:rPr>
          <w:rFonts w:asciiTheme="majorHAnsi" w:hAnsiTheme="majorHAnsi"/>
          <w:sz w:val="22"/>
          <w:szCs w:val="22"/>
          <w:lang w:val="fr-FR"/>
        </w:rPr>
      </w:pPr>
      <w:r w:rsidRPr="007324DB">
        <w:rPr>
          <w:rFonts w:asciiTheme="majorHAnsi" w:hAnsiTheme="majorHAnsi"/>
          <w:sz w:val="22"/>
          <w:szCs w:val="22"/>
          <w:lang w:val="fr-FR"/>
        </w:rPr>
        <w:t xml:space="preserve">La sécurisation des pêcheries artisanales se </w:t>
      </w:r>
      <w:r w:rsidR="00A961AB" w:rsidRPr="007324DB">
        <w:rPr>
          <w:rFonts w:asciiTheme="majorHAnsi" w:hAnsiTheme="majorHAnsi"/>
          <w:sz w:val="22"/>
          <w:szCs w:val="22"/>
          <w:lang w:val="fr-FR"/>
        </w:rPr>
        <w:t xml:space="preserve">doit faire </w:t>
      </w:r>
      <w:r w:rsidRPr="007324DB">
        <w:rPr>
          <w:rFonts w:asciiTheme="majorHAnsi" w:hAnsiTheme="majorHAnsi"/>
          <w:sz w:val="22"/>
          <w:szCs w:val="22"/>
          <w:lang w:val="fr-FR"/>
        </w:rPr>
        <w:t>avec la mise en œuvre des plans d'aménagement et gestion au nivea</w:t>
      </w:r>
      <w:r w:rsidR="00A961AB" w:rsidRPr="007324DB">
        <w:rPr>
          <w:rFonts w:asciiTheme="majorHAnsi" w:hAnsiTheme="majorHAnsi"/>
          <w:sz w:val="22"/>
          <w:szCs w:val="22"/>
          <w:lang w:val="fr-FR"/>
        </w:rPr>
        <w:t>u des Aires Marines P</w:t>
      </w:r>
      <w:r w:rsidRPr="007324DB">
        <w:rPr>
          <w:rFonts w:asciiTheme="majorHAnsi" w:hAnsiTheme="majorHAnsi"/>
          <w:sz w:val="22"/>
          <w:szCs w:val="22"/>
          <w:lang w:val="fr-FR"/>
        </w:rPr>
        <w:t>rotégées</w:t>
      </w:r>
      <w:r w:rsidR="00A961AB" w:rsidRPr="007324DB">
        <w:rPr>
          <w:rFonts w:asciiTheme="majorHAnsi" w:hAnsiTheme="majorHAnsi"/>
          <w:sz w:val="22"/>
          <w:szCs w:val="22"/>
          <w:lang w:val="fr-FR"/>
        </w:rPr>
        <w:t xml:space="preserve"> (AMPs)</w:t>
      </w:r>
      <w:r w:rsidRPr="007324DB">
        <w:rPr>
          <w:rFonts w:asciiTheme="majorHAnsi" w:hAnsiTheme="majorHAnsi"/>
          <w:sz w:val="22"/>
          <w:szCs w:val="22"/>
          <w:lang w:val="fr-FR"/>
        </w:rPr>
        <w:t>. Les AMPs étant des outils de gestion des pêcheries, leur appropriation par les communautés de pêche constitue un chemin sûr pour la restauration des ressources halieutiques.</w:t>
      </w:r>
    </w:p>
    <w:p w:rsidR="00A961AB" w:rsidRPr="007324DB" w:rsidRDefault="00A961AB" w:rsidP="00357273">
      <w:pPr>
        <w:pStyle w:val="NormalWeb"/>
        <w:spacing w:before="0" w:beforeAutospacing="0" w:after="0" w:afterAutospacing="0"/>
        <w:rPr>
          <w:rFonts w:asciiTheme="majorHAnsi" w:hAnsiTheme="majorHAnsi"/>
          <w:sz w:val="22"/>
          <w:szCs w:val="22"/>
          <w:lang w:val="fr-FR"/>
        </w:rPr>
      </w:pPr>
    </w:p>
    <w:p w:rsidR="00A961AB" w:rsidRPr="007324DB" w:rsidRDefault="00A961AB" w:rsidP="00357273">
      <w:pPr>
        <w:pStyle w:val="NormalWeb"/>
        <w:spacing w:before="0" w:beforeAutospacing="0" w:after="0" w:afterAutospacing="0"/>
        <w:rPr>
          <w:rFonts w:asciiTheme="majorHAnsi" w:hAnsiTheme="majorHAnsi"/>
          <w:sz w:val="22"/>
          <w:szCs w:val="22"/>
          <w:lang w:val="en-US"/>
        </w:rPr>
      </w:pPr>
      <w:r w:rsidRPr="007324DB">
        <w:rPr>
          <w:rFonts w:asciiTheme="majorHAnsi" w:hAnsiTheme="majorHAnsi"/>
          <w:sz w:val="22"/>
          <w:szCs w:val="22"/>
          <w:lang w:val="en-US"/>
        </w:rPr>
        <w:lastRenderedPageBreak/>
        <w:t xml:space="preserve"> </w:t>
      </w:r>
    </w:p>
    <w:p w:rsidR="00967497" w:rsidRPr="007324DB" w:rsidRDefault="00CA04C2" w:rsidP="00427DB6">
      <w:pPr>
        <w:pStyle w:val="Heading2"/>
        <w:jc w:val="left"/>
        <w:rPr>
          <w:rStyle w:val="name"/>
          <w:rFonts w:asciiTheme="majorHAnsi" w:hAnsiTheme="majorHAnsi"/>
          <w:szCs w:val="22"/>
          <w:lang w:val="fr-FR"/>
        </w:rPr>
      </w:pPr>
      <w:bookmarkStart w:id="35" w:name="_Toc377457669"/>
      <w:r w:rsidRPr="007324DB">
        <w:rPr>
          <w:rStyle w:val="name"/>
          <w:rFonts w:asciiTheme="majorHAnsi" w:hAnsiTheme="majorHAnsi"/>
          <w:szCs w:val="22"/>
          <w:lang w:val="fr-FR"/>
        </w:rPr>
        <w:t>20</w:t>
      </w:r>
      <w:r w:rsidR="00967497" w:rsidRPr="007324DB">
        <w:rPr>
          <w:rStyle w:val="name"/>
          <w:rFonts w:asciiTheme="majorHAnsi" w:hAnsiTheme="majorHAnsi"/>
          <w:szCs w:val="22"/>
          <w:lang w:val="fr-FR"/>
        </w:rPr>
        <w:t>. Matthieu Bernardon, France</w:t>
      </w:r>
      <w:bookmarkEnd w:id="35"/>
      <w:r w:rsidR="00967497" w:rsidRPr="007324DB">
        <w:rPr>
          <w:rStyle w:val="name"/>
          <w:rFonts w:asciiTheme="majorHAnsi" w:hAnsiTheme="majorHAnsi"/>
          <w:szCs w:val="22"/>
          <w:lang w:val="fr-FR"/>
        </w:rPr>
        <w:t xml:space="preserve"> </w:t>
      </w:r>
    </w:p>
    <w:p w:rsidR="00967497" w:rsidRPr="007324DB" w:rsidRDefault="00967497" w:rsidP="00427DB6">
      <w:pPr>
        <w:rPr>
          <w:rFonts w:asciiTheme="majorHAnsi" w:hAnsiTheme="majorHAnsi"/>
          <w:szCs w:val="22"/>
          <w:lang w:val="fr-FR"/>
        </w:rPr>
      </w:pPr>
    </w:p>
    <w:p w:rsidR="00967497" w:rsidRPr="007324DB" w:rsidRDefault="00427DB6" w:rsidP="00427DB6">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w:t>
      </w:r>
      <w:r w:rsidRPr="007324DB">
        <w:rPr>
          <w:rFonts w:asciiTheme="majorHAnsi" w:hAnsiTheme="majorHAnsi"/>
          <w:i/>
          <w:iCs/>
          <w:sz w:val="22"/>
          <w:szCs w:val="22"/>
        </w:rPr>
        <w:t>English translation</w:t>
      </w:r>
      <w:r w:rsidRPr="007324DB">
        <w:rPr>
          <w:rFonts w:asciiTheme="majorHAnsi" w:hAnsiTheme="majorHAnsi"/>
          <w:sz w:val="22"/>
          <w:szCs w:val="22"/>
        </w:rPr>
        <w:t>]</w:t>
      </w:r>
    </w:p>
    <w:p w:rsidR="00427DB6" w:rsidRPr="007324DB" w:rsidRDefault="00427DB6" w:rsidP="00427DB6">
      <w:pPr>
        <w:pStyle w:val="NormalWeb"/>
        <w:spacing w:before="0" w:beforeAutospacing="0" w:after="0" w:afterAutospacing="0"/>
        <w:rPr>
          <w:rFonts w:asciiTheme="majorHAnsi" w:hAnsiTheme="majorHAnsi"/>
          <w:sz w:val="22"/>
          <w:szCs w:val="22"/>
        </w:rPr>
      </w:pPr>
    </w:p>
    <w:p w:rsidR="00427DB6" w:rsidRPr="007324DB" w:rsidRDefault="00427DB6" w:rsidP="00427DB6">
      <w:pPr>
        <w:rPr>
          <w:rFonts w:asciiTheme="majorHAnsi" w:eastAsia="Cambria" w:hAnsiTheme="majorHAnsi" w:cs="Cambria"/>
          <w:szCs w:val="22"/>
          <w:lang w:val="en-US" w:eastAsia="en-US"/>
        </w:rPr>
      </w:pPr>
      <w:r w:rsidRPr="007324DB">
        <w:rPr>
          <w:rFonts w:asciiTheme="majorHAnsi" w:eastAsia="Cambria" w:hAnsiTheme="majorHAnsi" w:cs="Cambria"/>
          <w:szCs w:val="22"/>
          <w:lang w:val="en-US" w:eastAsia="en-US"/>
        </w:rPr>
        <w:t>The Guidelines are developed to provide answers and an integrated approach to the present challenges to small-scale fisheries worldwide.</w:t>
      </w:r>
    </w:p>
    <w:p w:rsidR="00427DB6" w:rsidRPr="007324DB" w:rsidRDefault="00427DB6" w:rsidP="00427DB6">
      <w:pPr>
        <w:rPr>
          <w:rFonts w:asciiTheme="majorHAnsi" w:hAnsiTheme="majorHAnsi" w:cs="Times New Roman"/>
          <w:szCs w:val="22"/>
          <w:lang w:eastAsia="en-US"/>
        </w:rPr>
      </w:pPr>
    </w:p>
    <w:p w:rsidR="00427DB6" w:rsidRPr="007324DB" w:rsidRDefault="00427DB6" w:rsidP="00427DB6">
      <w:pPr>
        <w:rPr>
          <w:rFonts w:asciiTheme="majorHAnsi" w:eastAsia="Cambria" w:hAnsiTheme="majorHAnsi" w:cs="Cambria"/>
          <w:szCs w:val="22"/>
          <w:lang w:val="en-US" w:eastAsia="en-US"/>
        </w:rPr>
      </w:pPr>
      <w:r w:rsidRPr="007324DB">
        <w:rPr>
          <w:rFonts w:asciiTheme="majorHAnsi" w:eastAsia="Cambria" w:hAnsiTheme="majorHAnsi" w:cs="Cambria"/>
          <w:szCs w:val="22"/>
          <w:lang w:val="en-US" w:eastAsia="en-US"/>
        </w:rPr>
        <w:t>This is a very dynamic sector whose importance for food security, employment and social development are recognized but which, paradoxically, suffers from a very worrying degree of precariousness and vulnerability. In many places in the world, the small-scale fishing communities do not have access to minimum social services and have to face poverty, without access to alternatives.  These communities are excluded from the decision processes and this creates a real problem of governance for the sustainable management of resources.</w:t>
      </w:r>
    </w:p>
    <w:p w:rsidR="00427DB6" w:rsidRPr="007324DB" w:rsidRDefault="00427DB6" w:rsidP="00427DB6">
      <w:pPr>
        <w:rPr>
          <w:rFonts w:asciiTheme="majorHAnsi" w:hAnsiTheme="majorHAnsi" w:cs="Times New Roman"/>
          <w:szCs w:val="22"/>
          <w:lang w:eastAsia="en-US"/>
        </w:rPr>
      </w:pPr>
    </w:p>
    <w:p w:rsidR="00427DB6" w:rsidRPr="007324DB" w:rsidRDefault="00427DB6" w:rsidP="00427DB6">
      <w:pPr>
        <w:rPr>
          <w:rFonts w:asciiTheme="majorHAnsi" w:eastAsia="Cambria" w:hAnsiTheme="majorHAnsi" w:cs="Cambria"/>
          <w:b/>
          <w:bCs/>
          <w:szCs w:val="22"/>
          <w:lang w:val="en-US" w:eastAsia="en-US"/>
        </w:rPr>
      </w:pPr>
      <w:r w:rsidRPr="007324DB">
        <w:rPr>
          <w:rFonts w:asciiTheme="majorHAnsi" w:eastAsia="Cambria" w:hAnsiTheme="majorHAnsi" w:cs="Cambria"/>
          <w:szCs w:val="22"/>
          <w:lang w:val="en-US" w:eastAsia="en-US"/>
        </w:rPr>
        <w:t xml:space="preserve">The main challenge for the implementation of the Guidelines is, therefore, to reach the intended target, that is, the small-scale fishing communities.   Thus, </w:t>
      </w:r>
      <w:r w:rsidRPr="007324DB">
        <w:rPr>
          <w:rFonts w:asciiTheme="majorHAnsi" w:eastAsia="Cambria" w:hAnsiTheme="majorHAnsi" w:cs="Cambria"/>
          <w:b/>
          <w:bCs/>
          <w:szCs w:val="22"/>
          <w:lang w:val="en-US" w:eastAsia="en-US"/>
        </w:rPr>
        <w:t>the small-scale fishing communities must themselves take in hand the Guidelines and become agents of their implementation.</w:t>
      </w:r>
    </w:p>
    <w:p w:rsidR="00427DB6" w:rsidRPr="007324DB" w:rsidRDefault="00427DB6" w:rsidP="00427DB6">
      <w:pPr>
        <w:rPr>
          <w:rFonts w:asciiTheme="majorHAnsi" w:hAnsiTheme="majorHAnsi" w:cs="Times New Roman"/>
          <w:szCs w:val="22"/>
          <w:lang w:eastAsia="en-US"/>
        </w:rPr>
      </w:pPr>
    </w:p>
    <w:p w:rsidR="00427DB6" w:rsidRPr="007324DB" w:rsidRDefault="00427DB6" w:rsidP="00427DB6">
      <w:pPr>
        <w:rPr>
          <w:rFonts w:asciiTheme="majorHAnsi" w:eastAsia="Cambria" w:hAnsiTheme="majorHAnsi" w:cs="Cambria"/>
          <w:szCs w:val="22"/>
          <w:lang w:val="en-US" w:eastAsia="en-US"/>
        </w:rPr>
      </w:pPr>
      <w:r w:rsidRPr="007324DB">
        <w:rPr>
          <w:rFonts w:asciiTheme="majorHAnsi" w:eastAsia="Cambria" w:hAnsiTheme="majorHAnsi" w:cs="Cambria"/>
          <w:szCs w:val="22"/>
          <w:lang w:val="en-US" w:eastAsia="en-US"/>
        </w:rPr>
        <w:t>In order to achieve this, the training, awareness and development of capabilities must be considered indispensable pre-requisites to the implementation of the Guidelines.</w:t>
      </w:r>
    </w:p>
    <w:p w:rsidR="00427DB6" w:rsidRPr="007324DB" w:rsidRDefault="00427DB6" w:rsidP="00427DB6">
      <w:pPr>
        <w:rPr>
          <w:rFonts w:asciiTheme="majorHAnsi" w:hAnsiTheme="majorHAnsi" w:cs="Times New Roman"/>
          <w:szCs w:val="22"/>
          <w:lang w:eastAsia="en-US"/>
        </w:rPr>
      </w:pPr>
    </w:p>
    <w:p w:rsidR="00427DB6" w:rsidRPr="007324DB" w:rsidRDefault="00427DB6" w:rsidP="00427DB6">
      <w:pPr>
        <w:rPr>
          <w:rFonts w:asciiTheme="majorHAnsi" w:eastAsia="Cambria" w:hAnsiTheme="majorHAnsi" w:cs="Cambria"/>
          <w:szCs w:val="22"/>
          <w:lang w:val="en-US" w:eastAsia="en-US"/>
        </w:rPr>
      </w:pPr>
      <w:r w:rsidRPr="007324DB">
        <w:rPr>
          <w:rFonts w:asciiTheme="majorHAnsi" w:eastAsia="Cambria" w:hAnsiTheme="majorHAnsi" w:cs="Cambria"/>
          <w:szCs w:val="22"/>
          <w:lang w:val="en-US" w:eastAsia="en-US"/>
        </w:rPr>
        <w:t>Therefore it is important to start by training the trainers, drawn from the fishing communities, in order to initiate the process of creating awareness about the Guidelines and the strengthening of the capabilities of the small-scale fishing communities.</w:t>
      </w:r>
    </w:p>
    <w:p w:rsidR="00427DB6" w:rsidRPr="007324DB" w:rsidRDefault="00427DB6" w:rsidP="004A0A55">
      <w:pPr>
        <w:rPr>
          <w:rFonts w:asciiTheme="majorHAnsi" w:hAnsiTheme="majorHAnsi" w:cs="Times New Roman"/>
          <w:szCs w:val="22"/>
          <w:lang w:eastAsia="en-US"/>
        </w:rPr>
      </w:pPr>
    </w:p>
    <w:p w:rsidR="00427DB6" w:rsidRPr="007324DB" w:rsidRDefault="00427DB6" w:rsidP="004A0A55">
      <w:pPr>
        <w:rPr>
          <w:rFonts w:asciiTheme="majorHAnsi" w:eastAsia="Cambria" w:hAnsiTheme="majorHAnsi" w:cs="Cambria"/>
          <w:szCs w:val="22"/>
          <w:lang w:val="en-US" w:eastAsia="en-US"/>
        </w:rPr>
      </w:pPr>
      <w:r w:rsidRPr="007324DB">
        <w:rPr>
          <w:rFonts w:asciiTheme="majorHAnsi" w:eastAsia="Cambria" w:hAnsiTheme="majorHAnsi" w:cs="Cambria"/>
          <w:szCs w:val="22"/>
          <w:lang w:val="en-US" w:eastAsia="en-US"/>
        </w:rPr>
        <w:t>At this level, the challenge is to reinforce the professional organizations and the Civil Society organizations at local, regional, national and international level. It is an indispensable pre-requisite both for the governance and the sustainable management of small-scale fisheries, as well as for the implementation of Guidelines.</w:t>
      </w:r>
    </w:p>
    <w:p w:rsidR="00427DB6" w:rsidRPr="007324DB" w:rsidRDefault="00427DB6" w:rsidP="004A0A55">
      <w:pPr>
        <w:rPr>
          <w:rFonts w:asciiTheme="majorHAnsi" w:hAnsiTheme="majorHAnsi" w:cs="Times New Roman"/>
          <w:szCs w:val="22"/>
          <w:lang w:eastAsia="en-US"/>
        </w:rPr>
      </w:pPr>
    </w:p>
    <w:p w:rsidR="00427DB6" w:rsidRPr="007324DB" w:rsidRDefault="00427DB6" w:rsidP="004A0A55">
      <w:pPr>
        <w:rPr>
          <w:rFonts w:asciiTheme="majorHAnsi" w:eastAsia="Cambria" w:hAnsiTheme="majorHAnsi" w:cs="Cambria"/>
          <w:szCs w:val="22"/>
          <w:lang w:val="en-US" w:eastAsia="en-US"/>
        </w:rPr>
      </w:pPr>
      <w:r w:rsidRPr="007324DB">
        <w:rPr>
          <w:rFonts w:asciiTheme="majorHAnsi" w:eastAsia="Cambria" w:hAnsiTheme="majorHAnsi" w:cs="Cambria"/>
          <w:szCs w:val="22"/>
          <w:lang w:val="en-US" w:eastAsia="en-US"/>
        </w:rPr>
        <w:t>Therefore, the implementation of Guidelines could take place in several stages:</w:t>
      </w:r>
    </w:p>
    <w:p w:rsidR="00427DB6" w:rsidRPr="007324DB" w:rsidRDefault="00427DB6" w:rsidP="004A0A55">
      <w:pPr>
        <w:rPr>
          <w:rFonts w:asciiTheme="majorHAnsi" w:hAnsiTheme="majorHAnsi" w:cs="Times New Roman"/>
          <w:szCs w:val="22"/>
          <w:lang w:eastAsia="en-US"/>
        </w:rPr>
      </w:pPr>
    </w:p>
    <w:p w:rsidR="00427DB6" w:rsidRPr="007324DB" w:rsidRDefault="00427DB6" w:rsidP="004A0A55">
      <w:pPr>
        <w:numPr>
          <w:ilvl w:val="0"/>
          <w:numId w:val="155"/>
        </w:numPr>
        <w:rPr>
          <w:rFonts w:asciiTheme="majorHAnsi" w:hAnsiTheme="majorHAnsi" w:cs="Times New Roman"/>
          <w:szCs w:val="22"/>
          <w:lang w:eastAsia="en-US"/>
        </w:rPr>
      </w:pPr>
      <w:r w:rsidRPr="007324DB">
        <w:rPr>
          <w:rFonts w:asciiTheme="majorHAnsi" w:eastAsia="Cambria" w:hAnsiTheme="majorHAnsi" w:cs="Cambria"/>
          <w:szCs w:val="22"/>
          <w:lang w:val="en-US" w:eastAsia="en-US"/>
        </w:rPr>
        <w:t xml:space="preserve">Development of capabilities and awareness in each country at local, regional and national level. This stage must provide for training the trainers,   </w:t>
      </w:r>
      <w:r w:rsidRPr="007324DB">
        <w:rPr>
          <w:rFonts w:asciiTheme="majorHAnsi" w:eastAsia="Cambria" w:hAnsiTheme="majorHAnsi" w:cs="Cambria"/>
          <w:b/>
          <w:bCs/>
          <w:szCs w:val="22"/>
          <w:lang w:val="en-US" w:eastAsia="en-US"/>
        </w:rPr>
        <w:t xml:space="preserve">who are resourced from small-scale fishing communities, </w:t>
      </w:r>
      <w:r w:rsidRPr="007324DB">
        <w:rPr>
          <w:rFonts w:asciiTheme="majorHAnsi" w:eastAsia="Cambria" w:hAnsiTheme="majorHAnsi" w:cs="Cambria"/>
          <w:szCs w:val="22"/>
          <w:lang w:val="en-US" w:eastAsia="en-US"/>
        </w:rPr>
        <w:t xml:space="preserve">on the Guidelines and on professional organization. The main objective is to </w:t>
      </w:r>
      <w:r w:rsidRPr="007324DB">
        <w:rPr>
          <w:rFonts w:asciiTheme="majorHAnsi" w:eastAsia="Cambria" w:hAnsiTheme="majorHAnsi" w:cs="Cambria"/>
          <w:b/>
          <w:bCs/>
          <w:szCs w:val="22"/>
          <w:lang w:val="en-US" w:eastAsia="en-US"/>
        </w:rPr>
        <w:t xml:space="preserve">develop the small-scale fishing communities’ capabilities </w:t>
      </w:r>
      <w:r w:rsidRPr="007324DB">
        <w:rPr>
          <w:rFonts w:asciiTheme="majorHAnsi" w:eastAsia="Cambria" w:hAnsiTheme="majorHAnsi" w:cs="Cambria"/>
          <w:szCs w:val="22"/>
          <w:lang w:val="en-US" w:eastAsia="en-US"/>
        </w:rPr>
        <w:t>and to create a network of local organizations (associations, cooperatives, fishing groups ...) representative of the small-scale fishing communities, managed by and for the stakeholders in this sector.</w:t>
      </w:r>
    </w:p>
    <w:p w:rsidR="00427DB6" w:rsidRPr="007324DB" w:rsidRDefault="00427DB6" w:rsidP="004A0A55">
      <w:pPr>
        <w:numPr>
          <w:ilvl w:val="0"/>
          <w:numId w:val="155"/>
        </w:numPr>
        <w:rPr>
          <w:rFonts w:asciiTheme="majorHAnsi" w:hAnsiTheme="majorHAnsi" w:cs="Times New Roman"/>
          <w:szCs w:val="22"/>
          <w:lang w:eastAsia="en-US"/>
        </w:rPr>
      </w:pPr>
      <w:r w:rsidRPr="007324DB">
        <w:rPr>
          <w:rFonts w:asciiTheme="majorHAnsi" w:eastAsia="Cambria" w:hAnsiTheme="majorHAnsi" w:cs="Cambria"/>
          <w:szCs w:val="22"/>
          <w:lang w:val="en-US" w:eastAsia="en-US"/>
        </w:rPr>
        <w:t xml:space="preserve">Diagnosis. In each region and country, these organizations will carry out a diagnosis of the situation (reference state), to establish a kind of inventory of the state of small-scale fisheries according to the five topics identified by the Guidelines:  </w:t>
      </w:r>
    </w:p>
    <w:p w:rsidR="00427DB6" w:rsidRPr="007324DB" w:rsidRDefault="00427DB6" w:rsidP="004A0A55">
      <w:pPr>
        <w:numPr>
          <w:ilvl w:val="1"/>
          <w:numId w:val="155"/>
        </w:numPr>
        <w:rPr>
          <w:rFonts w:asciiTheme="majorHAnsi" w:hAnsiTheme="majorHAnsi" w:cs="Times New Roman"/>
          <w:szCs w:val="22"/>
          <w:lang w:eastAsia="en-US"/>
        </w:rPr>
      </w:pPr>
      <w:r w:rsidRPr="007324DB">
        <w:rPr>
          <w:rFonts w:asciiTheme="majorHAnsi" w:eastAsia="Cambria" w:hAnsiTheme="majorHAnsi" w:cs="Cambria"/>
          <w:szCs w:val="22"/>
          <w:lang w:val="en-US" w:eastAsia="en-US"/>
        </w:rPr>
        <w:t>A better governance of the conditions defining property tenure and the management of resources</w:t>
      </w:r>
    </w:p>
    <w:p w:rsidR="00427DB6" w:rsidRPr="007324DB" w:rsidRDefault="00427DB6" w:rsidP="004A0A55">
      <w:pPr>
        <w:numPr>
          <w:ilvl w:val="1"/>
          <w:numId w:val="155"/>
        </w:numPr>
        <w:rPr>
          <w:rFonts w:asciiTheme="majorHAnsi" w:hAnsiTheme="majorHAnsi" w:cs="Times New Roman"/>
          <w:szCs w:val="22"/>
          <w:lang w:eastAsia="en-US"/>
        </w:rPr>
      </w:pPr>
      <w:r w:rsidRPr="007324DB">
        <w:rPr>
          <w:rFonts w:asciiTheme="majorHAnsi" w:eastAsia="Cambria" w:hAnsiTheme="majorHAnsi" w:cs="Cambria"/>
          <w:szCs w:val="22"/>
          <w:lang w:val="en-US" w:eastAsia="en-US"/>
        </w:rPr>
        <w:t>Social development, employment and decent work</w:t>
      </w:r>
    </w:p>
    <w:p w:rsidR="00427DB6" w:rsidRPr="007324DB" w:rsidRDefault="00427DB6" w:rsidP="004A0A55">
      <w:pPr>
        <w:numPr>
          <w:ilvl w:val="1"/>
          <w:numId w:val="155"/>
        </w:numPr>
        <w:rPr>
          <w:rFonts w:asciiTheme="majorHAnsi" w:hAnsiTheme="majorHAnsi" w:cs="Times New Roman"/>
          <w:szCs w:val="22"/>
          <w:lang w:eastAsia="en-US"/>
        </w:rPr>
      </w:pPr>
      <w:r w:rsidRPr="007324DB">
        <w:rPr>
          <w:rFonts w:asciiTheme="majorHAnsi" w:eastAsia="Cambria" w:hAnsiTheme="majorHAnsi" w:cs="Cambria"/>
          <w:szCs w:val="22"/>
          <w:lang w:val="en-US" w:eastAsia="en-US"/>
        </w:rPr>
        <w:t>Value chains, post-catch and trade activities</w:t>
      </w:r>
    </w:p>
    <w:p w:rsidR="00427DB6" w:rsidRPr="007324DB" w:rsidRDefault="00427DB6" w:rsidP="004A0A55">
      <w:pPr>
        <w:numPr>
          <w:ilvl w:val="1"/>
          <w:numId w:val="155"/>
        </w:numPr>
        <w:rPr>
          <w:rFonts w:asciiTheme="majorHAnsi" w:hAnsiTheme="majorHAnsi" w:cs="Times New Roman"/>
          <w:szCs w:val="22"/>
          <w:lang w:eastAsia="en-US"/>
        </w:rPr>
      </w:pPr>
      <w:r w:rsidRPr="007324DB">
        <w:rPr>
          <w:rFonts w:asciiTheme="majorHAnsi" w:eastAsia="Cambria" w:hAnsiTheme="majorHAnsi" w:cs="Cambria"/>
          <w:szCs w:val="22"/>
          <w:lang w:val="en-US" w:eastAsia="en-US"/>
        </w:rPr>
        <w:t>Gender equality (cross-cutting topic)</w:t>
      </w:r>
    </w:p>
    <w:p w:rsidR="00427DB6" w:rsidRPr="007324DB" w:rsidRDefault="00427DB6" w:rsidP="004A0A55">
      <w:pPr>
        <w:numPr>
          <w:ilvl w:val="1"/>
          <w:numId w:val="155"/>
        </w:numPr>
        <w:rPr>
          <w:rFonts w:asciiTheme="majorHAnsi" w:hAnsiTheme="majorHAnsi" w:cs="Times New Roman"/>
          <w:szCs w:val="22"/>
          <w:lang w:eastAsia="en-US"/>
        </w:rPr>
      </w:pPr>
      <w:r w:rsidRPr="007324DB">
        <w:rPr>
          <w:rFonts w:asciiTheme="majorHAnsi" w:eastAsia="Cambria" w:hAnsiTheme="majorHAnsi" w:cs="Cambria"/>
          <w:szCs w:val="22"/>
          <w:lang w:val="en-US" w:eastAsia="en-US"/>
        </w:rPr>
        <w:t>Disaster risks and climate change (cross-cutting topic)</w:t>
      </w:r>
    </w:p>
    <w:p w:rsidR="00427DB6" w:rsidRPr="007324DB" w:rsidRDefault="00427DB6" w:rsidP="004A0A55">
      <w:pPr>
        <w:numPr>
          <w:ilvl w:val="0"/>
          <w:numId w:val="155"/>
        </w:numPr>
        <w:rPr>
          <w:rFonts w:asciiTheme="majorHAnsi" w:hAnsiTheme="majorHAnsi" w:cs="Times New Roman"/>
          <w:szCs w:val="22"/>
          <w:lang w:eastAsia="en-US"/>
        </w:rPr>
      </w:pPr>
      <w:r w:rsidRPr="007324DB">
        <w:rPr>
          <w:rFonts w:asciiTheme="majorHAnsi" w:eastAsia="Cambria" w:hAnsiTheme="majorHAnsi" w:cs="Cambria"/>
          <w:szCs w:val="22"/>
          <w:lang w:val="en-US" w:eastAsia="en-US"/>
        </w:rPr>
        <w:t>Confirmation of the diagnosis.  This stage should enable the diffusion of  the results of the diagnosis among the stakeholders who must be involved in the process, and to confirm together the priorities for intervention, the activities to be implemented and the agents who will get this done.</w:t>
      </w:r>
    </w:p>
    <w:p w:rsidR="00427DB6" w:rsidRPr="007324DB" w:rsidRDefault="00427DB6" w:rsidP="004A0A55">
      <w:pPr>
        <w:numPr>
          <w:ilvl w:val="0"/>
          <w:numId w:val="155"/>
        </w:numPr>
        <w:rPr>
          <w:rFonts w:asciiTheme="majorHAnsi" w:hAnsiTheme="majorHAnsi" w:cs="Times New Roman"/>
          <w:szCs w:val="22"/>
          <w:lang w:eastAsia="en-US"/>
        </w:rPr>
      </w:pPr>
      <w:r w:rsidRPr="007324DB">
        <w:rPr>
          <w:rFonts w:asciiTheme="majorHAnsi" w:eastAsia="Cambria" w:hAnsiTheme="majorHAnsi" w:cs="Cambria"/>
          <w:szCs w:val="22"/>
          <w:lang w:val="en-US" w:eastAsia="en-US"/>
        </w:rPr>
        <w:lastRenderedPageBreak/>
        <w:t>Implementation of specific activities in relation to the agreed priorities for intervention.  The accent must be on the participation of small-scale fishing communities in the implementation of activities.</w:t>
      </w:r>
    </w:p>
    <w:p w:rsidR="00427DB6" w:rsidRPr="007324DB" w:rsidRDefault="00427DB6" w:rsidP="004A0A55">
      <w:pPr>
        <w:numPr>
          <w:ilvl w:val="0"/>
          <w:numId w:val="155"/>
        </w:numPr>
        <w:rPr>
          <w:rFonts w:asciiTheme="majorHAnsi" w:hAnsiTheme="majorHAnsi" w:cs="Times New Roman"/>
          <w:szCs w:val="22"/>
          <w:lang w:eastAsia="en-US"/>
        </w:rPr>
      </w:pPr>
      <w:r w:rsidRPr="007324DB">
        <w:rPr>
          <w:rFonts w:asciiTheme="majorHAnsi" w:eastAsia="Cambria" w:hAnsiTheme="majorHAnsi" w:cs="Cambria"/>
          <w:szCs w:val="22"/>
          <w:lang w:val="en-US" w:eastAsia="en-US"/>
        </w:rPr>
        <w:t xml:space="preserve">Follow-up, assessment, fine-tuning and reinforcement.  The activities initiated are followed, assessed, re-adjusted and/or reinforced using the conclusions of the diagnosis as a point of reference.   Here again the small-scale fishing communities should be the key implementers of all the stages of this process. </w:t>
      </w:r>
    </w:p>
    <w:p w:rsidR="00427DB6" w:rsidRPr="007324DB" w:rsidRDefault="00427DB6" w:rsidP="004A0A55">
      <w:pPr>
        <w:rPr>
          <w:rFonts w:asciiTheme="majorHAnsi" w:eastAsia="Cambria" w:hAnsiTheme="majorHAnsi" w:cs="Cambria"/>
          <w:szCs w:val="22"/>
          <w:lang w:val="en-US" w:eastAsia="en-US"/>
        </w:rPr>
      </w:pPr>
    </w:p>
    <w:p w:rsidR="00427DB6" w:rsidRPr="007324DB" w:rsidRDefault="00427DB6" w:rsidP="004A0A55">
      <w:pPr>
        <w:rPr>
          <w:rFonts w:asciiTheme="majorHAnsi" w:hAnsiTheme="majorHAnsi" w:cs="Times New Roman"/>
          <w:szCs w:val="22"/>
          <w:lang w:eastAsia="en-US"/>
        </w:rPr>
      </w:pPr>
      <w:r w:rsidRPr="007324DB">
        <w:rPr>
          <w:rFonts w:asciiTheme="majorHAnsi" w:eastAsia="Cambria" w:hAnsiTheme="majorHAnsi" w:cs="Cambria"/>
          <w:szCs w:val="22"/>
          <w:lang w:val="en-US" w:eastAsia="en-US"/>
        </w:rPr>
        <w:t>In conclusion, it seems that the first stage is crucial to the success of the implementation of the Guidelines. The development of capabilities, training and organizational support are long processes which need significant support, but which are indispensable pre-requisites to guarantee an adoption of the Guidelines by the beneficiaries.</w:t>
      </w:r>
    </w:p>
    <w:p w:rsidR="00227303" w:rsidRPr="007324DB" w:rsidRDefault="00227303" w:rsidP="004A0A55">
      <w:pPr>
        <w:pStyle w:val="NormalWeb"/>
        <w:spacing w:before="0" w:beforeAutospacing="0" w:after="0" w:afterAutospacing="0"/>
        <w:rPr>
          <w:rFonts w:asciiTheme="majorHAnsi" w:hAnsiTheme="majorHAnsi"/>
          <w:sz w:val="22"/>
          <w:szCs w:val="22"/>
        </w:rPr>
      </w:pPr>
    </w:p>
    <w:p w:rsidR="0005200B" w:rsidRPr="007324DB" w:rsidRDefault="0005200B" w:rsidP="0005200B">
      <w:pPr>
        <w:rPr>
          <w:rFonts w:asciiTheme="majorHAnsi" w:hAnsiTheme="majorHAnsi"/>
          <w:szCs w:val="22"/>
          <w:lang w:val="fr-FR"/>
        </w:rPr>
      </w:pPr>
      <w:r w:rsidRPr="007324DB">
        <w:rPr>
          <w:rFonts w:asciiTheme="majorHAnsi" w:hAnsiTheme="majorHAnsi"/>
          <w:szCs w:val="22"/>
          <w:lang w:val="fr-FR"/>
        </w:rPr>
        <w:t>[</w:t>
      </w:r>
      <w:r w:rsidRPr="007324DB">
        <w:rPr>
          <w:rFonts w:asciiTheme="majorHAnsi" w:hAnsiTheme="majorHAnsi"/>
          <w:i/>
          <w:szCs w:val="22"/>
          <w:lang w:val="fr-FR"/>
        </w:rPr>
        <w:t>Original contribution in French</w:t>
      </w:r>
      <w:r w:rsidRPr="007324DB">
        <w:rPr>
          <w:rFonts w:asciiTheme="majorHAnsi" w:hAnsiTheme="majorHAnsi"/>
          <w:szCs w:val="22"/>
          <w:lang w:val="fr-FR"/>
        </w:rPr>
        <w:t>]</w:t>
      </w:r>
    </w:p>
    <w:p w:rsidR="0005200B" w:rsidRPr="007324DB" w:rsidRDefault="0005200B" w:rsidP="0005200B">
      <w:pPr>
        <w:rPr>
          <w:rFonts w:asciiTheme="majorHAnsi" w:hAnsiTheme="majorHAnsi"/>
          <w:szCs w:val="22"/>
          <w:lang w:val="fr-FR"/>
        </w:rPr>
      </w:pPr>
    </w:p>
    <w:p w:rsidR="0005200B" w:rsidRPr="007324DB" w:rsidRDefault="0005200B" w:rsidP="0005200B">
      <w:pPr>
        <w:rPr>
          <w:rFonts w:asciiTheme="majorHAnsi" w:hAnsiTheme="majorHAnsi" w:cs="Times New Roman"/>
          <w:szCs w:val="22"/>
          <w:lang w:val="fr-FR" w:eastAsia="en-US"/>
        </w:rPr>
      </w:pPr>
      <w:r w:rsidRPr="007324DB">
        <w:rPr>
          <w:rFonts w:asciiTheme="majorHAnsi" w:hAnsiTheme="majorHAnsi" w:cs="Times New Roman"/>
          <w:szCs w:val="22"/>
          <w:lang w:val="fr-FR" w:eastAsia="en-US"/>
        </w:rPr>
        <w:t>Les directives sont développées pour apporter des réponses et une approche intégrée aux défis actuels de la pêche artisanale dans le monde.</w:t>
      </w:r>
    </w:p>
    <w:p w:rsidR="0005200B" w:rsidRPr="007324DB" w:rsidRDefault="0005200B" w:rsidP="0005200B">
      <w:pPr>
        <w:rPr>
          <w:rFonts w:asciiTheme="majorHAnsi" w:hAnsiTheme="majorHAnsi" w:cs="Times New Roman"/>
          <w:szCs w:val="22"/>
          <w:lang w:val="fr-FR" w:eastAsia="en-US"/>
        </w:rPr>
      </w:pPr>
    </w:p>
    <w:p w:rsidR="0005200B" w:rsidRPr="007324DB" w:rsidRDefault="0005200B" w:rsidP="0005200B">
      <w:pPr>
        <w:rPr>
          <w:rFonts w:asciiTheme="majorHAnsi" w:hAnsiTheme="majorHAnsi" w:cs="Times New Roman"/>
          <w:szCs w:val="22"/>
          <w:lang w:val="fr-FR" w:eastAsia="en-US"/>
        </w:rPr>
      </w:pPr>
      <w:r w:rsidRPr="007324DB">
        <w:rPr>
          <w:rFonts w:asciiTheme="majorHAnsi" w:hAnsiTheme="majorHAnsi" w:cs="Times New Roman"/>
          <w:szCs w:val="22"/>
          <w:lang w:val="fr-FR" w:eastAsia="en-US"/>
        </w:rPr>
        <w:t>Il s’agit d’un secteur très dynamique dont l’importance pour la sécurité alimentaire, l’emploi et le développement social sont reconnus mais qui paradoxalement souffre d’une grande précarité et d’une vulnérabilité préoccupante. Dans de nombreux endroits du monde, les communautés de pêche artisanale n’ont pas accès aux services sociaux minimums et font face à la pauvreté, sans avoir accès à des alternatives. Ces communautés sont exclues des processus de décision ce qui posent un réel problème de gouvernance pour la gestion durable des ressources.</w:t>
      </w:r>
    </w:p>
    <w:p w:rsidR="0005200B" w:rsidRPr="007324DB" w:rsidRDefault="0005200B" w:rsidP="0005200B">
      <w:pPr>
        <w:rPr>
          <w:rFonts w:asciiTheme="majorHAnsi" w:hAnsiTheme="majorHAnsi" w:cs="Times New Roman"/>
          <w:szCs w:val="22"/>
          <w:lang w:val="fr-FR" w:eastAsia="en-US"/>
        </w:rPr>
      </w:pPr>
    </w:p>
    <w:p w:rsidR="0005200B" w:rsidRPr="007324DB" w:rsidRDefault="0005200B" w:rsidP="0005200B">
      <w:pPr>
        <w:rPr>
          <w:rFonts w:asciiTheme="majorHAnsi" w:hAnsiTheme="majorHAnsi" w:cs="Times New Roman"/>
          <w:szCs w:val="22"/>
          <w:lang w:val="fr-FR" w:eastAsia="en-US"/>
        </w:rPr>
      </w:pPr>
      <w:r w:rsidRPr="007324DB">
        <w:rPr>
          <w:rFonts w:asciiTheme="majorHAnsi" w:hAnsiTheme="majorHAnsi" w:cs="Times New Roman"/>
          <w:szCs w:val="22"/>
          <w:lang w:val="fr-FR" w:eastAsia="en-US"/>
        </w:rPr>
        <w:t xml:space="preserve">Le défi principal pour la mise en œuvre de ces directives est donc d’atteindre la cible visée, c'est-à-dire les communautés de pêche.  Il faut donc que </w:t>
      </w:r>
      <w:r w:rsidRPr="007324DB">
        <w:rPr>
          <w:rFonts w:asciiTheme="majorHAnsi" w:hAnsiTheme="majorHAnsi" w:cs="Times New Roman"/>
          <w:b/>
          <w:bCs/>
          <w:szCs w:val="22"/>
          <w:lang w:val="fr-FR" w:eastAsia="en-US"/>
        </w:rPr>
        <w:t>les communautés de pêche artisanale s’approprient ces directives et soient acteurs de leur mise en œuvre</w:t>
      </w:r>
      <w:r w:rsidRPr="007324DB">
        <w:rPr>
          <w:rFonts w:asciiTheme="majorHAnsi" w:hAnsiTheme="majorHAnsi" w:cs="Times New Roman"/>
          <w:szCs w:val="22"/>
          <w:lang w:val="fr-FR" w:eastAsia="en-US"/>
        </w:rPr>
        <w:t>.</w:t>
      </w:r>
    </w:p>
    <w:p w:rsidR="0005200B" w:rsidRPr="007324DB" w:rsidRDefault="0005200B" w:rsidP="0005200B">
      <w:pPr>
        <w:rPr>
          <w:rFonts w:asciiTheme="majorHAnsi" w:hAnsiTheme="majorHAnsi" w:cs="Times New Roman"/>
          <w:szCs w:val="22"/>
          <w:lang w:val="fr-FR" w:eastAsia="en-US"/>
        </w:rPr>
      </w:pPr>
    </w:p>
    <w:p w:rsidR="0005200B" w:rsidRPr="007324DB" w:rsidRDefault="0005200B" w:rsidP="0005200B">
      <w:pPr>
        <w:rPr>
          <w:rFonts w:asciiTheme="majorHAnsi" w:hAnsiTheme="majorHAnsi" w:cs="Times New Roman"/>
          <w:szCs w:val="22"/>
          <w:lang w:val="fr-FR" w:eastAsia="en-US"/>
        </w:rPr>
      </w:pPr>
      <w:r w:rsidRPr="007324DB">
        <w:rPr>
          <w:rFonts w:asciiTheme="majorHAnsi" w:hAnsiTheme="majorHAnsi" w:cs="Times New Roman"/>
          <w:szCs w:val="22"/>
          <w:lang w:val="fr-FR" w:eastAsia="en-US"/>
        </w:rPr>
        <w:t>Pour ce faire, la formation, la sensibilisation et le développement de capacités doivent être des pré requis indispensables à la mise en œuvre des directives.</w:t>
      </w:r>
    </w:p>
    <w:p w:rsidR="0005200B" w:rsidRPr="007324DB" w:rsidRDefault="0005200B" w:rsidP="0005200B">
      <w:pPr>
        <w:rPr>
          <w:rFonts w:asciiTheme="majorHAnsi" w:hAnsiTheme="majorHAnsi" w:cs="Times New Roman"/>
          <w:szCs w:val="22"/>
          <w:lang w:val="fr-FR" w:eastAsia="en-US"/>
        </w:rPr>
      </w:pPr>
    </w:p>
    <w:p w:rsidR="0005200B" w:rsidRPr="007324DB" w:rsidRDefault="0005200B" w:rsidP="0005200B">
      <w:pPr>
        <w:rPr>
          <w:rFonts w:asciiTheme="majorHAnsi" w:hAnsiTheme="majorHAnsi" w:cs="Times New Roman"/>
          <w:szCs w:val="22"/>
          <w:lang w:val="fr-FR" w:eastAsia="en-US"/>
        </w:rPr>
      </w:pPr>
      <w:r w:rsidRPr="007324DB">
        <w:rPr>
          <w:rFonts w:asciiTheme="majorHAnsi" w:hAnsiTheme="majorHAnsi" w:cs="Times New Roman"/>
          <w:szCs w:val="22"/>
          <w:lang w:val="fr-FR" w:eastAsia="en-US"/>
        </w:rPr>
        <w:t>Il faut donc commencer par former des formateurs, issus des communautés de pêche, pour initier un processus de sensibilisation sur les directives et de renforcement des capacités des communautés de pêche.</w:t>
      </w:r>
    </w:p>
    <w:p w:rsidR="0005200B" w:rsidRPr="007324DB" w:rsidRDefault="0005200B" w:rsidP="0005200B">
      <w:pPr>
        <w:rPr>
          <w:rFonts w:asciiTheme="majorHAnsi" w:hAnsiTheme="majorHAnsi" w:cs="Times New Roman"/>
          <w:szCs w:val="22"/>
          <w:lang w:val="fr-FR" w:eastAsia="en-US"/>
        </w:rPr>
      </w:pPr>
    </w:p>
    <w:p w:rsidR="0005200B" w:rsidRPr="007324DB" w:rsidRDefault="0005200B" w:rsidP="0005200B">
      <w:pPr>
        <w:rPr>
          <w:rFonts w:asciiTheme="majorHAnsi" w:hAnsiTheme="majorHAnsi" w:cs="Times New Roman"/>
          <w:szCs w:val="22"/>
          <w:lang w:val="fr-FR" w:eastAsia="en-US"/>
        </w:rPr>
      </w:pPr>
      <w:r w:rsidRPr="007324DB">
        <w:rPr>
          <w:rFonts w:asciiTheme="majorHAnsi" w:hAnsiTheme="majorHAnsi" w:cs="Times New Roman"/>
          <w:szCs w:val="22"/>
          <w:lang w:val="fr-FR" w:eastAsia="en-US"/>
        </w:rPr>
        <w:t>A ce niveau, le défi est de renforcer l’organisation professionnelle et les osc au niveau local, régional, national et international. C’est un pré requis indispensable aussi bien pour la gouvernance et la gestion durable des pêche, que pour la mise en œuvre des directives.</w:t>
      </w:r>
    </w:p>
    <w:p w:rsidR="0005200B" w:rsidRPr="007324DB" w:rsidRDefault="0005200B" w:rsidP="0005200B">
      <w:pPr>
        <w:rPr>
          <w:rFonts w:asciiTheme="majorHAnsi" w:hAnsiTheme="majorHAnsi" w:cs="Times New Roman"/>
          <w:szCs w:val="22"/>
          <w:lang w:val="fr-FR" w:eastAsia="en-US"/>
        </w:rPr>
      </w:pPr>
    </w:p>
    <w:p w:rsidR="0005200B" w:rsidRPr="007324DB" w:rsidRDefault="0005200B" w:rsidP="0005200B">
      <w:pPr>
        <w:rPr>
          <w:rFonts w:asciiTheme="majorHAnsi" w:hAnsiTheme="majorHAnsi" w:cs="Times New Roman"/>
          <w:szCs w:val="22"/>
          <w:lang w:val="fr-FR" w:eastAsia="en-US"/>
        </w:rPr>
      </w:pPr>
      <w:r w:rsidRPr="007324DB">
        <w:rPr>
          <w:rFonts w:asciiTheme="majorHAnsi" w:hAnsiTheme="majorHAnsi" w:cs="Times New Roman"/>
          <w:szCs w:val="22"/>
          <w:lang w:val="fr-FR" w:eastAsia="en-US"/>
        </w:rPr>
        <w:t>La mise en œuvre des directives pourrait donc se faire en plusieurs étapes :</w:t>
      </w:r>
    </w:p>
    <w:p w:rsidR="0005200B" w:rsidRPr="007324DB" w:rsidRDefault="0005200B" w:rsidP="0005200B">
      <w:pPr>
        <w:rPr>
          <w:rFonts w:asciiTheme="majorHAnsi" w:hAnsiTheme="majorHAnsi" w:cs="Times New Roman"/>
          <w:szCs w:val="22"/>
          <w:lang w:val="fr-FR" w:eastAsia="en-US"/>
        </w:rPr>
      </w:pPr>
    </w:p>
    <w:p w:rsidR="0005200B" w:rsidRPr="007324DB" w:rsidRDefault="0005200B" w:rsidP="0005200B">
      <w:pPr>
        <w:numPr>
          <w:ilvl w:val="0"/>
          <w:numId w:val="54"/>
        </w:numPr>
        <w:rPr>
          <w:rFonts w:asciiTheme="majorHAnsi" w:hAnsiTheme="majorHAnsi" w:cs="Times New Roman"/>
          <w:szCs w:val="22"/>
          <w:lang w:val="fr-FR" w:eastAsia="en-US"/>
        </w:rPr>
      </w:pPr>
      <w:r w:rsidRPr="007324DB">
        <w:rPr>
          <w:rFonts w:asciiTheme="majorHAnsi" w:hAnsiTheme="majorHAnsi" w:cs="Times New Roman"/>
          <w:szCs w:val="22"/>
          <w:lang w:val="fr-FR" w:eastAsia="en-US"/>
        </w:rPr>
        <w:t xml:space="preserve">Développement de capacités et sensibilisation dans chaque pays au niveau local, régional et national. Cette phase doit permettre de former des formateurs, </w:t>
      </w:r>
      <w:r w:rsidRPr="007324DB">
        <w:rPr>
          <w:rFonts w:asciiTheme="majorHAnsi" w:hAnsiTheme="majorHAnsi" w:cs="Times New Roman"/>
          <w:b/>
          <w:bCs/>
          <w:szCs w:val="22"/>
          <w:lang w:val="fr-FR" w:eastAsia="en-US"/>
        </w:rPr>
        <w:t>personnes ressources issues des communautés de pêche</w:t>
      </w:r>
      <w:r w:rsidRPr="007324DB">
        <w:rPr>
          <w:rFonts w:asciiTheme="majorHAnsi" w:hAnsiTheme="majorHAnsi" w:cs="Times New Roman"/>
          <w:szCs w:val="22"/>
          <w:lang w:val="fr-FR" w:eastAsia="en-US"/>
        </w:rPr>
        <w:t xml:space="preserve">, sur les directives et sur l’organisation professionnelle. L’objectif est de </w:t>
      </w:r>
      <w:r w:rsidRPr="007324DB">
        <w:rPr>
          <w:rFonts w:asciiTheme="majorHAnsi" w:hAnsiTheme="majorHAnsi" w:cs="Times New Roman"/>
          <w:b/>
          <w:bCs/>
          <w:szCs w:val="22"/>
          <w:lang w:val="fr-FR" w:eastAsia="en-US"/>
        </w:rPr>
        <w:t xml:space="preserve">développer les capacités des communautés de pêche artisanale </w:t>
      </w:r>
      <w:r w:rsidRPr="007324DB">
        <w:rPr>
          <w:rFonts w:asciiTheme="majorHAnsi" w:hAnsiTheme="majorHAnsi" w:cs="Times New Roman"/>
          <w:szCs w:val="22"/>
          <w:lang w:val="fr-FR" w:eastAsia="en-US"/>
        </w:rPr>
        <w:t>et de créer un tissu d’organisations locales (associations, coopératives, groupements de pêcheurs….) représentatif des communautés de la pêche artisanale, gérées par et pour les acteurs du secteur.</w:t>
      </w:r>
    </w:p>
    <w:p w:rsidR="0005200B" w:rsidRPr="007324DB" w:rsidRDefault="0005200B" w:rsidP="0005200B">
      <w:pPr>
        <w:numPr>
          <w:ilvl w:val="0"/>
          <w:numId w:val="54"/>
        </w:numPr>
        <w:rPr>
          <w:rFonts w:asciiTheme="majorHAnsi" w:hAnsiTheme="majorHAnsi" w:cs="Times New Roman"/>
          <w:szCs w:val="22"/>
          <w:lang w:val="fr-FR" w:eastAsia="en-US"/>
        </w:rPr>
      </w:pPr>
      <w:r w:rsidRPr="007324DB">
        <w:rPr>
          <w:rFonts w:asciiTheme="majorHAnsi" w:hAnsiTheme="majorHAnsi" w:cs="Times New Roman"/>
          <w:szCs w:val="22"/>
          <w:lang w:val="fr-FR" w:eastAsia="en-US"/>
        </w:rPr>
        <w:t xml:space="preserve">Diagnostique. Dans chaque région et pays, ces organisations effectuent un diagnostique de la situation (etat de référence), pour dresser un état des lieux sur la pêche artisanale selon les cinq thématiques identifiées par les directives : </w:t>
      </w:r>
    </w:p>
    <w:p w:rsidR="0005200B" w:rsidRPr="007324DB" w:rsidRDefault="0005200B" w:rsidP="0005200B">
      <w:pPr>
        <w:numPr>
          <w:ilvl w:val="1"/>
          <w:numId w:val="54"/>
        </w:numPr>
        <w:rPr>
          <w:rFonts w:asciiTheme="majorHAnsi" w:hAnsiTheme="majorHAnsi" w:cs="Times New Roman"/>
          <w:szCs w:val="22"/>
          <w:lang w:val="fr-FR" w:eastAsia="en-US"/>
        </w:rPr>
      </w:pPr>
      <w:r w:rsidRPr="007324DB">
        <w:rPr>
          <w:rFonts w:asciiTheme="majorHAnsi" w:hAnsiTheme="majorHAnsi" w:cs="Times New Roman"/>
          <w:szCs w:val="22"/>
          <w:lang w:val="fr-FR" w:eastAsia="en-US"/>
        </w:rPr>
        <w:lastRenderedPageBreak/>
        <w:t>Une meilleure gouvernance sur les régimes fonciers et gestion des ressources</w:t>
      </w:r>
    </w:p>
    <w:p w:rsidR="0005200B" w:rsidRPr="007324DB" w:rsidRDefault="0005200B" w:rsidP="0005200B">
      <w:pPr>
        <w:numPr>
          <w:ilvl w:val="1"/>
          <w:numId w:val="54"/>
        </w:numPr>
        <w:rPr>
          <w:rFonts w:asciiTheme="majorHAnsi" w:hAnsiTheme="majorHAnsi" w:cs="Times New Roman"/>
          <w:szCs w:val="22"/>
          <w:lang w:val="fr-FR" w:eastAsia="en-US"/>
        </w:rPr>
      </w:pPr>
      <w:r w:rsidRPr="007324DB">
        <w:rPr>
          <w:rFonts w:asciiTheme="majorHAnsi" w:hAnsiTheme="majorHAnsi" w:cs="Times New Roman"/>
          <w:szCs w:val="22"/>
          <w:lang w:val="fr-FR" w:eastAsia="en-US"/>
        </w:rPr>
        <w:t>Le développement social, l’emploi et le travail décent</w:t>
      </w:r>
    </w:p>
    <w:p w:rsidR="0005200B" w:rsidRPr="007324DB" w:rsidRDefault="0005200B" w:rsidP="0005200B">
      <w:pPr>
        <w:numPr>
          <w:ilvl w:val="1"/>
          <w:numId w:val="54"/>
        </w:numPr>
        <w:rPr>
          <w:rFonts w:asciiTheme="majorHAnsi" w:hAnsiTheme="majorHAnsi" w:cs="Times New Roman"/>
          <w:szCs w:val="22"/>
          <w:lang w:val="fr-FR" w:eastAsia="en-US"/>
        </w:rPr>
      </w:pPr>
      <w:r w:rsidRPr="007324DB">
        <w:rPr>
          <w:rFonts w:asciiTheme="majorHAnsi" w:hAnsiTheme="majorHAnsi" w:cs="Times New Roman"/>
          <w:szCs w:val="22"/>
          <w:lang w:val="fr-FR" w:eastAsia="en-US"/>
        </w:rPr>
        <w:t>Les chaînes de valeur, l’activité après pêche et le commerce</w:t>
      </w:r>
    </w:p>
    <w:p w:rsidR="0005200B" w:rsidRPr="007324DB" w:rsidRDefault="0005200B" w:rsidP="0005200B">
      <w:pPr>
        <w:numPr>
          <w:ilvl w:val="1"/>
          <w:numId w:val="54"/>
        </w:numPr>
        <w:rPr>
          <w:rFonts w:asciiTheme="majorHAnsi" w:hAnsiTheme="majorHAnsi" w:cs="Times New Roman"/>
          <w:szCs w:val="22"/>
          <w:lang w:val="fr-FR" w:eastAsia="en-US"/>
        </w:rPr>
      </w:pPr>
      <w:r w:rsidRPr="007324DB">
        <w:rPr>
          <w:rFonts w:asciiTheme="majorHAnsi" w:hAnsiTheme="majorHAnsi" w:cs="Times New Roman"/>
          <w:szCs w:val="22"/>
          <w:lang w:val="fr-FR" w:eastAsia="en-US"/>
        </w:rPr>
        <w:t>L’égalité des sexes (thème transversal)</w:t>
      </w:r>
    </w:p>
    <w:p w:rsidR="0005200B" w:rsidRPr="007324DB" w:rsidRDefault="0005200B" w:rsidP="0005200B">
      <w:pPr>
        <w:numPr>
          <w:ilvl w:val="1"/>
          <w:numId w:val="54"/>
        </w:numPr>
        <w:rPr>
          <w:rFonts w:asciiTheme="majorHAnsi" w:hAnsiTheme="majorHAnsi" w:cs="Times New Roman"/>
          <w:szCs w:val="22"/>
          <w:lang w:val="fr-FR" w:eastAsia="en-US"/>
        </w:rPr>
      </w:pPr>
      <w:r w:rsidRPr="007324DB">
        <w:rPr>
          <w:rFonts w:asciiTheme="majorHAnsi" w:hAnsiTheme="majorHAnsi" w:cs="Times New Roman"/>
          <w:szCs w:val="22"/>
          <w:lang w:val="fr-FR" w:eastAsia="en-US"/>
        </w:rPr>
        <w:t>Les risques de catastrophe et le changement climatique (thème transversal)</w:t>
      </w:r>
    </w:p>
    <w:p w:rsidR="0005200B" w:rsidRPr="007324DB" w:rsidRDefault="0005200B" w:rsidP="0005200B">
      <w:pPr>
        <w:numPr>
          <w:ilvl w:val="0"/>
          <w:numId w:val="54"/>
        </w:numPr>
        <w:rPr>
          <w:rFonts w:asciiTheme="majorHAnsi" w:hAnsiTheme="majorHAnsi" w:cs="Times New Roman"/>
          <w:szCs w:val="22"/>
          <w:lang w:val="fr-FR" w:eastAsia="en-US"/>
        </w:rPr>
      </w:pPr>
      <w:r w:rsidRPr="007324DB">
        <w:rPr>
          <w:rFonts w:asciiTheme="majorHAnsi" w:hAnsiTheme="majorHAnsi" w:cs="Times New Roman"/>
          <w:szCs w:val="22"/>
          <w:lang w:val="fr-FR" w:eastAsia="en-US"/>
        </w:rPr>
        <w:t>Restitution du diagnostique. Cette phase doit permettre de diffuser les résultats du diagnostique auprès des acteurs qui doivent être impliqués dans le processus, et de valider ensemble les priorités d’interventions, les activités à mettre en œuvre et les acteurs responsables de leur mise en œuvre</w:t>
      </w:r>
    </w:p>
    <w:p w:rsidR="0005200B" w:rsidRPr="007324DB" w:rsidRDefault="0005200B" w:rsidP="0005200B">
      <w:pPr>
        <w:numPr>
          <w:ilvl w:val="0"/>
          <w:numId w:val="54"/>
        </w:numPr>
        <w:rPr>
          <w:rFonts w:asciiTheme="majorHAnsi" w:hAnsiTheme="majorHAnsi" w:cs="Times New Roman"/>
          <w:szCs w:val="22"/>
          <w:lang w:val="fr-FR" w:eastAsia="en-US"/>
        </w:rPr>
      </w:pPr>
      <w:r w:rsidRPr="007324DB">
        <w:rPr>
          <w:rFonts w:asciiTheme="majorHAnsi" w:hAnsiTheme="majorHAnsi" w:cs="Times New Roman"/>
          <w:szCs w:val="22"/>
          <w:lang w:val="fr-FR" w:eastAsia="en-US"/>
        </w:rPr>
        <w:t>Mise en œuvre des activités spécifiques en fonction des priorités d’intervention validées. L’accent doit être mis sur la participation des communautés de pêche dans la mise en des activités.</w:t>
      </w:r>
    </w:p>
    <w:p w:rsidR="0005200B" w:rsidRPr="007324DB" w:rsidRDefault="0005200B" w:rsidP="0005200B">
      <w:pPr>
        <w:numPr>
          <w:ilvl w:val="0"/>
          <w:numId w:val="54"/>
        </w:numPr>
        <w:rPr>
          <w:rFonts w:asciiTheme="majorHAnsi" w:hAnsiTheme="majorHAnsi" w:cs="Times New Roman"/>
          <w:szCs w:val="22"/>
          <w:lang w:val="fr-FR" w:eastAsia="en-US"/>
        </w:rPr>
      </w:pPr>
      <w:r w:rsidRPr="007324DB">
        <w:rPr>
          <w:rFonts w:asciiTheme="majorHAnsi" w:hAnsiTheme="majorHAnsi" w:cs="Times New Roman"/>
          <w:szCs w:val="22"/>
          <w:lang w:val="fr-FR" w:eastAsia="en-US"/>
        </w:rPr>
        <w:t>Suivi, évaluation et réajustement et renforcement. Les activités mises en œuvre sont suivies, évaluées, réajustées et/ou renforcées en utilisant les résultats du diagnostique comme point de référence. La encore les communautés de pêche devront être les acteurs clefs sur l’ensemble des étapes de ce processus.</w:t>
      </w:r>
    </w:p>
    <w:p w:rsidR="0005200B" w:rsidRPr="007324DB" w:rsidRDefault="0005200B" w:rsidP="0005200B">
      <w:pPr>
        <w:rPr>
          <w:rFonts w:asciiTheme="majorHAnsi" w:hAnsiTheme="majorHAnsi" w:cs="Times New Roman"/>
          <w:szCs w:val="22"/>
          <w:lang w:val="fr-FR" w:eastAsia="en-US"/>
        </w:rPr>
      </w:pPr>
    </w:p>
    <w:p w:rsidR="0005200B" w:rsidRPr="007324DB" w:rsidRDefault="0005200B" w:rsidP="0005200B">
      <w:pPr>
        <w:rPr>
          <w:rFonts w:asciiTheme="majorHAnsi" w:hAnsiTheme="majorHAnsi" w:cs="Times New Roman"/>
          <w:szCs w:val="22"/>
          <w:lang w:val="fr-FR" w:eastAsia="en-US"/>
        </w:rPr>
      </w:pPr>
      <w:r w:rsidRPr="007324DB">
        <w:rPr>
          <w:rFonts w:asciiTheme="majorHAnsi" w:hAnsiTheme="majorHAnsi" w:cs="Times New Roman"/>
          <w:szCs w:val="22"/>
          <w:lang w:val="fr-FR" w:eastAsia="en-US"/>
        </w:rPr>
        <w:t>Pour conclure, il semble que la première étape est cruciale pour la réussite de la mise en œuvre des directives. Le développement de capacités, la formation et l’appui à l’organisation sont des processus longs qui demandent un soutient important mais qui sont des pré requis indispensables pour garantir une appropriation des directives par les bénéficiaires.</w:t>
      </w:r>
    </w:p>
    <w:p w:rsidR="00427DB6" w:rsidRPr="007324DB" w:rsidRDefault="00427DB6" w:rsidP="004A0A55">
      <w:pPr>
        <w:pStyle w:val="NormalWeb"/>
        <w:spacing w:before="0" w:beforeAutospacing="0" w:after="0" w:afterAutospacing="0"/>
        <w:rPr>
          <w:rFonts w:asciiTheme="majorHAnsi" w:hAnsiTheme="majorHAnsi"/>
          <w:sz w:val="22"/>
          <w:szCs w:val="22"/>
          <w:lang w:val="fr-FR"/>
        </w:rPr>
      </w:pPr>
    </w:p>
    <w:p w:rsidR="0005200B" w:rsidRPr="007324DB" w:rsidRDefault="0005200B" w:rsidP="004A0A55">
      <w:pPr>
        <w:pStyle w:val="NormalWeb"/>
        <w:spacing w:before="0" w:beforeAutospacing="0" w:after="0" w:afterAutospacing="0"/>
        <w:rPr>
          <w:rFonts w:asciiTheme="majorHAnsi" w:hAnsiTheme="majorHAnsi"/>
          <w:sz w:val="22"/>
          <w:szCs w:val="22"/>
          <w:lang w:val="fr-FR"/>
        </w:rPr>
      </w:pPr>
    </w:p>
    <w:p w:rsidR="00227303" w:rsidRPr="007324DB" w:rsidRDefault="00CA04C2" w:rsidP="004A0A55">
      <w:pPr>
        <w:pStyle w:val="Heading2"/>
        <w:jc w:val="left"/>
        <w:rPr>
          <w:rStyle w:val="name"/>
          <w:rFonts w:asciiTheme="majorHAnsi" w:hAnsiTheme="majorHAnsi"/>
          <w:szCs w:val="22"/>
          <w:lang w:val="en-US"/>
        </w:rPr>
      </w:pPr>
      <w:bookmarkStart w:id="36" w:name="_Toc377457670"/>
      <w:r w:rsidRPr="007324DB">
        <w:rPr>
          <w:rStyle w:val="name"/>
          <w:rFonts w:asciiTheme="majorHAnsi" w:hAnsiTheme="majorHAnsi"/>
          <w:szCs w:val="22"/>
          <w:lang w:val="en-US"/>
        </w:rPr>
        <w:t>21</w:t>
      </w:r>
      <w:r w:rsidR="00227303" w:rsidRPr="007324DB">
        <w:rPr>
          <w:rStyle w:val="name"/>
          <w:rFonts w:asciiTheme="majorHAnsi" w:hAnsiTheme="majorHAnsi"/>
          <w:szCs w:val="22"/>
          <w:lang w:val="en-US"/>
        </w:rPr>
        <w:t>. Rudolf Hermes, Bay of Bengal Large Marine Ecosystem Project (BOBLE), Tha</w:t>
      </w:r>
      <w:r w:rsidR="00FE53E2" w:rsidRPr="007324DB">
        <w:rPr>
          <w:rStyle w:val="name"/>
          <w:rFonts w:asciiTheme="majorHAnsi" w:hAnsiTheme="majorHAnsi"/>
          <w:szCs w:val="22"/>
          <w:lang w:val="en-US"/>
        </w:rPr>
        <w:t>i</w:t>
      </w:r>
      <w:r w:rsidR="00227303" w:rsidRPr="007324DB">
        <w:rPr>
          <w:rStyle w:val="name"/>
          <w:rFonts w:asciiTheme="majorHAnsi" w:hAnsiTheme="majorHAnsi"/>
          <w:szCs w:val="22"/>
          <w:lang w:val="en-US"/>
        </w:rPr>
        <w:t>land</w:t>
      </w:r>
      <w:bookmarkEnd w:id="36"/>
    </w:p>
    <w:p w:rsidR="004A0A55" w:rsidRPr="007324DB" w:rsidRDefault="004A0A55" w:rsidP="004A0A55">
      <w:pPr>
        <w:pStyle w:val="NormalWeb"/>
        <w:spacing w:before="0" w:beforeAutospacing="0" w:after="0" w:afterAutospacing="0"/>
        <w:rPr>
          <w:rFonts w:asciiTheme="majorHAnsi" w:hAnsiTheme="majorHAnsi"/>
          <w:sz w:val="22"/>
          <w:szCs w:val="22"/>
          <w:lang w:val="en-US" w:eastAsia="en-US"/>
        </w:rPr>
      </w:pPr>
    </w:p>
    <w:p w:rsidR="00227303" w:rsidRPr="007324DB" w:rsidRDefault="00227303" w:rsidP="004A0A55">
      <w:pPr>
        <w:pStyle w:val="NormalWeb"/>
        <w:spacing w:before="0" w:beforeAutospacing="0" w:after="0" w:afterAutospacing="0"/>
        <w:rPr>
          <w:rFonts w:asciiTheme="majorHAnsi" w:hAnsiTheme="majorHAnsi"/>
          <w:sz w:val="22"/>
          <w:szCs w:val="22"/>
          <w:lang w:val="en-US" w:eastAsia="en-US"/>
        </w:rPr>
      </w:pPr>
      <w:r w:rsidRPr="007324DB">
        <w:rPr>
          <w:rFonts w:asciiTheme="majorHAnsi" w:hAnsiTheme="majorHAnsi"/>
          <w:sz w:val="22"/>
          <w:szCs w:val="22"/>
          <w:lang w:val="en-US" w:eastAsia="en-US"/>
        </w:rPr>
        <w:t>Dear Moderator,</w:t>
      </w:r>
    </w:p>
    <w:p w:rsidR="004A0A55" w:rsidRPr="007324DB" w:rsidRDefault="004A0A55" w:rsidP="004A0A55">
      <w:pPr>
        <w:pStyle w:val="NormalWeb"/>
        <w:spacing w:before="0" w:beforeAutospacing="0" w:after="0" w:afterAutospacing="0"/>
        <w:rPr>
          <w:rFonts w:asciiTheme="majorHAnsi" w:hAnsiTheme="majorHAnsi"/>
          <w:sz w:val="22"/>
          <w:szCs w:val="22"/>
          <w:lang w:val="en-US" w:eastAsia="en-US"/>
        </w:rPr>
      </w:pPr>
    </w:p>
    <w:p w:rsidR="00227303" w:rsidRPr="007324DB" w:rsidRDefault="00227303" w:rsidP="004A0A55">
      <w:pPr>
        <w:pStyle w:val="NormalWeb"/>
        <w:spacing w:before="0" w:beforeAutospacing="0" w:after="0" w:afterAutospacing="0"/>
        <w:rPr>
          <w:rFonts w:asciiTheme="majorHAnsi" w:hAnsiTheme="majorHAnsi"/>
          <w:sz w:val="22"/>
          <w:szCs w:val="22"/>
          <w:lang w:val="en-US" w:eastAsia="en-US"/>
        </w:rPr>
      </w:pPr>
      <w:r w:rsidRPr="007324DB">
        <w:rPr>
          <w:rFonts w:asciiTheme="majorHAnsi" w:hAnsiTheme="majorHAnsi"/>
          <w:sz w:val="22"/>
          <w:szCs w:val="22"/>
          <w:lang w:val="en-US" w:eastAsia="en-US"/>
        </w:rPr>
        <w:t>In response to your request for comments, I would like to share the following:</w:t>
      </w:r>
    </w:p>
    <w:p w:rsidR="004A0A55" w:rsidRPr="007324DB" w:rsidRDefault="004A0A55" w:rsidP="004A0A55">
      <w:pPr>
        <w:pStyle w:val="NormalWeb"/>
        <w:spacing w:before="0" w:beforeAutospacing="0" w:after="0" w:afterAutospacing="0"/>
        <w:rPr>
          <w:rFonts w:asciiTheme="majorHAnsi" w:hAnsiTheme="majorHAnsi"/>
          <w:sz w:val="22"/>
          <w:szCs w:val="22"/>
          <w:lang w:val="en-US" w:eastAsia="en-US"/>
        </w:rPr>
      </w:pPr>
    </w:p>
    <w:p w:rsidR="00227303" w:rsidRPr="007324DB" w:rsidRDefault="00227303" w:rsidP="004A0A55">
      <w:pPr>
        <w:pStyle w:val="NormalWeb"/>
        <w:spacing w:before="0" w:beforeAutospacing="0" w:after="0" w:afterAutospacing="0"/>
        <w:rPr>
          <w:rFonts w:asciiTheme="majorHAnsi" w:hAnsiTheme="majorHAnsi"/>
          <w:sz w:val="22"/>
          <w:szCs w:val="22"/>
          <w:lang w:val="en-US" w:eastAsia="en-US"/>
        </w:rPr>
      </w:pPr>
      <w:r w:rsidRPr="007324DB">
        <w:rPr>
          <w:rFonts w:asciiTheme="majorHAnsi" w:hAnsiTheme="majorHAnsi"/>
          <w:sz w:val="22"/>
          <w:szCs w:val="22"/>
          <w:lang w:val="en-US" w:eastAsia="en-US"/>
        </w:rPr>
        <w:t>Partnering for Implementation</w:t>
      </w:r>
    </w:p>
    <w:p w:rsidR="004A0A55" w:rsidRPr="007324DB" w:rsidRDefault="004A0A55" w:rsidP="004A0A55">
      <w:pPr>
        <w:pStyle w:val="NormalWeb"/>
        <w:spacing w:before="0" w:beforeAutospacing="0" w:after="0" w:afterAutospacing="0"/>
        <w:rPr>
          <w:rFonts w:asciiTheme="majorHAnsi" w:hAnsiTheme="majorHAnsi"/>
          <w:sz w:val="22"/>
          <w:szCs w:val="22"/>
          <w:lang w:val="en-US" w:eastAsia="en-US"/>
        </w:rPr>
      </w:pPr>
    </w:p>
    <w:p w:rsidR="00227303" w:rsidRPr="007324DB" w:rsidRDefault="00227303" w:rsidP="004A0A55">
      <w:pPr>
        <w:pStyle w:val="NormalWeb"/>
        <w:spacing w:before="0" w:beforeAutospacing="0" w:after="0" w:afterAutospacing="0"/>
        <w:rPr>
          <w:rFonts w:asciiTheme="majorHAnsi" w:hAnsiTheme="majorHAnsi"/>
          <w:sz w:val="22"/>
          <w:szCs w:val="22"/>
          <w:lang w:val="en-US" w:eastAsia="en-US"/>
        </w:rPr>
      </w:pPr>
      <w:r w:rsidRPr="007324DB">
        <w:rPr>
          <w:rFonts w:asciiTheme="majorHAnsi" w:hAnsiTheme="majorHAnsi"/>
          <w:sz w:val="22"/>
          <w:szCs w:val="22"/>
          <w:lang w:val="en-US" w:eastAsia="en-US"/>
        </w:rPr>
        <w:t>Partnership should be established with all currently active (and future) LME Projects to promote the VG-SSF. Both the ‘fish and fisheries’ and the ‘socio-economic’ modules of the LME-approach provide a basis and a mandate for these projects to be active in supporting the implementation of the VG-SSF. This will also function as transboundary or sub-regional mechanisms, since the Regional Fisheries Management Organisations (other than some RFBs like SEAFDEC) will rarely be concerned with SSF.</w:t>
      </w:r>
    </w:p>
    <w:p w:rsidR="004A0A55" w:rsidRPr="007324DB" w:rsidRDefault="004A0A55" w:rsidP="004A0A55">
      <w:pPr>
        <w:pStyle w:val="NormalWeb"/>
        <w:spacing w:before="0" w:beforeAutospacing="0" w:after="0" w:afterAutospacing="0"/>
        <w:rPr>
          <w:rFonts w:asciiTheme="majorHAnsi" w:hAnsiTheme="majorHAnsi"/>
          <w:sz w:val="22"/>
          <w:szCs w:val="22"/>
          <w:lang w:val="en-US" w:eastAsia="en-US"/>
        </w:rPr>
      </w:pPr>
    </w:p>
    <w:p w:rsidR="00227303" w:rsidRPr="007324DB" w:rsidRDefault="00227303" w:rsidP="004A0A55">
      <w:pPr>
        <w:pStyle w:val="NormalWeb"/>
        <w:spacing w:before="0" w:beforeAutospacing="0" w:after="0" w:afterAutospacing="0"/>
        <w:rPr>
          <w:rFonts w:asciiTheme="majorHAnsi" w:hAnsiTheme="majorHAnsi"/>
          <w:sz w:val="22"/>
          <w:szCs w:val="22"/>
          <w:lang w:val="en-US" w:eastAsia="en-US"/>
        </w:rPr>
      </w:pPr>
      <w:r w:rsidRPr="007324DB">
        <w:rPr>
          <w:rFonts w:asciiTheme="majorHAnsi" w:hAnsiTheme="majorHAnsi"/>
          <w:sz w:val="22"/>
          <w:szCs w:val="22"/>
          <w:lang w:val="en-US" w:eastAsia="en-US"/>
        </w:rPr>
        <w:t>Furthermore, and taking Section 10.6 of the draft as a starting point, States should be requested to clearly designate a focal point / ‘desk’ within the fisheries agency responsible for SSF concerns. This would be the main point of contact, but there should also be established, under a government decree or similar strong mandate, an inter-agency task force or standing committee dealing with concerns of SSF. This would be a starting point at national level, with clear linkages to local and decentralised levels.</w:t>
      </w:r>
    </w:p>
    <w:p w:rsidR="004A0A55" w:rsidRPr="007324DB" w:rsidRDefault="004A0A55" w:rsidP="004A0A55">
      <w:pPr>
        <w:pStyle w:val="NormalWeb"/>
        <w:spacing w:before="0" w:beforeAutospacing="0" w:after="0" w:afterAutospacing="0"/>
        <w:rPr>
          <w:rFonts w:asciiTheme="majorHAnsi" w:hAnsiTheme="majorHAnsi"/>
          <w:sz w:val="22"/>
          <w:szCs w:val="22"/>
          <w:lang w:val="en-US" w:eastAsia="en-US"/>
        </w:rPr>
      </w:pPr>
    </w:p>
    <w:p w:rsidR="00227303" w:rsidRPr="007324DB" w:rsidRDefault="00227303" w:rsidP="004A0A55">
      <w:pPr>
        <w:pStyle w:val="NormalWeb"/>
        <w:spacing w:before="0" w:beforeAutospacing="0" w:after="0" w:afterAutospacing="0"/>
        <w:rPr>
          <w:rFonts w:asciiTheme="majorHAnsi" w:hAnsiTheme="majorHAnsi"/>
          <w:sz w:val="22"/>
          <w:szCs w:val="22"/>
          <w:lang w:val="en-US" w:eastAsia="en-US"/>
        </w:rPr>
      </w:pPr>
      <w:r w:rsidRPr="007324DB">
        <w:rPr>
          <w:rFonts w:asciiTheme="majorHAnsi" w:hAnsiTheme="majorHAnsi"/>
          <w:sz w:val="22"/>
          <w:szCs w:val="22"/>
          <w:lang w:val="en-US" w:eastAsia="en-US"/>
        </w:rPr>
        <w:t>Information and Communication</w:t>
      </w:r>
    </w:p>
    <w:p w:rsidR="004A0A55" w:rsidRPr="007324DB" w:rsidRDefault="004A0A55" w:rsidP="004A0A55">
      <w:pPr>
        <w:pStyle w:val="NormalWeb"/>
        <w:spacing w:before="0" w:beforeAutospacing="0" w:after="0" w:afterAutospacing="0"/>
        <w:rPr>
          <w:rFonts w:asciiTheme="majorHAnsi" w:hAnsiTheme="majorHAnsi"/>
          <w:sz w:val="22"/>
          <w:szCs w:val="22"/>
          <w:lang w:val="en-US" w:eastAsia="en-US"/>
        </w:rPr>
      </w:pPr>
    </w:p>
    <w:p w:rsidR="00227303" w:rsidRPr="007324DB" w:rsidRDefault="00227303" w:rsidP="004A0A55">
      <w:pPr>
        <w:pStyle w:val="NormalWeb"/>
        <w:spacing w:before="0" w:beforeAutospacing="0" w:after="0" w:afterAutospacing="0"/>
        <w:rPr>
          <w:rFonts w:asciiTheme="majorHAnsi" w:hAnsiTheme="majorHAnsi"/>
          <w:sz w:val="22"/>
          <w:szCs w:val="22"/>
          <w:lang w:val="en-US" w:eastAsia="en-US"/>
        </w:rPr>
      </w:pPr>
      <w:r w:rsidRPr="007324DB">
        <w:rPr>
          <w:rFonts w:asciiTheme="majorHAnsi" w:hAnsiTheme="majorHAnsi"/>
          <w:sz w:val="22"/>
          <w:szCs w:val="22"/>
          <w:lang w:val="en-US" w:eastAsia="en-US"/>
        </w:rPr>
        <w:t xml:space="preserve">The language of the VG-SSF is as terse as the CCRF’s. I would recommend to also develop a popular version, similar to the “What is the CCRF” series in national / local languages. This should be used as a vehicle to popularize the VG-SSF. Much more can be said regarding the use of electronic communication media. With regard to M&amp;E, there will be no other way as the development of suitable process indicators, as a step along the way to participatory monitoring. It will be more </w:t>
      </w:r>
      <w:r w:rsidRPr="007324DB">
        <w:rPr>
          <w:rFonts w:asciiTheme="majorHAnsi" w:hAnsiTheme="majorHAnsi"/>
          <w:sz w:val="22"/>
          <w:szCs w:val="22"/>
          <w:lang w:val="en-US" w:eastAsia="en-US"/>
        </w:rPr>
        <w:lastRenderedPageBreak/>
        <w:t>ambitious still to define “socio-economic or resource status indicators”, and these should anyway only be expected to be used after several years of implementation.</w:t>
      </w:r>
    </w:p>
    <w:p w:rsidR="004A0A55" w:rsidRPr="007324DB" w:rsidRDefault="004A0A55" w:rsidP="004A0A55">
      <w:pPr>
        <w:pStyle w:val="NormalWeb"/>
        <w:spacing w:before="0" w:beforeAutospacing="0" w:after="0" w:afterAutospacing="0"/>
        <w:rPr>
          <w:rFonts w:asciiTheme="majorHAnsi" w:hAnsiTheme="majorHAnsi"/>
          <w:sz w:val="22"/>
          <w:szCs w:val="22"/>
          <w:lang w:val="en-US" w:eastAsia="en-US"/>
        </w:rPr>
      </w:pPr>
    </w:p>
    <w:p w:rsidR="00227303" w:rsidRPr="007324DB" w:rsidRDefault="00227303" w:rsidP="004A0A55">
      <w:pPr>
        <w:pStyle w:val="NormalWeb"/>
        <w:spacing w:before="0" w:beforeAutospacing="0" w:after="0" w:afterAutospacing="0"/>
        <w:rPr>
          <w:rFonts w:asciiTheme="majorHAnsi" w:hAnsiTheme="majorHAnsi"/>
          <w:sz w:val="22"/>
          <w:szCs w:val="22"/>
          <w:lang w:val="en-US" w:eastAsia="en-US"/>
        </w:rPr>
      </w:pPr>
      <w:r w:rsidRPr="007324DB">
        <w:rPr>
          <w:rFonts w:asciiTheme="majorHAnsi" w:hAnsiTheme="majorHAnsi"/>
          <w:sz w:val="22"/>
          <w:szCs w:val="22"/>
          <w:lang w:val="en-US" w:eastAsia="en-US"/>
        </w:rPr>
        <w:t>Challenges and Opportunities</w:t>
      </w:r>
    </w:p>
    <w:p w:rsidR="004A0A55" w:rsidRPr="007324DB" w:rsidRDefault="004A0A55" w:rsidP="004A0A55">
      <w:pPr>
        <w:pStyle w:val="NormalWeb"/>
        <w:spacing w:before="0" w:beforeAutospacing="0" w:after="0" w:afterAutospacing="0"/>
        <w:rPr>
          <w:rFonts w:asciiTheme="majorHAnsi" w:hAnsiTheme="majorHAnsi"/>
          <w:sz w:val="22"/>
          <w:szCs w:val="22"/>
          <w:lang w:val="en-US" w:eastAsia="en-US"/>
        </w:rPr>
      </w:pPr>
    </w:p>
    <w:p w:rsidR="00227303" w:rsidRPr="007324DB" w:rsidRDefault="00227303" w:rsidP="004A0A55">
      <w:pPr>
        <w:pStyle w:val="NormalWeb"/>
        <w:spacing w:before="0" w:beforeAutospacing="0" w:after="0" w:afterAutospacing="0"/>
        <w:rPr>
          <w:rFonts w:asciiTheme="majorHAnsi" w:hAnsiTheme="majorHAnsi"/>
          <w:sz w:val="22"/>
          <w:szCs w:val="22"/>
          <w:lang w:val="en-US" w:eastAsia="en-US"/>
        </w:rPr>
      </w:pPr>
      <w:r w:rsidRPr="007324DB">
        <w:rPr>
          <w:rFonts w:asciiTheme="majorHAnsi" w:hAnsiTheme="majorHAnsi"/>
          <w:sz w:val="22"/>
          <w:szCs w:val="22"/>
          <w:lang w:val="en-US" w:eastAsia="en-US"/>
        </w:rPr>
        <w:t>In the short-term, the main challenges will be linked to the two preceding points: communication and “institutionalization”. There is a need to develop a comprehensive (and well resourced) communication strategy, and a clear road map for governments to establish functional focal points and inter-agency task forces.</w:t>
      </w:r>
    </w:p>
    <w:p w:rsidR="004A0A55" w:rsidRPr="007324DB" w:rsidRDefault="004A0A55" w:rsidP="004A0A55">
      <w:pPr>
        <w:pStyle w:val="NormalWeb"/>
        <w:spacing w:before="0" w:beforeAutospacing="0" w:after="0" w:afterAutospacing="0"/>
        <w:rPr>
          <w:rFonts w:asciiTheme="majorHAnsi" w:hAnsiTheme="majorHAnsi"/>
          <w:sz w:val="22"/>
          <w:szCs w:val="22"/>
          <w:lang w:val="en-US" w:eastAsia="en-US"/>
        </w:rPr>
      </w:pPr>
    </w:p>
    <w:p w:rsidR="00227303" w:rsidRPr="007324DB" w:rsidRDefault="00227303" w:rsidP="004A0A55">
      <w:pPr>
        <w:pStyle w:val="NormalWeb"/>
        <w:spacing w:before="0" w:beforeAutospacing="0" w:after="0" w:afterAutospacing="0"/>
        <w:rPr>
          <w:rFonts w:asciiTheme="majorHAnsi" w:hAnsiTheme="majorHAnsi"/>
          <w:sz w:val="22"/>
          <w:szCs w:val="22"/>
          <w:lang w:val="en-US" w:eastAsia="en-US"/>
        </w:rPr>
      </w:pPr>
      <w:r w:rsidRPr="007324DB">
        <w:rPr>
          <w:rFonts w:asciiTheme="majorHAnsi" w:hAnsiTheme="majorHAnsi"/>
          <w:sz w:val="22"/>
          <w:szCs w:val="22"/>
          <w:lang w:val="en-US" w:eastAsia="en-US"/>
        </w:rPr>
        <w:t>Best regards,</w:t>
      </w:r>
    </w:p>
    <w:p w:rsidR="004A0A55" w:rsidRPr="007324DB" w:rsidRDefault="004A0A55" w:rsidP="004A0A55">
      <w:pPr>
        <w:pStyle w:val="NormalWeb"/>
        <w:spacing w:before="0" w:beforeAutospacing="0" w:after="0" w:afterAutospacing="0"/>
        <w:rPr>
          <w:rFonts w:asciiTheme="majorHAnsi" w:hAnsiTheme="majorHAnsi"/>
          <w:sz w:val="22"/>
          <w:szCs w:val="22"/>
          <w:lang w:val="en-US" w:eastAsia="en-US"/>
        </w:rPr>
      </w:pPr>
    </w:p>
    <w:p w:rsidR="00227303" w:rsidRPr="007324DB" w:rsidRDefault="00227303" w:rsidP="004A0A55">
      <w:pPr>
        <w:pStyle w:val="NormalWeb"/>
        <w:spacing w:before="0" w:beforeAutospacing="0" w:after="0" w:afterAutospacing="0"/>
        <w:rPr>
          <w:rFonts w:asciiTheme="majorHAnsi" w:hAnsiTheme="majorHAnsi"/>
          <w:sz w:val="22"/>
          <w:szCs w:val="22"/>
          <w:lang w:val="en-US" w:eastAsia="en-US"/>
        </w:rPr>
      </w:pPr>
      <w:r w:rsidRPr="007324DB">
        <w:rPr>
          <w:rFonts w:asciiTheme="majorHAnsi" w:hAnsiTheme="majorHAnsi"/>
          <w:sz w:val="22"/>
          <w:szCs w:val="22"/>
          <w:lang w:val="en-US" w:eastAsia="en-US"/>
        </w:rPr>
        <w:t>Rudi</w:t>
      </w:r>
    </w:p>
    <w:p w:rsidR="004A0A55" w:rsidRPr="007324DB" w:rsidRDefault="004A0A55" w:rsidP="004A0A55">
      <w:pPr>
        <w:pStyle w:val="NormalWeb"/>
        <w:spacing w:before="0" w:beforeAutospacing="0" w:after="0" w:afterAutospacing="0"/>
        <w:rPr>
          <w:rFonts w:asciiTheme="majorHAnsi" w:hAnsiTheme="majorHAnsi"/>
          <w:sz w:val="22"/>
          <w:szCs w:val="22"/>
          <w:lang w:val="en-US" w:eastAsia="en-US"/>
        </w:rPr>
      </w:pPr>
    </w:p>
    <w:p w:rsidR="00227303" w:rsidRPr="007324DB" w:rsidRDefault="00227303" w:rsidP="004A0A55">
      <w:pPr>
        <w:pStyle w:val="NormalWeb"/>
        <w:spacing w:before="0" w:beforeAutospacing="0" w:after="0" w:afterAutospacing="0"/>
        <w:rPr>
          <w:rFonts w:asciiTheme="majorHAnsi" w:hAnsiTheme="majorHAnsi"/>
          <w:sz w:val="22"/>
          <w:szCs w:val="22"/>
          <w:lang w:val="en-US" w:eastAsia="en-US"/>
        </w:rPr>
      </w:pPr>
      <w:r w:rsidRPr="007324DB">
        <w:rPr>
          <w:rFonts w:asciiTheme="majorHAnsi" w:hAnsiTheme="majorHAnsi"/>
          <w:b/>
          <w:bCs/>
          <w:sz w:val="22"/>
          <w:szCs w:val="22"/>
          <w:lang w:val="en-US" w:eastAsia="en-US"/>
        </w:rPr>
        <w:t>Dr Rudolf Hermes</w:t>
      </w:r>
      <w:r w:rsidRPr="007324DB">
        <w:rPr>
          <w:rFonts w:asciiTheme="majorHAnsi" w:hAnsiTheme="majorHAnsi"/>
          <w:sz w:val="22"/>
          <w:szCs w:val="22"/>
          <w:lang w:val="en-US" w:eastAsia="en-US"/>
        </w:rPr>
        <w:br/>
        <w:t>Chief Technical Advisor</w:t>
      </w:r>
      <w:r w:rsidRPr="007324DB">
        <w:rPr>
          <w:rFonts w:asciiTheme="majorHAnsi" w:hAnsiTheme="majorHAnsi"/>
          <w:sz w:val="22"/>
          <w:szCs w:val="22"/>
          <w:lang w:val="en-US" w:eastAsia="en-US"/>
        </w:rPr>
        <w:br/>
        <w:t>Bay of Bengal Large Marine Ecosystem Project (BOBLME)</w:t>
      </w:r>
      <w:r w:rsidRPr="007324DB">
        <w:rPr>
          <w:rFonts w:asciiTheme="majorHAnsi" w:hAnsiTheme="majorHAnsi"/>
          <w:sz w:val="22"/>
          <w:szCs w:val="22"/>
          <w:lang w:val="en-US" w:eastAsia="en-US"/>
        </w:rPr>
        <w:br/>
        <w:t>c/o Andaman Sea Fisheries Research &amp; Development Center</w:t>
      </w:r>
      <w:r w:rsidRPr="007324DB">
        <w:rPr>
          <w:rFonts w:asciiTheme="majorHAnsi" w:hAnsiTheme="majorHAnsi"/>
          <w:sz w:val="22"/>
          <w:szCs w:val="22"/>
          <w:lang w:val="en-US" w:eastAsia="en-US"/>
        </w:rPr>
        <w:br/>
        <w:t>77 Moo 7 Sakdidej Rd., Makham Bay</w:t>
      </w:r>
      <w:r w:rsidRPr="007324DB">
        <w:rPr>
          <w:rFonts w:asciiTheme="majorHAnsi" w:hAnsiTheme="majorHAnsi"/>
          <w:sz w:val="22"/>
          <w:szCs w:val="22"/>
          <w:lang w:val="en-US" w:eastAsia="en-US"/>
        </w:rPr>
        <w:br/>
        <w:t>Tambon Vichit, A. Muang, Phuket 83000, Thailand</w:t>
      </w:r>
    </w:p>
    <w:p w:rsidR="00357273" w:rsidRPr="007324DB" w:rsidRDefault="00357273" w:rsidP="00357273">
      <w:pPr>
        <w:rPr>
          <w:rFonts w:asciiTheme="majorHAnsi" w:hAnsiTheme="majorHAnsi"/>
          <w:szCs w:val="22"/>
          <w:lang w:val="en-US"/>
        </w:rPr>
      </w:pPr>
    </w:p>
    <w:p w:rsidR="004A0A55" w:rsidRPr="007324DB" w:rsidRDefault="004A0A55" w:rsidP="00357273">
      <w:pPr>
        <w:rPr>
          <w:rFonts w:asciiTheme="majorHAnsi" w:hAnsiTheme="majorHAnsi"/>
          <w:szCs w:val="22"/>
          <w:lang w:val="en-US"/>
        </w:rPr>
      </w:pPr>
    </w:p>
    <w:p w:rsidR="00FE53E2" w:rsidRPr="007324DB" w:rsidRDefault="00FE53E2" w:rsidP="00357273">
      <w:pPr>
        <w:pStyle w:val="Heading2"/>
        <w:jc w:val="left"/>
        <w:rPr>
          <w:rStyle w:val="name"/>
          <w:rFonts w:asciiTheme="majorHAnsi" w:hAnsiTheme="majorHAnsi"/>
          <w:szCs w:val="22"/>
          <w:lang w:val="en-US"/>
        </w:rPr>
      </w:pPr>
      <w:bookmarkStart w:id="37" w:name="_Toc377457671"/>
      <w:r w:rsidRPr="007324DB">
        <w:rPr>
          <w:rStyle w:val="name"/>
          <w:rFonts w:asciiTheme="majorHAnsi" w:hAnsiTheme="majorHAnsi"/>
          <w:szCs w:val="22"/>
          <w:lang w:val="en-US"/>
        </w:rPr>
        <w:t>2</w:t>
      </w:r>
      <w:r w:rsidR="00862C69" w:rsidRPr="007324DB">
        <w:rPr>
          <w:rStyle w:val="name"/>
          <w:rFonts w:asciiTheme="majorHAnsi" w:hAnsiTheme="majorHAnsi"/>
          <w:szCs w:val="22"/>
          <w:lang w:val="en-US"/>
        </w:rPr>
        <w:t>3</w:t>
      </w:r>
      <w:r w:rsidRPr="007324DB">
        <w:rPr>
          <w:rStyle w:val="name"/>
          <w:rFonts w:asciiTheme="majorHAnsi" w:hAnsiTheme="majorHAnsi"/>
          <w:szCs w:val="22"/>
          <w:lang w:val="en-US"/>
        </w:rPr>
        <w:t>. Prabir Dubba, Dg Foundan, India</w:t>
      </w:r>
      <w:bookmarkEnd w:id="37"/>
    </w:p>
    <w:p w:rsidR="004A0A55" w:rsidRPr="007324DB" w:rsidRDefault="004A0A55" w:rsidP="004A0A55">
      <w:pPr>
        <w:pStyle w:val="NormalWeb"/>
        <w:spacing w:before="0" w:beforeAutospacing="0" w:after="0" w:afterAutospacing="0"/>
        <w:rPr>
          <w:rFonts w:asciiTheme="majorHAnsi" w:hAnsiTheme="majorHAnsi"/>
          <w:sz w:val="22"/>
          <w:szCs w:val="22"/>
          <w:lang w:val="en-US" w:eastAsia="en-US"/>
        </w:rPr>
      </w:pPr>
    </w:p>
    <w:p w:rsidR="00FE53E2" w:rsidRPr="007324DB" w:rsidRDefault="00FE53E2" w:rsidP="004A0A55">
      <w:pPr>
        <w:pStyle w:val="NormalWeb"/>
        <w:spacing w:before="0" w:beforeAutospacing="0" w:after="0" w:afterAutospacing="0"/>
        <w:rPr>
          <w:rFonts w:asciiTheme="majorHAnsi" w:hAnsiTheme="majorHAnsi"/>
          <w:sz w:val="22"/>
          <w:szCs w:val="22"/>
          <w:lang w:val="en-US" w:eastAsia="en-US"/>
        </w:rPr>
      </w:pPr>
      <w:r w:rsidRPr="007324DB">
        <w:rPr>
          <w:rFonts w:asciiTheme="majorHAnsi" w:hAnsiTheme="majorHAnsi"/>
          <w:sz w:val="22"/>
          <w:szCs w:val="22"/>
          <w:lang w:val="en-US" w:eastAsia="en-US"/>
        </w:rPr>
        <w:t>Dear All,</w:t>
      </w:r>
    </w:p>
    <w:p w:rsidR="004A0A55" w:rsidRPr="007324DB" w:rsidRDefault="004A0A55" w:rsidP="004A0A55">
      <w:pPr>
        <w:pStyle w:val="NormalWeb"/>
        <w:spacing w:before="0" w:beforeAutospacing="0" w:after="0" w:afterAutospacing="0"/>
        <w:rPr>
          <w:rFonts w:asciiTheme="majorHAnsi" w:hAnsiTheme="majorHAnsi"/>
          <w:sz w:val="22"/>
          <w:szCs w:val="22"/>
          <w:lang w:val="en-US" w:eastAsia="en-US"/>
        </w:rPr>
      </w:pPr>
    </w:p>
    <w:p w:rsidR="00FE53E2" w:rsidRPr="007324DB" w:rsidRDefault="00FE53E2" w:rsidP="004A0A55">
      <w:pPr>
        <w:pStyle w:val="NormalWeb"/>
        <w:spacing w:before="0" w:beforeAutospacing="0" w:after="0" w:afterAutospacing="0"/>
        <w:rPr>
          <w:rFonts w:asciiTheme="majorHAnsi" w:hAnsiTheme="majorHAnsi"/>
          <w:sz w:val="22"/>
          <w:szCs w:val="22"/>
          <w:lang w:val="en-US" w:eastAsia="en-US"/>
        </w:rPr>
      </w:pPr>
      <w:r w:rsidRPr="007324DB">
        <w:rPr>
          <w:rFonts w:asciiTheme="majorHAnsi" w:hAnsiTheme="majorHAnsi"/>
          <w:sz w:val="22"/>
          <w:szCs w:val="22"/>
          <w:lang w:val="en-US" w:eastAsia="en-US"/>
        </w:rPr>
        <w:t>SSF is necessary both for health and poverty alleviation.</w:t>
      </w:r>
    </w:p>
    <w:p w:rsidR="004A0A55" w:rsidRPr="007324DB" w:rsidRDefault="004A0A55" w:rsidP="004A0A55">
      <w:pPr>
        <w:pStyle w:val="NormalWeb"/>
        <w:spacing w:before="0" w:beforeAutospacing="0" w:after="0" w:afterAutospacing="0"/>
        <w:rPr>
          <w:rFonts w:asciiTheme="majorHAnsi" w:hAnsiTheme="majorHAnsi"/>
          <w:sz w:val="22"/>
          <w:szCs w:val="22"/>
          <w:lang w:val="en-US" w:eastAsia="en-US"/>
        </w:rPr>
      </w:pPr>
    </w:p>
    <w:p w:rsidR="00FE53E2" w:rsidRPr="007324DB" w:rsidRDefault="00FE53E2" w:rsidP="004A0A55">
      <w:pPr>
        <w:pStyle w:val="NormalWeb"/>
        <w:spacing w:before="0" w:beforeAutospacing="0" w:after="0" w:afterAutospacing="0"/>
        <w:rPr>
          <w:rFonts w:asciiTheme="majorHAnsi" w:hAnsiTheme="majorHAnsi"/>
          <w:sz w:val="22"/>
          <w:szCs w:val="22"/>
          <w:lang w:val="en-US" w:eastAsia="en-US"/>
        </w:rPr>
      </w:pPr>
      <w:r w:rsidRPr="007324DB">
        <w:rPr>
          <w:rFonts w:asciiTheme="majorHAnsi" w:hAnsiTheme="majorHAnsi"/>
          <w:sz w:val="22"/>
          <w:szCs w:val="22"/>
          <w:lang w:val="en-US" w:eastAsia="en-US"/>
        </w:rPr>
        <w:t>Best regards.</w:t>
      </w:r>
    </w:p>
    <w:p w:rsidR="004A0A55" w:rsidRPr="007324DB" w:rsidRDefault="004A0A55" w:rsidP="004A0A55">
      <w:pPr>
        <w:pStyle w:val="NormalWeb"/>
        <w:spacing w:before="0" w:beforeAutospacing="0" w:after="0" w:afterAutospacing="0"/>
        <w:rPr>
          <w:rFonts w:asciiTheme="majorHAnsi" w:hAnsiTheme="majorHAnsi"/>
          <w:sz w:val="22"/>
          <w:szCs w:val="22"/>
          <w:lang w:val="en-US" w:eastAsia="en-US"/>
        </w:rPr>
      </w:pPr>
    </w:p>
    <w:p w:rsidR="00FE53E2" w:rsidRPr="007324DB" w:rsidRDefault="00FE53E2" w:rsidP="004A0A55">
      <w:pPr>
        <w:pStyle w:val="NormalWeb"/>
        <w:spacing w:before="0" w:beforeAutospacing="0" w:after="0" w:afterAutospacing="0"/>
        <w:rPr>
          <w:rFonts w:asciiTheme="majorHAnsi" w:hAnsiTheme="majorHAnsi"/>
          <w:sz w:val="22"/>
          <w:szCs w:val="22"/>
          <w:lang w:val="en-US" w:eastAsia="en-US"/>
        </w:rPr>
      </w:pPr>
      <w:r w:rsidRPr="007324DB">
        <w:rPr>
          <w:rFonts w:asciiTheme="majorHAnsi" w:hAnsiTheme="majorHAnsi"/>
          <w:sz w:val="22"/>
          <w:szCs w:val="22"/>
          <w:lang w:val="en-US" w:eastAsia="en-US"/>
        </w:rPr>
        <w:t>(Dr) Prabir Dutta</w:t>
      </w:r>
      <w:r w:rsidRPr="007324DB">
        <w:rPr>
          <w:rFonts w:asciiTheme="majorHAnsi" w:hAnsiTheme="majorHAnsi"/>
          <w:sz w:val="22"/>
          <w:szCs w:val="22"/>
          <w:lang w:val="en-US" w:eastAsia="en-US"/>
        </w:rPr>
        <w:br/>
        <w:t>Dg community</w:t>
      </w:r>
      <w:r w:rsidRPr="007324DB">
        <w:rPr>
          <w:rFonts w:asciiTheme="majorHAnsi" w:hAnsiTheme="majorHAnsi"/>
          <w:sz w:val="22"/>
          <w:szCs w:val="22"/>
          <w:lang w:val="en-US" w:eastAsia="en-US"/>
        </w:rPr>
        <w:br/>
        <w:t>Indi</w:t>
      </w:r>
      <w:r w:rsidR="00CA04C2" w:rsidRPr="007324DB">
        <w:rPr>
          <w:rFonts w:asciiTheme="majorHAnsi" w:hAnsiTheme="majorHAnsi"/>
          <w:sz w:val="22"/>
          <w:szCs w:val="22"/>
          <w:lang w:val="en-US" w:eastAsia="en-US"/>
        </w:rPr>
        <w:t>a</w:t>
      </w:r>
      <w:r w:rsidRPr="007324DB">
        <w:rPr>
          <w:rFonts w:asciiTheme="majorHAnsi" w:hAnsiTheme="majorHAnsi"/>
          <w:sz w:val="22"/>
          <w:szCs w:val="22"/>
        </w:rPr>
        <w:t>  </w:t>
      </w:r>
    </w:p>
    <w:p w:rsidR="00FE53E2" w:rsidRPr="007324DB" w:rsidRDefault="00FE53E2" w:rsidP="004A0A55">
      <w:pPr>
        <w:rPr>
          <w:rFonts w:asciiTheme="majorHAnsi" w:hAnsiTheme="majorHAnsi" w:cs="Times New Roman"/>
          <w:b/>
          <w:bCs/>
          <w:szCs w:val="22"/>
          <w:lang w:val="en-US" w:eastAsia="en-US"/>
        </w:rPr>
      </w:pPr>
    </w:p>
    <w:p w:rsidR="004A0A55" w:rsidRPr="007324DB" w:rsidRDefault="004A0A55" w:rsidP="004A0A55">
      <w:pPr>
        <w:rPr>
          <w:rFonts w:asciiTheme="majorHAnsi" w:hAnsiTheme="majorHAnsi" w:cs="Times New Roman"/>
          <w:b/>
          <w:bCs/>
          <w:szCs w:val="22"/>
          <w:lang w:val="en-US" w:eastAsia="en-US"/>
        </w:rPr>
      </w:pPr>
    </w:p>
    <w:p w:rsidR="00357273" w:rsidRPr="007324DB" w:rsidRDefault="00357273" w:rsidP="004A0A55">
      <w:pPr>
        <w:pStyle w:val="Heading2"/>
        <w:jc w:val="left"/>
        <w:rPr>
          <w:rStyle w:val="name"/>
          <w:rFonts w:asciiTheme="majorHAnsi" w:hAnsiTheme="majorHAnsi"/>
          <w:szCs w:val="22"/>
          <w:lang w:val="en-US"/>
        </w:rPr>
      </w:pPr>
      <w:bookmarkStart w:id="38" w:name="_Toc377457672"/>
      <w:r w:rsidRPr="007324DB">
        <w:rPr>
          <w:rStyle w:val="name"/>
          <w:rFonts w:asciiTheme="majorHAnsi" w:hAnsiTheme="majorHAnsi"/>
          <w:szCs w:val="22"/>
          <w:lang w:val="en-US"/>
        </w:rPr>
        <w:t>2</w:t>
      </w:r>
      <w:r w:rsidR="00862C69" w:rsidRPr="007324DB">
        <w:rPr>
          <w:rStyle w:val="name"/>
          <w:rFonts w:asciiTheme="majorHAnsi" w:hAnsiTheme="majorHAnsi"/>
          <w:szCs w:val="22"/>
          <w:lang w:val="en-US"/>
        </w:rPr>
        <w:t>4</w:t>
      </w:r>
      <w:r w:rsidRPr="007324DB">
        <w:rPr>
          <w:rStyle w:val="name"/>
          <w:rFonts w:asciiTheme="majorHAnsi" w:hAnsiTheme="majorHAnsi"/>
          <w:szCs w:val="22"/>
          <w:lang w:val="en-US"/>
        </w:rPr>
        <w:t>. Brian O’Riordan, CSO Platform on Fisheries (WFF, WFFP, ICSF, CIC, IPC), Belgium</w:t>
      </w:r>
      <w:bookmarkEnd w:id="38"/>
    </w:p>
    <w:p w:rsidR="004A0A55" w:rsidRPr="007324DB" w:rsidRDefault="004A0A55" w:rsidP="004A0A55">
      <w:pPr>
        <w:rPr>
          <w:rFonts w:asciiTheme="majorHAnsi" w:hAnsiTheme="majorHAnsi" w:cs="Times New Roman"/>
          <w:b/>
          <w:bCs/>
          <w:szCs w:val="22"/>
          <w:lang w:val="en-US" w:eastAsia="en-US"/>
        </w:rPr>
      </w:pPr>
    </w:p>
    <w:p w:rsidR="00357273" w:rsidRPr="007324DB" w:rsidRDefault="00357273" w:rsidP="004A0A55">
      <w:pPr>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t>The Civil Society Fisheries Platform</w:t>
      </w:r>
    </w:p>
    <w:p w:rsidR="004A0A55" w:rsidRPr="007324DB" w:rsidRDefault="004A0A55" w:rsidP="004A0A55">
      <w:pPr>
        <w:rPr>
          <w:rFonts w:asciiTheme="majorHAnsi" w:hAnsiTheme="majorHAnsi" w:cs="Times New Roman"/>
          <w:szCs w:val="22"/>
          <w:lang w:val="en-US" w:eastAsia="en-US"/>
        </w:rPr>
      </w:pPr>
    </w:p>
    <w:p w:rsidR="00357273" w:rsidRPr="007324DB" w:rsidRDefault="00357273" w:rsidP="004A0A55">
      <w:pPr>
        <w:rPr>
          <w:rFonts w:asciiTheme="majorHAnsi" w:hAnsiTheme="majorHAnsi" w:cs="Times New Roman"/>
          <w:szCs w:val="22"/>
          <w:lang w:val="en-US" w:eastAsia="en-US"/>
        </w:rPr>
      </w:pPr>
      <w:r w:rsidRPr="007324DB">
        <w:rPr>
          <w:rFonts w:asciiTheme="majorHAnsi" w:hAnsiTheme="majorHAnsi" w:cs="Times New Roman"/>
          <w:szCs w:val="22"/>
          <w:lang w:val="en-US" w:eastAsia="en-US"/>
        </w:rPr>
        <w:t>The CSO platform comprises the International Planning Committee for Food Sovereignty (IPC), Centro Internazionale Crocevia (CIC), the International Collective in Support of Fishworkers (ICSF), the World Forum of Fisher People (WFFP) and the World Forum of Fish Harvesters and Fishworkers (WFF). These organizations have come together to participate as partners in the development of the International Guidelines for Securing Sustainable Small-scale Fisheries being led by the FAO.</w:t>
      </w:r>
    </w:p>
    <w:p w:rsidR="004A0A55" w:rsidRPr="007324DB" w:rsidRDefault="004A0A55" w:rsidP="004A0A55">
      <w:pPr>
        <w:rPr>
          <w:rFonts w:asciiTheme="majorHAnsi" w:hAnsiTheme="majorHAnsi" w:cs="Times New Roman"/>
          <w:szCs w:val="22"/>
          <w:lang w:val="en-US" w:eastAsia="en-US"/>
        </w:rPr>
      </w:pPr>
    </w:p>
    <w:p w:rsidR="00357273" w:rsidRPr="007324DB" w:rsidRDefault="00357273" w:rsidP="004A0A55">
      <w:pPr>
        <w:rPr>
          <w:rFonts w:asciiTheme="majorHAnsi" w:hAnsiTheme="majorHAnsi" w:cs="Times New Roman"/>
          <w:i/>
          <w:iCs/>
          <w:szCs w:val="22"/>
          <w:lang w:val="en-US" w:eastAsia="en-US"/>
        </w:rPr>
      </w:pPr>
      <w:r w:rsidRPr="007324DB">
        <w:rPr>
          <w:rFonts w:asciiTheme="majorHAnsi" w:hAnsiTheme="majorHAnsi" w:cs="Times New Roman"/>
          <w:szCs w:val="22"/>
          <w:lang w:val="en-US" w:eastAsia="en-US"/>
        </w:rPr>
        <w:t xml:space="preserve">They have been involved with the process since its inception in 2008 at </w:t>
      </w:r>
      <w:r w:rsidRPr="007324DB">
        <w:rPr>
          <w:rFonts w:asciiTheme="majorHAnsi" w:hAnsiTheme="majorHAnsi" w:cs="Times New Roman"/>
          <w:i/>
          <w:iCs/>
          <w:szCs w:val="22"/>
          <w:lang w:val="en-US" w:eastAsia="en-US"/>
        </w:rPr>
        <w:t xml:space="preserve">the Global Conference on Small-Scale Fisheries – Securing Sustainable Small-Scale Fisheries: Bringing together responsible fisheries and social development. </w:t>
      </w:r>
    </w:p>
    <w:p w:rsidR="004A0A55" w:rsidRPr="007324DB" w:rsidRDefault="004A0A55" w:rsidP="004A0A55">
      <w:pPr>
        <w:rPr>
          <w:rFonts w:asciiTheme="majorHAnsi" w:hAnsiTheme="majorHAnsi" w:cs="Times New Roman"/>
          <w:szCs w:val="22"/>
          <w:lang w:val="en-US" w:eastAsia="en-US"/>
        </w:rPr>
      </w:pPr>
    </w:p>
    <w:p w:rsidR="00357273" w:rsidRPr="007324DB" w:rsidRDefault="00357273" w:rsidP="004A0A55">
      <w:pPr>
        <w:rPr>
          <w:rFonts w:asciiTheme="majorHAnsi" w:hAnsiTheme="majorHAnsi" w:cs="Times New Roman"/>
          <w:i/>
          <w:iCs/>
          <w:szCs w:val="22"/>
          <w:lang w:val="en-US" w:eastAsia="en-US"/>
        </w:rPr>
      </w:pPr>
      <w:r w:rsidRPr="007324DB">
        <w:rPr>
          <w:rFonts w:asciiTheme="majorHAnsi" w:hAnsiTheme="majorHAnsi" w:cs="Times New Roman"/>
          <w:i/>
          <w:iCs/>
          <w:szCs w:val="22"/>
          <w:lang w:val="en-US" w:eastAsia="en-US"/>
        </w:rPr>
        <w:t>Their joint submission is attached, and below.</w:t>
      </w:r>
    </w:p>
    <w:p w:rsidR="004A0A55" w:rsidRPr="007324DB" w:rsidRDefault="004A0A55" w:rsidP="004A0A55">
      <w:pPr>
        <w:rPr>
          <w:rFonts w:asciiTheme="majorHAnsi" w:hAnsiTheme="majorHAnsi" w:cs="Times New Roman"/>
          <w:szCs w:val="22"/>
          <w:lang w:val="en-US" w:eastAsia="en-US"/>
        </w:rPr>
      </w:pPr>
    </w:p>
    <w:p w:rsidR="00357273" w:rsidRPr="007324DB" w:rsidRDefault="00357273" w:rsidP="004A0A55">
      <w:pPr>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lastRenderedPageBreak/>
        <w:t>Partnering for implementation</w:t>
      </w:r>
    </w:p>
    <w:p w:rsidR="004A0A55" w:rsidRPr="007324DB" w:rsidRDefault="004A0A55" w:rsidP="004A0A55">
      <w:pPr>
        <w:rPr>
          <w:rFonts w:asciiTheme="majorHAnsi" w:hAnsiTheme="majorHAnsi" w:cs="Times New Roman"/>
          <w:szCs w:val="22"/>
          <w:lang w:val="en-US" w:eastAsia="en-US"/>
        </w:rPr>
      </w:pPr>
    </w:p>
    <w:p w:rsidR="00357273" w:rsidRPr="007324DB" w:rsidRDefault="00357273" w:rsidP="004A0A55">
      <w:pPr>
        <w:rPr>
          <w:rFonts w:asciiTheme="majorHAnsi" w:hAnsiTheme="majorHAnsi" w:cs="Times New Roman"/>
          <w:szCs w:val="22"/>
          <w:lang w:val="en-US" w:eastAsia="en-US"/>
        </w:rPr>
      </w:pPr>
      <w:r w:rsidRPr="007324DB">
        <w:rPr>
          <w:rFonts w:asciiTheme="majorHAnsi" w:hAnsiTheme="majorHAnsi" w:cs="Times New Roman"/>
          <w:szCs w:val="22"/>
          <w:lang w:val="en-US" w:eastAsia="en-US"/>
        </w:rPr>
        <w:t>The Civil Society fisheries platform established by the World Forum of Fish Harvesters and Fishworkers (WFF), the World Forum of Fisher People (WFFP), the International Collective in Support of Fishworkers (ICSF) and the International CSO Planning Committee on Food Sovereignty is committed to engaging in the implementation of the guidelines, both as a platform and through the individual organizations and their members.</w:t>
      </w:r>
    </w:p>
    <w:p w:rsidR="004A0A55" w:rsidRPr="007324DB" w:rsidRDefault="004A0A55" w:rsidP="004A0A55">
      <w:pPr>
        <w:rPr>
          <w:rFonts w:asciiTheme="majorHAnsi" w:hAnsiTheme="majorHAnsi" w:cs="Times New Roman"/>
          <w:szCs w:val="22"/>
          <w:lang w:val="en-US" w:eastAsia="en-US"/>
        </w:rPr>
      </w:pPr>
    </w:p>
    <w:p w:rsidR="00357273" w:rsidRPr="007324DB" w:rsidRDefault="00357273" w:rsidP="004A0A55">
      <w:pPr>
        <w:rPr>
          <w:rFonts w:asciiTheme="majorHAnsi" w:hAnsiTheme="majorHAnsi" w:cs="Times New Roman"/>
          <w:szCs w:val="22"/>
          <w:lang w:val="en-US" w:eastAsia="en-US"/>
        </w:rPr>
      </w:pPr>
      <w:r w:rsidRPr="007324DB">
        <w:rPr>
          <w:rFonts w:asciiTheme="majorHAnsi" w:hAnsiTheme="majorHAnsi" w:cs="Times New Roman"/>
          <w:szCs w:val="22"/>
          <w:lang w:val="en-US" w:eastAsia="en-US"/>
        </w:rPr>
        <w:t>We see ourselves as a vital partner in the process of implementing the ssf guidelines.</w:t>
      </w:r>
    </w:p>
    <w:p w:rsidR="004A0A55" w:rsidRPr="007324DB" w:rsidRDefault="004A0A55" w:rsidP="004A0A55">
      <w:pPr>
        <w:rPr>
          <w:rFonts w:asciiTheme="majorHAnsi" w:hAnsiTheme="majorHAnsi" w:cs="Times New Roman"/>
          <w:szCs w:val="22"/>
          <w:lang w:val="en-US" w:eastAsia="en-US"/>
        </w:rPr>
      </w:pPr>
    </w:p>
    <w:p w:rsidR="00357273" w:rsidRPr="007324DB" w:rsidRDefault="00357273" w:rsidP="004A0A55">
      <w:pPr>
        <w:rPr>
          <w:rFonts w:asciiTheme="majorHAnsi" w:hAnsiTheme="majorHAnsi" w:cs="Times New Roman"/>
          <w:szCs w:val="22"/>
          <w:lang w:val="en-US" w:eastAsia="en-US"/>
        </w:rPr>
      </w:pPr>
      <w:r w:rsidRPr="007324DB">
        <w:rPr>
          <w:rFonts w:asciiTheme="majorHAnsi" w:hAnsiTheme="majorHAnsi" w:cs="Times New Roman"/>
          <w:szCs w:val="22"/>
          <w:lang w:val="en-US" w:eastAsia="en-US"/>
        </w:rPr>
        <w:t>This will require considerable planning, cooperation and coordination, including obtaining the necessary financial support, capacity building of our respective organizations and recruitment of staff.</w:t>
      </w:r>
    </w:p>
    <w:p w:rsidR="004A0A55" w:rsidRPr="007324DB" w:rsidRDefault="004A0A55" w:rsidP="004A0A55">
      <w:pPr>
        <w:rPr>
          <w:rFonts w:asciiTheme="majorHAnsi" w:hAnsiTheme="majorHAnsi" w:cs="Times New Roman"/>
          <w:szCs w:val="22"/>
          <w:lang w:val="en-US" w:eastAsia="en-US"/>
        </w:rPr>
      </w:pPr>
    </w:p>
    <w:p w:rsidR="00357273" w:rsidRPr="007324DB" w:rsidRDefault="00357273" w:rsidP="004A0A55">
      <w:pPr>
        <w:rPr>
          <w:rFonts w:asciiTheme="majorHAnsi" w:hAnsiTheme="majorHAnsi" w:cs="Times New Roman"/>
          <w:szCs w:val="22"/>
          <w:lang w:val="en-US" w:eastAsia="en-US"/>
        </w:rPr>
      </w:pPr>
      <w:r w:rsidRPr="007324DB">
        <w:rPr>
          <w:rFonts w:asciiTheme="majorHAnsi" w:hAnsiTheme="majorHAnsi" w:cs="Times New Roman"/>
          <w:szCs w:val="22"/>
          <w:lang w:val="en-US" w:eastAsia="en-US"/>
        </w:rPr>
        <w:t>We see our role as complimentary to and in support of the work of statal organisations and of intergovernmental organizations, to be undertaken both at the policy decision taking level and at the grass roots community level.</w:t>
      </w:r>
    </w:p>
    <w:p w:rsidR="004A0A55" w:rsidRPr="007324DB" w:rsidRDefault="004A0A55" w:rsidP="004A0A55">
      <w:pPr>
        <w:rPr>
          <w:rFonts w:asciiTheme="majorHAnsi" w:hAnsiTheme="majorHAnsi" w:cs="Times New Roman"/>
          <w:szCs w:val="22"/>
          <w:lang w:val="en-US" w:eastAsia="en-US"/>
        </w:rPr>
      </w:pPr>
    </w:p>
    <w:p w:rsidR="00357273" w:rsidRPr="007324DB" w:rsidRDefault="00357273" w:rsidP="004A0A55">
      <w:pPr>
        <w:rPr>
          <w:rFonts w:asciiTheme="majorHAnsi" w:hAnsiTheme="majorHAnsi" w:cs="Times New Roman"/>
          <w:szCs w:val="22"/>
          <w:lang w:val="en-US" w:eastAsia="en-US"/>
        </w:rPr>
      </w:pPr>
      <w:r w:rsidRPr="007324DB">
        <w:rPr>
          <w:rFonts w:asciiTheme="majorHAnsi" w:hAnsiTheme="majorHAnsi" w:cs="Times New Roman"/>
          <w:szCs w:val="22"/>
          <w:lang w:val="en-US" w:eastAsia="en-US"/>
        </w:rPr>
        <w:t>A critical aspect is ensuring the incorporation of a human rights based approach into fisheries policies, and achieving coherence between social, economic, trade, agriculture, industrial and other policies with fisheries, where our CSOs have an important monitoring and advocacy role to play.</w:t>
      </w:r>
    </w:p>
    <w:p w:rsidR="004A0A55" w:rsidRPr="007324DB" w:rsidRDefault="004A0A55" w:rsidP="004A0A55">
      <w:pPr>
        <w:rPr>
          <w:rFonts w:asciiTheme="majorHAnsi" w:hAnsiTheme="majorHAnsi" w:cs="Times New Roman"/>
          <w:szCs w:val="22"/>
          <w:lang w:val="en-US" w:eastAsia="en-US"/>
        </w:rPr>
      </w:pPr>
    </w:p>
    <w:p w:rsidR="00357273" w:rsidRPr="007324DB" w:rsidRDefault="00357273" w:rsidP="004A0A55">
      <w:pPr>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t>How do you see the role of your organization and others in the implementation of the SSF Guidelines?</w:t>
      </w:r>
    </w:p>
    <w:p w:rsidR="004A0A55" w:rsidRPr="007324DB" w:rsidRDefault="004A0A55" w:rsidP="004A0A55">
      <w:pPr>
        <w:rPr>
          <w:rFonts w:asciiTheme="majorHAnsi" w:hAnsiTheme="majorHAnsi" w:cs="Times New Roman"/>
          <w:szCs w:val="22"/>
          <w:lang w:val="en-US" w:eastAsia="en-US"/>
        </w:rPr>
      </w:pPr>
    </w:p>
    <w:p w:rsidR="00357273" w:rsidRPr="007324DB" w:rsidRDefault="00357273" w:rsidP="004A0A55">
      <w:pPr>
        <w:rPr>
          <w:rFonts w:asciiTheme="majorHAnsi" w:hAnsiTheme="majorHAnsi" w:cs="Times New Roman"/>
          <w:szCs w:val="22"/>
          <w:lang w:val="en-US" w:eastAsia="en-US"/>
        </w:rPr>
      </w:pPr>
      <w:r w:rsidRPr="007324DB">
        <w:rPr>
          <w:rFonts w:asciiTheme="majorHAnsi" w:hAnsiTheme="majorHAnsi" w:cs="Times New Roman"/>
          <w:szCs w:val="22"/>
          <w:lang w:val="en-US" w:eastAsia="en-US"/>
        </w:rPr>
        <w:t>Regarding the role of our organizations</w:t>
      </w:r>
    </w:p>
    <w:p w:rsidR="004A0A55" w:rsidRPr="007324DB" w:rsidRDefault="004A0A55" w:rsidP="004A0A55">
      <w:pPr>
        <w:rPr>
          <w:rFonts w:asciiTheme="majorHAnsi" w:hAnsiTheme="majorHAnsi" w:cs="Times New Roman"/>
          <w:szCs w:val="22"/>
          <w:lang w:val="en-US" w:eastAsia="en-US"/>
        </w:rPr>
      </w:pPr>
    </w:p>
    <w:p w:rsidR="00357273" w:rsidRPr="007324DB" w:rsidRDefault="00357273" w:rsidP="004A0A55">
      <w:pPr>
        <w:numPr>
          <w:ilvl w:val="0"/>
          <w:numId w:val="140"/>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We will work to create awareness about small-scale fisheries and the enormous actual and potential social, economic, environmental, cultural, nutritional and other contributions of this sector, and its importance as a way of life.</w:t>
      </w:r>
    </w:p>
    <w:p w:rsidR="00357273" w:rsidRPr="007324DB" w:rsidRDefault="00357273" w:rsidP="004A0A55">
      <w:pPr>
        <w:numPr>
          <w:ilvl w:val="0"/>
          <w:numId w:val="140"/>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Our organizations will actively summarise, translate and disseminate simplified and condensed versions of the SSF Guidelines. With fishing communities we will work to create awareness about the Guidelines at different levels, including by preparing training modules, organizing workshops and facilitating training and capacity building, particularly for leaders of fisheries organizations and at the community level, on how to use the Guidelines to secure sustainable small-scale fisheries.  We will draw attention to how the Guidelines can be used to support ongoing struggles of fishing communities (to access water bodies, to prevent grabbing of their resources, etc.).</w:t>
      </w:r>
    </w:p>
    <w:p w:rsidR="00357273" w:rsidRPr="007324DB" w:rsidRDefault="00357273" w:rsidP="004A0A55">
      <w:pPr>
        <w:numPr>
          <w:ilvl w:val="0"/>
          <w:numId w:val="140"/>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We will work to create awareness of the Guidelines amongst policy makers, international and intergovernmental organizations and the research community.</w:t>
      </w:r>
    </w:p>
    <w:p w:rsidR="00357273" w:rsidRPr="007324DB" w:rsidRDefault="00357273" w:rsidP="004A0A55">
      <w:pPr>
        <w:numPr>
          <w:ilvl w:val="0"/>
          <w:numId w:val="140"/>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We will work with the FAO to promote implementation of the SSF Guidelines at regional and national levels.</w:t>
      </w:r>
    </w:p>
    <w:p w:rsidR="00357273" w:rsidRPr="007324DB" w:rsidRDefault="00357273" w:rsidP="004A0A55">
      <w:pPr>
        <w:numPr>
          <w:ilvl w:val="0"/>
          <w:numId w:val="140"/>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We will seek the active implementation of the Guidelines at the national and local levels, and their adoption in policy and legislation.</w:t>
      </w:r>
    </w:p>
    <w:p w:rsidR="004A0A55" w:rsidRPr="007324DB" w:rsidRDefault="004A0A55" w:rsidP="004A0A55">
      <w:pPr>
        <w:rPr>
          <w:rFonts w:asciiTheme="majorHAnsi" w:hAnsiTheme="majorHAnsi" w:cs="Times New Roman"/>
          <w:szCs w:val="22"/>
          <w:lang w:val="en-US" w:eastAsia="en-US"/>
        </w:rPr>
      </w:pPr>
    </w:p>
    <w:p w:rsidR="00357273" w:rsidRPr="007324DB" w:rsidRDefault="00357273" w:rsidP="004A0A55">
      <w:pPr>
        <w:rPr>
          <w:rFonts w:asciiTheme="majorHAnsi" w:hAnsiTheme="majorHAnsi" w:cs="Times New Roman"/>
          <w:szCs w:val="22"/>
          <w:lang w:val="en-US" w:eastAsia="en-US"/>
        </w:rPr>
      </w:pPr>
      <w:r w:rsidRPr="007324DB">
        <w:rPr>
          <w:rFonts w:asciiTheme="majorHAnsi" w:hAnsiTheme="majorHAnsi" w:cs="Times New Roman"/>
          <w:szCs w:val="22"/>
          <w:lang w:val="en-US" w:eastAsia="en-US"/>
        </w:rPr>
        <w:t>In terms of others with key roles:</w:t>
      </w:r>
    </w:p>
    <w:p w:rsidR="004A0A55" w:rsidRPr="007324DB" w:rsidRDefault="004A0A55" w:rsidP="004A0A55">
      <w:pPr>
        <w:rPr>
          <w:rFonts w:asciiTheme="majorHAnsi" w:hAnsiTheme="majorHAnsi" w:cs="Times New Roman"/>
          <w:szCs w:val="22"/>
          <w:lang w:val="en-US" w:eastAsia="en-US"/>
        </w:rPr>
      </w:pPr>
    </w:p>
    <w:p w:rsidR="00357273" w:rsidRPr="007324DB" w:rsidRDefault="00357273" w:rsidP="004A0A55">
      <w:pPr>
        <w:numPr>
          <w:ilvl w:val="0"/>
          <w:numId w:val="141"/>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The most critical role is that of the local and national governments. They must demonstrate the political will and take the initiative of aligning policy, legislation and practice with the SSF Guidelines, in close consultation with small-scale fisheries groups.</w:t>
      </w:r>
    </w:p>
    <w:p w:rsidR="00357273" w:rsidRPr="007324DB" w:rsidRDefault="00357273" w:rsidP="004A0A55">
      <w:pPr>
        <w:numPr>
          <w:ilvl w:val="0"/>
          <w:numId w:val="141"/>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 xml:space="preserve">Intergovernmental organizations, particularly the FAO (and its member States), have a vital role in raising awareness about the Guidelines, seeking resources for their implementation, </w:t>
      </w:r>
      <w:r w:rsidRPr="007324DB">
        <w:rPr>
          <w:rFonts w:asciiTheme="majorHAnsi" w:hAnsiTheme="majorHAnsi" w:cs="Times New Roman"/>
          <w:szCs w:val="22"/>
          <w:lang w:val="en-US" w:eastAsia="en-US"/>
        </w:rPr>
        <w:lastRenderedPageBreak/>
        <w:t>fostering partnerships for implementation, putting in place transparent and accountable systems to monitor their implementation, ensuring that small-scale fisheries organizations are part of decision making and implementation arrangements etc.</w:t>
      </w:r>
    </w:p>
    <w:p w:rsidR="00357273" w:rsidRPr="007324DB" w:rsidRDefault="00357273" w:rsidP="004A0A55">
      <w:pPr>
        <w:numPr>
          <w:ilvl w:val="0"/>
          <w:numId w:val="141"/>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All UN bodies (including for example the Office of the High Commissioner on Human Rights and the Special Rapporteur on the Right to Food) have an important role in supporting and monitoring the implementation of the SSF Guidelines. The Committee on World Food Security (CFS) has a special role given the importance of small-scale fisheries for food security. Organizations like IFAD have an important role in supporting the development of capacity of small-scale fisheries organizations. </w:t>
      </w:r>
    </w:p>
    <w:p w:rsidR="00357273" w:rsidRPr="007324DB" w:rsidRDefault="00357273" w:rsidP="004A0A55">
      <w:pPr>
        <w:numPr>
          <w:ilvl w:val="0"/>
          <w:numId w:val="141"/>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Research groups have a role in ensuring that research undertaken helps highlight the importance of supporting SSF, and suggest appropriate and practical steps needed to support the sector etc. It is important that the research community partners with small-scale fisheries groups in an ethical manner, with an emphasis on participatory research that also meets the needs of local communities.</w:t>
      </w:r>
    </w:p>
    <w:p w:rsidR="00357273" w:rsidRPr="007324DB" w:rsidRDefault="00357273" w:rsidP="004A0A55">
      <w:pPr>
        <w:numPr>
          <w:ilvl w:val="0"/>
          <w:numId w:val="141"/>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Media organizations have an important role in creating awareness about issues facing small-scale fisheries and the need to implement the SSF Guidelines.</w:t>
      </w:r>
    </w:p>
    <w:p w:rsidR="004A0A55" w:rsidRPr="007324DB" w:rsidRDefault="004A0A55" w:rsidP="004A0A55">
      <w:pPr>
        <w:rPr>
          <w:rFonts w:asciiTheme="majorHAnsi" w:hAnsiTheme="majorHAnsi" w:cs="Times New Roman"/>
          <w:b/>
          <w:bCs/>
          <w:szCs w:val="22"/>
          <w:lang w:val="en-US" w:eastAsia="en-US"/>
        </w:rPr>
      </w:pPr>
    </w:p>
    <w:p w:rsidR="00357273" w:rsidRPr="007324DB" w:rsidRDefault="00357273" w:rsidP="004A0A55">
      <w:pPr>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t>How can partnerships be fostered and strengthened to include the ‘voices of the marginalized?</w:t>
      </w:r>
    </w:p>
    <w:p w:rsidR="004A0A55" w:rsidRPr="007324DB" w:rsidRDefault="004A0A55" w:rsidP="004A0A55">
      <w:pPr>
        <w:rPr>
          <w:rFonts w:asciiTheme="majorHAnsi" w:hAnsiTheme="majorHAnsi" w:cs="Times New Roman"/>
          <w:szCs w:val="22"/>
          <w:lang w:val="en-US" w:eastAsia="en-US"/>
        </w:rPr>
      </w:pPr>
    </w:p>
    <w:p w:rsidR="00357273" w:rsidRPr="007324DB" w:rsidRDefault="00357273" w:rsidP="004A0A55">
      <w:pPr>
        <w:numPr>
          <w:ilvl w:val="0"/>
          <w:numId w:val="142"/>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Given that the SSF Guidelines seek to address issues of poverty alleviation and food security in the context of small-scale fisheries, the active participation of men and women of small-scale fishing communities, particularly marginalized and vulnerable groups among them, in all aspects of decision making and their implementation, is vital. Fishing community organizations must prepare for this role, including by strengthening their own organizations and their capacity to engage and seek change, and by partnering with other social movements and organizations representing food producer groups, possibly through such channels as the mechanism provided by by the International CSO Planning Committee (IPC) for food sovereignty. Full support needs to be extended by all (including policy makers and intergovernmental organizations) to enable this process of strengthening of small-scale fisheries organizations (including women's organizations). If the voices of the marginalized are to be effectively reflected (and not just in a token manner) this is essential.</w:t>
      </w:r>
    </w:p>
    <w:p w:rsidR="00357273" w:rsidRPr="007324DB" w:rsidRDefault="00357273" w:rsidP="004A0A55">
      <w:pPr>
        <w:numPr>
          <w:ilvl w:val="0"/>
          <w:numId w:val="142"/>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Partnerships are critical to the implementation of the SSF Guidelines. Small-scale fisheries groups must be an integral part of such partnerships, including with national and local governments. On their part, national and local governments and other organizations partnering for implementation, must actively seek to consult with small-scale fisheries groups and ensure their active role in decision making.</w:t>
      </w:r>
    </w:p>
    <w:p w:rsidR="00357273" w:rsidRPr="007324DB" w:rsidRDefault="00357273" w:rsidP="004A0A55">
      <w:pPr>
        <w:numPr>
          <w:ilvl w:val="0"/>
          <w:numId w:val="142"/>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All efforts at monitoring implementation of the Guidelines must specifically seek information from all those in the partnership about the participation of small-scale fisheries groups (men and women) in implementation and decision making.</w:t>
      </w:r>
    </w:p>
    <w:p w:rsidR="00357273" w:rsidRPr="007324DB" w:rsidRDefault="00357273" w:rsidP="004A0A55">
      <w:pPr>
        <w:numPr>
          <w:ilvl w:val="0"/>
          <w:numId w:val="142"/>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A group which is particularly and vulnerable, and whose voice is not being heard clearly in the policy decision processes is youth. Appropriate platforms and communications need to be developed that enable young people from fishing communities to engage in the implementation of the ssf guidelines. They are the future, and are crucial in the struggle to secure sustainable livelihoods from fisheries and sustaining the culture, traditions and presence of fishing communities.</w:t>
      </w:r>
    </w:p>
    <w:p w:rsidR="004A0A55" w:rsidRPr="007324DB" w:rsidRDefault="004A0A55" w:rsidP="004A0A55">
      <w:pPr>
        <w:rPr>
          <w:rFonts w:asciiTheme="majorHAnsi" w:hAnsiTheme="majorHAnsi" w:cs="Times New Roman"/>
          <w:b/>
          <w:bCs/>
          <w:szCs w:val="22"/>
          <w:lang w:val="en-US" w:eastAsia="en-US"/>
        </w:rPr>
      </w:pPr>
    </w:p>
    <w:p w:rsidR="00357273" w:rsidRPr="007324DB" w:rsidRDefault="00357273" w:rsidP="004A0A55">
      <w:pPr>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t>What will be required at local, national, regional and global levels to ensure effective and efficient partnerships?</w:t>
      </w:r>
    </w:p>
    <w:p w:rsidR="004A0A55" w:rsidRPr="007324DB" w:rsidRDefault="004A0A55" w:rsidP="004A0A55">
      <w:pPr>
        <w:rPr>
          <w:rFonts w:asciiTheme="majorHAnsi" w:hAnsiTheme="majorHAnsi" w:cs="Times New Roman"/>
          <w:szCs w:val="22"/>
          <w:lang w:val="en-US" w:eastAsia="en-US"/>
        </w:rPr>
      </w:pPr>
    </w:p>
    <w:p w:rsidR="00357273" w:rsidRPr="007324DB" w:rsidRDefault="00357273" w:rsidP="004A0A55">
      <w:pPr>
        <w:numPr>
          <w:ilvl w:val="0"/>
          <w:numId w:val="143"/>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 xml:space="preserve">At the international level, a coordination mechanism will need to be established, with participation of intergovernmental organization such as the FAO and IFAD, donor </w:t>
      </w:r>
      <w:r w:rsidRPr="007324DB">
        <w:rPr>
          <w:rFonts w:asciiTheme="majorHAnsi" w:hAnsiTheme="majorHAnsi" w:cs="Times New Roman"/>
          <w:szCs w:val="22"/>
          <w:lang w:val="en-US" w:eastAsia="en-US"/>
        </w:rPr>
        <w:lastRenderedPageBreak/>
        <w:t>organizations, social movements and other CSOs, research bodies, supporting governments, etc. FAO could play an anchoring role in any such mechanism. It should be ensured that this mechanism is accountable and transparent, and that it retains flexibility in its functioning (is not unduly bureaucratic).  The effective representation of small-scale fisheries organizations in this body must be ensured, including by making available resources.</w:t>
      </w:r>
    </w:p>
    <w:p w:rsidR="00357273" w:rsidRPr="007324DB" w:rsidRDefault="00357273" w:rsidP="004A0A55">
      <w:pPr>
        <w:numPr>
          <w:ilvl w:val="0"/>
          <w:numId w:val="143"/>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Similar co-ordination mechanisms at the regional levels will be useful, to ensure better regional implementation of Guidelines.</w:t>
      </w:r>
    </w:p>
    <w:p w:rsidR="00357273" w:rsidRPr="007324DB" w:rsidRDefault="00357273" w:rsidP="004A0A55">
      <w:pPr>
        <w:numPr>
          <w:ilvl w:val="0"/>
          <w:numId w:val="143"/>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 xml:space="preserve">Partnerships are vital at the </w:t>
      </w:r>
      <w:r w:rsidRPr="007324DB">
        <w:rPr>
          <w:rFonts w:asciiTheme="majorHAnsi" w:hAnsiTheme="majorHAnsi" w:cs="Times New Roman"/>
          <w:i/>
          <w:iCs/>
          <w:szCs w:val="22"/>
          <w:lang w:val="en-US" w:eastAsia="en-US"/>
        </w:rPr>
        <w:t>national level</w:t>
      </w:r>
      <w:r w:rsidRPr="007324DB">
        <w:rPr>
          <w:rFonts w:asciiTheme="majorHAnsi" w:hAnsiTheme="majorHAnsi" w:cs="Times New Roman"/>
          <w:szCs w:val="22"/>
          <w:lang w:val="en-US" w:eastAsia="en-US"/>
        </w:rPr>
        <w:t xml:space="preserve"> if the Guidelines are to be implemented. It is essential to set up a coordination body for implementation of the Guidelines, in which national and local governments, policy makers, small-scale fisheries organizations as well as NGOs, researchers and the media are represented. The effective representation of small-scale fisheries organizations in this body must be ensured, including by making available resources and enhancing the capacity of such organizations to participate in this body. The political will to support such processes is vital.  </w:t>
      </w:r>
    </w:p>
    <w:p w:rsidR="00357273" w:rsidRPr="007324DB" w:rsidRDefault="00357273" w:rsidP="004A0A55">
      <w:pPr>
        <w:numPr>
          <w:ilvl w:val="0"/>
          <w:numId w:val="143"/>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Monitoring the implementation of the Guidelines must be inbuilt into the roles of the coordination mechanisms set up, whether at international, regional or national levels.</w:t>
      </w:r>
    </w:p>
    <w:p w:rsidR="004A0A55" w:rsidRPr="007324DB" w:rsidRDefault="00357273" w:rsidP="004A0A55">
      <w:pPr>
        <w:numPr>
          <w:ilvl w:val="0"/>
          <w:numId w:val="143"/>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Resources need to be made available to facilitate interactions between different partners (at various levels) to identify the role that each partner can best play in implementing the Guidelines, and in monitoring and evaluation.</w:t>
      </w:r>
    </w:p>
    <w:p w:rsidR="00357273" w:rsidRPr="007324DB" w:rsidRDefault="00357273" w:rsidP="004A0A55">
      <w:pPr>
        <w:numPr>
          <w:ilvl w:val="0"/>
          <w:numId w:val="143"/>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Information and communication – promoting experience sharing and collaboration</w:t>
      </w:r>
    </w:p>
    <w:p w:rsidR="004A0A55" w:rsidRPr="007324DB" w:rsidRDefault="004A0A55" w:rsidP="004A0A55">
      <w:pPr>
        <w:rPr>
          <w:rFonts w:asciiTheme="majorHAnsi" w:hAnsiTheme="majorHAnsi" w:cs="Times New Roman"/>
          <w:b/>
          <w:bCs/>
          <w:szCs w:val="22"/>
          <w:lang w:val="en-US" w:eastAsia="en-US"/>
        </w:rPr>
      </w:pPr>
    </w:p>
    <w:p w:rsidR="00357273" w:rsidRPr="007324DB" w:rsidRDefault="00357273" w:rsidP="004A0A55">
      <w:pPr>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t>What best practices with regard to communication would you recommend for SSF Guidelines implementation at local, national, regional and global level?</w:t>
      </w:r>
    </w:p>
    <w:p w:rsidR="004A0A55" w:rsidRPr="007324DB" w:rsidRDefault="004A0A55" w:rsidP="004A0A55">
      <w:pPr>
        <w:rPr>
          <w:rFonts w:asciiTheme="majorHAnsi" w:hAnsiTheme="majorHAnsi" w:cs="Times New Roman"/>
          <w:szCs w:val="22"/>
          <w:lang w:val="en-US" w:eastAsia="en-US"/>
        </w:rPr>
      </w:pPr>
    </w:p>
    <w:p w:rsidR="00357273" w:rsidRPr="007324DB" w:rsidRDefault="00357273" w:rsidP="004A0A55">
      <w:pPr>
        <w:numPr>
          <w:ilvl w:val="0"/>
          <w:numId w:val="144"/>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Many countries already have legislation or policy measures in place to support small-scale fisheries. Such examples need to be documented and widely shared. The experience of fishing communities in managing resources, getting recognition of their rights to resources, being part of organizations that have protected their economic or socio-cultural interests, also need to be documented and shared. Also to be shared are examples (including methodologies) of participatory research that has effectively supported small-scale fisheries etc. It is also important to share positive experiences of implementation of the Guidelines, and the impact this has had on the wellbeing of fishing communities.</w:t>
      </w:r>
    </w:p>
    <w:p w:rsidR="00357273" w:rsidRPr="007324DB" w:rsidRDefault="00357273" w:rsidP="004A0A55">
      <w:pPr>
        <w:numPr>
          <w:ilvl w:val="0"/>
          <w:numId w:val="144"/>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 It is essential that such examples be communicated in effective and innovative ways, keeping in mind the need for dissemination to small-scale fisheries organizations and communities. Direct sharing of experiences (exchange programmes), preparation of videos in local languages, use of social media etc, apart from written documents/ pamphlets/reports, should be considered. Availability of material in local languages is vital. A dedicated website to share positive examples of national and local level implementation may be considered. Exposure visits between communities as a tool to share positive experiences is very effective and such visits must be facilitated.</w:t>
      </w:r>
    </w:p>
    <w:p w:rsidR="004A0A55" w:rsidRPr="007324DB" w:rsidRDefault="004A0A55" w:rsidP="004A0A55">
      <w:pPr>
        <w:rPr>
          <w:rFonts w:asciiTheme="majorHAnsi" w:hAnsiTheme="majorHAnsi" w:cs="Times New Roman"/>
          <w:b/>
          <w:bCs/>
          <w:szCs w:val="22"/>
          <w:lang w:val="en-US" w:eastAsia="en-US"/>
        </w:rPr>
      </w:pPr>
    </w:p>
    <w:p w:rsidR="00357273" w:rsidRPr="007324DB" w:rsidRDefault="00357273" w:rsidP="004A0A55">
      <w:pPr>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t>What are your experiences from participatory monitoring and evaluation?</w:t>
      </w:r>
    </w:p>
    <w:p w:rsidR="004A0A55" w:rsidRPr="007324DB" w:rsidRDefault="004A0A55" w:rsidP="004A0A55">
      <w:pPr>
        <w:rPr>
          <w:rFonts w:asciiTheme="majorHAnsi" w:hAnsiTheme="majorHAnsi" w:cs="Times New Roman"/>
          <w:szCs w:val="22"/>
          <w:lang w:val="en-US" w:eastAsia="en-US"/>
        </w:rPr>
      </w:pPr>
    </w:p>
    <w:p w:rsidR="00357273" w:rsidRPr="007324DB" w:rsidRDefault="00357273" w:rsidP="004A0A55">
      <w:pPr>
        <w:numPr>
          <w:ilvl w:val="0"/>
          <w:numId w:val="145"/>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So far there are few such experiences that we are aware of for participatory monitoring and evaluation of fisheries policies, legislation and initiatives. However, if the Guidelines are to be effectively implemented, participatory monitoring and evaluations systems are vital.  It is extremely vital that small-scale fisheries organizations and other CSOs are part of such systems. It is equally important to provide mandated space for small-scale fisheries organizations and other CSOs to take up independent processes for monitoring and evaluation on implementation initiatives at national and local levels, and to submit reports on their observations.  </w:t>
      </w:r>
    </w:p>
    <w:p w:rsidR="004A0A55" w:rsidRPr="007324DB" w:rsidRDefault="004A0A55" w:rsidP="004A0A55">
      <w:pPr>
        <w:rPr>
          <w:rFonts w:asciiTheme="majorHAnsi" w:hAnsiTheme="majorHAnsi" w:cs="Times New Roman"/>
          <w:b/>
          <w:bCs/>
          <w:szCs w:val="22"/>
          <w:lang w:val="en-US" w:eastAsia="en-US"/>
        </w:rPr>
      </w:pPr>
    </w:p>
    <w:p w:rsidR="00357273" w:rsidRPr="007324DB" w:rsidRDefault="00357273" w:rsidP="004A0A55">
      <w:pPr>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lastRenderedPageBreak/>
        <w:t>How can progress in implementing the SSF Guidelines be measured and reported in a useful way?</w:t>
      </w:r>
    </w:p>
    <w:p w:rsidR="004A0A55" w:rsidRPr="007324DB" w:rsidRDefault="004A0A55" w:rsidP="004A0A55">
      <w:pPr>
        <w:rPr>
          <w:rFonts w:asciiTheme="majorHAnsi" w:hAnsiTheme="majorHAnsi" w:cs="Times New Roman"/>
          <w:szCs w:val="22"/>
          <w:lang w:val="en-US" w:eastAsia="en-US"/>
        </w:rPr>
      </w:pPr>
    </w:p>
    <w:p w:rsidR="00357273" w:rsidRPr="007324DB" w:rsidRDefault="00357273" w:rsidP="004A0A55">
      <w:pPr>
        <w:rPr>
          <w:rFonts w:asciiTheme="majorHAnsi" w:hAnsiTheme="majorHAnsi" w:cs="Times New Roman"/>
          <w:i/>
          <w:iCs/>
          <w:szCs w:val="22"/>
          <w:lang w:val="en-US" w:eastAsia="en-US"/>
        </w:rPr>
      </w:pPr>
      <w:r w:rsidRPr="007324DB">
        <w:rPr>
          <w:rFonts w:asciiTheme="majorHAnsi" w:hAnsiTheme="majorHAnsi" w:cs="Times New Roman"/>
          <w:i/>
          <w:iCs/>
          <w:szCs w:val="22"/>
          <w:lang w:val="en-US" w:eastAsia="en-US"/>
        </w:rPr>
        <w:t>Measuring progress</w:t>
      </w:r>
    </w:p>
    <w:p w:rsidR="004A0A55" w:rsidRPr="007324DB" w:rsidRDefault="004A0A55" w:rsidP="004A0A55">
      <w:pPr>
        <w:rPr>
          <w:rFonts w:asciiTheme="majorHAnsi" w:hAnsiTheme="majorHAnsi" w:cs="Times New Roman"/>
          <w:szCs w:val="22"/>
          <w:lang w:val="en-US" w:eastAsia="en-US"/>
        </w:rPr>
      </w:pPr>
    </w:p>
    <w:p w:rsidR="00357273" w:rsidRPr="007324DB" w:rsidRDefault="00357273" w:rsidP="004A0A55">
      <w:pPr>
        <w:numPr>
          <w:ilvl w:val="0"/>
          <w:numId w:val="146"/>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To gauge progress it is important that key, selected baseline data is compiled before implementation is initiated. This could include data on the socio-economic status of fishing communities, the extent and manner in which they are organized, representation of women in organizations, conditions of work etc. It will then be possible to measure what has been achieved during implementation. (In many countries such data may not be available and the production of such data in the course of implementation should be a basic requirement and indicator of progress).</w:t>
      </w:r>
    </w:p>
    <w:p w:rsidR="00357273" w:rsidRPr="007324DB" w:rsidRDefault="00357273" w:rsidP="004A0A55">
      <w:pPr>
        <w:numPr>
          <w:ilvl w:val="0"/>
          <w:numId w:val="146"/>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 It would be important to undertake a gap analysis (comparing policies and legislation in the country, with the guidance provided in the Guidelines).</w:t>
      </w:r>
    </w:p>
    <w:p w:rsidR="00357273" w:rsidRPr="007324DB" w:rsidRDefault="00357273" w:rsidP="004A0A55">
      <w:pPr>
        <w:numPr>
          <w:ilvl w:val="0"/>
          <w:numId w:val="146"/>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 Which gaps need to be addressed and how should be decided through a collective participatory process. This should be the framework against which implementation of the Guidelines is measured. Indicators to gauge progress will need to be accordingly prepared.</w:t>
      </w:r>
    </w:p>
    <w:p w:rsidR="004A0A55" w:rsidRPr="007324DB" w:rsidRDefault="004A0A55" w:rsidP="004A0A55">
      <w:pPr>
        <w:rPr>
          <w:rFonts w:asciiTheme="majorHAnsi" w:hAnsiTheme="majorHAnsi" w:cs="Times New Roman"/>
          <w:i/>
          <w:iCs/>
          <w:szCs w:val="22"/>
          <w:lang w:val="en-US" w:eastAsia="en-US"/>
        </w:rPr>
      </w:pPr>
    </w:p>
    <w:p w:rsidR="00357273" w:rsidRPr="007324DB" w:rsidRDefault="00357273" w:rsidP="004A0A55">
      <w:pPr>
        <w:rPr>
          <w:rFonts w:asciiTheme="majorHAnsi" w:hAnsiTheme="majorHAnsi" w:cs="Times New Roman"/>
          <w:i/>
          <w:iCs/>
          <w:szCs w:val="22"/>
          <w:lang w:val="en-US" w:eastAsia="en-US"/>
        </w:rPr>
      </w:pPr>
      <w:r w:rsidRPr="007324DB">
        <w:rPr>
          <w:rFonts w:asciiTheme="majorHAnsi" w:hAnsiTheme="majorHAnsi" w:cs="Times New Roman"/>
          <w:i/>
          <w:iCs/>
          <w:szCs w:val="22"/>
          <w:lang w:val="en-US" w:eastAsia="en-US"/>
        </w:rPr>
        <w:t>Reporting</w:t>
      </w:r>
    </w:p>
    <w:p w:rsidR="004A0A55" w:rsidRPr="007324DB" w:rsidRDefault="004A0A55" w:rsidP="004A0A55">
      <w:pPr>
        <w:rPr>
          <w:rFonts w:asciiTheme="majorHAnsi" w:hAnsiTheme="majorHAnsi" w:cs="Times New Roman"/>
          <w:szCs w:val="22"/>
          <w:lang w:val="en-US" w:eastAsia="en-US"/>
        </w:rPr>
      </w:pPr>
    </w:p>
    <w:p w:rsidR="00357273" w:rsidRPr="007324DB" w:rsidRDefault="00357273" w:rsidP="004A0A55">
      <w:pPr>
        <w:numPr>
          <w:ilvl w:val="0"/>
          <w:numId w:val="147"/>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In terms of reporting, it is important that a systematic and periodic process of reporting is put in place at the national, regional and international levels. It is important that such reporting is also made mandatory by the FAO committee on Fisheries (COFI) and the FAO regional conferences (given how important implementation of these Guidelines are to achieving the objectives of the FAO related to food security, sustainable livelihoods and poverty alleviation). It is important that such reporting is also required by the CFS.  Reports submitted by national governments must be made freely available. National governments should make all efforts to make reports available in local languages. COFI should also seek reports on implementation from CSOs engaged with, or following, the implementation process (parallel reports).  </w:t>
      </w:r>
    </w:p>
    <w:p w:rsidR="004A0A55" w:rsidRPr="007324DB" w:rsidRDefault="00357273" w:rsidP="004A0A55">
      <w:pPr>
        <w:numPr>
          <w:ilvl w:val="0"/>
          <w:numId w:val="147"/>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Meaningful forums (at regional and national levels) to discuss reports on implementation should be organized, to share good experiences and to discuss ways to improve implementation. FAO regional offices may be tasked with organizing such forums.  Small-scale fisheries organizations and other CSOs must necessarily be part of such forums, and their porposals on how implementation must be improved, must be actively sought and respected.</w:t>
      </w:r>
    </w:p>
    <w:p w:rsidR="00357273" w:rsidRPr="007324DB" w:rsidRDefault="00357273" w:rsidP="004A0A55">
      <w:pPr>
        <w:numPr>
          <w:ilvl w:val="0"/>
          <w:numId w:val="147"/>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Challenges and opportunities – needs for support and interventions</w:t>
      </w:r>
    </w:p>
    <w:p w:rsidR="004A0A55" w:rsidRPr="007324DB" w:rsidRDefault="004A0A55" w:rsidP="004A0A55">
      <w:pPr>
        <w:rPr>
          <w:rFonts w:asciiTheme="majorHAnsi" w:hAnsiTheme="majorHAnsi" w:cs="Times New Roman"/>
          <w:b/>
          <w:bCs/>
          <w:szCs w:val="22"/>
          <w:lang w:val="en-US" w:eastAsia="en-US"/>
        </w:rPr>
      </w:pPr>
    </w:p>
    <w:p w:rsidR="00357273" w:rsidRPr="007324DB" w:rsidRDefault="00357273" w:rsidP="004A0A55">
      <w:pPr>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t>What do you think the main implementation challenges are, generally as well as in a specific country context, and how could they be overcome?</w:t>
      </w:r>
    </w:p>
    <w:p w:rsidR="004A0A55" w:rsidRPr="007324DB" w:rsidRDefault="004A0A55" w:rsidP="004A0A55">
      <w:pPr>
        <w:rPr>
          <w:rFonts w:asciiTheme="majorHAnsi" w:hAnsiTheme="majorHAnsi" w:cs="Times New Roman"/>
          <w:szCs w:val="22"/>
          <w:lang w:val="en-US" w:eastAsia="en-US"/>
        </w:rPr>
      </w:pPr>
    </w:p>
    <w:p w:rsidR="00357273" w:rsidRPr="007324DB" w:rsidRDefault="00357273" w:rsidP="004A0A55">
      <w:pPr>
        <w:numPr>
          <w:ilvl w:val="0"/>
          <w:numId w:val="149"/>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In many countries there is a lack of political will to address issues related to small-scale fisheries (or even to address fisheries issues in general). This also stems from a lack of understanding about the important contributions of SSF and the myriad problems facing the sector. There is need for good research on SSF as well as of media coverage on the contributions of SSF.</w:t>
      </w:r>
    </w:p>
    <w:p w:rsidR="00357273" w:rsidRPr="007324DB" w:rsidRDefault="00357273" w:rsidP="004A0A55">
      <w:pPr>
        <w:numPr>
          <w:ilvl w:val="0"/>
          <w:numId w:val="149"/>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Policy attention (including financial support) is often on industrial fisheries and aquaculture. Policies that support large-scale fisheries (including trawling) and export-oriented industrial aquaculture need to be reversed, given also the impacts they have on the livelihoods and wellbeing of small-scale fishers and fishworkers and their communities.</w:t>
      </w:r>
    </w:p>
    <w:p w:rsidR="00357273" w:rsidRPr="007324DB" w:rsidRDefault="00357273" w:rsidP="004A0A55">
      <w:pPr>
        <w:numPr>
          <w:ilvl w:val="0"/>
          <w:numId w:val="149"/>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 xml:space="preserve"> A basic problem is that SSF organizations in many countries are not well organized and are unable to seek actions from policy makers on their proposals. It is imperative that </w:t>
      </w:r>
      <w:r w:rsidRPr="007324DB">
        <w:rPr>
          <w:rFonts w:asciiTheme="majorHAnsi" w:hAnsiTheme="majorHAnsi" w:cs="Times New Roman"/>
          <w:szCs w:val="22"/>
          <w:lang w:val="en-US" w:eastAsia="en-US"/>
        </w:rPr>
        <w:lastRenderedPageBreak/>
        <w:t>systematic efforts are made to strengthen the organizational base of SSF organizations, with a particular focus on women, including the adoption of specific measures to address gender inequity and discrimination,  to enable them to be equal partners in the implementation process.</w:t>
      </w:r>
    </w:p>
    <w:p w:rsidR="00357273" w:rsidRPr="007324DB" w:rsidRDefault="00357273" w:rsidP="004A0A55">
      <w:pPr>
        <w:numPr>
          <w:ilvl w:val="0"/>
          <w:numId w:val="149"/>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 Implementing the Guidelines requires a multi-sectoral approach, and partnerships with other departments, such as environment, rural development, social welfare, women, etc. However, fisheries departments are often weak, and unable to moot and anchor such partnerships, or to defend the interests of SSF. There is need, in such a context, to raise the profile of the fisheries sector as such (and of SSF), and to create wider awareness about the problems facing communities in SSF.  This is also important in a context where the uses of coastal and other aquatic spaces is on the rise, and there are  powerful interests staking a claim to such spaces and resources, including mining, tourism, energy, shipping, ports etc. </w:t>
      </w:r>
    </w:p>
    <w:p w:rsidR="00357273" w:rsidRPr="007324DB" w:rsidRDefault="00357273" w:rsidP="004A0A55">
      <w:pPr>
        <w:numPr>
          <w:ilvl w:val="0"/>
          <w:numId w:val="149"/>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 There is lack of policy coherence in many countries. Even as one set of policies promote food security, SSF etc., another set promote activities that negatively impact on SSF (like large-scale tourism, industrial aquaculture, SEZs, large ports, thermal and nuclear energy etc) and even lead to their displacement (through grabbing of their land and resources).  Processes to promote policy harmonization and inter-departmental coordination, with active participation of SSF organizations, are a must. Related to this is the need to develop increased coherence and synergy between national level ssf policies and international instruments such as CEDAW, some of the ILO and other human rights instruments. There are already well developed sets of indicators and Monitoring and Evaluating tools for these legal instruments, and common indicators for M and E could be usefully developed.</w:t>
      </w:r>
    </w:p>
    <w:p w:rsidR="00357273" w:rsidRPr="007324DB" w:rsidRDefault="00357273" w:rsidP="004A0A55">
      <w:pPr>
        <w:numPr>
          <w:ilvl w:val="0"/>
          <w:numId w:val="149"/>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 In many countries planning and implementation within fisheries are typically top-down process. It is important to facilitate participatory process with full and effective representation of small-scale fisheries organizations and other CSOs in designing and implementing fisheries policies and legislation.</w:t>
      </w:r>
    </w:p>
    <w:p w:rsidR="004A0A55" w:rsidRPr="007324DB" w:rsidRDefault="004A0A55" w:rsidP="004A0A55">
      <w:pPr>
        <w:rPr>
          <w:rFonts w:asciiTheme="majorHAnsi" w:hAnsiTheme="majorHAnsi" w:cs="Times New Roman"/>
          <w:b/>
          <w:bCs/>
          <w:szCs w:val="22"/>
          <w:lang w:val="en-US" w:eastAsia="en-US"/>
        </w:rPr>
      </w:pPr>
    </w:p>
    <w:p w:rsidR="00357273" w:rsidRPr="007324DB" w:rsidRDefault="00357273" w:rsidP="00360EE1">
      <w:pPr>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t>What are your experiences of addressing these types of challenges and what have been successful or unsuccessful strategies and approaches?</w:t>
      </w:r>
    </w:p>
    <w:p w:rsidR="004A0A55" w:rsidRPr="007324DB" w:rsidRDefault="004A0A55" w:rsidP="00360EE1">
      <w:pPr>
        <w:rPr>
          <w:rFonts w:asciiTheme="majorHAnsi" w:hAnsiTheme="majorHAnsi" w:cs="Times New Roman"/>
          <w:szCs w:val="22"/>
          <w:lang w:val="en-US" w:eastAsia="en-US"/>
        </w:rPr>
      </w:pPr>
    </w:p>
    <w:p w:rsidR="00357273" w:rsidRPr="007324DB" w:rsidRDefault="00357273" w:rsidP="00360EE1">
      <w:pPr>
        <w:numPr>
          <w:ilvl w:val="0"/>
          <w:numId w:val="150"/>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In our experience where small-scale fisheries organizations are strong, they have been able to challenge and seek reversal of unfavourable policies and developments. The most important strategy is to actively support and strengthen small-scale fisheries organizations, including of women.</w:t>
      </w:r>
    </w:p>
    <w:p w:rsidR="00357273" w:rsidRPr="007324DB" w:rsidRDefault="00357273" w:rsidP="00360EE1">
      <w:pPr>
        <w:numPr>
          <w:ilvl w:val="0"/>
          <w:numId w:val="150"/>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Small-scale fisheries organizations need to make stronger links with other small-scale food producer organizations and networks at local, national, regional and international levels. This has provided a useful platform to seek positive policies in several countries. In some situations environmental groups have allied with small-scale fisheries organizations to challenge industrial fisheries, unsustainable aquaculture, and other large-scale projects with negative implications for livelihoods and the environment.</w:t>
      </w:r>
    </w:p>
    <w:p w:rsidR="00357273" w:rsidRPr="007324DB" w:rsidRDefault="00357273" w:rsidP="00360EE1">
      <w:pPr>
        <w:numPr>
          <w:ilvl w:val="0"/>
          <w:numId w:val="150"/>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 Small-scale fisheries groups, through their networks, have also succeeded in establishing effective global linkages with UN institutions. These linkages have been useful in some cases in challenging developments that negatively affect their lives and livelihoods.</w:t>
      </w:r>
    </w:p>
    <w:p w:rsidR="00357273" w:rsidRPr="007324DB" w:rsidRDefault="00357273" w:rsidP="00360EE1">
      <w:pPr>
        <w:numPr>
          <w:ilvl w:val="0"/>
          <w:numId w:val="150"/>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 In some countries the collaboration with progressive researchers and media persons has proved effective.</w:t>
      </w:r>
    </w:p>
    <w:p w:rsidR="004A0A55" w:rsidRPr="007324DB" w:rsidRDefault="004A0A55" w:rsidP="00360EE1">
      <w:pPr>
        <w:rPr>
          <w:rFonts w:asciiTheme="majorHAnsi" w:hAnsiTheme="majorHAnsi" w:cs="Times New Roman"/>
          <w:b/>
          <w:bCs/>
          <w:szCs w:val="22"/>
          <w:lang w:val="en-US" w:eastAsia="en-US"/>
        </w:rPr>
      </w:pPr>
    </w:p>
    <w:p w:rsidR="00357273" w:rsidRPr="007324DB" w:rsidRDefault="00357273" w:rsidP="00360EE1">
      <w:pPr>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t>How would interventions vary, depending on the time frame (e.g. what can be done within the next 12 months, in the next 5 years, in the long term) and depending on the existing resources (e.g. small/medium investments or large/transformative investments)?</w:t>
      </w:r>
    </w:p>
    <w:p w:rsidR="004A0A55" w:rsidRPr="007324DB" w:rsidRDefault="004A0A55" w:rsidP="00360EE1">
      <w:pPr>
        <w:rPr>
          <w:rFonts w:asciiTheme="majorHAnsi" w:hAnsiTheme="majorHAnsi" w:cs="Times New Roman"/>
          <w:szCs w:val="22"/>
          <w:lang w:val="en-US" w:eastAsia="en-US"/>
        </w:rPr>
      </w:pPr>
    </w:p>
    <w:p w:rsidR="00357273" w:rsidRPr="007324DB" w:rsidRDefault="00357273" w:rsidP="00360EE1">
      <w:pPr>
        <w:rPr>
          <w:rFonts w:asciiTheme="majorHAnsi" w:hAnsiTheme="majorHAnsi" w:cs="Times New Roman"/>
          <w:i/>
          <w:iCs/>
          <w:szCs w:val="22"/>
          <w:lang w:val="en-US" w:eastAsia="en-US"/>
        </w:rPr>
      </w:pPr>
      <w:r w:rsidRPr="007324DB">
        <w:rPr>
          <w:rFonts w:asciiTheme="majorHAnsi" w:hAnsiTheme="majorHAnsi" w:cs="Times New Roman"/>
          <w:i/>
          <w:iCs/>
          <w:szCs w:val="22"/>
          <w:lang w:val="en-US" w:eastAsia="en-US"/>
        </w:rPr>
        <w:t>Next 12 months</w:t>
      </w:r>
    </w:p>
    <w:p w:rsidR="004A0A55" w:rsidRPr="007324DB" w:rsidRDefault="004A0A55" w:rsidP="00360EE1">
      <w:pPr>
        <w:rPr>
          <w:rFonts w:asciiTheme="majorHAnsi" w:hAnsiTheme="majorHAnsi" w:cs="Times New Roman"/>
          <w:szCs w:val="22"/>
          <w:lang w:val="en-US" w:eastAsia="en-US"/>
        </w:rPr>
      </w:pPr>
    </w:p>
    <w:p w:rsidR="00357273" w:rsidRPr="007324DB" w:rsidRDefault="00357273" w:rsidP="00360EE1">
      <w:pPr>
        <w:numPr>
          <w:ilvl w:val="0"/>
          <w:numId w:val="151"/>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lastRenderedPageBreak/>
        <w:t>Put in place a mechanism at the international level, with participation of FAO, IFAD, supporting governments, CSOs, researchers etc. to oversee implementation of the Guidelines, raise resources for implementation, develop concrete plans (with indicators) and so on.</w:t>
      </w:r>
    </w:p>
    <w:p w:rsidR="00357273" w:rsidRPr="007324DB" w:rsidRDefault="00357273" w:rsidP="00360EE1">
      <w:pPr>
        <w:numPr>
          <w:ilvl w:val="0"/>
          <w:numId w:val="151"/>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 Identify key partners committed to implementation and create opportunities to meet, discuss and plan</w:t>
      </w:r>
    </w:p>
    <w:p w:rsidR="00357273" w:rsidRPr="007324DB" w:rsidRDefault="00357273" w:rsidP="00360EE1">
      <w:pPr>
        <w:numPr>
          <w:ilvl w:val="0"/>
          <w:numId w:val="151"/>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 Create awareness about Guidelines at local, national, regional and international levels (develop material in local languages, training modules etc.)</w:t>
      </w:r>
    </w:p>
    <w:p w:rsidR="00357273" w:rsidRPr="007324DB" w:rsidRDefault="00357273" w:rsidP="00360EE1">
      <w:pPr>
        <w:numPr>
          <w:ilvl w:val="0"/>
          <w:numId w:val="151"/>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 Identify selected countries for implementation of Guidelines</w:t>
      </w:r>
    </w:p>
    <w:p w:rsidR="00357273" w:rsidRPr="007324DB" w:rsidRDefault="00357273" w:rsidP="00360EE1">
      <w:pPr>
        <w:numPr>
          <w:ilvl w:val="0"/>
          <w:numId w:val="151"/>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 Develop plan to support/ develop capacity of small-scale fisheries organizations to implement the Guidelines in collaboration with governments etc.</w:t>
      </w:r>
    </w:p>
    <w:p w:rsidR="00357273" w:rsidRPr="007324DB" w:rsidRDefault="00357273" w:rsidP="00360EE1">
      <w:pPr>
        <w:numPr>
          <w:ilvl w:val="0"/>
          <w:numId w:val="151"/>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 Develop plan for monitoring and evaluation, and for systematic reporting</w:t>
      </w:r>
    </w:p>
    <w:p w:rsidR="004A0A55" w:rsidRPr="007324DB" w:rsidRDefault="004A0A55" w:rsidP="00360EE1">
      <w:pPr>
        <w:rPr>
          <w:rFonts w:asciiTheme="majorHAnsi" w:hAnsiTheme="majorHAnsi" w:cs="Times New Roman"/>
          <w:i/>
          <w:iCs/>
          <w:szCs w:val="22"/>
          <w:lang w:val="en-US" w:eastAsia="en-US"/>
        </w:rPr>
      </w:pPr>
    </w:p>
    <w:p w:rsidR="00357273" w:rsidRPr="007324DB" w:rsidRDefault="00357273" w:rsidP="00360EE1">
      <w:pPr>
        <w:rPr>
          <w:rFonts w:asciiTheme="majorHAnsi" w:hAnsiTheme="majorHAnsi" w:cs="Times New Roman"/>
          <w:i/>
          <w:iCs/>
          <w:szCs w:val="22"/>
          <w:lang w:val="en-US" w:eastAsia="en-US"/>
        </w:rPr>
      </w:pPr>
      <w:r w:rsidRPr="007324DB">
        <w:rPr>
          <w:rFonts w:asciiTheme="majorHAnsi" w:hAnsiTheme="majorHAnsi" w:cs="Times New Roman"/>
          <w:i/>
          <w:iCs/>
          <w:szCs w:val="22"/>
          <w:lang w:val="en-US" w:eastAsia="en-US"/>
        </w:rPr>
        <w:t>Next five years</w:t>
      </w:r>
    </w:p>
    <w:p w:rsidR="004A0A55" w:rsidRPr="007324DB" w:rsidRDefault="004A0A55" w:rsidP="00360EE1">
      <w:pPr>
        <w:rPr>
          <w:rFonts w:asciiTheme="majorHAnsi" w:hAnsiTheme="majorHAnsi" w:cs="Times New Roman"/>
          <w:szCs w:val="22"/>
          <w:lang w:val="en-US" w:eastAsia="en-US"/>
        </w:rPr>
      </w:pPr>
    </w:p>
    <w:p w:rsidR="00357273" w:rsidRPr="007324DB" w:rsidRDefault="00357273" w:rsidP="00360EE1">
      <w:pPr>
        <w:numPr>
          <w:ilvl w:val="0"/>
          <w:numId w:val="152"/>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Facilitate the formation of national-level platforms (with CSO participation) for implementation of the Guidelines</w:t>
      </w:r>
    </w:p>
    <w:p w:rsidR="00357273" w:rsidRPr="007324DB" w:rsidRDefault="00357273" w:rsidP="00360EE1">
      <w:pPr>
        <w:numPr>
          <w:ilvl w:val="0"/>
          <w:numId w:val="152"/>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Undertake participatory gap analysis in countries that take the lead in implementation, and based on this, develop and implement plans to support SSF with participation of SSF organizations</w:t>
      </w:r>
    </w:p>
    <w:p w:rsidR="00357273" w:rsidRPr="007324DB" w:rsidRDefault="00357273" w:rsidP="00360EE1">
      <w:pPr>
        <w:numPr>
          <w:ilvl w:val="0"/>
          <w:numId w:val="152"/>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Undertake systematic efforts (locally, nationally and regionally) to strengthen SSF organizations (including women's organizations) to implement the Guidelines</w:t>
      </w:r>
    </w:p>
    <w:p w:rsidR="00357273" w:rsidRPr="007324DB" w:rsidRDefault="00357273" w:rsidP="00360EE1">
      <w:pPr>
        <w:numPr>
          <w:ilvl w:val="0"/>
          <w:numId w:val="152"/>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Organize capacity-building programmes for national and local governments, to implement the Guidelines.</w:t>
      </w:r>
    </w:p>
    <w:p w:rsidR="00357273" w:rsidRPr="007324DB" w:rsidRDefault="00357273" w:rsidP="00360EE1">
      <w:pPr>
        <w:numPr>
          <w:ilvl w:val="0"/>
          <w:numId w:val="152"/>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Organize periodic consultations among those partnering for implementation of the Guidelines as a means of sharing experiences, and planning for the next period</w:t>
      </w:r>
    </w:p>
    <w:p w:rsidR="00357273" w:rsidRPr="007324DB" w:rsidRDefault="00357273" w:rsidP="00360EE1">
      <w:pPr>
        <w:numPr>
          <w:ilvl w:val="0"/>
          <w:numId w:val="152"/>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Undertake ongoing monitoring and reporting of programmes being implemented.</w:t>
      </w:r>
    </w:p>
    <w:p w:rsidR="00357273" w:rsidRPr="007324DB" w:rsidRDefault="00357273" w:rsidP="00360EE1">
      <w:pPr>
        <w:numPr>
          <w:ilvl w:val="0"/>
          <w:numId w:val="152"/>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Develop communication material to share good examples of implementation of SSF Guidelines</w:t>
      </w:r>
    </w:p>
    <w:p w:rsidR="00357273" w:rsidRPr="007324DB" w:rsidRDefault="00357273" w:rsidP="00360EE1">
      <w:pPr>
        <w:numPr>
          <w:ilvl w:val="0"/>
          <w:numId w:val="152"/>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At the end of this period, systematically evaluate the impact of initiaitves that have been undertaken, identify areas for course correction, and based on this, develop plans for the next period to strengthen implementation of the Guidelines.</w:t>
      </w:r>
    </w:p>
    <w:p w:rsidR="004A0A55" w:rsidRPr="007324DB" w:rsidRDefault="004A0A55" w:rsidP="00360EE1">
      <w:pPr>
        <w:rPr>
          <w:rFonts w:asciiTheme="majorHAnsi" w:hAnsiTheme="majorHAnsi" w:cs="Times New Roman"/>
          <w:i/>
          <w:iCs/>
          <w:szCs w:val="22"/>
          <w:lang w:val="en-US" w:eastAsia="en-US"/>
        </w:rPr>
      </w:pPr>
    </w:p>
    <w:p w:rsidR="00357273" w:rsidRPr="007324DB" w:rsidRDefault="00357273" w:rsidP="00360EE1">
      <w:pPr>
        <w:rPr>
          <w:rFonts w:asciiTheme="majorHAnsi" w:hAnsiTheme="majorHAnsi" w:cs="Times New Roman"/>
          <w:i/>
          <w:iCs/>
          <w:szCs w:val="22"/>
          <w:lang w:val="en-US" w:eastAsia="en-US"/>
        </w:rPr>
      </w:pPr>
      <w:r w:rsidRPr="007324DB">
        <w:rPr>
          <w:rFonts w:asciiTheme="majorHAnsi" w:hAnsiTheme="majorHAnsi" w:cs="Times New Roman"/>
          <w:i/>
          <w:iCs/>
          <w:szCs w:val="22"/>
          <w:lang w:val="en-US" w:eastAsia="en-US"/>
        </w:rPr>
        <w:t>Long-term</w:t>
      </w:r>
    </w:p>
    <w:p w:rsidR="004A0A55" w:rsidRPr="007324DB" w:rsidRDefault="004A0A55" w:rsidP="00360EE1">
      <w:pPr>
        <w:rPr>
          <w:rFonts w:asciiTheme="majorHAnsi" w:hAnsiTheme="majorHAnsi" w:cs="Times New Roman"/>
          <w:szCs w:val="22"/>
          <w:lang w:val="en-US" w:eastAsia="en-US"/>
        </w:rPr>
      </w:pPr>
    </w:p>
    <w:p w:rsidR="00357273" w:rsidRPr="007324DB" w:rsidRDefault="00357273" w:rsidP="00360EE1">
      <w:pPr>
        <w:numPr>
          <w:ilvl w:val="0"/>
          <w:numId w:val="153"/>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Monitoring and evaluation, course corrections;</w:t>
      </w:r>
    </w:p>
    <w:p w:rsidR="00357273" w:rsidRPr="007324DB" w:rsidRDefault="00357273" w:rsidP="00360EE1">
      <w:pPr>
        <w:numPr>
          <w:ilvl w:val="0"/>
          <w:numId w:val="153"/>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 </w:t>
      </w:r>
    </w:p>
    <w:p w:rsidR="00357273" w:rsidRPr="007324DB" w:rsidRDefault="00357273" w:rsidP="00360EE1">
      <w:pPr>
        <w:numPr>
          <w:ilvl w:val="0"/>
          <w:numId w:val="153"/>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Incorporate the SSF guiding principles into national policies;</w:t>
      </w:r>
    </w:p>
    <w:p w:rsidR="00357273" w:rsidRPr="007324DB" w:rsidRDefault="00357273" w:rsidP="00360EE1">
      <w:pPr>
        <w:numPr>
          <w:ilvl w:val="0"/>
          <w:numId w:val="153"/>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 </w:t>
      </w:r>
    </w:p>
    <w:p w:rsidR="00357273" w:rsidRPr="007324DB" w:rsidRDefault="00357273" w:rsidP="00360EE1">
      <w:pPr>
        <w:numPr>
          <w:ilvl w:val="0"/>
          <w:numId w:val="153"/>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Learning good practices, capturing and sharing the same.</w:t>
      </w:r>
    </w:p>
    <w:p w:rsidR="00357273" w:rsidRPr="007324DB" w:rsidRDefault="00357273" w:rsidP="00360EE1">
      <w:pPr>
        <w:rPr>
          <w:rFonts w:asciiTheme="majorHAnsi" w:hAnsiTheme="majorHAnsi" w:cs="Times New Roman"/>
          <w:b/>
          <w:bCs/>
          <w:szCs w:val="22"/>
          <w:lang w:val="en-US" w:eastAsia="en-US"/>
        </w:rPr>
      </w:pPr>
    </w:p>
    <w:p w:rsidR="004A0A55" w:rsidRPr="007324DB" w:rsidRDefault="004A0A55" w:rsidP="00360EE1">
      <w:pPr>
        <w:rPr>
          <w:rFonts w:asciiTheme="majorHAnsi" w:hAnsiTheme="majorHAnsi" w:cs="Times New Roman"/>
          <w:b/>
          <w:bCs/>
          <w:szCs w:val="22"/>
          <w:lang w:val="en-US" w:eastAsia="en-US"/>
        </w:rPr>
      </w:pPr>
    </w:p>
    <w:p w:rsidR="00FE53E2" w:rsidRPr="007324DB" w:rsidRDefault="00862C69" w:rsidP="00360EE1">
      <w:pPr>
        <w:pStyle w:val="Heading2"/>
        <w:jc w:val="left"/>
        <w:rPr>
          <w:rStyle w:val="name"/>
          <w:rFonts w:asciiTheme="majorHAnsi" w:hAnsiTheme="majorHAnsi"/>
          <w:szCs w:val="22"/>
          <w:lang w:val="en-US"/>
        </w:rPr>
      </w:pPr>
      <w:bookmarkStart w:id="39" w:name="_Toc377457673"/>
      <w:r w:rsidRPr="007324DB">
        <w:rPr>
          <w:rStyle w:val="name"/>
          <w:rFonts w:asciiTheme="majorHAnsi" w:hAnsiTheme="majorHAnsi"/>
          <w:szCs w:val="22"/>
          <w:lang w:val="en-US"/>
        </w:rPr>
        <w:t>25</w:t>
      </w:r>
      <w:r w:rsidR="00373343" w:rsidRPr="007324DB">
        <w:rPr>
          <w:rStyle w:val="name"/>
          <w:rFonts w:asciiTheme="majorHAnsi" w:hAnsiTheme="majorHAnsi"/>
          <w:szCs w:val="22"/>
          <w:lang w:val="en-US"/>
        </w:rPr>
        <w:t xml:space="preserve">. </w:t>
      </w:r>
      <w:r w:rsidR="00FE53E2" w:rsidRPr="007324DB">
        <w:rPr>
          <w:rStyle w:val="name"/>
          <w:rFonts w:asciiTheme="majorHAnsi" w:hAnsiTheme="majorHAnsi"/>
          <w:szCs w:val="22"/>
          <w:lang w:val="en-US"/>
        </w:rPr>
        <w:t>Vincent Fernando</w:t>
      </w:r>
      <w:r w:rsidR="00373343" w:rsidRPr="007324DB">
        <w:rPr>
          <w:rStyle w:val="name"/>
          <w:rFonts w:asciiTheme="majorHAnsi" w:hAnsiTheme="majorHAnsi"/>
          <w:szCs w:val="22"/>
          <w:lang w:val="en-US"/>
        </w:rPr>
        <w:t>,</w:t>
      </w:r>
      <w:r w:rsidR="00FE53E2" w:rsidRPr="007324DB">
        <w:rPr>
          <w:rStyle w:val="name"/>
          <w:rFonts w:asciiTheme="majorHAnsi" w:hAnsiTheme="majorHAnsi"/>
          <w:szCs w:val="22"/>
          <w:lang w:val="en-US"/>
        </w:rPr>
        <w:t xml:space="preserve"> Sri Vimukthi Fisher Women Organisation , Sri Lanka</w:t>
      </w:r>
      <w:bookmarkEnd w:id="39"/>
    </w:p>
    <w:p w:rsidR="004A0A55" w:rsidRPr="007324DB" w:rsidRDefault="004A0A55" w:rsidP="00360EE1">
      <w:pPr>
        <w:rPr>
          <w:rFonts w:asciiTheme="majorHAnsi" w:hAnsiTheme="majorHAnsi" w:cs="Times New Roman"/>
          <w:b/>
          <w:bCs/>
          <w:szCs w:val="22"/>
          <w:lang w:val="en-US" w:eastAsia="en-US"/>
        </w:rPr>
      </w:pPr>
    </w:p>
    <w:p w:rsidR="00FE53E2" w:rsidRPr="007324DB" w:rsidRDefault="00FE53E2" w:rsidP="00360EE1">
      <w:pPr>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t>The Civil Society Fisheries Platform</w:t>
      </w:r>
    </w:p>
    <w:p w:rsidR="004A0A55" w:rsidRPr="007324DB" w:rsidRDefault="004A0A55" w:rsidP="00360EE1">
      <w:pPr>
        <w:rPr>
          <w:rFonts w:asciiTheme="majorHAnsi" w:hAnsiTheme="majorHAnsi" w:cs="Times New Roman"/>
          <w:szCs w:val="22"/>
          <w:lang w:val="en-US" w:eastAsia="en-US"/>
        </w:rPr>
      </w:pPr>
    </w:p>
    <w:p w:rsidR="00FE53E2" w:rsidRPr="007324DB" w:rsidRDefault="00FE53E2" w:rsidP="00360EE1">
      <w:pPr>
        <w:rPr>
          <w:rFonts w:asciiTheme="majorHAnsi" w:hAnsiTheme="majorHAnsi" w:cs="Times New Roman"/>
          <w:szCs w:val="22"/>
          <w:lang w:val="en-US" w:eastAsia="en-US"/>
        </w:rPr>
      </w:pPr>
      <w:r w:rsidRPr="007324DB">
        <w:rPr>
          <w:rFonts w:asciiTheme="majorHAnsi" w:hAnsiTheme="majorHAnsi" w:cs="Times New Roman"/>
          <w:szCs w:val="22"/>
          <w:lang w:val="en-US" w:eastAsia="en-US"/>
        </w:rPr>
        <w:t>The CSO platform comprises the International Planning Committee for Food Sovereignty (IPC), Centro Internazionale Crocevia (CIC), the International Collective in Support of Fishworkers (ICSF), the World Forum of Fisher People (WFFP) and the World Forum of Fish Harvesters and Fishworkers (WFF). These organizations have come together to participate as partners in the development of the International Guidelines for Securing Sustainable Small-scale Fisheries being led by the FAO.</w:t>
      </w:r>
    </w:p>
    <w:p w:rsidR="004A0A55" w:rsidRPr="007324DB" w:rsidRDefault="004A0A55" w:rsidP="00360EE1">
      <w:pPr>
        <w:rPr>
          <w:rFonts w:asciiTheme="majorHAnsi" w:hAnsiTheme="majorHAnsi" w:cs="Times New Roman"/>
          <w:szCs w:val="22"/>
          <w:lang w:val="en-US" w:eastAsia="en-US"/>
        </w:rPr>
      </w:pPr>
    </w:p>
    <w:p w:rsidR="00FE53E2" w:rsidRPr="007324DB" w:rsidRDefault="00FE53E2" w:rsidP="00360EE1">
      <w:pPr>
        <w:rPr>
          <w:rFonts w:asciiTheme="majorHAnsi" w:hAnsiTheme="majorHAnsi" w:cs="Times New Roman"/>
          <w:i/>
          <w:iCs/>
          <w:szCs w:val="22"/>
          <w:lang w:val="en-US" w:eastAsia="en-US"/>
        </w:rPr>
      </w:pPr>
      <w:r w:rsidRPr="007324DB">
        <w:rPr>
          <w:rFonts w:asciiTheme="majorHAnsi" w:hAnsiTheme="majorHAnsi" w:cs="Times New Roman"/>
          <w:szCs w:val="22"/>
          <w:lang w:val="en-US" w:eastAsia="en-US"/>
        </w:rPr>
        <w:t xml:space="preserve">They have been involved with the process since its inception in 2008 at </w:t>
      </w:r>
      <w:r w:rsidRPr="007324DB">
        <w:rPr>
          <w:rFonts w:asciiTheme="majorHAnsi" w:hAnsiTheme="majorHAnsi" w:cs="Times New Roman"/>
          <w:i/>
          <w:iCs/>
          <w:szCs w:val="22"/>
          <w:lang w:val="en-US" w:eastAsia="en-US"/>
        </w:rPr>
        <w:t xml:space="preserve">the Global Conference on Small-Scale Fisheries – Securing Sustainable Small-Scale Fisheries: Bringing together responsible fisheries and social development. </w:t>
      </w:r>
    </w:p>
    <w:p w:rsidR="004A0A55" w:rsidRPr="007324DB" w:rsidRDefault="004A0A55" w:rsidP="00360EE1">
      <w:pPr>
        <w:rPr>
          <w:rFonts w:asciiTheme="majorHAnsi" w:hAnsiTheme="majorHAnsi" w:cs="Times New Roman"/>
          <w:szCs w:val="22"/>
          <w:lang w:val="en-US" w:eastAsia="en-US"/>
        </w:rPr>
      </w:pPr>
    </w:p>
    <w:p w:rsidR="00FE53E2" w:rsidRPr="007324DB" w:rsidRDefault="00FE53E2" w:rsidP="00360EE1">
      <w:pPr>
        <w:rPr>
          <w:rFonts w:asciiTheme="majorHAnsi" w:hAnsiTheme="majorHAnsi" w:cs="Times New Roman"/>
          <w:i/>
          <w:iCs/>
          <w:szCs w:val="22"/>
          <w:lang w:val="en-US" w:eastAsia="en-US"/>
        </w:rPr>
      </w:pPr>
      <w:r w:rsidRPr="007324DB">
        <w:rPr>
          <w:rFonts w:asciiTheme="majorHAnsi" w:hAnsiTheme="majorHAnsi" w:cs="Times New Roman"/>
          <w:i/>
          <w:iCs/>
          <w:szCs w:val="22"/>
          <w:lang w:val="en-US" w:eastAsia="en-US"/>
        </w:rPr>
        <w:t>Their joint submission is attached, and below.</w:t>
      </w:r>
    </w:p>
    <w:p w:rsidR="004A0A55" w:rsidRPr="007324DB" w:rsidRDefault="004A0A55" w:rsidP="00360EE1">
      <w:pPr>
        <w:rPr>
          <w:rFonts w:asciiTheme="majorHAnsi" w:hAnsiTheme="majorHAnsi" w:cs="Times New Roman"/>
          <w:szCs w:val="22"/>
          <w:lang w:val="en-US" w:eastAsia="en-US"/>
        </w:rPr>
      </w:pPr>
    </w:p>
    <w:p w:rsidR="00FE53E2" w:rsidRPr="007324DB" w:rsidRDefault="00FE53E2" w:rsidP="00360EE1">
      <w:pPr>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t>Partnering for implementation</w:t>
      </w:r>
    </w:p>
    <w:p w:rsidR="004A0A55" w:rsidRPr="007324DB" w:rsidRDefault="004A0A55" w:rsidP="00360EE1">
      <w:pPr>
        <w:rPr>
          <w:rFonts w:asciiTheme="majorHAnsi" w:hAnsiTheme="majorHAnsi" w:cs="Times New Roman"/>
          <w:szCs w:val="22"/>
          <w:lang w:val="en-US" w:eastAsia="en-US"/>
        </w:rPr>
      </w:pPr>
    </w:p>
    <w:p w:rsidR="00FE53E2" w:rsidRPr="007324DB" w:rsidRDefault="00FE53E2" w:rsidP="00360EE1">
      <w:pPr>
        <w:rPr>
          <w:rFonts w:asciiTheme="majorHAnsi" w:hAnsiTheme="majorHAnsi" w:cs="Times New Roman"/>
          <w:szCs w:val="22"/>
          <w:lang w:val="en-US" w:eastAsia="en-US"/>
        </w:rPr>
      </w:pPr>
      <w:r w:rsidRPr="007324DB">
        <w:rPr>
          <w:rFonts w:asciiTheme="majorHAnsi" w:hAnsiTheme="majorHAnsi" w:cs="Times New Roman"/>
          <w:szCs w:val="22"/>
          <w:lang w:val="en-US" w:eastAsia="en-US"/>
        </w:rPr>
        <w:t>The Civil Society fisheries platform established by the World Forum of Fish Harvesters and Fishworkers (WFF), the World Forum of Fisher People (WFFP), the International Collective in Support of Fishworkers (ICSF) and the International CSO Planning Committee on Food Sovereignty is committed to engaging in the implementation of the guidelines, both as a platform and through the individual organizations and their members.</w:t>
      </w:r>
    </w:p>
    <w:p w:rsidR="004A0A55" w:rsidRPr="007324DB" w:rsidRDefault="004A0A55" w:rsidP="00360EE1">
      <w:pPr>
        <w:rPr>
          <w:rFonts w:asciiTheme="majorHAnsi" w:hAnsiTheme="majorHAnsi" w:cs="Times New Roman"/>
          <w:szCs w:val="22"/>
          <w:lang w:val="en-US" w:eastAsia="en-US"/>
        </w:rPr>
      </w:pPr>
    </w:p>
    <w:p w:rsidR="00FE53E2" w:rsidRPr="007324DB" w:rsidRDefault="00FE53E2" w:rsidP="00360EE1">
      <w:pPr>
        <w:rPr>
          <w:rFonts w:asciiTheme="majorHAnsi" w:hAnsiTheme="majorHAnsi" w:cs="Times New Roman"/>
          <w:szCs w:val="22"/>
          <w:lang w:val="en-US" w:eastAsia="en-US"/>
        </w:rPr>
      </w:pPr>
      <w:r w:rsidRPr="007324DB">
        <w:rPr>
          <w:rFonts w:asciiTheme="majorHAnsi" w:hAnsiTheme="majorHAnsi" w:cs="Times New Roman"/>
          <w:szCs w:val="22"/>
          <w:lang w:val="en-US" w:eastAsia="en-US"/>
        </w:rPr>
        <w:t>We see ourselves as a vital partner in the process of implementing the ssf guidelines.</w:t>
      </w:r>
    </w:p>
    <w:p w:rsidR="004A0A55" w:rsidRPr="007324DB" w:rsidRDefault="004A0A55" w:rsidP="00360EE1">
      <w:pPr>
        <w:rPr>
          <w:rFonts w:asciiTheme="majorHAnsi" w:hAnsiTheme="majorHAnsi" w:cs="Times New Roman"/>
          <w:szCs w:val="22"/>
          <w:lang w:val="en-US" w:eastAsia="en-US"/>
        </w:rPr>
      </w:pPr>
    </w:p>
    <w:p w:rsidR="00FE53E2" w:rsidRPr="007324DB" w:rsidRDefault="00FE53E2" w:rsidP="00360EE1">
      <w:pPr>
        <w:rPr>
          <w:rFonts w:asciiTheme="majorHAnsi" w:hAnsiTheme="majorHAnsi" w:cs="Times New Roman"/>
          <w:szCs w:val="22"/>
          <w:lang w:val="en-US" w:eastAsia="en-US"/>
        </w:rPr>
      </w:pPr>
      <w:r w:rsidRPr="007324DB">
        <w:rPr>
          <w:rFonts w:asciiTheme="majorHAnsi" w:hAnsiTheme="majorHAnsi" w:cs="Times New Roman"/>
          <w:szCs w:val="22"/>
          <w:lang w:val="en-US" w:eastAsia="en-US"/>
        </w:rPr>
        <w:t>This will require considerable planning, cooperation and coordination, including obtaining the necessary financial support, capacity building of our respective organizations and recruitment of staff.</w:t>
      </w:r>
    </w:p>
    <w:p w:rsidR="004A0A55" w:rsidRPr="007324DB" w:rsidRDefault="004A0A55" w:rsidP="00360EE1">
      <w:pPr>
        <w:rPr>
          <w:rFonts w:asciiTheme="majorHAnsi" w:hAnsiTheme="majorHAnsi" w:cs="Times New Roman"/>
          <w:szCs w:val="22"/>
          <w:lang w:val="en-US" w:eastAsia="en-US"/>
        </w:rPr>
      </w:pPr>
    </w:p>
    <w:p w:rsidR="00FE53E2" w:rsidRPr="007324DB" w:rsidRDefault="00FE53E2" w:rsidP="00360EE1">
      <w:pPr>
        <w:rPr>
          <w:rFonts w:asciiTheme="majorHAnsi" w:hAnsiTheme="majorHAnsi" w:cs="Times New Roman"/>
          <w:szCs w:val="22"/>
          <w:lang w:val="en-US" w:eastAsia="en-US"/>
        </w:rPr>
      </w:pPr>
      <w:r w:rsidRPr="007324DB">
        <w:rPr>
          <w:rFonts w:asciiTheme="majorHAnsi" w:hAnsiTheme="majorHAnsi" w:cs="Times New Roman"/>
          <w:szCs w:val="22"/>
          <w:lang w:val="en-US" w:eastAsia="en-US"/>
        </w:rPr>
        <w:t>We see our role as complimentary to and in support of the work of statal organisations and of intergovernmental organizations, to be undertaken both at the policy decision taking level and at the grass roots community level.</w:t>
      </w:r>
    </w:p>
    <w:p w:rsidR="004A0A55" w:rsidRPr="007324DB" w:rsidRDefault="004A0A55" w:rsidP="00360EE1">
      <w:pPr>
        <w:rPr>
          <w:rFonts w:asciiTheme="majorHAnsi" w:hAnsiTheme="majorHAnsi" w:cs="Times New Roman"/>
          <w:szCs w:val="22"/>
          <w:lang w:val="en-US" w:eastAsia="en-US"/>
        </w:rPr>
      </w:pPr>
    </w:p>
    <w:p w:rsidR="00FE53E2" w:rsidRPr="007324DB" w:rsidRDefault="00FE53E2" w:rsidP="00360EE1">
      <w:pPr>
        <w:rPr>
          <w:rFonts w:asciiTheme="majorHAnsi" w:hAnsiTheme="majorHAnsi" w:cs="Times New Roman"/>
          <w:szCs w:val="22"/>
          <w:lang w:val="en-US" w:eastAsia="en-US"/>
        </w:rPr>
      </w:pPr>
      <w:r w:rsidRPr="007324DB">
        <w:rPr>
          <w:rFonts w:asciiTheme="majorHAnsi" w:hAnsiTheme="majorHAnsi" w:cs="Times New Roman"/>
          <w:szCs w:val="22"/>
          <w:lang w:val="en-US" w:eastAsia="en-US"/>
        </w:rPr>
        <w:t>A critical aspect is ensuring the incorporation of a human rights based approach into fisheries policies, and achieving coherence between social, economic, trade, agriculture, industrial and other policies with fisheries, where our CSOs have an important monitoring and advocacy role to play.</w:t>
      </w:r>
    </w:p>
    <w:p w:rsidR="004A0A55" w:rsidRPr="007324DB" w:rsidRDefault="004A0A55" w:rsidP="00360EE1">
      <w:pPr>
        <w:rPr>
          <w:rFonts w:asciiTheme="majorHAnsi" w:hAnsiTheme="majorHAnsi" w:cs="Times New Roman"/>
          <w:szCs w:val="22"/>
          <w:lang w:val="en-US" w:eastAsia="en-US"/>
        </w:rPr>
      </w:pPr>
    </w:p>
    <w:p w:rsidR="00FE53E2" w:rsidRPr="007324DB" w:rsidRDefault="00FE53E2" w:rsidP="00360EE1">
      <w:pPr>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t>How do you see the role of your organization and others in the implementation of the SSF Guidelines?</w:t>
      </w:r>
    </w:p>
    <w:p w:rsidR="004A0A55" w:rsidRPr="007324DB" w:rsidRDefault="004A0A55" w:rsidP="00360EE1">
      <w:pPr>
        <w:rPr>
          <w:rFonts w:asciiTheme="majorHAnsi" w:hAnsiTheme="majorHAnsi" w:cs="Times New Roman"/>
          <w:szCs w:val="22"/>
          <w:lang w:val="en-US" w:eastAsia="en-US"/>
        </w:rPr>
      </w:pPr>
    </w:p>
    <w:p w:rsidR="00FE53E2" w:rsidRPr="007324DB" w:rsidRDefault="00FE53E2" w:rsidP="00360EE1">
      <w:pPr>
        <w:rPr>
          <w:rFonts w:asciiTheme="majorHAnsi" w:hAnsiTheme="majorHAnsi" w:cs="Times New Roman"/>
          <w:szCs w:val="22"/>
          <w:lang w:val="en-US" w:eastAsia="en-US"/>
        </w:rPr>
      </w:pPr>
      <w:r w:rsidRPr="007324DB">
        <w:rPr>
          <w:rFonts w:asciiTheme="majorHAnsi" w:hAnsiTheme="majorHAnsi" w:cs="Times New Roman"/>
          <w:szCs w:val="22"/>
          <w:lang w:val="en-US" w:eastAsia="en-US"/>
        </w:rPr>
        <w:t>Regarding the role of our organizations</w:t>
      </w:r>
    </w:p>
    <w:p w:rsidR="004A0A55" w:rsidRPr="007324DB" w:rsidRDefault="004A0A55" w:rsidP="00360EE1">
      <w:pPr>
        <w:rPr>
          <w:rFonts w:asciiTheme="majorHAnsi" w:hAnsiTheme="majorHAnsi" w:cs="Times New Roman"/>
          <w:szCs w:val="22"/>
          <w:lang w:val="en-US" w:eastAsia="en-US"/>
        </w:rPr>
      </w:pPr>
    </w:p>
    <w:p w:rsidR="00FE53E2" w:rsidRPr="007324DB" w:rsidRDefault="00FE53E2" w:rsidP="00360EE1">
      <w:pPr>
        <w:numPr>
          <w:ilvl w:val="0"/>
          <w:numId w:val="56"/>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We will work to create awareness about small-scale fisheries and the enormous actual and potential social, economic, environmental, cultural, nutritional and other contributions of this sector, and its importance as a way of life.</w:t>
      </w:r>
    </w:p>
    <w:p w:rsidR="00FE53E2" w:rsidRPr="007324DB" w:rsidRDefault="00FE53E2" w:rsidP="00360EE1">
      <w:pPr>
        <w:numPr>
          <w:ilvl w:val="0"/>
          <w:numId w:val="56"/>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Our organizations will actively summarise, translate and disseminate simplified and condensed versions of the SSF Guidelines. With fishing communities we will work to create awareness about the Guidelines at different levels, including by preparing training modules, organizing workshops and facilitating training and capacity building, particularly for leaders of fisheries organizations and at the community level, on how to use the Guidelines to secure sustainable small-scale fisheries.  We will draw attention to how the Guidelines can be used to support ongoing struggles of fishing communities (to access water bodies, to prevent grabbing of their resources, etc.).</w:t>
      </w:r>
    </w:p>
    <w:p w:rsidR="00FE53E2" w:rsidRPr="007324DB" w:rsidRDefault="00FE53E2" w:rsidP="00360EE1">
      <w:pPr>
        <w:numPr>
          <w:ilvl w:val="0"/>
          <w:numId w:val="56"/>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We will work to create awareness of the Guidelines amongst policy makers, international and intergovernmental organizations and the research community.</w:t>
      </w:r>
    </w:p>
    <w:p w:rsidR="00FE53E2" w:rsidRPr="007324DB" w:rsidRDefault="00FE53E2" w:rsidP="00360EE1">
      <w:pPr>
        <w:numPr>
          <w:ilvl w:val="0"/>
          <w:numId w:val="56"/>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We will work with the FAO to promote implementation of the SSF Guidelines at regional and national levels.</w:t>
      </w:r>
    </w:p>
    <w:p w:rsidR="00FE53E2" w:rsidRPr="007324DB" w:rsidRDefault="00FE53E2" w:rsidP="00360EE1">
      <w:pPr>
        <w:numPr>
          <w:ilvl w:val="0"/>
          <w:numId w:val="56"/>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We will seek the active implementation of the Guidelines at the national and local levels, and their adoption in policy and legislation.</w:t>
      </w:r>
    </w:p>
    <w:p w:rsidR="004A0A55" w:rsidRPr="007324DB" w:rsidRDefault="004A0A55" w:rsidP="00360EE1">
      <w:pPr>
        <w:rPr>
          <w:rFonts w:asciiTheme="majorHAnsi" w:hAnsiTheme="majorHAnsi" w:cs="Times New Roman"/>
          <w:szCs w:val="22"/>
          <w:lang w:val="en-US" w:eastAsia="en-US"/>
        </w:rPr>
      </w:pPr>
    </w:p>
    <w:p w:rsidR="00FE53E2" w:rsidRPr="007324DB" w:rsidRDefault="00FE53E2" w:rsidP="00360EE1">
      <w:pPr>
        <w:rPr>
          <w:rFonts w:asciiTheme="majorHAnsi" w:hAnsiTheme="majorHAnsi" w:cs="Times New Roman"/>
          <w:szCs w:val="22"/>
          <w:lang w:val="en-US" w:eastAsia="en-US"/>
        </w:rPr>
      </w:pPr>
      <w:r w:rsidRPr="007324DB">
        <w:rPr>
          <w:rFonts w:asciiTheme="majorHAnsi" w:hAnsiTheme="majorHAnsi" w:cs="Times New Roman"/>
          <w:szCs w:val="22"/>
          <w:lang w:val="en-US" w:eastAsia="en-US"/>
        </w:rPr>
        <w:lastRenderedPageBreak/>
        <w:t>In terms of others with key roles:</w:t>
      </w:r>
    </w:p>
    <w:p w:rsidR="004A0A55" w:rsidRPr="007324DB" w:rsidRDefault="004A0A55" w:rsidP="00360EE1">
      <w:pPr>
        <w:rPr>
          <w:rFonts w:asciiTheme="majorHAnsi" w:hAnsiTheme="majorHAnsi" w:cs="Times New Roman"/>
          <w:szCs w:val="22"/>
          <w:lang w:val="en-US" w:eastAsia="en-US"/>
        </w:rPr>
      </w:pPr>
    </w:p>
    <w:p w:rsidR="00FE53E2" w:rsidRPr="007324DB" w:rsidRDefault="00FE53E2" w:rsidP="00360EE1">
      <w:pPr>
        <w:numPr>
          <w:ilvl w:val="0"/>
          <w:numId w:val="57"/>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The most critical role is that of the local and national governments. They must demonstrate the political will and take the initiative of aligning policy, legislation and practice with the SSF Guidelines, in close consultation with small-scale fisheries groups.</w:t>
      </w:r>
    </w:p>
    <w:p w:rsidR="00FE53E2" w:rsidRPr="007324DB" w:rsidRDefault="00FE53E2" w:rsidP="00360EE1">
      <w:pPr>
        <w:numPr>
          <w:ilvl w:val="0"/>
          <w:numId w:val="57"/>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Intergovernmental organizations, particularly the FAO (and its member States), have a vital role in raising awareness about the Guidelines, seeking resources for their implementation, fostering partnerships for implementation, putting in place transparent and accountable systems to monitor their implementation, ensuring that small-scale fisheries organizations are part of decision making and implementation arrangements etc.</w:t>
      </w:r>
    </w:p>
    <w:p w:rsidR="00FE53E2" w:rsidRPr="007324DB" w:rsidRDefault="00FE53E2" w:rsidP="00360EE1">
      <w:pPr>
        <w:numPr>
          <w:ilvl w:val="0"/>
          <w:numId w:val="57"/>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All UN bodies (including for example the Office of the High Commissioner on Human Rights and the Special Rapporteur on the Right to Food) have an important role in supporting and monitoring the implementation of the SSF Guidelines. The Committee on World Food Security (CFS) has a special role given the importance of small-scale fisheries for food security. Organizations like IFAD have an important role in supporting the development of capacity of small-scale fisheries organizations. </w:t>
      </w:r>
    </w:p>
    <w:p w:rsidR="00FE53E2" w:rsidRPr="007324DB" w:rsidRDefault="00FE53E2" w:rsidP="00360EE1">
      <w:pPr>
        <w:numPr>
          <w:ilvl w:val="0"/>
          <w:numId w:val="57"/>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Research groups have a role in ensuring that research undertaken helps highlight the importance of supporting SSF, and suggest appropriate and practical steps needed to support the sector etc. It is important that the research community partners with small-scale fisheries groups in an ethical manner, with an emphasis on participatory research that also meets the needs of local communities.</w:t>
      </w:r>
    </w:p>
    <w:p w:rsidR="00FE53E2" w:rsidRPr="007324DB" w:rsidRDefault="00FE53E2" w:rsidP="00360EE1">
      <w:pPr>
        <w:numPr>
          <w:ilvl w:val="0"/>
          <w:numId w:val="57"/>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Media organizations have an important role in creating awareness about issues facing small-scale fisheries and the need to implement the SSF Guidelines.</w:t>
      </w:r>
    </w:p>
    <w:p w:rsidR="004A0A55" w:rsidRPr="007324DB" w:rsidRDefault="004A0A55" w:rsidP="00360EE1">
      <w:pPr>
        <w:rPr>
          <w:rFonts w:asciiTheme="majorHAnsi" w:hAnsiTheme="majorHAnsi" w:cs="Times New Roman"/>
          <w:b/>
          <w:bCs/>
          <w:szCs w:val="22"/>
          <w:lang w:val="en-US" w:eastAsia="en-US"/>
        </w:rPr>
      </w:pPr>
    </w:p>
    <w:p w:rsidR="00FE53E2" w:rsidRPr="007324DB" w:rsidRDefault="00FE53E2" w:rsidP="00360EE1">
      <w:pPr>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t>How can partnerships be fostered and strengthened to include the ‘voices of the marginalized?</w:t>
      </w:r>
    </w:p>
    <w:p w:rsidR="004A0A55" w:rsidRPr="007324DB" w:rsidRDefault="004A0A55" w:rsidP="00360EE1">
      <w:pPr>
        <w:rPr>
          <w:rFonts w:asciiTheme="majorHAnsi" w:hAnsiTheme="majorHAnsi" w:cs="Times New Roman"/>
          <w:szCs w:val="22"/>
          <w:lang w:val="en-US" w:eastAsia="en-US"/>
        </w:rPr>
      </w:pPr>
    </w:p>
    <w:p w:rsidR="00FE53E2" w:rsidRPr="007324DB" w:rsidRDefault="00FE53E2" w:rsidP="00360EE1">
      <w:pPr>
        <w:numPr>
          <w:ilvl w:val="0"/>
          <w:numId w:val="58"/>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Given that the SSF Guidelines seek to address issues of poverty alleviation and food security in the context of small-scale fisheries, the active participation of men and women of small-scale fishing communities, particularly marginalized and vulnerable groups among them, in all aspects of decision making and their implementation, is vital. Fishing community organizations must prepare for this role, including by strengthening their own organizations and their capacity to engage and seek change, and by partnering with other social movements and organizations representing food producer groups, possibly through such channels as the mechanism provided by by the International CSO Planning Committee (IPC) for food sovereignty. Full support needs to be extended by all (including policy makers and intergovernmental organizations) to enable this process of strengthening of small-scale fisheries organizations (including women's organizations). If the voices of the marginalized are to be effectively reflected (and not just in a token manner) this is essential.</w:t>
      </w:r>
    </w:p>
    <w:p w:rsidR="00FE53E2" w:rsidRPr="007324DB" w:rsidRDefault="00FE53E2" w:rsidP="00360EE1">
      <w:pPr>
        <w:numPr>
          <w:ilvl w:val="0"/>
          <w:numId w:val="58"/>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Partnerships are critical to the implementation of the SSF Guidelines. Small-scale fisheries groups must be an integral part of such partnerships, including with national and local governments. On their part, national and local governments and other organizations partnering for implementation, must actively seek to consult with small-scale fisheries groups and ensure their active role in decision making.</w:t>
      </w:r>
    </w:p>
    <w:p w:rsidR="00FE53E2" w:rsidRPr="007324DB" w:rsidRDefault="00FE53E2" w:rsidP="00360EE1">
      <w:pPr>
        <w:numPr>
          <w:ilvl w:val="0"/>
          <w:numId w:val="58"/>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All efforts at monitoring implementation of the Guidelines must specifically seek information from all those in the partnership about the participation of small-scale fisheries groups (men and women) in implementation and decision making.</w:t>
      </w:r>
    </w:p>
    <w:p w:rsidR="00FE53E2" w:rsidRPr="007324DB" w:rsidRDefault="00FE53E2" w:rsidP="00360EE1">
      <w:pPr>
        <w:numPr>
          <w:ilvl w:val="0"/>
          <w:numId w:val="58"/>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 xml:space="preserve">A group which is particularly and vulnerable, and whose voice is not being heard clearly in the policy decision processes is youth. Appropriate platforms and communications need to be developed that enable young people from fishing communities to engage in the implementation of the ssf guidelines. They are the future, and are crucial in the struggle to </w:t>
      </w:r>
      <w:r w:rsidRPr="007324DB">
        <w:rPr>
          <w:rFonts w:asciiTheme="majorHAnsi" w:hAnsiTheme="majorHAnsi" w:cs="Times New Roman"/>
          <w:szCs w:val="22"/>
          <w:lang w:val="en-US" w:eastAsia="en-US"/>
        </w:rPr>
        <w:lastRenderedPageBreak/>
        <w:t>secure sustainable livelihoods from fisheries and sustaining the culture, traditions and presence of fishing communities.</w:t>
      </w:r>
    </w:p>
    <w:p w:rsidR="004A0A55" w:rsidRPr="007324DB" w:rsidRDefault="004A0A55" w:rsidP="00360EE1">
      <w:pPr>
        <w:rPr>
          <w:rFonts w:asciiTheme="majorHAnsi" w:hAnsiTheme="majorHAnsi" w:cs="Times New Roman"/>
          <w:b/>
          <w:bCs/>
          <w:szCs w:val="22"/>
          <w:lang w:val="en-US" w:eastAsia="en-US"/>
        </w:rPr>
      </w:pPr>
    </w:p>
    <w:p w:rsidR="00FE53E2" w:rsidRPr="007324DB" w:rsidRDefault="00FE53E2" w:rsidP="00360EE1">
      <w:pPr>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t>What will be required at local, national, regional and global levels to ensure effective and efficient partnerships?</w:t>
      </w:r>
    </w:p>
    <w:p w:rsidR="004A0A55" w:rsidRPr="007324DB" w:rsidRDefault="004A0A55" w:rsidP="00360EE1">
      <w:pPr>
        <w:rPr>
          <w:rFonts w:asciiTheme="majorHAnsi" w:hAnsiTheme="majorHAnsi" w:cs="Times New Roman"/>
          <w:szCs w:val="22"/>
          <w:lang w:val="en-US" w:eastAsia="en-US"/>
        </w:rPr>
      </w:pPr>
    </w:p>
    <w:p w:rsidR="00FE53E2" w:rsidRPr="007324DB" w:rsidRDefault="00FE53E2" w:rsidP="00360EE1">
      <w:pPr>
        <w:numPr>
          <w:ilvl w:val="0"/>
          <w:numId w:val="59"/>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At the international level, a coordination mechanism will need to be established, with participation of intergovernmental organization such as the FAO and IFAD, donor organizations, social movements and other CSOs, research bodies, supporting governments, etc. FAO could play an anchoring role in any such mechanism. It should be ensured that this mechanism is accountable and transparent, and that it retains flexibility in its functioning (is not unduly bureaucratic).  The effective representation of small-scale fisheries organizations in this body must be ensured, including by making available resources.</w:t>
      </w:r>
    </w:p>
    <w:p w:rsidR="00FE53E2" w:rsidRPr="007324DB" w:rsidRDefault="00FE53E2" w:rsidP="00360EE1">
      <w:pPr>
        <w:numPr>
          <w:ilvl w:val="0"/>
          <w:numId w:val="59"/>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Similar co-ordination mechanisms at the regional levels will be useful, to ensure better regional implementation of Guidelines.</w:t>
      </w:r>
    </w:p>
    <w:p w:rsidR="00FE53E2" w:rsidRPr="007324DB" w:rsidRDefault="00FE53E2" w:rsidP="00360EE1">
      <w:pPr>
        <w:numPr>
          <w:ilvl w:val="0"/>
          <w:numId w:val="59"/>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 xml:space="preserve">Partnerships are vital at the </w:t>
      </w:r>
      <w:r w:rsidRPr="007324DB">
        <w:rPr>
          <w:rFonts w:asciiTheme="majorHAnsi" w:hAnsiTheme="majorHAnsi" w:cs="Times New Roman"/>
          <w:i/>
          <w:iCs/>
          <w:szCs w:val="22"/>
          <w:lang w:val="en-US" w:eastAsia="en-US"/>
        </w:rPr>
        <w:t>national level</w:t>
      </w:r>
      <w:r w:rsidRPr="007324DB">
        <w:rPr>
          <w:rFonts w:asciiTheme="majorHAnsi" w:hAnsiTheme="majorHAnsi" w:cs="Times New Roman"/>
          <w:szCs w:val="22"/>
          <w:lang w:val="en-US" w:eastAsia="en-US"/>
        </w:rPr>
        <w:t xml:space="preserve"> if the Guidelines are to be implemented. It is essential to set up a coordination body for implementation of the Guidelines, in which national and local governments, policy makers, small-scale fisheries organizations as well as NGOs, researchers and the media are represented. The effective representation of small-scale fisheries organizations in this body must be ensured, including by making available resources and enhancing the capacity of such organizations to participate in this body. The political will to support such processes is vital.  </w:t>
      </w:r>
    </w:p>
    <w:p w:rsidR="00FE53E2" w:rsidRPr="007324DB" w:rsidRDefault="00FE53E2" w:rsidP="00360EE1">
      <w:pPr>
        <w:numPr>
          <w:ilvl w:val="0"/>
          <w:numId w:val="59"/>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Monitoring the implementation of the Guidelines must be inbuilt into the roles of the coordination mechanisms set up, whether at international, regional or national levels.</w:t>
      </w:r>
    </w:p>
    <w:p w:rsidR="00FE53E2" w:rsidRPr="007324DB" w:rsidRDefault="00FE53E2" w:rsidP="00360EE1">
      <w:pPr>
        <w:numPr>
          <w:ilvl w:val="0"/>
          <w:numId w:val="59"/>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Resources need to be made available to facilitate interactions between different partners (at various levels) to identify the role that each partner can best play in implementing the Guidelines, and in monitoring and evaluation.</w:t>
      </w:r>
    </w:p>
    <w:p w:rsidR="004A0A55" w:rsidRPr="007324DB" w:rsidRDefault="004A0A55" w:rsidP="00360EE1">
      <w:pPr>
        <w:rPr>
          <w:rFonts w:asciiTheme="majorHAnsi" w:hAnsiTheme="majorHAnsi" w:cs="Times New Roman"/>
          <w:b/>
          <w:bCs/>
          <w:szCs w:val="22"/>
          <w:lang w:val="en-US" w:eastAsia="en-US"/>
        </w:rPr>
      </w:pPr>
    </w:p>
    <w:p w:rsidR="00FE53E2" w:rsidRPr="007324DB" w:rsidRDefault="00FE53E2" w:rsidP="00360EE1">
      <w:pPr>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t>Information and communication – promoting experience sharing and collaboration</w:t>
      </w:r>
    </w:p>
    <w:p w:rsidR="004A0A55" w:rsidRPr="007324DB" w:rsidRDefault="004A0A55" w:rsidP="00360EE1">
      <w:pPr>
        <w:rPr>
          <w:rFonts w:asciiTheme="majorHAnsi" w:hAnsiTheme="majorHAnsi" w:cs="Times New Roman"/>
          <w:szCs w:val="22"/>
          <w:lang w:val="en-US" w:eastAsia="en-US"/>
        </w:rPr>
      </w:pPr>
    </w:p>
    <w:p w:rsidR="00FE53E2" w:rsidRPr="007324DB" w:rsidRDefault="00FE53E2" w:rsidP="00360EE1">
      <w:pPr>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t>What best practices with regard to communication would you recommend for SSF Guidelines implementation at local, national, regional and global level?</w:t>
      </w:r>
    </w:p>
    <w:p w:rsidR="004A0A55" w:rsidRPr="007324DB" w:rsidRDefault="004A0A55" w:rsidP="00360EE1">
      <w:pPr>
        <w:rPr>
          <w:rFonts w:asciiTheme="majorHAnsi" w:hAnsiTheme="majorHAnsi" w:cs="Times New Roman"/>
          <w:szCs w:val="22"/>
          <w:lang w:val="en-US" w:eastAsia="en-US"/>
        </w:rPr>
      </w:pPr>
    </w:p>
    <w:p w:rsidR="00FE53E2" w:rsidRPr="007324DB" w:rsidRDefault="00FE53E2" w:rsidP="00360EE1">
      <w:pPr>
        <w:numPr>
          <w:ilvl w:val="0"/>
          <w:numId w:val="60"/>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Many countries already have legislation or policy measures in place to support small-scale fisheries. Such examples need to be documented and widely shared. The experience of fishing communities in managing resources, getting recognition of their rights to resources, being part of organizations that have protected their economic or socio-cultural interests, also need to be documented and shared. Also to be shared are examples (including methodologies) of participatory research that has effectively supported small-scale fisheries etc. It is also important to share positive experiences of implementation of the Guidelines, and the impact this has had on the wellbeing of fishing communities.</w:t>
      </w:r>
    </w:p>
    <w:p w:rsidR="00FE53E2" w:rsidRPr="007324DB" w:rsidRDefault="00FE53E2" w:rsidP="00360EE1">
      <w:pPr>
        <w:numPr>
          <w:ilvl w:val="0"/>
          <w:numId w:val="60"/>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It is essential that such examples be communicated in effective and innovative ways, keeping in mind the need for dissemination to small-scale fisheries organizations and communities. Direct sharing of experiences (exchange programmes), preparation of videos in local languages, use of social media etc, apart from written documents/ pamphlets/reports, should be considered. Availability of material in local languages is vital. A dedicated website to share positive examples of national and local level implementation may be considered. Exposure visits between communities as a tool to share positive experiences is very effective and such visits must be facilitated.</w:t>
      </w:r>
    </w:p>
    <w:p w:rsidR="004A0A55" w:rsidRPr="007324DB" w:rsidRDefault="004A0A55" w:rsidP="00360EE1">
      <w:pPr>
        <w:rPr>
          <w:rFonts w:asciiTheme="majorHAnsi" w:hAnsiTheme="majorHAnsi" w:cs="Times New Roman"/>
          <w:b/>
          <w:bCs/>
          <w:szCs w:val="22"/>
          <w:lang w:val="en-US" w:eastAsia="en-US"/>
        </w:rPr>
      </w:pPr>
    </w:p>
    <w:p w:rsidR="00FE53E2" w:rsidRPr="007324DB" w:rsidRDefault="00FE53E2" w:rsidP="00360EE1">
      <w:pPr>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t>What are your experiences from participatory monitoring and evaluation?</w:t>
      </w:r>
    </w:p>
    <w:p w:rsidR="004A0A55" w:rsidRPr="007324DB" w:rsidRDefault="004A0A55" w:rsidP="00360EE1">
      <w:pPr>
        <w:rPr>
          <w:rFonts w:asciiTheme="majorHAnsi" w:hAnsiTheme="majorHAnsi" w:cs="Times New Roman"/>
          <w:szCs w:val="22"/>
          <w:lang w:val="en-US" w:eastAsia="en-US"/>
        </w:rPr>
      </w:pPr>
    </w:p>
    <w:p w:rsidR="00FE53E2" w:rsidRPr="007324DB" w:rsidRDefault="00FE53E2" w:rsidP="00360EE1">
      <w:pPr>
        <w:numPr>
          <w:ilvl w:val="0"/>
          <w:numId w:val="61"/>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lastRenderedPageBreak/>
        <w:t>So far there are few such experiences that we are aware of for participatory monitoring and evaluation of fisheries policies, legislation and initiatives. However, if the Guidelines are to be effectively implemented, participatory monitoring and evaluations systems are vital.  It is extremely vital that small-scale fisheries organizations and other CSOs are part of such systems. It is equally important to provide mandated space for small-scale fisheries organizations and other CSOs to take up independent processes for monitoring and evaluation on implementation initiatives at national and local levels, and to submit reports on their observations.  </w:t>
      </w:r>
    </w:p>
    <w:p w:rsidR="004A0A55" w:rsidRPr="007324DB" w:rsidRDefault="004A0A55" w:rsidP="00360EE1">
      <w:pPr>
        <w:rPr>
          <w:rFonts w:asciiTheme="majorHAnsi" w:hAnsiTheme="majorHAnsi" w:cs="Times New Roman"/>
          <w:b/>
          <w:bCs/>
          <w:szCs w:val="22"/>
          <w:lang w:val="en-US" w:eastAsia="en-US"/>
        </w:rPr>
      </w:pPr>
    </w:p>
    <w:p w:rsidR="00FE53E2" w:rsidRPr="007324DB" w:rsidRDefault="00FE53E2" w:rsidP="00360EE1">
      <w:pPr>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t>How can progress in implementing the SSF Guidelines be measured and reported in a useful way?</w:t>
      </w:r>
    </w:p>
    <w:p w:rsidR="004A0A55" w:rsidRPr="007324DB" w:rsidRDefault="004A0A55" w:rsidP="00360EE1">
      <w:pPr>
        <w:rPr>
          <w:rFonts w:asciiTheme="majorHAnsi" w:hAnsiTheme="majorHAnsi" w:cs="Times New Roman"/>
          <w:szCs w:val="22"/>
          <w:lang w:val="en-US" w:eastAsia="en-US"/>
        </w:rPr>
      </w:pPr>
    </w:p>
    <w:p w:rsidR="00FE53E2" w:rsidRPr="007324DB" w:rsidRDefault="00FE53E2" w:rsidP="00360EE1">
      <w:pPr>
        <w:rPr>
          <w:rFonts w:asciiTheme="majorHAnsi" w:hAnsiTheme="majorHAnsi" w:cs="Times New Roman"/>
          <w:i/>
          <w:iCs/>
          <w:szCs w:val="22"/>
          <w:lang w:val="en-US" w:eastAsia="en-US"/>
        </w:rPr>
      </w:pPr>
      <w:r w:rsidRPr="007324DB">
        <w:rPr>
          <w:rFonts w:asciiTheme="majorHAnsi" w:hAnsiTheme="majorHAnsi" w:cs="Times New Roman"/>
          <w:i/>
          <w:iCs/>
          <w:szCs w:val="22"/>
          <w:lang w:val="en-US" w:eastAsia="en-US"/>
        </w:rPr>
        <w:t>Measuring progress</w:t>
      </w:r>
    </w:p>
    <w:p w:rsidR="004A0A55" w:rsidRPr="007324DB" w:rsidRDefault="004A0A55" w:rsidP="00360EE1">
      <w:pPr>
        <w:rPr>
          <w:rFonts w:asciiTheme="majorHAnsi" w:hAnsiTheme="majorHAnsi" w:cs="Times New Roman"/>
          <w:szCs w:val="22"/>
          <w:lang w:val="en-US" w:eastAsia="en-US"/>
        </w:rPr>
      </w:pPr>
    </w:p>
    <w:p w:rsidR="00FE53E2" w:rsidRPr="007324DB" w:rsidRDefault="00FE53E2" w:rsidP="00360EE1">
      <w:pPr>
        <w:numPr>
          <w:ilvl w:val="0"/>
          <w:numId w:val="62"/>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To gauge progress it is important that key, selected baseline data is compiled before implementation is initiated. This could include data on the socio-economic status of fishing communities, the extent and manner in which they are organized, representation of women in organizations, conditions of work etc. It will then be possible to measure what has been achieved during implementation. (In many countries such data may not be available and the production of such data in the course of implementation should be a basic requirement and indicator of progress).</w:t>
      </w:r>
    </w:p>
    <w:p w:rsidR="00FE53E2" w:rsidRPr="007324DB" w:rsidRDefault="00FE53E2" w:rsidP="00360EE1">
      <w:pPr>
        <w:numPr>
          <w:ilvl w:val="0"/>
          <w:numId w:val="62"/>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It would be important to undertake a gap analysis (comparing policies and legislation in the country, with the guidance provided in the Guidelines).</w:t>
      </w:r>
    </w:p>
    <w:p w:rsidR="00FE53E2" w:rsidRPr="007324DB" w:rsidRDefault="00FE53E2" w:rsidP="00360EE1">
      <w:pPr>
        <w:numPr>
          <w:ilvl w:val="0"/>
          <w:numId w:val="62"/>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Which gaps need to be addressed and how should be decided through a collective participatory process. This should be the framework against which implementation of the Guidelines is measured. Indicators to gauge progress will need to be accordingly prepared.</w:t>
      </w:r>
    </w:p>
    <w:p w:rsidR="004A0A55" w:rsidRPr="007324DB" w:rsidRDefault="004A0A55" w:rsidP="00360EE1">
      <w:pPr>
        <w:rPr>
          <w:rFonts w:asciiTheme="majorHAnsi" w:hAnsiTheme="majorHAnsi" w:cs="Times New Roman"/>
          <w:i/>
          <w:iCs/>
          <w:szCs w:val="22"/>
          <w:lang w:val="en-US" w:eastAsia="en-US"/>
        </w:rPr>
      </w:pPr>
    </w:p>
    <w:p w:rsidR="00FE53E2" w:rsidRPr="007324DB" w:rsidRDefault="00FE53E2" w:rsidP="00360EE1">
      <w:pPr>
        <w:rPr>
          <w:rFonts w:asciiTheme="majorHAnsi" w:hAnsiTheme="majorHAnsi" w:cs="Times New Roman"/>
          <w:i/>
          <w:iCs/>
          <w:szCs w:val="22"/>
          <w:lang w:val="en-US" w:eastAsia="en-US"/>
        </w:rPr>
      </w:pPr>
      <w:r w:rsidRPr="007324DB">
        <w:rPr>
          <w:rFonts w:asciiTheme="majorHAnsi" w:hAnsiTheme="majorHAnsi" w:cs="Times New Roman"/>
          <w:i/>
          <w:iCs/>
          <w:szCs w:val="22"/>
          <w:lang w:val="en-US" w:eastAsia="en-US"/>
        </w:rPr>
        <w:t>Reporting</w:t>
      </w:r>
    </w:p>
    <w:p w:rsidR="004A0A55" w:rsidRPr="007324DB" w:rsidRDefault="004A0A55" w:rsidP="00360EE1">
      <w:pPr>
        <w:rPr>
          <w:rFonts w:asciiTheme="majorHAnsi" w:hAnsiTheme="majorHAnsi" w:cs="Times New Roman"/>
          <w:szCs w:val="22"/>
          <w:lang w:val="en-US" w:eastAsia="en-US"/>
        </w:rPr>
      </w:pPr>
    </w:p>
    <w:p w:rsidR="00360EE1" w:rsidRPr="007324DB" w:rsidRDefault="00FE53E2" w:rsidP="00360EE1">
      <w:pPr>
        <w:numPr>
          <w:ilvl w:val="0"/>
          <w:numId w:val="157"/>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In terms of reporting, it is important that a systematic and periodic process of reporting is put in place at the national, regional and international levels. It is important that such reporting is also made mandatory by the FAO committee on Fisheries (COFI) and the FAO regional conferences (given how important implementation of these Guidelines are to achieving the objectives of the FAO related to food security, sustainable livelihoods and poverty alleviation). It is important that such reporting is also required by the CFS.  Reports submitted by national governments must be made freely available. National governments should make all efforts to make reports available in local languages. COFI should also seek reports on implementation from CSOs engaged with, or following, the implementation process (parallel reports).  </w:t>
      </w:r>
    </w:p>
    <w:p w:rsidR="004A0A55" w:rsidRPr="007324DB" w:rsidRDefault="00FE53E2" w:rsidP="00360EE1">
      <w:pPr>
        <w:numPr>
          <w:ilvl w:val="0"/>
          <w:numId w:val="157"/>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Meaningful forums (at regional and national levels) to discuss reports on implementation should be organized, to share good experiences and to discuss ways to improve implementation. FAO regional offices may be tasked with organizing such forums.  Small-scale fisheries organizations and other CSOs must necessarily be part of such forums, and their porposals on how implementation must be improved, must be actively sought and respected.</w:t>
      </w:r>
    </w:p>
    <w:p w:rsidR="00FE53E2" w:rsidRPr="007324DB" w:rsidRDefault="00FE53E2" w:rsidP="00360EE1">
      <w:pPr>
        <w:numPr>
          <w:ilvl w:val="0"/>
          <w:numId w:val="157"/>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Challenges and opportunities – needs for support and interventions</w:t>
      </w:r>
    </w:p>
    <w:p w:rsidR="00360EE1" w:rsidRPr="007324DB" w:rsidRDefault="00360EE1" w:rsidP="00360EE1">
      <w:pPr>
        <w:rPr>
          <w:rFonts w:asciiTheme="majorHAnsi" w:hAnsiTheme="majorHAnsi" w:cs="Times New Roman"/>
          <w:b/>
          <w:bCs/>
          <w:szCs w:val="22"/>
          <w:lang w:val="en-US" w:eastAsia="en-US"/>
        </w:rPr>
      </w:pPr>
    </w:p>
    <w:p w:rsidR="00FE53E2" w:rsidRPr="007324DB" w:rsidRDefault="00FE53E2" w:rsidP="00360EE1">
      <w:pPr>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t>What do you think the main implementation challenges are, generally as well as in a specific country context, and how could they be overcome?</w:t>
      </w:r>
    </w:p>
    <w:p w:rsidR="00360EE1" w:rsidRPr="007324DB" w:rsidRDefault="00360EE1" w:rsidP="00360EE1">
      <w:pPr>
        <w:rPr>
          <w:rFonts w:asciiTheme="majorHAnsi" w:hAnsiTheme="majorHAnsi" w:cs="Times New Roman"/>
          <w:szCs w:val="22"/>
          <w:lang w:val="en-US" w:eastAsia="en-US"/>
        </w:rPr>
      </w:pPr>
    </w:p>
    <w:p w:rsidR="00FE53E2" w:rsidRPr="007324DB" w:rsidRDefault="00FE53E2" w:rsidP="00360EE1">
      <w:pPr>
        <w:numPr>
          <w:ilvl w:val="0"/>
          <w:numId w:val="65"/>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 xml:space="preserve">In many countries there is a lack of political will to address issues related to small-scale fisheries (or even to address fisheries issues in general). This also stems from a lack of </w:t>
      </w:r>
      <w:r w:rsidRPr="007324DB">
        <w:rPr>
          <w:rFonts w:asciiTheme="majorHAnsi" w:hAnsiTheme="majorHAnsi" w:cs="Times New Roman"/>
          <w:szCs w:val="22"/>
          <w:lang w:val="en-US" w:eastAsia="en-US"/>
        </w:rPr>
        <w:lastRenderedPageBreak/>
        <w:t>understanding about the important contributions of SSF and the myriad problems facing the sector. There is need for good research on SSF as well as of media coverage on the contributions of SSF.</w:t>
      </w:r>
    </w:p>
    <w:p w:rsidR="00FE53E2" w:rsidRPr="007324DB" w:rsidRDefault="00FE53E2" w:rsidP="00360EE1">
      <w:pPr>
        <w:numPr>
          <w:ilvl w:val="0"/>
          <w:numId w:val="65"/>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Policy attention (including financial support) is often on industrial fisheries and aquaculture. Policies that support large-scale fisheries (including trawling) and export-oriented industrial aquaculture need to be reversed, given also the impacts they have on the livelihoods and wellbeing of small-scale fishers and fishworkers and their communities.</w:t>
      </w:r>
    </w:p>
    <w:p w:rsidR="00FE53E2" w:rsidRPr="007324DB" w:rsidRDefault="00FE53E2" w:rsidP="00360EE1">
      <w:pPr>
        <w:numPr>
          <w:ilvl w:val="0"/>
          <w:numId w:val="65"/>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A basic problem is that SSF organizations in many countries are not well organized and are unable to seek actions from policy makers on their proposals. It is imperative that systematic efforts are made to strengthen the organizational base of SSF organizations, with a particular focus on women, including the adoption of specific measures to address gender inequity and discrimination,  to enable them to be equal partners in the implementation process.</w:t>
      </w:r>
    </w:p>
    <w:p w:rsidR="00FE53E2" w:rsidRPr="007324DB" w:rsidRDefault="00FE53E2" w:rsidP="00360EE1">
      <w:pPr>
        <w:numPr>
          <w:ilvl w:val="0"/>
          <w:numId w:val="65"/>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Implementing the Guidelines requires a multi-sectoral approach, and partnerships with other departments, such as environment, rural development, social welfare, women, etc. However, fisheries departments are often weak, and unable to moot and anchor such partnerships, or to defend the interests of SSF. There is need, in such a context, to raise the profile of the fisheries sector as such (and of SSF), and to create wider awareness about the problems facing communities in SSF.  This is also important in a context where the uses of coastal and other aquatic spaces is on the rise, and there are  powerful interests staking a claim to such spaces and resources, including mining, tourism, energy, shipping, ports etc. </w:t>
      </w:r>
    </w:p>
    <w:p w:rsidR="00FE53E2" w:rsidRPr="007324DB" w:rsidRDefault="00FE53E2" w:rsidP="00360EE1">
      <w:pPr>
        <w:numPr>
          <w:ilvl w:val="0"/>
          <w:numId w:val="65"/>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There is lack of policy coherence in many countries. Even as one set of policies promote food security, SSF etc., another set promote activities that negatively impact on SSF (like large-scale tourism, industrial aquaculture, SEZs, large ports, thermal and nuclear energy etc) and even lead to their displacement (through grabbing of their land and resources).  Processes to promote policy harmonization and inter-departmental coordination, with active participation of SSF organizations, are a must. Related to this is the need to develop increased coherence and synergy between national level ssf policies and international instruments such as CEDAW, some of the ILO and other human rights instruments. There are already well developed sets of indicators and Monitoring and Evaluating tools for these legal instruments, and common indicators for M and E could be usefully developed.</w:t>
      </w:r>
    </w:p>
    <w:p w:rsidR="00FE53E2" w:rsidRPr="007324DB" w:rsidRDefault="00FE53E2" w:rsidP="00360EE1">
      <w:pPr>
        <w:numPr>
          <w:ilvl w:val="0"/>
          <w:numId w:val="65"/>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In many countries planning and implementation within fisheries are typically top-down process. It is important to facilitate participatory process with full and effective representation of small-scale fisheries organizations and other CSOs in designing and implementing fisheries policies and legislation.</w:t>
      </w:r>
    </w:p>
    <w:p w:rsidR="00360EE1" w:rsidRPr="007324DB" w:rsidRDefault="00360EE1" w:rsidP="00360EE1">
      <w:pPr>
        <w:rPr>
          <w:rFonts w:asciiTheme="majorHAnsi" w:hAnsiTheme="majorHAnsi" w:cs="Times New Roman"/>
          <w:b/>
          <w:bCs/>
          <w:szCs w:val="22"/>
          <w:lang w:val="en-US" w:eastAsia="en-US"/>
        </w:rPr>
      </w:pPr>
    </w:p>
    <w:p w:rsidR="00FE53E2" w:rsidRPr="007324DB" w:rsidRDefault="00FE53E2" w:rsidP="00360EE1">
      <w:pPr>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t>What are your experiences of addressing these types of challenges and what have been successful or unsuccessful strategies and approaches?</w:t>
      </w:r>
    </w:p>
    <w:p w:rsidR="00360EE1" w:rsidRPr="007324DB" w:rsidRDefault="00360EE1" w:rsidP="00360EE1">
      <w:pPr>
        <w:rPr>
          <w:rFonts w:asciiTheme="majorHAnsi" w:hAnsiTheme="majorHAnsi" w:cs="Times New Roman"/>
          <w:szCs w:val="22"/>
          <w:lang w:val="en-US" w:eastAsia="en-US"/>
        </w:rPr>
      </w:pPr>
    </w:p>
    <w:p w:rsidR="00FE53E2" w:rsidRPr="007324DB" w:rsidRDefault="00FE53E2" w:rsidP="00360EE1">
      <w:pPr>
        <w:numPr>
          <w:ilvl w:val="0"/>
          <w:numId w:val="66"/>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In our experience where small-scale fisheries organizations are strong, they have been able to challenge and seek reversal of unfavourable policies and developments. The most important strategy is to actively support and strengthen small-scale fisheries organizations, including of women.</w:t>
      </w:r>
    </w:p>
    <w:p w:rsidR="00FE53E2" w:rsidRPr="007324DB" w:rsidRDefault="00FE53E2" w:rsidP="00360EE1">
      <w:pPr>
        <w:numPr>
          <w:ilvl w:val="0"/>
          <w:numId w:val="66"/>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Small-scale fisheries organizations need to make stronger links with other small-scale food producer organizations and networks at local, national, regional and international levels. This has provided a useful platform to seek positive policies in several countries. In some situations environmental groups have allied with small-scale fisheries organizations to challenge industrial fisheries, unsustainable aquaculture, and other large-scale projects with negative implications for livelihoods and the environment.</w:t>
      </w:r>
    </w:p>
    <w:p w:rsidR="00FE53E2" w:rsidRPr="007324DB" w:rsidRDefault="00FE53E2" w:rsidP="00360EE1">
      <w:pPr>
        <w:numPr>
          <w:ilvl w:val="0"/>
          <w:numId w:val="66"/>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Small-scale fisheries groups, through their networks, have also succeeded in establishing effective global linkages with UN institutions. These linkages have been useful in some cases in challenging developments that negatively affect their lives and livelihoods.</w:t>
      </w:r>
    </w:p>
    <w:p w:rsidR="00FE53E2" w:rsidRPr="007324DB" w:rsidRDefault="00FE53E2" w:rsidP="00360EE1">
      <w:pPr>
        <w:numPr>
          <w:ilvl w:val="0"/>
          <w:numId w:val="66"/>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lastRenderedPageBreak/>
        <w:t>In some countries the collaboration with progressive researchers and media persons has proved effective.</w:t>
      </w:r>
    </w:p>
    <w:p w:rsidR="00360EE1" w:rsidRPr="007324DB" w:rsidRDefault="00360EE1" w:rsidP="00360EE1">
      <w:pPr>
        <w:ind w:left="720"/>
        <w:rPr>
          <w:rFonts w:asciiTheme="majorHAnsi" w:hAnsiTheme="majorHAnsi" w:cs="Times New Roman"/>
          <w:szCs w:val="22"/>
          <w:lang w:val="en-US" w:eastAsia="en-US"/>
        </w:rPr>
      </w:pPr>
    </w:p>
    <w:p w:rsidR="00FE53E2" w:rsidRPr="007324DB" w:rsidRDefault="00FE53E2" w:rsidP="00360EE1">
      <w:p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How would interventions vary, depending on the time frame (e.g. what can be done within the next 12 months, in the next 5 years, in the long term) and depending on the existing resources (e.g. small/medium investments or large/transformative investments)?</w:t>
      </w:r>
    </w:p>
    <w:p w:rsidR="00360EE1" w:rsidRPr="007324DB" w:rsidRDefault="00360EE1" w:rsidP="00360EE1">
      <w:pPr>
        <w:rPr>
          <w:rFonts w:asciiTheme="majorHAnsi" w:hAnsiTheme="majorHAnsi" w:cs="Times New Roman"/>
          <w:i/>
          <w:iCs/>
          <w:szCs w:val="22"/>
          <w:lang w:val="en-US" w:eastAsia="en-US"/>
        </w:rPr>
      </w:pPr>
    </w:p>
    <w:p w:rsidR="00FE53E2" w:rsidRPr="007324DB" w:rsidRDefault="00FE53E2" w:rsidP="00360EE1">
      <w:pPr>
        <w:rPr>
          <w:rFonts w:asciiTheme="majorHAnsi" w:hAnsiTheme="majorHAnsi" w:cs="Times New Roman"/>
          <w:i/>
          <w:iCs/>
          <w:szCs w:val="22"/>
          <w:lang w:val="en-US" w:eastAsia="en-US"/>
        </w:rPr>
      </w:pPr>
      <w:r w:rsidRPr="007324DB">
        <w:rPr>
          <w:rFonts w:asciiTheme="majorHAnsi" w:hAnsiTheme="majorHAnsi" w:cs="Times New Roman"/>
          <w:i/>
          <w:iCs/>
          <w:szCs w:val="22"/>
          <w:lang w:val="en-US" w:eastAsia="en-US"/>
        </w:rPr>
        <w:t>Next 12 months</w:t>
      </w:r>
    </w:p>
    <w:p w:rsidR="00360EE1" w:rsidRPr="007324DB" w:rsidRDefault="00360EE1" w:rsidP="00360EE1">
      <w:pPr>
        <w:rPr>
          <w:rFonts w:asciiTheme="majorHAnsi" w:hAnsiTheme="majorHAnsi" w:cs="Times New Roman"/>
          <w:szCs w:val="22"/>
          <w:lang w:val="en-US" w:eastAsia="en-US"/>
        </w:rPr>
      </w:pPr>
    </w:p>
    <w:p w:rsidR="00FE53E2" w:rsidRPr="007324DB" w:rsidRDefault="00FE53E2" w:rsidP="00360EE1">
      <w:pPr>
        <w:numPr>
          <w:ilvl w:val="0"/>
          <w:numId w:val="67"/>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Put in place a mechanism at the international level, with participation of FAO, IFAD, supporting governments, CSOs, researchers etc. to oversee implementation of the Guidelines, raise resources for implementation, develop concrete plans (with indicators) and so on.</w:t>
      </w:r>
    </w:p>
    <w:p w:rsidR="00FE53E2" w:rsidRPr="007324DB" w:rsidRDefault="00FE53E2" w:rsidP="00360EE1">
      <w:pPr>
        <w:numPr>
          <w:ilvl w:val="0"/>
          <w:numId w:val="67"/>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Identify key partners committed to implementation and create opportunities to meet, discuss and plan</w:t>
      </w:r>
    </w:p>
    <w:p w:rsidR="00FE53E2" w:rsidRPr="007324DB" w:rsidRDefault="00FE53E2" w:rsidP="00360EE1">
      <w:pPr>
        <w:numPr>
          <w:ilvl w:val="0"/>
          <w:numId w:val="67"/>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Create awareness about Guidelines at local, national, regional and international levels (develop material in local languages, training modules etc.)</w:t>
      </w:r>
    </w:p>
    <w:p w:rsidR="00FE53E2" w:rsidRPr="007324DB" w:rsidRDefault="00FE53E2" w:rsidP="00360EE1">
      <w:pPr>
        <w:numPr>
          <w:ilvl w:val="0"/>
          <w:numId w:val="67"/>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Identify selected countries for implementation of Guidelines</w:t>
      </w:r>
    </w:p>
    <w:p w:rsidR="00FE53E2" w:rsidRPr="007324DB" w:rsidRDefault="00FE53E2" w:rsidP="00360EE1">
      <w:pPr>
        <w:numPr>
          <w:ilvl w:val="0"/>
          <w:numId w:val="67"/>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Develop plan to support/ develop capacity of small-scale fisheries organizations to implement the Guidelines in collaboration with governments etc.</w:t>
      </w:r>
    </w:p>
    <w:p w:rsidR="00FE53E2" w:rsidRPr="007324DB" w:rsidRDefault="00FE53E2" w:rsidP="00360EE1">
      <w:pPr>
        <w:numPr>
          <w:ilvl w:val="0"/>
          <w:numId w:val="67"/>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Develop plan for monitoring and evaluation, and for systematic reporting</w:t>
      </w:r>
    </w:p>
    <w:p w:rsidR="00360EE1" w:rsidRPr="007324DB" w:rsidRDefault="00360EE1" w:rsidP="00360EE1">
      <w:pPr>
        <w:rPr>
          <w:rFonts w:asciiTheme="majorHAnsi" w:hAnsiTheme="majorHAnsi" w:cs="Times New Roman"/>
          <w:i/>
          <w:iCs/>
          <w:szCs w:val="22"/>
          <w:lang w:val="en-US" w:eastAsia="en-US"/>
        </w:rPr>
      </w:pPr>
    </w:p>
    <w:p w:rsidR="00FE53E2" w:rsidRPr="007324DB" w:rsidRDefault="00FE53E2" w:rsidP="00360EE1">
      <w:pPr>
        <w:rPr>
          <w:rFonts w:asciiTheme="majorHAnsi" w:hAnsiTheme="majorHAnsi" w:cs="Times New Roman"/>
          <w:i/>
          <w:iCs/>
          <w:szCs w:val="22"/>
          <w:lang w:val="en-US" w:eastAsia="en-US"/>
        </w:rPr>
      </w:pPr>
      <w:r w:rsidRPr="007324DB">
        <w:rPr>
          <w:rFonts w:asciiTheme="majorHAnsi" w:hAnsiTheme="majorHAnsi" w:cs="Times New Roman"/>
          <w:i/>
          <w:iCs/>
          <w:szCs w:val="22"/>
          <w:lang w:val="en-US" w:eastAsia="en-US"/>
        </w:rPr>
        <w:t>Next five years</w:t>
      </w:r>
    </w:p>
    <w:p w:rsidR="00360EE1" w:rsidRPr="007324DB" w:rsidRDefault="00360EE1" w:rsidP="00360EE1">
      <w:pPr>
        <w:rPr>
          <w:rFonts w:asciiTheme="majorHAnsi" w:hAnsiTheme="majorHAnsi" w:cs="Times New Roman"/>
          <w:szCs w:val="22"/>
          <w:lang w:val="en-US" w:eastAsia="en-US"/>
        </w:rPr>
      </w:pPr>
    </w:p>
    <w:p w:rsidR="00FE53E2" w:rsidRPr="007324DB" w:rsidRDefault="00FE53E2" w:rsidP="00360EE1">
      <w:pPr>
        <w:numPr>
          <w:ilvl w:val="0"/>
          <w:numId w:val="68"/>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Facilitate the formation of national-level platforms (with CSO participation) for implementation of the Guidelines</w:t>
      </w:r>
    </w:p>
    <w:p w:rsidR="00FE53E2" w:rsidRPr="007324DB" w:rsidRDefault="00FE53E2" w:rsidP="00360EE1">
      <w:pPr>
        <w:numPr>
          <w:ilvl w:val="0"/>
          <w:numId w:val="68"/>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Undertake participatory gap analysis in countries that take the lead in implementation, and based on this, develop and implement plans to support SSF with participation of SSF organizations</w:t>
      </w:r>
    </w:p>
    <w:p w:rsidR="00FE53E2" w:rsidRPr="007324DB" w:rsidRDefault="00FE53E2" w:rsidP="00360EE1">
      <w:pPr>
        <w:numPr>
          <w:ilvl w:val="0"/>
          <w:numId w:val="68"/>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Undertake systematic efforts (locally, nationally and regionally) to strengthen SSF organizations (including women's organizations) to implement the Guidelines</w:t>
      </w:r>
    </w:p>
    <w:p w:rsidR="00FE53E2" w:rsidRPr="007324DB" w:rsidRDefault="00FE53E2" w:rsidP="00360EE1">
      <w:pPr>
        <w:numPr>
          <w:ilvl w:val="0"/>
          <w:numId w:val="68"/>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Organize capacity-building programmes for national and local governments, to implement the Guidelines.</w:t>
      </w:r>
    </w:p>
    <w:p w:rsidR="00FE53E2" w:rsidRPr="007324DB" w:rsidRDefault="00FE53E2" w:rsidP="00360EE1">
      <w:pPr>
        <w:numPr>
          <w:ilvl w:val="0"/>
          <w:numId w:val="68"/>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Organize periodic consultations among those partnering for implementation of the Guidelines as a means of sharing experiences, and planning for the next period</w:t>
      </w:r>
    </w:p>
    <w:p w:rsidR="00FE53E2" w:rsidRPr="007324DB" w:rsidRDefault="00FE53E2" w:rsidP="00360EE1">
      <w:pPr>
        <w:numPr>
          <w:ilvl w:val="0"/>
          <w:numId w:val="68"/>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Undertake ongoing monitoring and reporting of programmes being implemented.</w:t>
      </w:r>
    </w:p>
    <w:p w:rsidR="00FE53E2" w:rsidRPr="007324DB" w:rsidRDefault="00FE53E2" w:rsidP="00360EE1">
      <w:pPr>
        <w:numPr>
          <w:ilvl w:val="0"/>
          <w:numId w:val="68"/>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Develop communication material to share good examples of implementation of SSF Guidelines</w:t>
      </w:r>
    </w:p>
    <w:p w:rsidR="00FE53E2" w:rsidRPr="007324DB" w:rsidRDefault="00FE53E2" w:rsidP="00360EE1">
      <w:pPr>
        <w:numPr>
          <w:ilvl w:val="0"/>
          <w:numId w:val="68"/>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 xml:space="preserve">At the end of this period, systematically evaluate the impact of </w:t>
      </w:r>
      <w:r w:rsidR="00373343" w:rsidRPr="007324DB">
        <w:rPr>
          <w:rFonts w:asciiTheme="majorHAnsi" w:hAnsiTheme="majorHAnsi" w:cs="Times New Roman"/>
          <w:szCs w:val="22"/>
          <w:lang w:val="en-US" w:eastAsia="en-US"/>
        </w:rPr>
        <w:t>initiatives</w:t>
      </w:r>
      <w:r w:rsidRPr="007324DB">
        <w:rPr>
          <w:rFonts w:asciiTheme="majorHAnsi" w:hAnsiTheme="majorHAnsi" w:cs="Times New Roman"/>
          <w:szCs w:val="22"/>
          <w:lang w:val="en-US" w:eastAsia="en-US"/>
        </w:rPr>
        <w:t xml:space="preserve"> that have been undertaken, identify areas for course correction, and based on this, develop plans for the next period to strengthen implementation of the Guidelines.</w:t>
      </w:r>
    </w:p>
    <w:p w:rsidR="00360EE1" w:rsidRPr="007324DB" w:rsidRDefault="00360EE1" w:rsidP="00360EE1">
      <w:pPr>
        <w:rPr>
          <w:rFonts w:asciiTheme="majorHAnsi" w:hAnsiTheme="majorHAnsi" w:cs="Times New Roman"/>
          <w:i/>
          <w:iCs/>
          <w:szCs w:val="22"/>
          <w:lang w:val="en-US" w:eastAsia="en-US"/>
        </w:rPr>
      </w:pPr>
    </w:p>
    <w:p w:rsidR="00FE53E2" w:rsidRPr="007324DB" w:rsidRDefault="00FE53E2" w:rsidP="00360EE1">
      <w:pPr>
        <w:rPr>
          <w:rFonts w:asciiTheme="majorHAnsi" w:hAnsiTheme="majorHAnsi" w:cs="Times New Roman"/>
          <w:i/>
          <w:iCs/>
          <w:szCs w:val="22"/>
          <w:lang w:val="en-US" w:eastAsia="en-US"/>
        </w:rPr>
      </w:pPr>
      <w:r w:rsidRPr="007324DB">
        <w:rPr>
          <w:rFonts w:asciiTheme="majorHAnsi" w:hAnsiTheme="majorHAnsi" w:cs="Times New Roman"/>
          <w:i/>
          <w:iCs/>
          <w:szCs w:val="22"/>
          <w:lang w:val="en-US" w:eastAsia="en-US"/>
        </w:rPr>
        <w:t>Long-term</w:t>
      </w:r>
    </w:p>
    <w:p w:rsidR="00360EE1" w:rsidRPr="007324DB" w:rsidRDefault="00360EE1" w:rsidP="00360EE1">
      <w:pPr>
        <w:rPr>
          <w:rFonts w:asciiTheme="majorHAnsi" w:hAnsiTheme="majorHAnsi" w:cs="Times New Roman"/>
          <w:szCs w:val="22"/>
          <w:lang w:val="en-US" w:eastAsia="en-US"/>
        </w:rPr>
      </w:pPr>
    </w:p>
    <w:p w:rsidR="00FE53E2" w:rsidRPr="007324DB" w:rsidRDefault="00FE53E2" w:rsidP="00360EE1">
      <w:pPr>
        <w:numPr>
          <w:ilvl w:val="0"/>
          <w:numId w:val="69"/>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Monitoring and evaluation, course corrections;</w:t>
      </w:r>
    </w:p>
    <w:p w:rsidR="00FE53E2" w:rsidRPr="007324DB" w:rsidRDefault="00FE53E2" w:rsidP="00360EE1">
      <w:pPr>
        <w:numPr>
          <w:ilvl w:val="0"/>
          <w:numId w:val="69"/>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Incorporate the SSF guiding principles into national policies;</w:t>
      </w:r>
    </w:p>
    <w:p w:rsidR="00FE53E2" w:rsidRPr="007324DB" w:rsidRDefault="00FE53E2" w:rsidP="00360EE1">
      <w:pPr>
        <w:numPr>
          <w:ilvl w:val="0"/>
          <w:numId w:val="69"/>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Learning good practices, capturing and sharing the same.</w:t>
      </w:r>
    </w:p>
    <w:p w:rsidR="00360EE1" w:rsidRPr="007324DB" w:rsidRDefault="00360EE1" w:rsidP="00360EE1">
      <w:pPr>
        <w:rPr>
          <w:rFonts w:asciiTheme="majorHAnsi" w:hAnsiTheme="majorHAnsi" w:cs="Times New Roman"/>
          <w:szCs w:val="22"/>
          <w:lang w:eastAsia="en-US"/>
        </w:rPr>
      </w:pPr>
    </w:p>
    <w:p w:rsidR="00FE53E2" w:rsidRPr="007324DB" w:rsidRDefault="00FE53E2" w:rsidP="00360EE1">
      <w:pPr>
        <w:rPr>
          <w:rFonts w:asciiTheme="majorHAnsi" w:hAnsiTheme="majorHAnsi" w:cs="Times New Roman"/>
          <w:szCs w:val="22"/>
          <w:lang w:eastAsia="en-US"/>
        </w:rPr>
      </w:pPr>
      <w:r w:rsidRPr="007324DB">
        <w:rPr>
          <w:rFonts w:asciiTheme="majorHAnsi" w:hAnsiTheme="majorHAnsi" w:cs="Times New Roman"/>
          <w:szCs w:val="22"/>
          <w:lang w:eastAsia="en-US"/>
        </w:rPr>
        <w:t>ENDS</w:t>
      </w:r>
    </w:p>
    <w:p w:rsidR="00360EE1" w:rsidRPr="007324DB" w:rsidRDefault="00360EE1" w:rsidP="00360EE1">
      <w:pPr>
        <w:rPr>
          <w:rFonts w:asciiTheme="majorHAnsi" w:hAnsiTheme="majorHAnsi" w:cs="Times New Roman"/>
          <w:szCs w:val="22"/>
          <w:lang w:eastAsia="en-US"/>
        </w:rPr>
      </w:pPr>
    </w:p>
    <w:p w:rsidR="00FE53E2" w:rsidRPr="007324DB" w:rsidRDefault="00FE53E2" w:rsidP="00360EE1">
      <w:pPr>
        <w:pStyle w:val="NormalWeb"/>
        <w:spacing w:before="0" w:beforeAutospacing="0" w:after="0" w:afterAutospacing="0"/>
        <w:rPr>
          <w:rFonts w:asciiTheme="majorHAnsi" w:hAnsiTheme="majorHAnsi"/>
          <w:sz w:val="22"/>
          <w:szCs w:val="22"/>
        </w:rPr>
      </w:pPr>
    </w:p>
    <w:p w:rsidR="00373343" w:rsidRPr="007324DB" w:rsidRDefault="00373343" w:rsidP="00360EE1">
      <w:pPr>
        <w:pStyle w:val="Heading2"/>
        <w:jc w:val="left"/>
        <w:rPr>
          <w:rFonts w:asciiTheme="majorHAnsi" w:hAnsiTheme="majorHAnsi"/>
          <w:szCs w:val="22"/>
        </w:rPr>
      </w:pPr>
      <w:bookmarkStart w:id="40" w:name="_Toc377457674"/>
      <w:r w:rsidRPr="007324DB">
        <w:rPr>
          <w:rStyle w:val="name"/>
          <w:rFonts w:asciiTheme="majorHAnsi" w:hAnsiTheme="majorHAnsi"/>
          <w:szCs w:val="22"/>
        </w:rPr>
        <w:lastRenderedPageBreak/>
        <w:t>2</w:t>
      </w:r>
      <w:r w:rsidR="00862C69" w:rsidRPr="007324DB">
        <w:rPr>
          <w:rStyle w:val="name"/>
          <w:rFonts w:asciiTheme="majorHAnsi" w:hAnsiTheme="majorHAnsi"/>
          <w:szCs w:val="22"/>
        </w:rPr>
        <w:t>6</w:t>
      </w:r>
      <w:r w:rsidRPr="007324DB">
        <w:rPr>
          <w:rStyle w:val="name"/>
          <w:rFonts w:asciiTheme="majorHAnsi" w:hAnsiTheme="majorHAnsi"/>
          <w:szCs w:val="22"/>
        </w:rPr>
        <w:t>. Vivienne Solir-Rivera, CoopeSoliDar R.L. Costa Rica</w:t>
      </w:r>
      <w:bookmarkEnd w:id="40"/>
      <w:r w:rsidRPr="007324DB">
        <w:rPr>
          <w:rStyle w:val="name"/>
          <w:rFonts w:asciiTheme="majorHAnsi" w:hAnsiTheme="majorHAnsi"/>
          <w:szCs w:val="22"/>
        </w:rPr>
        <w:t xml:space="preserve"> </w:t>
      </w:r>
    </w:p>
    <w:p w:rsidR="00360EE1" w:rsidRPr="007324DB" w:rsidRDefault="00360EE1" w:rsidP="00360EE1">
      <w:pPr>
        <w:pStyle w:val="NormalWeb"/>
        <w:spacing w:before="0" w:beforeAutospacing="0" w:after="0" w:afterAutospacing="0"/>
        <w:rPr>
          <w:rFonts w:asciiTheme="majorHAnsi" w:hAnsiTheme="majorHAnsi"/>
          <w:sz w:val="22"/>
          <w:szCs w:val="22"/>
        </w:rPr>
      </w:pPr>
    </w:p>
    <w:p w:rsidR="00DC044C" w:rsidRPr="007324DB" w:rsidRDefault="00DC044C" w:rsidP="00360EE1">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w:t>
      </w:r>
      <w:r w:rsidRPr="007324DB">
        <w:rPr>
          <w:rFonts w:asciiTheme="majorHAnsi" w:hAnsiTheme="majorHAnsi"/>
          <w:i/>
          <w:iCs/>
          <w:sz w:val="22"/>
          <w:szCs w:val="22"/>
        </w:rPr>
        <w:t>English translation</w:t>
      </w:r>
      <w:r w:rsidRPr="007324DB">
        <w:rPr>
          <w:rFonts w:asciiTheme="majorHAnsi" w:hAnsiTheme="majorHAnsi"/>
          <w:sz w:val="22"/>
          <w:szCs w:val="22"/>
        </w:rPr>
        <w:t>]</w:t>
      </w:r>
    </w:p>
    <w:p w:rsidR="00DC044C" w:rsidRPr="007324DB" w:rsidRDefault="00DC044C" w:rsidP="00360EE1">
      <w:pPr>
        <w:pStyle w:val="NormalWeb"/>
        <w:spacing w:before="0" w:beforeAutospacing="0" w:after="0" w:afterAutospacing="0"/>
        <w:rPr>
          <w:rFonts w:asciiTheme="majorHAnsi" w:hAnsiTheme="majorHAnsi"/>
          <w:sz w:val="22"/>
          <w:szCs w:val="22"/>
        </w:rPr>
      </w:pPr>
    </w:p>
    <w:p w:rsidR="00DC044C" w:rsidRPr="007324DB" w:rsidRDefault="00DC044C" w:rsidP="00DC044C">
      <w:pPr>
        <w:pStyle w:val="NormalWeb"/>
        <w:spacing w:before="0" w:beforeAutospacing="0" w:after="0" w:afterAutospacing="0"/>
        <w:rPr>
          <w:rFonts w:asciiTheme="majorHAnsi" w:hAnsiTheme="majorHAnsi"/>
          <w:b/>
          <w:sz w:val="22"/>
          <w:szCs w:val="22"/>
          <w:lang w:val="en-US"/>
        </w:rPr>
      </w:pPr>
      <w:r w:rsidRPr="007324DB">
        <w:rPr>
          <w:rFonts w:asciiTheme="majorHAnsi" w:hAnsiTheme="majorHAnsi"/>
          <w:b/>
          <w:sz w:val="22"/>
          <w:szCs w:val="22"/>
          <w:lang w:val="en-US"/>
        </w:rPr>
        <w:t>Contributions to the FORUM from CoopeSoliDar R.L:</w:t>
      </w:r>
    </w:p>
    <w:p w:rsidR="00DC044C" w:rsidRPr="007324DB" w:rsidRDefault="00DC044C" w:rsidP="00DC044C">
      <w:pPr>
        <w:pStyle w:val="NormalWeb"/>
        <w:spacing w:before="0" w:beforeAutospacing="0" w:after="0" w:afterAutospacing="0"/>
        <w:rPr>
          <w:rFonts w:asciiTheme="majorHAnsi" w:hAnsiTheme="majorHAnsi"/>
          <w:b/>
          <w:sz w:val="22"/>
          <w:szCs w:val="22"/>
          <w:lang w:val="en-US"/>
        </w:rPr>
      </w:pPr>
    </w:p>
    <w:p w:rsidR="00DC044C" w:rsidRPr="007324DB" w:rsidRDefault="00DC044C" w:rsidP="00DC044C">
      <w:pPr>
        <w:pStyle w:val="NormalWeb"/>
        <w:spacing w:before="0" w:beforeAutospacing="0" w:after="0" w:afterAutospacing="0"/>
        <w:rPr>
          <w:rStyle w:val="Strong"/>
          <w:rFonts w:asciiTheme="majorHAnsi" w:hAnsiTheme="majorHAnsi"/>
          <w:sz w:val="22"/>
          <w:szCs w:val="22"/>
        </w:rPr>
      </w:pPr>
      <w:r w:rsidRPr="007324DB">
        <w:rPr>
          <w:rStyle w:val="Strong"/>
          <w:rFonts w:asciiTheme="majorHAnsi" w:hAnsiTheme="majorHAnsi"/>
          <w:sz w:val="22"/>
          <w:szCs w:val="22"/>
        </w:rPr>
        <w:t>How do you see the role of your organization and others in the implementation of the SSF Guidelines?</w:t>
      </w:r>
    </w:p>
    <w:p w:rsidR="00DC044C" w:rsidRPr="007324DB" w:rsidRDefault="00DC044C" w:rsidP="00DC044C">
      <w:pPr>
        <w:pStyle w:val="NormalWeb"/>
        <w:spacing w:before="0" w:beforeAutospacing="0" w:after="0" w:afterAutospacing="0"/>
        <w:rPr>
          <w:rStyle w:val="Strong"/>
          <w:rFonts w:asciiTheme="majorHAnsi" w:hAnsiTheme="majorHAnsi"/>
          <w:sz w:val="22"/>
          <w:szCs w:val="22"/>
        </w:rPr>
      </w:pPr>
    </w:p>
    <w:p w:rsidR="00DC044C" w:rsidRPr="007324DB" w:rsidRDefault="00DC044C" w:rsidP="00DC044C">
      <w:pPr>
        <w:pStyle w:val="NormalWeb"/>
        <w:spacing w:before="0" w:beforeAutospacing="0" w:after="0" w:afterAutospacing="0"/>
        <w:rPr>
          <w:rFonts w:asciiTheme="majorHAnsi" w:hAnsiTheme="majorHAnsi"/>
          <w:sz w:val="22"/>
          <w:szCs w:val="22"/>
          <w:lang w:val="en-US"/>
        </w:rPr>
      </w:pPr>
      <w:r w:rsidRPr="007324DB">
        <w:rPr>
          <w:rFonts w:asciiTheme="majorHAnsi" w:hAnsiTheme="majorHAnsi"/>
          <w:sz w:val="22"/>
          <w:szCs w:val="22"/>
          <w:lang w:val="en-US"/>
        </w:rPr>
        <w:t>In a context like marine areas, in which there are many stakeholders and interests, priority should be given to those stakeholders located in territories of higher interest to small-scale fisheries . The debate on human rights, fair and equitable sharing of benefits and fisheries should transcend the fishing sectors to consider, at least in Latin America, other sectors like tourism, and stakeholders in marine conservation like international cooperation, organizations working in the addictions issue, among others.</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p>
    <w:p w:rsidR="00DC044C" w:rsidRPr="007324DB" w:rsidRDefault="00DC044C" w:rsidP="00DC044C">
      <w:pPr>
        <w:pStyle w:val="NormalWeb"/>
        <w:spacing w:before="0" w:beforeAutospacing="0" w:after="0" w:afterAutospacing="0"/>
        <w:rPr>
          <w:rFonts w:asciiTheme="majorHAnsi" w:hAnsiTheme="majorHAnsi"/>
          <w:sz w:val="22"/>
          <w:szCs w:val="22"/>
          <w:lang w:val="en-US"/>
        </w:rPr>
      </w:pPr>
      <w:r w:rsidRPr="007324DB">
        <w:rPr>
          <w:rFonts w:asciiTheme="majorHAnsi" w:hAnsiTheme="majorHAnsi"/>
          <w:sz w:val="22"/>
          <w:szCs w:val="22"/>
          <w:lang w:val="en-US"/>
        </w:rPr>
        <w:t>These other sectors should be informed and should acknowledge the importance of a human rights based approach for the development of marine and coastal areas where small-scale fishing takes place and the importance of the artisanal fishing sector for food security, social resilience and conservation of biological and cultural diversity.</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p>
    <w:p w:rsidR="00DC044C" w:rsidRPr="007324DB" w:rsidRDefault="00DC044C" w:rsidP="00DC044C">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Countries should promote the generation of reliable statistics on the populations that produce and depend for their food security on small-scale fisheries and mapping of stakeholders to socialize the guidelines. In some Latin American countries the sector should be declared in "emergency or critical situation" to make it a priority to guide the support and reinforcement of the capacities for its recovery.</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p>
    <w:p w:rsidR="00DC044C" w:rsidRPr="007324DB" w:rsidRDefault="00DC044C" w:rsidP="00DC044C">
      <w:pPr>
        <w:pStyle w:val="NormalWeb"/>
        <w:spacing w:before="0" w:beforeAutospacing="0" w:after="0" w:afterAutospacing="0"/>
        <w:rPr>
          <w:rFonts w:asciiTheme="majorHAnsi" w:hAnsiTheme="majorHAnsi"/>
          <w:sz w:val="22"/>
          <w:szCs w:val="22"/>
          <w:lang w:val="en-US"/>
        </w:rPr>
      </w:pPr>
      <w:r w:rsidRPr="007324DB">
        <w:rPr>
          <w:rFonts w:asciiTheme="majorHAnsi" w:hAnsiTheme="majorHAnsi"/>
          <w:sz w:val="22"/>
          <w:szCs w:val="22"/>
          <w:lang w:val="en-US"/>
        </w:rPr>
        <w:t>Communication between the various fishing sectors causing reduced and higher environmental impact should be promoted with the purpose of finding solutions for the most vulnerable sectors (small scale fisheries) within the fisheries sector. From our experience, the semi-industrial and industrial fishing sectors have clearly identified the necessity of support and assessment that small-scale fisheries have in Central America. However, this interest should be strengthened with conflict resolution processes and best practices.</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p>
    <w:p w:rsidR="00DC044C" w:rsidRPr="007324DB" w:rsidRDefault="00DC044C" w:rsidP="00DC044C">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Only with actions based on values that respect diversity and promote capacity building of the artisanal fisheries stakeholders, the changes required to implement the guidelines will take place.  It is essential to raise awareness at the international cooperation level on the principles and values that underpin this vision of conservation and development based on human rights and which are reminded by the guidelines.</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p>
    <w:p w:rsidR="00DC044C" w:rsidRPr="007324DB" w:rsidRDefault="00DC044C" w:rsidP="00DC044C">
      <w:pPr>
        <w:pStyle w:val="NormalWeb"/>
        <w:spacing w:before="0" w:beforeAutospacing="0" w:after="0" w:afterAutospacing="0"/>
        <w:rPr>
          <w:rFonts w:asciiTheme="majorHAnsi" w:hAnsiTheme="majorHAnsi"/>
          <w:b/>
          <w:bCs/>
          <w:sz w:val="22"/>
          <w:szCs w:val="22"/>
        </w:rPr>
      </w:pPr>
      <w:r w:rsidRPr="007324DB">
        <w:rPr>
          <w:rFonts w:asciiTheme="majorHAnsi" w:hAnsiTheme="majorHAnsi"/>
          <w:b/>
          <w:bCs/>
          <w:sz w:val="22"/>
          <w:szCs w:val="22"/>
        </w:rPr>
        <w:t>How can partnerships be fostered and strengthened to include the ‘voices of the marginalized?</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p>
    <w:p w:rsidR="00DC044C" w:rsidRPr="007324DB" w:rsidRDefault="00DC044C" w:rsidP="00DC044C">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lang w:val="en-US"/>
        </w:rPr>
        <w:t>Disseminating</w:t>
      </w:r>
      <w:r w:rsidRPr="007324DB">
        <w:rPr>
          <w:rFonts w:asciiTheme="majorHAnsi" w:hAnsiTheme="majorHAnsi"/>
          <w:sz w:val="22"/>
          <w:szCs w:val="22"/>
        </w:rPr>
        <w:t xml:space="preserve"> the experience of the IICAS Consortium (www.iccaconsortium.org) is essential as well as the discussion at the artisanal fishing communities level on the experiences of community governance and indigenous peoples as a recognized and positive mean to regain control over the power and decision making on the necessary marine and coastal areas for the implementation of activities. Reinforcing the collective and community sense, above the individualist spirit, and reassessing the role of the organization as a basis for the solution of their problems.</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p>
    <w:p w:rsidR="00DC044C" w:rsidRPr="007324DB" w:rsidRDefault="00DC044C" w:rsidP="00DC044C">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lastRenderedPageBreak/>
        <w:t>From a diversity and equity approach, giving visibility to the role of women in fisheries is very important, as well as their participation and traditional knowledge, often not recognized nor esteemed in the entire production chain of responsible fishing.</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p>
    <w:p w:rsidR="00DC044C" w:rsidRPr="007324DB" w:rsidRDefault="00DC044C" w:rsidP="00DC044C">
      <w:pPr>
        <w:pStyle w:val="NormalWeb"/>
        <w:spacing w:before="0" w:beforeAutospacing="0" w:after="0" w:afterAutospacing="0"/>
        <w:rPr>
          <w:rFonts w:asciiTheme="majorHAnsi" w:hAnsiTheme="majorHAnsi"/>
          <w:b/>
          <w:bCs/>
          <w:sz w:val="22"/>
          <w:szCs w:val="22"/>
        </w:rPr>
      </w:pPr>
      <w:r w:rsidRPr="007324DB">
        <w:rPr>
          <w:rFonts w:asciiTheme="majorHAnsi" w:hAnsiTheme="majorHAnsi"/>
          <w:b/>
          <w:bCs/>
          <w:sz w:val="22"/>
          <w:szCs w:val="22"/>
        </w:rPr>
        <w:t>What will be required at local, national, regional and global levels to ensure effective and efficient partnerships?</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p>
    <w:p w:rsidR="00DC044C" w:rsidRPr="007324DB" w:rsidRDefault="00DC044C" w:rsidP="00DC044C">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The diverse stakeholders should integrate values in their work and relationship with the small-scale fisheries sector. Common practices for the interaction between sectors and stakeholders in the small-scale fisheries sector should include respect, prior informed consent and ethical labor codes.</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p>
    <w:p w:rsidR="00DC044C" w:rsidRPr="007324DB" w:rsidRDefault="00DC044C" w:rsidP="00DC044C">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lang w:val="en-US"/>
        </w:rPr>
        <w:t xml:space="preserve">Long term </w:t>
      </w:r>
      <w:r w:rsidRPr="007324DB">
        <w:rPr>
          <w:rFonts w:asciiTheme="majorHAnsi" w:hAnsiTheme="majorHAnsi"/>
          <w:sz w:val="22"/>
          <w:szCs w:val="22"/>
        </w:rPr>
        <w:t>capacity building and accompaniment for more comprehensive processes for coastal-marine development and conservation will be essential, supported by processes based on sharing experiences.</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p>
    <w:p w:rsidR="00DC044C" w:rsidRPr="007324DB" w:rsidRDefault="00DC044C" w:rsidP="00DC044C">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At the local level, promote actions to revitalize artisanal fishermen organizations through participatory and inclusive processes.</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p>
    <w:p w:rsidR="00DC044C" w:rsidRPr="007324DB" w:rsidRDefault="00DC044C" w:rsidP="00DC044C">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Strengthening the subjective aspects like cultural identity from the coast and the sea, the fishing industry self-esteem, the inclusive and proactive leaderships, will be essential to increase the effectiveness and efficiency of the partnerships.</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p>
    <w:p w:rsidR="00DC044C" w:rsidRPr="007324DB" w:rsidRDefault="00DC044C" w:rsidP="00DC044C">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At the national, regional and global levels, encouraging and supporting integration initiatives of the sector, in organizational spaces, to ensure the representation and defense of their interests</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p>
    <w:p w:rsidR="00DC044C" w:rsidRPr="007324DB" w:rsidRDefault="00DC044C" w:rsidP="00DC044C">
      <w:pPr>
        <w:pStyle w:val="NormalWeb"/>
        <w:spacing w:before="0" w:beforeAutospacing="0" w:after="0" w:afterAutospacing="0"/>
        <w:rPr>
          <w:rStyle w:val="Strong"/>
          <w:rFonts w:asciiTheme="majorHAnsi" w:hAnsiTheme="majorHAnsi"/>
          <w:sz w:val="22"/>
          <w:szCs w:val="22"/>
          <w:lang w:val="en-US"/>
        </w:rPr>
      </w:pPr>
      <w:r w:rsidRPr="007324DB">
        <w:rPr>
          <w:rStyle w:val="Strong"/>
          <w:rFonts w:asciiTheme="majorHAnsi" w:hAnsiTheme="majorHAnsi"/>
          <w:sz w:val="22"/>
          <w:szCs w:val="22"/>
          <w:lang w:val="en-US"/>
        </w:rPr>
        <w:t>What best practices with regard to communication would you recommend for SSF Guidelines implementation at local, national, regional and global level?</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p>
    <w:p w:rsidR="00DC044C" w:rsidRPr="007324DB" w:rsidRDefault="00DC044C" w:rsidP="00DC044C">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According to our experience, the best communication practice has taken place directly between fishermen. A global effort must be dedicated to share experiences in which, "in practice", artisanal fishing organizations have caught up with respect to other industries that now dominate the governance of their small-scale fisheries and/or fishing grounds. Calling on governments to identify and prioritize these communities (or at least those who are still developing their productive activity in the coasts) is essential so that they can be supported and protected.  </w:t>
      </w:r>
    </w:p>
    <w:p w:rsidR="00DC044C" w:rsidRPr="007324DB" w:rsidRDefault="00DC044C" w:rsidP="00DC044C">
      <w:pPr>
        <w:pStyle w:val="NormalWeb"/>
        <w:spacing w:before="0" w:beforeAutospacing="0" w:after="0" w:afterAutospacing="0"/>
        <w:rPr>
          <w:rFonts w:asciiTheme="majorHAnsi" w:hAnsiTheme="majorHAnsi"/>
          <w:sz w:val="22"/>
          <w:szCs w:val="22"/>
        </w:rPr>
      </w:pPr>
    </w:p>
    <w:p w:rsidR="00DC044C" w:rsidRPr="007324DB" w:rsidRDefault="00DC044C" w:rsidP="00DC044C">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The generation of knowledge must integrate both traditional western science and local knowledge and priorities in term of questions and values.</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p>
    <w:p w:rsidR="00DC044C" w:rsidRPr="007324DB" w:rsidRDefault="00DC044C" w:rsidP="00DC044C">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The text of the guidelines -or a simplified version in which the major principles are presented- should be translated not only into the official languages, but also to those vernacular languages of communities involved in small-scale fisheries.</w:t>
      </w:r>
      <w:r w:rsidRPr="007324DB">
        <w:rPr>
          <w:rFonts w:asciiTheme="majorHAnsi" w:hAnsiTheme="majorHAnsi"/>
          <w:sz w:val="22"/>
          <w:szCs w:val="22"/>
          <w:lang w:val="en-US"/>
        </w:rPr>
        <w:t xml:space="preserve"> </w:t>
      </w:r>
      <w:r w:rsidRPr="007324DB">
        <w:rPr>
          <w:rFonts w:asciiTheme="majorHAnsi" w:hAnsiTheme="majorHAnsi"/>
          <w:sz w:val="22"/>
          <w:szCs w:val="22"/>
        </w:rPr>
        <w:t>(e.g. Garifuna, Bribri….etc).</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p>
    <w:p w:rsidR="00DC044C" w:rsidRPr="007324DB" w:rsidRDefault="00DC044C" w:rsidP="00DC044C">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Development of an educational and information campaign emphasizing the lifestyle of artisanal fishing communities, their knowledge and their contribution to marine conservation and food security, through alternative media (social networks) and formal education systems in different countries.</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p>
    <w:p w:rsidR="00DC044C" w:rsidRPr="007324DB" w:rsidRDefault="00DC044C" w:rsidP="00DC044C">
      <w:pPr>
        <w:pStyle w:val="NormalWeb"/>
        <w:spacing w:before="0" w:beforeAutospacing="0" w:after="0" w:afterAutospacing="0"/>
        <w:rPr>
          <w:rStyle w:val="Strong"/>
          <w:rFonts w:asciiTheme="majorHAnsi" w:hAnsiTheme="majorHAnsi"/>
          <w:sz w:val="22"/>
          <w:szCs w:val="22"/>
          <w:lang w:val="en-US"/>
        </w:rPr>
      </w:pPr>
      <w:r w:rsidRPr="007324DB">
        <w:rPr>
          <w:rStyle w:val="Strong"/>
          <w:rFonts w:asciiTheme="majorHAnsi" w:hAnsiTheme="majorHAnsi"/>
          <w:sz w:val="22"/>
          <w:szCs w:val="22"/>
          <w:lang w:val="en-US"/>
        </w:rPr>
        <w:t>What are your experiences from participatory monitoring and evaluation?</w:t>
      </w:r>
    </w:p>
    <w:p w:rsidR="00DC044C" w:rsidRPr="007324DB" w:rsidRDefault="00DC044C" w:rsidP="00DC044C">
      <w:pPr>
        <w:pStyle w:val="NormalWeb"/>
        <w:spacing w:before="0" w:beforeAutospacing="0" w:after="0" w:afterAutospacing="0"/>
        <w:rPr>
          <w:rStyle w:val="Strong"/>
          <w:rFonts w:asciiTheme="majorHAnsi" w:hAnsiTheme="majorHAnsi"/>
          <w:sz w:val="22"/>
          <w:szCs w:val="22"/>
          <w:lang w:val="en-US"/>
        </w:rPr>
      </w:pPr>
    </w:p>
    <w:p w:rsidR="00DC044C" w:rsidRPr="007324DB" w:rsidRDefault="00DC044C" w:rsidP="00DC044C">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CoopeSoliDar RL has developed some indicators based on the guidelines and used for self-assessing experiences that integrate the small-scale fisheries sector in the monitoring process of their </w:t>
      </w:r>
      <w:r w:rsidRPr="007324DB">
        <w:rPr>
          <w:rFonts w:asciiTheme="majorHAnsi" w:hAnsiTheme="majorHAnsi"/>
          <w:sz w:val="22"/>
          <w:szCs w:val="22"/>
        </w:rPr>
        <w:lastRenderedPageBreak/>
        <w:t>development and welfare. This exercise has proved to be highly valuable determining a baseline that enables monitoring and verifying the progress in all the priorities of the guidelines.</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p>
    <w:p w:rsidR="00DC044C" w:rsidRPr="007324DB" w:rsidRDefault="00DC044C" w:rsidP="00DC044C">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Identifying both qualitative and quantitative indicators is important, with creative monitoring systems focused in the process and the outcome, which are specific regarding the quality of life of fishermen and the socio-cultural and environmental conditions of their environment.</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p>
    <w:p w:rsidR="00DC044C" w:rsidRPr="007324DB" w:rsidRDefault="00DC044C" w:rsidP="00DC044C">
      <w:pPr>
        <w:pStyle w:val="NormalWeb"/>
        <w:spacing w:before="0" w:beforeAutospacing="0" w:after="0" w:afterAutospacing="0"/>
        <w:rPr>
          <w:rFonts w:asciiTheme="majorHAnsi" w:hAnsiTheme="majorHAnsi"/>
          <w:b/>
          <w:bCs/>
          <w:sz w:val="22"/>
          <w:szCs w:val="22"/>
        </w:rPr>
      </w:pPr>
      <w:r w:rsidRPr="007324DB">
        <w:rPr>
          <w:rFonts w:asciiTheme="majorHAnsi" w:hAnsiTheme="majorHAnsi"/>
          <w:b/>
          <w:bCs/>
          <w:sz w:val="22"/>
          <w:szCs w:val="22"/>
        </w:rPr>
        <w:t>What do you think the main implementation challenges are, generally as well as in a specific country context, and how could they be overcome?</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p>
    <w:p w:rsidR="00DC044C" w:rsidRPr="007324DB" w:rsidRDefault="00DC044C" w:rsidP="00DC044C">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From our perspective, significant efforts should be dedicated to the promotion and support of the organization of the small-scale fisheries sector. A more cooperative approach of organization has been replaced in most countries of Latin America and the Caribbean with associations whose objectives correspond to specific aspirations, usually material, such as licensing or fundraising. These organizations are not created to fulfill ethical or social aspirations, to achieve human welfare or to rescue a way of life that is still rooted to the sea and the coasts.</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p>
    <w:p w:rsidR="00DC044C" w:rsidRPr="007324DB" w:rsidRDefault="00DC044C" w:rsidP="00DC044C">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Establishing strong partnerships between sectors is difficult if any of these has the significant disadvantage of not being organized or having a weak or non-representative organization. We believe that this aspect is essential, as well as sharing best practices that promote the local organization of artisanal fishermen and women, and increasing their knowledge and skills to manage their organizations and business and social projects.</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p>
    <w:p w:rsidR="00DC044C" w:rsidRPr="007324DB" w:rsidRDefault="00DC044C" w:rsidP="00DC044C">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lang w:val="en-US"/>
        </w:rPr>
        <w:t xml:space="preserve">The creation of support networks between the industry </w:t>
      </w:r>
      <w:r w:rsidRPr="007324DB">
        <w:rPr>
          <w:rFonts w:asciiTheme="majorHAnsi" w:hAnsiTheme="majorHAnsi"/>
          <w:sz w:val="22"/>
          <w:szCs w:val="22"/>
        </w:rPr>
        <w:t>organizations is essential for the advocacy and the improvements in the product sale, emphasizing local and national markets.</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p>
    <w:p w:rsidR="00DC044C" w:rsidRPr="007324DB" w:rsidRDefault="00DC044C" w:rsidP="00DC044C">
      <w:pPr>
        <w:pStyle w:val="NormalWeb"/>
        <w:spacing w:before="0" w:beforeAutospacing="0" w:after="0" w:afterAutospacing="0"/>
        <w:rPr>
          <w:rFonts w:asciiTheme="majorHAnsi" w:hAnsiTheme="majorHAnsi"/>
          <w:b/>
          <w:bCs/>
          <w:sz w:val="22"/>
          <w:szCs w:val="22"/>
        </w:rPr>
      </w:pPr>
      <w:r w:rsidRPr="007324DB">
        <w:rPr>
          <w:rFonts w:asciiTheme="majorHAnsi" w:hAnsiTheme="majorHAnsi"/>
          <w:b/>
          <w:bCs/>
          <w:sz w:val="22"/>
          <w:szCs w:val="22"/>
        </w:rPr>
        <w:t>What are your experiences of addressing these types of challenges and what have been successful or unsuccessful strategies and approaches?</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p>
    <w:p w:rsidR="00DC044C" w:rsidRPr="007324DB" w:rsidRDefault="00DC044C" w:rsidP="00DC044C">
      <w:pPr>
        <w:pStyle w:val="NormalWeb"/>
        <w:spacing w:before="0" w:beforeAutospacing="0" w:after="0" w:afterAutospacing="0"/>
        <w:rPr>
          <w:rFonts w:asciiTheme="majorHAnsi" w:hAnsiTheme="majorHAnsi"/>
          <w:sz w:val="22"/>
          <w:szCs w:val="22"/>
          <w:lang w:val="en-US"/>
        </w:rPr>
      </w:pPr>
      <w:r w:rsidRPr="007324DB">
        <w:rPr>
          <w:rFonts w:asciiTheme="majorHAnsi" w:hAnsiTheme="majorHAnsi"/>
          <w:sz w:val="22"/>
          <w:szCs w:val="22"/>
          <w:lang w:val="en-US"/>
        </w:rPr>
        <w:t>Long term monitoring and support and creation of trust and professional ethics relationships to respect the diversities and the local development approaches. Working with grassroots organizations in the coastal territories and approaches beyond the economic aspects of fisheries to address a comprehensive vision where environmental, social, cultural and economic aspects are integrated in the development and conservation.</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p>
    <w:p w:rsidR="00DC044C" w:rsidRPr="007324DB" w:rsidRDefault="00DC044C" w:rsidP="00DC044C">
      <w:pPr>
        <w:pStyle w:val="NormalWeb"/>
        <w:spacing w:before="0" w:beforeAutospacing="0" w:after="0" w:afterAutospacing="0"/>
        <w:rPr>
          <w:rFonts w:asciiTheme="majorHAnsi" w:hAnsiTheme="majorHAnsi"/>
          <w:sz w:val="22"/>
          <w:szCs w:val="22"/>
          <w:lang w:val="en-US"/>
        </w:rPr>
      </w:pPr>
      <w:r w:rsidRPr="007324DB">
        <w:rPr>
          <w:rFonts w:asciiTheme="majorHAnsi" w:hAnsiTheme="majorHAnsi"/>
          <w:sz w:val="22"/>
          <w:szCs w:val="22"/>
          <w:lang w:val="en-US"/>
        </w:rPr>
        <w:t>- Implementation of prior informed consent and ethical codes</w:t>
      </w:r>
    </w:p>
    <w:p w:rsidR="00DC044C" w:rsidRPr="007324DB" w:rsidRDefault="00DC044C" w:rsidP="00DC044C">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-Reinforcement of organizational capacities</w:t>
      </w:r>
    </w:p>
    <w:p w:rsidR="00DC044C" w:rsidRPr="007324DB" w:rsidRDefault="00DC044C" w:rsidP="00DC044C">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w:t>
      </w:r>
      <w:r w:rsidRPr="007324DB">
        <w:rPr>
          <w:rFonts w:asciiTheme="majorHAnsi" w:eastAsiaTheme="minorEastAsia" w:hAnsiTheme="majorHAnsi" w:cs="Arial"/>
          <w:color w:val="222222"/>
          <w:sz w:val="22"/>
          <w:szCs w:val="22"/>
          <w:lang w:eastAsia="es-ES"/>
        </w:rPr>
        <w:t xml:space="preserve"> </w:t>
      </w:r>
      <w:r w:rsidRPr="007324DB">
        <w:rPr>
          <w:rFonts w:asciiTheme="majorHAnsi" w:hAnsiTheme="majorHAnsi"/>
          <w:sz w:val="22"/>
          <w:szCs w:val="22"/>
        </w:rPr>
        <w:t>Community and participatory governance</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r w:rsidRPr="007324DB">
        <w:rPr>
          <w:rFonts w:asciiTheme="majorHAnsi" w:hAnsiTheme="majorHAnsi"/>
          <w:sz w:val="22"/>
          <w:szCs w:val="22"/>
          <w:lang w:val="en-US"/>
        </w:rPr>
        <w:t xml:space="preserve">- </w:t>
      </w:r>
      <w:r w:rsidRPr="007324DB">
        <w:rPr>
          <w:rFonts w:asciiTheme="majorHAnsi" w:hAnsiTheme="majorHAnsi"/>
          <w:sz w:val="22"/>
          <w:szCs w:val="22"/>
        </w:rPr>
        <w:t>Mapping and participatory research, beyond the use of information from fishermen to work in the generation of new knowledge integrating traditional and scientific knowledge.</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r w:rsidRPr="007324DB">
        <w:rPr>
          <w:rFonts w:asciiTheme="majorHAnsi" w:hAnsiTheme="majorHAnsi"/>
          <w:sz w:val="22"/>
          <w:szCs w:val="22"/>
          <w:lang w:val="en-US"/>
        </w:rPr>
        <w:t xml:space="preserve">-Participatory baselines that can be measured over time. </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p>
    <w:p w:rsidR="00DC044C" w:rsidRPr="007324DB" w:rsidRDefault="00DC044C" w:rsidP="00DC044C">
      <w:pPr>
        <w:pStyle w:val="NormalWeb"/>
        <w:spacing w:before="0" w:beforeAutospacing="0" w:after="0" w:afterAutospacing="0"/>
        <w:rPr>
          <w:rFonts w:asciiTheme="majorHAnsi" w:hAnsiTheme="majorHAnsi"/>
          <w:b/>
          <w:bCs/>
          <w:sz w:val="22"/>
          <w:szCs w:val="22"/>
        </w:rPr>
      </w:pPr>
      <w:r w:rsidRPr="007324DB">
        <w:rPr>
          <w:rFonts w:asciiTheme="majorHAnsi" w:hAnsiTheme="majorHAnsi"/>
          <w:b/>
          <w:bCs/>
          <w:sz w:val="22"/>
          <w:szCs w:val="22"/>
        </w:rPr>
        <w:t>How would interventions vary, depending on the time frame (e.g. what can be done within the next 12 months, in the next 5 years, in the long term) and depending on the existing resources (e.g. small/medium investments or large/transformative investments)?</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p>
    <w:p w:rsidR="00DC044C" w:rsidRPr="007324DB" w:rsidRDefault="00DC044C" w:rsidP="00DC044C">
      <w:pPr>
        <w:pStyle w:val="NormalWeb"/>
        <w:spacing w:before="0" w:beforeAutospacing="0" w:after="0" w:afterAutospacing="0"/>
        <w:rPr>
          <w:rFonts w:asciiTheme="majorHAnsi" w:hAnsiTheme="majorHAnsi"/>
          <w:sz w:val="22"/>
          <w:szCs w:val="22"/>
          <w:lang w:val="en-US"/>
        </w:rPr>
      </w:pPr>
      <w:r w:rsidRPr="007324DB">
        <w:rPr>
          <w:rFonts w:asciiTheme="majorHAnsi" w:hAnsiTheme="majorHAnsi"/>
          <w:sz w:val="22"/>
          <w:szCs w:val="22"/>
          <w:lang w:val="en-US"/>
        </w:rPr>
        <w:t>Short term:</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p>
    <w:p w:rsidR="00DC044C" w:rsidRPr="007324DB" w:rsidRDefault="00DC044C" w:rsidP="00DC044C">
      <w:pPr>
        <w:pStyle w:val="NormalWeb"/>
        <w:spacing w:before="0" w:beforeAutospacing="0" w:after="0" w:afterAutospacing="0"/>
        <w:rPr>
          <w:rFonts w:asciiTheme="majorHAnsi" w:hAnsiTheme="majorHAnsi"/>
          <w:sz w:val="22"/>
          <w:szCs w:val="22"/>
          <w:lang w:val="en-US"/>
        </w:rPr>
      </w:pPr>
      <w:r w:rsidRPr="007324DB">
        <w:rPr>
          <w:rFonts w:asciiTheme="majorHAnsi" w:hAnsiTheme="majorHAnsi"/>
          <w:sz w:val="22"/>
          <w:szCs w:val="22"/>
          <w:lang w:val="en-US"/>
        </w:rPr>
        <w:t>-</w:t>
      </w:r>
      <w:r w:rsidRPr="007324DB">
        <w:rPr>
          <w:rFonts w:asciiTheme="majorHAnsi" w:hAnsiTheme="majorHAnsi"/>
          <w:sz w:val="22"/>
          <w:szCs w:val="22"/>
        </w:rPr>
        <w:t xml:space="preserve"> Information and dissemination of the guidelines principles at all levels.</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r w:rsidRPr="007324DB">
        <w:rPr>
          <w:rFonts w:asciiTheme="majorHAnsi" w:hAnsiTheme="majorHAnsi"/>
          <w:sz w:val="22"/>
          <w:szCs w:val="22"/>
          <w:lang w:val="en-US"/>
        </w:rPr>
        <w:t>-S</w:t>
      </w:r>
      <w:r w:rsidRPr="007324DB">
        <w:rPr>
          <w:rFonts w:asciiTheme="majorHAnsi" w:hAnsiTheme="majorHAnsi"/>
          <w:sz w:val="22"/>
          <w:szCs w:val="22"/>
        </w:rPr>
        <w:t>election of case studies allowing the joint definition of baselines and monitoring procedures including the gender perspective by governments and civil society.</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r w:rsidRPr="007324DB">
        <w:rPr>
          <w:rFonts w:asciiTheme="majorHAnsi" w:hAnsiTheme="majorHAnsi"/>
          <w:sz w:val="22"/>
          <w:szCs w:val="22"/>
          <w:lang w:val="en-US"/>
        </w:rPr>
        <w:t>-</w:t>
      </w:r>
      <w:r w:rsidRPr="007324DB">
        <w:rPr>
          <w:rFonts w:asciiTheme="majorHAnsi" w:hAnsiTheme="majorHAnsi"/>
          <w:sz w:val="22"/>
          <w:szCs w:val="22"/>
        </w:rPr>
        <w:t xml:space="preserve"> Establishing a progress line to show the implementation in each region or country</w:t>
      </w:r>
      <w:r w:rsidRPr="007324DB">
        <w:rPr>
          <w:rFonts w:asciiTheme="majorHAnsi" w:hAnsiTheme="majorHAnsi"/>
          <w:sz w:val="22"/>
          <w:szCs w:val="22"/>
          <w:lang w:val="en-US"/>
        </w:rPr>
        <w:t>.</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r w:rsidRPr="007324DB">
        <w:rPr>
          <w:rFonts w:asciiTheme="majorHAnsi" w:hAnsiTheme="majorHAnsi"/>
          <w:sz w:val="22"/>
          <w:szCs w:val="22"/>
          <w:lang w:val="en-US"/>
        </w:rPr>
        <w:lastRenderedPageBreak/>
        <w:t>-</w:t>
      </w:r>
      <w:r w:rsidRPr="007324DB">
        <w:rPr>
          <w:rFonts w:asciiTheme="majorHAnsi" w:hAnsiTheme="majorHAnsi"/>
          <w:sz w:val="22"/>
          <w:szCs w:val="22"/>
        </w:rPr>
        <w:t xml:space="preserve"> Channeling resources for capacity building in the small-scale fisheries sector and their organization</w:t>
      </w:r>
      <w:r w:rsidRPr="007324DB">
        <w:rPr>
          <w:rFonts w:asciiTheme="majorHAnsi" w:hAnsiTheme="majorHAnsi"/>
          <w:sz w:val="22"/>
          <w:szCs w:val="22"/>
          <w:lang w:val="en-US"/>
        </w:rPr>
        <w:t>.</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r w:rsidRPr="007324DB">
        <w:rPr>
          <w:rFonts w:asciiTheme="majorHAnsi" w:hAnsiTheme="majorHAnsi"/>
          <w:sz w:val="22"/>
          <w:szCs w:val="22"/>
          <w:lang w:val="en-US"/>
        </w:rPr>
        <w:t>-</w:t>
      </w:r>
      <w:r w:rsidRPr="007324DB">
        <w:rPr>
          <w:rFonts w:asciiTheme="majorHAnsi" w:hAnsiTheme="majorHAnsi"/>
          <w:sz w:val="22"/>
          <w:szCs w:val="22"/>
        </w:rPr>
        <w:t>Incentives and support for groups of small-scale fisheries organized according to their most immediate productive needs and/or actions orientated towards the management and sustainable use (including conservation) of its resources</w:t>
      </w:r>
      <w:r w:rsidRPr="007324DB">
        <w:rPr>
          <w:rFonts w:asciiTheme="majorHAnsi" w:hAnsiTheme="majorHAnsi"/>
          <w:sz w:val="22"/>
          <w:szCs w:val="22"/>
          <w:lang w:val="en-US"/>
        </w:rPr>
        <w:t>.</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r w:rsidRPr="007324DB">
        <w:rPr>
          <w:rFonts w:asciiTheme="majorHAnsi" w:hAnsiTheme="majorHAnsi"/>
          <w:sz w:val="22"/>
          <w:szCs w:val="22"/>
          <w:lang w:val="en-US"/>
        </w:rPr>
        <w:t xml:space="preserve">- </w:t>
      </w:r>
      <w:r w:rsidRPr="007324DB">
        <w:rPr>
          <w:rFonts w:asciiTheme="majorHAnsi" w:hAnsiTheme="majorHAnsi"/>
          <w:sz w:val="22"/>
          <w:szCs w:val="22"/>
        </w:rPr>
        <w:t>Creating forums at the national level among the different stakeholders involved in the use of marine resources and sharing ideas and best practices to move towards a fair and equitable fisheries management.</w:t>
      </w:r>
    </w:p>
    <w:p w:rsidR="00DC044C" w:rsidRPr="007324DB" w:rsidRDefault="00DC044C" w:rsidP="00DC044C">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lang w:val="en-US"/>
        </w:rPr>
        <w:t>-</w:t>
      </w:r>
      <w:r w:rsidRPr="007324DB">
        <w:rPr>
          <w:rFonts w:asciiTheme="majorHAnsi" w:hAnsiTheme="majorHAnsi"/>
          <w:sz w:val="22"/>
          <w:szCs w:val="22"/>
        </w:rPr>
        <w:t xml:space="preserve"> At the national, regional and global levels, encouraging and supporting integration initiatives of the sector, in organizational spaces, to ensure the representation and defense of their interests.</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p>
    <w:p w:rsidR="00DC044C" w:rsidRPr="007324DB" w:rsidRDefault="00DC044C" w:rsidP="00DC044C">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Medium term:</w:t>
      </w:r>
    </w:p>
    <w:p w:rsidR="00DC044C" w:rsidRPr="007324DB" w:rsidRDefault="00DC044C" w:rsidP="00DC044C">
      <w:pPr>
        <w:pStyle w:val="NormalWeb"/>
        <w:spacing w:before="0" w:beforeAutospacing="0" w:after="0" w:afterAutospacing="0"/>
        <w:rPr>
          <w:rFonts w:asciiTheme="majorHAnsi" w:hAnsiTheme="majorHAnsi"/>
          <w:sz w:val="22"/>
          <w:szCs w:val="22"/>
        </w:rPr>
      </w:pPr>
    </w:p>
    <w:p w:rsidR="00DC044C" w:rsidRPr="007324DB" w:rsidRDefault="00DC044C" w:rsidP="00DC044C">
      <w:pPr>
        <w:pStyle w:val="NormalWeb"/>
        <w:spacing w:before="0" w:beforeAutospacing="0" w:after="0" w:afterAutospacing="0"/>
        <w:rPr>
          <w:rFonts w:asciiTheme="majorHAnsi" w:hAnsiTheme="majorHAnsi"/>
          <w:sz w:val="22"/>
          <w:szCs w:val="22"/>
          <w:lang w:val="en-US"/>
        </w:rPr>
      </w:pPr>
      <w:r w:rsidRPr="007324DB">
        <w:rPr>
          <w:rFonts w:asciiTheme="majorHAnsi" w:hAnsiTheme="majorHAnsi"/>
          <w:sz w:val="22"/>
          <w:szCs w:val="22"/>
          <w:lang w:val="en-US"/>
        </w:rPr>
        <w:t xml:space="preserve">- </w:t>
      </w:r>
      <w:r w:rsidRPr="007324DB">
        <w:rPr>
          <w:rFonts w:asciiTheme="majorHAnsi" w:hAnsiTheme="majorHAnsi"/>
          <w:sz w:val="22"/>
          <w:szCs w:val="22"/>
        </w:rPr>
        <w:t>Reflection on the progress achieved in the selected case studies and their dissemination.</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r w:rsidRPr="007324DB">
        <w:rPr>
          <w:rFonts w:asciiTheme="majorHAnsi" w:hAnsiTheme="majorHAnsi"/>
          <w:sz w:val="22"/>
          <w:szCs w:val="22"/>
          <w:lang w:val="en-US"/>
        </w:rPr>
        <w:t>- Sharing experiences in regions including the incorporation of new policies or laws related to the subject in FAO member countries.</w:t>
      </w:r>
    </w:p>
    <w:p w:rsidR="00DC044C" w:rsidRPr="007324DB" w:rsidRDefault="00DC044C" w:rsidP="00DC044C">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lang w:val="en-US"/>
        </w:rPr>
        <w:t xml:space="preserve">- </w:t>
      </w:r>
      <w:r w:rsidRPr="007324DB">
        <w:rPr>
          <w:rFonts w:asciiTheme="majorHAnsi" w:hAnsiTheme="majorHAnsi"/>
          <w:sz w:val="22"/>
          <w:szCs w:val="22"/>
        </w:rPr>
        <w:t>Encourage integration processes of the artisanal fisheries sector in innovative, agile and efficient organizational experiences, with advocacy and capacity to defend their interests and aspirations.</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p>
    <w:p w:rsidR="00DC044C" w:rsidRPr="007324DB" w:rsidRDefault="00DC044C" w:rsidP="00DC044C">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Long term:</w:t>
      </w:r>
    </w:p>
    <w:p w:rsidR="00DC044C" w:rsidRPr="007324DB" w:rsidRDefault="00DC044C" w:rsidP="00DC044C">
      <w:pPr>
        <w:pStyle w:val="NormalWeb"/>
        <w:spacing w:before="0" w:beforeAutospacing="0" w:after="0" w:afterAutospacing="0"/>
        <w:rPr>
          <w:rFonts w:asciiTheme="majorHAnsi" w:hAnsiTheme="majorHAnsi"/>
          <w:sz w:val="22"/>
          <w:szCs w:val="22"/>
        </w:rPr>
      </w:pPr>
    </w:p>
    <w:p w:rsidR="00DC044C" w:rsidRPr="007324DB" w:rsidRDefault="00DC044C" w:rsidP="00DC044C">
      <w:pPr>
        <w:pStyle w:val="NormalWeb"/>
        <w:spacing w:before="0" w:beforeAutospacing="0" w:after="0" w:afterAutospacing="0"/>
        <w:rPr>
          <w:rFonts w:asciiTheme="majorHAnsi" w:hAnsiTheme="majorHAnsi"/>
          <w:sz w:val="22"/>
          <w:szCs w:val="22"/>
          <w:lang w:val="en-US"/>
        </w:rPr>
      </w:pPr>
      <w:r w:rsidRPr="007324DB">
        <w:rPr>
          <w:rFonts w:asciiTheme="majorHAnsi" w:hAnsiTheme="majorHAnsi"/>
          <w:sz w:val="22"/>
          <w:szCs w:val="22"/>
          <w:lang w:val="en-US"/>
        </w:rPr>
        <w:t xml:space="preserve">- </w:t>
      </w:r>
      <w:r w:rsidRPr="007324DB">
        <w:rPr>
          <w:rFonts w:asciiTheme="majorHAnsi" w:hAnsiTheme="majorHAnsi"/>
          <w:sz w:val="22"/>
          <w:szCs w:val="22"/>
        </w:rPr>
        <w:t>Discussion about the impacts and progress of the initiative.</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r w:rsidRPr="007324DB">
        <w:rPr>
          <w:rFonts w:asciiTheme="majorHAnsi" w:hAnsiTheme="majorHAnsi"/>
          <w:sz w:val="22"/>
          <w:szCs w:val="22"/>
          <w:lang w:val="en-US"/>
        </w:rPr>
        <w:t xml:space="preserve">- </w:t>
      </w:r>
      <w:r w:rsidRPr="007324DB">
        <w:rPr>
          <w:rFonts w:asciiTheme="majorHAnsi" w:hAnsiTheme="majorHAnsi"/>
          <w:sz w:val="22"/>
          <w:szCs w:val="22"/>
        </w:rPr>
        <w:t>Reports and dissemination of those countries that have progressed in the implementation of the voluntary guidelines.</w:t>
      </w:r>
    </w:p>
    <w:p w:rsidR="00DC044C" w:rsidRPr="007324DB" w:rsidRDefault="00DC044C" w:rsidP="00DC044C">
      <w:pPr>
        <w:pStyle w:val="NormalWeb"/>
        <w:spacing w:before="0" w:beforeAutospacing="0" w:after="0" w:afterAutospacing="0"/>
        <w:rPr>
          <w:rFonts w:asciiTheme="majorHAnsi" w:hAnsiTheme="majorHAnsi"/>
          <w:sz w:val="22"/>
          <w:szCs w:val="22"/>
          <w:lang w:val="en-US"/>
        </w:rPr>
      </w:pPr>
      <w:r w:rsidRPr="007324DB">
        <w:rPr>
          <w:rFonts w:asciiTheme="majorHAnsi" w:hAnsiTheme="majorHAnsi"/>
          <w:sz w:val="22"/>
          <w:szCs w:val="22"/>
          <w:lang w:val="en-US"/>
        </w:rPr>
        <w:t>- Recognizing the replicable experiences and good practices and gathering the diverse lessons learned; multiplying the learning processes to various national, international and local realities.</w:t>
      </w:r>
    </w:p>
    <w:p w:rsidR="00DC044C" w:rsidRPr="007324DB" w:rsidRDefault="00DC044C" w:rsidP="00360EE1">
      <w:pPr>
        <w:pStyle w:val="NormalWeb"/>
        <w:spacing w:before="0" w:beforeAutospacing="0" w:after="0" w:afterAutospacing="0"/>
        <w:rPr>
          <w:rFonts w:asciiTheme="majorHAnsi" w:hAnsiTheme="majorHAnsi"/>
          <w:sz w:val="22"/>
          <w:szCs w:val="22"/>
        </w:rPr>
      </w:pPr>
    </w:p>
    <w:p w:rsidR="00373343" w:rsidRPr="007324DB" w:rsidRDefault="00373343" w:rsidP="00360EE1">
      <w:pPr>
        <w:pStyle w:val="NormalWeb"/>
        <w:spacing w:before="0" w:beforeAutospacing="0" w:after="0" w:afterAutospacing="0"/>
        <w:rPr>
          <w:rFonts w:asciiTheme="majorHAnsi" w:hAnsiTheme="majorHAnsi"/>
          <w:sz w:val="22"/>
          <w:szCs w:val="22"/>
          <w:lang w:val="es-ES"/>
        </w:rPr>
      </w:pPr>
      <w:r w:rsidRPr="007324DB">
        <w:rPr>
          <w:rFonts w:asciiTheme="majorHAnsi" w:hAnsiTheme="majorHAnsi"/>
          <w:sz w:val="22"/>
          <w:szCs w:val="22"/>
          <w:lang w:val="es-ES"/>
        </w:rPr>
        <w:t>[</w:t>
      </w:r>
      <w:r w:rsidRPr="007324DB">
        <w:rPr>
          <w:rFonts w:asciiTheme="majorHAnsi" w:hAnsiTheme="majorHAnsi"/>
          <w:i/>
          <w:sz w:val="22"/>
          <w:szCs w:val="22"/>
          <w:lang w:val="es-ES"/>
        </w:rPr>
        <w:t>Original contribution in Spanish</w:t>
      </w:r>
      <w:r w:rsidRPr="007324DB">
        <w:rPr>
          <w:rFonts w:asciiTheme="majorHAnsi" w:hAnsiTheme="majorHAnsi"/>
          <w:sz w:val="22"/>
          <w:szCs w:val="22"/>
          <w:lang w:val="es-ES"/>
        </w:rPr>
        <w:t>]</w:t>
      </w:r>
    </w:p>
    <w:p w:rsidR="00360EE1" w:rsidRPr="007324DB" w:rsidRDefault="00360EE1" w:rsidP="00360EE1">
      <w:pPr>
        <w:pStyle w:val="NormalWeb"/>
        <w:spacing w:before="0" w:beforeAutospacing="0" w:after="0" w:afterAutospacing="0"/>
        <w:rPr>
          <w:rFonts w:asciiTheme="majorHAnsi" w:hAnsiTheme="majorHAnsi"/>
          <w:sz w:val="22"/>
          <w:szCs w:val="22"/>
          <w:lang w:val="es-ES"/>
        </w:rPr>
      </w:pPr>
    </w:p>
    <w:p w:rsidR="00373343" w:rsidRPr="007324DB" w:rsidRDefault="00373343" w:rsidP="00360EE1">
      <w:pPr>
        <w:pStyle w:val="NormalWeb"/>
        <w:spacing w:before="0" w:beforeAutospacing="0" w:after="0" w:afterAutospacing="0"/>
        <w:rPr>
          <w:rFonts w:asciiTheme="majorHAnsi" w:hAnsiTheme="majorHAnsi"/>
          <w:b/>
          <w:sz w:val="22"/>
          <w:szCs w:val="22"/>
          <w:lang w:val="es-ES"/>
        </w:rPr>
      </w:pPr>
      <w:r w:rsidRPr="007324DB">
        <w:rPr>
          <w:rFonts w:asciiTheme="majorHAnsi" w:hAnsiTheme="majorHAnsi"/>
          <w:b/>
          <w:sz w:val="22"/>
          <w:szCs w:val="22"/>
          <w:lang w:val="es-ES"/>
        </w:rPr>
        <w:t>Aportes al FORO desde  CoopeSoliDar R.L:</w:t>
      </w:r>
    </w:p>
    <w:p w:rsidR="00360EE1" w:rsidRPr="007324DB" w:rsidRDefault="00360EE1" w:rsidP="00360EE1">
      <w:pPr>
        <w:pStyle w:val="NormalWeb"/>
        <w:spacing w:before="0" w:beforeAutospacing="0" w:after="0" w:afterAutospacing="0"/>
        <w:rPr>
          <w:rFonts w:asciiTheme="majorHAnsi" w:hAnsiTheme="majorHAnsi"/>
          <w:b/>
          <w:sz w:val="22"/>
          <w:szCs w:val="22"/>
          <w:lang w:val="es-ES"/>
        </w:rPr>
      </w:pPr>
    </w:p>
    <w:p w:rsidR="00373343" w:rsidRPr="007324DB" w:rsidRDefault="00373343" w:rsidP="00360EE1">
      <w:pPr>
        <w:pStyle w:val="NormalWeb"/>
        <w:spacing w:before="0" w:beforeAutospacing="0" w:after="0" w:afterAutospacing="0"/>
        <w:rPr>
          <w:rStyle w:val="Strong"/>
          <w:rFonts w:asciiTheme="majorHAnsi" w:hAnsiTheme="majorHAnsi"/>
          <w:sz w:val="22"/>
          <w:szCs w:val="22"/>
          <w:lang w:val="es-ES_tradnl"/>
        </w:rPr>
      </w:pPr>
      <w:r w:rsidRPr="007324DB">
        <w:rPr>
          <w:rStyle w:val="Strong"/>
          <w:rFonts w:asciiTheme="majorHAnsi" w:hAnsiTheme="majorHAnsi"/>
          <w:sz w:val="22"/>
          <w:szCs w:val="22"/>
          <w:lang w:val="es-ES_tradnl"/>
        </w:rPr>
        <w:t>¿Cómo ve el papel de su organización y de otros en la implementación de las Directrices PPE?</w:t>
      </w:r>
    </w:p>
    <w:p w:rsidR="00360EE1" w:rsidRPr="007324DB" w:rsidRDefault="00360EE1" w:rsidP="00360EE1">
      <w:pPr>
        <w:pStyle w:val="NormalWeb"/>
        <w:spacing w:before="0" w:beforeAutospacing="0" w:after="0" w:afterAutospacing="0"/>
        <w:rPr>
          <w:rFonts w:asciiTheme="majorHAnsi" w:hAnsiTheme="majorHAnsi"/>
          <w:sz w:val="22"/>
          <w:szCs w:val="22"/>
          <w:lang w:val="es-ES_tradnl"/>
        </w:rPr>
      </w:pPr>
    </w:p>
    <w:p w:rsidR="00373343" w:rsidRPr="007324DB" w:rsidRDefault="00373343" w:rsidP="00360EE1">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En un contexto de muchos actores e intereses como es el uso de los territorios marinos, debe  darse prioridad a los actores que se encuentran en los territorios de mayor interés para la pesca de pequeña escala. El debate de derechos humanos, la distribución justa y equitativa de beneficios y pesca deberá trascender los sectores pesqueros para considerar al menos en A.L. otros sectores como el turismo, y actores en  la conservación marina como la cooperación internacional, las  organizaciones que trabajan el tema de las adicciones, entre otros.</w:t>
      </w:r>
    </w:p>
    <w:p w:rsidR="00360EE1" w:rsidRPr="007324DB" w:rsidRDefault="00360EE1" w:rsidP="00360EE1">
      <w:pPr>
        <w:pStyle w:val="NormalWeb"/>
        <w:spacing w:before="0" w:beforeAutospacing="0" w:after="0" w:afterAutospacing="0"/>
        <w:rPr>
          <w:rFonts w:asciiTheme="majorHAnsi" w:hAnsiTheme="majorHAnsi"/>
          <w:sz w:val="22"/>
          <w:szCs w:val="22"/>
          <w:lang w:val="es-ES_tradnl"/>
        </w:rPr>
      </w:pPr>
    </w:p>
    <w:p w:rsidR="00373343" w:rsidRPr="007324DB" w:rsidRDefault="00373343" w:rsidP="00360EE1">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Estos otros sectores, deberán  estar informados y reconocer  la importancia de un enfoque basado en los derechos humanos para el desarrollo de los territorios marinos y costeros donde se desarrolla la pesca de pequeña escala y  de la importancia del sector de pesca artesanal para la seguridad alimentaria, resiliencia social y la conservación de la diversidad biológica y cultural.</w:t>
      </w:r>
    </w:p>
    <w:p w:rsidR="00360EE1" w:rsidRPr="007324DB" w:rsidRDefault="00360EE1" w:rsidP="00360EE1">
      <w:pPr>
        <w:pStyle w:val="NormalWeb"/>
        <w:spacing w:before="0" w:beforeAutospacing="0" w:after="0" w:afterAutospacing="0"/>
        <w:rPr>
          <w:rFonts w:asciiTheme="majorHAnsi" w:hAnsiTheme="majorHAnsi"/>
          <w:sz w:val="22"/>
          <w:szCs w:val="22"/>
          <w:lang w:val="es-ES_tradnl"/>
        </w:rPr>
      </w:pPr>
    </w:p>
    <w:p w:rsidR="00373343" w:rsidRPr="007324DB" w:rsidRDefault="00373343" w:rsidP="00360EE1">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Los países deben promover la elaboración de estadísticas veraces sobre las poblaciones que producen y dependen para su seguridad alimentaria de la pesca de pequeña escala y elaborar mapas de actores para socializar las directrices. En algunos países de AL el sector deberá de ser declarado en “emergencia o situación crítica” para que sea una prioridad que oriente el apoyo y fortalecimiento de capacidades para su recuperación.</w:t>
      </w:r>
    </w:p>
    <w:p w:rsidR="00360EE1" w:rsidRPr="007324DB" w:rsidRDefault="00360EE1" w:rsidP="00360EE1">
      <w:pPr>
        <w:pStyle w:val="NormalWeb"/>
        <w:spacing w:before="0" w:beforeAutospacing="0" w:after="0" w:afterAutospacing="0"/>
        <w:rPr>
          <w:rFonts w:asciiTheme="majorHAnsi" w:hAnsiTheme="majorHAnsi"/>
          <w:sz w:val="22"/>
          <w:szCs w:val="22"/>
          <w:lang w:val="es-ES_tradnl"/>
        </w:rPr>
      </w:pPr>
    </w:p>
    <w:p w:rsidR="00373343" w:rsidRPr="007324DB" w:rsidRDefault="00373343" w:rsidP="00360EE1">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lastRenderedPageBreak/>
        <w:t>Deberá promoverse la comunicación entre los diversos sectores pesqueros de menor y mayor impacto ambiental en la búsqueda de  soluciones hacia el respeto de los sectores más vulnerables ( pesca de pequeña escala) dentro del sector pesquero.  Desde nuestra experiencia hay claridad en los sectores de pesca semi-industrial e industrial de la necesidad de apoyo y valoración de la pesca de pequeña escala en Centroamérica, pero deberá potenciarse ese interés con procesos de resolución de conflictos y  buenas prácticas.</w:t>
      </w:r>
    </w:p>
    <w:p w:rsidR="00360EE1" w:rsidRPr="007324DB" w:rsidRDefault="00360EE1" w:rsidP="00360EE1">
      <w:pPr>
        <w:pStyle w:val="NormalWeb"/>
        <w:spacing w:before="0" w:beforeAutospacing="0" w:after="0" w:afterAutospacing="0"/>
        <w:rPr>
          <w:rFonts w:asciiTheme="majorHAnsi" w:hAnsiTheme="majorHAnsi"/>
          <w:sz w:val="22"/>
          <w:szCs w:val="22"/>
          <w:lang w:val="es-ES_tradnl"/>
        </w:rPr>
      </w:pPr>
    </w:p>
    <w:p w:rsidR="00373343" w:rsidRPr="007324DB" w:rsidRDefault="00373343" w:rsidP="00360EE1">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Solo con acciones basadas en valores  que respeten las diversidades y promuevan el fortalecimiento de capacidades de los actores de la pesca artesanal se darán los cambios necesarios para hacer realidad la implementación de las directrices.  Es fundamental dar a conocer a nivel de la cooperación internacional los principios y valores que sustentan esta visión de conservación y desarrollo basado en los derechos humanos y que las directrices nos recuerdan.</w:t>
      </w:r>
    </w:p>
    <w:p w:rsidR="00360EE1" w:rsidRPr="007324DB" w:rsidRDefault="00360EE1" w:rsidP="00360EE1">
      <w:pPr>
        <w:pStyle w:val="NormalWeb"/>
        <w:spacing w:before="0" w:beforeAutospacing="0" w:after="0" w:afterAutospacing="0"/>
        <w:rPr>
          <w:rFonts w:asciiTheme="majorHAnsi" w:hAnsiTheme="majorHAnsi"/>
          <w:sz w:val="22"/>
          <w:szCs w:val="22"/>
          <w:lang w:val="es-ES_tradnl"/>
        </w:rPr>
      </w:pPr>
    </w:p>
    <w:p w:rsidR="00373343" w:rsidRPr="007324DB" w:rsidRDefault="00373343" w:rsidP="00360EE1">
      <w:pPr>
        <w:pStyle w:val="NormalWeb"/>
        <w:spacing w:before="0" w:beforeAutospacing="0" w:after="0" w:afterAutospacing="0"/>
        <w:rPr>
          <w:rStyle w:val="Strong"/>
          <w:rFonts w:asciiTheme="majorHAnsi" w:hAnsiTheme="majorHAnsi"/>
          <w:sz w:val="22"/>
          <w:szCs w:val="22"/>
          <w:lang w:val="es-ES_tradnl"/>
        </w:rPr>
      </w:pPr>
      <w:r w:rsidRPr="007324DB">
        <w:rPr>
          <w:rFonts w:asciiTheme="majorHAnsi" w:hAnsiTheme="majorHAnsi"/>
          <w:sz w:val="22"/>
          <w:szCs w:val="22"/>
          <w:lang w:val="es-ES_tradnl"/>
        </w:rPr>
        <w:t> </w:t>
      </w:r>
      <w:r w:rsidRPr="007324DB">
        <w:rPr>
          <w:rStyle w:val="Strong"/>
          <w:rFonts w:asciiTheme="majorHAnsi" w:hAnsiTheme="majorHAnsi"/>
          <w:sz w:val="22"/>
          <w:szCs w:val="22"/>
          <w:lang w:val="es-ES_tradnl"/>
        </w:rPr>
        <w:t>¿Cómo pueden fomentarse y reforzarse las asociaciones para incluir las “voces de los marginados”?</w:t>
      </w:r>
    </w:p>
    <w:p w:rsidR="00360EE1" w:rsidRPr="007324DB" w:rsidRDefault="00360EE1" w:rsidP="00360EE1">
      <w:pPr>
        <w:pStyle w:val="NormalWeb"/>
        <w:spacing w:before="0" w:beforeAutospacing="0" w:after="0" w:afterAutospacing="0"/>
        <w:rPr>
          <w:rFonts w:asciiTheme="majorHAnsi" w:hAnsiTheme="majorHAnsi"/>
          <w:sz w:val="22"/>
          <w:szCs w:val="22"/>
          <w:lang w:val="es-ES_tradnl"/>
        </w:rPr>
      </w:pPr>
    </w:p>
    <w:p w:rsidR="00373343" w:rsidRPr="007324DB" w:rsidRDefault="00373343" w:rsidP="00360EE1">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Es fundamental comunicar la experiencia del Consorcio IICAs  (</w:t>
      </w:r>
      <w:hyperlink r:id="rId32" w:history="1">
        <w:r w:rsidRPr="007324DB">
          <w:rPr>
            <w:rStyle w:val="Hyperlink"/>
            <w:rFonts w:asciiTheme="majorHAnsi" w:hAnsiTheme="majorHAnsi"/>
            <w:sz w:val="22"/>
            <w:szCs w:val="22"/>
            <w:lang w:val="es-ES_tradnl"/>
          </w:rPr>
          <w:t>www.iccaconsortium.org</w:t>
        </w:r>
      </w:hyperlink>
      <w:r w:rsidRPr="007324DB">
        <w:rPr>
          <w:rFonts w:asciiTheme="majorHAnsi" w:hAnsiTheme="majorHAnsi"/>
          <w:sz w:val="22"/>
          <w:szCs w:val="22"/>
          <w:lang w:val="es-ES_tradnl"/>
        </w:rPr>
        <w:t>)   y la discusión a nivel de las comunidades de pesca artesanal de las experiencias de gobernanza comunitaria y de pueblos indígenas como una forma reconocida y positiva de retomar control sobre el poder y la toma de decisión sobre los territorios marinos y costeros indispensables para la realización de las actividades. Reforzando el sentido de lo colectivo, de lo comunitario, por encima del espíritu individualista y revalorando el papel de la organización como base para la solución de sus problemas.</w:t>
      </w:r>
    </w:p>
    <w:p w:rsidR="00360EE1" w:rsidRPr="007324DB" w:rsidRDefault="00360EE1" w:rsidP="00360EE1">
      <w:pPr>
        <w:pStyle w:val="NormalWeb"/>
        <w:spacing w:before="0" w:beforeAutospacing="0" w:after="0" w:afterAutospacing="0"/>
        <w:rPr>
          <w:rFonts w:asciiTheme="majorHAnsi" w:hAnsiTheme="majorHAnsi"/>
          <w:sz w:val="22"/>
          <w:szCs w:val="22"/>
          <w:lang w:val="es-ES_tradnl"/>
        </w:rPr>
      </w:pPr>
    </w:p>
    <w:p w:rsidR="00373343" w:rsidRPr="007324DB" w:rsidRDefault="00373343" w:rsidP="00360EE1">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Desde la diversidad y la equidad es muy importante visibilizar el papel de las mujeres en la pesca, así como su participación, su conocimiento tradicional, muchas veces no reconocidos y  valorizados, en toda la cadena productiva de la pesca responsable. </w:t>
      </w:r>
    </w:p>
    <w:p w:rsidR="00360EE1" w:rsidRPr="007324DB" w:rsidRDefault="00360EE1" w:rsidP="00360EE1">
      <w:pPr>
        <w:pStyle w:val="NormalWeb"/>
        <w:spacing w:before="0" w:beforeAutospacing="0" w:after="0" w:afterAutospacing="0"/>
        <w:rPr>
          <w:rFonts w:asciiTheme="majorHAnsi" w:hAnsiTheme="majorHAnsi"/>
          <w:sz w:val="22"/>
          <w:szCs w:val="22"/>
          <w:lang w:val="es-ES_tradnl"/>
        </w:rPr>
      </w:pPr>
    </w:p>
    <w:p w:rsidR="00373343" w:rsidRPr="007324DB" w:rsidRDefault="00373343" w:rsidP="00360EE1">
      <w:pPr>
        <w:pStyle w:val="NormalWeb"/>
        <w:spacing w:before="0" w:beforeAutospacing="0" w:after="0" w:afterAutospacing="0"/>
        <w:rPr>
          <w:rStyle w:val="Strong"/>
          <w:rFonts w:asciiTheme="majorHAnsi" w:hAnsiTheme="majorHAnsi"/>
          <w:sz w:val="22"/>
          <w:szCs w:val="22"/>
          <w:lang w:val="es-ES_tradnl"/>
        </w:rPr>
      </w:pPr>
      <w:r w:rsidRPr="007324DB">
        <w:rPr>
          <w:rStyle w:val="Strong"/>
          <w:rFonts w:asciiTheme="majorHAnsi" w:hAnsiTheme="majorHAnsi"/>
          <w:sz w:val="22"/>
          <w:szCs w:val="22"/>
          <w:lang w:val="es-ES_tradnl"/>
        </w:rPr>
        <w:t>¿Qué se requiere a nivel local, nacional, regional y mundial para asegurar asociaciones eficaces y eficientes?</w:t>
      </w:r>
    </w:p>
    <w:p w:rsidR="00360EE1" w:rsidRPr="007324DB" w:rsidRDefault="00360EE1" w:rsidP="00360EE1">
      <w:pPr>
        <w:pStyle w:val="NormalWeb"/>
        <w:spacing w:before="0" w:beforeAutospacing="0" w:after="0" w:afterAutospacing="0"/>
        <w:rPr>
          <w:rFonts w:asciiTheme="majorHAnsi" w:hAnsiTheme="majorHAnsi"/>
          <w:sz w:val="22"/>
          <w:szCs w:val="22"/>
          <w:lang w:val="es-ES_tradnl"/>
        </w:rPr>
      </w:pPr>
    </w:p>
    <w:p w:rsidR="00373343" w:rsidRPr="007324DB" w:rsidRDefault="00373343" w:rsidP="00360EE1">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Los diversos actores deberán de integrar valores para su trabajo y relacionamiento con el sector de la pesca de pequeña escala.  Respeto, consentimiento informado previo y los códigos éticos de trabajo deberán de ser prácticas comunes para la interacción entre sectores y actores con el sector de pequeña escala.</w:t>
      </w:r>
    </w:p>
    <w:p w:rsidR="00360EE1" w:rsidRPr="007324DB" w:rsidRDefault="00360EE1" w:rsidP="00360EE1">
      <w:pPr>
        <w:pStyle w:val="NormalWeb"/>
        <w:spacing w:before="0" w:beforeAutospacing="0" w:after="0" w:afterAutospacing="0"/>
        <w:rPr>
          <w:rFonts w:asciiTheme="majorHAnsi" w:hAnsiTheme="majorHAnsi"/>
          <w:sz w:val="22"/>
          <w:szCs w:val="22"/>
          <w:lang w:val="es-ES_tradnl"/>
        </w:rPr>
      </w:pPr>
    </w:p>
    <w:p w:rsidR="00373343" w:rsidRPr="007324DB" w:rsidRDefault="00373343" w:rsidP="00360EE1">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El fortalecimiento de capacidades  y acompañamiento de largo plazo a procesos más integrales para el desarrollo y conservación costero-marinos serán fundamentales,  acompañados de procesos de intercambio de experiencias.</w:t>
      </w:r>
    </w:p>
    <w:p w:rsidR="00360EE1" w:rsidRPr="007324DB" w:rsidRDefault="00360EE1" w:rsidP="00360EE1">
      <w:pPr>
        <w:pStyle w:val="NormalWeb"/>
        <w:spacing w:before="0" w:beforeAutospacing="0" w:after="0" w:afterAutospacing="0"/>
        <w:rPr>
          <w:rFonts w:asciiTheme="majorHAnsi" w:hAnsiTheme="majorHAnsi"/>
          <w:sz w:val="22"/>
          <w:szCs w:val="22"/>
          <w:lang w:val="es-ES_tradnl"/>
        </w:rPr>
      </w:pPr>
    </w:p>
    <w:p w:rsidR="00373343" w:rsidRPr="007324DB" w:rsidRDefault="00373343" w:rsidP="00360EE1">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A nivel local, favorecer acciones para revitalizar las, organizaciones de pescadores artesanales, mediante procesos participativos e inclusivos. </w:t>
      </w:r>
    </w:p>
    <w:p w:rsidR="00360EE1" w:rsidRPr="007324DB" w:rsidRDefault="00360EE1" w:rsidP="00360EE1">
      <w:pPr>
        <w:pStyle w:val="NormalWeb"/>
        <w:spacing w:before="0" w:beforeAutospacing="0" w:after="0" w:afterAutospacing="0"/>
        <w:rPr>
          <w:rFonts w:asciiTheme="majorHAnsi" w:hAnsiTheme="majorHAnsi"/>
          <w:sz w:val="22"/>
          <w:szCs w:val="22"/>
          <w:lang w:val="es-ES_tradnl"/>
        </w:rPr>
      </w:pPr>
    </w:p>
    <w:p w:rsidR="00373343" w:rsidRPr="007324DB" w:rsidRDefault="00373343" w:rsidP="00360EE1">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El fortalecimiento de los aspectos subjetivos como la identidad cultural desde la costa y el mar, la  autoestima del sector pesquero, los  liderazgos inclusivos y proactivos, serán fundamentales para asociaciones más efectivas y eficientes.</w:t>
      </w:r>
    </w:p>
    <w:p w:rsidR="00360EE1" w:rsidRPr="007324DB" w:rsidRDefault="00360EE1" w:rsidP="00360EE1">
      <w:pPr>
        <w:pStyle w:val="NormalWeb"/>
        <w:spacing w:before="0" w:beforeAutospacing="0" w:after="0" w:afterAutospacing="0"/>
        <w:rPr>
          <w:rFonts w:asciiTheme="majorHAnsi" w:hAnsiTheme="majorHAnsi"/>
          <w:sz w:val="22"/>
          <w:szCs w:val="22"/>
          <w:lang w:val="es-ES_tradnl"/>
        </w:rPr>
      </w:pPr>
    </w:p>
    <w:p w:rsidR="00373343" w:rsidRPr="007324DB" w:rsidRDefault="00373343" w:rsidP="00360EE1">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En el plano nacional, regional y mundial favorecer y apoyar iniciativas de integración del sector, en espacios organizativos, que garanticen la representación y defensa de sus intereses.</w:t>
      </w:r>
    </w:p>
    <w:p w:rsidR="00360EE1" w:rsidRPr="007324DB" w:rsidRDefault="00360EE1" w:rsidP="00360EE1">
      <w:pPr>
        <w:pStyle w:val="NormalWeb"/>
        <w:spacing w:before="0" w:beforeAutospacing="0" w:after="0" w:afterAutospacing="0"/>
        <w:rPr>
          <w:rFonts w:asciiTheme="majorHAnsi" w:hAnsiTheme="majorHAnsi"/>
          <w:sz w:val="22"/>
          <w:szCs w:val="22"/>
          <w:lang w:val="es-ES_tradnl"/>
        </w:rPr>
      </w:pPr>
    </w:p>
    <w:p w:rsidR="00373343" w:rsidRPr="007324DB" w:rsidRDefault="00373343" w:rsidP="00360EE1">
      <w:pPr>
        <w:pStyle w:val="NormalWeb"/>
        <w:spacing w:before="0" w:beforeAutospacing="0" w:after="0" w:afterAutospacing="0"/>
        <w:rPr>
          <w:rFonts w:asciiTheme="majorHAnsi" w:hAnsiTheme="majorHAnsi"/>
          <w:sz w:val="22"/>
          <w:szCs w:val="22"/>
          <w:lang w:val="es-ES_tradnl"/>
        </w:rPr>
      </w:pPr>
      <w:r w:rsidRPr="007324DB">
        <w:rPr>
          <w:rStyle w:val="Strong"/>
          <w:rFonts w:asciiTheme="majorHAnsi" w:hAnsiTheme="majorHAnsi"/>
          <w:sz w:val="22"/>
          <w:szCs w:val="22"/>
          <w:lang w:val="es-ES_tradnl"/>
        </w:rPr>
        <w:t>¿Qué mejores prácticas en materia de comunicación recomendaría para la implementación de Directrices PPE a nivel local, nacional, regional y mundial?</w:t>
      </w:r>
      <w:r w:rsidRPr="007324DB">
        <w:rPr>
          <w:rFonts w:asciiTheme="majorHAnsi" w:eastAsia="MS Mincho" w:hAnsi="MS Mincho" w:cs="MS Mincho"/>
          <w:sz w:val="22"/>
          <w:szCs w:val="22"/>
          <w:lang w:val="es-ES_tradnl"/>
        </w:rPr>
        <w:t> </w:t>
      </w:r>
      <w:r w:rsidRPr="007324DB">
        <w:rPr>
          <w:rFonts w:asciiTheme="majorHAnsi" w:hAnsiTheme="majorHAnsi"/>
          <w:sz w:val="22"/>
          <w:szCs w:val="22"/>
          <w:lang w:val="es-ES_tradnl"/>
        </w:rPr>
        <w:t> </w:t>
      </w:r>
    </w:p>
    <w:p w:rsidR="00360EE1" w:rsidRPr="007324DB" w:rsidRDefault="00360EE1" w:rsidP="00360EE1">
      <w:pPr>
        <w:pStyle w:val="NormalWeb"/>
        <w:spacing w:before="0" w:beforeAutospacing="0" w:after="0" w:afterAutospacing="0"/>
        <w:rPr>
          <w:rFonts w:asciiTheme="majorHAnsi" w:hAnsiTheme="majorHAnsi"/>
          <w:sz w:val="22"/>
          <w:szCs w:val="22"/>
          <w:lang w:val="es-ES_tradnl"/>
        </w:rPr>
      </w:pPr>
    </w:p>
    <w:p w:rsidR="00373343" w:rsidRPr="007324DB" w:rsidRDefault="00373343" w:rsidP="00360EE1">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En nuestra experiencia, la mejor forma de comunicación ha sido los intercambios pescador a pescador y manos en la acción.  Debe  generarse un esfuerzo global para compartir experiencias en donde “en la práctica” las organizaciones de pesca artesanal han ido ganando espacio perdido a otros sectores que ahora dominan la gobernanza de sus pequeñas pesquerías y/o territorios pesqueros.  Es fundamental hacer un llamado a los Gobiernos para identificar y declarar estas comunidades ( o al menos aquellas que todavía están presentes desarrollando su actividad productiva en las costas) prioritarias de manera que se pueda dar su acompañamiento y protección. </w:t>
      </w:r>
    </w:p>
    <w:p w:rsidR="00360EE1" w:rsidRPr="007324DB" w:rsidRDefault="00360EE1" w:rsidP="00360EE1">
      <w:pPr>
        <w:pStyle w:val="NormalWeb"/>
        <w:spacing w:before="0" w:beforeAutospacing="0" w:after="0" w:afterAutospacing="0"/>
        <w:rPr>
          <w:rFonts w:asciiTheme="majorHAnsi" w:hAnsiTheme="majorHAnsi"/>
          <w:sz w:val="22"/>
          <w:szCs w:val="22"/>
          <w:lang w:val="es-ES_tradnl"/>
        </w:rPr>
      </w:pPr>
    </w:p>
    <w:p w:rsidR="00373343" w:rsidRPr="007324DB" w:rsidRDefault="00373343" w:rsidP="00360EE1">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La generación de conocimiento debe integrar tanto la ciencia tradicional occidental como la integración del conocimiento local y sus prioridades en términos de preguntas y valores. </w:t>
      </w:r>
    </w:p>
    <w:p w:rsidR="00360EE1" w:rsidRPr="007324DB" w:rsidRDefault="00360EE1" w:rsidP="00360EE1">
      <w:pPr>
        <w:pStyle w:val="NormalWeb"/>
        <w:spacing w:before="0" w:beforeAutospacing="0" w:after="0" w:afterAutospacing="0"/>
        <w:rPr>
          <w:rFonts w:asciiTheme="majorHAnsi" w:hAnsiTheme="majorHAnsi"/>
          <w:sz w:val="22"/>
          <w:szCs w:val="22"/>
          <w:lang w:val="es-ES_tradnl"/>
        </w:rPr>
      </w:pPr>
    </w:p>
    <w:p w:rsidR="00373343" w:rsidRPr="007324DB" w:rsidRDefault="00373343" w:rsidP="00360EE1">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El texto de las directrices/ o una versión simplificada de la misma donde se presenten los ejes principales deberá traducirse no solo a los idiomas oficiales, sino a todos aquellas lenguas vernáculas de comunidades que se dedican a la pesca de pequeña escala.</w:t>
      </w:r>
    </w:p>
    <w:p w:rsidR="00360EE1" w:rsidRPr="007324DB" w:rsidRDefault="00360EE1" w:rsidP="00360EE1">
      <w:pPr>
        <w:pStyle w:val="NormalWeb"/>
        <w:spacing w:before="0" w:beforeAutospacing="0" w:after="0" w:afterAutospacing="0"/>
        <w:rPr>
          <w:rFonts w:asciiTheme="majorHAnsi" w:hAnsiTheme="majorHAnsi"/>
          <w:sz w:val="22"/>
          <w:szCs w:val="22"/>
          <w:lang w:val="es-ES_tradnl"/>
        </w:rPr>
      </w:pPr>
    </w:p>
    <w:p w:rsidR="00373343" w:rsidRPr="007324DB" w:rsidRDefault="00373343" w:rsidP="00360EE1">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(ej. Garifuna, Bribri….etc).</w:t>
      </w:r>
    </w:p>
    <w:p w:rsidR="00360EE1" w:rsidRPr="007324DB" w:rsidRDefault="00360EE1" w:rsidP="00360EE1">
      <w:pPr>
        <w:pStyle w:val="NormalWeb"/>
        <w:spacing w:before="0" w:beforeAutospacing="0" w:after="0" w:afterAutospacing="0"/>
        <w:rPr>
          <w:rFonts w:asciiTheme="majorHAnsi" w:hAnsiTheme="majorHAnsi"/>
          <w:sz w:val="22"/>
          <w:szCs w:val="22"/>
          <w:lang w:val="es-ES_tradnl"/>
        </w:rPr>
      </w:pPr>
    </w:p>
    <w:p w:rsidR="00373343" w:rsidRPr="007324DB" w:rsidRDefault="00373343" w:rsidP="00360EE1">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Desarrollo de una campaña de educación e información, que resalte la forma de vida de las comunidades de pesca artesanal, sus saberes y su aporte a la conservación marina y a la seguridad alimentaria, por medios alternativos de comunicación (redes sociales) y los sistemas formales de educación en los diversos países.</w:t>
      </w:r>
    </w:p>
    <w:p w:rsidR="00360EE1" w:rsidRPr="007324DB" w:rsidRDefault="00360EE1" w:rsidP="00360EE1">
      <w:pPr>
        <w:pStyle w:val="NormalWeb"/>
        <w:spacing w:before="0" w:beforeAutospacing="0" w:after="0" w:afterAutospacing="0"/>
        <w:rPr>
          <w:rFonts w:asciiTheme="majorHAnsi" w:hAnsiTheme="majorHAnsi"/>
          <w:sz w:val="22"/>
          <w:szCs w:val="22"/>
          <w:lang w:val="es-ES_tradnl"/>
        </w:rPr>
      </w:pPr>
    </w:p>
    <w:p w:rsidR="00373343" w:rsidRPr="007324DB" w:rsidRDefault="00373343" w:rsidP="00360EE1">
      <w:pPr>
        <w:pStyle w:val="NormalWeb"/>
        <w:spacing w:before="0" w:beforeAutospacing="0" w:after="0" w:afterAutospacing="0"/>
        <w:rPr>
          <w:rFonts w:asciiTheme="majorHAnsi" w:hAnsiTheme="majorHAnsi"/>
          <w:sz w:val="22"/>
          <w:szCs w:val="22"/>
          <w:lang w:val="es-ES_tradnl"/>
        </w:rPr>
      </w:pPr>
      <w:r w:rsidRPr="007324DB">
        <w:rPr>
          <w:rStyle w:val="Strong"/>
          <w:rFonts w:asciiTheme="majorHAnsi" w:hAnsiTheme="majorHAnsi"/>
          <w:sz w:val="22"/>
          <w:szCs w:val="22"/>
          <w:lang w:val="es-ES_tradnl"/>
        </w:rPr>
        <w:t>¿Cuáles son sus experiencias de seguimiento y evaluación participativos</w:t>
      </w:r>
      <w:r w:rsidRPr="007324DB">
        <w:rPr>
          <w:rFonts w:asciiTheme="majorHAnsi" w:hAnsiTheme="majorHAnsi"/>
          <w:sz w:val="22"/>
          <w:szCs w:val="22"/>
          <w:lang w:val="es-ES_tradnl"/>
        </w:rPr>
        <w:t>?</w:t>
      </w:r>
      <w:r w:rsidRPr="007324DB">
        <w:rPr>
          <w:rFonts w:asciiTheme="majorHAnsi" w:eastAsia="MS Mincho" w:hAnsi="MS Mincho" w:cs="MS Mincho"/>
          <w:sz w:val="22"/>
          <w:szCs w:val="22"/>
          <w:lang w:val="es-ES_tradnl"/>
        </w:rPr>
        <w:t> </w:t>
      </w:r>
      <w:r w:rsidRPr="007324DB">
        <w:rPr>
          <w:rFonts w:asciiTheme="majorHAnsi" w:hAnsiTheme="majorHAnsi"/>
          <w:sz w:val="22"/>
          <w:szCs w:val="22"/>
          <w:lang w:val="es-ES_tradnl"/>
        </w:rPr>
        <w:t> </w:t>
      </w:r>
    </w:p>
    <w:p w:rsidR="00360EE1" w:rsidRPr="007324DB" w:rsidRDefault="00360EE1" w:rsidP="00360EE1">
      <w:pPr>
        <w:pStyle w:val="NormalWeb"/>
        <w:spacing w:before="0" w:beforeAutospacing="0" w:after="0" w:afterAutospacing="0"/>
        <w:rPr>
          <w:rFonts w:asciiTheme="majorHAnsi" w:hAnsiTheme="majorHAnsi"/>
          <w:sz w:val="22"/>
          <w:szCs w:val="22"/>
          <w:lang w:val="es-ES_tradnl"/>
        </w:rPr>
      </w:pPr>
    </w:p>
    <w:p w:rsidR="00373343" w:rsidRPr="007324DB" w:rsidRDefault="00373343" w:rsidP="00360EE1">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CoopeSoliDar R.L ha desarrollado un ejercicio de indicadores basados en la directrices y utilizados para la autoevaluación de experiencias que integran al sector de la pesca de pequeña escala en el seguimiento de su desarrollo y bienestar.  Este ejercicio ha resultado de gran valor para establecerr una línea de base que permita el seguimiento y verificación de avance o retroceso en todos los ejes prioritarios de las directrices. </w:t>
      </w:r>
    </w:p>
    <w:p w:rsidR="00360EE1" w:rsidRPr="007324DB" w:rsidRDefault="00360EE1" w:rsidP="00360EE1">
      <w:pPr>
        <w:pStyle w:val="NormalWeb"/>
        <w:spacing w:before="0" w:beforeAutospacing="0" w:after="0" w:afterAutospacing="0"/>
        <w:rPr>
          <w:rFonts w:asciiTheme="majorHAnsi" w:hAnsiTheme="majorHAnsi"/>
          <w:sz w:val="22"/>
          <w:szCs w:val="22"/>
          <w:lang w:val="es-ES_tradnl"/>
        </w:rPr>
      </w:pPr>
    </w:p>
    <w:p w:rsidR="00373343" w:rsidRPr="007324DB" w:rsidRDefault="00373343" w:rsidP="00360EE1">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Es importante la identificación de indicadores tanto cualitativos como cuantitativos, con sistemas de monitoreo creativos desde una visión de proceso y de resultado, que sean concretos sobre la calidad de vida de los pescadores y de las condiciones socio-culturales-ambientales de su entorno.</w:t>
      </w:r>
    </w:p>
    <w:p w:rsidR="00360EE1" w:rsidRPr="007324DB" w:rsidRDefault="00360EE1" w:rsidP="00360EE1">
      <w:pPr>
        <w:pStyle w:val="NormalWeb"/>
        <w:spacing w:before="0" w:beforeAutospacing="0" w:after="0" w:afterAutospacing="0"/>
        <w:rPr>
          <w:rFonts w:asciiTheme="majorHAnsi" w:hAnsiTheme="majorHAnsi"/>
          <w:sz w:val="22"/>
          <w:szCs w:val="22"/>
          <w:lang w:val="es-ES_tradnl"/>
        </w:rPr>
      </w:pPr>
    </w:p>
    <w:p w:rsidR="00373343" w:rsidRPr="007324DB" w:rsidRDefault="00373343" w:rsidP="00360EE1">
      <w:pPr>
        <w:pStyle w:val="NormalWeb"/>
        <w:spacing w:before="0" w:beforeAutospacing="0" w:after="0" w:afterAutospacing="0"/>
        <w:rPr>
          <w:rStyle w:val="Strong"/>
          <w:rFonts w:asciiTheme="majorHAnsi" w:hAnsiTheme="majorHAnsi"/>
          <w:sz w:val="22"/>
          <w:szCs w:val="22"/>
          <w:lang w:val="es-ES_tradnl"/>
        </w:rPr>
      </w:pPr>
      <w:r w:rsidRPr="007324DB">
        <w:rPr>
          <w:rStyle w:val="Strong"/>
          <w:rFonts w:asciiTheme="majorHAnsi" w:hAnsiTheme="majorHAnsi"/>
          <w:sz w:val="22"/>
          <w:szCs w:val="22"/>
          <w:lang w:val="es-ES_tradnl"/>
        </w:rPr>
        <w:t>¿Cuáles cree que son los principales problemas para la implementación, de forma general, así como en el contexto específico de cada país, y cómo pueden superarse?</w:t>
      </w:r>
    </w:p>
    <w:p w:rsidR="00360EE1" w:rsidRPr="007324DB" w:rsidRDefault="00360EE1" w:rsidP="00360EE1">
      <w:pPr>
        <w:pStyle w:val="NormalWeb"/>
        <w:spacing w:before="0" w:beforeAutospacing="0" w:after="0" w:afterAutospacing="0"/>
        <w:rPr>
          <w:rFonts w:asciiTheme="majorHAnsi" w:hAnsiTheme="majorHAnsi"/>
          <w:sz w:val="22"/>
          <w:szCs w:val="22"/>
          <w:lang w:val="es-ES_tradnl"/>
        </w:rPr>
      </w:pPr>
    </w:p>
    <w:p w:rsidR="00373343" w:rsidRPr="007324DB" w:rsidRDefault="00373343" w:rsidP="00360EE1">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Desde nuestra perspectiva debe hacerse un esfuerzo fundamental en promover y apoyar la organización del sector pesquero artesanal.  Una visión más cooperativa de organización ha sido sustituida en la mayoría de los países de AL y el Caribe por Asociaciones que tienen como objetivos aspiraciones concretas, normalmente materiales, como la obtención de licencias o la recepción de donaciones. Estas organizaciones no surgen para cumplir aspiraciones éticas o sociales, de bienestar humano y rescate de una forma de vida que todavía está arraigada al mar y las costas.  </w:t>
      </w:r>
    </w:p>
    <w:p w:rsidR="00360EE1" w:rsidRPr="007324DB" w:rsidRDefault="00360EE1" w:rsidP="00360EE1">
      <w:pPr>
        <w:pStyle w:val="NormalWeb"/>
        <w:spacing w:before="0" w:beforeAutospacing="0" w:after="0" w:afterAutospacing="0"/>
        <w:rPr>
          <w:rFonts w:asciiTheme="majorHAnsi" w:hAnsiTheme="majorHAnsi"/>
          <w:sz w:val="22"/>
          <w:szCs w:val="22"/>
          <w:lang w:val="es-ES_tradnl"/>
        </w:rPr>
      </w:pPr>
    </w:p>
    <w:p w:rsidR="00373343" w:rsidRPr="007324DB" w:rsidRDefault="00373343" w:rsidP="00360EE1">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Es difícil establecer alianzas sólidas entre sectores si algunos de ellos tienen la enorme desventaja de no estar organizados o contar con una organización poco sólida ni representativa.    Creemos que este elemento y el compartir buenas prácticas que promuevan la organización local de los pescadores y pescadoras artesanales es fundamental, así como elevar sus conocimientos y capacidades para gestionar sus organizaciones y sus proyectos empresariales y sociales.</w:t>
      </w:r>
    </w:p>
    <w:p w:rsidR="00360EE1" w:rsidRPr="007324DB" w:rsidRDefault="00360EE1" w:rsidP="00360EE1">
      <w:pPr>
        <w:pStyle w:val="NormalWeb"/>
        <w:spacing w:before="0" w:beforeAutospacing="0" w:after="0" w:afterAutospacing="0"/>
        <w:rPr>
          <w:rFonts w:asciiTheme="majorHAnsi" w:hAnsiTheme="majorHAnsi"/>
          <w:sz w:val="22"/>
          <w:szCs w:val="22"/>
          <w:lang w:val="es-ES_tradnl"/>
        </w:rPr>
      </w:pPr>
    </w:p>
    <w:p w:rsidR="00373343" w:rsidRPr="007324DB" w:rsidRDefault="00373343" w:rsidP="00360EE1">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lastRenderedPageBreak/>
        <w:t>La creación de redes de apoyo entre organizaciones del sector son fundamentales para la incidencia política y mejoras en la colocación del producto dándose énfasis a los mercados locales y nacionales. </w:t>
      </w:r>
    </w:p>
    <w:p w:rsidR="00360EE1" w:rsidRPr="007324DB" w:rsidRDefault="00360EE1" w:rsidP="00576720">
      <w:pPr>
        <w:pStyle w:val="NormalWeb"/>
        <w:spacing w:before="0" w:beforeAutospacing="0" w:after="0" w:afterAutospacing="0"/>
        <w:rPr>
          <w:rFonts w:asciiTheme="majorHAnsi" w:hAnsiTheme="majorHAnsi"/>
          <w:sz w:val="22"/>
          <w:szCs w:val="22"/>
          <w:lang w:val="es-ES_tradnl"/>
        </w:rPr>
      </w:pPr>
    </w:p>
    <w:p w:rsidR="00373343" w:rsidRPr="007324DB" w:rsidRDefault="00373343" w:rsidP="00576720">
      <w:pPr>
        <w:pStyle w:val="NormalWeb"/>
        <w:spacing w:before="0" w:beforeAutospacing="0" w:after="0" w:afterAutospacing="0"/>
        <w:rPr>
          <w:rStyle w:val="Strong"/>
          <w:rFonts w:asciiTheme="majorHAnsi" w:hAnsiTheme="majorHAnsi"/>
          <w:sz w:val="22"/>
          <w:szCs w:val="22"/>
          <w:lang w:val="es-ES_tradnl"/>
        </w:rPr>
      </w:pPr>
      <w:r w:rsidRPr="007324DB">
        <w:rPr>
          <w:rStyle w:val="Strong"/>
          <w:rFonts w:asciiTheme="majorHAnsi" w:hAnsiTheme="majorHAnsi"/>
          <w:sz w:val="22"/>
          <w:szCs w:val="22"/>
          <w:lang w:val="es-ES_tradnl"/>
        </w:rPr>
        <w:t>¿Cuáles son sus experiencias al abordar este tipo de problemas y qué estrategias y enfoques han tenido éxito o no?</w:t>
      </w:r>
    </w:p>
    <w:p w:rsidR="00360EE1" w:rsidRPr="007324DB" w:rsidRDefault="00360EE1" w:rsidP="00576720">
      <w:pPr>
        <w:pStyle w:val="NormalWeb"/>
        <w:spacing w:before="0" w:beforeAutospacing="0" w:after="0" w:afterAutospacing="0"/>
        <w:rPr>
          <w:rFonts w:asciiTheme="majorHAnsi" w:hAnsiTheme="majorHAnsi"/>
          <w:sz w:val="22"/>
          <w:szCs w:val="22"/>
          <w:lang w:val="es-ES_tradnl"/>
        </w:rPr>
      </w:pPr>
    </w:p>
    <w:p w:rsidR="00373343" w:rsidRPr="007324DB" w:rsidRDefault="00373343" w:rsidP="00576720">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Seguimiento y acompañamiento de largo plazo, establecimiento de relaciones de confianza y ética profesional para el respeto a las diversidades y visiones de desarrollo local.  Trabajo a través de las organizaciones de base existentes en los territorios costeros y visiones más allá de los aspectos económicos de las pesquerías para abordar una vision integral donde los aspectos ambientales, sociales, culturales y económicos se integren al desarrollo y la conservación.</w:t>
      </w:r>
    </w:p>
    <w:p w:rsidR="00360EE1" w:rsidRPr="007324DB" w:rsidRDefault="00360EE1" w:rsidP="00576720">
      <w:pPr>
        <w:pStyle w:val="NormalWeb"/>
        <w:spacing w:before="0" w:beforeAutospacing="0" w:after="0" w:afterAutospacing="0"/>
        <w:rPr>
          <w:rFonts w:asciiTheme="majorHAnsi" w:hAnsiTheme="majorHAnsi"/>
          <w:sz w:val="22"/>
          <w:szCs w:val="22"/>
          <w:lang w:val="es-ES_tradnl"/>
        </w:rPr>
      </w:pPr>
    </w:p>
    <w:p w:rsidR="00373343" w:rsidRPr="007324DB" w:rsidRDefault="00373343" w:rsidP="00576720">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-Puesta en práctica de consentimiento informado previo y códigos éticos</w:t>
      </w:r>
    </w:p>
    <w:p w:rsidR="00360EE1" w:rsidRPr="007324DB" w:rsidRDefault="00360EE1" w:rsidP="00576720">
      <w:pPr>
        <w:pStyle w:val="NormalWeb"/>
        <w:spacing w:before="0" w:beforeAutospacing="0" w:after="0" w:afterAutospacing="0"/>
        <w:rPr>
          <w:rFonts w:asciiTheme="majorHAnsi" w:hAnsiTheme="majorHAnsi"/>
          <w:sz w:val="22"/>
          <w:szCs w:val="22"/>
          <w:lang w:val="es-ES_tradnl"/>
        </w:rPr>
      </w:pPr>
    </w:p>
    <w:p w:rsidR="00373343" w:rsidRPr="007324DB" w:rsidRDefault="00373343" w:rsidP="00576720">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-Fortalecimiento de capacidades organizativas</w:t>
      </w:r>
    </w:p>
    <w:p w:rsidR="00360EE1" w:rsidRPr="007324DB" w:rsidRDefault="00360EE1" w:rsidP="00576720">
      <w:pPr>
        <w:pStyle w:val="NormalWeb"/>
        <w:spacing w:before="0" w:beforeAutospacing="0" w:after="0" w:afterAutospacing="0"/>
        <w:rPr>
          <w:rFonts w:asciiTheme="majorHAnsi" w:hAnsiTheme="majorHAnsi"/>
          <w:sz w:val="22"/>
          <w:szCs w:val="22"/>
          <w:lang w:val="es-ES_tradnl"/>
        </w:rPr>
      </w:pPr>
    </w:p>
    <w:p w:rsidR="00373343" w:rsidRPr="007324DB" w:rsidRDefault="00373343" w:rsidP="00576720">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-Gobernanza comunitaria y participativa</w:t>
      </w:r>
    </w:p>
    <w:p w:rsidR="00360EE1" w:rsidRPr="007324DB" w:rsidRDefault="00360EE1" w:rsidP="00576720">
      <w:pPr>
        <w:pStyle w:val="NormalWeb"/>
        <w:spacing w:before="0" w:beforeAutospacing="0" w:after="0" w:afterAutospacing="0"/>
        <w:rPr>
          <w:rFonts w:asciiTheme="majorHAnsi" w:hAnsiTheme="majorHAnsi"/>
          <w:sz w:val="22"/>
          <w:szCs w:val="22"/>
          <w:lang w:val="es-ES_tradnl"/>
        </w:rPr>
      </w:pPr>
    </w:p>
    <w:p w:rsidR="00373343" w:rsidRPr="007324DB" w:rsidRDefault="00373343" w:rsidP="00576720">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-Mapeo e investigación participativa, más allá del uso de la información de los pescadores para trabajar en la generación de nuevos conocimientos que integren el conocimiento tradicional y científico.</w:t>
      </w:r>
    </w:p>
    <w:p w:rsidR="00360EE1" w:rsidRPr="007324DB" w:rsidRDefault="00360EE1" w:rsidP="00576720">
      <w:pPr>
        <w:pStyle w:val="NormalWeb"/>
        <w:spacing w:before="0" w:beforeAutospacing="0" w:after="0" w:afterAutospacing="0"/>
        <w:rPr>
          <w:rFonts w:asciiTheme="majorHAnsi" w:hAnsiTheme="majorHAnsi"/>
          <w:sz w:val="22"/>
          <w:szCs w:val="22"/>
          <w:lang w:val="es-ES_tradnl"/>
        </w:rPr>
      </w:pPr>
    </w:p>
    <w:p w:rsidR="00373343" w:rsidRPr="007324DB" w:rsidRDefault="00373343" w:rsidP="00576720">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-Líneas de base participativas y medibles en el tiempo. </w:t>
      </w:r>
    </w:p>
    <w:p w:rsidR="00360EE1" w:rsidRPr="007324DB" w:rsidRDefault="00360EE1" w:rsidP="00576720">
      <w:pPr>
        <w:pStyle w:val="NormalWeb"/>
        <w:spacing w:before="0" w:beforeAutospacing="0" w:after="0" w:afterAutospacing="0"/>
        <w:rPr>
          <w:rFonts w:asciiTheme="majorHAnsi" w:hAnsiTheme="majorHAnsi"/>
          <w:sz w:val="22"/>
          <w:szCs w:val="22"/>
          <w:lang w:val="es-ES_tradnl"/>
        </w:rPr>
      </w:pPr>
    </w:p>
    <w:p w:rsidR="00373343" w:rsidRPr="007324DB" w:rsidRDefault="00373343" w:rsidP="00576720">
      <w:pPr>
        <w:pStyle w:val="NormalWeb"/>
        <w:spacing w:before="0" w:beforeAutospacing="0" w:after="0" w:afterAutospacing="0"/>
        <w:rPr>
          <w:rStyle w:val="Strong"/>
          <w:rFonts w:asciiTheme="majorHAnsi" w:hAnsiTheme="majorHAnsi"/>
          <w:sz w:val="22"/>
          <w:szCs w:val="22"/>
          <w:lang w:val="es-ES_tradnl"/>
        </w:rPr>
      </w:pPr>
      <w:r w:rsidRPr="007324DB">
        <w:rPr>
          <w:rStyle w:val="Strong"/>
          <w:rFonts w:asciiTheme="majorHAnsi" w:hAnsiTheme="majorHAnsi"/>
          <w:sz w:val="22"/>
          <w:szCs w:val="22"/>
          <w:lang w:val="es-ES_tradnl"/>
        </w:rPr>
        <w:t>¿Cómo deberían variar las intervenciones, en función del período de tiempo (por ej. qué se puede hacer durante los próximos 12 meses, en los próximos 5 años, a largo plazo) y en función de los recursos existentes (por ej. inversiones en pequeña/mediana escala o inversiones a gran escala/transformadoras)?</w:t>
      </w:r>
    </w:p>
    <w:p w:rsidR="00360EE1" w:rsidRPr="007324DB" w:rsidRDefault="00360EE1" w:rsidP="00576720">
      <w:pPr>
        <w:pStyle w:val="NormalWeb"/>
        <w:spacing w:before="0" w:beforeAutospacing="0" w:after="0" w:afterAutospacing="0"/>
        <w:rPr>
          <w:rFonts w:asciiTheme="majorHAnsi" w:hAnsiTheme="majorHAnsi"/>
          <w:sz w:val="22"/>
          <w:szCs w:val="22"/>
          <w:lang w:val="es-ES_tradnl"/>
        </w:rPr>
      </w:pPr>
    </w:p>
    <w:p w:rsidR="00373343" w:rsidRPr="007324DB" w:rsidRDefault="00373343" w:rsidP="00576720">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Corto plazo:</w:t>
      </w:r>
    </w:p>
    <w:p w:rsidR="00360EE1" w:rsidRPr="007324DB" w:rsidRDefault="00360EE1" w:rsidP="00576720">
      <w:pPr>
        <w:pStyle w:val="NormalWeb"/>
        <w:spacing w:before="0" w:beforeAutospacing="0" w:after="0" w:afterAutospacing="0"/>
        <w:rPr>
          <w:rFonts w:asciiTheme="majorHAnsi" w:hAnsiTheme="majorHAnsi"/>
          <w:sz w:val="22"/>
          <w:szCs w:val="22"/>
          <w:lang w:val="es-ES_tradnl"/>
        </w:rPr>
      </w:pPr>
    </w:p>
    <w:p w:rsidR="00373343" w:rsidRPr="007324DB" w:rsidRDefault="00373343" w:rsidP="00576720">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-Información y divulgación de los principios de las directrices a todo nivel.</w:t>
      </w:r>
    </w:p>
    <w:p w:rsidR="00360EE1" w:rsidRPr="007324DB" w:rsidRDefault="00360EE1" w:rsidP="00576720">
      <w:pPr>
        <w:pStyle w:val="NormalWeb"/>
        <w:spacing w:before="0" w:beforeAutospacing="0" w:after="0" w:afterAutospacing="0"/>
        <w:rPr>
          <w:rFonts w:asciiTheme="majorHAnsi" w:hAnsiTheme="majorHAnsi"/>
          <w:sz w:val="22"/>
          <w:szCs w:val="22"/>
          <w:lang w:val="es-ES_tradnl"/>
        </w:rPr>
      </w:pPr>
    </w:p>
    <w:p w:rsidR="00373343" w:rsidRPr="007324DB" w:rsidRDefault="00373343" w:rsidP="00576720">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-Selección de casos de estudio para definir líneas de base y seguimiento de forma conjunta entre los gobiernos y la sociedad civil incluida la visión de género. </w:t>
      </w:r>
    </w:p>
    <w:p w:rsidR="00360EE1" w:rsidRPr="007324DB" w:rsidRDefault="00360EE1" w:rsidP="00576720">
      <w:pPr>
        <w:pStyle w:val="NormalWeb"/>
        <w:spacing w:before="0" w:beforeAutospacing="0" w:after="0" w:afterAutospacing="0"/>
        <w:rPr>
          <w:rFonts w:asciiTheme="majorHAnsi" w:hAnsiTheme="majorHAnsi"/>
          <w:sz w:val="22"/>
          <w:szCs w:val="22"/>
          <w:lang w:val="es-ES_tradnl"/>
        </w:rPr>
      </w:pPr>
    </w:p>
    <w:p w:rsidR="00373343" w:rsidRPr="007324DB" w:rsidRDefault="00373343" w:rsidP="00576720">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-Establecimiento de línea de avance en la implementación por regiones o países.</w:t>
      </w:r>
    </w:p>
    <w:p w:rsidR="00360EE1" w:rsidRPr="007324DB" w:rsidRDefault="00360EE1" w:rsidP="00576720">
      <w:pPr>
        <w:pStyle w:val="NormalWeb"/>
        <w:spacing w:before="0" w:beforeAutospacing="0" w:after="0" w:afterAutospacing="0"/>
        <w:rPr>
          <w:rFonts w:asciiTheme="majorHAnsi" w:hAnsiTheme="majorHAnsi"/>
          <w:sz w:val="22"/>
          <w:szCs w:val="22"/>
          <w:lang w:val="es-ES_tradnl"/>
        </w:rPr>
      </w:pPr>
    </w:p>
    <w:p w:rsidR="00373343" w:rsidRPr="007324DB" w:rsidRDefault="00373343" w:rsidP="00576720">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-Canalización de recursos para el fortalecimiento de capacidades del sector de la pesca de pequeña escala y su organización.</w:t>
      </w:r>
    </w:p>
    <w:p w:rsidR="00360EE1" w:rsidRPr="007324DB" w:rsidRDefault="00360EE1" w:rsidP="00576720">
      <w:pPr>
        <w:pStyle w:val="NormalWeb"/>
        <w:spacing w:before="0" w:beforeAutospacing="0" w:after="0" w:afterAutospacing="0"/>
        <w:rPr>
          <w:rFonts w:asciiTheme="majorHAnsi" w:hAnsiTheme="majorHAnsi"/>
          <w:sz w:val="22"/>
          <w:szCs w:val="22"/>
          <w:lang w:val="es-ES_tradnl"/>
        </w:rPr>
      </w:pPr>
    </w:p>
    <w:p w:rsidR="00373343" w:rsidRPr="007324DB" w:rsidRDefault="00373343" w:rsidP="00576720">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-Incentivos y apoyo para aquellos grupos de pesca de pequeña escala organizados en función de sus necesidades productivas más inmediatas y/o acciones orientadas al manejo y uso sostenible ( incluida la conservación) de sus recursos.</w:t>
      </w:r>
    </w:p>
    <w:p w:rsidR="00360EE1" w:rsidRPr="007324DB" w:rsidRDefault="00360EE1" w:rsidP="00576720">
      <w:pPr>
        <w:pStyle w:val="NormalWeb"/>
        <w:spacing w:before="0" w:beforeAutospacing="0" w:after="0" w:afterAutospacing="0"/>
        <w:rPr>
          <w:rFonts w:asciiTheme="majorHAnsi" w:hAnsiTheme="majorHAnsi"/>
          <w:sz w:val="22"/>
          <w:szCs w:val="22"/>
          <w:lang w:val="es-ES_tradnl"/>
        </w:rPr>
      </w:pPr>
    </w:p>
    <w:p w:rsidR="00373343" w:rsidRPr="007324DB" w:rsidRDefault="00373343" w:rsidP="00576720">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 Generación de foros a nivel nacional entre diferentes actores relacionados con el uso del recurso marino que aporten ideas y buenas prácticas para avanzar hacia un ordenamiento pesquero con justicia y equidad.</w:t>
      </w:r>
    </w:p>
    <w:p w:rsidR="00360EE1" w:rsidRPr="007324DB" w:rsidRDefault="00360EE1" w:rsidP="00576720">
      <w:pPr>
        <w:pStyle w:val="NormalWeb"/>
        <w:spacing w:before="0" w:beforeAutospacing="0" w:after="0" w:afterAutospacing="0"/>
        <w:rPr>
          <w:rFonts w:asciiTheme="majorHAnsi" w:hAnsiTheme="majorHAnsi"/>
          <w:sz w:val="22"/>
          <w:szCs w:val="22"/>
          <w:lang w:val="es-ES_tradnl"/>
        </w:rPr>
      </w:pPr>
    </w:p>
    <w:p w:rsidR="00373343" w:rsidRPr="007324DB" w:rsidRDefault="00373343" w:rsidP="00576720">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-En el plano nacional, regional y mundial favorecer y apoyar iniciativas de integración del sector, en espacios organizativos, que garanticen la representación y defensa de sus intereses.</w:t>
      </w:r>
    </w:p>
    <w:p w:rsidR="00360EE1" w:rsidRPr="007324DB" w:rsidRDefault="00360EE1" w:rsidP="00576720">
      <w:pPr>
        <w:pStyle w:val="NormalWeb"/>
        <w:spacing w:before="0" w:beforeAutospacing="0" w:after="0" w:afterAutospacing="0"/>
        <w:rPr>
          <w:rFonts w:asciiTheme="majorHAnsi" w:hAnsiTheme="majorHAnsi"/>
          <w:sz w:val="22"/>
          <w:szCs w:val="22"/>
          <w:lang w:val="es-ES_tradnl"/>
        </w:rPr>
      </w:pPr>
    </w:p>
    <w:p w:rsidR="00373343" w:rsidRPr="007324DB" w:rsidRDefault="00373343" w:rsidP="00576720">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Mediano Plazo:</w:t>
      </w:r>
    </w:p>
    <w:p w:rsidR="00360EE1" w:rsidRPr="007324DB" w:rsidRDefault="00360EE1" w:rsidP="00576720">
      <w:pPr>
        <w:pStyle w:val="NormalWeb"/>
        <w:spacing w:before="0" w:beforeAutospacing="0" w:after="0" w:afterAutospacing="0"/>
        <w:rPr>
          <w:rFonts w:asciiTheme="majorHAnsi" w:hAnsiTheme="majorHAnsi"/>
          <w:sz w:val="22"/>
          <w:szCs w:val="22"/>
          <w:lang w:val="es-ES_tradnl"/>
        </w:rPr>
      </w:pPr>
    </w:p>
    <w:p w:rsidR="00373343" w:rsidRPr="007324DB" w:rsidRDefault="00373343" w:rsidP="00576720">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-Reflexión sobre los avances en los casos de estudio seleccionados y su divulgación.</w:t>
      </w:r>
    </w:p>
    <w:p w:rsidR="00360EE1" w:rsidRPr="007324DB" w:rsidRDefault="00360EE1" w:rsidP="00576720">
      <w:pPr>
        <w:pStyle w:val="NormalWeb"/>
        <w:spacing w:before="0" w:beforeAutospacing="0" w:after="0" w:afterAutospacing="0"/>
        <w:rPr>
          <w:rFonts w:asciiTheme="majorHAnsi" w:hAnsiTheme="majorHAnsi"/>
          <w:sz w:val="22"/>
          <w:szCs w:val="22"/>
          <w:lang w:val="es-ES_tradnl"/>
        </w:rPr>
      </w:pPr>
    </w:p>
    <w:p w:rsidR="00373343" w:rsidRPr="007324DB" w:rsidRDefault="00373343" w:rsidP="00576720">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-Intercambio de experiencias por regiones que incluya la incorporación de nuevas políticas o leyes relacionadas al tema en los países miembros de la FAO</w:t>
      </w:r>
    </w:p>
    <w:p w:rsidR="00360EE1" w:rsidRPr="007324DB" w:rsidRDefault="00360EE1" w:rsidP="00576720">
      <w:pPr>
        <w:pStyle w:val="NormalWeb"/>
        <w:spacing w:before="0" w:beforeAutospacing="0" w:after="0" w:afterAutospacing="0"/>
        <w:rPr>
          <w:rFonts w:asciiTheme="majorHAnsi" w:hAnsiTheme="majorHAnsi"/>
          <w:sz w:val="22"/>
          <w:szCs w:val="22"/>
          <w:lang w:val="es-ES_tradnl"/>
        </w:rPr>
      </w:pPr>
    </w:p>
    <w:p w:rsidR="00373343" w:rsidRPr="007324DB" w:rsidRDefault="00373343" w:rsidP="00576720">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-Favorecer procesos de integración del sector de pesca artesanal en experiencias organizativas novedosas, agiles y eficientes, con capacidad de incidencia política y de defensa de sus intereses y aspiraciones.</w:t>
      </w:r>
    </w:p>
    <w:p w:rsidR="00360EE1" w:rsidRPr="007324DB" w:rsidRDefault="00360EE1" w:rsidP="00576720">
      <w:pPr>
        <w:pStyle w:val="NormalWeb"/>
        <w:spacing w:before="0" w:beforeAutospacing="0" w:after="0" w:afterAutospacing="0"/>
        <w:rPr>
          <w:rFonts w:asciiTheme="majorHAnsi" w:hAnsiTheme="majorHAnsi"/>
          <w:sz w:val="22"/>
          <w:szCs w:val="22"/>
          <w:lang w:val="es-ES_tradnl"/>
        </w:rPr>
      </w:pPr>
    </w:p>
    <w:p w:rsidR="00373343" w:rsidRPr="007324DB" w:rsidRDefault="00373343" w:rsidP="00576720">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Largo Plazo:</w:t>
      </w:r>
    </w:p>
    <w:p w:rsidR="00360EE1" w:rsidRPr="007324DB" w:rsidRDefault="00360EE1" w:rsidP="00576720">
      <w:pPr>
        <w:pStyle w:val="NormalWeb"/>
        <w:spacing w:before="0" w:beforeAutospacing="0" w:after="0" w:afterAutospacing="0"/>
        <w:rPr>
          <w:rFonts w:asciiTheme="majorHAnsi" w:hAnsiTheme="majorHAnsi"/>
          <w:sz w:val="22"/>
          <w:szCs w:val="22"/>
          <w:lang w:val="es-ES_tradnl"/>
        </w:rPr>
      </w:pPr>
    </w:p>
    <w:p w:rsidR="00373343" w:rsidRPr="007324DB" w:rsidRDefault="00373343" w:rsidP="00576720">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-Discusión sobre los impactos y avances de la iniciativa.</w:t>
      </w:r>
    </w:p>
    <w:p w:rsidR="00360EE1" w:rsidRPr="007324DB" w:rsidRDefault="00360EE1" w:rsidP="00576720">
      <w:pPr>
        <w:pStyle w:val="NormalWeb"/>
        <w:spacing w:before="0" w:beforeAutospacing="0" w:after="0" w:afterAutospacing="0"/>
        <w:rPr>
          <w:rFonts w:asciiTheme="majorHAnsi" w:hAnsiTheme="majorHAnsi"/>
          <w:sz w:val="22"/>
          <w:szCs w:val="22"/>
          <w:lang w:val="es-ES_tradnl"/>
        </w:rPr>
      </w:pPr>
    </w:p>
    <w:p w:rsidR="00373343" w:rsidRPr="007324DB" w:rsidRDefault="00373343" w:rsidP="00576720">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-Reportes y divulgación de aquellos países que han avanzado en la implementación de las directrices voluntarias.</w:t>
      </w:r>
    </w:p>
    <w:p w:rsidR="00360EE1" w:rsidRPr="007324DB" w:rsidRDefault="00360EE1" w:rsidP="00576720">
      <w:pPr>
        <w:pStyle w:val="NormalWeb"/>
        <w:spacing w:before="0" w:beforeAutospacing="0" w:after="0" w:afterAutospacing="0"/>
        <w:rPr>
          <w:rFonts w:asciiTheme="majorHAnsi" w:hAnsiTheme="majorHAnsi"/>
          <w:sz w:val="22"/>
          <w:szCs w:val="22"/>
          <w:lang w:val="es-ES_tradnl"/>
        </w:rPr>
      </w:pPr>
    </w:p>
    <w:p w:rsidR="00373343" w:rsidRPr="007324DB" w:rsidRDefault="00373343" w:rsidP="00576720">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-Reconocimiento de experiencias y buenas prácticas que puedan ser relevadas y extraer diversas lecciones aprendidas; multiplicando aprendizajes a diversas realidades nacionales, locales e internacionales.</w:t>
      </w:r>
    </w:p>
    <w:p w:rsidR="00360EE1" w:rsidRPr="007324DB" w:rsidRDefault="00360EE1" w:rsidP="00576720">
      <w:pPr>
        <w:pStyle w:val="NormalWeb"/>
        <w:spacing w:before="0" w:beforeAutospacing="0" w:after="0" w:afterAutospacing="0"/>
        <w:rPr>
          <w:rFonts w:asciiTheme="majorHAnsi" w:hAnsiTheme="majorHAnsi"/>
          <w:sz w:val="22"/>
          <w:szCs w:val="22"/>
          <w:lang w:val="es-ES_tradnl"/>
        </w:rPr>
      </w:pPr>
    </w:p>
    <w:p w:rsidR="00373343" w:rsidRPr="007324DB" w:rsidRDefault="00373343" w:rsidP="00576720">
      <w:pPr>
        <w:pStyle w:val="NormalWeb"/>
        <w:spacing w:before="0" w:beforeAutospacing="0" w:after="0" w:afterAutospacing="0"/>
        <w:rPr>
          <w:rFonts w:asciiTheme="majorHAnsi" w:hAnsiTheme="majorHAnsi"/>
          <w:sz w:val="22"/>
          <w:szCs w:val="22"/>
          <w:lang w:val="es-ES_tradnl"/>
        </w:rPr>
      </w:pPr>
    </w:p>
    <w:p w:rsidR="00F33296" w:rsidRPr="007324DB" w:rsidRDefault="00862C69" w:rsidP="00576720">
      <w:pPr>
        <w:pStyle w:val="Heading2"/>
        <w:jc w:val="left"/>
        <w:rPr>
          <w:rStyle w:val="name"/>
          <w:rFonts w:asciiTheme="majorHAnsi" w:hAnsiTheme="majorHAnsi"/>
          <w:szCs w:val="22"/>
          <w:lang w:val="en-US"/>
        </w:rPr>
      </w:pPr>
      <w:bookmarkStart w:id="41" w:name="_Toc377457675"/>
      <w:r w:rsidRPr="007324DB">
        <w:rPr>
          <w:rStyle w:val="name"/>
          <w:rFonts w:asciiTheme="majorHAnsi" w:hAnsiTheme="majorHAnsi"/>
          <w:szCs w:val="22"/>
          <w:lang w:val="en-US"/>
        </w:rPr>
        <w:t>27</w:t>
      </w:r>
      <w:r w:rsidR="00F33296" w:rsidRPr="007324DB">
        <w:rPr>
          <w:rStyle w:val="name"/>
          <w:rFonts w:asciiTheme="majorHAnsi" w:hAnsiTheme="majorHAnsi"/>
          <w:szCs w:val="22"/>
          <w:lang w:val="en-US"/>
        </w:rPr>
        <w:t>. National Fisheries Solidarity Movement, Sri Lanka</w:t>
      </w:r>
      <w:bookmarkEnd w:id="41"/>
      <w:r w:rsidR="00F33296" w:rsidRPr="007324DB">
        <w:rPr>
          <w:rStyle w:val="name"/>
          <w:rFonts w:asciiTheme="majorHAnsi" w:hAnsiTheme="majorHAnsi"/>
          <w:szCs w:val="22"/>
          <w:lang w:val="en-US"/>
        </w:rPr>
        <w:t xml:space="preserve"> </w:t>
      </w:r>
    </w:p>
    <w:p w:rsidR="00360EE1" w:rsidRPr="007324DB" w:rsidRDefault="00360EE1" w:rsidP="00576720">
      <w:pPr>
        <w:rPr>
          <w:rFonts w:asciiTheme="majorHAnsi" w:hAnsiTheme="majorHAnsi"/>
          <w:szCs w:val="22"/>
          <w:lang w:val="en-US"/>
        </w:rPr>
      </w:pPr>
    </w:p>
    <w:p w:rsidR="00F33296" w:rsidRPr="007324DB" w:rsidRDefault="00F33296" w:rsidP="00576720">
      <w:pPr>
        <w:rPr>
          <w:rFonts w:asciiTheme="majorHAnsi" w:hAnsiTheme="majorHAnsi"/>
          <w:b/>
          <w:color w:val="000000"/>
          <w:szCs w:val="22"/>
        </w:rPr>
      </w:pPr>
      <w:r w:rsidRPr="007324DB">
        <w:rPr>
          <w:rFonts w:asciiTheme="majorHAnsi" w:hAnsiTheme="majorHAnsi"/>
          <w:b/>
          <w:color w:val="000000"/>
          <w:szCs w:val="22"/>
        </w:rPr>
        <w:t>VG-SSF and National Fisheries Solidarity Movement of Sri Lanka-[NAFSO]</w:t>
      </w:r>
    </w:p>
    <w:p w:rsidR="00F33296" w:rsidRPr="007324DB" w:rsidRDefault="00F33296" w:rsidP="00576720">
      <w:pPr>
        <w:rPr>
          <w:rFonts w:asciiTheme="majorHAnsi" w:hAnsiTheme="majorHAnsi"/>
          <w:color w:val="000000"/>
          <w:szCs w:val="22"/>
        </w:rPr>
      </w:pPr>
    </w:p>
    <w:p w:rsidR="00F33296" w:rsidRPr="007324DB" w:rsidRDefault="00F33296" w:rsidP="00576720">
      <w:pPr>
        <w:rPr>
          <w:rFonts w:asciiTheme="majorHAnsi" w:hAnsiTheme="majorHAnsi"/>
          <w:color w:val="000000"/>
          <w:szCs w:val="22"/>
        </w:rPr>
      </w:pPr>
      <w:r w:rsidRPr="007324DB">
        <w:rPr>
          <w:rFonts w:asciiTheme="majorHAnsi" w:hAnsiTheme="majorHAnsi"/>
          <w:color w:val="000000"/>
          <w:szCs w:val="22"/>
        </w:rPr>
        <w:t>National Fisheries Solidarity Movement[NAFSO] is a net work of fisheries organizations, CBOs, NGOs, Trade Unions, Women organizations, Environmental organizations, church based groups in Sri Lanka. It has been working among fisheries sector for last 15 years on rights based approach in fisheries. It is a membership based organization with 12,000 small scale fisheries members all over the country.</w:t>
      </w:r>
    </w:p>
    <w:p w:rsidR="00F33296" w:rsidRPr="007324DB" w:rsidRDefault="00F33296" w:rsidP="00576720">
      <w:pPr>
        <w:rPr>
          <w:rFonts w:asciiTheme="majorHAnsi" w:hAnsiTheme="majorHAnsi"/>
          <w:color w:val="000000"/>
          <w:szCs w:val="22"/>
        </w:rPr>
      </w:pPr>
    </w:p>
    <w:p w:rsidR="00F33296" w:rsidRPr="007324DB" w:rsidRDefault="00F33296" w:rsidP="00576720">
      <w:pPr>
        <w:rPr>
          <w:rFonts w:asciiTheme="majorHAnsi" w:hAnsiTheme="majorHAnsi"/>
          <w:color w:val="000000"/>
          <w:szCs w:val="22"/>
        </w:rPr>
      </w:pPr>
      <w:r w:rsidRPr="007324DB">
        <w:rPr>
          <w:rFonts w:asciiTheme="majorHAnsi" w:hAnsiTheme="majorHAnsi"/>
          <w:color w:val="000000"/>
          <w:szCs w:val="22"/>
        </w:rPr>
        <w:t>It is widely based in Sri Lankan society and intervene sustainable fisheries through fisheries policy formulation as a bottom up process. It has formulated a people’s based Small Scale Fisheries policy during the period of 2000-2004 and submitted the same to Ministry of Fisheries with 500,000 signatures collected from various parts of the country. Unfortunately, the same policy could not implemented although the minister of fisheries himself shared with the NAFSO leadership as they had incorporated 75% the contents of NAFSO policy document in to national fisheries policy formulated by the ministry of fisheries.</w:t>
      </w:r>
    </w:p>
    <w:p w:rsidR="00F33296" w:rsidRPr="007324DB" w:rsidRDefault="00F33296" w:rsidP="00576720">
      <w:pPr>
        <w:rPr>
          <w:rFonts w:asciiTheme="majorHAnsi" w:hAnsiTheme="majorHAnsi"/>
          <w:color w:val="000000"/>
          <w:szCs w:val="22"/>
        </w:rPr>
      </w:pPr>
      <w:r w:rsidRPr="007324DB">
        <w:rPr>
          <w:rFonts w:asciiTheme="majorHAnsi" w:hAnsiTheme="majorHAnsi"/>
          <w:color w:val="000000"/>
          <w:szCs w:val="22"/>
        </w:rPr>
        <w:t>NAFSO-Sri Lanka is a member of the global fisher people’s movement of World Forum of Fisher Peoples’-[WFFP], which was an active partner of the process of formulation of VG-SSF, beginning from FAO Global Fisheries conference on Securing Sustainable Small Scale Fisheries well known as 4SSF at Bangkok conference in 2008.</w:t>
      </w:r>
    </w:p>
    <w:p w:rsidR="00F33296" w:rsidRPr="007324DB" w:rsidRDefault="00F33296" w:rsidP="00576720">
      <w:pPr>
        <w:rPr>
          <w:rFonts w:asciiTheme="majorHAnsi" w:hAnsiTheme="majorHAnsi"/>
          <w:color w:val="000000"/>
          <w:szCs w:val="22"/>
        </w:rPr>
      </w:pPr>
    </w:p>
    <w:p w:rsidR="00F33296" w:rsidRPr="007324DB" w:rsidRDefault="00F33296" w:rsidP="00576720">
      <w:pPr>
        <w:rPr>
          <w:rFonts w:asciiTheme="majorHAnsi" w:hAnsiTheme="majorHAnsi"/>
          <w:color w:val="000000"/>
          <w:szCs w:val="22"/>
        </w:rPr>
      </w:pPr>
      <w:r w:rsidRPr="007324DB">
        <w:rPr>
          <w:rFonts w:asciiTheme="majorHAnsi" w:hAnsiTheme="majorHAnsi"/>
          <w:color w:val="000000"/>
          <w:szCs w:val="22"/>
        </w:rPr>
        <w:t>So, this move of FAO-COFI is highly welcome by NAFSO and is ready implement the contents after adoption of the VG-SSF with commitment and enhancing fisher people’s knowledge and capacities. Even now, we have put the contents in to local languages and conduct education campaign among the fisher members of NAFSO.</w:t>
      </w:r>
    </w:p>
    <w:p w:rsidR="00F33296" w:rsidRPr="007324DB" w:rsidRDefault="00F33296" w:rsidP="00576720">
      <w:pPr>
        <w:rPr>
          <w:rFonts w:asciiTheme="majorHAnsi" w:hAnsiTheme="majorHAnsi"/>
          <w:color w:val="000000"/>
          <w:szCs w:val="22"/>
        </w:rPr>
      </w:pPr>
    </w:p>
    <w:p w:rsidR="00F33296" w:rsidRPr="007324DB" w:rsidRDefault="00F33296" w:rsidP="00576720">
      <w:pPr>
        <w:rPr>
          <w:rFonts w:asciiTheme="majorHAnsi" w:hAnsiTheme="majorHAnsi"/>
          <w:color w:val="000000"/>
          <w:szCs w:val="22"/>
        </w:rPr>
      </w:pPr>
    </w:p>
    <w:p w:rsidR="00F33296" w:rsidRPr="007324DB" w:rsidRDefault="00F33296" w:rsidP="0005200B">
      <w:pPr>
        <w:rPr>
          <w:rFonts w:asciiTheme="majorHAnsi" w:hAnsiTheme="majorHAnsi"/>
          <w:color w:val="000000"/>
          <w:szCs w:val="22"/>
        </w:rPr>
      </w:pPr>
      <w:r w:rsidRPr="007324DB">
        <w:rPr>
          <w:rFonts w:asciiTheme="majorHAnsi" w:hAnsiTheme="majorHAnsi"/>
          <w:color w:val="000000"/>
          <w:szCs w:val="22"/>
        </w:rPr>
        <w:lastRenderedPageBreak/>
        <w:t>Thanks,</w:t>
      </w:r>
    </w:p>
    <w:p w:rsidR="00F33296" w:rsidRPr="007324DB" w:rsidRDefault="00F33296" w:rsidP="0005200B">
      <w:pPr>
        <w:rPr>
          <w:rFonts w:asciiTheme="majorHAnsi" w:hAnsiTheme="majorHAnsi"/>
          <w:color w:val="000000"/>
          <w:szCs w:val="22"/>
        </w:rPr>
      </w:pPr>
      <w:r w:rsidRPr="007324DB">
        <w:rPr>
          <w:rFonts w:asciiTheme="majorHAnsi" w:hAnsiTheme="majorHAnsi"/>
          <w:color w:val="000000"/>
          <w:szCs w:val="22"/>
        </w:rPr>
        <w:t>Herman Kumara,</w:t>
      </w:r>
    </w:p>
    <w:p w:rsidR="00F33296" w:rsidRPr="007324DB" w:rsidRDefault="00F33296" w:rsidP="0005200B">
      <w:pPr>
        <w:rPr>
          <w:rFonts w:asciiTheme="majorHAnsi" w:hAnsiTheme="majorHAnsi"/>
          <w:color w:val="000000"/>
          <w:szCs w:val="22"/>
        </w:rPr>
      </w:pPr>
      <w:r w:rsidRPr="007324DB">
        <w:rPr>
          <w:rFonts w:asciiTheme="majorHAnsi" w:hAnsiTheme="majorHAnsi"/>
          <w:color w:val="000000"/>
          <w:szCs w:val="22"/>
        </w:rPr>
        <w:t>National Convener,</w:t>
      </w:r>
    </w:p>
    <w:p w:rsidR="00F33296" w:rsidRPr="007324DB" w:rsidRDefault="00F33296" w:rsidP="0005200B">
      <w:pPr>
        <w:rPr>
          <w:rFonts w:asciiTheme="majorHAnsi" w:hAnsiTheme="majorHAnsi"/>
          <w:color w:val="000000"/>
          <w:szCs w:val="22"/>
        </w:rPr>
      </w:pPr>
      <w:r w:rsidRPr="007324DB">
        <w:rPr>
          <w:rFonts w:asciiTheme="majorHAnsi" w:hAnsiTheme="majorHAnsi"/>
          <w:color w:val="000000"/>
          <w:szCs w:val="22"/>
        </w:rPr>
        <w:t>NAFSO</w:t>
      </w:r>
    </w:p>
    <w:p w:rsidR="00F33296" w:rsidRPr="007324DB" w:rsidRDefault="00F33296" w:rsidP="0005200B">
      <w:pPr>
        <w:rPr>
          <w:rFonts w:asciiTheme="majorHAnsi" w:hAnsiTheme="majorHAnsi"/>
          <w:color w:val="000000"/>
          <w:szCs w:val="22"/>
        </w:rPr>
      </w:pPr>
    </w:p>
    <w:p w:rsidR="00F33296" w:rsidRPr="007324DB" w:rsidRDefault="00F33296" w:rsidP="0005200B">
      <w:pPr>
        <w:rPr>
          <w:rFonts w:asciiTheme="majorHAnsi" w:hAnsiTheme="majorHAnsi"/>
          <w:b/>
          <w:color w:val="000000"/>
          <w:szCs w:val="22"/>
        </w:rPr>
      </w:pPr>
      <w:r w:rsidRPr="007324DB">
        <w:rPr>
          <w:rFonts w:asciiTheme="majorHAnsi" w:hAnsiTheme="majorHAnsi"/>
          <w:b/>
          <w:color w:val="000000"/>
          <w:szCs w:val="22"/>
        </w:rPr>
        <w:t>ISSUES AND QUESTIONS</w:t>
      </w:r>
    </w:p>
    <w:p w:rsidR="00F33296" w:rsidRPr="007324DB" w:rsidRDefault="00F33296" w:rsidP="0005200B">
      <w:pPr>
        <w:rPr>
          <w:rFonts w:asciiTheme="majorHAnsi" w:hAnsiTheme="majorHAnsi"/>
          <w:color w:val="000000"/>
          <w:szCs w:val="22"/>
        </w:rPr>
      </w:pPr>
    </w:p>
    <w:p w:rsidR="00F33296" w:rsidRPr="007324DB" w:rsidRDefault="00F33296" w:rsidP="0005200B">
      <w:pPr>
        <w:numPr>
          <w:ilvl w:val="0"/>
          <w:numId w:val="70"/>
        </w:numPr>
        <w:ind w:left="0" w:firstLine="0"/>
        <w:rPr>
          <w:rFonts w:asciiTheme="majorHAnsi" w:hAnsiTheme="majorHAnsi"/>
          <w:color w:val="000000"/>
          <w:szCs w:val="22"/>
        </w:rPr>
      </w:pPr>
      <w:r w:rsidRPr="007324DB">
        <w:rPr>
          <w:rFonts w:asciiTheme="majorHAnsi" w:hAnsiTheme="majorHAnsi"/>
          <w:b/>
          <w:bCs/>
          <w:color w:val="000000"/>
          <w:szCs w:val="22"/>
        </w:rPr>
        <w:t>Partnering for implementation</w:t>
      </w:r>
    </w:p>
    <w:p w:rsidR="00360EE1" w:rsidRPr="007324DB" w:rsidRDefault="00360EE1" w:rsidP="0005200B">
      <w:pPr>
        <w:rPr>
          <w:rFonts w:asciiTheme="majorHAnsi" w:hAnsiTheme="majorHAnsi"/>
          <w:color w:val="000000"/>
          <w:szCs w:val="22"/>
        </w:rPr>
      </w:pPr>
    </w:p>
    <w:p w:rsidR="00F33296" w:rsidRPr="007324DB" w:rsidRDefault="00F33296" w:rsidP="0005200B">
      <w:pPr>
        <w:rPr>
          <w:rFonts w:asciiTheme="majorHAnsi" w:hAnsiTheme="majorHAnsi"/>
          <w:color w:val="000000"/>
          <w:szCs w:val="22"/>
        </w:rPr>
      </w:pPr>
      <w:r w:rsidRPr="007324DB">
        <w:rPr>
          <w:rFonts w:asciiTheme="majorHAnsi" w:hAnsiTheme="majorHAnsi"/>
          <w:color w:val="000000"/>
          <w:szCs w:val="22"/>
        </w:rPr>
        <w:t>The implementation of the SSF Guidelines will require engagement and partnerships across different institutions, organizations and actors as the SSF Guidelines implementation does not only require the involvement by fishers but takes into consideration also the role and needs of those around them. Fishing communities, CSOs, academia, NGOs, governments, regional organizations, donors and international agencies and organizations all need to work together - but different actors may have different roles to play to address issues in relation to fisheries governance, gender, post-harvest, consumer interests, wider societal interests, etc. Please share any experiences, both good or bad as well as lessons learned related to partnerships in the implementation of international instruments</w:t>
      </w:r>
    </w:p>
    <w:p w:rsidR="00F33296" w:rsidRPr="007324DB" w:rsidRDefault="00F33296" w:rsidP="0005200B">
      <w:pPr>
        <w:rPr>
          <w:rFonts w:asciiTheme="majorHAnsi" w:hAnsiTheme="majorHAnsi"/>
          <w:color w:val="000000"/>
          <w:szCs w:val="22"/>
        </w:rPr>
      </w:pPr>
    </w:p>
    <w:p w:rsidR="00F33296" w:rsidRPr="007324DB" w:rsidRDefault="00F33296" w:rsidP="0005200B">
      <w:pPr>
        <w:rPr>
          <w:rFonts w:asciiTheme="majorHAnsi" w:hAnsiTheme="majorHAnsi"/>
          <w:b/>
          <w:szCs w:val="22"/>
        </w:rPr>
      </w:pPr>
      <w:r w:rsidRPr="007324DB">
        <w:rPr>
          <w:rFonts w:asciiTheme="majorHAnsi" w:hAnsiTheme="majorHAnsi"/>
          <w:b/>
          <w:bCs/>
          <w:szCs w:val="22"/>
        </w:rPr>
        <w:t>How do you see the role of your organization and others</w:t>
      </w:r>
      <w:r w:rsidRPr="007324DB">
        <w:rPr>
          <w:rFonts w:asciiTheme="majorHAnsi" w:hAnsiTheme="majorHAnsi"/>
          <w:b/>
          <w:szCs w:val="22"/>
        </w:rPr>
        <w:t xml:space="preserve"> in the implementation of the SSF Guidelines?</w:t>
      </w:r>
    </w:p>
    <w:p w:rsidR="00360EE1" w:rsidRPr="007324DB" w:rsidRDefault="00360EE1" w:rsidP="0005200B">
      <w:pPr>
        <w:rPr>
          <w:rFonts w:asciiTheme="majorHAnsi" w:hAnsiTheme="majorHAnsi"/>
          <w:b/>
          <w:szCs w:val="22"/>
        </w:rPr>
      </w:pPr>
    </w:p>
    <w:p w:rsidR="00F33296" w:rsidRPr="007324DB" w:rsidRDefault="00F33296" w:rsidP="0005200B">
      <w:pPr>
        <w:rPr>
          <w:rFonts w:asciiTheme="majorHAnsi" w:hAnsiTheme="majorHAnsi"/>
          <w:bCs/>
          <w:color w:val="000000"/>
          <w:szCs w:val="22"/>
        </w:rPr>
      </w:pPr>
      <w:r w:rsidRPr="007324DB">
        <w:rPr>
          <w:rFonts w:asciiTheme="majorHAnsi" w:hAnsiTheme="majorHAnsi"/>
          <w:bCs/>
          <w:color w:val="000000"/>
          <w:szCs w:val="22"/>
        </w:rPr>
        <w:t>As an organization work for establish sustainable small scale fisheries in Sri Lanka and  work for protects people’s rights, National Fisheries Solidarity Movement (NAFSO) play major role in advocacy and policy lobbying.</w:t>
      </w:r>
    </w:p>
    <w:p w:rsidR="00360EE1" w:rsidRPr="007324DB" w:rsidRDefault="00360EE1" w:rsidP="0005200B">
      <w:pPr>
        <w:rPr>
          <w:rFonts w:asciiTheme="majorHAnsi" w:hAnsiTheme="majorHAnsi"/>
          <w:bCs/>
          <w:color w:val="000000"/>
          <w:szCs w:val="22"/>
        </w:rPr>
      </w:pPr>
    </w:p>
    <w:p w:rsidR="00F33296" w:rsidRPr="007324DB" w:rsidRDefault="00F33296" w:rsidP="0005200B">
      <w:pPr>
        <w:rPr>
          <w:rFonts w:asciiTheme="majorHAnsi" w:hAnsiTheme="majorHAnsi"/>
          <w:bCs/>
          <w:color w:val="000000"/>
          <w:szCs w:val="22"/>
        </w:rPr>
      </w:pPr>
      <w:r w:rsidRPr="007324DB">
        <w:rPr>
          <w:rFonts w:asciiTheme="majorHAnsi" w:hAnsiTheme="majorHAnsi"/>
          <w:bCs/>
          <w:color w:val="000000"/>
          <w:szCs w:val="22"/>
        </w:rPr>
        <w:t>In implementation of SSF guideline (VG-SSF), NAFSO work as mediatory organization for Sri Lankan government, community and other stake holders to take the message to grass root level from the international level and also to work with the people to prepare background to implementation of the guideline.</w:t>
      </w:r>
    </w:p>
    <w:p w:rsidR="00360EE1" w:rsidRPr="007324DB" w:rsidRDefault="00360EE1" w:rsidP="0005200B">
      <w:pPr>
        <w:rPr>
          <w:rFonts w:asciiTheme="majorHAnsi" w:hAnsiTheme="majorHAnsi"/>
          <w:bCs/>
          <w:color w:val="000000"/>
          <w:szCs w:val="22"/>
        </w:rPr>
      </w:pPr>
    </w:p>
    <w:p w:rsidR="00F33296" w:rsidRPr="007324DB" w:rsidRDefault="00F33296" w:rsidP="0005200B">
      <w:pPr>
        <w:rPr>
          <w:rFonts w:asciiTheme="majorHAnsi" w:hAnsiTheme="majorHAnsi"/>
          <w:b/>
          <w:bCs/>
          <w:color w:val="000000"/>
          <w:szCs w:val="22"/>
        </w:rPr>
      </w:pPr>
      <w:r w:rsidRPr="007324DB">
        <w:rPr>
          <w:rFonts w:asciiTheme="majorHAnsi" w:hAnsiTheme="majorHAnsi"/>
          <w:bCs/>
          <w:color w:val="000000"/>
          <w:szCs w:val="22"/>
        </w:rPr>
        <w:t>Building of required people’s pressure for the State to act in people centered manner and bring the marginalized peoples voice to upper level is also among the NAFSO’s role in implementation of the SSF guideline.</w:t>
      </w:r>
      <w:r w:rsidRPr="007324DB">
        <w:rPr>
          <w:rFonts w:asciiTheme="majorHAnsi" w:hAnsiTheme="majorHAnsi"/>
          <w:b/>
          <w:bCs/>
          <w:color w:val="000000"/>
          <w:szCs w:val="22"/>
          <w:highlight w:val="yellow"/>
        </w:rPr>
        <w:t xml:space="preserve"> </w:t>
      </w:r>
    </w:p>
    <w:p w:rsidR="00360EE1" w:rsidRPr="007324DB" w:rsidRDefault="00360EE1" w:rsidP="0005200B">
      <w:pPr>
        <w:rPr>
          <w:rFonts w:asciiTheme="majorHAnsi" w:hAnsiTheme="majorHAnsi"/>
          <w:bCs/>
          <w:color w:val="000000"/>
          <w:szCs w:val="22"/>
        </w:rPr>
      </w:pPr>
    </w:p>
    <w:p w:rsidR="00F33296" w:rsidRPr="007324DB" w:rsidRDefault="00F33296" w:rsidP="0005200B">
      <w:pPr>
        <w:rPr>
          <w:rFonts w:asciiTheme="majorHAnsi" w:hAnsiTheme="majorHAnsi"/>
          <w:bCs/>
          <w:color w:val="000000"/>
          <w:szCs w:val="22"/>
        </w:rPr>
      </w:pPr>
      <w:r w:rsidRPr="007324DB">
        <w:rPr>
          <w:rFonts w:asciiTheme="majorHAnsi" w:hAnsiTheme="majorHAnsi"/>
          <w:bCs/>
          <w:color w:val="000000"/>
          <w:szCs w:val="22"/>
        </w:rPr>
        <w:t xml:space="preserve">Other Stake holders are also should participate to build awareness among wider community in the country to build well educated citizens in the country to pressurize decision makers to implement VG-SSF. </w:t>
      </w:r>
    </w:p>
    <w:p w:rsidR="00360EE1" w:rsidRPr="007324DB" w:rsidRDefault="00360EE1" w:rsidP="0005200B">
      <w:pPr>
        <w:rPr>
          <w:rFonts w:asciiTheme="majorHAnsi" w:hAnsiTheme="majorHAnsi"/>
          <w:bCs/>
          <w:color w:val="000000"/>
          <w:szCs w:val="22"/>
        </w:rPr>
      </w:pPr>
    </w:p>
    <w:p w:rsidR="00F33296" w:rsidRPr="007324DB" w:rsidRDefault="00F33296" w:rsidP="0005200B">
      <w:pPr>
        <w:rPr>
          <w:rFonts w:asciiTheme="majorHAnsi" w:hAnsiTheme="majorHAnsi"/>
          <w:bCs/>
          <w:color w:val="000000"/>
          <w:szCs w:val="22"/>
        </w:rPr>
      </w:pPr>
      <w:r w:rsidRPr="007324DB">
        <w:rPr>
          <w:rFonts w:asciiTheme="majorHAnsi" w:hAnsiTheme="majorHAnsi"/>
          <w:bCs/>
          <w:color w:val="000000"/>
          <w:szCs w:val="22"/>
        </w:rPr>
        <w:t xml:space="preserve">NAFSO will Translate the VG-SSF in to local languages[Sinhala and Tamil] and bring to grass root level through its activists and community leaders. In fact, the available negotiated text also already being translated in to both Sinhala and Tamil languages and discussed among NAFSO membership and received the feedback. </w:t>
      </w:r>
    </w:p>
    <w:p w:rsidR="00360EE1" w:rsidRPr="007324DB" w:rsidRDefault="00360EE1" w:rsidP="0005200B">
      <w:pPr>
        <w:rPr>
          <w:rFonts w:asciiTheme="majorHAnsi" w:hAnsiTheme="majorHAnsi"/>
          <w:bCs/>
          <w:color w:val="000000"/>
          <w:szCs w:val="22"/>
        </w:rPr>
      </w:pPr>
    </w:p>
    <w:p w:rsidR="00F33296" w:rsidRPr="007324DB" w:rsidRDefault="00F33296" w:rsidP="0005200B">
      <w:pPr>
        <w:rPr>
          <w:rFonts w:asciiTheme="majorHAnsi" w:hAnsiTheme="majorHAnsi"/>
          <w:bCs/>
          <w:color w:val="000000"/>
          <w:szCs w:val="22"/>
        </w:rPr>
      </w:pPr>
      <w:r w:rsidRPr="007324DB">
        <w:rPr>
          <w:rFonts w:asciiTheme="majorHAnsi" w:hAnsiTheme="majorHAnsi"/>
          <w:bCs/>
          <w:color w:val="000000"/>
          <w:szCs w:val="22"/>
        </w:rPr>
        <w:t>Aware the Organizations work with sectors other than fisheries. E.g. Women, Farmers, workers union etc.</w:t>
      </w:r>
    </w:p>
    <w:p w:rsidR="00360EE1" w:rsidRPr="007324DB" w:rsidRDefault="00360EE1" w:rsidP="0005200B">
      <w:pPr>
        <w:rPr>
          <w:rFonts w:asciiTheme="majorHAnsi" w:hAnsiTheme="majorHAnsi"/>
          <w:bCs/>
          <w:color w:val="000000"/>
          <w:szCs w:val="22"/>
        </w:rPr>
      </w:pPr>
    </w:p>
    <w:p w:rsidR="00F33296" w:rsidRPr="007324DB" w:rsidRDefault="00F33296" w:rsidP="0005200B">
      <w:pPr>
        <w:rPr>
          <w:rFonts w:asciiTheme="majorHAnsi" w:hAnsiTheme="majorHAnsi"/>
          <w:bCs/>
          <w:color w:val="000000"/>
          <w:szCs w:val="22"/>
        </w:rPr>
      </w:pPr>
      <w:r w:rsidRPr="007324DB">
        <w:rPr>
          <w:rFonts w:asciiTheme="majorHAnsi" w:hAnsiTheme="majorHAnsi"/>
          <w:bCs/>
          <w:color w:val="000000"/>
          <w:szCs w:val="22"/>
        </w:rPr>
        <w:t>Build required pressure with the people, for adopting required policies for implementing VG-SSF by the government.</w:t>
      </w:r>
    </w:p>
    <w:p w:rsidR="00360EE1" w:rsidRPr="007324DB" w:rsidRDefault="00360EE1" w:rsidP="0005200B">
      <w:pPr>
        <w:rPr>
          <w:rFonts w:asciiTheme="majorHAnsi" w:hAnsiTheme="majorHAnsi"/>
          <w:bCs/>
          <w:color w:val="000000"/>
          <w:szCs w:val="22"/>
        </w:rPr>
      </w:pPr>
    </w:p>
    <w:p w:rsidR="00F33296" w:rsidRPr="007324DB" w:rsidRDefault="00F33296" w:rsidP="0005200B">
      <w:pPr>
        <w:numPr>
          <w:ilvl w:val="0"/>
          <w:numId w:val="71"/>
        </w:numPr>
        <w:ind w:left="709" w:hanging="709"/>
        <w:rPr>
          <w:rFonts w:asciiTheme="majorHAnsi" w:hAnsiTheme="majorHAnsi"/>
          <w:color w:val="000000"/>
          <w:szCs w:val="22"/>
        </w:rPr>
      </w:pPr>
      <w:r w:rsidRPr="007324DB">
        <w:rPr>
          <w:rFonts w:asciiTheme="majorHAnsi" w:hAnsiTheme="majorHAnsi"/>
          <w:b/>
          <w:bCs/>
          <w:color w:val="000000"/>
          <w:szCs w:val="22"/>
        </w:rPr>
        <w:t>How can partnerships be fostered and strengthened</w:t>
      </w:r>
      <w:r w:rsidRPr="007324DB">
        <w:rPr>
          <w:rFonts w:asciiTheme="majorHAnsi" w:hAnsiTheme="majorHAnsi"/>
          <w:color w:val="000000"/>
          <w:szCs w:val="22"/>
        </w:rPr>
        <w:t xml:space="preserve"> to include the ‘voices of the marginalized</w:t>
      </w:r>
    </w:p>
    <w:p w:rsidR="00360EE1" w:rsidRPr="007324DB" w:rsidRDefault="00360EE1" w:rsidP="0005200B">
      <w:pPr>
        <w:tabs>
          <w:tab w:val="num" w:pos="720"/>
        </w:tabs>
        <w:ind w:left="709" w:hanging="709"/>
        <w:rPr>
          <w:rFonts w:asciiTheme="majorHAnsi" w:hAnsiTheme="majorHAnsi"/>
          <w:color w:val="000000"/>
          <w:szCs w:val="22"/>
        </w:rPr>
      </w:pPr>
    </w:p>
    <w:p w:rsidR="00F33296" w:rsidRPr="007324DB" w:rsidRDefault="00F33296" w:rsidP="0005200B">
      <w:pPr>
        <w:pStyle w:val="ListParagraph"/>
        <w:numPr>
          <w:ilvl w:val="0"/>
          <w:numId w:val="71"/>
        </w:numPr>
        <w:spacing w:after="0"/>
        <w:ind w:left="709" w:hanging="709"/>
        <w:rPr>
          <w:rFonts w:asciiTheme="majorHAnsi" w:eastAsia="Times New Roman" w:hAnsiTheme="majorHAnsi" w:cs="Arial"/>
          <w:bCs/>
          <w:color w:val="000000"/>
          <w:lang w:val="en-GB" w:eastAsia="en-GB"/>
        </w:rPr>
      </w:pPr>
      <w:r w:rsidRPr="007324DB">
        <w:rPr>
          <w:rFonts w:asciiTheme="majorHAnsi" w:eastAsia="Times New Roman" w:hAnsiTheme="majorHAnsi" w:cs="Arial"/>
          <w:bCs/>
          <w:color w:val="000000"/>
          <w:lang w:val="en-GB" w:eastAsia="en-GB"/>
        </w:rPr>
        <w:t xml:space="preserve">To make proper connection with marginalized people in the society, partnerships must be properly educated. </w:t>
      </w:r>
    </w:p>
    <w:p w:rsidR="0005200B" w:rsidRPr="007324DB" w:rsidRDefault="0005200B" w:rsidP="0005200B">
      <w:pPr>
        <w:pStyle w:val="ListParagraph"/>
        <w:tabs>
          <w:tab w:val="num" w:pos="720"/>
        </w:tabs>
        <w:spacing w:after="0"/>
        <w:ind w:left="709" w:hanging="709"/>
        <w:rPr>
          <w:rFonts w:asciiTheme="majorHAnsi" w:eastAsia="Times New Roman" w:hAnsiTheme="majorHAnsi" w:cs="Arial"/>
          <w:bCs/>
          <w:color w:val="000000"/>
          <w:lang w:val="en-GB" w:eastAsia="en-GB"/>
        </w:rPr>
      </w:pPr>
    </w:p>
    <w:p w:rsidR="00F33296" w:rsidRPr="007324DB" w:rsidRDefault="00F33296" w:rsidP="0005200B">
      <w:pPr>
        <w:pStyle w:val="ListParagraph"/>
        <w:numPr>
          <w:ilvl w:val="0"/>
          <w:numId w:val="71"/>
        </w:numPr>
        <w:spacing w:after="0"/>
        <w:ind w:left="709" w:hanging="709"/>
        <w:rPr>
          <w:rFonts w:asciiTheme="majorHAnsi" w:eastAsia="Times New Roman" w:hAnsiTheme="majorHAnsi" w:cs="Arial"/>
          <w:bCs/>
          <w:color w:val="000000"/>
          <w:lang w:val="en-GB" w:eastAsia="en-GB"/>
        </w:rPr>
      </w:pPr>
      <w:r w:rsidRPr="007324DB">
        <w:rPr>
          <w:rFonts w:asciiTheme="majorHAnsi" w:eastAsia="Times New Roman" w:hAnsiTheme="majorHAnsi" w:cs="Arial"/>
          <w:bCs/>
          <w:color w:val="000000"/>
          <w:lang w:val="en-GB" w:eastAsia="en-GB"/>
        </w:rPr>
        <w:t>Prepare educational materials on VG-SSF, which can understand by people with lowest educational level/illiterate. (visuals/simple cartoons)</w:t>
      </w:r>
    </w:p>
    <w:p w:rsidR="00360EE1" w:rsidRPr="007324DB" w:rsidRDefault="00360EE1" w:rsidP="0005200B">
      <w:pPr>
        <w:pStyle w:val="ListParagraph"/>
        <w:tabs>
          <w:tab w:val="num" w:pos="720"/>
        </w:tabs>
        <w:spacing w:after="0"/>
        <w:ind w:left="709" w:hanging="709"/>
        <w:rPr>
          <w:rFonts w:asciiTheme="majorHAnsi" w:eastAsia="Times New Roman" w:hAnsiTheme="majorHAnsi" w:cs="Arial"/>
          <w:bCs/>
          <w:color w:val="000000"/>
          <w:lang w:val="en-GB" w:eastAsia="en-GB"/>
        </w:rPr>
      </w:pPr>
    </w:p>
    <w:p w:rsidR="00F33296" w:rsidRPr="007324DB" w:rsidRDefault="00F33296" w:rsidP="0005200B">
      <w:pPr>
        <w:pStyle w:val="ListParagraph"/>
        <w:numPr>
          <w:ilvl w:val="0"/>
          <w:numId w:val="71"/>
        </w:numPr>
        <w:spacing w:after="0"/>
        <w:ind w:left="709" w:hanging="709"/>
        <w:rPr>
          <w:rFonts w:asciiTheme="majorHAnsi" w:hAnsiTheme="majorHAnsi"/>
          <w:i/>
          <w:color w:val="000000"/>
        </w:rPr>
      </w:pPr>
      <w:r w:rsidRPr="007324DB">
        <w:rPr>
          <w:rFonts w:asciiTheme="majorHAnsi" w:eastAsia="Times New Roman" w:hAnsiTheme="majorHAnsi" w:cs="Arial"/>
          <w:bCs/>
          <w:i/>
          <w:color w:val="000000"/>
          <w:lang w:val="en-GB" w:eastAsia="en-GB"/>
        </w:rPr>
        <w:t xml:space="preserve">Issue based campaigns with the people together with relevant organizations such as Women related, Human rights, environment, labor etc. </w:t>
      </w:r>
    </w:p>
    <w:p w:rsidR="00F33296" w:rsidRPr="007324DB" w:rsidRDefault="00F33296" w:rsidP="0005200B">
      <w:pPr>
        <w:rPr>
          <w:rFonts w:asciiTheme="majorHAnsi" w:hAnsiTheme="majorHAnsi"/>
          <w:color w:val="000000"/>
          <w:szCs w:val="22"/>
        </w:rPr>
      </w:pPr>
    </w:p>
    <w:p w:rsidR="00F33296" w:rsidRPr="007324DB" w:rsidRDefault="00F33296" w:rsidP="0005200B">
      <w:pPr>
        <w:rPr>
          <w:rFonts w:asciiTheme="majorHAnsi" w:hAnsiTheme="majorHAnsi"/>
          <w:b/>
          <w:color w:val="000000"/>
          <w:szCs w:val="22"/>
        </w:rPr>
      </w:pPr>
      <w:r w:rsidRPr="007324DB">
        <w:rPr>
          <w:rFonts w:asciiTheme="majorHAnsi" w:hAnsiTheme="majorHAnsi"/>
          <w:b/>
          <w:color w:val="000000"/>
          <w:szCs w:val="22"/>
        </w:rPr>
        <w:t>What will be required at local, national, regional and global levels to ensure effective and efficient partnerships?</w:t>
      </w:r>
    </w:p>
    <w:p w:rsidR="00360EE1" w:rsidRPr="007324DB" w:rsidRDefault="00360EE1" w:rsidP="0005200B">
      <w:pPr>
        <w:rPr>
          <w:rFonts w:asciiTheme="majorHAnsi" w:hAnsiTheme="majorHAnsi"/>
          <w:b/>
          <w:color w:val="000000"/>
          <w:szCs w:val="22"/>
        </w:rPr>
      </w:pPr>
    </w:p>
    <w:p w:rsidR="00F33296" w:rsidRPr="007324DB" w:rsidRDefault="00F33296" w:rsidP="0005200B">
      <w:pPr>
        <w:pStyle w:val="ListParagraph"/>
        <w:numPr>
          <w:ilvl w:val="0"/>
          <w:numId w:val="71"/>
        </w:numPr>
        <w:spacing w:after="0"/>
        <w:ind w:left="709" w:hanging="709"/>
        <w:rPr>
          <w:rFonts w:asciiTheme="majorHAnsi" w:eastAsia="Times New Roman" w:hAnsiTheme="majorHAnsi" w:cs="Arial"/>
          <w:bCs/>
          <w:color w:val="000000"/>
          <w:lang w:val="en-GB" w:eastAsia="en-GB"/>
        </w:rPr>
      </w:pPr>
      <w:r w:rsidRPr="007324DB">
        <w:rPr>
          <w:rFonts w:asciiTheme="majorHAnsi" w:eastAsia="Times New Roman" w:hAnsiTheme="majorHAnsi" w:cs="Arial"/>
          <w:bCs/>
          <w:color w:val="000000"/>
          <w:lang w:val="en-GB" w:eastAsia="en-GB"/>
        </w:rPr>
        <w:t>For effective and efficient partnership, better build an organizational network working on the subject with partners of local, National and international level and provide proper guidance on VG-SSF. In some cases, we may need to build up links and network on various issues, such as groups work on access rights, post harvest, women rights, disaster mitigation, rights of the IDPs etc.</w:t>
      </w:r>
    </w:p>
    <w:p w:rsidR="00360EE1" w:rsidRPr="007324DB" w:rsidRDefault="00360EE1" w:rsidP="0005200B">
      <w:pPr>
        <w:pStyle w:val="ListParagraph"/>
        <w:spacing w:after="0"/>
        <w:ind w:left="709" w:hanging="709"/>
        <w:rPr>
          <w:rFonts w:asciiTheme="majorHAnsi" w:eastAsia="Times New Roman" w:hAnsiTheme="majorHAnsi" w:cs="Arial"/>
          <w:bCs/>
          <w:color w:val="000000"/>
          <w:lang w:val="en-GB" w:eastAsia="en-GB"/>
        </w:rPr>
      </w:pPr>
    </w:p>
    <w:p w:rsidR="00F33296" w:rsidRPr="007324DB" w:rsidRDefault="00F33296" w:rsidP="0005200B">
      <w:pPr>
        <w:pStyle w:val="ListParagraph"/>
        <w:numPr>
          <w:ilvl w:val="0"/>
          <w:numId w:val="71"/>
        </w:numPr>
        <w:spacing w:after="0"/>
        <w:ind w:left="709" w:hanging="709"/>
        <w:rPr>
          <w:rFonts w:asciiTheme="majorHAnsi" w:eastAsia="Times New Roman" w:hAnsiTheme="majorHAnsi" w:cs="Arial"/>
          <w:bCs/>
          <w:color w:val="000000"/>
          <w:lang w:val="en-GB" w:eastAsia="en-GB"/>
        </w:rPr>
      </w:pPr>
      <w:r w:rsidRPr="007324DB">
        <w:rPr>
          <w:rFonts w:asciiTheme="majorHAnsi" w:eastAsia="Times New Roman" w:hAnsiTheme="majorHAnsi" w:cs="Arial"/>
          <w:bCs/>
          <w:color w:val="000000"/>
          <w:lang w:val="en-GB" w:eastAsia="en-GB"/>
        </w:rPr>
        <w:t>Need national level Committed leadership to internalize the important subjects and articulate with clear understanding.</w:t>
      </w:r>
    </w:p>
    <w:p w:rsidR="00360EE1" w:rsidRPr="007324DB" w:rsidRDefault="00360EE1" w:rsidP="0005200B">
      <w:pPr>
        <w:pStyle w:val="ListParagraph"/>
        <w:spacing w:after="0"/>
        <w:ind w:left="709" w:hanging="709"/>
        <w:rPr>
          <w:rFonts w:asciiTheme="majorHAnsi" w:eastAsia="Times New Roman" w:hAnsiTheme="majorHAnsi" w:cs="Arial"/>
          <w:bCs/>
          <w:color w:val="000000"/>
          <w:lang w:val="en-GB" w:eastAsia="en-GB"/>
        </w:rPr>
      </w:pPr>
    </w:p>
    <w:p w:rsidR="00F33296" w:rsidRPr="007324DB" w:rsidRDefault="00F33296" w:rsidP="0005200B">
      <w:pPr>
        <w:pStyle w:val="ListParagraph"/>
        <w:numPr>
          <w:ilvl w:val="0"/>
          <w:numId w:val="71"/>
        </w:numPr>
        <w:spacing w:after="0"/>
        <w:ind w:left="709" w:hanging="709"/>
        <w:rPr>
          <w:rFonts w:asciiTheme="majorHAnsi" w:eastAsia="Times New Roman" w:hAnsiTheme="majorHAnsi" w:cs="Arial"/>
          <w:bCs/>
          <w:color w:val="000000"/>
          <w:lang w:val="en-GB" w:eastAsia="en-GB"/>
        </w:rPr>
      </w:pPr>
      <w:r w:rsidRPr="007324DB">
        <w:rPr>
          <w:rFonts w:asciiTheme="majorHAnsi" w:eastAsia="Times New Roman" w:hAnsiTheme="majorHAnsi" w:cs="Arial"/>
          <w:bCs/>
          <w:color w:val="000000"/>
          <w:lang w:val="en-GB" w:eastAsia="en-GB"/>
        </w:rPr>
        <w:t xml:space="preserve">Adopt effective communication methodologies. </w:t>
      </w:r>
    </w:p>
    <w:p w:rsidR="00360EE1" w:rsidRPr="007324DB" w:rsidRDefault="00360EE1" w:rsidP="0005200B">
      <w:pPr>
        <w:pStyle w:val="ListParagraph"/>
        <w:spacing w:after="0"/>
        <w:ind w:left="709" w:hanging="709"/>
        <w:rPr>
          <w:rFonts w:asciiTheme="majorHAnsi" w:eastAsia="Times New Roman" w:hAnsiTheme="majorHAnsi" w:cs="Arial"/>
          <w:bCs/>
          <w:color w:val="000000"/>
          <w:lang w:val="en-GB" w:eastAsia="en-GB"/>
        </w:rPr>
      </w:pPr>
    </w:p>
    <w:p w:rsidR="00F33296" w:rsidRPr="007324DB" w:rsidRDefault="00F33296" w:rsidP="0005200B">
      <w:pPr>
        <w:pStyle w:val="ListParagraph"/>
        <w:numPr>
          <w:ilvl w:val="0"/>
          <w:numId w:val="71"/>
        </w:numPr>
        <w:spacing w:after="0"/>
        <w:ind w:left="709" w:hanging="709"/>
        <w:rPr>
          <w:rFonts w:asciiTheme="majorHAnsi" w:eastAsia="Times New Roman" w:hAnsiTheme="majorHAnsi" w:cs="Arial"/>
          <w:bCs/>
          <w:color w:val="000000"/>
          <w:lang w:val="en-GB" w:eastAsia="en-GB"/>
        </w:rPr>
      </w:pPr>
      <w:r w:rsidRPr="007324DB">
        <w:rPr>
          <w:rFonts w:asciiTheme="majorHAnsi" w:eastAsia="Times New Roman" w:hAnsiTheme="majorHAnsi" w:cs="Arial"/>
          <w:bCs/>
          <w:color w:val="000000"/>
          <w:lang w:val="en-GB" w:eastAsia="en-GB"/>
        </w:rPr>
        <w:t>Share of relevant information regularly as they coming from regional and international levels,</w:t>
      </w:r>
    </w:p>
    <w:p w:rsidR="00360EE1" w:rsidRPr="007324DB" w:rsidRDefault="00360EE1" w:rsidP="0005200B">
      <w:pPr>
        <w:pStyle w:val="ListParagraph"/>
        <w:spacing w:after="0"/>
        <w:ind w:left="0"/>
        <w:rPr>
          <w:rFonts w:asciiTheme="majorHAnsi" w:eastAsia="Times New Roman" w:hAnsiTheme="majorHAnsi" w:cs="Arial"/>
          <w:bCs/>
          <w:color w:val="000000"/>
          <w:lang w:val="en-GB" w:eastAsia="en-GB"/>
        </w:rPr>
      </w:pPr>
    </w:p>
    <w:p w:rsidR="00F33296" w:rsidRPr="007324DB" w:rsidRDefault="00F33296" w:rsidP="0005200B">
      <w:pPr>
        <w:rPr>
          <w:rFonts w:asciiTheme="majorHAnsi" w:hAnsiTheme="majorHAnsi"/>
          <w:color w:val="000000"/>
          <w:szCs w:val="22"/>
        </w:rPr>
      </w:pPr>
      <w:r w:rsidRPr="007324DB">
        <w:rPr>
          <w:rFonts w:asciiTheme="majorHAnsi" w:hAnsiTheme="majorHAnsi"/>
          <w:color w:val="000000"/>
          <w:szCs w:val="22"/>
        </w:rPr>
        <w:t>Critical Analysis on the partnerships and wider awareness on how VG-SSF affect to the people life. E.g. for food security etc</w:t>
      </w:r>
    </w:p>
    <w:p w:rsidR="00360EE1" w:rsidRPr="007324DB" w:rsidRDefault="00360EE1" w:rsidP="0005200B">
      <w:pPr>
        <w:rPr>
          <w:rFonts w:asciiTheme="majorHAnsi" w:hAnsiTheme="majorHAnsi"/>
          <w:color w:val="000000"/>
          <w:szCs w:val="22"/>
        </w:rPr>
      </w:pPr>
    </w:p>
    <w:p w:rsidR="00F33296" w:rsidRPr="007324DB" w:rsidRDefault="00F33296" w:rsidP="0005200B">
      <w:pPr>
        <w:rPr>
          <w:rFonts w:asciiTheme="majorHAnsi" w:hAnsiTheme="majorHAnsi"/>
          <w:color w:val="000000"/>
          <w:szCs w:val="22"/>
        </w:rPr>
      </w:pPr>
      <w:r w:rsidRPr="007324DB">
        <w:rPr>
          <w:rFonts w:asciiTheme="majorHAnsi" w:hAnsiTheme="majorHAnsi"/>
          <w:color w:val="000000"/>
          <w:szCs w:val="22"/>
        </w:rPr>
        <w:t xml:space="preserve">Need a team devoted to work on VG-SSF implementation and bring it to other sectors/groups/communities. </w:t>
      </w:r>
    </w:p>
    <w:p w:rsidR="00360EE1" w:rsidRPr="007324DB" w:rsidRDefault="00360EE1" w:rsidP="0005200B">
      <w:pPr>
        <w:rPr>
          <w:rFonts w:asciiTheme="majorHAnsi" w:hAnsiTheme="majorHAnsi"/>
          <w:color w:val="000000"/>
          <w:szCs w:val="22"/>
        </w:rPr>
      </w:pPr>
    </w:p>
    <w:p w:rsidR="00F33296" w:rsidRPr="007324DB" w:rsidRDefault="00F33296" w:rsidP="0005200B">
      <w:pPr>
        <w:tabs>
          <w:tab w:val="left" w:pos="6870"/>
        </w:tabs>
        <w:rPr>
          <w:rFonts w:asciiTheme="majorHAnsi" w:hAnsiTheme="majorHAnsi"/>
          <w:color w:val="000000"/>
          <w:szCs w:val="22"/>
        </w:rPr>
      </w:pPr>
      <w:r w:rsidRPr="007324DB">
        <w:rPr>
          <w:rFonts w:asciiTheme="majorHAnsi" w:hAnsiTheme="majorHAnsi"/>
          <w:color w:val="000000"/>
          <w:szCs w:val="22"/>
        </w:rPr>
        <w:t>Improved media relationship</w:t>
      </w:r>
      <w:r w:rsidRPr="007324DB">
        <w:rPr>
          <w:rFonts w:asciiTheme="majorHAnsi" w:hAnsiTheme="majorHAnsi"/>
          <w:color w:val="000000"/>
          <w:szCs w:val="22"/>
        </w:rPr>
        <w:tab/>
      </w:r>
    </w:p>
    <w:p w:rsidR="00360EE1" w:rsidRPr="007324DB" w:rsidRDefault="00360EE1" w:rsidP="0005200B">
      <w:pPr>
        <w:tabs>
          <w:tab w:val="left" w:pos="6870"/>
        </w:tabs>
        <w:rPr>
          <w:rFonts w:asciiTheme="majorHAnsi" w:hAnsiTheme="majorHAnsi"/>
          <w:color w:val="000000"/>
          <w:szCs w:val="22"/>
        </w:rPr>
      </w:pPr>
    </w:p>
    <w:p w:rsidR="00F33296" w:rsidRPr="007324DB" w:rsidRDefault="00F33296" w:rsidP="0005200B">
      <w:pPr>
        <w:rPr>
          <w:rFonts w:asciiTheme="majorHAnsi" w:hAnsiTheme="majorHAnsi"/>
          <w:color w:val="000000"/>
          <w:szCs w:val="22"/>
        </w:rPr>
      </w:pPr>
      <w:r w:rsidRPr="007324DB">
        <w:rPr>
          <w:rFonts w:asciiTheme="majorHAnsi" w:hAnsiTheme="majorHAnsi"/>
          <w:color w:val="000000"/>
          <w:szCs w:val="22"/>
        </w:rPr>
        <w:t>State and Non-state actors must work together with mutual understanding.</w:t>
      </w:r>
    </w:p>
    <w:p w:rsidR="00360EE1" w:rsidRPr="007324DB" w:rsidRDefault="00360EE1" w:rsidP="0005200B">
      <w:pPr>
        <w:rPr>
          <w:rFonts w:asciiTheme="majorHAnsi" w:hAnsiTheme="majorHAnsi"/>
          <w:color w:val="000000"/>
          <w:szCs w:val="22"/>
        </w:rPr>
      </w:pPr>
    </w:p>
    <w:p w:rsidR="00F33296" w:rsidRPr="007324DB" w:rsidRDefault="00F33296" w:rsidP="0005200B">
      <w:pPr>
        <w:numPr>
          <w:ilvl w:val="0"/>
          <w:numId w:val="72"/>
        </w:numPr>
        <w:ind w:left="0" w:firstLine="0"/>
        <w:rPr>
          <w:rFonts w:asciiTheme="majorHAnsi" w:hAnsiTheme="majorHAnsi"/>
          <w:color w:val="000000"/>
          <w:szCs w:val="22"/>
        </w:rPr>
      </w:pPr>
      <w:r w:rsidRPr="007324DB">
        <w:rPr>
          <w:rFonts w:asciiTheme="majorHAnsi" w:hAnsiTheme="majorHAnsi"/>
          <w:b/>
          <w:bCs/>
          <w:color w:val="000000"/>
          <w:szCs w:val="22"/>
        </w:rPr>
        <w:t>Information and communication – promoting experience sharing and collaboration</w:t>
      </w:r>
    </w:p>
    <w:p w:rsidR="00360EE1" w:rsidRPr="007324DB" w:rsidRDefault="00360EE1" w:rsidP="0005200B">
      <w:pPr>
        <w:rPr>
          <w:rFonts w:asciiTheme="majorHAnsi" w:hAnsiTheme="majorHAnsi"/>
          <w:color w:val="000000"/>
          <w:szCs w:val="22"/>
        </w:rPr>
      </w:pPr>
    </w:p>
    <w:p w:rsidR="00F33296" w:rsidRPr="007324DB" w:rsidRDefault="00F33296" w:rsidP="0005200B">
      <w:pPr>
        <w:rPr>
          <w:rFonts w:asciiTheme="majorHAnsi" w:hAnsiTheme="majorHAnsi"/>
          <w:color w:val="000000"/>
          <w:szCs w:val="22"/>
        </w:rPr>
      </w:pPr>
      <w:r w:rsidRPr="007324DB">
        <w:rPr>
          <w:rFonts w:asciiTheme="majorHAnsi" w:hAnsiTheme="majorHAnsi"/>
          <w:color w:val="000000"/>
          <w:szCs w:val="22"/>
        </w:rPr>
        <w:t>Continuous learning and sharing of experiences will be of utmost importance for effective implementation. Available lessons learnt, best practices and tools should be used and reinventing the wheel avoided, but at the same time the local context may differ to such a degree that specific tools and solutions must be developed. Monitoring of progress will be important to keep track of what is working (and what is not) and participatory monitoring and evaluation systems and relevant statistics can help making information available and shared.</w:t>
      </w:r>
    </w:p>
    <w:p w:rsidR="00F33296" w:rsidRPr="007324DB" w:rsidRDefault="00F33296" w:rsidP="0005200B">
      <w:pPr>
        <w:tabs>
          <w:tab w:val="left" w:pos="2740"/>
        </w:tabs>
        <w:rPr>
          <w:rFonts w:asciiTheme="majorHAnsi" w:hAnsiTheme="majorHAnsi"/>
          <w:b/>
          <w:color w:val="000000"/>
          <w:szCs w:val="22"/>
        </w:rPr>
      </w:pPr>
      <w:r w:rsidRPr="007324DB">
        <w:rPr>
          <w:rFonts w:asciiTheme="majorHAnsi" w:hAnsiTheme="majorHAnsi"/>
          <w:b/>
          <w:color w:val="000000"/>
          <w:szCs w:val="22"/>
        </w:rPr>
        <w:tab/>
      </w:r>
    </w:p>
    <w:p w:rsidR="00F33296" w:rsidRPr="007324DB" w:rsidRDefault="00F33296" w:rsidP="0005200B">
      <w:pPr>
        <w:numPr>
          <w:ilvl w:val="0"/>
          <w:numId w:val="73"/>
        </w:numPr>
        <w:ind w:left="567" w:hanging="567"/>
        <w:rPr>
          <w:rFonts w:asciiTheme="majorHAnsi" w:hAnsiTheme="majorHAnsi"/>
          <w:b/>
          <w:color w:val="000000"/>
          <w:szCs w:val="22"/>
        </w:rPr>
      </w:pPr>
      <w:r w:rsidRPr="007324DB">
        <w:rPr>
          <w:rFonts w:asciiTheme="majorHAnsi" w:hAnsiTheme="majorHAnsi"/>
          <w:b/>
          <w:color w:val="000000"/>
          <w:szCs w:val="22"/>
        </w:rPr>
        <w:t>What best practices with regard to communication would you recommend for SSF Guidelines implementation at local, national, regional and global level?</w:t>
      </w:r>
    </w:p>
    <w:p w:rsidR="00360EE1" w:rsidRPr="007324DB" w:rsidRDefault="00360EE1" w:rsidP="0005200B">
      <w:pPr>
        <w:rPr>
          <w:rFonts w:asciiTheme="majorHAnsi" w:hAnsiTheme="majorHAnsi"/>
          <w:color w:val="000000"/>
          <w:szCs w:val="22"/>
        </w:rPr>
      </w:pPr>
    </w:p>
    <w:p w:rsidR="00F33296" w:rsidRPr="007324DB" w:rsidRDefault="00F33296" w:rsidP="0005200B">
      <w:pPr>
        <w:rPr>
          <w:rFonts w:asciiTheme="majorHAnsi" w:hAnsiTheme="majorHAnsi"/>
          <w:color w:val="000000"/>
          <w:szCs w:val="22"/>
        </w:rPr>
      </w:pPr>
      <w:r w:rsidRPr="007324DB">
        <w:rPr>
          <w:rFonts w:asciiTheme="majorHAnsi" w:hAnsiTheme="majorHAnsi"/>
          <w:color w:val="000000"/>
          <w:szCs w:val="22"/>
        </w:rPr>
        <w:lastRenderedPageBreak/>
        <w:t>Case studies related to VG-SSF.</w:t>
      </w:r>
    </w:p>
    <w:p w:rsidR="00360EE1" w:rsidRPr="007324DB" w:rsidRDefault="00360EE1" w:rsidP="0005200B">
      <w:pPr>
        <w:rPr>
          <w:rFonts w:asciiTheme="majorHAnsi" w:hAnsiTheme="majorHAnsi"/>
          <w:color w:val="000000"/>
          <w:szCs w:val="22"/>
        </w:rPr>
      </w:pPr>
    </w:p>
    <w:p w:rsidR="00F33296" w:rsidRPr="007324DB" w:rsidRDefault="00F33296" w:rsidP="0005200B">
      <w:pPr>
        <w:rPr>
          <w:rFonts w:asciiTheme="majorHAnsi" w:hAnsiTheme="majorHAnsi"/>
          <w:color w:val="000000"/>
          <w:szCs w:val="22"/>
        </w:rPr>
      </w:pPr>
      <w:r w:rsidRPr="007324DB">
        <w:rPr>
          <w:rFonts w:asciiTheme="majorHAnsi" w:hAnsiTheme="majorHAnsi"/>
          <w:color w:val="000000"/>
          <w:szCs w:val="22"/>
        </w:rPr>
        <w:t>Share People’s Struggles for sustain their lives, livelihoods and basic human rights,</w:t>
      </w:r>
    </w:p>
    <w:p w:rsidR="00360EE1" w:rsidRPr="007324DB" w:rsidRDefault="00360EE1" w:rsidP="0005200B">
      <w:pPr>
        <w:rPr>
          <w:rFonts w:asciiTheme="majorHAnsi" w:hAnsiTheme="majorHAnsi"/>
          <w:color w:val="000000"/>
          <w:szCs w:val="22"/>
        </w:rPr>
      </w:pPr>
    </w:p>
    <w:p w:rsidR="00F33296" w:rsidRPr="007324DB" w:rsidRDefault="00F33296" w:rsidP="0005200B">
      <w:pPr>
        <w:rPr>
          <w:rFonts w:asciiTheme="majorHAnsi" w:hAnsiTheme="majorHAnsi"/>
          <w:color w:val="000000"/>
          <w:szCs w:val="22"/>
        </w:rPr>
      </w:pPr>
      <w:r w:rsidRPr="007324DB">
        <w:rPr>
          <w:rFonts w:asciiTheme="majorHAnsi" w:hAnsiTheme="majorHAnsi"/>
          <w:color w:val="000000"/>
          <w:szCs w:val="22"/>
        </w:rPr>
        <w:t>Documentation of successful co- management practices among people practiced for considerable time period.</w:t>
      </w:r>
    </w:p>
    <w:p w:rsidR="00360EE1" w:rsidRPr="007324DB" w:rsidRDefault="00360EE1" w:rsidP="0005200B">
      <w:pPr>
        <w:rPr>
          <w:rFonts w:asciiTheme="majorHAnsi" w:hAnsiTheme="majorHAnsi"/>
          <w:color w:val="000000"/>
          <w:szCs w:val="22"/>
        </w:rPr>
      </w:pPr>
    </w:p>
    <w:p w:rsidR="00F33296" w:rsidRPr="007324DB" w:rsidRDefault="00F33296" w:rsidP="0005200B">
      <w:pPr>
        <w:rPr>
          <w:rFonts w:asciiTheme="majorHAnsi" w:hAnsiTheme="majorHAnsi"/>
          <w:color w:val="000000"/>
          <w:szCs w:val="22"/>
        </w:rPr>
      </w:pPr>
      <w:r w:rsidRPr="007324DB">
        <w:rPr>
          <w:rFonts w:asciiTheme="majorHAnsi" w:hAnsiTheme="majorHAnsi"/>
          <w:color w:val="000000"/>
          <w:szCs w:val="22"/>
        </w:rPr>
        <w:t>Small documentaries on success stories after implementation of VG-SSF</w:t>
      </w:r>
    </w:p>
    <w:p w:rsidR="00360EE1" w:rsidRPr="007324DB" w:rsidRDefault="00360EE1" w:rsidP="0005200B">
      <w:pPr>
        <w:rPr>
          <w:rFonts w:asciiTheme="majorHAnsi" w:hAnsiTheme="majorHAnsi"/>
          <w:color w:val="000000"/>
          <w:szCs w:val="22"/>
        </w:rPr>
      </w:pPr>
    </w:p>
    <w:p w:rsidR="00F33296" w:rsidRPr="007324DB" w:rsidRDefault="00F33296" w:rsidP="0005200B">
      <w:pPr>
        <w:rPr>
          <w:rFonts w:asciiTheme="majorHAnsi" w:hAnsiTheme="majorHAnsi"/>
          <w:color w:val="000000"/>
          <w:szCs w:val="22"/>
        </w:rPr>
      </w:pPr>
      <w:r w:rsidRPr="007324DB">
        <w:rPr>
          <w:rFonts w:asciiTheme="majorHAnsi" w:hAnsiTheme="majorHAnsi"/>
          <w:color w:val="000000"/>
          <w:szCs w:val="22"/>
        </w:rPr>
        <w:t>Using of web and social media for publicize the VG-SSF-[You Tube, Face Book]</w:t>
      </w:r>
    </w:p>
    <w:p w:rsidR="00360EE1" w:rsidRPr="007324DB" w:rsidRDefault="00360EE1" w:rsidP="0005200B">
      <w:pPr>
        <w:rPr>
          <w:rFonts w:asciiTheme="majorHAnsi" w:hAnsiTheme="majorHAnsi"/>
          <w:color w:val="000000"/>
          <w:szCs w:val="22"/>
        </w:rPr>
      </w:pPr>
    </w:p>
    <w:p w:rsidR="00F33296" w:rsidRPr="007324DB" w:rsidRDefault="00F33296" w:rsidP="0005200B">
      <w:pPr>
        <w:rPr>
          <w:rFonts w:asciiTheme="majorHAnsi" w:hAnsiTheme="majorHAnsi"/>
          <w:color w:val="000000"/>
          <w:szCs w:val="22"/>
        </w:rPr>
      </w:pPr>
      <w:r w:rsidRPr="007324DB">
        <w:rPr>
          <w:rFonts w:asciiTheme="majorHAnsi" w:hAnsiTheme="majorHAnsi"/>
          <w:color w:val="000000"/>
          <w:szCs w:val="22"/>
        </w:rPr>
        <w:t>Using of Comic arts, cartoons to bring VG-SSF to various levels of the society.</w:t>
      </w:r>
    </w:p>
    <w:p w:rsidR="00360EE1" w:rsidRPr="007324DB" w:rsidRDefault="00360EE1" w:rsidP="0005200B">
      <w:pPr>
        <w:rPr>
          <w:rFonts w:asciiTheme="majorHAnsi" w:hAnsiTheme="majorHAnsi"/>
          <w:color w:val="000000"/>
          <w:szCs w:val="22"/>
        </w:rPr>
      </w:pPr>
    </w:p>
    <w:p w:rsidR="00F33296" w:rsidRPr="007324DB" w:rsidRDefault="00F33296" w:rsidP="0005200B">
      <w:pPr>
        <w:numPr>
          <w:ilvl w:val="0"/>
          <w:numId w:val="74"/>
        </w:numPr>
        <w:ind w:left="0" w:firstLine="0"/>
        <w:rPr>
          <w:rFonts w:asciiTheme="majorHAnsi" w:hAnsiTheme="majorHAnsi"/>
          <w:b/>
          <w:color w:val="000000"/>
          <w:szCs w:val="22"/>
        </w:rPr>
      </w:pPr>
      <w:r w:rsidRPr="007324DB">
        <w:rPr>
          <w:rFonts w:asciiTheme="majorHAnsi" w:hAnsiTheme="majorHAnsi"/>
          <w:b/>
          <w:color w:val="000000"/>
          <w:szCs w:val="22"/>
        </w:rPr>
        <w:t>What are your experiences from participatory monitoring and evaluation?</w:t>
      </w:r>
    </w:p>
    <w:p w:rsidR="00360EE1" w:rsidRPr="007324DB" w:rsidRDefault="00360EE1" w:rsidP="0005200B">
      <w:pPr>
        <w:rPr>
          <w:rFonts w:asciiTheme="majorHAnsi" w:hAnsiTheme="majorHAnsi"/>
          <w:b/>
          <w:color w:val="000000"/>
          <w:szCs w:val="22"/>
        </w:rPr>
      </w:pPr>
    </w:p>
    <w:p w:rsidR="00F33296" w:rsidRPr="007324DB" w:rsidRDefault="00F33296" w:rsidP="0005200B">
      <w:pPr>
        <w:rPr>
          <w:rFonts w:asciiTheme="majorHAnsi" w:hAnsiTheme="majorHAnsi"/>
          <w:color w:val="000000"/>
          <w:szCs w:val="22"/>
        </w:rPr>
      </w:pPr>
      <w:r w:rsidRPr="007324DB">
        <w:rPr>
          <w:rFonts w:asciiTheme="majorHAnsi" w:hAnsiTheme="majorHAnsi"/>
          <w:color w:val="000000"/>
          <w:szCs w:val="22"/>
        </w:rPr>
        <w:t>Inter organizational participatory monitoring and evaluation is very difficult while internal monitoring is possible.</w:t>
      </w:r>
    </w:p>
    <w:p w:rsidR="00360EE1" w:rsidRPr="007324DB" w:rsidRDefault="00360EE1" w:rsidP="0005200B">
      <w:pPr>
        <w:rPr>
          <w:rFonts w:asciiTheme="majorHAnsi" w:hAnsiTheme="majorHAnsi"/>
          <w:color w:val="000000"/>
          <w:szCs w:val="22"/>
        </w:rPr>
      </w:pPr>
    </w:p>
    <w:p w:rsidR="00F33296" w:rsidRPr="007324DB" w:rsidRDefault="00F33296" w:rsidP="0005200B">
      <w:pPr>
        <w:rPr>
          <w:rFonts w:asciiTheme="majorHAnsi" w:hAnsiTheme="majorHAnsi"/>
          <w:color w:val="000000"/>
          <w:szCs w:val="22"/>
        </w:rPr>
      </w:pPr>
      <w:r w:rsidRPr="007324DB">
        <w:rPr>
          <w:rFonts w:asciiTheme="majorHAnsi" w:hAnsiTheme="majorHAnsi"/>
          <w:color w:val="000000"/>
          <w:szCs w:val="22"/>
        </w:rPr>
        <w:t>However, this is very important to assess the progress and keep the right track of implementation of any international instrument.</w:t>
      </w:r>
    </w:p>
    <w:p w:rsidR="00360EE1" w:rsidRPr="007324DB" w:rsidRDefault="00360EE1" w:rsidP="0005200B">
      <w:pPr>
        <w:rPr>
          <w:rFonts w:asciiTheme="majorHAnsi" w:hAnsiTheme="majorHAnsi"/>
          <w:color w:val="000000"/>
          <w:szCs w:val="22"/>
        </w:rPr>
      </w:pPr>
    </w:p>
    <w:p w:rsidR="00F33296" w:rsidRPr="007324DB" w:rsidRDefault="00F33296" w:rsidP="0005200B">
      <w:pPr>
        <w:rPr>
          <w:rFonts w:asciiTheme="majorHAnsi" w:hAnsiTheme="majorHAnsi"/>
          <w:color w:val="000000"/>
          <w:szCs w:val="22"/>
        </w:rPr>
      </w:pPr>
      <w:r w:rsidRPr="007324DB">
        <w:rPr>
          <w:rFonts w:asciiTheme="majorHAnsi" w:hAnsiTheme="majorHAnsi"/>
          <w:color w:val="000000"/>
          <w:szCs w:val="22"/>
        </w:rPr>
        <w:t>Hence, there should be mechanism to monitor the progress of the implementation through cross checking when reporting back and challenge the State reports by non State report/s,</w:t>
      </w:r>
    </w:p>
    <w:p w:rsidR="00360EE1" w:rsidRPr="007324DB" w:rsidRDefault="00360EE1" w:rsidP="0005200B">
      <w:pPr>
        <w:rPr>
          <w:rFonts w:asciiTheme="majorHAnsi" w:hAnsiTheme="majorHAnsi"/>
          <w:color w:val="000000"/>
          <w:szCs w:val="22"/>
        </w:rPr>
      </w:pPr>
    </w:p>
    <w:p w:rsidR="00F33296" w:rsidRPr="007324DB" w:rsidRDefault="00F33296" w:rsidP="0005200B">
      <w:pPr>
        <w:numPr>
          <w:ilvl w:val="0"/>
          <w:numId w:val="74"/>
        </w:numPr>
        <w:ind w:left="709" w:hanging="709"/>
        <w:rPr>
          <w:rFonts w:asciiTheme="majorHAnsi" w:hAnsiTheme="majorHAnsi"/>
          <w:b/>
          <w:color w:val="000000"/>
          <w:szCs w:val="22"/>
        </w:rPr>
      </w:pPr>
      <w:r w:rsidRPr="007324DB">
        <w:rPr>
          <w:rFonts w:asciiTheme="majorHAnsi" w:hAnsiTheme="majorHAnsi"/>
          <w:b/>
          <w:color w:val="000000"/>
          <w:szCs w:val="22"/>
        </w:rPr>
        <w:t xml:space="preserve">How can progress in implementing the SSF Guidelines </w:t>
      </w:r>
      <w:r w:rsidRPr="007324DB">
        <w:rPr>
          <w:rFonts w:asciiTheme="majorHAnsi" w:hAnsiTheme="majorHAnsi"/>
          <w:b/>
          <w:bCs/>
          <w:color w:val="000000"/>
          <w:szCs w:val="22"/>
        </w:rPr>
        <w:t>be measured and reported</w:t>
      </w:r>
      <w:r w:rsidRPr="007324DB">
        <w:rPr>
          <w:rFonts w:asciiTheme="majorHAnsi" w:hAnsiTheme="majorHAnsi"/>
          <w:b/>
          <w:color w:val="000000"/>
          <w:szCs w:val="22"/>
        </w:rPr>
        <w:t xml:space="preserve"> in a useful way?</w:t>
      </w:r>
    </w:p>
    <w:p w:rsidR="00576720" w:rsidRPr="007324DB" w:rsidRDefault="00576720" w:rsidP="0005200B">
      <w:pPr>
        <w:rPr>
          <w:rFonts w:asciiTheme="majorHAnsi" w:hAnsiTheme="majorHAnsi"/>
          <w:b/>
          <w:color w:val="000000"/>
          <w:szCs w:val="22"/>
        </w:rPr>
      </w:pPr>
    </w:p>
    <w:p w:rsidR="00F33296" w:rsidRPr="007324DB" w:rsidRDefault="00F33296" w:rsidP="0005200B">
      <w:pPr>
        <w:rPr>
          <w:rFonts w:asciiTheme="majorHAnsi" w:hAnsiTheme="majorHAnsi"/>
          <w:b/>
          <w:color w:val="000000"/>
          <w:szCs w:val="22"/>
        </w:rPr>
      </w:pPr>
      <w:r w:rsidRPr="007324DB">
        <w:rPr>
          <w:rFonts w:asciiTheme="majorHAnsi" w:hAnsiTheme="majorHAnsi"/>
          <w:b/>
          <w:color w:val="000000"/>
          <w:szCs w:val="22"/>
        </w:rPr>
        <w:t>To measure:</w:t>
      </w:r>
    </w:p>
    <w:p w:rsidR="00576720" w:rsidRPr="007324DB" w:rsidRDefault="00576720" w:rsidP="0005200B">
      <w:pPr>
        <w:rPr>
          <w:rFonts w:asciiTheme="majorHAnsi" w:hAnsiTheme="majorHAnsi"/>
          <w:b/>
          <w:color w:val="000000"/>
          <w:szCs w:val="22"/>
        </w:rPr>
      </w:pPr>
    </w:p>
    <w:p w:rsidR="00F33296" w:rsidRPr="007324DB" w:rsidRDefault="00F33296" w:rsidP="0005200B">
      <w:pPr>
        <w:rPr>
          <w:rFonts w:asciiTheme="majorHAnsi" w:hAnsiTheme="majorHAnsi"/>
          <w:color w:val="000000"/>
          <w:szCs w:val="22"/>
        </w:rPr>
      </w:pPr>
      <w:r w:rsidRPr="007324DB">
        <w:rPr>
          <w:rFonts w:asciiTheme="majorHAnsi" w:hAnsiTheme="majorHAnsi"/>
          <w:color w:val="000000"/>
          <w:szCs w:val="22"/>
        </w:rPr>
        <w:t xml:space="preserve">If VG-SSF implemented, VG-SSF based regulation/ policies will be adopted and be activated by the relevant authorities. </w:t>
      </w:r>
    </w:p>
    <w:p w:rsidR="00576720" w:rsidRPr="007324DB" w:rsidRDefault="00576720" w:rsidP="0005200B">
      <w:pPr>
        <w:rPr>
          <w:rFonts w:asciiTheme="majorHAnsi" w:hAnsiTheme="majorHAnsi"/>
          <w:color w:val="000000"/>
          <w:szCs w:val="22"/>
        </w:rPr>
      </w:pPr>
    </w:p>
    <w:p w:rsidR="00F33296" w:rsidRPr="007324DB" w:rsidRDefault="00F33296" w:rsidP="0005200B">
      <w:pPr>
        <w:rPr>
          <w:rFonts w:asciiTheme="majorHAnsi" w:hAnsiTheme="majorHAnsi"/>
          <w:color w:val="000000"/>
          <w:szCs w:val="22"/>
        </w:rPr>
      </w:pPr>
      <w:r w:rsidRPr="007324DB">
        <w:rPr>
          <w:rFonts w:asciiTheme="majorHAnsi" w:hAnsiTheme="majorHAnsi"/>
          <w:color w:val="000000"/>
          <w:szCs w:val="22"/>
        </w:rPr>
        <w:t>The level of investment, increased percentage of welfare on small scale fisheries will show progress in implementation</w:t>
      </w:r>
    </w:p>
    <w:p w:rsidR="00576720" w:rsidRPr="007324DB" w:rsidRDefault="00576720" w:rsidP="0005200B">
      <w:pPr>
        <w:rPr>
          <w:rFonts w:asciiTheme="majorHAnsi" w:hAnsiTheme="majorHAnsi"/>
          <w:color w:val="000000"/>
          <w:szCs w:val="22"/>
        </w:rPr>
      </w:pPr>
    </w:p>
    <w:p w:rsidR="00F33296" w:rsidRPr="007324DB" w:rsidRDefault="00F33296" w:rsidP="0005200B">
      <w:pPr>
        <w:rPr>
          <w:rFonts w:asciiTheme="majorHAnsi" w:hAnsiTheme="majorHAnsi"/>
          <w:color w:val="000000"/>
          <w:szCs w:val="22"/>
        </w:rPr>
      </w:pPr>
      <w:r w:rsidRPr="007324DB">
        <w:rPr>
          <w:rFonts w:asciiTheme="majorHAnsi" w:hAnsiTheme="majorHAnsi"/>
          <w:color w:val="000000"/>
          <w:szCs w:val="22"/>
        </w:rPr>
        <w:t>The level of understanding of VG-SSF among the State actors, mainly the fisheries officials in national State agencies and regional offices of FAO,</w:t>
      </w:r>
    </w:p>
    <w:p w:rsidR="00576720" w:rsidRPr="007324DB" w:rsidRDefault="00576720" w:rsidP="0005200B">
      <w:pPr>
        <w:rPr>
          <w:rFonts w:asciiTheme="majorHAnsi" w:hAnsiTheme="majorHAnsi"/>
          <w:color w:val="000000"/>
          <w:szCs w:val="22"/>
        </w:rPr>
      </w:pPr>
    </w:p>
    <w:p w:rsidR="00F33296" w:rsidRPr="007324DB" w:rsidRDefault="00F33296" w:rsidP="0005200B">
      <w:pPr>
        <w:rPr>
          <w:rFonts w:asciiTheme="majorHAnsi" w:hAnsiTheme="majorHAnsi"/>
          <w:color w:val="000000"/>
          <w:szCs w:val="22"/>
        </w:rPr>
      </w:pPr>
      <w:r w:rsidRPr="007324DB">
        <w:rPr>
          <w:rFonts w:asciiTheme="majorHAnsi" w:hAnsiTheme="majorHAnsi"/>
          <w:color w:val="000000"/>
          <w:szCs w:val="22"/>
        </w:rPr>
        <w:t>The level of change programs in favor of SSF than before,</w:t>
      </w:r>
    </w:p>
    <w:p w:rsidR="00576720" w:rsidRPr="007324DB" w:rsidRDefault="00576720" w:rsidP="0005200B">
      <w:pPr>
        <w:rPr>
          <w:rFonts w:asciiTheme="majorHAnsi" w:hAnsiTheme="majorHAnsi"/>
          <w:color w:val="000000"/>
          <w:szCs w:val="22"/>
        </w:rPr>
      </w:pPr>
    </w:p>
    <w:p w:rsidR="00F33296" w:rsidRPr="007324DB" w:rsidRDefault="00F33296" w:rsidP="0005200B">
      <w:pPr>
        <w:rPr>
          <w:rFonts w:asciiTheme="majorHAnsi" w:hAnsiTheme="majorHAnsi"/>
          <w:color w:val="000000"/>
          <w:szCs w:val="22"/>
        </w:rPr>
      </w:pPr>
      <w:r w:rsidRPr="007324DB">
        <w:rPr>
          <w:rFonts w:asciiTheme="majorHAnsi" w:hAnsiTheme="majorHAnsi"/>
          <w:color w:val="000000"/>
          <w:szCs w:val="22"/>
        </w:rPr>
        <w:t>When it is reporting back to a COFI or any other relevant forum, there should be a parallel reporting process to the State report from civil society should be considered. There should be mechanism adopted to this which should be integral part of the VG-SSF itself.</w:t>
      </w:r>
    </w:p>
    <w:p w:rsidR="00576720" w:rsidRPr="007324DB" w:rsidRDefault="00576720" w:rsidP="0005200B">
      <w:pPr>
        <w:rPr>
          <w:rFonts w:asciiTheme="majorHAnsi" w:hAnsiTheme="majorHAnsi"/>
          <w:color w:val="000000"/>
          <w:szCs w:val="22"/>
        </w:rPr>
      </w:pPr>
    </w:p>
    <w:p w:rsidR="00F33296" w:rsidRPr="007324DB" w:rsidRDefault="00F33296" w:rsidP="0005200B">
      <w:pPr>
        <w:numPr>
          <w:ilvl w:val="0"/>
          <w:numId w:val="75"/>
        </w:numPr>
        <w:ind w:left="0" w:firstLine="0"/>
        <w:rPr>
          <w:rFonts w:asciiTheme="majorHAnsi" w:hAnsiTheme="majorHAnsi"/>
          <w:color w:val="000000"/>
          <w:szCs w:val="22"/>
        </w:rPr>
      </w:pPr>
      <w:r w:rsidRPr="007324DB">
        <w:rPr>
          <w:rFonts w:asciiTheme="majorHAnsi" w:hAnsiTheme="majorHAnsi"/>
          <w:b/>
          <w:bCs/>
          <w:color w:val="000000"/>
          <w:szCs w:val="22"/>
        </w:rPr>
        <w:t>Challenges and opportunities – needs for support and interventions</w:t>
      </w:r>
    </w:p>
    <w:p w:rsidR="00576720" w:rsidRPr="007324DB" w:rsidRDefault="00576720" w:rsidP="0005200B">
      <w:pPr>
        <w:rPr>
          <w:rFonts w:asciiTheme="majorHAnsi" w:hAnsiTheme="majorHAnsi"/>
          <w:color w:val="000000"/>
          <w:szCs w:val="22"/>
        </w:rPr>
      </w:pPr>
    </w:p>
    <w:p w:rsidR="00F33296" w:rsidRPr="007324DB" w:rsidRDefault="00F33296" w:rsidP="0005200B">
      <w:pPr>
        <w:rPr>
          <w:rFonts w:asciiTheme="majorHAnsi" w:hAnsiTheme="majorHAnsi"/>
          <w:color w:val="000000"/>
          <w:szCs w:val="22"/>
        </w:rPr>
      </w:pPr>
      <w:r w:rsidRPr="007324DB">
        <w:rPr>
          <w:rFonts w:asciiTheme="majorHAnsi" w:hAnsiTheme="majorHAnsi"/>
          <w:color w:val="000000"/>
          <w:szCs w:val="22"/>
        </w:rPr>
        <w:t xml:space="preserve">There will be implementation challenges (e.g. financial, political, institutional, cultural) to address but also opportunities to capitalize on. These may vary from one context to another and also differ between the global, regional, national and local levels. Understanding these challenges and opportunities will be important for identifying and designing support activities. The implementation of the SSF Guidelines will need a mix of different types of interventions, including – but not necessarily limited to – the strengthening of political commitment and awareness raising, </w:t>
      </w:r>
      <w:r w:rsidRPr="007324DB">
        <w:rPr>
          <w:rFonts w:asciiTheme="majorHAnsi" w:hAnsiTheme="majorHAnsi"/>
          <w:color w:val="000000"/>
          <w:szCs w:val="22"/>
        </w:rPr>
        <w:lastRenderedPageBreak/>
        <w:t>changes in policies, revisions of legislation and/or regulations, development of capacity and empowerment, improving and sharing information, and strengthened research and communication.</w:t>
      </w:r>
    </w:p>
    <w:p w:rsidR="00F33296" w:rsidRPr="007324DB" w:rsidRDefault="00F33296" w:rsidP="0005200B">
      <w:pPr>
        <w:rPr>
          <w:rFonts w:asciiTheme="majorHAnsi" w:hAnsiTheme="majorHAnsi"/>
          <w:color w:val="000000"/>
          <w:szCs w:val="22"/>
        </w:rPr>
      </w:pPr>
    </w:p>
    <w:p w:rsidR="00F33296" w:rsidRPr="007324DB" w:rsidRDefault="00F33296" w:rsidP="0005200B">
      <w:pPr>
        <w:numPr>
          <w:ilvl w:val="0"/>
          <w:numId w:val="76"/>
        </w:numPr>
        <w:ind w:left="0" w:firstLine="0"/>
        <w:rPr>
          <w:rFonts w:asciiTheme="majorHAnsi" w:hAnsiTheme="majorHAnsi"/>
          <w:b/>
          <w:color w:val="000000"/>
          <w:szCs w:val="22"/>
        </w:rPr>
      </w:pPr>
      <w:r w:rsidRPr="007324DB">
        <w:rPr>
          <w:rFonts w:asciiTheme="majorHAnsi" w:hAnsiTheme="majorHAnsi"/>
          <w:b/>
          <w:color w:val="000000"/>
          <w:szCs w:val="22"/>
        </w:rPr>
        <w:t>What do you think the main implementation challenges are, generally as well as in a specific country context, and how could they be overcome?</w:t>
      </w:r>
    </w:p>
    <w:p w:rsidR="00576720" w:rsidRPr="007324DB" w:rsidRDefault="00576720" w:rsidP="0005200B">
      <w:pPr>
        <w:rPr>
          <w:rFonts w:asciiTheme="majorHAnsi" w:hAnsiTheme="majorHAnsi"/>
          <w:b/>
          <w:color w:val="000000"/>
          <w:szCs w:val="22"/>
        </w:rPr>
      </w:pPr>
    </w:p>
    <w:p w:rsidR="00F33296" w:rsidRPr="007324DB" w:rsidRDefault="00F33296" w:rsidP="0005200B">
      <w:pPr>
        <w:pStyle w:val="ListParagraph"/>
        <w:numPr>
          <w:ilvl w:val="0"/>
          <w:numId w:val="76"/>
        </w:numPr>
        <w:spacing w:after="0"/>
        <w:ind w:left="709" w:hanging="709"/>
        <w:rPr>
          <w:rFonts w:asciiTheme="majorHAnsi" w:eastAsia="Times New Roman" w:hAnsiTheme="majorHAnsi" w:cs="Arial"/>
          <w:color w:val="000000"/>
          <w:lang w:val="en-GB" w:eastAsia="en-GB"/>
        </w:rPr>
      </w:pPr>
      <w:r w:rsidRPr="007324DB">
        <w:rPr>
          <w:rFonts w:asciiTheme="majorHAnsi" w:eastAsia="Times New Roman" w:hAnsiTheme="majorHAnsi" w:cs="Arial"/>
          <w:color w:val="000000"/>
          <w:lang w:val="en-GB" w:eastAsia="en-GB"/>
        </w:rPr>
        <w:t xml:space="preserve">Political will is the major challenge for Sri Lankan SSF. State strategy is to develop mega scale fisheries while giving less importance to the small scale fisheries sector development or continuation.    </w:t>
      </w:r>
    </w:p>
    <w:p w:rsidR="00576720" w:rsidRPr="007324DB" w:rsidRDefault="00576720" w:rsidP="0005200B">
      <w:pPr>
        <w:pStyle w:val="ListParagraph"/>
        <w:spacing w:after="0"/>
        <w:ind w:left="709" w:hanging="709"/>
        <w:rPr>
          <w:rFonts w:asciiTheme="majorHAnsi" w:eastAsia="Times New Roman" w:hAnsiTheme="majorHAnsi" w:cs="Arial"/>
          <w:color w:val="000000"/>
          <w:lang w:val="en-GB" w:eastAsia="en-GB"/>
        </w:rPr>
      </w:pPr>
    </w:p>
    <w:p w:rsidR="00F33296" w:rsidRPr="007324DB" w:rsidRDefault="00F33296" w:rsidP="0005200B">
      <w:pPr>
        <w:pStyle w:val="ListParagraph"/>
        <w:numPr>
          <w:ilvl w:val="0"/>
          <w:numId w:val="76"/>
        </w:numPr>
        <w:spacing w:after="0"/>
        <w:ind w:left="709" w:hanging="709"/>
        <w:rPr>
          <w:rFonts w:asciiTheme="majorHAnsi" w:eastAsia="Times New Roman" w:hAnsiTheme="majorHAnsi" w:cs="Arial"/>
          <w:color w:val="000000"/>
          <w:lang w:val="en-GB" w:eastAsia="en-GB"/>
        </w:rPr>
      </w:pPr>
      <w:r w:rsidRPr="007324DB">
        <w:rPr>
          <w:rFonts w:asciiTheme="majorHAnsi" w:eastAsia="Times New Roman" w:hAnsiTheme="majorHAnsi" w:cs="Arial"/>
          <w:color w:val="000000"/>
          <w:lang w:val="en-GB" w:eastAsia="en-GB"/>
        </w:rPr>
        <w:t>Political leaders who work with profit motive instead of food sovereignty/ food security, poverty alleviation, rural development, address issues and development of marginalized people or environmental protection won’t see any importance of VG-SSF too.</w:t>
      </w:r>
    </w:p>
    <w:p w:rsidR="00576720" w:rsidRPr="007324DB" w:rsidRDefault="00576720" w:rsidP="0005200B">
      <w:pPr>
        <w:pStyle w:val="ListParagraph"/>
        <w:spacing w:after="0"/>
        <w:ind w:left="709" w:hanging="709"/>
        <w:rPr>
          <w:rFonts w:asciiTheme="majorHAnsi" w:eastAsia="Times New Roman" w:hAnsiTheme="majorHAnsi" w:cs="Arial"/>
          <w:color w:val="000000"/>
          <w:lang w:val="en-GB" w:eastAsia="en-GB"/>
        </w:rPr>
      </w:pPr>
    </w:p>
    <w:p w:rsidR="00F33296" w:rsidRPr="007324DB" w:rsidRDefault="00F33296" w:rsidP="0005200B">
      <w:pPr>
        <w:pStyle w:val="ListParagraph"/>
        <w:numPr>
          <w:ilvl w:val="0"/>
          <w:numId w:val="76"/>
        </w:numPr>
        <w:spacing w:after="0"/>
        <w:ind w:left="709" w:hanging="709"/>
        <w:rPr>
          <w:rFonts w:asciiTheme="majorHAnsi" w:eastAsia="Times New Roman" w:hAnsiTheme="majorHAnsi" w:cs="Arial"/>
          <w:color w:val="000000"/>
          <w:lang w:val="en-GB" w:eastAsia="en-GB"/>
        </w:rPr>
      </w:pPr>
      <w:r w:rsidRPr="007324DB">
        <w:rPr>
          <w:rFonts w:asciiTheme="majorHAnsi" w:eastAsia="Times New Roman" w:hAnsiTheme="majorHAnsi" w:cs="Arial"/>
          <w:color w:val="000000"/>
          <w:lang w:val="en-GB" w:eastAsia="en-GB"/>
        </w:rPr>
        <w:t>Until now, our experience is negative once there are instruments which are not legally binding and voluntary in nature. Unfortunately, all the FAO based instruments are voluntary in nature and States are not binding to implement them in national level,</w:t>
      </w:r>
    </w:p>
    <w:p w:rsidR="00576720" w:rsidRPr="007324DB" w:rsidRDefault="00576720" w:rsidP="0005200B">
      <w:pPr>
        <w:pStyle w:val="ListParagraph"/>
        <w:spacing w:after="0"/>
        <w:ind w:left="709" w:hanging="709"/>
        <w:rPr>
          <w:rFonts w:asciiTheme="majorHAnsi" w:eastAsia="Times New Roman" w:hAnsiTheme="majorHAnsi" w:cs="Arial"/>
          <w:color w:val="000000"/>
          <w:lang w:val="en-GB" w:eastAsia="en-GB"/>
        </w:rPr>
      </w:pPr>
    </w:p>
    <w:p w:rsidR="00F33296" w:rsidRPr="007324DB" w:rsidRDefault="00F33296" w:rsidP="0005200B">
      <w:pPr>
        <w:pStyle w:val="ListParagraph"/>
        <w:numPr>
          <w:ilvl w:val="0"/>
          <w:numId w:val="76"/>
        </w:numPr>
        <w:spacing w:after="0"/>
        <w:ind w:left="709" w:hanging="709"/>
        <w:rPr>
          <w:rFonts w:asciiTheme="majorHAnsi" w:eastAsia="Times New Roman" w:hAnsiTheme="majorHAnsi" w:cs="Arial"/>
          <w:color w:val="000000"/>
          <w:lang w:val="en-GB" w:eastAsia="en-GB"/>
        </w:rPr>
      </w:pPr>
      <w:r w:rsidRPr="007324DB">
        <w:rPr>
          <w:rFonts w:asciiTheme="majorHAnsi" w:eastAsia="Times New Roman" w:hAnsiTheme="majorHAnsi" w:cs="Arial"/>
          <w:color w:val="000000"/>
          <w:lang w:val="en-GB" w:eastAsia="en-GB"/>
        </w:rPr>
        <w:t>Some of the States considering Civil society organizations as who work against the government and not ready to work with the CSOs for social development, food security, poverty alleviation etc.</w:t>
      </w:r>
    </w:p>
    <w:p w:rsidR="00576720" w:rsidRPr="007324DB" w:rsidRDefault="00576720" w:rsidP="0005200B">
      <w:pPr>
        <w:pStyle w:val="ListParagraph"/>
        <w:spacing w:after="0"/>
        <w:ind w:left="709" w:hanging="709"/>
        <w:rPr>
          <w:rFonts w:asciiTheme="majorHAnsi" w:eastAsia="Times New Roman" w:hAnsiTheme="majorHAnsi" w:cs="Arial"/>
          <w:color w:val="000000"/>
          <w:lang w:val="en-GB" w:eastAsia="en-GB"/>
        </w:rPr>
      </w:pPr>
    </w:p>
    <w:p w:rsidR="00F33296" w:rsidRPr="007324DB" w:rsidRDefault="00F33296" w:rsidP="0005200B">
      <w:pPr>
        <w:ind w:left="709" w:hanging="709"/>
        <w:rPr>
          <w:rFonts w:asciiTheme="majorHAnsi" w:hAnsiTheme="majorHAnsi"/>
          <w:color w:val="000000"/>
          <w:szCs w:val="22"/>
        </w:rPr>
      </w:pPr>
      <w:r w:rsidRPr="007324DB">
        <w:rPr>
          <w:rFonts w:asciiTheme="majorHAnsi" w:hAnsiTheme="majorHAnsi"/>
          <w:color w:val="000000"/>
          <w:szCs w:val="22"/>
        </w:rPr>
        <w:t>To Overcome such barriers:</w:t>
      </w:r>
    </w:p>
    <w:p w:rsidR="00576720" w:rsidRPr="007324DB" w:rsidRDefault="00576720" w:rsidP="0005200B">
      <w:pPr>
        <w:ind w:left="709" w:hanging="709"/>
        <w:rPr>
          <w:rFonts w:asciiTheme="majorHAnsi" w:hAnsiTheme="majorHAnsi"/>
          <w:color w:val="000000"/>
          <w:szCs w:val="22"/>
        </w:rPr>
      </w:pPr>
    </w:p>
    <w:p w:rsidR="00F33296" w:rsidRPr="007324DB" w:rsidRDefault="00F33296" w:rsidP="0005200B">
      <w:pPr>
        <w:pStyle w:val="ListParagraph"/>
        <w:numPr>
          <w:ilvl w:val="0"/>
          <w:numId w:val="76"/>
        </w:numPr>
        <w:spacing w:after="0"/>
        <w:ind w:left="709" w:hanging="709"/>
        <w:rPr>
          <w:rFonts w:asciiTheme="majorHAnsi" w:eastAsia="Times New Roman" w:hAnsiTheme="majorHAnsi" w:cs="Arial"/>
          <w:color w:val="000000"/>
          <w:lang w:val="en-GB" w:eastAsia="en-GB"/>
        </w:rPr>
      </w:pPr>
      <w:r w:rsidRPr="007324DB">
        <w:rPr>
          <w:rFonts w:asciiTheme="majorHAnsi" w:eastAsia="Times New Roman" w:hAnsiTheme="majorHAnsi" w:cs="Arial"/>
          <w:color w:val="000000"/>
          <w:lang w:val="en-GB" w:eastAsia="en-GB"/>
        </w:rPr>
        <w:t xml:space="preserve">Build up a social movement and Campaigning together with community, mass media, researches, Civil society networks and academia etc. to pressurize the government </w:t>
      </w:r>
    </w:p>
    <w:p w:rsidR="00576720" w:rsidRPr="007324DB" w:rsidRDefault="00576720" w:rsidP="0005200B">
      <w:pPr>
        <w:pStyle w:val="ListParagraph"/>
        <w:spacing w:after="0"/>
        <w:ind w:left="709" w:hanging="709"/>
        <w:rPr>
          <w:rFonts w:asciiTheme="majorHAnsi" w:eastAsia="Times New Roman" w:hAnsiTheme="majorHAnsi" w:cs="Arial"/>
          <w:color w:val="000000"/>
          <w:lang w:val="en-GB" w:eastAsia="en-GB"/>
        </w:rPr>
      </w:pPr>
    </w:p>
    <w:p w:rsidR="00F33296" w:rsidRPr="007324DB" w:rsidRDefault="00F33296" w:rsidP="0005200B">
      <w:pPr>
        <w:pStyle w:val="ListParagraph"/>
        <w:numPr>
          <w:ilvl w:val="0"/>
          <w:numId w:val="76"/>
        </w:numPr>
        <w:spacing w:after="0"/>
        <w:ind w:left="709" w:hanging="709"/>
        <w:rPr>
          <w:rFonts w:asciiTheme="majorHAnsi" w:eastAsia="Times New Roman" w:hAnsiTheme="majorHAnsi" w:cs="Arial"/>
          <w:color w:val="000000"/>
          <w:lang w:val="en-GB" w:eastAsia="en-GB"/>
        </w:rPr>
      </w:pPr>
      <w:r w:rsidRPr="007324DB">
        <w:rPr>
          <w:rFonts w:asciiTheme="majorHAnsi" w:eastAsia="Times New Roman" w:hAnsiTheme="majorHAnsi" w:cs="Arial"/>
          <w:color w:val="000000"/>
          <w:lang w:val="en-GB" w:eastAsia="en-GB"/>
        </w:rPr>
        <w:t>Equip the community leaders, activists in the organizations with knowledge and basic capacities to raise the important aspects of the VG-SSF, may be with the politicians, officials, media and researches etc. This will help to press the policy makers to consider the people’s voice and implement what they agreed at FAO level,</w:t>
      </w:r>
    </w:p>
    <w:p w:rsidR="00576720" w:rsidRPr="007324DB" w:rsidRDefault="00576720" w:rsidP="0005200B">
      <w:pPr>
        <w:pStyle w:val="ListParagraph"/>
        <w:spacing w:after="0"/>
        <w:ind w:left="709" w:hanging="709"/>
        <w:rPr>
          <w:rFonts w:asciiTheme="majorHAnsi" w:eastAsia="Times New Roman" w:hAnsiTheme="majorHAnsi" w:cs="Arial"/>
          <w:color w:val="000000"/>
          <w:lang w:val="en-GB" w:eastAsia="en-GB"/>
        </w:rPr>
      </w:pPr>
    </w:p>
    <w:p w:rsidR="00F33296" w:rsidRPr="007324DB" w:rsidRDefault="00F33296" w:rsidP="0005200B">
      <w:pPr>
        <w:pStyle w:val="ListParagraph"/>
        <w:numPr>
          <w:ilvl w:val="0"/>
          <w:numId w:val="76"/>
        </w:numPr>
        <w:spacing w:after="0"/>
        <w:ind w:left="709" w:hanging="709"/>
        <w:rPr>
          <w:rFonts w:asciiTheme="majorHAnsi" w:eastAsia="Times New Roman" w:hAnsiTheme="majorHAnsi" w:cs="Arial"/>
          <w:color w:val="000000"/>
          <w:lang w:val="en-GB" w:eastAsia="en-GB"/>
        </w:rPr>
      </w:pPr>
      <w:r w:rsidRPr="007324DB">
        <w:rPr>
          <w:rFonts w:asciiTheme="majorHAnsi" w:eastAsia="Times New Roman" w:hAnsiTheme="majorHAnsi" w:cs="Arial"/>
          <w:color w:val="000000"/>
          <w:lang w:val="en-GB" w:eastAsia="en-GB"/>
        </w:rPr>
        <w:t>Organize some face to face dialogues with the policy makers and the State actors and Community leaders and independent actors,</w:t>
      </w:r>
    </w:p>
    <w:p w:rsidR="00576720" w:rsidRPr="007324DB" w:rsidRDefault="00576720" w:rsidP="0005200B">
      <w:pPr>
        <w:pStyle w:val="ListParagraph"/>
        <w:spacing w:after="0"/>
        <w:ind w:left="0"/>
        <w:rPr>
          <w:rFonts w:asciiTheme="majorHAnsi" w:eastAsia="Times New Roman" w:hAnsiTheme="majorHAnsi" w:cs="Arial"/>
          <w:color w:val="000000"/>
          <w:lang w:val="en-GB" w:eastAsia="en-GB"/>
        </w:rPr>
      </w:pPr>
    </w:p>
    <w:p w:rsidR="00576720" w:rsidRPr="007324DB" w:rsidRDefault="00F33296" w:rsidP="0005200B">
      <w:pPr>
        <w:rPr>
          <w:rFonts w:asciiTheme="majorHAnsi" w:hAnsiTheme="majorHAnsi"/>
          <w:b/>
          <w:color w:val="000000"/>
          <w:szCs w:val="22"/>
        </w:rPr>
      </w:pPr>
      <w:r w:rsidRPr="007324DB">
        <w:rPr>
          <w:rFonts w:asciiTheme="majorHAnsi" w:hAnsiTheme="majorHAnsi"/>
          <w:b/>
          <w:color w:val="000000"/>
          <w:szCs w:val="22"/>
        </w:rPr>
        <w:t>What are your experiences of addressing these types of challenges and what have been successful or unsuccessful strategies and approaches?</w:t>
      </w:r>
    </w:p>
    <w:p w:rsidR="00576720" w:rsidRPr="007324DB" w:rsidRDefault="00576720" w:rsidP="0005200B">
      <w:pPr>
        <w:ind w:left="567" w:hanging="567"/>
        <w:rPr>
          <w:rFonts w:asciiTheme="majorHAnsi" w:hAnsiTheme="majorHAnsi"/>
          <w:b/>
          <w:color w:val="000000"/>
          <w:szCs w:val="22"/>
        </w:rPr>
      </w:pPr>
    </w:p>
    <w:p w:rsidR="00F33296" w:rsidRPr="007324DB" w:rsidRDefault="00F33296" w:rsidP="0005200B">
      <w:pPr>
        <w:pStyle w:val="ListParagraph"/>
        <w:numPr>
          <w:ilvl w:val="0"/>
          <w:numId w:val="76"/>
        </w:numPr>
        <w:spacing w:after="0"/>
        <w:ind w:left="567" w:hanging="567"/>
        <w:rPr>
          <w:rFonts w:asciiTheme="majorHAnsi" w:eastAsia="Times New Roman" w:hAnsiTheme="majorHAnsi" w:cs="Arial"/>
          <w:color w:val="000000"/>
          <w:lang w:val="en-GB" w:eastAsia="en-GB"/>
        </w:rPr>
      </w:pPr>
      <w:r w:rsidRPr="007324DB">
        <w:rPr>
          <w:rFonts w:asciiTheme="majorHAnsi" w:eastAsia="Times New Roman" w:hAnsiTheme="majorHAnsi" w:cs="Arial"/>
          <w:color w:val="000000"/>
          <w:lang w:val="en-GB" w:eastAsia="en-GB"/>
        </w:rPr>
        <w:t xml:space="preserve">We have experienced of preparation of sustainable fisheries policy with the bottom up approach and submitted to the government authorities with the half million signatures of the community. Conducted a series of discussion with the government policy makers to get establish the policy while lobby work with the people to pressurize the government. </w:t>
      </w:r>
    </w:p>
    <w:p w:rsidR="00576720" w:rsidRPr="007324DB" w:rsidRDefault="00576720" w:rsidP="0005200B">
      <w:pPr>
        <w:pStyle w:val="ListParagraph"/>
        <w:spacing w:after="0"/>
        <w:ind w:left="567" w:hanging="567"/>
        <w:rPr>
          <w:rFonts w:asciiTheme="majorHAnsi" w:eastAsia="Times New Roman" w:hAnsiTheme="majorHAnsi" w:cs="Arial"/>
          <w:color w:val="000000"/>
          <w:lang w:val="en-GB" w:eastAsia="en-GB"/>
        </w:rPr>
      </w:pPr>
    </w:p>
    <w:p w:rsidR="00F33296" w:rsidRPr="007324DB" w:rsidRDefault="00F33296" w:rsidP="0005200B">
      <w:pPr>
        <w:pStyle w:val="ListParagraph"/>
        <w:numPr>
          <w:ilvl w:val="0"/>
          <w:numId w:val="76"/>
        </w:numPr>
        <w:spacing w:after="0"/>
        <w:ind w:left="567" w:hanging="567"/>
        <w:rPr>
          <w:rFonts w:asciiTheme="majorHAnsi" w:eastAsia="Times New Roman" w:hAnsiTheme="majorHAnsi" w:cs="Arial"/>
          <w:color w:val="000000"/>
          <w:lang w:val="en-GB" w:eastAsia="en-GB"/>
        </w:rPr>
      </w:pPr>
      <w:r w:rsidRPr="007324DB">
        <w:rPr>
          <w:rFonts w:asciiTheme="majorHAnsi" w:eastAsia="Times New Roman" w:hAnsiTheme="majorHAnsi" w:cs="Arial"/>
          <w:color w:val="000000"/>
          <w:lang w:val="en-GB" w:eastAsia="en-GB"/>
        </w:rPr>
        <w:t xml:space="preserve">With the power of the community, building of Sea plane landing site in  Negombo lagoon(25 Km North to Colombo) was stopped even after starting of project work. Awareness and strong leadership was behind the success in the campaign. </w:t>
      </w:r>
    </w:p>
    <w:p w:rsidR="00576720" w:rsidRPr="007324DB" w:rsidRDefault="00576720" w:rsidP="0005200B">
      <w:pPr>
        <w:pStyle w:val="ListParagraph"/>
        <w:spacing w:after="0"/>
        <w:ind w:left="567" w:hanging="567"/>
        <w:rPr>
          <w:rFonts w:asciiTheme="majorHAnsi" w:eastAsia="Times New Roman" w:hAnsiTheme="majorHAnsi" w:cs="Arial"/>
          <w:color w:val="000000"/>
          <w:lang w:val="en-GB" w:eastAsia="en-GB"/>
        </w:rPr>
      </w:pPr>
    </w:p>
    <w:p w:rsidR="00F33296" w:rsidRPr="007324DB" w:rsidRDefault="00F33296" w:rsidP="0005200B">
      <w:pPr>
        <w:pStyle w:val="ListParagraph"/>
        <w:numPr>
          <w:ilvl w:val="0"/>
          <w:numId w:val="76"/>
        </w:numPr>
        <w:spacing w:after="0"/>
        <w:ind w:left="567" w:hanging="567"/>
        <w:rPr>
          <w:rFonts w:asciiTheme="majorHAnsi" w:eastAsia="Times New Roman" w:hAnsiTheme="majorHAnsi" w:cs="Arial"/>
          <w:color w:val="000000"/>
          <w:lang w:val="en-GB" w:eastAsia="en-GB"/>
        </w:rPr>
      </w:pPr>
      <w:r w:rsidRPr="007324DB">
        <w:rPr>
          <w:rFonts w:asciiTheme="majorHAnsi" w:eastAsia="Times New Roman" w:hAnsiTheme="majorHAnsi" w:cs="Arial"/>
          <w:color w:val="000000"/>
          <w:lang w:val="en-GB" w:eastAsia="en-GB"/>
        </w:rPr>
        <w:t>With the fisher people’s pressure, government had to grant fuel subsidiary for the fishing people after increase of fuel price in 2012 February.</w:t>
      </w:r>
    </w:p>
    <w:p w:rsidR="00576720" w:rsidRPr="007324DB" w:rsidRDefault="00576720" w:rsidP="0005200B">
      <w:pPr>
        <w:pStyle w:val="ListParagraph"/>
        <w:spacing w:after="0"/>
        <w:ind w:left="567" w:hanging="567"/>
        <w:rPr>
          <w:rFonts w:asciiTheme="majorHAnsi" w:eastAsia="Times New Roman" w:hAnsiTheme="majorHAnsi" w:cs="Arial"/>
          <w:color w:val="000000"/>
          <w:lang w:val="en-GB" w:eastAsia="en-GB"/>
        </w:rPr>
      </w:pPr>
    </w:p>
    <w:p w:rsidR="00F33296" w:rsidRPr="007324DB" w:rsidRDefault="00F33296" w:rsidP="0005200B">
      <w:pPr>
        <w:pStyle w:val="ListParagraph"/>
        <w:numPr>
          <w:ilvl w:val="0"/>
          <w:numId w:val="76"/>
        </w:numPr>
        <w:spacing w:after="0"/>
        <w:ind w:left="567" w:hanging="567"/>
        <w:rPr>
          <w:rFonts w:asciiTheme="majorHAnsi" w:eastAsia="Times New Roman" w:hAnsiTheme="majorHAnsi" w:cs="Arial"/>
          <w:color w:val="000000"/>
          <w:lang w:val="en-GB" w:eastAsia="en-GB"/>
        </w:rPr>
      </w:pPr>
      <w:r w:rsidRPr="007324DB">
        <w:rPr>
          <w:rFonts w:asciiTheme="majorHAnsi" w:eastAsia="Times New Roman" w:hAnsiTheme="majorHAnsi" w:cs="Arial"/>
          <w:color w:val="000000"/>
          <w:lang w:val="en-GB" w:eastAsia="en-GB"/>
        </w:rPr>
        <w:t>In some cases we identified that, it is difficult to unifying people. e.g, Fight against acquisition of lands for development of tourism in Kalpitiya islands and resettlement in Mullikulam (Mannar district -250Km North to Colombo) .</w:t>
      </w:r>
    </w:p>
    <w:p w:rsidR="00576720" w:rsidRPr="007324DB" w:rsidRDefault="00576720" w:rsidP="0005200B">
      <w:pPr>
        <w:pStyle w:val="ListParagraph"/>
        <w:spacing w:after="0"/>
        <w:ind w:left="0"/>
        <w:rPr>
          <w:rFonts w:asciiTheme="majorHAnsi" w:eastAsia="Times New Roman" w:hAnsiTheme="majorHAnsi" w:cs="Arial"/>
          <w:color w:val="000000"/>
          <w:lang w:val="en-GB" w:eastAsia="en-GB"/>
        </w:rPr>
      </w:pPr>
    </w:p>
    <w:p w:rsidR="00F33296" w:rsidRPr="007324DB" w:rsidRDefault="00F33296" w:rsidP="0005200B">
      <w:pPr>
        <w:rPr>
          <w:rFonts w:asciiTheme="majorHAnsi" w:hAnsiTheme="majorHAnsi"/>
          <w:b/>
          <w:color w:val="000000"/>
          <w:szCs w:val="22"/>
        </w:rPr>
      </w:pPr>
      <w:r w:rsidRPr="007324DB">
        <w:rPr>
          <w:rFonts w:asciiTheme="majorHAnsi" w:hAnsiTheme="majorHAnsi"/>
          <w:b/>
          <w:color w:val="000000"/>
          <w:szCs w:val="22"/>
        </w:rPr>
        <w:t>How would interventions vary, depending on the time frame (e.g. what can be done within the next 12 months, in the next 5 years, in the long term) and depending on the existing resources (e.g. small/medium investments or large/transformative investments)?</w:t>
      </w:r>
    </w:p>
    <w:p w:rsidR="00576720" w:rsidRPr="007324DB" w:rsidRDefault="00576720" w:rsidP="0005200B">
      <w:pPr>
        <w:rPr>
          <w:rFonts w:asciiTheme="majorHAnsi" w:hAnsiTheme="majorHAnsi"/>
          <w:b/>
          <w:color w:val="000000"/>
          <w:szCs w:val="22"/>
        </w:rPr>
      </w:pPr>
    </w:p>
    <w:p w:rsidR="00F33296" w:rsidRPr="007324DB" w:rsidRDefault="00F33296" w:rsidP="0005200B">
      <w:pPr>
        <w:pStyle w:val="ListParagraph"/>
        <w:numPr>
          <w:ilvl w:val="0"/>
          <w:numId w:val="76"/>
        </w:numPr>
        <w:spacing w:after="0"/>
        <w:ind w:left="567" w:hanging="567"/>
        <w:rPr>
          <w:rFonts w:asciiTheme="majorHAnsi" w:eastAsia="Times New Roman" w:hAnsiTheme="majorHAnsi" w:cs="Arial"/>
          <w:color w:val="000000"/>
          <w:lang w:val="en-GB" w:eastAsia="en-GB"/>
        </w:rPr>
      </w:pPr>
      <w:r w:rsidRPr="007324DB">
        <w:rPr>
          <w:rFonts w:asciiTheme="majorHAnsi" w:eastAsia="Times New Roman" w:hAnsiTheme="majorHAnsi" w:cs="Arial"/>
          <w:color w:val="000000"/>
          <w:lang w:val="en-GB" w:eastAsia="en-GB"/>
        </w:rPr>
        <w:t xml:space="preserve">Educate fisher people, Fisheries organizational leadership, within one year. For this material productions to bring the VG-SSF to tips of the people’s hand is utmost important. </w:t>
      </w:r>
    </w:p>
    <w:p w:rsidR="00576720" w:rsidRPr="007324DB" w:rsidRDefault="00576720" w:rsidP="0005200B">
      <w:pPr>
        <w:pStyle w:val="ListParagraph"/>
        <w:spacing w:after="0"/>
        <w:ind w:left="567" w:hanging="567"/>
        <w:rPr>
          <w:rFonts w:asciiTheme="majorHAnsi" w:eastAsia="Times New Roman" w:hAnsiTheme="majorHAnsi" w:cs="Arial"/>
          <w:color w:val="000000"/>
          <w:lang w:val="en-GB" w:eastAsia="en-GB"/>
        </w:rPr>
      </w:pPr>
    </w:p>
    <w:p w:rsidR="00F33296" w:rsidRPr="007324DB" w:rsidRDefault="00F33296" w:rsidP="0005200B">
      <w:pPr>
        <w:pStyle w:val="ListParagraph"/>
        <w:numPr>
          <w:ilvl w:val="0"/>
          <w:numId w:val="76"/>
        </w:numPr>
        <w:spacing w:after="0"/>
        <w:ind w:left="567" w:hanging="567"/>
        <w:rPr>
          <w:rFonts w:asciiTheme="majorHAnsi" w:eastAsia="Times New Roman" w:hAnsiTheme="majorHAnsi" w:cs="Arial"/>
          <w:color w:val="000000"/>
          <w:lang w:val="en-GB" w:eastAsia="en-GB"/>
        </w:rPr>
      </w:pPr>
      <w:r w:rsidRPr="007324DB">
        <w:rPr>
          <w:rFonts w:asciiTheme="majorHAnsi" w:eastAsia="Times New Roman" w:hAnsiTheme="majorHAnsi" w:cs="Arial"/>
          <w:color w:val="000000"/>
          <w:lang w:val="en-GB" w:eastAsia="en-GB"/>
        </w:rPr>
        <w:t>Preparations of materials, popular manual in local languages is important within the 1st year.</w:t>
      </w:r>
    </w:p>
    <w:p w:rsidR="00576720" w:rsidRPr="007324DB" w:rsidRDefault="00576720" w:rsidP="0005200B">
      <w:pPr>
        <w:pStyle w:val="ListParagraph"/>
        <w:spacing w:after="0"/>
        <w:ind w:left="567" w:hanging="567"/>
        <w:rPr>
          <w:rFonts w:asciiTheme="majorHAnsi" w:eastAsia="Times New Roman" w:hAnsiTheme="majorHAnsi" w:cs="Arial"/>
          <w:color w:val="000000"/>
          <w:lang w:val="en-GB" w:eastAsia="en-GB"/>
        </w:rPr>
      </w:pPr>
    </w:p>
    <w:p w:rsidR="00F33296" w:rsidRPr="007324DB" w:rsidRDefault="00F33296" w:rsidP="0005200B">
      <w:pPr>
        <w:pStyle w:val="ListParagraph"/>
        <w:numPr>
          <w:ilvl w:val="0"/>
          <w:numId w:val="76"/>
        </w:numPr>
        <w:spacing w:after="0"/>
        <w:ind w:left="567" w:hanging="567"/>
        <w:rPr>
          <w:rFonts w:asciiTheme="majorHAnsi" w:eastAsia="Times New Roman" w:hAnsiTheme="majorHAnsi" w:cs="Arial"/>
          <w:color w:val="000000"/>
          <w:lang w:val="en-GB" w:eastAsia="en-GB"/>
        </w:rPr>
      </w:pPr>
      <w:r w:rsidRPr="007324DB">
        <w:rPr>
          <w:rFonts w:asciiTheme="majorHAnsi" w:eastAsia="Times New Roman" w:hAnsiTheme="majorHAnsi" w:cs="Arial"/>
          <w:color w:val="000000"/>
          <w:lang w:val="en-GB" w:eastAsia="en-GB"/>
        </w:rPr>
        <w:t>And develop agreeable policies together with the people in five years. Based on the VG-SSF, policies should be developed and bottom up approach should be promoted among policy makers. Unless, there is a substantial change of attitudes of the policy makers on SSF matters, there is no an effective implementation of VG-SSF too. So, we are careful about this process within the 5 years after adoption of VG-SSF.</w:t>
      </w:r>
    </w:p>
    <w:p w:rsidR="00576720" w:rsidRPr="007324DB" w:rsidRDefault="00576720" w:rsidP="0005200B">
      <w:pPr>
        <w:pStyle w:val="ListParagraph"/>
        <w:spacing w:after="0"/>
        <w:ind w:left="567" w:hanging="567"/>
        <w:rPr>
          <w:rFonts w:asciiTheme="majorHAnsi" w:eastAsia="Times New Roman" w:hAnsiTheme="majorHAnsi" w:cs="Arial"/>
          <w:color w:val="000000"/>
          <w:lang w:val="en-GB" w:eastAsia="en-GB"/>
        </w:rPr>
      </w:pPr>
    </w:p>
    <w:p w:rsidR="00F33296" w:rsidRPr="007324DB" w:rsidRDefault="00F33296" w:rsidP="0005200B">
      <w:pPr>
        <w:pStyle w:val="ListParagraph"/>
        <w:numPr>
          <w:ilvl w:val="0"/>
          <w:numId w:val="76"/>
        </w:numPr>
        <w:spacing w:after="0"/>
        <w:ind w:left="567" w:hanging="567"/>
        <w:rPr>
          <w:rFonts w:asciiTheme="majorHAnsi" w:eastAsia="Times New Roman" w:hAnsiTheme="majorHAnsi" w:cs="Arial"/>
          <w:color w:val="000000"/>
          <w:lang w:val="en-GB" w:eastAsia="en-GB"/>
        </w:rPr>
      </w:pPr>
      <w:r w:rsidRPr="007324DB">
        <w:rPr>
          <w:rFonts w:asciiTheme="majorHAnsi" w:eastAsia="Times New Roman" w:hAnsiTheme="majorHAnsi" w:cs="Arial"/>
          <w:color w:val="000000"/>
          <w:lang w:val="en-GB" w:eastAsia="en-GB"/>
        </w:rPr>
        <w:t xml:space="preserve">In long term, work for include the developed policy matters to government policies together with people and policy makers in the government. </w:t>
      </w:r>
    </w:p>
    <w:p w:rsidR="00576720" w:rsidRPr="007324DB" w:rsidRDefault="00576720" w:rsidP="0005200B">
      <w:pPr>
        <w:pStyle w:val="ListParagraph"/>
        <w:spacing w:after="0"/>
        <w:ind w:left="567" w:hanging="567"/>
        <w:rPr>
          <w:rFonts w:asciiTheme="majorHAnsi" w:eastAsia="Times New Roman" w:hAnsiTheme="majorHAnsi" w:cs="Arial"/>
          <w:color w:val="000000"/>
          <w:lang w:val="en-GB" w:eastAsia="en-GB"/>
        </w:rPr>
      </w:pPr>
    </w:p>
    <w:p w:rsidR="00F33296" w:rsidRPr="007324DB" w:rsidRDefault="00F33296" w:rsidP="0005200B">
      <w:pPr>
        <w:pStyle w:val="ListParagraph"/>
        <w:numPr>
          <w:ilvl w:val="0"/>
          <w:numId w:val="76"/>
        </w:numPr>
        <w:spacing w:after="0"/>
        <w:ind w:left="567" w:hanging="567"/>
        <w:rPr>
          <w:rFonts w:asciiTheme="majorHAnsi" w:eastAsia="Times New Roman" w:hAnsiTheme="majorHAnsi" w:cs="Arial"/>
          <w:color w:val="000000"/>
          <w:lang w:val="en-GB" w:eastAsia="en-GB"/>
        </w:rPr>
      </w:pPr>
      <w:r w:rsidRPr="007324DB">
        <w:rPr>
          <w:rFonts w:asciiTheme="majorHAnsi" w:eastAsia="Times New Roman" w:hAnsiTheme="majorHAnsi" w:cs="Arial"/>
          <w:color w:val="000000"/>
          <w:lang w:val="en-GB" w:eastAsia="en-GB"/>
        </w:rPr>
        <w:t>There should be national mechanism adopted and a civil team formed to monitor the implementation of the VG-SSF and to guide the policy makers to keep the track.</w:t>
      </w:r>
    </w:p>
    <w:p w:rsidR="00576720" w:rsidRPr="007324DB" w:rsidRDefault="00576720" w:rsidP="0005200B">
      <w:pPr>
        <w:pStyle w:val="ListParagraph"/>
        <w:spacing w:after="0"/>
        <w:ind w:left="567" w:hanging="567"/>
        <w:rPr>
          <w:rFonts w:asciiTheme="majorHAnsi" w:eastAsia="Times New Roman" w:hAnsiTheme="majorHAnsi" w:cs="Arial"/>
          <w:color w:val="000000"/>
          <w:lang w:val="en-GB" w:eastAsia="en-GB"/>
        </w:rPr>
      </w:pPr>
    </w:p>
    <w:p w:rsidR="00F33296" w:rsidRPr="007324DB" w:rsidRDefault="00F33296" w:rsidP="0005200B">
      <w:pPr>
        <w:pStyle w:val="ListParagraph"/>
        <w:numPr>
          <w:ilvl w:val="0"/>
          <w:numId w:val="76"/>
        </w:numPr>
        <w:spacing w:after="0"/>
        <w:ind w:left="567" w:hanging="567"/>
        <w:rPr>
          <w:rFonts w:asciiTheme="majorHAnsi" w:eastAsia="Times New Roman" w:hAnsiTheme="majorHAnsi" w:cs="Arial"/>
          <w:color w:val="000000"/>
          <w:lang w:val="en-GB" w:eastAsia="en-GB"/>
        </w:rPr>
      </w:pPr>
      <w:r w:rsidRPr="007324DB">
        <w:rPr>
          <w:rFonts w:asciiTheme="majorHAnsi" w:eastAsia="Times New Roman" w:hAnsiTheme="majorHAnsi" w:cs="Arial"/>
          <w:color w:val="000000"/>
          <w:lang w:val="en-GB" w:eastAsia="en-GB"/>
        </w:rPr>
        <w:t>National Fisheries advisory body should be formed to evaluate the progress and guide the State mechanisms to implement VG-SSF.</w:t>
      </w:r>
    </w:p>
    <w:p w:rsidR="00576720" w:rsidRPr="007324DB" w:rsidRDefault="00576720" w:rsidP="0005200B">
      <w:pPr>
        <w:pStyle w:val="ListParagraph"/>
        <w:spacing w:after="0"/>
        <w:ind w:left="567" w:hanging="567"/>
        <w:rPr>
          <w:rFonts w:asciiTheme="majorHAnsi" w:eastAsia="Times New Roman" w:hAnsiTheme="majorHAnsi" w:cs="Arial"/>
          <w:color w:val="000000"/>
          <w:lang w:val="en-GB" w:eastAsia="en-GB"/>
        </w:rPr>
      </w:pPr>
    </w:p>
    <w:p w:rsidR="00F33296" w:rsidRPr="007324DB" w:rsidRDefault="00F33296" w:rsidP="0005200B">
      <w:pPr>
        <w:pStyle w:val="ListParagraph"/>
        <w:numPr>
          <w:ilvl w:val="0"/>
          <w:numId w:val="76"/>
        </w:numPr>
        <w:spacing w:after="0"/>
        <w:ind w:left="567" w:hanging="567"/>
        <w:rPr>
          <w:rFonts w:asciiTheme="majorHAnsi" w:hAnsiTheme="majorHAnsi"/>
          <w:lang w:val="en-US"/>
        </w:rPr>
      </w:pPr>
      <w:r w:rsidRPr="007324DB">
        <w:rPr>
          <w:rFonts w:asciiTheme="majorHAnsi" w:eastAsia="Times New Roman" w:hAnsiTheme="majorHAnsi" w:cs="Arial"/>
          <w:color w:val="000000"/>
          <w:lang w:val="en-GB" w:eastAsia="en-GB"/>
        </w:rPr>
        <w:t>FAO, COFI should be adopt a mechanism to evaluate the progress being made after 5 years of the adoption of VG-SSF and take necessary steps to guide the States to address the issues of SSF in accordance with the VG-SSF guidelines.</w:t>
      </w:r>
    </w:p>
    <w:p w:rsidR="00576720" w:rsidRPr="007324DB" w:rsidRDefault="00576720" w:rsidP="0005200B">
      <w:pPr>
        <w:pStyle w:val="ListParagraph"/>
        <w:spacing w:after="0"/>
        <w:ind w:left="0"/>
        <w:rPr>
          <w:rFonts w:asciiTheme="majorHAnsi" w:hAnsiTheme="majorHAnsi"/>
          <w:lang w:val="en-US"/>
        </w:rPr>
      </w:pPr>
    </w:p>
    <w:p w:rsidR="00576720" w:rsidRPr="007324DB" w:rsidRDefault="00576720" w:rsidP="0005200B">
      <w:pPr>
        <w:pStyle w:val="ListParagraph"/>
        <w:spacing w:after="0"/>
        <w:ind w:left="0"/>
        <w:rPr>
          <w:rFonts w:asciiTheme="majorHAnsi" w:hAnsiTheme="majorHAnsi"/>
          <w:lang w:val="en-US"/>
        </w:rPr>
      </w:pPr>
    </w:p>
    <w:p w:rsidR="001D156A" w:rsidRPr="007324DB" w:rsidRDefault="00CA04C2" w:rsidP="0005200B">
      <w:pPr>
        <w:pStyle w:val="Heading2"/>
        <w:jc w:val="left"/>
        <w:rPr>
          <w:rStyle w:val="name"/>
          <w:rFonts w:asciiTheme="majorHAnsi" w:hAnsiTheme="majorHAnsi"/>
          <w:szCs w:val="22"/>
        </w:rPr>
      </w:pPr>
      <w:bookmarkStart w:id="42" w:name="_Toc377457676"/>
      <w:r w:rsidRPr="007324DB">
        <w:rPr>
          <w:rStyle w:val="name"/>
          <w:rFonts w:asciiTheme="majorHAnsi" w:hAnsiTheme="majorHAnsi"/>
          <w:szCs w:val="22"/>
        </w:rPr>
        <w:t>2</w:t>
      </w:r>
      <w:r w:rsidR="00862C69" w:rsidRPr="007324DB">
        <w:rPr>
          <w:rStyle w:val="name"/>
          <w:rFonts w:asciiTheme="majorHAnsi" w:hAnsiTheme="majorHAnsi"/>
          <w:szCs w:val="22"/>
        </w:rPr>
        <w:t>8</w:t>
      </w:r>
      <w:r w:rsidR="004F6AAE" w:rsidRPr="007324DB">
        <w:rPr>
          <w:rStyle w:val="name"/>
          <w:rFonts w:asciiTheme="majorHAnsi" w:hAnsiTheme="majorHAnsi"/>
          <w:szCs w:val="22"/>
        </w:rPr>
        <w:t xml:space="preserve">. </w:t>
      </w:r>
      <w:r w:rsidR="001D156A" w:rsidRPr="007324DB">
        <w:rPr>
          <w:rStyle w:val="name"/>
          <w:rFonts w:asciiTheme="majorHAnsi" w:hAnsiTheme="majorHAnsi"/>
          <w:szCs w:val="22"/>
        </w:rPr>
        <w:t>Andy Bystrom, Universidad Estatal a Distancia (UNED), Costa Rica</w:t>
      </w:r>
      <w:bookmarkEnd w:id="42"/>
    </w:p>
    <w:p w:rsidR="00576720" w:rsidRPr="007324DB" w:rsidRDefault="00576720" w:rsidP="0005200B">
      <w:pPr>
        <w:rPr>
          <w:rFonts w:asciiTheme="majorHAnsi" w:hAnsiTheme="majorHAnsi" w:cs="Times New Roman"/>
          <w:szCs w:val="22"/>
          <w:lang w:val="en-US" w:eastAsia="en-US"/>
        </w:rPr>
      </w:pPr>
    </w:p>
    <w:p w:rsidR="00F33296" w:rsidRPr="007324DB" w:rsidRDefault="00F33296" w:rsidP="0005200B">
      <w:pPr>
        <w:rPr>
          <w:rFonts w:asciiTheme="majorHAnsi" w:hAnsiTheme="majorHAnsi" w:cs="Times New Roman"/>
          <w:szCs w:val="22"/>
          <w:lang w:val="en-US" w:eastAsia="en-US"/>
        </w:rPr>
      </w:pPr>
      <w:r w:rsidRPr="007324DB">
        <w:rPr>
          <w:rFonts w:asciiTheme="majorHAnsi" w:hAnsiTheme="majorHAnsi" w:cs="Times New Roman"/>
          <w:szCs w:val="22"/>
          <w:lang w:val="en-US" w:eastAsia="en-US"/>
        </w:rPr>
        <w:t xml:space="preserve">On November 27, 2013 over 60 representatives for the Costa Rican small-scale fishing sector, along with assorted researchers, NGO representatives, and government officials met during the first “National small-scale artisanal fisheries forum: Challenges and opportunities, promotion and consolidation of Responsible Fishing Areas (RFAs)” to discuss local fisher and central government needs for successful implementation of the FAO’s Code of Conduct for Responsible Fisheries inside designated marine areas currently being established along the country’s coasts.  These areas are managed by the Costa Rican Fisheries and Aquaculture Institute (INCOPESCA – Costa Rica’s national fisheries governing entity), a centralized governmental agency that does not recognize </w:t>
      </w:r>
      <w:r w:rsidRPr="007324DB">
        <w:rPr>
          <w:rFonts w:asciiTheme="majorHAnsi" w:hAnsiTheme="majorHAnsi" w:cs="Times New Roman"/>
          <w:szCs w:val="22"/>
          <w:lang w:val="en-US" w:eastAsia="en-US"/>
        </w:rPr>
        <w:lastRenderedPageBreak/>
        <w:t>community based co-management systems, but hopes to develop these strategies through the establishment of fishing areas that encompass designated coastal areas where artisanal fishing gear types are used.</w:t>
      </w:r>
    </w:p>
    <w:p w:rsidR="00576720" w:rsidRPr="007324DB" w:rsidRDefault="00576720" w:rsidP="00576720">
      <w:pPr>
        <w:rPr>
          <w:rFonts w:asciiTheme="majorHAnsi" w:hAnsiTheme="majorHAnsi" w:cs="Times New Roman"/>
          <w:szCs w:val="22"/>
          <w:lang w:val="en-US" w:eastAsia="en-US"/>
        </w:rPr>
      </w:pPr>
    </w:p>
    <w:p w:rsidR="00F33296" w:rsidRPr="007324DB" w:rsidRDefault="00F33296" w:rsidP="00576720">
      <w:pPr>
        <w:rPr>
          <w:rFonts w:asciiTheme="majorHAnsi" w:hAnsiTheme="majorHAnsi" w:cs="Times New Roman"/>
          <w:szCs w:val="22"/>
          <w:lang w:val="en-US" w:eastAsia="en-US"/>
        </w:rPr>
      </w:pPr>
      <w:r w:rsidRPr="007324DB">
        <w:rPr>
          <w:rFonts w:asciiTheme="majorHAnsi" w:hAnsiTheme="majorHAnsi" w:cs="Times New Roman"/>
          <w:szCs w:val="22"/>
          <w:lang w:val="en-US" w:eastAsia="en-US"/>
        </w:rPr>
        <w:t>Fishers compiled a list of 10 “needs” necessary for the effective development, implementation, and management of RFAs.  I hope these will add to this discussion on the development of SFF Guidelines.</w:t>
      </w:r>
    </w:p>
    <w:p w:rsidR="00576720" w:rsidRPr="007324DB" w:rsidRDefault="00576720" w:rsidP="00576720">
      <w:pPr>
        <w:rPr>
          <w:rFonts w:asciiTheme="majorHAnsi" w:hAnsiTheme="majorHAnsi" w:cs="Times New Roman"/>
          <w:szCs w:val="22"/>
          <w:lang w:val="en-US" w:eastAsia="en-US"/>
        </w:rPr>
      </w:pPr>
    </w:p>
    <w:p w:rsidR="00F33296" w:rsidRPr="007324DB" w:rsidRDefault="00F33296" w:rsidP="00576720">
      <w:pPr>
        <w:numPr>
          <w:ilvl w:val="0"/>
          <w:numId w:val="77"/>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Eliminate coastal IUU fishing and trawl net use</w:t>
      </w:r>
    </w:p>
    <w:p w:rsidR="00F33296" w:rsidRPr="007324DB" w:rsidRDefault="00F33296" w:rsidP="00576720">
      <w:pPr>
        <w:numPr>
          <w:ilvl w:val="0"/>
          <w:numId w:val="77"/>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Certification (including chain of custody certification) strategies for products caught within responsibly fished areas that increase product value and traceability</w:t>
      </w:r>
    </w:p>
    <w:p w:rsidR="00F33296" w:rsidRPr="007324DB" w:rsidRDefault="00F33296" w:rsidP="00576720">
      <w:pPr>
        <w:numPr>
          <w:ilvl w:val="0"/>
          <w:numId w:val="77"/>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Development of alternative employment opportunities for fishers</w:t>
      </w:r>
    </w:p>
    <w:p w:rsidR="00F33296" w:rsidRPr="007324DB" w:rsidRDefault="00F33296" w:rsidP="00576720">
      <w:pPr>
        <w:numPr>
          <w:ilvl w:val="0"/>
          <w:numId w:val="77"/>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Development of strategies that promote active participation by local community members in the RFA management process (co-management strategies – something that does not currently exist in SFF in Costa Rica)</w:t>
      </w:r>
    </w:p>
    <w:p w:rsidR="00F33296" w:rsidRPr="007324DB" w:rsidRDefault="00F33296" w:rsidP="00576720">
      <w:pPr>
        <w:numPr>
          <w:ilvl w:val="0"/>
          <w:numId w:val="77"/>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SFF representation within INCOPESCA’s board of managers</w:t>
      </w:r>
    </w:p>
    <w:p w:rsidR="00F33296" w:rsidRPr="007324DB" w:rsidRDefault="00F33296" w:rsidP="00576720">
      <w:pPr>
        <w:numPr>
          <w:ilvl w:val="0"/>
          <w:numId w:val="77"/>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Improve mechanisms for education and awareness building among RFA users and their related coastal community members</w:t>
      </w:r>
    </w:p>
    <w:p w:rsidR="00F33296" w:rsidRPr="007324DB" w:rsidRDefault="00F33296" w:rsidP="00576720">
      <w:pPr>
        <w:numPr>
          <w:ilvl w:val="0"/>
          <w:numId w:val="77"/>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Integration of governmental institutions for the protection, monitoring, and control of RFAs and their successful operation within established legal frameworks</w:t>
      </w:r>
    </w:p>
    <w:p w:rsidR="00F33296" w:rsidRPr="007324DB" w:rsidRDefault="00F33296" w:rsidP="00576720">
      <w:pPr>
        <w:numPr>
          <w:ilvl w:val="0"/>
          <w:numId w:val="77"/>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RFAs should be established based on studies that guarantee their scientific, legal, and social viability – including integrated mechanisms that build awareness for their successful management – that promote ecosystem health for the benefit of all stakeholders  </w:t>
      </w:r>
    </w:p>
    <w:p w:rsidR="00F33296" w:rsidRPr="007324DB" w:rsidRDefault="00F33296" w:rsidP="00576720">
      <w:pPr>
        <w:numPr>
          <w:ilvl w:val="0"/>
          <w:numId w:val="77"/>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Foment scientific research (ecosystem and social) with the objective of developing a fisheries management plan that promotes the sustainable use of the resource</w:t>
      </w:r>
    </w:p>
    <w:p w:rsidR="00F33296" w:rsidRPr="007324DB" w:rsidRDefault="00F33296" w:rsidP="00576720">
      <w:pPr>
        <w:numPr>
          <w:ilvl w:val="0"/>
          <w:numId w:val="77"/>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Minimum size limit (for individual species) control at all post-harvest stages along the chain of custody especially at local landing sites where products are first exchanged between fishers and buyers</w:t>
      </w:r>
    </w:p>
    <w:p w:rsidR="00F33296" w:rsidRPr="007324DB" w:rsidRDefault="00F33296" w:rsidP="00576720">
      <w:pPr>
        <w:pStyle w:val="NormalWeb"/>
        <w:spacing w:before="0" w:beforeAutospacing="0" w:after="0" w:afterAutospacing="0"/>
        <w:rPr>
          <w:rFonts w:asciiTheme="majorHAnsi" w:hAnsiTheme="majorHAnsi"/>
          <w:sz w:val="22"/>
          <w:szCs w:val="22"/>
          <w:lang w:val="en-US"/>
        </w:rPr>
      </w:pPr>
    </w:p>
    <w:p w:rsidR="00576720" w:rsidRPr="007324DB" w:rsidRDefault="00576720" w:rsidP="00576720">
      <w:pPr>
        <w:pStyle w:val="NormalWeb"/>
        <w:spacing w:before="0" w:beforeAutospacing="0" w:after="0" w:afterAutospacing="0"/>
        <w:rPr>
          <w:rFonts w:asciiTheme="majorHAnsi" w:hAnsiTheme="majorHAnsi"/>
          <w:sz w:val="22"/>
          <w:szCs w:val="22"/>
          <w:lang w:val="en-US"/>
        </w:rPr>
      </w:pPr>
    </w:p>
    <w:p w:rsidR="004F6AAE" w:rsidRPr="007324DB" w:rsidRDefault="00862C69" w:rsidP="00576720">
      <w:pPr>
        <w:pStyle w:val="Heading2"/>
        <w:jc w:val="left"/>
        <w:rPr>
          <w:rFonts w:asciiTheme="majorHAnsi" w:hAnsiTheme="majorHAnsi"/>
          <w:szCs w:val="22"/>
          <w:lang w:val="en-US"/>
        </w:rPr>
      </w:pPr>
      <w:bookmarkStart w:id="43" w:name="_Toc377457677"/>
      <w:r w:rsidRPr="007324DB">
        <w:rPr>
          <w:rStyle w:val="name"/>
          <w:rFonts w:asciiTheme="majorHAnsi" w:hAnsiTheme="majorHAnsi"/>
          <w:szCs w:val="22"/>
          <w:lang w:val="en-US"/>
        </w:rPr>
        <w:t>29</w:t>
      </w:r>
      <w:r w:rsidR="004F6AAE" w:rsidRPr="007324DB">
        <w:rPr>
          <w:rStyle w:val="name"/>
          <w:rFonts w:asciiTheme="majorHAnsi" w:hAnsiTheme="majorHAnsi"/>
          <w:szCs w:val="22"/>
          <w:lang w:val="en-US"/>
        </w:rPr>
        <w:t xml:space="preserve">. </w:t>
      </w:r>
      <w:r w:rsidR="00986E05" w:rsidRPr="007324DB">
        <w:rPr>
          <w:rStyle w:val="name"/>
          <w:rFonts w:asciiTheme="majorHAnsi" w:hAnsiTheme="majorHAnsi"/>
          <w:szCs w:val="22"/>
          <w:lang w:val="en-US"/>
        </w:rPr>
        <w:t>Kuperan Viswathan, University of Utara, Malaysia</w:t>
      </w:r>
      <w:bookmarkEnd w:id="43"/>
    </w:p>
    <w:p w:rsidR="00576720" w:rsidRPr="007324DB" w:rsidRDefault="00576720" w:rsidP="00576720">
      <w:pPr>
        <w:pStyle w:val="NormalWeb"/>
        <w:spacing w:before="0" w:beforeAutospacing="0" w:after="0" w:afterAutospacing="0"/>
        <w:rPr>
          <w:rFonts w:asciiTheme="majorHAnsi" w:hAnsiTheme="majorHAnsi"/>
          <w:sz w:val="22"/>
          <w:szCs w:val="22"/>
          <w:lang w:val="en-US" w:eastAsia="en-US"/>
        </w:rPr>
      </w:pPr>
    </w:p>
    <w:p w:rsidR="00986E05" w:rsidRPr="007324DB" w:rsidRDefault="00986E05" w:rsidP="00576720">
      <w:pPr>
        <w:pStyle w:val="NormalWeb"/>
        <w:spacing w:before="0" w:beforeAutospacing="0" w:after="0" w:afterAutospacing="0"/>
        <w:rPr>
          <w:rFonts w:asciiTheme="majorHAnsi" w:hAnsiTheme="majorHAnsi"/>
          <w:sz w:val="22"/>
          <w:szCs w:val="22"/>
          <w:lang w:val="en-US" w:eastAsia="en-US"/>
        </w:rPr>
      </w:pPr>
      <w:r w:rsidRPr="007324DB">
        <w:rPr>
          <w:rFonts w:asciiTheme="majorHAnsi" w:hAnsiTheme="majorHAnsi"/>
          <w:sz w:val="22"/>
          <w:szCs w:val="22"/>
          <w:lang w:val="en-US" w:eastAsia="en-US"/>
        </w:rPr>
        <w:t>Dear Lena,</w:t>
      </w:r>
    </w:p>
    <w:p w:rsidR="00576720" w:rsidRPr="007324DB" w:rsidRDefault="00576720" w:rsidP="00576720">
      <w:pPr>
        <w:pStyle w:val="NormalWeb"/>
        <w:spacing w:before="0" w:beforeAutospacing="0" w:after="0" w:afterAutospacing="0"/>
        <w:rPr>
          <w:rFonts w:asciiTheme="majorHAnsi" w:hAnsiTheme="majorHAnsi"/>
          <w:sz w:val="22"/>
          <w:szCs w:val="22"/>
          <w:lang w:val="en-US" w:eastAsia="en-US"/>
        </w:rPr>
      </w:pPr>
    </w:p>
    <w:p w:rsidR="00986E05" w:rsidRPr="007324DB" w:rsidRDefault="00986E05" w:rsidP="00576720">
      <w:pPr>
        <w:pStyle w:val="NormalWeb"/>
        <w:spacing w:before="0" w:beforeAutospacing="0" w:after="0" w:afterAutospacing="0"/>
        <w:rPr>
          <w:rFonts w:asciiTheme="majorHAnsi" w:hAnsiTheme="majorHAnsi"/>
          <w:sz w:val="22"/>
          <w:szCs w:val="22"/>
          <w:lang w:val="en-US" w:eastAsia="en-US"/>
        </w:rPr>
      </w:pPr>
      <w:r w:rsidRPr="007324DB">
        <w:rPr>
          <w:rFonts w:asciiTheme="majorHAnsi" w:hAnsiTheme="majorHAnsi"/>
          <w:sz w:val="22"/>
          <w:szCs w:val="22"/>
          <w:lang w:val="en-US" w:eastAsia="en-US"/>
        </w:rPr>
        <w:t xml:space="preserve">Good of you to moderate this discussion. I am happy the guidelines have come this far and we are at a stage to look into how to implement the guidelines. The way to go is to build partnerships between fishing communities, non-governmental organizations and governments. The guidelines to a large extent have to be implemented by fishing communities and this can effectively be done by a proper partnership between fishing communities, local NGOs and government.  Fishing communities in various countries can be selected to implement the guidelines based on their willingness to move forward to secure a better future for themselves and the resource on which they depend on. Local NGOs can take this up with local communities with the support of governments to move to develop workable local institutions for implementing the guidelines. A first step is  to identify small-scale fishing communities in a number of countries and begin the process of engaging the communities with the help of local NGOs. The local NGOs can develop models  on how to mobilize local communities to take up the guideline and develop mechanisms for implementing the guidelines. The government agencies in the locations can facilitate the process by helping the local NGOs by providing the  level of legitimacy required to get communities on board.  Since these guidelines are very much voluntary, developing dialog on many levels with communities, NGOs and government will be an important first step in realizing the implementation. Universities can play a key role in helping the process by working closely with NGOs and Government in  selecting fishing communities that they are currently working with on various </w:t>
      </w:r>
      <w:r w:rsidRPr="007324DB">
        <w:rPr>
          <w:rFonts w:asciiTheme="majorHAnsi" w:hAnsiTheme="majorHAnsi"/>
          <w:sz w:val="22"/>
          <w:szCs w:val="22"/>
          <w:lang w:val="en-US" w:eastAsia="en-US"/>
        </w:rPr>
        <w:lastRenderedPageBreak/>
        <w:t>research issues on the fisheries. I am sure based on my work over the last 25 years in the fisheries, building these smart partnerships and developing them over the long term will be a definite requirement to implement the guidelines. The guidelines will have to be community centered and community based management approaches will be central for the guidelines to be implemented successfully.</w:t>
      </w:r>
    </w:p>
    <w:p w:rsidR="00576720" w:rsidRPr="007324DB" w:rsidRDefault="00576720" w:rsidP="00576720">
      <w:pPr>
        <w:pStyle w:val="NormalWeb"/>
        <w:spacing w:before="0" w:beforeAutospacing="0" w:after="0" w:afterAutospacing="0"/>
        <w:rPr>
          <w:rFonts w:asciiTheme="majorHAnsi" w:hAnsiTheme="majorHAnsi"/>
          <w:sz w:val="22"/>
          <w:szCs w:val="22"/>
          <w:lang w:val="en-US" w:eastAsia="en-US"/>
        </w:rPr>
      </w:pPr>
    </w:p>
    <w:p w:rsidR="00986E05" w:rsidRPr="007324DB" w:rsidRDefault="00986E05" w:rsidP="00576720">
      <w:pPr>
        <w:pStyle w:val="NormalWeb"/>
        <w:spacing w:before="0" w:beforeAutospacing="0" w:after="0" w:afterAutospacing="0"/>
        <w:rPr>
          <w:rFonts w:asciiTheme="majorHAnsi" w:hAnsiTheme="majorHAnsi"/>
          <w:sz w:val="22"/>
          <w:szCs w:val="22"/>
          <w:lang w:val="en-US" w:eastAsia="en-US"/>
        </w:rPr>
      </w:pPr>
      <w:r w:rsidRPr="007324DB">
        <w:rPr>
          <w:rFonts w:asciiTheme="majorHAnsi" w:hAnsiTheme="majorHAnsi"/>
          <w:sz w:val="22"/>
          <w:szCs w:val="22"/>
          <w:lang w:val="en-US" w:eastAsia="en-US"/>
        </w:rPr>
        <w:t>Wishing all best on the initiative and I am sure the future of small-scale fisheries will be much better with the implementation of these guidelines by the fishing communities.</w:t>
      </w:r>
    </w:p>
    <w:p w:rsidR="00576720" w:rsidRPr="007324DB" w:rsidRDefault="00576720" w:rsidP="00576720">
      <w:pPr>
        <w:pStyle w:val="NormalWeb"/>
        <w:spacing w:before="0" w:beforeAutospacing="0" w:after="0" w:afterAutospacing="0"/>
        <w:rPr>
          <w:rFonts w:asciiTheme="majorHAnsi" w:hAnsiTheme="majorHAnsi"/>
          <w:sz w:val="22"/>
          <w:szCs w:val="22"/>
          <w:lang w:val="en-US" w:eastAsia="en-US"/>
        </w:rPr>
      </w:pPr>
    </w:p>
    <w:p w:rsidR="00986E05" w:rsidRPr="007324DB" w:rsidRDefault="00986E05" w:rsidP="00576720">
      <w:pPr>
        <w:pStyle w:val="NormalWeb"/>
        <w:spacing w:before="0" w:beforeAutospacing="0" w:after="0" w:afterAutospacing="0"/>
        <w:rPr>
          <w:rFonts w:asciiTheme="majorHAnsi" w:hAnsiTheme="majorHAnsi"/>
          <w:sz w:val="22"/>
          <w:szCs w:val="22"/>
          <w:lang w:val="en-US" w:eastAsia="en-US"/>
        </w:rPr>
      </w:pPr>
      <w:r w:rsidRPr="007324DB">
        <w:rPr>
          <w:rFonts w:asciiTheme="majorHAnsi" w:hAnsiTheme="majorHAnsi"/>
          <w:sz w:val="22"/>
          <w:szCs w:val="22"/>
          <w:lang w:val="en-US" w:eastAsia="en-US"/>
        </w:rPr>
        <w:t>Regards,</w:t>
      </w:r>
    </w:p>
    <w:p w:rsidR="00576720" w:rsidRPr="007324DB" w:rsidRDefault="00576720" w:rsidP="00576720">
      <w:pPr>
        <w:pStyle w:val="NormalWeb"/>
        <w:spacing w:before="0" w:beforeAutospacing="0" w:after="0" w:afterAutospacing="0"/>
        <w:rPr>
          <w:rFonts w:asciiTheme="majorHAnsi" w:hAnsiTheme="majorHAnsi"/>
          <w:sz w:val="22"/>
          <w:szCs w:val="22"/>
          <w:lang w:val="en-US" w:eastAsia="en-US"/>
        </w:rPr>
      </w:pPr>
    </w:p>
    <w:p w:rsidR="00986E05" w:rsidRPr="007324DB" w:rsidRDefault="00986E05" w:rsidP="00576720">
      <w:pPr>
        <w:pStyle w:val="NormalWeb"/>
        <w:spacing w:before="0" w:beforeAutospacing="0" w:after="0" w:afterAutospacing="0"/>
        <w:rPr>
          <w:rFonts w:asciiTheme="majorHAnsi" w:hAnsiTheme="majorHAnsi"/>
          <w:sz w:val="22"/>
          <w:szCs w:val="22"/>
          <w:lang w:val="en-US" w:eastAsia="en-US"/>
        </w:rPr>
      </w:pPr>
      <w:r w:rsidRPr="007324DB">
        <w:rPr>
          <w:rFonts w:asciiTheme="majorHAnsi" w:hAnsiTheme="majorHAnsi"/>
          <w:sz w:val="22"/>
          <w:szCs w:val="22"/>
          <w:lang w:val="en-US" w:eastAsia="en-US"/>
        </w:rPr>
        <w:t>Kuperan</w:t>
      </w:r>
    </w:p>
    <w:p w:rsidR="00862C69" w:rsidRPr="007324DB" w:rsidRDefault="00862C69" w:rsidP="00576720">
      <w:pPr>
        <w:pStyle w:val="NormalWeb"/>
        <w:spacing w:before="0" w:beforeAutospacing="0" w:after="0" w:afterAutospacing="0"/>
        <w:rPr>
          <w:rFonts w:asciiTheme="majorHAnsi" w:hAnsiTheme="majorHAnsi"/>
          <w:sz w:val="22"/>
          <w:szCs w:val="22"/>
          <w:lang w:val="en-US" w:eastAsia="en-US"/>
        </w:rPr>
      </w:pPr>
    </w:p>
    <w:p w:rsidR="00576720" w:rsidRPr="007324DB" w:rsidRDefault="00576720" w:rsidP="00576720">
      <w:pPr>
        <w:pStyle w:val="NormalWeb"/>
        <w:spacing w:before="0" w:beforeAutospacing="0" w:after="0" w:afterAutospacing="0"/>
        <w:rPr>
          <w:rFonts w:asciiTheme="majorHAnsi" w:hAnsiTheme="majorHAnsi"/>
          <w:sz w:val="22"/>
          <w:szCs w:val="22"/>
          <w:lang w:val="en-US" w:eastAsia="en-US"/>
        </w:rPr>
      </w:pPr>
    </w:p>
    <w:p w:rsidR="00986E05" w:rsidRPr="007324DB" w:rsidRDefault="00862C69" w:rsidP="00576720">
      <w:pPr>
        <w:pStyle w:val="Heading2"/>
        <w:jc w:val="left"/>
        <w:rPr>
          <w:rStyle w:val="name"/>
          <w:rFonts w:asciiTheme="majorHAnsi" w:hAnsiTheme="majorHAnsi"/>
          <w:szCs w:val="22"/>
          <w:lang w:val="en-US"/>
        </w:rPr>
      </w:pPr>
      <w:bookmarkStart w:id="44" w:name="_Toc377457678"/>
      <w:r w:rsidRPr="007324DB">
        <w:rPr>
          <w:rStyle w:val="name"/>
          <w:rFonts w:asciiTheme="majorHAnsi" w:hAnsiTheme="majorHAnsi"/>
          <w:szCs w:val="22"/>
          <w:lang w:val="en-US"/>
        </w:rPr>
        <w:t>30</w:t>
      </w:r>
      <w:r w:rsidR="00986E05" w:rsidRPr="007324DB">
        <w:rPr>
          <w:rStyle w:val="name"/>
          <w:rFonts w:asciiTheme="majorHAnsi" w:hAnsiTheme="majorHAnsi"/>
          <w:szCs w:val="22"/>
          <w:lang w:val="en-US"/>
        </w:rPr>
        <w:t>. Aliti Vunisea</w:t>
      </w:r>
      <w:r w:rsidR="00193846" w:rsidRPr="007324DB">
        <w:rPr>
          <w:rStyle w:val="name"/>
          <w:rFonts w:asciiTheme="majorHAnsi" w:hAnsiTheme="majorHAnsi"/>
          <w:szCs w:val="22"/>
          <w:lang w:val="en-US"/>
        </w:rPr>
        <w:t>, Fiji</w:t>
      </w:r>
      <w:bookmarkEnd w:id="44"/>
    </w:p>
    <w:p w:rsidR="00986E05" w:rsidRPr="007324DB" w:rsidRDefault="00986E05" w:rsidP="00576720">
      <w:pPr>
        <w:rPr>
          <w:rFonts w:asciiTheme="majorHAnsi" w:hAnsiTheme="majorHAnsi"/>
          <w:szCs w:val="22"/>
          <w:lang w:val="en-US"/>
        </w:rPr>
      </w:pPr>
    </w:p>
    <w:p w:rsidR="00986E05" w:rsidRPr="007324DB" w:rsidRDefault="00986E05" w:rsidP="00576720">
      <w:pPr>
        <w:numPr>
          <w:ilvl w:val="0"/>
          <w:numId w:val="78"/>
        </w:num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 xml:space="preserve">Partnering for implementation </w:t>
      </w:r>
    </w:p>
    <w:p w:rsidR="00576720" w:rsidRPr="007324DB" w:rsidRDefault="00576720" w:rsidP="00576720">
      <w:pPr>
        <w:ind w:left="720"/>
        <w:rPr>
          <w:rFonts w:asciiTheme="majorHAnsi" w:hAnsiTheme="majorHAnsi" w:cs="Times New Roman"/>
          <w:szCs w:val="22"/>
          <w:lang w:val="en-US" w:eastAsia="en-US"/>
        </w:rPr>
      </w:pPr>
    </w:p>
    <w:p w:rsidR="00986E05" w:rsidRPr="007324DB" w:rsidRDefault="00986E05" w:rsidP="00576720">
      <w:pPr>
        <w:rPr>
          <w:rFonts w:asciiTheme="majorHAnsi" w:hAnsiTheme="majorHAnsi" w:cs="Times New Roman"/>
          <w:szCs w:val="22"/>
          <w:lang w:val="en-US" w:eastAsia="en-US"/>
        </w:rPr>
      </w:pPr>
      <w:r w:rsidRPr="007324DB">
        <w:rPr>
          <w:rFonts w:asciiTheme="majorHAnsi" w:hAnsiTheme="majorHAnsi" w:cs="Times New Roman"/>
          <w:szCs w:val="22"/>
          <w:lang w:val="en-US" w:eastAsia="en-US"/>
        </w:rPr>
        <w:t>The implementation of the SSF Guidelines will require engagement and partnerships across different institutions, organizations and actors as the SSF Guidelines implementation does not only require the involvement by fishers but takes into consideration also the role and needs of those around them. Fishing communities, CSOs, academia, NGOs, governments, regional organizations, donors and international agencies and organizations all need to work together - but different actors may have different roles to play to address issues in relation to fisheries governance, gender, post-harvest, consumer interests, wider societal interests, etc. Please share any experiences, both good or bad as well as lessons learned related to partnerships in the implementation of international instruments</w:t>
      </w:r>
    </w:p>
    <w:p w:rsidR="00576720" w:rsidRPr="007324DB" w:rsidRDefault="00576720" w:rsidP="00576720">
      <w:pPr>
        <w:rPr>
          <w:rFonts w:asciiTheme="majorHAnsi" w:hAnsiTheme="majorHAnsi" w:cs="Times New Roman"/>
          <w:szCs w:val="22"/>
          <w:lang w:val="en-US" w:eastAsia="en-US"/>
        </w:rPr>
      </w:pPr>
    </w:p>
    <w:p w:rsidR="00986E05" w:rsidRPr="007324DB" w:rsidRDefault="00986E05" w:rsidP="00576720">
      <w:pPr>
        <w:numPr>
          <w:ilvl w:val="0"/>
          <w:numId w:val="79"/>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How do you see the role of your organization and others in the implementation of the SSF Guidelines?</w:t>
      </w:r>
    </w:p>
    <w:p w:rsidR="00576720" w:rsidRPr="007324DB" w:rsidRDefault="00576720" w:rsidP="00576720">
      <w:pPr>
        <w:rPr>
          <w:rFonts w:asciiTheme="majorHAnsi" w:hAnsiTheme="majorHAnsi" w:cs="Times New Roman"/>
          <w:i/>
          <w:iCs/>
          <w:szCs w:val="22"/>
          <w:lang w:val="en-US" w:eastAsia="en-US"/>
        </w:rPr>
      </w:pPr>
    </w:p>
    <w:p w:rsidR="00986E05" w:rsidRPr="007324DB" w:rsidRDefault="00986E05" w:rsidP="00576720">
      <w:pPr>
        <w:rPr>
          <w:rFonts w:asciiTheme="majorHAnsi" w:hAnsiTheme="majorHAnsi" w:cs="Times New Roman"/>
          <w:i/>
          <w:iCs/>
          <w:szCs w:val="22"/>
          <w:lang w:val="en-US" w:eastAsia="en-US"/>
        </w:rPr>
      </w:pPr>
      <w:r w:rsidRPr="007324DB">
        <w:rPr>
          <w:rFonts w:asciiTheme="majorHAnsi" w:hAnsiTheme="majorHAnsi" w:cs="Times New Roman"/>
          <w:i/>
          <w:iCs/>
          <w:szCs w:val="22"/>
          <w:lang w:val="en-US" w:eastAsia="en-US"/>
        </w:rPr>
        <w:t>Regional organization( eg. SPC in the Pacific region) could play a key role in dissemination of information on the guidelines, communicating to counterparts working in Fisheries Departments in governments in countries and sharing experiences across countries to assist in the progress of SSF guidelines. SPC through its Human Development program work with Women NGOs, youth groups and many other non- government partners on the ground thus the organization through work in other sectors can facilitate process of introduction of  SSF guidelines to communities. The work need collaboration work at all levels and these include stakeholders working in the various areas of governance, tradition and cultures, gender, socio-economics, business and marketing, &amp; post harvesting and building youth interest. Climate change and DRR and DRM work is being extensively done in countries in the Pacific and there is the opportunity to also work with other existing programs and</w:t>
      </w:r>
      <w:r w:rsidRPr="007324DB">
        <w:rPr>
          <w:rFonts w:asciiTheme="majorHAnsi" w:hAnsiTheme="majorHAnsi" w:cs="Times New Roman"/>
          <w:szCs w:val="22"/>
          <w:lang w:val="en-US" w:eastAsia="en-US"/>
        </w:rPr>
        <w:t xml:space="preserve"> </w:t>
      </w:r>
      <w:r w:rsidRPr="007324DB">
        <w:rPr>
          <w:rFonts w:asciiTheme="majorHAnsi" w:hAnsiTheme="majorHAnsi" w:cs="Times New Roman"/>
          <w:i/>
          <w:iCs/>
          <w:szCs w:val="22"/>
          <w:lang w:val="en-US" w:eastAsia="en-US"/>
        </w:rPr>
        <w:t xml:space="preserve">projects where there is overlapping interests and concerns over SSF. These sort of partnership could be with other regional organizations involved in Climate change and DRR/DRM work  or could be at country level where there are major projects already being implemented. </w:t>
      </w:r>
    </w:p>
    <w:p w:rsidR="00576720" w:rsidRPr="007324DB" w:rsidRDefault="00576720" w:rsidP="00576720">
      <w:pPr>
        <w:rPr>
          <w:rFonts w:asciiTheme="majorHAnsi" w:hAnsiTheme="majorHAnsi" w:cs="Times New Roman"/>
          <w:szCs w:val="22"/>
          <w:lang w:val="en-US" w:eastAsia="en-US"/>
        </w:rPr>
      </w:pPr>
    </w:p>
    <w:p w:rsidR="00986E05" w:rsidRPr="007324DB" w:rsidRDefault="00986E05" w:rsidP="00576720">
      <w:pPr>
        <w:pStyle w:val="ListParagraph"/>
        <w:numPr>
          <w:ilvl w:val="0"/>
          <w:numId w:val="114"/>
        </w:numPr>
        <w:spacing w:after="0"/>
        <w:rPr>
          <w:rFonts w:asciiTheme="majorHAnsi" w:eastAsia="Times New Roman" w:hAnsiTheme="majorHAnsi" w:cs="Times New Roman"/>
          <w:lang w:val="en-US"/>
        </w:rPr>
      </w:pPr>
      <w:r w:rsidRPr="007324DB">
        <w:rPr>
          <w:rFonts w:asciiTheme="majorHAnsi" w:eastAsia="Times New Roman" w:hAnsiTheme="majorHAnsi" w:cs="Times New Roman"/>
          <w:lang w:val="en-US"/>
        </w:rPr>
        <w:t>How can partnerships be fostered and strengthened to include the ‘voices of the marginalized?</w:t>
      </w:r>
    </w:p>
    <w:p w:rsidR="00576720" w:rsidRPr="007324DB" w:rsidRDefault="00576720" w:rsidP="00576720">
      <w:pPr>
        <w:rPr>
          <w:rFonts w:asciiTheme="majorHAnsi" w:hAnsiTheme="majorHAnsi" w:cs="Times New Roman"/>
          <w:i/>
          <w:iCs/>
          <w:szCs w:val="22"/>
          <w:lang w:val="en-US" w:eastAsia="en-US"/>
        </w:rPr>
      </w:pPr>
    </w:p>
    <w:p w:rsidR="00986E05" w:rsidRPr="007324DB" w:rsidRDefault="00986E05" w:rsidP="00576720">
      <w:pPr>
        <w:rPr>
          <w:rFonts w:asciiTheme="majorHAnsi" w:hAnsiTheme="majorHAnsi" w:cs="Times New Roman"/>
          <w:i/>
          <w:iCs/>
          <w:szCs w:val="22"/>
          <w:lang w:val="en-US" w:eastAsia="en-US"/>
        </w:rPr>
      </w:pPr>
      <w:r w:rsidRPr="007324DB">
        <w:rPr>
          <w:rFonts w:asciiTheme="majorHAnsi" w:hAnsiTheme="majorHAnsi" w:cs="Times New Roman"/>
          <w:i/>
          <w:iCs/>
          <w:szCs w:val="22"/>
          <w:lang w:val="en-US" w:eastAsia="en-US"/>
        </w:rPr>
        <w:t xml:space="preserve">To ensure the full and practical engagement of marginalized people,  community- based associations/ groups eg women’s groups, youth groups, leaders, fishers, sellers and the elderly should be specifically targeted. Most communities have institutions already in place and most of these existing institutions </w:t>
      </w:r>
      <w:r w:rsidRPr="007324DB">
        <w:rPr>
          <w:rFonts w:asciiTheme="majorHAnsi" w:hAnsiTheme="majorHAnsi" w:cs="Times New Roman"/>
          <w:i/>
          <w:iCs/>
          <w:szCs w:val="22"/>
          <w:lang w:val="en-US" w:eastAsia="en-US"/>
        </w:rPr>
        <w:lastRenderedPageBreak/>
        <w:t>are based on traditional/customary linkages, faith based mechanisms that are practical and work for the people. People are familiar with them, are used to the norms expected from such mechanisms and institutions and these could include market networks, fisheries groups, provincial organisations/etc.  Networks that people already use should be starting points to maximize participation of the marginalized. The main point in this- is to work within already existing institutions, networks and mechanisms and build on strengths of these groupings and modify or change what is not working.</w:t>
      </w:r>
    </w:p>
    <w:p w:rsidR="00576720" w:rsidRPr="007324DB" w:rsidRDefault="00576720" w:rsidP="00576720">
      <w:pPr>
        <w:rPr>
          <w:rFonts w:asciiTheme="majorHAnsi" w:hAnsiTheme="majorHAnsi" w:cs="Times New Roman"/>
          <w:szCs w:val="22"/>
          <w:lang w:val="en-US" w:eastAsia="en-US"/>
        </w:rPr>
      </w:pPr>
    </w:p>
    <w:p w:rsidR="00986E05" w:rsidRPr="007324DB" w:rsidRDefault="00986E05" w:rsidP="00576720">
      <w:pPr>
        <w:numPr>
          <w:ilvl w:val="0"/>
          <w:numId w:val="80"/>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What will be required at local, national, regional and global levels to ensure effective and efficient partnerships?</w:t>
      </w:r>
    </w:p>
    <w:p w:rsidR="00576720" w:rsidRPr="007324DB" w:rsidRDefault="00576720" w:rsidP="00576720">
      <w:pPr>
        <w:ind w:left="720"/>
        <w:rPr>
          <w:rFonts w:asciiTheme="majorHAnsi" w:hAnsiTheme="majorHAnsi" w:cs="Times New Roman"/>
          <w:szCs w:val="22"/>
          <w:lang w:val="en-US" w:eastAsia="en-US"/>
        </w:rPr>
      </w:pPr>
    </w:p>
    <w:p w:rsidR="00986E05" w:rsidRPr="007324DB" w:rsidRDefault="00986E05" w:rsidP="00576720">
      <w:pPr>
        <w:rPr>
          <w:rFonts w:asciiTheme="majorHAnsi" w:hAnsiTheme="majorHAnsi" w:cs="Times New Roman"/>
          <w:szCs w:val="22"/>
          <w:lang w:val="en-US" w:eastAsia="en-US"/>
        </w:rPr>
      </w:pPr>
      <w:r w:rsidRPr="007324DB">
        <w:rPr>
          <w:rFonts w:asciiTheme="majorHAnsi" w:hAnsiTheme="majorHAnsi" w:cs="Times New Roman"/>
          <w:szCs w:val="22"/>
          <w:lang w:val="en-US" w:eastAsia="en-US"/>
        </w:rPr>
        <w:t>To ensure efficient and effective partnership there is need for :</w:t>
      </w:r>
    </w:p>
    <w:p w:rsidR="00576720" w:rsidRPr="007324DB" w:rsidRDefault="00576720" w:rsidP="00576720">
      <w:pPr>
        <w:rPr>
          <w:rFonts w:asciiTheme="majorHAnsi" w:hAnsiTheme="majorHAnsi" w:cs="Times New Roman"/>
          <w:szCs w:val="22"/>
          <w:lang w:val="en-US" w:eastAsia="en-US"/>
        </w:rPr>
      </w:pPr>
    </w:p>
    <w:p w:rsidR="00986E05" w:rsidRPr="007324DB" w:rsidRDefault="00986E05" w:rsidP="00576720">
      <w:pPr>
        <w:numPr>
          <w:ilvl w:val="0"/>
          <w:numId w:val="81"/>
        </w:numPr>
        <w:rPr>
          <w:rFonts w:asciiTheme="majorHAnsi" w:hAnsiTheme="majorHAnsi" w:cs="Times New Roman"/>
          <w:szCs w:val="22"/>
          <w:lang w:val="en-US" w:eastAsia="en-US"/>
        </w:rPr>
      </w:pPr>
      <w:r w:rsidRPr="007324DB">
        <w:rPr>
          <w:rFonts w:asciiTheme="majorHAnsi" w:hAnsiTheme="majorHAnsi" w:cs="Times New Roman"/>
          <w:i/>
          <w:iCs/>
          <w:szCs w:val="22"/>
          <w:lang w:val="en-US" w:eastAsia="en-US"/>
        </w:rPr>
        <w:t>Transparency at all levels of operation of the partnership- sometimes we take community people for granted and grassrooots organisations, assuming they cannot contribute meaningfully to partnership arrangements- unless they become part of the partnership in planning and development of how these partnership will work then it will not work.</w:t>
      </w:r>
    </w:p>
    <w:p w:rsidR="00576720" w:rsidRPr="007324DB" w:rsidRDefault="00576720" w:rsidP="00576720">
      <w:pPr>
        <w:ind w:left="720"/>
        <w:rPr>
          <w:rFonts w:asciiTheme="majorHAnsi" w:hAnsiTheme="majorHAnsi" w:cs="Times New Roman"/>
          <w:szCs w:val="22"/>
          <w:lang w:val="en-US" w:eastAsia="en-US"/>
        </w:rPr>
      </w:pPr>
    </w:p>
    <w:p w:rsidR="00986E05" w:rsidRPr="007324DB" w:rsidRDefault="00986E05" w:rsidP="00576720">
      <w:pPr>
        <w:numPr>
          <w:ilvl w:val="0"/>
          <w:numId w:val="82"/>
        </w:numPr>
        <w:rPr>
          <w:rFonts w:asciiTheme="majorHAnsi" w:hAnsiTheme="majorHAnsi" w:cs="Times New Roman"/>
          <w:szCs w:val="22"/>
          <w:lang w:val="en-US" w:eastAsia="en-US"/>
        </w:rPr>
      </w:pPr>
      <w:r w:rsidRPr="007324DB">
        <w:rPr>
          <w:rFonts w:asciiTheme="majorHAnsi" w:hAnsiTheme="majorHAnsi" w:cs="Times New Roman"/>
          <w:i/>
          <w:iCs/>
          <w:szCs w:val="22"/>
          <w:lang w:val="en-US" w:eastAsia="en-US"/>
        </w:rPr>
        <w:t>Specific training and awareness work on what SSF is about and what are the expectations from partners. Training to include legal and traditional rights, access and ownership issues, markets and distribution, regulations and partnerships relating to the operations of the partnerships.</w:t>
      </w:r>
    </w:p>
    <w:p w:rsidR="00576720" w:rsidRPr="007324DB" w:rsidRDefault="00576720" w:rsidP="00576720">
      <w:pPr>
        <w:ind w:left="720"/>
        <w:rPr>
          <w:rFonts w:asciiTheme="majorHAnsi" w:hAnsiTheme="majorHAnsi" w:cs="Times New Roman"/>
          <w:szCs w:val="22"/>
          <w:lang w:val="en-US" w:eastAsia="en-US"/>
        </w:rPr>
      </w:pPr>
    </w:p>
    <w:p w:rsidR="00986E05" w:rsidRPr="007324DB" w:rsidRDefault="00986E05" w:rsidP="00576720">
      <w:pPr>
        <w:numPr>
          <w:ilvl w:val="0"/>
          <w:numId w:val="83"/>
        </w:numPr>
        <w:rPr>
          <w:rFonts w:asciiTheme="majorHAnsi" w:hAnsiTheme="majorHAnsi" w:cs="Times New Roman"/>
          <w:szCs w:val="22"/>
          <w:lang w:val="en-US" w:eastAsia="en-US"/>
        </w:rPr>
      </w:pPr>
      <w:r w:rsidRPr="007324DB">
        <w:rPr>
          <w:rFonts w:asciiTheme="majorHAnsi" w:hAnsiTheme="majorHAnsi" w:cs="Times New Roman"/>
          <w:i/>
          <w:iCs/>
          <w:szCs w:val="22"/>
          <w:lang w:val="en-US" w:eastAsia="en-US"/>
        </w:rPr>
        <w:t>There need to be a concerted effort at ensuring gender equity in all these work. Gender inclusion in all aspects of the work and partnership will ensure that men and women and all sectors of the community and fisheries sector are addressed</w:t>
      </w:r>
      <w:r w:rsidRPr="007324DB">
        <w:rPr>
          <w:rFonts w:asciiTheme="majorHAnsi" w:hAnsiTheme="majorHAnsi" w:cs="Times New Roman"/>
          <w:szCs w:val="22"/>
          <w:lang w:val="en-US" w:eastAsia="en-US"/>
        </w:rPr>
        <w:t>.</w:t>
      </w:r>
    </w:p>
    <w:p w:rsidR="00576720" w:rsidRPr="007324DB" w:rsidRDefault="00576720" w:rsidP="00576720">
      <w:pPr>
        <w:ind w:left="720"/>
        <w:rPr>
          <w:rFonts w:asciiTheme="majorHAnsi" w:hAnsiTheme="majorHAnsi" w:cs="Times New Roman"/>
          <w:szCs w:val="22"/>
          <w:lang w:val="en-US" w:eastAsia="en-US"/>
        </w:rPr>
      </w:pPr>
    </w:p>
    <w:p w:rsidR="00986E05" w:rsidRPr="007324DB" w:rsidRDefault="00986E05" w:rsidP="00576720">
      <w:pPr>
        <w:numPr>
          <w:ilvl w:val="0"/>
          <w:numId w:val="84"/>
        </w:numPr>
        <w:rPr>
          <w:rFonts w:asciiTheme="majorHAnsi" w:hAnsiTheme="majorHAnsi" w:cs="Times New Roman"/>
          <w:szCs w:val="22"/>
          <w:lang w:val="en-US" w:eastAsia="en-US"/>
        </w:rPr>
      </w:pPr>
      <w:r w:rsidRPr="007324DB">
        <w:rPr>
          <w:rFonts w:asciiTheme="majorHAnsi" w:hAnsiTheme="majorHAnsi" w:cs="Times New Roman"/>
          <w:i/>
          <w:iCs/>
          <w:szCs w:val="22"/>
          <w:lang w:val="en-US" w:eastAsia="en-US"/>
        </w:rPr>
        <w:t>At the Regional level</w:t>
      </w:r>
      <w:r w:rsidRPr="007324DB">
        <w:rPr>
          <w:rFonts w:asciiTheme="majorHAnsi" w:hAnsiTheme="majorHAnsi" w:cs="Times New Roman"/>
          <w:szCs w:val="22"/>
          <w:lang w:val="en-US" w:eastAsia="en-US"/>
        </w:rPr>
        <w:t xml:space="preserve">- </w:t>
      </w:r>
      <w:r w:rsidRPr="007324DB">
        <w:rPr>
          <w:rFonts w:asciiTheme="majorHAnsi" w:hAnsiTheme="majorHAnsi" w:cs="Times New Roman"/>
          <w:i/>
          <w:iCs/>
          <w:szCs w:val="22"/>
          <w:lang w:val="en-US" w:eastAsia="en-US"/>
        </w:rPr>
        <w:t>there is need to forge partnership with other sectors- eg climate change, forestry, business sector, private sectors at regional level At national level all Line ministries and departments should work collaboratively on SSF as this is an area of overlap in Climate change, DRM and DRR and in Fisheries, Forestry and Agriculture work.  Non- government organisations also operate at national and regional level and they should be partners in regional and national work</w:t>
      </w:r>
      <w:r w:rsidRPr="007324DB">
        <w:rPr>
          <w:rFonts w:asciiTheme="majorHAnsi" w:hAnsiTheme="majorHAnsi" w:cs="Times New Roman"/>
          <w:szCs w:val="22"/>
          <w:lang w:val="en-US" w:eastAsia="en-US"/>
        </w:rPr>
        <w:t>.</w:t>
      </w:r>
    </w:p>
    <w:p w:rsidR="00576720" w:rsidRPr="007324DB" w:rsidRDefault="00576720" w:rsidP="00576720">
      <w:pPr>
        <w:ind w:left="720"/>
        <w:rPr>
          <w:rFonts w:asciiTheme="majorHAnsi" w:hAnsiTheme="majorHAnsi" w:cs="Times New Roman"/>
          <w:szCs w:val="22"/>
          <w:lang w:val="en-US" w:eastAsia="en-US"/>
        </w:rPr>
      </w:pPr>
    </w:p>
    <w:p w:rsidR="00986E05" w:rsidRPr="007324DB" w:rsidRDefault="00986E05" w:rsidP="00576720">
      <w:pPr>
        <w:numPr>
          <w:ilvl w:val="0"/>
          <w:numId w:val="85"/>
        </w:num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Information and communication – promoting experience sharing and collaboration</w:t>
      </w:r>
    </w:p>
    <w:p w:rsidR="00576720" w:rsidRPr="007324DB" w:rsidRDefault="00576720" w:rsidP="00576720">
      <w:pPr>
        <w:rPr>
          <w:rFonts w:asciiTheme="majorHAnsi" w:hAnsiTheme="majorHAnsi" w:cs="Times New Roman"/>
          <w:szCs w:val="22"/>
          <w:lang w:val="en-US" w:eastAsia="en-US"/>
        </w:rPr>
      </w:pPr>
    </w:p>
    <w:p w:rsidR="00986E05" w:rsidRPr="007324DB" w:rsidRDefault="00986E05" w:rsidP="00576720">
      <w:pPr>
        <w:rPr>
          <w:rFonts w:asciiTheme="majorHAnsi" w:hAnsiTheme="majorHAnsi" w:cs="Times New Roman"/>
          <w:szCs w:val="22"/>
          <w:lang w:val="en-US" w:eastAsia="en-US"/>
        </w:rPr>
      </w:pPr>
      <w:r w:rsidRPr="007324DB">
        <w:rPr>
          <w:rFonts w:asciiTheme="majorHAnsi" w:hAnsiTheme="majorHAnsi" w:cs="Times New Roman"/>
          <w:szCs w:val="22"/>
          <w:lang w:val="en-US" w:eastAsia="en-US"/>
        </w:rPr>
        <w:t>Continuous learning and sharing of experiences will be of utmost importance for effective implementation. Available lessons learnt, best practices and tools should be used and reinventing the wheel avoided, but at the same time the local context may differ to such a degree that specific tools and solutions must be developed. Monitoring of progress will be important to keep track of what is working (and what is not) and participatory monitoring and evaluation systems and relevant statistics can help making information available and shared.</w:t>
      </w:r>
    </w:p>
    <w:p w:rsidR="00576720" w:rsidRPr="007324DB" w:rsidRDefault="00576720" w:rsidP="00576720">
      <w:pPr>
        <w:rPr>
          <w:rFonts w:asciiTheme="majorHAnsi" w:hAnsiTheme="majorHAnsi" w:cs="Times New Roman"/>
          <w:szCs w:val="22"/>
          <w:lang w:val="en-US" w:eastAsia="en-US"/>
        </w:rPr>
      </w:pPr>
    </w:p>
    <w:p w:rsidR="00986E05" w:rsidRPr="007324DB" w:rsidRDefault="00986E05" w:rsidP="00576720">
      <w:pPr>
        <w:numPr>
          <w:ilvl w:val="0"/>
          <w:numId w:val="86"/>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What best practices with regard to communication would you recommend for SSF Guidelines implementation at local, national, regional and global level?</w:t>
      </w:r>
    </w:p>
    <w:p w:rsidR="00576720" w:rsidRPr="007324DB" w:rsidRDefault="00576720" w:rsidP="00576720">
      <w:pPr>
        <w:ind w:left="720"/>
        <w:rPr>
          <w:rFonts w:asciiTheme="majorHAnsi" w:hAnsiTheme="majorHAnsi" w:cs="Times New Roman"/>
          <w:szCs w:val="22"/>
          <w:lang w:val="en-US" w:eastAsia="en-US"/>
        </w:rPr>
      </w:pPr>
    </w:p>
    <w:p w:rsidR="00576720" w:rsidRPr="007324DB" w:rsidRDefault="00986E05" w:rsidP="00576720">
      <w:pPr>
        <w:rPr>
          <w:rFonts w:asciiTheme="majorHAnsi" w:hAnsiTheme="majorHAnsi" w:cs="Times New Roman"/>
          <w:szCs w:val="22"/>
          <w:lang w:val="en-US" w:eastAsia="en-US"/>
        </w:rPr>
      </w:pPr>
      <w:r w:rsidRPr="007324DB">
        <w:rPr>
          <w:rFonts w:asciiTheme="majorHAnsi" w:hAnsiTheme="majorHAnsi" w:cs="Times New Roman"/>
          <w:i/>
          <w:iCs/>
          <w:szCs w:val="22"/>
          <w:lang w:val="en-US" w:eastAsia="en-US"/>
        </w:rPr>
        <w:t>      At the regional level ( Pacific) effective dissemination and training tools for Regional and national purposes to be developed. At the national level tools and training materials should be in different languages- the main languages in countries</w:t>
      </w:r>
      <w:r w:rsidRPr="007324DB">
        <w:rPr>
          <w:rFonts w:asciiTheme="majorHAnsi" w:hAnsiTheme="majorHAnsi" w:cs="Times New Roman"/>
          <w:szCs w:val="22"/>
          <w:lang w:val="en-US" w:eastAsia="en-US"/>
        </w:rPr>
        <w:t>.</w:t>
      </w:r>
    </w:p>
    <w:p w:rsidR="00576720" w:rsidRPr="007324DB" w:rsidRDefault="00576720" w:rsidP="00576720">
      <w:pPr>
        <w:rPr>
          <w:rFonts w:asciiTheme="majorHAnsi" w:hAnsiTheme="majorHAnsi" w:cs="Times New Roman"/>
          <w:szCs w:val="22"/>
          <w:lang w:val="en-US" w:eastAsia="en-US"/>
        </w:rPr>
      </w:pPr>
    </w:p>
    <w:p w:rsidR="00986E05" w:rsidRPr="007324DB" w:rsidRDefault="00986E05" w:rsidP="00576720">
      <w:pPr>
        <w:rPr>
          <w:rFonts w:asciiTheme="majorHAnsi" w:hAnsiTheme="majorHAnsi" w:cs="Times New Roman"/>
          <w:i/>
          <w:iCs/>
          <w:szCs w:val="22"/>
          <w:lang w:val="en-US" w:eastAsia="en-US"/>
        </w:rPr>
      </w:pPr>
      <w:r w:rsidRPr="007324DB">
        <w:rPr>
          <w:rFonts w:asciiTheme="majorHAnsi" w:hAnsiTheme="majorHAnsi" w:cs="Times New Roman"/>
          <w:i/>
          <w:iCs/>
          <w:szCs w:val="22"/>
          <w:lang w:val="en-US" w:eastAsia="en-US"/>
        </w:rPr>
        <w:t xml:space="preserve">Participatory monitoring and evaluation will be very important at the local and national level and this is to include the training of women, men, youths, leaders, elders and representatives of various sectors and groups in countries and communities. Having men and women both trained for monitoring and </w:t>
      </w:r>
      <w:r w:rsidRPr="007324DB">
        <w:rPr>
          <w:rFonts w:asciiTheme="majorHAnsi" w:hAnsiTheme="majorHAnsi" w:cs="Times New Roman"/>
          <w:i/>
          <w:iCs/>
          <w:szCs w:val="22"/>
          <w:lang w:val="en-US" w:eastAsia="en-US"/>
        </w:rPr>
        <w:lastRenderedPageBreak/>
        <w:t>evaluation is important as there are various areas of expertise and knowledge where women and men can work better in. This will include training of a core set of trainers for Regional training and practices, who then train national representatives who disseminate the training at national and local level. The involvement of local people in monitoring can also help highlight best practices and lessons learnt.</w:t>
      </w:r>
    </w:p>
    <w:p w:rsidR="00576720" w:rsidRPr="007324DB" w:rsidRDefault="00576720" w:rsidP="00576720">
      <w:pPr>
        <w:rPr>
          <w:rFonts w:asciiTheme="majorHAnsi" w:hAnsiTheme="majorHAnsi" w:cs="Times New Roman"/>
          <w:szCs w:val="22"/>
          <w:lang w:val="en-US" w:eastAsia="en-US"/>
        </w:rPr>
      </w:pPr>
    </w:p>
    <w:p w:rsidR="00986E05" w:rsidRPr="007324DB" w:rsidRDefault="00986E05" w:rsidP="00576720">
      <w:pPr>
        <w:rPr>
          <w:rFonts w:asciiTheme="majorHAnsi" w:hAnsiTheme="majorHAnsi" w:cs="Times New Roman"/>
          <w:i/>
          <w:iCs/>
          <w:szCs w:val="22"/>
          <w:lang w:val="en-US" w:eastAsia="en-US"/>
        </w:rPr>
      </w:pPr>
      <w:r w:rsidRPr="007324DB">
        <w:rPr>
          <w:rFonts w:asciiTheme="majorHAnsi" w:hAnsiTheme="majorHAnsi" w:cs="Times New Roman"/>
          <w:i/>
          <w:iCs/>
          <w:szCs w:val="22"/>
          <w:lang w:val="en-US" w:eastAsia="en-US"/>
        </w:rPr>
        <w:t>Lessons learnt and best practices learnt at local and national level can be used to develop a wider set of indicators for monitoring regional benchmarks and identify best practices can be built up to serve as study areas and research sites- or models to be used in other countries- and used for Regional and global models when used or replicated more widely.</w:t>
      </w:r>
    </w:p>
    <w:p w:rsidR="00576720" w:rsidRPr="007324DB" w:rsidRDefault="00576720" w:rsidP="00576720">
      <w:pPr>
        <w:rPr>
          <w:rFonts w:asciiTheme="majorHAnsi" w:hAnsiTheme="majorHAnsi" w:cs="Times New Roman"/>
          <w:szCs w:val="22"/>
          <w:lang w:val="en-US" w:eastAsia="en-US"/>
        </w:rPr>
      </w:pPr>
    </w:p>
    <w:p w:rsidR="00986E05" w:rsidRPr="007324DB" w:rsidRDefault="00986E05" w:rsidP="00576720">
      <w:pPr>
        <w:numPr>
          <w:ilvl w:val="0"/>
          <w:numId w:val="87"/>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What are your experiences from participatory monitoring and evaluation?</w:t>
      </w:r>
    </w:p>
    <w:p w:rsidR="00576720" w:rsidRPr="007324DB" w:rsidRDefault="00576720" w:rsidP="00576720">
      <w:pPr>
        <w:ind w:left="720"/>
        <w:rPr>
          <w:rFonts w:asciiTheme="majorHAnsi" w:hAnsiTheme="majorHAnsi" w:cs="Times New Roman"/>
          <w:szCs w:val="22"/>
          <w:lang w:val="en-US" w:eastAsia="en-US"/>
        </w:rPr>
      </w:pPr>
    </w:p>
    <w:p w:rsidR="00986E05" w:rsidRPr="007324DB" w:rsidRDefault="00986E05" w:rsidP="00576720">
      <w:pPr>
        <w:rPr>
          <w:rFonts w:asciiTheme="majorHAnsi" w:hAnsiTheme="majorHAnsi" w:cs="Times New Roman"/>
          <w:szCs w:val="22"/>
          <w:lang w:val="en-US" w:eastAsia="en-US"/>
        </w:rPr>
      </w:pPr>
      <w:r w:rsidRPr="007324DB">
        <w:rPr>
          <w:rFonts w:asciiTheme="majorHAnsi" w:hAnsiTheme="majorHAnsi" w:cs="Times New Roman"/>
          <w:i/>
          <w:iCs/>
          <w:szCs w:val="22"/>
          <w:lang w:val="en-US" w:eastAsia="en-US"/>
        </w:rPr>
        <w:t>Participatory monitoring and evaluation is one of the best forms of evaluation as it allows the people to take stock of what they had done, how they had contributed, what additional value has been added to the project or resources. It also helped local monitors and evaluaters to understand and know the project better, understand resources, systems and institutions and to understand the whole purpose of work being done and they become more appreciative of such work and are able to take a look inside as opposed to looking at what did not work from the outside</w:t>
      </w:r>
      <w:r w:rsidRPr="007324DB">
        <w:rPr>
          <w:rFonts w:asciiTheme="majorHAnsi" w:hAnsiTheme="majorHAnsi" w:cs="Times New Roman"/>
          <w:szCs w:val="22"/>
          <w:lang w:val="en-US" w:eastAsia="en-US"/>
        </w:rPr>
        <w:t xml:space="preserve">. </w:t>
      </w:r>
      <w:r w:rsidRPr="007324DB">
        <w:rPr>
          <w:rFonts w:asciiTheme="majorHAnsi" w:hAnsiTheme="majorHAnsi" w:cs="Times New Roman"/>
          <w:i/>
          <w:iCs/>
          <w:szCs w:val="22"/>
          <w:lang w:val="en-US" w:eastAsia="en-US"/>
        </w:rPr>
        <w:t>It helps build confidence in local communities to take ownership and responsibility of resources</w:t>
      </w:r>
      <w:r w:rsidRPr="007324DB">
        <w:rPr>
          <w:rFonts w:asciiTheme="majorHAnsi" w:hAnsiTheme="majorHAnsi" w:cs="Times New Roman"/>
          <w:szCs w:val="22"/>
          <w:lang w:val="en-US" w:eastAsia="en-US"/>
        </w:rPr>
        <w:t>.</w:t>
      </w:r>
    </w:p>
    <w:p w:rsidR="00576720" w:rsidRPr="007324DB" w:rsidRDefault="00576720" w:rsidP="00576720">
      <w:pPr>
        <w:rPr>
          <w:rFonts w:asciiTheme="majorHAnsi" w:hAnsiTheme="majorHAnsi" w:cs="Times New Roman"/>
          <w:szCs w:val="22"/>
          <w:lang w:val="en-US" w:eastAsia="en-US"/>
        </w:rPr>
      </w:pPr>
    </w:p>
    <w:p w:rsidR="00986E05" w:rsidRPr="007324DB" w:rsidRDefault="00986E05" w:rsidP="00576720">
      <w:pPr>
        <w:numPr>
          <w:ilvl w:val="0"/>
          <w:numId w:val="88"/>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How can progress in implementing the SSF Guidelines be measured and reported in a useful way?</w:t>
      </w:r>
    </w:p>
    <w:p w:rsidR="00576720" w:rsidRPr="007324DB" w:rsidRDefault="00576720" w:rsidP="00576720">
      <w:pPr>
        <w:rPr>
          <w:rFonts w:asciiTheme="majorHAnsi" w:hAnsiTheme="majorHAnsi" w:cs="Times New Roman"/>
          <w:i/>
          <w:iCs/>
          <w:szCs w:val="22"/>
          <w:lang w:val="en-US" w:eastAsia="en-US"/>
        </w:rPr>
      </w:pPr>
    </w:p>
    <w:p w:rsidR="00986E05" w:rsidRPr="007324DB" w:rsidRDefault="00986E05" w:rsidP="00576720">
      <w:pPr>
        <w:rPr>
          <w:rFonts w:asciiTheme="majorHAnsi" w:hAnsiTheme="majorHAnsi" w:cs="Times New Roman"/>
          <w:i/>
          <w:iCs/>
          <w:szCs w:val="22"/>
          <w:lang w:val="en-US" w:eastAsia="en-US"/>
        </w:rPr>
      </w:pPr>
      <w:r w:rsidRPr="007324DB">
        <w:rPr>
          <w:rFonts w:asciiTheme="majorHAnsi" w:hAnsiTheme="majorHAnsi" w:cs="Times New Roman"/>
          <w:i/>
          <w:iCs/>
          <w:szCs w:val="22"/>
          <w:lang w:val="en-US" w:eastAsia="en-US"/>
        </w:rPr>
        <w:t>This can be done through existing networks of practitioners already in existence in the region and in countries. This means there is investment into training of the SSF guidelines and what it is trying to achieve so the people are familiar with what they are measuring. Use existing NGOs and non- government entities already working in countries to assist in monitoring</w:t>
      </w:r>
      <w:r w:rsidRPr="007324DB">
        <w:rPr>
          <w:rFonts w:asciiTheme="majorHAnsi" w:hAnsiTheme="majorHAnsi" w:cs="Times New Roman"/>
          <w:szCs w:val="22"/>
          <w:lang w:val="en-US" w:eastAsia="en-US"/>
        </w:rPr>
        <w:t xml:space="preserve">. </w:t>
      </w:r>
      <w:r w:rsidRPr="007324DB">
        <w:rPr>
          <w:rFonts w:asciiTheme="majorHAnsi" w:hAnsiTheme="majorHAnsi" w:cs="Times New Roman"/>
          <w:i/>
          <w:iCs/>
          <w:szCs w:val="22"/>
          <w:lang w:val="en-US" w:eastAsia="en-US"/>
        </w:rPr>
        <w:t>Reports and updates to be shared between countries and regionally so that best practices are shared and lessons learnt addressed.</w:t>
      </w:r>
    </w:p>
    <w:p w:rsidR="00576720" w:rsidRPr="007324DB" w:rsidRDefault="00576720" w:rsidP="00576720">
      <w:pPr>
        <w:rPr>
          <w:rFonts w:asciiTheme="majorHAnsi" w:hAnsiTheme="majorHAnsi" w:cs="Times New Roman"/>
          <w:szCs w:val="22"/>
          <w:lang w:val="en-US" w:eastAsia="en-US"/>
        </w:rPr>
      </w:pPr>
    </w:p>
    <w:p w:rsidR="00986E05" w:rsidRPr="007324DB" w:rsidRDefault="00986E05" w:rsidP="00576720">
      <w:pPr>
        <w:numPr>
          <w:ilvl w:val="0"/>
          <w:numId w:val="89"/>
        </w:num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Challenges and opportunities – needs for support and interventions</w:t>
      </w:r>
    </w:p>
    <w:p w:rsidR="00576720" w:rsidRPr="007324DB" w:rsidRDefault="00576720" w:rsidP="00576720">
      <w:pPr>
        <w:rPr>
          <w:rFonts w:asciiTheme="majorHAnsi" w:hAnsiTheme="majorHAnsi" w:cs="Times New Roman"/>
          <w:szCs w:val="22"/>
          <w:lang w:val="en-US" w:eastAsia="en-US"/>
        </w:rPr>
      </w:pPr>
    </w:p>
    <w:p w:rsidR="00986E05" w:rsidRPr="007324DB" w:rsidRDefault="00986E05" w:rsidP="00576720">
      <w:pPr>
        <w:rPr>
          <w:rFonts w:asciiTheme="majorHAnsi" w:hAnsiTheme="majorHAnsi" w:cs="Times New Roman"/>
          <w:szCs w:val="22"/>
          <w:lang w:val="en-US" w:eastAsia="en-US"/>
        </w:rPr>
      </w:pPr>
      <w:r w:rsidRPr="007324DB">
        <w:rPr>
          <w:rFonts w:asciiTheme="majorHAnsi" w:hAnsiTheme="majorHAnsi" w:cs="Times New Roman"/>
          <w:szCs w:val="22"/>
          <w:lang w:val="en-US" w:eastAsia="en-US"/>
        </w:rPr>
        <w:t>There will be implementation challenges (e.g. financial, political, institutional, cultural) to address but also opportunities to capitalize on. These may vary from one context to another and also differ between the global, regional, national and local levels. Understanding these challenges and opportunities will be important for identifying and designing support activities. The implementation of the SSF Guidelines will need a mix of different types of interventions, including – but not necessarily limited to – the strengthening of political commitment and awareness raising, changes in policies, revisions of legislation and/or regulations, development of capacity and empowerment, improving and sharing information, and strengthened research and communication.</w:t>
      </w:r>
    </w:p>
    <w:p w:rsidR="00576720" w:rsidRPr="007324DB" w:rsidRDefault="00576720" w:rsidP="00576720">
      <w:pPr>
        <w:rPr>
          <w:rFonts w:asciiTheme="majorHAnsi" w:hAnsiTheme="majorHAnsi" w:cs="Times New Roman"/>
          <w:szCs w:val="22"/>
          <w:lang w:val="en-US" w:eastAsia="en-US"/>
        </w:rPr>
      </w:pPr>
    </w:p>
    <w:p w:rsidR="00986E05" w:rsidRPr="007324DB" w:rsidRDefault="00986E05" w:rsidP="00576720">
      <w:pPr>
        <w:numPr>
          <w:ilvl w:val="0"/>
          <w:numId w:val="90"/>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What do you think the main implementation challenges are, generally as well as in a specific country context, and how could they be overcome?</w:t>
      </w:r>
    </w:p>
    <w:p w:rsidR="00576720" w:rsidRPr="007324DB" w:rsidRDefault="00576720" w:rsidP="00576720">
      <w:pPr>
        <w:rPr>
          <w:rFonts w:asciiTheme="majorHAnsi" w:hAnsiTheme="majorHAnsi" w:cs="Times New Roman"/>
          <w:i/>
          <w:iCs/>
          <w:szCs w:val="22"/>
          <w:lang w:val="en-US" w:eastAsia="en-US"/>
        </w:rPr>
      </w:pPr>
    </w:p>
    <w:p w:rsidR="00986E05" w:rsidRPr="007324DB" w:rsidRDefault="00986E05" w:rsidP="00576720">
      <w:pPr>
        <w:rPr>
          <w:rFonts w:asciiTheme="majorHAnsi" w:hAnsiTheme="majorHAnsi" w:cs="Times New Roman"/>
          <w:i/>
          <w:iCs/>
          <w:szCs w:val="22"/>
          <w:lang w:val="en-US" w:eastAsia="en-US"/>
        </w:rPr>
      </w:pPr>
      <w:r w:rsidRPr="007324DB">
        <w:rPr>
          <w:rFonts w:asciiTheme="majorHAnsi" w:hAnsiTheme="majorHAnsi" w:cs="Times New Roman"/>
          <w:i/>
          <w:iCs/>
          <w:szCs w:val="22"/>
          <w:lang w:val="en-US" w:eastAsia="en-US"/>
        </w:rPr>
        <w:t>Finding the entry points and early engagement of possible partners before the work starts. This is for awareness raising, legislative revisions, information and communication work. ( sometimes we already have people or groups in mind that we want to work with  or are comfortable working with and do not work outside of the box to find out what else and who else is there</w:t>
      </w:r>
      <w:r w:rsidRPr="007324DB">
        <w:rPr>
          <w:rFonts w:asciiTheme="majorHAnsi" w:hAnsiTheme="majorHAnsi" w:cs="Times New Roman"/>
          <w:szCs w:val="22"/>
          <w:lang w:val="en-US" w:eastAsia="en-US"/>
        </w:rPr>
        <w:t xml:space="preserve">? </w:t>
      </w:r>
      <w:r w:rsidRPr="007324DB">
        <w:rPr>
          <w:rFonts w:asciiTheme="majorHAnsi" w:hAnsiTheme="majorHAnsi" w:cs="Times New Roman"/>
          <w:i/>
          <w:iCs/>
          <w:szCs w:val="22"/>
          <w:lang w:val="en-US" w:eastAsia="en-US"/>
        </w:rPr>
        <w:t>Looking outside and always taking into account smaller groups may also be useful.</w:t>
      </w:r>
    </w:p>
    <w:p w:rsidR="00576720" w:rsidRPr="007324DB" w:rsidRDefault="00576720" w:rsidP="00576720">
      <w:pPr>
        <w:rPr>
          <w:rFonts w:asciiTheme="majorHAnsi" w:hAnsiTheme="majorHAnsi" w:cs="Times New Roman"/>
          <w:szCs w:val="22"/>
          <w:lang w:val="en-US" w:eastAsia="en-US"/>
        </w:rPr>
      </w:pPr>
    </w:p>
    <w:p w:rsidR="00986E05" w:rsidRPr="007324DB" w:rsidRDefault="00986E05" w:rsidP="00576720">
      <w:pPr>
        <w:rPr>
          <w:rFonts w:asciiTheme="majorHAnsi" w:hAnsiTheme="majorHAnsi" w:cs="Times New Roman"/>
          <w:szCs w:val="22"/>
          <w:lang w:val="en-US" w:eastAsia="en-US"/>
        </w:rPr>
      </w:pPr>
      <w:r w:rsidRPr="007324DB">
        <w:rPr>
          <w:rFonts w:asciiTheme="majorHAnsi" w:hAnsiTheme="majorHAnsi" w:cs="Times New Roman"/>
          <w:i/>
          <w:iCs/>
          <w:szCs w:val="22"/>
          <w:lang w:val="en-US" w:eastAsia="en-US"/>
        </w:rPr>
        <w:lastRenderedPageBreak/>
        <w:t>For strengthening of political commitment, community awareness, capacity development/etc- challenge including finding the right partners to work with and what their interests are in the whole project. Partners should be transparent and should have similar commitments to the work on SSF</w:t>
      </w:r>
      <w:r w:rsidRPr="007324DB">
        <w:rPr>
          <w:rFonts w:asciiTheme="majorHAnsi" w:hAnsiTheme="majorHAnsi" w:cs="Times New Roman"/>
          <w:szCs w:val="22"/>
          <w:lang w:val="en-US" w:eastAsia="en-US"/>
        </w:rPr>
        <w:t>.</w:t>
      </w:r>
    </w:p>
    <w:p w:rsidR="00576720" w:rsidRPr="007324DB" w:rsidRDefault="00576720" w:rsidP="00576720">
      <w:pPr>
        <w:rPr>
          <w:rFonts w:asciiTheme="majorHAnsi" w:hAnsiTheme="majorHAnsi" w:cs="Times New Roman"/>
          <w:szCs w:val="22"/>
          <w:lang w:val="en-US" w:eastAsia="en-US"/>
        </w:rPr>
      </w:pPr>
    </w:p>
    <w:p w:rsidR="00986E05" w:rsidRPr="007324DB" w:rsidRDefault="00986E05" w:rsidP="00576720">
      <w:pPr>
        <w:rPr>
          <w:rFonts w:asciiTheme="majorHAnsi" w:hAnsiTheme="majorHAnsi" w:cs="Times New Roman"/>
          <w:i/>
          <w:iCs/>
          <w:szCs w:val="22"/>
          <w:lang w:val="en-US" w:eastAsia="en-US"/>
        </w:rPr>
      </w:pPr>
      <w:r w:rsidRPr="007324DB">
        <w:rPr>
          <w:rFonts w:asciiTheme="majorHAnsi" w:hAnsiTheme="majorHAnsi" w:cs="Times New Roman"/>
          <w:i/>
          <w:iCs/>
          <w:szCs w:val="22"/>
          <w:lang w:val="en-US" w:eastAsia="en-US"/>
        </w:rPr>
        <w:t>Finding good and committed local partners who are culturally aware and at the same time inclusive in understanding of the various requirements of SSF.</w:t>
      </w:r>
    </w:p>
    <w:p w:rsidR="00576720" w:rsidRPr="007324DB" w:rsidRDefault="00576720" w:rsidP="00576720">
      <w:pPr>
        <w:rPr>
          <w:rFonts w:asciiTheme="majorHAnsi" w:hAnsiTheme="majorHAnsi" w:cs="Times New Roman"/>
          <w:szCs w:val="22"/>
          <w:lang w:val="en-US" w:eastAsia="en-US"/>
        </w:rPr>
      </w:pPr>
    </w:p>
    <w:p w:rsidR="00986E05" w:rsidRPr="007324DB" w:rsidRDefault="00986E05" w:rsidP="00576720">
      <w:pPr>
        <w:rPr>
          <w:rFonts w:asciiTheme="majorHAnsi" w:hAnsiTheme="majorHAnsi" w:cs="Times New Roman"/>
          <w:i/>
          <w:iCs/>
          <w:szCs w:val="22"/>
          <w:lang w:val="en-US" w:eastAsia="en-US"/>
        </w:rPr>
      </w:pPr>
      <w:r w:rsidRPr="007324DB">
        <w:rPr>
          <w:rFonts w:asciiTheme="majorHAnsi" w:hAnsiTheme="majorHAnsi" w:cs="Times New Roman"/>
          <w:i/>
          <w:iCs/>
          <w:szCs w:val="22"/>
          <w:lang w:val="en-US" w:eastAsia="en-US"/>
        </w:rPr>
        <w:t>Drawing the balance between subsistence and economic emphasis in the use of resources in the SSF and identifying the gaps from both viewpoints – that of the social cultural and economic and marketing viewpoint.</w:t>
      </w:r>
    </w:p>
    <w:p w:rsidR="00576720" w:rsidRPr="007324DB" w:rsidRDefault="00576720" w:rsidP="00576720">
      <w:pPr>
        <w:rPr>
          <w:rFonts w:asciiTheme="majorHAnsi" w:hAnsiTheme="majorHAnsi" w:cs="Times New Roman"/>
          <w:szCs w:val="22"/>
          <w:lang w:val="en-US" w:eastAsia="en-US"/>
        </w:rPr>
      </w:pPr>
    </w:p>
    <w:p w:rsidR="00986E05" w:rsidRPr="007324DB" w:rsidRDefault="00986E05" w:rsidP="00576720">
      <w:pPr>
        <w:rPr>
          <w:rFonts w:asciiTheme="majorHAnsi" w:hAnsiTheme="majorHAnsi" w:cs="Times New Roman"/>
          <w:i/>
          <w:iCs/>
          <w:szCs w:val="22"/>
          <w:lang w:val="en-US" w:eastAsia="en-US"/>
        </w:rPr>
      </w:pPr>
      <w:r w:rsidRPr="007324DB">
        <w:rPr>
          <w:rFonts w:asciiTheme="majorHAnsi" w:hAnsiTheme="majorHAnsi" w:cs="Times New Roman"/>
          <w:i/>
          <w:iCs/>
          <w:szCs w:val="22"/>
          <w:lang w:val="en-US" w:eastAsia="en-US"/>
        </w:rPr>
        <w:t>Understanding cultural values and norms related to SSF and working through that understanding to win people’s support and to maintain long- term sustainability.</w:t>
      </w:r>
    </w:p>
    <w:p w:rsidR="00576720" w:rsidRPr="007324DB" w:rsidRDefault="00576720" w:rsidP="00576720">
      <w:pPr>
        <w:rPr>
          <w:rFonts w:asciiTheme="majorHAnsi" w:hAnsiTheme="majorHAnsi" w:cs="Times New Roman"/>
          <w:szCs w:val="22"/>
          <w:lang w:val="en-US" w:eastAsia="en-US"/>
        </w:rPr>
      </w:pPr>
    </w:p>
    <w:p w:rsidR="00986E05" w:rsidRPr="007324DB" w:rsidRDefault="00986E05" w:rsidP="00576720">
      <w:pPr>
        <w:rPr>
          <w:rFonts w:asciiTheme="majorHAnsi" w:hAnsiTheme="majorHAnsi" w:cs="Times New Roman"/>
          <w:i/>
          <w:iCs/>
          <w:szCs w:val="22"/>
          <w:lang w:val="en-US" w:eastAsia="en-US"/>
        </w:rPr>
      </w:pPr>
      <w:r w:rsidRPr="007324DB">
        <w:rPr>
          <w:rFonts w:asciiTheme="majorHAnsi" w:hAnsiTheme="majorHAnsi" w:cs="Times New Roman"/>
          <w:i/>
          <w:iCs/>
          <w:szCs w:val="22"/>
          <w:lang w:val="en-US" w:eastAsia="en-US"/>
        </w:rPr>
        <w:t>Balancing and working with resource owners, managers and marketers and investors is a challenge. In most situations these two sets of stakeholders are at opposing ends of the discussion- thus finding a middle ground where both work together is necessary. The private sector, businesses and markets have to be part of any discussion on SSF.</w:t>
      </w:r>
    </w:p>
    <w:p w:rsidR="00576720" w:rsidRPr="007324DB" w:rsidRDefault="00576720" w:rsidP="00576720">
      <w:pPr>
        <w:rPr>
          <w:rFonts w:asciiTheme="majorHAnsi" w:hAnsiTheme="majorHAnsi" w:cs="Times New Roman"/>
          <w:szCs w:val="22"/>
          <w:lang w:val="en-US" w:eastAsia="en-US"/>
        </w:rPr>
      </w:pPr>
    </w:p>
    <w:p w:rsidR="00986E05" w:rsidRPr="007324DB" w:rsidRDefault="00986E05" w:rsidP="00576720">
      <w:pPr>
        <w:rPr>
          <w:rFonts w:asciiTheme="majorHAnsi" w:hAnsiTheme="majorHAnsi" w:cs="Times New Roman"/>
          <w:i/>
          <w:iCs/>
          <w:szCs w:val="22"/>
          <w:lang w:val="en-US" w:eastAsia="en-US"/>
        </w:rPr>
      </w:pPr>
      <w:r w:rsidRPr="007324DB">
        <w:rPr>
          <w:rFonts w:asciiTheme="majorHAnsi" w:hAnsiTheme="majorHAnsi" w:cs="Times New Roman"/>
          <w:i/>
          <w:iCs/>
          <w:szCs w:val="22"/>
          <w:lang w:val="en-US" w:eastAsia="en-US"/>
        </w:rPr>
        <w:t>For capacity development – ensuring gender equity in all these type of work remain a challenge. Cultural, social and other factors complicate already existing biases against women, young people, migrant populations, etc. Thus a systematic, concerted effort at making sure gender bias is addressed  from the start is important.</w:t>
      </w:r>
    </w:p>
    <w:p w:rsidR="00576720" w:rsidRPr="007324DB" w:rsidRDefault="00576720" w:rsidP="00576720">
      <w:pPr>
        <w:rPr>
          <w:rFonts w:asciiTheme="majorHAnsi" w:hAnsiTheme="majorHAnsi" w:cs="Times New Roman"/>
          <w:szCs w:val="22"/>
          <w:lang w:val="en-US" w:eastAsia="en-US"/>
        </w:rPr>
      </w:pPr>
    </w:p>
    <w:p w:rsidR="00986E05" w:rsidRPr="007324DB" w:rsidRDefault="00986E05" w:rsidP="00576720">
      <w:pPr>
        <w:numPr>
          <w:ilvl w:val="0"/>
          <w:numId w:val="91"/>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What are your experiences of addressing these types of challenges and what have been successful or unsuccessful strategies and approaches?</w:t>
      </w:r>
    </w:p>
    <w:p w:rsidR="00576720" w:rsidRPr="007324DB" w:rsidRDefault="00576720" w:rsidP="00576720">
      <w:pPr>
        <w:rPr>
          <w:rFonts w:asciiTheme="majorHAnsi" w:hAnsiTheme="majorHAnsi" w:cs="Times New Roman"/>
          <w:i/>
          <w:iCs/>
          <w:szCs w:val="22"/>
          <w:lang w:val="en-US" w:eastAsia="en-US"/>
        </w:rPr>
      </w:pPr>
    </w:p>
    <w:p w:rsidR="00986E05" w:rsidRPr="007324DB" w:rsidRDefault="00986E05" w:rsidP="00576720">
      <w:pPr>
        <w:rPr>
          <w:rFonts w:asciiTheme="majorHAnsi" w:hAnsiTheme="majorHAnsi" w:cs="Times New Roman"/>
          <w:szCs w:val="22"/>
          <w:lang w:val="en-US" w:eastAsia="en-US"/>
        </w:rPr>
      </w:pPr>
      <w:r w:rsidRPr="007324DB">
        <w:rPr>
          <w:rFonts w:asciiTheme="majorHAnsi" w:hAnsiTheme="majorHAnsi" w:cs="Times New Roman"/>
          <w:i/>
          <w:iCs/>
          <w:szCs w:val="22"/>
          <w:lang w:val="en-US" w:eastAsia="en-US"/>
        </w:rPr>
        <w:t>Experiences in Fiji and other countries in the Pacific- is that all these takes and requires time- approaches and time frames cannot be pushed to meet the agenda of the external partners and expectations are to be that of the people – not of the development partners. People may not come out clearly with what their priorities are and how they do things but they have a wealth of knowledge that is crucial for the success of such ventures thus having their support is vital.</w:t>
      </w:r>
    </w:p>
    <w:p w:rsidR="00576720" w:rsidRPr="007324DB" w:rsidRDefault="00576720" w:rsidP="00576720">
      <w:pPr>
        <w:rPr>
          <w:rFonts w:asciiTheme="majorHAnsi" w:hAnsiTheme="majorHAnsi" w:cs="Times New Roman"/>
          <w:i/>
          <w:iCs/>
          <w:szCs w:val="22"/>
          <w:lang w:val="en-US" w:eastAsia="en-US"/>
        </w:rPr>
      </w:pPr>
    </w:p>
    <w:p w:rsidR="00986E05" w:rsidRPr="007324DB" w:rsidRDefault="00986E05" w:rsidP="00576720">
      <w:pPr>
        <w:rPr>
          <w:rFonts w:asciiTheme="majorHAnsi" w:hAnsiTheme="majorHAnsi" w:cs="Times New Roman"/>
          <w:szCs w:val="22"/>
          <w:lang w:val="en-US" w:eastAsia="en-US"/>
        </w:rPr>
      </w:pPr>
      <w:r w:rsidRPr="007324DB">
        <w:rPr>
          <w:rFonts w:asciiTheme="majorHAnsi" w:hAnsiTheme="majorHAnsi" w:cs="Times New Roman"/>
          <w:i/>
          <w:iCs/>
          <w:szCs w:val="22"/>
          <w:lang w:val="en-US" w:eastAsia="en-US"/>
        </w:rPr>
        <w:t xml:space="preserve">All approaches should be gender sensitive to ensure gender participation especially in countries where women are not necessarily part of decision making and are not expected to be vocal or seen. </w:t>
      </w:r>
    </w:p>
    <w:p w:rsidR="00576720" w:rsidRPr="007324DB" w:rsidRDefault="00576720" w:rsidP="00576720">
      <w:pPr>
        <w:rPr>
          <w:rFonts w:asciiTheme="majorHAnsi" w:hAnsiTheme="majorHAnsi" w:cs="Times New Roman"/>
          <w:i/>
          <w:iCs/>
          <w:szCs w:val="22"/>
          <w:lang w:val="en-US" w:eastAsia="en-US"/>
        </w:rPr>
      </w:pPr>
    </w:p>
    <w:p w:rsidR="00986E05" w:rsidRPr="007324DB" w:rsidRDefault="00986E05" w:rsidP="00576720">
      <w:pPr>
        <w:rPr>
          <w:rFonts w:asciiTheme="majorHAnsi" w:hAnsiTheme="majorHAnsi" w:cs="Times New Roman"/>
          <w:i/>
          <w:iCs/>
          <w:szCs w:val="22"/>
          <w:lang w:val="en-US" w:eastAsia="en-US"/>
        </w:rPr>
      </w:pPr>
      <w:r w:rsidRPr="007324DB">
        <w:rPr>
          <w:rFonts w:asciiTheme="majorHAnsi" w:hAnsiTheme="majorHAnsi" w:cs="Times New Roman"/>
          <w:i/>
          <w:iCs/>
          <w:szCs w:val="22"/>
          <w:lang w:val="en-US" w:eastAsia="en-US"/>
        </w:rPr>
        <w:t>Women are increasingly involved in projects and development ventures in countries, the measures of success and work have changed, women are more educated and vocal- there are more entry points now for women involvement than in the past.</w:t>
      </w:r>
    </w:p>
    <w:p w:rsidR="00576720" w:rsidRPr="007324DB" w:rsidRDefault="00576720" w:rsidP="00576720">
      <w:pPr>
        <w:rPr>
          <w:rFonts w:asciiTheme="majorHAnsi" w:hAnsiTheme="majorHAnsi" w:cs="Times New Roman"/>
          <w:szCs w:val="22"/>
          <w:lang w:val="en-US" w:eastAsia="en-US"/>
        </w:rPr>
      </w:pPr>
    </w:p>
    <w:p w:rsidR="00986E05" w:rsidRPr="007324DB" w:rsidRDefault="00986E05" w:rsidP="00576720">
      <w:pPr>
        <w:numPr>
          <w:ilvl w:val="0"/>
          <w:numId w:val="92"/>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How would interventions vary, depending on the time frame (e.g. what can be done within the next 12 months, in the next 5 years, in the long term) and depending on the existing resources (e.g. small/medium investments or large/transformative investments)?</w:t>
      </w:r>
    </w:p>
    <w:p w:rsidR="00986E05" w:rsidRPr="007324DB" w:rsidRDefault="00986E05" w:rsidP="00576720">
      <w:pPr>
        <w:numPr>
          <w:ilvl w:val="0"/>
          <w:numId w:val="92"/>
        </w:numPr>
        <w:rPr>
          <w:rFonts w:asciiTheme="majorHAnsi" w:hAnsiTheme="majorHAnsi" w:cs="Times New Roman"/>
          <w:szCs w:val="22"/>
          <w:lang w:val="en-US" w:eastAsia="en-US"/>
        </w:rPr>
      </w:pPr>
      <w:r w:rsidRPr="007324DB">
        <w:rPr>
          <w:rFonts w:asciiTheme="majorHAnsi" w:hAnsiTheme="majorHAnsi" w:cs="Times New Roman"/>
          <w:i/>
          <w:iCs/>
          <w:szCs w:val="22"/>
          <w:lang w:val="en-US" w:eastAsia="en-US"/>
        </w:rPr>
        <w:t>In the next 12 months focus should be on identifying entry points, recruiting&amp; strengthening  partners, training and awareness raising. This is to develop a pool of trainers- who can then take the work forward.</w:t>
      </w:r>
    </w:p>
    <w:p w:rsidR="00986E05" w:rsidRPr="007324DB" w:rsidRDefault="00986E05" w:rsidP="00576720">
      <w:pPr>
        <w:numPr>
          <w:ilvl w:val="0"/>
          <w:numId w:val="92"/>
        </w:numPr>
        <w:rPr>
          <w:rFonts w:asciiTheme="majorHAnsi" w:hAnsiTheme="majorHAnsi" w:cs="Times New Roman"/>
          <w:szCs w:val="22"/>
          <w:lang w:val="en-US" w:eastAsia="en-US"/>
        </w:rPr>
      </w:pPr>
      <w:r w:rsidRPr="007324DB">
        <w:rPr>
          <w:rFonts w:asciiTheme="majorHAnsi" w:hAnsiTheme="majorHAnsi" w:cs="Times New Roman"/>
          <w:i/>
          <w:iCs/>
          <w:szCs w:val="22"/>
          <w:lang w:val="en-US" w:eastAsia="en-US"/>
        </w:rPr>
        <w:t>The next 12 months should also have a focus on the marketing and investment market and identifying trends and patterns in distribution, post harvest and marketing.</w:t>
      </w:r>
    </w:p>
    <w:p w:rsidR="00986E05" w:rsidRPr="007324DB" w:rsidRDefault="00986E05" w:rsidP="00576720">
      <w:pPr>
        <w:numPr>
          <w:ilvl w:val="0"/>
          <w:numId w:val="92"/>
        </w:numPr>
        <w:rPr>
          <w:rFonts w:asciiTheme="majorHAnsi" w:hAnsiTheme="majorHAnsi" w:cs="Times New Roman"/>
          <w:szCs w:val="22"/>
          <w:lang w:val="en-US" w:eastAsia="en-US"/>
        </w:rPr>
      </w:pPr>
      <w:r w:rsidRPr="007324DB">
        <w:rPr>
          <w:rFonts w:asciiTheme="majorHAnsi" w:hAnsiTheme="majorHAnsi" w:cs="Times New Roman"/>
          <w:i/>
          <w:iCs/>
          <w:szCs w:val="22"/>
          <w:lang w:val="en-US" w:eastAsia="en-US"/>
        </w:rPr>
        <w:t>The following 12 months to focus on bringing the two together- ( above bullet points)</w:t>
      </w:r>
    </w:p>
    <w:p w:rsidR="00986E05" w:rsidRPr="007324DB" w:rsidRDefault="00986E05" w:rsidP="00576720">
      <w:pPr>
        <w:numPr>
          <w:ilvl w:val="0"/>
          <w:numId w:val="92"/>
        </w:numPr>
        <w:rPr>
          <w:rFonts w:asciiTheme="majorHAnsi" w:hAnsiTheme="majorHAnsi" w:cs="Times New Roman"/>
          <w:szCs w:val="22"/>
          <w:lang w:val="en-US" w:eastAsia="en-US"/>
        </w:rPr>
      </w:pPr>
      <w:r w:rsidRPr="007324DB">
        <w:rPr>
          <w:rFonts w:asciiTheme="majorHAnsi" w:hAnsiTheme="majorHAnsi" w:cs="Times New Roman"/>
          <w:i/>
          <w:iCs/>
          <w:szCs w:val="22"/>
          <w:lang w:val="en-US" w:eastAsia="en-US"/>
        </w:rPr>
        <w:t>Long- term interventions can be country tailored and region specific – however keeping in mind a regional perspective and regional monitoring mechanisms</w:t>
      </w:r>
      <w:r w:rsidRPr="007324DB">
        <w:rPr>
          <w:rFonts w:asciiTheme="majorHAnsi" w:hAnsiTheme="majorHAnsi" w:cs="Times New Roman"/>
          <w:szCs w:val="22"/>
          <w:lang w:val="en-US" w:eastAsia="en-US"/>
        </w:rPr>
        <w:t>.</w:t>
      </w:r>
    </w:p>
    <w:p w:rsidR="00986E05" w:rsidRPr="007324DB" w:rsidRDefault="00986E05" w:rsidP="00576720">
      <w:pPr>
        <w:rPr>
          <w:rFonts w:asciiTheme="majorHAnsi" w:hAnsiTheme="majorHAnsi"/>
          <w:szCs w:val="22"/>
          <w:lang w:val="en-US"/>
        </w:rPr>
      </w:pPr>
    </w:p>
    <w:p w:rsidR="00576720" w:rsidRPr="007324DB" w:rsidRDefault="00576720" w:rsidP="00576720">
      <w:pPr>
        <w:rPr>
          <w:rFonts w:asciiTheme="majorHAnsi" w:hAnsiTheme="majorHAnsi"/>
          <w:szCs w:val="22"/>
          <w:lang w:val="en-US"/>
        </w:rPr>
      </w:pPr>
    </w:p>
    <w:p w:rsidR="00986E05" w:rsidRPr="007324DB" w:rsidRDefault="00862C69" w:rsidP="00576720">
      <w:pPr>
        <w:pStyle w:val="Heading2"/>
        <w:jc w:val="left"/>
        <w:rPr>
          <w:rStyle w:val="name"/>
          <w:rFonts w:asciiTheme="majorHAnsi" w:hAnsiTheme="majorHAnsi"/>
          <w:szCs w:val="22"/>
          <w:lang w:val="en-US"/>
        </w:rPr>
      </w:pPr>
      <w:bookmarkStart w:id="45" w:name="_Toc377457679"/>
      <w:r w:rsidRPr="007324DB">
        <w:rPr>
          <w:rStyle w:val="name"/>
          <w:rFonts w:asciiTheme="majorHAnsi" w:hAnsiTheme="majorHAnsi"/>
          <w:szCs w:val="22"/>
          <w:lang w:val="en-US"/>
        </w:rPr>
        <w:t>31</w:t>
      </w:r>
      <w:r w:rsidR="00986E05" w:rsidRPr="007324DB">
        <w:rPr>
          <w:rStyle w:val="name"/>
          <w:rFonts w:asciiTheme="majorHAnsi" w:hAnsiTheme="majorHAnsi"/>
          <w:szCs w:val="22"/>
          <w:lang w:val="en-US"/>
        </w:rPr>
        <w:t>. Ghazanfar Azadi, Islamic Republic of Iran</w:t>
      </w:r>
      <w:bookmarkEnd w:id="45"/>
    </w:p>
    <w:p w:rsidR="00986E05" w:rsidRPr="007324DB" w:rsidRDefault="00986E05" w:rsidP="00576720">
      <w:pPr>
        <w:rPr>
          <w:rFonts w:asciiTheme="majorHAnsi" w:hAnsiTheme="majorHAnsi"/>
          <w:szCs w:val="22"/>
          <w:lang w:val="en-US"/>
        </w:rPr>
      </w:pPr>
    </w:p>
    <w:p w:rsidR="00986E05" w:rsidRPr="007324DB" w:rsidRDefault="00986E05" w:rsidP="00576720">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Dear Moderator,</w:t>
      </w:r>
    </w:p>
    <w:p w:rsidR="00576720" w:rsidRPr="007324DB" w:rsidRDefault="00576720" w:rsidP="00576720">
      <w:pPr>
        <w:pStyle w:val="NormalWeb"/>
        <w:spacing w:before="0" w:beforeAutospacing="0" w:after="0" w:afterAutospacing="0"/>
        <w:rPr>
          <w:rFonts w:asciiTheme="majorHAnsi" w:hAnsiTheme="majorHAnsi"/>
          <w:sz w:val="22"/>
          <w:szCs w:val="22"/>
        </w:rPr>
      </w:pPr>
    </w:p>
    <w:p w:rsidR="00986E05" w:rsidRPr="007324DB" w:rsidRDefault="00986E05" w:rsidP="00576720">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In response to your request for comments, I would like to share the following:</w:t>
      </w:r>
    </w:p>
    <w:p w:rsidR="00576720" w:rsidRPr="007324DB" w:rsidRDefault="00576720" w:rsidP="00576720">
      <w:pPr>
        <w:pStyle w:val="NormalWeb"/>
        <w:spacing w:before="0" w:beforeAutospacing="0" w:after="0" w:afterAutospacing="0"/>
        <w:rPr>
          <w:rFonts w:asciiTheme="majorHAnsi" w:hAnsiTheme="majorHAnsi"/>
          <w:sz w:val="22"/>
          <w:szCs w:val="22"/>
        </w:rPr>
      </w:pPr>
    </w:p>
    <w:p w:rsidR="00986E05" w:rsidRPr="007324DB" w:rsidRDefault="00986E05" w:rsidP="00576720">
      <w:pPr>
        <w:pStyle w:val="NormalWeb"/>
        <w:spacing w:before="0" w:beforeAutospacing="0" w:after="0" w:afterAutospacing="0"/>
        <w:rPr>
          <w:rStyle w:val="Strong"/>
          <w:rFonts w:asciiTheme="majorHAnsi" w:hAnsiTheme="majorHAnsi"/>
          <w:sz w:val="22"/>
          <w:szCs w:val="22"/>
        </w:rPr>
      </w:pPr>
      <w:r w:rsidRPr="007324DB">
        <w:rPr>
          <w:rStyle w:val="Strong"/>
          <w:rFonts w:asciiTheme="majorHAnsi" w:hAnsiTheme="majorHAnsi"/>
          <w:sz w:val="22"/>
          <w:szCs w:val="22"/>
        </w:rPr>
        <w:t>Partnering for implementation</w:t>
      </w:r>
    </w:p>
    <w:p w:rsidR="00576720" w:rsidRPr="007324DB" w:rsidRDefault="00576720" w:rsidP="00576720">
      <w:pPr>
        <w:pStyle w:val="NormalWeb"/>
        <w:spacing w:before="0" w:beforeAutospacing="0" w:after="0" w:afterAutospacing="0"/>
        <w:rPr>
          <w:rFonts w:asciiTheme="majorHAnsi" w:hAnsiTheme="majorHAnsi"/>
          <w:sz w:val="22"/>
          <w:szCs w:val="22"/>
        </w:rPr>
      </w:pPr>
    </w:p>
    <w:p w:rsidR="00986E05" w:rsidRPr="007324DB" w:rsidRDefault="00986E05" w:rsidP="00576720">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The implementation of the SSF Guidelines is very important and to implement it properly and effective, all countries and organizations in national, regional and international levels should have cooperation with each other in a good manner. In this step paying attention to local and international relevant factors such as governments, Fishing communities, CSOs, NGOs, fishing cooperatives and the leaderships of the fishing societies are very important because without cooperation and collaboration of these groups the implementation of the guidelines could not be successful .making a good structure for managing and monitoring of all activities in different levels is the main duty of FAO secretariat.</w:t>
      </w:r>
    </w:p>
    <w:p w:rsidR="00576720" w:rsidRPr="007324DB" w:rsidRDefault="00576720" w:rsidP="00576720">
      <w:pPr>
        <w:pStyle w:val="NormalWeb"/>
        <w:spacing w:before="0" w:beforeAutospacing="0" w:after="0" w:afterAutospacing="0"/>
        <w:rPr>
          <w:rFonts w:asciiTheme="majorHAnsi" w:hAnsiTheme="majorHAnsi"/>
          <w:sz w:val="22"/>
          <w:szCs w:val="22"/>
        </w:rPr>
      </w:pPr>
    </w:p>
    <w:p w:rsidR="00986E05" w:rsidRPr="007324DB" w:rsidRDefault="00986E05" w:rsidP="00576720">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In order to reach these achievements, we need to establish a standing committee related to SSF guidelines in high level and also national committees in the countries. The focal point in each country will be the secretariat of this committee and all of the related groups in national levels will manage and coordinate by the national committee. The relations between these committees and FAO secretariat are very important and FAO should support all of running activities in member countries and help them to solve their problems during the progress of this project.</w:t>
      </w:r>
    </w:p>
    <w:p w:rsidR="00576720" w:rsidRPr="007324DB" w:rsidRDefault="00576720" w:rsidP="00576720">
      <w:pPr>
        <w:pStyle w:val="NormalWeb"/>
        <w:spacing w:before="0" w:beforeAutospacing="0" w:after="0" w:afterAutospacing="0"/>
        <w:rPr>
          <w:rFonts w:asciiTheme="majorHAnsi" w:hAnsiTheme="majorHAnsi"/>
          <w:sz w:val="22"/>
          <w:szCs w:val="22"/>
        </w:rPr>
      </w:pPr>
    </w:p>
    <w:p w:rsidR="00986E05" w:rsidRPr="007324DB" w:rsidRDefault="00986E05" w:rsidP="00576720">
      <w:pPr>
        <w:pStyle w:val="NormalWeb"/>
        <w:spacing w:before="0" w:beforeAutospacing="0" w:after="0" w:afterAutospacing="0"/>
        <w:rPr>
          <w:rFonts w:asciiTheme="majorHAnsi" w:hAnsiTheme="majorHAnsi"/>
          <w:sz w:val="22"/>
          <w:szCs w:val="22"/>
        </w:rPr>
      </w:pPr>
      <w:r w:rsidRPr="007324DB">
        <w:rPr>
          <w:rStyle w:val="Strong"/>
          <w:rFonts w:asciiTheme="majorHAnsi" w:hAnsiTheme="majorHAnsi"/>
          <w:sz w:val="22"/>
          <w:szCs w:val="22"/>
        </w:rPr>
        <w:t>Communication and Information - promoting cooperation and sharing of experiences</w:t>
      </w:r>
      <w:r w:rsidRPr="007324DB">
        <w:rPr>
          <w:rFonts w:asciiTheme="majorHAnsi" w:hAnsiTheme="majorHAnsi"/>
          <w:sz w:val="22"/>
          <w:szCs w:val="22"/>
        </w:rPr>
        <w:br/>
        <w:t>Countries to share experiences in implementing guidelines require different communication channels for all the members and stakeholders. This communication channels can be in special networking in cyberspace, identify focal points and contact persons in each country in order to make a two-way communications with the FAO Secretariat. In addition, the FAO should held annual and bi-annual meetings to find the progress of countries and reaching the achievements.</w:t>
      </w:r>
    </w:p>
    <w:p w:rsidR="00576720" w:rsidRPr="007324DB" w:rsidRDefault="00576720" w:rsidP="00576720">
      <w:pPr>
        <w:pStyle w:val="NormalWeb"/>
        <w:spacing w:before="0" w:beforeAutospacing="0" w:after="0" w:afterAutospacing="0"/>
        <w:rPr>
          <w:rFonts w:asciiTheme="majorHAnsi" w:hAnsiTheme="majorHAnsi"/>
          <w:sz w:val="22"/>
          <w:szCs w:val="22"/>
        </w:rPr>
      </w:pPr>
    </w:p>
    <w:p w:rsidR="00986E05" w:rsidRPr="007324DB" w:rsidRDefault="00986E05" w:rsidP="00576720">
      <w:pPr>
        <w:pStyle w:val="NormalWeb"/>
        <w:spacing w:before="0" w:beforeAutospacing="0" w:after="0" w:afterAutospacing="0"/>
        <w:rPr>
          <w:rFonts w:asciiTheme="majorHAnsi" w:hAnsiTheme="majorHAnsi"/>
          <w:sz w:val="22"/>
          <w:szCs w:val="22"/>
        </w:rPr>
      </w:pPr>
      <w:r w:rsidRPr="007324DB">
        <w:rPr>
          <w:rStyle w:val="Strong"/>
          <w:rFonts w:asciiTheme="majorHAnsi" w:hAnsiTheme="majorHAnsi"/>
          <w:sz w:val="22"/>
          <w:szCs w:val="22"/>
        </w:rPr>
        <w:t>What kinds of interventions needs in the short, medium and long terms</w:t>
      </w:r>
      <w:r w:rsidRPr="007324DB">
        <w:rPr>
          <w:rFonts w:asciiTheme="majorHAnsi" w:hAnsiTheme="majorHAnsi"/>
          <w:sz w:val="22"/>
          <w:szCs w:val="22"/>
        </w:rPr>
        <w:t>?</w:t>
      </w:r>
    </w:p>
    <w:p w:rsidR="00576720" w:rsidRPr="007324DB" w:rsidRDefault="00576720" w:rsidP="00576720">
      <w:pPr>
        <w:pStyle w:val="NormalWeb"/>
        <w:spacing w:before="0" w:beforeAutospacing="0" w:after="0" w:afterAutospacing="0"/>
        <w:rPr>
          <w:rFonts w:asciiTheme="majorHAnsi" w:hAnsiTheme="majorHAnsi"/>
          <w:sz w:val="22"/>
          <w:szCs w:val="22"/>
        </w:rPr>
      </w:pPr>
    </w:p>
    <w:p w:rsidR="00986E05" w:rsidRPr="007324DB" w:rsidRDefault="00986E05" w:rsidP="00576720">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The most important interventions for implementing these guidelines in short, medium and long terms can be outlined as follows:</w:t>
      </w:r>
      <w:r w:rsidRPr="007324DB">
        <w:rPr>
          <w:rFonts w:asciiTheme="majorHAnsi" w:hAnsiTheme="majorHAnsi"/>
          <w:sz w:val="22"/>
          <w:szCs w:val="22"/>
        </w:rPr>
        <w:br/>
        <w:t> - Describe guidelines for member states through regional and international fisheries management organizations.</w:t>
      </w:r>
      <w:r w:rsidRPr="007324DB">
        <w:rPr>
          <w:rFonts w:asciiTheme="majorHAnsi" w:hAnsiTheme="majorHAnsi"/>
          <w:sz w:val="22"/>
          <w:szCs w:val="22"/>
        </w:rPr>
        <w:br/>
        <w:t>- Allocation of credit by the FAO to hold meetings and workshops organized by national and regional organization</w:t>
      </w:r>
      <w:r w:rsidRPr="007324DB">
        <w:rPr>
          <w:rFonts w:asciiTheme="majorHAnsi" w:hAnsiTheme="majorHAnsi"/>
          <w:sz w:val="22"/>
          <w:szCs w:val="22"/>
        </w:rPr>
        <w:br/>
        <w:t> – preparing an assessment questionnaire by the FAO in order to evaluate the progress of states in implementing the guidelines.</w:t>
      </w:r>
    </w:p>
    <w:p w:rsidR="00576720" w:rsidRPr="007324DB" w:rsidRDefault="00576720" w:rsidP="00576720">
      <w:pPr>
        <w:pStyle w:val="NormalWeb"/>
        <w:spacing w:before="0" w:beforeAutospacing="0" w:after="0" w:afterAutospacing="0"/>
        <w:rPr>
          <w:rFonts w:asciiTheme="majorHAnsi" w:hAnsiTheme="majorHAnsi"/>
          <w:sz w:val="22"/>
          <w:szCs w:val="22"/>
        </w:rPr>
      </w:pPr>
    </w:p>
    <w:p w:rsidR="00986E05" w:rsidRPr="007324DB" w:rsidRDefault="00986E05" w:rsidP="00576720">
      <w:pPr>
        <w:pStyle w:val="NormalWeb"/>
        <w:spacing w:before="0" w:beforeAutospacing="0" w:after="0" w:afterAutospacing="0"/>
        <w:rPr>
          <w:rStyle w:val="Strong"/>
          <w:rFonts w:asciiTheme="majorHAnsi" w:hAnsiTheme="majorHAnsi"/>
          <w:sz w:val="22"/>
          <w:szCs w:val="22"/>
        </w:rPr>
      </w:pPr>
      <w:r w:rsidRPr="007324DB">
        <w:rPr>
          <w:rFonts w:asciiTheme="majorHAnsi" w:hAnsiTheme="majorHAnsi"/>
          <w:sz w:val="22"/>
          <w:szCs w:val="22"/>
        </w:rPr>
        <w:t>– Creation of a virtual space for sharing information and exchanging experiences of countries and resolve operational problems</w:t>
      </w:r>
      <w:r w:rsidRPr="007324DB">
        <w:rPr>
          <w:rFonts w:asciiTheme="majorHAnsi" w:hAnsiTheme="majorHAnsi"/>
          <w:sz w:val="22"/>
          <w:szCs w:val="22"/>
        </w:rPr>
        <w:br/>
        <w:t> - Financial and technical support from FAO for translating the guidelines in nation languages and preparing some brochures to inform the  stakeholders specially  in developing countries</w:t>
      </w:r>
      <w:r w:rsidRPr="007324DB">
        <w:rPr>
          <w:rFonts w:asciiTheme="majorHAnsi" w:hAnsiTheme="majorHAnsi"/>
          <w:sz w:val="22"/>
          <w:szCs w:val="22"/>
        </w:rPr>
        <w:br/>
        <w:t> -Implementing annual and bi-annual related meetings by the FAO Secretariat</w:t>
      </w:r>
      <w:r w:rsidRPr="007324DB">
        <w:rPr>
          <w:rFonts w:asciiTheme="majorHAnsi" w:hAnsiTheme="majorHAnsi"/>
          <w:sz w:val="22"/>
          <w:szCs w:val="22"/>
        </w:rPr>
        <w:br/>
        <w:t> - Determination of Focal Point and contact persons in each country for following the instructions</w:t>
      </w:r>
      <w:r w:rsidRPr="007324DB">
        <w:rPr>
          <w:rFonts w:asciiTheme="majorHAnsi" w:hAnsiTheme="majorHAnsi"/>
          <w:sz w:val="22"/>
          <w:szCs w:val="22"/>
        </w:rPr>
        <w:br/>
      </w:r>
      <w:r w:rsidRPr="007324DB">
        <w:rPr>
          <w:rStyle w:val="Strong"/>
          <w:rFonts w:asciiTheme="majorHAnsi" w:hAnsiTheme="majorHAnsi"/>
          <w:sz w:val="22"/>
          <w:szCs w:val="22"/>
        </w:rPr>
        <w:t>The major challenges for the implementation of the guidelines</w:t>
      </w:r>
    </w:p>
    <w:p w:rsidR="00576720" w:rsidRPr="007324DB" w:rsidRDefault="00576720" w:rsidP="00576720">
      <w:pPr>
        <w:pStyle w:val="NormalWeb"/>
        <w:spacing w:before="0" w:beforeAutospacing="0" w:after="0" w:afterAutospacing="0"/>
        <w:rPr>
          <w:rFonts w:asciiTheme="majorHAnsi" w:hAnsiTheme="majorHAnsi"/>
          <w:sz w:val="22"/>
          <w:szCs w:val="22"/>
        </w:rPr>
      </w:pPr>
    </w:p>
    <w:p w:rsidR="00986E05" w:rsidRPr="007324DB" w:rsidRDefault="00986E05" w:rsidP="00576720">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lastRenderedPageBreak/>
        <w:t> – Inattention of  the decision makers to these guidelines and Failure to cooperate in this field</w:t>
      </w:r>
      <w:r w:rsidRPr="007324DB">
        <w:rPr>
          <w:rFonts w:asciiTheme="majorHAnsi" w:hAnsiTheme="majorHAnsi"/>
          <w:sz w:val="22"/>
          <w:szCs w:val="22"/>
        </w:rPr>
        <w:br/>
        <w:t> – disagreement and challenge between decision-makers and stakeholders on how to implement the guidelines</w:t>
      </w:r>
      <w:r w:rsidRPr="007324DB">
        <w:rPr>
          <w:rFonts w:asciiTheme="majorHAnsi" w:hAnsiTheme="majorHAnsi"/>
          <w:sz w:val="22"/>
          <w:szCs w:val="22"/>
        </w:rPr>
        <w:br/>
        <w:t> - Lack or shortage of funds required to implement these guidelines in developing countries</w:t>
      </w:r>
      <w:r w:rsidRPr="007324DB">
        <w:rPr>
          <w:rFonts w:asciiTheme="majorHAnsi" w:hAnsiTheme="majorHAnsi"/>
          <w:sz w:val="22"/>
          <w:szCs w:val="22"/>
        </w:rPr>
        <w:br/>
        <w:t> - low literacy and illiteracy of fishing communities in developing countries and the lack of capacity in fishing cooperatives</w:t>
      </w:r>
      <w:r w:rsidRPr="007324DB">
        <w:rPr>
          <w:rFonts w:asciiTheme="majorHAnsi" w:hAnsiTheme="majorHAnsi"/>
          <w:sz w:val="22"/>
          <w:szCs w:val="22"/>
        </w:rPr>
        <w:br/>
        <w:t> – The existing cultural and religious beliefs and attitudes in some fishing communities</w:t>
      </w:r>
      <w:r w:rsidRPr="007324DB">
        <w:rPr>
          <w:rFonts w:asciiTheme="majorHAnsi" w:hAnsiTheme="majorHAnsi"/>
          <w:sz w:val="22"/>
          <w:szCs w:val="22"/>
        </w:rPr>
        <w:br/>
        <w:t> - inadequacy of national laws and regulations and lack of instruments for working in some countries and fishing communities.</w:t>
      </w:r>
    </w:p>
    <w:p w:rsidR="00986E05" w:rsidRPr="007324DB" w:rsidRDefault="00986E05" w:rsidP="00576720">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-political and social problems in some of the countries which effect on implementation of the guidelines</w:t>
      </w:r>
    </w:p>
    <w:p w:rsidR="00576720" w:rsidRPr="007324DB" w:rsidRDefault="00576720" w:rsidP="00576720">
      <w:pPr>
        <w:pStyle w:val="NormalWeb"/>
        <w:spacing w:before="0" w:beforeAutospacing="0" w:after="0" w:afterAutospacing="0"/>
        <w:rPr>
          <w:rFonts w:asciiTheme="majorHAnsi" w:hAnsiTheme="majorHAnsi"/>
          <w:sz w:val="22"/>
          <w:szCs w:val="22"/>
        </w:rPr>
      </w:pPr>
    </w:p>
    <w:p w:rsidR="00986E05" w:rsidRPr="007324DB" w:rsidRDefault="00986E05" w:rsidP="00576720">
      <w:pPr>
        <w:pStyle w:val="NormalWeb"/>
        <w:spacing w:before="0" w:beforeAutospacing="0" w:after="0" w:afterAutospacing="0"/>
        <w:rPr>
          <w:rStyle w:val="Strong"/>
          <w:rFonts w:asciiTheme="majorHAnsi" w:hAnsiTheme="majorHAnsi"/>
          <w:b w:val="0"/>
          <w:sz w:val="22"/>
          <w:szCs w:val="22"/>
        </w:rPr>
      </w:pPr>
      <w:r w:rsidRPr="007324DB">
        <w:rPr>
          <w:rStyle w:val="Strong"/>
          <w:rFonts w:asciiTheme="majorHAnsi" w:hAnsiTheme="majorHAnsi"/>
          <w:b w:val="0"/>
          <w:sz w:val="22"/>
          <w:szCs w:val="22"/>
        </w:rPr>
        <w:t>Best regards,</w:t>
      </w:r>
    </w:p>
    <w:p w:rsidR="00576720" w:rsidRPr="007324DB" w:rsidRDefault="00576720" w:rsidP="00576720">
      <w:pPr>
        <w:pStyle w:val="NormalWeb"/>
        <w:spacing w:before="0" w:beforeAutospacing="0" w:after="0" w:afterAutospacing="0"/>
        <w:rPr>
          <w:rFonts w:asciiTheme="majorHAnsi" w:hAnsiTheme="majorHAnsi"/>
          <w:b/>
          <w:sz w:val="22"/>
          <w:szCs w:val="22"/>
        </w:rPr>
      </w:pPr>
    </w:p>
    <w:p w:rsidR="00986E05" w:rsidRPr="007324DB" w:rsidRDefault="00986E05" w:rsidP="00576720">
      <w:pPr>
        <w:pStyle w:val="NormalWeb"/>
        <w:spacing w:before="0" w:beforeAutospacing="0" w:after="0" w:afterAutospacing="0"/>
        <w:rPr>
          <w:rStyle w:val="Strong"/>
          <w:rFonts w:asciiTheme="majorHAnsi" w:hAnsiTheme="majorHAnsi"/>
          <w:b w:val="0"/>
          <w:sz w:val="22"/>
          <w:szCs w:val="22"/>
        </w:rPr>
      </w:pPr>
      <w:r w:rsidRPr="007324DB">
        <w:rPr>
          <w:rStyle w:val="Strong"/>
          <w:rFonts w:asciiTheme="majorHAnsi" w:hAnsiTheme="majorHAnsi"/>
          <w:b w:val="0"/>
          <w:sz w:val="22"/>
          <w:szCs w:val="22"/>
        </w:rPr>
        <w:t>Ghazanfar Azadi</w:t>
      </w:r>
    </w:p>
    <w:p w:rsidR="00576720" w:rsidRPr="007324DB" w:rsidRDefault="00576720" w:rsidP="00576720">
      <w:pPr>
        <w:pStyle w:val="NormalWeb"/>
        <w:spacing w:before="0" w:beforeAutospacing="0" w:after="0" w:afterAutospacing="0"/>
        <w:rPr>
          <w:rFonts w:asciiTheme="majorHAnsi" w:hAnsiTheme="majorHAnsi"/>
          <w:b/>
          <w:sz w:val="22"/>
          <w:szCs w:val="22"/>
        </w:rPr>
      </w:pPr>
    </w:p>
    <w:p w:rsidR="00986E05" w:rsidRPr="007324DB" w:rsidRDefault="00986E05" w:rsidP="00576720">
      <w:pPr>
        <w:rPr>
          <w:rFonts w:asciiTheme="majorHAnsi" w:hAnsiTheme="majorHAnsi"/>
          <w:szCs w:val="22"/>
          <w:lang w:val="en-US"/>
        </w:rPr>
      </w:pPr>
    </w:p>
    <w:p w:rsidR="00986E05" w:rsidRPr="007324DB" w:rsidRDefault="00986E05" w:rsidP="00576720">
      <w:pPr>
        <w:pStyle w:val="Heading2"/>
        <w:jc w:val="left"/>
        <w:rPr>
          <w:rStyle w:val="name"/>
          <w:rFonts w:asciiTheme="majorHAnsi" w:hAnsiTheme="majorHAnsi"/>
          <w:szCs w:val="22"/>
          <w:lang w:val="en-US"/>
        </w:rPr>
      </w:pPr>
      <w:bookmarkStart w:id="46" w:name="_Toc377457680"/>
      <w:r w:rsidRPr="007324DB">
        <w:rPr>
          <w:rStyle w:val="name"/>
          <w:rFonts w:asciiTheme="majorHAnsi" w:hAnsiTheme="majorHAnsi"/>
          <w:szCs w:val="22"/>
          <w:lang w:val="en-US"/>
        </w:rPr>
        <w:t>3</w:t>
      </w:r>
      <w:r w:rsidR="00862C69" w:rsidRPr="007324DB">
        <w:rPr>
          <w:rStyle w:val="name"/>
          <w:rFonts w:asciiTheme="majorHAnsi" w:hAnsiTheme="majorHAnsi"/>
          <w:szCs w:val="22"/>
          <w:lang w:val="en-US"/>
        </w:rPr>
        <w:t>2</w:t>
      </w:r>
      <w:r w:rsidRPr="007324DB">
        <w:rPr>
          <w:rStyle w:val="name"/>
          <w:rFonts w:asciiTheme="majorHAnsi" w:hAnsiTheme="majorHAnsi"/>
          <w:szCs w:val="22"/>
          <w:lang w:val="en-US"/>
        </w:rPr>
        <w:t>. Svein Jentoft, University of Tromso, Norway</w:t>
      </w:r>
      <w:bookmarkEnd w:id="46"/>
      <w:r w:rsidRPr="007324DB">
        <w:rPr>
          <w:rStyle w:val="name"/>
          <w:rFonts w:asciiTheme="majorHAnsi" w:hAnsiTheme="majorHAnsi"/>
          <w:szCs w:val="22"/>
          <w:lang w:val="en-US"/>
        </w:rPr>
        <w:t xml:space="preserve"> </w:t>
      </w:r>
    </w:p>
    <w:p w:rsidR="00986E05" w:rsidRPr="007324DB" w:rsidRDefault="00986E05" w:rsidP="00357273">
      <w:pPr>
        <w:rPr>
          <w:rFonts w:asciiTheme="majorHAnsi" w:hAnsiTheme="majorHAnsi"/>
          <w:szCs w:val="22"/>
          <w:lang w:val="en-US"/>
        </w:rPr>
      </w:pPr>
    </w:p>
    <w:p w:rsidR="00986E05" w:rsidRPr="007324DB" w:rsidRDefault="00986E05" w:rsidP="00357273">
      <w:pPr>
        <w:rPr>
          <w:rFonts w:asciiTheme="majorHAnsi" w:hAnsiTheme="majorHAnsi" w:cs="Times New Roman"/>
          <w:b/>
          <w:szCs w:val="22"/>
          <w:lang w:val="en-US" w:eastAsia="zh-CN"/>
        </w:rPr>
      </w:pPr>
      <w:r w:rsidRPr="007324DB">
        <w:rPr>
          <w:rFonts w:asciiTheme="majorHAnsi" w:hAnsiTheme="majorHAnsi" w:cs="Times New Roman"/>
          <w:b/>
          <w:szCs w:val="22"/>
          <w:lang w:val="en-US" w:eastAsia="zh-CN"/>
        </w:rPr>
        <w:t xml:space="preserve">Implementing the Voluntary International SSF Guidelines </w:t>
      </w:r>
    </w:p>
    <w:p w:rsidR="00986E05" w:rsidRPr="007324DB" w:rsidRDefault="00986E05" w:rsidP="00357273">
      <w:pPr>
        <w:rPr>
          <w:rFonts w:asciiTheme="majorHAnsi" w:hAnsiTheme="majorHAnsi" w:cs="Times New Roman"/>
          <w:b/>
          <w:szCs w:val="22"/>
          <w:lang w:val="en-US" w:eastAsia="zh-CN"/>
        </w:rPr>
      </w:pPr>
    </w:p>
    <w:p w:rsidR="00986E05" w:rsidRPr="007324DB" w:rsidRDefault="00986E05" w:rsidP="00357273">
      <w:pPr>
        <w:rPr>
          <w:rFonts w:asciiTheme="majorHAnsi" w:hAnsiTheme="majorHAnsi" w:cs="Times New Roman"/>
          <w:szCs w:val="22"/>
          <w:lang w:val="en-US" w:eastAsia="zh-CN"/>
        </w:rPr>
      </w:pPr>
      <w:r w:rsidRPr="007324DB">
        <w:rPr>
          <w:rFonts w:asciiTheme="majorHAnsi" w:hAnsiTheme="majorHAnsi" w:cs="Times New Roman"/>
          <w:szCs w:val="22"/>
          <w:lang w:val="en-US" w:eastAsia="zh-CN"/>
        </w:rPr>
        <w:t>Member of steering committee and working group leader of the “Too big to ignore” international research network small-scale fisheries</w:t>
      </w:r>
      <w:r w:rsidRPr="007324DB">
        <w:rPr>
          <w:rFonts w:asciiTheme="majorHAnsi" w:hAnsiTheme="majorHAnsi" w:cs="Times New Roman"/>
          <w:b/>
          <w:szCs w:val="22"/>
          <w:lang w:val="en-US" w:eastAsia="zh-CN"/>
        </w:rPr>
        <w:t xml:space="preserve"> </w:t>
      </w:r>
      <w:hyperlink r:id="rId33" w:history="1">
        <w:r w:rsidRPr="007324DB">
          <w:rPr>
            <w:rFonts w:asciiTheme="majorHAnsi" w:hAnsiTheme="majorHAnsi" w:cs="Times New Roman"/>
            <w:color w:val="0000FF" w:themeColor="hyperlink"/>
            <w:szCs w:val="22"/>
            <w:u w:val="single"/>
            <w:lang w:val="en-US" w:eastAsia="zh-CN"/>
          </w:rPr>
          <w:t>http://toobigtoignore.net/</w:t>
        </w:r>
      </w:hyperlink>
    </w:p>
    <w:p w:rsidR="00986E05" w:rsidRPr="007324DB" w:rsidRDefault="00986E05" w:rsidP="00357273">
      <w:pPr>
        <w:rPr>
          <w:rFonts w:asciiTheme="majorHAnsi" w:hAnsiTheme="majorHAnsi" w:cs="Times New Roman"/>
          <w:szCs w:val="22"/>
          <w:lang w:val="en-US" w:eastAsia="zh-CN"/>
        </w:rPr>
      </w:pPr>
    </w:p>
    <w:p w:rsidR="00986E05" w:rsidRPr="007324DB" w:rsidRDefault="00986E05" w:rsidP="00357273">
      <w:pPr>
        <w:rPr>
          <w:rFonts w:asciiTheme="majorHAnsi" w:hAnsiTheme="majorHAnsi" w:cs="Times New Roman"/>
          <w:szCs w:val="22"/>
          <w:lang w:val="en-US" w:eastAsia="zh-CN"/>
        </w:rPr>
      </w:pPr>
      <w:r w:rsidRPr="007324DB">
        <w:rPr>
          <w:rFonts w:asciiTheme="majorHAnsi" w:hAnsiTheme="majorHAnsi" w:cs="Times New Roman"/>
          <w:szCs w:val="22"/>
          <w:lang w:val="en-US" w:eastAsia="zh-CN"/>
        </w:rPr>
        <w:t xml:space="preserve">The following thoughts on the implementation of the Voluntary SSF guidelines are drawn from a paper that I am presenting at the “Too big to ignore” conference in Hyderabad, India, from December 9-14 this year. Here I reflect on my personal experience from having been involved in the process of developing the guidelines at various stages. I also draw on academic literature on implementation that can be found within the disciplines of political science and public administration that I believe is relevant.   </w:t>
      </w:r>
    </w:p>
    <w:p w:rsidR="00986E05" w:rsidRPr="007324DB" w:rsidRDefault="00986E05" w:rsidP="00357273">
      <w:pPr>
        <w:rPr>
          <w:rFonts w:asciiTheme="majorHAnsi" w:hAnsiTheme="majorHAnsi" w:cs="Times New Roman"/>
          <w:szCs w:val="22"/>
          <w:lang w:val="en-US" w:eastAsia="zh-CN"/>
        </w:rPr>
      </w:pPr>
    </w:p>
    <w:p w:rsidR="00986E05" w:rsidRPr="007324DB" w:rsidRDefault="00986E05" w:rsidP="00357273">
      <w:pPr>
        <w:rPr>
          <w:rFonts w:asciiTheme="majorHAnsi" w:hAnsiTheme="majorHAnsi" w:cs="Times New Roman"/>
          <w:i/>
          <w:szCs w:val="22"/>
          <w:lang w:val="en-US" w:eastAsia="zh-CN"/>
        </w:rPr>
      </w:pPr>
      <w:r w:rsidRPr="007324DB">
        <w:rPr>
          <w:rFonts w:asciiTheme="majorHAnsi" w:hAnsiTheme="majorHAnsi" w:cs="Times New Roman"/>
          <w:i/>
          <w:szCs w:val="22"/>
          <w:lang w:val="en-US" w:eastAsia="zh-CN"/>
        </w:rPr>
        <w:t>Implementation challenges</w:t>
      </w:r>
    </w:p>
    <w:p w:rsidR="00986E05" w:rsidRPr="007324DB" w:rsidRDefault="00986E05" w:rsidP="00357273">
      <w:pPr>
        <w:rPr>
          <w:rFonts w:asciiTheme="majorHAnsi" w:hAnsiTheme="majorHAnsi" w:cs="Times New Roman"/>
          <w:szCs w:val="22"/>
          <w:lang w:val="en-US" w:eastAsia="zh-CN"/>
        </w:rPr>
      </w:pPr>
      <w:r w:rsidRPr="007324DB">
        <w:rPr>
          <w:rFonts w:asciiTheme="majorHAnsi" w:hAnsiTheme="majorHAnsi" w:cs="Times New Roman"/>
          <w:szCs w:val="22"/>
          <w:lang w:val="en-US" w:eastAsia="zh-CN"/>
        </w:rPr>
        <w:t xml:space="preserve">Implementation is the process by which “intent is translated into action” (Rein and Rabinovitz 1987:308). When agreeing with the voluntary guidelines, states express intent, not obligation. The test of good will is not the intent but the action. The former is now, the latter is later. Intent declared is not always carried out, or at least not to the full. Sometimes they are just meant to fend off criticism. </w:t>
      </w:r>
    </w:p>
    <w:p w:rsidR="00986E05" w:rsidRPr="007324DB" w:rsidRDefault="00986E05" w:rsidP="00357273">
      <w:pPr>
        <w:ind w:firstLine="360"/>
        <w:rPr>
          <w:rFonts w:asciiTheme="majorHAnsi" w:hAnsiTheme="majorHAnsi" w:cs="Times New Roman"/>
          <w:szCs w:val="22"/>
          <w:lang w:val="en-US" w:eastAsia="zh-CN"/>
        </w:rPr>
      </w:pPr>
      <w:r w:rsidRPr="007324DB">
        <w:rPr>
          <w:rFonts w:asciiTheme="majorHAnsi" w:hAnsiTheme="majorHAnsi" w:cs="Times New Roman"/>
          <w:szCs w:val="22"/>
          <w:lang w:val="en-US" w:eastAsia="zh-CN"/>
        </w:rPr>
        <w:t xml:space="preserve">One should not assume that translating the guidelines into action will be a graceful, one-dimensional transition. Rather one should expect a cyclical, interactive, and iterative process where original intent and action is subject to repeated questioning, debate, evaluation and reformulation. Lessons learned in the implementation process will often lead to reconsideration of the original intent and to subsequent reformulation of principles and goals. The stated principles, and the values and norms underpinning them, are therefore unstable. When meeting interest group and bureaucratic demands, the initial intention is likely to be diluted. The meaning of concepts and operationalization of principles will be subject to negotiation. This has characterized the revision of the zero-draft and is not likely to stop once the guidelines have been agreed to. A somewhat cynical view on the guidelines would be that they are at most “a point of departure for bargaining among implementers” (Majone and Wildavsky 1979: 180). </w:t>
      </w:r>
    </w:p>
    <w:p w:rsidR="00986E05" w:rsidRPr="007324DB" w:rsidRDefault="00986E05" w:rsidP="00357273">
      <w:pPr>
        <w:ind w:firstLine="360"/>
        <w:rPr>
          <w:rFonts w:asciiTheme="majorHAnsi" w:hAnsiTheme="majorHAnsi" w:cs="Times New Roman"/>
          <w:szCs w:val="22"/>
          <w:lang w:val="en-US" w:eastAsia="zh-CN"/>
        </w:rPr>
      </w:pPr>
    </w:p>
    <w:p w:rsidR="00986E05" w:rsidRPr="007324DB" w:rsidRDefault="00986E05" w:rsidP="00357273">
      <w:pPr>
        <w:rPr>
          <w:rFonts w:asciiTheme="majorHAnsi" w:hAnsiTheme="majorHAnsi" w:cs="Times New Roman"/>
          <w:i/>
          <w:szCs w:val="22"/>
          <w:lang w:val="en-US" w:eastAsia="zh-CN"/>
        </w:rPr>
      </w:pPr>
      <w:r w:rsidRPr="007324DB">
        <w:rPr>
          <w:rFonts w:asciiTheme="majorHAnsi" w:hAnsiTheme="majorHAnsi" w:cs="Times New Roman"/>
          <w:i/>
          <w:szCs w:val="22"/>
          <w:lang w:val="en-US" w:eastAsia="zh-CN"/>
        </w:rPr>
        <w:t>Technical or political?</w:t>
      </w:r>
    </w:p>
    <w:p w:rsidR="00986E05" w:rsidRPr="007324DB" w:rsidRDefault="00986E05" w:rsidP="00357273">
      <w:pPr>
        <w:rPr>
          <w:rFonts w:asciiTheme="majorHAnsi" w:hAnsiTheme="majorHAnsi" w:cs="Times New Roman"/>
          <w:szCs w:val="22"/>
          <w:lang w:val="en-US"/>
        </w:rPr>
      </w:pPr>
      <w:r w:rsidRPr="007324DB">
        <w:rPr>
          <w:rFonts w:asciiTheme="majorHAnsi" w:hAnsiTheme="majorHAnsi" w:cs="Times New Roman"/>
          <w:szCs w:val="22"/>
          <w:lang w:val="en-US" w:eastAsia="zh-CN"/>
        </w:rPr>
        <w:t xml:space="preserve">If needed in order to secure small-scale fisheries, the voluntary guidelines are meant to spur new legislation at the level of each nation state. That would be a clear sign that governments are willing </w:t>
      </w:r>
      <w:r w:rsidRPr="007324DB">
        <w:rPr>
          <w:rFonts w:asciiTheme="majorHAnsi" w:hAnsiTheme="majorHAnsi" w:cs="Times New Roman"/>
          <w:szCs w:val="22"/>
          <w:lang w:val="en-US" w:eastAsia="zh-CN"/>
        </w:rPr>
        <w:lastRenderedPageBreak/>
        <w:t xml:space="preserve">and able “to walk the talk.” As far as legislative reform is zero-sum, it is likely to meet resistance to maintain status quo. The burden of proof rests with those who want reform, not with those who defend the current order. Machiavelli (1469–1527) observed, </w:t>
      </w:r>
      <w:r w:rsidRPr="007324DB">
        <w:rPr>
          <w:rFonts w:asciiTheme="majorHAnsi" w:hAnsiTheme="majorHAnsi" w:cs="Times New Roman"/>
          <w:szCs w:val="22"/>
          <w:lang w:val="en-US"/>
        </w:rPr>
        <w:t>“it must be considered that there is nothing more difficult to carry out, nor more doubtful of success (…), than to initiate a new order of things. For the reformer has enemies in all those who profit by the old order, and only lukewarm defenders in all those who would profit by the new order…” (From “The Prince”).</w:t>
      </w:r>
      <w:r w:rsidRPr="007324DB">
        <w:rPr>
          <w:rFonts w:asciiTheme="majorHAnsi" w:hAnsiTheme="majorHAnsi" w:cs="Times New Roman"/>
          <w:szCs w:val="22"/>
          <w:lang w:val="en-US"/>
        </w:rPr>
        <w:tab/>
      </w:r>
    </w:p>
    <w:p w:rsidR="00986E05" w:rsidRPr="007324DB" w:rsidRDefault="00986E05" w:rsidP="00357273">
      <w:pPr>
        <w:ind w:firstLine="360"/>
        <w:rPr>
          <w:rFonts w:asciiTheme="majorHAnsi" w:hAnsiTheme="majorHAnsi" w:cs="Times New Roman"/>
          <w:szCs w:val="22"/>
          <w:lang w:val="en-US" w:eastAsia="zh-CN"/>
        </w:rPr>
      </w:pPr>
      <w:r w:rsidRPr="007324DB">
        <w:rPr>
          <w:rFonts w:asciiTheme="majorHAnsi" w:hAnsiTheme="majorHAnsi" w:cs="Times New Roman"/>
          <w:szCs w:val="22"/>
          <w:lang w:val="en-US" w:eastAsia="zh-CN"/>
        </w:rPr>
        <w:t xml:space="preserve">Legislative change and the subsequent implementation are separate but both up-hill battles. However, once such legislation is in place, a new set of implementation guidelines for particular context that exists within a country or fishery would need to be developed. As they stand now, the voluntary guidelines contain normative principles stated in a language arrived at by consensus. They are thus meant to be globally valid. </w:t>
      </w:r>
    </w:p>
    <w:p w:rsidR="00986E05" w:rsidRPr="007324DB" w:rsidRDefault="00986E05" w:rsidP="00357273">
      <w:pPr>
        <w:ind w:firstLine="360"/>
        <w:rPr>
          <w:rFonts w:asciiTheme="majorHAnsi" w:hAnsiTheme="majorHAnsi" w:cs="Times New Roman"/>
          <w:szCs w:val="22"/>
          <w:lang w:val="en-US" w:eastAsia="zh-CN"/>
        </w:rPr>
      </w:pPr>
      <w:r w:rsidRPr="007324DB">
        <w:rPr>
          <w:rFonts w:asciiTheme="majorHAnsi" w:hAnsiTheme="majorHAnsi" w:cs="Times New Roman"/>
          <w:szCs w:val="22"/>
          <w:lang w:val="en-US" w:eastAsia="zh-CN"/>
        </w:rPr>
        <w:t xml:space="preserve">Negotiating the guidelines is as political as it is “technical”.  Similarly, the process of implementation is no less political than the process of creation. When delegates were arguing about language, they were not only considering clarity and precision, but also their own national interests. They were, in other words, thinking of the </w:t>
      </w:r>
      <w:r w:rsidRPr="007324DB">
        <w:rPr>
          <w:rFonts w:asciiTheme="majorHAnsi" w:hAnsiTheme="majorHAnsi" w:cs="Times New Roman"/>
          <w:i/>
          <w:szCs w:val="22"/>
          <w:lang w:val="en-US" w:eastAsia="zh-CN"/>
        </w:rPr>
        <w:t>performative</w:t>
      </w:r>
      <w:r w:rsidRPr="007324DB">
        <w:rPr>
          <w:rFonts w:asciiTheme="majorHAnsi" w:hAnsiTheme="majorHAnsi" w:cs="Times New Roman"/>
          <w:szCs w:val="22"/>
          <w:lang w:val="en-US" w:eastAsia="zh-CN"/>
        </w:rPr>
        <w:t xml:space="preserve"> role of the guidelines in their own country. Their argumentation was informed by a concern for what the guidelines might imply for them: Would the guidelines be implementable? Would they be able to “sell” them at home? Whose toes would they be stepping on? In some instances delegates had to consult their own government during the meeting about what they could agree on. Unavoidably, translating intent into action has consequences not just for the small-scale fisheries but also for other stakeholders inside or outside the fishing industry. I assume this was exactly their worries when some delegates had problems with the term “redistribution” (and a number of other concepts).</w:t>
      </w:r>
      <w:r w:rsidRPr="007324DB">
        <w:rPr>
          <w:rFonts w:asciiTheme="majorHAnsi" w:hAnsiTheme="majorHAnsi" w:cs="Times New Roman"/>
          <w:szCs w:val="22"/>
          <w:vertAlign w:val="superscript"/>
          <w:lang w:val="en-US" w:eastAsia="zh-CN"/>
        </w:rPr>
        <w:footnoteReference w:id="2"/>
      </w:r>
      <w:r w:rsidRPr="007324DB">
        <w:rPr>
          <w:rFonts w:asciiTheme="majorHAnsi" w:hAnsiTheme="majorHAnsi" w:cs="Times New Roman"/>
          <w:szCs w:val="22"/>
          <w:lang w:val="en-US" w:eastAsia="zh-CN"/>
        </w:rPr>
        <w:t xml:space="preserve"> </w:t>
      </w:r>
    </w:p>
    <w:p w:rsidR="00986E05" w:rsidRPr="007324DB" w:rsidRDefault="00986E05" w:rsidP="00357273">
      <w:pPr>
        <w:ind w:firstLine="360"/>
        <w:rPr>
          <w:rFonts w:asciiTheme="majorHAnsi" w:hAnsiTheme="majorHAnsi" w:cs="Times New Roman"/>
          <w:szCs w:val="22"/>
          <w:lang w:val="en-US" w:eastAsia="zh-CN"/>
        </w:rPr>
      </w:pPr>
      <w:r w:rsidRPr="007324DB">
        <w:rPr>
          <w:rFonts w:asciiTheme="majorHAnsi" w:hAnsiTheme="majorHAnsi" w:cs="Times New Roman"/>
          <w:szCs w:val="22"/>
          <w:lang w:val="en-US" w:eastAsia="zh-CN"/>
        </w:rPr>
        <w:t>The most controversial issues tend to be packaged in language that allows maximum interpretation flexibility. This makes the implementation process more political than technical. What is actually agreed on and later acted upon is likely to be in conformity of the “majority” interpretation. For the sake of conformity, it may therefore be wise to define key concepts, for instance, in an attached glossary or footnote, like governance, redistribution, tenure, co-management, gender perspective, informal sector, and rights, that all triggered controversy at the Technical Consultation meeting. These concepts proved difficult for some of the delegates who expressed poor understanding of their content or translatability to their home language. Such concepts are not just technical and neutral, they are politically charged. For instance, politically conservatives tend to have problems with the idea of redistribution. Those with a feminist agenda will oppose gender neutral language, such as fisherfolk unless it is specified that is means both men and women. Some country delegates consistently argued for less gender specific language, to the dismay of civil society representatives who forcefully spoke up to defend the proposed language on this point.</w:t>
      </w:r>
    </w:p>
    <w:p w:rsidR="00986E05" w:rsidRPr="007324DB" w:rsidRDefault="00986E05" w:rsidP="00357273">
      <w:pPr>
        <w:ind w:firstLine="360"/>
        <w:rPr>
          <w:rFonts w:asciiTheme="majorHAnsi" w:hAnsiTheme="majorHAnsi" w:cs="Times New Roman"/>
          <w:szCs w:val="22"/>
          <w:lang w:val="en-US" w:eastAsia="zh-CN"/>
        </w:rPr>
      </w:pPr>
      <w:r w:rsidRPr="007324DB">
        <w:rPr>
          <w:rFonts w:asciiTheme="majorHAnsi" w:hAnsiTheme="majorHAnsi" w:cs="Times New Roman"/>
          <w:szCs w:val="22"/>
          <w:lang w:val="en-US" w:eastAsia="zh-CN"/>
        </w:rPr>
        <w:t xml:space="preserve">Neutralizing, or outright removing, such concepts will water down the text; make it more “voluntary” as it were, whereas an explicit and precise definition will have the opposite effect. But less ambiguity will make it more difficult to reach agreement. Therefore many delegates will be happier with a low exactitude. However, that is likely to make the implementation process more cumbersome. What is agreed on for the sake of expediency early in the process may later haunt the implementation, because implementation depends on clarity (and consensus) about what concepts really mean at a concrete level if not in abstract.  The drafting process was done through expert workshops and CSO consultations, with much more time to deliberate on the terms used what they </w:t>
      </w:r>
      <w:r w:rsidRPr="007324DB">
        <w:rPr>
          <w:rFonts w:asciiTheme="majorHAnsi" w:hAnsiTheme="majorHAnsi" w:cs="Times New Roman"/>
          <w:szCs w:val="22"/>
          <w:lang w:val="en-US" w:eastAsia="zh-CN"/>
        </w:rPr>
        <w:lastRenderedPageBreak/>
        <w:t xml:space="preserve">mean and why they are used. Most of the country delegates who met in Rome have not taken part of this process.  The implementation may suffer, as a consequence, unless technocrats in charge of the implementation are more knowledgeable about this terminology than many of those at the negotiation. </w:t>
      </w:r>
    </w:p>
    <w:p w:rsidR="00986E05" w:rsidRPr="007324DB" w:rsidRDefault="00986E05" w:rsidP="00357273">
      <w:pPr>
        <w:ind w:firstLine="360"/>
        <w:rPr>
          <w:rFonts w:asciiTheme="majorHAnsi" w:hAnsiTheme="majorHAnsi" w:cs="Times New Roman"/>
          <w:szCs w:val="22"/>
          <w:lang w:val="en-US" w:eastAsia="zh-CN"/>
        </w:rPr>
      </w:pPr>
      <w:r w:rsidRPr="007324DB">
        <w:rPr>
          <w:rFonts w:asciiTheme="majorHAnsi" w:hAnsiTheme="majorHAnsi" w:cs="Times New Roman"/>
          <w:szCs w:val="22"/>
          <w:lang w:val="en-US" w:eastAsia="zh-CN"/>
        </w:rPr>
        <w:t xml:space="preserve">One may, of course, argue that if there is no agreement on the language to begin with, there will be no guidelines to implement at the end of the day. There is, in other words, a dilemma for which there is no easy recommendation. Disagreement still prevails, which can be seen from the bracketing of sentences that still flourish throughout the document. The handling of these brackets further on will determine how strong the text will be in the end. For instance, from the perspective of indigenous small-scale fishing people it would matter at lot what would remain of the following sentence (brackets indicating disagreement): </w:t>
      </w:r>
    </w:p>
    <w:p w:rsidR="00986E05" w:rsidRPr="007324DB" w:rsidRDefault="00986E05" w:rsidP="00357273">
      <w:pPr>
        <w:ind w:firstLine="360"/>
        <w:rPr>
          <w:rFonts w:asciiTheme="majorHAnsi" w:hAnsiTheme="majorHAnsi" w:cs="Times New Roman"/>
          <w:szCs w:val="22"/>
          <w:lang w:val="en-US" w:eastAsia="zh-CN"/>
        </w:rPr>
      </w:pPr>
    </w:p>
    <w:p w:rsidR="00986E05" w:rsidRPr="007324DB" w:rsidRDefault="00986E05" w:rsidP="00357273">
      <w:pPr>
        <w:ind w:left="360"/>
        <w:rPr>
          <w:rFonts w:asciiTheme="majorHAnsi" w:hAnsiTheme="majorHAnsi" w:cs="Times New Roman"/>
          <w:szCs w:val="22"/>
          <w:lang w:val="en-US" w:eastAsia="zh-CN"/>
        </w:rPr>
      </w:pPr>
      <w:r w:rsidRPr="007324DB">
        <w:rPr>
          <w:rFonts w:asciiTheme="majorHAnsi" w:hAnsiTheme="majorHAnsi" w:cs="Times New Roman"/>
          <w:szCs w:val="22"/>
          <w:lang w:val="en-US" w:eastAsia="zh-CN"/>
        </w:rPr>
        <w:t xml:space="preserve">“Local norms and practices, as well as customary or otherwise preferential access to fishery resources and land by small-scale fishing communities  [including indigenous peoples [and ethnic minorities], should be recognized, respected and protected in ways that are consistent with international human rights standards.” (paragraph 5.4.). Likewise, indigenous peoples should pay attention to whether the following principle will stay or not: “[The free, prior informed {consent} {consultation} of indigenous communities on matters of fundamental importance for their rights, survival, dignity and wellbeing consistent with UN DRIP should be ensured]. (Paragraph 3.1.5.) </w:t>
      </w:r>
    </w:p>
    <w:p w:rsidR="00986E05" w:rsidRPr="007324DB" w:rsidRDefault="00986E05" w:rsidP="00357273">
      <w:pPr>
        <w:rPr>
          <w:rFonts w:asciiTheme="majorHAnsi" w:hAnsiTheme="majorHAnsi" w:cs="Times New Roman"/>
          <w:szCs w:val="22"/>
          <w:lang w:val="en-US" w:eastAsia="zh-CN"/>
        </w:rPr>
      </w:pPr>
    </w:p>
    <w:p w:rsidR="00986E05" w:rsidRPr="007324DB" w:rsidRDefault="00986E05" w:rsidP="00357273">
      <w:pPr>
        <w:rPr>
          <w:rFonts w:asciiTheme="majorHAnsi" w:hAnsiTheme="majorHAnsi" w:cs="Times New Roman"/>
          <w:szCs w:val="22"/>
          <w:lang w:val="en-US" w:eastAsia="zh-CN"/>
        </w:rPr>
      </w:pPr>
      <w:r w:rsidRPr="007324DB">
        <w:rPr>
          <w:rFonts w:asciiTheme="majorHAnsi" w:hAnsiTheme="majorHAnsi" w:cs="Times New Roman"/>
          <w:szCs w:val="22"/>
          <w:lang w:val="en-US" w:eastAsia="zh-CN"/>
        </w:rPr>
        <w:t xml:space="preserve">It remains to be seen how the many brackets will be dealt with. A compromise might mean that controversial language will be deleted, so that the final document risk having no teeth. That may be less troublesome than one may think since small-scale fisheries are already addressed by the existing guidelines on the right to food and on tenure as well as the Code of Conduct for Responsible fisheries, albeit in less detail. </w:t>
      </w:r>
    </w:p>
    <w:p w:rsidR="00986E05" w:rsidRPr="007324DB" w:rsidRDefault="00986E05" w:rsidP="00357273">
      <w:pPr>
        <w:ind w:firstLine="360"/>
        <w:rPr>
          <w:rFonts w:asciiTheme="majorHAnsi" w:hAnsiTheme="majorHAnsi" w:cs="Times New Roman"/>
          <w:szCs w:val="22"/>
          <w:lang w:val="en-US" w:eastAsia="zh-CN"/>
        </w:rPr>
      </w:pPr>
      <w:r w:rsidRPr="007324DB">
        <w:rPr>
          <w:rFonts w:asciiTheme="majorHAnsi" w:hAnsiTheme="majorHAnsi" w:cs="Times New Roman"/>
          <w:szCs w:val="22"/>
          <w:lang w:val="en-US" w:eastAsia="zh-CN"/>
        </w:rPr>
        <w:t xml:space="preserve"> </w:t>
      </w:r>
    </w:p>
    <w:p w:rsidR="00986E05" w:rsidRPr="007324DB" w:rsidRDefault="00986E05" w:rsidP="00357273">
      <w:pPr>
        <w:rPr>
          <w:rFonts w:asciiTheme="majorHAnsi" w:hAnsiTheme="majorHAnsi" w:cs="Times New Roman"/>
          <w:i/>
          <w:szCs w:val="22"/>
          <w:lang w:val="en-US" w:eastAsia="zh-CN"/>
        </w:rPr>
      </w:pPr>
      <w:r w:rsidRPr="007324DB">
        <w:rPr>
          <w:rFonts w:asciiTheme="majorHAnsi" w:hAnsiTheme="majorHAnsi" w:cs="Times New Roman"/>
          <w:i/>
          <w:szCs w:val="22"/>
          <w:lang w:val="en-US" w:eastAsia="zh-CN"/>
        </w:rPr>
        <w:t>Implementation as interaction</w:t>
      </w:r>
    </w:p>
    <w:p w:rsidR="00986E05" w:rsidRPr="007324DB" w:rsidRDefault="00986E05" w:rsidP="00357273">
      <w:pPr>
        <w:rPr>
          <w:rFonts w:asciiTheme="majorHAnsi" w:hAnsiTheme="majorHAnsi" w:cs="Times New Roman"/>
          <w:szCs w:val="22"/>
          <w:lang w:val="en-US" w:eastAsia="zh-CN"/>
        </w:rPr>
      </w:pPr>
      <w:r w:rsidRPr="007324DB">
        <w:rPr>
          <w:rFonts w:asciiTheme="majorHAnsi" w:hAnsiTheme="majorHAnsi" w:cs="Times New Roman"/>
          <w:szCs w:val="22"/>
          <w:lang w:val="en-US" w:eastAsia="zh-CN"/>
        </w:rPr>
        <w:t>The implementation of the guidelines would need an overseer, and FAO is well positioned to play such a role. But FAO might benefit from building a partnership around that role, a “system for implementation review” (Victor et al. 1998) involving academics that are representing their discipline rather than their country and government. CSOs have an important function and should therefore be represented in the partnership, but those representing should not necessarily come with a limited mandate defined by their organization but be free to speak their own mind. If not, interactive learning by arguing and doing will be hampered, which is key to implementation.</w:t>
      </w:r>
      <w:r w:rsidRPr="007324DB">
        <w:rPr>
          <w:rFonts w:asciiTheme="majorHAnsi" w:hAnsiTheme="majorHAnsi" w:cs="Times New Roman"/>
          <w:szCs w:val="22"/>
          <w:vertAlign w:val="superscript"/>
          <w:lang w:val="en-US" w:eastAsia="zh-CN"/>
        </w:rPr>
        <w:footnoteReference w:id="3"/>
      </w:r>
      <w:r w:rsidRPr="007324DB">
        <w:rPr>
          <w:rFonts w:asciiTheme="majorHAnsi" w:hAnsiTheme="majorHAnsi" w:cs="Times New Roman"/>
          <w:szCs w:val="22"/>
          <w:lang w:val="en-US" w:eastAsia="zh-CN"/>
        </w:rPr>
        <w:t xml:space="preserve"> States are at the receiving end of the guidelines and have had their opportunity to voice their views in the negotiations. State government must also be a key implementer. They are therefore better kept outside the implementation review, or else the classical question of “who governs the governor?” applies.</w:t>
      </w:r>
    </w:p>
    <w:p w:rsidR="00986E05" w:rsidRPr="007324DB" w:rsidRDefault="00986E05" w:rsidP="00357273">
      <w:pPr>
        <w:ind w:firstLine="360"/>
        <w:rPr>
          <w:rFonts w:asciiTheme="majorHAnsi" w:hAnsiTheme="majorHAnsi" w:cs="Times New Roman"/>
          <w:szCs w:val="22"/>
          <w:lang w:val="en-US" w:eastAsia="zh-CN"/>
        </w:rPr>
      </w:pPr>
      <w:r w:rsidRPr="007324DB">
        <w:rPr>
          <w:rFonts w:asciiTheme="majorHAnsi" w:hAnsiTheme="majorHAnsi" w:cs="Times New Roman"/>
          <w:szCs w:val="22"/>
          <w:lang w:val="en-US" w:eastAsia="zh-CN"/>
        </w:rPr>
        <w:t xml:space="preserve">One should not expect a “top-down” and orderly implementation process. This is especially the case due to the move “from government to governance”, which can now be observed in many countries (Bevir 2011). Similar developments and demands can also be witnessed in fisheries (Kooiman et al. 2005). Fisheries governance is not a sole responsibility of the state but one that involved organized stakeholder groups. Effective implementation would also hinge on stakeholder participation (Hill and Hupe 2009; Bellamy and Palumbo 2010) in a process of interactive governance in accordance with “good governance” principles such as democracy, transparency and accountability. </w:t>
      </w:r>
    </w:p>
    <w:p w:rsidR="00986E05" w:rsidRPr="007324DB" w:rsidRDefault="00986E05" w:rsidP="00357273">
      <w:pPr>
        <w:ind w:firstLine="360"/>
        <w:rPr>
          <w:rFonts w:asciiTheme="majorHAnsi" w:hAnsiTheme="majorHAnsi" w:cs="Times New Roman"/>
          <w:szCs w:val="22"/>
          <w:lang w:val="en-US" w:eastAsia="zh-CN"/>
        </w:rPr>
      </w:pPr>
      <w:r w:rsidRPr="007324DB">
        <w:rPr>
          <w:rFonts w:asciiTheme="majorHAnsi" w:hAnsiTheme="majorHAnsi" w:cs="Times New Roman"/>
          <w:szCs w:val="22"/>
          <w:lang w:val="en-US" w:eastAsia="zh-CN"/>
        </w:rPr>
        <w:lastRenderedPageBreak/>
        <w:t xml:space="preserve">The move from government to governance also puts pressure of governments to become more accommodating to stakeholder concerns and interests. It transforms the role of the state from supreme governor to mediator and negotiator. Therefore the willingness to strike compromise is likely to increase. The guidelines are not written in stone. In the course of implementation they will be adjusted to stakeholder demands. </w:t>
      </w:r>
    </w:p>
    <w:p w:rsidR="00986E05" w:rsidRPr="007324DB" w:rsidRDefault="00986E05" w:rsidP="00357273">
      <w:pPr>
        <w:ind w:firstLine="360"/>
        <w:rPr>
          <w:rFonts w:asciiTheme="majorHAnsi" w:hAnsiTheme="majorHAnsi" w:cs="Times New Roman"/>
          <w:szCs w:val="22"/>
          <w:lang w:val="en-US" w:eastAsia="zh-CN"/>
        </w:rPr>
      </w:pPr>
      <w:r w:rsidRPr="007324DB">
        <w:rPr>
          <w:rFonts w:asciiTheme="majorHAnsi" w:hAnsiTheme="majorHAnsi" w:cs="Times New Roman"/>
          <w:szCs w:val="22"/>
          <w:lang w:val="en-US" w:eastAsia="zh-CN"/>
        </w:rPr>
        <w:t xml:space="preserve">However, just because the government and stakeholder representatives agree on the guidelines, does not guarantee implementation. Rather one should assume that the implementers will be dragging their feet, especially if they meet resistance. Also, as new participants are drawn into the process that they were not involved with from the beginning, the momentum might get lost. Therefore, as Susskind (2006: 282) argues, “even though the parties to a mutual gains negotiation are almost always satisfied with the outcome (or they would not have agreed to accept it, they still need to worry about the mechanisms of implementation.” “Parties must therefore invest time in crafting the best ways of making their agreement “nearly self-enforcing.” This may require adding incentives or disincentives to the terms of the agreement.” It is clear that the guidelines are voluntary for states. The implementation depends as much on the messenger as the message. In many instances the state has a poor reputation among small-scale fishing people to begin with. Much will hinge on the legitimacy that both the state and the guidelines enjoy in the eyes of stakeholders. The guidelines may help the state to look better, but only in so far as they are well received by stakeholders. For this reason, the implementation process must be interactive through and through, as participation is found to increase stakeholder support and compliance (Susskind 2006; Jagers et al. 2012).  </w:t>
      </w:r>
    </w:p>
    <w:p w:rsidR="00986E05" w:rsidRPr="007324DB" w:rsidRDefault="00986E05" w:rsidP="00357273">
      <w:pPr>
        <w:ind w:firstLine="360"/>
        <w:rPr>
          <w:rFonts w:asciiTheme="majorHAnsi" w:hAnsiTheme="majorHAnsi" w:cs="Times New Roman"/>
          <w:szCs w:val="22"/>
          <w:lang w:val="en-US" w:eastAsia="zh-CN"/>
        </w:rPr>
      </w:pPr>
      <w:r w:rsidRPr="007324DB">
        <w:rPr>
          <w:rFonts w:asciiTheme="majorHAnsi" w:hAnsiTheme="majorHAnsi" w:cs="Times New Roman"/>
          <w:szCs w:val="22"/>
          <w:lang w:val="en-US" w:eastAsia="zh-CN"/>
        </w:rPr>
        <w:t>Many countries ratify conventions they never implement, for instance when they realize that they have signed up for more than they can deliver because they meet opposition at home. Signing up to conventions, declarations, or in this case guidelines have symbolic value, they show good will. But they may also be “widow- dressing” and branding in order to make a country look good from the perspective of the international community and domestic constituents. Governments implement what they have committed themselves to, not always because they want and intend to do so, but because they are pressured from within or from the outside. As far as international environmental codes are concerned, Raustiala and Victor (1989:671) conclude that “minimal implementation of international environmental commitment in these states (that they studied – my addition) mainly reflects low public pressure for environmental protection.” Civil society organizations like those who have been involved so far have a clear role in preventing from happening. They can be effective in providing internal pressure. FAO can provide similar stress from outside or the “above” by designing a mechanism where governments would be obliged to report back on some predefined performance indicators. FAO can also be instrumental in encouraging civil society organizations and the academic community to do their part. All this would make implementation into a process that is partly top-down and bottom-up, as illustrated in figure 1..</w:t>
      </w:r>
    </w:p>
    <w:p w:rsidR="00986E05" w:rsidRPr="007324DB" w:rsidRDefault="00986E05" w:rsidP="00357273">
      <w:pPr>
        <w:ind w:firstLine="360"/>
        <w:rPr>
          <w:rFonts w:asciiTheme="majorHAnsi" w:hAnsiTheme="majorHAnsi" w:cs="Times New Roman"/>
          <w:szCs w:val="22"/>
          <w:lang w:val="en-US" w:eastAsia="zh-CN"/>
        </w:rPr>
      </w:pPr>
    </w:p>
    <w:p w:rsidR="00986E05" w:rsidRPr="007324DB" w:rsidRDefault="00986E05" w:rsidP="00357273">
      <w:pPr>
        <w:rPr>
          <w:rFonts w:asciiTheme="majorHAnsi" w:hAnsiTheme="majorHAnsi" w:cs="Times New Roman"/>
          <w:i/>
          <w:szCs w:val="22"/>
          <w:lang w:val="en-US" w:eastAsia="zh-CN"/>
        </w:rPr>
      </w:pPr>
      <w:r w:rsidRPr="007324DB">
        <w:rPr>
          <w:rFonts w:asciiTheme="majorHAnsi" w:hAnsiTheme="majorHAnsi" w:cs="Times New Roman"/>
          <w:i/>
          <w:szCs w:val="22"/>
          <w:lang w:val="en-US" w:eastAsia="zh-CN"/>
        </w:rPr>
        <w:t>Implementation obstacles:</w:t>
      </w:r>
    </w:p>
    <w:p w:rsidR="00986E05" w:rsidRPr="007324DB" w:rsidRDefault="00986E05" w:rsidP="000C40D3">
      <w:pPr>
        <w:rPr>
          <w:rFonts w:asciiTheme="majorHAnsi" w:hAnsiTheme="majorHAnsi" w:cs="Times New Roman"/>
          <w:szCs w:val="22"/>
          <w:lang w:val="en-US" w:eastAsia="zh-CN"/>
        </w:rPr>
      </w:pPr>
      <w:r w:rsidRPr="007324DB">
        <w:rPr>
          <w:rFonts w:asciiTheme="majorHAnsi" w:hAnsiTheme="majorHAnsi" w:cs="Times New Roman"/>
          <w:szCs w:val="22"/>
          <w:lang w:val="en-US" w:eastAsia="zh-CN"/>
        </w:rPr>
        <w:t xml:space="preserve">According to Rein and Rabinovitz (1989), implementation is subject to three hurdles -or “imperatives”; a legislative and a bureaucratic imperative and one regarding consensus building. The guidelines would have to pass all three. First, what is legally required in order to bring about change for small-scale fisheries may vary from country to country. The legal status of small-scale fisheries, be they indigenous or not, would need to be investigated in particular cases, and in some countries new legislation may be required to accommodate the change that the guidelines aim for.  Legal processes in order to improve the rights of small-scale fisheries are now taking place in some countries (such as South Africa, Cambodia), and would provide insights into the conditions for successful implementation of the guidelines. As to the second imperative, the bureaucratic demands are not always conducive to implementation. There is no guarantee that legislation will pass the bureaucratic barrier. Bureaucrats will also have ideas about what is feasible from an administrative point of view, for instance because of poor data. “Who are small-scale fishers anyway, how many </w:t>
      </w:r>
      <w:r w:rsidRPr="007324DB">
        <w:rPr>
          <w:rFonts w:asciiTheme="majorHAnsi" w:hAnsiTheme="majorHAnsi" w:cs="Times New Roman"/>
          <w:szCs w:val="22"/>
          <w:lang w:val="en-US" w:eastAsia="zh-CN"/>
        </w:rPr>
        <w:lastRenderedPageBreak/>
        <w:t xml:space="preserve">and where are they?” Should the implementation process pass this hurdle, it would next have to face the industry and all other stakeholders who may or may not like the notion that small-scale fisheries deserve special attention. Without consensus implementation may come to a halt or need to start all over again, maybe after it has been put to rest for a while. Rein and Rabinovitz argue: “We cannot assume that the legal imperative will always dominate.” (p. 309). In order to understand how legislation is implemented, we need to appreciate how the legal, rational and consensus principle manage trade-offs.”  </w:t>
      </w:r>
    </w:p>
    <w:p w:rsidR="00986E05" w:rsidRPr="007324DB" w:rsidRDefault="00986E05" w:rsidP="000C40D3">
      <w:pPr>
        <w:ind w:firstLine="360"/>
        <w:rPr>
          <w:rFonts w:asciiTheme="majorHAnsi" w:hAnsiTheme="majorHAnsi" w:cs="Times New Roman"/>
          <w:szCs w:val="22"/>
          <w:lang w:val="en-US" w:eastAsia="zh-CN"/>
        </w:rPr>
      </w:pPr>
      <w:r w:rsidRPr="007324DB">
        <w:rPr>
          <w:rFonts w:asciiTheme="majorHAnsi" w:hAnsiTheme="majorHAnsi" w:cs="Times New Roman"/>
          <w:szCs w:val="22"/>
          <w:lang w:val="en-US" w:eastAsia="zh-CN"/>
        </w:rPr>
        <w:t xml:space="preserve">There is also the risk of capture by the special interest. Certain stakeholders might attempt to bend the guideline operationalization and implementation to their benefit. Raustiala and Victor (189:669), however, find that “while regulatory capture is a risk, the capturing influence of target groups has been offset through informed participation by countervailing groups.” Thus, for the sake of equity and justice, implementation should be sensitive to power differentiation between and within stakeholders groups, also within small-scale fisheries (Jentoft 2007; Cooke and Kothary 2002). Goal displacement would be expected, especially since the guidelines are voluntary, causing disappointment and disillusionment among those who initially had high expectations to the guidelines and for whom they were primarily targeting; the poor and marginalized. This is particularly the danger when implementation is not controlled by one single authority but is open to negotiation among multiple parties. This is obviously an eventuality implementers should be prepared for. </w:t>
      </w:r>
    </w:p>
    <w:p w:rsidR="00986E05" w:rsidRPr="007324DB" w:rsidRDefault="00986E05" w:rsidP="000C40D3">
      <w:pPr>
        <w:ind w:firstLine="360"/>
        <w:rPr>
          <w:rFonts w:asciiTheme="majorHAnsi" w:hAnsiTheme="majorHAnsi" w:cs="Times New Roman"/>
          <w:szCs w:val="22"/>
          <w:lang w:val="en-US" w:eastAsia="zh-CN"/>
        </w:rPr>
      </w:pPr>
      <w:r w:rsidRPr="007324DB">
        <w:rPr>
          <w:rFonts w:asciiTheme="majorHAnsi" w:hAnsiTheme="majorHAnsi" w:cs="Times New Roman"/>
          <w:szCs w:val="22"/>
          <w:lang w:val="en-US" w:eastAsia="zh-CN"/>
        </w:rPr>
        <w:t xml:space="preserve">Thus, implementation is a process of evolution with uncertain outcomes. Raustiala and Victor (1989: 660-1) hold: “When national implementation is complex, more political and economic interests are likely to be affected, leading to political mobilization and shifting coalitions. Typically these coalitions become more complicated, with less predictable outcomes…” It is reason to think that the less binding the guidelines are, the less predictable the outcome. However, once the voluntary guidelines have been adopted, enacted and operationalized though an interactive process where agreement has been reached, predictability will go up. </w:t>
      </w:r>
    </w:p>
    <w:p w:rsidR="00986E05" w:rsidRPr="007324DB" w:rsidRDefault="00986E05" w:rsidP="000C40D3">
      <w:pPr>
        <w:ind w:firstLine="360"/>
        <w:rPr>
          <w:rFonts w:asciiTheme="majorHAnsi" w:hAnsiTheme="majorHAnsi" w:cs="Times New Roman"/>
          <w:szCs w:val="22"/>
          <w:lang w:val="en-US" w:eastAsia="zh-CN"/>
        </w:rPr>
      </w:pPr>
      <w:r w:rsidRPr="007324DB">
        <w:rPr>
          <w:rFonts w:asciiTheme="majorHAnsi" w:hAnsiTheme="majorHAnsi" w:cs="Times New Roman"/>
          <w:szCs w:val="22"/>
          <w:lang w:val="en-US" w:eastAsia="zh-CN"/>
        </w:rPr>
        <w:t xml:space="preserve">Given the great diversity of small-scale fisheries, contextualization is necessary. The guidelines must therefore be universal enough to allow a considerable degree of freedom at the level of each country and community. Guidelines that are not perceived to be relevant to particular situations are not likely to be implemented.  Also the broad scope of the guidelines necessitates a process that is inclusive, despite the risks mentioned above. Research on the implementation of environmental codes suggests that “participation during the negotiations of international commitments and the making of national implementing policy is high, but it has often proved difficult to expand participation at the implementation phase” (Victor et al. 1998:23). Whether countries with a tradition of stakeholder participation are more inclined than others to effectively implement the guidelines, is a research question. </w:t>
      </w:r>
    </w:p>
    <w:p w:rsidR="00986E05" w:rsidRPr="007324DB" w:rsidRDefault="00986E05" w:rsidP="000C40D3">
      <w:pPr>
        <w:ind w:firstLine="360"/>
        <w:rPr>
          <w:rFonts w:asciiTheme="majorHAnsi" w:hAnsiTheme="majorHAnsi" w:cs="Times New Roman"/>
          <w:szCs w:val="22"/>
          <w:lang w:val="en-US" w:eastAsia="zh-CN"/>
        </w:rPr>
      </w:pPr>
      <w:r w:rsidRPr="007324DB">
        <w:rPr>
          <w:rFonts w:asciiTheme="majorHAnsi" w:hAnsiTheme="majorHAnsi" w:cs="Times New Roman"/>
          <w:szCs w:val="22"/>
          <w:lang w:val="en-US" w:eastAsia="zh-CN"/>
        </w:rPr>
        <w:t xml:space="preserve">Other country characteristics may also play a role here, for instance the relative importance of small-scale fisheries, and the level of development and industrialization. Implementation can be compared with how countries score on the human development index, good governance index, and Gini index. Once standards for effective implementation have been determined and compliance is investigated, this should be rather straightforward. It is also likely that certain situations and events may influence to implementation (cf. Krämer 2006). Policy change in fisheries often occurs when some crisis calls for rethinking and action. One may perhaps not expect much support for a more progressive small-scale fishery policy as a consequence of the voluntary guidelines if the state of affairs in fisheries is characterized by tranquility, development, and growth. If existing systems seems to be working, people find little reason to fix them. Developed countries can afford to ignore small-scale fisheries (which they often do) and are therefore not likely to invest much in them, whereas less well-off countries may find them more important. If small-scale fisheries are in a bad condition but still “too big to ignore”, the guidelines are more prone to find fertile ground. When small-scale fisheries play a minor role, governments can afford to implement the guidelines, as the turmoil they might create will be minimal and isolated. </w:t>
      </w:r>
    </w:p>
    <w:p w:rsidR="00986E05" w:rsidRPr="007324DB" w:rsidRDefault="00986E05" w:rsidP="000C40D3">
      <w:pPr>
        <w:rPr>
          <w:rFonts w:asciiTheme="majorHAnsi" w:hAnsiTheme="majorHAnsi" w:cs="Times New Roman"/>
          <w:i/>
          <w:szCs w:val="22"/>
          <w:lang w:val="en-US" w:eastAsia="zh-CN"/>
        </w:rPr>
      </w:pPr>
    </w:p>
    <w:p w:rsidR="00986E05" w:rsidRPr="007324DB" w:rsidRDefault="00986E05" w:rsidP="000C40D3">
      <w:pPr>
        <w:rPr>
          <w:rFonts w:asciiTheme="majorHAnsi" w:hAnsiTheme="majorHAnsi" w:cs="Times New Roman"/>
          <w:i/>
          <w:szCs w:val="22"/>
          <w:lang w:val="en-US" w:eastAsia="zh-CN"/>
        </w:rPr>
      </w:pPr>
      <w:r w:rsidRPr="007324DB">
        <w:rPr>
          <w:rFonts w:asciiTheme="majorHAnsi" w:hAnsiTheme="majorHAnsi" w:cs="Times New Roman"/>
          <w:i/>
          <w:szCs w:val="22"/>
          <w:lang w:val="en-US" w:eastAsia="zh-CN"/>
        </w:rPr>
        <w:lastRenderedPageBreak/>
        <w:t>Methodology</w:t>
      </w:r>
    </w:p>
    <w:p w:rsidR="00986E05" w:rsidRPr="007324DB" w:rsidRDefault="00986E05" w:rsidP="000C40D3">
      <w:pPr>
        <w:rPr>
          <w:rFonts w:asciiTheme="majorHAnsi" w:hAnsiTheme="majorHAnsi" w:cs="Times New Roman"/>
          <w:szCs w:val="22"/>
          <w:lang w:val="en-US" w:eastAsia="zh-CN"/>
        </w:rPr>
      </w:pPr>
      <w:r w:rsidRPr="007324DB">
        <w:rPr>
          <w:rFonts w:asciiTheme="majorHAnsi" w:hAnsiTheme="majorHAnsi" w:cs="Times New Roman"/>
          <w:szCs w:val="22"/>
          <w:lang w:val="en-US" w:eastAsia="zh-CN"/>
        </w:rPr>
        <w:t xml:space="preserve">The overseer (FAO and partners) would need a suitable monitoring and evaluation scheme. The study conducted by Pitcher et al. (2009) is an example of what can be done. They compared country compliance with the Code of Conduct for Responsible Fisheries, and found substantial variation. However, what they measured is conformity, not achievement. Countries may already have been living up to the principles of the code at the time it was initiated, and their policies may have been initiated after but regardless of the code. What the overseer would want to know is whether the guidelines are leading to change of policy and whether that change of policy is making a difference in small-scale fisheries (although the latter might be more cumbersome due to other factors that may determine change). Ideally, one would need to know what small-scale fisheries would have been without the guidelines and be able to separate what other variables are have influence. Pre-post (before and after) analysis is tricky as causal chains might be spurious. “Conterfactual” research is even more difficult, as when trying to answer how small-scale fisheries would have developed without the guidelines. Small-scale fisheries are a dynamic sector, undergoing constant change brought about by internal and external drivers that are hard to control in any experiment. The guidelines may at best impact how they are developing, the direction and pace. </w:t>
      </w:r>
    </w:p>
    <w:p w:rsidR="00986E05" w:rsidRPr="007324DB" w:rsidRDefault="00986E05" w:rsidP="000C40D3">
      <w:pPr>
        <w:ind w:firstLine="360"/>
        <w:rPr>
          <w:rFonts w:asciiTheme="majorHAnsi" w:hAnsiTheme="majorHAnsi" w:cs="Times New Roman"/>
          <w:szCs w:val="22"/>
          <w:lang w:val="en-US" w:eastAsia="zh-CN"/>
        </w:rPr>
      </w:pPr>
      <w:r w:rsidRPr="007324DB">
        <w:rPr>
          <w:rFonts w:asciiTheme="majorHAnsi" w:hAnsiTheme="majorHAnsi" w:cs="Times New Roman"/>
          <w:szCs w:val="22"/>
          <w:lang w:val="en-US" w:eastAsia="zh-CN"/>
        </w:rPr>
        <w:t xml:space="preserve">One would need to take into account that implementation is often time consuming and incremental. The guidelines may take years before they take full effect. For the parties involved, also those in charge of monitoring and evaluation, patience would be required. Snapshot research would therefore not be ideal. Instead, research should be longitudal; follow implementation processes over time. People with experience from implementation research and who knows the academic literature would know how to do this. The lessons learned from the implementation of the Code of Conduct and other guidelines would be very relevant. Given the close link between the Code, the rights to food and tenure guidelines, evaluating the implementation of the small-scale fisheries guidelines will also be a partial evaluations of these instruments. To separate the impact that the small-scale fisheries guidelines have from these other instruments, would therefore also be difficult. But at the end of the day, what matters is really what positive change will take place in small-scale fisheries, and not exactly which instrument it can be attributed to. </w:t>
      </w:r>
    </w:p>
    <w:p w:rsidR="00986E05" w:rsidRPr="007324DB" w:rsidRDefault="00986E05" w:rsidP="000C40D3">
      <w:pPr>
        <w:rPr>
          <w:rFonts w:asciiTheme="majorHAnsi" w:hAnsiTheme="majorHAnsi"/>
          <w:szCs w:val="22"/>
          <w:lang w:val="en-US"/>
        </w:rPr>
      </w:pPr>
    </w:p>
    <w:p w:rsidR="00986E05" w:rsidRPr="007324DB" w:rsidRDefault="00986E05" w:rsidP="000C40D3">
      <w:pPr>
        <w:rPr>
          <w:rFonts w:asciiTheme="majorHAnsi" w:hAnsiTheme="majorHAnsi" w:cs="Times New Roman"/>
          <w:szCs w:val="22"/>
          <w:lang w:val="en-US" w:eastAsia="zh-CN"/>
        </w:rPr>
      </w:pPr>
      <w:r w:rsidRPr="007324DB">
        <w:rPr>
          <w:rFonts w:asciiTheme="majorHAnsi" w:hAnsiTheme="majorHAnsi" w:cs="Times New Roman"/>
          <w:szCs w:val="22"/>
          <w:lang w:val="en-US" w:eastAsia="zh-CN"/>
        </w:rPr>
        <w:t>Svein Jentoft, professor</w:t>
      </w:r>
    </w:p>
    <w:p w:rsidR="00986E05" w:rsidRPr="007324DB" w:rsidRDefault="00986E05" w:rsidP="000C40D3">
      <w:pPr>
        <w:rPr>
          <w:rFonts w:asciiTheme="majorHAnsi" w:hAnsiTheme="majorHAnsi" w:cs="Times New Roman"/>
          <w:szCs w:val="22"/>
          <w:lang w:val="en-US" w:eastAsia="zh-CN"/>
        </w:rPr>
      </w:pPr>
      <w:r w:rsidRPr="007324DB">
        <w:rPr>
          <w:rFonts w:asciiTheme="majorHAnsi" w:hAnsiTheme="majorHAnsi" w:cs="Times New Roman"/>
          <w:szCs w:val="22"/>
          <w:lang w:val="en-US" w:eastAsia="zh-CN"/>
        </w:rPr>
        <w:t>Norwegian College of Fishery Science</w:t>
      </w:r>
    </w:p>
    <w:p w:rsidR="00986E05" w:rsidRPr="007324DB" w:rsidRDefault="00986E05" w:rsidP="000C40D3">
      <w:pPr>
        <w:rPr>
          <w:rFonts w:asciiTheme="majorHAnsi" w:hAnsiTheme="majorHAnsi" w:cs="Times New Roman"/>
          <w:szCs w:val="22"/>
          <w:lang w:val="en-US" w:eastAsia="zh-CN"/>
        </w:rPr>
      </w:pPr>
      <w:r w:rsidRPr="007324DB">
        <w:rPr>
          <w:rFonts w:asciiTheme="majorHAnsi" w:hAnsiTheme="majorHAnsi" w:cs="Times New Roman"/>
          <w:szCs w:val="22"/>
          <w:lang w:val="en-US" w:eastAsia="zh-CN"/>
        </w:rPr>
        <w:t>University of Tromsø,</w:t>
      </w:r>
    </w:p>
    <w:p w:rsidR="00986E05" w:rsidRPr="007324DB" w:rsidRDefault="00986E05" w:rsidP="000C40D3">
      <w:pPr>
        <w:rPr>
          <w:rFonts w:asciiTheme="majorHAnsi" w:hAnsiTheme="majorHAnsi" w:cs="Times New Roman"/>
          <w:szCs w:val="22"/>
          <w:lang w:val="en-US" w:eastAsia="zh-CN"/>
        </w:rPr>
      </w:pPr>
      <w:r w:rsidRPr="007324DB">
        <w:rPr>
          <w:rFonts w:asciiTheme="majorHAnsi" w:hAnsiTheme="majorHAnsi" w:cs="Times New Roman"/>
          <w:szCs w:val="22"/>
          <w:lang w:val="en-US" w:eastAsia="zh-CN"/>
        </w:rPr>
        <w:t>Norway</w:t>
      </w:r>
    </w:p>
    <w:p w:rsidR="004F6AAE" w:rsidRPr="007324DB" w:rsidRDefault="004F6AAE" w:rsidP="000C40D3">
      <w:pPr>
        <w:pStyle w:val="NormalWeb"/>
        <w:spacing w:before="0" w:beforeAutospacing="0" w:after="0" w:afterAutospacing="0"/>
        <w:rPr>
          <w:rFonts w:asciiTheme="majorHAnsi" w:hAnsiTheme="majorHAnsi"/>
          <w:sz w:val="22"/>
          <w:szCs w:val="22"/>
          <w:lang w:val="en-US"/>
        </w:rPr>
      </w:pPr>
    </w:p>
    <w:p w:rsidR="004F6AAE" w:rsidRPr="007324DB" w:rsidRDefault="004F6AAE" w:rsidP="000C40D3">
      <w:pPr>
        <w:pStyle w:val="NormalWeb"/>
        <w:spacing w:before="0" w:beforeAutospacing="0" w:after="0" w:afterAutospacing="0"/>
        <w:rPr>
          <w:rFonts w:asciiTheme="majorHAnsi" w:hAnsiTheme="majorHAnsi"/>
          <w:sz w:val="22"/>
          <w:szCs w:val="22"/>
          <w:lang w:val="en-US"/>
        </w:rPr>
      </w:pPr>
    </w:p>
    <w:p w:rsidR="00986E05" w:rsidRPr="007324DB" w:rsidRDefault="00862C69" w:rsidP="000C40D3">
      <w:pPr>
        <w:pStyle w:val="Heading2"/>
        <w:jc w:val="left"/>
        <w:rPr>
          <w:rStyle w:val="name"/>
          <w:rFonts w:asciiTheme="majorHAnsi" w:hAnsiTheme="majorHAnsi"/>
          <w:szCs w:val="22"/>
          <w:lang w:val="en-US"/>
        </w:rPr>
      </w:pPr>
      <w:bookmarkStart w:id="47" w:name="_Toc377457681"/>
      <w:r w:rsidRPr="007324DB">
        <w:rPr>
          <w:rStyle w:val="name"/>
          <w:rFonts w:asciiTheme="majorHAnsi" w:hAnsiTheme="majorHAnsi"/>
          <w:szCs w:val="22"/>
          <w:lang w:val="en-US"/>
        </w:rPr>
        <w:t>33</w:t>
      </w:r>
      <w:r w:rsidR="00986E05" w:rsidRPr="007324DB">
        <w:rPr>
          <w:rStyle w:val="name"/>
          <w:rFonts w:asciiTheme="majorHAnsi" w:hAnsiTheme="majorHAnsi"/>
          <w:szCs w:val="22"/>
          <w:lang w:val="en-US"/>
        </w:rPr>
        <w:t xml:space="preserve">. </w:t>
      </w:r>
      <w:r w:rsidR="00FA20AC" w:rsidRPr="007324DB">
        <w:rPr>
          <w:rStyle w:val="name"/>
          <w:rFonts w:asciiTheme="majorHAnsi" w:hAnsiTheme="majorHAnsi"/>
          <w:szCs w:val="22"/>
          <w:lang w:val="en-US"/>
        </w:rPr>
        <w:t>Gilles Van de Walle, FARNET Support Unit, Belgium</w:t>
      </w:r>
      <w:bookmarkEnd w:id="47"/>
      <w:r w:rsidR="00FA20AC" w:rsidRPr="007324DB">
        <w:rPr>
          <w:rStyle w:val="name"/>
          <w:rFonts w:asciiTheme="majorHAnsi" w:hAnsiTheme="majorHAnsi"/>
          <w:szCs w:val="22"/>
          <w:lang w:val="en-US"/>
        </w:rPr>
        <w:t xml:space="preserve"> </w:t>
      </w:r>
    </w:p>
    <w:p w:rsidR="00576720" w:rsidRPr="007324DB" w:rsidRDefault="00576720" w:rsidP="000C40D3">
      <w:pPr>
        <w:pStyle w:val="NormalWeb"/>
        <w:spacing w:before="0" w:beforeAutospacing="0" w:after="0" w:afterAutospacing="0"/>
        <w:rPr>
          <w:rFonts w:asciiTheme="majorHAnsi" w:hAnsiTheme="majorHAnsi"/>
          <w:sz w:val="22"/>
          <w:szCs w:val="22"/>
        </w:rPr>
      </w:pPr>
    </w:p>
    <w:p w:rsidR="00FA20AC" w:rsidRPr="007324DB" w:rsidRDefault="00FA20AC" w:rsidP="000C40D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Key for the successful implementation of these guidelines is to foster ownership by local stakeholders. Benefits and added value of these guidelines have to be made clear to the final beneficiaries which in turn will be able to push their respective governments into action. At the same time, there is a need to secure political will in support of the implementation of the guidelines through highlighting potential political gains. The type of implementation will of course depend very much on the resources available, which will determine the possible levels of intervention.</w:t>
      </w:r>
    </w:p>
    <w:p w:rsidR="00576720" w:rsidRPr="007324DB" w:rsidRDefault="00576720" w:rsidP="000C40D3">
      <w:pPr>
        <w:pStyle w:val="NormalWeb"/>
        <w:spacing w:before="0" w:beforeAutospacing="0" w:after="0" w:afterAutospacing="0"/>
        <w:rPr>
          <w:rFonts w:asciiTheme="majorHAnsi" w:hAnsiTheme="majorHAnsi"/>
          <w:sz w:val="22"/>
          <w:szCs w:val="22"/>
        </w:rPr>
      </w:pPr>
    </w:p>
    <w:p w:rsidR="00FA20AC" w:rsidRPr="007324DB" w:rsidRDefault="00FA20AC" w:rsidP="000C40D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1  Partnering for implementation</w:t>
      </w:r>
    </w:p>
    <w:p w:rsidR="00576720" w:rsidRPr="007324DB" w:rsidRDefault="00576720" w:rsidP="000C40D3">
      <w:pPr>
        <w:pStyle w:val="NormalWeb"/>
        <w:spacing w:before="0" w:beforeAutospacing="0" w:after="0" w:afterAutospacing="0"/>
        <w:rPr>
          <w:rFonts w:asciiTheme="majorHAnsi" w:hAnsiTheme="majorHAnsi"/>
          <w:sz w:val="22"/>
          <w:szCs w:val="22"/>
        </w:rPr>
      </w:pPr>
    </w:p>
    <w:p w:rsidR="00FA20AC" w:rsidRPr="007324DB" w:rsidRDefault="00FA20AC" w:rsidP="000C40D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The European network for fisheries areas (FARNET, </w:t>
      </w:r>
      <w:hyperlink r:id="rId34" w:tooltip="www.farnet.eu" w:history="1">
        <w:r w:rsidRPr="007324DB">
          <w:rPr>
            <w:rStyle w:val="Hyperlink"/>
            <w:rFonts w:asciiTheme="majorHAnsi" w:hAnsiTheme="majorHAnsi"/>
            <w:sz w:val="22"/>
            <w:szCs w:val="22"/>
          </w:rPr>
          <w:t>www.farnet.eu</w:t>
        </w:r>
      </w:hyperlink>
      <w:r w:rsidRPr="007324DB">
        <w:rPr>
          <w:rFonts w:asciiTheme="majorHAnsi" w:hAnsiTheme="majorHAnsi"/>
          <w:sz w:val="22"/>
          <w:szCs w:val="22"/>
        </w:rPr>
        <w:t xml:space="preserve">) has been facing similar challenges for the past few years in the implementation of the local development initiative of the European Fisheries Fund (Axis 4). The main tasks of the network have been to on the one side build capacity of administrations and local stakeholders at various levels (national, regional, local) to help understanding and effective implementation of the initiative. On the other side, FARNET has been instrumental in sharing experiences across the various local development projects, in order to </w:t>
      </w:r>
      <w:r w:rsidRPr="007324DB">
        <w:rPr>
          <w:rFonts w:asciiTheme="majorHAnsi" w:hAnsiTheme="majorHAnsi"/>
          <w:sz w:val="22"/>
          <w:szCs w:val="22"/>
        </w:rPr>
        <w:lastRenderedPageBreak/>
        <w:t>avoid the downfalls of localism (isolation, duplication of initiatives and reinventing the wheel) and facilitate peer learning. Networking at various levels should be considered as a key element of the implementation of SSFG as it allows for mutual learning while fostering a sense of belonging to a wider change making effort thereby increasing the legitimacy of all actors of the delivery chain. </w:t>
      </w:r>
    </w:p>
    <w:p w:rsidR="00576720" w:rsidRPr="007324DB" w:rsidRDefault="00576720" w:rsidP="000C40D3">
      <w:pPr>
        <w:pStyle w:val="NormalWeb"/>
        <w:spacing w:before="0" w:beforeAutospacing="0" w:after="0" w:afterAutospacing="0"/>
        <w:rPr>
          <w:rFonts w:asciiTheme="majorHAnsi" w:hAnsiTheme="majorHAnsi"/>
          <w:sz w:val="22"/>
          <w:szCs w:val="22"/>
        </w:rPr>
      </w:pPr>
    </w:p>
    <w:p w:rsidR="00FA20AC" w:rsidRPr="007324DB" w:rsidRDefault="00FA20AC" w:rsidP="000C40D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2 information and communication</w:t>
      </w:r>
    </w:p>
    <w:p w:rsidR="00576720" w:rsidRPr="007324DB" w:rsidRDefault="00576720" w:rsidP="000C40D3">
      <w:pPr>
        <w:pStyle w:val="NormalWeb"/>
        <w:spacing w:before="0" w:beforeAutospacing="0" w:after="0" w:afterAutospacing="0"/>
        <w:rPr>
          <w:rFonts w:asciiTheme="majorHAnsi" w:hAnsiTheme="majorHAnsi"/>
          <w:sz w:val="22"/>
          <w:szCs w:val="22"/>
        </w:rPr>
      </w:pPr>
    </w:p>
    <w:p w:rsidR="00FA20AC" w:rsidRPr="007324DB" w:rsidRDefault="00FA20AC" w:rsidP="000C40D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Informing and communicating effectively on the benefits and added value of the guidelines for the small scale fisheries sector will be key to its success. Effective communication has to start early in the process as reaching out to any communication target takes time, let alone SSF which present specifically acute communication challenges. Given the wide diversity of the communities targeted in terms of culture, languages, level of education, beliefs, customs,… the communication strategy will have to be careful designed to allow for passing on a common message despite this diversity. One option could be to give specific importance to visual communication tools (infographics, videos) backed up with limited text to avoid translation costs becoming too heavy a burden (as all texts would need to be translated in local languages) and as well allowing to reach out to parts of the communities which present lower levels of literacy. These tools can be used to raise interest in local communities in the adoption of the SSF guidelines which should be a first step in the implementation process. Videos would be made for example on small scale fisheries communities which already benefit from following the SSSFG. Different angles and added value could be particularly stressed using different examples of sustainable small scale fisheries communities around the world. Place local people at the heart of these videos, avoid government officials and donors showcase.  As mentioned in Malta, one element all these communities have in common is that they have fishing at their heart and that fishermen from all over the world speak the same language. So if you want these SSFG to be understood in different fishing communities, use that language to convey the powerful message contained in these guidelines.  Another tip to ensure successful SSSFG implementation is to try to brand them into an “elevator speech” which can explain what they are and their added value in a limited timeframe in different contexts. A useful tool for coining effectively a message is to select a 3 words combination to describe what you are trying to do. Example of videos are available on our website (check particularly the intro video on Axis 4).</w:t>
      </w:r>
    </w:p>
    <w:p w:rsidR="00576720" w:rsidRPr="007324DB" w:rsidRDefault="00576720" w:rsidP="000C40D3">
      <w:pPr>
        <w:pStyle w:val="NormalWeb"/>
        <w:spacing w:before="0" w:beforeAutospacing="0" w:after="0" w:afterAutospacing="0"/>
        <w:rPr>
          <w:rFonts w:asciiTheme="majorHAnsi" w:hAnsiTheme="majorHAnsi"/>
          <w:sz w:val="22"/>
          <w:szCs w:val="22"/>
        </w:rPr>
      </w:pPr>
    </w:p>
    <w:p w:rsidR="00FA20AC" w:rsidRPr="007324DB" w:rsidRDefault="00FA20AC" w:rsidP="000C40D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In terms of participatory monitoring and evaluation, again any system has to be designed before the start of the implementation process, and be designed around the main objectives of the programme. Robust yet simple indicators, with associated monitoring needs and possible methods for data collection should be devised from the onset. The rureval network of DG AGRI and the WorldBank CDD programme both have extensive experience in programme evaluation. Participatory evaluation requires strong capacity building at local level to be effective.</w:t>
      </w:r>
    </w:p>
    <w:p w:rsidR="00576720" w:rsidRPr="007324DB" w:rsidRDefault="00576720" w:rsidP="000C40D3">
      <w:pPr>
        <w:pStyle w:val="NormalWeb"/>
        <w:spacing w:before="0" w:beforeAutospacing="0" w:after="0" w:afterAutospacing="0"/>
        <w:rPr>
          <w:rFonts w:asciiTheme="majorHAnsi" w:hAnsiTheme="majorHAnsi"/>
          <w:sz w:val="22"/>
          <w:szCs w:val="22"/>
        </w:rPr>
      </w:pPr>
    </w:p>
    <w:p w:rsidR="00FA20AC" w:rsidRPr="007324DB" w:rsidRDefault="00FA20AC" w:rsidP="000C40D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3 Challenges and opportunities</w:t>
      </w:r>
    </w:p>
    <w:p w:rsidR="00576720" w:rsidRPr="007324DB" w:rsidRDefault="00576720" w:rsidP="000C40D3">
      <w:pPr>
        <w:pStyle w:val="NormalWeb"/>
        <w:spacing w:before="0" w:beforeAutospacing="0" w:after="0" w:afterAutospacing="0"/>
        <w:rPr>
          <w:rFonts w:asciiTheme="majorHAnsi" w:hAnsiTheme="majorHAnsi"/>
          <w:sz w:val="22"/>
          <w:szCs w:val="22"/>
        </w:rPr>
      </w:pPr>
    </w:p>
    <w:p w:rsidR="00FA20AC" w:rsidRPr="007324DB" w:rsidRDefault="00FA20AC" w:rsidP="000C40D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Implementation challenges will lie at different levels. The first challenge mentioned already under point 2 is to foster ownership at local level. Information and communication needs linked with this have been discussed above. Other needs relate to capacity building and improvement of social capital at local level for which a strong outreach component has to be built into the implementation process. The people in charge of the capacity building will need to have the local knowledge both in terms of cultural and linguistic skills to adapt to the very different local context and allow for the development of trust with the community. Training the local trainers will allow for ensuring some degree of coherence in the implementation process while ensuring the  adaptation of needs to the local context. Once local communities will have acquire the tools to start implementation of the SSFG they will be able to exert bottom up pressure on  their different levels of administrations in accepting the SSSFG as enabling framework for the SSD of fishing communities.</w:t>
      </w:r>
    </w:p>
    <w:p w:rsidR="00576720" w:rsidRPr="007324DB" w:rsidRDefault="00576720" w:rsidP="000C40D3">
      <w:pPr>
        <w:pStyle w:val="NormalWeb"/>
        <w:spacing w:before="0" w:beforeAutospacing="0" w:after="0" w:afterAutospacing="0"/>
        <w:rPr>
          <w:rFonts w:asciiTheme="majorHAnsi" w:hAnsiTheme="majorHAnsi"/>
          <w:sz w:val="22"/>
          <w:szCs w:val="22"/>
        </w:rPr>
      </w:pPr>
    </w:p>
    <w:p w:rsidR="00FA20AC" w:rsidRPr="007324DB" w:rsidRDefault="00FA20AC" w:rsidP="000C40D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Second challenge will be to generate political uptake of the SSFG. Ideally as mentioned in the preceding paragraph the political level will respond to the demands stemming from the local level. But this is likely not to be sufficient with a clear need to actively work towards convincing decision makers of the added value of the implementation of the SFFG. Some specific outreach tools could be developed as well, which would put forward the elements which are closer to decision makers interests. Possible political gains such as the capacity of the SSFG to reduce/resolve conflicts at local level, to alleviate poverty , improve livelihood and well being,.. should therefore be highlighted.</w:t>
      </w:r>
    </w:p>
    <w:p w:rsidR="00576720" w:rsidRPr="007324DB" w:rsidRDefault="00576720" w:rsidP="000C40D3">
      <w:pPr>
        <w:pStyle w:val="NormalWeb"/>
        <w:spacing w:before="0" w:beforeAutospacing="0" w:after="0" w:afterAutospacing="0"/>
        <w:rPr>
          <w:rFonts w:asciiTheme="majorHAnsi" w:hAnsiTheme="majorHAnsi"/>
          <w:sz w:val="22"/>
          <w:szCs w:val="22"/>
        </w:rPr>
      </w:pPr>
    </w:p>
    <w:p w:rsidR="00FA20AC" w:rsidRPr="007324DB" w:rsidRDefault="00FA20AC" w:rsidP="000C40D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Capacity building should also reach the administration in charge of managing the SSF issues in the various countries to avoid these officials being squeezed between the pressure from the political level and the demands from the local level. Basically technical assistance should be provided to all levels of the delivery chain, adapting the method and expertise for each level.</w:t>
      </w:r>
    </w:p>
    <w:p w:rsidR="00576720" w:rsidRPr="007324DB" w:rsidRDefault="00576720" w:rsidP="000C40D3">
      <w:pPr>
        <w:pStyle w:val="NormalWeb"/>
        <w:spacing w:before="0" w:beforeAutospacing="0" w:after="0" w:afterAutospacing="0"/>
        <w:rPr>
          <w:rFonts w:asciiTheme="majorHAnsi" w:hAnsiTheme="majorHAnsi"/>
          <w:sz w:val="22"/>
          <w:szCs w:val="22"/>
        </w:rPr>
      </w:pPr>
    </w:p>
    <w:p w:rsidR="00FA20AC" w:rsidRPr="007324DB" w:rsidRDefault="00FA20AC" w:rsidP="000C40D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Third challenge is linked to the timeframe of the implementation of the guidelines which will require to dispose of a long term horizon perspective. Improvement in social capital at local level and generation of  political support takes time and efforts and requires trust to be build along the delivery chain. There is little point in initiating the process if the initial efforts cannot be sustained as all these efforts, capital and more importantly trust risks to be lost. To ensure as well that implementation is going in the right directions periodic reviews should be carried out to allow for adjustment of the intervention. </w:t>
      </w:r>
    </w:p>
    <w:p w:rsidR="00576720" w:rsidRPr="007324DB" w:rsidRDefault="00576720" w:rsidP="000C40D3">
      <w:pPr>
        <w:pStyle w:val="NormalWeb"/>
        <w:spacing w:before="0" w:beforeAutospacing="0" w:after="0" w:afterAutospacing="0"/>
        <w:rPr>
          <w:rFonts w:asciiTheme="majorHAnsi" w:hAnsiTheme="majorHAnsi"/>
          <w:sz w:val="22"/>
          <w:szCs w:val="22"/>
        </w:rPr>
      </w:pPr>
    </w:p>
    <w:p w:rsidR="00FA20AC" w:rsidRPr="007324DB" w:rsidRDefault="00FA20AC" w:rsidP="000C40D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Given the wide diversity of contexts and acute challenges faced by the implementation process of the SSSFG (reinforced by the economic crisis limiting the availability of funding sources), an option could be to start with sub regional programmes, targeting efforts on a few countries/regions which would allow to test implementation possibilities while limiting the initial risks. A certain critical mass still has to be ensured to allow for mutual exchanges and for experimenting with the implementations in a number of different contexts.</w:t>
      </w:r>
    </w:p>
    <w:p w:rsidR="00576720" w:rsidRPr="007324DB" w:rsidRDefault="00576720" w:rsidP="000C40D3">
      <w:pPr>
        <w:pStyle w:val="NormalWeb"/>
        <w:spacing w:before="0" w:beforeAutospacing="0" w:after="0" w:afterAutospacing="0"/>
        <w:rPr>
          <w:rFonts w:asciiTheme="majorHAnsi" w:hAnsiTheme="majorHAnsi"/>
          <w:sz w:val="22"/>
          <w:szCs w:val="22"/>
        </w:rPr>
      </w:pPr>
    </w:p>
    <w:p w:rsidR="00FA20AC" w:rsidRPr="007324DB" w:rsidRDefault="00FA20AC" w:rsidP="000C40D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These were some initial throughts, condensed in a few paragraphs, happy to discuss further,</w:t>
      </w:r>
    </w:p>
    <w:p w:rsidR="00576720" w:rsidRPr="007324DB" w:rsidRDefault="00576720" w:rsidP="000C40D3">
      <w:pPr>
        <w:pStyle w:val="NormalWeb"/>
        <w:spacing w:before="0" w:beforeAutospacing="0" w:after="0" w:afterAutospacing="0"/>
        <w:rPr>
          <w:rFonts w:asciiTheme="majorHAnsi" w:hAnsiTheme="majorHAnsi"/>
          <w:sz w:val="22"/>
          <w:szCs w:val="22"/>
        </w:rPr>
      </w:pPr>
    </w:p>
    <w:p w:rsidR="00FA20AC" w:rsidRPr="007324DB" w:rsidRDefault="00FA20AC" w:rsidP="000C40D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All the best</w:t>
      </w:r>
    </w:p>
    <w:p w:rsidR="00FA20AC" w:rsidRPr="007324DB" w:rsidRDefault="00FA20AC" w:rsidP="000C40D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Gilles</w:t>
      </w:r>
    </w:p>
    <w:p w:rsidR="00576720" w:rsidRPr="007324DB" w:rsidRDefault="00576720" w:rsidP="000C40D3">
      <w:pPr>
        <w:pStyle w:val="NormalWeb"/>
        <w:spacing w:before="0" w:beforeAutospacing="0" w:after="0" w:afterAutospacing="0"/>
        <w:rPr>
          <w:rFonts w:asciiTheme="majorHAnsi" w:hAnsiTheme="majorHAnsi"/>
          <w:sz w:val="22"/>
          <w:szCs w:val="22"/>
        </w:rPr>
      </w:pPr>
    </w:p>
    <w:p w:rsidR="00FA20AC" w:rsidRPr="007324DB" w:rsidRDefault="00FA20AC" w:rsidP="000C40D3">
      <w:pPr>
        <w:rPr>
          <w:rFonts w:asciiTheme="majorHAnsi" w:hAnsiTheme="majorHAnsi"/>
          <w:szCs w:val="22"/>
          <w:lang w:val="en-US"/>
        </w:rPr>
      </w:pPr>
    </w:p>
    <w:p w:rsidR="00FA20AC" w:rsidRPr="007324DB" w:rsidRDefault="00862C69" w:rsidP="000C40D3">
      <w:pPr>
        <w:pStyle w:val="Heading2"/>
        <w:jc w:val="left"/>
        <w:rPr>
          <w:rStyle w:val="name"/>
          <w:rFonts w:asciiTheme="majorHAnsi" w:hAnsiTheme="majorHAnsi"/>
          <w:szCs w:val="22"/>
          <w:lang w:val="en-US"/>
        </w:rPr>
      </w:pPr>
      <w:bookmarkStart w:id="48" w:name="_Toc377457682"/>
      <w:r w:rsidRPr="007324DB">
        <w:rPr>
          <w:rStyle w:val="name"/>
          <w:rFonts w:asciiTheme="majorHAnsi" w:hAnsiTheme="majorHAnsi"/>
          <w:szCs w:val="22"/>
          <w:lang w:val="en-US"/>
        </w:rPr>
        <w:t>34</w:t>
      </w:r>
      <w:r w:rsidR="00FA20AC" w:rsidRPr="007324DB">
        <w:rPr>
          <w:rStyle w:val="name"/>
          <w:rFonts w:asciiTheme="majorHAnsi" w:hAnsiTheme="majorHAnsi"/>
          <w:szCs w:val="22"/>
          <w:lang w:val="en-US"/>
        </w:rPr>
        <w:t>. Adam Soliman, The Fisheries Law Centre, Canada</w:t>
      </w:r>
      <w:bookmarkEnd w:id="48"/>
      <w:r w:rsidR="00FA20AC" w:rsidRPr="007324DB">
        <w:rPr>
          <w:rStyle w:val="name"/>
          <w:rFonts w:asciiTheme="majorHAnsi" w:hAnsiTheme="majorHAnsi"/>
          <w:szCs w:val="22"/>
          <w:lang w:val="en-US"/>
        </w:rPr>
        <w:t xml:space="preserve"> </w:t>
      </w:r>
    </w:p>
    <w:p w:rsidR="000C40D3" w:rsidRPr="007324DB" w:rsidRDefault="000C40D3" w:rsidP="000C40D3">
      <w:pPr>
        <w:pStyle w:val="NormalWeb"/>
        <w:spacing w:before="0" w:beforeAutospacing="0" w:after="0" w:afterAutospacing="0"/>
        <w:rPr>
          <w:rFonts w:asciiTheme="majorHAnsi" w:hAnsiTheme="majorHAnsi"/>
          <w:sz w:val="22"/>
          <w:szCs w:val="22"/>
        </w:rPr>
      </w:pPr>
    </w:p>
    <w:p w:rsidR="00FA20AC" w:rsidRPr="007324DB" w:rsidRDefault="00FA20AC" w:rsidP="000C40D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Reading the draft Guidelines has inspired The Fisheries Law Centre and its members. The Guidelines captured the interest of our members not only because FLC was founded specifically to fill a gap in the field of fisheries law, but also because FLC focuses on the livelihood of small-scale fisheries and coastal communities globally through ensuring they have meaningful access to justice. We believe that the success of the proposed guidelines will depend in part on whether SSFs enjoy meaningful access to the law. Historically, the legal community around the world has often helped to guarantee rights for a variety of marginalized groups. We will adopt the Guidelines in the spirit in which they were developed and incorporate their provisions which will no doubt resonate in our work for years to come. With that enthusiasm, we are delighted to participate in this consultation and look forward to playing an active role in the implementation process and beyond. </w:t>
      </w:r>
    </w:p>
    <w:p w:rsidR="000C40D3" w:rsidRPr="007324DB" w:rsidRDefault="000C40D3" w:rsidP="000C40D3">
      <w:pPr>
        <w:pStyle w:val="NormalWeb"/>
        <w:spacing w:before="0" w:beforeAutospacing="0" w:after="0" w:afterAutospacing="0"/>
        <w:rPr>
          <w:rFonts w:asciiTheme="majorHAnsi" w:hAnsiTheme="majorHAnsi"/>
          <w:sz w:val="22"/>
          <w:szCs w:val="22"/>
        </w:rPr>
      </w:pPr>
    </w:p>
    <w:p w:rsidR="00FA20AC" w:rsidRPr="007324DB" w:rsidRDefault="00FA20AC" w:rsidP="000C40D3">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Sincerely, </w:t>
      </w:r>
    </w:p>
    <w:p w:rsidR="00FA20AC" w:rsidRPr="007324DB" w:rsidRDefault="00FA20AC" w:rsidP="000C40D3">
      <w:pPr>
        <w:rPr>
          <w:rFonts w:asciiTheme="majorHAnsi" w:hAnsiTheme="majorHAnsi" w:cs="Times New Roman"/>
          <w:szCs w:val="22"/>
        </w:rPr>
      </w:pPr>
    </w:p>
    <w:p w:rsidR="00FA20AC" w:rsidRPr="007324DB" w:rsidRDefault="00FA20AC" w:rsidP="000C40D3">
      <w:pPr>
        <w:rPr>
          <w:rFonts w:asciiTheme="majorHAnsi" w:hAnsiTheme="majorHAnsi" w:cs="Times New Roman"/>
          <w:b/>
          <w:szCs w:val="22"/>
        </w:rPr>
      </w:pPr>
      <w:r w:rsidRPr="007324DB">
        <w:rPr>
          <w:rFonts w:asciiTheme="majorHAnsi" w:hAnsiTheme="majorHAnsi" w:cs="Times New Roman"/>
          <w:b/>
          <w:szCs w:val="22"/>
        </w:rPr>
        <w:t>Implementing the Voluntary Guidelines for Securing Sustainable Small-Scale Fisheries</w:t>
      </w:r>
    </w:p>
    <w:p w:rsidR="000C40D3" w:rsidRPr="007324DB" w:rsidRDefault="000C40D3" w:rsidP="000C40D3">
      <w:pPr>
        <w:rPr>
          <w:rFonts w:asciiTheme="majorHAnsi" w:hAnsiTheme="majorHAnsi" w:cs="Times New Roman"/>
          <w:b/>
          <w:szCs w:val="22"/>
        </w:rPr>
      </w:pPr>
    </w:p>
    <w:p w:rsidR="00FA20AC" w:rsidRPr="007324DB" w:rsidRDefault="00FA20AC" w:rsidP="000C40D3">
      <w:pPr>
        <w:pStyle w:val="ListParagraph"/>
        <w:numPr>
          <w:ilvl w:val="0"/>
          <w:numId w:val="10"/>
        </w:numPr>
        <w:tabs>
          <w:tab w:val="clear" w:pos="432"/>
          <w:tab w:val="num" w:pos="0"/>
        </w:tabs>
        <w:suppressAutoHyphens/>
        <w:spacing w:after="0" w:line="240" w:lineRule="auto"/>
        <w:ind w:left="1080" w:hanging="720"/>
        <w:rPr>
          <w:rFonts w:asciiTheme="majorHAnsi" w:eastAsia="Times New Roman" w:hAnsiTheme="majorHAnsi" w:cs="Times New Roman"/>
          <w:b/>
          <w:bCs/>
          <w:color w:val="000000"/>
        </w:rPr>
      </w:pPr>
      <w:r w:rsidRPr="007324DB">
        <w:rPr>
          <w:rFonts w:asciiTheme="majorHAnsi" w:eastAsia="Times New Roman" w:hAnsiTheme="majorHAnsi" w:cs="Times New Roman"/>
          <w:b/>
          <w:bCs/>
          <w:color w:val="000000"/>
        </w:rPr>
        <w:lastRenderedPageBreak/>
        <w:t>Partnering for Implementation</w:t>
      </w:r>
    </w:p>
    <w:p w:rsidR="000C40D3" w:rsidRPr="007324DB" w:rsidRDefault="000C40D3" w:rsidP="000C40D3">
      <w:pPr>
        <w:pStyle w:val="ListParagraph"/>
        <w:suppressAutoHyphens/>
        <w:spacing w:after="0" w:line="240" w:lineRule="auto"/>
        <w:ind w:left="1080"/>
        <w:rPr>
          <w:rFonts w:asciiTheme="majorHAnsi" w:eastAsia="Times New Roman" w:hAnsiTheme="majorHAnsi" w:cs="Times New Roman"/>
          <w:b/>
          <w:bCs/>
          <w:color w:val="000000"/>
        </w:rPr>
      </w:pPr>
    </w:p>
    <w:p w:rsidR="00FA20AC" w:rsidRPr="007324DB" w:rsidRDefault="00FA20AC" w:rsidP="000C40D3">
      <w:pPr>
        <w:numPr>
          <w:ilvl w:val="0"/>
          <w:numId w:val="9"/>
        </w:numPr>
        <w:tabs>
          <w:tab w:val="clear" w:pos="720"/>
          <w:tab w:val="num" w:pos="0"/>
        </w:tabs>
        <w:suppressAutoHyphens/>
        <w:rPr>
          <w:rFonts w:asciiTheme="majorHAnsi" w:hAnsiTheme="majorHAnsi" w:cs="Times New Roman"/>
          <w:b/>
          <w:color w:val="000000"/>
          <w:szCs w:val="22"/>
        </w:rPr>
      </w:pPr>
      <w:r w:rsidRPr="007324DB">
        <w:rPr>
          <w:rFonts w:asciiTheme="majorHAnsi" w:hAnsiTheme="majorHAnsi" w:cs="Times New Roman"/>
          <w:b/>
          <w:color w:val="000000"/>
          <w:szCs w:val="22"/>
        </w:rPr>
        <w:t xml:space="preserve">How do you see the role of your organization and others in the implementation of the SSF Guidelines? </w:t>
      </w:r>
    </w:p>
    <w:p w:rsidR="000C40D3" w:rsidRPr="007324DB" w:rsidRDefault="000C40D3" w:rsidP="000C40D3">
      <w:pPr>
        <w:rPr>
          <w:rFonts w:asciiTheme="majorHAnsi" w:hAnsiTheme="majorHAnsi" w:cs="Times New Roman"/>
          <w:color w:val="000000"/>
          <w:szCs w:val="22"/>
        </w:rPr>
      </w:pPr>
    </w:p>
    <w:p w:rsidR="00FA20AC" w:rsidRPr="007324DB" w:rsidRDefault="00FA20AC" w:rsidP="000C40D3">
      <w:pPr>
        <w:rPr>
          <w:rFonts w:asciiTheme="majorHAnsi" w:hAnsiTheme="majorHAnsi" w:cs="Times New Roman"/>
          <w:color w:val="000000"/>
          <w:szCs w:val="22"/>
        </w:rPr>
      </w:pPr>
      <w:r w:rsidRPr="007324DB">
        <w:rPr>
          <w:rFonts w:asciiTheme="majorHAnsi" w:hAnsiTheme="majorHAnsi" w:cs="Times New Roman"/>
          <w:color w:val="000000"/>
          <w:szCs w:val="22"/>
        </w:rPr>
        <w:t>The Fisheries Law Centre (FLC) is a non-profit research centre dedicated to the advocacy of small-scale fisheries around the world. The FLC is committed to the SSF guiding principles in our mandate to conduct research, build capacity for stakeholders and facilitate legal representation.  The role that FLC can play in the implementation of the FAO SSF Guidelines is to provide legal analysis and research to governments, non-governmental organizations and all other interested parties. The FLC is uniquely positioned to help in this context because of its specific expertise in the under-research area of fisheries law. We can help guide and navigate the implementation of the Guidelines through the tangled web and often complicated legal structures in countries around the world.</w:t>
      </w:r>
    </w:p>
    <w:p w:rsidR="000C40D3" w:rsidRPr="007324DB" w:rsidRDefault="000C40D3" w:rsidP="000C40D3">
      <w:pPr>
        <w:rPr>
          <w:rFonts w:asciiTheme="majorHAnsi" w:hAnsiTheme="majorHAnsi" w:cs="Times New Roman"/>
          <w:color w:val="000000"/>
          <w:szCs w:val="22"/>
        </w:rPr>
      </w:pPr>
    </w:p>
    <w:p w:rsidR="00FA20AC" w:rsidRPr="007324DB" w:rsidRDefault="00FA20AC" w:rsidP="000C40D3">
      <w:pPr>
        <w:rPr>
          <w:rFonts w:asciiTheme="majorHAnsi" w:hAnsiTheme="majorHAnsi" w:cs="Times New Roman"/>
          <w:color w:val="000000"/>
          <w:szCs w:val="22"/>
        </w:rPr>
      </w:pPr>
      <w:r w:rsidRPr="007324DB">
        <w:rPr>
          <w:rFonts w:asciiTheme="majorHAnsi" w:hAnsiTheme="majorHAnsi" w:cs="Times New Roman"/>
          <w:color w:val="000000"/>
          <w:szCs w:val="22"/>
        </w:rPr>
        <w:t>The legal situation surrounding fishers around the world has received painfully little attention due to the fact that much of the work by the FAO and other organizations has focused on agricultural communities. Though fish and seafood are usually considered to be relatively profitable foodstuffs, particularly compared to cereal grains, many fishing communities remain impoverished, seemingly voiceless sectors relegated to the periphery of their nations. Much of the profit on fish and seafood is actually earned by post-catch processors, which yields no benefit to the fishing communities. If the fish are exported for processing and then re-imported (as has happened in the case of grains sent to South Africa for processing followed by re-importation of the finished good) this reduces food security for the communities.</w:t>
      </w:r>
    </w:p>
    <w:p w:rsidR="000C40D3" w:rsidRPr="007324DB" w:rsidRDefault="000C40D3" w:rsidP="000C40D3">
      <w:pPr>
        <w:rPr>
          <w:rFonts w:asciiTheme="majorHAnsi" w:hAnsiTheme="majorHAnsi" w:cs="Times New Roman"/>
          <w:color w:val="000000"/>
          <w:szCs w:val="22"/>
        </w:rPr>
      </w:pPr>
    </w:p>
    <w:p w:rsidR="00FA20AC" w:rsidRPr="007324DB" w:rsidRDefault="00FA20AC" w:rsidP="000C40D3">
      <w:pPr>
        <w:rPr>
          <w:rFonts w:asciiTheme="majorHAnsi" w:hAnsiTheme="majorHAnsi" w:cs="Times New Roman"/>
          <w:color w:val="000000"/>
          <w:szCs w:val="22"/>
        </w:rPr>
      </w:pPr>
      <w:r w:rsidRPr="007324DB">
        <w:rPr>
          <w:rFonts w:asciiTheme="majorHAnsi" w:hAnsiTheme="majorHAnsi" w:cs="Times New Roman"/>
          <w:color w:val="000000"/>
          <w:szCs w:val="22"/>
        </w:rPr>
        <w:t>The FLC currently runs both a Global Summer Internship Program in Fisheries Law (GSIP) and a Global Fisheries Legal Education Program (GFLEP).</w:t>
      </w:r>
    </w:p>
    <w:p w:rsidR="000C40D3" w:rsidRPr="007324DB" w:rsidRDefault="000C40D3" w:rsidP="000C40D3">
      <w:pPr>
        <w:rPr>
          <w:rFonts w:asciiTheme="majorHAnsi" w:hAnsiTheme="majorHAnsi" w:cs="Times New Roman"/>
          <w:color w:val="000000"/>
          <w:szCs w:val="22"/>
        </w:rPr>
      </w:pPr>
    </w:p>
    <w:p w:rsidR="00FA20AC" w:rsidRPr="007324DB" w:rsidRDefault="00FA20AC" w:rsidP="000C40D3">
      <w:pPr>
        <w:rPr>
          <w:rFonts w:asciiTheme="majorHAnsi" w:hAnsiTheme="majorHAnsi" w:cs="Times New Roman"/>
          <w:color w:val="000000"/>
          <w:szCs w:val="22"/>
        </w:rPr>
      </w:pPr>
      <w:r w:rsidRPr="007324DB">
        <w:rPr>
          <w:rFonts w:asciiTheme="majorHAnsi" w:hAnsiTheme="majorHAnsi" w:cs="Times New Roman"/>
          <w:color w:val="000000"/>
          <w:szCs w:val="22"/>
        </w:rPr>
        <w:t>The GSIP will help further the FAO SSF Guidelines by training and raising awareness among law students about the complex problems facing small-scale fisheries and their livelihood. This highly specialized area of law is not taught at a majority of law schools and, as a result, there is a clear gap around education and training. Due to its strong global network, the FLC has the unique ability to provide interested law students with the opportunity to engage in community-based learning with various universities and NGOs around the world. After receiving formal legal training, students are placed at NGOs and other hosting institutions to collaborate on legal research needs identified by those local authorities. The program’s aim is to develop a group who understands the challenges faced by fishing communities around the world and are familiar with the applicable laws.</w:t>
      </w:r>
    </w:p>
    <w:p w:rsidR="000C40D3" w:rsidRPr="007324DB" w:rsidRDefault="000C40D3" w:rsidP="000C40D3">
      <w:pPr>
        <w:rPr>
          <w:rFonts w:asciiTheme="majorHAnsi" w:hAnsiTheme="majorHAnsi" w:cs="Times New Roman"/>
          <w:color w:val="000000"/>
          <w:szCs w:val="22"/>
        </w:rPr>
      </w:pPr>
    </w:p>
    <w:p w:rsidR="00FA20AC" w:rsidRPr="007324DB" w:rsidRDefault="00FA20AC" w:rsidP="000C40D3">
      <w:pPr>
        <w:rPr>
          <w:rFonts w:asciiTheme="majorHAnsi" w:hAnsiTheme="majorHAnsi" w:cs="Times New Roman"/>
          <w:color w:val="000000"/>
          <w:szCs w:val="22"/>
        </w:rPr>
      </w:pPr>
      <w:r w:rsidRPr="007324DB">
        <w:rPr>
          <w:rFonts w:asciiTheme="majorHAnsi" w:hAnsiTheme="majorHAnsi" w:cs="Times New Roman"/>
          <w:color w:val="000000"/>
          <w:szCs w:val="22"/>
        </w:rPr>
        <w:t>The GFLEP is designed to provide continuing legal education about fisheries such as courses, workshops, and lectures to legal professionals (i.e. law professors, environmental lawyers, general practitioners, etc). To ensure that the program’s content is meaningful, relevant and objective, the FLC brings in non-legal experts and speakers to combine their perspectives with formal legal knowledge. Non-legal professionals such as fishery managers, government employees and fisheries science academics, also attend these programs and thereby enhance the quality of participation and the robustness of the key outtakes. The trans-disciplinary nature of fisheries law demands this broad base of collaborative partnerships; FLC is focused on providing this collaboration in order to deliver the mandates stated in the Guidelines.</w:t>
      </w:r>
    </w:p>
    <w:p w:rsidR="000C40D3" w:rsidRPr="007324DB" w:rsidRDefault="000C40D3" w:rsidP="000C40D3">
      <w:pPr>
        <w:rPr>
          <w:rFonts w:asciiTheme="majorHAnsi" w:hAnsiTheme="majorHAnsi" w:cs="Times New Roman"/>
          <w:color w:val="000000"/>
          <w:szCs w:val="22"/>
        </w:rPr>
      </w:pPr>
    </w:p>
    <w:p w:rsidR="00FA20AC" w:rsidRPr="007324DB" w:rsidRDefault="00FA20AC" w:rsidP="000C40D3">
      <w:pPr>
        <w:rPr>
          <w:rFonts w:asciiTheme="majorHAnsi" w:hAnsiTheme="majorHAnsi" w:cs="Times New Roman"/>
          <w:color w:val="000000"/>
          <w:szCs w:val="22"/>
        </w:rPr>
      </w:pPr>
      <w:r w:rsidRPr="007324DB">
        <w:rPr>
          <w:rFonts w:asciiTheme="majorHAnsi" w:hAnsiTheme="majorHAnsi" w:cs="Times New Roman"/>
          <w:color w:val="000000"/>
          <w:szCs w:val="22"/>
        </w:rPr>
        <w:t>The FLC will also use the Guidelines to inform our curriculum design. The scarce programs that currently exist usually focus on environmental law, criminal law and the prosecution of violations. The Guidelines have inspired the FLC to add a strong focus on small-scale fisheries to our curriculum.</w:t>
      </w:r>
    </w:p>
    <w:p w:rsidR="000C40D3" w:rsidRPr="007324DB" w:rsidRDefault="000C40D3" w:rsidP="000C40D3">
      <w:pPr>
        <w:rPr>
          <w:rFonts w:asciiTheme="majorHAnsi" w:hAnsiTheme="majorHAnsi" w:cs="Times New Roman"/>
          <w:color w:val="000000"/>
          <w:szCs w:val="22"/>
        </w:rPr>
      </w:pPr>
    </w:p>
    <w:p w:rsidR="00FA20AC" w:rsidRPr="007324DB" w:rsidRDefault="00FA20AC" w:rsidP="000C40D3">
      <w:pPr>
        <w:numPr>
          <w:ilvl w:val="0"/>
          <w:numId w:val="9"/>
        </w:numPr>
        <w:tabs>
          <w:tab w:val="clear" w:pos="720"/>
          <w:tab w:val="num" w:pos="0"/>
        </w:tabs>
        <w:suppressAutoHyphens/>
        <w:rPr>
          <w:rFonts w:asciiTheme="majorHAnsi" w:hAnsiTheme="majorHAnsi" w:cs="Times New Roman"/>
          <w:b/>
          <w:color w:val="000000"/>
          <w:szCs w:val="22"/>
        </w:rPr>
      </w:pPr>
      <w:r w:rsidRPr="007324DB">
        <w:rPr>
          <w:rFonts w:asciiTheme="majorHAnsi" w:hAnsiTheme="majorHAnsi" w:cs="Times New Roman"/>
          <w:b/>
          <w:color w:val="000000"/>
          <w:szCs w:val="22"/>
        </w:rPr>
        <w:lastRenderedPageBreak/>
        <w:t>How can partnerships be fostered and strengthened to include the ‘voices of the marginalized’?</w:t>
      </w:r>
    </w:p>
    <w:p w:rsidR="000C40D3" w:rsidRPr="007324DB" w:rsidRDefault="000C40D3" w:rsidP="000C40D3">
      <w:pPr>
        <w:rPr>
          <w:rFonts w:asciiTheme="majorHAnsi" w:hAnsiTheme="majorHAnsi" w:cs="Times New Roman"/>
          <w:color w:val="000000"/>
          <w:szCs w:val="22"/>
        </w:rPr>
      </w:pPr>
    </w:p>
    <w:p w:rsidR="00FA20AC" w:rsidRPr="007324DB" w:rsidRDefault="00FA20AC" w:rsidP="000C40D3">
      <w:pPr>
        <w:rPr>
          <w:rFonts w:asciiTheme="majorHAnsi" w:hAnsiTheme="majorHAnsi" w:cs="Times New Roman"/>
          <w:color w:val="000000"/>
          <w:szCs w:val="22"/>
        </w:rPr>
      </w:pPr>
      <w:r w:rsidRPr="007324DB">
        <w:rPr>
          <w:rFonts w:asciiTheme="majorHAnsi" w:hAnsiTheme="majorHAnsi" w:cs="Times New Roman"/>
          <w:color w:val="000000"/>
          <w:szCs w:val="22"/>
        </w:rPr>
        <w:t>Small scale fisheries, indigenous peoples and smaller coastal communities are often marginalized by existing legal and regulatory structures and a key step in helping to amplify their voices is by providing them with better access to justice. This can be done by educating and involving current and future legal advocates about the issues facing these communities and the laws that govern their actions. Helping these communities to fully understand their rights and options will enable them be heard and have these conversations with more confidence. It is FLCs mission to help facilitate advocacy within the legal community and encourage involvement in the issues faced by coastal communities, indigenous peoples and small-scale fisheries.</w:t>
      </w:r>
    </w:p>
    <w:p w:rsidR="000C40D3" w:rsidRPr="007324DB" w:rsidRDefault="000C40D3" w:rsidP="000C40D3">
      <w:pPr>
        <w:rPr>
          <w:rFonts w:asciiTheme="majorHAnsi" w:hAnsiTheme="majorHAnsi" w:cs="Times New Roman"/>
          <w:color w:val="000000"/>
          <w:szCs w:val="22"/>
        </w:rPr>
      </w:pPr>
    </w:p>
    <w:p w:rsidR="00FA20AC" w:rsidRPr="007324DB" w:rsidRDefault="00FA20AC" w:rsidP="000C40D3">
      <w:pPr>
        <w:rPr>
          <w:rFonts w:asciiTheme="majorHAnsi" w:hAnsiTheme="majorHAnsi"/>
          <w:szCs w:val="22"/>
        </w:rPr>
      </w:pPr>
      <w:r w:rsidRPr="007324DB">
        <w:rPr>
          <w:rFonts w:asciiTheme="majorHAnsi" w:hAnsiTheme="majorHAnsi" w:cs="Times New Roman"/>
          <w:color w:val="000000"/>
          <w:szCs w:val="22"/>
        </w:rPr>
        <w:t xml:space="preserve">Many legal avenues are inaccessible for small scale fisheries today. Not only is there a lack of lawyers and courts in close proximity to these marginalized communities, but there are also many legal issues which these communities cannot tackle effectively even if the structural aspects of the legal framework were more accessible. Enabling SSFs to access the legal system and to collaborate with other engaged stakeholders will help them </w:t>
      </w:r>
      <w:r w:rsidRPr="007324DB">
        <w:rPr>
          <w:rFonts w:asciiTheme="majorHAnsi" w:hAnsiTheme="majorHAnsi"/>
          <w:szCs w:val="22"/>
        </w:rPr>
        <w:t>to respond to their concerns over policies that affect their livelihoods; to participate actively in policy-making decisions or in consultations; to assert their rights (and in some cases their jurisdiction or even sovereignty); and to offer alternatives that are derived from their traditional concepts of governance.</w:t>
      </w:r>
    </w:p>
    <w:p w:rsidR="00FA20AC" w:rsidRPr="007324DB" w:rsidRDefault="00FA20AC" w:rsidP="000C40D3">
      <w:pPr>
        <w:rPr>
          <w:rFonts w:asciiTheme="majorHAnsi" w:hAnsiTheme="majorHAnsi" w:cs="Times New Roman"/>
          <w:color w:val="000000"/>
          <w:szCs w:val="22"/>
        </w:rPr>
      </w:pPr>
    </w:p>
    <w:p w:rsidR="00FA20AC" w:rsidRPr="007324DB" w:rsidRDefault="00FA20AC" w:rsidP="000C40D3">
      <w:pPr>
        <w:autoSpaceDE w:val="0"/>
        <w:autoSpaceDN w:val="0"/>
        <w:adjustRightInd w:val="0"/>
        <w:rPr>
          <w:rFonts w:asciiTheme="majorHAnsi" w:hAnsiTheme="majorHAnsi" w:cs="Times New Roman"/>
          <w:szCs w:val="22"/>
          <w:lang w:eastAsia="en-CA"/>
        </w:rPr>
      </w:pPr>
      <w:r w:rsidRPr="007324DB">
        <w:rPr>
          <w:rFonts w:asciiTheme="majorHAnsi" w:hAnsiTheme="majorHAnsi" w:cs="Times New Roman"/>
          <w:color w:val="000000"/>
          <w:szCs w:val="22"/>
        </w:rPr>
        <w:t xml:space="preserve">The FLC supports the rights of indigenous peoples and recognizes that their voices are also often marginalized. We support </w:t>
      </w:r>
      <w:r w:rsidRPr="007324DB">
        <w:rPr>
          <w:rFonts w:asciiTheme="majorHAnsi" w:hAnsiTheme="majorHAnsi" w:cs="Times New Roman"/>
          <w:szCs w:val="22"/>
          <w:lang w:eastAsia="en-CA"/>
        </w:rPr>
        <w:t xml:space="preserve">the requirement for free, prior informed consent from, and consultation with, indigenous communities on matters of fundamental importance for their rights, survival, dignity and wellbeing. Consistent with UN DRIP, these requirements should be ensured under section 5 of the Guiding principles. Without such recognition, indigenous voices will more than likely remain marginalized, and partnerships involving SSFs and indigenous principles will be difficult to establish and maintain. </w:t>
      </w:r>
    </w:p>
    <w:p w:rsidR="00FA20AC" w:rsidRPr="007324DB" w:rsidRDefault="00FA20AC" w:rsidP="000C40D3">
      <w:pPr>
        <w:rPr>
          <w:rFonts w:asciiTheme="majorHAnsi" w:hAnsiTheme="majorHAnsi" w:cs="Times New Roman"/>
          <w:color w:val="000000"/>
          <w:szCs w:val="22"/>
        </w:rPr>
      </w:pPr>
    </w:p>
    <w:p w:rsidR="00FA20AC" w:rsidRPr="007324DB" w:rsidRDefault="00FA20AC" w:rsidP="000C40D3">
      <w:pPr>
        <w:rPr>
          <w:rFonts w:asciiTheme="majorHAnsi" w:hAnsiTheme="majorHAnsi" w:cs="Times New Roman"/>
          <w:color w:val="000000"/>
          <w:szCs w:val="22"/>
        </w:rPr>
      </w:pPr>
      <w:r w:rsidRPr="007324DB">
        <w:rPr>
          <w:rFonts w:asciiTheme="majorHAnsi" w:hAnsiTheme="majorHAnsi" w:cs="Times New Roman"/>
          <w:color w:val="000000"/>
          <w:szCs w:val="22"/>
        </w:rPr>
        <w:t xml:space="preserve">As mentioned earlier, the FLC places law students and research fellows in local NGOs and universities around the globe, including institutions in China, the Solomon Islands, South Africa, West Africa, and Fiji. By educating the legal community about the issues in small-scale fisheries and enabling representation and advocacy, FLC will foster active participation and collaboration and thereby strengthen the peoples’ voice in local fishery matters. </w:t>
      </w:r>
    </w:p>
    <w:p w:rsidR="000C40D3" w:rsidRPr="007324DB" w:rsidRDefault="000C40D3" w:rsidP="000C40D3">
      <w:pPr>
        <w:rPr>
          <w:rFonts w:asciiTheme="majorHAnsi" w:hAnsiTheme="majorHAnsi" w:cs="Times New Roman"/>
          <w:color w:val="000000"/>
          <w:szCs w:val="22"/>
        </w:rPr>
      </w:pPr>
    </w:p>
    <w:p w:rsidR="00FA20AC" w:rsidRPr="007324DB" w:rsidRDefault="00FA20AC" w:rsidP="000C40D3">
      <w:pPr>
        <w:numPr>
          <w:ilvl w:val="0"/>
          <w:numId w:val="9"/>
        </w:numPr>
        <w:tabs>
          <w:tab w:val="clear" w:pos="720"/>
          <w:tab w:val="num" w:pos="0"/>
        </w:tabs>
        <w:suppressAutoHyphens/>
        <w:rPr>
          <w:rFonts w:asciiTheme="majorHAnsi" w:hAnsiTheme="majorHAnsi" w:cs="Times New Roman"/>
          <w:b/>
          <w:color w:val="000000"/>
          <w:szCs w:val="22"/>
        </w:rPr>
      </w:pPr>
      <w:r w:rsidRPr="007324DB">
        <w:rPr>
          <w:rFonts w:asciiTheme="majorHAnsi" w:hAnsiTheme="majorHAnsi" w:cs="Times New Roman"/>
          <w:b/>
          <w:color w:val="000000"/>
          <w:szCs w:val="22"/>
        </w:rPr>
        <w:t>What will be required at local, national, regional and global levels to ensure effective and efficient partnerships?</w:t>
      </w:r>
    </w:p>
    <w:p w:rsidR="000C40D3" w:rsidRPr="007324DB" w:rsidRDefault="000C40D3" w:rsidP="000C40D3">
      <w:pPr>
        <w:rPr>
          <w:rFonts w:asciiTheme="majorHAnsi" w:hAnsiTheme="majorHAnsi" w:cs="Times New Roman"/>
          <w:color w:val="000000"/>
          <w:szCs w:val="22"/>
        </w:rPr>
      </w:pPr>
    </w:p>
    <w:p w:rsidR="00FA20AC" w:rsidRPr="007324DB" w:rsidRDefault="00FA20AC" w:rsidP="000C40D3">
      <w:pPr>
        <w:rPr>
          <w:rFonts w:asciiTheme="majorHAnsi" w:hAnsiTheme="majorHAnsi" w:cs="Times New Roman"/>
          <w:color w:val="000000"/>
          <w:szCs w:val="22"/>
        </w:rPr>
      </w:pPr>
      <w:r w:rsidRPr="007324DB">
        <w:rPr>
          <w:rFonts w:asciiTheme="majorHAnsi" w:hAnsiTheme="majorHAnsi" w:cs="Times New Roman"/>
          <w:color w:val="000000"/>
          <w:szCs w:val="22"/>
        </w:rPr>
        <w:t>In order to work effectively, such partnerships require knowledge and understanding of the laws governing implementation of the Guidelines. Some countries already have legislation that is sufficient to support the implementation of the Guidelines, but many do not. In either situation, partnerships are unlikely to succeed without the ability to navigate the regulatory maze. To ensure that SSFs are included in the political systems of their nations and have the capacity to access the legal system, it is vital that lawyers and law students are educated in their needs and the laws related to it.</w:t>
      </w:r>
      <w:r w:rsidRPr="007324DB">
        <w:rPr>
          <w:rStyle w:val="FootnoteCharacters"/>
          <w:rFonts w:asciiTheme="majorHAnsi" w:hAnsiTheme="majorHAnsi"/>
          <w:color w:val="000000"/>
          <w:szCs w:val="22"/>
        </w:rPr>
        <w:t xml:space="preserve"> </w:t>
      </w:r>
      <w:r w:rsidRPr="007324DB">
        <w:rPr>
          <w:rFonts w:asciiTheme="majorHAnsi" w:hAnsiTheme="majorHAnsi" w:cs="Times New Roman"/>
          <w:color w:val="000000"/>
          <w:szCs w:val="22"/>
        </w:rPr>
        <w:t>Existing at the periphery of their societies, there is a distinct need for these communities to be fully researched and understood.</w:t>
      </w:r>
    </w:p>
    <w:p w:rsidR="000C40D3" w:rsidRPr="007324DB" w:rsidRDefault="000C40D3" w:rsidP="000C40D3">
      <w:pPr>
        <w:rPr>
          <w:rFonts w:asciiTheme="majorHAnsi" w:hAnsiTheme="majorHAnsi" w:cs="Times New Roman"/>
          <w:color w:val="000000"/>
          <w:szCs w:val="22"/>
        </w:rPr>
      </w:pPr>
    </w:p>
    <w:p w:rsidR="00FA20AC" w:rsidRPr="007324DB" w:rsidRDefault="00FA20AC" w:rsidP="000C40D3">
      <w:pPr>
        <w:rPr>
          <w:rFonts w:asciiTheme="majorHAnsi" w:hAnsiTheme="majorHAnsi" w:cs="Times New Roman"/>
          <w:color w:val="000000"/>
          <w:szCs w:val="22"/>
        </w:rPr>
      </w:pPr>
      <w:r w:rsidRPr="007324DB">
        <w:rPr>
          <w:rFonts w:asciiTheme="majorHAnsi" w:hAnsiTheme="majorHAnsi" w:cs="Times New Roman"/>
          <w:color w:val="000000"/>
          <w:szCs w:val="22"/>
        </w:rPr>
        <w:t>In particular, food security remains a key issue in many developing nations. Some scholars have “pointed out the ‘core’ role of developing-country regimes as abusers of agricultural resources and agents of hunger and famine. Furthermore, foreign activities like land acquisition or market manipulation (leading to food price hikes) can create domestic conditions of deprivation and risks of internal conflict</w:t>
      </w:r>
      <w:r w:rsidRPr="007324DB">
        <w:rPr>
          <w:rStyle w:val="A7"/>
          <w:rFonts w:asciiTheme="majorHAnsi" w:eastAsia="SimSun" w:hAnsiTheme="majorHAnsi"/>
          <w:sz w:val="22"/>
          <w:szCs w:val="22"/>
        </w:rPr>
        <w:t xml:space="preserve"> </w:t>
      </w:r>
      <w:r w:rsidRPr="007324DB">
        <w:rPr>
          <w:rFonts w:asciiTheme="majorHAnsi" w:hAnsiTheme="majorHAnsi" w:cs="Times New Roman"/>
          <w:color w:val="000000"/>
          <w:szCs w:val="22"/>
        </w:rPr>
        <w:t xml:space="preserve">that are not effectively accounted for by state-centric approaches.” One of the </w:t>
      </w:r>
      <w:r w:rsidRPr="007324DB">
        <w:rPr>
          <w:rFonts w:asciiTheme="majorHAnsi" w:hAnsiTheme="majorHAnsi" w:cs="Times New Roman"/>
          <w:color w:val="000000"/>
          <w:szCs w:val="22"/>
        </w:rPr>
        <w:lastRenderedPageBreak/>
        <w:t>best ways to address the situation is to re-examine the legal and institutional challenges which face food security in general. For example, the common inability of SSFs to access the legal system effectively drastically limits their ability to meaningfully participate in their political, legal and social systems.</w:t>
      </w:r>
    </w:p>
    <w:p w:rsidR="000C40D3" w:rsidRPr="007324DB" w:rsidRDefault="000C40D3" w:rsidP="000C40D3">
      <w:pPr>
        <w:rPr>
          <w:rFonts w:asciiTheme="majorHAnsi" w:hAnsiTheme="majorHAnsi" w:cs="Times New Roman"/>
          <w:color w:val="000000"/>
          <w:szCs w:val="22"/>
        </w:rPr>
      </w:pPr>
    </w:p>
    <w:p w:rsidR="00FA20AC" w:rsidRPr="007324DB" w:rsidRDefault="00FA20AC" w:rsidP="000C40D3">
      <w:pPr>
        <w:rPr>
          <w:rFonts w:asciiTheme="majorHAnsi" w:hAnsiTheme="majorHAnsi" w:cs="Times New Roman"/>
          <w:color w:val="000000"/>
          <w:szCs w:val="22"/>
        </w:rPr>
      </w:pPr>
      <w:r w:rsidRPr="007324DB">
        <w:rPr>
          <w:rFonts w:asciiTheme="majorHAnsi" w:hAnsiTheme="majorHAnsi" w:cs="Times New Roman"/>
          <w:color w:val="000000"/>
          <w:szCs w:val="22"/>
        </w:rPr>
        <w:t>On the global level, communication between countries and their respective governments - between NGOs and research institutions, between advocacy groups, Indigenous Peoples and local coastal communities -will prove to be invaluable in building effective and efficient partnerships. As noted above, effective and efficient partnerships with indigenous peoples depend on free, prior and informed consent and consultation regarding issues which affect them and their resources. Without such communication, implementation on a global scale will likely face many hurdles.</w:t>
      </w:r>
    </w:p>
    <w:p w:rsidR="00FA20AC" w:rsidRPr="007324DB" w:rsidRDefault="00FA20AC" w:rsidP="000C40D3">
      <w:pPr>
        <w:pStyle w:val="ListParagraph"/>
        <w:spacing w:after="0"/>
        <w:ind w:left="1080"/>
        <w:rPr>
          <w:rFonts w:asciiTheme="majorHAnsi" w:eastAsia="Times New Roman" w:hAnsiTheme="majorHAnsi" w:cs="Times New Roman"/>
          <w:b/>
          <w:bCs/>
          <w:color w:val="000000"/>
        </w:rPr>
      </w:pPr>
    </w:p>
    <w:p w:rsidR="00FA20AC" w:rsidRPr="007324DB" w:rsidRDefault="00FA20AC" w:rsidP="000C40D3">
      <w:pPr>
        <w:pStyle w:val="ListParagraph"/>
        <w:numPr>
          <w:ilvl w:val="0"/>
          <w:numId w:val="10"/>
        </w:numPr>
        <w:tabs>
          <w:tab w:val="clear" w:pos="432"/>
          <w:tab w:val="num" w:pos="0"/>
        </w:tabs>
        <w:suppressAutoHyphens/>
        <w:spacing w:after="0" w:line="240" w:lineRule="auto"/>
        <w:ind w:left="1080" w:hanging="720"/>
        <w:rPr>
          <w:rFonts w:asciiTheme="majorHAnsi" w:eastAsia="Times New Roman" w:hAnsiTheme="majorHAnsi" w:cs="Times New Roman"/>
          <w:b/>
          <w:bCs/>
          <w:color w:val="000000"/>
        </w:rPr>
      </w:pPr>
      <w:r w:rsidRPr="007324DB">
        <w:rPr>
          <w:rFonts w:asciiTheme="majorHAnsi" w:eastAsia="Times New Roman" w:hAnsiTheme="majorHAnsi" w:cs="Times New Roman"/>
          <w:b/>
          <w:bCs/>
          <w:color w:val="000000"/>
        </w:rPr>
        <w:t>Information and communication – promoting experience sharing and collaboration</w:t>
      </w:r>
    </w:p>
    <w:p w:rsidR="000C40D3" w:rsidRPr="007324DB" w:rsidRDefault="000C40D3" w:rsidP="000C40D3">
      <w:pPr>
        <w:pStyle w:val="ListParagraph"/>
        <w:suppressAutoHyphens/>
        <w:spacing w:after="0" w:line="240" w:lineRule="auto"/>
        <w:ind w:left="1080"/>
        <w:rPr>
          <w:rFonts w:asciiTheme="majorHAnsi" w:eastAsia="Times New Roman" w:hAnsiTheme="majorHAnsi" w:cs="Times New Roman"/>
          <w:b/>
          <w:bCs/>
          <w:color w:val="000000"/>
        </w:rPr>
      </w:pPr>
    </w:p>
    <w:p w:rsidR="00FA20AC" w:rsidRPr="007324DB" w:rsidRDefault="00FA20AC" w:rsidP="000C40D3">
      <w:pPr>
        <w:numPr>
          <w:ilvl w:val="0"/>
          <w:numId w:val="11"/>
        </w:numPr>
        <w:tabs>
          <w:tab w:val="left" w:pos="1440"/>
        </w:tabs>
        <w:suppressAutoHyphens/>
        <w:rPr>
          <w:rFonts w:asciiTheme="majorHAnsi" w:hAnsiTheme="majorHAnsi" w:cs="Times New Roman"/>
          <w:b/>
          <w:color w:val="000000"/>
          <w:szCs w:val="22"/>
        </w:rPr>
      </w:pPr>
      <w:r w:rsidRPr="007324DB">
        <w:rPr>
          <w:rFonts w:asciiTheme="majorHAnsi" w:hAnsiTheme="majorHAnsi" w:cs="Times New Roman"/>
          <w:b/>
          <w:color w:val="000000"/>
          <w:szCs w:val="22"/>
        </w:rPr>
        <w:t>What best practices with regard to communication would you recommend for SSF Guidelines implementation at local, national, regional and global level?</w:t>
      </w:r>
    </w:p>
    <w:p w:rsidR="000C40D3" w:rsidRPr="007324DB" w:rsidRDefault="000C40D3" w:rsidP="000C40D3">
      <w:pPr>
        <w:rPr>
          <w:rFonts w:asciiTheme="majorHAnsi" w:hAnsiTheme="majorHAnsi" w:cs="Times New Roman"/>
          <w:color w:val="000000"/>
          <w:szCs w:val="22"/>
        </w:rPr>
      </w:pPr>
    </w:p>
    <w:p w:rsidR="00FA20AC" w:rsidRPr="007324DB" w:rsidRDefault="00FA20AC" w:rsidP="000C40D3">
      <w:pPr>
        <w:rPr>
          <w:rFonts w:asciiTheme="majorHAnsi" w:hAnsiTheme="majorHAnsi" w:cs="Times New Roman"/>
          <w:color w:val="000000"/>
          <w:szCs w:val="22"/>
        </w:rPr>
      </w:pPr>
      <w:r w:rsidRPr="007324DB">
        <w:rPr>
          <w:rFonts w:asciiTheme="majorHAnsi" w:hAnsiTheme="majorHAnsi" w:cs="Times New Roman"/>
          <w:color w:val="000000"/>
          <w:szCs w:val="22"/>
        </w:rPr>
        <w:t>The best way to communicate the SSF Guidelines to various levels of governments will be to approach them as facilitators of dialogue and information. In this role, the facilitators must ensure that decisions are subject to free, prior and informed consent from local communities and indigenous peoples, thus giving them a meaningful voice. This should include consultation during the planning stage of the implementation of the Guidelines. Consultation enables communities and indigenous peoples to be part of the solution and fully bought in to the concepts and impact, and generally promotes involvement which is necessary for any successful implementation.. With their input, the Guidelines can continue to be an evolving and global document. For the purposes of meaningful access to justice, laws must realistically reflect the reality of the situation of these communities and indigenous peoples.</w:t>
      </w:r>
    </w:p>
    <w:p w:rsidR="000C40D3" w:rsidRPr="007324DB" w:rsidRDefault="000C40D3" w:rsidP="000C40D3">
      <w:pPr>
        <w:rPr>
          <w:rFonts w:asciiTheme="majorHAnsi" w:hAnsiTheme="majorHAnsi" w:cs="Times New Roman"/>
          <w:color w:val="000000"/>
          <w:szCs w:val="22"/>
        </w:rPr>
      </w:pPr>
    </w:p>
    <w:p w:rsidR="00FA20AC" w:rsidRPr="007324DB" w:rsidRDefault="00FA20AC" w:rsidP="000C40D3">
      <w:pPr>
        <w:rPr>
          <w:rFonts w:asciiTheme="majorHAnsi" w:hAnsiTheme="majorHAnsi" w:cs="Times New Roman"/>
          <w:color w:val="000000"/>
          <w:szCs w:val="22"/>
        </w:rPr>
      </w:pPr>
      <w:r w:rsidRPr="007324DB">
        <w:rPr>
          <w:rFonts w:asciiTheme="majorHAnsi" w:hAnsiTheme="majorHAnsi" w:cs="Times New Roman"/>
          <w:color w:val="000000"/>
          <w:szCs w:val="22"/>
        </w:rPr>
        <w:t>The FLC’s GFLEP is designed to enable communication among the various parties involved in SSFs. FLC will train local community and Indigenous members in the legal matters related to their fishery. The participants of these courses have various bases of knowledge, and this allows for a broad range of views on fishery-related issues. Fisheries law is inherently interdisciplinary in nature and, as a result, having discussions between participants from different backgrounds is invaluable in designing an implementation scheme at the local level.</w:t>
      </w:r>
    </w:p>
    <w:p w:rsidR="000C40D3" w:rsidRPr="007324DB" w:rsidRDefault="000C40D3" w:rsidP="000C40D3">
      <w:pPr>
        <w:rPr>
          <w:rFonts w:asciiTheme="majorHAnsi" w:hAnsiTheme="majorHAnsi" w:cs="Times New Roman"/>
          <w:color w:val="000000"/>
          <w:szCs w:val="22"/>
        </w:rPr>
      </w:pPr>
    </w:p>
    <w:p w:rsidR="00FA20AC" w:rsidRPr="007324DB" w:rsidRDefault="00FA20AC" w:rsidP="000C40D3">
      <w:pPr>
        <w:numPr>
          <w:ilvl w:val="0"/>
          <w:numId w:val="12"/>
        </w:numPr>
        <w:tabs>
          <w:tab w:val="clear" w:pos="420"/>
          <w:tab w:val="num" w:pos="720"/>
        </w:tabs>
        <w:suppressAutoHyphens/>
        <w:ind w:left="720" w:hanging="360"/>
        <w:rPr>
          <w:rFonts w:asciiTheme="majorHAnsi" w:hAnsiTheme="majorHAnsi" w:cs="Times New Roman"/>
          <w:b/>
          <w:color w:val="000000"/>
          <w:szCs w:val="22"/>
        </w:rPr>
      </w:pPr>
      <w:r w:rsidRPr="007324DB">
        <w:rPr>
          <w:rFonts w:asciiTheme="majorHAnsi" w:hAnsiTheme="majorHAnsi" w:cs="Times New Roman"/>
          <w:b/>
          <w:color w:val="000000"/>
          <w:szCs w:val="22"/>
        </w:rPr>
        <w:t>What are your experiences from participatory monitoring and evaluation?</w:t>
      </w:r>
    </w:p>
    <w:p w:rsidR="000C40D3" w:rsidRPr="007324DB" w:rsidRDefault="000C40D3" w:rsidP="000C40D3">
      <w:pPr>
        <w:suppressAutoHyphens/>
        <w:ind w:left="720"/>
        <w:rPr>
          <w:rFonts w:asciiTheme="majorHAnsi" w:hAnsiTheme="majorHAnsi" w:cs="Times New Roman"/>
          <w:b/>
          <w:color w:val="000000"/>
          <w:szCs w:val="22"/>
        </w:rPr>
      </w:pPr>
    </w:p>
    <w:p w:rsidR="00FA20AC" w:rsidRPr="007324DB" w:rsidRDefault="00FA20AC" w:rsidP="000C40D3">
      <w:pPr>
        <w:rPr>
          <w:rFonts w:asciiTheme="majorHAnsi" w:hAnsiTheme="majorHAnsi" w:cs="Times New Roman"/>
          <w:color w:val="000000"/>
          <w:szCs w:val="22"/>
        </w:rPr>
      </w:pPr>
      <w:r w:rsidRPr="007324DB">
        <w:rPr>
          <w:rFonts w:asciiTheme="majorHAnsi" w:hAnsiTheme="majorHAnsi" w:cs="Times New Roman"/>
          <w:color w:val="000000"/>
          <w:szCs w:val="22"/>
        </w:rPr>
        <w:t>The FLC provides a global educational program that is designed to engage fishery-related parties in educational topics involving the broad area of fisheries law. The educational topics are specifically chosen to create a participatory dialogue within the class regarding issues facing small-scale fisheries around the world. The varied backgrounds of participants provide different views, thereby and enlightening all participants as to different perspectives about the problems faced by SSFs.</w:t>
      </w:r>
    </w:p>
    <w:p w:rsidR="000C40D3" w:rsidRPr="007324DB" w:rsidRDefault="000C40D3" w:rsidP="000C40D3">
      <w:pPr>
        <w:rPr>
          <w:rFonts w:asciiTheme="majorHAnsi" w:hAnsiTheme="majorHAnsi" w:cs="Times New Roman"/>
          <w:color w:val="000000"/>
          <w:szCs w:val="22"/>
        </w:rPr>
      </w:pPr>
    </w:p>
    <w:p w:rsidR="00FA20AC" w:rsidRPr="007324DB" w:rsidRDefault="00FA20AC" w:rsidP="000C40D3">
      <w:pPr>
        <w:rPr>
          <w:rFonts w:asciiTheme="majorHAnsi" w:hAnsiTheme="majorHAnsi" w:cs="Times New Roman"/>
          <w:color w:val="000000"/>
          <w:szCs w:val="22"/>
        </w:rPr>
      </w:pPr>
      <w:r w:rsidRPr="007324DB">
        <w:rPr>
          <w:rFonts w:asciiTheme="majorHAnsi" w:hAnsiTheme="majorHAnsi" w:cs="Times New Roman"/>
          <w:color w:val="000000"/>
          <w:szCs w:val="22"/>
        </w:rPr>
        <w:t>Additionally, the FLC has experience conducting local assessments. For example, we conducted an on-the-ground assessment of the Community Quota Entity (CQE) program currently implemented in the State of Alaska. The FLC met with the community of Old Harbor, Alaska and conducted interviews to learn about the effectiveness of the program from the perspective of the local aboriginal community. The CQE program is a community-based, participatory fisheries management regime for remote coastal communities. Similarly, the FLC can provide research in other locations to assist in planning and implementation of the SSF Guidelines.</w:t>
      </w:r>
    </w:p>
    <w:p w:rsidR="000C40D3" w:rsidRPr="007324DB" w:rsidRDefault="000C40D3" w:rsidP="000C40D3">
      <w:pPr>
        <w:rPr>
          <w:rFonts w:asciiTheme="majorHAnsi" w:hAnsiTheme="majorHAnsi" w:cs="Times New Roman"/>
          <w:color w:val="000000"/>
          <w:szCs w:val="22"/>
        </w:rPr>
      </w:pPr>
    </w:p>
    <w:p w:rsidR="00FA20AC" w:rsidRPr="007324DB" w:rsidRDefault="00FA20AC" w:rsidP="000C40D3">
      <w:pPr>
        <w:numPr>
          <w:ilvl w:val="0"/>
          <w:numId w:val="12"/>
        </w:numPr>
        <w:tabs>
          <w:tab w:val="clear" w:pos="420"/>
          <w:tab w:val="num" w:pos="720"/>
        </w:tabs>
        <w:suppressAutoHyphens/>
        <w:ind w:left="720" w:hanging="360"/>
        <w:rPr>
          <w:rFonts w:asciiTheme="majorHAnsi" w:hAnsiTheme="majorHAnsi" w:cs="Times New Roman"/>
          <w:b/>
          <w:color w:val="000000"/>
          <w:szCs w:val="22"/>
        </w:rPr>
      </w:pPr>
      <w:r w:rsidRPr="007324DB">
        <w:rPr>
          <w:rFonts w:asciiTheme="majorHAnsi" w:hAnsiTheme="majorHAnsi" w:cs="Times New Roman"/>
          <w:b/>
          <w:color w:val="000000"/>
          <w:szCs w:val="22"/>
        </w:rPr>
        <w:lastRenderedPageBreak/>
        <w:t>How can progress in implementing the SSF Guidelines be measured and reported in a useful way?</w:t>
      </w:r>
    </w:p>
    <w:p w:rsidR="000C40D3" w:rsidRPr="007324DB" w:rsidRDefault="000C40D3" w:rsidP="000C40D3">
      <w:pPr>
        <w:rPr>
          <w:rFonts w:asciiTheme="majorHAnsi" w:hAnsiTheme="majorHAnsi" w:cs="Times New Roman"/>
          <w:color w:val="000000"/>
          <w:szCs w:val="22"/>
        </w:rPr>
      </w:pPr>
    </w:p>
    <w:p w:rsidR="00FA20AC" w:rsidRPr="007324DB" w:rsidRDefault="00FA20AC" w:rsidP="000C40D3">
      <w:pPr>
        <w:rPr>
          <w:rFonts w:asciiTheme="majorHAnsi" w:hAnsiTheme="majorHAnsi" w:cs="Times New Roman"/>
          <w:color w:val="000000"/>
          <w:szCs w:val="22"/>
        </w:rPr>
      </w:pPr>
      <w:r w:rsidRPr="007324DB">
        <w:rPr>
          <w:rFonts w:asciiTheme="majorHAnsi" w:hAnsiTheme="majorHAnsi" w:cs="Times New Roman"/>
          <w:color w:val="000000"/>
          <w:szCs w:val="22"/>
        </w:rPr>
        <w:t xml:space="preserve">Implementation of the Guidelines from a legal standpoint should be measured using both qualitative and quantitative analysis. The empowerment of SSFs through access to justice should include education that enables them to design their own framework for measuring and reporting. Rather than simply imposing an external solution, providing access to legal advocates and experts provides SSFs with access to the proper tools for tackling a problem. The knowledge and expertise of impassioned and properly trained legal professionals can drive the implementation of many of the FAO's Guidelines in a way that is truly responsive to the individuals on the ground. </w:t>
      </w:r>
    </w:p>
    <w:p w:rsidR="00FA20AC" w:rsidRPr="007324DB" w:rsidRDefault="00FA20AC" w:rsidP="000C40D3">
      <w:pPr>
        <w:rPr>
          <w:rFonts w:asciiTheme="majorHAnsi" w:hAnsiTheme="majorHAnsi"/>
          <w:color w:val="000000"/>
          <w:szCs w:val="22"/>
        </w:rPr>
      </w:pPr>
    </w:p>
    <w:p w:rsidR="00FA20AC" w:rsidRPr="007324DB" w:rsidRDefault="00FA20AC" w:rsidP="000C40D3">
      <w:pPr>
        <w:pStyle w:val="ListParagraph"/>
        <w:numPr>
          <w:ilvl w:val="0"/>
          <w:numId w:val="10"/>
        </w:numPr>
        <w:tabs>
          <w:tab w:val="clear" w:pos="432"/>
          <w:tab w:val="num" w:pos="0"/>
        </w:tabs>
        <w:suppressAutoHyphens/>
        <w:spacing w:after="0" w:line="240" w:lineRule="auto"/>
        <w:ind w:left="1080" w:hanging="720"/>
        <w:rPr>
          <w:rFonts w:asciiTheme="majorHAnsi" w:eastAsia="Times New Roman" w:hAnsiTheme="majorHAnsi" w:cs="Times New Roman"/>
          <w:b/>
          <w:color w:val="000000"/>
        </w:rPr>
      </w:pPr>
      <w:r w:rsidRPr="007324DB">
        <w:rPr>
          <w:rFonts w:asciiTheme="majorHAnsi" w:eastAsia="Times New Roman" w:hAnsiTheme="majorHAnsi" w:cs="Times New Roman"/>
          <w:b/>
          <w:color w:val="000000"/>
        </w:rPr>
        <w:t>Challenges and Opportunities – needs for support and interventions</w:t>
      </w:r>
    </w:p>
    <w:p w:rsidR="000C40D3" w:rsidRPr="007324DB" w:rsidRDefault="000C40D3" w:rsidP="000C40D3">
      <w:pPr>
        <w:pStyle w:val="ListParagraph"/>
        <w:suppressAutoHyphens/>
        <w:spacing w:after="0" w:line="240" w:lineRule="auto"/>
        <w:ind w:left="1080"/>
        <w:rPr>
          <w:rFonts w:asciiTheme="majorHAnsi" w:eastAsia="Times New Roman" w:hAnsiTheme="majorHAnsi" w:cs="Times New Roman"/>
          <w:b/>
          <w:color w:val="000000"/>
        </w:rPr>
      </w:pPr>
    </w:p>
    <w:p w:rsidR="00FA20AC" w:rsidRPr="007324DB" w:rsidRDefault="00FA20AC" w:rsidP="000C40D3">
      <w:pPr>
        <w:numPr>
          <w:ilvl w:val="0"/>
          <w:numId w:val="13"/>
        </w:numPr>
        <w:tabs>
          <w:tab w:val="clear" w:pos="420"/>
        </w:tabs>
        <w:suppressAutoHyphens/>
        <w:ind w:left="720" w:hanging="360"/>
        <w:rPr>
          <w:rFonts w:asciiTheme="majorHAnsi" w:hAnsiTheme="majorHAnsi" w:cs="Times New Roman"/>
          <w:b/>
          <w:color w:val="000000"/>
          <w:szCs w:val="22"/>
        </w:rPr>
      </w:pPr>
      <w:r w:rsidRPr="007324DB">
        <w:rPr>
          <w:rFonts w:asciiTheme="majorHAnsi" w:hAnsiTheme="majorHAnsi" w:cs="Times New Roman"/>
          <w:b/>
          <w:color w:val="000000"/>
          <w:szCs w:val="22"/>
        </w:rPr>
        <w:t xml:space="preserve">What do you think the main implementation challenges are, generally as well as in a specific country context, and how could they be overcome? </w:t>
      </w:r>
    </w:p>
    <w:p w:rsidR="000C40D3" w:rsidRPr="007324DB" w:rsidRDefault="000C40D3" w:rsidP="000C40D3">
      <w:pPr>
        <w:rPr>
          <w:rFonts w:asciiTheme="majorHAnsi" w:hAnsiTheme="majorHAnsi" w:cs="Times New Roman"/>
          <w:color w:val="000000"/>
          <w:szCs w:val="22"/>
        </w:rPr>
      </w:pPr>
    </w:p>
    <w:p w:rsidR="00FA20AC" w:rsidRPr="007324DB" w:rsidRDefault="00FA20AC" w:rsidP="000C40D3">
      <w:pPr>
        <w:rPr>
          <w:rFonts w:asciiTheme="majorHAnsi" w:hAnsiTheme="majorHAnsi" w:cs="Times New Roman"/>
          <w:color w:val="000000"/>
          <w:szCs w:val="22"/>
        </w:rPr>
      </w:pPr>
      <w:r w:rsidRPr="007324DB">
        <w:rPr>
          <w:rFonts w:asciiTheme="majorHAnsi" w:hAnsiTheme="majorHAnsi" w:cs="Times New Roman"/>
          <w:color w:val="000000"/>
          <w:szCs w:val="22"/>
        </w:rPr>
        <w:t>One of the biggest challenges to implementation will be the availability, or lack thereof, of legal knowledge in the fisheries context, due to the interdisciplinary nature of fisheries law. In order to have a complete understanding of the necessary steps to successful implementation, it will be critical to study several jurisdictions in order to research what methods are successful and what has failed to this point. After collecting this information, the resulting analysis should be able to better illuminate common problems associated with program implementation and offer solutions to these issues.</w:t>
      </w:r>
    </w:p>
    <w:p w:rsidR="000C40D3" w:rsidRPr="007324DB" w:rsidRDefault="000C40D3" w:rsidP="000C40D3">
      <w:pPr>
        <w:rPr>
          <w:rFonts w:asciiTheme="majorHAnsi" w:hAnsiTheme="majorHAnsi" w:cs="Times New Roman"/>
          <w:color w:val="000000"/>
          <w:szCs w:val="22"/>
        </w:rPr>
      </w:pPr>
    </w:p>
    <w:p w:rsidR="00FA20AC" w:rsidRPr="007324DB" w:rsidRDefault="00FA20AC" w:rsidP="000C40D3">
      <w:pPr>
        <w:rPr>
          <w:rFonts w:asciiTheme="majorHAnsi" w:hAnsiTheme="majorHAnsi" w:cs="Times New Roman"/>
          <w:color w:val="000000"/>
          <w:szCs w:val="22"/>
        </w:rPr>
      </w:pPr>
      <w:r w:rsidRPr="007324DB">
        <w:rPr>
          <w:rFonts w:asciiTheme="majorHAnsi" w:hAnsiTheme="majorHAnsi" w:cs="Times New Roman"/>
          <w:color w:val="000000"/>
          <w:szCs w:val="22"/>
        </w:rPr>
        <w:t>Another challenge is the potential lack of capacity to do the necessary research involved in implementing the Guidelines in that countries may lack the necessary research resources to perform these tasks. Fisheries law spans many disciplines, from property law to human rights and it is difficult to have experts in each of these fields in place in every country that will be implementing and utilizing the Guidelines. FLC’s GFLEP is designed to overcome this by training local actors to do the necessary research on the ground, at the local level. At the local level, different actors have different needs and actor-specific training poses various challenges.</w:t>
      </w:r>
    </w:p>
    <w:p w:rsidR="000C40D3" w:rsidRPr="007324DB" w:rsidRDefault="000C40D3" w:rsidP="000C40D3">
      <w:pPr>
        <w:rPr>
          <w:rFonts w:asciiTheme="majorHAnsi" w:hAnsiTheme="majorHAnsi" w:cs="Times New Roman"/>
          <w:color w:val="000000"/>
          <w:szCs w:val="22"/>
        </w:rPr>
      </w:pPr>
    </w:p>
    <w:p w:rsidR="00FA20AC" w:rsidRPr="007324DB" w:rsidRDefault="00FA20AC" w:rsidP="000C40D3">
      <w:pPr>
        <w:rPr>
          <w:rFonts w:asciiTheme="majorHAnsi" w:hAnsiTheme="majorHAnsi" w:cs="Times New Roman"/>
          <w:color w:val="000000"/>
          <w:szCs w:val="22"/>
        </w:rPr>
      </w:pPr>
      <w:r w:rsidRPr="007324DB">
        <w:rPr>
          <w:rFonts w:asciiTheme="majorHAnsi" w:hAnsiTheme="majorHAnsi" w:cs="Times New Roman"/>
          <w:color w:val="000000"/>
          <w:szCs w:val="22"/>
        </w:rPr>
        <w:t>The legal hurdles involved in individual countries will pose yet another challenge to effective implementation. Different countries attribute different degrees of property rights to fishing licences to fish. This will affect what that government can and cannot do legislatively in order to support implementation. The FLC can provide guidance by analyzing the regulatory regime of any country where the Guidelines will be implemented and propose recommendation on how best to proceed in that local context.</w:t>
      </w:r>
    </w:p>
    <w:p w:rsidR="000C40D3" w:rsidRPr="007324DB" w:rsidRDefault="000C40D3" w:rsidP="000C40D3">
      <w:pPr>
        <w:rPr>
          <w:rFonts w:asciiTheme="majorHAnsi" w:hAnsiTheme="majorHAnsi" w:cs="Times New Roman"/>
          <w:color w:val="000000"/>
          <w:szCs w:val="22"/>
        </w:rPr>
      </w:pPr>
    </w:p>
    <w:p w:rsidR="00FA20AC" w:rsidRPr="007324DB" w:rsidRDefault="00FA20AC" w:rsidP="000C40D3">
      <w:pPr>
        <w:numPr>
          <w:ilvl w:val="0"/>
          <w:numId w:val="13"/>
        </w:numPr>
        <w:tabs>
          <w:tab w:val="clear" w:pos="420"/>
          <w:tab w:val="num" w:pos="2880"/>
        </w:tabs>
        <w:suppressAutoHyphens/>
        <w:ind w:left="720" w:hanging="360"/>
        <w:rPr>
          <w:rFonts w:asciiTheme="majorHAnsi" w:hAnsiTheme="majorHAnsi" w:cs="Times New Roman"/>
          <w:b/>
          <w:color w:val="000000"/>
          <w:szCs w:val="22"/>
        </w:rPr>
      </w:pPr>
      <w:r w:rsidRPr="007324DB">
        <w:rPr>
          <w:rFonts w:asciiTheme="majorHAnsi" w:hAnsiTheme="majorHAnsi" w:cs="Times New Roman"/>
          <w:b/>
          <w:color w:val="000000"/>
          <w:szCs w:val="22"/>
        </w:rPr>
        <w:t>What are your experiences of addressing these types of challenges and what have been successful or unsuccessful strategies and approaches?</w:t>
      </w:r>
    </w:p>
    <w:p w:rsidR="000C40D3" w:rsidRPr="007324DB" w:rsidRDefault="000C40D3" w:rsidP="000C40D3">
      <w:pPr>
        <w:rPr>
          <w:rFonts w:asciiTheme="majorHAnsi" w:hAnsiTheme="majorHAnsi" w:cs="Times New Roman"/>
          <w:color w:val="000000"/>
          <w:szCs w:val="22"/>
        </w:rPr>
      </w:pPr>
    </w:p>
    <w:p w:rsidR="00FA20AC" w:rsidRPr="007324DB" w:rsidRDefault="00FA20AC" w:rsidP="000C40D3">
      <w:pPr>
        <w:rPr>
          <w:rFonts w:asciiTheme="majorHAnsi" w:hAnsiTheme="majorHAnsi" w:cs="Times New Roman"/>
          <w:color w:val="000000"/>
          <w:szCs w:val="22"/>
        </w:rPr>
      </w:pPr>
      <w:r w:rsidRPr="007324DB">
        <w:rPr>
          <w:rFonts w:asciiTheme="majorHAnsi" w:hAnsiTheme="majorHAnsi" w:cs="Times New Roman"/>
          <w:color w:val="000000"/>
          <w:szCs w:val="22"/>
        </w:rPr>
        <w:t>The FLC is in a unique position to address these challenges to implementation. We have staff located around the globe who are experts in various areas, from fisheries law to property law. A successful example of this interdisciplinary collaboration was an analysis of the regulatory hurdles involved in implementing community-based fisheries management regimes for the purpose of improving the livelihood of SSFs in the United States, Canada, South Africa and India. The FLC staff researched and analyzed these countries’ laws and regulations in order to assess the legal feasibility of implementing these programs within the existing legal framework of each country. As noted, we also provide educational courses designed to engage professors, lawyers, fishery managers, government employees, and law students across the globe in the many different facets of fisheries law.</w:t>
      </w:r>
    </w:p>
    <w:p w:rsidR="000C40D3" w:rsidRPr="007324DB" w:rsidRDefault="000C40D3" w:rsidP="000C40D3">
      <w:pPr>
        <w:rPr>
          <w:rFonts w:asciiTheme="majorHAnsi" w:hAnsiTheme="majorHAnsi" w:cs="Times New Roman"/>
          <w:color w:val="000000"/>
          <w:szCs w:val="22"/>
        </w:rPr>
      </w:pPr>
    </w:p>
    <w:p w:rsidR="00FA20AC" w:rsidRPr="007324DB" w:rsidRDefault="00FA20AC" w:rsidP="000C40D3">
      <w:pPr>
        <w:numPr>
          <w:ilvl w:val="0"/>
          <w:numId w:val="13"/>
        </w:numPr>
        <w:tabs>
          <w:tab w:val="clear" w:pos="420"/>
          <w:tab w:val="left" w:pos="360"/>
          <w:tab w:val="num" w:pos="2880"/>
        </w:tabs>
        <w:suppressAutoHyphens/>
        <w:ind w:left="720" w:hanging="360"/>
        <w:rPr>
          <w:rFonts w:asciiTheme="majorHAnsi" w:hAnsiTheme="majorHAnsi" w:cs="Times New Roman"/>
          <w:b/>
          <w:color w:val="000000"/>
          <w:szCs w:val="22"/>
        </w:rPr>
      </w:pPr>
      <w:r w:rsidRPr="007324DB">
        <w:rPr>
          <w:rFonts w:asciiTheme="majorHAnsi" w:hAnsiTheme="majorHAnsi" w:cs="Times New Roman"/>
          <w:b/>
          <w:color w:val="000000"/>
          <w:szCs w:val="22"/>
        </w:rPr>
        <w:t>How would interventions vary, depending on the time frame (e.g. what can be done within the next 12 months, in the next 5 years, in the long term) and depending on the existing resources (e.g. small/medium investments or large/transformative investments)?</w:t>
      </w:r>
    </w:p>
    <w:p w:rsidR="000C40D3" w:rsidRPr="007324DB" w:rsidRDefault="000C40D3" w:rsidP="000C40D3">
      <w:pPr>
        <w:rPr>
          <w:rFonts w:asciiTheme="majorHAnsi" w:hAnsiTheme="majorHAnsi" w:cs="Times New Roman"/>
          <w:szCs w:val="22"/>
        </w:rPr>
      </w:pPr>
    </w:p>
    <w:p w:rsidR="00FA20AC" w:rsidRPr="007324DB" w:rsidRDefault="00FA20AC" w:rsidP="00DD3CD8">
      <w:pPr>
        <w:rPr>
          <w:rFonts w:asciiTheme="majorHAnsi" w:hAnsiTheme="majorHAnsi" w:cs="Times New Roman"/>
          <w:szCs w:val="22"/>
        </w:rPr>
      </w:pPr>
      <w:r w:rsidRPr="007324DB">
        <w:rPr>
          <w:rFonts w:asciiTheme="majorHAnsi" w:hAnsiTheme="majorHAnsi" w:cs="Times New Roman"/>
          <w:szCs w:val="22"/>
        </w:rPr>
        <w:t>The FLC is intent on training the next generation of localized fisheries law advocates. The number of participants to FLC’s GFLEP will continue to grow as the FLC partners with more NGOs and universities across the globe. Currently, we have partnered with institutions in countries including China, the Philippines, the Solomon Islands, Canada, the US, and more. As these programs grow, they will expand to locations outside these initial hubs. The FLC’s goal is to provide an educational presence in every region of the world.</w:t>
      </w:r>
    </w:p>
    <w:p w:rsidR="00FA20AC" w:rsidRPr="007324DB" w:rsidRDefault="00FA20AC" w:rsidP="00DD3CD8">
      <w:pPr>
        <w:rPr>
          <w:rFonts w:asciiTheme="majorHAnsi" w:hAnsiTheme="majorHAnsi"/>
          <w:szCs w:val="22"/>
        </w:rPr>
      </w:pPr>
    </w:p>
    <w:p w:rsidR="00FA20AC" w:rsidRPr="007324DB" w:rsidRDefault="00FA20AC" w:rsidP="00DD3CD8">
      <w:pPr>
        <w:rPr>
          <w:rFonts w:asciiTheme="majorHAnsi" w:hAnsiTheme="majorHAnsi" w:cs="Times New Roman"/>
          <w:color w:val="000000"/>
          <w:szCs w:val="22"/>
        </w:rPr>
      </w:pPr>
      <w:r w:rsidRPr="007324DB">
        <w:rPr>
          <w:rFonts w:asciiTheme="majorHAnsi" w:hAnsiTheme="majorHAnsi" w:cs="Times New Roman"/>
          <w:color w:val="000000"/>
          <w:szCs w:val="22"/>
        </w:rPr>
        <w:t>The FLC has much to offer fishing communities, indigenous peoples and the FAO. Advocacy is severely wanting in these regions. Without trained advocates, it is difficult for many fishing communities to represent themselves at the proverbial bargaining table. Even for those who do have advocates, it is often politically-motivated and driven “from above”, not fully representing the needs of indigenous peoples or the local community.</w:t>
      </w:r>
    </w:p>
    <w:p w:rsidR="00FA20AC" w:rsidRPr="007324DB" w:rsidRDefault="00FA20AC" w:rsidP="00DD3CD8">
      <w:pPr>
        <w:rPr>
          <w:rFonts w:asciiTheme="majorHAnsi" w:hAnsiTheme="majorHAnsi"/>
          <w:szCs w:val="22"/>
        </w:rPr>
      </w:pPr>
    </w:p>
    <w:p w:rsidR="00FA20AC" w:rsidRPr="007324DB" w:rsidRDefault="00FA20AC" w:rsidP="00DD3CD8">
      <w:pPr>
        <w:rPr>
          <w:rFonts w:asciiTheme="majorHAnsi" w:hAnsiTheme="majorHAnsi"/>
          <w:szCs w:val="22"/>
        </w:rPr>
      </w:pPr>
    </w:p>
    <w:p w:rsidR="00FA20AC" w:rsidRPr="007324DB" w:rsidRDefault="00CA04C2" w:rsidP="00DD3CD8">
      <w:pPr>
        <w:pStyle w:val="Heading2"/>
        <w:jc w:val="left"/>
        <w:rPr>
          <w:rStyle w:val="name"/>
          <w:rFonts w:asciiTheme="majorHAnsi" w:hAnsiTheme="majorHAnsi"/>
          <w:szCs w:val="22"/>
          <w:lang w:val="en-US"/>
        </w:rPr>
      </w:pPr>
      <w:bookmarkStart w:id="49" w:name="_Toc377457683"/>
      <w:r w:rsidRPr="007324DB">
        <w:rPr>
          <w:rStyle w:val="name"/>
          <w:rFonts w:asciiTheme="majorHAnsi" w:hAnsiTheme="majorHAnsi"/>
          <w:szCs w:val="22"/>
          <w:lang w:val="en-US"/>
        </w:rPr>
        <w:t>3</w:t>
      </w:r>
      <w:r w:rsidR="00862C69" w:rsidRPr="007324DB">
        <w:rPr>
          <w:rStyle w:val="name"/>
          <w:rFonts w:asciiTheme="majorHAnsi" w:hAnsiTheme="majorHAnsi"/>
          <w:szCs w:val="22"/>
          <w:lang w:val="en-US"/>
        </w:rPr>
        <w:t>5</w:t>
      </w:r>
      <w:r w:rsidR="00FA20AC" w:rsidRPr="007324DB">
        <w:rPr>
          <w:rStyle w:val="name"/>
          <w:rFonts w:asciiTheme="majorHAnsi" w:hAnsiTheme="majorHAnsi"/>
          <w:szCs w:val="22"/>
          <w:lang w:val="en-US"/>
        </w:rPr>
        <w:t xml:space="preserve">. </w:t>
      </w:r>
      <w:r w:rsidR="0032614F" w:rsidRPr="007324DB">
        <w:rPr>
          <w:rStyle w:val="name"/>
          <w:rFonts w:asciiTheme="majorHAnsi" w:hAnsiTheme="majorHAnsi"/>
          <w:szCs w:val="22"/>
          <w:lang w:val="en-US"/>
        </w:rPr>
        <w:t>Patrick McConney</w:t>
      </w:r>
      <w:r w:rsidR="008F7963" w:rsidRPr="007324DB">
        <w:rPr>
          <w:rStyle w:val="name"/>
          <w:rFonts w:asciiTheme="majorHAnsi" w:hAnsiTheme="majorHAnsi"/>
          <w:szCs w:val="22"/>
          <w:lang w:val="en-US"/>
        </w:rPr>
        <w:t>, Barbados</w:t>
      </w:r>
      <w:bookmarkEnd w:id="49"/>
      <w:r w:rsidR="00FA20AC" w:rsidRPr="007324DB">
        <w:rPr>
          <w:rStyle w:val="name"/>
          <w:rFonts w:asciiTheme="majorHAnsi" w:hAnsiTheme="majorHAnsi"/>
          <w:szCs w:val="22"/>
          <w:lang w:val="en-US"/>
        </w:rPr>
        <w:t xml:space="preserve"> </w:t>
      </w:r>
    </w:p>
    <w:p w:rsidR="00DD3CD8" w:rsidRPr="007324DB" w:rsidRDefault="00DD3CD8" w:rsidP="00DD3CD8">
      <w:pPr>
        <w:pStyle w:val="NormalWeb"/>
        <w:spacing w:before="0" w:beforeAutospacing="0" w:after="0" w:afterAutospacing="0"/>
        <w:rPr>
          <w:rFonts w:asciiTheme="majorHAnsi" w:hAnsiTheme="majorHAnsi"/>
          <w:sz w:val="22"/>
          <w:szCs w:val="22"/>
        </w:rPr>
      </w:pPr>
    </w:p>
    <w:p w:rsidR="00FA20AC" w:rsidRPr="007324DB" w:rsidRDefault="00FA20AC" w:rsidP="00DD3CD8">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I wish to share a few more perspectives from the Caribbean.</w:t>
      </w:r>
    </w:p>
    <w:p w:rsidR="00DD3CD8" w:rsidRPr="007324DB" w:rsidRDefault="00DD3CD8" w:rsidP="00DD3CD8">
      <w:pPr>
        <w:pStyle w:val="NormalWeb"/>
        <w:spacing w:before="0" w:beforeAutospacing="0" w:after="0" w:afterAutospacing="0"/>
        <w:rPr>
          <w:rFonts w:asciiTheme="majorHAnsi" w:hAnsiTheme="majorHAnsi"/>
          <w:sz w:val="22"/>
          <w:szCs w:val="22"/>
        </w:rPr>
      </w:pPr>
    </w:p>
    <w:p w:rsidR="00FA20AC" w:rsidRPr="007324DB" w:rsidRDefault="00FA20AC" w:rsidP="00DD3CD8">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Partnering is already in progress to prepare for implementing the SSF Guidelines. An example is between the University of the West Indies, the Caribbean Network of Fisherfolk Organisations and the Caribbean Natural Resources Institute at the regional/transboundary level. National level partnerships are also seen between fisheries authorities and fisherfolk organisations. There needs, however, to be more and much stronger collective action among fisherfolk groups across the region. These groups can accomplish quite a lot if they work together.</w:t>
      </w:r>
    </w:p>
    <w:p w:rsidR="00DD3CD8" w:rsidRPr="007324DB" w:rsidRDefault="00DD3CD8" w:rsidP="00DD3CD8">
      <w:pPr>
        <w:pStyle w:val="NormalWeb"/>
        <w:spacing w:before="0" w:beforeAutospacing="0" w:after="0" w:afterAutospacing="0"/>
        <w:rPr>
          <w:rFonts w:asciiTheme="majorHAnsi" w:hAnsiTheme="majorHAnsi"/>
          <w:sz w:val="22"/>
          <w:szCs w:val="22"/>
        </w:rPr>
      </w:pPr>
    </w:p>
    <w:p w:rsidR="00FA20AC" w:rsidRPr="007324DB" w:rsidRDefault="00FA20AC" w:rsidP="00DD3CD8">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Communication to accomplish this collaboration and coordination is challenging due to language and other barriers including cost and low use of internet communication technology amongst fisherfolk. More emphasis needs to be placed on unleashing the power of communication. This includes making allies of the news media and similar organisations in order to influence public opinion and policy.</w:t>
      </w:r>
    </w:p>
    <w:p w:rsidR="00DD3CD8" w:rsidRPr="007324DB" w:rsidRDefault="00DD3CD8" w:rsidP="00DD3CD8">
      <w:pPr>
        <w:pStyle w:val="NormalWeb"/>
        <w:spacing w:before="0" w:beforeAutospacing="0" w:after="0" w:afterAutospacing="0"/>
        <w:rPr>
          <w:rFonts w:asciiTheme="majorHAnsi" w:hAnsiTheme="majorHAnsi"/>
          <w:sz w:val="22"/>
          <w:szCs w:val="22"/>
        </w:rPr>
      </w:pPr>
    </w:p>
    <w:p w:rsidR="00FA20AC" w:rsidRPr="007324DB" w:rsidRDefault="00FA20AC" w:rsidP="00DD3CD8">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Challenges and opportunities both need to be approached strategically with well formulated plans that have stakeholder buy-in. The leaders of the fisherfolk organisations and allies need to encourage creativity. The success stories, no matter how small, need to be shared and celebrated. In order to maintain momentum there must be positive outlooks for the short, medium and long term. We must harness collective action for this.  </w:t>
      </w:r>
    </w:p>
    <w:p w:rsidR="00DD3CD8" w:rsidRPr="007324DB" w:rsidRDefault="00DD3CD8" w:rsidP="00DD3CD8">
      <w:pPr>
        <w:pStyle w:val="NormalWeb"/>
        <w:spacing w:before="0" w:beforeAutospacing="0" w:after="0" w:afterAutospacing="0"/>
        <w:rPr>
          <w:rFonts w:asciiTheme="majorHAnsi" w:hAnsiTheme="majorHAnsi"/>
          <w:sz w:val="22"/>
          <w:szCs w:val="22"/>
        </w:rPr>
      </w:pPr>
    </w:p>
    <w:p w:rsidR="00FA20AC" w:rsidRPr="007324DB" w:rsidRDefault="00FA20AC" w:rsidP="00DD3CD8">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Regards,</w:t>
      </w:r>
    </w:p>
    <w:p w:rsidR="00DD3CD8" w:rsidRPr="007324DB" w:rsidRDefault="00DD3CD8" w:rsidP="00DD3CD8">
      <w:pPr>
        <w:pStyle w:val="NormalWeb"/>
        <w:spacing w:before="0" w:beforeAutospacing="0" w:after="0" w:afterAutospacing="0"/>
        <w:rPr>
          <w:rFonts w:asciiTheme="majorHAnsi" w:hAnsiTheme="majorHAnsi"/>
          <w:sz w:val="22"/>
          <w:szCs w:val="22"/>
        </w:rPr>
      </w:pPr>
    </w:p>
    <w:p w:rsidR="00FA20AC" w:rsidRPr="007324DB" w:rsidRDefault="00FA20AC" w:rsidP="00DD3CD8">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Patrick McConney</w:t>
      </w:r>
    </w:p>
    <w:p w:rsidR="00DD3CD8" w:rsidRPr="007324DB" w:rsidRDefault="00DD3CD8" w:rsidP="00DD3CD8">
      <w:pPr>
        <w:pStyle w:val="NormalWeb"/>
        <w:spacing w:before="0" w:beforeAutospacing="0" w:after="0" w:afterAutospacing="0"/>
        <w:rPr>
          <w:rFonts w:asciiTheme="majorHAnsi" w:hAnsiTheme="majorHAnsi"/>
          <w:sz w:val="22"/>
          <w:szCs w:val="22"/>
        </w:rPr>
      </w:pPr>
    </w:p>
    <w:p w:rsidR="00DD3CD8" w:rsidRPr="007324DB" w:rsidRDefault="00DD3CD8" w:rsidP="00DD3CD8">
      <w:pPr>
        <w:pStyle w:val="NormalWeb"/>
        <w:spacing w:before="0" w:beforeAutospacing="0" w:after="0" w:afterAutospacing="0"/>
        <w:rPr>
          <w:rFonts w:asciiTheme="majorHAnsi" w:hAnsiTheme="majorHAnsi"/>
          <w:sz w:val="22"/>
          <w:szCs w:val="22"/>
        </w:rPr>
      </w:pPr>
    </w:p>
    <w:p w:rsidR="008F7963" w:rsidRPr="007324DB" w:rsidRDefault="00CA04C2" w:rsidP="00DD3CD8">
      <w:pPr>
        <w:pStyle w:val="Heading2"/>
        <w:jc w:val="left"/>
        <w:rPr>
          <w:rStyle w:val="name"/>
          <w:rFonts w:asciiTheme="majorHAnsi" w:hAnsiTheme="majorHAnsi"/>
          <w:szCs w:val="22"/>
          <w:lang w:val="en-US"/>
        </w:rPr>
      </w:pPr>
      <w:bookmarkStart w:id="50" w:name="_Toc377457684"/>
      <w:r w:rsidRPr="007324DB">
        <w:rPr>
          <w:rStyle w:val="name"/>
          <w:rFonts w:asciiTheme="majorHAnsi" w:hAnsiTheme="majorHAnsi"/>
          <w:szCs w:val="22"/>
          <w:lang w:val="en-US"/>
        </w:rPr>
        <w:t>3</w:t>
      </w:r>
      <w:r w:rsidR="00862C69" w:rsidRPr="007324DB">
        <w:rPr>
          <w:rStyle w:val="name"/>
          <w:rFonts w:asciiTheme="majorHAnsi" w:hAnsiTheme="majorHAnsi"/>
          <w:szCs w:val="22"/>
          <w:lang w:val="en-US"/>
        </w:rPr>
        <w:t>6</w:t>
      </w:r>
      <w:r w:rsidR="008F7963" w:rsidRPr="007324DB">
        <w:rPr>
          <w:rStyle w:val="name"/>
          <w:rFonts w:asciiTheme="majorHAnsi" w:hAnsiTheme="majorHAnsi"/>
          <w:szCs w:val="22"/>
          <w:lang w:val="en-US"/>
        </w:rPr>
        <w:t>. Ratana Chuenpagdee Memorial University, Canada</w:t>
      </w:r>
      <w:bookmarkEnd w:id="50"/>
    </w:p>
    <w:p w:rsidR="008F7963" w:rsidRPr="007324DB" w:rsidRDefault="008F7963" w:rsidP="00DD3CD8">
      <w:pPr>
        <w:rPr>
          <w:rFonts w:asciiTheme="majorHAnsi" w:hAnsiTheme="majorHAnsi" w:cs="Times New Roman"/>
          <w:szCs w:val="22"/>
        </w:rPr>
      </w:pPr>
    </w:p>
    <w:p w:rsidR="008F7963" w:rsidRPr="007324DB" w:rsidRDefault="008F7963" w:rsidP="00DD3CD8">
      <w:pPr>
        <w:pStyle w:val="NormalWeb"/>
        <w:spacing w:before="0" w:beforeAutospacing="0" w:after="0" w:afterAutospacing="0"/>
        <w:rPr>
          <w:rStyle w:val="Strong"/>
          <w:rFonts w:asciiTheme="majorHAnsi" w:hAnsiTheme="majorHAnsi"/>
          <w:sz w:val="22"/>
          <w:szCs w:val="22"/>
        </w:rPr>
      </w:pPr>
      <w:r w:rsidRPr="007324DB">
        <w:rPr>
          <w:rStyle w:val="Strong"/>
          <w:rFonts w:asciiTheme="majorHAnsi" w:hAnsiTheme="majorHAnsi"/>
          <w:sz w:val="22"/>
          <w:szCs w:val="22"/>
        </w:rPr>
        <w:t>Implementation of the FAO Small-Scale Fisheries Guidelines: The Step Zero</w:t>
      </w:r>
    </w:p>
    <w:p w:rsidR="00DD3CD8" w:rsidRPr="007324DB" w:rsidRDefault="00DD3CD8" w:rsidP="00DD3CD8">
      <w:pPr>
        <w:pStyle w:val="NormalWeb"/>
        <w:spacing w:before="0" w:beforeAutospacing="0" w:after="0" w:afterAutospacing="0"/>
        <w:rPr>
          <w:rFonts w:asciiTheme="majorHAnsi" w:hAnsiTheme="majorHAnsi"/>
          <w:sz w:val="22"/>
          <w:szCs w:val="22"/>
        </w:rPr>
      </w:pPr>
    </w:p>
    <w:p w:rsidR="008F7963" w:rsidRPr="007324DB" w:rsidRDefault="008F7963" w:rsidP="00DD3CD8">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lastRenderedPageBreak/>
        <w:t>Submitted to the e-consultation by:</w:t>
      </w:r>
    </w:p>
    <w:p w:rsidR="00DD3CD8" w:rsidRPr="007324DB" w:rsidRDefault="00DD3CD8" w:rsidP="00DD3CD8">
      <w:pPr>
        <w:pStyle w:val="NormalWeb"/>
        <w:spacing w:before="0" w:beforeAutospacing="0" w:after="0" w:afterAutospacing="0"/>
        <w:rPr>
          <w:rFonts w:asciiTheme="majorHAnsi" w:hAnsiTheme="majorHAnsi"/>
          <w:sz w:val="22"/>
          <w:szCs w:val="22"/>
        </w:rPr>
      </w:pPr>
    </w:p>
    <w:p w:rsidR="008F7963" w:rsidRPr="007324DB" w:rsidRDefault="008F7963" w:rsidP="00DD3CD8">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Ratana Chuenpagdee, Project Director Too Big to Ignore</w:t>
      </w:r>
    </w:p>
    <w:p w:rsidR="00DD3CD8" w:rsidRPr="007324DB" w:rsidRDefault="00DD3CD8" w:rsidP="00DD3CD8">
      <w:pPr>
        <w:pStyle w:val="NormalWeb"/>
        <w:spacing w:before="0" w:beforeAutospacing="0" w:after="0" w:afterAutospacing="0"/>
        <w:rPr>
          <w:rFonts w:asciiTheme="majorHAnsi" w:hAnsiTheme="majorHAnsi"/>
          <w:sz w:val="22"/>
          <w:szCs w:val="22"/>
        </w:rPr>
      </w:pPr>
    </w:p>
    <w:p w:rsidR="008F7963" w:rsidRPr="007324DB" w:rsidRDefault="008F7963" w:rsidP="00DD3CD8">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Memorial University, Canada</w:t>
      </w:r>
    </w:p>
    <w:p w:rsidR="00DD3CD8" w:rsidRPr="007324DB" w:rsidRDefault="00DD3CD8" w:rsidP="00DD3CD8">
      <w:pPr>
        <w:pStyle w:val="NormalWeb"/>
        <w:spacing w:before="0" w:beforeAutospacing="0" w:after="0" w:afterAutospacing="0"/>
        <w:rPr>
          <w:rFonts w:asciiTheme="majorHAnsi" w:hAnsiTheme="majorHAnsi"/>
          <w:sz w:val="22"/>
          <w:szCs w:val="22"/>
        </w:rPr>
      </w:pPr>
    </w:p>
    <w:p w:rsidR="008F7963" w:rsidRPr="007324DB" w:rsidRDefault="002E4DC6" w:rsidP="00DD3CD8">
      <w:pPr>
        <w:pStyle w:val="NormalWeb"/>
        <w:spacing w:before="0" w:beforeAutospacing="0" w:after="0" w:afterAutospacing="0"/>
        <w:rPr>
          <w:rFonts w:asciiTheme="majorHAnsi" w:hAnsiTheme="majorHAnsi"/>
          <w:sz w:val="22"/>
          <w:szCs w:val="22"/>
        </w:rPr>
      </w:pPr>
      <w:hyperlink r:id="rId35" w:history="1">
        <w:r w:rsidR="008F7963" w:rsidRPr="007324DB">
          <w:rPr>
            <w:rStyle w:val="Hyperlink"/>
            <w:rFonts w:asciiTheme="majorHAnsi" w:hAnsiTheme="majorHAnsi"/>
            <w:sz w:val="22"/>
            <w:szCs w:val="22"/>
          </w:rPr>
          <w:t>ratanac@mun.ca</w:t>
        </w:r>
      </w:hyperlink>
    </w:p>
    <w:p w:rsidR="00DD3CD8" w:rsidRPr="007324DB" w:rsidRDefault="00DD3CD8" w:rsidP="00DD3CD8">
      <w:pPr>
        <w:pStyle w:val="NormalWeb"/>
        <w:spacing w:before="0" w:beforeAutospacing="0" w:after="0" w:afterAutospacing="0"/>
        <w:rPr>
          <w:rFonts w:asciiTheme="majorHAnsi" w:hAnsiTheme="majorHAnsi"/>
          <w:sz w:val="22"/>
          <w:szCs w:val="22"/>
        </w:rPr>
      </w:pPr>
    </w:p>
    <w:p w:rsidR="008F7963" w:rsidRPr="007324DB" w:rsidRDefault="008F7963" w:rsidP="00DD3CD8">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There have been many guidelines before this one; thus there is no need to treat it any different than others. The difference, however, lies in the hope and expectation of millions of small-scale fishing people and their families, small-scale fishing communities and those whose livelihoods and way of life are closely linked with sustainable small-scale fisheries (SSF), of what the guidelines, and the proper implementation, will bring. The key issue is therefore about </w:t>
      </w:r>
      <w:r w:rsidRPr="007324DB">
        <w:rPr>
          <w:rStyle w:val="Strong"/>
          <w:rFonts w:asciiTheme="majorHAnsi" w:hAnsiTheme="majorHAnsi"/>
          <w:sz w:val="22"/>
          <w:szCs w:val="22"/>
        </w:rPr>
        <w:t>responsibility</w:t>
      </w:r>
      <w:r w:rsidRPr="007324DB">
        <w:rPr>
          <w:rFonts w:asciiTheme="majorHAnsi" w:hAnsiTheme="majorHAnsi"/>
          <w:sz w:val="22"/>
          <w:szCs w:val="22"/>
        </w:rPr>
        <w:t>. Once States agree that small-scale fisheries have important contribution to make and cannot be ignored, then it is within their mandate to evaluate current fisheries policies and align them with the guidelines. The big picture needs to be recognized, that given their number and actual and potential contributions to the society, any effort to support sustainable small-scale fisheries would likely have positive consequences to the overall national economy and the wellbeing of the nation.</w:t>
      </w:r>
    </w:p>
    <w:p w:rsidR="00DD3CD8" w:rsidRPr="007324DB" w:rsidRDefault="00DD3CD8" w:rsidP="00DD3CD8">
      <w:pPr>
        <w:pStyle w:val="NormalWeb"/>
        <w:spacing w:before="0" w:beforeAutospacing="0" w:after="0" w:afterAutospacing="0"/>
        <w:rPr>
          <w:rFonts w:asciiTheme="majorHAnsi" w:hAnsiTheme="majorHAnsi"/>
          <w:sz w:val="22"/>
          <w:szCs w:val="22"/>
        </w:rPr>
      </w:pPr>
    </w:p>
    <w:p w:rsidR="008F7963" w:rsidRPr="007324DB" w:rsidRDefault="008F7963" w:rsidP="00DD3CD8">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The challenge is about what to implement, given the voluntary nature of the guidelines, and how to implement them in the most sensible way. Both the States and the community need to realize that progress is likely </w:t>
      </w:r>
      <w:r w:rsidRPr="007324DB">
        <w:rPr>
          <w:rStyle w:val="Strong"/>
          <w:rFonts w:asciiTheme="majorHAnsi" w:hAnsiTheme="majorHAnsi"/>
          <w:sz w:val="22"/>
          <w:szCs w:val="22"/>
        </w:rPr>
        <w:t>incremental</w:t>
      </w:r>
      <w:r w:rsidRPr="007324DB">
        <w:rPr>
          <w:rFonts w:asciiTheme="majorHAnsi" w:hAnsiTheme="majorHAnsi"/>
          <w:sz w:val="22"/>
          <w:szCs w:val="22"/>
        </w:rPr>
        <w:t xml:space="preserve"> in this case. Rectifying something that has been missing for a long time (e.g., appropriate policies, institutions and research to support SSF) is going to take time and the outcomes may be slow to happen. But there must be quite a few low-hanging fruits for the implementing group to choose from. Another advantage is the fact that the culture of stakeholder participation and multi-sector partnership has been fostered and embraced in many places around the world. New ways of thinking about how to manage the fisheries have emerged and the concept of </w:t>
      </w:r>
      <w:r w:rsidRPr="007324DB">
        <w:rPr>
          <w:rStyle w:val="Strong"/>
          <w:rFonts w:asciiTheme="majorHAnsi" w:hAnsiTheme="majorHAnsi"/>
          <w:sz w:val="22"/>
          <w:szCs w:val="22"/>
        </w:rPr>
        <w:t>governance</w:t>
      </w:r>
      <w:r w:rsidRPr="007324DB">
        <w:rPr>
          <w:rFonts w:asciiTheme="majorHAnsi" w:hAnsiTheme="majorHAnsi"/>
          <w:sz w:val="22"/>
          <w:szCs w:val="22"/>
        </w:rPr>
        <w:t xml:space="preserve"> has been employed in fisheries context. The condition is right for the implementation of the guidelines provided that the States are willing to do it, and are willing to look into making necessary policy changes in order to facilitate the implementation.</w:t>
      </w:r>
    </w:p>
    <w:p w:rsidR="00DD3CD8" w:rsidRPr="007324DB" w:rsidRDefault="00DD3CD8" w:rsidP="00DD3CD8">
      <w:pPr>
        <w:pStyle w:val="NormalWeb"/>
        <w:spacing w:before="0" w:beforeAutospacing="0" w:after="0" w:afterAutospacing="0"/>
        <w:rPr>
          <w:rFonts w:asciiTheme="majorHAnsi" w:hAnsiTheme="majorHAnsi"/>
          <w:sz w:val="22"/>
          <w:szCs w:val="22"/>
        </w:rPr>
      </w:pPr>
    </w:p>
    <w:p w:rsidR="008F7963" w:rsidRPr="007324DB" w:rsidRDefault="008F7963" w:rsidP="00DD3CD8">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In the first instance, the implementation of the guidelines should be considered a </w:t>
      </w:r>
      <w:r w:rsidRPr="007324DB">
        <w:rPr>
          <w:rStyle w:val="Strong"/>
          <w:rFonts w:asciiTheme="majorHAnsi" w:hAnsiTheme="majorHAnsi"/>
          <w:sz w:val="22"/>
          <w:szCs w:val="22"/>
        </w:rPr>
        <w:t>participatory</w:t>
      </w:r>
      <w:r w:rsidRPr="007324DB">
        <w:rPr>
          <w:rFonts w:asciiTheme="majorHAnsi" w:hAnsiTheme="majorHAnsi"/>
          <w:sz w:val="22"/>
          <w:szCs w:val="22"/>
        </w:rPr>
        <w:t xml:space="preserve"> and </w:t>
      </w:r>
      <w:r w:rsidRPr="007324DB">
        <w:rPr>
          <w:rStyle w:val="Strong"/>
          <w:rFonts w:asciiTheme="majorHAnsi" w:hAnsiTheme="majorHAnsi"/>
          <w:sz w:val="22"/>
          <w:szCs w:val="22"/>
        </w:rPr>
        <w:t>interactive</w:t>
      </w:r>
      <w:r w:rsidRPr="007324DB">
        <w:rPr>
          <w:rFonts w:asciiTheme="majorHAnsi" w:hAnsiTheme="majorHAnsi"/>
          <w:sz w:val="22"/>
          <w:szCs w:val="22"/>
        </w:rPr>
        <w:t xml:space="preserve"> process, the way the guidelines have been developed. A multi-stakeholder body, with appropriate representation, including people knowledgeable about small-scale fisheries, should be established as a responsible entity to implement the guidelines. Similar to the Code of Conduct, some interpretation and contextualization of the guidelines may be required. Participatory process in this case implies also that those not directly responsible for the implementation should always be informed, consulted, and invited to contribute. The diversity, complexity and dynamic nature of SSF call for as much help at the local level as possible. Community members and groups interested in supporting SSF can also be drawn upon to help with the implementation. The same applies to research groups and academic institutions. An interactive process calls for the implementation to take advantage of any functioning existing local governing bodies, formal and informal, to the extent possible.  The stage has to be set, at the onset, that the implementation of the SSF guidelines is an opportunity to address issues of common interests, which, once addressed, can result into the betterment of the society at large. Attempts must be made to alleviate concerns that the guidelines may threaten the wellbeing of other economic sectors, including industrial fisheries. Any possible incompatibility between the existing rules and regulations and the new ones set in accord with the guidelines needs to be recognized and addressed upfront. All involved parties need to realize that it may still be possible to create space for SSF to become viable and sustainable. It does not always mean taking away access from one sector and giving it to SSF. </w:t>
      </w:r>
      <w:r w:rsidRPr="007324DB">
        <w:rPr>
          <w:rStyle w:val="Strong"/>
          <w:rFonts w:asciiTheme="majorHAnsi" w:hAnsiTheme="majorHAnsi"/>
          <w:sz w:val="22"/>
          <w:szCs w:val="22"/>
        </w:rPr>
        <w:t>Creative solutions</w:t>
      </w:r>
      <w:r w:rsidRPr="007324DB">
        <w:rPr>
          <w:rFonts w:asciiTheme="majorHAnsi" w:hAnsiTheme="majorHAnsi"/>
          <w:sz w:val="22"/>
          <w:szCs w:val="22"/>
        </w:rPr>
        <w:t xml:space="preserve"> and opportunities for synergies need to be explored, first and foremost. This is the case even though the reality is starkly different, e.g., SSF have long </w:t>
      </w:r>
      <w:r w:rsidRPr="007324DB">
        <w:rPr>
          <w:rFonts w:asciiTheme="majorHAnsi" w:hAnsiTheme="majorHAnsi"/>
          <w:sz w:val="22"/>
          <w:szCs w:val="22"/>
        </w:rPr>
        <w:lastRenderedPageBreak/>
        <w:t>been politically and economically marginalized. Support the organization of SSF people locally, nationally and regionally, is among the first steps.</w:t>
      </w:r>
    </w:p>
    <w:p w:rsidR="00DD3CD8" w:rsidRPr="007324DB" w:rsidRDefault="00DD3CD8" w:rsidP="00DD3CD8">
      <w:pPr>
        <w:pStyle w:val="NormalWeb"/>
        <w:spacing w:before="0" w:beforeAutospacing="0" w:after="0" w:afterAutospacing="0"/>
        <w:rPr>
          <w:rFonts w:asciiTheme="majorHAnsi" w:hAnsiTheme="majorHAnsi"/>
          <w:sz w:val="22"/>
          <w:szCs w:val="22"/>
        </w:rPr>
      </w:pPr>
    </w:p>
    <w:p w:rsidR="008F7963" w:rsidRPr="007324DB" w:rsidRDefault="008F7963" w:rsidP="00DD3CD8">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In effect, the implementation needs to begin from the ‘</w:t>
      </w:r>
      <w:r w:rsidRPr="007324DB">
        <w:rPr>
          <w:rStyle w:val="Strong"/>
          <w:rFonts w:asciiTheme="majorHAnsi" w:hAnsiTheme="majorHAnsi"/>
          <w:sz w:val="22"/>
          <w:szCs w:val="22"/>
        </w:rPr>
        <w:t>step zero</w:t>
      </w:r>
      <w:r w:rsidRPr="007324DB">
        <w:rPr>
          <w:rFonts w:asciiTheme="majorHAnsi" w:hAnsiTheme="majorHAnsi"/>
          <w:sz w:val="22"/>
          <w:szCs w:val="22"/>
        </w:rPr>
        <w:t xml:space="preserve">’, meaning that all involved parties need to understand where the guidelines were coming from, what they intend to do, and that they had gone through a legitimate process before implementation. As to the post-implementation, while it is necessary that the implementation should lead eventually to achieving the long-term goals set out in the guidelines, the effectiveness of the guidelines should be measured, in the first instance, using the short-term goals set out by the States through the implementation committee. This allows for some contextualization, as well as innovation, to occur. </w:t>
      </w:r>
      <w:r w:rsidRPr="007324DB">
        <w:rPr>
          <w:rStyle w:val="Strong"/>
          <w:rFonts w:asciiTheme="majorHAnsi" w:hAnsiTheme="majorHAnsi"/>
          <w:sz w:val="22"/>
          <w:szCs w:val="22"/>
        </w:rPr>
        <w:t>Self-monitoring system</w:t>
      </w:r>
      <w:r w:rsidRPr="007324DB">
        <w:rPr>
          <w:rFonts w:asciiTheme="majorHAnsi" w:hAnsiTheme="majorHAnsi"/>
          <w:sz w:val="22"/>
          <w:szCs w:val="22"/>
        </w:rPr>
        <w:t xml:space="preserve"> may be more useful and practical than enforcement, for instance. </w:t>
      </w:r>
      <w:r w:rsidRPr="007324DB">
        <w:rPr>
          <w:rStyle w:val="Strong"/>
          <w:rFonts w:asciiTheme="majorHAnsi" w:hAnsiTheme="majorHAnsi"/>
          <w:sz w:val="22"/>
          <w:szCs w:val="22"/>
        </w:rPr>
        <w:t>Depoliticizing</w:t>
      </w:r>
      <w:r w:rsidRPr="007324DB">
        <w:rPr>
          <w:rFonts w:asciiTheme="majorHAnsi" w:hAnsiTheme="majorHAnsi"/>
          <w:sz w:val="22"/>
          <w:szCs w:val="22"/>
        </w:rPr>
        <w:t xml:space="preserve"> the implementation may be the best way forward. Opportunities to share lessons and exchange ideas among those involved directly and indirectly with the guidelines implementation should be created, through a regular process. SSF people need to know that it is not the States that will be held accountable for the implementation. They also need to take active role in it. Coordination of efforts at all levels, and with existing and new alliances and partnerships, will be required.</w:t>
      </w:r>
    </w:p>
    <w:p w:rsidR="00DD3CD8" w:rsidRPr="007324DB" w:rsidRDefault="00DD3CD8" w:rsidP="00DD3CD8">
      <w:pPr>
        <w:pStyle w:val="NormalWeb"/>
        <w:spacing w:before="0" w:beforeAutospacing="0" w:after="0" w:afterAutospacing="0"/>
        <w:rPr>
          <w:rFonts w:asciiTheme="majorHAnsi" w:hAnsiTheme="majorHAnsi"/>
          <w:sz w:val="22"/>
          <w:szCs w:val="22"/>
        </w:rPr>
      </w:pPr>
    </w:p>
    <w:p w:rsidR="008F7963" w:rsidRPr="007324DB" w:rsidRDefault="008F7963" w:rsidP="00DD3CD8">
      <w:pPr>
        <w:rPr>
          <w:rFonts w:asciiTheme="majorHAnsi" w:hAnsiTheme="majorHAnsi" w:cs="Times New Roman"/>
          <w:szCs w:val="22"/>
        </w:rPr>
      </w:pPr>
    </w:p>
    <w:p w:rsidR="008F7963" w:rsidRPr="007324DB" w:rsidRDefault="00862C69" w:rsidP="00DD3CD8">
      <w:pPr>
        <w:pStyle w:val="Heading2"/>
        <w:jc w:val="left"/>
        <w:rPr>
          <w:rStyle w:val="name"/>
          <w:rFonts w:asciiTheme="majorHAnsi" w:hAnsiTheme="majorHAnsi"/>
          <w:szCs w:val="22"/>
          <w:lang w:val="en-US"/>
        </w:rPr>
      </w:pPr>
      <w:bookmarkStart w:id="51" w:name="_Toc377457685"/>
      <w:r w:rsidRPr="007324DB">
        <w:rPr>
          <w:rStyle w:val="name"/>
          <w:rFonts w:asciiTheme="majorHAnsi" w:hAnsiTheme="majorHAnsi"/>
          <w:szCs w:val="22"/>
          <w:lang w:val="en-US"/>
        </w:rPr>
        <w:t>37</w:t>
      </w:r>
      <w:r w:rsidR="008F7963" w:rsidRPr="007324DB">
        <w:rPr>
          <w:rStyle w:val="name"/>
          <w:rFonts w:asciiTheme="majorHAnsi" w:hAnsiTheme="majorHAnsi"/>
          <w:szCs w:val="22"/>
          <w:lang w:val="en-US"/>
        </w:rPr>
        <w:t>. Shannon Eldredge, Cape Cod Community Supported Fisheries, USA</w:t>
      </w:r>
      <w:bookmarkEnd w:id="51"/>
      <w:r w:rsidR="008F7963" w:rsidRPr="007324DB">
        <w:rPr>
          <w:rStyle w:val="name"/>
          <w:rFonts w:asciiTheme="majorHAnsi" w:hAnsiTheme="majorHAnsi"/>
          <w:szCs w:val="22"/>
          <w:lang w:val="en-US"/>
        </w:rPr>
        <w:t xml:space="preserve"> </w:t>
      </w:r>
    </w:p>
    <w:p w:rsidR="008F7963" w:rsidRPr="007324DB" w:rsidRDefault="008F7963" w:rsidP="00DD3CD8">
      <w:pPr>
        <w:rPr>
          <w:rFonts w:asciiTheme="majorHAnsi" w:hAnsiTheme="majorHAnsi" w:cs="Times New Roman"/>
          <w:szCs w:val="22"/>
          <w:lang w:val="en-US"/>
        </w:rPr>
      </w:pPr>
    </w:p>
    <w:p w:rsidR="008F7963" w:rsidRPr="007324DB" w:rsidRDefault="008F7963" w:rsidP="00DD3CD8">
      <w:pPr>
        <w:rPr>
          <w:rFonts w:asciiTheme="majorHAnsi" w:hAnsiTheme="majorHAnsi" w:cs="Times New Roman"/>
          <w:szCs w:val="22"/>
          <w:lang w:val="en-US" w:eastAsia="en-US"/>
        </w:rPr>
      </w:pPr>
      <w:r w:rsidRPr="007324DB">
        <w:rPr>
          <w:rFonts w:asciiTheme="majorHAnsi" w:hAnsiTheme="majorHAnsi" w:cs="Times New Roman"/>
          <w:szCs w:val="22"/>
          <w:lang w:val="en-US" w:eastAsia="en-US"/>
        </w:rPr>
        <w:t>ISSUES AND QUESTIONS</w:t>
      </w:r>
    </w:p>
    <w:p w:rsidR="00DD3CD8" w:rsidRPr="007324DB" w:rsidRDefault="00DD3CD8" w:rsidP="00DD3CD8">
      <w:pPr>
        <w:rPr>
          <w:rFonts w:asciiTheme="majorHAnsi" w:hAnsiTheme="majorHAnsi" w:cs="Times New Roman"/>
          <w:szCs w:val="22"/>
          <w:lang w:val="en-US" w:eastAsia="en-US"/>
        </w:rPr>
      </w:pPr>
    </w:p>
    <w:p w:rsidR="008F7963" w:rsidRPr="007324DB" w:rsidRDefault="008F7963" w:rsidP="00DD3CD8">
      <w:pPr>
        <w:numPr>
          <w:ilvl w:val="0"/>
          <w:numId w:val="93"/>
        </w:num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 xml:space="preserve">Partnering for implementation </w:t>
      </w:r>
    </w:p>
    <w:p w:rsidR="00DD3CD8" w:rsidRPr="007324DB" w:rsidRDefault="00DD3CD8" w:rsidP="00DD3CD8">
      <w:pPr>
        <w:rPr>
          <w:rFonts w:asciiTheme="majorHAnsi" w:hAnsiTheme="majorHAnsi" w:cs="Times New Roman"/>
          <w:szCs w:val="22"/>
          <w:lang w:val="en-US" w:eastAsia="en-US"/>
        </w:rPr>
      </w:pPr>
    </w:p>
    <w:p w:rsidR="008F7963" w:rsidRPr="007324DB" w:rsidRDefault="008F7963" w:rsidP="00DD3CD8">
      <w:pPr>
        <w:rPr>
          <w:rFonts w:asciiTheme="majorHAnsi" w:hAnsiTheme="majorHAnsi" w:cs="Times New Roman"/>
          <w:szCs w:val="22"/>
          <w:lang w:val="en-US" w:eastAsia="en-US"/>
        </w:rPr>
      </w:pPr>
      <w:r w:rsidRPr="007324DB">
        <w:rPr>
          <w:rFonts w:asciiTheme="majorHAnsi" w:hAnsiTheme="majorHAnsi" w:cs="Times New Roman"/>
          <w:szCs w:val="22"/>
          <w:lang w:val="en-US" w:eastAsia="en-US"/>
        </w:rPr>
        <w:t>The implementation of the SSF Guidelines will require engagement and partnerships across different institutions, organizations and actors as the SSF Guidelines implementation does not only require the involvement by fishers but takes into consideration also the role and needs of those around them. Fishing communities, CSOs, academia, NGOs, governments, regional organizations, donors and international agencies and organizations all need to work together - but different actors may have different roles to play to address issues in relation to fisheries governance, gender, post-harvest, consumer interests, wider societal interests, etc. Please share any experiences, both good or bad as well as lessons learned related to partnerships in the implementation of international instruments</w:t>
      </w:r>
    </w:p>
    <w:p w:rsidR="00DD3CD8" w:rsidRPr="007324DB" w:rsidRDefault="00DD3CD8" w:rsidP="00DD3CD8">
      <w:pPr>
        <w:rPr>
          <w:rFonts w:asciiTheme="majorHAnsi" w:hAnsiTheme="majorHAnsi" w:cs="Times New Roman"/>
          <w:szCs w:val="22"/>
          <w:lang w:val="en-US" w:eastAsia="en-US"/>
        </w:rPr>
      </w:pPr>
    </w:p>
    <w:p w:rsidR="008F7963" w:rsidRPr="007324DB" w:rsidRDefault="008F7963" w:rsidP="00DD3CD8">
      <w:pPr>
        <w:numPr>
          <w:ilvl w:val="0"/>
          <w:numId w:val="94"/>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 xml:space="preserve">How do you see the role of your organization and others in the implementation of the SSF Guidelines? </w:t>
      </w:r>
    </w:p>
    <w:p w:rsidR="008F7963" w:rsidRPr="007324DB" w:rsidRDefault="008F7963" w:rsidP="00DD3CD8">
      <w:pPr>
        <w:numPr>
          <w:ilvl w:val="1"/>
          <w:numId w:val="94"/>
        </w:num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Connecting policy change to seafood justice &amp; sovereignty. The two go hand-in-hand, and we help bring consumers to that arena by building programs and awareness campaigns that they can participate in.</w:t>
      </w:r>
    </w:p>
    <w:p w:rsidR="008F7963" w:rsidRPr="007324DB" w:rsidRDefault="008F7963" w:rsidP="00DD3CD8">
      <w:pPr>
        <w:numPr>
          <w:ilvl w:val="0"/>
          <w:numId w:val="94"/>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How can partnerships be fostered and strengthened to include the ‘voices of the marginalized?</w:t>
      </w:r>
    </w:p>
    <w:p w:rsidR="008F7963" w:rsidRPr="007324DB" w:rsidRDefault="008F7963" w:rsidP="00DD3CD8">
      <w:pPr>
        <w:numPr>
          <w:ilvl w:val="0"/>
          <w:numId w:val="94"/>
        </w:num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The marginalized voices are strengthened by supporters from a broad range of industries around fishing. Work with those who are allies of small-scale fishers to help in awareness campaigns, policy making, programs.</w:t>
      </w:r>
    </w:p>
    <w:p w:rsidR="008F7963" w:rsidRPr="007324DB" w:rsidRDefault="008F7963" w:rsidP="00DD3CD8">
      <w:pPr>
        <w:numPr>
          <w:ilvl w:val="0"/>
          <w:numId w:val="94"/>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What will be required at local, national, regional and global levels to ensure effective and efficient partnerships?</w:t>
      </w:r>
    </w:p>
    <w:p w:rsidR="00DD3CD8" w:rsidRPr="007324DB" w:rsidRDefault="00DD3CD8" w:rsidP="00DD3CD8">
      <w:pPr>
        <w:ind w:left="720"/>
        <w:rPr>
          <w:rFonts w:asciiTheme="majorHAnsi" w:hAnsiTheme="majorHAnsi" w:cs="Times New Roman"/>
          <w:szCs w:val="22"/>
          <w:lang w:val="en-US" w:eastAsia="en-US"/>
        </w:rPr>
      </w:pPr>
    </w:p>
    <w:p w:rsidR="008F7963" w:rsidRPr="007324DB" w:rsidRDefault="008F7963" w:rsidP="00DD3CD8">
      <w:pPr>
        <w:numPr>
          <w:ilvl w:val="0"/>
          <w:numId w:val="95"/>
        </w:num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Information and communication – promoting experience sharing and collaboration</w:t>
      </w:r>
    </w:p>
    <w:p w:rsidR="00DD3CD8" w:rsidRPr="007324DB" w:rsidRDefault="00DD3CD8" w:rsidP="00DD3CD8">
      <w:pPr>
        <w:rPr>
          <w:rFonts w:asciiTheme="majorHAnsi" w:hAnsiTheme="majorHAnsi" w:cs="Times New Roman"/>
          <w:szCs w:val="22"/>
          <w:lang w:val="en-US" w:eastAsia="en-US"/>
        </w:rPr>
      </w:pPr>
    </w:p>
    <w:p w:rsidR="008F7963" w:rsidRPr="007324DB" w:rsidRDefault="008F7963" w:rsidP="00DD3CD8">
      <w:pPr>
        <w:rPr>
          <w:rFonts w:asciiTheme="majorHAnsi" w:hAnsiTheme="majorHAnsi" w:cs="Times New Roman"/>
          <w:szCs w:val="22"/>
          <w:lang w:val="en-US" w:eastAsia="en-US"/>
        </w:rPr>
      </w:pPr>
      <w:r w:rsidRPr="007324DB">
        <w:rPr>
          <w:rFonts w:asciiTheme="majorHAnsi" w:hAnsiTheme="majorHAnsi" w:cs="Times New Roman"/>
          <w:szCs w:val="22"/>
          <w:lang w:val="en-US" w:eastAsia="en-US"/>
        </w:rPr>
        <w:t xml:space="preserve">Continuous learning and sharing of experiences will be of utmost importance for effective implementation. Available lessons learnt, best practices and tools should be used and reinventing the wheel avoided, but at the same time the local context may differ to such a degree that specific </w:t>
      </w:r>
      <w:r w:rsidRPr="007324DB">
        <w:rPr>
          <w:rFonts w:asciiTheme="majorHAnsi" w:hAnsiTheme="majorHAnsi" w:cs="Times New Roman"/>
          <w:szCs w:val="22"/>
          <w:lang w:val="en-US" w:eastAsia="en-US"/>
        </w:rPr>
        <w:lastRenderedPageBreak/>
        <w:t>tools and solutions must be developed. Monitoring of progress will be important to keep track of what is working (and what is not) and participatory monitoring and evaluation systems and relevant statistics can help making information available and shared.</w:t>
      </w:r>
    </w:p>
    <w:p w:rsidR="00DD3CD8" w:rsidRPr="007324DB" w:rsidRDefault="00DD3CD8" w:rsidP="00DD3CD8">
      <w:pPr>
        <w:rPr>
          <w:rFonts w:asciiTheme="majorHAnsi" w:hAnsiTheme="majorHAnsi" w:cs="Times New Roman"/>
          <w:szCs w:val="22"/>
          <w:lang w:val="en-US" w:eastAsia="en-US"/>
        </w:rPr>
      </w:pPr>
    </w:p>
    <w:p w:rsidR="008F7963" w:rsidRPr="007324DB" w:rsidRDefault="008F7963" w:rsidP="00DD3CD8">
      <w:pPr>
        <w:numPr>
          <w:ilvl w:val="0"/>
          <w:numId w:val="96"/>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 xml:space="preserve">What best practices with regard to communication would you recommend for SSF Guidelines implementation at local, national, regional and global level? </w:t>
      </w:r>
    </w:p>
    <w:p w:rsidR="008F7963" w:rsidRPr="007324DB" w:rsidRDefault="008F7963" w:rsidP="00DD3CD8">
      <w:pPr>
        <w:numPr>
          <w:ilvl w:val="1"/>
          <w:numId w:val="96"/>
        </w:num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Bottom-up, transparent communication through all channels is essential.</w:t>
      </w:r>
    </w:p>
    <w:p w:rsidR="008F7963" w:rsidRPr="007324DB" w:rsidRDefault="008F7963" w:rsidP="00DD3CD8">
      <w:pPr>
        <w:numPr>
          <w:ilvl w:val="0"/>
          <w:numId w:val="97"/>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 xml:space="preserve">What are your experiences from participatory monitoring and evaluation? </w:t>
      </w:r>
    </w:p>
    <w:p w:rsidR="008F7963" w:rsidRPr="007324DB" w:rsidRDefault="008F7963" w:rsidP="00DD3CD8">
      <w:pPr>
        <w:numPr>
          <w:ilvl w:val="1"/>
          <w:numId w:val="97"/>
        </w:num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Take into consideration what kind of organizations are doing the evaluations. How do their values compare to those that are being portrayed in their reports? Are monitors and evaluators employing objective methods to their assessments.</w:t>
      </w:r>
    </w:p>
    <w:p w:rsidR="008F7963" w:rsidRPr="007324DB" w:rsidRDefault="008F7963" w:rsidP="00DD3CD8">
      <w:pPr>
        <w:numPr>
          <w:ilvl w:val="1"/>
          <w:numId w:val="97"/>
        </w:num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The threat of having fishermen pay for observers and monitors on board their vessels for the purpose of evaluating stocks is potentially damaging to that day’s earnings. So, monitoring of progress of these guidelines during fishing time should be completely paid for by grant-funded, objective partners who will not interfere with the wages or earnings of fishermen when they are working.</w:t>
      </w:r>
    </w:p>
    <w:p w:rsidR="008F7963" w:rsidRPr="007324DB" w:rsidRDefault="008F7963" w:rsidP="00DD3CD8">
      <w:pPr>
        <w:numPr>
          <w:ilvl w:val="0"/>
          <w:numId w:val="97"/>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How can progress in implementing the SSF Guidelines be measured and reported in a useful way?</w:t>
      </w:r>
    </w:p>
    <w:p w:rsidR="008F7963" w:rsidRPr="007324DB" w:rsidRDefault="008F7963" w:rsidP="00DD3CD8">
      <w:pPr>
        <w:numPr>
          <w:ilvl w:val="0"/>
          <w:numId w:val="97"/>
        </w:num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Fund organizations like Slow Fish, which have building networks of small-scale fishers internationally, to develop modes of communication that can be funneled to FAO.  Measuring progress is specific to the communities being observed, because different nations, different fisheries are at different stages in their development of programs, or destruction of ecosystem, or even just definitions of status quo. From each community participating in observations, there should be folks developing methods of measuring progress, and they should be in communication with folks from other communities around the world to glean ideas about how to monitor &amp; report.</w:t>
      </w:r>
    </w:p>
    <w:p w:rsidR="00DD3CD8" w:rsidRPr="007324DB" w:rsidRDefault="00DD3CD8" w:rsidP="00DD3CD8">
      <w:pPr>
        <w:ind w:left="720"/>
        <w:rPr>
          <w:rFonts w:asciiTheme="majorHAnsi" w:hAnsiTheme="majorHAnsi" w:cs="Times New Roman"/>
          <w:szCs w:val="22"/>
          <w:lang w:val="en-US" w:eastAsia="en-US"/>
        </w:rPr>
      </w:pPr>
    </w:p>
    <w:p w:rsidR="008F7963" w:rsidRPr="007324DB" w:rsidRDefault="008F7963" w:rsidP="00DD3CD8">
      <w:pPr>
        <w:numPr>
          <w:ilvl w:val="0"/>
          <w:numId w:val="98"/>
        </w:num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Challenges and opportunities – needs for support and interventions</w:t>
      </w:r>
    </w:p>
    <w:p w:rsidR="00DD3CD8" w:rsidRPr="007324DB" w:rsidRDefault="00DD3CD8" w:rsidP="00DD3CD8">
      <w:pPr>
        <w:rPr>
          <w:rFonts w:asciiTheme="majorHAnsi" w:hAnsiTheme="majorHAnsi" w:cs="Times New Roman"/>
          <w:szCs w:val="22"/>
          <w:lang w:val="en-US" w:eastAsia="en-US"/>
        </w:rPr>
      </w:pPr>
    </w:p>
    <w:p w:rsidR="008F7963" w:rsidRPr="007324DB" w:rsidRDefault="008F7963" w:rsidP="00DD3CD8">
      <w:pPr>
        <w:rPr>
          <w:rFonts w:asciiTheme="majorHAnsi" w:hAnsiTheme="majorHAnsi" w:cs="Times New Roman"/>
          <w:szCs w:val="22"/>
          <w:lang w:val="en-US" w:eastAsia="en-US"/>
        </w:rPr>
      </w:pPr>
      <w:r w:rsidRPr="007324DB">
        <w:rPr>
          <w:rFonts w:asciiTheme="majorHAnsi" w:hAnsiTheme="majorHAnsi" w:cs="Times New Roman"/>
          <w:szCs w:val="22"/>
          <w:lang w:val="en-US" w:eastAsia="en-US"/>
        </w:rPr>
        <w:t>There will be implementation challenges (e.g. financial, political, institutional, cultural) to address but also opportunities to capitalize on. These may vary from one context to another and also differ between the global, regional, national and local levels. Understanding these challenges and opportunities will be important for identifying and designing support activities. The implementation of the SSF Guidelines will need a mix of different types of interventions, including – but not necessarily limited to – the strengthening of political commitment and awareness raising, changes in policies, revisions of legislation and/or regulations, development of capacity and empowerment, improving and sharing information, and strengthened research and communication.</w:t>
      </w:r>
    </w:p>
    <w:p w:rsidR="00DD3CD8" w:rsidRPr="007324DB" w:rsidRDefault="00DD3CD8" w:rsidP="00DD3CD8">
      <w:pPr>
        <w:rPr>
          <w:rFonts w:asciiTheme="majorHAnsi" w:hAnsiTheme="majorHAnsi" w:cs="Times New Roman"/>
          <w:szCs w:val="22"/>
          <w:lang w:val="en-US" w:eastAsia="en-US"/>
        </w:rPr>
      </w:pPr>
    </w:p>
    <w:p w:rsidR="008F7963" w:rsidRPr="007324DB" w:rsidRDefault="008F7963" w:rsidP="00DD3CD8">
      <w:pPr>
        <w:numPr>
          <w:ilvl w:val="0"/>
          <w:numId w:val="99"/>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 xml:space="preserve">What do you think the main implementation challenges are, generally as well as in a specific country context, and how could they be overcome? </w:t>
      </w:r>
    </w:p>
    <w:p w:rsidR="008F7963" w:rsidRPr="007324DB" w:rsidRDefault="008F7963" w:rsidP="00DD3CD8">
      <w:pPr>
        <w:numPr>
          <w:ilvl w:val="1"/>
          <w:numId w:val="99"/>
        </w:num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 xml:space="preserve">Political commitment and revisions of legislation/regulations. </w:t>
      </w:r>
    </w:p>
    <w:p w:rsidR="008F7963" w:rsidRPr="007324DB" w:rsidRDefault="008F7963" w:rsidP="00DD3CD8">
      <w:pPr>
        <w:numPr>
          <w:ilvl w:val="1"/>
          <w:numId w:val="99"/>
        </w:num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They could be overcome by transparency to the public on how policies are supported by the government, and in the process of creating those regulations. Also, small-scale fishers (individuals, not necessarily those “representing” certain NGOs who lobby for fishers) should hold office on committees and in councils to regulate and create policies that implement SSF Guidelines.</w:t>
      </w:r>
    </w:p>
    <w:p w:rsidR="008F7963" w:rsidRPr="007324DB" w:rsidRDefault="008F7963" w:rsidP="00DD3CD8">
      <w:pPr>
        <w:numPr>
          <w:ilvl w:val="0"/>
          <w:numId w:val="99"/>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lastRenderedPageBreak/>
        <w:t>What are your experiences of addressing these types of challenges and what have been successful or unsuccessful strategies and approaches?</w:t>
      </w:r>
    </w:p>
    <w:p w:rsidR="008F7963" w:rsidRPr="007324DB" w:rsidRDefault="008F7963" w:rsidP="00DD3CD8">
      <w:pPr>
        <w:numPr>
          <w:ilvl w:val="0"/>
          <w:numId w:val="99"/>
        </w:num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 xml:space="preserve">Experience has been a lot of resistance and corruption. </w:t>
      </w:r>
    </w:p>
    <w:p w:rsidR="008F7963" w:rsidRPr="007324DB" w:rsidRDefault="008F7963" w:rsidP="00DD3CD8">
      <w:pPr>
        <w:numPr>
          <w:ilvl w:val="0"/>
          <w:numId w:val="99"/>
        </w:num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Unsuccessful strategies are trusting organizations that represent practices that are detrimental to small-scale, community-based fishing fleets.</w:t>
      </w:r>
    </w:p>
    <w:p w:rsidR="008F7963" w:rsidRPr="007324DB" w:rsidRDefault="008F7963" w:rsidP="00DD3CD8">
      <w:pPr>
        <w:numPr>
          <w:ilvl w:val="0"/>
          <w:numId w:val="99"/>
        </w:num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 xml:space="preserve">Successful strategies are ones that have a keen ear toward independent fishers &amp; crews whose survival incomes, daily livelihoods, could be directly impacted by major or minor policy shifts that implement SSF Guidelines. </w:t>
      </w:r>
    </w:p>
    <w:p w:rsidR="008F7963" w:rsidRPr="007324DB" w:rsidRDefault="008F7963" w:rsidP="00DD3CD8">
      <w:pPr>
        <w:numPr>
          <w:ilvl w:val="0"/>
          <w:numId w:val="99"/>
        </w:num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Timeframes would vary drastically, as there are so many factors differentiating one community from the next, one fishery from the next, one nation from the next.</w:t>
      </w:r>
    </w:p>
    <w:p w:rsidR="008F7963" w:rsidRPr="007324DB" w:rsidRDefault="008F7963" w:rsidP="00DD3CD8">
      <w:pPr>
        <w:numPr>
          <w:ilvl w:val="0"/>
          <w:numId w:val="99"/>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How would interventions vary, depending on the time frame (e.g. what can be done within the next 12 months, in the next 5 years, in the long term) and depending on the existing resources (e.g. small/medium investments or large/transformative investments)?</w:t>
      </w:r>
    </w:p>
    <w:p w:rsidR="008F7963" w:rsidRPr="007324DB" w:rsidRDefault="008F7963" w:rsidP="00DD3CD8">
      <w:pPr>
        <w:rPr>
          <w:rFonts w:asciiTheme="majorHAnsi" w:hAnsiTheme="majorHAnsi" w:cs="Times New Roman"/>
          <w:szCs w:val="22"/>
          <w:lang w:val="en-US"/>
        </w:rPr>
      </w:pPr>
    </w:p>
    <w:p w:rsidR="00DD3CD8" w:rsidRPr="007324DB" w:rsidRDefault="00DD3CD8" w:rsidP="00DD3CD8">
      <w:pPr>
        <w:rPr>
          <w:rFonts w:asciiTheme="majorHAnsi" w:hAnsiTheme="majorHAnsi" w:cs="Times New Roman"/>
          <w:szCs w:val="22"/>
          <w:lang w:val="en-US"/>
        </w:rPr>
      </w:pPr>
    </w:p>
    <w:p w:rsidR="008F7963" w:rsidRPr="007324DB" w:rsidRDefault="00862C69" w:rsidP="00DD3CD8">
      <w:pPr>
        <w:pStyle w:val="Heading2"/>
        <w:jc w:val="left"/>
        <w:rPr>
          <w:rFonts w:asciiTheme="majorHAnsi" w:hAnsiTheme="majorHAnsi" w:cs="Times New Roman"/>
          <w:szCs w:val="22"/>
          <w:lang w:val="en-US"/>
        </w:rPr>
      </w:pPr>
      <w:bookmarkStart w:id="52" w:name="_Toc377457686"/>
      <w:r w:rsidRPr="007324DB">
        <w:rPr>
          <w:rStyle w:val="name"/>
          <w:rFonts w:asciiTheme="majorHAnsi" w:hAnsiTheme="majorHAnsi"/>
          <w:szCs w:val="22"/>
          <w:lang w:val="en-US"/>
        </w:rPr>
        <w:t>38</w:t>
      </w:r>
      <w:r w:rsidR="008F7963" w:rsidRPr="007324DB">
        <w:rPr>
          <w:rStyle w:val="name"/>
          <w:rFonts w:asciiTheme="majorHAnsi" w:hAnsiTheme="majorHAnsi"/>
          <w:szCs w:val="22"/>
          <w:lang w:val="en-US"/>
        </w:rPr>
        <w:t>. Andrew Johnston, Artisanal Fisheries Association, South Africa</w:t>
      </w:r>
      <w:bookmarkEnd w:id="52"/>
      <w:r w:rsidR="008F7963" w:rsidRPr="007324DB">
        <w:rPr>
          <w:rStyle w:val="name"/>
          <w:rFonts w:asciiTheme="majorHAnsi" w:hAnsiTheme="majorHAnsi"/>
          <w:szCs w:val="22"/>
          <w:lang w:val="en-US"/>
        </w:rPr>
        <w:t xml:space="preserve"> </w:t>
      </w:r>
    </w:p>
    <w:p w:rsidR="00DD3CD8" w:rsidRPr="007324DB" w:rsidRDefault="00DD3CD8" w:rsidP="00DD3CD8">
      <w:pPr>
        <w:pStyle w:val="NormalWeb"/>
        <w:spacing w:before="0" w:beforeAutospacing="0" w:after="0" w:afterAutospacing="0"/>
        <w:rPr>
          <w:rFonts w:asciiTheme="majorHAnsi" w:hAnsiTheme="majorHAnsi"/>
          <w:sz w:val="22"/>
          <w:szCs w:val="22"/>
        </w:rPr>
      </w:pPr>
    </w:p>
    <w:p w:rsidR="008F7963" w:rsidRPr="007324DB" w:rsidRDefault="008F7963" w:rsidP="00DD3CD8">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Voluntary Guidelines for a sustainable small- scale fisheries.</w:t>
      </w:r>
    </w:p>
    <w:p w:rsidR="008F7963" w:rsidRPr="007324DB" w:rsidRDefault="008F7963" w:rsidP="00DD3CD8">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Our organization the Artisanal Fishers Association of South Africa is a regional community based organization which has been the attention of many a researcher/academic and media because of the manner of which without any funding or offices, operated, organized and managed.  It was basically a type of beach gang operation that was born from resistance to the racially oppression of the Apartheid system that marginalized us with the introduction of the ITQ fishing system. We rejected the unjust quota system of the government and worked outside of their laws until we "supposedly " gained our freedom in 1994. Our vision was to stop the unjust fishing policy and to regain and retain our traditional fishing rights. Our banners which we carried with pride, was our objectives in our struggle - Reasserting Fishers Rights, -We Speak for the Silent Sea and You, - We Don't Want To Be Rich We just Want Access To The Sea.</w:t>
      </w:r>
    </w:p>
    <w:p w:rsidR="00DD3CD8" w:rsidRPr="007324DB" w:rsidRDefault="00DD3CD8" w:rsidP="00DD3CD8">
      <w:pPr>
        <w:pStyle w:val="NormalWeb"/>
        <w:spacing w:before="0" w:beforeAutospacing="0" w:after="0" w:afterAutospacing="0"/>
        <w:rPr>
          <w:rFonts w:asciiTheme="majorHAnsi" w:hAnsiTheme="majorHAnsi"/>
          <w:sz w:val="22"/>
          <w:szCs w:val="22"/>
        </w:rPr>
      </w:pPr>
    </w:p>
    <w:p w:rsidR="008F7963" w:rsidRPr="007324DB" w:rsidRDefault="008F7963" w:rsidP="00DD3CD8">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We have been participants at F.A.O. over a period of ten years through being members of WFFP on fishing issues and by the invitation of FIAN, working on the guidelines on the right to food.</w:t>
      </w:r>
    </w:p>
    <w:p w:rsidR="00DD3CD8" w:rsidRPr="007324DB" w:rsidRDefault="00DD3CD8" w:rsidP="00DD3CD8">
      <w:pPr>
        <w:pStyle w:val="NormalWeb"/>
        <w:spacing w:before="0" w:beforeAutospacing="0" w:after="0" w:afterAutospacing="0"/>
        <w:rPr>
          <w:rFonts w:asciiTheme="majorHAnsi" w:hAnsiTheme="majorHAnsi"/>
          <w:sz w:val="22"/>
          <w:szCs w:val="22"/>
        </w:rPr>
      </w:pPr>
    </w:p>
    <w:p w:rsidR="008F7963" w:rsidRPr="007324DB" w:rsidRDefault="008F7963" w:rsidP="00DD3CD8">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The question of participation and capacity building is problematic as although consultive framework exists and is carried out, participation in final policy decision- making is terribly flawed. Many of the average fishing communities especially community based organizations are feeling estranged from the international political bodies, as BINGOS (big international non-governmental organizations) and academics easily shape the results according to their agendas that sometimes are contrary to problems that behest the poorer fishing communities. The argument that we must speak on the behalf of the fishers is non- sensical hogwash as I can proudly say that the fishers inputs at our parliamentary meeting, (thanks to the work of Musifundise), the Philippines guidelines meeting, and other local meets makes a mockery of this theory. The bedrock for the guidelines should be democracy, freedom in all aspects and to improve of the quality of life of the vulnerable and marginalized fishing communities worldwide so that they can live with dignity, fulfillment and happiness. The greatest threat to achieving a democratic process is that even though the participants ignore it, bigotry, prejudice and racial and religious hatred exists. Pigeonholed by this, the views tend to focus mainly around their own agendas and objectives. As I wrote in my review of the last COFI meet the quest for equality of one group should not lead to the equality of another. Consultative and participation in the pursuit of meaningful democracy has to be within a framework of a participatory integrated policy that ensures active, free, effective and meaningful and informed participation of all small scale fishing peoples, without prejudice in all aspects of governance, taking into consideration the power imbalances, patronage of the funders and political forces that exists in the various regions and countries. The practice of religious faith are important </w:t>
      </w:r>
      <w:r w:rsidRPr="007324DB">
        <w:rPr>
          <w:rFonts w:asciiTheme="majorHAnsi" w:hAnsiTheme="majorHAnsi"/>
          <w:sz w:val="22"/>
          <w:szCs w:val="22"/>
        </w:rPr>
        <w:lastRenderedPageBreak/>
        <w:t>to many worldwide in providing family righteous living and relationships therefore the acceptance of religious beliefs and traditions within the guidelines should be undertaken into consideration with a great deal of sensitivity.</w:t>
      </w:r>
    </w:p>
    <w:p w:rsidR="00DD3CD8" w:rsidRPr="007324DB" w:rsidRDefault="00DD3CD8" w:rsidP="00DD3CD8">
      <w:pPr>
        <w:pStyle w:val="NormalWeb"/>
        <w:spacing w:before="0" w:beforeAutospacing="0" w:after="0" w:afterAutospacing="0"/>
        <w:rPr>
          <w:rFonts w:asciiTheme="majorHAnsi" w:hAnsiTheme="majorHAnsi"/>
          <w:sz w:val="22"/>
          <w:szCs w:val="22"/>
        </w:rPr>
      </w:pPr>
    </w:p>
    <w:p w:rsidR="008F7963" w:rsidRPr="007324DB" w:rsidRDefault="008F7963" w:rsidP="00DD3CD8">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What are the realities of problems facing the small- small scale fishing communities that are having a profound detrimental effect on the fishing communities; Privatization,-non-recognition, - prejudice and hate,- racism,- drug and alcoholic abuse,-health problems,-economic oppression,-anti-social behavior,- sea and land grabbing,- ecological degradation,- economic and trade enslavement.,- social and economic inequalities,- non-active participation,- culture jamming.,- denial of livelihoods,-  marginalization,- corruption,- jailing of fishers through  trans -border crossings,- habitat destruction, - bad fishing policies,- undemocratic participatory governance,- uncaring certification and labeling schemes,-  bad management,- illegal fishing, -trawler encroachment,- overfishing, - high technology,-weather conditions,- bad science and scientific data,- , joint ventures with developed countries,- poverty,-food insecurity,- poor prices,-  conflict,- poor living conditions, - sea safety conditions,-, access rights, - destruction of family life and values, - non development, -access to education, -.production of fish for export rather than for local food needs (globalization), - xenophobia, - disregard for critical discussion. The irresponsible beliefs that the killing of children for "muti" must be stopped, especially in the East African  countries that are using the body parts of albino children to make catches fruitful and enrich the fishers, is barbaric and must be condemned. Also we are being cheated by unscrupulous merchants, elites, self instituted leaders and politicians who are disempowering the poor vulnerable small- scale fishers and fishing workers.</w:t>
      </w:r>
    </w:p>
    <w:p w:rsidR="00DD3CD8" w:rsidRPr="007324DB" w:rsidRDefault="00DD3CD8" w:rsidP="00DD3CD8">
      <w:pPr>
        <w:pStyle w:val="NormalWeb"/>
        <w:spacing w:before="0" w:beforeAutospacing="0" w:after="0" w:afterAutospacing="0"/>
        <w:rPr>
          <w:rFonts w:asciiTheme="majorHAnsi" w:hAnsiTheme="majorHAnsi"/>
          <w:sz w:val="22"/>
          <w:szCs w:val="22"/>
        </w:rPr>
      </w:pPr>
    </w:p>
    <w:p w:rsidR="008F7963" w:rsidRPr="007324DB" w:rsidRDefault="008F7963" w:rsidP="00B92DAA">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These are the important issues that behest the fishers and has been well articulated at most of our conferences and meetings, and the question is does the Guidelines substantially address these difficulties that the small-scale fisher face?  The world is steadily deteriorating because of dismantling of human and family values and the depletion of our natural resources and promotion of materialistic profit-making consumerism. Sustainable development, sustainable living and a sustainable society require not only a human rights objective but a value system. Human values are seen to be non-existent where some leaders and politicians live a lie, but we live in hope that there is empathy in the world and that there is some in power who do really care. There is a bond between enduring human values and a sustainable society, the depletion of resources but also the depletion of human values is what seem to be lacking. Although we cannot have it in the guidelines we should not lose sight that these  invisible objectives of honesty, respect, love, violence, solidarity, truthfulness and democracy are extremely important in creating a sustainable society.</w:t>
      </w:r>
    </w:p>
    <w:p w:rsidR="00DD3CD8" w:rsidRPr="007324DB" w:rsidRDefault="00DD3CD8" w:rsidP="00B92DAA">
      <w:pPr>
        <w:pStyle w:val="NormalWeb"/>
        <w:spacing w:before="0" w:beforeAutospacing="0" w:after="0" w:afterAutospacing="0"/>
        <w:rPr>
          <w:rFonts w:asciiTheme="majorHAnsi" w:hAnsiTheme="majorHAnsi"/>
          <w:sz w:val="22"/>
          <w:szCs w:val="22"/>
        </w:rPr>
      </w:pPr>
    </w:p>
    <w:p w:rsidR="008F7963" w:rsidRPr="007324DB" w:rsidRDefault="008F7963" w:rsidP="00B92DAA">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The acceptance that each country can establish their own interpretation of small –scale fisheries, is controversial and can create ineffectiveness of the guidelines, it is not an all embracing international version but will become merely a willy-nilly local paperback. We are identified in the various countries under the term of as artisanal, traditional, indigenous, native, and small-scale or subsistence fishers. We should take note of the defining characteristics of small-scale fishing that makes particular importance to their way of life; They are dispersed along coastlines and because they depend mainly on marine eco-systems that are situated close to their homes near their harvesting activities and have small scale capital commitments, levels of production and produce supply mainly to the sub-sector economy chain. The size of the vessel, power and technology depends on the sea and weather conditions in the various countries, but the question should rather be “what we are not”.</w:t>
      </w:r>
    </w:p>
    <w:p w:rsidR="00DD3CD8" w:rsidRPr="007324DB" w:rsidRDefault="00DD3CD8" w:rsidP="00B92DAA">
      <w:pPr>
        <w:pStyle w:val="NormalWeb"/>
        <w:spacing w:before="0" w:beforeAutospacing="0" w:after="0" w:afterAutospacing="0"/>
        <w:rPr>
          <w:rFonts w:asciiTheme="majorHAnsi" w:hAnsiTheme="majorHAnsi"/>
          <w:sz w:val="22"/>
          <w:szCs w:val="22"/>
        </w:rPr>
      </w:pPr>
    </w:p>
    <w:p w:rsidR="008F7963" w:rsidRPr="007324DB" w:rsidRDefault="008F7963" w:rsidP="00B92DAA">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We do not harvest huge quantities of fish through use of large scale operations of mechanized gear and trawl nets, use high- tech technology, chase fish with large sophisticated ships far into the deep sea, not involved in processing plants, the scale of operations are not capital intensive, target fish that produces by-catches, harvested specie for the globalized or export market and employ many </w:t>
      </w:r>
      <w:r w:rsidRPr="007324DB">
        <w:rPr>
          <w:rFonts w:asciiTheme="majorHAnsi" w:hAnsiTheme="majorHAnsi"/>
          <w:sz w:val="22"/>
          <w:szCs w:val="22"/>
        </w:rPr>
        <w:lastRenderedPageBreak/>
        <w:t>personal on a formal basis. We function as home based micro-enterprise operators , normally near-shore , use passive gear to harvest provide food directly mostly daily to the communities for local consumption to nearby villages or towns, have traditional and customary management arrangements with each other and make a valuable positive economic and social benefit to their communities. It is a labour intensive thus helping in the fight against unemployment and food insecurity.</w:t>
      </w:r>
    </w:p>
    <w:p w:rsidR="00DD3CD8" w:rsidRPr="007324DB" w:rsidRDefault="00DD3CD8" w:rsidP="00B92DAA">
      <w:pPr>
        <w:pStyle w:val="NormalWeb"/>
        <w:spacing w:before="0" w:beforeAutospacing="0" w:after="0" w:afterAutospacing="0"/>
        <w:rPr>
          <w:rFonts w:asciiTheme="majorHAnsi" w:hAnsiTheme="majorHAnsi"/>
          <w:sz w:val="22"/>
          <w:szCs w:val="22"/>
        </w:rPr>
      </w:pPr>
    </w:p>
    <w:p w:rsidR="008F7963" w:rsidRPr="007324DB" w:rsidRDefault="008F7963" w:rsidP="00B92DAA">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These voluntary guideline is of crucial importance to have and we should strive to get it to be accepted internationally by all.  These guidelines are not the end because in the future things will change and some will tend to ignore it and thus our struggle will continue.</w:t>
      </w:r>
    </w:p>
    <w:p w:rsidR="00DD3CD8" w:rsidRPr="007324DB" w:rsidRDefault="00DD3CD8" w:rsidP="00B92DAA">
      <w:pPr>
        <w:pStyle w:val="NormalWeb"/>
        <w:spacing w:before="0" w:beforeAutospacing="0" w:after="0" w:afterAutospacing="0"/>
        <w:rPr>
          <w:rFonts w:asciiTheme="majorHAnsi" w:hAnsiTheme="majorHAnsi"/>
          <w:sz w:val="22"/>
          <w:szCs w:val="22"/>
        </w:rPr>
      </w:pPr>
    </w:p>
    <w:p w:rsidR="008F7963" w:rsidRPr="007324DB" w:rsidRDefault="008F7963" w:rsidP="00B92DAA">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Andrew Johnston.</w:t>
      </w:r>
    </w:p>
    <w:p w:rsidR="00DD3CD8" w:rsidRPr="007324DB" w:rsidRDefault="00DD3CD8" w:rsidP="00B92DAA">
      <w:pPr>
        <w:pStyle w:val="NormalWeb"/>
        <w:spacing w:before="0" w:beforeAutospacing="0" w:after="0" w:afterAutospacing="0"/>
        <w:rPr>
          <w:rFonts w:asciiTheme="majorHAnsi" w:hAnsiTheme="majorHAnsi"/>
          <w:sz w:val="22"/>
          <w:szCs w:val="22"/>
        </w:rPr>
      </w:pPr>
    </w:p>
    <w:p w:rsidR="008F7963" w:rsidRPr="007324DB" w:rsidRDefault="008F7963" w:rsidP="00B92DAA">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We are impressed with Odusina Olawaseum of Nigeria input and congratulate him on his work.</w:t>
      </w:r>
    </w:p>
    <w:p w:rsidR="008F7963" w:rsidRPr="007324DB" w:rsidRDefault="008F7963" w:rsidP="00B92DAA">
      <w:pPr>
        <w:rPr>
          <w:rFonts w:asciiTheme="majorHAnsi" w:hAnsiTheme="majorHAnsi" w:cs="Times New Roman"/>
          <w:szCs w:val="22"/>
        </w:rPr>
      </w:pPr>
    </w:p>
    <w:p w:rsidR="008F7963" w:rsidRPr="007324DB" w:rsidRDefault="008F7963" w:rsidP="00B92DAA">
      <w:pPr>
        <w:rPr>
          <w:rFonts w:asciiTheme="majorHAnsi" w:hAnsiTheme="majorHAnsi" w:cs="Times New Roman"/>
          <w:szCs w:val="22"/>
        </w:rPr>
      </w:pPr>
    </w:p>
    <w:p w:rsidR="008F7963" w:rsidRPr="007324DB" w:rsidRDefault="00862C69" w:rsidP="00B92DAA">
      <w:pPr>
        <w:pStyle w:val="Heading2"/>
        <w:jc w:val="left"/>
        <w:rPr>
          <w:rStyle w:val="name"/>
          <w:rFonts w:asciiTheme="majorHAnsi" w:hAnsiTheme="majorHAnsi"/>
          <w:szCs w:val="22"/>
          <w:lang w:val="en-US"/>
        </w:rPr>
      </w:pPr>
      <w:bookmarkStart w:id="53" w:name="_Toc377457687"/>
      <w:r w:rsidRPr="007324DB">
        <w:rPr>
          <w:rStyle w:val="name"/>
          <w:rFonts w:asciiTheme="majorHAnsi" w:hAnsiTheme="majorHAnsi"/>
          <w:szCs w:val="22"/>
          <w:lang w:val="en-US"/>
        </w:rPr>
        <w:t>39</w:t>
      </w:r>
      <w:r w:rsidR="008F7963" w:rsidRPr="007324DB">
        <w:rPr>
          <w:rStyle w:val="name"/>
          <w:rFonts w:asciiTheme="majorHAnsi" w:hAnsiTheme="majorHAnsi"/>
          <w:szCs w:val="22"/>
          <w:lang w:val="en-US"/>
        </w:rPr>
        <w:t>. St Vincent and the Grenadines</w:t>
      </w:r>
      <w:bookmarkEnd w:id="53"/>
    </w:p>
    <w:p w:rsidR="00B92DAA" w:rsidRPr="007324DB" w:rsidRDefault="00B92DAA" w:rsidP="00B92DAA">
      <w:pPr>
        <w:rPr>
          <w:rFonts w:asciiTheme="majorHAnsi" w:hAnsiTheme="majorHAnsi"/>
          <w:szCs w:val="22"/>
          <w:lang w:val="en-US"/>
        </w:rPr>
      </w:pPr>
    </w:p>
    <w:p w:rsidR="008F7963" w:rsidRPr="007324DB" w:rsidRDefault="008F7963" w:rsidP="00B92DAA">
      <w:p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Implementing the Voluntary Guidelines for Securing Sustainable Small-Scale Fisheries (SSF)</w:t>
      </w:r>
    </w:p>
    <w:p w:rsidR="00B92DAA" w:rsidRPr="007324DB" w:rsidRDefault="00B92DAA" w:rsidP="00B92DAA">
      <w:pPr>
        <w:rPr>
          <w:rFonts w:asciiTheme="majorHAnsi" w:hAnsiTheme="majorHAnsi" w:cs="Times New Roman"/>
          <w:szCs w:val="22"/>
          <w:lang w:val="en-US" w:eastAsia="en-US"/>
        </w:rPr>
      </w:pPr>
    </w:p>
    <w:p w:rsidR="008F7963" w:rsidRPr="007324DB" w:rsidRDefault="008F7963" w:rsidP="00B92DA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Issues and Questions – St. Vincent and the Grenadines (SVG) response</w:t>
      </w:r>
    </w:p>
    <w:p w:rsidR="00B92DAA" w:rsidRPr="007324DB" w:rsidRDefault="00B92DAA" w:rsidP="00B92DAA">
      <w:pPr>
        <w:rPr>
          <w:rFonts w:asciiTheme="majorHAnsi" w:hAnsiTheme="majorHAnsi" w:cs="Times New Roman"/>
          <w:szCs w:val="22"/>
          <w:lang w:val="en-US" w:eastAsia="en-US"/>
        </w:rPr>
      </w:pPr>
    </w:p>
    <w:p w:rsidR="008F7963" w:rsidRPr="007324DB" w:rsidRDefault="008F7963" w:rsidP="00B92DAA">
      <w:pPr>
        <w:numPr>
          <w:ilvl w:val="0"/>
          <w:numId w:val="100"/>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 xml:space="preserve">Partnering for implementation </w:t>
      </w:r>
    </w:p>
    <w:p w:rsidR="00B92DAA" w:rsidRPr="007324DB" w:rsidRDefault="00B92DAA" w:rsidP="00B92DAA">
      <w:pPr>
        <w:ind w:left="720"/>
        <w:rPr>
          <w:rFonts w:asciiTheme="majorHAnsi" w:hAnsiTheme="majorHAnsi" w:cs="Times New Roman"/>
          <w:szCs w:val="22"/>
          <w:lang w:val="en-US" w:eastAsia="en-US"/>
        </w:rPr>
      </w:pPr>
    </w:p>
    <w:p w:rsidR="008F7963" w:rsidRPr="007324DB" w:rsidRDefault="008F7963" w:rsidP="00B92DAA">
      <w:pPr>
        <w:numPr>
          <w:ilvl w:val="0"/>
          <w:numId w:val="101"/>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 xml:space="preserve">Role of SVG Fisheries: </w:t>
      </w:r>
    </w:p>
    <w:p w:rsidR="008F7963" w:rsidRPr="007324DB" w:rsidRDefault="008F7963" w:rsidP="00B92DAA">
      <w:pPr>
        <w:numPr>
          <w:ilvl w:val="1"/>
          <w:numId w:val="101"/>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Ensure that fishers and relevant stakeholders understand what the SSF guidelines are and how it may affect them (there are both rights and responsibilities)</w:t>
      </w:r>
    </w:p>
    <w:p w:rsidR="008F7963" w:rsidRPr="007324DB" w:rsidRDefault="008F7963" w:rsidP="00B92DAA">
      <w:pPr>
        <w:numPr>
          <w:ilvl w:val="1"/>
          <w:numId w:val="101"/>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Offer support, maybe through capacity development, for fishers so that all parties play a role in sustainable fisheries (co-management structure)</w:t>
      </w:r>
    </w:p>
    <w:p w:rsidR="008F7963" w:rsidRPr="007324DB" w:rsidRDefault="008F7963" w:rsidP="00B92DAA">
      <w:pPr>
        <w:numPr>
          <w:ilvl w:val="1"/>
          <w:numId w:val="101"/>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Ensure that Monitoring, Control and Surveillance (MCS) systems are in place and functioning</w:t>
      </w:r>
    </w:p>
    <w:p w:rsidR="008F7963" w:rsidRPr="007324DB" w:rsidRDefault="008F7963" w:rsidP="00B92DAA">
      <w:pPr>
        <w:numPr>
          <w:ilvl w:val="1"/>
          <w:numId w:val="101"/>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Provide representation for the interests of fishers in management and decision making workshops and forums.</w:t>
      </w:r>
    </w:p>
    <w:p w:rsidR="008F7963" w:rsidRPr="007324DB" w:rsidRDefault="008F7963" w:rsidP="00B92DAA">
      <w:pPr>
        <w:numPr>
          <w:ilvl w:val="1"/>
          <w:numId w:val="101"/>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 xml:space="preserve">It is the duty of SVG Fisheries as well as the wider population to ensure sustainable fisheries by: </w:t>
      </w:r>
    </w:p>
    <w:p w:rsidR="008F7963" w:rsidRPr="007324DB" w:rsidRDefault="008F7963" w:rsidP="00B92DAA">
      <w:pPr>
        <w:numPr>
          <w:ilvl w:val="2"/>
          <w:numId w:val="101"/>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Good governance practices</w:t>
      </w:r>
    </w:p>
    <w:p w:rsidR="008F7963" w:rsidRPr="007324DB" w:rsidRDefault="008F7963" w:rsidP="00B92DAA">
      <w:pPr>
        <w:numPr>
          <w:ilvl w:val="2"/>
          <w:numId w:val="101"/>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Maintaining the habitats and ecosystems supporting the fishery sector so that the marine environment are in good condition</w:t>
      </w:r>
    </w:p>
    <w:p w:rsidR="008F7963" w:rsidRPr="007324DB" w:rsidRDefault="008F7963" w:rsidP="00B92DAA">
      <w:pPr>
        <w:numPr>
          <w:ilvl w:val="2"/>
          <w:numId w:val="101"/>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Ensuring sustenance through laws, regulations and policies which allows us to have fish for future generations while allowing us to provide still for present population</w:t>
      </w:r>
    </w:p>
    <w:p w:rsidR="008F7963" w:rsidRPr="007324DB" w:rsidRDefault="008F7963" w:rsidP="00B92DAA">
      <w:pPr>
        <w:numPr>
          <w:ilvl w:val="2"/>
          <w:numId w:val="101"/>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Applying the EcoSystem Approach</w:t>
      </w:r>
    </w:p>
    <w:p w:rsidR="00B92DAA" w:rsidRPr="007324DB" w:rsidRDefault="00B92DAA" w:rsidP="00B92DAA">
      <w:pPr>
        <w:ind w:left="2160"/>
        <w:rPr>
          <w:rFonts w:asciiTheme="majorHAnsi" w:hAnsiTheme="majorHAnsi" w:cs="Times New Roman"/>
          <w:szCs w:val="22"/>
          <w:lang w:val="en-US" w:eastAsia="en-US"/>
        </w:rPr>
      </w:pPr>
    </w:p>
    <w:p w:rsidR="008F7963" w:rsidRPr="007324DB" w:rsidRDefault="008F7963" w:rsidP="00B92DAA">
      <w:pPr>
        <w:numPr>
          <w:ilvl w:val="0"/>
          <w:numId w:val="102"/>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Partnerships may be fostered through stakeholder consultations in all fishing communities and other relevant communities if necessary</w:t>
      </w:r>
    </w:p>
    <w:p w:rsidR="00B92DAA" w:rsidRPr="007324DB" w:rsidRDefault="00B92DAA" w:rsidP="00B92DAA">
      <w:pPr>
        <w:ind w:left="720"/>
        <w:rPr>
          <w:rFonts w:asciiTheme="majorHAnsi" w:hAnsiTheme="majorHAnsi" w:cs="Times New Roman"/>
          <w:szCs w:val="22"/>
          <w:lang w:val="en-US" w:eastAsia="en-US"/>
        </w:rPr>
      </w:pPr>
    </w:p>
    <w:p w:rsidR="008F7963" w:rsidRPr="007324DB" w:rsidRDefault="008F7963" w:rsidP="00B92DAA">
      <w:pPr>
        <w:numPr>
          <w:ilvl w:val="0"/>
          <w:numId w:val="103"/>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Requirements: fisherfolk consultations, legislation reform/strengthening, project funding</w:t>
      </w:r>
    </w:p>
    <w:p w:rsidR="00B92DAA" w:rsidRPr="007324DB" w:rsidRDefault="00B92DAA" w:rsidP="00B92DAA">
      <w:pPr>
        <w:ind w:left="720"/>
        <w:rPr>
          <w:rFonts w:asciiTheme="majorHAnsi" w:hAnsiTheme="majorHAnsi" w:cs="Times New Roman"/>
          <w:szCs w:val="22"/>
          <w:lang w:val="en-US" w:eastAsia="en-US"/>
        </w:rPr>
      </w:pPr>
    </w:p>
    <w:p w:rsidR="008F7963" w:rsidRPr="007324DB" w:rsidRDefault="008F7963" w:rsidP="00B92DAA">
      <w:pPr>
        <w:numPr>
          <w:ilvl w:val="0"/>
          <w:numId w:val="104"/>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Partnerships can be developing through communication such as media, public awareness, use of social media (Facebook, Twitter), radio and television. Also community consultations and developing a main driver for example entertainer, musical D.J etc</w:t>
      </w:r>
    </w:p>
    <w:p w:rsidR="00B92DAA" w:rsidRPr="007324DB" w:rsidRDefault="00B92DAA" w:rsidP="00B92DAA">
      <w:pPr>
        <w:ind w:left="720"/>
        <w:rPr>
          <w:rFonts w:asciiTheme="majorHAnsi" w:hAnsiTheme="majorHAnsi" w:cs="Times New Roman"/>
          <w:szCs w:val="22"/>
          <w:lang w:val="en-US" w:eastAsia="en-US"/>
        </w:rPr>
      </w:pPr>
    </w:p>
    <w:p w:rsidR="008F7963" w:rsidRPr="007324DB" w:rsidRDefault="008F7963" w:rsidP="00B92DAA">
      <w:pPr>
        <w:numPr>
          <w:ilvl w:val="0"/>
          <w:numId w:val="105"/>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lastRenderedPageBreak/>
        <w:t xml:space="preserve">Information and communication – promoting experience sharing and collaboration </w:t>
      </w:r>
    </w:p>
    <w:p w:rsidR="00B92DAA" w:rsidRPr="007324DB" w:rsidRDefault="00B92DAA" w:rsidP="00B92DAA">
      <w:pPr>
        <w:ind w:left="720"/>
        <w:rPr>
          <w:rFonts w:asciiTheme="majorHAnsi" w:hAnsiTheme="majorHAnsi" w:cs="Times New Roman"/>
          <w:szCs w:val="22"/>
          <w:lang w:val="en-US" w:eastAsia="en-US"/>
        </w:rPr>
      </w:pPr>
    </w:p>
    <w:p w:rsidR="008F7963" w:rsidRPr="007324DB" w:rsidRDefault="008F7963" w:rsidP="00B92DAA">
      <w:pPr>
        <w:numPr>
          <w:ilvl w:val="0"/>
          <w:numId w:val="106"/>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By engaging the attention of the youths which can be done by website tools.</w:t>
      </w:r>
    </w:p>
    <w:p w:rsidR="00B92DAA" w:rsidRPr="007324DB" w:rsidRDefault="00B92DAA" w:rsidP="00B92DAA">
      <w:pPr>
        <w:ind w:left="720"/>
        <w:rPr>
          <w:rFonts w:asciiTheme="majorHAnsi" w:hAnsiTheme="majorHAnsi" w:cs="Times New Roman"/>
          <w:szCs w:val="22"/>
          <w:lang w:val="en-US" w:eastAsia="en-US"/>
        </w:rPr>
      </w:pPr>
    </w:p>
    <w:p w:rsidR="008F7963" w:rsidRPr="007324DB" w:rsidRDefault="008F7963" w:rsidP="00B92DAA">
      <w:pPr>
        <w:numPr>
          <w:ilvl w:val="0"/>
          <w:numId w:val="107"/>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Best practices: Website (blogs, e-newsletters), local media (newspaper articles, radio interviews, television interviews, video specials)</w:t>
      </w:r>
    </w:p>
    <w:p w:rsidR="00B92DAA" w:rsidRPr="007324DB" w:rsidRDefault="00B92DAA" w:rsidP="00B92DAA">
      <w:pPr>
        <w:ind w:left="720"/>
        <w:rPr>
          <w:rFonts w:asciiTheme="majorHAnsi" w:hAnsiTheme="majorHAnsi" w:cs="Times New Roman"/>
          <w:szCs w:val="22"/>
          <w:lang w:val="en-US" w:eastAsia="en-US"/>
        </w:rPr>
      </w:pPr>
    </w:p>
    <w:p w:rsidR="008F7963" w:rsidRPr="007324DB" w:rsidRDefault="008F7963" w:rsidP="00B92DAA">
      <w:pPr>
        <w:numPr>
          <w:ilvl w:val="0"/>
          <w:numId w:val="108"/>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Progress measured: Enlist project officers throughout the different regions. These persons can also liaise and work along with organizations who are responsible for fishers. For example CRFM for CARICOM and Associate members of CARICOM</w:t>
      </w:r>
    </w:p>
    <w:p w:rsidR="00B92DAA" w:rsidRPr="007324DB" w:rsidRDefault="00B92DAA" w:rsidP="00B92DAA">
      <w:pPr>
        <w:ind w:left="720"/>
        <w:rPr>
          <w:rFonts w:asciiTheme="majorHAnsi" w:hAnsiTheme="majorHAnsi" w:cs="Times New Roman"/>
          <w:szCs w:val="22"/>
          <w:lang w:val="en-US" w:eastAsia="en-US"/>
        </w:rPr>
      </w:pPr>
    </w:p>
    <w:p w:rsidR="008F7963" w:rsidRPr="007324DB" w:rsidRDefault="008F7963" w:rsidP="00B92DAA">
      <w:pPr>
        <w:numPr>
          <w:ilvl w:val="0"/>
          <w:numId w:val="109"/>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Use of television, radio, Facebook, Twitter, house to house consultations, one on one conversations with stakeholders &amp; entrepreneurs and exhibitions in strategic points both urban and rural.</w:t>
      </w:r>
    </w:p>
    <w:p w:rsidR="00B92DAA" w:rsidRPr="007324DB" w:rsidRDefault="00B92DAA" w:rsidP="00B92DAA">
      <w:pPr>
        <w:ind w:left="720"/>
        <w:rPr>
          <w:rFonts w:asciiTheme="majorHAnsi" w:hAnsiTheme="majorHAnsi" w:cs="Times New Roman"/>
          <w:szCs w:val="22"/>
          <w:lang w:val="en-US" w:eastAsia="en-US"/>
        </w:rPr>
      </w:pPr>
    </w:p>
    <w:p w:rsidR="008F7963" w:rsidRPr="007324DB" w:rsidRDefault="008F7963" w:rsidP="00B92DAA">
      <w:pPr>
        <w:pStyle w:val="ListParagraph"/>
        <w:numPr>
          <w:ilvl w:val="0"/>
          <w:numId w:val="105"/>
        </w:numPr>
        <w:spacing w:after="0"/>
        <w:rPr>
          <w:rFonts w:asciiTheme="majorHAnsi" w:hAnsiTheme="majorHAnsi" w:cs="Times New Roman"/>
          <w:lang w:val="en-US"/>
        </w:rPr>
      </w:pPr>
      <w:r w:rsidRPr="007324DB">
        <w:rPr>
          <w:rFonts w:asciiTheme="majorHAnsi" w:hAnsiTheme="majorHAnsi" w:cs="Times New Roman"/>
          <w:lang w:val="en-US"/>
        </w:rPr>
        <w:t xml:space="preserve">Challenges and opportunities – needs for support and interventions </w:t>
      </w:r>
    </w:p>
    <w:p w:rsidR="00B92DAA" w:rsidRPr="007324DB" w:rsidRDefault="00B92DAA" w:rsidP="00B92DAA">
      <w:pPr>
        <w:pStyle w:val="ListParagraph"/>
        <w:spacing w:after="0"/>
        <w:rPr>
          <w:rFonts w:asciiTheme="majorHAnsi" w:hAnsiTheme="majorHAnsi" w:cs="Times New Roman"/>
          <w:lang w:val="en-US"/>
        </w:rPr>
      </w:pPr>
    </w:p>
    <w:p w:rsidR="008F7963" w:rsidRPr="007324DB" w:rsidRDefault="008F7963" w:rsidP="00B92DAA">
      <w:pPr>
        <w:numPr>
          <w:ilvl w:val="0"/>
          <w:numId w:val="110"/>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Lack of support by stakeholders, government etc</w:t>
      </w:r>
    </w:p>
    <w:p w:rsidR="00B92DAA" w:rsidRPr="007324DB" w:rsidRDefault="00B92DAA" w:rsidP="00B92DAA">
      <w:pPr>
        <w:ind w:left="720"/>
        <w:rPr>
          <w:rFonts w:asciiTheme="majorHAnsi" w:hAnsiTheme="majorHAnsi" w:cs="Times New Roman"/>
          <w:szCs w:val="22"/>
          <w:lang w:val="en-US" w:eastAsia="en-US"/>
        </w:rPr>
      </w:pPr>
    </w:p>
    <w:p w:rsidR="008F7963" w:rsidRPr="007324DB" w:rsidRDefault="008F7963" w:rsidP="00B92DAA">
      <w:pPr>
        <w:numPr>
          <w:ilvl w:val="0"/>
          <w:numId w:val="111"/>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Ensuring the guidelines are applicable to SVG and not just something handed down to us</w:t>
      </w:r>
    </w:p>
    <w:p w:rsidR="00B92DAA" w:rsidRPr="007324DB" w:rsidRDefault="00B92DAA" w:rsidP="00B92DAA">
      <w:pPr>
        <w:ind w:left="720"/>
        <w:rPr>
          <w:rFonts w:asciiTheme="majorHAnsi" w:hAnsiTheme="majorHAnsi" w:cs="Times New Roman"/>
          <w:szCs w:val="22"/>
          <w:lang w:val="en-US" w:eastAsia="en-US"/>
        </w:rPr>
      </w:pPr>
    </w:p>
    <w:p w:rsidR="008F7963" w:rsidRPr="007324DB" w:rsidRDefault="008F7963" w:rsidP="00B92DAA">
      <w:pPr>
        <w:numPr>
          <w:ilvl w:val="0"/>
          <w:numId w:val="112"/>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Public awareness – changing the mindset of our people</w:t>
      </w:r>
    </w:p>
    <w:p w:rsidR="00B92DAA" w:rsidRPr="007324DB" w:rsidRDefault="00B92DAA" w:rsidP="00B92DAA">
      <w:pPr>
        <w:ind w:left="720"/>
        <w:rPr>
          <w:rFonts w:asciiTheme="majorHAnsi" w:hAnsiTheme="majorHAnsi" w:cs="Times New Roman"/>
          <w:szCs w:val="22"/>
          <w:lang w:val="en-US" w:eastAsia="en-US"/>
        </w:rPr>
      </w:pPr>
    </w:p>
    <w:p w:rsidR="008F7963" w:rsidRPr="007324DB" w:rsidRDefault="008F7963" w:rsidP="00B92DAA">
      <w:pPr>
        <w:numPr>
          <w:ilvl w:val="0"/>
          <w:numId w:val="113"/>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 xml:space="preserve">Varying intervention in the long term: </w:t>
      </w:r>
    </w:p>
    <w:p w:rsidR="008F7963" w:rsidRPr="007324DB" w:rsidRDefault="008F7963" w:rsidP="00B92DAA">
      <w:pPr>
        <w:numPr>
          <w:ilvl w:val="1"/>
          <w:numId w:val="113"/>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Education of public, including youth , on important areas of sustainable fisheries</w:t>
      </w:r>
    </w:p>
    <w:p w:rsidR="008F7963" w:rsidRPr="007324DB" w:rsidRDefault="008F7963" w:rsidP="00B92DAA">
      <w:pPr>
        <w:numPr>
          <w:ilvl w:val="1"/>
          <w:numId w:val="113"/>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Training</w:t>
      </w:r>
    </w:p>
    <w:p w:rsidR="008F7963" w:rsidRPr="007324DB" w:rsidRDefault="008F7963" w:rsidP="00B92DAA">
      <w:pPr>
        <w:numPr>
          <w:ilvl w:val="1"/>
          <w:numId w:val="113"/>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Marine Protected Areas</w:t>
      </w:r>
    </w:p>
    <w:p w:rsidR="008F7963" w:rsidRPr="007324DB" w:rsidRDefault="008F7963" w:rsidP="00B92DAA">
      <w:pPr>
        <w:numPr>
          <w:ilvl w:val="1"/>
          <w:numId w:val="113"/>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Complete governance of the sea by the government</w:t>
      </w:r>
    </w:p>
    <w:p w:rsidR="008F7963" w:rsidRPr="007324DB" w:rsidRDefault="008F7963" w:rsidP="00B92DAA">
      <w:pPr>
        <w:numPr>
          <w:ilvl w:val="1"/>
          <w:numId w:val="113"/>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Regulations and polices</w:t>
      </w:r>
    </w:p>
    <w:p w:rsidR="00B92DAA" w:rsidRPr="007324DB" w:rsidRDefault="008F7963" w:rsidP="00B92DAA">
      <w:pPr>
        <w:numPr>
          <w:ilvl w:val="1"/>
          <w:numId w:val="113"/>
        </w:numPr>
        <w:rPr>
          <w:rFonts w:asciiTheme="majorHAnsi" w:hAnsiTheme="majorHAnsi" w:cs="Times New Roman"/>
          <w:szCs w:val="22"/>
          <w:lang w:val="en-US"/>
        </w:rPr>
      </w:pPr>
      <w:r w:rsidRPr="007324DB">
        <w:rPr>
          <w:rFonts w:asciiTheme="majorHAnsi" w:hAnsiTheme="majorHAnsi" w:cs="Times New Roman"/>
          <w:szCs w:val="22"/>
          <w:lang w:val="en-US" w:eastAsia="en-US"/>
        </w:rPr>
        <w:t>Awareness campaigns</w:t>
      </w:r>
    </w:p>
    <w:p w:rsidR="00B92DAA" w:rsidRPr="007324DB" w:rsidRDefault="00B92DAA" w:rsidP="00B92DAA">
      <w:pPr>
        <w:rPr>
          <w:rFonts w:asciiTheme="majorHAnsi" w:hAnsiTheme="majorHAnsi" w:cs="Times New Roman"/>
          <w:szCs w:val="22"/>
          <w:lang w:val="en-US" w:eastAsia="en-US"/>
        </w:rPr>
      </w:pPr>
    </w:p>
    <w:p w:rsidR="008F7963" w:rsidRPr="007324DB" w:rsidRDefault="008F7963" w:rsidP="00B92DAA">
      <w:pPr>
        <w:rPr>
          <w:rFonts w:asciiTheme="majorHAnsi" w:hAnsiTheme="majorHAnsi" w:cs="Times New Roman"/>
          <w:szCs w:val="22"/>
          <w:lang w:val="en-US"/>
        </w:rPr>
      </w:pPr>
      <w:r w:rsidRPr="007324DB">
        <w:rPr>
          <w:rStyle w:val="name"/>
          <w:rFonts w:asciiTheme="majorHAnsi" w:hAnsiTheme="majorHAnsi"/>
          <w:szCs w:val="22"/>
          <w:lang w:val="en-US"/>
        </w:rPr>
        <w:t xml:space="preserve"> </w:t>
      </w:r>
    </w:p>
    <w:p w:rsidR="005555D5" w:rsidRPr="007324DB" w:rsidRDefault="00862C69" w:rsidP="00B92DAA">
      <w:pPr>
        <w:pStyle w:val="Heading2"/>
        <w:jc w:val="left"/>
        <w:rPr>
          <w:rFonts w:asciiTheme="majorHAnsi" w:hAnsiTheme="majorHAnsi"/>
          <w:szCs w:val="22"/>
        </w:rPr>
      </w:pPr>
      <w:bookmarkStart w:id="54" w:name="_Toc377457688"/>
      <w:r w:rsidRPr="007324DB">
        <w:rPr>
          <w:rStyle w:val="name"/>
          <w:rFonts w:asciiTheme="majorHAnsi" w:hAnsiTheme="majorHAnsi"/>
          <w:szCs w:val="22"/>
          <w:lang w:val="en-US"/>
        </w:rPr>
        <w:t>40</w:t>
      </w:r>
      <w:r w:rsidR="00C749C5" w:rsidRPr="007324DB">
        <w:rPr>
          <w:rStyle w:val="name"/>
          <w:rFonts w:asciiTheme="majorHAnsi" w:hAnsiTheme="majorHAnsi"/>
          <w:szCs w:val="22"/>
          <w:lang w:val="en-US"/>
        </w:rPr>
        <w:t xml:space="preserve">. </w:t>
      </w:r>
      <w:hyperlink r:id="rId36" w:history="1">
        <w:r w:rsidR="005555D5" w:rsidRPr="007324DB">
          <w:rPr>
            <w:rStyle w:val="name"/>
            <w:rFonts w:asciiTheme="majorHAnsi" w:hAnsiTheme="majorHAnsi"/>
            <w:szCs w:val="22"/>
            <w:lang w:val="en-US"/>
          </w:rPr>
          <w:t>Shameem Sheik Dastagir</w:t>
        </w:r>
      </w:hyperlink>
      <w:r w:rsidR="0005200B" w:rsidRPr="007324DB">
        <w:rPr>
          <w:rFonts w:asciiTheme="majorHAnsi" w:hAnsiTheme="majorHAnsi"/>
          <w:szCs w:val="22"/>
        </w:rPr>
        <w:t>,</w:t>
      </w:r>
      <w:r w:rsidR="005555D5" w:rsidRPr="007324DB">
        <w:rPr>
          <w:rStyle w:val="name"/>
          <w:rFonts w:asciiTheme="majorHAnsi" w:hAnsiTheme="majorHAnsi"/>
          <w:szCs w:val="22"/>
          <w:lang w:val="en-US"/>
        </w:rPr>
        <w:t xml:space="preserve"> ActionAid INternational, India</w:t>
      </w:r>
      <w:bookmarkEnd w:id="54"/>
      <w:r w:rsidR="005555D5" w:rsidRPr="007324DB">
        <w:rPr>
          <w:rStyle w:val="name"/>
          <w:rFonts w:asciiTheme="majorHAnsi" w:hAnsiTheme="majorHAnsi"/>
          <w:szCs w:val="22"/>
          <w:lang w:val="en-US"/>
        </w:rPr>
        <w:t xml:space="preserve"> </w:t>
      </w:r>
    </w:p>
    <w:p w:rsidR="008F7963" w:rsidRPr="007324DB" w:rsidRDefault="008F7963" w:rsidP="00B92DAA">
      <w:pPr>
        <w:rPr>
          <w:rFonts w:asciiTheme="majorHAnsi" w:hAnsiTheme="majorHAnsi" w:cs="Times New Roman"/>
          <w:szCs w:val="22"/>
        </w:rPr>
      </w:pPr>
    </w:p>
    <w:p w:rsidR="005555D5" w:rsidRPr="007324DB" w:rsidRDefault="005555D5" w:rsidP="00B92DAA">
      <w:pPr>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t>Feed back on VG on fisheries to FAO</w:t>
      </w:r>
    </w:p>
    <w:p w:rsidR="00B92DAA" w:rsidRPr="007324DB" w:rsidRDefault="00B92DAA" w:rsidP="00B92DAA">
      <w:pPr>
        <w:rPr>
          <w:rFonts w:asciiTheme="majorHAnsi" w:hAnsiTheme="majorHAnsi" w:cs="Times New Roman"/>
          <w:szCs w:val="22"/>
          <w:lang w:val="en-US" w:eastAsia="en-US"/>
        </w:rPr>
      </w:pPr>
    </w:p>
    <w:p w:rsidR="005555D5" w:rsidRPr="007324DB" w:rsidRDefault="005555D5" w:rsidP="00B92DAA">
      <w:pPr>
        <w:numPr>
          <w:ilvl w:val="0"/>
          <w:numId w:val="115"/>
        </w:num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Partnering for implementation – roles of different actors and stakeholders</w:t>
      </w:r>
    </w:p>
    <w:p w:rsidR="00B92DAA" w:rsidRPr="007324DB" w:rsidRDefault="00B92DAA" w:rsidP="00B92DAA">
      <w:pPr>
        <w:ind w:left="720"/>
        <w:rPr>
          <w:rFonts w:asciiTheme="majorHAnsi" w:hAnsiTheme="majorHAnsi" w:cs="Times New Roman"/>
          <w:szCs w:val="22"/>
          <w:lang w:val="en-US" w:eastAsia="en-US"/>
        </w:rPr>
      </w:pPr>
    </w:p>
    <w:p w:rsidR="005555D5" w:rsidRPr="007324DB" w:rsidRDefault="005555D5" w:rsidP="00B92DAA">
      <w:p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5. Consultation and participation</w:t>
      </w:r>
      <w:r w:rsidRPr="007324DB">
        <w:rPr>
          <w:rFonts w:asciiTheme="majorHAnsi" w:hAnsiTheme="majorHAnsi" w:cs="Times New Roman"/>
          <w:szCs w:val="22"/>
          <w:lang w:val="en-US" w:eastAsia="en-US"/>
        </w:rPr>
        <w:t xml:space="preserve"> This is an excellent suggestion but the challenge is to translate these words in to action. The power dynamics, patriarchal values drive the society and administrative functions at all levels and might lead to tokenistic consultation and participation. It is essential that the guidelines are translated in to local language, manuals in visual forms and simple interactive language developed to be taken to the field. We can also develop cadres of women and youth at the village and district level to facilitate sensitisation and ownership of the process. This process will be sustained by development of critical mass of the deprived, build their capacities to be represented at the decision making forums.</w:t>
      </w:r>
    </w:p>
    <w:p w:rsidR="00B92DAA" w:rsidRPr="007324DB" w:rsidRDefault="00B92DAA" w:rsidP="00B92DAA">
      <w:pPr>
        <w:rPr>
          <w:rFonts w:asciiTheme="majorHAnsi" w:hAnsiTheme="majorHAnsi" w:cs="Times New Roman"/>
          <w:szCs w:val="22"/>
          <w:lang w:val="en-US" w:eastAsia="en-US"/>
        </w:rPr>
      </w:pPr>
    </w:p>
    <w:p w:rsidR="005555D5" w:rsidRPr="007324DB" w:rsidRDefault="005555D5" w:rsidP="00B92DA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 xml:space="preserve">5.8 Normally the processes in such initiatives are opaque and come to light only when things are finalised in many instances, so much so that the communities do not even have fishing rights in their own river. In addition to cadre building, interactive platforms should be promoted at local, national, sub regional and regional level involving all stakeholders for updated knowledge, to generate informed agreements and to improve their bargaining power in interest of the </w:t>
      </w:r>
      <w:r w:rsidRPr="007324DB">
        <w:rPr>
          <w:rFonts w:asciiTheme="majorHAnsi" w:hAnsiTheme="majorHAnsi" w:cs="Times New Roman"/>
          <w:szCs w:val="22"/>
          <w:lang w:val="en-US" w:eastAsia="en-US"/>
        </w:rPr>
        <w:lastRenderedPageBreak/>
        <w:t>marginalised. The existing platforms should be made functional and expanded to include more people who are directly and adversely hit by these initiatives.</w:t>
      </w:r>
    </w:p>
    <w:p w:rsidR="00B92DAA" w:rsidRPr="007324DB" w:rsidRDefault="00B92DAA" w:rsidP="00B92DAA">
      <w:pPr>
        <w:rPr>
          <w:rFonts w:asciiTheme="majorHAnsi" w:hAnsiTheme="majorHAnsi" w:cs="Times New Roman"/>
          <w:szCs w:val="22"/>
          <w:lang w:val="en-US" w:eastAsia="en-US"/>
        </w:rPr>
      </w:pPr>
    </w:p>
    <w:p w:rsidR="005555D5" w:rsidRPr="007324DB" w:rsidRDefault="005555D5" w:rsidP="00B92DA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5.13 A bottom up and participatory planning process should be part of all tiers of governance while making annual plans and five year plans. We have rich experience in detailed community processes which have generated excellent partnership with state in many countries.</w:t>
      </w:r>
    </w:p>
    <w:p w:rsidR="00B92DAA" w:rsidRPr="007324DB" w:rsidRDefault="00B92DAA" w:rsidP="00B92DAA">
      <w:pPr>
        <w:rPr>
          <w:rFonts w:asciiTheme="majorHAnsi" w:hAnsiTheme="majorHAnsi" w:cs="Times New Roman"/>
          <w:szCs w:val="22"/>
          <w:lang w:val="en-US" w:eastAsia="en-US"/>
        </w:rPr>
      </w:pPr>
    </w:p>
    <w:p w:rsidR="005555D5" w:rsidRPr="007324DB" w:rsidRDefault="005555D5" w:rsidP="00B92DA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6.3 The value chain should also be gender sensitive, giving space for women, recognising their contribution in form of unpaid care work, giving scope in reduction and redistribution of their work. This will give way for womens’ active representation and contribution in terms of social, economic and political empowerment. We can give the framework to be practised in the field adapting to different contexts. This is mentioned in section 7.2 but should be reflected here too.</w:t>
      </w:r>
    </w:p>
    <w:p w:rsidR="00B92DAA" w:rsidRPr="007324DB" w:rsidRDefault="00B92DAA" w:rsidP="00B92DAA">
      <w:pPr>
        <w:rPr>
          <w:rFonts w:asciiTheme="majorHAnsi" w:hAnsiTheme="majorHAnsi" w:cs="Times New Roman"/>
          <w:szCs w:val="22"/>
          <w:lang w:val="en-US" w:eastAsia="en-US"/>
        </w:rPr>
      </w:pPr>
    </w:p>
    <w:p w:rsidR="005555D5" w:rsidRPr="007324DB" w:rsidRDefault="005555D5" w:rsidP="00B92DA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 xml:space="preserve">6.9 It is crucial that we need to </w:t>
      </w:r>
      <w:r w:rsidR="00C749C5" w:rsidRPr="007324DB">
        <w:rPr>
          <w:rFonts w:asciiTheme="majorHAnsi" w:hAnsiTheme="majorHAnsi" w:cs="Times New Roman"/>
          <w:szCs w:val="22"/>
          <w:lang w:val="en-US" w:eastAsia="en-US"/>
        </w:rPr>
        <w:t>strategies</w:t>
      </w:r>
      <w:r w:rsidRPr="007324DB">
        <w:rPr>
          <w:rFonts w:asciiTheme="majorHAnsi" w:hAnsiTheme="majorHAnsi" w:cs="Times New Roman"/>
          <w:szCs w:val="22"/>
          <w:lang w:val="en-US" w:eastAsia="en-US"/>
        </w:rPr>
        <w:t xml:space="preserve"> for engagement of the states despite the voluntary nature of guidelines. Many precious lives are being lost in the war of waters even when they go for their livelihood and survival. The perculation of top level agreements should be passed on at the bottom most rung of officials, as the problems generally occur at the front line due to lack of understanding and right interpretation of agreements.</w:t>
      </w:r>
    </w:p>
    <w:p w:rsidR="00B92DAA" w:rsidRPr="007324DB" w:rsidRDefault="00B92DAA" w:rsidP="00B92DAA">
      <w:pPr>
        <w:rPr>
          <w:rFonts w:asciiTheme="majorHAnsi" w:hAnsiTheme="majorHAnsi" w:cs="Times New Roman"/>
          <w:szCs w:val="22"/>
          <w:lang w:val="en-US" w:eastAsia="en-US"/>
        </w:rPr>
      </w:pPr>
    </w:p>
    <w:p w:rsidR="005555D5" w:rsidRPr="007324DB" w:rsidRDefault="005555D5" w:rsidP="00B92DA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7.7 For a person involved in small scale fisheries, immediate applicable is the national legislation and agreements with their local state bodies. This should reflected in addition to WTO agreements.</w:t>
      </w:r>
    </w:p>
    <w:p w:rsidR="00B92DAA" w:rsidRPr="007324DB" w:rsidRDefault="00B92DAA" w:rsidP="00B92DAA">
      <w:pPr>
        <w:rPr>
          <w:rFonts w:asciiTheme="majorHAnsi" w:hAnsiTheme="majorHAnsi" w:cs="Times New Roman"/>
          <w:szCs w:val="22"/>
          <w:lang w:val="en-US" w:eastAsia="en-US"/>
        </w:rPr>
      </w:pPr>
    </w:p>
    <w:p w:rsidR="005555D5" w:rsidRPr="007324DB" w:rsidRDefault="005555D5" w:rsidP="00B92DA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5.9 What is the scope the VG gives in case the national legislations are absent in favour of the marginalised, or lack the needed clause favouring the poor and tokenistic? There is a need for the civil society to develop an approach to influence these legislations positively.</w:t>
      </w:r>
    </w:p>
    <w:p w:rsidR="00B92DAA" w:rsidRPr="007324DB" w:rsidRDefault="00B92DAA" w:rsidP="00B92DAA">
      <w:pPr>
        <w:rPr>
          <w:rFonts w:asciiTheme="majorHAnsi" w:hAnsiTheme="majorHAnsi" w:cs="Times New Roman"/>
          <w:szCs w:val="22"/>
          <w:lang w:val="en-US" w:eastAsia="en-US"/>
        </w:rPr>
      </w:pPr>
    </w:p>
    <w:p w:rsidR="005555D5" w:rsidRPr="007324DB" w:rsidRDefault="005555D5" w:rsidP="00B92DAA">
      <w:pPr>
        <w:numPr>
          <w:ilvl w:val="0"/>
          <w:numId w:val="116"/>
        </w:num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Challenges and opportunities – needs for support and interventions</w:t>
      </w:r>
    </w:p>
    <w:p w:rsidR="00B92DAA" w:rsidRPr="007324DB" w:rsidRDefault="00B92DAA" w:rsidP="00B92DAA">
      <w:pPr>
        <w:ind w:left="720"/>
        <w:rPr>
          <w:rFonts w:asciiTheme="majorHAnsi" w:hAnsiTheme="majorHAnsi" w:cs="Times New Roman"/>
          <w:szCs w:val="22"/>
          <w:lang w:val="en-US" w:eastAsia="en-US"/>
        </w:rPr>
      </w:pPr>
    </w:p>
    <w:p w:rsidR="005555D5" w:rsidRPr="007324DB" w:rsidRDefault="005555D5" w:rsidP="00B92DA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Preface - Where poverty exists in small-scale fishing communities, it is of a multidimensional nature [.]</w:t>
      </w:r>
    </w:p>
    <w:p w:rsidR="00B92DAA" w:rsidRPr="007324DB" w:rsidRDefault="00B92DAA" w:rsidP="00B92DAA">
      <w:pPr>
        <w:rPr>
          <w:rFonts w:asciiTheme="majorHAnsi" w:hAnsiTheme="majorHAnsi" w:cs="Times New Roman"/>
          <w:szCs w:val="22"/>
          <w:lang w:val="en-US" w:eastAsia="en-US"/>
        </w:rPr>
      </w:pPr>
    </w:p>
    <w:p w:rsidR="005555D5" w:rsidRPr="007324DB" w:rsidRDefault="005555D5" w:rsidP="00B92DA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The multi dimensional is very broad and leads to confusion in reader’s mind. Small scale fishing communities do experience poverty and it is women who are more vulnerable as they are forced to take over and manage the resources for their as well as their families’ survival. We might have to be specific for effective implementation</w:t>
      </w:r>
    </w:p>
    <w:p w:rsidR="00B92DAA" w:rsidRPr="007324DB" w:rsidRDefault="00B92DAA" w:rsidP="00B92DAA">
      <w:pPr>
        <w:rPr>
          <w:rFonts w:asciiTheme="majorHAnsi" w:hAnsiTheme="majorHAnsi" w:cs="Times New Roman"/>
          <w:szCs w:val="22"/>
          <w:lang w:val="en-US" w:eastAsia="en-US"/>
        </w:rPr>
      </w:pPr>
    </w:p>
    <w:p w:rsidR="005555D5" w:rsidRPr="007324DB" w:rsidRDefault="005555D5" w:rsidP="00B92DA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1.2 [,in a rights based environment,] and placing emphasis on the needs of developing countries [and</w:t>
      </w:r>
      <w:r w:rsidR="00B92DAA" w:rsidRPr="007324DB">
        <w:rPr>
          <w:rFonts w:asciiTheme="majorHAnsi" w:hAnsiTheme="majorHAnsi" w:cs="Times New Roman"/>
          <w:szCs w:val="22"/>
          <w:lang w:val="en-US" w:eastAsia="en-US"/>
        </w:rPr>
        <w:t xml:space="preserve">  </w:t>
      </w:r>
      <w:r w:rsidRPr="007324DB">
        <w:rPr>
          <w:rFonts w:asciiTheme="majorHAnsi" w:hAnsiTheme="majorHAnsi" w:cs="Times New Roman"/>
          <w:szCs w:val="22"/>
          <w:lang w:val="en-US" w:eastAsia="en-US"/>
        </w:rPr>
        <w:t>for the benefit of vulnerable and marginalized groups].</w:t>
      </w:r>
    </w:p>
    <w:p w:rsidR="00B92DAA" w:rsidRPr="007324DB" w:rsidRDefault="00B92DAA" w:rsidP="00B92DAA">
      <w:pPr>
        <w:rPr>
          <w:rFonts w:asciiTheme="majorHAnsi" w:hAnsiTheme="majorHAnsi" w:cs="Times New Roman"/>
          <w:szCs w:val="22"/>
          <w:lang w:val="en-US" w:eastAsia="en-US"/>
        </w:rPr>
      </w:pPr>
    </w:p>
    <w:p w:rsidR="005555D5" w:rsidRPr="007324DB" w:rsidRDefault="005555D5" w:rsidP="00B92DA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Are we also emphasising on the accountability of the state and their role in various tiers of governance?</w:t>
      </w:r>
    </w:p>
    <w:p w:rsidR="00B92DAA" w:rsidRPr="007324DB" w:rsidRDefault="00B92DAA" w:rsidP="00B92DAA">
      <w:pPr>
        <w:rPr>
          <w:rFonts w:asciiTheme="majorHAnsi" w:hAnsiTheme="majorHAnsi" w:cs="Times New Roman"/>
          <w:szCs w:val="22"/>
          <w:lang w:val="en-US" w:eastAsia="en-US"/>
        </w:rPr>
      </w:pPr>
    </w:p>
    <w:p w:rsidR="005555D5" w:rsidRPr="007324DB" w:rsidRDefault="005555D5" w:rsidP="00B92DAA">
      <w:pPr>
        <w:rPr>
          <w:rFonts w:asciiTheme="majorHAnsi" w:hAnsiTheme="majorHAnsi" w:cs="Times New Roman"/>
          <w:i/>
          <w:iCs/>
          <w:szCs w:val="22"/>
          <w:lang w:val="en-US" w:eastAsia="en-US"/>
        </w:rPr>
      </w:pPr>
      <w:r w:rsidRPr="007324DB">
        <w:rPr>
          <w:rFonts w:asciiTheme="majorHAnsi" w:hAnsiTheme="majorHAnsi" w:cs="Times New Roman"/>
          <w:szCs w:val="22"/>
          <w:lang w:val="en-US" w:eastAsia="en-US"/>
        </w:rPr>
        <w:t xml:space="preserve">[2.5 </w:t>
      </w:r>
      <w:r w:rsidRPr="007324DB">
        <w:rPr>
          <w:rFonts w:asciiTheme="majorHAnsi" w:hAnsiTheme="majorHAnsi" w:cs="Times New Roman"/>
          <w:i/>
          <w:iCs/>
          <w:szCs w:val="22"/>
          <w:lang w:val="en-US" w:eastAsia="en-US"/>
        </w:rPr>
        <w:t>These guidelines should be interpreted and applied in accordance with national legal systems and their institutions.]</w:t>
      </w:r>
    </w:p>
    <w:p w:rsidR="00B92DAA" w:rsidRPr="007324DB" w:rsidRDefault="00B92DAA" w:rsidP="00B92DAA">
      <w:pPr>
        <w:rPr>
          <w:rFonts w:asciiTheme="majorHAnsi" w:hAnsiTheme="majorHAnsi" w:cs="Times New Roman"/>
          <w:szCs w:val="22"/>
          <w:lang w:val="en-US" w:eastAsia="en-US"/>
        </w:rPr>
      </w:pPr>
    </w:p>
    <w:p w:rsidR="005555D5" w:rsidRPr="007324DB" w:rsidRDefault="005555D5" w:rsidP="00B92DA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When the guidelines are voluntary, it is most difficult to pursue the state in the application as they could site end number of reasons. Is it possible that the VGs have a link or tie up with a local element to ensure accountability for vulnerable and marginalised, which the document sresses. Else, the very word voluntary will become a tool of convenience.</w:t>
      </w:r>
    </w:p>
    <w:p w:rsidR="00B92DAA" w:rsidRPr="007324DB" w:rsidRDefault="00B92DAA" w:rsidP="00B92DAA">
      <w:pPr>
        <w:rPr>
          <w:rFonts w:asciiTheme="majorHAnsi" w:hAnsiTheme="majorHAnsi" w:cs="Times New Roman"/>
          <w:szCs w:val="22"/>
          <w:lang w:val="en-US" w:eastAsia="en-US"/>
        </w:rPr>
      </w:pPr>
    </w:p>
    <w:p w:rsidR="005555D5" w:rsidRPr="007324DB" w:rsidRDefault="005555D5" w:rsidP="00B92DA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4.0 [</w:t>
      </w:r>
      <w:r w:rsidRPr="007324DB">
        <w:rPr>
          <w:rFonts w:asciiTheme="majorHAnsi" w:hAnsiTheme="majorHAnsi" w:cs="Times New Roman"/>
          <w:i/>
          <w:iCs/>
          <w:szCs w:val="22"/>
          <w:lang w:val="en-US" w:eastAsia="en-US"/>
        </w:rPr>
        <w:t>These [voluntary] Guidelines are to be interpreted and applied in conformity with the relevant rules of international law, as reflected in the United Nations Convention on the Law of the Sea of 10</w:t>
      </w:r>
      <w:r w:rsidRPr="007324DB">
        <w:rPr>
          <w:rFonts w:asciiTheme="majorHAnsi" w:hAnsiTheme="majorHAnsi" w:cs="Times New Roman"/>
          <w:szCs w:val="22"/>
          <w:lang w:val="en-US" w:eastAsia="en-US"/>
        </w:rPr>
        <w:t xml:space="preserve"> </w:t>
      </w:r>
      <w:r w:rsidRPr="007324DB">
        <w:rPr>
          <w:rFonts w:asciiTheme="majorHAnsi" w:hAnsiTheme="majorHAnsi" w:cs="Times New Roman"/>
          <w:i/>
          <w:iCs/>
          <w:szCs w:val="22"/>
          <w:lang w:val="en-US" w:eastAsia="en-US"/>
        </w:rPr>
        <w:lastRenderedPageBreak/>
        <w:t>December 1982 (1982 UN Convention). Nothing in these Guidelines prejudices the rights, jurisdiction and duties of States under the international law of the sea as reflected in the 1982 UN Convention,</w:t>
      </w:r>
      <w:r w:rsidRPr="007324DB">
        <w:rPr>
          <w:rFonts w:asciiTheme="majorHAnsi" w:hAnsiTheme="majorHAnsi" w:cs="Times New Roman"/>
          <w:szCs w:val="22"/>
          <w:lang w:val="en-US" w:eastAsia="en-US"/>
        </w:rPr>
        <w:t xml:space="preserve"> </w:t>
      </w:r>
      <w:r w:rsidRPr="007324DB">
        <w:rPr>
          <w:rFonts w:asciiTheme="majorHAnsi" w:hAnsiTheme="majorHAnsi" w:cs="Times New Roman"/>
          <w:i/>
          <w:iCs/>
          <w:szCs w:val="22"/>
          <w:lang w:val="en-US" w:eastAsia="en-US"/>
        </w:rPr>
        <w:t>noting that reference to UNCLOS does not prejudice the position of any State with respect to signature, ratification or accession to this instrument and its further role</w:t>
      </w:r>
      <w:r w:rsidRPr="007324DB">
        <w:rPr>
          <w:rFonts w:asciiTheme="majorHAnsi" w:hAnsiTheme="majorHAnsi" w:cs="Times New Roman"/>
          <w:szCs w:val="22"/>
          <w:lang w:val="en-US" w:eastAsia="en-US"/>
        </w:rPr>
        <w:t>. ([</w:t>
      </w:r>
      <w:r w:rsidRPr="007324DB">
        <w:rPr>
          <w:rFonts w:asciiTheme="majorHAnsi" w:hAnsiTheme="majorHAnsi" w:cs="Times New Roman"/>
          <w:i/>
          <w:iCs/>
          <w:szCs w:val="22"/>
          <w:lang w:val="en-US" w:eastAsia="en-US"/>
        </w:rPr>
        <w:t>These guidelines also make reference to the UN Fish Stock Agreement. References to that agreement do not prejudice the position of any State with respect to signature, ratification or accession to this instrument and its</w:t>
      </w:r>
      <w:r w:rsidRPr="007324DB">
        <w:rPr>
          <w:rFonts w:asciiTheme="majorHAnsi" w:hAnsiTheme="majorHAnsi" w:cs="Times New Roman"/>
          <w:szCs w:val="22"/>
          <w:lang w:val="en-US" w:eastAsia="en-US"/>
        </w:rPr>
        <w:t xml:space="preserve"> </w:t>
      </w:r>
      <w:r w:rsidRPr="007324DB">
        <w:rPr>
          <w:rFonts w:asciiTheme="majorHAnsi" w:hAnsiTheme="majorHAnsi" w:cs="Times New Roman"/>
          <w:i/>
          <w:iCs/>
          <w:szCs w:val="22"/>
          <w:lang w:val="en-US" w:eastAsia="en-US"/>
        </w:rPr>
        <w:t>further role.][ References to the 1995 UN Fish Stock agreement in these Guidelines do not imply that this agreement may apply to States that had not expressed their consent to be bound by it</w:t>
      </w:r>
      <w:r w:rsidRPr="007324DB">
        <w:rPr>
          <w:rFonts w:asciiTheme="majorHAnsi" w:hAnsiTheme="majorHAnsi" w:cs="Times New Roman"/>
          <w:szCs w:val="22"/>
          <w:lang w:val="en-US" w:eastAsia="en-US"/>
        </w:rPr>
        <w:t>.] ]</w:t>
      </w:r>
    </w:p>
    <w:p w:rsidR="00B92DAA" w:rsidRPr="007324DB" w:rsidRDefault="00B92DAA" w:rsidP="00B92DAA">
      <w:pPr>
        <w:rPr>
          <w:rFonts w:asciiTheme="majorHAnsi" w:hAnsiTheme="majorHAnsi" w:cs="Times New Roman"/>
          <w:szCs w:val="22"/>
          <w:lang w:val="en-US" w:eastAsia="en-US"/>
        </w:rPr>
      </w:pPr>
    </w:p>
    <w:p w:rsidR="005555D5" w:rsidRPr="007324DB" w:rsidRDefault="005555D5" w:rsidP="00B92DA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This clause makes the implementation more difficult. If states have absolute freedom, they might completely ignore the existence of the VG and continue to do what they think is right. In countries with considerable percentage of rule controlled by military (like Myanmar which has 25% seats in government for military reign), it gives very little scope for intervention.</w:t>
      </w:r>
    </w:p>
    <w:p w:rsidR="00B92DAA" w:rsidRPr="007324DB" w:rsidRDefault="00B92DAA" w:rsidP="00B92DAA">
      <w:pPr>
        <w:rPr>
          <w:rFonts w:asciiTheme="majorHAnsi" w:hAnsiTheme="majorHAnsi" w:cs="Times New Roman"/>
          <w:szCs w:val="22"/>
          <w:lang w:val="en-US" w:eastAsia="en-US"/>
        </w:rPr>
      </w:pPr>
    </w:p>
    <w:p w:rsidR="005555D5" w:rsidRPr="007324DB" w:rsidRDefault="005555D5" w:rsidP="00B92DA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5.4 All parties, in accordance with their legislation, should recognize, respect and protect all forms of legitimate tenure rights, taking into account, where appropriate, customary rights, to aquatic resources and land and small-scale fishing areas enjoyed by small-scale fishing communities. When necessary, in order to protect various forms of legitimate tenure rights, legislation to this effect should be provided.</w:t>
      </w:r>
    </w:p>
    <w:p w:rsidR="00B92DAA" w:rsidRPr="007324DB" w:rsidRDefault="00B92DAA" w:rsidP="00B92DAA">
      <w:pPr>
        <w:rPr>
          <w:rFonts w:asciiTheme="majorHAnsi" w:hAnsiTheme="majorHAnsi" w:cs="Times New Roman"/>
          <w:szCs w:val="22"/>
          <w:lang w:val="en-US" w:eastAsia="en-US"/>
        </w:rPr>
      </w:pPr>
    </w:p>
    <w:p w:rsidR="005555D5" w:rsidRPr="007324DB" w:rsidRDefault="005555D5" w:rsidP="00B92DA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States should take appropriate measures to identify record and respect legitimate tenure right holders and their rights,[whether formally recorded or not.6]Local norms and practices, as well as customary or otherwise preferential access to fishery resources and land by small-scale fishing communities [including indigenous peoples [and ethnic minorities]],</w:t>
      </w:r>
    </w:p>
    <w:p w:rsidR="00B92DAA" w:rsidRPr="007324DB" w:rsidRDefault="00B92DAA" w:rsidP="00B92DAA">
      <w:pPr>
        <w:rPr>
          <w:rFonts w:asciiTheme="majorHAnsi" w:hAnsiTheme="majorHAnsi" w:cs="Times New Roman"/>
          <w:szCs w:val="22"/>
          <w:lang w:val="en-US" w:eastAsia="en-US"/>
        </w:rPr>
      </w:pPr>
    </w:p>
    <w:p w:rsidR="005555D5" w:rsidRPr="007324DB" w:rsidRDefault="005555D5" w:rsidP="00B92DA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The VG text is very clear here but the importance is subdued by the elements mentioned earlier in the VG as pointed above.</w:t>
      </w:r>
    </w:p>
    <w:p w:rsidR="00B92DAA" w:rsidRPr="007324DB" w:rsidRDefault="00B92DAA" w:rsidP="00B92DAA">
      <w:pPr>
        <w:rPr>
          <w:rFonts w:asciiTheme="majorHAnsi" w:hAnsiTheme="majorHAnsi" w:cs="Times New Roman"/>
          <w:szCs w:val="22"/>
          <w:lang w:val="en-US" w:eastAsia="en-US"/>
        </w:rPr>
      </w:pPr>
    </w:p>
    <w:p w:rsidR="005555D5" w:rsidRPr="007324DB" w:rsidRDefault="005555D5" w:rsidP="00B92DAA">
      <w:pPr>
        <w:rPr>
          <w:rFonts w:asciiTheme="majorHAnsi" w:hAnsiTheme="majorHAnsi" w:cs="Times New Roman"/>
          <w:szCs w:val="22"/>
          <w:lang w:val="en-US"/>
        </w:rPr>
      </w:pPr>
    </w:p>
    <w:p w:rsidR="005555D5" w:rsidRPr="007324DB" w:rsidRDefault="002E4DC6" w:rsidP="00B92DAA">
      <w:pPr>
        <w:pStyle w:val="Heading2"/>
        <w:jc w:val="left"/>
        <w:rPr>
          <w:rStyle w:val="name"/>
          <w:rFonts w:asciiTheme="majorHAnsi" w:hAnsiTheme="majorHAnsi"/>
          <w:szCs w:val="22"/>
          <w:lang w:val="en-US"/>
        </w:rPr>
      </w:pPr>
      <w:hyperlink r:id="rId37" w:history="1">
        <w:bookmarkStart w:id="55" w:name="_Toc377457689"/>
        <w:r w:rsidR="00862C69" w:rsidRPr="007324DB">
          <w:rPr>
            <w:rStyle w:val="name"/>
            <w:rFonts w:asciiTheme="majorHAnsi" w:hAnsiTheme="majorHAnsi"/>
            <w:szCs w:val="22"/>
            <w:lang w:val="en-US"/>
          </w:rPr>
          <w:t>41</w:t>
        </w:r>
        <w:r w:rsidR="00C749C5" w:rsidRPr="007324DB">
          <w:rPr>
            <w:rStyle w:val="name"/>
            <w:rFonts w:asciiTheme="majorHAnsi" w:hAnsiTheme="majorHAnsi"/>
            <w:szCs w:val="22"/>
            <w:lang w:val="en-US"/>
          </w:rPr>
          <w:t>.</w:t>
        </w:r>
        <w:r w:rsidR="005555D5" w:rsidRPr="007324DB">
          <w:rPr>
            <w:rStyle w:val="name"/>
            <w:rFonts w:asciiTheme="majorHAnsi" w:hAnsiTheme="majorHAnsi"/>
            <w:szCs w:val="22"/>
            <w:lang w:val="en-US"/>
          </w:rPr>
          <w:t xml:space="preserve"> Arthur Bull</w:t>
        </w:r>
      </w:hyperlink>
      <w:r w:rsidR="0005200B" w:rsidRPr="007324DB">
        <w:rPr>
          <w:rFonts w:asciiTheme="majorHAnsi" w:hAnsiTheme="majorHAnsi"/>
          <w:szCs w:val="22"/>
        </w:rPr>
        <w:t xml:space="preserve">, </w:t>
      </w:r>
      <w:r w:rsidR="005555D5" w:rsidRPr="007324DB">
        <w:rPr>
          <w:rStyle w:val="name"/>
          <w:rFonts w:asciiTheme="majorHAnsi" w:hAnsiTheme="majorHAnsi"/>
          <w:szCs w:val="22"/>
          <w:lang w:val="en-US"/>
        </w:rPr>
        <w:t xml:space="preserve"> Bay of Fundy Marine Resource Centre, Canada</w:t>
      </w:r>
      <w:bookmarkEnd w:id="55"/>
      <w:r w:rsidR="005555D5" w:rsidRPr="007324DB">
        <w:rPr>
          <w:rStyle w:val="name"/>
          <w:rFonts w:asciiTheme="majorHAnsi" w:hAnsiTheme="majorHAnsi"/>
          <w:szCs w:val="22"/>
          <w:lang w:val="en-US"/>
        </w:rPr>
        <w:t xml:space="preserve"> </w:t>
      </w:r>
    </w:p>
    <w:p w:rsidR="00B92DAA" w:rsidRPr="007324DB" w:rsidRDefault="00B92DAA" w:rsidP="00B92DAA">
      <w:pPr>
        <w:pStyle w:val="NormalWeb"/>
        <w:spacing w:before="0" w:beforeAutospacing="0" w:after="0" w:afterAutospacing="0"/>
        <w:rPr>
          <w:rFonts w:asciiTheme="majorHAnsi" w:hAnsiTheme="majorHAnsi"/>
          <w:sz w:val="22"/>
          <w:szCs w:val="22"/>
        </w:rPr>
      </w:pPr>
    </w:p>
    <w:p w:rsidR="005555D5" w:rsidRPr="007324DB" w:rsidRDefault="005555D5" w:rsidP="00B92DAA">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Dear Lena Westlund,</w:t>
      </w:r>
    </w:p>
    <w:p w:rsidR="00B92DAA" w:rsidRPr="007324DB" w:rsidRDefault="00B92DAA" w:rsidP="00B92DAA">
      <w:pPr>
        <w:pStyle w:val="NormalWeb"/>
        <w:spacing w:before="0" w:beforeAutospacing="0" w:after="0" w:afterAutospacing="0"/>
        <w:rPr>
          <w:rFonts w:asciiTheme="majorHAnsi" w:hAnsiTheme="majorHAnsi"/>
          <w:sz w:val="22"/>
          <w:szCs w:val="22"/>
        </w:rPr>
      </w:pPr>
    </w:p>
    <w:p w:rsidR="005555D5" w:rsidRPr="007324DB" w:rsidRDefault="005555D5" w:rsidP="00B92DAA">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The Bay of Fundy Marine Resource Centre (MRC) is a community-based institution based in Nova Scotia, Canada. Although the MRC not a national small-scale fishers (SSF) organization, it has been involved in facilitating Canadian participation in international fisheries policy since 1998, including the FAO Guidelines process. The MRC is also active in linking SSF organizations internationally though the Small-Scale Fisheries Learning Circles Project, with support from the International Development Research Centre (IDRC).</w:t>
      </w:r>
    </w:p>
    <w:p w:rsidR="00B92DAA" w:rsidRPr="007324DB" w:rsidRDefault="00B92DAA" w:rsidP="00B92DAA">
      <w:pPr>
        <w:pStyle w:val="NormalWeb"/>
        <w:spacing w:before="0" w:beforeAutospacing="0" w:after="0" w:afterAutospacing="0"/>
        <w:rPr>
          <w:rFonts w:asciiTheme="majorHAnsi" w:hAnsiTheme="majorHAnsi"/>
          <w:sz w:val="22"/>
          <w:szCs w:val="22"/>
        </w:rPr>
      </w:pPr>
    </w:p>
    <w:p w:rsidR="005555D5" w:rsidRPr="007324DB" w:rsidRDefault="005555D5" w:rsidP="00B92DAA">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The MRC respectfully submits the following points to the discussion on </w:t>
      </w:r>
      <w:hyperlink r:id="rId38" w:history="1">
        <w:r w:rsidRPr="007324DB">
          <w:rPr>
            <w:rStyle w:val="Hyperlink"/>
            <w:rFonts w:asciiTheme="majorHAnsi" w:hAnsiTheme="majorHAnsi"/>
            <w:sz w:val="22"/>
            <w:szCs w:val="22"/>
          </w:rPr>
          <w:t>implementing the Voluntary Guidelines for Securing Sustainable Small-scale Fisheries</w:t>
        </w:r>
      </w:hyperlink>
      <w:r w:rsidRPr="007324DB">
        <w:rPr>
          <w:rFonts w:asciiTheme="majorHAnsi" w:hAnsiTheme="majorHAnsi"/>
          <w:sz w:val="22"/>
          <w:szCs w:val="22"/>
        </w:rPr>
        <w:t>. These points are based on the premise that implementation of the Guidelines is not only matter for state governments, but also must include the participation of grassroots SSF organizations.</w:t>
      </w:r>
    </w:p>
    <w:p w:rsidR="00B92DAA" w:rsidRPr="007324DB" w:rsidRDefault="00B92DAA" w:rsidP="00B92DAA">
      <w:pPr>
        <w:pStyle w:val="NormalWeb"/>
        <w:spacing w:before="0" w:beforeAutospacing="0" w:after="0" w:afterAutospacing="0"/>
        <w:rPr>
          <w:rFonts w:asciiTheme="majorHAnsi" w:hAnsiTheme="majorHAnsi"/>
          <w:sz w:val="22"/>
          <w:szCs w:val="22"/>
        </w:rPr>
      </w:pPr>
    </w:p>
    <w:p w:rsidR="005555D5" w:rsidRPr="007324DB" w:rsidRDefault="005555D5" w:rsidP="00B92DAA">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1)    Full support for all the points made in the joint submission from civil society groups, made up of the International Collective in Support of Fishworkers (ICSF), the World Forum of Fisher Harvester and Fishworkers (WFF) and the World Forum of Fisher People (WFFP).</w:t>
      </w:r>
    </w:p>
    <w:p w:rsidR="00B92DAA" w:rsidRPr="007324DB" w:rsidRDefault="00B92DAA" w:rsidP="00B92DAA">
      <w:pPr>
        <w:pStyle w:val="NormalWeb"/>
        <w:spacing w:before="0" w:beforeAutospacing="0" w:after="0" w:afterAutospacing="0"/>
        <w:rPr>
          <w:rFonts w:asciiTheme="majorHAnsi" w:hAnsiTheme="majorHAnsi"/>
          <w:sz w:val="22"/>
          <w:szCs w:val="22"/>
        </w:rPr>
      </w:pPr>
    </w:p>
    <w:p w:rsidR="005555D5" w:rsidRPr="007324DB" w:rsidRDefault="005555D5" w:rsidP="00B92DAA">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2)   A recommendation that the implementation include innovative use of the learning network model, as a way for SFF organizations to share approaches and strategies for implementation of the Guidelines. To this end, the MRC’s SSF Learning Circles Project is developing a model for the </w:t>
      </w:r>
      <w:r w:rsidRPr="007324DB">
        <w:rPr>
          <w:rFonts w:asciiTheme="majorHAnsi" w:hAnsiTheme="majorHAnsi"/>
          <w:sz w:val="22"/>
          <w:szCs w:val="22"/>
        </w:rPr>
        <w:lastRenderedPageBreak/>
        <w:t>creation of SSF learning network that consists of Skype workshops that are recorded, transcribed and posted on a website along with resources. This project, which will run into 2015, will also be available to create a web-based learning circle aimed at sharing implementation strategies.</w:t>
      </w:r>
    </w:p>
    <w:p w:rsidR="00B92DAA" w:rsidRPr="007324DB" w:rsidRDefault="00B92DAA" w:rsidP="00B92DAA">
      <w:pPr>
        <w:pStyle w:val="NormalWeb"/>
        <w:spacing w:before="0" w:beforeAutospacing="0" w:after="0" w:afterAutospacing="0"/>
        <w:rPr>
          <w:rFonts w:asciiTheme="majorHAnsi" w:hAnsiTheme="majorHAnsi"/>
          <w:sz w:val="22"/>
          <w:szCs w:val="22"/>
        </w:rPr>
      </w:pPr>
    </w:p>
    <w:p w:rsidR="005555D5" w:rsidRPr="007324DB" w:rsidRDefault="005555D5" w:rsidP="00B92DAA">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3)   A recommendation that, in order to enable the participation of local, regional and national SSF organizations, there may be a need for some capacity-building support to develop communications materials. Ideally, this would include funding for translation and the creation of plainly written popular education versions of the guidelines.</w:t>
      </w:r>
    </w:p>
    <w:p w:rsidR="00B92DAA" w:rsidRPr="007324DB" w:rsidRDefault="00B92DAA" w:rsidP="00B92DAA">
      <w:pPr>
        <w:pStyle w:val="NormalWeb"/>
        <w:spacing w:before="0" w:beforeAutospacing="0" w:after="0" w:afterAutospacing="0"/>
        <w:rPr>
          <w:rFonts w:asciiTheme="majorHAnsi" w:hAnsiTheme="majorHAnsi"/>
          <w:sz w:val="22"/>
          <w:szCs w:val="22"/>
        </w:rPr>
      </w:pPr>
    </w:p>
    <w:p w:rsidR="005555D5" w:rsidRPr="007324DB" w:rsidRDefault="005555D5" w:rsidP="00B92DAA">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Thank you for this opportunity to contribute to the development of the implementation strategy for the Guidelines </w:t>
      </w:r>
    </w:p>
    <w:p w:rsidR="00B92DAA" w:rsidRPr="007324DB" w:rsidRDefault="00B92DAA" w:rsidP="00B92DAA">
      <w:pPr>
        <w:pStyle w:val="NormalWeb"/>
        <w:spacing w:before="0" w:beforeAutospacing="0" w:after="0" w:afterAutospacing="0"/>
        <w:rPr>
          <w:rFonts w:asciiTheme="majorHAnsi" w:hAnsiTheme="majorHAnsi"/>
          <w:sz w:val="22"/>
          <w:szCs w:val="22"/>
        </w:rPr>
      </w:pPr>
    </w:p>
    <w:p w:rsidR="005555D5" w:rsidRPr="007324DB" w:rsidRDefault="005555D5" w:rsidP="00B92DAA">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Sincerely,</w:t>
      </w:r>
    </w:p>
    <w:p w:rsidR="00B92DAA" w:rsidRPr="007324DB" w:rsidRDefault="00B92DAA" w:rsidP="00B92DAA">
      <w:pPr>
        <w:pStyle w:val="NormalWeb"/>
        <w:spacing w:before="0" w:beforeAutospacing="0" w:after="0" w:afterAutospacing="0"/>
        <w:rPr>
          <w:rFonts w:asciiTheme="majorHAnsi" w:hAnsiTheme="majorHAnsi"/>
          <w:sz w:val="22"/>
          <w:szCs w:val="22"/>
        </w:rPr>
      </w:pPr>
    </w:p>
    <w:p w:rsidR="005555D5" w:rsidRPr="007324DB" w:rsidRDefault="005555D5" w:rsidP="00B92DAA">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Arthur Bull</w:t>
      </w:r>
    </w:p>
    <w:p w:rsidR="005555D5" w:rsidRPr="007324DB" w:rsidRDefault="005555D5" w:rsidP="00B92DAA">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Executive Director  </w:t>
      </w:r>
    </w:p>
    <w:p w:rsidR="005555D5" w:rsidRPr="007324DB" w:rsidRDefault="005555D5" w:rsidP="00B92DAA">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Bay of Fundy Marine Resource Centre</w:t>
      </w:r>
    </w:p>
    <w:p w:rsidR="005555D5" w:rsidRPr="007324DB" w:rsidRDefault="005555D5" w:rsidP="00B92DAA">
      <w:pPr>
        <w:rPr>
          <w:rFonts w:asciiTheme="majorHAnsi" w:hAnsiTheme="majorHAnsi" w:cs="Times New Roman"/>
          <w:szCs w:val="22"/>
        </w:rPr>
      </w:pPr>
    </w:p>
    <w:p w:rsidR="00C749C5" w:rsidRPr="007324DB" w:rsidRDefault="00C749C5" w:rsidP="00357273">
      <w:pPr>
        <w:rPr>
          <w:rFonts w:asciiTheme="majorHAnsi" w:hAnsiTheme="majorHAnsi" w:cs="Times New Roman"/>
          <w:szCs w:val="22"/>
        </w:rPr>
      </w:pPr>
    </w:p>
    <w:p w:rsidR="005555D5" w:rsidRPr="007324DB" w:rsidRDefault="00C749C5" w:rsidP="00357273">
      <w:pPr>
        <w:pStyle w:val="Heading2"/>
        <w:jc w:val="left"/>
        <w:rPr>
          <w:rStyle w:val="name"/>
          <w:rFonts w:asciiTheme="majorHAnsi" w:hAnsiTheme="majorHAnsi"/>
          <w:szCs w:val="22"/>
        </w:rPr>
      </w:pPr>
      <w:bookmarkStart w:id="56" w:name="_Toc377457690"/>
      <w:r w:rsidRPr="007324DB">
        <w:rPr>
          <w:rStyle w:val="name"/>
          <w:rFonts w:asciiTheme="majorHAnsi" w:hAnsiTheme="majorHAnsi"/>
          <w:szCs w:val="22"/>
        </w:rPr>
        <w:t>4</w:t>
      </w:r>
      <w:r w:rsidR="00862C69" w:rsidRPr="007324DB">
        <w:rPr>
          <w:rStyle w:val="name"/>
          <w:rFonts w:asciiTheme="majorHAnsi" w:hAnsiTheme="majorHAnsi"/>
          <w:szCs w:val="22"/>
        </w:rPr>
        <w:t>2</w:t>
      </w:r>
      <w:r w:rsidRPr="007324DB">
        <w:rPr>
          <w:rStyle w:val="name"/>
          <w:rFonts w:asciiTheme="majorHAnsi" w:hAnsiTheme="majorHAnsi"/>
          <w:szCs w:val="22"/>
        </w:rPr>
        <w:t xml:space="preserve">. </w:t>
      </w:r>
      <w:r w:rsidR="005555D5" w:rsidRPr="007324DB">
        <w:rPr>
          <w:rStyle w:val="name"/>
          <w:rFonts w:asciiTheme="majorHAnsi" w:hAnsiTheme="majorHAnsi"/>
          <w:szCs w:val="22"/>
        </w:rPr>
        <w:t>Héctor Bacigalupo, Chile</w:t>
      </w:r>
      <w:bookmarkEnd w:id="56"/>
    </w:p>
    <w:p w:rsidR="005555D5" w:rsidRPr="007324DB" w:rsidRDefault="005555D5" w:rsidP="00357273">
      <w:pPr>
        <w:rPr>
          <w:rFonts w:asciiTheme="majorHAnsi" w:hAnsiTheme="majorHAnsi" w:cs="Times New Roman"/>
          <w:szCs w:val="22"/>
        </w:rPr>
      </w:pPr>
    </w:p>
    <w:p w:rsidR="005C5DB7" w:rsidRPr="007324DB" w:rsidRDefault="005C5DB7" w:rsidP="005C5DB7">
      <w:pPr>
        <w:rPr>
          <w:rFonts w:asciiTheme="majorHAnsi" w:hAnsiTheme="majorHAnsi" w:cs="Times New Roman"/>
          <w:szCs w:val="22"/>
        </w:rPr>
      </w:pPr>
      <w:r w:rsidRPr="007324DB">
        <w:rPr>
          <w:rFonts w:asciiTheme="majorHAnsi" w:hAnsiTheme="majorHAnsi" w:cs="Times New Roman"/>
          <w:szCs w:val="22"/>
        </w:rPr>
        <w:t>[</w:t>
      </w:r>
      <w:r w:rsidRPr="007324DB">
        <w:rPr>
          <w:rFonts w:asciiTheme="majorHAnsi" w:hAnsiTheme="majorHAnsi" w:cs="Times New Roman"/>
          <w:i/>
          <w:iCs/>
          <w:szCs w:val="22"/>
        </w:rPr>
        <w:t>English translation</w:t>
      </w:r>
      <w:r w:rsidRPr="007324DB">
        <w:rPr>
          <w:rFonts w:asciiTheme="majorHAnsi" w:hAnsiTheme="majorHAnsi" w:cs="Times New Roman"/>
          <w:szCs w:val="22"/>
        </w:rPr>
        <w:t>]</w:t>
      </w:r>
    </w:p>
    <w:p w:rsidR="005C5DB7" w:rsidRPr="007324DB" w:rsidRDefault="005C5DB7" w:rsidP="005C5DB7">
      <w:pPr>
        <w:rPr>
          <w:rFonts w:asciiTheme="majorHAnsi" w:hAnsiTheme="majorHAnsi" w:cs="Times New Roman"/>
          <w:szCs w:val="22"/>
        </w:rPr>
      </w:pPr>
      <w:r w:rsidRPr="007324DB">
        <w:rPr>
          <w:rFonts w:asciiTheme="majorHAnsi" w:hAnsiTheme="majorHAnsi" w:cs="Times New Roman"/>
          <w:szCs w:val="22"/>
        </w:rPr>
        <w:t xml:space="preserve"> </w:t>
      </w:r>
    </w:p>
    <w:p w:rsidR="005C5DB7" w:rsidRPr="007324DB" w:rsidRDefault="005C5DB7" w:rsidP="005C5DB7">
      <w:pPr>
        <w:rPr>
          <w:rFonts w:asciiTheme="majorHAnsi" w:hAnsiTheme="majorHAnsi" w:cs="Times New Roman"/>
          <w:szCs w:val="22"/>
          <w:lang w:eastAsia="en-US"/>
        </w:rPr>
      </w:pPr>
      <w:r w:rsidRPr="007324DB">
        <w:rPr>
          <w:rFonts w:asciiTheme="majorHAnsi" w:hAnsiTheme="majorHAnsi" w:cs="Times New Roman"/>
          <w:szCs w:val="22"/>
          <w:lang w:eastAsia="en-US"/>
        </w:rPr>
        <w:t>Dear all,</w:t>
      </w:r>
    </w:p>
    <w:p w:rsidR="005C5DB7" w:rsidRPr="007324DB" w:rsidRDefault="005C5DB7" w:rsidP="005C5DB7">
      <w:pPr>
        <w:rPr>
          <w:rFonts w:asciiTheme="majorHAnsi" w:hAnsiTheme="majorHAnsi" w:cs="Times New Roman"/>
          <w:szCs w:val="22"/>
          <w:lang w:eastAsia="en-US"/>
        </w:rPr>
      </w:pPr>
    </w:p>
    <w:p w:rsidR="005C5DB7" w:rsidRPr="007324DB" w:rsidRDefault="005C5DB7" w:rsidP="005C5DB7">
      <w:pPr>
        <w:rPr>
          <w:rFonts w:asciiTheme="majorHAnsi" w:hAnsiTheme="majorHAnsi" w:cs="Times New Roman"/>
          <w:szCs w:val="22"/>
          <w:lang w:val="en-US" w:eastAsia="en-US"/>
        </w:rPr>
      </w:pPr>
      <w:r w:rsidRPr="007324DB">
        <w:rPr>
          <w:rFonts w:asciiTheme="majorHAnsi" w:hAnsiTheme="majorHAnsi" w:cs="Times New Roman"/>
          <w:szCs w:val="22"/>
          <w:lang w:val="en-US" w:eastAsia="en-US"/>
        </w:rPr>
        <w:t xml:space="preserve">First of all I would like to express my gratitude for the opportunity of participating in the discussion and analysis of the guidelines for  small-scale fisheries. I am pleased to share some brief comments which I hope will be of usefulness and I remain at your disposal for any other potential contribution in which you might be interested. </w:t>
      </w:r>
    </w:p>
    <w:p w:rsidR="005C5DB7" w:rsidRPr="007324DB" w:rsidRDefault="005C5DB7" w:rsidP="005C5DB7">
      <w:pPr>
        <w:rPr>
          <w:rFonts w:asciiTheme="majorHAnsi" w:hAnsiTheme="majorHAnsi" w:cs="Times New Roman"/>
          <w:szCs w:val="22"/>
          <w:lang w:val="en-US" w:eastAsia="en-US"/>
        </w:rPr>
      </w:pPr>
    </w:p>
    <w:p w:rsidR="005C5DB7" w:rsidRPr="007324DB" w:rsidRDefault="005C5DB7" w:rsidP="005C5DB7">
      <w:pPr>
        <w:rPr>
          <w:rFonts w:asciiTheme="majorHAnsi" w:hAnsiTheme="majorHAnsi" w:cs="Times New Roman"/>
          <w:szCs w:val="22"/>
          <w:lang w:val="en-US" w:eastAsia="en-US"/>
        </w:rPr>
      </w:pPr>
      <w:r w:rsidRPr="007324DB">
        <w:rPr>
          <w:rFonts w:asciiTheme="majorHAnsi" w:hAnsiTheme="majorHAnsi" w:cs="Times New Roman"/>
          <w:szCs w:val="22"/>
          <w:lang w:val="en-US" w:eastAsia="en-US"/>
        </w:rPr>
        <w:t>I only regret not having had more time to develop more ideas.</w:t>
      </w:r>
    </w:p>
    <w:p w:rsidR="005C5DB7" w:rsidRPr="007324DB" w:rsidRDefault="005C5DB7" w:rsidP="005C5DB7">
      <w:pPr>
        <w:rPr>
          <w:rFonts w:asciiTheme="majorHAnsi" w:hAnsiTheme="majorHAnsi" w:cs="Times New Roman"/>
          <w:szCs w:val="22"/>
          <w:lang w:val="en-US" w:eastAsia="en-US"/>
        </w:rPr>
      </w:pPr>
    </w:p>
    <w:p w:rsidR="005C5DB7" w:rsidRPr="007324DB" w:rsidRDefault="005C5DB7" w:rsidP="005C5DB7">
      <w:pPr>
        <w:rPr>
          <w:rFonts w:asciiTheme="majorHAnsi" w:hAnsiTheme="majorHAnsi" w:cs="Times New Roman"/>
          <w:szCs w:val="22"/>
          <w:lang w:val="en-US" w:eastAsia="en-US"/>
        </w:rPr>
      </w:pPr>
      <w:r w:rsidRPr="007324DB">
        <w:rPr>
          <w:rFonts w:asciiTheme="majorHAnsi" w:hAnsiTheme="majorHAnsi" w:cs="Times New Roman"/>
          <w:szCs w:val="22"/>
          <w:lang w:val="en-US" w:eastAsia="en-US"/>
        </w:rPr>
        <w:t>Best regards</w:t>
      </w:r>
    </w:p>
    <w:p w:rsidR="005C5DB7" w:rsidRPr="007324DB" w:rsidRDefault="005C5DB7" w:rsidP="005C5DB7">
      <w:pPr>
        <w:rPr>
          <w:rFonts w:asciiTheme="majorHAnsi" w:hAnsiTheme="majorHAnsi" w:cs="Times New Roman"/>
          <w:szCs w:val="22"/>
          <w:lang w:val="en-US" w:eastAsia="en-US"/>
        </w:rPr>
      </w:pPr>
    </w:p>
    <w:p w:rsidR="005C5DB7" w:rsidRPr="007324DB" w:rsidRDefault="005C5DB7" w:rsidP="005C5DB7">
      <w:pPr>
        <w:rPr>
          <w:rFonts w:asciiTheme="majorHAnsi" w:hAnsiTheme="majorHAnsi" w:cs="Times New Roman"/>
          <w:szCs w:val="22"/>
          <w:lang w:val="en-US" w:eastAsia="en-US"/>
        </w:rPr>
      </w:pPr>
      <w:r w:rsidRPr="007324DB">
        <w:rPr>
          <w:rFonts w:asciiTheme="majorHAnsi" w:hAnsiTheme="majorHAnsi" w:cs="Times New Roman"/>
          <w:szCs w:val="22"/>
          <w:lang w:val="en-US" w:eastAsia="en-US"/>
        </w:rPr>
        <w:t>Héctor Bacigalupo</w:t>
      </w:r>
    </w:p>
    <w:p w:rsidR="005C5DB7" w:rsidRPr="007324DB" w:rsidRDefault="005C5DB7" w:rsidP="005C5DB7">
      <w:pPr>
        <w:rPr>
          <w:rFonts w:asciiTheme="majorHAnsi" w:hAnsiTheme="majorHAnsi" w:cs="Times New Roman"/>
          <w:szCs w:val="22"/>
          <w:lang w:val="en-US" w:eastAsia="en-US"/>
        </w:rPr>
      </w:pPr>
    </w:p>
    <w:p w:rsidR="005C5DB7" w:rsidRPr="007324DB" w:rsidRDefault="005C5DB7" w:rsidP="005C5DB7">
      <w:pPr>
        <w:rPr>
          <w:rFonts w:asciiTheme="majorHAnsi" w:hAnsiTheme="majorHAnsi" w:cs="Times New Roman"/>
          <w:szCs w:val="22"/>
          <w:lang w:val="en-US" w:eastAsia="en-US"/>
        </w:rPr>
      </w:pPr>
      <w:r w:rsidRPr="007324DB">
        <w:rPr>
          <w:rFonts w:asciiTheme="majorHAnsi" w:hAnsiTheme="majorHAnsi" w:cs="Times New Roman"/>
          <w:szCs w:val="22"/>
          <w:lang w:val="en-US" w:eastAsia="en-US"/>
        </w:rPr>
        <w:t>Chile</w:t>
      </w:r>
    </w:p>
    <w:p w:rsidR="005C5DB7" w:rsidRPr="007324DB" w:rsidRDefault="005C5DB7" w:rsidP="005C5DB7">
      <w:pPr>
        <w:rPr>
          <w:rFonts w:asciiTheme="majorHAnsi" w:hAnsiTheme="majorHAnsi" w:cs="Times New Roman"/>
          <w:szCs w:val="22"/>
          <w:lang w:val="en-US" w:eastAsia="en-US"/>
        </w:rPr>
      </w:pPr>
    </w:p>
    <w:p w:rsidR="005C5DB7" w:rsidRPr="007324DB" w:rsidRDefault="002E4DC6" w:rsidP="005C5DB7">
      <w:pPr>
        <w:rPr>
          <w:rFonts w:asciiTheme="majorHAnsi" w:hAnsiTheme="majorHAnsi"/>
          <w:szCs w:val="22"/>
        </w:rPr>
      </w:pPr>
      <w:hyperlink r:id="rId39" w:history="1">
        <w:r w:rsidR="005C5DB7" w:rsidRPr="007324DB">
          <w:rPr>
            <w:rFonts w:asciiTheme="majorHAnsi" w:hAnsiTheme="majorHAnsi" w:cs="Times New Roman"/>
            <w:b/>
            <w:bCs/>
            <w:szCs w:val="22"/>
            <w:lang w:val="en-US" w:eastAsia="en-US"/>
          </w:rPr>
          <w:t>Implementing the Voluntary Guidelines for Securing Sustainable Small-Scale Fisheries</w:t>
        </w:r>
      </w:hyperlink>
    </w:p>
    <w:p w:rsidR="005C5DB7" w:rsidRPr="007324DB" w:rsidRDefault="005C5DB7" w:rsidP="005C5DB7">
      <w:pPr>
        <w:rPr>
          <w:rFonts w:asciiTheme="majorHAnsi" w:hAnsiTheme="majorHAnsi" w:cs="Times New Roman"/>
          <w:b/>
          <w:bCs/>
          <w:szCs w:val="22"/>
          <w:lang w:val="en-US" w:eastAsia="en-US"/>
        </w:rPr>
      </w:pPr>
    </w:p>
    <w:p w:rsidR="005C5DB7" w:rsidRPr="007324DB" w:rsidRDefault="005C5DB7" w:rsidP="005C5DB7">
      <w:pPr>
        <w:rPr>
          <w:rFonts w:asciiTheme="majorHAnsi" w:hAnsiTheme="majorHAnsi" w:cs="Times New Roman"/>
          <w:szCs w:val="22"/>
          <w:lang w:eastAsia="en-US"/>
        </w:rPr>
      </w:pPr>
      <w:r w:rsidRPr="007324DB">
        <w:rPr>
          <w:rFonts w:asciiTheme="majorHAnsi" w:hAnsiTheme="majorHAnsi" w:cs="Times New Roman"/>
          <w:szCs w:val="22"/>
          <w:lang w:val="en-US" w:eastAsia="en-US"/>
        </w:rPr>
        <w:t xml:space="preserve">A </w:t>
      </w:r>
      <w:r w:rsidRPr="007324DB">
        <w:rPr>
          <w:rFonts w:asciiTheme="majorHAnsi" w:hAnsiTheme="majorHAnsi" w:cs="Times New Roman"/>
          <w:szCs w:val="22"/>
          <w:lang w:eastAsia="en-US"/>
        </w:rPr>
        <w:t>general comment on the guidelines. I consider that the first and major concern of the guidelines should be the sustainability of resources. This is essential as it tends to minimize the extractive capacity of fishers, who are very effective fishing units. And the overexploitation of resources represents the worst constraint to its social and economic development. All the remaining support should complement the sustainability. Without sustainability there are no fisheries. This should be particularly relevant in a forum hosted by FAO, an organization ensuring the sustainability of resources and food availability. It is a sensitive issue to address as there are countries where technological means and fisheries potential are limited and catches are reduced or null, but there are others where fishing capacities and effort quota are high and many fisheries are overexploited. Even in these, fishermen might need support to achieve their socio-economic development, but the focus on the state of resources and an adequate fisheries management should always be taken into account.</w:t>
      </w:r>
    </w:p>
    <w:p w:rsidR="005C5DB7" w:rsidRPr="007324DB" w:rsidRDefault="005C5DB7" w:rsidP="005C5DB7">
      <w:pPr>
        <w:rPr>
          <w:rFonts w:asciiTheme="majorHAnsi" w:hAnsiTheme="majorHAnsi" w:cs="Times New Roman"/>
          <w:szCs w:val="22"/>
          <w:lang w:eastAsia="en-US"/>
        </w:rPr>
      </w:pPr>
    </w:p>
    <w:p w:rsidR="005C5DB7" w:rsidRPr="007324DB" w:rsidRDefault="005C5DB7" w:rsidP="005C5DB7">
      <w:pPr>
        <w:numPr>
          <w:ilvl w:val="0"/>
          <w:numId w:val="117"/>
        </w:numPr>
        <w:rPr>
          <w:rFonts w:asciiTheme="majorHAnsi" w:hAnsiTheme="majorHAnsi" w:cs="Times New Roman"/>
          <w:szCs w:val="22"/>
          <w:lang w:eastAsia="en-US"/>
        </w:rPr>
      </w:pPr>
      <w:r w:rsidRPr="007324DB">
        <w:rPr>
          <w:rFonts w:asciiTheme="majorHAnsi" w:hAnsiTheme="majorHAnsi" w:cs="Times New Roman"/>
          <w:b/>
          <w:bCs/>
          <w:szCs w:val="22"/>
          <w:lang w:eastAsia="en-US"/>
        </w:rPr>
        <w:t>Partnerships for implementation</w:t>
      </w:r>
    </w:p>
    <w:p w:rsidR="005C5DB7" w:rsidRPr="007324DB" w:rsidRDefault="005C5DB7" w:rsidP="005C5DB7">
      <w:pPr>
        <w:ind w:left="720"/>
        <w:rPr>
          <w:rFonts w:asciiTheme="majorHAnsi" w:hAnsiTheme="majorHAnsi" w:cs="Times New Roman"/>
          <w:szCs w:val="22"/>
          <w:lang w:eastAsia="en-US"/>
        </w:rPr>
      </w:pPr>
    </w:p>
    <w:p w:rsidR="005C5DB7" w:rsidRPr="007324DB" w:rsidRDefault="005C5DB7" w:rsidP="005C5DB7">
      <w:pPr>
        <w:numPr>
          <w:ilvl w:val="0"/>
          <w:numId w:val="118"/>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How do you see the role of your organization and others in the implementation of the SSF Guidelines?</w:t>
      </w:r>
    </w:p>
    <w:p w:rsidR="005C5DB7" w:rsidRPr="007324DB" w:rsidRDefault="005C5DB7" w:rsidP="005C5DB7">
      <w:pPr>
        <w:numPr>
          <w:ilvl w:val="0"/>
          <w:numId w:val="118"/>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How can partnerships be fostered and strengthened to include the ‘voices of the marginalized’?</w:t>
      </w:r>
    </w:p>
    <w:p w:rsidR="005C5DB7" w:rsidRPr="007324DB" w:rsidRDefault="005C5DB7" w:rsidP="005C5DB7">
      <w:pPr>
        <w:numPr>
          <w:ilvl w:val="0"/>
          <w:numId w:val="118"/>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What will be required at local, national, regional and global levels to ensure effective and efficient partnerships?</w:t>
      </w:r>
    </w:p>
    <w:p w:rsidR="005C5DB7" w:rsidRPr="007324DB" w:rsidRDefault="005C5DB7" w:rsidP="005C5DB7">
      <w:pPr>
        <w:rPr>
          <w:rFonts w:asciiTheme="majorHAnsi" w:hAnsiTheme="majorHAnsi" w:cs="Times New Roman"/>
          <w:szCs w:val="22"/>
          <w:lang w:val="en-US" w:eastAsia="en-US"/>
        </w:rPr>
      </w:pPr>
    </w:p>
    <w:p w:rsidR="005C5DB7" w:rsidRPr="007324DB" w:rsidRDefault="005C5DB7" w:rsidP="005C5DB7">
      <w:pPr>
        <w:rPr>
          <w:rFonts w:asciiTheme="majorHAnsi" w:hAnsiTheme="majorHAnsi" w:cs="Times New Roman"/>
          <w:szCs w:val="22"/>
          <w:lang w:val="en-US" w:eastAsia="en-US"/>
        </w:rPr>
      </w:pPr>
      <w:r w:rsidRPr="007324DB">
        <w:rPr>
          <w:rFonts w:asciiTheme="majorHAnsi" w:hAnsiTheme="majorHAnsi" w:cs="Times New Roman"/>
          <w:szCs w:val="22"/>
          <w:lang w:val="en-US" w:eastAsia="en-US"/>
        </w:rPr>
        <w:t>I believe that top level organizations in every “caleta” (cove) or community, acting with unity, strength and leadership are essential to achieve the development of small-scale fisheries. Some of these requirements are not easily achievable, especially in all cases. However they are essential.</w:t>
      </w:r>
    </w:p>
    <w:p w:rsidR="005C5DB7" w:rsidRPr="007324DB" w:rsidRDefault="005C5DB7" w:rsidP="005C5DB7">
      <w:pPr>
        <w:rPr>
          <w:rFonts w:asciiTheme="majorHAnsi" w:hAnsiTheme="majorHAnsi" w:cs="Times New Roman"/>
          <w:szCs w:val="22"/>
          <w:lang w:val="en-US" w:eastAsia="en-US"/>
        </w:rPr>
      </w:pPr>
    </w:p>
    <w:p w:rsidR="005C5DB7" w:rsidRPr="007324DB" w:rsidRDefault="005C5DB7" w:rsidP="005C5DB7">
      <w:pPr>
        <w:rPr>
          <w:rFonts w:asciiTheme="majorHAnsi" w:hAnsiTheme="majorHAnsi" w:cs="Times New Roman"/>
          <w:szCs w:val="22"/>
          <w:lang w:val="en-US" w:eastAsia="en-US"/>
        </w:rPr>
      </w:pPr>
      <w:r w:rsidRPr="007324DB">
        <w:rPr>
          <w:rFonts w:asciiTheme="majorHAnsi" w:hAnsiTheme="majorHAnsi" w:cs="Times New Roman"/>
          <w:szCs w:val="22"/>
          <w:lang w:val="en-US" w:eastAsia="en-US"/>
        </w:rPr>
        <w:t>Fishermen often learn more with a horizontal example rather than with a vertical one. Therefore, in those places where there is no leadership or organization, the example can be taken from the leaderships of other fishermen and/or nearby fishermen organizations.</w:t>
      </w:r>
    </w:p>
    <w:p w:rsidR="005C5DB7" w:rsidRPr="007324DB" w:rsidRDefault="005C5DB7" w:rsidP="005C5DB7">
      <w:pPr>
        <w:rPr>
          <w:rFonts w:asciiTheme="majorHAnsi" w:hAnsiTheme="majorHAnsi" w:cs="Times New Roman"/>
          <w:szCs w:val="22"/>
          <w:lang w:val="en-US" w:eastAsia="en-US"/>
        </w:rPr>
      </w:pPr>
    </w:p>
    <w:p w:rsidR="005C5DB7" w:rsidRPr="007324DB" w:rsidRDefault="005C5DB7" w:rsidP="005C5DB7">
      <w:pPr>
        <w:rPr>
          <w:rFonts w:asciiTheme="majorHAnsi" w:hAnsiTheme="majorHAnsi" w:cs="Times New Roman"/>
          <w:szCs w:val="22"/>
          <w:lang w:val="en-US" w:eastAsia="en-US"/>
        </w:rPr>
      </w:pPr>
      <w:r w:rsidRPr="007324DB">
        <w:rPr>
          <w:rFonts w:asciiTheme="majorHAnsi" w:hAnsiTheme="majorHAnsi" w:cs="Times New Roman"/>
          <w:szCs w:val="22"/>
          <w:lang w:val="en-US" w:eastAsia="en-US"/>
        </w:rPr>
        <w:t>The position of the government and its real commitment to development are also very helpful. Some governments may not wish having strong organizations and this problem should be considered. If this constraint does not exist, the government should promote the organization by granting benefits that will be channeled through the fishermen local organizations or directly provided to the organizations. In Chile this is done by managing the “caletas” infrastructure and equipment and by establishing management and exploitation areas of benthic resources. This was an effective incentive for fishers to organize themselves if they wished to achieve these benefits.</w:t>
      </w:r>
    </w:p>
    <w:p w:rsidR="005C5DB7" w:rsidRPr="007324DB" w:rsidRDefault="005C5DB7" w:rsidP="005C5DB7">
      <w:pPr>
        <w:rPr>
          <w:rFonts w:asciiTheme="majorHAnsi" w:hAnsiTheme="majorHAnsi" w:cs="Times New Roman"/>
          <w:szCs w:val="22"/>
          <w:lang w:val="en-US" w:eastAsia="en-US"/>
        </w:rPr>
      </w:pPr>
    </w:p>
    <w:p w:rsidR="005C5DB7" w:rsidRPr="007324DB" w:rsidRDefault="005C5DB7" w:rsidP="005C5DB7">
      <w:pPr>
        <w:rPr>
          <w:rFonts w:asciiTheme="majorHAnsi" w:hAnsiTheme="majorHAnsi" w:cs="Times New Roman"/>
          <w:szCs w:val="22"/>
          <w:lang w:val="en-US" w:eastAsia="en-US"/>
        </w:rPr>
      </w:pPr>
      <w:r w:rsidRPr="007324DB">
        <w:rPr>
          <w:rFonts w:asciiTheme="majorHAnsi" w:hAnsiTheme="majorHAnsi" w:cs="Times New Roman"/>
          <w:szCs w:val="22"/>
          <w:lang w:val="en-US" w:eastAsia="en-US"/>
        </w:rPr>
        <w:t>As for NGOs, which could play an important role in this process, the issue is complex due to their high degree of heterogeneity both in terms of their goals and organization (infrastructure, staff, institutionalization, etc.). It is very common that some NGOs end up imposing THEIR goals and not the ones that fishermen really need or feel, or keep a good portion of the financial resources of the support program, which should always mostly and directly correspond to fishermen. A good NGO should show identified behaviors (real and effective participation of fishers, respect for their ideas, confidence in the ability of fishermen, promotion and empowerment of their capacities, etc).</w:t>
      </w:r>
    </w:p>
    <w:p w:rsidR="005C5DB7" w:rsidRPr="007324DB" w:rsidRDefault="005C5DB7" w:rsidP="005C5DB7">
      <w:pPr>
        <w:rPr>
          <w:rFonts w:asciiTheme="majorHAnsi" w:hAnsiTheme="majorHAnsi" w:cs="Times New Roman"/>
          <w:szCs w:val="22"/>
          <w:lang w:val="en-US" w:eastAsia="en-US"/>
        </w:rPr>
      </w:pPr>
    </w:p>
    <w:p w:rsidR="005C5DB7" w:rsidRPr="007324DB" w:rsidRDefault="005C5DB7" w:rsidP="005C5DB7">
      <w:pPr>
        <w:numPr>
          <w:ilvl w:val="0"/>
          <w:numId w:val="119"/>
        </w:num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Information and communication – promoting experience sharing and collaboration</w:t>
      </w:r>
    </w:p>
    <w:p w:rsidR="005C5DB7" w:rsidRPr="007324DB" w:rsidRDefault="005C5DB7" w:rsidP="005C5DB7">
      <w:pPr>
        <w:ind w:left="720"/>
        <w:rPr>
          <w:rFonts w:asciiTheme="majorHAnsi" w:hAnsiTheme="majorHAnsi" w:cs="Times New Roman"/>
          <w:szCs w:val="22"/>
          <w:lang w:val="en-US" w:eastAsia="en-US"/>
        </w:rPr>
      </w:pPr>
    </w:p>
    <w:p w:rsidR="005C5DB7" w:rsidRPr="007324DB" w:rsidRDefault="005C5DB7" w:rsidP="005C5DB7">
      <w:pPr>
        <w:numPr>
          <w:ilvl w:val="0"/>
          <w:numId w:val="120"/>
        </w:numPr>
        <w:rPr>
          <w:rFonts w:asciiTheme="majorHAnsi" w:hAnsiTheme="majorHAnsi" w:cs="Times New Roman"/>
          <w:szCs w:val="22"/>
          <w:lang w:eastAsia="en-US"/>
        </w:rPr>
      </w:pPr>
      <w:r w:rsidRPr="007324DB">
        <w:rPr>
          <w:rFonts w:asciiTheme="majorHAnsi" w:hAnsiTheme="majorHAnsi" w:cs="Times New Roman"/>
          <w:szCs w:val="22"/>
          <w:lang w:eastAsia="en-US"/>
        </w:rPr>
        <w:t>What best practices with regard to communication would you recommend for SSF Guidelines implementation at local, national, regional and global level?</w:t>
      </w:r>
    </w:p>
    <w:p w:rsidR="005C5DB7" w:rsidRPr="007324DB" w:rsidRDefault="005C5DB7" w:rsidP="005C5DB7">
      <w:pPr>
        <w:numPr>
          <w:ilvl w:val="0"/>
          <w:numId w:val="120"/>
        </w:numPr>
        <w:rPr>
          <w:rFonts w:asciiTheme="majorHAnsi" w:hAnsiTheme="majorHAnsi" w:cs="Times New Roman"/>
          <w:szCs w:val="22"/>
          <w:lang w:eastAsia="en-US"/>
        </w:rPr>
      </w:pPr>
      <w:r w:rsidRPr="007324DB">
        <w:rPr>
          <w:rFonts w:asciiTheme="majorHAnsi" w:hAnsiTheme="majorHAnsi" w:cs="Times New Roman"/>
          <w:szCs w:val="22"/>
          <w:lang w:eastAsia="en-US"/>
        </w:rPr>
        <w:t>What are your experiences from participatory monitoring and evaluation?</w:t>
      </w:r>
    </w:p>
    <w:p w:rsidR="005C5DB7" w:rsidRPr="007324DB" w:rsidRDefault="005C5DB7" w:rsidP="005C5DB7">
      <w:pPr>
        <w:numPr>
          <w:ilvl w:val="0"/>
          <w:numId w:val="120"/>
        </w:numPr>
        <w:rPr>
          <w:rFonts w:asciiTheme="majorHAnsi" w:hAnsiTheme="majorHAnsi" w:cs="Times New Roman"/>
          <w:szCs w:val="22"/>
          <w:lang w:eastAsia="en-US"/>
        </w:rPr>
      </w:pPr>
      <w:r w:rsidRPr="007324DB">
        <w:rPr>
          <w:rFonts w:asciiTheme="majorHAnsi" w:hAnsiTheme="majorHAnsi" w:cs="Times New Roman"/>
          <w:szCs w:val="22"/>
          <w:lang w:eastAsia="en-US"/>
        </w:rPr>
        <w:t>How can progress in implementing the SSF Guidelines be measured and reported in a useful way?</w:t>
      </w:r>
    </w:p>
    <w:p w:rsidR="005C5DB7" w:rsidRPr="007324DB" w:rsidRDefault="005C5DB7" w:rsidP="005C5DB7">
      <w:pPr>
        <w:rPr>
          <w:rFonts w:asciiTheme="majorHAnsi" w:hAnsiTheme="majorHAnsi" w:cs="Times New Roman"/>
          <w:szCs w:val="22"/>
          <w:lang w:val="en-US" w:eastAsia="en-US"/>
        </w:rPr>
      </w:pPr>
    </w:p>
    <w:p w:rsidR="005C5DB7" w:rsidRPr="007324DB" w:rsidRDefault="005C5DB7" w:rsidP="005C5DB7">
      <w:pPr>
        <w:rPr>
          <w:rFonts w:asciiTheme="majorHAnsi" w:hAnsiTheme="majorHAnsi" w:cs="Times New Roman"/>
          <w:szCs w:val="22"/>
          <w:lang w:val="en-US" w:eastAsia="en-US"/>
        </w:rPr>
      </w:pPr>
      <w:r w:rsidRPr="007324DB">
        <w:rPr>
          <w:rFonts w:asciiTheme="majorHAnsi" w:hAnsiTheme="majorHAnsi" w:cs="Times New Roman"/>
          <w:szCs w:val="22"/>
          <w:lang w:val="en-US" w:eastAsia="en-US"/>
        </w:rPr>
        <w:t>If participation is to be effective, I think it should be “real”. Often or almost always, governments conduct consultations obliged but not convinced.  Consultations are completed at the end of the process, or at least when a first draft already exits. This is an incorrect approach, starting with the prejudices of the "experts" (government, academia, etc.) and then consulting the fishermen. Most of the times, it is all about convincing fishers of the merits of the decisions, as accepting amendments to finished reports is difficult.</w:t>
      </w:r>
    </w:p>
    <w:p w:rsidR="005C5DB7" w:rsidRPr="007324DB" w:rsidRDefault="005C5DB7" w:rsidP="005C5DB7">
      <w:pPr>
        <w:rPr>
          <w:rFonts w:asciiTheme="majorHAnsi" w:hAnsiTheme="majorHAnsi" w:cs="Times New Roman"/>
          <w:szCs w:val="22"/>
          <w:lang w:val="en-US" w:eastAsia="en-US"/>
        </w:rPr>
      </w:pPr>
    </w:p>
    <w:p w:rsidR="005C5DB7" w:rsidRPr="007324DB" w:rsidRDefault="005C5DB7" w:rsidP="005C5DB7">
      <w:pPr>
        <w:rPr>
          <w:rFonts w:asciiTheme="majorHAnsi" w:hAnsiTheme="majorHAnsi" w:cs="Times New Roman"/>
          <w:szCs w:val="22"/>
          <w:lang w:val="en-US" w:eastAsia="en-US"/>
        </w:rPr>
      </w:pPr>
      <w:r w:rsidRPr="007324DB">
        <w:rPr>
          <w:rFonts w:asciiTheme="majorHAnsi" w:hAnsiTheme="majorHAnsi" w:cs="Times New Roman"/>
          <w:szCs w:val="22"/>
          <w:lang w:val="en-US" w:eastAsia="en-US"/>
        </w:rPr>
        <w:t xml:space="preserve">True participation, real and effective, takes place when it is considered at the start of the process, with a blank sheet, in conjunction with fishermen. This requires trusting the fishermen, relying on their skills and ignoring the paternalism of all experts. Fishermen always have something to say </w:t>
      </w:r>
      <w:r w:rsidRPr="007324DB">
        <w:rPr>
          <w:rFonts w:asciiTheme="majorHAnsi" w:hAnsiTheme="majorHAnsi" w:cs="Times New Roman"/>
          <w:szCs w:val="22"/>
          <w:lang w:val="en-US" w:eastAsia="en-US"/>
        </w:rPr>
        <w:lastRenderedPageBreak/>
        <w:t>from their experience which might be valuable. And when it is not the case, experts must have the ability to convince the fishers that their idea is better. In any case, the outcome is the product of a truly participatory work, collective, from scratch, endorsed by fishermen, and with higher commitment and effort for its implementation.</w:t>
      </w:r>
    </w:p>
    <w:p w:rsidR="005C5DB7" w:rsidRPr="007324DB" w:rsidRDefault="005C5DB7" w:rsidP="005C5DB7">
      <w:pPr>
        <w:rPr>
          <w:rFonts w:asciiTheme="majorHAnsi" w:hAnsiTheme="majorHAnsi" w:cs="Times New Roman"/>
          <w:szCs w:val="22"/>
          <w:lang w:val="en-US" w:eastAsia="en-US"/>
        </w:rPr>
      </w:pPr>
    </w:p>
    <w:p w:rsidR="005C5DB7" w:rsidRPr="007324DB" w:rsidRDefault="005C5DB7" w:rsidP="005C5DB7">
      <w:pPr>
        <w:rPr>
          <w:rFonts w:asciiTheme="majorHAnsi" w:hAnsiTheme="majorHAnsi" w:cs="Times New Roman"/>
          <w:szCs w:val="22"/>
          <w:lang w:val="en-US" w:eastAsia="en-US"/>
        </w:rPr>
      </w:pPr>
      <w:r w:rsidRPr="007324DB">
        <w:rPr>
          <w:rFonts w:asciiTheme="majorHAnsi" w:hAnsiTheme="majorHAnsi" w:cs="Times New Roman"/>
          <w:szCs w:val="22"/>
          <w:lang w:val="en-US" w:eastAsia="en-US"/>
        </w:rPr>
        <w:t>Again, the horizontal transfer should be considered, making use of the knowledge and experience of the most advantaged fishermen leaders.</w:t>
      </w:r>
    </w:p>
    <w:p w:rsidR="005C5DB7" w:rsidRPr="007324DB" w:rsidRDefault="005C5DB7" w:rsidP="005C5DB7">
      <w:pPr>
        <w:rPr>
          <w:rFonts w:asciiTheme="majorHAnsi" w:hAnsiTheme="majorHAnsi" w:cs="Times New Roman"/>
          <w:szCs w:val="22"/>
          <w:lang w:val="en-US" w:eastAsia="en-US"/>
        </w:rPr>
      </w:pPr>
    </w:p>
    <w:p w:rsidR="005C5DB7" w:rsidRPr="007324DB" w:rsidRDefault="005C5DB7" w:rsidP="005C5DB7">
      <w:pPr>
        <w:rPr>
          <w:rFonts w:asciiTheme="majorHAnsi" w:hAnsiTheme="majorHAnsi" w:cs="Times New Roman"/>
          <w:szCs w:val="22"/>
          <w:lang w:val="en-US" w:eastAsia="en-US"/>
        </w:rPr>
      </w:pPr>
      <w:r w:rsidRPr="007324DB">
        <w:rPr>
          <w:rFonts w:asciiTheme="majorHAnsi" w:hAnsiTheme="majorHAnsi" w:cs="Times New Roman"/>
          <w:szCs w:val="22"/>
          <w:lang w:val="en-US" w:eastAsia="en-US"/>
        </w:rPr>
        <w:t>This should be “supported” by the activities.  Often, programs consider the first activity but not the following ones ... Efforts and funding are lost as the necessary monitoring, periodic, and assessable activities and even the project/program assessment and objectives measurement are not designed from the beginning.</w:t>
      </w:r>
    </w:p>
    <w:p w:rsidR="005C5DB7" w:rsidRPr="007324DB" w:rsidRDefault="005C5DB7" w:rsidP="005C5DB7">
      <w:pPr>
        <w:rPr>
          <w:rFonts w:asciiTheme="majorHAnsi" w:hAnsiTheme="majorHAnsi" w:cs="Times New Roman"/>
          <w:szCs w:val="22"/>
          <w:lang w:val="en-US" w:eastAsia="en-US"/>
        </w:rPr>
      </w:pPr>
    </w:p>
    <w:p w:rsidR="005C5DB7" w:rsidRPr="007324DB" w:rsidRDefault="005C5DB7" w:rsidP="005C5DB7">
      <w:pPr>
        <w:numPr>
          <w:ilvl w:val="0"/>
          <w:numId w:val="121"/>
        </w:num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Challenges and opportunities – needs for support and interventions</w:t>
      </w:r>
    </w:p>
    <w:p w:rsidR="005C5DB7" w:rsidRPr="007324DB" w:rsidRDefault="005C5DB7" w:rsidP="005C5DB7">
      <w:pPr>
        <w:ind w:left="720"/>
        <w:rPr>
          <w:rFonts w:asciiTheme="majorHAnsi" w:hAnsiTheme="majorHAnsi" w:cs="Times New Roman"/>
          <w:szCs w:val="22"/>
          <w:lang w:val="en-US" w:eastAsia="en-US"/>
        </w:rPr>
      </w:pPr>
    </w:p>
    <w:p w:rsidR="005C5DB7" w:rsidRPr="007324DB" w:rsidRDefault="005C5DB7" w:rsidP="005C5DB7">
      <w:pPr>
        <w:numPr>
          <w:ilvl w:val="0"/>
          <w:numId w:val="122"/>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What do you think the main implementation challenges are, generally as well as in a specific country context, and how could they be overcome?</w:t>
      </w:r>
    </w:p>
    <w:p w:rsidR="005C5DB7" w:rsidRPr="007324DB" w:rsidRDefault="005C5DB7" w:rsidP="005C5DB7">
      <w:pPr>
        <w:numPr>
          <w:ilvl w:val="0"/>
          <w:numId w:val="122"/>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What are your experiences of addressing these types of challenges and what have been successful or unsuccessful strategies and approaches?</w:t>
      </w:r>
    </w:p>
    <w:p w:rsidR="005C5DB7" w:rsidRPr="007324DB" w:rsidRDefault="005C5DB7" w:rsidP="005C5DB7">
      <w:pPr>
        <w:numPr>
          <w:ilvl w:val="0"/>
          <w:numId w:val="122"/>
        </w:numPr>
        <w:rPr>
          <w:rFonts w:asciiTheme="majorHAnsi" w:hAnsiTheme="majorHAnsi" w:cs="Times New Roman"/>
          <w:szCs w:val="22"/>
          <w:lang w:val="en-US" w:eastAsia="en-US"/>
        </w:rPr>
      </w:pPr>
      <w:r w:rsidRPr="007324DB">
        <w:rPr>
          <w:rFonts w:asciiTheme="majorHAnsi" w:hAnsiTheme="majorHAnsi" w:cs="Times New Roman"/>
          <w:szCs w:val="22"/>
          <w:lang w:val="en-US" w:eastAsia="en-US"/>
        </w:rPr>
        <w:t>How would interventions vary, depending on the time frame (e.g. what can be done within the next 12 months, in the next 5 years, in the long term) and depending on the existing resources (e.g. small/medium investments or large/transformative investments)?</w:t>
      </w:r>
    </w:p>
    <w:p w:rsidR="005C5DB7" w:rsidRPr="007324DB" w:rsidRDefault="005C5DB7" w:rsidP="005C5DB7">
      <w:pPr>
        <w:rPr>
          <w:rFonts w:asciiTheme="majorHAnsi" w:hAnsiTheme="majorHAnsi" w:cs="Times New Roman"/>
          <w:szCs w:val="22"/>
          <w:lang w:val="en-US" w:eastAsia="en-US"/>
        </w:rPr>
      </w:pPr>
    </w:p>
    <w:p w:rsidR="005C5DB7" w:rsidRPr="007324DB" w:rsidRDefault="005C5DB7" w:rsidP="005C5DB7">
      <w:pPr>
        <w:rPr>
          <w:rFonts w:asciiTheme="majorHAnsi" w:hAnsiTheme="majorHAnsi" w:cs="Times New Roman"/>
          <w:szCs w:val="22"/>
          <w:lang w:val="en-US" w:eastAsia="en-US"/>
        </w:rPr>
      </w:pPr>
      <w:r w:rsidRPr="007324DB">
        <w:rPr>
          <w:rFonts w:asciiTheme="majorHAnsi" w:hAnsiTheme="majorHAnsi" w:cs="Times New Roman"/>
          <w:szCs w:val="22"/>
          <w:lang w:val="en-US" w:eastAsia="en-US"/>
        </w:rPr>
        <w:t>Unfortunately I believe it is not easy. Strong leaderships are required at national and local government levels, as well as political decision for support and efficient actions of government entities.</w:t>
      </w:r>
    </w:p>
    <w:p w:rsidR="005C5DB7" w:rsidRPr="007324DB" w:rsidRDefault="005C5DB7" w:rsidP="005C5DB7">
      <w:pPr>
        <w:rPr>
          <w:rFonts w:asciiTheme="majorHAnsi" w:hAnsiTheme="majorHAnsi"/>
          <w:color w:val="222222"/>
          <w:szCs w:val="22"/>
          <w:lang w:val="en-US"/>
        </w:rPr>
      </w:pPr>
    </w:p>
    <w:p w:rsidR="005C5DB7" w:rsidRPr="007324DB" w:rsidRDefault="005C5DB7" w:rsidP="005C5DB7">
      <w:pPr>
        <w:rPr>
          <w:rFonts w:asciiTheme="majorHAnsi" w:hAnsiTheme="majorHAnsi" w:cs="Times New Roman"/>
          <w:szCs w:val="22"/>
          <w:lang w:val="en-US" w:eastAsia="en-US"/>
        </w:rPr>
      </w:pPr>
      <w:r w:rsidRPr="007324DB">
        <w:rPr>
          <w:rFonts w:asciiTheme="majorHAnsi" w:hAnsiTheme="majorHAnsi" w:cs="Times New Roman"/>
          <w:szCs w:val="22"/>
          <w:lang w:val="en-US" w:eastAsia="en-US"/>
        </w:rPr>
        <w:t>Full coordination with national, regional and local small-scale fishing organizations is imperative. Having own technical staff in local or at least regional fishing organizations would be ideal. If unavailable, it would be desirable that governments consider its funding, although its dependence should completely and exclusively correspond to fishermen's organizations. The staff should be skilled in fishing, work directly in the “caleta” under the command of the organization and act as a coordination channel with government technicians. They should generate new projects or businesses for the “caleta” or fishing community.</w:t>
      </w:r>
    </w:p>
    <w:p w:rsidR="005C5DB7" w:rsidRPr="007324DB" w:rsidRDefault="005C5DB7" w:rsidP="005C5DB7">
      <w:pPr>
        <w:rPr>
          <w:rFonts w:asciiTheme="majorHAnsi" w:hAnsiTheme="majorHAnsi" w:cs="Times New Roman"/>
          <w:szCs w:val="22"/>
          <w:lang w:val="en-US" w:eastAsia="en-US"/>
        </w:rPr>
      </w:pPr>
    </w:p>
    <w:p w:rsidR="005C5DB7" w:rsidRPr="007324DB" w:rsidRDefault="005C5DB7" w:rsidP="005C5DB7">
      <w:pPr>
        <w:rPr>
          <w:rFonts w:asciiTheme="majorHAnsi" w:hAnsiTheme="majorHAnsi" w:cs="Times New Roman"/>
          <w:szCs w:val="22"/>
          <w:lang w:val="en-US" w:eastAsia="en-US"/>
        </w:rPr>
      </w:pPr>
      <w:r w:rsidRPr="007324DB">
        <w:rPr>
          <w:rFonts w:asciiTheme="majorHAnsi" w:hAnsiTheme="majorHAnsi" w:cs="Times New Roman"/>
          <w:szCs w:val="22"/>
          <w:lang w:val="en-US" w:eastAsia="en-US"/>
        </w:rPr>
        <w:t>We should rely on the skills of fishermen and their own role in its development. It cannot be imposed from above, with an academic style. There must be a bottom-up conviction. Fishers have high capacities which are tested every day making decisions to find their catches and manage their financial means. We should rely on them, promoting and empowering their skills, involving them in the development process. This is a major challenge for governments and NGOs, usually focused in a much more paternalist approach.</w:t>
      </w:r>
    </w:p>
    <w:p w:rsidR="005C5DB7" w:rsidRPr="007324DB" w:rsidRDefault="005C5DB7" w:rsidP="005C5DB7">
      <w:pPr>
        <w:rPr>
          <w:rFonts w:asciiTheme="majorHAnsi" w:hAnsiTheme="majorHAnsi" w:cs="Times New Roman"/>
          <w:szCs w:val="22"/>
          <w:lang w:val="en-US" w:eastAsia="en-US"/>
        </w:rPr>
      </w:pPr>
    </w:p>
    <w:p w:rsidR="005C5DB7" w:rsidRPr="007324DB" w:rsidRDefault="005C5DB7" w:rsidP="005C5DB7">
      <w:pPr>
        <w:rPr>
          <w:rFonts w:asciiTheme="majorHAnsi" w:hAnsiTheme="majorHAnsi" w:cs="Times New Roman"/>
          <w:szCs w:val="22"/>
          <w:lang w:val="es-ES"/>
        </w:rPr>
      </w:pPr>
      <w:r w:rsidRPr="007324DB">
        <w:rPr>
          <w:rFonts w:asciiTheme="majorHAnsi" w:hAnsiTheme="majorHAnsi" w:cs="Times New Roman"/>
          <w:szCs w:val="22"/>
          <w:lang w:val="es-ES"/>
        </w:rPr>
        <w:t>[</w:t>
      </w:r>
      <w:r w:rsidRPr="007324DB">
        <w:rPr>
          <w:rFonts w:asciiTheme="majorHAnsi" w:hAnsiTheme="majorHAnsi" w:cs="Times New Roman"/>
          <w:i/>
          <w:iCs/>
          <w:szCs w:val="22"/>
          <w:lang w:val="es-ES"/>
        </w:rPr>
        <w:t>Original contribution in Spanish</w:t>
      </w:r>
      <w:r w:rsidRPr="007324DB">
        <w:rPr>
          <w:rFonts w:asciiTheme="majorHAnsi" w:hAnsiTheme="majorHAnsi" w:cs="Times New Roman"/>
          <w:szCs w:val="22"/>
          <w:lang w:val="es-ES"/>
        </w:rPr>
        <w:t>]</w:t>
      </w:r>
    </w:p>
    <w:p w:rsidR="005C5DB7" w:rsidRPr="007324DB" w:rsidRDefault="005C5DB7" w:rsidP="005C5DB7">
      <w:pPr>
        <w:rPr>
          <w:rFonts w:asciiTheme="majorHAnsi" w:hAnsiTheme="majorHAnsi" w:cs="Times New Roman"/>
          <w:szCs w:val="22"/>
          <w:lang w:val="es-ES"/>
        </w:rPr>
      </w:pPr>
    </w:p>
    <w:p w:rsidR="005555D5" w:rsidRPr="007324DB" w:rsidRDefault="005555D5" w:rsidP="005C5DB7">
      <w:pPr>
        <w:rPr>
          <w:rFonts w:asciiTheme="majorHAnsi" w:hAnsiTheme="majorHAnsi" w:cs="Times New Roman"/>
          <w:szCs w:val="22"/>
          <w:lang w:val="es-ES_tradnl" w:eastAsia="en-US"/>
        </w:rPr>
      </w:pPr>
      <w:r w:rsidRPr="007324DB">
        <w:rPr>
          <w:rFonts w:asciiTheme="majorHAnsi" w:hAnsiTheme="majorHAnsi" w:cs="Times New Roman"/>
          <w:szCs w:val="22"/>
          <w:lang w:val="es-ES_tradnl" w:eastAsia="en-US"/>
        </w:rPr>
        <w:t>Estimados,</w:t>
      </w:r>
    </w:p>
    <w:p w:rsidR="005C5DB7" w:rsidRPr="007324DB" w:rsidRDefault="005C5DB7" w:rsidP="005C5DB7">
      <w:pPr>
        <w:rPr>
          <w:rFonts w:asciiTheme="majorHAnsi" w:hAnsiTheme="majorHAnsi" w:cs="Times New Roman"/>
          <w:szCs w:val="22"/>
          <w:lang w:val="es-ES_tradnl" w:eastAsia="en-US"/>
        </w:rPr>
      </w:pPr>
    </w:p>
    <w:p w:rsidR="005555D5" w:rsidRPr="007324DB" w:rsidRDefault="005555D5" w:rsidP="005C5DB7">
      <w:pPr>
        <w:rPr>
          <w:rFonts w:asciiTheme="majorHAnsi" w:hAnsiTheme="majorHAnsi" w:cs="Times New Roman"/>
          <w:szCs w:val="22"/>
          <w:lang w:val="es-ES_tradnl" w:eastAsia="en-US"/>
        </w:rPr>
      </w:pPr>
      <w:r w:rsidRPr="007324DB">
        <w:rPr>
          <w:rFonts w:asciiTheme="majorHAnsi" w:hAnsiTheme="majorHAnsi" w:cs="Times New Roman"/>
          <w:szCs w:val="22"/>
          <w:lang w:val="es-ES_tradnl" w:eastAsia="en-US"/>
        </w:rPr>
        <w:t>En primer lugar agradezco la oportunidad de participar en la discusión y análisis de las Directrices de la pesca de pequeña escala.  Le envío algunos breves comentarios que espero sean de alguna utilidad y quedo a su disposición para cualquier otra cosa que Ud estime le pueda contribuir.</w:t>
      </w:r>
    </w:p>
    <w:p w:rsidR="005C5DB7" w:rsidRPr="007324DB" w:rsidRDefault="005C5DB7" w:rsidP="005C5DB7">
      <w:pPr>
        <w:rPr>
          <w:rFonts w:asciiTheme="majorHAnsi" w:hAnsiTheme="majorHAnsi" w:cs="Times New Roman"/>
          <w:szCs w:val="22"/>
          <w:lang w:val="es-ES_tradnl" w:eastAsia="en-US"/>
        </w:rPr>
      </w:pPr>
    </w:p>
    <w:p w:rsidR="005555D5" w:rsidRPr="007324DB" w:rsidRDefault="005555D5" w:rsidP="005C5DB7">
      <w:pPr>
        <w:rPr>
          <w:rFonts w:asciiTheme="majorHAnsi" w:hAnsiTheme="majorHAnsi" w:cs="Times New Roman"/>
          <w:szCs w:val="22"/>
          <w:lang w:val="es-ES_tradnl" w:eastAsia="en-US"/>
        </w:rPr>
      </w:pPr>
      <w:r w:rsidRPr="007324DB">
        <w:rPr>
          <w:rFonts w:asciiTheme="majorHAnsi" w:hAnsiTheme="majorHAnsi" w:cs="Times New Roman"/>
          <w:szCs w:val="22"/>
          <w:lang w:val="es-ES_tradnl" w:eastAsia="en-US"/>
        </w:rPr>
        <w:t>Solo lamento no haber tenido más tiempo para desarrollar más conceptos.</w:t>
      </w:r>
    </w:p>
    <w:p w:rsidR="005C5DB7" w:rsidRPr="007324DB" w:rsidRDefault="005C5DB7" w:rsidP="005C5DB7">
      <w:pPr>
        <w:rPr>
          <w:rFonts w:asciiTheme="majorHAnsi" w:hAnsiTheme="majorHAnsi" w:cs="Times New Roman"/>
          <w:szCs w:val="22"/>
          <w:lang w:val="es-ES_tradnl" w:eastAsia="en-US"/>
        </w:rPr>
      </w:pPr>
    </w:p>
    <w:p w:rsidR="005555D5" w:rsidRPr="007324DB" w:rsidRDefault="005555D5" w:rsidP="005C5DB7">
      <w:pPr>
        <w:rPr>
          <w:rFonts w:asciiTheme="majorHAnsi" w:hAnsiTheme="majorHAnsi" w:cs="Times New Roman"/>
          <w:szCs w:val="22"/>
          <w:lang w:val="es-ES_tradnl" w:eastAsia="en-US"/>
        </w:rPr>
      </w:pPr>
      <w:r w:rsidRPr="007324DB">
        <w:rPr>
          <w:rFonts w:asciiTheme="majorHAnsi" w:hAnsiTheme="majorHAnsi" w:cs="Times New Roman"/>
          <w:szCs w:val="22"/>
          <w:lang w:val="es-ES_tradnl" w:eastAsia="en-US"/>
        </w:rPr>
        <w:lastRenderedPageBreak/>
        <w:t>Cordiales saludos</w:t>
      </w:r>
    </w:p>
    <w:p w:rsidR="005C5DB7" w:rsidRPr="007324DB" w:rsidRDefault="005C5DB7" w:rsidP="005C5DB7">
      <w:pPr>
        <w:rPr>
          <w:rFonts w:asciiTheme="majorHAnsi" w:hAnsiTheme="majorHAnsi" w:cs="Times New Roman"/>
          <w:szCs w:val="22"/>
          <w:lang w:val="es-ES_tradnl" w:eastAsia="en-US"/>
        </w:rPr>
      </w:pPr>
    </w:p>
    <w:p w:rsidR="005555D5" w:rsidRPr="007324DB" w:rsidRDefault="005555D5" w:rsidP="005C5DB7">
      <w:pPr>
        <w:rPr>
          <w:rFonts w:asciiTheme="majorHAnsi" w:hAnsiTheme="majorHAnsi" w:cs="Times New Roman"/>
          <w:szCs w:val="22"/>
          <w:lang w:val="es-ES_tradnl" w:eastAsia="en-US"/>
        </w:rPr>
      </w:pPr>
      <w:r w:rsidRPr="007324DB">
        <w:rPr>
          <w:rFonts w:asciiTheme="majorHAnsi" w:hAnsiTheme="majorHAnsi" w:cs="Times New Roman"/>
          <w:szCs w:val="22"/>
          <w:lang w:val="es-ES_tradnl" w:eastAsia="en-US"/>
        </w:rPr>
        <w:t>Héctor Bacigalupo</w:t>
      </w:r>
    </w:p>
    <w:p w:rsidR="005C5DB7" w:rsidRPr="007324DB" w:rsidRDefault="005C5DB7" w:rsidP="005C5DB7">
      <w:pPr>
        <w:rPr>
          <w:rFonts w:asciiTheme="majorHAnsi" w:hAnsiTheme="majorHAnsi" w:cs="Times New Roman"/>
          <w:szCs w:val="22"/>
          <w:lang w:val="es-ES_tradnl" w:eastAsia="en-US"/>
        </w:rPr>
      </w:pPr>
    </w:p>
    <w:p w:rsidR="005555D5" w:rsidRPr="007324DB" w:rsidRDefault="005555D5" w:rsidP="005C5DB7">
      <w:pPr>
        <w:rPr>
          <w:rFonts w:asciiTheme="majorHAnsi" w:hAnsiTheme="majorHAnsi" w:cs="Times New Roman"/>
          <w:szCs w:val="22"/>
          <w:lang w:val="es-ES_tradnl" w:eastAsia="en-US"/>
        </w:rPr>
      </w:pPr>
      <w:r w:rsidRPr="007324DB">
        <w:rPr>
          <w:rFonts w:asciiTheme="majorHAnsi" w:hAnsiTheme="majorHAnsi" w:cs="Times New Roman"/>
          <w:szCs w:val="22"/>
          <w:lang w:val="es-ES_tradnl" w:eastAsia="en-US"/>
        </w:rPr>
        <w:t>Chile</w:t>
      </w:r>
    </w:p>
    <w:p w:rsidR="005C5DB7" w:rsidRPr="007324DB" w:rsidRDefault="005C5DB7" w:rsidP="005C5DB7">
      <w:pPr>
        <w:rPr>
          <w:rFonts w:asciiTheme="majorHAnsi" w:hAnsiTheme="majorHAnsi" w:cs="Times New Roman"/>
          <w:szCs w:val="22"/>
          <w:lang w:val="es-ES_tradnl" w:eastAsia="en-US"/>
        </w:rPr>
      </w:pPr>
    </w:p>
    <w:p w:rsidR="005555D5" w:rsidRPr="007324DB" w:rsidRDefault="005555D5" w:rsidP="005C5DB7">
      <w:pPr>
        <w:rPr>
          <w:rFonts w:asciiTheme="majorHAnsi" w:hAnsiTheme="majorHAnsi" w:cs="Times New Roman"/>
          <w:b/>
          <w:bCs/>
          <w:szCs w:val="22"/>
          <w:lang w:val="es-ES_tradnl" w:eastAsia="en-US"/>
        </w:rPr>
      </w:pPr>
      <w:r w:rsidRPr="007324DB">
        <w:rPr>
          <w:rFonts w:asciiTheme="majorHAnsi" w:hAnsiTheme="majorHAnsi" w:cs="Times New Roman"/>
          <w:b/>
          <w:bCs/>
          <w:szCs w:val="22"/>
          <w:lang w:val="es-ES_tradnl" w:eastAsia="en-US"/>
        </w:rPr>
        <w:t>Implementación de las Directrices Voluntarias para lograr la sostenibilidad de la pesca en pequeña escala</w:t>
      </w:r>
    </w:p>
    <w:p w:rsidR="005C5DB7" w:rsidRPr="007324DB" w:rsidRDefault="005C5DB7" w:rsidP="005C5DB7">
      <w:pPr>
        <w:rPr>
          <w:rFonts w:asciiTheme="majorHAnsi" w:hAnsiTheme="majorHAnsi" w:cs="Times New Roman"/>
          <w:szCs w:val="22"/>
          <w:lang w:val="es-ES_tradnl" w:eastAsia="en-US"/>
        </w:rPr>
      </w:pPr>
    </w:p>
    <w:p w:rsidR="005555D5" w:rsidRPr="007324DB" w:rsidRDefault="005555D5" w:rsidP="005C5DB7">
      <w:pPr>
        <w:rPr>
          <w:rFonts w:asciiTheme="majorHAnsi" w:hAnsiTheme="majorHAnsi" w:cs="Times New Roman"/>
          <w:szCs w:val="22"/>
          <w:lang w:val="es-ES_tradnl" w:eastAsia="en-US"/>
        </w:rPr>
      </w:pPr>
      <w:r w:rsidRPr="007324DB">
        <w:rPr>
          <w:rFonts w:asciiTheme="majorHAnsi" w:hAnsiTheme="majorHAnsi" w:cs="Times New Roman"/>
          <w:szCs w:val="22"/>
          <w:lang w:val="es-ES_tradnl" w:eastAsia="en-US"/>
        </w:rPr>
        <w:t>Un comentario general sobre las directrices.  Estimo que el primer lugar y la mayor preocupación de las Directrices lo debe tener la sustentabilidad de los recursos. Esto resulta esencial por cuanto tiende a minimizar la capacidad extractiva de los pescadores, que son unidades de pesca muy eficaces. Y el peor elemento para su desarrollo social y económico lo representa la sobre explotación de los recursos.  Todos los demás apoyos deben ser complementarios a la sustentabilidad de las pesquerías. Sin sustentabilidad no hay pesquería.  Esto debe ser especialmente relevante en un foro como FAO, que vela por la sustentabilidad de los recursos y la disponibilidad alimentaria.  Es un tema difícil de abordar porque existen países donde los medios tecnológicos y el potencial de pesca es limitado y las capturas bajas o nulas, pero existen otros donde las capacidades de pesca son elevadas, existe un sobre esfuerzo de pesca y ya existen muchas pesquerías sobre explotadas.  Incluso en estos últimos casos los pescadores igual necesitan apoyo para lograr su desarrollo socio económico, pero la mirada sobre el estado de los recursos y un adecuada administración pesquera debe estar presente siempre.</w:t>
      </w:r>
    </w:p>
    <w:p w:rsidR="005C5DB7" w:rsidRPr="007324DB" w:rsidRDefault="005C5DB7" w:rsidP="005C5DB7">
      <w:pPr>
        <w:rPr>
          <w:rFonts w:asciiTheme="majorHAnsi" w:hAnsiTheme="majorHAnsi" w:cs="Times New Roman"/>
          <w:szCs w:val="22"/>
          <w:lang w:val="es-ES_tradnl" w:eastAsia="en-US"/>
        </w:rPr>
      </w:pPr>
    </w:p>
    <w:p w:rsidR="005555D5" w:rsidRPr="007324DB" w:rsidRDefault="005555D5" w:rsidP="005C5DB7">
      <w:pPr>
        <w:numPr>
          <w:ilvl w:val="0"/>
          <w:numId w:val="117"/>
        </w:num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 xml:space="preserve">Asociaciones para la implementación </w:t>
      </w:r>
    </w:p>
    <w:p w:rsidR="005C5DB7" w:rsidRPr="007324DB" w:rsidRDefault="005C5DB7" w:rsidP="005C5DB7">
      <w:pPr>
        <w:ind w:left="720"/>
        <w:rPr>
          <w:rFonts w:asciiTheme="majorHAnsi" w:hAnsiTheme="majorHAnsi" w:cs="Times New Roman"/>
          <w:szCs w:val="22"/>
          <w:lang w:val="en-US" w:eastAsia="en-US"/>
        </w:rPr>
      </w:pPr>
    </w:p>
    <w:p w:rsidR="005555D5" w:rsidRPr="007324DB" w:rsidRDefault="005555D5" w:rsidP="005C5DB7">
      <w:pPr>
        <w:numPr>
          <w:ilvl w:val="0"/>
          <w:numId w:val="118"/>
        </w:numPr>
        <w:rPr>
          <w:rFonts w:asciiTheme="majorHAnsi" w:hAnsiTheme="majorHAnsi" w:cs="Times New Roman"/>
          <w:szCs w:val="22"/>
          <w:lang w:val="es-ES_tradnl" w:eastAsia="en-US"/>
        </w:rPr>
      </w:pPr>
      <w:r w:rsidRPr="007324DB">
        <w:rPr>
          <w:rFonts w:asciiTheme="majorHAnsi" w:hAnsiTheme="majorHAnsi" w:cs="Times New Roman"/>
          <w:szCs w:val="22"/>
          <w:lang w:val="es-ES_tradnl" w:eastAsia="en-US"/>
        </w:rPr>
        <w:t>¿Cómo ve el papel de su organización y de otros en la implementación de las Directrices PPE?</w:t>
      </w:r>
    </w:p>
    <w:p w:rsidR="005555D5" w:rsidRPr="007324DB" w:rsidRDefault="005555D5" w:rsidP="005C5DB7">
      <w:pPr>
        <w:numPr>
          <w:ilvl w:val="0"/>
          <w:numId w:val="118"/>
        </w:numPr>
        <w:rPr>
          <w:rFonts w:asciiTheme="majorHAnsi" w:hAnsiTheme="majorHAnsi" w:cs="Times New Roman"/>
          <w:szCs w:val="22"/>
          <w:lang w:val="es-ES_tradnl" w:eastAsia="en-US"/>
        </w:rPr>
      </w:pPr>
      <w:r w:rsidRPr="007324DB">
        <w:rPr>
          <w:rFonts w:asciiTheme="majorHAnsi" w:hAnsiTheme="majorHAnsi" w:cs="Times New Roman"/>
          <w:szCs w:val="22"/>
          <w:lang w:val="es-ES_tradnl" w:eastAsia="en-US"/>
        </w:rPr>
        <w:t>¿Cómo pueden fomentarse y reforzarse las asociaciones para incluir las “voces de los marginados”?</w:t>
      </w:r>
    </w:p>
    <w:p w:rsidR="005555D5" w:rsidRPr="007324DB" w:rsidRDefault="005555D5" w:rsidP="005C5DB7">
      <w:pPr>
        <w:numPr>
          <w:ilvl w:val="0"/>
          <w:numId w:val="118"/>
        </w:numPr>
        <w:rPr>
          <w:rFonts w:asciiTheme="majorHAnsi" w:hAnsiTheme="majorHAnsi" w:cs="Times New Roman"/>
          <w:szCs w:val="22"/>
          <w:lang w:val="es-ES_tradnl" w:eastAsia="en-US"/>
        </w:rPr>
      </w:pPr>
      <w:r w:rsidRPr="007324DB">
        <w:rPr>
          <w:rFonts w:asciiTheme="majorHAnsi" w:hAnsiTheme="majorHAnsi" w:cs="Times New Roman"/>
          <w:szCs w:val="22"/>
          <w:lang w:val="es-ES_tradnl" w:eastAsia="en-US"/>
        </w:rPr>
        <w:t>¿Qué se requiere a nivel local, nacional, regional y mundial para asegurar asociaciones eficaces y eficientes?</w:t>
      </w:r>
    </w:p>
    <w:p w:rsidR="005C5DB7" w:rsidRPr="007324DB" w:rsidRDefault="005C5DB7" w:rsidP="005C5DB7">
      <w:pPr>
        <w:rPr>
          <w:rFonts w:asciiTheme="majorHAnsi" w:hAnsiTheme="majorHAnsi" w:cs="Times New Roman"/>
          <w:szCs w:val="22"/>
          <w:lang w:val="es-ES_tradnl" w:eastAsia="en-US"/>
        </w:rPr>
      </w:pPr>
    </w:p>
    <w:p w:rsidR="005555D5" w:rsidRPr="007324DB" w:rsidRDefault="005555D5" w:rsidP="005C5DB7">
      <w:pPr>
        <w:rPr>
          <w:rFonts w:asciiTheme="majorHAnsi" w:hAnsiTheme="majorHAnsi" w:cs="Times New Roman"/>
          <w:szCs w:val="22"/>
          <w:lang w:val="es-ES_tradnl" w:eastAsia="en-US"/>
        </w:rPr>
      </w:pPr>
      <w:r w:rsidRPr="007324DB">
        <w:rPr>
          <w:rFonts w:asciiTheme="majorHAnsi" w:hAnsiTheme="majorHAnsi" w:cs="Times New Roman"/>
          <w:szCs w:val="22"/>
          <w:lang w:val="es-ES_tradnl" w:eastAsia="en-US"/>
        </w:rPr>
        <w:t>Estimo que para lograr el desarrollo de la pesca de pequeña escala es esencial que existan organizaciones de primer nivel en cada caleta o comunidad, que actúen con unidad, fuerza y liderazgo.  Algunas de estas cosas no son fáciles de conseguir y menos en todos los casos.  Sin embargo es algo esencial.</w:t>
      </w:r>
    </w:p>
    <w:p w:rsidR="005C5DB7" w:rsidRPr="007324DB" w:rsidRDefault="005C5DB7" w:rsidP="005C5DB7">
      <w:pPr>
        <w:rPr>
          <w:rFonts w:asciiTheme="majorHAnsi" w:hAnsiTheme="majorHAnsi" w:cs="Times New Roman"/>
          <w:szCs w:val="22"/>
          <w:lang w:val="es-ES_tradnl" w:eastAsia="en-US"/>
        </w:rPr>
      </w:pPr>
    </w:p>
    <w:p w:rsidR="005555D5" w:rsidRPr="007324DB" w:rsidRDefault="005555D5" w:rsidP="005C5DB7">
      <w:pPr>
        <w:rPr>
          <w:rFonts w:asciiTheme="majorHAnsi" w:hAnsiTheme="majorHAnsi" w:cs="Times New Roman"/>
          <w:szCs w:val="22"/>
          <w:lang w:val="es-ES_tradnl" w:eastAsia="en-US"/>
        </w:rPr>
      </w:pPr>
      <w:r w:rsidRPr="007324DB">
        <w:rPr>
          <w:rFonts w:asciiTheme="majorHAnsi" w:hAnsiTheme="majorHAnsi" w:cs="Times New Roman"/>
          <w:szCs w:val="22"/>
          <w:lang w:val="es-ES_tradnl" w:eastAsia="en-US"/>
        </w:rPr>
        <w:t>Muchas veces los pescadores aprenden más con un ejemplo horizontal que vertical, es decir que en aquellos lugares donde no haya organización o liderazgos, se puede recurrir al ejemplo de los liderazgos de otros pescadores y/u organizaciones de pescadores cercanas. </w:t>
      </w:r>
    </w:p>
    <w:p w:rsidR="005C5DB7" w:rsidRPr="007324DB" w:rsidRDefault="005C5DB7" w:rsidP="005C5DB7">
      <w:pPr>
        <w:rPr>
          <w:rFonts w:asciiTheme="majorHAnsi" w:hAnsiTheme="majorHAnsi" w:cs="Times New Roman"/>
          <w:szCs w:val="22"/>
          <w:lang w:val="es-ES_tradnl" w:eastAsia="en-US"/>
        </w:rPr>
      </w:pPr>
    </w:p>
    <w:p w:rsidR="005555D5" w:rsidRPr="007324DB" w:rsidRDefault="005555D5" w:rsidP="005C5DB7">
      <w:pPr>
        <w:rPr>
          <w:rFonts w:asciiTheme="majorHAnsi" w:hAnsiTheme="majorHAnsi" w:cs="Times New Roman"/>
          <w:szCs w:val="22"/>
          <w:lang w:val="es-ES_tradnl" w:eastAsia="en-US"/>
        </w:rPr>
      </w:pPr>
      <w:r w:rsidRPr="007324DB">
        <w:rPr>
          <w:rFonts w:asciiTheme="majorHAnsi" w:hAnsiTheme="majorHAnsi" w:cs="Times New Roman"/>
          <w:szCs w:val="22"/>
          <w:lang w:val="es-ES_tradnl" w:eastAsia="en-US"/>
        </w:rPr>
        <w:t>También ayuda mucho la posición del gobierno y su compromiso real con el desarrollo.  Algunos gobiernos podrían no querer tener organizaciones fuertes, elemento que debe ser considerando.  Si este problema no existe, el gobierno debiera promover la organización estableciendo beneficios que serán canalizados a través de las organizaciones locales de pescadores u otorgados solo a las organizaciones.  En Chile se hace esto con la administración de la infraestructura y equipamiento de las caletas y con las áreas de manejo y explotación de recursos bentónicos y fue un efectivo incentivo para que los pescadores se organizaran si deseaban alcanzar estos beneficios.</w:t>
      </w:r>
    </w:p>
    <w:p w:rsidR="005C5DB7" w:rsidRPr="007324DB" w:rsidRDefault="005C5DB7" w:rsidP="005C5DB7">
      <w:pPr>
        <w:rPr>
          <w:rFonts w:asciiTheme="majorHAnsi" w:hAnsiTheme="majorHAnsi" w:cs="Times New Roman"/>
          <w:szCs w:val="22"/>
          <w:lang w:val="es-ES_tradnl" w:eastAsia="en-US"/>
        </w:rPr>
      </w:pPr>
    </w:p>
    <w:p w:rsidR="005555D5" w:rsidRPr="007324DB" w:rsidRDefault="005555D5" w:rsidP="005C5DB7">
      <w:pPr>
        <w:rPr>
          <w:rFonts w:asciiTheme="majorHAnsi" w:hAnsiTheme="majorHAnsi" w:cs="Times New Roman"/>
          <w:szCs w:val="22"/>
          <w:lang w:val="es-ES_tradnl" w:eastAsia="en-US"/>
        </w:rPr>
      </w:pPr>
      <w:r w:rsidRPr="007324DB">
        <w:rPr>
          <w:rFonts w:asciiTheme="majorHAnsi" w:hAnsiTheme="majorHAnsi" w:cs="Times New Roman"/>
          <w:szCs w:val="22"/>
          <w:lang w:val="es-ES_tradnl" w:eastAsia="en-US"/>
        </w:rPr>
        <w:t xml:space="preserve">En cuanto a las ONG’s, que podrían tener un rol importante en este proceso, es un tema complejo por la alta heterogeneidad que tienen, tanto de objetivos como de conformación (infraestructura, personal, institucionalidad, etc).  Es muy usual que algunas ONG’s terminen imponiendo SUS </w:t>
      </w:r>
      <w:r w:rsidRPr="007324DB">
        <w:rPr>
          <w:rFonts w:asciiTheme="majorHAnsi" w:hAnsiTheme="majorHAnsi" w:cs="Times New Roman"/>
          <w:szCs w:val="22"/>
          <w:lang w:val="es-ES_tradnl" w:eastAsia="en-US"/>
        </w:rPr>
        <w:lastRenderedPageBreak/>
        <w:t>objetivos y no los que realmente los pescadores necesitan o sienten, o bien pueden quedarse con una buena parte de los recursos financieros del programa de apoyo, que siempre deberían llegar mayoritaria y directamente a los pescadores.  Una buena ONG debería mostrar los comportamientos identificados (participación real y efectiva de los pescadores, respeto a las ideas de los pescadores, confianza en la capacidad de los pescadores, promover y potenciar las capacidades de éstos, etc).</w:t>
      </w:r>
    </w:p>
    <w:p w:rsidR="005C5DB7" w:rsidRPr="007324DB" w:rsidRDefault="005C5DB7" w:rsidP="005C5DB7">
      <w:pPr>
        <w:rPr>
          <w:rFonts w:asciiTheme="majorHAnsi" w:hAnsiTheme="majorHAnsi" w:cs="Times New Roman"/>
          <w:szCs w:val="22"/>
          <w:lang w:val="es-ES_tradnl" w:eastAsia="en-US"/>
        </w:rPr>
      </w:pPr>
    </w:p>
    <w:p w:rsidR="005555D5" w:rsidRPr="007324DB" w:rsidRDefault="005555D5" w:rsidP="005C5DB7">
      <w:pPr>
        <w:numPr>
          <w:ilvl w:val="0"/>
          <w:numId w:val="119"/>
        </w:numPr>
        <w:rPr>
          <w:rFonts w:asciiTheme="majorHAnsi" w:hAnsiTheme="majorHAnsi" w:cs="Times New Roman"/>
          <w:szCs w:val="22"/>
          <w:lang w:val="es-ES_tradnl" w:eastAsia="en-US"/>
        </w:rPr>
      </w:pPr>
      <w:r w:rsidRPr="007324DB">
        <w:rPr>
          <w:rFonts w:asciiTheme="majorHAnsi" w:hAnsiTheme="majorHAnsi" w:cs="Times New Roman"/>
          <w:b/>
          <w:bCs/>
          <w:szCs w:val="22"/>
          <w:lang w:val="es-ES_tradnl" w:eastAsia="en-US"/>
        </w:rPr>
        <w:t>Información y comunicación - promover el intercambio de experiencias y la colaboración</w:t>
      </w:r>
    </w:p>
    <w:p w:rsidR="005C5DB7" w:rsidRPr="007324DB" w:rsidRDefault="005C5DB7" w:rsidP="005C5DB7">
      <w:pPr>
        <w:ind w:left="720"/>
        <w:rPr>
          <w:rFonts w:asciiTheme="majorHAnsi" w:hAnsiTheme="majorHAnsi" w:cs="Times New Roman"/>
          <w:szCs w:val="22"/>
          <w:lang w:val="es-ES_tradnl" w:eastAsia="en-US"/>
        </w:rPr>
      </w:pPr>
    </w:p>
    <w:p w:rsidR="005555D5" w:rsidRPr="007324DB" w:rsidRDefault="005555D5" w:rsidP="005C5DB7">
      <w:pPr>
        <w:numPr>
          <w:ilvl w:val="0"/>
          <w:numId w:val="120"/>
        </w:numPr>
        <w:rPr>
          <w:rFonts w:asciiTheme="majorHAnsi" w:hAnsiTheme="majorHAnsi" w:cs="Times New Roman"/>
          <w:szCs w:val="22"/>
          <w:lang w:val="es-ES_tradnl" w:eastAsia="en-US"/>
        </w:rPr>
      </w:pPr>
      <w:r w:rsidRPr="007324DB">
        <w:rPr>
          <w:rFonts w:asciiTheme="majorHAnsi" w:hAnsiTheme="majorHAnsi" w:cs="Times New Roman"/>
          <w:szCs w:val="22"/>
          <w:lang w:val="es-ES_tradnl" w:eastAsia="en-US"/>
        </w:rPr>
        <w:t>¿Qué mejores prácticas en materia de comunicación recomendaría para la implementación de Directrices PPE a nivel local, nacional, regional y mundial?</w:t>
      </w:r>
    </w:p>
    <w:p w:rsidR="005555D5" w:rsidRPr="007324DB" w:rsidRDefault="005555D5" w:rsidP="005C5DB7">
      <w:pPr>
        <w:numPr>
          <w:ilvl w:val="0"/>
          <w:numId w:val="120"/>
        </w:numPr>
        <w:rPr>
          <w:rFonts w:asciiTheme="majorHAnsi" w:hAnsiTheme="majorHAnsi" w:cs="Times New Roman"/>
          <w:szCs w:val="22"/>
          <w:lang w:val="es-ES_tradnl" w:eastAsia="en-US"/>
        </w:rPr>
      </w:pPr>
      <w:r w:rsidRPr="007324DB">
        <w:rPr>
          <w:rFonts w:asciiTheme="majorHAnsi" w:hAnsiTheme="majorHAnsi" w:cs="Times New Roman"/>
          <w:szCs w:val="22"/>
          <w:lang w:val="es-ES_tradnl" w:eastAsia="en-US"/>
        </w:rPr>
        <w:t>¿Cuáles son sus experiencias de seguimiento y evaluación participativos?</w:t>
      </w:r>
    </w:p>
    <w:p w:rsidR="005555D5" w:rsidRPr="007324DB" w:rsidRDefault="005555D5" w:rsidP="005C5DB7">
      <w:pPr>
        <w:numPr>
          <w:ilvl w:val="0"/>
          <w:numId w:val="120"/>
        </w:numPr>
        <w:rPr>
          <w:rFonts w:asciiTheme="majorHAnsi" w:hAnsiTheme="majorHAnsi" w:cs="Times New Roman"/>
          <w:szCs w:val="22"/>
          <w:lang w:val="es-ES_tradnl" w:eastAsia="en-US"/>
        </w:rPr>
      </w:pPr>
      <w:r w:rsidRPr="007324DB">
        <w:rPr>
          <w:rFonts w:asciiTheme="majorHAnsi" w:hAnsiTheme="majorHAnsi" w:cs="Times New Roman"/>
          <w:szCs w:val="22"/>
          <w:lang w:val="es-ES_tradnl" w:eastAsia="en-US"/>
        </w:rPr>
        <w:t>¿Cómo se puede medir e informar del progreso en la implementación de las Directrices PPE de manera útil?</w:t>
      </w:r>
    </w:p>
    <w:p w:rsidR="005C5DB7" w:rsidRPr="007324DB" w:rsidRDefault="005C5DB7" w:rsidP="005C5DB7">
      <w:pPr>
        <w:rPr>
          <w:rFonts w:asciiTheme="majorHAnsi" w:hAnsiTheme="majorHAnsi" w:cs="Times New Roman"/>
          <w:szCs w:val="22"/>
          <w:lang w:val="es-ES_tradnl" w:eastAsia="en-US"/>
        </w:rPr>
      </w:pPr>
    </w:p>
    <w:p w:rsidR="005555D5" w:rsidRPr="007324DB" w:rsidRDefault="005555D5" w:rsidP="005C5DB7">
      <w:pPr>
        <w:rPr>
          <w:rFonts w:asciiTheme="majorHAnsi" w:hAnsiTheme="majorHAnsi" w:cs="Times New Roman"/>
          <w:szCs w:val="22"/>
          <w:lang w:val="es-ES_tradnl" w:eastAsia="en-US"/>
        </w:rPr>
      </w:pPr>
      <w:r w:rsidRPr="007324DB">
        <w:rPr>
          <w:rFonts w:asciiTheme="majorHAnsi" w:hAnsiTheme="majorHAnsi" w:cs="Times New Roman"/>
          <w:szCs w:val="22"/>
          <w:lang w:val="es-ES_tradnl" w:eastAsia="en-US"/>
        </w:rPr>
        <w:t>Estimo indispensable que, para que sea efectiva,  la participación sea “real”.  Muchas veces, la mayoría o casi siempre, los gobiernos consultan por obligación y no por convicción.  Las consultas se hacen al final del proceso, o al menos cuando ya existe un primer borrador.  Esto es equivocado, porque se parte con prejuicios de los “expertos” (gobierno, academia, etc) y luego  se consulta a los pescadores. La mayoría de las veces se trata de convencerlos que lo que se ha decidido es bueno, porque es difícil aceptar enmiendas en los informes ya realizados.</w:t>
      </w:r>
    </w:p>
    <w:p w:rsidR="005C5DB7" w:rsidRPr="007324DB" w:rsidRDefault="005C5DB7" w:rsidP="005C5DB7">
      <w:pPr>
        <w:rPr>
          <w:rFonts w:asciiTheme="majorHAnsi" w:hAnsiTheme="majorHAnsi" w:cs="Times New Roman"/>
          <w:szCs w:val="22"/>
          <w:lang w:val="es-ES_tradnl" w:eastAsia="en-US"/>
        </w:rPr>
      </w:pPr>
    </w:p>
    <w:p w:rsidR="005555D5" w:rsidRPr="007324DB" w:rsidRDefault="005555D5" w:rsidP="005C5DB7">
      <w:pPr>
        <w:rPr>
          <w:rFonts w:asciiTheme="majorHAnsi" w:hAnsiTheme="majorHAnsi" w:cs="Times New Roman"/>
          <w:szCs w:val="22"/>
          <w:lang w:val="es-ES_tradnl" w:eastAsia="en-US"/>
        </w:rPr>
      </w:pPr>
      <w:r w:rsidRPr="007324DB">
        <w:rPr>
          <w:rFonts w:asciiTheme="majorHAnsi" w:hAnsiTheme="majorHAnsi" w:cs="Times New Roman"/>
          <w:szCs w:val="22"/>
          <w:lang w:val="es-ES_tradnl" w:eastAsia="en-US"/>
        </w:rPr>
        <w:t>La verdadera participación, real y eficaz, es cuando se hace desde el inicio del proceso, con una hoja en blanco, en conjunto con los pescadores.  Esto requiere confiar en los pescadores, confiar en sus capacidades, en que tienen capacidades, botar el asistencialismo que todos los expertos tienen.  Los pescadores siempre tienen algo que decir desde su experiencia, que puede resultar valioso.  Y cuando no es valioso, el experto deberá tener las capacidades para convencerlo porque su idea es mejor.  En cualquier caso, el resultado es producto de un trabajo realmente participativo, conjunto, desde cero, y el pesador hace suyo el documento, las ideas, y habrá más compromiso y esfuerzo para su puesta en marcha.</w:t>
      </w:r>
    </w:p>
    <w:p w:rsidR="005C5DB7" w:rsidRPr="007324DB" w:rsidRDefault="005C5DB7" w:rsidP="005C5DB7">
      <w:pPr>
        <w:rPr>
          <w:rFonts w:asciiTheme="majorHAnsi" w:hAnsiTheme="majorHAnsi" w:cs="Times New Roman"/>
          <w:szCs w:val="22"/>
          <w:lang w:val="es-ES_tradnl" w:eastAsia="en-US"/>
        </w:rPr>
      </w:pPr>
    </w:p>
    <w:p w:rsidR="005555D5" w:rsidRPr="007324DB" w:rsidRDefault="005555D5" w:rsidP="005C5DB7">
      <w:pPr>
        <w:rPr>
          <w:rFonts w:asciiTheme="majorHAnsi" w:hAnsiTheme="majorHAnsi" w:cs="Times New Roman"/>
          <w:szCs w:val="22"/>
          <w:lang w:val="es-ES_tradnl" w:eastAsia="en-US"/>
        </w:rPr>
      </w:pPr>
      <w:r w:rsidRPr="007324DB">
        <w:rPr>
          <w:rFonts w:asciiTheme="majorHAnsi" w:hAnsiTheme="majorHAnsi" w:cs="Times New Roman"/>
          <w:szCs w:val="22"/>
          <w:lang w:val="es-ES_tradnl" w:eastAsia="en-US"/>
        </w:rPr>
        <w:t>De nuevo debería ocuparse el método de transferencia horizontal, aprovechando los conocimientos y experiencia de los liderazgos de pescadores más aventajados.</w:t>
      </w:r>
    </w:p>
    <w:p w:rsidR="005C5DB7" w:rsidRPr="007324DB" w:rsidRDefault="005C5DB7" w:rsidP="005C5DB7">
      <w:pPr>
        <w:rPr>
          <w:rFonts w:asciiTheme="majorHAnsi" w:hAnsiTheme="majorHAnsi" w:cs="Times New Roman"/>
          <w:szCs w:val="22"/>
          <w:lang w:val="es-ES_tradnl" w:eastAsia="en-US"/>
        </w:rPr>
      </w:pPr>
    </w:p>
    <w:p w:rsidR="005555D5" w:rsidRPr="007324DB" w:rsidRDefault="005555D5" w:rsidP="005C5DB7">
      <w:pPr>
        <w:rPr>
          <w:rFonts w:asciiTheme="majorHAnsi" w:hAnsiTheme="majorHAnsi" w:cs="Times New Roman"/>
          <w:szCs w:val="22"/>
          <w:lang w:val="es-ES_tradnl" w:eastAsia="en-US"/>
        </w:rPr>
      </w:pPr>
      <w:r w:rsidRPr="007324DB">
        <w:rPr>
          <w:rFonts w:asciiTheme="majorHAnsi" w:hAnsiTheme="majorHAnsi" w:cs="Times New Roman"/>
          <w:szCs w:val="22"/>
          <w:lang w:val="es-ES_tradnl" w:eastAsia="en-US"/>
        </w:rPr>
        <w:t>Debe haber un “acompañamiento” de las actividades.  Muchas veces, los programas contemplan la primera actividad y no las siguientes… perdiéndose mucho esfuerzo y financiamiento, por no diseñar desde el inicio las necesarias actividades de seguimiento, periódicas, evaluables, desde el inicio y hasta la medición de objetivos y evaluación del proyecto/programa.</w:t>
      </w:r>
    </w:p>
    <w:p w:rsidR="005C5DB7" w:rsidRPr="007324DB" w:rsidRDefault="005C5DB7" w:rsidP="005C5DB7">
      <w:pPr>
        <w:rPr>
          <w:rFonts w:asciiTheme="majorHAnsi" w:hAnsiTheme="majorHAnsi" w:cs="Times New Roman"/>
          <w:szCs w:val="22"/>
          <w:lang w:val="es-ES_tradnl" w:eastAsia="en-US"/>
        </w:rPr>
      </w:pPr>
    </w:p>
    <w:p w:rsidR="005555D5" w:rsidRPr="007324DB" w:rsidRDefault="005555D5" w:rsidP="005C5DB7">
      <w:pPr>
        <w:numPr>
          <w:ilvl w:val="0"/>
          <w:numId w:val="121"/>
        </w:numPr>
        <w:rPr>
          <w:rFonts w:asciiTheme="majorHAnsi" w:hAnsiTheme="majorHAnsi" w:cs="Times New Roman"/>
          <w:szCs w:val="22"/>
          <w:lang w:val="es-ES_tradnl" w:eastAsia="en-US"/>
        </w:rPr>
      </w:pPr>
      <w:r w:rsidRPr="007324DB">
        <w:rPr>
          <w:rFonts w:asciiTheme="majorHAnsi" w:hAnsiTheme="majorHAnsi" w:cs="Times New Roman"/>
          <w:b/>
          <w:bCs/>
          <w:szCs w:val="22"/>
          <w:lang w:val="es-ES_tradnl" w:eastAsia="en-US"/>
        </w:rPr>
        <w:t>Retos y oportunidades - necesidades de apoyo e intervenciones</w:t>
      </w:r>
    </w:p>
    <w:p w:rsidR="005C5DB7" w:rsidRPr="007324DB" w:rsidRDefault="005C5DB7" w:rsidP="005C5DB7">
      <w:pPr>
        <w:ind w:left="720"/>
        <w:rPr>
          <w:rFonts w:asciiTheme="majorHAnsi" w:hAnsiTheme="majorHAnsi" w:cs="Times New Roman"/>
          <w:szCs w:val="22"/>
          <w:lang w:val="es-ES_tradnl" w:eastAsia="en-US"/>
        </w:rPr>
      </w:pPr>
    </w:p>
    <w:p w:rsidR="005555D5" w:rsidRPr="007324DB" w:rsidRDefault="005555D5" w:rsidP="005C5DB7">
      <w:pPr>
        <w:numPr>
          <w:ilvl w:val="0"/>
          <w:numId w:val="122"/>
        </w:numPr>
        <w:rPr>
          <w:rFonts w:asciiTheme="majorHAnsi" w:hAnsiTheme="majorHAnsi" w:cs="Times New Roman"/>
          <w:szCs w:val="22"/>
          <w:lang w:val="es-ES_tradnl" w:eastAsia="en-US"/>
        </w:rPr>
      </w:pPr>
      <w:r w:rsidRPr="007324DB">
        <w:rPr>
          <w:rFonts w:asciiTheme="majorHAnsi" w:hAnsiTheme="majorHAnsi" w:cs="Times New Roman"/>
          <w:szCs w:val="22"/>
          <w:lang w:val="es-ES_tradnl" w:eastAsia="en-US"/>
        </w:rPr>
        <w:t>¿Cuales cree que son los principales problemas para la implementación, de forma general, así como en el contexto específico de cada país, y cómo pueden superarse?</w:t>
      </w:r>
    </w:p>
    <w:p w:rsidR="005555D5" w:rsidRPr="007324DB" w:rsidRDefault="005555D5" w:rsidP="005C5DB7">
      <w:pPr>
        <w:numPr>
          <w:ilvl w:val="0"/>
          <w:numId w:val="122"/>
        </w:numPr>
        <w:rPr>
          <w:rFonts w:asciiTheme="majorHAnsi" w:hAnsiTheme="majorHAnsi" w:cs="Times New Roman"/>
          <w:szCs w:val="22"/>
          <w:lang w:val="es-ES_tradnl" w:eastAsia="en-US"/>
        </w:rPr>
      </w:pPr>
      <w:r w:rsidRPr="007324DB">
        <w:rPr>
          <w:rFonts w:asciiTheme="majorHAnsi" w:hAnsiTheme="majorHAnsi" w:cs="Times New Roman"/>
          <w:szCs w:val="22"/>
          <w:lang w:val="es-ES_tradnl" w:eastAsia="en-US"/>
        </w:rPr>
        <w:t>¿Cuáles son sus experiencias al abordar este tipo de problemas y qué estrategias y enfoques han tenido éxito o no?</w:t>
      </w:r>
    </w:p>
    <w:p w:rsidR="005555D5" w:rsidRPr="007324DB" w:rsidRDefault="005555D5" w:rsidP="005C5DB7">
      <w:pPr>
        <w:numPr>
          <w:ilvl w:val="0"/>
          <w:numId w:val="122"/>
        </w:numPr>
        <w:rPr>
          <w:rFonts w:asciiTheme="majorHAnsi" w:hAnsiTheme="majorHAnsi" w:cs="Times New Roman"/>
          <w:szCs w:val="22"/>
          <w:lang w:val="es-ES_tradnl" w:eastAsia="en-US"/>
        </w:rPr>
      </w:pPr>
      <w:r w:rsidRPr="007324DB">
        <w:rPr>
          <w:rFonts w:asciiTheme="majorHAnsi" w:hAnsiTheme="majorHAnsi" w:cs="Times New Roman"/>
          <w:szCs w:val="22"/>
          <w:lang w:val="es-ES_tradnl" w:eastAsia="en-US"/>
        </w:rPr>
        <w:t>¿Cómo deberían variar las intervenciones, en función del período de tiempo (por ej. qué se puede hacer durante los próximos 12 meses, en los próximos 5 años, a largo plazo) y en función de los recursos existentes (por ej. inversiones en pequeña/mediana escala o inversiones a gran escala/transformadoras)?</w:t>
      </w:r>
    </w:p>
    <w:p w:rsidR="005C5DB7" w:rsidRPr="007324DB" w:rsidRDefault="005C5DB7" w:rsidP="005C5DB7">
      <w:pPr>
        <w:rPr>
          <w:rFonts w:asciiTheme="majorHAnsi" w:hAnsiTheme="majorHAnsi" w:cs="Times New Roman"/>
          <w:szCs w:val="22"/>
          <w:lang w:val="es-ES_tradnl" w:eastAsia="en-US"/>
        </w:rPr>
      </w:pPr>
    </w:p>
    <w:p w:rsidR="005555D5" w:rsidRPr="007324DB" w:rsidRDefault="005555D5" w:rsidP="005C5DB7">
      <w:pPr>
        <w:rPr>
          <w:rFonts w:asciiTheme="majorHAnsi" w:hAnsiTheme="majorHAnsi" w:cs="Times New Roman"/>
          <w:szCs w:val="22"/>
          <w:lang w:val="es-ES_tradnl" w:eastAsia="en-US"/>
        </w:rPr>
      </w:pPr>
      <w:r w:rsidRPr="007324DB">
        <w:rPr>
          <w:rFonts w:asciiTheme="majorHAnsi" w:hAnsiTheme="majorHAnsi" w:cs="Times New Roman"/>
          <w:szCs w:val="22"/>
          <w:lang w:val="es-ES_tradnl" w:eastAsia="en-US"/>
        </w:rPr>
        <w:lastRenderedPageBreak/>
        <w:t>Desafortunadamente creo que no es sencillo. Se requieren liderazgos firmes tanto a nivel nacional como local a nivel gubernamental, además de la decisión política de apoyar y eficacia en el actuar de las entidades gubernamentales. </w:t>
      </w:r>
    </w:p>
    <w:p w:rsidR="005C5DB7" w:rsidRPr="007324DB" w:rsidRDefault="005C5DB7" w:rsidP="005C5DB7">
      <w:pPr>
        <w:rPr>
          <w:rFonts w:asciiTheme="majorHAnsi" w:hAnsiTheme="majorHAnsi" w:cs="Times New Roman"/>
          <w:szCs w:val="22"/>
          <w:lang w:val="es-ES_tradnl" w:eastAsia="en-US"/>
        </w:rPr>
      </w:pPr>
    </w:p>
    <w:p w:rsidR="005555D5" w:rsidRPr="007324DB" w:rsidRDefault="005555D5" w:rsidP="005C5DB7">
      <w:pPr>
        <w:rPr>
          <w:rFonts w:asciiTheme="majorHAnsi" w:hAnsiTheme="majorHAnsi" w:cs="Times New Roman"/>
          <w:szCs w:val="22"/>
          <w:lang w:val="es-ES_tradnl" w:eastAsia="en-US"/>
        </w:rPr>
      </w:pPr>
      <w:r w:rsidRPr="007324DB">
        <w:rPr>
          <w:rFonts w:asciiTheme="majorHAnsi" w:hAnsiTheme="majorHAnsi" w:cs="Times New Roman"/>
          <w:szCs w:val="22"/>
          <w:lang w:val="es-ES_tradnl" w:eastAsia="en-US"/>
        </w:rPr>
        <w:t>Una coordinación total con las organizaciones nacionales, regionales y locales de pescadores de pequeña escala es indispensable.  Idealmente sería contar con cuadros técnicos propios de las organizaciones locales o al menos regionales de pescadores. En caso de no existir, sería bueno que los gobiernos consideraran su financiamiento, aunque su dependencia debe ser total y exclusivamente de las organizaciones de pescadores. Deben ser técnicos en pesca, que trabajen directamente en la caleta, bajo el mando de la organización y sean un canal de coordinación con los técnicos del gobierno.  Deberían generar nuevos proyectos o negocios para la caleta o comunidad de pescadores.</w:t>
      </w:r>
    </w:p>
    <w:p w:rsidR="005C5DB7" w:rsidRPr="007324DB" w:rsidRDefault="005C5DB7" w:rsidP="005C5DB7">
      <w:pPr>
        <w:rPr>
          <w:rFonts w:asciiTheme="majorHAnsi" w:hAnsiTheme="majorHAnsi" w:cs="Times New Roman"/>
          <w:szCs w:val="22"/>
          <w:lang w:val="es-ES_tradnl" w:eastAsia="en-US"/>
        </w:rPr>
      </w:pPr>
    </w:p>
    <w:p w:rsidR="005555D5" w:rsidRPr="007324DB" w:rsidRDefault="005555D5" w:rsidP="005C5DB7">
      <w:pPr>
        <w:rPr>
          <w:rFonts w:asciiTheme="majorHAnsi" w:hAnsiTheme="majorHAnsi" w:cs="Times New Roman"/>
          <w:szCs w:val="22"/>
          <w:lang w:val="es-ES_tradnl" w:eastAsia="en-US"/>
        </w:rPr>
      </w:pPr>
      <w:r w:rsidRPr="007324DB">
        <w:rPr>
          <w:rFonts w:asciiTheme="majorHAnsi" w:hAnsiTheme="majorHAnsi" w:cs="Times New Roman"/>
          <w:szCs w:val="22"/>
          <w:lang w:val="es-ES_tradnl" w:eastAsia="en-US"/>
        </w:rPr>
        <w:t>Se debe confiar en las capacidades de los pescadores y en su propio rol sobre su desarrollo. No les puede ser impuesto desde arriba, en un estilo académico. Debe haber convicción desde las bases.  Los pescadores tienen altas capacidades, que ponen a prueba todos los días tomando decisiones para alcanzar sus capturas y manejar sus medios económicos.  Se debe confiar en ellos, promover y potenciar sus capacidades, hacerlos partícipes de su proceso de desarrollo.   Esto es un gran desafío para los gobiernos y las ONG’s normalmente con una mirada mucho más asistencialista.</w:t>
      </w:r>
    </w:p>
    <w:p w:rsidR="005C5DB7" w:rsidRPr="007324DB" w:rsidRDefault="005C5DB7" w:rsidP="005C5DB7">
      <w:pPr>
        <w:rPr>
          <w:rFonts w:asciiTheme="majorHAnsi" w:hAnsiTheme="majorHAnsi" w:cs="Times New Roman"/>
          <w:szCs w:val="22"/>
          <w:lang w:val="es-ES_tradnl" w:eastAsia="en-US"/>
        </w:rPr>
      </w:pPr>
    </w:p>
    <w:p w:rsidR="005555D5" w:rsidRPr="007324DB" w:rsidRDefault="005555D5" w:rsidP="005C5DB7">
      <w:pPr>
        <w:rPr>
          <w:rFonts w:asciiTheme="majorHAnsi" w:hAnsiTheme="majorHAnsi" w:cs="Times New Roman"/>
          <w:szCs w:val="22"/>
          <w:lang w:val="es-ES_tradnl"/>
        </w:rPr>
      </w:pPr>
    </w:p>
    <w:p w:rsidR="005555D5" w:rsidRPr="007324DB" w:rsidRDefault="00862C69" w:rsidP="0005200B">
      <w:pPr>
        <w:pStyle w:val="Heading2"/>
        <w:jc w:val="left"/>
        <w:rPr>
          <w:rFonts w:asciiTheme="majorHAnsi" w:hAnsiTheme="majorHAnsi" w:cs="Times New Roman"/>
          <w:szCs w:val="22"/>
          <w:lang w:val="en-US" w:eastAsia="en-US"/>
        </w:rPr>
      </w:pPr>
      <w:bookmarkStart w:id="57" w:name="_Toc377457691"/>
      <w:r w:rsidRPr="007324DB">
        <w:rPr>
          <w:rStyle w:val="name"/>
          <w:rFonts w:asciiTheme="majorHAnsi" w:hAnsiTheme="majorHAnsi"/>
          <w:szCs w:val="22"/>
          <w:lang w:val="en-US"/>
        </w:rPr>
        <w:t>43</w:t>
      </w:r>
      <w:r w:rsidR="00C749C5" w:rsidRPr="007324DB">
        <w:rPr>
          <w:rStyle w:val="name"/>
          <w:rFonts w:asciiTheme="majorHAnsi" w:hAnsiTheme="majorHAnsi"/>
          <w:szCs w:val="22"/>
          <w:lang w:val="en-US"/>
        </w:rPr>
        <w:t xml:space="preserve">. </w:t>
      </w:r>
      <w:r w:rsidR="005555D5" w:rsidRPr="007324DB">
        <w:rPr>
          <w:rStyle w:val="name"/>
          <w:rFonts w:asciiTheme="majorHAnsi" w:hAnsiTheme="majorHAnsi"/>
          <w:szCs w:val="22"/>
          <w:lang w:val="en-US"/>
        </w:rPr>
        <w:t>Jessica Landman Senior Project Director, United States of America</w:t>
      </w:r>
      <w:bookmarkEnd w:id="57"/>
      <w:r w:rsidR="005555D5" w:rsidRPr="007324DB">
        <w:rPr>
          <w:rStyle w:val="name"/>
          <w:rFonts w:asciiTheme="majorHAnsi" w:hAnsiTheme="majorHAnsi"/>
          <w:szCs w:val="22"/>
          <w:lang w:val="en-US"/>
        </w:rPr>
        <w:t xml:space="preserve"> </w:t>
      </w:r>
    </w:p>
    <w:p w:rsidR="005555D5" w:rsidRPr="007324DB" w:rsidRDefault="005555D5" w:rsidP="0005200B">
      <w:pPr>
        <w:rPr>
          <w:rFonts w:asciiTheme="majorHAnsi" w:hAnsiTheme="majorHAnsi" w:cs="Times New Roman"/>
          <w:szCs w:val="22"/>
          <w:lang w:val="en-US"/>
        </w:rPr>
      </w:pPr>
    </w:p>
    <w:p w:rsidR="005555D5" w:rsidRPr="007324DB" w:rsidRDefault="005555D5" w:rsidP="0005200B">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Dear Ms. Westlund,</w:t>
      </w:r>
    </w:p>
    <w:p w:rsidR="0005200B" w:rsidRPr="007324DB" w:rsidRDefault="0005200B" w:rsidP="0005200B">
      <w:pPr>
        <w:pStyle w:val="NormalWeb"/>
        <w:spacing w:before="0" w:beforeAutospacing="0" w:after="0" w:afterAutospacing="0"/>
        <w:rPr>
          <w:rFonts w:asciiTheme="majorHAnsi" w:hAnsiTheme="majorHAnsi"/>
          <w:sz w:val="22"/>
          <w:szCs w:val="22"/>
        </w:rPr>
      </w:pPr>
    </w:p>
    <w:p w:rsidR="005555D5" w:rsidRPr="007324DB" w:rsidRDefault="005555D5" w:rsidP="0005200B">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Attached please find the comments of the Environmental Defense Fund on “Implementing the Voluntary Guidelines for Securing Sustainable Small Scale Fisheries.” We appreciate the opportunity to share our views.</w:t>
      </w:r>
    </w:p>
    <w:p w:rsidR="0005200B" w:rsidRPr="007324DB" w:rsidRDefault="0005200B" w:rsidP="0005200B">
      <w:pPr>
        <w:pStyle w:val="NormalWeb"/>
        <w:spacing w:before="0" w:beforeAutospacing="0" w:after="0" w:afterAutospacing="0"/>
        <w:rPr>
          <w:rFonts w:asciiTheme="majorHAnsi" w:hAnsiTheme="majorHAnsi"/>
          <w:sz w:val="22"/>
          <w:szCs w:val="22"/>
        </w:rPr>
      </w:pPr>
    </w:p>
    <w:p w:rsidR="005555D5" w:rsidRPr="007324DB" w:rsidRDefault="005555D5" w:rsidP="0005200B">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Thanks very much,</w:t>
      </w:r>
    </w:p>
    <w:p w:rsidR="0005200B" w:rsidRPr="007324DB" w:rsidRDefault="0005200B" w:rsidP="0005200B">
      <w:pPr>
        <w:pStyle w:val="NormalWeb"/>
        <w:spacing w:before="0" w:beforeAutospacing="0" w:after="0" w:afterAutospacing="0"/>
        <w:rPr>
          <w:rFonts w:asciiTheme="majorHAnsi" w:hAnsiTheme="majorHAnsi"/>
          <w:sz w:val="22"/>
          <w:szCs w:val="22"/>
        </w:rPr>
      </w:pPr>
    </w:p>
    <w:p w:rsidR="005555D5" w:rsidRPr="007324DB" w:rsidRDefault="005555D5" w:rsidP="0005200B">
      <w:pPr>
        <w:pStyle w:val="NormalWeb"/>
        <w:spacing w:before="0" w:beforeAutospacing="0" w:after="0" w:afterAutospacing="0"/>
        <w:rPr>
          <w:rFonts w:asciiTheme="majorHAnsi" w:hAnsiTheme="majorHAnsi"/>
          <w:sz w:val="22"/>
          <w:szCs w:val="22"/>
        </w:rPr>
      </w:pPr>
      <w:r w:rsidRPr="007324DB">
        <w:rPr>
          <w:rStyle w:val="Strong"/>
          <w:rFonts w:asciiTheme="majorHAnsi" w:hAnsiTheme="majorHAnsi"/>
          <w:sz w:val="22"/>
          <w:szCs w:val="22"/>
        </w:rPr>
        <w:t>Jessica Landman</w:t>
      </w:r>
      <w:r w:rsidRPr="007324DB">
        <w:rPr>
          <w:rFonts w:asciiTheme="majorHAnsi" w:hAnsiTheme="majorHAnsi"/>
          <w:sz w:val="22"/>
          <w:szCs w:val="22"/>
        </w:rPr>
        <w:br/>
        <w:t>Senior Project Director</w:t>
      </w:r>
    </w:p>
    <w:p w:rsidR="0005200B" w:rsidRPr="007324DB" w:rsidRDefault="0005200B" w:rsidP="0005200B">
      <w:pPr>
        <w:pStyle w:val="NormalWeb"/>
        <w:spacing w:before="0" w:beforeAutospacing="0" w:after="0" w:afterAutospacing="0"/>
        <w:rPr>
          <w:rFonts w:asciiTheme="majorHAnsi" w:hAnsiTheme="majorHAnsi"/>
          <w:sz w:val="22"/>
          <w:szCs w:val="22"/>
        </w:rPr>
      </w:pPr>
    </w:p>
    <w:p w:rsidR="005555D5" w:rsidRPr="007324DB" w:rsidRDefault="00C749C5" w:rsidP="0005200B">
      <w:pPr>
        <w:rPr>
          <w:rFonts w:asciiTheme="majorHAnsi" w:hAnsiTheme="majorHAnsi" w:cs="Times New Roman"/>
          <w:szCs w:val="22"/>
          <w:lang w:val="en-US"/>
        </w:rPr>
      </w:pPr>
      <w:r w:rsidRPr="007324DB">
        <w:rPr>
          <w:rFonts w:asciiTheme="majorHAnsi" w:hAnsiTheme="majorHAnsi" w:cs="Times New Roman"/>
          <w:szCs w:val="22"/>
          <w:lang w:val="en-US"/>
        </w:rPr>
        <w:t xml:space="preserve">See link below: </w:t>
      </w:r>
    </w:p>
    <w:p w:rsidR="005555D5" w:rsidRPr="007324DB" w:rsidRDefault="002E4DC6" w:rsidP="0005200B">
      <w:pPr>
        <w:rPr>
          <w:rFonts w:asciiTheme="majorHAnsi" w:hAnsiTheme="majorHAnsi" w:cs="Times New Roman"/>
          <w:szCs w:val="22"/>
          <w:lang w:val="en-US"/>
        </w:rPr>
      </w:pPr>
      <w:hyperlink r:id="rId40" w:history="1">
        <w:r w:rsidR="005555D5" w:rsidRPr="007324DB">
          <w:rPr>
            <w:rStyle w:val="Hyperlink"/>
            <w:rFonts w:asciiTheme="majorHAnsi" w:hAnsiTheme="majorHAnsi" w:cs="Times New Roman"/>
            <w:szCs w:val="22"/>
            <w:lang w:val="en-US"/>
          </w:rPr>
          <w:t>http://www.fao.org/fsnforum/sites/default/files/resources/EDF%20comments%20on%20%27Implementing%20the%20Voluntary%20Guidelines%20for%20Securing%20Sustainable%20Small-Scale%20Fisheries%27.pdf</w:t>
        </w:r>
      </w:hyperlink>
      <w:r w:rsidR="005555D5" w:rsidRPr="007324DB">
        <w:rPr>
          <w:rFonts w:asciiTheme="majorHAnsi" w:hAnsiTheme="majorHAnsi" w:cs="Times New Roman"/>
          <w:szCs w:val="22"/>
          <w:lang w:val="en-US"/>
        </w:rPr>
        <w:t xml:space="preserve"> </w:t>
      </w:r>
    </w:p>
    <w:p w:rsidR="005555D5" w:rsidRPr="007324DB" w:rsidRDefault="005555D5" w:rsidP="0005200B">
      <w:pPr>
        <w:rPr>
          <w:rFonts w:asciiTheme="majorHAnsi" w:hAnsiTheme="majorHAnsi" w:cs="Times New Roman"/>
          <w:szCs w:val="22"/>
          <w:lang w:val="en-US"/>
        </w:rPr>
      </w:pPr>
    </w:p>
    <w:p w:rsidR="005555D5" w:rsidRPr="007324DB" w:rsidRDefault="005555D5" w:rsidP="00357273">
      <w:pPr>
        <w:rPr>
          <w:rFonts w:asciiTheme="majorHAnsi" w:hAnsiTheme="majorHAnsi" w:cs="Times New Roman"/>
          <w:szCs w:val="22"/>
          <w:lang w:val="en-US"/>
        </w:rPr>
      </w:pPr>
    </w:p>
    <w:p w:rsidR="005555D5" w:rsidRPr="007324DB" w:rsidRDefault="00862C69" w:rsidP="00FB660A">
      <w:pPr>
        <w:pStyle w:val="Heading2"/>
        <w:jc w:val="left"/>
        <w:rPr>
          <w:rStyle w:val="name"/>
          <w:rFonts w:asciiTheme="majorHAnsi" w:hAnsiTheme="majorHAnsi"/>
          <w:szCs w:val="22"/>
          <w:lang w:val="en-US"/>
        </w:rPr>
      </w:pPr>
      <w:bookmarkStart w:id="58" w:name="_Toc377457692"/>
      <w:r w:rsidRPr="007324DB">
        <w:rPr>
          <w:rStyle w:val="name"/>
          <w:rFonts w:asciiTheme="majorHAnsi" w:hAnsiTheme="majorHAnsi"/>
          <w:szCs w:val="22"/>
          <w:lang w:val="en-US"/>
        </w:rPr>
        <w:t>44</w:t>
      </w:r>
      <w:r w:rsidR="00C749C5" w:rsidRPr="007324DB">
        <w:rPr>
          <w:rStyle w:val="name"/>
          <w:rFonts w:asciiTheme="majorHAnsi" w:hAnsiTheme="majorHAnsi"/>
          <w:szCs w:val="22"/>
          <w:lang w:val="en-US"/>
        </w:rPr>
        <w:t xml:space="preserve">. </w:t>
      </w:r>
      <w:hyperlink r:id="rId41" w:history="1">
        <w:r w:rsidR="005555D5" w:rsidRPr="007324DB">
          <w:rPr>
            <w:rStyle w:val="name"/>
            <w:rFonts w:asciiTheme="majorHAnsi" w:hAnsiTheme="majorHAnsi"/>
            <w:szCs w:val="22"/>
            <w:lang w:val="en-US"/>
          </w:rPr>
          <w:t>Rosie Cooney</w:t>
        </w:r>
      </w:hyperlink>
      <w:r w:rsidR="005555D5" w:rsidRPr="007324DB">
        <w:rPr>
          <w:rStyle w:val="name"/>
          <w:rFonts w:asciiTheme="majorHAnsi" w:hAnsiTheme="majorHAnsi"/>
          <w:szCs w:val="22"/>
          <w:lang w:val="en-US"/>
        </w:rPr>
        <w:t xml:space="preserve"> IUCN Sustainable Use and Livelihoods Specialist Group (CEESP/SSC)</w:t>
      </w:r>
      <w:bookmarkEnd w:id="58"/>
      <w:r w:rsidR="005555D5" w:rsidRPr="007324DB">
        <w:rPr>
          <w:rStyle w:val="name"/>
          <w:rFonts w:asciiTheme="majorHAnsi" w:hAnsiTheme="majorHAnsi"/>
          <w:szCs w:val="22"/>
          <w:lang w:val="en-US"/>
        </w:rPr>
        <w:t xml:space="preserve"> </w:t>
      </w:r>
    </w:p>
    <w:p w:rsidR="005555D5" w:rsidRPr="007324DB" w:rsidRDefault="005555D5" w:rsidP="00FB660A">
      <w:pPr>
        <w:rPr>
          <w:rFonts w:asciiTheme="majorHAnsi" w:hAnsiTheme="majorHAnsi"/>
          <w:szCs w:val="22"/>
          <w:lang w:val="en-US"/>
        </w:rPr>
      </w:pPr>
    </w:p>
    <w:p w:rsidR="005555D5" w:rsidRPr="007324DB" w:rsidRDefault="005555D5" w:rsidP="00FB660A">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Thank you for this opportunity to comment on implementing the SSF Guidelines. I am attaching the comments of IUCN (International Union for Conservation of Nature)'s Sustainable Use and Livelihoods Specialist Group (SULi) and Fisheries Expert Group (FEG). Our input and suggestions focus particularly on 1. Partnering for Implementation, but are also highly relevant to 3. Challenges and Opportunities, as they highlight three key areas that we think would benefit from focused analysis and information-sharing. </w:t>
      </w:r>
    </w:p>
    <w:p w:rsidR="00FB660A" w:rsidRPr="007324DB" w:rsidRDefault="00FB660A" w:rsidP="00FB660A">
      <w:pPr>
        <w:pStyle w:val="NormalWeb"/>
        <w:spacing w:before="0" w:beforeAutospacing="0" w:after="0" w:afterAutospacing="0"/>
        <w:rPr>
          <w:rFonts w:asciiTheme="majorHAnsi" w:hAnsiTheme="majorHAnsi"/>
          <w:sz w:val="22"/>
          <w:szCs w:val="22"/>
        </w:rPr>
      </w:pPr>
    </w:p>
    <w:p w:rsidR="005555D5" w:rsidRPr="007324DB" w:rsidRDefault="005555D5" w:rsidP="00FB660A">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Best regards, </w:t>
      </w:r>
      <w:r w:rsidRPr="007324DB">
        <w:rPr>
          <w:rFonts w:asciiTheme="majorHAnsi" w:hAnsiTheme="majorHAnsi"/>
          <w:sz w:val="22"/>
          <w:szCs w:val="22"/>
        </w:rPr>
        <w:br/>
        <w:t>Rosie Cooney</w:t>
      </w:r>
    </w:p>
    <w:p w:rsidR="005555D5" w:rsidRPr="007324DB" w:rsidRDefault="005555D5" w:rsidP="00FB660A">
      <w:pPr>
        <w:rPr>
          <w:rFonts w:asciiTheme="majorHAnsi" w:hAnsiTheme="majorHAnsi"/>
          <w:szCs w:val="22"/>
          <w:lang w:val="en-US"/>
        </w:rPr>
      </w:pPr>
    </w:p>
    <w:p w:rsidR="005555D5" w:rsidRPr="007324DB" w:rsidRDefault="005555D5" w:rsidP="00FB660A">
      <w:pPr>
        <w:spacing w:line="250" w:lineRule="auto"/>
        <w:rPr>
          <w:rFonts w:asciiTheme="majorHAnsi" w:eastAsia="Cambria" w:hAnsiTheme="majorHAnsi" w:cs="Cambria"/>
          <w:b/>
          <w:bCs/>
          <w:spacing w:val="10"/>
          <w:szCs w:val="22"/>
        </w:rPr>
      </w:pPr>
      <w:r w:rsidRPr="007324DB">
        <w:rPr>
          <w:rFonts w:asciiTheme="majorHAnsi" w:eastAsia="Cambria" w:hAnsiTheme="majorHAnsi" w:cs="Cambria"/>
          <w:b/>
          <w:bCs/>
          <w:spacing w:val="2"/>
          <w:szCs w:val="22"/>
        </w:rPr>
        <w:lastRenderedPageBreak/>
        <w:t>P</w:t>
      </w:r>
      <w:r w:rsidRPr="007324DB">
        <w:rPr>
          <w:rFonts w:asciiTheme="majorHAnsi" w:eastAsia="Cambria" w:hAnsiTheme="majorHAnsi" w:cs="Cambria"/>
          <w:b/>
          <w:bCs/>
          <w:spacing w:val="3"/>
          <w:szCs w:val="22"/>
        </w:rPr>
        <w:t>RO</w:t>
      </w:r>
      <w:r w:rsidRPr="007324DB">
        <w:rPr>
          <w:rFonts w:asciiTheme="majorHAnsi" w:eastAsia="Cambria" w:hAnsiTheme="majorHAnsi" w:cs="Cambria"/>
          <w:b/>
          <w:bCs/>
          <w:spacing w:val="2"/>
          <w:szCs w:val="22"/>
        </w:rPr>
        <w:t>P</w:t>
      </w:r>
      <w:r w:rsidRPr="007324DB">
        <w:rPr>
          <w:rFonts w:asciiTheme="majorHAnsi" w:eastAsia="Cambria" w:hAnsiTheme="majorHAnsi" w:cs="Cambria"/>
          <w:b/>
          <w:bCs/>
          <w:spacing w:val="3"/>
          <w:szCs w:val="22"/>
        </w:rPr>
        <w:t>O</w:t>
      </w:r>
      <w:r w:rsidRPr="007324DB">
        <w:rPr>
          <w:rFonts w:asciiTheme="majorHAnsi" w:eastAsia="Cambria" w:hAnsiTheme="majorHAnsi" w:cs="Cambria"/>
          <w:b/>
          <w:bCs/>
          <w:spacing w:val="2"/>
          <w:szCs w:val="22"/>
        </w:rPr>
        <w:t>S</w:t>
      </w:r>
      <w:r w:rsidRPr="007324DB">
        <w:rPr>
          <w:rFonts w:asciiTheme="majorHAnsi" w:eastAsia="Cambria" w:hAnsiTheme="majorHAnsi" w:cs="Cambria"/>
          <w:b/>
          <w:bCs/>
          <w:spacing w:val="3"/>
          <w:szCs w:val="22"/>
        </w:rPr>
        <w:t>A</w:t>
      </w:r>
      <w:r w:rsidRPr="007324DB">
        <w:rPr>
          <w:rFonts w:asciiTheme="majorHAnsi" w:eastAsia="Cambria" w:hAnsiTheme="majorHAnsi" w:cs="Cambria"/>
          <w:b/>
          <w:bCs/>
          <w:spacing w:val="2"/>
          <w:szCs w:val="22"/>
        </w:rPr>
        <w:t>L</w:t>
      </w:r>
      <w:r w:rsidRPr="007324DB">
        <w:rPr>
          <w:rFonts w:asciiTheme="majorHAnsi" w:eastAsia="Cambria" w:hAnsiTheme="majorHAnsi" w:cs="Cambria"/>
          <w:b/>
          <w:bCs/>
          <w:spacing w:val="23"/>
          <w:szCs w:val="22"/>
        </w:rPr>
        <w:t xml:space="preserve"> </w:t>
      </w:r>
      <w:r w:rsidRPr="007324DB">
        <w:rPr>
          <w:rFonts w:asciiTheme="majorHAnsi" w:eastAsia="Cambria" w:hAnsiTheme="majorHAnsi" w:cs="Cambria"/>
          <w:b/>
          <w:bCs/>
          <w:spacing w:val="2"/>
          <w:szCs w:val="22"/>
        </w:rPr>
        <w:t>F</w:t>
      </w:r>
      <w:r w:rsidRPr="007324DB">
        <w:rPr>
          <w:rFonts w:asciiTheme="majorHAnsi" w:eastAsia="Cambria" w:hAnsiTheme="majorHAnsi" w:cs="Cambria"/>
          <w:b/>
          <w:bCs/>
          <w:spacing w:val="3"/>
          <w:szCs w:val="22"/>
        </w:rPr>
        <w:t>ROM</w:t>
      </w:r>
      <w:r w:rsidRPr="007324DB">
        <w:rPr>
          <w:rFonts w:asciiTheme="majorHAnsi" w:eastAsia="Cambria" w:hAnsiTheme="majorHAnsi" w:cs="Cambria"/>
          <w:b/>
          <w:bCs/>
          <w:spacing w:val="13"/>
          <w:szCs w:val="22"/>
        </w:rPr>
        <w:t xml:space="preserve"> </w:t>
      </w:r>
      <w:r w:rsidRPr="007324DB">
        <w:rPr>
          <w:rFonts w:asciiTheme="majorHAnsi" w:eastAsia="Cambria" w:hAnsiTheme="majorHAnsi" w:cs="Cambria"/>
          <w:b/>
          <w:bCs/>
          <w:spacing w:val="1"/>
          <w:szCs w:val="22"/>
        </w:rPr>
        <w:t>I</w:t>
      </w:r>
      <w:r w:rsidRPr="007324DB">
        <w:rPr>
          <w:rFonts w:asciiTheme="majorHAnsi" w:eastAsia="Cambria" w:hAnsiTheme="majorHAnsi" w:cs="Cambria"/>
          <w:b/>
          <w:bCs/>
          <w:spacing w:val="3"/>
          <w:szCs w:val="22"/>
        </w:rPr>
        <w:t>U</w:t>
      </w:r>
      <w:r w:rsidRPr="007324DB">
        <w:rPr>
          <w:rFonts w:asciiTheme="majorHAnsi" w:eastAsia="Cambria" w:hAnsiTheme="majorHAnsi" w:cs="Cambria"/>
          <w:b/>
          <w:bCs/>
          <w:spacing w:val="2"/>
          <w:szCs w:val="22"/>
        </w:rPr>
        <w:t>C</w:t>
      </w:r>
      <w:r w:rsidRPr="007324DB">
        <w:rPr>
          <w:rFonts w:asciiTheme="majorHAnsi" w:eastAsia="Cambria" w:hAnsiTheme="majorHAnsi" w:cs="Cambria"/>
          <w:b/>
          <w:bCs/>
          <w:spacing w:val="3"/>
          <w:szCs w:val="22"/>
        </w:rPr>
        <w:t>N</w:t>
      </w:r>
      <w:r w:rsidRPr="007324DB">
        <w:rPr>
          <w:rFonts w:asciiTheme="majorHAnsi" w:eastAsia="Cambria" w:hAnsiTheme="majorHAnsi" w:cs="Cambria"/>
          <w:b/>
          <w:bCs/>
          <w:spacing w:val="11"/>
          <w:szCs w:val="22"/>
        </w:rPr>
        <w:t xml:space="preserve"> </w:t>
      </w:r>
      <w:r w:rsidRPr="007324DB">
        <w:rPr>
          <w:rFonts w:asciiTheme="majorHAnsi" w:eastAsia="Cambria" w:hAnsiTheme="majorHAnsi" w:cs="Cambria"/>
          <w:b/>
          <w:bCs/>
          <w:spacing w:val="2"/>
          <w:szCs w:val="22"/>
        </w:rPr>
        <w:t>S</w:t>
      </w:r>
      <w:r w:rsidRPr="007324DB">
        <w:rPr>
          <w:rFonts w:asciiTheme="majorHAnsi" w:eastAsia="Cambria" w:hAnsiTheme="majorHAnsi" w:cs="Cambria"/>
          <w:b/>
          <w:bCs/>
          <w:spacing w:val="3"/>
          <w:szCs w:val="22"/>
        </w:rPr>
        <w:t>U</w:t>
      </w:r>
      <w:r w:rsidRPr="007324DB">
        <w:rPr>
          <w:rFonts w:asciiTheme="majorHAnsi" w:eastAsia="Cambria" w:hAnsiTheme="majorHAnsi" w:cs="Cambria"/>
          <w:b/>
          <w:bCs/>
          <w:spacing w:val="2"/>
          <w:szCs w:val="22"/>
        </w:rPr>
        <w:t>L</w:t>
      </w:r>
      <w:r w:rsidRPr="007324DB">
        <w:rPr>
          <w:rFonts w:asciiTheme="majorHAnsi" w:eastAsia="Cambria" w:hAnsiTheme="majorHAnsi" w:cs="Cambria"/>
          <w:b/>
          <w:bCs/>
          <w:spacing w:val="1"/>
          <w:szCs w:val="22"/>
        </w:rPr>
        <w:t>i</w:t>
      </w:r>
      <w:r w:rsidRPr="007324DB">
        <w:rPr>
          <w:rFonts w:asciiTheme="majorHAnsi" w:eastAsia="Cambria" w:hAnsiTheme="majorHAnsi" w:cs="Cambria"/>
          <w:b/>
          <w:bCs/>
          <w:spacing w:val="11"/>
          <w:szCs w:val="22"/>
        </w:rPr>
        <w:t xml:space="preserve"> </w:t>
      </w:r>
      <w:r w:rsidRPr="007324DB">
        <w:rPr>
          <w:rFonts w:asciiTheme="majorHAnsi" w:eastAsia="Cambria" w:hAnsiTheme="majorHAnsi" w:cs="Cambria"/>
          <w:b/>
          <w:bCs/>
          <w:spacing w:val="2"/>
          <w:szCs w:val="22"/>
        </w:rPr>
        <w:t>and</w:t>
      </w:r>
      <w:r w:rsidRPr="007324DB">
        <w:rPr>
          <w:rFonts w:asciiTheme="majorHAnsi" w:eastAsia="Cambria" w:hAnsiTheme="majorHAnsi" w:cs="Cambria"/>
          <w:b/>
          <w:bCs/>
          <w:spacing w:val="9"/>
          <w:szCs w:val="22"/>
        </w:rPr>
        <w:t xml:space="preserve"> </w:t>
      </w:r>
      <w:r w:rsidRPr="007324DB">
        <w:rPr>
          <w:rFonts w:asciiTheme="majorHAnsi" w:eastAsia="Cambria" w:hAnsiTheme="majorHAnsi" w:cs="Cambria"/>
          <w:b/>
          <w:bCs/>
          <w:spacing w:val="2"/>
          <w:szCs w:val="22"/>
        </w:rPr>
        <w:t>FEG to FAO</w:t>
      </w:r>
      <w:r w:rsidRPr="007324DB">
        <w:rPr>
          <w:rFonts w:asciiTheme="majorHAnsi" w:eastAsia="Cambria" w:hAnsiTheme="majorHAnsi" w:cs="Cambria"/>
          <w:b/>
          <w:bCs/>
          <w:spacing w:val="1"/>
          <w:szCs w:val="22"/>
        </w:rPr>
        <w:t>:</w:t>
      </w:r>
      <w:r w:rsidRPr="007324DB">
        <w:rPr>
          <w:rFonts w:asciiTheme="majorHAnsi" w:eastAsia="Cambria" w:hAnsiTheme="majorHAnsi" w:cs="Cambria"/>
          <w:b/>
          <w:bCs/>
          <w:spacing w:val="10"/>
          <w:szCs w:val="22"/>
        </w:rPr>
        <w:t xml:space="preserve"> </w:t>
      </w:r>
    </w:p>
    <w:p w:rsidR="005555D5" w:rsidRPr="007324DB" w:rsidRDefault="005555D5" w:rsidP="00FB660A">
      <w:pPr>
        <w:spacing w:line="250" w:lineRule="auto"/>
        <w:rPr>
          <w:rFonts w:asciiTheme="majorHAnsi" w:eastAsia="Cambria" w:hAnsiTheme="majorHAnsi" w:cs="Cambria"/>
          <w:szCs w:val="22"/>
        </w:rPr>
      </w:pPr>
      <w:r w:rsidRPr="007324DB">
        <w:rPr>
          <w:rFonts w:asciiTheme="majorHAnsi" w:eastAsia="Cambria" w:hAnsiTheme="majorHAnsi" w:cs="Cambria"/>
          <w:b/>
          <w:bCs/>
          <w:spacing w:val="1"/>
          <w:szCs w:val="22"/>
        </w:rPr>
        <w:t>I</w:t>
      </w:r>
      <w:r w:rsidRPr="007324DB">
        <w:rPr>
          <w:rFonts w:asciiTheme="majorHAnsi" w:eastAsia="Cambria" w:hAnsiTheme="majorHAnsi" w:cs="Cambria"/>
          <w:b/>
          <w:bCs/>
          <w:spacing w:val="3"/>
          <w:szCs w:val="22"/>
        </w:rPr>
        <w:t>N</w:t>
      </w:r>
      <w:r w:rsidRPr="007324DB">
        <w:rPr>
          <w:rFonts w:asciiTheme="majorHAnsi" w:eastAsia="Cambria" w:hAnsiTheme="majorHAnsi" w:cs="Cambria"/>
          <w:b/>
          <w:bCs/>
          <w:spacing w:val="2"/>
          <w:szCs w:val="22"/>
        </w:rPr>
        <w:t>P</w:t>
      </w:r>
      <w:r w:rsidRPr="007324DB">
        <w:rPr>
          <w:rFonts w:asciiTheme="majorHAnsi" w:eastAsia="Cambria" w:hAnsiTheme="majorHAnsi" w:cs="Cambria"/>
          <w:b/>
          <w:bCs/>
          <w:spacing w:val="3"/>
          <w:szCs w:val="22"/>
        </w:rPr>
        <w:t>UT</w:t>
      </w:r>
      <w:r w:rsidRPr="007324DB">
        <w:rPr>
          <w:rFonts w:asciiTheme="majorHAnsi" w:eastAsia="Cambria" w:hAnsiTheme="majorHAnsi" w:cs="Cambria"/>
          <w:b/>
          <w:bCs/>
          <w:spacing w:val="14"/>
          <w:szCs w:val="22"/>
        </w:rPr>
        <w:t xml:space="preserve"> </w:t>
      </w:r>
      <w:r w:rsidRPr="007324DB">
        <w:rPr>
          <w:rFonts w:asciiTheme="majorHAnsi" w:eastAsia="Cambria" w:hAnsiTheme="majorHAnsi" w:cs="Cambria"/>
          <w:b/>
          <w:bCs/>
          <w:spacing w:val="2"/>
          <w:szCs w:val="22"/>
        </w:rPr>
        <w:t>S</w:t>
      </w:r>
      <w:r w:rsidRPr="007324DB">
        <w:rPr>
          <w:rFonts w:asciiTheme="majorHAnsi" w:eastAsia="Cambria" w:hAnsiTheme="majorHAnsi" w:cs="Cambria"/>
          <w:b/>
          <w:bCs/>
          <w:spacing w:val="3"/>
          <w:szCs w:val="22"/>
        </w:rPr>
        <w:t>U</w:t>
      </w:r>
      <w:r w:rsidRPr="007324DB">
        <w:rPr>
          <w:rFonts w:asciiTheme="majorHAnsi" w:eastAsia="Cambria" w:hAnsiTheme="majorHAnsi" w:cs="Cambria"/>
          <w:b/>
          <w:bCs/>
          <w:spacing w:val="2"/>
          <w:szCs w:val="22"/>
        </w:rPr>
        <w:t>PP</w:t>
      </w:r>
      <w:r w:rsidRPr="007324DB">
        <w:rPr>
          <w:rFonts w:asciiTheme="majorHAnsi" w:eastAsia="Cambria" w:hAnsiTheme="majorHAnsi" w:cs="Cambria"/>
          <w:b/>
          <w:bCs/>
          <w:spacing w:val="3"/>
          <w:szCs w:val="22"/>
        </w:rPr>
        <w:t>OR</w:t>
      </w:r>
      <w:r w:rsidRPr="007324DB">
        <w:rPr>
          <w:rFonts w:asciiTheme="majorHAnsi" w:eastAsia="Cambria" w:hAnsiTheme="majorHAnsi" w:cs="Cambria"/>
          <w:b/>
          <w:bCs/>
          <w:spacing w:val="2"/>
          <w:szCs w:val="22"/>
        </w:rPr>
        <w:t>T</w:t>
      </w:r>
      <w:r w:rsidRPr="007324DB">
        <w:rPr>
          <w:rFonts w:asciiTheme="majorHAnsi" w:eastAsia="Cambria" w:hAnsiTheme="majorHAnsi" w:cs="Cambria"/>
          <w:b/>
          <w:bCs/>
          <w:spacing w:val="1"/>
          <w:szCs w:val="22"/>
        </w:rPr>
        <w:t>I</w:t>
      </w:r>
      <w:r w:rsidRPr="007324DB">
        <w:rPr>
          <w:rFonts w:asciiTheme="majorHAnsi" w:eastAsia="Cambria" w:hAnsiTheme="majorHAnsi" w:cs="Cambria"/>
          <w:b/>
          <w:bCs/>
          <w:spacing w:val="3"/>
          <w:szCs w:val="22"/>
        </w:rPr>
        <w:t>NG</w:t>
      </w:r>
      <w:r w:rsidRPr="007324DB">
        <w:rPr>
          <w:rFonts w:asciiTheme="majorHAnsi" w:eastAsia="Cambria" w:hAnsiTheme="majorHAnsi" w:cs="Cambria"/>
          <w:b/>
          <w:bCs/>
          <w:spacing w:val="1"/>
          <w:szCs w:val="22"/>
        </w:rPr>
        <w:t xml:space="preserve"> I</w:t>
      </w:r>
      <w:r w:rsidRPr="007324DB">
        <w:rPr>
          <w:rFonts w:asciiTheme="majorHAnsi" w:eastAsia="Cambria" w:hAnsiTheme="majorHAnsi" w:cs="Cambria"/>
          <w:b/>
          <w:bCs/>
          <w:spacing w:val="4"/>
          <w:szCs w:val="22"/>
        </w:rPr>
        <w:t>M</w:t>
      </w:r>
      <w:r w:rsidRPr="007324DB">
        <w:rPr>
          <w:rFonts w:asciiTheme="majorHAnsi" w:eastAsia="Cambria" w:hAnsiTheme="majorHAnsi" w:cs="Cambria"/>
          <w:b/>
          <w:bCs/>
          <w:spacing w:val="2"/>
          <w:szCs w:val="22"/>
        </w:rPr>
        <w:t>PLE</w:t>
      </w:r>
      <w:r w:rsidRPr="007324DB">
        <w:rPr>
          <w:rFonts w:asciiTheme="majorHAnsi" w:eastAsia="Cambria" w:hAnsiTheme="majorHAnsi" w:cs="Cambria"/>
          <w:b/>
          <w:bCs/>
          <w:spacing w:val="3"/>
          <w:szCs w:val="22"/>
        </w:rPr>
        <w:t>M</w:t>
      </w:r>
      <w:r w:rsidRPr="007324DB">
        <w:rPr>
          <w:rFonts w:asciiTheme="majorHAnsi" w:eastAsia="Cambria" w:hAnsiTheme="majorHAnsi" w:cs="Cambria"/>
          <w:b/>
          <w:bCs/>
          <w:spacing w:val="2"/>
          <w:szCs w:val="22"/>
        </w:rPr>
        <w:t>E</w:t>
      </w:r>
      <w:r w:rsidRPr="007324DB">
        <w:rPr>
          <w:rFonts w:asciiTheme="majorHAnsi" w:eastAsia="Cambria" w:hAnsiTheme="majorHAnsi" w:cs="Cambria"/>
          <w:b/>
          <w:bCs/>
          <w:spacing w:val="3"/>
          <w:szCs w:val="22"/>
        </w:rPr>
        <w:t>NTAT</w:t>
      </w:r>
      <w:r w:rsidRPr="007324DB">
        <w:rPr>
          <w:rFonts w:asciiTheme="majorHAnsi" w:eastAsia="Cambria" w:hAnsiTheme="majorHAnsi" w:cs="Cambria"/>
          <w:b/>
          <w:bCs/>
          <w:spacing w:val="1"/>
          <w:szCs w:val="22"/>
        </w:rPr>
        <w:t>I</w:t>
      </w:r>
      <w:r w:rsidRPr="007324DB">
        <w:rPr>
          <w:rFonts w:asciiTheme="majorHAnsi" w:eastAsia="Cambria" w:hAnsiTheme="majorHAnsi" w:cs="Cambria"/>
          <w:b/>
          <w:bCs/>
          <w:spacing w:val="3"/>
          <w:szCs w:val="22"/>
        </w:rPr>
        <w:t>ON</w:t>
      </w:r>
      <w:r w:rsidRPr="007324DB">
        <w:rPr>
          <w:rFonts w:asciiTheme="majorHAnsi" w:eastAsia="Cambria" w:hAnsiTheme="majorHAnsi" w:cs="Cambria"/>
          <w:b/>
          <w:bCs/>
          <w:spacing w:val="1"/>
          <w:szCs w:val="22"/>
        </w:rPr>
        <w:t xml:space="preserve"> </w:t>
      </w:r>
      <w:r w:rsidRPr="007324DB">
        <w:rPr>
          <w:rFonts w:asciiTheme="majorHAnsi" w:eastAsia="Cambria" w:hAnsiTheme="majorHAnsi" w:cs="Cambria"/>
          <w:b/>
          <w:bCs/>
          <w:spacing w:val="3"/>
          <w:szCs w:val="22"/>
        </w:rPr>
        <w:t>O</w:t>
      </w:r>
      <w:r w:rsidRPr="007324DB">
        <w:rPr>
          <w:rFonts w:asciiTheme="majorHAnsi" w:eastAsia="Cambria" w:hAnsiTheme="majorHAnsi" w:cs="Cambria"/>
          <w:b/>
          <w:bCs/>
          <w:spacing w:val="2"/>
          <w:szCs w:val="22"/>
        </w:rPr>
        <w:t>F</w:t>
      </w:r>
      <w:r w:rsidRPr="007324DB">
        <w:rPr>
          <w:rFonts w:asciiTheme="majorHAnsi" w:eastAsia="Cambria" w:hAnsiTheme="majorHAnsi" w:cs="Cambria"/>
          <w:b/>
          <w:bCs/>
          <w:spacing w:val="1"/>
          <w:szCs w:val="22"/>
        </w:rPr>
        <w:t xml:space="preserve"> </w:t>
      </w:r>
      <w:r w:rsidRPr="007324DB">
        <w:rPr>
          <w:rFonts w:asciiTheme="majorHAnsi" w:eastAsia="Cambria" w:hAnsiTheme="majorHAnsi" w:cs="Cambria"/>
          <w:b/>
          <w:bCs/>
          <w:spacing w:val="3"/>
          <w:szCs w:val="22"/>
        </w:rPr>
        <w:t>TH</w:t>
      </w:r>
      <w:r w:rsidRPr="007324DB">
        <w:rPr>
          <w:rFonts w:asciiTheme="majorHAnsi" w:eastAsia="Cambria" w:hAnsiTheme="majorHAnsi" w:cs="Cambria"/>
          <w:b/>
          <w:bCs/>
          <w:spacing w:val="2"/>
          <w:szCs w:val="22"/>
        </w:rPr>
        <w:t>E</w:t>
      </w:r>
      <w:r w:rsidRPr="007324DB">
        <w:rPr>
          <w:rFonts w:asciiTheme="majorHAnsi" w:eastAsia="Cambria" w:hAnsiTheme="majorHAnsi" w:cs="Cambria"/>
          <w:b/>
          <w:bCs/>
          <w:spacing w:val="1"/>
          <w:szCs w:val="22"/>
        </w:rPr>
        <w:t xml:space="preserve"> </w:t>
      </w:r>
      <w:r w:rsidRPr="007324DB">
        <w:rPr>
          <w:rFonts w:asciiTheme="majorHAnsi" w:eastAsia="Cambria" w:hAnsiTheme="majorHAnsi" w:cs="Cambria"/>
          <w:b/>
          <w:bCs/>
          <w:spacing w:val="2"/>
          <w:szCs w:val="22"/>
        </w:rPr>
        <w:t>SSF</w:t>
      </w:r>
      <w:r w:rsidRPr="007324DB">
        <w:rPr>
          <w:rFonts w:asciiTheme="majorHAnsi" w:eastAsia="Cambria" w:hAnsiTheme="majorHAnsi" w:cs="Cambria"/>
          <w:b/>
          <w:bCs/>
          <w:spacing w:val="1"/>
          <w:szCs w:val="22"/>
        </w:rPr>
        <w:t xml:space="preserve"> </w:t>
      </w:r>
      <w:r w:rsidRPr="007324DB">
        <w:rPr>
          <w:rFonts w:asciiTheme="majorHAnsi" w:eastAsia="Cambria" w:hAnsiTheme="majorHAnsi" w:cs="Cambria"/>
          <w:b/>
          <w:bCs/>
          <w:spacing w:val="3"/>
          <w:szCs w:val="22"/>
        </w:rPr>
        <w:t>GU</w:t>
      </w:r>
      <w:r w:rsidRPr="007324DB">
        <w:rPr>
          <w:rFonts w:asciiTheme="majorHAnsi" w:eastAsia="Cambria" w:hAnsiTheme="majorHAnsi" w:cs="Cambria"/>
          <w:b/>
          <w:bCs/>
          <w:spacing w:val="1"/>
          <w:szCs w:val="22"/>
        </w:rPr>
        <w:t>I</w:t>
      </w:r>
      <w:r w:rsidRPr="007324DB">
        <w:rPr>
          <w:rFonts w:asciiTheme="majorHAnsi" w:eastAsia="Cambria" w:hAnsiTheme="majorHAnsi" w:cs="Cambria"/>
          <w:b/>
          <w:bCs/>
          <w:spacing w:val="3"/>
          <w:szCs w:val="22"/>
        </w:rPr>
        <w:t>D</w:t>
      </w:r>
      <w:r w:rsidRPr="007324DB">
        <w:rPr>
          <w:rFonts w:asciiTheme="majorHAnsi" w:eastAsia="Cambria" w:hAnsiTheme="majorHAnsi" w:cs="Cambria"/>
          <w:b/>
          <w:bCs/>
          <w:spacing w:val="2"/>
          <w:szCs w:val="22"/>
        </w:rPr>
        <w:t>EL</w:t>
      </w:r>
      <w:r w:rsidRPr="007324DB">
        <w:rPr>
          <w:rFonts w:asciiTheme="majorHAnsi" w:eastAsia="Cambria" w:hAnsiTheme="majorHAnsi" w:cs="Cambria"/>
          <w:b/>
          <w:bCs/>
          <w:spacing w:val="1"/>
          <w:szCs w:val="22"/>
        </w:rPr>
        <w:t>I</w:t>
      </w:r>
      <w:r w:rsidRPr="007324DB">
        <w:rPr>
          <w:rFonts w:asciiTheme="majorHAnsi" w:eastAsia="Cambria" w:hAnsiTheme="majorHAnsi" w:cs="Cambria"/>
          <w:b/>
          <w:bCs/>
          <w:spacing w:val="3"/>
          <w:szCs w:val="22"/>
        </w:rPr>
        <w:t>N</w:t>
      </w:r>
      <w:r w:rsidRPr="007324DB">
        <w:rPr>
          <w:rFonts w:asciiTheme="majorHAnsi" w:eastAsia="Cambria" w:hAnsiTheme="majorHAnsi" w:cs="Cambria"/>
          <w:b/>
          <w:bCs/>
          <w:spacing w:val="2"/>
          <w:szCs w:val="22"/>
        </w:rPr>
        <w:t>ES</w:t>
      </w:r>
      <w:r w:rsidRPr="007324DB">
        <w:rPr>
          <w:rFonts w:asciiTheme="majorHAnsi" w:eastAsia="Cambria" w:hAnsiTheme="majorHAnsi" w:cs="Cambria"/>
          <w:b/>
          <w:bCs/>
          <w:szCs w:val="22"/>
        </w:rPr>
        <w:t xml:space="preserve"> </w:t>
      </w:r>
    </w:p>
    <w:p w:rsidR="005555D5" w:rsidRPr="007324DB" w:rsidRDefault="005555D5" w:rsidP="00FB660A">
      <w:pPr>
        <w:spacing w:line="220" w:lineRule="exact"/>
        <w:rPr>
          <w:rFonts w:asciiTheme="majorHAnsi" w:hAnsiTheme="majorHAnsi"/>
          <w:szCs w:val="22"/>
        </w:rPr>
      </w:pPr>
    </w:p>
    <w:p w:rsidR="005555D5" w:rsidRPr="007324DB" w:rsidRDefault="005555D5" w:rsidP="00FB660A">
      <w:pPr>
        <w:rPr>
          <w:rFonts w:asciiTheme="majorHAnsi" w:eastAsia="Cambria" w:hAnsiTheme="majorHAnsi" w:cs="Cambria"/>
          <w:szCs w:val="22"/>
        </w:rPr>
      </w:pPr>
      <w:r w:rsidRPr="007324DB">
        <w:rPr>
          <w:rFonts w:asciiTheme="majorHAnsi" w:eastAsia="Cambria" w:hAnsiTheme="majorHAnsi" w:cs="Cambria"/>
          <w:b/>
          <w:bCs/>
          <w:color w:val="222222"/>
          <w:spacing w:val="3"/>
          <w:w w:val="102"/>
          <w:szCs w:val="22"/>
        </w:rPr>
        <w:t xml:space="preserve">Follow-up Document Provided to FAO: December </w:t>
      </w:r>
      <w:r w:rsidRPr="007324DB">
        <w:rPr>
          <w:rFonts w:asciiTheme="majorHAnsi" w:eastAsia="Cambria" w:hAnsiTheme="majorHAnsi" w:cs="Cambria"/>
          <w:b/>
          <w:bCs/>
          <w:color w:val="222222"/>
          <w:spacing w:val="2"/>
          <w:w w:val="102"/>
          <w:szCs w:val="22"/>
        </w:rPr>
        <w:t>201</w:t>
      </w:r>
      <w:r w:rsidRPr="007324DB">
        <w:rPr>
          <w:rFonts w:asciiTheme="majorHAnsi" w:eastAsia="Cambria" w:hAnsiTheme="majorHAnsi" w:cs="Cambria"/>
          <w:b/>
          <w:bCs/>
          <w:color w:val="222222"/>
          <w:spacing w:val="3"/>
          <w:w w:val="102"/>
          <w:szCs w:val="22"/>
        </w:rPr>
        <w:t>3</w:t>
      </w:r>
    </w:p>
    <w:p w:rsidR="005555D5" w:rsidRPr="007324DB" w:rsidRDefault="005555D5" w:rsidP="00FB660A">
      <w:pPr>
        <w:ind w:right="8350"/>
        <w:rPr>
          <w:rFonts w:asciiTheme="majorHAnsi" w:eastAsia="Cambria" w:hAnsiTheme="majorHAnsi" w:cs="Cambria"/>
          <w:szCs w:val="22"/>
        </w:rPr>
      </w:pPr>
      <w:r w:rsidRPr="007324DB">
        <w:rPr>
          <w:rFonts w:asciiTheme="majorHAnsi" w:eastAsia="Cambria" w:hAnsiTheme="majorHAnsi" w:cs="Cambria"/>
          <w:b/>
          <w:bCs/>
          <w:color w:val="222222"/>
          <w:w w:val="102"/>
          <w:szCs w:val="22"/>
        </w:rPr>
        <w:t xml:space="preserve"> </w:t>
      </w:r>
    </w:p>
    <w:p w:rsidR="005555D5" w:rsidRPr="007324DB" w:rsidRDefault="005555D5" w:rsidP="00FB660A">
      <w:pPr>
        <w:ind w:right="1325"/>
        <w:rPr>
          <w:rFonts w:asciiTheme="majorHAnsi" w:eastAsia="Cambria" w:hAnsiTheme="majorHAnsi" w:cs="Cambria"/>
          <w:szCs w:val="22"/>
        </w:rPr>
      </w:pPr>
      <w:r w:rsidRPr="007324DB">
        <w:rPr>
          <w:rFonts w:asciiTheme="majorHAnsi" w:eastAsia="Cambria" w:hAnsiTheme="majorHAnsi" w:cs="Cambria"/>
          <w:i/>
          <w:color w:val="222222"/>
          <w:spacing w:val="2"/>
          <w:w w:val="102"/>
          <w:szCs w:val="22"/>
        </w:rPr>
        <w:t>Prepared</w:t>
      </w:r>
      <w:r w:rsidRPr="007324DB">
        <w:rPr>
          <w:rFonts w:asciiTheme="majorHAnsi" w:eastAsia="Cambria" w:hAnsiTheme="majorHAnsi" w:cs="Cambria"/>
          <w:i/>
          <w:color w:val="222222"/>
          <w:spacing w:val="1"/>
          <w:w w:val="102"/>
          <w:szCs w:val="22"/>
        </w:rPr>
        <w:t xml:space="preserve"> </w:t>
      </w:r>
      <w:r w:rsidRPr="007324DB">
        <w:rPr>
          <w:rFonts w:asciiTheme="majorHAnsi" w:eastAsia="Cambria" w:hAnsiTheme="majorHAnsi" w:cs="Cambria"/>
          <w:i/>
          <w:color w:val="222222"/>
          <w:spacing w:val="2"/>
          <w:w w:val="102"/>
          <w:szCs w:val="22"/>
        </w:rPr>
        <w:t>by</w:t>
      </w:r>
      <w:r w:rsidRPr="007324DB">
        <w:rPr>
          <w:rFonts w:asciiTheme="majorHAnsi" w:eastAsia="Cambria" w:hAnsiTheme="majorHAnsi" w:cs="Cambria"/>
          <w:i/>
          <w:color w:val="222222"/>
          <w:spacing w:val="1"/>
          <w:w w:val="102"/>
          <w:szCs w:val="22"/>
        </w:rPr>
        <w:t xml:space="preserve"> </w:t>
      </w:r>
      <w:r w:rsidRPr="007324DB">
        <w:rPr>
          <w:rFonts w:asciiTheme="majorHAnsi" w:eastAsia="Cambria" w:hAnsiTheme="majorHAnsi" w:cs="Cambria"/>
          <w:i/>
          <w:color w:val="222222"/>
          <w:spacing w:val="2"/>
          <w:w w:val="102"/>
          <w:szCs w:val="22"/>
        </w:rPr>
        <w:t>V</w:t>
      </w:r>
      <w:r w:rsidRPr="007324DB">
        <w:rPr>
          <w:rFonts w:asciiTheme="majorHAnsi" w:eastAsia="Cambria" w:hAnsiTheme="majorHAnsi" w:cs="Cambria"/>
          <w:i/>
          <w:color w:val="222222"/>
          <w:spacing w:val="1"/>
          <w:w w:val="102"/>
          <w:szCs w:val="22"/>
        </w:rPr>
        <w:t>i</w:t>
      </w:r>
      <w:r w:rsidRPr="007324DB">
        <w:rPr>
          <w:rFonts w:asciiTheme="majorHAnsi" w:eastAsia="Cambria" w:hAnsiTheme="majorHAnsi" w:cs="Cambria"/>
          <w:i/>
          <w:color w:val="222222"/>
          <w:spacing w:val="2"/>
          <w:w w:val="102"/>
          <w:szCs w:val="22"/>
        </w:rPr>
        <w:t>v</w:t>
      </w:r>
      <w:r w:rsidRPr="007324DB">
        <w:rPr>
          <w:rFonts w:asciiTheme="majorHAnsi" w:eastAsia="Cambria" w:hAnsiTheme="majorHAnsi" w:cs="Cambria"/>
          <w:i/>
          <w:color w:val="222222"/>
          <w:spacing w:val="1"/>
          <w:w w:val="102"/>
          <w:szCs w:val="22"/>
        </w:rPr>
        <w:t>i</w:t>
      </w:r>
      <w:r w:rsidRPr="007324DB">
        <w:rPr>
          <w:rFonts w:asciiTheme="majorHAnsi" w:eastAsia="Cambria" w:hAnsiTheme="majorHAnsi" w:cs="Cambria"/>
          <w:i/>
          <w:color w:val="222222"/>
          <w:spacing w:val="2"/>
          <w:w w:val="102"/>
          <w:szCs w:val="22"/>
        </w:rPr>
        <w:t>enne</w:t>
      </w:r>
      <w:r w:rsidRPr="007324DB">
        <w:rPr>
          <w:rFonts w:asciiTheme="majorHAnsi" w:eastAsia="Cambria" w:hAnsiTheme="majorHAnsi" w:cs="Cambria"/>
          <w:i/>
          <w:color w:val="222222"/>
          <w:spacing w:val="1"/>
          <w:w w:val="102"/>
          <w:szCs w:val="22"/>
        </w:rPr>
        <w:t xml:space="preserve"> </w:t>
      </w:r>
      <w:r w:rsidRPr="007324DB">
        <w:rPr>
          <w:rFonts w:asciiTheme="majorHAnsi" w:eastAsia="Cambria" w:hAnsiTheme="majorHAnsi" w:cs="Cambria"/>
          <w:i/>
          <w:color w:val="222222"/>
          <w:spacing w:val="2"/>
          <w:w w:val="102"/>
          <w:szCs w:val="22"/>
        </w:rPr>
        <w:t>So</w:t>
      </w:r>
      <w:r w:rsidRPr="007324DB">
        <w:rPr>
          <w:rFonts w:asciiTheme="majorHAnsi" w:eastAsia="Cambria" w:hAnsiTheme="majorHAnsi" w:cs="Cambria"/>
          <w:i/>
          <w:color w:val="222222"/>
          <w:spacing w:val="1"/>
          <w:w w:val="102"/>
          <w:szCs w:val="22"/>
        </w:rPr>
        <w:t>lis, J</w:t>
      </w:r>
      <w:r w:rsidRPr="007324DB">
        <w:rPr>
          <w:rFonts w:asciiTheme="majorHAnsi" w:eastAsia="Cambria" w:hAnsiTheme="majorHAnsi" w:cs="Cambria"/>
          <w:i/>
          <w:color w:val="222222"/>
          <w:spacing w:val="2"/>
          <w:w w:val="102"/>
          <w:szCs w:val="22"/>
        </w:rPr>
        <w:t>eppe</w:t>
      </w:r>
      <w:r w:rsidRPr="007324DB">
        <w:rPr>
          <w:rFonts w:asciiTheme="majorHAnsi" w:eastAsia="Cambria" w:hAnsiTheme="majorHAnsi" w:cs="Cambria"/>
          <w:i/>
          <w:color w:val="222222"/>
          <w:spacing w:val="1"/>
          <w:w w:val="102"/>
          <w:szCs w:val="22"/>
        </w:rPr>
        <w:t xml:space="preserve"> </w:t>
      </w:r>
      <w:r w:rsidRPr="007324DB">
        <w:rPr>
          <w:rFonts w:asciiTheme="majorHAnsi" w:eastAsia="Cambria" w:hAnsiTheme="majorHAnsi" w:cs="Cambria"/>
          <w:i/>
          <w:color w:val="222222"/>
          <w:spacing w:val="2"/>
          <w:w w:val="102"/>
          <w:szCs w:val="22"/>
        </w:rPr>
        <w:t>Ko</w:t>
      </w:r>
      <w:r w:rsidRPr="007324DB">
        <w:rPr>
          <w:rFonts w:asciiTheme="majorHAnsi" w:eastAsia="Cambria" w:hAnsiTheme="majorHAnsi" w:cs="Cambria"/>
          <w:i/>
          <w:color w:val="222222"/>
          <w:spacing w:val="1"/>
          <w:w w:val="102"/>
          <w:szCs w:val="22"/>
        </w:rPr>
        <w:t>l</w:t>
      </w:r>
      <w:r w:rsidRPr="007324DB">
        <w:rPr>
          <w:rFonts w:asciiTheme="majorHAnsi" w:eastAsia="Cambria" w:hAnsiTheme="majorHAnsi" w:cs="Cambria"/>
          <w:i/>
          <w:color w:val="222222"/>
          <w:spacing w:val="2"/>
          <w:w w:val="102"/>
          <w:szCs w:val="22"/>
        </w:rPr>
        <w:t>d</w:t>
      </w:r>
      <w:r w:rsidRPr="007324DB">
        <w:rPr>
          <w:rFonts w:asciiTheme="majorHAnsi" w:eastAsia="Cambria" w:hAnsiTheme="majorHAnsi" w:cs="Cambria"/>
          <w:i/>
          <w:color w:val="222222"/>
          <w:spacing w:val="1"/>
          <w:w w:val="102"/>
          <w:szCs w:val="22"/>
        </w:rPr>
        <w:t>i</w:t>
      </w:r>
      <w:r w:rsidRPr="007324DB">
        <w:rPr>
          <w:rFonts w:asciiTheme="majorHAnsi" w:eastAsia="Cambria" w:hAnsiTheme="majorHAnsi" w:cs="Cambria"/>
          <w:i/>
          <w:color w:val="222222"/>
          <w:spacing w:val="2"/>
          <w:w w:val="102"/>
          <w:szCs w:val="22"/>
        </w:rPr>
        <w:t>ng</w:t>
      </w:r>
      <w:r w:rsidRPr="007324DB">
        <w:rPr>
          <w:rFonts w:asciiTheme="majorHAnsi" w:eastAsia="Cambria" w:hAnsiTheme="majorHAnsi" w:cs="Cambria"/>
          <w:i/>
          <w:color w:val="222222"/>
          <w:spacing w:val="1"/>
          <w:w w:val="102"/>
          <w:szCs w:val="22"/>
        </w:rPr>
        <w:t xml:space="preserve">, </w:t>
      </w:r>
      <w:r w:rsidRPr="007324DB">
        <w:rPr>
          <w:rFonts w:asciiTheme="majorHAnsi" w:eastAsia="Cambria" w:hAnsiTheme="majorHAnsi" w:cs="Cambria"/>
          <w:i/>
          <w:color w:val="222222"/>
          <w:spacing w:val="3"/>
          <w:w w:val="102"/>
          <w:szCs w:val="22"/>
        </w:rPr>
        <w:t>D</w:t>
      </w:r>
      <w:r w:rsidRPr="007324DB">
        <w:rPr>
          <w:rFonts w:asciiTheme="majorHAnsi" w:eastAsia="Cambria" w:hAnsiTheme="majorHAnsi" w:cs="Cambria"/>
          <w:i/>
          <w:color w:val="222222"/>
          <w:spacing w:val="2"/>
          <w:w w:val="102"/>
          <w:szCs w:val="22"/>
        </w:rPr>
        <w:t>e</w:t>
      </w:r>
      <w:r w:rsidRPr="007324DB">
        <w:rPr>
          <w:rFonts w:asciiTheme="majorHAnsi" w:eastAsia="Cambria" w:hAnsiTheme="majorHAnsi" w:cs="Cambria"/>
          <w:i/>
          <w:color w:val="222222"/>
          <w:spacing w:val="1"/>
          <w:w w:val="102"/>
          <w:szCs w:val="22"/>
        </w:rPr>
        <w:t>s</w:t>
      </w:r>
      <w:r w:rsidRPr="007324DB">
        <w:rPr>
          <w:rFonts w:asciiTheme="majorHAnsi" w:eastAsia="Cambria" w:hAnsiTheme="majorHAnsi" w:cs="Cambria"/>
          <w:i/>
          <w:color w:val="222222"/>
          <w:spacing w:val="2"/>
          <w:w w:val="102"/>
          <w:szCs w:val="22"/>
        </w:rPr>
        <w:t>p</w:t>
      </w:r>
      <w:r w:rsidRPr="007324DB">
        <w:rPr>
          <w:rFonts w:asciiTheme="majorHAnsi" w:eastAsia="Cambria" w:hAnsiTheme="majorHAnsi" w:cs="Cambria"/>
          <w:i/>
          <w:color w:val="222222"/>
          <w:spacing w:val="1"/>
          <w:w w:val="102"/>
          <w:szCs w:val="22"/>
        </w:rPr>
        <w:t>i</w:t>
      </w:r>
      <w:r w:rsidRPr="007324DB">
        <w:rPr>
          <w:rFonts w:asciiTheme="majorHAnsi" w:eastAsia="Cambria" w:hAnsiTheme="majorHAnsi" w:cs="Cambria"/>
          <w:i/>
          <w:color w:val="222222"/>
          <w:spacing w:val="2"/>
          <w:w w:val="102"/>
          <w:szCs w:val="22"/>
        </w:rPr>
        <w:t>na</w:t>
      </w:r>
      <w:r w:rsidRPr="007324DB">
        <w:rPr>
          <w:rFonts w:asciiTheme="majorHAnsi" w:eastAsia="Cambria" w:hAnsiTheme="majorHAnsi" w:cs="Cambria"/>
          <w:i/>
          <w:color w:val="222222"/>
          <w:spacing w:val="1"/>
          <w:w w:val="102"/>
          <w:szCs w:val="22"/>
        </w:rPr>
        <w:t xml:space="preserve"> </w:t>
      </w:r>
      <w:r w:rsidRPr="007324DB">
        <w:rPr>
          <w:rFonts w:asciiTheme="majorHAnsi" w:eastAsia="Cambria" w:hAnsiTheme="majorHAnsi" w:cs="Cambria"/>
          <w:i/>
          <w:color w:val="222222"/>
          <w:spacing w:val="2"/>
          <w:w w:val="102"/>
          <w:szCs w:val="22"/>
        </w:rPr>
        <w:t>Sy</w:t>
      </w:r>
      <w:r w:rsidRPr="007324DB">
        <w:rPr>
          <w:rFonts w:asciiTheme="majorHAnsi" w:eastAsia="Cambria" w:hAnsiTheme="majorHAnsi" w:cs="Cambria"/>
          <w:i/>
          <w:color w:val="222222"/>
          <w:spacing w:val="3"/>
          <w:w w:val="102"/>
          <w:szCs w:val="22"/>
        </w:rPr>
        <w:t>m</w:t>
      </w:r>
      <w:r w:rsidRPr="007324DB">
        <w:rPr>
          <w:rFonts w:asciiTheme="majorHAnsi" w:eastAsia="Cambria" w:hAnsiTheme="majorHAnsi" w:cs="Cambria"/>
          <w:i/>
          <w:color w:val="222222"/>
          <w:spacing w:val="2"/>
          <w:w w:val="102"/>
          <w:szCs w:val="22"/>
        </w:rPr>
        <w:t>on</w:t>
      </w:r>
      <w:r w:rsidRPr="007324DB">
        <w:rPr>
          <w:rFonts w:asciiTheme="majorHAnsi" w:eastAsia="Cambria" w:hAnsiTheme="majorHAnsi" w:cs="Cambria"/>
          <w:i/>
          <w:color w:val="222222"/>
          <w:spacing w:val="1"/>
          <w:w w:val="102"/>
          <w:szCs w:val="22"/>
        </w:rPr>
        <w:t xml:space="preserve">s, </w:t>
      </w:r>
      <w:r w:rsidRPr="007324DB">
        <w:rPr>
          <w:rFonts w:asciiTheme="majorHAnsi" w:eastAsia="Cambria" w:hAnsiTheme="majorHAnsi" w:cs="Cambria"/>
          <w:i/>
          <w:color w:val="222222"/>
          <w:spacing w:val="2"/>
          <w:w w:val="102"/>
          <w:szCs w:val="22"/>
        </w:rPr>
        <w:t>Ro</w:t>
      </w:r>
      <w:r w:rsidRPr="007324DB">
        <w:rPr>
          <w:rFonts w:asciiTheme="majorHAnsi" w:eastAsia="Cambria" w:hAnsiTheme="majorHAnsi" w:cs="Cambria"/>
          <w:i/>
          <w:color w:val="222222"/>
          <w:spacing w:val="1"/>
          <w:w w:val="102"/>
          <w:szCs w:val="22"/>
        </w:rPr>
        <w:t>si</w:t>
      </w:r>
      <w:r w:rsidRPr="007324DB">
        <w:rPr>
          <w:rFonts w:asciiTheme="majorHAnsi" w:eastAsia="Cambria" w:hAnsiTheme="majorHAnsi" w:cs="Cambria"/>
          <w:i/>
          <w:color w:val="222222"/>
          <w:spacing w:val="2"/>
          <w:w w:val="102"/>
          <w:szCs w:val="22"/>
        </w:rPr>
        <w:t>e</w:t>
      </w:r>
      <w:r w:rsidRPr="007324DB">
        <w:rPr>
          <w:rFonts w:asciiTheme="majorHAnsi" w:eastAsia="Cambria" w:hAnsiTheme="majorHAnsi" w:cs="Cambria"/>
          <w:i/>
          <w:color w:val="222222"/>
          <w:spacing w:val="1"/>
          <w:w w:val="102"/>
          <w:szCs w:val="22"/>
        </w:rPr>
        <w:t xml:space="preserve"> </w:t>
      </w:r>
      <w:r w:rsidRPr="007324DB">
        <w:rPr>
          <w:rFonts w:asciiTheme="majorHAnsi" w:eastAsia="Cambria" w:hAnsiTheme="majorHAnsi" w:cs="Cambria"/>
          <w:i/>
          <w:color w:val="222222"/>
          <w:spacing w:val="2"/>
          <w:w w:val="102"/>
          <w:szCs w:val="22"/>
        </w:rPr>
        <w:t>Cooney and Tony Charles</w:t>
      </w:r>
      <w:r w:rsidRPr="007324DB">
        <w:rPr>
          <w:rFonts w:asciiTheme="majorHAnsi" w:eastAsia="Cambria" w:hAnsiTheme="majorHAnsi" w:cs="Cambria"/>
          <w:i/>
          <w:color w:val="222222"/>
          <w:spacing w:val="1"/>
          <w:w w:val="102"/>
          <w:szCs w:val="22"/>
        </w:rPr>
        <w:t xml:space="preserve"> </w:t>
      </w:r>
    </w:p>
    <w:p w:rsidR="005555D5" w:rsidRPr="007324DB" w:rsidRDefault="005555D5" w:rsidP="00FB660A">
      <w:pPr>
        <w:ind w:right="8350"/>
        <w:rPr>
          <w:rFonts w:asciiTheme="majorHAnsi" w:eastAsia="Cambria" w:hAnsiTheme="majorHAnsi" w:cs="Cambria"/>
          <w:szCs w:val="22"/>
        </w:rPr>
      </w:pPr>
      <w:r w:rsidRPr="007324DB">
        <w:rPr>
          <w:rFonts w:asciiTheme="majorHAnsi" w:eastAsia="Cambria" w:hAnsiTheme="majorHAnsi" w:cs="Cambria"/>
          <w:b/>
          <w:bCs/>
          <w:color w:val="222222"/>
          <w:w w:val="102"/>
          <w:szCs w:val="22"/>
        </w:rPr>
        <w:t xml:space="preserve"> </w:t>
      </w:r>
    </w:p>
    <w:p w:rsidR="005555D5" w:rsidRPr="007324DB" w:rsidRDefault="005555D5" w:rsidP="00FB660A">
      <w:pPr>
        <w:ind w:right="6893"/>
        <w:rPr>
          <w:rFonts w:asciiTheme="majorHAnsi" w:eastAsia="Cambria" w:hAnsiTheme="majorHAnsi" w:cs="Cambria"/>
          <w:szCs w:val="22"/>
        </w:rPr>
      </w:pPr>
      <w:r w:rsidRPr="007324DB">
        <w:rPr>
          <w:rFonts w:asciiTheme="majorHAnsi" w:eastAsia="Cambria" w:hAnsiTheme="majorHAnsi" w:cs="Cambria"/>
          <w:b/>
          <w:bCs/>
          <w:color w:val="222222"/>
          <w:spacing w:val="3"/>
          <w:w w:val="102"/>
          <w:szCs w:val="22"/>
        </w:rPr>
        <w:t>B</w:t>
      </w:r>
      <w:r w:rsidRPr="007324DB">
        <w:rPr>
          <w:rFonts w:asciiTheme="majorHAnsi" w:eastAsia="Cambria" w:hAnsiTheme="majorHAnsi" w:cs="Cambria"/>
          <w:b/>
          <w:bCs/>
          <w:color w:val="222222"/>
          <w:spacing w:val="2"/>
          <w:w w:val="102"/>
          <w:szCs w:val="22"/>
        </w:rPr>
        <w:t>AC</w:t>
      </w:r>
      <w:r w:rsidRPr="007324DB">
        <w:rPr>
          <w:rFonts w:asciiTheme="majorHAnsi" w:eastAsia="Cambria" w:hAnsiTheme="majorHAnsi" w:cs="Cambria"/>
          <w:b/>
          <w:bCs/>
          <w:color w:val="222222"/>
          <w:spacing w:val="3"/>
          <w:w w:val="102"/>
          <w:szCs w:val="22"/>
        </w:rPr>
        <w:t>KGROUND</w:t>
      </w:r>
      <w:r w:rsidRPr="007324DB">
        <w:rPr>
          <w:rFonts w:asciiTheme="majorHAnsi" w:eastAsia="Cambria" w:hAnsiTheme="majorHAnsi" w:cs="Cambria"/>
          <w:b/>
          <w:bCs/>
          <w:color w:val="222222"/>
          <w:w w:val="102"/>
          <w:szCs w:val="22"/>
        </w:rPr>
        <w:t xml:space="preserve"> </w:t>
      </w:r>
    </w:p>
    <w:p w:rsidR="005555D5" w:rsidRPr="007324DB" w:rsidRDefault="005555D5" w:rsidP="00FB660A">
      <w:pPr>
        <w:ind w:right="8350"/>
        <w:rPr>
          <w:rFonts w:asciiTheme="majorHAnsi" w:eastAsia="Cambria" w:hAnsiTheme="majorHAnsi" w:cs="Cambria"/>
          <w:szCs w:val="22"/>
        </w:rPr>
      </w:pPr>
      <w:r w:rsidRPr="007324DB">
        <w:rPr>
          <w:rFonts w:asciiTheme="majorHAnsi" w:eastAsia="Cambria" w:hAnsiTheme="majorHAnsi" w:cs="Cambria"/>
          <w:b/>
          <w:bCs/>
          <w:color w:val="222222"/>
          <w:w w:val="102"/>
          <w:szCs w:val="22"/>
        </w:rPr>
        <w:t xml:space="preserve"> </w:t>
      </w:r>
    </w:p>
    <w:p w:rsidR="005555D5" w:rsidRPr="007324DB" w:rsidRDefault="005555D5" w:rsidP="00FB660A">
      <w:pPr>
        <w:spacing w:line="251" w:lineRule="auto"/>
        <w:ind w:right="43"/>
        <w:rPr>
          <w:rFonts w:asciiTheme="majorHAnsi" w:eastAsia="Cambria" w:hAnsiTheme="majorHAnsi" w:cs="Cambria"/>
          <w:szCs w:val="22"/>
        </w:rPr>
      </w:pPr>
      <w:r w:rsidRPr="007324DB">
        <w:rPr>
          <w:rFonts w:asciiTheme="majorHAnsi" w:eastAsia="Cambria" w:hAnsiTheme="majorHAnsi" w:cs="Cambria"/>
          <w:color w:val="222222"/>
          <w:spacing w:val="3"/>
          <w:szCs w:val="22"/>
        </w:rPr>
        <w:t>O</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pacing w:val="14"/>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w:t>
      </w:r>
      <w:r w:rsidRPr="007324DB">
        <w:rPr>
          <w:rFonts w:asciiTheme="majorHAnsi" w:eastAsia="Cambria" w:hAnsiTheme="majorHAnsi" w:cs="Cambria"/>
          <w:color w:val="222222"/>
          <w:spacing w:val="15"/>
          <w:szCs w:val="22"/>
        </w:rPr>
        <w:t xml:space="preserve"> </w:t>
      </w:r>
      <w:r w:rsidRPr="007324DB">
        <w:rPr>
          <w:rFonts w:asciiTheme="majorHAnsi" w:eastAsia="Cambria" w:hAnsiTheme="majorHAnsi" w:cs="Cambria"/>
          <w:color w:val="222222"/>
          <w:spacing w:val="2"/>
          <w:szCs w:val="22"/>
        </w:rPr>
        <w:t>reques</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3"/>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12"/>
          <w:szCs w:val="22"/>
        </w:rPr>
        <w:t xml:space="preserve"> </w:t>
      </w:r>
      <w:r w:rsidRPr="007324DB">
        <w:rPr>
          <w:rFonts w:asciiTheme="majorHAnsi" w:eastAsia="Cambria" w:hAnsiTheme="majorHAnsi" w:cs="Cambria"/>
          <w:color w:val="222222"/>
          <w:spacing w:val="2"/>
          <w:szCs w:val="22"/>
        </w:rPr>
        <w:t>C</w:t>
      </w:r>
      <w:r w:rsidRPr="007324DB">
        <w:rPr>
          <w:rFonts w:asciiTheme="majorHAnsi" w:eastAsia="Cambria" w:hAnsiTheme="majorHAnsi" w:cs="Cambria"/>
          <w:color w:val="222222"/>
          <w:spacing w:val="3"/>
          <w:szCs w:val="22"/>
        </w:rPr>
        <w:t>O</w:t>
      </w:r>
      <w:r w:rsidRPr="007324DB">
        <w:rPr>
          <w:rFonts w:asciiTheme="majorHAnsi" w:eastAsia="Cambria" w:hAnsiTheme="majorHAnsi" w:cs="Cambria"/>
          <w:color w:val="222222"/>
          <w:spacing w:val="2"/>
          <w:szCs w:val="22"/>
        </w:rPr>
        <w:t>F</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18"/>
          <w:szCs w:val="22"/>
        </w:rPr>
        <w:t xml:space="preserve"> </w:t>
      </w:r>
      <w:r w:rsidRPr="007324DB">
        <w:rPr>
          <w:rFonts w:asciiTheme="majorHAnsi" w:eastAsia="Cambria" w:hAnsiTheme="majorHAnsi" w:cs="Cambria"/>
          <w:color w:val="222222"/>
          <w:spacing w:val="2"/>
          <w:szCs w:val="22"/>
        </w:rPr>
        <w:t>F</w:t>
      </w:r>
      <w:r w:rsidRPr="007324DB">
        <w:rPr>
          <w:rFonts w:asciiTheme="majorHAnsi" w:eastAsia="Cambria" w:hAnsiTheme="majorHAnsi" w:cs="Cambria"/>
          <w:color w:val="222222"/>
          <w:spacing w:val="3"/>
          <w:szCs w:val="22"/>
        </w:rPr>
        <w:t>AO</w:t>
      </w:r>
      <w:r w:rsidRPr="007324DB">
        <w:rPr>
          <w:rFonts w:asciiTheme="majorHAnsi" w:eastAsia="Cambria" w:hAnsiTheme="majorHAnsi" w:cs="Cambria"/>
          <w:color w:val="222222"/>
          <w:spacing w:val="1"/>
          <w:szCs w:val="22"/>
        </w:rPr>
        <w:t>,</w:t>
      </w:r>
      <w:r w:rsidRPr="007324DB">
        <w:rPr>
          <w:rFonts w:asciiTheme="majorHAnsi" w:eastAsia="Cambria" w:hAnsiTheme="majorHAnsi" w:cs="Cambria"/>
          <w:color w:val="222222"/>
          <w:spacing w:val="17"/>
          <w:szCs w:val="22"/>
        </w:rPr>
        <w:t xml:space="preserve"> </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1"/>
          <w:szCs w:val="22"/>
        </w:rPr>
        <w:t>it</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pacing w:val="17"/>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w:t>
      </w:r>
      <w:r w:rsidRPr="007324DB">
        <w:rPr>
          <w:rFonts w:asciiTheme="majorHAnsi" w:eastAsia="Cambria" w:hAnsiTheme="majorHAnsi" w:cs="Cambria"/>
          <w:color w:val="222222"/>
          <w:spacing w:val="15"/>
          <w:szCs w:val="22"/>
        </w:rPr>
        <w:t xml:space="preserve"> </w:t>
      </w:r>
      <w:r w:rsidRPr="007324DB">
        <w:rPr>
          <w:rFonts w:asciiTheme="majorHAnsi" w:eastAsia="Cambria" w:hAnsiTheme="majorHAnsi" w:cs="Cambria"/>
          <w:color w:val="222222"/>
          <w:spacing w:val="2"/>
          <w:szCs w:val="22"/>
        </w:rPr>
        <w:t>suppor</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3"/>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12"/>
          <w:szCs w:val="22"/>
        </w:rPr>
        <w:t xml:space="preserve"> </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ll</w:t>
      </w:r>
      <w:r w:rsidRPr="007324DB">
        <w:rPr>
          <w:rFonts w:asciiTheme="majorHAnsi" w:eastAsia="Cambria" w:hAnsiTheme="majorHAnsi" w:cs="Cambria"/>
          <w:color w:val="222222"/>
          <w:spacing w:val="14"/>
          <w:szCs w:val="22"/>
        </w:rPr>
        <w:t xml:space="preserve"> </w:t>
      </w:r>
      <w:r w:rsidRPr="007324DB">
        <w:rPr>
          <w:rFonts w:asciiTheme="majorHAnsi" w:eastAsia="Cambria" w:hAnsiTheme="majorHAnsi" w:cs="Cambria"/>
          <w:color w:val="222222"/>
          <w:spacing w:val="1"/>
          <w:szCs w:val="22"/>
        </w:rPr>
        <w:t>it</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pacing w:val="13"/>
          <w:szCs w:val="22"/>
        </w:rPr>
        <w:t xml:space="preserve"> </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bers</w:t>
      </w:r>
      <w:r w:rsidRPr="007324DB">
        <w:rPr>
          <w:rFonts w:asciiTheme="majorHAnsi" w:eastAsia="Cambria" w:hAnsiTheme="majorHAnsi" w:cs="Cambria"/>
          <w:color w:val="222222"/>
          <w:spacing w:val="26"/>
          <w:szCs w:val="22"/>
        </w:rPr>
        <w:t xml:space="preserve"> </w:t>
      </w:r>
      <w:r w:rsidRPr="007324DB">
        <w:rPr>
          <w:rFonts w:asciiTheme="majorHAnsi" w:eastAsia="Cambria" w:hAnsiTheme="majorHAnsi" w:cs="Cambria"/>
          <w:color w:val="222222"/>
          <w:spacing w:val="2"/>
          <w:szCs w:val="22"/>
        </w:rPr>
        <w:t>and</w:t>
      </w:r>
      <w:r w:rsidRPr="007324DB">
        <w:rPr>
          <w:rFonts w:asciiTheme="majorHAnsi" w:eastAsia="Cambria" w:hAnsiTheme="majorHAnsi" w:cs="Cambria"/>
          <w:color w:val="222222"/>
          <w:spacing w:val="16"/>
          <w:szCs w:val="22"/>
        </w:rPr>
        <w:t xml:space="preserve"> </w:t>
      </w:r>
      <w:r w:rsidRPr="007324DB">
        <w:rPr>
          <w:rFonts w:asciiTheme="majorHAnsi" w:eastAsia="Cambria" w:hAnsiTheme="majorHAnsi" w:cs="Cambria"/>
          <w:color w:val="222222"/>
          <w:spacing w:val="2"/>
          <w:szCs w:val="22"/>
        </w:rPr>
        <w:t>par</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ners</w:t>
      </w:r>
      <w:r w:rsidRPr="007324DB">
        <w:rPr>
          <w:rFonts w:asciiTheme="majorHAnsi" w:eastAsia="Cambria" w:hAnsiTheme="majorHAnsi" w:cs="Cambria"/>
          <w:color w:val="222222"/>
          <w:szCs w:val="22"/>
        </w:rPr>
        <w:t>,</w:t>
      </w:r>
      <w:r w:rsidRPr="007324DB">
        <w:rPr>
          <w:rFonts w:asciiTheme="majorHAnsi" w:eastAsia="Cambria" w:hAnsiTheme="majorHAnsi" w:cs="Cambria"/>
          <w:color w:val="222222"/>
          <w:spacing w:val="25"/>
          <w:szCs w:val="22"/>
        </w:rPr>
        <w:t xml:space="preserve"> </w:t>
      </w:r>
      <w:r w:rsidRPr="007324DB">
        <w:rPr>
          <w:rFonts w:asciiTheme="majorHAnsi" w:eastAsia="Cambria" w:hAnsiTheme="majorHAnsi" w:cs="Cambria"/>
          <w:color w:val="222222"/>
          <w:spacing w:val="2"/>
          <w:szCs w:val="22"/>
        </w:rPr>
        <w:t>has</w:t>
      </w:r>
      <w:r w:rsidRPr="007324DB">
        <w:rPr>
          <w:rFonts w:asciiTheme="majorHAnsi" w:eastAsia="Cambria" w:hAnsiTheme="majorHAnsi" w:cs="Cambria"/>
          <w:color w:val="222222"/>
          <w:spacing w:val="15"/>
          <w:szCs w:val="22"/>
        </w:rPr>
        <w:t xml:space="preserve"> </w:t>
      </w:r>
      <w:r w:rsidRPr="007324DB">
        <w:rPr>
          <w:rFonts w:asciiTheme="majorHAnsi" w:eastAsia="Cambria" w:hAnsiTheme="majorHAnsi" w:cs="Cambria"/>
          <w:color w:val="222222"/>
          <w:spacing w:val="2"/>
          <w:szCs w:val="22"/>
        </w:rPr>
        <w:t xml:space="preserve">been </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ead</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ng</w:t>
      </w:r>
      <w:r w:rsidRPr="007324DB">
        <w:rPr>
          <w:rFonts w:asciiTheme="majorHAnsi" w:eastAsia="Cambria" w:hAnsiTheme="majorHAnsi" w:cs="Cambria"/>
          <w:color w:val="222222"/>
          <w:spacing w:val="13"/>
          <w:szCs w:val="22"/>
        </w:rPr>
        <w:t xml:space="preserve"> </w:t>
      </w:r>
      <w:r w:rsidRPr="007324DB">
        <w:rPr>
          <w:rFonts w:asciiTheme="majorHAnsi" w:eastAsia="Cambria" w:hAnsiTheme="majorHAnsi" w:cs="Cambria"/>
          <w:color w:val="222222"/>
          <w:spacing w:val="2"/>
          <w:szCs w:val="22"/>
        </w:rPr>
        <w:t>a process</w:t>
      </w:r>
      <w:r w:rsidRPr="007324DB">
        <w:rPr>
          <w:rFonts w:asciiTheme="majorHAnsi" w:eastAsia="Cambria" w:hAnsiTheme="majorHAnsi" w:cs="Cambria"/>
          <w:color w:val="222222"/>
          <w:spacing w:val="14"/>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pacing w:val="4"/>
          <w:szCs w:val="22"/>
        </w:rPr>
        <w:t xml:space="preserve"> </w:t>
      </w:r>
      <w:r w:rsidRPr="007324DB">
        <w:rPr>
          <w:rFonts w:asciiTheme="majorHAnsi" w:eastAsia="Cambria" w:hAnsiTheme="majorHAnsi" w:cs="Cambria"/>
          <w:color w:val="222222"/>
          <w:spacing w:val="2"/>
          <w:szCs w:val="22"/>
        </w:rPr>
        <w:t>deve</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op</w:t>
      </w:r>
      <w:r w:rsidRPr="007324DB">
        <w:rPr>
          <w:rFonts w:asciiTheme="majorHAnsi" w:eastAsia="Cambria" w:hAnsiTheme="majorHAnsi" w:cs="Cambria"/>
          <w:color w:val="222222"/>
          <w:spacing w:val="14"/>
          <w:szCs w:val="22"/>
        </w:rPr>
        <w:t xml:space="preserve"> </w:t>
      </w:r>
      <w:r w:rsidRPr="007324DB">
        <w:rPr>
          <w:rFonts w:asciiTheme="majorHAnsi" w:eastAsia="Cambria" w:hAnsiTheme="majorHAnsi" w:cs="Cambria"/>
          <w:color w:val="222222"/>
          <w:spacing w:val="2"/>
          <w:szCs w:val="22"/>
        </w:rPr>
        <w:t>gu</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de</w:t>
      </w:r>
      <w:r w:rsidRPr="007324DB">
        <w:rPr>
          <w:rFonts w:asciiTheme="majorHAnsi" w:eastAsia="Cambria" w:hAnsiTheme="majorHAnsi" w:cs="Cambria"/>
          <w:color w:val="222222"/>
          <w:spacing w:val="1"/>
          <w:szCs w:val="22"/>
        </w:rPr>
        <w:t>li</w:t>
      </w:r>
      <w:r w:rsidRPr="007324DB">
        <w:rPr>
          <w:rFonts w:asciiTheme="majorHAnsi" w:eastAsia="Cambria" w:hAnsiTheme="majorHAnsi" w:cs="Cambria"/>
          <w:color w:val="222222"/>
          <w:spacing w:val="2"/>
          <w:szCs w:val="22"/>
        </w:rPr>
        <w:t>nes</w:t>
      </w:r>
      <w:r w:rsidRPr="007324DB">
        <w:rPr>
          <w:rFonts w:asciiTheme="majorHAnsi" w:eastAsia="Cambria" w:hAnsiTheme="majorHAnsi" w:cs="Cambria"/>
          <w:color w:val="222222"/>
          <w:spacing w:val="19"/>
          <w:szCs w:val="22"/>
        </w:rPr>
        <w:t xml:space="preserve"> </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2"/>
          <w:szCs w:val="22"/>
        </w:rPr>
        <w:t>or</w:t>
      </w:r>
      <w:r w:rsidRPr="007324DB">
        <w:rPr>
          <w:rFonts w:asciiTheme="majorHAnsi" w:eastAsia="Cambria" w:hAnsiTheme="majorHAnsi" w:cs="Cambria"/>
          <w:color w:val="222222"/>
          <w:spacing w:val="5"/>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w:t>
      </w:r>
      <w:r w:rsidRPr="007324DB">
        <w:rPr>
          <w:rFonts w:asciiTheme="majorHAnsi" w:eastAsia="Cambria" w:hAnsiTheme="majorHAnsi" w:cs="Cambria"/>
          <w:color w:val="222222"/>
          <w:spacing w:val="6"/>
          <w:szCs w:val="22"/>
        </w:rPr>
        <w:t xml:space="preserve"> </w:t>
      </w:r>
      <w:r w:rsidRPr="007324DB">
        <w:rPr>
          <w:rFonts w:asciiTheme="majorHAnsi" w:eastAsia="Cambria" w:hAnsiTheme="majorHAnsi" w:cs="Cambria"/>
          <w:color w:val="222222"/>
          <w:spacing w:val="2"/>
          <w:w w:val="102"/>
          <w:szCs w:val="22"/>
        </w:rPr>
        <w:t>s</w:t>
      </w:r>
      <w:r w:rsidRPr="007324DB">
        <w:rPr>
          <w:rFonts w:asciiTheme="majorHAnsi" w:eastAsia="Cambria" w:hAnsiTheme="majorHAnsi" w:cs="Cambria"/>
          <w:color w:val="222222"/>
          <w:spacing w:val="3"/>
          <w:w w:val="102"/>
          <w:szCs w:val="22"/>
        </w:rPr>
        <w:t>m</w:t>
      </w:r>
      <w:r w:rsidRPr="007324DB">
        <w:rPr>
          <w:rFonts w:asciiTheme="majorHAnsi" w:eastAsia="Cambria" w:hAnsiTheme="majorHAnsi" w:cs="Cambria"/>
          <w:color w:val="222222"/>
          <w:spacing w:val="2"/>
          <w:w w:val="102"/>
          <w:szCs w:val="22"/>
        </w:rPr>
        <w:t>a</w:t>
      </w:r>
      <w:r w:rsidRPr="007324DB">
        <w:rPr>
          <w:rFonts w:asciiTheme="majorHAnsi" w:eastAsia="Cambria" w:hAnsiTheme="majorHAnsi" w:cs="Cambria"/>
          <w:color w:val="222222"/>
          <w:spacing w:val="1"/>
          <w:w w:val="103"/>
          <w:szCs w:val="22"/>
        </w:rPr>
        <w:t>ll</w:t>
      </w:r>
      <w:r w:rsidRPr="007324DB">
        <w:rPr>
          <w:rFonts w:asciiTheme="majorHAnsi" w:eastAsia="Cambria" w:hAnsiTheme="majorHAnsi" w:cs="Cambria"/>
          <w:color w:val="222222"/>
          <w:w w:val="34"/>
          <w:szCs w:val="22"/>
        </w:rPr>
        <w:t>-­</w:t>
      </w:r>
      <w:r w:rsidRPr="007324DB">
        <w:rPr>
          <w:rFonts w:asciiTheme="majorHAnsi" w:eastAsia="Cambria" w:hAnsiTheme="majorHAnsi" w:cs="Cambria"/>
          <w:color w:val="222222"/>
          <w:spacing w:val="1"/>
          <w:w w:val="34"/>
          <w:szCs w:val="22"/>
        </w:rPr>
        <w:t>‐</w:t>
      </w:r>
      <w:r w:rsidRPr="007324DB">
        <w:rPr>
          <w:rFonts w:asciiTheme="majorHAnsi" w:eastAsia="Cambria" w:hAnsiTheme="majorHAnsi" w:cs="Cambria"/>
          <w:color w:val="222222"/>
          <w:spacing w:val="2"/>
          <w:w w:val="102"/>
          <w:szCs w:val="22"/>
        </w:rPr>
        <w:t>sca</w:t>
      </w:r>
      <w:r w:rsidRPr="007324DB">
        <w:rPr>
          <w:rFonts w:asciiTheme="majorHAnsi" w:eastAsia="Cambria" w:hAnsiTheme="majorHAnsi" w:cs="Cambria"/>
          <w:color w:val="222222"/>
          <w:spacing w:val="1"/>
          <w:w w:val="103"/>
          <w:szCs w:val="22"/>
        </w:rPr>
        <w:t>l</w:t>
      </w:r>
      <w:r w:rsidRPr="007324DB">
        <w:rPr>
          <w:rFonts w:asciiTheme="majorHAnsi" w:eastAsia="Cambria" w:hAnsiTheme="majorHAnsi" w:cs="Cambria"/>
          <w:color w:val="222222"/>
          <w:spacing w:val="2"/>
          <w:w w:val="102"/>
          <w:szCs w:val="22"/>
        </w:rPr>
        <w:t>e</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szCs w:val="22"/>
        </w:rPr>
        <w:t>fi</w:t>
      </w:r>
      <w:r w:rsidRPr="007324DB">
        <w:rPr>
          <w:rFonts w:asciiTheme="majorHAnsi" w:eastAsia="Cambria" w:hAnsiTheme="majorHAnsi" w:cs="Cambria"/>
          <w:color w:val="222222"/>
          <w:spacing w:val="2"/>
          <w:szCs w:val="22"/>
        </w:rPr>
        <w:t>sher</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es</w:t>
      </w:r>
      <w:r w:rsidRPr="007324DB">
        <w:rPr>
          <w:rFonts w:asciiTheme="majorHAnsi" w:eastAsia="Cambria" w:hAnsiTheme="majorHAnsi" w:cs="Cambria"/>
          <w:color w:val="222222"/>
          <w:spacing w:val="15"/>
          <w:szCs w:val="22"/>
        </w:rPr>
        <w:t xml:space="preserve"> </w:t>
      </w:r>
      <w:r w:rsidRPr="007324DB">
        <w:rPr>
          <w:rFonts w:asciiTheme="majorHAnsi" w:eastAsia="Cambria" w:hAnsiTheme="majorHAnsi" w:cs="Cambria"/>
          <w:color w:val="222222"/>
          <w:spacing w:val="2"/>
          <w:szCs w:val="22"/>
        </w:rPr>
        <w:t>sec</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or</w:t>
      </w:r>
      <w:r w:rsidRPr="007324DB">
        <w:rPr>
          <w:rFonts w:asciiTheme="majorHAnsi" w:eastAsia="Cambria" w:hAnsiTheme="majorHAnsi" w:cs="Cambria"/>
          <w:color w:val="222222"/>
          <w:spacing w:val="1"/>
          <w:szCs w:val="22"/>
        </w:rPr>
        <w:t>,</w:t>
      </w:r>
      <w:r w:rsidRPr="007324DB">
        <w:rPr>
          <w:rFonts w:asciiTheme="majorHAnsi" w:eastAsia="Cambria" w:hAnsiTheme="majorHAnsi" w:cs="Cambria"/>
          <w:color w:val="222222"/>
          <w:spacing w:val="12"/>
          <w:szCs w:val="22"/>
        </w:rPr>
        <w:t xml:space="preserve"> </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1"/>
          <w:szCs w:val="22"/>
        </w:rPr>
        <w:t>it</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pacing w:val="12"/>
          <w:szCs w:val="22"/>
        </w:rPr>
        <w:t xml:space="preserve"> </w:t>
      </w:r>
      <w:r w:rsidRPr="007324DB">
        <w:rPr>
          <w:rFonts w:asciiTheme="majorHAnsi" w:eastAsia="Cambria" w:hAnsiTheme="majorHAnsi" w:cs="Cambria"/>
          <w:color w:val="222222"/>
          <w:spacing w:val="1"/>
          <w:w w:val="102"/>
          <w:szCs w:val="22"/>
        </w:rPr>
        <w:t>t</w:t>
      </w:r>
      <w:r w:rsidRPr="007324DB">
        <w:rPr>
          <w:rFonts w:asciiTheme="majorHAnsi" w:eastAsia="Cambria" w:hAnsiTheme="majorHAnsi" w:cs="Cambria"/>
          <w:color w:val="222222"/>
          <w:spacing w:val="2"/>
          <w:w w:val="102"/>
          <w:szCs w:val="22"/>
        </w:rPr>
        <w:t>he</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2"/>
          <w:szCs w:val="22"/>
        </w:rPr>
        <w:t>ra</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2"/>
          <w:szCs w:val="22"/>
        </w:rPr>
        <w:t>ork</w:t>
      </w:r>
      <w:r w:rsidRPr="007324DB">
        <w:rPr>
          <w:rFonts w:asciiTheme="majorHAnsi" w:eastAsia="Cambria" w:hAnsiTheme="majorHAnsi" w:cs="Cambria"/>
          <w:color w:val="222222"/>
          <w:spacing w:val="17"/>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 xml:space="preserve">he </w:t>
      </w:r>
      <w:r w:rsidRPr="007324DB">
        <w:rPr>
          <w:rFonts w:asciiTheme="majorHAnsi" w:eastAsia="Cambria" w:hAnsiTheme="majorHAnsi" w:cs="Cambria"/>
          <w:color w:val="222222"/>
          <w:spacing w:val="3"/>
          <w:szCs w:val="22"/>
        </w:rPr>
        <w:t>R</w:t>
      </w:r>
      <w:r w:rsidRPr="007324DB">
        <w:rPr>
          <w:rFonts w:asciiTheme="majorHAnsi" w:eastAsia="Cambria" w:hAnsiTheme="majorHAnsi" w:cs="Cambria"/>
          <w:color w:val="222222"/>
          <w:spacing w:val="2"/>
          <w:szCs w:val="22"/>
        </w:rPr>
        <w:t>espons</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b</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pacing w:val="19"/>
          <w:szCs w:val="22"/>
        </w:rPr>
        <w:t xml:space="preserve"> </w:t>
      </w:r>
      <w:r w:rsidRPr="007324DB">
        <w:rPr>
          <w:rFonts w:asciiTheme="majorHAnsi" w:eastAsia="Cambria" w:hAnsiTheme="majorHAnsi" w:cs="Cambria"/>
          <w:color w:val="222222"/>
          <w:spacing w:val="2"/>
          <w:szCs w:val="22"/>
        </w:rPr>
        <w:t>F</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sh</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ng</w:t>
      </w:r>
      <w:r w:rsidRPr="007324DB">
        <w:rPr>
          <w:rFonts w:asciiTheme="majorHAnsi" w:eastAsia="Cambria" w:hAnsiTheme="majorHAnsi" w:cs="Cambria"/>
          <w:color w:val="222222"/>
          <w:spacing w:val="10"/>
          <w:szCs w:val="22"/>
        </w:rPr>
        <w:t xml:space="preserve"> </w:t>
      </w:r>
      <w:r w:rsidRPr="007324DB">
        <w:rPr>
          <w:rFonts w:asciiTheme="majorHAnsi" w:eastAsia="Cambria" w:hAnsiTheme="majorHAnsi" w:cs="Cambria"/>
          <w:color w:val="222222"/>
          <w:spacing w:val="2"/>
          <w:szCs w:val="22"/>
        </w:rPr>
        <w:t>Code</w:t>
      </w:r>
      <w:r w:rsidRPr="007324DB">
        <w:rPr>
          <w:rFonts w:asciiTheme="majorHAnsi" w:eastAsia="Cambria" w:hAnsiTheme="majorHAnsi" w:cs="Cambria"/>
          <w:color w:val="222222"/>
          <w:spacing w:val="1"/>
          <w:szCs w:val="22"/>
        </w:rPr>
        <w:t>.</w:t>
      </w:r>
      <w:r w:rsidRPr="007324DB">
        <w:rPr>
          <w:rFonts w:asciiTheme="majorHAnsi" w:eastAsia="Cambria" w:hAnsiTheme="majorHAnsi" w:cs="Cambria"/>
          <w:color w:val="222222"/>
          <w:spacing w:val="6"/>
          <w:szCs w:val="22"/>
        </w:rPr>
        <w:t xml:space="preserve"> </w:t>
      </w:r>
      <w:r w:rsidRPr="007324DB">
        <w:rPr>
          <w:rFonts w:asciiTheme="majorHAnsi" w:eastAsia="Cambria" w:hAnsiTheme="majorHAnsi" w:cs="Cambria"/>
          <w:color w:val="222222"/>
          <w:spacing w:val="2"/>
          <w:szCs w:val="22"/>
        </w:rPr>
        <w:t>The</w:t>
      </w:r>
      <w:r w:rsidRPr="007324DB">
        <w:rPr>
          <w:rFonts w:asciiTheme="majorHAnsi" w:eastAsia="Cambria" w:hAnsiTheme="majorHAnsi" w:cs="Cambria"/>
          <w:color w:val="222222"/>
          <w:spacing w:val="3"/>
          <w:szCs w:val="22"/>
        </w:rPr>
        <w:t xml:space="preserve"> </w:t>
      </w:r>
      <w:r w:rsidRPr="007324DB">
        <w:rPr>
          <w:rFonts w:asciiTheme="majorHAnsi" w:eastAsia="Cambria" w:hAnsiTheme="majorHAnsi" w:cs="Cambria"/>
          <w:color w:val="222222"/>
          <w:spacing w:val="1"/>
          <w:szCs w:val="22"/>
        </w:rPr>
        <w:t>fi</w:t>
      </w:r>
      <w:r w:rsidRPr="007324DB">
        <w:rPr>
          <w:rFonts w:asciiTheme="majorHAnsi" w:eastAsia="Cambria" w:hAnsiTheme="majorHAnsi" w:cs="Cambria"/>
          <w:color w:val="222222"/>
          <w:spacing w:val="2"/>
          <w:szCs w:val="22"/>
        </w:rPr>
        <w:t>na</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5"/>
          <w:szCs w:val="22"/>
        </w:rPr>
        <w:t xml:space="preserve"> </w:t>
      </w:r>
      <w:r w:rsidRPr="007324DB">
        <w:rPr>
          <w:rFonts w:asciiTheme="majorHAnsi" w:eastAsia="Cambria" w:hAnsiTheme="majorHAnsi" w:cs="Cambria"/>
          <w:color w:val="222222"/>
          <w:spacing w:val="2"/>
          <w:szCs w:val="22"/>
        </w:rPr>
        <w:t>docu</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en</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15"/>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ex</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3"/>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 xml:space="preserve">he </w:t>
      </w:r>
      <w:r w:rsidRPr="007324DB">
        <w:rPr>
          <w:rFonts w:asciiTheme="majorHAnsi" w:eastAsia="Cambria" w:hAnsiTheme="majorHAnsi" w:cs="Cambria"/>
          <w:color w:val="222222"/>
          <w:spacing w:val="1"/>
          <w:w w:val="102"/>
          <w:szCs w:val="22"/>
        </w:rPr>
        <w:t>“</w:t>
      </w:r>
      <w:r w:rsidRPr="007324DB">
        <w:rPr>
          <w:rFonts w:asciiTheme="majorHAnsi" w:eastAsia="Cambria" w:hAnsiTheme="majorHAnsi" w:cs="Cambria"/>
          <w:color w:val="000000"/>
          <w:spacing w:val="2"/>
          <w:w w:val="102"/>
          <w:szCs w:val="22"/>
        </w:rPr>
        <w:t>Vo</w:t>
      </w:r>
      <w:r w:rsidRPr="007324DB">
        <w:rPr>
          <w:rFonts w:asciiTheme="majorHAnsi" w:eastAsia="Cambria" w:hAnsiTheme="majorHAnsi" w:cs="Cambria"/>
          <w:color w:val="000000"/>
          <w:spacing w:val="1"/>
          <w:w w:val="103"/>
          <w:szCs w:val="22"/>
        </w:rPr>
        <w:t>l</w:t>
      </w:r>
      <w:r w:rsidRPr="007324DB">
        <w:rPr>
          <w:rFonts w:asciiTheme="majorHAnsi" w:eastAsia="Cambria" w:hAnsiTheme="majorHAnsi" w:cs="Cambria"/>
          <w:color w:val="000000"/>
          <w:spacing w:val="2"/>
          <w:w w:val="102"/>
          <w:szCs w:val="22"/>
        </w:rPr>
        <w:t>un</w:t>
      </w:r>
      <w:r w:rsidRPr="007324DB">
        <w:rPr>
          <w:rFonts w:asciiTheme="majorHAnsi" w:eastAsia="Cambria" w:hAnsiTheme="majorHAnsi" w:cs="Cambria"/>
          <w:color w:val="000000"/>
          <w:spacing w:val="1"/>
          <w:w w:val="102"/>
          <w:szCs w:val="22"/>
        </w:rPr>
        <w:t>t</w:t>
      </w:r>
      <w:r w:rsidRPr="007324DB">
        <w:rPr>
          <w:rFonts w:asciiTheme="majorHAnsi" w:eastAsia="Cambria" w:hAnsiTheme="majorHAnsi" w:cs="Cambria"/>
          <w:color w:val="000000"/>
          <w:spacing w:val="2"/>
          <w:w w:val="102"/>
          <w:szCs w:val="22"/>
        </w:rPr>
        <w:t>ary</w:t>
      </w:r>
      <w:r w:rsidRPr="007324DB">
        <w:rPr>
          <w:rFonts w:asciiTheme="majorHAnsi" w:eastAsia="Cambria" w:hAnsiTheme="majorHAnsi" w:cs="Cambria"/>
          <w:color w:val="000000"/>
          <w:w w:val="102"/>
          <w:szCs w:val="22"/>
        </w:rPr>
        <w:t xml:space="preserve"> </w:t>
      </w:r>
      <w:r w:rsidRPr="007324DB">
        <w:rPr>
          <w:rFonts w:asciiTheme="majorHAnsi" w:eastAsia="Cambria" w:hAnsiTheme="majorHAnsi" w:cs="Cambria"/>
          <w:color w:val="000000"/>
          <w:spacing w:val="2"/>
          <w:szCs w:val="22"/>
        </w:rPr>
        <w:t>Gu</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pacing w:val="2"/>
          <w:szCs w:val="22"/>
        </w:rPr>
        <w:t>de</w:t>
      </w:r>
      <w:r w:rsidRPr="007324DB">
        <w:rPr>
          <w:rFonts w:asciiTheme="majorHAnsi" w:eastAsia="Cambria" w:hAnsiTheme="majorHAnsi" w:cs="Cambria"/>
          <w:color w:val="000000"/>
          <w:spacing w:val="1"/>
          <w:szCs w:val="22"/>
        </w:rPr>
        <w:t>li</w:t>
      </w:r>
      <w:r w:rsidRPr="007324DB">
        <w:rPr>
          <w:rFonts w:asciiTheme="majorHAnsi" w:eastAsia="Cambria" w:hAnsiTheme="majorHAnsi" w:cs="Cambria"/>
          <w:color w:val="000000"/>
          <w:spacing w:val="2"/>
          <w:szCs w:val="22"/>
        </w:rPr>
        <w:t>nes</w:t>
      </w:r>
      <w:r w:rsidRPr="007324DB">
        <w:rPr>
          <w:rFonts w:asciiTheme="majorHAnsi" w:eastAsia="Cambria" w:hAnsiTheme="majorHAnsi" w:cs="Cambria"/>
          <w:color w:val="000000"/>
          <w:spacing w:val="19"/>
          <w:szCs w:val="22"/>
        </w:rPr>
        <w:t xml:space="preserve"> </w:t>
      </w:r>
      <w:r w:rsidRPr="007324DB">
        <w:rPr>
          <w:rFonts w:asciiTheme="majorHAnsi" w:eastAsia="Cambria" w:hAnsiTheme="majorHAnsi" w:cs="Cambria"/>
          <w:color w:val="000000"/>
          <w:spacing w:val="1"/>
          <w:szCs w:val="22"/>
        </w:rPr>
        <w:t>f</w:t>
      </w:r>
      <w:r w:rsidRPr="007324DB">
        <w:rPr>
          <w:rFonts w:asciiTheme="majorHAnsi" w:eastAsia="Cambria" w:hAnsiTheme="majorHAnsi" w:cs="Cambria"/>
          <w:color w:val="000000"/>
          <w:spacing w:val="2"/>
          <w:szCs w:val="22"/>
        </w:rPr>
        <w:t>or</w:t>
      </w:r>
      <w:r w:rsidRPr="007324DB">
        <w:rPr>
          <w:rFonts w:asciiTheme="majorHAnsi" w:eastAsia="Cambria" w:hAnsiTheme="majorHAnsi" w:cs="Cambria"/>
          <w:color w:val="000000"/>
          <w:spacing w:val="5"/>
          <w:szCs w:val="22"/>
        </w:rPr>
        <w:t xml:space="preserve"> </w:t>
      </w:r>
      <w:r w:rsidRPr="007324DB">
        <w:rPr>
          <w:rFonts w:asciiTheme="majorHAnsi" w:eastAsia="Cambria" w:hAnsiTheme="majorHAnsi" w:cs="Cambria"/>
          <w:color w:val="000000"/>
          <w:spacing w:val="2"/>
          <w:szCs w:val="22"/>
        </w:rPr>
        <w:t>Secur</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pacing w:val="2"/>
          <w:szCs w:val="22"/>
        </w:rPr>
        <w:t>ng</w:t>
      </w:r>
      <w:r w:rsidRPr="007324DB">
        <w:rPr>
          <w:rFonts w:asciiTheme="majorHAnsi" w:eastAsia="Cambria" w:hAnsiTheme="majorHAnsi" w:cs="Cambria"/>
          <w:color w:val="000000"/>
          <w:spacing w:val="16"/>
          <w:szCs w:val="22"/>
        </w:rPr>
        <w:t xml:space="preserve"> </w:t>
      </w:r>
      <w:r w:rsidRPr="007324DB">
        <w:rPr>
          <w:rFonts w:asciiTheme="majorHAnsi" w:eastAsia="Cambria" w:hAnsiTheme="majorHAnsi" w:cs="Cambria"/>
          <w:color w:val="000000"/>
          <w:spacing w:val="2"/>
          <w:szCs w:val="22"/>
        </w:rPr>
        <w:t>Sus</w:t>
      </w:r>
      <w:r w:rsidRPr="007324DB">
        <w:rPr>
          <w:rFonts w:asciiTheme="majorHAnsi" w:eastAsia="Cambria" w:hAnsiTheme="majorHAnsi" w:cs="Cambria"/>
          <w:color w:val="000000"/>
          <w:spacing w:val="1"/>
          <w:szCs w:val="22"/>
        </w:rPr>
        <w:t>t</w:t>
      </w:r>
      <w:r w:rsidRPr="007324DB">
        <w:rPr>
          <w:rFonts w:asciiTheme="majorHAnsi" w:eastAsia="Cambria" w:hAnsiTheme="majorHAnsi" w:cs="Cambria"/>
          <w:color w:val="000000"/>
          <w:spacing w:val="2"/>
          <w:szCs w:val="22"/>
        </w:rPr>
        <w:t>a</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pacing w:val="2"/>
          <w:szCs w:val="22"/>
        </w:rPr>
        <w:t>nab</w:t>
      </w:r>
      <w:r w:rsidRPr="007324DB">
        <w:rPr>
          <w:rFonts w:asciiTheme="majorHAnsi" w:eastAsia="Cambria" w:hAnsiTheme="majorHAnsi" w:cs="Cambria"/>
          <w:color w:val="000000"/>
          <w:spacing w:val="1"/>
          <w:szCs w:val="22"/>
        </w:rPr>
        <w:t>l</w:t>
      </w:r>
      <w:r w:rsidRPr="007324DB">
        <w:rPr>
          <w:rFonts w:asciiTheme="majorHAnsi" w:eastAsia="Cambria" w:hAnsiTheme="majorHAnsi" w:cs="Cambria"/>
          <w:color w:val="000000"/>
          <w:spacing w:val="2"/>
          <w:szCs w:val="22"/>
        </w:rPr>
        <w:t>e</w:t>
      </w:r>
      <w:r w:rsidRPr="007324DB">
        <w:rPr>
          <w:rFonts w:asciiTheme="majorHAnsi" w:eastAsia="Cambria" w:hAnsiTheme="majorHAnsi" w:cs="Cambria"/>
          <w:color w:val="000000"/>
          <w:spacing w:val="21"/>
          <w:szCs w:val="22"/>
        </w:rPr>
        <w:t xml:space="preserve"> </w:t>
      </w:r>
      <w:r w:rsidRPr="007324DB">
        <w:rPr>
          <w:rFonts w:asciiTheme="majorHAnsi" w:eastAsia="Cambria" w:hAnsiTheme="majorHAnsi" w:cs="Cambria"/>
          <w:color w:val="000000"/>
          <w:spacing w:val="2"/>
          <w:w w:val="102"/>
          <w:szCs w:val="22"/>
        </w:rPr>
        <w:t>S</w:t>
      </w:r>
      <w:r w:rsidRPr="007324DB">
        <w:rPr>
          <w:rFonts w:asciiTheme="majorHAnsi" w:eastAsia="Cambria" w:hAnsiTheme="majorHAnsi" w:cs="Cambria"/>
          <w:color w:val="000000"/>
          <w:spacing w:val="3"/>
          <w:w w:val="102"/>
          <w:szCs w:val="22"/>
        </w:rPr>
        <w:t>m</w:t>
      </w:r>
      <w:r w:rsidRPr="007324DB">
        <w:rPr>
          <w:rFonts w:asciiTheme="majorHAnsi" w:eastAsia="Cambria" w:hAnsiTheme="majorHAnsi" w:cs="Cambria"/>
          <w:color w:val="000000"/>
          <w:spacing w:val="2"/>
          <w:w w:val="102"/>
          <w:szCs w:val="22"/>
        </w:rPr>
        <w:t>a</w:t>
      </w:r>
      <w:r w:rsidRPr="007324DB">
        <w:rPr>
          <w:rFonts w:asciiTheme="majorHAnsi" w:eastAsia="Cambria" w:hAnsiTheme="majorHAnsi" w:cs="Cambria"/>
          <w:color w:val="000000"/>
          <w:spacing w:val="1"/>
          <w:w w:val="103"/>
          <w:szCs w:val="22"/>
        </w:rPr>
        <w:t>l</w:t>
      </w:r>
      <w:r w:rsidRPr="007324DB">
        <w:rPr>
          <w:rFonts w:asciiTheme="majorHAnsi" w:eastAsia="Cambria" w:hAnsiTheme="majorHAnsi" w:cs="Cambria"/>
          <w:color w:val="000000"/>
          <w:spacing w:val="2"/>
          <w:w w:val="103"/>
          <w:szCs w:val="22"/>
        </w:rPr>
        <w:t>l</w:t>
      </w:r>
      <w:r w:rsidRPr="007324DB">
        <w:rPr>
          <w:rFonts w:asciiTheme="majorHAnsi" w:eastAsia="Cambria" w:hAnsiTheme="majorHAnsi" w:cs="Cambria"/>
          <w:color w:val="000000"/>
          <w:w w:val="34"/>
          <w:szCs w:val="22"/>
        </w:rPr>
        <w:t>-­</w:t>
      </w:r>
      <w:r w:rsidRPr="007324DB">
        <w:rPr>
          <w:rFonts w:asciiTheme="majorHAnsi" w:eastAsia="Cambria" w:hAnsiTheme="majorHAnsi" w:cs="Cambria"/>
          <w:color w:val="000000"/>
          <w:spacing w:val="1"/>
          <w:w w:val="34"/>
          <w:szCs w:val="22"/>
        </w:rPr>
        <w:t>‐</w:t>
      </w:r>
      <w:r w:rsidRPr="007324DB">
        <w:rPr>
          <w:rFonts w:asciiTheme="majorHAnsi" w:eastAsia="Cambria" w:hAnsiTheme="majorHAnsi" w:cs="Cambria"/>
          <w:color w:val="000000"/>
          <w:spacing w:val="2"/>
          <w:w w:val="102"/>
          <w:szCs w:val="22"/>
        </w:rPr>
        <w:t>Sca</w:t>
      </w:r>
      <w:r w:rsidRPr="007324DB">
        <w:rPr>
          <w:rFonts w:asciiTheme="majorHAnsi" w:eastAsia="Cambria" w:hAnsiTheme="majorHAnsi" w:cs="Cambria"/>
          <w:color w:val="000000"/>
          <w:spacing w:val="1"/>
          <w:w w:val="102"/>
          <w:szCs w:val="22"/>
        </w:rPr>
        <w:t>l</w:t>
      </w:r>
      <w:r w:rsidRPr="007324DB">
        <w:rPr>
          <w:rFonts w:asciiTheme="majorHAnsi" w:eastAsia="Cambria" w:hAnsiTheme="majorHAnsi" w:cs="Cambria"/>
          <w:color w:val="000000"/>
          <w:spacing w:val="2"/>
          <w:w w:val="102"/>
          <w:szCs w:val="22"/>
        </w:rPr>
        <w:t>e</w:t>
      </w:r>
      <w:r w:rsidRPr="007324DB">
        <w:rPr>
          <w:rFonts w:asciiTheme="majorHAnsi" w:eastAsia="Cambria" w:hAnsiTheme="majorHAnsi" w:cs="Cambria"/>
          <w:color w:val="000000"/>
          <w:szCs w:val="22"/>
        </w:rPr>
        <w:t xml:space="preserve"> </w:t>
      </w:r>
      <w:r w:rsidRPr="007324DB">
        <w:rPr>
          <w:rFonts w:asciiTheme="majorHAnsi" w:eastAsia="Cambria" w:hAnsiTheme="majorHAnsi" w:cs="Cambria"/>
          <w:color w:val="000000"/>
          <w:spacing w:val="2"/>
          <w:szCs w:val="22"/>
        </w:rPr>
        <w:t>F</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pacing w:val="2"/>
          <w:szCs w:val="22"/>
        </w:rPr>
        <w:t>sher</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pacing w:val="2"/>
          <w:szCs w:val="22"/>
        </w:rPr>
        <w:t>es</w:t>
      </w:r>
      <w:r w:rsidRPr="007324DB">
        <w:rPr>
          <w:rFonts w:asciiTheme="majorHAnsi" w:eastAsia="Cambria" w:hAnsiTheme="majorHAnsi" w:cs="Cambria"/>
          <w:color w:val="222222"/>
          <w:spacing w:val="2"/>
          <w:szCs w:val="22"/>
        </w:rPr>
        <w:t>“</w:t>
      </w:r>
      <w:r w:rsidRPr="007324DB">
        <w:rPr>
          <w:rFonts w:asciiTheme="majorHAnsi" w:eastAsia="Cambria" w:hAnsiTheme="majorHAnsi" w:cs="Cambria"/>
          <w:color w:val="222222"/>
          <w:spacing w:val="18"/>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w:t>
      </w:r>
      <w:r w:rsidRPr="007324DB">
        <w:rPr>
          <w:rFonts w:asciiTheme="majorHAnsi" w:eastAsia="Cambria" w:hAnsiTheme="majorHAnsi" w:cs="Cambria"/>
          <w:color w:val="222222"/>
          <w:spacing w:val="7"/>
          <w:szCs w:val="22"/>
        </w:rPr>
        <w:t xml:space="preserve"> </w:t>
      </w:r>
      <w:r w:rsidRPr="007324DB">
        <w:rPr>
          <w:rFonts w:asciiTheme="majorHAnsi" w:eastAsia="Cambria" w:hAnsiTheme="majorHAnsi" w:cs="Cambria"/>
          <w:color w:val="222222"/>
          <w:spacing w:val="2"/>
          <w:szCs w:val="22"/>
        </w:rPr>
        <w:t>SSF</w:t>
      </w:r>
      <w:r w:rsidRPr="007324DB">
        <w:rPr>
          <w:rFonts w:asciiTheme="majorHAnsi" w:eastAsia="Cambria" w:hAnsiTheme="majorHAnsi" w:cs="Cambria"/>
          <w:color w:val="222222"/>
          <w:spacing w:val="6"/>
          <w:szCs w:val="22"/>
        </w:rPr>
        <w:t xml:space="preserve"> </w:t>
      </w:r>
      <w:r w:rsidRPr="007324DB">
        <w:rPr>
          <w:rFonts w:asciiTheme="majorHAnsi" w:eastAsia="Cambria" w:hAnsiTheme="majorHAnsi" w:cs="Cambria"/>
          <w:color w:val="222222"/>
          <w:spacing w:val="2"/>
          <w:szCs w:val="22"/>
        </w:rPr>
        <w:t>Gu</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de</w:t>
      </w:r>
      <w:r w:rsidRPr="007324DB">
        <w:rPr>
          <w:rFonts w:asciiTheme="majorHAnsi" w:eastAsia="Cambria" w:hAnsiTheme="majorHAnsi" w:cs="Cambria"/>
          <w:color w:val="222222"/>
          <w:spacing w:val="1"/>
          <w:szCs w:val="22"/>
        </w:rPr>
        <w:t>li</w:t>
      </w:r>
      <w:r w:rsidRPr="007324DB">
        <w:rPr>
          <w:rFonts w:asciiTheme="majorHAnsi" w:eastAsia="Cambria" w:hAnsiTheme="majorHAnsi" w:cs="Cambria"/>
          <w:color w:val="222222"/>
          <w:spacing w:val="2"/>
          <w:szCs w:val="22"/>
        </w:rPr>
        <w:t>nes</w:t>
      </w:r>
      <w:r w:rsidRPr="007324DB">
        <w:rPr>
          <w:rFonts w:asciiTheme="majorHAnsi" w:eastAsia="Cambria" w:hAnsiTheme="majorHAnsi" w:cs="Cambria"/>
          <w:color w:val="222222"/>
          <w:spacing w:val="1"/>
          <w:szCs w:val="22"/>
        </w:rPr>
        <w:t>)</w:t>
      </w:r>
      <w:r w:rsidRPr="007324DB">
        <w:rPr>
          <w:rFonts w:asciiTheme="majorHAnsi" w:eastAsia="Cambria" w:hAnsiTheme="majorHAnsi" w:cs="Cambria"/>
          <w:color w:val="222222"/>
          <w:spacing w:val="21"/>
          <w:szCs w:val="22"/>
        </w:rPr>
        <w:t xml:space="preserve"> </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1"/>
          <w:szCs w:val="22"/>
        </w:rPr>
        <w:t>ill</w:t>
      </w:r>
      <w:r w:rsidRPr="007324DB">
        <w:rPr>
          <w:rFonts w:asciiTheme="majorHAnsi" w:eastAsia="Cambria" w:hAnsiTheme="majorHAnsi" w:cs="Cambria"/>
          <w:color w:val="222222"/>
          <w:spacing w:val="8"/>
          <w:szCs w:val="22"/>
        </w:rPr>
        <w:t xml:space="preserve"> </w:t>
      </w:r>
      <w:r w:rsidRPr="007324DB">
        <w:rPr>
          <w:rFonts w:asciiTheme="majorHAnsi" w:eastAsia="Cambria" w:hAnsiTheme="majorHAnsi" w:cs="Cambria"/>
          <w:color w:val="222222"/>
          <w:spacing w:val="2"/>
          <w:w w:val="102"/>
          <w:szCs w:val="22"/>
        </w:rPr>
        <w:t>be</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2"/>
          <w:szCs w:val="22"/>
        </w:rPr>
        <w:t>nego</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ed</w:t>
      </w:r>
      <w:r w:rsidRPr="007324DB">
        <w:rPr>
          <w:rFonts w:asciiTheme="majorHAnsi" w:eastAsia="Cambria" w:hAnsiTheme="majorHAnsi" w:cs="Cambria"/>
          <w:color w:val="222222"/>
          <w:spacing w:val="36"/>
          <w:szCs w:val="22"/>
        </w:rPr>
        <w:t xml:space="preserve"> </w:t>
      </w:r>
      <w:r w:rsidRPr="007324DB">
        <w:rPr>
          <w:rFonts w:asciiTheme="majorHAnsi" w:eastAsia="Cambria" w:hAnsiTheme="majorHAnsi" w:cs="Cambria"/>
          <w:color w:val="222222"/>
          <w:spacing w:val="2"/>
          <w:szCs w:val="22"/>
        </w:rPr>
        <w:t>by</w:t>
      </w:r>
      <w:r w:rsidRPr="007324DB">
        <w:rPr>
          <w:rFonts w:asciiTheme="majorHAnsi" w:eastAsia="Cambria" w:hAnsiTheme="majorHAnsi" w:cs="Cambria"/>
          <w:color w:val="222222"/>
          <w:spacing w:val="21"/>
          <w:szCs w:val="22"/>
        </w:rPr>
        <w:t xml:space="preserve"> </w:t>
      </w:r>
      <w:r w:rsidRPr="007324DB">
        <w:rPr>
          <w:rFonts w:asciiTheme="majorHAnsi" w:eastAsia="Cambria" w:hAnsiTheme="majorHAnsi" w:cs="Cambria"/>
          <w:color w:val="222222"/>
          <w:spacing w:val="2"/>
          <w:szCs w:val="22"/>
        </w:rPr>
        <w:t>an</w:t>
      </w:r>
      <w:r w:rsidRPr="007324DB">
        <w:rPr>
          <w:rFonts w:asciiTheme="majorHAnsi" w:eastAsia="Cambria" w:hAnsiTheme="majorHAnsi" w:cs="Cambria"/>
          <w:color w:val="222222"/>
          <w:spacing w:val="21"/>
          <w:szCs w:val="22"/>
        </w:rPr>
        <w:t xml:space="preserve"> </w:t>
      </w:r>
      <w:r w:rsidRPr="007324DB">
        <w:rPr>
          <w:rFonts w:asciiTheme="majorHAnsi" w:eastAsia="Cambria" w:hAnsiTheme="majorHAnsi" w:cs="Cambria"/>
          <w:color w:val="222222"/>
          <w:spacing w:val="2"/>
          <w:szCs w:val="22"/>
        </w:rPr>
        <w:t>FA</w:t>
      </w:r>
      <w:r w:rsidRPr="007324DB">
        <w:rPr>
          <w:rFonts w:asciiTheme="majorHAnsi" w:eastAsia="Cambria" w:hAnsiTheme="majorHAnsi" w:cs="Cambria"/>
          <w:color w:val="222222"/>
          <w:spacing w:val="3"/>
          <w:szCs w:val="22"/>
        </w:rPr>
        <w:t>O</w:t>
      </w:r>
      <w:r w:rsidRPr="007324DB">
        <w:rPr>
          <w:rFonts w:asciiTheme="majorHAnsi" w:eastAsia="Cambria" w:hAnsiTheme="majorHAnsi" w:cs="Cambria"/>
          <w:color w:val="222222"/>
          <w:spacing w:val="24"/>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ergovern</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en</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Techn</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ca</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34"/>
          <w:szCs w:val="22"/>
        </w:rPr>
        <w:t xml:space="preserve"> </w:t>
      </w:r>
      <w:r w:rsidRPr="007324DB">
        <w:rPr>
          <w:rFonts w:asciiTheme="majorHAnsi" w:eastAsia="Cambria" w:hAnsiTheme="majorHAnsi" w:cs="Cambria"/>
          <w:color w:val="222222"/>
          <w:spacing w:val="2"/>
          <w:szCs w:val="22"/>
        </w:rPr>
        <w:t>Consu</w:t>
      </w:r>
      <w:r w:rsidRPr="007324DB">
        <w:rPr>
          <w:rFonts w:asciiTheme="majorHAnsi" w:eastAsia="Cambria" w:hAnsiTheme="majorHAnsi" w:cs="Cambria"/>
          <w:color w:val="222222"/>
          <w:spacing w:val="1"/>
          <w:szCs w:val="22"/>
        </w:rPr>
        <w:t>lt</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on</w:t>
      </w:r>
      <w:r w:rsidRPr="007324DB">
        <w:rPr>
          <w:rFonts w:asciiTheme="majorHAnsi" w:eastAsia="Cambria" w:hAnsiTheme="majorHAnsi" w:cs="Cambria"/>
          <w:color w:val="222222"/>
          <w:spacing w:val="40"/>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pacing w:val="21"/>
          <w:szCs w:val="22"/>
        </w:rPr>
        <w:t xml:space="preserve"> </w:t>
      </w:r>
      <w:r w:rsidRPr="007324DB">
        <w:rPr>
          <w:rFonts w:asciiTheme="majorHAnsi" w:eastAsia="Cambria" w:hAnsiTheme="majorHAnsi" w:cs="Cambria"/>
          <w:color w:val="222222"/>
          <w:spacing w:val="2"/>
          <w:szCs w:val="22"/>
        </w:rPr>
        <w:t>February</w:t>
      </w:r>
      <w:r w:rsidRPr="007324DB">
        <w:rPr>
          <w:rFonts w:asciiTheme="majorHAnsi" w:eastAsia="Cambria" w:hAnsiTheme="majorHAnsi" w:cs="Cambria"/>
          <w:color w:val="222222"/>
          <w:spacing w:val="33"/>
          <w:szCs w:val="22"/>
        </w:rPr>
        <w:t xml:space="preserve"> </w:t>
      </w:r>
      <w:r w:rsidRPr="007324DB">
        <w:rPr>
          <w:rFonts w:asciiTheme="majorHAnsi" w:eastAsia="Cambria" w:hAnsiTheme="majorHAnsi" w:cs="Cambria"/>
          <w:color w:val="222222"/>
          <w:spacing w:val="2"/>
          <w:szCs w:val="22"/>
        </w:rPr>
        <w:t>2014</w:t>
      </w:r>
      <w:r w:rsidRPr="007324DB">
        <w:rPr>
          <w:rFonts w:asciiTheme="majorHAnsi" w:eastAsia="Cambria" w:hAnsiTheme="majorHAnsi" w:cs="Cambria"/>
          <w:color w:val="222222"/>
          <w:spacing w:val="1"/>
          <w:szCs w:val="22"/>
        </w:rPr>
        <w:t>,</w:t>
      </w:r>
      <w:r w:rsidRPr="007324DB">
        <w:rPr>
          <w:rFonts w:asciiTheme="majorHAnsi" w:eastAsia="Cambria" w:hAnsiTheme="majorHAnsi" w:cs="Cambria"/>
          <w:color w:val="222222"/>
          <w:spacing w:val="26"/>
          <w:szCs w:val="22"/>
        </w:rPr>
        <w:t xml:space="preserve"> </w:t>
      </w:r>
      <w:r w:rsidRPr="007324DB">
        <w:rPr>
          <w:rFonts w:asciiTheme="majorHAnsi" w:eastAsia="Cambria" w:hAnsiTheme="majorHAnsi" w:cs="Cambria"/>
          <w:color w:val="222222"/>
          <w:spacing w:val="2"/>
          <w:w w:val="102"/>
          <w:szCs w:val="22"/>
        </w:rPr>
        <w:t>and</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w:t>
      </w:r>
      <w:r w:rsidRPr="007324DB">
        <w:rPr>
          <w:rFonts w:asciiTheme="majorHAnsi" w:eastAsia="Cambria" w:hAnsiTheme="majorHAnsi" w:cs="Cambria"/>
          <w:color w:val="222222"/>
          <w:spacing w:val="15"/>
          <w:szCs w:val="22"/>
        </w:rPr>
        <w:t xml:space="preserve"> </w:t>
      </w:r>
      <w:r w:rsidRPr="007324DB">
        <w:rPr>
          <w:rFonts w:asciiTheme="majorHAnsi" w:eastAsia="Cambria" w:hAnsiTheme="majorHAnsi" w:cs="Cambria"/>
          <w:color w:val="222222"/>
          <w:spacing w:val="1"/>
          <w:szCs w:val="22"/>
        </w:rPr>
        <w:t>fi</w:t>
      </w:r>
      <w:r w:rsidRPr="007324DB">
        <w:rPr>
          <w:rFonts w:asciiTheme="majorHAnsi" w:eastAsia="Cambria" w:hAnsiTheme="majorHAnsi" w:cs="Cambria"/>
          <w:color w:val="222222"/>
          <w:spacing w:val="2"/>
          <w:szCs w:val="22"/>
        </w:rPr>
        <w:t>na</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17"/>
          <w:szCs w:val="22"/>
        </w:rPr>
        <w:t xml:space="preserve"> </w:t>
      </w:r>
      <w:r w:rsidRPr="007324DB">
        <w:rPr>
          <w:rFonts w:asciiTheme="majorHAnsi" w:eastAsia="Cambria" w:hAnsiTheme="majorHAnsi" w:cs="Cambria"/>
          <w:color w:val="222222"/>
          <w:spacing w:val="2"/>
          <w:szCs w:val="22"/>
        </w:rPr>
        <w:t>dra</w:t>
      </w:r>
      <w:r w:rsidRPr="007324DB">
        <w:rPr>
          <w:rFonts w:asciiTheme="majorHAnsi" w:eastAsia="Cambria" w:hAnsiTheme="majorHAnsi" w:cs="Cambria"/>
          <w:color w:val="222222"/>
          <w:spacing w:val="1"/>
          <w:szCs w:val="22"/>
        </w:rPr>
        <w:t>ft</w:t>
      </w:r>
      <w:r w:rsidRPr="007324DB">
        <w:rPr>
          <w:rFonts w:asciiTheme="majorHAnsi" w:eastAsia="Cambria" w:hAnsiTheme="majorHAnsi" w:cs="Cambria"/>
          <w:color w:val="222222"/>
          <w:spacing w:val="17"/>
          <w:szCs w:val="22"/>
        </w:rPr>
        <w:t xml:space="preserve"> </w:t>
      </w:r>
      <w:r w:rsidRPr="007324DB">
        <w:rPr>
          <w:rFonts w:asciiTheme="majorHAnsi" w:eastAsia="Cambria" w:hAnsiTheme="majorHAnsi" w:cs="Cambria"/>
          <w:color w:val="222222"/>
          <w:spacing w:val="2"/>
          <w:szCs w:val="22"/>
        </w:rPr>
        <w:t>presen</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ed</w:t>
      </w:r>
      <w:r w:rsidRPr="007324DB">
        <w:rPr>
          <w:rFonts w:asciiTheme="majorHAnsi" w:eastAsia="Cambria" w:hAnsiTheme="majorHAnsi" w:cs="Cambria"/>
          <w:color w:val="222222"/>
          <w:spacing w:val="26"/>
          <w:szCs w:val="22"/>
        </w:rPr>
        <w:t xml:space="preserve"> </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2"/>
          <w:szCs w:val="22"/>
        </w:rPr>
        <w:t>or</w:t>
      </w:r>
      <w:r w:rsidRPr="007324DB">
        <w:rPr>
          <w:rFonts w:asciiTheme="majorHAnsi" w:eastAsia="Cambria" w:hAnsiTheme="majorHAnsi" w:cs="Cambria"/>
          <w:color w:val="222222"/>
          <w:spacing w:val="13"/>
          <w:szCs w:val="22"/>
        </w:rPr>
        <w:t xml:space="preserve"> </w:t>
      </w:r>
      <w:r w:rsidRPr="007324DB">
        <w:rPr>
          <w:rFonts w:asciiTheme="majorHAnsi" w:eastAsia="Cambria" w:hAnsiTheme="majorHAnsi" w:cs="Cambria"/>
          <w:color w:val="222222"/>
          <w:spacing w:val="2"/>
          <w:szCs w:val="22"/>
        </w:rPr>
        <w:t>approva</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5"/>
          <w:szCs w:val="22"/>
        </w:rPr>
        <w:t xml:space="preserve"> </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11"/>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w:t>
      </w:r>
      <w:r w:rsidRPr="007324DB">
        <w:rPr>
          <w:rFonts w:asciiTheme="majorHAnsi" w:eastAsia="Cambria" w:hAnsiTheme="majorHAnsi" w:cs="Cambria"/>
          <w:color w:val="222222"/>
          <w:spacing w:val="14"/>
          <w:szCs w:val="22"/>
        </w:rPr>
        <w:t xml:space="preserve"> </w:t>
      </w:r>
      <w:r w:rsidRPr="007324DB">
        <w:rPr>
          <w:rFonts w:asciiTheme="majorHAnsi" w:eastAsia="Cambria" w:hAnsiTheme="majorHAnsi" w:cs="Cambria"/>
          <w:color w:val="222222"/>
          <w:spacing w:val="2"/>
          <w:szCs w:val="22"/>
        </w:rPr>
        <w:t>nex</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16"/>
          <w:szCs w:val="22"/>
        </w:rPr>
        <w:t xml:space="preserve"> </w:t>
      </w:r>
      <w:r w:rsidRPr="007324DB">
        <w:rPr>
          <w:rFonts w:asciiTheme="majorHAnsi" w:eastAsia="Cambria" w:hAnsiTheme="majorHAnsi" w:cs="Cambria"/>
          <w:color w:val="222222"/>
          <w:spacing w:val="2"/>
          <w:szCs w:val="22"/>
        </w:rPr>
        <w:t>C</w:t>
      </w:r>
      <w:r w:rsidRPr="007324DB">
        <w:rPr>
          <w:rFonts w:asciiTheme="majorHAnsi" w:eastAsia="Cambria" w:hAnsiTheme="majorHAnsi" w:cs="Cambria"/>
          <w:color w:val="222222"/>
          <w:spacing w:val="3"/>
          <w:szCs w:val="22"/>
        </w:rPr>
        <w:t>O</w:t>
      </w:r>
      <w:r w:rsidRPr="007324DB">
        <w:rPr>
          <w:rFonts w:asciiTheme="majorHAnsi" w:eastAsia="Cambria" w:hAnsiTheme="majorHAnsi" w:cs="Cambria"/>
          <w:color w:val="222222"/>
          <w:spacing w:val="2"/>
          <w:szCs w:val="22"/>
        </w:rPr>
        <w:t>F</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18"/>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pacing w:val="12"/>
          <w:szCs w:val="22"/>
        </w:rPr>
        <w:t xml:space="preserve"> </w:t>
      </w:r>
      <w:r w:rsidRPr="007324DB">
        <w:rPr>
          <w:rFonts w:asciiTheme="majorHAnsi" w:eastAsia="Cambria" w:hAnsiTheme="majorHAnsi" w:cs="Cambria"/>
          <w:color w:val="222222"/>
          <w:spacing w:val="1"/>
          <w:szCs w:val="22"/>
        </w:rPr>
        <w:t>J</w:t>
      </w:r>
      <w:r w:rsidRPr="007324DB">
        <w:rPr>
          <w:rFonts w:asciiTheme="majorHAnsi" w:eastAsia="Cambria" w:hAnsiTheme="majorHAnsi" w:cs="Cambria"/>
          <w:color w:val="222222"/>
          <w:spacing w:val="2"/>
          <w:szCs w:val="22"/>
        </w:rPr>
        <w:t>une</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2014</w:t>
      </w:r>
      <w:r w:rsidRPr="007324DB">
        <w:rPr>
          <w:rFonts w:asciiTheme="majorHAnsi" w:eastAsia="Cambria" w:hAnsiTheme="majorHAnsi" w:cs="Cambria"/>
          <w:color w:val="222222"/>
          <w:spacing w:val="1"/>
          <w:szCs w:val="22"/>
        </w:rPr>
        <w:t>.</w:t>
      </w:r>
      <w:r w:rsidRPr="007324DB">
        <w:rPr>
          <w:rFonts w:asciiTheme="majorHAnsi" w:eastAsia="Cambria" w:hAnsiTheme="majorHAnsi" w:cs="Cambria"/>
          <w:color w:val="222222"/>
          <w:spacing w:val="18"/>
          <w:szCs w:val="22"/>
        </w:rPr>
        <w:t xml:space="preserve"> </w:t>
      </w:r>
      <w:r w:rsidRPr="007324DB">
        <w:rPr>
          <w:rFonts w:asciiTheme="majorHAnsi" w:eastAsia="Cambria" w:hAnsiTheme="majorHAnsi" w:cs="Cambria"/>
          <w:color w:val="222222"/>
          <w:spacing w:val="2"/>
          <w:szCs w:val="22"/>
        </w:rPr>
        <w:t>The</w:t>
      </w:r>
      <w:r w:rsidRPr="007324DB">
        <w:rPr>
          <w:rFonts w:asciiTheme="majorHAnsi" w:eastAsia="Cambria" w:hAnsiTheme="majorHAnsi" w:cs="Cambria"/>
          <w:color w:val="222222"/>
          <w:spacing w:val="16"/>
          <w:szCs w:val="22"/>
        </w:rPr>
        <w:t xml:space="preserve"> </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pacing w:val="18"/>
          <w:szCs w:val="22"/>
        </w:rPr>
        <w:t xml:space="preserve"> </w:t>
      </w:r>
      <w:r w:rsidRPr="007324DB">
        <w:rPr>
          <w:rFonts w:asciiTheme="majorHAnsi" w:eastAsia="Cambria" w:hAnsiTheme="majorHAnsi" w:cs="Cambria"/>
          <w:color w:val="222222"/>
          <w:spacing w:val="2"/>
          <w:szCs w:val="22"/>
        </w:rPr>
        <w:t>ob</w:t>
      </w:r>
      <w:r w:rsidRPr="007324DB">
        <w:rPr>
          <w:rFonts w:asciiTheme="majorHAnsi" w:eastAsia="Cambria" w:hAnsiTheme="majorHAnsi" w:cs="Cambria"/>
          <w:color w:val="222222"/>
          <w:spacing w:val="1"/>
          <w:szCs w:val="22"/>
        </w:rPr>
        <w:t>j</w:t>
      </w:r>
      <w:r w:rsidRPr="007324DB">
        <w:rPr>
          <w:rFonts w:asciiTheme="majorHAnsi" w:eastAsia="Cambria" w:hAnsiTheme="majorHAnsi" w:cs="Cambria"/>
          <w:color w:val="222222"/>
          <w:spacing w:val="2"/>
          <w:szCs w:val="22"/>
        </w:rPr>
        <w:t>ec</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ve</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reng</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hen</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por</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ance</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SSF</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sus</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ng</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pacing w:val="1"/>
          <w:szCs w:val="22"/>
        </w:rPr>
        <w:t>ll</w:t>
      </w:r>
      <w:r w:rsidRPr="007324DB">
        <w:rPr>
          <w:rFonts w:asciiTheme="majorHAnsi" w:eastAsia="Cambria" w:hAnsiTheme="majorHAnsi" w:cs="Cambria"/>
          <w:color w:val="222222"/>
          <w:spacing w:val="2"/>
          <w:szCs w:val="22"/>
        </w:rPr>
        <w:t>be</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ng</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1"/>
          <w:szCs w:val="22"/>
        </w:rPr>
        <w:t>illi</w:t>
      </w:r>
      <w:r w:rsidRPr="007324DB">
        <w:rPr>
          <w:rFonts w:asciiTheme="majorHAnsi" w:eastAsia="Cambria" w:hAnsiTheme="majorHAnsi" w:cs="Cambria"/>
          <w:color w:val="222222"/>
          <w:spacing w:val="2"/>
          <w:szCs w:val="22"/>
        </w:rPr>
        <w:t>ons</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w w:val="102"/>
          <w:szCs w:val="22"/>
        </w:rPr>
        <w:t>peop</w:t>
      </w:r>
      <w:r w:rsidRPr="007324DB">
        <w:rPr>
          <w:rFonts w:asciiTheme="majorHAnsi" w:eastAsia="Cambria" w:hAnsiTheme="majorHAnsi" w:cs="Cambria"/>
          <w:color w:val="222222"/>
          <w:spacing w:val="1"/>
          <w:w w:val="103"/>
          <w:szCs w:val="22"/>
        </w:rPr>
        <w:t>l</w:t>
      </w:r>
      <w:r w:rsidRPr="007324DB">
        <w:rPr>
          <w:rFonts w:asciiTheme="majorHAnsi" w:eastAsia="Cambria" w:hAnsiTheme="majorHAnsi" w:cs="Cambria"/>
          <w:color w:val="222222"/>
          <w:spacing w:val="2"/>
          <w:w w:val="102"/>
          <w:szCs w:val="22"/>
        </w:rPr>
        <w:t>e</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2"/>
          <w:szCs w:val="22"/>
        </w:rPr>
        <w:t>around</w:t>
      </w:r>
      <w:r w:rsidRPr="007324DB">
        <w:rPr>
          <w:rFonts w:asciiTheme="majorHAnsi" w:eastAsia="Cambria" w:hAnsiTheme="majorHAnsi" w:cs="Cambria"/>
          <w:color w:val="222222"/>
          <w:spacing w:val="11"/>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w:t>
      </w:r>
      <w:r w:rsidRPr="007324DB">
        <w:rPr>
          <w:rFonts w:asciiTheme="majorHAnsi" w:eastAsia="Cambria" w:hAnsiTheme="majorHAnsi" w:cs="Cambria"/>
          <w:color w:val="222222"/>
          <w:spacing w:val="4"/>
          <w:szCs w:val="22"/>
        </w:rPr>
        <w:t xml:space="preserve"> </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2"/>
          <w:szCs w:val="22"/>
        </w:rPr>
        <w:t>or</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d</w:t>
      </w:r>
      <w:r w:rsidRPr="007324DB">
        <w:rPr>
          <w:rFonts w:asciiTheme="majorHAnsi" w:eastAsia="Cambria" w:hAnsiTheme="majorHAnsi" w:cs="Cambria"/>
          <w:color w:val="222222"/>
          <w:spacing w:val="1"/>
          <w:szCs w:val="22"/>
        </w:rPr>
        <w:t>,</w:t>
      </w:r>
      <w:r w:rsidRPr="007324DB">
        <w:rPr>
          <w:rFonts w:asciiTheme="majorHAnsi" w:eastAsia="Cambria" w:hAnsiTheme="majorHAnsi" w:cs="Cambria"/>
          <w:color w:val="222222"/>
          <w:spacing w:val="10"/>
          <w:szCs w:val="22"/>
        </w:rPr>
        <w:t xml:space="preserve"> </w:t>
      </w:r>
      <w:r w:rsidRPr="007324DB">
        <w:rPr>
          <w:rFonts w:asciiTheme="majorHAnsi" w:eastAsia="Cambria" w:hAnsiTheme="majorHAnsi" w:cs="Cambria"/>
          <w:color w:val="222222"/>
          <w:spacing w:val="2"/>
          <w:szCs w:val="22"/>
        </w:rPr>
        <w:t>and</w:t>
      </w:r>
      <w:r w:rsidRPr="007324DB">
        <w:rPr>
          <w:rFonts w:asciiTheme="majorHAnsi" w:eastAsia="Cambria" w:hAnsiTheme="majorHAnsi" w:cs="Cambria"/>
          <w:color w:val="222222"/>
          <w:spacing w:val="5"/>
          <w:szCs w:val="22"/>
        </w:rPr>
        <w:t xml:space="preserve"> </w:t>
      </w:r>
      <w:r w:rsidRPr="007324DB">
        <w:rPr>
          <w:rFonts w:asciiTheme="majorHAnsi" w:eastAsia="Cambria" w:hAnsiTheme="majorHAnsi" w:cs="Cambria"/>
          <w:color w:val="222222"/>
          <w:spacing w:val="2"/>
          <w:szCs w:val="22"/>
        </w:rPr>
        <w:t>be a</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po</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en</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al</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y</w:t>
      </w:r>
      <w:r w:rsidRPr="007324DB">
        <w:rPr>
          <w:rFonts w:asciiTheme="majorHAnsi" w:eastAsia="Cambria" w:hAnsiTheme="majorHAnsi" w:cs="Cambria"/>
          <w:color w:val="222222"/>
          <w:spacing w:val="17"/>
          <w:szCs w:val="22"/>
        </w:rPr>
        <w:t xml:space="preserve"> </w:t>
      </w:r>
      <w:r w:rsidRPr="007324DB">
        <w:rPr>
          <w:rFonts w:asciiTheme="majorHAnsi" w:eastAsia="Cambria" w:hAnsiTheme="majorHAnsi" w:cs="Cambria"/>
          <w:color w:val="222222"/>
          <w:spacing w:val="2"/>
          <w:szCs w:val="22"/>
        </w:rPr>
        <w:t>produc</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ve</w:t>
      </w:r>
      <w:r w:rsidRPr="007324DB">
        <w:rPr>
          <w:rFonts w:asciiTheme="majorHAnsi" w:eastAsia="Cambria" w:hAnsiTheme="majorHAnsi" w:cs="Cambria"/>
          <w:color w:val="222222"/>
          <w:spacing w:val="18"/>
          <w:szCs w:val="22"/>
        </w:rPr>
        <w:t xml:space="preserve"> </w:t>
      </w:r>
      <w:r w:rsidRPr="007324DB">
        <w:rPr>
          <w:rFonts w:asciiTheme="majorHAnsi" w:eastAsia="Cambria" w:hAnsiTheme="majorHAnsi" w:cs="Cambria"/>
          <w:color w:val="222222"/>
          <w:spacing w:val="2"/>
          <w:szCs w:val="22"/>
        </w:rPr>
        <w:t>agen</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8"/>
          <w:szCs w:val="22"/>
        </w:rPr>
        <w:t xml:space="preserve"> </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2"/>
          <w:szCs w:val="22"/>
        </w:rPr>
        <w:t>or</w:t>
      </w:r>
      <w:r w:rsidRPr="007324DB">
        <w:rPr>
          <w:rFonts w:asciiTheme="majorHAnsi" w:eastAsia="Cambria" w:hAnsiTheme="majorHAnsi" w:cs="Cambria"/>
          <w:color w:val="222222"/>
          <w:spacing w:val="3"/>
          <w:szCs w:val="22"/>
        </w:rPr>
        <w:t xml:space="preserve"> </w:t>
      </w:r>
      <w:r w:rsidRPr="007324DB">
        <w:rPr>
          <w:rFonts w:asciiTheme="majorHAnsi" w:eastAsia="Cambria" w:hAnsiTheme="majorHAnsi" w:cs="Cambria"/>
          <w:color w:val="222222"/>
          <w:spacing w:val="2"/>
          <w:szCs w:val="22"/>
        </w:rPr>
        <w:t>erad</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ca</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ng</w:t>
      </w:r>
      <w:r w:rsidRPr="007324DB">
        <w:rPr>
          <w:rFonts w:asciiTheme="majorHAnsi" w:eastAsia="Cambria" w:hAnsiTheme="majorHAnsi" w:cs="Cambria"/>
          <w:color w:val="222222"/>
          <w:spacing w:val="18"/>
          <w:szCs w:val="22"/>
        </w:rPr>
        <w:t xml:space="preserve"> </w:t>
      </w:r>
      <w:r w:rsidRPr="007324DB">
        <w:rPr>
          <w:rFonts w:asciiTheme="majorHAnsi" w:eastAsia="Cambria" w:hAnsiTheme="majorHAnsi" w:cs="Cambria"/>
          <w:color w:val="222222"/>
          <w:spacing w:val="2"/>
          <w:szCs w:val="22"/>
        </w:rPr>
        <w:t>pover</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y</w:t>
      </w:r>
      <w:r w:rsidRPr="007324DB">
        <w:rPr>
          <w:rFonts w:asciiTheme="majorHAnsi" w:eastAsia="Cambria" w:hAnsiTheme="majorHAnsi" w:cs="Cambria"/>
          <w:color w:val="222222"/>
          <w:spacing w:val="12"/>
          <w:szCs w:val="22"/>
        </w:rPr>
        <w:t xml:space="preserve"> </w:t>
      </w:r>
      <w:r w:rsidRPr="007324DB">
        <w:rPr>
          <w:rFonts w:asciiTheme="majorHAnsi" w:eastAsia="Cambria" w:hAnsiTheme="majorHAnsi" w:cs="Cambria"/>
          <w:color w:val="222222"/>
          <w:spacing w:val="2"/>
          <w:w w:val="102"/>
          <w:szCs w:val="22"/>
        </w:rPr>
        <w:t>and</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2"/>
          <w:szCs w:val="22"/>
        </w:rPr>
        <w:t>secur</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ng</w:t>
      </w:r>
      <w:r w:rsidRPr="007324DB">
        <w:rPr>
          <w:rFonts w:asciiTheme="majorHAnsi" w:eastAsia="Cambria" w:hAnsiTheme="majorHAnsi" w:cs="Cambria"/>
          <w:color w:val="222222"/>
          <w:spacing w:val="11"/>
          <w:szCs w:val="22"/>
        </w:rPr>
        <w:t xml:space="preserve"> </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2"/>
          <w:szCs w:val="22"/>
        </w:rPr>
        <w:t>ood</w:t>
      </w:r>
      <w:r w:rsidRPr="007324DB">
        <w:rPr>
          <w:rFonts w:asciiTheme="majorHAnsi" w:eastAsia="Cambria" w:hAnsiTheme="majorHAnsi" w:cs="Cambria"/>
          <w:color w:val="222222"/>
          <w:spacing w:val="4"/>
          <w:szCs w:val="22"/>
        </w:rPr>
        <w:t xml:space="preserve"> </w:t>
      </w:r>
      <w:r w:rsidRPr="007324DB">
        <w:rPr>
          <w:rFonts w:asciiTheme="majorHAnsi" w:eastAsia="Cambria" w:hAnsiTheme="majorHAnsi" w:cs="Cambria"/>
          <w:color w:val="222222"/>
          <w:spacing w:val="2"/>
          <w:szCs w:val="22"/>
        </w:rPr>
        <w:t>secur</w:t>
      </w:r>
      <w:r w:rsidRPr="007324DB">
        <w:rPr>
          <w:rFonts w:asciiTheme="majorHAnsi" w:eastAsia="Cambria" w:hAnsiTheme="majorHAnsi" w:cs="Cambria"/>
          <w:color w:val="222222"/>
          <w:spacing w:val="1"/>
          <w:szCs w:val="22"/>
        </w:rPr>
        <w:t>it</w:t>
      </w:r>
      <w:r w:rsidRPr="007324DB">
        <w:rPr>
          <w:rFonts w:asciiTheme="majorHAnsi" w:eastAsia="Cambria" w:hAnsiTheme="majorHAnsi" w:cs="Cambria"/>
          <w:color w:val="222222"/>
          <w:spacing w:val="2"/>
          <w:szCs w:val="22"/>
        </w:rPr>
        <w:t>y</w:t>
      </w:r>
      <w:r w:rsidRPr="007324DB">
        <w:rPr>
          <w:rFonts w:asciiTheme="majorHAnsi" w:eastAsia="Cambria" w:hAnsiTheme="majorHAnsi" w:cs="Cambria"/>
          <w:color w:val="222222"/>
          <w:spacing w:val="1"/>
          <w:szCs w:val="22"/>
        </w:rPr>
        <w:t>.</w:t>
      </w:r>
      <w:r w:rsidRPr="007324DB">
        <w:rPr>
          <w:rFonts w:asciiTheme="majorHAnsi" w:eastAsia="Cambria" w:hAnsiTheme="majorHAnsi" w:cs="Cambria"/>
          <w:color w:val="222222"/>
          <w:spacing w:val="11"/>
          <w:szCs w:val="22"/>
        </w:rPr>
        <w:t xml:space="preserve"> </w:t>
      </w:r>
      <w:r w:rsidRPr="007324DB">
        <w:rPr>
          <w:rFonts w:asciiTheme="majorHAnsi" w:eastAsia="Cambria" w:hAnsiTheme="majorHAnsi" w:cs="Cambria"/>
          <w:color w:val="222222"/>
          <w:spacing w:val="2"/>
          <w:szCs w:val="22"/>
        </w:rPr>
        <w:t>C</w:t>
      </w:r>
      <w:r w:rsidRPr="007324DB">
        <w:rPr>
          <w:rFonts w:asciiTheme="majorHAnsi" w:eastAsia="Cambria" w:hAnsiTheme="majorHAnsi" w:cs="Cambria"/>
          <w:color w:val="222222"/>
          <w:spacing w:val="3"/>
          <w:szCs w:val="22"/>
        </w:rPr>
        <w:t>O</w:t>
      </w:r>
      <w:r w:rsidRPr="007324DB">
        <w:rPr>
          <w:rFonts w:asciiTheme="majorHAnsi" w:eastAsia="Cambria" w:hAnsiTheme="majorHAnsi" w:cs="Cambria"/>
          <w:color w:val="222222"/>
          <w:spacing w:val="2"/>
          <w:szCs w:val="22"/>
        </w:rPr>
        <w:t>F</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4"/>
          <w:szCs w:val="22"/>
        </w:rPr>
        <w:t xml:space="preserve"> </w:t>
      </w:r>
      <w:r w:rsidRPr="007324DB">
        <w:rPr>
          <w:rFonts w:asciiTheme="majorHAnsi" w:eastAsia="Cambria" w:hAnsiTheme="majorHAnsi" w:cs="Cambria"/>
          <w:color w:val="222222"/>
          <w:spacing w:val="2"/>
          <w:szCs w:val="22"/>
        </w:rPr>
        <w:t>has reques</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ed</w:t>
      </w:r>
      <w:r w:rsidRPr="007324DB">
        <w:rPr>
          <w:rFonts w:asciiTheme="majorHAnsi" w:eastAsia="Cambria" w:hAnsiTheme="majorHAnsi" w:cs="Cambria"/>
          <w:color w:val="222222"/>
          <w:spacing w:val="14"/>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ha</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3"/>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w:t>
      </w:r>
      <w:r w:rsidRPr="007324DB">
        <w:rPr>
          <w:rFonts w:asciiTheme="majorHAnsi" w:eastAsia="Cambria" w:hAnsiTheme="majorHAnsi" w:cs="Cambria"/>
          <w:color w:val="222222"/>
          <w:spacing w:val="1"/>
          <w:szCs w:val="22"/>
        </w:rPr>
        <w:t xml:space="preserve"> </w:t>
      </w:r>
      <w:r w:rsidRPr="007324DB">
        <w:rPr>
          <w:rFonts w:asciiTheme="majorHAnsi" w:eastAsia="Cambria" w:hAnsiTheme="majorHAnsi" w:cs="Cambria"/>
          <w:color w:val="222222"/>
          <w:spacing w:val="2"/>
          <w:szCs w:val="22"/>
        </w:rPr>
        <w:t>Gu</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de</w:t>
      </w:r>
      <w:r w:rsidRPr="007324DB">
        <w:rPr>
          <w:rFonts w:asciiTheme="majorHAnsi" w:eastAsia="Cambria" w:hAnsiTheme="majorHAnsi" w:cs="Cambria"/>
          <w:color w:val="222222"/>
          <w:spacing w:val="1"/>
          <w:szCs w:val="22"/>
        </w:rPr>
        <w:t>li</w:t>
      </w:r>
      <w:r w:rsidRPr="007324DB">
        <w:rPr>
          <w:rFonts w:asciiTheme="majorHAnsi" w:eastAsia="Cambria" w:hAnsiTheme="majorHAnsi" w:cs="Cambria"/>
          <w:color w:val="222222"/>
          <w:spacing w:val="2"/>
          <w:szCs w:val="22"/>
        </w:rPr>
        <w:t>nes</w:t>
      </w:r>
      <w:r w:rsidRPr="007324DB">
        <w:rPr>
          <w:rFonts w:asciiTheme="majorHAnsi" w:eastAsia="Cambria" w:hAnsiTheme="majorHAnsi" w:cs="Cambria"/>
          <w:color w:val="222222"/>
          <w:spacing w:val="15"/>
          <w:szCs w:val="22"/>
        </w:rPr>
        <w:t xml:space="preserve"> </w:t>
      </w:r>
      <w:r w:rsidRPr="007324DB">
        <w:rPr>
          <w:rFonts w:asciiTheme="majorHAnsi" w:eastAsia="Cambria" w:hAnsiTheme="majorHAnsi" w:cs="Cambria"/>
          <w:color w:val="222222"/>
          <w:spacing w:val="2"/>
          <w:szCs w:val="22"/>
        </w:rPr>
        <w:t>shou</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d</w:t>
      </w:r>
      <w:r w:rsidRPr="007324DB">
        <w:rPr>
          <w:rFonts w:asciiTheme="majorHAnsi" w:eastAsia="Cambria" w:hAnsiTheme="majorHAnsi" w:cs="Cambria"/>
          <w:color w:val="222222"/>
          <w:spacing w:val="8"/>
          <w:szCs w:val="22"/>
        </w:rPr>
        <w:t xml:space="preserve"> </w:t>
      </w:r>
      <w:r w:rsidRPr="007324DB">
        <w:rPr>
          <w:rFonts w:asciiTheme="majorHAnsi" w:eastAsia="Cambria" w:hAnsiTheme="majorHAnsi" w:cs="Cambria"/>
          <w:color w:val="222222"/>
          <w:spacing w:val="2"/>
          <w:szCs w:val="22"/>
        </w:rPr>
        <w:t>be</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vo</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un</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ary</w:t>
      </w:r>
      <w:r w:rsidRPr="007324DB">
        <w:rPr>
          <w:rFonts w:asciiTheme="majorHAnsi" w:eastAsia="Cambria" w:hAnsiTheme="majorHAnsi" w:cs="Cambria"/>
          <w:color w:val="222222"/>
          <w:spacing w:val="13"/>
          <w:szCs w:val="22"/>
        </w:rPr>
        <w:t xml:space="preserve"> </w:t>
      </w:r>
      <w:r w:rsidRPr="007324DB">
        <w:rPr>
          <w:rFonts w:asciiTheme="majorHAnsi" w:eastAsia="Cambria" w:hAnsiTheme="majorHAnsi" w:cs="Cambria"/>
          <w:color w:val="222222"/>
          <w:spacing w:val="1"/>
          <w:w w:val="102"/>
          <w:szCs w:val="22"/>
        </w:rPr>
        <w:t>i</w:t>
      </w:r>
      <w:r w:rsidRPr="007324DB">
        <w:rPr>
          <w:rFonts w:asciiTheme="majorHAnsi" w:eastAsia="Cambria" w:hAnsiTheme="majorHAnsi" w:cs="Cambria"/>
          <w:color w:val="222222"/>
          <w:spacing w:val="2"/>
          <w:w w:val="102"/>
          <w:szCs w:val="22"/>
        </w:rPr>
        <w:t>n</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2"/>
          <w:szCs w:val="22"/>
        </w:rPr>
        <w:t>na</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ure</w:t>
      </w:r>
      <w:r w:rsidRPr="007324DB">
        <w:rPr>
          <w:rFonts w:asciiTheme="majorHAnsi" w:eastAsia="Cambria" w:hAnsiTheme="majorHAnsi" w:cs="Cambria"/>
          <w:color w:val="222222"/>
          <w:spacing w:val="1"/>
          <w:szCs w:val="22"/>
        </w:rPr>
        <w:t>,</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2"/>
          <w:szCs w:val="22"/>
        </w:rPr>
        <w:t>ocus</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on</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needs</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deve</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op</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ng</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coun</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r</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es</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and</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be</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re</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evan</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w w:val="102"/>
          <w:szCs w:val="22"/>
        </w:rPr>
        <w:t>s</w:t>
      </w:r>
      <w:r w:rsidRPr="007324DB">
        <w:rPr>
          <w:rFonts w:asciiTheme="majorHAnsi" w:eastAsia="Cambria" w:hAnsiTheme="majorHAnsi" w:cs="Cambria"/>
          <w:color w:val="222222"/>
          <w:spacing w:val="3"/>
          <w:w w:val="102"/>
          <w:szCs w:val="22"/>
        </w:rPr>
        <w:t>m</w:t>
      </w:r>
      <w:r w:rsidRPr="007324DB">
        <w:rPr>
          <w:rFonts w:asciiTheme="majorHAnsi" w:eastAsia="Cambria" w:hAnsiTheme="majorHAnsi" w:cs="Cambria"/>
          <w:color w:val="222222"/>
          <w:spacing w:val="2"/>
          <w:w w:val="102"/>
          <w:szCs w:val="22"/>
        </w:rPr>
        <w:t>a</w:t>
      </w:r>
      <w:r w:rsidRPr="007324DB">
        <w:rPr>
          <w:rFonts w:asciiTheme="majorHAnsi" w:eastAsia="Cambria" w:hAnsiTheme="majorHAnsi" w:cs="Cambria"/>
          <w:color w:val="222222"/>
          <w:spacing w:val="2"/>
          <w:w w:val="103"/>
          <w:szCs w:val="22"/>
        </w:rPr>
        <w:t>l</w:t>
      </w:r>
      <w:r w:rsidRPr="007324DB">
        <w:rPr>
          <w:rFonts w:asciiTheme="majorHAnsi" w:eastAsia="Cambria" w:hAnsiTheme="majorHAnsi" w:cs="Cambria"/>
          <w:color w:val="222222"/>
          <w:spacing w:val="1"/>
          <w:w w:val="103"/>
          <w:szCs w:val="22"/>
        </w:rPr>
        <w:t>l</w:t>
      </w:r>
      <w:r w:rsidRPr="007324DB">
        <w:rPr>
          <w:rFonts w:asciiTheme="majorHAnsi" w:eastAsia="Cambria" w:hAnsiTheme="majorHAnsi" w:cs="Cambria"/>
          <w:color w:val="222222"/>
          <w:w w:val="34"/>
          <w:szCs w:val="22"/>
        </w:rPr>
        <w:t>-­</w:t>
      </w:r>
      <w:r w:rsidRPr="007324DB">
        <w:rPr>
          <w:rFonts w:asciiTheme="majorHAnsi" w:eastAsia="Cambria" w:hAnsiTheme="majorHAnsi" w:cs="Cambria"/>
          <w:color w:val="222222"/>
          <w:spacing w:val="1"/>
          <w:w w:val="34"/>
          <w:szCs w:val="22"/>
        </w:rPr>
        <w:t>‐</w:t>
      </w:r>
      <w:r w:rsidRPr="007324DB">
        <w:rPr>
          <w:rFonts w:asciiTheme="majorHAnsi" w:eastAsia="Cambria" w:hAnsiTheme="majorHAnsi" w:cs="Cambria"/>
          <w:color w:val="222222"/>
          <w:spacing w:val="2"/>
          <w:w w:val="102"/>
          <w:szCs w:val="22"/>
        </w:rPr>
        <w:t>sca</w:t>
      </w:r>
      <w:r w:rsidRPr="007324DB">
        <w:rPr>
          <w:rFonts w:asciiTheme="majorHAnsi" w:eastAsia="Cambria" w:hAnsiTheme="majorHAnsi" w:cs="Cambria"/>
          <w:color w:val="222222"/>
          <w:spacing w:val="1"/>
          <w:w w:val="103"/>
          <w:szCs w:val="22"/>
        </w:rPr>
        <w:t>l</w:t>
      </w:r>
      <w:r w:rsidRPr="007324DB">
        <w:rPr>
          <w:rFonts w:asciiTheme="majorHAnsi" w:eastAsia="Cambria" w:hAnsiTheme="majorHAnsi" w:cs="Cambria"/>
          <w:color w:val="222222"/>
          <w:spacing w:val="2"/>
          <w:w w:val="102"/>
          <w:szCs w:val="22"/>
        </w:rPr>
        <w:t>e</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1"/>
          <w:szCs w:val="22"/>
        </w:rPr>
        <w:t>fi</w:t>
      </w:r>
      <w:r w:rsidRPr="007324DB">
        <w:rPr>
          <w:rFonts w:asciiTheme="majorHAnsi" w:eastAsia="Cambria" w:hAnsiTheme="majorHAnsi" w:cs="Cambria"/>
          <w:color w:val="222222"/>
          <w:spacing w:val="2"/>
          <w:szCs w:val="22"/>
        </w:rPr>
        <w:t>sher</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es</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pacing w:val="39"/>
          <w:szCs w:val="22"/>
        </w:rPr>
        <w:t xml:space="preserve"> </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ar</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ne</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and</w:t>
      </w:r>
      <w:r w:rsidRPr="007324DB">
        <w:rPr>
          <w:rFonts w:asciiTheme="majorHAnsi" w:eastAsia="Cambria" w:hAnsiTheme="majorHAnsi" w:cs="Cambria"/>
          <w:color w:val="222222"/>
          <w:spacing w:val="42"/>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and</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er</w:t>
      </w:r>
      <w:r w:rsidRPr="007324DB">
        <w:rPr>
          <w:rFonts w:asciiTheme="majorHAnsi" w:eastAsia="Cambria" w:hAnsiTheme="majorHAnsi" w:cs="Cambria"/>
          <w:color w:val="222222"/>
          <w:spacing w:val="1"/>
          <w:szCs w:val="22"/>
        </w:rPr>
        <w:t>s,</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cover</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ng</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szCs w:val="22"/>
        </w:rPr>
        <w:t>fi</w:t>
      </w:r>
      <w:r w:rsidRPr="007324DB">
        <w:rPr>
          <w:rFonts w:asciiTheme="majorHAnsi" w:eastAsia="Cambria" w:hAnsiTheme="majorHAnsi" w:cs="Cambria"/>
          <w:color w:val="222222"/>
          <w:spacing w:val="2"/>
          <w:szCs w:val="22"/>
        </w:rPr>
        <w:t>sh</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ng</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as</w:t>
      </w:r>
      <w:r w:rsidRPr="007324DB">
        <w:rPr>
          <w:rFonts w:asciiTheme="majorHAnsi" w:eastAsia="Cambria" w:hAnsiTheme="majorHAnsi" w:cs="Cambria"/>
          <w:color w:val="222222"/>
          <w:spacing w:val="39"/>
          <w:szCs w:val="22"/>
        </w:rPr>
        <w:t xml:space="preserve"> </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pacing w:val="1"/>
          <w:szCs w:val="22"/>
        </w:rPr>
        <w:t>ll</w:t>
      </w:r>
      <w:r w:rsidRPr="007324DB">
        <w:rPr>
          <w:rFonts w:asciiTheme="majorHAnsi" w:eastAsia="Cambria" w:hAnsiTheme="majorHAnsi" w:cs="Cambria"/>
          <w:color w:val="222222"/>
          <w:spacing w:val="44"/>
          <w:szCs w:val="22"/>
        </w:rPr>
        <w:t xml:space="preserve"> </w:t>
      </w:r>
      <w:r w:rsidRPr="007324DB">
        <w:rPr>
          <w:rFonts w:asciiTheme="majorHAnsi" w:eastAsia="Cambria" w:hAnsiTheme="majorHAnsi" w:cs="Cambria"/>
          <w:color w:val="222222"/>
          <w:spacing w:val="2"/>
          <w:szCs w:val="22"/>
        </w:rPr>
        <w:t>as</w:t>
      </w:r>
      <w:r w:rsidRPr="007324DB">
        <w:rPr>
          <w:rFonts w:asciiTheme="majorHAnsi" w:eastAsia="Cambria" w:hAnsiTheme="majorHAnsi" w:cs="Cambria"/>
          <w:color w:val="222222"/>
          <w:spacing w:val="39"/>
          <w:szCs w:val="22"/>
        </w:rPr>
        <w:t xml:space="preserve"> </w:t>
      </w:r>
      <w:r w:rsidRPr="007324DB">
        <w:rPr>
          <w:rFonts w:asciiTheme="majorHAnsi" w:eastAsia="Cambria" w:hAnsiTheme="majorHAnsi" w:cs="Cambria"/>
          <w:color w:val="222222"/>
          <w:spacing w:val="2"/>
          <w:szCs w:val="22"/>
        </w:rPr>
        <w:t>re</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ed</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w w:val="102"/>
          <w:szCs w:val="22"/>
        </w:rPr>
        <w:t>pr</w:t>
      </w:r>
      <w:r w:rsidRPr="007324DB">
        <w:rPr>
          <w:rFonts w:asciiTheme="majorHAnsi" w:eastAsia="Cambria" w:hAnsiTheme="majorHAnsi" w:cs="Cambria"/>
          <w:color w:val="222222"/>
          <w:spacing w:val="3"/>
          <w:w w:val="102"/>
          <w:szCs w:val="22"/>
        </w:rPr>
        <w:t>e</w:t>
      </w:r>
      <w:r w:rsidRPr="007324DB">
        <w:rPr>
          <w:rFonts w:asciiTheme="majorHAnsi" w:eastAsia="Cambria" w:hAnsiTheme="majorHAnsi" w:cs="Cambria"/>
          <w:color w:val="222222"/>
          <w:w w:val="34"/>
          <w:szCs w:val="22"/>
        </w:rPr>
        <w:t>-­</w:t>
      </w:r>
      <w:r w:rsidRPr="007324DB">
        <w:rPr>
          <w:rFonts w:asciiTheme="majorHAnsi" w:eastAsia="Cambria" w:hAnsiTheme="majorHAnsi" w:cs="Cambria"/>
          <w:color w:val="222222"/>
          <w:spacing w:val="1"/>
          <w:w w:val="34"/>
          <w:szCs w:val="22"/>
        </w:rPr>
        <w:t>‐</w:t>
      </w:r>
      <w:r w:rsidRPr="007324DB">
        <w:rPr>
          <w:rFonts w:asciiTheme="majorHAnsi" w:eastAsia="Cambria" w:hAnsiTheme="majorHAnsi" w:cs="Cambria"/>
          <w:color w:val="222222"/>
          <w:spacing w:val="2"/>
          <w:w w:val="102"/>
          <w:szCs w:val="22"/>
        </w:rPr>
        <w:t>harves</w:t>
      </w:r>
      <w:r w:rsidRPr="007324DB">
        <w:rPr>
          <w:rFonts w:asciiTheme="majorHAnsi" w:eastAsia="Cambria" w:hAnsiTheme="majorHAnsi" w:cs="Cambria"/>
          <w:color w:val="222222"/>
          <w:spacing w:val="1"/>
          <w:w w:val="102"/>
          <w:szCs w:val="22"/>
        </w:rPr>
        <w:t>t</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2"/>
          <w:w w:val="102"/>
          <w:szCs w:val="22"/>
        </w:rPr>
        <w:t>and</w:t>
      </w:r>
      <w:r w:rsidRPr="007324DB">
        <w:rPr>
          <w:rFonts w:asciiTheme="majorHAnsi" w:eastAsia="Cambria" w:hAnsiTheme="majorHAnsi" w:cs="Cambria"/>
          <w:color w:val="222222"/>
          <w:spacing w:val="1"/>
          <w:w w:val="102"/>
          <w:szCs w:val="22"/>
        </w:rPr>
        <w:t xml:space="preserve"> </w:t>
      </w:r>
      <w:r w:rsidRPr="007324DB">
        <w:rPr>
          <w:rFonts w:asciiTheme="majorHAnsi" w:eastAsia="Cambria" w:hAnsiTheme="majorHAnsi" w:cs="Cambria"/>
          <w:color w:val="222222"/>
          <w:spacing w:val="2"/>
          <w:w w:val="102"/>
          <w:szCs w:val="22"/>
        </w:rPr>
        <w:t>pos</w:t>
      </w:r>
      <w:r w:rsidRPr="007324DB">
        <w:rPr>
          <w:rFonts w:asciiTheme="majorHAnsi" w:eastAsia="Cambria" w:hAnsiTheme="majorHAnsi" w:cs="Cambria"/>
          <w:color w:val="222222"/>
          <w:spacing w:val="1"/>
          <w:w w:val="102"/>
          <w:szCs w:val="22"/>
        </w:rPr>
        <w:t>t</w:t>
      </w:r>
      <w:r w:rsidRPr="007324DB">
        <w:rPr>
          <w:rFonts w:asciiTheme="majorHAnsi" w:eastAsia="Cambria" w:hAnsiTheme="majorHAnsi" w:cs="Cambria"/>
          <w:color w:val="222222"/>
          <w:w w:val="34"/>
          <w:szCs w:val="22"/>
        </w:rPr>
        <w:t>-­</w:t>
      </w:r>
      <w:r w:rsidRPr="007324DB">
        <w:rPr>
          <w:rFonts w:asciiTheme="majorHAnsi" w:eastAsia="Cambria" w:hAnsiTheme="majorHAnsi" w:cs="Cambria"/>
          <w:color w:val="222222"/>
          <w:spacing w:val="1"/>
          <w:w w:val="34"/>
          <w:szCs w:val="22"/>
        </w:rPr>
        <w:t>‐</w:t>
      </w:r>
      <w:r w:rsidRPr="007324DB">
        <w:rPr>
          <w:rFonts w:asciiTheme="majorHAnsi" w:eastAsia="Cambria" w:hAnsiTheme="majorHAnsi" w:cs="Cambria"/>
          <w:color w:val="222222"/>
          <w:spacing w:val="2"/>
          <w:w w:val="102"/>
          <w:szCs w:val="22"/>
        </w:rPr>
        <w:t>harves</w:t>
      </w:r>
      <w:r w:rsidRPr="007324DB">
        <w:rPr>
          <w:rFonts w:asciiTheme="majorHAnsi" w:eastAsia="Cambria" w:hAnsiTheme="majorHAnsi" w:cs="Cambria"/>
          <w:color w:val="222222"/>
          <w:spacing w:val="1"/>
          <w:w w:val="102"/>
          <w:szCs w:val="22"/>
        </w:rPr>
        <w:t xml:space="preserve">t </w:t>
      </w:r>
      <w:r w:rsidRPr="007324DB">
        <w:rPr>
          <w:rFonts w:asciiTheme="majorHAnsi" w:eastAsia="Cambria" w:hAnsiTheme="majorHAnsi" w:cs="Cambria"/>
          <w:color w:val="222222"/>
          <w:spacing w:val="2"/>
          <w:w w:val="102"/>
          <w:szCs w:val="22"/>
        </w:rPr>
        <w:t>ac</w:t>
      </w:r>
      <w:r w:rsidRPr="007324DB">
        <w:rPr>
          <w:rFonts w:asciiTheme="majorHAnsi" w:eastAsia="Cambria" w:hAnsiTheme="majorHAnsi" w:cs="Cambria"/>
          <w:color w:val="222222"/>
          <w:spacing w:val="1"/>
          <w:w w:val="102"/>
          <w:szCs w:val="22"/>
        </w:rPr>
        <w:t>ti</w:t>
      </w:r>
      <w:r w:rsidRPr="007324DB">
        <w:rPr>
          <w:rFonts w:asciiTheme="majorHAnsi" w:eastAsia="Cambria" w:hAnsiTheme="majorHAnsi" w:cs="Cambria"/>
          <w:color w:val="222222"/>
          <w:spacing w:val="2"/>
          <w:w w:val="102"/>
          <w:szCs w:val="22"/>
        </w:rPr>
        <w:t>v</w:t>
      </w:r>
      <w:r w:rsidRPr="007324DB">
        <w:rPr>
          <w:rFonts w:asciiTheme="majorHAnsi" w:eastAsia="Cambria" w:hAnsiTheme="majorHAnsi" w:cs="Cambria"/>
          <w:color w:val="222222"/>
          <w:spacing w:val="1"/>
          <w:w w:val="102"/>
          <w:szCs w:val="22"/>
        </w:rPr>
        <w:t>iti</w:t>
      </w:r>
      <w:r w:rsidRPr="007324DB">
        <w:rPr>
          <w:rFonts w:asciiTheme="majorHAnsi" w:eastAsia="Cambria" w:hAnsiTheme="majorHAnsi" w:cs="Cambria"/>
          <w:color w:val="222222"/>
          <w:spacing w:val="2"/>
          <w:w w:val="102"/>
          <w:szCs w:val="22"/>
        </w:rPr>
        <w:t>es</w:t>
      </w:r>
      <w:r w:rsidRPr="007324DB">
        <w:rPr>
          <w:rFonts w:asciiTheme="majorHAnsi" w:eastAsia="Cambria" w:hAnsiTheme="majorHAnsi" w:cs="Cambria"/>
          <w:color w:val="222222"/>
          <w:spacing w:val="1"/>
          <w:w w:val="102"/>
          <w:szCs w:val="22"/>
        </w:rPr>
        <w:t>.</w:t>
      </w:r>
      <w:r w:rsidRPr="007324DB">
        <w:rPr>
          <w:rFonts w:asciiTheme="majorHAnsi" w:eastAsia="Cambria" w:hAnsiTheme="majorHAnsi" w:cs="Cambria"/>
          <w:color w:val="000000"/>
          <w:w w:val="102"/>
          <w:szCs w:val="22"/>
        </w:rPr>
        <w:t xml:space="preserve"> </w:t>
      </w:r>
    </w:p>
    <w:p w:rsidR="005555D5" w:rsidRPr="007324DB" w:rsidRDefault="005555D5" w:rsidP="00FB660A">
      <w:pPr>
        <w:ind w:right="8350"/>
        <w:rPr>
          <w:rFonts w:asciiTheme="majorHAnsi" w:eastAsia="Cambria" w:hAnsiTheme="majorHAnsi" w:cs="Cambria"/>
          <w:szCs w:val="22"/>
        </w:rPr>
      </w:pPr>
      <w:r w:rsidRPr="007324DB">
        <w:rPr>
          <w:rFonts w:asciiTheme="majorHAnsi" w:eastAsia="Cambria" w:hAnsiTheme="majorHAnsi" w:cs="Cambria"/>
          <w:color w:val="222222"/>
          <w:w w:val="102"/>
          <w:szCs w:val="22"/>
        </w:rPr>
        <w:t xml:space="preserve"> </w:t>
      </w:r>
    </w:p>
    <w:p w:rsidR="005555D5" w:rsidRPr="007324DB" w:rsidRDefault="005555D5" w:rsidP="00FB660A">
      <w:pPr>
        <w:spacing w:line="251" w:lineRule="auto"/>
        <w:ind w:right="45"/>
        <w:rPr>
          <w:rFonts w:asciiTheme="majorHAnsi" w:eastAsia="Cambria" w:hAnsiTheme="majorHAnsi" w:cs="Cambria"/>
          <w:szCs w:val="22"/>
        </w:rPr>
      </w:pPr>
      <w:r w:rsidRPr="007324DB">
        <w:rPr>
          <w:rFonts w:asciiTheme="majorHAnsi" w:eastAsia="Cambria" w:hAnsiTheme="majorHAnsi" w:cs="Cambria"/>
          <w:color w:val="222222"/>
          <w:spacing w:val="3"/>
          <w:szCs w:val="22"/>
        </w:rPr>
        <w:t>R</w:t>
      </w:r>
      <w:r w:rsidRPr="007324DB">
        <w:rPr>
          <w:rFonts w:asciiTheme="majorHAnsi" w:eastAsia="Cambria" w:hAnsiTheme="majorHAnsi" w:cs="Cambria"/>
          <w:color w:val="222222"/>
          <w:spacing w:val="2"/>
          <w:szCs w:val="22"/>
        </w:rPr>
        <w:t>ecogn</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z</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ng</w:t>
      </w:r>
      <w:r w:rsidRPr="007324DB">
        <w:rPr>
          <w:rFonts w:asciiTheme="majorHAnsi" w:eastAsia="Cambria" w:hAnsiTheme="majorHAnsi" w:cs="Cambria"/>
          <w:color w:val="222222"/>
          <w:spacing w:val="45"/>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w:t>
      </w:r>
      <w:r w:rsidRPr="007324DB">
        <w:rPr>
          <w:rFonts w:asciiTheme="majorHAnsi" w:eastAsia="Cambria" w:hAnsiTheme="majorHAnsi" w:cs="Cambria"/>
          <w:color w:val="222222"/>
          <w:spacing w:val="29"/>
          <w:szCs w:val="22"/>
        </w:rPr>
        <w:t xml:space="preserve"> </w:t>
      </w:r>
      <w:r w:rsidRPr="007324DB">
        <w:rPr>
          <w:rFonts w:asciiTheme="majorHAnsi" w:eastAsia="Cambria" w:hAnsiTheme="majorHAnsi" w:cs="Cambria"/>
          <w:color w:val="222222"/>
          <w:spacing w:val="2"/>
          <w:szCs w:val="22"/>
        </w:rPr>
        <w:t>urgency</w:t>
      </w:r>
      <w:r w:rsidRPr="007324DB">
        <w:rPr>
          <w:rFonts w:asciiTheme="majorHAnsi" w:eastAsia="Cambria" w:hAnsiTheme="majorHAnsi" w:cs="Cambria"/>
          <w:color w:val="222222"/>
          <w:spacing w:val="38"/>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27"/>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w:t>
      </w:r>
      <w:r w:rsidRPr="007324DB">
        <w:rPr>
          <w:rFonts w:asciiTheme="majorHAnsi" w:eastAsia="Cambria" w:hAnsiTheme="majorHAnsi" w:cs="Cambria"/>
          <w:color w:val="222222"/>
          <w:spacing w:val="29"/>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p</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en</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on</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27"/>
          <w:szCs w:val="22"/>
        </w:rPr>
        <w:t xml:space="preserve"> </w:t>
      </w:r>
      <w:r w:rsidRPr="007324DB">
        <w:rPr>
          <w:rFonts w:asciiTheme="majorHAnsi" w:eastAsia="Cambria" w:hAnsiTheme="majorHAnsi" w:cs="Cambria"/>
          <w:color w:val="222222"/>
          <w:spacing w:val="2"/>
          <w:szCs w:val="22"/>
        </w:rPr>
        <w:t>so</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pacing w:val="33"/>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27"/>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w:t>
      </w:r>
      <w:r w:rsidRPr="007324DB">
        <w:rPr>
          <w:rFonts w:asciiTheme="majorHAnsi" w:eastAsia="Cambria" w:hAnsiTheme="majorHAnsi" w:cs="Cambria"/>
          <w:color w:val="222222"/>
          <w:spacing w:val="29"/>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ssues</w:t>
      </w:r>
      <w:r w:rsidRPr="007324DB">
        <w:rPr>
          <w:rFonts w:asciiTheme="majorHAnsi" w:eastAsia="Cambria" w:hAnsiTheme="majorHAnsi" w:cs="Cambria"/>
          <w:color w:val="222222"/>
          <w:spacing w:val="35"/>
          <w:szCs w:val="22"/>
        </w:rPr>
        <w:t xml:space="preserve"> </w:t>
      </w:r>
      <w:r w:rsidRPr="007324DB">
        <w:rPr>
          <w:rFonts w:asciiTheme="majorHAnsi" w:eastAsia="Cambria" w:hAnsiTheme="majorHAnsi" w:cs="Cambria"/>
          <w:color w:val="222222"/>
          <w:spacing w:val="2"/>
          <w:szCs w:val="22"/>
        </w:rPr>
        <w:t>addressed</w:t>
      </w:r>
      <w:r w:rsidRPr="007324DB">
        <w:rPr>
          <w:rFonts w:asciiTheme="majorHAnsi" w:eastAsia="Cambria" w:hAnsiTheme="majorHAnsi" w:cs="Cambria"/>
          <w:color w:val="222222"/>
          <w:spacing w:val="42"/>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pacing w:val="27"/>
          <w:szCs w:val="22"/>
        </w:rPr>
        <w:t xml:space="preserve"> </w:t>
      </w:r>
      <w:r w:rsidRPr="007324DB">
        <w:rPr>
          <w:rFonts w:asciiTheme="majorHAnsi" w:eastAsia="Cambria" w:hAnsiTheme="majorHAnsi" w:cs="Cambria"/>
          <w:color w:val="222222"/>
          <w:spacing w:val="1"/>
          <w:w w:val="102"/>
          <w:szCs w:val="22"/>
        </w:rPr>
        <w:t>t</w:t>
      </w:r>
      <w:r w:rsidRPr="007324DB">
        <w:rPr>
          <w:rFonts w:asciiTheme="majorHAnsi" w:eastAsia="Cambria" w:hAnsiTheme="majorHAnsi" w:cs="Cambria"/>
          <w:color w:val="222222"/>
          <w:spacing w:val="2"/>
          <w:w w:val="102"/>
          <w:szCs w:val="22"/>
        </w:rPr>
        <w:t>he</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2"/>
          <w:szCs w:val="22"/>
        </w:rPr>
        <w:t>SSF</w:t>
      </w:r>
      <w:r w:rsidRPr="007324DB">
        <w:rPr>
          <w:rFonts w:asciiTheme="majorHAnsi" w:eastAsia="Cambria" w:hAnsiTheme="majorHAnsi" w:cs="Cambria"/>
          <w:color w:val="222222"/>
          <w:spacing w:val="14"/>
          <w:szCs w:val="22"/>
        </w:rPr>
        <w:t xml:space="preserve"> </w:t>
      </w:r>
      <w:r w:rsidRPr="007324DB">
        <w:rPr>
          <w:rFonts w:asciiTheme="majorHAnsi" w:eastAsia="Cambria" w:hAnsiTheme="majorHAnsi" w:cs="Cambria"/>
          <w:color w:val="222222"/>
          <w:spacing w:val="2"/>
          <w:szCs w:val="22"/>
        </w:rPr>
        <w:t>Gu</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de</w:t>
      </w:r>
      <w:r w:rsidRPr="007324DB">
        <w:rPr>
          <w:rFonts w:asciiTheme="majorHAnsi" w:eastAsia="Cambria" w:hAnsiTheme="majorHAnsi" w:cs="Cambria"/>
          <w:color w:val="222222"/>
          <w:spacing w:val="1"/>
          <w:szCs w:val="22"/>
        </w:rPr>
        <w:t>li</w:t>
      </w:r>
      <w:r w:rsidRPr="007324DB">
        <w:rPr>
          <w:rFonts w:asciiTheme="majorHAnsi" w:eastAsia="Cambria" w:hAnsiTheme="majorHAnsi" w:cs="Cambria"/>
          <w:color w:val="222222"/>
          <w:spacing w:val="2"/>
          <w:szCs w:val="22"/>
        </w:rPr>
        <w:t>nes</w:t>
      </w:r>
      <w:r w:rsidRPr="007324DB">
        <w:rPr>
          <w:rFonts w:asciiTheme="majorHAnsi" w:eastAsia="Cambria" w:hAnsiTheme="majorHAnsi" w:cs="Cambria"/>
          <w:color w:val="222222"/>
          <w:spacing w:val="1"/>
          <w:szCs w:val="22"/>
        </w:rPr>
        <w:t>,</w:t>
      </w:r>
      <w:r w:rsidRPr="007324DB">
        <w:rPr>
          <w:rFonts w:asciiTheme="majorHAnsi" w:eastAsia="Cambria" w:hAnsiTheme="majorHAnsi" w:cs="Cambria"/>
          <w:color w:val="222222"/>
          <w:spacing w:val="29"/>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pacing w:val="12"/>
          <w:szCs w:val="22"/>
        </w:rPr>
        <w:t xml:space="preserve"> </w:t>
      </w:r>
      <w:r w:rsidRPr="007324DB">
        <w:rPr>
          <w:rFonts w:asciiTheme="majorHAnsi" w:eastAsia="Cambria" w:hAnsiTheme="majorHAnsi" w:cs="Cambria"/>
          <w:color w:val="222222"/>
          <w:spacing w:val="2"/>
          <w:szCs w:val="22"/>
        </w:rPr>
        <w:t>advance</w:t>
      </w:r>
      <w:r w:rsidRPr="007324DB">
        <w:rPr>
          <w:rFonts w:asciiTheme="majorHAnsi" w:eastAsia="Cambria" w:hAnsiTheme="majorHAnsi" w:cs="Cambria"/>
          <w:color w:val="222222"/>
          <w:spacing w:val="24"/>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12"/>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pacing w:val="1"/>
          <w:szCs w:val="22"/>
        </w:rPr>
        <w:t>ffi</w:t>
      </w:r>
      <w:r w:rsidRPr="007324DB">
        <w:rPr>
          <w:rFonts w:asciiTheme="majorHAnsi" w:eastAsia="Cambria" w:hAnsiTheme="majorHAnsi" w:cs="Cambria"/>
          <w:color w:val="222222"/>
          <w:spacing w:val="2"/>
          <w:szCs w:val="22"/>
        </w:rPr>
        <w:t>c</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2"/>
          <w:szCs w:val="22"/>
        </w:rPr>
        <w:t xml:space="preserve"> </w:t>
      </w:r>
      <w:r w:rsidRPr="007324DB">
        <w:rPr>
          <w:rFonts w:asciiTheme="majorHAnsi" w:eastAsia="Cambria" w:hAnsiTheme="majorHAnsi" w:cs="Cambria"/>
          <w:color w:val="222222"/>
          <w:spacing w:val="2"/>
          <w:szCs w:val="22"/>
        </w:rPr>
        <w:t>adop</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on</w:t>
      </w:r>
      <w:r w:rsidRPr="007324DB">
        <w:rPr>
          <w:rFonts w:asciiTheme="majorHAnsi" w:eastAsia="Cambria" w:hAnsiTheme="majorHAnsi" w:cs="Cambria"/>
          <w:color w:val="222222"/>
          <w:spacing w:val="25"/>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12"/>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w:t>
      </w:r>
      <w:r w:rsidRPr="007324DB">
        <w:rPr>
          <w:rFonts w:asciiTheme="majorHAnsi" w:eastAsia="Cambria" w:hAnsiTheme="majorHAnsi" w:cs="Cambria"/>
          <w:color w:val="222222"/>
          <w:spacing w:val="15"/>
          <w:szCs w:val="22"/>
        </w:rPr>
        <w:t xml:space="preserve"> </w:t>
      </w:r>
      <w:r w:rsidRPr="007324DB">
        <w:rPr>
          <w:rFonts w:asciiTheme="majorHAnsi" w:eastAsia="Cambria" w:hAnsiTheme="majorHAnsi" w:cs="Cambria"/>
          <w:color w:val="222222"/>
          <w:spacing w:val="2"/>
          <w:szCs w:val="22"/>
        </w:rPr>
        <w:t>docu</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en</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6"/>
          <w:szCs w:val="22"/>
        </w:rPr>
        <w:t xml:space="preserve"> </w:t>
      </w:r>
      <w:r w:rsidRPr="007324DB">
        <w:rPr>
          <w:rFonts w:asciiTheme="majorHAnsi" w:eastAsia="Cambria" w:hAnsiTheme="majorHAnsi" w:cs="Cambria"/>
          <w:color w:val="222222"/>
          <w:spacing w:val="2"/>
          <w:szCs w:val="22"/>
        </w:rPr>
        <w:t>F</w:t>
      </w:r>
      <w:r w:rsidRPr="007324DB">
        <w:rPr>
          <w:rFonts w:asciiTheme="majorHAnsi" w:eastAsia="Cambria" w:hAnsiTheme="majorHAnsi" w:cs="Cambria"/>
          <w:color w:val="222222"/>
          <w:spacing w:val="3"/>
          <w:szCs w:val="22"/>
        </w:rPr>
        <w:t>AO</w:t>
      </w:r>
      <w:r w:rsidRPr="007324DB">
        <w:rPr>
          <w:rFonts w:asciiTheme="majorHAnsi" w:eastAsia="Cambria" w:hAnsiTheme="majorHAnsi" w:cs="Cambria"/>
          <w:color w:val="222222"/>
          <w:spacing w:val="16"/>
          <w:szCs w:val="22"/>
        </w:rPr>
        <w:t xml:space="preserve"> </w:t>
      </w:r>
      <w:r w:rsidRPr="007324DB">
        <w:rPr>
          <w:rFonts w:asciiTheme="majorHAnsi" w:eastAsia="Cambria" w:hAnsiTheme="majorHAnsi" w:cs="Cambria"/>
          <w:color w:val="222222"/>
          <w:spacing w:val="2"/>
          <w:szCs w:val="22"/>
        </w:rPr>
        <w:t>has</w:t>
      </w:r>
      <w:r w:rsidRPr="007324DB">
        <w:rPr>
          <w:rFonts w:asciiTheme="majorHAnsi" w:eastAsia="Cambria" w:hAnsiTheme="majorHAnsi" w:cs="Cambria"/>
          <w:color w:val="222222"/>
          <w:spacing w:val="14"/>
          <w:szCs w:val="22"/>
        </w:rPr>
        <w:t xml:space="preserve"> </w:t>
      </w:r>
      <w:r w:rsidRPr="007324DB">
        <w:rPr>
          <w:rFonts w:asciiTheme="majorHAnsi" w:eastAsia="Cambria" w:hAnsiTheme="majorHAnsi" w:cs="Cambria"/>
          <w:color w:val="222222"/>
          <w:spacing w:val="2"/>
          <w:szCs w:val="22"/>
        </w:rPr>
        <w:t>been</w:t>
      </w:r>
      <w:r w:rsidRPr="007324DB">
        <w:rPr>
          <w:rFonts w:asciiTheme="majorHAnsi" w:eastAsia="Cambria" w:hAnsiTheme="majorHAnsi" w:cs="Cambria"/>
          <w:color w:val="222222"/>
          <w:spacing w:val="18"/>
          <w:szCs w:val="22"/>
        </w:rPr>
        <w:t xml:space="preserve"> </w:t>
      </w:r>
      <w:r w:rsidRPr="007324DB">
        <w:rPr>
          <w:rFonts w:asciiTheme="majorHAnsi" w:eastAsia="Cambria" w:hAnsiTheme="majorHAnsi" w:cs="Cambria"/>
          <w:color w:val="222222"/>
          <w:spacing w:val="2"/>
          <w:szCs w:val="22"/>
        </w:rPr>
        <w:t>d</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scus</w:t>
      </w:r>
      <w:r w:rsidRPr="007324DB">
        <w:rPr>
          <w:rFonts w:asciiTheme="majorHAnsi" w:eastAsia="Cambria" w:hAnsiTheme="majorHAnsi" w:cs="Cambria"/>
          <w:color w:val="222222"/>
          <w:spacing w:val="1"/>
          <w:szCs w:val="22"/>
        </w:rPr>
        <w:t>si</w:t>
      </w:r>
      <w:r w:rsidRPr="007324DB">
        <w:rPr>
          <w:rFonts w:asciiTheme="majorHAnsi" w:eastAsia="Cambria" w:hAnsiTheme="majorHAnsi" w:cs="Cambria"/>
          <w:color w:val="222222"/>
          <w:spacing w:val="2"/>
          <w:szCs w:val="22"/>
        </w:rPr>
        <w:t>ng</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1"/>
          <w:szCs w:val="22"/>
        </w:rPr>
        <w:t>it</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pacing w:val="33"/>
          <w:szCs w:val="22"/>
        </w:rPr>
        <w:t xml:space="preserve"> </w:t>
      </w:r>
      <w:r w:rsidRPr="007324DB">
        <w:rPr>
          <w:rFonts w:asciiTheme="majorHAnsi" w:eastAsia="Cambria" w:hAnsiTheme="majorHAnsi" w:cs="Cambria"/>
          <w:color w:val="222222"/>
          <w:spacing w:val="2"/>
          <w:szCs w:val="22"/>
        </w:rPr>
        <w:t>var</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ous</w:t>
      </w:r>
      <w:r w:rsidRPr="007324DB">
        <w:rPr>
          <w:rFonts w:asciiTheme="majorHAnsi" w:eastAsia="Cambria" w:hAnsiTheme="majorHAnsi" w:cs="Cambria"/>
          <w:color w:val="222222"/>
          <w:spacing w:val="40"/>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eres</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ed</w:t>
      </w:r>
      <w:r w:rsidRPr="007324DB">
        <w:rPr>
          <w:rFonts w:asciiTheme="majorHAnsi" w:eastAsia="Cambria" w:hAnsiTheme="majorHAnsi" w:cs="Cambria"/>
          <w:color w:val="222222"/>
          <w:spacing w:val="43"/>
          <w:szCs w:val="22"/>
        </w:rPr>
        <w:t xml:space="preserve"> </w:t>
      </w:r>
      <w:r w:rsidRPr="007324DB">
        <w:rPr>
          <w:rFonts w:asciiTheme="majorHAnsi" w:eastAsia="Cambria" w:hAnsiTheme="majorHAnsi" w:cs="Cambria"/>
          <w:color w:val="222222"/>
          <w:spacing w:val="2"/>
          <w:szCs w:val="22"/>
        </w:rPr>
        <w:t>sec</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or</w:t>
      </w:r>
      <w:r w:rsidRPr="007324DB">
        <w:rPr>
          <w:rFonts w:asciiTheme="majorHAnsi" w:eastAsia="Cambria" w:hAnsiTheme="majorHAnsi" w:cs="Cambria"/>
          <w:color w:val="222222"/>
          <w:spacing w:val="1"/>
          <w:szCs w:val="22"/>
        </w:rPr>
        <w:t>s</w:t>
      </w:r>
      <w:r w:rsidRPr="007324DB">
        <w:rPr>
          <w:rFonts w:asciiTheme="majorHAnsi" w:eastAsia="Cambria" w:hAnsiTheme="majorHAnsi" w:cs="Cambria"/>
          <w:color w:val="222222"/>
          <w:spacing w:val="38"/>
          <w:szCs w:val="22"/>
        </w:rPr>
        <w:t xml:space="preserve"> </w:t>
      </w:r>
      <w:r w:rsidRPr="007324DB">
        <w:rPr>
          <w:rFonts w:asciiTheme="majorHAnsi" w:eastAsia="Cambria" w:hAnsiTheme="majorHAnsi" w:cs="Cambria"/>
          <w:color w:val="222222"/>
          <w:spacing w:val="2"/>
          <w:szCs w:val="22"/>
        </w:rPr>
        <w:t>so</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pacing w:val="35"/>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29"/>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w:t>
      </w:r>
      <w:r w:rsidRPr="007324DB">
        <w:rPr>
          <w:rFonts w:asciiTheme="majorHAnsi" w:eastAsia="Cambria" w:hAnsiTheme="majorHAnsi" w:cs="Cambria"/>
          <w:color w:val="222222"/>
          <w:spacing w:val="31"/>
          <w:szCs w:val="22"/>
        </w:rPr>
        <w:t xml:space="preserve"> </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pacing w:val="34"/>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p</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en</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on</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rea</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pacing w:val="1"/>
          <w:szCs w:val="22"/>
        </w:rPr>
        <w:t>,</w:t>
      </w:r>
      <w:r w:rsidRPr="007324DB">
        <w:rPr>
          <w:rFonts w:asciiTheme="majorHAnsi" w:eastAsia="Cambria" w:hAnsiTheme="majorHAnsi" w:cs="Cambria"/>
          <w:color w:val="222222"/>
          <w:spacing w:val="40"/>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pacing w:val="29"/>
          <w:szCs w:val="22"/>
        </w:rPr>
        <w:t xml:space="preserve"> </w:t>
      </w:r>
      <w:r w:rsidRPr="007324DB">
        <w:rPr>
          <w:rFonts w:asciiTheme="majorHAnsi" w:eastAsia="Cambria" w:hAnsiTheme="majorHAnsi" w:cs="Cambria"/>
          <w:color w:val="222222"/>
          <w:spacing w:val="2"/>
          <w:szCs w:val="22"/>
        </w:rPr>
        <w:t>order</w:t>
      </w:r>
      <w:r w:rsidRPr="007324DB">
        <w:rPr>
          <w:rFonts w:asciiTheme="majorHAnsi" w:eastAsia="Cambria" w:hAnsiTheme="majorHAnsi" w:cs="Cambria"/>
          <w:color w:val="222222"/>
          <w:spacing w:val="35"/>
          <w:szCs w:val="22"/>
        </w:rPr>
        <w:t xml:space="preserve"> </w:t>
      </w:r>
      <w:r w:rsidRPr="007324DB">
        <w:rPr>
          <w:rFonts w:asciiTheme="majorHAnsi" w:eastAsia="Cambria" w:hAnsiTheme="majorHAnsi" w:cs="Cambria"/>
          <w:color w:val="222222"/>
          <w:spacing w:val="1"/>
          <w:w w:val="102"/>
          <w:szCs w:val="22"/>
        </w:rPr>
        <w:t>t</w:t>
      </w:r>
      <w:r w:rsidRPr="007324DB">
        <w:rPr>
          <w:rFonts w:asciiTheme="majorHAnsi" w:eastAsia="Cambria" w:hAnsiTheme="majorHAnsi" w:cs="Cambria"/>
          <w:color w:val="222222"/>
          <w:spacing w:val="2"/>
          <w:w w:val="102"/>
          <w:szCs w:val="22"/>
        </w:rPr>
        <w:t>o</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ar</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42"/>
          <w:szCs w:val="22"/>
        </w:rPr>
        <w:t xml:space="preserve"> </w:t>
      </w:r>
      <w:r w:rsidRPr="007324DB">
        <w:rPr>
          <w:rFonts w:asciiTheme="majorHAnsi" w:eastAsia="Cambria" w:hAnsiTheme="majorHAnsi" w:cs="Cambria"/>
          <w:color w:val="222222"/>
          <w:spacing w:val="2"/>
          <w:szCs w:val="22"/>
        </w:rPr>
        <w:t>as</w:t>
      </w:r>
      <w:r w:rsidRPr="007324DB">
        <w:rPr>
          <w:rFonts w:asciiTheme="majorHAnsi" w:eastAsia="Cambria" w:hAnsiTheme="majorHAnsi" w:cs="Cambria"/>
          <w:color w:val="222222"/>
          <w:spacing w:val="37"/>
          <w:szCs w:val="22"/>
        </w:rPr>
        <w:t xml:space="preserve"> </w:t>
      </w:r>
      <w:r w:rsidRPr="007324DB">
        <w:rPr>
          <w:rFonts w:asciiTheme="majorHAnsi" w:eastAsia="Cambria" w:hAnsiTheme="majorHAnsi" w:cs="Cambria"/>
          <w:color w:val="222222"/>
          <w:spacing w:val="2"/>
          <w:szCs w:val="22"/>
        </w:rPr>
        <w:t>soon</w:t>
      </w:r>
      <w:r w:rsidRPr="007324DB">
        <w:rPr>
          <w:rFonts w:asciiTheme="majorHAnsi" w:eastAsia="Cambria" w:hAnsiTheme="majorHAnsi" w:cs="Cambria"/>
          <w:color w:val="222222"/>
          <w:spacing w:val="42"/>
          <w:szCs w:val="22"/>
        </w:rPr>
        <w:t xml:space="preserve"> </w:t>
      </w:r>
      <w:r w:rsidRPr="007324DB">
        <w:rPr>
          <w:rFonts w:asciiTheme="majorHAnsi" w:eastAsia="Cambria" w:hAnsiTheme="majorHAnsi" w:cs="Cambria"/>
          <w:color w:val="222222"/>
          <w:spacing w:val="2"/>
          <w:szCs w:val="22"/>
        </w:rPr>
        <w:t>as</w:t>
      </w:r>
      <w:r w:rsidRPr="007324DB">
        <w:rPr>
          <w:rFonts w:asciiTheme="majorHAnsi" w:eastAsia="Cambria" w:hAnsiTheme="majorHAnsi" w:cs="Cambria"/>
          <w:color w:val="222222"/>
          <w:spacing w:val="37"/>
          <w:szCs w:val="22"/>
        </w:rPr>
        <w:t xml:space="preserve"> </w:t>
      </w:r>
      <w:r w:rsidRPr="007324DB">
        <w:rPr>
          <w:rFonts w:asciiTheme="majorHAnsi" w:eastAsia="Cambria" w:hAnsiTheme="majorHAnsi" w:cs="Cambria"/>
          <w:color w:val="222222"/>
          <w:spacing w:val="2"/>
          <w:szCs w:val="22"/>
        </w:rPr>
        <w:t>poss</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b</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and</w:t>
      </w:r>
      <w:r w:rsidRPr="007324DB">
        <w:rPr>
          <w:rFonts w:asciiTheme="majorHAnsi" w:eastAsia="Cambria" w:hAnsiTheme="majorHAnsi" w:cs="Cambria"/>
          <w:color w:val="222222"/>
          <w:spacing w:val="40"/>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pacing w:val="37"/>
          <w:szCs w:val="22"/>
        </w:rPr>
        <w:t xml:space="preserve"> </w:t>
      </w:r>
      <w:r w:rsidRPr="007324DB">
        <w:rPr>
          <w:rFonts w:asciiTheme="majorHAnsi" w:eastAsia="Cambria" w:hAnsiTheme="majorHAnsi" w:cs="Cambria"/>
          <w:color w:val="222222"/>
          <w:spacing w:val="1"/>
          <w:szCs w:val="22"/>
        </w:rPr>
        <w:t>a</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pacing w:val="38"/>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nnova</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ve</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2"/>
          <w:szCs w:val="22"/>
        </w:rPr>
        <w:t>ay</w:t>
      </w:r>
      <w:r w:rsidRPr="007324DB">
        <w:rPr>
          <w:rFonts w:asciiTheme="majorHAnsi" w:eastAsia="Cambria" w:hAnsiTheme="majorHAnsi" w:cs="Cambria"/>
          <w:color w:val="222222"/>
          <w:spacing w:val="41"/>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w:t>
      </w:r>
      <w:r w:rsidRPr="007324DB">
        <w:rPr>
          <w:rFonts w:asciiTheme="majorHAnsi" w:eastAsia="Cambria" w:hAnsiTheme="majorHAnsi" w:cs="Cambria"/>
          <w:color w:val="222222"/>
          <w:spacing w:val="39"/>
          <w:szCs w:val="22"/>
        </w:rPr>
        <w:t xml:space="preserve"> </w:t>
      </w:r>
      <w:r w:rsidRPr="007324DB">
        <w:rPr>
          <w:rFonts w:asciiTheme="majorHAnsi" w:eastAsia="Cambria" w:hAnsiTheme="majorHAnsi" w:cs="Cambria"/>
          <w:color w:val="222222"/>
          <w:spacing w:val="2"/>
          <w:szCs w:val="22"/>
        </w:rPr>
        <w:t>ac</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ua</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45"/>
          <w:szCs w:val="22"/>
        </w:rPr>
        <w:t xml:space="preserve"> </w:t>
      </w:r>
      <w:r w:rsidRPr="007324DB">
        <w:rPr>
          <w:rFonts w:asciiTheme="majorHAnsi" w:eastAsia="Cambria" w:hAnsiTheme="majorHAnsi" w:cs="Cambria"/>
          <w:color w:val="222222"/>
          <w:spacing w:val="2"/>
          <w:szCs w:val="22"/>
        </w:rPr>
        <w:t>prac</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ce</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37"/>
          <w:szCs w:val="22"/>
        </w:rPr>
        <w:t xml:space="preserve"> </w:t>
      </w:r>
      <w:r w:rsidRPr="007324DB">
        <w:rPr>
          <w:rFonts w:asciiTheme="majorHAnsi" w:eastAsia="Cambria" w:hAnsiTheme="majorHAnsi" w:cs="Cambria"/>
          <w:color w:val="222222"/>
          <w:spacing w:val="2"/>
          <w:szCs w:val="22"/>
        </w:rPr>
        <w:t>so</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pacing w:val="43"/>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37"/>
          <w:szCs w:val="22"/>
        </w:rPr>
        <w:t xml:space="preserve"> </w:t>
      </w:r>
      <w:r w:rsidRPr="007324DB">
        <w:rPr>
          <w:rFonts w:asciiTheme="majorHAnsi" w:eastAsia="Cambria" w:hAnsiTheme="majorHAnsi" w:cs="Cambria"/>
          <w:color w:val="222222"/>
          <w:spacing w:val="1"/>
          <w:w w:val="102"/>
          <w:szCs w:val="22"/>
        </w:rPr>
        <w:t>t</w:t>
      </w:r>
      <w:r w:rsidRPr="007324DB">
        <w:rPr>
          <w:rFonts w:asciiTheme="majorHAnsi" w:eastAsia="Cambria" w:hAnsiTheme="majorHAnsi" w:cs="Cambria"/>
          <w:color w:val="222222"/>
          <w:spacing w:val="2"/>
          <w:w w:val="102"/>
          <w:szCs w:val="22"/>
        </w:rPr>
        <w:t>he</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2"/>
          <w:w w:val="102"/>
          <w:szCs w:val="22"/>
        </w:rPr>
        <w:t>sugges</w:t>
      </w:r>
      <w:r w:rsidRPr="007324DB">
        <w:rPr>
          <w:rFonts w:asciiTheme="majorHAnsi" w:eastAsia="Cambria" w:hAnsiTheme="majorHAnsi" w:cs="Cambria"/>
          <w:color w:val="222222"/>
          <w:spacing w:val="1"/>
          <w:w w:val="102"/>
          <w:szCs w:val="22"/>
        </w:rPr>
        <w:t>ti</w:t>
      </w:r>
      <w:r w:rsidRPr="007324DB">
        <w:rPr>
          <w:rFonts w:asciiTheme="majorHAnsi" w:eastAsia="Cambria" w:hAnsiTheme="majorHAnsi" w:cs="Cambria"/>
          <w:color w:val="222222"/>
          <w:spacing w:val="2"/>
          <w:w w:val="102"/>
          <w:szCs w:val="22"/>
        </w:rPr>
        <w:t>ons</w:t>
      </w:r>
      <w:r w:rsidRPr="007324DB">
        <w:rPr>
          <w:rFonts w:asciiTheme="majorHAnsi" w:eastAsia="Cambria" w:hAnsiTheme="majorHAnsi" w:cs="Cambria"/>
          <w:color w:val="222222"/>
          <w:spacing w:val="1"/>
          <w:w w:val="102"/>
          <w:szCs w:val="22"/>
        </w:rPr>
        <w:t xml:space="preserve"> </w:t>
      </w:r>
      <w:r w:rsidRPr="007324DB">
        <w:rPr>
          <w:rFonts w:asciiTheme="majorHAnsi" w:eastAsia="Cambria" w:hAnsiTheme="majorHAnsi" w:cs="Cambria"/>
          <w:color w:val="222222"/>
          <w:spacing w:val="2"/>
          <w:w w:val="102"/>
          <w:szCs w:val="22"/>
        </w:rPr>
        <w:t>presen</w:t>
      </w:r>
      <w:r w:rsidRPr="007324DB">
        <w:rPr>
          <w:rFonts w:asciiTheme="majorHAnsi" w:eastAsia="Cambria" w:hAnsiTheme="majorHAnsi" w:cs="Cambria"/>
          <w:color w:val="222222"/>
          <w:spacing w:val="1"/>
          <w:w w:val="102"/>
          <w:szCs w:val="22"/>
        </w:rPr>
        <w:t>t</w:t>
      </w:r>
      <w:r w:rsidRPr="007324DB">
        <w:rPr>
          <w:rFonts w:asciiTheme="majorHAnsi" w:eastAsia="Cambria" w:hAnsiTheme="majorHAnsi" w:cs="Cambria"/>
          <w:color w:val="222222"/>
          <w:spacing w:val="2"/>
          <w:w w:val="102"/>
          <w:szCs w:val="22"/>
        </w:rPr>
        <w:t>ed</w:t>
      </w:r>
      <w:r w:rsidRPr="007324DB">
        <w:rPr>
          <w:rFonts w:asciiTheme="majorHAnsi" w:eastAsia="Cambria" w:hAnsiTheme="majorHAnsi" w:cs="Cambria"/>
          <w:color w:val="222222"/>
          <w:spacing w:val="1"/>
          <w:w w:val="102"/>
          <w:szCs w:val="22"/>
        </w:rPr>
        <w:t xml:space="preserve"> i</w:t>
      </w:r>
      <w:r w:rsidRPr="007324DB">
        <w:rPr>
          <w:rFonts w:asciiTheme="majorHAnsi" w:eastAsia="Cambria" w:hAnsiTheme="majorHAnsi" w:cs="Cambria"/>
          <w:color w:val="222222"/>
          <w:spacing w:val="2"/>
          <w:w w:val="102"/>
          <w:szCs w:val="22"/>
        </w:rPr>
        <w:t>n</w:t>
      </w:r>
      <w:r w:rsidRPr="007324DB">
        <w:rPr>
          <w:rFonts w:asciiTheme="majorHAnsi" w:eastAsia="Cambria" w:hAnsiTheme="majorHAnsi" w:cs="Cambria"/>
          <w:color w:val="222222"/>
          <w:spacing w:val="1"/>
          <w:w w:val="102"/>
          <w:szCs w:val="22"/>
        </w:rPr>
        <w:t xml:space="preserve"> t</w:t>
      </w:r>
      <w:r w:rsidRPr="007324DB">
        <w:rPr>
          <w:rFonts w:asciiTheme="majorHAnsi" w:eastAsia="Cambria" w:hAnsiTheme="majorHAnsi" w:cs="Cambria"/>
          <w:color w:val="222222"/>
          <w:spacing w:val="2"/>
          <w:w w:val="102"/>
          <w:szCs w:val="22"/>
        </w:rPr>
        <w:t>he</w:t>
      </w:r>
      <w:r w:rsidRPr="007324DB">
        <w:rPr>
          <w:rFonts w:asciiTheme="majorHAnsi" w:eastAsia="Cambria" w:hAnsiTheme="majorHAnsi" w:cs="Cambria"/>
          <w:color w:val="222222"/>
          <w:spacing w:val="1"/>
          <w:w w:val="102"/>
          <w:szCs w:val="22"/>
        </w:rPr>
        <w:t xml:space="preserve"> </w:t>
      </w:r>
      <w:r w:rsidRPr="007324DB">
        <w:rPr>
          <w:rFonts w:asciiTheme="majorHAnsi" w:eastAsia="Cambria" w:hAnsiTheme="majorHAnsi" w:cs="Cambria"/>
          <w:color w:val="222222"/>
          <w:spacing w:val="2"/>
          <w:w w:val="102"/>
          <w:szCs w:val="22"/>
        </w:rPr>
        <w:t>gu</w:t>
      </w:r>
      <w:r w:rsidRPr="007324DB">
        <w:rPr>
          <w:rFonts w:asciiTheme="majorHAnsi" w:eastAsia="Cambria" w:hAnsiTheme="majorHAnsi" w:cs="Cambria"/>
          <w:color w:val="222222"/>
          <w:spacing w:val="1"/>
          <w:w w:val="102"/>
          <w:szCs w:val="22"/>
        </w:rPr>
        <w:t>i</w:t>
      </w:r>
      <w:r w:rsidRPr="007324DB">
        <w:rPr>
          <w:rFonts w:asciiTheme="majorHAnsi" w:eastAsia="Cambria" w:hAnsiTheme="majorHAnsi" w:cs="Cambria"/>
          <w:color w:val="222222"/>
          <w:spacing w:val="2"/>
          <w:w w:val="102"/>
          <w:szCs w:val="22"/>
        </w:rPr>
        <w:t>de</w:t>
      </w:r>
      <w:r w:rsidRPr="007324DB">
        <w:rPr>
          <w:rFonts w:asciiTheme="majorHAnsi" w:eastAsia="Cambria" w:hAnsiTheme="majorHAnsi" w:cs="Cambria"/>
          <w:color w:val="222222"/>
          <w:spacing w:val="1"/>
          <w:w w:val="103"/>
          <w:szCs w:val="22"/>
        </w:rPr>
        <w:t>l</w:t>
      </w:r>
      <w:r w:rsidRPr="007324DB">
        <w:rPr>
          <w:rFonts w:asciiTheme="majorHAnsi" w:eastAsia="Cambria" w:hAnsiTheme="majorHAnsi" w:cs="Cambria"/>
          <w:color w:val="222222"/>
          <w:spacing w:val="1"/>
          <w:w w:val="102"/>
          <w:szCs w:val="22"/>
        </w:rPr>
        <w:t>i</w:t>
      </w:r>
      <w:r w:rsidRPr="007324DB">
        <w:rPr>
          <w:rFonts w:asciiTheme="majorHAnsi" w:eastAsia="Cambria" w:hAnsiTheme="majorHAnsi" w:cs="Cambria"/>
          <w:color w:val="222222"/>
          <w:spacing w:val="2"/>
          <w:w w:val="102"/>
          <w:szCs w:val="22"/>
        </w:rPr>
        <w:t>nes</w:t>
      </w:r>
      <w:r w:rsidRPr="007324DB">
        <w:rPr>
          <w:rFonts w:asciiTheme="majorHAnsi" w:eastAsia="Cambria" w:hAnsiTheme="majorHAnsi" w:cs="Cambria"/>
          <w:color w:val="222222"/>
          <w:spacing w:val="1"/>
          <w:w w:val="102"/>
          <w:szCs w:val="22"/>
        </w:rPr>
        <w:t xml:space="preserve">. </w:t>
      </w:r>
    </w:p>
    <w:p w:rsidR="005555D5" w:rsidRPr="007324DB" w:rsidRDefault="005555D5" w:rsidP="00FB660A">
      <w:pPr>
        <w:ind w:right="8350"/>
        <w:rPr>
          <w:rFonts w:asciiTheme="majorHAnsi" w:eastAsia="Cambria" w:hAnsiTheme="majorHAnsi" w:cs="Cambria"/>
          <w:szCs w:val="22"/>
        </w:rPr>
      </w:pPr>
      <w:r w:rsidRPr="007324DB">
        <w:rPr>
          <w:rFonts w:asciiTheme="majorHAnsi" w:eastAsia="Cambria" w:hAnsiTheme="majorHAnsi" w:cs="Cambria"/>
          <w:color w:val="222222"/>
          <w:w w:val="102"/>
          <w:szCs w:val="22"/>
        </w:rPr>
        <w:t xml:space="preserve"> </w:t>
      </w:r>
    </w:p>
    <w:p w:rsidR="005555D5" w:rsidRPr="007324DB" w:rsidRDefault="005555D5" w:rsidP="00FB660A">
      <w:pPr>
        <w:spacing w:line="251" w:lineRule="auto"/>
        <w:ind w:right="45"/>
        <w:rPr>
          <w:rFonts w:asciiTheme="majorHAnsi" w:eastAsia="Cambria" w:hAnsiTheme="majorHAnsi" w:cs="Cambria"/>
          <w:szCs w:val="22"/>
        </w:rPr>
      </w:pPr>
      <w:r w:rsidRPr="007324DB">
        <w:rPr>
          <w:rFonts w:asciiTheme="majorHAnsi" w:eastAsia="Cambria" w:hAnsiTheme="majorHAnsi" w:cs="Cambria"/>
          <w:color w:val="222222"/>
          <w:spacing w:val="3"/>
          <w:szCs w:val="22"/>
        </w:rPr>
        <w:t>R</w:t>
      </w:r>
      <w:r w:rsidRPr="007324DB">
        <w:rPr>
          <w:rFonts w:asciiTheme="majorHAnsi" w:eastAsia="Cambria" w:hAnsiTheme="majorHAnsi" w:cs="Cambria"/>
          <w:color w:val="222222"/>
          <w:spacing w:val="2"/>
          <w:szCs w:val="22"/>
        </w:rPr>
        <w:t>ecogn</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z</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ng</w:t>
      </w:r>
      <w:r w:rsidRPr="007324DB">
        <w:rPr>
          <w:rFonts w:asciiTheme="majorHAnsi" w:eastAsia="Cambria" w:hAnsiTheme="majorHAnsi" w:cs="Cambria"/>
          <w:color w:val="222222"/>
          <w:spacing w:val="33"/>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ha</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18"/>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w:t>
      </w:r>
      <w:r w:rsidRPr="007324DB">
        <w:rPr>
          <w:rFonts w:asciiTheme="majorHAnsi" w:eastAsia="Cambria" w:hAnsiTheme="majorHAnsi" w:cs="Cambria"/>
          <w:color w:val="222222"/>
          <w:spacing w:val="17"/>
          <w:szCs w:val="22"/>
        </w:rPr>
        <w:t xml:space="preserve"> </w:t>
      </w:r>
      <w:r w:rsidRPr="007324DB">
        <w:rPr>
          <w:rFonts w:asciiTheme="majorHAnsi" w:eastAsia="Cambria" w:hAnsiTheme="majorHAnsi" w:cs="Cambria"/>
          <w:color w:val="222222"/>
          <w:spacing w:val="2"/>
          <w:szCs w:val="22"/>
        </w:rPr>
        <w:t>SSF</w:t>
      </w:r>
      <w:r w:rsidRPr="007324DB">
        <w:rPr>
          <w:rFonts w:asciiTheme="majorHAnsi" w:eastAsia="Cambria" w:hAnsiTheme="majorHAnsi" w:cs="Cambria"/>
          <w:color w:val="222222"/>
          <w:spacing w:val="17"/>
          <w:szCs w:val="22"/>
        </w:rPr>
        <w:t xml:space="preserve"> </w:t>
      </w:r>
      <w:r w:rsidRPr="007324DB">
        <w:rPr>
          <w:rFonts w:asciiTheme="majorHAnsi" w:eastAsia="Cambria" w:hAnsiTheme="majorHAnsi" w:cs="Cambria"/>
          <w:color w:val="222222"/>
          <w:spacing w:val="3"/>
          <w:szCs w:val="22"/>
        </w:rPr>
        <w:t>G</w:t>
      </w:r>
      <w:r w:rsidRPr="007324DB">
        <w:rPr>
          <w:rFonts w:asciiTheme="majorHAnsi" w:eastAsia="Cambria" w:hAnsiTheme="majorHAnsi" w:cs="Cambria"/>
          <w:color w:val="222222"/>
          <w:spacing w:val="2"/>
          <w:szCs w:val="22"/>
        </w:rPr>
        <w:t>u</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de</w:t>
      </w:r>
      <w:r w:rsidRPr="007324DB">
        <w:rPr>
          <w:rFonts w:asciiTheme="majorHAnsi" w:eastAsia="Cambria" w:hAnsiTheme="majorHAnsi" w:cs="Cambria"/>
          <w:color w:val="222222"/>
          <w:spacing w:val="1"/>
          <w:szCs w:val="22"/>
        </w:rPr>
        <w:t>li</w:t>
      </w:r>
      <w:r w:rsidRPr="007324DB">
        <w:rPr>
          <w:rFonts w:asciiTheme="majorHAnsi" w:eastAsia="Cambria" w:hAnsiTheme="majorHAnsi" w:cs="Cambria"/>
          <w:color w:val="222222"/>
          <w:spacing w:val="2"/>
          <w:szCs w:val="22"/>
        </w:rPr>
        <w:t>nes</w:t>
      </w:r>
      <w:r w:rsidRPr="007324DB">
        <w:rPr>
          <w:rFonts w:asciiTheme="majorHAnsi" w:eastAsia="Cambria" w:hAnsiTheme="majorHAnsi" w:cs="Cambria"/>
          <w:color w:val="222222"/>
          <w:spacing w:val="30"/>
          <w:szCs w:val="22"/>
        </w:rPr>
        <w:t xml:space="preserve"> </w:t>
      </w:r>
      <w:r w:rsidRPr="007324DB">
        <w:rPr>
          <w:rFonts w:asciiTheme="majorHAnsi" w:eastAsia="Cambria" w:hAnsiTheme="majorHAnsi" w:cs="Cambria"/>
          <w:color w:val="222222"/>
          <w:spacing w:val="2"/>
          <w:szCs w:val="22"/>
        </w:rPr>
        <w:t>on</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y</w:t>
      </w:r>
      <w:r w:rsidRPr="007324DB">
        <w:rPr>
          <w:rFonts w:asciiTheme="majorHAnsi" w:eastAsia="Cambria" w:hAnsiTheme="majorHAnsi" w:cs="Cambria"/>
          <w:color w:val="222222"/>
          <w:spacing w:val="19"/>
          <w:szCs w:val="22"/>
        </w:rPr>
        <w:t xml:space="preserve"> </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1"/>
          <w:szCs w:val="22"/>
        </w:rPr>
        <w:t>ill</w:t>
      </w:r>
      <w:r w:rsidRPr="007324DB">
        <w:rPr>
          <w:rFonts w:asciiTheme="majorHAnsi" w:eastAsia="Cambria" w:hAnsiTheme="majorHAnsi" w:cs="Cambria"/>
          <w:color w:val="222222"/>
          <w:spacing w:val="19"/>
          <w:szCs w:val="22"/>
        </w:rPr>
        <w:t xml:space="preserve"> </w:t>
      </w:r>
      <w:r w:rsidRPr="007324DB">
        <w:rPr>
          <w:rFonts w:asciiTheme="majorHAnsi" w:eastAsia="Cambria" w:hAnsiTheme="majorHAnsi" w:cs="Cambria"/>
          <w:color w:val="222222"/>
          <w:spacing w:val="2"/>
          <w:szCs w:val="22"/>
        </w:rPr>
        <w:t>be</w:t>
      </w:r>
      <w:r w:rsidRPr="007324DB">
        <w:rPr>
          <w:rFonts w:asciiTheme="majorHAnsi" w:eastAsia="Cambria" w:hAnsiTheme="majorHAnsi" w:cs="Cambria"/>
          <w:color w:val="222222"/>
          <w:spacing w:val="15"/>
          <w:szCs w:val="22"/>
        </w:rPr>
        <w:t xml:space="preserve"> </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pacing w:val="1"/>
          <w:szCs w:val="22"/>
        </w:rPr>
        <w:t>ff</w:t>
      </w:r>
      <w:r w:rsidRPr="007324DB">
        <w:rPr>
          <w:rFonts w:asciiTheme="majorHAnsi" w:eastAsia="Cambria" w:hAnsiTheme="majorHAnsi" w:cs="Cambria"/>
          <w:color w:val="222222"/>
          <w:spacing w:val="2"/>
          <w:szCs w:val="22"/>
        </w:rPr>
        <w:t>ec</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ve</w:t>
      </w:r>
      <w:r w:rsidRPr="007324DB">
        <w:rPr>
          <w:rFonts w:asciiTheme="majorHAnsi" w:eastAsia="Cambria" w:hAnsiTheme="majorHAnsi" w:cs="Cambria"/>
          <w:color w:val="222222"/>
          <w:spacing w:val="26"/>
          <w:szCs w:val="22"/>
        </w:rPr>
        <w:t xml:space="preserve"> </w:t>
      </w:r>
      <w:r w:rsidRPr="007324DB">
        <w:rPr>
          <w:rFonts w:asciiTheme="majorHAnsi" w:eastAsia="Cambria" w:hAnsiTheme="majorHAnsi" w:cs="Cambria"/>
          <w:color w:val="222222"/>
          <w:spacing w:val="1"/>
          <w:szCs w:val="22"/>
        </w:rPr>
        <w:t>if</w:t>
      </w:r>
      <w:r w:rsidRPr="007324DB">
        <w:rPr>
          <w:rFonts w:asciiTheme="majorHAnsi" w:eastAsia="Cambria" w:hAnsiTheme="majorHAnsi" w:cs="Cambria"/>
          <w:color w:val="222222"/>
          <w:spacing w:val="13"/>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hey</w:t>
      </w:r>
      <w:r w:rsidRPr="007324DB">
        <w:rPr>
          <w:rFonts w:asciiTheme="majorHAnsi" w:eastAsia="Cambria" w:hAnsiTheme="majorHAnsi" w:cs="Cambria"/>
          <w:color w:val="222222"/>
          <w:spacing w:val="19"/>
          <w:szCs w:val="22"/>
        </w:rPr>
        <w:t xml:space="preserve"> </w:t>
      </w:r>
      <w:r w:rsidRPr="007324DB">
        <w:rPr>
          <w:rFonts w:asciiTheme="majorHAnsi" w:eastAsia="Cambria" w:hAnsiTheme="majorHAnsi" w:cs="Cambria"/>
          <w:color w:val="222222"/>
          <w:spacing w:val="2"/>
          <w:szCs w:val="22"/>
        </w:rPr>
        <w:t>are</w:t>
      </w:r>
      <w:r w:rsidRPr="007324DB">
        <w:rPr>
          <w:rFonts w:asciiTheme="majorHAnsi" w:eastAsia="Cambria" w:hAnsiTheme="majorHAnsi" w:cs="Cambria"/>
          <w:color w:val="222222"/>
          <w:spacing w:val="17"/>
          <w:szCs w:val="22"/>
        </w:rPr>
        <w:t xml:space="preserve"> </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de</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y</w:t>
      </w:r>
      <w:r w:rsidRPr="007324DB">
        <w:rPr>
          <w:rFonts w:asciiTheme="majorHAnsi" w:eastAsia="Cambria" w:hAnsiTheme="majorHAnsi" w:cs="Cambria"/>
          <w:color w:val="222222"/>
          <w:spacing w:val="24"/>
          <w:szCs w:val="22"/>
        </w:rPr>
        <w:t xml:space="preserve"> </w:t>
      </w:r>
      <w:r w:rsidRPr="007324DB">
        <w:rPr>
          <w:rFonts w:asciiTheme="majorHAnsi" w:eastAsia="Cambria" w:hAnsiTheme="majorHAnsi" w:cs="Cambria"/>
          <w:color w:val="222222"/>
          <w:spacing w:val="2"/>
          <w:szCs w:val="22"/>
        </w:rPr>
        <w:t>accep</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ed</w:t>
      </w:r>
      <w:r w:rsidRPr="007324DB">
        <w:rPr>
          <w:rFonts w:asciiTheme="majorHAnsi" w:eastAsia="Cambria" w:hAnsiTheme="majorHAnsi" w:cs="Cambria"/>
          <w:color w:val="222222"/>
          <w:spacing w:val="27"/>
          <w:szCs w:val="22"/>
        </w:rPr>
        <w:t xml:space="preserve"> </w:t>
      </w:r>
      <w:r w:rsidRPr="007324DB">
        <w:rPr>
          <w:rFonts w:asciiTheme="majorHAnsi" w:eastAsia="Cambria" w:hAnsiTheme="majorHAnsi" w:cs="Cambria"/>
          <w:color w:val="222222"/>
          <w:spacing w:val="2"/>
          <w:szCs w:val="22"/>
        </w:rPr>
        <w:t>by</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akeho</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ders</w:t>
      </w:r>
      <w:r w:rsidRPr="007324DB">
        <w:rPr>
          <w:rFonts w:asciiTheme="majorHAnsi" w:eastAsia="Cambria" w:hAnsiTheme="majorHAnsi" w:cs="Cambria"/>
          <w:color w:val="222222"/>
          <w:spacing w:val="20"/>
          <w:szCs w:val="22"/>
        </w:rPr>
        <w:t xml:space="preserve"> </w:t>
      </w:r>
      <w:r w:rsidRPr="007324DB">
        <w:rPr>
          <w:rFonts w:asciiTheme="majorHAnsi" w:eastAsia="Cambria" w:hAnsiTheme="majorHAnsi" w:cs="Cambria"/>
          <w:color w:val="222222"/>
          <w:spacing w:val="2"/>
          <w:szCs w:val="22"/>
        </w:rPr>
        <w:t>and</w:t>
      </w:r>
      <w:r w:rsidRPr="007324DB">
        <w:rPr>
          <w:rFonts w:asciiTheme="majorHAnsi" w:eastAsia="Cambria" w:hAnsiTheme="majorHAnsi" w:cs="Cambria"/>
          <w:color w:val="222222"/>
          <w:spacing w:val="3"/>
          <w:szCs w:val="22"/>
        </w:rPr>
        <w:t xml:space="preserve"> </w:t>
      </w:r>
      <w:r w:rsidRPr="007324DB">
        <w:rPr>
          <w:rFonts w:asciiTheme="majorHAnsi" w:eastAsia="Cambria" w:hAnsiTheme="majorHAnsi" w:cs="Cambria"/>
          <w:color w:val="222222"/>
          <w:spacing w:val="2"/>
          <w:szCs w:val="22"/>
        </w:rPr>
        <w:t>sys</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ca</w:t>
      </w:r>
      <w:r w:rsidRPr="007324DB">
        <w:rPr>
          <w:rFonts w:asciiTheme="majorHAnsi" w:eastAsia="Cambria" w:hAnsiTheme="majorHAnsi" w:cs="Cambria"/>
          <w:color w:val="222222"/>
          <w:spacing w:val="1"/>
          <w:szCs w:val="22"/>
        </w:rPr>
        <w:t>ll</w:t>
      </w:r>
      <w:r w:rsidRPr="007324DB">
        <w:rPr>
          <w:rFonts w:asciiTheme="majorHAnsi" w:eastAsia="Cambria" w:hAnsiTheme="majorHAnsi" w:cs="Cambria"/>
          <w:color w:val="222222"/>
          <w:spacing w:val="2"/>
          <w:szCs w:val="22"/>
        </w:rPr>
        <w:t>y</w:t>
      </w:r>
      <w:r w:rsidRPr="007324DB">
        <w:rPr>
          <w:rFonts w:asciiTheme="majorHAnsi" w:eastAsia="Cambria" w:hAnsiTheme="majorHAnsi" w:cs="Cambria"/>
          <w:color w:val="222222"/>
          <w:spacing w:val="23"/>
          <w:szCs w:val="22"/>
        </w:rPr>
        <w:t xml:space="preserve"> </w:t>
      </w:r>
      <w:r w:rsidRPr="007324DB">
        <w:rPr>
          <w:rFonts w:asciiTheme="majorHAnsi" w:eastAsia="Cambria" w:hAnsiTheme="majorHAnsi" w:cs="Cambria"/>
          <w:color w:val="222222"/>
          <w:spacing w:val="2"/>
          <w:szCs w:val="22"/>
        </w:rPr>
        <w:t>app</w:t>
      </w:r>
      <w:r w:rsidRPr="007324DB">
        <w:rPr>
          <w:rFonts w:asciiTheme="majorHAnsi" w:eastAsia="Cambria" w:hAnsiTheme="majorHAnsi" w:cs="Cambria"/>
          <w:color w:val="222222"/>
          <w:spacing w:val="1"/>
          <w:szCs w:val="22"/>
        </w:rPr>
        <w:t>li</w:t>
      </w:r>
      <w:r w:rsidRPr="007324DB">
        <w:rPr>
          <w:rFonts w:asciiTheme="majorHAnsi" w:eastAsia="Cambria" w:hAnsiTheme="majorHAnsi" w:cs="Cambria"/>
          <w:color w:val="222222"/>
          <w:spacing w:val="2"/>
          <w:szCs w:val="22"/>
        </w:rPr>
        <w:t>ed</w:t>
      </w:r>
      <w:r w:rsidRPr="007324DB">
        <w:rPr>
          <w:rFonts w:asciiTheme="majorHAnsi" w:eastAsia="Cambria" w:hAnsiTheme="majorHAnsi" w:cs="Cambria"/>
          <w:color w:val="222222"/>
          <w:spacing w:val="10"/>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accordance</w:t>
      </w:r>
      <w:r w:rsidRPr="007324DB">
        <w:rPr>
          <w:rFonts w:asciiTheme="majorHAnsi" w:eastAsia="Cambria" w:hAnsiTheme="majorHAnsi" w:cs="Cambria"/>
          <w:color w:val="222222"/>
          <w:spacing w:val="17"/>
          <w:szCs w:val="22"/>
        </w:rPr>
        <w:t xml:space="preserve"> </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1"/>
          <w:szCs w:val="22"/>
        </w:rPr>
        <w:t>it</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pacing w:val="5"/>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 gu</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d</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ng</w:t>
      </w:r>
      <w:r w:rsidRPr="007324DB">
        <w:rPr>
          <w:rFonts w:asciiTheme="majorHAnsi" w:eastAsia="Cambria" w:hAnsiTheme="majorHAnsi" w:cs="Cambria"/>
          <w:color w:val="222222"/>
          <w:spacing w:val="10"/>
          <w:szCs w:val="22"/>
        </w:rPr>
        <w:t xml:space="preserve"> </w:t>
      </w:r>
      <w:r w:rsidRPr="007324DB">
        <w:rPr>
          <w:rFonts w:asciiTheme="majorHAnsi" w:eastAsia="Cambria" w:hAnsiTheme="majorHAnsi" w:cs="Cambria"/>
          <w:color w:val="222222"/>
          <w:spacing w:val="2"/>
          <w:w w:val="102"/>
          <w:szCs w:val="22"/>
        </w:rPr>
        <w:t>pr</w:t>
      </w:r>
      <w:r w:rsidRPr="007324DB">
        <w:rPr>
          <w:rFonts w:asciiTheme="majorHAnsi" w:eastAsia="Cambria" w:hAnsiTheme="majorHAnsi" w:cs="Cambria"/>
          <w:color w:val="222222"/>
          <w:spacing w:val="1"/>
          <w:w w:val="102"/>
          <w:szCs w:val="22"/>
        </w:rPr>
        <w:t>i</w:t>
      </w:r>
      <w:r w:rsidRPr="007324DB">
        <w:rPr>
          <w:rFonts w:asciiTheme="majorHAnsi" w:eastAsia="Cambria" w:hAnsiTheme="majorHAnsi" w:cs="Cambria"/>
          <w:color w:val="222222"/>
          <w:spacing w:val="2"/>
          <w:w w:val="102"/>
          <w:szCs w:val="22"/>
        </w:rPr>
        <w:t>nc</w:t>
      </w:r>
      <w:r w:rsidRPr="007324DB">
        <w:rPr>
          <w:rFonts w:asciiTheme="majorHAnsi" w:eastAsia="Cambria" w:hAnsiTheme="majorHAnsi" w:cs="Cambria"/>
          <w:color w:val="222222"/>
          <w:spacing w:val="1"/>
          <w:w w:val="102"/>
          <w:szCs w:val="22"/>
        </w:rPr>
        <w:t>ipl</w:t>
      </w:r>
      <w:r w:rsidRPr="007324DB">
        <w:rPr>
          <w:rFonts w:asciiTheme="majorHAnsi" w:eastAsia="Cambria" w:hAnsiTheme="majorHAnsi" w:cs="Cambria"/>
          <w:color w:val="222222"/>
          <w:spacing w:val="2"/>
          <w:w w:val="102"/>
          <w:szCs w:val="22"/>
        </w:rPr>
        <w:t>es</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2"/>
          <w:szCs w:val="22"/>
        </w:rPr>
        <w:t>es</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ab</w:t>
      </w:r>
      <w:r w:rsidRPr="007324DB">
        <w:rPr>
          <w:rFonts w:asciiTheme="majorHAnsi" w:eastAsia="Cambria" w:hAnsiTheme="majorHAnsi" w:cs="Cambria"/>
          <w:color w:val="222222"/>
          <w:spacing w:val="1"/>
          <w:szCs w:val="22"/>
        </w:rPr>
        <w:t>li</w:t>
      </w:r>
      <w:r w:rsidRPr="007324DB">
        <w:rPr>
          <w:rFonts w:asciiTheme="majorHAnsi" w:eastAsia="Cambria" w:hAnsiTheme="majorHAnsi" w:cs="Cambria"/>
          <w:color w:val="222222"/>
          <w:spacing w:val="2"/>
          <w:szCs w:val="22"/>
        </w:rPr>
        <w:t>shed</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here</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pacing w:val="1"/>
          <w:szCs w:val="22"/>
        </w:rPr>
        <w:t>,</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C</w:t>
      </w:r>
      <w:r w:rsidRPr="007324DB">
        <w:rPr>
          <w:rFonts w:asciiTheme="majorHAnsi" w:eastAsia="Cambria" w:hAnsiTheme="majorHAnsi" w:cs="Cambria"/>
          <w:color w:val="222222"/>
          <w:spacing w:val="3"/>
          <w:szCs w:val="22"/>
        </w:rPr>
        <w:t>O</w:t>
      </w:r>
      <w:r w:rsidRPr="007324DB">
        <w:rPr>
          <w:rFonts w:asciiTheme="majorHAnsi" w:eastAsia="Cambria" w:hAnsiTheme="majorHAnsi" w:cs="Cambria"/>
          <w:color w:val="222222"/>
          <w:spacing w:val="2"/>
          <w:szCs w:val="22"/>
        </w:rPr>
        <w:t>F</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szCs w:val="22"/>
        </w:rPr>
        <w:t>it</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30</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Sess</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pacing w:val="1"/>
          <w:szCs w:val="22"/>
        </w:rPr>
        <w:t>n</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agreed</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on</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need</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pacing w:val="45"/>
          <w:szCs w:val="22"/>
        </w:rPr>
        <w:t xml:space="preserve"> </w:t>
      </w:r>
      <w:r w:rsidRPr="007324DB">
        <w:rPr>
          <w:rFonts w:asciiTheme="majorHAnsi" w:eastAsia="Cambria" w:hAnsiTheme="majorHAnsi" w:cs="Cambria"/>
          <w:color w:val="222222"/>
          <w:spacing w:val="2"/>
          <w:w w:val="102"/>
          <w:szCs w:val="22"/>
        </w:rPr>
        <w:t>deve</w:t>
      </w:r>
      <w:r w:rsidRPr="007324DB">
        <w:rPr>
          <w:rFonts w:asciiTheme="majorHAnsi" w:eastAsia="Cambria" w:hAnsiTheme="majorHAnsi" w:cs="Cambria"/>
          <w:color w:val="222222"/>
          <w:spacing w:val="1"/>
          <w:w w:val="103"/>
          <w:szCs w:val="22"/>
        </w:rPr>
        <w:t>l</w:t>
      </w:r>
      <w:r w:rsidRPr="007324DB">
        <w:rPr>
          <w:rFonts w:asciiTheme="majorHAnsi" w:eastAsia="Cambria" w:hAnsiTheme="majorHAnsi" w:cs="Cambria"/>
          <w:color w:val="222222"/>
          <w:spacing w:val="2"/>
          <w:w w:val="102"/>
          <w:szCs w:val="22"/>
        </w:rPr>
        <w:t>op</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p</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en</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on</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ra</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eg</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es</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2"/>
          <w:szCs w:val="22"/>
        </w:rPr>
        <w:t>or</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SSF</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Gu</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de</w:t>
      </w:r>
      <w:r w:rsidRPr="007324DB">
        <w:rPr>
          <w:rFonts w:asciiTheme="majorHAnsi" w:eastAsia="Cambria" w:hAnsiTheme="majorHAnsi" w:cs="Cambria"/>
          <w:color w:val="222222"/>
          <w:spacing w:val="1"/>
          <w:szCs w:val="22"/>
        </w:rPr>
        <w:t>li</w:t>
      </w:r>
      <w:r w:rsidRPr="007324DB">
        <w:rPr>
          <w:rFonts w:asciiTheme="majorHAnsi" w:eastAsia="Cambria" w:hAnsiTheme="majorHAnsi" w:cs="Cambria"/>
          <w:color w:val="222222"/>
          <w:spacing w:val="2"/>
          <w:szCs w:val="22"/>
        </w:rPr>
        <w:t>nes</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var</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ous</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eve</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zCs w:val="22"/>
        </w:rPr>
        <w:t>s</w:t>
      </w:r>
      <w:r w:rsidRPr="007324DB">
        <w:rPr>
          <w:rFonts w:asciiTheme="majorHAnsi" w:eastAsia="Cambria" w:hAnsiTheme="majorHAnsi" w:cs="Cambria"/>
          <w:color w:val="222222"/>
          <w:spacing w:val="1"/>
          <w:szCs w:val="22"/>
        </w:rPr>
        <w:t>,</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nc</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ud</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ng</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w w:val="102"/>
          <w:szCs w:val="22"/>
        </w:rPr>
        <w:t>re</w:t>
      </w:r>
      <w:r w:rsidRPr="007324DB">
        <w:rPr>
          <w:rFonts w:asciiTheme="majorHAnsi" w:eastAsia="Cambria" w:hAnsiTheme="majorHAnsi" w:cs="Cambria"/>
          <w:color w:val="222222"/>
          <w:spacing w:val="1"/>
          <w:w w:val="103"/>
          <w:szCs w:val="22"/>
        </w:rPr>
        <w:t>l</w:t>
      </w:r>
      <w:r w:rsidRPr="007324DB">
        <w:rPr>
          <w:rFonts w:asciiTheme="majorHAnsi" w:eastAsia="Cambria" w:hAnsiTheme="majorHAnsi" w:cs="Cambria"/>
          <w:color w:val="222222"/>
          <w:spacing w:val="2"/>
          <w:w w:val="102"/>
          <w:szCs w:val="22"/>
        </w:rPr>
        <w:t>a</w:t>
      </w:r>
      <w:r w:rsidRPr="007324DB">
        <w:rPr>
          <w:rFonts w:asciiTheme="majorHAnsi" w:eastAsia="Cambria" w:hAnsiTheme="majorHAnsi" w:cs="Cambria"/>
          <w:color w:val="222222"/>
          <w:spacing w:val="1"/>
          <w:w w:val="102"/>
          <w:szCs w:val="22"/>
        </w:rPr>
        <w:t>t</w:t>
      </w:r>
      <w:r w:rsidRPr="007324DB">
        <w:rPr>
          <w:rFonts w:asciiTheme="majorHAnsi" w:eastAsia="Cambria" w:hAnsiTheme="majorHAnsi" w:cs="Cambria"/>
          <w:color w:val="222222"/>
          <w:spacing w:val="2"/>
          <w:w w:val="102"/>
          <w:szCs w:val="22"/>
        </w:rPr>
        <w:t>ed</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2"/>
          <w:szCs w:val="22"/>
        </w:rPr>
        <w:t>po</w:t>
      </w:r>
      <w:r w:rsidRPr="007324DB">
        <w:rPr>
          <w:rFonts w:asciiTheme="majorHAnsi" w:eastAsia="Cambria" w:hAnsiTheme="majorHAnsi" w:cs="Cambria"/>
          <w:color w:val="222222"/>
          <w:spacing w:val="1"/>
          <w:szCs w:val="22"/>
        </w:rPr>
        <w:t>li</w:t>
      </w:r>
      <w:r w:rsidRPr="007324DB">
        <w:rPr>
          <w:rFonts w:asciiTheme="majorHAnsi" w:eastAsia="Cambria" w:hAnsiTheme="majorHAnsi" w:cs="Cambria"/>
          <w:color w:val="222222"/>
          <w:spacing w:val="2"/>
          <w:szCs w:val="22"/>
        </w:rPr>
        <w:t>cy</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re</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2"/>
          <w:szCs w:val="22"/>
        </w:rPr>
        <w:t>or</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pacing w:val="1"/>
          <w:szCs w:val="22"/>
        </w:rPr>
        <w:t>.</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C</w:t>
      </w:r>
      <w:r w:rsidRPr="007324DB">
        <w:rPr>
          <w:rFonts w:asciiTheme="majorHAnsi" w:eastAsia="Cambria" w:hAnsiTheme="majorHAnsi" w:cs="Cambria"/>
          <w:color w:val="222222"/>
          <w:spacing w:val="3"/>
          <w:szCs w:val="22"/>
        </w:rPr>
        <w:t>O</w:t>
      </w:r>
      <w:r w:rsidRPr="007324DB">
        <w:rPr>
          <w:rFonts w:asciiTheme="majorHAnsi" w:eastAsia="Cambria" w:hAnsiTheme="majorHAnsi" w:cs="Cambria"/>
          <w:color w:val="222222"/>
          <w:spacing w:val="2"/>
          <w:szCs w:val="22"/>
        </w:rPr>
        <w:t>F</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so</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reca</w:t>
      </w:r>
      <w:r w:rsidRPr="007324DB">
        <w:rPr>
          <w:rFonts w:asciiTheme="majorHAnsi" w:eastAsia="Cambria" w:hAnsiTheme="majorHAnsi" w:cs="Cambria"/>
          <w:color w:val="222222"/>
          <w:spacing w:val="1"/>
          <w:szCs w:val="22"/>
        </w:rPr>
        <w:t>ll</w:t>
      </w:r>
      <w:r w:rsidRPr="007324DB">
        <w:rPr>
          <w:rFonts w:asciiTheme="majorHAnsi" w:eastAsia="Cambria" w:hAnsiTheme="majorHAnsi" w:cs="Cambria"/>
          <w:color w:val="222222"/>
          <w:spacing w:val="2"/>
          <w:szCs w:val="22"/>
        </w:rPr>
        <w:t>ed</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ha</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szCs w:val="22"/>
        </w:rPr>
        <w:t>it</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29</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Sess</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on</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szCs w:val="22"/>
        </w:rPr>
        <w:t>it</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had</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reco</w:t>
      </w:r>
      <w:r w:rsidRPr="007324DB">
        <w:rPr>
          <w:rFonts w:asciiTheme="majorHAnsi" w:eastAsia="Cambria" w:hAnsiTheme="majorHAnsi" w:cs="Cambria"/>
          <w:color w:val="222222"/>
          <w:spacing w:val="3"/>
          <w:szCs w:val="22"/>
        </w:rPr>
        <w:t>mm</w:t>
      </w:r>
      <w:r w:rsidRPr="007324DB">
        <w:rPr>
          <w:rFonts w:asciiTheme="majorHAnsi" w:eastAsia="Cambria" w:hAnsiTheme="majorHAnsi" w:cs="Cambria"/>
          <w:color w:val="222222"/>
          <w:spacing w:val="2"/>
          <w:szCs w:val="22"/>
        </w:rPr>
        <w:t>ended</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w w:val="102"/>
          <w:szCs w:val="22"/>
        </w:rPr>
        <w:t>t</w:t>
      </w:r>
      <w:r w:rsidRPr="007324DB">
        <w:rPr>
          <w:rFonts w:asciiTheme="majorHAnsi" w:eastAsia="Cambria" w:hAnsiTheme="majorHAnsi" w:cs="Cambria"/>
          <w:color w:val="222222"/>
          <w:spacing w:val="2"/>
          <w:w w:val="102"/>
          <w:szCs w:val="22"/>
        </w:rPr>
        <w:t>he</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2"/>
          <w:w w:val="102"/>
          <w:szCs w:val="22"/>
        </w:rPr>
        <w:t>es</w:t>
      </w:r>
      <w:r w:rsidRPr="007324DB">
        <w:rPr>
          <w:rFonts w:asciiTheme="majorHAnsi" w:eastAsia="Cambria" w:hAnsiTheme="majorHAnsi" w:cs="Cambria"/>
          <w:color w:val="222222"/>
          <w:spacing w:val="1"/>
          <w:w w:val="102"/>
          <w:szCs w:val="22"/>
        </w:rPr>
        <w:t>t</w:t>
      </w:r>
      <w:r w:rsidRPr="007324DB">
        <w:rPr>
          <w:rFonts w:asciiTheme="majorHAnsi" w:eastAsia="Cambria" w:hAnsiTheme="majorHAnsi" w:cs="Cambria"/>
          <w:color w:val="222222"/>
          <w:spacing w:val="2"/>
          <w:w w:val="102"/>
          <w:szCs w:val="22"/>
        </w:rPr>
        <w:t>ab</w:t>
      </w:r>
      <w:r w:rsidRPr="007324DB">
        <w:rPr>
          <w:rFonts w:asciiTheme="majorHAnsi" w:eastAsia="Cambria" w:hAnsiTheme="majorHAnsi" w:cs="Cambria"/>
          <w:color w:val="222222"/>
          <w:spacing w:val="1"/>
          <w:w w:val="103"/>
          <w:szCs w:val="22"/>
        </w:rPr>
        <w:t>l</w:t>
      </w:r>
      <w:r w:rsidRPr="007324DB">
        <w:rPr>
          <w:rFonts w:asciiTheme="majorHAnsi" w:eastAsia="Cambria" w:hAnsiTheme="majorHAnsi" w:cs="Cambria"/>
          <w:color w:val="222222"/>
          <w:spacing w:val="1"/>
          <w:w w:val="102"/>
          <w:szCs w:val="22"/>
        </w:rPr>
        <w:t>i</w:t>
      </w:r>
      <w:r w:rsidRPr="007324DB">
        <w:rPr>
          <w:rFonts w:asciiTheme="majorHAnsi" w:eastAsia="Cambria" w:hAnsiTheme="majorHAnsi" w:cs="Cambria"/>
          <w:color w:val="222222"/>
          <w:spacing w:val="2"/>
          <w:w w:val="102"/>
          <w:szCs w:val="22"/>
        </w:rPr>
        <w:t>sh</w:t>
      </w:r>
      <w:r w:rsidRPr="007324DB">
        <w:rPr>
          <w:rFonts w:asciiTheme="majorHAnsi" w:eastAsia="Cambria" w:hAnsiTheme="majorHAnsi" w:cs="Cambria"/>
          <w:color w:val="222222"/>
          <w:spacing w:val="3"/>
          <w:w w:val="102"/>
          <w:szCs w:val="22"/>
        </w:rPr>
        <w:t>m</w:t>
      </w:r>
      <w:r w:rsidRPr="007324DB">
        <w:rPr>
          <w:rFonts w:asciiTheme="majorHAnsi" w:eastAsia="Cambria" w:hAnsiTheme="majorHAnsi" w:cs="Cambria"/>
          <w:color w:val="222222"/>
          <w:spacing w:val="2"/>
          <w:w w:val="102"/>
          <w:szCs w:val="22"/>
        </w:rPr>
        <w:t>en</w:t>
      </w:r>
      <w:r w:rsidRPr="007324DB">
        <w:rPr>
          <w:rFonts w:asciiTheme="majorHAnsi" w:eastAsia="Cambria" w:hAnsiTheme="majorHAnsi" w:cs="Cambria"/>
          <w:color w:val="222222"/>
          <w:spacing w:val="1"/>
          <w:w w:val="102"/>
          <w:szCs w:val="22"/>
        </w:rPr>
        <w:t xml:space="preserve">t </w:t>
      </w:r>
      <w:r w:rsidRPr="007324DB">
        <w:rPr>
          <w:rFonts w:asciiTheme="majorHAnsi" w:eastAsia="Cambria" w:hAnsiTheme="majorHAnsi" w:cs="Cambria"/>
          <w:color w:val="222222"/>
          <w:spacing w:val="2"/>
          <w:w w:val="102"/>
          <w:szCs w:val="22"/>
        </w:rPr>
        <w:t>o</w:t>
      </w:r>
      <w:r w:rsidRPr="007324DB">
        <w:rPr>
          <w:rFonts w:asciiTheme="majorHAnsi" w:eastAsia="Cambria" w:hAnsiTheme="majorHAnsi" w:cs="Cambria"/>
          <w:color w:val="222222"/>
          <w:spacing w:val="1"/>
          <w:w w:val="102"/>
          <w:szCs w:val="22"/>
        </w:rPr>
        <w:t xml:space="preserve">f </w:t>
      </w:r>
      <w:r w:rsidRPr="007324DB">
        <w:rPr>
          <w:rFonts w:asciiTheme="majorHAnsi" w:eastAsia="Cambria" w:hAnsiTheme="majorHAnsi" w:cs="Cambria"/>
          <w:color w:val="222222"/>
          <w:spacing w:val="2"/>
          <w:w w:val="102"/>
          <w:szCs w:val="22"/>
        </w:rPr>
        <w:t>a</w:t>
      </w:r>
      <w:r w:rsidRPr="007324DB">
        <w:rPr>
          <w:rFonts w:asciiTheme="majorHAnsi" w:eastAsia="Cambria" w:hAnsiTheme="majorHAnsi" w:cs="Cambria"/>
          <w:color w:val="222222"/>
          <w:spacing w:val="1"/>
          <w:w w:val="102"/>
          <w:szCs w:val="22"/>
        </w:rPr>
        <w:t xml:space="preserve"> </w:t>
      </w:r>
      <w:r w:rsidRPr="007324DB">
        <w:rPr>
          <w:rFonts w:asciiTheme="majorHAnsi" w:eastAsia="Cambria" w:hAnsiTheme="majorHAnsi" w:cs="Cambria"/>
          <w:color w:val="222222"/>
          <w:spacing w:val="2"/>
          <w:w w:val="102"/>
          <w:szCs w:val="22"/>
        </w:rPr>
        <w:t>g</w:t>
      </w:r>
      <w:r w:rsidRPr="007324DB">
        <w:rPr>
          <w:rFonts w:asciiTheme="majorHAnsi" w:eastAsia="Cambria" w:hAnsiTheme="majorHAnsi" w:cs="Cambria"/>
          <w:color w:val="222222"/>
          <w:spacing w:val="1"/>
          <w:w w:val="103"/>
          <w:szCs w:val="22"/>
        </w:rPr>
        <w:t>l</w:t>
      </w:r>
      <w:r w:rsidRPr="007324DB">
        <w:rPr>
          <w:rFonts w:asciiTheme="majorHAnsi" w:eastAsia="Cambria" w:hAnsiTheme="majorHAnsi" w:cs="Cambria"/>
          <w:color w:val="222222"/>
          <w:spacing w:val="2"/>
          <w:w w:val="102"/>
          <w:szCs w:val="22"/>
        </w:rPr>
        <w:t>oba</w:t>
      </w:r>
      <w:r w:rsidRPr="007324DB">
        <w:rPr>
          <w:rFonts w:asciiTheme="majorHAnsi" w:eastAsia="Cambria" w:hAnsiTheme="majorHAnsi" w:cs="Cambria"/>
          <w:color w:val="222222"/>
          <w:spacing w:val="1"/>
          <w:w w:val="103"/>
          <w:szCs w:val="22"/>
        </w:rPr>
        <w:t>l</w:t>
      </w:r>
      <w:r w:rsidRPr="007324DB">
        <w:rPr>
          <w:rFonts w:asciiTheme="majorHAnsi" w:eastAsia="Cambria" w:hAnsiTheme="majorHAnsi" w:cs="Cambria"/>
          <w:color w:val="222222"/>
          <w:spacing w:val="1"/>
          <w:w w:val="102"/>
          <w:szCs w:val="22"/>
        </w:rPr>
        <w:t xml:space="preserve"> </w:t>
      </w:r>
      <w:r w:rsidRPr="007324DB">
        <w:rPr>
          <w:rFonts w:asciiTheme="majorHAnsi" w:eastAsia="Cambria" w:hAnsiTheme="majorHAnsi" w:cs="Cambria"/>
          <w:color w:val="222222"/>
          <w:spacing w:val="2"/>
          <w:w w:val="102"/>
          <w:szCs w:val="22"/>
        </w:rPr>
        <w:t>ass</w:t>
      </w:r>
      <w:r w:rsidRPr="007324DB">
        <w:rPr>
          <w:rFonts w:asciiTheme="majorHAnsi" w:eastAsia="Cambria" w:hAnsiTheme="majorHAnsi" w:cs="Cambria"/>
          <w:color w:val="222222"/>
          <w:spacing w:val="1"/>
          <w:w w:val="102"/>
          <w:szCs w:val="22"/>
        </w:rPr>
        <w:t>i</w:t>
      </w:r>
      <w:r w:rsidRPr="007324DB">
        <w:rPr>
          <w:rFonts w:asciiTheme="majorHAnsi" w:eastAsia="Cambria" w:hAnsiTheme="majorHAnsi" w:cs="Cambria"/>
          <w:color w:val="222222"/>
          <w:spacing w:val="2"/>
          <w:w w:val="102"/>
          <w:szCs w:val="22"/>
        </w:rPr>
        <w:t>s</w:t>
      </w:r>
      <w:r w:rsidRPr="007324DB">
        <w:rPr>
          <w:rFonts w:asciiTheme="majorHAnsi" w:eastAsia="Cambria" w:hAnsiTheme="majorHAnsi" w:cs="Cambria"/>
          <w:color w:val="222222"/>
          <w:spacing w:val="1"/>
          <w:w w:val="102"/>
          <w:szCs w:val="22"/>
        </w:rPr>
        <w:t>t</w:t>
      </w:r>
      <w:r w:rsidRPr="007324DB">
        <w:rPr>
          <w:rFonts w:asciiTheme="majorHAnsi" w:eastAsia="Cambria" w:hAnsiTheme="majorHAnsi" w:cs="Cambria"/>
          <w:color w:val="222222"/>
          <w:spacing w:val="2"/>
          <w:w w:val="102"/>
          <w:szCs w:val="22"/>
        </w:rPr>
        <w:t>ance</w:t>
      </w:r>
      <w:r w:rsidRPr="007324DB">
        <w:rPr>
          <w:rFonts w:asciiTheme="majorHAnsi" w:eastAsia="Cambria" w:hAnsiTheme="majorHAnsi" w:cs="Cambria"/>
          <w:color w:val="222222"/>
          <w:spacing w:val="1"/>
          <w:w w:val="102"/>
          <w:szCs w:val="22"/>
        </w:rPr>
        <w:t xml:space="preserve"> </w:t>
      </w:r>
      <w:r w:rsidRPr="007324DB">
        <w:rPr>
          <w:rFonts w:asciiTheme="majorHAnsi" w:eastAsia="Cambria" w:hAnsiTheme="majorHAnsi" w:cs="Cambria"/>
          <w:color w:val="222222"/>
          <w:spacing w:val="2"/>
          <w:w w:val="102"/>
          <w:szCs w:val="22"/>
        </w:rPr>
        <w:t>progra</w:t>
      </w:r>
      <w:r w:rsidRPr="007324DB">
        <w:rPr>
          <w:rFonts w:asciiTheme="majorHAnsi" w:eastAsia="Cambria" w:hAnsiTheme="majorHAnsi" w:cs="Cambria"/>
          <w:color w:val="222222"/>
          <w:spacing w:val="3"/>
          <w:w w:val="102"/>
          <w:szCs w:val="22"/>
        </w:rPr>
        <w:t>mm</w:t>
      </w:r>
      <w:r w:rsidRPr="007324DB">
        <w:rPr>
          <w:rFonts w:asciiTheme="majorHAnsi" w:eastAsia="Cambria" w:hAnsiTheme="majorHAnsi" w:cs="Cambria"/>
          <w:color w:val="222222"/>
          <w:spacing w:val="2"/>
          <w:w w:val="102"/>
          <w:szCs w:val="22"/>
        </w:rPr>
        <w:t>e</w:t>
      </w:r>
      <w:r w:rsidRPr="007324DB">
        <w:rPr>
          <w:rFonts w:asciiTheme="majorHAnsi" w:eastAsia="Cambria" w:hAnsiTheme="majorHAnsi" w:cs="Cambria"/>
          <w:color w:val="222222"/>
          <w:spacing w:val="1"/>
          <w:w w:val="102"/>
          <w:szCs w:val="22"/>
        </w:rPr>
        <w:t xml:space="preserve"> t</w:t>
      </w:r>
      <w:r w:rsidRPr="007324DB">
        <w:rPr>
          <w:rFonts w:asciiTheme="majorHAnsi" w:eastAsia="Cambria" w:hAnsiTheme="majorHAnsi" w:cs="Cambria"/>
          <w:color w:val="222222"/>
          <w:spacing w:val="2"/>
          <w:w w:val="102"/>
          <w:szCs w:val="22"/>
        </w:rPr>
        <w:t>o</w:t>
      </w:r>
      <w:r w:rsidRPr="007324DB">
        <w:rPr>
          <w:rFonts w:asciiTheme="majorHAnsi" w:eastAsia="Cambria" w:hAnsiTheme="majorHAnsi" w:cs="Cambria"/>
          <w:color w:val="222222"/>
          <w:spacing w:val="1"/>
          <w:w w:val="102"/>
          <w:szCs w:val="22"/>
        </w:rPr>
        <w:t xml:space="preserve"> </w:t>
      </w:r>
      <w:r w:rsidRPr="007324DB">
        <w:rPr>
          <w:rFonts w:asciiTheme="majorHAnsi" w:eastAsia="Cambria" w:hAnsiTheme="majorHAnsi" w:cs="Cambria"/>
          <w:color w:val="222222"/>
          <w:spacing w:val="2"/>
          <w:w w:val="102"/>
          <w:szCs w:val="22"/>
        </w:rPr>
        <w:t>suppor</w:t>
      </w:r>
      <w:r w:rsidRPr="007324DB">
        <w:rPr>
          <w:rFonts w:asciiTheme="majorHAnsi" w:eastAsia="Cambria" w:hAnsiTheme="majorHAnsi" w:cs="Cambria"/>
          <w:color w:val="222222"/>
          <w:spacing w:val="1"/>
          <w:w w:val="102"/>
          <w:szCs w:val="22"/>
        </w:rPr>
        <w:t>t t</w:t>
      </w:r>
      <w:r w:rsidRPr="007324DB">
        <w:rPr>
          <w:rFonts w:asciiTheme="majorHAnsi" w:eastAsia="Cambria" w:hAnsiTheme="majorHAnsi" w:cs="Cambria"/>
          <w:color w:val="222222"/>
          <w:spacing w:val="2"/>
          <w:w w:val="102"/>
          <w:szCs w:val="22"/>
        </w:rPr>
        <w:t>h</w:t>
      </w:r>
      <w:r w:rsidRPr="007324DB">
        <w:rPr>
          <w:rFonts w:asciiTheme="majorHAnsi" w:eastAsia="Cambria" w:hAnsiTheme="majorHAnsi" w:cs="Cambria"/>
          <w:color w:val="222222"/>
          <w:spacing w:val="1"/>
          <w:w w:val="102"/>
          <w:szCs w:val="22"/>
        </w:rPr>
        <w:t>i</w:t>
      </w:r>
      <w:r w:rsidRPr="007324DB">
        <w:rPr>
          <w:rFonts w:asciiTheme="majorHAnsi" w:eastAsia="Cambria" w:hAnsiTheme="majorHAnsi" w:cs="Cambria"/>
          <w:color w:val="222222"/>
          <w:spacing w:val="2"/>
          <w:w w:val="102"/>
          <w:szCs w:val="22"/>
        </w:rPr>
        <w:t>s</w:t>
      </w:r>
      <w:r w:rsidRPr="007324DB">
        <w:rPr>
          <w:rFonts w:asciiTheme="majorHAnsi" w:eastAsia="Cambria" w:hAnsiTheme="majorHAnsi" w:cs="Cambria"/>
          <w:color w:val="222222"/>
          <w:spacing w:val="1"/>
          <w:w w:val="102"/>
          <w:szCs w:val="22"/>
        </w:rPr>
        <w:t xml:space="preserve"> </w:t>
      </w:r>
      <w:r w:rsidRPr="007324DB">
        <w:rPr>
          <w:rFonts w:asciiTheme="majorHAnsi" w:eastAsia="Cambria" w:hAnsiTheme="majorHAnsi" w:cs="Cambria"/>
          <w:color w:val="222222"/>
          <w:spacing w:val="2"/>
          <w:w w:val="102"/>
          <w:szCs w:val="22"/>
        </w:rPr>
        <w:t>process</w:t>
      </w:r>
      <w:r w:rsidRPr="007324DB">
        <w:rPr>
          <w:rFonts w:asciiTheme="majorHAnsi" w:eastAsia="Cambria" w:hAnsiTheme="majorHAnsi" w:cs="Cambria"/>
          <w:color w:val="222222"/>
          <w:spacing w:val="1"/>
          <w:w w:val="102"/>
          <w:szCs w:val="22"/>
        </w:rPr>
        <w:t>.</w:t>
      </w:r>
      <w:r w:rsidRPr="007324DB">
        <w:rPr>
          <w:rFonts w:asciiTheme="majorHAnsi" w:eastAsia="Cambria" w:hAnsiTheme="majorHAnsi" w:cs="Cambria"/>
          <w:color w:val="222222"/>
          <w:w w:val="102"/>
          <w:szCs w:val="22"/>
        </w:rPr>
        <w:t xml:space="preserve"> </w:t>
      </w:r>
    </w:p>
    <w:p w:rsidR="005555D5" w:rsidRPr="007324DB" w:rsidRDefault="005555D5" w:rsidP="00FB660A">
      <w:pPr>
        <w:ind w:right="8350"/>
        <w:rPr>
          <w:rFonts w:asciiTheme="majorHAnsi" w:eastAsia="Cambria" w:hAnsiTheme="majorHAnsi" w:cs="Cambria"/>
          <w:szCs w:val="22"/>
        </w:rPr>
      </w:pPr>
      <w:r w:rsidRPr="007324DB">
        <w:rPr>
          <w:rFonts w:asciiTheme="majorHAnsi" w:eastAsia="Cambria" w:hAnsiTheme="majorHAnsi" w:cs="Cambria"/>
          <w:color w:val="222222"/>
          <w:w w:val="102"/>
          <w:szCs w:val="22"/>
        </w:rPr>
        <w:t xml:space="preserve"> </w:t>
      </w:r>
    </w:p>
    <w:p w:rsidR="005555D5" w:rsidRPr="007324DB" w:rsidRDefault="005555D5" w:rsidP="00FB660A">
      <w:pPr>
        <w:spacing w:line="252" w:lineRule="auto"/>
        <w:ind w:right="45"/>
        <w:rPr>
          <w:rFonts w:asciiTheme="majorHAnsi" w:eastAsia="Cambria" w:hAnsiTheme="majorHAnsi" w:cs="Cambria"/>
          <w:szCs w:val="22"/>
        </w:rPr>
      </w:pPr>
      <w:r w:rsidRPr="007324DB">
        <w:rPr>
          <w:rFonts w:asciiTheme="majorHAnsi" w:eastAsia="Cambria" w:hAnsiTheme="majorHAnsi" w:cs="Cambria"/>
          <w:color w:val="222222"/>
          <w:spacing w:val="2"/>
          <w:szCs w:val="22"/>
        </w:rPr>
        <w:t>The specific need is recognized for</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2"/>
          <w:szCs w:val="22"/>
        </w:rPr>
        <w:t>de</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il</w:t>
      </w:r>
      <w:r w:rsidRPr="007324DB">
        <w:rPr>
          <w:rFonts w:asciiTheme="majorHAnsi" w:eastAsia="Cambria" w:hAnsiTheme="majorHAnsi" w:cs="Cambria"/>
          <w:color w:val="222222"/>
          <w:spacing w:val="2"/>
          <w:szCs w:val="22"/>
        </w:rPr>
        <w:t>ed</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gu</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dance</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on</w:t>
      </w:r>
      <w:r w:rsidRPr="007324DB">
        <w:rPr>
          <w:rFonts w:asciiTheme="majorHAnsi" w:eastAsia="Cambria" w:hAnsiTheme="majorHAnsi" w:cs="Cambria"/>
          <w:color w:val="222222"/>
          <w:spacing w:val="42"/>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p</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en</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on</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ra</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eg</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es</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41"/>
          <w:szCs w:val="22"/>
        </w:rPr>
        <w:t xml:space="preserve"> </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oca</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na</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ona</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reg</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ona</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and</w:t>
      </w:r>
      <w:r w:rsidRPr="007324DB">
        <w:rPr>
          <w:rFonts w:asciiTheme="majorHAnsi" w:eastAsia="Cambria" w:hAnsiTheme="majorHAnsi" w:cs="Cambria"/>
          <w:color w:val="222222"/>
          <w:spacing w:val="44"/>
          <w:szCs w:val="22"/>
        </w:rPr>
        <w:t xml:space="preserve"> </w:t>
      </w:r>
      <w:r w:rsidRPr="007324DB">
        <w:rPr>
          <w:rFonts w:asciiTheme="majorHAnsi" w:eastAsia="Cambria" w:hAnsiTheme="majorHAnsi" w:cs="Cambria"/>
          <w:color w:val="222222"/>
          <w:spacing w:val="2"/>
          <w:w w:val="102"/>
          <w:szCs w:val="22"/>
        </w:rPr>
        <w:t>g</w:t>
      </w:r>
      <w:r w:rsidRPr="007324DB">
        <w:rPr>
          <w:rFonts w:asciiTheme="majorHAnsi" w:eastAsia="Cambria" w:hAnsiTheme="majorHAnsi" w:cs="Cambria"/>
          <w:color w:val="222222"/>
          <w:spacing w:val="1"/>
          <w:w w:val="103"/>
          <w:szCs w:val="22"/>
        </w:rPr>
        <w:t>l</w:t>
      </w:r>
      <w:r w:rsidRPr="007324DB">
        <w:rPr>
          <w:rFonts w:asciiTheme="majorHAnsi" w:eastAsia="Cambria" w:hAnsiTheme="majorHAnsi" w:cs="Cambria"/>
          <w:color w:val="222222"/>
          <w:spacing w:val="2"/>
          <w:w w:val="102"/>
          <w:szCs w:val="22"/>
        </w:rPr>
        <w:t>oba</w:t>
      </w:r>
      <w:r w:rsidRPr="007324DB">
        <w:rPr>
          <w:rFonts w:asciiTheme="majorHAnsi" w:eastAsia="Cambria" w:hAnsiTheme="majorHAnsi" w:cs="Cambria"/>
          <w:color w:val="222222"/>
          <w:spacing w:val="1"/>
          <w:w w:val="103"/>
          <w:szCs w:val="22"/>
        </w:rPr>
        <w:t>l</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eve</w:t>
      </w:r>
      <w:r w:rsidRPr="007324DB">
        <w:rPr>
          <w:rFonts w:asciiTheme="majorHAnsi" w:eastAsia="Cambria" w:hAnsiTheme="majorHAnsi" w:cs="Cambria"/>
          <w:color w:val="222222"/>
          <w:spacing w:val="1"/>
          <w:szCs w:val="22"/>
        </w:rPr>
        <w:t>ls,</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as</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pacing w:val="1"/>
          <w:szCs w:val="22"/>
        </w:rPr>
        <w:t>ll</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as</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on</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p</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en</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on</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echan</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pacing w:val="1"/>
          <w:szCs w:val="22"/>
        </w:rPr>
        <w:t>,</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par</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nersh</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p</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arrange</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en</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w w:val="102"/>
          <w:szCs w:val="22"/>
        </w:rPr>
        <w:t>and</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2"/>
          <w:szCs w:val="22"/>
        </w:rPr>
        <w:t>ass</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ance</w:t>
      </w:r>
      <w:r w:rsidRPr="007324DB">
        <w:rPr>
          <w:rFonts w:asciiTheme="majorHAnsi" w:eastAsia="Cambria" w:hAnsiTheme="majorHAnsi" w:cs="Cambria"/>
          <w:color w:val="222222"/>
          <w:spacing w:val="1"/>
          <w:szCs w:val="22"/>
        </w:rPr>
        <w:t>.</w:t>
      </w:r>
      <w:r w:rsidRPr="007324DB">
        <w:rPr>
          <w:rFonts w:asciiTheme="majorHAnsi" w:eastAsia="Cambria" w:hAnsiTheme="majorHAnsi" w:cs="Cambria"/>
          <w:color w:val="222222"/>
          <w:spacing w:val="16"/>
          <w:szCs w:val="22"/>
        </w:rPr>
        <w:t xml:space="preserve"> </w:t>
      </w:r>
      <w:r w:rsidRPr="007324DB">
        <w:rPr>
          <w:rFonts w:asciiTheme="majorHAnsi" w:eastAsia="Cambria" w:hAnsiTheme="majorHAnsi" w:cs="Cambria"/>
          <w:color w:val="222222"/>
          <w:spacing w:val="3"/>
          <w:szCs w:val="22"/>
        </w:rPr>
        <w:t>B</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ng</w:t>
      </w:r>
      <w:r w:rsidRPr="007324DB">
        <w:rPr>
          <w:rFonts w:asciiTheme="majorHAnsi" w:eastAsia="Cambria" w:hAnsiTheme="majorHAnsi" w:cs="Cambria"/>
          <w:color w:val="222222"/>
          <w:spacing w:val="7"/>
          <w:szCs w:val="22"/>
        </w:rPr>
        <w:t xml:space="preserve"> </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akeho</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ders</w:t>
      </w:r>
      <w:r w:rsidRPr="007324DB">
        <w:rPr>
          <w:rFonts w:asciiTheme="majorHAnsi" w:eastAsia="Cambria" w:hAnsiTheme="majorHAnsi" w:cs="Cambria"/>
          <w:color w:val="222222"/>
          <w:spacing w:val="20"/>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pacing w:val="3"/>
          <w:szCs w:val="22"/>
        </w:rPr>
        <w:t xml:space="preserve"> </w:t>
      </w:r>
      <w:r w:rsidRPr="007324DB">
        <w:rPr>
          <w:rFonts w:asciiTheme="majorHAnsi" w:eastAsia="Cambria" w:hAnsiTheme="majorHAnsi" w:cs="Cambria"/>
          <w:color w:val="222222"/>
          <w:spacing w:val="2"/>
          <w:szCs w:val="22"/>
        </w:rPr>
        <w:t>proces</w:t>
      </w:r>
      <w:r w:rsidRPr="007324DB">
        <w:rPr>
          <w:rFonts w:asciiTheme="majorHAnsi" w:eastAsia="Cambria" w:hAnsiTheme="majorHAnsi" w:cs="Cambria"/>
          <w:color w:val="222222"/>
          <w:spacing w:val="1"/>
          <w:szCs w:val="22"/>
        </w:rPr>
        <w:t>s,</w:t>
      </w:r>
      <w:r w:rsidRPr="007324DB">
        <w:rPr>
          <w:rFonts w:asciiTheme="majorHAnsi" w:eastAsia="Cambria" w:hAnsiTheme="majorHAnsi" w:cs="Cambria"/>
          <w:color w:val="222222"/>
          <w:spacing w:val="11"/>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3"/>
          <w:szCs w:val="22"/>
        </w:rPr>
        <w:t>U</w:t>
      </w:r>
      <w:r w:rsidRPr="007324DB">
        <w:rPr>
          <w:rFonts w:asciiTheme="majorHAnsi" w:eastAsia="Cambria" w:hAnsiTheme="majorHAnsi" w:cs="Cambria"/>
          <w:color w:val="222222"/>
          <w:spacing w:val="2"/>
          <w:szCs w:val="22"/>
        </w:rPr>
        <w:t>C</w:t>
      </w:r>
      <w:r w:rsidRPr="007324DB">
        <w:rPr>
          <w:rFonts w:asciiTheme="majorHAnsi" w:eastAsia="Cambria" w:hAnsiTheme="majorHAnsi" w:cs="Cambria"/>
          <w:color w:val="222222"/>
          <w:spacing w:val="3"/>
          <w:szCs w:val="22"/>
        </w:rPr>
        <w:t>N</w:t>
      </w:r>
      <w:r w:rsidRPr="007324DB">
        <w:rPr>
          <w:rFonts w:asciiTheme="majorHAnsi" w:eastAsia="Cambria" w:hAnsiTheme="majorHAnsi" w:cs="Cambria"/>
          <w:color w:val="222222"/>
          <w:spacing w:val="6"/>
          <w:szCs w:val="22"/>
        </w:rPr>
        <w:t xml:space="preserve"> </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pacing w:val="3"/>
          <w:szCs w:val="22"/>
        </w:rPr>
        <w:t>U</w:t>
      </w:r>
      <w:r w:rsidRPr="007324DB">
        <w:rPr>
          <w:rFonts w:asciiTheme="majorHAnsi" w:eastAsia="Cambria" w:hAnsiTheme="majorHAnsi" w:cs="Cambria"/>
          <w:color w:val="222222"/>
          <w:spacing w:val="2"/>
          <w:szCs w:val="22"/>
        </w:rPr>
        <w:t>L</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5"/>
          <w:szCs w:val="22"/>
        </w:rPr>
        <w:t xml:space="preserve"> </w:t>
      </w:r>
      <w:r w:rsidRPr="007324DB">
        <w:rPr>
          <w:rFonts w:asciiTheme="majorHAnsi" w:eastAsia="Cambria" w:hAnsiTheme="majorHAnsi" w:cs="Cambria"/>
          <w:color w:val="222222"/>
          <w:spacing w:val="2"/>
          <w:szCs w:val="22"/>
        </w:rPr>
        <w:t>and</w:t>
      </w:r>
      <w:r w:rsidRPr="007324DB">
        <w:rPr>
          <w:rFonts w:asciiTheme="majorHAnsi" w:eastAsia="Cambria" w:hAnsiTheme="majorHAnsi" w:cs="Cambria"/>
          <w:color w:val="222222"/>
          <w:spacing w:val="3"/>
          <w:szCs w:val="22"/>
        </w:rPr>
        <w:t xml:space="preserve"> </w:t>
      </w:r>
      <w:r w:rsidRPr="007324DB">
        <w:rPr>
          <w:rFonts w:asciiTheme="majorHAnsi" w:eastAsia="Cambria" w:hAnsiTheme="majorHAnsi" w:cs="Cambria"/>
          <w:color w:val="222222"/>
          <w:spacing w:val="2"/>
          <w:szCs w:val="22"/>
        </w:rPr>
        <w:t>FE</w:t>
      </w:r>
      <w:r w:rsidRPr="007324DB">
        <w:rPr>
          <w:rFonts w:asciiTheme="majorHAnsi" w:eastAsia="Cambria" w:hAnsiTheme="majorHAnsi" w:cs="Cambria"/>
          <w:color w:val="222222"/>
          <w:spacing w:val="3"/>
          <w:szCs w:val="22"/>
        </w:rPr>
        <w:t>G</w:t>
      </w:r>
      <w:r w:rsidRPr="007324DB">
        <w:rPr>
          <w:rFonts w:asciiTheme="majorHAnsi" w:eastAsia="Cambria" w:hAnsiTheme="majorHAnsi" w:cs="Cambria"/>
          <w:color w:val="222222"/>
          <w:spacing w:val="1"/>
          <w:szCs w:val="22"/>
        </w:rPr>
        <w:t>,</w:t>
      </w:r>
      <w:r w:rsidRPr="007324DB">
        <w:rPr>
          <w:rFonts w:asciiTheme="majorHAnsi" w:eastAsia="Cambria" w:hAnsiTheme="majorHAnsi" w:cs="Cambria"/>
          <w:color w:val="222222"/>
          <w:spacing w:val="5"/>
          <w:szCs w:val="22"/>
        </w:rPr>
        <w:t xml:space="preserve"> </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ong</w:t>
      </w:r>
      <w:r w:rsidRPr="007324DB">
        <w:rPr>
          <w:rFonts w:asciiTheme="majorHAnsi" w:eastAsia="Cambria" w:hAnsiTheme="majorHAnsi" w:cs="Cambria"/>
          <w:color w:val="222222"/>
          <w:spacing w:val="6"/>
          <w:szCs w:val="22"/>
        </w:rPr>
        <w:t xml:space="preserve"> </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1"/>
          <w:szCs w:val="22"/>
        </w:rPr>
        <w:t>it</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pacing w:val="5"/>
          <w:szCs w:val="22"/>
        </w:rPr>
        <w:t xml:space="preserve"> </w:t>
      </w:r>
      <w:r w:rsidRPr="007324DB">
        <w:rPr>
          <w:rFonts w:asciiTheme="majorHAnsi" w:eastAsia="Cambria" w:hAnsiTheme="majorHAnsi" w:cs="Cambria"/>
          <w:color w:val="222222"/>
          <w:spacing w:val="1"/>
          <w:w w:val="102"/>
          <w:szCs w:val="22"/>
        </w:rPr>
        <w:t>I</w:t>
      </w:r>
      <w:r w:rsidRPr="007324DB">
        <w:rPr>
          <w:rFonts w:asciiTheme="majorHAnsi" w:eastAsia="Cambria" w:hAnsiTheme="majorHAnsi" w:cs="Cambria"/>
          <w:color w:val="222222"/>
          <w:spacing w:val="2"/>
          <w:w w:val="102"/>
          <w:szCs w:val="22"/>
        </w:rPr>
        <w:t>CSF</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2"/>
          <w:szCs w:val="22"/>
        </w:rPr>
        <w:t>represen</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ves</w:t>
      </w:r>
      <w:r w:rsidRPr="007324DB">
        <w:rPr>
          <w:rFonts w:asciiTheme="majorHAnsi" w:eastAsia="Cambria" w:hAnsiTheme="majorHAnsi" w:cs="Cambria"/>
          <w:color w:val="222222"/>
          <w:spacing w:val="1"/>
          <w:szCs w:val="22"/>
        </w:rPr>
        <w:t>,</w:t>
      </w:r>
      <w:r w:rsidRPr="007324DB">
        <w:rPr>
          <w:rFonts w:asciiTheme="majorHAnsi" w:eastAsia="Cambria" w:hAnsiTheme="majorHAnsi" w:cs="Cambria"/>
          <w:color w:val="222222"/>
          <w:szCs w:val="22"/>
        </w:rPr>
        <w:t xml:space="preserve"> have </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46"/>
          <w:szCs w:val="22"/>
        </w:rPr>
        <w:t xml:space="preserve"> </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1"/>
          <w:szCs w:val="22"/>
        </w:rPr>
        <w:t>it</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FA</w:t>
      </w:r>
      <w:r w:rsidRPr="007324DB">
        <w:rPr>
          <w:rFonts w:asciiTheme="majorHAnsi" w:eastAsia="Cambria" w:hAnsiTheme="majorHAnsi" w:cs="Cambria"/>
          <w:color w:val="222222"/>
          <w:spacing w:val="3"/>
          <w:szCs w:val="22"/>
        </w:rPr>
        <w:t>O</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w w:val="102"/>
          <w:szCs w:val="22"/>
        </w:rPr>
        <w:t>t</w:t>
      </w:r>
      <w:r w:rsidRPr="007324DB">
        <w:rPr>
          <w:rFonts w:asciiTheme="majorHAnsi" w:eastAsia="Cambria" w:hAnsiTheme="majorHAnsi" w:cs="Cambria"/>
          <w:color w:val="222222"/>
          <w:spacing w:val="2"/>
          <w:w w:val="102"/>
          <w:szCs w:val="22"/>
        </w:rPr>
        <w:t>o</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2"/>
          <w:szCs w:val="22"/>
        </w:rPr>
        <w:t>d</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scuss</w:t>
      </w:r>
      <w:r w:rsidRPr="007324DB">
        <w:rPr>
          <w:rFonts w:asciiTheme="majorHAnsi" w:eastAsia="Cambria" w:hAnsiTheme="majorHAnsi" w:cs="Cambria"/>
          <w:color w:val="222222"/>
          <w:spacing w:val="22"/>
          <w:szCs w:val="22"/>
        </w:rPr>
        <w:t xml:space="preserve"> </w:t>
      </w:r>
      <w:r w:rsidRPr="007324DB">
        <w:rPr>
          <w:rFonts w:asciiTheme="majorHAnsi" w:eastAsia="Cambria" w:hAnsiTheme="majorHAnsi" w:cs="Cambria"/>
          <w:color w:val="222222"/>
          <w:spacing w:val="2"/>
          <w:szCs w:val="22"/>
        </w:rPr>
        <w:t>poss</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b</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pacing w:val="24"/>
          <w:szCs w:val="22"/>
        </w:rPr>
        <w:t xml:space="preserve"> </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pacing w:val="3"/>
          <w:szCs w:val="22"/>
        </w:rPr>
        <w:t>U</w:t>
      </w:r>
      <w:r w:rsidRPr="007324DB">
        <w:rPr>
          <w:rFonts w:asciiTheme="majorHAnsi" w:eastAsia="Cambria" w:hAnsiTheme="majorHAnsi" w:cs="Cambria"/>
          <w:color w:val="222222"/>
          <w:spacing w:val="2"/>
          <w:szCs w:val="22"/>
        </w:rPr>
        <w:t>L</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/FEG</w:t>
      </w:r>
      <w:r w:rsidRPr="007324DB">
        <w:rPr>
          <w:rFonts w:asciiTheme="majorHAnsi" w:eastAsia="Cambria" w:hAnsiTheme="majorHAnsi" w:cs="Cambria"/>
          <w:color w:val="222222"/>
          <w:spacing w:val="26"/>
          <w:szCs w:val="22"/>
        </w:rPr>
        <w:t xml:space="preserve"> </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2"/>
          <w:szCs w:val="22"/>
        </w:rPr>
        <w:t>ork</w:t>
      </w:r>
      <w:r w:rsidRPr="007324DB">
        <w:rPr>
          <w:rFonts w:asciiTheme="majorHAnsi" w:eastAsia="Cambria" w:hAnsiTheme="majorHAnsi" w:cs="Cambria"/>
          <w:color w:val="222222"/>
          <w:spacing w:val="18"/>
          <w:szCs w:val="22"/>
        </w:rPr>
        <w:t xml:space="preserve"> </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1"/>
          <w:szCs w:val="22"/>
        </w:rPr>
        <w:t>it</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pacing w:val="17"/>
          <w:szCs w:val="22"/>
        </w:rPr>
        <w:t xml:space="preserve"> </w:t>
      </w:r>
      <w:r w:rsidRPr="007324DB">
        <w:rPr>
          <w:rFonts w:asciiTheme="majorHAnsi" w:eastAsia="Cambria" w:hAnsiTheme="majorHAnsi" w:cs="Cambria"/>
          <w:color w:val="222222"/>
          <w:spacing w:val="2"/>
          <w:szCs w:val="22"/>
        </w:rPr>
        <w:t>F</w:t>
      </w:r>
      <w:r w:rsidRPr="007324DB">
        <w:rPr>
          <w:rFonts w:asciiTheme="majorHAnsi" w:eastAsia="Cambria" w:hAnsiTheme="majorHAnsi" w:cs="Cambria"/>
          <w:color w:val="222222"/>
          <w:spacing w:val="3"/>
          <w:szCs w:val="22"/>
        </w:rPr>
        <w:t>AO</w:t>
      </w:r>
      <w:r w:rsidRPr="007324DB">
        <w:rPr>
          <w:rFonts w:asciiTheme="majorHAnsi" w:eastAsia="Cambria" w:hAnsiTheme="majorHAnsi" w:cs="Cambria"/>
          <w:color w:val="222222"/>
          <w:spacing w:val="17"/>
          <w:szCs w:val="22"/>
        </w:rPr>
        <w:t xml:space="preserve"> </w:t>
      </w:r>
      <w:r w:rsidRPr="007324DB">
        <w:rPr>
          <w:rFonts w:asciiTheme="majorHAnsi" w:eastAsia="Cambria" w:hAnsiTheme="majorHAnsi" w:cs="Cambria"/>
          <w:color w:val="222222"/>
          <w:spacing w:val="2"/>
          <w:szCs w:val="22"/>
        </w:rPr>
        <w:t>on</w:t>
      </w:r>
      <w:r w:rsidRPr="007324DB">
        <w:rPr>
          <w:rFonts w:asciiTheme="majorHAnsi" w:eastAsia="Cambria" w:hAnsiTheme="majorHAnsi" w:cs="Cambria"/>
          <w:color w:val="222222"/>
          <w:spacing w:val="13"/>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p</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en</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on</w:t>
      </w:r>
      <w:r w:rsidRPr="007324DB">
        <w:rPr>
          <w:rFonts w:asciiTheme="majorHAnsi" w:eastAsia="Cambria" w:hAnsiTheme="majorHAnsi" w:cs="Cambria"/>
          <w:color w:val="222222"/>
          <w:spacing w:val="38"/>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12"/>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w:t>
      </w:r>
      <w:r w:rsidRPr="007324DB">
        <w:rPr>
          <w:rFonts w:asciiTheme="majorHAnsi" w:eastAsia="Cambria" w:hAnsiTheme="majorHAnsi" w:cs="Cambria"/>
          <w:color w:val="222222"/>
          <w:spacing w:val="15"/>
          <w:szCs w:val="22"/>
        </w:rPr>
        <w:t xml:space="preserve"> </w:t>
      </w:r>
      <w:r w:rsidRPr="007324DB">
        <w:rPr>
          <w:rFonts w:asciiTheme="majorHAnsi" w:eastAsia="Cambria" w:hAnsiTheme="majorHAnsi" w:cs="Cambria"/>
          <w:color w:val="222222"/>
          <w:spacing w:val="2"/>
          <w:szCs w:val="22"/>
        </w:rPr>
        <w:t>Gu</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de</w:t>
      </w:r>
      <w:r w:rsidRPr="007324DB">
        <w:rPr>
          <w:rFonts w:asciiTheme="majorHAnsi" w:eastAsia="Cambria" w:hAnsiTheme="majorHAnsi" w:cs="Cambria"/>
          <w:color w:val="222222"/>
          <w:spacing w:val="1"/>
          <w:szCs w:val="22"/>
        </w:rPr>
        <w:t>li</w:t>
      </w:r>
      <w:r w:rsidRPr="007324DB">
        <w:rPr>
          <w:rFonts w:asciiTheme="majorHAnsi" w:eastAsia="Cambria" w:hAnsiTheme="majorHAnsi" w:cs="Cambria"/>
          <w:color w:val="222222"/>
          <w:spacing w:val="2"/>
          <w:szCs w:val="22"/>
        </w:rPr>
        <w:t>ne</w:t>
      </w:r>
      <w:r w:rsidRPr="007324DB">
        <w:rPr>
          <w:rFonts w:asciiTheme="majorHAnsi" w:eastAsia="Cambria" w:hAnsiTheme="majorHAnsi" w:cs="Cambria"/>
          <w:color w:val="222222"/>
          <w:spacing w:val="1"/>
          <w:szCs w:val="22"/>
        </w:rPr>
        <w:t>s,</w:t>
      </w:r>
      <w:r w:rsidRPr="007324DB">
        <w:rPr>
          <w:rFonts w:asciiTheme="majorHAnsi" w:eastAsia="Cambria" w:hAnsiTheme="majorHAnsi" w:cs="Cambria"/>
          <w:color w:val="222222"/>
          <w:spacing w:val="29"/>
          <w:szCs w:val="22"/>
        </w:rPr>
        <w:t xml:space="preserve"> </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2"/>
          <w:szCs w:val="22"/>
        </w:rPr>
        <w:t>ocused</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on</w:t>
      </w:r>
      <w:r w:rsidRPr="007324DB">
        <w:rPr>
          <w:rFonts w:asciiTheme="majorHAnsi" w:eastAsia="Cambria" w:hAnsiTheme="majorHAnsi" w:cs="Cambria"/>
          <w:color w:val="222222"/>
          <w:spacing w:val="1"/>
          <w:szCs w:val="22"/>
        </w:rPr>
        <w:t xml:space="preserve"> </w:t>
      </w:r>
      <w:r w:rsidRPr="007324DB">
        <w:rPr>
          <w:rFonts w:asciiTheme="majorHAnsi" w:eastAsia="Cambria" w:hAnsiTheme="majorHAnsi" w:cs="Cambria"/>
          <w:color w:val="222222"/>
          <w:spacing w:val="2"/>
          <w:szCs w:val="22"/>
        </w:rPr>
        <w:t>par</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cu</w:t>
      </w:r>
      <w:r w:rsidRPr="007324DB">
        <w:rPr>
          <w:rFonts w:asciiTheme="majorHAnsi" w:eastAsia="Cambria" w:hAnsiTheme="majorHAnsi" w:cs="Cambria"/>
          <w:color w:val="222222"/>
          <w:spacing w:val="1"/>
          <w:w w:val="103"/>
          <w:szCs w:val="22"/>
        </w:rPr>
        <w:t>l</w:t>
      </w:r>
      <w:r w:rsidRPr="007324DB">
        <w:rPr>
          <w:rFonts w:asciiTheme="majorHAnsi" w:eastAsia="Cambria" w:hAnsiTheme="majorHAnsi" w:cs="Cambria"/>
          <w:color w:val="222222"/>
          <w:spacing w:val="2"/>
          <w:w w:val="102"/>
          <w:szCs w:val="22"/>
        </w:rPr>
        <w:t>ar</w:t>
      </w:r>
      <w:r w:rsidRPr="007324DB">
        <w:rPr>
          <w:rFonts w:asciiTheme="majorHAnsi" w:eastAsia="Cambria" w:hAnsiTheme="majorHAnsi" w:cs="Cambria"/>
          <w:color w:val="222222"/>
          <w:spacing w:val="1"/>
          <w:w w:val="102"/>
          <w:szCs w:val="22"/>
        </w:rPr>
        <w:t xml:space="preserve"> i</w:t>
      </w:r>
      <w:r w:rsidRPr="007324DB">
        <w:rPr>
          <w:rFonts w:asciiTheme="majorHAnsi" w:eastAsia="Cambria" w:hAnsiTheme="majorHAnsi" w:cs="Cambria"/>
          <w:color w:val="222222"/>
          <w:spacing w:val="2"/>
          <w:w w:val="102"/>
          <w:szCs w:val="22"/>
        </w:rPr>
        <w:t>ssues</w:t>
      </w:r>
      <w:r w:rsidRPr="007324DB">
        <w:rPr>
          <w:rFonts w:asciiTheme="majorHAnsi" w:eastAsia="Cambria" w:hAnsiTheme="majorHAnsi" w:cs="Cambria"/>
          <w:color w:val="222222"/>
          <w:spacing w:val="1"/>
          <w:w w:val="102"/>
          <w:szCs w:val="22"/>
        </w:rPr>
        <w:t xml:space="preserve"> (</w:t>
      </w:r>
      <w:r w:rsidRPr="007324DB">
        <w:rPr>
          <w:rFonts w:asciiTheme="majorHAnsi" w:eastAsia="Cambria" w:hAnsiTheme="majorHAnsi" w:cs="Cambria"/>
          <w:color w:val="222222"/>
          <w:spacing w:val="2"/>
          <w:w w:val="102"/>
          <w:szCs w:val="22"/>
        </w:rPr>
        <w:t>see</w:t>
      </w:r>
      <w:r w:rsidRPr="007324DB">
        <w:rPr>
          <w:rFonts w:asciiTheme="majorHAnsi" w:eastAsia="Cambria" w:hAnsiTheme="majorHAnsi" w:cs="Cambria"/>
          <w:color w:val="222222"/>
          <w:spacing w:val="1"/>
          <w:w w:val="102"/>
          <w:szCs w:val="22"/>
        </w:rPr>
        <w:t xml:space="preserve"> </w:t>
      </w:r>
      <w:r w:rsidRPr="007324DB">
        <w:rPr>
          <w:rFonts w:asciiTheme="majorHAnsi" w:eastAsia="Cambria" w:hAnsiTheme="majorHAnsi" w:cs="Cambria"/>
          <w:color w:val="222222"/>
          <w:spacing w:val="2"/>
          <w:w w:val="102"/>
          <w:szCs w:val="22"/>
        </w:rPr>
        <w:t>be</w:t>
      </w:r>
      <w:r w:rsidRPr="007324DB">
        <w:rPr>
          <w:rFonts w:asciiTheme="majorHAnsi" w:eastAsia="Cambria" w:hAnsiTheme="majorHAnsi" w:cs="Cambria"/>
          <w:color w:val="222222"/>
          <w:spacing w:val="1"/>
          <w:w w:val="103"/>
          <w:szCs w:val="22"/>
        </w:rPr>
        <w:t>l</w:t>
      </w:r>
      <w:r w:rsidRPr="007324DB">
        <w:rPr>
          <w:rFonts w:asciiTheme="majorHAnsi" w:eastAsia="Cambria" w:hAnsiTheme="majorHAnsi" w:cs="Cambria"/>
          <w:color w:val="222222"/>
          <w:spacing w:val="2"/>
          <w:w w:val="102"/>
          <w:szCs w:val="22"/>
        </w:rPr>
        <w:t>o</w:t>
      </w:r>
      <w:r w:rsidRPr="007324DB">
        <w:rPr>
          <w:rFonts w:asciiTheme="majorHAnsi" w:eastAsia="Cambria" w:hAnsiTheme="majorHAnsi" w:cs="Cambria"/>
          <w:color w:val="222222"/>
          <w:spacing w:val="3"/>
          <w:w w:val="102"/>
          <w:szCs w:val="22"/>
        </w:rPr>
        <w:t>w</w:t>
      </w:r>
      <w:r w:rsidRPr="007324DB">
        <w:rPr>
          <w:rFonts w:asciiTheme="majorHAnsi" w:eastAsia="Cambria" w:hAnsiTheme="majorHAnsi" w:cs="Cambria"/>
          <w:color w:val="222222"/>
          <w:spacing w:val="1"/>
          <w:w w:val="102"/>
          <w:szCs w:val="22"/>
        </w:rPr>
        <w:t xml:space="preserve">). </w:t>
      </w:r>
      <w:r w:rsidRPr="007324DB">
        <w:rPr>
          <w:rFonts w:asciiTheme="majorHAnsi" w:eastAsia="Cambria" w:hAnsiTheme="majorHAnsi" w:cs="Cambria"/>
          <w:color w:val="222222"/>
          <w:spacing w:val="2"/>
          <w:w w:val="102"/>
          <w:szCs w:val="22"/>
        </w:rPr>
        <w:t>F</w:t>
      </w:r>
      <w:r w:rsidRPr="007324DB">
        <w:rPr>
          <w:rFonts w:asciiTheme="majorHAnsi" w:eastAsia="Cambria" w:hAnsiTheme="majorHAnsi" w:cs="Cambria"/>
          <w:color w:val="222222"/>
          <w:spacing w:val="3"/>
          <w:w w:val="102"/>
          <w:szCs w:val="22"/>
        </w:rPr>
        <w:t>AO</w:t>
      </w:r>
      <w:r w:rsidRPr="007324DB">
        <w:rPr>
          <w:rFonts w:asciiTheme="majorHAnsi" w:eastAsia="Cambria" w:hAnsiTheme="majorHAnsi" w:cs="Cambria"/>
          <w:color w:val="222222"/>
          <w:spacing w:val="6"/>
          <w:w w:val="102"/>
          <w:szCs w:val="22"/>
        </w:rPr>
        <w:t xml:space="preserve"> </w:t>
      </w:r>
      <w:r w:rsidRPr="007324DB">
        <w:rPr>
          <w:rFonts w:asciiTheme="majorHAnsi" w:eastAsia="Cambria" w:hAnsiTheme="majorHAnsi" w:cs="Cambria"/>
          <w:color w:val="222222"/>
          <w:spacing w:val="2"/>
          <w:w w:val="102"/>
          <w:szCs w:val="22"/>
        </w:rPr>
        <w:t>reques</w:t>
      </w:r>
      <w:r w:rsidRPr="007324DB">
        <w:rPr>
          <w:rFonts w:asciiTheme="majorHAnsi" w:eastAsia="Cambria" w:hAnsiTheme="majorHAnsi" w:cs="Cambria"/>
          <w:color w:val="222222"/>
          <w:spacing w:val="1"/>
          <w:w w:val="102"/>
          <w:szCs w:val="22"/>
        </w:rPr>
        <w:t>t</w:t>
      </w:r>
      <w:r w:rsidRPr="007324DB">
        <w:rPr>
          <w:rFonts w:asciiTheme="majorHAnsi" w:eastAsia="Cambria" w:hAnsiTheme="majorHAnsi" w:cs="Cambria"/>
          <w:color w:val="222222"/>
          <w:spacing w:val="2"/>
          <w:w w:val="102"/>
          <w:szCs w:val="22"/>
        </w:rPr>
        <w:t>ed</w:t>
      </w:r>
      <w:r w:rsidRPr="007324DB">
        <w:rPr>
          <w:rFonts w:asciiTheme="majorHAnsi" w:eastAsia="Cambria" w:hAnsiTheme="majorHAnsi" w:cs="Cambria"/>
          <w:color w:val="222222"/>
          <w:spacing w:val="6"/>
          <w:w w:val="102"/>
          <w:szCs w:val="22"/>
        </w:rPr>
        <w:t xml:space="preserve"> </w:t>
      </w:r>
      <w:r w:rsidRPr="007324DB">
        <w:rPr>
          <w:rFonts w:asciiTheme="majorHAnsi" w:eastAsia="Cambria" w:hAnsiTheme="majorHAnsi" w:cs="Cambria"/>
          <w:color w:val="222222"/>
          <w:spacing w:val="2"/>
          <w:w w:val="102"/>
          <w:szCs w:val="22"/>
        </w:rPr>
        <w:t>SUL</w:t>
      </w:r>
      <w:r w:rsidRPr="007324DB">
        <w:rPr>
          <w:rFonts w:asciiTheme="majorHAnsi" w:eastAsia="Cambria" w:hAnsiTheme="majorHAnsi" w:cs="Cambria"/>
          <w:color w:val="222222"/>
          <w:spacing w:val="1"/>
          <w:w w:val="102"/>
          <w:szCs w:val="22"/>
        </w:rPr>
        <w:t>i</w:t>
      </w:r>
      <w:r w:rsidRPr="007324DB">
        <w:rPr>
          <w:rFonts w:asciiTheme="majorHAnsi" w:eastAsia="Cambria" w:hAnsiTheme="majorHAnsi" w:cs="Cambria"/>
          <w:color w:val="222222"/>
          <w:spacing w:val="6"/>
          <w:w w:val="102"/>
          <w:szCs w:val="22"/>
        </w:rPr>
        <w:t xml:space="preserve"> </w:t>
      </w:r>
      <w:r w:rsidRPr="007324DB">
        <w:rPr>
          <w:rFonts w:asciiTheme="majorHAnsi" w:eastAsia="Cambria" w:hAnsiTheme="majorHAnsi" w:cs="Cambria"/>
          <w:color w:val="222222"/>
          <w:spacing w:val="2"/>
          <w:w w:val="102"/>
          <w:szCs w:val="22"/>
        </w:rPr>
        <w:t>and</w:t>
      </w:r>
      <w:r w:rsidRPr="007324DB">
        <w:rPr>
          <w:rFonts w:asciiTheme="majorHAnsi" w:eastAsia="Cambria" w:hAnsiTheme="majorHAnsi" w:cs="Cambria"/>
          <w:color w:val="222222"/>
          <w:spacing w:val="6"/>
          <w:w w:val="102"/>
          <w:szCs w:val="22"/>
        </w:rPr>
        <w:t xml:space="preserve"> </w:t>
      </w:r>
      <w:r w:rsidRPr="007324DB">
        <w:rPr>
          <w:rFonts w:asciiTheme="majorHAnsi" w:eastAsia="Cambria" w:hAnsiTheme="majorHAnsi" w:cs="Cambria"/>
          <w:color w:val="222222"/>
          <w:spacing w:val="2"/>
          <w:w w:val="102"/>
          <w:szCs w:val="22"/>
        </w:rPr>
        <w:t>FE</w:t>
      </w:r>
      <w:r w:rsidRPr="007324DB">
        <w:rPr>
          <w:rFonts w:asciiTheme="majorHAnsi" w:eastAsia="Cambria" w:hAnsiTheme="majorHAnsi" w:cs="Cambria"/>
          <w:color w:val="222222"/>
          <w:spacing w:val="3"/>
          <w:w w:val="102"/>
          <w:szCs w:val="22"/>
        </w:rPr>
        <w:t>G</w:t>
      </w:r>
      <w:r w:rsidRPr="007324DB">
        <w:rPr>
          <w:rFonts w:asciiTheme="majorHAnsi" w:eastAsia="Cambria" w:hAnsiTheme="majorHAnsi" w:cs="Cambria"/>
          <w:color w:val="222222"/>
          <w:spacing w:val="6"/>
          <w:w w:val="102"/>
          <w:szCs w:val="22"/>
        </w:rPr>
        <w:t xml:space="preserve"> </w:t>
      </w:r>
      <w:r w:rsidRPr="007324DB">
        <w:rPr>
          <w:rFonts w:asciiTheme="majorHAnsi" w:eastAsia="Cambria" w:hAnsiTheme="majorHAnsi" w:cs="Cambria"/>
          <w:color w:val="222222"/>
          <w:spacing w:val="1"/>
          <w:w w:val="102"/>
          <w:szCs w:val="22"/>
        </w:rPr>
        <w:t>t</w:t>
      </w:r>
      <w:r w:rsidRPr="007324DB">
        <w:rPr>
          <w:rFonts w:asciiTheme="majorHAnsi" w:eastAsia="Cambria" w:hAnsiTheme="majorHAnsi" w:cs="Cambria"/>
          <w:color w:val="222222"/>
          <w:spacing w:val="2"/>
          <w:w w:val="102"/>
          <w:szCs w:val="22"/>
        </w:rPr>
        <w:t>o</w:t>
      </w:r>
      <w:r w:rsidRPr="007324DB">
        <w:rPr>
          <w:rFonts w:asciiTheme="majorHAnsi" w:eastAsia="Cambria" w:hAnsiTheme="majorHAnsi" w:cs="Cambria"/>
          <w:color w:val="222222"/>
          <w:spacing w:val="6"/>
          <w:w w:val="102"/>
          <w:szCs w:val="22"/>
        </w:rPr>
        <w:t xml:space="preserve"> </w:t>
      </w:r>
      <w:r w:rsidRPr="007324DB">
        <w:rPr>
          <w:rFonts w:asciiTheme="majorHAnsi" w:eastAsia="Cambria" w:hAnsiTheme="majorHAnsi" w:cs="Cambria"/>
          <w:color w:val="222222"/>
          <w:spacing w:val="2"/>
          <w:w w:val="102"/>
          <w:szCs w:val="22"/>
        </w:rPr>
        <w:t>deve</w:t>
      </w:r>
      <w:r w:rsidRPr="007324DB">
        <w:rPr>
          <w:rFonts w:asciiTheme="majorHAnsi" w:eastAsia="Cambria" w:hAnsiTheme="majorHAnsi" w:cs="Cambria"/>
          <w:color w:val="222222"/>
          <w:spacing w:val="1"/>
          <w:w w:val="102"/>
          <w:szCs w:val="22"/>
        </w:rPr>
        <w:t>l</w:t>
      </w:r>
      <w:r w:rsidRPr="007324DB">
        <w:rPr>
          <w:rFonts w:asciiTheme="majorHAnsi" w:eastAsia="Cambria" w:hAnsiTheme="majorHAnsi" w:cs="Cambria"/>
          <w:color w:val="222222"/>
          <w:spacing w:val="2"/>
          <w:w w:val="102"/>
          <w:szCs w:val="22"/>
        </w:rPr>
        <w:t>op</w:t>
      </w:r>
      <w:r w:rsidRPr="007324DB">
        <w:rPr>
          <w:rFonts w:asciiTheme="majorHAnsi" w:eastAsia="Cambria" w:hAnsiTheme="majorHAnsi" w:cs="Cambria"/>
          <w:color w:val="222222"/>
          <w:spacing w:val="6"/>
          <w:w w:val="102"/>
          <w:szCs w:val="22"/>
        </w:rPr>
        <w:t xml:space="preserve"> </w:t>
      </w:r>
      <w:r w:rsidRPr="007324DB">
        <w:rPr>
          <w:rFonts w:asciiTheme="majorHAnsi" w:eastAsia="Cambria" w:hAnsiTheme="majorHAnsi" w:cs="Cambria"/>
          <w:color w:val="222222"/>
          <w:spacing w:val="2"/>
          <w:w w:val="102"/>
          <w:szCs w:val="22"/>
        </w:rPr>
        <w:t>an</w:t>
      </w:r>
      <w:r w:rsidRPr="007324DB">
        <w:rPr>
          <w:rFonts w:asciiTheme="majorHAnsi" w:eastAsia="Cambria" w:hAnsiTheme="majorHAnsi" w:cs="Cambria"/>
          <w:color w:val="222222"/>
          <w:spacing w:val="6"/>
          <w:w w:val="102"/>
          <w:szCs w:val="22"/>
        </w:rPr>
        <w:t xml:space="preserve"> </w:t>
      </w:r>
      <w:r w:rsidRPr="007324DB">
        <w:rPr>
          <w:rFonts w:asciiTheme="majorHAnsi" w:eastAsia="Cambria" w:hAnsiTheme="majorHAnsi" w:cs="Cambria"/>
          <w:color w:val="222222"/>
          <w:spacing w:val="2"/>
          <w:w w:val="102"/>
          <w:szCs w:val="22"/>
        </w:rPr>
        <w:t>ou</w:t>
      </w:r>
      <w:r w:rsidRPr="007324DB">
        <w:rPr>
          <w:rFonts w:asciiTheme="majorHAnsi" w:eastAsia="Cambria" w:hAnsiTheme="majorHAnsi" w:cs="Cambria"/>
          <w:color w:val="222222"/>
          <w:spacing w:val="1"/>
          <w:w w:val="102"/>
          <w:szCs w:val="22"/>
        </w:rPr>
        <w:t>t</w:t>
      </w:r>
      <w:r w:rsidRPr="007324DB">
        <w:rPr>
          <w:rFonts w:asciiTheme="majorHAnsi" w:eastAsia="Cambria" w:hAnsiTheme="majorHAnsi" w:cs="Cambria"/>
          <w:color w:val="222222"/>
          <w:spacing w:val="1"/>
          <w:w w:val="103"/>
          <w:szCs w:val="22"/>
        </w:rPr>
        <w:t>l</w:t>
      </w:r>
      <w:r w:rsidRPr="007324DB">
        <w:rPr>
          <w:rFonts w:asciiTheme="majorHAnsi" w:eastAsia="Cambria" w:hAnsiTheme="majorHAnsi" w:cs="Cambria"/>
          <w:color w:val="222222"/>
          <w:spacing w:val="1"/>
          <w:w w:val="102"/>
          <w:szCs w:val="22"/>
        </w:rPr>
        <w:t>i</w:t>
      </w:r>
      <w:r w:rsidRPr="007324DB">
        <w:rPr>
          <w:rFonts w:asciiTheme="majorHAnsi" w:eastAsia="Cambria" w:hAnsiTheme="majorHAnsi" w:cs="Cambria"/>
          <w:color w:val="222222"/>
          <w:spacing w:val="2"/>
          <w:w w:val="102"/>
          <w:szCs w:val="22"/>
        </w:rPr>
        <w:t>ne</w:t>
      </w:r>
      <w:r w:rsidRPr="007324DB">
        <w:rPr>
          <w:rFonts w:asciiTheme="majorHAnsi" w:eastAsia="Cambria" w:hAnsiTheme="majorHAnsi" w:cs="Cambria"/>
          <w:color w:val="222222"/>
          <w:spacing w:val="6"/>
          <w:w w:val="102"/>
          <w:szCs w:val="22"/>
        </w:rPr>
        <w:t xml:space="preserve"> </w:t>
      </w:r>
      <w:r w:rsidRPr="007324DB">
        <w:rPr>
          <w:rFonts w:asciiTheme="majorHAnsi" w:eastAsia="Cambria" w:hAnsiTheme="majorHAnsi" w:cs="Cambria"/>
          <w:color w:val="222222"/>
          <w:spacing w:val="1"/>
          <w:w w:val="102"/>
          <w:szCs w:val="22"/>
        </w:rPr>
        <w:t>f</w:t>
      </w:r>
      <w:r w:rsidRPr="007324DB">
        <w:rPr>
          <w:rFonts w:asciiTheme="majorHAnsi" w:eastAsia="Cambria" w:hAnsiTheme="majorHAnsi" w:cs="Cambria"/>
          <w:color w:val="222222"/>
          <w:spacing w:val="2"/>
          <w:w w:val="102"/>
          <w:szCs w:val="22"/>
        </w:rPr>
        <w:t>or</w:t>
      </w:r>
      <w:r w:rsidRPr="007324DB">
        <w:rPr>
          <w:rFonts w:asciiTheme="majorHAnsi" w:eastAsia="Cambria" w:hAnsiTheme="majorHAnsi" w:cs="Cambria"/>
          <w:color w:val="222222"/>
          <w:spacing w:val="6"/>
          <w:w w:val="102"/>
          <w:szCs w:val="22"/>
        </w:rPr>
        <w:t xml:space="preserve"> </w:t>
      </w:r>
      <w:r w:rsidRPr="007324DB">
        <w:rPr>
          <w:rFonts w:asciiTheme="majorHAnsi" w:eastAsia="Cambria" w:hAnsiTheme="majorHAnsi" w:cs="Cambria"/>
          <w:color w:val="222222"/>
          <w:spacing w:val="2"/>
          <w:w w:val="102"/>
          <w:szCs w:val="22"/>
        </w:rPr>
        <w:t>an</w:t>
      </w:r>
      <w:r w:rsidRPr="007324DB">
        <w:rPr>
          <w:rFonts w:asciiTheme="majorHAnsi" w:eastAsia="Cambria" w:hAnsiTheme="majorHAnsi" w:cs="Cambria"/>
          <w:color w:val="222222"/>
          <w:spacing w:val="6"/>
          <w:w w:val="102"/>
          <w:szCs w:val="22"/>
        </w:rPr>
        <w:t xml:space="preserve"> </w:t>
      </w:r>
      <w:r w:rsidRPr="007324DB">
        <w:rPr>
          <w:rFonts w:asciiTheme="majorHAnsi" w:eastAsia="Cambria" w:hAnsiTheme="majorHAnsi" w:cs="Cambria"/>
          <w:color w:val="222222"/>
          <w:spacing w:val="2"/>
          <w:w w:val="102"/>
          <w:szCs w:val="22"/>
        </w:rPr>
        <w:t>approach</w:t>
      </w:r>
      <w:r w:rsidRPr="007324DB">
        <w:rPr>
          <w:rFonts w:asciiTheme="majorHAnsi" w:eastAsia="Cambria" w:hAnsiTheme="majorHAnsi" w:cs="Cambria"/>
          <w:color w:val="222222"/>
          <w:spacing w:val="6"/>
          <w:w w:val="102"/>
          <w:szCs w:val="22"/>
        </w:rPr>
        <w:t xml:space="preserve"> </w:t>
      </w:r>
      <w:r w:rsidRPr="007324DB">
        <w:rPr>
          <w:rFonts w:asciiTheme="majorHAnsi" w:eastAsia="Cambria" w:hAnsiTheme="majorHAnsi" w:cs="Cambria"/>
          <w:color w:val="222222"/>
          <w:spacing w:val="1"/>
          <w:w w:val="102"/>
          <w:szCs w:val="22"/>
        </w:rPr>
        <w:t>t</w:t>
      </w:r>
      <w:r w:rsidRPr="007324DB">
        <w:rPr>
          <w:rFonts w:asciiTheme="majorHAnsi" w:eastAsia="Cambria" w:hAnsiTheme="majorHAnsi" w:cs="Cambria"/>
          <w:color w:val="222222"/>
          <w:spacing w:val="2"/>
          <w:w w:val="102"/>
          <w:szCs w:val="22"/>
        </w:rPr>
        <w:t>o</w:t>
      </w:r>
      <w:r w:rsidRPr="007324DB">
        <w:rPr>
          <w:rFonts w:asciiTheme="majorHAnsi" w:eastAsia="Cambria" w:hAnsiTheme="majorHAnsi" w:cs="Cambria"/>
          <w:color w:val="222222"/>
          <w:spacing w:val="6"/>
          <w:w w:val="102"/>
          <w:szCs w:val="22"/>
        </w:rPr>
        <w:t xml:space="preserve"> </w:t>
      </w:r>
      <w:r w:rsidRPr="007324DB">
        <w:rPr>
          <w:rFonts w:asciiTheme="majorHAnsi" w:eastAsia="Cambria" w:hAnsiTheme="majorHAnsi" w:cs="Cambria"/>
          <w:color w:val="222222"/>
          <w:spacing w:val="3"/>
          <w:w w:val="102"/>
          <w:szCs w:val="22"/>
        </w:rPr>
        <w:t>m</w:t>
      </w:r>
      <w:r w:rsidRPr="007324DB">
        <w:rPr>
          <w:rFonts w:asciiTheme="majorHAnsi" w:eastAsia="Cambria" w:hAnsiTheme="majorHAnsi" w:cs="Cambria"/>
          <w:color w:val="222222"/>
          <w:spacing w:val="2"/>
          <w:w w:val="102"/>
          <w:szCs w:val="22"/>
        </w:rPr>
        <w:t>ake</w:t>
      </w:r>
      <w:r w:rsidRPr="007324DB">
        <w:rPr>
          <w:rFonts w:asciiTheme="majorHAnsi" w:eastAsia="Cambria" w:hAnsiTheme="majorHAnsi" w:cs="Cambria"/>
          <w:color w:val="222222"/>
          <w:spacing w:val="6"/>
          <w:w w:val="102"/>
          <w:szCs w:val="22"/>
        </w:rPr>
        <w:t xml:space="preserve"> </w:t>
      </w:r>
      <w:r w:rsidRPr="007324DB">
        <w:rPr>
          <w:rFonts w:asciiTheme="majorHAnsi" w:eastAsia="Cambria" w:hAnsiTheme="majorHAnsi" w:cs="Cambria"/>
          <w:color w:val="222222"/>
          <w:spacing w:val="2"/>
          <w:w w:val="102"/>
          <w:szCs w:val="22"/>
        </w:rPr>
        <w:t>progress</w:t>
      </w:r>
      <w:r w:rsidRPr="007324DB">
        <w:rPr>
          <w:rFonts w:asciiTheme="majorHAnsi" w:eastAsia="Cambria" w:hAnsiTheme="majorHAnsi" w:cs="Cambria"/>
          <w:color w:val="222222"/>
          <w:spacing w:val="6"/>
          <w:w w:val="102"/>
          <w:szCs w:val="22"/>
        </w:rPr>
        <w:t xml:space="preserve"> </w:t>
      </w:r>
      <w:r w:rsidRPr="007324DB">
        <w:rPr>
          <w:rFonts w:asciiTheme="majorHAnsi" w:eastAsia="Cambria" w:hAnsiTheme="majorHAnsi" w:cs="Cambria"/>
          <w:color w:val="222222"/>
          <w:spacing w:val="2"/>
          <w:w w:val="102"/>
          <w:szCs w:val="22"/>
        </w:rPr>
        <w:t>on</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1"/>
          <w:w w:val="102"/>
          <w:szCs w:val="22"/>
        </w:rPr>
        <w:t>t</w:t>
      </w:r>
      <w:r w:rsidRPr="007324DB">
        <w:rPr>
          <w:rFonts w:asciiTheme="majorHAnsi" w:eastAsia="Cambria" w:hAnsiTheme="majorHAnsi" w:cs="Cambria"/>
          <w:color w:val="222222"/>
          <w:spacing w:val="2"/>
          <w:w w:val="102"/>
          <w:szCs w:val="22"/>
        </w:rPr>
        <w:t>hese</w:t>
      </w:r>
      <w:r w:rsidRPr="007324DB">
        <w:rPr>
          <w:rFonts w:asciiTheme="majorHAnsi" w:eastAsia="Cambria" w:hAnsiTheme="majorHAnsi" w:cs="Cambria"/>
          <w:color w:val="222222"/>
          <w:spacing w:val="1"/>
          <w:w w:val="102"/>
          <w:szCs w:val="22"/>
        </w:rPr>
        <w:t xml:space="preserve"> i</w:t>
      </w:r>
      <w:r w:rsidRPr="007324DB">
        <w:rPr>
          <w:rFonts w:asciiTheme="majorHAnsi" w:eastAsia="Cambria" w:hAnsiTheme="majorHAnsi" w:cs="Cambria"/>
          <w:color w:val="222222"/>
          <w:spacing w:val="2"/>
          <w:w w:val="102"/>
          <w:szCs w:val="22"/>
        </w:rPr>
        <w:t>ssues</w:t>
      </w:r>
      <w:r w:rsidRPr="007324DB">
        <w:rPr>
          <w:rFonts w:asciiTheme="majorHAnsi" w:eastAsia="Cambria" w:hAnsiTheme="majorHAnsi" w:cs="Cambria"/>
          <w:color w:val="222222"/>
          <w:spacing w:val="1"/>
          <w:w w:val="102"/>
          <w:szCs w:val="22"/>
        </w:rPr>
        <w:t xml:space="preserve">. </w:t>
      </w:r>
    </w:p>
    <w:p w:rsidR="005555D5" w:rsidRPr="007324DB" w:rsidRDefault="005555D5" w:rsidP="00FB660A">
      <w:pPr>
        <w:ind w:right="8350"/>
        <w:rPr>
          <w:rFonts w:asciiTheme="majorHAnsi" w:eastAsia="Cambria" w:hAnsiTheme="majorHAnsi" w:cs="Cambria"/>
          <w:szCs w:val="22"/>
        </w:rPr>
      </w:pPr>
      <w:r w:rsidRPr="007324DB">
        <w:rPr>
          <w:rFonts w:asciiTheme="majorHAnsi" w:eastAsia="Cambria" w:hAnsiTheme="majorHAnsi" w:cs="Cambria"/>
          <w:color w:val="222222"/>
          <w:w w:val="102"/>
          <w:szCs w:val="22"/>
        </w:rPr>
        <w:t xml:space="preserve"> </w:t>
      </w:r>
    </w:p>
    <w:p w:rsidR="005555D5" w:rsidRPr="007324DB" w:rsidRDefault="005555D5" w:rsidP="00FB660A">
      <w:pPr>
        <w:ind w:right="7184"/>
        <w:rPr>
          <w:rFonts w:asciiTheme="majorHAnsi" w:eastAsia="Cambria" w:hAnsiTheme="majorHAnsi" w:cs="Cambria"/>
          <w:szCs w:val="22"/>
        </w:rPr>
      </w:pPr>
      <w:r w:rsidRPr="007324DB">
        <w:rPr>
          <w:rFonts w:asciiTheme="majorHAnsi" w:eastAsia="Cambria" w:hAnsiTheme="majorHAnsi" w:cs="Cambria"/>
          <w:b/>
          <w:bCs/>
          <w:color w:val="222222"/>
          <w:spacing w:val="3"/>
          <w:w w:val="102"/>
          <w:szCs w:val="22"/>
        </w:rPr>
        <w:t>TH</w:t>
      </w:r>
      <w:r w:rsidRPr="007324DB">
        <w:rPr>
          <w:rFonts w:asciiTheme="majorHAnsi" w:eastAsia="Cambria" w:hAnsiTheme="majorHAnsi" w:cs="Cambria"/>
          <w:b/>
          <w:bCs/>
          <w:color w:val="222222"/>
          <w:spacing w:val="2"/>
          <w:w w:val="102"/>
          <w:szCs w:val="22"/>
        </w:rPr>
        <w:t>E</w:t>
      </w:r>
      <w:r w:rsidRPr="007324DB">
        <w:rPr>
          <w:rFonts w:asciiTheme="majorHAnsi" w:eastAsia="Cambria" w:hAnsiTheme="majorHAnsi" w:cs="Cambria"/>
          <w:b/>
          <w:bCs/>
          <w:color w:val="222222"/>
          <w:spacing w:val="1"/>
          <w:w w:val="102"/>
          <w:szCs w:val="22"/>
        </w:rPr>
        <w:t xml:space="preserve"> I</w:t>
      </w:r>
      <w:r w:rsidRPr="007324DB">
        <w:rPr>
          <w:rFonts w:asciiTheme="majorHAnsi" w:eastAsia="Cambria" w:hAnsiTheme="majorHAnsi" w:cs="Cambria"/>
          <w:b/>
          <w:bCs/>
          <w:color w:val="222222"/>
          <w:spacing w:val="2"/>
          <w:w w:val="102"/>
          <w:szCs w:val="22"/>
        </w:rPr>
        <w:t>SS</w:t>
      </w:r>
      <w:r w:rsidRPr="007324DB">
        <w:rPr>
          <w:rFonts w:asciiTheme="majorHAnsi" w:eastAsia="Cambria" w:hAnsiTheme="majorHAnsi" w:cs="Cambria"/>
          <w:b/>
          <w:bCs/>
          <w:color w:val="222222"/>
          <w:spacing w:val="3"/>
          <w:w w:val="102"/>
          <w:szCs w:val="22"/>
        </w:rPr>
        <w:t>U</w:t>
      </w:r>
      <w:r w:rsidRPr="007324DB">
        <w:rPr>
          <w:rFonts w:asciiTheme="majorHAnsi" w:eastAsia="Cambria" w:hAnsiTheme="majorHAnsi" w:cs="Cambria"/>
          <w:b/>
          <w:bCs/>
          <w:color w:val="222222"/>
          <w:spacing w:val="2"/>
          <w:w w:val="102"/>
          <w:szCs w:val="22"/>
        </w:rPr>
        <w:t>ES</w:t>
      </w:r>
      <w:r w:rsidRPr="007324DB">
        <w:rPr>
          <w:rFonts w:asciiTheme="majorHAnsi" w:eastAsia="Cambria" w:hAnsiTheme="majorHAnsi" w:cs="Cambria"/>
          <w:b/>
          <w:bCs/>
          <w:color w:val="222222"/>
          <w:w w:val="102"/>
          <w:szCs w:val="22"/>
        </w:rPr>
        <w:t xml:space="preserve"> </w:t>
      </w:r>
    </w:p>
    <w:p w:rsidR="005555D5" w:rsidRPr="007324DB" w:rsidRDefault="005555D5" w:rsidP="00FB660A">
      <w:pPr>
        <w:ind w:right="8350"/>
        <w:rPr>
          <w:rFonts w:asciiTheme="majorHAnsi" w:eastAsia="Cambria" w:hAnsiTheme="majorHAnsi" w:cs="Cambria"/>
          <w:szCs w:val="22"/>
        </w:rPr>
      </w:pPr>
      <w:r w:rsidRPr="007324DB">
        <w:rPr>
          <w:rFonts w:asciiTheme="majorHAnsi" w:eastAsia="Cambria" w:hAnsiTheme="majorHAnsi" w:cs="Cambria"/>
          <w:b/>
          <w:bCs/>
          <w:color w:val="222222"/>
          <w:w w:val="102"/>
          <w:szCs w:val="22"/>
        </w:rPr>
        <w:t xml:space="preserve"> </w:t>
      </w:r>
    </w:p>
    <w:p w:rsidR="005555D5" w:rsidRPr="007324DB" w:rsidRDefault="005555D5" w:rsidP="00FB660A">
      <w:pPr>
        <w:spacing w:line="251" w:lineRule="auto"/>
        <w:ind w:right="46"/>
        <w:rPr>
          <w:rFonts w:asciiTheme="majorHAnsi" w:eastAsia="Cambria" w:hAnsiTheme="majorHAnsi" w:cs="Cambria"/>
          <w:szCs w:val="22"/>
        </w:rPr>
      </w:pP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ar</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ne</w:t>
      </w:r>
      <w:r w:rsidRPr="007324DB">
        <w:rPr>
          <w:rFonts w:asciiTheme="majorHAnsi" w:eastAsia="Cambria" w:hAnsiTheme="majorHAnsi" w:cs="Cambria"/>
          <w:color w:val="222222"/>
          <w:spacing w:val="11"/>
          <w:szCs w:val="22"/>
        </w:rPr>
        <w:t xml:space="preserve"> </w:t>
      </w:r>
      <w:r w:rsidRPr="007324DB">
        <w:rPr>
          <w:rFonts w:asciiTheme="majorHAnsi" w:eastAsia="Cambria" w:hAnsiTheme="majorHAnsi" w:cs="Cambria"/>
          <w:color w:val="222222"/>
          <w:spacing w:val="2"/>
          <w:szCs w:val="22"/>
        </w:rPr>
        <w:t>conserva</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on</w:t>
      </w:r>
      <w:r w:rsidRPr="007324DB">
        <w:rPr>
          <w:rFonts w:asciiTheme="majorHAnsi" w:eastAsia="Cambria" w:hAnsiTheme="majorHAnsi" w:cs="Cambria"/>
          <w:color w:val="222222"/>
          <w:spacing w:val="21"/>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pacing w:val="1"/>
          <w:szCs w:val="22"/>
        </w:rPr>
        <w:t xml:space="preserve"> </w:t>
      </w:r>
      <w:r w:rsidRPr="007324DB">
        <w:rPr>
          <w:rFonts w:asciiTheme="majorHAnsi" w:eastAsia="Cambria" w:hAnsiTheme="majorHAnsi" w:cs="Cambria"/>
          <w:color w:val="222222"/>
          <w:spacing w:val="2"/>
          <w:szCs w:val="22"/>
        </w:rPr>
        <w:t>no</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6"/>
          <w:szCs w:val="22"/>
        </w:rPr>
        <w:t xml:space="preserve"> </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op</w:t>
      </w:r>
      <w:r w:rsidRPr="007324DB">
        <w:rPr>
          <w:rFonts w:asciiTheme="majorHAnsi" w:eastAsia="Cambria" w:hAnsiTheme="majorHAnsi" w:cs="Cambria"/>
          <w:color w:val="222222"/>
          <w:spacing w:val="4"/>
          <w:szCs w:val="22"/>
        </w:rPr>
        <w:t xml:space="preserve"> </w:t>
      </w:r>
      <w:r w:rsidRPr="007324DB">
        <w:rPr>
          <w:rFonts w:asciiTheme="majorHAnsi" w:eastAsia="Cambria" w:hAnsiTheme="majorHAnsi" w:cs="Cambria"/>
          <w:color w:val="222222"/>
          <w:spacing w:val="2"/>
          <w:szCs w:val="22"/>
        </w:rPr>
        <w:t>pr</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or</w:t>
      </w:r>
      <w:r w:rsidRPr="007324DB">
        <w:rPr>
          <w:rFonts w:asciiTheme="majorHAnsi" w:eastAsia="Cambria" w:hAnsiTheme="majorHAnsi" w:cs="Cambria"/>
          <w:color w:val="222222"/>
          <w:spacing w:val="1"/>
          <w:szCs w:val="22"/>
        </w:rPr>
        <w:t>it</w:t>
      </w:r>
      <w:r w:rsidRPr="007324DB">
        <w:rPr>
          <w:rFonts w:asciiTheme="majorHAnsi" w:eastAsia="Cambria" w:hAnsiTheme="majorHAnsi" w:cs="Cambria"/>
          <w:color w:val="222222"/>
          <w:spacing w:val="2"/>
          <w:szCs w:val="22"/>
        </w:rPr>
        <w:t>y</w:t>
      </w:r>
      <w:r w:rsidRPr="007324DB">
        <w:rPr>
          <w:rFonts w:asciiTheme="majorHAnsi" w:eastAsia="Cambria" w:hAnsiTheme="majorHAnsi" w:cs="Cambria"/>
          <w:color w:val="222222"/>
          <w:spacing w:val="12"/>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pacing w:val="1"/>
          <w:szCs w:val="22"/>
        </w:rPr>
        <w:t xml:space="preserve">f </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os</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7"/>
          <w:szCs w:val="22"/>
        </w:rPr>
        <w:t xml:space="preserve"> </w:t>
      </w:r>
      <w:r w:rsidRPr="007324DB">
        <w:rPr>
          <w:rFonts w:asciiTheme="majorHAnsi" w:eastAsia="Cambria" w:hAnsiTheme="majorHAnsi" w:cs="Cambria"/>
          <w:color w:val="222222"/>
          <w:spacing w:val="2"/>
          <w:szCs w:val="22"/>
        </w:rPr>
        <w:t>govern</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en</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pacing w:val="1"/>
          <w:szCs w:val="22"/>
        </w:rPr>
        <w:t>,</w:t>
      </w:r>
      <w:r w:rsidRPr="007324DB">
        <w:rPr>
          <w:rFonts w:asciiTheme="majorHAnsi" w:eastAsia="Cambria" w:hAnsiTheme="majorHAnsi" w:cs="Cambria"/>
          <w:color w:val="222222"/>
          <w:spacing w:val="23"/>
          <w:szCs w:val="22"/>
        </w:rPr>
        <w:t xml:space="preserve"> </w:t>
      </w:r>
      <w:r w:rsidRPr="007324DB">
        <w:rPr>
          <w:rFonts w:asciiTheme="majorHAnsi" w:eastAsia="Cambria" w:hAnsiTheme="majorHAnsi" w:cs="Cambria"/>
          <w:color w:val="222222"/>
          <w:spacing w:val="2"/>
          <w:szCs w:val="22"/>
        </w:rPr>
        <w:t>bu</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4"/>
          <w:szCs w:val="22"/>
        </w:rPr>
        <w:t xml:space="preserve"> </w:t>
      </w:r>
      <w:r w:rsidRPr="007324DB">
        <w:rPr>
          <w:rFonts w:asciiTheme="majorHAnsi" w:eastAsia="Cambria" w:hAnsiTheme="majorHAnsi" w:cs="Cambria"/>
          <w:color w:val="222222"/>
          <w:spacing w:val="1"/>
          <w:szCs w:val="22"/>
        </w:rPr>
        <w:t>it i</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pacing w:val="1"/>
          <w:szCs w:val="22"/>
        </w:rPr>
        <w:t xml:space="preserve"> </w:t>
      </w:r>
      <w:r w:rsidRPr="007324DB">
        <w:rPr>
          <w:rFonts w:asciiTheme="majorHAnsi" w:eastAsia="Cambria" w:hAnsiTheme="majorHAnsi" w:cs="Cambria"/>
          <w:color w:val="222222"/>
          <w:spacing w:val="1"/>
          <w:w w:val="102"/>
          <w:szCs w:val="22"/>
        </w:rPr>
        <w:t>f</w:t>
      </w:r>
      <w:r w:rsidRPr="007324DB">
        <w:rPr>
          <w:rFonts w:asciiTheme="majorHAnsi" w:eastAsia="Cambria" w:hAnsiTheme="majorHAnsi" w:cs="Cambria"/>
          <w:color w:val="222222"/>
          <w:spacing w:val="2"/>
          <w:w w:val="102"/>
          <w:szCs w:val="22"/>
        </w:rPr>
        <w:t>requen</w:t>
      </w:r>
      <w:r w:rsidRPr="007324DB">
        <w:rPr>
          <w:rFonts w:asciiTheme="majorHAnsi" w:eastAsia="Cambria" w:hAnsiTheme="majorHAnsi" w:cs="Cambria"/>
          <w:color w:val="222222"/>
          <w:spacing w:val="1"/>
          <w:w w:val="102"/>
          <w:szCs w:val="22"/>
        </w:rPr>
        <w:t>tl</w:t>
      </w:r>
      <w:r w:rsidRPr="007324DB">
        <w:rPr>
          <w:rFonts w:asciiTheme="majorHAnsi" w:eastAsia="Cambria" w:hAnsiTheme="majorHAnsi" w:cs="Cambria"/>
          <w:color w:val="222222"/>
          <w:spacing w:val="2"/>
          <w:w w:val="102"/>
          <w:szCs w:val="22"/>
        </w:rPr>
        <w:t>y</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2"/>
          <w:szCs w:val="22"/>
        </w:rPr>
        <w:t>cons</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dered</w:t>
      </w:r>
      <w:r w:rsidRPr="007324DB">
        <w:rPr>
          <w:rFonts w:asciiTheme="majorHAnsi" w:eastAsia="Cambria" w:hAnsiTheme="majorHAnsi" w:cs="Cambria"/>
          <w:color w:val="222222"/>
          <w:spacing w:val="25"/>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pacing w:val="8"/>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so</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on</w:t>
      </w:r>
      <w:r w:rsidRPr="007324DB">
        <w:rPr>
          <w:rFonts w:asciiTheme="majorHAnsi" w:eastAsia="Cambria" w:hAnsiTheme="majorHAnsi" w:cs="Cambria"/>
          <w:color w:val="222222"/>
          <w:spacing w:val="1"/>
          <w:szCs w:val="22"/>
        </w:rPr>
        <w:t>,</w:t>
      </w:r>
      <w:r w:rsidRPr="007324DB">
        <w:rPr>
          <w:rFonts w:asciiTheme="majorHAnsi" w:eastAsia="Cambria" w:hAnsiTheme="majorHAnsi" w:cs="Cambria"/>
          <w:color w:val="222222"/>
          <w:spacing w:val="22"/>
          <w:szCs w:val="22"/>
        </w:rPr>
        <w:t xml:space="preserve"> </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1"/>
          <w:szCs w:val="22"/>
        </w:rPr>
        <w:t>it</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pacing w:val="13"/>
          <w:szCs w:val="22"/>
        </w:rPr>
        <w:t xml:space="preserve"> </w:t>
      </w:r>
      <w:r w:rsidRPr="007324DB">
        <w:rPr>
          <w:rFonts w:asciiTheme="majorHAnsi" w:eastAsia="Cambria" w:hAnsiTheme="majorHAnsi" w:cs="Cambria"/>
          <w:color w:val="222222"/>
          <w:spacing w:val="1"/>
          <w:szCs w:val="22"/>
        </w:rPr>
        <w:t>littl</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pacing w:val="14"/>
          <w:szCs w:val="22"/>
        </w:rPr>
        <w:t xml:space="preserve"> </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tt</w:t>
      </w:r>
      <w:r w:rsidRPr="007324DB">
        <w:rPr>
          <w:rFonts w:asciiTheme="majorHAnsi" w:eastAsia="Cambria" w:hAnsiTheme="majorHAnsi" w:cs="Cambria"/>
          <w:color w:val="222222"/>
          <w:spacing w:val="2"/>
          <w:szCs w:val="22"/>
        </w:rPr>
        <w:t>en</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on</w:t>
      </w:r>
      <w:r w:rsidRPr="007324DB">
        <w:rPr>
          <w:rFonts w:asciiTheme="majorHAnsi" w:eastAsia="Cambria" w:hAnsiTheme="majorHAnsi" w:cs="Cambria"/>
          <w:color w:val="222222"/>
          <w:spacing w:val="21"/>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pacing w:val="10"/>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w:t>
      </w:r>
      <w:r w:rsidRPr="007324DB">
        <w:rPr>
          <w:rFonts w:asciiTheme="majorHAnsi" w:eastAsia="Cambria" w:hAnsiTheme="majorHAnsi" w:cs="Cambria"/>
          <w:color w:val="222222"/>
          <w:spacing w:val="11"/>
          <w:szCs w:val="22"/>
        </w:rPr>
        <w:t xml:space="preserve"> </w:t>
      </w:r>
      <w:r w:rsidRPr="007324DB">
        <w:rPr>
          <w:rFonts w:asciiTheme="majorHAnsi" w:eastAsia="Cambria" w:hAnsiTheme="majorHAnsi" w:cs="Cambria"/>
          <w:color w:val="222222"/>
          <w:spacing w:val="2"/>
          <w:szCs w:val="22"/>
        </w:rPr>
        <w:t>soc</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16"/>
          <w:szCs w:val="22"/>
        </w:rPr>
        <w:t xml:space="preserve"> </w:t>
      </w:r>
      <w:r w:rsidRPr="007324DB">
        <w:rPr>
          <w:rFonts w:asciiTheme="majorHAnsi" w:eastAsia="Cambria" w:hAnsiTheme="majorHAnsi" w:cs="Cambria"/>
          <w:color w:val="222222"/>
          <w:spacing w:val="2"/>
          <w:szCs w:val="22"/>
        </w:rPr>
        <w:t>and</w:t>
      </w:r>
      <w:r w:rsidRPr="007324DB">
        <w:rPr>
          <w:rFonts w:asciiTheme="majorHAnsi" w:eastAsia="Cambria" w:hAnsiTheme="majorHAnsi" w:cs="Cambria"/>
          <w:color w:val="222222"/>
          <w:spacing w:val="12"/>
          <w:szCs w:val="22"/>
        </w:rPr>
        <w:t xml:space="preserve"> </w:t>
      </w:r>
      <w:r w:rsidRPr="007324DB">
        <w:rPr>
          <w:rFonts w:asciiTheme="majorHAnsi" w:eastAsia="Cambria" w:hAnsiTheme="majorHAnsi" w:cs="Cambria"/>
          <w:color w:val="222222"/>
          <w:spacing w:val="2"/>
          <w:szCs w:val="22"/>
        </w:rPr>
        <w:t>econo</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c</w:t>
      </w:r>
      <w:r w:rsidRPr="007324DB">
        <w:rPr>
          <w:rFonts w:asciiTheme="majorHAnsi" w:eastAsia="Cambria" w:hAnsiTheme="majorHAnsi" w:cs="Cambria"/>
          <w:color w:val="222222"/>
          <w:spacing w:val="22"/>
          <w:szCs w:val="22"/>
        </w:rPr>
        <w:t xml:space="preserve"> </w:t>
      </w:r>
      <w:r w:rsidRPr="007324DB">
        <w:rPr>
          <w:rFonts w:asciiTheme="majorHAnsi" w:eastAsia="Cambria" w:hAnsiTheme="majorHAnsi" w:cs="Cambria"/>
          <w:color w:val="222222"/>
          <w:spacing w:val="2"/>
          <w:szCs w:val="22"/>
        </w:rPr>
        <w:t>consequences</w:t>
      </w:r>
      <w:r w:rsidRPr="007324DB">
        <w:rPr>
          <w:rFonts w:asciiTheme="majorHAnsi" w:eastAsia="Cambria" w:hAnsiTheme="majorHAnsi" w:cs="Cambria"/>
          <w:color w:val="222222"/>
          <w:spacing w:val="30"/>
          <w:szCs w:val="22"/>
        </w:rPr>
        <w:t xml:space="preserve"> </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2"/>
          <w:szCs w:val="22"/>
        </w:rPr>
        <w:t>or</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w:t>
      </w:r>
      <w:r w:rsidRPr="007324DB">
        <w:rPr>
          <w:rFonts w:asciiTheme="majorHAnsi" w:eastAsia="Cambria" w:hAnsiTheme="majorHAnsi" w:cs="Cambria"/>
          <w:color w:val="222222"/>
          <w:spacing w:val="16"/>
          <w:szCs w:val="22"/>
        </w:rPr>
        <w:t xml:space="preserve"> </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ar</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ne</w:t>
      </w:r>
      <w:r w:rsidRPr="007324DB">
        <w:rPr>
          <w:rFonts w:asciiTheme="majorHAnsi" w:eastAsia="Cambria" w:hAnsiTheme="majorHAnsi" w:cs="Cambria"/>
          <w:color w:val="222222"/>
          <w:spacing w:val="23"/>
          <w:szCs w:val="22"/>
        </w:rPr>
        <w:t xml:space="preserve"> </w:t>
      </w:r>
      <w:r w:rsidRPr="007324DB">
        <w:rPr>
          <w:rFonts w:asciiTheme="majorHAnsi" w:eastAsia="Cambria" w:hAnsiTheme="majorHAnsi" w:cs="Cambria"/>
          <w:color w:val="222222"/>
          <w:spacing w:val="2"/>
          <w:szCs w:val="22"/>
        </w:rPr>
        <w:t>and</w:t>
      </w:r>
      <w:r w:rsidRPr="007324DB">
        <w:rPr>
          <w:rFonts w:asciiTheme="majorHAnsi" w:eastAsia="Cambria" w:hAnsiTheme="majorHAnsi" w:cs="Cambria"/>
          <w:color w:val="222222"/>
          <w:spacing w:val="17"/>
          <w:szCs w:val="22"/>
        </w:rPr>
        <w:t xml:space="preserve"> </w:t>
      </w:r>
      <w:r w:rsidRPr="007324DB">
        <w:rPr>
          <w:rFonts w:asciiTheme="majorHAnsi" w:eastAsia="Cambria" w:hAnsiTheme="majorHAnsi" w:cs="Cambria"/>
          <w:color w:val="222222"/>
          <w:spacing w:val="2"/>
          <w:szCs w:val="22"/>
        </w:rPr>
        <w:t>coas</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3"/>
          <w:szCs w:val="22"/>
        </w:rPr>
        <w:t xml:space="preserve"> </w:t>
      </w:r>
      <w:r w:rsidRPr="007324DB">
        <w:rPr>
          <w:rFonts w:asciiTheme="majorHAnsi" w:eastAsia="Cambria" w:hAnsiTheme="majorHAnsi" w:cs="Cambria"/>
          <w:color w:val="222222"/>
          <w:spacing w:val="2"/>
          <w:szCs w:val="22"/>
        </w:rPr>
        <w:t>co</w:t>
      </w:r>
      <w:r w:rsidRPr="007324DB">
        <w:rPr>
          <w:rFonts w:asciiTheme="majorHAnsi" w:eastAsia="Cambria" w:hAnsiTheme="majorHAnsi" w:cs="Cambria"/>
          <w:color w:val="222222"/>
          <w:spacing w:val="3"/>
          <w:szCs w:val="22"/>
        </w:rPr>
        <w:t>mm</w:t>
      </w:r>
      <w:r w:rsidRPr="007324DB">
        <w:rPr>
          <w:rFonts w:asciiTheme="majorHAnsi" w:eastAsia="Cambria" w:hAnsiTheme="majorHAnsi" w:cs="Cambria"/>
          <w:color w:val="222222"/>
          <w:spacing w:val="2"/>
          <w:szCs w:val="22"/>
        </w:rPr>
        <w:t>un</w:t>
      </w:r>
      <w:r w:rsidRPr="007324DB">
        <w:rPr>
          <w:rFonts w:asciiTheme="majorHAnsi" w:eastAsia="Cambria" w:hAnsiTheme="majorHAnsi" w:cs="Cambria"/>
          <w:color w:val="222222"/>
          <w:spacing w:val="1"/>
          <w:szCs w:val="22"/>
        </w:rPr>
        <w:t>iti</w:t>
      </w:r>
      <w:r w:rsidRPr="007324DB">
        <w:rPr>
          <w:rFonts w:asciiTheme="majorHAnsi" w:eastAsia="Cambria" w:hAnsiTheme="majorHAnsi" w:cs="Cambria"/>
          <w:color w:val="222222"/>
          <w:spacing w:val="2"/>
          <w:szCs w:val="22"/>
        </w:rPr>
        <w:t>es</w:t>
      </w:r>
      <w:r w:rsidRPr="007324DB">
        <w:rPr>
          <w:rFonts w:asciiTheme="majorHAnsi" w:eastAsia="Cambria" w:hAnsiTheme="majorHAnsi" w:cs="Cambria"/>
          <w:color w:val="222222"/>
          <w:spacing w:val="33"/>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ha</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16"/>
          <w:szCs w:val="22"/>
        </w:rPr>
        <w:t xml:space="preserve"> </w:t>
      </w:r>
      <w:r w:rsidRPr="007324DB">
        <w:rPr>
          <w:rFonts w:asciiTheme="majorHAnsi" w:eastAsia="Cambria" w:hAnsiTheme="majorHAnsi" w:cs="Cambria"/>
          <w:color w:val="222222"/>
          <w:spacing w:val="2"/>
          <w:szCs w:val="22"/>
        </w:rPr>
        <w:t>depend</w:t>
      </w:r>
      <w:r w:rsidRPr="007324DB">
        <w:rPr>
          <w:rFonts w:asciiTheme="majorHAnsi" w:eastAsia="Cambria" w:hAnsiTheme="majorHAnsi" w:cs="Cambria"/>
          <w:color w:val="222222"/>
          <w:spacing w:val="23"/>
          <w:szCs w:val="22"/>
        </w:rPr>
        <w:t xml:space="preserve"> </w:t>
      </w:r>
      <w:r w:rsidRPr="007324DB">
        <w:rPr>
          <w:rFonts w:asciiTheme="majorHAnsi" w:eastAsia="Cambria" w:hAnsiTheme="majorHAnsi" w:cs="Cambria"/>
          <w:color w:val="222222"/>
          <w:spacing w:val="2"/>
          <w:szCs w:val="22"/>
        </w:rPr>
        <w:t>on</w:t>
      </w:r>
      <w:r w:rsidRPr="007324DB">
        <w:rPr>
          <w:rFonts w:asciiTheme="majorHAnsi" w:eastAsia="Cambria" w:hAnsiTheme="majorHAnsi" w:cs="Cambria"/>
          <w:color w:val="222222"/>
          <w:spacing w:val="14"/>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w:t>
      </w:r>
      <w:r w:rsidRPr="007324DB">
        <w:rPr>
          <w:rFonts w:asciiTheme="majorHAnsi" w:eastAsia="Cambria" w:hAnsiTheme="majorHAnsi" w:cs="Cambria"/>
          <w:color w:val="222222"/>
          <w:spacing w:val="16"/>
          <w:szCs w:val="22"/>
        </w:rPr>
        <w:t xml:space="preserve"> </w:t>
      </w:r>
      <w:r w:rsidRPr="007324DB">
        <w:rPr>
          <w:rFonts w:asciiTheme="majorHAnsi" w:eastAsia="Cambria" w:hAnsiTheme="majorHAnsi" w:cs="Cambria"/>
          <w:color w:val="222222"/>
          <w:spacing w:val="2"/>
          <w:szCs w:val="22"/>
        </w:rPr>
        <w:t>resources</w:t>
      </w:r>
      <w:r w:rsidRPr="007324DB">
        <w:rPr>
          <w:rFonts w:asciiTheme="majorHAnsi" w:eastAsia="Cambria" w:hAnsiTheme="majorHAnsi" w:cs="Cambria"/>
          <w:color w:val="222222"/>
          <w:spacing w:val="27"/>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13"/>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w:t>
      </w:r>
      <w:r w:rsidRPr="007324DB">
        <w:rPr>
          <w:rFonts w:asciiTheme="majorHAnsi" w:eastAsia="Cambria" w:hAnsiTheme="majorHAnsi" w:cs="Cambria"/>
          <w:color w:val="222222"/>
          <w:spacing w:val="16"/>
          <w:szCs w:val="22"/>
        </w:rPr>
        <w:t xml:space="preserve"> </w:t>
      </w:r>
      <w:r w:rsidRPr="007324DB">
        <w:rPr>
          <w:rFonts w:asciiTheme="majorHAnsi" w:eastAsia="Cambria" w:hAnsiTheme="majorHAnsi" w:cs="Cambria"/>
          <w:color w:val="222222"/>
          <w:spacing w:val="2"/>
          <w:szCs w:val="22"/>
        </w:rPr>
        <w:t>sea</w:t>
      </w:r>
      <w:r w:rsidRPr="007324DB">
        <w:rPr>
          <w:rFonts w:asciiTheme="majorHAnsi" w:eastAsia="Cambria" w:hAnsiTheme="majorHAnsi" w:cs="Cambria"/>
          <w:color w:val="222222"/>
          <w:spacing w:val="16"/>
          <w:szCs w:val="22"/>
        </w:rPr>
        <w:t xml:space="preserve"> </w:t>
      </w:r>
      <w:r w:rsidRPr="007324DB">
        <w:rPr>
          <w:rFonts w:asciiTheme="majorHAnsi" w:eastAsia="Cambria" w:hAnsiTheme="majorHAnsi" w:cs="Cambria"/>
          <w:color w:val="222222"/>
          <w:spacing w:val="2"/>
          <w:szCs w:val="22"/>
        </w:rPr>
        <w:t>and</w:t>
      </w:r>
      <w:r w:rsidRPr="007324DB">
        <w:rPr>
          <w:rFonts w:asciiTheme="majorHAnsi" w:eastAsia="Cambria" w:hAnsiTheme="majorHAnsi" w:cs="Cambria"/>
          <w:color w:val="222222"/>
          <w:spacing w:val="17"/>
          <w:szCs w:val="22"/>
        </w:rPr>
        <w:t xml:space="preserve"> </w:t>
      </w:r>
      <w:r w:rsidRPr="007324DB">
        <w:rPr>
          <w:rFonts w:asciiTheme="majorHAnsi" w:eastAsia="Cambria" w:hAnsiTheme="majorHAnsi" w:cs="Cambria"/>
          <w:color w:val="222222"/>
          <w:spacing w:val="2"/>
          <w:szCs w:val="22"/>
        </w:rPr>
        <w:t>have</w:t>
      </w:r>
      <w:r w:rsidRPr="007324DB">
        <w:rPr>
          <w:rFonts w:asciiTheme="majorHAnsi" w:eastAsia="Cambria" w:hAnsiTheme="majorHAnsi" w:cs="Cambria"/>
          <w:color w:val="222222"/>
          <w:spacing w:val="18"/>
          <w:szCs w:val="22"/>
        </w:rPr>
        <w:t xml:space="preserve"> </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rad</w:t>
      </w:r>
      <w:r w:rsidRPr="007324DB">
        <w:rPr>
          <w:rFonts w:asciiTheme="majorHAnsi" w:eastAsia="Cambria" w:hAnsiTheme="majorHAnsi" w:cs="Cambria"/>
          <w:color w:val="222222"/>
          <w:spacing w:val="1"/>
          <w:szCs w:val="22"/>
        </w:rPr>
        <w:t>iti</w:t>
      </w:r>
      <w:r w:rsidRPr="007324DB">
        <w:rPr>
          <w:rFonts w:asciiTheme="majorHAnsi" w:eastAsia="Cambria" w:hAnsiTheme="majorHAnsi" w:cs="Cambria"/>
          <w:color w:val="222222"/>
          <w:spacing w:val="2"/>
          <w:szCs w:val="22"/>
        </w:rPr>
        <w:t>ona</w:t>
      </w:r>
      <w:r w:rsidRPr="007324DB">
        <w:rPr>
          <w:rFonts w:asciiTheme="majorHAnsi" w:eastAsia="Cambria" w:hAnsiTheme="majorHAnsi" w:cs="Cambria"/>
          <w:color w:val="222222"/>
          <w:spacing w:val="1"/>
          <w:w w:val="103"/>
          <w:szCs w:val="22"/>
        </w:rPr>
        <w:t>l</w:t>
      </w:r>
      <w:r w:rsidRPr="007324DB">
        <w:rPr>
          <w:rFonts w:asciiTheme="majorHAnsi" w:eastAsia="Cambria" w:hAnsiTheme="majorHAnsi" w:cs="Cambria"/>
          <w:color w:val="222222"/>
          <w:spacing w:val="1"/>
          <w:w w:val="102"/>
          <w:szCs w:val="22"/>
        </w:rPr>
        <w:t>,</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1"/>
          <w:w w:val="102"/>
          <w:szCs w:val="22"/>
        </w:rPr>
        <w:t>i</w:t>
      </w:r>
      <w:r w:rsidRPr="007324DB">
        <w:rPr>
          <w:rFonts w:asciiTheme="majorHAnsi" w:eastAsia="Cambria" w:hAnsiTheme="majorHAnsi" w:cs="Cambria"/>
          <w:color w:val="222222"/>
          <w:spacing w:val="2"/>
          <w:w w:val="102"/>
          <w:szCs w:val="22"/>
        </w:rPr>
        <w:t>n</w:t>
      </w:r>
      <w:r w:rsidRPr="007324DB">
        <w:rPr>
          <w:rFonts w:asciiTheme="majorHAnsi" w:eastAsia="Cambria" w:hAnsiTheme="majorHAnsi" w:cs="Cambria"/>
          <w:color w:val="222222"/>
          <w:spacing w:val="1"/>
          <w:w w:val="102"/>
          <w:szCs w:val="22"/>
        </w:rPr>
        <w:t>t</w:t>
      </w:r>
      <w:r w:rsidRPr="007324DB">
        <w:rPr>
          <w:rFonts w:asciiTheme="majorHAnsi" w:eastAsia="Cambria" w:hAnsiTheme="majorHAnsi" w:cs="Cambria"/>
          <w:color w:val="222222"/>
          <w:spacing w:val="2"/>
          <w:w w:val="102"/>
          <w:szCs w:val="22"/>
        </w:rPr>
        <w:t>egra</w:t>
      </w:r>
      <w:r w:rsidRPr="007324DB">
        <w:rPr>
          <w:rFonts w:asciiTheme="majorHAnsi" w:eastAsia="Cambria" w:hAnsiTheme="majorHAnsi" w:cs="Cambria"/>
          <w:color w:val="222222"/>
          <w:spacing w:val="1"/>
          <w:w w:val="102"/>
          <w:szCs w:val="22"/>
        </w:rPr>
        <w:t>t</w:t>
      </w:r>
      <w:r w:rsidRPr="007324DB">
        <w:rPr>
          <w:rFonts w:asciiTheme="majorHAnsi" w:eastAsia="Cambria" w:hAnsiTheme="majorHAnsi" w:cs="Cambria"/>
          <w:color w:val="222222"/>
          <w:spacing w:val="2"/>
          <w:w w:val="102"/>
          <w:szCs w:val="22"/>
        </w:rPr>
        <w:t>ed</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2"/>
          <w:w w:val="102"/>
          <w:szCs w:val="22"/>
        </w:rPr>
        <w:t>re</w:t>
      </w:r>
      <w:r w:rsidRPr="007324DB">
        <w:rPr>
          <w:rFonts w:asciiTheme="majorHAnsi" w:eastAsia="Cambria" w:hAnsiTheme="majorHAnsi" w:cs="Cambria"/>
          <w:color w:val="222222"/>
          <w:spacing w:val="1"/>
          <w:w w:val="103"/>
          <w:szCs w:val="22"/>
        </w:rPr>
        <w:t>l</w:t>
      </w:r>
      <w:r w:rsidRPr="007324DB">
        <w:rPr>
          <w:rFonts w:asciiTheme="majorHAnsi" w:eastAsia="Cambria" w:hAnsiTheme="majorHAnsi" w:cs="Cambria"/>
          <w:color w:val="222222"/>
          <w:spacing w:val="2"/>
          <w:w w:val="102"/>
          <w:szCs w:val="22"/>
        </w:rPr>
        <w:t>a</w:t>
      </w:r>
      <w:r w:rsidRPr="007324DB">
        <w:rPr>
          <w:rFonts w:asciiTheme="majorHAnsi" w:eastAsia="Cambria" w:hAnsiTheme="majorHAnsi" w:cs="Cambria"/>
          <w:color w:val="222222"/>
          <w:spacing w:val="1"/>
          <w:w w:val="102"/>
          <w:szCs w:val="22"/>
        </w:rPr>
        <w:t>ti</w:t>
      </w:r>
      <w:r w:rsidRPr="007324DB">
        <w:rPr>
          <w:rFonts w:asciiTheme="majorHAnsi" w:eastAsia="Cambria" w:hAnsiTheme="majorHAnsi" w:cs="Cambria"/>
          <w:color w:val="222222"/>
          <w:spacing w:val="2"/>
          <w:w w:val="102"/>
          <w:szCs w:val="22"/>
        </w:rPr>
        <w:t>onsh</w:t>
      </w:r>
      <w:r w:rsidRPr="007324DB">
        <w:rPr>
          <w:rFonts w:asciiTheme="majorHAnsi" w:eastAsia="Cambria" w:hAnsiTheme="majorHAnsi" w:cs="Cambria"/>
          <w:color w:val="222222"/>
          <w:spacing w:val="1"/>
          <w:w w:val="102"/>
          <w:szCs w:val="22"/>
        </w:rPr>
        <w:t>i</w:t>
      </w:r>
      <w:r w:rsidRPr="007324DB">
        <w:rPr>
          <w:rFonts w:asciiTheme="majorHAnsi" w:eastAsia="Cambria" w:hAnsiTheme="majorHAnsi" w:cs="Cambria"/>
          <w:color w:val="222222"/>
          <w:spacing w:val="2"/>
          <w:w w:val="102"/>
          <w:szCs w:val="22"/>
        </w:rPr>
        <w:t>p</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3"/>
          <w:w w:val="102"/>
          <w:szCs w:val="22"/>
        </w:rPr>
        <w:t>w</w:t>
      </w:r>
      <w:r w:rsidRPr="007324DB">
        <w:rPr>
          <w:rFonts w:asciiTheme="majorHAnsi" w:eastAsia="Cambria" w:hAnsiTheme="majorHAnsi" w:cs="Cambria"/>
          <w:color w:val="222222"/>
          <w:spacing w:val="1"/>
          <w:w w:val="102"/>
          <w:szCs w:val="22"/>
        </w:rPr>
        <w:t>it</w:t>
      </w:r>
      <w:r w:rsidRPr="007324DB">
        <w:rPr>
          <w:rFonts w:asciiTheme="majorHAnsi" w:eastAsia="Cambria" w:hAnsiTheme="majorHAnsi" w:cs="Cambria"/>
          <w:color w:val="222222"/>
          <w:spacing w:val="2"/>
          <w:w w:val="102"/>
          <w:szCs w:val="22"/>
        </w:rPr>
        <w:t>h</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1"/>
          <w:w w:val="102"/>
          <w:szCs w:val="22"/>
        </w:rPr>
        <w:t>t</w:t>
      </w:r>
      <w:r w:rsidRPr="007324DB">
        <w:rPr>
          <w:rFonts w:asciiTheme="majorHAnsi" w:eastAsia="Cambria" w:hAnsiTheme="majorHAnsi" w:cs="Cambria"/>
          <w:color w:val="222222"/>
          <w:spacing w:val="2"/>
          <w:w w:val="102"/>
          <w:szCs w:val="22"/>
        </w:rPr>
        <w:t>he</w:t>
      </w:r>
      <w:r w:rsidRPr="007324DB">
        <w:rPr>
          <w:rFonts w:asciiTheme="majorHAnsi" w:eastAsia="Cambria" w:hAnsiTheme="majorHAnsi" w:cs="Cambria"/>
          <w:color w:val="222222"/>
          <w:spacing w:val="3"/>
          <w:w w:val="102"/>
          <w:szCs w:val="22"/>
        </w:rPr>
        <w:t>m</w:t>
      </w:r>
      <w:r w:rsidRPr="007324DB">
        <w:rPr>
          <w:rFonts w:asciiTheme="majorHAnsi" w:eastAsia="Cambria" w:hAnsiTheme="majorHAnsi" w:cs="Cambria"/>
          <w:color w:val="222222"/>
          <w:spacing w:val="1"/>
          <w:w w:val="102"/>
          <w:szCs w:val="22"/>
        </w:rPr>
        <w:t>.</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2"/>
          <w:w w:val="102"/>
          <w:szCs w:val="22"/>
        </w:rPr>
        <w:t>As</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2"/>
          <w:w w:val="102"/>
          <w:szCs w:val="22"/>
        </w:rPr>
        <w:t>has</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2"/>
          <w:w w:val="102"/>
          <w:szCs w:val="22"/>
        </w:rPr>
        <w:t>been</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2"/>
          <w:w w:val="102"/>
          <w:szCs w:val="22"/>
        </w:rPr>
        <w:t>h</w:t>
      </w:r>
      <w:r w:rsidRPr="007324DB">
        <w:rPr>
          <w:rFonts w:asciiTheme="majorHAnsi" w:eastAsia="Cambria" w:hAnsiTheme="majorHAnsi" w:cs="Cambria"/>
          <w:color w:val="222222"/>
          <w:spacing w:val="1"/>
          <w:w w:val="102"/>
          <w:szCs w:val="22"/>
        </w:rPr>
        <w:t>i</w:t>
      </w:r>
      <w:r w:rsidRPr="007324DB">
        <w:rPr>
          <w:rFonts w:asciiTheme="majorHAnsi" w:eastAsia="Cambria" w:hAnsiTheme="majorHAnsi" w:cs="Cambria"/>
          <w:color w:val="222222"/>
          <w:spacing w:val="2"/>
          <w:w w:val="102"/>
          <w:szCs w:val="22"/>
        </w:rPr>
        <w:t>gh</w:t>
      </w:r>
      <w:r w:rsidRPr="007324DB">
        <w:rPr>
          <w:rFonts w:asciiTheme="majorHAnsi" w:eastAsia="Cambria" w:hAnsiTheme="majorHAnsi" w:cs="Cambria"/>
          <w:color w:val="222222"/>
          <w:spacing w:val="1"/>
          <w:w w:val="103"/>
          <w:szCs w:val="22"/>
        </w:rPr>
        <w:t>l</w:t>
      </w:r>
      <w:r w:rsidRPr="007324DB">
        <w:rPr>
          <w:rFonts w:asciiTheme="majorHAnsi" w:eastAsia="Cambria" w:hAnsiTheme="majorHAnsi" w:cs="Cambria"/>
          <w:color w:val="222222"/>
          <w:spacing w:val="1"/>
          <w:w w:val="102"/>
          <w:szCs w:val="22"/>
        </w:rPr>
        <w:t>i</w:t>
      </w:r>
      <w:r w:rsidRPr="007324DB">
        <w:rPr>
          <w:rFonts w:asciiTheme="majorHAnsi" w:eastAsia="Cambria" w:hAnsiTheme="majorHAnsi" w:cs="Cambria"/>
          <w:color w:val="222222"/>
          <w:spacing w:val="2"/>
          <w:w w:val="102"/>
          <w:szCs w:val="22"/>
        </w:rPr>
        <w:t>gh</w:t>
      </w:r>
      <w:r w:rsidRPr="007324DB">
        <w:rPr>
          <w:rFonts w:asciiTheme="majorHAnsi" w:eastAsia="Cambria" w:hAnsiTheme="majorHAnsi" w:cs="Cambria"/>
          <w:color w:val="222222"/>
          <w:spacing w:val="1"/>
          <w:w w:val="102"/>
          <w:szCs w:val="22"/>
        </w:rPr>
        <w:t>t</w:t>
      </w:r>
      <w:r w:rsidRPr="007324DB">
        <w:rPr>
          <w:rFonts w:asciiTheme="majorHAnsi" w:eastAsia="Cambria" w:hAnsiTheme="majorHAnsi" w:cs="Cambria"/>
          <w:color w:val="222222"/>
          <w:spacing w:val="2"/>
          <w:w w:val="102"/>
          <w:szCs w:val="22"/>
        </w:rPr>
        <w:t>ed</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2"/>
          <w:w w:val="102"/>
          <w:szCs w:val="22"/>
        </w:rPr>
        <w:t>dur</w:t>
      </w:r>
      <w:r w:rsidRPr="007324DB">
        <w:rPr>
          <w:rFonts w:asciiTheme="majorHAnsi" w:eastAsia="Cambria" w:hAnsiTheme="majorHAnsi" w:cs="Cambria"/>
          <w:color w:val="222222"/>
          <w:spacing w:val="1"/>
          <w:w w:val="102"/>
          <w:szCs w:val="22"/>
        </w:rPr>
        <w:t>i</w:t>
      </w:r>
      <w:r w:rsidRPr="007324DB">
        <w:rPr>
          <w:rFonts w:asciiTheme="majorHAnsi" w:eastAsia="Cambria" w:hAnsiTheme="majorHAnsi" w:cs="Cambria"/>
          <w:color w:val="222222"/>
          <w:spacing w:val="2"/>
          <w:w w:val="102"/>
          <w:szCs w:val="22"/>
        </w:rPr>
        <w:t>ng</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1"/>
          <w:w w:val="102"/>
          <w:szCs w:val="22"/>
        </w:rPr>
        <w:t>t</w:t>
      </w:r>
      <w:r w:rsidRPr="007324DB">
        <w:rPr>
          <w:rFonts w:asciiTheme="majorHAnsi" w:eastAsia="Cambria" w:hAnsiTheme="majorHAnsi" w:cs="Cambria"/>
          <w:color w:val="222222"/>
          <w:spacing w:val="2"/>
          <w:w w:val="102"/>
          <w:szCs w:val="22"/>
        </w:rPr>
        <w:t>he</w:t>
      </w:r>
      <w:r w:rsidRPr="007324DB">
        <w:rPr>
          <w:rFonts w:asciiTheme="majorHAnsi" w:eastAsia="Cambria" w:hAnsiTheme="majorHAnsi" w:cs="Cambria"/>
          <w:color w:val="222222"/>
          <w:w w:val="102"/>
          <w:szCs w:val="22"/>
        </w:rPr>
        <w:t xml:space="preserve"> </w:t>
      </w:r>
      <w:r w:rsidR="00C749C5" w:rsidRPr="007324DB">
        <w:rPr>
          <w:rFonts w:asciiTheme="majorHAnsi" w:eastAsia="Cambria" w:hAnsiTheme="majorHAnsi" w:cs="Cambria"/>
          <w:szCs w:val="22"/>
        </w:rPr>
        <w:t>n</w:t>
      </w:r>
      <w:r w:rsidRPr="007324DB">
        <w:rPr>
          <w:rFonts w:asciiTheme="majorHAnsi" w:eastAsia="Cambria" w:hAnsiTheme="majorHAnsi" w:cs="Cambria"/>
          <w:color w:val="222222"/>
          <w:spacing w:val="2"/>
          <w:szCs w:val="22"/>
        </w:rPr>
        <w:t>ego</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n</w:t>
      </w:r>
      <w:r w:rsidRPr="007324DB">
        <w:rPr>
          <w:rFonts w:asciiTheme="majorHAnsi" w:eastAsia="Cambria" w:hAnsiTheme="majorHAnsi" w:cs="Cambria"/>
          <w:color w:val="222222"/>
          <w:spacing w:val="18"/>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 xml:space="preserve">f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3"/>
          <w:szCs w:val="22"/>
        </w:rPr>
        <w:t xml:space="preserve"> </w:t>
      </w:r>
      <w:r w:rsidRPr="007324DB">
        <w:rPr>
          <w:rFonts w:asciiTheme="majorHAnsi" w:eastAsia="Cambria" w:hAnsiTheme="majorHAnsi" w:cs="Cambria"/>
          <w:color w:val="222222"/>
          <w:spacing w:val="2"/>
          <w:szCs w:val="22"/>
        </w:rPr>
        <w:t>SS</w:t>
      </w:r>
      <w:r w:rsidRPr="007324DB">
        <w:rPr>
          <w:rFonts w:asciiTheme="majorHAnsi" w:eastAsia="Cambria" w:hAnsiTheme="majorHAnsi" w:cs="Cambria"/>
          <w:color w:val="222222"/>
          <w:szCs w:val="22"/>
        </w:rPr>
        <w:t>F</w:t>
      </w:r>
      <w:r w:rsidRPr="007324DB">
        <w:rPr>
          <w:rFonts w:asciiTheme="majorHAnsi" w:eastAsia="Cambria" w:hAnsiTheme="majorHAnsi" w:cs="Cambria"/>
          <w:color w:val="222222"/>
          <w:spacing w:val="4"/>
          <w:szCs w:val="22"/>
        </w:rPr>
        <w:t xml:space="preserve"> </w:t>
      </w:r>
      <w:r w:rsidRPr="007324DB">
        <w:rPr>
          <w:rFonts w:asciiTheme="majorHAnsi" w:eastAsia="Cambria" w:hAnsiTheme="majorHAnsi" w:cs="Cambria"/>
          <w:color w:val="222222"/>
          <w:spacing w:val="2"/>
          <w:szCs w:val="22"/>
        </w:rPr>
        <w:t>Gu</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de</w:t>
      </w:r>
      <w:r w:rsidRPr="007324DB">
        <w:rPr>
          <w:rFonts w:asciiTheme="majorHAnsi" w:eastAsia="Cambria" w:hAnsiTheme="majorHAnsi" w:cs="Cambria"/>
          <w:color w:val="222222"/>
          <w:spacing w:val="1"/>
          <w:szCs w:val="22"/>
        </w:rPr>
        <w:t>li</w:t>
      </w:r>
      <w:r w:rsidRPr="007324DB">
        <w:rPr>
          <w:rFonts w:asciiTheme="majorHAnsi" w:eastAsia="Cambria" w:hAnsiTheme="majorHAnsi" w:cs="Cambria"/>
          <w:color w:val="222222"/>
          <w:spacing w:val="2"/>
          <w:szCs w:val="22"/>
        </w:rPr>
        <w:t>nes</w:t>
      </w:r>
      <w:r w:rsidRPr="007324DB">
        <w:rPr>
          <w:rFonts w:asciiTheme="majorHAnsi" w:eastAsia="Cambria" w:hAnsiTheme="majorHAnsi" w:cs="Cambria"/>
          <w:color w:val="222222"/>
          <w:szCs w:val="22"/>
        </w:rPr>
        <w:t>,</w:t>
      </w:r>
      <w:r w:rsidRPr="007324DB">
        <w:rPr>
          <w:rFonts w:asciiTheme="majorHAnsi" w:eastAsia="Cambria" w:hAnsiTheme="majorHAnsi" w:cs="Cambria"/>
          <w:color w:val="222222"/>
          <w:spacing w:val="17"/>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hes</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7"/>
          <w:szCs w:val="22"/>
        </w:rPr>
        <w:t xml:space="preserve"> </w:t>
      </w:r>
      <w:r w:rsidRPr="007324DB">
        <w:rPr>
          <w:rFonts w:asciiTheme="majorHAnsi" w:eastAsia="Cambria" w:hAnsiTheme="majorHAnsi" w:cs="Cambria"/>
          <w:color w:val="222222"/>
          <w:spacing w:val="2"/>
          <w:szCs w:val="22"/>
        </w:rPr>
        <w:t>cons</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dera</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on</w:t>
      </w:r>
      <w:r w:rsidRPr="007324DB">
        <w:rPr>
          <w:rFonts w:asciiTheme="majorHAnsi" w:eastAsia="Cambria" w:hAnsiTheme="majorHAnsi" w:cs="Cambria"/>
          <w:color w:val="222222"/>
          <w:szCs w:val="22"/>
        </w:rPr>
        <w:t>s</w:t>
      </w:r>
      <w:r w:rsidRPr="007324DB">
        <w:rPr>
          <w:rFonts w:asciiTheme="majorHAnsi" w:eastAsia="Cambria" w:hAnsiTheme="majorHAnsi" w:cs="Cambria"/>
          <w:color w:val="222222"/>
          <w:spacing w:val="24"/>
          <w:szCs w:val="22"/>
        </w:rPr>
        <w:t xml:space="preserve"> </w:t>
      </w:r>
      <w:r w:rsidRPr="007324DB">
        <w:rPr>
          <w:rFonts w:asciiTheme="majorHAnsi" w:eastAsia="Cambria" w:hAnsiTheme="majorHAnsi" w:cs="Cambria"/>
          <w:color w:val="222222"/>
          <w:spacing w:val="2"/>
          <w:szCs w:val="22"/>
        </w:rPr>
        <w:t>ar</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3"/>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 xml:space="preserve">f </w:t>
      </w:r>
      <w:r w:rsidRPr="007324DB">
        <w:rPr>
          <w:rFonts w:asciiTheme="majorHAnsi" w:eastAsia="Cambria" w:hAnsiTheme="majorHAnsi" w:cs="Cambria"/>
          <w:color w:val="222222"/>
          <w:spacing w:val="2"/>
          <w:szCs w:val="22"/>
        </w:rPr>
        <w:t>ex</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re</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12"/>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por</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anc</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18"/>
          <w:szCs w:val="22"/>
        </w:rPr>
        <w:t xml:space="preserve"> </w:t>
      </w:r>
      <w:r w:rsidRPr="007324DB">
        <w:rPr>
          <w:rFonts w:asciiTheme="majorHAnsi" w:eastAsia="Cambria" w:hAnsiTheme="majorHAnsi" w:cs="Cambria"/>
          <w:color w:val="222222"/>
          <w:spacing w:val="1"/>
          <w:w w:val="102"/>
          <w:szCs w:val="22"/>
        </w:rPr>
        <w:t xml:space="preserve">in </w:t>
      </w:r>
      <w:r w:rsidRPr="007324DB">
        <w:rPr>
          <w:rFonts w:asciiTheme="majorHAnsi" w:eastAsia="Cambria" w:hAnsiTheme="majorHAnsi" w:cs="Cambria"/>
          <w:color w:val="222222"/>
          <w:spacing w:val="2"/>
          <w:szCs w:val="22"/>
        </w:rPr>
        <w:t>ach</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ev</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zCs w:val="22"/>
        </w:rPr>
        <w:t xml:space="preserve">g </w:t>
      </w:r>
      <w:r w:rsidRPr="007324DB">
        <w:rPr>
          <w:rFonts w:asciiTheme="majorHAnsi" w:eastAsia="Cambria" w:hAnsiTheme="majorHAnsi" w:cs="Cambria"/>
          <w:color w:val="222222"/>
          <w:spacing w:val="2"/>
          <w:szCs w:val="22"/>
        </w:rPr>
        <w:t>sus</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nab</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zCs w:val="22"/>
        </w:rPr>
        <w:t xml:space="preserve">e </w:t>
      </w:r>
      <w:r w:rsidRPr="007324DB">
        <w:rPr>
          <w:rFonts w:asciiTheme="majorHAnsi" w:eastAsia="Cambria" w:hAnsiTheme="majorHAnsi" w:cs="Cambria"/>
          <w:color w:val="222222"/>
          <w:spacing w:val="2"/>
          <w:szCs w:val="22"/>
        </w:rPr>
        <w:t>us</w:t>
      </w:r>
      <w:r w:rsidRPr="007324DB">
        <w:rPr>
          <w:rFonts w:asciiTheme="majorHAnsi" w:eastAsia="Cambria" w:hAnsiTheme="majorHAnsi" w:cs="Cambria"/>
          <w:color w:val="222222"/>
          <w:szCs w:val="22"/>
        </w:rPr>
        <w:t xml:space="preserve">e </w:t>
      </w:r>
      <w:r w:rsidRPr="007324DB">
        <w:rPr>
          <w:rFonts w:asciiTheme="majorHAnsi" w:eastAsia="Cambria" w:hAnsiTheme="majorHAnsi" w:cs="Cambria"/>
          <w:color w:val="222222"/>
          <w:spacing w:val="2"/>
          <w:szCs w:val="22"/>
        </w:rPr>
        <w:t>an</w:t>
      </w:r>
      <w:r w:rsidRPr="007324DB">
        <w:rPr>
          <w:rFonts w:asciiTheme="majorHAnsi" w:eastAsia="Cambria" w:hAnsiTheme="majorHAnsi" w:cs="Cambria"/>
          <w:color w:val="222222"/>
          <w:szCs w:val="22"/>
        </w:rPr>
        <w:t xml:space="preserve">d </w:t>
      </w:r>
      <w:r w:rsidRPr="007324DB">
        <w:rPr>
          <w:rFonts w:asciiTheme="majorHAnsi" w:eastAsia="Cambria" w:hAnsiTheme="majorHAnsi" w:cs="Cambria"/>
          <w:color w:val="222222"/>
          <w:spacing w:val="2"/>
          <w:szCs w:val="22"/>
        </w:rPr>
        <w:t>conserva</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 xml:space="preserve">n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 xml:space="preserve">f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zCs w:val="22"/>
        </w:rPr>
        <w:t xml:space="preserve">e </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ar</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zCs w:val="22"/>
        </w:rPr>
        <w:t xml:space="preserve">e </w:t>
      </w:r>
      <w:r w:rsidRPr="007324DB">
        <w:rPr>
          <w:rFonts w:asciiTheme="majorHAnsi" w:eastAsia="Cambria" w:hAnsiTheme="majorHAnsi" w:cs="Cambria"/>
          <w:color w:val="222222"/>
          <w:spacing w:val="2"/>
          <w:szCs w:val="22"/>
        </w:rPr>
        <w:t>resource</w:t>
      </w:r>
      <w:r w:rsidRPr="007324DB">
        <w:rPr>
          <w:rFonts w:asciiTheme="majorHAnsi" w:eastAsia="Cambria" w:hAnsiTheme="majorHAnsi" w:cs="Cambria"/>
          <w:color w:val="222222"/>
          <w:szCs w:val="22"/>
        </w:rPr>
        <w:t xml:space="preserve">s </w:t>
      </w:r>
      <w:r w:rsidRPr="007324DB">
        <w:rPr>
          <w:rFonts w:asciiTheme="majorHAnsi" w:eastAsia="Cambria" w:hAnsiTheme="majorHAnsi" w:cs="Cambria"/>
          <w:color w:val="222222"/>
          <w:spacing w:val="2"/>
          <w:szCs w:val="22"/>
        </w:rPr>
        <w:t>an</w:t>
      </w:r>
      <w:r w:rsidRPr="007324DB">
        <w:rPr>
          <w:rFonts w:asciiTheme="majorHAnsi" w:eastAsia="Cambria" w:hAnsiTheme="majorHAnsi" w:cs="Cambria"/>
          <w:color w:val="222222"/>
          <w:szCs w:val="22"/>
        </w:rPr>
        <w:t xml:space="preserve">d </w:t>
      </w:r>
      <w:r w:rsidRPr="007324DB">
        <w:rPr>
          <w:rFonts w:asciiTheme="majorHAnsi" w:eastAsia="Cambria" w:hAnsiTheme="majorHAnsi" w:cs="Cambria"/>
          <w:color w:val="222222"/>
          <w:spacing w:val="2"/>
          <w:w w:val="102"/>
          <w:szCs w:val="22"/>
        </w:rPr>
        <w:t>ecosys</w:t>
      </w:r>
      <w:r w:rsidRPr="007324DB">
        <w:rPr>
          <w:rFonts w:asciiTheme="majorHAnsi" w:eastAsia="Cambria" w:hAnsiTheme="majorHAnsi" w:cs="Cambria"/>
          <w:color w:val="222222"/>
          <w:spacing w:val="1"/>
          <w:w w:val="102"/>
          <w:szCs w:val="22"/>
        </w:rPr>
        <w:t>t</w:t>
      </w:r>
      <w:r w:rsidRPr="007324DB">
        <w:rPr>
          <w:rFonts w:asciiTheme="majorHAnsi" w:eastAsia="Cambria" w:hAnsiTheme="majorHAnsi" w:cs="Cambria"/>
          <w:color w:val="222222"/>
          <w:spacing w:val="2"/>
          <w:w w:val="102"/>
          <w:szCs w:val="22"/>
        </w:rPr>
        <w:t xml:space="preserve">em </w:t>
      </w:r>
      <w:r w:rsidRPr="007324DB">
        <w:rPr>
          <w:rFonts w:asciiTheme="majorHAnsi" w:eastAsia="Cambria" w:hAnsiTheme="majorHAnsi" w:cs="Cambria"/>
          <w:color w:val="222222"/>
          <w:spacing w:val="2"/>
          <w:szCs w:val="22"/>
        </w:rPr>
        <w:t>serv</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ce</w:t>
      </w:r>
      <w:r w:rsidRPr="007324DB">
        <w:rPr>
          <w:rFonts w:asciiTheme="majorHAnsi" w:eastAsia="Cambria" w:hAnsiTheme="majorHAnsi" w:cs="Cambria"/>
          <w:color w:val="222222"/>
          <w:szCs w:val="22"/>
        </w:rPr>
        <w:t xml:space="preserve">s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ha</w:t>
      </w:r>
      <w:r w:rsidRPr="007324DB">
        <w:rPr>
          <w:rFonts w:asciiTheme="majorHAnsi" w:eastAsia="Cambria" w:hAnsiTheme="majorHAnsi" w:cs="Cambria"/>
          <w:color w:val="222222"/>
          <w:szCs w:val="22"/>
        </w:rPr>
        <w:t xml:space="preserve">t </w:t>
      </w:r>
      <w:r w:rsidRPr="007324DB">
        <w:rPr>
          <w:rFonts w:asciiTheme="majorHAnsi" w:eastAsia="Cambria" w:hAnsiTheme="majorHAnsi" w:cs="Cambria"/>
          <w:color w:val="222222"/>
          <w:spacing w:val="2"/>
          <w:szCs w:val="22"/>
        </w:rPr>
        <w:t>sus</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zCs w:val="22"/>
        </w:rPr>
        <w:t xml:space="preserve">n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zCs w:val="22"/>
        </w:rPr>
        <w:t xml:space="preserve">e </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pacing w:val="1"/>
          <w:szCs w:val="22"/>
        </w:rPr>
        <w:t>ll</w:t>
      </w:r>
      <w:r w:rsidRPr="007324DB">
        <w:rPr>
          <w:rFonts w:asciiTheme="majorHAnsi" w:eastAsia="Cambria" w:hAnsiTheme="majorHAnsi" w:cs="Cambria"/>
          <w:color w:val="222222"/>
          <w:spacing w:val="2"/>
          <w:szCs w:val="22"/>
        </w:rPr>
        <w:t>be</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zCs w:val="22"/>
        </w:rPr>
        <w:t xml:space="preserve">g </w:t>
      </w:r>
      <w:r w:rsidRPr="007324DB">
        <w:rPr>
          <w:rFonts w:asciiTheme="majorHAnsi" w:eastAsia="Cambria" w:hAnsiTheme="majorHAnsi" w:cs="Cambria"/>
          <w:color w:val="222222"/>
          <w:spacing w:val="2"/>
          <w:szCs w:val="22"/>
        </w:rPr>
        <w:t>an</w:t>
      </w:r>
      <w:r w:rsidRPr="007324DB">
        <w:rPr>
          <w:rFonts w:asciiTheme="majorHAnsi" w:eastAsia="Cambria" w:hAnsiTheme="majorHAnsi" w:cs="Cambria"/>
          <w:color w:val="222222"/>
          <w:szCs w:val="22"/>
        </w:rPr>
        <w:t xml:space="preserve">d </w:t>
      </w:r>
      <w:r w:rsidRPr="007324DB">
        <w:rPr>
          <w:rFonts w:asciiTheme="majorHAnsi" w:eastAsia="Cambria" w:hAnsiTheme="majorHAnsi" w:cs="Cambria"/>
          <w:color w:val="222222"/>
          <w:spacing w:val="1"/>
          <w:szCs w:val="22"/>
        </w:rPr>
        <w:t>li</w:t>
      </w:r>
      <w:r w:rsidRPr="007324DB">
        <w:rPr>
          <w:rFonts w:asciiTheme="majorHAnsi" w:eastAsia="Cambria" w:hAnsiTheme="majorHAnsi" w:cs="Cambria"/>
          <w:color w:val="222222"/>
          <w:spacing w:val="2"/>
          <w:szCs w:val="22"/>
        </w:rPr>
        <w:t>ve</w:t>
      </w:r>
      <w:r w:rsidRPr="007324DB">
        <w:rPr>
          <w:rFonts w:asciiTheme="majorHAnsi" w:eastAsia="Cambria" w:hAnsiTheme="majorHAnsi" w:cs="Cambria"/>
          <w:color w:val="222222"/>
          <w:spacing w:val="1"/>
          <w:szCs w:val="22"/>
        </w:rPr>
        <w:t>li</w:t>
      </w:r>
      <w:r w:rsidRPr="007324DB">
        <w:rPr>
          <w:rFonts w:asciiTheme="majorHAnsi" w:eastAsia="Cambria" w:hAnsiTheme="majorHAnsi" w:cs="Cambria"/>
          <w:color w:val="222222"/>
          <w:spacing w:val="2"/>
          <w:szCs w:val="22"/>
        </w:rPr>
        <w:t>hoo</w:t>
      </w:r>
      <w:r w:rsidRPr="007324DB">
        <w:rPr>
          <w:rFonts w:asciiTheme="majorHAnsi" w:eastAsia="Cambria" w:hAnsiTheme="majorHAnsi" w:cs="Cambria"/>
          <w:color w:val="222222"/>
          <w:szCs w:val="22"/>
        </w:rPr>
        <w:t xml:space="preserve">d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 xml:space="preserve">f </w:t>
      </w:r>
      <w:r w:rsidRPr="007324DB">
        <w:rPr>
          <w:rFonts w:asciiTheme="majorHAnsi" w:eastAsia="Cambria" w:hAnsiTheme="majorHAnsi" w:cs="Cambria"/>
          <w:color w:val="222222"/>
          <w:spacing w:val="1"/>
          <w:szCs w:val="22"/>
        </w:rPr>
        <w:lastRenderedPageBreak/>
        <w:t>t</w:t>
      </w:r>
      <w:r w:rsidRPr="007324DB">
        <w:rPr>
          <w:rFonts w:asciiTheme="majorHAnsi" w:eastAsia="Cambria" w:hAnsiTheme="majorHAnsi" w:cs="Cambria"/>
          <w:color w:val="222222"/>
          <w:spacing w:val="2"/>
          <w:szCs w:val="22"/>
        </w:rPr>
        <w:t>housand</w:t>
      </w:r>
      <w:r w:rsidRPr="007324DB">
        <w:rPr>
          <w:rFonts w:asciiTheme="majorHAnsi" w:eastAsia="Cambria" w:hAnsiTheme="majorHAnsi" w:cs="Cambria"/>
          <w:color w:val="222222"/>
          <w:szCs w:val="22"/>
        </w:rPr>
        <w:t xml:space="preserve">s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 xml:space="preserve">f </w:t>
      </w:r>
      <w:r w:rsidRPr="007324DB">
        <w:rPr>
          <w:rFonts w:asciiTheme="majorHAnsi" w:eastAsia="Cambria" w:hAnsiTheme="majorHAnsi" w:cs="Cambria"/>
          <w:color w:val="222222"/>
          <w:spacing w:val="2"/>
          <w:w w:val="102"/>
          <w:szCs w:val="22"/>
        </w:rPr>
        <w:t>co</w:t>
      </w:r>
      <w:r w:rsidRPr="007324DB">
        <w:rPr>
          <w:rFonts w:asciiTheme="majorHAnsi" w:eastAsia="Cambria" w:hAnsiTheme="majorHAnsi" w:cs="Cambria"/>
          <w:color w:val="222222"/>
          <w:spacing w:val="3"/>
          <w:w w:val="102"/>
          <w:szCs w:val="22"/>
        </w:rPr>
        <w:t>mm</w:t>
      </w:r>
      <w:r w:rsidRPr="007324DB">
        <w:rPr>
          <w:rFonts w:asciiTheme="majorHAnsi" w:eastAsia="Cambria" w:hAnsiTheme="majorHAnsi" w:cs="Cambria"/>
          <w:color w:val="222222"/>
          <w:spacing w:val="2"/>
          <w:w w:val="102"/>
          <w:szCs w:val="22"/>
        </w:rPr>
        <w:t>un</w:t>
      </w:r>
      <w:r w:rsidRPr="007324DB">
        <w:rPr>
          <w:rFonts w:asciiTheme="majorHAnsi" w:eastAsia="Cambria" w:hAnsiTheme="majorHAnsi" w:cs="Cambria"/>
          <w:color w:val="222222"/>
          <w:spacing w:val="1"/>
          <w:w w:val="102"/>
          <w:szCs w:val="22"/>
        </w:rPr>
        <w:t>iti</w:t>
      </w:r>
      <w:r w:rsidRPr="007324DB">
        <w:rPr>
          <w:rFonts w:asciiTheme="majorHAnsi" w:eastAsia="Cambria" w:hAnsiTheme="majorHAnsi" w:cs="Cambria"/>
          <w:color w:val="222222"/>
          <w:spacing w:val="2"/>
          <w:w w:val="102"/>
          <w:szCs w:val="22"/>
        </w:rPr>
        <w:t>es</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nsu</w:t>
      </w:r>
      <w:r w:rsidRPr="007324DB">
        <w:rPr>
          <w:rFonts w:asciiTheme="majorHAnsi" w:eastAsia="Cambria" w:hAnsiTheme="majorHAnsi" w:cs="Cambria"/>
          <w:color w:val="222222"/>
          <w:spacing w:val="1"/>
          <w:szCs w:val="22"/>
        </w:rPr>
        <w:t>ffi</w:t>
      </w:r>
      <w:r w:rsidRPr="007324DB">
        <w:rPr>
          <w:rFonts w:asciiTheme="majorHAnsi" w:eastAsia="Cambria" w:hAnsiTheme="majorHAnsi" w:cs="Cambria"/>
          <w:color w:val="222222"/>
          <w:spacing w:val="2"/>
          <w:szCs w:val="22"/>
        </w:rPr>
        <w:t>c</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en</w:t>
      </w:r>
      <w:r w:rsidRPr="007324DB">
        <w:rPr>
          <w:rFonts w:asciiTheme="majorHAnsi" w:eastAsia="Cambria" w:hAnsiTheme="majorHAnsi" w:cs="Cambria"/>
          <w:color w:val="222222"/>
          <w:szCs w:val="22"/>
        </w:rPr>
        <w:t>t</w:t>
      </w:r>
      <w:r w:rsidRPr="007324DB">
        <w:rPr>
          <w:rFonts w:asciiTheme="majorHAnsi" w:eastAsia="Cambria" w:hAnsiTheme="majorHAnsi" w:cs="Cambria"/>
          <w:color w:val="222222"/>
          <w:spacing w:val="17"/>
          <w:szCs w:val="22"/>
        </w:rPr>
        <w:t xml:space="preserve"> </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tt</w:t>
      </w:r>
      <w:r w:rsidRPr="007324DB">
        <w:rPr>
          <w:rFonts w:asciiTheme="majorHAnsi" w:eastAsia="Cambria" w:hAnsiTheme="majorHAnsi" w:cs="Cambria"/>
          <w:color w:val="222222"/>
          <w:spacing w:val="2"/>
          <w:szCs w:val="22"/>
        </w:rPr>
        <w:t>en</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n</w:t>
      </w:r>
      <w:r w:rsidRPr="007324DB">
        <w:rPr>
          <w:rFonts w:asciiTheme="majorHAnsi" w:eastAsia="Cambria" w:hAnsiTheme="majorHAnsi" w:cs="Cambria"/>
          <w:color w:val="222222"/>
          <w:spacing w:val="15"/>
          <w:szCs w:val="22"/>
        </w:rPr>
        <w:t xml:space="preserve"> </w:t>
      </w:r>
      <w:r w:rsidRPr="007324DB">
        <w:rPr>
          <w:rFonts w:asciiTheme="majorHAnsi" w:eastAsia="Cambria" w:hAnsiTheme="majorHAnsi" w:cs="Cambria"/>
          <w:color w:val="222222"/>
          <w:spacing w:val="2"/>
          <w:szCs w:val="22"/>
        </w:rPr>
        <w:t>ha</w:t>
      </w:r>
      <w:r w:rsidRPr="007324DB">
        <w:rPr>
          <w:rFonts w:asciiTheme="majorHAnsi" w:eastAsia="Cambria" w:hAnsiTheme="majorHAnsi" w:cs="Cambria"/>
          <w:color w:val="222222"/>
          <w:szCs w:val="22"/>
        </w:rPr>
        <w:t>s</w:t>
      </w:r>
      <w:r w:rsidRPr="007324DB">
        <w:rPr>
          <w:rFonts w:asciiTheme="majorHAnsi" w:eastAsia="Cambria" w:hAnsiTheme="majorHAnsi" w:cs="Cambria"/>
          <w:color w:val="222222"/>
          <w:spacing w:val="4"/>
          <w:szCs w:val="22"/>
        </w:rPr>
        <w:t xml:space="preserve"> </w:t>
      </w:r>
      <w:r w:rsidRPr="007324DB">
        <w:rPr>
          <w:rFonts w:asciiTheme="majorHAnsi" w:eastAsia="Cambria" w:hAnsiTheme="majorHAnsi" w:cs="Cambria"/>
          <w:color w:val="222222"/>
          <w:spacing w:val="2"/>
          <w:szCs w:val="22"/>
        </w:rPr>
        <w:t>bee</w:t>
      </w:r>
      <w:r w:rsidRPr="007324DB">
        <w:rPr>
          <w:rFonts w:asciiTheme="majorHAnsi" w:eastAsia="Cambria" w:hAnsiTheme="majorHAnsi" w:cs="Cambria"/>
          <w:color w:val="222222"/>
          <w:szCs w:val="22"/>
        </w:rPr>
        <w:t>n</w:t>
      </w:r>
      <w:r w:rsidRPr="007324DB">
        <w:rPr>
          <w:rFonts w:asciiTheme="majorHAnsi" w:eastAsia="Cambria" w:hAnsiTheme="majorHAnsi" w:cs="Cambria"/>
          <w:color w:val="222222"/>
          <w:spacing w:val="6"/>
          <w:szCs w:val="22"/>
        </w:rPr>
        <w:t xml:space="preserve"> </w:t>
      </w:r>
      <w:r w:rsidRPr="007324DB">
        <w:rPr>
          <w:rFonts w:asciiTheme="majorHAnsi" w:eastAsia="Cambria" w:hAnsiTheme="majorHAnsi" w:cs="Cambria"/>
          <w:color w:val="222222"/>
          <w:spacing w:val="2"/>
          <w:szCs w:val="22"/>
        </w:rPr>
        <w:t>pa</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5"/>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zCs w:val="22"/>
        </w:rPr>
        <w:t>o</w:t>
      </w:r>
      <w:r w:rsidRPr="007324DB">
        <w:rPr>
          <w:rFonts w:asciiTheme="majorHAnsi" w:eastAsia="Cambria" w:hAnsiTheme="majorHAnsi" w:cs="Cambria"/>
          <w:color w:val="222222"/>
          <w:spacing w:val="1"/>
          <w:szCs w:val="22"/>
        </w:rPr>
        <w:t xml:space="preserve"> t</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3"/>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por</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anc</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18"/>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 xml:space="preserve">f </w:t>
      </w:r>
      <w:r w:rsidRPr="007324DB">
        <w:rPr>
          <w:rFonts w:asciiTheme="majorHAnsi" w:eastAsia="Cambria" w:hAnsiTheme="majorHAnsi" w:cs="Cambria"/>
          <w:color w:val="222222"/>
          <w:spacing w:val="2"/>
          <w:szCs w:val="22"/>
        </w:rPr>
        <w:t>SS</w:t>
      </w:r>
      <w:r w:rsidRPr="007324DB">
        <w:rPr>
          <w:rFonts w:asciiTheme="majorHAnsi" w:eastAsia="Cambria" w:hAnsiTheme="majorHAnsi" w:cs="Cambria"/>
          <w:color w:val="222222"/>
          <w:szCs w:val="22"/>
        </w:rPr>
        <w:t>F</w:t>
      </w:r>
      <w:r w:rsidRPr="007324DB">
        <w:rPr>
          <w:rFonts w:asciiTheme="majorHAnsi" w:eastAsia="Cambria" w:hAnsiTheme="majorHAnsi" w:cs="Cambria"/>
          <w:color w:val="222222"/>
          <w:spacing w:val="4"/>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zCs w:val="22"/>
        </w:rPr>
        <w:t>n</w:t>
      </w:r>
      <w:r w:rsidRPr="007324DB">
        <w:rPr>
          <w:rFonts w:asciiTheme="majorHAnsi" w:eastAsia="Cambria" w:hAnsiTheme="majorHAnsi" w:cs="Cambria"/>
          <w:color w:val="222222"/>
          <w:spacing w:val="1"/>
          <w:szCs w:val="22"/>
        </w:rPr>
        <w:t xml:space="preserve"> </w:t>
      </w:r>
      <w:r w:rsidRPr="007324DB">
        <w:rPr>
          <w:rFonts w:asciiTheme="majorHAnsi" w:eastAsia="Cambria" w:hAnsiTheme="majorHAnsi" w:cs="Cambria"/>
          <w:color w:val="222222"/>
          <w:spacing w:val="2"/>
          <w:szCs w:val="22"/>
        </w:rPr>
        <w:t>re</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n</w:t>
      </w:r>
      <w:r w:rsidRPr="007324DB">
        <w:rPr>
          <w:rFonts w:asciiTheme="majorHAnsi" w:eastAsia="Cambria" w:hAnsiTheme="majorHAnsi" w:cs="Cambria"/>
          <w:color w:val="222222"/>
          <w:spacing w:val="12"/>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zCs w:val="22"/>
        </w:rPr>
        <w:t>o</w:t>
      </w:r>
      <w:r w:rsidRPr="007324DB">
        <w:rPr>
          <w:rFonts w:asciiTheme="majorHAnsi" w:eastAsia="Cambria" w:hAnsiTheme="majorHAnsi" w:cs="Cambria"/>
          <w:color w:val="222222"/>
          <w:spacing w:val="1"/>
          <w:szCs w:val="22"/>
        </w:rPr>
        <w:t xml:space="preserve"> </w:t>
      </w:r>
      <w:r w:rsidRPr="007324DB">
        <w:rPr>
          <w:rFonts w:asciiTheme="majorHAnsi" w:eastAsia="Cambria" w:hAnsiTheme="majorHAnsi" w:cs="Cambria"/>
          <w:color w:val="222222"/>
          <w:spacing w:val="2"/>
          <w:w w:val="102"/>
          <w:szCs w:val="22"/>
        </w:rPr>
        <w:t>ecosys</w:t>
      </w:r>
      <w:r w:rsidRPr="007324DB">
        <w:rPr>
          <w:rFonts w:asciiTheme="majorHAnsi" w:eastAsia="Cambria" w:hAnsiTheme="majorHAnsi" w:cs="Cambria"/>
          <w:color w:val="222222"/>
          <w:spacing w:val="1"/>
          <w:w w:val="102"/>
          <w:szCs w:val="22"/>
        </w:rPr>
        <w:t>t</w:t>
      </w:r>
      <w:r w:rsidRPr="007324DB">
        <w:rPr>
          <w:rFonts w:asciiTheme="majorHAnsi" w:eastAsia="Cambria" w:hAnsiTheme="majorHAnsi" w:cs="Cambria"/>
          <w:color w:val="222222"/>
          <w:spacing w:val="2"/>
          <w:w w:val="102"/>
          <w:szCs w:val="22"/>
        </w:rPr>
        <w:t>e</w:t>
      </w:r>
      <w:r w:rsidRPr="007324DB">
        <w:rPr>
          <w:rFonts w:asciiTheme="majorHAnsi" w:eastAsia="Cambria" w:hAnsiTheme="majorHAnsi" w:cs="Cambria"/>
          <w:color w:val="222222"/>
          <w:w w:val="102"/>
          <w:szCs w:val="22"/>
        </w:rPr>
        <w:t xml:space="preserve">m </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anage</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en</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zCs w:val="22"/>
        </w:rPr>
        <w:t>,</w:t>
      </w:r>
      <w:r w:rsidRPr="007324DB">
        <w:rPr>
          <w:rFonts w:asciiTheme="majorHAnsi" w:eastAsia="Cambria" w:hAnsiTheme="majorHAnsi" w:cs="Cambria"/>
          <w:color w:val="222222"/>
          <w:spacing w:val="17"/>
          <w:szCs w:val="22"/>
        </w:rPr>
        <w:t xml:space="preserve"> </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2"/>
          <w:szCs w:val="22"/>
        </w:rPr>
        <w:t>oo</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2"/>
          <w:szCs w:val="22"/>
        </w:rPr>
        <w:t xml:space="preserve"> sovere</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gn</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y</w:t>
      </w:r>
      <w:r w:rsidRPr="007324DB">
        <w:rPr>
          <w:rFonts w:asciiTheme="majorHAnsi" w:eastAsia="Cambria" w:hAnsiTheme="majorHAnsi" w:cs="Cambria"/>
          <w:color w:val="222222"/>
          <w:szCs w:val="22"/>
        </w:rPr>
        <w:t>,</w:t>
      </w:r>
      <w:r w:rsidRPr="007324DB">
        <w:rPr>
          <w:rFonts w:asciiTheme="majorHAnsi" w:eastAsia="Cambria" w:hAnsiTheme="majorHAnsi" w:cs="Cambria"/>
          <w:color w:val="222222"/>
          <w:spacing w:val="15"/>
          <w:szCs w:val="22"/>
        </w:rPr>
        <w:t xml:space="preserve"> </w:t>
      </w:r>
      <w:r w:rsidRPr="007324DB">
        <w:rPr>
          <w:rFonts w:asciiTheme="majorHAnsi" w:eastAsia="Cambria" w:hAnsiTheme="majorHAnsi" w:cs="Cambria"/>
          <w:color w:val="222222"/>
          <w:spacing w:val="2"/>
          <w:szCs w:val="22"/>
        </w:rPr>
        <w:t>sus</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nab</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15"/>
          <w:szCs w:val="22"/>
        </w:rPr>
        <w:t xml:space="preserve"> </w:t>
      </w:r>
      <w:r w:rsidRPr="007324DB">
        <w:rPr>
          <w:rFonts w:asciiTheme="majorHAnsi" w:eastAsia="Cambria" w:hAnsiTheme="majorHAnsi" w:cs="Cambria"/>
          <w:color w:val="222222"/>
          <w:spacing w:val="2"/>
          <w:szCs w:val="22"/>
        </w:rPr>
        <w:t>use</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gender</w:t>
      </w:r>
      <w:r w:rsidRPr="007324DB">
        <w:rPr>
          <w:rFonts w:asciiTheme="majorHAnsi" w:eastAsia="Cambria" w:hAnsiTheme="majorHAnsi" w:cs="Cambria"/>
          <w:color w:val="222222"/>
          <w:szCs w:val="22"/>
        </w:rPr>
        <w:t>,</w:t>
      </w:r>
      <w:r w:rsidRPr="007324DB">
        <w:rPr>
          <w:rFonts w:asciiTheme="majorHAnsi" w:eastAsia="Cambria" w:hAnsiTheme="majorHAnsi" w:cs="Cambria"/>
          <w:color w:val="222222"/>
          <w:spacing w:val="6"/>
          <w:szCs w:val="22"/>
        </w:rPr>
        <w:t xml:space="preserve"> </w:t>
      </w:r>
      <w:r w:rsidRPr="007324DB">
        <w:rPr>
          <w:rFonts w:asciiTheme="majorHAnsi" w:eastAsia="Cambria" w:hAnsiTheme="majorHAnsi" w:cs="Cambria"/>
          <w:color w:val="222222"/>
          <w:spacing w:val="2"/>
          <w:szCs w:val="22"/>
        </w:rPr>
        <w:t>an</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1"/>
          <w:szCs w:val="22"/>
        </w:rPr>
        <w:t xml:space="preserve"> i</w:t>
      </w:r>
      <w:r w:rsidRPr="007324DB">
        <w:rPr>
          <w:rFonts w:asciiTheme="majorHAnsi" w:eastAsia="Cambria" w:hAnsiTheme="majorHAnsi" w:cs="Cambria"/>
          <w:color w:val="222222"/>
          <w:spacing w:val="2"/>
          <w:szCs w:val="22"/>
        </w:rPr>
        <w:t>nd</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genou</w:t>
      </w:r>
      <w:r w:rsidRPr="007324DB">
        <w:rPr>
          <w:rFonts w:asciiTheme="majorHAnsi" w:eastAsia="Cambria" w:hAnsiTheme="majorHAnsi" w:cs="Cambria"/>
          <w:color w:val="222222"/>
          <w:szCs w:val="22"/>
        </w:rPr>
        <w:t>s</w:t>
      </w:r>
      <w:r w:rsidRPr="007324DB">
        <w:rPr>
          <w:rFonts w:asciiTheme="majorHAnsi" w:eastAsia="Cambria" w:hAnsiTheme="majorHAnsi" w:cs="Cambria"/>
          <w:color w:val="222222"/>
          <w:spacing w:val="14"/>
          <w:szCs w:val="22"/>
        </w:rPr>
        <w:t xml:space="preserve"> </w:t>
      </w:r>
      <w:r w:rsidRPr="007324DB">
        <w:rPr>
          <w:rFonts w:asciiTheme="majorHAnsi" w:eastAsia="Cambria" w:hAnsiTheme="majorHAnsi" w:cs="Cambria"/>
          <w:color w:val="222222"/>
          <w:spacing w:val="2"/>
          <w:szCs w:val="22"/>
        </w:rPr>
        <w:t>an</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1"/>
          <w:szCs w:val="22"/>
        </w:rPr>
        <w:t xml:space="preserve"> </w:t>
      </w:r>
      <w:r w:rsidRPr="007324DB">
        <w:rPr>
          <w:rFonts w:asciiTheme="majorHAnsi" w:eastAsia="Cambria" w:hAnsiTheme="majorHAnsi" w:cs="Cambria"/>
          <w:color w:val="222222"/>
          <w:spacing w:val="1"/>
          <w:w w:val="103"/>
          <w:szCs w:val="22"/>
        </w:rPr>
        <w:t>l</w:t>
      </w:r>
      <w:r w:rsidRPr="007324DB">
        <w:rPr>
          <w:rFonts w:asciiTheme="majorHAnsi" w:eastAsia="Cambria" w:hAnsiTheme="majorHAnsi" w:cs="Cambria"/>
          <w:color w:val="222222"/>
          <w:spacing w:val="2"/>
          <w:w w:val="102"/>
          <w:szCs w:val="22"/>
        </w:rPr>
        <w:t>oca</w:t>
      </w:r>
      <w:r w:rsidRPr="007324DB">
        <w:rPr>
          <w:rFonts w:asciiTheme="majorHAnsi" w:eastAsia="Cambria" w:hAnsiTheme="majorHAnsi" w:cs="Cambria"/>
          <w:color w:val="222222"/>
          <w:w w:val="103"/>
          <w:szCs w:val="22"/>
        </w:rPr>
        <w:t xml:space="preserve">l </w:t>
      </w:r>
      <w:r w:rsidRPr="007324DB">
        <w:rPr>
          <w:rFonts w:asciiTheme="majorHAnsi" w:eastAsia="Cambria" w:hAnsiTheme="majorHAnsi" w:cs="Cambria"/>
          <w:color w:val="222222"/>
          <w:spacing w:val="2"/>
          <w:szCs w:val="22"/>
        </w:rPr>
        <w:t>kno</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edg</w:t>
      </w:r>
      <w:r w:rsidRPr="007324DB">
        <w:rPr>
          <w:rFonts w:asciiTheme="majorHAnsi" w:eastAsia="Cambria" w:hAnsiTheme="majorHAnsi" w:cs="Cambria"/>
          <w:color w:val="222222"/>
          <w:szCs w:val="22"/>
        </w:rPr>
        <w:t xml:space="preserve">e </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on</w:t>
      </w:r>
      <w:r w:rsidRPr="007324DB">
        <w:rPr>
          <w:rFonts w:asciiTheme="majorHAnsi" w:eastAsia="Cambria" w:hAnsiTheme="majorHAnsi" w:cs="Cambria"/>
          <w:color w:val="222222"/>
          <w:szCs w:val="22"/>
        </w:rPr>
        <w:t xml:space="preserve">g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w:t>
      </w:r>
      <w:r w:rsidRPr="007324DB">
        <w:rPr>
          <w:rFonts w:asciiTheme="majorHAnsi" w:eastAsia="Cambria" w:hAnsiTheme="majorHAnsi" w:cs="Cambria"/>
          <w:color w:val="222222"/>
          <w:szCs w:val="22"/>
        </w:rPr>
        <w:t xml:space="preserve">r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ssue</w:t>
      </w:r>
      <w:r w:rsidRPr="007324DB">
        <w:rPr>
          <w:rFonts w:asciiTheme="majorHAnsi" w:eastAsia="Cambria" w:hAnsiTheme="majorHAnsi" w:cs="Cambria"/>
          <w:color w:val="222222"/>
          <w:spacing w:val="1"/>
          <w:szCs w:val="22"/>
        </w:rPr>
        <w:t>s)</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reduc</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zCs w:val="22"/>
        </w:rPr>
        <w:t xml:space="preserve">g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zCs w:val="22"/>
        </w:rPr>
        <w:t xml:space="preserve">e </w:t>
      </w:r>
      <w:r w:rsidRPr="007324DB">
        <w:rPr>
          <w:rFonts w:asciiTheme="majorHAnsi" w:eastAsia="Cambria" w:hAnsiTheme="majorHAnsi" w:cs="Cambria"/>
          <w:color w:val="222222"/>
          <w:spacing w:val="2"/>
          <w:szCs w:val="22"/>
        </w:rPr>
        <w:t>poss</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b</w:t>
      </w:r>
      <w:r w:rsidRPr="007324DB">
        <w:rPr>
          <w:rFonts w:asciiTheme="majorHAnsi" w:eastAsia="Cambria" w:hAnsiTheme="majorHAnsi" w:cs="Cambria"/>
          <w:color w:val="222222"/>
          <w:spacing w:val="1"/>
          <w:szCs w:val="22"/>
        </w:rPr>
        <w:t>ilit</w:t>
      </w:r>
      <w:r w:rsidRPr="007324DB">
        <w:rPr>
          <w:rFonts w:asciiTheme="majorHAnsi" w:eastAsia="Cambria" w:hAnsiTheme="majorHAnsi" w:cs="Cambria"/>
          <w:color w:val="222222"/>
          <w:szCs w:val="22"/>
        </w:rPr>
        <w:t xml:space="preserve">y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 xml:space="preserve">f </w:t>
      </w:r>
      <w:r w:rsidRPr="007324DB">
        <w:rPr>
          <w:rFonts w:asciiTheme="majorHAnsi" w:eastAsia="Cambria" w:hAnsiTheme="majorHAnsi" w:cs="Cambria"/>
          <w:color w:val="222222"/>
          <w:spacing w:val="2"/>
          <w:szCs w:val="22"/>
        </w:rPr>
        <w:t>reach</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zCs w:val="22"/>
        </w:rPr>
        <w:t xml:space="preserve">g </w:t>
      </w:r>
      <w:r w:rsidRPr="007324DB">
        <w:rPr>
          <w:rFonts w:asciiTheme="majorHAnsi" w:eastAsia="Cambria" w:hAnsiTheme="majorHAnsi" w:cs="Cambria"/>
          <w:color w:val="222222"/>
          <w:spacing w:val="2"/>
          <w:w w:val="102"/>
          <w:szCs w:val="22"/>
        </w:rPr>
        <w:t>e</w:t>
      </w:r>
      <w:r w:rsidRPr="007324DB">
        <w:rPr>
          <w:rFonts w:asciiTheme="majorHAnsi" w:eastAsia="Cambria" w:hAnsiTheme="majorHAnsi" w:cs="Cambria"/>
          <w:color w:val="222222"/>
          <w:spacing w:val="1"/>
          <w:w w:val="102"/>
          <w:szCs w:val="22"/>
        </w:rPr>
        <w:t>it</w:t>
      </w:r>
      <w:r w:rsidRPr="007324DB">
        <w:rPr>
          <w:rFonts w:asciiTheme="majorHAnsi" w:eastAsia="Cambria" w:hAnsiTheme="majorHAnsi" w:cs="Cambria"/>
          <w:color w:val="222222"/>
          <w:spacing w:val="2"/>
          <w:w w:val="102"/>
          <w:szCs w:val="22"/>
        </w:rPr>
        <w:t xml:space="preserve">her </w:t>
      </w:r>
      <w:r w:rsidRPr="007324DB">
        <w:rPr>
          <w:rFonts w:asciiTheme="majorHAnsi" w:eastAsia="Cambria" w:hAnsiTheme="majorHAnsi" w:cs="Cambria"/>
          <w:color w:val="222222"/>
          <w:spacing w:val="2"/>
          <w:szCs w:val="22"/>
        </w:rPr>
        <w:t>conserva</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n</w:t>
      </w:r>
      <w:r w:rsidRPr="007324DB">
        <w:rPr>
          <w:rFonts w:asciiTheme="majorHAnsi" w:eastAsia="Cambria" w:hAnsiTheme="majorHAnsi" w:cs="Cambria"/>
          <w:color w:val="222222"/>
          <w:spacing w:val="27"/>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r</w:t>
      </w:r>
      <w:r w:rsidRPr="007324DB">
        <w:rPr>
          <w:rFonts w:asciiTheme="majorHAnsi" w:eastAsia="Cambria" w:hAnsiTheme="majorHAnsi" w:cs="Cambria"/>
          <w:color w:val="222222"/>
          <w:spacing w:val="8"/>
          <w:szCs w:val="22"/>
        </w:rPr>
        <w:t xml:space="preserve"> </w:t>
      </w:r>
      <w:r w:rsidRPr="007324DB">
        <w:rPr>
          <w:rFonts w:asciiTheme="majorHAnsi" w:eastAsia="Cambria" w:hAnsiTheme="majorHAnsi" w:cs="Cambria"/>
          <w:color w:val="222222"/>
          <w:spacing w:val="2"/>
          <w:w w:val="102"/>
          <w:szCs w:val="22"/>
        </w:rPr>
        <w:t>soc</w:t>
      </w:r>
      <w:r w:rsidRPr="007324DB">
        <w:rPr>
          <w:rFonts w:asciiTheme="majorHAnsi" w:eastAsia="Cambria" w:hAnsiTheme="majorHAnsi" w:cs="Cambria"/>
          <w:color w:val="222222"/>
          <w:spacing w:val="1"/>
          <w:w w:val="102"/>
          <w:szCs w:val="22"/>
        </w:rPr>
        <w:t>i</w:t>
      </w:r>
      <w:r w:rsidRPr="007324DB">
        <w:rPr>
          <w:rFonts w:asciiTheme="majorHAnsi" w:eastAsia="Cambria" w:hAnsiTheme="majorHAnsi" w:cs="Cambria"/>
          <w:color w:val="222222"/>
          <w:spacing w:val="2"/>
          <w:w w:val="102"/>
          <w:szCs w:val="22"/>
        </w:rPr>
        <w:t>o</w:t>
      </w:r>
      <w:r w:rsidRPr="007324DB">
        <w:rPr>
          <w:rFonts w:asciiTheme="majorHAnsi" w:eastAsia="Cambria" w:hAnsiTheme="majorHAnsi" w:cs="Cambria"/>
          <w:color w:val="222222"/>
          <w:w w:val="34"/>
          <w:szCs w:val="22"/>
        </w:rPr>
        <w:t>-­</w:t>
      </w:r>
      <w:r w:rsidRPr="007324DB">
        <w:rPr>
          <w:rFonts w:asciiTheme="majorHAnsi" w:eastAsia="Cambria" w:hAnsiTheme="majorHAnsi" w:cs="Cambria"/>
          <w:color w:val="222222"/>
          <w:spacing w:val="1"/>
          <w:w w:val="34"/>
          <w:szCs w:val="22"/>
        </w:rPr>
        <w:t>‐</w:t>
      </w:r>
      <w:r w:rsidRPr="007324DB">
        <w:rPr>
          <w:rFonts w:asciiTheme="majorHAnsi" w:eastAsia="Cambria" w:hAnsiTheme="majorHAnsi" w:cs="Cambria"/>
          <w:color w:val="222222"/>
          <w:spacing w:val="2"/>
          <w:w w:val="102"/>
          <w:szCs w:val="22"/>
        </w:rPr>
        <w:t>econo</w:t>
      </w:r>
      <w:r w:rsidRPr="007324DB">
        <w:rPr>
          <w:rFonts w:asciiTheme="majorHAnsi" w:eastAsia="Cambria" w:hAnsiTheme="majorHAnsi" w:cs="Cambria"/>
          <w:color w:val="222222"/>
          <w:spacing w:val="3"/>
          <w:w w:val="102"/>
          <w:szCs w:val="22"/>
        </w:rPr>
        <w:t>m</w:t>
      </w:r>
      <w:r w:rsidRPr="007324DB">
        <w:rPr>
          <w:rFonts w:asciiTheme="majorHAnsi" w:eastAsia="Cambria" w:hAnsiTheme="majorHAnsi" w:cs="Cambria"/>
          <w:color w:val="222222"/>
          <w:spacing w:val="1"/>
          <w:w w:val="102"/>
          <w:szCs w:val="22"/>
        </w:rPr>
        <w:t>i</w:t>
      </w:r>
      <w:r w:rsidRPr="007324DB">
        <w:rPr>
          <w:rFonts w:asciiTheme="majorHAnsi" w:eastAsia="Cambria" w:hAnsiTheme="majorHAnsi" w:cs="Cambria"/>
          <w:color w:val="222222"/>
          <w:w w:val="102"/>
          <w:szCs w:val="22"/>
        </w:rPr>
        <w:t>c</w:t>
      </w:r>
      <w:r w:rsidRPr="007324DB">
        <w:rPr>
          <w:rFonts w:asciiTheme="majorHAnsi" w:eastAsia="Cambria" w:hAnsiTheme="majorHAnsi" w:cs="Cambria"/>
          <w:color w:val="222222"/>
          <w:spacing w:val="4"/>
          <w:szCs w:val="22"/>
        </w:rPr>
        <w:t xml:space="preserve"> </w:t>
      </w:r>
      <w:r w:rsidRPr="007324DB">
        <w:rPr>
          <w:rFonts w:asciiTheme="majorHAnsi" w:eastAsia="Cambria" w:hAnsiTheme="majorHAnsi" w:cs="Cambria"/>
          <w:color w:val="222222"/>
          <w:spacing w:val="2"/>
          <w:w w:val="102"/>
          <w:szCs w:val="22"/>
        </w:rPr>
        <w:t>goa</w:t>
      </w:r>
      <w:r w:rsidRPr="007324DB">
        <w:rPr>
          <w:rFonts w:asciiTheme="majorHAnsi" w:eastAsia="Cambria" w:hAnsiTheme="majorHAnsi" w:cs="Cambria"/>
          <w:color w:val="222222"/>
          <w:spacing w:val="1"/>
          <w:w w:val="103"/>
          <w:szCs w:val="22"/>
        </w:rPr>
        <w:t>l</w:t>
      </w:r>
      <w:r w:rsidRPr="007324DB">
        <w:rPr>
          <w:rFonts w:asciiTheme="majorHAnsi" w:eastAsia="Cambria" w:hAnsiTheme="majorHAnsi" w:cs="Cambria"/>
          <w:color w:val="222222"/>
          <w:spacing w:val="2"/>
          <w:w w:val="102"/>
          <w:szCs w:val="22"/>
        </w:rPr>
        <w:t>s</w:t>
      </w:r>
      <w:r w:rsidRPr="007324DB">
        <w:rPr>
          <w:rFonts w:asciiTheme="majorHAnsi" w:eastAsia="Cambria" w:hAnsiTheme="majorHAnsi" w:cs="Cambria"/>
          <w:color w:val="222222"/>
          <w:w w:val="102"/>
          <w:szCs w:val="22"/>
        </w:rPr>
        <w:t>.</w:t>
      </w:r>
    </w:p>
    <w:p w:rsidR="005555D5" w:rsidRPr="007324DB" w:rsidRDefault="005555D5" w:rsidP="00FB660A">
      <w:pPr>
        <w:spacing w:line="260" w:lineRule="exact"/>
        <w:rPr>
          <w:rFonts w:asciiTheme="majorHAnsi" w:hAnsiTheme="majorHAnsi"/>
          <w:szCs w:val="22"/>
        </w:rPr>
      </w:pPr>
    </w:p>
    <w:p w:rsidR="005555D5" w:rsidRPr="007324DB" w:rsidRDefault="005555D5" w:rsidP="00FB660A">
      <w:pPr>
        <w:spacing w:line="251" w:lineRule="auto"/>
        <w:ind w:right="54"/>
        <w:rPr>
          <w:rFonts w:asciiTheme="majorHAnsi" w:eastAsia="Cambria" w:hAnsiTheme="majorHAnsi" w:cs="Cambria"/>
          <w:szCs w:val="22"/>
        </w:rPr>
      </w:pPr>
      <w:r w:rsidRPr="007324DB">
        <w:rPr>
          <w:rFonts w:asciiTheme="majorHAnsi" w:eastAsia="Cambria" w:hAnsiTheme="majorHAnsi" w:cs="Cambria"/>
          <w:color w:val="222222"/>
          <w:spacing w:val="3"/>
          <w:szCs w:val="22"/>
        </w:rPr>
        <w:t>O</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zCs w:val="22"/>
        </w:rPr>
        <w:t xml:space="preserve">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 xml:space="preserve">f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zCs w:val="22"/>
        </w:rPr>
        <w:t xml:space="preserve">e </w:t>
      </w:r>
      <w:r w:rsidRPr="007324DB">
        <w:rPr>
          <w:rFonts w:asciiTheme="majorHAnsi" w:eastAsia="Cambria" w:hAnsiTheme="majorHAnsi" w:cs="Cambria"/>
          <w:color w:val="222222"/>
          <w:spacing w:val="2"/>
          <w:szCs w:val="22"/>
        </w:rPr>
        <w:t>cen</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ra</w:t>
      </w:r>
      <w:r w:rsidRPr="007324DB">
        <w:rPr>
          <w:rFonts w:asciiTheme="majorHAnsi" w:eastAsia="Cambria" w:hAnsiTheme="majorHAnsi" w:cs="Cambria"/>
          <w:color w:val="222222"/>
          <w:szCs w:val="22"/>
        </w:rPr>
        <w:t xml:space="preserve">l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ssue</w:t>
      </w:r>
      <w:r w:rsidRPr="007324DB">
        <w:rPr>
          <w:rFonts w:asciiTheme="majorHAnsi" w:eastAsia="Cambria" w:hAnsiTheme="majorHAnsi" w:cs="Cambria"/>
          <w:color w:val="222222"/>
          <w:szCs w:val="22"/>
        </w:rPr>
        <w:t xml:space="preserve">s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zCs w:val="22"/>
        </w:rPr>
        <w:t xml:space="preserve">n </w:t>
      </w:r>
      <w:r w:rsidRPr="007324DB">
        <w:rPr>
          <w:rFonts w:asciiTheme="majorHAnsi" w:eastAsia="Cambria" w:hAnsiTheme="majorHAnsi" w:cs="Cambria"/>
          <w:color w:val="222222"/>
          <w:spacing w:val="1"/>
          <w:szCs w:val="22"/>
        </w:rPr>
        <w:t>fi</w:t>
      </w:r>
      <w:r w:rsidRPr="007324DB">
        <w:rPr>
          <w:rFonts w:asciiTheme="majorHAnsi" w:eastAsia="Cambria" w:hAnsiTheme="majorHAnsi" w:cs="Cambria"/>
          <w:color w:val="222222"/>
          <w:spacing w:val="2"/>
          <w:szCs w:val="22"/>
        </w:rPr>
        <w:t>sher</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zCs w:val="22"/>
        </w:rPr>
        <w:t xml:space="preserve">s </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anage</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en</w:t>
      </w:r>
      <w:r w:rsidRPr="007324DB">
        <w:rPr>
          <w:rFonts w:asciiTheme="majorHAnsi" w:eastAsia="Cambria" w:hAnsiTheme="majorHAnsi" w:cs="Cambria"/>
          <w:color w:val="222222"/>
          <w:szCs w:val="22"/>
        </w:rPr>
        <w:t xml:space="preserve">t </w:t>
      </w:r>
      <w:r w:rsidRPr="007324DB">
        <w:rPr>
          <w:rFonts w:asciiTheme="majorHAnsi" w:eastAsia="Cambria" w:hAnsiTheme="majorHAnsi" w:cs="Cambria"/>
          <w:color w:val="222222"/>
          <w:spacing w:val="2"/>
          <w:szCs w:val="22"/>
        </w:rPr>
        <w:t>an</w:t>
      </w:r>
      <w:r w:rsidRPr="007324DB">
        <w:rPr>
          <w:rFonts w:asciiTheme="majorHAnsi" w:eastAsia="Cambria" w:hAnsiTheme="majorHAnsi" w:cs="Cambria"/>
          <w:color w:val="222222"/>
          <w:szCs w:val="22"/>
        </w:rPr>
        <w:t xml:space="preserve">d </w:t>
      </w:r>
      <w:r w:rsidRPr="007324DB">
        <w:rPr>
          <w:rFonts w:asciiTheme="majorHAnsi" w:eastAsia="Cambria" w:hAnsiTheme="majorHAnsi" w:cs="Cambria"/>
          <w:color w:val="222222"/>
          <w:spacing w:val="2"/>
          <w:szCs w:val="22"/>
        </w:rPr>
        <w:t>governanc</w:t>
      </w:r>
      <w:r w:rsidRPr="007324DB">
        <w:rPr>
          <w:rFonts w:asciiTheme="majorHAnsi" w:eastAsia="Cambria" w:hAnsiTheme="majorHAnsi" w:cs="Cambria"/>
          <w:color w:val="222222"/>
          <w:szCs w:val="22"/>
        </w:rPr>
        <w:t xml:space="preserve">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zCs w:val="22"/>
        </w:rPr>
        <w:t xml:space="preserve">s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zCs w:val="22"/>
        </w:rPr>
        <w:t xml:space="preserve">o </w:t>
      </w:r>
      <w:r w:rsidRPr="007324DB">
        <w:rPr>
          <w:rFonts w:asciiTheme="majorHAnsi" w:eastAsia="Cambria" w:hAnsiTheme="majorHAnsi" w:cs="Cambria"/>
          <w:color w:val="222222"/>
          <w:spacing w:val="2"/>
          <w:w w:val="102"/>
          <w:szCs w:val="22"/>
        </w:rPr>
        <w:t>co</w:t>
      </w:r>
      <w:r w:rsidRPr="007324DB">
        <w:rPr>
          <w:rFonts w:asciiTheme="majorHAnsi" w:eastAsia="Cambria" w:hAnsiTheme="majorHAnsi" w:cs="Cambria"/>
          <w:color w:val="222222"/>
          <w:spacing w:val="3"/>
          <w:w w:val="102"/>
          <w:szCs w:val="22"/>
        </w:rPr>
        <w:t>m</w:t>
      </w:r>
      <w:r w:rsidRPr="007324DB">
        <w:rPr>
          <w:rFonts w:asciiTheme="majorHAnsi" w:eastAsia="Cambria" w:hAnsiTheme="majorHAnsi" w:cs="Cambria"/>
          <w:color w:val="222222"/>
          <w:spacing w:val="2"/>
          <w:w w:val="102"/>
          <w:szCs w:val="22"/>
        </w:rPr>
        <w:t>b</w:t>
      </w:r>
      <w:r w:rsidRPr="007324DB">
        <w:rPr>
          <w:rFonts w:asciiTheme="majorHAnsi" w:eastAsia="Cambria" w:hAnsiTheme="majorHAnsi" w:cs="Cambria"/>
          <w:color w:val="222222"/>
          <w:spacing w:val="1"/>
          <w:w w:val="102"/>
          <w:szCs w:val="22"/>
        </w:rPr>
        <w:t>i</w:t>
      </w:r>
      <w:r w:rsidRPr="007324DB">
        <w:rPr>
          <w:rFonts w:asciiTheme="majorHAnsi" w:eastAsia="Cambria" w:hAnsiTheme="majorHAnsi" w:cs="Cambria"/>
          <w:color w:val="222222"/>
          <w:spacing w:val="2"/>
          <w:w w:val="102"/>
          <w:szCs w:val="22"/>
        </w:rPr>
        <w:t>ne</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2"/>
          <w:szCs w:val="22"/>
        </w:rPr>
        <w:t>reconc</w:t>
      </w:r>
      <w:r w:rsidRPr="007324DB">
        <w:rPr>
          <w:rFonts w:asciiTheme="majorHAnsi" w:eastAsia="Cambria" w:hAnsiTheme="majorHAnsi" w:cs="Cambria"/>
          <w:color w:val="222222"/>
          <w:spacing w:val="1"/>
          <w:szCs w:val="22"/>
        </w:rPr>
        <w:t>il</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36"/>
          <w:szCs w:val="22"/>
        </w:rPr>
        <w:t xml:space="preserve"> </w:t>
      </w:r>
      <w:r w:rsidRPr="007324DB">
        <w:rPr>
          <w:rFonts w:asciiTheme="majorHAnsi" w:eastAsia="Cambria" w:hAnsiTheme="majorHAnsi" w:cs="Cambria"/>
          <w:color w:val="222222"/>
          <w:spacing w:val="2"/>
          <w:szCs w:val="22"/>
        </w:rPr>
        <w:t>an</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26"/>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egra</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35"/>
          <w:szCs w:val="22"/>
        </w:rPr>
        <w:t xml:space="preserve"> </w:t>
      </w:r>
      <w:r w:rsidRPr="007324DB">
        <w:rPr>
          <w:rFonts w:asciiTheme="majorHAnsi" w:eastAsia="Cambria" w:hAnsiTheme="majorHAnsi" w:cs="Cambria"/>
          <w:color w:val="222222"/>
          <w:spacing w:val="2"/>
          <w:szCs w:val="22"/>
        </w:rPr>
        <w:t>u</w:t>
      </w:r>
      <w:r w:rsidRPr="007324DB">
        <w:rPr>
          <w:rFonts w:asciiTheme="majorHAnsi" w:eastAsia="Cambria" w:hAnsiTheme="majorHAnsi" w:cs="Cambria"/>
          <w:color w:val="222222"/>
          <w:spacing w:val="1"/>
          <w:szCs w:val="22"/>
        </w:rPr>
        <w:t>tili</w:t>
      </w:r>
      <w:r w:rsidRPr="007324DB">
        <w:rPr>
          <w:rFonts w:asciiTheme="majorHAnsi" w:eastAsia="Cambria" w:hAnsiTheme="majorHAnsi" w:cs="Cambria"/>
          <w:color w:val="222222"/>
          <w:spacing w:val="2"/>
          <w:szCs w:val="22"/>
        </w:rPr>
        <w:t>sa</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n</w:t>
      </w:r>
      <w:r w:rsidRPr="007324DB">
        <w:rPr>
          <w:rFonts w:asciiTheme="majorHAnsi" w:eastAsia="Cambria" w:hAnsiTheme="majorHAnsi" w:cs="Cambria"/>
          <w:color w:val="222222"/>
          <w:spacing w:val="38"/>
          <w:szCs w:val="22"/>
        </w:rPr>
        <w:t xml:space="preserve"> </w:t>
      </w:r>
      <w:r w:rsidRPr="007324DB">
        <w:rPr>
          <w:rFonts w:asciiTheme="majorHAnsi" w:eastAsia="Cambria" w:hAnsiTheme="majorHAnsi" w:cs="Cambria"/>
          <w:color w:val="222222"/>
          <w:spacing w:val="2"/>
          <w:szCs w:val="22"/>
        </w:rPr>
        <w:t>an</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27"/>
          <w:szCs w:val="22"/>
        </w:rPr>
        <w:t xml:space="preserve"> </w:t>
      </w:r>
      <w:r w:rsidRPr="007324DB">
        <w:rPr>
          <w:rFonts w:asciiTheme="majorHAnsi" w:eastAsia="Cambria" w:hAnsiTheme="majorHAnsi" w:cs="Cambria"/>
          <w:color w:val="222222"/>
          <w:spacing w:val="2"/>
          <w:szCs w:val="22"/>
        </w:rPr>
        <w:t>conserva</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n</w:t>
      </w:r>
      <w:r w:rsidRPr="007324DB">
        <w:rPr>
          <w:rFonts w:asciiTheme="majorHAnsi" w:eastAsia="Cambria" w:hAnsiTheme="majorHAnsi" w:cs="Cambria"/>
          <w:color w:val="222222"/>
          <w:spacing w:val="42"/>
          <w:szCs w:val="22"/>
        </w:rPr>
        <w:t xml:space="preserve"> </w:t>
      </w:r>
      <w:r w:rsidRPr="007324DB">
        <w:rPr>
          <w:rFonts w:asciiTheme="majorHAnsi" w:eastAsia="Cambria" w:hAnsiTheme="majorHAnsi" w:cs="Cambria"/>
          <w:color w:val="222222"/>
          <w:szCs w:val="22"/>
        </w:rPr>
        <w:t>—</w:t>
      </w:r>
      <w:r w:rsidRPr="007324DB">
        <w:rPr>
          <w:rFonts w:asciiTheme="majorHAnsi" w:eastAsia="Cambria" w:hAnsiTheme="majorHAnsi" w:cs="Cambria"/>
          <w:color w:val="222222"/>
          <w:spacing w:val="25"/>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zCs w:val="22"/>
        </w:rPr>
        <w:t>s</w:t>
      </w:r>
      <w:r w:rsidRPr="007324DB">
        <w:rPr>
          <w:rFonts w:asciiTheme="majorHAnsi" w:eastAsia="Cambria" w:hAnsiTheme="majorHAnsi" w:cs="Cambria"/>
          <w:color w:val="222222"/>
          <w:spacing w:val="26"/>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zCs w:val="22"/>
        </w:rPr>
        <w:t>s</w:t>
      </w:r>
      <w:r w:rsidRPr="007324DB">
        <w:rPr>
          <w:rFonts w:asciiTheme="majorHAnsi" w:eastAsia="Cambria" w:hAnsiTheme="majorHAnsi" w:cs="Cambria"/>
          <w:color w:val="222222"/>
          <w:spacing w:val="22"/>
          <w:szCs w:val="22"/>
        </w:rPr>
        <w:t xml:space="preserve"> </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2"/>
          <w:szCs w:val="22"/>
        </w:rPr>
        <w:t>her</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30"/>
          <w:szCs w:val="22"/>
        </w:rPr>
        <w:t xml:space="preserve"> </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24"/>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zCs w:val="22"/>
        </w:rPr>
        <w:t>k</w:t>
      </w:r>
      <w:r w:rsidRPr="007324DB">
        <w:rPr>
          <w:rFonts w:asciiTheme="majorHAnsi" w:eastAsia="Cambria" w:hAnsiTheme="majorHAnsi" w:cs="Cambria"/>
          <w:color w:val="222222"/>
          <w:spacing w:val="29"/>
          <w:szCs w:val="22"/>
        </w:rPr>
        <w:t xml:space="preserve"> </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pacing w:val="3"/>
          <w:szCs w:val="22"/>
        </w:rPr>
        <w:t>U</w:t>
      </w:r>
      <w:r w:rsidRPr="007324DB">
        <w:rPr>
          <w:rFonts w:asciiTheme="majorHAnsi" w:eastAsia="Cambria" w:hAnsiTheme="majorHAnsi" w:cs="Cambria"/>
          <w:color w:val="222222"/>
          <w:spacing w:val="2"/>
          <w:szCs w:val="22"/>
        </w:rPr>
        <w:t>L</w:t>
      </w:r>
      <w:r w:rsidRPr="007324DB">
        <w:rPr>
          <w:rFonts w:asciiTheme="majorHAnsi" w:eastAsia="Cambria" w:hAnsiTheme="majorHAnsi" w:cs="Cambria"/>
          <w:color w:val="222222"/>
          <w:szCs w:val="22"/>
        </w:rPr>
        <w:t>i</w:t>
      </w:r>
      <w:r w:rsidRPr="007324DB">
        <w:rPr>
          <w:rFonts w:asciiTheme="majorHAnsi" w:eastAsia="Cambria" w:hAnsiTheme="majorHAnsi" w:cs="Cambria"/>
          <w:color w:val="222222"/>
          <w:spacing w:val="26"/>
          <w:szCs w:val="22"/>
        </w:rPr>
        <w:t xml:space="preserve"> </w:t>
      </w:r>
      <w:r w:rsidRPr="007324DB">
        <w:rPr>
          <w:rFonts w:asciiTheme="majorHAnsi" w:eastAsia="Cambria" w:hAnsiTheme="majorHAnsi" w:cs="Cambria"/>
          <w:color w:val="222222"/>
          <w:spacing w:val="2"/>
          <w:w w:val="102"/>
          <w:szCs w:val="22"/>
        </w:rPr>
        <w:t>an</w:t>
      </w:r>
      <w:r w:rsidRPr="007324DB">
        <w:rPr>
          <w:rFonts w:asciiTheme="majorHAnsi" w:eastAsia="Cambria" w:hAnsiTheme="majorHAnsi" w:cs="Cambria"/>
          <w:color w:val="222222"/>
          <w:w w:val="102"/>
          <w:szCs w:val="22"/>
        </w:rPr>
        <w:t xml:space="preserve">d </w:t>
      </w:r>
      <w:r w:rsidRPr="007324DB">
        <w:rPr>
          <w:rFonts w:asciiTheme="majorHAnsi" w:eastAsia="Cambria" w:hAnsiTheme="majorHAnsi" w:cs="Cambria"/>
          <w:color w:val="222222"/>
          <w:spacing w:val="2"/>
          <w:szCs w:val="22"/>
        </w:rPr>
        <w:t>FEG</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zCs w:val="22"/>
        </w:rPr>
        <w:t>s</w:t>
      </w:r>
      <w:r w:rsidRPr="007324DB">
        <w:rPr>
          <w:rFonts w:asciiTheme="majorHAnsi" w:eastAsia="Cambria" w:hAnsiTheme="majorHAnsi" w:cs="Cambria"/>
          <w:color w:val="222222"/>
          <w:spacing w:val="45"/>
          <w:szCs w:val="22"/>
        </w:rPr>
        <w:t xml:space="preserve"> </w:t>
      </w:r>
      <w:r w:rsidRPr="007324DB">
        <w:rPr>
          <w:rFonts w:asciiTheme="majorHAnsi" w:eastAsia="Cambria" w:hAnsiTheme="majorHAnsi" w:cs="Cambria"/>
          <w:color w:val="222222"/>
          <w:spacing w:val="2"/>
          <w:szCs w:val="22"/>
        </w:rPr>
        <w:t>spec</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li</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zCs w:val="22"/>
        </w:rPr>
        <w:t xml:space="preserve">t </w:t>
      </w:r>
      <w:r w:rsidRPr="007324DB">
        <w:rPr>
          <w:rFonts w:asciiTheme="majorHAnsi" w:eastAsia="Cambria" w:hAnsiTheme="majorHAnsi" w:cs="Cambria"/>
          <w:color w:val="222222"/>
          <w:spacing w:val="2"/>
          <w:szCs w:val="22"/>
        </w:rPr>
        <w:t>group</w:t>
      </w:r>
      <w:r w:rsidRPr="007324DB">
        <w:rPr>
          <w:rFonts w:asciiTheme="majorHAnsi" w:eastAsia="Cambria" w:hAnsiTheme="majorHAnsi" w:cs="Cambria"/>
          <w:color w:val="222222"/>
          <w:szCs w:val="22"/>
        </w:rPr>
        <w:t xml:space="preserve">s </w:t>
      </w:r>
      <w:r w:rsidRPr="007324DB">
        <w:rPr>
          <w:rFonts w:asciiTheme="majorHAnsi" w:eastAsia="Cambria" w:hAnsiTheme="majorHAnsi" w:cs="Cambria"/>
          <w:color w:val="222222"/>
          <w:spacing w:val="2"/>
          <w:szCs w:val="22"/>
        </w:rPr>
        <w:t>unde</w:t>
      </w:r>
      <w:r w:rsidRPr="007324DB">
        <w:rPr>
          <w:rFonts w:asciiTheme="majorHAnsi" w:eastAsia="Cambria" w:hAnsiTheme="majorHAnsi" w:cs="Cambria"/>
          <w:color w:val="222222"/>
          <w:szCs w:val="22"/>
        </w:rPr>
        <w:t xml:space="preserve">r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3"/>
          <w:szCs w:val="22"/>
        </w:rPr>
        <w:t>U</w:t>
      </w:r>
      <w:r w:rsidRPr="007324DB">
        <w:rPr>
          <w:rFonts w:asciiTheme="majorHAnsi" w:eastAsia="Cambria" w:hAnsiTheme="majorHAnsi" w:cs="Cambria"/>
          <w:color w:val="222222"/>
          <w:spacing w:val="2"/>
          <w:szCs w:val="22"/>
        </w:rPr>
        <w:t>C</w:t>
      </w:r>
      <w:r w:rsidRPr="007324DB">
        <w:rPr>
          <w:rFonts w:asciiTheme="majorHAnsi" w:eastAsia="Cambria" w:hAnsiTheme="majorHAnsi" w:cs="Cambria"/>
          <w:color w:val="222222"/>
          <w:spacing w:val="3"/>
          <w:szCs w:val="22"/>
        </w:rPr>
        <w:t>N</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hav</w:t>
      </w:r>
      <w:r w:rsidRPr="007324DB">
        <w:rPr>
          <w:rFonts w:asciiTheme="majorHAnsi" w:eastAsia="Cambria" w:hAnsiTheme="majorHAnsi" w:cs="Cambria"/>
          <w:color w:val="222222"/>
          <w:szCs w:val="22"/>
        </w:rPr>
        <w:t xml:space="preserve">e </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zCs w:val="22"/>
        </w:rPr>
        <w:t xml:space="preserve">n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por</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an</w:t>
      </w:r>
      <w:r w:rsidRPr="007324DB">
        <w:rPr>
          <w:rFonts w:asciiTheme="majorHAnsi" w:eastAsia="Cambria" w:hAnsiTheme="majorHAnsi" w:cs="Cambria"/>
          <w:color w:val="222222"/>
          <w:szCs w:val="22"/>
        </w:rPr>
        <w:t xml:space="preserve">t </w:t>
      </w:r>
      <w:r w:rsidRPr="007324DB">
        <w:rPr>
          <w:rFonts w:asciiTheme="majorHAnsi" w:eastAsia="Cambria" w:hAnsiTheme="majorHAnsi" w:cs="Cambria"/>
          <w:color w:val="222222"/>
          <w:spacing w:val="2"/>
          <w:szCs w:val="22"/>
        </w:rPr>
        <w:t>an</w:t>
      </w:r>
      <w:r w:rsidRPr="007324DB">
        <w:rPr>
          <w:rFonts w:asciiTheme="majorHAnsi" w:eastAsia="Cambria" w:hAnsiTheme="majorHAnsi" w:cs="Cambria"/>
          <w:color w:val="222222"/>
          <w:szCs w:val="22"/>
        </w:rPr>
        <w:t xml:space="preserve">d </w:t>
      </w:r>
      <w:r w:rsidRPr="007324DB">
        <w:rPr>
          <w:rFonts w:asciiTheme="majorHAnsi" w:eastAsia="Cambria" w:hAnsiTheme="majorHAnsi" w:cs="Cambria"/>
          <w:color w:val="222222"/>
          <w:spacing w:val="2"/>
          <w:szCs w:val="22"/>
        </w:rPr>
        <w:t>un</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qu</w:t>
      </w:r>
      <w:r w:rsidRPr="007324DB">
        <w:rPr>
          <w:rFonts w:asciiTheme="majorHAnsi" w:eastAsia="Cambria" w:hAnsiTheme="majorHAnsi" w:cs="Cambria"/>
          <w:color w:val="222222"/>
          <w:szCs w:val="22"/>
        </w:rPr>
        <w:t xml:space="preserve">e </w:t>
      </w:r>
      <w:r w:rsidRPr="007324DB">
        <w:rPr>
          <w:rFonts w:asciiTheme="majorHAnsi" w:eastAsia="Cambria" w:hAnsiTheme="majorHAnsi" w:cs="Cambria"/>
          <w:color w:val="222222"/>
          <w:spacing w:val="2"/>
          <w:szCs w:val="22"/>
        </w:rPr>
        <w:t>con</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r</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but</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 xml:space="preserve">n </w:t>
      </w:r>
      <w:r w:rsidRPr="007324DB">
        <w:rPr>
          <w:rFonts w:asciiTheme="majorHAnsi" w:eastAsia="Cambria" w:hAnsiTheme="majorHAnsi" w:cs="Cambria"/>
          <w:color w:val="222222"/>
          <w:spacing w:val="1"/>
          <w:w w:val="102"/>
          <w:szCs w:val="22"/>
        </w:rPr>
        <w:t>t</w:t>
      </w:r>
      <w:r w:rsidRPr="007324DB">
        <w:rPr>
          <w:rFonts w:asciiTheme="majorHAnsi" w:eastAsia="Cambria" w:hAnsiTheme="majorHAnsi" w:cs="Cambria"/>
          <w:color w:val="222222"/>
          <w:w w:val="102"/>
          <w:szCs w:val="22"/>
        </w:rPr>
        <w:t xml:space="preserve">o </w:t>
      </w:r>
      <w:r w:rsidRPr="007324DB">
        <w:rPr>
          <w:rFonts w:asciiTheme="majorHAnsi" w:eastAsia="Cambria" w:hAnsiTheme="majorHAnsi" w:cs="Cambria"/>
          <w:color w:val="222222"/>
          <w:spacing w:val="3"/>
          <w:w w:val="102"/>
          <w:szCs w:val="22"/>
        </w:rPr>
        <w:t>m</w:t>
      </w:r>
      <w:r w:rsidRPr="007324DB">
        <w:rPr>
          <w:rFonts w:asciiTheme="majorHAnsi" w:eastAsia="Cambria" w:hAnsiTheme="majorHAnsi" w:cs="Cambria"/>
          <w:color w:val="222222"/>
          <w:spacing w:val="2"/>
          <w:w w:val="102"/>
          <w:szCs w:val="22"/>
        </w:rPr>
        <w:t>ake</w:t>
      </w:r>
      <w:r w:rsidRPr="007324DB">
        <w:rPr>
          <w:rFonts w:asciiTheme="majorHAnsi" w:eastAsia="Cambria" w:hAnsiTheme="majorHAnsi" w:cs="Cambria"/>
          <w:color w:val="222222"/>
          <w:w w:val="102"/>
          <w:szCs w:val="22"/>
        </w:rPr>
        <w:t>.</w:t>
      </w:r>
    </w:p>
    <w:p w:rsidR="005555D5" w:rsidRPr="007324DB" w:rsidRDefault="005555D5" w:rsidP="00FB660A">
      <w:pPr>
        <w:spacing w:line="260" w:lineRule="exact"/>
        <w:rPr>
          <w:rFonts w:asciiTheme="majorHAnsi" w:hAnsiTheme="majorHAnsi"/>
          <w:szCs w:val="22"/>
        </w:rPr>
      </w:pPr>
    </w:p>
    <w:p w:rsidR="005555D5" w:rsidRPr="007324DB" w:rsidRDefault="005555D5" w:rsidP="00FB660A">
      <w:pPr>
        <w:ind w:right="487"/>
        <w:rPr>
          <w:rFonts w:asciiTheme="majorHAnsi" w:eastAsia="Cambria" w:hAnsiTheme="majorHAnsi" w:cs="Cambria"/>
          <w:szCs w:val="22"/>
        </w:rPr>
      </w:pP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pacing w:val="3"/>
          <w:szCs w:val="22"/>
        </w:rPr>
        <w:t>U</w:t>
      </w:r>
      <w:r w:rsidRPr="007324DB">
        <w:rPr>
          <w:rFonts w:asciiTheme="majorHAnsi" w:eastAsia="Cambria" w:hAnsiTheme="majorHAnsi" w:cs="Cambria"/>
          <w:color w:val="222222"/>
          <w:spacing w:val="2"/>
          <w:szCs w:val="22"/>
        </w:rPr>
        <w:t>L</w:t>
      </w:r>
      <w:r w:rsidRPr="007324DB">
        <w:rPr>
          <w:rFonts w:asciiTheme="majorHAnsi" w:eastAsia="Cambria" w:hAnsiTheme="majorHAnsi" w:cs="Cambria"/>
          <w:color w:val="222222"/>
          <w:szCs w:val="22"/>
        </w:rPr>
        <w:t>i</w:t>
      </w:r>
      <w:r w:rsidRPr="007324DB">
        <w:rPr>
          <w:rFonts w:asciiTheme="majorHAnsi" w:eastAsia="Cambria" w:hAnsiTheme="majorHAnsi" w:cs="Cambria"/>
          <w:color w:val="222222"/>
          <w:spacing w:val="12"/>
          <w:szCs w:val="22"/>
        </w:rPr>
        <w:t xml:space="preserve"> </w:t>
      </w:r>
      <w:r w:rsidRPr="007324DB">
        <w:rPr>
          <w:rFonts w:asciiTheme="majorHAnsi" w:eastAsia="Cambria" w:hAnsiTheme="majorHAnsi" w:cs="Cambria"/>
          <w:color w:val="222222"/>
          <w:spacing w:val="2"/>
          <w:szCs w:val="22"/>
        </w:rPr>
        <w:t>an</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12"/>
          <w:szCs w:val="22"/>
        </w:rPr>
        <w:t xml:space="preserve"> </w:t>
      </w:r>
      <w:r w:rsidRPr="007324DB">
        <w:rPr>
          <w:rFonts w:asciiTheme="majorHAnsi" w:eastAsia="Cambria" w:hAnsiTheme="majorHAnsi" w:cs="Cambria"/>
          <w:color w:val="222222"/>
          <w:spacing w:val="2"/>
          <w:szCs w:val="22"/>
        </w:rPr>
        <w:t>FE</w:t>
      </w:r>
      <w:r w:rsidRPr="007324DB">
        <w:rPr>
          <w:rFonts w:asciiTheme="majorHAnsi" w:eastAsia="Cambria" w:hAnsiTheme="majorHAnsi" w:cs="Cambria"/>
          <w:color w:val="222222"/>
          <w:szCs w:val="22"/>
        </w:rPr>
        <w:t>G</w:t>
      </w:r>
      <w:r w:rsidRPr="007324DB">
        <w:rPr>
          <w:rFonts w:asciiTheme="majorHAnsi" w:eastAsia="Cambria" w:hAnsiTheme="majorHAnsi" w:cs="Cambria"/>
          <w:color w:val="222222"/>
          <w:spacing w:val="12"/>
          <w:szCs w:val="22"/>
        </w:rPr>
        <w:t xml:space="preserve"> </w:t>
      </w:r>
      <w:r w:rsidRPr="007324DB">
        <w:rPr>
          <w:rFonts w:asciiTheme="majorHAnsi" w:eastAsia="Cambria" w:hAnsiTheme="majorHAnsi" w:cs="Cambria"/>
          <w:color w:val="222222"/>
          <w:spacing w:val="2"/>
          <w:szCs w:val="22"/>
        </w:rPr>
        <w:t>hav</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13"/>
          <w:szCs w:val="22"/>
        </w:rPr>
        <w:t xml:space="preserve"> </w:t>
      </w:r>
      <w:r w:rsidRPr="007324DB">
        <w:rPr>
          <w:rFonts w:asciiTheme="majorHAnsi" w:eastAsia="Cambria" w:hAnsiTheme="majorHAnsi" w:cs="Cambria"/>
          <w:color w:val="222222"/>
          <w:spacing w:val="2"/>
          <w:szCs w:val="22"/>
        </w:rPr>
        <w:t>propose</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22"/>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w:t>
      </w:r>
      <w:r w:rsidRPr="007324DB">
        <w:rPr>
          <w:rFonts w:asciiTheme="majorHAnsi" w:eastAsia="Cambria" w:hAnsiTheme="majorHAnsi" w:cs="Cambria"/>
          <w:color w:val="222222"/>
          <w:szCs w:val="22"/>
        </w:rPr>
        <w:t>y</w:t>
      </w:r>
      <w:r w:rsidRPr="007324DB">
        <w:rPr>
          <w:rFonts w:asciiTheme="majorHAnsi" w:eastAsia="Cambria" w:hAnsiTheme="majorHAnsi" w:cs="Cambria"/>
          <w:color w:val="222222"/>
          <w:spacing w:val="12"/>
          <w:szCs w:val="22"/>
        </w:rPr>
        <w:t xml:space="preserve"> </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2"/>
          <w:szCs w:val="22"/>
        </w:rPr>
        <w:t>or</w:t>
      </w:r>
      <w:r w:rsidRPr="007324DB">
        <w:rPr>
          <w:rFonts w:asciiTheme="majorHAnsi" w:eastAsia="Cambria" w:hAnsiTheme="majorHAnsi" w:cs="Cambria"/>
          <w:color w:val="222222"/>
          <w:szCs w:val="22"/>
        </w:rPr>
        <w:t>k</w:t>
      </w:r>
      <w:r w:rsidRPr="007324DB">
        <w:rPr>
          <w:rFonts w:asciiTheme="majorHAnsi" w:eastAsia="Cambria" w:hAnsiTheme="majorHAnsi" w:cs="Cambria"/>
          <w:color w:val="222222"/>
          <w:spacing w:val="13"/>
          <w:szCs w:val="22"/>
        </w:rPr>
        <w:t xml:space="preserve"> </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1"/>
          <w:szCs w:val="22"/>
        </w:rPr>
        <w:t>it</w:t>
      </w:r>
      <w:r w:rsidRPr="007324DB">
        <w:rPr>
          <w:rFonts w:asciiTheme="majorHAnsi" w:eastAsia="Cambria" w:hAnsiTheme="majorHAnsi" w:cs="Cambria"/>
          <w:color w:val="222222"/>
          <w:szCs w:val="22"/>
        </w:rPr>
        <w:t>h</w:t>
      </w:r>
      <w:r w:rsidRPr="007324DB">
        <w:rPr>
          <w:rFonts w:asciiTheme="majorHAnsi" w:eastAsia="Cambria" w:hAnsiTheme="majorHAnsi" w:cs="Cambria"/>
          <w:color w:val="222222"/>
          <w:spacing w:val="13"/>
          <w:szCs w:val="22"/>
        </w:rPr>
        <w:t xml:space="preserve"> </w:t>
      </w:r>
      <w:r w:rsidRPr="007324DB">
        <w:rPr>
          <w:rFonts w:asciiTheme="majorHAnsi" w:eastAsia="Cambria" w:hAnsiTheme="majorHAnsi" w:cs="Cambria"/>
          <w:color w:val="222222"/>
          <w:spacing w:val="2"/>
          <w:szCs w:val="22"/>
        </w:rPr>
        <w:t>F</w:t>
      </w:r>
      <w:r w:rsidRPr="007324DB">
        <w:rPr>
          <w:rFonts w:asciiTheme="majorHAnsi" w:eastAsia="Cambria" w:hAnsiTheme="majorHAnsi" w:cs="Cambria"/>
          <w:color w:val="222222"/>
          <w:spacing w:val="3"/>
          <w:szCs w:val="22"/>
        </w:rPr>
        <w:t>A</w:t>
      </w:r>
      <w:r w:rsidRPr="007324DB">
        <w:rPr>
          <w:rFonts w:asciiTheme="majorHAnsi" w:eastAsia="Cambria" w:hAnsiTheme="majorHAnsi" w:cs="Cambria"/>
          <w:color w:val="222222"/>
          <w:szCs w:val="22"/>
        </w:rPr>
        <w:t>O</w:t>
      </w:r>
      <w:r w:rsidRPr="007324DB">
        <w:rPr>
          <w:rFonts w:asciiTheme="majorHAnsi" w:eastAsia="Cambria" w:hAnsiTheme="majorHAnsi" w:cs="Cambria"/>
          <w:color w:val="222222"/>
          <w:spacing w:val="13"/>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n</w:t>
      </w:r>
      <w:r w:rsidRPr="007324DB">
        <w:rPr>
          <w:rFonts w:asciiTheme="majorHAnsi" w:eastAsia="Cambria" w:hAnsiTheme="majorHAnsi" w:cs="Cambria"/>
          <w:color w:val="222222"/>
          <w:spacing w:val="10"/>
          <w:szCs w:val="22"/>
        </w:rPr>
        <w:t xml:space="preserve"> t</w:t>
      </w:r>
      <w:r w:rsidRPr="007324DB">
        <w:rPr>
          <w:rFonts w:asciiTheme="majorHAnsi" w:eastAsia="Cambria" w:hAnsiTheme="majorHAnsi" w:cs="Cambria"/>
          <w:color w:val="222222"/>
          <w:spacing w:val="1"/>
          <w:szCs w:val="22"/>
        </w:rPr>
        <w:t>hree</w:t>
      </w:r>
      <w:r w:rsidRPr="007324DB">
        <w:rPr>
          <w:rFonts w:asciiTheme="majorHAnsi" w:eastAsia="Cambria" w:hAnsiTheme="majorHAnsi" w:cs="Cambria"/>
          <w:color w:val="222222"/>
          <w:spacing w:val="11"/>
          <w:szCs w:val="22"/>
        </w:rPr>
        <w:t xml:space="preserve"> </w:t>
      </w:r>
      <w:r w:rsidRPr="007324DB">
        <w:rPr>
          <w:rFonts w:asciiTheme="majorHAnsi" w:eastAsia="Cambria" w:hAnsiTheme="majorHAnsi" w:cs="Cambria"/>
          <w:color w:val="222222"/>
          <w:spacing w:val="2"/>
          <w:szCs w:val="22"/>
        </w:rPr>
        <w:t>spec</w:t>
      </w:r>
      <w:r w:rsidRPr="007324DB">
        <w:rPr>
          <w:rFonts w:asciiTheme="majorHAnsi" w:eastAsia="Cambria" w:hAnsiTheme="majorHAnsi" w:cs="Cambria"/>
          <w:color w:val="222222"/>
          <w:spacing w:val="1"/>
          <w:szCs w:val="22"/>
        </w:rPr>
        <w:t>ifi</w:t>
      </w:r>
      <w:r w:rsidRPr="007324DB">
        <w:rPr>
          <w:rFonts w:asciiTheme="majorHAnsi" w:eastAsia="Cambria" w:hAnsiTheme="majorHAnsi" w:cs="Cambria"/>
          <w:color w:val="222222"/>
          <w:szCs w:val="22"/>
        </w:rPr>
        <w:t>c</w:t>
      </w:r>
      <w:r w:rsidRPr="007324DB">
        <w:rPr>
          <w:rFonts w:asciiTheme="majorHAnsi" w:eastAsia="Cambria" w:hAnsiTheme="majorHAnsi" w:cs="Cambria"/>
          <w:color w:val="222222"/>
          <w:spacing w:val="17"/>
          <w:szCs w:val="22"/>
        </w:rPr>
        <w:t xml:space="preserve"> </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2"/>
          <w:szCs w:val="22"/>
        </w:rPr>
        <w:t>oca</w:t>
      </w:r>
      <w:r w:rsidRPr="007324DB">
        <w:rPr>
          <w:rFonts w:asciiTheme="majorHAnsi" w:eastAsia="Cambria" w:hAnsiTheme="majorHAnsi" w:cs="Cambria"/>
          <w:color w:val="222222"/>
          <w:szCs w:val="22"/>
        </w:rPr>
        <w:t>l</w:t>
      </w:r>
      <w:r w:rsidRPr="007324DB">
        <w:rPr>
          <w:rFonts w:asciiTheme="majorHAnsi" w:eastAsia="Cambria" w:hAnsiTheme="majorHAnsi" w:cs="Cambria"/>
          <w:color w:val="222222"/>
          <w:spacing w:val="12"/>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ssue</w:t>
      </w:r>
      <w:r w:rsidRPr="007324DB">
        <w:rPr>
          <w:rFonts w:asciiTheme="majorHAnsi" w:eastAsia="Cambria" w:hAnsiTheme="majorHAnsi" w:cs="Cambria"/>
          <w:color w:val="222222"/>
          <w:szCs w:val="22"/>
        </w:rPr>
        <w:t>s</w:t>
      </w:r>
      <w:r w:rsidRPr="007324DB">
        <w:rPr>
          <w:rFonts w:asciiTheme="majorHAnsi" w:eastAsia="Cambria" w:hAnsiTheme="majorHAnsi" w:cs="Cambria"/>
          <w:color w:val="222222"/>
          <w:spacing w:val="15"/>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zCs w:val="22"/>
        </w:rPr>
        <w:t>n</w:t>
      </w:r>
      <w:r w:rsidRPr="007324DB">
        <w:rPr>
          <w:rFonts w:asciiTheme="majorHAnsi" w:eastAsia="Cambria" w:hAnsiTheme="majorHAnsi" w:cs="Cambria"/>
          <w:color w:val="222222"/>
          <w:spacing w:val="7"/>
          <w:szCs w:val="22"/>
        </w:rPr>
        <w:t xml:space="preserve"> </w:t>
      </w:r>
      <w:r w:rsidRPr="007324DB">
        <w:rPr>
          <w:rFonts w:asciiTheme="majorHAnsi" w:eastAsia="Cambria" w:hAnsiTheme="majorHAnsi" w:cs="Cambria"/>
          <w:color w:val="222222"/>
          <w:spacing w:val="2"/>
          <w:w w:val="102"/>
          <w:szCs w:val="22"/>
        </w:rPr>
        <w:t>SSF:</w:t>
      </w:r>
    </w:p>
    <w:p w:rsidR="005555D5" w:rsidRPr="007324DB" w:rsidRDefault="005555D5" w:rsidP="00FB660A">
      <w:pPr>
        <w:spacing w:line="260" w:lineRule="exact"/>
        <w:rPr>
          <w:rFonts w:asciiTheme="majorHAnsi" w:hAnsiTheme="majorHAnsi"/>
          <w:szCs w:val="22"/>
        </w:rPr>
      </w:pPr>
    </w:p>
    <w:p w:rsidR="005555D5" w:rsidRPr="007324DB" w:rsidRDefault="005555D5" w:rsidP="00FB660A">
      <w:pPr>
        <w:spacing w:line="249" w:lineRule="auto"/>
        <w:ind w:right="54"/>
        <w:rPr>
          <w:rFonts w:asciiTheme="majorHAnsi" w:eastAsia="Cambria" w:hAnsiTheme="majorHAnsi" w:cs="Cambria"/>
          <w:szCs w:val="22"/>
        </w:rPr>
      </w:pPr>
      <w:r w:rsidRPr="007324DB">
        <w:rPr>
          <w:rFonts w:asciiTheme="majorHAnsi" w:eastAsia="Calibri" w:hAnsiTheme="majorHAnsi" w:cs="Calibri"/>
          <w:color w:val="222222"/>
          <w:spacing w:val="2"/>
          <w:szCs w:val="22"/>
        </w:rPr>
        <w:t>1</w:t>
      </w:r>
      <w:r w:rsidRPr="007324DB">
        <w:rPr>
          <w:rFonts w:asciiTheme="majorHAnsi" w:eastAsia="Calibri" w:hAnsiTheme="majorHAnsi" w:cs="Calibri"/>
          <w:color w:val="222222"/>
          <w:szCs w:val="22"/>
        </w:rPr>
        <w:t xml:space="preserve">. </w:t>
      </w:r>
      <w:r w:rsidRPr="007324DB">
        <w:rPr>
          <w:rFonts w:asciiTheme="majorHAnsi" w:eastAsia="Cambria" w:hAnsiTheme="majorHAnsi" w:cs="Cambria"/>
          <w:color w:val="000000"/>
          <w:spacing w:val="2"/>
          <w:szCs w:val="22"/>
        </w:rPr>
        <w:t>Th</w:t>
      </w:r>
      <w:r w:rsidRPr="007324DB">
        <w:rPr>
          <w:rFonts w:asciiTheme="majorHAnsi" w:eastAsia="Cambria" w:hAnsiTheme="majorHAnsi" w:cs="Cambria"/>
          <w:color w:val="000000"/>
          <w:szCs w:val="22"/>
        </w:rPr>
        <w:t>e</w:t>
      </w:r>
      <w:r w:rsidRPr="007324DB">
        <w:rPr>
          <w:rFonts w:asciiTheme="majorHAnsi" w:eastAsia="Cambria" w:hAnsiTheme="majorHAnsi" w:cs="Cambria"/>
          <w:color w:val="000000"/>
          <w:spacing w:val="11"/>
          <w:szCs w:val="22"/>
        </w:rPr>
        <w:t xml:space="preserve"> </w:t>
      </w:r>
      <w:r w:rsidRPr="007324DB">
        <w:rPr>
          <w:rFonts w:asciiTheme="majorHAnsi" w:eastAsia="Cambria" w:hAnsiTheme="majorHAnsi" w:cs="Cambria"/>
          <w:b/>
          <w:bCs/>
          <w:color w:val="000000"/>
          <w:spacing w:val="1"/>
          <w:szCs w:val="22"/>
        </w:rPr>
        <w:t>i</w:t>
      </w:r>
      <w:r w:rsidRPr="007324DB">
        <w:rPr>
          <w:rFonts w:asciiTheme="majorHAnsi" w:eastAsia="Cambria" w:hAnsiTheme="majorHAnsi" w:cs="Cambria"/>
          <w:b/>
          <w:bCs/>
          <w:color w:val="000000"/>
          <w:spacing w:val="2"/>
          <w:szCs w:val="22"/>
        </w:rPr>
        <w:t>ntegrat</w:t>
      </w:r>
      <w:r w:rsidRPr="007324DB">
        <w:rPr>
          <w:rFonts w:asciiTheme="majorHAnsi" w:eastAsia="Cambria" w:hAnsiTheme="majorHAnsi" w:cs="Cambria"/>
          <w:b/>
          <w:bCs/>
          <w:color w:val="000000"/>
          <w:spacing w:val="1"/>
          <w:szCs w:val="22"/>
        </w:rPr>
        <w:t>i</w:t>
      </w:r>
      <w:r w:rsidRPr="007324DB">
        <w:rPr>
          <w:rFonts w:asciiTheme="majorHAnsi" w:eastAsia="Cambria" w:hAnsiTheme="majorHAnsi" w:cs="Cambria"/>
          <w:b/>
          <w:bCs/>
          <w:color w:val="000000"/>
          <w:spacing w:val="2"/>
          <w:szCs w:val="22"/>
        </w:rPr>
        <w:t>o</w:t>
      </w:r>
      <w:r w:rsidRPr="007324DB">
        <w:rPr>
          <w:rFonts w:asciiTheme="majorHAnsi" w:eastAsia="Cambria" w:hAnsiTheme="majorHAnsi" w:cs="Cambria"/>
          <w:b/>
          <w:bCs/>
          <w:color w:val="000000"/>
          <w:szCs w:val="22"/>
        </w:rPr>
        <w:t xml:space="preserve">n </w:t>
      </w:r>
      <w:r w:rsidRPr="007324DB">
        <w:rPr>
          <w:rFonts w:asciiTheme="majorHAnsi" w:eastAsia="Cambria" w:hAnsiTheme="majorHAnsi" w:cs="Cambria"/>
          <w:b/>
          <w:bCs/>
          <w:color w:val="000000"/>
          <w:spacing w:val="2"/>
          <w:szCs w:val="22"/>
        </w:rPr>
        <w:t>o</w:t>
      </w:r>
      <w:r w:rsidRPr="007324DB">
        <w:rPr>
          <w:rFonts w:asciiTheme="majorHAnsi" w:eastAsia="Cambria" w:hAnsiTheme="majorHAnsi" w:cs="Cambria"/>
          <w:b/>
          <w:bCs/>
          <w:color w:val="000000"/>
          <w:szCs w:val="22"/>
        </w:rPr>
        <w:t>f</w:t>
      </w:r>
      <w:r w:rsidRPr="007324DB">
        <w:rPr>
          <w:rFonts w:asciiTheme="majorHAnsi" w:eastAsia="Cambria" w:hAnsiTheme="majorHAnsi" w:cs="Cambria"/>
          <w:b/>
          <w:bCs/>
          <w:color w:val="000000"/>
          <w:spacing w:val="45"/>
          <w:szCs w:val="22"/>
        </w:rPr>
        <w:t xml:space="preserve"> </w:t>
      </w:r>
      <w:r w:rsidRPr="007324DB">
        <w:rPr>
          <w:rFonts w:asciiTheme="majorHAnsi" w:eastAsia="Cambria" w:hAnsiTheme="majorHAnsi" w:cs="Cambria"/>
          <w:b/>
          <w:bCs/>
          <w:color w:val="000000"/>
          <w:spacing w:val="2"/>
          <w:szCs w:val="22"/>
        </w:rPr>
        <w:t>sc</w:t>
      </w:r>
      <w:r w:rsidRPr="007324DB">
        <w:rPr>
          <w:rFonts w:asciiTheme="majorHAnsi" w:eastAsia="Cambria" w:hAnsiTheme="majorHAnsi" w:cs="Cambria"/>
          <w:b/>
          <w:bCs/>
          <w:color w:val="000000"/>
          <w:spacing w:val="1"/>
          <w:szCs w:val="22"/>
        </w:rPr>
        <w:t>i</w:t>
      </w:r>
      <w:r w:rsidRPr="007324DB">
        <w:rPr>
          <w:rFonts w:asciiTheme="majorHAnsi" w:eastAsia="Cambria" w:hAnsiTheme="majorHAnsi" w:cs="Cambria"/>
          <w:b/>
          <w:bCs/>
          <w:color w:val="000000"/>
          <w:spacing w:val="2"/>
          <w:szCs w:val="22"/>
        </w:rPr>
        <w:t>ent</w:t>
      </w:r>
      <w:r w:rsidRPr="007324DB">
        <w:rPr>
          <w:rFonts w:asciiTheme="majorHAnsi" w:eastAsia="Cambria" w:hAnsiTheme="majorHAnsi" w:cs="Cambria"/>
          <w:b/>
          <w:bCs/>
          <w:color w:val="000000"/>
          <w:spacing w:val="1"/>
          <w:szCs w:val="22"/>
        </w:rPr>
        <w:t>ifi</w:t>
      </w:r>
      <w:r w:rsidRPr="007324DB">
        <w:rPr>
          <w:rFonts w:asciiTheme="majorHAnsi" w:eastAsia="Cambria" w:hAnsiTheme="majorHAnsi" w:cs="Cambria"/>
          <w:b/>
          <w:bCs/>
          <w:color w:val="000000"/>
          <w:szCs w:val="22"/>
        </w:rPr>
        <w:t xml:space="preserve">c </w:t>
      </w:r>
      <w:r w:rsidRPr="007324DB">
        <w:rPr>
          <w:rFonts w:asciiTheme="majorHAnsi" w:eastAsia="Cambria" w:hAnsiTheme="majorHAnsi" w:cs="Cambria"/>
          <w:b/>
          <w:bCs/>
          <w:color w:val="000000"/>
          <w:spacing w:val="2"/>
          <w:szCs w:val="22"/>
        </w:rPr>
        <w:t>an</w:t>
      </w:r>
      <w:r w:rsidRPr="007324DB">
        <w:rPr>
          <w:rFonts w:asciiTheme="majorHAnsi" w:eastAsia="Cambria" w:hAnsiTheme="majorHAnsi" w:cs="Cambria"/>
          <w:b/>
          <w:bCs/>
          <w:color w:val="000000"/>
          <w:szCs w:val="22"/>
        </w:rPr>
        <w:t xml:space="preserve">d </w:t>
      </w:r>
      <w:r w:rsidRPr="007324DB">
        <w:rPr>
          <w:rFonts w:asciiTheme="majorHAnsi" w:eastAsia="Cambria" w:hAnsiTheme="majorHAnsi" w:cs="Cambria"/>
          <w:b/>
          <w:bCs/>
          <w:color w:val="000000"/>
          <w:spacing w:val="2"/>
          <w:szCs w:val="22"/>
        </w:rPr>
        <w:t>trad</w:t>
      </w:r>
      <w:r w:rsidRPr="007324DB">
        <w:rPr>
          <w:rFonts w:asciiTheme="majorHAnsi" w:eastAsia="Cambria" w:hAnsiTheme="majorHAnsi" w:cs="Cambria"/>
          <w:b/>
          <w:bCs/>
          <w:color w:val="000000"/>
          <w:spacing w:val="1"/>
          <w:szCs w:val="22"/>
        </w:rPr>
        <w:t>iti</w:t>
      </w:r>
      <w:r w:rsidRPr="007324DB">
        <w:rPr>
          <w:rFonts w:asciiTheme="majorHAnsi" w:eastAsia="Cambria" w:hAnsiTheme="majorHAnsi" w:cs="Cambria"/>
          <w:b/>
          <w:bCs/>
          <w:color w:val="000000"/>
          <w:spacing w:val="2"/>
          <w:szCs w:val="22"/>
        </w:rPr>
        <w:t>ona</w:t>
      </w:r>
      <w:r w:rsidRPr="007324DB">
        <w:rPr>
          <w:rFonts w:asciiTheme="majorHAnsi" w:eastAsia="Cambria" w:hAnsiTheme="majorHAnsi" w:cs="Cambria"/>
          <w:b/>
          <w:bCs/>
          <w:color w:val="000000"/>
          <w:szCs w:val="22"/>
        </w:rPr>
        <w:t xml:space="preserve">l </w:t>
      </w:r>
      <w:r w:rsidRPr="007324DB">
        <w:rPr>
          <w:rFonts w:asciiTheme="majorHAnsi" w:eastAsia="Cambria" w:hAnsiTheme="majorHAnsi" w:cs="Cambria"/>
          <w:b/>
          <w:bCs/>
          <w:color w:val="000000"/>
          <w:spacing w:val="2"/>
          <w:szCs w:val="22"/>
        </w:rPr>
        <w:t>kno</w:t>
      </w:r>
      <w:r w:rsidRPr="007324DB">
        <w:rPr>
          <w:rFonts w:asciiTheme="majorHAnsi" w:eastAsia="Cambria" w:hAnsiTheme="majorHAnsi" w:cs="Cambria"/>
          <w:b/>
          <w:bCs/>
          <w:color w:val="000000"/>
          <w:spacing w:val="3"/>
          <w:szCs w:val="22"/>
        </w:rPr>
        <w:t>w</w:t>
      </w:r>
      <w:r w:rsidRPr="007324DB">
        <w:rPr>
          <w:rFonts w:asciiTheme="majorHAnsi" w:eastAsia="Cambria" w:hAnsiTheme="majorHAnsi" w:cs="Cambria"/>
          <w:b/>
          <w:bCs/>
          <w:color w:val="000000"/>
          <w:spacing w:val="1"/>
          <w:szCs w:val="22"/>
        </w:rPr>
        <w:t>l</w:t>
      </w:r>
      <w:r w:rsidRPr="007324DB">
        <w:rPr>
          <w:rFonts w:asciiTheme="majorHAnsi" w:eastAsia="Cambria" w:hAnsiTheme="majorHAnsi" w:cs="Cambria"/>
          <w:b/>
          <w:bCs/>
          <w:color w:val="000000"/>
          <w:spacing w:val="2"/>
          <w:szCs w:val="22"/>
        </w:rPr>
        <w:t>edg</w:t>
      </w:r>
      <w:r w:rsidRPr="007324DB">
        <w:rPr>
          <w:rFonts w:asciiTheme="majorHAnsi" w:eastAsia="Cambria" w:hAnsiTheme="majorHAnsi" w:cs="Cambria"/>
          <w:b/>
          <w:bCs/>
          <w:color w:val="000000"/>
          <w:szCs w:val="22"/>
        </w:rPr>
        <w:t>e</w:t>
      </w:r>
      <w:r w:rsidRPr="007324DB">
        <w:rPr>
          <w:rFonts w:asciiTheme="majorHAnsi" w:eastAsia="Cambria" w:hAnsiTheme="majorHAnsi" w:cs="Cambria"/>
          <w:b/>
          <w:bCs/>
          <w:color w:val="000000"/>
          <w:spacing w:val="25"/>
          <w:szCs w:val="22"/>
        </w:rPr>
        <w:t xml:space="preserve"> </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zCs w:val="22"/>
        </w:rPr>
        <w:t>n</w:t>
      </w:r>
      <w:r w:rsidRPr="007324DB">
        <w:rPr>
          <w:rFonts w:asciiTheme="majorHAnsi" w:eastAsia="Cambria" w:hAnsiTheme="majorHAnsi" w:cs="Cambria"/>
          <w:color w:val="000000"/>
          <w:spacing w:val="36"/>
          <w:szCs w:val="22"/>
        </w:rPr>
        <w:t xml:space="preserve"> </w:t>
      </w:r>
      <w:r w:rsidRPr="007324DB">
        <w:rPr>
          <w:rFonts w:asciiTheme="majorHAnsi" w:eastAsia="Cambria" w:hAnsiTheme="majorHAnsi" w:cs="Cambria"/>
          <w:color w:val="000000"/>
          <w:spacing w:val="1"/>
          <w:szCs w:val="22"/>
        </w:rPr>
        <w:t>t</w:t>
      </w:r>
      <w:r w:rsidRPr="007324DB">
        <w:rPr>
          <w:rFonts w:asciiTheme="majorHAnsi" w:eastAsia="Cambria" w:hAnsiTheme="majorHAnsi" w:cs="Cambria"/>
          <w:color w:val="000000"/>
          <w:spacing w:val="2"/>
          <w:szCs w:val="22"/>
        </w:rPr>
        <w:t>h</w:t>
      </w:r>
      <w:r w:rsidRPr="007324DB">
        <w:rPr>
          <w:rFonts w:asciiTheme="majorHAnsi" w:eastAsia="Cambria" w:hAnsiTheme="majorHAnsi" w:cs="Cambria"/>
          <w:color w:val="000000"/>
          <w:szCs w:val="22"/>
        </w:rPr>
        <w:t>e</w:t>
      </w:r>
      <w:r w:rsidRPr="007324DB">
        <w:rPr>
          <w:rFonts w:asciiTheme="majorHAnsi" w:eastAsia="Cambria" w:hAnsiTheme="majorHAnsi" w:cs="Cambria"/>
          <w:color w:val="000000"/>
          <w:spacing w:val="38"/>
          <w:szCs w:val="22"/>
        </w:rPr>
        <w:t xml:space="preserve"> </w:t>
      </w:r>
      <w:r w:rsidRPr="007324DB">
        <w:rPr>
          <w:rFonts w:asciiTheme="majorHAnsi" w:eastAsia="Cambria" w:hAnsiTheme="majorHAnsi" w:cs="Cambria"/>
          <w:color w:val="000000"/>
          <w:spacing w:val="2"/>
          <w:szCs w:val="22"/>
        </w:rPr>
        <w:t>assess</w:t>
      </w:r>
      <w:r w:rsidRPr="007324DB">
        <w:rPr>
          <w:rFonts w:asciiTheme="majorHAnsi" w:eastAsia="Cambria" w:hAnsiTheme="majorHAnsi" w:cs="Cambria"/>
          <w:color w:val="000000"/>
          <w:spacing w:val="3"/>
          <w:szCs w:val="22"/>
        </w:rPr>
        <w:t>m</w:t>
      </w:r>
      <w:r w:rsidRPr="007324DB">
        <w:rPr>
          <w:rFonts w:asciiTheme="majorHAnsi" w:eastAsia="Cambria" w:hAnsiTheme="majorHAnsi" w:cs="Cambria"/>
          <w:color w:val="000000"/>
          <w:spacing w:val="2"/>
          <w:szCs w:val="22"/>
        </w:rPr>
        <w:t>en</w:t>
      </w:r>
      <w:r w:rsidRPr="007324DB">
        <w:rPr>
          <w:rFonts w:asciiTheme="majorHAnsi" w:eastAsia="Cambria" w:hAnsiTheme="majorHAnsi" w:cs="Cambria"/>
          <w:color w:val="000000"/>
          <w:szCs w:val="22"/>
        </w:rPr>
        <w:t xml:space="preserve">t </w:t>
      </w:r>
      <w:r w:rsidRPr="007324DB">
        <w:rPr>
          <w:rFonts w:asciiTheme="majorHAnsi" w:eastAsia="Cambria" w:hAnsiTheme="majorHAnsi" w:cs="Cambria"/>
          <w:color w:val="000000"/>
          <w:spacing w:val="2"/>
          <w:w w:val="102"/>
          <w:szCs w:val="22"/>
        </w:rPr>
        <w:t>an</w:t>
      </w:r>
      <w:r w:rsidRPr="007324DB">
        <w:rPr>
          <w:rFonts w:asciiTheme="majorHAnsi" w:eastAsia="Cambria" w:hAnsiTheme="majorHAnsi" w:cs="Cambria"/>
          <w:color w:val="000000"/>
          <w:w w:val="102"/>
          <w:szCs w:val="22"/>
        </w:rPr>
        <w:t xml:space="preserve">d </w:t>
      </w:r>
      <w:r w:rsidRPr="007324DB">
        <w:rPr>
          <w:rFonts w:asciiTheme="majorHAnsi" w:eastAsia="Cambria" w:hAnsiTheme="majorHAnsi" w:cs="Cambria"/>
          <w:color w:val="000000"/>
          <w:spacing w:val="3"/>
          <w:szCs w:val="22"/>
        </w:rPr>
        <w:t>m</w:t>
      </w:r>
      <w:r w:rsidRPr="007324DB">
        <w:rPr>
          <w:rFonts w:asciiTheme="majorHAnsi" w:eastAsia="Cambria" w:hAnsiTheme="majorHAnsi" w:cs="Cambria"/>
          <w:color w:val="000000"/>
          <w:spacing w:val="2"/>
          <w:szCs w:val="22"/>
        </w:rPr>
        <w:t>anage</w:t>
      </w:r>
      <w:r w:rsidRPr="007324DB">
        <w:rPr>
          <w:rFonts w:asciiTheme="majorHAnsi" w:eastAsia="Cambria" w:hAnsiTheme="majorHAnsi" w:cs="Cambria"/>
          <w:color w:val="000000"/>
          <w:spacing w:val="3"/>
          <w:szCs w:val="22"/>
        </w:rPr>
        <w:t>m</w:t>
      </w:r>
      <w:r w:rsidRPr="007324DB">
        <w:rPr>
          <w:rFonts w:asciiTheme="majorHAnsi" w:eastAsia="Cambria" w:hAnsiTheme="majorHAnsi" w:cs="Cambria"/>
          <w:color w:val="000000"/>
          <w:spacing w:val="2"/>
          <w:szCs w:val="22"/>
        </w:rPr>
        <w:t>en</w:t>
      </w:r>
      <w:r w:rsidRPr="007324DB">
        <w:rPr>
          <w:rFonts w:asciiTheme="majorHAnsi" w:eastAsia="Cambria" w:hAnsiTheme="majorHAnsi" w:cs="Cambria"/>
          <w:color w:val="000000"/>
          <w:szCs w:val="22"/>
        </w:rPr>
        <w:t xml:space="preserve">t </w:t>
      </w:r>
      <w:r w:rsidRPr="007324DB">
        <w:rPr>
          <w:rFonts w:asciiTheme="majorHAnsi" w:eastAsia="Cambria" w:hAnsiTheme="majorHAnsi" w:cs="Cambria"/>
          <w:color w:val="000000"/>
          <w:spacing w:val="2"/>
          <w:szCs w:val="22"/>
        </w:rPr>
        <w:t>o</w:t>
      </w:r>
      <w:r w:rsidRPr="007324DB">
        <w:rPr>
          <w:rFonts w:asciiTheme="majorHAnsi" w:eastAsia="Cambria" w:hAnsiTheme="majorHAnsi" w:cs="Cambria"/>
          <w:color w:val="000000"/>
          <w:szCs w:val="22"/>
        </w:rPr>
        <w:t xml:space="preserve">f </w:t>
      </w:r>
      <w:r w:rsidRPr="007324DB">
        <w:rPr>
          <w:rFonts w:asciiTheme="majorHAnsi" w:eastAsia="Cambria" w:hAnsiTheme="majorHAnsi" w:cs="Cambria"/>
          <w:color w:val="000000"/>
          <w:spacing w:val="2"/>
          <w:szCs w:val="22"/>
        </w:rPr>
        <w:t>s</w:t>
      </w:r>
      <w:r w:rsidRPr="007324DB">
        <w:rPr>
          <w:rFonts w:asciiTheme="majorHAnsi" w:eastAsia="Cambria" w:hAnsiTheme="majorHAnsi" w:cs="Cambria"/>
          <w:color w:val="000000"/>
          <w:spacing w:val="3"/>
          <w:szCs w:val="22"/>
        </w:rPr>
        <w:t>m</w:t>
      </w:r>
      <w:r w:rsidRPr="007324DB">
        <w:rPr>
          <w:rFonts w:asciiTheme="majorHAnsi" w:eastAsia="Cambria" w:hAnsiTheme="majorHAnsi" w:cs="Cambria"/>
          <w:color w:val="000000"/>
          <w:spacing w:val="2"/>
          <w:szCs w:val="22"/>
        </w:rPr>
        <w:t>a</w:t>
      </w:r>
      <w:r w:rsidRPr="007324DB">
        <w:rPr>
          <w:rFonts w:asciiTheme="majorHAnsi" w:eastAsia="Cambria" w:hAnsiTheme="majorHAnsi" w:cs="Cambria"/>
          <w:color w:val="000000"/>
          <w:spacing w:val="1"/>
          <w:szCs w:val="22"/>
        </w:rPr>
        <w:t>l</w:t>
      </w:r>
      <w:r w:rsidRPr="007324DB">
        <w:rPr>
          <w:rFonts w:asciiTheme="majorHAnsi" w:eastAsia="Cambria" w:hAnsiTheme="majorHAnsi" w:cs="Cambria"/>
          <w:color w:val="000000"/>
          <w:szCs w:val="22"/>
        </w:rPr>
        <w:t xml:space="preserve">l </w:t>
      </w:r>
      <w:r w:rsidRPr="007324DB">
        <w:rPr>
          <w:rFonts w:asciiTheme="majorHAnsi" w:eastAsia="Cambria" w:hAnsiTheme="majorHAnsi" w:cs="Cambria"/>
          <w:color w:val="000000"/>
          <w:spacing w:val="2"/>
          <w:szCs w:val="22"/>
        </w:rPr>
        <w:t>sca</w:t>
      </w:r>
      <w:r w:rsidRPr="007324DB">
        <w:rPr>
          <w:rFonts w:asciiTheme="majorHAnsi" w:eastAsia="Cambria" w:hAnsiTheme="majorHAnsi" w:cs="Cambria"/>
          <w:color w:val="000000"/>
          <w:spacing w:val="1"/>
          <w:szCs w:val="22"/>
        </w:rPr>
        <w:t>l</w:t>
      </w:r>
      <w:r w:rsidRPr="007324DB">
        <w:rPr>
          <w:rFonts w:asciiTheme="majorHAnsi" w:eastAsia="Cambria" w:hAnsiTheme="majorHAnsi" w:cs="Cambria"/>
          <w:color w:val="000000"/>
          <w:szCs w:val="22"/>
        </w:rPr>
        <w:t xml:space="preserve">e </w:t>
      </w:r>
      <w:r w:rsidRPr="007324DB">
        <w:rPr>
          <w:rFonts w:asciiTheme="majorHAnsi" w:eastAsia="Cambria" w:hAnsiTheme="majorHAnsi" w:cs="Cambria"/>
          <w:color w:val="000000"/>
          <w:spacing w:val="1"/>
          <w:szCs w:val="22"/>
        </w:rPr>
        <w:t>fi</w:t>
      </w:r>
      <w:r w:rsidRPr="007324DB">
        <w:rPr>
          <w:rFonts w:asciiTheme="majorHAnsi" w:eastAsia="Cambria" w:hAnsiTheme="majorHAnsi" w:cs="Cambria"/>
          <w:color w:val="000000"/>
          <w:spacing w:val="2"/>
          <w:szCs w:val="22"/>
        </w:rPr>
        <w:t>sher</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pacing w:val="2"/>
          <w:szCs w:val="22"/>
        </w:rPr>
        <w:t>es</w:t>
      </w:r>
      <w:r w:rsidRPr="007324DB">
        <w:rPr>
          <w:rFonts w:asciiTheme="majorHAnsi" w:eastAsia="Cambria" w:hAnsiTheme="majorHAnsi" w:cs="Cambria"/>
          <w:color w:val="000000"/>
          <w:szCs w:val="22"/>
        </w:rPr>
        <w:t xml:space="preserve">. </w:t>
      </w:r>
      <w:r w:rsidRPr="007324DB">
        <w:rPr>
          <w:rFonts w:asciiTheme="majorHAnsi" w:eastAsia="Cambria" w:hAnsiTheme="majorHAnsi" w:cs="Cambria"/>
          <w:color w:val="000000"/>
          <w:spacing w:val="2"/>
          <w:szCs w:val="22"/>
        </w:rPr>
        <w:t>Th</w:t>
      </w:r>
      <w:r w:rsidRPr="007324DB">
        <w:rPr>
          <w:rFonts w:asciiTheme="majorHAnsi" w:eastAsia="Cambria" w:hAnsiTheme="majorHAnsi" w:cs="Cambria"/>
          <w:color w:val="000000"/>
          <w:szCs w:val="22"/>
        </w:rPr>
        <w:t xml:space="preserve">e </w:t>
      </w:r>
      <w:r w:rsidRPr="007324DB">
        <w:rPr>
          <w:rFonts w:asciiTheme="majorHAnsi" w:eastAsia="Cambria" w:hAnsiTheme="majorHAnsi" w:cs="Cambria"/>
          <w:color w:val="000000"/>
          <w:spacing w:val="2"/>
          <w:szCs w:val="22"/>
        </w:rPr>
        <w:t>nee</w:t>
      </w:r>
      <w:r w:rsidRPr="007324DB">
        <w:rPr>
          <w:rFonts w:asciiTheme="majorHAnsi" w:eastAsia="Cambria" w:hAnsiTheme="majorHAnsi" w:cs="Cambria"/>
          <w:color w:val="000000"/>
          <w:szCs w:val="22"/>
        </w:rPr>
        <w:t xml:space="preserve">d </w:t>
      </w:r>
      <w:r w:rsidRPr="007324DB">
        <w:rPr>
          <w:rFonts w:asciiTheme="majorHAnsi" w:eastAsia="Cambria" w:hAnsiTheme="majorHAnsi" w:cs="Cambria"/>
          <w:color w:val="000000"/>
          <w:spacing w:val="1"/>
          <w:szCs w:val="22"/>
        </w:rPr>
        <w:t>f</w:t>
      </w:r>
      <w:r w:rsidRPr="007324DB">
        <w:rPr>
          <w:rFonts w:asciiTheme="majorHAnsi" w:eastAsia="Cambria" w:hAnsiTheme="majorHAnsi" w:cs="Cambria"/>
          <w:color w:val="000000"/>
          <w:spacing w:val="2"/>
          <w:szCs w:val="22"/>
        </w:rPr>
        <w:t>o</w:t>
      </w:r>
      <w:r w:rsidRPr="007324DB">
        <w:rPr>
          <w:rFonts w:asciiTheme="majorHAnsi" w:eastAsia="Cambria" w:hAnsiTheme="majorHAnsi" w:cs="Cambria"/>
          <w:color w:val="000000"/>
          <w:szCs w:val="22"/>
        </w:rPr>
        <w:t xml:space="preserve">r </w:t>
      </w:r>
      <w:r w:rsidRPr="007324DB">
        <w:rPr>
          <w:rFonts w:asciiTheme="majorHAnsi" w:eastAsia="Cambria" w:hAnsiTheme="majorHAnsi" w:cs="Cambria"/>
          <w:color w:val="000000"/>
          <w:spacing w:val="1"/>
          <w:szCs w:val="22"/>
        </w:rPr>
        <w:t>t</w:t>
      </w:r>
      <w:r w:rsidRPr="007324DB">
        <w:rPr>
          <w:rFonts w:asciiTheme="majorHAnsi" w:eastAsia="Cambria" w:hAnsiTheme="majorHAnsi" w:cs="Cambria"/>
          <w:color w:val="000000"/>
          <w:spacing w:val="2"/>
          <w:szCs w:val="22"/>
        </w:rPr>
        <w:t>h</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zCs w:val="22"/>
        </w:rPr>
        <w:t xml:space="preserve">s </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pacing w:val="2"/>
          <w:szCs w:val="22"/>
        </w:rPr>
        <w:t>n</w:t>
      </w:r>
      <w:r w:rsidRPr="007324DB">
        <w:rPr>
          <w:rFonts w:asciiTheme="majorHAnsi" w:eastAsia="Cambria" w:hAnsiTheme="majorHAnsi" w:cs="Cambria"/>
          <w:color w:val="000000"/>
          <w:spacing w:val="1"/>
          <w:szCs w:val="22"/>
        </w:rPr>
        <w:t>t</w:t>
      </w:r>
      <w:r w:rsidRPr="007324DB">
        <w:rPr>
          <w:rFonts w:asciiTheme="majorHAnsi" w:eastAsia="Cambria" w:hAnsiTheme="majorHAnsi" w:cs="Cambria"/>
          <w:color w:val="000000"/>
          <w:spacing w:val="2"/>
          <w:szCs w:val="22"/>
        </w:rPr>
        <w:t>egra</w:t>
      </w:r>
      <w:r w:rsidRPr="007324DB">
        <w:rPr>
          <w:rFonts w:asciiTheme="majorHAnsi" w:eastAsia="Cambria" w:hAnsiTheme="majorHAnsi" w:cs="Cambria"/>
          <w:color w:val="000000"/>
          <w:spacing w:val="1"/>
          <w:szCs w:val="22"/>
        </w:rPr>
        <w:t>ti</w:t>
      </w:r>
      <w:r w:rsidRPr="007324DB">
        <w:rPr>
          <w:rFonts w:asciiTheme="majorHAnsi" w:eastAsia="Cambria" w:hAnsiTheme="majorHAnsi" w:cs="Cambria"/>
          <w:color w:val="000000"/>
          <w:spacing w:val="2"/>
          <w:szCs w:val="22"/>
        </w:rPr>
        <w:t>o</w:t>
      </w:r>
      <w:r w:rsidRPr="007324DB">
        <w:rPr>
          <w:rFonts w:asciiTheme="majorHAnsi" w:eastAsia="Cambria" w:hAnsiTheme="majorHAnsi" w:cs="Cambria"/>
          <w:color w:val="000000"/>
          <w:szCs w:val="22"/>
        </w:rPr>
        <w:t xml:space="preserve">n </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zCs w:val="22"/>
        </w:rPr>
        <w:t xml:space="preserve">s </w:t>
      </w:r>
      <w:r w:rsidRPr="007324DB">
        <w:rPr>
          <w:rFonts w:asciiTheme="majorHAnsi" w:eastAsia="Cambria" w:hAnsiTheme="majorHAnsi" w:cs="Cambria"/>
          <w:color w:val="000000"/>
          <w:spacing w:val="3"/>
          <w:w w:val="102"/>
          <w:szCs w:val="22"/>
        </w:rPr>
        <w:t>w</w:t>
      </w:r>
      <w:r w:rsidRPr="007324DB">
        <w:rPr>
          <w:rFonts w:asciiTheme="majorHAnsi" w:eastAsia="Cambria" w:hAnsiTheme="majorHAnsi" w:cs="Cambria"/>
          <w:color w:val="000000"/>
          <w:spacing w:val="2"/>
          <w:w w:val="102"/>
          <w:szCs w:val="22"/>
        </w:rPr>
        <w:t>e</w:t>
      </w:r>
      <w:r w:rsidRPr="007324DB">
        <w:rPr>
          <w:rFonts w:asciiTheme="majorHAnsi" w:eastAsia="Cambria" w:hAnsiTheme="majorHAnsi" w:cs="Cambria"/>
          <w:color w:val="000000"/>
          <w:spacing w:val="1"/>
          <w:w w:val="103"/>
          <w:szCs w:val="22"/>
        </w:rPr>
        <w:t>l</w:t>
      </w:r>
      <w:r w:rsidRPr="007324DB">
        <w:rPr>
          <w:rFonts w:asciiTheme="majorHAnsi" w:eastAsia="Cambria" w:hAnsiTheme="majorHAnsi" w:cs="Cambria"/>
          <w:color w:val="000000"/>
          <w:w w:val="103"/>
          <w:szCs w:val="22"/>
        </w:rPr>
        <w:t xml:space="preserve">l </w:t>
      </w:r>
      <w:r w:rsidRPr="007324DB">
        <w:rPr>
          <w:rFonts w:asciiTheme="majorHAnsi" w:eastAsia="Cambria" w:hAnsiTheme="majorHAnsi" w:cs="Cambria"/>
          <w:color w:val="000000"/>
          <w:spacing w:val="2"/>
          <w:szCs w:val="22"/>
        </w:rPr>
        <w:t>recogn</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pacing w:val="2"/>
          <w:szCs w:val="22"/>
        </w:rPr>
        <w:t>ze</w:t>
      </w:r>
      <w:r w:rsidRPr="007324DB">
        <w:rPr>
          <w:rFonts w:asciiTheme="majorHAnsi" w:eastAsia="Cambria" w:hAnsiTheme="majorHAnsi" w:cs="Cambria"/>
          <w:color w:val="000000"/>
          <w:szCs w:val="22"/>
        </w:rPr>
        <w:t>d</w:t>
      </w:r>
      <w:r w:rsidRPr="007324DB">
        <w:rPr>
          <w:rFonts w:asciiTheme="majorHAnsi" w:eastAsia="Cambria" w:hAnsiTheme="majorHAnsi" w:cs="Cambria"/>
          <w:color w:val="000000"/>
          <w:spacing w:val="42"/>
          <w:szCs w:val="22"/>
        </w:rPr>
        <w:t xml:space="preserve"> </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zCs w:val="22"/>
        </w:rPr>
        <w:t>n</w:t>
      </w:r>
      <w:r w:rsidRPr="007324DB">
        <w:rPr>
          <w:rFonts w:asciiTheme="majorHAnsi" w:eastAsia="Cambria" w:hAnsiTheme="majorHAnsi" w:cs="Cambria"/>
          <w:color w:val="000000"/>
          <w:spacing w:val="24"/>
          <w:szCs w:val="22"/>
        </w:rPr>
        <w:t xml:space="preserve"> </w:t>
      </w:r>
      <w:r w:rsidRPr="007324DB">
        <w:rPr>
          <w:rFonts w:asciiTheme="majorHAnsi" w:eastAsia="Cambria" w:hAnsiTheme="majorHAnsi" w:cs="Cambria"/>
          <w:color w:val="000000"/>
          <w:spacing w:val="1"/>
          <w:szCs w:val="22"/>
        </w:rPr>
        <w:t>t</w:t>
      </w:r>
      <w:r w:rsidRPr="007324DB">
        <w:rPr>
          <w:rFonts w:asciiTheme="majorHAnsi" w:eastAsia="Cambria" w:hAnsiTheme="majorHAnsi" w:cs="Cambria"/>
          <w:color w:val="000000"/>
          <w:spacing w:val="2"/>
          <w:szCs w:val="22"/>
        </w:rPr>
        <w:t>h</w:t>
      </w:r>
      <w:r w:rsidRPr="007324DB">
        <w:rPr>
          <w:rFonts w:asciiTheme="majorHAnsi" w:eastAsia="Cambria" w:hAnsiTheme="majorHAnsi" w:cs="Cambria"/>
          <w:color w:val="000000"/>
          <w:szCs w:val="22"/>
        </w:rPr>
        <w:t>e</w:t>
      </w:r>
      <w:r w:rsidRPr="007324DB">
        <w:rPr>
          <w:rFonts w:asciiTheme="majorHAnsi" w:eastAsia="Cambria" w:hAnsiTheme="majorHAnsi" w:cs="Cambria"/>
          <w:color w:val="000000"/>
          <w:spacing w:val="27"/>
          <w:szCs w:val="22"/>
        </w:rPr>
        <w:t xml:space="preserve"> </w:t>
      </w:r>
      <w:r w:rsidRPr="007324DB">
        <w:rPr>
          <w:rFonts w:asciiTheme="majorHAnsi" w:eastAsia="Cambria" w:hAnsiTheme="majorHAnsi" w:cs="Cambria"/>
          <w:color w:val="000000"/>
          <w:spacing w:val="2"/>
          <w:szCs w:val="22"/>
        </w:rPr>
        <w:t>dra</w:t>
      </w:r>
      <w:r w:rsidRPr="007324DB">
        <w:rPr>
          <w:rFonts w:asciiTheme="majorHAnsi" w:eastAsia="Cambria" w:hAnsiTheme="majorHAnsi" w:cs="Cambria"/>
          <w:color w:val="000000"/>
          <w:spacing w:val="1"/>
          <w:szCs w:val="22"/>
        </w:rPr>
        <w:t>f</w:t>
      </w:r>
      <w:r w:rsidRPr="007324DB">
        <w:rPr>
          <w:rFonts w:asciiTheme="majorHAnsi" w:eastAsia="Cambria" w:hAnsiTheme="majorHAnsi" w:cs="Cambria"/>
          <w:color w:val="000000"/>
          <w:szCs w:val="22"/>
        </w:rPr>
        <w:t>t</w:t>
      </w:r>
      <w:r w:rsidRPr="007324DB">
        <w:rPr>
          <w:rFonts w:asciiTheme="majorHAnsi" w:eastAsia="Cambria" w:hAnsiTheme="majorHAnsi" w:cs="Cambria"/>
          <w:color w:val="000000"/>
          <w:spacing w:val="30"/>
          <w:szCs w:val="22"/>
        </w:rPr>
        <w:t xml:space="preserve"> </w:t>
      </w:r>
      <w:r w:rsidRPr="007324DB">
        <w:rPr>
          <w:rFonts w:asciiTheme="majorHAnsi" w:eastAsia="Cambria" w:hAnsiTheme="majorHAnsi" w:cs="Cambria"/>
          <w:color w:val="000000"/>
          <w:spacing w:val="2"/>
          <w:szCs w:val="22"/>
        </w:rPr>
        <w:t>SS</w:t>
      </w:r>
      <w:r w:rsidRPr="007324DB">
        <w:rPr>
          <w:rFonts w:asciiTheme="majorHAnsi" w:eastAsia="Cambria" w:hAnsiTheme="majorHAnsi" w:cs="Cambria"/>
          <w:color w:val="000000"/>
          <w:szCs w:val="22"/>
        </w:rPr>
        <w:t>F</w:t>
      </w:r>
      <w:r w:rsidRPr="007324DB">
        <w:rPr>
          <w:rFonts w:asciiTheme="majorHAnsi" w:eastAsia="Cambria" w:hAnsiTheme="majorHAnsi" w:cs="Cambria"/>
          <w:color w:val="000000"/>
          <w:spacing w:val="27"/>
          <w:szCs w:val="22"/>
        </w:rPr>
        <w:t xml:space="preserve"> </w:t>
      </w:r>
      <w:r w:rsidRPr="007324DB">
        <w:rPr>
          <w:rFonts w:asciiTheme="majorHAnsi" w:eastAsia="Cambria" w:hAnsiTheme="majorHAnsi" w:cs="Cambria"/>
          <w:color w:val="000000"/>
          <w:spacing w:val="2"/>
          <w:szCs w:val="22"/>
        </w:rPr>
        <w:t>Gu</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pacing w:val="2"/>
          <w:szCs w:val="22"/>
        </w:rPr>
        <w:t>de</w:t>
      </w:r>
      <w:r w:rsidRPr="007324DB">
        <w:rPr>
          <w:rFonts w:asciiTheme="majorHAnsi" w:eastAsia="Cambria" w:hAnsiTheme="majorHAnsi" w:cs="Cambria"/>
          <w:color w:val="000000"/>
          <w:spacing w:val="1"/>
          <w:szCs w:val="22"/>
        </w:rPr>
        <w:t>li</w:t>
      </w:r>
      <w:r w:rsidRPr="007324DB">
        <w:rPr>
          <w:rFonts w:asciiTheme="majorHAnsi" w:eastAsia="Cambria" w:hAnsiTheme="majorHAnsi" w:cs="Cambria"/>
          <w:color w:val="000000"/>
          <w:spacing w:val="2"/>
          <w:szCs w:val="22"/>
        </w:rPr>
        <w:t>nes</w:t>
      </w:r>
      <w:r w:rsidRPr="007324DB">
        <w:rPr>
          <w:rFonts w:asciiTheme="majorHAnsi" w:eastAsia="Cambria" w:hAnsiTheme="majorHAnsi" w:cs="Cambria"/>
          <w:color w:val="000000"/>
          <w:szCs w:val="22"/>
        </w:rPr>
        <w:t>,</w:t>
      </w:r>
      <w:r w:rsidRPr="007324DB">
        <w:rPr>
          <w:rFonts w:asciiTheme="majorHAnsi" w:eastAsia="Cambria" w:hAnsiTheme="majorHAnsi" w:cs="Cambria"/>
          <w:color w:val="000000"/>
          <w:spacing w:val="40"/>
          <w:szCs w:val="22"/>
        </w:rPr>
        <w:t xml:space="preserve"> </w:t>
      </w:r>
      <w:r w:rsidRPr="007324DB">
        <w:rPr>
          <w:rFonts w:asciiTheme="majorHAnsi" w:eastAsia="Cambria" w:hAnsiTheme="majorHAnsi" w:cs="Cambria"/>
          <w:color w:val="000000"/>
          <w:spacing w:val="2"/>
          <w:szCs w:val="22"/>
        </w:rPr>
        <w:t>bu</w:t>
      </w:r>
      <w:r w:rsidRPr="007324DB">
        <w:rPr>
          <w:rFonts w:asciiTheme="majorHAnsi" w:eastAsia="Cambria" w:hAnsiTheme="majorHAnsi" w:cs="Cambria"/>
          <w:color w:val="000000"/>
          <w:szCs w:val="22"/>
        </w:rPr>
        <w:t>t</w:t>
      </w:r>
      <w:r w:rsidRPr="007324DB">
        <w:rPr>
          <w:rFonts w:asciiTheme="majorHAnsi" w:eastAsia="Cambria" w:hAnsiTheme="majorHAnsi" w:cs="Cambria"/>
          <w:color w:val="000000"/>
          <w:spacing w:val="27"/>
          <w:szCs w:val="22"/>
        </w:rPr>
        <w:t xml:space="preserve"> </w:t>
      </w:r>
      <w:r w:rsidRPr="007324DB">
        <w:rPr>
          <w:rFonts w:asciiTheme="majorHAnsi" w:eastAsia="Cambria" w:hAnsiTheme="majorHAnsi" w:cs="Cambria"/>
          <w:color w:val="000000"/>
          <w:spacing w:val="2"/>
          <w:szCs w:val="22"/>
        </w:rPr>
        <w:t>curren</w:t>
      </w:r>
      <w:r w:rsidRPr="007324DB">
        <w:rPr>
          <w:rFonts w:asciiTheme="majorHAnsi" w:eastAsia="Cambria" w:hAnsiTheme="majorHAnsi" w:cs="Cambria"/>
          <w:color w:val="000000"/>
          <w:spacing w:val="1"/>
          <w:szCs w:val="22"/>
        </w:rPr>
        <w:t>tl</w:t>
      </w:r>
      <w:r w:rsidRPr="007324DB">
        <w:rPr>
          <w:rFonts w:asciiTheme="majorHAnsi" w:eastAsia="Cambria" w:hAnsiTheme="majorHAnsi" w:cs="Cambria"/>
          <w:color w:val="000000"/>
          <w:szCs w:val="22"/>
        </w:rPr>
        <w:t>y</w:t>
      </w:r>
      <w:r w:rsidRPr="007324DB">
        <w:rPr>
          <w:rFonts w:asciiTheme="majorHAnsi" w:eastAsia="Cambria" w:hAnsiTheme="majorHAnsi" w:cs="Cambria"/>
          <w:color w:val="000000"/>
          <w:spacing w:val="38"/>
          <w:szCs w:val="22"/>
        </w:rPr>
        <w:t xml:space="preserve"> </w:t>
      </w:r>
      <w:r w:rsidRPr="007324DB">
        <w:rPr>
          <w:rFonts w:asciiTheme="majorHAnsi" w:eastAsia="Cambria" w:hAnsiTheme="majorHAnsi" w:cs="Cambria"/>
          <w:color w:val="000000"/>
          <w:spacing w:val="1"/>
          <w:szCs w:val="22"/>
        </w:rPr>
        <w:t>t</w:t>
      </w:r>
      <w:r w:rsidRPr="007324DB">
        <w:rPr>
          <w:rFonts w:asciiTheme="majorHAnsi" w:eastAsia="Cambria" w:hAnsiTheme="majorHAnsi" w:cs="Cambria"/>
          <w:color w:val="000000"/>
          <w:spacing w:val="2"/>
          <w:szCs w:val="22"/>
        </w:rPr>
        <w:t>her</w:t>
      </w:r>
      <w:r w:rsidRPr="007324DB">
        <w:rPr>
          <w:rFonts w:asciiTheme="majorHAnsi" w:eastAsia="Cambria" w:hAnsiTheme="majorHAnsi" w:cs="Cambria"/>
          <w:color w:val="000000"/>
          <w:szCs w:val="22"/>
        </w:rPr>
        <w:t>e</w:t>
      </w:r>
      <w:r w:rsidRPr="007324DB">
        <w:rPr>
          <w:rFonts w:asciiTheme="majorHAnsi" w:eastAsia="Cambria" w:hAnsiTheme="majorHAnsi" w:cs="Cambria"/>
          <w:color w:val="000000"/>
          <w:spacing w:val="31"/>
          <w:szCs w:val="22"/>
        </w:rPr>
        <w:t xml:space="preserve"> </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zCs w:val="22"/>
        </w:rPr>
        <w:t>s</w:t>
      </w:r>
      <w:r w:rsidRPr="007324DB">
        <w:rPr>
          <w:rFonts w:asciiTheme="majorHAnsi" w:eastAsia="Cambria" w:hAnsiTheme="majorHAnsi" w:cs="Cambria"/>
          <w:color w:val="000000"/>
          <w:spacing w:val="24"/>
          <w:szCs w:val="22"/>
        </w:rPr>
        <w:t xml:space="preserve"> </w:t>
      </w:r>
      <w:r w:rsidRPr="007324DB">
        <w:rPr>
          <w:rFonts w:asciiTheme="majorHAnsi" w:eastAsia="Cambria" w:hAnsiTheme="majorHAnsi" w:cs="Cambria"/>
          <w:color w:val="000000"/>
          <w:spacing w:val="2"/>
          <w:szCs w:val="22"/>
        </w:rPr>
        <w:t>v</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pacing w:val="2"/>
          <w:szCs w:val="22"/>
        </w:rPr>
        <w:t>r</w:t>
      </w:r>
      <w:r w:rsidRPr="007324DB">
        <w:rPr>
          <w:rFonts w:asciiTheme="majorHAnsi" w:eastAsia="Cambria" w:hAnsiTheme="majorHAnsi" w:cs="Cambria"/>
          <w:color w:val="000000"/>
          <w:spacing w:val="1"/>
          <w:szCs w:val="22"/>
        </w:rPr>
        <w:t>t</w:t>
      </w:r>
      <w:r w:rsidRPr="007324DB">
        <w:rPr>
          <w:rFonts w:asciiTheme="majorHAnsi" w:eastAsia="Cambria" w:hAnsiTheme="majorHAnsi" w:cs="Cambria"/>
          <w:color w:val="000000"/>
          <w:spacing w:val="2"/>
          <w:szCs w:val="22"/>
        </w:rPr>
        <w:t>ua</w:t>
      </w:r>
      <w:r w:rsidRPr="007324DB">
        <w:rPr>
          <w:rFonts w:asciiTheme="majorHAnsi" w:eastAsia="Cambria" w:hAnsiTheme="majorHAnsi" w:cs="Cambria"/>
          <w:color w:val="000000"/>
          <w:spacing w:val="1"/>
          <w:szCs w:val="22"/>
        </w:rPr>
        <w:t>ll</w:t>
      </w:r>
      <w:r w:rsidRPr="007324DB">
        <w:rPr>
          <w:rFonts w:asciiTheme="majorHAnsi" w:eastAsia="Cambria" w:hAnsiTheme="majorHAnsi" w:cs="Cambria"/>
          <w:color w:val="000000"/>
          <w:szCs w:val="22"/>
        </w:rPr>
        <w:t>y</w:t>
      </w:r>
      <w:r w:rsidRPr="007324DB">
        <w:rPr>
          <w:rFonts w:asciiTheme="majorHAnsi" w:eastAsia="Cambria" w:hAnsiTheme="majorHAnsi" w:cs="Cambria"/>
          <w:color w:val="000000"/>
          <w:spacing w:val="37"/>
          <w:szCs w:val="22"/>
        </w:rPr>
        <w:t xml:space="preserve"> </w:t>
      </w:r>
      <w:r w:rsidRPr="007324DB">
        <w:rPr>
          <w:rFonts w:asciiTheme="majorHAnsi" w:eastAsia="Cambria" w:hAnsiTheme="majorHAnsi" w:cs="Cambria"/>
          <w:color w:val="000000"/>
          <w:spacing w:val="2"/>
          <w:szCs w:val="22"/>
        </w:rPr>
        <w:t>n</w:t>
      </w:r>
      <w:r w:rsidRPr="007324DB">
        <w:rPr>
          <w:rFonts w:asciiTheme="majorHAnsi" w:eastAsia="Cambria" w:hAnsiTheme="majorHAnsi" w:cs="Cambria"/>
          <w:color w:val="000000"/>
          <w:szCs w:val="22"/>
        </w:rPr>
        <w:t>o</w:t>
      </w:r>
      <w:r w:rsidRPr="007324DB">
        <w:rPr>
          <w:rFonts w:asciiTheme="majorHAnsi" w:eastAsia="Cambria" w:hAnsiTheme="majorHAnsi" w:cs="Cambria"/>
          <w:color w:val="000000"/>
          <w:spacing w:val="26"/>
          <w:szCs w:val="22"/>
        </w:rPr>
        <w:t xml:space="preserve"> </w:t>
      </w:r>
      <w:r w:rsidRPr="007324DB">
        <w:rPr>
          <w:rFonts w:asciiTheme="majorHAnsi" w:eastAsia="Cambria" w:hAnsiTheme="majorHAnsi" w:cs="Cambria"/>
          <w:color w:val="000000"/>
          <w:spacing w:val="2"/>
          <w:w w:val="102"/>
          <w:szCs w:val="22"/>
        </w:rPr>
        <w:t>gu</w:t>
      </w:r>
      <w:r w:rsidRPr="007324DB">
        <w:rPr>
          <w:rFonts w:asciiTheme="majorHAnsi" w:eastAsia="Cambria" w:hAnsiTheme="majorHAnsi" w:cs="Cambria"/>
          <w:color w:val="000000"/>
          <w:spacing w:val="1"/>
          <w:w w:val="102"/>
          <w:szCs w:val="22"/>
        </w:rPr>
        <w:t>i</w:t>
      </w:r>
      <w:r w:rsidRPr="007324DB">
        <w:rPr>
          <w:rFonts w:asciiTheme="majorHAnsi" w:eastAsia="Cambria" w:hAnsiTheme="majorHAnsi" w:cs="Cambria"/>
          <w:color w:val="000000"/>
          <w:spacing w:val="2"/>
          <w:w w:val="102"/>
          <w:szCs w:val="22"/>
        </w:rPr>
        <w:t>danc</w:t>
      </w:r>
      <w:r w:rsidRPr="007324DB">
        <w:rPr>
          <w:rFonts w:asciiTheme="majorHAnsi" w:eastAsia="Cambria" w:hAnsiTheme="majorHAnsi" w:cs="Cambria"/>
          <w:color w:val="000000"/>
          <w:w w:val="102"/>
          <w:szCs w:val="22"/>
        </w:rPr>
        <w:t xml:space="preserve">e </w:t>
      </w:r>
      <w:r w:rsidRPr="007324DB">
        <w:rPr>
          <w:rFonts w:asciiTheme="majorHAnsi" w:eastAsia="Cambria" w:hAnsiTheme="majorHAnsi" w:cs="Cambria"/>
          <w:color w:val="000000"/>
          <w:spacing w:val="2"/>
          <w:szCs w:val="22"/>
        </w:rPr>
        <w:t>o</w:t>
      </w:r>
      <w:r w:rsidRPr="007324DB">
        <w:rPr>
          <w:rFonts w:asciiTheme="majorHAnsi" w:eastAsia="Cambria" w:hAnsiTheme="majorHAnsi" w:cs="Cambria"/>
          <w:color w:val="000000"/>
          <w:szCs w:val="22"/>
        </w:rPr>
        <w:t xml:space="preserve">r </w:t>
      </w:r>
      <w:r w:rsidRPr="007324DB">
        <w:rPr>
          <w:rFonts w:asciiTheme="majorHAnsi" w:eastAsia="Cambria" w:hAnsiTheme="majorHAnsi" w:cs="Cambria"/>
          <w:color w:val="000000"/>
          <w:spacing w:val="1"/>
          <w:szCs w:val="22"/>
        </w:rPr>
        <w:t>t</w:t>
      </w:r>
      <w:r w:rsidRPr="007324DB">
        <w:rPr>
          <w:rFonts w:asciiTheme="majorHAnsi" w:eastAsia="Cambria" w:hAnsiTheme="majorHAnsi" w:cs="Cambria"/>
          <w:color w:val="000000"/>
          <w:spacing w:val="2"/>
          <w:szCs w:val="22"/>
        </w:rPr>
        <w:t>echn</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pacing w:val="2"/>
          <w:szCs w:val="22"/>
        </w:rPr>
        <w:t>ca</w:t>
      </w:r>
      <w:r w:rsidRPr="007324DB">
        <w:rPr>
          <w:rFonts w:asciiTheme="majorHAnsi" w:eastAsia="Cambria" w:hAnsiTheme="majorHAnsi" w:cs="Cambria"/>
          <w:color w:val="000000"/>
          <w:szCs w:val="22"/>
        </w:rPr>
        <w:t>l</w:t>
      </w:r>
      <w:r w:rsidRPr="007324DB">
        <w:rPr>
          <w:rFonts w:asciiTheme="majorHAnsi" w:eastAsia="Cambria" w:hAnsiTheme="majorHAnsi" w:cs="Cambria"/>
          <w:color w:val="000000"/>
          <w:spacing w:val="12"/>
          <w:szCs w:val="22"/>
        </w:rPr>
        <w:t xml:space="preserve"> </w:t>
      </w:r>
      <w:r w:rsidRPr="007324DB">
        <w:rPr>
          <w:rFonts w:asciiTheme="majorHAnsi" w:eastAsia="Cambria" w:hAnsiTheme="majorHAnsi" w:cs="Cambria"/>
          <w:color w:val="000000"/>
          <w:spacing w:val="2"/>
          <w:szCs w:val="22"/>
        </w:rPr>
        <w:t>resource</w:t>
      </w:r>
      <w:r w:rsidRPr="007324DB">
        <w:rPr>
          <w:rFonts w:asciiTheme="majorHAnsi" w:eastAsia="Cambria" w:hAnsiTheme="majorHAnsi" w:cs="Cambria"/>
          <w:color w:val="000000"/>
          <w:szCs w:val="22"/>
        </w:rPr>
        <w:t>s</w:t>
      </w:r>
      <w:r w:rsidRPr="007324DB">
        <w:rPr>
          <w:rFonts w:asciiTheme="majorHAnsi" w:eastAsia="Cambria" w:hAnsiTheme="majorHAnsi" w:cs="Cambria"/>
          <w:color w:val="000000"/>
          <w:spacing w:val="14"/>
          <w:szCs w:val="22"/>
        </w:rPr>
        <w:t xml:space="preserve"> </w:t>
      </w:r>
      <w:r w:rsidRPr="007324DB">
        <w:rPr>
          <w:rFonts w:asciiTheme="majorHAnsi" w:eastAsia="Cambria" w:hAnsiTheme="majorHAnsi" w:cs="Cambria"/>
          <w:color w:val="000000"/>
          <w:spacing w:val="2"/>
          <w:szCs w:val="22"/>
        </w:rPr>
        <w:t>ava</w:t>
      </w:r>
      <w:r w:rsidRPr="007324DB">
        <w:rPr>
          <w:rFonts w:asciiTheme="majorHAnsi" w:eastAsia="Cambria" w:hAnsiTheme="majorHAnsi" w:cs="Cambria"/>
          <w:color w:val="000000"/>
          <w:spacing w:val="1"/>
          <w:szCs w:val="22"/>
        </w:rPr>
        <w:t>il</w:t>
      </w:r>
      <w:r w:rsidRPr="007324DB">
        <w:rPr>
          <w:rFonts w:asciiTheme="majorHAnsi" w:eastAsia="Cambria" w:hAnsiTheme="majorHAnsi" w:cs="Cambria"/>
          <w:color w:val="000000"/>
          <w:spacing w:val="2"/>
          <w:szCs w:val="22"/>
        </w:rPr>
        <w:t>ab</w:t>
      </w:r>
      <w:r w:rsidRPr="007324DB">
        <w:rPr>
          <w:rFonts w:asciiTheme="majorHAnsi" w:eastAsia="Cambria" w:hAnsiTheme="majorHAnsi" w:cs="Cambria"/>
          <w:color w:val="000000"/>
          <w:spacing w:val="1"/>
          <w:szCs w:val="22"/>
        </w:rPr>
        <w:t>l</w:t>
      </w:r>
      <w:r w:rsidRPr="007324DB">
        <w:rPr>
          <w:rFonts w:asciiTheme="majorHAnsi" w:eastAsia="Cambria" w:hAnsiTheme="majorHAnsi" w:cs="Cambria"/>
          <w:color w:val="000000"/>
          <w:szCs w:val="22"/>
        </w:rPr>
        <w:t>e</w:t>
      </w:r>
      <w:r w:rsidRPr="007324DB">
        <w:rPr>
          <w:rFonts w:asciiTheme="majorHAnsi" w:eastAsia="Cambria" w:hAnsiTheme="majorHAnsi" w:cs="Cambria"/>
          <w:color w:val="000000"/>
          <w:spacing w:val="13"/>
          <w:szCs w:val="22"/>
        </w:rPr>
        <w:t xml:space="preserve"> </w:t>
      </w:r>
      <w:r w:rsidRPr="007324DB">
        <w:rPr>
          <w:rFonts w:asciiTheme="majorHAnsi" w:eastAsia="Cambria" w:hAnsiTheme="majorHAnsi" w:cs="Cambria"/>
          <w:color w:val="000000"/>
          <w:spacing w:val="1"/>
          <w:szCs w:val="22"/>
        </w:rPr>
        <w:t>t</w:t>
      </w:r>
      <w:r w:rsidRPr="007324DB">
        <w:rPr>
          <w:rFonts w:asciiTheme="majorHAnsi" w:eastAsia="Cambria" w:hAnsiTheme="majorHAnsi" w:cs="Cambria"/>
          <w:color w:val="000000"/>
          <w:szCs w:val="22"/>
        </w:rPr>
        <w:t>o</w:t>
      </w:r>
      <w:r w:rsidRPr="007324DB">
        <w:rPr>
          <w:rFonts w:asciiTheme="majorHAnsi" w:eastAsia="Cambria" w:hAnsiTheme="majorHAnsi" w:cs="Cambria"/>
          <w:color w:val="000000"/>
          <w:spacing w:val="1"/>
          <w:szCs w:val="22"/>
        </w:rPr>
        <w:t xml:space="preserve"> </w:t>
      </w:r>
      <w:r w:rsidRPr="007324DB">
        <w:rPr>
          <w:rFonts w:asciiTheme="majorHAnsi" w:eastAsia="Cambria" w:hAnsiTheme="majorHAnsi" w:cs="Cambria"/>
          <w:color w:val="000000"/>
          <w:spacing w:val="2"/>
          <w:szCs w:val="22"/>
        </w:rPr>
        <w:t>ass</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pacing w:val="2"/>
          <w:szCs w:val="22"/>
        </w:rPr>
        <w:t>s</w:t>
      </w:r>
      <w:r w:rsidRPr="007324DB">
        <w:rPr>
          <w:rFonts w:asciiTheme="majorHAnsi" w:eastAsia="Cambria" w:hAnsiTheme="majorHAnsi" w:cs="Cambria"/>
          <w:color w:val="000000"/>
          <w:szCs w:val="22"/>
        </w:rPr>
        <w:t>t</w:t>
      </w:r>
      <w:r w:rsidRPr="007324DB">
        <w:rPr>
          <w:rFonts w:asciiTheme="majorHAnsi" w:eastAsia="Cambria" w:hAnsiTheme="majorHAnsi" w:cs="Cambria"/>
          <w:color w:val="000000"/>
          <w:spacing w:val="6"/>
          <w:szCs w:val="22"/>
        </w:rPr>
        <w:t xml:space="preserve"> </w:t>
      </w:r>
      <w:r w:rsidRPr="007324DB">
        <w:rPr>
          <w:rFonts w:asciiTheme="majorHAnsi" w:eastAsia="Cambria" w:hAnsiTheme="majorHAnsi" w:cs="Cambria"/>
          <w:color w:val="000000"/>
          <w:spacing w:val="1"/>
          <w:szCs w:val="22"/>
        </w:rPr>
        <w:t>fi</w:t>
      </w:r>
      <w:r w:rsidRPr="007324DB">
        <w:rPr>
          <w:rFonts w:asciiTheme="majorHAnsi" w:eastAsia="Cambria" w:hAnsiTheme="majorHAnsi" w:cs="Cambria"/>
          <w:color w:val="000000"/>
          <w:spacing w:val="2"/>
          <w:szCs w:val="22"/>
        </w:rPr>
        <w:t>sher</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pacing w:val="2"/>
          <w:szCs w:val="22"/>
        </w:rPr>
        <w:t>e</w:t>
      </w:r>
      <w:r w:rsidRPr="007324DB">
        <w:rPr>
          <w:rFonts w:asciiTheme="majorHAnsi" w:eastAsia="Cambria" w:hAnsiTheme="majorHAnsi" w:cs="Cambria"/>
          <w:color w:val="000000"/>
          <w:szCs w:val="22"/>
        </w:rPr>
        <w:t>s</w:t>
      </w:r>
      <w:r w:rsidRPr="007324DB">
        <w:rPr>
          <w:rFonts w:asciiTheme="majorHAnsi" w:eastAsia="Cambria" w:hAnsiTheme="majorHAnsi" w:cs="Cambria"/>
          <w:color w:val="000000"/>
          <w:spacing w:val="11"/>
          <w:szCs w:val="22"/>
        </w:rPr>
        <w:t xml:space="preserve"> </w:t>
      </w:r>
      <w:r w:rsidRPr="007324DB">
        <w:rPr>
          <w:rFonts w:asciiTheme="majorHAnsi" w:eastAsia="Cambria" w:hAnsiTheme="majorHAnsi" w:cs="Cambria"/>
          <w:color w:val="000000"/>
          <w:spacing w:val="3"/>
          <w:szCs w:val="22"/>
        </w:rPr>
        <w:t>m</w:t>
      </w:r>
      <w:r w:rsidRPr="007324DB">
        <w:rPr>
          <w:rFonts w:asciiTheme="majorHAnsi" w:eastAsia="Cambria" w:hAnsiTheme="majorHAnsi" w:cs="Cambria"/>
          <w:color w:val="000000"/>
          <w:spacing w:val="2"/>
          <w:szCs w:val="22"/>
        </w:rPr>
        <w:t>anager</w:t>
      </w:r>
      <w:r w:rsidRPr="007324DB">
        <w:rPr>
          <w:rFonts w:asciiTheme="majorHAnsi" w:eastAsia="Cambria" w:hAnsiTheme="majorHAnsi" w:cs="Cambria"/>
          <w:color w:val="000000"/>
          <w:szCs w:val="22"/>
        </w:rPr>
        <w:t>s</w:t>
      </w:r>
      <w:r w:rsidRPr="007324DB">
        <w:rPr>
          <w:rFonts w:asciiTheme="majorHAnsi" w:eastAsia="Cambria" w:hAnsiTheme="majorHAnsi" w:cs="Cambria"/>
          <w:color w:val="000000"/>
          <w:spacing w:val="14"/>
          <w:szCs w:val="22"/>
        </w:rPr>
        <w:t xml:space="preserve"> </w:t>
      </w:r>
      <w:r w:rsidRPr="007324DB">
        <w:rPr>
          <w:rFonts w:asciiTheme="majorHAnsi" w:eastAsia="Cambria" w:hAnsiTheme="majorHAnsi" w:cs="Cambria"/>
          <w:color w:val="000000"/>
          <w:spacing w:val="2"/>
          <w:szCs w:val="22"/>
        </w:rPr>
        <w:t>an</w:t>
      </w:r>
      <w:r w:rsidRPr="007324DB">
        <w:rPr>
          <w:rFonts w:asciiTheme="majorHAnsi" w:eastAsia="Cambria" w:hAnsiTheme="majorHAnsi" w:cs="Cambria"/>
          <w:color w:val="000000"/>
          <w:szCs w:val="22"/>
        </w:rPr>
        <w:t>d</w:t>
      </w:r>
      <w:r w:rsidRPr="007324DB">
        <w:rPr>
          <w:rFonts w:asciiTheme="majorHAnsi" w:eastAsia="Cambria" w:hAnsiTheme="majorHAnsi" w:cs="Cambria"/>
          <w:color w:val="000000"/>
          <w:spacing w:val="4"/>
          <w:szCs w:val="22"/>
        </w:rPr>
        <w:t xml:space="preserve"> </w:t>
      </w:r>
      <w:r w:rsidRPr="007324DB">
        <w:rPr>
          <w:rFonts w:asciiTheme="majorHAnsi" w:eastAsia="Cambria" w:hAnsiTheme="majorHAnsi" w:cs="Cambria"/>
          <w:color w:val="000000"/>
          <w:spacing w:val="2"/>
          <w:szCs w:val="22"/>
        </w:rPr>
        <w:t>po</w:t>
      </w:r>
      <w:r w:rsidRPr="007324DB">
        <w:rPr>
          <w:rFonts w:asciiTheme="majorHAnsi" w:eastAsia="Cambria" w:hAnsiTheme="majorHAnsi" w:cs="Cambria"/>
          <w:color w:val="000000"/>
          <w:spacing w:val="1"/>
          <w:szCs w:val="22"/>
        </w:rPr>
        <w:t>li</w:t>
      </w:r>
      <w:r w:rsidRPr="007324DB">
        <w:rPr>
          <w:rFonts w:asciiTheme="majorHAnsi" w:eastAsia="Cambria" w:hAnsiTheme="majorHAnsi" w:cs="Cambria"/>
          <w:color w:val="000000"/>
          <w:spacing w:val="2"/>
          <w:szCs w:val="22"/>
        </w:rPr>
        <w:t>cy</w:t>
      </w:r>
      <w:r w:rsidRPr="007324DB">
        <w:rPr>
          <w:rFonts w:asciiTheme="majorHAnsi" w:eastAsia="Cambria" w:hAnsiTheme="majorHAnsi" w:cs="Cambria"/>
          <w:color w:val="000000"/>
          <w:spacing w:val="3"/>
          <w:szCs w:val="22"/>
        </w:rPr>
        <w:t>m</w:t>
      </w:r>
      <w:r w:rsidRPr="007324DB">
        <w:rPr>
          <w:rFonts w:asciiTheme="majorHAnsi" w:eastAsia="Cambria" w:hAnsiTheme="majorHAnsi" w:cs="Cambria"/>
          <w:color w:val="000000"/>
          <w:spacing w:val="2"/>
          <w:szCs w:val="22"/>
        </w:rPr>
        <w:t>aker</w:t>
      </w:r>
      <w:r w:rsidRPr="007324DB">
        <w:rPr>
          <w:rFonts w:asciiTheme="majorHAnsi" w:eastAsia="Cambria" w:hAnsiTheme="majorHAnsi" w:cs="Cambria"/>
          <w:color w:val="000000"/>
          <w:szCs w:val="22"/>
        </w:rPr>
        <w:t>s</w:t>
      </w:r>
      <w:r w:rsidRPr="007324DB">
        <w:rPr>
          <w:rFonts w:asciiTheme="majorHAnsi" w:eastAsia="Cambria" w:hAnsiTheme="majorHAnsi" w:cs="Cambria"/>
          <w:color w:val="000000"/>
          <w:spacing w:val="20"/>
          <w:szCs w:val="22"/>
        </w:rPr>
        <w:t xml:space="preserve"> </w:t>
      </w:r>
      <w:r w:rsidRPr="007324DB">
        <w:rPr>
          <w:rFonts w:asciiTheme="majorHAnsi" w:eastAsia="Cambria" w:hAnsiTheme="majorHAnsi" w:cs="Cambria"/>
          <w:color w:val="000000"/>
          <w:spacing w:val="1"/>
          <w:w w:val="102"/>
          <w:szCs w:val="22"/>
        </w:rPr>
        <w:t>i</w:t>
      </w:r>
      <w:r w:rsidRPr="007324DB">
        <w:rPr>
          <w:rFonts w:asciiTheme="majorHAnsi" w:eastAsia="Cambria" w:hAnsiTheme="majorHAnsi" w:cs="Cambria"/>
          <w:color w:val="000000"/>
          <w:w w:val="102"/>
          <w:szCs w:val="22"/>
        </w:rPr>
        <w:t xml:space="preserve">n </w:t>
      </w:r>
      <w:r w:rsidRPr="007324DB">
        <w:rPr>
          <w:rFonts w:asciiTheme="majorHAnsi" w:eastAsia="Cambria" w:hAnsiTheme="majorHAnsi" w:cs="Cambria"/>
          <w:color w:val="000000"/>
          <w:spacing w:val="2"/>
          <w:szCs w:val="22"/>
        </w:rPr>
        <w:t>ach</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pacing w:val="2"/>
          <w:szCs w:val="22"/>
        </w:rPr>
        <w:t>ev</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pacing w:val="2"/>
          <w:szCs w:val="22"/>
        </w:rPr>
        <w:t>n</w:t>
      </w:r>
      <w:r w:rsidRPr="007324DB">
        <w:rPr>
          <w:rFonts w:asciiTheme="majorHAnsi" w:eastAsia="Cambria" w:hAnsiTheme="majorHAnsi" w:cs="Cambria"/>
          <w:color w:val="000000"/>
          <w:szCs w:val="22"/>
        </w:rPr>
        <w:t>g</w:t>
      </w:r>
      <w:r w:rsidRPr="007324DB">
        <w:rPr>
          <w:rFonts w:asciiTheme="majorHAnsi" w:eastAsia="Cambria" w:hAnsiTheme="majorHAnsi" w:cs="Cambria"/>
          <w:color w:val="000000"/>
          <w:spacing w:val="21"/>
          <w:szCs w:val="22"/>
        </w:rPr>
        <w:t xml:space="preserve"> </w:t>
      </w:r>
      <w:r w:rsidRPr="007324DB">
        <w:rPr>
          <w:rFonts w:asciiTheme="majorHAnsi" w:eastAsia="Cambria" w:hAnsiTheme="majorHAnsi" w:cs="Cambria"/>
          <w:color w:val="000000"/>
          <w:spacing w:val="1"/>
          <w:w w:val="102"/>
          <w:szCs w:val="22"/>
        </w:rPr>
        <w:t>t</w:t>
      </w:r>
      <w:r w:rsidRPr="007324DB">
        <w:rPr>
          <w:rFonts w:asciiTheme="majorHAnsi" w:eastAsia="Cambria" w:hAnsiTheme="majorHAnsi" w:cs="Cambria"/>
          <w:color w:val="000000"/>
          <w:spacing w:val="2"/>
          <w:w w:val="102"/>
          <w:szCs w:val="22"/>
        </w:rPr>
        <w:t>h</w:t>
      </w:r>
      <w:r w:rsidRPr="007324DB">
        <w:rPr>
          <w:rFonts w:asciiTheme="majorHAnsi" w:eastAsia="Cambria" w:hAnsiTheme="majorHAnsi" w:cs="Cambria"/>
          <w:color w:val="000000"/>
          <w:spacing w:val="1"/>
          <w:w w:val="102"/>
          <w:szCs w:val="22"/>
        </w:rPr>
        <w:t>i</w:t>
      </w:r>
      <w:r w:rsidRPr="007324DB">
        <w:rPr>
          <w:rFonts w:asciiTheme="majorHAnsi" w:eastAsia="Cambria" w:hAnsiTheme="majorHAnsi" w:cs="Cambria"/>
          <w:color w:val="000000"/>
          <w:spacing w:val="2"/>
          <w:w w:val="102"/>
          <w:szCs w:val="22"/>
        </w:rPr>
        <w:t>s</w:t>
      </w:r>
      <w:r w:rsidRPr="007324DB">
        <w:rPr>
          <w:rFonts w:asciiTheme="majorHAnsi" w:eastAsia="Cambria" w:hAnsiTheme="majorHAnsi" w:cs="Cambria"/>
          <w:color w:val="000000"/>
          <w:w w:val="102"/>
          <w:szCs w:val="22"/>
        </w:rPr>
        <w:t>.</w:t>
      </w:r>
    </w:p>
    <w:p w:rsidR="005555D5" w:rsidRPr="007324DB" w:rsidRDefault="005555D5" w:rsidP="00FB660A">
      <w:pPr>
        <w:spacing w:line="249" w:lineRule="auto"/>
        <w:ind w:right="54"/>
        <w:rPr>
          <w:rFonts w:asciiTheme="majorHAnsi" w:eastAsia="Cambria" w:hAnsiTheme="majorHAnsi" w:cs="Cambria"/>
          <w:color w:val="000000"/>
          <w:w w:val="102"/>
          <w:szCs w:val="22"/>
        </w:rPr>
      </w:pPr>
      <w:r w:rsidRPr="007324DB">
        <w:rPr>
          <w:rFonts w:asciiTheme="majorHAnsi" w:eastAsia="Calibri" w:hAnsiTheme="majorHAnsi" w:cs="Calibri"/>
          <w:color w:val="222222"/>
          <w:spacing w:val="2"/>
          <w:szCs w:val="22"/>
        </w:rPr>
        <w:t>2</w:t>
      </w:r>
      <w:r w:rsidRPr="007324DB">
        <w:rPr>
          <w:rFonts w:asciiTheme="majorHAnsi" w:eastAsia="Calibri" w:hAnsiTheme="majorHAnsi" w:cs="Calibri"/>
          <w:color w:val="222222"/>
          <w:szCs w:val="22"/>
        </w:rPr>
        <w:t xml:space="preserve">. </w:t>
      </w:r>
      <w:r w:rsidRPr="007324DB">
        <w:rPr>
          <w:rFonts w:asciiTheme="majorHAnsi" w:eastAsia="Cambria" w:hAnsiTheme="majorHAnsi" w:cs="Cambria"/>
          <w:color w:val="000000"/>
          <w:spacing w:val="2"/>
          <w:szCs w:val="22"/>
        </w:rPr>
        <w:t>Th</w:t>
      </w:r>
      <w:r w:rsidRPr="007324DB">
        <w:rPr>
          <w:rFonts w:asciiTheme="majorHAnsi" w:eastAsia="Cambria" w:hAnsiTheme="majorHAnsi" w:cs="Cambria"/>
          <w:color w:val="000000"/>
          <w:szCs w:val="22"/>
        </w:rPr>
        <w:t>e</w:t>
      </w:r>
      <w:r w:rsidRPr="007324DB">
        <w:rPr>
          <w:rFonts w:asciiTheme="majorHAnsi" w:eastAsia="Cambria" w:hAnsiTheme="majorHAnsi" w:cs="Cambria"/>
          <w:color w:val="000000"/>
          <w:spacing w:val="11"/>
          <w:szCs w:val="22"/>
        </w:rPr>
        <w:t xml:space="preserve"> </w:t>
      </w:r>
      <w:r w:rsidRPr="007324DB">
        <w:rPr>
          <w:rFonts w:asciiTheme="majorHAnsi" w:eastAsia="Cambria" w:hAnsiTheme="majorHAnsi" w:cs="Cambria"/>
          <w:b/>
          <w:bCs/>
          <w:color w:val="000000"/>
          <w:spacing w:val="2"/>
          <w:szCs w:val="22"/>
        </w:rPr>
        <w:t>sus</w:t>
      </w:r>
      <w:r w:rsidRPr="007324DB">
        <w:rPr>
          <w:rFonts w:asciiTheme="majorHAnsi" w:eastAsia="Cambria" w:hAnsiTheme="majorHAnsi" w:cs="Cambria"/>
          <w:b/>
          <w:bCs/>
          <w:color w:val="000000"/>
          <w:spacing w:val="1"/>
          <w:szCs w:val="22"/>
        </w:rPr>
        <w:t>t</w:t>
      </w:r>
      <w:r w:rsidRPr="007324DB">
        <w:rPr>
          <w:rFonts w:asciiTheme="majorHAnsi" w:eastAsia="Cambria" w:hAnsiTheme="majorHAnsi" w:cs="Cambria"/>
          <w:b/>
          <w:bCs/>
          <w:color w:val="000000"/>
          <w:spacing w:val="2"/>
          <w:szCs w:val="22"/>
        </w:rPr>
        <w:t>a</w:t>
      </w:r>
      <w:r w:rsidRPr="007324DB">
        <w:rPr>
          <w:rFonts w:asciiTheme="majorHAnsi" w:eastAsia="Cambria" w:hAnsiTheme="majorHAnsi" w:cs="Cambria"/>
          <w:b/>
          <w:bCs/>
          <w:color w:val="000000"/>
          <w:spacing w:val="1"/>
          <w:szCs w:val="22"/>
        </w:rPr>
        <w:t>i</w:t>
      </w:r>
      <w:r w:rsidRPr="007324DB">
        <w:rPr>
          <w:rFonts w:asciiTheme="majorHAnsi" w:eastAsia="Cambria" w:hAnsiTheme="majorHAnsi" w:cs="Cambria"/>
          <w:b/>
          <w:bCs/>
          <w:color w:val="000000"/>
          <w:spacing w:val="2"/>
          <w:szCs w:val="22"/>
        </w:rPr>
        <w:t>nab</w:t>
      </w:r>
      <w:r w:rsidRPr="007324DB">
        <w:rPr>
          <w:rFonts w:asciiTheme="majorHAnsi" w:eastAsia="Cambria" w:hAnsiTheme="majorHAnsi" w:cs="Cambria"/>
          <w:b/>
          <w:bCs/>
          <w:color w:val="000000"/>
          <w:spacing w:val="1"/>
          <w:szCs w:val="22"/>
        </w:rPr>
        <w:t>l</w:t>
      </w:r>
      <w:r w:rsidRPr="007324DB">
        <w:rPr>
          <w:rFonts w:asciiTheme="majorHAnsi" w:eastAsia="Cambria" w:hAnsiTheme="majorHAnsi" w:cs="Cambria"/>
          <w:b/>
          <w:bCs/>
          <w:color w:val="000000"/>
          <w:szCs w:val="22"/>
        </w:rPr>
        <w:t xml:space="preserve">e </w:t>
      </w:r>
      <w:r w:rsidRPr="007324DB">
        <w:rPr>
          <w:rFonts w:asciiTheme="majorHAnsi" w:eastAsia="Cambria" w:hAnsiTheme="majorHAnsi" w:cs="Cambria"/>
          <w:b/>
          <w:bCs/>
          <w:color w:val="000000"/>
          <w:spacing w:val="2"/>
          <w:szCs w:val="22"/>
        </w:rPr>
        <w:t>us</w:t>
      </w:r>
      <w:r w:rsidRPr="007324DB">
        <w:rPr>
          <w:rFonts w:asciiTheme="majorHAnsi" w:eastAsia="Cambria" w:hAnsiTheme="majorHAnsi" w:cs="Cambria"/>
          <w:b/>
          <w:bCs/>
          <w:color w:val="000000"/>
          <w:szCs w:val="22"/>
        </w:rPr>
        <w:t>e</w:t>
      </w:r>
      <w:r w:rsidRPr="007324DB">
        <w:rPr>
          <w:rFonts w:asciiTheme="majorHAnsi" w:eastAsia="Cambria" w:hAnsiTheme="majorHAnsi" w:cs="Cambria"/>
          <w:b/>
          <w:bCs/>
          <w:color w:val="000000"/>
          <w:spacing w:val="31"/>
          <w:szCs w:val="22"/>
        </w:rPr>
        <w:t xml:space="preserve"> </w:t>
      </w:r>
      <w:r w:rsidRPr="007324DB">
        <w:rPr>
          <w:rFonts w:asciiTheme="majorHAnsi" w:eastAsia="Cambria" w:hAnsiTheme="majorHAnsi" w:cs="Cambria"/>
          <w:b/>
          <w:bCs/>
          <w:color w:val="000000"/>
          <w:spacing w:val="2"/>
          <w:szCs w:val="22"/>
        </w:rPr>
        <w:t>o</w:t>
      </w:r>
      <w:r w:rsidRPr="007324DB">
        <w:rPr>
          <w:rFonts w:asciiTheme="majorHAnsi" w:eastAsia="Cambria" w:hAnsiTheme="majorHAnsi" w:cs="Cambria"/>
          <w:b/>
          <w:bCs/>
          <w:color w:val="000000"/>
          <w:szCs w:val="22"/>
        </w:rPr>
        <w:t>f</w:t>
      </w:r>
      <w:r w:rsidRPr="007324DB">
        <w:rPr>
          <w:rFonts w:asciiTheme="majorHAnsi" w:eastAsia="Cambria" w:hAnsiTheme="majorHAnsi" w:cs="Cambria"/>
          <w:b/>
          <w:bCs/>
          <w:color w:val="000000"/>
          <w:spacing w:val="27"/>
          <w:szCs w:val="22"/>
        </w:rPr>
        <w:t xml:space="preserve"> </w:t>
      </w:r>
      <w:r w:rsidRPr="007324DB">
        <w:rPr>
          <w:rFonts w:asciiTheme="majorHAnsi" w:eastAsia="Cambria" w:hAnsiTheme="majorHAnsi" w:cs="Cambria"/>
          <w:b/>
          <w:bCs/>
          <w:color w:val="000000"/>
          <w:spacing w:val="3"/>
          <w:szCs w:val="22"/>
        </w:rPr>
        <w:t>m</w:t>
      </w:r>
      <w:r w:rsidRPr="007324DB">
        <w:rPr>
          <w:rFonts w:asciiTheme="majorHAnsi" w:eastAsia="Cambria" w:hAnsiTheme="majorHAnsi" w:cs="Cambria"/>
          <w:b/>
          <w:bCs/>
          <w:color w:val="000000"/>
          <w:spacing w:val="2"/>
          <w:szCs w:val="22"/>
        </w:rPr>
        <w:t>ar</w:t>
      </w:r>
      <w:r w:rsidRPr="007324DB">
        <w:rPr>
          <w:rFonts w:asciiTheme="majorHAnsi" w:eastAsia="Cambria" w:hAnsiTheme="majorHAnsi" w:cs="Cambria"/>
          <w:b/>
          <w:bCs/>
          <w:color w:val="000000"/>
          <w:spacing w:val="1"/>
          <w:szCs w:val="22"/>
        </w:rPr>
        <w:t>i</w:t>
      </w:r>
      <w:r w:rsidRPr="007324DB">
        <w:rPr>
          <w:rFonts w:asciiTheme="majorHAnsi" w:eastAsia="Cambria" w:hAnsiTheme="majorHAnsi" w:cs="Cambria"/>
          <w:b/>
          <w:bCs/>
          <w:color w:val="000000"/>
          <w:spacing w:val="2"/>
          <w:szCs w:val="22"/>
        </w:rPr>
        <w:t>n</w:t>
      </w:r>
      <w:r w:rsidRPr="007324DB">
        <w:rPr>
          <w:rFonts w:asciiTheme="majorHAnsi" w:eastAsia="Cambria" w:hAnsiTheme="majorHAnsi" w:cs="Cambria"/>
          <w:b/>
          <w:bCs/>
          <w:color w:val="000000"/>
          <w:szCs w:val="22"/>
        </w:rPr>
        <w:t>e</w:t>
      </w:r>
      <w:r w:rsidRPr="007324DB">
        <w:rPr>
          <w:rFonts w:asciiTheme="majorHAnsi" w:eastAsia="Cambria" w:hAnsiTheme="majorHAnsi" w:cs="Cambria"/>
          <w:b/>
          <w:bCs/>
          <w:color w:val="000000"/>
          <w:spacing w:val="38"/>
          <w:szCs w:val="22"/>
        </w:rPr>
        <w:t xml:space="preserve"> </w:t>
      </w:r>
      <w:r w:rsidRPr="007324DB">
        <w:rPr>
          <w:rFonts w:asciiTheme="majorHAnsi" w:eastAsia="Cambria" w:hAnsiTheme="majorHAnsi" w:cs="Cambria"/>
          <w:b/>
          <w:bCs/>
          <w:color w:val="000000"/>
          <w:spacing w:val="2"/>
          <w:szCs w:val="22"/>
        </w:rPr>
        <w:t>resource</w:t>
      </w:r>
      <w:r w:rsidRPr="007324DB">
        <w:rPr>
          <w:rFonts w:asciiTheme="majorHAnsi" w:eastAsia="Cambria" w:hAnsiTheme="majorHAnsi" w:cs="Cambria"/>
          <w:b/>
          <w:bCs/>
          <w:color w:val="000000"/>
          <w:szCs w:val="22"/>
        </w:rPr>
        <w:t>s</w:t>
      </w:r>
      <w:r w:rsidRPr="007324DB">
        <w:rPr>
          <w:rFonts w:asciiTheme="majorHAnsi" w:eastAsia="Cambria" w:hAnsiTheme="majorHAnsi" w:cs="Cambria"/>
          <w:b/>
          <w:bCs/>
          <w:color w:val="000000"/>
          <w:spacing w:val="23"/>
          <w:szCs w:val="22"/>
        </w:rPr>
        <w:t xml:space="preserve"> </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zCs w:val="22"/>
        </w:rPr>
        <w:t>n</w:t>
      </w:r>
      <w:r w:rsidRPr="007324DB">
        <w:rPr>
          <w:rFonts w:asciiTheme="majorHAnsi" w:eastAsia="Cambria" w:hAnsiTheme="majorHAnsi" w:cs="Cambria"/>
          <w:color w:val="000000"/>
          <w:spacing w:val="18"/>
          <w:szCs w:val="22"/>
        </w:rPr>
        <w:t xml:space="preserve"> </w:t>
      </w:r>
      <w:r w:rsidRPr="007324DB">
        <w:rPr>
          <w:rFonts w:asciiTheme="majorHAnsi" w:eastAsia="Cambria" w:hAnsiTheme="majorHAnsi" w:cs="Cambria"/>
          <w:color w:val="000000"/>
          <w:spacing w:val="1"/>
          <w:szCs w:val="22"/>
        </w:rPr>
        <w:t>t</w:t>
      </w:r>
      <w:r w:rsidRPr="007324DB">
        <w:rPr>
          <w:rFonts w:asciiTheme="majorHAnsi" w:eastAsia="Cambria" w:hAnsiTheme="majorHAnsi" w:cs="Cambria"/>
          <w:color w:val="000000"/>
          <w:spacing w:val="2"/>
          <w:szCs w:val="22"/>
        </w:rPr>
        <w:t>h</w:t>
      </w:r>
      <w:r w:rsidRPr="007324DB">
        <w:rPr>
          <w:rFonts w:asciiTheme="majorHAnsi" w:eastAsia="Cambria" w:hAnsiTheme="majorHAnsi" w:cs="Cambria"/>
          <w:color w:val="000000"/>
          <w:szCs w:val="22"/>
        </w:rPr>
        <w:t>e</w:t>
      </w:r>
      <w:r w:rsidRPr="007324DB">
        <w:rPr>
          <w:rFonts w:asciiTheme="majorHAnsi" w:eastAsia="Cambria" w:hAnsiTheme="majorHAnsi" w:cs="Cambria"/>
          <w:color w:val="000000"/>
          <w:spacing w:val="21"/>
          <w:szCs w:val="22"/>
        </w:rPr>
        <w:t xml:space="preserve"> </w:t>
      </w:r>
      <w:r w:rsidRPr="007324DB">
        <w:rPr>
          <w:rFonts w:asciiTheme="majorHAnsi" w:eastAsia="Cambria" w:hAnsiTheme="majorHAnsi" w:cs="Cambria"/>
          <w:color w:val="000000"/>
          <w:spacing w:val="2"/>
          <w:szCs w:val="22"/>
        </w:rPr>
        <w:t>s</w:t>
      </w:r>
      <w:r w:rsidRPr="007324DB">
        <w:rPr>
          <w:rFonts w:asciiTheme="majorHAnsi" w:eastAsia="Cambria" w:hAnsiTheme="majorHAnsi" w:cs="Cambria"/>
          <w:color w:val="000000"/>
          <w:spacing w:val="3"/>
          <w:szCs w:val="22"/>
        </w:rPr>
        <w:t>m</w:t>
      </w:r>
      <w:r w:rsidRPr="007324DB">
        <w:rPr>
          <w:rFonts w:asciiTheme="majorHAnsi" w:eastAsia="Cambria" w:hAnsiTheme="majorHAnsi" w:cs="Cambria"/>
          <w:color w:val="000000"/>
          <w:spacing w:val="2"/>
          <w:szCs w:val="22"/>
        </w:rPr>
        <w:t>a</w:t>
      </w:r>
      <w:r w:rsidRPr="007324DB">
        <w:rPr>
          <w:rFonts w:asciiTheme="majorHAnsi" w:eastAsia="Cambria" w:hAnsiTheme="majorHAnsi" w:cs="Cambria"/>
          <w:color w:val="000000"/>
          <w:spacing w:val="1"/>
          <w:szCs w:val="22"/>
        </w:rPr>
        <w:t>l</w:t>
      </w:r>
      <w:r w:rsidRPr="007324DB">
        <w:rPr>
          <w:rFonts w:asciiTheme="majorHAnsi" w:eastAsia="Cambria" w:hAnsiTheme="majorHAnsi" w:cs="Cambria"/>
          <w:color w:val="000000"/>
          <w:szCs w:val="22"/>
        </w:rPr>
        <w:t>l</w:t>
      </w:r>
      <w:r w:rsidRPr="007324DB">
        <w:rPr>
          <w:rFonts w:asciiTheme="majorHAnsi" w:eastAsia="Cambria" w:hAnsiTheme="majorHAnsi" w:cs="Cambria"/>
          <w:color w:val="000000"/>
          <w:spacing w:val="25"/>
          <w:szCs w:val="22"/>
        </w:rPr>
        <w:t xml:space="preserve"> </w:t>
      </w:r>
      <w:r w:rsidRPr="007324DB">
        <w:rPr>
          <w:rFonts w:asciiTheme="majorHAnsi" w:eastAsia="Cambria" w:hAnsiTheme="majorHAnsi" w:cs="Cambria"/>
          <w:color w:val="000000"/>
          <w:spacing w:val="2"/>
          <w:szCs w:val="22"/>
        </w:rPr>
        <w:t>sca</w:t>
      </w:r>
      <w:r w:rsidRPr="007324DB">
        <w:rPr>
          <w:rFonts w:asciiTheme="majorHAnsi" w:eastAsia="Cambria" w:hAnsiTheme="majorHAnsi" w:cs="Cambria"/>
          <w:color w:val="000000"/>
          <w:spacing w:val="1"/>
          <w:szCs w:val="22"/>
        </w:rPr>
        <w:t>l</w:t>
      </w:r>
      <w:r w:rsidRPr="007324DB">
        <w:rPr>
          <w:rFonts w:asciiTheme="majorHAnsi" w:eastAsia="Cambria" w:hAnsiTheme="majorHAnsi" w:cs="Cambria"/>
          <w:color w:val="000000"/>
          <w:szCs w:val="22"/>
        </w:rPr>
        <w:t>e</w:t>
      </w:r>
      <w:r w:rsidRPr="007324DB">
        <w:rPr>
          <w:rFonts w:asciiTheme="majorHAnsi" w:eastAsia="Cambria" w:hAnsiTheme="majorHAnsi" w:cs="Cambria"/>
          <w:color w:val="000000"/>
          <w:spacing w:val="24"/>
          <w:szCs w:val="22"/>
        </w:rPr>
        <w:t xml:space="preserve"> </w:t>
      </w:r>
      <w:r w:rsidRPr="007324DB">
        <w:rPr>
          <w:rFonts w:asciiTheme="majorHAnsi" w:eastAsia="Cambria" w:hAnsiTheme="majorHAnsi" w:cs="Cambria"/>
          <w:color w:val="000000"/>
          <w:spacing w:val="1"/>
          <w:szCs w:val="22"/>
        </w:rPr>
        <w:t>fi</w:t>
      </w:r>
      <w:r w:rsidRPr="007324DB">
        <w:rPr>
          <w:rFonts w:asciiTheme="majorHAnsi" w:eastAsia="Cambria" w:hAnsiTheme="majorHAnsi" w:cs="Cambria"/>
          <w:color w:val="000000"/>
          <w:spacing w:val="2"/>
          <w:szCs w:val="22"/>
        </w:rPr>
        <w:t>sher</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pacing w:val="2"/>
          <w:szCs w:val="22"/>
        </w:rPr>
        <w:t>e</w:t>
      </w:r>
      <w:r w:rsidRPr="007324DB">
        <w:rPr>
          <w:rFonts w:asciiTheme="majorHAnsi" w:eastAsia="Cambria" w:hAnsiTheme="majorHAnsi" w:cs="Cambria"/>
          <w:color w:val="000000"/>
          <w:szCs w:val="22"/>
        </w:rPr>
        <w:t>s</w:t>
      </w:r>
      <w:r w:rsidRPr="007324DB">
        <w:rPr>
          <w:rFonts w:asciiTheme="majorHAnsi" w:eastAsia="Cambria" w:hAnsiTheme="majorHAnsi" w:cs="Cambria"/>
          <w:color w:val="000000"/>
          <w:spacing w:val="30"/>
          <w:szCs w:val="22"/>
        </w:rPr>
        <w:t xml:space="preserve"> </w:t>
      </w:r>
      <w:r w:rsidRPr="007324DB">
        <w:rPr>
          <w:rFonts w:asciiTheme="majorHAnsi" w:eastAsia="Cambria" w:hAnsiTheme="majorHAnsi" w:cs="Cambria"/>
          <w:color w:val="000000"/>
          <w:spacing w:val="2"/>
          <w:szCs w:val="22"/>
        </w:rPr>
        <w:t>sec</w:t>
      </w:r>
      <w:r w:rsidRPr="007324DB">
        <w:rPr>
          <w:rFonts w:asciiTheme="majorHAnsi" w:eastAsia="Cambria" w:hAnsiTheme="majorHAnsi" w:cs="Cambria"/>
          <w:color w:val="000000"/>
          <w:spacing w:val="1"/>
          <w:szCs w:val="22"/>
        </w:rPr>
        <w:t>t</w:t>
      </w:r>
      <w:r w:rsidRPr="007324DB">
        <w:rPr>
          <w:rFonts w:asciiTheme="majorHAnsi" w:eastAsia="Cambria" w:hAnsiTheme="majorHAnsi" w:cs="Cambria"/>
          <w:color w:val="000000"/>
          <w:spacing w:val="2"/>
          <w:szCs w:val="22"/>
        </w:rPr>
        <w:t>or</w:t>
      </w:r>
      <w:r w:rsidRPr="007324DB">
        <w:rPr>
          <w:rFonts w:asciiTheme="majorHAnsi" w:eastAsia="Cambria" w:hAnsiTheme="majorHAnsi" w:cs="Cambria"/>
          <w:color w:val="000000"/>
          <w:szCs w:val="22"/>
        </w:rPr>
        <w:t>.</w:t>
      </w:r>
      <w:r w:rsidRPr="007324DB">
        <w:rPr>
          <w:rFonts w:asciiTheme="majorHAnsi" w:eastAsia="Cambria" w:hAnsiTheme="majorHAnsi" w:cs="Cambria"/>
          <w:color w:val="000000"/>
          <w:spacing w:val="26"/>
          <w:szCs w:val="22"/>
        </w:rPr>
        <w:t xml:space="preserve"> </w:t>
      </w:r>
      <w:r w:rsidRPr="007324DB">
        <w:rPr>
          <w:rFonts w:asciiTheme="majorHAnsi" w:eastAsia="Cambria" w:hAnsiTheme="majorHAnsi" w:cs="Cambria"/>
          <w:color w:val="000000"/>
          <w:spacing w:val="3"/>
          <w:w w:val="102"/>
          <w:szCs w:val="22"/>
        </w:rPr>
        <w:t>H</w:t>
      </w:r>
      <w:r w:rsidRPr="007324DB">
        <w:rPr>
          <w:rFonts w:asciiTheme="majorHAnsi" w:eastAsia="Cambria" w:hAnsiTheme="majorHAnsi" w:cs="Cambria"/>
          <w:color w:val="000000"/>
          <w:spacing w:val="2"/>
          <w:w w:val="102"/>
          <w:szCs w:val="22"/>
        </w:rPr>
        <w:t>er</w:t>
      </w:r>
      <w:r w:rsidRPr="007324DB">
        <w:rPr>
          <w:rFonts w:asciiTheme="majorHAnsi" w:eastAsia="Cambria" w:hAnsiTheme="majorHAnsi" w:cs="Cambria"/>
          <w:color w:val="000000"/>
          <w:w w:val="102"/>
          <w:szCs w:val="22"/>
        </w:rPr>
        <w:t xml:space="preserve">e </w:t>
      </w:r>
      <w:r w:rsidRPr="007324DB">
        <w:rPr>
          <w:rFonts w:asciiTheme="majorHAnsi" w:eastAsia="Cambria" w:hAnsiTheme="majorHAnsi" w:cs="Cambria"/>
          <w:color w:val="000000"/>
          <w:spacing w:val="2"/>
          <w:szCs w:val="22"/>
        </w:rPr>
        <w:t>aga</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zCs w:val="22"/>
        </w:rPr>
        <w:t xml:space="preserve">n </w:t>
      </w:r>
      <w:r w:rsidRPr="007324DB">
        <w:rPr>
          <w:rFonts w:asciiTheme="majorHAnsi" w:eastAsia="Cambria" w:hAnsiTheme="majorHAnsi" w:cs="Cambria"/>
          <w:color w:val="000000"/>
          <w:spacing w:val="1"/>
          <w:szCs w:val="22"/>
        </w:rPr>
        <w:t>t</w:t>
      </w:r>
      <w:r w:rsidRPr="007324DB">
        <w:rPr>
          <w:rFonts w:asciiTheme="majorHAnsi" w:eastAsia="Cambria" w:hAnsiTheme="majorHAnsi" w:cs="Cambria"/>
          <w:color w:val="000000"/>
          <w:spacing w:val="2"/>
          <w:szCs w:val="22"/>
        </w:rPr>
        <w:t>h</w:t>
      </w:r>
      <w:r w:rsidRPr="007324DB">
        <w:rPr>
          <w:rFonts w:asciiTheme="majorHAnsi" w:eastAsia="Cambria" w:hAnsiTheme="majorHAnsi" w:cs="Cambria"/>
          <w:color w:val="000000"/>
          <w:szCs w:val="22"/>
        </w:rPr>
        <w:t xml:space="preserve">e </w:t>
      </w:r>
      <w:r w:rsidRPr="007324DB">
        <w:rPr>
          <w:rFonts w:asciiTheme="majorHAnsi" w:eastAsia="Cambria" w:hAnsiTheme="majorHAnsi" w:cs="Cambria"/>
          <w:color w:val="000000"/>
          <w:spacing w:val="2"/>
          <w:szCs w:val="22"/>
        </w:rPr>
        <w:t>nee</w:t>
      </w:r>
      <w:r w:rsidRPr="007324DB">
        <w:rPr>
          <w:rFonts w:asciiTheme="majorHAnsi" w:eastAsia="Cambria" w:hAnsiTheme="majorHAnsi" w:cs="Cambria"/>
          <w:color w:val="000000"/>
          <w:szCs w:val="22"/>
        </w:rPr>
        <w:t xml:space="preserve">d </w:t>
      </w:r>
      <w:r w:rsidRPr="007324DB">
        <w:rPr>
          <w:rFonts w:asciiTheme="majorHAnsi" w:eastAsia="Cambria" w:hAnsiTheme="majorHAnsi" w:cs="Cambria"/>
          <w:color w:val="000000"/>
          <w:spacing w:val="1"/>
          <w:szCs w:val="22"/>
        </w:rPr>
        <w:t>f</w:t>
      </w:r>
      <w:r w:rsidRPr="007324DB">
        <w:rPr>
          <w:rFonts w:asciiTheme="majorHAnsi" w:eastAsia="Cambria" w:hAnsiTheme="majorHAnsi" w:cs="Cambria"/>
          <w:color w:val="000000"/>
          <w:spacing w:val="2"/>
          <w:szCs w:val="22"/>
        </w:rPr>
        <w:t>o</w:t>
      </w:r>
      <w:r w:rsidRPr="007324DB">
        <w:rPr>
          <w:rFonts w:asciiTheme="majorHAnsi" w:eastAsia="Cambria" w:hAnsiTheme="majorHAnsi" w:cs="Cambria"/>
          <w:color w:val="000000"/>
          <w:szCs w:val="22"/>
        </w:rPr>
        <w:t xml:space="preserve">r </w:t>
      </w:r>
      <w:r w:rsidRPr="007324DB">
        <w:rPr>
          <w:rFonts w:asciiTheme="majorHAnsi" w:eastAsia="Cambria" w:hAnsiTheme="majorHAnsi" w:cs="Cambria"/>
          <w:color w:val="000000"/>
          <w:spacing w:val="2"/>
          <w:szCs w:val="22"/>
        </w:rPr>
        <w:t>sus</w:t>
      </w:r>
      <w:r w:rsidRPr="007324DB">
        <w:rPr>
          <w:rFonts w:asciiTheme="majorHAnsi" w:eastAsia="Cambria" w:hAnsiTheme="majorHAnsi" w:cs="Cambria"/>
          <w:color w:val="000000"/>
          <w:spacing w:val="1"/>
          <w:szCs w:val="22"/>
        </w:rPr>
        <w:t>t</w:t>
      </w:r>
      <w:r w:rsidRPr="007324DB">
        <w:rPr>
          <w:rFonts w:asciiTheme="majorHAnsi" w:eastAsia="Cambria" w:hAnsiTheme="majorHAnsi" w:cs="Cambria"/>
          <w:color w:val="000000"/>
          <w:spacing w:val="2"/>
          <w:szCs w:val="22"/>
        </w:rPr>
        <w:t>a</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pacing w:val="2"/>
          <w:szCs w:val="22"/>
        </w:rPr>
        <w:t>nab</w:t>
      </w:r>
      <w:r w:rsidRPr="007324DB">
        <w:rPr>
          <w:rFonts w:asciiTheme="majorHAnsi" w:eastAsia="Cambria" w:hAnsiTheme="majorHAnsi" w:cs="Cambria"/>
          <w:color w:val="000000"/>
          <w:spacing w:val="1"/>
          <w:szCs w:val="22"/>
        </w:rPr>
        <w:t>l</w:t>
      </w:r>
      <w:r w:rsidRPr="007324DB">
        <w:rPr>
          <w:rFonts w:asciiTheme="majorHAnsi" w:eastAsia="Cambria" w:hAnsiTheme="majorHAnsi" w:cs="Cambria"/>
          <w:color w:val="000000"/>
          <w:szCs w:val="22"/>
        </w:rPr>
        <w:t xml:space="preserve">e </w:t>
      </w:r>
      <w:r w:rsidRPr="007324DB">
        <w:rPr>
          <w:rFonts w:asciiTheme="majorHAnsi" w:eastAsia="Cambria" w:hAnsiTheme="majorHAnsi" w:cs="Cambria"/>
          <w:color w:val="000000"/>
          <w:spacing w:val="2"/>
          <w:szCs w:val="22"/>
        </w:rPr>
        <w:t>us</w:t>
      </w:r>
      <w:r w:rsidRPr="007324DB">
        <w:rPr>
          <w:rFonts w:asciiTheme="majorHAnsi" w:eastAsia="Cambria" w:hAnsiTheme="majorHAnsi" w:cs="Cambria"/>
          <w:color w:val="000000"/>
          <w:szCs w:val="22"/>
        </w:rPr>
        <w:t xml:space="preserve">e </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zCs w:val="22"/>
        </w:rPr>
        <w:t>s</w:t>
      </w:r>
      <w:r w:rsidRPr="007324DB">
        <w:rPr>
          <w:rFonts w:asciiTheme="majorHAnsi" w:eastAsia="Cambria" w:hAnsiTheme="majorHAnsi" w:cs="Cambria"/>
          <w:color w:val="000000"/>
          <w:spacing w:val="44"/>
          <w:szCs w:val="22"/>
        </w:rPr>
        <w:t xml:space="preserve"> </w:t>
      </w:r>
      <w:r w:rsidRPr="007324DB">
        <w:rPr>
          <w:rFonts w:asciiTheme="majorHAnsi" w:eastAsia="Cambria" w:hAnsiTheme="majorHAnsi" w:cs="Cambria"/>
          <w:color w:val="000000"/>
          <w:spacing w:val="2"/>
          <w:szCs w:val="22"/>
        </w:rPr>
        <w:t>recogn</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pacing w:val="2"/>
          <w:szCs w:val="22"/>
        </w:rPr>
        <w:t>se</w:t>
      </w:r>
      <w:r w:rsidRPr="007324DB">
        <w:rPr>
          <w:rFonts w:asciiTheme="majorHAnsi" w:eastAsia="Cambria" w:hAnsiTheme="majorHAnsi" w:cs="Cambria"/>
          <w:color w:val="000000"/>
          <w:szCs w:val="22"/>
        </w:rPr>
        <w:t xml:space="preserve">d </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zCs w:val="22"/>
        </w:rPr>
        <w:t>n</w:t>
      </w:r>
      <w:r w:rsidRPr="007324DB">
        <w:rPr>
          <w:rFonts w:asciiTheme="majorHAnsi" w:eastAsia="Cambria" w:hAnsiTheme="majorHAnsi" w:cs="Cambria"/>
          <w:color w:val="000000"/>
          <w:spacing w:val="45"/>
          <w:szCs w:val="22"/>
        </w:rPr>
        <w:t xml:space="preserve"> </w:t>
      </w:r>
      <w:r w:rsidRPr="007324DB">
        <w:rPr>
          <w:rFonts w:asciiTheme="majorHAnsi" w:eastAsia="Cambria" w:hAnsiTheme="majorHAnsi" w:cs="Cambria"/>
          <w:color w:val="000000"/>
          <w:spacing w:val="1"/>
          <w:szCs w:val="22"/>
        </w:rPr>
        <w:t>t</w:t>
      </w:r>
      <w:r w:rsidRPr="007324DB">
        <w:rPr>
          <w:rFonts w:asciiTheme="majorHAnsi" w:eastAsia="Cambria" w:hAnsiTheme="majorHAnsi" w:cs="Cambria"/>
          <w:color w:val="000000"/>
          <w:spacing w:val="2"/>
          <w:szCs w:val="22"/>
        </w:rPr>
        <w:t>h</w:t>
      </w:r>
      <w:r w:rsidRPr="007324DB">
        <w:rPr>
          <w:rFonts w:asciiTheme="majorHAnsi" w:eastAsia="Cambria" w:hAnsiTheme="majorHAnsi" w:cs="Cambria"/>
          <w:color w:val="000000"/>
          <w:szCs w:val="22"/>
        </w:rPr>
        <w:t xml:space="preserve">e </w:t>
      </w:r>
      <w:r w:rsidRPr="007324DB">
        <w:rPr>
          <w:rFonts w:asciiTheme="majorHAnsi" w:eastAsia="Cambria" w:hAnsiTheme="majorHAnsi" w:cs="Cambria"/>
          <w:color w:val="000000"/>
          <w:spacing w:val="2"/>
          <w:szCs w:val="22"/>
        </w:rPr>
        <w:t>dra</w:t>
      </w:r>
      <w:r w:rsidRPr="007324DB">
        <w:rPr>
          <w:rFonts w:asciiTheme="majorHAnsi" w:eastAsia="Cambria" w:hAnsiTheme="majorHAnsi" w:cs="Cambria"/>
          <w:color w:val="000000"/>
          <w:spacing w:val="1"/>
          <w:szCs w:val="22"/>
        </w:rPr>
        <w:t>f</w:t>
      </w:r>
      <w:r w:rsidRPr="007324DB">
        <w:rPr>
          <w:rFonts w:asciiTheme="majorHAnsi" w:eastAsia="Cambria" w:hAnsiTheme="majorHAnsi" w:cs="Cambria"/>
          <w:color w:val="000000"/>
          <w:szCs w:val="22"/>
        </w:rPr>
        <w:t xml:space="preserve">t </w:t>
      </w:r>
      <w:r w:rsidRPr="007324DB">
        <w:rPr>
          <w:rFonts w:asciiTheme="majorHAnsi" w:eastAsia="Cambria" w:hAnsiTheme="majorHAnsi" w:cs="Cambria"/>
          <w:color w:val="000000"/>
          <w:spacing w:val="2"/>
          <w:szCs w:val="22"/>
        </w:rPr>
        <w:t>SS</w:t>
      </w:r>
      <w:r w:rsidRPr="007324DB">
        <w:rPr>
          <w:rFonts w:asciiTheme="majorHAnsi" w:eastAsia="Cambria" w:hAnsiTheme="majorHAnsi" w:cs="Cambria"/>
          <w:color w:val="000000"/>
          <w:szCs w:val="22"/>
        </w:rPr>
        <w:t xml:space="preserve">F </w:t>
      </w:r>
      <w:r w:rsidRPr="007324DB">
        <w:rPr>
          <w:rFonts w:asciiTheme="majorHAnsi" w:eastAsia="Cambria" w:hAnsiTheme="majorHAnsi" w:cs="Cambria"/>
          <w:color w:val="000000"/>
          <w:spacing w:val="2"/>
          <w:szCs w:val="22"/>
        </w:rPr>
        <w:t>Gu</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pacing w:val="2"/>
          <w:szCs w:val="22"/>
        </w:rPr>
        <w:t>de</w:t>
      </w:r>
      <w:r w:rsidRPr="007324DB">
        <w:rPr>
          <w:rFonts w:asciiTheme="majorHAnsi" w:eastAsia="Cambria" w:hAnsiTheme="majorHAnsi" w:cs="Cambria"/>
          <w:color w:val="000000"/>
          <w:spacing w:val="1"/>
          <w:szCs w:val="22"/>
        </w:rPr>
        <w:t>li</w:t>
      </w:r>
      <w:r w:rsidRPr="007324DB">
        <w:rPr>
          <w:rFonts w:asciiTheme="majorHAnsi" w:eastAsia="Cambria" w:hAnsiTheme="majorHAnsi" w:cs="Cambria"/>
          <w:color w:val="000000"/>
          <w:spacing w:val="2"/>
          <w:szCs w:val="22"/>
        </w:rPr>
        <w:t>nes</w:t>
      </w:r>
      <w:r w:rsidRPr="007324DB">
        <w:rPr>
          <w:rFonts w:asciiTheme="majorHAnsi" w:eastAsia="Cambria" w:hAnsiTheme="majorHAnsi" w:cs="Cambria"/>
          <w:color w:val="000000"/>
          <w:szCs w:val="22"/>
        </w:rPr>
        <w:t xml:space="preserve">, </w:t>
      </w:r>
      <w:r w:rsidRPr="007324DB">
        <w:rPr>
          <w:rFonts w:asciiTheme="majorHAnsi" w:eastAsia="Cambria" w:hAnsiTheme="majorHAnsi" w:cs="Cambria"/>
          <w:color w:val="000000"/>
          <w:spacing w:val="2"/>
          <w:w w:val="102"/>
          <w:szCs w:val="22"/>
        </w:rPr>
        <w:t>bu</w:t>
      </w:r>
      <w:r w:rsidRPr="007324DB">
        <w:rPr>
          <w:rFonts w:asciiTheme="majorHAnsi" w:eastAsia="Cambria" w:hAnsiTheme="majorHAnsi" w:cs="Cambria"/>
          <w:color w:val="000000"/>
          <w:w w:val="102"/>
          <w:szCs w:val="22"/>
        </w:rPr>
        <w:t xml:space="preserve">t </w:t>
      </w:r>
      <w:r w:rsidRPr="007324DB">
        <w:rPr>
          <w:rFonts w:asciiTheme="majorHAnsi" w:eastAsia="Cambria" w:hAnsiTheme="majorHAnsi" w:cs="Cambria"/>
          <w:color w:val="000000"/>
          <w:spacing w:val="1"/>
          <w:szCs w:val="22"/>
        </w:rPr>
        <w:t>t</w:t>
      </w:r>
      <w:r w:rsidRPr="007324DB">
        <w:rPr>
          <w:rFonts w:asciiTheme="majorHAnsi" w:eastAsia="Cambria" w:hAnsiTheme="majorHAnsi" w:cs="Cambria"/>
          <w:color w:val="000000"/>
          <w:spacing w:val="2"/>
          <w:szCs w:val="22"/>
        </w:rPr>
        <w:t>her</w:t>
      </w:r>
      <w:r w:rsidRPr="007324DB">
        <w:rPr>
          <w:rFonts w:asciiTheme="majorHAnsi" w:eastAsia="Cambria" w:hAnsiTheme="majorHAnsi" w:cs="Cambria"/>
          <w:color w:val="000000"/>
          <w:szCs w:val="22"/>
        </w:rPr>
        <w:t>e</w:t>
      </w:r>
      <w:r w:rsidRPr="007324DB">
        <w:rPr>
          <w:rFonts w:asciiTheme="majorHAnsi" w:eastAsia="Cambria" w:hAnsiTheme="majorHAnsi" w:cs="Cambria"/>
          <w:color w:val="000000"/>
          <w:spacing w:val="20"/>
          <w:szCs w:val="22"/>
        </w:rPr>
        <w:t xml:space="preserve"> </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zCs w:val="22"/>
        </w:rPr>
        <w:t>s</w:t>
      </w:r>
      <w:r w:rsidRPr="007324DB">
        <w:rPr>
          <w:rFonts w:asciiTheme="majorHAnsi" w:eastAsia="Cambria" w:hAnsiTheme="majorHAnsi" w:cs="Cambria"/>
          <w:color w:val="000000"/>
          <w:spacing w:val="12"/>
          <w:szCs w:val="22"/>
        </w:rPr>
        <w:t xml:space="preserve"> </w:t>
      </w:r>
      <w:r w:rsidRPr="007324DB">
        <w:rPr>
          <w:rFonts w:asciiTheme="majorHAnsi" w:eastAsia="Cambria" w:hAnsiTheme="majorHAnsi" w:cs="Cambria"/>
          <w:color w:val="000000"/>
          <w:szCs w:val="22"/>
        </w:rPr>
        <w:t>a</w:t>
      </w:r>
      <w:r w:rsidRPr="007324DB">
        <w:rPr>
          <w:rFonts w:asciiTheme="majorHAnsi" w:eastAsia="Cambria" w:hAnsiTheme="majorHAnsi" w:cs="Cambria"/>
          <w:color w:val="000000"/>
          <w:spacing w:val="12"/>
          <w:szCs w:val="22"/>
        </w:rPr>
        <w:t xml:space="preserve"> </w:t>
      </w:r>
      <w:r w:rsidRPr="007324DB">
        <w:rPr>
          <w:rFonts w:asciiTheme="majorHAnsi" w:eastAsia="Cambria" w:hAnsiTheme="majorHAnsi" w:cs="Cambria"/>
          <w:color w:val="000000"/>
          <w:spacing w:val="2"/>
          <w:szCs w:val="22"/>
        </w:rPr>
        <w:t>cr</w:t>
      </w:r>
      <w:r w:rsidRPr="007324DB">
        <w:rPr>
          <w:rFonts w:asciiTheme="majorHAnsi" w:eastAsia="Cambria" w:hAnsiTheme="majorHAnsi" w:cs="Cambria"/>
          <w:color w:val="000000"/>
          <w:spacing w:val="1"/>
          <w:szCs w:val="22"/>
        </w:rPr>
        <w:t>iti</w:t>
      </w:r>
      <w:r w:rsidRPr="007324DB">
        <w:rPr>
          <w:rFonts w:asciiTheme="majorHAnsi" w:eastAsia="Cambria" w:hAnsiTheme="majorHAnsi" w:cs="Cambria"/>
          <w:color w:val="000000"/>
          <w:spacing w:val="2"/>
          <w:szCs w:val="22"/>
        </w:rPr>
        <w:t>ca</w:t>
      </w:r>
      <w:r w:rsidRPr="007324DB">
        <w:rPr>
          <w:rFonts w:asciiTheme="majorHAnsi" w:eastAsia="Cambria" w:hAnsiTheme="majorHAnsi" w:cs="Cambria"/>
          <w:color w:val="000000"/>
          <w:szCs w:val="22"/>
        </w:rPr>
        <w:t>l</w:t>
      </w:r>
      <w:r w:rsidRPr="007324DB">
        <w:rPr>
          <w:rFonts w:asciiTheme="majorHAnsi" w:eastAsia="Cambria" w:hAnsiTheme="majorHAnsi" w:cs="Cambria"/>
          <w:color w:val="000000"/>
          <w:spacing w:val="22"/>
          <w:szCs w:val="22"/>
        </w:rPr>
        <w:t xml:space="preserve"> </w:t>
      </w:r>
      <w:r w:rsidRPr="007324DB">
        <w:rPr>
          <w:rFonts w:asciiTheme="majorHAnsi" w:eastAsia="Cambria" w:hAnsiTheme="majorHAnsi" w:cs="Cambria"/>
          <w:color w:val="000000"/>
          <w:spacing w:val="2"/>
          <w:szCs w:val="22"/>
        </w:rPr>
        <w:t>nee</w:t>
      </w:r>
      <w:r w:rsidRPr="007324DB">
        <w:rPr>
          <w:rFonts w:asciiTheme="majorHAnsi" w:eastAsia="Cambria" w:hAnsiTheme="majorHAnsi" w:cs="Cambria"/>
          <w:color w:val="000000"/>
          <w:szCs w:val="22"/>
        </w:rPr>
        <w:t>d</w:t>
      </w:r>
      <w:r w:rsidRPr="007324DB">
        <w:rPr>
          <w:rFonts w:asciiTheme="majorHAnsi" w:eastAsia="Cambria" w:hAnsiTheme="majorHAnsi" w:cs="Cambria"/>
          <w:color w:val="000000"/>
          <w:spacing w:val="19"/>
          <w:szCs w:val="22"/>
        </w:rPr>
        <w:t xml:space="preserve"> </w:t>
      </w:r>
      <w:r w:rsidRPr="007324DB">
        <w:rPr>
          <w:rFonts w:asciiTheme="majorHAnsi" w:eastAsia="Cambria" w:hAnsiTheme="majorHAnsi" w:cs="Cambria"/>
          <w:color w:val="000000"/>
          <w:spacing w:val="1"/>
          <w:szCs w:val="22"/>
        </w:rPr>
        <w:t>f</w:t>
      </w:r>
      <w:r w:rsidRPr="007324DB">
        <w:rPr>
          <w:rFonts w:asciiTheme="majorHAnsi" w:eastAsia="Cambria" w:hAnsiTheme="majorHAnsi" w:cs="Cambria"/>
          <w:color w:val="000000"/>
          <w:spacing w:val="2"/>
          <w:szCs w:val="22"/>
        </w:rPr>
        <w:t>o</w:t>
      </w:r>
      <w:r w:rsidRPr="007324DB">
        <w:rPr>
          <w:rFonts w:asciiTheme="majorHAnsi" w:eastAsia="Cambria" w:hAnsiTheme="majorHAnsi" w:cs="Cambria"/>
          <w:color w:val="000000"/>
          <w:szCs w:val="22"/>
        </w:rPr>
        <w:t>r</w:t>
      </w:r>
      <w:r w:rsidRPr="007324DB">
        <w:rPr>
          <w:rFonts w:asciiTheme="majorHAnsi" w:eastAsia="Cambria" w:hAnsiTheme="majorHAnsi" w:cs="Cambria"/>
          <w:color w:val="000000"/>
          <w:spacing w:val="14"/>
          <w:szCs w:val="22"/>
        </w:rPr>
        <w:t xml:space="preserve"> </w:t>
      </w:r>
      <w:r w:rsidRPr="007324DB">
        <w:rPr>
          <w:rFonts w:asciiTheme="majorHAnsi" w:eastAsia="Cambria" w:hAnsiTheme="majorHAnsi" w:cs="Cambria"/>
          <w:color w:val="000000"/>
          <w:spacing w:val="2"/>
          <w:szCs w:val="22"/>
        </w:rPr>
        <w:t>syn</w:t>
      </w:r>
      <w:r w:rsidRPr="007324DB">
        <w:rPr>
          <w:rFonts w:asciiTheme="majorHAnsi" w:eastAsia="Cambria" w:hAnsiTheme="majorHAnsi" w:cs="Cambria"/>
          <w:color w:val="000000"/>
          <w:spacing w:val="1"/>
          <w:szCs w:val="22"/>
        </w:rPr>
        <w:t>t</w:t>
      </w:r>
      <w:r w:rsidRPr="007324DB">
        <w:rPr>
          <w:rFonts w:asciiTheme="majorHAnsi" w:eastAsia="Cambria" w:hAnsiTheme="majorHAnsi" w:cs="Cambria"/>
          <w:color w:val="000000"/>
          <w:spacing w:val="2"/>
          <w:szCs w:val="22"/>
        </w:rPr>
        <w:t>hes</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zCs w:val="22"/>
        </w:rPr>
        <w:t>s</w:t>
      </w:r>
      <w:r w:rsidRPr="007324DB">
        <w:rPr>
          <w:rFonts w:asciiTheme="majorHAnsi" w:eastAsia="Cambria" w:hAnsiTheme="majorHAnsi" w:cs="Cambria"/>
          <w:color w:val="000000"/>
          <w:spacing w:val="26"/>
          <w:szCs w:val="22"/>
        </w:rPr>
        <w:t xml:space="preserve"> </w:t>
      </w:r>
      <w:r w:rsidRPr="007324DB">
        <w:rPr>
          <w:rFonts w:asciiTheme="majorHAnsi" w:eastAsia="Cambria" w:hAnsiTheme="majorHAnsi" w:cs="Cambria"/>
          <w:color w:val="000000"/>
          <w:spacing w:val="2"/>
          <w:szCs w:val="22"/>
        </w:rPr>
        <w:t>o</w:t>
      </w:r>
      <w:r w:rsidRPr="007324DB">
        <w:rPr>
          <w:rFonts w:asciiTheme="majorHAnsi" w:eastAsia="Cambria" w:hAnsiTheme="majorHAnsi" w:cs="Cambria"/>
          <w:color w:val="000000"/>
          <w:szCs w:val="22"/>
        </w:rPr>
        <w:t>f</w:t>
      </w:r>
      <w:r w:rsidRPr="007324DB">
        <w:rPr>
          <w:rFonts w:asciiTheme="majorHAnsi" w:eastAsia="Cambria" w:hAnsiTheme="majorHAnsi" w:cs="Cambria"/>
          <w:color w:val="000000"/>
          <w:spacing w:val="12"/>
          <w:szCs w:val="22"/>
        </w:rPr>
        <w:t xml:space="preserve"> </w:t>
      </w:r>
      <w:r w:rsidRPr="007324DB">
        <w:rPr>
          <w:rFonts w:asciiTheme="majorHAnsi" w:eastAsia="Cambria" w:hAnsiTheme="majorHAnsi" w:cs="Cambria"/>
          <w:color w:val="000000"/>
          <w:spacing w:val="2"/>
          <w:szCs w:val="22"/>
        </w:rPr>
        <w:t>exper</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pacing w:val="2"/>
          <w:szCs w:val="22"/>
        </w:rPr>
        <w:t>enc</w:t>
      </w:r>
      <w:r w:rsidRPr="007324DB">
        <w:rPr>
          <w:rFonts w:asciiTheme="majorHAnsi" w:eastAsia="Cambria" w:hAnsiTheme="majorHAnsi" w:cs="Cambria"/>
          <w:color w:val="000000"/>
          <w:szCs w:val="22"/>
        </w:rPr>
        <w:t>e</w:t>
      </w:r>
      <w:r w:rsidRPr="007324DB">
        <w:rPr>
          <w:rFonts w:asciiTheme="majorHAnsi" w:eastAsia="Cambria" w:hAnsiTheme="majorHAnsi" w:cs="Cambria"/>
          <w:color w:val="000000"/>
          <w:spacing w:val="30"/>
          <w:szCs w:val="22"/>
        </w:rPr>
        <w:t xml:space="preserve"> </w:t>
      </w:r>
      <w:r w:rsidRPr="007324DB">
        <w:rPr>
          <w:rFonts w:asciiTheme="majorHAnsi" w:eastAsia="Cambria" w:hAnsiTheme="majorHAnsi" w:cs="Cambria"/>
          <w:color w:val="000000"/>
          <w:spacing w:val="2"/>
          <w:szCs w:val="22"/>
        </w:rPr>
        <w:t>an</w:t>
      </w:r>
      <w:r w:rsidRPr="007324DB">
        <w:rPr>
          <w:rFonts w:asciiTheme="majorHAnsi" w:eastAsia="Cambria" w:hAnsiTheme="majorHAnsi" w:cs="Cambria"/>
          <w:color w:val="000000"/>
          <w:szCs w:val="22"/>
        </w:rPr>
        <w:t>d</w:t>
      </w:r>
      <w:r w:rsidRPr="007324DB">
        <w:rPr>
          <w:rFonts w:asciiTheme="majorHAnsi" w:eastAsia="Cambria" w:hAnsiTheme="majorHAnsi" w:cs="Cambria"/>
          <w:color w:val="000000"/>
          <w:spacing w:val="17"/>
          <w:szCs w:val="22"/>
        </w:rPr>
        <w:t xml:space="preserve"> </w:t>
      </w:r>
      <w:r w:rsidRPr="007324DB">
        <w:rPr>
          <w:rFonts w:asciiTheme="majorHAnsi" w:eastAsia="Cambria" w:hAnsiTheme="majorHAnsi" w:cs="Cambria"/>
          <w:color w:val="000000"/>
          <w:spacing w:val="2"/>
          <w:szCs w:val="22"/>
        </w:rPr>
        <w:t>kno</w:t>
      </w:r>
      <w:r w:rsidRPr="007324DB">
        <w:rPr>
          <w:rFonts w:asciiTheme="majorHAnsi" w:eastAsia="Cambria" w:hAnsiTheme="majorHAnsi" w:cs="Cambria"/>
          <w:color w:val="000000"/>
          <w:spacing w:val="3"/>
          <w:szCs w:val="22"/>
        </w:rPr>
        <w:t>w</w:t>
      </w:r>
      <w:r w:rsidRPr="007324DB">
        <w:rPr>
          <w:rFonts w:asciiTheme="majorHAnsi" w:eastAsia="Cambria" w:hAnsiTheme="majorHAnsi" w:cs="Cambria"/>
          <w:color w:val="000000"/>
          <w:spacing w:val="1"/>
          <w:szCs w:val="22"/>
        </w:rPr>
        <w:t>l</w:t>
      </w:r>
      <w:r w:rsidRPr="007324DB">
        <w:rPr>
          <w:rFonts w:asciiTheme="majorHAnsi" w:eastAsia="Cambria" w:hAnsiTheme="majorHAnsi" w:cs="Cambria"/>
          <w:color w:val="000000"/>
          <w:spacing w:val="2"/>
          <w:szCs w:val="22"/>
        </w:rPr>
        <w:t>edg</w:t>
      </w:r>
      <w:r w:rsidRPr="007324DB">
        <w:rPr>
          <w:rFonts w:asciiTheme="majorHAnsi" w:eastAsia="Cambria" w:hAnsiTheme="majorHAnsi" w:cs="Cambria"/>
          <w:color w:val="000000"/>
          <w:szCs w:val="22"/>
        </w:rPr>
        <w:t>e</w:t>
      </w:r>
      <w:r w:rsidRPr="007324DB">
        <w:rPr>
          <w:rFonts w:asciiTheme="majorHAnsi" w:eastAsia="Cambria" w:hAnsiTheme="majorHAnsi" w:cs="Cambria"/>
          <w:color w:val="000000"/>
          <w:spacing w:val="30"/>
          <w:szCs w:val="22"/>
        </w:rPr>
        <w:t xml:space="preserve"> </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zCs w:val="22"/>
        </w:rPr>
        <w:t>n</w:t>
      </w:r>
      <w:r w:rsidRPr="007324DB">
        <w:rPr>
          <w:rFonts w:asciiTheme="majorHAnsi" w:eastAsia="Cambria" w:hAnsiTheme="majorHAnsi" w:cs="Cambria"/>
          <w:color w:val="000000"/>
          <w:spacing w:val="13"/>
          <w:szCs w:val="22"/>
        </w:rPr>
        <w:t xml:space="preserve"> </w:t>
      </w:r>
      <w:r w:rsidRPr="007324DB">
        <w:rPr>
          <w:rFonts w:asciiTheme="majorHAnsi" w:eastAsia="Cambria" w:hAnsiTheme="majorHAnsi" w:cs="Cambria"/>
          <w:color w:val="000000"/>
          <w:spacing w:val="2"/>
          <w:szCs w:val="22"/>
        </w:rPr>
        <w:t>ho</w:t>
      </w:r>
      <w:r w:rsidRPr="007324DB">
        <w:rPr>
          <w:rFonts w:asciiTheme="majorHAnsi" w:eastAsia="Cambria" w:hAnsiTheme="majorHAnsi" w:cs="Cambria"/>
          <w:color w:val="000000"/>
          <w:szCs w:val="22"/>
        </w:rPr>
        <w:t>w</w:t>
      </w:r>
      <w:r w:rsidRPr="007324DB">
        <w:rPr>
          <w:rFonts w:asciiTheme="majorHAnsi" w:eastAsia="Cambria" w:hAnsiTheme="majorHAnsi" w:cs="Cambria"/>
          <w:color w:val="000000"/>
          <w:spacing w:val="19"/>
          <w:szCs w:val="22"/>
        </w:rPr>
        <w:t xml:space="preserve"> </w:t>
      </w:r>
      <w:r w:rsidRPr="007324DB">
        <w:rPr>
          <w:rFonts w:asciiTheme="majorHAnsi" w:eastAsia="Cambria" w:hAnsiTheme="majorHAnsi" w:cs="Cambria"/>
          <w:color w:val="000000"/>
          <w:spacing w:val="1"/>
          <w:szCs w:val="22"/>
        </w:rPr>
        <w:t>t</w:t>
      </w:r>
      <w:r w:rsidRPr="007324DB">
        <w:rPr>
          <w:rFonts w:asciiTheme="majorHAnsi" w:eastAsia="Cambria" w:hAnsiTheme="majorHAnsi" w:cs="Cambria"/>
          <w:color w:val="000000"/>
          <w:szCs w:val="22"/>
        </w:rPr>
        <w:t>o</w:t>
      </w:r>
      <w:r w:rsidRPr="007324DB">
        <w:rPr>
          <w:rFonts w:asciiTheme="majorHAnsi" w:eastAsia="Cambria" w:hAnsiTheme="majorHAnsi" w:cs="Cambria"/>
          <w:color w:val="000000"/>
          <w:spacing w:val="14"/>
          <w:szCs w:val="22"/>
        </w:rPr>
        <w:t xml:space="preserve"> </w:t>
      </w:r>
      <w:r w:rsidRPr="007324DB">
        <w:rPr>
          <w:rFonts w:asciiTheme="majorHAnsi" w:eastAsia="Cambria" w:hAnsiTheme="majorHAnsi" w:cs="Cambria"/>
          <w:color w:val="000000"/>
          <w:spacing w:val="2"/>
          <w:w w:val="102"/>
          <w:szCs w:val="22"/>
        </w:rPr>
        <w:t>ach</w:t>
      </w:r>
      <w:r w:rsidRPr="007324DB">
        <w:rPr>
          <w:rFonts w:asciiTheme="majorHAnsi" w:eastAsia="Cambria" w:hAnsiTheme="majorHAnsi" w:cs="Cambria"/>
          <w:color w:val="000000"/>
          <w:spacing w:val="1"/>
          <w:w w:val="102"/>
          <w:szCs w:val="22"/>
        </w:rPr>
        <w:t>i</w:t>
      </w:r>
      <w:r w:rsidRPr="007324DB">
        <w:rPr>
          <w:rFonts w:asciiTheme="majorHAnsi" w:eastAsia="Cambria" w:hAnsiTheme="majorHAnsi" w:cs="Cambria"/>
          <w:color w:val="000000"/>
          <w:spacing w:val="2"/>
          <w:w w:val="102"/>
          <w:szCs w:val="22"/>
        </w:rPr>
        <w:t>ev</w:t>
      </w:r>
      <w:r w:rsidRPr="007324DB">
        <w:rPr>
          <w:rFonts w:asciiTheme="majorHAnsi" w:eastAsia="Cambria" w:hAnsiTheme="majorHAnsi" w:cs="Cambria"/>
          <w:color w:val="000000"/>
          <w:w w:val="102"/>
          <w:szCs w:val="22"/>
        </w:rPr>
        <w:t xml:space="preserve">e </w:t>
      </w:r>
      <w:r w:rsidRPr="007324DB">
        <w:rPr>
          <w:rFonts w:asciiTheme="majorHAnsi" w:eastAsia="Cambria" w:hAnsiTheme="majorHAnsi" w:cs="Cambria"/>
          <w:color w:val="000000"/>
          <w:spacing w:val="1"/>
          <w:szCs w:val="22"/>
        </w:rPr>
        <w:t>t</w:t>
      </w:r>
      <w:r w:rsidRPr="007324DB">
        <w:rPr>
          <w:rFonts w:asciiTheme="majorHAnsi" w:eastAsia="Cambria" w:hAnsiTheme="majorHAnsi" w:cs="Cambria"/>
          <w:color w:val="000000"/>
          <w:spacing w:val="2"/>
          <w:szCs w:val="22"/>
        </w:rPr>
        <w:t>h</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zCs w:val="22"/>
        </w:rPr>
        <w:t>s</w:t>
      </w:r>
      <w:r w:rsidRPr="007324DB">
        <w:rPr>
          <w:rFonts w:asciiTheme="majorHAnsi" w:eastAsia="Cambria" w:hAnsiTheme="majorHAnsi" w:cs="Cambria"/>
          <w:color w:val="000000"/>
          <w:spacing w:val="41"/>
          <w:szCs w:val="22"/>
        </w:rPr>
        <w:t xml:space="preserve"> </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zCs w:val="22"/>
        </w:rPr>
        <w:t>n</w:t>
      </w:r>
      <w:r w:rsidRPr="007324DB">
        <w:rPr>
          <w:rFonts w:asciiTheme="majorHAnsi" w:eastAsia="Cambria" w:hAnsiTheme="majorHAnsi" w:cs="Cambria"/>
          <w:color w:val="000000"/>
          <w:spacing w:val="38"/>
          <w:szCs w:val="22"/>
        </w:rPr>
        <w:t xml:space="preserve"> </w:t>
      </w:r>
      <w:r w:rsidRPr="007324DB">
        <w:rPr>
          <w:rFonts w:asciiTheme="majorHAnsi" w:eastAsia="Cambria" w:hAnsiTheme="majorHAnsi" w:cs="Cambria"/>
          <w:color w:val="000000"/>
          <w:spacing w:val="2"/>
          <w:szCs w:val="22"/>
        </w:rPr>
        <w:t>prac</w:t>
      </w:r>
      <w:r w:rsidRPr="007324DB">
        <w:rPr>
          <w:rFonts w:asciiTheme="majorHAnsi" w:eastAsia="Cambria" w:hAnsiTheme="majorHAnsi" w:cs="Cambria"/>
          <w:color w:val="000000"/>
          <w:spacing w:val="1"/>
          <w:szCs w:val="22"/>
        </w:rPr>
        <w:t>ti</w:t>
      </w:r>
      <w:r w:rsidRPr="007324DB">
        <w:rPr>
          <w:rFonts w:asciiTheme="majorHAnsi" w:eastAsia="Cambria" w:hAnsiTheme="majorHAnsi" w:cs="Cambria"/>
          <w:color w:val="000000"/>
          <w:spacing w:val="2"/>
          <w:szCs w:val="22"/>
        </w:rPr>
        <w:t>ce</w:t>
      </w:r>
      <w:r w:rsidRPr="007324DB">
        <w:rPr>
          <w:rFonts w:asciiTheme="majorHAnsi" w:eastAsia="Cambria" w:hAnsiTheme="majorHAnsi" w:cs="Cambria"/>
          <w:color w:val="000000"/>
          <w:szCs w:val="22"/>
        </w:rPr>
        <w:t xml:space="preserve">, </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zCs w:val="22"/>
        </w:rPr>
        <w:t>n</w:t>
      </w:r>
      <w:r w:rsidRPr="007324DB">
        <w:rPr>
          <w:rFonts w:asciiTheme="majorHAnsi" w:eastAsia="Cambria" w:hAnsiTheme="majorHAnsi" w:cs="Cambria"/>
          <w:color w:val="000000"/>
          <w:spacing w:val="38"/>
          <w:szCs w:val="22"/>
        </w:rPr>
        <w:t xml:space="preserve"> </w:t>
      </w:r>
      <w:r w:rsidRPr="007324DB">
        <w:rPr>
          <w:rFonts w:asciiTheme="majorHAnsi" w:eastAsia="Cambria" w:hAnsiTheme="majorHAnsi" w:cs="Cambria"/>
          <w:color w:val="000000"/>
          <w:spacing w:val="2"/>
          <w:szCs w:val="22"/>
        </w:rPr>
        <w:t>orde</w:t>
      </w:r>
      <w:r w:rsidRPr="007324DB">
        <w:rPr>
          <w:rFonts w:asciiTheme="majorHAnsi" w:eastAsia="Cambria" w:hAnsiTheme="majorHAnsi" w:cs="Cambria"/>
          <w:color w:val="000000"/>
          <w:szCs w:val="22"/>
        </w:rPr>
        <w:t>r</w:t>
      </w:r>
      <w:r w:rsidRPr="007324DB">
        <w:rPr>
          <w:rFonts w:asciiTheme="majorHAnsi" w:eastAsia="Cambria" w:hAnsiTheme="majorHAnsi" w:cs="Cambria"/>
          <w:color w:val="000000"/>
          <w:spacing w:val="43"/>
          <w:szCs w:val="22"/>
        </w:rPr>
        <w:t xml:space="preserve"> </w:t>
      </w:r>
      <w:r w:rsidRPr="007324DB">
        <w:rPr>
          <w:rFonts w:asciiTheme="majorHAnsi" w:eastAsia="Cambria" w:hAnsiTheme="majorHAnsi" w:cs="Cambria"/>
          <w:color w:val="000000"/>
          <w:spacing w:val="1"/>
          <w:szCs w:val="22"/>
        </w:rPr>
        <w:t>t</w:t>
      </w:r>
      <w:r w:rsidRPr="007324DB">
        <w:rPr>
          <w:rFonts w:asciiTheme="majorHAnsi" w:eastAsia="Cambria" w:hAnsiTheme="majorHAnsi" w:cs="Cambria"/>
          <w:color w:val="000000"/>
          <w:szCs w:val="22"/>
        </w:rPr>
        <w:t>o</w:t>
      </w:r>
      <w:r w:rsidRPr="007324DB">
        <w:rPr>
          <w:rFonts w:asciiTheme="majorHAnsi" w:eastAsia="Cambria" w:hAnsiTheme="majorHAnsi" w:cs="Cambria"/>
          <w:color w:val="000000"/>
          <w:spacing w:val="38"/>
          <w:szCs w:val="22"/>
        </w:rPr>
        <w:t xml:space="preserve"> </w:t>
      </w:r>
      <w:r w:rsidRPr="007324DB">
        <w:rPr>
          <w:rFonts w:asciiTheme="majorHAnsi" w:eastAsia="Cambria" w:hAnsiTheme="majorHAnsi" w:cs="Cambria"/>
          <w:color w:val="000000"/>
          <w:spacing w:val="2"/>
          <w:szCs w:val="22"/>
        </w:rPr>
        <w:t>pro</w:t>
      </w:r>
      <w:r w:rsidRPr="007324DB">
        <w:rPr>
          <w:rFonts w:asciiTheme="majorHAnsi" w:eastAsia="Cambria" w:hAnsiTheme="majorHAnsi" w:cs="Cambria"/>
          <w:color w:val="000000"/>
          <w:spacing w:val="3"/>
          <w:szCs w:val="22"/>
        </w:rPr>
        <w:t>m</w:t>
      </w:r>
      <w:r w:rsidRPr="007324DB">
        <w:rPr>
          <w:rFonts w:asciiTheme="majorHAnsi" w:eastAsia="Cambria" w:hAnsiTheme="majorHAnsi" w:cs="Cambria"/>
          <w:color w:val="000000"/>
          <w:spacing w:val="2"/>
          <w:szCs w:val="22"/>
        </w:rPr>
        <w:t>o</w:t>
      </w:r>
      <w:r w:rsidRPr="007324DB">
        <w:rPr>
          <w:rFonts w:asciiTheme="majorHAnsi" w:eastAsia="Cambria" w:hAnsiTheme="majorHAnsi" w:cs="Cambria"/>
          <w:color w:val="000000"/>
          <w:spacing w:val="1"/>
          <w:szCs w:val="22"/>
        </w:rPr>
        <w:t>t</w:t>
      </w:r>
      <w:r w:rsidRPr="007324DB">
        <w:rPr>
          <w:rFonts w:asciiTheme="majorHAnsi" w:eastAsia="Cambria" w:hAnsiTheme="majorHAnsi" w:cs="Cambria"/>
          <w:color w:val="000000"/>
          <w:szCs w:val="22"/>
        </w:rPr>
        <w:t>e a</w:t>
      </w:r>
      <w:r w:rsidRPr="007324DB">
        <w:rPr>
          <w:rFonts w:asciiTheme="majorHAnsi" w:eastAsia="Cambria" w:hAnsiTheme="majorHAnsi" w:cs="Cambria"/>
          <w:color w:val="000000"/>
          <w:spacing w:val="36"/>
          <w:szCs w:val="22"/>
        </w:rPr>
        <w:t xml:space="preserve"> </w:t>
      </w:r>
      <w:r w:rsidRPr="007324DB">
        <w:rPr>
          <w:rFonts w:asciiTheme="majorHAnsi" w:eastAsia="Cambria" w:hAnsiTheme="majorHAnsi" w:cs="Cambria"/>
          <w:color w:val="000000"/>
          <w:spacing w:val="2"/>
          <w:szCs w:val="22"/>
        </w:rPr>
        <w:t>respons</w:t>
      </w:r>
      <w:r w:rsidRPr="007324DB">
        <w:rPr>
          <w:rFonts w:asciiTheme="majorHAnsi" w:eastAsia="Cambria" w:hAnsiTheme="majorHAnsi" w:cs="Cambria"/>
          <w:color w:val="000000"/>
          <w:spacing w:val="1"/>
          <w:szCs w:val="22"/>
        </w:rPr>
        <w:t>i</w:t>
      </w:r>
      <w:r w:rsidRPr="007324DB">
        <w:rPr>
          <w:rFonts w:asciiTheme="majorHAnsi" w:eastAsia="Cambria" w:hAnsiTheme="majorHAnsi" w:cs="Cambria"/>
          <w:color w:val="000000"/>
          <w:spacing w:val="2"/>
          <w:szCs w:val="22"/>
        </w:rPr>
        <w:t>b</w:t>
      </w:r>
      <w:r w:rsidRPr="007324DB">
        <w:rPr>
          <w:rFonts w:asciiTheme="majorHAnsi" w:eastAsia="Cambria" w:hAnsiTheme="majorHAnsi" w:cs="Cambria"/>
          <w:color w:val="000000"/>
          <w:spacing w:val="1"/>
          <w:szCs w:val="22"/>
        </w:rPr>
        <w:t>l</w:t>
      </w:r>
      <w:r w:rsidRPr="007324DB">
        <w:rPr>
          <w:rFonts w:asciiTheme="majorHAnsi" w:eastAsia="Cambria" w:hAnsiTheme="majorHAnsi" w:cs="Cambria"/>
          <w:color w:val="000000"/>
          <w:szCs w:val="22"/>
        </w:rPr>
        <w:t xml:space="preserve">e </w:t>
      </w:r>
      <w:r w:rsidRPr="007324DB">
        <w:rPr>
          <w:rFonts w:asciiTheme="majorHAnsi" w:eastAsia="Cambria" w:hAnsiTheme="majorHAnsi" w:cs="Cambria"/>
          <w:color w:val="000000"/>
          <w:spacing w:val="2"/>
          <w:szCs w:val="22"/>
        </w:rPr>
        <w:t>ba</w:t>
      </w:r>
      <w:r w:rsidRPr="007324DB">
        <w:rPr>
          <w:rFonts w:asciiTheme="majorHAnsi" w:eastAsia="Cambria" w:hAnsiTheme="majorHAnsi" w:cs="Cambria"/>
          <w:color w:val="000000"/>
          <w:spacing w:val="1"/>
          <w:szCs w:val="22"/>
        </w:rPr>
        <w:t>l</w:t>
      </w:r>
      <w:r w:rsidRPr="007324DB">
        <w:rPr>
          <w:rFonts w:asciiTheme="majorHAnsi" w:eastAsia="Cambria" w:hAnsiTheme="majorHAnsi" w:cs="Cambria"/>
          <w:color w:val="000000"/>
          <w:spacing w:val="2"/>
          <w:szCs w:val="22"/>
        </w:rPr>
        <w:t>anc</w:t>
      </w:r>
      <w:r w:rsidRPr="007324DB">
        <w:rPr>
          <w:rFonts w:asciiTheme="majorHAnsi" w:eastAsia="Cambria" w:hAnsiTheme="majorHAnsi" w:cs="Cambria"/>
          <w:color w:val="000000"/>
          <w:szCs w:val="22"/>
        </w:rPr>
        <w:t xml:space="preserve">e </w:t>
      </w:r>
      <w:r w:rsidRPr="007324DB">
        <w:rPr>
          <w:rFonts w:asciiTheme="majorHAnsi" w:eastAsia="Cambria" w:hAnsiTheme="majorHAnsi" w:cs="Cambria"/>
          <w:color w:val="000000"/>
          <w:spacing w:val="2"/>
          <w:szCs w:val="22"/>
        </w:rPr>
        <w:t>be</w:t>
      </w:r>
      <w:r w:rsidRPr="007324DB">
        <w:rPr>
          <w:rFonts w:asciiTheme="majorHAnsi" w:eastAsia="Cambria" w:hAnsiTheme="majorHAnsi" w:cs="Cambria"/>
          <w:color w:val="000000"/>
          <w:spacing w:val="1"/>
          <w:szCs w:val="22"/>
        </w:rPr>
        <w:t>t</w:t>
      </w:r>
      <w:r w:rsidRPr="007324DB">
        <w:rPr>
          <w:rFonts w:asciiTheme="majorHAnsi" w:eastAsia="Cambria" w:hAnsiTheme="majorHAnsi" w:cs="Cambria"/>
          <w:color w:val="000000"/>
          <w:spacing w:val="3"/>
          <w:szCs w:val="22"/>
        </w:rPr>
        <w:t>w</w:t>
      </w:r>
      <w:r w:rsidRPr="007324DB">
        <w:rPr>
          <w:rFonts w:asciiTheme="majorHAnsi" w:eastAsia="Cambria" w:hAnsiTheme="majorHAnsi" w:cs="Cambria"/>
          <w:color w:val="000000"/>
          <w:spacing w:val="2"/>
          <w:szCs w:val="22"/>
        </w:rPr>
        <w:t>ee</w:t>
      </w:r>
      <w:r w:rsidRPr="007324DB">
        <w:rPr>
          <w:rFonts w:asciiTheme="majorHAnsi" w:eastAsia="Cambria" w:hAnsiTheme="majorHAnsi" w:cs="Cambria"/>
          <w:color w:val="000000"/>
          <w:szCs w:val="22"/>
        </w:rPr>
        <w:t xml:space="preserve">n </w:t>
      </w:r>
      <w:r w:rsidRPr="007324DB">
        <w:rPr>
          <w:rFonts w:asciiTheme="majorHAnsi" w:eastAsia="Cambria" w:hAnsiTheme="majorHAnsi" w:cs="Cambria"/>
          <w:color w:val="000000"/>
          <w:spacing w:val="2"/>
          <w:w w:val="102"/>
          <w:szCs w:val="22"/>
        </w:rPr>
        <w:t>conserva</w:t>
      </w:r>
      <w:r w:rsidRPr="007324DB">
        <w:rPr>
          <w:rFonts w:asciiTheme="majorHAnsi" w:eastAsia="Cambria" w:hAnsiTheme="majorHAnsi" w:cs="Cambria"/>
          <w:color w:val="000000"/>
          <w:spacing w:val="1"/>
          <w:w w:val="102"/>
          <w:szCs w:val="22"/>
        </w:rPr>
        <w:t>ti</w:t>
      </w:r>
      <w:r w:rsidRPr="007324DB">
        <w:rPr>
          <w:rFonts w:asciiTheme="majorHAnsi" w:eastAsia="Cambria" w:hAnsiTheme="majorHAnsi" w:cs="Cambria"/>
          <w:color w:val="000000"/>
          <w:spacing w:val="2"/>
          <w:w w:val="102"/>
          <w:szCs w:val="22"/>
        </w:rPr>
        <w:t>o</w:t>
      </w:r>
      <w:r w:rsidRPr="007324DB">
        <w:rPr>
          <w:rFonts w:asciiTheme="majorHAnsi" w:eastAsia="Cambria" w:hAnsiTheme="majorHAnsi" w:cs="Cambria"/>
          <w:color w:val="000000"/>
          <w:w w:val="102"/>
          <w:szCs w:val="22"/>
        </w:rPr>
        <w:t xml:space="preserve">n </w:t>
      </w:r>
      <w:r w:rsidRPr="007324DB">
        <w:rPr>
          <w:rFonts w:asciiTheme="majorHAnsi" w:eastAsia="Cambria" w:hAnsiTheme="majorHAnsi" w:cs="Cambria"/>
          <w:color w:val="000000"/>
          <w:spacing w:val="2"/>
          <w:szCs w:val="22"/>
        </w:rPr>
        <w:t>an</w:t>
      </w:r>
      <w:r w:rsidRPr="007324DB">
        <w:rPr>
          <w:rFonts w:asciiTheme="majorHAnsi" w:eastAsia="Cambria" w:hAnsiTheme="majorHAnsi" w:cs="Cambria"/>
          <w:color w:val="000000"/>
          <w:szCs w:val="22"/>
        </w:rPr>
        <w:t>d</w:t>
      </w:r>
      <w:r w:rsidRPr="007324DB">
        <w:rPr>
          <w:rFonts w:asciiTheme="majorHAnsi" w:eastAsia="Cambria" w:hAnsiTheme="majorHAnsi" w:cs="Cambria"/>
          <w:color w:val="000000"/>
          <w:spacing w:val="12"/>
          <w:szCs w:val="22"/>
        </w:rPr>
        <w:t xml:space="preserve"> </w:t>
      </w:r>
      <w:r w:rsidRPr="007324DB">
        <w:rPr>
          <w:rFonts w:asciiTheme="majorHAnsi" w:eastAsia="Cambria" w:hAnsiTheme="majorHAnsi" w:cs="Cambria"/>
          <w:color w:val="000000"/>
          <w:spacing w:val="1"/>
          <w:w w:val="103"/>
          <w:szCs w:val="22"/>
        </w:rPr>
        <w:t>l</w:t>
      </w:r>
      <w:r w:rsidRPr="007324DB">
        <w:rPr>
          <w:rFonts w:asciiTheme="majorHAnsi" w:eastAsia="Cambria" w:hAnsiTheme="majorHAnsi" w:cs="Cambria"/>
          <w:color w:val="000000"/>
          <w:spacing w:val="1"/>
          <w:w w:val="102"/>
          <w:szCs w:val="22"/>
        </w:rPr>
        <w:t>i</w:t>
      </w:r>
      <w:r w:rsidRPr="007324DB">
        <w:rPr>
          <w:rFonts w:asciiTheme="majorHAnsi" w:eastAsia="Cambria" w:hAnsiTheme="majorHAnsi" w:cs="Cambria"/>
          <w:color w:val="000000"/>
          <w:spacing w:val="2"/>
          <w:w w:val="102"/>
          <w:szCs w:val="22"/>
        </w:rPr>
        <w:t>ve</w:t>
      </w:r>
      <w:r w:rsidRPr="007324DB">
        <w:rPr>
          <w:rFonts w:asciiTheme="majorHAnsi" w:eastAsia="Cambria" w:hAnsiTheme="majorHAnsi" w:cs="Cambria"/>
          <w:color w:val="000000"/>
          <w:spacing w:val="1"/>
          <w:w w:val="103"/>
          <w:szCs w:val="22"/>
        </w:rPr>
        <w:t>l</w:t>
      </w:r>
      <w:r w:rsidRPr="007324DB">
        <w:rPr>
          <w:rFonts w:asciiTheme="majorHAnsi" w:eastAsia="Cambria" w:hAnsiTheme="majorHAnsi" w:cs="Cambria"/>
          <w:color w:val="000000"/>
          <w:spacing w:val="1"/>
          <w:w w:val="102"/>
          <w:szCs w:val="22"/>
        </w:rPr>
        <w:t>i</w:t>
      </w:r>
      <w:r w:rsidRPr="007324DB">
        <w:rPr>
          <w:rFonts w:asciiTheme="majorHAnsi" w:eastAsia="Cambria" w:hAnsiTheme="majorHAnsi" w:cs="Cambria"/>
          <w:color w:val="000000"/>
          <w:spacing w:val="2"/>
          <w:w w:val="102"/>
          <w:szCs w:val="22"/>
        </w:rPr>
        <w:t>hoods</w:t>
      </w:r>
      <w:r w:rsidRPr="007324DB">
        <w:rPr>
          <w:rFonts w:asciiTheme="majorHAnsi" w:eastAsia="Cambria" w:hAnsiTheme="majorHAnsi" w:cs="Cambria"/>
          <w:color w:val="000000"/>
          <w:w w:val="102"/>
          <w:szCs w:val="22"/>
        </w:rPr>
        <w:t>.</w:t>
      </w:r>
    </w:p>
    <w:p w:rsidR="005555D5" w:rsidRPr="007324DB" w:rsidRDefault="005555D5" w:rsidP="00FB660A">
      <w:pPr>
        <w:spacing w:line="249" w:lineRule="auto"/>
        <w:ind w:right="54"/>
        <w:rPr>
          <w:rFonts w:asciiTheme="majorHAnsi" w:eastAsia="Cambria" w:hAnsiTheme="majorHAnsi" w:cs="Cambria"/>
          <w:szCs w:val="22"/>
        </w:rPr>
      </w:pPr>
      <w:r w:rsidRPr="007324DB">
        <w:rPr>
          <w:rFonts w:asciiTheme="majorHAnsi" w:eastAsia="Calibri" w:hAnsiTheme="majorHAnsi" w:cs="Calibri"/>
          <w:color w:val="222222"/>
          <w:spacing w:val="2"/>
          <w:szCs w:val="22"/>
        </w:rPr>
        <w:t>3.</w:t>
      </w:r>
      <w:r w:rsidRPr="007324DB">
        <w:rPr>
          <w:rFonts w:asciiTheme="majorHAnsi" w:eastAsia="Cambria" w:hAnsiTheme="majorHAnsi" w:cs="Cambria"/>
          <w:szCs w:val="22"/>
        </w:rPr>
        <w:t xml:space="preserve">  The </w:t>
      </w:r>
      <w:r w:rsidRPr="007324DB">
        <w:rPr>
          <w:rFonts w:asciiTheme="majorHAnsi" w:eastAsia="Cambria" w:hAnsiTheme="majorHAnsi" w:cs="Cambria"/>
          <w:b/>
          <w:szCs w:val="22"/>
        </w:rPr>
        <w:t>effective and equitable governance of small-scale fisheries</w:t>
      </w:r>
      <w:r w:rsidRPr="007324DB">
        <w:rPr>
          <w:rFonts w:asciiTheme="majorHAnsi" w:eastAsia="Cambria" w:hAnsiTheme="majorHAnsi" w:cs="Cambria"/>
          <w:szCs w:val="22"/>
        </w:rPr>
        <w:t xml:space="preserve">, essential to the successful implementation of the SSF Guidelines. This will build on aspects of the recent tenure guidelines and good governance initiatives of FAO, as well as the range of expertise available within SULi and FEG on these themes. </w:t>
      </w:r>
    </w:p>
    <w:p w:rsidR="005555D5" w:rsidRPr="007324DB" w:rsidRDefault="005555D5" w:rsidP="00FB660A">
      <w:pPr>
        <w:spacing w:line="240" w:lineRule="exact"/>
        <w:rPr>
          <w:rFonts w:asciiTheme="majorHAnsi" w:hAnsiTheme="majorHAnsi"/>
          <w:szCs w:val="22"/>
        </w:rPr>
      </w:pPr>
    </w:p>
    <w:p w:rsidR="005555D5" w:rsidRPr="007324DB" w:rsidRDefault="005555D5" w:rsidP="00FB660A">
      <w:pPr>
        <w:spacing w:line="251" w:lineRule="auto"/>
        <w:ind w:right="54"/>
        <w:rPr>
          <w:rFonts w:asciiTheme="majorHAnsi" w:eastAsia="Cambria" w:hAnsiTheme="majorHAnsi" w:cs="Cambria"/>
          <w:szCs w:val="22"/>
        </w:rPr>
      </w:pPr>
      <w:r w:rsidRPr="007324DB">
        <w:rPr>
          <w:rFonts w:asciiTheme="majorHAnsi" w:eastAsia="Cambria" w:hAnsiTheme="majorHAnsi" w:cs="Cambria"/>
          <w:color w:val="222222"/>
          <w:spacing w:val="2"/>
          <w:szCs w:val="22"/>
        </w:rPr>
        <w:t>Thes</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8"/>
          <w:szCs w:val="22"/>
        </w:rPr>
        <w:t xml:space="preserve"> </w:t>
      </w:r>
      <w:r w:rsidRPr="007324DB">
        <w:rPr>
          <w:rFonts w:asciiTheme="majorHAnsi" w:eastAsia="Cambria" w:hAnsiTheme="majorHAnsi" w:cs="Cambria"/>
          <w:color w:val="222222"/>
          <w:spacing w:val="2"/>
          <w:szCs w:val="22"/>
        </w:rPr>
        <w:t>sub</w:t>
      </w:r>
      <w:r w:rsidRPr="007324DB">
        <w:rPr>
          <w:rFonts w:asciiTheme="majorHAnsi" w:eastAsia="Cambria" w:hAnsiTheme="majorHAnsi" w:cs="Cambria"/>
          <w:color w:val="222222"/>
          <w:spacing w:val="1"/>
          <w:szCs w:val="22"/>
        </w:rPr>
        <w:t>j</w:t>
      </w:r>
      <w:r w:rsidRPr="007324DB">
        <w:rPr>
          <w:rFonts w:asciiTheme="majorHAnsi" w:eastAsia="Cambria" w:hAnsiTheme="majorHAnsi" w:cs="Cambria"/>
          <w:color w:val="222222"/>
          <w:spacing w:val="2"/>
          <w:szCs w:val="22"/>
        </w:rPr>
        <w:t>ec</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zCs w:val="22"/>
        </w:rPr>
        <w:t>s</w:t>
      </w:r>
      <w:r w:rsidRPr="007324DB">
        <w:rPr>
          <w:rFonts w:asciiTheme="majorHAnsi" w:eastAsia="Cambria" w:hAnsiTheme="majorHAnsi" w:cs="Cambria"/>
          <w:color w:val="222222"/>
          <w:spacing w:val="12"/>
          <w:szCs w:val="22"/>
        </w:rPr>
        <w:t xml:space="preserve"> </w:t>
      </w:r>
      <w:r w:rsidRPr="007324DB">
        <w:rPr>
          <w:rFonts w:asciiTheme="majorHAnsi" w:eastAsia="Cambria" w:hAnsiTheme="majorHAnsi" w:cs="Cambria"/>
          <w:color w:val="222222"/>
          <w:spacing w:val="2"/>
          <w:szCs w:val="22"/>
        </w:rPr>
        <w:t>appea</w:t>
      </w:r>
      <w:r w:rsidRPr="007324DB">
        <w:rPr>
          <w:rFonts w:asciiTheme="majorHAnsi" w:eastAsia="Cambria" w:hAnsiTheme="majorHAnsi" w:cs="Cambria"/>
          <w:color w:val="222222"/>
          <w:szCs w:val="22"/>
        </w:rPr>
        <w:t>r</w:t>
      </w:r>
      <w:r w:rsidRPr="007324DB">
        <w:rPr>
          <w:rFonts w:asciiTheme="majorHAnsi" w:eastAsia="Cambria" w:hAnsiTheme="majorHAnsi" w:cs="Cambria"/>
          <w:color w:val="222222"/>
          <w:spacing w:val="10"/>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zCs w:val="22"/>
        </w:rPr>
        <w:t>o</w:t>
      </w:r>
      <w:r w:rsidRPr="007324DB">
        <w:rPr>
          <w:rFonts w:asciiTheme="majorHAnsi" w:eastAsia="Cambria" w:hAnsiTheme="majorHAnsi" w:cs="Cambria"/>
          <w:color w:val="222222"/>
          <w:spacing w:val="1"/>
          <w:szCs w:val="22"/>
        </w:rPr>
        <w:t xml:space="preserve"> </w:t>
      </w:r>
      <w:r w:rsidRPr="007324DB">
        <w:rPr>
          <w:rFonts w:asciiTheme="majorHAnsi" w:eastAsia="Cambria" w:hAnsiTheme="majorHAnsi" w:cs="Cambria"/>
          <w:color w:val="222222"/>
          <w:spacing w:val="2"/>
          <w:szCs w:val="22"/>
        </w:rPr>
        <w:t>b</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2"/>
          <w:szCs w:val="22"/>
        </w:rPr>
        <w:t xml:space="preserve"> co</w:t>
      </w:r>
      <w:r w:rsidRPr="007324DB">
        <w:rPr>
          <w:rFonts w:asciiTheme="majorHAnsi" w:eastAsia="Cambria" w:hAnsiTheme="majorHAnsi" w:cs="Cambria"/>
          <w:color w:val="222222"/>
          <w:spacing w:val="3"/>
          <w:szCs w:val="22"/>
        </w:rPr>
        <w:t>mm</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n</w:t>
      </w:r>
      <w:r w:rsidRPr="007324DB">
        <w:rPr>
          <w:rFonts w:asciiTheme="majorHAnsi" w:eastAsia="Cambria" w:hAnsiTheme="majorHAnsi" w:cs="Cambria"/>
          <w:color w:val="222222"/>
          <w:spacing w:val="13"/>
          <w:szCs w:val="22"/>
        </w:rPr>
        <w:t xml:space="preserve"> </w:t>
      </w:r>
      <w:r w:rsidRPr="007324DB">
        <w:rPr>
          <w:rFonts w:asciiTheme="majorHAnsi" w:eastAsia="Cambria" w:hAnsiTheme="majorHAnsi" w:cs="Cambria"/>
          <w:color w:val="222222"/>
          <w:spacing w:val="1"/>
          <w:szCs w:val="22"/>
        </w:rPr>
        <w:t>fi</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d</w:t>
      </w:r>
      <w:r w:rsidRPr="007324DB">
        <w:rPr>
          <w:rFonts w:asciiTheme="majorHAnsi" w:eastAsia="Cambria" w:hAnsiTheme="majorHAnsi" w:cs="Cambria"/>
          <w:color w:val="222222"/>
          <w:szCs w:val="22"/>
        </w:rPr>
        <w:t>s</w:t>
      </w:r>
      <w:r w:rsidRPr="007324DB">
        <w:rPr>
          <w:rFonts w:asciiTheme="majorHAnsi" w:eastAsia="Cambria" w:hAnsiTheme="majorHAnsi" w:cs="Cambria"/>
          <w:color w:val="222222"/>
          <w:spacing w:val="8"/>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 xml:space="preserve">f </w:t>
      </w:r>
      <w:r w:rsidRPr="007324DB">
        <w:rPr>
          <w:rFonts w:asciiTheme="majorHAnsi" w:eastAsia="Cambria" w:hAnsiTheme="majorHAnsi" w:cs="Cambria"/>
          <w:color w:val="222222"/>
          <w:spacing w:val="2"/>
          <w:szCs w:val="22"/>
        </w:rPr>
        <w:t>cons</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dera</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n</w:t>
      </w:r>
      <w:r w:rsidRPr="007324DB">
        <w:rPr>
          <w:rFonts w:asciiTheme="majorHAnsi" w:eastAsia="Cambria" w:hAnsiTheme="majorHAnsi" w:cs="Cambria"/>
          <w:color w:val="222222"/>
          <w:spacing w:val="21"/>
          <w:szCs w:val="22"/>
        </w:rPr>
        <w:t xml:space="preserve"> </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r</w:t>
      </w:r>
      <w:r w:rsidRPr="007324DB">
        <w:rPr>
          <w:rFonts w:asciiTheme="majorHAnsi" w:eastAsia="Cambria" w:hAnsiTheme="majorHAnsi" w:cs="Cambria"/>
          <w:color w:val="222222"/>
          <w:spacing w:val="3"/>
          <w:szCs w:val="22"/>
        </w:rPr>
        <w:t xml:space="preserve"> </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zCs w:val="22"/>
        </w:rPr>
        <w:t>l</w:t>
      </w:r>
      <w:r w:rsidRPr="007324DB">
        <w:rPr>
          <w:rFonts w:asciiTheme="majorHAnsi" w:eastAsia="Cambria" w:hAnsiTheme="majorHAnsi" w:cs="Cambria"/>
          <w:color w:val="222222"/>
          <w:spacing w:val="2"/>
          <w:szCs w:val="22"/>
        </w:rPr>
        <w:t xml:space="preserve"> </w:t>
      </w:r>
      <w:r w:rsidRPr="007324DB">
        <w:rPr>
          <w:rFonts w:asciiTheme="majorHAnsi" w:eastAsia="Cambria" w:hAnsiTheme="majorHAnsi" w:cs="Cambria"/>
          <w:color w:val="222222"/>
          <w:spacing w:val="2"/>
          <w:w w:val="102"/>
          <w:szCs w:val="22"/>
        </w:rPr>
        <w:t>s</w:t>
      </w:r>
      <w:r w:rsidRPr="007324DB">
        <w:rPr>
          <w:rFonts w:asciiTheme="majorHAnsi" w:eastAsia="Cambria" w:hAnsiTheme="majorHAnsi" w:cs="Cambria"/>
          <w:color w:val="222222"/>
          <w:spacing w:val="1"/>
          <w:w w:val="102"/>
          <w:szCs w:val="22"/>
        </w:rPr>
        <w:t>t</w:t>
      </w:r>
      <w:r w:rsidRPr="007324DB">
        <w:rPr>
          <w:rFonts w:asciiTheme="majorHAnsi" w:eastAsia="Cambria" w:hAnsiTheme="majorHAnsi" w:cs="Cambria"/>
          <w:color w:val="222222"/>
          <w:spacing w:val="2"/>
          <w:w w:val="102"/>
          <w:szCs w:val="22"/>
        </w:rPr>
        <w:t>akeho</w:t>
      </w:r>
      <w:r w:rsidRPr="007324DB">
        <w:rPr>
          <w:rFonts w:asciiTheme="majorHAnsi" w:eastAsia="Cambria" w:hAnsiTheme="majorHAnsi" w:cs="Cambria"/>
          <w:color w:val="222222"/>
          <w:spacing w:val="1"/>
          <w:w w:val="102"/>
          <w:szCs w:val="22"/>
        </w:rPr>
        <w:t>l</w:t>
      </w:r>
      <w:r w:rsidRPr="007324DB">
        <w:rPr>
          <w:rFonts w:asciiTheme="majorHAnsi" w:eastAsia="Cambria" w:hAnsiTheme="majorHAnsi" w:cs="Cambria"/>
          <w:color w:val="222222"/>
          <w:spacing w:val="2"/>
          <w:w w:val="102"/>
          <w:szCs w:val="22"/>
        </w:rPr>
        <w:t>ders</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2"/>
          <w:szCs w:val="22"/>
        </w:rPr>
        <w:t>espec</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ll</w:t>
      </w:r>
      <w:r w:rsidRPr="007324DB">
        <w:rPr>
          <w:rFonts w:asciiTheme="majorHAnsi" w:eastAsia="Cambria" w:hAnsiTheme="majorHAnsi" w:cs="Cambria"/>
          <w:color w:val="222222"/>
          <w:szCs w:val="22"/>
        </w:rPr>
        <w:t>y</w:t>
      </w:r>
      <w:r w:rsidRPr="007324DB">
        <w:rPr>
          <w:rFonts w:asciiTheme="majorHAnsi" w:eastAsia="Cambria" w:hAnsiTheme="majorHAnsi" w:cs="Cambria"/>
          <w:color w:val="222222"/>
          <w:spacing w:val="16"/>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zCs w:val="22"/>
        </w:rPr>
        <w:t>n</w:t>
      </w:r>
      <w:r w:rsidRPr="007324DB">
        <w:rPr>
          <w:rFonts w:asciiTheme="majorHAnsi" w:eastAsia="Cambria" w:hAnsiTheme="majorHAnsi" w:cs="Cambria"/>
          <w:color w:val="222222"/>
          <w:spacing w:val="1"/>
          <w:szCs w:val="22"/>
        </w:rPr>
        <w:t xml:space="preserve"> t</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2"/>
          <w:szCs w:val="22"/>
        </w:rPr>
        <w:t xml:space="preserve"> </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2"/>
          <w:szCs w:val="22"/>
        </w:rPr>
        <w:t>ra</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2"/>
          <w:szCs w:val="22"/>
        </w:rPr>
        <w:t>or</w:t>
      </w:r>
      <w:r w:rsidRPr="007324DB">
        <w:rPr>
          <w:rFonts w:asciiTheme="majorHAnsi" w:eastAsia="Cambria" w:hAnsiTheme="majorHAnsi" w:cs="Cambria"/>
          <w:color w:val="222222"/>
          <w:szCs w:val="22"/>
        </w:rPr>
        <w:t>k</w:t>
      </w:r>
      <w:r w:rsidRPr="007324DB">
        <w:rPr>
          <w:rFonts w:asciiTheme="majorHAnsi" w:eastAsia="Cambria" w:hAnsiTheme="majorHAnsi" w:cs="Cambria"/>
          <w:color w:val="222222"/>
          <w:spacing w:val="18"/>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 xml:space="preserve">f </w:t>
      </w:r>
      <w:r w:rsidRPr="007324DB">
        <w:rPr>
          <w:rFonts w:asciiTheme="majorHAnsi" w:eastAsia="Cambria" w:hAnsiTheme="majorHAnsi" w:cs="Cambria"/>
          <w:color w:val="222222"/>
          <w:spacing w:val="2"/>
          <w:szCs w:val="22"/>
        </w:rPr>
        <w:t>re</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evan</w:t>
      </w:r>
      <w:r w:rsidRPr="007324DB">
        <w:rPr>
          <w:rFonts w:asciiTheme="majorHAnsi" w:eastAsia="Cambria" w:hAnsiTheme="majorHAnsi" w:cs="Cambria"/>
          <w:color w:val="222222"/>
          <w:szCs w:val="22"/>
        </w:rPr>
        <w:t>t</w:t>
      </w:r>
      <w:r w:rsidRPr="007324DB">
        <w:rPr>
          <w:rFonts w:asciiTheme="majorHAnsi" w:eastAsia="Cambria" w:hAnsiTheme="majorHAnsi" w:cs="Cambria"/>
          <w:color w:val="222222"/>
          <w:spacing w:val="11"/>
          <w:szCs w:val="22"/>
        </w:rPr>
        <w:t xml:space="preserve"> </w:t>
      </w:r>
      <w:r w:rsidRPr="007324DB">
        <w:rPr>
          <w:rFonts w:asciiTheme="majorHAnsi" w:eastAsia="Cambria" w:hAnsiTheme="majorHAnsi" w:cs="Cambria"/>
          <w:color w:val="222222"/>
          <w:spacing w:val="2"/>
          <w:szCs w:val="22"/>
        </w:rPr>
        <w:t>agree</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en</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zCs w:val="22"/>
        </w:rPr>
        <w:t>s</w:t>
      </w:r>
      <w:r w:rsidRPr="007324DB">
        <w:rPr>
          <w:rFonts w:asciiTheme="majorHAnsi" w:eastAsia="Cambria" w:hAnsiTheme="majorHAnsi" w:cs="Cambria"/>
          <w:color w:val="222222"/>
          <w:spacing w:val="18"/>
          <w:szCs w:val="22"/>
        </w:rPr>
        <w:t xml:space="preserve"> </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read</w:t>
      </w:r>
      <w:r w:rsidRPr="007324DB">
        <w:rPr>
          <w:rFonts w:asciiTheme="majorHAnsi" w:eastAsia="Cambria" w:hAnsiTheme="majorHAnsi" w:cs="Cambria"/>
          <w:color w:val="222222"/>
          <w:szCs w:val="22"/>
        </w:rPr>
        <w:t>y</w:t>
      </w:r>
      <w:r w:rsidRPr="007324DB">
        <w:rPr>
          <w:rFonts w:asciiTheme="majorHAnsi" w:eastAsia="Cambria" w:hAnsiTheme="majorHAnsi" w:cs="Cambria"/>
          <w:color w:val="222222"/>
          <w:spacing w:val="11"/>
          <w:szCs w:val="22"/>
        </w:rPr>
        <w:t xml:space="preserve"> </w:t>
      </w:r>
      <w:r w:rsidRPr="007324DB">
        <w:rPr>
          <w:rFonts w:asciiTheme="majorHAnsi" w:eastAsia="Cambria" w:hAnsiTheme="majorHAnsi" w:cs="Cambria"/>
          <w:color w:val="222222"/>
          <w:spacing w:val="2"/>
          <w:szCs w:val="22"/>
        </w:rPr>
        <w:t>approve</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15"/>
          <w:szCs w:val="22"/>
        </w:rPr>
        <w:t xml:space="preserve"> </w:t>
      </w:r>
      <w:r w:rsidRPr="007324DB">
        <w:rPr>
          <w:rFonts w:asciiTheme="majorHAnsi" w:eastAsia="Cambria" w:hAnsiTheme="majorHAnsi" w:cs="Cambria"/>
          <w:color w:val="222222"/>
          <w:spacing w:val="2"/>
          <w:szCs w:val="22"/>
        </w:rPr>
        <w:t>b</w:t>
      </w:r>
      <w:r w:rsidRPr="007324DB">
        <w:rPr>
          <w:rFonts w:asciiTheme="majorHAnsi" w:eastAsia="Cambria" w:hAnsiTheme="majorHAnsi" w:cs="Cambria"/>
          <w:color w:val="222222"/>
          <w:szCs w:val="22"/>
        </w:rPr>
        <w:t>y</w:t>
      </w:r>
      <w:r w:rsidRPr="007324DB">
        <w:rPr>
          <w:rFonts w:asciiTheme="majorHAnsi" w:eastAsia="Cambria" w:hAnsiTheme="majorHAnsi" w:cs="Cambria"/>
          <w:color w:val="222222"/>
          <w:spacing w:val="2"/>
          <w:szCs w:val="22"/>
        </w:rPr>
        <w:t xml:space="preserve"> </w:t>
      </w:r>
      <w:r w:rsidRPr="007324DB">
        <w:rPr>
          <w:rFonts w:asciiTheme="majorHAnsi" w:eastAsia="Cambria" w:hAnsiTheme="majorHAnsi" w:cs="Cambria"/>
          <w:color w:val="222222"/>
          <w:spacing w:val="2"/>
          <w:w w:val="102"/>
          <w:szCs w:val="22"/>
        </w:rPr>
        <w:t>govern</w:t>
      </w:r>
      <w:r w:rsidRPr="007324DB">
        <w:rPr>
          <w:rFonts w:asciiTheme="majorHAnsi" w:eastAsia="Cambria" w:hAnsiTheme="majorHAnsi" w:cs="Cambria"/>
          <w:color w:val="222222"/>
          <w:spacing w:val="3"/>
          <w:w w:val="102"/>
          <w:szCs w:val="22"/>
        </w:rPr>
        <w:t>m</w:t>
      </w:r>
      <w:r w:rsidRPr="007324DB">
        <w:rPr>
          <w:rFonts w:asciiTheme="majorHAnsi" w:eastAsia="Cambria" w:hAnsiTheme="majorHAnsi" w:cs="Cambria"/>
          <w:color w:val="222222"/>
          <w:spacing w:val="2"/>
          <w:w w:val="102"/>
          <w:szCs w:val="22"/>
        </w:rPr>
        <w:t>en</w:t>
      </w:r>
      <w:r w:rsidRPr="007324DB">
        <w:rPr>
          <w:rFonts w:asciiTheme="majorHAnsi" w:eastAsia="Cambria" w:hAnsiTheme="majorHAnsi" w:cs="Cambria"/>
          <w:color w:val="222222"/>
          <w:spacing w:val="1"/>
          <w:w w:val="102"/>
          <w:szCs w:val="22"/>
        </w:rPr>
        <w:t>t</w:t>
      </w:r>
      <w:r w:rsidRPr="007324DB">
        <w:rPr>
          <w:rFonts w:asciiTheme="majorHAnsi" w:eastAsia="Cambria" w:hAnsiTheme="majorHAnsi" w:cs="Cambria"/>
          <w:color w:val="222222"/>
          <w:w w:val="102"/>
          <w:szCs w:val="22"/>
        </w:rPr>
        <w:t xml:space="preserve">s </w:t>
      </w:r>
      <w:r w:rsidRPr="007324DB">
        <w:rPr>
          <w:rFonts w:asciiTheme="majorHAnsi" w:eastAsia="Cambria" w:hAnsiTheme="majorHAnsi" w:cs="Cambria"/>
          <w:color w:val="222222"/>
          <w:spacing w:val="2"/>
          <w:szCs w:val="22"/>
        </w:rPr>
        <w:t>aroun</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9"/>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2"/>
          <w:szCs w:val="22"/>
        </w:rPr>
        <w:t xml:space="preserve"> </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2"/>
          <w:szCs w:val="22"/>
        </w:rPr>
        <w:t>or</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7"/>
          <w:szCs w:val="22"/>
        </w:rPr>
        <w:t xml:space="preserve"> </w:t>
      </w:r>
      <w:r w:rsidRPr="007324DB">
        <w:rPr>
          <w:rFonts w:asciiTheme="majorHAnsi" w:eastAsia="Cambria" w:hAnsiTheme="majorHAnsi" w:cs="Cambria"/>
          <w:color w:val="222222"/>
          <w:spacing w:val="2"/>
          <w:szCs w:val="22"/>
        </w:rPr>
        <w:t>suc</w:t>
      </w:r>
      <w:r w:rsidRPr="007324DB">
        <w:rPr>
          <w:rFonts w:asciiTheme="majorHAnsi" w:eastAsia="Cambria" w:hAnsiTheme="majorHAnsi" w:cs="Cambria"/>
          <w:color w:val="222222"/>
          <w:szCs w:val="22"/>
        </w:rPr>
        <w:t>h</w:t>
      </w:r>
      <w:r w:rsidRPr="007324DB">
        <w:rPr>
          <w:rFonts w:asciiTheme="majorHAnsi" w:eastAsia="Cambria" w:hAnsiTheme="majorHAnsi" w:cs="Cambria"/>
          <w:color w:val="222222"/>
          <w:spacing w:val="4"/>
          <w:szCs w:val="22"/>
        </w:rPr>
        <w:t xml:space="preserve"> </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zCs w:val="22"/>
        </w:rPr>
        <w:t xml:space="preserve">s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2"/>
          <w:szCs w:val="22"/>
        </w:rPr>
        <w:t xml:space="preserve"> Conven</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n</w:t>
      </w:r>
      <w:r w:rsidRPr="007324DB">
        <w:rPr>
          <w:rFonts w:asciiTheme="majorHAnsi" w:eastAsia="Cambria" w:hAnsiTheme="majorHAnsi" w:cs="Cambria"/>
          <w:color w:val="222222"/>
          <w:spacing w:val="17"/>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n</w:t>
      </w:r>
      <w:r w:rsidRPr="007324DB">
        <w:rPr>
          <w:rFonts w:asciiTheme="majorHAnsi" w:eastAsia="Cambria" w:hAnsiTheme="majorHAnsi" w:cs="Cambria"/>
          <w:color w:val="222222"/>
          <w:spacing w:val="1"/>
          <w:szCs w:val="22"/>
        </w:rPr>
        <w:t xml:space="preserve"> </w:t>
      </w:r>
      <w:r w:rsidRPr="007324DB">
        <w:rPr>
          <w:rFonts w:asciiTheme="majorHAnsi" w:eastAsia="Cambria" w:hAnsiTheme="majorHAnsi" w:cs="Cambria"/>
          <w:color w:val="222222"/>
          <w:spacing w:val="2"/>
          <w:szCs w:val="22"/>
        </w:rPr>
        <w:t>B</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og</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ca</w:t>
      </w:r>
      <w:r w:rsidRPr="007324DB">
        <w:rPr>
          <w:rFonts w:asciiTheme="majorHAnsi" w:eastAsia="Cambria" w:hAnsiTheme="majorHAnsi" w:cs="Cambria"/>
          <w:color w:val="222222"/>
          <w:szCs w:val="22"/>
        </w:rPr>
        <w:t>l</w:t>
      </w:r>
      <w:r w:rsidRPr="007324DB">
        <w:rPr>
          <w:rFonts w:asciiTheme="majorHAnsi" w:eastAsia="Cambria" w:hAnsiTheme="majorHAnsi" w:cs="Cambria"/>
          <w:color w:val="222222"/>
          <w:spacing w:val="14"/>
          <w:szCs w:val="22"/>
        </w:rPr>
        <w:t xml:space="preserve"> </w:t>
      </w:r>
      <w:r w:rsidRPr="007324DB">
        <w:rPr>
          <w:rFonts w:asciiTheme="majorHAnsi" w:eastAsia="Cambria" w:hAnsiTheme="majorHAnsi" w:cs="Cambria"/>
          <w:color w:val="222222"/>
          <w:spacing w:val="3"/>
          <w:szCs w:val="22"/>
        </w:rPr>
        <w:t>D</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vers</w:t>
      </w:r>
      <w:r w:rsidRPr="007324DB">
        <w:rPr>
          <w:rFonts w:asciiTheme="majorHAnsi" w:eastAsia="Cambria" w:hAnsiTheme="majorHAnsi" w:cs="Cambria"/>
          <w:color w:val="222222"/>
          <w:spacing w:val="1"/>
          <w:szCs w:val="22"/>
        </w:rPr>
        <w:t>it</w:t>
      </w:r>
      <w:r w:rsidRPr="007324DB">
        <w:rPr>
          <w:rFonts w:asciiTheme="majorHAnsi" w:eastAsia="Cambria" w:hAnsiTheme="majorHAnsi" w:cs="Cambria"/>
          <w:color w:val="222222"/>
          <w:spacing w:val="2"/>
          <w:szCs w:val="22"/>
        </w:rPr>
        <w:t>y</w:t>
      </w:r>
      <w:r w:rsidRPr="007324DB">
        <w:rPr>
          <w:rFonts w:asciiTheme="majorHAnsi" w:eastAsia="Cambria" w:hAnsiTheme="majorHAnsi" w:cs="Cambria"/>
          <w:color w:val="222222"/>
          <w:szCs w:val="22"/>
        </w:rPr>
        <w:t>,</w:t>
      </w:r>
      <w:r w:rsidRPr="007324DB">
        <w:rPr>
          <w:rFonts w:asciiTheme="majorHAnsi" w:eastAsia="Cambria" w:hAnsiTheme="majorHAnsi" w:cs="Cambria"/>
          <w:color w:val="222222"/>
          <w:spacing w:val="12"/>
          <w:szCs w:val="22"/>
        </w:rPr>
        <w:t xml:space="preserve"> </w:t>
      </w:r>
      <w:r w:rsidRPr="007324DB">
        <w:rPr>
          <w:rFonts w:asciiTheme="majorHAnsi" w:eastAsia="Cambria" w:hAnsiTheme="majorHAnsi" w:cs="Cambria"/>
          <w:color w:val="222222"/>
          <w:spacing w:val="2"/>
          <w:szCs w:val="22"/>
        </w:rPr>
        <w:t>R</w:t>
      </w:r>
      <w:r w:rsidRPr="007324DB">
        <w:rPr>
          <w:rFonts w:asciiTheme="majorHAnsi" w:eastAsia="Cambria" w:hAnsiTheme="majorHAnsi" w:cs="Cambria"/>
          <w:color w:val="222222"/>
          <w:spacing w:val="1"/>
          <w:szCs w:val="22"/>
        </w:rPr>
        <w:t>í</w:t>
      </w:r>
      <w:r w:rsidRPr="007324DB">
        <w:rPr>
          <w:rFonts w:asciiTheme="majorHAnsi" w:eastAsia="Cambria" w:hAnsiTheme="majorHAnsi" w:cs="Cambria"/>
          <w:color w:val="222222"/>
          <w:szCs w:val="22"/>
        </w:rPr>
        <w:t>o</w:t>
      </w:r>
      <w:r w:rsidRPr="007324DB">
        <w:rPr>
          <w:rFonts w:asciiTheme="majorHAnsi" w:eastAsia="Cambria" w:hAnsiTheme="majorHAnsi" w:cs="Cambria"/>
          <w:color w:val="222222"/>
          <w:spacing w:val="2"/>
          <w:szCs w:val="22"/>
        </w:rPr>
        <w:t xml:space="preserve"> +20</w:t>
      </w:r>
      <w:r w:rsidRPr="007324DB">
        <w:rPr>
          <w:rFonts w:asciiTheme="majorHAnsi" w:eastAsia="Cambria" w:hAnsiTheme="majorHAnsi" w:cs="Cambria"/>
          <w:color w:val="222222"/>
          <w:szCs w:val="22"/>
        </w:rPr>
        <w:t>,</w:t>
      </w:r>
      <w:r w:rsidRPr="007324DB">
        <w:rPr>
          <w:rFonts w:asciiTheme="majorHAnsi" w:eastAsia="Cambria" w:hAnsiTheme="majorHAnsi" w:cs="Cambria"/>
          <w:color w:val="222222"/>
          <w:spacing w:val="3"/>
          <w:szCs w:val="22"/>
        </w:rPr>
        <w:t xml:space="preserve"> </w:t>
      </w:r>
      <w:r w:rsidRPr="007324DB">
        <w:rPr>
          <w:rFonts w:asciiTheme="majorHAnsi" w:eastAsia="Cambria" w:hAnsiTheme="majorHAnsi" w:cs="Cambria"/>
          <w:color w:val="222222"/>
          <w:spacing w:val="2"/>
          <w:szCs w:val="22"/>
        </w:rPr>
        <w:t>an</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3"/>
          <w:szCs w:val="22"/>
        </w:rPr>
        <w:t xml:space="preserve"> </w:t>
      </w:r>
      <w:r w:rsidRPr="007324DB">
        <w:rPr>
          <w:rFonts w:asciiTheme="majorHAnsi" w:eastAsia="Cambria" w:hAnsiTheme="majorHAnsi" w:cs="Cambria"/>
          <w:color w:val="222222"/>
          <w:spacing w:val="2"/>
          <w:w w:val="102"/>
          <w:szCs w:val="22"/>
        </w:rPr>
        <w:t>o</w:t>
      </w:r>
      <w:r w:rsidRPr="007324DB">
        <w:rPr>
          <w:rFonts w:asciiTheme="majorHAnsi" w:eastAsia="Cambria" w:hAnsiTheme="majorHAnsi" w:cs="Cambria"/>
          <w:color w:val="222222"/>
          <w:spacing w:val="1"/>
          <w:w w:val="102"/>
          <w:szCs w:val="22"/>
        </w:rPr>
        <w:t>t</w:t>
      </w:r>
      <w:r w:rsidRPr="007324DB">
        <w:rPr>
          <w:rFonts w:asciiTheme="majorHAnsi" w:eastAsia="Cambria" w:hAnsiTheme="majorHAnsi" w:cs="Cambria"/>
          <w:color w:val="222222"/>
          <w:spacing w:val="2"/>
          <w:w w:val="102"/>
          <w:szCs w:val="22"/>
        </w:rPr>
        <w:t>he</w:t>
      </w:r>
      <w:r w:rsidRPr="007324DB">
        <w:rPr>
          <w:rFonts w:asciiTheme="majorHAnsi" w:eastAsia="Cambria" w:hAnsiTheme="majorHAnsi" w:cs="Cambria"/>
          <w:color w:val="222222"/>
          <w:w w:val="102"/>
          <w:szCs w:val="22"/>
        </w:rPr>
        <w:t xml:space="preserve">r </w:t>
      </w:r>
      <w:r w:rsidRPr="007324DB">
        <w:rPr>
          <w:rFonts w:asciiTheme="majorHAnsi" w:eastAsia="Cambria" w:hAnsiTheme="majorHAnsi" w:cs="Cambria"/>
          <w:color w:val="222222"/>
          <w:spacing w:val="2"/>
          <w:szCs w:val="22"/>
        </w:rPr>
        <w:t>agree</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en</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zCs w:val="22"/>
        </w:rPr>
        <w:t>s</w:t>
      </w:r>
      <w:r w:rsidRPr="007324DB">
        <w:rPr>
          <w:rFonts w:asciiTheme="majorHAnsi" w:eastAsia="Cambria" w:hAnsiTheme="majorHAnsi" w:cs="Cambria"/>
          <w:color w:val="222222"/>
          <w:spacing w:val="25"/>
          <w:szCs w:val="22"/>
        </w:rPr>
        <w:t xml:space="preserve"> </w:t>
      </w:r>
      <w:r w:rsidRPr="007324DB">
        <w:rPr>
          <w:rFonts w:asciiTheme="majorHAnsi" w:eastAsia="Cambria" w:hAnsiTheme="majorHAnsi" w:cs="Cambria"/>
          <w:color w:val="222222"/>
          <w:spacing w:val="2"/>
          <w:szCs w:val="22"/>
        </w:rPr>
        <w:t>re</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18"/>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zCs w:val="22"/>
        </w:rPr>
        <w:t>o</w:t>
      </w:r>
      <w:r w:rsidRPr="007324DB">
        <w:rPr>
          <w:rFonts w:asciiTheme="majorHAnsi" w:eastAsia="Cambria" w:hAnsiTheme="majorHAnsi" w:cs="Cambria"/>
          <w:color w:val="222222"/>
          <w:spacing w:val="8"/>
          <w:szCs w:val="22"/>
        </w:rPr>
        <w:t xml:space="preserve"> </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ar</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17"/>
          <w:szCs w:val="22"/>
        </w:rPr>
        <w:t xml:space="preserve"> </w:t>
      </w:r>
      <w:r w:rsidRPr="007324DB">
        <w:rPr>
          <w:rFonts w:asciiTheme="majorHAnsi" w:eastAsia="Cambria" w:hAnsiTheme="majorHAnsi" w:cs="Cambria"/>
          <w:color w:val="222222"/>
          <w:spacing w:val="2"/>
          <w:szCs w:val="22"/>
        </w:rPr>
        <w:t>conserva</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on</w:t>
      </w:r>
      <w:r w:rsidRPr="007324DB">
        <w:rPr>
          <w:rFonts w:asciiTheme="majorHAnsi" w:eastAsia="Cambria" w:hAnsiTheme="majorHAnsi" w:cs="Cambria"/>
          <w:color w:val="222222"/>
          <w:szCs w:val="22"/>
        </w:rPr>
        <w:t>,</w:t>
      </w:r>
      <w:r w:rsidRPr="007324DB">
        <w:rPr>
          <w:rFonts w:asciiTheme="majorHAnsi" w:eastAsia="Cambria" w:hAnsiTheme="majorHAnsi" w:cs="Cambria"/>
          <w:color w:val="222222"/>
          <w:spacing w:val="27"/>
          <w:szCs w:val="22"/>
        </w:rPr>
        <w:t xml:space="preserve"> </w:t>
      </w:r>
      <w:r w:rsidRPr="007324DB">
        <w:rPr>
          <w:rFonts w:asciiTheme="majorHAnsi" w:eastAsia="Cambria" w:hAnsiTheme="majorHAnsi" w:cs="Cambria"/>
          <w:color w:val="222222"/>
          <w:spacing w:val="2"/>
          <w:szCs w:val="22"/>
        </w:rPr>
        <w:t>sus</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nab</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25"/>
          <w:szCs w:val="22"/>
        </w:rPr>
        <w:t xml:space="preserve"> </w:t>
      </w:r>
      <w:r w:rsidRPr="007324DB">
        <w:rPr>
          <w:rFonts w:asciiTheme="majorHAnsi" w:eastAsia="Cambria" w:hAnsiTheme="majorHAnsi" w:cs="Cambria"/>
          <w:color w:val="222222"/>
          <w:spacing w:val="2"/>
          <w:szCs w:val="22"/>
        </w:rPr>
        <w:t>us</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10"/>
          <w:szCs w:val="22"/>
        </w:rPr>
        <w:t xml:space="preserve"> </w:t>
      </w:r>
      <w:r w:rsidRPr="007324DB">
        <w:rPr>
          <w:rFonts w:asciiTheme="majorHAnsi" w:eastAsia="Cambria" w:hAnsiTheme="majorHAnsi" w:cs="Cambria"/>
          <w:color w:val="222222"/>
          <w:spacing w:val="2"/>
          <w:szCs w:val="22"/>
        </w:rPr>
        <w:t>an</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12"/>
          <w:szCs w:val="22"/>
        </w:rPr>
        <w:t xml:space="preserve"> </w:t>
      </w:r>
      <w:r w:rsidRPr="007324DB">
        <w:rPr>
          <w:rFonts w:asciiTheme="majorHAnsi" w:eastAsia="Cambria" w:hAnsiTheme="majorHAnsi" w:cs="Cambria"/>
          <w:color w:val="222222"/>
          <w:spacing w:val="1"/>
          <w:w w:val="103"/>
          <w:szCs w:val="22"/>
        </w:rPr>
        <w:t>l</w:t>
      </w:r>
      <w:r w:rsidRPr="007324DB">
        <w:rPr>
          <w:rFonts w:asciiTheme="majorHAnsi" w:eastAsia="Cambria" w:hAnsiTheme="majorHAnsi" w:cs="Cambria"/>
          <w:color w:val="222222"/>
          <w:spacing w:val="1"/>
          <w:w w:val="102"/>
          <w:szCs w:val="22"/>
        </w:rPr>
        <w:t>i</w:t>
      </w:r>
      <w:r w:rsidRPr="007324DB">
        <w:rPr>
          <w:rFonts w:asciiTheme="majorHAnsi" w:eastAsia="Cambria" w:hAnsiTheme="majorHAnsi" w:cs="Cambria"/>
          <w:color w:val="222222"/>
          <w:spacing w:val="2"/>
          <w:w w:val="102"/>
          <w:szCs w:val="22"/>
        </w:rPr>
        <w:t>ve</w:t>
      </w:r>
      <w:r w:rsidRPr="007324DB">
        <w:rPr>
          <w:rFonts w:asciiTheme="majorHAnsi" w:eastAsia="Cambria" w:hAnsiTheme="majorHAnsi" w:cs="Cambria"/>
          <w:color w:val="222222"/>
          <w:spacing w:val="1"/>
          <w:w w:val="103"/>
          <w:szCs w:val="22"/>
        </w:rPr>
        <w:t>l</w:t>
      </w:r>
      <w:r w:rsidRPr="007324DB">
        <w:rPr>
          <w:rFonts w:asciiTheme="majorHAnsi" w:eastAsia="Cambria" w:hAnsiTheme="majorHAnsi" w:cs="Cambria"/>
          <w:color w:val="222222"/>
          <w:spacing w:val="1"/>
          <w:w w:val="102"/>
          <w:szCs w:val="22"/>
        </w:rPr>
        <w:t>i</w:t>
      </w:r>
      <w:r w:rsidRPr="007324DB">
        <w:rPr>
          <w:rFonts w:asciiTheme="majorHAnsi" w:eastAsia="Cambria" w:hAnsiTheme="majorHAnsi" w:cs="Cambria"/>
          <w:color w:val="222222"/>
          <w:spacing w:val="2"/>
          <w:w w:val="102"/>
          <w:szCs w:val="22"/>
        </w:rPr>
        <w:t>hoods</w:t>
      </w:r>
      <w:r w:rsidRPr="007324DB">
        <w:rPr>
          <w:rFonts w:asciiTheme="majorHAnsi" w:eastAsia="Cambria" w:hAnsiTheme="majorHAnsi" w:cs="Cambria"/>
          <w:color w:val="222222"/>
          <w:w w:val="102"/>
          <w:szCs w:val="22"/>
        </w:rPr>
        <w:t>.</w:t>
      </w:r>
    </w:p>
    <w:p w:rsidR="005555D5" w:rsidRPr="007324DB" w:rsidRDefault="005555D5" w:rsidP="00FB660A">
      <w:pPr>
        <w:spacing w:line="260" w:lineRule="exact"/>
        <w:rPr>
          <w:rFonts w:asciiTheme="majorHAnsi" w:hAnsiTheme="majorHAnsi"/>
          <w:szCs w:val="22"/>
        </w:rPr>
      </w:pPr>
    </w:p>
    <w:p w:rsidR="005555D5" w:rsidRPr="007324DB" w:rsidRDefault="005555D5" w:rsidP="00FB660A">
      <w:pPr>
        <w:spacing w:line="252" w:lineRule="auto"/>
        <w:ind w:right="55"/>
        <w:rPr>
          <w:rFonts w:asciiTheme="majorHAnsi" w:eastAsia="Cambria" w:hAnsiTheme="majorHAnsi" w:cs="Cambria"/>
          <w:b/>
          <w:bCs/>
          <w:spacing w:val="6"/>
          <w:szCs w:val="22"/>
        </w:rPr>
      </w:pPr>
      <w:r w:rsidRPr="007324DB">
        <w:rPr>
          <w:rFonts w:asciiTheme="majorHAnsi" w:eastAsia="Cambria" w:hAnsiTheme="majorHAnsi" w:cs="Cambria"/>
          <w:b/>
          <w:bCs/>
          <w:spacing w:val="3"/>
          <w:szCs w:val="22"/>
        </w:rPr>
        <w:t>TH</w:t>
      </w:r>
      <w:r w:rsidRPr="007324DB">
        <w:rPr>
          <w:rFonts w:asciiTheme="majorHAnsi" w:eastAsia="Cambria" w:hAnsiTheme="majorHAnsi" w:cs="Cambria"/>
          <w:b/>
          <w:bCs/>
          <w:szCs w:val="22"/>
        </w:rPr>
        <w:t>E</w:t>
      </w:r>
      <w:r w:rsidRPr="007324DB">
        <w:rPr>
          <w:rFonts w:asciiTheme="majorHAnsi" w:eastAsia="Cambria" w:hAnsiTheme="majorHAnsi" w:cs="Cambria"/>
          <w:b/>
          <w:bCs/>
          <w:spacing w:val="2"/>
          <w:szCs w:val="22"/>
        </w:rPr>
        <w:t xml:space="preserve"> </w:t>
      </w:r>
      <w:r w:rsidRPr="007324DB">
        <w:rPr>
          <w:rFonts w:asciiTheme="majorHAnsi" w:eastAsia="Cambria" w:hAnsiTheme="majorHAnsi" w:cs="Cambria"/>
          <w:b/>
          <w:bCs/>
          <w:spacing w:val="3"/>
          <w:szCs w:val="22"/>
        </w:rPr>
        <w:t>GU</w:t>
      </w:r>
      <w:r w:rsidRPr="007324DB">
        <w:rPr>
          <w:rFonts w:asciiTheme="majorHAnsi" w:eastAsia="Cambria" w:hAnsiTheme="majorHAnsi" w:cs="Cambria"/>
          <w:b/>
          <w:bCs/>
          <w:spacing w:val="1"/>
          <w:szCs w:val="22"/>
        </w:rPr>
        <w:t>I</w:t>
      </w:r>
      <w:r w:rsidRPr="007324DB">
        <w:rPr>
          <w:rFonts w:asciiTheme="majorHAnsi" w:eastAsia="Cambria" w:hAnsiTheme="majorHAnsi" w:cs="Cambria"/>
          <w:b/>
          <w:bCs/>
          <w:spacing w:val="3"/>
          <w:szCs w:val="22"/>
        </w:rPr>
        <w:t>D</w:t>
      </w:r>
      <w:r w:rsidRPr="007324DB">
        <w:rPr>
          <w:rFonts w:asciiTheme="majorHAnsi" w:eastAsia="Cambria" w:hAnsiTheme="majorHAnsi" w:cs="Cambria"/>
          <w:b/>
          <w:bCs/>
          <w:spacing w:val="2"/>
          <w:szCs w:val="22"/>
        </w:rPr>
        <w:t>EL</w:t>
      </w:r>
      <w:r w:rsidRPr="007324DB">
        <w:rPr>
          <w:rFonts w:asciiTheme="majorHAnsi" w:eastAsia="Cambria" w:hAnsiTheme="majorHAnsi" w:cs="Cambria"/>
          <w:b/>
          <w:bCs/>
          <w:spacing w:val="1"/>
          <w:szCs w:val="22"/>
        </w:rPr>
        <w:t>I</w:t>
      </w:r>
      <w:r w:rsidRPr="007324DB">
        <w:rPr>
          <w:rFonts w:asciiTheme="majorHAnsi" w:eastAsia="Cambria" w:hAnsiTheme="majorHAnsi" w:cs="Cambria"/>
          <w:b/>
          <w:bCs/>
          <w:spacing w:val="3"/>
          <w:szCs w:val="22"/>
        </w:rPr>
        <w:t>N</w:t>
      </w:r>
      <w:r w:rsidRPr="007324DB">
        <w:rPr>
          <w:rFonts w:asciiTheme="majorHAnsi" w:eastAsia="Cambria" w:hAnsiTheme="majorHAnsi" w:cs="Cambria"/>
          <w:b/>
          <w:bCs/>
          <w:spacing w:val="2"/>
          <w:szCs w:val="22"/>
        </w:rPr>
        <w:t>E</w:t>
      </w:r>
      <w:r w:rsidRPr="007324DB">
        <w:rPr>
          <w:rFonts w:asciiTheme="majorHAnsi" w:eastAsia="Cambria" w:hAnsiTheme="majorHAnsi" w:cs="Cambria"/>
          <w:b/>
          <w:bCs/>
          <w:szCs w:val="22"/>
        </w:rPr>
        <w:t>S</w:t>
      </w:r>
      <w:r w:rsidRPr="007324DB">
        <w:rPr>
          <w:rFonts w:asciiTheme="majorHAnsi" w:eastAsia="Cambria" w:hAnsiTheme="majorHAnsi" w:cs="Cambria"/>
          <w:b/>
          <w:bCs/>
          <w:spacing w:val="18"/>
          <w:szCs w:val="22"/>
        </w:rPr>
        <w:t xml:space="preserve"> </w:t>
      </w:r>
      <w:r w:rsidRPr="007324DB">
        <w:rPr>
          <w:rFonts w:asciiTheme="majorHAnsi" w:eastAsia="Cambria" w:hAnsiTheme="majorHAnsi" w:cs="Cambria"/>
          <w:b/>
          <w:bCs/>
          <w:spacing w:val="3"/>
          <w:szCs w:val="22"/>
        </w:rPr>
        <w:t>AN</w:t>
      </w:r>
      <w:r w:rsidRPr="007324DB">
        <w:rPr>
          <w:rFonts w:asciiTheme="majorHAnsi" w:eastAsia="Cambria" w:hAnsiTheme="majorHAnsi" w:cs="Cambria"/>
          <w:b/>
          <w:bCs/>
          <w:szCs w:val="22"/>
        </w:rPr>
        <w:t>D</w:t>
      </w:r>
      <w:r w:rsidRPr="007324DB">
        <w:rPr>
          <w:rFonts w:asciiTheme="majorHAnsi" w:eastAsia="Cambria" w:hAnsiTheme="majorHAnsi" w:cs="Cambria"/>
          <w:b/>
          <w:bCs/>
          <w:spacing w:val="3"/>
          <w:szCs w:val="22"/>
        </w:rPr>
        <w:t xml:space="preserve"> TH</w:t>
      </w:r>
      <w:r w:rsidRPr="007324DB">
        <w:rPr>
          <w:rFonts w:asciiTheme="majorHAnsi" w:eastAsia="Cambria" w:hAnsiTheme="majorHAnsi" w:cs="Cambria"/>
          <w:b/>
          <w:bCs/>
          <w:szCs w:val="22"/>
        </w:rPr>
        <w:t>E</w:t>
      </w:r>
      <w:r w:rsidRPr="007324DB">
        <w:rPr>
          <w:rFonts w:asciiTheme="majorHAnsi" w:eastAsia="Cambria" w:hAnsiTheme="majorHAnsi" w:cs="Cambria"/>
          <w:b/>
          <w:bCs/>
          <w:spacing w:val="2"/>
          <w:szCs w:val="22"/>
        </w:rPr>
        <w:t xml:space="preserve"> F</w:t>
      </w:r>
      <w:r w:rsidRPr="007324DB">
        <w:rPr>
          <w:rFonts w:asciiTheme="majorHAnsi" w:eastAsia="Cambria" w:hAnsiTheme="majorHAnsi" w:cs="Cambria"/>
          <w:b/>
          <w:bCs/>
          <w:spacing w:val="3"/>
          <w:szCs w:val="22"/>
        </w:rPr>
        <w:t>O</w:t>
      </w:r>
      <w:r w:rsidRPr="007324DB">
        <w:rPr>
          <w:rFonts w:asciiTheme="majorHAnsi" w:eastAsia="Cambria" w:hAnsiTheme="majorHAnsi" w:cs="Cambria"/>
          <w:b/>
          <w:bCs/>
          <w:spacing w:val="2"/>
          <w:szCs w:val="22"/>
        </w:rPr>
        <w:t>CA</w:t>
      </w:r>
      <w:r w:rsidRPr="007324DB">
        <w:rPr>
          <w:rFonts w:asciiTheme="majorHAnsi" w:eastAsia="Cambria" w:hAnsiTheme="majorHAnsi" w:cs="Cambria"/>
          <w:b/>
          <w:bCs/>
          <w:szCs w:val="22"/>
        </w:rPr>
        <w:t>L</w:t>
      </w:r>
      <w:r w:rsidRPr="007324DB">
        <w:rPr>
          <w:rFonts w:asciiTheme="majorHAnsi" w:eastAsia="Cambria" w:hAnsiTheme="majorHAnsi" w:cs="Cambria"/>
          <w:b/>
          <w:bCs/>
          <w:spacing w:val="7"/>
          <w:szCs w:val="22"/>
        </w:rPr>
        <w:t xml:space="preserve"> </w:t>
      </w:r>
      <w:r w:rsidRPr="007324DB">
        <w:rPr>
          <w:rFonts w:asciiTheme="majorHAnsi" w:eastAsia="Cambria" w:hAnsiTheme="majorHAnsi" w:cs="Cambria"/>
          <w:b/>
          <w:bCs/>
          <w:spacing w:val="1"/>
          <w:szCs w:val="22"/>
        </w:rPr>
        <w:t>I</w:t>
      </w:r>
      <w:r w:rsidRPr="007324DB">
        <w:rPr>
          <w:rFonts w:asciiTheme="majorHAnsi" w:eastAsia="Cambria" w:hAnsiTheme="majorHAnsi" w:cs="Cambria"/>
          <w:b/>
          <w:bCs/>
          <w:spacing w:val="2"/>
          <w:szCs w:val="22"/>
        </w:rPr>
        <w:t>SS</w:t>
      </w:r>
      <w:r w:rsidRPr="007324DB">
        <w:rPr>
          <w:rFonts w:asciiTheme="majorHAnsi" w:eastAsia="Cambria" w:hAnsiTheme="majorHAnsi" w:cs="Cambria"/>
          <w:b/>
          <w:bCs/>
          <w:spacing w:val="3"/>
          <w:szCs w:val="22"/>
        </w:rPr>
        <w:t>U</w:t>
      </w:r>
      <w:r w:rsidRPr="007324DB">
        <w:rPr>
          <w:rFonts w:asciiTheme="majorHAnsi" w:eastAsia="Cambria" w:hAnsiTheme="majorHAnsi" w:cs="Cambria"/>
          <w:b/>
          <w:bCs/>
          <w:spacing w:val="2"/>
          <w:szCs w:val="22"/>
        </w:rPr>
        <w:t>ES</w:t>
      </w:r>
      <w:r w:rsidRPr="007324DB">
        <w:rPr>
          <w:rFonts w:asciiTheme="majorHAnsi" w:eastAsia="Cambria" w:hAnsiTheme="majorHAnsi" w:cs="Cambria"/>
          <w:b/>
          <w:bCs/>
          <w:szCs w:val="22"/>
        </w:rPr>
        <w:t>:</w:t>
      </w:r>
      <w:r w:rsidRPr="007324DB">
        <w:rPr>
          <w:rFonts w:asciiTheme="majorHAnsi" w:eastAsia="Cambria" w:hAnsiTheme="majorHAnsi" w:cs="Cambria"/>
          <w:b/>
          <w:bCs/>
          <w:spacing w:val="6"/>
          <w:szCs w:val="22"/>
        </w:rPr>
        <w:t xml:space="preserve"> </w:t>
      </w:r>
    </w:p>
    <w:p w:rsidR="005555D5" w:rsidRPr="007324DB" w:rsidRDefault="005555D5" w:rsidP="00FB660A">
      <w:pPr>
        <w:spacing w:line="252" w:lineRule="auto"/>
        <w:ind w:right="55"/>
        <w:rPr>
          <w:rFonts w:asciiTheme="majorHAnsi" w:eastAsia="Cambria" w:hAnsiTheme="majorHAnsi" w:cs="Cambria"/>
          <w:szCs w:val="22"/>
        </w:rPr>
      </w:pPr>
      <w:r w:rsidRPr="007324DB">
        <w:rPr>
          <w:rFonts w:asciiTheme="majorHAnsi" w:eastAsia="Cambria" w:hAnsiTheme="majorHAnsi" w:cs="Cambria"/>
          <w:b/>
          <w:bCs/>
          <w:spacing w:val="2"/>
          <w:szCs w:val="22"/>
        </w:rPr>
        <w:t>Susta</w:t>
      </w:r>
      <w:r w:rsidRPr="007324DB">
        <w:rPr>
          <w:rFonts w:asciiTheme="majorHAnsi" w:eastAsia="Cambria" w:hAnsiTheme="majorHAnsi" w:cs="Cambria"/>
          <w:b/>
          <w:bCs/>
          <w:spacing w:val="1"/>
          <w:szCs w:val="22"/>
        </w:rPr>
        <w:t>i</w:t>
      </w:r>
      <w:r w:rsidRPr="007324DB">
        <w:rPr>
          <w:rFonts w:asciiTheme="majorHAnsi" w:eastAsia="Cambria" w:hAnsiTheme="majorHAnsi" w:cs="Cambria"/>
          <w:b/>
          <w:bCs/>
          <w:spacing w:val="2"/>
          <w:szCs w:val="22"/>
        </w:rPr>
        <w:t>nab</w:t>
      </w:r>
      <w:r w:rsidRPr="007324DB">
        <w:rPr>
          <w:rFonts w:asciiTheme="majorHAnsi" w:eastAsia="Cambria" w:hAnsiTheme="majorHAnsi" w:cs="Cambria"/>
          <w:b/>
          <w:bCs/>
          <w:spacing w:val="1"/>
          <w:szCs w:val="22"/>
        </w:rPr>
        <w:t>l</w:t>
      </w:r>
      <w:r w:rsidRPr="007324DB">
        <w:rPr>
          <w:rFonts w:asciiTheme="majorHAnsi" w:eastAsia="Cambria" w:hAnsiTheme="majorHAnsi" w:cs="Cambria"/>
          <w:b/>
          <w:bCs/>
          <w:szCs w:val="22"/>
        </w:rPr>
        <w:t>e</w:t>
      </w:r>
      <w:r w:rsidRPr="007324DB">
        <w:rPr>
          <w:rFonts w:asciiTheme="majorHAnsi" w:eastAsia="Cambria" w:hAnsiTheme="majorHAnsi" w:cs="Cambria"/>
          <w:b/>
          <w:bCs/>
          <w:spacing w:val="16"/>
          <w:szCs w:val="22"/>
        </w:rPr>
        <w:t xml:space="preserve"> </w:t>
      </w:r>
      <w:r w:rsidRPr="007324DB">
        <w:rPr>
          <w:rFonts w:asciiTheme="majorHAnsi" w:eastAsia="Cambria" w:hAnsiTheme="majorHAnsi" w:cs="Cambria"/>
          <w:b/>
          <w:bCs/>
          <w:spacing w:val="3"/>
          <w:szCs w:val="22"/>
        </w:rPr>
        <w:t>U</w:t>
      </w:r>
      <w:r w:rsidRPr="007324DB">
        <w:rPr>
          <w:rFonts w:asciiTheme="majorHAnsi" w:eastAsia="Cambria" w:hAnsiTheme="majorHAnsi" w:cs="Cambria"/>
          <w:b/>
          <w:bCs/>
          <w:spacing w:val="2"/>
          <w:szCs w:val="22"/>
        </w:rPr>
        <w:t>s</w:t>
      </w:r>
      <w:r w:rsidRPr="007324DB">
        <w:rPr>
          <w:rFonts w:asciiTheme="majorHAnsi" w:eastAsia="Cambria" w:hAnsiTheme="majorHAnsi" w:cs="Cambria"/>
          <w:b/>
          <w:bCs/>
          <w:szCs w:val="22"/>
        </w:rPr>
        <w:t xml:space="preserve">e, </w:t>
      </w:r>
      <w:r w:rsidRPr="007324DB">
        <w:rPr>
          <w:rFonts w:asciiTheme="majorHAnsi" w:eastAsia="Cambria" w:hAnsiTheme="majorHAnsi" w:cs="Cambria"/>
          <w:b/>
          <w:bCs/>
          <w:spacing w:val="3"/>
          <w:w w:val="102"/>
          <w:szCs w:val="22"/>
        </w:rPr>
        <w:t>K</w:t>
      </w:r>
      <w:r w:rsidRPr="007324DB">
        <w:rPr>
          <w:rFonts w:asciiTheme="majorHAnsi" w:eastAsia="Cambria" w:hAnsiTheme="majorHAnsi" w:cs="Cambria"/>
          <w:b/>
          <w:bCs/>
          <w:spacing w:val="2"/>
          <w:w w:val="102"/>
          <w:szCs w:val="22"/>
        </w:rPr>
        <w:t>no</w:t>
      </w:r>
      <w:r w:rsidRPr="007324DB">
        <w:rPr>
          <w:rFonts w:asciiTheme="majorHAnsi" w:eastAsia="Cambria" w:hAnsiTheme="majorHAnsi" w:cs="Cambria"/>
          <w:b/>
          <w:bCs/>
          <w:spacing w:val="3"/>
          <w:w w:val="102"/>
          <w:szCs w:val="22"/>
        </w:rPr>
        <w:t>w</w:t>
      </w:r>
      <w:r w:rsidRPr="007324DB">
        <w:rPr>
          <w:rFonts w:asciiTheme="majorHAnsi" w:eastAsia="Cambria" w:hAnsiTheme="majorHAnsi" w:cs="Cambria"/>
          <w:b/>
          <w:bCs/>
          <w:spacing w:val="1"/>
          <w:w w:val="102"/>
          <w:szCs w:val="22"/>
        </w:rPr>
        <w:t>l</w:t>
      </w:r>
      <w:r w:rsidRPr="007324DB">
        <w:rPr>
          <w:rFonts w:asciiTheme="majorHAnsi" w:eastAsia="Cambria" w:hAnsiTheme="majorHAnsi" w:cs="Cambria"/>
          <w:b/>
          <w:bCs/>
          <w:spacing w:val="2"/>
          <w:w w:val="102"/>
          <w:szCs w:val="22"/>
        </w:rPr>
        <w:t>edg</w:t>
      </w:r>
      <w:r w:rsidRPr="007324DB">
        <w:rPr>
          <w:rFonts w:asciiTheme="majorHAnsi" w:eastAsia="Cambria" w:hAnsiTheme="majorHAnsi" w:cs="Cambria"/>
          <w:b/>
          <w:bCs/>
          <w:w w:val="102"/>
          <w:szCs w:val="22"/>
        </w:rPr>
        <w:t xml:space="preserve">e and Governance </w:t>
      </w:r>
      <w:r w:rsidRPr="007324DB">
        <w:rPr>
          <w:rFonts w:asciiTheme="majorHAnsi" w:eastAsia="Cambria" w:hAnsiTheme="majorHAnsi" w:cs="Cambria"/>
          <w:b/>
          <w:bCs/>
          <w:spacing w:val="2"/>
          <w:szCs w:val="22"/>
        </w:rPr>
        <w:t>cons</w:t>
      </w:r>
      <w:r w:rsidRPr="007324DB">
        <w:rPr>
          <w:rFonts w:asciiTheme="majorHAnsi" w:eastAsia="Cambria" w:hAnsiTheme="majorHAnsi" w:cs="Cambria"/>
          <w:b/>
          <w:bCs/>
          <w:spacing w:val="1"/>
          <w:szCs w:val="22"/>
        </w:rPr>
        <w:t>i</w:t>
      </w:r>
      <w:r w:rsidRPr="007324DB">
        <w:rPr>
          <w:rFonts w:asciiTheme="majorHAnsi" w:eastAsia="Cambria" w:hAnsiTheme="majorHAnsi" w:cs="Cambria"/>
          <w:b/>
          <w:bCs/>
          <w:spacing w:val="2"/>
          <w:szCs w:val="22"/>
        </w:rPr>
        <w:t>derat</w:t>
      </w:r>
      <w:r w:rsidRPr="007324DB">
        <w:rPr>
          <w:rFonts w:asciiTheme="majorHAnsi" w:eastAsia="Cambria" w:hAnsiTheme="majorHAnsi" w:cs="Cambria"/>
          <w:b/>
          <w:bCs/>
          <w:spacing w:val="1"/>
          <w:szCs w:val="22"/>
        </w:rPr>
        <w:t>i</w:t>
      </w:r>
      <w:r w:rsidRPr="007324DB">
        <w:rPr>
          <w:rFonts w:asciiTheme="majorHAnsi" w:eastAsia="Cambria" w:hAnsiTheme="majorHAnsi" w:cs="Cambria"/>
          <w:b/>
          <w:bCs/>
          <w:spacing w:val="2"/>
          <w:szCs w:val="22"/>
        </w:rPr>
        <w:t>on</w:t>
      </w:r>
      <w:r w:rsidRPr="007324DB">
        <w:rPr>
          <w:rFonts w:asciiTheme="majorHAnsi" w:eastAsia="Cambria" w:hAnsiTheme="majorHAnsi" w:cs="Cambria"/>
          <w:b/>
          <w:bCs/>
          <w:szCs w:val="22"/>
        </w:rPr>
        <w:t>s</w:t>
      </w:r>
      <w:r w:rsidRPr="007324DB">
        <w:rPr>
          <w:rFonts w:asciiTheme="majorHAnsi" w:eastAsia="Cambria" w:hAnsiTheme="majorHAnsi" w:cs="Cambria"/>
          <w:b/>
          <w:bCs/>
          <w:spacing w:val="33"/>
          <w:szCs w:val="22"/>
        </w:rPr>
        <w:t xml:space="preserve"> </w:t>
      </w:r>
      <w:r w:rsidRPr="007324DB">
        <w:rPr>
          <w:rFonts w:asciiTheme="majorHAnsi" w:eastAsia="Cambria" w:hAnsiTheme="majorHAnsi" w:cs="Cambria"/>
          <w:b/>
          <w:bCs/>
          <w:spacing w:val="1"/>
          <w:szCs w:val="22"/>
        </w:rPr>
        <w:t>i</w:t>
      </w:r>
      <w:r w:rsidRPr="007324DB">
        <w:rPr>
          <w:rFonts w:asciiTheme="majorHAnsi" w:eastAsia="Cambria" w:hAnsiTheme="majorHAnsi" w:cs="Cambria"/>
          <w:b/>
          <w:bCs/>
          <w:szCs w:val="22"/>
        </w:rPr>
        <w:t>n</w:t>
      </w:r>
      <w:r w:rsidRPr="007324DB">
        <w:rPr>
          <w:rFonts w:asciiTheme="majorHAnsi" w:eastAsia="Cambria" w:hAnsiTheme="majorHAnsi" w:cs="Cambria"/>
          <w:b/>
          <w:bCs/>
          <w:spacing w:val="10"/>
          <w:szCs w:val="22"/>
        </w:rPr>
        <w:t xml:space="preserve"> </w:t>
      </w:r>
      <w:r w:rsidRPr="007324DB">
        <w:rPr>
          <w:rFonts w:asciiTheme="majorHAnsi" w:eastAsia="Cambria" w:hAnsiTheme="majorHAnsi" w:cs="Cambria"/>
          <w:b/>
          <w:bCs/>
          <w:spacing w:val="2"/>
          <w:szCs w:val="22"/>
        </w:rPr>
        <w:t>th</w:t>
      </w:r>
      <w:r w:rsidRPr="007324DB">
        <w:rPr>
          <w:rFonts w:asciiTheme="majorHAnsi" w:eastAsia="Cambria" w:hAnsiTheme="majorHAnsi" w:cs="Cambria"/>
          <w:b/>
          <w:bCs/>
          <w:szCs w:val="22"/>
        </w:rPr>
        <w:t>e</w:t>
      </w:r>
      <w:r w:rsidRPr="007324DB">
        <w:rPr>
          <w:rFonts w:asciiTheme="majorHAnsi" w:eastAsia="Cambria" w:hAnsiTheme="majorHAnsi" w:cs="Cambria"/>
          <w:b/>
          <w:bCs/>
          <w:spacing w:val="10"/>
          <w:szCs w:val="22"/>
        </w:rPr>
        <w:t xml:space="preserve"> </w:t>
      </w:r>
      <w:r w:rsidRPr="007324DB">
        <w:rPr>
          <w:rFonts w:asciiTheme="majorHAnsi" w:eastAsia="Cambria" w:hAnsiTheme="majorHAnsi" w:cs="Cambria"/>
          <w:b/>
          <w:bCs/>
          <w:spacing w:val="2"/>
          <w:szCs w:val="22"/>
        </w:rPr>
        <w:t>SS</w:t>
      </w:r>
      <w:r w:rsidRPr="007324DB">
        <w:rPr>
          <w:rFonts w:asciiTheme="majorHAnsi" w:eastAsia="Cambria" w:hAnsiTheme="majorHAnsi" w:cs="Cambria"/>
          <w:b/>
          <w:bCs/>
          <w:szCs w:val="22"/>
        </w:rPr>
        <w:t>F</w:t>
      </w:r>
      <w:r w:rsidRPr="007324DB">
        <w:rPr>
          <w:rFonts w:asciiTheme="majorHAnsi" w:eastAsia="Cambria" w:hAnsiTheme="majorHAnsi" w:cs="Cambria"/>
          <w:b/>
          <w:bCs/>
          <w:spacing w:val="11"/>
          <w:szCs w:val="22"/>
        </w:rPr>
        <w:t xml:space="preserve"> </w:t>
      </w:r>
      <w:r w:rsidRPr="007324DB">
        <w:rPr>
          <w:rFonts w:asciiTheme="majorHAnsi" w:eastAsia="Cambria" w:hAnsiTheme="majorHAnsi" w:cs="Cambria"/>
          <w:b/>
          <w:bCs/>
          <w:spacing w:val="3"/>
          <w:w w:val="102"/>
          <w:szCs w:val="22"/>
        </w:rPr>
        <w:t>G</w:t>
      </w:r>
      <w:r w:rsidRPr="007324DB">
        <w:rPr>
          <w:rFonts w:asciiTheme="majorHAnsi" w:eastAsia="Cambria" w:hAnsiTheme="majorHAnsi" w:cs="Cambria"/>
          <w:b/>
          <w:bCs/>
          <w:spacing w:val="2"/>
          <w:w w:val="102"/>
          <w:szCs w:val="22"/>
        </w:rPr>
        <w:t>u</w:t>
      </w:r>
      <w:r w:rsidRPr="007324DB">
        <w:rPr>
          <w:rFonts w:asciiTheme="majorHAnsi" w:eastAsia="Cambria" w:hAnsiTheme="majorHAnsi" w:cs="Cambria"/>
          <w:b/>
          <w:bCs/>
          <w:spacing w:val="1"/>
          <w:w w:val="102"/>
          <w:szCs w:val="22"/>
        </w:rPr>
        <w:t>i</w:t>
      </w:r>
      <w:r w:rsidRPr="007324DB">
        <w:rPr>
          <w:rFonts w:asciiTheme="majorHAnsi" w:eastAsia="Cambria" w:hAnsiTheme="majorHAnsi" w:cs="Cambria"/>
          <w:b/>
          <w:bCs/>
          <w:spacing w:val="2"/>
          <w:w w:val="102"/>
          <w:szCs w:val="22"/>
        </w:rPr>
        <w:t>de</w:t>
      </w:r>
      <w:r w:rsidRPr="007324DB">
        <w:rPr>
          <w:rFonts w:asciiTheme="majorHAnsi" w:eastAsia="Cambria" w:hAnsiTheme="majorHAnsi" w:cs="Cambria"/>
          <w:b/>
          <w:bCs/>
          <w:spacing w:val="1"/>
          <w:w w:val="102"/>
          <w:szCs w:val="22"/>
        </w:rPr>
        <w:t>l</w:t>
      </w:r>
      <w:r w:rsidRPr="007324DB">
        <w:rPr>
          <w:rFonts w:asciiTheme="majorHAnsi" w:eastAsia="Cambria" w:hAnsiTheme="majorHAnsi" w:cs="Cambria"/>
          <w:b/>
          <w:bCs/>
          <w:spacing w:val="1"/>
          <w:w w:val="103"/>
          <w:szCs w:val="22"/>
        </w:rPr>
        <w:t>i</w:t>
      </w:r>
      <w:r w:rsidRPr="007324DB">
        <w:rPr>
          <w:rFonts w:asciiTheme="majorHAnsi" w:eastAsia="Cambria" w:hAnsiTheme="majorHAnsi" w:cs="Cambria"/>
          <w:b/>
          <w:bCs/>
          <w:spacing w:val="2"/>
          <w:w w:val="102"/>
          <w:szCs w:val="22"/>
        </w:rPr>
        <w:t>ne</w:t>
      </w:r>
      <w:r w:rsidRPr="007324DB">
        <w:rPr>
          <w:rFonts w:asciiTheme="majorHAnsi" w:eastAsia="Cambria" w:hAnsiTheme="majorHAnsi" w:cs="Cambria"/>
          <w:b/>
          <w:bCs/>
          <w:w w:val="102"/>
          <w:szCs w:val="22"/>
        </w:rPr>
        <w:t>s</w:t>
      </w:r>
    </w:p>
    <w:p w:rsidR="005555D5" w:rsidRPr="007324DB" w:rsidRDefault="005555D5" w:rsidP="00FB660A">
      <w:pPr>
        <w:spacing w:line="240" w:lineRule="exact"/>
        <w:rPr>
          <w:rFonts w:asciiTheme="majorHAnsi" w:hAnsiTheme="majorHAnsi"/>
          <w:szCs w:val="22"/>
        </w:rPr>
      </w:pPr>
    </w:p>
    <w:p w:rsidR="005555D5" w:rsidRPr="007324DB" w:rsidRDefault="005555D5" w:rsidP="00FB660A">
      <w:pPr>
        <w:spacing w:line="252" w:lineRule="auto"/>
        <w:ind w:right="55"/>
        <w:rPr>
          <w:rFonts w:asciiTheme="majorHAnsi" w:eastAsia="Cambria" w:hAnsiTheme="majorHAnsi" w:cs="Cambria"/>
          <w:szCs w:val="22"/>
        </w:rPr>
      </w:pPr>
      <w:r w:rsidRPr="007324DB">
        <w:rPr>
          <w:rFonts w:asciiTheme="majorHAnsi" w:eastAsia="Cambria" w:hAnsiTheme="majorHAnsi" w:cs="Cambria"/>
          <w:spacing w:val="2"/>
          <w:szCs w:val="22"/>
        </w:rPr>
        <w:t>Th</w:t>
      </w:r>
      <w:r w:rsidRPr="007324DB">
        <w:rPr>
          <w:rFonts w:asciiTheme="majorHAnsi" w:eastAsia="Cambria" w:hAnsiTheme="majorHAnsi" w:cs="Cambria"/>
          <w:szCs w:val="22"/>
        </w:rPr>
        <w:t>e</w:t>
      </w:r>
      <w:r w:rsidRPr="007324DB">
        <w:rPr>
          <w:rFonts w:asciiTheme="majorHAnsi" w:eastAsia="Cambria" w:hAnsiTheme="majorHAnsi" w:cs="Cambria"/>
          <w:spacing w:val="2"/>
          <w:szCs w:val="22"/>
        </w:rPr>
        <w:t xml:space="preserve"> dra</w:t>
      </w:r>
      <w:r w:rsidRPr="007324DB">
        <w:rPr>
          <w:rFonts w:asciiTheme="majorHAnsi" w:eastAsia="Cambria" w:hAnsiTheme="majorHAnsi" w:cs="Cambria"/>
          <w:spacing w:val="1"/>
          <w:szCs w:val="22"/>
        </w:rPr>
        <w:t>f</w:t>
      </w:r>
      <w:r w:rsidRPr="007324DB">
        <w:rPr>
          <w:rFonts w:asciiTheme="majorHAnsi" w:eastAsia="Cambria" w:hAnsiTheme="majorHAnsi" w:cs="Cambria"/>
          <w:szCs w:val="22"/>
        </w:rPr>
        <w:t>t</w:t>
      </w:r>
      <w:r w:rsidRPr="007324DB">
        <w:rPr>
          <w:rFonts w:asciiTheme="majorHAnsi" w:eastAsia="Cambria" w:hAnsiTheme="majorHAnsi" w:cs="Cambria"/>
          <w:spacing w:val="3"/>
          <w:szCs w:val="22"/>
        </w:rPr>
        <w:t xml:space="preserve"> G</w:t>
      </w:r>
      <w:r w:rsidRPr="007324DB">
        <w:rPr>
          <w:rFonts w:asciiTheme="majorHAnsi" w:eastAsia="Cambria" w:hAnsiTheme="majorHAnsi" w:cs="Cambria"/>
          <w:spacing w:val="2"/>
          <w:szCs w:val="22"/>
        </w:rPr>
        <w:t>u</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de</w:t>
      </w:r>
      <w:r w:rsidRPr="007324DB">
        <w:rPr>
          <w:rFonts w:asciiTheme="majorHAnsi" w:eastAsia="Cambria" w:hAnsiTheme="majorHAnsi" w:cs="Cambria"/>
          <w:spacing w:val="1"/>
          <w:szCs w:val="22"/>
        </w:rPr>
        <w:t>li</w:t>
      </w:r>
      <w:r w:rsidRPr="007324DB">
        <w:rPr>
          <w:rFonts w:asciiTheme="majorHAnsi" w:eastAsia="Cambria" w:hAnsiTheme="majorHAnsi" w:cs="Cambria"/>
          <w:spacing w:val="2"/>
          <w:szCs w:val="22"/>
        </w:rPr>
        <w:t>ne</w:t>
      </w:r>
      <w:r w:rsidRPr="007324DB">
        <w:rPr>
          <w:rFonts w:asciiTheme="majorHAnsi" w:eastAsia="Cambria" w:hAnsiTheme="majorHAnsi" w:cs="Cambria"/>
          <w:szCs w:val="22"/>
        </w:rPr>
        <w:t>s</w:t>
      </w:r>
      <w:r w:rsidRPr="007324DB">
        <w:rPr>
          <w:rFonts w:asciiTheme="majorHAnsi" w:eastAsia="Cambria" w:hAnsiTheme="majorHAnsi" w:cs="Cambria"/>
          <w:spacing w:val="15"/>
          <w:szCs w:val="22"/>
        </w:rPr>
        <w:t xml:space="preserve"> </w:t>
      </w:r>
      <w:r w:rsidRPr="007324DB">
        <w:rPr>
          <w:rFonts w:asciiTheme="majorHAnsi" w:eastAsia="Cambria" w:hAnsiTheme="majorHAnsi" w:cs="Cambria"/>
          <w:spacing w:val="1"/>
          <w:szCs w:val="22"/>
        </w:rPr>
        <w:t>(</w:t>
      </w:r>
      <w:r w:rsidRPr="007324DB">
        <w:rPr>
          <w:rFonts w:asciiTheme="majorHAnsi" w:eastAsia="Cambria" w:hAnsiTheme="majorHAnsi" w:cs="Cambria"/>
          <w:spacing w:val="2"/>
          <w:szCs w:val="22"/>
        </w:rPr>
        <w:t>us</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w:t>
      </w:r>
      <w:r w:rsidRPr="007324DB">
        <w:rPr>
          <w:rFonts w:asciiTheme="majorHAnsi" w:eastAsia="Cambria" w:hAnsiTheme="majorHAnsi" w:cs="Cambria"/>
          <w:szCs w:val="22"/>
        </w:rPr>
        <w:t>g</w:t>
      </w:r>
      <w:r w:rsidRPr="007324DB">
        <w:rPr>
          <w:rFonts w:asciiTheme="majorHAnsi" w:eastAsia="Cambria" w:hAnsiTheme="majorHAnsi" w:cs="Cambria"/>
          <w:spacing w:val="6"/>
          <w:szCs w:val="22"/>
        </w:rPr>
        <w:t xml:space="preserve"> </w:t>
      </w:r>
      <w:r w:rsidRPr="007324DB">
        <w:rPr>
          <w:rFonts w:asciiTheme="majorHAnsi" w:eastAsia="Cambria" w:hAnsiTheme="majorHAnsi" w:cs="Cambria"/>
          <w:spacing w:val="2"/>
          <w:szCs w:val="22"/>
        </w:rPr>
        <w:t>he</w:t>
      </w:r>
      <w:r w:rsidRPr="007324DB">
        <w:rPr>
          <w:rFonts w:asciiTheme="majorHAnsi" w:eastAsia="Cambria" w:hAnsiTheme="majorHAnsi" w:cs="Cambria"/>
          <w:spacing w:val="1"/>
          <w:szCs w:val="22"/>
        </w:rPr>
        <w:t>r</w:t>
      </w:r>
      <w:r w:rsidRPr="007324DB">
        <w:rPr>
          <w:rFonts w:asciiTheme="majorHAnsi" w:eastAsia="Cambria" w:hAnsiTheme="majorHAnsi" w:cs="Cambria"/>
          <w:szCs w:val="22"/>
        </w:rPr>
        <w:t>e</w:t>
      </w:r>
      <w:r w:rsidRPr="007324DB">
        <w:rPr>
          <w:rFonts w:asciiTheme="majorHAnsi" w:eastAsia="Cambria" w:hAnsiTheme="majorHAnsi" w:cs="Cambria"/>
          <w:spacing w:val="2"/>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 xml:space="preserve">e </w:t>
      </w:r>
      <w:r w:rsidRPr="007324DB">
        <w:rPr>
          <w:rFonts w:asciiTheme="majorHAnsi" w:eastAsia="Cambria" w:hAnsiTheme="majorHAnsi" w:cs="Cambria"/>
          <w:spacing w:val="2"/>
          <w:szCs w:val="22"/>
        </w:rPr>
        <w:t>Cha</w:t>
      </w:r>
      <w:r w:rsidRPr="007324DB">
        <w:rPr>
          <w:rFonts w:asciiTheme="majorHAnsi" w:eastAsia="Cambria" w:hAnsiTheme="majorHAnsi" w:cs="Cambria"/>
          <w:spacing w:val="1"/>
          <w:szCs w:val="22"/>
        </w:rPr>
        <w:t>ir'</w:t>
      </w:r>
      <w:r w:rsidRPr="007324DB">
        <w:rPr>
          <w:rFonts w:asciiTheme="majorHAnsi" w:eastAsia="Cambria" w:hAnsiTheme="majorHAnsi" w:cs="Cambria"/>
          <w:szCs w:val="22"/>
        </w:rPr>
        <w:t>s</w:t>
      </w:r>
      <w:r w:rsidRPr="007324DB">
        <w:rPr>
          <w:rFonts w:asciiTheme="majorHAnsi" w:eastAsia="Cambria" w:hAnsiTheme="majorHAnsi" w:cs="Cambria"/>
          <w:spacing w:val="7"/>
          <w:szCs w:val="22"/>
        </w:rPr>
        <w:t xml:space="preserve"> </w:t>
      </w:r>
      <w:r w:rsidRPr="007324DB">
        <w:rPr>
          <w:rFonts w:asciiTheme="majorHAnsi" w:eastAsia="Cambria" w:hAnsiTheme="majorHAnsi" w:cs="Cambria"/>
          <w:spacing w:val="2"/>
          <w:szCs w:val="22"/>
        </w:rPr>
        <w:t>Tex</w:t>
      </w:r>
      <w:r w:rsidRPr="007324DB">
        <w:rPr>
          <w:rFonts w:asciiTheme="majorHAnsi" w:eastAsia="Cambria" w:hAnsiTheme="majorHAnsi" w:cs="Cambria"/>
          <w:szCs w:val="22"/>
        </w:rPr>
        <w:t>t</w:t>
      </w:r>
      <w:r w:rsidRPr="007324DB">
        <w:rPr>
          <w:rFonts w:asciiTheme="majorHAnsi" w:eastAsia="Cambria" w:hAnsiTheme="majorHAnsi" w:cs="Cambria"/>
          <w:spacing w:val="2"/>
          <w:szCs w:val="22"/>
        </w:rPr>
        <w:t xml:space="preserve"> </w:t>
      </w:r>
      <w:r w:rsidRPr="007324DB">
        <w:rPr>
          <w:rFonts w:asciiTheme="majorHAnsi" w:eastAsia="Cambria" w:hAnsiTheme="majorHAnsi" w:cs="Cambria"/>
          <w:spacing w:val="1"/>
          <w:szCs w:val="22"/>
        </w:rPr>
        <w:t>fr</w:t>
      </w:r>
      <w:r w:rsidRPr="007324DB">
        <w:rPr>
          <w:rFonts w:asciiTheme="majorHAnsi" w:eastAsia="Cambria" w:hAnsiTheme="majorHAnsi" w:cs="Cambria"/>
          <w:spacing w:val="2"/>
          <w:szCs w:val="22"/>
        </w:rPr>
        <w:t>o</w:t>
      </w:r>
      <w:r w:rsidRPr="007324DB">
        <w:rPr>
          <w:rFonts w:asciiTheme="majorHAnsi" w:eastAsia="Cambria" w:hAnsiTheme="majorHAnsi" w:cs="Cambria"/>
          <w:szCs w:val="22"/>
        </w:rPr>
        <w:t>m</w:t>
      </w:r>
      <w:r w:rsidRPr="007324DB">
        <w:rPr>
          <w:rFonts w:asciiTheme="majorHAnsi" w:eastAsia="Cambria" w:hAnsiTheme="majorHAnsi" w:cs="Cambria"/>
          <w:spacing w:val="5"/>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 xml:space="preserve">e </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a</w:t>
      </w:r>
      <w:r w:rsidRPr="007324DB">
        <w:rPr>
          <w:rFonts w:asciiTheme="majorHAnsi" w:eastAsia="Cambria" w:hAnsiTheme="majorHAnsi" w:cs="Cambria"/>
          <w:szCs w:val="22"/>
        </w:rPr>
        <w:t>y</w:t>
      </w:r>
      <w:r w:rsidRPr="007324DB">
        <w:rPr>
          <w:rFonts w:asciiTheme="majorHAnsi" w:eastAsia="Cambria" w:hAnsiTheme="majorHAnsi" w:cs="Cambria"/>
          <w:spacing w:val="2"/>
          <w:szCs w:val="22"/>
        </w:rPr>
        <w:t xml:space="preserve"> Techn</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ca</w:t>
      </w:r>
      <w:r w:rsidRPr="007324DB">
        <w:rPr>
          <w:rFonts w:asciiTheme="majorHAnsi" w:eastAsia="Cambria" w:hAnsiTheme="majorHAnsi" w:cs="Cambria"/>
          <w:szCs w:val="22"/>
        </w:rPr>
        <w:t>l</w:t>
      </w:r>
      <w:r w:rsidRPr="007324DB">
        <w:rPr>
          <w:rFonts w:asciiTheme="majorHAnsi" w:eastAsia="Cambria" w:hAnsiTheme="majorHAnsi" w:cs="Cambria"/>
          <w:spacing w:val="12"/>
          <w:szCs w:val="22"/>
        </w:rPr>
        <w:t xml:space="preserve"> </w:t>
      </w:r>
      <w:r w:rsidRPr="007324DB">
        <w:rPr>
          <w:rFonts w:asciiTheme="majorHAnsi" w:eastAsia="Cambria" w:hAnsiTheme="majorHAnsi" w:cs="Cambria"/>
          <w:spacing w:val="2"/>
          <w:w w:val="102"/>
          <w:szCs w:val="22"/>
        </w:rPr>
        <w:t>Consu</w:t>
      </w:r>
      <w:r w:rsidRPr="007324DB">
        <w:rPr>
          <w:rFonts w:asciiTheme="majorHAnsi" w:eastAsia="Cambria" w:hAnsiTheme="majorHAnsi" w:cs="Cambria"/>
          <w:spacing w:val="1"/>
          <w:w w:val="103"/>
          <w:szCs w:val="22"/>
        </w:rPr>
        <w:t>l</w:t>
      </w:r>
      <w:r w:rsidRPr="007324DB">
        <w:rPr>
          <w:rFonts w:asciiTheme="majorHAnsi" w:eastAsia="Cambria" w:hAnsiTheme="majorHAnsi" w:cs="Cambria"/>
          <w:spacing w:val="1"/>
          <w:w w:val="102"/>
          <w:szCs w:val="22"/>
        </w:rPr>
        <w:t>t</w:t>
      </w:r>
      <w:r w:rsidRPr="007324DB">
        <w:rPr>
          <w:rFonts w:asciiTheme="majorHAnsi" w:eastAsia="Cambria" w:hAnsiTheme="majorHAnsi" w:cs="Cambria"/>
          <w:spacing w:val="2"/>
          <w:w w:val="102"/>
          <w:szCs w:val="22"/>
        </w:rPr>
        <w:t>a</w:t>
      </w:r>
      <w:r w:rsidRPr="007324DB">
        <w:rPr>
          <w:rFonts w:asciiTheme="majorHAnsi" w:eastAsia="Cambria" w:hAnsiTheme="majorHAnsi" w:cs="Cambria"/>
          <w:spacing w:val="1"/>
          <w:w w:val="102"/>
          <w:szCs w:val="22"/>
        </w:rPr>
        <w:t>ti</w:t>
      </w:r>
      <w:r w:rsidRPr="007324DB">
        <w:rPr>
          <w:rFonts w:asciiTheme="majorHAnsi" w:eastAsia="Cambria" w:hAnsiTheme="majorHAnsi" w:cs="Cambria"/>
          <w:spacing w:val="2"/>
          <w:w w:val="102"/>
          <w:szCs w:val="22"/>
        </w:rPr>
        <w:t>on</w:t>
      </w:r>
      <w:r w:rsidRPr="007324DB">
        <w:rPr>
          <w:rFonts w:asciiTheme="majorHAnsi" w:eastAsia="Cambria" w:hAnsiTheme="majorHAnsi" w:cs="Cambria"/>
          <w:w w:val="102"/>
          <w:szCs w:val="22"/>
        </w:rPr>
        <w:t xml:space="preserve">) </w:t>
      </w:r>
      <w:r w:rsidRPr="007324DB">
        <w:rPr>
          <w:rFonts w:asciiTheme="majorHAnsi" w:eastAsia="Cambria" w:hAnsiTheme="majorHAnsi" w:cs="Cambria"/>
          <w:spacing w:val="2"/>
          <w:szCs w:val="22"/>
        </w:rPr>
        <w:t>recogn</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z</w:t>
      </w:r>
      <w:r w:rsidRPr="007324DB">
        <w:rPr>
          <w:rFonts w:asciiTheme="majorHAnsi" w:eastAsia="Cambria" w:hAnsiTheme="majorHAnsi" w:cs="Cambria"/>
          <w:szCs w:val="22"/>
        </w:rPr>
        <w:t>e</w:t>
      </w:r>
      <w:r w:rsidRPr="007324DB">
        <w:rPr>
          <w:rFonts w:asciiTheme="majorHAnsi" w:eastAsia="Cambria" w:hAnsiTheme="majorHAnsi" w:cs="Cambria"/>
          <w:spacing w:val="43"/>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zCs w:val="22"/>
        </w:rPr>
        <w:t>n</w:t>
      </w:r>
      <w:r w:rsidRPr="007324DB">
        <w:rPr>
          <w:rFonts w:asciiTheme="majorHAnsi" w:eastAsia="Cambria" w:hAnsiTheme="majorHAnsi" w:cs="Cambria"/>
          <w:spacing w:val="30"/>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he</w:t>
      </w:r>
      <w:r w:rsidRPr="007324DB">
        <w:rPr>
          <w:rFonts w:asciiTheme="majorHAnsi" w:eastAsia="Cambria" w:hAnsiTheme="majorHAnsi" w:cs="Cambria"/>
          <w:spacing w:val="1"/>
          <w:szCs w:val="22"/>
        </w:rPr>
        <w:t>i</w:t>
      </w:r>
      <w:r w:rsidRPr="007324DB">
        <w:rPr>
          <w:rFonts w:asciiTheme="majorHAnsi" w:eastAsia="Cambria" w:hAnsiTheme="majorHAnsi" w:cs="Cambria"/>
          <w:szCs w:val="22"/>
        </w:rPr>
        <w:t>r</w:t>
      </w:r>
      <w:r w:rsidRPr="007324DB">
        <w:rPr>
          <w:rFonts w:asciiTheme="majorHAnsi" w:eastAsia="Cambria" w:hAnsiTheme="majorHAnsi" w:cs="Cambria"/>
          <w:spacing w:val="34"/>
          <w:szCs w:val="22"/>
        </w:rPr>
        <w:t xml:space="preserve"> </w:t>
      </w:r>
      <w:r w:rsidRPr="007324DB">
        <w:rPr>
          <w:rFonts w:asciiTheme="majorHAnsi" w:eastAsia="Cambria" w:hAnsiTheme="majorHAnsi" w:cs="Cambria"/>
          <w:b/>
          <w:bCs/>
          <w:spacing w:val="2"/>
          <w:szCs w:val="22"/>
        </w:rPr>
        <w:t>Pre</w:t>
      </w:r>
      <w:r w:rsidRPr="007324DB">
        <w:rPr>
          <w:rFonts w:asciiTheme="majorHAnsi" w:eastAsia="Cambria" w:hAnsiTheme="majorHAnsi" w:cs="Cambria"/>
          <w:b/>
          <w:bCs/>
          <w:spacing w:val="1"/>
          <w:szCs w:val="22"/>
        </w:rPr>
        <w:t>f</w:t>
      </w:r>
      <w:r w:rsidRPr="007324DB">
        <w:rPr>
          <w:rFonts w:asciiTheme="majorHAnsi" w:eastAsia="Cambria" w:hAnsiTheme="majorHAnsi" w:cs="Cambria"/>
          <w:b/>
          <w:bCs/>
          <w:spacing w:val="2"/>
          <w:szCs w:val="22"/>
        </w:rPr>
        <w:t>ac</w:t>
      </w:r>
      <w:r w:rsidRPr="007324DB">
        <w:rPr>
          <w:rFonts w:asciiTheme="majorHAnsi" w:eastAsia="Cambria" w:hAnsiTheme="majorHAnsi" w:cs="Cambria"/>
          <w:b/>
          <w:bCs/>
          <w:szCs w:val="22"/>
        </w:rPr>
        <w:t>e</w:t>
      </w:r>
      <w:r w:rsidRPr="007324DB">
        <w:rPr>
          <w:rFonts w:asciiTheme="majorHAnsi" w:eastAsia="Cambria" w:hAnsiTheme="majorHAnsi" w:cs="Cambria"/>
          <w:b/>
          <w:bCs/>
          <w:spacing w:val="41"/>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31"/>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por</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anc</w:t>
      </w:r>
      <w:r w:rsidRPr="007324DB">
        <w:rPr>
          <w:rFonts w:asciiTheme="majorHAnsi" w:eastAsia="Cambria" w:hAnsiTheme="majorHAnsi" w:cs="Cambria"/>
          <w:szCs w:val="22"/>
        </w:rPr>
        <w:t>e</w:t>
      </w:r>
      <w:r w:rsidRPr="007324DB">
        <w:rPr>
          <w:rFonts w:asciiTheme="majorHAnsi" w:eastAsia="Cambria" w:hAnsiTheme="majorHAnsi" w:cs="Cambria"/>
          <w:spacing w:val="46"/>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f</w:t>
      </w:r>
      <w:r w:rsidRPr="007324DB">
        <w:rPr>
          <w:rFonts w:asciiTheme="majorHAnsi" w:eastAsia="Cambria" w:hAnsiTheme="majorHAnsi" w:cs="Cambria"/>
          <w:spacing w:val="28"/>
          <w:szCs w:val="22"/>
        </w:rPr>
        <w:t xml:space="preserve"> </w:t>
      </w:r>
      <w:r w:rsidRPr="007324DB">
        <w:rPr>
          <w:rFonts w:asciiTheme="majorHAnsi" w:eastAsia="Cambria" w:hAnsiTheme="majorHAnsi" w:cs="Cambria"/>
          <w:spacing w:val="2"/>
          <w:szCs w:val="22"/>
        </w:rPr>
        <w:t>sus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nab</w:t>
      </w:r>
      <w:r w:rsidRPr="007324DB">
        <w:rPr>
          <w:rFonts w:asciiTheme="majorHAnsi" w:eastAsia="Cambria" w:hAnsiTheme="majorHAnsi" w:cs="Cambria"/>
          <w:spacing w:val="1"/>
          <w:szCs w:val="22"/>
        </w:rPr>
        <w:t>l</w:t>
      </w:r>
      <w:r w:rsidRPr="007324DB">
        <w:rPr>
          <w:rFonts w:asciiTheme="majorHAnsi" w:eastAsia="Cambria" w:hAnsiTheme="majorHAnsi" w:cs="Cambria"/>
          <w:szCs w:val="22"/>
        </w:rPr>
        <w:t>e</w:t>
      </w:r>
      <w:r w:rsidRPr="007324DB">
        <w:rPr>
          <w:rFonts w:asciiTheme="majorHAnsi" w:eastAsia="Cambria" w:hAnsiTheme="majorHAnsi" w:cs="Cambria"/>
          <w:spacing w:val="46"/>
          <w:szCs w:val="22"/>
        </w:rPr>
        <w:t xml:space="preserve"> </w:t>
      </w:r>
      <w:r w:rsidRPr="007324DB">
        <w:rPr>
          <w:rFonts w:asciiTheme="majorHAnsi" w:eastAsia="Cambria" w:hAnsiTheme="majorHAnsi" w:cs="Cambria"/>
          <w:spacing w:val="2"/>
          <w:szCs w:val="22"/>
        </w:rPr>
        <w:t>us</w:t>
      </w:r>
      <w:r w:rsidRPr="007324DB">
        <w:rPr>
          <w:rFonts w:asciiTheme="majorHAnsi" w:eastAsia="Cambria" w:hAnsiTheme="majorHAnsi" w:cs="Cambria"/>
          <w:szCs w:val="22"/>
        </w:rPr>
        <w:t>e</w:t>
      </w:r>
      <w:r w:rsidRPr="007324DB">
        <w:rPr>
          <w:rFonts w:asciiTheme="majorHAnsi" w:eastAsia="Cambria" w:hAnsiTheme="majorHAnsi" w:cs="Cambria"/>
          <w:spacing w:val="31"/>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zCs w:val="22"/>
        </w:rPr>
        <w:t>n</w:t>
      </w:r>
      <w:r w:rsidRPr="007324DB">
        <w:rPr>
          <w:rFonts w:asciiTheme="majorHAnsi" w:eastAsia="Cambria" w:hAnsiTheme="majorHAnsi" w:cs="Cambria"/>
          <w:spacing w:val="30"/>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31"/>
          <w:szCs w:val="22"/>
        </w:rPr>
        <w:t xml:space="preserve"> </w:t>
      </w:r>
      <w:r w:rsidRPr="007324DB">
        <w:rPr>
          <w:rFonts w:asciiTheme="majorHAnsi" w:eastAsia="Cambria" w:hAnsiTheme="majorHAnsi" w:cs="Cambria"/>
          <w:spacing w:val="1"/>
          <w:szCs w:val="22"/>
        </w:rPr>
        <w:t>f</w:t>
      </w:r>
      <w:r w:rsidRPr="007324DB">
        <w:rPr>
          <w:rFonts w:asciiTheme="majorHAnsi" w:eastAsia="Cambria" w:hAnsiTheme="majorHAnsi" w:cs="Cambria"/>
          <w:spacing w:val="2"/>
          <w:szCs w:val="22"/>
        </w:rPr>
        <w:t>u</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ur</w:t>
      </w:r>
      <w:r w:rsidRPr="007324DB">
        <w:rPr>
          <w:rFonts w:asciiTheme="majorHAnsi" w:eastAsia="Cambria" w:hAnsiTheme="majorHAnsi" w:cs="Cambria"/>
          <w:szCs w:val="22"/>
        </w:rPr>
        <w:t>e</w:t>
      </w:r>
      <w:r w:rsidRPr="007324DB">
        <w:rPr>
          <w:rFonts w:asciiTheme="majorHAnsi" w:eastAsia="Cambria" w:hAnsiTheme="majorHAnsi" w:cs="Cambria"/>
          <w:spacing w:val="36"/>
          <w:szCs w:val="22"/>
        </w:rPr>
        <w:t xml:space="preserve"> </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tt</w:t>
      </w:r>
      <w:r w:rsidRPr="007324DB">
        <w:rPr>
          <w:rFonts w:asciiTheme="majorHAnsi" w:eastAsia="Cambria" w:hAnsiTheme="majorHAnsi" w:cs="Cambria"/>
          <w:spacing w:val="2"/>
          <w:szCs w:val="22"/>
        </w:rPr>
        <w:t>en</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o</w:t>
      </w:r>
      <w:r w:rsidRPr="007324DB">
        <w:rPr>
          <w:rFonts w:asciiTheme="majorHAnsi" w:eastAsia="Cambria" w:hAnsiTheme="majorHAnsi" w:cs="Cambria"/>
          <w:szCs w:val="22"/>
        </w:rPr>
        <w:t>n</w:t>
      </w:r>
      <w:r w:rsidRPr="007324DB">
        <w:rPr>
          <w:rFonts w:asciiTheme="majorHAnsi" w:eastAsia="Cambria" w:hAnsiTheme="majorHAnsi" w:cs="Cambria"/>
          <w:spacing w:val="43"/>
          <w:szCs w:val="22"/>
        </w:rPr>
        <w:t xml:space="preserve"> </w:t>
      </w:r>
      <w:r w:rsidRPr="007324DB">
        <w:rPr>
          <w:rFonts w:asciiTheme="majorHAnsi" w:eastAsia="Cambria" w:hAnsiTheme="majorHAnsi" w:cs="Cambria"/>
          <w:spacing w:val="2"/>
          <w:w w:val="102"/>
          <w:szCs w:val="22"/>
        </w:rPr>
        <w:t>o</w:t>
      </w:r>
      <w:r w:rsidRPr="007324DB">
        <w:rPr>
          <w:rFonts w:asciiTheme="majorHAnsi" w:eastAsia="Cambria" w:hAnsiTheme="majorHAnsi" w:cs="Cambria"/>
          <w:w w:val="102"/>
          <w:szCs w:val="22"/>
        </w:rPr>
        <w:t xml:space="preserve">f </w:t>
      </w:r>
      <w:r w:rsidRPr="007324DB">
        <w:rPr>
          <w:rFonts w:asciiTheme="majorHAnsi" w:eastAsia="Cambria" w:hAnsiTheme="majorHAnsi" w:cs="Cambria"/>
          <w:spacing w:val="2"/>
          <w:szCs w:val="22"/>
        </w:rPr>
        <w:t>SS</w:t>
      </w:r>
      <w:r w:rsidRPr="007324DB">
        <w:rPr>
          <w:rFonts w:asciiTheme="majorHAnsi" w:eastAsia="Cambria" w:hAnsiTheme="majorHAnsi" w:cs="Cambria"/>
          <w:szCs w:val="22"/>
        </w:rPr>
        <w:t>F</w:t>
      </w:r>
      <w:r w:rsidRPr="007324DB">
        <w:rPr>
          <w:rFonts w:asciiTheme="majorHAnsi" w:eastAsia="Cambria" w:hAnsiTheme="majorHAnsi" w:cs="Cambria"/>
          <w:spacing w:val="10"/>
          <w:szCs w:val="22"/>
        </w:rPr>
        <w:t xml:space="preserve"> </w:t>
      </w:r>
      <w:r w:rsidRPr="007324DB">
        <w:rPr>
          <w:rFonts w:asciiTheme="majorHAnsi" w:eastAsia="Cambria" w:hAnsiTheme="majorHAnsi" w:cs="Cambria"/>
          <w:spacing w:val="1"/>
          <w:szCs w:val="22"/>
        </w:rPr>
        <w:t>(</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l</w:t>
      </w:r>
      <w:r w:rsidRPr="007324DB">
        <w:rPr>
          <w:rFonts w:asciiTheme="majorHAnsi" w:eastAsia="Cambria" w:hAnsiTheme="majorHAnsi" w:cs="Cambria"/>
          <w:szCs w:val="22"/>
        </w:rPr>
        <w:t>l</w:t>
      </w:r>
      <w:r w:rsidRPr="007324DB">
        <w:rPr>
          <w:rFonts w:asciiTheme="majorHAnsi" w:eastAsia="Cambria" w:hAnsiTheme="majorHAnsi" w:cs="Cambria"/>
          <w:spacing w:val="10"/>
          <w:szCs w:val="22"/>
        </w:rPr>
        <w:t xml:space="preserve"> </w:t>
      </w:r>
      <w:r w:rsidRPr="007324DB">
        <w:rPr>
          <w:rFonts w:asciiTheme="majorHAnsi" w:eastAsia="Cambria" w:hAnsiTheme="majorHAnsi" w:cs="Cambria"/>
          <w:i/>
          <w:spacing w:val="1"/>
          <w:szCs w:val="22"/>
        </w:rPr>
        <w:t>it</w:t>
      </w:r>
      <w:r w:rsidRPr="007324DB">
        <w:rPr>
          <w:rFonts w:asciiTheme="majorHAnsi" w:eastAsia="Cambria" w:hAnsiTheme="majorHAnsi" w:cs="Cambria"/>
          <w:i/>
          <w:spacing w:val="2"/>
          <w:szCs w:val="22"/>
        </w:rPr>
        <w:t>a</w:t>
      </w:r>
      <w:r w:rsidRPr="007324DB">
        <w:rPr>
          <w:rFonts w:asciiTheme="majorHAnsi" w:eastAsia="Cambria" w:hAnsiTheme="majorHAnsi" w:cs="Cambria"/>
          <w:i/>
          <w:spacing w:val="1"/>
          <w:szCs w:val="22"/>
        </w:rPr>
        <w:t>li</w:t>
      </w:r>
      <w:r w:rsidRPr="007324DB">
        <w:rPr>
          <w:rFonts w:asciiTheme="majorHAnsi" w:eastAsia="Cambria" w:hAnsiTheme="majorHAnsi" w:cs="Cambria"/>
          <w:i/>
          <w:spacing w:val="2"/>
          <w:szCs w:val="22"/>
        </w:rPr>
        <w:t>c</w:t>
      </w:r>
      <w:r w:rsidRPr="007324DB">
        <w:rPr>
          <w:rFonts w:asciiTheme="majorHAnsi" w:eastAsia="Cambria" w:hAnsiTheme="majorHAnsi" w:cs="Cambria"/>
          <w:i/>
          <w:szCs w:val="22"/>
        </w:rPr>
        <w:t>s</w:t>
      </w:r>
      <w:r w:rsidRPr="007324DB">
        <w:rPr>
          <w:rFonts w:asciiTheme="majorHAnsi" w:eastAsia="Cambria" w:hAnsiTheme="majorHAnsi" w:cs="Cambria"/>
          <w:i/>
          <w:spacing w:val="14"/>
          <w:szCs w:val="22"/>
        </w:rPr>
        <w:t xml:space="preserve"> </w:t>
      </w:r>
      <w:r w:rsidRPr="007324DB">
        <w:rPr>
          <w:rFonts w:asciiTheme="majorHAnsi" w:eastAsia="Cambria" w:hAnsiTheme="majorHAnsi" w:cs="Cambria"/>
          <w:spacing w:val="2"/>
          <w:w w:val="102"/>
          <w:szCs w:val="22"/>
        </w:rPr>
        <w:t>added</w:t>
      </w:r>
      <w:r w:rsidRPr="007324DB">
        <w:rPr>
          <w:rFonts w:asciiTheme="majorHAnsi" w:eastAsia="Cambria" w:hAnsiTheme="majorHAnsi" w:cs="Cambria"/>
          <w:spacing w:val="1"/>
          <w:w w:val="102"/>
          <w:szCs w:val="22"/>
        </w:rPr>
        <w:t>)</w:t>
      </w:r>
      <w:r w:rsidRPr="007324DB">
        <w:rPr>
          <w:rFonts w:asciiTheme="majorHAnsi" w:eastAsia="Cambria" w:hAnsiTheme="majorHAnsi" w:cs="Cambria"/>
          <w:w w:val="102"/>
          <w:szCs w:val="22"/>
        </w:rPr>
        <w:t>:</w:t>
      </w:r>
    </w:p>
    <w:p w:rsidR="005555D5" w:rsidRPr="007324DB" w:rsidRDefault="005555D5" w:rsidP="00FB660A">
      <w:pPr>
        <w:spacing w:line="241" w:lineRule="exact"/>
        <w:ind w:right="59"/>
        <w:rPr>
          <w:rFonts w:asciiTheme="majorHAnsi" w:eastAsia="Cambria" w:hAnsiTheme="majorHAnsi" w:cs="Cambria"/>
          <w:szCs w:val="22"/>
        </w:rPr>
      </w:pPr>
      <w:r w:rsidRPr="007324DB">
        <w:rPr>
          <w:rFonts w:asciiTheme="majorHAnsi" w:eastAsia="Cambria" w:hAnsiTheme="majorHAnsi" w:cs="Cambria"/>
          <w:spacing w:val="2"/>
          <w:szCs w:val="22"/>
        </w:rPr>
        <w:t>Paragrap</w:t>
      </w:r>
      <w:r w:rsidRPr="007324DB">
        <w:rPr>
          <w:rFonts w:asciiTheme="majorHAnsi" w:eastAsia="Cambria" w:hAnsiTheme="majorHAnsi" w:cs="Cambria"/>
          <w:szCs w:val="22"/>
        </w:rPr>
        <w:t>h</w:t>
      </w:r>
      <w:r w:rsidRPr="007324DB">
        <w:rPr>
          <w:rFonts w:asciiTheme="majorHAnsi" w:eastAsia="Cambria" w:hAnsiTheme="majorHAnsi" w:cs="Cambria"/>
          <w:spacing w:val="43"/>
          <w:szCs w:val="22"/>
        </w:rPr>
        <w:t xml:space="preserve"> </w:t>
      </w:r>
      <w:r w:rsidRPr="007324DB">
        <w:rPr>
          <w:rFonts w:asciiTheme="majorHAnsi" w:eastAsia="Cambria" w:hAnsiTheme="majorHAnsi" w:cs="Cambria"/>
          <w:spacing w:val="2"/>
          <w:szCs w:val="22"/>
        </w:rPr>
        <w:t>3</w:t>
      </w:r>
      <w:r w:rsidRPr="007324DB">
        <w:rPr>
          <w:rFonts w:asciiTheme="majorHAnsi" w:eastAsia="Cambria" w:hAnsiTheme="majorHAnsi" w:cs="Cambria"/>
          <w:szCs w:val="22"/>
        </w:rPr>
        <w:t>:</w:t>
      </w:r>
      <w:r w:rsidRPr="007324DB">
        <w:rPr>
          <w:rFonts w:asciiTheme="majorHAnsi" w:eastAsia="Cambria" w:hAnsiTheme="majorHAnsi" w:cs="Cambria"/>
          <w:spacing w:val="26"/>
          <w:szCs w:val="22"/>
        </w:rPr>
        <w:t xml:space="preserve"> </w:t>
      </w:r>
      <w:r w:rsidRPr="007324DB">
        <w:rPr>
          <w:rFonts w:asciiTheme="majorHAnsi" w:eastAsia="Cambria" w:hAnsiTheme="majorHAnsi" w:cs="Cambria"/>
          <w:spacing w:val="1"/>
          <w:w w:val="102"/>
          <w:szCs w:val="22"/>
        </w:rPr>
        <w:t>“</w:t>
      </w:r>
      <w:r w:rsidRPr="007324DB">
        <w:rPr>
          <w:rFonts w:asciiTheme="majorHAnsi" w:eastAsia="Cambria" w:hAnsiTheme="majorHAnsi" w:cs="Cambria"/>
          <w:spacing w:val="2"/>
          <w:w w:val="102"/>
          <w:szCs w:val="22"/>
        </w:rPr>
        <w:t>S</w:t>
      </w:r>
      <w:r w:rsidRPr="007324DB">
        <w:rPr>
          <w:rFonts w:asciiTheme="majorHAnsi" w:eastAsia="Cambria" w:hAnsiTheme="majorHAnsi" w:cs="Cambria"/>
          <w:spacing w:val="3"/>
          <w:w w:val="102"/>
          <w:szCs w:val="22"/>
        </w:rPr>
        <w:t>m</w:t>
      </w:r>
      <w:r w:rsidRPr="007324DB">
        <w:rPr>
          <w:rFonts w:asciiTheme="majorHAnsi" w:eastAsia="Cambria" w:hAnsiTheme="majorHAnsi" w:cs="Cambria"/>
          <w:spacing w:val="2"/>
          <w:w w:val="102"/>
          <w:szCs w:val="22"/>
        </w:rPr>
        <w:t>a</w:t>
      </w:r>
      <w:r w:rsidRPr="007324DB">
        <w:rPr>
          <w:rFonts w:asciiTheme="majorHAnsi" w:eastAsia="Cambria" w:hAnsiTheme="majorHAnsi" w:cs="Cambria"/>
          <w:spacing w:val="1"/>
          <w:w w:val="103"/>
          <w:szCs w:val="22"/>
        </w:rPr>
        <w:t>ll</w:t>
      </w:r>
      <w:r w:rsidRPr="007324DB">
        <w:rPr>
          <w:rFonts w:asciiTheme="majorHAnsi" w:eastAsia="Cambria" w:hAnsiTheme="majorHAnsi" w:cs="Cambria"/>
          <w:w w:val="34"/>
          <w:szCs w:val="22"/>
        </w:rPr>
        <w:t>-­</w:t>
      </w:r>
      <w:r w:rsidRPr="007324DB">
        <w:rPr>
          <w:rFonts w:asciiTheme="majorHAnsi" w:eastAsia="Cambria" w:hAnsiTheme="majorHAnsi" w:cs="Cambria"/>
          <w:spacing w:val="1"/>
          <w:w w:val="34"/>
          <w:szCs w:val="22"/>
        </w:rPr>
        <w:t>‐</w:t>
      </w:r>
      <w:r w:rsidRPr="007324DB">
        <w:rPr>
          <w:rFonts w:asciiTheme="majorHAnsi" w:eastAsia="Cambria" w:hAnsiTheme="majorHAnsi" w:cs="Cambria"/>
          <w:spacing w:val="2"/>
          <w:w w:val="102"/>
          <w:szCs w:val="22"/>
        </w:rPr>
        <w:t>sca</w:t>
      </w:r>
      <w:r w:rsidRPr="007324DB">
        <w:rPr>
          <w:rFonts w:asciiTheme="majorHAnsi" w:eastAsia="Cambria" w:hAnsiTheme="majorHAnsi" w:cs="Cambria"/>
          <w:spacing w:val="1"/>
          <w:w w:val="103"/>
          <w:szCs w:val="22"/>
        </w:rPr>
        <w:t>l</w:t>
      </w:r>
      <w:r w:rsidRPr="007324DB">
        <w:rPr>
          <w:rFonts w:asciiTheme="majorHAnsi" w:eastAsia="Cambria" w:hAnsiTheme="majorHAnsi" w:cs="Cambria"/>
          <w:w w:val="102"/>
          <w:szCs w:val="22"/>
        </w:rPr>
        <w:t>e</w:t>
      </w:r>
      <w:r w:rsidRPr="007324DB">
        <w:rPr>
          <w:rFonts w:asciiTheme="majorHAnsi" w:eastAsia="Cambria" w:hAnsiTheme="majorHAnsi" w:cs="Cambria"/>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31"/>
          <w:szCs w:val="22"/>
        </w:rPr>
        <w:t xml:space="preserve"> </w:t>
      </w:r>
      <w:r w:rsidRPr="007324DB">
        <w:rPr>
          <w:rFonts w:asciiTheme="majorHAnsi" w:eastAsia="Cambria" w:hAnsiTheme="majorHAnsi" w:cs="Cambria"/>
          <w:spacing w:val="2"/>
          <w:szCs w:val="22"/>
        </w:rPr>
        <w:t>ar</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sana</w:t>
      </w:r>
      <w:r w:rsidRPr="007324DB">
        <w:rPr>
          <w:rFonts w:asciiTheme="majorHAnsi" w:eastAsia="Cambria" w:hAnsiTheme="majorHAnsi" w:cs="Cambria"/>
          <w:szCs w:val="22"/>
        </w:rPr>
        <w:t>l</w:t>
      </w:r>
      <w:r w:rsidRPr="007324DB">
        <w:rPr>
          <w:rFonts w:asciiTheme="majorHAnsi" w:eastAsia="Cambria" w:hAnsiTheme="majorHAnsi" w:cs="Cambria"/>
          <w:spacing w:val="39"/>
          <w:szCs w:val="22"/>
        </w:rPr>
        <w:t xml:space="preserve"> </w:t>
      </w:r>
      <w:r w:rsidRPr="007324DB">
        <w:rPr>
          <w:rFonts w:asciiTheme="majorHAnsi" w:eastAsia="Cambria" w:hAnsiTheme="majorHAnsi" w:cs="Cambria"/>
          <w:spacing w:val="1"/>
          <w:szCs w:val="22"/>
        </w:rPr>
        <w:t>fi</w:t>
      </w:r>
      <w:r w:rsidRPr="007324DB">
        <w:rPr>
          <w:rFonts w:asciiTheme="majorHAnsi" w:eastAsia="Cambria" w:hAnsiTheme="majorHAnsi" w:cs="Cambria"/>
          <w:spacing w:val="2"/>
          <w:szCs w:val="22"/>
        </w:rPr>
        <w:t>sher</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es</w:t>
      </w:r>
      <w:r w:rsidRPr="007324DB">
        <w:rPr>
          <w:rFonts w:asciiTheme="majorHAnsi" w:eastAsia="Cambria" w:hAnsiTheme="majorHAnsi" w:cs="Cambria"/>
          <w:szCs w:val="22"/>
        </w:rPr>
        <w:t>,</w:t>
      </w:r>
      <w:r w:rsidRPr="007324DB">
        <w:rPr>
          <w:rFonts w:asciiTheme="majorHAnsi" w:eastAsia="Cambria" w:hAnsiTheme="majorHAnsi" w:cs="Cambria"/>
          <w:spacing w:val="39"/>
          <w:szCs w:val="22"/>
        </w:rPr>
        <w:t xml:space="preserve"> </w:t>
      </w:r>
      <w:r w:rsidRPr="007324DB">
        <w:rPr>
          <w:rFonts w:asciiTheme="majorHAnsi" w:eastAsia="Cambria" w:hAnsiTheme="majorHAnsi" w:cs="Cambria"/>
          <w:spacing w:val="2"/>
          <w:szCs w:val="22"/>
        </w:rPr>
        <w:t>enco</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pass</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w:t>
      </w:r>
      <w:r w:rsidRPr="007324DB">
        <w:rPr>
          <w:rFonts w:asciiTheme="majorHAnsi" w:eastAsia="Cambria" w:hAnsiTheme="majorHAnsi" w:cs="Cambria"/>
          <w:szCs w:val="22"/>
        </w:rPr>
        <w:t xml:space="preserve">g </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l</w:t>
      </w:r>
      <w:r w:rsidRPr="007324DB">
        <w:rPr>
          <w:rFonts w:asciiTheme="majorHAnsi" w:eastAsia="Cambria" w:hAnsiTheme="majorHAnsi" w:cs="Cambria"/>
          <w:szCs w:val="22"/>
        </w:rPr>
        <w:t>l</w:t>
      </w:r>
      <w:r w:rsidRPr="007324DB">
        <w:rPr>
          <w:rFonts w:asciiTheme="majorHAnsi" w:eastAsia="Cambria" w:hAnsiTheme="majorHAnsi" w:cs="Cambria"/>
          <w:spacing w:val="29"/>
          <w:szCs w:val="22"/>
        </w:rPr>
        <w:t xml:space="preserve"> </w:t>
      </w:r>
      <w:r w:rsidRPr="007324DB">
        <w:rPr>
          <w:rFonts w:asciiTheme="majorHAnsi" w:eastAsia="Cambria" w:hAnsiTheme="majorHAnsi" w:cs="Cambria"/>
          <w:spacing w:val="2"/>
          <w:szCs w:val="22"/>
        </w:rPr>
        <w:t>ac</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v</w:t>
      </w:r>
      <w:r w:rsidRPr="007324DB">
        <w:rPr>
          <w:rFonts w:asciiTheme="majorHAnsi" w:eastAsia="Cambria" w:hAnsiTheme="majorHAnsi" w:cs="Cambria"/>
          <w:spacing w:val="1"/>
          <w:szCs w:val="22"/>
        </w:rPr>
        <w:t>iti</w:t>
      </w:r>
      <w:r w:rsidRPr="007324DB">
        <w:rPr>
          <w:rFonts w:asciiTheme="majorHAnsi" w:eastAsia="Cambria" w:hAnsiTheme="majorHAnsi" w:cs="Cambria"/>
          <w:spacing w:val="2"/>
          <w:szCs w:val="22"/>
        </w:rPr>
        <w:t>e</w:t>
      </w:r>
      <w:r w:rsidRPr="007324DB">
        <w:rPr>
          <w:rFonts w:asciiTheme="majorHAnsi" w:eastAsia="Cambria" w:hAnsiTheme="majorHAnsi" w:cs="Cambria"/>
          <w:szCs w:val="22"/>
        </w:rPr>
        <w:t>s</w:t>
      </w:r>
      <w:r w:rsidRPr="007324DB">
        <w:rPr>
          <w:rFonts w:asciiTheme="majorHAnsi" w:eastAsia="Cambria" w:hAnsiTheme="majorHAnsi" w:cs="Cambria"/>
          <w:spacing w:val="40"/>
          <w:szCs w:val="22"/>
        </w:rPr>
        <w:t xml:space="preserve"> </w:t>
      </w:r>
      <w:r w:rsidRPr="007324DB">
        <w:rPr>
          <w:rFonts w:asciiTheme="majorHAnsi" w:eastAsia="Cambria" w:hAnsiTheme="majorHAnsi" w:cs="Cambria"/>
          <w:spacing w:val="2"/>
          <w:w w:val="102"/>
          <w:szCs w:val="22"/>
        </w:rPr>
        <w:t>a</w:t>
      </w:r>
      <w:r w:rsidRPr="007324DB">
        <w:rPr>
          <w:rFonts w:asciiTheme="majorHAnsi" w:eastAsia="Cambria" w:hAnsiTheme="majorHAnsi" w:cs="Cambria"/>
          <w:spacing w:val="1"/>
          <w:w w:val="103"/>
          <w:szCs w:val="22"/>
        </w:rPr>
        <w:t>l</w:t>
      </w:r>
      <w:r w:rsidRPr="007324DB">
        <w:rPr>
          <w:rFonts w:asciiTheme="majorHAnsi" w:eastAsia="Cambria" w:hAnsiTheme="majorHAnsi" w:cs="Cambria"/>
          <w:spacing w:val="2"/>
          <w:w w:val="102"/>
          <w:szCs w:val="22"/>
        </w:rPr>
        <w:t>on</w:t>
      </w:r>
      <w:r w:rsidRPr="007324DB">
        <w:rPr>
          <w:rFonts w:asciiTheme="majorHAnsi" w:eastAsia="Cambria" w:hAnsiTheme="majorHAnsi" w:cs="Cambria"/>
          <w:w w:val="102"/>
          <w:szCs w:val="22"/>
        </w:rPr>
        <w:t>g</w:t>
      </w:r>
    </w:p>
    <w:p w:rsidR="005555D5" w:rsidRPr="007324DB" w:rsidRDefault="005555D5" w:rsidP="00FB660A">
      <w:pPr>
        <w:spacing w:line="251" w:lineRule="auto"/>
        <w:ind w:right="53"/>
        <w:rPr>
          <w:rFonts w:asciiTheme="majorHAnsi" w:eastAsia="Cambria" w:hAnsiTheme="majorHAnsi" w:cs="Cambria"/>
          <w:szCs w:val="22"/>
        </w:rPr>
      </w:pP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6"/>
          <w:szCs w:val="22"/>
        </w:rPr>
        <w:t xml:space="preserve"> </w:t>
      </w:r>
      <w:r w:rsidRPr="007324DB">
        <w:rPr>
          <w:rFonts w:asciiTheme="majorHAnsi" w:eastAsia="Cambria" w:hAnsiTheme="majorHAnsi" w:cs="Cambria"/>
          <w:spacing w:val="2"/>
          <w:szCs w:val="22"/>
        </w:rPr>
        <w:t>va</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u</w:t>
      </w:r>
      <w:r w:rsidRPr="007324DB">
        <w:rPr>
          <w:rFonts w:asciiTheme="majorHAnsi" w:eastAsia="Cambria" w:hAnsiTheme="majorHAnsi" w:cs="Cambria"/>
          <w:szCs w:val="22"/>
        </w:rPr>
        <w:t>e</w:t>
      </w:r>
      <w:r w:rsidRPr="007324DB">
        <w:rPr>
          <w:rFonts w:asciiTheme="majorHAnsi" w:eastAsia="Cambria" w:hAnsiTheme="majorHAnsi" w:cs="Cambria"/>
          <w:spacing w:val="10"/>
          <w:szCs w:val="22"/>
        </w:rPr>
        <w:t xml:space="preserve"> </w:t>
      </w:r>
      <w:r w:rsidRPr="007324DB">
        <w:rPr>
          <w:rFonts w:asciiTheme="majorHAnsi" w:eastAsia="Cambria" w:hAnsiTheme="majorHAnsi" w:cs="Cambria"/>
          <w:spacing w:val="2"/>
          <w:szCs w:val="22"/>
        </w:rPr>
        <w:t>cha</w:t>
      </w:r>
      <w:r w:rsidRPr="007324DB">
        <w:rPr>
          <w:rFonts w:asciiTheme="majorHAnsi" w:eastAsia="Cambria" w:hAnsiTheme="majorHAnsi" w:cs="Cambria"/>
          <w:spacing w:val="1"/>
          <w:szCs w:val="22"/>
        </w:rPr>
        <w:t>i</w:t>
      </w:r>
      <w:r w:rsidRPr="007324DB">
        <w:rPr>
          <w:rFonts w:asciiTheme="majorHAnsi" w:eastAsia="Cambria" w:hAnsiTheme="majorHAnsi" w:cs="Cambria"/>
          <w:szCs w:val="22"/>
        </w:rPr>
        <w:t>n</w:t>
      </w:r>
      <w:r w:rsidRPr="007324DB">
        <w:rPr>
          <w:rFonts w:asciiTheme="majorHAnsi" w:eastAsia="Cambria" w:hAnsiTheme="majorHAnsi" w:cs="Cambria"/>
          <w:spacing w:val="11"/>
          <w:szCs w:val="22"/>
        </w:rPr>
        <w:t xml:space="preserve"> </w:t>
      </w:r>
      <w:r w:rsidRPr="007324DB">
        <w:rPr>
          <w:rFonts w:asciiTheme="majorHAnsi" w:eastAsia="Cambria" w:hAnsiTheme="majorHAnsi" w:cs="Cambria"/>
          <w:szCs w:val="22"/>
        </w:rPr>
        <w:t>–</w:t>
      </w:r>
      <w:r w:rsidRPr="007324DB">
        <w:rPr>
          <w:rFonts w:asciiTheme="majorHAnsi" w:eastAsia="Cambria" w:hAnsiTheme="majorHAnsi" w:cs="Cambria"/>
          <w:spacing w:val="3"/>
          <w:szCs w:val="22"/>
        </w:rPr>
        <w:t xml:space="preserve"> </w:t>
      </w:r>
      <w:r w:rsidRPr="007324DB">
        <w:rPr>
          <w:rFonts w:asciiTheme="majorHAnsi" w:eastAsia="Cambria" w:hAnsiTheme="majorHAnsi" w:cs="Cambria"/>
          <w:spacing w:val="2"/>
          <w:w w:val="102"/>
          <w:szCs w:val="22"/>
        </w:rPr>
        <w:t>pre</w:t>
      </w:r>
      <w:r w:rsidRPr="007324DB">
        <w:rPr>
          <w:rFonts w:asciiTheme="majorHAnsi" w:eastAsia="Cambria" w:hAnsiTheme="majorHAnsi" w:cs="Cambria"/>
          <w:w w:val="34"/>
          <w:szCs w:val="22"/>
        </w:rPr>
        <w:t>-­</w:t>
      </w:r>
      <w:r w:rsidRPr="007324DB">
        <w:rPr>
          <w:rFonts w:asciiTheme="majorHAnsi" w:eastAsia="Cambria" w:hAnsiTheme="majorHAnsi" w:cs="Cambria"/>
          <w:spacing w:val="1"/>
          <w:w w:val="34"/>
          <w:szCs w:val="22"/>
        </w:rPr>
        <w:t>‐</w:t>
      </w:r>
      <w:r w:rsidRPr="007324DB">
        <w:rPr>
          <w:rFonts w:asciiTheme="majorHAnsi" w:eastAsia="Cambria" w:hAnsiTheme="majorHAnsi" w:cs="Cambria"/>
          <w:spacing w:val="2"/>
          <w:w w:val="102"/>
          <w:szCs w:val="22"/>
        </w:rPr>
        <w:t>harves</w:t>
      </w:r>
      <w:r w:rsidRPr="007324DB">
        <w:rPr>
          <w:rFonts w:asciiTheme="majorHAnsi" w:eastAsia="Cambria" w:hAnsiTheme="majorHAnsi" w:cs="Cambria"/>
          <w:spacing w:val="1"/>
          <w:w w:val="102"/>
          <w:szCs w:val="22"/>
        </w:rPr>
        <w:t>t</w:t>
      </w:r>
      <w:r w:rsidRPr="007324DB">
        <w:rPr>
          <w:rFonts w:asciiTheme="majorHAnsi" w:eastAsia="Cambria" w:hAnsiTheme="majorHAnsi" w:cs="Cambria"/>
          <w:w w:val="102"/>
          <w:szCs w:val="22"/>
        </w:rPr>
        <w:t>,</w:t>
      </w:r>
      <w:r w:rsidRPr="007324DB">
        <w:rPr>
          <w:rFonts w:asciiTheme="majorHAnsi" w:eastAsia="Cambria" w:hAnsiTheme="majorHAnsi" w:cs="Cambria"/>
          <w:szCs w:val="22"/>
        </w:rPr>
        <w:t xml:space="preserve"> </w:t>
      </w:r>
      <w:r w:rsidRPr="007324DB">
        <w:rPr>
          <w:rFonts w:asciiTheme="majorHAnsi" w:eastAsia="Cambria" w:hAnsiTheme="majorHAnsi" w:cs="Cambria"/>
          <w:spacing w:val="2"/>
          <w:szCs w:val="22"/>
        </w:rPr>
        <w:t>harves</w:t>
      </w:r>
      <w:r w:rsidRPr="007324DB">
        <w:rPr>
          <w:rFonts w:asciiTheme="majorHAnsi" w:eastAsia="Cambria" w:hAnsiTheme="majorHAnsi" w:cs="Cambria"/>
          <w:szCs w:val="22"/>
        </w:rPr>
        <w:t>t</w:t>
      </w:r>
      <w:r w:rsidRPr="007324DB">
        <w:rPr>
          <w:rFonts w:asciiTheme="majorHAnsi" w:eastAsia="Cambria" w:hAnsiTheme="majorHAnsi" w:cs="Cambria"/>
          <w:spacing w:val="13"/>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8"/>
          <w:szCs w:val="22"/>
        </w:rPr>
        <w:t xml:space="preserve"> </w:t>
      </w:r>
      <w:r w:rsidRPr="007324DB">
        <w:rPr>
          <w:rFonts w:asciiTheme="majorHAnsi" w:eastAsia="Cambria" w:hAnsiTheme="majorHAnsi" w:cs="Cambria"/>
          <w:spacing w:val="2"/>
          <w:w w:val="102"/>
          <w:szCs w:val="22"/>
        </w:rPr>
        <w:t>pos</w:t>
      </w:r>
      <w:r w:rsidRPr="007324DB">
        <w:rPr>
          <w:rFonts w:asciiTheme="majorHAnsi" w:eastAsia="Cambria" w:hAnsiTheme="majorHAnsi" w:cs="Cambria"/>
          <w:spacing w:val="1"/>
          <w:w w:val="102"/>
          <w:szCs w:val="22"/>
        </w:rPr>
        <w:t>t</w:t>
      </w:r>
      <w:r w:rsidRPr="007324DB">
        <w:rPr>
          <w:rFonts w:asciiTheme="majorHAnsi" w:eastAsia="Cambria" w:hAnsiTheme="majorHAnsi" w:cs="Cambria"/>
          <w:w w:val="34"/>
          <w:szCs w:val="22"/>
        </w:rPr>
        <w:t>-­</w:t>
      </w:r>
      <w:r w:rsidRPr="007324DB">
        <w:rPr>
          <w:rFonts w:asciiTheme="majorHAnsi" w:eastAsia="Cambria" w:hAnsiTheme="majorHAnsi" w:cs="Cambria"/>
          <w:spacing w:val="1"/>
          <w:w w:val="34"/>
          <w:szCs w:val="22"/>
        </w:rPr>
        <w:t>‐</w:t>
      </w:r>
      <w:r w:rsidRPr="007324DB">
        <w:rPr>
          <w:rFonts w:asciiTheme="majorHAnsi" w:eastAsia="Cambria" w:hAnsiTheme="majorHAnsi" w:cs="Cambria"/>
          <w:spacing w:val="2"/>
          <w:w w:val="102"/>
          <w:szCs w:val="22"/>
        </w:rPr>
        <w:t>harves</w:t>
      </w:r>
      <w:r w:rsidRPr="007324DB">
        <w:rPr>
          <w:rFonts w:asciiTheme="majorHAnsi" w:eastAsia="Cambria" w:hAnsiTheme="majorHAnsi" w:cs="Cambria"/>
          <w:w w:val="102"/>
          <w:szCs w:val="22"/>
        </w:rPr>
        <w:t>t</w:t>
      </w:r>
      <w:r w:rsidRPr="007324DB">
        <w:rPr>
          <w:rFonts w:asciiTheme="majorHAnsi" w:eastAsia="Cambria" w:hAnsiTheme="majorHAnsi" w:cs="Cambria"/>
          <w:szCs w:val="22"/>
        </w:rPr>
        <w:t xml:space="preserve"> –</w:t>
      </w:r>
      <w:r w:rsidRPr="007324DB">
        <w:rPr>
          <w:rFonts w:asciiTheme="majorHAnsi" w:eastAsia="Cambria" w:hAnsiTheme="majorHAnsi" w:cs="Cambria"/>
          <w:spacing w:val="3"/>
          <w:szCs w:val="22"/>
        </w:rPr>
        <w:t xml:space="preserve"> </w:t>
      </w:r>
      <w:r w:rsidRPr="007324DB">
        <w:rPr>
          <w:rFonts w:asciiTheme="majorHAnsi" w:eastAsia="Cambria" w:hAnsiTheme="majorHAnsi" w:cs="Cambria"/>
          <w:spacing w:val="2"/>
          <w:szCs w:val="22"/>
        </w:rPr>
        <w:t>under</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ake</w:t>
      </w:r>
      <w:r w:rsidRPr="007324DB">
        <w:rPr>
          <w:rFonts w:asciiTheme="majorHAnsi" w:eastAsia="Cambria" w:hAnsiTheme="majorHAnsi" w:cs="Cambria"/>
          <w:szCs w:val="22"/>
        </w:rPr>
        <w:t>n</w:t>
      </w:r>
      <w:r w:rsidRPr="007324DB">
        <w:rPr>
          <w:rFonts w:asciiTheme="majorHAnsi" w:eastAsia="Cambria" w:hAnsiTheme="majorHAnsi" w:cs="Cambria"/>
          <w:spacing w:val="22"/>
          <w:szCs w:val="22"/>
        </w:rPr>
        <w:t xml:space="preserve"> </w:t>
      </w:r>
      <w:r w:rsidRPr="007324DB">
        <w:rPr>
          <w:rFonts w:asciiTheme="majorHAnsi" w:eastAsia="Cambria" w:hAnsiTheme="majorHAnsi" w:cs="Cambria"/>
          <w:spacing w:val="2"/>
          <w:szCs w:val="22"/>
        </w:rPr>
        <w:t>b</w:t>
      </w:r>
      <w:r w:rsidRPr="007324DB">
        <w:rPr>
          <w:rFonts w:asciiTheme="majorHAnsi" w:eastAsia="Cambria" w:hAnsiTheme="majorHAnsi" w:cs="Cambria"/>
          <w:szCs w:val="22"/>
        </w:rPr>
        <w:t>y</w:t>
      </w:r>
      <w:r w:rsidRPr="007324DB">
        <w:rPr>
          <w:rFonts w:asciiTheme="majorHAnsi" w:eastAsia="Cambria" w:hAnsiTheme="majorHAnsi" w:cs="Cambria"/>
          <w:spacing w:val="5"/>
          <w:szCs w:val="22"/>
        </w:rPr>
        <w:t xml:space="preserve"> </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e</w:t>
      </w:r>
      <w:r w:rsidRPr="007324DB">
        <w:rPr>
          <w:rFonts w:asciiTheme="majorHAnsi" w:eastAsia="Cambria" w:hAnsiTheme="majorHAnsi" w:cs="Cambria"/>
          <w:szCs w:val="22"/>
        </w:rPr>
        <w:t>n</w:t>
      </w:r>
      <w:r w:rsidRPr="007324DB">
        <w:rPr>
          <w:rFonts w:asciiTheme="majorHAnsi" w:eastAsia="Cambria" w:hAnsiTheme="majorHAnsi" w:cs="Cambria"/>
          <w:spacing w:val="9"/>
          <w:szCs w:val="22"/>
        </w:rPr>
        <w:t xml:space="preserve"> </w:t>
      </w:r>
      <w:r w:rsidRPr="007324DB">
        <w:rPr>
          <w:rFonts w:asciiTheme="majorHAnsi" w:eastAsia="Cambria" w:hAnsiTheme="majorHAnsi" w:cs="Cambria"/>
          <w:spacing w:val="2"/>
          <w:w w:val="102"/>
          <w:szCs w:val="22"/>
        </w:rPr>
        <w:t xml:space="preserve">and </w:t>
      </w:r>
      <w:r w:rsidRPr="007324DB">
        <w:rPr>
          <w:rFonts w:asciiTheme="majorHAnsi" w:eastAsia="Cambria" w:hAnsiTheme="majorHAnsi" w:cs="Cambria"/>
          <w:spacing w:val="3"/>
          <w:szCs w:val="22"/>
        </w:rPr>
        <w:t>w</w:t>
      </w:r>
      <w:r w:rsidRPr="007324DB">
        <w:rPr>
          <w:rFonts w:asciiTheme="majorHAnsi" w:eastAsia="Cambria" w:hAnsiTheme="majorHAnsi" w:cs="Cambria"/>
          <w:spacing w:val="2"/>
          <w:szCs w:val="22"/>
        </w:rPr>
        <w:t>o</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en</w:t>
      </w:r>
      <w:r w:rsidRPr="007324DB">
        <w:rPr>
          <w:rFonts w:asciiTheme="majorHAnsi" w:eastAsia="Cambria" w:hAnsiTheme="majorHAnsi" w:cs="Cambria"/>
          <w:szCs w:val="22"/>
        </w:rPr>
        <w:t>,</w:t>
      </w:r>
      <w:r w:rsidRPr="007324DB">
        <w:rPr>
          <w:rFonts w:asciiTheme="majorHAnsi" w:eastAsia="Cambria" w:hAnsiTheme="majorHAnsi" w:cs="Cambria"/>
          <w:spacing w:val="10"/>
          <w:szCs w:val="22"/>
        </w:rPr>
        <w:t xml:space="preserve"> </w:t>
      </w:r>
      <w:r w:rsidRPr="007324DB">
        <w:rPr>
          <w:rFonts w:asciiTheme="majorHAnsi" w:eastAsia="Cambria" w:hAnsiTheme="majorHAnsi" w:cs="Cambria"/>
          <w:spacing w:val="2"/>
          <w:szCs w:val="22"/>
        </w:rPr>
        <w:t>p</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a</w:t>
      </w:r>
      <w:r w:rsidRPr="007324DB">
        <w:rPr>
          <w:rFonts w:asciiTheme="majorHAnsi" w:eastAsia="Cambria" w:hAnsiTheme="majorHAnsi" w:cs="Cambria"/>
          <w:szCs w:val="22"/>
        </w:rPr>
        <w:t>y</w:t>
      </w:r>
      <w:r w:rsidRPr="007324DB">
        <w:rPr>
          <w:rFonts w:asciiTheme="majorHAnsi" w:eastAsia="Cambria" w:hAnsiTheme="majorHAnsi" w:cs="Cambria"/>
          <w:spacing w:val="5"/>
          <w:szCs w:val="22"/>
        </w:rPr>
        <w:t xml:space="preserve"> </w:t>
      </w:r>
      <w:r w:rsidRPr="007324DB">
        <w:rPr>
          <w:rFonts w:asciiTheme="majorHAnsi" w:eastAsia="Cambria" w:hAnsiTheme="majorHAnsi" w:cs="Cambria"/>
          <w:spacing w:val="2"/>
          <w:szCs w:val="22"/>
        </w:rPr>
        <w:t>a</w:t>
      </w:r>
      <w:r w:rsidRPr="007324DB">
        <w:rPr>
          <w:rFonts w:asciiTheme="majorHAnsi" w:eastAsia="Cambria" w:hAnsiTheme="majorHAnsi" w:cs="Cambria"/>
          <w:szCs w:val="22"/>
        </w:rPr>
        <w:t>n</w:t>
      </w:r>
      <w:r w:rsidRPr="007324DB">
        <w:rPr>
          <w:rFonts w:asciiTheme="majorHAnsi" w:eastAsia="Cambria" w:hAnsiTheme="majorHAnsi" w:cs="Cambria"/>
          <w:spacing w:val="1"/>
          <w:szCs w:val="22"/>
        </w:rPr>
        <w:t xml:space="preserve"> i</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por</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an</w:t>
      </w:r>
      <w:r w:rsidRPr="007324DB">
        <w:rPr>
          <w:rFonts w:asciiTheme="majorHAnsi" w:eastAsia="Cambria" w:hAnsiTheme="majorHAnsi" w:cs="Cambria"/>
          <w:szCs w:val="22"/>
        </w:rPr>
        <w:t>t</w:t>
      </w:r>
      <w:r w:rsidRPr="007324DB">
        <w:rPr>
          <w:rFonts w:asciiTheme="majorHAnsi" w:eastAsia="Cambria" w:hAnsiTheme="majorHAnsi" w:cs="Cambria"/>
          <w:spacing w:val="14"/>
          <w:szCs w:val="22"/>
        </w:rPr>
        <w:t xml:space="preserve"> </w:t>
      </w:r>
      <w:r w:rsidRPr="007324DB">
        <w:rPr>
          <w:rFonts w:asciiTheme="majorHAnsi" w:eastAsia="Cambria" w:hAnsiTheme="majorHAnsi" w:cs="Cambria"/>
          <w:spacing w:val="2"/>
          <w:szCs w:val="22"/>
        </w:rPr>
        <w:t>ro</w:t>
      </w:r>
      <w:r w:rsidRPr="007324DB">
        <w:rPr>
          <w:rFonts w:asciiTheme="majorHAnsi" w:eastAsia="Cambria" w:hAnsiTheme="majorHAnsi" w:cs="Cambria"/>
          <w:spacing w:val="1"/>
          <w:szCs w:val="22"/>
        </w:rPr>
        <w:t>l</w:t>
      </w:r>
      <w:r w:rsidRPr="007324DB">
        <w:rPr>
          <w:rFonts w:asciiTheme="majorHAnsi" w:eastAsia="Cambria" w:hAnsiTheme="majorHAnsi" w:cs="Cambria"/>
          <w:szCs w:val="22"/>
        </w:rPr>
        <w:t>e</w:t>
      </w:r>
      <w:r w:rsidRPr="007324DB">
        <w:rPr>
          <w:rFonts w:asciiTheme="majorHAnsi" w:eastAsia="Cambria" w:hAnsiTheme="majorHAnsi" w:cs="Cambria"/>
          <w:spacing w:val="4"/>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zCs w:val="22"/>
        </w:rPr>
        <w:t xml:space="preserve">n </w:t>
      </w:r>
      <w:r w:rsidRPr="007324DB">
        <w:rPr>
          <w:rFonts w:asciiTheme="majorHAnsi" w:eastAsia="Cambria" w:hAnsiTheme="majorHAnsi" w:cs="Cambria"/>
          <w:spacing w:val="1"/>
          <w:szCs w:val="22"/>
        </w:rPr>
        <w:t>f</w:t>
      </w:r>
      <w:r w:rsidRPr="007324DB">
        <w:rPr>
          <w:rFonts w:asciiTheme="majorHAnsi" w:eastAsia="Cambria" w:hAnsiTheme="majorHAnsi" w:cs="Cambria"/>
          <w:spacing w:val="2"/>
          <w:szCs w:val="22"/>
        </w:rPr>
        <w:t>oo</w:t>
      </w:r>
      <w:r w:rsidRPr="007324DB">
        <w:rPr>
          <w:rFonts w:asciiTheme="majorHAnsi" w:eastAsia="Cambria" w:hAnsiTheme="majorHAnsi" w:cs="Cambria"/>
          <w:szCs w:val="22"/>
        </w:rPr>
        <w:t>d</w:t>
      </w:r>
      <w:r w:rsidRPr="007324DB">
        <w:rPr>
          <w:rFonts w:asciiTheme="majorHAnsi" w:eastAsia="Cambria" w:hAnsiTheme="majorHAnsi" w:cs="Cambria"/>
          <w:spacing w:val="5"/>
          <w:szCs w:val="22"/>
        </w:rPr>
        <w:t xml:space="preserve"> </w:t>
      </w:r>
      <w:r w:rsidRPr="007324DB">
        <w:rPr>
          <w:rFonts w:asciiTheme="majorHAnsi" w:eastAsia="Cambria" w:hAnsiTheme="majorHAnsi" w:cs="Cambria"/>
          <w:spacing w:val="2"/>
          <w:szCs w:val="22"/>
        </w:rPr>
        <w:t>secur</w:t>
      </w:r>
      <w:r w:rsidRPr="007324DB">
        <w:rPr>
          <w:rFonts w:asciiTheme="majorHAnsi" w:eastAsia="Cambria" w:hAnsiTheme="majorHAnsi" w:cs="Cambria"/>
          <w:spacing w:val="1"/>
          <w:szCs w:val="22"/>
        </w:rPr>
        <w:t>it</w:t>
      </w:r>
      <w:r w:rsidRPr="007324DB">
        <w:rPr>
          <w:rFonts w:asciiTheme="majorHAnsi" w:eastAsia="Cambria" w:hAnsiTheme="majorHAnsi" w:cs="Cambria"/>
          <w:szCs w:val="22"/>
        </w:rPr>
        <w:t>y</w:t>
      </w:r>
      <w:r w:rsidRPr="007324DB">
        <w:rPr>
          <w:rFonts w:asciiTheme="majorHAnsi" w:eastAsia="Cambria" w:hAnsiTheme="majorHAnsi" w:cs="Cambria"/>
          <w:spacing w:val="11"/>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3"/>
          <w:szCs w:val="22"/>
        </w:rPr>
        <w:t xml:space="preserve"> </w:t>
      </w:r>
      <w:r w:rsidRPr="007324DB">
        <w:rPr>
          <w:rFonts w:asciiTheme="majorHAnsi" w:eastAsia="Cambria" w:hAnsiTheme="majorHAnsi" w:cs="Cambria"/>
          <w:spacing w:val="2"/>
          <w:szCs w:val="22"/>
        </w:rPr>
        <w:t>nu</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r</w:t>
      </w:r>
      <w:r w:rsidRPr="007324DB">
        <w:rPr>
          <w:rFonts w:asciiTheme="majorHAnsi" w:eastAsia="Cambria" w:hAnsiTheme="majorHAnsi" w:cs="Cambria"/>
          <w:spacing w:val="1"/>
          <w:szCs w:val="22"/>
        </w:rPr>
        <w:t>iti</w:t>
      </w:r>
      <w:r w:rsidRPr="007324DB">
        <w:rPr>
          <w:rFonts w:asciiTheme="majorHAnsi" w:eastAsia="Cambria" w:hAnsiTheme="majorHAnsi" w:cs="Cambria"/>
          <w:spacing w:val="2"/>
          <w:szCs w:val="22"/>
        </w:rPr>
        <w:t>on</w:t>
      </w:r>
      <w:r w:rsidRPr="007324DB">
        <w:rPr>
          <w:rFonts w:asciiTheme="majorHAnsi" w:eastAsia="Cambria" w:hAnsiTheme="majorHAnsi" w:cs="Cambria"/>
          <w:szCs w:val="22"/>
        </w:rPr>
        <w:t>,</w:t>
      </w:r>
      <w:r w:rsidRPr="007324DB">
        <w:rPr>
          <w:rFonts w:asciiTheme="majorHAnsi" w:eastAsia="Cambria" w:hAnsiTheme="majorHAnsi" w:cs="Cambria"/>
          <w:spacing w:val="13"/>
          <w:szCs w:val="22"/>
        </w:rPr>
        <w:t xml:space="preserve"> </w:t>
      </w:r>
      <w:r w:rsidRPr="007324DB">
        <w:rPr>
          <w:rFonts w:asciiTheme="majorHAnsi" w:eastAsia="Cambria" w:hAnsiTheme="majorHAnsi" w:cs="Cambria"/>
          <w:spacing w:val="2"/>
          <w:szCs w:val="22"/>
        </w:rPr>
        <w:t>pover</w:t>
      </w:r>
      <w:r w:rsidRPr="007324DB">
        <w:rPr>
          <w:rFonts w:asciiTheme="majorHAnsi" w:eastAsia="Cambria" w:hAnsiTheme="majorHAnsi" w:cs="Cambria"/>
          <w:spacing w:val="1"/>
          <w:szCs w:val="22"/>
        </w:rPr>
        <w:t>t</w:t>
      </w:r>
      <w:r w:rsidRPr="007324DB">
        <w:rPr>
          <w:rFonts w:asciiTheme="majorHAnsi" w:eastAsia="Cambria" w:hAnsiTheme="majorHAnsi" w:cs="Cambria"/>
          <w:szCs w:val="22"/>
        </w:rPr>
        <w:t>y</w:t>
      </w:r>
      <w:r w:rsidRPr="007324DB">
        <w:rPr>
          <w:rFonts w:asciiTheme="majorHAnsi" w:eastAsia="Cambria" w:hAnsiTheme="majorHAnsi" w:cs="Cambria"/>
          <w:spacing w:val="10"/>
          <w:szCs w:val="22"/>
        </w:rPr>
        <w:t xml:space="preserve"> </w:t>
      </w:r>
      <w:r w:rsidRPr="007324DB">
        <w:rPr>
          <w:rFonts w:asciiTheme="majorHAnsi" w:eastAsia="Cambria" w:hAnsiTheme="majorHAnsi" w:cs="Cambria"/>
          <w:spacing w:val="2"/>
          <w:w w:val="102"/>
          <w:szCs w:val="22"/>
        </w:rPr>
        <w:t>erad</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2"/>
          <w:w w:val="102"/>
          <w:szCs w:val="22"/>
        </w:rPr>
        <w:t>ca</w:t>
      </w:r>
      <w:r w:rsidRPr="007324DB">
        <w:rPr>
          <w:rFonts w:asciiTheme="majorHAnsi" w:eastAsia="Cambria" w:hAnsiTheme="majorHAnsi" w:cs="Cambria"/>
          <w:spacing w:val="1"/>
          <w:w w:val="102"/>
          <w:szCs w:val="22"/>
        </w:rPr>
        <w:t>ti</w:t>
      </w:r>
      <w:r w:rsidRPr="007324DB">
        <w:rPr>
          <w:rFonts w:asciiTheme="majorHAnsi" w:eastAsia="Cambria" w:hAnsiTheme="majorHAnsi" w:cs="Cambria"/>
          <w:spacing w:val="2"/>
          <w:w w:val="102"/>
          <w:szCs w:val="22"/>
        </w:rPr>
        <w:t>on</w:t>
      </w:r>
      <w:r w:rsidRPr="007324DB">
        <w:rPr>
          <w:rFonts w:asciiTheme="majorHAnsi" w:eastAsia="Cambria" w:hAnsiTheme="majorHAnsi" w:cs="Cambria"/>
          <w:w w:val="102"/>
          <w:szCs w:val="22"/>
        </w:rPr>
        <w:t xml:space="preserve">, </w:t>
      </w:r>
      <w:r w:rsidRPr="007324DB">
        <w:rPr>
          <w:rFonts w:asciiTheme="majorHAnsi" w:eastAsia="Cambria" w:hAnsiTheme="majorHAnsi" w:cs="Cambria"/>
          <w:spacing w:val="2"/>
          <w:szCs w:val="22"/>
        </w:rPr>
        <w:t>equ</w:t>
      </w:r>
      <w:r w:rsidRPr="007324DB">
        <w:rPr>
          <w:rFonts w:asciiTheme="majorHAnsi" w:eastAsia="Cambria" w:hAnsiTheme="majorHAnsi" w:cs="Cambria"/>
          <w:spacing w:val="1"/>
          <w:szCs w:val="22"/>
        </w:rPr>
        <w:t>it</w:t>
      </w:r>
      <w:r w:rsidRPr="007324DB">
        <w:rPr>
          <w:rFonts w:asciiTheme="majorHAnsi" w:eastAsia="Cambria" w:hAnsiTheme="majorHAnsi" w:cs="Cambria"/>
          <w:spacing w:val="2"/>
          <w:szCs w:val="22"/>
        </w:rPr>
        <w:t>ab</w:t>
      </w:r>
      <w:r w:rsidRPr="007324DB">
        <w:rPr>
          <w:rFonts w:asciiTheme="majorHAnsi" w:eastAsia="Cambria" w:hAnsiTheme="majorHAnsi" w:cs="Cambria"/>
          <w:spacing w:val="1"/>
          <w:szCs w:val="22"/>
        </w:rPr>
        <w:t>l</w:t>
      </w:r>
      <w:r w:rsidRPr="007324DB">
        <w:rPr>
          <w:rFonts w:asciiTheme="majorHAnsi" w:eastAsia="Cambria" w:hAnsiTheme="majorHAnsi" w:cs="Cambria"/>
          <w:szCs w:val="22"/>
        </w:rPr>
        <w:t>e</w:t>
      </w:r>
      <w:r w:rsidRPr="007324DB">
        <w:rPr>
          <w:rFonts w:asciiTheme="majorHAnsi" w:eastAsia="Cambria" w:hAnsiTheme="majorHAnsi" w:cs="Cambria"/>
          <w:spacing w:val="17"/>
          <w:szCs w:val="22"/>
        </w:rPr>
        <w:t xml:space="preserve"> </w:t>
      </w:r>
      <w:r w:rsidRPr="007324DB">
        <w:rPr>
          <w:rFonts w:asciiTheme="majorHAnsi" w:eastAsia="Cambria" w:hAnsiTheme="majorHAnsi" w:cs="Cambria"/>
          <w:spacing w:val="2"/>
          <w:szCs w:val="22"/>
        </w:rPr>
        <w:t>deve</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op</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en</w:t>
      </w:r>
      <w:r w:rsidRPr="007324DB">
        <w:rPr>
          <w:rFonts w:asciiTheme="majorHAnsi" w:eastAsia="Cambria" w:hAnsiTheme="majorHAnsi" w:cs="Cambria"/>
          <w:szCs w:val="22"/>
        </w:rPr>
        <w:t>t</w:t>
      </w:r>
      <w:r w:rsidRPr="007324DB">
        <w:rPr>
          <w:rFonts w:asciiTheme="majorHAnsi" w:eastAsia="Cambria" w:hAnsiTheme="majorHAnsi" w:cs="Cambria"/>
          <w:spacing w:val="23"/>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6"/>
          <w:szCs w:val="22"/>
        </w:rPr>
        <w:t xml:space="preserve"> </w:t>
      </w:r>
      <w:r w:rsidRPr="007324DB">
        <w:rPr>
          <w:rFonts w:asciiTheme="majorHAnsi" w:eastAsia="Cambria" w:hAnsiTheme="majorHAnsi" w:cs="Cambria"/>
          <w:i/>
          <w:spacing w:val="1"/>
          <w:szCs w:val="22"/>
        </w:rPr>
        <w:t>s</w:t>
      </w:r>
      <w:r w:rsidRPr="007324DB">
        <w:rPr>
          <w:rFonts w:asciiTheme="majorHAnsi" w:eastAsia="Cambria" w:hAnsiTheme="majorHAnsi" w:cs="Cambria"/>
          <w:i/>
          <w:spacing w:val="2"/>
          <w:szCs w:val="22"/>
        </w:rPr>
        <w:t>u</w:t>
      </w:r>
      <w:r w:rsidRPr="007324DB">
        <w:rPr>
          <w:rFonts w:asciiTheme="majorHAnsi" w:eastAsia="Cambria" w:hAnsiTheme="majorHAnsi" w:cs="Cambria"/>
          <w:i/>
          <w:spacing w:val="1"/>
          <w:szCs w:val="22"/>
        </w:rPr>
        <w:t>st</w:t>
      </w:r>
      <w:r w:rsidRPr="007324DB">
        <w:rPr>
          <w:rFonts w:asciiTheme="majorHAnsi" w:eastAsia="Cambria" w:hAnsiTheme="majorHAnsi" w:cs="Cambria"/>
          <w:i/>
          <w:spacing w:val="2"/>
          <w:szCs w:val="22"/>
        </w:rPr>
        <w:t>a</w:t>
      </w:r>
      <w:r w:rsidRPr="007324DB">
        <w:rPr>
          <w:rFonts w:asciiTheme="majorHAnsi" w:eastAsia="Cambria" w:hAnsiTheme="majorHAnsi" w:cs="Cambria"/>
          <w:i/>
          <w:spacing w:val="1"/>
          <w:szCs w:val="22"/>
        </w:rPr>
        <w:t>i</w:t>
      </w:r>
      <w:r w:rsidRPr="007324DB">
        <w:rPr>
          <w:rFonts w:asciiTheme="majorHAnsi" w:eastAsia="Cambria" w:hAnsiTheme="majorHAnsi" w:cs="Cambria"/>
          <w:i/>
          <w:spacing w:val="2"/>
          <w:szCs w:val="22"/>
        </w:rPr>
        <w:t>nab</w:t>
      </w:r>
      <w:r w:rsidRPr="007324DB">
        <w:rPr>
          <w:rFonts w:asciiTheme="majorHAnsi" w:eastAsia="Cambria" w:hAnsiTheme="majorHAnsi" w:cs="Cambria"/>
          <w:i/>
          <w:spacing w:val="1"/>
          <w:szCs w:val="22"/>
        </w:rPr>
        <w:t>l</w:t>
      </w:r>
      <w:r w:rsidRPr="007324DB">
        <w:rPr>
          <w:rFonts w:asciiTheme="majorHAnsi" w:eastAsia="Cambria" w:hAnsiTheme="majorHAnsi" w:cs="Cambria"/>
          <w:i/>
          <w:szCs w:val="22"/>
        </w:rPr>
        <w:t>e</w:t>
      </w:r>
      <w:r w:rsidRPr="007324DB">
        <w:rPr>
          <w:rFonts w:asciiTheme="majorHAnsi" w:eastAsia="Cambria" w:hAnsiTheme="majorHAnsi" w:cs="Cambria"/>
          <w:i/>
          <w:spacing w:val="12"/>
          <w:szCs w:val="22"/>
        </w:rPr>
        <w:t xml:space="preserve"> </w:t>
      </w:r>
      <w:r w:rsidRPr="007324DB">
        <w:rPr>
          <w:rFonts w:asciiTheme="majorHAnsi" w:eastAsia="Cambria" w:hAnsiTheme="majorHAnsi" w:cs="Cambria"/>
          <w:i/>
          <w:spacing w:val="2"/>
          <w:szCs w:val="22"/>
        </w:rPr>
        <w:t>re</w:t>
      </w:r>
      <w:r w:rsidRPr="007324DB">
        <w:rPr>
          <w:rFonts w:asciiTheme="majorHAnsi" w:eastAsia="Cambria" w:hAnsiTheme="majorHAnsi" w:cs="Cambria"/>
          <w:i/>
          <w:spacing w:val="1"/>
          <w:szCs w:val="22"/>
        </w:rPr>
        <w:t>s</w:t>
      </w:r>
      <w:r w:rsidRPr="007324DB">
        <w:rPr>
          <w:rFonts w:asciiTheme="majorHAnsi" w:eastAsia="Cambria" w:hAnsiTheme="majorHAnsi" w:cs="Cambria"/>
          <w:i/>
          <w:spacing w:val="2"/>
          <w:szCs w:val="22"/>
        </w:rPr>
        <w:t>ourc</w:t>
      </w:r>
      <w:r w:rsidRPr="007324DB">
        <w:rPr>
          <w:rFonts w:asciiTheme="majorHAnsi" w:eastAsia="Cambria" w:hAnsiTheme="majorHAnsi" w:cs="Cambria"/>
          <w:i/>
          <w:szCs w:val="22"/>
        </w:rPr>
        <w:t>e</w:t>
      </w:r>
      <w:r w:rsidRPr="007324DB">
        <w:rPr>
          <w:rFonts w:asciiTheme="majorHAnsi" w:eastAsia="Cambria" w:hAnsiTheme="majorHAnsi" w:cs="Cambria"/>
          <w:i/>
          <w:spacing w:val="7"/>
          <w:szCs w:val="22"/>
        </w:rPr>
        <w:t xml:space="preserve"> </w:t>
      </w:r>
      <w:r w:rsidRPr="007324DB">
        <w:rPr>
          <w:rFonts w:asciiTheme="majorHAnsi" w:eastAsia="Cambria" w:hAnsiTheme="majorHAnsi" w:cs="Cambria"/>
          <w:i/>
          <w:spacing w:val="2"/>
          <w:szCs w:val="22"/>
        </w:rPr>
        <w:t>u</w:t>
      </w:r>
      <w:r w:rsidRPr="007324DB">
        <w:rPr>
          <w:rFonts w:asciiTheme="majorHAnsi" w:eastAsia="Cambria" w:hAnsiTheme="majorHAnsi" w:cs="Cambria"/>
          <w:i/>
          <w:spacing w:val="1"/>
          <w:szCs w:val="22"/>
        </w:rPr>
        <w:t>tili</w:t>
      </w:r>
      <w:r w:rsidRPr="007324DB">
        <w:rPr>
          <w:rFonts w:asciiTheme="majorHAnsi" w:eastAsia="Cambria" w:hAnsiTheme="majorHAnsi" w:cs="Cambria"/>
          <w:i/>
          <w:spacing w:val="2"/>
          <w:szCs w:val="22"/>
        </w:rPr>
        <w:t>za</w:t>
      </w:r>
      <w:r w:rsidRPr="007324DB">
        <w:rPr>
          <w:rFonts w:asciiTheme="majorHAnsi" w:eastAsia="Cambria" w:hAnsiTheme="majorHAnsi" w:cs="Cambria"/>
          <w:i/>
          <w:spacing w:val="1"/>
          <w:szCs w:val="22"/>
        </w:rPr>
        <w:t>ti</w:t>
      </w:r>
      <w:r w:rsidRPr="007324DB">
        <w:rPr>
          <w:rFonts w:asciiTheme="majorHAnsi" w:eastAsia="Cambria" w:hAnsiTheme="majorHAnsi" w:cs="Cambria"/>
          <w:i/>
          <w:spacing w:val="2"/>
          <w:szCs w:val="22"/>
        </w:rPr>
        <w:t>o</w:t>
      </w:r>
      <w:r w:rsidRPr="007324DB">
        <w:rPr>
          <w:rFonts w:asciiTheme="majorHAnsi" w:eastAsia="Cambria" w:hAnsiTheme="majorHAnsi" w:cs="Cambria"/>
          <w:i/>
          <w:spacing w:val="3"/>
          <w:szCs w:val="22"/>
        </w:rPr>
        <w:t>n</w:t>
      </w:r>
      <w:r w:rsidRPr="007324DB">
        <w:rPr>
          <w:rFonts w:asciiTheme="majorHAnsi" w:eastAsia="Cambria" w:hAnsiTheme="majorHAnsi" w:cs="Cambria"/>
          <w:szCs w:val="22"/>
        </w:rPr>
        <w:t>.</w:t>
      </w:r>
      <w:r w:rsidRPr="007324DB">
        <w:rPr>
          <w:rFonts w:asciiTheme="majorHAnsi" w:eastAsia="Cambria" w:hAnsiTheme="majorHAnsi" w:cs="Cambria"/>
          <w:spacing w:val="18"/>
          <w:szCs w:val="22"/>
        </w:rPr>
        <w:t xml:space="preserve"> </w:t>
      </w:r>
      <w:r w:rsidRPr="007324DB">
        <w:rPr>
          <w:rFonts w:asciiTheme="majorHAnsi" w:eastAsia="Cambria" w:hAnsiTheme="majorHAnsi" w:cs="Cambria"/>
          <w:spacing w:val="2"/>
          <w:w w:val="102"/>
          <w:szCs w:val="22"/>
        </w:rPr>
        <w:t>S</w:t>
      </w:r>
      <w:r w:rsidRPr="007324DB">
        <w:rPr>
          <w:rFonts w:asciiTheme="majorHAnsi" w:eastAsia="Cambria" w:hAnsiTheme="majorHAnsi" w:cs="Cambria"/>
          <w:spacing w:val="3"/>
          <w:w w:val="102"/>
          <w:szCs w:val="22"/>
        </w:rPr>
        <w:t>m</w:t>
      </w:r>
      <w:r w:rsidRPr="007324DB">
        <w:rPr>
          <w:rFonts w:asciiTheme="majorHAnsi" w:eastAsia="Cambria" w:hAnsiTheme="majorHAnsi" w:cs="Cambria"/>
          <w:spacing w:val="2"/>
          <w:w w:val="102"/>
          <w:szCs w:val="22"/>
        </w:rPr>
        <w:t>a</w:t>
      </w:r>
      <w:r w:rsidRPr="007324DB">
        <w:rPr>
          <w:rFonts w:asciiTheme="majorHAnsi" w:eastAsia="Cambria" w:hAnsiTheme="majorHAnsi" w:cs="Cambria"/>
          <w:spacing w:val="1"/>
          <w:w w:val="103"/>
          <w:szCs w:val="22"/>
        </w:rPr>
        <w:t>ll</w:t>
      </w:r>
      <w:r w:rsidRPr="007324DB">
        <w:rPr>
          <w:rFonts w:asciiTheme="majorHAnsi" w:eastAsia="Cambria" w:hAnsiTheme="majorHAnsi" w:cs="Cambria"/>
          <w:w w:val="34"/>
          <w:szCs w:val="22"/>
        </w:rPr>
        <w:t>-­</w:t>
      </w:r>
      <w:r w:rsidRPr="007324DB">
        <w:rPr>
          <w:rFonts w:asciiTheme="majorHAnsi" w:eastAsia="Cambria" w:hAnsiTheme="majorHAnsi" w:cs="Cambria"/>
          <w:spacing w:val="1"/>
          <w:w w:val="34"/>
          <w:szCs w:val="22"/>
        </w:rPr>
        <w:t>‐</w:t>
      </w:r>
      <w:r w:rsidRPr="007324DB">
        <w:rPr>
          <w:rFonts w:asciiTheme="majorHAnsi" w:eastAsia="Cambria" w:hAnsiTheme="majorHAnsi" w:cs="Cambria"/>
          <w:spacing w:val="2"/>
          <w:w w:val="102"/>
          <w:szCs w:val="22"/>
        </w:rPr>
        <w:t>sca</w:t>
      </w:r>
      <w:r w:rsidRPr="007324DB">
        <w:rPr>
          <w:rFonts w:asciiTheme="majorHAnsi" w:eastAsia="Cambria" w:hAnsiTheme="majorHAnsi" w:cs="Cambria"/>
          <w:spacing w:val="1"/>
          <w:w w:val="103"/>
          <w:szCs w:val="22"/>
        </w:rPr>
        <w:t>l</w:t>
      </w:r>
      <w:r w:rsidRPr="007324DB">
        <w:rPr>
          <w:rFonts w:asciiTheme="majorHAnsi" w:eastAsia="Cambria" w:hAnsiTheme="majorHAnsi" w:cs="Cambria"/>
          <w:w w:val="102"/>
          <w:szCs w:val="22"/>
        </w:rPr>
        <w:t>e</w:t>
      </w:r>
      <w:r w:rsidRPr="007324DB">
        <w:rPr>
          <w:rFonts w:asciiTheme="majorHAnsi" w:eastAsia="Cambria" w:hAnsiTheme="majorHAnsi" w:cs="Cambria"/>
          <w:szCs w:val="22"/>
        </w:rPr>
        <w:t xml:space="preserve"> </w:t>
      </w:r>
      <w:r w:rsidRPr="007324DB">
        <w:rPr>
          <w:rFonts w:asciiTheme="majorHAnsi" w:eastAsia="Cambria" w:hAnsiTheme="majorHAnsi" w:cs="Cambria"/>
          <w:spacing w:val="1"/>
          <w:w w:val="102"/>
          <w:szCs w:val="22"/>
        </w:rPr>
        <w:t>fi</w:t>
      </w:r>
      <w:r w:rsidRPr="007324DB">
        <w:rPr>
          <w:rFonts w:asciiTheme="majorHAnsi" w:eastAsia="Cambria" w:hAnsiTheme="majorHAnsi" w:cs="Cambria"/>
          <w:spacing w:val="2"/>
          <w:w w:val="102"/>
          <w:szCs w:val="22"/>
        </w:rPr>
        <w:t>sher</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2"/>
          <w:w w:val="102"/>
          <w:szCs w:val="22"/>
        </w:rPr>
        <w:t>e</w:t>
      </w:r>
      <w:r w:rsidRPr="007324DB">
        <w:rPr>
          <w:rFonts w:asciiTheme="majorHAnsi" w:eastAsia="Cambria" w:hAnsiTheme="majorHAnsi" w:cs="Cambria"/>
          <w:w w:val="102"/>
          <w:szCs w:val="22"/>
        </w:rPr>
        <w:t xml:space="preserve">s </w:t>
      </w:r>
      <w:r w:rsidRPr="007324DB">
        <w:rPr>
          <w:rFonts w:asciiTheme="majorHAnsi" w:eastAsia="Cambria" w:hAnsiTheme="majorHAnsi" w:cs="Cambria"/>
          <w:spacing w:val="2"/>
          <w:szCs w:val="22"/>
        </w:rPr>
        <w:t>prov</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d</w:t>
      </w:r>
      <w:r w:rsidRPr="007324DB">
        <w:rPr>
          <w:rFonts w:asciiTheme="majorHAnsi" w:eastAsia="Cambria" w:hAnsiTheme="majorHAnsi" w:cs="Cambria"/>
          <w:szCs w:val="22"/>
        </w:rPr>
        <w:t xml:space="preserve">e </w:t>
      </w:r>
      <w:r w:rsidRPr="007324DB">
        <w:rPr>
          <w:rFonts w:asciiTheme="majorHAnsi" w:eastAsia="Cambria" w:hAnsiTheme="majorHAnsi" w:cs="Cambria"/>
          <w:spacing w:val="2"/>
          <w:szCs w:val="22"/>
        </w:rPr>
        <w:t>nu</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r</w:t>
      </w:r>
      <w:r w:rsidRPr="007324DB">
        <w:rPr>
          <w:rFonts w:asciiTheme="majorHAnsi" w:eastAsia="Cambria" w:hAnsiTheme="majorHAnsi" w:cs="Cambria"/>
          <w:spacing w:val="1"/>
          <w:szCs w:val="22"/>
        </w:rPr>
        <w:t>iti</w:t>
      </w:r>
      <w:r w:rsidRPr="007324DB">
        <w:rPr>
          <w:rFonts w:asciiTheme="majorHAnsi" w:eastAsia="Cambria" w:hAnsiTheme="majorHAnsi" w:cs="Cambria"/>
          <w:spacing w:val="2"/>
          <w:szCs w:val="22"/>
        </w:rPr>
        <w:t>ou</w:t>
      </w:r>
      <w:r w:rsidRPr="007324DB">
        <w:rPr>
          <w:rFonts w:asciiTheme="majorHAnsi" w:eastAsia="Cambria" w:hAnsiTheme="majorHAnsi" w:cs="Cambria"/>
          <w:szCs w:val="22"/>
        </w:rPr>
        <w:t xml:space="preserve">s </w:t>
      </w:r>
      <w:r w:rsidRPr="007324DB">
        <w:rPr>
          <w:rFonts w:asciiTheme="majorHAnsi" w:eastAsia="Cambria" w:hAnsiTheme="majorHAnsi" w:cs="Cambria"/>
          <w:spacing w:val="1"/>
          <w:szCs w:val="22"/>
        </w:rPr>
        <w:t>f</w:t>
      </w:r>
      <w:r w:rsidRPr="007324DB">
        <w:rPr>
          <w:rFonts w:asciiTheme="majorHAnsi" w:eastAsia="Cambria" w:hAnsiTheme="majorHAnsi" w:cs="Cambria"/>
          <w:spacing w:val="2"/>
          <w:szCs w:val="22"/>
        </w:rPr>
        <w:t>oo</w:t>
      </w:r>
      <w:r w:rsidRPr="007324DB">
        <w:rPr>
          <w:rFonts w:asciiTheme="majorHAnsi" w:eastAsia="Cambria" w:hAnsiTheme="majorHAnsi" w:cs="Cambria"/>
          <w:szCs w:val="22"/>
        </w:rPr>
        <w:t xml:space="preserve">d </w:t>
      </w:r>
      <w:r w:rsidRPr="007324DB">
        <w:rPr>
          <w:rFonts w:asciiTheme="majorHAnsi" w:eastAsia="Cambria" w:hAnsiTheme="majorHAnsi" w:cs="Cambria"/>
          <w:spacing w:val="1"/>
          <w:szCs w:val="22"/>
        </w:rPr>
        <w:t>f</w:t>
      </w:r>
      <w:r w:rsidRPr="007324DB">
        <w:rPr>
          <w:rFonts w:asciiTheme="majorHAnsi" w:eastAsia="Cambria" w:hAnsiTheme="majorHAnsi" w:cs="Cambria"/>
          <w:spacing w:val="2"/>
          <w:szCs w:val="22"/>
        </w:rPr>
        <w:t>o</w:t>
      </w:r>
      <w:r w:rsidRPr="007324DB">
        <w:rPr>
          <w:rFonts w:asciiTheme="majorHAnsi" w:eastAsia="Cambria" w:hAnsiTheme="majorHAnsi" w:cs="Cambria"/>
          <w:szCs w:val="22"/>
        </w:rPr>
        <w:t xml:space="preserve">r </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oca</w:t>
      </w:r>
      <w:r w:rsidRPr="007324DB">
        <w:rPr>
          <w:rFonts w:asciiTheme="majorHAnsi" w:eastAsia="Cambria" w:hAnsiTheme="majorHAnsi" w:cs="Cambria"/>
          <w:spacing w:val="1"/>
          <w:szCs w:val="22"/>
        </w:rPr>
        <w:t>l</w:t>
      </w:r>
      <w:r w:rsidRPr="007324DB">
        <w:rPr>
          <w:rFonts w:asciiTheme="majorHAnsi" w:eastAsia="Cambria" w:hAnsiTheme="majorHAnsi" w:cs="Cambria"/>
          <w:szCs w:val="22"/>
        </w:rPr>
        <w:t xml:space="preserve">, </w:t>
      </w:r>
      <w:r w:rsidRPr="007324DB">
        <w:rPr>
          <w:rFonts w:asciiTheme="majorHAnsi" w:eastAsia="Cambria" w:hAnsiTheme="majorHAnsi" w:cs="Cambria"/>
          <w:spacing w:val="2"/>
          <w:szCs w:val="22"/>
        </w:rPr>
        <w:t>na</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ona</w:t>
      </w:r>
      <w:r w:rsidRPr="007324DB">
        <w:rPr>
          <w:rFonts w:asciiTheme="majorHAnsi" w:eastAsia="Cambria" w:hAnsiTheme="majorHAnsi" w:cs="Cambria"/>
          <w:szCs w:val="22"/>
        </w:rPr>
        <w:t xml:space="preserve">l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 xml:space="preserve">d </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erna</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ona</w:t>
      </w:r>
      <w:r w:rsidRPr="007324DB">
        <w:rPr>
          <w:rFonts w:asciiTheme="majorHAnsi" w:eastAsia="Cambria" w:hAnsiTheme="majorHAnsi" w:cs="Cambria"/>
          <w:szCs w:val="22"/>
        </w:rPr>
        <w:t xml:space="preserve">l </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arke</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s</w:t>
      </w:r>
      <w:r w:rsidRPr="007324DB">
        <w:rPr>
          <w:rFonts w:asciiTheme="majorHAnsi" w:eastAsia="Cambria" w:hAnsiTheme="majorHAnsi" w:cs="Cambria"/>
          <w:szCs w:val="22"/>
        </w:rPr>
        <w:t xml:space="preserve">, </w:t>
      </w:r>
      <w:r w:rsidRPr="007324DB">
        <w:rPr>
          <w:rFonts w:asciiTheme="majorHAnsi" w:eastAsia="Cambria" w:hAnsiTheme="majorHAnsi" w:cs="Cambria"/>
          <w:spacing w:val="2"/>
          <w:w w:val="102"/>
          <w:szCs w:val="22"/>
        </w:rPr>
        <w:t>genera</w:t>
      </w:r>
      <w:r w:rsidRPr="007324DB">
        <w:rPr>
          <w:rFonts w:asciiTheme="majorHAnsi" w:eastAsia="Cambria" w:hAnsiTheme="majorHAnsi" w:cs="Cambria"/>
          <w:spacing w:val="1"/>
          <w:w w:val="102"/>
          <w:szCs w:val="22"/>
        </w:rPr>
        <w:t>t</w:t>
      </w:r>
      <w:r w:rsidRPr="007324DB">
        <w:rPr>
          <w:rFonts w:asciiTheme="majorHAnsi" w:eastAsia="Cambria" w:hAnsiTheme="majorHAnsi" w:cs="Cambria"/>
          <w:w w:val="102"/>
          <w:szCs w:val="22"/>
        </w:rPr>
        <w:t xml:space="preserve">e </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nco</w:t>
      </w:r>
      <w:r w:rsidRPr="007324DB">
        <w:rPr>
          <w:rFonts w:asciiTheme="majorHAnsi" w:eastAsia="Cambria" w:hAnsiTheme="majorHAnsi" w:cs="Cambria"/>
          <w:spacing w:val="3"/>
          <w:szCs w:val="22"/>
        </w:rPr>
        <w:t>m</w:t>
      </w:r>
      <w:r w:rsidRPr="007324DB">
        <w:rPr>
          <w:rFonts w:asciiTheme="majorHAnsi" w:eastAsia="Cambria" w:hAnsiTheme="majorHAnsi" w:cs="Cambria"/>
          <w:szCs w:val="22"/>
        </w:rPr>
        <w:t>e</w:t>
      </w:r>
      <w:r w:rsidRPr="007324DB">
        <w:rPr>
          <w:rFonts w:asciiTheme="majorHAnsi" w:eastAsia="Cambria" w:hAnsiTheme="majorHAnsi" w:cs="Cambria"/>
          <w:spacing w:val="17"/>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zCs w:val="22"/>
        </w:rPr>
        <w:t>o</w:t>
      </w:r>
      <w:r w:rsidRPr="007324DB">
        <w:rPr>
          <w:rFonts w:asciiTheme="majorHAnsi" w:eastAsia="Cambria" w:hAnsiTheme="majorHAnsi" w:cs="Cambria"/>
          <w:spacing w:val="8"/>
          <w:szCs w:val="22"/>
        </w:rPr>
        <w:t xml:space="preserve"> </w:t>
      </w:r>
      <w:r w:rsidRPr="007324DB">
        <w:rPr>
          <w:rFonts w:asciiTheme="majorHAnsi" w:eastAsia="Cambria" w:hAnsiTheme="majorHAnsi" w:cs="Cambria"/>
          <w:spacing w:val="2"/>
          <w:szCs w:val="22"/>
        </w:rPr>
        <w:t>suppor</w:t>
      </w:r>
      <w:r w:rsidRPr="007324DB">
        <w:rPr>
          <w:rFonts w:asciiTheme="majorHAnsi" w:eastAsia="Cambria" w:hAnsiTheme="majorHAnsi" w:cs="Cambria"/>
          <w:szCs w:val="22"/>
        </w:rPr>
        <w:t>t</w:t>
      </w:r>
      <w:r w:rsidRPr="007324DB">
        <w:rPr>
          <w:rFonts w:asciiTheme="majorHAnsi" w:eastAsia="Cambria" w:hAnsiTheme="majorHAnsi" w:cs="Cambria"/>
          <w:spacing w:val="18"/>
          <w:szCs w:val="22"/>
        </w:rPr>
        <w:t xml:space="preserve"> </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oca</w:t>
      </w:r>
      <w:r w:rsidRPr="007324DB">
        <w:rPr>
          <w:rFonts w:asciiTheme="majorHAnsi" w:eastAsia="Cambria" w:hAnsiTheme="majorHAnsi" w:cs="Cambria"/>
          <w:szCs w:val="22"/>
        </w:rPr>
        <w:t>l</w:t>
      </w:r>
      <w:r w:rsidRPr="007324DB">
        <w:rPr>
          <w:rFonts w:asciiTheme="majorHAnsi" w:eastAsia="Cambria" w:hAnsiTheme="majorHAnsi" w:cs="Cambria"/>
          <w:spacing w:val="13"/>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11"/>
          <w:szCs w:val="22"/>
        </w:rPr>
        <w:t xml:space="preserve"> </w:t>
      </w:r>
      <w:r w:rsidRPr="007324DB">
        <w:rPr>
          <w:rFonts w:asciiTheme="majorHAnsi" w:eastAsia="Cambria" w:hAnsiTheme="majorHAnsi" w:cs="Cambria"/>
          <w:spacing w:val="2"/>
          <w:szCs w:val="22"/>
        </w:rPr>
        <w:t>na</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ona</w:t>
      </w:r>
      <w:r w:rsidRPr="007324DB">
        <w:rPr>
          <w:rFonts w:asciiTheme="majorHAnsi" w:eastAsia="Cambria" w:hAnsiTheme="majorHAnsi" w:cs="Cambria"/>
          <w:szCs w:val="22"/>
        </w:rPr>
        <w:t>l</w:t>
      </w:r>
      <w:r w:rsidRPr="007324DB">
        <w:rPr>
          <w:rFonts w:asciiTheme="majorHAnsi" w:eastAsia="Cambria" w:hAnsiTheme="majorHAnsi" w:cs="Cambria"/>
          <w:spacing w:val="18"/>
          <w:szCs w:val="22"/>
        </w:rPr>
        <w:t xml:space="preserve"> </w:t>
      </w:r>
      <w:r w:rsidRPr="007324DB">
        <w:rPr>
          <w:rFonts w:asciiTheme="majorHAnsi" w:eastAsia="Cambria" w:hAnsiTheme="majorHAnsi" w:cs="Cambria"/>
          <w:spacing w:val="2"/>
          <w:w w:val="102"/>
          <w:szCs w:val="22"/>
        </w:rPr>
        <w:t>econo</w:t>
      </w:r>
      <w:r w:rsidRPr="007324DB">
        <w:rPr>
          <w:rFonts w:asciiTheme="majorHAnsi" w:eastAsia="Cambria" w:hAnsiTheme="majorHAnsi" w:cs="Cambria"/>
          <w:spacing w:val="3"/>
          <w:w w:val="102"/>
          <w:szCs w:val="22"/>
        </w:rPr>
        <w:t>m</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2"/>
          <w:w w:val="102"/>
          <w:szCs w:val="22"/>
        </w:rPr>
        <w:t>e</w:t>
      </w:r>
      <w:r w:rsidRPr="007324DB">
        <w:rPr>
          <w:rFonts w:asciiTheme="majorHAnsi" w:eastAsia="Cambria" w:hAnsiTheme="majorHAnsi" w:cs="Cambria"/>
          <w:spacing w:val="1"/>
          <w:w w:val="102"/>
          <w:szCs w:val="22"/>
        </w:rPr>
        <w:t>s.</w:t>
      </w:r>
      <w:r w:rsidRPr="007324DB">
        <w:rPr>
          <w:rFonts w:asciiTheme="majorHAnsi" w:eastAsia="Cambria" w:hAnsiTheme="majorHAnsi" w:cs="Cambria"/>
          <w:w w:val="102"/>
          <w:szCs w:val="22"/>
        </w:rPr>
        <w:t>"</w:t>
      </w:r>
    </w:p>
    <w:p w:rsidR="005555D5" w:rsidRPr="007324DB" w:rsidRDefault="005555D5" w:rsidP="00FB660A">
      <w:pPr>
        <w:spacing w:line="251" w:lineRule="auto"/>
        <w:ind w:right="54"/>
        <w:rPr>
          <w:rFonts w:asciiTheme="majorHAnsi" w:eastAsia="Cambria" w:hAnsiTheme="majorHAnsi" w:cs="Cambria"/>
          <w:szCs w:val="22"/>
        </w:rPr>
      </w:pPr>
      <w:r w:rsidRPr="007324DB">
        <w:rPr>
          <w:rFonts w:asciiTheme="majorHAnsi" w:eastAsia="Cambria" w:hAnsiTheme="majorHAnsi" w:cs="Cambria"/>
          <w:spacing w:val="2"/>
          <w:szCs w:val="22"/>
        </w:rPr>
        <w:t>Paragrap</w:t>
      </w:r>
      <w:r w:rsidRPr="007324DB">
        <w:rPr>
          <w:rFonts w:asciiTheme="majorHAnsi" w:eastAsia="Cambria" w:hAnsiTheme="majorHAnsi" w:cs="Cambria"/>
          <w:szCs w:val="22"/>
        </w:rPr>
        <w:t>h</w:t>
      </w:r>
      <w:r w:rsidRPr="007324DB">
        <w:rPr>
          <w:rFonts w:asciiTheme="majorHAnsi" w:eastAsia="Cambria" w:hAnsiTheme="majorHAnsi" w:cs="Cambria"/>
          <w:spacing w:val="20"/>
          <w:szCs w:val="22"/>
        </w:rPr>
        <w:t xml:space="preserve"> </w:t>
      </w:r>
      <w:r w:rsidRPr="007324DB">
        <w:rPr>
          <w:rFonts w:asciiTheme="majorHAnsi" w:eastAsia="Cambria" w:hAnsiTheme="majorHAnsi" w:cs="Cambria"/>
          <w:spacing w:val="2"/>
          <w:szCs w:val="22"/>
        </w:rPr>
        <w:t>6</w:t>
      </w:r>
      <w:r w:rsidRPr="007324DB">
        <w:rPr>
          <w:rFonts w:asciiTheme="majorHAnsi" w:eastAsia="Cambria" w:hAnsiTheme="majorHAnsi" w:cs="Cambria"/>
          <w:szCs w:val="22"/>
        </w:rPr>
        <w:t>:</w:t>
      </w:r>
      <w:r w:rsidRPr="007324DB">
        <w:rPr>
          <w:rFonts w:asciiTheme="majorHAnsi" w:eastAsia="Cambria" w:hAnsiTheme="majorHAnsi" w:cs="Cambria"/>
          <w:spacing w:val="2"/>
          <w:szCs w:val="22"/>
        </w:rPr>
        <w:t xml:space="preserve"> "</w:t>
      </w:r>
      <w:r w:rsidRPr="007324DB">
        <w:rPr>
          <w:rFonts w:asciiTheme="majorHAnsi" w:eastAsia="Cambria" w:hAnsiTheme="majorHAnsi" w:cs="Cambria"/>
          <w:spacing w:val="3"/>
          <w:szCs w:val="22"/>
        </w:rPr>
        <w:t>D</w:t>
      </w:r>
      <w:r w:rsidRPr="007324DB">
        <w:rPr>
          <w:rFonts w:asciiTheme="majorHAnsi" w:eastAsia="Cambria" w:hAnsiTheme="majorHAnsi" w:cs="Cambria"/>
          <w:spacing w:val="2"/>
          <w:szCs w:val="22"/>
        </w:rPr>
        <w:t>esp</w:t>
      </w:r>
      <w:r w:rsidRPr="007324DB">
        <w:rPr>
          <w:rFonts w:asciiTheme="majorHAnsi" w:eastAsia="Cambria" w:hAnsiTheme="majorHAnsi" w:cs="Cambria"/>
          <w:spacing w:val="1"/>
          <w:szCs w:val="22"/>
        </w:rPr>
        <w:t>it</w:t>
      </w:r>
      <w:r w:rsidRPr="007324DB">
        <w:rPr>
          <w:rFonts w:asciiTheme="majorHAnsi" w:eastAsia="Cambria" w:hAnsiTheme="majorHAnsi" w:cs="Cambria"/>
          <w:szCs w:val="22"/>
        </w:rPr>
        <w:t>e</w:t>
      </w:r>
      <w:r w:rsidRPr="007324DB">
        <w:rPr>
          <w:rFonts w:asciiTheme="majorHAnsi" w:eastAsia="Cambria" w:hAnsiTheme="majorHAnsi" w:cs="Cambria"/>
          <w:spacing w:val="16"/>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he</w:t>
      </w:r>
      <w:r w:rsidRPr="007324DB">
        <w:rPr>
          <w:rFonts w:asciiTheme="majorHAnsi" w:eastAsia="Cambria" w:hAnsiTheme="majorHAnsi" w:cs="Cambria"/>
          <w:spacing w:val="1"/>
          <w:szCs w:val="22"/>
        </w:rPr>
        <w:t>i</w:t>
      </w:r>
      <w:r w:rsidRPr="007324DB">
        <w:rPr>
          <w:rFonts w:asciiTheme="majorHAnsi" w:eastAsia="Cambria" w:hAnsiTheme="majorHAnsi" w:cs="Cambria"/>
          <w:szCs w:val="22"/>
        </w:rPr>
        <w:t>r</w:t>
      </w:r>
      <w:r w:rsidRPr="007324DB">
        <w:rPr>
          <w:rFonts w:asciiTheme="majorHAnsi" w:eastAsia="Cambria" w:hAnsiTheme="majorHAnsi" w:cs="Cambria"/>
          <w:spacing w:val="9"/>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por</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ance</w:t>
      </w:r>
      <w:r w:rsidRPr="007324DB">
        <w:rPr>
          <w:rFonts w:asciiTheme="majorHAnsi" w:eastAsia="Cambria" w:hAnsiTheme="majorHAnsi" w:cs="Cambria"/>
          <w:szCs w:val="22"/>
        </w:rPr>
        <w:t>,</w:t>
      </w:r>
      <w:r w:rsidRPr="007324DB">
        <w:rPr>
          <w:rFonts w:asciiTheme="majorHAnsi" w:eastAsia="Cambria" w:hAnsiTheme="majorHAnsi" w:cs="Cambria"/>
          <w:spacing w:val="21"/>
          <w:szCs w:val="22"/>
        </w:rPr>
        <w:t xml:space="preserve"> </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an</w:t>
      </w:r>
      <w:r w:rsidRPr="007324DB">
        <w:rPr>
          <w:rFonts w:asciiTheme="majorHAnsi" w:eastAsia="Cambria" w:hAnsiTheme="majorHAnsi" w:cs="Cambria"/>
          <w:szCs w:val="22"/>
        </w:rPr>
        <w:t>y</w:t>
      </w:r>
      <w:r w:rsidRPr="007324DB">
        <w:rPr>
          <w:rFonts w:asciiTheme="majorHAnsi" w:eastAsia="Cambria" w:hAnsiTheme="majorHAnsi" w:cs="Cambria"/>
          <w:spacing w:val="10"/>
          <w:szCs w:val="22"/>
        </w:rPr>
        <w:t xml:space="preserve"> </w:t>
      </w:r>
      <w:r w:rsidRPr="007324DB">
        <w:rPr>
          <w:rFonts w:asciiTheme="majorHAnsi" w:eastAsia="Cambria" w:hAnsiTheme="majorHAnsi" w:cs="Cambria"/>
          <w:spacing w:val="2"/>
          <w:w w:val="102"/>
          <w:szCs w:val="22"/>
        </w:rPr>
        <w:t>s</w:t>
      </w:r>
      <w:r w:rsidRPr="007324DB">
        <w:rPr>
          <w:rFonts w:asciiTheme="majorHAnsi" w:eastAsia="Cambria" w:hAnsiTheme="majorHAnsi" w:cs="Cambria"/>
          <w:spacing w:val="3"/>
          <w:w w:val="102"/>
          <w:szCs w:val="22"/>
        </w:rPr>
        <w:t>m</w:t>
      </w:r>
      <w:r w:rsidRPr="007324DB">
        <w:rPr>
          <w:rFonts w:asciiTheme="majorHAnsi" w:eastAsia="Cambria" w:hAnsiTheme="majorHAnsi" w:cs="Cambria"/>
          <w:spacing w:val="2"/>
          <w:w w:val="102"/>
          <w:szCs w:val="22"/>
        </w:rPr>
        <w:t>a</w:t>
      </w:r>
      <w:r w:rsidRPr="007324DB">
        <w:rPr>
          <w:rFonts w:asciiTheme="majorHAnsi" w:eastAsia="Cambria" w:hAnsiTheme="majorHAnsi" w:cs="Cambria"/>
          <w:spacing w:val="1"/>
          <w:w w:val="102"/>
          <w:szCs w:val="22"/>
        </w:rPr>
        <w:t>l</w:t>
      </w:r>
      <w:r w:rsidRPr="007324DB">
        <w:rPr>
          <w:rFonts w:asciiTheme="majorHAnsi" w:eastAsia="Cambria" w:hAnsiTheme="majorHAnsi" w:cs="Cambria"/>
          <w:spacing w:val="1"/>
          <w:w w:val="103"/>
          <w:szCs w:val="22"/>
        </w:rPr>
        <w:t>l</w:t>
      </w:r>
      <w:r w:rsidRPr="007324DB">
        <w:rPr>
          <w:rFonts w:asciiTheme="majorHAnsi" w:eastAsia="Cambria" w:hAnsiTheme="majorHAnsi" w:cs="Cambria"/>
          <w:w w:val="34"/>
          <w:szCs w:val="22"/>
        </w:rPr>
        <w:t>-­</w:t>
      </w:r>
      <w:r w:rsidRPr="007324DB">
        <w:rPr>
          <w:rFonts w:asciiTheme="majorHAnsi" w:eastAsia="Cambria" w:hAnsiTheme="majorHAnsi" w:cs="Cambria"/>
          <w:spacing w:val="1"/>
          <w:w w:val="34"/>
          <w:szCs w:val="22"/>
        </w:rPr>
        <w:t>‐</w:t>
      </w:r>
      <w:r w:rsidRPr="007324DB">
        <w:rPr>
          <w:rFonts w:asciiTheme="majorHAnsi" w:eastAsia="Cambria" w:hAnsiTheme="majorHAnsi" w:cs="Cambria"/>
          <w:spacing w:val="2"/>
          <w:w w:val="102"/>
          <w:szCs w:val="22"/>
        </w:rPr>
        <w:t>sca</w:t>
      </w:r>
      <w:r w:rsidRPr="007324DB">
        <w:rPr>
          <w:rFonts w:asciiTheme="majorHAnsi" w:eastAsia="Cambria" w:hAnsiTheme="majorHAnsi" w:cs="Cambria"/>
          <w:spacing w:val="1"/>
          <w:w w:val="103"/>
          <w:szCs w:val="22"/>
        </w:rPr>
        <w:t>l</w:t>
      </w:r>
      <w:r w:rsidRPr="007324DB">
        <w:rPr>
          <w:rFonts w:asciiTheme="majorHAnsi" w:eastAsia="Cambria" w:hAnsiTheme="majorHAnsi" w:cs="Cambria"/>
          <w:w w:val="102"/>
          <w:szCs w:val="22"/>
        </w:rPr>
        <w:t>e</w:t>
      </w:r>
      <w:r w:rsidRPr="007324DB">
        <w:rPr>
          <w:rFonts w:asciiTheme="majorHAnsi" w:eastAsia="Cambria" w:hAnsiTheme="majorHAnsi" w:cs="Cambria"/>
          <w:szCs w:val="22"/>
        </w:rPr>
        <w:t xml:space="preserve"> </w:t>
      </w:r>
      <w:r w:rsidRPr="007324DB">
        <w:rPr>
          <w:rFonts w:asciiTheme="majorHAnsi" w:eastAsia="Cambria" w:hAnsiTheme="majorHAnsi" w:cs="Cambria"/>
          <w:spacing w:val="1"/>
          <w:szCs w:val="22"/>
        </w:rPr>
        <w:t>fi</w:t>
      </w:r>
      <w:r w:rsidRPr="007324DB">
        <w:rPr>
          <w:rFonts w:asciiTheme="majorHAnsi" w:eastAsia="Cambria" w:hAnsiTheme="majorHAnsi" w:cs="Cambria"/>
          <w:spacing w:val="2"/>
          <w:szCs w:val="22"/>
        </w:rPr>
        <w:t>sh</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w:t>
      </w:r>
      <w:r w:rsidRPr="007324DB">
        <w:rPr>
          <w:rFonts w:asciiTheme="majorHAnsi" w:eastAsia="Cambria" w:hAnsiTheme="majorHAnsi" w:cs="Cambria"/>
          <w:szCs w:val="22"/>
        </w:rPr>
        <w:t>g</w:t>
      </w:r>
      <w:r w:rsidRPr="007324DB">
        <w:rPr>
          <w:rFonts w:asciiTheme="majorHAnsi" w:eastAsia="Cambria" w:hAnsiTheme="majorHAnsi" w:cs="Cambria"/>
          <w:spacing w:val="13"/>
          <w:szCs w:val="22"/>
        </w:rPr>
        <w:t xml:space="preserve"> </w:t>
      </w:r>
      <w:r w:rsidRPr="007324DB">
        <w:rPr>
          <w:rFonts w:asciiTheme="majorHAnsi" w:eastAsia="Cambria" w:hAnsiTheme="majorHAnsi" w:cs="Cambria"/>
          <w:spacing w:val="2"/>
          <w:w w:val="102"/>
          <w:szCs w:val="22"/>
        </w:rPr>
        <w:t>co</w:t>
      </w:r>
      <w:r w:rsidRPr="007324DB">
        <w:rPr>
          <w:rFonts w:asciiTheme="majorHAnsi" w:eastAsia="Cambria" w:hAnsiTheme="majorHAnsi" w:cs="Cambria"/>
          <w:spacing w:val="3"/>
          <w:w w:val="102"/>
          <w:szCs w:val="22"/>
        </w:rPr>
        <w:t>mm</w:t>
      </w:r>
      <w:r w:rsidRPr="007324DB">
        <w:rPr>
          <w:rFonts w:asciiTheme="majorHAnsi" w:eastAsia="Cambria" w:hAnsiTheme="majorHAnsi" w:cs="Cambria"/>
          <w:spacing w:val="2"/>
          <w:w w:val="102"/>
          <w:szCs w:val="22"/>
        </w:rPr>
        <w:t>un</w:t>
      </w:r>
      <w:r w:rsidRPr="007324DB">
        <w:rPr>
          <w:rFonts w:asciiTheme="majorHAnsi" w:eastAsia="Cambria" w:hAnsiTheme="majorHAnsi" w:cs="Cambria"/>
          <w:spacing w:val="1"/>
          <w:w w:val="102"/>
          <w:szCs w:val="22"/>
        </w:rPr>
        <w:t>iti</w:t>
      </w:r>
      <w:r w:rsidRPr="007324DB">
        <w:rPr>
          <w:rFonts w:asciiTheme="majorHAnsi" w:eastAsia="Cambria" w:hAnsiTheme="majorHAnsi" w:cs="Cambria"/>
          <w:spacing w:val="2"/>
          <w:w w:val="102"/>
          <w:szCs w:val="22"/>
        </w:rPr>
        <w:t>e</w:t>
      </w:r>
      <w:r w:rsidRPr="007324DB">
        <w:rPr>
          <w:rFonts w:asciiTheme="majorHAnsi" w:eastAsia="Cambria" w:hAnsiTheme="majorHAnsi" w:cs="Cambria"/>
          <w:w w:val="102"/>
          <w:szCs w:val="22"/>
        </w:rPr>
        <w:t xml:space="preserve">s </w:t>
      </w:r>
      <w:r w:rsidRPr="007324DB">
        <w:rPr>
          <w:rFonts w:asciiTheme="majorHAnsi" w:eastAsia="Cambria" w:hAnsiTheme="majorHAnsi" w:cs="Cambria"/>
          <w:spacing w:val="2"/>
          <w:szCs w:val="22"/>
        </w:rPr>
        <w:t>con</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nu</w:t>
      </w:r>
      <w:r w:rsidRPr="007324DB">
        <w:rPr>
          <w:rFonts w:asciiTheme="majorHAnsi" w:eastAsia="Cambria" w:hAnsiTheme="majorHAnsi" w:cs="Cambria"/>
          <w:szCs w:val="22"/>
        </w:rPr>
        <w:t>e</w:t>
      </w:r>
      <w:r w:rsidRPr="007324DB">
        <w:rPr>
          <w:rFonts w:asciiTheme="majorHAnsi" w:eastAsia="Cambria" w:hAnsiTheme="majorHAnsi" w:cs="Cambria"/>
          <w:spacing w:val="12"/>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zCs w:val="22"/>
        </w:rPr>
        <w:t xml:space="preserve">o </w:t>
      </w:r>
      <w:r w:rsidRPr="007324DB">
        <w:rPr>
          <w:rFonts w:asciiTheme="majorHAnsi" w:eastAsia="Cambria" w:hAnsiTheme="majorHAnsi" w:cs="Cambria"/>
          <w:spacing w:val="2"/>
          <w:szCs w:val="22"/>
        </w:rPr>
        <w:t>b</w:t>
      </w:r>
      <w:r w:rsidRPr="007324DB">
        <w:rPr>
          <w:rFonts w:asciiTheme="majorHAnsi" w:eastAsia="Cambria" w:hAnsiTheme="majorHAnsi" w:cs="Cambria"/>
          <w:szCs w:val="22"/>
        </w:rPr>
        <w:t>e</w:t>
      </w:r>
      <w:r w:rsidRPr="007324DB">
        <w:rPr>
          <w:rFonts w:asciiTheme="majorHAnsi" w:eastAsia="Cambria" w:hAnsiTheme="majorHAnsi" w:cs="Cambria"/>
          <w:spacing w:val="1"/>
          <w:szCs w:val="22"/>
        </w:rPr>
        <w:t xml:space="preserve"> </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arg</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na</w:t>
      </w:r>
      <w:r w:rsidRPr="007324DB">
        <w:rPr>
          <w:rFonts w:asciiTheme="majorHAnsi" w:eastAsia="Cambria" w:hAnsiTheme="majorHAnsi" w:cs="Cambria"/>
          <w:spacing w:val="1"/>
          <w:szCs w:val="22"/>
        </w:rPr>
        <w:t>li</w:t>
      </w:r>
      <w:r w:rsidRPr="007324DB">
        <w:rPr>
          <w:rFonts w:asciiTheme="majorHAnsi" w:eastAsia="Cambria" w:hAnsiTheme="majorHAnsi" w:cs="Cambria"/>
          <w:spacing w:val="2"/>
          <w:szCs w:val="22"/>
        </w:rPr>
        <w:t>ze</w:t>
      </w:r>
      <w:r w:rsidRPr="007324DB">
        <w:rPr>
          <w:rFonts w:asciiTheme="majorHAnsi" w:eastAsia="Cambria" w:hAnsiTheme="majorHAnsi" w:cs="Cambria"/>
          <w:szCs w:val="22"/>
        </w:rPr>
        <w:t>d</w:t>
      </w:r>
      <w:r w:rsidRPr="007324DB">
        <w:rPr>
          <w:rFonts w:asciiTheme="majorHAnsi" w:eastAsia="Cambria" w:hAnsiTheme="majorHAnsi" w:cs="Cambria"/>
          <w:spacing w:val="20"/>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3"/>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he</w:t>
      </w:r>
      <w:r w:rsidRPr="007324DB">
        <w:rPr>
          <w:rFonts w:asciiTheme="majorHAnsi" w:eastAsia="Cambria" w:hAnsiTheme="majorHAnsi" w:cs="Cambria"/>
          <w:spacing w:val="1"/>
          <w:szCs w:val="22"/>
        </w:rPr>
        <w:t>i</w:t>
      </w:r>
      <w:r w:rsidRPr="007324DB">
        <w:rPr>
          <w:rFonts w:asciiTheme="majorHAnsi" w:eastAsia="Cambria" w:hAnsiTheme="majorHAnsi" w:cs="Cambria"/>
          <w:szCs w:val="22"/>
        </w:rPr>
        <w:t>r</w:t>
      </w:r>
      <w:r w:rsidRPr="007324DB">
        <w:rPr>
          <w:rFonts w:asciiTheme="majorHAnsi" w:eastAsia="Cambria" w:hAnsiTheme="majorHAnsi" w:cs="Cambria"/>
          <w:spacing w:val="5"/>
          <w:szCs w:val="22"/>
        </w:rPr>
        <w:t xml:space="preserve"> </w:t>
      </w:r>
      <w:r w:rsidRPr="007324DB">
        <w:rPr>
          <w:rFonts w:asciiTheme="majorHAnsi" w:eastAsia="Cambria" w:hAnsiTheme="majorHAnsi" w:cs="Cambria"/>
          <w:spacing w:val="2"/>
          <w:szCs w:val="22"/>
        </w:rPr>
        <w:t>con</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r</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bu</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o</w:t>
      </w:r>
      <w:r w:rsidRPr="007324DB">
        <w:rPr>
          <w:rFonts w:asciiTheme="majorHAnsi" w:eastAsia="Cambria" w:hAnsiTheme="majorHAnsi" w:cs="Cambria"/>
          <w:szCs w:val="22"/>
        </w:rPr>
        <w:t>n</w:t>
      </w:r>
      <w:r w:rsidRPr="007324DB">
        <w:rPr>
          <w:rFonts w:asciiTheme="majorHAnsi" w:eastAsia="Cambria" w:hAnsiTheme="majorHAnsi" w:cs="Cambria"/>
          <w:spacing w:val="19"/>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zCs w:val="22"/>
        </w:rPr>
        <w:t xml:space="preserve">o </w:t>
      </w:r>
      <w:r w:rsidRPr="007324DB">
        <w:rPr>
          <w:rFonts w:asciiTheme="majorHAnsi" w:eastAsia="Cambria" w:hAnsiTheme="majorHAnsi" w:cs="Cambria"/>
          <w:spacing w:val="1"/>
          <w:szCs w:val="22"/>
        </w:rPr>
        <w:t>f</w:t>
      </w:r>
      <w:r w:rsidRPr="007324DB">
        <w:rPr>
          <w:rFonts w:asciiTheme="majorHAnsi" w:eastAsia="Cambria" w:hAnsiTheme="majorHAnsi" w:cs="Cambria"/>
          <w:spacing w:val="2"/>
          <w:szCs w:val="22"/>
        </w:rPr>
        <w:t>oo</w:t>
      </w:r>
      <w:r w:rsidRPr="007324DB">
        <w:rPr>
          <w:rFonts w:asciiTheme="majorHAnsi" w:eastAsia="Cambria" w:hAnsiTheme="majorHAnsi" w:cs="Cambria"/>
          <w:szCs w:val="22"/>
        </w:rPr>
        <w:t>d</w:t>
      </w:r>
      <w:r w:rsidRPr="007324DB">
        <w:rPr>
          <w:rFonts w:asciiTheme="majorHAnsi" w:eastAsia="Cambria" w:hAnsiTheme="majorHAnsi" w:cs="Cambria"/>
          <w:spacing w:val="4"/>
          <w:szCs w:val="22"/>
        </w:rPr>
        <w:t xml:space="preserve"> </w:t>
      </w:r>
      <w:r w:rsidRPr="007324DB">
        <w:rPr>
          <w:rFonts w:asciiTheme="majorHAnsi" w:eastAsia="Cambria" w:hAnsiTheme="majorHAnsi" w:cs="Cambria"/>
          <w:spacing w:val="2"/>
          <w:szCs w:val="22"/>
        </w:rPr>
        <w:t>secur</w:t>
      </w:r>
      <w:r w:rsidRPr="007324DB">
        <w:rPr>
          <w:rFonts w:asciiTheme="majorHAnsi" w:eastAsia="Cambria" w:hAnsiTheme="majorHAnsi" w:cs="Cambria"/>
          <w:spacing w:val="1"/>
          <w:szCs w:val="22"/>
        </w:rPr>
        <w:t>it</w:t>
      </w:r>
      <w:r w:rsidRPr="007324DB">
        <w:rPr>
          <w:rFonts w:asciiTheme="majorHAnsi" w:eastAsia="Cambria" w:hAnsiTheme="majorHAnsi" w:cs="Cambria"/>
          <w:szCs w:val="22"/>
        </w:rPr>
        <w:t>y</w:t>
      </w:r>
      <w:r w:rsidRPr="007324DB">
        <w:rPr>
          <w:rFonts w:asciiTheme="majorHAnsi" w:eastAsia="Cambria" w:hAnsiTheme="majorHAnsi" w:cs="Cambria"/>
          <w:spacing w:val="11"/>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3"/>
          <w:szCs w:val="22"/>
        </w:rPr>
        <w:t xml:space="preserve"> </w:t>
      </w:r>
      <w:r w:rsidRPr="007324DB">
        <w:rPr>
          <w:rFonts w:asciiTheme="majorHAnsi" w:eastAsia="Cambria" w:hAnsiTheme="majorHAnsi" w:cs="Cambria"/>
          <w:spacing w:val="2"/>
          <w:w w:val="102"/>
          <w:szCs w:val="22"/>
        </w:rPr>
        <w:t>nu</w:t>
      </w:r>
      <w:r w:rsidRPr="007324DB">
        <w:rPr>
          <w:rFonts w:asciiTheme="majorHAnsi" w:eastAsia="Cambria" w:hAnsiTheme="majorHAnsi" w:cs="Cambria"/>
          <w:spacing w:val="1"/>
          <w:w w:val="102"/>
          <w:szCs w:val="22"/>
        </w:rPr>
        <w:t>t</w:t>
      </w:r>
      <w:r w:rsidRPr="007324DB">
        <w:rPr>
          <w:rFonts w:asciiTheme="majorHAnsi" w:eastAsia="Cambria" w:hAnsiTheme="majorHAnsi" w:cs="Cambria"/>
          <w:spacing w:val="2"/>
          <w:w w:val="102"/>
          <w:szCs w:val="22"/>
        </w:rPr>
        <w:t>r</w:t>
      </w:r>
      <w:r w:rsidRPr="007324DB">
        <w:rPr>
          <w:rFonts w:asciiTheme="majorHAnsi" w:eastAsia="Cambria" w:hAnsiTheme="majorHAnsi" w:cs="Cambria"/>
          <w:spacing w:val="1"/>
          <w:w w:val="102"/>
          <w:szCs w:val="22"/>
        </w:rPr>
        <w:t>iti</w:t>
      </w:r>
      <w:r w:rsidRPr="007324DB">
        <w:rPr>
          <w:rFonts w:asciiTheme="majorHAnsi" w:eastAsia="Cambria" w:hAnsiTheme="majorHAnsi" w:cs="Cambria"/>
          <w:spacing w:val="2"/>
          <w:w w:val="102"/>
          <w:szCs w:val="22"/>
        </w:rPr>
        <w:t>on</w:t>
      </w:r>
      <w:r w:rsidRPr="007324DB">
        <w:rPr>
          <w:rFonts w:asciiTheme="majorHAnsi" w:eastAsia="Cambria" w:hAnsiTheme="majorHAnsi" w:cs="Cambria"/>
          <w:w w:val="102"/>
          <w:szCs w:val="22"/>
        </w:rPr>
        <w:t xml:space="preserve">, </w:t>
      </w:r>
      <w:r w:rsidRPr="007324DB">
        <w:rPr>
          <w:rFonts w:asciiTheme="majorHAnsi" w:eastAsia="Cambria" w:hAnsiTheme="majorHAnsi" w:cs="Cambria"/>
          <w:spacing w:val="2"/>
          <w:szCs w:val="22"/>
        </w:rPr>
        <w:t>pover</w:t>
      </w:r>
      <w:r w:rsidRPr="007324DB">
        <w:rPr>
          <w:rFonts w:asciiTheme="majorHAnsi" w:eastAsia="Cambria" w:hAnsiTheme="majorHAnsi" w:cs="Cambria"/>
          <w:spacing w:val="1"/>
          <w:szCs w:val="22"/>
        </w:rPr>
        <w:t>t</w:t>
      </w:r>
      <w:r w:rsidRPr="007324DB">
        <w:rPr>
          <w:rFonts w:asciiTheme="majorHAnsi" w:eastAsia="Cambria" w:hAnsiTheme="majorHAnsi" w:cs="Cambria"/>
          <w:szCs w:val="22"/>
        </w:rPr>
        <w:t>y</w:t>
      </w:r>
      <w:r w:rsidRPr="007324DB">
        <w:rPr>
          <w:rFonts w:asciiTheme="majorHAnsi" w:eastAsia="Cambria" w:hAnsiTheme="majorHAnsi" w:cs="Cambria"/>
          <w:spacing w:val="7"/>
          <w:szCs w:val="22"/>
        </w:rPr>
        <w:t xml:space="preserve"> </w:t>
      </w:r>
      <w:r w:rsidRPr="007324DB">
        <w:rPr>
          <w:rFonts w:asciiTheme="majorHAnsi" w:eastAsia="Cambria" w:hAnsiTheme="majorHAnsi" w:cs="Cambria"/>
          <w:spacing w:val="2"/>
          <w:szCs w:val="22"/>
        </w:rPr>
        <w:t>erad</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ca</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on</w:t>
      </w:r>
      <w:r w:rsidRPr="007324DB">
        <w:rPr>
          <w:rFonts w:asciiTheme="majorHAnsi" w:eastAsia="Cambria" w:hAnsiTheme="majorHAnsi" w:cs="Cambria"/>
          <w:szCs w:val="22"/>
        </w:rPr>
        <w:t>,</w:t>
      </w:r>
      <w:r w:rsidRPr="007324DB">
        <w:rPr>
          <w:rFonts w:asciiTheme="majorHAnsi" w:eastAsia="Cambria" w:hAnsiTheme="majorHAnsi" w:cs="Cambria"/>
          <w:spacing w:val="13"/>
          <w:szCs w:val="22"/>
        </w:rPr>
        <w:t xml:space="preserve"> </w:t>
      </w:r>
      <w:r w:rsidRPr="007324DB">
        <w:rPr>
          <w:rFonts w:asciiTheme="majorHAnsi" w:eastAsia="Cambria" w:hAnsiTheme="majorHAnsi" w:cs="Cambria"/>
          <w:spacing w:val="2"/>
          <w:szCs w:val="22"/>
        </w:rPr>
        <w:t>equ</w:t>
      </w:r>
      <w:r w:rsidRPr="007324DB">
        <w:rPr>
          <w:rFonts w:asciiTheme="majorHAnsi" w:eastAsia="Cambria" w:hAnsiTheme="majorHAnsi" w:cs="Cambria"/>
          <w:spacing w:val="1"/>
          <w:szCs w:val="22"/>
        </w:rPr>
        <w:t>it</w:t>
      </w:r>
      <w:r w:rsidRPr="007324DB">
        <w:rPr>
          <w:rFonts w:asciiTheme="majorHAnsi" w:eastAsia="Cambria" w:hAnsiTheme="majorHAnsi" w:cs="Cambria"/>
          <w:spacing w:val="2"/>
          <w:szCs w:val="22"/>
        </w:rPr>
        <w:t>ab</w:t>
      </w:r>
      <w:r w:rsidRPr="007324DB">
        <w:rPr>
          <w:rFonts w:asciiTheme="majorHAnsi" w:eastAsia="Cambria" w:hAnsiTheme="majorHAnsi" w:cs="Cambria"/>
          <w:spacing w:val="1"/>
          <w:szCs w:val="22"/>
        </w:rPr>
        <w:t>l</w:t>
      </w:r>
      <w:r w:rsidRPr="007324DB">
        <w:rPr>
          <w:rFonts w:asciiTheme="majorHAnsi" w:eastAsia="Cambria" w:hAnsiTheme="majorHAnsi" w:cs="Cambria"/>
          <w:szCs w:val="22"/>
        </w:rPr>
        <w:t>e</w:t>
      </w:r>
      <w:r w:rsidRPr="007324DB">
        <w:rPr>
          <w:rFonts w:asciiTheme="majorHAnsi" w:eastAsia="Cambria" w:hAnsiTheme="majorHAnsi" w:cs="Cambria"/>
          <w:spacing w:val="10"/>
          <w:szCs w:val="22"/>
        </w:rPr>
        <w:t xml:space="preserve"> </w:t>
      </w:r>
      <w:r w:rsidRPr="007324DB">
        <w:rPr>
          <w:rFonts w:asciiTheme="majorHAnsi" w:eastAsia="Cambria" w:hAnsiTheme="majorHAnsi" w:cs="Cambria"/>
          <w:spacing w:val="2"/>
          <w:szCs w:val="22"/>
        </w:rPr>
        <w:t>deve</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op</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en</w:t>
      </w:r>
      <w:r w:rsidRPr="007324DB">
        <w:rPr>
          <w:rFonts w:asciiTheme="majorHAnsi" w:eastAsia="Cambria" w:hAnsiTheme="majorHAnsi" w:cs="Cambria"/>
          <w:szCs w:val="22"/>
        </w:rPr>
        <w:t>t</w:t>
      </w:r>
      <w:r w:rsidRPr="007324DB">
        <w:rPr>
          <w:rFonts w:asciiTheme="majorHAnsi" w:eastAsia="Cambria" w:hAnsiTheme="majorHAnsi" w:cs="Cambria"/>
          <w:spacing w:val="16"/>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1"/>
          <w:szCs w:val="22"/>
        </w:rPr>
        <w:t xml:space="preserve"> </w:t>
      </w:r>
      <w:r w:rsidRPr="007324DB">
        <w:rPr>
          <w:rFonts w:asciiTheme="majorHAnsi" w:eastAsia="Cambria" w:hAnsiTheme="majorHAnsi" w:cs="Cambria"/>
          <w:i/>
          <w:spacing w:val="1"/>
          <w:szCs w:val="22"/>
        </w:rPr>
        <w:t>s</w:t>
      </w:r>
      <w:r w:rsidRPr="007324DB">
        <w:rPr>
          <w:rFonts w:asciiTheme="majorHAnsi" w:eastAsia="Cambria" w:hAnsiTheme="majorHAnsi" w:cs="Cambria"/>
          <w:i/>
          <w:spacing w:val="2"/>
          <w:szCs w:val="22"/>
        </w:rPr>
        <w:t>u</w:t>
      </w:r>
      <w:r w:rsidRPr="007324DB">
        <w:rPr>
          <w:rFonts w:asciiTheme="majorHAnsi" w:eastAsia="Cambria" w:hAnsiTheme="majorHAnsi" w:cs="Cambria"/>
          <w:i/>
          <w:spacing w:val="1"/>
          <w:szCs w:val="22"/>
        </w:rPr>
        <w:t>st</w:t>
      </w:r>
      <w:r w:rsidRPr="007324DB">
        <w:rPr>
          <w:rFonts w:asciiTheme="majorHAnsi" w:eastAsia="Cambria" w:hAnsiTheme="majorHAnsi" w:cs="Cambria"/>
          <w:i/>
          <w:spacing w:val="2"/>
          <w:szCs w:val="22"/>
        </w:rPr>
        <w:t>a</w:t>
      </w:r>
      <w:r w:rsidRPr="007324DB">
        <w:rPr>
          <w:rFonts w:asciiTheme="majorHAnsi" w:eastAsia="Cambria" w:hAnsiTheme="majorHAnsi" w:cs="Cambria"/>
          <w:i/>
          <w:spacing w:val="1"/>
          <w:szCs w:val="22"/>
        </w:rPr>
        <w:t>i</w:t>
      </w:r>
      <w:r w:rsidRPr="007324DB">
        <w:rPr>
          <w:rFonts w:asciiTheme="majorHAnsi" w:eastAsia="Cambria" w:hAnsiTheme="majorHAnsi" w:cs="Cambria"/>
          <w:i/>
          <w:spacing w:val="2"/>
          <w:szCs w:val="22"/>
        </w:rPr>
        <w:t>nab</w:t>
      </w:r>
      <w:r w:rsidRPr="007324DB">
        <w:rPr>
          <w:rFonts w:asciiTheme="majorHAnsi" w:eastAsia="Cambria" w:hAnsiTheme="majorHAnsi" w:cs="Cambria"/>
          <w:i/>
          <w:spacing w:val="1"/>
          <w:szCs w:val="22"/>
        </w:rPr>
        <w:t>l</w:t>
      </w:r>
      <w:r w:rsidRPr="007324DB">
        <w:rPr>
          <w:rFonts w:asciiTheme="majorHAnsi" w:eastAsia="Cambria" w:hAnsiTheme="majorHAnsi" w:cs="Cambria"/>
          <w:i/>
          <w:szCs w:val="22"/>
        </w:rPr>
        <w:t>e</w:t>
      </w:r>
      <w:r w:rsidRPr="007324DB">
        <w:rPr>
          <w:rFonts w:asciiTheme="majorHAnsi" w:eastAsia="Cambria" w:hAnsiTheme="majorHAnsi" w:cs="Cambria"/>
          <w:i/>
          <w:spacing w:val="5"/>
          <w:szCs w:val="22"/>
        </w:rPr>
        <w:t xml:space="preserve"> </w:t>
      </w:r>
      <w:r w:rsidRPr="007324DB">
        <w:rPr>
          <w:rFonts w:asciiTheme="majorHAnsi" w:eastAsia="Cambria" w:hAnsiTheme="majorHAnsi" w:cs="Cambria"/>
          <w:i/>
          <w:spacing w:val="2"/>
          <w:szCs w:val="22"/>
        </w:rPr>
        <w:t>re</w:t>
      </w:r>
      <w:r w:rsidRPr="007324DB">
        <w:rPr>
          <w:rFonts w:asciiTheme="majorHAnsi" w:eastAsia="Cambria" w:hAnsiTheme="majorHAnsi" w:cs="Cambria"/>
          <w:i/>
          <w:spacing w:val="1"/>
          <w:szCs w:val="22"/>
        </w:rPr>
        <w:t>s</w:t>
      </w:r>
      <w:r w:rsidRPr="007324DB">
        <w:rPr>
          <w:rFonts w:asciiTheme="majorHAnsi" w:eastAsia="Cambria" w:hAnsiTheme="majorHAnsi" w:cs="Cambria"/>
          <w:i/>
          <w:spacing w:val="2"/>
          <w:szCs w:val="22"/>
        </w:rPr>
        <w:t>ourc</w:t>
      </w:r>
      <w:r w:rsidRPr="007324DB">
        <w:rPr>
          <w:rFonts w:asciiTheme="majorHAnsi" w:eastAsia="Cambria" w:hAnsiTheme="majorHAnsi" w:cs="Cambria"/>
          <w:i/>
          <w:szCs w:val="22"/>
        </w:rPr>
        <w:t xml:space="preserve">e </w:t>
      </w:r>
      <w:r w:rsidRPr="007324DB">
        <w:rPr>
          <w:rFonts w:asciiTheme="majorHAnsi" w:eastAsia="Cambria" w:hAnsiTheme="majorHAnsi" w:cs="Cambria"/>
          <w:i/>
          <w:spacing w:val="2"/>
          <w:szCs w:val="22"/>
        </w:rPr>
        <w:t>u</w:t>
      </w:r>
      <w:r w:rsidRPr="007324DB">
        <w:rPr>
          <w:rFonts w:asciiTheme="majorHAnsi" w:eastAsia="Cambria" w:hAnsiTheme="majorHAnsi" w:cs="Cambria"/>
          <w:i/>
          <w:spacing w:val="1"/>
          <w:szCs w:val="22"/>
        </w:rPr>
        <w:t>tili</w:t>
      </w:r>
      <w:r w:rsidRPr="007324DB">
        <w:rPr>
          <w:rFonts w:asciiTheme="majorHAnsi" w:eastAsia="Cambria" w:hAnsiTheme="majorHAnsi" w:cs="Cambria"/>
          <w:i/>
          <w:spacing w:val="2"/>
          <w:szCs w:val="22"/>
        </w:rPr>
        <w:t>za</w:t>
      </w:r>
      <w:r w:rsidRPr="007324DB">
        <w:rPr>
          <w:rFonts w:asciiTheme="majorHAnsi" w:eastAsia="Cambria" w:hAnsiTheme="majorHAnsi" w:cs="Cambria"/>
          <w:i/>
          <w:spacing w:val="1"/>
          <w:szCs w:val="22"/>
        </w:rPr>
        <w:t>ti</w:t>
      </w:r>
      <w:r w:rsidRPr="007324DB">
        <w:rPr>
          <w:rFonts w:asciiTheme="majorHAnsi" w:eastAsia="Cambria" w:hAnsiTheme="majorHAnsi" w:cs="Cambria"/>
          <w:i/>
          <w:spacing w:val="2"/>
          <w:szCs w:val="22"/>
        </w:rPr>
        <w:t>o</w:t>
      </w:r>
      <w:r w:rsidRPr="007324DB">
        <w:rPr>
          <w:rFonts w:asciiTheme="majorHAnsi" w:eastAsia="Cambria" w:hAnsiTheme="majorHAnsi" w:cs="Cambria"/>
          <w:i/>
          <w:szCs w:val="22"/>
        </w:rPr>
        <w:t>n</w:t>
      </w:r>
      <w:r w:rsidRPr="007324DB">
        <w:rPr>
          <w:rFonts w:asciiTheme="majorHAnsi" w:eastAsia="Cambria" w:hAnsiTheme="majorHAnsi" w:cs="Cambria"/>
          <w:i/>
          <w:spacing w:val="11"/>
          <w:szCs w:val="22"/>
        </w:rPr>
        <w:t xml:space="preserve"> </w:t>
      </w:r>
      <w:r w:rsidRPr="007324DB">
        <w:rPr>
          <w:rFonts w:asciiTheme="majorHAnsi" w:eastAsia="Cambria" w:hAnsiTheme="majorHAnsi" w:cs="Cambria"/>
          <w:w w:val="102"/>
          <w:szCs w:val="22"/>
        </w:rPr>
        <w:t xml:space="preserve">– </w:t>
      </w:r>
      <w:r w:rsidRPr="007324DB">
        <w:rPr>
          <w:rFonts w:asciiTheme="majorHAnsi" w:eastAsia="Cambria" w:hAnsiTheme="majorHAnsi" w:cs="Cambria"/>
          <w:spacing w:val="3"/>
          <w:szCs w:val="22"/>
        </w:rPr>
        <w:t>w</w:t>
      </w:r>
      <w:r w:rsidRPr="007324DB">
        <w:rPr>
          <w:rFonts w:asciiTheme="majorHAnsi" w:eastAsia="Cambria" w:hAnsiTheme="majorHAnsi" w:cs="Cambria"/>
          <w:spacing w:val="2"/>
          <w:szCs w:val="22"/>
        </w:rPr>
        <w:t>h</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c</w:t>
      </w:r>
      <w:r w:rsidRPr="007324DB">
        <w:rPr>
          <w:rFonts w:asciiTheme="majorHAnsi" w:eastAsia="Cambria" w:hAnsiTheme="majorHAnsi" w:cs="Cambria"/>
          <w:szCs w:val="22"/>
        </w:rPr>
        <w:t>h</w:t>
      </w:r>
      <w:r w:rsidRPr="007324DB">
        <w:rPr>
          <w:rFonts w:asciiTheme="majorHAnsi" w:eastAsia="Cambria" w:hAnsiTheme="majorHAnsi" w:cs="Cambria"/>
          <w:spacing w:val="15"/>
          <w:szCs w:val="22"/>
        </w:rPr>
        <w:t xml:space="preserve"> </w:t>
      </w:r>
      <w:r w:rsidRPr="007324DB">
        <w:rPr>
          <w:rFonts w:asciiTheme="majorHAnsi" w:eastAsia="Cambria" w:hAnsiTheme="majorHAnsi" w:cs="Cambria"/>
          <w:spacing w:val="2"/>
          <w:szCs w:val="22"/>
        </w:rPr>
        <w:t>bene</w:t>
      </w:r>
      <w:r w:rsidRPr="007324DB">
        <w:rPr>
          <w:rFonts w:asciiTheme="majorHAnsi" w:eastAsia="Cambria" w:hAnsiTheme="majorHAnsi" w:cs="Cambria"/>
          <w:spacing w:val="1"/>
          <w:szCs w:val="22"/>
        </w:rPr>
        <w:t>fit</w:t>
      </w:r>
      <w:r w:rsidRPr="007324DB">
        <w:rPr>
          <w:rFonts w:asciiTheme="majorHAnsi" w:eastAsia="Cambria" w:hAnsiTheme="majorHAnsi" w:cs="Cambria"/>
          <w:szCs w:val="22"/>
        </w:rPr>
        <w:t>s</w:t>
      </w:r>
      <w:r w:rsidRPr="007324DB">
        <w:rPr>
          <w:rFonts w:asciiTheme="majorHAnsi" w:eastAsia="Cambria" w:hAnsiTheme="majorHAnsi" w:cs="Cambria"/>
          <w:spacing w:val="18"/>
          <w:szCs w:val="22"/>
        </w:rPr>
        <w:t xml:space="preserve"> </w:t>
      </w:r>
      <w:r w:rsidRPr="007324DB">
        <w:rPr>
          <w:rFonts w:asciiTheme="majorHAnsi" w:eastAsia="Cambria" w:hAnsiTheme="majorHAnsi" w:cs="Cambria"/>
          <w:spacing w:val="2"/>
          <w:szCs w:val="22"/>
        </w:rPr>
        <w:t>bo</w:t>
      </w:r>
      <w:r w:rsidRPr="007324DB">
        <w:rPr>
          <w:rFonts w:asciiTheme="majorHAnsi" w:eastAsia="Cambria" w:hAnsiTheme="majorHAnsi" w:cs="Cambria"/>
          <w:spacing w:val="1"/>
          <w:szCs w:val="22"/>
        </w:rPr>
        <w:t>t</w:t>
      </w:r>
      <w:r w:rsidRPr="007324DB">
        <w:rPr>
          <w:rFonts w:asciiTheme="majorHAnsi" w:eastAsia="Cambria" w:hAnsiTheme="majorHAnsi" w:cs="Cambria"/>
          <w:szCs w:val="22"/>
        </w:rPr>
        <w:t>h</w:t>
      </w:r>
      <w:r w:rsidRPr="007324DB">
        <w:rPr>
          <w:rFonts w:asciiTheme="majorHAnsi" w:eastAsia="Cambria" w:hAnsiTheme="majorHAnsi" w:cs="Cambria"/>
          <w:spacing w:val="12"/>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he</w:t>
      </w:r>
      <w:r w:rsidRPr="007324DB">
        <w:rPr>
          <w:rFonts w:asciiTheme="majorHAnsi" w:eastAsia="Cambria" w:hAnsiTheme="majorHAnsi" w:cs="Cambria"/>
          <w:szCs w:val="22"/>
        </w:rPr>
        <w:t>m</w:t>
      </w:r>
      <w:r w:rsidRPr="007324DB">
        <w:rPr>
          <w:rFonts w:asciiTheme="majorHAnsi" w:eastAsia="Cambria" w:hAnsiTheme="majorHAnsi" w:cs="Cambria"/>
          <w:spacing w:val="15"/>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11"/>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her</w:t>
      </w:r>
      <w:r w:rsidRPr="007324DB">
        <w:rPr>
          <w:rFonts w:asciiTheme="majorHAnsi" w:eastAsia="Cambria" w:hAnsiTheme="majorHAnsi" w:cs="Cambria"/>
          <w:szCs w:val="22"/>
        </w:rPr>
        <w:t>s</w:t>
      </w:r>
      <w:r w:rsidRPr="007324DB">
        <w:rPr>
          <w:rFonts w:asciiTheme="majorHAnsi" w:eastAsia="Cambria" w:hAnsiTheme="majorHAnsi" w:cs="Cambria"/>
          <w:spacing w:val="17"/>
          <w:szCs w:val="22"/>
        </w:rPr>
        <w:t xml:space="preserve"> </w:t>
      </w:r>
      <w:r w:rsidRPr="007324DB">
        <w:rPr>
          <w:rFonts w:asciiTheme="majorHAnsi" w:eastAsia="Cambria" w:hAnsiTheme="majorHAnsi" w:cs="Cambria"/>
          <w:szCs w:val="22"/>
        </w:rPr>
        <w:t>–</w:t>
      </w:r>
      <w:r w:rsidRPr="007324DB">
        <w:rPr>
          <w:rFonts w:asciiTheme="majorHAnsi" w:eastAsia="Cambria" w:hAnsiTheme="majorHAnsi" w:cs="Cambria"/>
          <w:spacing w:val="6"/>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zCs w:val="22"/>
        </w:rPr>
        <w:t>s</w:t>
      </w:r>
      <w:r w:rsidRPr="007324DB">
        <w:rPr>
          <w:rFonts w:asciiTheme="majorHAnsi" w:eastAsia="Cambria" w:hAnsiTheme="majorHAnsi" w:cs="Cambria"/>
          <w:spacing w:val="7"/>
          <w:szCs w:val="22"/>
        </w:rPr>
        <w:t xml:space="preserve"> </w:t>
      </w:r>
      <w:r w:rsidRPr="007324DB">
        <w:rPr>
          <w:rFonts w:asciiTheme="majorHAnsi" w:eastAsia="Cambria" w:hAnsiTheme="majorHAnsi" w:cs="Cambria"/>
          <w:spacing w:val="2"/>
          <w:szCs w:val="22"/>
        </w:rPr>
        <w:t>no</w:t>
      </w:r>
      <w:r w:rsidRPr="007324DB">
        <w:rPr>
          <w:rFonts w:asciiTheme="majorHAnsi" w:eastAsia="Cambria" w:hAnsiTheme="majorHAnsi" w:cs="Cambria"/>
          <w:szCs w:val="22"/>
        </w:rPr>
        <w:t>t</w:t>
      </w:r>
      <w:r w:rsidRPr="007324DB">
        <w:rPr>
          <w:rFonts w:asciiTheme="majorHAnsi" w:eastAsia="Cambria" w:hAnsiTheme="majorHAnsi" w:cs="Cambria"/>
          <w:spacing w:val="10"/>
          <w:szCs w:val="22"/>
        </w:rPr>
        <w:t xml:space="preserve"> </w:t>
      </w:r>
      <w:r w:rsidRPr="007324DB">
        <w:rPr>
          <w:rFonts w:asciiTheme="majorHAnsi" w:eastAsia="Cambria" w:hAnsiTheme="majorHAnsi" w:cs="Cambria"/>
          <w:spacing w:val="1"/>
          <w:szCs w:val="22"/>
        </w:rPr>
        <w:t>f</w:t>
      </w:r>
      <w:r w:rsidRPr="007324DB">
        <w:rPr>
          <w:rFonts w:asciiTheme="majorHAnsi" w:eastAsia="Cambria" w:hAnsiTheme="majorHAnsi" w:cs="Cambria"/>
          <w:spacing w:val="2"/>
          <w:szCs w:val="22"/>
        </w:rPr>
        <w:t>u</w:t>
      </w:r>
      <w:r w:rsidRPr="007324DB">
        <w:rPr>
          <w:rFonts w:asciiTheme="majorHAnsi" w:eastAsia="Cambria" w:hAnsiTheme="majorHAnsi" w:cs="Cambria"/>
          <w:spacing w:val="1"/>
          <w:szCs w:val="22"/>
        </w:rPr>
        <w:t>ll</w:t>
      </w:r>
      <w:r w:rsidRPr="007324DB">
        <w:rPr>
          <w:rFonts w:asciiTheme="majorHAnsi" w:eastAsia="Cambria" w:hAnsiTheme="majorHAnsi" w:cs="Cambria"/>
          <w:szCs w:val="22"/>
        </w:rPr>
        <w:t>y</w:t>
      </w:r>
      <w:r w:rsidRPr="007324DB">
        <w:rPr>
          <w:rFonts w:asciiTheme="majorHAnsi" w:eastAsia="Cambria" w:hAnsiTheme="majorHAnsi" w:cs="Cambria"/>
          <w:spacing w:val="13"/>
          <w:szCs w:val="22"/>
        </w:rPr>
        <w:t xml:space="preserve"> </w:t>
      </w:r>
      <w:r w:rsidRPr="007324DB">
        <w:rPr>
          <w:rFonts w:asciiTheme="majorHAnsi" w:eastAsia="Cambria" w:hAnsiTheme="majorHAnsi" w:cs="Cambria"/>
          <w:spacing w:val="2"/>
          <w:w w:val="102"/>
          <w:szCs w:val="22"/>
        </w:rPr>
        <w:t>rea</w:t>
      </w:r>
      <w:r w:rsidRPr="007324DB">
        <w:rPr>
          <w:rFonts w:asciiTheme="majorHAnsi" w:eastAsia="Cambria" w:hAnsiTheme="majorHAnsi" w:cs="Cambria"/>
          <w:spacing w:val="1"/>
          <w:w w:val="102"/>
          <w:szCs w:val="22"/>
        </w:rPr>
        <w:t>li</w:t>
      </w:r>
      <w:r w:rsidRPr="007324DB">
        <w:rPr>
          <w:rFonts w:asciiTheme="majorHAnsi" w:eastAsia="Cambria" w:hAnsiTheme="majorHAnsi" w:cs="Cambria"/>
          <w:spacing w:val="2"/>
          <w:w w:val="102"/>
          <w:szCs w:val="22"/>
        </w:rPr>
        <w:t>zed</w:t>
      </w:r>
      <w:r w:rsidRPr="007324DB">
        <w:rPr>
          <w:rFonts w:asciiTheme="majorHAnsi" w:eastAsia="Cambria" w:hAnsiTheme="majorHAnsi" w:cs="Cambria"/>
          <w:spacing w:val="1"/>
          <w:w w:val="102"/>
          <w:szCs w:val="22"/>
        </w:rPr>
        <w:t>.</w:t>
      </w:r>
      <w:r w:rsidRPr="007324DB">
        <w:rPr>
          <w:rFonts w:asciiTheme="majorHAnsi" w:eastAsia="Cambria" w:hAnsiTheme="majorHAnsi" w:cs="Cambria"/>
          <w:w w:val="102"/>
          <w:szCs w:val="22"/>
        </w:rPr>
        <w:t>"</w:t>
      </w:r>
    </w:p>
    <w:p w:rsidR="005555D5" w:rsidRPr="007324DB" w:rsidRDefault="005555D5" w:rsidP="00FB660A">
      <w:pPr>
        <w:spacing w:line="240" w:lineRule="exact"/>
        <w:rPr>
          <w:rFonts w:asciiTheme="majorHAnsi" w:hAnsiTheme="majorHAnsi"/>
          <w:szCs w:val="22"/>
        </w:rPr>
      </w:pPr>
    </w:p>
    <w:p w:rsidR="005555D5" w:rsidRPr="007324DB" w:rsidRDefault="005555D5" w:rsidP="00FB660A">
      <w:pPr>
        <w:spacing w:line="252" w:lineRule="auto"/>
        <w:ind w:right="55"/>
        <w:rPr>
          <w:rFonts w:asciiTheme="majorHAnsi" w:eastAsia="Cambria" w:hAnsiTheme="majorHAnsi" w:cs="Cambria"/>
          <w:szCs w:val="22"/>
        </w:rPr>
      </w:pPr>
      <w:r w:rsidRPr="007324DB">
        <w:rPr>
          <w:rFonts w:asciiTheme="majorHAnsi" w:eastAsia="Cambria" w:hAnsiTheme="majorHAnsi" w:cs="Cambria"/>
          <w:spacing w:val="2"/>
          <w:szCs w:val="22"/>
        </w:rPr>
        <w:t>Sus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nab</w:t>
      </w:r>
      <w:r w:rsidRPr="007324DB">
        <w:rPr>
          <w:rFonts w:asciiTheme="majorHAnsi" w:eastAsia="Cambria" w:hAnsiTheme="majorHAnsi" w:cs="Cambria"/>
          <w:spacing w:val="1"/>
          <w:szCs w:val="22"/>
        </w:rPr>
        <w:t>l</w:t>
      </w:r>
      <w:r w:rsidRPr="007324DB">
        <w:rPr>
          <w:rFonts w:asciiTheme="majorHAnsi" w:eastAsia="Cambria" w:hAnsiTheme="majorHAnsi" w:cs="Cambria"/>
          <w:szCs w:val="22"/>
        </w:rPr>
        <w:t xml:space="preserve">e </w:t>
      </w:r>
      <w:r w:rsidRPr="007324DB">
        <w:rPr>
          <w:rFonts w:asciiTheme="majorHAnsi" w:eastAsia="Cambria" w:hAnsiTheme="majorHAnsi" w:cs="Cambria"/>
          <w:spacing w:val="2"/>
          <w:szCs w:val="22"/>
        </w:rPr>
        <w:t>us</w:t>
      </w:r>
      <w:r w:rsidRPr="007324DB">
        <w:rPr>
          <w:rFonts w:asciiTheme="majorHAnsi" w:eastAsia="Cambria" w:hAnsiTheme="majorHAnsi" w:cs="Cambria"/>
          <w:szCs w:val="22"/>
        </w:rPr>
        <w:t xml:space="preserve">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32"/>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por</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anc</w:t>
      </w:r>
      <w:r w:rsidRPr="007324DB">
        <w:rPr>
          <w:rFonts w:asciiTheme="majorHAnsi" w:eastAsia="Cambria" w:hAnsiTheme="majorHAnsi" w:cs="Cambria"/>
          <w:szCs w:val="22"/>
        </w:rPr>
        <w:t xml:space="preserve">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f</w:t>
      </w:r>
      <w:r w:rsidRPr="007324DB">
        <w:rPr>
          <w:rFonts w:asciiTheme="majorHAnsi" w:eastAsia="Cambria" w:hAnsiTheme="majorHAnsi" w:cs="Cambria"/>
          <w:spacing w:val="28"/>
          <w:szCs w:val="22"/>
        </w:rPr>
        <w:t xml:space="preserve"> </w:t>
      </w:r>
      <w:r w:rsidRPr="007324DB">
        <w:rPr>
          <w:rFonts w:asciiTheme="majorHAnsi" w:eastAsia="Cambria" w:hAnsiTheme="majorHAnsi" w:cs="Cambria"/>
          <w:spacing w:val="2"/>
          <w:szCs w:val="22"/>
        </w:rPr>
        <w:t>kno</w:t>
      </w:r>
      <w:r w:rsidRPr="007324DB">
        <w:rPr>
          <w:rFonts w:asciiTheme="majorHAnsi" w:eastAsia="Cambria" w:hAnsiTheme="majorHAnsi" w:cs="Cambria"/>
          <w:spacing w:val="3"/>
          <w:szCs w:val="22"/>
        </w:rPr>
        <w:t>w</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edg</w:t>
      </w:r>
      <w:r w:rsidRPr="007324DB">
        <w:rPr>
          <w:rFonts w:asciiTheme="majorHAnsi" w:eastAsia="Cambria" w:hAnsiTheme="majorHAnsi" w:cs="Cambria"/>
          <w:szCs w:val="22"/>
        </w:rPr>
        <w:t xml:space="preserve">e </w:t>
      </w:r>
      <w:r w:rsidRPr="007324DB">
        <w:rPr>
          <w:rFonts w:asciiTheme="majorHAnsi" w:eastAsia="Cambria" w:hAnsiTheme="majorHAnsi" w:cs="Cambria"/>
          <w:spacing w:val="2"/>
          <w:szCs w:val="22"/>
        </w:rPr>
        <w:t>bu</w:t>
      </w:r>
      <w:r w:rsidRPr="007324DB">
        <w:rPr>
          <w:rFonts w:asciiTheme="majorHAnsi" w:eastAsia="Cambria" w:hAnsiTheme="majorHAnsi" w:cs="Cambria"/>
          <w:spacing w:val="1"/>
          <w:szCs w:val="22"/>
        </w:rPr>
        <w:t>il</w:t>
      </w:r>
      <w:r w:rsidRPr="007324DB">
        <w:rPr>
          <w:rFonts w:asciiTheme="majorHAnsi" w:eastAsia="Cambria" w:hAnsiTheme="majorHAnsi" w:cs="Cambria"/>
          <w:spacing w:val="2"/>
          <w:szCs w:val="22"/>
        </w:rPr>
        <w:t>d</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w:t>
      </w:r>
      <w:r w:rsidRPr="007324DB">
        <w:rPr>
          <w:rFonts w:asciiTheme="majorHAnsi" w:eastAsia="Cambria" w:hAnsiTheme="majorHAnsi" w:cs="Cambria"/>
          <w:szCs w:val="22"/>
        </w:rPr>
        <w:t>g</w:t>
      </w:r>
      <w:r w:rsidRPr="007324DB">
        <w:rPr>
          <w:rFonts w:asciiTheme="majorHAnsi" w:eastAsia="Cambria" w:hAnsiTheme="majorHAnsi" w:cs="Cambria"/>
          <w:spacing w:val="41"/>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33"/>
          <w:szCs w:val="22"/>
        </w:rPr>
        <w:t xml:space="preserve"> </w:t>
      </w:r>
      <w:r w:rsidRPr="007324DB">
        <w:rPr>
          <w:rFonts w:asciiTheme="majorHAnsi" w:eastAsia="Cambria" w:hAnsiTheme="majorHAnsi" w:cs="Cambria"/>
          <w:spacing w:val="1"/>
          <w:w w:val="102"/>
          <w:szCs w:val="22"/>
        </w:rPr>
        <w:t>t</w:t>
      </w:r>
      <w:r w:rsidRPr="007324DB">
        <w:rPr>
          <w:rFonts w:asciiTheme="majorHAnsi" w:eastAsia="Cambria" w:hAnsiTheme="majorHAnsi" w:cs="Cambria"/>
          <w:spacing w:val="2"/>
          <w:w w:val="102"/>
          <w:szCs w:val="22"/>
        </w:rPr>
        <w:t>rad</w:t>
      </w:r>
      <w:r w:rsidRPr="007324DB">
        <w:rPr>
          <w:rFonts w:asciiTheme="majorHAnsi" w:eastAsia="Cambria" w:hAnsiTheme="majorHAnsi" w:cs="Cambria"/>
          <w:spacing w:val="1"/>
          <w:w w:val="102"/>
          <w:szCs w:val="22"/>
        </w:rPr>
        <w:t>iti</w:t>
      </w:r>
      <w:r w:rsidRPr="007324DB">
        <w:rPr>
          <w:rFonts w:asciiTheme="majorHAnsi" w:eastAsia="Cambria" w:hAnsiTheme="majorHAnsi" w:cs="Cambria"/>
          <w:spacing w:val="2"/>
          <w:w w:val="102"/>
          <w:szCs w:val="22"/>
        </w:rPr>
        <w:t>ona</w:t>
      </w:r>
      <w:r w:rsidRPr="007324DB">
        <w:rPr>
          <w:rFonts w:asciiTheme="majorHAnsi" w:eastAsia="Cambria" w:hAnsiTheme="majorHAnsi" w:cs="Cambria"/>
          <w:spacing w:val="1"/>
          <w:w w:val="103"/>
          <w:szCs w:val="22"/>
        </w:rPr>
        <w:t>l</w:t>
      </w:r>
      <w:r w:rsidRPr="007324DB">
        <w:rPr>
          <w:rFonts w:asciiTheme="majorHAnsi" w:eastAsia="Cambria" w:hAnsiTheme="majorHAnsi" w:cs="Cambria"/>
          <w:spacing w:val="2"/>
          <w:w w:val="102"/>
          <w:szCs w:val="22"/>
        </w:rPr>
        <w:t>/</w:t>
      </w:r>
      <w:r w:rsidRPr="007324DB">
        <w:rPr>
          <w:rFonts w:asciiTheme="majorHAnsi" w:eastAsia="Cambria" w:hAnsiTheme="majorHAnsi" w:cs="Cambria"/>
          <w:spacing w:val="1"/>
          <w:w w:val="103"/>
          <w:szCs w:val="22"/>
        </w:rPr>
        <w:t>l</w:t>
      </w:r>
      <w:r w:rsidRPr="007324DB">
        <w:rPr>
          <w:rFonts w:asciiTheme="majorHAnsi" w:eastAsia="Cambria" w:hAnsiTheme="majorHAnsi" w:cs="Cambria"/>
          <w:spacing w:val="2"/>
          <w:w w:val="102"/>
          <w:szCs w:val="22"/>
        </w:rPr>
        <w:t>oca</w:t>
      </w:r>
      <w:r w:rsidRPr="007324DB">
        <w:rPr>
          <w:rFonts w:asciiTheme="majorHAnsi" w:eastAsia="Cambria" w:hAnsiTheme="majorHAnsi" w:cs="Cambria"/>
          <w:w w:val="103"/>
          <w:szCs w:val="22"/>
        </w:rPr>
        <w:t xml:space="preserve">l </w:t>
      </w:r>
      <w:r w:rsidRPr="007324DB">
        <w:rPr>
          <w:rFonts w:asciiTheme="majorHAnsi" w:eastAsia="Cambria" w:hAnsiTheme="majorHAnsi" w:cs="Cambria"/>
          <w:spacing w:val="2"/>
          <w:szCs w:val="22"/>
        </w:rPr>
        <w:t>kno</w:t>
      </w:r>
      <w:r w:rsidRPr="007324DB">
        <w:rPr>
          <w:rFonts w:asciiTheme="majorHAnsi" w:eastAsia="Cambria" w:hAnsiTheme="majorHAnsi" w:cs="Cambria"/>
          <w:spacing w:val="3"/>
          <w:szCs w:val="22"/>
        </w:rPr>
        <w:t>w</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edg</w:t>
      </w:r>
      <w:r w:rsidRPr="007324DB">
        <w:rPr>
          <w:rFonts w:asciiTheme="majorHAnsi" w:eastAsia="Cambria" w:hAnsiTheme="majorHAnsi" w:cs="Cambria"/>
          <w:szCs w:val="22"/>
        </w:rPr>
        <w:t>e, and fisheries governance</w:t>
      </w:r>
      <w:r w:rsidRPr="007324DB">
        <w:rPr>
          <w:rFonts w:asciiTheme="majorHAnsi" w:eastAsia="Cambria" w:hAnsiTheme="majorHAnsi" w:cs="Cambria"/>
          <w:spacing w:val="24"/>
          <w:szCs w:val="22"/>
        </w:rPr>
        <w:t xml:space="preserve"> </w:t>
      </w:r>
      <w:r w:rsidRPr="007324DB">
        <w:rPr>
          <w:rFonts w:asciiTheme="majorHAnsi" w:eastAsia="Cambria" w:hAnsiTheme="majorHAnsi" w:cs="Cambria"/>
          <w:spacing w:val="2"/>
          <w:szCs w:val="22"/>
        </w:rPr>
        <w:t>ar</w:t>
      </w:r>
      <w:r w:rsidRPr="007324DB">
        <w:rPr>
          <w:rFonts w:asciiTheme="majorHAnsi" w:eastAsia="Cambria" w:hAnsiTheme="majorHAnsi" w:cs="Cambria"/>
          <w:szCs w:val="22"/>
        </w:rPr>
        <w:t>e</w:t>
      </w:r>
      <w:r w:rsidRPr="007324DB">
        <w:rPr>
          <w:rFonts w:asciiTheme="majorHAnsi" w:eastAsia="Cambria" w:hAnsiTheme="majorHAnsi" w:cs="Cambria"/>
          <w:spacing w:val="10"/>
          <w:szCs w:val="22"/>
        </w:rPr>
        <w:t xml:space="preserve"> all </w:t>
      </w:r>
      <w:r w:rsidRPr="007324DB">
        <w:rPr>
          <w:rFonts w:asciiTheme="majorHAnsi" w:eastAsia="Cambria" w:hAnsiTheme="majorHAnsi" w:cs="Cambria"/>
          <w:spacing w:val="1"/>
          <w:szCs w:val="22"/>
        </w:rPr>
        <w:t>f</w:t>
      </w:r>
      <w:r w:rsidRPr="007324DB">
        <w:rPr>
          <w:rFonts w:asciiTheme="majorHAnsi" w:eastAsia="Cambria" w:hAnsiTheme="majorHAnsi" w:cs="Cambria"/>
          <w:spacing w:val="2"/>
          <w:szCs w:val="22"/>
        </w:rPr>
        <w:t>unda</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en</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w:t>
      </w:r>
      <w:r w:rsidRPr="007324DB">
        <w:rPr>
          <w:rFonts w:asciiTheme="majorHAnsi" w:eastAsia="Cambria" w:hAnsiTheme="majorHAnsi" w:cs="Cambria"/>
          <w:szCs w:val="22"/>
        </w:rPr>
        <w:t>l</w:t>
      </w:r>
      <w:r w:rsidRPr="007324DB">
        <w:rPr>
          <w:rFonts w:asciiTheme="majorHAnsi" w:eastAsia="Cambria" w:hAnsiTheme="majorHAnsi" w:cs="Cambria"/>
          <w:spacing w:val="26"/>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zCs w:val="22"/>
        </w:rPr>
        <w:t>o</w:t>
      </w:r>
      <w:r w:rsidRPr="007324DB">
        <w:rPr>
          <w:rFonts w:asciiTheme="majorHAnsi" w:eastAsia="Cambria" w:hAnsiTheme="majorHAnsi" w:cs="Cambria"/>
          <w:spacing w:val="8"/>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10"/>
          <w:szCs w:val="22"/>
        </w:rPr>
        <w:t xml:space="preserve"> </w:t>
      </w:r>
      <w:r w:rsidRPr="007324DB">
        <w:rPr>
          <w:rFonts w:asciiTheme="majorHAnsi" w:eastAsia="Cambria" w:hAnsiTheme="majorHAnsi" w:cs="Cambria"/>
          <w:spacing w:val="2"/>
          <w:szCs w:val="22"/>
        </w:rPr>
        <w:t>SS</w:t>
      </w:r>
      <w:r w:rsidRPr="007324DB">
        <w:rPr>
          <w:rFonts w:asciiTheme="majorHAnsi" w:eastAsia="Cambria" w:hAnsiTheme="majorHAnsi" w:cs="Cambria"/>
          <w:szCs w:val="22"/>
        </w:rPr>
        <w:t>F</w:t>
      </w:r>
      <w:r w:rsidRPr="007324DB">
        <w:rPr>
          <w:rFonts w:asciiTheme="majorHAnsi" w:eastAsia="Cambria" w:hAnsiTheme="majorHAnsi" w:cs="Cambria"/>
          <w:spacing w:val="10"/>
          <w:szCs w:val="22"/>
        </w:rPr>
        <w:t xml:space="preserve"> </w:t>
      </w:r>
      <w:r w:rsidRPr="007324DB">
        <w:rPr>
          <w:rFonts w:asciiTheme="majorHAnsi" w:eastAsia="Cambria" w:hAnsiTheme="majorHAnsi" w:cs="Cambria"/>
          <w:spacing w:val="2"/>
          <w:szCs w:val="22"/>
        </w:rPr>
        <w:t>Gu</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de</w:t>
      </w:r>
      <w:r w:rsidRPr="007324DB">
        <w:rPr>
          <w:rFonts w:asciiTheme="majorHAnsi" w:eastAsia="Cambria" w:hAnsiTheme="majorHAnsi" w:cs="Cambria"/>
          <w:spacing w:val="1"/>
          <w:szCs w:val="22"/>
        </w:rPr>
        <w:t>li</w:t>
      </w:r>
      <w:r w:rsidRPr="007324DB">
        <w:rPr>
          <w:rFonts w:asciiTheme="majorHAnsi" w:eastAsia="Cambria" w:hAnsiTheme="majorHAnsi" w:cs="Cambria"/>
          <w:spacing w:val="2"/>
          <w:szCs w:val="22"/>
        </w:rPr>
        <w:t>nes</w:t>
      </w:r>
      <w:r w:rsidRPr="007324DB">
        <w:rPr>
          <w:rFonts w:asciiTheme="majorHAnsi" w:eastAsia="Cambria" w:hAnsiTheme="majorHAnsi" w:cs="Cambria"/>
          <w:szCs w:val="22"/>
        </w:rPr>
        <w:t>'</w:t>
      </w:r>
      <w:r w:rsidRPr="007324DB">
        <w:rPr>
          <w:rFonts w:asciiTheme="majorHAnsi" w:eastAsia="Cambria" w:hAnsiTheme="majorHAnsi" w:cs="Cambria"/>
          <w:spacing w:val="24"/>
          <w:szCs w:val="22"/>
        </w:rPr>
        <w:t xml:space="preserve"> </w:t>
      </w:r>
      <w:r w:rsidRPr="007324DB">
        <w:rPr>
          <w:rFonts w:asciiTheme="majorHAnsi" w:eastAsia="Cambria" w:hAnsiTheme="majorHAnsi" w:cs="Cambria"/>
          <w:b/>
          <w:bCs/>
          <w:spacing w:val="3"/>
          <w:szCs w:val="22"/>
        </w:rPr>
        <w:t>O</w:t>
      </w:r>
      <w:r w:rsidRPr="007324DB">
        <w:rPr>
          <w:rFonts w:asciiTheme="majorHAnsi" w:eastAsia="Cambria" w:hAnsiTheme="majorHAnsi" w:cs="Cambria"/>
          <w:b/>
          <w:bCs/>
          <w:spacing w:val="2"/>
          <w:szCs w:val="22"/>
        </w:rPr>
        <w:t>b</w:t>
      </w:r>
      <w:r w:rsidRPr="007324DB">
        <w:rPr>
          <w:rFonts w:asciiTheme="majorHAnsi" w:eastAsia="Cambria" w:hAnsiTheme="majorHAnsi" w:cs="Cambria"/>
          <w:b/>
          <w:bCs/>
          <w:spacing w:val="1"/>
          <w:szCs w:val="22"/>
        </w:rPr>
        <w:t>j</w:t>
      </w:r>
      <w:r w:rsidRPr="007324DB">
        <w:rPr>
          <w:rFonts w:asciiTheme="majorHAnsi" w:eastAsia="Cambria" w:hAnsiTheme="majorHAnsi" w:cs="Cambria"/>
          <w:b/>
          <w:bCs/>
          <w:spacing w:val="2"/>
          <w:szCs w:val="22"/>
        </w:rPr>
        <w:t>ect</w:t>
      </w:r>
      <w:r w:rsidRPr="007324DB">
        <w:rPr>
          <w:rFonts w:asciiTheme="majorHAnsi" w:eastAsia="Cambria" w:hAnsiTheme="majorHAnsi" w:cs="Cambria"/>
          <w:b/>
          <w:bCs/>
          <w:spacing w:val="1"/>
          <w:szCs w:val="22"/>
        </w:rPr>
        <w:t>i</w:t>
      </w:r>
      <w:r w:rsidRPr="007324DB">
        <w:rPr>
          <w:rFonts w:asciiTheme="majorHAnsi" w:eastAsia="Cambria" w:hAnsiTheme="majorHAnsi" w:cs="Cambria"/>
          <w:b/>
          <w:bCs/>
          <w:spacing w:val="2"/>
          <w:szCs w:val="22"/>
        </w:rPr>
        <w:t>ves</w:t>
      </w:r>
      <w:r w:rsidRPr="007324DB">
        <w:rPr>
          <w:rFonts w:asciiTheme="majorHAnsi" w:eastAsia="Cambria" w:hAnsiTheme="majorHAnsi" w:cs="Cambria"/>
          <w:szCs w:val="22"/>
        </w:rPr>
        <w:t>,</w:t>
      </w:r>
      <w:r w:rsidRPr="007324DB">
        <w:rPr>
          <w:rFonts w:asciiTheme="majorHAnsi" w:eastAsia="Cambria" w:hAnsiTheme="majorHAnsi" w:cs="Cambria"/>
          <w:spacing w:val="25"/>
          <w:szCs w:val="22"/>
        </w:rPr>
        <w:t xml:space="preserve"> </w:t>
      </w:r>
      <w:r w:rsidRPr="007324DB">
        <w:rPr>
          <w:rFonts w:asciiTheme="majorHAnsi" w:eastAsia="Cambria" w:hAnsiTheme="majorHAnsi" w:cs="Cambria"/>
          <w:spacing w:val="3"/>
          <w:szCs w:val="22"/>
        </w:rPr>
        <w:t>w</w:t>
      </w:r>
      <w:r w:rsidRPr="007324DB">
        <w:rPr>
          <w:rFonts w:asciiTheme="majorHAnsi" w:eastAsia="Cambria" w:hAnsiTheme="majorHAnsi" w:cs="Cambria"/>
          <w:spacing w:val="2"/>
          <w:szCs w:val="22"/>
        </w:rPr>
        <w:t>h</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c</w:t>
      </w:r>
      <w:r w:rsidRPr="007324DB">
        <w:rPr>
          <w:rFonts w:asciiTheme="majorHAnsi" w:eastAsia="Cambria" w:hAnsiTheme="majorHAnsi" w:cs="Cambria"/>
          <w:szCs w:val="22"/>
        </w:rPr>
        <w:t>h</w:t>
      </w:r>
      <w:r w:rsidRPr="007324DB">
        <w:rPr>
          <w:rFonts w:asciiTheme="majorHAnsi" w:eastAsia="Cambria" w:hAnsiTheme="majorHAnsi" w:cs="Cambria"/>
          <w:spacing w:val="16"/>
          <w:szCs w:val="22"/>
        </w:rPr>
        <w:t xml:space="preserve"> </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2"/>
          <w:w w:val="102"/>
          <w:szCs w:val="22"/>
        </w:rPr>
        <w:t>nc</w:t>
      </w:r>
      <w:r w:rsidRPr="007324DB">
        <w:rPr>
          <w:rFonts w:asciiTheme="majorHAnsi" w:eastAsia="Cambria" w:hAnsiTheme="majorHAnsi" w:cs="Cambria"/>
          <w:spacing w:val="1"/>
          <w:w w:val="103"/>
          <w:szCs w:val="22"/>
        </w:rPr>
        <w:t>l</w:t>
      </w:r>
      <w:r w:rsidRPr="007324DB">
        <w:rPr>
          <w:rFonts w:asciiTheme="majorHAnsi" w:eastAsia="Cambria" w:hAnsiTheme="majorHAnsi" w:cs="Cambria"/>
          <w:spacing w:val="2"/>
          <w:w w:val="102"/>
          <w:szCs w:val="22"/>
        </w:rPr>
        <w:t>ude</w:t>
      </w:r>
      <w:r w:rsidRPr="007324DB">
        <w:rPr>
          <w:rFonts w:asciiTheme="majorHAnsi" w:eastAsia="Cambria" w:hAnsiTheme="majorHAnsi" w:cs="Cambria"/>
          <w:w w:val="102"/>
          <w:szCs w:val="22"/>
        </w:rPr>
        <w:t>:</w:t>
      </w:r>
    </w:p>
    <w:p w:rsidR="005555D5" w:rsidRPr="007324DB" w:rsidRDefault="005555D5" w:rsidP="00FB660A">
      <w:pPr>
        <w:spacing w:line="250" w:lineRule="auto"/>
        <w:ind w:right="53"/>
        <w:rPr>
          <w:rFonts w:asciiTheme="majorHAnsi" w:eastAsia="Cambria" w:hAnsiTheme="majorHAnsi" w:cs="Cambria"/>
          <w:szCs w:val="22"/>
        </w:rPr>
      </w:pPr>
      <w:r w:rsidRPr="007324DB">
        <w:rPr>
          <w:rFonts w:asciiTheme="majorHAnsi" w:eastAsia="Cambria" w:hAnsiTheme="majorHAnsi" w:cs="Cambria"/>
          <w:spacing w:val="2"/>
          <w:szCs w:val="22"/>
        </w:rPr>
        <w:t>c</w:t>
      </w:r>
      <w:r w:rsidRPr="007324DB">
        <w:rPr>
          <w:rFonts w:asciiTheme="majorHAnsi" w:eastAsia="Cambria" w:hAnsiTheme="majorHAnsi" w:cs="Cambria"/>
          <w:szCs w:val="22"/>
        </w:rPr>
        <w:t xml:space="preserve">) </w:t>
      </w:r>
      <w:r w:rsidRPr="007324DB">
        <w:rPr>
          <w:rFonts w:asciiTheme="majorHAnsi" w:eastAsia="Cambria" w:hAnsiTheme="majorHAnsi" w:cs="Cambria"/>
          <w:spacing w:val="2"/>
          <w:szCs w:val="22"/>
        </w:rPr>
        <w:t>*</w:t>
      </w:r>
      <w:r w:rsidRPr="007324DB">
        <w:rPr>
          <w:rFonts w:asciiTheme="majorHAnsi" w:eastAsia="Cambria" w:hAnsiTheme="majorHAnsi" w:cs="Cambria"/>
          <w:spacing w:val="1"/>
          <w:szCs w:val="22"/>
        </w:rPr>
        <w:t>t</w:t>
      </w:r>
      <w:r w:rsidRPr="007324DB">
        <w:rPr>
          <w:rFonts w:asciiTheme="majorHAnsi" w:eastAsia="Cambria" w:hAnsiTheme="majorHAnsi" w:cs="Cambria"/>
          <w:szCs w:val="22"/>
        </w:rPr>
        <w:t>o</w:t>
      </w:r>
      <w:r w:rsidRPr="007324DB">
        <w:rPr>
          <w:rFonts w:asciiTheme="majorHAnsi" w:eastAsia="Cambria" w:hAnsiTheme="majorHAnsi" w:cs="Cambria"/>
          <w:spacing w:val="13"/>
          <w:szCs w:val="22"/>
        </w:rPr>
        <w:t xml:space="preserve"> </w:t>
      </w:r>
      <w:r w:rsidRPr="007324DB">
        <w:rPr>
          <w:rFonts w:asciiTheme="majorHAnsi" w:eastAsia="Cambria" w:hAnsiTheme="majorHAnsi" w:cs="Cambria"/>
          <w:spacing w:val="2"/>
          <w:szCs w:val="22"/>
        </w:rPr>
        <w:t>ach</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ev</w:t>
      </w:r>
      <w:r w:rsidRPr="007324DB">
        <w:rPr>
          <w:rFonts w:asciiTheme="majorHAnsi" w:eastAsia="Cambria" w:hAnsiTheme="majorHAnsi" w:cs="Cambria"/>
          <w:szCs w:val="22"/>
        </w:rPr>
        <w:t>e</w:t>
      </w:r>
      <w:r w:rsidRPr="007324DB">
        <w:rPr>
          <w:rFonts w:asciiTheme="majorHAnsi" w:eastAsia="Cambria" w:hAnsiTheme="majorHAnsi" w:cs="Cambria"/>
          <w:spacing w:val="22"/>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14"/>
          <w:szCs w:val="22"/>
        </w:rPr>
        <w:t xml:space="preserve"> </w:t>
      </w:r>
      <w:r w:rsidRPr="007324DB">
        <w:rPr>
          <w:rFonts w:asciiTheme="majorHAnsi" w:eastAsia="Cambria" w:hAnsiTheme="majorHAnsi" w:cs="Cambria"/>
          <w:i/>
          <w:spacing w:val="1"/>
          <w:szCs w:val="22"/>
        </w:rPr>
        <w:t>s</w:t>
      </w:r>
      <w:r w:rsidRPr="007324DB">
        <w:rPr>
          <w:rFonts w:asciiTheme="majorHAnsi" w:eastAsia="Cambria" w:hAnsiTheme="majorHAnsi" w:cs="Cambria"/>
          <w:i/>
          <w:spacing w:val="2"/>
          <w:szCs w:val="22"/>
        </w:rPr>
        <w:t>u</w:t>
      </w:r>
      <w:r w:rsidRPr="007324DB">
        <w:rPr>
          <w:rFonts w:asciiTheme="majorHAnsi" w:eastAsia="Cambria" w:hAnsiTheme="majorHAnsi" w:cs="Cambria"/>
          <w:i/>
          <w:spacing w:val="1"/>
          <w:szCs w:val="22"/>
        </w:rPr>
        <w:t>st</w:t>
      </w:r>
      <w:r w:rsidRPr="007324DB">
        <w:rPr>
          <w:rFonts w:asciiTheme="majorHAnsi" w:eastAsia="Cambria" w:hAnsiTheme="majorHAnsi" w:cs="Cambria"/>
          <w:i/>
          <w:spacing w:val="2"/>
          <w:szCs w:val="22"/>
        </w:rPr>
        <w:t>a</w:t>
      </w:r>
      <w:r w:rsidRPr="007324DB">
        <w:rPr>
          <w:rFonts w:asciiTheme="majorHAnsi" w:eastAsia="Cambria" w:hAnsiTheme="majorHAnsi" w:cs="Cambria"/>
          <w:i/>
          <w:spacing w:val="1"/>
          <w:szCs w:val="22"/>
        </w:rPr>
        <w:t>i</w:t>
      </w:r>
      <w:r w:rsidRPr="007324DB">
        <w:rPr>
          <w:rFonts w:asciiTheme="majorHAnsi" w:eastAsia="Cambria" w:hAnsiTheme="majorHAnsi" w:cs="Cambria"/>
          <w:i/>
          <w:spacing w:val="2"/>
          <w:szCs w:val="22"/>
        </w:rPr>
        <w:t>nab</w:t>
      </w:r>
      <w:r w:rsidRPr="007324DB">
        <w:rPr>
          <w:rFonts w:asciiTheme="majorHAnsi" w:eastAsia="Cambria" w:hAnsiTheme="majorHAnsi" w:cs="Cambria"/>
          <w:i/>
          <w:spacing w:val="1"/>
          <w:szCs w:val="22"/>
        </w:rPr>
        <w:t>l</w:t>
      </w:r>
      <w:r w:rsidRPr="007324DB">
        <w:rPr>
          <w:rFonts w:asciiTheme="majorHAnsi" w:eastAsia="Cambria" w:hAnsiTheme="majorHAnsi" w:cs="Cambria"/>
          <w:i/>
          <w:szCs w:val="22"/>
        </w:rPr>
        <w:t>e</w:t>
      </w:r>
      <w:r w:rsidRPr="007324DB">
        <w:rPr>
          <w:rFonts w:asciiTheme="majorHAnsi" w:eastAsia="Cambria" w:hAnsiTheme="majorHAnsi" w:cs="Cambria"/>
          <w:i/>
          <w:spacing w:val="24"/>
          <w:szCs w:val="22"/>
        </w:rPr>
        <w:t xml:space="preserve"> </w:t>
      </w:r>
      <w:r w:rsidRPr="007324DB">
        <w:rPr>
          <w:rFonts w:asciiTheme="majorHAnsi" w:eastAsia="Cambria" w:hAnsiTheme="majorHAnsi" w:cs="Cambria"/>
          <w:i/>
          <w:spacing w:val="2"/>
          <w:szCs w:val="22"/>
        </w:rPr>
        <w:t>u</w:t>
      </w:r>
      <w:r w:rsidRPr="007324DB">
        <w:rPr>
          <w:rFonts w:asciiTheme="majorHAnsi" w:eastAsia="Cambria" w:hAnsiTheme="majorHAnsi" w:cs="Cambria"/>
          <w:i/>
          <w:spacing w:val="1"/>
          <w:szCs w:val="22"/>
        </w:rPr>
        <w:t>tili</w:t>
      </w:r>
      <w:r w:rsidRPr="007324DB">
        <w:rPr>
          <w:rFonts w:asciiTheme="majorHAnsi" w:eastAsia="Cambria" w:hAnsiTheme="majorHAnsi" w:cs="Cambria"/>
          <w:i/>
          <w:spacing w:val="2"/>
          <w:szCs w:val="22"/>
        </w:rPr>
        <w:t>za</w:t>
      </w:r>
      <w:r w:rsidRPr="007324DB">
        <w:rPr>
          <w:rFonts w:asciiTheme="majorHAnsi" w:eastAsia="Cambria" w:hAnsiTheme="majorHAnsi" w:cs="Cambria"/>
          <w:i/>
          <w:spacing w:val="1"/>
          <w:szCs w:val="22"/>
        </w:rPr>
        <w:t>ti</w:t>
      </w:r>
      <w:r w:rsidRPr="007324DB">
        <w:rPr>
          <w:rFonts w:asciiTheme="majorHAnsi" w:eastAsia="Cambria" w:hAnsiTheme="majorHAnsi" w:cs="Cambria"/>
          <w:i/>
          <w:spacing w:val="2"/>
          <w:szCs w:val="22"/>
        </w:rPr>
        <w:t>on</w:t>
      </w:r>
      <w:r w:rsidRPr="007324DB">
        <w:rPr>
          <w:rFonts w:asciiTheme="majorHAnsi" w:eastAsia="Cambria" w:hAnsiTheme="majorHAnsi" w:cs="Cambria"/>
          <w:szCs w:val="22"/>
        </w:rPr>
        <w:t>,</w:t>
      </w:r>
      <w:r w:rsidRPr="007324DB">
        <w:rPr>
          <w:rFonts w:asciiTheme="majorHAnsi" w:eastAsia="Cambria" w:hAnsiTheme="majorHAnsi" w:cs="Cambria"/>
          <w:spacing w:val="26"/>
          <w:szCs w:val="22"/>
        </w:rPr>
        <w:t xml:space="preserve"> </w:t>
      </w:r>
      <w:r w:rsidRPr="007324DB">
        <w:rPr>
          <w:rFonts w:asciiTheme="majorHAnsi" w:eastAsia="Cambria" w:hAnsiTheme="majorHAnsi" w:cs="Cambria"/>
          <w:spacing w:val="2"/>
          <w:szCs w:val="22"/>
        </w:rPr>
        <w:t>pruden</w:t>
      </w:r>
      <w:r w:rsidRPr="007324DB">
        <w:rPr>
          <w:rFonts w:asciiTheme="majorHAnsi" w:eastAsia="Cambria" w:hAnsiTheme="majorHAnsi" w:cs="Cambria"/>
          <w:szCs w:val="22"/>
        </w:rPr>
        <w:t>t</w:t>
      </w:r>
      <w:r w:rsidRPr="007324DB">
        <w:rPr>
          <w:rFonts w:asciiTheme="majorHAnsi" w:eastAsia="Cambria" w:hAnsiTheme="majorHAnsi" w:cs="Cambria"/>
          <w:spacing w:val="22"/>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15"/>
          <w:szCs w:val="22"/>
        </w:rPr>
        <w:t xml:space="preserve"> </w:t>
      </w:r>
      <w:r w:rsidRPr="007324DB">
        <w:rPr>
          <w:rFonts w:asciiTheme="majorHAnsi" w:eastAsia="Cambria" w:hAnsiTheme="majorHAnsi" w:cs="Cambria"/>
          <w:spacing w:val="2"/>
          <w:szCs w:val="22"/>
        </w:rPr>
        <w:t>respons</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b</w:t>
      </w:r>
      <w:r w:rsidRPr="007324DB">
        <w:rPr>
          <w:rFonts w:asciiTheme="majorHAnsi" w:eastAsia="Cambria" w:hAnsiTheme="majorHAnsi" w:cs="Cambria"/>
          <w:spacing w:val="1"/>
          <w:szCs w:val="22"/>
        </w:rPr>
        <w:t>l</w:t>
      </w:r>
      <w:r w:rsidRPr="007324DB">
        <w:rPr>
          <w:rFonts w:asciiTheme="majorHAnsi" w:eastAsia="Cambria" w:hAnsiTheme="majorHAnsi" w:cs="Cambria"/>
          <w:szCs w:val="22"/>
        </w:rPr>
        <w:t>e</w:t>
      </w:r>
      <w:r w:rsidRPr="007324DB">
        <w:rPr>
          <w:rFonts w:asciiTheme="majorHAnsi" w:eastAsia="Cambria" w:hAnsiTheme="majorHAnsi" w:cs="Cambria"/>
          <w:spacing w:val="30"/>
          <w:szCs w:val="22"/>
        </w:rPr>
        <w:t xml:space="preserve"> </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anage</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en</w:t>
      </w:r>
      <w:r w:rsidRPr="007324DB">
        <w:rPr>
          <w:rFonts w:asciiTheme="majorHAnsi" w:eastAsia="Cambria" w:hAnsiTheme="majorHAnsi" w:cs="Cambria"/>
          <w:szCs w:val="22"/>
        </w:rPr>
        <w:t>t</w:t>
      </w:r>
      <w:r w:rsidRPr="007324DB">
        <w:rPr>
          <w:rFonts w:asciiTheme="majorHAnsi" w:eastAsia="Cambria" w:hAnsiTheme="majorHAnsi" w:cs="Cambria"/>
          <w:spacing w:val="30"/>
          <w:szCs w:val="22"/>
        </w:rPr>
        <w:t xml:space="preserve"> </w:t>
      </w:r>
      <w:r w:rsidRPr="007324DB">
        <w:rPr>
          <w:rFonts w:asciiTheme="majorHAnsi" w:eastAsia="Cambria" w:hAnsiTheme="majorHAnsi" w:cs="Cambria"/>
          <w:spacing w:val="2"/>
          <w:w w:val="102"/>
          <w:szCs w:val="22"/>
        </w:rPr>
        <w:t>an</w:t>
      </w:r>
      <w:r w:rsidRPr="007324DB">
        <w:rPr>
          <w:rFonts w:asciiTheme="majorHAnsi" w:eastAsia="Cambria" w:hAnsiTheme="majorHAnsi" w:cs="Cambria"/>
          <w:w w:val="102"/>
          <w:szCs w:val="22"/>
        </w:rPr>
        <w:t xml:space="preserve">d </w:t>
      </w:r>
      <w:r w:rsidRPr="007324DB">
        <w:rPr>
          <w:rFonts w:asciiTheme="majorHAnsi" w:eastAsia="Cambria" w:hAnsiTheme="majorHAnsi" w:cs="Cambria"/>
          <w:spacing w:val="2"/>
          <w:szCs w:val="22"/>
        </w:rPr>
        <w:t>conserva</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o</w:t>
      </w:r>
      <w:r w:rsidRPr="007324DB">
        <w:rPr>
          <w:rFonts w:asciiTheme="majorHAnsi" w:eastAsia="Cambria" w:hAnsiTheme="majorHAnsi" w:cs="Cambria"/>
          <w:szCs w:val="22"/>
        </w:rPr>
        <w:t>n</w:t>
      </w:r>
      <w:r w:rsidRPr="007324DB">
        <w:rPr>
          <w:rFonts w:asciiTheme="majorHAnsi" w:eastAsia="Cambria" w:hAnsiTheme="majorHAnsi" w:cs="Cambria"/>
          <w:spacing w:val="21"/>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 xml:space="preserve">f </w:t>
      </w:r>
      <w:r w:rsidRPr="007324DB">
        <w:rPr>
          <w:rFonts w:asciiTheme="majorHAnsi" w:eastAsia="Cambria" w:hAnsiTheme="majorHAnsi" w:cs="Cambria"/>
          <w:spacing w:val="1"/>
          <w:szCs w:val="22"/>
        </w:rPr>
        <w:t>fi</w:t>
      </w:r>
      <w:r w:rsidRPr="007324DB">
        <w:rPr>
          <w:rFonts w:asciiTheme="majorHAnsi" w:eastAsia="Cambria" w:hAnsiTheme="majorHAnsi" w:cs="Cambria"/>
          <w:spacing w:val="2"/>
          <w:szCs w:val="22"/>
        </w:rPr>
        <w:t>sher</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e</w:t>
      </w:r>
      <w:r w:rsidRPr="007324DB">
        <w:rPr>
          <w:rFonts w:asciiTheme="majorHAnsi" w:eastAsia="Cambria" w:hAnsiTheme="majorHAnsi" w:cs="Cambria"/>
          <w:szCs w:val="22"/>
        </w:rPr>
        <w:t>s</w:t>
      </w:r>
      <w:r w:rsidRPr="007324DB">
        <w:rPr>
          <w:rFonts w:asciiTheme="majorHAnsi" w:eastAsia="Cambria" w:hAnsiTheme="majorHAnsi" w:cs="Cambria"/>
          <w:spacing w:val="13"/>
          <w:szCs w:val="22"/>
        </w:rPr>
        <w:t xml:space="preserve"> </w:t>
      </w:r>
      <w:r w:rsidRPr="007324DB">
        <w:rPr>
          <w:rFonts w:asciiTheme="majorHAnsi" w:eastAsia="Cambria" w:hAnsiTheme="majorHAnsi" w:cs="Cambria"/>
          <w:spacing w:val="2"/>
          <w:szCs w:val="22"/>
        </w:rPr>
        <w:t>resource</w:t>
      </w:r>
      <w:r w:rsidRPr="007324DB">
        <w:rPr>
          <w:rFonts w:asciiTheme="majorHAnsi" w:eastAsia="Cambria" w:hAnsiTheme="majorHAnsi" w:cs="Cambria"/>
          <w:szCs w:val="22"/>
        </w:rPr>
        <w:t>s</w:t>
      </w:r>
      <w:r w:rsidRPr="007324DB">
        <w:rPr>
          <w:rFonts w:asciiTheme="majorHAnsi" w:eastAsia="Cambria" w:hAnsiTheme="majorHAnsi" w:cs="Cambria"/>
          <w:spacing w:val="15"/>
          <w:szCs w:val="22"/>
        </w:rPr>
        <w:t xml:space="preserve"> </w:t>
      </w:r>
      <w:r w:rsidRPr="007324DB">
        <w:rPr>
          <w:rFonts w:asciiTheme="majorHAnsi" w:eastAsia="Cambria" w:hAnsiTheme="majorHAnsi" w:cs="Cambria"/>
          <w:spacing w:val="2"/>
          <w:szCs w:val="22"/>
        </w:rPr>
        <w:t>cons</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en</w:t>
      </w:r>
      <w:r w:rsidRPr="007324DB">
        <w:rPr>
          <w:rFonts w:asciiTheme="majorHAnsi" w:eastAsia="Cambria" w:hAnsiTheme="majorHAnsi" w:cs="Cambria"/>
          <w:szCs w:val="22"/>
        </w:rPr>
        <w:t>t</w:t>
      </w:r>
      <w:r w:rsidRPr="007324DB">
        <w:rPr>
          <w:rFonts w:asciiTheme="majorHAnsi" w:eastAsia="Cambria" w:hAnsiTheme="majorHAnsi" w:cs="Cambria"/>
          <w:spacing w:val="15"/>
          <w:szCs w:val="22"/>
        </w:rPr>
        <w:t xml:space="preserve"> </w:t>
      </w:r>
      <w:r w:rsidRPr="007324DB">
        <w:rPr>
          <w:rFonts w:asciiTheme="majorHAnsi" w:eastAsia="Cambria" w:hAnsiTheme="majorHAnsi" w:cs="Cambria"/>
          <w:spacing w:val="3"/>
          <w:szCs w:val="22"/>
        </w:rPr>
        <w:t>w</w:t>
      </w:r>
      <w:r w:rsidRPr="007324DB">
        <w:rPr>
          <w:rFonts w:asciiTheme="majorHAnsi" w:eastAsia="Cambria" w:hAnsiTheme="majorHAnsi" w:cs="Cambria"/>
          <w:spacing w:val="1"/>
          <w:szCs w:val="22"/>
        </w:rPr>
        <w:t>it</w:t>
      </w:r>
      <w:r w:rsidRPr="007324DB">
        <w:rPr>
          <w:rFonts w:asciiTheme="majorHAnsi" w:eastAsia="Cambria" w:hAnsiTheme="majorHAnsi" w:cs="Cambria"/>
          <w:szCs w:val="22"/>
        </w:rPr>
        <w:t>h</w:t>
      </w:r>
      <w:r w:rsidRPr="007324DB">
        <w:rPr>
          <w:rFonts w:asciiTheme="majorHAnsi" w:eastAsia="Cambria" w:hAnsiTheme="majorHAnsi" w:cs="Cambria"/>
          <w:spacing w:val="6"/>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4"/>
          <w:szCs w:val="22"/>
        </w:rPr>
        <w:t xml:space="preserve"> </w:t>
      </w:r>
      <w:r w:rsidRPr="007324DB">
        <w:rPr>
          <w:rFonts w:asciiTheme="majorHAnsi" w:eastAsia="Cambria" w:hAnsiTheme="majorHAnsi" w:cs="Cambria"/>
          <w:spacing w:val="2"/>
          <w:szCs w:val="22"/>
        </w:rPr>
        <w:t>CC</w:t>
      </w:r>
      <w:r w:rsidRPr="007324DB">
        <w:rPr>
          <w:rFonts w:asciiTheme="majorHAnsi" w:eastAsia="Cambria" w:hAnsiTheme="majorHAnsi" w:cs="Cambria"/>
          <w:spacing w:val="3"/>
          <w:szCs w:val="22"/>
        </w:rPr>
        <w:t>R</w:t>
      </w:r>
      <w:r w:rsidRPr="007324DB">
        <w:rPr>
          <w:rFonts w:asciiTheme="majorHAnsi" w:eastAsia="Cambria" w:hAnsiTheme="majorHAnsi" w:cs="Cambria"/>
          <w:szCs w:val="22"/>
        </w:rPr>
        <w:t>F</w:t>
      </w:r>
      <w:r w:rsidRPr="007324DB">
        <w:rPr>
          <w:rFonts w:asciiTheme="majorHAnsi" w:eastAsia="Cambria" w:hAnsiTheme="majorHAnsi" w:cs="Cambria"/>
          <w:spacing w:val="7"/>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4"/>
          <w:szCs w:val="22"/>
        </w:rPr>
        <w:t xml:space="preserve"> </w:t>
      </w:r>
      <w:r w:rsidRPr="007324DB">
        <w:rPr>
          <w:rFonts w:asciiTheme="majorHAnsi" w:eastAsia="Cambria" w:hAnsiTheme="majorHAnsi" w:cs="Cambria"/>
          <w:spacing w:val="2"/>
          <w:w w:val="102"/>
          <w:szCs w:val="22"/>
        </w:rPr>
        <w:t>re</w:t>
      </w:r>
      <w:r w:rsidRPr="007324DB">
        <w:rPr>
          <w:rFonts w:asciiTheme="majorHAnsi" w:eastAsia="Cambria" w:hAnsiTheme="majorHAnsi" w:cs="Cambria"/>
          <w:spacing w:val="1"/>
          <w:w w:val="103"/>
          <w:szCs w:val="22"/>
        </w:rPr>
        <w:t>l</w:t>
      </w:r>
      <w:r w:rsidRPr="007324DB">
        <w:rPr>
          <w:rFonts w:asciiTheme="majorHAnsi" w:eastAsia="Cambria" w:hAnsiTheme="majorHAnsi" w:cs="Cambria"/>
          <w:spacing w:val="2"/>
          <w:w w:val="102"/>
          <w:szCs w:val="22"/>
        </w:rPr>
        <w:t>a</w:t>
      </w:r>
      <w:r w:rsidRPr="007324DB">
        <w:rPr>
          <w:rFonts w:asciiTheme="majorHAnsi" w:eastAsia="Cambria" w:hAnsiTheme="majorHAnsi" w:cs="Cambria"/>
          <w:spacing w:val="1"/>
          <w:w w:val="102"/>
          <w:szCs w:val="22"/>
        </w:rPr>
        <w:t>t</w:t>
      </w:r>
      <w:r w:rsidRPr="007324DB">
        <w:rPr>
          <w:rFonts w:asciiTheme="majorHAnsi" w:eastAsia="Cambria" w:hAnsiTheme="majorHAnsi" w:cs="Cambria"/>
          <w:spacing w:val="2"/>
          <w:w w:val="102"/>
          <w:szCs w:val="22"/>
        </w:rPr>
        <w:t>e</w:t>
      </w:r>
      <w:r w:rsidRPr="007324DB">
        <w:rPr>
          <w:rFonts w:asciiTheme="majorHAnsi" w:eastAsia="Cambria" w:hAnsiTheme="majorHAnsi" w:cs="Cambria"/>
          <w:w w:val="102"/>
          <w:szCs w:val="22"/>
        </w:rPr>
        <w:t xml:space="preserve">d </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2"/>
          <w:w w:val="102"/>
          <w:szCs w:val="22"/>
        </w:rPr>
        <w:t>ns</w:t>
      </w:r>
      <w:r w:rsidRPr="007324DB">
        <w:rPr>
          <w:rFonts w:asciiTheme="majorHAnsi" w:eastAsia="Cambria" w:hAnsiTheme="majorHAnsi" w:cs="Cambria"/>
          <w:spacing w:val="1"/>
          <w:w w:val="102"/>
          <w:szCs w:val="22"/>
        </w:rPr>
        <w:t>t</w:t>
      </w:r>
      <w:r w:rsidRPr="007324DB">
        <w:rPr>
          <w:rFonts w:asciiTheme="majorHAnsi" w:eastAsia="Cambria" w:hAnsiTheme="majorHAnsi" w:cs="Cambria"/>
          <w:spacing w:val="2"/>
          <w:w w:val="102"/>
          <w:szCs w:val="22"/>
        </w:rPr>
        <w:t>ru</w:t>
      </w:r>
      <w:r w:rsidRPr="007324DB">
        <w:rPr>
          <w:rFonts w:asciiTheme="majorHAnsi" w:eastAsia="Cambria" w:hAnsiTheme="majorHAnsi" w:cs="Cambria"/>
          <w:spacing w:val="3"/>
          <w:w w:val="102"/>
          <w:szCs w:val="22"/>
        </w:rPr>
        <w:t>m</w:t>
      </w:r>
      <w:r w:rsidRPr="007324DB">
        <w:rPr>
          <w:rFonts w:asciiTheme="majorHAnsi" w:eastAsia="Cambria" w:hAnsiTheme="majorHAnsi" w:cs="Cambria"/>
          <w:spacing w:val="2"/>
          <w:w w:val="102"/>
          <w:szCs w:val="22"/>
        </w:rPr>
        <w:t>en</w:t>
      </w:r>
      <w:r w:rsidRPr="007324DB">
        <w:rPr>
          <w:rFonts w:asciiTheme="majorHAnsi" w:eastAsia="Cambria" w:hAnsiTheme="majorHAnsi" w:cs="Cambria"/>
          <w:spacing w:val="1"/>
          <w:w w:val="102"/>
          <w:szCs w:val="22"/>
        </w:rPr>
        <w:t>t</w:t>
      </w:r>
      <w:r w:rsidRPr="007324DB">
        <w:rPr>
          <w:rFonts w:asciiTheme="majorHAnsi" w:eastAsia="Cambria" w:hAnsiTheme="majorHAnsi" w:cs="Cambria"/>
          <w:spacing w:val="2"/>
          <w:w w:val="102"/>
          <w:szCs w:val="22"/>
        </w:rPr>
        <w:t>s</w:t>
      </w:r>
      <w:r w:rsidRPr="007324DB">
        <w:rPr>
          <w:rFonts w:asciiTheme="majorHAnsi" w:eastAsia="Cambria" w:hAnsiTheme="majorHAnsi" w:cs="Cambria"/>
          <w:w w:val="102"/>
          <w:szCs w:val="22"/>
        </w:rPr>
        <w:t>*</w:t>
      </w:r>
    </w:p>
    <w:p w:rsidR="005555D5" w:rsidRPr="007324DB" w:rsidRDefault="005555D5" w:rsidP="00FB660A">
      <w:pPr>
        <w:ind w:right="60"/>
        <w:rPr>
          <w:rFonts w:asciiTheme="majorHAnsi" w:eastAsia="Cambria" w:hAnsiTheme="majorHAnsi" w:cs="Cambria"/>
          <w:szCs w:val="22"/>
        </w:rPr>
      </w:pPr>
      <w:r w:rsidRPr="007324DB">
        <w:rPr>
          <w:rFonts w:asciiTheme="majorHAnsi" w:eastAsia="Cambria" w:hAnsiTheme="majorHAnsi" w:cs="Cambria"/>
          <w:spacing w:val="2"/>
          <w:szCs w:val="22"/>
        </w:rPr>
        <w:lastRenderedPageBreak/>
        <w:t>d</w:t>
      </w:r>
      <w:r w:rsidRPr="007324DB">
        <w:rPr>
          <w:rFonts w:asciiTheme="majorHAnsi" w:eastAsia="Cambria" w:hAnsiTheme="majorHAnsi" w:cs="Cambria"/>
          <w:szCs w:val="22"/>
        </w:rPr>
        <w:t>)</w:t>
      </w:r>
      <w:r w:rsidRPr="007324DB">
        <w:rPr>
          <w:rFonts w:asciiTheme="majorHAnsi" w:eastAsia="Cambria" w:hAnsiTheme="majorHAnsi" w:cs="Cambria"/>
          <w:spacing w:val="36"/>
          <w:szCs w:val="22"/>
        </w:rPr>
        <w:t xml:space="preserve"> </w:t>
      </w:r>
      <w:r w:rsidRPr="007324DB">
        <w:rPr>
          <w:rFonts w:asciiTheme="majorHAnsi" w:eastAsia="Cambria" w:hAnsiTheme="majorHAnsi" w:cs="Cambria"/>
          <w:spacing w:val="2"/>
          <w:szCs w:val="22"/>
        </w:rPr>
        <w:t>*</w:t>
      </w:r>
      <w:r w:rsidRPr="007324DB">
        <w:rPr>
          <w:rFonts w:asciiTheme="majorHAnsi" w:eastAsia="Cambria" w:hAnsiTheme="majorHAnsi" w:cs="Cambria"/>
          <w:spacing w:val="1"/>
          <w:szCs w:val="22"/>
        </w:rPr>
        <w:t>t</w:t>
      </w:r>
      <w:r w:rsidRPr="007324DB">
        <w:rPr>
          <w:rFonts w:asciiTheme="majorHAnsi" w:eastAsia="Cambria" w:hAnsiTheme="majorHAnsi" w:cs="Cambria"/>
          <w:szCs w:val="22"/>
        </w:rPr>
        <w:t>o</w:t>
      </w:r>
      <w:r w:rsidRPr="007324DB">
        <w:rPr>
          <w:rFonts w:asciiTheme="majorHAnsi" w:eastAsia="Cambria" w:hAnsiTheme="majorHAnsi" w:cs="Cambria"/>
          <w:spacing w:val="17"/>
          <w:szCs w:val="22"/>
        </w:rPr>
        <w:t xml:space="preserve"> </w:t>
      </w:r>
      <w:r w:rsidRPr="007324DB">
        <w:rPr>
          <w:rFonts w:asciiTheme="majorHAnsi" w:eastAsia="Cambria" w:hAnsiTheme="majorHAnsi" w:cs="Cambria"/>
          <w:spacing w:val="2"/>
          <w:szCs w:val="22"/>
        </w:rPr>
        <w:t>pro</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o</w:t>
      </w:r>
      <w:r w:rsidRPr="007324DB">
        <w:rPr>
          <w:rFonts w:asciiTheme="majorHAnsi" w:eastAsia="Cambria" w:hAnsiTheme="majorHAnsi" w:cs="Cambria"/>
          <w:spacing w:val="1"/>
          <w:szCs w:val="22"/>
        </w:rPr>
        <w:t>t</w:t>
      </w:r>
      <w:r w:rsidRPr="007324DB">
        <w:rPr>
          <w:rFonts w:asciiTheme="majorHAnsi" w:eastAsia="Cambria" w:hAnsiTheme="majorHAnsi" w:cs="Cambria"/>
          <w:szCs w:val="22"/>
        </w:rPr>
        <w:t>e</w:t>
      </w:r>
      <w:r w:rsidRPr="007324DB">
        <w:rPr>
          <w:rFonts w:asciiTheme="majorHAnsi" w:eastAsia="Cambria" w:hAnsiTheme="majorHAnsi" w:cs="Cambria"/>
          <w:spacing w:val="27"/>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18"/>
          <w:szCs w:val="22"/>
        </w:rPr>
        <w:t xml:space="preserve"> </w:t>
      </w:r>
      <w:r w:rsidRPr="007324DB">
        <w:rPr>
          <w:rFonts w:asciiTheme="majorHAnsi" w:eastAsia="Cambria" w:hAnsiTheme="majorHAnsi" w:cs="Cambria"/>
          <w:spacing w:val="2"/>
          <w:szCs w:val="22"/>
        </w:rPr>
        <w:t>con</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r</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bu</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o</w:t>
      </w:r>
      <w:r w:rsidRPr="007324DB">
        <w:rPr>
          <w:rFonts w:asciiTheme="majorHAnsi" w:eastAsia="Cambria" w:hAnsiTheme="majorHAnsi" w:cs="Cambria"/>
          <w:szCs w:val="22"/>
        </w:rPr>
        <w:t>n</w:t>
      </w:r>
      <w:r w:rsidRPr="007324DB">
        <w:rPr>
          <w:rFonts w:asciiTheme="majorHAnsi" w:eastAsia="Cambria" w:hAnsiTheme="majorHAnsi" w:cs="Cambria"/>
          <w:spacing w:val="36"/>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f</w:t>
      </w:r>
      <w:r w:rsidRPr="007324DB">
        <w:rPr>
          <w:rFonts w:asciiTheme="majorHAnsi" w:eastAsia="Cambria" w:hAnsiTheme="majorHAnsi" w:cs="Cambria"/>
          <w:spacing w:val="15"/>
          <w:szCs w:val="22"/>
        </w:rPr>
        <w:t xml:space="preserve"> </w:t>
      </w:r>
      <w:r w:rsidRPr="007324DB">
        <w:rPr>
          <w:rFonts w:asciiTheme="majorHAnsi" w:eastAsia="Cambria" w:hAnsiTheme="majorHAnsi" w:cs="Cambria"/>
          <w:spacing w:val="2"/>
          <w:w w:val="102"/>
          <w:szCs w:val="22"/>
        </w:rPr>
        <w:t>s</w:t>
      </w:r>
      <w:r w:rsidRPr="007324DB">
        <w:rPr>
          <w:rFonts w:asciiTheme="majorHAnsi" w:eastAsia="Cambria" w:hAnsiTheme="majorHAnsi" w:cs="Cambria"/>
          <w:spacing w:val="3"/>
          <w:w w:val="102"/>
          <w:szCs w:val="22"/>
        </w:rPr>
        <w:t>m</w:t>
      </w:r>
      <w:r w:rsidRPr="007324DB">
        <w:rPr>
          <w:rFonts w:asciiTheme="majorHAnsi" w:eastAsia="Cambria" w:hAnsiTheme="majorHAnsi" w:cs="Cambria"/>
          <w:spacing w:val="2"/>
          <w:w w:val="102"/>
          <w:szCs w:val="22"/>
        </w:rPr>
        <w:t>a</w:t>
      </w:r>
      <w:r w:rsidRPr="007324DB">
        <w:rPr>
          <w:rFonts w:asciiTheme="majorHAnsi" w:eastAsia="Cambria" w:hAnsiTheme="majorHAnsi" w:cs="Cambria"/>
          <w:spacing w:val="1"/>
          <w:w w:val="103"/>
          <w:szCs w:val="22"/>
        </w:rPr>
        <w:t>ll</w:t>
      </w:r>
      <w:r w:rsidRPr="007324DB">
        <w:rPr>
          <w:rFonts w:asciiTheme="majorHAnsi" w:eastAsia="Cambria" w:hAnsiTheme="majorHAnsi" w:cs="Cambria"/>
          <w:w w:val="34"/>
          <w:szCs w:val="22"/>
        </w:rPr>
        <w:t>-­</w:t>
      </w:r>
      <w:r w:rsidRPr="007324DB">
        <w:rPr>
          <w:rFonts w:asciiTheme="majorHAnsi" w:eastAsia="Cambria" w:hAnsiTheme="majorHAnsi" w:cs="Cambria"/>
          <w:spacing w:val="1"/>
          <w:w w:val="34"/>
          <w:szCs w:val="22"/>
        </w:rPr>
        <w:t>‐</w:t>
      </w:r>
      <w:r w:rsidRPr="007324DB">
        <w:rPr>
          <w:rFonts w:asciiTheme="majorHAnsi" w:eastAsia="Cambria" w:hAnsiTheme="majorHAnsi" w:cs="Cambria"/>
          <w:spacing w:val="2"/>
          <w:w w:val="102"/>
          <w:szCs w:val="22"/>
        </w:rPr>
        <w:t>sca</w:t>
      </w:r>
      <w:r w:rsidRPr="007324DB">
        <w:rPr>
          <w:rFonts w:asciiTheme="majorHAnsi" w:eastAsia="Cambria" w:hAnsiTheme="majorHAnsi" w:cs="Cambria"/>
          <w:spacing w:val="1"/>
          <w:w w:val="103"/>
          <w:szCs w:val="22"/>
        </w:rPr>
        <w:t>l</w:t>
      </w:r>
      <w:r w:rsidRPr="007324DB">
        <w:rPr>
          <w:rFonts w:asciiTheme="majorHAnsi" w:eastAsia="Cambria" w:hAnsiTheme="majorHAnsi" w:cs="Cambria"/>
          <w:w w:val="102"/>
          <w:szCs w:val="22"/>
        </w:rPr>
        <w:t>e</w:t>
      </w:r>
      <w:r w:rsidRPr="007324DB">
        <w:rPr>
          <w:rFonts w:asciiTheme="majorHAnsi" w:eastAsia="Cambria" w:hAnsiTheme="majorHAnsi" w:cs="Cambria"/>
          <w:spacing w:val="12"/>
          <w:szCs w:val="22"/>
        </w:rPr>
        <w:t xml:space="preserve"> </w:t>
      </w:r>
      <w:r w:rsidRPr="007324DB">
        <w:rPr>
          <w:rFonts w:asciiTheme="majorHAnsi" w:eastAsia="Cambria" w:hAnsiTheme="majorHAnsi" w:cs="Cambria"/>
          <w:spacing w:val="1"/>
          <w:szCs w:val="22"/>
        </w:rPr>
        <w:t>fi</w:t>
      </w:r>
      <w:r w:rsidRPr="007324DB">
        <w:rPr>
          <w:rFonts w:asciiTheme="majorHAnsi" w:eastAsia="Cambria" w:hAnsiTheme="majorHAnsi" w:cs="Cambria"/>
          <w:spacing w:val="2"/>
          <w:szCs w:val="22"/>
        </w:rPr>
        <w:t>sher</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e</w:t>
      </w:r>
      <w:r w:rsidRPr="007324DB">
        <w:rPr>
          <w:rFonts w:asciiTheme="majorHAnsi" w:eastAsia="Cambria" w:hAnsiTheme="majorHAnsi" w:cs="Cambria"/>
          <w:szCs w:val="22"/>
        </w:rPr>
        <w:t>s</w:t>
      </w:r>
      <w:r w:rsidRPr="007324DB">
        <w:rPr>
          <w:rFonts w:asciiTheme="majorHAnsi" w:eastAsia="Cambria" w:hAnsiTheme="majorHAnsi" w:cs="Cambria"/>
          <w:spacing w:val="27"/>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zCs w:val="22"/>
        </w:rPr>
        <w:t>o</w:t>
      </w:r>
      <w:r w:rsidRPr="007324DB">
        <w:rPr>
          <w:rFonts w:asciiTheme="majorHAnsi" w:eastAsia="Cambria" w:hAnsiTheme="majorHAnsi" w:cs="Cambria"/>
          <w:spacing w:val="16"/>
          <w:szCs w:val="22"/>
        </w:rPr>
        <w:t xml:space="preserve"> </w:t>
      </w:r>
      <w:r w:rsidRPr="007324DB">
        <w:rPr>
          <w:rFonts w:asciiTheme="majorHAnsi" w:eastAsia="Cambria" w:hAnsiTheme="majorHAnsi" w:cs="Cambria"/>
          <w:spacing w:val="2"/>
          <w:szCs w:val="22"/>
        </w:rPr>
        <w:t>a</w:t>
      </w:r>
      <w:r w:rsidRPr="007324DB">
        <w:rPr>
          <w:rFonts w:asciiTheme="majorHAnsi" w:eastAsia="Cambria" w:hAnsiTheme="majorHAnsi" w:cs="Cambria"/>
          <w:szCs w:val="22"/>
        </w:rPr>
        <w:t>n</w:t>
      </w:r>
      <w:r w:rsidRPr="007324DB">
        <w:rPr>
          <w:rFonts w:asciiTheme="majorHAnsi" w:eastAsia="Cambria" w:hAnsiTheme="majorHAnsi" w:cs="Cambria"/>
          <w:spacing w:val="17"/>
          <w:szCs w:val="22"/>
        </w:rPr>
        <w:t xml:space="preserve"> </w:t>
      </w:r>
      <w:r w:rsidRPr="007324DB">
        <w:rPr>
          <w:rFonts w:asciiTheme="majorHAnsi" w:eastAsia="Cambria" w:hAnsiTheme="majorHAnsi" w:cs="Cambria"/>
          <w:spacing w:val="2"/>
          <w:szCs w:val="22"/>
        </w:rPr>
        <w:t>econo</w:t>
      </w:r>
      <w:r w:rsidRPr="007324DB">
        <w:rPr>
          <w:rFonts w:asciiTheme="majorHAnsi" w:eastAsia="Cambria" w:hAnsiTheme="majorHAnsi" w:cs="Cambria"/>
          <w:spacing w:val="3"/>
          <w:szCs w:val="22"/>
        </w:rPr>
        <w:t>m</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ca</w:t>
      </w:r>
      <w:r w:rsidRPr="007324DB">
        <w:rPr>
          <w:rFonts w:asciiTheme="majorHAnsi" w:eastAsia="Cambria" w:hAnsiTheme="majorHAnsi" w:cs="Cambria"/>
          <w:spacing w:val="1"/>
          <w:szCs w:val="22"/>
        </w:rPr>
        <w:t>ll</w:t>
      </w:r>
      <w:r w:rsidRPr="007324DB">
        <w:rPr>
          <w:rFonts w:asciiTheme="majorHAnsi" w:eastAsia="Cambria" w:hAnsiTheme="majorHAnsi" w:cs="Cambria"/>
          <w:spacing w:val="2"/>
          <w:szCs w:val="22"/>
        </w:rPr>
        <w:t>y</w:t>
      </w:r>
      <w:r w:rsidRPr="007324DB">
        <w:rPr>
          <w:rFonts w:asciiTheme="majorHAnsi" w:eastAsia="Cambria" w:hAnsiTheme="majorHAnsi" w:cs="Cambria"/>
          <w:szCs w:val="22"/>
        </w:rPr>
        <w:t>,</w:t>
      </w:r>
      <w:r w:rsidRPr="007324DB">
        <w:rPr>
          <w:rFonts w:asciiTheme="majorHAnsi" w:eastAsia="Cambria" w:hAnsiTheme="majorHAnsi" w:cs="Cambria"/>
          <w:spacing w:val="37"/>
          <w:szCs w:val="22"/>
        </w:rPr>
        <w:t xml:space="preserve"> </w:t>
      </w:r>
      <w:r w:rsidRPr="007324DB">
        <w:rPr>
          <w:rFonts w:asciiTheme="majorHAnsi" w:eastAsia="Cambria" w:hAnsiTheme="majorHAnsi" w:cs="Cambria"/>
          <w:spacing w:val="2"/>
          <w:w w:val="102"/>
          <w:szCs w:val="22"/>
        </w:rPr>
        <w:t>soc</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2"/>
          <w:w w:val="102"/>
          <w:szCs w:val="22"/>
        </w:rPr>
        <w:t>a</w:t>
      </w:r>
      <w:r w:rsidRPr="007324DB">
        <w:rPr>
          <w:rFonts w:asciiTheme="majorHAnsi" w:eastAsia="Cambria" w:hAnsiTheme="majorHAnsi" w:cs="Cambria"/>
          <w:spacing w:val="1"/>
          <w:w w:val="103"/>
          <w:szCs w:val="22"/>
        </w:rPr>
        <w:t>ll</w:t>
      </w:r>
      <w:r w:rsidRPr="007324DB">
        <w:rPr>
          <w:rFonts w:asciiTheme="majorHAnsi" w:eastAsia="Cambria" w:hAnsiTheme="majorHAnsi" w:cs="Cambria"/>
          <w:w w:val="102"/>
          <w:szCs w:val="22"/>
        </w:rPr>
        <w:t>y</w:t>
      </w:r>
      <w:r w:rsidR="00FB660A" w:rsidRPr="007324DB">
        <w:rPr>
          <w:rFonts w:asciiTheme="majorHAnsi" w:eastAsia="Cambria" w:hAnsiTheme="majorHAnsi" w:cs="Cambria"/>
          <w:w w:val="102"/>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11"/>
          <w:szCs w:val="22"/>
        </w:rPr>
        <w:t xml:space="preserve"> </w:t>
      </w:r>
      <w:r w:rsidRPr="007324DB">
        <w:rPr>
          <w:rFonts w:asciiTheme="majorHAnsi" w:eastAsia="Cambria" w:hAnsiTheme="majorHAnsi" w:cs="Cambria"/>
          <w:i/>
          <w:spacing w:val="2"/>
          <w:szCs w:val="22"/>
        </w:rPr>
        <w:t>env</w:t>
      </w:r>
      <w:r w:rsidRPr="007324DB">
        <w:rPr>
          <w:rFonts w:asciiTheme="majorHAnsi" w:eastAsia="Cambria" w:hAnsiTheme="majorHAnsi" w:cs="Cambria"/>
          <w:i/>
          <w:spacing w:val="1"/>
          <w:szCs w:val="22"/>
        </w:rPr>
        <w:t>i</w:t>
      </w:r>
      <w:r w:rsidRPr="007324DB">
        <w:rPr>
          <w:rFonts w:asciiTheme="majorHAnsi" w:eastAsia="Cambria" w:hAnsiTheme="majorHAnsi" w:cs="Cambria"/>
          <w:i/>
          <w:spacing w:val="2"/>
          <w:szCs w:val="22"/>
        </w:rPr>
        <w:t>ron</w:t>
      </w:r>
      <w:r w:rsidRPr="007324DB">
        <w:rPr>
          <w:rFonts w:asciiTheme="majorHAnsi" w:eastAsia="Cambria" w:hAnsiTheme="majorHAnsi" w:cs="Cambria"/>
          <w:i/>
          <w:spacing w:val="3"/>
          <w:szCs w:val="22"/>
        </w:rPr>
        <w:t>m</w:t>
      </w:r>
      <w:r w:rsidRPr="007324DB">
        <w:rPr>
          <w:rFonts w:asciiTheme="majorHAnsi" w:eastAsia="Cambria" w:hAnsiTheme="majorHAnsi" w:cs="Cambria"/>
          <w:i/>
          <w:spacing w:val="2"/>
          <w:szCs w:val="22"/>
        </w:rPr>
        <w:t>en</w:t>
      </w:r>
      <w:r w:rsidRPr="007324DB">
        <w:rPr>
          <w:rFonts w:asciiTheme="majorHAnsi" w:eastAsia="Cambria" w:hAnsiTheme="majorHAnsi" w:cs="Cambria"/>
          <w:i/>
          <w:spacing w:val="1"/>
          <w:szCs w:val="22"/>
        </w:rPr>
        <w:t>t</w:t>
      </w:r>
      <w:r w:rsidRPr="007324DB">
        <w:rPr>
          <w:rFonts w:asciiTheme="majorHAnsi" w:eastAsia="Cambria" w:hAnsiTheme="majorHAnsi" w:cs="Cambria"/>
          <w:i/>
          <w:spacing w:val="2"/>
          <w:szCs w:val="22"/>
        </w:rPr>
        <w:t>a</w:t>
      </w:r>
      <w:r w:rsidRPr="007324DB">
        <w:rPr>
          <w:rFonts w:asciiTheme="majorHAnsi" w:eastAsia="Cambria" w:hAnsiTheme="majorHAnsi" w:cs="Cambria"/>
          <w:i/>
          <w:spacing w:val="1"/>
          <w:szCs w:val="22"/>
        </w:rPr>
        <w:t>ll</w:t>
      </w:r>
      <w:r w:rsidRPr="007324DB">
        <w:rPr>
          <w:rFonts w:asciiTheme="majorHAnsi" w:eastAsia="Cambria" w:hAnsiTheme="majorHAnsi" w:cs="Cambria"/>
          <w:i/>
          <w:szCs w:val="22"/>
        </w:rPr>
        <w:t>y</w:t>
      </w:r>
      <w:r w:rsidRPr="007324DB">
        <w:rPr>
          <w:rFonts w:asciiTheme="majorHAnsi" w:eastAsia="Cambria" w:hAnsiTheme="majorHAnsi" w:cs="Cambria"/>
          <w:i/>
          <w:spacing w:val="33"/>
          <w:szCs w:val="22"/>
        </w:rPr>
        <w:t xml:space="preserve"> </w:t>
      </w:r>
      <w:r w:rsidRPr="007324DB">
        <w:rPr>
          <w:rFonts w:asciiTheme="majorHAnsi" w:eastAsia="Cambria" w:hAnsiTheme="majorHAnsi" w:cs="Cambria"/>
          <w:i/>
          <w:spacing w:val="1"/>
          <w:szCs w:val="22"/>
        </w:rPr>
        <w:t>s</w:t>
      </w:r>
      <w:r w:rsidRPr="007324DB">
        <w:rPr>
          <w:rFonts w:asciiTheme="majorHAnsi" w:eastAsia="Cambria" w:hAnsiTheme="majorHAnsi" w:cs="Cambria"/>
          <w:i/>
          <w:spacing w:val="2"/>
          <w:szCs w:val="22"/>
        </w:rPr>
        <w:t>u</w:t>
      </w:r>
      <w:r w:rsidRPr="007324DB">
        <w:rPr>
          <w:rFonts w:asciiTheme="majorHAnsi" w:eastAsia="Cambria" w:hAnsiTheme="majorHAnsi" w:cs="Cambria"/>
          <w:i/>
          <w:spacing w:val="1"/>
          <w:szCs w:val="22"/>
        </w:rPr>
        <w:t>st</w:t>
      </w:r>
      <w:r w:rsidRPr="007324DB">
        <w:rPr>
          <w:rFonts w:asciiTheme="majorHAnsi" w:eastAsia="Cambria" w:hAnsiTheme="majorHAnsi" w:cs="Cambria"/>
          <w:i/>
          <w:spacing w:val="2"/>
          <w:szCs w:val="22"/>
        </w:rPr>
        <w:t>a</w:t>
      </w:r>
      <w:r w:rsidRPr="007324DB">
        <w:rPr>
          <w:rFonts w:asciiTheme="majorHAnsi" w:eastAsia="Cambria" w:hAnsiTheme="majorHAnsi" w:cs="Cambria"/>
          <w:i/>
          <w:spacing w:val="1"/>
          <w:szCs w:val="22"/>
        </w:rPr>
        <w:t>i</w:t>
      </w:r>
      <w:r w:rsidRPr="007324DB">
        <w:rPr>
          <w:rFonts w:asciiTheme="majorHAnsi" w:eastAsia="Cambria" w:hAnsiTheme="majorHAnsi" w:cs="Cambria"/>
          <w:i/>
          <w:spacing w:val="2"/>
          <w:szCs w:val="22"/>
        </w:rPr>
        <w:t>nab</w:t>
      </w:r>
      <w:r w:rsidRPr="007324DB">
        <w:rPr>
          <w:rFonts w:asciiTheme="majorHAnsi" w:eastAsia="Cambria" w:hAnsiTheme="majorHAnsi" w:cs="Cambria"/>
          <w:i/>
          <w:spacing w:val="1"/>
          <w:szCs w:val="22"/>
        </w:rPr>
        <w:t>l</w:t>
      </w:r>
      <w:r w:rsidRPr="007324DB">
        <w:rPr>
          <w:rFonts w:asciiTheme="majorHAnsi" w:eastAsia="Cambria" w:hAnsiTheme="majorHAnsi" w:cs="Cambria"/>
          <w:i/>
          <w:szCs w:val="22"/>
        </w:rPr>
        <w:t>e</w:t>
      </w:r>
      <w:r w:rsidRPr="007324DB">
        <w:rPr>
          <w:rFonts w:asciiTheme="majorHAnsi" w:eastAsia="Cambria" w:hAnsiTheme="majorHAnsi" w:cs="Cambria"/>
          <w:i/>
          <w:spacing w:val="24"/>
          <w:szCs w:val="22"/>
        </w:rPr>
        <w:t xml:space="preserve"> </w:t>
      </w:r>
      <w:r w:rsidRPr="007324DB">
        <w:rPr>
          <w:rFonts w:asciiTheme="majorHAnsi" w:eastAsia="Cambria" w:hAnsiTheme="majorHAnsi" w:cs="Cambria"/>
          <w:i/>
          <w:spacing w:val="1"/>
          <w:szCs w:val="22"/>
        </w:rPr>
        <w:t>f</w:t>
      </w:r>
      <w:r w:rsidRPr="007324DB">
        <w:rPr>
          <w:rFonts w:asciiTheme="majorHAnsi" w:eastAsia="Cambria" w:hAnsiTheme="majorHAnsi" w:cs="Cambria"/>
          <w:i/>
          <w:spacing w:val="2"/>
          <w:szCs w:val="22"/>
        </w:rPr>
        <w:t>u</w:t>
      </w:r>
      <w:r w:rsidRPr="007324DB">
        <w:rPr>
          <w:rFonts w:asciiTheme="majorHAnsi" w:eastAsia="Cambria" w:hAnsiTheme="majorHAnsi" w:cs="Cambria"/>
          <w:i/>
          <w:spacing w:val="1"/>
          <w:szCs w:val="22"/>
        </w:rPr>
        <w:t>t</w:t>
      </w:r>
      <w:r w:rsidRPr="007324DB">
        <w:rPr>
          <w:rFonts w:asciiTheme="majorHAnsi" w:eastAsia="Cambria" w:hAnsiTheme="majorHAnsi" w:cs="Cambria"/>
          <w:i/>
          <w:spacing w:val="2"/>
          <w:szCs w:val="22"/>
        </w:rPr>
        <w:t>ur</w:t>
      </w:r>
      <w:r w:rsidRPr="007324DB">
        <w:rPr>
          <w:rFonts w:asciiTheme="majorHAnsi" w:eastAsia="Cambria" w:hAnsiTheme="majorHAnsi" w:cs="Cambria"/>
          <w:i/>
          <w:szCs w:val="22"/>
        </w:rPr>
        <w:t>e</w:t>
      </w:r>
      <w:r w:rsidRPr="007324DB">
        <w:rPr>
          <w:rFonts w:asciiTheme="majorHAnsi" w:eastAsia="Cambria" w:hAnsiTheme="majorHAnsi" w:cs="Cambria"/>
          <w:i/>
          <w:spacing w:val="15"/>
          <w:szCs w:val="22"/>
        </w:rPr>
        <w:t xml:space="preserve"> </w:t>
      </w:r>
      <w:r w:rsidRPr="007324DB">
        <w:rPr>
          <w:rFonts w:asciiTheme="majorHAnsi" w:eastAsia="Cambria" w:hAnsiTheme="majorHAnsi" w:cs="Cambria"/>
          <w:spacing w:val="1"/>
          <w:szCs w:val="22"/>
        </w:rPr>
        <w:t>f</w:t>
      </w:r>
      <w:r w:rsidRPr="007324DB">
        <w:rPr>
          <w:rFonts w:asciiTheme="majorHAnsi" w:eastAsia="Cambria" w:hAnsiTheme="majorHAnsi" w:cs="Cambria"/>
          <w:spacing w:val="2"/>
          <w:szCs w:val="22"/>
        </w:rPr>
        <w:t>o</w:t>
      </w:r>
      <w:r w:rsidRPr="007324DB">
        <w:rPr>
          <w:rFonts w:asciiTheme="majorHAnsi" w:eastAsia="Cambria" w:hAnsiTheme="majorHAnsi" w:cs="Cambria"/>
          <w:szCs w:val="22"/>
        </w:rPr>
        <w:t>r</w:t>
      </w:r>
      <w:r w:rsidRPr="007324DB">
        <w:rPr>
          <w:rFonts w:asciiTheme="majorHAnsi" w:eastAsia="Cambria" w:hAnsiTheme="majorHAnsi" w:cs="Cambria"/>
          <w:spacing w:val="9"/>
          <w:szCs w:val="22"/>
        </w:rPr>
        <w:t xml:space="preserve"> </w:t>
      </w:r>
      <w:r w:rsidRPr="007324DB">
        <w:rPr>
          <w:rFonts w:asciiTheme="majorHAnsi" w:eastAsia="Cambria" w:hAnsiTheme="majorHAnsi" w:cs="Cambria"/>
          <w:spacing w:val="2"/>
          <w:szCs w:val="22"/>
        </w:rPr>
        <w:t>ou</w:t>
      </w:r>
      <w:r w:rsidRPr="007324DB">
        <w:rPr>
          <w:rFonts w:asciiTheme="majorHAnsi" w:eastAsia="Cambria" w:hAnsiTheme="majorHAnsi" w:cs="Cambria"/>
          <w:szCs w:val="22"/>
        </w:rPr>
        <w:t>r</w:t>
      </w:r>
      <w:r w:rsidRPr="007324DB">
        <w:rPr>
          <w:rFonts w:asciiTheme="majorHAnsi" w:eastAsia="Cambria" w:hAnsiTheme="majorHAnsi" w:cs="Cambria"/>
          <w:spacing w:val="10"/>
          <w:szCs w:val="22"/>
        </w:rPr>
        <w:t xml:space="preserve"> </w:t>
      </w:r>
      <w:r w:rsidRPr="007324DB">
        <w:rPr>
          <w:rFonts w:asciiTheme="majorHAnsi" w:eastAsia="Cambria" w:hAnsiTheme="majorHAnsi" w:cs="Cambria"/>
          <w:spacing w:val="2"/>
          <w:szCs w:val="22"/>
        </w:rPr>
        <w:t>p</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ane</w:t>
      </w:r>
      <w:r w:rsidRPr="007324DB">
        <w:rPr>
          <w:rFonts w:asciiTheme="majorHAnsi" w:eastAsia="Cambria" w:hAnsiTheme="majorHAnsi" w:cs="Cambria"/>
          <w:szCs w:val="22"/>
        </w:rPr>
        <w:t>t</w:t>
      </w:r>
      <w:r w:rsidRPr="007324DB">
        <w:rPr>
          <w:rFonts w:asciiTheme="majorHAnsi" w:eastAsia="Cambria" w:hAnsiTheme="majorHAnsi" w:cs="Cambria"/>
          <w:spacing w:val="15"/>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11"/>
          <w:szCs w:val="22"/>
        </w:rPr>
        <w:t xml:space="preserve"> </w:t>
      </w:r>
      <w:r w:rsidRPr="007324DB">
        <w:rPr>
          <w:rFonts w:asciiTheme="majorHAnsi" w:eastAsia="Cambria" w:hAnsiTheme="majorHAnsi" w:cs="Cambria"/>
          <w:spacing w:val="1"/>
          <w:szCs w:val="22"/>
        </w:rPr>
        <w:t>it</w:t>
      </w:r>
      <w:r w:rsidRPr="007324DB">
        <w:rPr>
          <w:rFonts w:asciiTheme="majorHAnsi" w:eastAsia="Cambria" w:hAnsiTheme="majorHAnsi" w:cs="Cambria"/>
          <w:szCs w:val="22"/>
        </w:rPr>
        <w:t>s</w:t>
      </w:r>
      <w:r w:rsidRPr="007324DB">
        <w:rPr>
          <w:rFonts w:asciiTheme="majorHAnsi" w:eastAsia="Cambria" w:hAnsiTheme="majorHAnsi" w:cs="Cambria"/>
          <w:spacing w:val="8"/>
          <w:szCs w:val="22"/>
        </w:rPr>
        <w:t xml:space="preserve"> </w:t>
      </w:r>
      <w:r w:rsidRPr="007324DB">
        <w:rPr>
          <w:rFonts w:asciiTheme="majorHAnsi" w:eastAsia="Cambria" w:hAnsiTheme="majorHAnsi" w:cs="Cambria"/>
          <w:spacing w:val="2"/>
          <w:w w:val="102"/>
          <w:szCs w:val="22"/>
        </w:rPr>
        <w:t>peop</w:t>
      </w:r>
      <w:r w:rsidRPr="007324DB">
        <w:rPr>
          <w:rFonts w:asciiTheme="majorHAnsi" w:eastAsia="Cambria" w:hAnsiTheme="majorHAnsi" w:cs="Cambria"/>
          <w:spacing w:val="1"/>
          <w:w w:val="102"/>
          <w:szCs w:val="22"/>
        </w:rPr>
        <w:t>l</w:t>
      </w:r>
      <w:r w:rsidRPr="007324DB">
        <w:rPr>
          <w:rFonts w:asciiTheme="majorHAnsi" w:eastAsia="Cambria" w:hAnsiTheme="majorHAnsi" w:cs="Cambria"/>
          <w:spacing w:val="2"/>
          <w:w w:val="102"/>
          <w:szCs w:val="22"/>
        </w:rPr>
        <w:t>e</w:t>
      </w:r>
      <w:r w:rsidRPr="007324DB">
        <w:rPr>
          <w:rFonts w:asciiTheme="majorHAnsi" w:eastAsia="Cambria" w:hAnsiTheme="majorHAnsi" w:cs="Cambria"/>
          <w:w w:val="102"/>
          <w:szCs w:val="22"/>
        </w:rPr>
        <w:t>*</w:t>
      </w:r>
    </w:p>
    <w:p w:rsidR="005555D5" w:rsidRPr="007324DB" w:rsidRDefault="005555D5" w:rsidP="00FB660A">
      <w:pPr>
        <w:tabs>
          <w:tab w:val="left" w:pos="680"/>
        </w:tabs>
        <w:spacing w:line="250" w:lineRule="auto"/>
        <w:ind w:right="54"/>
        <w:rPr>
          <w:rFonts w:asciiTheme="majorHAnsi" w:eastAsia="Cambria" w:hAnsiTheme="majorHAnsi" w:cs="Cambria"/>
          <w:szCs w:val="22"/>
        </w:rPr>
      </w:pPr>
      <w:r w:rsidRPr="007324DB">
        <w:rPr>
          <w:rFonts w:asciiTheme="majorHAnsi" w:eastAsia="Cambria" w:hAnsiTheme="majorHAnsi" w:cs="Cambria"/>
          <w:spacing w:val="2"/>
          <w:szCs w:val="22"/>
        </w:rPr>
        <w:t>e</w:t>
      </w:r>
      <w:r w:rsidRPr="007324DB">
        <w:rPr>
          <w:rFonts w:asciiTheme="majorHAnsi" w:eastAsia="Cambria" w:hAnsiTheme="majorHAnsi" w:cs="Cambria"/>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zCs w:val="22"/>
        </w:rPr>
        <w:t>o</w:t>
      </w:r>
      <w:r w:rsidRPr="007324DB">
        <w:rPr>
          <w:rFonts w:asciiTheme="majorHAnsi" w:eastAsia="Cambria" w:hAnsiTheme="majorHAnsi" w:cs="Cambria"/>
          <w:spacing w:val="19"/>
          <w:szCs w:val="22"/>
        </w:rPr>
        <w:t xml:space="preserve"> </w:t>
      </w:r>
      <w:r w:rsidRPr="007324DB">
        <w:rPr>
          <w:rFonts w:asciiTheme="majorHAnsi" w:eastAsia="Cambria" w:hAnsiTheme="majorHAnsi" w:cs="Cambria"/>
          <w:spacing w:val="1"/>
          <w:szCs w:val="22"/>
        </w:rPr>
        <w:t>[</w:t>
      </w:r>
      <w:r w:rsidRPr="007324DB">
        <w:rPr>
          <w:rFonts w:asciiTheme="majorHAnsi" w:eastAsia="Cambria" w:hAnsiTheme="majorHAnsi" w:cs="Cambria"/>
          <w:spacing w:val="2"/>
          <w:szCs w:val="22"/>
        </w:rPr>
        <w:t>prov</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d</w:t>
      </w:r>
      <w:r w:rsidRPr="007324DB">
        <w:rPr>
          <w:rFonts w:asciiTheme="majorHAnsi" w:eastAsia="Cambria" w:hAnsiTheme="majorHAnsi" w:cs="Cambria"/>
          <w:szCs w:val="22"/>
        </w:rPr>
        <w:t>e</w:t>
      </w:r>
      <w:r w:rsidRPr="007324DB">
        <w:rPr>
          <w:rFonts w:asciiTheme="majorHAnsi" w:eastAsia="Cambria" w:hAnsiTheme="majorHAnsi" w:cs="Cambria"/>
          <w:spacing w:val="30"/>
          <w:szCs w:val="22"/>
        </w:rPr>
        <w:t xml:space="preserve"> </w:t>
      </w:r>
      <w:r w:rsidRPr="007324DB">
        <w:rPr>
          <w:rFonts w:asciiTheme="majorHAnsi" w:eastAsia="Cambria" w:hAnsiTheme="majorHAnsi" w:cs="Cambria"/>
          <w:spacing w:val="2"/>
          <w:szCs w:val="22"/>
        </w:rPr>
        <w:t>gu</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dance</w:t>
      </w:r>
      <w:r w:rsidRPr="007324DB">
        <w:rPr>
          <w:rFonts w:asciiTheme="majorHAnsi" w:eastAsia="Cambria" w:hAnsiTheme="majorHAnsi" w:cs="Cambria"/>
          <w:szCs w:val="22"/>
        </w:rPr>
        <w:t>]</w:t>
      </w:r>
      <w:r w:rsidRPr="007324DB">
        <w:rPr>
          <w:rFonts w:asciiTheme="majorHAnsi" w:eastAsia="Cambria" w:hAnsiTheme="majorHAnsi" w:cs="Cambria"/>
          <w:spacing w:val="33"/>
          <w:szCs w:val="22"/>
        </w:rPr>
        <w:t xml:space="preserve"> </w:t>
      </w:r>
      <w:r w:rsidRPr="007324DB">
        <w:rPr>
          <w:rFonts w:asciiTheme="majorHAnsi" w:eastAsia="Cambria" w:hAnsiTheme="majorHAnsi" w:cs="Cambria"/>
          <w:spacing w:val="1"/>
          <w:szCs w:val="22"/>
        </w:rPr>
        <w:t>[</w:t>
      </w:r>
      <w:r w:rsidRPr="007324DB">
        <w:rPr>
          <w:rFonts w:asciiTheme="majorHAnsi" w:eastAsia="Cambria" w:hAnsiTheme="majorHAnsi" w:cs="Cambria"/>
          <w:spacing w:val="2"/>
          <w:szCs w:val="22"/>
        </w:rPr>
        <w:t>propos</w:t>
      </w:r>
      <w:r w:rsidRPr="007324DB">
        <w:rPr>
          <w:rFonts w:asciiTheme="majorHAnsi" w:eastAsia="Cambria" w:hAnsiTheme="majorHAnsi" w:cs="Cambria"/>
          <w:szCs w:val="22"/>
        </w:rPr>
        <w:t>e</w:t>
      </w:r>
      <w:r w:rsidRPr="007324DB">
        <w:rPr>
          <w:rFonts w:asciiTheme="majorHAnsi" w:eastAsia="Cambria" w:hAnsiTheme="majorHAnsi" w:cs="Cambria"/>
          <w:spacing w:val="31"/>
          <w:szCs w:val="22"/>
        </w:rPr>
        <w:t xml:space="preserve"> </w:t>
      </w:r>
      <w:r w:rsidRPr="007324DB">
        <w:rPr>
          <w:rFonts w:asciiTheme="majorHAnsi" w:eastAsia="Cambria" w:hAnsiTheme="majorHAnsi" w:cs="Cambria"/>
          <w:spacing w:val="2"/>
          <w:szCs w:val="22"/>
        </w:rPr>
        <w:t>pr</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nc</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p</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e</w:t>
      </w:r>
      <w:r w:rsidRPr="007324DB">
        <w:rPr>
          <w:rFonts w:asciiTheme="majorHAnsi" w:eastAsia="Cambria" w:hAnsiTheme="majorHAnsi" w:cs="Cambria"/>
          <w:szCs w:val="22"/>
        </w:rPr>
        <w:t>s</w:t>
      </w:r>
      <w:r w:rsidRPr="007324DB">
        <w:rPr>
          <w:rFonts w:asciiTheme="majorHAnsi" w:eastAsia="Cambria" w:hAnsiTheme="majorHAnsi" w:cs="Cambria"/>
          <w:spacing w:val="33"/>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22"/>
          <w:szCs w:val="22"/>
        </w:rPr>
        <w:t xml:space="preserve"> </w:t>
      </w:r>
      <w:r w:rsidRPr="007324DB">
        <w:rPr>
          <w:rFonts w:asciiTheme="majorHAnsi" w:eastAsia="Cambria" w:hAnsiTheme="majorHAnsi" w:cs="Cambria"/>
          <w:spacing w:val="2"/>
          <w:szCs w:val="22"/>
        </w:rPr>
        <w:t>cr</w:t>
      </w:r>
      <w:r w:rsidRPr="007324DB">
        <w:rPr>
          <w:rFonts w:asciiTheme="majorHAnsi" w:eastAsia="Cambria" w:hAnsiTheme="majorHAnsi" w:cs="Cambria"/>
          <w:spacing w:val="1"/>
          <w:szCs w:val="22"/>
        </w:rPr>
        <w:t>it</w:t>
      </w:r>
      <w:r w:rsidRPr="007324DB">
        <w:rPr>
          <w:rFonts w:asciiTheme="majorHAnsi" w:eastAsia="Cambria" w:hAnsiTheme="majorHAnsi" w:cs="Cambria"/>
          <w:spacing w:val="2"/>
          <w:szCs w:val="22"/>
        </w:rPr>
        <w:t>er</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a</w:t>
      </w:r>
      <w:r w:rsidRPr="007324DB">
        <w:rPr>
          <w:rFonts w:asciiTheme="majorHAnsi" w:eastAsia="Cambria" w:hAnsiTheme="majorHAnsi" w:cs="Cambria"/>
          <w:szCs w:val="22"/>
        </w:rPr>
        <w:t>]</w:t>
      </w:r>
      <w:r w:rsidRPr="007324DB">
        <w:rPr>
          <w:rFonts w:asciiTheme="majorHAnsi" w:eastAsia="Cambria" w:hAnsiTheme="majorHAnsi" w:cs="Cambria"/>
          <w:spacing w:val="30"/>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ha</w:t>
      </w:r>
      <w:r w:rsidRPr="007324DB">
        <w:rPr>
          <w:rFonts w:asciiTheme="majorHAnsi" w:eastAsia="Cambria" w:hAnsiTheme="majorHAnsi" w:cs="Cambria"/>
          <w:szCs w:val="22"/>
        </w:rPr>
        <w:t>t</w:t>
      </w:r>
      <w:r w:rsidRPr="007324DB">
        <w:rPr>
          <w:rFonts w:asciiTheme="majorHAnsi" w:eastAsia="Cambria" w:hAnsiTheme="majorHAnsi" w:cs="Cambria"/>
          <w:spacing w:val="22"/>
          <w:szCs w:val="22"/>
        </w:rPr>
        <w:t xml:space="preserve"> </w:t>
      </w:r>
      <w:r w:rsidRPr="007324DB">
        <w:rPr>
          <w:rFonts w:asciiTheme="majorHAnsi" w:eastAsia="Cambria" w:hAnsiTheme="majorHAnsi" w:cs="Cambria"/>
          <w:spacing w:val="2"/>
          <w:szCs w:val="22"/>
        </w:rPr>
        <w:t>cou</w:t>
      </w:r>
      <w:r w:rsidRPr="007324DB">
        <w:rPr>
          <w:rFonts w:asciiTheme="majorHAnsi" w:eastAsia="Cambria" w:hAnsiTheme="majorHAnsi" w:cs="Cambria"/>
          <w:spacing w:val="1"/>
          <w:szCs w:val="22"/>
        </w:rPr>
        <w:t>l</w:t>
      </w:r>
      <w:r w:rsidRPr="007324DB">
        <w:rPr>
          <w:rFonts w:asciiTheme="majorHAnsi" w:eastAsia="Cambria" w:hAnsiTheme="majorHAnsi" w:cs="Cambria"/>
          <w:szCs w:val="22"/>
        </w:rPr>
        <w:t>d</w:t>
      </w:r>
      <w:r w:rsidRPr="007324DB">
        <w:rPr>
          <w:rFonts w:asciiTheme="majorHAnsi" w:eastAsia="Cambria" w:hAnsiTheme="majorHAnsi" w:cs="Cambria"/>
          <w:spacing w:val="25"/>
          <w:szCs w:val="22"/>
        </w:rPr>
        <w:t xml:space="preserve"> </w:t>
      </w:r>
      <w:r w:rsidRPr="007324DB">
        <w:rPr>
          <w:rFonts w:asciiTheme="majorHAnsi" w:eastAsia="Cambria" w:hAnsiTheme="majorHAnsi" w:cs="Cambria"/>
          <w:spacing w:val="2"/>
          <w:szCs w:val="22"/>
        </w:rPr>
        <w:t>b</w:t>
      </w:r>
      <w:r w:rsidRPr="007324DB">
        <w:rPr>
          <w:rFonts w:asciiTheme="majorHAnsi" w:eastAsia="Cambria" w:hAnsiTheme="majorHAnsi" w:cs="Cambria"/>
          <w:szCs w:val="22"/>
        </w:rPr>
        <w:t>e</w:t>
      </w:r>
      <w:r w:rsidRPr="007324DB">
        <w:rPr>
          <w:rFonts w:asciiTheme="majorHAnsi" w:eastAsia="Cambria" w:hAnsiTheme="majorHAnsi" w:cs="Cambria"/>
          <w:spacing w:val="19"/>
          <w:szCs w:val="22"/>
        </w:rPr>
        <w:t xml:space="preserve"> </w:t>
      </w:r>
      <w:r w:rsidRPr="007324DB">
        <w:rPr>
          <w:rFonts w:asciiTheme="majorHAnsi" w:eastAsia="Cambria" w:hAnsiTheme="majorHAnsi" w:cs="Cambria"/>
          <w:spacing w:val="2"/>
          <w:w w:val="102"/>
          <w:szCs w:val="22"/>
        </w:rPr>
        <w:t>cons</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2"/>
          <w:w w:val="102"/>
          <w:szCs w:val="22"/>
        </w:rPr>
        <w:t>dere</w:t>
      </w:r>
      <w:r w:rsidRPr="007324DB">
        <w:rPr>
          <w:rFonts w:asciiTheme="majorHAnsi" w:eastAsia="Cambria" w:hAnsiTheme="majorHAnsi" w:cs="Cambria"/>
          <w:w w:val="102"/>
          <w:szCs w:val="22"/>
        </w:rPr>
        <w:t xml:space="preserve">d </w:t>
      </w:r>
      <w:r w:rsidRPr="007324DB">
        <w:rPr>
          <w:rFonts w:asciiTheme="majorHAnsi" w:eastAsia="Cambria" w:hAnsiTheme="majorHAnsi" w:cs="Cambria"/>
          <w:spacing w:val="2"/>
          <w:szCs w:val="22"/>
        </w:rPr>
        <w:t>b</w:t>
      </w:r>
      <w:r w:rsidRPr="007324DB">
        <w:rPr>
          <w:rFonts w:asciiTheme="majorHAnsi" w:eastAsia="Cambria" w:hAnsiTheme="majorHAnsi" w:cs="Cambria"/>
          <w:szCs w:val="22"/>
        </w:rPr>
        <w:t>y</w:t>
      </w:r>
      <w:r w:rsidRPr="007324DB">
        <w:rPr>
          <w:rFonts w:asciiTheme="majorHAnsi" w:eastAsia="Cambria" w:hAnsiTheme="majorHAnsi" w:cs="Cambria"/>
          <w:spacing w:val="43"/>
          <w:szCs w:val="22"/>
        </w:rPr>
        <w:t xml:space="preserve"> </w:t>
      </w:r>
      <w:r w:rsidRPr="007324DB">
        <w:rPr>
          <w:rFonts w:asciiTheme="majorHAnsi" w:eastAsia="Cambria" w:hAnsiTheme="majorHAnsi" w:cs="Cambria"/>
          <w:spacing w:val="2"/>
          <w:szCs w:val="22"/>
        </w:rPr>
        <w:t>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e</w:t>
      </w:r>
      <w:r w:rsidRPr="007324DB">
        <w:rPr>
          <w:rFonts w:asciiTheme="majorHAnsi" w:eastAsia="Cambria" w:hAnsiTheme="majorHAnsi" w:cs="Cambria"/>
          <w:szCs w:val="22"/>
        </w:rPr>
        <w:t xml:space="preserve">s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 xml:space="preserve">d </w:t>
      </w:r>
      <w:r w:rsidRPr="007324DB">
        <w:rPr>
          <w:rFonts w:asciiTheme="majorHAnsi" w:eastAsia="Cambria" w:hAnsiTheme="majorHAnsi" w:cs="Cambria"/>
          <w:spacing w:val="2"/>
          <w:szCs w:val="22"/>
        </w:rPr>
        <w:t>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akeho</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der</w:t>
      </w:r>
      <w:r w:rsidRPr="007324DB">
        <w:rPr>
          <w:rFonts w:asciiTheme="majorHAnsi" w:eastAsia="Cambria" w:hAnsiTheme="majorHAnsi" w:cs="Cambria"/>
          <w:szCs w:val="22"/>
        </w:rPr>
        <w:t xml:space="preserve">s </w:t>
      </w:r>
      <w:r w:rsidRPr="007324DB">
        <w:rPr>
          <w:rFonts w:asciiTheme="majorHAnsi" w:eastAsia="Cambria" w:hAnsiTheme="majorHAnsi" w:cs="Cambria"/>
          <w:spacing w:val="1"/>
          <w:szCs w:val="22"/>
        </w:rPr>
        <w:t>f</w:t>
      </w:r>
      <w:r w:rsidRPr="007324DB">
        <w:rPr>
          <w:rFonts w:asciiTheme="majorHAnsi" w:eastAsia="Cambria" w:hAnsiTheme="majorHAnsi" w:cs="Cambria"/>
          <w:spacing w:val="2"/>
          <w:szCs w:val="22"/>
        </w:rPr>
        <w:t>o</w:t>
      </w:r>
      <w:r w:rsidRPr="007324DB">
        <w:rPr>
          <w:rFonts w:asciiTheme="majorHAnsi" w:eastAsia="Cambria" w:hAnsiTheme="majorHAnsi" w:cs="Cambria"/>
          <w:szCs w:val="22"/>
        </w:rPr>
        <w:t>r</w:t>
      </w:r>
      <w:r w:rsidRPr="007324DB">
        <w:rPr>
          <w:rFonts w:asciiTheme="majorHAnsi" w:eastAsia="Cambria" w:hAnsiTheme="majorHAnsi" w:cs="Cambria"/>
          <w:spacing w:val="44"/>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44"/>
          <w:szCs w:val="22"/>
        </w:rPr>
        <w:t xml:space="preserve"> </w:t>
      </w:r>
      <w:r w:rsidRPr="007324DB">
        <w:rPr>
          <w:rFonts w:asciiTheme="majorHAnsi" w:eastAsia="Cambria" w:hAnsiTheme="majorHAnsi" w:cs="Cambria"/>
          <w:spacing w:val="2"/>
          <w:szCs w:val="22"/>
        </w:rPr>
        <w:t>deve</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op</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en</w:t>
      </w:r>
      <w:r w:rsidRPr="007324DB">
        <w:rPr>
          <w:rFonts w:asciiTheme="majorHAnsi" w:eastAsia="Cambria" w:hAnsiTheme="majorHAnsi" w:cs="Cambria"/>
          <w:szCs w:val="22"/>
        </w:rPr>
        <w:t xml:space="preserve">t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 xml:space="preserve">d </w:t>
      </w:r>
      <w:r w:rsidRPr="007324DB">
        <w:rPr>
          <w:rFonts w:asciiTheme="majorHAnsi" w:eastAsia="Cambria" w:hAnsiTheme="majorHAnsi" w:cs="Cambria"/>
          <w:spacing w:val="1"/>
          <w:szCs w:val="22"/>
        </w:rPr>
        <w:t>i</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p</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e</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en</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o</w:t>
      </w:r>
      <w:r w:rsidRPr="007324DB">
        <w:rPr>
          <w:rFonts w:asciiTheme="majorHAnsi" w:eastAsia="Cambria" w:hAnsiTheme="majorHAnsi" w:cs="Cambria"/>
          <w:szCs w:val="22"/>
        </w:rPr>
        <w:t xml:space="preserve">n </w:t>
      </w:r>
      <w:r w:rsidRPr="007324DB">
        <w:rPr>
          <w:rFonts w:asciiTheme="majorHAnsi" w:eastAsia="Cambria" w:hAnsiTheme="majorHAnsi" w:cs="Cambria"/>
          <w:spacing w:val="2"/>
          <w:w w:val="102"/>
          <w:szCs w:val="22"/>
        </w:rPr>
        <w:t>o</w:t>
      </w:r>
      <w:r w:rsidRPr="007324DB">
        <w:rPr>
          <w:rFonts w:asciiTheme="majorHAnsi" w:eastAsia="Cambria" w:hAnsiTheme="majorHAnsi" w:cs="Cambria"/>
          <w:w w:val="102"/>
          <w:szCs w:val="22"/>
        </w:rPr>
        <w:t xml:space="preserve">f </w:t>
      </w:r>
      <w:r w:rsidRPr="007324DB">
        <w:rPr>
          <w:rFonts w:asciiTheme="majorHAnsi" w:eastAsia="Cambria" w:hAnsiTheme="majorHAnsi" w:cs="Cambria"/>
          <w:spacing w:val="2"/>
          <w:szCs w:val="22"/>
        </w:rPr>
        <w:t>ecosys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e</w:t>
      </w:r>
      <w:r w:rsidRPr="007324DB">
        <w:rPr>
          <w:rFonts w:asciiTheme="majorHAnsi" w:eastAsia="Cambria" w:hAnsiTheme="majorHAnsi" w:cs="Cambria"/>
          <w:szCs w:val="22"/>
        </w:rPr>
        <w:t xml:space="preserve">m </w:t>
      </w:r>
      <w:r w:rsidRPr="007324DB">
        <w:rPr>
          <w:rFonts w:asciiTheme="majorHAnsi" w:eastAsia="Cambria" w:hAnsiTheme="majorHAnsi" w:cs="Cambria"/>
          <w:spacing w:val="2"/>
          <w:szCs w:val="22"/>
        </w:rPr>
        <w:t>friendly</w:t>
      </w:r>
      <w:r w:rsidRPr="007324DB">
        <w:rPr>
          <w:rFonts w:asciiTheme="majorHAnsi" w:eastAsia="Cambria" w:hAnsiTheme="majorHAnsi" w:cs="Cambria"/>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44"/>
          <w:szCs w:val="22"/>
        </w:rPr>
        <w:t xml:space="preserve"> </w:t>
      </w:r>
      <w:r w:rsidRPr="007324DB">
        <w:rPr>
          <w:rFonts w:asciiTheme="majorHAnsi" w:eastAsia="Cambria" w:hAnsiTheme="majorHAnsi" w:cs="Cambria"/>
          <w:spacing w:val="2"/>
          <w:szCs w:val="22"/>
        </w:rPr>
        <w:t>par</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c</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pa</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or</w:t>
      </w:r>
      <w:r w:rsidRPr="007324DB">
        <w:rPr>
          <w:rFonts w:asciiTheme="majorHAnsi" w:eastAsia="Cambria" w:hAnsiTheme="majorHAnsi" w:cs="Cambria"/>
          <w:szCs w:val="22"/>
        </w:rPr>
        <w:t xml:space="preserve">y </w:t>
      </w:r>
      <w:r w:rsidRPr="007324DB">
        <w:rPr>
          <w:rFonts w:asciiTheme="majorHAnsi" w:eastAsia="Cambria" w:hAnsiTheme="majorHAnsi" w:cs="Cambria"/>
          <w:spacing w:val="2"/>
          <w:szCs w:val="22"/>
        </w:rPr>
        <w:t>po</w:t>
      </w:r>
      <w:r w:rsidRPr="007324DB">
        <w:rPr>
          <w:rFonts w:asciiTheme="majorHAnsi" w:eastAsia="Cambria" w:hAnsiTheme="majorHAnsi" w:cs="Cambria"/>
          <w:spacing w:val="1"/>
          <w:szCs w:val="22"/>
        </w:rPr>
        <w:t>li</w:t>
      </w:r>
      <w:r w:rsidRPr="007324DB">
        <w:rPr>
          <w:rFonts w:asciiTheme="majorHAnsi" w:eastAsia="Cambria" w:hAnsiTheme="majorHAnsi" w:cs="Cambria"/>
          <w:spacing w:val="2"/>
          <w:szCs w:val="22"/>
        </w:rPr>
        <w:t>c</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es</w:t>
      </w:r>
      <w:r w:rsidRPr="007324DB">
        <w:rPr>
          <w:rFonts w:asciiTheme="majorHAnsi" w:eastAsia="Cambria" w:hAnsiTheme="majorHAnsi" w:cs="Cambria"/>
          <w:szCs w:val="22"/>
        </w:rPr>
        <w:t xml:space="preserve">, </w:t>
      </w:r>
      <w:r w:rsidRPr="007324DB">
        <w:rPr>
          <w:rFonts w:asciiTheme="majorHAnsi" w:eastAsia="Cambria" w:hAnsiTheme="majorHAnsi" w:cs="Cambria"/>
          <w:spacing w:val="2"/>
          <w:szCs w:val="22"/>
        </w:rPr>
        <w:t>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ra</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eg</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e</w:t>
      </w:r>
      <w:r w:rsidRPr="007324DB">
        <w:rPr>
          <w:rFonts w:asciiTheme="majorHAnsi" w:eastAsia="Cambria" w:hAnsiTheme="majorHAnsi" w:cs="Cambria"/>
          <w:szCs w:val="22"/>
        </w:rPr>
        <w:t xml:space="preserve">s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44"/>
          <w:szCs w:val="22"/>
        </w:rPr>
        <w:t xml:space="preserve"> </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ega</w:t>
      </w:r>
      <w:r w:rsidRPr="007324DB">
        <w:rPr>
          <w:rFonts w:asciiTheme="majorHAnsi" w:eastAsia="Cambria" w:hAnsiTheme="majorHAnsi" w:cs="Cambria"/>
          <w:szCs w:val="22"/>
        </w:rPr>
        <w:t>l</w:t>
      </w:r>
      <w:r w:rsidRPr="007324DB">
        <w:rPr>
          <w:rFonts w:asciiTheme="majorHAnsi" w:eastAsia="Cambria" w:hAnsiTheme="majorHAnsi" w:cs="Cambria"/>
          <w:spacing w:val="46"/>
          <w:szCs w:val="22"/>
        </w:rPr>
        <w:t xml:space="preserve"> </w:t>
      </w:r>
      <w:r w:rsidRPr="007324DB">
        <w:rPr>
          <w:rFonts w:asciiTheme="majorHAnsi" w:eastAsia="Cambria" w:hAnsiTheme="majorHAnsi" w:cs="Cambria"/>
          <w:spacing w:val="1"/>
          <w:w w:val="102"/>
          <w:szCs w:val="22"/>
        </w:rPr>
        <w:t>f</w:t>
      </w:r>
      <w:r w:rsidRPr="007324DB">
        <w:rPr>
          <w:rFonts w:asciiTheme="majorHAnsi" w:eastAsia="Cambria" w:hAnsiTheme="majorHAnsi" w:cs="Cambria"/>
          <w:spacing w:val="2"/>
          <w:w w:val="102"/>
          <w:szCs w:val="22"/>
        </w:rPr>
        <w:t>ra</w:t>
      </w:r>
      <w:r w:rsidRPr="007324DB">
        <w:rPr>
          <w:rFonts w:asciiTheme="majorHAnsi" w:eastAsia="Cambria" w:hAnsiTheme="majorHAnsi" w:cs="Cambria"/>
          <w:spacing w:val="3"/>
          <w:w w:val="102"/>
          <w:szCs w:val="22"/>
        </w:rPr>
        <w:t>m</w:t>
      </w:r>
      <w:r w:rsidRPr="007324DB">
        <w:rPr>
          <w:rFonts w:asciiTheme="majorHAnsi" w:eastAsia="Cambria" w:hAnsiTheme="majorHAnsi" w:cs="Cambria"/>
          <w:spacing w:val="2"/>
          <w:w w:val="102"/>
          <w:szCs w:val="22"/>
        </w:rPr>
        <w:t>e</w:t>
      </w:r>
      <w:r w:rsidRPr="007324DB">
        <w:rPr>
          <w:rFonts w:asciiTheme="majorHAnsi" w:eastAsia="Cambria" w:hAnsiTheme="majorHAnsi" w:cs="Cambria"/>
          <w:spacing w:val="3"/>
          <w:w w:val="102"/>
          <w:szCs w:val="22"/>
        </w:rPr>
        <w:t>w</w:t>
      </w:r>
      <w:r w:rsidRPr="007324DB">
        <w:rPr>
          <w:rFonts w:asciiTheme="majorHAnsi" w:eastAsia="Cambria" w:hAnsiTheme="majorHAnsi" w:cs="Cambria"/>
          <w:spacing w:val="2"/>
          <w:w w:val="102"/>
          <w:szCs w:val="22"/>
        </w:rPr>
        <w:t>ork</w:t>
      </w:r>
      <w:r w:rsidRPr="007324DB">
        <w:rPr>
          <w:rFonts w:asciiTheme="majorHAnsi" w:eastAsia="Cambria" w:hAnsiTheme="majorHAnsi" w:cs="Cambria"/>
          <w:w w:val="102"/>
          <w:szCs w:val="22"/>
        </w:rPr>
        <w:t xml:space="preserve">s </w:t>
      </w:r>
      <w:r w:rsidRPr="007324DB">
        <w:rPr>
          <w:rFonts w:asciiTheme="majorHAnsi" w:eastAsia="Cambria" w:hAnsiTheme="majorHAnsi" w:cs="Cambria"/>
          <w:spacing w:val="1"/>
          <w:szCs w:val="22"/>
        </w:rPr>
        <w:t>f</w:t>
      </w:r>
      <w:r w:rsidRPr="007324DB">
        <w:rPr>
          <w:rFonts w:asciiTheme="majorHAnsi" w:eastAsia="Cambria" w:hAnsiTheme="majorHAnsi" w:cs="Cambria"/>
          <w:spacing w:val="2"/>
          <w:szCs w:val="22"/>
        </w:rPr>
        <w:t>o</w:t>
      </w:r>
      <w:r w:rsidRPr="007324DB">
        <w:rPr>
          <w:rFonts w:asciiTheme="majorHAnsi" w:eastAsia="Cambria" w:hAnsiTheme="majorHAnsi" w:cs="Cambria"/>
          <w:szCs w:val="22"/>
        </w:rPr>
        <w:t>r</w:t>
      </w:r>
      <w:r w:rsidRPr="007324DB">
        <w:rPr>
          <w:rFonts w:asciiTheme="majorHAnsi" w:eastAsia="Cambria" w:hAnsiTheme="majorHAnsi" w:cs="Cambria"/>
          <w:spacing w:val="13"/>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14"/>
          <w:szCs w:val="22"/>
        </w:rPr>
        <w:t xml:space="preserve"> </w:t>
      </w:r>
      <w:r w:rsidRPr="007324DB">
        <w:rPr>
          <w:rFonts w:asciiTheme="majorHAnsi" w:eastAsia="Cambria" w:hAnsiTheme="majorHAnsi" w:cs="Cambria"/>
          <w:spacing w:val="2"/>
          <w:szCs w:val="22"/>
        </w:rPr>
        <w:t>enhance</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en</w:t>
      </w:r>
      <w:r w:rsidRPr="007324DB">
        <w:rPr>
          <w:rFonts w:asciiTheme="majorHAnsi" w:eastAsia="Cambria" w:hAnsiTheme="majorHAnsi" w:cs="Cambria"/>
          <w:szCs w:val="22"/>
        </w:rPr>
        <w:t>t</w:t>
      </w:r>
      <w:r w:rsidRPr="007324DB">
        <w:rPr>
          <w:rFonts w:asciiTheme="majorHAnsi" w:eastAsia="Cambria" w:hAnsiTheme="majorHAnsi" w:cs="Cambria"/>
          <w:spacing w:val="32"/>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f</w:t>
      </w:r>
      <w:r w:rsidRPr="007324DB">
        <w:rPr>
          <w:rFonts w:asciiTheme="majorHAnsi" w:eastAsia="Cambria" w:hAnsiTheme="majorHAnsi" w:cs="Cambria"/>
          <w:spacing w:val="11"/>
          <w:szCs w:val="22"/>
        </w:rPr>
        <w:t xml:space="preserve"> </w:t>
      </w:r>
      <w:r w:rsidRPr="007324DB">
        <w:rPr>
          <w:rFonts w:asciiTheme="majorHAnsi" w:eastAsia="Cambria" w:hAnsiTheme="majorHAnsi" w:cs="Cambria"/>
          <w:spacing w:val="2"/>
          <w:szCs w:val="22"/>
        </w:rPr>
        <w:t>respons</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b</w:t>
      </w:r>
      <w:r w:rsidRPr="007324DB">
        <w:rPr>
          <w:rFonts w:asciiTheme="majorHAnsi" w:eastAsia="Cambria" w:hAnsiTheme="majorHAnsi" w:cs="Cambria"/>
          <w:spacing w:val="1"/>
          <w:szCs w:val="22"/>
        </w:rPr>
        <w:t>l</w:t>
      </w:r>
      <w:r w:rsidRPr="007324DB">
        <w:rPr>
          <w:rFonts w:asciiTheme="majorHAnsi" w:eastAsia="Cambria" w:hAnsiTheme="majorHAnsi" w:cs="Cambria"/>
          <w:szCs w:val="22"/>
        </w:rPr>
        <w:t>e</w:t>
      </w:r>
      <w:r w:rsidRPr="007324DB">
        <w:rPr>
          <w:rFonts w:asciiTheme="majorHAnsi" w:eastAsia="Cambria" w:hAnsiTheme="majorHAnsi" w:cs="Cambria"/>
          <w:spacing w:val="29"/>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15"/>
          <w:szCs w:val="22"/>
        </w:rPr>
        <w:t xml:space="preserve"> </w:t>
      </w:r>
      <w:r w:rsidRPr="007324DB">
        <w:rPr>
          <w:rFonts w:asciiTheme="majorHAnsi" w:eastAsia="Cambria" w:hAnsiTheme="majorHAnsi" w:cs="Cambria"/>
          <w:i/>
          <w:spacing w:val="1"/>
          <w:szCs w:val="22"/>
        </w:rPr>
        <w:t>s</w:t>
      </w:r>
      <w:r w:rsidRPr="007324DB">
        <w:rPr>
          <w:rFonts w:asciiTheme="majorHAnsi" w:eastAsia="Cambria" w:hAnsiTheme="majorHAnsi" w:cs="Cambria"/>
          <w:i/>
          <w:spacing w:val="2"/>
          <w:szCs w:val="22"/>
        </w:rPr>
        <w:t>u</w:t>
      </w:r>
      <w:r w:rsidRPr="007324DB">
        <w:rPr>
          <w:rFonts w:asciiTheme="majorHAnsi" w:eastAsia="Cambria" w:hAnsiTheme="majorHAnsi" w:cs="Cambria"/>
          <w:i/>
          <w:spacing w:val="1"/>
          <w:szCs w:val="22"/>
        </w:rPr>
        <w:t>st</w:t>
      </w:r>
      <w:r w:rsidRPr="007324DB">
        <w:rPr>
          <w:rFonts w:asciiTheme="majorHAnsi" w:eastAsia="Cambria" w:hAnsiTheme="majorHAnsi" w:cs="Cambria"/>
          <w:i/>
          <w:spacing w:val="2"/>
          <w:szCs w:val="22"/>
        </w:rPr>
        <w:t>a</w:t>
      </w:r>
      <w:r w:rsidRPr="007324DB">
        <w:rPr>
          <w:rFonts w:asciiTheme="majorHAnsi" w:eastAsia="Cambria" w:hAnsiTheme="majorHAnsi" w:cs="Cambria"/>
          <w:i/>
          <w:spacing w:val="1"/>
          <w:szCs w:val="22"/>
        </w:rPr>
        <w:t>i</w:t>
      </w:r>
      <w:r w:rsidRPr="007324DB">
        <w:rPr>
          <w:rFonts w:asciiTheme="majorHAnsi" w:eastAsia="Cambria" w:hAnsiTheme="majorHAnsi" w:cs="Cambria"/>
          <w:i/>
          <w:spacing w:val="2"/>
          <w:szCs w:val="22"/>
        </w:rPr>
        <w:t>nab</w:t>
      </w:r>
      <w:r w:rsidRPr="007324DB">
        <w:rPr>
          <w:rFonts w:asciiTheme="majorHAnsi" w:eastAsia="Cambria" w:hAnsiTheme="majorHAnsi" w:cs="Cambria"/>
          <w:i/>
          <w:spacing w:val="1"/>
          <w:szCs w:val="22"/>
        </w:rPr>
        <w:t>l</w:t>
      </w:r>
      <w:r w:rsidRPr="007324DB">
        <w:rPr>
          <w:rFonts w:asciiTheme="majorHAnsi" w:eastAsia="Cambria" w:hAnsiTheme="majorHAnsi" w:cs="Cambria"/>
          <w:i/>
          <w:szCs w:val="22"/>
        </w:rPr>
        <w:t>e</w:t>
      </w:r>
      <w:r w:rsidRPr="007324DB">
        <w:rPr>
          <w:rFonts w:asciiTheme="majorHAnsi" w:eastAsia="Cambria" w:hAnsiTheme="majorHAnsi" w:cs="Cambria"/>
          <w:i/>
          <w:spacing w:val="20"/>
          <w:szCs w:val="22"/>
        </w:rPr>
        <w:t xml:space="preserve"> </w:t>
      </w:r>
      <w:r w:rsidRPr="007324DB">
        <w:rPr>
          <w:rFonts w:asciiTheme="majorHAnsi" w:eastAsia="Cambria" w:hAnsiTheme="majorHAnsi" w:cs="Cambria"/>
          <w:i/>
          <w:spacing w:val="1"/>
          <w:w w:val="102"/>
          <w:szCs w:val="22"/>
        </w:rPr>
        <w:t>s</w:t>
      </w:r>
      <w:r w:rsidRPr="007324DB">
        <w:rPr>
          <w:rFonts w:asciiTheme="majorHAnsi" w:eastAsia="Cambria" w:hAnsiTheme="majorHAnsi" w:cs="Cambria"/>
          <w:i/>
          <w:spacing w:val="3"/>
          <w:w w:val="102"/>
          <w:szCs w:val="22"/>
        </w:rPr>
        <w:t>m</w:t>
      </w:r>
      <w:r w:rsidRPr="007324DB">
        <w:rPr>
          <w:rFonts w:asciiTheme="majorHAnsi" w:eastAsia="Cambria" w:hAnsiTheme="majorHAnsi" w:cs="Cambria"/>
          <w:i/>
          <w:spacing w:val="2"/>
          <w:w w:val="102"/>
          <w:szCs w:val="22"/>
        </w:rPr>
        <w:t>a</w:t>
      </w:r>
      <w:r w:rsidRPr="007324DB">
        <w:rPr>
          <w:rFonts w:asciiTheme="majorHAnsi" w:eastAsia="Cambria" w:hAnsiTheme="majorHAnsi" w:cs="Cambria"/>
          <w:i/>
          <w:spacing w:val="1"/>
          <w:w w:val="102"/>
          <w:szCs w:val="22"/>
        </w:rPr>
        <w:t>ll</w:t>
      </w:r>
      <w:r w:rsidRPr="007324DB">
        <w:rPr>
          <w:rFonts w:asciiTheme="majorHAnsi" w:eastAsia="Cambria" w:hAnsiTheme="majorHAnsi" w:cs="Cambria"/>
          <w:i/>
          <w:w w:val="34"/>
          <w:szCs w:val="22"/>
        </w:rPr>
        <w:t>-­</w:t>
      </w:r>
      <w:r w:rsidRPr="007324DB">
        <w:rPr>
          <w:rFonts w:asciiTheme="majorHAnsi" w:eastAsia="Cambria" w:hAnsiTheme="majorHAnsi" w:cs="Cambria"/>
          <w:i/>
          <w:spacing w:val="1"/>
          <w:w w:val="34"/>
          <w:szCs w:val="22"/>
        </w:rPr>
        <w:t>‐</w:t>
      </w:r>
      <w:r w:rsidRPr="007324DB">
        <w:rPr>
          <w:rFonts w:asciiTheme="majorHAnsi" w:eastAsia="Cambria" w:hAnsiTheme="majorHAnsi" w:cs="Cambria"/>
          <w:i/>
          <w:spacing w:val="1"/>
          <w:w w:val="102"/>
          <w:szCs w:val="22"/>
        </w:rPr>
        <w:t>s</w:t>
      </w:r>
      <w:r w:rsidRPr="007324DB">
        <w:rPr>
          <w:rFonts w:asciiTheme="majorHAnsi" w:eastAsia="Cambria" w:hAnsiTheme="majorHAnsi" w:cs="Cambria"/>
          <w:i/>
          <w:spacing w:val="2"/>
          <w:w w:val="102"/>
          <w:szCs w:val="22"/>
        </w:rPr>
        <w:t>ca</w:t>
      </w:r>
      <w:r w:rsidRPr="007324DB">
        <w:rPr>
          <w:rFonts w:asciiTheme="majorHAnsi" w:eastAsia="Cambria" w:hAnsiTheme="majorHAnsi" w:cs="Cambria"/>
          <w:i/>
          <w:spacing w:val="1"/>
          <w:w w:val="102"/>
          <w:szCs w:val="22"/>
        </w:rPr>
        <w:t>l</w:t>
      </w:r>
      <w:r w:rsidRPr="007324DB">
        <w:rPr>
          <w:rFonts w:asciiTheme="majorHAnsi" w:eastAsia="Cambria" w:hAnsiTheme="majorHAnsi" w:cs="Cambria"/>
          <w:i/>
          <w:w w:val="102"/>
          <w:szCs w:val="22"/>
        </w:rPr>
        <w:t>e</w:t>
      </w:r>
      <w:r w:rsidRPr="007324DB">
        <w:rPr>
          <w:rFonts w:asciiTheme="majorHAnsi" w:eastAsia="Cambria" w:hAnsiTheme="majorHAnsi" w:cs="Cambria"/>
          <w:i/>
          <w:szCs w:val="22"/>
        </w:rPr>
        <w:t xml:space="preserve"> </w:t>
      </w:r>
      <w:r w:rsidRPr="007324DB">
        <w:rPr>
          <w:rFonts w:asciiTheme="majorHAnsi" w:eastAsia="Cambria" w:hAnsiTheme="majorHAnsi" w:cs="Cambria"/>
          <w:i/>
          <w:spacing w:val="1"/>
          <w:w w:val="103"/>
          <w:szCs w:val="22"/>
        </w:rPr>
        <w:t>f</w:t>
      </w:r>
      <w:r w:rsidRPr="007324DB">
        <w:rPr>
          <w:rFonts w:asciiTheme="majorHAnsi" w:eastAsia="Cambria" w:hAnsiTheme="majorHAnsi" w:cs="Cambria"/>
          <w:i/>
          <w:spacing w:val="1"/>
          <w:w w:val="102"/>
          <w:szCs w:val="22"/>
        </w:rPr>
        <w:t>is</w:t>
      </w:r>
      <w:r w:rsidRPr="007324DB">
        <w:rPr>
          <w:rFonts w:asciiTheme="majorHAnsi" w:eastAsia="Cambria" w:hAnsiTheme="majorHAnsi" w:cs="Cambria"/>
          <w:i/>
          <w:spacing w:val="2"/>
          <w:w w:val="102"/>
          <w:szCs w:val="22"/>
        </w:rPr>
        <w:t>her</w:t>
      </w:r>
      <w:r w:rsidRPr="007324DB">
        <w:rPr>
          <w:rFonts w:asciiTheme="majorHAnsi" w:eastAsia="Cambria" w:hAnsiTheme="majorHAnsi" w:cs="Cambria"/>
          <w:i/>
          <w:spacing w:val="1"/>
          <w:w w:val="102"/>
          <w:szCs w:val="22"/>
        </w:rPr>
        <w:t>i</w:t>
      </w:r>
      <w:r w:rsidRPr="007324DB">
        <w:rPr>
          <w:rFonts w:asciiTheme="majorHAnsi" w:eastAsia="Cambria" w:hAnsiTheme="majorHAnsi" w:cs="Cambria"/>
          <w:i/>
          <w:spacing w:val="2"/>
          <w:w w:val="102"/>
          <w:szCs w:val="22"/>
        </w:rPr>
        <w:t>e</w:t>
      </w:r>
      <w:r w:rsidRPr="007324DB">
        <w:rPr>
          <w:rFonts w:asciiTheme="majorHAnsi" w:eastAsia="Cambria" w:hAnsiTheme="majorHAnsi" w:cs="Cambria"/>
          <w:i/>
          <w:w w:val="102"/>
          <w:szCs w:val="22"/>
        </w:rPr>
        <w:t xml:space="preserve">s </w:t>
      </w:r>
      <w:r w:rsidRPr="007324DB">
        <w:rPr>
          <w:rFonts w:asciiTheme="majorHAnsi" w:eastAsia="Cambria" w:hAnsiTheme="majorHAnsi" w:cs="Cambria"/>
          <w:i/>
          <w:spacing w:val="1"/>
          <w:szCs w:val="22"/>
        </w:rPr>
        <w:t>[</w:t>
      </w:r>
      <w:r w:rsidRPr="007324DB">
        <w:rPr>
          <w:rFonts w:asciiTheme="majorHAnsi" w:eastAsia="Cambria" w:hAnsiTheme="majorHAnsi" w:cs="Cambria"/>
          <w:i/>
          <w:spacing w:val="3"/>
          <w:szCs w:val="22"/>
        </w:rPr>
        <w:t>m</w:t>
      </w:r>
      <w:r w:rsidRPr="007324DB">
        <w:rPr>
          <w:rFonts w:asciiTheme="majorHAnsi" w:eastAsia="Cambria" w:hAnsiTheme="majorHAnsi" w:cs="Cambria"/>
          <w:i/>
          <w:spacing w:val="2"/>
          <w:szCs w:val="22"/>
        </w:rPr>
        <w:t>anage</w:t>
      </w:r>
      <w:r w:rsidRPr="007324DB">
        <w:rPr>
          <w:rFonts w:asciiTheme="majorHAnsi" w:eastAsia="Cambria" w:hAnsiTheme="majorHAnsi" w:cs="Cambria"/>
          <w:i/>
          <w:spacing w:val="3"/>
          <w:szCs w:val="22"/>
        </w:rPr>
        <w:t>m</w:t>
      </w:r>
      <w:r w:rsidRPr="007324DB">
        <w:rPr>
          <w:rFonts w:asciiTheme="majorHAnsi" w:eastAsia="Cambria" w:hAnsiTheme="majorHAnsi" w:cs="Cambria"/>
          <w:i/>
          <w:spacing w:val="2"/>
          <w:szCs w:val="22"/>
        </w:rPr>
        <w:t>en</w:t>
      </w:r>
      <w:r w:rsidRPr="007324DB">
        <w:rPr>
          <w:rFonts w:asciiTheme="majorHAnsi" w:eastAsia="Cambria" w:hAnsiTheme="majorHAnsi" w:cs="Cambria"/>
          <w:i/>
          <w:spacing w:val="1"/>
          <w:szCs w:val="22"/>
        </w:rPr>
        <w:t>t</w:t>
      </w:r>
      <w:r w:rsidRPr="007324DB">
        <w:rPr>
          <w:rFonts w:asciiTheme="majorHAnsi" w:eastAsia="Cambria" w:hAnsiTheme="majorHAnsi" w:cs="Cambria"/>
          <w:i/>
          <w:szCs w:val="22"/>
        </w:rPr>
        <w:t>]</w:t>
      </w:r>
      <w:r w:rsidRPr="007324DB">
        <w:rPr>
          <w:rFonts w:asciiTheme="majorHAnsi" w:eastAsia="Cambria" w:hAnsiTheme="majorHAnsi" w:cs="Cambria"/>
          <w:i/>
          <w:spacing w:val="30"/>
          <w:szCs w:val="22"/>
        </w:rPr>
        <w:t xml:space="preserve"> </w:t>
      </w:r>
      <w:r w:rsidRPr="007324DB">
        <w:rPr>
          <w:rFonts w:asciiTheme="majorHAnsi" w:eastAsia="Cambria" w:hAnsiTheme="majorHAnsi" w:cs="Cambria"/>
          <w:i/>
          <w:spacing w:val="1"/>
          <w:szCs w:val="22"/>
        </w:rPr>
        <w:t>[</w:t>
      </w:r>
      <w:r w:rsidRPr="007324DB">
        <w:rPr>
          <w:rFonts w:asciiTheme="majorHAnsi" w:eastAsia="Cambria" w:hAnsiTheme="majorHAnsi" w:cs="Cambria"/>
          <w:i/>
          <w:spacing w:val="2"/>
          <w:szCs w:val="22"/>
        </w:rPr>
        <w:t>governance</w:t>
      </w:r>
      <w:r w:rsidRPr="007324DB">
        <w:rPr>
          <w:rFonts w:asciiTheme="majorHAnsi" w:eastAsia="Cambria" w:hAnsiTheme="majorHAnsi" w:cs="Cambria"/>
          <w:i/>
          <w:szCs w:val="22"/>
        </w:rPr>
        <w:t>]</w:t>
      </w:r>
      <w:r w:rsidRPr="007324DB">
        <w:rPr>
          <w:rFonts w:asciiTheme="majorHAnsi" w:eastAsia="Cambria" w:hAnsiTheme="majorHAnsi" w:cs="Cambria"/>
          <w:i/>
          <w:spacing w:val="27"/>
          <w:szCs w:val="22"/>
        </w:rPr>
        <w:t xml:space="preserve"> </w:t>
      </w:r>
      <w:r w:rsidRPr="007324DB">
        <w:rPr>
          <w:rFonts w:asciiTheme="majorHAnsi" w:eastAsia="Cambria" w:hAnsiTheme="majorHAnsi" w:cs="Cambria"/>
          <w:i/>
          <w:spacing w:val="2"/>
          <w:szCs w:val="22"/>
        </w:rPr>
        <w:t>an</w:t>
      </w:r>
      <w:r w:rsidRPr="007324DB">
        <w:rPr>
          <w:rFonts w:asciiTheme="majorHAnsi" w:eastAsia="Cambria" w:hAnsiTheme="majorHAnsi" w:cs="Cambria"/>
          <w:i/>
          <w:szCs w:val="22"/>
        </w:rPr>
        <w:t>d</w:t>
      </w:r>
      <w:r w:rsidRPr="007324DB">
        <w:rPr>
          <w:rFonts w:asciiTheme="majorHAnsi" w:eastAsia="Cambria" w:hAnsiTheme="majorHAnsi" w:cs="Cambria"/>
          <w:i/>
          <w:spacing w:val="11"/>
          <w:szCs w:val="22"/>
        </w:rPr>
        <w:t xml:space="preserve"> </w:t>
      </w:r>
      <w:r w:rsidRPr="007324DB">
        <w:rPr>
          <w:rFonts w:asciiTheme="majorHAnsi" w:eastAsia="Cambria" w:hAnsiTheme="majorHAnsi" w:cs="Cambria"/>
          <w:i/>
          <w:spacing w:val="2"/>
          <w:w w:val="102"/>
          <w:szCs w:val="22"/>
        </w:rPr>
        <w:t>deve</w:t>
      </w:r>
      <w:r w:rsidRPr="007324DB">
        <w:rPr>
          <w:rFonts w:asciiTheme="majorHAnsi" w:eastAsia="Cambria" w:hAnsiTheme="majorHAnsi" w:cs="Cambria"/>
          <w:i/>
          <w:spacing w:val="1"/>
          <w:w w:val="102"/>
          <w:szCs w:val="22"/>
        </w:rPr>
        <w:t>l</w:t>
      </w:r>
      <w:r w:rsidRPr="007324DB">
        <w:rPr>
          <w:rFonts w:asciiTheme="majorHAnsi" w:eastAsia="Cambria" w:hAnsiTheme="majorHAnsi" w:cs="Cambria"/>
          <w:i/>
          <w:spacing w:val="2"/>
          <w:w w:val="102"/>
          <w:szCs w:val="22"/>
        </w:rPr>
        <w:t>op</w:t>
      </w:r>
      <w:r w:rsidRPr="007324DB">
        <w:rPr>
          <w:rFonts w:asciiTheme="majorHAnsi" w:eastAsia="Cambria" w:hAnsiTheme="majorHAnsi" w:cs="Cambria"/>
          <w:i/>
          <w:spacing w:val="3"/>
          <w:w w:val="102"/>
          <w:szCs w:val="22"/>
        </w:rPr>
        <w:t>m</w:t>
      </w:r>
      <w:r w:rsidRPr="007324DB">
        <w:rPr>
          <w:rFonts w:asciiTheme="majorHAnsi" w:eastAsia="Cambria" w:hAnsiTheme="majorHAnsi" w:cs="Cambria"/>
          <w:i/>
          <w:spacing w:val="2"/>
          <w:w w:val="102"/>
          <w:szCs w:val="22"/>
        </w:rPr>
        <w:t>en</w:t>
      </w:r>
      <w:r w:rsidRPr="007324DB">
        <w:rPr>
          <w:rFonts w:asciiTheme="majorHAnsi" w:eastAsia="Cambria" w:hAnsiTheme="majorHAnsi" w:cs="Cambria"/>
          <w:i/>
          <w:spacing w:val="1"/>
          <w:w w:val="102"/>
          <w:szCs w:val="22"/>
        </w:rPr>
        <w:t>t</w:t>
      </w:r>
      <w:r w:rsidRPr="007324DB">
        <w:rPr>
          <w:rFonts w:asciiTheme="majorHAnsi" w:eastAsia="Cambria" w:hAnsiTheme="majorHAnsi" w:cs="Cambria"/>
          <w:i/>
          <w:w w:val="102"/>
          <w:szCs w:val="22"/>
        </w:rPr>
        <w:t>.</w:t>
      </w:r>
    </w:p>
    <w:p w:rsidR="005555D5" w:rsidRPr="007324DB" w:rsidRDefault="005555D5" w:rsidP="00FB660A">
      <w:pPr>
        <w:spacing w:line="243" w:lineRule="exact"/>
        <w:ind w:right="-20"/>
        <w:rPr>
          <w:rFonts w:asciiTheme="majorHAnsi" w:eastAsia="Cambria" w:hAnsiTheme="majorHAnsi" w:cs="Cambria"/>
          <w:szCs w:val="22"/>
        </w:rPr>
      </w:pPr>
      <w:r w:rsidRPr="007324DB">
        <w:rPr>
          <w:rFonts w:asciiTheme="majorHAnsi" w:eastAsia="Cambria" w:hAnsiTheme="majorHAnsi" w:cs="Cambria"/>
          <w:i/>
          <w:spacing w:val="1"/>
          <w:szCs w:val="22"/>
        </w:rPr>
        <w:t>f</w:t>
      </w:r>
      <w:r w:rsidRPr="007324DB">
        <w:rPr>
          <w:rFonts w:asciiTheme="majorHAnsi" w:eastAsia="Cambria" w:hAnsiTheme="majorHAnsi" w:cs="Cambria"/>
          <w:i/>
          <w:szCs w:val="22"/>
        </w:rPr>
        <w:t xml:space="preserve">) </w:t>
      </w:r>
      <w:r w:rsidRPr="007324DB">
        <w:rPr>
          <w:rFonts w:asciiTheme="majorHAnsi" w:eastAsia="Cambria" w:hAnsiTheme="majorHAnsi" w:cs="Cambria"/>
          <w:spacing w:val="2"/>
          <w:szCs w:val="22"/>
        </w:rPr>
        <w:t>*</w:t>
      </w:r>
      <w:r w:rsidRPr="007324DB">
        <w:rPr>
          <w:rFonts w:asciiTheme="majorHAnsi" w:eastAsia="Cambria" w:hAnsiTheme="majorHAnsi" w:cs="Cambria"/>
          <w:spacing w:val="1"/>
          <w:szCs w:val="22"/>
        </w:rPr>
        <w:t>t</w:t>
      </w:r>
      <w:r w:rsidRPr="007324DB">
        <w:rPr>
          <w:rFonts w:asciiTheme="majorHAnsi" w:eastAsia="Cambria" w:hAnsiTheme="majorHAnsi" w:cs="Cambria"/>
          <w:szCs w:val="22"/>
        </w:rPr>
        <w:t>o</w:t>
      </w:r>
      <w:r w:rsidRPr="007324DB">
        <w:rPr>
          <w:rFonts w:asciiTheme="majorHAnsi" w:eastAsia="Cambria" w:hAnsiTheme="majorHAnsi" w:cs="Cambria"/>
          <w:spacing w:val="30"/>
          <w:szCs w:val="22"/>
        </w:rPr>
        <w:t xml:space="preserve"> </w:t>
      </w:r>
      <w:r w:rsidRPr="007324DB">
        <w:rPr>
          <w:rFonts w:asciiTheme="majorHAnsi" w:eastAsia="Cambria" w:hAnsiTheme="majorHAnsi" w:cs="Cambria"/>
          <w:spacing w:val="2"/>
          <w:szCs w:val="22"/>
        </w:rPr>
        <w:t>enhanc</w:t>
      </w:r>
      <w:r w:rsidRPr="007324DB">
        <w:rPr>
          <w:rFonts w:asciiTheme="majorHAnsi" w:eastAsia="Cambria" w:hAnsiTheme="majorHAnsi" w:cs="Cambria"/>
          <w:szCs w:val="22"/>
        </w:rPr>
        <w:t>e</w:t>
      </w:r>
      <w:r w:rsidRPr="007324DB">
        <w:rPr>
          <w:rFonts w:asciiTheme="majorHAnsi" w:eastAsia="Cambria" w:hAnsiTheme="majorHAnsi" w:cs="Cambria"/>
          <w:spacing w:val="39"/>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30"/>
          <w:szCs w:val="22"/>
        </w:rPr>
        <w:t xml:space="preserve"> </w:t>
      </w:r>
      <w:r w:rsidRPr="007324DB">
        <w:rPr>
          <w:rFonts w:asciiTheme="majorHAnsi" w:eastAsia="Cambria" w:hAnsiTheme="majorHAnsi" w:cs="Cambria"/>
          <w:spacing w:val="2"/>
          <w:szCs w:val="22"/>
        </w:rPr>
        <w:t>pub</w:t>
      </w:r>
      <w:r w:rsidRPr="007324DB">
        <w:rPr>
          <w:rFonts w:asciiTheme="majorHAnsi" w:eastAsia="Cambria" w:hAnsiTheme="majorHAnsi" w:cs="Cambria"/>
          <w:spacing w:val="1"/>
          <w:szCs w:val="22"/>
        </w:rPr>
        <w:t>li</w:t>
      </w:r>
      <w:r w:rsidRPr="007324DB">
        <w:rPr>
          <w:rFonts w:asciiTheme="majorHAnsi" w:eastAsia="Cambria" w:hAnsiTheme="majorHAnsi" w:cs="Cambria"/>
          <w:szCs w:val="22"/>
        </w:rPr>
        <w:t>c</w:t>
      </w:r>
      <w:r w:rsidRPr="007324DB">
        <w:rPr>
          <w:rFonts w:asciiTheme="majorHAnsi" w:eastAsia="Cambria" w:hAnsiTheme="majorHAnsi" w:cs="Cambria"/>
          <w:spacing w:val="36"/>
          <w:szCs w:val="22"/>
        </w:rPr>
        <w:t xml:space="preserve"> </w:t>
      </w:r>
      <w:r w:rsidRPr="007324DB">
        <w:rPr>
          <w:rFonts w:asciiTheme="majorHAnsi" w:eastAsia="Cambria" w:hAnsiTheme="majorHAnsi" w:cs="Cambria"/>
          <w:spacing w:val="2"/>
          <w:szCs w:val="22"/>
        </w:rPr>
        <w:t>a</w:t>
      </w:r>
      <w:r w:rsidRPr="007324DB">
        <w:rPr>
          <w:rFonts w:asciiTheme="majorHAnsi" w:eastAsia="Cambria" w:hAnsiTheme="majorHAnsi" w:cs="Cambria"/>
          <w:spacing w:val="3"/>
          <w:szCs w:val="22"/>
        </w:rPr>
        <w:t>w</w:t>
      </w:r>
      <w:r w:rsidRPr="007324DB">
        <w:rPr>
          <w:rFonts w:asciiTheme="majorHAnsi" w:eastAsia="Cambria" w:hAnsiTheme="majorHAnsi" w:cs="Cambria"/>
          <w:spacing w:val="2"/>
          <w:szCs w:val="22"/>
        </w:rPr>
        <w:t>arenes</w:t>
      </w:r>
      <w:r w:rsidRPr="007324DB">
        <w:rPr>
          <w:rFonts w:asciiTheme="majorHAnsi" w:eastAsia="Cambria" w:hAnsiTheme="majorHAnsi" w:cs="Cambria"/>
          <w:szCs w:val="22"/>
        </w:rPr>
        <w:t>s</w:t>
      </w:r>
      <w:r w:rsidRPr="007324DB">
        <w:rPr>
          <w:rFonts w:asciiTheme="majorHAnsi" w:eastAsia="Cambria" w:hAnsiTheme="majorHAnsi" w:cs="Cambria"/>
          <w:spacing w:val="43"/>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32"/>
          <w:szCs w:val="22"/>
        </w:rPr>
        <w:t xml:space="preserve"> </w:t>
      </w:r>
      <w:r w:rsidRPr="007324DB">
        <w:rPr>
          <w:rFonts w:asciiTheme="majorHAnsi" w:eastAsia="Cambria" w:hAnsiTheme="majorHAnsi" w:cs="Cambria"/>
          <w:spacing w:val="2"/>
          <w:szCs w:val="22"/>
        </w:rPr>
        <w:t>pro</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o</w:t>
      </w:r>
      <w:r w:rsidRPr="007324DB">
        <w:rPr>
          <w:rFonts w:asciiTheme="majorHAnsi" w:eastAsia="Cambria" w:hAnsiTheme="majorHAnsi" w:cs="Cambria"/>
          <w:spacing w:val="1"/>
          <w:szCs w:val="22"/>
        </w:rPr>
        <w:t>t</w:t>
      </w:r>
      <w:r w:rsidRPr="007324DB">
        <w:rPr>
          <w:rFonts w:asciiTheme="majorHAnsi" w:eastAsia="Cambria" w:hAnsiTheme="majorHAnsi" w:cs="Cambria"/>
          <w:szCs w:val="22"/>
        </w:rPr>
        <w:t>e</w:t>
      </w:r>
      <w:r w:rsidRPr="007324DB">
        <w:rPr>
          <w:rFonts w:asciiTheme="majorHAnsi" w:eastAsia="Cambria" w:hAnsiTheme="majorHAnsi" w:cs="Cambria"/>
          <w:spacing w:val="40"/>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30"/>
          <w:szCs w:val="22"/>
        </w:rPr>
        <w:t xml:space="preserve"> </w:t>
      </w:r>
      <w:r w:rsidRPr="007324DB">
        <w:rPr>
          <w:rFonts w:asciiTheme="majorHAnsi" w:eastAsia="Cambria" w:hAnsiTheme="majorHAnsi" w:cs="Cambria"/>
          <w:spacing w:val="2"/>
          <w:szCs w:val="22"/>
        </w:rPr>
        <w:t>advance</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en</w:t>
      </w:r>
      <w:r w:rsidRPr="007324DB">
        <w:rPr>
          <w:rFonts w:asciiTheme="majorHAnsi" w:eastAsia="Cambria" w:hAnsiTheme="majorHAnsi" w:cs="Cambria"/>
          <w:szCs w:val="22"/>
        </w:rPr>
        <w:t xml:space="preserve">t </w:t>
      </w:r>
      <w:r w:rsidRPr="007324DB">
        <w:rPr>
          <w:rFonts w:asciiTheme="majorHAnsi" w:eastAsia="Cambria" w:hAnsiTheme="majorHAnsi" w:cs="Cambria"/>
          <w:spacing w:val="2"/>
          <w:szCs w:val="22"/>
        </w:rPr>
        <w:t>o</w:t>
      </w:r>
      <w:r w:rsidRPr="007324DB">
        <w:rPr>
          <w:rFonts w:asciiTheme="majorHAnsi" w:eastAsia="Cambria" w:hAnsiTheme="majorHAnsi" w:cs="Cambria"/>
          <w:szCs w:val="22"/>
        </w:rPr>
        <w:t>f</w:t>
      </w:r>
      <w:r w:rsidRPr="007324DB">
        <w:rPr>
          <w:rFonts w:asciiTheme="majorHAnsi" w:eastAsia="Cambria" w:hAnsiTheme="majorHAnsi" w:cs="Cambria"/>
          <w:spacing w:val="28"/>
          <w:szCs w:val="22"/>
        </w:rPr>
        <w:t xml:space="preserve"> </w:t>
      </w:r>
      <w:r w:rsidRPr="007324DB">
        <w:rPr>
          <w:rFonts w:asciiTheme="majorHAnsi" w:eastAsia="Cambria" w:hAnsiTheme="majorHAnsi" w:cs="Cambria"/>
          <w:spacing w:val="2"/>
          <w:w w:val="102"/>
          <w:szCs w:val="22"/>
        </w:rPr>
        <w:t>kno</w:t>
      </w:r>
      <w:r w:rsidRPr="007324DB">
        <w:rPr>
          <w:rFonts w:asciiTheme="majorHAnsi" w:eastAsia="Cambria" w:hAnsiTheme="majorHAnsi" w:cs="Cambria"/>
          <w:spacing w:val="3"/>
          <w:w w:val="102"/>
          <w:szCs w:val="22"/>
        </w:rPr>
        <w:t>w</w:t>
      </w:r>
      <w:r w:rsidRPr="007324DB">
        <w:rPr>
          <w:rFonts w:asciiTheme="majorHAnsi" w:eastAsia="Cambria" w:hAnsiTheme="majorHAnsi" w:cs="Cambria"/>
          <w:spacing w:val="1"/>
          <w:w w:val="103"/>
          <w:szCs w:val="22"/>
        </w:rPr>
        <w:t>l</w:t>
      </w:r>
      <w:r w:rsidRPr="007324DB">
        <w:rPr>
          <w:rFonts w:asciiTheme="majorHAnsi" w:eastAsia="Cambria" w:hAnsiTheme="majorHAnsi" w:cs="Cambria"/>
          <w:spacing w:val="2"/>
          <w:w w:val="102"/>
          <w:szCs w:val="22"/>
        </w:rPr>
        <w:t>edg</w:t>
      </w:r>
      <w:r w:rsidRPr="007324DB">
        <w:rPr>
          <w:rFonts w:asciiTheme="majorHAnsi" w:eastAsia="Cambria" w:hAnsiTheme="majorHAnsi" w:cs="Cambria"/>
          <w:w w:val="102"/>
          <w:szCs w:val="22"/>
        </w:rPr>
        <w:t>e</w:t>
      </w:r>
    </w:p>
    <w:p w:rsidR="005555D5" w:rsidRPr="007324DB" w:rsidRDefault="005555D5" w:rsidP="00FB660A">
      <w:pPr>
        <w:spacing w:line="252" w:lineRule="auto"/>
        <w:ind w:right="95"/>
        <w:rPr>
          <w:rFonts w:asciiTheme="majorHAnsi" w:eastAsia="Cambria" w:hAnsiTheme="majorHAnsi" w:cs="Cambria"/>
          <w:szCs w:val="22"/>
        </w:rPr>
      </w:pPr>
      <w:r w:rsidRPr="007324DB">
        <w:rPr>
          <w:rFonts w:asciiTheme="majorHAnsi" w:eastAsia="Cambria" w:hAnsiTheme="majorHAnsi" w:cs="Cambria"/>
          <w:spacing w:val="2"/>
          <w:szCs w:val="22"/>
        </w:rPr>
        <w:t>o</w:t>
      </w:r>
      <w:r w:rsidRPr="007324DB">
        <w:rPr>
          <w:rFonts w:asciiTheme="majorHAnsi" w:eastAsia="Cambria" w:hAnsiTheme="majorHAnsi" w:cs="Cambria"/>
          <w:szCs w:val="22"/>
        </w:rPr>
        <w:t>n</w:t>
      </w:r>
      <w:r w:rsidRPr="007324DB">
        <w:rPr>
          <w:rFonts w:asciiTheme="majorHAnsi" w:eastAsia="Cambria" w:hAnsiTheme="majorHAnsi" w:cs="Cambria"/>
          <w:spacing w:val="18"/>
          <w:szCs w:val="22"/>
        </w:rPr>
        <w:t xml:space="preserve"> </w:t>
      </w:r>
      <w:r w:rsidRPr="007324DB">
        <w:rPr>
          <w:rFonts w:asciiTheme="majorHAnsi" w:eastAsia="Cambria" w:hAnsiTheme="majorHAnsi" w:cs="Cambria"/>
          <w:i/>
          <w:spacing w:val="1"/>
          <w:szCs w:val="22"/>
        </w:rPr>
        <w:t>t</w:t>
      </w:r>
      <w:r w:rsidRPr="007324DB">
        <w:rPr>
          <w:rFonts w:asciiTheme="majorHAnsi" w:eastAsia="Cambria" w:hAnsiTheme="majorHAnsi" w:cs="Cambria"/>
          <w:i/>
          <w:spacing w:val="2"/>
          <w:szCs w:val="22"/>
        </w:rPr>
        <w:t>h</w:t>
      </w:r>
      <w:r w:rsidRPr="007324DB">
        <w:rPr>
          <w:rFonts w:asciiTheme="majorHAnsi" w:eastAsia="Cambria" w:hAnsiTheme="majorHAnsi" w:cs="Cambria"/>
          <w:i/>
          <w:szCs w:val="22"/>
        </w:rPr>
        <w:t>e</w:t>
      </w:r>
      <w:r w:rsidRPr="007324DB">
        <w:rPr>
          <w:rFonts w:asciiTheme="majorHAnsi" w:eastAsia="Cambria" w:hAnsiTheme="majorHAnsi" w:cs="Cambria"/>
          <w:i/>
          <w:spacing w:val="18"/>
          <w:szCs w:val="22"/>
        </w:rPr>
        <w:t xml:space="preserve"> </w:t>
      </w:r>
      <w:r w:rsidRPr="007324DB">
        <w:rPr>
          <w:rFonts w:asciiTheme="majorHAnsi" w:eastAsia="Cambria" w:hAnsiTheme="majorHAnsi" w:cs="Cambria"/>
          <w:i/>
          <w:spacing w:val="2"/>
          <w:szCs w:val="22"/>
        </w:rPr>
        <w:t>cu</w:t>
      </w:r>
      <w:r w:rsidRPr="007324DB">
        <w:rPr>
          <w:rFonts w:asciiTheme="majorHAnsi" w:eastAsia="Cambria" w:hAnsiTheme="majorHAnsi" w:cs="Cambria"/>
          <w:i/>
          <w:spacing w:val="1"/>
          <w:szCs w:val="22"/>
        </w:rPr>
        <w:t>lt</w:t>
      </w:r>
      <w:r w:rsidRPr="007324DB">
        <w:rPr>
          <w:rFonts w:asciiTheme="majorHAnsi" w:eastAsia="Cambria" w:hAnsiTheme="majorHAnsi" w:cs="Cambria"/>
          <w:i/>
          <w:spacing w:val="2"/>
          <w:szCs w:val="22"/>
        </w:rPr>
        <w:t>ure</w:t>
      </w:r>
      <w:r w:rsidRPr="007324DB">
        <w:rPr>
          <w:rFonts w:asciiTheme="majorHAnsi" w:eastAsia="Cambria" w:hAnsiTheme="majorHAnsi" w:cs="Cambria"/>
          <w:i/>
          <w:szCs w:val="22"/>
        </w:rPr>
        <w:t>,</w:t>
      </w:r>
      <w:r w:rsidRPr="007324DB">
        <w:rPr>
          <w:rFonts w:asciiTheme="majorHAnsi" w:eastAsia="Cambria" w:hAnsiTheme="majorHAnsi" w:cs="Cambria"/>
          <w:i/>
          <w:spacing w:val="24"/>
          <w:szCs w:val="22"/>
        </w:rPr>
        <w:t xml:space="preserve"> </w:t>
      </w:r>
      <w:r w:rsidRPr="007324DB">
        <w:rPr>
          <w:rFonts w:asciiTheme="majorHAnsi" w:eastAsia="Cambria" w:hAnsiTheme="majorHAnsi" w:cs="Cambria"/>
          <w:i/>
          <w:spacing w:val="2"/>
          <w:szCs w:val="22"/>
        </w:rPr>
        <w:t>ro</w:t>
      </w:r>
      <w:r w:rsidRPr="007324DB">
        <w:rPr>
          <w:rFonts w:asciiTheme="majorHAnsi" w:eastAsia="Cambria" w:hAnsiTheme="majorHAnsi" w:cs="Cambria"/>
          <w:i/>
          <w:spacing w:val="1"/>
          <w:szCs w:val="22"/>
        </w:rPr>
        <w:t>l</w:t>
      </w:r>
      <w:r w:rsidRPr="007324DB">
        <w:rPr>
          <w:rFonts w:asciiTheme="majorHAnsi" w:eastAsia="Cambria" w:hAnsiTheme="majorHAnsi" w:cs="Cambria"/>
          <w:i/>
          <w:spacing w:val="2"/>
          <w:szCs w:val="22"/>
        </w:rPr>
        <w:t>e</w:t>
      </w:r>
      <w:r w:rsidRPr="007324DB">
        <w:rPr>
          <w:rFonts w:asciiTheme="majorHAnsi" w:eastAsia="Cambria" w:hAnsiTheme="majorHAnsi" w:cs="Cambria"/>
          <w:i/>
          <w:szCs w:val="22"/>
        </w:rPr>
        <w:t>,</w:t>
      </w:r>
      <w:r w:rsidRPr="007324DB">
        <w:rPr>
          <w:rFonts w:asciiTheme="majorHAnsi" w:eastAsia="Cambria" w:hAnsiTheme="majorHAnsi" w:cs="Cambria"/>
          <w:i/>
          <w:spacing w:val="19"/>
          <w:szCs w:val="22"/>
        </w:rPr>
        <w:t xml:space="preserve"> </w:t>
      </w:r>
      <w:r w:rsidRPr="007324DB">
        <w:rPr>
          <w:rFonts w:asciiTheme="majorHAnsi" w:eastAsia="Cambria" w:hAnsiTheme="majorHAnsi" w:cs="Cambria"/>
          <w:i/>
          <w:spacing w:val="2"/>
          <w:szCs w:val="22"/>
        </w:rPr>
        <w:t>con</w:t>
      </w:r>
      <w:r w:rsidRPr="007324DB">
        <w:rPr>
          <w:rFonts w:asciiTheme="majorHAnsi" w:eastAsia="Cambria" w:hAnsiTheme="majorHAnsi" w:cs="Cambria"/>
          <w:i/>
          <w:spacing w:val="1"/>
          <w:szCs w:val="22"/>
        </w:rPr>
        <w:t>t</w:t>
      </w:r>
      <w:r w:rsidRPr="007324DB">
        <w:rPr>
          <w:rFonts w:asciiTheme="majorHAnsi" w:eastAsia="Cambria" w:hAnsiTheme="majorHAnsi" w:cs="Cambria"/>
          <w:i/>
          <w:spacing w:val="2"/>
          <w:szCs w:val="22"/>
        </w:rPr>
        <w:t>r</w:t>
      </w:r>
      <w:r w:rsidRPr="007324DB">
        <w:rPr>
          <w:rFonts w:asciiTheme="majorHAnsi" w:eastAsia="Cambria" w:hAnsiTheme="majorHAnsi" w:cs="Cambria"/>
          <w:i/>
          <w:spacing w:val="1"/>
          <w:szCs w:val="22"/>
        </w:rPr>
        <w:t>i</w:t>
      </w:r>
      <w:r w:rsidRPr="007324DB">
        <w:rPr>
          <w:rFonts w:asciiTheme="majorHAnsi" w:eastAsia="Cambria" w:hAnsiTheme="majorHAnsi" w:cs="Cambria"/>
          <w:i/>
          <w:spacing w:val="2"/>
          <w:szCs w:val="22"/>
        </w:rPr>
        <w:t>bu</w:t>
      </w:r>
      <w:r w:rsidRPr="007324DB">
        <w:rPr>
          <w:rFonts w:asciiTheme="majorHAnsi" w:eastAsia="Cambria" w:hAnsiTheme="majorHAnsi" w:cs="Cambria"/>
          <w:i/>
          <w:spacing w:val="1"/>
          <w:szCs w:val="22"/>
        </w:rPr>
        <w:t>ti</w:t>
      </w:r>
      <w:r w:rsidRPr="007324DB">
        <w:rPr>
          <w:rFonts w:asciiTheme="majorHAnsi" w:eastAsia="Cambria" w:hAnsiTheme="majorHAnsi" w:cs="Cambria"/>
          <w:i/>
          <w:spacing w:val="2"/>
          <w:szCs w:val="22"/>
        </w:rPr>
        <w:t>o</w:t>
      </w:r>
      <w:r w:rsidRPr="007324DB">
        <w:rPr>
          <w:rFonts w:asciiTheme="majorHAnsi" w:eastAsia="Cambria" w:hAnsiTheme="majorHAnsi" w:cs="Cambria"/>
          <w:i/>
          <w:szCs w:val="22"/>
        </w:rPr>
        <w:t>n</w:t>
      </w:r>
      <w:r w:rsidRPr="007324DB">
        <w:rPr>
          <w:rFonts w:asciiTheme="majorHAnsi" w:eastAsia="Cambria" w:hAnsiTheme="majorHAnsi" w:cs="Cambria"/>
          <w:i/>
          <w:spacing w:val="35"/>
          <w:szCs w:val="22"/>
        </w:rPr>
        <w:t xml:space="preserve"> </w:t>
      </w:r>
      <w:r w:rsidRPr="007324DB">
        <w:rPr>
          <w:rFonts w:asciiTheme="majorHAnsi" w:eastAsia="Cambria" w:hAnsiTheme="majorHAnsi" w:cs="Cambria"/>
          <w:i/>
          <w:spacing w:val="2"/>
          <w:szCs w:val="22"/>
        </w:rPr>
        <w:t>an</w:t>
      </w:r>
      <w:r w:rsidRPr="007324DB">
        <w:rPr>
          <w:rFonts w:asciiTheme="majorHAnsi" w:eastAsia="Cambria" w:hAnsiTheme="majorHAnsi" w:cs="Cambria"/>
          <w:i/>
          <w:szCs w:val="22"/>
        </w:rPr>
        <w:t>d</w:t>
      </w:r>
      <w:r w:rsidRPr="007324DB">
        <w:rPr>
          <w:rFonts w:asciiTheme="majorHAnsi" w:eastAsia="Cambria" w:hAnsiTheme="majorHAnsi" w:cs="Cambria"/>
          <w:i/>
          <w:spacing w:val="20"/>
          <w:szCs w:val="22"/>
        </w:rPr>
        <w:t xml:space="preserve"> </w:t>
      </w:r>
      <w:r w:rsidRPr="007324DB">
        <w:rPr>
          <w:rFonts w:asciiTheme="majorHAnsi" w:eastAsia="Cambria" w:hAnsiTheme="majorHAnsi" w:cs="Cambria"/>
          <w:i/>
          <w:spacing w:val="2"/>
          <w:szCs w:val="22"/>
        </w:rPr>
        <w:t>po</w:t>
      </w:r>
      <w:r w:rsidRPr="007324DB">
        <w:rPr>
          <w:rFonts w:asciiTheme="majorHAnsi" w:eastAsia="Cambria" w:hAnsiTheme="majorHAnsi" w:cs="Cambria"/>
          <w:i/>
          <w:spacing w:val="1"/>
          <w:szCs w:val="22"/>
        </w:rPr>
        <w:t>t</w:t>
      </w:r>
      <w:r w:rsidRPr="007324DB">
        <w:rPr>
          <w:rFonts w:asciiTheme="majorHAnsi" w:eastAsia="Cambria" w:hAnsiTheme="majorHAnsi" w:cs="Cambria"/>
          <w:i/>
          <w:spacing w:val="2"/>
          <w:szCs w:val="22"/>
        </w:rPr>
        <w:t>en</w:t>
      </w:r>
      <w:r w:rsidRPr="007324DB">
        <w:rPr>
          <w:rFonts w:asciiTheme="majorHAnsi" w:eastAsia="Cambria" w:hAnsiTheme="majorHAnsi" w:cs="Cambria"/>
          <w:i/>
          <w:spacing w:val="1"/>
          <w:szCs w:val="22"/>
        </w:rPr>
        <w:t>ti</w:t>
      </w:r>
      <w:r w:rsidRPr="007324DB">
        <w:rPr>
          <w:rFonts w:asciiTheme="majorHAnsi" w:eastAsia="Cambria" w:hAnsiTheme="majorHAnsi" w:cs="Cambria"/>
          <w:i/>
          <w:spacing w:val="2"/>
          <w:szCs w:val="22"/>
        </w:rPr>
        <w:t>a</w:t>
      </w:r>
      <w:r w:rsidRPr="007324DB">
        <w:rPr>
          <w:rFonts w:asciiTheme="majorHAnsi" w:eastAsia="Cambria" w:hAnsiTheme="majorHAnsi" w:cs="Cambria"/>
          <w:i/>
          <w:szCs w:val="22"/>
        </w:rPr>
        <w:t>l</w:t>
      </w:r>
      <w:r w:rsidRPr="007324DB">
        <w:rPr>
          <w:rFonts w:asciiTheme="majorHAnsi" w:eastAsia="Cambria" w:hAnsiTheme="majorHAnsi" w:cs="Cambria"/>
          <w:i/>
          <w:spacing w:val="28"/>
          <w:szCs w:val="22"/>
        </w:rPr>
        <w:t xml:space="preserve"> </w:t>
      </w:r>
      <w:r w:rsidRPr="007324DB">
        <w:rPr>
          <w:rFonts w:asciiTheme="majorHAnsi" w:eastAsia="Cambria" w:hAnsiTheme="majorHAnsi" w:cs="Cambria"/>
          <w:i/>
          <w:spacing w:val="2"/>
          <w:szCs w:val="22"/>
        </w:rPr>
        <w:t>o</w:t>
      </w:r>
      <w:r w:rsidRPr="007324DB">
        <w:rPr>
          <w:rFonts w:asciiTheme="majorHAnsi" w:eastAsia="Cambria" w:hAnsiTheme="majorHAnsi" w:cs="Cambria"/>
          <w:i/>
          <w:szCs w:val="22"/>
        </w:rPr>
        <w:t>f</w:t>
      </w:r>
      <w:r w:rsidRPr="007324DB">
        <w:rPr>
          <w:rFonts w:asciiTheme="majorHAnsi" w:eastAsia="Cambria" w:hAnsiTheme="majorHAnsi" w:cs="Cambria"/>
          <w:i/>
          <w:spacing w:val="16"/>
          <w:szCs w:val="22"/>
        </w:rPr>
        <w:t xml:space="preserve"> </w:t>
      </w:r>
      <w:r w:rsidRPr="007324DB">
        <w:rPr>
          <w:rFonts w:asciiTheme="majorHAnsi" w:eastAsia="Cambria" w:hAnsiTheme="majorHAnsi" w:cs="Cambria"/>
          <w:i/>
          <w:spacing w:val="1"/>
          <w:w w:val="102"/>
          <w:szCs w:val="22"/>
        </w:rPr>
        <w:t>s</w:t>
      </w:r>
      <w:r w:rsidRPr="007324DB">
        <w:rPr>
          <w:rFonts w:asciiTheme="majorHAnsi" w:eastAsia="Cambria" w:hAnsiTheme="majorHAnsi" w:cs="Cambria"/>
          <w:i/>
          <w:spacing w:val="3"/>
          <w:w w:val="102"/>
          <w:szCs w:val="22"/>
        </w:rPr>
        <w:t>m</w:t>
      </w:r>
      <w:r w:rsidRPr="007324DB">
        <w:rPr>
          <w:rFonts w:asciiTheme="majorHAnsi" w:eastAsia="Cambria" w:hAnsiTheme="majorHAnsi" w:cs="Cambria"/>
          <w:i/>
          <w:spacing w:val="2"/>
          <w:w w:val="102"/>
          <w:szCs w:val="22"/>
        </w:rPr>
        <w:t>a</w:t>
      </w:r>
      <w:r w:rsidRPr="007324DB">
        <w:rPr>
          <w:rFonts w:asciiTheme="majorHAnsi" w:eastAsia="Cambria" w:hAnsiTheme="majorHAnsi" w:cs="Cambria"/>
          <w:i/>
          <w:spacing w:val="1"/>
          <w:w w:val="102"/>
          <w:szCs w:val="22"/>
        </w:rPr>
        <w:t>l</w:t>
      </w:r>
      <w:r w:rsidRPr="007324DB">
        <w:rPr>
          <w:rFonts w:asciiTheme="majorHAnsi" w:eastAsia="Cambria" w:hAnsiTheme="majorHAnsi" w:cs="Cambria"/>
          <w:i/>
          <w:spacing w:val="-1"/>
          <w:w w:val="102"/>
          <w:szCs w:val="22"/>
        </w:rPr>
        <w:t>l</w:t>
      </w:r>
      <w:r w:rsidRPr="007324DB">
        <w:rPr>
          <w:rFonts w:asciiTheme="majorHAnsi" w:eastAsia="Cambria" w:hAnsiTheme="majorHAnsi" w:cs="Cambria"/>
          <w:i/>
          <w:w w:val="34"/>
          <w:szCs w:val="22"/>
        </w:rPr>
        <w:t>-­</w:t>
      </w:r>
      <w:r w:rsidRPr="007324DB">
        <w:rPr>
          <w:rFonts w:asciiTheme="majorHAnsi" w:eastAsia="Cambria" w:hAnsiTheme="majorHAnsi" w:cs="Cambria"/>
          <w:i/>
          <w:spacing w:val="1"/>
          <w:w w:val="34"/>
          <w:szCs w:val="22"/>
        </w:rPr>
        <w:t>‐</w:t>
      </w:r>
      <w:r w:rsidRPr="007324DB">
        <w:rPr>
          <w:rFonts w:asciiTheme="majorHAnsi" w:eastAsia="Cambria" w:hAnsiTheme="majorHAnsi" w:cs="Cambria"/>
          <w:i/>
          <w:spacing w:val="1"/>
          <w:w w:val="102"/>
          <w:szCs w:val="22"/>
        </w:rPr>
        <w:t>s</w:t>
      </w:r>
      <w:r w:rsidRPr="007324DB">
        <w:rPr>
          <w:rFonts w:asciiTheme="majorHAnsi" w:eastAsia="Cambria" w:hAnsiTheme="majorHAnsi" w:cs="Cambria"/>
          <w:i/>
          <w:spacing w:val="2"/>
          <w:w w:val="102"/>
          <w:szCs w:val="22"/>
        </w:rPr>
        <w:t>ca</w:t>
      </w:r>
      <w:r w:rsidRPr="007324DB">
        <w:rPr>
          <w:rFonts w:asciiTheme="majorHAnsi" w:eastAsia="Cambria" w:hAnsiTheme="majorHAnsi" w:cs="Cambria"/>
          <w:i/>
          <w:spacing w:val="1"/>
          <w:w w:val="102"/>
          <w:szCs w:val="22"/>
        </w:rPr>
        <w:t>l</w:t>
      </w:r>
      <w:r w:rsidRPr="007324DB">
        <w:rPr>
          <w:rFonts w:asciiTheme="majorHAnsi" w:eastAsia="Cambria" w:hAnsiTheme="majorHAnsi" w:cs="Cambria"/>
          <w:i/>
          <w:w w:val="102"/>
          <w:szCs w:val="22"/>
        </w:rPr>
        <w:t>e</w:t>
      </w:r>
      <w:r w:rsidRPr="007324DB">
        <w:rPr>
          <w:rFonts w:asciiTheme="majorHAnsi" w:eastAsia="Cambria" w:hAnsiTheme="majorHAnsi" w:cs="Cambria"/>
          <w:i/>
          <w:spacing w:val="12"/>
          <w:szCs w:val="22"/>
        </w:rPr>
        <w:t xml:space="preserve"> </w:t>
      </w:r>
      <w:r w:rsidRPr="007324DB">
        <w:rPr>
          <w:rFonts w:asciiTheme="majorHAnsi" w:eastAsia="Cambria" w:hAnsiTheme="majorHAnsi" w:cs="Cambria"/>
          <w:i/>
          <w:spacing w:val="1"/>
          <w:szCs w:val="22"/>
        </w:rPr>
        <w:t>fis</w:t>
      </w:r>
      <w:r w:rsidRPr="007324DB">
        <w:rPr>
          <w:rFonts w:asciiTheme="majorHAnsi" w:eastAsia="Cambria" w:hAnsiTheme="majorHAnsi" w:cs="Cambria"/>
          <w:i/>
          <w:spacing w:val="2"/>
          <w:szCs w:val="22"/>
        </w:rPr>
        <w:t>her</w:t>
      </w:r>
      <w:r w:rsidRPr="007324DB">
        <w:rPr>
          <w:rFonts w:asciiTheme="majorHAnsi" w:eastAsia="Cambria" w:hAnsiTheme="majorHAnsi" w:cs="Cambria"/>
          <w:i/>
          <w:spacing w:val="1"/>
          <w:szCs w:val="22"/>
        </w:rPr>
        <w:t>i</w:t>
      </w:r>
      <w:r w:rsidRPr="007324DB">
        <w:rPr>
          <w:rFonts w:asciiTheme="majorHAnsi" w:eastAsia="Cambria" w:hAnsiTheme="majorHAnsi" w:cs="Cambria"/>
          <w:i/>
          <w:spacing w:val="2"/>
          <w:szCs w:val="22"/>
        </w:rPr>
        <w:t>e</w:t>
      </w:r>
      <w:r w:rsidRPr="007324DB">
        <w:rPr>
          <w:rFonts w:asciiTheme="majorHAnsi" w:eastAsia="Cambria" w:hAnsiTheme="majorHAnsi" w:cs="Cambria"/>
          <w:i/>
          <w:spacing w:val="1"/>
          <w:szCs w:val="22"/>
        </w:rPr>
        <w:t>s</w:t>
      </w:r>
      <w:r w:rsidRPr="007324DB">
        <w:rPr>
          <w:rFonts w:asciiTheme="majorHAnsi" w:eastAsia="Cambria" w:hAnsiTheme="majorHAnsi" w:cs="Cambria"/>
          <w:i/>
          <w:szCs w:val="22"/>
        </w:rPr>
        <w:t>,</w:t>
      </w:r>
      <w:r w:rsidRPr="007324DB">
        <w:rPr>
          <w:rFonts w:asciiTheme="majorHAnsi" w:eastAsia="Cambria" w:hAnsiTheme="majorHAnsi" w:cs="Cambria"/>
          <w:i/>
          <w:spacing w:val="27"/>
          <w:szCs w:val="22"/>
        </w:rPr>
        <w:t xml:space="preserve"> </w:t>
      </w:r>
      <w:r w:rsidRPr="007324DB">
        <w:rPr>
          <w:rFonts w:asciiTheme="majorHAnsi" w:eastAsia="Cambria" w:hAnsiTheme="majorHAnsi" w:cs="Cambria"/>
          <w:i/>
          <w:spacing w:val="2"/>
          <w:w w:val="102"/>
          <w:szCs w:val="22"/>
        </w:rPr>
        <w:t>con</w:t>
      </w:r>
      <w:r w:rsidRPr="007324DB">
        <w:rPr>
          <w:rFonts w:asciiTheme="majorHAnsi" w:eastAsia="Cambria" w:hAnsiTheme="majorHAnsi" w:cs="Cambria"/>
          <w:i/>
          <w:spacing w:val="1"/>
          <w:w w:val="102"/>
          <w:szCs w:val="22"/>
        </w:rPr>
        <w:t>si</w:t>
      </w:r>
      <w:r w:rsidRPr="007324DB">
        <w:rPr>
          <w:rFonts w:asciiTheme="majorHAnsi" w:eastAsia="Cambria" w:hAnsiTheme="majorHAnsi" w:cs="Cambria"/>
          <w:i/>
          <w:spacing w:val="2"/>
          <w:w w:val="102"/>
          <w:szCs w:val="22"/>
        </w:rPr>
        <w:t>der</w:t>
      </w:r>
      <w:r w:rsidRPr="007324DB">
        <w:rPr>
          <w:rFonts w:asciiTheme="majorHAnsi" w:eastAsia="Cambria" w:hAnsiTheme="majorHAnsi" w:cs="Cambria"/>
          <w:i/>
          <w:spacing w:val="1"/>
          <w:w w:val="102"/>
          <w:szCs w:val="22"/>
        </w:rPr>
        <w:t>i</w:t>
      </w:r>
      <w:r w:rsidRPr="007324DB">
        <w:rPr>
          <w:rFonts w:asciiTheme="majorHAnsi" w:eastAsia="Cambria" w:hAnsiTheme="majorHAnsi" w:cs="Cambria"/>
          <w:i/>
          <w:spacing w:val="2"/>
          <w:w w:val="102"/>
          <w:szCs w:val="22"/>
        </w:rPr>
        <w:t>n</w:t>
      </w:r>
      <w:r w:rsidRPr="007324DB">
        <w:rPr>
          <w:rFonts w:asciiTheme="majorHAnsi" w:eastAsia="Cambria" w:hAnsiTheme="majorHAnsi" w:cs="Cambria"/>
          <w:i/>
          <w:w w:val="102"/>
          <w:szCs w:val="22"/>
        </w:rPr>
        <w:t xml:space="preserve">g </w:t>
      </w:r>
      <w:r w:rsidRPr="007324DB">
        <w:rPr>
          <w:rFonts w:asciiTheme="majorHAnsi" w:eastAsia="Cambria" w:hAnsiTheme="majorHAnsi" w:cs="Cambria"/>
          <w:i/>
          <w:spacing w:val="2"/>
          <w:szCs w:val="22"/>
        </w:rPr>
        <w:t>ance</w:t>
      </w:r>
      <w:r w:rsidRPr="007324DB">
        <w:rPr>
          <w:rFonts w:asciiTheme="majorHAnsi" w:eastAsia="Cambria" w:hAnsiTheme="majorHAnsi" w:cs="Cambria"/>
          <w:i/>
          <w:spacing w:val="1"/>
          <w:szCs w:val="22"/>
        </w:rPr>
        <w:t>st</w:t>
      </w:r>
      <w:r w:rsidRPr="007324DB">
        <w:rPr>
          <w:rFonts w:asciiTheme="majorHAnsi" w:eastAsia="Cambria" w:hAnsiTheme="majorHAnsi" w:cs="Cambria"/>
          <w:i/>
          <w:spacing w:val="2"/>
          <w:szCs w:val="22"/>
        </w:rPr>
        <w:t>ra</w:t>
      </w:r>
      <w:r w:rsidRPr="007324DB">
        <w:rPr>
          <w:rFonts w:asciiTheme="majorHAnsi" w:eastAsia="Cambria" w:hAnsiTheme="majorHAnsi" w:cs="Cambria"/>
          <w:i/>
          <w:szCs w:val="22"/>
        </w:rPr>
        <w:t xml:space="preserve">l </w:t>
      </w:r>
      <w:r w:rsidRPr="007324DB">
        <w:rPr>
          <w:rFonts w:asciiTheme="majorHAnsi" w:eastAsia="Cambria" w:hAnsiTheme="majorHAnsi" w:cs="Cambria"/>
          <w:i/>
          <w:spacing w:val="2"/>
          <w:szCs w:val="22"/>
        </w:rPr>
        <w:t>an</w:t>
      </w:r>
      <w:r w:rsidRPr="007324DB">
        <w:rPr>
          <w:rFonts w:asciiTheme="majorHAnsi" w:eastAsia="Cambria" w:hAnsiTheme="majorHAnsi" w:cs="Cambria"/>
          <w:i/>
          <w:szCs w:val="22"/>
        </w:rPr>
        <w:t xml:space="preserve">d </w:t>
      </w:r>
      <w:r w:rsidRPr="007324DB">
        <w:rPr>
          <w:rFonts w:asciiTheme="majorHAnsi" w:eastAsia="Cambria" w:hAnsiTheme="majorHAnsi" w:cs="Cambria"/>
          <w:i/>
          <w:spacing w:val="1"/>
          <w:szCs w:val="22"/>
        </w:rPr>
        <w:t>t</w:t>
      </w:r>
      <w:r w:rsidRPr="007324DB">
        <w:rPr>
          <w:rFonts w:asciiTheme="majorHAnsi" w:eastAsia="Cambria" w:hAnsiTheme="majorHAnsi" w:cs="Cambria"/>
          <w:i/>
          <w:spacing w:val="2"/>
          <w:szCs w:val="22"/>
        </w:rPr>
        <w:t>rad</w:t>
      </w:r>
      <w:r w:rsidRPr="007324DB">
        <w:rPr>
          <w:rFonts w:asciiTheme="majorHAnsi" w:eastAsia="Cambria" w:hAnsiTheme="majorHAnsi" w:cs="Cambria"/>
          <w:i/>
          <w:spacing w:val="1"/>
          <w:szCs w:val="22"/>
        </w:rPr>
        <w:t>iti</w:t>
      </w:r>
      <w:r w:rsidRPr="007324DB">
        <w:rPr>
          <w:rFonts w:asciiTheme="majorHAnsi" w:eastAsia="Cambria" w:hAnsiTheme="majorHAnsi" w:cs="Cambria"/>
          <w:i/>
          <w:spacing w:val="2"/>
          <w:szCs w:val="22"/>
        </w:rPr>
        <w:t>ona</w:t>
      </w:r>
      <w:r w:rsidRPr="007324DB">
        <w:rPr>
          <w:rFonts w:asciiTheme="majorHAnsi" w:eastAsia="Cambria" w:hAnsiTheme="majorHAnsi" w:cs="Cambria"/>
          <w:i/>
          <w:szCs w:val="22"/>
        </w:rPr>
        <w:t xml:space="preserve">l </w:t>
      </w:r>
      <w:r w:rsidRPr="007324DB">
        <w:rPr>
          <w:rFonts w:asciiTheme="majorHAnsi" w:eastAsia="Cambria" w:hAnsiTheme="majorHAnsi" w:cs="Cambria"/>
          <w:i/>
          <w:spacing w:val="2"/>
          <w:szCs w:val="22"/>
        </w:rPr>
        <w:t>kno</w:t>
      </w:r>
      <w:r w:rsidRPr="007324DB">
        <w:rPr>
          <w:rFonts w:asciiTheme="majorHAnsi" w:eastAsia="Cambria" w:hAnsiTheme="majorHAnsi" w:cs="Cambria"/>
          <w:i/>
          <w:spacing w:val="3"/>
          <w:szCs w:val="22"/>
        </w:rPr>
        <w:t>w</w:t>
      </w:r>
      <w:r w:rsidRPr="007324DB">
        <w:rPr>
          <w:rFonts w:asciiTheme="majorHAnsi" w:eastAsia="Cambria" w:hAnsiTheme="majorHAnsi" w:cs="Cambria"/>
          <w:i/>
          <w:spacing w:val="1"/>
          <w:szCs w:val="22"/>
        </w:rPr>
        <w:t>l</w:t>
      </w:r>
      <w:r w:rsidRPr="007324DB">
        <w:rPr>
          <w:rFonts w:asciiTheme="majorHAnsi" w:eastAsia="Cambria" w:hAnsiTheme="majorHAnsi" w:cs="Cambria"/>
          <w:i/>
          <w:spacing w:val="2"/>
          <w:szCs w:val="22"/>
        </w:rPr>
        <w:t>edge</w:t>
      </w:r>
      <w:r w:rsidRPr="007324DB">
        <w:rPr>
          <w:rFonts w:asciiTheme="majorHAnsi" w:eastAsia="Cambria" w:hAnsiTheme="majorHAnsi" w:cs="Cambria"/>
          <w:i/>
          <w:szCs w:val="22"/>
        </w:rPr>
        <w:t xml:space="preserve">, </w:t>
      </w:r>
      <w:r w:rsidRPr="007324DB">
        <w:rPr>
          <w:rFonts w:asciiTheme="majorHAnsi" w:eastAsia="Cambria" w:hAnsiTheme="majorHAnsi" w:cs="Cambria"/>
          <w:i/>
          <w:spacing w:val="2"/>
          <w:szCs w:val="22"/>
        </w:rPr>
        <w:t>an</w:t>
      </w:r>
      <w:r w:rsidRPr="007324DB">
        <w:rPr>
          <w:rFonts w:asciiTheme="majorHAnsi" w:eastAsia="Cambria" w:hAnsiTheme="majorHAnsi" w:cs="Cambria"/>
          <w:i/>
          <w:szCs w:val="22"/>
        </w:rPr>
        <w:t xml:space="preserve">d </w:t>
      </w:r>
      <w:r w:rsidRPr="007324DB">
        <w:rPr>
          <w:rFonts w:asciiTheme="majorHAnsi" w:eastAsia="Cambria" w:hAnsiTheme="majorHAnsi" w:cs="Cambria"/>
          <w:i/>
          <w:spacing w:val="1"/>
          <w:szCs w:val="22"/>
        </w:rPr>
        <w:t>t</w:t>
      </w:r>
      <w:r w:rsidRPr="007324DB">
        <w:rPr>
          <w:rFonts w:asciiTheme="majorHAnsi" w:eastAsia="Cambria" w:hAnsiTheme="majorHAnsi" w:cs="Cambria"/>
          <w:i/>
          <w:spacing w:val="2"/>
          <w:szCs w:val="22"/>
        </w:rPr>
        <w:t>he</w:t>
      </w:r>
      <w:r w:rsidRPr="007324DB">
        <w:rPr>
          <w:rFonts w:asciiTheme="majorHAnsi" w:eastAsia="Cambria" w:hAnsiTheme="majorHAnsi" w:cs="Cambria"/>
          <w:i/>
          <w:spacing w:val="1"/>
          <w:szCs w:val="22"/>
        </w:rPr>
        <w:t>i</w:t>
      </w:r>
      <w:r w:rsidRPr="007324DB">
        <w:rPr>
          <w:rFonts w:asciiTheme="majorHAnsi" w:eastAsia="Cambria" w:hAnsiTheme="majorHAnsi" w:cs="Cambria"/>
          <w:i/>
          <w:szCs w:val="22"/>
        </w:rPr>
        <w:t xml:space="preserve">r </w:t>
      </w:r>
      <w:r w:rsidRPr="007324DB">
        <w:rPr>
          <w:rFonts w:asciiTheme="majorHAnsi" w:eastAsia="Cambria" w:hAnsiTheme="majorHAnsi" w:cs="Cambria"/>
          <w:i/>
          <w:spacing w:val="2"/>
          <w:szCs w:val="22"/>
        </w:rPr>
        <w:t>re</w:t>
      </w:r>
      <w:r w:rsidRPr="007324DB">
        <w:rPr>
          <w:rFonts w:asciiTheme="majorHAnsi" w:eastAsia="Cambria" w:hAnsiTheme="majorHAnsi" w:cs="Cambria"/>
          <w:i/>
          <w:spacing w:val="1"/>
          <w:szCs w:val="22"/>
        </w:rPr>
        <w:t>l</w:t>
      </w:r>
      <w:r w:rsidRPr="007324DB">
        <w:rPr>
          <w:rFonts w:asciiTheme="majorHAnsi" w:eastAsia="Cambria" w:hAnsiTheme="majorHAnsi" w:cs="Cambria"/>
          <w:i/>
          <w:spacing w:val="2"/>
          <w:szCs w:val="22"/>
        </w:rPr>
        <w:t>a</w:t>
      </w:r>
      <w:r w:rsidRPr="007324DB">
        <w:rPr>
          <w:rFonts w:asciiTheme="majorHAnsi" w:eastAsia="Cambria" w:hAnsiTheme="majorHAnsi" w:cs="Cambria"/>
          <w:i/>
          <w:spacing w:val="1"/>
          <w:szCs w:val="22"/>
        </w:rPr>
        <w:t>t</w:t>
      </w:r>
      <w:r w:rsidRPr="007324DB">
        <w:rPr>
          <w:rFonts w:asciiTheme="majorHAnsi" w:eastAsia="Cambria" w:hAnsiTheme="majorHAnsi" w:cs="Cambria"/>
          <w:i/>
          <w:spacing w:val="2"/>
          <w:szCs w:val="22"/>
        </w:rPr>
        <w:t>e</w:t>
      </w:r>
      <w:r w:rsidRPr="007324DB">
        <w:rPr>
          <w:rFonts w:asciiTheme="majorHAnsi" w:eastAsia="Cambria" w:hAnsiTheme="majorHAnsi" w:cs="Cambria"/>
          <w:i/>
          <w:szCs w:val="22"/>
        </w:rPr>
        <w:t xml:space="preserve">d </w:t>
      </w:r>
      <w:r w:rsidRPr="007324DB">
        <w:rPr>
          <w:rFonts w:asciiTheme="majorHAnsi" w:eastAsia="Cambria" w:hAnsiTheme="majorHAnsi" w:cs="Cambria"/>
          <w:i/>
          <w:spacing w:val="2"/>
          <w:szCs w:val="22"/>
        </w:rPr>
        <w:t>cons</w:t>
      </w:r>
      <w:r w:rsidRPr="007324DB">
        <w:rPr>
          <w:rFonts w:asciiTheme="majorHAnsi" w:eastAsia="Cambria" w:hAnsiTheme="majorHAnsi" w:cs="Cambria"/>
          <w:i/>
          <w:spacing w:val="1"/>
          <w:szCs w:val="22"/>
        </w:rPr>
        <w:t>t</w:t>
      </w:r>
      <w:r w:rsidRPr="007324DB">
        <w:rPr>
          <w:rFonts w:asciiTheme="majorHAnsi" w:eastAsia="Cambria" w:hAnsiTheme="majorHAnsi" w:cs="Cambria"/>
          <w:i/>
          <w:spacing w:val="2"/>
          <w:szCs w:val="22"/>
        </w:rPr>
        <w:t>ra</w:t>
      </w:r>
      <w:r w:rsidRPr="007324DB">
        <w:rPr>
          <w:rFonts w:asciiTheme="majorHAnsi" w:eastAsia="Cambria" w:hAnsiTheme="majorHAnsi" w:cs="Cambria"/>
          <w:i/>
          <w:spacing w:val="1"/>
          <w:szCs w:val="22"/>
        </w:rPr>
        <w:t>i</w:t>
      </w:r>
      <w:r w:rsidRPr="007324DB">
        <w:rPr>
          <w:rFonts w:asciiTheme="majorHAnsi" w:eastAsia="Cambria" w:hAnsiTheme="majorHAnsi" w:cs="Cambria"/>
          <w:i/>
          <w:spacing w:val="2"/>
          <w:szCs w:val="22"/>
        </w:rPr>
        <w:t>n</w:t>
      </w:r>
      <w:r w:rsidRPr="007324DB">
        <w:rPr>
          <w:rFonts w:asciiTheme="majorHAnsi" w:eastAsia="Cambria" w:hAnsiTheme="majorHAnsi" w:cs="Cambria"/>
          <w:i/>
          <w:spacing w:val="1"/>
          <w:szCs w:val="22"/>
        </w:rPr>
        <w:t>t</w:t>
      </w:r>
      <w:r w:rsidRPr="007324DB">
        <w:rPr>
          <w:rFonts w:asciiTheme="majorHAnsi" w:eastAsia="Cambria" w:hAnsiTheme="majorHAnsi" w:cs="Cambria"/>
          <w:i/>
          <w:szCs w:val="22"/>
        </w:rPr>
        <w:t xml:space="preserve">s </w:t>
      </w:r>
      <w:r w:rsidRPr="007324DB">
        <w:rPr>
          <w:rFonts w:asciiTheme="majorHAnsi" w:eastAsia="Cambria" w:hAnsiTheme="majorHAnsi" w:cs="Cambria"/>
          <w:i/>
          <w:spacing w:val="2"/>
          <w:w w:val="102"/>
          <w:szCs w:val="22"/>
        </w:rPr>
        <w:t>an</w:t>
      </w:r>
      <w:r w:rsidRPr="007324DB">
        <w:rPr>
          <w:rFonts w:asciiTheme="majorHAnsi" w:eastAsia="Cambria" w:hAnsiTheme="majorHAnsi" w:cs="Cambria"/>
          <w:i/>
          <w:w w:val="102"/>
          <w:szCs w:val="22"/>
        </w:rPr>
        <w:t xml:space="preserve">d </w:t>
      </w:r>
      <w:r w:rsidRPr="007324DB">
        <w:rPr>
          <w:rFonts w:asciiTheme="majorHAnsi" w:eastAsia="Cambria" w:hAnsiTheme="majorHAnsi" w:cs="Cambria"/>
          <w:i/>
          <w:spacing w:val="2"/>
          <w:w w:val="102"/>
          <w:szCs w:val="22"/>
        </w:rPr>
        <w:t>oppor</w:t>
      </w:r>
      <w:r w:rsidRPr="007324DB">
        <w:rPr>
          <w:rFonts w:asciiTheme="majorHAnsi" w:eastAsia="Cambria" w:hAnsiTheme="majorHAnsi" w:cs="Cambria"/>
          <w:i/>
          <w:spacing w:val="1"/>
          <w:w w:val="102"/>
          <w:szCs w:val="22"/>
        </w:rPr>
        <w:t>t</w:t>
      </w:r>
      <w:r w:rsidRPr="007324DB">
        <w:rPr>
          <w:rFonts w:asciiTheme="majorHAnsi" w:eastAsia="Cambria" w:hAnsiTheme="majorHAnsi" w:cs="Cambria"/>
          <w:i/>
          <w:spacing w:val="2"/>
          <w:w w:val="102"/>
          <w:szCs w:val="22"/>
        </w:rPr>
        <w:t>un</w:t>
      </w:r>
      <w:r w:rsidRPr="007324DB">
        <w:rPr>
          <w:rFonts w:asciiTheme="majorHAnsi" w:eastAsia="Cambria" w:hAnsiTheme="majorHAnsi" w:cs="Cambria"/>
          <w:i/>
          <w:spacing w:val="1"/>
          <w:w w:val="102"/>
          <w:szCs w:val="22"/>
        </w:rPr>
        <w:t>iti</w:t>
      </w:r>
      <w:r w:rsidRPr="007324DB">
        <w:rPr>
          <w:rFonts w:asciiTheme="majorHAnsi" w:eastAsia="Cambria" w:hAnsiTheme="majorHAnsi" w:cs="Cambria"/>
          <w:i/>
          <w:spacing w:val="2"/>
          <w:w w:val="102"/>
          <w:szCs w:val="22"/>
        </w:rPr>
        <w:t>es</w:t>
      </w:r>
      <w:r w:rsidRPr="007324DB">
        <w:rPr>
          <w:rFonts w:asciiTheme="majorHAnsi" w:eastAsia="Cambria" w:hAnsiTheme="majorHAnsi" w:cs="Cambria"/>
          <w:i/>
          <w:spacing w:val="1"/>
          <w:w w:val="102"/>
          <w:szCs w:val="22"/>
        </w:rPr>
        <w:t>.</w:t>
      </w:r>
      <w:r w:rsidRPr="007324DB">
        <w:rPr>
          <w:rFonts w:asciiTheme="majorHAnsi" w:eastAsia="Cambria" w:hAnsiTheme="majorHAnsi" w:cs="Cambria"/>
          <w:i/>
          <w:w w:val="102"/>
          <w:szCs w:val="22"/>
        </w:rPr>
        <w:t>*</w:t>
      </w:r>
    </w:p>
    <w:p w:rsidR="005555D5" w:rsidRPr="007324DB" w:rsidRDefault="005555D5" w:rsidP="00FB660A">
      <w:pPr>
        <w:spacing w:line="240" w:lineRule="exact"/>
        <w:rPr>
          <w:rFonts w:asciiTheme="majorHAnsi" w:hAnsiTheme="majorHAnsi"/>
          <w:szCs w:val="22"/>
        </w:rPr>
      </w:pPr>
    </w:p>
    <w:p w:rsidR="005555D5" w:rsidRPr="007324DB" w:rsidRDefault="005555D5" w:rsidP="00FB660A">
      <w:pPr>
        <w:spacing w:line="252" w:lineRule="auto"/>
        <w:ind w:right="93"/>
        <w:rPr>
          <w:rFonts w:asciiTheme="majorHAnsi" w:eastAsia="Cambria" w:hAnsiTheme="majorHAnsi" w:cs="Cambria"/>
          <w:szCs w:val="22"/>
        </w:rPr>
      </w:pPr>
      <w:r w:rsidRPr="007324DB">
        <w:rPr>
          <w:rFonts w:asciiTheme="majorHAnsi" w:eastAsia="Cambria" w:hAnsiTheme="majorHAnsi" w:cs="Cambria"/>
          <w:spacing w:val="2"/>
          <w:szCs w:val="22"/>
        </w:rPr>
        <w:t>L</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ke</w:t>
      </w:r>
      <w:r w:rsidRPr="007324DB">
        <w:rPr>
          <w:rFonts w:asciiTheme="majorHAnsi" w:eastAsia="Cambria" w:hAnsiTheme="majorHAnsi" w:cs="Cambria"/>
          <w:spacing w:val="3"/>
          <w:szCs w:val="22"/>
        </w:rPr>
        <w:t>w</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se</w:t>
      </w:r>
      <w:r w:rsidRPr="007324DB">
        <w:rPr>
          <w:rFonts w:asciiTheme="majorHAnsi" w:eastAsia="Cambria" w:hAnsiTheme="majorHAnsi" w:cs="Cambria"/>
          <w:szCs w:val="22"/>
        </w:rPr>
        <w:t>,</w:t>
      </w:r>
      <w:r w:rsidRPr="007324DB">
        <w:rPr>
          <w:rFonts w:asciiTheme="majorHAnsi" w:eastAsia="Cambria" w:hAnsiTheme="majorHAnsi" w:cs="Cambria"/>
          <w:spacing w:val="29"/>
          <w:szCs w:val="22"/>
        </w:rPr>
        <w:t xml:space="preserve"> </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os</w:t>
      </w:r>
      <w:r w:rsidRPr="007324DB">
        <w:rPr>
          <w:rFonts w:asciiTheme="majorHAnsi" w:eastAsia="Cambria" w:hAnsiTheme="majorHAnsi" w:cs="Cambria"/>
          <w:szCs w:val="22"/>
        </w:rPr>
        <w:t>t</w:t>
      </w:r>
      <w:r w:rsidRPr="007324DB">
        <w:rPr>
          <w:rFonts w:asciiTheme="majorHAnsi" w:eastAsia="Cambria" w:hAnsiTheme="majorHAnsi" w:cs="Cambria"/>
          <w:spacing w:val="22"/>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f</w:t>
      </w:r>
      <w:r w:rsidRPr="007324DB">
        <w:rPr>
          <w:rFonts w:asciiTheme="majorHAnsi" w:eastAsia="Cambria" w:hAnsiTheme="majorHAnsi" w:cs="Cambria"/>
          <w:spacing w:val="16"/>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19"/>
          <w:szCs w:val="22"/>
        </w:rPr>
        <w:t xml:space="preserve"> </w:t>
      </w:r>
      <w:r w:rsidRPr="007324DB">
        <w:rPr>
          <w:rFonts w:asciiTheme="majorHAnsi" w:eastAsia="Cambria" w:hAnsiTheme="majorHAnsi" w:cs="Cambria"/>
          <w:b/>
          <w:bCs/>
          <w:spacing w:val="3"/>
          <w:szCs w:val="22"/>
        </w:rPr>
        <w:t>G</w:t>
      </w:r>
      <w:r w:rsidRPr="007324DB">
        <w:rPr>
          <w:rFonts w:asciiTheme="majorHAnsi" w:eastAsia="Cambria" w:hAnsiTheme="majorHAnsi" w:cs="Cambria"/>
          <w:b/>
          <w:bCs/>
          <w:spacing w:val="2"/>
          <w:szCs w:val="22"/>
        </w:rPr>
        <w:t>u</w:t>
      </w:r>
      <w:r w:rsidRPr="007324DB">
        <w:rPr>
          <w:rFonts w:asciiTheme="majorHAnsi" w:eastAsia="Cambria" w:hAnsiTheme="majorHAnsi" w:cs="Cambria"/>
          <w:b/>
          <w:bCs/>
          <w:spacing w:val="1"/>
          <w:szCs w:val="22"/>
        </w:rPr>
        <w:t>i</w:t>
      </w:r>
      <w:r w:rsidRPr="007324DB">
        <w:rPr>
          <w:rFonts w:asciiTheme="majorHAnsi" w:eastAsia="Cambria" w:hAnsiTheme="majorHAnsi" w:cs="Cambria"/>
          <w:b/>
          <w:bCs/>
          <w:spacing w:val="2"/>
          <w:szCs w:val="22"/>
        </w:rPr>
        <w:t>d</w:t>
      </w:r>
      <w:r w:rsidRPr="007324DB">
        <w:rPr>
          <w:rFonts w:asciiTheme="majorHAnsi" w:eastAsia="Cambria" w:hAnsiTheme="majorHAnsi" w:cs="Cambria"/>
          <w:b/>
          <w:bCs/>
          <w:spacing w:val="1"/>
          <w:szCs w:val="22"/>
        </w:rPr>
        <w:t>i</w:t>
      </w:r>
      <w:r w:rsidRPr="007324DB">
        <w:rPr>
          <w:rFonts w:asciiTheme="majorHAnsi" w:eastAsia="Cambria" w:hAnsiTheme="majorHAnsi" w:cs="Cambria"/>
          <w:b/>
          <w:bCs/>
          <w:spacing w:val="2"/>
          <w:szCs w:val="22"/>
        </w:rPr>
        <w:t>n</w:t>
      </w:r>
      <w:r w:rsidRPr="007324DB">
        <w:rPr>
          <w:rFonts w:asciiTheme="majorHAnsi" w:eastAsia="Cambria" w:hAnsiTheme="majorHAnsi" w:cs="Cambria"/>
          <w:b/>
          <w:bCs/>
          <w:szCs w:val="22"/>
        </w:rPr>
        <w:t>g</w:t>
      </w:r>
      <w:r w:rsidRPr="007324DB">
        <w:rPr>
          <w:rFonts w:asciiTheme="majorHAnsi" w:eastAsia="Cambria" w:hAnsiTheme="majorHAnsi" w:cs="Cambria"/>
          <w:b/>
          <w:bCs/>
          <w:spacing w:val="39"/>
          <w:szCs w:val="22"/>
        </w:rPr>
        <w:t xml:space="preserve"> </w:t>
      </w:r>
      <w:r w:rsidRPr="007324DB">
        <w:rPr>
          <w:rFonts w:asciiTheme="majorHAnsi" w:eastAsia="Cambria" w:hAnsiTheme="majorHAnsi" w:cs="Cambria"/>
          <w:b/>
          <w:bCs/>
          <w:spacing w:val="2"/>
          <w:szCs w:val="22"/>
        </w:rPr>
        <w:t>Pr</w:t>
      </w:r>
      <w:r w:rsidRPr="007324DB">
        <w:rPr>
          <w:rFonts w:asciiTheme="majorHAnsi" w:eastAsia="Cambria" w:hAnsiTheme="majorHAnsi" w:cs="Cambria"/>
          <w:b/>
          <w:bCs/>
          <w:spacing w:val="1"/>
          <w:szCs w:val="22"/>
        </w:rPr>
        <w:t>i</w:t>
      </w:r>
      <w:r w:rsidRPr="007324DB">
        <w:rPr>
          <w:rFonts w:asciiTheme="majorHAnsi" w:eastAsia="Cambria" w:hAnsiTheme="majorHAnsi" w:cs="Cambria"/>
          <w:b/>
          <w:bCs/>
          <w:spacing w:val="2"/>
          <w:szCs w:val="22"/>
        </w:rPr>
        <w:t>nc</w:t>
      </w:r>
      <w:r w:rsidRPr="007324DB">
        <w:rPr>
          <w:rFonts w:asciiTheme="majorHAnsi" w:eastAsia="Cambria" w:hAnsiTheme="majorHAnsi" w:cs="Cambria"/>
          <w:b/>
          <w:bCs/>
          <w:spacing w:val="1"/>
          <w:szCs w:val="22"/>
        </w:rPr>
        <w:t>i</w:t>
      </w:r>
      <w:r w:rsidRPr="007324DB">
        <w:rPr>
          <w:rFonts w:asciiTheme="majorHAnsi" w:eastAsia="Cambria" w:hAnsiTheme="majorHAnsi" w:cs="Cambria"/>
          <w:b/>
          <w:bCs/>
          <w:spacing w:val="2"/>
          <w:szCs w:val="22"/>
        </w:rPr>
        <w:t>p</w:t>
      </w:r>
      <w:r w:rsidRPr="007324DB">
        <w:rPr>
          <w:rFonts w:asciiTheme="majorHAnsi" w:eastAsia="Cambria" w:hAnsiTheme="majorHAnsi" w:cs="Cambria"/>
          <w:b/>
          <w:bCs/>
          <w:spacing w:val="1"/>
          <w:szCs w:val="22"/>
        </w:rPr>
        <w:t>l</w:t>
      </w:r>
      <w:r w:rsidRPr="007324DB">
        <w:rPr>
          <w:rFonts w:asciiTheme="majorHAnsi" w:eastAsia="Cambria" w:hAnsiTheme="majorHAnsi" w:cs="Cambria"/>
          <w:b/>
          <w:bCs/>
          <w:spacing w:val="2"/>
          <w:szCs w:val="22"/>
        </w:rPr>
        <w:t>e</w:t>
      </w:r>
      <w:r w:rsidRPr="007324DB">
        <w:rPr>
          <w:rFonts w:asciiTheme="majorHAnsi" w:eastAsia="Cambria" w:hAnsiTheme="majorHAnsi" w:cs="Cambria"/>
          <w:b/>
          <w:bCs/>
          <w:szCs w:val="22"/>
        </w:rPr>
        <w:t>s</w:t>
      </w:r>
      <w:r w:rsidRPr="007324DB">
        <w:rPr>
          <w:rFonts w:asciiTheme="majorHAnsi" w:eastAsia="Cambria" w:hAnsiTheme="majorHAnsi" w:cs="Cambria"/>
          <w:b/>
          <w:bCs/>
          <w:spacing w:val="33"/>
          <w:szCs w:val="22"/>
        </w:rPr>
        <w:t xml:space="preserve"> </w:t>
      </w:r>
      <w:r w:rsidRPr="007324DB">
        <w:rPr>
          <w:rFonts w:asciiTheme="majorHAnsi" w:eastAsia="Cambria" w:hAnsiTheme="majorHAnsi" w:cs="Cambria"/>
          <w:spacing w:val="2"/>
          <w:szCs w:val="22"/>
        </w:rPr>
        <w:t>re</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t</w:t>
      </w:r>
      <w:r w:rsidRPr="007324DB">
        <w:rPr>
          <w:rFonts w:asciiTheme="majorHAnsi" w:eastAsia="Cambria" w:hAnsiTheme="majorHAnsi" w:cs="Cambria"/>
          <w:szCs w:val="22"/>
        </w:rPr>
        <w:t>e</w:t>
      </w:r>
      <w:r w:rsidRPr="007324DB">
        <w:rPr>
          <w:rFonts w:asciiTheme="majorHAnsi" w:eastAsia="Cambria" w:hAnsiTheme="majorHAnsi" w:cs="Cambria"/>
          <w:spacing w:val="24"/>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zCs w:val="22"/>
        </w:rPr>
        <w:t>o</w:t>
      </w:r>
      <w:r w:rsidRPr="007324DB">
        <w:rPr>
          <w:rFonts w:asciiTheme="majorHAnsi" w:eastAsia="Cambria" w:hAnsiTheme="majorHAnsi" w:cs="Cambria"/>
          <w:spacing w:val="17"/>
          <w:szCs w:val="22"/>
        </w:rPr>
        <w:t xml:space="preserve"> </w:t>
      </w:r>
      <w:r w:rsidRPr="007324DB">
        <w:rPr>
          <w:rFonts w:asciiTheme="majorHAnsi" w:eastAsia="Cambria" w:hAnsiTheme="majorHAnsi" w:cs="Cambria"/>
          <w:spacing w:val="2"/>
          <w:szCs w:val="22"/>
        </w:rPr>
        <w:t>sus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nab</w:t>
      </w:r>
      <w:r w:rsidRPr="007324DB">
        <w:rPr>
          <w:rFonts w:asciiTheme="majorHAnsi" w:eastAsia="Cambria" w:hAnsiTheme="majorHAnsi" w:cs="Cambria"/>
          <w:spacing w:val="1"/>
          <w:szCs w:val="22"/>
        </w:rPr>
        <w:t>l</w:t>
      </w:r>
      <w:r w:rsidRPr="007324DB">
        <w:rPr>
          <w:rFonts w:asciiTheme="majorHAnsi" w:eastAsia="Cambria" w:hAnsiTheme="majorHAnsi" w:cs="Cambria"/>
          <w:szCs w:val="22"/>
        </w:rPr>
        <w:t>e</w:t>
      </w:r>
      <w:r w:rsidRPr="007324DB">
        <w:rPr>
          <w:rFonts w:asciiTheme="majorHAnsi" w:eastAsia="Cambria" w:hAnsiTheme="majorHAnsi" w:cs="Cambria"/>
          <w:spacing w:val="34"/>
          <w:szCs w:val="22"/>
        </w:rPr>
        <w:t xml:space="preserve"> </w:t>
      </w:r>
      <w:r w:rsidRPr="007324DB">
        <w:rPr>
          <w:rFonts w:asciiTheme="majorHAnsi" w:eastAsia="Cambria" w:hAnsiTheme="majorHAnsi" w:cs="Cambria"/>
          <w:spacing w:val="3"/>
          <w:szCs w:val="22"/>
        </w:rPr>
        <w:t>u</w:t>
      </w:r>
      <w:r w:rsidRPr="007324DB">
        <w:rPr>
          <w:rFonts w:asciiTheme="majorHAnsi" w:eastAsia="Cambria" w:hAnsiTheme="majorHAnsi" w:cs="Cambria"/>
          <w:spacing w:val="2"/>
          <w:szCs w:val="22"/>
        </w:rPr>
        <w:t>se and fisheries governance</w:t>
      </w:r>
      <w:r w:rsidRPr="007324DB">
        <w:rPr>
          <w:rFonts w:asciiTheme="majorHAnsi" w:eastAsia="Cambria" w:hAnsiTheme="majorHAnsi" w:cs="Cambria"/>
          <w:szCs w:val="22"/>
        </w:rPr>
        <w:t>,</w:t>
      </w:r>
      <w:r w:rsidRPr="007324DB">
        <w:rPr>
          <w:rFonts w:asciiTheme="majorHAnsi" w:eastAsia="Cambria" w:hAnsiTheme="majorHAnsi" w:cs="Cambria"/>
          <w:spacing w:val="19"/>
          <w:szCs w:val="22"/>
        </w:rPr>
        <w:t xml:space="preserve"> </w:t>
      </w:r>
      <w:r w:rsidRPr="007324DB">
        <w:rPr>
          <w:rFonts w:asciiTheme="majorHAnsi" w:eastAsia="Cambria" w:hAnsiTheme="majorHAnsi" w:cs="Cambria"/>
          <w:spacing w:val="2"/>
          <w:szCs w:val="22"/>
        </w:rPr>
        <w:t>bu</w:t>
      </w:r>
      <w:r w:rsidRPr="007324DB">
        <w:rPr>
          <w:rFonts w:asciiTheme="majorHAnsi" w:eastAsia="Cambria" w:hAnsiTheme="majorHAnsi" w:cs="Cambria"/>
          <w:szCs w:val="22"/>
        </w:rPr>
        <w:t>t</w:t>
      </w:r>
      <w:r w:rsidRPr="007324DB">
        <w:rPr>
          <w:rFonts w:asciiTheme="majorHAnsi" w:eastAsia="Cambria" w:hAnsiTheme="majorHAnsi" w:cs="Cambria"/>
          <w:spacing w:val="19"/>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3"/>
          <w:szCs w:val="22"/>
        </w:rPr>
        <w:t>w</w:t>
      </w:r>
      <w:r w:rsidRPr="007324DB">
        <w:rPr>
          <w:rFonts w:asciiTheme="majorHAnsi" w:eastAsia="Cambria" w:hAnsiTheme="majorHAnsi" w:cs="Cambria"/>
          <w:szCs w:val="22"/>
        </w:rPr>
        <w:t>o</w:t>
      </w:r>
      <w:r w:rsidRPr="007324DB">
        <w:rPr>
          <w:rFonts w:asciiTheme="majorHAnsi" w:eastAsia="Cambria" w:hAnsiTheme="majorHAnsi" w:cs="Cambria"/>
          <w:spacing w:val="21"/>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f</w:t>
      </w:r>
      <w:r w:rsidRPr="007324DB">
        <w:rPr>
          <w:rFonts w:asciiTheme="majorHAnsi" w:eastAsia="Cambria" w:hAnsiTheme="majorHAnsi" w:cs="Cambria"/>
          <w:spacing w:val="16"/>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he</w:t>
      </w:r>
      <w:r w:rsidRPr="007324DB">
        <w:rPr>
          <w:rFonts w:asciiTheme="majorHAnsi" w:eastAsia="Cambria" w:hAnsiTheme="majorHAnsi" w:cs="Cambria"/>
          <w:szCs w:val="22"/>
        </w:rPr>
        <w:t>m</w:t>
      </w:r>
      <w:r w:rsidRPr="007324DB">
        <w:rPr>
          <w:rFonts w:asciiTheme="majorHAnsi" w:eastAsia="Cambria" w:hAnsiTheme="majorHAnsi" w:cs="Cambria"/>
          <w:spacing w:val="24"/>
          <w:szCs w:val="22"/>
        </w:rPr>
        <w:t xml:space="preserve"> </w:t>
      </w:r>
      <w:r w:rsidRPr="007324DB">
        <w:rPr>
          <w:rFonts w:asciiTheme="majorHAnsi" w:eastAsia="Cambria" w:hAnsiTheme="majorHAnsi" w:cs="Cambria"/>
          <w:spacing w:val="2"/>
          <w:w w:val="102"/>
          <w:szCs w:val="22"/>
        </w:rPr>
        <w:t xml:space="preserve">are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f</w:t>
      </w:r>
      <w:r w:rsidRPr="007324DB">
        <w:rPr>
          <w:rFonts w:asciiTheme="majorHAnsi" w:eastAsia="Cambria" w:hAnsiTheme="majorHAnsi" w:cs="Cambria"/>
          <w:spacing w:val="7"/>
          <w:szCs w:val="22"/>
        </w:rPr>
        <w:t xml:space="preserve"> </w:t>
      </w:r>
      <w:r w:rsidRPr="007324DB">
        <w:rPr>
          <w:rFonts w:asciiTheme="majorHAnsi" w:eastAsia="Cambria" w:hAnsiTheme="majorHAnsi" w:cs="Cambria"/>
          <w:spacing w:val="2"/>
          <w:szCs w:val="22"/>
        </w:rPr>
        <w:t>par</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cu</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a</w:t>
      </w:r>
      <w:r w:rsidRPr="007324DB">
        <w:rPr>
          <w:rFonts w:asciiTheme="majorHAnsi" w:eastAsia="Cambria" w:hAnsiTheme="majorHAnsi" w:cs="Cambria"/>
          <w:szCs w:val="22"/>
        </w:rPr>
        <w:t>r</w:t>
      </w:r>
      <w:r w:rsidRPr="007324DB">
        <w:rPr>
          <w:rFonts w:asciiTheme="majorHAnsi" w:eastAsia="Cambria" w:hAnsiTheme="majorHAnsi" w:cs="Cambria"/>
          <w:spacing w:val="22"/>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por</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anc</w:t>
      </w:r>
      <w:r w:rsidRPr="007324DB">
        <w:rPr>
          <w:rFonts w:asciiTheme="majorHAnsi" w:eastAsia="Cambria" w:hAnsiTheme="majorHAnsi" w:cs="Cambria"/>
          <w:szCs w:val="22"/>
        </w:rPr>
        <w:t>e</w:t>
      </w:r>
      <w:r w:rsidRPr="007324DB">
        <w:rPr>
          <w:rFonts w:asciiTheme="majorHAnsi" w:eastAsia="Cambria" w:hAnsiTheme="majorHAnsi" w:cs="Cambria"/>
          <w:spacing w:val="25"/>
          <w:szCs w:val="22"/>
        </w:rPr>
        <w:t xml:space="preserve"> </w:t>
      </w:r>
      <w:r w:rsidRPr="007324DB">
        <w:rPr>
          <w:rFonts w:asciiTheme="majorHAnsi" w:eastAsia="Cambria" w:hAnsiTheme="majorHAnsi" w:cs="Cambria"/>
          <w:spacing w:val="1"/>
          <w:szCs w:val="22"/>
        </w:rPr>
        <w:t>f</w:t>
      </w:r>
      <w:r w:rsidRPr="007324DB">
        <w:rPr>
          <w:rFonts w:asciiTheme="majorHAnsi" w:eastAsia="Cambria" w:hAnsiTheme="majorHAnsi" w:cs="Cambria"/>
          <w:spacing w:val="2"/>
          <w:szCs w:val="22"/>
        </w:rPr>
        <w:t>o</w:t>
      </w:r>
      <w:r w:rsidRPr="007324DB">
        <w:rPr>
          <w:rFonts w:asciiTheme="majorHAnsi" w:eastAsia="Cambria" w:hAnsiTheme="majorHAnsi" w:cs="Cambria"/>
          <w:szCs w:val="22"/>
        </w:rPr>
        <w:t>r</w:t>
      </w:r>
      <w:r w:rsidRPr="007324DB">
        <w:rPr>
          <w:rFonts w:asciiTheme="majorHAnsi" w:eastAsia="Cambria" w:hAnsiTheme="majorHAnsi" w:cs="Cambria"/>
          <w:spacing w:val="9"/>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10"/>
          <w:szCs w:val="22"/>
        </w:rPr>
        <w:t xml:space="preserve"> </w:t>
      </w:r>
      <w:r w:rsidRPr="007324DB">
        <w:rPr>
          <w:rFonts w:asciiTheme="majorHAnsi" w:eastAsia="Cambria" w:hAnsiTheme="majorHAnsi" w:cs="Cambria"/>
          <w:spacing w:val="2"/>
          <w:szCs w:val="22"/>
        </w:rPr>
        <w:t>g</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oba</w:t>
      </w:r>
      <w:r w:rsidRPr="007324DB">
        <w:rPr>
          <w:rFonts w:asciiTheme="majorHAnsi" w:eastAsia="Cambria" w:hAnsiTheme="majorHAnsi" w:cs="Cambria"/>
          <w:szCs w:val="22"/>
        </w:rPr>
        <w:t>l</w:t>
      </w:r>
      <w:r w:rsidRPr="007324DB">
        <w:rPr>
          <w:rFonts w:asciiTheme="majorHAnsi" w:eastAsia="Cambria" w:hAnsiTheme="majorHAnsi" w:cs="Cambria"/>
          <w:spacing w:val="15"/>
          <w:szCs w:val="22"/>
        </w:rPr>
        <w:t xml:space="preserve"> </w:t>
      </w:r>
      <w:r w:rsidRPr="007324DB">
        <w:rPr>
          <w:rFonts w:asciiTheme="majorHAnsi" w:eastAsia="Cambria" w:hAnsiTheme="majorHAnsi" w:cs="Cambria"/>
          <w:spacing w:val="2"/>
          <w:w w:val="102"/>
          <w:szCs w:val="22"/>
        </w:rPr>
        <w:t>d</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2"/>
          <w:w w:val="102"/>
          <w:szCs w:val="22"/>
        </w:rPr>
        <w:t>scuss</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2"/>
          <w:w w:val="102"/>
          <w:szCs w:val="22"/>
        </w:rPr>
        <w:t>on</w:t>
      </w:r>
      <w:r w:rsidRPr="007324DB">
        <w:rPr>
          <w:rFonts w:asciiTheme="majorHAnsi" w:eastAsia="Cambria" w:hAnsiTheme="majorHAnsi" w:cs="Cambria"/>
          <w:w w:val="102"/>
          <w:szCs w:val="22"/>
        </w:rPr>
        <w:t>:</w:t>
      </w:r>
    </w:p>
    <w:p w:rsidR="005555D5" w:rsidRPr="007324DB" w:rsidRDefault="005555D5" w:rsidP="00FB660A">
      <w:pPr>
        <w:spacing w:line="240" w:lineRule="exact"/>
        <w:rPr>
          <w:rFonts w:asciiTheme="majorHAnsi" w:hAnsiTheme="majorHAnsi"/>
          <w:szCs w:val="22"/>
        </w:rPr>
      </w:pPr>
    </w:p>
    <w:p w:rsidR="005555D5" w:rsidRPr="007324DB" w:rsidRDefault="005555D5" w:rsidP="00FB660A">
      <w:pPr>
        <w:spacing w:line="249" w:lineRule="auto"/>
        <w:ind w:right="93"/>
        <w:rPr>
          <w:rFonts w:asciiTheme="majorHAnsi" w:eastAsia="Cambria" w:hAnsiTheme="majorHAnsi" w:cs="Cambria"/>
          <w:szCs w:val="22"/>
        </w:rPr>
      </w:pPr>
      <w:r w:rsidRPr="007324DB">
        <w:rPr>
          <w:rFonts w:asciiTheme="majorHAnsi" w:eastAsia="Calibri" w:hAnsiTheme="majorHAnsi" w:cs="Calibri"/>
          <w:spacing w:val="2"/>
          <w:szCs w:val="22"/>
        </w:rPr>
        <w:t>9</w:t>
      </w:r>
      <w:r w:rsidRPr="007324DB">
        <w:rPr>
          <w:rFonts w:asciiTheme="majorHAnsi" w:eastAsia="Calibri" w:hAnsiTheme="majorHAnsi" w:cs="Calibri"/>
          <w:szCs w:val="22"/>
        </w:rPr>
        <w:t xml:space="preserve">. </w:t>
      </w:r>
      <w:r w:rsidRPr="007324DB">
        <w:rPr>
          <w:rFonts w:asciiTheme="majorHAnsi" w:eastAsia="Cambria" w:hAnsiTheme="majorHAnsi" w:cs="Cambria"/>
          <w:b/>
          <w:bCs/>
          <w:spacing w:val="2"/>
          <w:szCs w:val="22"/>
        </w:rPr>
        <w:t>*Econo</w:t>
      </w:r>
      <w:r w:rsidRPr="007324DB">
        <w:rPr>
          <w:rFonts w:asciiTheme="majorHAnsi" w:eastAsia="Cambria" w:hAnsiTheme="majorHAnsi" w:cs="Cambria"/>
          <w:b/>
          <w:bCs/>
          <w:spacing w:val="4"/>
          <w:szCs w:val="22"/>
        </w:rPr>
        <w:t>m</w:t>
      </w:r>
      <w:r w:rsidRPr="007324DB">
        <w:rPr>
          <w:rFonts w:asciiTheme="majorHAnsi" w:eastAsia="Cambria" w:hAnsiTheme="majorHAnsi" w:cs="Cambria"/>
          <w:b/>
          <w:bCs/>
          <w:spacing w:val="1"/>
          <w:szCs w:val="22"/>
        </w:rPr>
        <w:t>i</w:t>
      </w:r>
      <w:r w:rsidRPr="007324DB">
        <w:rPr>
          <w:rFonts w:asciiTheme="majorHAnsi" w:eastAsia="Cambria" w:hAnsiTheme="majorHAnsi" w:cs="Cambria"/>
          <w:b/>
          <w:bCs/>
          <w:spacing w:val="2"/>
          <w:szCs w:val="22"/>
        </w:rPr>
        <w:t>c</w:t>
      </w:r>
      <w:r w:rsidRPr="007324DB">
        <w:rPr>
          <w:rFonts w:asciiTheme="majorHAnsi" w:eastAsia="Cambria" w:hAnsiTheme="majorHAnsi" w:cs="Cambria"/>
          <w:b/>
          <w:bCs/>
          <w:szCs w:val="22"/>
        </w:rPr>
        <w:t xml:space="preserve">, </w:t>
      </w:r>
      <w:r w:rsidRPr="007324DB">
        <w:rPr>
          <w:rFonts w:asciiTheme="majorHAnsi" w:eastAsia="Cambria" w:hAnsiTheme="majorHAnsi" w:cs="Cambria"/>
          <w:b/>
          <w:bCs/>
          <w:spacing w:val="2"/>
          <w:szCs w:val="22"/>
        </w:rPr>
        <w:t>soc</w:t>
      </w:r>
      <w:r w:rsidRPr="007324DB">
        <w:rPr>
          <w:rFonts w:asciiTheme="majorHAnsi" w:eastAsia="Cambria" w:hAnsiTheme="majorHAnsi" w:cs="Cambria"/>
          <w:b/>
          <w:bCs/>
          <w:spacing w:val="1"/>
          <w:szCs w:val="22"/>
        </w:rPr>
        <w:t>i</w:t>
      </w:r>
      <w:r w:rsidRPr="007324DB">
        <w:rPr>
          <w:rFonts w:asciiTheme="majorHAnsi" w:eastAsia="Cambria" w:hAnsiTheme="majorHAnsi" w:cs="Cambria"/>
          <w:b/>
          <w:bCs/>
          <w:spacing w:val="2"/>
          <w:szCs w:val="22"/>
        </w:rPr>
        <w:t>a</w:t>
      </w:r>
      <w:r w:rsidRPr="007324DB">
        <w:rPr>
          <w:rFonts w:asciiTheme="majorHAnsi" w:eastAsia="Cambria" w:hAnsiTheme="majorHAnsi" w:cs="Cambria"/>
          <w:b/>
          <w:bCs/>
          <w:szCs w:val="22"/>
        </w:rPr>
        <w:t xml:space="preserve">l </w:t>
      </w:r>
      <w:r w:rsidRPr="007324DB">
        <w:rPr>
          <w:rFonts w:asciiTheme="majorHAnsi" w:eastAsia="Cambria" w:hAnsiTheme="majorHAnsi" w:cs="Cambria"/>
          <w:b/>
          <w:bCs/>
          <w:spacing w:val="2"/>
          <w:szCs w:val="22"/>
        </w:rPr>
        <w:t>an</w:t>
      </w:r>
      <w:r w:rsidRPr="007324DB">
        <w:rPr>
          <w:rFonts w:asciiTheme="majorHAnsi" w:eastAsia="Cambria" w:hAnsiTheme="majorHAnsi" w:cs="Cambria"/>
          <w:b/>
          <w:bCs/>
          <w:szCs w:val="22"/>
        </w:rPr>
        <w:t xml:space="preserve">d </w:t>
      </w:r>
      <w:r w:rsidRPr="007324DB">
        <w:rPr>
          <w:rFonts w:asciiTheme="majorHAnsi" w:eastAsia="Cambria" w:hAnsiTheme="majorHAnsi" w:cs="Cambria"/>
          <w:b/>
          <w:bCs/>
          <w:spacing w:val="2"/>
          <w:szCs w:val="22"/>
        </w:rPr>
        <w:t>env</w:t>
      </w:r>
      <w:r w:rsidRPr="007324DB">
        <w:rPr>
          <w:rFonts w:asciiTheme="majorHAnsi" w:eastAsia="Cambria" w:hAnsiTheme="majorHAnsi" w:cs="Cambria"/>
          <w:b/>
          <w:bCs/>
          <w:spacing w:val="1"/>
          <w:szCs w:val="22"/>
        </w:rPr>
        <w:t>i</w:t>
      </w:r>
      <w:r w:rsidRPr="007324DB">
        <w:rPr>
          <w:rFonts w:asciiTheme="majorHAnsi" w:eastAsia="Cambria" w:hAnsiTheme="majorHAnsi" w:cs="Cambria"/>
          <w:b/>
          <w:bCs/>
          <w:spacing w:val="2"/>
          <w:szCs w:val="22"/>
        </w:rPr>
        <w:t>ron</w:t>
      </w:r>
      <w:r w:rsidRPr="007324DB">
        <w:rPr>
          <w:rFonts w:asciiTheme="majorHAnsi" w:eastAsia="Cambria" w:hAnsiTheme="majorHAnsi" w:cs="Cambria"/>
          <w:b/>
          <w:bCs/>
          <w:spacing w:val="4"/>
          <w:szCs w:val="22"/>
        </w:rPr>
        <w:t>m</w:t>
      </w:r>
      <w:r w:rsidRPr="007324DB">
        <w:rPr>
          <w:rFonts w:asciiTheme="majorHAnsi" w:eastAsia="Cambria" w:hAnsiTheme="majorHAnsi" w:cs="Cambria"/>
          <w:b/>
          <w:bCs/>
          <w:spacing w:val="2"/>
          <w:szCs w:val="22"/>
        </w:rPr>
        <w:t>en</w:t>
      </w:r>
      <w:r w:rsidRPr="007324DB">
        <w:rPr>
          <w:rFonts w:asciiTheme="majorHAnsi" w:eastAsia="Cambria" w:hAnsiTheme="majorHAnsi" w:cs="Cambria"/>
          <w:b/>
          <w:bCs/>
          <w:spacing w:val="1"/>
          <w:szCs w:val="22"/>
        </w:rPr>
        <w:t>t</w:t>
      </w:r>
      <w:r w:rsidRPr="007324DB">
        <w:rPr>
          <w:rFonts w:asciiTheme="majorHAnsi" w:eastAsia="Cambria" w:hAnsiTheme="majorHAnsi" w:cs="Cambria"/>
          <w:b/>
          <w:bCs/>
          <w:spacing w:val="2"/>
          <w:szCs w:val="22"/>
        </w:rPr>
        <w:t>a</w:t>
      </w:r>
      <w:r w:rsidRPr="007324DB">
        <w:rPr>
          <w:rFonts w:asciiTheme="majorHAnsi" w:eastAsia="Cambria" w:hAnsiTheme="majorHAnsi" w:cs="Cambria"/>
          <w:b/>
          <w:bCs/>
          <w:szCs w:val="22"/>
        </w:rPr>
        <w:t xml:space="preserve">l </w:t>
      </w:r>
      <w:r w:rsidRPr="007324DB">
        <w:rPr>
          <w:rFonts w:asciiTheme="majorHAnsi" w:eastAsia="Cambria" w:hAnsiTheme="majorHAnsi" w:cs="Cambria"/>
          <w:b/>
          <w:bCs/>
          <w:spacing w:val="2"/>
          <w:szCs w:val="22"/>
        </w:rPr>
        <w:t>sus</w:t>
      </w:r>
      <w:r w:rsidRPr="007324DB">
        <w:rPr>
          <w:rFonts w:asciiTheme="majorHAnsi" w:eastAsia="Cambria" w:hAnsiTheme="majorHAnsi" w:cs="Cambria"/>
          <w:b/>
          <w:bCs/>
          <w:spacing w:val="1"/>
          <w:szCs w:val="22"/>
        </w:rPr>
        <w:t>t</w:t>
      </w:r>
      <w:r w:rsidRPr="007324DB">
        <w:rPr>
          <w:rFonts w:asciiTheme="majorHAnsi" w:eastAsia="Cambria" w:hAnsiTheme="majorHAnsi" w:cs="Cambria"/>
          <w:b/>
          <w:bCs/>
          <w:spacing w:val="2"/>
          <w:szCs w:val="22"/>
        </w:rPr>
        <w:t>a</w:t>
      </w:r>
      <w:r w:rsidRPr="007324DB">
        <w:rPr>
          <w:rFonts w:asciiTheme="majorHAnsi" w:eastAsia="Cambria" w:hAnsiTheme="majorHAnsi" w:cs="Cambria"/>
          <w:b/>
          <w:bCs/>
          <w:spacing w:val="1"/>
          <w:szCs w:val="22"/>
        </w:rPr>
        <w:t>i</w:t>
      </w:r>
      <w:r w:rsidRPr="007324DB">
        <w:rPr>
          <w:rFonts w:asciiTheme="majorHAnsi" w:eastAsia="Cambria" w:hAnsiTheme="majorHAnsi" w:cs="Cambria"/>
          <w:b/>
          <w:bCs/>
          <w:spacing w:val="2"/>
          <w:szCs w:val="22"/>
        </w:rPr>
        <w:t>nab</w:t>
      </w:r>
      <w:r w:rsidRPr="007324DB">
        <w:rPr>
          <w:rFonts w:asciiTheme="majorHAnsi" w:eastAsia="Cambria" w:hAnsiTheme="majorHAnsi" w:cs="Cambria"/>
          <w:b/>
          <w:bCs/>
          <w:spacing w:val="1"/>
          <w:szCs w:val="22"/>
        </w:rPr>
        <w:t>ilit</w:t>
      </w:r>
      <w:r w:rsidRPr="007324DB">
        <w:rPr>
          <w:rFonts w:asciiTheme="majorHAnsi" w:eastAsia="Cambria" w:hAnsiTheme="majorHAnsi" w:cs="Cambria"/>
          <w:b/>
          <w:bCs/>
          <w:spacing w:val="2"/>
          <w:szCs w:val="22"/>
        </w:rPr>
        <w:t>y</w:t>
      </w:r>
      <w:r w:rsidRPr="007324DB">
        <w:rPr>
          <w:rFonts w:asciiTheme="majorHAnsi" w:eastAsia="Cambria" w:hAnsiTheme="majorHAnsi" w:cs="Cambria"/>
          <w:szCs w:val="22"/>
        </w:rPr>
        <w:t xml:space="preserve">: </w:t>
      </w:r>
      <w:r w:rsidRPr="007324DB">
        <w:rPr>
          <w:rFonts w:asciiTheme="majorHAnsi" w:eastAsia="Cambria" w:hAnsiTheme="majorHAnsi" w:cs="Cambria"/>
          <w:spacing w:val="2"/>
          <w:szCs w:val="22"/>
        </w:rPr>
        <w:t>app</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y</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w:t>
      </w:r>
      <w:r w:rsidRPr="007324DB">
        <w:rPr>
          <w:rFonts w:asciiTheme="majorHAnsi" w:eastAsia="Cambria" w:hAnsiTheme="majorHAnsi" w:cs="Cambria"/>
          <w:szCs w:val="22"/>
        </w:rPr>
        <w:t xml:space="preserve">g </w:t>
      </w:r>
      <w:r w:rsidRPr="007324DB">
        <w:rPr>
          <w:rFonts w:asciiTheme="majorHAnsi" w:eastAsia="Cambria" w:hAnsiTheme="majorHAnsi" w:cs="Cambria"/>
          <w:spacing w:val="1"/>
          <w:w w:val="102"/>
          <w:szCs w:val="22"/>
        </w:rPr>
        <w:t>t</w:t>
      </w:r>
      <w:r w:rsidRPr="007324DB">
        <w:rPr>
          <w:rFonts w:asciiTheme="majorHAnsi" w:eastAsia="Cambria" w:hAnsiTheme="majorHAnsi" w:cs="Cambria"/>
          <w:spacing w:val="2"/>
          <w:w w:val="102"/>
          <w:szCs w:val="22"/>
        </w:rPr>
        <w:t>h</w:t>
      </w:r>
      <w:r w:rsidRPr="007324DB">
        <w:rPr>
          <w:rFonts w:asciiTheme="majorHAnsi" w:eastAsia="Cambria" w:hAnsiTheme="majorHAnsi" w:cs="Cambria"/>
          <w:w w:val="102"/>
          <w:szCs w:val="22"/>
        </w:rPr>
        <w:t xml:space="preserve">e </w:t>
      </w:r>
      <w:r w:rsidRPr="007324DB">
        <w:rPr>
          <w:rFonts w:asciiTheme="majorHAnsi" w:eastAsia="Cambria" w:hAnsiTheme="majorHAnsi" w:cs="Cambria"/>
          <w:spacing w:val="2"/>
          <w:szCs w:val="22"/>
        </w:rPr>
        <w:t>precau</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onar</w:t>
      </w:r>
      <w:r w:rsidRPr="007324DB">
        <w:rPr>
          <w:rFonts w:asciiTheme="majorHAnsi" w:eastAsia="Cambria" w:hAnsiTheme="majorHAnsi" w:cs="Cambria"/>
          <w:szCs w:val="22"/>
        </w:rPr>
        <w:t>y</w:t>
      </w:r>
      <w:r w:rsidRPr="007324DB">
        <w:rPr>
          <w:rFonts w:asciiTheme="majorHAnsi" w:eastAsia="Cambria" w:hAnsiTheme="majorHAnsi" w:cs="Cambria"/>
          <w:spacing w:val="22"/>
          <w:szCs w:val="22"/>
        </w:rPr>
        <w:t xml:space="preserve"> </w:t>
      </w:r>
      <w:r w:rsidRPr="007324DB">
        <w:rPr>
          <w:rFonts w:asciiTheme="majorHAnsi" w:eastAsia="Cambria" w:hAnsiTheme="majorHAnsi" w:cs="Cambria"/>
          <w:spacing w:val="2"/>
          <w:szCs w:val="22"/>
        </w:rPr>
        <w:t>approac</w:t>
      </w:r>
      <w:r w:rsidRPr="007324DB">
        <w:rPr>
          <w:rFonts w:asciiTheme="majorHAnsi" w:eastAsia="Cambria" w:hAnsiTheme="majorHAnsi" w:cs="Cambria"/>
          <w:szCs w:val="22"/>
        </w:rPr>
        <w:t>h</w:t>
      </w:r>
      <w:r w:rsidRPr="007324DB">
        <w:rPr>
          <w:rFonts w:asciiTheme="majorHAnsi" w:eastAsia="Cambria" w:hAnsiTheme="majorHAnsi" w:cs="Cambria"/>
          <w:spacing w:val="13"/>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3"/>
          <w:szCs w:val="22"/>
        </w:rPr>
        <w:t xml:space="preserve"> </w:t>
      </w:r>
      <w:r w:rsidRPr="007324DB">
        <w:rPr>
          <w:rFonts w:asciiTheme="majorHAnsi" w:eastAsia="Cambria" w:hAnsiTheme="majorHAnsi" w:cs="Cambria"/>
          <w:spacing w:val="2"/>
          <w:szCs w:val="22"/>
        </w:rPr>
        <w:t>r</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s</w:t>
      </w:r>
      <w:r w:rsidRPr="007324DB">
        <w:rPr>
          <w:rFonts w:asciiTheme="majorHAnsi" w:eastAsia="Cambria" w:hAnsiTheme="majorHAnsi" w:cs="Cambria"/>
          <w:szCs w:val="22"/>
        </w:rPr>
        <w:t>k</w:t>
      </w:r>
      <w:r w:rsidRPr="007324DB">
        <w:rPr>
          <w:rFonts w:asciiTheme="majorHAnsi" w:eastAsia="Cambria" w:hAnsiTheme="majorHAnsi" w:cs="Cambria"/>
          <w:spacing w:val="3"/>
          <w:szCs w:val="22"/>
        </w:rPr>
        <w:t xml:space="preserve"> m</w:t>
      </w:r>
      <w:r w:rsidRPr="007324DB">
        <w:rPr>
          <w:rFonts w:asciiTheme="majorHAnsi" w:eastAsia="Cambria" w:hAnsiTheme="majorHAnsi" w:cs="Cambria"/>
          <w:spacing w:val="2"/>
          <w:szCs w:val="22"/>
        </w:rPr>
        <w:t>anage</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en</w:t>
      </w:r>
      <w:r w:rsidRPr="007324DB">
        <w:rPr>
          <w:rFonts w:asciiTheme="majorHAnsi" w:eastAsia="Cambria" w:hAnsiTheme="majorHAnsi" w:cs="Cambria"/>
          <w:szCs w:val="22"/>
        </w:rPr>
        <w:t>t</w:t>
      </w:r>
      <w:r w:rsidRPr="007324DB">
        <w:rPr>
          <w:rFonts w:asciiTheme="majorHAnsi" w:eastAsia="Cambria" w:hAnsiTheme="majorHAnsi" w:cs="Cambria"/>
          <w:spacing w:val="19"/>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zCs w:val="22"/>
        </w:rPr>
        <w:t xml:space="preserve">o </w:t>
      </w:r>
      <w:r w:rsidRPr="007324DB">
        <w:rPr>
          <w:rFonts w:asciiTheme="majorHAnsi" w:eastAsia="Cambria" w:hAnsiTheme="majorHAnsi" w:cs="Cambria"/>
          <w:spacing w:val="2"/>
          <w:szCs w:val="22"/>
        </w:rPr>
        <w:t>guar</w:t>
      </w:r>
      <w:r w:rsidRPr="007324DB">
        <w:rPr>
          <w:rFonts w:asciiTheme="majorHAnsi" w:eastAsia="Cambria" w:hAnsiTheme="majorHAnsi" w:cs="Cambria"/>
          <w:szCs w:val="22"/>
        </w:rPr>
        <w:t>d</w:t>
      </w:r>
      <w:r w:rsidRPr="007324DB">
        <w:rPr>
          <w:rFonts w:asciiTheme="majorHAnsi" w:eastAsia="Cambria" w:hAnsiTheme="majorHAnsi" w:cs="Cambria"/>
          <w:spacing w:val="7"/>
          <w:szCs w:val="22"/>
        </w:rPr>
        <w:t xml:space="preserve"> </w:t>
      </w:r>
      <w:r w:rsidRPr="007324DB">
        <w:rPr>
          <w:rFonts w:asciiTheme="majorHAnsi" w:eastAsia="Cambria" w:hAnsiTheme="majorHAnsi" w:cs="Cambria"/>
          <w:spacing w:val="2"/>
          <w:szCs w:val="22"/>
        </w:rPr>
        <w:t>aga</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ns</w:t>
      </w:r>
      <w:r w:rsidRPr="007324DB">
        <w:rPr>
          <w:rFonts w:asciiTheme="majorHAnsi" w:eastAsia="Cambria" w:hAnsiTheme="majorHAnsi" w:cs="Cambria"/>
          <w:szCs w:val="22"/>
        </w:rPr>
        <w:t>t</w:t>
      </w:r>
      <w:r w:rsidRPr="007324DB">
        <w:rPr>
          <w:rFonts w:asciiTheme="majorHAnsi" w:eastAsia="Cambria" w:hAnsiTheme="majorHAnsi" w:cs="Cambria"/>
          <w:spacing w:val="8"/>
          <w:szCs w:val="22"/>
        </w:rPr>
        <w:t xml:space="preserve"> </w:t>
      </w:r>
      <w:r w:rsidRPr="007324DB">
        <w:rPr>
          <w:rFonts w:asciiTheme="majorHAnsi" w:eastAsia="Cambria" w:hAnsiTheme="majorHAnsi" w:cs="Cambria"/>
          <w:spacing w:val="2"/>
          <w:w w:val="102"/>
          <w:szCs w:val="22"/>
        </w:rPr>
        <w:t>undes</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2"/>
          <w:w w:val="102"/>
          <w:szCs w:val="22"/>
        </w:rPr>
        <w:t>rab</w:t>
      </w:r>
      <w:r w:rsidRPr="007324DB">
        <w:rPr>
          <w:rFonts w:asciiTheme="majorHAnsi" w:eastAsia="Cambria" w:hAnsiTheme="majorHAnsi" w:cs="Cambria"/>
          <w:spacing w:val="1"/>
          <w:w w:val="102"/>
          <w:szCs w:val="22"/>
        </w:rPr>
        <w:t>l</w:t>
      </w:r>
      <w:r w:rsidRPr="007324DB">
        <w:rPr>
          <w:rFonts w:asciiTheme="majorHAnsi" w:eastAsia="Cambria" w:hAnsiTheme="majorHAnsi" w:cs="Cambria"/>
          <w:w w:val="102"/>
          <w:szCs w:val="22"/>
        </w:rPr>
        <w:t xml:space="preserve">e </w:t>
      </w:r>
      <w:r w:rsidRPr="007324DB">
        <w:rPr>
          <w:rFonts w:asciiTheme="majorHAnsi" w:eastAsia="Cambria" w:hAnsiTheme="majorHAnsi" w:cs="Cambria"/>
          <w:spacing w:val="2"/>
          <w:szCs w:val="22"/>
        </w:rPr>
        <w:t>ou</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co</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es</w:t>
      </w:r>
      <w:r w:rsidRPr="007324DB">
        <w:rPr>
          <w:rFonts w:asciiTheme="majorHAnsi" w:eastAsia="Cambria" w:hAnsiTheme="majorHAnsi" w:cs="Cambria"/>
          <w:szCs w:val="22"/>
        </w:rPr>
        <w:t>,</w:t>
      </w:r>
      <w:r w:rsidRPr="007324DB">
        <w:rPr>
          <w:rFonts w:asciiTheme="majorHAnsi" w:eastAsia="Cambria" w:hAnsiTheme="majorHAnsi" w:cs="Cambria"/>
          <w:spacing w:val="15"/>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nc</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ud</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w:t>
      </w:r>
      <w:r w:rsidRPr="007324DB">
        <w:rPr>
          <w:rFonts w:asciiTheme="majorHAnsi" w:eastAsia="Cambria" w:hAnsiTheme="majorHAnsi" w:cs="Cambria"/>
          <w:szCs w:val="22"/>
        </w:rPr>
        <w:t>g</w:t>
      </w:r>
      <w:r w:rsidRPr="007324DB">
        <w:rPr>
          <w:rFonts w:asciiTheme="majorHAnsi" w:eastAsia="Cambria" w:hAnsiTheme="majorHAnsi" w:cs="Cambria"/>
          <w:spacing w:val="15"/>
          <w:szCs w:val="22"/>
        </w:rPr>
        <w:t xml:space="preserve"> </w:t>
      </w:r>
      <w:r w:rsidRPr="007324DB">
        <w:rPr>
          <w:rFonts w:asciiTheme="majorHAnsi" w:eastAsia="Cambria" w:hAnsiTheme="majorHAnsi" w:cs="Cambria"/>
          <w:spacing w:val="2"/>
          <w:szCs w:val="22"/>
        </w:rPr>
        <w:t>overexp</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o</w:t>
      </w:r>
      <w:r w:rsidRPr="007324DB">
        <w:rPr>
          <w:rFonts w:asciiTheme="majorHAnsi" w:eastAsia="Cambria" w:hAnsiTheme="majorHAnsi" w:cs="Cambria"/>
          <w:spacing w:val="1"/>
          <w:szCs w:val="22"/>
        </w:rPr>
        <w:t>it</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o</w:t>
      </w:r>
      <w:r w:rsidRPr="007324DB">
        <w:rPr>
          <w:rFonts w:asciiTheme="majorHAnsi" w:eastAsia="Cambria" w:hAnsiTheme="majorHAnsi" w:cs="Cambria"/>
          <w:szCs w:val="22"/>
        </w:rPr>
        <w:t>n</w:t>
      </w:r>
      <w:r w:rsidRPr="007324DB">
        <w:rPr>
          <w:rFonts w:asciiTheme="majorHAnsi" w:eastAsia="Cambria" w:hAnsiTheme="majorHAnsi" w:cs="Cambria"/>
          <w:spacing w:val="28"/>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 xml:space="preserve">f </w:t>
      </w:r>
      <w:r w:rsidRPr="007324DB">
        <w:rPr>
          <w:rFonts w:asciiTheme="majorHAnsi" w:eastAsia="Cambria" w:hAnsiTheme="majorHAnsi" w:cs="Cambria"/>
          <w:spacing w:val="1"/>
          <w:szCs w:val="22"/>
        </w:rPr>
        <w:t>fi</w:t>
      </w:r>
      <w:r w:rsidRPr="007324DB">
        <w:rPr>
          <w:rFonts w:asciiTheme="majorHAnsi" w:eastAsia="Cambria" w:hAnsiTheme="majorHAnsi" w:cs="Cambria"/>
          <w:spacing w:val="2"/>
          <w:szCs w:val="22"/>
        </w:rPr>
        <w:t>sher</w:t>
      </w:r>
      <w:r w:rsidRPr="007324DB">
        <w:rPr>
          <w:rFonts w:asciiTheme="majorHAnsi" w:eastAsia="Cambria" w:hAnsiTheme="majorHAnsi" w:cs="Cambria"/>
          <w:szCs w:val="22"/>
        </w:rPr>
        <w:t>y</w:t>
      </w:r>
      <w:r w:rsidRPr="007324DB">
        <w:rPr>
          <w:rFonts w:asciiTheme="majorHAnsi" w:eastAsia="Cambria" w:hAnsiTheme="majorHAnsi" w:cs="Cambria"/>
          <w:spacing w:val="10"/>
          <w:szCs w:val="22"/>
        </w:rPr>
        <w:t xml:space="preserve"> </w:t>
      </w:r>
      <w:r w:rsidRPr="007324DB">
        <w:rPr>
          <w:rFonts w:asciiTheme="majorHAnsi" w:eastAsia="Cambria" w:hAnsiTheme="majorHAnsi" w:cs="Cambria"/>
          <w:spacing w:val="2"/>
          <w:szCs w:val="22"/>
        </w:rPr>
        <w:t>resource</w:t>
      </w:r>
      <w:r w:rsidRPr="007324DB">
        <w:rPr>
          <w:rFonts w:asciiTheme="majorHAnsi" w:eastAsia="Cambria" w:hAnsiTheme="majorHAnsi" w:cs="Cambria"/>
          <w:szCs w:val="22"/>
        </w:rPr>
        <w:t>s</w:t>
      </w:r>
      <w:r w:rsidRPr="007324DB">
        <w:rPr>
          <w:rFonts w:asciiTheme="majorHAnsi" w:eastAsia="Cambria" w:hAnsiTheme="majorHAnsi" w:cs="Cambria"/>
          <w:spacing w:val="15"/>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4"/>
          <w:szCs w:val="22"/>
        </w:rPr>
        <w:t xml:space="preserve"> </w:t>
      </w:r>
      <w:r w:rsidRPr="007324DB">
        <w:rPr>
          <w:rFonts w:asciiTheme="majorHAnsi" w:eastAsia="Cambria" w:hAnsiTheme="majorHAnsi" w:cs="Cambria"/>
          <w:spacing w:val="2"/>
          <w:w w:val="102"/>
          <w:szCs w:val="22"/>
        </w:rPr>
        <w:t>nega</w:t>
      </w:r>
      <w:r w:rsidRPr="007324DB">
        <w:rPr>
          <w:rFonts w:asciiTheme="majorHAnsi" w:eastAsia="Cambria" w:hAnsiTheme="majorHAnsi" w:cs="Cambria"/>
          <w:spacing w:val="1"/>
          <w:w w:val="102"/>
          <w:szCs w:val="22"/>
        </w:rPr>
        <w:t>ti</w:t>
      </w:r>
      <w:r w:rsidRPr="007324DB">
        <w:rPr>
          <w:rFonts w:asciiTheme="majorHAnsi" w:eastAsia="Cambria" w:hAnsiTheme="majorHAnsi" w:cs="Cambria"/>
          <w:spacing w:val="2"/>
          <w:w w:val="102"/>
          <w:szCs w:val="22"/>
        </w:rPr>
        <w:t xml:space="preserve">ve </w:t>
      </w:r>
      <w:r w:rsidRPr="007324DB">
        <w:rPr>
          <w:rFonts w:asciiTheme="majorHAnsi" w:eastAsia="Cambria" w:hAnsiTheme="majorHAnsi" w:cs="Cambria"/>
          <w:spacing w:val="2"/>
          <w:szCs w:val="22"/>
        </w:rPr>
        <w:t>env</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ron</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en</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l</w:t>
      </w:r>
      <w:r w:rsidRPr="007324DB">
        <w:rPr>
          <w:rFonts w:asciiTheme="majorHAnsi" w:eastAsia="Cambria" w:hAnsiTheme="majorHAnsi" w:cs="Cambria"/>
          <w:szCs w:val="22"/>
        </w:rPr>
        <w:t>,</w:t>
      </w:r>
      <w:r w:rsidRPr="007324DB">
        <w:rPr>
          <w:rFonts w:asciiTheme="majorHAnsi" w:eastAsia="Cambria" w:hAnsiTheme="majorHAnsi" w:cs="Cambria"/>
          <w:spacing w:val="31"/>
          <w:szCs w:val="22"/>
        </w:rPr>
        <w:t xml:space="preserve"> </w:t>
      </w:r>
      <w:r w:rsidRPr="007324DB">
        <w:rPr>
          <w:rFonts w:asciiTheme="majorHAnsi" w:eastAsia="Cambria" w:hAnsiTheme="majorHAnsi" w:cs="Cambria"/>
          <w:spacing w:val="2"/>
          <w:szCs w:val="22"/>
        </w:rPr>
        <w:t>soc</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a</w:t>
      </w:r>
      <w:r w:rsidRPr="007324DB">
        <w:rPr>
          <w:rFonts w:asciiTheme="majorHAnsi" w:eastAsia="Cambria" w:hAnsiTheme="majorHAnsi" w:cs="Cambria"/>
          <w:szCs w:val="22"/>
        </w:rPr>
        <w:t>l</w:t>
      </w:r>
      <w:r w:rsidRPr="007324DB">
        <w:rPr>
          <w:rFonts w:asciiTheme="majorHAnsi" w:eastAsia="Cambria" w:hAnsiTheme="majorHAnsi" w:cs="Cambria"/>
          <w:spacing w:val="14"/>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11"/>
          <w:szCs w:val="22"/>
        </w:rPr>
        <w:t xml:space="preserve"> </w:t>
      </w:r>
      <w:r w:rsidRPr="007324DB">
        <w:rPr>
          <w:rFonts w:asciiTheme="majorHAnsi" w:eastAsia="Cambria" w:hAnsiTheme="majorHAnsi" w:cs="Cambria"/>
          <w:spacing w:val="2"/>
          <w:szCs w:val="22"/>
        </w:rPr>
        <w:t>econo</w:t>
      </w:r>
      <w:r w:rsidRPr="007324DB">
        <w:rPr>
          <w:rFonts w:asciiTheme="majorHAnsi" w:eastAsia="Cambria" w:hAnsiTheme="majorHAnsi" w:cs="Cambria"/>
          <w:spacing w:val="3"/>
          <w:szCs w:val="22"/>
        </w:rPr>
        <w:t>m</w:t>
      </w:r>
      <w:r w:rsidRPr="007324DB">
        <w:rPr>
          <w:rFonts w:asciiTheme="majorHAnsi" w:eastAsia="Cambria" w:hAnsiTheme="majorHAnsi" w:cs="Cambria"/>
          <w:spacing w:val="1"/>
          <w:szCs w:val="22"/>
        </w:rPr>
        <w:t>i</w:t>
      </w:r>
      <w:r w:rsidRPr="007324DB">
        <w:rPr>
          <w:rFonts w:asciiTheme="majorHAnsi" w:eastAsia="Cambria" w:hAnsiTheme="majorHAnsi" w:cs="Cambria"/>
          <w:szCs w:val="22"/>
        </w:rPr>
        <w:t>c</w:t>
      </w:r>
      <w:r w:rsidRPr="007324DB">
        <w:rPr>
          <w:rFonts w:asciiTheme="majorHAnsi" w:eastAsia="Cambria" w:hAnsiTheme="majorHAnsi" w:cs="Cambria"/>
          <w:spacing w:val="21"/>
          <w:szCs w:val="22"/>
        </w:rPr>
        <w:t xml:space="preserve"> </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3"/>
          <w:w w:val="102"/>
          <w:szCs w:val="22"/>
        </w:rPr>
        <w:t>m</w:t>
      </w:r>
      <w:r w:rsidRPr="007324DB">
        <w:rPr>
          <w:rFonts w:asciiTheme="majorHAnsi" w:eastAsia="Cambria" w:hAnsiTheme="majorHAnsi" w:cs="Cambria"/>
          <w:spacing w:val="2"/>
          <w:w w:val="102"/>
          <w:szCs w:val="22"/>
        </w:rPr>
        <w:t>pac</w:t>
      </w:r>
      <w:r w:rsidRPr="007324DB">
        <w:rPr>
          <w:rFonts w:asciiTheme="majorHAnsi" w:eastAsia="Cambria" w:hAnsiTheme="majorHAnsi" w:cs="Cambria"/>
          <w:spacing w:val="1"/>
          <w:w w:val="102"/>
          <w:szCs w:val="22"/>
        </w:rPr>
        <w:t>t</w:t>
      </w:r>
      <w:r w:rsidRPr="007324DB">
        <w:rPr>
          <w:rFonts w:asciiTheme="majorHAnsi" w:eastAsia="Cambria" w:hAnsiTheme="majorHAnsi" w:cs="Cambria"/>
          <w:spacing w:val="2"/>
          <w:w w:val="102"/>
          <w:szCs w:val="22"/>
        </w:rPr>
        <w:t>s</w:t>
      </w:r>
      <w:r w:rsidRPr="007324DB">
        <w:rPr>
          <w:rFonts w:asciiTheme="majorHAnsi" w:eastAsia="Cambria" w:hAnsiTheme="majorHAnsi" w:cs="Cambria"/>
          <w:spacing w:val="1"/>
          <w:w w:val="102"/>
          <w:szCs w:val="22"/>
        </w:rPr>
        <w:t>.</w:t>
      </w:r>
      <w:r w:rsidRPr="007324DB">
        <w:rPr>
          <w:rFonts w:asciiTheme="majorHAnsi" w:eastAsia="Cambria" w:hAnsiTheme="majorHAnsi" w:cs="Cambria"/>
          <w:w w:val="102"/>
          <w:szCs w:val="22"/>
        </w:rPr>
        <w:t>*</w:t>
      </w:r>
    </w:p>
    <w:p w:rsidR="005555D5" w:rsidRPr="007324DB" w:rsidRDefault="005555D5" w:rsidP="00FB660A">
      <w:pPr>
        <w:spacing w:line="240" w:lineRule="exact"/>
        <w:rPr>
          <w:rFonts w:asciiTheme="majorHAnsi" w:hAnsiTheme="majorHAnsi"/>
          <w:szCs w:val="22"/>
        </w:rPr>
      </w:pPr>
    </w:p>
    <w:p w:rsidR="005555D5" w:rsidRPr="007324DB" w:rsidRDefault="005555D5" w:rsidP="00FB660A">
      <w:pPr>
        <w:spacing w:line="249" w:lineRule="auto"/>
        <w:ind w:right="93"/>
        <w:rPr>
          <w:rFonts w:asciiTheme="majorHAnsi" w:eastAsia="Cambria" w:hAnsiTheme="majorHAnsi" w:cs="Cambria"/>
          <w:szCs w:val="22"/>
        </w:rPr>
      </w:pPr>
      <w:r w:rsidRPr="007324DB">
        <w:rPr>
          <w:rFonts w:asciiTheme="majorHAnsi" w:eastAsia="Calibri" w:hAnsiTheme="majorHAnsi" w:cs="Calibri"/>
          <w:spacing w:val="2"/>
          <w:szCs w:val="22"/>
        </w:rPr>
        <w:t>10</w:t>
      </w:r>
      <w:r w:rsidRPr="007324DB">
        <w:rPr>
          <w:rFonts w:asciiTheme="majorHAnsi" w:eastAsia="Calibri" w:hAnsiTheme="majorHAnsi" w:cs="Calibri"/>
          <w:spacing w:val="6"/>
          <w:szCs w:val="22"/>
        </w:rPr>
        <w:t>.</w:t>
      </w:r>
      <w:r w:rsidRPr="007324DB">
        <w:rPr>
          <w:rFonts w:asciiTheme="majorHAnsi" w:eastAsia="Cambria" w:hAnsiTheme="majorHAnsi" w:cs="Cambria"/>
          <w:b/>
          <w:bCs/>
          <w:spacing w:val="2"/>
          <w:szCs w:val="22"/>
        </w:rPr>
        <w:t>*</w:t>
      </w:r>
      <w:r w:rsidRPr="007324DB">
        <w:rPr>
          <w:rFonts w:asciiTheme="majorHAnsi" w:eastAsia="Cambria" w:hAnsiTheme="majorHAnsi" w:cs="Cambria"/>
          <w:b/>
          <w:bCs/>
          <w:spacing w:val="3"/>
          <w:szCs w:val="22"/>
        </w:rPr>
        <w:t>H</w:t>
      </w:r>
      <w:r w:rsidRPr="007324DB">
        <w:rPr>
          <w:rFonts w:asciiTheme="majorHAnsi" w:eastAsia="Cambria" w:hAnsiTheme="majorHAnsi" w:cs="Cambria"/>
          <w:b/>
          <w:bCs/>
          <w:spacing w:val="2"/>
          <w:szCs w:val="22"/>
        </w:rPr>
        <w:t>o</w:t>
      </w:r>
      <w:r w:rsidRPr="007324DB">
        <w:rPr>
          <w:rFonts w:asciiTheme="majorHAnsi" w:eastAsia="Cambria" w:hAnsiTheme="majorHAnsi" w:cs="Cambria"/>
          <w:b/>
          <w:bCs/>
          <w:spacing w:val="1"/>
          <w:szCs w:val="22"/>
        </w:rPr>
        <w:t>li</w:t>
      </w:r>
      <w:r w:rsidRPr="007324DB">
        <w:rPr>
          <w:rFonts w:asciiTheme="majorHAnsi" w:eastAsia="Cambria" w:hAnsiTheme="majorHAnsi" w:cs="Cambria"/>
          <w:b/>
          <w:bCs/>
          <w:spacing w:val="2"/>
          <w:szCs w:val="22"/>
        </w:rPr>
        <w:t>s</w:t>
      </w:r>
      <w:r w:rsidRPr="007324DB">
        <w:rPr>
          <w:rFonts w:asciiTheme="majorHAnsi" w:eastAsia="Cambria" w:hAnsiTheme="majorHAnsi" w:cs="Cambria"/>
          <w:b/>
          <w:bCs/>
          <w:spacing w:val="1"/>
          <w:szCs w:val="22"/>
        </w:rPr>
        <w:t>ti</w:t>
      </w:r>
      <w:r w:rsidRPr="007324DB">
        <w:rPr>
          <w:rFonts w:asciiTheme="majorHAnsi" w:eastAsia="Cambria" w:hAnsiTheme="majorHAnsi" w:cs="Cambria"/>
          <w:b/>
          <w:bCs/>
          <w:szCs w:val="22"/>
        </w:rPr>
        <w:t>c</w:t>
      </w:r>
      <w:r w:rsidRPr="007324DB">
        <w:rPr>
          <w:rFonts w:asciiTheme="majorHAnsi" w:eastAsia="Cambria" w:hAnsiTheme="majorHAnsi" w:cs="Cambria"/>
          <w:b/>
          <w:bCs/>
          <w:spacing w:val="26"/>
          <w:szCs w:val="22"/>
        </w:rPr>
        <w:t xml:space="preserve"> </w:t>
      </w:r>
      <w:r w:rsidRPr="007324DB">
        <w:rPr>
          <w:rFonts w:asciiTheme="majorHAnsi" w:eastAsia="Cambria" w:hAnsiTheme="majorHAnsi" w:cs="Cambria"/>
          <w:b/>
          <w:bCs/>
          <w:spacing w:val="2"/>
          <w:szCs w:val="22"/>
        </w:rPr>
        <w:t>an</w:t>
      </w:r>
      <w:r w:rsidRPr="007324DB">
        <w:rPr>
          <w:rFonts w:asciiTheme="majorHAnsi" w:eastAsia="Cambria" w:hAnsiTheme="majorHAnsi" w:cs="Cambria"/>
          <w:b/>
          <w:bCs/>
          <w:szCs w:val="22"/>
        </w:rPr>
        <w:t>d</w:t>
      </w:r>
      <w:r w:rsidRPr="007324DB">
        <w:rPr>
          <w:rFonts w:asciiTheme="majorHAnsi" w:eastAsia="Cambria" w:hAnsiTheme="majorHAnsi" w:cs="Cambria"/>
          <w:b/>
          <w:bCs/>
          <w:spacing w:val="11"/>
          <w:szCs w:val="22"/>
        </w:rPr>
        <w:t xml:space="preserve"> </w:t>
      </w:r>
      <w:r w:rsidRPr="007324DB">
        <w:rPr>
          <w:rFonts w:asciiTheme="majorHAnsi" w:eastAsia="Cambria" w:hAnsiTheme="majorHAnsi" w:cs="Cambria"/>
          <w:b/>
          <w:bCs/>
          <w:spacing w:val="1"/>
          <w:szCs w:val="22"/>
        </w:rPr>
        <w:t>i</w:t>
      </w:r>
      <w:r w:rsidRPr="007324DB">
        <w:rPr>
          <w:rFonts w:asciiTheme="majorHAnsi" w:eastAsia="Cambria" w:hAnsiTheme="majorHAnsi" w:cs="Cambria"/>
          <w:b/>
          <w:bCs/>
          <w:spacing w:val="2"/>
          <w:szCs w:val="22"/>
        </w:rPr>
        <w:t>n</w:t>
      </w:r>
      <w:r w:rsidRPr="007324DB">
        <w:rPr>
          <w:rFonts w:asciiTheme="majorHAnsi" w:eastAsia="Cambria" w:hAnsiTheme="majorHAnsi" w:cs="Cambria"/>
          <w:b/>
          <w:bCs/>
          <w:spacing w:val="1"/>
          <w:szCs w:val="22"/>
        </w:rPr>
        <w:t>t</w:t>
      </w:r>
      <w:r w:rsidRPr="007324DB">
        <w:rPr>
          <w:rFonts w:asciiTheme="majorHAnsi" w:eastAsia="Cambria" w:hAnsiTheme="majorHAnsi" w:cs="Cambria"/>
          <w:b/>
          <w:bCs/>
          <w:spacing w:val="2"/>
          <w:szCs w:val="22"/>
        </w:rPr>
        <w:t>egra</w:t>
      </w:r>
      <w:r w:rsidRPr="007324DB">
        <w:rPr>
          <w:rFonts w:asciiTheme="majorHAnsi" w:eastAsia="Cambria" w:hAnsiTheme="majorHAnsi" w:cs="Cambria"/>
          <w:b/>
          <w:bCs/>
          <w:spacing w:val="1"/>
          <w:szCs w:val="22"/>
        </w:rPr>
        <w:t>t</w:t>
      </w:r>
      <w:r w:rsidRPr="007324DB">
        <w:rPr>
          <w:rFonts w:asciiTheme="majorHAnsi" w:eastAsia="Cambria" w:hAnsiTheme="majorHAnsi" w:cs="Cambria"/>
          <w:b/>
          <w:bCs/>
          <w:spacing w:val="2"/>
          <w:szCs w:val="22"/>
        </w:rPr>
        <w:t>e</w:t>
      </w:r>
      <w:r w:rsidRPr="007324DB">
        <w:rPr>
          <w:rFonts w:asciiTheme="majorHAnsi" w:eastAsia="Cambria" w:hAnsiTheme="majorHAnsi" w:cs="Cambria"/>
          <w:b/>
          <w:bCs/>
          <w:szCs w:val="22"/>
        </w:rPr>
        <w:t>d</w:t>
      </w:r>
      <w:r w:rsidRPr="007324DB">
        <w:rPr>
          <w:rFonts w:asciiTheme="majorHAnsi" w:eastAsia="Cambria" w:hAnsiTheme="majorHAnsi" w:cs="Cambria"/>
          <w:b/>
          <w:bCs/>
          <w:spacing w:val="24"/>
          <w:szCs w:val="22"/>
        </w:rPr>
        <w:t xml:space="preserve"> </w:t>
      </w:r>
      <w:r w:rsidRPr="007324DB">
        <w:rPr>
          <w:rFonts w:asciiTheme="majorHAnsi" w:eastAsia="Cambria" w:hAnsiTheme="majorHAnsi" w:cs="Cambria"/>
          <w:b/>
          <w:bCs/>
          <w:spacing w:val="2"/>
          <w:szCs w:val="22"/>
        </w:rPr>
        <w:t>approaches</w:t>
      </w:r>
      <w:r w:rsidRPr="007324DB">
        <w:rPr>
          <w:rFonts w:asciiTheme="majorHAnsi" w:eastAsia="Cambria" w:hAnsiTheme="majorHAnsi" w:cs="Cambria"/>
          <w:b/>
          <w:bCs/>
          <w:szCs w:val="22"/>
        </w:rPr>
        <w:t>:</w:t>
      </w:r>
      <w:r w:rsidRPr="007324DB">
        <w:rPr>
          <w:rFonts w:asciiTheme="majorHAnsi" w:eastAsia="Cambria" w:hAnsiTheme="majorHAnsi" w:cs="Cambria"/>
          <w:b/>
          <w:bCs/>
          <w:spacing w:val="26"/>
          <w:szCs w:val="22"/>
        </w:rPr>
        <w:t xml:space="preserve"> </w:t>
      </w:r>
      <w:r w:rsidRPr="007324DB">
        <w:rPr>
          <w:rFonts w:asciiTheme="majorHAnsi" w:eastAsia="Cambria" w:hAnsiTheme="majorHAnsi" w:cs="Cambria"/>
          <w:spacing w:val="2"/>
          <w:szCs w:val="22"/>
        </w:rPr>
        <w:t>recogn</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z</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w:t>
      </w:r>
      <w:r w:rsidRPr="007324DB">
        <w:rPr>
          <w:rFonts w:asciiTheme="majorHAnsi" w:eastAsia="Cambria" w:hAnsiTheme="majorHAnsi" w:cs="Cambria"/>
          <w:szCs w:val="22"/>
        </w:rPr>
        <w:t>g</w:t>
      </w:r>
      <w:r w:rsidRPr="007324DB">
        <w:rPr>
          <w:rFonts w:asciiTheme="majorHAnsi" w:eastAsia="Cambria" w:hAnsiTheme="majorHAnsi" w:cs="Cambria"/>
          <w:spacing w:val="15"/>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 xml:space="preserve">e </w:t>
      </w:r>
      <w:r w:rsidRPr="007324DB">
        <w:rPr>
          <w:rFonts w:asciiTheme="majorHAnsi" w:eastAsia="Cambria" w:hAnsiTheme="majorHAnsi" w:cs="Cambria"/>
          <w:spacing w:val="2"/>
          <w:szCs w:val="22"/>
        </w:rPr>
        <w:t>ecosys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e</w:t>
      </w:r>
      <w:r w:rsidRPr="007324DB">
        <w:rPr>
          <w:rFonts w:asciiTheme="majorHAnsi" w:eastAsia="Cambria" w:hAnsiTheme="majorHAnsi" w:cs="Cambria"/>
          <w:szCs w:val="22"/>
        </w:rPr>
        <w:t>m</w:t>
      </w:r>
      <w:r w:rsidRPr="007324DB">
        <w:rPr>
          <w:rFonts w:asciiTheme="majorHAnsi" w:eastAsia="Cambria" w:hAnsiTheme="majorHAnsi" w:cs="Cambria"/>
          <w:spacing w:val="14"/>
          <w:szCs w:val="22"/>
        </w:rPr>
        <w:t xml:space="preserve"> </w:t>
      </w:r>
      <w:r w:rsidRPr="007324DB">
        <w:rPr>
          <w:rFonts w:asciiTheme="majorHAnsi" w:eastAsia="Cambria" w:hAnsiTheme="majorHAnsi" w:cs="Cambria"/>
          <w:spacing w:val="2"/>
          <w:szCs w:val="22"/>
        </w:rPr>
        <w:t>approac</w:t>
      </w:r>
      <w:r w:rsidRPr="007324DB">
        <w:rPr>
          <w:rFonts w:asciiTheme="majorHAnsi" w:eastAsia="Cambria" w:hAnsiTheme="majorHAnsi" w:cs="Cambria"/>
          <w:szCs w:val="22"/>
        </w:rPr>
        <w:t>h</w:t>
      </w:r>
      <w:r w:rsidRPr="007324DB">
        <w:rPr>
          <w:rFonts w:asciiTheme="majorHAnsi" w:eastAsia="Cambria" w:hAnsiTheme="majorHAnsi" w:cs="Cambria"/>
          <w:spacing w:val="11"/>
          <w:szCs w:val="22"/>
        </w:rPr>
        <w:t xml:space="preserve"> </w:t>
      </w:r>
      <w:r w:rsidRPr="007324DB">
        <w:rPr>
          <w:rFonts w:asciiTheme="majorHAnsi" w:eastAsia="Cambria" w:hAnsiTheme="majorHAnsi" w:cs="Cambria"/>
          <w:spacing w:val="1"/>
          <w:w w:val="102"/>
          <w:szCs w:val="22"/>
        </w:rPr>
        <w:t>t</w:t>
      </w:r>
      <w:r w:rsidRPr="007324DB">
        <w:rPr>
          <w:rFonts w:asciiTheme="majorHAnsi" w:eastAsia="Cambria" w:hAnsiTheme="majorHAnsi" w:cs="Cambria"/>
          <w:w w:val="102"/>
          <w:szCs w:val="22"/>
        </w:rPr>
        <w:t xml:space="preserve">o </w:t>
      </w:r>
      <w:r w:rsidRPr="007324DB">
        <w:rPr>
          <w:rFonts w:asciiTheme="majorHAnsi" w:eastAsia="Cambria" w:hAnsiTheme="majorHAnsi" w:cs="Cambria"/>
          <w:spacing w:val="1"/>
          <w:szCs w:val="22"/>
        </w:rPr>
        <w:t>fi</w:t>
      </w:r>
      <w:r w:rsidRPr="007324DB">
        <w:rPr>
          <w:rFonts w:asciiTheme="majorHAnsi" w:eastAsia="Cambria" w:hAnsiTheme="majorHAnsi" w:cs="Cambria"/>
          <w:spacing w:val="2"/>
          <w:szCs w:val="22"/>
        </w:rPr>
        <w:t>sher</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e</w:t>
      </w:r>
      <w:r w:rsidRPr="007324DB">
        <w:rPr>
          <w:rFonts w:asciiTheme="majorHAnsi" w:eastAsia="Cambria" w:hAnsiTheme="majorHAnsi" w:cs="Cambria"/>
          <w:szCs w:val="22"/>
        </w:rPr>
        <w:t>s</w:t>
      </w:r>
      <w:r w:rsidRPr="007324DB">
        <w:rPr>
          <w:rFonts w:asciiTheme="majorHAnsi" w:eastAsia="Cambria" w:hAnsiTheme="majorHAnsi" w:cs="Cambria"/>
          <w:spacing w:val="12"/>
          <w:szCs w:val="22"/>
        </w:rPr>
        <w:t xml:space="preserve"> </w:t>
      </w:r>
      <w:r w:rsidRPr="007324DB">
        <w:rPr>
          <w:rFonts w:asciiTheme="majorHAnsi" w:eastAsia="Cambria" w:hAnsiTheme="majorHAnsi" w:cs="Cambria"/>
          <w:spacing w:val="2"/>
          <w:szCs w:val="22"/>
        </w:rPr>
        <w:t>(EAF</w:t>
      </w:r>
      <w:r w:rsidRPr="007324DB">
        <w:rPr>
          <w:rFonts w:asciiTheme="majorHAnsi" w:eastAsia="Cambria" w:hAnsiTheme="majorHAnsi" w:cs="Cambria"/>
          <w:szCs w:val="22"/>
        </w:rPr>
        <w:t>)</w:t>
      </w:r>
      <w:r w:rsidRPr="007324DB">
        <w:rPr>
          <w:rFonts w:asciiTheme="majorHAnsi" w:eastAsia="Cambria" w:hAnsiTheme="majorHAnsi" w:cs="Cambria"/>
          <w:spacing w:val="7"/>
          <w:szCs w:val="22"/>
        </w:rPr>
        <w:t xml:space="preserve"> </w:t>
      </w:r>
      <w:r w:rsidRPr="007324DB">
        <w:rPr>
          <w:rFonts w:asciiTheme="majorHAnsi" w:eastAsia="Cambria" w:hAnsiTheme="majorHAnsi" w:cs="Cambria"/>
          <w:spacing w:val="2"/>
          <w:szCs w:val="22"/>
        </w:rPr>
        <w:t>a</w:t>
      </w:r>
      <w:r w:rsidRPr="007324DB">
        <w:rPr>
          <w:rFonts w:asciiTheme="majorHAnsi" w:eastAsia="Cambria" w:hAnsiTheme="majorHAnsi" w:cs="Cambria"/>
          <w:szCs w:val="22"/>
        </w:rPr>
        <w:t xml:space="preserve">s </w:t>
      </w:r>
      <w:r w:rsidRPr="007324DB">
        <w:rPr>
          <w:rFonts w:asciiTheme="majorHAnsi" w:eastAsia="Cambria" w:hAnsiTheme="majorHAnsi" w:cs="Cambria"/>
          <w:spacing w:val="2"/>
          <w:szCs w:val="22"/>
        </w:rPr>
        <w:t>a</w:t>
      </w:r>
      <w:r w:rsidRPr="007324DB">
        <w:rPr>
          <w:rFonts w:asciiTheme="majorHAnsi" w:eastAsia="Cambria" w:hAnsiTheme="majorHAnsi" w:cs="Cambria"/>
          <w:szCs w:val="22"/>
        </w:rPr>
        <w:t>n</w:t>
      </w:r>
      <w:r w:rsidRPr="007324DB">
        <w:rPr>
          <w:rFonts w:asciiTheme="majorHAnsi" w:eastAsia="Cambria" w:hAnsiTheme="majorHAnsi" w:cs="Cambria"/>
          <w:spacing w:val="2"/>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por</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an</w:t>
      </w:r>
      <w:r w:rsidRPr="007324DB">
        <w:rPr>
          <w:rFonts w:asciiTheme="majorHAnsi" w:eastAsia="Cambria" w:hAnsiTheme="majorHAnsi" w:cs="Cambria"/>
          <w:szCs w:val="22"/>
        </w:rPr>
        <w:t>t</w:t>
      </w:r>
      <w:r w:rsidRPr="007324DB">
        <w:rPr>
          <w:rFonts w:asciiTheme="majorHAnsi" w:eastAsia="Cambria" w:hAnsiTheme="majorHAnsi" w:cs="Cambria"/>
          <w:spacing w:val="14"/>
          <w:szCs w:val="22"/>
        </w:rPr>
        <w:t xml:space="preserve"> </w:t>
      </w:r>
      <w:r w:rsidRPr="007324DB">
        <w:rPr>
          <w:rFonts w:asciiTheme="majorHAnsi" w:eastAsia="Cambria" w:hAnsiTheme="majorHAnsi" w:cs="Cambria"/>
          <w:spacing w:val="2"/>
          <w:szCs w:val="22"/>
        </w:rPr>
        <w:t>gu</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d</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w:t>
      </w:r>
      <w:r w:rsidRPr="007324DB">
        <w:rPr>
          <w:rFonts w:asciiTheme="majorHAnsi" w:eastAsia="Cambria" w:hAnsiTheme="majorHAnsi" w:cs="Cambria"/>
          <w:szCs w:val="22"/>
        </w:rPr>
        <w:t>g</w:t>
      </w:r>
      <w:r w:rsidRPr="007324DB">
        <w:rPr>
          <w:rFonts w:asciiTheme="majorHAnsi" w:eastAsia="Cambria" w:hAnsiTheme="majorHAnsi" w:cs="Cambria"/>
          <w:spacing w:val="11"/>
          <w:szCs w:val="22"/>
        </w:rPr>
        <w:t xml:space="preserve"> </w:t>
      </w:r>
      <w:r w:rsidRPr="007324DB">
        <w:rPr>
          <w:rFonts w:asciiTheme="majorHAnsi" w:eastAsia="Cambria" w:hAnsiTheme="majorHAnsi" w:cs="Cambria"/>
          <w:spacing w:val="2"/>
          <w:szCs w:val="22"/>
        </w:rPr>
        <w:t>pr</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nc</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p</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e</w:t>
      </w:r>
      <w:r w:rsidRPr="007324DB">
        <w:rPr>
          <w:rFonts w:asciiTheme="majorHAnsi" w:eastAsia="Cambria" w:hAnsiTheme="majorHAnsi" w:cs="Cambria"/>
          <w:szCs w:val="22"/>
        </w:rPr>
        <w:t>,</w:t>
      </w:r>
      <w:r w:rsidRPr="007324DB">
        <w:rPr>
          <w:rFonts w:asciiTheme="majorHAnsi" w:eastAsia="Cambria" w:hAnsiTheme="majorHAnsi" w:cs="Cambria"/>
          <w:spacing w:val="13"/>
          <w:szCs w:val="22"/>
        </w:rPr>
        <w:t xml:space="preserve"> </w:t>
      </w:r>
      <w:r w:rsidRPr="007324DB">
        <w:rPr>
          <w:rFonts w:asciiTheme="majorHAnsi" w:eastAsia="Cambria" w:hAnsiTheme="majorHAnsi" w:cs="Cambria"/>
          <w:spacing w:val="2"/>
          <w:szCs w:val="22"/>
        </w:rPr>
        <w:t>e</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brac</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w:t>
      </w:r>
      <w:r w:rsidRPr="007324DB">
        <w:rPr>
          <w:rFonts w:asciiTheme="majorHAnsi" w:eastAsia="Cambria" w:hAnsiTheme="majorHAnsi" w:cs="Cambria"/>
          <w:szCs w:val="22"/>
        </w:rPr>
        <w:t>g</w:t>
      </w:r>
      <w:r w:rsidRPr="007324DB">
        <w:rPr>
          <w:rFonts w:asciiTheme="majorHAnsi" w:eastAsia="Cambria" w:hAnsiTheme="majorHAnsi" w:cs="Cambria"/>
          <w:spacing w:val="16"/>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3"/>
          <w:szCs w:val="22"/>
        </w:rPr>
        <w:t xml:space="preserve"> </w:t>
      </w:r>
      <w:r w:rsidRPr="007324DB">
        <w:rPr>
          <w:rFonts w:asciiTheme="majorHAnsi" w:eastAsia="Cambria" w:hAnsiTheme="majorHAnsi" w:cs="Cambria"/>
          <w:spacing w:val="2"/>
          <w:szCs w:val="22"/>
        </w:rPr>
        <w:t>no</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on</w:t>
      </w:r>
      <w:r w:rsidRPr="007324DB">
        <w:rPr>
          <w:rFonts w:asciiTheme="majorHAnsi" w:eastAsia="Cambria" w:hAnsiTheme="majorHAnsi" w:cs="Cambria"/>
          <w:szCs w:val="22"/>
        </w:rPr>
        <w:t>s</w:t>
      </w:r>
      <w:r w:rsidRPr="007324DB">
        <w:rPr>
          <w:rFonts w:asciiTheme="majorHAnsi" w:eastAsia="Cambria" w:hAnsiTheme="majorHAnsi" w:cs="Cambria"/>
          <w:spacing w:val="10"/>
          <w:szCs w:val="22"/>
        </w:rPr>
        <w:t xml:space="preserve"> </w:t>
      </w:r>
      <w:r w:rsidRPr="007324DB">
        <w:rPr>
          <w:rFonts w:asciiTheme="majorHAnsi" w:eastAsia="Cambria" w:hAnsiTheme="majorHAnsi" w:cs="Cambria"/>
          <w:spacing w:val="2"/>
          <w:w w:val="102"/>
          <w:szCs w:val="22"/>
        </w:rPr>
        <w:t>o</w:t>
      </w:r>
      <w:r w:rsidRPr="007324DB">
        <w:rPr>
          <w:rFonts w:asciiTheme="majorHAnsi" w:eastAsia="Cambria" w:hAnsiTheme="majorHAnsi" w:cs="Cambria"/>
          <w:w w:val="102"/>
          <w:szCs w:val="22"/>
        </w:rPr>
        <w:t xml:space="preserve">f </w:t>
      </w:r>
      <w:r w:rsidRPr="007324DB">
        <w:rPr>
          <w:rFonts w:asciiTheme="majorHAnsi" w:eastAsia="Cambria" w:hAnsiTheme="majorHAnsi" w:cs="Cambria"/>
          <w:spacing w:val="2"/>
          <w:szCs w:val="22"/>
        </w:rPr>
        <w:t>co</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prehens</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venes</w:t>
      </w:r>
      <w:r w:rsidRPr="007324DB">
        <w:rPr>
          <w:rFonts w:asciiTheme="majorHAnsi" w:eastAsia="Cambria" w:hAnsiTheme="majorHAnsi" w:cs="Cambria"/>
          <w:szCs w:val="22"/>
        </w:rPr>
        <w:t>s</w:t>
      </w:r>
      <w:r w:rsidRPr="007324DB">
        <w:rPr>
          <w:rFonts w:asciiTheme="majorHAnsi" w:eastAsia="Cambria" w:hAnsiTheme="majorHAnsi" w:cs="Cambria"/>
          <w:spacing w:val="32"/>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4"/>
          <w:szCs w:val="22"/>
        </w:rPr>
        <w:t xml:space="preserve"> </w:t>
      </w:r>
      <w:r w:rsidRPr="007324DB">
        <w:rPr>
          <w:rFonts w:asciiTheme="majorHAnsi" w:eastAsia="Cambria" w:hAnsiTheme="majorHAnsi" w:cs="Cambria"/>
          <w:spacing w:val="2"/>
          <w:szCs w:val="22"/>
        </w:rPr>
        <w:t>sus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nab</w:t>
      </w:r>
      <w:r w:rsidRPr="007324DB">
        <w:rPr>
          <w:rFonts w:asciiTheme="majorHAnsi" w:eastAsia="Cambria" w:hAnsiTheme="majorHAnsi" w:cs="Cambria"/>
          <w:spacing w:val="1"/>
          <w:szCs w:val="22"/>
        </w:rPr>
        <w:t>ilit</w:t>
      </w:r>
      <w:r w:rsidRPr="007324DB">
        <w:rPr>
          <w:rFonts w:asciiTheme="majorHAnsi" w:eastAsia="Cambria" w:hAnsiTheme="majorHAnsi" w:cs="Cambria"/>
          <w:szCs w:val="22"/>
        </w:rPr>
        <w:t>y</w:t>
      </w:r>
      <w:r w:rsidRPr="007324DB">
        <w:rPr>
          <w:rFonts w:asciiTheme="majorHAnsi" w:eastAsia="Cambria" w:hAnsiTheme="majorHAnsi" w:cs="Cambria"/>
          <w:spacing w:val="22"/>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 xml:space="preserve">f </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l</w:t>
      </w:r>
      <w:r w:rsidRPr="007324DB">
        <w:rPr>
          <w:rFonts w:asciiTheme="majorHAnsi" w:eastAsia="Cambria" w:hAnsiTheme="majorHAnsi" w:cs="Cambria"/>
          <w:szCs w:val="22"/>
        </w:rPr>
        <w:t>l</w:t>
      </w:r>
      <w:r w:rsidRPr="007324DB">
        <w:rPr>
          <w:rFonts w:asciiTheme="majorHAnsi" w:eastAsia="Cambria" w:hAnsiTheme="majorHAnsi" w:cs="Cambria"/>
          <w:spacing w:val="2"/>
          <w:szCs w:val="22"/>
        </w:rPr>
        <w:t xml:space="preserve"> par</w:t>
      </w:r>
      <w:r w:rsidRPr="007324DB">
        <w:rPr>
          <w:rFonts w:asciiTheme="majorHAnsi" w:eastAsia="Cambria" w:hAnsiTheme="majorHAnsi" w:cs="Cambria"/>
          <w:spacing w:val="1"/>
          <w:szCs w:val="22"/>
        </w:rPr>
        <w:t>t</w:t>
      </w:r>
      <w:r w:rsidRPr="007324DB">
        <w:rPr>
          <w:rFonts w:asciiTheme="majorHAnsi" w:eastAsia="Cambria" w:hAnsiTheme="majorHAnsi" w:cs="Cambria"/>
          <w:szCs w:val="22"/>
        </w:rPr>
        <w:t>s</w:t>
      </w:r>
      <w:r w:rsidRPr="007324DB">
        <w:rPr>
          <w:rFonts w:asciiTheme="majorHAnsi" w:eastAsia="Cambria" w:hAnsiTheme="majorHAnsi" w:cs="Cambria"/>
          <w:spacing w:val="6"/>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 xml:space="preserve">f </w:t>
      </w:r>
      <w:r w:rsidRPr="007324DB">
        <w:rPr>
          <w:rFonts w:asciiTheme="majorHAnsi" w:eastAsia="Cambria" w:hAnsiTheme="majorHAnsi" w:cs="Cambria"/>
          <w:spacing w:val="2"/>
          <w:szCs w:val="22"/>
        </w:rPr>
        <w:t>ecosys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e</w:t>
      </w:r>
      <w:r w:rsidRPr="007324DB">
        <w:rPr>
          <w:rFonts w:asciiTheme="majorHAnsi" w:eastAsia="Cambria" w:hAnsiTheme="majorHAnsi" w:cs="Cambria"/>
          <w:spacing w:val="3"/>
          <w:szCs w:val="22"/>
        </w:rPr>
        <w:t>m</w:t>
      </w:r>
      <w:r w:rsidRPr="007324DB">
        <w:rPr>
          <w:rFonts w:asciiTheme="majorHAnsi" w:eastAsia="Cambria" w:hAnsiTheme="majorHAnsi" w:cs="Cambria"/>
          <w:szCs w:val="22"/>
        </w:rPr>
        <w:t>s</w:t>
      </w:r>
      <w:r w:rsidRPr="007324DB">
        <w:rPr>
          <w:rFonts w:asciiTheme="majorHAnsi" w:eastAsia="Cambria" w:hAnsiTheme="majorHAnsi" w:cs="Cambria"/>
          <w:spacing w:val="17"/>
          <w:szCs w:val="22"/>
        </w:rPr>
        <w:t xml:space="preserve"> </w:t>
      </w:r>
      <w:r w:rsidRPr="007324DB">
        <w:rPr>
          <w:rFonts w:asciiTheme="majorHAnsi" w:eastAsia="Cambria" w:hAnsiTheme="majorHAnsi" w:cs="Cambria"/>
          <w:spacing w:val="2"/>
          <w:szCs w:val="22"/>
        </w:rPr>
        <w:t>a</w:t>
      </w:r>
      <w:r w:rsidRPr="007324DB">
        <w:rPr>
          <w:rFonts w:asciiTheme="majorHAnsi" w:eastAsia="Cambria" w:hAnsiTheme="majorHAnsi" w:cs="Cambria"/>
          <w:szCs w:val="22"/>
        </w:rPr>
        <w:t xml:space="preserve">s </w:t>
      </w:r>
      <w:r w:rsidRPr="007324DB">
        <w:rPr>
          <w:rFonts w:asciiTheme="majorHAnsi" w:eastAsia="Cambria" w:hAnsiTheme="majorHAnsi" w:cs="Cambria"/>
          <w:spacing w:val="3"/>
          <w:szCs w:val="22"/>
        </w:rPr>
        <w:t>w</w:t>
      </w:r>
      <w:r w:rsidRPr="007324DB">
        <w:rPr>
          <w:rFonts w:asciiTheme="majorHAnsi" w:eastAsia="Cambria" w:hAnsiTheme="majorHAnsi" w:cs="Cambria"/>
          <w:spacing w:val="2"/>
          <w:szCs w:val="22"/>
        </w:rPr>
        <w:t>e</w:t>
      </w:r>
      <w:r w:rsidRPr="007324DB">
        <w:rPr>
          <w:rFonts w:asciiTheme="majorHAnsi" w:eastAsia="Cambria" w:hAnsiTheme="majorHAnsi" w:cs="Cambria"/>
          <w:spacing w:val="1"/>
          <w:szCs w:val="22"/>
        </w:rPr>
        <w:t>l</w:t>
      </w:r>
      <w:r w:rsidRPr="007324DB">
        <w:rPr>
          <w:rFonts w:asciiTheme="majorHAnsi" w:eastAsia="Cambria" w:hAnsiTheme="majorHAnsi" w:cs="Cambria"/>
          <w:szCs w:val="22"/>
        </w:rPr>
        <w:t>l</w:t>
      </w:r>
      <w:r w:rsidRPr="007324DB">
        <w:rPr>
          <w:rFonts w:asciiTheme="majorHAnsi" w:eastAsia="Cambria" w:hAnsiTheme="majorHAnsi" w:cs="Cambria"/>
          <w:spacing w:val="5"/>
          <w:szCs w:val="22"/>
        </w:rPr>
        <w:t xml:space="preserve"> </w:t>
      </w:r>
      <w:r w:rsidRPr="007324DB">
        <w:rPr>
          <w:rFonts w:asciiTheme="majorHAnsi" w:eastAsia="Cambria" w:hAnsiTheme="majorHAnsi" w:cs="Cambria"/>
          <w:spacing w:val="2"/>
          <w:szCs w:val="22"/>
        </w:rPr>
        <w:t>a</w:t>
      </w:r>
      <w:r w:rsidRPr="007324DB">
        <w:rPr>
          <w:rFonts w:asciiTheme="majorHAnsi" w:eastAsia="Cambria" w:hAnsiTheme="majorHAnsi" w:cs="Cambria"/>
          <w:szCs w:val="22"/>
        </w:rPr>
        <w:t xml:space="preserve">s </w:t>
      </w:r>
      <w:r w:rsidRPr="007324DB">
        <w:rPr>
          <w:rFonts w:asciiTheme="majorHAnsi" w:eastAsia="Cambria" w:hAnsiTheme="majorHAnsi" w:cs="Cambria"/>
          <w:spacing w:val="1"/>
          <w:w w:val="102"/>
          <w:szCs w:val="22"/>
        </w:rPr>
        <w:t>t</w:t>
      </w:r>
      <w:r w:rsidRPr="007324DB">
        <w:rPr>
          <w:rFonts w:asciiTheme="majorHAnsi" w:eastAsia="Cambria" w:hAnsiTheme="majorHAnsi" w:cs="Cambria"/>
          <w:spacing w:val="2"/>
          <w:w w:val="102"/>
          <w:szCs w:val="22"/>
        </w:rPr>
        <w:t>h</w:t>
      </w:r>
      <w:r w:rsidRPr="007324DB">
        <w:rPr>
          <w:rFonts w:asciiTheme="majorHAnsi" w:eastAsia="Cambria" w:hAnsiTheme="majorHAnsi" w:cs="Cambria"/>
          <w:w w:val="102"/>
          <w:szCs w:val="22"/>
        </w:rPr>
        <w:t xml:space="preserve">e </w:t>
      </w:r>
      <w:r w:rsidRPr="007324DB">
        <w:rPr>
          <w:rFonts w:asciiTheme="majorHAnsi" w:eastAsia="Cambria" w:hAnsiTheme="majorHAnsi" w:cs="Cambria"/>
          <w:spacing w:val="1"/>
          <w:szCs w:val="22"/>
        </w:rPr>
        <w:t>li</w:t>
      </w:r>
      <w:r w:rsidRPr="007324DB">
        <w:rPr>
          <w:rFonts w:asciiTheme="majorHAnsi" w:eastAsia="Cambria" w:hAnsiTheme="majorHAnsi" w:cs="Cambria"/>
          <w:spacing w:val="2"/>
          <w:szCs w:val="22"/>
        </w:rPr>
        <w:t>ve</w:t>
      </w:r>
      <w:r w:rsidRPr="007324DB">
        <w:rPr>
          <w:rFonts w:asciiTheme="majorHAnsi" w:eastAsia="Cambria" w:hAnsiTheme="majorHAnsi" w:cs="Cambria"/>
          <w:spacing w:val="1"/>
          <w:szCs w:val="22"/>
        </w:rPr>
        <w:t>li</w:t>
      </w:r>
      <w:r w:rsidRPr="007324DB">
        <w:rPr>
          <w:rFonts w:asciiTheme="majorHAnsi" w:eastAsia="Cambria" w:hAnsiTheme="majorHAnsi" w:cs="Cambria"/>
          <w:spacing w:val="2"/>
          <w:szCs w:val="22"/>
        </w:rPr>
        <w:t>hood</w:t>
      </w:r>
      <w:r w:rsidRPr="007324DB">
        <w:rPr>
          <w:rFonts w:asciiTheme="majorHAnsi" w:eastAsia="Cambria" w:hAnsiTheme="majorHAnsi" w:cs="Cambria"/>
          <w:szCs w:val="22"/>
        </w:rPr>
        <w:t>s</w:t>
      </w:r>
      <w:r w:rsidRPr="007324DB">
        <w:rPr>
          <w:rFonts w:asciiTheme="majorHAnsi" w:eastAsia="Cambria" w:hAnsiTheme="majorHAnsi" w:cs="Cambria"/>
          <w:spacing w:val="20"/>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f</w:t>
      </w:r>
      <w:r w:rsidRPr="007324DB">
        <w:rPr>
          <w:rFonts w:asciiTheme="majorHAnsi" w:eastAsia="Cambria" w:hAnsiTheme="majorHAnsi" w:cs="Cambria"/>
          <w:spacing w:val="3"/>
          <w:szCs w:val="22"/>
        </w:rPr>
        <w:t xml:space="preserve"> </w:t>
      </w:r>
      <w:r w:rsidRPr="007324DB">
        <w:rPr>
          <w:rFonts w:asciiTheme="majorHAnsi" w:eastAsia="Cambria" w:hAnsiTheme="majorHAnsi" w:cs="Cambria"/>
          <w:spacing w:val="2"/>
          <w:w w:val="102"/>
          <w:szCs w:val="22"/>
        </w:rPr>
        <w:t>s</w:t>
      </w:r>
      <w:r w:rsidRPr="007324DB">
        <w:rPr>
          <w:rFonts w:asciiTheme="majorHAnsi" w:eastAsia="Cambria" w:hAnsiTheme="majorHAnsi" w:cs="Cambria"/>
          <w:spacing w:val="3"/>
          <w:w w:val="102"/>
          <w:szCs w:val="22"/>
        </w:rPr>
        <w:t>m</w:t>
      </w:r>
      <w:r w:rsidRPr="007324DB">
        <w:rPr>
          <w:rFonts w:asciiTheme="majorHAnsi" w:eastAsia="Cambria" w:hAnsiTheme="majorHAnsi" w:cs="Cambria"/>
          <w:spacing w:val="2"/>
          <w:w w:val="102"/>
          <w:szCs w:val="22"/>
        </w:rPr>
        <w:t>a</w:t>
      </w:r>
      <w:r w:rsidRPr="007324DB">
        <w:rPr>
          <w:rFonts w:asciiTheme="majorHAnsi" w:eastAsia="Cambria" w:hAnsiTheme="majorHAnsi" w:cs="Cambria"/>
          <w:spacing w:val="1"/>
          <w:w w:val="103"/>
          <w:szCs w:val="22"/>
        </w:rPr>
        <w:t>ll</w:t>
      </w:r>
      <w:r w:rsidRPr="007324DB">
        <w:rPr>
          <w:rFonts w:asciiTheme="majorHAnsi" w:eastAsia="Cambria" w:hAnsiTheme="majorHAnsi" w:cs="Cambria"/>
          <w:w w:val="34"/>
          <w:szCs w:val="22"/>
        </w:rPr>
        <w:t>-­</w:t>
      </w:r>
      <w:r w:rsidRPr="007324DB">
        <w:rPr>
          <w:rFonts w:asciiTheme="majorHAnsi" w:eastAsia="Cambria" w:hAnsiTheme="majorHAnsi" w:cs="Cambria"/>
          <w:spacing w:val="1"/>
          <w:w w:val="34"/>
          <w:szCs w:val="22"/>
        </w:rPr>
        <w:t>‐</w:t>
      </w:r>
      <w:r w:rsidRPr="007324DB">
        <w:rPr>
          <w:rFonts w:asciiTheme="majorHAnsi" w:eastAsia="Cambria" w:hAnsiTheme="majorHAnsi" w:cs="Cambria"/>
          <w:spacing w:val="2"/>
          <w:w w:val="102"/>
          <w:szCs w:val="22"/>
        </w:rPr>
        <w:t>sca</w:t>
      </w:r>
      <w:r w:rsidRPr="007324DB">
        <w:rPr>
          <w:rFonts w:asciiTheme="majorHAnsi" w:eastAsia="Cambria" w:hAnsiTheme="majorHAnsi" w:cs="Cambria"/>
          <w:spacing w:val="1"/>
          <w:w w:val="103"/>
          <w:szCs w:val="22"/>
        </w:rPr>
        <w:t>l</w:t>
      </w:r>
      <w:r w:rsidRPr="007324DB">
        <w:rPr>
          <w:rFonts w:asciiTheme="majorHAnsi" w:eastAsia="Cambria" w:hAnsiTheme="majorHAnsi" w:cs="Cambria"/>
          <w:w w:val="102"/>
          <w:szCs w:val="22"/>
        </w:rPr>
        <w:t>e</w:t>
      </w:r>
      <w:r w:rsidRPr="007324DB">
        <w:rPr>
          <w:rFonts w:asciiTheme="majorHAnsi" w:eastAsia="Cambria" w:hAnsiTheme="majorHAnsi" w:cs="Cambria"/>
          <w:szCs w:val="22"/>
        </w:rPr>
        <w:t xml:space="preserve"> </w:t>
      </w:r>
      <w:r w:rsidRPr="007324DB">
        <w:rPr>
          <w:rFonts w:asciiTheme="majorHAnsi" w:eastAsia="Cambria" w:hAnsiTheme="majorHAnsi" w:cs="Cambria"/>
          <w:spacing w:val="1"/>
          <w:szCs w:val="22"/>
        </w:rPr>
        <w:t>fi</w:t>
      </w:r>
      <w:r w:rsidRPr="007324DB">
        <w:rPr>
          <w:rFonts w:asciiTheme="majorHAnsi" w:eastAsia="Cambria" w:hAnsiTheme="majorHAnsi" w:cs="Cambria"/>
          <w:spacing w:val="2"/>
          <w:szCs w:val="22"/>
        </w:rPr>
        <w:t>sh</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w:t>
      </w:r>
      <w:r w:rsidRPr="007324DB">
        <w:rPr>
          <w:rFonts w:asciiTheme="majorHAnsi" w:eastAsia="Cambria" w:hAnsiTheme="majorHAnsi" w:cs="Cambria"/>
          <w:szCs w:val="22"/>
        </w:rPr>
        <w:t>g</w:t>
      </w:r>
      <w:r w:rsidRPr="007324DB">
        <w:rPr>
          <w:rFonts w:asciiTheme="majorHAnsi" w:eastAsia="Cambria" w:hAnsiTheme="majorHAnsi" w:cs="Cambria"/>
          <w:spacing w:val="13"/>
          <w:szCs w:val="22"/>
        </w:rPr>
        <w:t xml:space="preserve"> </w:t>
      </w:r>
      <w:r w:rsidRPr="007324DB">
        <w:rPr>
          <w:rFonts w:asciiTheme="majorHAnsi" w:eastAsia="Cambria" w:hAnsiTheme="majorHAnsi" w:cs="Cambria"/>
          <w:spacing w:val="2"/>
          <w:szCs w:val="22"/>
        </w:rPr>
        <w:t>co</w:t>
      </w:r>
      <w:r w:rsidRPr="007324DB">
        <w:rPr>
          <w:rFonts w:asciiTheme="majorHAnsi" w:eastAsia="Cambria" w:hAnsiTheme="majorHAnsi" w:cs="Cambria"/>
          <w:spacing w:val="3"/>
          <w:szCs w:val="22"/>
        </w:rPr>
        <w:t>mm</w:t>
      </w:r>
      <w:r w:rsidRPr="007324DB">
        <w:rPr>
          <w:rFonts w:asciiTheme="majorHAnsi" w:eastAsia="Cambria" w:hAnsiTheme="majorHAnsi" w:cs="Cambria"/>
          <w:spacing w:val="2"/>
          <w:szCs w:val="22"/>
        </w:rPr>
        <w:t>un</w:t>
      </w:r>
      <w:r w:rsidRPr="007324DB">
        <w:rPr>
          <w:rFonts w:asciiTheme="majorHAnsi" w:eastAsia="Cambria" w:hAnsiTheme="majorHAnsi" w:cs="Cambria"/>
          <w:spacing w:val="1"/>
          <w:szCs w:val="22"/>
        </w:rPr>
        <w:t>iti</w:t>
      </w:r>
      <w:r w:rsidRPr="007324DB">
        <w:rPr>
          <w:rFonts w:asciiTheme="majorHAnsi" w:eastAsia="Cambria" w:hAnsiTheme="majorHAnsi" w:cs="Cambria"/>
          <w:spacing w:val="2"/>
          <w:szCs w:val="22"/>
        </w:rPr>
        <w:t>es</w:t>
      </w:r>
      <w:r w:rsidRPr="007324DB">
        <w:rPr>
          <w:rFonts w:asciiTheme="majorHAnsi" w:eastAsia="Cambria" w:hAnsiTheme="majorHAnsi" w:cs="Cambria"/>
          <w:szCs w:val="22"/>
        </w:rPr>
        <w:t>,</w:t>
      </w:r>
      <w:r w:rsidRPr="007324DB">
        <w:rPr>
          <w:rFonts w:asciiTheme="majorHAnsi" w:eastAsia="Cambria" w:hAnsiTheme="majorHAnsi" w:cs="Cambria"/>
          <w:spacing w:val="23"/>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8"/>
          <w:szCs w:val="22"/>
        </w:rPr>
        <w:t xml:space="preserve"> </w:t>
      </w:r>
      <w:r w:rsidRPr="007324DB">
        <w:rPr>
          <w:rFonts w:asciiTheme="majorHAnsi" w:eastAsia="Cambria" w:hAnsiTheme="majorHAnsi" w:cs="Cambria"/>
          <w:spacing w:val="2"/>
          <w:szCs w:val="22"/>
        </w:rPr>
        <w:t>ensur</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w:t>
      </w:r>
      <w:r w:rsidRPr="007324DB">
        <w:rPr>
          <w:rFonts w:asciiTheme="majorHAnsi" w:eastAsia="Cambria" w:hAnsiTheme="majorHAnsi" w:cs="Cambria"/>
          <w:szCs w:val="22"/>
        </w:rPr>
        <w:t>g</w:t>
      </w:r>
      <w:r w:rsidRPr="007324DB">
        <w:rPr>
          <w:rFonts w:asciiTheme="majorHAnsi" w:eastAsia="Cambria" w:hAnsiTheme="majorHAnsi" w:cs="Cambria"/>
          <w:spacing w:val="17"/>
          <w:szCs w:val="22"/>
        </w:rPr>
        <w:t xml:space="preserve"> </w:t>
      </w:r>
      <w:r w:rsidRPr="007324DB">
        <w:rPr>
          <w:rFonts w:asciiTheme="majorHAnsi" w:eastAsia="Cambria" w:hAnsiTheme="majorHAnsi" w:cs="Cambria"/>
          <w:spacing w:val="2"/>
          <w:w w:val="102"/>
          <w:szCs w:val="22"/>
        </w:rPr>
        <w:t>cros</w:t>
      </w:r>
      <w:r w:rsidRPr="007324DB">
        <w:rPr>
          <w:rFonts w:asciiTheme="majorHAnsi" w:eastAsia="Cambria" w:hAnsiTheme="majorHAnsi" w:cs="Cambria"/>
          <w:spacing w:val="1"/>
          <w:w w:val="102"/>
          <w:szCs w:val="22"/>
        </w:rPr>
        <w:t>s</w:t>
      </w:r>
      <w:r w:rsidRPr="007324DB">
        <w:rPr>
          <w:rFonts w:asciiTheme="majorHAnsi" w:eastAsia="Cambria" w:hAnsiTheme="majorHAnsi" w:cs="Cambria"/>
          <w:w w:val="34"/>
          <w:szCs w:val="22"/>
        </w:rPr>
        <w:t>-­</w:t>
      </w:r>
      <w:r w:rsidRPr="007324DB">
        <w:rPr>
          <w:rFonts w:asciiTheme="majorHAnsi" w:eastAsia="Cambria" w:hAnsiTheme="majorHAnsi" w:cs="Cambria"/>
          <w:spacing w:val="1"/>
          <w:w w:val="34"/>
          <w:szCs w:val="22"/>
        </w:rPr>
        <w:t>‐</w:t>
      </w:r>
      <w:r w:rsidRPr="007324DB">
        <w:rPr>
          <w:rFonts w:asciiTheme="majorHAnsi" w:eastAsia="Cambria" w:hAnsiTheme="majorHAnsi" w:cs="Cambria"/>
          <w:spacing w:val="2"/>
          <w:w w:val="102"/>
          <w:szCs w:val="22"/>
        </w:rPr>
        <w:t>sec</w:t>
      </w:r>
      <w:r w:rsidRPr="007324DB">
        <w:rPr>
          <w:rFonts w:asciiTheme="majorHAnsi" w:eastAsia="Cambria" w:hAnsiTheme="majorHAnsi" w:cs="Cambria"/>
          <w:spacing w:val="1"/>
          <w:w w:val="102"/>
          <w:szCs w:val="22"/>
        </w:rPr>
        <w:t>t</w:t>
      </w:r>
      <w:r w:rsidRPr="007324DB">
        <w:rPr>
          <w:rFonts w:asciiTheme="majorHAnsi" w:eastAsia="Cambria" w:hAnsiTheme="majorHAnsi" w:cs="Cambria"/>
          <w:spacing w:val="2"/>
          <w:w w:val="102"/>
          <w:szCs w:val="22"/>
        </w:rPr>
        <w:t>ora</w:t>
      </w:r>
      <w:r w:rsidRPr="007324DB">
        <w:rPr>
          <w:rFonts w:asciiTheme="majorHAnsi" w:eastAsia="Cambria" w:hAnsiTheme="majorHAnsi" w:cs="Cambria"/>
          <w:w w:val="103"/>
          <w:szCs w:val="22"/>
        </w:rPr>
        <w:t xml:space="preserve">l </w:t>
      </w:r>
      <w:r w:rsidRPr="007324DB">
        <w:rPr>
          <w:rFonts w:asciiTheme="majorHAnsi" w:eastAsia="Cambria" w:hAnsiTheme="majorHAnsi" w:cs="Cambria"/>
          <w:spacing w:val="2"/>
          <w:szCs w:val="22"/>
        </w:rPr>
        <w:t>coo</w:t>
      </w:r>
      <w:r w:rsidRPr="007324DB">
        <w:rPr>
          <w:rFonts w:asciiTheme="majorHAnsi" w:eastAsia="Cambria" w:hAnsiTheme="majorHAnsi" w:cs="Cambria"/>
          <w:spacing w:val="1"/>
          <w:szCs w:val="22"/>
        </w:rPr>
        <w:t>r</w:t>
      </w:r>
      <w:r w:rsidRPr="007324DB">
        <w:rPr>
          <w:rFonts w:asciiTheme="majorHAnsi" w:eastAsia="Cambria" w:hAnsiTheme="majorHAnsi" w:cs="Cambria"/>
          <w:spacing w:val="2"/>
          <w:szCs w:val="22"/>
        </w:rPr>
        <w:t>d</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na</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o</w:t>
      </w:r>
      <w:r w:rsidRPr="007324DB">
        <w:rPr>
          <w:rFonts w:asciiTheme="majorHAnsi" w:eastAsia="Cambria" w:hAnsiTheme="majorHAnsi" w:cs="Cambria"/>
          <w:szCs w:val="22"/>
        </w:rPr>
        <w:t>n</w:t>
      </w:r>
      <w:r w:rsidRPr="007324DB">
        <w:rPr>
          <w:rFonts w:asciiTheme="majorHAnsi" w:eastAsia="Cambria" w:hAnsiTheme="majorHAnsi" w:cs="Cambria"/>
          <w:spacing w:val="24"/>
          <w:szCs w:val="22"/>
        </w:rPr>
        <w:t xml:space="preserve"> </w:t>
      </w:r>
      <w:r w:rsidRPr="007324DB">
        <w:rPr>
          <w:rFonts w:asciiTheme="majorHAnsi" w:eastAsia="Cambria" w:hAnsiTheme="majorHAnsi" w:cs="Cambria"/>
          <w:spacing w:val="2"/>
          <w:szCs w:val="22"/>
        </w:rPr>
        <w:t>s</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nc</w:t>
      </w:r>
      <w:r w:rsidRPr="007324DB">
        <w:rPr>
          <w:rFonts w:asciiTheme="majorHAnsi" w:eastAsia="Cambria" w:hAnsiTheme="majorHAnsi" w:cs="Cambria"/>
          <w:szCs w:val="22"/>
        </w:rPr>
        <w:t>e</w:t>
      </w:r>
      <w:r w:rsidRPr="007324DB">
        <w:rPr>
          <w:rFonts w:asciiTheme="majorHAnsi" w:eastAsia="Cambria" w:hAnsiTheme="majorHAnsi" w:cs="Cambria"/>
          <w:spacing w:val="10"/>
          <w:szCs w:val="22"/>
        </w:rPr>
        <w:t xml:space="preserve"> </w:t>
      </w:r>
      <w:r w:rsidRPr="007324DB">
        <w:rPr>
          <w:rFonts w:asciiTheme="majorHAnsi" w:eastAsia="Cambria" w:hAnsiTheme="majorHAnsi" w:cs="Cambria"/>
          <w:spacing w:val="2"/>
          <w:w w:val="102"/>
          <w:szCs w:val="22"/>
        </w:rPr>
        <w:t>s</w:t>
      </w:r>
      <w:r w:rsidRPr="007324DB">
        <w:rPr>
          <w:rFonts w:asciiTheme="majorHAnsi" w:eastAsia="Cambria" w:hAnsiTheme="majorHAnsi" w:cs="Cambria"/>
          <w:spacing w:val="3"/>
          <w:w w:val="102"/>
          <w:szCs w:val="22"/>
        </w:rPr>
        <w:t>m</w:t>
      </w:r>
      <w:r w:rsidRPr="007324DB">
        <w:rPr>
          <w:rFonts w:asciiTheme="majorHAnsi" w:eastAsia="Cambria" w:hAnsiTheme="majorHAnsi" w:cs="Cambria"/>
          <w:spacing w:val="2"/>
          <w:w w:val="102"/>
          <w:szCs w:val="22"/>
        </w:rPr>
        <w:t>a</w:t>
      </w:r>
      <w:r w:rsidRPr="007324DB">
        <w:rPr>
          <w:rFonts w:asciiTheme="majorHAnsi" w:eastAsia="Cambria" w:hAnsiTheme="majorHAnsi" w:cs="Cambria"/>
          <w:spacing w:val="1"/>
          <w:w w:val="103"/>
          <w:szCs w:val="22"/>
        </w:rPr>
        <w:t>ll</w:t>
      </w:r>
      <w:r w:rsidRPr="007324DB">
        <w:rPr>
          <w:rFonts w:asciiTheme="majorHAnsi" w:eastAsia="Cambria" w:hAnsiTheme="majorHAnsi" w:cs="Cambria"/>
          <w:w w:val="34"/>
          <w:szCs w:val="22"/>
        </w:rPr>
        <w:t>-­</w:t>
      </w:r>
      <w:r w:rsidRPr="007324DB">
        <w:rPr>
          <w:rFonts w:asciiTheme="majorHAnsi" w:eastAsia="Cambria" w:hAnsiTheme="majorHAnsi" w:cs="Cambria"/>
          <w:spacing w:val="1"/>
          <w:w w:val="34"/>
          <w:szCs w:val="22"/>
        </w:rPr>
        <w:t>‐</w:t>
      </w:r>
      <w:r w:rsidRPr="007324DB">
        <w:rPr>
          <w:rFonts w:asciiTheme="majorHAnsi" w:eastAsia="Cambria" w:hAnsiTheme="majorHAnsi" w:cs="Cambria"/>
          <w:spacing w:val="2"/>
          <w:w w:val="102"/>
          <w:szCs w:val="22"/>
        </w:rPr>
        <w:t>sca</w:t>
      </w:r>
      <w:r w:rsidRPr="007324DB">
        <w:rPr>
          <w:rFonts w:asciiTheme="majorHAnsi" w:eastAsia="Cambria" w:hAnsiTheme="majorHAnsi" w:cs="Cambria"/>
          <w:spacing w:val="1"/>
          <w:w w:val="103"/>
          <w:szCs w:val="22"/>
        </w:rPr>
        <w:t>l</w:t>
      </w:r>
      <w:r w:rsidRPr="007324DB">
        <w:rPr>
          <w:rFonts w:asciiTheme="majorHAnsi" w:eastAsia="Cambria" w:hAnsiTheme="majorHAnsi" w:cs="Cambria"/>
          <w:w w:val="102"/>
          <w:szCs w:val="22"/>
        </w:rPr>
        <w:t>e</w:t>
      </w:r>
      <w:r w:rsidRPr="007324DB">
        <w:rPr>
          <w:rFonts w:asciiTheme="majorHAnsi" w:eastAsia="Cambria" w:hAnsiTheme="majorHAnsi" w:cs="Cambria"/>
          <w:szCs w:val="22"/>
        </w:rPr>
        <w:t xml:space="preserve"> </w:t>
      </w:r>
      <w:r w:rsidRPr="007324DB">
        <w:rPr>
          <w:rFonts w:asciiTheme="majorHAnsi" w:eastAsia="Cambria" w:hAnsiTheme="majorHAnsi" w:cs="Cambria"/>
          <w:spacing w:val="1"/>
          <w:szCs w:val="22"/>
        </w:rPr>
        <w:t>fi</w:t>
      </w:r>
      <w:r w:rsidRPr="007324DB">
        <w:rPr>
          <w:rFonts w:asciiTheme="majorHAnsi" w:eastAsia="Cambria" w:hAnsiTheme="majorHAnsi" w:cs="Cambria"/>
          <w:spacing w:val="2"/>
          <w:szCs w:val="22"/>
        </w:rPr>
        <w:t>sher</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e</w:t>
      </w:r>
      <w:r w:rsidRPr="007324DB">
        <w:rPr>
          <w:rFonts w:asciiTheme="majorHAnsi" w:eastAsia="Cambria" w:hAnsiTheme="majorHAnsi" w:cs="Cambria"/>
          <w:szCs w:val="22"/>
        </w:rPr>
        <w:t>s</w:t>
      </w:r>
      <w:r w:rsidRPr="007324DB">
        <w:rPr>
          <w:rFonts w:asciiTheme="majorHAnsi" w:eastAsia="Cambria" w:hAnsiTheme="majorHAnsi" w:cs="Cambria"/>
          <w:spacing w:val="15"/>
          <w:szCs w:val="22"/>
        </w:rPr>
        <w:t xml:space="preserve"> </w:t>
      </w:r>
      <w:r w:rsidRPr="007324DB">
        <w:rPr>
          <w:rFonts w:asciiTheme="majorHAnsi" w:eastAsia="Cambria" w:hAnsiTheme="majorHAnsi" w:cs="Cambria"/>
          <w:spacing w:val="2"/>
          <w:szCs w:val="22"/>
        </w:rPr>
        <w:t>ar</w:t>
      </w:r>
      <w:r w:rsidRPr="007324DB">
        <w:rPr>
          <w:rFonts w:asciiTheme="majorHAnsi" w:eastAsia="Cambria" w:hAnsiTheme="majorHAnsi" w:cs="Cambria"/>
          <w:szCs w:val="22"/>
        </w:rPr>
        <w:t>e</w:t>
      </w:r>
      <w:r w:rsidRPr="007324DB">
        <w:rPr>
          <w:rFonts w:asciiTheme="majorHAnsi" w:eastAsia="Cambria" w:hAnsiTheme="majorHAnsi" w:cs="Cambria"/>
          <w:spacing w:val="6"/>
          <w:szCs w:val="22"/>
        </w:rPr>
        <w:t xml:space="preserve"> </w:t>
      </w:r>
      <w:r w:rsidRPr="007324DB">
        <w:rPr>
          <w:rFonts w:asciiTheme="majorHAnsi" w:eastAsia="Cambria" w:hAnsiTheme="majorHAnsi" w:cs="Cambria"/>
          <w:spacing w:val="2"/>
          <w:szCs w:val="22"/>
        </w:rPr>
        <w:t>c</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ose</w:t>
      </w:r>
      <w:r w:rsidRPr="007324DB">
        <w:rPr>
          <w:rFonts w:asciiTheme="majorHAnsi" w:eastAsia="Cambria" w:hAnsiTheme="majorHAnsi" w:cs="Cambria"/>
          <w:spacing w:val="1"/>
          <w:szCs w:val="22"/>
        </w:rPr>
        <w:t>l</w:t>
      </w:r>
      <w:r w:rsidRPr="007324DB">
        <w:rPr>
          <w:rFonts w:asciiTheme="majorHAnsi" w:eastAsia="Cambria" w:hAnsiTheme="majorHAnsi" w:cs="Cambria"/>
          <w:szCs w:val="22"/>
        </w:rPr>
        <w:t>y</w:t>
      </w:r>
      <w:r w:rsidRPr="007324DB">
        <w:rPr>
          <w:rFonts w:asciiTheme="majorHAnsi" w:eastAsia="Cambria" w:hAnsiTheme="majorHAnsi" w:cs="Cambria"/>
          <w:spacing w:val="14"/>
          <w:szCs w:val="22"/>
        </w:rPr>
        <w:t xml:space="preserve"> </w:t>
      </w:r>
      <w:r w:rsidRPr="007324DB">
        <w:rPr>
          <w:rFonts w:asciiTheme="majorHAnsi" w:eastAsia="Cambria" w:hAnsiTheme="majorHAnsi" w:cs="Cambria"/>
          <w:spacing w:val="1"/>
          <w:szCs w:val="22"/>
        </w:rPr>
        <w:t>li</w:t>
      </w:r>
      <w:r w:rsidRPr="007324DB">
        <w:rPr>
          <w:rFonts w:asciiTheme="majorHAnsi" w:eastAsia="Cambria" w:hAnsiTheme="majorHAnsi" w:cs="Cambria"/>
          <w:spacing w:val="2"/>
          <w:szCs w:val="22"/>
        </w:rPr>
        <w:t>nke</w:t>
      </w:r>
      <w:r w:rsidRPr="007324DB">
        <w:rPr>
          <w:rFonts w:asciiTheme="majorHAnsi" w:eastAsia="Cambria" w:hAnsiTheme="majorHAnsi" w:cs="Cambria"/>
          <w:szCs w:val="22"/>
        </w:rPr>
        <w:t>d</w:t>
      </w:r>
      <w:r w:rsidRPr="007324DB">
        <w:rPr>
          <w:rFonts w:asciiTheme="majorHAnsi" w:eastAsia="Cambria" w:hAnsiTheme="majorHAnsi" w:cs="Cambria"/>
          <w:spacing w:val="13"/>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zCs w:val="22"/>
        </w:rPr>
        <w:t>o</w:t>
      </w:r>
      <w:r w:rsidRPr="007324DB">
        <w:rPr>
          <w:rFonts w:asciiTheme="majorHAnsi" w:eastAsia="Cambria" w:hAnsiTheme="majorHAnsi" w:cs="Cambria"/>
          <w:spacing w:val="5"/>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8"/>
          <w:szCs w:val="22"/>
        </w:rPr>
        <w:t xml:space="preserve"> </w:t>
      </w:r>
      <w:r w:rsidRPr="007324DB">
        <w:rPr>
          <w:rFonts w:asciiTheme="majorHAnsi" w:eastAsia="Cambria" w:hAnsiTheme="majorHAnsi" w:cs="Cambria"/>
          <w:spacing w:val="2"/>
          <w:szCs w:val="22"/>
        </w:rPr>
        <w:t>dependen</w:t>
      </w:r>
      <w:r w:rsidRPr="007324DB">
        <w:rPr>
          <w:rFonts w:asciiTheme="majorHAnsi" w:eastAsia="Cambria" w:hAnsiTheme="majorHAnsi" w:cs="Cambria"/>
          <w:szCs w:val="22"/>
        </w:rPr>
        <w:t>t</w:t>
      </w:r>
      <w:r w:rsidRPr="007324DB">
        <w:rPr>
          <w:rFonts w:asciiTheme="majorHAnsi" w:eastAsia="Cambria" w:hAnsiTheme="majorHAnsi" w:cs="Cambria"/>
          <w:spacing w:val="19"/>
          <w:szCs w:val="22"/>
        </w:rPr>
        <w:t xml:space="preserve"> </w:t>
      </w:r>
      <w:r w:rsidRPr="007324DB">
        <w:rPr>
          <w:rFonts w:asciiTheme="majorHAnsi" w:eastAsia="Cambria" w:hAnsiTheme="majorHAnsi" w:cs="Cambria"/>
          <w:spacing w:val="2"/>
          <w:w w:val="102"/>
          <w:szCs w:val="22"/>
        </w:rPr>
        <w:t>o</w:t>
      </w:r>
      <w:r w:rsidRPr="007324DB">
        <w:rPr>
          <w:rFonts w:asciiTheme="majorHAnsi" w:eastAsia="Cambria" w:hAnsiTheme="majorHAnsi" w:cs="Cambria"/>
          <w:w w:val="102"/>
          <w:szCs w:val="22"/>
        </w:rPr>
        <w:t xml:space="preserve">n </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an</w:t>
      </w:r>
      <w:r w:rsidRPr="007324DB">
        <w:rPr>
          <w:rFonts w:asciiTheme="majorHAnsi" w:eastAsia="Cambria" w:hAnsiTheme="majorHAnsi" w:cs="Cambria"/>
          <w:szCs w:val="22"/>
        </w:rPr>
        <w:t>y</w:t>
      </w:r>
      <w:r w:rsidRPr="007324DB">
        <w:rPr>
          <w:rFonts w:asciiTheme="majorHAnsi" w:eastAsia="Cambria" w:hAnsiTheme="majorHAnsi" w:cs="Cambria"/>
          <w:spacing w:val="14"/>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he</w:t>
      </w:r>
      <w:r w:rsidRPr="007324DB">
        <w:rPr>
          <w:rFonts w:asciiTheme="majorHAnsi" w:eastAsia="Cambria" w:hAnsiTheme="majorHAnsi" w:cs="Cambria"/>
          <w:szCs w:val="22"/>
        </w:rPr>
        <w:t>r</w:t>
      </w:r>
      <w:r w:rsidRPr="007324DB">
        <w:rPr>
          <w:rFonts w:asciiTheme="majorHAnsi" w:eastAsia="Cambria" w:hAnsiTheme="majorHAnsi" w:cs="Cambria"/>
          <w:spacing w:val="14"/>
          <w:szCs w:val="22"/>
        </w:rPr>
        <w:t xml:space="preserve"> </w:t>
      </w:r>
      <w:r w:rsidRPr="007324DB">
        <w:rPr>
          <w:rFonts w:asciiTheme="majorHAnsi" w:eastAsia="Cambria" w:hAnsiTheme="majorHAnsi" w:cs="Cambria"/>
          <w:spacing w:val="2"/>
          <w:w w:val="102"/>
          <w:szCs w:val="22"/>
        </w:rPr>
        <w:t>sec</w:t>
      </w:r>
      <w:r w:rsidRPr="007324DB">
        <w:rPr>
          <w:rFonts w:asciiTheme="majorHAnsi" w:eastAsia="Cambria" w:hAnsiTheme="majorHAnsi" w:cs="Cambria"/>
          <w:spacing w:val="1"/>
          <w:w w:val="102"/>
          <w:szCs w:val="22"/>
        </w:rPr>
        <w:t>t</w:t>
      </w:r>
      <w:r w:rsidRPr="007324DB">
        <w:rPr>
          <w:rFonts w:asciiTheme="majorHAnsi" w:eastAsia="Cambria" w:hAnsiTheme="majorHAnsi" w:cs="Cambria"/>
          <w:spacing w:val="2"/>
          <w:w w:val="102"/>
          <w:szCs w:val="22"/>
        </w:rPr>
        <w:t>ors</w:t>
      </w:r>
      <w:r w:rsidRPr="007324DB">
        <w:rPr>
          <w:rFonts w:asciiTheme="majorHAnsi" w:eastAsia="Cambria" w:hAnsiTheme="majorHAnsi" w:cs="Cambria"/>
          <w:spacing w:val="1"/>
          <w:w w:val="102"/>
          <w:szCs w:val="22"/>
        </w:rPr>
        <w:t>.</w:t>
      </w:r>
      <w:r w:rsidRPr="007324DB">
        <w:rPr>
          <w:rFonts w:asciiTheme="majorHAnsi" w:eastAsia="Cambria" w:hAnsiTheme="majorHAnsi" w:cs="Cambria"/>
          <w:w w:val="102"/>
          <w:szCs w:val="22"/>
        </w:rPr>
        <w:t>*</w:t>
      </w:r>
    </w:p>
    <w:p w:rsidR="005555D5" w:rsidRPr="007324DB" w:rsidRDefault="005555D5" w:rsidP="00FB660A">
      <w:pPr>
        <w:spacing w:line="240" w:lineRule="exact"/>
        <w:rPr>
          <w:rFonts w:asciiTheme="majorHAnsi" w:hAnsiTheme="majorHAnsi"/>
          <w:szCs w:val="22"/>
        </w:rPr>
      </w:pPr>
    </w:p>
    <w:p w:rsidR="005555D5" w:rsidRPr="007324DB" w:rsidRDefault="005555D5" w:rsidP="00FB660A">
      <w:pPr>
        <w:spacing w:line="252" w:lineRule="auto"/>
        <w:ind w:right="95"/>
        <w:rPr>
          <w:rFonts w:asciiTheme="majorHAnsi" w:eastAsia="Cambria" w:hAnsiTheme="majorHAnsi" w:cs="Cambria"/>
          <w:szCs w:val="22"/>
        </w:rPr>
      </w:pPr>
      <w:r w:rsidRPr="007324DB">
        <w:rPr>
          <w:rFonts w:asciiTheme="majorHAnsi" w:eastAsia="Cambria" w:hAnsiTheme="majorHAnsi" w:cs="Cambria"/>
          <w:spacing w:val="2"/>
          <w:szCs w:val="22"/>
        </w:rPr>
        <w:t>Th</w:t>
      </w:r>
      <w:r w:rsidRPr="007324DB">
        <w:rPr>
          <w:rFonts w:asciiTheme="majorHAnsi" w:eastAsia="Cambria" w:hAnsiTheme="majorHAnsi" w:cs="Cambria"/>
          <w:szCs w:val="22"/>
        </w:rPr>
        <w:t>e</w:t>
      </w:r>
      <w:r w:rsidRPr="007324DB">
        <w:rPr>
          <w:rFonts w:asciiTheme="majorHAnsi" w:eastAsia="Cambria" w:hAnsiTheme="majorHAnsi" w:cs="Cambria"/>
          <w:spacing w:val="24"/>
          <w:szCs w:val="22"/>
        </w:rPr>
        <w:t xml:space="preserve"> </w:t>
      </w:r>
      <w:r w:rsidRPr="007324DB">
        <w:rPr>
          <w:rFonts w:asciiTheme="majorHAnsi" w:eastAsia="Cambria" w:hAnsiTheme="majorHAnsi" w:cs="Cambria"/>
          <w:spacing w:val="2"/>
          <w:szCs w:val="22"/>
        </w:rPr>
        <w:t>Gu</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de</w:t>
      </w:r>
      <w:r w:rsidRPr="007324DB">
        <w:rPr>
          <w:rFonts w:asciiTheme="majorHAnsi" w:eastAsia="Cambria" w:hAnsiTheme="majorHAnsi" w:cs="Cambria"/>
          <w:spacing w:val="1"/>
          <w:szCs w:val="22"/>
        </w:rPr>
        <w:t>li</w:t>
      </w:r>
      <w:r w:rsidRPr="007324DB">
        <w:rPr>
          <w:rFonts w:asciiTheme="majorHAnsi" w:eastAsia="Cambria" w:hAnsiTheme="majorHAnsi" w:cs="Cambria"/>
          <w:spacing w:val="2"/>
          <w:szCs w:val="22"/>
        </w:rPr>
        <w:t>ne</w:t>
      </w:r>
      <w:r w:rsidRPr="007324DB">
        <w:rPr>
          <w:rFonts w:asciiTheme="majorHAnsi" w:eastAsia="Cambria" w:hAnsiTheme="majorHAnsi" w:cs="Cambria"/>
          <w:szCs w:val="22"/>
        </w:rPr>
        <w:t>s</w:t>
      </w:r>
      <w:r w:rsidRPr="007324DB">
        <w:rPr>
          <w:rFonts w:asciiTheme="majorHAnsi" w:eastAsia="Cambria" w:hAnsiTheme="majorHAnsi" w:cs="Cambria"/>
          <w:spacing w:val="36"/>
          <w:szCs w:val="22"/>
        </w:rPr>
        <w:t xml:space="preserve"> </w:t>
      </w:r>
      <w:r w:rsidRPr="007324DB">
        <w:rPr>
          <w:rFonts w:asciiTheme="majorHAnsi" w:eastAsia="Cambria" w:hAnsiTheme="majorHAnsi" w:cs="Cambria"/>
          <w:spacing w:val="2"/>
          <w:szCs w:val="22"/>
        </w:rPr>
        <w:t>re</w:t>
      </w:r>
      <w:r w:rsidRPr="007324DB">
        <w:rPr>
          <w:rFonts w:asciiTheme="majorHAnsi" w:eastAsia="Cambria" w:hAnsiTheme="majorHAnsi" w:cs="Cambria"/>
          <w:spacing w:val="1"/>
          <w:szCs w:val="22"/>
        </w:rPr>
        <w:t>f</w:t>
      </w:r>
      <w:r w:rsidRPr="007324DB">
        <w:rPr>
          <w:rFonts w:asciiTheme="majorHAnsi" w:eastAsia="Cambria" w:hAnsiTheme="majorHAnsi" w:cs="Cambria"/>
          <w:spacing w:val="2"/>
          <w:szCs w:val="22"/>
        </w:rPr>
        <w:t>e</w:t>
      </w:r>
      <w:r w:rsidRPr="007324DB">
        <w:rPr>
          <w:rFonts w:asciiTheme="majorHAnsi" w:eastAsia="Cambria" w:hAnsiTheme="majorHAnsi" w:cs="Cambria"/>
          <w:szCs w:val="22"/>
        </w:rPr>
        <w:t>r</w:t>
      </w:r>
      <w:r w:rsidRPr="007324DB">
        <w:rPr>
          <w:rFonts w:asciiTheme="majorHAnsi" w:eastAsia="Cambria" w:hAnsiTheme="majorHAnsi" w:cs="Cambria"/>
          <w:spacing w:val="26"/>
          <w:szCs w:val="22"/>
        </w:rPr>
        <w:t xml:space="preserve"> </w:t>
      </w:r>
      <w:r w:rsidRPr="007324DB">
        <w:rPr>
          <w:rFonts w:asciiTheme="majorHAnsi" w:eastAsia="Cambria" w:hAnsiTheme="majorHAnsi" w:cs="Cambria"/>
          <w:spacing w:val="2"/>
          <w:szCs w:val="22"/>
        </w:rPr>
        <w:t>exp</w:t>
      </w:r>
      <w:r w:rsidRPr="007324DB">
        <w:rPr>
          <w:rFonts w:asciiTheme="majorHAnsi" w:eastAsia="Cambria" w:hAnsiTheme="majorHAnsi" w:cs="Cambria"/>
          <w:spacing w:val="1"/>
          <w:szCs w:val="22"/>
        </w:rPr>
        <w:t>li</w:t>
      </w:r>
      <w:r w:rsidRPr="007324DB">
        <w:rPr>
          <w:rFonts w:asciiTheme="majorHAnsi" w:eastAsia="Cambria" w:hAnsiTheme="majorHAnsi" w:cs="Cambria"/>
          <w:spacing w:val="2"/>
          <w:szCs w:val="22"/>
        </w:rPr>
        <w:t>c</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t</w:t>
      </w:r>
      <w:r w:rsidRPr="007324DB">
        <w:rPr>
          <w:rFonts w:asciiTheme="majorHAnsi" w:eastAsia="Cambria" w:hAnsiTheme="majorHAnsi" w:cs="Cambria"/>
          <w:spacing w:val="1"/>
          <w:szCs w:val="22"/>
        </w:rPr>
        <w:t>l</w:t>
      </w:r>
      <w:r w:rsidRPr="007324DB">
        <w:rPr>
          <w:rFonts w:asciiTheme="majorHAnsi" w:eastAsia="Cambria" w:hAnsiTheme="majorHAnsi" w:cs="Cambria"/>
          <w:szCs w:val="22"/>
        </w:rPr>
        <w:t>y</w:t>
      </w:r>
      <w:r w:rsidRPr="007324DB">
        <w:rPr>
          <w:rFonts w:asciiTheme="majorHAnsi" w:eastAsia="Cambria" w:hAnsiTheme="majorHAnsi" w:cs="Cambria"/>
          <w:spacing w:val="34"/>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zCs w:val="22"/>
        </w:rPr>
        <w:t>o</w:t>
      </w:r>
      <w:r w:rsidRPr="007324DB">
        <w:rPr>
          <w:rFonts w:asciiTheme="majorHAnsi" w:eastAsia="Cambria" w:hAnsiTheme="majorHAnsi" w:cs="Cambria"/>
          <w:spacing w:val="21"/>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23"/>
          <w:szCs w:val="22"/>
        </w:rPr>
        <w:t xml:space="preserve"> </w:t>
      </w:r>
      <w:r w:rsidRPr="007324DB">
        <w:rPr>
          <w:rFonts w:asciiTheme="majorHAnsi" w:eastAsia="Cambria" w:hAnsiTheme="majorHAnsi" w:cs="Cambria"/>
          <w:spacing w:val="2"/>
          <w:szCs w:val="22"/>
        </w:rPr>
        <w:t>CCR</w:t>
      </w:r>
      <w:r w:rsidRPr="007324DB">
        <w:rPr>
          <w:rFonts w:asciiTheme="majorHAnsi" w:eastAsia="Cambria" w:hAnsiTheme="majorHAnsi" w:cs="Cambria"/>
          <w:szCs w:val="22"/>
        </w:rPr>
        <w:t>F</w:t>
      </w:r>
      <w:r w:rsidRPr="007324DB">
        <w:rPr>
          <w:rFonts w:asciiTheme="majorHAnsi" w:eastAsia="Cambria" w:hAnsiTheme="majorHAnsi" w:cs="Cambria"/>
          <w:spacing w:val="27"/>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24"/>
          <w:szCs w:val="22"/>
        </w:rPr>
        <w:t xml:space="preserve"> </w:t>
      </w:r>
      <w:r w:rsidRPr="007324DB">
        <w:rPr>
          <w:rFonts w:asciiTheme="majorHAnsi" w:eastAsia="Cambria" w:hAnsiTheme="majorHAnsi" w:cs="Cambria"/>
          <w:spacing w:val="2"/>
          <w:szCs w:val="22"/>
        </w:rPr>
        <w:t>suppor</w:t>
      </w:r>
      <w:r w:rsidRPr="007324DB">
        <w:rPr>
          <w:rFonts w:asciiTheme="majorHAnsi" w:eastAsia="Cambria" w:hAnsiTheme="majorHAnsi" w:cs="Cambria"/>
          <w:szCs w:val="22"/>
        </w:rPr>
        <w:t>t</w:t>
      </w:r>
      <w:r w:rsidRPr="007324DB">
        <w:rPr>
          <w:rFonts w:asciiTheme="majorHAnsi" w:eastAsia="Cambria" w:hAnsiTheme="majorHAnsi" w:cs="Cambria"/>
          <w:spacing w:val="30"/>
          <w:szCs w:val="22"/>
        </w:rPr>
        <w:t xml:space="preserve"> </w:t>
      </w:r>
      <w:r w:rsidRPr="007324DB">
        <w:rPr>
          <w:rFonts w:asciiTheme="majorHAnsi" w:eastAsia="Cambria" w:hAnsiTheme="majorHAnsi" w:cs="Cambria"/>
          <w:spacing w:val="2"/>
          <w:szCs w:val="22"/>
        </w:rPr>
        <w:t>sus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nab</w:t>
      </w:r>
      <w:r w:rsidRPr="007324DB">
        <w:rPr>
          <w:rFonts w:asciiTheme="majorHAnsi" w:eastAsia="Cambria" w:hAnsiTheme="majorHAnsi" w:cs="Cambria"/>
          <w:spacing w:val="1"/>
          <w:szCs w:val="22"/>
        </w:rPr>
        <w:t>l</w:t>
      </w:r>
      <w:r w:rsidRPr="007324DB">
        <w:rPr>
          <w:rFonts w:asciiTheme="majorHAnsi" w:eastAsia="Cambria" w:hAnsiTheme="majorHAnsi" w:cs="Cambria"/>
          <w:szCs w:val="22"/>
        </w:rPr>
        <w:t>e</w:t>
      </w:r>
      <w:r w:rsidRPr="007324DB">
        <w:rPr>
          <w:rFonts w:asciiTheme="majorHAnsi" w:eastAsia="Cambria" w:hAnsiTheme="majorHAnsi" w:cs="Cambria"/>
          <w:spacing w:val="38"/>
          <w:szCs w:val="22"/>
        </w:rPr>
        <w:t xml:space="preserve"> </w:t>
      </w:r>
      <w:r w:rsidRPr="007324DB">
        <w:rPr>
          <w:rFonts w:asciiTheme="majorHAnsi" w:eastAsia="Cambria" w:hAnsiTheme="majorHAnsi" w:cs="Cambria"/>
          <w:spacing w:val="2"/>
          <w:szCs w:val="22"/>
        </w:rPr>
        <w:t>resourc</w:t>
      </w:r>
      <w:r w:rsidRPr="007324DB">
        <w:rPr>
          <w:rFonts w:asciiTheme="majorHAnsi" w:eastAsia="Cambria" w:hAnsiTheme="majorHAnsi" w:cs="Cambria"/>
          <w:szCs w:val="22"/>
        </w:rPr>
        <w:t>e</w:t>
      </w:r>
      <w:r w:rsidRPr="007324DB">
        <w:rPr>
          <w:rFonts w:asciiTheme="majorHAnsi" w:eastAsia="Cambria" w:hAnsiTheme="majorHAnsi" w:cs="Cambria"/>
          <w:spacing w:val="33"/>
          <w:szCs w:val="22"/>
        </w:rPr>
        <w:t xml:space="preserve"> </w:t>
      </w:r>
      <w:r w:rsidRPr="007324DB">
        <w:rPr>
          <w:rFonts w:asciiTheme="majorHAnsi" w:eastAsia="Cambria" w:hAnsiTheme="majorHAnsi" w:cs="Cambria"/>
          <w:spacing w:val="2"/>
          <w:w w:val="102"/>
          <w:szCs w:val="22"/>
        </w:rPr>
        <w:t>u</w:t>
      </w:r>
      <w:r w:rsidRPr="007324DB">
        <w:rPr>
          <w:rFonts w:asciiTheme="majorHAnsi" w:eastAsia="Cambria" w:hAnsiTheme="majorHAnsi" w:cs="Cambria"/>
          <w:spacing w:val="1"/>
          <w:w w:val="102"/>
          <w:szCs w:val="22"/>
        </w:rPr>
        <w:t>ti</w:t>
      </w:r>
      <w:r w:rsidRPr="007324DB">
        <w:rPr>
          <w:rFonts w:asciiTheme="majorHAnsi" w:eastAsia="Cambria" w:hAnsiTheme="majorHAnsi" w:cs="Cambria"/>
          <w:spacing w:val="1"/>
          <w:w w:val="103"/>
          <w:szCs w:val="22"/>
        </w:rPr>
        <w:t>l</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2"/>
          <w:w w:val="102"/>
          <w:szCs w:val="22"/>
        </w:rPr>
        <w:t>za</w:t>
      </w:r>
      <w:r w:rsidRPr="007324DB">
        <w:rPr>
          <w:rFonts w:asciiTheme="majorHAnsi" w:eastAsia="Cambria" w:hAnsiTheme="majorHAnsi" w:cs="Cambria"/>
          <w:spacing w:val="1"/>
          <w:w w:val="102"/>
          <w:szCs w:val="22"/>
        </w:rPr>
        <w:t>ti</w:t>
      </w:r>
      <w:r w:rsidRPr="007324DB">
        <w:rPr>
          <w:rFonts w:asciiTheme="majorHAnsi" w:eastAsia="Cambria" w:hAnsiTheme="majorHAnsi" w:cs="Cambria"/>
          <w:spacing w:val="2"/>
          <w:w w:val="102"/>
          <w:szCs w:val="22"/>
        </w:rPr>
        <w:t xml:space="preserve">on </w:t>
      </w:r>
      <w:r w:rsidRPr="007324DB">
        <w:rPr>
          <w:rFonts w:asciiTheme="majorHAnsi" w:eastAsia="Cambria" w:hAnsiTheme="majorHAnsi" w:cs="Cambria"/>
          <w:spacing w:val="1"/>
          <w:szCs w:val="22"/>
        </w:rPr>
        <w:t>i</w:t>
      </w:r>
      <w:r w:rsidRPr="007324DB">
        <w:rPr>
          <w:rFonts w:asciiTheme="majorHAnsi" w:eastAsia="Cambria" w:hAnsiTheme="majorHAnsi" w:cs="Cambria"/>
          <w:szCs w:val="22"/>
        </w:rPr>
        <w:t>n</w:t>
      </w:r>
      <w:r w:rsidRPr="007324DB">
        <w:rPr>
          <w:rFonts w:asciiTheme="majorHAnsi" w:eastAsia="Cambria" w:hAnsiTheme="majorHAnsi" w:cs="Cambria"/>
          <w:spacing w:val="8"/>
          <w:szCs w:val="22"/>
        </w:rPr>
        <w:t xml:space="preserve"> </w:t>
      </w:r>
      <w:r w:rsidRPr="007324DB">
        <w:rPr>
          <w:rFonts w:asciiTheme="majorHAnsi" w:eastAsia="Cambria" w:hAnsiTheme="majorHAnsi" w:cs="Cambria"/>
          <w:spacing w:val="2"/>
          <w:szCs w:val="22"/>
        </w:rPr>
        <w:t>accordanc</w:t>
      </w:r>
      <w:r w:rsidRPr="007324DB">
        <w:rPr>
          <w:rFonts w:asciiTheme="majorHAnsi" w:eastAsia="Cambria" w:hAnsiTheme="majorHAnsi" w:cs="Cambria"/>
          <w:szCs w:val="22"/>
        </w:rPr>
        <w:t>e</w:t>
      </w:r>
      <w:r w:rsidRPr="007324DB">
        <w:rPr>
          <w:rFonts w:asciiTheme="majorHAnsi" w:eastAsia="Cambria" w:hAnsiTheme="majorHAnsi" w:cs="Cambria"/>
          <w:spacing w:val="24"/>
          <w:szCs w:val="22"/>
        </w:rPr>
        <w:t xml:space="preserve"> </w:t>
      </w:r>
      <w:r w:rsidRPr="007324DB">
        <w:rPr>
          <w:rFonts w:asciiTheme="majorHAnsi" w:eastAsia="Cambria" w:hAnsiTheme="majorHAnsi" w:cs="Cambria"/>
          <w:spacing w:val="3"/>
          <w:szCs w:val="22"/>
        </w:rPr>
        <w:t>w</w:t>
      </w:r>
      <w:r w:rsidRPr="007324DB">
        <w:rPr>
          <w:rFonts w:asciiTheme="majorHAnsi" w:eastAsia="Cambria" w:hAnsiTheme="majorHAnsi" w:cs="Cambria"/>
          <w:spacing w:val="1"/>
          <w:szCs w:val="22"/>
        </w:rPr>
        <w:t>it</w:t>
      </w:r>
      <w:r w:rsidRPr="007324DB">
        <w:rPr>
          <w:rFonts w:asciiTheme="majorHAnsi" w:eastAsia="Cambria" w:hAnsiTheme="majorHAnsi" w:cs="Cambria"/>
          <w:szCs w:val="22"/>
        </w:rPr>
        <w:t>h</w:t>
      </w:r>
      <w:r w:rsidRPr="007324DB">
        <w:rPr>
          <w:rFonts w:asciiTheme="majorHAnsi" w:eastAsia="Cambria" w:hAnsiTheme="majorHAnsi" w:cs="Cambria"/>
          <w:spacing w:val="13"/>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pacing w:val="1"/>
          <w:szCs w:val="22"/>
        </w:rPr>
        <w:t>i</w:t>
      </w:r>
      <w:r w:rsidRPr="007324DB">
        <w:rPr>
          <w:rFonts w:asciiTheme="majorHAnsi" w:eastAsia="Cambria" w:hAnsiTheme="majorHAnsi" w:cs="Cambria"/>
          <w:szCs w:val="22"/>
        </w:rPr>
        <w:t>s</w:t>
      </w:r>
      <w:r w:rsidRPr="007324DB">
        <w:rPr>
          <w:rFonts w:asciiTheme="majorHAnsi" w:eastAsia="Cambria" w:hAnsiTheme="majorHAnsi" w:cs="Cambria"/>
          <w:spacing w:val="11"/>
          <w:szCs w:val="22"/>
        </w:rPr>
        <w:t xml:space="preserve"> </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2"/>
          <w:w w:val="102"/>
          <w:szCs w:val="22"/>
        </w:rPr>
        <w:t>ns</w:t>
      </w:r>
      <w:r w:rsidRPr="007324DB">
        <w:rPr>
          <w:rFonts w:asciiTheme="majorHAnsi" w:eastAsia="Cambria" w:hAnsiTheme="majorHAnsi" w:cs="Cambria"/>
          <w:spacing w:val="1"/>
          <w:w w:val="102"/>
          <w:szCs w:val="22"/>
        </w:rPr>
        <w:t>t</w:t>
      </w:r>
      <w:r w:rsidRPr="007324DB">
        <w:rPr>
          <w:rFonts w:asciiTheme="majorHAnsi" w:eastAsia="Cambria" w:hAnsiTheme="majorHAnsi" w:cs="Cambria"/>
          <w:spacing w:val="2"/>
          <w:w w:val="102"/>
          <w:szCs w:val="22"/>
        </w:rPr>
        <w:t>ru</w:t>
      </w:r>
      <w:r w:rsidRPr="007324DB">
        <w:rPr>
          <w:rFonts w:asciiTheme="majorHAnsi" w:eastAsia="Cambria" w:hAnsiTheme="majorHAnsi" w:cs="Cambria"/>
          <w:spacing w:val="3"/>
          <w:w w:val="102"/>
          <w:szCs w:val="22"/>
        </w:rPr>
        <w:t>m</w:t>
      </w:r>
      <w:r w:rsidRPr="007324DB">
        <w:rPr>
          <w:rFonts w:asciiTheme="majorHAnsi" w:eastAsia="Cambria" w:hAnsiTheme="majorHAnsi" w:cs="Cambria"/>
          <w:spacing w:val="2"/>
          <w:w w:val="102"/>
          <w:szCs w:val="22"/>
        </w:rPr>
        <w:t>en</w:t>
      </w:r>
      <w:r w:rsidRPr="007324DB">
        <w:rPr>
          <w:rFonts w:asciiTheme="majorHAnsi" w:eastAsia="Cambria" w:hAnsiTheme="majorHAnsi" w:cs="Cambria"/>
          <w:spacing w:val="1"/>
          <w:w w:val="102"/>
          <w:szCs w:val="22"/>
        </w:rPr>
        <w:t>t</w:t>
      </w:r>
      <w:r w:rsidRPr="007324DB">
        <w:rPr>
          <w:rFonts w:asciiTheme="majorHAnsi" w:eastAsia="Cambria" w:hAnsiTheme="majorHAnsi" w:cs="Cambria"/>
          <w:w w:val="102"/>
          <w:szCs w:val="22"/>
        </w:rPr>
        <w:t>.</w:t>
      </w:r>
    </w:p>
    <w:p w:rsidR="005555D5" w:rsidRPr="007324DB" w:rsidRDefault="005555D5" w:rsidP="00FB660A">
      <w:pPr>
        <w:spacing w:line="240" w:lineRule="exact"/>
        <w:rPr>
          <w:rFonts w:asciiTheme="majorHAnsi" w:hAnsiTheme="majorHAnsi"/>
          <w:szCs w:val="22"/>
        </w:rPr>
      </w:pPr>
    </w:p>
    <w:p w:rsidR="005555D5" w:rsidRPr="007324DB" w:rsidRDefault="005555D5" w:rsidP="00FB660A">
      <w:pPr>
        <w:spacing w:line="251" w:lineRule="auto"/>
        <w:ind w:right="45"/>
        <w:rPr>
          <w:rFonts w:asciiTheme="majorHAnsi" w:eastAsia="Cambria" w:hAnsiTheme="majorHAnsi" w:cs="Cambria"/>
          <w:szCs w:val="22"/>
        </w:rPr>
      </w:pPr>
      <w:r w:rsidRPr="007324DB">
        <w:rPr>
          <w:rFonts w:asciiTheme="majorHAnsi" w:eastAsia="Cambria" w:hAnsiTheme="majorHAnsi" w:cs="Cambria"/>
          <w:spacing w:val="2"/>
          <w:szCs w:val="22"/>
        </w:rPr>
        <w:t>Fur</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her</w:t>
      </w:r>
      <w:r w:rsidRPr="007324DB">
        <w:rPr>
          <w:rFonts w:asciiTheme="majorHAnsi" w:eastAsia="Cambria" w:hAnsiTheme="majorHAnsi" w:cs="Cambria"/>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hroughou</w:t>
      </w:r>
      <w:r w:rsidRPr="007324DB">
        <w:rPr>
          <w:rFonts w:asciiTheme="majorHAnsi" w:eastAsia="Cambria" w:hAnsiTheme="majorHAnsi" w:cs="Cambria"/>
          <w:szCs w:val="22"/>
        </w:rPr>
        <w:t xml:space="preserve">t </w:t>
      </w:r>
      <w:r w:rsidRPr="007324DB">
        <w:rPr>
          <w:rFonts w:asciiTheme="majorHAnsi" w:eastAsia="Cambria" w:hAnsiTheme="majorHAnsi" w:cs="Cambria"/>
          <w:spacing w:val="2"/>
          <w:szCs w:val="22"/>
        </w:rPr>
        <w:t>sec</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on</w:t>
      </w:r>
      <w:r w:rsidRPr="007324DB">
        <w:rPr>
          <w:rFonts w:asciiTheme="majorHAnsi" w:eastAsia="Cambria" w:hAnsiTheme="majorHAnsi" w:cs="Cambria"/>
          <w:szCs w:val="22"/>
        </w:rPr>
        <w:t xml:space="preserve">s </w:t>
      </w:r>
      <w:r w:rsidRPr="007324DB">
        <w:rPr>
          <w:rFonts w:asciiTheme="majorHAnsi" w:eastAsia="Cambria" w:hAnsiTheme="majorHAnsi" w:cs="Cambria"/>
          <w:spacing w:val="2"/>
          <w:szCs w:val="22"/>
        </w:rPr>
        <w:t>o</w:t>
      </w:r>
      <w:r w:rsidRPr="007324DB">
        <w:rPr>
          <w:rFonts w:asciiTheme="majorHAnsi" w:eastAsia="Cambria" w:hAnsiTheme="majorHAnsi" w:cs="Cambria"/>
          <w:szCs w:val="22"/>
        </w:rPr>
        <w:t>n</w:t>
      </w:r>
      <w:r w:rsidRPr="007324DB">
        <w:rPr>
          <w:rFonts w:asciiTheme="majorHAnsi" w:eastAsia="Cambria" w:hAnsiTheme="majorHAnsi" w:cs="Cambria"/>
          <w:spacing w:val="43"/>
          <w:szCs w:val="22"/>
        </w:rPr>
        <w:t xml:space="preserve"> </w:t>
      </w:r>
      <w:r w:rsidRPr="007324DB">
        <w:rPr>
          <w:rFonts w:asciiTheme="majorHAnsi" w:eastAsia="Cambria" w:hAnsiTheme="majorHAnsi" w:cs="Cambria"/>
          <w:b/>
          <w:bCs/>
          <w:i/>
          <w:spacing w:val="3"/>
          <w:szCs w:val="22"/>
        </w:rPr>
        <w:t>G</w:t>
      </w:r>
      <w:r w:rsidRPr="007324DB">
        <w:rPr>
          <w:rFonts w:asciiTheme="majorHAnsi" w:eastAsia="Cambria" w:hAnsiTheme="majorHAnsi" w:cs="Cambria"/>
          <w:b/>
          <w:bCs/>
          <w:i/>
          <w:spacing w:val="2"/>
          <w:szCs w:val="22"/>
        </w:rPr>
        <w:t>over</w:t>
      </w:r>
      <w:r w:rsidRPr="007324DB">
        <w:rPr>
          <w:rFonts w:asciiTheme="majorHAnsi" w:eastAsia="Cambria" w:hAnsiTheme="majorHAnsi" w:cs="Cambria"/>
          <w:b/>
          <w:bCs/>
          <w:i/>
          <w:spacing w:val="3"/>
          <w:szCs w:val="22"/>
        </w:rPr>
        <w:t>n</w:t>
      </w:r>
      <w:r w:rsidRPr="007324DB">
        <w:rPr>
          <w:rFonts w:asciiTheme="majorHAnsi" w:eastAsia="Cambria" w:hAnsiTheme="majorHAnsi" w:cs="Cambria"/>
          <w:b/>
          <w:bCs/>
          <w:i/>
          <w:spacing w:val="2"/>
          <w:szCs w:val="22"/>
        </w:rPr>
        <w:t>a</w:t>
      </w:r>
      <w:r w:rsidRPr="007324DB">
        <w:rPr>
          <w:rFonts w:asciiTheme="majorHAnsi" w:eastAsia="Cambria" w:hAnsiTheme="majorHAnsi" w:cs="Cambria"/>
          <w:b/>
          <w:bCs/>
          <w:i/>
          <w:spacing w:val="3"/>
          <w:szCs w:val="22"/>
        </w:rPr>
        <w:t>n</w:t>
      </w:r>
      <w:r w:rsidRPr="007324DB">
        <w:rPr>
          <w:rFonts w:asciiTheme="majorHAnsi" w:eastAsia="Cambria" w:hAnsiTheme="majorHAnsi" w:cs="Cambria"/>
          <w:b/>
          <w:bCs/>
          <w:i/>
          <w:spacing w:val="2"/>
          <w:szCs w:val="22"/>
        </w:rPr>
        <w:t>ce</w:t>
      </w:r>
      <w:r w:rsidRPr="007324DB">
        <w:rPr>
          <w:rFonts w:asciiTheme="majorHAnsi" w:eastAsia="Cambria" w:hAnsiTheme="majorHAnsi" w:cs="Cambria"/>
          <w:b/>
          <w:bCs/>
          <w:i/>
          <w:szCs w:val="22"/>
        </w:rPr>
        <w:t xml:space="preserve"> </w:t>
      </w:r>
      <w:r w:rsidRPr="007324DB">
        <w:rPr>
          <w:rFonts w:asciiTheme="majorHAnsi" w:eastAsia="Cambria" w:hAnsiTheme="majorHAnsi" w:cs="Cambria"/>
          <w:b/>
          <w:bCs/>
          <w:i/>
          <w:spacing w:val="2"/>
          <w:szCs w:val="22"/>
        </w:rPr>
        <w:t>o</w:t>
      </w:r>
      <w:r w:rsidRPr="007324DB">
        <w:rPr>
          <w:rFonts w:asciiTheme="majorHAnsi" w:eastAsia="Cambria" w:hAnsiTheme="majorHAnsi" w:cs="Cambria"/>
          <w:b/>
          <w:bCs/>
          <w:i/>
          <w:spacing w:val="1"/>
          <w:szCs w:val="22"/>
        </w:rPr>
        <w:t>f</w:t>
      </w:r>
      <w:r w:rsidRPr="007324DB">
        <w:rPr>
          <w:rFonts w:asciiTheme="majorHAnsi" w:eastAsia="Cambria" w:hAnsiTheme="majorHAnsi" w:cs="Cambria"/>
          <w:b/>
          <w:bCs/>
          <w:i/>
          <w:spacing w:val="39"/>
          <w:szCs w:val="22"/>
        </w:rPr>
        <w:t xml:space="preserve"> </w:t>
      </w:r>
      <w:r w:rsidRPr="007324DB">
        <w:rPr>
          <w:rFonts w:asciiTheme="majorHAnsi" w:eastAsia="Cambria" w:hAnsiTheme="majorHAnsi" w:cs="Cambria"/>
          <w:b/>
          <w:bCs/>
          <w:i/>
          <w:spacing w:val="2"/>
          <w:szCs w:val="22"/>
        </w:rPr>
        <w:t>Tenure</w:t>
      </w:r>
      <w:r w:rsidRPr="007324DB">
        <w:rPr>
          <w:rFonts w:asciiTheme="majorHAnsi" w:eastAsia="Cambria" w:hAnsiTheme="majorHAnsi" w:cs="Cambria"/>
          <w:b/>
          <w:bCs/>
          <w:i/>
          <w:szCs w:val="22"/>
        </w:rPr>
        <w:t xml:space="preserve"> </w:t>
      </w:r>
      <w:r w:rsidRPr="007324DB">
        <w:rPr>
          <w:rFonts w:asciiTheme="majorHAnsi" w:eastAsia="Cambria" w:hAnsiTheme="majorHAnsi" w:cs="Cambria"/>
          <w:b/>
          <w:bCs/>
          <w:i/>
          <w:spacing w:val="2"/>
          <w:szCs w:val="22"/>
        </w:rPr>
        <w:t>and</w:t>
      </w:r>
      <w:r w:rsidRPr="007324DB">
        <w:rPr>
          <w:rFonts w:asciiTheme="majorHAnsi" w:eastAsia="Cambria" w:hAnsiTheme="majorHAnsi" w:cs="Cambria"/>
          <w:b/>
          <w:bCs/>
          <w:i/>
          <w:spacing w:val="43"/>
          <w:szCs w:val="22"/>
        </w:rPr>
        <w:t xml:space="preserve"> </w:t>
      </w:r>
      <w:r w:rsidRPr="007324DB">
        <w:rPr>
          <w:rFonts w:asciiTheme="majorHAnsi" w:eastAsia="Cambria" w:hAnsiTheme="majorHAnsi" w:cs="Cambria"/>
          <w:b/>
          <w:bCs/>
          <w:i/>
          <w:spacing w:val="3"/>
          <w:szCs w:val="22"/>
        </w:rPr>
        <w:t>R</w:t>
      </w:r>
      <w:r w:rsidRPr="007324DB">
        <w:rPr>
          <w:rFonts w:asciiTheme="majorHAnsi" w:eastAsia="Cambria" w:hAnsiTheme="majorHAnsi" w:cs="Cambria"/>
          <w:b/>
          <w:bCs/>
          <w:i/>
          <w:spacing w:val="2"/>
          <w:szCs w:val="22"/>
        </w:rPr>
        <w:t>esource</w:t>
      </w:r>
      <w:r w:rsidRPr="007324DB">
        <w:rPr>
          <w:rFonts w:asciiTheme="majorHAnsi" w:eastAsia="Cambria" w:hAnsiTheme="majorHAnsi" w:cs="Cambria"/>
          <w:b/>
          <w:bCs/>
          <w:i/>
          <w:szCs w:val="22"/>
        </w:rPr>
        <w:t xml:space="preserve"> </w:t>
      </w:r>
      <w:r w:rsidRPr="007324DB">
        <w:rPr>
          <w:rFonts w:asciiTheme="majorHAnsi" w:eastAsia="Cambria" w:hAnsiTheme="majorHAnsi" w:cs="Cambria"/>
          <w:b/>
          <w:bCs/>
          <w:i/>
          <w:spacing w:val="3"/>
          <w:w w:val="102"/>
          <w:szCs w:val="22"/>
        </w:rPr>
        <w:t>M</w:t>
      </w:r>
      <w:r w:rsidRPr="007324DB">
        <w:rPr>
          <w:rFonts w:asciiTheme="majorHAnsi" w:eastAsia="Cambria" w:hAnsiTheme="majorHAnsi" w:cs="Cambria"/>
          <w:b/>
          <w:bCs/>
          <w:i/>
          <w:spacing w:val="2"/>
          <w:w w:val="102"/>
          <w:szCs w:val="22"/>
        </w:rPr>
        <w:t>anage</w:t>
      </w:r>
      <w:r w:rsidRPr="007324DB">
        <w:rPr>
          <w:rFonts w:asciiTheme="majorHAnsi" w:eastAsia="Cambria" w:hAnsiTheme="majorHAnsi" w:cs="Cambria"/>
          <w:b/>
          <w:bCs/>
          <w:i/>
          <w:spacing w:val="4"/>
          <w:w w:val="102"/>
          <w:szCs w:val="22"/>
        </w:rPr>
        <w:t>m</w:t>
      </w:r>
      <w:r w:rsidRPr="007324DB">
        <w:rPr>
          <w:rFonts w:asciiTheme="majorHAnsi" w:eastAsia="Cambria" w:hAnsiTheme="majorHAnsi" w:cs="Cambria"/>
          <w:b/>
          <w:bCs/>
          <w:i/>
          <w:spacing w:val="2"/>
          <w:w w:val="102"/>
          <w:szCs w:val="22"/>
        </w:rPr>
        <w:t>en</w:t>
      </w:r>
      <w:r w:rsidRPr="007324DB">
        <w:rPr>
          <w:rFonts w:asciiTheme="majorHAnsi" w:eastAsia="Cambria" w:hAnsiTheme="majorHAnsi" w:cs="Cambria"/>
          <w:b/>
          <w:bCs/>
          <w:i/>
          <w:spacing w:val="1"/>
          <w:w w:val="102"/>
          <w:szCs w:val="22"/>
        </w:rPr>
        <w:t>t</w:t>
      </w:r>
      <w:r w:rsidRPr="007324DB">
        <w:rPr>
          <w:rFonts w:asciiTheme="majorHAnsi" w:eastAsia="Cambria" w:hAnsiTheme="majorHAnsi" w:cs="Cambria"/>
          <w:b/>
          <w:bCs/>
          <w:w w:val="102"/>
          <w:szCs w:val="22"/>
        </w:rPr>
        <w:t xml:space="preserve">; </w:t>
      </w:r>
      <w:r w:rsidRPr="007324DB">
        <w:rPr>
          <w:rFonts w:asciiTheme="majorHAnsi" w:eastAsia="Cambria" w:hAnsiTheme="majorHAnsi" w:cs="Cambria"/>
          <w:b/>
          <w:bCs/>
          <w:i/>
          <w:spacing w:val="2"/>
          <w:szCs w:val="22"/>
        </w:rPr>
        <w:t>Soc</w:t>
      </w:r>
      <w:r w:rsidRPr="007324DB">
        <w:rPr>
          <w:rFonts w:asciiTheme="majorHAnsi" w:eastAsia="Cambria" w:hAnsiTheme="majorHAnsi" w:cs="Cambria"/>
          <w:b/>
          <w:bCs/>
          <w:i/>
          <w:spacing w:val="1"/>
          <w:szCs w:val="22"/>
        </w:rPr>
        <w:t>i</w:t>
      </w:r>
      <w:r w:rsidRPr="007324DB">
        <w:rPr>
          <w:rFonts w:asciiTheme="majorHAnsi" w:eastAsia="Cambria" w:hAnsiTheme="majorHAnsi" w:cs="Cambria"/>
          <w:b/>
          <w:bCs/>
          <w:i/>
          <w:spacing w:val="2"/>
          <w:szCs w:val="22"/>
        </w:rPr>
        <w:t>a</w:t>
      </w:r>
      <w:r w:rsidRPr="007324DB">
        <w:rPr>
          <w:rFonts w:asciiTheme="majorHAnsi" w:eastAsia="Cambria" w:hAnsiTheme="majorHAnsi" w:cs="Cambria"/>
          <w:b/>
          <w:bCs/>
          <w:i/>
          <w:spacing w:val="1"/>
          <w:szCs w:val="22"/>
        </w:rPr>
        <w:t>l</w:t>
      </w:r>
      <w:r w:rsidRPr="007324DB">
        <w:rPr>
          <w:rFonts w:asciiTheme="majorHAnsi" w:eastAsia="Cambria" w:hAnsiTheme="majorHAnsi" w:cs="Cambria"/>
          <w:b/>
          <w:bCs/>
          <w:i/>
          <w:spacing w:val="23"/>
          <w:szCs w:val="22"/>
        </w:rPr>
        <w:t xml:space="preserve"> </w:t>
      </w:r>
      <w:r w:rsidRPr="007324DB">
        <w:rPr>
          <w:rFonts w:asciiTheme="majorHAnsi" w:eastAsia="Cambria" w:hAnsiTheme="majorHAnsi" w:cs="Cambria"/>
          <w:b/>
          <w:bCs/>
          <w:i/>
          <w:spacing w:val="3"/>
          <w:szCs w:val="22"/>
        </w:rPr>
        <w:t>D</w:t>
      </w:r>
      <w:r w:rsidRPr="007324DB">
        <w:rPr>
          <w:rFonts w:asciiTheme="majorHAnsi" w:eastAsia="Cambria" w:hAnsiTheme="majorHAnsi" w:cs="Cambria"/>
          <w:b/>
          <w:bCs/>
          <w:i/>
          <w:spacing w:val="2"/>
          <w:szCs w:val="22"/>
        </w:rPr>
        <w:t>eve</w:t>
      </w:r>
      <w:r w:rsidRPr="007324DB">
        <w:rPr>
          <w:rFonts w:asciiTheme="majorHAnsi" w:eastAsia="Cambria" w:hAnsiTheme="majorHAnsi" w:cs="Cambria"/>
          <w:b/>
          <w:bCs/>
          <w:i/>
          <w:spacing w:val="1"/>
          <w:szCs w:val="22"/>
        </w:rPr>
        <w:t>l</w:t>
      </w:r>
      <w:r w:rsidRPr="007324DB">
        <w:rPr>
          <w:rFonts w:asciiTheme="majorHAnsi" w:eastAsia="Cambria" w:hAnsiTheme="majorHAnsi" w:cs="Cambria"/>
          <w:b/>
          <w:bCs/>
          <w:i/>
          <w:spacing w:val="2"/>
          <w:szCs w:val="22"/>
        </w:rPr>
        <w:t>op</w:t>
      </w:r>
      <w:r w:rsidRPr="007324DB">
        <w:rPr>
          <w:rFonts w:asciiTheme="majorHAnsi" w:eastAsia="Cambria" w:hAnsiTheme="majorHAnsi" w:cs="Cambria"/>
          <w:b/>
          <w:bCs/>
          <w:i/>
          <w:spacing w:val="3"/>
          <w:szCs w:val="22"/>
        </w:rPr>
        <w:t>m</w:t>
      </w:r>
      <w:r w:rsidRPr="007324DB">
        <w:rPr>
          <w:rFonts w:asciiTheme="majorHAnsi" w:eastAsia="Cambria" w:hAnsiTheme="majorHAnsi" w:cs="Cambria"/>
          <w:b/>
          <w:bCs/>
          <w:i/>
          <w:spacing w:val="2"/>
          <w:szCs w:val="22"/>
        </w:rPr>
        <w:t>en</w:t>
      </w:r>
      <w:r w:rsidRPr="007324DB">
        <w:rPr>
          <w:rFonts w:asciiTheme="majorHAnsi" w:eastAsia="Cambria" w:hAnsiTheme="majorHAnsi" w:cs="Cambria"/>
          <w:b/>
          <w:bCs/>
          <w:i/>
          <w:spacing w:val="1"/>
          <w:szCs w:val="22"/>
        </w:rPr>
        <w:t>t,</w:t>
      </w:r>
      <w:r w:rsidRPr="007324DB">
        <w:rPr>
          <w:rFonts w:asciiTheme="majorHAnsi" w:eastAsia="Cambria" w:hAnsiTheme="majorHAnsi" w:cs="Cambria"/>
          <w:b/>
          <w:bCs/>
          <w:i/>
          <w:spacing w:val="38"/>
          <w:szCs w:val="22"/>
        </w:rPr>
        <w:t xml:space="preserve"> </w:t>
      </w:r>
      <w:r w:rsidRPr="007324DB">
        <w:rPr>
          <w:rFonts w:asciiTheme="majorHAnsi" w:eastAsia="Cambria" w:hAnsiTheme="majorHAnsi" w:cs="Cambria"/>
          <w:b/>
          <w:bCs/>
          <w:i/>
          <w:spacing w:val="2"/>
          <w:szCs w:val="22"/>
        </w:rPr>
        <w:t>E</w:t>
      </w:r>
      <w:r w:rsidRPr="007324DB">
        <w:rPr>
          <w:rFonts w:asciiTheme="majorHAnsi" w:eastAsia="Cambria" w:hAnsiTheme="majorHAnsi" w:cs="Cambria"/>
          <w:b/>
          <w:bCs/>
          <w:i/>
          <w:spacing w:val="3"/>
          <w:szCs w:val="22"/>
        </w:rPr>
        <w:t>m</w:t>
      </w:r>
      <w:r w:rsidRPr="007324DB">
        <w:rPr>
          <w:rFonts w:asciiTheme="majorHAnsi" w:eastAsia="Cambria" w:hAnsiTheme="majorHAnsi" w:cs="Cambria"/>
          <w:b/>
          <w:bCs/>
          <w:i/>
          <w:spacing w:val="2"/>
          <w:szCs w:val="22"/>
        </w:rPr>
        <w:t>p</w:t>
      </w:r>
      <w:r w:rsidRPr="007324DB">
        <w:rPr>
          <w:rFonts w:asciiTheme="majorHAnsi" w:eastAsia="Cambria" w:hAnsiTheme="majorHAnsi" w:cs="Cambria"/>
          <w:b/>
          <w:bCs/>
          <w:i/>
          <w:spacing w:val="1"/>
          <w:szCs w:val="22"/>
        </w:rPr>
        <w:t>l</w:t>
      </w:r>
      <w:r w:rsidRPr="007324DB">
        <w:rPr>
          <w:rFonts w:asciiTheme="majorHAnsi" w:eastAsia="Cambria" w:hAnsiTheme="majorHAnsi" w:cs="Cambria"/>
          <w:b/>
          <w:bCs/>
          <w:i/>
          <w:spacing w:val="2"/>
          <w:szCs w:val="22"/>
        </w:rPr>
        <w:t>oy</w:t>
      </w:r>
      <w:r w:rsidRPr="007324DB">
        <w:rPr>
          <w:rFonts w:asciiTheme="majorHAnsi" w:eastAsia="Cambria" w:hAnsiTheme="majorHAnsi" w:cs="Cambria"/>
          <w:b/>
          <w:bCs/>
          <w:i/>
          <w:spacing w:val="3"/>
          <w:szCs w:val="22"/>
        </w:rPr>
        <w:t>m</w:t>
      </w:r>
      <w:r w:rsidRPr="007324DB">
        <w:rPr>
          <w:rFonts w:asciiTheme="majorHAnsi" w:eastAsia="Cambria" w:hAnsiTheme="majorHAnsi" w:cs="Cambria"/>
          <w:b/>
          <w:bCs/>
          <w:i/>
          <w:spacing w:val="2"/>
          <w:szCs w:val="22"/>
        </w:rPr>
        <w:t>en</w:t>
      </w:r>
      <w:r w:rsidRPr="007324DB">
        <w:rPr>
          <w:rFonts w:asciiTheme="majorHAnsi" w:eastAsia="Cambria" w:hAnsiTheme="majorHAnsi" w:cs="Cambria"/>
          <w:b/>
          <w:bCs/>
          <w:i/>
          <w:spacing w:val="1"/>
          <w:szCs w:val="22"/>
        </w:rPr>
        <w:t>t</w:t>
      </w:r>
      <w:r w:rsidRPr="007324DB">
        <w:rPr>
          <w:rFonts w:asciiTheme="majorHAnsi" w:eastAsia="Cambria" w:hAnsiTheme="majorHAnsi" w:cs="Cambria"/>
          <w:b/>
          <w:bCs/>
          <w:i/>
          <w:spacing w:val="36"/>
          <w:szCs w:val="22"/>
        </w:rPr>
        <w:t xml:space="preserve"> </w:t>
      </w:r>
      <w:r w:rsidRPr="007324DB">
        <w:rPr>
          <w:rFonts w:asciiTheme="majorHAnsi" w:eastAsia="Cambria" w:hAnsiTheme="majorHAnsi" w:cs="Cambria"/>
          <w:b/>
          <w:bCs/>
          <w:i/>
          <w:spacing w:val="2"/>
          <w:szCs w:val="22"/>
        </w:rPr>
        <w:t>and</w:t>
      </w:r>
      <w:r w:rsidRPr="007324DB">
        <w:rPr>
          <w:rFonts w:asciiTheme="majorHAnsi" w:eastAsia="Cambria" w:hAnsiTheme="majorHAnsi" w:cs="Cambria"/>
          <w:b/>
          <w:bCs/>
          <w:i/>
          <w:spacing w:val="19"/>
          <w:szCs w:val="22"/>
        </w:rPr>
        <w:t xml:space="preserve"> </w:t>
      </w:r>
      <w:r w:rsidRPr="007324DB">
        <w:rPr>
          <w:rFonts w:asciiTheme="majorHAnsi" w:eastAsia="Cambria" w:hAnsiTheme="majorHAnsi" w:cs="Cambria"/>
          <w:b/>
          <w:bCs/>
          <w:i/>
          <w:spacing w:val="3"/>
          <w:szCs w:val="22"/>
        </w:rPr>
        <w:t>D</w:t>
      </w:r>
      <w:r w:rsidRPr="007324DB">
        <w:rPr>
          <w:rFonts w:asciiTheme="majorHAnsi" w:eastAsia="Cambria" w:hAnsiTheme="majorHAnsi" w:cs="Cambria"/>
          <w:b/>
          <w:bCs/>
          <w:i/>
          <w:spacing w:val="2"/>
          <w:szCs w:val="22"/>
        </w:rPr>
        <w:t>ecen</w:t>
      </w:r>
      <w:r w:rsidRPr="007324DB">
        <w:rPr>
          <w:rFonts w:asciiTheme="majorHAnsi" w:eastAsia="Cambria" w:hAnsiTheme="majorHAnsi" w:cs="Cambria"/>
          <w:b/>
          <w:bCs/>
          <w:i/>
          <w:spacing w:val="1"/>
          <w:szCs w:val="22"/>
        </w:rPr>
        <w:t>t</w:t>
      </w:r>
      <w:r w:rsidRPr="007324DB">
        <w:rPr>
          <w:rFonts w:asciiTheme="majorHAnsi" w:eastAsia="Cambria" w:hAnsiTheme="majorHAnsi" w:cs="Cambria"/>
          <w:b/>
          <w:bCs/>
          <w:i/>
          <w:spacing w:val="25"/>
          <w:szCs w:val="22"/>
        </w:rPr>
        <w:t xml:space="preserve"> </w:t>
      </w:r>
      <w:r w:rsidRPr="007324DB">
        <w:rPr>
          <w:rFonts w:asciiTheme="majorHAnsi" w:eastAsia="Cambria" w:hAnsiTheme="majorHAnsi" w:cs="Cambria"/>
          <w:b/>
          <w:bCs/>
          <w:i/>
          <w:spacing w:val="4"/>
          <w:szCs w:val="22"/>
        </w:rPr>
        <w:t>W</w:t>
      </w:r>
      <w:r w:rsidRPr="007324DB">
        <w:rPr>
          <w:rFonts w:asciiTheme="majorHAnsi" w:eastAsia="Cambria" w:hAnsiTheme="majorHAnsi" w:cs="Cambria"/>
          <w:b/>
          <w:bCs/>
          <w:i/>
          <w:spacing w:val="2"/>
          <w:szCs w:val="22"/>
        </w:rPr>
        <w:t>ork</w:t>
      </w:r>
      <w:r w:rsidRPr="007324DB">
        <w:rPr>
          <w:rFonts w:asciiTheme="majorHAnsi" w:eastAsia="Cambria" w:hAnsiTheme="majorHAnsi" w:cs="Cambria"/>
          <w:b/>
          <w:bCs/>
          <w:szCs w:val="22"/>
        </w:rPr>
        <w:t>;</w:t>
      </w:r>
      <w:r w:rsidRPr="007324DB">
        <w:rPr>
          <w:rFonts w:asciiTheme="majorHAnsi" w:eastAsia="Cambria" w:hAnsiTheme="majorHAnsi" w:cs="Cambria"/>
          <w:b/>
          <w:bCs/>
          <w:spacing w:val="35"/>
          <w:szCs w:val="22"/>
        </w:rPr>
        <w:t xml:space="preserve"> </w:t>
      </w:r>
      <w:r w:rsidRPr="007324DB">
        <w:rPr>
          <w:rFonts w:asciiTheme="majorHAnsi" w:eastAsia="Cambria" w:hAnsiTheme="majorHAnsi" w:cs="Cambria"/>
          <w:b/>
          <w:bCs/>
          <w:i/>
          <w:spacing w:val="2"/>
          <w:szCs w:val="22"/>
        </w:rPr>
        <w:t>Va</w:t>
      </w:r>
      <w:r w:rsidRPr="007324DB">
        <w:rPr>
          <w:rFonts w:asciiTheme="majorHAnsi" w:eastAsia="Cambria" w:hAnsiTheme="majorHAnsi" w:cs="Cambria"/>
          <w:b/>
          <w:bCs/>
          <w:i/>
          <w:spacing w:val="1"/>
          <w:szCs w:val="22"/>
        </w:rPr>
        <w:t>l</w:t>
      </w:r>
      <w:r w:rsidRPr="007324DB">
        <w:rPr>
          <w:rFonts w:asciiTheme="majorHAnsi" w:eastAsia="Cambria" w:hAnsiTheme="majorHAnsi" w:cs="Cambria"/>
          <w:b/>
          <w:bCs/>
          <w:i/>
          <w:spacing w:val="2"/>
          <w:szCs w:val="22"/>
        </w:rPr>
        <w:t>ue</w:t>
      </w:r>
      <w:r w:rsidRPr="007324DB">
        <w:rPr>
          <w:rFonts w:asciiTheme="majorHAnsi" w:eastAsia="Cambria" w:hAnsiTheme="majorHAnsi" w:cs="Cambria"/>
          <w:b/>
          <w:bCs/>
          <w:i/>
          <w:spacing w:val="23"/>
          <w:szCs w:val="22"/>
        </w:rPr>
        <w:t xml:space="preserve"> </w:t>
      </w:r>
      <w:r w:rsidRPr="007324DB">
        <w:rPr>
          <w:rFonts w:asciiTheme="majorHAnsi" w:eastAsia="Cambria" w:hAnsiTheme="majorHAnsi" w:cs="Cambria"/>
          <w:b/>
          <w:bCs/>
          <w:i/>
          <w:spacing w:val="2"/>
          <w:szCs w:val="22"/>
        </w:rPr>
        <w:t>Cha</w:t>
      </w:r>
      <w:r w:rsidRPr="007324DB">
        <w:rPr>
          <w:rFonts w:asciiTheme="majorHAnsi" w:eastAsia="Cambria" w:hAnsiTheme="majorHAnsi" w:cs="Cambria"/>
          <w:b/>
          <w:bCs/>
          <w:i/>
          <w:spacing w:val="1"/>
          <w:szCs w:val="22"/>
        </w:rPr>
        <w:t>i</w:t>
      </w:r>
      <w:r w:rsidRPr="007324DB">
        <w:rPr>
          <w:rFonts w:asciiTheme="majorHAnsi" w:eastAsia="Cambria" w:hAnsiTheme="majorHAnsi" w:cs="Cambria"/>
          <w:b/>
          <w:bCs/>
          <w:i/>
          <w:spacing w:val="2"/>
          <w:szCs w:val="22"/>
        </w:rPr>
        <w:t>ns</w:t>
      </w:r>
      <w:r w:rsidRPr="007324DB">
        <w:rPr>
          <w:rFonts w:asciiTheme="majorHAnsi" w:eastAsia="Cambria" w:hAnsiTheme="majorHAnsi" w:cs="Cambria"/>
          <w:b/>
          <w:bCs/>
          <w:i/>
          <w:spacing w:val="1"/>
          <w:szCs w:val="22"/>
        </w:rPr>
        <w:t>,</w:t>
      </w:r>
      <w:r w:rsidRPr="007324DB">
        <w:rPr>
          <w:rFonts w:asciiTheme="majorHAnsi" w:eastAsia="Cambria" w:hAnsiTheme="majorHAnsi" w:cs="Cambria"/>
          <w:b/>
          <w:bCs/>
          <w:i/>
          <w:spacing w:val="26"/>
          <w:szCs w:val="22"/>
        </w:rPr>
        <w:t xml:space="preserve"> </w:t>
      </w:r>
      <w:r w:rsidRPr="007324DB">
        <w:rPr>
          <w:rFonts w:asciiTheme="majorHAnsi" w:eastAsia="Cambria" w:hAnsiTheme="majorHAnsi" w:cs="Cambria"/>
          <w:b/>
          <w:bCs/>
          <w:i/>
          <w:spacing w:val="2"/>
          <w:szCs w:val="22"/>
        </w:rPr>
        <w:t>Post</w:t>
      </w:r>
      <w:r w:rsidRPr="007324DB">
        <w:rPr>
          <w:rFonts w:asciiTheme="majorHAnsi" w:eastAsia="Cambria" w:hAnsiTheme="majorHAnsi" w:cs="Cambria"/>
          <w:b/>
          <w:bCs/>
          <w:i/>
          <w:w w:val="34"/>
          <w:szCs w:val="22"/>
        </w:rPr>
        <w:t>-­</w:t>
      </w:r>
      <w:r w:rsidRPr="007324DB">
        <w:rPr>
          <w:rFonts w:asciiTheme="majorHAnsi" w:eastAsia="Cambria" w:hAnsiTheme="majorHAnsi" w:cs="Cambria"/>
          <w:b/>
          <w:bCs/>
          <w:i/>
          <w:spacing w:val="1"/>
          <w:w w:val="34"/>
          <w:szCs w:val="22"/>
        </w:rPr>
        <w:t>‐</w:t>
      </w:r>
      <w:r w:rsidRPr="007324DB">
        <w:rPr>
          <w:rFonts w:asciiTheme="majorHAnsi" w:eastAsia="Cambria" w:hAnsiTheme="majorHAnsi" w:cs="Cambria"/>
          <w:b/>
          <w:bCs/>
          <w:i/>
          <w:spacing w:val="3"/>
          <w:w w:val="102"/>
          <w:szCs w:val="22"/>
        </w:rPr>
        <w:t>H</w:t>
      </w:r>
      <w:r w:rsidRPr="007324DB">
        <w:rPr>
          <w:rFonts w:asciiTheme="majorHAnsi" w:eastAsia="Cambria" w:hAnsiTheme="majorHAnsi" w:cs="Cambria"/>
          <w:b/>
          <w:bCs/>
          <w:i/>
          <w:spacing w:val="2"/>
          <w:w w:val="102"/>
          <w:szCs w:val="22"/>
        </w:rPr>
        <w:t>arves</w:t>
      </w:r>
      <w:r w:rsidRPr="007324DB">
        <w:rPr>
          <w:rFonts w:asciiTheme="majorHAnsi" w:eastAsia="Cambria" w:hAnsiTheme="majorHAnsi" w:cs="Cambria"/>
          <w:b/>
          <w:bCs/>
          <w:i/>
          <w:spacing w:val="1"/>
          <w:w w:val="102"/>
          <w:szCs w:val="22"/>
        </w:rPr>
        <w:t>t</w:t>
      </w:r>
      <w:r w:rsidRPr="007324DB">
        <w:rPr>
          <w:rFonts w:asciiTheme="majorHAnsi" w:eastAsia="Cambria" w:hAnsiTheme="majorHAnsi" w:cs="Cambria"/>
          <w:b/>
          <w:bCs/>
          <w:i/>
          <w:spacing w:val="11"/>
          <w:w w:val="102"/>
          <w:szCs w:val="22"/>
        </w:rPr>
        <w:t xml:space="preserve"> </w:t>
      </w:r>
      <w:r w:rsidRPr="007324DB">
        <w:rPr>
          <w:rFonts w:asciiTheme="majorHAnsi" w:eastAsia="Cambria" w:hAnsiTheme="majorHAnsi" w:cs="Cambria"/>
          <w:b/>
          <w:bCs/>
          <w:i/>
          <w:spacing w:val="2"/>
          <w:w w:val="102"/>
          <w:szCs w:val="22"/>
        </w:rPr>
        <w:t>and</w:t>
      </w:r>
      <w:r w:rsidRPr="007324DB">
        <w:rPr>
          <w:rFonts w:asciiTheme="majorHAnsi" w:eastAsia="Cambria" w:hAnsiTheme="majorHAnsi" w:cs="Cambria"/>
          <w:b/>
          <w:bCs/>
          <w:i/>
          <w:w w:val="102"/>
          <w:szCs w:val="22"/>
        </w:rPr>
        <w:t xml:space="preserve"> </w:t>
      </w:r>
      <w:r w:rsidRPr="007324DB">
        <w:rPr>
          <w:rFonts w:asciiTheme="majorHAnsi" w:eastAsia="Cambria" w:hAnsiTheme="majorHAnsi" w:cs="Cambria"/>
          <w:b/>
          <w:bCs/>
          <w:i/>
          <w:spacing w:val="2"/>
          <w:szCs w:val="22"/>
        </w:rPr>
        <w:t>Trade</w:t>
      </w:r>
      <w:r w:rsidRPr="007324DB">
        <w:rPr>
          <w:rFonts w:asciiTheme="majorHAnsi" w:eastAsia="Cambria" w:hAnsiTheme="majorHAnsi" w:cs="Cambria"/>
          <w:b/>
          <w:bCs/>
          <w:i/>
          <w:spacing w:val="1"/>
          <w:szCs w:val="22"/>
        </w:rPr>
        <w:t>;</w:t>
      </w:r>
      <w:r w:rsidRPr="007324DB">
        <w:rPr>
          <w:rFonts w:asciiTheme="majorHAnsi" w:eastAsia="Cambria" w:hAnsiTheme="majorHAnsi" w:cs="Cambria"/>
          <w:b/>
          <w:bCs/>
          <w:i/>
          <w:spacing w:val="12"/>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9"/>
          <w:szCs w:val="22"/>
        </w:rPr>
        <w:t xml:space="preserve"> </w:t>
      </w:r>
      <w:r w:rsidRPr="007324DB">
        <w:rPr>
          <w:rFonts w:asciiTheme="majorHAnsi" w:eastAsia="Cambria" w:hAnsiTheme="majorHAnsi" w:cs="Cambria"/>
          <w:b/>
          <w:bCs/>
          <w:i/>
          <w:spacing w:val="2"/>
          <w:szCs w:val="22"/>
        </w:rPr>
        <w:t>Capac</w:t>
      </w:r>
      <w:r w:rsidRPr="007324DB">
        <w:rPr>
          <w:rFonts w:asciiTheme="majorHAnsi" w:eastAsia="Cambria" w:hAnsiTheme="majorHAnsi" w:cs="Cambria"/>
          <w:b/>
          <w:bCs/>
          <w:i/>
          <w:spacing w:val="1"/>
          <w:szCs w:val="22"/>
        </w:rPr>
        <w:t>it</w:t>
      </w:r>
      <w:r w:rsidRPr="007324DB">
        <w:rPr>
          <w:rFonts w:asciiTheme="majorHAnsi" w:eastAsia="Cambria" w:hAnsiTheme="majorHAnsi" w:cs="Cambria"/>
          <w:b/>
          <w:bCs/>
          <w:i/>
          <w:spacing w:val="2"/>
          <w:szCs w:val="22"/>
        </w:rPr>
        <w:t>y</w:t>
      </w:r>
      <w:r w:rsidRPr="007324DB">
        <w:rPr>
          <w:rFonts w:asciiTheme="majorHAnsi" w:eastAsia="Cambria" w:hAnsiTheme="majorHAnsi" w:cs="Cambria"/>
          <w:b/>
          <w:bCs/>
          <w:i/>
          <w:spacing w:val="16"/>
          <w:szCs w:val="22"/>
        </w:rPr>
        <w:t xml:space="preserve"> </w:t>
      </w:r>
      <w:r w:rsidRPr="007324DB">
        <w:rPr>
          <w:rFonts w:asciiTheme="majorHAnsi" w:eastAsia="Cambria" w:hAnsiTheme="majorHAnsi" w:cs="Cambria"/>
          <w:b/>
          <w:bCs/>
          <w:i/>
          <w:spacing w:val="3"/>
          <w:szCs w:val="22"/>
        </w:rPr>
        <w:t>D</w:t>
      </w:r>
      <w:r w:rsidRPr="007324DB">
        <w:rPr>
          <w:rFonts w:asciiTheme="majorHAnsi" w:eastAsia="Cambria" w:hAnsiTheme="majorHAnsi" w:cs="Cambria"/>
          <w:b/>
          <w:bCs/>
          <w:i/>
          <w:spacing w:val="2"/>
          <w:szCs w:val="22"/>
        </w:rPr>
        <w:t>eve</w:t>
      </w:r>
      <w:r w:rsidRPr="007324DB">
        <w:rPr>
          <w:rFonts w:asciiTheme="majorHAnsi" w:eastAsia="Cambria" w:hAnsiTheme="majorHAnsi" w:cs="Cambria"/>
          <w:b/>
          <w:bCs/>
          <w:i/>
          <w:spacing w:val="1"/>
          <w:szCs w:val="22"/>
        </w:rPr>
        <w:t>l</w:t>
      </w:r>
      <w:r w:rsidRPr="007324DB">
        <w:rPr>
          <w:rFonts w:asciiTheme="majorHAnsi" w:eastAsia="Cambria" w:hAnsiTheme="majorHAnsi" w:cs="Cambria"/>
          <w:b/>
          <w:bCs/>
          <w:i/>
          <w:spacing w:val="2"/>
          <w:szCs w:val="22"/>
        </w:rPr>
        <w:t>op</w:t>
      </w:r>
      <w:r w:rsidRPr="007324DB">
        <w:rPr>
          <w:rFonts w:asciiTheme="majorHAnsi" w:eastAsia="Cambria" w:hAnsiTheme="majorHAnsi" w:cs="Cambria"/>
          <w:b/>
          <w:bCs/>
          <w:i/>
          <w:spacing w:val="3"/>
          <w:szCs w:val="22"/>
        </w:rPr>
        <w:t>m</w:t>
      </w:r>
      <w:r w:rsidRPr="007324DB">
        <w:rPr>
          <w:rFonts w:asciiTheme="majorHAnsi" w:eastAsia="Cambria" w:hAnsiTheme="majorHAnsi" w:cs="Cambria"/>
          <w:b/>
          <w:bCs/>
          <w:i/>
          <w:spacing w:val="2"/>
          <w:szCs w:val="22"/>
        </w:rPr>
        <w:t>ent</w:t>
      </w:r>
      <w:r w:rsidRPr="007324DB">
        <w:rPr>
          <w:rFonts w:asciiTheme="majorHAnsi" w:eastAsia="Cambria" w:hAnsiTheme="majorHAnsi" w:cs="Cambria"/>
          <w:spacing w:val="1"/>
          <w:szCs w:val="22"/>
        </w:rPr>
        <w:t>,</w:t>
      </w:r>
      <w:r w:rsidRPr="007324DB">
        <w:rPr>
          <w:rFonts w:asciiTheme="majorHAnsi" w:eastAsia="Cambria" w:hAnsiTheme="majorHAnsi" w:cs="Cambria"/>
          <w:b/>
          <w:bCs/>
          <w:i/>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ssue</w:t>
      </w:r>
      <w:r w:rsidRPr="007324DB">
        <w:rPr>
          <w:rFonts w:asciiTheme="majorHAnsi" w:eastAsia="Cambria" w:hAnsiTheme="majorHAnsi" w:cs="Cambria"/>
          <w:szCs w:val="22"/>
        </w:rPr>
        <w:t>s</w:t>
      </w:r>
      <w:r w:rsidRPr="007324DB">
        <w:rPr>
          <w:rFonts w:asciiTheme="majorHAnsi" w:eastAsia="Cambria" w:hAnsiTheme="majorHAnsi" w:cs="Cambria"/>
          <w:spacing w:val="13"/>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9"/>
          <w:szCs w:val="22"/>
        </w:rPr>
        <w:t xml:space="preserve"> </w:t>
      </w:r>
      <w:r w:rsidRPr="007324DB">
        <w:rPr>
          <w:rFonts w:asciiTheme="majorHAnsi" w:eastAsia="Cambria" w:hAnsiTheme="majorHAnsi" w:cs="Cambria"/>
          <w:spacing w:val="2"/>
          <w:szCs w:val="22"/>
        </w:rPr>
        <w:t>concern</w:t>
      </w:r>
      <w:r w:rsidRPr="007324DB">
        <w:rPr>
          <w:rFonts w:asciiTheme="majorHAnsi" w:eastAsia="Cambria" w:hAnsiTheme="majorHAnsi" w:cs="Cambria"/>
          <w:szCs w:val="22"/>
        </w:rPr>
        <w:t>s</w:t>
      </w:r>
      <w:r w:rsidRPr="007324DB">
        <w:rPr>
          <w:rFonts w:asciiTheme="majorHAnsi" w:eastAsia="Cambria" w:hAnsiTheme="majorHAnsi" w:cs="Cambria"/>
          <w:spacing w:val="18"/>
          <w:szCs w:val="22"/>
        </w:rPr>
        <w:t xml:space="preserve"> </w:t>
      </w:r>
      <w:r w:rsidRPr="007324DB">
        <w:rPr>
          <w:rFonts w:asciiTheme="majorHAnsi" w:eastAsia="Cambria" w:hAnsiTheme="majorHAnsi" w:cs="Cambria"/>
          <w:spacing w:val="2"/>
          <w:szCs w:val="22"/>
        </w:rPr>
        <w:t>re</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e</w:t>
      </w:r>
      <w:r w:rsidRPr="007324DB">
        <w:rPr>
          <w:rFonts w:asciiTheme="majorHAnsi" w:eastAsia="Cambria" w:hAnsiTheme="majorHAnsi" w:cs="Cambria"/>
          <w:szCs w:val="22"/>
        </w:rPr>
        <w:t>d</w:t>
      </w:r>
      <w:r w:rsidRPr="007324DB">
        <w:rPr>
          <w:rFonts w:asciiTheme="majorHAnsi" w:eastAsia="Cambria" w:hAnsiTheme="majorHAnsi" w:cs="Cambria"/>
          <w:spacing w:val="15"/>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zCs w:val="22"/>
        </w:rPr>
        <w:t>o</w:t>
      </w:r>
      <w:r w:rsidRPr="007324DB">
        <w:rPr>
          <w:rFonts w:asciiTheme="majorHAnsi" w:eastAsia="Cambria" w:hAnsiTheme="majorHAnsi" w:cs="Cambria"/>
          <w:spacing w:val="6"/>
          <w:szCs w:val="22"/>
        </w:rPr>
        <w:t xml:space="preserve"> </w:t>
      </w:r>
      <w:r w:rsidRPr="007324DB">
        <w:rPr>
          <w:rFonts w:asciiTheme="majorHAnsi" w:eastAsia="Cambria" w:hAnsiTheme="majorHAnsi" w:cs="Cambria"/>
          <w:spacing w:val="2"/>
          <w:szCs w:val="22"/>
        </w:rPr>
        <w:t>sus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nab</w:t>
      </w:r>
      <w:r w:rsidRPr="007324DB">
        <w:rPr>
          <w:rFonts w:asciiTheme="majorHAnsi" w:eastAsia="Cambria" w:hAnsiTheme="majorHAnsi" w:cs="Cambria"/>
          <w:spacing w:val="1"/>
          <w:szCs w:val="22"/>
        </w:rPr>
        <w:t>l</w:t>
      </w:r>
      <w:r w:rsidRPr="007324DB">
        <w:rPr>
          <w:rFonts w:asciiTheme="majorHAnsi" w:eastAsia="Cambria" w:hAnsiTheme="majorHAnsi" w:cs="Cambria"/>
          <w:szCs w:val="22"/>
        </w:rPr>
        <w:t>e</w:t>
      </w:r>
      <w:r w:rsidRPr="007324DB">
        <w:rPr>
          <w:rFonts w:asciiTheme="majorHAnsi" w:eastAsia="Cambria" w:hAnsiTheme="majorHAnsi" w:cs="Cambria"/>
          <w:spacing w:val="23"/>
          <w:szCs w:val="22"/>
        </w:rPr>
        <w:t xml:space="preserve"> </w:t>
      </w:r>
      <w:r w:rsidRPr="007324DB">
        <w:rPr>
          <w:rFonts w:asciiTheme="majorHAnsi" w:eastAsia="Cambria" w:hAnsiTheme="majorHAnsi" w:cs="Cambria"/>
          <w:spacing w:val="2"/>
          <w:szCs w:val="22"/>
        </w:rPr>
        <w:t>us</w:t>
      </w:r>
      <w:r w:rsidRPr="007324DB">
        <w:rPr>
          <w:rFonts w:asciiTheme="majorHAnsi" w:eastAsia="Cambria" w:hAnsiTheme="majorHAnsi" w:cs="Cambria"/>
          <w:szCs w:val="22"/>
        </w:rPr>
        <w:t>e</w:t>
      </w:r>
      <w:r w:rsidRPr="007324DB">
        <w:rPr>
          <w:rFonts w:asciiTheme="majorHAnsi" w:eastAsia="Cambria" w:hAnsiTheme="majorHAnsi" w:cs="Cambria"/>
          <w:spacing w:val="8"/>
          <w:szCs w:val="22"/>
        </w:rPr>
        <w:t xml:space="preserve"> </w:t>
      </w:r>
      <w:r w:rsidRPr="007324DB">
        <w:rPr>
          <w:rFonts w:asciiTheme="majorHAnsi" w:eastAsia="Cambria" w:hAnsiTheme="majorHAnsi" w:cs="Cambria"/>
          <w:spacing w:val="2"/>
          <w:w w:val="102"/>
          <w:szCs w:val="22"/>
        </w:rPr>
        <w:t>o</w:t>
      </w:r>
      <w:r w:rsidRPr="007324DB">
        <w:rPr>
          <w:rFonts w:asciiTheme="majorHAnsi" w:eastAsia="Cambria" w:hAnsiTheme="majorHAnsi" w:cs="Cambria"/>
          <w:w w:val="102"/>
          <w:szCs w:val="22"/>
        </w:rPr>
        <w:t xml:space="preserve">f </w:t>
      </w:r>
      <w:r w:rsidRPr="007324DB">
        <w:rPr>
          <w:rFonts w:asciiTheme="majorHAnsi" w:eastAsia="Cambria" w:hAnsiTheme="majorHAnsi" w:cs="Cambria"/>
          <w:spacing w:val="2"/>
          <w:szCs w:val="22"/>
        </w:rPr>
        <w:t>resource</w:t>
      </w:r>
      <w:r w:rsidRPr="007324DB">
        <w:rPr>
          <w:rFonts w:asciiTheme="majorHAnsi" w:eastAsia="Cambria" w:hAnsiTheme="majorHAnsi" w:cs="Cambria"/>
          <w:szCs w:val="22"/>
        </w:rPr>
        <w:t xml:space="preserve">s, </w:t>
      </w:r>
      <w:r w:rsidRPr="007324DB">
        <w:rPr>
          <w:rFonts w:asciiTheme="majorHAnsi" w:eastAsia="Cambria" w:hAnsiTheme="majorHAnsi" w:cs="Cambria"/>
          <w:spacing w:val="1"/>
          <w:szCs w:val="22"/>
        </w:rPr>
        <w:t>t</w:t>
      </w:r>
      <w:r w:rsidRPr="007324DB">
        <w:rPr>
          <w:rFonts w:asciiTheme="majorHAnsi" w:eastAsia="Cambria" w:hAnsiTheme="majorHAnsi" w:cs="Cambria"/>
          <w:szCs w:val="22"/>
        </w:rPr>
        <w:t xml:space="preserve">o </w:t>
      </w:r>
      <w:r w:rsidRPr="007324DB">
        <w:rPr>
          <w:rFonts w:asciiTheme="majorHAnsi" w:eastAsia="Cambria" w:hAnsiTheme="majorHAnsi" w:cs="Cambria"/>
          <w:spacing w:val="2"/>
          <w:szCs w:val="22"/>
        </w:rPr>
        <w:t>recogn</w:t>
      </w:r>
      <w:r w:rsidRPr="007324DB">
        <w:rPr>
          <w:rFonts w:asciiTheme="majorHAnsi" w:eastAsia="Cambria" w:hAnsiTheme="majorHAnsi" w:cs="Cambria"/>
          <w:spacing w:val="1"/>
          <w:szCs w:val="22"/>
        </w:rPr>
        <w:t>iti</w:t>
      </w:r>
      <w:r w:rsidRPr="007324DB">
        <w:rPr>
          <w:rFonts w:asciiTheme="majorHAnsi" w:eastAsia="Cambria" w:hAnsiTheme="majorHAnsi" w:cs="Cambria"/>
          <w:spacing w:val="2"/>
          <w:szCs w:val="22"/>
        </w:rPr>
        <w:t>o</w:t>
      </w:r>
      <w:r w:rsidRPr="007324DB">
        <w:rPr>
          <w:rFonts w:asciiTheme="majorHAnsi" w:eastAsia="Cambria" w:hAnsiTheme="majorHAnsi" w:cs="Cambria"/>
          <w:szCs w:val="22"/>
        </w:rPr>
        <w:t>n</w:t>
      </w:r>
      <w:r w:rsidRPr="007324DB">
        <w:rPr>
          <w:rFonts w:asciiTheme="majorHAnsi" w:eastAsia="Cambria" w:hAnsiTheme="majorHAnsi" w:cs="Cambria"/>
          <w:spacing w:val="18"/>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 xml:space="preserve">f </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oca</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rad</w:t>
      </w:r>
      <w:r w:rsidRPr="007324DB">
        <w:rPr>
          <w:rFonts w:asciiTheme="majorHAnsi" w:eastAsia="Cambria" w:hAnsiTheme="majorHAnsi" w:cs="Cambria"/>
          <w:spacing w:val="1"/>
          <w:szCs w:val="22"/>
        </w:rPr>
        <w:t>iti</w:t>
      </w:r>
      <w:r w:rsidRPr="007324DB">
        <w:rPr>
          <w:rFonts w:asciiTheme="majorHAnsi" w:eastAsia="Cambria" w:hAnsiTheme="majorHAnsi" w:cs="Cambria"/>
          <w:spacing w:val="2"/>
          <w:szCs w:val="22"/>
        </w:rPr>
        <w:t>o</w:t>
      </w:r>
      <w:r w:rsidRPr="007324DB">
        <w:rPr>
          <w:rFonts w:asciiTheme="majorHAnsi" w:eastAsia="Cambria" w:hAnsiTheme="majorHAnsi" w:cs="Cambria"/>
          <w:spacing w:val="3"/>
          <w:szCs w:val="22"/>
        </w:rPr>
        <w:t>n</w:t>
      </w:r>
      <w:r w:rsidRPr="007324DB">
        <w:rPr>
          <w:rFonts w:asciiTheme="majorHAnsi" w:eastAsia="Cambria" w:hAnsiTheme="majorHAnsi" w:cs="Cambria"/>
          <w:spacing w:val="2"/>
          <w:szCs w:val="22"/>
        </w:rPr>
        <w:t>a</w:t>
      </w:r>
      <w:r w:rsidRPr="007324DB">
        <w:rPr>
          <w:rFonts w:asciiTheme="majorHAnsi" w:eastAsia="Cambria" w:hAnsiTheme="majorHAnsi" w:cs="Cambria"/>
          <w:szCs w:val="22"/>
        </w:rPr>
        <w:t>l</w:t>
      </w:r>
      <w:r w:rsidRPr="007324DB">
        <w:rPr>
          <w:rFonts w:asciiTheme="majorHAnsi" w:eastAsia="Cambria" w:hAnsiTheme="majorHAnsi" w:cs="Cambria"/>
          <w:spacing w:val="26"/>
          <w:szCs w:val="22"/>
        </w:rPr>
        <w:t xml:space="preserve"> </w:t>
      </w:r>
      <w:r w:rsidRPr="007324DB">
        <w:rPr>
          <w:rFonts w:asciiTheme="majorHAnsi" w:eastAsia="Cambria" w:hAnsiTheme="majorHAnsi" w:cs="Cambria"/>
          <w:spacing w:val="2"/>
          <w:szCs w:val="22"/>
        </w:rPr>
        <w:t>kno</w:t>
      </w:r>
      <w:r w:rsidRPr="007324DB">
        <w:rPr>
          <w:rFonts w:asciiTheme="majorHAnsi" w:eastAsia="Cambria" w:hAnsiTheme="majorHAnsi" w:cs="Cambria"/>
          <w:spacing w:val="3"/>
          <w:szCs w:val="22"/>
        </w:rPr>
        <w:t>w</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edg</w:t>
      </w:r>
      <w:r w:rsidRPr="007324DB">
        <w:rPr>
          <w:rFonts w:asciiTheme="majorHAnsi" w:eastAsia="Cambria" w:hAnsiTheme="majorHAnsi" w:cs="Cambria"/>
          <w:szCs w:val="22"/>
        </w:rPr>
        <w:t>e</w:t>
      </w:r>
      <w:r w:rsidRPr="007324DB">
        <w:rPr>
          <w:rFonts w:asciiTheme="majorHAnsi" w:eastAsia="Cambria" w:hAnsiTheme="majorHAnsi" w:cs="Cambria"/>
          <w:spacing w:val="17"/>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4"/>
          <w:szCs w:val="22"/>
        </w:rPr>
        <w:t xml:space="preserve"> </w:t>
      </w:r>
      <w:r w:rsidRPr="007324DB">
        <w:rPr>
          <w:rFonts w:asciiTheme="majorHAnsi" w:eastAsia="Cambria" w:hAnsiTheme="majorHAnsi" w:cs="Cambria"/>
          <w:spacing w:val="1"/>
          <w:szCs w:val="22"/>
        </w:rPr>
        <w:t>it</w:t>
      </w:r>
      <w:r w:rsidRPr="007324DB">
        <w:rPr>
          <w:rFonts w:asciiTheme="majorHAnsi" w:eastAsia="Cambria" w:hAnsiTheme="majorHAnsi" w:cs="Cambria"/>
          <w:szCs w:val="22"/>
        </w:rPr>
        <w:t>s</w:t>
      </w:r>
      <w:r w:rsidRPr="007324DB">
        <w:rPr>
          <w:rFonts w:asciiTheme="majorHAnsi" w:eastAsia="Cambria" w:hAnsiTheme="majorHAnsi" w:cs="Cambria"/>
          <w:spacing w:val="1"/>
          <w:szCs w:val="22"/>
        </w:rPr>
        <w:t xml:space="preserve"> i</w:t>
      </w:r>
      <w:r w:rsidRPr="007324DB">
        <w:rPr>
          <w:rFonts w:asciiTheme="majorHAnsi" w:eastAsia="Cambria" w:hAnsiTheme="majorHAnsi" w:cs="Cambria"/>
          <w:spacing w:val="2"/>
          <w:szCs w:val="22"/>
        </w:rPr>
        <w:t>n</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egra</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o</w:t>
      </w:r>
      <w:r w:rsidRPr="007324DB">
        <w:rPr>
          <w:rFonts w:asciiTheme="majorHAnsi" w:eastAsia="Cambria" w:hAnsiTheme="majorHAnsi" w:cs="Cambria"/>
          <w:szCs w:val="22"/>
        </w:rPr>
        <w:t>n</w:t>
      </w:r>
      <w:r w:rsidRPr="007324DB">
        <w:rPr>
          <w:rFonts w:asciiTheme="majorHAnsi" w:eastAsia="Cambria" w:hAnsiTheme="majorHAnsi" w:cs="Cambria"/>
          <w:spacing w:val="17"/>
          <w:szCs w:val="22"/>
        </w:rPr>
        <w:t xml:space="preserve"> </w:t>
      </w:r>
      <w:r w:rsidRPr="007324DB">
        <w:rPr>
          <w:rFonts w:asciiTheme="majorHAnsi" w:eastAsia="Cambria" w:hAnsiTheme="majorHAnsi" w:cs="Cambria"/>
          <w:spacing w:val="3"/>
          <w:w w:val="102"/>
          <w:szCs w:val="22"/>
        </w:rPr>
        <w:t>w</w:t>
      </w:r>
      <w:r w:rsidRPr="007324DB">
        <w:rPr>
          <w:rFonts w:asciiTheme="majorHAnsi" w:eastAsia="Cambria" w:hAnsiTheme="majorHAnsi" w:cs="Cambria"/>
          <w:spacing w:val="1"/>
          <w:w w:val="102"/>
          <w:szCs w:val="22"/>
        </w:rPr>
        <w:t>it</w:t>
      </w:r>
      <w:r w:rsidRPr="007324DB">
        <w:rPr>
          <w:rFonts w:asciiTheme="majorHAnsi" w:eastAsia="Cambria" w:hAnsiTheme="majorHAnsi" w:cs="Cambria"/>
          <w:w w:val="102"/>
          <w:szCs w:val="22"/>
        </w:rPr>
        <w:t xml:space="preserve">h </w:t>
      </w:r>
      <w:r w:rsidRPr="007324DB">
        <w:rPr>
          <w:rFonts w:asciiTheme="majorHAnsi" w:eastAsia="Cambria" w:hAnsiTheme="majorHAnsi" w:cs="Cambria"/>
          <w:spacing w:val="2"/>
          <w:szCs w:val="22"/>
        </w:rPr>
        <w:t>sc</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en</w:t>
      </w:r>
      <w:r w:rsidRPr="007324DB">
        <w:rPr>
          <w:rFonts w:asciiTheme="majorHAnsi" w:eastAsia="Cambria" w:hAnsiTheme="majorHAnsi" w:cs="Cambria"/>
          <w:spacing w:val="1"/>
          <w:szCs w:val="22"/>
        </w:rPr>
        <w:t>tifi</w:t>
      </w:r>
      <w:r w:rsidRPr="007324DB">
        <w:rPr>
          <w:rFonts w:asciiTheme="majorHAnsi" w:eastAsia="Cambria" w:hAnsiTheme="majorHAnsi" w:cs="Cambria"/>
          <w:szCs w:val="22"/>
        </w:rPr>
        <w:t>c</w:t>
      </w:r>
      <w:r w:rsidRPr="007324DB">
        <w:rPr>
          <w:rFonts w:asciiTheme="majorHAnsi" w:eastAsia="Cambria" w:hAnsiTheme="majorHAnsi" w:cs="Cambria"/>
          <w:spacing w:val="20"/>
          <w:szCs w:val="22"/>
        </w:rPr>
        <w:t xml:space="preserve"> </w:t>
      </w:r>
      <w:r w:rsidRPr="007324DB">
        <w:rPr>
          <w:rFonts w:asciiTheme="majorHAnsi" w:eastAsia="Cambria" w:hAnsiTheme="majorHAnsi" w:cs="Cambria"/>
          <w:spacing w:val="2"/>
          <w:szCs w:val="22"/>
        </w:rPr>
        <w:t>kno</w:t>
      </w:r>
      <w:r w:rsidRPr="007324DB">
        <w:rPr>
          <w:rFonts w:asciiTheme="majorHAnsi" w:eastAsia="Cambria" w:hAnsiTheme="majorHAnsi" w:cs="Cambria"/>
          <w:spacing w:val="3"/>
          <w:szCs w:val="22"/>
        </w:rPr>
        <w:t>w</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edg</w:t>
      </w:r>
      <w:r w:rsidRPr="007324DB">
        <w:rPr>
          <w:rFonts w:asciiTheme="majorHAnsi" w:eastAsia="Cambria" w:hAnsiTheme="majorHAnsi" w:cs="Cambria"/>
          <w:szCs w:val="22"/>
        </w:rPr>
        <w:t>e, and to fisheries governance</w:t>
      </w:r>
      <w:r w:rsidRPr="007324DB">
        <w:rPr>
          <w:rFonts w:asciiTheme="majorHAnsi" w:eastAsia="Cambria" w:hAnsiTheme="majorHAnsi" w:cs="Cambria"/>
          <w:spacing w:val="24"/>
          <w:szCs w:val="22"/>
        </w:rPr>
        <w:t xml:space="preserve"> </w:t>
      </w:r>
      <w:r w:rsidRPr="007324DB">
        <w:rPr>
          <w:rFonts w:asciiTheme="majorHAnsi" w:eastAsia="Cambria" w:hAnsiTheme="majorHAnsi" w:cs="Cambria"/>
          <w:spacing w:val="2"/>
          <w:szCs w:val="22"/>
        </w:rPr>
        <w:t>ar</w:t>
      </w:r>
      <w:r w:rsidRPr="007324DB">
        <w:rPr>
          <w:rFonts w:asciiTheme="majorHAnsi" w:eastAsia="Cambria" w:hAnsiTheme="majorHAnsi" w:cs="Cambria"/>
          <w:szCs w:val="22"/>
        </w:rPr>
        <w:t>e</w:t>
      </w:r>
      <w:r w:rsidRPr="007324DB">
        <w:rPr>
          <w:rFonts w:asciiTheme="majorHAnsi" w:eastAsia="Cambria" w:hAnsiTheme="majorHAnsi" w:cs="Cambria"/>
          <w:spacing w:val="10"/>
          <w:szCs w:val="22"/>
        </w:rPr>
        <w:t xml:space="preserve"> </w:t>
      </w:r>
      <w:r w:rsidRPr="007324DB">
        <w:rPr>
          <w:rFonts w:asciiTheme="majorHAnsi" w:eastAsia="Cambria" w:hAnsiTheme="majorHAnsi" w:cs="Cambria"/>
          <w:spacing w:val="2"/>
          <w:szCs w:val="22"/>
        </w:rPr>
        <w:t>repea</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ed</w:t>
      </w:r>
      <w:r w:rsidRPr="007324DB">
        <w:rPr>
          <w:rFonts w:asciiTheme="majorHAnsi" w:eastAsia="Cambria" w:hAnsiTheme="majorHAnsi" w:cs="Cambria"/>
          <w:spacing w:val="1"/>
          <w:szCs w:val="22"/>
        </w:rPr>
        <w:t>l</w:t>
      </w:r>
      <w:r w:rsidRPr="007324DB">
        <w:rPr>
          <w:rFonts w:asciiTheme="majorHAnsi" w:eastAsia="Cambria" w:hAnsiTheme="majorHAnsi" w:cs="Cambria"/>
          <w:szCs w:val="22"/>
        </w:rPr>
        <w:t>y</w:t>
      </w:r>
      <w:r w:rsidRPr="007324DB">
        <w:rPr>
          <w:rFonts w:asciiTheme="majorHAnsi" w:eastAsia="Cambria" w:hAnsiTheme="majorHAnsi" w:cs="Cambria"/>
          <w:spacing w:val="24"/>
          <w:szCs w:val="22"/>
        </w:rPr>
        <w:t xml:space="preserve"> </w:t>
      </w:r>
      <w:r w:rsidRPr="007324DB">
        <w:rPr>
          <w:rFonts w:asciiTheme="majorHAnsi" w:eastAsia="Cambria" w:hAnsiTheme="majorHAnsi" w:cs="Cambria"/>
          <w:spacing w:val="2"/>
          <w:w w:val="102"/>
          <w:szCs w:val="22"/>
        </w:rPr>
        <w:t>h</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2"/>
          <w:w w:val="102"/>
          <w:szCs w:val="22"/>
        </w:rPr>
        <w:t>gh</w:t>
      </w:r>
      <w:r w:rsidRPr="007324DB">
        <w:rPr>
          <w:rFonts w:asciiTheme="majorHAnsi" w:eastAsia="Cambria" w:hAnsiTheme="majorHAnsi" w:cs="Cambria"/>
          <w:spacing w:val="1"/>
          <w:w w:val="103"/>
          <w:szCs w:val="22"/>
        </w:rPr>
        <w:t>l</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2"/>
          <w:w w:val="102"/>
          <w:szCs w:val="22"/>
        </w:rPr>
        <w:t>gh</w:t>
      </w:r>
      <w:r w:rsidRPr="007324DB">
        <w:rPr>
          <w:rFonts w:asciiTheme="majorHAnsi" w:eastAsia="Cambria" w:hAnsiTheme="majorHAnsi" w:cs="Cambria"/>
          <w:spacing w:val="1"/>
          <w:w w:val="102"/>
          <w:szCs w:val="22"/>
        </w:rPr>
        <w:t>t</w:t>
      </w:r>
      <w:r w:rsidRPr="007324DB">
        <w:rPr>
          <w:rFonts w:asciiTheme="majorHAnsi" w:eastAsia="Cambria" w:hAnsiTheme="majorHAnsi" w:cs="Cambria"/>
          <w:spacing w:val="2"/>
          <w:w w:val="102"/>
          <w:szCs w:val="22"/>
        </w:rPr>
        <w:t>ed</w:t>
      </w:r>
      <w:r w:rsidRPr="007324DB">
        <w:rPr>
          <w:rFonts w:asciiTheme="majorHAnsi" w:eastAsia="Cambria" w:hAnsiTheme="majorHAnsi" w:cs="Cambria"/>
          <w:w w:val="102"/>
          <w:szCs w:val="22"/>
        </w:rPr>
        <w:t>.</w:t>
      </w:r>
    </w:p>
    <w:p w:rsidR="005555D5" w:rsidRPr="007324DB" w:rsidRDefault="005555D5" w:rsidP="00FB660A">
      <w:pPr>
        <w:spacing w:line="260" w:lineRule="exact"/>
        <w:rPr>
          <w:rFonts w:asciiTheme="majorHAnsi" w:hAnsiTheme="majorHAnsi"/>
          <w:szCs w:val="22"/>
        </w:rPr>
      </w:pPr>
    </w:p>
    <w:p w:rsidR="005555D5" w:rsidRPr="007324DB" w:rsidRDefault="005555D5" w:rsidP="00FB660A">
      <w:pPr>
        <w:spacing w:line="252" w:lineRule="auto"/>
        <w:ind w:right="95"/>
        <w:rPr>
          <w:rFonts w:asciiTheme="majorHAnsi" w:eastAsia="Cambria" w:hAnsiTheme="majorHAnsi" w:cs="Cambria"/>
          <w:szCs w:val="22"/>
        </w:rPr>
      </w:pPr>
      <w:r w:rsidRPr="007324DB">
        <w:rPr>
          <w:rFonts w:asciiTheme="majorHAnsi" w:eastAsia="Cambria" w:hAnsiTheme="majorHAnsi" w:cs="Cambria"/>
          <w:spacing w:val="3"/>
          <w:szCs w:val="22"/>
        </w:rPr>
        <w:t>H</w:t>
      </w:r>
      <w:r w:rsidRPr="007324DB">
        <w:rPr>
          <w:rFonts w:asciiTheme="majorHAnsi" w:eastAsia="Cambria" w:hAnsiTheme="majorHAnsi" w:cs="Cambria"/>
          <w:spacing w:val="2"/>
          <w:szCs w:val="22"/>
        </w:rPr>
        <w:t>o</w:t>
      </w:r>
      <w:r w:rsidRPr="007324DB">
        <w:rPr>
          <w:rFonts w:asciiTheme="majorHAnsi" w:eastAsia="Cambria" w:hAnsiTheme="majorHAnsi" w:cs="Cambria"/>
          <w:spacing w:val="3"/>
          <w:szCs w:val="22"/>
        </w:rPr>
        <w:t>w</w:t>
      </w:r>
      <w:r w:rsidRPr="007324DB">
        <w:rPr>
          <w:rFonts w:asciiTheme="majorHAnsi" w:eastAsia="Cambria" w:hAnsiTheme="majorHAnsi" w:cs="Cambria"/>
          <w:spacing w:val="2"/>
          <w:szCs w:val="22"/>
        </w:rPr>
        <w:t>ever</w:t>
      </w:r>
      <w:r w:rsidRPr="007324DB">
        <w:rPr>
          <w:rFonts w:asciiTheme="majorHAnsi" w:eastAsia="Cambria" w:hAnsiTheme="majorHAnsi" w:cs="Cambria"/>
          <w:szCs w:val="22"/>
        </w:rPr>
        <w:t>,</w:t>
      </w:r>
      <w:r w:rsidRPr="007324DB">
        <w:rPr>
          <w:rFonts w:asciiTheme="majorHAnsi" w:eastAsia="Cambria" w:hAnsiTheme="majorHAnsi" w:cs="Cambria"/>
          <w:spacing w:val="13"/>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her</w:t>
      </w:r>
      <w:r w:rsidRPr="007324DB">
        <w:rPr>
          <w:rFonts w:asciiTheme="majorHAnsi" w:eastAsia="Cambria" w:hAnsiTheme="majorHAnsi" w:cs="Cambria"/>
          <w:szCs w:val="22"/>
        </w:rPr>
        <w:t>e</w:t>
      </w:r>
      <w:r w:rsidRPr="007324DB">
        <w:rPr>
          <w:rFonts w:asciiTheme="majorHAnsi" w:eastAsia="Cambria" w:hAnsiTheme="majorHAnsi" w:cs="Cambria"/>
          <w:spacing w:val="8"/>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zCs w:val="22"/>
        </w:rPr>
        <w:t xml:space="preserve">s </w:t>
      </w:r>
      <w:r w:rsidRPr="007324DB">
        <w:rPr>
          <w:rFonts w:asciiTheme="majorHAnsi" w:eastAsia="Cambria" w:hAnsiTheme="majorHAnsi" w:cs="Cambria"/>
          <w:spacing w:val="2"/>
          <w:szCs w:val="22"/>
        </w:rPr>
        <w:t>ver</w:t>
      </w:r>
      <w:r w:rsidRPr="007324DB">
        <w:rPr>
          <w:rFonts w:asciiTheme="majorHAnsi" w:eastAsia="Cambria" w:hAnsiTheme="majorHAnsi" w:cs="Cambria"/>
          <w:szCs w:val="22"/>
        </w:rPr>
        <w:t>y</w:t>
      </w:r>
      <w:r w:rsidRPr="007324DB">
        <w:rPr>
          <w:rFonts w:asciiTheme="majorHAnsi" w:eastAsia="Cambria" w:hAnsiTheme="majorHAnsi" w:cs="Cambria"/>
          <w:spacing w:val="6"/>
          <w:szCs w:val="22"/>
        </w:rPr>
        <w:t xml:space="preserve"> </w:t>
      </w:r>
      <w:r w:rsidRPr="007324DB">
        <w:rPr>
          <w:rFonts w:asciiTheme="majorHAnsi" w:eastAsia="Cambria" w:hAnsiTheme="majorHAnsi" w:cs="Cambria"/>
          <w:spacing w:val="1"/>
          <w:szCs w:val="22"/>
        </w:rPr>
        <w:t>littl</w:t>
      </w:r>
      <w:r w:rsidRPr="007324DB">
        <w:rPr>
          <w:rFonts w:asciiTheme="majorHAnsi" w:eastAsia="Cambria" w:hAnsiTheme="majorHAnsi" w:cs="Cambria"/>
          <w:szCs w:val="22"/>
        </w:rPr>
        <w:t>e</w:t>
      </w:r>
      <w:r w:rsidRPr="007324DB">
        <w:rPr>
          <w:rFonts w:asciiTheme="majorHAnsi" w:eastAsia="Cambria" w:hAnsiTheme="majorHAnsi" w:cs="Cambria"/>
          <w:spacing w:val="7"/>
          <w:szCs w:val="22"/>
        </w:rPr>
        <w:t xml:space="preserve"> </w:t>
      </w:r>
      <w:r w:rsidRPr="007324DB">
        <w:rPr>
          <w:rFonts w:asciiTheme="majorHAnsi" w:eastAsia="Cambria" w:hAnsiTheme="majorHAnsi" w:cs="Cambria"/>
          <w:spacing w:val="2"/>
          <w:szCs w:val="22"/>
        </w:rPr>
        <w:t>gu</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danc</w:t>
      </w:r>
      <w:r w:rsidRPr="007324DB">
        <w:rPr>
          <w:rFonts w:asciiTheme="majorHAnsi" w:eastAsia="Cambria" w:hAnsiTheme="majorHAnsi" w:cs="Cambria"/>
          <w:szCs w:val="22"/>
        </w:rPr>
        <w:t>e</w:t>
      </w:r>
      <w:r w:rsidRPr="007324DB">
        <w:rPr>
          <w:rFonts w:asciiTheme="majorHAnsi" w:eastAsia="Cambria" w:hAnsiTheme="majorHAnsi" w:cs="Cambria"/>
          <w:spacing w:val="14"/>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zCs w:val="22"/>
        </w:rPr>
        <w:t>n</w:t>
      </w:r>
      <w:r w:rsidRPr="007324DB">
        <w:rPr>
          <w:rFonts w:asciiTheme="majorHAnsi" w:eastAsia="Cambria" w:hAnsiTheme="majorHAnsi" w:cs="Cambria"/>
          <w:spacing w:val="2"/>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4"/>
          <w:szCs w:val="22"/>
        </w:rPr>
        <w:t xml:space="preserve"> </w:t>
      </w:r>
      <w:r w:rsidRPr="007324DB">
        <w:rPr>
          <w:rFonts w:asciiTheme="majorHAnsi" w:eastAsia="Cambria" w:hAnsiTheme="majorHAnsi" w:cs="Cambria"/>
          <w:spacing w:val="2"/>
          <w:szCs w:val="22"/>
        </w:rPr>
        <w:t>Gu</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de</w:t>
      </w:r>
      <w:r w:rsidRPr="007324DB">
        <w:rPr>
          <w:rFonts w:asciiTheme="majorHAnsi" w:eastAsia="Cambria" w:hAnsiTheme="majorHAnsi" w:cs="Cambria"/>
          <w:spacing w:val="1"/>
          <w:szCs w:val="22"/>
        </w:rPr>
        <w:t>li</w:t>
      </w:r>
      <w:r w:rsidRPr="007324DB">
        <w:rPr>
          <w:rFonts w:asciiTheme="majorHAnsi" w:eastAsia="Cambria" w:hAnsiTheme="majorHAnsi" w:cs="Cambria"/>
          <w:spacing w:val="2"/>
          <w:szCs w:val="22"/>
        </w:rPr>
        <w:t>ne</w:t>
      </w:r>
      <w:r w:rsidRPr="007324DB">
        <w:rPr>
          <w:rFonts w:asciiTheme="majorHAnsi" w:eastAsia="Cambria" w:hAnsiTheme="majorHAnsi" w:cs="Cambria"/>
          <w:szCs w:val="22"/>
        </w:rPr>
        <w:t>s</w:t>
      </w:r>
      <w:r w:rsidRPr="007324DB">
        <w:rPr>
          <w:rFonts w:asciiTheme="majorHAnsi" w:eastAsia="Cambria" w:hAnsiTheme="majorHAnsi" w:cs="Cambria"/>
          <w:spacing w:val="17"/>
          <w:szCs w:val="22"/>
        </w:rPr>
        <w:t xml:space="preserve"> </w:t>
      </w:r>
      <w:r w:rsidRPr="007324DB">
        <w:rPr>
          <w:rFonts w:asciiTheme="majorHAnsi" w:eastAsia="Cambria" w:hAnsiTheme="majorHAnsi" w:cs="Cambria"/>
          <w:spacing w:val="2"/>
          <w:szCs w:val="22"/>
        </w:rPr>
        <w:t>a</w:t>
      </w:r>
      <w:r w:rsidRPr="007324DB">
        <w:rPr>
          <w:rFonts w:asciiTheme="majorHAnsi" w:eastAsia="Cambria" w:hAnsiTheme="majorHAnsi" w:cs="Cambria"/>
          <w:szCs w:val="22"/>
        </w:rPr>
        <w:t>s</w:t>
      </w:r>
      <w:r w:rsidRPr="007324DB">
        <w:rPr>
          <w:rFonts w:asciiTheme="majorHAnsi" w:eastAsia="Cambria" w:hAnsiTheme="majorHAnsi" w:cs="Cambria"/>
          <w:spacing w:val="1"/>
          <w:szCs w:val="22"/>
        </w:rPr>
        <w:t xml:space="preserve"> t</w:t>
      </w:r>
      <w:r w:rsidRPr="007324DB">
        <w:rPr>
          <w:rFonts w:asciiTheme="majorHAnsi" w:eastAsia="Cambria" w:hAnsiTheme="majorHAnsi" w:cs="Cambria"/>
          <w:szCs w:val="22"/>
        </w:rPr>
        <w:t>o</w:t>
      </w:r>
      <w:r w:rsidRPr="007324DB">
        <w:rPr>
          <w:rFonts w:asciiTheme="majorHAnsi" w:eastAsia="Cambria" w:hAnsiTheme="majorHAnsi" w:cs="Cambria"/>
          <w:spacing w:val="2"/>
          <w:szCs w:val="22"/>
        </w:rPr>
        <w:t xml:space="preserve"> ho</w:t>
      </w:r>
      <w:r w:rsidRPr="007324DB">
        <w:rPr>
          <w:rFonts w:asciiTheme="majorHAnsi" w:eastAsia="Cambria" w:hAnsiTheme="majorHAnsi" w:cs="Cambria"/>
          <w:szCs w:val="22"/>
        </w:rPr>
        <w:t>w</w:t>
      </w:r>
      <w:r w:rsidRPr="007324DB">
        <w:rPr>
          <w:rFonts w:asciiTheme="majorHAnsi" w:eastAsia="Cambria" w:hAnsiTheme="majorHAnsi" w:cs="Cambria"/>
          <w:spacing w:val="7"/>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hes</w:t>
      </w:r>
      <w:r w:rsidRPr="007324DB">
        <w:rPr>
          <w:rFonts w:asciiTheme="majorHAnsi" w:eastAsia="Cambria" w:hAnsiTheme="majorHAnsi" w:cs="Cambria"/>
          <w:szCs w:val="22"/>
        </w:rPr>
        <w:t>e</w:t>
      </w:r>
      <w:r w:rsidRPr="007324DB">
        <w:rPr>
          <w:rFonts w:asciiTheme="majorHAnsi" w:eastAsia="Cambria" w:hAnsiTheme="majorHAnsi" w:cs="Cambria"/>
          <w:spacing w:val="8"/>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ssue</w:t>
      </w:r>
      <w:r w:rsidRPr="007324DB">
        <w:rPr>
          <w:rFonts w:asciiTheme="majorHAnsi" w:eastAsia="Cambria" w:hAnsiTheme="majorHAnsi" w:cs="Cambria"/>
          <w:szCs w:val="22"/>
        </w:rPr>
        <w:t>s</w:t>
      </w:r>
      <w:r w:rsidRPr="007324DB">
        <w:rPr>
          <w:rFonts w:asciiTheme="majorHAnsi" w:eastAsia="Cambria" w:hAnsiTheme="majorHAnsi" w:cs="Cambria"/>
          <w:spacing w:val="8"/>
          <w:szCs w:val="22"/>
        </w:rPr>
        <w:t xml:space="preserve"> </w:t>
      </w:r>
      <w:r w:rsidRPr="007324DB">
        <w:rPr>
          <w:rFonts w:asciiTheme="majorHAnsi" w:eastAsia="Cambria" w:hAnsiTheme="majorHAnsi" w:cs="Cambria"/>
          <w:spacing w:val="2"/>
          <w:szCs w:val="22"/>
        </w:rPr>
        <w:t>ca</w:t>
      </w:r>
      <w:r w:rsidRPr="007324DB">
        <w:rPr>
          <w:rFonts w:asciiTheme="majorHAnsi" w:eastAsia="Cambria" w:hAnsiTheme="majorHAnsi" w:cs="Cambria"/>
          <w:szCs w:val="22"/>
        </w:rPr>
        <w:t>n</w:t>
      </w:r>
      <w:r w:rsidRPr="007324DB">
        <w:rPr>
          <w:rFonts w:asciiTheme="majorHAnsi" w:eastAsia="Cambria" w:hAnsiTheme="majorHAnsi" w:cs="Cambria"/>
          <w:spacing w:val="4"/>
          <w:szCs w:val="22"/>
        </w:rPr>
        <w:t xml:space="preserve"> </w:t>
      </w:r>
      <w:r w:rsidRPr="007324DB">
        <w:rPr>
          <w:rFonts w:asciiTheme="majorHAnsi" w:eastAsia="Cambria" w:hAnsiTheme="majorHAnsi" w:cs="Cambria"/>
          <w:spacing w:val="2"/>
          <w:w w:val="102"/>
          <w:szCs w:val="22"/>
        </w:rPr>
        <w:t>b</w:t>
      </w:r>
      <w:r w:rsidRPr="007324DB">
        <w:rPr>
          <w:rFonts w:asciiTheme="majorHAnsi" w:eastAsia="Cambria" w:hAnsiTheme="majorHAnsi" w:cs="Cambria"/>
          <w:w w:val="102"/>
          <w:szCs w:val="22"/>
        </w:rPr>
        <w:t xml:space="preserve">e addressed in the </w:t>
      </w:r>
      <w:r w:rsidRPr="007324DB">
        <w:rPr>
          <w:rFonts w:asciiTheme="majorHAnsi" w:eastAsia="Cambria" w:hAnsiTheme="majorHAnsi" w:cs="Cambria"/>
          <w:spacing w:val="1"/>
          <w:szCs w:val="22"/>
        </w:rPr>
        <w:t>i</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p</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e</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en</w:t>
      </w:r>
      <w:r w:rsidRPr="007324DB">
        <w:rPr>
          <w:rFonts w:asciiTheme="majorHAnsi" w:eastAsia="Cambria" w:hAnsiTheme="majorHAnsi" w:cs="Cambria"/>
          <w:spacing w:val="1"/>
          <w:szCs w:val="22"/>
        </w:rPr>
        <w:t>tation process</w:t>
      </w:r>
      <w:r w:rsidRPr="007324DB">
        <w:rPr>
          <w:rFonts w:asciiTheme="majorHAnsi" w:eastAsia="Cambria" w:hAnsiTheme="majorHAnsi" w:cs="Cambria"/>
          <w:szCs w:val="22"/>
        </w:rPr>
        <w:t>,</w:t>
      </w:r>
      <w:r w:rsidRPr="007324DB">
        <w:rPr>
          <w:rFonts w:asciiTheme="majorHAnsi" w:eastAsia="Cambria" w:hAnsiTheme="majorHAnsi" w:cs="Cambria"/>
          <w:spacing w:val="18"/>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11"/>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zCs w:val="22"/>
        </w:rPr>
        <w:t>t</w:t>
      </w:r>
      <w:r w:rsidRPr="007324DB">
        <w:rPr>
          <w:rFonts w:asciiTheme="majorHAnsi" w:eastAsia="Cambria" w:hAnsiTheme="majorHAnsi" w:cs="Cambria"/>
          <w:spacing w:val="7"/>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zCs w:val="22"/>
        </w:rPr>
        <w:t>s</w:t>
      </w:r>
      <w:r w:rsidRPr="007324DB">
        <w:rPr>
          <w:rFonts w:asciiTheme="majorHAnsi" w:eastAsia="Cambria" w:hAnsiTheme="majorHAnsi" w:cs="Cambria"/>
          <w:spacing w:val="7"/>
          <w:szCs w:val="22"/>
        </w:rPr>
        <w:t xml:space="preserve"> </w:t>
      </w:r>
      <w:r w:rsidRPr="007324DB">
        <w:rPr>
          <w:rFonts w:asciiTheme="majorHAnsi" w:eastAsia="Cambria" w:hAnsiTheme="majorHAnsi" w:cs="Cambria"/>
          <w:spacing w:val="2"/>
          <w:szCs w:val="22"/>
        </w:rPr>
        <w:t>her</w:t>
      </w:r>
      <w:r w:rsidRPr="007324DB">
        <w:rPr>
          <w:rFonts w:asciiTheme="majorHAnsi" w:eastAsia="Cambria" w:hAnsiTheme="majorHAnsi" w:cs="Cambria"/>
          <w:szCs w:val="22"/>
        </w:rPr>
        <w:t>e</w:t>
      </w:r>
      <w:r w:rsidRPr="007324DB">
        <w:rPr>
          <w:rFonts w:asciiTheme="majorHAnsi" w:eastAsia="Cambria" w:hAnsiTheme="majorHAnsi" w:cs="Cambria"/>
          <w:spacing w:val="12"/>
          <w:szCs w:val="22"/>
        </w:rPr>
        <w:t xml:space="preserve"> </w:t>
      </w:r>
      <w:r w:rsidRPr="007324DB">
        <w:rPr>
          <w:rFonts w:asciiTheme="majorHAnsi" w:eastAsia="Cambria" w:hAnsiTheme="majorHAnsi" w:cs="Cambria"/>
          <w:spacing w:val="3"/>
          <w:szCs w:val="22"/>
        </w:rPr>
        <w:t>w</w:t>
      </w:r>
      <w:r w:rsidRPr="007324DB">
        <w:rPr>
          <w:rFonts w:asciiTheme="majorHAnsi" w:eastAsia="Cambria" w:hAnsiTheme="majorHAnsi" w:cs="Cambria"/>
          <w:spacing w:val="2"/>
          <w:szCs w:val="22"/>
        </w:rPr>
        <w:t>her</w:t>
      </w:r>
      <w:r w:rsidRPr="007324DB">
        <w:rPr>
          <w:rFonts w:asciiTheme="majorHAnsi" w:eastAsia="Cambria" w:hAnsiTheme="majorHAnsi" w:cs="Cambria"/>
          <w:szCs w:val="22"/>
        </w:rPr>
        <w:t>e</w:t>
      </w:r>
      <w:r w:rsidRPr="007324DB">
        <w:rPr>
          <w:rFonts w:asciiTheme="majorHAnsi" w:eastAsia="Cambria" w:hAnsiTheme="majorHAnsi" w:cs="Cambria"/>
          <w:spacing w:val="15"/>
          <w:szCs w:val="22"/>
        </w:rPr>
        <w:t xml:space="preserve"> </w:t>
      </w:r>
      <w:r w:rsidRPr="007324DB">
        <w:rPr>
          <w:rFonts w:asciiTheme="majorHAnsi" w:eastAsia="Cambria" w:hAnsiTheme="majorHAnsi" w:cs="Cambria"/>
          <w:spacing w:val="3"/>
          <w:szCs w:val="22"/>
        </w:rPr>
        <w:t>w</w:t>
      </w:r>
      <w:r w:rsidRPr="007324DB">
        <w:rPr>
          <w:rFonts w:asciiTheme="majorHAnsi" w:eastAsia="Cambria" w:hAnsiTheme="majorHAnsi" w:cs="Cambria"/>
          <w:szCs w:val="22"/>
        </w:rPr>
        <w:t>e</w:t>
      </w:r>
      <w:r w:rsidRPr="007324DB">
        <w:rPr>
          <w:rFonts w:asciiTheme="majorHAnsi" w:eastAsia="Cambria" w:hAnsiTheme="majorHAnsi" w:cs="Cambria"/>
          <w:spacing w:val="9"/>
          <w:szCs w:val="22"/>
        </w:rPr>
        <w:t xml:space="preserve"> </w:t>
      </w:r>
      <w:r w:rsidRPr="007324DB">
        <w:rPr>
          <w:rFonts w:asciiTheme="majorHAnsi" w:eastAsia="Cambria" w:hAnsiTheme="majorHAnsi" w:cs="Cambria"/>
          <w:spacing w:val="2"/>
          <w:szCs w:val="22"/>
        </w:rPr>
        <w:t>see</w:t>
      </w:r>
      <w:r w:rsidRPr="007324DB">
        <w:rPr>
          <w:rFonts w:asciiTheme="majorHAnsi" w:eastAsia="Cambria" w:hAnsiTheme="majorHAnsi" w:cs="Cambria"/>
          <w:szCs w:val="22"/>
        </w:rPr>
        <w:t>k</w:t>
      </w:r>
      <w:r w:rsidRPr="007324DB">
        <w:rPr>
          <w:rFonts w:asciiTheme="majorHAnsi" w:eastAsia="Cambria" w:hAnsiTheme="majorHAnsi" w:cs="Cambria"/>
          <w:spacing w:val="12"/>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zCs w:val="22"/>
        </w:rPr>
        <w:t>o</w:t>
      </w:r>
      <w:r w:rsidRPr="007324DB">
        <w:rPr>
          <w:rFonts w:asciiTheme="majorHAnsi" w:eastAsia="Cambria" w:hAnsiTheme="majorHAnsi" w:cs="Cambria"/>
          <w:spacing w:val="8"/>
          <w:szCs w:val="22"/>
        </w:rPr>
        <w:t xml:space="preserve"> </w:t>
      </w:r>
      <w:r w:rsidRPr="007324DB">
        <w:rPr>
          <w:rFonts w:asciiTheme="majorHAnsi" w:eastAsia="Cambria" w:hAnsiTheme="majorHAnsi" w:cs="Cambria"/>
          <w:spacing w:val="2"/>
          <w:w w:val="102"/>
          <w:szCs w:val="22"/>
        </w:rPr>
        <w:t>con</w:t>
      </w:r>
      <w:r w:rsidRPr="007324DB">
        <w:rPr>
          <w:rFonts w:asciiTheme="majorHAnsi" w:eastAsia="Cambria" w:hAnsiTheme="majorHAnsi" w:cs="Cambria"/>
          <w:spacing w:val="1"/>
          <w:w w:val="102"/>
          <w:szCs w:val="22"/>
        </w:rPr>
        <w:t>t</w:t>
      </w:r>
      <w:r w:rsidRPr="007324DB">
        <w:rPr>
          <w:rFonts w:asciiTheme="majorHAnsi" w:eastAsia="Cambria" w:hAnsiTheme="majorHAnsi" w:cs="Cambria"/>
          <w:spacing w:val="2"/>
          <w:w w:val="102"/>
          <w:szCs w:val="22"/>
        </w:rPr>
        <w:t>r</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2"/>
          <w:w w:val="102"/>
          <w:szCs w:val="22"/>
        </w:rPr>
        <w:t>bu</w:t>
      </w:r>
      <w:r w:rsidRPr="007324DB">
        <w:rPr>
          <w:rFonts w:asciiTheme="majorHAnsi" w:eastAsia="Cambria" w:hAnsiTheme="majorHAnsi" w:cs="Cambria"/>
          <w:spacing w:val="1"/>
          <w:w w:val="102"/>
          <w:szCs w:val="22"/>
        </w:rPr>
        <w:t>t</w:t>
      </w:r>
      <w:r w:rsidRPr="007324DB">
        <w:rPr>
          <w:rFonts w:asciiTheme="majorHAnsi" w:eastAsia="Cambria" w:hAnsiTheme="majorHAnsi" w:cs="Cambria"/>
          <w:spacing w:val="2"/>
          <w:w w:val="102"/>
          <w:szCs w:val="22"/>
        </w:rPr>
        <w:t>e</w:t>
      </w:r>
      <w:r w:rsidRPr="007324DB">
        <w:rPr>
          <w:rFonts w:asciiTheme="majorHAnsi" w:eastAsia="Cambria" w:hAnsiTheme="majorHAnsi" w:cs="Cambria"/>
          <w:w w:val="102"/>
          <w:szCs w:val="22"/>
        </w:rPr>
        <w:t>.</w:t>
      </w:r>
    </w:p>
    <w:p w:rsidR="005555D5" w:rsidRPr="007324DB" w:rsidRDefault="005555D5" w:rsidP="00FB660A">
      <w:pPr>
        <w:spacing w:line="240" w:lineRule="exact"/>
        <w:rPr>
          <w:rFonts w:asciiTheme="majorHAnsi" w:hAnsiTheme="majorHAnsi"/>
          <w:szCs w:val="22"/>
        </w:rPr>
      </w:pPr>
    </w:p>
    <w:p w:rsidR="005555D5" w:rsidRPr="007324DB" w:rsidRDefault="005555D5" w:rsidP="00FB660A">
      <w:pPr>
        <w:ind w:right="2761"/>
        <w:rPr>
          <w:rFonts w:asciiTheme="majorHAnsi" w:eastAsia="Cambria" w:hAnsiTheme="majorHAnsi" w:cs="Cambria"/>
          <w:szCs w:val="22"/>
        </w:rPr>
      </w:pPr>
      <w:r w:rsidRPr="007324DB">
        <w:rPr>
          <w:rFonts w:asciiTheme="majorHAnsi" w:eastAsia="Cambria" w:hAnsiTheme="majorHAnsi" w:cs="Cambria"/>
          <w:b/>
          <w:bCs/>
          <w:color w:val="222222"/>
          <w:spacing w:val="3"/>
          <w:szCs w:val="22"/>
        </w:rPr>
        <w:t>HO</w:t>
      </w:r>
      <w:r w:rsidRPr="007324DB">
        <w:rPr>
          <w:rFonts w:asciiTheme="majorHAnsi" w:eastAsia="Cambria" w:hAnsiTheme="majorHAnsi" w:cs="Cambria"/>
          <w:b/>
          <w:bCs/>
          <w:color w:val="222222"/>
          <w:szCs w:val="22"/>
        </w:rPr>
        <w:t>W</w:t>
      </w:r>
      <w:r w:rsidRPr="007324DB">
        <w:rPr>
          <w:rFonts w:asciiTheme="majorHAnsi" w:eastAsia="Cambria" w:hAnsiTheme="majorHAnsi" w:cs="Cambria"/>
          <w:b/>
          <w:bCs/>
          <w:color w:val="222222"/>
          <w:spacing w:val="16"/>
          <w:szCs w:val="22"/>
        </w:rPr>
        <w:t xml:space="preserve"> </w:t>
      </w:r>
      <w:r w:rsidRPr="007324DB">
        <w:rPr>
          <w:rFonts w:asciiTheme="majorHAnsi" w:eastAsia="Cambria" w:hAnsiTheme="majorHAnsi" w:cs="Cambria"/>
          <w:b/>
          <w:bCs/>
          <w:color w:val="222222"/>
          <w:spacing w:val="2"/>
          <w:szCs w:val="22"/>
        </w:rPr>
        <w:t>S</w:t>
      </w:r>
      <w:r w:rsidRPr="007324DB">
        <w:rPr>
          <w:rFonts w:asciiTheme="majorHAnsi" w:eastAsia="Cambria" w:hAnsiTheme="majorHAnsi" w:cs="Cambria"/>
          <w:b/>
          <w:bCs/>
          <w:color w:val="222222"/>
          <w:spacing w:val="3"/>
          <w:szCs w:val="22"/>
        </w:rPr>
        <w:t>U</w:t>
      </w:r>
      <w:r w:rsidRPr="007324DB">
        <w:rPr>
          <w:rFonts w:asciiTheme="majorHAnsi" w:eastAsia="Cambria" w:hAnsiTheme="majorHAnsi" w:cs="Cambria"/>
          <w:b/>
          <w:bCs/>
          <w:color w:val="222222"/>
          <w:spacing w:val="2"/>
          <w:szCs w:val="22"/>
        </w:rPr>
        <w:t>L</w:t>
      </w:r>
      <w:r w:rsidRPr="007324DB">
        <w:rPr>
          <w:rFonts w:asciiTheme="majorHAnsi" w:eastAsia="Cambria" w:hAnsiTheme="majorHAnsi" w:cs="Cambria"/>
          <w:b/>
          <w:bCs/>
          <w:color w:val="222222"/>
          <w:szCs w:val="22"/>
        </w:rPr>
        <w:t>I</w:t>
      </w:r>
      <w:r w:rsidRPr="007324DB">
        <w:rPr>
          <w:rFonts w:asciiTheme="majorHAnsi" w:eastAsia="Cambria" w:hAnsiTheme="majorHAnsi" w:cs="Cambria"/>
          <w:b/>
          <w:bCs/>
          <w:color w:val="222222"/>
          <w:spacing w:val="13"/>
          <w:szCs w:val="22"/>
        </w:rPr>
        <w:t xml:space="preserve"> </w:t>
      </w:r>
      <w:r w:rsidRPr="007324DB">
        <w:rPr>
          <w:rFonts w:asciiTheme="majorHAnsi" w:eastAsia="Cambria" w:hAnsiTheme="majorHAnsi" w:cs="Cambria"/>
          <w:b/>
          <w:bCs/>
          <w:color w:val="222222"/>
          <w:spacing w:val="3"/>
          <w:szCs w:val="22"/>
        </w:rPr>
        <w:t>AN</w:t>
      </w:r>
      <w:r w:rsidRPr="007324DB">
        <w:rPr>
          <w:rFonts w:asciiTheme="majorHAnsi" w:eastAsia="Cambria" w:hAnsiTheme="majorHAnsi" w:cs="Cambria"/>
          <w:b/>
          <w:bCs/>
          <w:color w:val="222222"/>
          <w:szCs w:val="22"/>
        </w:rPr>
        <w:t>D</w:t>
      </w:r>
      <w:r w:rsidRPr="007324DB">
        <w:rPr>
          <w:rFonts w:asciiTheme="majorHAnsi" w:eastAsia="Cambria" w:hAnsiTheme="majorHAnsi" w:cs="Cambria"/>
          <w:b/>
          <w:bCs/>
          <w:color w:val="222222"/>
          <w:spacing w:val="14"/>
          <w:szCs w:val="22"/>
        </w:rPr>
        <w:t xml:space="preserve"> </w:t>
      </w:r>
      <w:r w:rsidRPr="007324DB">
        <w:rPr>
          <w:rFonts w:asciiTheme="majorHAnsi" w:eastAsia="Cambria" w:hAnsiTheme="majorHAnsi" w:cs="Cambria"/>
          <w:b/>
          <w:bCs/>
          <w:color w:val="222222"/>
          <w:spacing w:val="2"/>
          <w:szCs w:val="22"/>
        </w:rPr>
        <w:t>FE</w:t>
      </w:r>
      <w:r w:rsidRPr="007324DB">
        <w:rPr>
          <w:rFonts w:asciiTheme="majorHAnsi" w:eastAsia="Cambria" w:hAnsiTheme="majorHAnsi" w:cs="Cambria"/>
          <w:b/>
          <w:bCs/>
          <w:color w:val="222222"/>
          <w:szCs w:val="22"/>
        </w:rPr>
        <w:t>G</w:t>
      </w:r>
      <w:r w:rsidRPr="007324DB">
        <w:rPr>
          <w:rFonts w:asciiTheme="majorHAnsi" w:eastAsia="Cambria" w:hAnsiTheme="majorHAnsi" w:cs="Cambria"/>
          <w:b/>
          <w:bCs/>
          <w:color w:val="222222"/>
          <w:spacing w:val="12"/>
          <w:szCs w:val="22"/>
        </w:rPr>
        <w:t xml:space="preserve"> </w:t>
      </w:r>
      <w:r w:rsidRPr="007324DB">
        <w:rPr>
          <w:rFonts w:asciiTheme="majorHAnsi" w:eastAsia="Cambria" w:hAnsiTheme="majorHAnsi" w:cs="Cambria"/>
          <w:b/>
          <w:bCs/>
          <w:color w:val="222222"/>
          <w:spacing w:val="2"/>
          <w:szCs w:val="22"/>
        </w:rPr>
        <w:t>C</w:t>
      </w:r>
      <w:r w:rsidRPr="007324DB">
        <w:rPr>
          <w:rFonts w:asciiTheme="majorHAnsi" w:eastAsia="Cambria" w:hAnsiTheme="majorHAnsi" w:cs="Cambria"/>
          <w:b/>
          <w:bCs/>
          <w:color w:val="222222"/>
          <w:spacing w:val="3"/>
          <w:szCs w:val="22"/>
        </w:rPr>
        <w:t>A</w:t>
      </w:r>
      <w:r w:rsidRPr="007324DB">
        <w:rPr>
          <w:rFonts w:asciiTheme="majorHAnsi" w:eastAsia="Cambria" w:hAnsiTheme="majorHAnsi" w:cs="Cambria"/>
          <w:b/>
          <w:bCs/>
          <w:color w:val="222222"/>
          <w:szCs w:val="22"/>
        </w:rPr>
        <w:t>N</w:t>
      </w:r>
      <w:r w:rsidRPr="007324DB">
        <w:rPr>
          <w:rFonts w:asciiTheme="majorHAnsi" w:eastAsia="Cambria" w:hAnsiTheme="majorHAnsi" w:cs="Cambria"/>
          <w:b/>
          <w:bCs/>
          <w:color w:val="222222"/>
          <w:spacing w:val="13"/>
          <w:szCs w:val="22"/>
        </w:rPr>
        <w:t xml:space="preserve"> </w:t>
      </w:r>
      <w:r w:rsidRPr="007324DB">
        <w:rPr>
          <w:rFonts w:asciiTheme="majorHAnsi" w:eastAsia="Cambria" w:hAnsiTheme="majorHAnsi" w:cs="Cambria"/>
          <w:b/>
          <w:bCs/>
          <w:color w:val="222222"/>
          <w:spacing w:val="2"/>
          <w:szCs w:val="22"/>
        </w:rPr>
        <w:t>C</w:t>
      </w:r>
      <w:r w:rsidRPr="007324DB">
        <w:rPr>
          <w:rFonts w:asciiTheme="majorHAnsi" w:eastAsia="Cambria" w:hAnsiTheme="majorHAnsi" w:cs="Cambria"/>
          <w:b/>
          <w:bCs/>
          <w:color w:val="222222"/>
          <w:spacing w:val="3"/>
          <w:szCs w:val="22"/>
        </w:rPr>
        <w:t>ONTR</w:t>
      </w:r>
      <w:r w:rsidRPr="007324DB">
        <w:rPr>
          <w:rFonts w:asciiTheme="majorHAnsi" w:eastAsia="Cambria" w:hAnsiTheme="majorHAnsi" w:cs="Cambria"/>
          <w:b/>
          <w:bCs/>
          <w:color w:val="222222"/>
          <w:spacing w:val="1"/>
          <w:szCs w:val="22"/>
        </w:rPr>
        <w:t>I</w:t>
      </w:r>
      <w:r w:rsidRPr="007324DB">
        <w:rPr>
          <w:rFonts w:asciiTheme="majorHAnsi" w:eastAsia="Cambria" w:hAnsiTheme="majorHAnsi" w:cs="Cambria"/>
          <w:b/>
          <w:bCs/>
          <w:color w:val="222222"/>
          <w:spacing w:val="3"/>
          <w:szCs w:val="22"/>
        </w:rPr>
        <w:t>BUT</w:t>
      </w:r>
      <w:r w:rsidRPr="007324DB">
        <w:rPr>
          <w:rFonts w:asciiTheme="majorHAnsi" w:eastAsia="Cambria" w:hAnsiTheme="majorHAnsi" w:cs="Cambria"/>
          <w:b/>
          <w:bCs/>
          <w:color w:val="222222"/>
          <w:szCs w:val="22"/>
        </w:rPr>
        <w:t>E</w:t>
      </w:r>
      <w:r w:rsidRPr="007324DB">
        <w:rPr>
          <w:rFonts w:asciiTheme="majorHAnsi" w:eastAsia="Cambria" w:hAnsiTheme="majorHAnsi" w:cs="Cambria"/>
          <w:b/>
          <w:bCs/>
          <w:color w:val="222222"/>
          <w:spacing w:val="30"/>
          <w:szCs w:val="22"/>
        </w:rPr>
        <w:t xml:space="preserve"> </w:t>
      </w:r>
      <w:r w:rsidRPr="007324DB">
        <w:rPr>
          <w:rFonts w:asciiTheme="majorHAnsi" w:eastAsia="Cambria" w:hAnsiTheme="majorHAnsi" w:cs="Cambria"/>
          <w:b/>
          <w:bCs/>
          <w:color w:val="222222"/>
          <w:spacing w:val="3"/>
          <w:szCs w:val="22"/>
        </w:rPr>
        <w:t>O</w:t>
      </w:r>
      <w:r w:rsidRPr="007324DB">
        <w:rPr>
          <w:rFonts w:asciiTheme="majorHAnsi" w:eastAsia="Cambria" w:hAnsiTheme="majorHAnsi" w:cs="Cambria"/>
          <w:b/>
          <w:bCs/>
          <w:color w:val="222222"/>
          <w:szCs w:val="22"/>
        </w:rPr>
        <w:t>N</w:t>
      </w:r>
      <w:r w:rsidRPr="007324DB">
        <w:rPr>
          <w:rFonts w:asciiTheme="majorHAnsi" w:eastAsia="Cambria" w:hAnsiTheme="majorHAnsi" w:cs="Cambria"/>
          <w:b/>
          <w:bCs/>
          <w:color w:val="222222"/>
          <w:spacing w:val="11"/>
          <w:szCs w:val="22"/>
        </w:rPr>
        <w:t xml:space="preserve"> </w:t>
      </w:r>
      <w:r w:rsidRPr="007324DB">
        <w:rPr>
          <w:rFonts w:asciiTheme="majorHAnsi" w:eastAsia="Cambria" w:hAnsiTheme="majorHAnsi" w:cs="Cambria"/>
          <w:b/>
          <w:bCs/>
          <w:color w:val="222222"/>
          <w:spacing w:val="3"/>
          <w:szCs w:val="22"/>
        </w:rPr>
        <w:t>TH</w:t>
      </w:r>
      <w:r w:rsidRPr="007324DB">
        <w:rPr>
          <w:rFonts w:asciiTheme="majorHAnsi" w:eastAsia="Cambria" w:hAnsiTheme="majorHAnsi" w:cs="Cambria"/>
          <w:b/>
          <w:bCs/>
          <w:color w:val="222222"/>
          <w:spacing w:val="2"/>
          <w:szCs w:val="22"/>
        </w:rPr>
        <w:t>ES</w:t>
      </w:r>
      <w:r w:rsidRPr="007324DB">
        <w:rPr>
          <w:rFonts w:asciiTheme="majorHAnsi" w:eastAsia="Cambria" w:hAnsiTheme="majorHAnsi" w:cs="Cambria"/>
          <w:b/>
          <w:bCs/>
          <w:color w:val="222222"/>
          <w:szCs w:val="22"/>
        </w:rPr>
        <w:t>E</w:t>
      </w:r>
      <w:r w:rsidRPr="007324DB">
        <w:rPr>
          <w:rFonts w:asciiTheme="majorHAnsi" w:eastAsia="Cambria" w:hAnsiTheme="majorHAnsi" w:cs="Cambria"/>
          <w:b/>
          <w:bCs/>
          <w:color w:val="222222"/>
          <w:spacing w:val="17"/>
          <w:szCs w:val="22"/>
        </w:rPr>
        <w:t xml:space="preserve"> </w:t>
      </w:r>
      <w:r w:rsidRPr="007324DB">
        <w:rPr>
          <w:rFonts w:asciiTheme="majorHAnsi" w:eastAsia="Cambria" w:hAnsiTheme="majorHAnsi" w:cs="Cambria"/>
          <w:b/>
          <w:bCs/>
          <w:color w:val="222222"/>
          <w:spacing w:val="1"/>
          <w:w w:val="102"/>
          <w:szCs w:val="22"/>
        </w:rPr>
        <w:t>I</w:t>
      </w:r>
      <w:r w:rsidRPr="007324DB">
        <w:rPr>
          <w:rFonts w:asciiTheme="majorHAnsi" w:eastAsia="Cambria" w:hAnsiTheme="majorHAnsi" w:cs="Cambria"/>
          <w:b/>
          <w:bCs/>
          <w:color w:val="222222"/>
          <w:spacing w:val="2"/>
          <w:w w:val="102"/>
          <w:szCs w:val="22"/>
        </w:rPr>
        <w:t>SS</w:t>
      </w:r>
      <w:r w:rsidRPr="007324DB">
        <w:rPr>
          <w:rFonts w:asciiTheme="majorHAnsi" w:eastAsia="Cambria" w:hAnsiTheme="majorHAnsi" w:cs="Cambria"/>
          <w:b/>
          <w:bCs/>
          <w:color w:val="222222"/>
          <w:spacing w:val="3"/>
          <w:w w:val="102"/>
          <w:szCs w:val="22"/>
        </w:rPr>
        <w:t>U</w:t>
      </w:r>
      <w:r w:rsidRPr="007324DB">
        <w:rPr>
          <w:rFonts w:asciiTheme="majorHAnsi" w:eastAsia="Cambria" w:hAnsiTheme="majorHAnsi" w:cs="Cambria"/>
          <w:b/>
          <w:bCs/>
          <w:color w:val="222222"/>
          <w:spacing w:val="2"/>
          <w:w w:val="102"/>
          <w:szCs w:val="22"/>
        </w:rPr>
        <w:t>E</w:t>
      </w:r>
      <w:r w:rsidRPr="007324DB">
        <w:rPr>
          <w:rFonts w:asciiTheme="majorHAnsi" w:eastAsia="Cambria" w:hAnsiTheme="majorHAnsi" w:cs="Cambria"/>
          <w:b/>
          <w:bCs/>
          <w:color w:val="222222"/>
          <w:w w:val="102"/>
          <w:szCs w:val="22"/>
        </w:rPr>
        <w:t>S</w:t>
      </w:r>
    </w:p>
    <w:p w:rsidR="005555D5" w:rsidRPr="007324DB" w:rsidRDefault="005555D5" w:rsidP="00FB660A">
      <w:pPr>
        <w:spacing w:line="260" w:lineRule="exact"/>
        <w:rPr>
          <w:rFonts w:asciiTheme="majorHAnsi" w:hAnsiTheme="majorHAnsi"/>
          <w:szCs w:val="22"/>
        </w:rPr>
      </w:pPr>
    </w:p>
    <w:p w:rsidR="005555D5" w:rsidRPr="007324DB" w:rsidRDefault="005555D5" w:rsidP="00FB660A">
      <w:pPr>
        <w:spacing w:line="249" w:lineRule="auto"/>
        <w:ind w:right="89"/>
        <w:rPr>
          <w:rFonts w:asciiTheme="majorHAnsi" w:eastAsia="Cambria" w:hAnsiTheme="majorHAnsi" w:cs="Cambria"/>
          <w:szCs w:val="22"/>
        </w:rPr>
      </w:pPr>
      <w:r w:rsidRPr="007324DB">
        <w:rPr>
          <w:rFonts w:asciiTheme="majorHAnsi" w:eastAsia="Cambria" w:hAnsiTheme="majorHAnsi" w:cs="Cambria"/>
          <w:spacing w:val="2"/>
          <w:szCs w:val="22"/>
        </w:rPr>
        <w:t>Th</w:t>
      </w:r>
      <w:r w:rsidRPr="007324DB">
        <w:rPr>
          <w:rFonts w:asciiTheme="majorHAnsi" w:eastAsia="Cambria" w:hAnsiTheme="majorHAnsi" w:cs="Cambria"/>
          <w:szCs w:val="22"/>
        </w:rPr>
        <w:t>e</w:t>
      </w:r>
      <w:r w:rsidRPr="007324DB">
        <w:rPr>
          <w:rFonts w:asciiTheme="majorHAnsi" w:eastAsia="Cambria" w:hAnsiTheme="majorHAnsi" w:cs="Cambria"/>
          <w:spacing w:val="24"/>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pacing w:val="3"/>
          <w:szCs w:val="22"/>
        </w:rPr>
        <w:t>U</w:t>
      </w:r>
      <w:r w:rsidRPr="007324DB">
        <w:rPr>
          <w:rFonts w:asciiTheme="majorHAnsi" w:eastAsia="Cambria" w:hAnsiTheme="majorHAnsi" w:cs="Cambria"/>
          <w:spacing w:val="2"/>
          <w:szCs w:val="22"/>
        </w:rPr>
        <w:t>C</w:t>
      </w:r>
      <w:r w:rsidRPr="007324DB">
        <w:rPr>
          <w:rFonts w:asciiTheme="majorHAnsi" w:eastAsia="Cambria" w:hAnsiTheme="majorHAnsi" w:cs="Cambria"/>
          <w:szCs w:val="22"/>
        </w:rPr>
        <w:t>N</w:t>
      </w:r>
      <w:r w:rsidRPr="007324DB">
        <w:rPr>
          <w:rFonts w:asciiTheme="majorHAnsi" w:eastAsia="Cambria" w:hAnsiTheme="majorHAnsi" w:cs="Cambria"/>
          <w:spacing w:val="27"/>
          <w:szCs w:val="22"/>
        </w:rPr>
        <w:t xml:space="preserve"> </w:t>
      </w:r>
      <w:r w:rsidRPr="007324DB">
        <w:rPr>
          <w:rFonts w:asciiTheme="majorHAnsi" w:eastAsia="Cambria" w:hAnsiTheme="majorHAnsi" w:cs="Cambria"/>
          <w:spacing w:val="2"/>
          <w:szCs w:val="22"/>
        </w:rPr>
        <w:t>Sus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nab</w:t>
      </w:r>
      <w:r w:rsidRPr="007324DB">
        <w:rPr>
          <w:rFonts w:asciiTheme="majorHAnsi" w:eastAsia="Cambria" w:hAnsiTheme="majorHAnsi" w:cs="Cambria"/>
          <w:spacing w:val="1"/>
          <w:szCs w:val="22"/>
        </w:rPr>
        <w:t>l</w:t>
      </w:r>
      <w:r w:rsidRPr="007324DB">
        <w:rPr>
          <w:rFonts w:asciiTheme="majorHAnsi" w:eastAsia="Cambria" w:hAnsiTheme="majorHAnsi" w:cs="Cambria"/>
          <w:szCs w:val="22"/>
        </w:rPr>
        <w:t>e</w:t>
      </w:r>
      <w:r w:rsidRPr="007324DB">
        <w:rPr>
          <w:rFonts w:asciiTheme="majorHAnsi" w:eastAsia="Cambria" w:hAnsiTheme="majorHAnsi" w:cs="Cambria"/>
          <w:spacing w:val="38"/>
          <w:szCs w:val="22"/>
        </w:rPr>
        <w:t xml:space="preserve"> </w:t>
      </w:r>
      <w:r w:rsidRPr="007324DB">
        <w:rPr>
          <w:rFonts w:asciiTheme="majorHAnsi" w:eastAsia="Cambria" w:hAnsiTheme="majorHAnsi" w:cs="Cambria"/>
          <w:spacing w:val="3"/>
          <w:szCs w:val="22"/>
        </w:rPr>
        <w:t>U</w:t>
      </w:r>
      <w:r w:rsidRPr="007324DB">
        <w:rPr>
          <w:rFonts w:asciiTheme="majorHAnsi" w:eastAsia="Cambria" w:hAnsiTheme="majorHAnsi" w:cs="Cambria"/>
          <w:spacing w:val="2"/>
          <w:szCs w:val="22"/>
        </w:rPr>
        <w:t>s</w:t>
      </w:r>
      <w:r w:rsidRPr="007324DB">
        <w:rPr>
          <w:rFonts w:asciiTheme="majorHAnsi" w:eastAsia="Cambria" w:hAnsiTheme="majorHAnsi" w:cs="Cambria"/>
          <w:szCs w:val="22"/>
        </w:rPr>
        <w:t>e</w:t>
      </w:r>
      <w:r w:rsidRPr="007324DB">
        <w:rPr>
          <w:rFonts w:asciiTheme="majorHAnsi" w:eastAsia="Cambria" w:hAnsiTheme="majorHAnsi" w:cs="Cambria"/>
          <w:spacing w:val="24"/>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25"/>
          <w:szCs w:val="22"/>
        </w:rPr>
        <w:t xml:space="preserve"> </w:t>
      </w:r>
      <w:r w:rsidRPr="007324DB">
        <w:rPr>
          <w:rFonts w:asciiTheme="majorHAnsi" w:eastAsia="Cambria" w:hAnsiTheme="majorHAnsi" w:cs="Cambria"/>
          <w:spacing w:val="2"/>
          <w:szCs w:val="22"/>
        </w:rPr>
        <w:t>L</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ve</w:t>
      </w:r>
      <w:r w:rsidRPr="007324DB">
        <w:rPr>
          <w:rFonts w:asciiTheme="majorHAnsi" w:eastAsia="Cambria" w:hAnsiTheme="majorHAnsi" w:cs="Cambria"/>
          <w:spacing w:val="1"/>
          <w:szCs w:val="22"/>
        </w:rPr>
        <w:t>li</w:t>
      </w:r>
      <w:r w:rsidRPr="007324DB">
        <w:rPr>
          <w:rFonts w:asciiTheme="majorHAnsi" w:eastAsia="Cambria" w:hAnsiTheme="majorHAnsi" w:cs="Cambria"/>
          <w:spacing w:val="2"/>
          <w:szCs w:val="22"/>
        </w:rPr>
        <w:t>hood</w:t>
      </w:r>
      <w:r w:rsidRPr="007324DB">
        <w:rPr>
          <w:rFonts w:asciiTheme="majorHAnsi" w:eastAsia="Cambria" w:hAnsiTheme="majorHAnsi" w:cs="Cambria"/>
          <w:szCs w:val="22"/>
        </w:rPr>
        <w:t>s</w:t>
      </w:r>
      <w:r w:rsidRPr="007324DB">
        <w:rPr>
          <w:rFonts w:asciiTheme="majorHAnsi" w:eastAsia="Cambria" w:hAnsiTheme="majorHAnsi" w:cs="Cambria"/>
          <w:spacing w:val="38"/>
          <w:szCs w:val="22"/>
        </w:rPr>
        <w:t xml:space="preserve"> </w:t>
      </w:r>
      <w:r w:rsidRPr="007324DB">
        <w:rPr>
          <w:rFonts w:asciiTheme="majorHAnsi" w:eastAsia="Cambria" w:hAnsiTheme="majorHAnsi" w:cs="Cambria"/>
          <w:spacing w:val="2"/>
          <w:szCs w:val="22"/>
        </w:rPr>
        <w:t>Spec</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li</w:t>
      </w:r>
      <w:r w:rsidRPr="007324DB">
        <w:rPr>
          <w:rFonts w:asciiTheme="majorHAnsi" w:eastAsia="Cambria" w:hAnsiTheme="majorHAnsi" w:cs="Cambria"/>
          <w:spacing w:val="2"/>
          <w:szCs w:val="22"/>
        </w:rPr>
        <w:t>s</w:t>
      </w:r>
      <w:r w:rsidRPr="007324DB">
        <w:rPr>
          <w:rFonts w:asciiTheme="majorHAnsi" w:eastAsia="Cambria" w:hAnsiTheme="majorHAnsi" w:cs="Cambria"/>
          <w:szCs w:val="22"/>
        </w:rPr>
        <w:t>t</w:t>
      </w:r>
      <w:r w:rsidRPr="007324DB">
        <w:rPr>
          <w:rFonts w:asciiTheme="majorHAnsi" w:eastAsia="Cambria" w:hAnsiTheme="majorHAnsi" w:cs="Cambria"/>
          <w:spacing w:val="34"/>
          <w:szCs w:val="22"/>
        </w:rPr>
        <w:t xml:space="preserve"> </w:t>
      </w:r>
      <w:r w:rsidRPr="007324DB">
        <w:rPr>
          <w:rFonts w:asciiTheme="majorHAnsi" w:eastAsia="Cambria" w:hAnsiTheme="majorHAnsi" w:cs="Cambria"/>
          <w:spacing w:val="3"/>
          <w:szCs w:val="22"/>
        </w:rPr>
        <w:t>G</w:t>
      </w:r>
      <w:r w:rsidRPr="007324DB">
        <w:rPr>
          <w:rFonts w:asciiTheme="majorHAnsi" w:eastAsia="Cambria" w:hAnsiTheme="majorHAnsi" w:cs="Cambria"/>
          <w:spacing w:val="2"/>
          <w:szCs w:val="22"/>
        </w:rPr>
        <w:t>rou</w:t>
      </w:r>
      <w:r w:rsidRPr="007324DB">
        <w:rPr>
          <w:rFonts w:asciiTheme="majorHAnsi" w:eastAsia="Cambria" w:hAnsiTheme="majorHAnsi" w:cs="Cambria"/>
          <w:szCs w:val="22"/>
        </w:rPr>
        <w:t>p</w:t>
      </w:r>
      <w:r w:rsidRPr="007324DB">
        <w:rPr>
          <w:rFonts w:asciiTheme="majorHAnsi" w:eastAsia="Cambria" w:hAnsiTheme="majorHAnsi" w:cs="Cambria"/>
          <w:spacing w:val="29"/>
          <w:szCs w:val="22"/>
        </w:rPr>
        <w:t xml:space="preserve"> </w:t>
      </w:r>
      <w:r w:rsidRPr="007324DB">
        <w:rPr>
          <w:rFonts w:asciiTheme="majorHAnsi" w:eastAsia="Cambria" w:hAnsiTheme="majorHAnsi" w:cs="Cambria"/>
          <w:spacing w:val="1"/>
          <w:szCs w:val="22"/>
        </w:rPr>
        <w:t>(</w:t>
      </w:r>
      <w:r w:rsidRPr="007324DB">
        <w:rPr>
          <w:rFonts w:asciiTheme="majorHAnsi" w:eastAsia="Cambria" w:hAnsiTheme="majorHAnsi" w:cs="Cambria"/>
          <w:spacing w:val="2"/>
          <w:szCs w:val="22"/>
        </w:rPr>
        <w:t>S</w:t>
      </w:r>
      <w:r w:rsidRPr="007324DB">
        <w:rPr>
          <w:rFonts w:asciiTheme="majorHAnsi" w:eastAsia="Cambria" w:hAnsiTheme="majorHAnsi" w:cs="Cambria"/>
          <w:spacing w:val="3"/>
          <w:szCs w:val="22"/>
        </w:rPr>
        <w:t>U</w:t>
      </w:r>
      <w:r w:rsidRPr="007324DB">
        <w:rPr>
          <w:rFonts w:asciiTheme="majorHAnsi" w:eastAsia="Cambria" w:hAnsiTheme="majorHAnsi" w:cs="Cambria"/>
          <w:spacing w:val="2"/>
          <w:szCs w:val="22"/>
        </w:rPr>
        <w:t>L</w:t>
      </w:r>
      <w:r w:rsidRPr="007324DB">
        <w:rPr>
          <w:rFonts w:asciiTheme="majorHAnsi" w:eastAsia="Cambria" w:hAnsiTheme="majorHAnsi" w:cs="Cambria"/>
          <w:spacing w:val="1"/>
          <w:szCs w:val="22"/>
        </w:rPr>
        <w:t>i</w:t>
      </w:r>
      <w:r w:rsidRPr="007324DB">
        <w:rPr>
          <w:rFonts w:asciiTheme="majorHAnsi" w:eastAsia="Cambria" w:hAnsiTheme="majorHAnsi" w:cs="Cambria"/>
          <w:szCs w:val="22"/>
        </w:rPr>
        <w:t>)</w:t>
      </w:r>
      <w:r w:rsidRPr="007324DB">
        <w:rPr>
          <w:rFonts w:asciiTheme="majorHAnsi" w:eastAsia="Cambria" w:hAnsiTheme="majorHAnsi" w:cs="Cambria"/>
          <w:spacing w:val="28"/>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zCs w:val="22"/>
        </w:rPr>
        <w:t>s</w:t>
      </w:r>
      <w:r w:rsidRPr="007324DB">
        <w:rPr>
          <w:rFonts w:asciiTheme="majorHAnsi" w:eastAsia="Cambria" w:hAnsiTheme="majorHAnsi" w:cs="Cambria"/>
          <w:spacing w:val="20"/>
          <w:szCs w:val="22"/>
        </w:rPr>
        <w:t xml:space="preserve"> </w:t>
      </w:r>
      <w:r w:rsidRPr="007324DB">
        <w:rPr>
          <w:rFonts w:asciiTheme="majorHAnsi" w:eastAsia="Cambria" w:hAnsiTheme="majorHAnsi" w:cs="Cambria"/>
          <w:spacing w:val="1"/>
          <w:szCs w:val="22"/>
        </w:rPr>
        <w:t>j</w:t>
      </w:r>
      <w:r w:rsidRPr="007324DB">
        <w:rPr>
          <w:rFonts w:asciiTheme="majorHAnsi" w:eastAsia="Cambria" w:hAnsiTheme="majorHAnsi" w:cs="Cambria"/>
          <w:spacing w:val="2"/>
          <w:szCs w:val="22"/>
        </w:rPr>
        <w:t>o</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w:t>
      </w:r>
      <w:r w:rsidRPr="007324DB">
        <w:rPr>
          <w:rFonts w:asciiTheme="majorHAnsi" w:eastAsia="Cambria" w:hAnsiTheme="majorHAnsi" w:cs="Cambria"/>
          <w:spacing w:val="1"/>
          <w:szCs w:val="22"/>
        </w:rPr>
        <w:t>tl</w:t>
      </w:r>
      <w:r w:rsidRPr="007324DB">
        <w:rPr>
          <w:rFonts w:asciiTheme="majorHAnsi" w:eastAsia="Cambria" w:hAnsiTheme="majorHAnsi" w:cs="Cambria"/>
          <w:szCs w:val="22"/>
        </w:rPr>
        <w:t>y</w:t>
      </w:r>
      <w:r w:rsidRPr="007324DB">
        <w:rPr>
          <w:rFonts w:asciiTheme="majorHAnsi" w:eastAsia="Cambria" w:hAnsiTheme="majorHAnsi" w:cs="Cambria"/>
          <w:spacing w:val="29"/>
          <w:szCs w:val="22"/>
        </w:rPr>
        <w:t xml:space="preserve"> </w:t>
      </w:r>
      <w:r w:rsidRPr="007324DB">
        <w:rPr>
          <w:rFonts w:asciiTheme="majorHAnsi" w:eastAsia="Cambria" w:hAnsiTheme="majorHAnsi" w:cs="Cambria"/>
          <w:spacing w:val="2"/>
          <w:w w:val="102"/>
          <w:szCs w:val="22"/>
        </w:rPr>
        <w:t>cons</w:t>
      </w:r>
      <w:r w:rsidRPr="007324DB">
        <w:rPr>
          <w:rFonts w:asciiTheme="majorHAnsi" w:eastAsia="Cambria" w:hAnsiTheme="majorHAnsi" w:cs="Cambria"/>
          <w:spacing w:val="1"/>
          <w:w w:val="102"/>
          <w:szCs w:val="22"/>
        </w:rPr>
        <w:t>tit</w:t>
      </w:r>
      <w:r w:rsidRPr="007324DB">
        <w:rPr>
          <w:rFonts w:asciiTheme="majorHAnsi" w:eastAsia="Cambria" w:hAnsiTheme="majorHAnsi" w:cs="Cambria"/>
          <w:spacing w:val="2"/>
          <w:w w:val="102"/>
          <w:szCs w:val="22"/>
        </w:rPr>
        <w:t>u</w:t>
      </w:r>
      <w:r w:rsidRPr="007324DB">
        <w:rPr>
          <w:rFonts w:asciiTheme="majorHAnsi" w:eastAsia="Cambria" w:hAnsiTheme="majorHAnsi" w:cs="Cambria"/>
          <w:spacing w:val="1"/>
          <w:w w:val="102"/>
          <w:szCs w:val="22"/>
        </w:rPr>
        <w:t>t</w:t>
      </w:r>
      <w:r w:rsidRPr="007324DB">
        <w:rPr>
          <w:rFonts w:asciiTheme="majorHAnsi" w:eastAsia="Cambria" w:hAnsiTheme="majorHAnsi" w:cs="Cambria"/>
          <w:spacing w:val="2"/>
          <w:w w:val="102"/>
          <w:szCs w:val="22"/>
        </w:rPr>
        <w:t>e</w:t>
      </w:r>
      <w:r w:rsidRPr="007324DB">
        <w:rPr>
          <w:rFonts w:asciiTheme="majorHAnsi" w:eastAsia="Cambria" w:hAnsiTheme="majorHAnsi" w:cs="Cambria"/>
          <w:w w:val="102"/>
          <w:szCs w:val="22"/>
        </w:rPr>
        <w:t xml:space="preserve">d </w:t>
      </w:r>
      <w:r w:rsidRPr="007324DB">
        <w:rPr>
          <w:rFonts w:asciiTheme="majorHAnsi" w:eastAsia="Cambria" w:hAnsiTheme="majorHAnsi" w:cs="Cambria"/>
          <w:spacing w:val="2"/>
          <w:szCs w:val="22"/>
        </w:rPr>
        <w:t>unde</w:t>
      </w:r>
      <w:r w:rsidRPr="007324DB">
        <w:rPr>
          <w:rFonts w:asciiTheme="majorHAnsi" w:eastAsia="Cambria" w:hAnsiTheme="majorHAnsi" w:cs="Cambria"/>
          <w:szCs w:val="22"/>
        </w:rPr>
        <w:t>r</w:t>
      </w:r>
      <w:r w:rsidRPr="007324DB">
        <w:rPr>
          <w:rFonts w:asciiTheme="majorHAnsi" w:eastAsia="Cambria" w:hAnsiTheme="majorHAnsi" w:cs="Cambria"/>
          <w:spacing w:val="20"/>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pacing w:val="3"/>
          <w:szCs w:val="22"/>
        </w:rPr>
        <w:t>U</w:t>
      </w:r>
      <w:r w:rsidRPr="007324DB">
        <w:rPr>
          <w:rFonts w:asciiTheme="majorHAnsi" w:eastAsia="Cambria" w:hAnsiTheme="majorHAnsi" w:cs="Cambria"/>
          <w:spacing w:val="2"/>
          <w:szCs w:val="22"/>
        </w:rPr>
        <w:t>C</w:t>
      </w:r>
      <w:r w:rsidRPr="007324DB">
        <w:rPr>
          <w:rFonts w:asciiTheme="majorHAnsi" w:eastAsia="Cambria" w:hAnsiTheme="majorHAnsi" w:cs="Cambria"/>
          <w:spacing w:val="3"/>
          <w:szCs w:val="22"/>
        </w:rPr>
        <w:t>N</w:t>
      </w:r>
      <w:r w:rsidRPr="007324DB">
        <w:rPr>
          <w:rFonts w:asciiTheme="majorHAnsi" w:eastAsia="Cambria" w:hAnsiTheme="majorHAnsi" w:cs="Cambria"/>
          <w:spacing w:val="1"/>
          <w:szCs w:val="22"/>
        </w:rPr>
        <w:t>’</w:t>
      </w:r>
      <w:r w:rsidRPr="007324DB">
        <w:rPr>
          <w:rFonts w:asciiTheme="majorHAnsi" w:eastAsia="Cambria" w:hAnsiTheme="majorHAnsi" w:cs="Cambria"/>
          <w:szCs w:val="22"/>
        </w:rPr>
        <w:t>s</w:t>
      </w:r>
      <w:r w:rsidRPr="007324DB">
        <w:rPr>
          <w:rFonts w:asciiTheme="majorHAnsi" w:eastAsia="Cambria" w:hAnsiTheme="majorHAnsi" w:cs="Cambria"/>
          <w:spacing w:val="21"/>
          <w:szCs w:val="22"/>
        </w:rPr>
        <w:t xml:space="preserve"> </w:t>
      </w:r>
      <w:r w:rsidRPr="007324DB">
        <w:rPr>
          <w:rFonts w:asciiTheme="majorHAnsi" w:eastAsia="Cambria" w:hAnsiTheme="majorHAnsi" w:cs="Cambria"/>
          <w:spacing w:val="2"/>
          <w:szCs w:val="22"/>
        </w:rPr>
        <w:t>Spec</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e</w:t>
      </w:r>
      <w:r w:rsidRPr="007324DB">
        <w:rPr>
          <w:rFonts w:asciiTheme="majorHAnsi" w:eastAsia="Cambria" w:hAnsiTheme="majorHAnsi" w:cs="Cambria"/>
          <w:szCs w:val="22"/>
        </w:rPr>
        <w:t>s</w:t>
      </w:r>
      <w:r w:rsidRPr="007324DB">
        <w:rPr>
          <w:rFonts w:asciiTheme="majorHAnsi" w:eastAsia="Cambria" w:hAnsiTheme="majorHAnsi" w:cs="Cambria"/>
          <w:spacing w:val="22"/>
          <w:szCs w:val="22"/>
        </w:rPr>
        <w:t xml:space="preserve"> </w:t>
      </w:r>
      <w:r w:rsidRPr="007324DB">
        <w:rPr>
          <w:rFonts w:asciiTheme="majorHAnsi" w:eastAsia="Cambria" w:hAnsiTheme="majorHAnsi" w:cs="Cambria"/>
          <w:spacing w:val="2"/>
          <w:szCs w:val="22"/>
        </w:rPr>
        <w:t>Surv</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va</w:t>
      </w:r>
      <w:r w:rsidRPr="007324DB">
        <w:rPr>
          <w:rFonts w:asciiTheme="majorHAnsi" w:eastAsia="Cambria" w:hAnsiTheme="majorHAnsi" w:cs="Cambria"/>
          <w:szCs w:val="22"/>
        </w:rPr>
        <w:t>l</w:t>
      </w:r>
      <w:r w:rsidRPr="007324DB">
        <w:rPr>
          <w:rFonts w:asciiTheme="majorHAnsi" w:eastAsia="Cambria" w:hAnsiTheme="majorHAnsi" w:cs="Cambria"/>
          <w:spacing w:val="23"/>
          <w:szCs w:val="22"/>
        </w:rPr>
        <w:t xml:space="preserve"> </w:t>
      </w:r>
      <w:r w:rsidRPr="007324DB">
        <w:rPr>
          <w:rFonts w:asciiTheme="majorHAnsi" w:eastAsia="Cambria" w:hAnsiTheme="majorHAnsi" w:cs="Cambria"/>
          <w:spacing w:val="2"/>
          <w:szCs w:val="22"/>
        </w:rPr>
        <w:t>Co</w:t>
      </w:r>
      <w:r w:rsidRPr="007324DB">
        <w:rPr>
          <w:rFonts w:asciiTheme="majorHAnsi" w:eastAsia="Cambria" w:hAnsiTheme="majorHAnsi" w:cs="Cambria"/>
          <w:spacing w:val="3"/>
          <w:szCs w:val="22"/>
        </w:rPr>
        <w:t>mm</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ss</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o</w:t>
      </w:r>
      <w:r w:rsidRPr="007324DB">
        <w:rPr>
          <w:rFonts w:asciiTheme="majorHAnsi" w:eastAsia="Cambria" w:hAnsiTheme="majorHAnsi" w:cs="Cambria"/>
          <w:szCs w:val="22"/>
        </w:rPr>
        <w:t>n</w:t>
      </w:r>
      <w:r w:rsidRPr="007324DB">
        <w:rPr>
          <w:rFonts w:asciiTheme="majorHAnsi" w:eastAsia="Cambria" w:hAnsiTheme="majorHAnsi" w:cs="Cambria"/>
          <w:spacing w:val="32"/>
          <w:szCs w:val="22"/>
        </w:rPr>
        <w:t xml:space="preserve"> </w:t>
      </w:r>
      <w:r w:rsidRPr="007324DB">
        <w:rPr>
          <w:rFonts w:asciiTheme="majorHAnsi" w:eastAsia="Cambria" w:hAnsiTheme="majorHAnsi" w:cs="Cambria"/>
          <w:spacing w:val="2"/>
          <w:szCs w:val="22"/>
        </w:rPr>
        <w:t>(SSC</w:t>
      </w:r>
      <w:r w:rsidRPr="007324DB">
        <w:rPr>
          <w:rFonts w:asciiTheme="majorHAnsi" w:eastAsia="Cambria" w:hAnsiTheme="majorHAnsi" w:cs="Cambria"/>
          <w:szCs w:val="22"/>
        </w:rPr>
        <w:t>)</w:t>
      </w:r>
      <w:r w:rsidRPr="007324DB">
        <w:rPr>
          <w:rFonts w:asciiTheme="majorHAnsi" w:eastAsia="Cambria" w:hAnsiTheme="majorHAnsi" w:cs="Cambria"/>
          <w:spacing w:val="19"/>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17"/>
          <w:szCs w:val="22"/>
        </w:rPr>
        <w:t xml:space="preserve"> </w:t>
      </w:r>
      <w:r w:rsidRPr="007324DB">
        <w:rPr>
          <w:rFonts w:asciiTheme="majorHAnsi" w:eastAsia="Cambria" w:hAnsiTheme="majorHAnsi" w:cs="Cambria"/>
          <w:spacing w:val="1"/>
          <w:szCs w:val="22"/>
        </w:rPr>
        <w:t>it</w:t>
      </w:r>
      <w:r w:rsidRPr="007324DB">
        <w:rPr>
          <w:rFonts w:asciiTheme="majorHAnsi" w:eastAsia="Cambria" w:hAnsiTheme="majorHAnsi" w:cs="Cambria"/>
          <w:szCs w:val="22"/>
        </w:rPr>
        <w:t>s</w:t>
      </w:r>
      <w:r w:rsidRPr="007324DB">
        <w:rPr>
          <w:rFonts w:asciiTheme="majorHAnsi" w:eastAsia="Cambria" w:hAnsiTheme="majorHAnsi" w:cs="Cambria"/>
          <w:spacing w:val="13"/>
          <w:szCs w:val="22"/>
        </w:rPr>
        <w:t xml:space="preserve"> </w:t>
      </w:r>
      <w:r w:rsidRPr="007324DB">
        <w:rPr>
          <w:rFonts w:asciiTheme="majorHAnsi" w:eastAsia="Cambria" w:hAnsiTheme="majorHAnsi" w:cs="Cambria"/>
          <w:spacing w:val="2"/>
          <w:szCs w:val="22"/>
        </w:rPr>
        <w:t>Co</w:t>
      </w:r>
      <w:r w:rsidRPr="007324DB">
        <w:rPr>
          <w:rFonts w:asciiTheme="majorHAnsi" w:eastAsia="Cambria" w:hAnsiTheme="majorHAnsi" w:cs="Cambria"/>
          <w:spacing w:val="3"/>
          <w:szCs w:val="22"/>
        </w:rPr>
        <w:t>mm</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ss</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o</w:t>
      </w:r>
      <w:r w:rsidRPr="007324DB">
        <w:rPr>
          <w:rFonts w:asciiTheme="majorHAnsi" w:eastAsia="Cambria" w:hAnsiTheme="majorHAnsi" w:cs="Cambria"/>
          <w:szCs w:val="22"/>
        </w:rPr>
        <w:t>n</w:t>
      </w:r>
      <w:r w:rsidRPr="007324DB">
        <w:rPr>
          <w:rFonts w:asciiTheme="majorHAnsi" w:eastAsia="Cambria" w:hAnsiTheme="majorHAnsi" w:cs="Cambria"/>
          <w:spacing w:val="32"/>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n</w:t>
      </w:r>
      <w:r w:rsidRPr="007324DB">
        <w:rPr>
          <w:rFonts w:asciiTheme="majorHAnsi" w:eastAsia="Cambria" w:hAnsiTheme="majorHAnsi" w:cs="Cambria"/>
          <w:spacing w:val="15"/>
          <w:szCs w:val="22"/>
        </w:rPr>
        <w:t xml:space="preserve"> </w:t>
      </w:r>
      <w:r w:rsidRPr="007324DB">
        <w:rPr>
          <w:rFonts w:asciiTheme="majorHAnsi" w:eastAsia="Cambria" w:hAnsiTheme="majorHAnsi" w:cs="Cambria"/>
          <w:spacing w:val="2"/>
          <w:w w:val="102"/>
          <w:szCs w:val="22"/>
        </w:rPr>
        <w:t>Env</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2"/>
          <w:w w:val="102"/>
          <w:szCs w:val="22"/>
        </w:rPr>
        <w:t>ron</w:t>
      </w:r>
      <w:r w:rsidRPr="007324DB">
        <w:rPr>
          <w:rFonts w:asciiTheme="majorHAnsi" w:eastAsia="Cambria" w:hAnsiTheme="majorHAnsi" w:cs="Cambria"/>
          <w:spacing w:val="3"/>
          <w:w w:val="102"/>
          <w:szCs w:val="22"/>
        </w:rPr>
        <w:t>m</w:t>
      </w:r>
      <w:r w:rsidRPr="007324DB">
        <w:rPr>
          <w:rFonts w:asciiTheme="majorHAnsi" w:eastAsia="Cambria" w:hAnsiTheme="majorHAnsi" w:cs="Cambria"/>
          <w:spacing w:val="2"/>
          <w:w w:val="102"/>
          <w:szCs w:val="22"/>
        </w:rPr>
        <w:t>en</w:t>
      </w:r>
      <w:r w:rsidRPr="007324DB">
        <w:rPr>
          <w:rFonts w:asciiTheme="majorHAnsi" w:eastAsia="Cambria" w:hAnsiTheme="majorHAnsi" w:cs="Cambria"/>
          <w:spacing w:val="1"/>
          <w:w w:val="102"/>
          <w:szCs w:val="22"/>
        </w:rPr>
        <w:t>t</w:t>
      </w:r>
      <w:r w:rsidRPr="007324DB">
        <w:rPr>
          <w:rFonts w:asciiTheme="majorHAnsi" w:eastAsia="Cambria" w:hAnsiTheme="majorHAnsi" w:cs="Cambria"/>
          <w:spacing w:val="2"/>
          <w:w w:val="102"/>
          <w:szCs w:val="22"/>
        </w:rPr>
        <w:t>a</w:t>
      </w:r>
      <w:r w:rsidRPr="007324DB">
        <w:rPr>
          <w:rFonts w:asciiTheme="majorHAnsi" w:eastAsia="Cambria" w:hAnsiTheme="majorHAnsi" w:cs="Cambria"/>
          <w:spacing w:val="1"/>
          <w:w w:val="102"/>
          <w:szCs w:val="22"/>
        </w:rPr>
        <w:t>l</w:t>
      </w:r>
      <w:r w:rsidRPr="007324DB">
        <w:rPr>
          <w:rFonts w:asciiTheme="majorHAnsi" w:eastAsia="Cambria" w:hAnsiTheme="majorHAnsi" w:cs="Cambria"/>
          <w:w w:val="102"/>
          <w:szCs w:val="22"/>
        </w:rPr>
        <w:t xml:space="preserve">, </w:t>
      </w:r>
      <w:r w:rsidRPr="007324DB">
        <w:rPr>
          <w:rFonts w:asciiTheme="majorHAnsi" w:eastAsia="Cambria" w:hAnsiTheme="majorHAnsi" w:cs="Cambria"/>
          <w:spacing w:val="2"/>
          <w:szCs w:val="22"/>
        </w:rPr>
        <w:t>Econo</w:t>
      </w:r>
      <w:r w:rsidRPr="007324DB">
        <w:rPr>
          <w:rFonts w:asciiTheme="majorHAnsi" w:eastAsia="Cambria" w:hAnsiTheme="majorHAnsi" w:cs="Cambria"/>
          <w:spacing w:val="3"/>
          <w:szCs w:val="22"/>
        </w:rPr>
        <w:t>m</w:t>
      </w:r>
      <w:r w:rsidRPr="007324DB">
        <w:rPr>
          <w:rFonts w:asciiTheme="majorHAnsi" w:eastAsia="Cambria" w:hAnsiTheme="majorHAnsi" w:cs="Cambria"/>
          <w:spacing w:val="1"/>
          <w:szCs w:val="22"/>
        </w:rPr>
        <w:t>i</w:t>
      </w:r>
      <w:r w:rsidRPr="007324DB">
        <w:rPr>
          <w:rFonts w:asciiTheme="majorHAnsi" w:eastAsia="Cambria" w:hAnsiTheme="majorHAnsi" w:cs="Cambria"/>
          <w:szCs w:val="22"/>
        </w:rPr>
        <w:t xml:space="preserve">c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 xml:space="preserve">d </w:t>
      </w:r>
      <w:r w:rsidRPr="007324DB">
        <w:rPr>
          <w:rFonts w:asciiTheme="majorHAnsi" w:eastAsia="Cambria" w:hAnsiTheme="majorHAnsi" w:cs="Cambria"/>
          <w:spacing w:val="2"/>
          <w:szCs w:val="22"/>
        </w:rPr>
        <w:t>Soc</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a</w:t>
      </w:r>
      <w:r w:rsidRPr="007324DB">
        <w:rPr>
          <w:rFonts w:asciiTheme="majorHAnsi" w:eastAsia="Cambria" w:hAnsiTheme="majorHAnsi" w:cs="Cambria"/>
          <w:szCs w:val="22"/>
        </w:rPr>
        <w:t xml:space="preserve">l </w:t>
      </w:r>
      <w:r w:rsidRPr="007324DB">
        <w:rPr>
          <w:rFonts w:asciiTheme="majorHAnsi" w:eastAsia="Cambria" w:hAnsiTheme="majorHAnsi" w:cs="Cambria"/>
          <w:spacing w:val="2"/>
          <w:szCs w:val="22"/>
        </w:rPr>
        <w:t>Po</w:t>
      </w:r>
      <w:r w:rsidRPr="007324DB">
        <w:rPr>
          <w:rFonts w:asciiTheme="majorHAnsi" w:eastAsia="Cambria" w:hAnsiTheme="majorHAnsi" w:cs="Cambria"/>
          <w:spacing w:val="1"/>
          <w:szCs w:val="22"/>
        </w:rPr>
        <w:t>li</w:t>
      </w:r>
      <w:r w:rsidRPr="007324DB">
        <w:rPr>
          <w:rFonts w:asciiTheme="majorHAnsi" w:eastAsia="Cambria" w:hAnsiTheme="majorHAnsi" w:cs="Cambria"/>
          <w:spacing w:val="2"/>
          <w:szCs w:val="22"/>
        </w:rPr>
        <w:t>c</w:t>
      </w:r>
      <w:r w:rsidRPr="007324DB">
        <w:rPr>
          <w:rFonts w:asciiTheme="majorHAnsi" w:eastAsia="Cambria" w:hAnsiTheme="majorHAnsi" w:cs="Cambria"/>
          <w:szCs w:val="22"/>
        </w:rPr>
        <w:t xml:space="preserve">y </w:t>
      </w:r>
      <w:r w:rsidRPr="007324DB">
        <w:rPr>
          <w:rFonts w:asciiTheme="majorHAnsi" w:eastAsia="Cambria" w:hAnsiTheme="majorHAnsi" w:cs="Cambria"/>
          <w:spacing w:val="2"/>
          <w:szCs w:val="22"/>
        </w:rPr>
        <w:t>(CEESP)</w:t>
      </w:r>
      <w:r w:rsidRPr="007324DB">
        <w:rPr>
          <w:rFonts w:asciiTheme="majorHAnsi" w:eastAsia="Cambria" w:hAnsiTheme="majorHAnsi" w:cs="Cambria"/>
          <w:szCs w:val="22"/>
        </w:rPr>
        <w:t>.</w:t>
      </w:r>
      <w:r w:rsidRPr="007324DB">
        <w:rPr>
          <w:rFonts w:asciiTheme="majorHAnsi" w:eastAsia="Cambria" w:hAnsiTheme="majorHAnsi" w:cs="Cambria"/>
          <w:spacing w:val="19"/>
          <w:szCs w:val="22"/>
        </w:rPr>
        <w:t xml:space="preserve"> </w:t>
      </w:r>
      <w:r w:rsidRPr="007324DB">
        <w:rPr>
          <w:rFonts w:asciiTheme="majorHAnsi" w:eastAsia="Cambria" w:hAnsiTheme="majorHAnsi" w:cs="Cambria"/>
          <w:szCs w:val="22"/>
        </w:rPr>
        <w:t xml:space="preserve">It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hu</w:t>
      </w:r>
      <w:r w:rsidRPr="007324DB">
        <w:rPr>
          <w:rFonts w:asciiTheme="majorHAnsi" w:eastAsia="Cambria" w:hAnsiTheme="majorHAnsi" w:cs="Cambria"/>
          <w:szCs w:val="22"/>
        </w:rPr>
        <w:t xml:space="preserve">s </w:t>
      </w:r>
      <w:r w:rsidRPr="007324DB">
        <w:rPr>
          <w:rFonts w:asciiTheme="majorHAnsi" w:eastAsia="Cambria" w:hAnsiTheme="majorHAnsi" w:cs="Cambria"/>
          <w:spacing w:val="2"/>
          <w:szCs w:val="22"/>
        </w:rPr>
        <w:t>un</w:t>
      </w:r>
      <w:r w:rsidRPr="007324DB">
        <w:rPr>
          <w:rFonts w:asciiTheme="majorHAnsi" w:eastAsia="Cambria" w:hAnsiTheme="majorHAnsi" w:cs="Cambria"/>
          <w:spacing w:val="1"/>
          <w:szCs w:val="22"/>
        </w:rPr>
        <w:t>it</w:t>
      </w:r>
      <w:r w:rsidRPr="007324DB">
        <w:rPr>
          <w:rFonts w:asciiTheme="majorHAnsi" w:eastAsia="Cambria" w:hAnsiTheme="majorHAnsi" w:cs="Cambria"/>
          <w:spacing w:val="2"/>
          <w:szCs w:val="22"/>
        </w:rPr>
        <w:t>e</w:t>
      </w:r>
      <w:r w:rsidRPr="007324DB">
        <w:rPr>
          <w:rFonts w:asciiTheme="majorHAnsi" w:eastAsia="Cambria" w:hAnsiTheme="majorHAnsi" w:cs="Cambria"/>
          <w:szCs w:val="22"/>
        </w:rPr>
        <w:t xml:space="preserve">s </w:t>
      </w:r>
      <w:r w:rsidRPr="007324DB">
        <w:rPr>
          <w:rFonts w:asciiTheme="majorHAnsi" w:eastAsia="Cambria" w:hAnsiTheme="majorHAnsi" w:cs="Cambria"/>
          <w:spacing w:val="2"/>
          <w:szCs w:val="22"/>
        </w:rPr>
        <w:t>b</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o</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og</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ca</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/eco</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og</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ca</w:t>
      </w:r>
      <w:r w:rsidRPr="007324DB">
        <w:rPr>
          <w:rFonts w:asciiTheme="majorHAnsi" w:eastAsia="Cambria" w:hAnsiTheme="majorHAnsi" w:cs="Cambria"/>
          <w:szCs w:val="22"/>
        </w:rPr>
        <w:t xml:space="preserve">l </w:t>
      </w:r>
      <w:r w:rsidRPr="007324DB">
        <w:rPr>
          <w:rFonts w:asciiTheme="majorHAnsi" w:eastAsia="Cambria" w:hAnsiTheme="majorHAnsi" w:cs="Cambria"/>
          <w:spacing w:val="2"/>
          <w:w w:val="102"/>
          <w:szCs w:val="22"/>
        </w:rPr>
        <w:t>exper</w:t>
      </w:r>
      <w:r w:rsidRPr="007324DB">
        <w:rPr>
          <w:rFonts w:asciiTheme="majorHAnsi" w:eastAsia="Cambria" w:hAnsiTheme="majorHAnsi" w:cs="Cambria"/>
          <w:spacing w:val="1"/>
          <w:w w:val="102"/>
          <w:szCs w:val="22"/>
        </w:rPr>
        <w:t>ti</w:t>
      </w:r>
      <w:r w:rsidRPr="007324DB">
        <w:rPr>
          <w:rFonts w:asciiTheme="majorHAnsi" w:eastAsia="Cambria" w:hAnsiTheme="majorHAnsi" w:cs="Cambria"/>
          <w:spacing w:val="2"/>
          <w:w w:val="102"/>
          <w:szCs w:val="22"/>
        </w:rPr>
        <w:t>s</w:t>
      </w:r>
      <w:r w:rsidRPr="007324DB">
        <w:rPr>
          <w:rFonts w:asciiTheme="majorHAnsi" w:eastAsia="Cambria" w:hAnsiTheme="majorHAnsi" w:cs="Cambria"/>
          <w:w w:val="102"/>
          <w:szCs w:val="22"/>
        </w:rPr>
        <w:t xml:space="preserve">e </w:t>
      </w:r>
      <w:r w:rsidRPr="007324DB">
        <w:rPr>
          <w:rFonts w:asciiTheme="majorHAnsi" w:eastAsia="Cambria" w:hAnsiTheme="majorHAnsi" w:cs="Cambria"/>
          <w:spacing w:val="2"/>
          <w:szCs w:val="22"/>
        </w:rPr>
        <w:t>re</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e</w:t>
      </w:r>
      <w:r w:rsidRPr="007324DB">
        <w:rPr>
          <w:rFonts w:asciiTheme="majorHAnsi" w:eastAsia="Cambria" w:hAnsiTheme="majorHAnsi" w:cs="Cambria"/>
          <w:szCs w:val="22"/>
        </w:rPr>
        <w:t>d</w:t>
      </w:r>
      <w:r w:rsidRPr="007324DB">
        <w:rPr>
          <w:rFonts w:asciiTheme="majorHAnsi" w:eastAsia="Cambria" w:hAnsiTheme="majorHAnsi" w:cs="Cambria"/>
          <w:spacing w:val="11"/>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zCs w:val="22"/>
        </w:rPr>
        <w:t>o</w:t>
      </w:r>
      <w:r w:rsidRPr="007324DB">
        <w:rPr>
          <w:rFonts w:asciiTheme="majorHAnsi" w:eastAsia="Cambria" w:hAnsiTheme="majorHAnsi" w:cs="Cambria"/>
          <w:spacing w:val="1"/>
          <w:szCs w:val="22"/>
        </w:rPr>
        <w:t xml:space="preserve"> </w:t>
      </w:r>
      <w:r w:rsidRPr="007324DB">
        <w:rPr>
          <w:rFonts w:asciiTheme="majorHAnsi" w:eastAsia="Cambria" w:hAnsiTheme="majorHAnsi" w:cs="Cambria"/>
          <w:spacing w:val="2"/>
          <w:szCs w:val="22"/>
        </w:rPr>
        <w:t>hu</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a</w:t>
      </w:r>
      <w:r w:rsidRPr="007324DB">
        <w:rPr>
          <w:rFonts w:asciiTheme="majorHAnsi" w:eastAsia="Cambria" w:hAnsiTheme="majorHAnsi" w:cs="Cambria"/>
          <w:szCs w:val="22"/>
        </w:rPr>
        <w:t>n</w:t>
      </w:r>
      <w:r w:rsidRPr="007324DB">
        <w:rPr>
          <w:rFonts w:asciiTheme="majorHAnsi" w:eastAsia="Cambria" w:hAnsiTheme="majorHAnsi" w:cs="Cambria"/>
          <w:spacing w:val="10"/>
          <w:szCs w:val="22"/>
        </w:rPr>
        <w:t xml:space="preserve"> </w:t>
      </w:r>
      <w:r w:rsidRPr="007324DB">
        <w:rPr>
          <w:rFonts w:asciiTheme="majorHAnsi" w:eastAsia="Cambria" w:hAnsiTheme="majorHAnsi" w:cs="Cambria"/>
          <w:spacing w:val="2"/>
          <w:szCs w:val="22"/>
        </w:rPr>
        <w:t>us</w:t>
      </w:r>
      <w:r w:rsidRPr="007324DB">
        <w:rPr>
          <w:rFonts w:asciiTheme="majorHAnsi" w:eastAsia="Cambria" w:hAnsiTheme="majorHAnsi" w:cs="Cambria"/>
          <w:szCs w:val="22"/>
        </w:rPr>
        <w:t>e</w:t>
      </w:r>
      <w:r w:rsidRPr="007324DB">
        <w:rPr>
          <w:rFonts w:asciiTheme="majorHAnsi" w:eastAsia="Cambria" w:hAnsiTheme="majorHAnsi" w:cs="Cambria"/>
          <w:spacing w:val="4"/>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 xml:space="preserve">f </w:t>
      </w:r>
      <w:r w:rsidRPr="007324DB">
        <w:rPr>
          <w:rFonts w:asciiTheme="majorHAnsi" w:eastAsia="Cambria" w:hAnsiTheme="majorHAnsi" w:cs="Cambria"/>
          <w:spacing w:val="1"/>
          <w:szCs w:val="22"/>
        </w:rPr>
        <w:t>li</w:t>
      </w:r>
      <w:r w:rsidRPr="007324DB">
        <w:rPr>
          <w:rFonts w:asciiTheme="majorHAnsi" w:eastAsia="Cambria" w:hAnsiTheme="majorHAnsi" w:cs="Cambria"/>
          <w:spacing w:val="2"/>
          <w:szCs w:val="22"/>
        </w:rPr>
        <w:t>v</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w:t>
      </w:r>
      <w:r w:rsidRPr="007324DB">
        <w:rPr>
          <w:rFonts w:asciiTheme="majorHAnsi" w:eastAsia="Cambria" w:hAnsiTheme="majorHAnsi" w:cs="Cambria"/>
          <w:szCs w:val="22"/>
        </w:rPr>
        <w:t>g</w:t>
      </w:r>
      <w:r w:rsidRPr="007324DB">
        <w:rPr>
          <w:rFonts w:asciiTheme="majorHAnsi" w:eastAsia="Cambria" w:hAnsiTheme="majorHAnsi" w:cs="Cambria"/>
          <w:spacing w:val="8"/>
          <w:szCs w:val="22"/>
        </w:rPr>
        <w:t xml:space="preserve"> </w:t>
      </w:r>
      <w:r w:rsidRPr="007324DB">
        <w:rPr>
          <w:rFonts w:asciiTheme="majorHAnsi" w:eastAsia="Cambria" w:hAnsiTheme="majorHAnsi" w:cs="Cambria"/>
          <w:spacing w:val="2"/>
          <w:szCs w:val="22"/>
        </w:rPr>
        <w:t>na</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ura</w:t>
      </w:r>
      <w:r w:rsidRPr="007324DB">
        <w:rPr>
          <w:rFonts w:asciiTheme="majorHAnsi" w:eastAsia="Cambria" w:hAnsiTheme="majorHAnsi" w:cs="Cambria"/>
          <w:szCs w:val="22"/>
        </w:rPr>
        <w:t>l</w:t>
      </w:r>
      <w:r w:rsidRPr="007324DB">
        <w:rPr>
          <w:rFonts w:asciiTheme="majorHAnsi" w:eastAsia="Cambria" w:hAnsiTheme="majorHAnsi" w:cs="Cambria"/>
          <w:spacing w:val="10"/>
          <w:szCs w:val="22"/>
        </w:rPr>
        <w:t xml:space="preserve"> </w:t>
      </w:r>
      <w:r w:rsidRPr="007324DB">
        <w:rPr>
          <w:rFonts w:asciiTheme="majorHAnsi" w:eastAsia="Cambria" w:hAnsiTheme="majorHAnsi" w:cs="Cambria"/>
          <w:spacing w:val="2"/>
          <w:szCs w:val="22"/>
        </w:rPr>
        <w:t>resource</w:t>
      </w:r>
      <w:r w:rsidRPr="007324DB">
        <w:rPr>
          <w:rFonts w:asciiTheme="majorHAnsi" w:eastAsia="Cambria" w:hAnsiTheme="majorHAnsi" w:cs="Cambria"/>
          <w:szCs w:val="22"/>
        </w:rPr>
        <w:t>s</w:t>
      </w:r>
      <w:r w:rsidRPr="007324DB">
        <w:rPr>
          <w:rFonts w:asciiTheme="majorHAnsi" w:eastAsia="Cambria" w:hAnsiTheme="majorHAnsi" w:cs="Cambria"/>
          <w:spacing w:val="15"/>
          <w:szCs w:val="22"/>
        </w:rPr>
        <w:t xml:space="preserve"> </w:t>
      </w:r>
      <w:r w:rsidRPr="007324DB">
        <w:rPr>
          <w:rFonts w:asciiTheme="majorHAnsi" w:eastAsia="Cambria" w:hAnsiTheme="majorHAnsi" w:cs="Cambria"/>
          <w:spacing w:val="3"/>
          <w:szCs w:val="22"/>
        </w:rPr>
        <w:t>w</w:t>
      </w:r>
      <w:r w:rsidRPr="007324DB">
        <w:rPr>
          <w:rFonts w:asciiTheme="majorHAnsi" w:eastAsia="Cambria" w:hAnsiTheme="majorHAnsi" w:cs="Cambria"/>
          <w:spacing w:val="1"/>
          <w:szCs w:val="22"/>
        </w:rPr>
        <w:t>it</w:t>
      </w:r>
      <w:r w:rsidRPr="007324DB">
        <w:rPr>
          <w:rFonts w:asciiTheme="majorHAnsi" w:eastAsia="Cambria" w:hAnsiTheme="majorHAnsi" w:cs="Cambria"/>
          <w:szCs w:val="22"/>
        </w:rPr>
        <w:t>h</w:t>
      </w:r>
      <w:r w:rsidRPr="007324DB">
        <w:rPr>
          <w:rFonts w:asciiTheme="majorHAnsi" w:eastAsia="Cambria" w:hAnsiTheme="majorHAnsi" w:cs="Cambria"/>
          <w:spacing w:val="6"/>
          <w:szCs w:val="22"/>
        </w:rPr>
        <w:t xml:space="preserve"> </w:t>
      </w:r>
      <w:r w:rsidRPr="007324DB">
        <w:rPr>
          <w:rFonts w:asciiTheme="majorHAnsi" w:eastAsia="Cambria" w:hAnsiTheme="majorHAnsi" w:cs="Cambria"/>
          <w:spacing w:val="2"/>
          <w:szCs w:val="22"/>
        </w:rPr>
        <w:t>exper</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s</w:t>
      </w:r>
      <w:r w:rsidRPr="007324DB">
        <w:rPr>
          <w:rFonts w:asciiTheme="majorHAnsi" w:eastAsia="Cambria" w:hAnsiTheme="majorHAnsi" w:cs="Cambria"/>
          <w:szCs w:val="22"/>
        </w:rPr>
        <w:t>e</w:t>
      </w:r>
      <w:r w:rsidRPr="007324DB">
        <w:rPr>
          <w:rFonts w:asciiTheme="majorHAnsi" w:eastAsia="Cambria" w:hAnsiTheme="majorHAnsi" w:cs="Cambria"/>
          <w:spacing w:val="14"/>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n</w:t>
      </w:r>
      <w:r w:rsidRPr="007324DB">
        <w:rPr>
          <w:rFonts w:asciiTheme="majorHAnsi" w:eastAsia="Cambria" w:hAnsiTheme="majorHAnsi" w:cs="Cambria"/>
          <w:spacing w:val="2"/>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3"/>
          <w:szCs w:val="22"/>
        </w:rPr>
        <w:t xml:space="preserve"> </w:t>
      </w:r>
      <w:r w:rsidRPr="007324DB">
        <w:rPr>
          <w:rFonts w:asciiTheme="majorHAnsi" w:eastAsia="Cambria" w:hAnsiTheme="majorHAnsi" w:cs="Cambria"/>
          <w:spacing w:val="2"/>
          <w:w w:val="102"/>
          <w:szCs w:val="22"/>
        </w:rPr>
        <w:t>soc</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2"/>
          <w:w w:val="102"/>
          <w:szCs w:val="22"/>
        </w:rPr>
        <w:t>o</w:t>
      </w:r>
      <w:r w:rsidRPr="007324DB">
        <w:rPr>
          <w:rFonts w:asciiTheme="majorHAnsi" w:eastAsia="Cambria" w:hAnsiTheme="majorHAnsi" w:cs="Cambria"/>
          <w:w w:val="34"/>
          <w:szCs w:val="22"/>
        </w:rPr>
        <w:t>-­</w:t>
      </w:r>
      <w:r w:rsidRPr="007324DB">
        <w:rPr>
          <w:rFonts w:asciiTheme="majorHAnsi" w:eastAsia="Cambria" w:hAnsiTheme="majorHAnsi" w:cs="Cambria"/>
          <w:spacing w:val="1"/>
          <w:w w:val="34"/>
          <w:szCs w:val="22"/>
        </w:rPr>
        <w:t>‐</w:t>
      </w:r>
      <w:r w:rsidRPr="007324DB">
        <w:rPr>
          <w:rFonts w:asciiTheme="majorHAnsi" w:eastAsia="Cambria" w:hAnsiTheme="majorHAnsi" w:cs="Cambria"/>
          <w:spacing w:val="2"/>
          <w:w w:val="102"/>
          <w:szCs w:val="22"/>
        </w:rPr>
        <w:t>econo</w:t>
      </w:r>
      <w:r w:rsidRPr="007324DB">
        <w:rPr>
          <w:rFonts w:asciiTheme="majorHAnsi" w:eastAsia="Cambria" w:hAnsiTheme="majorHAnsi" w:cs="Cambria"/>
          <w:spacing w:val="3"/>
          <w:w w:val="102"/>
          <w:szCs w:val="22"/>
        </w:rPr>
        <w:t>m</w:t>
      </w:r>
      <w:r w:rsidRPr="007324DB">
        <w:rPr>
          <w:rFonts w:asciiTheme="majorHAnsi" w:eastAsia="Cambria" w:hAnsiTheme="majorHAnsi" w:cs="Cambria"/>
          <w:spacing w:val="1"/>
          <w:w w:val="102"/>
          <w:szCs w:val="22"/>
        </w:rPr>
        <w:t>i</w:t>
      </w:r>
      <w:r w:rsidRPr="007324DB">
        <w:rPr>
          <w:rFonts w:asciiTheme="majorHAnsi" w:eastAsia="Cambria" w:hAnsiTheme="majorHAnsi" w:cs="Cambria"/>
          <w:w w:val="102"/>
          <w:szCs w:val="22"/>
        </w:rPr>
        <w:t xml:space="preserve">c </w:t>
      </w:r>
      <w:r w:rsidRPr="007324DB">
        <w:rPr>
          <w:rFonts w:asciiTheme="majorHAnsi" w:eastAsia="Cambria" w:hAnsiTheme="majorHAnsi" w:cs="Cambria"/>
          <w:spacing w:val="2"/>
          <w:szCs w:val="22"/>
        </w:rPr>
        <w:t>d</w:t>
      </w:r>
      <w:r w:rsidRPr="007324DB">
        <w:rPr>
          <w:rFonts w:asciiTheme="majorHAnsi" w:eastAsia="Cambria" w:hAnsiTheme="majorHAnsi" w:cs="Cambria"/>
          <w:spacing w:val="1"/>
          <w:szCs w:val="22"/>
        </w:rPr>
        <w:t>i</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ens</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on</w:t>
      </w:r>
      <w:r w:rsidRPr="007324DB">
        <w:rPr>
          <w:rFonts w:asciiTheme="majorHAnsi" w:eastAsia="Cambria" w:hAnsiTheme="majorHAnsi" w:cs="Cambria"/>
          <w:szCs w:val="22"/>
        </w:rPr>
        <w:t xml:space="preserve">s </w:t>
      </w:r>
      <w:r w:rsidRPr="007324DB">
        <w:rPr>
          <w:rFonts w:asciiTheme="majorHAnsi" w:eastAsia="Cambria" w:hAnsiTheme="majorHAnsi" w:cs="Cambria"/>
          <w:spacing w:val="2"/>
          <w:szCs w:val="22"/>
        </w:rPr>
        <w:t>o</w:t>
      </w:r>
      <w:r w:rsidRPr="007324DB">
        <w:rPr>
          <w:rFonts w:asciiTheme="majorHAnsi" w:eastAsia="Cambria" w:hAnsiTheme="majorHAnsi" w:cs="Cambria"/>
          <w:szCs w:val="22"/>
        </w:rPr>
        <w:t xml:space="preserve">f </w:t>
      </w:r>
      <w:r w:rsidRPr="007324DB">
        <w:rPr>
          <w:rFonts w:asciiTheme="majorHAnsi" w:eastAsia="Cambria" w:hAnsiTheme="majorHAnsi" w:cs="Cambria"/>
          <w:spacing w:val="2"/>
          <w:szCs w:val="22"/>
        </w:rPr>
        <w:t>use</w:t>
      </w:r>
      <w:r w:rsidRPr="007324DB">
        <w:rPr>
          <w:rFonts w:asciiTheme="majorHAnsi" w:eastAsia="Cambria" w:hAnsiTheme="majorHAnsi" w:cs="Cambria"/>
          <w:szCs w:val="22"/>
        </w:rPr>
        <w:t xml:space="preserve">. </w:t>
      </w:r>
      <w:r w:rsidRPr="007324DB">
        <w:rPr>
          <w:rFonts w:asciiTheme="majorHAnsi" w:eastAsia="Cambria" w:hAnsiTheme="majorHAnsi" w:cs="Cambria"/>
          <w:spacing w:val="1"/>
          <w:szCs w:val="22"/>
        </w:rPr>
        <w:t>It</w:t>
      </w:r>
      <w:r w:rsidRPr="007324DB">
        <w:rPr>
          <w:rFonts w:asciiTheme="majorHAnsi" w:eastAsia="Cambria" w:hAnsiTheme="majorHAnsi" w:cs="Cambria"/>
          <w:szCs w:val="22"/>
        </w:rPr>
        <w:t xml:space="preserve">s </w:t>
      </w:r>
      <w:r w:rsidRPr="007324DB">
        <w:rPr>
          <w:rFonts w:asciiTheme="majorHAnsi" w:eastAsia="Cambria" w:hAnsiTheme="majorHAnsi" w:cs="Cambria"/>
          <w:spacing w:val="3"/>
          <w:szCs w:val="22"/>
        </w:rPr>
        <w:t>m</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ss</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o</w:t>
      </w:r>
      <w:r w:rsidRPr="007324DB">
        <w:rPr>
          <w:rFonts w:asciiTheme="majorHAnsi" w:eastAsia="Cambria" w:hAnsiTheme="majorHAnsi" w:cs="Cambria"/>
          <w:szCs w:val="22"/>
        </w:rPr>
        <w:t xml:space="preserve">n </w:t>
      </w:r>
      <w:r w:rsidRPr="007324DB">
        <w:rPr>
          <w:rFonts w:asciiTheme="majorHAnsi" w:eastAsia="Cambria" w:hAnsiTheme="majorHAnsi" w:cs="Cambria"/>
          <w:spacing w:val="1"/>
          <w:szCs w:val="22"/>
        </w:rPr>
        <w:t>i</w:t>
      </w:r>
      <w:r w:rsidRPr="007324DB">
        <w:rPr>
          <w:rFonts w:asciiTheme="majorHAnsi" w:eastAsia="Cambria" w:hAnsiTheme="majorHAnsi" w:cs="Cambria"/>
          <w:szCs w:val="22"/>
        </w:rPr>
        <w:t xml:space="preserve">s </w:t>
      </w:r>
      <w:r w:rsidRPr="007324DB">
        <w:rPr>
          <w:rFonts w:asciiTheme="majorHAnsi" w:eastAsia="Cambria" w:hAnsiTheme="majorHAnsi" w:cs="Cambria"/>
          <w:spacing w:val="1"/>
          <w:szCs w:val="22"/>
        </w:rPr>
        <w:t>t</w:t>
      </w:r>
      <w:r w:rsidRPr="007324DB">
        <w:rPr>
          <w:rFonts w:asciiTheme="majorHAnsi" w:eastAsia="Cambria" w:hAnsiTheme="majorHAnsi" w:cs="Cambria"/>
          <w:szCs w:val="22"/>
        </w:rPr>
        <w:t xml:space="preserve">o </w:t>
      </w:r>
      <w:r w:rsidRPr="007324DB">
        <w:rPr>
          <w:rFonts w:asciiTheme="majorHAnsi" w:eastAsia="Cambria" w:hAnsiTheme="majorHAnsi" w:cs="Cambria"/>
          <w:spacing w:val="2"/>
          <w:szCs w:val="22"/>
        </w:rPr>
        <w:t>pro</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o</w:t>
      </w:r>
      <w:r w:rsidRPr="007324DB">
        <w:rPr>
          <w:rFonts w:asciiTheme="majorHAnsi" w:eastAsia="Cambria" w:hAnsiTheme="majorHAnsi" w:cs="Cambria"/>
          <w:spacing w:val="1"/>
          <w:szCs w:val="22"/>
        </w:rPr>
        <w:t>t</w:t>
      </w:r>
      <w:r w:rsidRPr="007324DB">
        <w:rPr>
          <w:rFonts w:asciiTheme="majorHAnsi" w:eastAsia="Cambria" w:hAnsiTheme="majorHAnsi" w:cs="Cambria"/>
          <w:szCs w:val="22"/>
        </w:rPr>
        <w:t xml:space="preserve">e </w:t>
      </w:r>
      <w:r w:rsidRPr="007324DB">
        <w:rPr>
          <w:rFonts w:asciiTheme="majorHAnsi" w:eastAsia="Cambria" w:hAnsiTheme="majorHAnsi" w:cs="Cambria"/>
          <w:spacing w:val="2"/>
          <w:szCs w:val="22"/>
        </w:rPr>
        <w:t>e</w:t>
      </w:r>
      <w:r w:rsidRPr="007324DB">
        <w:rPr>
          <w:rFonts w:asciiTheme="majorHAnsi" w:eastAsia="Cambria" w:hAnsiTheme="majorHAnsi" w:cs="Cambria"/>
          <w:spacing w:val="1"/>
          <w:szCs w:val="22"/>
        </w:rPr>
        <w:t>ff</w:t>
      </w:r>
      <w:r w:rsidRPr="007324DB">
        <w:rPr>
          <w:rFonts w:asciiTheme="majorHAnsi" w:eastAsia="Cambria" w:hAnsiTheme="majorHAnsi" w:cs="Cambria"/>
          <w:spacing w:val="2"/>
          <w:szCs w:val="22"/>
        </w:rPr>
        <w:t>ec</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v</w:t>
      </w:r>
      <w:r w:rsidRPr="007324DB">
        <w:rPr>
          <w:rFonts w:asciiTheme="majorHAnsi" w:eastAsia="Cambria" w:hAnsiTheme="majorHAnsi" w:cs="Cambria"/>
          <w:szCs w:val="22"/>
        </w:rPr>
        <w:t xml:space="preserve">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 xml:space="preserve">d </w:t>
      </w:r>
      <w:r w:rsidRPr="007324DB">
        <w:rPr>
          <w:rFonts w:asciiTheme="majorHAnsi" w:eastAsia="Cambria" w:hAnsiTheme="majorHAnsi" w:cs="Cambria"/>
          <w:spacing w:val="2"/>
          <w:szCs w:val="22"/>
        </w:rPr>
        <w:t>equ</w:t>
      </w:r>
      <w:r w:rsidRPr="007324DB">
        <w:rPr>
          <w:rFonts w:asciiTheme="majorHAnsi" w:eastAsia="Cambria" w:hAnsiTheme="majorHAnsi" w:cs="Cambria"/>
          <w:spacing w:val="1"/>
          <w:szCs w:val="22"/>
        </w:rPr>
        <w:t>it</w:t>
      </w:r>
      <w:r w:rsidRPr="007324DB">
        <w:rPr>
          <w:rFonts w:asciiTheme="majorHAnsi" w:eastAsia="Cambria" w:hAnsiTheme="majorHAnsi" w:cs="Cambria"/>
          <w:spacing w:val="2"/>
          <w:szCs w:val="22"/>
        </w:rPr>
        <w:t>ab</w:t>
      </w:r>
      <w:r w:rsidRPr="007324DB">
        <w:rPr>
          <w:rFonts w:asciiTheme="majorHAnsi" w:eastAsia="Cambria" w:hAnsiTheme="majorHAnsi" w:cs="Cambria"/>
          <w:spacing w:val="1"/>
          <w:szCs w:val="22"/>
        </w:rPr>
        <w:t>l</w:t>
      </w:r>
      <w:r w:rsidRPr="007324DB">
        <w:rPr>
          <w:rFonts w:asciiTheme="majorHAnsi" w:eastAsia="Cambria" w:hAnsiTheme="majorHAnsi" w:cs="Cambria"/>
          <w:szCs w:val="22"/>
        </w:rPr>
        <w:t xml:space="preserve">e </w:t>
      </w:r>
      <w:r w:rsidRPr="007324DB">
        <w:rPr>
          <w:rFonts w:asciiTheme="majorHAnsi" w:eastAsia="Cambria" w:hAnsiTheme="majorHAnsi" w:cs="Cambria"/>
          <w:spacing w:val="2"/>
          <w:w w:val="102"/>
          <w:szCs w:val="22"/>
        </w:rPr>
        <w:t>conserva</w:t>
      </w:r>
      <w:r w:rsidRPr="007324DB">
        <w:rPr>
          <w:rFonts w:asciiTheme="majorHAnsi" w:eastAsia="Cambria" w:hAnsiTheme="majorHAnsi" w:cs="Cambria"/>
          <w:spacing w:val="1"/>
          <w:w w:val="102"/>
          <w:szCs w:val="22"/>
        </w:rPr>
        <w:t>ti</w:t>
      </w:r>
      <w:r w:rsidRPr="007324DB">
        <w:rPr>
          <w:rFonts w:asciiTheme="majorHAnsi" w:eastAsia="Cambria" w:hAnsiTheme="majorHAnsi" w:cs="Cambria"/>
          <w:spacing w:val="2"/>
          <w:w w:val="102"/>
          <w:szCs w:val="22"/>
        </w:rPr>
        <w:t>o</w:t>
      </w:r>
      <w:r w:rsidRPr="007324DB">
        <w:rPr>
          <w:rFonts w:asciiTheme="majorHAnsi" w:eastAsia="Cambria" w:hAnsiTheme="majorHAnsi" w:cs="Cambria"/>
          <w:w w:val="102"/>
          <w:szCs w:val="22"/>
        </w:rPr>
        <w:t xml:space="preserve">n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hroug</w:t>
      </w:r>
      <w:r w:rsidRPr="007324DB">
        <w:rPr>
          <w:rFonts w:asciiTheme="majorHAnsi" w:eastAsia="Cambria" w:hAnsiTheme="majorHAnsi" w:cs="Cambria"/>
          <w:szCs w:val="22"/>
        </w:rPr>
        <w:t xml:space="preserve">h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 xml:space="preserve">e </w:t>
      </w:r>
      <w:r w:rsidRPr="007324DB">
        <w:rPr>
          <w:rFonts w:asciiTheme="majorHAnsi" w:eastAsia="Cambria" w:hAnsiTheme="majorHAnsi" w:cs="Cambria"/>
          <w:spacing w:val="2"/>
          <w:szCs w:val="22"/>
        </w:rPr>
        <w:t>sus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nab</w:t>
      </w:r>
      <w:r w:rsidRPr="007324DB">
        <w:rPr>
          <w:rFonts w:asciiTheme="majorHAnsi" w:eastAsia="Cambria" w:hAnsiTheme="majorHAnsi" w:cs="Cambria"/>
          <w:spacing w:val="1"/>
          <w:szCs w:val="22"/>
        </w:rPr>
        <w:t>l</w:t>
      </w:r>
      <w:r w:rsidRPr="007324DB">
        <w:rPr>
          <w:rFonts w:asciiTheme="majorHAnsi" w:eastAsia="Cambria" w:hAnsiTheme="majorHAnsi" w:cs="Cambria"/>
          <w:szCs w:val="22"/>
        </w:rPr>
        <w:t xml:space="preserve">e </w:t>
      </w:r>
      <w:r w:rsidRPr="007324DB">
        <w:rPr>
          <w:rFonts w:asciiTheme="majorHAnsi" w:eastAsia="Cambria" w:hAnsiTheme="majorHAnsi" w:cs="Cambria"/>
          <w:spacing w:val="2"/>
          <w:szCs w:val="22"/>
        </w:rPr>
        <w:t>us</w:t>
      </w:r>
      <w:r w:rsidRPr="007324DB">
        <w:rPr>
          <w:rFonts w:asciiTheme="majorHAnsi" w:eastAsia="Cambria" w:hAnsiTheme="majorHAnsi" w:cs="Cambria"/>
          <w:szCs w:val="22"/>
        </w:rPr>
        <w:t xml:space="preserve">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 xml:space="preserve">f </w:t>
      </w:r>
      <w:r w:rsidRPr="007324DB">
        <w:rPr>
          <w:rFonts w:asciiTheme="majorHAnsi" w:eastAsia="Cambria" w:hAnsiTheme="majorHAnsi" w:cs="Cambria"/>
          <w:spacing w:val="3"/>
          <w:szCs w:val="22"/>
        </w:rPr>
        <w:t>w</w:t>
      </w:r>
      <w:r w:rsidRPr="007324DB">
        <w:rPr>
          <w:rFonts w:asciiTheme="majorHAnsi" w:eastAsia="Cambria" w:hAnsiTheme="majorHAnsi" w:cs="Cambria"/>
          <w:spacing w:val="1"/>
          <w:szCs w:val="22"/>
        </w:rPr>
        <w:t>il</w:t>
      </w:r>
      <w:r w:rsidRPr="007324DB">
        <w:rPr>
          <w:rFonts w:asciiTheme="majorHAnsi" w:eastAsia="Cambria" w:hAnsiTheme="majorHAnsi" w:cs="Cambria"/>
          <w:szCs w:val="22"/>
        </w:rPr>
        <w:t xml:space="preserve">d </w:t>
      </w:r>
      <w:r w:rsidRPr="007324DB">
        <w:rPr>
          <w:rFonts w:asciiTheme="majorHAnsi" w:eastAsia="Cambria" w:hAnsiTheme="majorHAnsi" w:cs="Cambria"/>
          <w:spacing w:val="2"/>
          <w:szCs w:val="22"/>
        </w:rPr>
        <w:t>resources</w:t>
      </w:r>
      <w:r w:rsidRPr="007324DB">
        <w:rPr>
          <w:rFonts w:asciiTheme="majorHAnsi" w:eastAsia="Cambria" w:hAnsiTheme="majorHAnsi" w:cs="Cambria"/>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zCs w:val="22"/>
        </w:rPr>
        <w:t xml:space="preserve">t </w:t>
      </w:r>
      <w:r w:rsidRPr="007324DB">
        <w:rPr>
          <w:rFonts w:asciiTheme="majorHAnsi" w:eastAsia="Cambria" w:hAnsiTheme="majorHAnsi" w:cs="Cambria"/>
          <w:spacing w:val="1"/>
          <w:szCs w:val="22"/>
        </w:rPr>
        <w:t>i</w:t>
      </w:r>
      <w:r w:rsidRPr="007324DB">
        <w:rPr>
          <w:rFonts w:asciiTheme="majorHAnsi" w:eastAsia="Cambria" w:hAnsiTheme="majorHAnsi" w:cs="Cambria"/>
          <w:szCs w:val="22"/>
        </w:rPr>
        <w:t xml:space="preserve">s a </w:t>
      </w:r>
      <w:r w:rsidRPr="007324DB">
        <w:rPr>
          <w:rFonts w:asciiTheme="majorHAnsi" w:eastAsia="Cambria" w:hAnsiTheme="majorHAnsi" w:cs="Cambria"/>
          <w:spacing w:val="2"/>
          <w:szCs w:val="22"/>
        </w:rPr>
        <w:t>g</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oba</w:t>
      </w:r>
      <w:r w:rsidRPr="007324DB">
        <w:rPr>
          <w:rFonts w:asciiTheme="majorHAnsi" w:eastAsia="Cambria" w:hAnsiTheme="majorHAnsi" w:cs="Cambria"/>
          <w:szCs w:val="22"/>
        </w:rPr>
        <w:t xml:space="preserve">l </w:t>
      </w:r>
      <w:r w:rsidRPr="007324DB">
        <w:rPr>
          <w:rFonts w:asciiTheme="majorHAnsi" w:eastAsia="Cambria" w:hAnsiTheme="majorHAnsi" w:cs="Cambria"/>
          <w:spacing w:val="2"/>
          <w:szCs w:val="22"/>
        </w:rPr>
        <w:t>ne</w:t>
      </w:r>
      <w:r w:rsidRPr="007324DB">
        <w:rPr>
          <w:rFonts w:asciiTheme="majorHAnsi" w:eastAsia="Cambria" w:hAnsiTheme="majorHAnsi" w:cs="Cambria"/>
          <w:spacing w:val="1"/>
          <w:szCs w:val="22"/>
        </w:rPr>
        <w:t>t</w:t>
      </w:r>
      <w:r w:rsidRPr="007324DB">
        <w:rPr>
          <w:rFonts w:asciiTheme="majorHAnsi" w:eastAsia="Cambria" w:hAnsiTheme="majorHAnsi" w:cs="Cambria"/>
          <w:spacing w:val="3"/>
          <w:szCs w:val="22"/>
        </w:rPr>
        <w:t>w</w:t>
      </w:r>
      <w:r w:rsidRPr="007324DB">
        <w:rPr>
          <w:rFonts w:asciiTheme="majorHAnsi" w:eastAsia="Cambria" w:hAnsiTheme="majorHAnsi" w:cs="Cambria"/>
          <w:spacing w:val="2"/>
          <w:szCs w:val="22"/>
        </w:rPr>
        <w:t>or</w:t>
      </w:r>
      <w:r w:rsidRPr="007324DB">
        <w:rPr>
          <w:rFonts w:asciiTheme="majorHAnsi" w:eastAsia="Cambria" w:hAnsiTheme="majorHAnsi" w:cs="Cambria"/>
          <w:szCs w:val="22"/>
        </w:rPr>
        <w:t xml:space="preserve">k </w:t>
      </w:r>
      <w:r w:rsidRPr="007324DB">
        <w:rPr>
          <w:rFonts w:asciiTheme="majorHAnsi" w:eastAsia="Cambria" w:hAnsiTheme="majorHAnsi" w:cs="Cambria"/>
          <w:spacing w:val="2"/>
          <w:szCs w:val="22"/>
        </w:rPr>
        <w:t>o</w:t>
      </w:r>
      <w:r w:rsidRPr="007324DB">
        <w:rPr>
          <w:rFonts w:asciiTheme="majorHAnsi" w:eastAsia="Cambria" w:hAnsiTheme="majorHAnsi" w:cs="Cambria"/>
          <w:szCs w:val="22"/>
        </w:rPr>
        <w:t xml:space="preserve">f </w:t>
      </w:r>
      <w:r w:rsidRPr="007324DB">
        <w:rPr>
          <w:rFonts w:asciiTheme="majorHAnsi" w:eastAsia="Cambria" w:hAnsiTheme="majorHAnsi" w:cs="Cambria"/>
          <w:spacing w:val="2"/>
          <w:szCs w:val="22"/>
        </w:rPr>
        <w:t>ove</w:t>
      </w:r>
      <w:r w:rsidRPr="007324DB">
        <w:rPr>
          <w:rFonts w:asciiTheme="majorHAnsi" w:eastAsia="Cambria" w:hAnsiTheme="majorHAnsi" w:cs="Cambria"/>
          <w:szCs w:val="22"/>
        </w:rPr>
        <w:t xml:space="preserve">r </w:t>
      </w:r>
      <w:r w:rsidRPr="007324DB">
        <w:rPr>
          <w:rFonts w:asciiTheme="majorHAnsi" w:eastAsia="Cambria" w:hAnsiTheme="majorHAnsi" w:cs="Cambria"/>
          <w:spacing w:val="2"/>
          <w:w w:val="102"/>
          <w:szCs w:val="22"/>
        </w:rPr>
        <w:t>25</w:t>
      </w:r>
      <w:r w:rsidRPr="007324DB">
        <w:rPr>
          <w:rFonts w:asciiTheme="majorHAnsi" w:eastAsia="Cambria" w:hAnsiTheme="majorHAnsi" w:cs="Cambria"/>
          <w:w w:val="102"/>
          <w:szCs w:val="22"/>
        </w:rPr>
        <w:t xml:space="preserve">0 </w:t>
      </w:r>
      <w:r w:rsidRPr="007324DB">
        <w:rPr>
          <w:rFonts w:asciiTheme="majorHAnsi" w:eastAsia="Cambria" w:hAnsiTheme="majorHAnsi" w:cs="Cambria"/>
          <w:spacing w:val="2"/>
          <w:szCs w:val="22"/>
        </w:rPr>
        <w:t>spec</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li</w:t>
      </w:r>
      <w:r w:rsidRPr="007324DB">
        <w:rPr>
          <w:rFonts w:asciiTheme="majorHAnsi" w:eastAsia="Cambria" w:hAnsiTheme="majorHAnsi" w:cs="Cambria"/>
          <w:spacing w:val="2"/>
          <w:szCs w:val="22"/>
        </w:rPr>
        <w:t>s</w:t>
      </w:r>
      <w:r w:rsidRPr="007324DB">
        <w:rPr>
          <w:rFonts w:asciiTheme="majorHAnsi" w:eastAsia="Cambria" w:hAnsiTheme="majorHAnsi" w:cs="Cambria"/>
          <w:spacing w:val="1"/>
          <w:szCs w:val="22"/>
        </w:rPr>
        <w:t>t</w:t>
      </w:r>
      <w:r w:rsidRPr="007324DB">
        <w:rPr>
          <w:rFonts w:asciiTheme="majorHAnsi" w:eastAsia="Cambria" w:hAnsiTheme="majorHAnsi" w:cs="Cambria"/>
          <w:szCs w:val="22"/>
        </w:rPr>
        <w:t>s</w:t>
      </w:r>
      <w:r w:rsidRPr="007324DB">
        <w:rPr>
          <w:rFonts w:asciiTheme="majorHAnsi" w:eastAsia="Cambria" w:hAnsiTheme="majorHAnsi" w:cs="Cambria"/>
          <w:spacing w:val="29"/>
          <w:szCs w:val="22"/>
        </w:rPr>
        <w:t xml:space="preserve"> </w:t>
      </w:r>
      <w:r w:rsidRPr="007324DB">
        <w:rPr>
          <w:rFonts w:asciiTheme="majorHAnsi" w:eastAsia="Cambria" w:hAnsiTheme="majorHAnsi" w:cs="Cambria"/>
          <w:spacing w:val="2"/>
          <w:szCs w:val="22"/>
        </w:rPr>
        <w:t>acros</w:t>
      </w:r>
      <w:r w:rsidRPr="007324DB">
        <w:rPr>
          <w:rFonts w:asciiTheme="majorHAnsi" w:eastAsia="Cambria" w:hAnsiTheme="majorHAnsi" w:cs="Cambria"/>
          <w:szCs w:val="22"/>
        </w:rPr>
        <w:t>s</w:t>
      </w:r>
      <w:r w:rsidRPr="007324DB">
        <w:rPr>
          <w:rFonts w:asciiTheme="majorHAnsi" w:eastAsia="Cambria" w:hAnsiTheme="majorHAnsi" w:cs="Cambria"/>
          <w:spacing w:val="21"/>
          <w:szCs w:val="22"/>
        </w:rPr>
        <w:t xml:space="preserve"> </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an</w:t>
      </w:r>
      <w:r w:rsidRPr="007324DB">
        <w:rPr>
          <w:rFonts w:asciiTheme="majorHAnsi" w:eastAsia="Cambria" w:hAnsiTheme="majorHAnsi" w:cs="Cambria"/>
          <w:szCs w:val="22"/>
        </w:rPr>
        <w:t>y</w:t>
      </w:r>
      <w:r w:rsidRPr="007324DB">
        <w:rPr>
          <w:rFonts w:asciiTheme="majorHAnsi" w:eastAsia="Cambria" w:hAnsiTheme="majorHAnsi" w:cs="Cambria"/>
          <w:spacing w:val="20"/>
          <w:szCs w:val="22"/>
        </w:rPr>
        <w:t xml:space="preserve"> </w:t>
      </w:r>
      <w:r w:rsidRPr="007324DB">
        <w:rPr>
          <w:rFonts w:asciiTheme="majorHAnsi" w:eastAsia="Cambria" w:hAnsiTheme="majorHAnsi" w:cs="Cambria"/>
          <w:spacing w:val="2"/>
          <w:szCs w:val="22"/>
        </w:rPr>
        <w:t>d</w:t>
      </w:r>
      <w:r w:rsidRPr="007324DB">
        <w:rPr>
          <w:rFonts w:asciiTheme="majorHAnsi" w:eastAsia="Cambria" w:hAnsiTheme="majorHAnsi" w:cs="Cambria"/>
          <w:spacing w:val="1"/>
          <w:szCs w:val="22"/>
        </w:rPr>
        <w:t>i</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ens</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on</w:t>
      </w:r>
      <w:r w:rsidRPr="007324DB">
        <w:rPr>
          <w:rFonts w:asciiTheme="majorHAnsi" w:eastAsia="Cambria" w:hAnsiTheme="majorHAnsi" w:cs="Cambria"/>
          <w:szCs w:val="22"/>
        </w:rPr>
        <w:t>s</w:t>
      </w:r>
      <w:r w:rsidRPr="007324DB">
        <w:rPr>
          <w:rFonts w:asciiTheme="majorHAnsi" w:eastAsia="Cambria" w:hAnsiTheme="majorHAnsi" w:cs="Cambria"/>
          <w:spacing w:val="30"/>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f</w:t>
      </w:r>
      <w:r w:rsidRPr="007324DB">
        <w:rPr>
          <w:rFonts w:asciiTheme="majorHAnsi" w:eastAsia="Cambria" w:hAnsiTheme="majorHAnsi" w:cs="Cambria"/>
          <w:spacing w:val="12"/>
          <w:szCs w:val="22"/>
        </w:rPr>
        <w:t xml:space="preserve"> </w:t>
      </w:r>
      <w:r w:rsidRPr="007324DB">
        <w:rPr>
          <w:rFonts w:asciiTheme="majorHAnsi" w:eastAsia="Cambria" w:hAnsiTheme="majorHAnsi" w:cs="Cambria"/>
          <w:spacing w:val="2"/>
          <w:szCs w:val="22"/>
        </w:rPr>
        <w:t>use</w:t>
      </w:r>
      <w:r w:rsidRPr="007324DB">
        <w:rPr>
          <w:rFonts w:asciiTheme="majorHAnsi" w:eastAsia="Cambria" w:hAnsiTheme="majorHAnsi" w:cs="Cambria"/>
          <w:szCs w:val="22"/>
        </w:rPr>
        <w:t>,</w:t>
      </w:r>
      <w:r w:rsidRPr="007324DB">
        <w:rPr>
          <w:rFonts w:asciiTheme="majorHAnsi" w:eastAsia="Cambria" w:hAnsiTheme="majorHAnsi" w:cs="Cambria"/>
          <w:spacing w:val="16"/>
          <w:szCs w:val="22"/>
        </w:rPr>
        <w:t xml:space="preserve"> </w:t>
      </w:r>
      <w:r w:rsidRPr="007324DB">
        <w:rPr>
          <w:rFonts w:asciiTheme="majorHAnsi" w:eastAsia="Cambria" w:hAnsiTheme="majorHAnsi" w:cs="Cambria"/>
          <w:spacing w:val="1"/>
          <w:szCs w:val="22"/>
        </w:rPr>
        <w:t>f</w:t>
      </w:r>
      <w:r w:rsidRPr="007324DB">
        <w:rPr>
          <w:rFonts w:asciiTheme="majorHAnsi" w:eastAsia="Cambria" w:hAnsiTheme="majorHAnsi" w:cs="Cambria"/>
          <w:spacing w:val="2"/>
          <w:szCs w:val="22"/>
        </w:rPr>
        <w:t>ro</w:t>
      </w:r>
      <w:r w:rsidRPr="007324DB">
        <w:rPr>
          <w:rFonts w:asciiTheme="majorHAnsi" w:eastAsia="Cambria" w:hAnsiTheme="majorHAnsi" w:cs="Cambria"/>
          <w:szCs w:val="22"/>
        </w:rPr>
        <w:t>m</w:t>
      </w:r>
      <w:r w:rsidRPr="007324DB">
        <w:rPr>
          <w:rFonts w:asciiTheme="majorHAnsi" w:eastAsia="Cambria" w:hAnsiTheme="majorHAnsi" w:cs="Cambria"/>
          <w:spacing w:val="20"/>
          <w:szCs w:val="22"/>
        </w:rPr>
        <w:t xml:space="preserve"> </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on</w:t>
      </w:r>
      <w:r w:rsidRPr="007324DB">
        <w:rPr>
          <w:rFonts w:asciiTheme="majorHAnsi" w:eastAsia="Cambria" w:hAnsiTheme="majorHAnsi" w:cs="Cambria"/>
          <w:spacing w:val="1"/>
          <w:szCs w:val="22"/>
        </w:rPr>
        <w:t>it</w:t>
      </w:r>
      <w:r w:rsidRPr="007324DB">
        <w:rPr>
          <w:rFonts w:asciiTheme="majorHAnsi" w:eastAsia="Cambria" w:hAnsiTheme="majorHAnsi" w:cs="Cambria"/>
          <w:spacing w:val="2"/>
          <w:szCs w:val="22"/>
        </w:rPr>
        <w:t>or</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w:t>
      </w:r>
      <w:r w:rsidRPr="007324DB">
        <w:rPr>
          <w:rFonts w:asciiTheme="majorHAnsi" w:eastAsia="Cambria" w:hAnsiTheme="majorHAnsi" w:cs="Cambria"/>
          <w:szCs w:val="22"/>
        </w:rPr>
        <w:t>g</w:t>
      </w:r>
      <w:r w:rsidRPr="007324DB">
        <w:rPr>
          <w:rFonts w:asciiTheme="majorHAnsi" w:eastAsia="Cambria" w:hAnsiTheme="majorHAnsi" w:cs="Cambria"/>
          <w:spacing w:val="30"/>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zCs w:val="22"/>
        </w:rPr>
        <w:t>o</w:t>
      </w:r>
      <w:r w:rsidRPr="007324DB">
        <w:rPr>
          <w:rFonts w:asciiTheme="majorHAnsi" w:eastAsia="Cambria" w:hAnsiTheme="majorHAnsi" w:cs="Cambria"/>
          <w:spacing w:val="14"/>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nd</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genou</w:t>
      </w:r>
      <w:r w:rsidRPr="007324DB">
        <w:rPr>
          <w:rFonts w:asciiTheme="majorHAnsi" w:eastAsia="Cambria" w:hAnsiTheme="majorHAnsi" w:cs="Cambria"/>
          <w:szCs w:val="22"/>
        </w:rPr>
        <w:t>s</w:t>
      </w:r>
      <w:r w:rsidRPr="007324DB">
        <w:rPr>
          <w:rFonts w:asciiTheme="majorHAnsi" w:eastAsia="Cambria" w:hAnsiTheme="majorHAnsi" w:cs="Cambria"/>
          <w:spacing w:val="29"/>
          <w:szCs w:val="22"/>
        </w:rPr>
        <w:t xml:space="preserve"> </w:t>
      </w:r>
      <w:r w:rsidRPr="007324DB">
        <w:rPr>
          <w:rFonts w:asciiTheme="majorHAnsi" w:eastAsia="Cambria" w:hAnsiTheme="majorHAnsi" w:cs="Cambria"/>
          <w:spacing w:val="2"/>
          <w:szCs w:val="22"/>
        </w:rPr>
        <w:t>kno</w:t>
      </w:r>
      <w:r w:rsidRPr="007324DB">
        <w:rPr>
          <w:rFonts w:asciiTheme="majorHAnsi" w:eastAsia="Cambria" w:hAnsiTheme="majorHAnsi" w:cs="Cambria"/>
          <w:spacing w:val="3"/>
          <w:szCs w:val="22"/>
        </w:rPr>
        <w:t>w</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edg</w:t>
      </w:r>
      <w:r w:rsidRPr="007324DB">
        <w:rPr>
          <w:rFonts w:asciiTheme="majorHAnsi" w:eastAsia="Cambria" w:hAnsiTheme="majorHAnsi" w:cs="Cambria"/>
          <w:szCs w:val="22"/>
        </w:rPr>
        <w:t>e</w:t>
      </w:r>
      <w:r w:rsidRPr="007324DB">
        <w:rPr>
          <w:rFonts w:asciiTheme="majorHAnsi" w:eastAsia="Cambria" w:hAnsiTheme="majorHAnsi" w:cs="Cambria"/>
          <w:spacing w:val="30"/>
          <w:szCs w:val="22"/>
        </w:rPr>
        <w:t xml:space="preserve"> </w:t>
      </w:r>
      <w:r w:rsidRPr="007324DB">
        <w:rPr>
          <w:rFonts w:asciiTheme="majorHAnsi" w:eastAsia="Cambria" w:hAnsiTheme="majorHAnsi" w:cs="Cambria"/>
          <w:spacing w:val="1"/>
          <w:w w:val="102"/>
          <w:szCs w:val="22"/>
        </w:rPr>
        <w:t>t</w:t>
      </w:r>
      <w:r w:rsidRPr="007324DB">
        <w:rPr>
          <w:rFonts w:asciiTheme="majorHAnsi" w:eastAsia="Cambria" w:hAnsiTheme="majorHAnsi" w:cs="Cambria"/>
          <w:w w:val="102"/>
          <w:szCs w:val="22"/>
        </w:rPr>
        <w:t xml:space="preserve">o </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erna</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ona</w:t>
      </w:r>
      <w:r w:rsidRPr="007324DB">
        <w:rPr>
          <w:rFonts w:asciiTheme="majorHAnsi" w:eastAsia="Cambria" w:hAnsiTheme="majorHAnsi" w:cs="Cambria"/>
          <w:szCs w:val="22"/>
        </w:rPr>
        <w:t>l</w:t>
      </w:r>
      <w:r w:rsidRPr="007324DB">
        <w:rPr>
          <w:rFonts w:asciiTheme="majorHAnsi" w:eastAsia="Cambria" w:hAnsiTheme="majorHAnsi" w:cs="Cambria"/>
          <w:spacing w:val="39"/>
          <w:szCs w:val="22"/>
        </w:rPr>
        <w:t xml:space="preserve"> </w:t>
      </w:r>
      <w:r w:rsidRPr="007324DB">
        <w:rPr>
          <w:rFonts w:asciiTheme="majorHAnsi" w:eastAsia="Cambria" w:hAnsiTheme="majorHAnsi" w:cs="Cambria"/>
          <w:spacing w:val="2"/>
          <w:szCs w:val="22"/>
        </w:rPr>
        <w:t>po</w:t>
      </w:r>
      <w:r w:rsidRPr="007324DB">
        <w:rPr>
          <w:rFonts w:asciiTheme="majorHAnsi" w:eastAsia="Cambria" w:hAnsiTheme="majorHAnsi" w:cs="Cambria"/>
          <w:spacing w:val="1"/>
          <w:szCs w:val="22"/>
        </w:rPr>
        <w:t>li</w:t>
      </w:r>
      <w:r w:rsidRPr="007324DB">
        <w:rPr>
          <w:rFonts w:asciiTheme="majorHAnsi" w:eastAsia="Cambria" w:hAnsiTheme="majorHAnsi" w:cs="Cambria"/>
          <w:spacing w:val="2"/>
          <w:szCs w:val="22"/>
        </w:rPr>
        <w:t>cy</w:t>
      </w:r>
      <w:r w:rsidRPr="007324DB">
        <w:rPr>
          <w:rFonts w:asciiTheme="majorHAnsi" w:eastAsia="Cambria" w:hAnsiTheme="majorHAnsi" w:cs="Cambria"/>
          <w:szCs w:val="22"/>
        </w:rPr>
        <w:t>,</w:t>
      </w:r>
      <w:r w:rsidRPr="007324DB">
        <w:rPr>
          <w:rFonts w:asciiTheme="majorHAnsi" w:eastAsia="Cambria" w:hAnsiTheme="majorHAnsi" w:cs="Cambria"/>
          <w:spacing w:val="27"/>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23"/>
          <w:szCs w:val="22"/>
        </w:rPr>
        <w:t xml:space="preserve"> </w:t>
      </w:r>
      <w:r w:rsidRPr="007324DB">
        <w:rPr>
          <w:rFonts w:asciiTheme="majorHAnsi" w:eastAsia="Cambria" w:hAnsiTheme="majorHAnsi" w:cs="Cambria"/>
          <w:spacing w:val="2"/>
          <w:szCs w:val="22"/>
        </w:rPr>
        <w:t>un</w:t>
      </w:r>
      <w:r w:rsidRPr="007324DB">
        <w:rPr>
          <w:rFonts w:asciiTheme="majorHAnsi" w:eastAsia="Cambria" w:hAnsiTheme="majorHAnsi" w:cs="Cambria"/>
          <w:spacing w:val="1"/>
          <w:szCs w:val="22"/>
        </w:rPr>
        <w:t>it</w:t>
      </w:r>
      <w:r w:rsidRPr="007324DB">
        <w:rPr>
          <w:rFonts w:asciiTheme="majorHAnsi" w:eastAsia="Cambria" w:hAnsiTheme="majorHAnsi" w:cs="Cambria"/>
          <w:spacing w:val="2"/>
          <w:szCs w:val="22"/>
        </w:rPr>
        <w:t>e</w:t>
      </w:r>
      <w:r w:rsidRPr="007324DB">
        <w:rPr>
          <w:rFonts w:asciiTheme="majorHAnsi" w:eastAsia="Cambria" w:hAnsiTheme="majorHAnsi" w:cs="Cambria"/>
          <w:szCs w:val="22"/>
        </w:rPr>
        <w:t>s</w:t>
      </w:r>
      <w:r w:rsidRPr="007324DB">
        <w:rPr>
          <w:rFonts w:asciiTheme="majorHAnsi" w:eastAsia="Cambria" w:hAnsiTheme="majorHAnsi" w:cs="Cambria"/>
          <w:spacing w:val="27"/>
          <w:szCs w:val="22"/>
        </w:rPr>
        <w:t xml:space="preserve"> </w:t>
      </w:r>
      <w:r w:rsidRPr="007324DB">
        <w:rPr>
          <w:rFonts w:asciiTheme="majorHAnsi" w:eastAsia="Cambria" w:hAnsiTheme="majorHAnsi" w:cs="Cambria"/>
          <w:spacing w:val="2"/>
          <w:szCs w:val="22"/>
        </w:rPr>
        <w:t>researchers</w:t>
      </w:r>
      <w:r w:rsidRPr="007324DB">
        <w:rPr>
          <w:rFonts w:asciiTheme="majorHAnsi" w:eastAsia="Cambria" w:hAnsiTheme="majorHAnsi" w:cs="Cambria"/>
          <w:szCs w:val="22"/>
        </w:rPr>
        <w:t>,</w:t>
      </w:r>
      <w:r w:rsidRPr="007324DB">
        <w:rPr>
          <w:rFonts w:asciiTheme="majorHAnsi" w:eastAsia="Cambria" w:hAnsiTheme="majorHAnsi" w:cs="Cambria"/>
          <w:spacing w:val="37"/>
          <w:szCs w:val="22"/>
        </w:rPr>
        <w:t xml:space="preserve"> </w:t>
      </w:r>
      <w:r w:rsidRPr="007324DB">
        <w:rPr>
          <w:rFonts w:asciiTheme="majorHAnsi" w:eastAsia="Cambria" w:hAnsiTheme="majorHAnsi" w:cs="Cambria"/>
          <w:spacing w:val="2"/>
          <w:szCs w:val="22"/>
        </w:rPr>
        <w:t>prac</w:t>
      </w:r>
      <w:r w:rsidRPr="007324DB">
        <w:rPr>
          <w:rFonts w:asciiTheme="majorHAnsi" w:eastAsia="Cambria" w:hAnsiTheme="majorHAnsi" w:cs="Cambria"/>
          <w:spacing w:val="1"/>
          <w:szCs w:val="22"/>
        </w:rPr>
        <w:t>titi</w:t>
      </w:r>
      <w:r w:rsidRPr="007324DB">
        <w:rPr>
          <w:rFonts w:asciiTheme="majorHAnsi" w:eastAsia="Cambria" w:hAnsiTheme="majorHAnsi" w:cs="Cambria"/>
          <w:spacing w:val="2"/>
          <w:szCs w:val="22"/>
        </w:rPr>
        <w:t>oners</w:t>
      </w:r>
      <w:r w:rsidRPr="007324DB">
        <w:rPr>
          <w:rFonts w:asciiTheme="majorHAnsi" w:eastAsia="Cambria" w:hAnsiTheme="majorHAnsi" w:cs="Cambria"/>
          <w:szCs w:val="22"/>
        </w:rPr>
        <w:t>,</w:t>
      </w:r>
      <w:r w:rsidRPr="007324DB">
        <w:rPr>
          <w:rFonts w:asciiTheme="majorHAnsi" w:eastAsia="Cambria" w:hAnsiTheme="majorHAnsi" w:cs="Cambria"/>
          <w:spacing w:val="39"/>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23"/>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hos</w:t>
      </w:r>
      <w:r w:rsidRPr="007324DB">
        <w:rPr>
          <w:rFonts w:asciiTheme="majorHAnsi" w:eastAsia="Cambria" w:hAnsiTheme="majorHAnsi" w:cs="Cambria"/>
          <w:szCs w:val="22"/>
        </w:rPr>
        <w:t>e</w:t>
      </w:r>
      <w:r w:rsidRPr="007324DB">
        <w:rPr>
          <w:rFonts w:asciiTheme="majorHAnsi" w:eastAsia="Cambria" w:hAnsiTheme="majorHAnsi" w:cs="Cambria"/>
          <w:spacing w:val="26"/>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nvo</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ve</w:t>
      </w:r>
      <w:r w:rsidRPr="007324DB">
        <w:rPr>
          <w:rFonts w:asciiTheme="majorHAnsi" w:eastAsia="Cambria" w:hAnsiTheme="majorHAnsi" w:cs="Cambria"/>
          <w:szCs w:val="22"/>
        </w:rPr>
        <w:t>d</w:t>
      </w:r>
      <w:r w:rsidRPr="007324DB">
        <w:rPr>
          <w:rFonts w:asciiTheme="majorHAnsi" w:eastAsia="Cambria" w:hAnsiTheme="majorHAnsi" w:cs="Cambria"/>
          <w:spacing w:val="32"/>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zCs w:val="22"/>
        </w:rPr>
        <w:t>n</w:t>
      </w:r>
      <w:r w:rsidRPr="007324DB">
        <w:rPr>
          <w:rFonts w:asciiTheme="majorHAnsi" w:eastAsia="Cambria" w:hAnsiTheme="majorHAnsi" w:cs="Cambria"/>
          <w:spacing w:val="19"/>
          <w:szCs w:val="22"/>
        </w:rPr>
        <w:t xml:space="preserve"> </w:t>
      </w:r>
      <w:r w:rsidRPr="007324DB">
        <w:rPr>
          <w:rFonts w:asciiTheme="majorHAnsi" w:eastAsia="Cambria" w:hAnsiTheme="majorHAnsi" w:cs="Cambria"/>
          <w:spacing w:val="2"/>
          <w:w w:val="102"/>
          <w:szCs w:val="22"/>
        </w:rPr>
        <w:t>po</w:t>
      </w:r>
      <w:r w:rsidRPr="007324DB">
        <w:rPr>
          <w:rFonts w:asciiTheme="majorHAnsi" w:eastAsia="Cambria" w:hAnsiTheme="majorHAnsi" w:cs="Cambria"/>
          <w:spacing w:val="1"/>
          <w:w w:val="103"/>
          <w:szCs w:val="22"/>
        </w:rPr>
        <w:t>l</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2"/>
          <w:w w:val="102"/>
          <w:szCs w:val="22"/>
        </w:rPr>
        <w:t>c</w:t>
      </w:r>
      <w:r w:rsidRPr="007324DB">
        <w:rPr>
          <w:rFonts w:asciiTheme="majorHAnsi" w:eastAsia="Cambria" w:hAnsiTheme="majorHAnsi" w:cs="Cambria"/>
          <w:spacing w:val="1"/>
          <w:w w:val="102"/>
          <w:szCs w:val="22"/>
        </w:rPr>
        <w:t>y</w:t>
      </w:r>
      <w:r w:rsidRPr="007324DB">
        <w:rPr>
          <w:rFonts w:asciiTheme="majorHAnsi" w:eastAsia="Cambria" w:hAnsiTheme="majorHAnsi" w:cs="Cambria"/>
          <w:w w:val="34"/>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12"/>
          <w:szCs w:val="22"/>
        </w:rPr>
        <w:t xml:space="preserve"> </w:t>
      </w:r>
      <w:r w:rsidRPr="007324DB">
        <w:rPr>
          <w:rFonts w:asciiTheme="majorHAnsi" w:eastAsia="Cambria" w:hAnsiTheme="majorHAnsi" w:cs="Cambria"/>
          <w:spacing w:val="2"/>
          <w:w w:val="102"/>
          <w:szCs w:val="22"/>
        </w:rPr>
        <w:t>dec</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2"/>
          <w:w w:val="102"/>
          <w:szCs w:val="22"/>
        </w:rPr>
        <w:t>s</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2"/>
          <w:w w:val="102"/>
          <w:szCs w:val="22"/>
        </w:rPr>
        <w:t>on</w:t>
      </w:r>
      <w:r w:rsidRPr="007324DB">
        <w:rPr>
          <w:rFonts w:asciiTheme="majorHAnsi" w:eastAsia="Cambria" w:hAnsiTheme="majorHAnsi" w:cs="Cambria"/>
          <w:w w:val="34"/>
          <w:szCs w:val="22"/>
        </w:rPr>
        <w:t>-­</w:t>
      </w:r>
      <w:r w:rsidRPr="007324DB">
        <w:rPr>
          <w:rFonts w:asciiTheme="majorHAnsi" w:eastAsia="Cambria" w:hAnsiTheme="majorHAnsi" w:cs="Cambria"/>
          <w:spacing w:val="1"/>
          <w:w w:val="34"/>
          <w:szCs w:val="22"/>
        </w:rPr>
        <w:t>‐</w:t>
      </w:r>
      <w:r w:rsidRPr="007324DB">
        <w:rPr>
          <w:rFonts w:asciiTheme="majorHAnsi" w:eastAsia="Cambria" w:hAnsiTheme="majorHAnsi" w:cs="Cambria"/>
          <w:spacing w:val="3"/>
          <w:w w:val="102"/>
          <w:szCs w:val="22"/>
        </w:rPr>
        <w:t>m</w:t>
      </w:r>
      <w:r w:rsidRPr="007324DB">
        <w:rPr>
          <w:rFonts w:asciiTheme="majorHAnsi" w:eastAsia="Cambria" w:hAnsiTheme="majorHAnsi" w:cs="Cambria"/>
          <w:spacing w:val="2"/>
          <w:w w:val="102"/>
          <w:szCs w:val="22"/>
        </w:rPr>
        <w:t>ak</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2"/>
          <w:w w:val="102"/>
          <w:szCs w:val="22"/>
        </w:rPr>
        <w:t>n</w:t>
      </w:r>
      <w:r w:rsidRPr="007324DB">
        <w:rPr>
          <w:rFonts w:asciiTheme="majorHAnsi" w:eastAsia="Cambria" w:hAnsiTheme="majorHAnsi" w:cs="Cambria"/>
          <w:w w:val="102"/>
          <w:szCs w:val="22"/>
        </w:rPr>
        <w:t>g</w:t>
      </w:r>
      <w:r w:rsidRPr="007324DB">
        <w:rPr>
          <w:rFonts w:asciiTheme="majorHAnsi" w:eastAsia="Cambria" w:hAnsiTheme="majorHAnsi" w:cs="Cambria"/>
          <w:spacing w:val="4"/>
          <w:szCs w:val="22"/>
        </w:rPr>
        <w:t xml:space="preserve"> </w:t>
      </w:r>
      <w:r w:rsidRPr="007324DB">
        <w:rPr>
          <w:rFonts w:asciiTheme="majorHAnsi" w:eastAsia="Cambria" w:hAnsiTheme="majorHAnsi" w:cs="Cambria"/>
          <w:spacing w:val="2"/>
          <w:szCs w:val="22"/>
        </w:rPr>
        <w:t>a</w:t>
      </w:r>
      <w:r w:rsidRPr="007324DB">
        <w:rPr>
          <w:rFonts w:asciiTheme="majorHAnsi" w:eastAsia="Cambria" w:hAnsiTheme="majorHAnsi" w:cs="Cambria"/>
          <w:szCs w:val="22"/>
        </w:rPr>
        <w:t>t</w:t>
      </w:r>
      <w:r w:rsidRPr="007324DB">
        <w:rPr>
          <w:rFonts w:asciiTheme="majorHAnsi" w:eastAsia="Cambria" w:hAnsiTheme="majorHAnsi" w:cs="Cambria"/>
          <w:spacing w:val="7"/>
          <w:szCs w:val="22"/>
        </w:rPr>
        <w:t xml:space="preserve"> </w:t>
      </w:r>
      <w:r w:rsidRPr="007324DB">
        <w:rPr>
          <w:rFonts w:asciiTheme="majorHAnsi" w:eastAsia="Cambria" w:hAnsiTheme="majorHAnsi" w:cs="Cambria"/>
          <w:szCs w:val="22"/>
        </w:rPr>
        <w:t>a</w:t>
      </w:r>
      <w:r w:rsidRPr="007324DB">
        <w:rPr>
          <w:rFonts w:asciiTheme="majorHAnsi" w:eastAsia="Cambria" w:hAnsiTheme="majorHAnsi" w:cs="Cambria"/>
          <w:spacing w:val="6"/>
          <w:szCs w:val="22"/>
        </w:rPr>
        <w:t xml:space="preserve"> </w:t>
      </w:r>
      <w:r w:rsidRPr="007324DB">
        <w:rPr>
          <w:rFonts w:asciiTheme="majorHAnsi" w:eastAsia="Cambria" w:hAnsiTheme="majorHAnsi" w:cs="Cambria"/>
          <w:spacing w:val="2"/>
          <w:szCs w:val="22"/>
        </w:rPr>
        <w:t>nu</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be</w:t>
      </w:r>
      <w:r w:rsidRPr="007324DB">
        <w:rPr>
          <w:rFonts w:asciiTheme="majorHAnsi" w:eastAsia="Cambria" w:hAnsiTheme="majorHAnsi" w:cs="Cambria"/>
          <w:szCs w:val="22"/>
        </w:rPr>
        <w:t>r</w:t>
      </w:r>
      <w:r w:rsidRPr="007324DB">
        <w:rPr>
          <w:rFonts w:asciiTheme="majorHAnsi" w:eastAsia="Cambria" w:hAnsiTheme="majorHAnsi" w:cs="Cambria"/>
          <w:spacing w:val="18"/>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f</w:t>
      </w:r>
      <w:r w:rsidRPr="007324DB">
        <w:rPr>
          <w:rFonts w:asciiTheme="majorHAnsi" w:eastAsia="Cambria" w:hAnsiTheme="majorHAnsi" w:cs="Cambria"/>
          <w:spacing w:val="6"/>
          <w:szCs w:val="22"/>
        </w:rPr>
        <w:t xml:space="preserve"> </w:t>
      </w:r>
      <w:r w:rsidRPr="007324DB">
        <w:rPr>
          <w:rFonts w:asciiTheme="majorHAnsi" w:eastAsia="Cambria" w:hAnsiTheme="majorHAnsi" w:cs="Cambria"/>
          <w:spacing w:val="1"/>
          <w:w w:val="103"/>
          <w:szCs w:val="22"/>
        </w:rPr>
        <w:t>l</w:t>
      </w:r>
      <w:r w:rsidRPr="007324DB">
        <w:rPr>
          <w:rFonts w:asciiTheme="majorHAnsi" w:eastAsia="Cambria" w:hAnsiTheme="majorHAnsi" w:cs="Cambria"/>
          <w:spacing w:val="2"/>
          <w:w w:val="102"/>
          <w:szCs w:val="22"/>
        </w:rPr>
        <w:t>eve</w:t>
      </w:r>
      <w:r w:rsidRPr="007324DB">
        <w:rPr>
          <w:rFonts w:asciiTheme="majorHAnsi" w:eastAsia="Cambria" w:hAnsiTheme="majorHAnsi" w:cs="Cambria"/>
          <w:spacing w:val="1"/>
          <w:w w:val="103"/>
          <w:szCs w:val="22"/>
        </w:rPr>
        <w:t>l</w:t>
      </w:r>
      <w:r w:rsidRPr="007324DB">
        <w:rPr>
          <w:rFonts w:asciiTheme="majorHAnsi" w:eastAsia="Cambria" w:hAnsiTheme="majorHAnsi" w:cs="Cambria"/>
          <w:spacing w:val="2"/>
          <w:w w:val="102"/>
          <w:szCs w:val="22"/>
        </w:rPr>
        <w:t>s</w:t>
      </w:r>
      <w:r w:rsidRPr="007324DB">
        <w:rPr>
          <w:rFonts w:asciiTheme="majorHAnsi" w:eastAsia="Cambria" w:hAnsiTheme="majorHAnsi" w:cs="Cambria"/>
          <w:w w:val="102"/>
          <w:szCs w:val="22"/>
        </w:rPr>
        <w:t>.</w:t>
      </w:r>
    </w:p>
    <w:p w:rsidR="005555D5" w:rsidRPr="007324DB" w:rsidRDefault="005555D5" w:rsidP="00FB660A">
      <w:pPr>
        <w:spacing w:line="260" w:lineRule="exact"/>
        <w:rPr>
          <w:rFonts w:asciiTheme="majorHAnsi" w:hAnsiTheme="majorHAnsi"/>
          <w:szCs w:val="22"/>
        </w:rPr>
      </w:pPr>
    </w:p>
    <w:p w:rsidR="005555D5" w:rsidRPr="007324DB" w:rsidRDefault="005555D5" w:rsidP="00FB660A">
      <w:pPr>
        <w:spacing w:line="251" w:lineRule="auto"/>
        <w:ind w:right="94"/>
        <w:rPr>
          <w:rFonts w:asciiTheme="majorHAnsi" w:eastAsia="Cambria" w:hAnsiTheme="majorHAnsi" w:cs="Cambria"/>
          <w:szCs w:val="22"/>
        </w:rPr>
      </w:pPr>
      <w:r w:rsidRPr="007324DB">
        <w:rPr>
          <w:rFonts w:asciiTheme="majorHAnsi" w:eastAsia="Cambria" w:hAnsiTheme="majorHAnsi" w:cs="Cambria"/>
          <w:spacing w:val="2"/>
          <w:szCs w:val="22"/>
        </w:rPr>
        <w:t>CEES</w:t>
      </w:r>
      <w:r w:rsidRPr="007324DB">
        <w:rPr>
          <w:rFonts w:asciiTheme="majorHAnsi" w:eastAsia="Cambria" w:hAnsiTheme="majorHAnsi" w:cs="Cambria"/>
          <w:szCs w:val="22"/>
        </w:rPr>
        <w:t xml:space="preserve">P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 xml:space="preserve">d </w:t>
      </w:r>
      <w:r w:rsidRPr="007324DB">
        <w:rPr>
          <w:rFonts w:asciiTheme="majorHAnsi" w:eastAsia="Cambria" w:hAnsiTheme="majorHAnsi" w:cs="Cambria"/>
          <w:spacing w:val="2"/>
          <w:szCs w:val="22"/>
        </w:rPr>
        <w:t>SS</w:t>
      </w:r>
      <w:r w:rsidRPr="007324DB">
        <w:rPr>
          <w:rFonts w:asciiTheme="majorHAnsi" w:eastAsia="Cambria" w:hAnsiTheme="majorHAnsi" w:cs="Cambria"/>
          <w:szCs w:val="22"/>
        </w:rPr>
        <w:t xml:space="preserve">C </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aunche</w:t>
      </w:r>
      <w:r w:rsidRPr="007324DB">
        <w:rPr>
          <w:rFonts w:asciiTheme="majorHAnsi" w:eastAsia="Cambria" w:hAnsiTheme="majorHAnsi" w:cs="Cambria"/>
          <w:szCs w:val="22"/>
        </w:rPr>
        <w:t xml:space="preserve">d </w:t>
      </w:r>
      <w:r w:rsidRPr="007324DB">
        <w:rPr>
          <w:rFonts w:asciiTheme="majorHAnsi" w:eastAsia="Cambria" w:hAnsiTheme="majorHAnsi" w:cs="Cambria"/>
          <w:spacing w:val="2"/>
          <w:szCs w:val="22"/>
        </w:rPr>
        <w:t>S</w:t>
      </w:r>
      <w:r w:rsidRPr="007324DB">
        <w:rPr>
          <w:rFonts w:asciiTheme="majorHAnsi" w:eastAsia="Cambria" w:hAnsiTheme="majorHAnsi" w:cs="Cambria"/>
          <w:spacing w:val="3"/>
          <w:szCs w:val="22"/>
        </w:rPr>
        <w:t>U</w:t>
      </w:r>
      <w:r w:rsidRPr="007324DB">
        <w:rPr>
          <w:rFonts w:asciiTheme="majorHAnsi" w:eastAsia="Cambria" w:hAnsiTheme="majorHAnsi" w:cs="Cambria"/>
          <w:spacing w:val="2"/>
          <w:szCs w:val="22"/>
        </w:rPr>
        <w:t>L</w:t>
      </w:r>
      <w:r w:rsidRPr="007324DB">
        <w:rPr>
          <w:rFonts w:asciiTheme="majorHAnsi" w:eastAsia="Cambria" w:hAnsiTheme="majorHAnsi" w:cs="Cambria"/>
          <w:szCs w:val="22"/>
        </w:rPr>
        <w:t xml:space="preserve">i </w:t>
      </w:r>
      <w:r w:rsidRPr="007324DB">
        <w:rPr>
          <w:rFonts w:asciiTheme="majorHAnsi" w:eastAsia="Cambria" w:hAnsiTheme="majorHAnsi" w:cs="Cambria"/>
          <w:spacing w:val="1"/>
          <w:szCs w:val="22"/>
        </w:rPr>
        <w:t>i</w:t>
      </w:r>
      <w:r w:rsidRPr="007324DB">
        <w:rPr>
          <w:rFonts w:asciiTheme="majorHAnsi" w:eastAsia="Cambria" w:hAnsiTheme="majorHAnsi" w:cs="Cambria"/>
          <w:szCs w:val="22"/>
        </w:rPr>
        <w:t xml:space="preserve">n </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t</w:t>
      </w:r>
      <w:r w:rsidRPr="007324DB">
        <w:rPr>
          <w:rFonts w:asciiTheme="majorHAnsi" w:eastAsia="Cambria" w:hAnsiTheme="majorHAnsi" w:cs="Cambria"/>
          <w:szCs w:val="22"/>
        </w:rPr>
        <w:t xml:space="preserve">e </w:t>
      </w:r>
      <w:r w:rsidRPr="007324DB">
        <w:rPr>
          <w:rFonts w:asciiTheme="majorHAnsi" w:eastAsia="Cambria" w:hAnsiTheme="majorHAnsi" w:cs="Cambria"/>
          <w:spacing w:val="2"/>
          <w:szCs w:val="22"/>
        </w:rPr>
        <w:t>201</w:t>
      </w:r>
      <w:r w:rsidRPr="007324DB">
        <w:rPr>
          <w:rFonts w:asciiTheme="majorHAnsi" w:eastAsia="Cambria" w:hAnsiTheme="majorHAnsi" w:cs="Cambria"/>
          <w:szCs w:val="22"/>
        </w:rPr>
        <w:t xml:space="preserve">1 </w:t>
      </w:r>
      <w:r w:rsidRPr="007324DB">
        <w:rPr>
          <w:rFonts w:asciiTheme="majorHAnsi" w:eastAsia="Cambria" w:hAnsiTheme="majorHAnsi" w:cs="Cambria"/>
          <w:spacing w:val="1"/>
          <w:szCs w:val="22"/>
        </w:rPr>
        <w:t>t</w:t>
      </w:r>
      <w:r w:rsidRPr="007324DB">
        <w:rPr>
          <w:rFonts w:asciiTheme="majorHAnsi" w:eastAsia="Cambria" w:hAnsiTheme="majorHAnsi" w:cs="Cambria"/>
          <w:szCs w:val="22"/>
        </w:rPr>
        <w:t xml:space="preserve">o </w:t>
      </w:r>
      <w:r w:rsidRPr="007324DB">
        <w:rPr>
          <w:rFonts w:asciiTheme="majorHAnsi" w:eastAsia="Cambria" w:hAnsiTheme="majorHAnsi" w:cs="Cambria"/>
          <w:spacing w:val="2"/>
          <w:szCs w:val="22"/>
        </w:rPr>
        <w:t>bu</w:t>
      </w:r>
      <w:r w:rsidRPr="007324DB">
        <w:rPr>
          <w:rFonts w:asciiTheme="majorHAnsi" w:eastAsia="Cambria" w:hAnsiTheme="majorHAnsi" w:cs="Cambria"/>
          <w:spacing w:val="1"/>
          <w:szCs w:val="22"/>
        </w:rPr>
        <w:t>il</w:t>
      </w:r>
      <w:r w:rsidRPr="007324DB">
        <w:rPr>
          <w:rFonts w:asciiTheme="majorHAnsi" w:eastAsia="Cambria" w:hAnsiTheme="majorHAnsi" w:cs="Cambria"/>
          <w:szCs w:val="22"/>
        </w:rPr>
        <w:t xml:space="preserve">d </w:t>
      </w:r>
      <w:r w:rsidRPr="007324DB">
        <w:rPr>
          <w:rFonts w:asciiTheme="majorHAnsi" w:eastAsia="Cambria" w:hAnsiTheme="majorHAnsi" w:cs="Cambria"/>
          <w:spacing w:val="2"/>
          <w:szCs w:val="22"/>
        </w:rPr>
        <w:t>o</w:t>
      </w:r>
      <w:r w:rsidRPr="007324DB">
        <w:rPr>
          <w:rFonts w:asciiTheme="majorHAnsi" w:eastAsia="Cambria" w:hAnsiTheme="majorHAnsi" w:cs="Cambria"/>
          <w:szCs w:val="22"/>
        </w:rPr>
        <w:t xml:space="preserve">n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 xml:space="preserve">e </w:t>
      </w:r>
      <w:r w:rsidRPr="007324DB">
        <w:rPr>
          <w:rFonts w:asciiTheme="majorHAnsi" w:eastAsia="Cambria" w:hAnsiTheme="majorHAnsi" w:cs="Cambria"/>
          <w:spacing w:val="3"/>
          <w:szCs w:val="22"/>
        </w:rPr>
        <w:t>w</w:t>
      </w:r>
      <w:r w:rsidRPr="007324DB">
        <w:rPr>
          <w:rFonts w:asciiTheme="majorHAnsi" w:eastAsia="Cambria" w:hAnsiTheme="majorHAnsi" w:cs="Cambria"/>
          <w:spacing w:val="2"/>
          <w:szCs w:val="22"/>
        </w:rPr>
        <w:t>or</w:t>
      </w:r>
      <w:r w:rsidRPr="007324DB">
        <w:rPr>
          <w:rFonts w:asciiTheme="majorHAnsi" w:eastAsia="Cambria" w:hAnsiTheme="majorHAnsi" w:cs="Cambria"/>
          <w:szCs w:val="22"/>
        </w:rPr>
        <w:t xml:space="preserve">k </w:t>
      </w:r>
      <w:r w:rsidRPr="007324DB">
        <w:rPr>
          <w:rFonts w:asciiTheme="majorHAnsi" w:eastAsia="Cambria" w:hAnsiTheme="majorHAnsi" w:cs="Cambria"/>
          <w:spacing w:val="2"/>
          <w:szCs w:val="22"/>
        </w:rPr>
        <w:t>o</w:t>
      </w:r>
      <w:r w:rsidRPr="007324DB">
        <w:rPr>
          <w:rFonts w:asciiTheme="majorHAnsi" w:eastAsia="Cambria" w:hAnsiTheme="majorHAnsi" w:cs="Cambria"/>
          <w:szCs w:val="22"/>
        </w:rPr>
        <w:t xml:space="preserve">f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 xml:space="preserve">e </w:t>
      </w:r>
      <w:r w:rsidRPr="007324DB">
        <w:rPr>
          <w:rFonts w:asciiTheme="majorHAnsi" w:eastAsia="Cambria" w:hAnsiTheme="majorHAnsi" w:cs="Cambria"/>
          <w:spacing w:val="1"/>
          <w:w w:val="102"/>
          <w:szCs w:val="22"/>
        </w:rPr>
        <w:t>f</w:t>
      </w:r>
      <w:r w:rsidRPr="007324DB">
        <w:rPr>
          <w:rFonts w:asciiTheme="majorHAnsi" w:eastAsia="Cambria" w:hAnsiTheme="majorHAnsi" w:cs="Cambria"/>
          <w:spacing w:val="2"/>
          <w:w w:val="102"/>
          <w:szCs w:val="22"/>
        </w:rPr>
        <w:t>or</w:t>
      </w:r>
      <w:r w:rsidRPr="007324DB">
        <w:rPr>
          <w:rFonts w:asciiTheme="majorHAnsi" w:eastAsia="Cambria" w:hAnsiTheme="majorHAnsi" w:cs="Cambria"/>
          <w:spacing w:val="3"/>
          <w:w w:val="102"/>
          <w:szCs w:val="22"/>
        </w:rPr>
        <w:t>m</w:t>
      </w:r>
      <w:r w:rsidRPr="007324DB">
        <w:rPr>
          <w:rFonts w:asciiTheme="majorHAnsi" w:eastAsia="Cambria" w:hAnsiTheme="majorHAnsi" w:cs="Cambria"/>
          <w:spacing w:val="2"/>
          <w:w w:val="102"/>
          <w:szCs w:val="22"/>
        </w:rPr>
        <w:t>e</w:t>
      </w:r>
      <w:r w:rsidRPr="007324DB">
        <w:rPr>
          <w:rFonts w:asciiTheme="majorHAnsi" w:eastAsia="Cambria" w:hAnsiTheme="majorHAnsi" w:cs="Cambria"/>
          <w:w w:val="102"/>
          <w:szCs w:val="22"/>
        </w:rPr>
        <w:t xml:space="preserve">r </w:t>
      </w:r>
      <w:r w:rsidRPr="007324DB">
        <w:rPr>
          <w:rFonts w:asciiTheme="majorHAnsi" w:eastAsia="Cambria" w:hAnsiTheme="majorHAnsi" w:cs="Cambria"/>
          <w:spacing w:val="2"/>
          <w:szCs w:val="22"/>
        </w:rPr>
        <w:t>Sus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nab</w:t>
      </w:r>
      <w:r w:rsidRPr="007324DB">
        <w:rPr>
          <w:rFonts w:asciiTheme="majorHAnsi" w:eastAsia="Cambria" w:hAnsiTheme="majorHAnsi" w:cs="Cambria"/>
          <w:spacing w:val="1"/>
          <w:szCs w:val="22"/>
        </w:rPr>
        <w:t>l</w:t>
      </w:r>
      <w:r w:rsidRPr="007324DB">
        <w:rPr>
          <w:rFonts w:asciiTheme="majorHAnsi" w:eastAsia="Cambria" w:hAnsiTheme="majorHAnsi" w:cs="Cambria"/>
          <w:szCs w:val="22"/>
        </w:rPr>
        <w:t>e</w:t>
      </w:r>
      <w:r w:rsidRPr="007324DB">
        <w:rPr>
          <w:rFonts w:asciiTheme="majorHAnsi" w:eastAsia="Cambria" w:hAnsiTheme="majorHAnsi" w:cs="Cambria"/>
          <w:spacing w:val="19"/>
          <w:szCs w:val="22"/>
        </w:rPr>
        <w:t xml:space="preserve"> </w:t>
      </w:r>
      <w:r w:rsidRPr="007324DB">
        <w:rPr>
          <w:rFonts w:asciiTheme="majorHAnsi" w:eastAsia="Cambria" w:hAnsiTheme="majorHAnsi" w:cs="Cambria"/>
          <w:spacing w:val="3"/>
          <w:szCs w:val="22"/>
        </w:rPr>
        <w:t>U</w:t>
      </w:r>
      <w:r w:rsidRPr="007324DB">
        <w:rPr>
          <w:rFonts w:asciiTheme="majorHAnsi" w:eastAsia="Cambria" w:hAnsiTheme="majorHAnsi" w:cs="Cambria"/>
          <w:spacing w:val="2"/>
          <w:szCs w:val="22"/>
        </w:rPr>
        <w:t>s</w:t>
      </w:r>
      <w:r w:rsidRPr="007324DB">
        <w:rPr>
          <w:rFonts w:asciiTheme="majorHAnsi" w:eastAsia="Cambria" w:hAnsiTheme="majorHAnsi" w:cs="Cambria"/>
          <w:szCs w:val="22"/>
        </w:rPr>
        <w:t>e</w:t>
      </w:r>
      <w:r w:rsidRPr="007324DB">
        <w:rPr>
          <w:rFonts w:asciiTheme="majorHAnsi" w:eastAsia="Cambria" w:hAnsiTheme="majorHAnsi" w:cs="Cambria"/>
          <w:spacing w:val="5"/>
          <w:szCs w:val="22"/>
        </w:rPr>
        <w:t xml:space="preserve"> </w:t>
      </w:r>
      <w:r w:rsidRPr="007324DB">
        <w:rPr>
          <w:rFonts w:asciiTheme="majorHAnsi" w:eastAsia="Cambria" w:hAnsiTheme="majorHAnsi" w:cs="Cambria"/>
          <w:spacing w:val="2"/>
          <w:szCs w:val="22"/>
        </w:rPr>
        <w:t>Spec</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li</w:t>
      </w:r>
      <w:r w:rsidRPr="007324DB">
        <w:rPr>
          <w:rFonts w:asciiTheme="majorHAnsi" w:eastAsia="Cambria" w:hAnsiTheme="majorHAnsi" w:cs="Cambria"/>
          <w:spacing w:val="2"/>
          <w:szCs w:val="22"/>
        </w:rPr>
        <w:t>s</w:t>
      </w:r>
      <w:r w:rsidRPr="007324DB">
        <w:rPr>
          <w:rFonts w:asciiTheme="majorHAnsi" w:eastAsia="Cambria" w:hAnsiTheme="majorHAnsi" w:cs="Cambria"/>
          <w:szCs w:val="22"/>
        </w:rPr>
        <w:t>t</w:t>
      </w:r>
      <w:r w:rsidRPr="007324DB">
        <w:rPr>
          <w:rFonts w:asciiTheme="majorHAnsi" w:eastAsia="Cambria" w:hAnsiTheme="majorHAnsi" w:cs="Cambria"/>
          <w:spacing w:val="15"/>
          <w:szCs w:val="22"/>
        </w:rPr>
        <w:t xml:space="preserve"> </w:t>
      </w:r>
      <w:r w:rsidRPr="007324DB">
        <w:rPr>
          <w:rFonts w:asciiTheme="majorHAnsi" w:eastAsia="Cambria" w:hAnsiTheme="majorHAnsi" w:cs="Cambria"/>
          <w:spacing w:val="2"/>
          <w:szCs w:val="22"/>
        </w:rPr>
        <w:t>Grou</w:t>
      </w:r>
      <w:r w:rsidRPr="007324DB">
        <w:rPr>
          <w:rFonts w:asciiTheme="majorHAnsi" w:eastAsia="Cambria" w:hAnsiTheme="majorHAnsi" w:cs="Cambria"/>
          <w:szCs w:val="22"/>
        </w:rPr>
        <w:t>p</w:t>
      </w:r>
      <w:r w:rsidRPr="007324DB">
        <w:rPr>
          <w:rFonts w:asciiTheme="majorHAnsi" w:eastAsia="Cambria" w:hAnsiTheme="majorHAnsi" w:cs="Cambria"/>
          <w:spacing w:val="10"/>
          <w:szCs w:val="22"/>
        </w:rPr>
        <w:t xml:space="preserve"> </w:t>
      </w:r>
      <w:r w:rsidRPr="007324DB">
        <w:rPr>
          <w:rFonts w:asciiTheme="majorHAnsi" w:eastAsia="Cambria" w:hAnsiTheme="majorHAnsi" w:cs="Cambria"/>
          <w:spacing w:val="2"/>
          <w:szCs w:val="22"/>
        </w:rPr>
        <w:t>(S</w:t>
      </w:r>
      <w:r w:rsidRPr="007324DB">
        <w:rPr>
          <w:rFonts w:asciiTheme="majorHAnsi" w:eastAsia="Cambria" w:hAnsiTheme="majorHAnsi" w:cs="Cambria"/>
          <w:spacing w:val="3"/>
          <w:szCs w:val="22"/>
        </w:rPr>
        <w:t>U</w:t>
      </w:r>
      <w:r w:rsidRPr="007324DB">
        <w:rPr>
          <w:rFonts w:asciiTheme="majorHAnsi" w:eastAsia="Cambria" w:hAnsiTheme="majorHAnsi" w:cs="Cambria"/>
          <w:spacing w:val="2"/>
          <w:szCs w:val="22"/>
        </w:rPr>
        <w:t>SG)</w:t>
      </w:r>
      <w:r w:rsidRPr="007324DB">
        <w:rPr>
          <w:rFonts w:asciiTheme="majorHAnsi" w:eastAsia="Cambria" w:hAnsiTheme="majorHAnsi" w:cs="Cambria"/>
          <w:szCs w:val="22"/>
        </w:rPr>
        <w:t>,</w:t>
      </w:r>
      <w:r w:rsidRPr="007324DB">
        <w:rPr>
          <w:rFonts w:asciiTheme="majorHAnsi" w:eastAsia="Cambria" w:hAnsiTheme="majorHAnsi" w:cs="Cambria"/>
          <w:spacing w:val="10"/>
          <w:szCs w:val="22"/>
        </w:rPr>
        <w:t xml:space="preserve"> </w:t>
      </w:r>
      <w:r w:rsidRPr="007324DB">
        <w:rPr>
          <w:rFonts w:asciiTheme="majorHAnsi" w:eastAsia="Cambria" w:hAnsiTheme="majorHAnsi" w:cs="Cambria"/>
          <w:spacing w:val="3"/>
          <w:szCs w:val="22"/>
        </w:rPr>
        <w:t>w</w:t>
      </w:r>
      <w:r w:rsidRPr="007324DB">
        <w:rPr>
          <w:rFonts w:asciiTheme="majorHAnsi" w:eastAsia="Cambria" w:hAnsiTheme="majorHAnsi" w:cs="Cambria"/>
          <w:spacing w:val="1"/>
          <w:szCs w:val="22"/>
        </w:rPr>
        <w:t>it</w:t>
      </w:r>
      <w:r w:rsidRPr="007324DB">
        <w:rPr>
          <w:rFonts w:asciiTheme="majorHAnsi" w:eastAsia="Cambria" w:hAnsiTheme="majorHAnsi" w:cs="Cambria"/>
          <w:szCs w:val="22"/>
        </w:rPr>
        <w:t>h</w:t>
      </w:r>
      <w:r w:rsidRPr="007324DB">
        <w:rPr>
          <w:rFonts w:asciiTheme="majorHAnsi" w:eastAsia="Cambria" w:hAnsiTheme="majorHAnsi" w:cs="Cambria"/>
          <w:spacing w:val="7"/>
          <w:szCs w:val="22"/>
        </w:rPr>
        <w:t xml:space="preserve"> </w:t>
      </w:r>
      <w:r w:rsidRPr="007324DB">
        <w:rPr>
          <w:rFonts w:asciiTheme="majorHAnsi" w:eastAsia="Cambria" w:hAnsiTheme="majorHAnsi" w:cs="Cambria"/>
          <w:szCs w:val="22"/>
        </w:rPr>
        <w:t xml:space="preserve">a </w:t>
      </w:r>
      <w:r w:rsidRPr="007324DB">
        <w:rPr>
          <w:rFonts w:asciiTheme="majorHAnsi" w:eastAsia="Cambria" w:hAnsiTheme="majorHAnsi" w:cs="Cambria"/>
          <w:spacing w:val="2"/>
          <w:szCs w:val="22"/>
        </w:rPr>
        <w:t>ne</w:t>
      </w:r>
      <w:r w:rsidRPr="007324DB">
        <w:rPr>
          <w:rFonts w:asciiTheme="majorHAnsi" w:eastAsia="Cambria" w:hAnsiTheme="majorHAnsi" w:cs="Cambria"/>
          <w:szCs w:val="22"/>
        </w:rPr>
        <w:t>w</w:t>
      </w:r>
      <w:r w:rsidRPr="007324DB">
        <w:rPr>
          <w:rFonts w:asciiTheme="majorHAnsi" w:eastAsia="Cambria" w:hAnsiTheme="majorHAnsi" w:cs="Cambria"/>
          <w:spacing w:val="7"/>
          <w:szCs w:val="22"/>
        </w:rPr>
        <w:t xml:space="preserve"> </w:t>
      </w:r>
      <w:r w:rsidRPr="007324DB">
        <w:rPr>
          <w:rFonts w:asciiTheme="majorHAnsi" w:eastAsia="Cambria" w:hAnsiTheme="majorHAnsi" w:cs="Cambria"/>
          <w:spacing w:val="2"/>
          <w:szCs w:val="22"/>
        </w:rPr>
        <w:t>e</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phas</w:t>
      </w:r>
      <w:r w:rsidRPr="007324DB">
        <w:rPr>
          <w:rFonts w:asciiTheme="majorHAnsi" w:eastAsia="Cambria" w:hAnsiTheme="majorHAnsi" w:cs="Cambria"/>
          <w:spacing w:val="1"/>
          <w:szCs w:val="22"/>
        </w:rPr>
        <w:t>i</w:t>
      </w:r>
      <w:r w:rsidRPr="007324DB">
        <w:rPr>
          <w:rFonts w:asciiTheme="majorHAnsi" w:eastAsia="Cambria" w:hAnsiTheme="majorHAnsi" w:cs="Cambria"/>
          <w:szCs w:val="22"/>
        </w:rPr>
        <w:t>s</w:t>
      </w:r>
      <w:r w:rsidRPr="007324DB">
        <w:rPr>
          <w:rFonts w:asciiTheme="majorHAnsi" w:eastAsia="Cambria" w:hAnsiTheme="majorHAnsi" w:cs="Cambria"/>
          <w:spacing w:val="15"/>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n</w:t>
      </w:r>
      <w:r w:rsidRPr="007324DB">
        <w:rPr>
          <w:rFonts w:asciiTheme="majorHAnsi" w:eastAsia="Cambria" w:hAnsiTheme="majorHAnsi" w:cs="Cambria"/>
          <w:spacing w:val="4"/>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4"/>
          <w:szCs w:val="22"/>
        </w:rPr>
        <w:t xml:space="preserve"> </w:t>
      </w:r>
      <w:r w:rsidRPr="007324DB">
        <w:rPr>
          <w:rFonts w:asciiTheme="majorHAnsi" w:eastAsia="Cambria" w:hAnsiTheme="majorHAnsi" w:cs="Cambria"/>
          <w:spacing w:val="1"/>
          <w:szCs w:val="22"/>
        </w:rPr>
        <w:t>li</w:t>
      </w:r>
      <w:r w:rsidRPr="007324DB">
        <w:rPr>
          <w:rFonts w:asciiTheme="majorHAnsi" w:eastAsia="Cambria" w:hAnsiTheme="majorHAnsi" w:cs="Cambria"/>
          <w:spacing w:val="2"/>
          <w:szCs w:val="22"/>
        </w:rPr>
        <w:t>nkag</w:t>
      </w:r>
      <w:r w:rsidRPr="007324DB">
        <w:rPr>
          <w:rFonts w:asciiTheme="majorHAnsi" w:eastAsia="Cambria" w:hAnsiTheme="majorHAnsi" w:cs="Cambria"/>
          <w:szCs w:val="22"/>
        </w:rPr>
        <w:t>e</w:t>
      </w:r>
      <w:r w:rsidRPr="007324DB">
        <w:rPr>
          <w:rFonts w:asciiTheme="majorHAnsi" w:eastAsia="Cambria" w:hAnsiTheme="majorHAnsi" w:cs="Cambria"/>
          <w:spacing w:val="12"/>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f</w:t>
      </w:r>
      <w:r w:rsidRPr="007324DB">
        <w:rPr>
          <w:rFonts w:asciiTheme="majorHAnsi" w:eastAsia="Cambria" w:hAnsiTheme="majorHAnsi" w:cs="Cambria"/>
          <w:spacing w:val="1"/>
          <w:szCs w:val="22"/>
        </w:rPr>
        <w:t xml:space="preserve"> </w:t>
      </w:r>
      <w:r w:rsidRPr="007324DB">
        <w:rPr>
          <w:rFonts w:asciiTheme="majorHAnsi" w:eastAsia="Cambria" w:hAnsiTheme="majorHAnsi" w:cs="Cambria"/>
          <w:spacing w:val="2"/>
          <w:szCs w:val="22"/>
        </w:rPr>
        <w:t>us</w:t>
      </w:r>
      <w:r w:rsidRPr="007324DB">
        <w:rPr>
          <w:rFonts w:asciiTheme="majorHAnsi" w:eastAsia="Cambria" w:hAnsiTheme="majorHAnsi" w:cs="Cambria"/>
          <w:szCs w:val="22"/>
        </w:rPr>
        <w:t>e</w:t>
      </w:r>
      <w:r w:rsidRPr="007324DB">
        <w:rPr>
          <w:rFonts w:asciiTheme="majorHAnsi" w:eastAsia="Cambria" w:hAnsiTheme="majorHAnsi" w:cs="Cambria"/>
          <w:spacing w:val="4"/>
          <w:szCs w:val="22"/>
        </w:rPr>
        <w:t xml:space="preserve"> </w:t>
      </w:r>
      <w:r w:rsidRPr="007324DB">
        <w:rPr>
          <w:rFonts w:asciiTheme="majorHAnsi" w:eastAsia="Cambria" w:hAnsiTheme="majorHAnsi" w:cs="Cambria"/>
          <w:spacing w:val="1"/>
          <w:w w:val="102"/>
          <w:szCs w:val="22"/>
        </w:rPr>
        <w:t>t</w:t>
      </w:r>
      <w:r w:rsidRPr="007324DB">
        <w:rPr>
          <w:rFonts w:asciiTheme="majorHAnsi" w:eastAsia="Cambria" w:hAnsiTheme="majorHAnsi" w:cs="Cambria"/>
          <w:w w:val="102"/>
          <w:szCs w:val="22"/>
        </w:rPr>
        <w:t xml:space="preserve">o </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nd</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genou</w:t>
      </w:r>
      <w:r w:rsidRPr="007324DB">
        <w:rPr>
          <w:rFonts w:asciiTheme="majorHAnsi" w:eastAsia="Cambria" w:hAnsiTheme="majorHAnsi" w:cs="Cambria"/>
          <w:szCs w:val="22"/>
        </w:rPr>
        <w:t xml:space="preserve">s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36"/>
          <w:szCs w:val="22"/>
        </w:rPr>
        <w:t xml:space="preserve"> </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oca</w:t>
      </w:r>
      <w:r w:rsidRPr="007324DB">
        <w:rPr>
          <w:rFonts w:asciiTheme="majorHAnsi" w:eastAsia="Cambria" w:hAnsiTheme="majorHAnsi" w:cs="Cambria"/>
          <w:szCs w:val="22"/>
        </w:rPr>
        <w:t>l</w:t>
      </w:r>
      <w:r w:rsidRPr="007324DB">
        <w:rPr>
          <w:rFonts w:asciiTheme="majorHAnsi" w:eastAsia="Cambria" w:hAnsiTheme="majorHAnsi" w:cs="Cambria"/>
          <w:spacing w:val="38"/>
          <w:szCs w:val="22"/>
        </w:rPr>
        <w:t xml:space="preserve"> </w:t>
      </w:r>
      <w:r w:rsidRPr="007324DB">
        <w:rPr>
          <w:rFonts w:asciiTheme="majorHAnsi" w:eastAsia="Cambria" w:hAnsiTheme="majorHAnsi" w:cs="Cambria"/>
          <w:spacing w:val="2"/>
          <w:szCs w:val="22"/>
        </w:rPr>
        <w:t>co</w:t>
      </w:r>
      <w:r w:rsidRPr="007324DB">
        <w:rPr>
          <w:rFonts w:asciiTheme="majorHAnsi" w:eastAsia="Cambria" w:hAnsiTheme="majorHAnsi" w:cs="Cambria"/>
          <w:spacing w:val="3"/>
          <w:szCs w:val="22"/>
        </w:rPr>
        <w:t>mm</w:t>
      </w:r>
      <w:r w:rsidRPr="007324DB">
        <w:rPr>
          <w:rFonts w:asciiTheme="majorHAnsi" w:eastAsia="Cambria" w:hAnsiTheme="majorHAnsi" w:cs="Cambria"/>
          <w:spacing w:val="2"/>
          <w:szCs w:val="22"/>
        </w:rPr>
        <w:t>un</w:t>
      </w:r>
      <w:r w:rsidRPr="007324DB">
        <w:rPr>
          <w:rFonts w:asciiTheme="majorHAnsi" w:eastAsia="Cambria" w:hAnsiTheme="majorHAnsi" w:cs="Cambria"/>
          <w:spacing w:val="1"/>
          <w:szCs w:val="22"/>
        </w:rPr>
        <w:t>it</w:t>
      </w:r>
      <w:r w:rsidRPr="007324DB">
        <w:rPr>
          <w:rFonts w:asciiTheme="majorHAnsi" w:eastAsia="Cambria" w:hAnsiTheme="majorHAnsi" w:cs="Cambria"/>
          <w:szCs w:val="22"/>
        </w:rPr>
        <w:t xml:space="preserve">y </w:t>
      </w:r>
      <w:r w:rsidRPr="007324DB">
        <w:rPr>
          <w:rFonts w:asciiTheme="majorHAnsi" w:eastAsia="Cambria" w:hAnsiTheme="majorHAnsi" w:cs="Cambria"/>
          <w:spacing w:val="1"/>
          <w:szCs w:val="22"/>
        </w:rPr>
        <w:t>li</w:t>
      </w:r>
      <w:r w:rsidRPr="007324DB">
        <w:rPr>
          <w:rFonts w:asciiTheme="majorHAnsi" w:eastAsia="Cambria" w:hAnsiTheme="majorHAnsi" w:cs="Cambria"/>
          <w:spacing w:val="2"/>
          <w:szCs w:val="22"/>
        </w:rPr>
        <w:t>ve</w:t>
      </w:r>
      <w:r w:rsidRPr="007324DB">
        <w:rPr>
          <w:rFonts w:asciiTheme="majorHAnsi" w:eastAsia="Cambria" w:hAnsiTheme="majorHAnsi" w:cs="Cambria"/>
          <w:spacing w:val="1"/>
          <w:szCs w:val="22"/>
        </w:rPr>
        <w:t>li</w:t>
      </w:r>
      <w:r w:rsidRPr="007324DB">
        <w:rPr>
          <w:rFonts w:asciiTheme="majorHAnsi" w:eastAsia="Cambria" w:hAnsiTheme="majorHAnsi" w:cs="Cambria"/>
          <w:spacing w:val="2"/>
          <w:szCs w:val="22"/>
        </w:rPr>
        <w:t>hoods</w:t>
      </w:r>
      <w:r w:rsidRPr="007324DB">
        <w:rPr>
          <w:rFonts w:asciiTheme="majorHAnsi" w:eastAsia="Cambria" w:hAnsiTheme="majorHAnsi" w:cs="Cambria"/>
          <w:szCs w:val="22"/>
        </w:rPr>
        <w:t xml:space="preserve">. </w:t>
      </w:r>
      <w:r w:rsidRPr="007324DB">
        <w:rPr>
          <w:rFonts w:asciiTheme="majorHAnsi" w:eastAsia="Cambria" w:hAnsiTheme="majorHAnsi" w:cs="Cambria"/>
          <w:spacing w:val="3"/>
          <w:szCs w:val="22"/>
        </w:rPr>
        <w:t>O</w:t>
      </w:r>
      <w:r w:rsidRPr="007324DB">
        <w:rPr>
          <w:rFonts w:asciiTheme="majorHAnsi" w:eastAsia="Cambria" w:hAnsiTheme="majorHAnsi" w:cs="Cambria"/>
          <w:spacing w:val="2"/>
          <w:szCs w:val="22"/>
        </w:rPr>
        <w:t>n</w:t>
      </w:r>
      <w:r w:rsidRPr="007324DB">
        <w:rPr>
          <w:rFonts w:asciiTheme="majorHAnsi" w:eastAsia="Cambria" w:hAnsiTheme="majorHAnsi" w:cs="Cambria"/>
          <w:szCs w:val="22"/>
        </w:rPr>
        <w:t>e</w:t>
      </w:r>
      <w:r w:rsidRPr="007324DB">
        <w:rPr>
          <w:rFonts w:asciiTheme="majorHAnsi" w:eastAsia="Cambria" w:hAnsiTheme="majorHAnsi" w:cs="Cambria"/>
          <w:spacing w:val="36"/>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f</w:t>
      </w:r>
      <w:r w:rsidRPr="007324DB">
        <w:rPr>
          <w:rFonts w:asciiTheme="majorHAnsi" w:eastAsia="Cambria" w:hAnsiTheme="majorHAnsi" w:cs="Cambria"/>
          <w:spacing w:val="32"/>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35"/>
          <w:szCs w:val="22"/>
        </w:rPr>
        <w:t xml:space="preserve"> </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os</w:t>
      </w:r>
      <w:r w:rsidRPr="007324DB">
        <w:rPr>
          <w:rFonts w:asciiTheme="majorHAnsi" w:eastAsia="Cambria" w:hAnsiTheme="majorHAnsi" w:cs="Cambria"/>
          <w:szCs w:val="22"/>
        </w:rPr>
        <w:t>t</w:t>
      </w:r>
      <w:r w:rsidRPr="007324DB">
        <w:rPr>
          <w:rFonts w:asciiTheme="majorHAnsi" w:eastAsia="Cambria" w:hAnsiTheme="majorHAnsi" w:cs="Cambria"/>
          <w:spacing w:val="37"/>
          <w:szCs w:val="22"/>
        </w:rPr>
        <w:t xml:space="preserve"> </w:t>
      </w:r>
      <w:r w:rsidRPr="007324DB">
        <w:rPr>
          <w:rFonts w:asciiTheme="majorHAnsi" w:eastAsia="Cambria" w:hAnsiTheme="majorHAnsi" w:cs="Cambria"/>
          <w:spacing w:val="2"/>
          <w:szCs w:val="22"/>
        </w:rPr>
        <w:t>no</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ab</w:t>
      </w:r>
      <w:r w:rsidRPr="007324DB">
        <w:rPr>
          <w:rFonts w:asciiTheme="majorHAnsi" w:eastAsia="Cambria" w:hAnsiTheme="majorHAnsi" w:cs="Cambria"/>
          <w:spacing w:val="1"/>
          <w:szCs w:val="22"/>
        </w:rPr>
        <w:t>l</w:t>
      </w:r>
      <w:r w:rsidRPr="007324DB">
        <w:rPr>
          <w:rFonts w:asciiTheme="majorHAnsi" w:eastAsia="Cambria" w:hAnsiTheme="majorHAnsi" w:cs="Cambria"/>
          <w:szCs w:val="22"/>
        </w:rPr>
        <w:t>e</w:t>
      </w:r>
      <w:r w:rsidRPr="007324DB">
        <w:rPr>
          <w:rFonts w:asciiTheme="majorHAnsi" w:eastAsia="Cambria" w:hAnsiTheme="majorHAnsi" w:cs="Cambria"/>
          <w:spacing w:val="43"/>
          <w:szCs w:val="22"/>
        </w:rPr>
        <w:t xml:space="preserve"> </w:t>
      </w:r>
      <w:r w:rsidRPr="007324DB">
        <w:rPr>
          <w:rFonts w:asciiTheme="majorHAnsi" w:eastAsia="Cambria" w:hAnsiTheme="majorHAnsi" w:cs="Cambria"/>
          <w:spacing w:val="2"/>
          <w:szCs w:val="22"/>
        </w:rPr>
        <w:t>ach</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eve</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en</w:t>
      </w:r>
      <w:r w:rsidRPr="007324DB">
        <w:rPr>
          <w:rFonts w:asciiTheme="majorHAnsi" w:eastAsia="Cambria" w:hAnsiTheme="majorHAnsi" w:cs="Cambria"/>
          <w:spacing w:val="1"/>
          <w:szCs w:val="22"/>
        </w:rPr>
        <w:t>t</w:t>
      </w:r>
      <w:r w:rsidRPr="007324DB">
        <w:rPr>
          <w:rFonts w:asciiTheme="majorHAnsi" w:eastAsia="Cambria" w:hAnsiTheme="majorHAnsi" w:cs="Cambria"/>
          <w:szCs w:val="22"/>
        </w:rPr>
        <w:t xml:space="preserve">s </w:t>
      </w:r>
      <w:r w:rsidRPr="007324DB">
        <w:rPr>
          <w:rFonts w:asciiTheme="majorHAnsi" w:eastAsia="Cambria" w:hAnsiTheme="majorHAnsi" w:cs="Cambria"/>
          <w:spacing w:val="2"/>
          <w:w w:val="102"/>
          <w:szCs w:val="22"/>
        </w:rPr>
        <w:t>o</w:t>
      </w:r>
      <w:r w:rsidRPr="007324DB">
        <w:rPr>
          <w:rFonts w:asciiTheme="majorHAnsi" w:eastAsia="Cambria" w:hAnsiTheme="majorHAnsi" w:cs="Cambria"/>
          <w:w w:val="102"/>
          <w:szCs w:val="22"/>
        </w:rPr>
        <w:t xml:space="preserve">f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29"/>
          <w:szCs w:val="22"/>
        </w:rPr>
        <w:t xml:space="preserve"> </w:t>
      </w:r>
      <w:r w:rsidRPr="007324DB">
        <w:rPr>
          <w:rFonts w:asciiTheme="majorHAnsi" w:eastAsia="Cambria" w:hAnsiTheme="majorHAnsi" w:cs="Cambria"/>
          <w:spacing w:val="2"/>
          <w:szCs w:val="22"/>
        </w:rPr>
        <w:t>S</w:t>
      </w:r>
      <w:r w:rsidRPr="007324DB">
        <w:rPr>
          <w:rFonts w:asciiTheme="majorHAnsi" w:eastAsia="Cambria" w:hAnsiTheme="majorHAnsi" w:cs="Cambria"/>
          <w:spacing w:val="3"/>
          <w:szCs w:val="22"/>
        </w:rPr>
        <w:t>U</w:t>
      </w:r>
      <w:r w:rsidRPr="007324DB">
        <w:rPr>
          <w:rFonts w:asciiTheme="majorHAnsi" w:eastAsia="Cambria" w:hAnsiTheme="majorHAnsi" w:cs="Cambria"/>
          <w:spacing w:val="2"/>
          <w:szCs w:val="22"/>
        </w:rPr>
        <w:t>S</w:t>
      </w:r>
      <w:r w:rsidRPr="007324DB">
        <w:rPr>
          <w:rFonts w:asciiTheme="majorHAnsi" w:eastAsia="Cambria" w:hAnsiTheme="majorHAnsi" w:cs="Cambria"/>
          <w:szCs w:val="22"/>
        </w:rPr>
        <w:t>G</w:t>
      </w:r>
      <w:r w:rsidRPr="007324DB">
        <w:rPr>
          <w:rFonts w:asciiTheme="majorHAnsi" w:eastAsia="Cambria" w:hAnsiTheme="majorHAnsi" w:cs="Cambria"/>
          <w:spacing w:val="34"/>
          <w:szCs w:val="22"/>
        </w:rPr>
        <w:t xml:space="preserve"> </w:t>
      </w:r>
      <w:r w:rsidRPr="007324DB">
        <w:rPr>
          <w:rFonts w:asciiTheme="majorHAnsi" w:eastAsia="Cambria" w:hAnsiTheme="majorHAnsi" w:cs="Cambria"/>
          <w:spacing w:val="3"/>
          <w:szCs w:val="22"/>
        </w:rPr>
        <w:t>w</w:t>
      </w:r>
      <w:r w:rsidRPr="007324DB">
        <w:rPr>
          <w:rFonts w:asciiTheme="majorHAnsi" w:eastAsia="Cambria" w:hAnsiTheme="majorHAnsi" w:cs="Cambria"/>
          <w:spacing w:val="2"/>
          <w:szCs w:val="22"/>
        </w:rPr>
        <w:t>a</w:t>
      </w:r>
      <w:r w:rsidRPr="007324DB">
        <w:rPr>
          <w:rFonts w:asciiTheme="majorHAnsi" w:eastAsia="Cambria" w:hAnsiTheme="majorHAnsi" w:cs="Cambria"/>
          <w:szCs w:val="22"/>
        </w:rPr>
        <w:t>s</w:t>
      </w:r>
      <w:r w:rsidRPr="007324DB">
        <w:rPr>
          <w:rFonts w:asciiTheme="majorHAnsi" w:eastAsia="Cambria" w:hAnsiTheme="majorHAnsi" w:cs="Cambria"/>
          <w:spacing w:val="30"/>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29"/>
          <w:szCs w:val="22"/>
        </w:rPr>
        <w:t xml:space="preserve"> </w:t>
      </w:r>
      <w:r w:rsidRPr="007324DB">
        <w:rPr>
          <w:rFonts w:asciiTheme="majorHAnsi" w:eastAsia="Cambria" w:hAnsiTheme="majorHAnsi" w:cs="Cambria"/>
          <w:spacing w:val="2"/>
          <w:szCs w:val="22"/>
        </w:rPr>
        <w:t>deve</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op</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en</w:t>
      </w:r>
      <w:r w:rsidRPr="007324DB">
        <w:rPr>
          <w:rFonts w:asciiTheme="majorHAnsi" w:eastAsia="Cambria" w:hAnsiTheme="majorHAnsi" w:cs="Cambria"/>
          <w:szCs w:val="22"/>
        </w:rPr>
        <w:t xml:space="preserve">t </w:t>
      </w:r>
      <w:r w:rsidRPr="007324DB">
        <w:rPr>
          <w:rFonts w:asciiTheme="majorHAnsi" w:eastAsia="Cambria" w:hAnsiTheme="majorHAnsi" w:cs="Cambria"/>
          <w:spacing w:val="2"/>
          <w:szCs w:val="22"/>
        </w:rPr>
        <w:t>o</w:t>
      </w:r>
      <w:r w:rsidRPr="007324DB">
        <w:rPr>
          <w:rFonts w:asciiTheme="majorHAnsi" w:eastAsia="Cambria" w:hAnsiTheme="majorHAnsi" w:cs="Cambria"/>
          <w:szCs w:val="22"/>
        </w:rPr>
        <w:t>f</w:t>
      </w:r>
      <w:r w:rsidRPr="007324DB">
        <w:rPr>
          <w:rFonts w:asciiTheme="majorHAnsi" w:eastAsia="Cambria" w:hAnsiTheme="majorHAnsi" w:cs="Cambria"/>
          <w:spacing w:val="26"/>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29"/>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UC</w:t>
      </w:r>
      <w:r w:rsidRPr="007324DB">
        <w:rPr>
          <w:rFonts w:asciiTheme="majorHAnsi" w:eastAsia="Cambria" w:hAnsiTheme="majorHAnsi" w:cs="Cambria"/>
          <w:szCs w:val="22"/>
        </w:rPr>
        <w:t>N</w:t>
      </w:r>
      <w:r w:rsidRPr="007324DB">
        <w:rPr>
          <w:rFonts w:asciiTheme="majorHAnsi" w:eastAsia="Cambria" w:hAnsiTheme="majorHAnsi" w:cs="Cambria"/>
          <w:spacing w:val="33"/>
          <w:szCs w:val="22"/>
        </w:rPr>
        <w:t xml:space="preserve"> </w:t>
      </w:r>
      <w:r w:rsidRPr="007324DB">
        <w:rPr>
          <w:rFonts w:asciiTheme="majorHAnsi" w:eastAsia="Cambria" w:hAnsiTheme="majorHAnsi" w:cs="Cambria"/>
          <w:i/>
          <w:spacing w:val="2"/>
          <w:szCs w:val="22"/>
        </w:rPr>
        <w:t>Po</w:t>
      </w:r>
      <w:r w:rsidRPr="007324DB">
        <w:rPr>
          <w:rFonts w:asciiTheme="majorHAnsi" w:eastAsia="Cambria" w:hAnsiTheme="majorHAnsi" w:cs="Cambria"/>
          <w:i/>
          <w:spacing w:val="1"/>
          <w:szCs w:val="22"/>
        </w:rPr>
        <w:t>li</w:t>
      </w:r>
      <w:r w:rsidRPr="007324DB">
        <w:rPr>
          <w:rFonts w:asciiTheme="majorHAnsi" w:eastAsia="Cambria" w:hAnsiTheme="majorHAnsi" w:cs="Cambria"/>
          <w:i/>
          <w:spacing w:val="2"/>
          <w:szCs w:val="22"/>
        </w:rPr>
        <w:t>c</w:t>
      </w:r>
      <w:r w:rsidRPr="007324DB">
        <w:rPr>
          <w:rFonts w:asciiTheme="majorHAnsi" w:eastAsia="Cambria" w:hAnsiTheme="majorHAnsi" w:cs="Cambria"/>
          <w:i/>
          <w:szCs w:val="22"/>
        </w:rPr>
        <w:t>y</w:t>
      </w:r>
      <w:r w:rsidRPr="007324DB">
        <w:rPr>
          <w:rFonts w:asciiTheme="majorHAnsi" w:eastAsia="Cambria" w:hAnsiTheme="majorHAnsi" w:cs="Cambria"/>
          <w:i/>
          <w:spacing w:val="26"/>
          <w:szCs w:val="22"/>
        </w:rPr>
        <w:t xml:space="preserve"> </w:t>
      </w:r>
      <w:r w:rsidRPr="007324DB">
        <w:rPr>
          <w:rFonts w:asciiTheme="majorHAnsi" w:eastAsia="Cambria" w:hAnsiTheme="majorHAnsi" w:cs="Cambria"/>
          <w:i/>
          <w:spacing w:val="2"/>
          <w:szCs w:val="22"/>
        </w:rPr>
        <w:t>S</w:t>
      </w:r>
      <w:r w:rsidRPr="007324DB">
        <w:rPr>
          <w:rFonts w:asciiTheme="majorHAnsi" w:eastAsia="Cambria" w:hAnsiTheme="majorHAnsi" w:cs="Cambria"/>
          <w:i/>
          <w:spacing w:val="1"/>
          <w:szCs w:val="22"/>
        </w:rPr>
        <w:t>t</w:t>
      </w:r>
      <w:r w:rsidRPr="007324DB">
        <w:rPr>
          <w:rFonts w:asciiTheme="majorHAnsi" w:eastAsia="Cambria" w:hAnsiTheme="majorHAnsi" w:cs="Cambria"/>
          <w:i/>
          <w:spacing w:val="2"/>
          <w:szCs w:val="22"/>
        </w:rPr>
        <w:t>a</w:t>
      </w:r>
      <w:r w:rsidRPr="007324DB">
        <w:rPr>
          <w:rFonts w:asciiTheme="majorHAnsi" w:eastAsia="Cambria" w:hAnsiTheme="majorHAnsi" w:cs="Cambria"/>
          <w:i/>
          <w:spacing w:val="1"/>
          <w:szCs w:val="22"/>
        </w:rPr>
        <w:t>t</w:t>
      </w:r>
      <w:r w:rsidRPr="007324DB">
        <w:rPr>
          <w:rFonts w:asciiTheme="majorHAnsi" w:eastAsia="Cambria" w:hAnsiTheme="majorHAnsi" w:cs="Cambria"/>
          <w:i/>
          <w:spacing w:val="2"/>
          <w:szCs w:val="22"/>
        </w:rPr>
        <w:t>e</w:t>
      </w:r>
      <w:r w:rsidRPr="007324DB">
        <w:rPr>
          <w:rFonts w:asciiTheme="majorHAnsi" w:eastAsia="Cambria" w:hAnsiTheme="majorHAnsi" w:cs="Cambria"/>
          <w:i/>
          <w:spacing w:val="3"/>
          <w:szCs w:val="22"/>
        </w:rPr>
        <w:t>m</w:t>
      </w:r>
      <w:r w:rsidRPr="007324DB">
        <w:rPr>
          <w:rFonts w:asciiTheme="majorHAnsi" w:eastAsia="Cambria" w:hAnsiTheme="majorHAnsi" w:cs="Cambria"/>
          <w:i/>
          <w:spacing w:val="2"/>
          <w:szCs w:val="22"/>
        </w:rPr>
        <w:t>en</w:t>
      </w:r>
      <w:r w:rsidRPr="007324DB">
        <w:rPr>
          <w:rFonts w:asciiTheme="majorHAnsi" w:eastAsia="Cambria" w:hAnsiTheme="majorHAnsi" w:cs="Cambria"/>
          <w:i/>
          <w:szCs w:val="22"/>
        </w:rPr>
        <w:t>t</w:t>
      </w:r>
      <w:r w:rsidRPr="007324DB">
        <w:rPr>
          <w:rFonts w:asciiTheme="majorHAnsi" w:eastAsia="Cambria" w:hAnsiTheme="majorHAnsi" w:cs="Cambria"/>
          <w:i/>
          <w:spacing w:val="33"/>
          <w:szCs w:val="22"/>
        </w:rPr>
        <w:t xml:space="preserve"> </w:t>
      </w:r>
      <w:r w:rsidRPr="007324DB">
        <w:rPr>
          <w:rFonts w:asciiTheme="majorHAnsi" w:eastAsia="Cambria" w:hAnsiTheme="majorHAnsi" w:cs="Cambria"/>
          <w:i/>
          <w:spacing w:val="2"/>
          <w:szCs w:val="22"/>
        </w:rPr>
        <w:t>o</w:t>
      </w:r>
      <w:r w:rsidRPr="007324DB">
        <w:rPr>
          <w:rFonts w:asciiTheme="majorHAnsi" w:eastAsia="Cambria" w:hAnsiTheme="majorHAnsi" w:cs="Cambria"/>
          <w:i/>
          <w:szCs w:val="22"/>
        </w:rPr>
        <w:t>n</w:t>
      </w:r>
      <w:r w:rsidRPr="007324DB">
        <w:rPr>
          <w:rFonts w:asciiTheme="majorHAnsi" w:eastAsia="Cambria" w:hAnsiTheme="majorHAnsi" w:cs="Cambria"/>
          <w:i/>
          <w:spacing w:val="20"/>
          <w:szCs w:val="22"/>
        </w:rPr>
        <w:t xml:space="preserve"> </w:t>
      </w:r>
      <w:r w:rsidRPr="007324DB">
        <w:rPr>
          <w:rFonts w:asciiTheme="majorHAnsi" w:eastAsia="Cambria" w:hAnsiTheme="majorHAnsi" w:cs="Cambria"/>
          <w:i/>
          <w:spacing w:val="2"/>
          <w:szCs w:val="22"/>
        </w:rPr>
        <w:t>Sus</w:t>
      </w:r>
      <w:r w:rsidRPr="007324DB">
        <w:rPr>
          <w:rFonts w:asciiTheme="majorHAnsi" w:eastAsia="Cambria" w:hAnsiTheme="majorHAnsi" w:cs="Cambria"/>
          <w:i/>
          <w:spacing w:val="1"/>
          <w:szCs w:val="22"/>
        </w:rPr>
        <w:t>t</w:t>
      </w:r>
      <w:r w:rsidRPr="007324DB">
        <w:rPr>
          <w:rFonts w:asciiTheme="majorHAnsi" w:eastAsia="Cambria" w:hAnsiTheme="majorHAnsi" w:cs="Cambria"/>
          <w:i/>
          <w:spacing w:val="2"/>
          <w:szCs w:val="22"/>
        </w:rPr>
        <w:t>a</w:t>
      </w:r>
      <w:r w:rsidRPr="007324DB">
        <w:rPr>
          <w:rFonts w:asciiTheme="majorHAnsi" w:eastAsia="Cambria" w:hAnsiTheme="majorHAnsi" w:cs="Cambria"/>
          <w:i/>
          <w:spacing w:val="1"/>
          <w:szCs w:val="22"/>
        </w:rPr>
        <w:t>i</w:t>
      </w:r>
      <w:r w:rsidRPr="007324DB">
        <w:rPr>
          <w:rFonts w:asciiTheme="majorHAnsi" w:eastAsia="Cambria" w:hAnsiTheme="majorHAnsi" w:cs="Cambria"/>
          <w:i/>
          <w:spacing w:val="2"/>
          <w:szCs w:val="22"/>
        </w:rPr>
        <w:t>nab</w:t>
      </w:r>
      <w:r w:rsidRPr="007324DB">
        <w:rPr>
          <w:rFonts w:asciiTheme="majorHAnsi" w:eastAsia="Cambria" w:hAnsiTheme="majorHAnsi" w:cs="Cambria"/>
          <w:i/>
          <w:spacing w:val="1"/>
          <w:szCs w:val="22"/>
        </w:rPr>
        <w:t>l</w:t>
      </w:r>
      <w:r w:rsidRPr="007324DB">
        <w:rPr>
          <w:rFonts w:asciiTheme="majorHAnsi" w:eastAsia="Cambria" w:hAnsiTheme="majorHAnsi" w:cs="Cambria"/>
          <w:i/>
          <w:szCs w:val="22"/>
        </w:rPr>
        <w:t>e</w:t>
      </w:r>
      <w:r w:rsidRPr="007324DB">
        <w:rPr>
          <w:rFonts w:asciiTheme="majorHAnsi" w:eastAsia="Cambria" w:hAnsiTheme="majorHAnsi" w:cs="Cambria"/>
          <w:i/>
          <w:spacing w:val="36"/>
          <w:szCs w:val="22"/>
        </w:rPr>
        <w:t xml:space="preserve"> </w:t>
      </w:r>
      <w:r w:rsidRPr="007324DB">
        <w:rPr>
          <w:rFonts w:asciiTheme="majorHAnsi" w:eastAsia="Cambria" w:hAnsiTheme="majorHAnsi" w:cs="Cambria"/>
          <w:i/>
          <w:spacing w:val="3"/>
          <w:szCs w:val="22"/>
        </w:rPr>
        <w:t>U</w:t>
      </w:r>
      <w:r w:rsidRPr="007324DB">
        <w:rPr>
          <w:rFonts w:asciiTheme="majorHAnsi" w:eastAsia="Cambria" w:hAnsiTheme="majorHAnsi" w:cs="Cambria"/>
          <w:i/>
          <w:spacing w:val="2"/>
          <w:szCs w:val="22"/>
        </w:rPr>
        <w:t>s</w:t>
      </w:r>
      <w:r w:rsidRPr="007324DB">
        <w:rPr>
          <w:rFonts w:asciiTheme="majorHAnsi" w:eastAsia="Cambria" w:hAnsiTheme="majorHAnsi" w:cs="Cambria"/>
          <w:i/>
          <w:szCs w:val="22"/>
        </w:rPr>
        <w:t>e</w:t>
      </w:r>
      <w:r w:rsidRPr="007324DB">
        <w:rPr>
          <w:rFonts w:asciiTheme="majorHAnsi" w:eastAsia="Cambria" w:hAnsiTheme="majorHAnsi" w:cs="Cambria"/>
          <w:i/>
          <w:spacing w:val="22"/>
          <w:szCs w:val="22"/>
        </w:rPr>
        <w:t xml:space="preserve"> </w:t>
      </w:r>
      <w:r w:rsidRPr="007324DB">
        <w:rPr>
          <w:rFonts w:asciiTheme="majorHAnsi" w:eastAsia="Cambria" w:hAnsiTheme="majorHAnsi" w:cs="Cambria"/>
          <w:i/>
          <w:spacing w:val="2"/>
          <w:szCs w:val="22"/>
        </w:rPr>
        <w:t>o</w:t>
      </w:r>
      <w:r w:rsidRPr="007324DB">
        <w:rPr>
          <w:rFonts w:asciiTheme="majorHAnsi" w:eastAsia="Cambria" w:hAnsiTheme="majorHAnsi" w:cs="Cambria"/>
          <w:i/>
          <w:szCs w:val="22"/>
        </w:rPr>
        <w:t>f</w:t>
      </w:r>
      <w:r w:rsidRPr="007324DB">
        <w:rPr>
          <w:rFonts w:asciiTheme="majorHAnsi" w:eastAsia="Cambria" w:hAnsiTheme="majorHAnsi" w:cs="Cambria"/>
          <w:i/>
          <w:spacing w:val="18"/>
          <w:szCs w:val="22"/>
        </w:rPr>
        <w:t xml:space="preserve"> </w:t>
      </w:r>
      <w:r w:rsidRPr="007324DB">
        <w:rPr>
          <w:rFonts w:asciiTheme="majorHAnsi" w:eastAsia="Cambria" w:hAnsiTheme="majorHAnsi" w:cs="Cambria"/>
          <w:i/>
          <w:spacing w:val="4"/>
          <w:w w:val="102"/>
          <w:szCs w:val="22"/>
        </w:rPr>
        <w:t>W</w:t>
      </w:r>
      <w:r w:rsidRPr="007324DB">
        <w:rPr>
          <w:rFonts w:asciiTheme="majorHAnsi" w:eastAsia="Cambria" w:hAnsiTheme="majorHAnsi" w:cs="Cambria"/>
          <w:i/>
          <w:spacing w:val="1"/>
          <w:w w:val="102"/>
          <w:szCs w:val="22"/>
        </w:rPr>
        <w:t>il</w:t>
      </w:r>
      <w:r w:rsidRPr="007324DB">
        <w:rPr>
          <w:rFonts w:asciiTheme="majorHAnsi" w:eastAsia="Cambria" w:hAnsiTheme="majorHAnsi" w:cs="Cambria"/>
          <w:i/>
          <w:w w:val="102"/>
          <w:szCs w:val="22"/>
        </w:rPr>
        <w:t>d</w:t>
      </w:r>
      <w:r w:rsidRPr="007324DB">
        <w:rPr>
          <w:rFonts w:asciiTheme="majorHAnsi" w:eastAsia="Cambria" w:hAnsiTheme="majorHAnsi" w:cs="Cambria"/>
          <w:i/>
          <w:spacing w:val="2"/>
          <w:szCs w:val="22"/>
        </w:rPr>
        <w:t xml:space="preserve"> L</w:t>
      </w:r>
      <w:r w:rsidRPr="007324DB">
        <w:rPr>
          <w:rFonts w:asciiTheme="majorHAnsi" w:eastAsia="Cambria" w:hAnsiTheme="majorHAnsi" w:cs="Cambria"/>
          <w:i/>
          <w:spacing w:val="1"/>
          <w:szCs w:val="22"/>
        </w:rPr>
        <w:t>i</w:t>
      </w:r>
      <w:r w:rsidRPr="007324DB">
        <w:rPr>
          <w:rFonts w:asciiTheme="majorHAnsi" w:eastAsia="Cambria" w:hAnsiTheme="majorHAnsi" w:cs="Cambria"/>
          <w:i/>
          <w:spacing w:val="2"/>
          <w:szCs w:val="22"/>
        </w:rPr>
        <w:t>v</w:t>
      </w:r>
      <w:r w:rsidRPr="007324DB">
        <w:rPr>
          <w:rFonts w:asciiTheme="majorHAnsi" w:eastAsia="Cambria" w:hAnsiTheme="majorHAnsi" w:cs="Cambria"/>
          <w:i/>
          <w:spacing w:val="1"/>
          <w:szCs w:val="22"/>
        </w:rPr>
        <w:t>i</w:t>
      </w:r>
      <w:r w:rsidRPr="007324DB">
        <w:rPr>
          <w:rFonts w:asciiTheme="majorHAnsi" w:eastAsia="Cambria" w:hAnsiTheme="majorHAnsi" w:cs="Cambria"/>
          <w:i/>
          <w:spacing w:val="2"/>
          <w:szCs w:val="22"/>
        </w:rPr>
        <w:t>n</w:t>
      </w:r>
      <w:r w:rsidRPr="007324DB">
        <w:rPr>
          <w:rFonts w:asciiTheme="majorHAnsi" w:eastAsia="Cambria" w:hAnsiTheme="majorHAnsi" w:cs="Cambria"/>
          <w:i/>
          <w:szCs w:val="22"/>
        </w:rPr>
        <w:t xml:space="preserve">g </w:t>
      </w:r>
      <w:r w:rsidRPr="007324DB">
        <w:rPr>
          <w:rFonts w:asciiTheme="majorHAnsi" w:eastAsia="Cambria" w:hAnsiTheme="majorHAnsi" w:cs="Cambria"/>
          <w:i/>
          <w:spacing w:val="2"/>
          <w:szCs w:val="22"/>
        </w:rPr>
        <w:t>Re</w:t>
      </w:r>
      <w:r w:rsidRPr="007324DB">
        <w:rPr>
          <w:rFonts w:asciiTheme="majorHAnsi" w:eastAsia="Cambria" w:hAnsiTheme="majorHAnsi" w:cs="Cambria"/>
          <w:i/>
          <w:spacing w:val="1"/>
          <w:szCs w:val="22"/>
        </w:rPr>
        <w:t>s</w:t>
      </w:r>
      <w:r w:rsidRPr="007324DB">
        <w:rPr>
          <w:rFonts w:asciiTheme="majorHAnsi" w:eastAsia="Cambria" w:hAnsiTheme="majorHAnsi" w:cs="Cambria"/>
          <w:i/>
          <w:spacing w:val="2"/>
          <w:szCs w:val="22"/>
        </w:rPr>
        <w:t>ource</w:t>
      </w:r>
      <w:r w:rsidRPr="007324DB">
        <w:rPr>
          <w:rFonts w:asciiTheme="majorHAnsi" w:eastAsia="Cambria" w:hAnsiTheme="majorHAnsi" w:cs="Cambria"/>
          <w:i/>
          <w:spacing w:val="1"/>
          <w:szCs w:val="22"/>
        </w:rPr>
        <w:t>s</w:t>
      </w:r>
      <w:r w:rsidRPr="007324DB">
        <w:rPr>
          <w:rFonts w:asciiTheme="majorHAnsi" w:eastAsia="Cambria" w:hAnsiTheme="majorHAnsi" w:cs="Cambria"/>
          <w:szCs w:val="22"/>
        </w:rPr>
        <w:t xml:space="preserve">. </w:t>
      </w:r>
      <w:r w:rsidRPr="007324DB">
        <w:rPr>
          <w:rFonts w:asciiTheme="majorHAnsi" w:eastAsia="Cambria" w:hAnsiTheme="majorHAnsi" w:cs="Cambria"/>
          <w:spacing w:val="2"/>
          <w:szCs w:val="22"/>
        </w:rPr>
        <w:t>Th</w:t>
      </w:r>
      <w:r w:rsidRPr="007324DB">
        <w:rPr>
          <w:rFonts w:asciiTheme="majorHAnsi" w:eastAsia="Cambria" w:hAnsiTheme="majorHAnsi" w:cs="Cambria"/>
          <w:spacing w:val="1"/>
          <w:szCs w:val="22"/>
        </w:rPr>
        <w:t>i</w:t>
      </w:r>
      <w:r w:rsidRPr="007324DB">
        <w:rPr>
          <w:rFonts w:asciiTheme="majorHAnsi" w:eastAsia="Cambria" w:hAnsiTheme="majorHAnsi" w:cs="Cambria"/>
          <w:szCs w:val="22"/>
        </w:rPr>
        <w:t xml:space="preserve">s </w:t>
      </w:r>
      <w:r w:rsidRPr="007324DB">
        <w:rPr>
          <w:rFonts w:asciiTheme="majorHAnsi" w:eastAsia="Cambria" w:hAnsiTheme="majorHAnsi" w:cs="Cambria"/>
          <w:spacing w:val="2"/>
          <w:szCs w:val="22"/>
        </w:rPr>
        <w:t>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e</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en</w:t>
      </w:r>
      <w:r w:rsidRPr="007324DB">
        <w:rPr>
          <w:rFonts w:asciiTheme="majorHAnsi" w:eastAsia="Cambria" w:hAnsiTheme="majorHAnsi" w:cs="Cambria"/>
          <w:szCs w:val="22"/>
        </w:rPr>
        <w:t xml:space="preserve">t </w:t>
      </w:r>
      <w:r w:rsidRPr="007324DB">
        <w:rPr>
          <w:rFonts w:asciiTheme="majorHAnsi" w:eastAsia="Cambria" w:hAnsiTheme="majorHAnsi" w:cs="Cambria"/>
          <w:spacing w:val="2"/>
          <w:szCs w:val="22"/>
        </w:rPr>
        <w:t>represen</w:t>
      </w:r>
      <w:r w:rsidRPr="007324DB">
        <w:rPr>
          <w:rFonts w:asciiTheme="majorHAnsi" w:eastAsia="Cambria" w:hAnsiTheme="majorHAnsi" w:cs="Cambria"/>
          <w:spacing w:val="1"/>
          <w:szCs w:val="22"/>
        </w:rPr>
        <w:t>t</w:t>
      </w:r>
      <w:r w:rsidRPr="007324DB">
        <w:rPr>
          <w:rFonts w:asciiTheme="majorHAnsi" w:eastAsia="Cambria" w:hAnsiTheme="majorHAnsi" w:cs="Cambria"/>
          <w:szCs w:val="22"/>
        </w:rPr>
        <w:t xml:space="preserve">s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 xml:space="preserve">e </w:t>
      </w:r>
      <w:r w:rsidRPr="007324DB">
        <w:rPr>
          <w:rFonts w:asciiTheme="majorHAnsi" w:eastAsia="Cambria" w:hAnsiTheme="majorHAnsi" w:cs="Cambria"/>
          <w:spacing w:val="2"/>
          <w:szCs w:val="22"/>
        </w:rPr>
        <w:t>broa</w:t>
      </w:r>
      <w:r w:rsidRPr="007324DB">
        <w:rPr>
          <w:rFonts w:asciiTheme="majorHAnsi" w:eastAsia="Cambria" w:hAnsiTheme="majorHAnsi" w:cs="Cambria"/>
          <w:szCs w:val="22"/>
        </w:rPr>
        <w:t xml:space="preserve">d </w:t>
      </w:r>
      <w:r w:rsidRPr="007324DB">
        <w:rPr>
          <w:rFonts w:asciiTheme="majorHAnsi" w:eastAsia="Cambria" w:hAnsiTheme="majorHAnsi" w:cs="Cambria"/>
          <w:spacing w:val="2"/>
          <w:szCs w:val="22"/>
        </w:rPr>
        <w:t>consensu</w:t>
      </w:r>
      <w:r w:rsidRPr="007324DB">
        <w:rPr>
          <w:rFonts w:asciiTheme="majorHAnsi" w:eastAsia="Cambria" w:hAnsiTheme="majorHAnsi" w:cs="Cambria"/>
          <w:szCs w:val="22"/>
        </w:rPr>
        <w:t xml:space="preserve">s </w:t>
      </w:r>
      <w:r w:rsidRPr="007324DB">
        <w:rPr>
          <w:rFonts w:asciiTheme="majorHAnsi" w:eastAsia="Cambria" w:hAnsiTheme="majorHAnsi" w:cs="Cambria"/>
          <w:spacing w:val="2"/>
          <w:szCs w:val="22"/>
        </w:rPr>
        <w:t>o</w:t>
      </w:r>
      <w:r w:rsidRPr="007324DB">
        <w:rPr>
          <w:rFonts w:asciiTheme="majorHAnsi" w:eastAsia="Cambria" w:hAnsiTheme="majorHAnsi" w:cs="Cambria"/>
          <w:szCs w:val="22"/>
        </w:rPr>
        <w:t xml:space="preserve">f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 xml:space="preserve">e </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3"/>
          <w:w w:val="102"/>
          <w:szCs w:val="22"/>
        </w:rPr>
        <w:t>U</w:t>
      </w:r>
      <w:r w:rsidRPr="007324DB">
        <w:rPr>
          <w:rFonts w:asciiTheme="majorHAnsi" w:eastAsia="Cambria" w:hAnsiTheme="majorHAnsi" w:cs="Cambria"/>
          <w:spacing w:val="2"/>
          <w:w w:val="102"/>
          <w:szCs w:val="22"/>
        </w:rPr>
        <w:t>C</w:t>
      </w:r>
      <w:r w:rsidRPr="007324DB">
        <w:rPr>
          <w:rFonts w:asciiTheme="majorHAnsi" w:eastAsia="Cambria" w:hAnsiTheme="majorHAnsi" w:cs="Cambria"/>
          <w:w w:val="102"/>
          <w:szCs w:val="22"/>
        </w:rPr>
        <w:t xml:space="preserve">N </w:t>
      </w:r>
      <w:r w:rsidRPr="007324DB">
        <w:rPr>
          <w:rFonts w:asciiTheme="majorHAnsi" w:eastAsia="Cambria" w:hAnsiTheme="majorHAnsi" w:cs="Cambria"/>
          <w:spacing w:val="2"/>
          <w:szCs w:val="22"/>
        </w:rPr>
        <w:t>co</w:t>
      </w:r>
      <w:r w:rsidRPr="007324DB">
        <w:rPr>
          <w:rFonts w:asciiTheme="majorHAnsi" w:eastAsia="Cambria" w:hAnsiTheme="majorHAnsi" w:cs="Cambria"/>
          <w:spacing w:val="3"/>
          <w:szCs w:val="22"/>
        </w:rPr>
        <w:t>mm</w:t>
      </w:r>
      <w:r w:rsidRPr="007324DB">
        <w:rPr>
          <w:rFonts w:asciiTheme="majorHAnsi" w:eastAsia="Cambria" w:hAnsiTheme="majorHAnsi" w:cs="Cambria"/>
          <w:spacing w:val="2"/>
          <w:szCs w:val="22"/>
        </w:rPr>
        <w:t>un</w:t>
      </w:r>
      <w:r w:rsidRPr="007324DB">
        <w:rPr>
          <w:rFonts w:asciiTheme="majorHAnsi" w:eastAsia="Cambria" w:hAnsiTheme="majorHAnsi" w:cs="Cambria"/>
          <w:spacing w:val="1"/>
          <w:szCs w:val="22"/>
        </w:rPr>
        <w:t>it</w:t>
      </w:r>
      <w:r w:rsidRPr="007324DB">
        <w:rPr>
          <w:rFonts w:asciiTheme="majorHAnsi" w:eastAsia="Cambria" w:hAnsiTheme="majorHAnsi" w:cs="Cambria"/>
          <w:spacing w:val="2"/>
          <w:szCs w:val="22"/>
        </w:rPr>
        <w:t>y</w:t>
      </w:r>
      <w:r w:rsidRPr="007324DB">
        <w:rPr>
          <w:rFonts w:asciiTheme="majorHAnsi" w:eastAsia="Cambria" w:hAnsiTheme="majorHAnsi" w:cs="Cambria"/>
          <w:szCs w:val="22"/>
        </w:rPr>
        <w:t>,</w:t>
      </w:r>
      <w:r w:rsidRPr="007324DB">
        <w:rPr>
          <w:rFonts w:asciiTheme="majorHAnsi" w:eastAsia="Cambria" w:hAnsiTheme="majorHAnsi" w:cs="Cambria"/>
          <w:spacing w:val="14"/>
          <w:szCs w:val="22"/>
        </w:rPr>
        <w:t xml:space="preserve"> </w:t>
      </w:r>
      <w:r w:rsidRPr="007324DB">
        <w:rPr>
          <w:rFonts w:asciiTheme="majorHAnsi" w:eastAsia="Cambria" w:hAnsiTheme="majorHAnsi" w:cs="Cambria"/>
          <w:spacing w:val="2"/>
          <w:szCs w:val="22"/>
        </w:rPr>
        <w:t>and</w:t>
      </w:r>
      <w:r w:rsidRPr="007324DB">
        <w:rPr>
          <w:rFonts w:asciiTheme="majorHAnsi" w:eastAsia="Cambria" w:hAnsiTheme="majorHAnsi" w:cs="Cambria"/>
          <w:szCs w:val="22"/>
        </w:rPr>
        <w:t xml:space="preserve">, </w:t>
      </w:r>
      <w:r w:rsidRPr="007324DB">
        <w:rPr>
          <w:rFonts w:asciiTheme="majorHAnsi" w:eastAsia="Cambria" w:hAnsiTheme="majorHAnsi" w:cs="Cambria"/>
          <w:spacing w:val="2"/>
          <w:szCs w:val="22"/>
        </w:rPr>
        <w:t>a</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on</w:t>
      </w:r>
      <w:r w:rsidRPr="007324DB">
        <w:rPr>
          <w:rFonts w:asciiTheme="majorHAnsi" w:eastAsia="Cambria" w:hAnsiTheme="majorHAnsi" w:cs="Cambria"/>
          <w:szCs w:val="22"/>
        </w:rPr>
        <w:t>g</w:t>
      </w:r>
      <w:r w:rsidRPr="007324DB">
        <w:rPr>
          <w:rFonts w:asciiTheme="majorHAnsi" w:eastAsia="Cambria" w:hAnsiTheme="majorHAnsi" w:cs="Cambria"/>
          <w:spacing w:val="6"/>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he</w:t>
      </w:r>
      <w:r w:rsidRPr="007324DB">
        <w:rPr>
          <w:rFonts w:asciiTheme="majorHAnsi" w:eastAsia="Cambria" w:hAnsiTheme="majorHAnsi" w:cs="Cambria"/>
          <w:szCs w:val="22"/>
        </w:rPr>
        <w:t>r</w:t>
      </w:r>
      <w:r w:rsidRPr="007324DB">
        <w:rPr>
          <w:rFonts w:asciiTheme="majorHAnsi" w:eastAsia="Cambria" w:hAnsiTheme="majorHAnsi" w:cs="Cambria"/>
          <w:spacing w:val="3"/>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ngs</w:t>
      </w:r>
      <w:r w:rsidRPr="007324DB">
        <w:rPr>
          <w:rFonts w:asciiTheme="majorHAnsi" w:eastAsia="Cambria" w:hAnsiTheme="majorHAnsi" w:cs="Cambria"/>
          <w:szCs w:val="22"/>
        </w:rPr>
        <w:t>,</w:t>
      </w:r>
      <w:r w:rsidRPr="007324DB">
        <w:rPr>
          <w:rFonts w:asciiTheme="majorHAnsi" w:eastAsia="Cambria" w:hAnsiTheme="majorHAnsi" w:cs="Cambria"/>
          <w:spacing w:val="5"/>
          <w:szCs w:val="22"/>
        </w:rPr>
        <w:t xml:space="preserve"> </w:t>
      </w:r>
      <w:r w:rsidRPr="007324DB">
        <w:rPr>
          <w:rFonts w:asciiTheme="majorHAnsi" w:eastAsia="Cambria" w:hAnsiTheme="majorHAnsi" w:cs="Cambria"/>
          <w:spacing w:val="2"/>
          <w:szCs w:val="22"/>
        </w:rPr>
        <w:lastRenderedPageBreak/>
        <w:t>recogn</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ze</w:t>
      </w:r>
      <w:r w:rsidRPr="007324DB">
        <w:rPr>
          <w:rFonts w:asciiTheme="majorHAnsi" w:eastAsia="Cambria" w:hAnsiTheme="majorHAnsi" w:cs="Cambria"/>
          <w:szCs w:val="22"/>
        </w:rPr>
        <w:t>s</w:t>
      </w:r>
      <w:r w:rsidRPr="007324DB">
        <w:rPr>
          <w:rFonts w:asciiTheme="majorHAnsi" w:eastAsia="Cambria" w:hAnsiTheme="majorHAnsi" w:cs="Cambria"/>
          <w:spacing w:val="12"/>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ha</w:t>
      </w:r>
      <w:r w:rsidRPr="007324DB">
        <w:rPr>
          <w:rFonts w:asciiTheme="majorHAnsi" w:eastAsia="Cambria" w:hAnsiTheme="majorHAnsi" w:cs="Cambria"/>
          <w:szCs w:val="22"/>
        </w:rPr>
        <w:t xml:space="preserve">t </w:t>
      </w:r>
      <w:r w:rsidRPr="007324DB">
        <w:rPr>
          <w:rFonts w:asciiTheme="majorHAnsi" w:eastAsia="Cambria" w:hAnsiTheme="majorHAnsi" w:cs="Cambria"/>
          <w:spacing w:val="1"/>
          <w:szCs w:val="22"/>
        </w:rPr>
        <w:t>“</w:t>
      </w:r>
      <w:r w:rsidRPr="007324DB">
        <w:rPr>
          <w:rFonts w:asciiTheme="majorHAnsi" w:eastAsia="Cambria" w:hAnsiTheme="majorHAnsi" w:cs="Cambria"/>
          <w:spacing w:val="2"/>
          <w:szCs w:val="22"/>
        </w:rPr>
        <w:t>bo</w:t>
      </w:r>
      <w:r w:rsidRPr="007324DB">
        <w:rPr>
          <w:rFonts w:asciiTheme="majorHAnsi" w:eastAsia="Cambria" w:hAnsiTheme="majorHAnsi" w:cs="Cambria"/>
          <w:spacing w:val="1"/>
          <w:szCs w:val="22"/>
        </w:rPr>
        <w:t>t</w:t>
      </w:r>
      <w:r w:rsidRPr="007324DB">
        <w:rPr>
          <w:rFonts w:asciiTheme="majorHAnsi" w:eastAsia="Cambria" w:hAnsiTheme="majorHAnsi" w:cs="Cambria"/>
          <w:szCs w:val="22"/>
        </w:rPr>
        <w:t>h</w:t>
      </w:r>
      <w:r w:rsidRPr="007324DB">
        <w:rPr>
          <w:rFonts w:asciiTheme="majorHAnsi" w:eastAsia="Cambria" w:hAnsiTheme="majorHAnsi" w:cs="Cambria"/>
          <w:spacing w:val="4"/>
          <w:szCs w:val="22"/>
        </w:rPr>
        <w:t xml:space="preserve"> </w:t>
      </w:r>
      <w:r w:rsidRPr="007324DB">
        <w:rPr>
          <w:rFonts w:asciiTheme="majorHAnsi" w:eastAsia="Cambria" w:hAnsiTheme="majorHAnsi" w:cs="Cambria"/>
          <w:spacing w:val="2"/>
          <w:szCs w:val="22"/>
        </w:rPr>
        <w:t>consu</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p</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v</w:t>
      </w:r>
      <w:r w:rsidRPr="007324DB">
        <w:rPr>
          <w:rFonts w:asciiTheme="majorHAnsi" w:eastAsia="Cambria" w:hAnsiTheme="majorHAnsi" w:cs="Cambria"/>
          <w:szCs w:val="22"/>
        </w:rPr>
        <w:t>e</w:t>
      </w:r>
      <w:r w:rsidRPr="007324DB">
        <w:rPr>
          <w:rFonts w:asciiTheme="majorHAnsi" w:eastAsia="Cambria" w:hAnsiTheme="majorHAnsi" w:cs="Cambria"/>
          <w:spacing w:val="17"/>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1"/>
          <w:szCs w:val="22"/>
        </w:rPr>
        <w:t xml:space="preserve"> </w:t>
      </w:r>
      <w:r w:rsidRPr="007324DB">
        <w:rPr>
          <w:rFonts w:asciiTheme="majorHAnsi" w:eastAsia="Cambria" w:hAnsiTheme="majorHAnsi" w:cs="Cambria"/>
          <w:spacing w:val="2"/>
          <w:w w:val="102"/>
          <w:szCs w:val="22"/>
        </w:rPr>
        <w:t>no</w:t>
      </w:r>
      <w:r w:rsidRPr="007324DB">
        <w:rPr>
          <w:rFonts w:asciiTheme="majorHAnsi" w:eastAsia="Cambria" w:hAnsiTheme="majorHAnsi" w:cs="Cambria"/>
          <w:spacing w:val="3"/>
          <w:w w:val="102"/>
          <w:szCs w:val="22"/>
        </w:rPr>
        <w:t>n</w:t>
      </w:r>
      <w:r w:rsidRPr="007324DB">
        <w:rPr>
          <w:rFonts w:asciiTheme="majorHAnsi" w:eastAsia="Cambria" w:hAnsiTheme="majorHAnsi" w:cs="Cambria"/>
          <w:w w:val="34"/>
          <w:szCs w:val="22"/>
        </w:rPr>
        <w:t xml:space="preserve">-­‐ </w:t>
      </w:r>
      <w:r w:rsidRPr="007324DB">
        <w:rPr>
          <w:rFonts w:asciiTheme="majorHAnsi" w:eastAsia="Cambria" w:hAnsiTheme="majorHAnsi" w:cs="Cambria"/>
          <w:spacing w:val="2"/>
          <w:szCs w:val="22"/>
        </w:rPr>
        <w:t>consu</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p</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v</w:t>
      </w:r>
      <w:r w:rsidRPr="007324DB">
        <w:rPr>
          <w:rFonts w:asciiTheme="majorHAnsi" w:eastAsia="Cambria" w:hAnsiTheme="majorHAnsi" w:cs="Cambria"/>
          <w:szCs w:val="22"/>
        </w:rPr>
        <w:t>e</w:t>
      </w:r>
      <w:r w:rsidRPr="007324DB">
        <w:rPr>
          <w:rFonts w:asciiTheme="majorHAnsi" w:eastAsia="Cambria" w:hAnsiTheme="majorHAnsi" w:cs="Cambria"/>
          <w:spacing w:val="36"/>
          <w:szCs w:val="22"/>
        </w:rPr>
        <w:t xml:space="preserve"> </w:t>
      </w:r>
      <w:r w:rsidRPr="007324DB">
        <w:rPr>
          <w:rFonts w:asciiTheme="majorHAnsi" w:eastAsia="Cambria" w:hAnsiTheme="majorHAnsi" w:cs="Cambria"/>
          <w:spacing w:val="2"/>
          <w:szCs w:val="22"/>
        </w:rPr>
        <w:t>us</w:t>
      </w:r>
      <w:r w:rsidRPr="007324DB">
        <w:rPr>
          <w:rFonts w:asciiTheme="majorHAnsi" w:eastAsia="Cambria" w:hAnsiTheme="majorHAnsi" w:cs="Cambria"/>
          <w:szCs w:val="22"/>
        </w:rPr>
        <w:t>e</w:t>
      </w:r>
      <w:r w:rsidRPr="007324DB">
        <w:rPr>
          <w:rFonts w:asciiTheme="majorHAnsi" w:eastAsia="Cambria" w:hAnsiTheme="majorHAnsi" w:cs="Cambria"/>
          <w:spacing w:val="19"/>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f</w:t>
      </w:r>
      <w:r w:rsidRPr="007324DB">
        <w:rPr>
          <w:rFonts w:asciiTheme="majorHAnsi" w:eastAsia="Cambria" w:hAnsiTheme="majorHAnsi" w:cs="Cambria"/>
          <w:spacing w:val="15"/>
          <w:szCs w:val="22"/>
        </w:rPr>
        <w:t xml:space="preserve"> </w:t>
      </w:r>
      <w:r w:rsidRPr="007324DB">
        <w:rPr>
          <w:rFonts w:asciiTheme="majorHAnsi" w:eastAsia="Cambria" w:hAnsiTheme="majorHAnsi" w:cs="Cambria"/>
          <w:spacing w:val="2"/>
          <w:szCs w:val="22"/>
        </w:rPr>
        <w:t>b</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o</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og</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ca</w:t>
      </w:r>
      <w:r w:rsidRPr="007324DB">
        <w:rPr>
          <w:rFonts w:asciiTheme="majorHAnsi" w:eastAsia="Cambria" w:hAnsiTheme="majorHAnsi" w:cs="Cambria"/>
          <w:szCs w:val="22"/>
        </w:rPr>
        <w:t>l</w:t>
      </w:r>
      <w:r w:rsidRPr="007324DB">
        <w:rPr>
          <w:rFonts w:asciiTheme="majorHAnsi" w:eastAsia="Cambria" w:hAnsiTheme="majorHAnsi" w:cs="Cambria"/>
          <w:spacing w:val="30"/>
          <w:szCs w:val="22"/>
        </w:rPr>
        <w:t xml:space="preserve"> </w:t>
      </w:r>
      <w:r w:rsidRPr="007324DB">
        <w:rPr>
          <w:rFonts w:asciiTheme="majorHAnsi" w:eastAsia="Cambria" w:hAnsiTheme="majorHAnsi" w:cs="Cambria"/>
          <w:spacing w:val="2"/>
          <w:szCs w:val="22"/>
        </w:rPr>
        <w:t>d</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vers</w:t>
      </w:r>
      <w:r w:rsidRPr="007324DB">
        <w:rPr>
          <w:rFonts w:asciiTheme="majorHAnsi" w:eastAsia="Cambria" w:hAnsiTheme="majorHAnsi" w:cs="Cambria"/>
          <w:spacing w:val="1"/>
          <w:szCs w:val="22"/>
        </w:rPr>
        <w:t>it</w:t>
      </w:r>
      <w:r w:rsidRPr="007324DB">
        <w:rPr>
          <w:rFonts w:asciiTheme="majorHAnsi" w:eastAsia="Cambria" w:hAnsiTheme="majorHAnsi" w:cs="Cambria"/>
          <w:szCs w:val="22"/>
        </w:rPr>
        <w:t>y</w:t>
      </w:r>
      <w:r w:rsidRPr="007324DB">
        <w:rPr>
          <w:rFonts w:asciiTheme="majorHAnsi" w:eastAsia="Cambria" w:hAnsiTheme="majorHAnsi" w:cs="Cambria"/>
          <w:spacing w:val="29"/>
          <w:szCs w:val="22"/>
        </w:rPr>
        <w:t xml:space="preserve"> </w:t>
      </w:r>
      <w:r w:rsidRPr="007324DB">
        <w:rPr>
          <w:rFonts w:asciiTheme="majorHAnsi" w:eastAsia="Cambria" w:hAnsiTheme="majorHAnsi" w:cs="Cambria"/>
          <w:spacing w:val="2"/>
          <w:szCs w:val="22"/>
        </w:rPr>
        <w:t>ar</w:t>
      </w:r>
      <w:r w:rsidRPr="007324DB">
        <w:rPr>
          <w:rFonts w:asciiTheme="majorHAnsi" w:eastAsia="Cambria" w:hAnsiTheme="majorHAnsi" w:cs="Cambria"/>
          <w:szCs w:val="22"/>
        </w:rPr>
        <w:t>e</w:t>
      </w:r>
      <w:r w:rsidRPr="007324DB">
        <w:rPr>
          <w:rFonts w:asciiTheme="majorHAnsi" w:eastAsia="Cambria" w:hAnsiTheme="majorHAnsi" w:cs="Cambria"/>
          <w:spacing w:val="19"/>
          <w:szCs w:val="22"/>
        </w:rPr>
        <w:t xml:space="preserve"> </w:t>
      </w:r>
      <w:r w:rsidRPr="007324DB">
        <w:rPr>
          <w:rFonts w:asciiTheme="majorHAnsi" w:eastAsia="Cambria" w:hAnsiTheme="majorHAnsi" w:cs="Cambria"/>
          <w:spacing w:val="1"/>
          <w:szCs w:val="22"/>
        </w:rPr>
        <w:t>f</w:t>
      </w:r>
      <w:r w:rsidRPr="007324DB">
        <w:rPr>
          <w:rFonts w:asciiTheme="majorHAnsi" w:eastAsia="Cambria" w:hAnsiTheme="majorHAnsi" w:cs="Cambria"/>
          <w:spacing w:val="2"/>
          <w:szCs w:val="22"/>
        </w:rPr>
        <w:t>unda</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en</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w:t>
      </w:r>
      <w:r w:rsidRPr="007324DB">
        <w:rPr>
          <w:rFonts w:asciiTheme="majorHAnsi" w:eastAsia="Cambria" w:hAnsiTheme="majorHAnsi" w:cs="Cambria"/>
          <w:szCs w:val="22"/>
        </w:rPr>
        <w:t>l</w:t>
      </w:r>
      <w:r w:rsidRPr="007324DB">
        <w:rPr>
          <w:rFonts w:asciiTheme="majorHAnsi" w:eastAsia="Cambria" w:hAnsiTheme="majorHAnsi" w:cs="Cambria"/>
          <w:spacing w:val="35"/>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zCs w:val="22"/>
        </w:rPr>
        <w:t>o</w:t>
      </w:r>
      <w:r w:rsidRPr="007324DB">
        <w:rPr>
          <w:rFonts w:asciiTheme="majorHAnsi" w:eastAsia="Cambria" w:hAnsiTheme="majorHAnsi" w:cs="Cambria"/>
          <w:spacing w:val="17"/>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19"/>
          <w:szCs w:val="22"/>
        </w:rPr>
        <w:t xml:space="preserve"> </w:t>
      </w:r>
      <w:r w:rsidRPr="007324DB">
        <w:rPr>
          <w:rFonts w:asciiTheme="majorHAnsi" w:eastAsia="Cambria" w:hAnsiTheme="majorHAnsi" w:cs="Cambria"/>
          <w:spacing w:val="2"/>
          <w:szCs w:val="22"/>
        </w:rPr>
        <w:t>econo</w:t>
      </w:r>
      <w:r w:rsidRPr="007324DB">
        <w:rPr>
          <w:rFonts w:asciiTheme="majorHAnsi" w:eastAsia="Cambria" w:hAnsiTheme="majorHAnsi" w:cs="Cambria"/>
          <w:spacing w:val="3"/>
          <w:szCs w:val="22"/>
        </w:rPr>
        <w:t>m</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es</w:t>
      </w:r>
      <w:r w:rsidRPr="007324DB">
        <w:rPr>
          <w:rFonts w:asciiTheme="majorHAnsi" w:eastAsia="Cambria" w:hAnsiTheme="majorHAnsi" w:cs="Cambria"/>
          <w:szCs w:val="22"/>
        </w:rPr>
        <w:t>,</w:t>
      </w:r>
      <w:r w:rsidRPr="007324DB">
        <w:rPr>
          <w:rFonts w:asciiTheme="majorHAnsi" w:eastAsia="Cambria" w:hAnsiTheme="majorHAnsi" w:cs="Cambria"/>
          <w:spacing w:val="32"/>
          <w:szCs w:val="22"/>
        </w:rPr>
        <w:t xml:space="preserve"> </w:t>
      </w:r>
      <w:r w:rsidRPr="007324DB">
        <w:rPr>
          <w:rFonts w:asciiTheme="majorHAnsi" w:eastAsia="Cambria" w:hAnsiTheme="majorHAnsi" w:cs="Cambria"/>
          <w:spacing w:val="4"/>
          <w:szCs w:val="22"/>
        </w:rPr>
        <w:t>c</w:t>
      </w:r>
      <w:r w:rsidRPr="007324DB">
        <w:rPr>
          <w:rFonts w:asciiTheme="majorHAnsi" w:eastAsia="Cambria" w:hAnsiTheme="majorHAnsi" w:cs="Cambria"/>
          <w:spacing w:val="2"/>
          <w:szCs w:val="22"/>
        </w:rPr>
        <w:t>u</w:t>
      </w:r>
      <w:r w:rsidRPr="007324DB">
        <w:rPr>
          <w:rFonts w:asciiTheme="majorHAnsi" w:eastAsia="Cambria" w:hAnsiTheme="majorHAnsi" w:cs="Cambria"/>
          <w:spacing w:val="1"/>
          <w:szCs w:val="22"/>
        </w:rPr>
        <w:t>lt</w:t>
      </w:r>
      <w:r w:rsidRPr="007324DB">
        <w:rPr>
          <w:rFonts w:asciiTheme="majorHAnsi" w:eastAsia="Cambria" w:hAnsiTheme="majorHAnsi" w:cs="Cambria"/>
          <w:spacing w:val="2"/>
          <w:szCs w:val="22"/>
        </w:rPr>
        <w:t>ures</w:t>
      </w:r>
      <w:r w:rsidRPr="007324DB">
        <w:rPr>
          <w:rFonts w:asciiTheme="majorHAnsi" w:eastAsia="Cambria" w:hAnsiTheme="majorHAnsi" w:cs="Cambria"/>
          <w:szCs w:val="22"/>
        </w:rPr>
        <w:t>,</w:t>
      </w:r>
      <w:r w:rsidRPr="007324DB">
        <w:rPr>
          <w:rFonts w:asciiTheme="majorHAnsi" w:eastAsia="Cambria" w:hAnsiTheme="majorHAnsi" w:cs="Cambria"/>
          <w:spacing w:val="27"/>
          <w:szCs w:val="22"/>
        </w:rPr>
        <w:t xml:space="preserve"> </w:t>
      </w:r>
      <w:r w:rsidRPr="007324DB">
        <w:rPr>
          <w:rFonts w:asciiTheme="majorHAnsi" w:eastAsia="Cambria" w:hAnsiTheme="majorHAnsi" w:cs="Cambria"/>
          <w:spacing w:val="2"/>
          <w:w w:val="102"/>
          <w:szCs w:val="22"/>
        </w:rPr>
        <w:t xml:space="preserve">and </w:t>
      </w:r>
      <w:r w:rsidRPr="007324DB">
        <w:rPr>
          <w:rFonts w:asciiTheme="majorHAnsi" w:eastAsia="Cambria" w:hAnsiTheme="majorHAnsi" w:cs="Cambria"/>
          <w:spacing w:val="3"/>
          <w:w w:val="102"/>
          <w:szCs w:val="22"/>
        </w:rPr>
        <w:t>w</w:t>
      </w:r>
      <w:r w:rsidRPr="007324DB">
        <w:rPr>
          <w:rFonts w:asciiTheme="majorHAnsi" w:eastAsia="Cambria" w:hAnsiTheme="majorHAnsi" w:cs="Cambria"/>
          <w:spacing w:val="2"/>
          <w:w w:val="102"/>
          <w:szCs w:val="22"/>
        </w:rPr>
        <w:t>e</w:t>
      </w:r>
      <w:r w:rsidRPr="007324DB">
        <w:rPr>
          <w:rFonts w:asciiTheme="majorHAnsi" w:eastAsia="Cambria" w:hAnsiTheme="majorHAnsi" w:cs="Cambria"/>
          <w:spacing w:val="1"/>
          <w:w w:val="103"/>
          <w:szCs w:val="22"/>
        </w:rPr>
        <w:t>ll</w:t>
      </w:r>
      <w:r w:rsidRPr="007324DB">
        <w:rPr>
          <w:rFonts w:asciiTheme="majorHAnsi" w:eastAsia="Cambria" w:hAnsiTheme="majorHAnsi" w:cs="Cambria"/>
          <w:w w:val="34"/>
          <w:szCs w:val="22"/>
        </w:rPr>
        <w:t>-­</w:t>
      </w:r>
      <w:r w:rsidRPr="007324DB">
        <w:rPr>
          <w:rFonts w:asciiTheme="majorHAnsi" w:eastAsia="Cambria" w:hAnsiTheme="majorHAnsi" w:cs="Cambria"/>
          <w:spacing w:val="1"/>
          <w:w w:val="34"/>
          <w:szCs w:val="22"/>
        </w:rPr>
        <w:t>‐</w:t>
      </w:r>
      <w:r w:rsidRPr="007324DB">
        <w:rPr>
          <w:rFonts w:asciiTheme="majorHAnsi" w:eastAsia="Cambria" w:hAnsiTheme="majorHAnsi" w:cs="Cambria"/>
          <w:spacing w:val="2"/>
          <w:w w:val="102"/>
          <w:szCs w:val="22"/>
        </w:rPr>
        <w:t>be</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2"/>
          <w:w w:val="102"/>
          <w:szCs w:val="22"/>
        </w:rPr>
        <w:t>n</w:t>
      </w:r>
      <w:r w:rsidRPr="007324DB">
        <w:rPr>
          <w:rFonts w:asciiTheme="majorHAnsi" w:eastAsia="Cambria" w:hAnsiTheme="majorHAnsi" w:cs="Cambria"/>
          <w:w w:val="102"/>
          <w:szCs w:val="22"/>
        </w:rPr>
        <w:t>g</w:t>
      </w:r>
      <w:r w:rsidRPr="007324DB">
        <w:rPr>
          <w:rFonts w:asciiTheme="majorHAnsi" w:eastAsia="Cambria" w:hAnsiTheme="majorHAnsi" w:cs="Cambria"/>
          <w:spacing w:val="22"/>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f</w:t>
      </w:r>
      <w:r w:rsidRPr="007324DB">
        <w:rPr>
          <w:rFonts w:asciiTheme="majorHAnsi" w:eastAsia="Cambria" w:hAnsiTheme="majorHAnsi" w:cs="Cambria"/>
          <w:spacing w:val="24"/>
          <w:szCs w:val="22"/>
        </w:rPr>
        <w:t xml:space="preserve"> </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l</w:t>
      </w:r>
      <w:r w:rsidRPr="007324DB">
        <w:rPr>
          <w:rFonts w:asciiTheme="majorHAnsi" w:eastAsia="Cambria" w:hAnsiTheme="majorHAnsi" w:cs="Cambria"/>
          <w:szCs w:val="22"/>
        </w:rPr>
        <w:t>l</w:t>
      </w:r>
      <w:r w:rsidRPr="007324DB">
        <w:rPr>
          <w:rFonts w:asciiTheme="majorHAnsi" w:eastAsia="Cambria" w:hAnsiTheme="majorHAnsi" w:cs="Cambria"/>
          <w:spacing w:val="26"/>
          <w:szCs w:val="22"/>
        </w:rPr>
        <w:t xml:space="preserve"> </w:t>
      </w:r>
      <w:r w:rsidRPr="007324DB">
        <w:rPr>
          <w:rFonts w:asciiTheme="majorHAnsi" w:eastAsia="Cambria" w:hAnsiTheme="majorHAnsi" w:cs="Cambria"/>
          <w:spacing w:val="2"/>
          <w:szCs w:val="22"/>
        </w:rPr>
        <w:t>na</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on</w:t>
      </w:r>
      <w:r w:rsidRPr="007324DB">
        <w:rPr>
          <w:rFonts w:asciiTheme="majorHAnsi" w:eastAsia="Cambria" w:hAnsiTheme="majorHAnsi" w:cs="Cambria"/>
          <w:szCs w:val="22"/>
        </w:rPr>
        <w:t>s</w:t>
      </w:r>
      <w:r w:rsidRPr="007324DB">
        <w:rPr>
          <w:rFonts w:asciiTheme="majorHAnsi" w:eastAsia="Cambria" w:hAnsiTheme="majorHAnsi" w:cs="Cambria"/>
          <w:spacing w:val="34"/>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29"/>
          <w:szCs w:val="22"/>
        </w:rPr>
        <w:t xml:space="preserve"> </w:t>
      </w:r>
      <w:r w:rsidRPr="007324DB">
        <w:rPr>
          <w:rFonts w:asciiTheme="majorHAnsi" w:eastAsia="Cambria" w:hAnsiTheme="majorHAnsi" w:cs="Cambria"/>
          <w:spacing w:val="2"/>
          <w:szCs w:val="22"/>
        </w:rPr>
        <w:t>peop</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es”</w:t>
      </w:r>
      <w:r w:rsidRPr="007324DB">
        <w:rPr>
          <w:rFonts w:asciiTheme="majorHAnsi" w:eastAsia="Cambria" w:hAnsiTheme="majorHAnsi" w:cs="Cambria"/>
          <w:szCs w:val="22"/>
        </w:rPr>
        <w:t>;</w:t>
      </w:r>
      <w:r w:rsidRPr="007324DB">
        <w:rPr>
          <w:rFonts w:asciiTheme="majorHAnsi" w:eastAsia="Cambria" w:hAnsiTheme="majorHAnsi" w:cs="Cambria"/>
          <w:spacing w:val="38"/>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ha</w:t>
      </w:r>
      <w:r w:rsidRPr="007324DB">
        <w:rPr>
          <w:rFonts w:asciiTheme="majorHAnsi" w:eastAsia="Cambria" w:hAnsiTheme="majorHAnsi" w:cs="Cambria"/>
          <w:szCs w:val="22"/>
        </w:rPr>
        <w:t>t</w:t>
      </w:r>
      <w:r w:rsidRPr="007324DB">
        <w:rPr>
          <w:rFonts w:asciiTheme="majorHAnsi" w:eastAsia="Cambria" w:hAnsiTheme="majorHAnsi" w:cs="Cambria"/>
          <w:spacing w:val="28"/>
          <w:szCs w:val="22"/>
        </w:rPr>
        <w:t xml:space="preserve"> </w:t>
      </w:r>
      <w:r w:rsidRPr="007324DB">
        <w:rPr>
          <w:rFonts w:asciiTheme="majorHAnsi" w:eastAsia="Cambria" w:hAnsiTheme="majorHAnsi" w:cs="Cambria"/>
          <w:spacing w:val="2"/>
          <w:szCs w:val="22"/>
        </w:rPr>
        <w:t>“use</w:t>
      </w:r>
      <w:r w:rsidRPr="007324DB">
        <w:rPr>
          <w:rFonts w:asciiTheme="majorHAnsi" w:eastAsia="Cambria" w:hAnsiTheme="majorHAnsi" w:cs="Cambria"/>
          <w:szCs w:val="22"/>
        </w:rPr>
        <w:t>,</w:t>
      </w:r>
      <w:r w:rsidRPr="007324DB">
        <w:rPr>
          <w:rFonts w:asciiTheme="majorHAnsi" w:eastAsia="Cambria" w:hAnsiTheme="majorHAnsi" w:cs="Cambria"/>
          <w:spacing w:val="29"/>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zCs w:val="22"/>
        </w:rPr>
        <w:t>f</w:t>
      </w:r>
      <w:r w:rsidRPr="007324DB">
        <w:rPr>
          <w:rFonts w:asciiTheme="majorHAnsi" w:eastAsia="Cambria" w:hAnsiTheme="majorHAnsi" w:cs="Cambria"/>
          <w:spacing w:val="23"/>
          <w:szCs w:val="22"/>
        </w:rPr>
        <w:t xml:space="preserve"> </w:t>
      </w:r>
      <w:r w:rsidRPr="007324DB">
        <w:rPr>
          <w:rFonts w:asciiTheme="majorHAnsi" w:eastAsia="Cambria" w:hAnsiTheme="majorHAnsi" w:cs="Cambria"/>
          <w:spacing w:val="2"/>
          <w:szCs w:val="22"/>
        </w:rPr>
        <w:t>sus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nab</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e</w:t>
      </w:r>
      <w:r w:rsidRPr="007324DB">
        <w:rPr>
          <w:rFonts w:asciiTheme="majorHAnsi" w:eastAsia="Cambria" w:hAnsiTheme="majorHAnsi" w:cs="Cambria"/>
          <w:szCs w:val="22"/>
        </w:rPr>
        <w:t>,</w:t>
      </w:r>
      <w:r w:rsidRPr="007324DB">
        <w:rPr>
          <w:rFonts w:asciiTheme="majorHAnsi" w:eastAsia="Cambria" w:hAnsiTheme="majorHAnsi" w:cs="Cambria"/>
          <w:spacing w:val="41"/>
          <w:szCs w:val="22"/>
        </w:rPr>
        <w:t xml:space="preserve"> </w:t>
      </w:r>
      <w:r w:rsidRPr="007324DB">
        <w:rPr>
          <w:rFonts w:asciiTheme="majorHAnsi" w:eastAsia="Cambria" w:hAnsiTheme="majorHAnsi" w:cs="Cambria"/>
          <w:spacing w:val="2"/>
          <w:szCs w:val="22"/>
        </w:rPr>
        <w:t>ca</w:t>
      </w:r>
      <w:r w:rsidRPr="007324DB">
        <w:rPr>
          <w:rFonts w:asciiTheme="majorHAnsi" w:eastAsia="Cambria" w:hAnsiTheme="majorHAnsi" w:cs="Cambria"/>
          <w:szCs w:val="22"/>
        </w:rPr>
        <w:t>n</w:t>
      </w:r>
      <w:r w:rsidRPr="007324DB">
        <w:rPr>
          <w:rFonts w:asciiTheme="majorHAnsi" w:eastAsia="Cambria" w:hAnsiTheme="majorHAnsi" w:cs="Cambria"/>
          <w:spacing w:val="28"/>
          <w:szCs w:val="22"/>
        </w:rPr>
        <w:t xml:space="preserve"> </w:t>
      </w:r>
      <w:r w:rsidRPr="007324DB">
        <w:rPr>
          <w:rFonts w:asciiTheme="majorHAnsi" w:eastAsia="Cambria" w:hAnsiTheme="majorHAnsi" w:cs="Cambria"/>
          <w:spacing w:val="2"/>
          <w:szCs w:val="22"/>
        </w:rPr>
        <w:t>serv</w:t>
      </w:r>
      <w:r w:rsidRPr="007324DB">
        <w:rPr>
          <w:rFonts w:asciiTheme="majorHAnsi" w:eastAsia="Cambria" w:hAnsiTheme="majorHAnsi" w:cs="Cambria"/>
          <w:szCs w:val="22"/>
        </w:rPr>
        <w:t>e</w:t>
      </w:r>
      <w:r w:rsidRPr="007324DB">
        <w:rPr>
          <w:rFonts w:asciiTheme="majorHAnsi" w:eastAsia="Cambria" w:hAnsiTheme="majorHAnsi" w:cs="Cambria"/>
          <w:spacing w:val="31"/>
          <w:szCs w:val="22"/>
        </w:rPr>
        <w:t xml:space="preserve"> </w:t>
      </w:r>
      <w:r w:rsidRPr="007324DB">
        <w:rPr>
          <w:rFonts w:asciiTheme="majorHAnsi" w:eastAsia="Cambria" w:hAnsiTheme="majorHAnsi" w:cs="Cambria"/>
          <w:spacing w:val="2"/>
          <w:szCs w:val="22"/>
        </w:rPr>
        <w:t>hu</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a</w:t>
      </w:r>
      <w:r w:rsidRPr="007324DB">
        <w:rPr>
          <w:rFonts w:asciiTheme="majorHAnsi" w:eastAsia="Cambria" w:hAnsiTheme="majorHAnsi" w:cs="Cambria"/>
          <w:szCs w:val="22"/>
        </w:rPr>
        <w:t>n</w:t>
      </w:r>
      <w:r w:rsidRPr="007324DB">
        <w:rPr>
          <w:rFonts w:asciiTheme="majorHAnsi" w:eastAsia="Cambria" w:hAnsiTheme="majorHAnsi" w:cs="Cambria"/>
          <w:spacing w:val="35"/>
          <w:szCs w:val="22"/>
        </w:rPr>
        <w:t xml:space="preserve"> </w:t>
      </w:r>
      <w:r w:rsidRPr="007324DB">
        <w:rPr>
          <w:rFonts w:asciiTheme="majorHAnsi" w:eastAsia="Cambria" w:hAnsiTheme="majorHAnsi" w:cs="Cambria"/>
          <w:spacing w:val="2"/>
          <w:w w:val="102"/>
          <w:szCs w:val="22"/>
        </w:rPr>
        <w:t>need</w:t>
      </w:r>
      <w:r w:rsidRPr="007324DB">
        <w:rPr>
          <w:rFonts w:asciiTheme="majorHAnsi" w:eastAsia="Cambria" w:hAnsiTheme="majorHAnsi" w:cs="Cambria"/>
          <w:w w:val="102"/>
          <w:szCs w:val="22"/>
        </w:rPr>
        <w:t xml:space="preserve">s </w:t>
      </w:r>
      <w:r w:rsidRPr="007324DB">
        <w:rPr>
          <w:rFonts w:asciiTheme="majorHAnsi" w:eastAsia="Cambria" w:hAnsiTheme="majorHAnsi" w:cs="Cambria"/>
          <w:spacing w:val="2"/>
          <w:szCs w:val="22"/>
        </w:rPr>
        <w:t>o</w:t>
      </w:r>
      <w:r w:rsidRPr="007324DB">
        <w:rPr>
          <w:rFonts w:asciiTheme="majorHAnsi" w:eastAsia="Cambria" w:hAnsiTheme="majorHAnsi" w:cs="Cambria"/>
          <w:szCs w:val="22"/>
        </w:rPr>
        <w:t>n</w:t>
      </w:r>
      <w:r w:rsidRPr="007324DB">
        <w:rPr>
          <w:rFonts w:asciiTheme="majorHAnsi" w:eastAsia="Cambria" w:hAnsiTheme="majorHAnsi" w:cs="Cambria"/>
          <w:spacing w:val="25"/>
          <w:szCs w:val="22"/>
        </w:rPr>
        <w:t xml:space="preserve"> </w:t>
      </w:r>
      <w:r w:rsidRPr="007324DB">
        <w:rPr>
          <w:rFonts w:asciiTheme="majorHAnsi" w:eastAsia="Cambria" w:hAnsiTheme="majorHAnsi" w:cs="Cambria"/>
          <w:spacing w:val="2"/>
          <w:szCs w:val="22"/>
        </w:rPr>
        <w:t>a</w:t>
      </w:r>
      <w:r w:rsidRPr="007324DB">
        <w:rPr>
          <w:rFonts w:asciiTheme="majorHAnsi" w:eastAsia="Cambria" w:hAnsiTheme="majorHAnsi" w:cs="Cambria"/>
          <w:szCs w:val="22"/>
        </w:rPr>
        <w:t>n</w:t>
      </w:r>
      <w:r w:rsidRPr="007324DB">
        <w:rPr>
          <w:rFonts w:asciiTheme="majorHAnsi" w:eastAsia="Cambria" w:hAnsiTheme="majorHAnsi" w:cs="Cambria"/>
          <w:spacing w:val="24"/>
          <w:szCs w:val="22"/>
        </w:rPr>
        <w:t xml:space="preserve"> </w:t>
      </w:r>
      <w:r w:rsidRPr="007324DB">
        <w:rPr>
          <w:rFonts w:asciiTheme="majorHAnsi" w:eastAsia="Cambria" w:hAnsiTheme="majorHAnsi" w:cs="Cambria"/>
          <w:spacing w:val="2"/>
          <w:szCs w:val="22"/>
        </w:rPr>
        <w:t>ongo</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w:t>
      </w:r>
      <w:r w:rsidRPr="007324DB">
        <w:rPr>
          <w:rFonts w:asciiTheme="majorHAnsi" w:eastAsia="Cambria" w:hAnsiTheme="majorHAnsi" w:cs="Cambria"/>
          <w:szCs w:val="22"/>
        </w:rPr>
        <w:t>g</w:t>
      </w:r>
      <w:r w:rsidRPr="007324DB">
        <w:rPr>
          <w:rFonts w:asciiTheme="majorHAnsi" w:eastAsia="Cambria" w:hAnsiTheme="majorHAnsi" w:cs="Cambria"/>
          <w:spacing w:val="34"/>
          <w:szCs w:val="22"/>
        </w:rPr>
        <w:t xml:space="preserve"> </w:t>
      </w:r>
      <w:r w:rsidRPr="007324DB">
        <w:rPr>
          <w:rFonts w:asciiTheme="majorHAnsi" w:eastAsia="Cambria" w:hAnsiTheme="majorHAnsi" w:cs="Cambria"/>
          <w:spacing w:val="2"/>
          <w:szCs w:val="22"/>
        </w:rPr>
        <w:t>bas</w:t>
      </w:r>
      <w:r w:rsidRPr="007324DB">
        <w:rPr>
          <w:rFonts w:asciiTheme="majorHAnsi" w:eastAsia="Cambria" w:hAnsiTheme="majorHAnsi" w:cs="Cambria"/>
          <w:spacing w:val="1"/>
          <w:szCs w:val="22"/>
        </w:rPr>
        <w:t>i</w:t>
      </w:r>
      <w:r w:rsidRPr="007324DB">
        <w:rPr>
          <w:rFonts w:asciiTheme="majorHAnsi" w:eastAsia="Cambria" w:hAnsiTheme="majorHAnsi" w:cs="Cambria"/>
          <w:szCs w:val="22"/>
        </w:rPr>
        <w:t>s</w:t>
      </w:r>
      <w:r w:rsidRPr="007324DB">
        <w:rPr>
          <w:rFonts w:asciiTheme="majorHAnsi" w:eastAsia="Cambria" w:hAnsiTheme="majorHAnsi" w:cs="Cambria"/>
          <w:spacing w:val="28"/>
          <w:szCs w:val="22"/>
        </w:rPr>
        <w:t xml:space="preserve"> </w:t>
      </w:r>
      <w:r w:rsidRPr="007324DB">
        <w:rPr>
          <w:rFonts w:asciiTheme="majorHAnsi" w:eastAsia="Cambria" w:hAnsiTheme="majorHAnsi" w:cs="Cambria"/>
          <w:spacing w:val="3"/>
          <w:szCs w:val="22"/>
        </w:rPr>
        <w:t>w</w:t>
      </w:r>
      <w:r w:rsidRPr="007324DB">
        <w:rPr>
          <w:rFonts w:asciiTheme="majorHAnsi" w:eastAsia="Cambria" w:hAnsiTheme="majorHAnsi" w:cs="Cambria"/>
          <w:spacing w:val="2"/>
          <w:szCs w:val="22"/>
        </w:rPr>
        <w:t>h</w:t>
      </w:r>
      <w:r w:rsidRPr="007324DB">
        <w:rPr>
          <w:rFonts w:asciiTheme="majorHAnsi" w:eastAsia="Cambria" w:hAnsiTheme="majorHAnsi" w:cs="Cambria"/>
          <w:spacing w:val="1"/>
          <w:szCs w:val="22"/>
        </w:rPr>
        <w:t>il</w:t>
      </w:r>
      <w:r w:rsidRPr="007324DB">
        <w:rPr>
          <w:rFonts w:asciiTheme="majorHAnsi" w:eastAsia="Cambria" w:hAnsiTheme="majorHAnsi" w:cs="Cambria"/>
          <w:szCs w:val="22"/>
        </w:rPr>
        <w:t>e</w:t>
      </w:r>
      <w:r w:rsidRPr="007324DB">
        <w:rPr>
          <w:rFonts w:asciiTheme="majorHAnsi" w:eastAsia="Cambria" w:hAnsiTheme="majorHAnsi" w:cs="Cambria"/>
          <w:spacing w:val="30"/>
          <w:szCs w:val="22"/>
        </w:rPr>
        <w:t xml:space="preserve"> </w:t>
      </w:r>
      <w:r w:rsidRPr="007324DB">
        <w:rPr>
          <w:rFonts w:asciiTheme="majorHAnsi" w:eastAsia="Cambria" w:hAnsiTheme="majorHAnsi" w:cs="Cambria"/>
          <w:spacing w:val="2"/>
          <w:szCs w:val="22"/>
        </w:rPr>
        <w:t>con</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r</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bu</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n</w:t>
      </w:r>
      <w:r w:rsidRPr="007324DB">
        <w:rPr>
          <w:rFonts w:asciiTheme="majorHAnsi" w:eastAsia="Cambria" w:hAnsiTheme="majorHAnsi" w:cs="Cambria"/>
          <w:szCs w:val="22"/>
        </w:rPr>
        <w:t>g</w:t>
      </w:r>
      <w:r w:rsidRPr="007324DB">
        <w:rPr>
          <w:rFonts w:asciiTheme="majorHAnsi" w:eastAsia="Cambria" w:hAnsiTheme="majorHAnsi" w:cs="Cambria"/>
          <w:spacing w:val="42"/>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zCs w:val="22"/>
        </w:rPr>
        <w:t>o</w:t>
      </w:r>
      <w:r w:rsidRPr="007324DB">
        <w:rPr>
          <w:rFonts w:asciiTheme="majorHAnsi" w:eastAsia="Cambria" w:hAnsiTheme="majorHAnsi" w:cs="Cambria"/>
          <w:spacing w:val="24"/>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26"/>
          <w:szCs w:val="22"/>
        </w:rPr>
        <w:t xml:space="preserve"> </w:t>
      </w:r>
      <w:r w:rsidRPr="007324DB">
        <w:rPr>
          <w:rFonts w:asciiTheme="majorHAnsi" w:eastAsia="Cambria" w:hAnsiTheme="majorHAnsi" w:cs="Cambria"/>
          <w:spacing w:val="2"/>
          <w:szCs w:val="22"/>
        </w:rPr>
        <w:t>conserva</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o</w:t>
      </w:r>
      <w:r w:rsidRPr="007324DB">
        <w:rPr>
          <w:rFonts w:asciiTheme="majorHAnsi" w:eastAsia="Cambria" w:hAnsiTheme="majorHAnsi" w:cs="Cambria"/>
          <w:szCs w:val="22"/>
        </w:rPr>
        <w:t>n</w:t>
      </w:r>
      <w:r w:rsidRPr="007324DB">
        <w:rPr>
          <w:rFonts w:asciiTheme="majorHAnsi" w:eastAsia="Cambria" w:hAnsiTheme="majorHAnsi" w:cs="Cambria"/>
          <w:spacing w:val="43"/>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f</w:t>
      </w:r>
      <w:r w:rsidRPr="007324DB">
        <w:rPr>
          <w:rFonts w:asciiTheme="majorHAnsi" w:eastAsia="Cambria" w:hAnsiTheme="majorHAnsi" w:cs="Cambria"/>
          <w:spacing w:val="22"/>
          <w:szCs w:val="22"/>
        </w:rPr>
        <w:t xml:space="preserve"> </w:t>
      </w:r>
      <w:r w:rsidRPr="007324DB">
        <w:rPr>
          <w:rFonts w:asciiTheme="majorHAnsi" w:eastAsia="Cambria" w:hAnsiTheme="majorHAnsi" w:cs="Cambria"/>
          <w:spacing w:val="2"/>
          <w:szCs w:val="22"/>
        </w:rPr>
        <w:t>b</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o</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og</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ca</w:t>
      </w:r>
      <w:r w:rsidRPr="007324DB">
        <w:rPr>
          <w:rFonts w:asciiTheme="majorHAnsi" w:eastAsia="Cambria" w:hAnsiTheme="majorHAnsi" w:cs="Cambria"/>
          <w:szCs w:val="22"/>
        </w:rPr>
        <w:t>l</w:t>
      </w:r>
      <w:r w:rsidRPr="007324DB">
        <w:rPr>
          <w:rFonts w:asciiTheme="majorHAnsi" w:eastAsia="Cambria" w:hAnsiTheme="majorHAnsi" w:cs="Cambria"/>
          <w:spacing w:val="36"/>
          <w:szCs w:val="22"/>
        </w:rPr>
        <w:t xml:space="preserve"> </w:t>
      </w:r>
      <w:r w:rsidRPr="007324DB">
        <w:rPr>
          <w:rFonts w:asciiTheme="majorHAnsi" w:eastAsia="Cambria" w:hAnsiTheme="majorHAnsi" w:cs="Cambria"/>
          <w:spacing w:val="2"/>
          <w:szCs w:val="22"/>
        </w:rPr>
        <w:t>d</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vers</w:t>
      </w:r>
      <w:r w:rsidRPr="007324DB">
        <w:rPr>
          <w:rFonts w:asciiTheme="majorHAnsi" w:eastAsia="Cambria" w:hAnsiTheme="majorHAnsi" w:cs="Cambria"/>
          <w:spacing w:val="1"/>
          <w:szCs w:val="22"/>
        </w:rPr>
        <w:t>it</w:t>
      </w:r>
      <w:r w:rsidRPr="007324DB">
        <w:rPr>
          <w:rFonts w:asciiTheme="majorHAnsi" w:eastAsia="Cambria" w:hAnsiTheme="majorHAnsi" w:cs="Cambria"/>
          <w:spacing w:val="2"/>
          <w:szCs w:val="22"/>
        </w:rPr>
        <w:t>y”</w:t>
      </w:r>
      <w:r w:rsidRPr="007324DB">
        <w:rPr>
          <w:rFonts w:asciiTheme="majorHAnsi" w:eastAsia="Cambria" w:hAnsiTheme="majorHAnsi" w:cs="Cambria"/>
          <w:szCs w:val="22"/>
        </w:rPr>
        <w:t>;</w:t>
      </w:r>
      <w:r w:rsidRPr="007324DB">
        <w:rPr>
          <w:rFonts w:asciiTheme="majorHAnsi" w:eastAsia="Cambria" w:hAnsiTheme="majorHAnsi" w:cs="Cambria"/>
          <w:spacing w:val="38"/>
          <w:szCs w:val="22"/>
        </w:rPr>
        <w:t xml:space="preserve"> </w:t>
      </w:r>
      <w:r w:rsidRPr="007324DB">
        <w:rPr>
          <w:rFonts w:asciiTheme="majorHAnsi" w:eastAsia="Cambria" w:hAnsiTheme="majorHAnsi" w:cs="Cambria"/>
          <w:spacing w:val="2"/>
          <w:w w:val="102"/>
          <w:szCs w:val="22"/>
        </w:rPr>
        <w:t>an</w:t>
      </w:r>
      <w:r w:rsidRPr="007324DB">
        <w:rPr>
          <w:rFonts w:asciiTheme="majorHAnsi" w:eastAsia="Cambria" w:hAnsiTheme="majorHAnsi" w:cs="Cambria"/>
          <w:w w:val="102"/>
          <w:szCs w:val="22"/>
        </w:rPr>
        <w:t xml:space="preserve">d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ha</w:t>
      </w:r>
      <w:r w:rsidRPr="007324DB">
        <w:rPr>
          <w:rFonts w:asciiTheme="majorHAnsi" w:eastAsia="Cambria" w:hAnsiTheme="majorHAnsi" w:cs="Cambria"/>
          <w:szCs w:val="22"/>
        </w:rPr>
        <w:t xml:space="preserve">t </w:t>
      </w:r>
      <w:r w:rsidRPr="007324DB">
        <w:rPr>
          <w:rFonts w:asciiTheme="majorHAnsi" w:eastAsia="Cambria" w:hAnsiTheme="majorHAnsi" w:cs="Cambria"/>
          <w:spacing w:val="2"/>
          <w:szCs w:val="22"/>
        </w:rPr>
        <w:t>“us</w:t>
      </w:r>
      <w:r w:rsidRPr="007324DB">
        <w:rPr>
          <w:rFonts w:asciiTheme="majorHAnsi" w:eastAsia="Cambria" w:hAnsiTheme="majorHAnsi" w:cs="Cambria"/>
          <w:szCs w:val="22"/>
        </w:rPr>
        <w:t xml:space="preserve">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 xml:space="preserve">f </w:t>
      </w:r>
      <w:r w:rsidRPr="007324DB">
        <w:rPr>
          <w:rFonts w:asciiTheme="majorHAnsi" w:eastAsia="Cambria" w:hAnsiTheme="majorHAnsi" w:cs="Cambria"/>
          <w:spacing w:val="3"/>
          <w:szCs w:val="22"/>
        </w:rPr>
        <w:t>w</w:t>
      </w:r>
      <w:r w:rsidRPr="007324DB">
        <w:rPr>
          <w:rFonts w:asciiTheme="majorHAnsi" w:eastAsia="Cambria" w:hAnsiTheme="majorHAnsi" w:cs="Cambria"/>
          <w:spacing w:val="1"/>
          <w:szCs w:val="22"/>
        </w:rPr>
        <w:t>il</w:t>
      </w:r>
      <w:r w:rsidRPr="007324DB">
        <w:rPr>
          <w:rFonts w:asciiTheme="majorHAnsi" w:eastAsia="Cambria" w:hAnsiTheme="majorHAnsi" w:cs="Cambria"/>
          <w:szCs w:val="22"/>
        </w:rPr>
        <w:t xml:space="preserve">d </w:t>
      </w:r>
      <w:r w:rsidRPr="007324DB">
        <w:rPr>
          <w:rFonts w:asciiTheme="majorHAnsi" w:eastAsia="Cambria" w:hAnsiTheme="majorHAnsi" w:cs="Cambria"/>
          <w:spacing w:val="1"/>
          <w:szCs w:val="22"/>
        </w:rPr>
        <w:t>li</w:t>
      </w:r>
      <w:r w:rsidRPr="007324DB">
        <w:rPr>
          <w:rFonts w:asciiTheme="majorHAnsi" w:eastAsia="Cambria" w:hAnsiTheme="majorHAnsi" w:cs="Cambria"/>
          <w:spacing w:val="2"/>
          <w:szCs w:val="22"/>
        </w:rPr>
        <w:t>v</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w:t>
      </w:r>
      <w:r w:rsidRPr="007324DB">
        <w:rPr>
          <w:rFonts w:asciiTheme="majorHAnsi" w:eastAsia="Cambria" w:hAnsiTheme="majorHAnsi" w:cs="Cambria"/>
          <w:szCs w:val="22"/>
        </w:rPr>
        <w:t xml:space="preserve">g </w:t>
      </w:r>
      <w:r w:rsidRPr="007324DB">
        <w:rPr>
          <w:rFonts w:asciiTheme="majorHAnsi" w:eastAsia="Cambria" w:hAnsiTheme="majorHAnsi" w:cs="Cambria"/>
          <w:spacing w:val="2"/>
          <w:szCs w:val="22"/>
        </w:rPr>
        <w:t>resources</w:t>
      </w:r>
      <w:r w:rsidRPr="007324DB">
        <w:rPr>
          <w:rFonts w:asciiTheme="majorHAnsi" w:eastAsia="Cambria" w:hAnsiTheme="majorHAnsi" w:cs="Cambria"/>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zCs w:val="22"/>
        </w:rPr>
        <w:t xml:space="preserve">f </w:t>
      </w:r>
      <w:r w:rsidRPr="007324DB">
        <w:rPr>
          <w:rFonts w:asciiTheme="majorHAnsi" w:eastAsia="Cambria" w:hAnsiTheme="majorHAnsi" w:cs="Cambria"/>
          <w:spacing w:val="2"/>
          <w:szCs w:val="22"/>
        </w:rPr>
        <w:t>sus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nab</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e</w:t>
      </w:r>
      <w:r w:rsidRPr="007324DB">
        <w:rPr>
          <w:rFonts w:asciiTheme="majorHAnsi" w:eastAsia="Cambria" w:hAnsiTheme="majorHAnsi" w:cs="Cambria"/>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zCs w:val="22"/>
        </w:rPr>
        <w:t xml:space="preserve">s </w:t>
      </w:r>
      <w:r w:rsidRPr="007324DB">
        <w:rPr>
          <w:rFonts w:asciiTheme="majorHAnsi" w:eastAsia="Cambria" w:hAnsiTheme="majorHAnsi" w:cs="Cambria"/>
          <w:spacing w:val="2"/>
          <w:szCs w:val="22"/>
        </w:rPr>
        <w:t>a</w:t>
      </w:r>
      <w:r w:rsidRPr="007324DB">
        <w:rPr>
          <w:rFonts w:asciiTheme="majorHAnsi" w:eastAsia="Cambria" w:hAnsiTheme="majorHAnsi" w:cs="Cambria"/>
          <w:szCs w:val="22"/>
        </w:rPr>
        <w:t xml:space="preserve">n </w:t>
      </w:r>
      <w:r w:rsidRPr="007324DB">
        <w:rPr>
          <w:rFonts w:asciiTheme="majorHAnsi" w:eastAsia="Cambria" w:hAnsiTheme="majorHAnsi" w:cs="Cambria"/>
          <w:spacing w:val="1"/>
          <w:szCs w:val="22"/>
        </w:rPr>
        <w:t>i</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por</w:t>
      </w:r>
      <w:r w:rsidRPr="007324DB">
        <w:rPr>
          <w:rFonts w:asciiTheme="majorHAnsi" w:eastAsia="Cambria" w:hAnsiTheme="majorHAnsi" w:cs="Cambria"/>
          <w:spacing w:val="1"/>
          <w:szCs w:val="22"/>
        </w:rPr>
        <w:t>ta</w:t>
      </w:r>
      <w:r w:rsidRPr="007324DB">
        <w:rPr>
          <w:rFonts w:asciiTheme="majorHAnsi" w:eastAsia="Cambria" w:hAnsiTheme="majorHAnsi" w:cs="Cambria"/>
          <w:spacing w:val="2"/>
          <w:szCs w:val="22"/>
        </w:rPr>
        <w:t>n</w:t>
      </w:r>
      <w:r w:rsidRPr="007324DB">
        <w:rPr>
          <w:rFonts w:asciiTheme="majorHAnsi" w:eastAsia="Cambria" w:hAnsiTheme="majorHAnsi" w:cs="Cambria"/>
          <w:szCs w:val="22"/>
        </w:rPr>
        <w:t xml:space="preserve">t </w:t>
      </w:r>
      <w:r w:rsidRPr="007324DB">
        <w:rPr>
          <w:rFonts w:asciiTheme="majorHAnsi" w:eastAsia="Cambria" w:hAnsiTheme="majorHAnsi" w:cs="Cambria"/>
          <w:spacing w:val="2"/>
          <w:szCs w:val="22"/>
        </w:rPr>
        <w:t>conserva</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o</w:t>
      </w:r>
      <w:r w:rsidRPr="007324DB">
        <w:rPr>
          <w:rFonts w:asciiTheme="majorHAnsi" w:eastAsia="Cambria" w:hAnsiTheme="majorHAnsi" w:cs="Cambria"/>
          <w:szCs w:val="22"/>
        </w:rPr>
        <w:t xml:space="preserve">n </w:t>
      </w:r>
      <w:r w:rsidRPr="007324DB">
        <w:rPr>
          <w:rFonts w:asciiTheme="majorHAnsi" w:eastAsia="Cambria" w:hAnsiTheme="majorHAnsi" w:cs="Cambria"/>
          <w:spacing w:val="1"/>
          <w:w w:val="102"/>
          <w:szCs w:val="22"/>
        </w:rPr>
        <w:t>t</w:t>
      </w:r>
      <w:r w:rsidRPr="007324DB">
        <w:rPr>
          <w:rFonts w:asciiTheme="majorHAnsi" w:eastAsia="Cambria" w:hAnsiTheme="majorHAnsi" w:cs="Cambria"/>
          <w:spacing w:val="2"/>
          <w:w w:val="102"/>
          <w:szCs w:val="22"/>
        </w:rPr>
        <w:t>oo</w:t>
      </w:r>
      <w:r w:rsidRPr="007324DB">
        <w:rPr>
          <w:rFonts w:asciiTheme="majorHAnsi" w:eastAsia="Cambria" w:hAnsiTheme="majorHAnsi" w:cs="Cambria"/>
          <w:w w:val="103"/>
          <w:szCs w:val="22"/>
        </w:rPr>
        <w:t xml:space="preserve">l </w:t>
      </w:r>
      <w:r w:rsidRPr="007324DB">
        <w:rPr>
          <w:rFonts w:asciiTheme="majorHAnsi" w:eastAsia="Cambria" w:hAnsiTheme="majorHAnsi" w:cs="Cambria"/>
          <w:spacing w:val="2"/>
          <w:szCs w:val="22"/>
        </w:rPr>
        <w:t>becaus</w:t>
      </w:r>
      <w:r w:rsidRPr="007324DB">
        <w:rPr>
          <w:rFonts w:asciiTheme="majorHAnsi" w:eastAsia="Cambria" w:hAnsiTheme="majorHAnsi" w:cs="Cambria"/>
          <w:szCs w:val="22"/>
        </w:rPr>
        <w:t>e</w:t>
      </w:r>
      <w:r w:rsidRPr="007324DB">
        <w:rPr>
          <w:rFonts w:asciiTheme="majorHAnsi" w:eastAsia="Cambria" w:hAnsiTheme="majorHAnsi" w:cs="Cambria"/>
          <w:spacing w:val="9"/>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 xml:space="preserve">e </w:t>
      </w:r>
      <w:r w:rsidRPr="007324DB">
        <w:rPr>
          <w:rFonts w:asciiTheme="majorHAnsi" w:eastAsia="Cambria" w:hAnsiTheme="majorHAnsi" w:cs="Cambria"/>
          <w:spacing w:val="2"/>
          <w:szCs w:val="22"/>
        </w:rPr>
        <w:t>soc</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a</w:t>
      </w:r>
      <w:r w:rsidRPr="007324DB">
        <w:rPr>
          <w:rFonts w:asciiTheme="majorHAnsi" w:eastAsia="Cambria" w:hAnsiTheme="majorHAnsi" w:cs="Cambria"/>
          <w:szCs w:val="22"/>
        </w:rPr>
        <w:t>l</w:t>
      </w:r>
      <w:r w:rsidRPr="007324DB">
        <w:rPr>
          <w:rFonts w:asciiTheme="majorHAnsi" w:eastAsia="Cambria" w:hAnsiTheme="majorHAnsi" w:cs="Cambria"/>
          <w:spacing w:val="4"/>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1"/>
          <w:szCs w:val="22"/>
        </w:rPr>
        <w:t xml:space="preserve"> </w:t>
      </w:r>
      <w:r w:rsidRPr="007324DB">
        <w:rPr>
          <w:rFonts w:asciiTheme="majorHAnsi" w:eastAsia="Cambria" w:hAnsiTheme="majorHAnsi" w:cs="Cambria"/>
          <w:spacing w:val="2"/>
          <w:szCs w:val="22"/>
        </w:rPr>
        <w:t>econo</w:t>
      </w:r>
      <w:r w:rsidRPr="007324DB">
        <w:rPr>
          <w:rFonts w:asciiTheme="majorHAnsi" w:eastAsia="Cambria" w:hAnsiTheme="majorHAnsi" w:cs="Cambria"/>
          <w:spacing w:val="3"/>
          <w:szCs w:val="22"/>
        </w:rPr>
        <w:t>m</w:t>
      </w:r>
      <w:r w:rsidRPr="007324DB">
        <w:rPr>
          <w:rFonts w:asciiTheme="majorHAnsi" w:eastAsia="Cambria" w:hAnsiTheme="majorHAnsi" w:cs="Cambria"/>
          <w:spacing w:val="1"/>
          <w:szCs w:val="22"/>
        </w:rPr>
        <w:t>i</w:t>
      </w:r>
      <w:r w:rsidRPr="007324DB">
        <w:rPr>
          <w:rFonts w:asciiTheme="majorHAnsi" w:eastAsia="Cambria" w:hAnsiTheme="majorHAnsi" w:cs="Cambria"/>
          <w:szCs w:val="22"/>
        </w:rPr>
        <w:t>c</w:t>
      </w:r>
      <w:r w:rsidRPr="007324DB">
        <w:rPr>
          <w:rFonts w:asciiTheme="majorHAnsi" w:eastAsia="Cambria" w:hAnsiTheme="majorHAnsi" w:cs="Cambria"/>
          <w:spacing w:val="11"/>
          <w:szCs w:val="22"/>
        </w:rPr>
        <w:t xml:space="preserve"> </w:t>
      </w:r>
      <w:r w:rsidRPr="007324DB">
        <w:rPr>
          <w:rFonts w:asciiTheme="majorHAnsi" w:eastAsia="Cambria" w:hAnsiTheme="majorHAnsi" w:cs="Cambria"/>
          <w:spacing w:val="2"/>
          <w:szCs w:val="22"/>
        </w:rPr>
        <w:t>bene</w:t>
      </w:r>
      <w:r w:rsidRPr="007324DB">
        <w:rPr>
          <w:rFonts w:asciiTheme="majorHAnsi" w:eastAsia="Cambria" w:hAnsiTheme="majorHAnsi" w:cs="Cambria"/>
          <w:spacing w:val="1"/>
          <w:szCs w:val="22"/>
        </w:rPr>
        <w:t>fit</w:t>
      </w:r>
      <w:r w:rsidRPr="007324DB">
        <w:rPr>
          <w:rFonts w:asciiTheme="majorHAnsi" w:eastAsia="Cambria" w:hAnsiTheme="majorHAnsi" w:cs="Cambria"/>
          <w:szCs w:val="22"/>
        </w:rPr>
        <w:t>s</w:t>
      </w:r>
      <w:r w:rsidRPr="007324DB">
        <w:rPr>
          <w:rFonts w:asciiTheme="majorHAnsi" w:eastAsia="Cambria" w:hAnsiTheme="majorHAnsi" w:cs="Cambria"/>
          <w:spacing w:val="9"/>
          <w:szCs w:val="22"/>
        </w:rPr>
        <w:t xml:space="preserve"> </w:t>
      </w:r>
      <w:r w:rsidRPr="007324DB">
        <w:rPr>
          <w:rFonts w:asciiTheme="majorHAnsi" w:eastAsia="Cambria" w:hAnsiTheme="majorHAnsi" w:cs="Cambria"/>
          <w:spacing w:val="2"/>
          <w:szCs w:val="22"/>
        </w:rPr>
        <w:t>der</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ve</w:t>
      </w:r>
      <w:r w:rsidRPr="007324DB">
        <w:rPr>
          <w:rFonts w:asciiTheme="majorHAnsi" w:eastAsia="Cambria" w:hAnsiTheme="majorHAnsi" w:cs="Cambria"/>
          <w:szCs w:val="22"/>
        </w:rPr>
        <w:t>d</w:t>
      </w:r>
      <w:r w:rsidRPr="007324DB">
        <w:rPr>
          <w:rFonts w:asciiTheme="majorHAnsi" w:eastAsia="Cambria" w:hAnsiTheme="majorHAnsi" w:cs="Cambria"/>
          <w:spacing w:val="8"/>
          <w:szCs w:val="22"/>
        </w:rPr>
        <w:t xml:space="preserve"> </w:t>
      </w:r>
      <w:r w:rsidRPr="007324DB">
        <w:rPr>
          <w:rFonts w:asciiTheme="majorHAnsi" w:eastAsia="Cambria" w:hAnsiTheme="majorHAnsi" w:cs="Cambria"/>
          <w:spacing w:val="1"/>
          <w:szCs w:val="22"/>
        </w:rPr>
        <w:t>f</w:t>
      </w:r>
      <w:r w:rsidRPr="007324DB">
        <w:rPr>
          <w:rFonts w:asciiTheme="majorHAnsi" w:eastAsia="Cambria" w:hAnsiTheme="majorHAnsi" w:cs="Cambria"/>
          <w:spacing w:val="2"/>
          <w:szCs w:val="22"/>
        </w:rPr>
        <w:t>ro</w:t>
      </w:r>
      <w:r w:rsidRPr="007324DB">
        <w:rPr>
          <w:rFonts w:asciiTheme="majorHAnsi" w:eastAsia="Cambria" w:hAnsiTheme="majorHAnsi" w:cs="Cambria"/>
          <w:szCs w:val="22"/>
        </w:rPr>
        <w:t>m</w:t>
      </w:r>
      <w:r w:rsidRPr="007324DB">
        <w:rPr>
          <w:rFonts w:asciiTheme="majorHAnsi" w:eastAsia="Cambria" w:hAnsiTheme="majorHAnsi" w:cs="Cambria"/>
          <w:spacing w:val="4"/>
          <w:szCs w:val="22"/>
        </w:rPr>
        <w:t xml:space="preserve"> </w:t>
      </w:r>
      <w:r w:rsidRPr="007324DB">
        <w:rPr>
          <w:rFonts w:asciiTheme="majorHAnsi" w:eastAsia="Cambria" w:hAnsiTheme="majorHAnsi" w:cs="Cambria"/>
          <w:spacing w:val="2"/>
          <w:szCs w:val="22"/>
        </w:rPr>
        <w:t>suc</w:t>
      </w:r>
      <w:r w:rsidRPr="007324DB">
        <w:rPr>
          <w:rFonts w:asciiTheme="majorHAnsi" w:eastAsia="Cambria" w:hAnsiTheme="majorHAnsi" w:cs="Cambria"/>
          <w:szCs w:val="22"/>
        </w:rPr>
        <w:t>h</w:t>
      </w:r>
      <w:r w:rsidRPr="007324DB">
        <w:rPr>
          <w:rFonts w:asciiTheme="majorHAnsi" w:eastAsia="Cambria" w:hAnsiTheme="majorHAnsi" w:cs="Cambria"/>
          <w:spacing w:val="3"/>
          <w:szCs w:val="22"/>
        </w:rPr>
        <w:t xml:space="preserve"> </w:t>
      </w:r>
      <w:r w:rsidRPr="007324DB">
        <w:rPr>
          <w:rFonts w:asciiTheme="majorHAnsi" w:eastAsia="Cambria" w:hAnsiTheme="majorHAnsi" w:cs="Cambria"/>
          <w:spacing w:val="2"/>
          <w:szCs w:val="22"/>
        </w:rPr>
        <w:t>us</w:t>
      </w:r>
      <w:r w:rsidRPr="007324DB">
        <w:rPr>
          <w:rFonts w:asciiTheme="majorHAnsi" w:eastAsia="Cambria" w:hAnsiTheme="majorHAnsi" w:cs="Cambria"/>
          <w:szCs w:val="22"/>
        </w:rPr>
        <w:t xml:space="preserve">e </w:t>
      </w:r>
      <w:r w:rsidRPr="007324DB">
        <w:rPr>
          <w:rFonts w:asciiTheme="majorHAnsi" w:eastAsia="Cambria" w:hAnsiTheme="majorHAnsi" w:cs="Cambria"/>
          <w:spacing w:val="2"/>
          <w:szCs w:val="22"/>
        </w:rPr>
        <w:t>prov</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d</w:t>
      </w:r>
      <w:r w:rsidRPr="007324DB">
        <w:rPr>
          <w:rFonts w:asciiTheme="majorHAnsi" w:eastAsia="Cambria" w:hAnsiTheme="majorHAnsi" w:cs="Cambria"/>
          <w:szCs w:val="22"/>
        </w:rPr>
        <w:t>e</w:t>
      </w:r>
      <w:r w:rsidRPr="007324DB">
        <w:rPr>
          <w:rFonts w:asciiTheme="majorHAnsi" w:eastAsia="Cambria" w:hAnsiTheme="majorHAnsi" w:cs="Cambria"/>
          <w:spacing w:val="8"/>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ncen</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ve</w:t>
      </w:r>
      <w:r w:rsidRPr="007324DB">
        <w:rPr>
          <w:rFonts w:asciiTheme="majorHAnsi" w:eastAsia="Cambria" w:hAnsiTheme="majorHAnsi" w:cs="Cambria"/>
          <w:szCs w:val="22"/>
        </w:rPr>
        <w:t>s</w:t>
      </w:r>
      <w:r w:rsidRPr="007324DB">
        <w:rPr>
          <w:rFonts w:asciiTheme="majorHAnsi" w:eastAsia="Cambria" w:hAnsiTheme="majorHAnsi" w:cs="Cambria"/>
          <w:spacing w:val="13"/>
          <w:szCs w:val="22"/>
        </w:rPr>
        <w:t xml:space="preserve"> </w:t>
      </w:r>
      <w:r w:rsidRPr="007324DB">
        <w:rPr>
          <w:rFonts w:asciiTheme="majorHAnsi" w:eastAsia="Cambria" w:hAnsiTheme="majorHAnsi" w:cs="Cambria"/>
          <w:spacing w:val="1"/>
          <w:w w:val="102"/>
          <w:szCs w:val="22"/>
        </w:rPr>
        <w:t>f</w:t>
      </w:r>
      <w:r w:rsidRPr="007324DB">
        <w:rPr>
          <w:rFonts w:asciiTheme="majorHAnsi" w:eastAsia="Cambria" w:hAnsiTheme="majorHAnsi" w:cs="Cambria"/>
          <w:spacing w:val="2"/>
          <w:w w:val="102"/>
          <w:szCs w:val="22"/>
        </w:rPr>
        <w:t>o</w:t>
      </w:r>
      <w:r w:rsidRPr="007324DB">
        <w:rPr>
          <w:rFonts w:asciiTheme="majorHAnsi" w:eastAsia="Cambria" w:hAnsiTheme="majorHAnsi" w:cs="Cambria"/>
          <w:w w:val="102"/>
          <w:szCs w:val="22"/>
        </w:rPr>
        <w:t xml:space="preserve">r </w:t>
      </w:r>
      <w:r w:rsidRPr="007324DB">
        <w:rPr>
          <w:rFonts w:asciiTheme="majorHAnsi" w:eastAsia="Cambria" w:hAnsiTheme="majorHAnsi" w:cs="Cambria"/>
          <w:spacing w:val="2"/>
          <w:szCs w:val="22"/>
        </w:rPr>
        <w:t>peop</w:t>
      </w:r>
      <w:r w:rsidRPr="007324DB">
        <w:rPr>
          <w:rFonts w:asciiTheme="majorHAnsi" w:eastAsia="Cambria" w:hAnsiTheme="majorHAnsi" w:cs="Cambria"/>
          <w:spacing w:val="1"/>
          <w:szCs w:val="22"/>
        </w:rPr>
        <w:t>l</w:t>
      </w:r>
      <w:r w:rsidRPr="007324DB">
        <w:rPr>
          <w:rFonts w:asciiTheme="majorHAnsi" w:eastAsia="Cambria" w:hAnsiTheme="majorHAnsi" w:cs="Cambria"/>
          <w:szCs w:val="22"/>
        </w:rPr>
        <w:t>e</w:t>
      </w:r>
      <w:r w:rsidRPr="007324DB">
        <w:rPr>
          <w:rFonts w:asciiTheme="majorHAnsi" w:eastAsia="Cambria" w:hAnsiTheme="majorHAnsi" w:cs="Cambria"/>
          <w:spacing w:val="9"/>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zCs w:val="22"/>
        </w:rPr>
        <w:t>o</w:t>
      </w:r>
      <w:r w:rsidRPr="007324DB">
        <w:rPr>
          <w:rFonts w:asciiTheme="majorHAnsi" w:eastAsia="Cambria" w:hAnsiTheme="majorHAnsi" w:cs="Cambria"/>
          <w:spacing w:val="2"/>
          <w:szCs w:val="22"/>
        </w:rPr>
        <w:t xml:space="preserve"> conserv</w:t>
      </w:r>
      <w:r w:rsidRPr="007324DB">
        <w:rPr>
          <w:rFonts w:asciiTheme="majorHAnsi" w:eastAsia="Cambria" w:hAnsiTheme="majorHAnsi" w:cs="Cambria"/>
          <w:szCs w:val="22"/>
        </w:rPr>
        <w:t>e</w:t>
      </w:r>
      <w:r w:rsidRPr="007324DB">
        <w:rPr>
          <w:rFonts w:asciiTheme="majorHAnsi" w:eastAsia="Cambria" w:hAnsiTheme="majorHAnsi" w:cs="Cambria"/>
          <w:spacing w:val="13"/>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he</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w:t>
      </w:r>
      <w:r w:rsidRPr="007324DB">
        <w:rPr>
          <w:rFonts w:asciiTheme="majorHAnsi" w:eastAsia="Cambria" w:hAnsiTheme="majorHAnsi" w:cs="Cambria"/>
          <w:szCs w:val="22"/>
        </w:rPr>
        <w:t>.</w:t>
      </w:r>
      <w:r w:rsidRPr="007324DB">
        <w:rPr>
          <w:rFonts w:asciiTheme="majorHAnsi" w:eastAsia="Cambria" w:hAnsiTheme="majorHAnsi" w:cs="Cambria"/>
          <w:spacing w:val="8"/>
          <w:szCs w:val="22"/>
        </w:rPr>
        <w:t xml:space="preserve"> </w:t>
      </w:r>
      <w:r w:rsidRPr="007324DB">
        <w:rPr>
          <w:rFonts w:asciiTheme="majorHAnsi" w:eastAsia="Cambria" w:hAnsiTheme="majorHAnsi" w:cs="Cambria"/>
          <w:spacing w:val="2"/>
          <w:szCs w:val="22"/>
        </w:rPr>
        <w:t>Th</w:t>
      </w:r>
      <w:r w:rsidRPr="007324DB">
        <w:rPr>
          <w:rFonts w:asciiTheme="majorHAnsi" w:eastAsia="Cambria" w:hAnsiTheme="majorHAnsi" w:cs="Cambria"/>
          <w:szCs w:val="22"/>
        </w:rPr>
        <w:t>e</w:t>
      </w:r>
      <w:r w:rsidRPr="007324DB">
        <w:rPr>
          <w:rFonts w:asciiTheme="majorHAnsi" w:eastAsia="Cambria" w:hAnsiTheme="majorHAnsi" w:cs="Cambria"/>
          <w:spacing w:val="4"/>
          <w:szCs w:val="22"/>
        </w:rPr>
        <w:t xml:space="preserve"> </w:t>
      </w:r>
      <w:r w:rsidRPr="007324DB">
        <w:rPr>
          <w:rFonts w:asciiTheme="majorHAnsi" w:eastAsia="Cambria" w:hAnsiTheme="majorHAnsi" w:cs="Cambria"/>
          <w:spacing w:val="2"/>
          <w:szCs w:val="22"/>
        </w:rPr>
        <w:t>broa</w:t>
      </w:r>
      <w:r w:rsidRPr="007324DB">
        <w:rPr>
          <w:rFonts w:asciiTheme="majorHAnsi" w:eastAsia="Cambria" w:hAnsiTheme="majorHAnsi" w:cs="Cambria"/>
          <w:szCs w:val="22"/>
        </w:rPr>
        <w:t>d</w:t>
      </w:r>
      <w:r w:rsidRPr="007324DB">
        <w:rPr>
          <w:rFonts w:asciiTheme="majorHAnsi" w:eastAsia="Cambria" w:hAnsiTheme="majorHAnsi" w:cs="Cambria"/>
          <w:spacing w:val="9"/>
          <w:szCs w:val="22"/>
        </w:rPr>
        <w:t xml:space="preserve"> </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i</w:t>
      </w:r>
      <w:r w:rsidRPr="007324DB">
        <w:rPr>
          <w:rFonts w:asciiTheme="majorHAnsi" w:eastAsia="Cambria" w:hAnsiTheme="majorHAnsi" w:cs="Cambria"/>
          <w:szCs w:val="22"/>
        </w:rPr>
        <w:t>m</w:t>
      </w:r>
      <w:r w:rsidRPr="007324DB">
        <w:rPr>
          <w:rFonts w:asciiTheme="majorHAnsi" w:eastAsia="Cambria" w:hAnsiTheme="majorHAnsi" w:cs="Cambria"/>
          <w:spacing w:val="6"/>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f</w:t>
      </w:r>
      <w:r w:rsidRPr="007324DB">
        <w:rPr>
          <w:rFonts w:asciiTheme="majorHAnsi" w:eastAsia="Cambria" w:hAnsiTheme="majorHAnsi" w:cs="Cambria"/>
          <w:spacing w:val="1"/>
          <w:szCs w:val="22"/>
        </w:rPr>
        <w:t xml:space="preserve"> </w:t>
      </w:r>
      <w:r w:rsidRPr="007324DB">
        <w:rPr>
          <w:rFonts w:asciiTheme="majorHAnsi" w:eastAsia="Cambria" w:hAnsiTheme="majorHAnsi" w:cs="Cambria"/>
          <w:spacing w:val="2"/>
          <w:szCs w:val="22"/>
        </w:rPr>
        <w:t>SUL</w:t>
      </w:r>
      <w:r w:rsidRPr="007324DB">
        <w:rPr>
          <w:rFonts w:asciiTheme="majorHAnsi" w:eastAsia="Cambria" w:hAnsiTheme="majorHAnsi" w:cs="Cambria"/>
          <w:szCs w:val="22"/>
        </w:rPr>
        <w:t>i</w:t>
      </w:r>
      <w:r w:rsidRPr="007324DB">
        <w:rPr>
          <w:rFonts w:asciiTheme="majorHAnsi" w:eastAsia="Cambria" w:hAnsiTheme="majorHAnsi" w:cs="Cambria"/>
          <w:spacing w:val="5"/>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zCs w:val="22"/>
        </w:rPr>
        <w:t xml:space="preserve">s </w:t>
      </w:r>
      <w:r w:rsidRPr="007324DB">
        <w:rPr>
          <w:rFonts w:asciiTheme="majorHAnsi" w:eastAsia="Cambria" w:hAnsiTheme="majorHAnsi" w:cs="Cambria"/>
          <w:spacing w:val="1"/>
          <w:szCs w:val="22"/>
        </w:rPr>
        <w:t>t</w:t>
      </w:r>
      <w:r w:rsidRPr="007324DB">
        <w:rPr>
          <w:rFonts w:asciiTheme="majorHAnsi" w:eastAsia="Cambria" w:hAnsiTheme="majorHAnsi" w:cs="Cambria"/>
          <w:szCs w:val="22"/>
        </w:rPr>
        <w:t>o</w:t>
      </w:r>
      <w:r w:rsidRPr="007324DB">
        <w:rPr>
          <w:rFonts w:asciiTheme="majorHAnsi" w:eastAsia="Cambria" w:hAnsiTheme="majorHAnsi" w:cs="Cambria"/>
          <w:spacing w:val="2"/>
          <w:szCs w:val="22"/>
        </w:rPr>
        <w:t xml:space="preserve"> he</w:t>
      </w:r>
      <w:r w:rsidRPr="007324DB">
        <w:rPr>
          <w:rFonts w:asciiTheme="majorHAnsi" w:eastAsia="Cambria" w:hAnsiTheme="majorHAnsi" w:cs="Cambria"/>
          <w:spacing w:val="1"/>
          <w:szCs w:val="22"/>
        </w:rPr>
        <w:t>l</w:t>
      </w:r>
      <w:r w:rsidRPr="007324DB">
        <w:rPr>
          <w:rFonts w:asciiTheme="majorHAnsi" w:eastAsia="Cambria" w:hAnsiTheme="majorHAnsi" w:cs="Cambria"/>
          <w:szCs w:val="22"/>
        </w:rPr>
        <w:t>p</w:t>
      </w:r>
      <w:r w:rsidRPr="007324DB">
        <w:rPr>
          <w:rFonts w:asciiTheme="majorHAnsi" w:eastAsia="Cambria" w:hAnsiTheme="majorHAnsi" w:cs="Cambria"/>
          <w:spacing w:val="6"/>
          <w:szCs w:val="22"/>
        </w:rPr>
        <w:t xml:space="preserve"> </w:t>
      </w:r>
      <w:r w:rsidRPr="007324DB">
        <w:rPr>
          <w:rFonts w:asciiTheme="majorHAnsi" w:eastAsia="Cambria" w:hAnsiTheme="majorHAnsi" w:cs="Cambria"/>
          <w:spacing w:val="2"/>
          <w:szCs w:val="22"/>
        </w:rPr>
        <w:t>re</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evan</w:t>
      </w:r>
      <w:r w:rsidRPr="007324DB">
        <w:rPr>
          <w:rFonts w:asciiTheme="majorHAnsi" w:eastAsia="Cambria" w:hAnsiTheme="majorHAnsi" w:cs="Cambria"/>
          <w:szCs w:val="22"/>
        </w:rPr>
        <w:t>t</w:t>
      </w:r>
      <w:r w:rsidRPr="007324DB">
        <w:rPr>
          <w:rFonts w:asciiTheme="majorHAnsi" w:eastAsia="Cambria" w:hAnsiTheme="majorHAnsi" w:cs="Cambria"/>
          <w:spacing w:val="13"/>
          <w:szCs w:val="22"/>
        </w:rPr>
        <w:t xml:space="preserve"> </w:t>
      </w:r>
      <w:r w:rsidRPr="007324DB">
        <w:rPr>
          <w:rFonts w:asciiTheme="majorHAnsi" w:eastAsia="Cambria" w:hAnsiTheme="majorHAnsi" w:cs="Cambria"/>
          <w:spacing w:val="2"/>
          <w:w w:val="102"/>
          <w:szCs w:val="22"/>
        </w:rPr>
        <w:t>s</w:t>
      </w:r>
      <w:r w:rsidRPr="007324DB">
        <w:rPr>
          <w:rFonts w:asciiTheme="majorHAnsi" w:eastAsia="Cambria" w:hAnsiTheme="majorHAnsi" w:cs="Cambria"/>
          <w:spacing w:val="1"/>
          <w:w w:val="102"/>
          <w:szCs w:val="22"/>
        </w:rPr>
        <w:t>t</w:t>
      </w:r>
      <w:r w:rsidRPr="007324DB">
        <w:rPr>
          <w:rFonts w:asciiTheme="majorHAnsi" w:eastAsia="Cambria" w:hAnsiTheme="majorHAnsi" w:cs="Cambria"/>
          <w:spacing w:val="2"/>
          <w:w w:val="102"/>
          <w:szCs w:val="22"/>
        </w:rPr>
        <w:t>akeho</w:t>
      </w:r>
      <w:r w:rsidRPr="007324DB">
        <w:rPr>
          <w:rFonts w:asciiTheme="majorHAnsi" w:eastAsia="Cambria" w:hAnsiTheme="majorHAnsi" w:cs="Cambria"/>
          <w:spacing w:val="1"/>
          <w:w w:val="103"/>
          <w:szCs w:val="22"/>
        </w:rPr>
        <w:t>l</w:t>
      </w:r>
      <w:r w:rsidRPr="007324DB">
        <w:rPr>
          <w:rFonts w:asciiTheme="majorHAnsi" w:eastAsia="Cambria" w:hAnsiTheme="majorHAnsi" w:cs="Cambria"/>
          <w:spacing w:val="2"/>
          <w:w w:val="102"/>
          <w:szCs w:val="22"/>
        </w:rPr>
        <w:t>der</w:t>
      </w:r>
      <w:r w:rsidRPr="007324DB">
        <w:rPr>
          <w:rFonts w:asciiTheme="majorHAnsi" w:eastAsia="Cambria" w:hAnsiTheme="majorHAnsi" w:cs="Cambria"/>
          <w:w w:val="102"/>
          <w:szCs w:val="22"/>
        </w:rPr>
        <w:t xml:space="preserve">s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hroughou</w:t>
      </w:r>
      <w:r w:rsidRPr="007324DB">
        <w:rPr>
          <w:rFonts w:asciiTheme="majorHAnsi" w:eastAsia="Cambria" w:hAnsiTheme="majorHAnsi" w:cs="Cambria"/>
          <w:szCs w:val="22"/>
        </w:rPr>
        <w:t>t</w:t>
      </w:r>
      <w:r w:rsidRPr="007324DB">
        <w:rPr>
          <w:rFonts w:asciiTheme="majorHAnsi" w:eastAsia="Cambria" w:hAnsiTheme="majorHAnsi" w:cs="Cambria"/>
          <w:spacing w:val="34"/>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21"/>
          <w:szCs w:val="22"/>
        </w:rPr>
        <w:t xml:space="preserve"> </w:t>
      </w:r>
      <w:r w:rsidRPr="007324DB">
        <w:rPr>
          <w:rFonts w:asciiTheme="majorHAnsi" w:eastAsia="Cambria" w:hAnsiTheme="majorHAnsi" w:cs="Cambria"/>
          <w:spacing w:val="3"/>
          <w:szCs w:val="22"/>
        </w:rPr>
        <w:t>w</w:t>
      </w:r>
      <w:r w:rsidRPr="007324DB">
        <w:rPr>
          <w:rFonts w:asciiTheme="majorHAnsi" w:eastAsia="Cambria" w:hAnsiTheme="majorHAnsi" w:cs="Cambria"/>
          <w:spacing w:val="2"/>
          <w:szCs w:val="22"/>
        </w:rPr>
        <w:t>or</w:t>
      </w:r>
      <w:r w:rsidRPr="007324DB">
        <w:rPr>
          <w:rFonts w:asciiTheme="majorHAnsi" w:eastAsia="Cambria" w:hAnsiTheme="majorHAnsi" w:cs="Cambria"/>
          <w:spacing w:val="1"/>
          <w:szCs w:val="22"/>
        </w:rPr>
        <w:t>l</w:t>
      </w:r>
      <w:r w:rsidRPr="007324DB">
        <w:rPr>
          <w:rFonts w:asciiTheme="majorHAnsi" w:eastAsia="Cambria" w:hAnsiTheme="majorHAnsi" w:cs="Cambria"/>
          <w:szCs w:val="22"/>
        </w:rPr>
        <w:t>d</w:t>
      </w:r>
      <w:r w:rsidRPr="007324DB">
        <w:rPr>
          <w:rFonts w:asciiTheme="majorHAnsi" w:eastAsia="Cambria" w:hAnsiTheme="majorHAnsi" w:cs="Cambria"/>
          <w:spacing w:val="26"/>
          <w:szCs w:val="22"/>
        </w:rPr>
        <w:t xml:space="preserve"> </w:t>
      </w:r>
      <w:r w:rsidRPr="007324DB">
        <w:rPr>
          <w:rFonts w:asciiTheme="majorHAnsi" w:eastAsia="Cambria" w:hAnsiTheme="majorHAnsi" w:cs="Cambria"/>
          <w:spacing w:val="2"/>
          <w:szCs w:val="22"/>
        </w:rPr>
        <w:t>pu</w:t>
      </w:r>
      <w:r w:rsidRPr="007324DB">
        <w:rPr>
          <w:rFonts w:asciiTheme="majorHAnsi" w:eastAsia="Cambria" w:hAnsiTheme="majorHAnsi" w:cs="Cambria"/>
          <w:szCs w:val="22"/>
        </w:rPr>
        <w:t>t</w:t>
      </w:r>
      <w:r w:rsidRPr="007324DB">
        <w:rPr>
          <w:rFonts w:asciiTheme="majorHAnsi" w:eastAsia="Cambria" w:hAnsiTheme="majorHAnsi" w:cs="Cambria"/>
          <w:spacing w:val="20"/>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pacing w:val="1"/>
          <w:szCs w:val="22"/>
        </w:rPr>
        <w:t>i</w:t>
      </w:r>
      <w:r w:rsidRPr="007324DB">
        <w:rPr>
          <w:rFonts w:asciiTheme="majorHAnsi" w:eastAsia="Cambria" w:hAnsiTheme="majorHAnsi" w:cs="Cambria"/>
          <w:szCs w:val="22"/>
        </w:rPr>
        <w:t>s</w:t>
      </w:r>
      <w:r w:rsidRPr="007324DB">
        <w:rPr>
          <w:rFonts w:asciiTheme="majorHAnsi" w:eastAsia="Cambria" w:hAnsiTheme="majorHAnsi" w:cs="Cambria"/>
          <w:spacing w:val="22"/>
          <w:szCs w:val="22"/>
        </w:rPr>
        <w:t xml:space="preserve"> </w:t>
      </w:r>
      <w:r w:rsidRPr="007324DB">
        <w:rPr>
          <w:rFonts w:asciiTheme="majorHAnsi" w:eastAsia="Cambria" w:hAnsiTheme="majorHAnsi" w:cs="Cambria"/>
          <w:spacing w:val="2"/>
          <w:szCs w:val="22"/>
        </w:rPr>
        <w:t>po</w:t>
      </w:r>
      <w:r w:rsidRPr="007324DB">
        <w:rPr>
          <w:rFonts w:asciiTheme="majorHAnsi" w:eastAsia="Cambria" w:hAnsiTheme="majorHAnsi" w:cs="Cambria"/>
          <w:spacing w:val="1"/>
          <w:szCs w:val="22"/>
        </w:rPr>
        <w:t>li</w:t>
      </w:r>
      <w:r w:rsidRPr="007324DB">
        <w:rPr>
          <w:rFonts w:asciiTheme="majorHAnsi" w:eastAsia="Cambria" w:hAnsiTheme="majorHAnsi" w:cs="Cambria"/>
          <w:spacing w:val="2"/>
          <w:szCs w:val="22"/>
        </w:rPr>
        <w:t>c</w:t>
      </w:r>
      <w:r w:rsidRPr="007324DB">
        <w:rPr>
          <w:rFonts w:asciiTheme="majorHAnsi" w:eastAsia="Cambria" w:hAnsiTheme="majorHAnsi" w:cs="Cambria"/>
          <w:szCs w:val="22"/>
        </w:rPr>
        <w:t>y</w:t>
      </w:r>
      <w:r w:rsidRPr="007324DB">
        <w:rPr>
          <w:rFonts w:asciiTheme="majorHAnsi" w:eastAsia="Cambria" w:hAnsiTheme="majorHAnsi" w:cs="Cambria"/>
          <w:spacing w:val="26"/>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w:t>
      </w:r>
      <w:r w:rsidRPr="007324DB">
        <w:rPr>
          <w:rFonts w:asciiTheme="majorHAnsi" w:eastAsia="Cambria" w:hAnsiTheme="majorHAnsi" w:cs="Cambria"/>
          <w:spacing w:val="1"/>
          <w:szCs w:val="22"/>
        </w:rPr>
        <w:t>t</w:t>
      </w:r>
      <w:r w:rsidRPr="007324DB">
        <w:rPr>
          <w:rFonts w:asciiTheme="majorHAnsi" w:eastAsia="Cambria" w:hAnsiTheme="majorHAnsi" w:cs="Cambria"/>
          <w:szCs w:val="22"/>
        </w:rPr>
        <w:t>o</w:t>
      </w:r>
      <w:r w:rsidRPr="007324DB">
        <w:rPr>
          <w:rFonts w:asciiTheme="majorHAnsi" w:eastAsia="Cambria" w:hAnsiTheme="majorHAnsi" w:cs="Cambria"/>
          <w:spacing w:val="22"/>
          <w:szCs w:val="22"/>
        </w:rPr>
        <w:t xml:space="preserve"> </w:t>
      </w:r>
      <w:r w:rsidRPr="007324DB">
        <w:rPr>
          <w:rFonts w:asciiTheme="majorHAnsi" w:eastAsia="Cambria" w:hAnsiTheme="majorHAnsi" w:cs="Cambria"/>
          <w:spacing w:val="2"/>
          <w:szCs w:val="22"/>
        </w:rPr>
        <w:t>prac</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ce</w:t>
      </w:r>
      <w:r w:rsidRPr="007324DB">
        <w:rPr>
          <w:rFonts w:asciiTheme="majorHAnsi" w:eastAsia="Cambria" w:hAnsiTheme="majorHAnsi" w:cs="Cambria"/>
          <w:szCs w:val="22"/>
        </w:rPr>
        <w:t>.</w:t>
      </w:r>
      <w:r w:rsidRPr="007324DB">
        <w:rPr>
          <w:rFonts w:asciiTheme="majorHAnsi" w:eastAsia="Cambria" w:hAnsiTheme="majorHAnsi" w:cs="Cambria"/>
          <w:spacing w:val="29"/>
          <w:szCs w:val="22"/>
        </w:rPr>
        <w:t xml:space="preserve"> </w:t>
      </w:r>
      <w:r w:rsidRPr="007324DB">
        <w:rPr>
          <w:rFonts w:asciiTheme="majorHAnsi" w:eastAsia="Cambria" w:hAnsiTheme="majorHAnsi" w:cs="Cambria"/>
          <w:spacing w:val="2"/>
          <w:w w:val="102"/>
          <w:szCs w:val="22"/>
        </w:rPr>
        <w:t>S</w:t>
      </w:r>
      <w:r w:rsidRPr="007324DB">
        <w:rPr>
          <w:rFonts w:asciiTheme="majorHAnsi" w:eastAsia="Cambria" w:hAnsiTheme="majorHAnsi" w:cs="Cambria"/>
          <w:spacing w:val="3"/>
          <w:w w:val="102"/>
          <w:szCs w:val="22"/>
        </w:rPr>
        <w:t>m</w:t>
      </w:r>
      <w:r w:rsidRPr="007324DB">
        <w:rPr>
          <w:rFonts w:asciiTheme="majorHAnsi" w:eastAsia="Cambria" w:hAnsiTheme="majorHAnsi" w:cs="Cambria"/>
          <w:spacing w:val="2"/>
          <w:w w:val="102"/>
          <w:szCs w:val="22"/>
        </w:rPr>
        <w:t>a</w:t>
      </w:r>
      <w:r w:rsidRPr="007324DB">
        <w:rPr>
          <w:rFonts w:asciiTheme="majorHAnsi" w:eastAsia="Cambria" w:hAnsiTheme="majorHAnsi" w:cs="Cambria"/>
          <w:spacing w:val="1"/>
          <w:w w:val="102"/>
          <w:szCs w:val="22"/>
        </w:rPr>
        <w:t>l</w:t>
      </w:r>
      <w:r w:rsidRPr="007324DB">
        <w:rPr>
          <w:rFonts w:asciiTheme="majorHAnsi" w:eastAsia="Cambria" w:hAnsiTheme="majorHAnsi" w:cs="Cambria"/>
          <w:spacing w:val="1"/>
          <w:w w:val="103"/>
          <w:szCs w:val="22"/>
        </w:rPr>
        <w:t>l</w:t>
      </w:r>
      <w:r w:rsidRPr="007324DB">
        <w:rPr>
          <w:rFonts w:asciiTheme="majorHAnsi" w:eastAsia="Cambria" w:hAnsiTheme="majorHAnsi" w:cs="Cambria"/>
          <w:w w:val="34"/>
          <w:szCs w:val="22"/>
        </w:rPr>
        <w:t>-­</w:t>
      </w:r>
      <w:r w:rsidRPr="007324DB">
        <w:rPr>
          <w:rFonts w:asciiTheme="majorHAnsi" w:eastAsia="Cambria" w:hAnsiTheme="majorHAnsi" w:cs="Cambria"/>
          <w:spacing w:val="1"/>
          <w:w w:val="34"/>
          <w:szCs w:val="22"/>
        </w:rPr>
        <w:t>‐</w:t>
      </w:r>
      <w:r w:rsidRPr="007324DB">
        <w:rPr>
          <w:rFonts w:asciiTheme="majorHAnsi" w:eastAsia="Cambria" w:hAnsiTheme="majorHAnsi" w:cs="Cambria"/>
          <w:spacing w:val="2"/>
          <w:w w:val="102"/>
          <w:szCs w:val="22"/>
        </w:rPr>
        <w:t>sca</w:t>
      </w:r>
      <w:r w:rsidRPr="007324DB">
        <w:rPr>
          <w:rFonts w:asciiTheme="majorHAnsi" w:eastAsia="Cambria" w:hAnsiTheme="majorHAnsi" w:cs="Cambria"/>
          <w:spacing w:val="1"/>
          <w:w w:val="103"/>
          <w:szCs w:val="22"/>
        </w:rPr>
        <w:t>l</w:t>
      </w:r>
      <w:r w:rsidRPr="007324DB">
        <w:rPr>
          <w:rFonts w:asciiTheme="majorHAnsi" w:eastAsia="Cambria" w:hAnsiTheme="majorHAnsi" w:cs="Cambria"/>
          <w:w w:val="102"/>
          <w:szCs w:val="22"/>
        </w:rPr>
        <w:t>e</w:t>
      </w:r>
      <w:r w:rsidRPr="007324DB">
        <w:rPr>
          <w:rFonts w:asciiTheme="majorHAnsi" w:eastAsia="Cambria" w:hAnsiTheme="majorHAnsi" w:cs="Cambria"/>
          <w:spacing w:val="15"/>
          <w:szCs w:val="22"/>
        </w:rPr>
        <w:t xml:space="preserve"> </w:t>
      </w:r>
      <w:r w:rsidRPr="007324DB">
        <w:rPr>
          <w:rFonts w:asciiTheme="majorHAnsi" w:eastAsia="Cambria" w:hAnsiTheme="majorHAnsi" w:cs="Cambria"/>
          <w:spacing w:val="1"/>
          <w:szCs w:val="22"/>
        </w:rPr>
        <w:t>fi</w:t>
      </w:r>
      <w:r w:rsidRPr="007324DB">
        <w:rPr>
          <w:rFonts w:asciiTheme="majorHAnsi" w:eastAsia="Cambria" w:hAnsiTheme="majorHAnsi" w:cs="Cambria"/>
          <w:spacing w:val="2"/>
          <w:szCs w:val="22"/>
        </w:rPr>
        <w:t>sher</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e</w:t>
      </w:r>
      <w:r w:rsidRPr="007324DB">
        <w:rPr>
          <w:rFonts w:asciiTheme="majorHAnsi" w:eastAsia="Cambria" w:hAnsiTheme="majorHAnsi" w:cs="Cambria"/>
          <w:szCs w:val="22"/>
        </w:rPr>
        <w:t>s</w:t>
      </w:r>
      <w:r w:rsidRPr="007324DB">
        <w:rPr>
          <w:rFonts w:asciiTheme="majorHAnsi" w:eastAsia="Cambria" w:hAnsiTheme="majorHAnsi" w:cs="Cambria"/>
          <w:spacing w:val="30"/>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zCs w:val="22"/>
        </w:rPr>
        <w:t>s</w:t>
      </w:r>
      <w:r w:rsidRPr="007324DB">
        <w:rPr>
          <w:rFonts w:asciiTheme="majorHAnsi" w:eastAsia="Cambria" w:hAnsiTheme="majorHAnsi" w:cs="Cambria"/>
          <w:spacing w:val="18"/>
          <w:szCs w:val="22"/>
        </w:rPr>
        <w:t xml:space="preserve"> </w:t>
      </w:r>
      <w:r w:rsidRPr="007324DB">
        <w:rPr>
          <w:rFonts w:asciiTheme="majorHAnsi" w:eastAsia="Cambria" w:hAnsiTheme="majorHAnsi" w:cs="Cambria"/>
          <w:spacing w:val="2"/>
          <w:szCs w:val="22"/>
        </w:rPr>
        <w:t>on</w:t>
      </w:r>
      <w:r w:rsidRPr="007324DB">
        <w:rPr>
          <w:rFonts w:asciiTheme="majorHAnsi" w:eastAsia="Cambria" w:hAnsiTheme="majorHAnsi" w:cs="Cambria"/>
          <w:szCs w:val="22"/>
        </w:rPr>
        <w:t>e</w:t>
      </w:r>
      <w:r w:rsidRPr="007324DB">
        <w:rPr>
          <w:rFonts w:asciiTheme="majorHAnsi" w:eastAsia="Cambria" w:hAnsiTheme="majorHAnsi" w:cs="Cambria"/>
          <w:spacing w:val="22"/>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f</w:t>
      </w:r>
      <w:r w:rsidRPr="007324DB">
        <w:rPr>
          <w:rFonts w:asciiTheme="majorHAnsi" w:eastAsia="Cambria" w:hAnsiTheme="majorHAnsi" w:cs="Cambria"/>
          <w:spacing w:val="17"/>
          <w:szCs w:val="22"/>
        </w:rPr>
        <w:t xml:space="preserve"> </w:t>
      </w:r>
      <w:r w:rsidRPr="007324DB">
        <w:rPr>
          <w:rFonts w:asciiTheme="majorHAnsi" w:eastAsia="Cambria" w:hAnsiTheme="majorHAnsi" w:cs="Cambria"/>
          <w:spacing w:val="1"/>
          <w:szCs w:val="22"/>
        </w:rPr>
        <w:t>it</w:t>
      </w:r>
      <w:r w:rsidRPr="007324DB">
        <w:rPr>
          <w:rFonts w:asciiTheme="majorHAnsi" w:eastAsia="Cambria" w:hAnsiTheme="majorHAnsi" w:cs="Cambria"/>
          <w:szCs w:val="22"/>
        </w:rPr>
        <w:t>s</w:t>
      </w:r>
      <w:r w:rsidRPr="007324DB">
        <w:rPr>
          <w:rFonts w:asciiTheme="majorHAnsi" w:eastAsia="Cambria" w:hAnsiTheme="majorHAnsi" w:cs="Cambria"/>
          <w:spacing w:val="19"/>
          <w:szCs w:val="22"/>
        </w:rPr>
        <w:t xml:space="preserve"> </w:t>
      </w:r>
      <w:r w:rsidRPr="007324DB">
        <w:rPr>
          <w:rFonts w:asciiTheme="majorHAnsi" w:eastAsia="Cambria" w:hAnsiTheme="majorHAnsi" w:cs="Cambria"/>
          <w:spacing w:val="1"/>
          <w:w w:val="102"/>
          <w:szCs w:val="22"/>
        </w:rPr>
        <w:t>fi</w:t>
      </w:r>
      <w:r w:rsidRPr="007324DB">
        <w:rPr>
          <w:rFonts w:asciiTheme="majorHAnsi" w:eastAsia="Cambria" w:hAnsiTheme="majorHAnsi" w:cs="Cambria"/>
          <w:spacing w:val="2"/>
          <w:w w:val="102"/>
          <w:szCs w:val="22"/>
        </w:rPr>
        <w:t xml:space="preserve">ve </w:t>
      </w:r>
      <w:r w:rsidRPr="007324DB">
        <w:rPr>
          <w:rFonts w:asciiTheme="majorHAnsi" w:eastAsia="Cambria" w:hAnsiTheme="majorHAnsi" w:cs="Cambria"/>
          <w:spacing w:val="2"/>
          <w:szCs w:val="22"/>
        </w:rPr>
        <w:t>curren</w:t>
      </w:r>
      <w:r w:rsidRPr="007324DB">
        <w:rPr>
          <w:rFonts w:asciiTheme="majorHAnsi" w:eastAsia="Cambria" w:hAnsiTheme="majorHAnsi" w:cs="Cambria"/>
          <w:szCs w:val="22"/>
        </w:rPr>
        <w:t>t</w:t>
      </w:r>
      <w:r w:rsidRPr="007324DB">
        <w:rPr>
          <w:rFonts w:asciiTheme="majorHAnsi" w:eastAsia="Cambria" w:hAnsiTheme="majorHAnsi" w:cs="Cambria"/>
          <w:spacing w:val="16"/>
          <w:szCs w:val="22"/>
        </w:rPr>
        <w:t xml:space="preserve"> </w:t>
      </w:r>
      <w:r w:rsidRPr="007324DB">
        <w:rPr>
          <w:rFonts w:asciiTheme="majorHAnsi" w:eastAsia="Cambria" w:hAnsiTheme="majorHAnsi" w:cs="Cambria"/>
          <w:spacing w:val="1"/>
          <w:szCs w:val="22"/>
        </w:rPr>
        <w:t>f</w:t>
      </w:r>
      <w:r w:rsidRPr="007324DB">
        <w:rPr>
          <w:rFonts w:asciiTheme="majorHAnsi" w:eastAsia="Cambria" w:hAnsiTheme="majorHAnsi" w:cs="Cambria"/>
          <w:spacing w:val="2"/>
          <w:szCs w:val="22"/>
        </w:rPr>
        <w:t>oca</w:t>
      </w:r>
      <w:r w:rsidRPr="007324DB">
        <w:rPr>
          <w:rFonts w:asciiTheme="majorHAnsi" w:eastAsia="Cambria" w:hAnsiTheme="majorHAnsi" w:cs="Cambria"/>
          <w:szCs w:val="22"/>
        </w:rPr>
        <w:t>l</w:t>
      </w:r>
      <w:r w:rsidRPr="007324DB">
        <w:rPr>
          <w:rFonts w:asciiTheme="majorHAnsi" w:eastAsia="Cambria" w:hAnsiTheme="majorHAnsi" w:cs="Cambria"/>
          <w:spacing w:val="12"/>
          <w:szCs w:val="22"/>
        </w:rPr>
        <w:t xml:space="preserve"> </w:t>
      </w:r>
      <w:r w:rsidRPr="007324DB">
        <w:rPr>
          <w:rFonts w:asciiTheme="majorHAnsi" w:eastAsia="Cambria" w:hAnsiTheme="majorHAnsi" w:cs="Cambria"/>
          <w:spacing w:val="2"/>
          <w:szCs w:val="22"/>
        </w:rPr>
        <w:t>area</w:t>
      </w:r>
      <w:r w:rsidRPr="007324DB">
        <w:rPr>
          <w:rFonts w:asciiTheme="majorHAnsi" w:eastAsia="Cambria" w:hAnsiTheme="majorHAnsi" w:cs="Cambria"/>
          <w:szCs w:val="22"/>
        </w:rPr>
        <w:t>s</w:t>
      </w:r>
      <w:r w:rsidRPr="007324DB">
        <w:rPr>
          <w:rFonts w:asciiTheme="majorHAnsi" w:eastAsia="Cambria" w:hAnsiTheme="majorHAnsi" w:cs="Cambria"/>
          <w:spacing w:val="14"/>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f</w:t>
      </w:r>
      <w:r w:rsidRPr="007324DB">
        <w:rPr>
          <w:rFonts w:asciiTheme="majorHAnsi" w:eastAsia="Cambria" w:hAnsiTheme="majorHAnsi" w:cs="Cambria"/>
          <w:spacing w:val="6"/>
          <w:szCs w:val="22"/>
        </w:rPr>
        <w:t xml:space="preserve"> </w:t>
      </w:r>
      <w:r w:rsidRPr="007324DB">
        <w:rPr>
          <w:rFonts w:asciiTheme="majorHAnsi" w:eastAsia="Cambria" w:hAnsiTheme="majorHAnsi" w:cs="Cambria"/>
          <w:spacing w:val="3"/>
          <w:w w:val="102"/>
          <w:szCs w:val="22"/>
        </w:rPr>
        <w:t>w</w:t>
      </w:r>
      <w:r w:rsidRPr="007324DB">
        <w:rPr>
          <w:rFonts w:asciiTheme="majorHAnsi" w:eastAsia="Cambria" w:hAnsiTheme="majorHAnsi" w:cs="Cambria"/>
          <w:spacing w:val="2"/>
          <w:w w:val="102"/>
          <w:szCs w:val="22"/>
        </w:rPr>
        <w:t>ork</w:t>
      </w:r>
      <w:r w:rsidRPr="007324DB">
        <w:rPr>
          <w:rFonts w:asciiTheme="majorHAnsi" w:eastAsia="Cambria" w:hAnsiTheme="majorHAnsi" w:cs="Cambria"/>
          <w:w w:val="102"/>
          <w:szCs w:val="22"/>
        </w:rPr>
        <w:t>.</w:t>
      </w:r>
    </w:p>
    <w:p w:rsidR="005555D5" w:rsidRPr="007324DB" w:rsidRDefault="005555D5" w:rsidP="00FB660A">
      <w:pPr>
        <w:spacing w:line="240" w:lineRule="exact"/>
        <w:rPr>
          <w:rFonts w:asciiTheme="majorHAnsi" w:hAnsiTheme="majorHAnsi"/>
          <w:szCs w:val="22"/>
        </w:rPr>
      </w:pPr>
    </w:p>
    <w:p w:rsidR="005555D5" w:rsidRPr="007324DB" w:rsidRDefault="005555D5" w:rsidP="00FB660A">
      <w:pPr>
        <w:spacing w:line="251" w:lineRule="auto"/>
        <w:ind w:right="54"/>
        <w:rPr>
          <w:rFonts w:asciiTheme="majorHAnsi" w:eastAsia="Cambria" w:hAnsiTheme="majorHAnsi" w:cs="Cambria"/>
          <w:szCs w:val="22"/>
        </w:rPr>
      </w:pPr>
      <w:r w:rsidRPr="007324DB">
        <w:rPr>
          <w:rFonts w:asciiTheme="majorHAnsi" w:eastAsia="Cambria" w:hAnsiTheme="majorHAnsi" w:cs="Cambria"/>
          <w:spacing w:val="2"/>
          <w:szCs w:val="22"/>
        </w:rPr>
        <w:t>Th</w:t>
      </w:r>
      <w:r w:rsidRPr="007324DB">
        <w:rPr>
          <w:rFonts w:asciiTheme="majorHAnsi" w:eastAsia="Cambria" w:hAnsiTheme="majorHAnsi" w:cs="Cambria"/>
          <w:szCs w:val="22"/>
        </w:rPr>
        <w:t xml:space="preserve">e </w:t>
      </w:r>
      <w:r w:rsidRPr="007324DB">
        <w:rPr>
          <w:rFonts w:asciiTheme="majorHAnsi" w:eastAsia="Cambria" w:hAnsiTheme="majorHAnsi" w:cs="Cambria"/>
          <w:spacing w:val="1"/>
          <w:szCs w:val="22"/>
        </w:rPr>
        <w:t>I</w:t>
      </w:r>
      <w:r w:rsidRPr="007324DB">
        <w:rPr>
          <w:rFonts w:asciiTheme="majorHAnsi" w:eastAsia="Cambria" w:hAnsiTheme="majorHAnsi" w:cs="Cambria"/>
          <w:spacing w:val="3"/>
          <w:szCs w:val="22"/>
        </w:rPr>
        <w:t>U</w:t>
      </w:r>
      <w:r w:rsidRPr="007324DB">
        <w:rPr>
          <w:rFonts w:asciiTheme="majorHAnsi" w:eastAsia="Cambria" w:hAnsiTheme="majorHAnsi" w:cs="Cambria"/>
          <w:spacing w:val="2"/>
          <w:szCs w:val="22"/>
        </w:rPr>
        <w:t>C</w:t>
      </w:r>
      <w:r w:rsidRPr="007324DB">
        <w:rPr>
          <w:rFonts w:asciiTheme="majorHAnsi" w:eastAsia="Cambria" w:hAnsiTheme="majorHAnsi" w:cs="Cambria"/>
          <w:szCs w:val="22"/>
        </w:rPr>
        <w:t xml:space="preserve">N </w:t>
      </w:r>
      <w:r w:rsidRPr="007324DB">
        <w:rPr>
          <w:rFonts w:asciiTheme="majorHAnsi" w:eastAsia="Cambria" w:hAnsiTheme="majorHAnsi" w:cs="Cambria"/>
          <w:spacing w:val="2"/>
          <w:szCs w:val="22"/>
        </w:rPr>
        <w:t>F</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sher</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e</w:t>
      </w:r>
      <w:r w:rsidRPr="007324DB">
        <w:rPr>
          <w:rFonts w:asciiTheme="majorHAnsi" w:eastAsia="Cambria" w:hAnsiTheme="majorHAnsi" w:cs="Cambria"/>
          <w:szCs w:val="22"/>
        </w:rPr>
        <w:t xml:space="preserve">s </w:t>
      </w:r>
      <w:r w:rsidRPr="007324DB">
        <w:rPr>
          <w:rFonts w:asciiTheme="majorHAnsi" w:eastAsia="Cambria" w:hAnsiTheme="majorHAnsi" w:cs="Cambria"/>
          <w:spacing w:val="2"/>
          <w:szCs w:val="22"/>
        </w:rPr>
        <w:t>Exper</w:t>
      </w:r>
      <w:r w:rsidRPr="007324DB">
        <w:rPr>
          <w:rFonts w:asciiTheme="majorHAnsi" w:eastAsia="Cambria" w:hAnsiTheme="majorHAnsi" w:cs="Cambria"/>
          <w:szCs w:val="22"/>
        </w:rPr>
        <w:t xml:space="preserve">t </w:t>
      </w:r>
      <w:r w:rsidRPr="007324DB">
        <w:rPr>
          <w:rFonts w:asciiTheme="majorHAnsi" w:eastAsia="Cambria" w:hAnsiTheme="majorHAnsi" w:cs="Cambria"/>
          <w:spacing w:val="3"/>
          <w:szCs w:val="22"/>
        </w:rPr>
        <w:t>G</w:t>
      </w:r>
      <w:r w:rsidRPr="007324DB">
        <w:rPr>
          <w:rFonts w:asciiTheme="majorHAnsi" w:eastAsia="Cambria" w:hAnsiTheme="majorHAnsi" w:cs="Cambria"/>
          <w:spacing w:val="2"/>
          <w:szCs w:val="22"/>
        </w:rPr>
        <w:t>rou</w:t>
      </w:r>
      <w:r w:rsidRPr="007324DB">
        <w:rPr>
          <w:rFonts w:asciiTheme="majorHAnsi" w:eastAsia="Cambria" w:hAnsiTheme="majorHAnsi" w:cs="Cambria"/>
          <w:szCs w:val="22"/>
        </w:rPr>
        <w:t xml:space="preserve">p </w:t>
      </w:r>
      <w:r w:rsidRPr="007324DB">
        <w:rPr>
          <w:rFonts w:asciiTheme="majorHAnsi" w:eastAsia="Cambria" w:hAnsiTheme="majorHAnsi" w:cs="Cambria"/>
          <w:spacing w:val="1"/>
          <w:szCs w:val="22"/>
        </w:rPr>
        <w:t>(</w:t>
      </w:r>
      <w:r w:rsidRPr="007324DB">
        <w:rPr>
          <w:rFonts w:asciiTheme="majorHAnsi" w:eastAsia="Cambria" w:hAnsiTheme="majorHAnsi" w:cs="Cambria"/>
          <w:spacing w:val="2"/>
          <w:szCs w:val="22"/>
        </w:rPr>
        <w:t>FE</w:t>
      </w:r>
      <w:r w:rsidRPr="007324DB">
        <w:rPr>
          <w:rFonts w:asciiTheme="majorHAnsi" w:eastAsia="Cambria" w:hAnsiTheme="majorHAnsi" w:cs="Cambria"/>
          <w:spacing w:val="3"/>
          <w:szCs w:val="22"/>
        </w:rPr>
        <w:t>G</w:t>
      </w:r>
      <w:r w:rsidRPr="007324DB">
        <w:rPr>
          <w:rFonts w:asciiTheme="majorHAnsi" w:eastAsia="Cambria" w:hAnsiTheme="majorHAnsi" w:cs="Cambria"/>
          <w:szCs w:val="22"/>
        </w:rPr>
        <w:t xml:space="preserve">) </w:t>
      </w:r>
      <w:r w:rsidRPr="007324DB">
        <w:rPr>
          <w:rFonts w:asciiTheme="majorHAnsi" w:eastAsia="Cambria" w:hAnsiTheme="majorHAnsi" w:cs="Cambria"/>
          <w:spacing w:val="3"/>
          <w:szCs w:val="22"/>
        </w:rPr>
        <w:t>w</w:t>
      </w:r>
      <w:r w:rsidRPr="007324DB">
        <w:rPr>
          <w:rFonts w:asciiTheme="majorHAnsi" w:eastAsia="Cambria" w:hAnsiTheme="majorHAnsi" w:cs="Cambria"/>
          <w:spacing w:val="2"/>
          <w:szCs w:val="22"/>
        </w:rPr>
        <w:t>a</w:t>
      </w:r>
      <w:r w:rsidRPr="007324DB">
        <w:rPr>
          <w:rFonts w:asciiTheme="majorHAnsi" w:eastAsia="Cambria" w:hAnsiTheme="majorHAnsi" w:cs="Cambria"/>
          <w:szCs w:val="22"/>
        </w:rPr>
        <w:t xml:space="preserve">s </w:t>
      </w:r>
      <w:r w:rsidRPr="007324DB">
        <w:rPr>
          <w:rFonts w:asciiTheme="majorHAnsi" w:eastAsia="Cambria" w:hAnsiTheme="majorHAnsi" w:cs="Cambria"/>
          <w:spacing w:val="2"/>
          <w:szCs w:val="22"/>
        </w:rPr>
        <w:t>es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ab</w:t>
      </w:r>
      <w:r w:rsidRPr="007324DB">
        <w:rPr>
          <w:rFonts w:asciiTheme="majorHAnsi" w:eastAsia="Cambria" w:hAnsiTheme="majorHAnsi" w:cs="Cambria"/>
          <w:spacing w:val="1"/>
          <w:szCs w:val="22"/>
        </w:rPr>
        <w:t>li</w:t>
      </w:r>
      <w:r w:rsidRPr="007324DB">
        <w:rPr>
          <w:rFonts w:asciiTheme="majorHAnsi" w:eastAsia="Cambria" w:hAnsiTheme="majorHAnsi" w:cs="Cambria"/>
          <w:spacing w:val="2"/>
          <w:szCs w:val="22"/>
        </w:rPr>
        <w:t>she</w:t>
      </w:r>
      <w:r w:rsidRPr="007324DB">
        <w:rPr>
          <w:rFonts w:asciiTheme="majorHAnsi" w:eastAsia="Cambria" w:hAnsiTheme="majorHAnsi" w:cs="Cambria"/>
          <w:szCs w:val="22"/>
        </w:rPr>
        <w:t xml:space="preserve">d </w:t>
      </w:r>
      <w:r w:rsidRPr="007324DB">
        <w:rPr>
          <w:rFonts w:asciiTheme="majorHAnsi" w:eastAsia="Cambria" w:hAnsiTheme="majorHAnsi" w:cs="Cambria"/>
          <w:spacing w:val="2"/>
          <w:szCs w:val="22"/>
        </w:rPr>
        <w:t>a</w:t>
      </w:r>
      <w:r w:rsidRPr="007324DB">
        <w:rPr>
          <w:rFonts w:asciiTheme="majorHAnsi" w:eastAsia="Cambria" w:hAnsiTheme="majorHAnsi" w:cs="Cambria"/>
          <w:szCs w:val="22"/>
        </w:rPr>
        <w:t xml:space="preserve">t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 xml:space="preserve">e </w:t>
      </w:r>
      <w:r w:rsidRPr="007324DB">
        <w:rPr>
          <w:rFonts w:asciiTheme="majorHAnsi" w:eastAsia="Cambria" w:hAnsiTheme="majorHAnsi" w:cs="Cambria"/>
          <w:spacing w:val="2"/>
          <w:szCs w:val="22"/>
        </w:rPr>
        <w:t>200</w:t>
      </w:r>
      <w:r w:rsidRPr="007324DB">
        <w:rPr>
          <w:rFonts w:asciiTheme="majorHAnsi" w:eastAsia="Cambria" w:hAnsiTheme="majorHAnsi" w:cs="Cambria"/>
          <w:szCs w:val="22"/>
        </w:rPr>
        <w:t xml:space="preserve">8 </w:t>
      </w:r>
      <w:r w:rsidRPr="007324DB">
        <w:rPr>
          <w:rFonts w:asciiTheme="majorHAnsi" w:eastAsia="Cambria" w:hAnsiTheme="majorHAnsi" w:cs="Cambria"/>
          <w:spacing w:val="1"/>
          <w:szCs w:val="22"/>
        </w:rPr>
        <w:t>I</w:t>
      </w:r>
      <w:r w:rsidRPr="007324DB">
        <w:rPr>
          <w:rFonts w:asciiTheme="majorHAnsi" w:eastAsia="Cambria" w:hAnsiTheme="majorHAnsi" w:cs="Cambria"/>
          <w:spacing w:val="3"/>
          <w:szCs w:val="22"/>
        </w:rPr>
        <w:t>U</w:t>
      </w:r>
      <w:r w:rsidRPr="007324DB">
        <w:rPr>
          <w:rFonts w:asciiTheme="majorHAnsi" w:eastAsia="Cambria" w:hAnsiTheme="majorHAnsi" w:cs="Cambria"/>
          <w:spacing w:val="2"/>
          <w:szCs w:val="22"/>
        </w:rPr>
        <w:t>C</w:t>
      </w:r>
      <w:r w:rsidRPr="007324DB">
        <w:rPr>
          <w:rFonts w:asciiTheme="majorHAnsi" w:eastAsia="Cambria" w:hAnsiTheme="majorHAnsi" w:cs="Cambria"/>
          <w:szCs w:val="22"/>
        </w:rPr>
        <w:t xml:space="preserve">N </w:t>
      </w:r>
      <w:r w:rsidRPr="007324DB">
        <w:rPr>
          <w:rFonts w:asciiTheme="majorHAnsi" w:eastAsia="Cambria" w:hAnsiTheme="majorHAnsi" w:cs="Cambria"/>
          <w:spacing w:val="4"/>
          <w:w w:val="102"/>
          <w:szCs w:val="22"/>
        </w:rPr>
        <w:t>W</w:t>
      </w:r>
      <w:r w:rsidRPr="007324DB">
        <w:rPr>
          <w:rFonts w:asciiTheme="majorHAnsi" w:eastAsia="Cambria" w:hAnsiTheme="majorHAnsi" w:cs="Cambria"/>
          <w:spacing w:val="2"/>
          <w:w w:val="102"/>
          <w:szCs w:val="22"/>
        </w:rPr>
        <w:t>or</w:t>
      </w:r>
      <w:r w:rsidRPr="007324DB">
        <w:rPr>
          <w:rFonts w:asciiTheme="majorHAnsi" w:eastAsia="Cambria" w:hAnsiTheme="majorHAnsi" w:cs="Cambria"/>
          <w:spacing w:val="1"/>
          <w:w w:val="103"/>
          <w:szCs w:val="22"/>
        </w:rPr>
        <w:t>l</w:t>
      </w:r>
      <w:r w:rsidRPr="007324DB">
        <w:rPr>
          <w:rFonts w:asciiTheme="majorHAnsi" w:eastAsia="Cambria" w:hAnsiTheme="majorHAnsi" w:cs="Cambria"/>
          <w:w w:val="102"/>
          <w:szCs w:val="22"/>
        </w:rPr>
        <w:t xml:space="preserve">d </w:t>
      </w:r>
      <w:r w:rsidRPr="007324DB">
        <w:rPr>
          <w:rFonts w:asciiTheme="majorHAnsi" w:eastAsia="Cambria" w:hAnsiTheme="majorHAnsi" w:cs="Cambria"/>
          <w:spacing w:val="2"/>
          <w:szCs w:val="22"/>
        </w:rPr>
        <w:t>Congres</w:t>
      </w:r>
      <w:r w:rsidRPr="007324DB">
        <w:rPr>
          <w:rFonts w:asciiTheme="majorHAnsi" w:eastAsia="Cambria" w:hAnsiTheme="majorHAnsi" w:cs="Cambria"/>
          <w:szCs w:val="22"/>
        </w:rPr>
        <w:t>s</w:t>
      </w:r>
      <w:r w:rsidRPr="007324DB">
        <w:rPr>
          <w:rFonts w:asciiTheme="majorHAnsi" w:eastAsia="Cambria" w:hAnsiTheme="majorHAnsi" w:cs="Cambria"/>
          <w:spacing w:val="14"/>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zCs w:val="22"/>
        </w:rPr>
        <w:t>n</w:t>
      </w:r>
      <w:r w:rsidRPr="007324DB">
        <w:rPr>
          <w:rFonts w:asciiTheme="majorHAnsi" w:eastAsia="Cambria" w:hAnsiTheme="majorHAnsi" w:cs="Cambria"/>
          <w:spacing w:val="2"/>
          <w:szCs w:val="22"/>
        </w:rPr>
        <w:t xml:space="preserve"> Barce</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on</w:t>
      </w:r>
      <w:r w:rsidRPr="007324DB">
        <w:rPr>
          <w:rFonts w:asciiTheme="majorHAnsi" w:eastAsia="Cambria" w:hAnsiTheme="majorHAnsi" w:cs="Cambria"/>
          <w:szCs w:val="22"/>
        </w:rPr>
        <w:t>a</w:t>
      </w:r>
      <w:r w:rsidRPr="007324DB">
        <w:rPr>
          <w:rFonts w:asciiTheme="majorHAnsi" w:eastAsia="Cambria" w:hAnsiTheme="majorHAnsi" w:cs="Cambria"/>
          <w:spacing w:val="16"/>
          <w:szCs w:val="22"/>
        </w:rPr>
        <w:t xml:space="preserve"> </w:t>
      </w:r>
      <w:r w:rsidRPr="007324DB">
        <w:rPr>
          <w:rFonts w:asciiTheme="majorHAnsi" w:eastAsia="Cambria" w:hAnsiTheme="majorHAnsi" w:cs="Cambria"/>
          <w:spacing w:val="2"/>
          <w:szCs w:val="22"/>
        </w:rPr>
        <w:t>unde</w:t>
      </w:r>
      <w:r w:rsidRPr="007324DB">
        <w:rPr>
          <w:rFonts w:asciiTheme="majorHAnsi" w:eastAsia="Cambria" w:hAnsiTheme="majorHAnsi" w:cs="Cambria"/>
          <w:szCs w:val="22"/>
        </w:rPr>
        <w:t>r</w:t>
      </w:r>
      <w:r w:rsidRPr="007324DB">
        <w:rPr>
          <w:rFonts w:asciiTheme="majorHAnsi" w:eastAsia="Cambria" w:hAnsiTheme="majorHAnsi" w:cs="Cambria"/>
          <w:spacing w:val="8"/>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3"/>
          <w:szCs w:val="22"/>
        </w:rPr>
        <w:t xml:space="preserve"> </w:t>
      </w:r>
      <w:r w:rsidRPr="007324DB">
        <w:rPr>
          <w:rFonts w:asciiTheme="majorHAnsi" w:eastAsia="Cambria" w:hAnsiTheme="majorHAnsi" w:cs="Cambria"/>
          <w:spacing w:val="2"/>
          <w:szCs w:val="22"/>
        </w:rPr>
        <w:t>Co</w:t>
      </w:r>
      <w:r w:rsidRPr="007324DB">
        <w:rPr>
          <w:rFonts w:asciiTheme="majorHAnsi" w:eastAsia="Cambria" w:hAnsiTheme="majorHAnsi" w:cs="Cambria"/>
          <w:spacing w:val="4"/>
          <w:szCs w:val="22"/>
        </w:rPr>
        <w:t>m</w:t>
      </w:r>
      <w:r w:rsidRPr="007324DB">
        <w:rPr>
          <w:rFonts w:asciiTheme="majorHAnsi" w:eastAsia="Cambria" w:hAnsiTheme="majorHAnsi" w:cs="Cambria"/>
          <w:spacing w:val="3"/>
          <w:szCs w:val="22"/>
        </w:rPr>
        <w:t>m</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ss</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o</w:t>
      </w:r>
      <w:r w:rsidRPr="007324DB">
        <w:rPr>
          <w:rFonts w:asciiTheme="majorHAnsi" w:eastAsia="Cambria" w:hAnsiTheme="majorHAnsi" w:cs="Cambria"/>
          <w:szCs w:val="22"/>
        </w:rPr>
        <w:t>n</w:t>
      </w:r>
      <w:r w:rsidRPr="007324DB">
        <w:rPr>
          <w:rFonts w:asciiTheme="majorHAnsi" w:eastAsia="Cambria" w:hAnsiTheme="majorHAnsi" w:cs="Cambria"/>
          <w:spacing w:val="21"/>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 xml:space="preserve">f </w:t>
      </w:r>
      <w:r w:rsidRPr="007324DB">
        <w:rPr>
          <w:rFonts w:asciiTheme="majorHAnsi" w:eastAsia="Cambria" w:hAnsiTheme="majorHAnsi" w:cs="Cambria"/>
          <w:spacing w:val="2"/>
          <w:szCs w:val="22"/>
        </w:rPr>
        <w:t>Ecosys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e</w:t>
      </w:r>
      <w:r w:rsidRPr="007324DB">
        <w:rPr>
          <w:rFonts w:asciiTheme="majorHAnsi" w:eastAsia="Cambria" w:hAnsiTheme="majorHAnsi" w:cs="Cambria"/>
          <w:szCs w:val="22"/>
        </w:rPr>
        <w:t>m</w:t>
      </w:r>
      <w:r w:rsidRPr="007324DB">
        <w:rPr>
          <w:rFonts w:asciiTheme="majorHAnsi" w:eastAsia="Cambria" w:hAnsiTheme="majorHAnsi" w:cs="Cambria"/>
          <w:spacing w:val="19"/>
          <w:szCs w:val="22"/>
        </w:rPr>
        <w:t xml:space="preserve"> </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anage</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en</w:t>
      </w:r>
      <w:r w:rsidRPr="007324DB">
        <w:rPr>
          <w:rFonts w:asciiTheme="majorHAnsi" w:eastAsia="Cambria" w:hAnsiTheme="majorHAnsi" w:cs="Cambria"/>
          <w:szCs w:val="22"/>
        </w:rPr>
        <w:t>t</w:t>
      </w:r>
      <w:r w:rsidRPr="007324DB">
        <w:rPr>
          <w:rFonts w:asciiTheme="majorHAnsi" w:eastAsia="Cambria" w:hAnsiTheme="majorHAnsi" w:cs="Cambria"/>
          <w:spacing w:val="21"/>
          <w:szCs w:val="22"/>
        </w:rPr>
        <w:t xml:space="preserve"> </w:t>
      </w:r>
      <w:r w:rsidRPr="007324DB">
        <w:rPr>
          <w:rFonts w:asciiTheme="majorHAnsi" w:eastAsia="Cambria" w:hAnsiTheme="majorHAnsi" w:cs="Cambria"/>
          <w:szCs w:val="22"/>
        </w:rPr>
        <w:t>(</w:t>
      </w:r>
      <w:r w:rsidRPr="007324DB">
        <w:rPr>
          <w:rFonts w:asciiTheme="majorHAnsi" w:eastAsia="Cambria" w:hAnsiTheme="majorHAnsi" w:cs="Cambria"/>
          <w:spacing w:val="2"/>
          <w:szCs w:val="22"/>
        </w:rPr>
        <w:t>CE</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w:t>
      </w:r>
      <w:r w:rsidRPr="007324DB">
        <w:rPr>
          <w:rFonts w:asciiTheme="majorHAnsi" w:eastAsia="Cambria" w:hAnsiTheme="majorHAnsi" w:cs="Cambria"/>
          <w:szCs w:val="22"/>
        </w:rPr>
        <w:t>.</w:t>
      </w:r>
      <w:r w:rsidRPr="007324DB">
        <w:rPr>
          <w:rFonts w:asciiTheme="majorHAnsi" w:eastAsia="Cambria" w:hAnsiTheme="majorHAnsi" w:cs="Cambria"/>
          <w:spacing w:val="9"/>
          <w:szCs w:val="22"/>
        </w:rPr>
        <w:t xml:space="preserve"> </w:t>
      </w:r>
      <w:r w:rsidRPr="007324DB">
        <w:rPr>
          <w:rFonts w:asciiTheme="majorHAnsi" w:eastAsia="Cambria" w:hAnsiTheme="majorHAnsi" w:cs="Cambria"/>
          <w:spacing w:val="2"/>
          <w:w w:val="102"/>
          <w:szCs w:val="22"/>
        </w:rPr>
        <w:t>FE</w:t>
      </w:r>
      <w:r w:rsidRPr="007324DB">
        <w:rPr>
          <w:rFonts w:asciiTheme="majorHAnsi" w:eastAsia="Cambria" w:hAnsiTheme="majorHAnsi" w:cs="Cambria"/>
          <w:w w:val="102"/>
          <w:szCs w:val="22"/>
        </w:rPr>
        <w:t xml:space="preserve">G </w:t>
      </w:r>
      <w:r w:rsidRPr="007324DB">
        <w:rPr>
          <w:rFonts w:asciiTheme="majorHAnsi" w:eastAsia="Cambria" w:hAnsiTheme="majorHAnsi" w:cs="Cambria"/>
          <w:spacing w:val="2"/>
          <w:szCs w:val="22"/>
        </w:rPr>
        <w:t>cons</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st</w:t>
      </w:r>
      <w:r w:rsidRPr="007324DB">
        <w:rPr>
          <w:rFonts w:asciiTheme="majorHAnsi" w:eastAsia="Cambria" w:hAnsiTheme="majorHAnsi" w:cs="Cambria"/>
          <w:szCs w:val="22"/>
        </w:rPr>
        <w:t>s</w:t>
      </w:r>
      <w:r w:rsidRPr="007324DB">
        <w:rPr>
          <w:rFonts w:asciiTheme="majorHAnsi" w:eastAsia="Cambria" w:hAnsiTheme="majorHAnsi" w:cs="Cambria"/>
          <w:spacing w:val="12"/>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 xml:space="preserve">f a </w:t>
      </w:r>
      <w:r w:rsidRPr="007324DB">
        <w:rPr>
          <w:rFonts w:asciiTheme="majorHAnsi" w:eastAsia="Cambria" w:hAnsiTheme="majorHAnsi" w:cs="Cambria"/>
          <w:spacing w:val="1"/>
          <w:szCs w:val="22"/>
        </w:rPr>
        <w:t>li</w:t>
      </w:r>
      <w:r w:rsidRPr="007324DB">
        <w:rPr>
          <w:rFonts w:asciiTheme="majorHAnsi" w:eastAsia="Cambria" w:hAnsiTheme="majorHAnsi" w:cs="Cambria"/>
          <w:spacing w:val="3"/>
          <w:szCs w:val="22"/>
        </w:rPr>
        <w:t>m</w:t>
      </w:r>
      <w:r w:rsidRPr="007324DB">
        <w:rPr>
          <w:rFonts w:asciiTheme="majorHAnsi" w:eastAsia="Cambria" w:hAnsiTheme="majorHAnsi" w:cs="Cambria"/>
          <w:spacing w:val="1"/>
          <w:szCs w:val="22"/>
        </w:rPr>
        <w:t>it</w:t>
      </w:r>
      <w:r w:rsidRPr="007324DB">
        <w:rPr>
          <w:rFonts w:asciiTheme="majorHAnsi" w:eastAsia="Cambria" w:hAnsiTheme="majorHAnsi" w:cs="Cambria"/>
          <w:spacing w:val="2"/>
          <w:szCs w:val="22"/>
        </w:rPr>
        <w:t>e</w:t>
      </w:r>
      <w:r w:rsidRPr="007324DB">
        <w:rPr>
          <w:rFonts w:asciiTheme="majorHAnsi" w:eastAsia="Cambria" w:hAnsiTheme="majorHAnsi" w:cs="Cambria"/>
          <w:szCs w:val="22"/>
        </w:rPr>
        <w:t>d</w:t>
      </w:r>
      <w:r w:rsidRPr="007324DB">
        <w:rPr>
          <w:rFonts w:asciiTheme="majorHAnsi" w:eastAsia="Cambria" w:hAnsiTheme="majorHAnsi" w:cs="Cambria"/>
          <w:spacing w:val="11"/>
          <w:szCs w:val="22"/>
        </w:rPr>
        <w:t xml:space="preserve"> </w:t>
      </w:r>
      <w:r w:rsidRPr="007324DB">
        <w:rPr>
          <w:rFonts w:asciiTheme="majorHAnsi" w:eastAsia="Cambria" w:hAnsiTheme="majorHAnsi" w:cs="Cambria"/>
          <w:spacing w:val="2"/>
          <w:szCs w:val="22"/>
        </w:rPr>
        <w:t>nu</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be</w:t>
      </w:r>
      <w:r w:rsidRPr="007324DB">
        <w:rPr>
          <w:rFonts w:asciiTheme="majorHAnsi" w:eastAsia="Cambria" w:hAnsiTheme="majorHAnsi" w:cs="Cambria"/>
          <w:szCs w:val="22"/>
        </w:rPr>
        <w:t>r</w:t>
      </w:r>
      <w:r w:rsidRPr="007324DB">
        <w:rPr>
          <w:rFonts w:asciiTheme="majorHAnsi" w:eastAsia="Cambria" w:hAnsiTheme="majorHAnsi" w:cs="Cambria"/>
          <w:spacing w:val="12"/>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 xml:space="preserve">f </w:t>
      </w:r>
      <w:r w:rsidRPr="007324DB">
        <w:rPr>
          <w:rFonts w:asciiTheme="majorHAnsi" w:eastAsia="Cambria" w:hAnsiTheme="majorHAnsi" w:cs="Cambria"/>
          <w:spacing w:val="2"/>
          <w:szCs w:val="22"/>
        </w:rPr>
        <w:t>sen</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o</w:t>
      </w:r>
      <w:r w:rsidRPr="007324DB">
        <w:rPr>
          <w:rFonts w:asciiTheme="majorHAnsi" w:eastAsia="Cambria" w:hAnsiTheme="majorHAnsi" w:cs="Cambria"/>
          <w:szCs w:val="22"/>
        </w:rPr>
        <w:t>r</w:t>
      </w:r>
      <w:r w:rsidRPr="007324DB">
        <w:rPr>
          <w:rFonts w:asciiTheme="majorHAnsi" w:eastAsia="Cambria" w:hAnsiTheme="majorHAnsi" w:cs="Cambria"/>
          <w:spacing w:val="9"/>
          <w:szCs w:val="22"/>
        </w:rPr>
        <w:t xml:space="preserve"> </w:t>
      </w:r>
      <w:r w:rsidRPr="007324DB">
        <w:rPr>
          <w:rFonts w:asciiTheme="majorHAnsi" w:eastAsia="Cambria" w:hAnsiTheme="majorHAnsi" w:cs="Cambria"/>
          <w:spacing w:val="1"/>
          <w:szCs w:val="22"/>
        </w:rPr>
        <w:t>fi</w:t>
      </w:r>
      <w:r w:rsidRPr="007324DB">
        <w:rPr>
          <w:rFonts w:asciiTheme="majorHAnsi" w:eastAsia="Cambria" w:hAnsiTheme="majorHAnsi" w:cs="Cambria"/>
          <w:spacing w:val="2"/>
          <w:szCs w:val="22"/>
        </w:rPr>
        <w:t>sher</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e</w:t>
      </w:r>
      <w:r w:rsidRPr="007324DB">
        <w:rPr>
          <w:rFonts w:asciiTheme="majorHAnsi" w:eastAsia="Cambria" w:hAnsiTheme="majorHAnsi" w:cs="Cambria"/>
          <w:szCs w:val="22"/>
        </w:rPr>
        <w:t>s</w:t>
      </w:r>
      <w:r w:rsidRPr="007324DB">
        <w:rPr>
          <w:rFonts w:asciiTheme="majorHAnsi" w:eastAsia="Cambria" w:hAnsiTheme="majorHAnsi" w:cs="Cambria"/>
          <w:spacing w:val="13"/>
          <w:szCs w:val="22"/>
        </w:rPr>
        <w:t xml:space="preserve"> </w:t>
      </w:r>
      <w:r w:rsidRPr="007324DB">
        <w:rPr>
          <w:rFonts w:asciiTheme="majorHAnsi" w:eastAsia="Cambria" w:hAnsiTheme="majorHAnsi" w:cs="Cambria"/>
          <w:spacing w:val="2"/>
          <w:szCs w:val="22"/>
        </w:rPr>
        <w:t>exper</w:t>
      </w:r>
      <w:r w:rsidRPr="007324DB">
        <w:rPr>
          <w:rFonts w:asciiTheme="majorHAnsi" w:eastAsia="Cambria" w:hAnsiTheme="majorHAnsi" w:cs="Cambria"/>
          <w:spacing w:val="1"/>
          <w:szCs w:val="22"/>
        </w:rPr>
        <w:t>t</w:t>
      </w:r>
      <w:r w:rsidRPr="007324DB">
        <w:rPr>
          <w:rFonts w:asciiTheme="majorHAnsi" w:eastAsia="Cambria" w:hAnsiTheme="majorHAnsi" w:cs="Cambria"/>
          <w:szCs w:val="22"/>
        </w:rPr>
        <w:t>s</w:t>
      </w:r>
      <w:r w:rsidRPr="007324DB">
        <w:rPr>
          <w:rFonts w:asciiTheme="majorHAnsi" w:eastAsia="Cambria" w:hAnsiTheme="majorHAnsi" w:cs="Cambria"/>
          <w:spacing w:val="11"/>
          <w:szCs w:val="22"/>
        </w:rPr>
        <w:t xml:space="preserve"> </w:t>
      </w:r>
      <w:r w:rsidRPr="007324DB">
        <w:rPr>
          <w:rFonts w:asciiTheme="majorHAnsi" w:eastAsia="Cambria" w:hAnsiTheme="majorHAnsi" w:cs="Cambria"/>
          <w:spacing w:val="1"/>
          <w:szCs w:val="22"/>
        </w:rPr>
        <w:t>f</w:t>
      </w:r>
      <w:r w:rsidRPr="007324DB">
        <w:rPr>
          <w:rFonts w:asciiTheme="majorHAnsi" w:eastAsia="Cambria" w:hAnsiTheme="majorHAnsi" w:cs="Cambria"/>
          <w:spacing w:val="2"/>
          <w:szCs w:val="22"/>
        </w:rPr>
        <w:t>ro</w:t>
      </w:r>
      <w:r w:rsidRPr="007324DB">
        <w:rPr>
          <w:rFonts w:asciiTheme="majorHAnsi" w:eastAsia="Cambria" w:hAnsiTheme="majorHAnsi" w:cs="Cambria"/>
          <w:szCs w:val="22"/>
        </w:rPr>
        <w:t>m</w:t>
      </w:r>
      <w:r w:rsidRPr="007324DB">
        <w:rPr>
          <w:rFonts w:asciiTheme="majorHAnsi" w:eastAsia="Cambria" w:hAnsiTheme="majorHAnsi" w:cs="Cambria"/>
          <w:spacing w:val="8"/>
          <w:szCs w:val="22"/>
        </w:rPr>
        <w:t xml:space="preserve"> </w:t>
      </w:r>
      <w:r w:rsidRPr="007324DB">
        <w:rPr>
          <w:rFonts w:asciiTheme="majorHAnsi" w:eastAsia="Cambria" w:hAnsiTheme="majorHAnsi" w:cs="Cambria"/>
          <w:spacing w:val="2"/>
          <w:szCs w:val="22"/>
        </w:rPr>
        <w:t>aroun</w:t>
      </w:r>
      <w:r w:rsidRPr="007324DB">
        <w:rPr>
          <w:rFonts w:asciiTheme="majorHAnsi" w:eastAsia="Cambria" w:hAnsiTheme="majorHAnsi" w:cs="Cambria"/>
          <w:szCs w:val="22"/>
        </w:rPr>
        <w:t>d</w:t>
      </w:r>
      <w:r w:rsidRPr="007324DB">
        <w:rPr>
          <w:rFonts w:asciiTheme="majorHAnsi" w:eastAsia="Cambria" w:hAnsiTheme="majorHAnsi" w:cs="Cambria"/>
          <w:spacing w:val="11"/>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4"/>
          <w:szCs w:val="22"/>
        </w:rPr>
        <w:t xml:space="preserve"> </w:t>
      </w:r>
      <w:r w:rsidRPr="007324DB">
        <w:rPr>
          <w:rFonts w:asciiTheme="majorHAnsi" w:eastAsia="Cambria" w:hAnsiTheme="majorHAnsi" w:cs="Cambria"/>
          <w:spacing w:val="3"/>
          <w:szCs w:val="22"/>
        </w:rPr>
        <w:t>w</w:t>
      </w:r>
      <w:r w:rsidRPr="007324DB">
        <w:rPr>
          <w:rFonts w:asciiTheme="majorHAnsi" w:eastAsia="Cambria" w:hAnsiTheme="majorHAnsi" w:cs="Cambria"/>
          <w:spacing w:val="2"/>
          <w:szCs w:val="22"/>
        </w:rPr>
        <w:t>or</w:t>
      </w:r>
      <w:r w:rsidRPr="007324DB">
        <w:rPr>
          <w:rFonts w:asciiTheme="majorHAnsi" w:eastAsia="Cambria" w:hAnsiTheme="majorHAnsi" w:cs="Cambria"/>
          <w:spacing w:val="1"/>
          <w:szCs w:val="22"/>
        </w:rPr>
        <w:t>l</w:t>
      </w:r>
      <w:r w:rsidRPr="007324DB">
        <w:rPr>
          <w:rFonts w:asciiTheme="majorHAnsi" w:eastAsia="Cambria" w:hAnsiTheme="majorHAnsi" w:cs="Cambria"/>
          <w:szCs w:val="22"/>
        </w:rPr>
        <w:t>d</w:t>
      </w:r>
      <w:r w:rsidRPr="007324DB">
        <w:rPr>
          <w:rFonts w:asciiTheme="majorHAnsi" w:eastAsia="Cambria" w:hAnsiTheme="majorHAnsi" w:cs="Cambria"/>
          <w:spacing w:val="9"/>
          <w:szCs w:val="22"/>
        </w:rPr>
        <w:t xml:space="preserve"> </w:t>
      </w:r>
      <w:r w:rsidRPr="007324DB">
        <w:rPr>
          <w:rFonts w:asciiTheme="majorHAnsi" w:eastAsia="Cambria" w:hAnsiTheme="majorHAnsi" w:cs="Cambria"/>
          <w:spacing w:val="3"/>
          <w:w w:val="102"/>
          <w:szCs w:val="22"/>
        </w:rPr>
        <w:t>w</w:t>
      </w:r>
      <w:r w:rsidRPr="007324DB">
        <w:rPr>
          <w:rFonts w:asciiTheme="majorHAnsi" w:eastAsia="Cambria" w:hAnsiTheme="majorHAnsi" w:cs="Cambria"/>
          <w:spacing w:val="1"/>
          <w:w w:val="102"/>
          <w:szCs w:val="22"/>
        </w:rPr>
        <w:t>it</w:t>
      </w:r>
      <w:r w:rsidRPr="007324DB">
        <w:rPr>
          <w:rFonts w:asciiTheme="majorHAnsi" w:eastAsia="Cambria" w:hAnsiTheme="majorHAnsi" w:cs="Cambria"/>
          <w:w w:val="102"/>
          <w:szCs w:val="22"/>
        </w:rPr>
        <w:t xml:space="preserve">h </w:t>
      </w:r>
      <w:r w:rsidRPr="007324DB">
        <w:rPr>
          <w:rFonts w:asciiTheme="majorHAnsi" w:eastAsia="Cambria" w:hAnsiTheme="majorHAnsi" w:cs="Cambria"/>
          <w:spacing w:val="2"/>
          <w:szCs w:val="22"/>
        </w:rPr>
        <w:t>subs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an</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a</w:t>
      </w:r>
      <w:r w:rsidRPr="007324DB">
        <w:rPr>
          <w:rFonts w:asciiTheme="majorHAnsi" w:eastAsia="Cambria" w:hAnsiTheme="majorHAnsi" w:cs="Cambria"/>
          <w:szCs w:val="22"/>
        </w:rPr>
        <w:t xml:space="preserve">l </w:t>
      </w:r>
      <w:r w:rsidRPr="007324DB">
        <w:rPr>
          <w:rFonts w:asciiTheme="majorHAnsi" w:eastAsia="Cambria" w:hAnsiTheme="majorHAnsi" w:cs="Cambria"/>
          <w:spacing w:val="2"/>
          <w:szCs w:val="22"/>
        </w:rPr>
        <w:t>kno</w:t>
      </w:r>
      <w:r w:rsidRPr="007324DB">
        <w:rPr>
          <w:rFonts w:asciiTheme="majorHAnsi" w:eastAsia="Cambria" w:hAnsiTheme="majorHAnsi" w:cs="Cambria"/>
          <w:spacing w:val="3"/>
          <w:szCs w:val="22"/>
        </w:rPr>
        <w:t>w</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edg</w:t>
      </w:r>
      <w:r w:rsidRPr="007324DB">
        <w:rPr>
          <w:rFonts w:asciiTheme="majorHAnsi" w:eastAsia="Cambria" w:hAnsiTheme="majorHAnsi" w:cs="Cambria"/>
          <w:szCs w:val="22"/>
        </w:rPr>
        <w:t xml:space="preserve">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 xml:space="preserve">f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 xml:space="preserve">e </w:t>
      </w:r>
      <w:r w:rsidRPr="007324DB">
        <w:rPr>
          <w:rFonts w:asciiTheme="majorHAnsi" w:eastAsia="Cambria" w:hAnsiTheme="majorHAnsi" w:cs="Cambria"/>
          <w:spacing w:val="2"/>
          <w:szCs w:val="22"/>
        </w:rPr>
        <w:t>opera</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ona</w:t>
      </w:r>
      <w:r w:rsidRPr="007324DB">
        <w:rPr>
          <w:rFonts w:asciiTheme="majorHAnsi" w:eastAsia="Cambria" w:hAnsiTheme="majorHAnsi" w:cs="Cambria"/>
          <w:spacing w:val="1"/>
          <w:szCs w:val="22"/>
        </w:rPr>
        <w:t>l</w:t>
      </w:r>
      <w:r w:rsidRPr="007324DB">
        <w:rPr>
          <w:rFonts w:asciiTheme="majorHAnsi" w:eastAsia="Cambria" w:hAnsiTheme="majorHAnsi" w:cs="Cambria"/>
          <w:szCs w:val="22"/>
        </w:rPr>
        <w:t xml:space="preserve">, </w:t>
      </w:r>
      <w:r w:rsidRPr="007324DB">
        <w:rPr>
          <w:rFonts w:asciiTheme="majorHAnsi" w:eastAsia="Cambria" w:hAnsiTheme="majorHAnsi" w:cs="Cambria"/>
          <w:spacing w:val="2"/>
          <w:w w:val="102"/>
          <w:szCs w:val="22"/>
        </w:rPr>
        <w:t>soc</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3"/>
          <w:w w:val="102"/>
          <w:szCs w:val="22"/>
        </w:rPr>
        <w:t>o</w:t>
      </w:r>
      <w:r w:rsidRPr="007324DB">
        <w:rPr>
          <w:rFonts w:asciiTheme="majorHAnsi" w:eastAsia="Cambria" w:hAnsiTheme="majorHAnsi" w:cs="Cambria"/>
          <w:w w:val="34"/>
          <w:szCs w:val="22"/>
        </w:rPr>
        <w:t>-­</w:t>
      </w:r>
      <w:r w:rsidRPr="007324DB">
        <w:rPr>
          <w:rFonts w:asciiTheme="majorHAnsi" w:eastAsia="Cambria" w:hAnsiTheme="majorHAnsi" w:cs="Cambria"/>
          <w:spacing w:val="1"/>
          <w:w w:val="34"/>
          <w:szCs w:val="22"/>
        </w:rPr>
        <w:t>‐</w:t>
      </w:r>
      <w:r w:rsidRPr="007324DB">
        <w:rPr>
          <w:rFonts w:asciiTheme="majorHAnsi" w:eastAsia="Cambria" w:hAnsiTheme="majorHAnsi" w:cs="Cambria"/>
          <w:spacing w:val="2"/>
          <w:w w:val="102"/>
          <w:szCs w:val="22"/>
        </w:rPr>
        <w:t>econo</w:t>
      </w:r>
      <w:r w:rsidRPr="007324DB">
        <w:rPr>
          <w:rFonts w:asciiTheme="majorHAnsi" w:eastAsia="Cambria" w:hAnsiTheme="majorHAnsi" w:cs="Cambria"/>
          <w:spacing w:val="3"/>
          <w:w w:val="102"/>
          <w:szCs w:val="22"/>
        </w:rPr>
        <w:t>m</w:t>
      </w:r>
      <w:r w:rsidRPr="007324DB">
        <w:rPr>
          <w:rFonts w:asciiTheme="majorHAnsi" w:eastAsia="Cambria" w:hAnsiTheme="majorHAnsi" w:cs="Cambria"/>
          <w:spacing w:val="1"/>
          <w:w w:val="102"/>
          <w:szCs w:val="22"/>
        </w:rPr>
        <w:t>i</w:t>
      </w:r>
      <w:r w:rsidRPr="007324DB">
        <w:rPr>
          <w:rFonts w:asciiTheme="majorHAnsi" w:eastAsia="Cambria" w:hAnsiTheme="majorHAnsi" w:cs="Cambria"/>
          <w:w w:val="102"/>
          <w:szCs w:val="22"/>
        </w:rPr>
        <w:t>c</w:t>
      </w:r>
      <w:r w:rsidRPr="007324DB">
        <w:rPr>
          <w:rFonts w:asciiTheme="majorHAnsi" w:eastAsia="Cambria" w:hAnsiTheme="majorHAnsi" w:cs="Cambria"/>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 xml:space="preserve">d </w:t>
      </w:r>
      <w:r w:rsidRPr="007324DB">
        <w:rPr>
          <w:rFonts w:asciiTheme="majorHAnsi" w:eastAsia="Cambria" w:hAnsiTheme="majorHAnsi" w:cs="Cambria"/>
          <w:spacing w:val="2"/>
          <w:szCs w:val="22"/>
        </w:rPr>
        <w:t>ecosys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e</w:t>
      </w:r>
      <w:r w:rsidRPr="007324DB">
        <w:rPr>
          <w:rFonts w:asciiTheme="majorHAnsi" w:eastAsia="Cambria" w:hAnsiTheme="majorHAnsi" w:cs="Cambria"/>
          <w:szCs w:val="22"/>
        </w:rPr>
        <w:t xml:space="preserve">m </w:t>
      </w:r>
      <w:r w:rsidRPr="007324DB">
        <w:rPr>
          <w:rFonts w:asciiTheme="majorHAnsi" w:eastAsia="Cambria" w:hAnsiTheme="majorHAnsi" w:cs="Cambria"/>
          <w:spacing w:val="2"/>
          <w:w w:val="102"/>
          <w:szCs w:val="22"/>
        </w:rPr>
        <w:t>approac</w:t>
      </w:r>
      <w:r w:rsidRPr="007324DB">
        <w:rPr>
          <w:rFonts w:asciiTheme="majorHAnsi" w:eastAsia="Cambria" w:hAnsiTheme="majorHAnsi" w:cs="Cambria"/>
          <w:w w:val="102"/>
          <w:szCs w:val="22"/>
        </w:rPr>
        <w:t xml:space="preserve">h </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ssue</w:t>
      </w:r>
      <w:r w:rsidRPr="007324DB">
        <w:rPr>
          <w:rFonts w:asciiTheme="majorHAnsi" w:eastAsia="Cambria" w:hAnsiTheme="majorHAnsi" w:cs="Cambria"/>
          <w:szCs w:val="22"/>
        </w:rPr>
        <w:t>s</w:t>
      </w:r>
      <w:r w:rsidRPr="007324DB">
        <w:rPr>
          <w:rFonts w:asciiTheme="majorHAnsi" w:eastAsia="Cambria" w:hAnsiTheme="majorHAnsi" w:cs="Cambria"/>
          <w:spacing w:val="16"/>
          <w:szCs w:val="22"/>
        </w:rPr>
        <w:t xml:space="preserve"> </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ff</w:t>
      </w:r>
      <w:r w:rsidRPr="007324DB">
        <w:rPr>
          <w:rFonts w:asciiTheme="majorHAnsi" w:eastAsia="Cambria" w:hAnsiTheme="majorHAnsi" w:cs="Cambria"/>
          <w:spacing w:val="2"/>
          <w:szCs w:val="22"/>
        </w:rPr>
        <w:t>ec</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n</w:t>
      </w:r>
      <w:r w:rsidRPr="007324DB">
        <w:rPr>
          <w:rFonts w:asciiTheme="majorHAnsi" w:eastAsia="Cambria" w:hAnsiTheme="majorHAnsi" w:cs="Cambria"/>
          <w:szCs w:val="22"/>
        </w:rPr>
        <w:t>g</w:t>
      </w:r>
      <w:r w:rsidRPr="007324DB">
        <w:rPr>
          <w:rFonts w:asciiTheme="majorHAnsi" w:eastAsia="Cambria" w:hAnsiTheme="majorHAnsi" w:cs="Cambria"/>
          <w:spacing w:val="20"/>
          <w:szCs w:val="22"/>
        </w:rPr>
        <w:t xml:space="preserve"> </w:t>
      </w:r>
      <w:r w:rsidRPr="007324DB">
        <w:rPr>
          <w:rFonts w:asciiTheme="majorHAnsi" w:eastAsia="Cambria" w:hAnsiTheme="majorHAnsi" w:cs="Cambria"/>
          <w:spacing w:val="1"/>
          <w:szCs w:val="22"/>
        </w:rPr>
        <w:t>fi</w:t>
      </w:r>
      <w:r w:rsidRPr="007324DB">
        <w:rPr>
          <w:rFonts w:asciiTheme="majorHAnsi" w:eastAsia="Cambria" w:hAnsiTheme="majorHAnsi" w:cs="Cambria"/>
          <w:spacing w:val="2"/>
          <w:szCs w:val="22"/>
        </w:rPr>
        <w:t>sher</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es</w:t>
      </w:r>
      <w:r w:rsidRPr="007324DB">
        <w:rPr>
          <w:rFonts w:asciiTheme="majorHAnsi" w:eastAsia="Cambria" w:hAnsiTheme="majorHAnsi" w:cs="Cambria"/>
          <w:szCs w:val="22"/>
        </w:rPr>
        <w:t>.</w:t>
      </w:r>
      <w:r w:rsidRPr="007324DB">
        <w:rPr>
          <w:rFonts w:asciiTheme="majorHAnsi" w:eastAsia="Cambria" w:hAnsiTheme="majorHAnsi" w:cs="Cambria"/>
          <w:spacing w:val="20"/>
          <w:szCs w:val="22"/>
        </w:rPr>
        <w:t xml:space="preserve"> </w:t>
      </w:r>
      <w:r w:rsidRPr="007324DB">
        <w:rPr>
          <w:rFonts w:asciiTheme="majorHAnsi" w:eastAsia="Cambria" w:hAnsiTheme="majorHAnsi" w:cs="Cambria"/>
          <w:spacing w:val="1"/>
          <w:szCs w:val="22"/>
        </w:rPr>
        <w:t>It</w:t>
      </w:r>
      <w:r w:rsidRPr="007324DB">
        <w:rPr>
          <w:rFonts w:asciiTheme="majorHAnsi" w:eastAsia="Cambria" w:hAnsiTheme="majorHAnsi" w:cs="Cambria"/>
          <w:szCs w:val="22"/>
        </w:rPr>
        <w:t>s</w:t>
      </w:r>
      <w:r w:rsidRPr="007324DB">
        <w:rPr>
          <w:rFonts w:asciiTheme="majorHAnsi" w:eastAsia="Cambria" w:hAnsiTheme="majorHAnsi" w:cs="Cambria"/>
          <w:spacing w:val="10"/>
          <w:szCs w:val="22"/>
        </w:rPr>
        <w:t xml:space="preserve"> </w:t>
      </w:r>
      <w:r w:rsidRPr="007324DB">
        <w:rPr>
          <w:rFonts w:asciiTheme="majorHAnsi" w:eastAsia="Cambria" w:hAnsiTheme="majorHAnsi" w:cs="Cambria"/>
          <w:spacing w:val="3"/>
          <w:szCs w:val="22"/>
        </w:rPr>
        <w:t>m</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ss</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o</w:t>
      </w:r>
      <w:r w:rsidRPr="007324DB">
        <w:rPr>
          <w:rFonts w:asciiTheme="majorHAnsi" w:eastAsia="Cambria" w:hAnsiTheme="majorHAnsi" w:cs="Cambria"/>
          <w:szCs w:val="22"/>
        </w:rPr>
        <w:t>n</w:t>
      </w:r>
      <w:r w:rsidRPr="007324DB">
        <w:rPr>
          <w:rFonts w:asciiTheme="majorHAnsi" w:eastAsia="Cambria" w:hAnsiTheme="majorHAnsi" w:cs="Cambria"/>
          <w:spacing w:val="20"/>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zCs w:val="22"/>
        </w:rPr>
        <w:t>s</w:t>
      </w:r>
      <w:r w:rsidRPr="007324DB">
        <w:rPr>
          <w:rFonts w:asciiTheme="majorHAnsi" w:eastAsia="Cambria" w:hAnsiTheme="majorHAnsi" w:cs="Cambria"/>
          <w:spacing w:val="8"/>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zCs w:val="22"/>
        </w:rPr>
        <w:t>o</w:t>
      </w:r>
      <w:r w:rsidRPr="007324DB">
        <w:rPr>
          <w:rFonts w:asciiTheme="majorHAnsi" w:eastAsia="Cambria" w:hAnsiTheme="majorHAnsi" w:cs="Cambria"/>
          <w:spacing w:val="9"/>
          <w:szCs w:val="22"/>
        </w:rPr>
        <w:t xml:space="preserve"> </w:t>
      </w:r>
      <w:r w:rsidRPr="007324DB">
        <w:rPr>
          <w:rFonts w:asciiTheme="majorHAnsi" w:eastAsia="Cambria" w:hAnsiTheme="majorHAnsi" w:cs="Cambria"/>
          <w:spacing w:val="1"/>
          <w:szCs w:val="22"/>
        </w:rPr>
        <w:t>f</w:t>
      </w:r>
      <w:r w:rsidRPr="007324DB">
        <w:rPr>
          <w:rFonts w:asciiTheme="majorHAnsi" w:eastAsia="Cambria" w:hAnsiTheme="majorHAnsi" w:cs="Cambria"/>
          <w:spacing w:val="2"/>
          <w:szCs w:val="22"/>
        </w:rPr>
        <w:t>os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e</w:t>
      </w:r>
      <w:r w:rsidRPr="007324DB">
        <w:rPr>
          <w:rFonts w:asciiTheme="majorHAnsi" w:eastAsia="Cambria" w:hAnsiTheme="majorHAnsi" w:cs="Cambria"/>
          <w:szCs w:val="22"/>
        </w:rPr>
        <w:t>r</w:t>
      </w:r>
      <w:r w:rsidRPr="007324DB">
        <w:rPr>
          <w:rFonts w:asciiTheme="majorHAnsi" w:eastAsia="Cambria" w:hAnsiTheme="majorHAnsi" w:cs="Cambria"/>
          <w:spacing w:val="16"/>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12"/>
          <w:szCs w:val="22"/>
        </w:rPr>
        <w:t xml:space="preserve"> </w:t>
      </w:r>
      <w:r w:rsidRPr="007324DB">
        <w:rPr>
          <w:rFonts w:asciiTheme="majorHAnsi" w:eastAsia="Cambria" w:hAnsiTheme="majorHAnsi" w:cs="Cambria"/>
          <w:spacing w:val="2"/>
          <w:szCs w:val="22"/>
        </w:rPr>
        <w:t>sus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nab</w:t>
      </w:r>
      <w:r w:rsidRPr="007324DB">
        <w:rPr>
          <w:rFonts w:asciiTheme="majorHAnsi" w:eastAsia="Cambria" w:hAnsiTheme="majorHAnsi" w:cs="Cambria"/>
          <w:spacing w:val="1"/>
          <w:szCs w:val="22"/>
        </w:rPr>
        <w:t>l</w:t>
      </w:r>
      <w:r w:rsidRPr="007324DB">
        <w:rPr>
          <w:rFonts w:asciiTheme="majorHAnsi" w:eastAsia="Cambria" w:hAnsiTheme="majorHAnsi" w:cs="Cambria"/>
          <w:szCs w:val="22"/>
        </w:rPr>
        <w:t>e</w:t>
      </w:r>
      <w:r w:rsidRPr="007324DB">
        <w:rPr>
          <w:rFonts w:asciiTheme="majorHAnsi" w:eastAsia="Cambria" w:hAnsiTheme="majorHAnsi" w:cs="Cambria"/>
          <w:spacing w:val="27"/>
          <w:szCs w:val="22"/>
        </w:rPr>
        <w:t xml:space="preserve"> </w:t>
      </w:r>
      <w:r w:rsidRPr="007324DB">
        <w:rPr>
          <w:rFonts w:asciiTheme="majorHAnsi" w:eastAsia="Cambria" w:hAnsiTheme="majorHAnsi" w:cs="Cambria"/>
          <w:spacing w:val="2"/>
          <w:szCs w:val="22"/>
        </w:rPr>
        <w:t>deve</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op</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en</w:t>
      </w:r>
      <w:r w:rsidRPr="007324DB">
        <w:rPr>
          <w:rFonts w:asciiTheme="majorHAnsi" w:eastAsia="Cambria" w:hAnsiTheme="majorHAnsi" w:cs="Cambria"/>
          <w:szCs w:val="22"/>
        </w:rPr>
        <w:t>t</w:t>
      </w:r>
      <w:r w:rsidRPr="007324DB">
        <w:rPr>
          <w:rFonts w:asciiTheme="majorHAnsi" w:eastAsia="Cambria" w:hAnsiTheme="majorHAnsi" w:cs="Cambria"/>
          <w:spacing w:val="29"/>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f</w:t>
      </w:r>
      <w:r w:rsidRPr="007324DB">
        <w:rPr>
          <w:rFonts w:asciiTheme="majorHAnsi" w:eastAsia="Cambria" w:hAnsiTheme="majorHAnsi" w:cs="Cambria"/>
          <w:spacing w:val="8"/>
          <w:szCs w:val="22"/>
        </w:rPr>
        <w:t xml:space="preserve"> </w:t>
      </w:r>
      <w:r w:rsidRPr="007324DB">
        <w:rPr>
          <w:rFonts w:asciiTheme="majorHAnsi" w:eastAsia="Cambria" w:hAnsiTheme="majorHAnsi" w:cs="Cambria"/>
          <w:spacing w:val="1"/>
          <w:w w:val="102"/>
          <w:szCs w:val="22"/>
        </w:rPr>
        <w:t>fi</w:t>
      </w:r>
      <w:r w:rsidRPr="007324DB">
        <w:rPr>
          <w:rFonts w:asciiTheme="majorHAnsi" w:eastAsia="Cambria" w:hAnsiTheme="majorHAnsi" w:cs="Cambria"/>
          <w:spacing w:val="2"/>
          <w:w w:val="102"/>
          <w:szCs w:val="22"/>
        </w:rPr>
        <w:t>sher</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2"/>
          <w:w w:val="102"/>
          <w:szCs w:val="22"/>
        </w:rPr>
        <w:t>e</w:t>
      </w:r>
      <w:r w:rsidRPr="007324DB">
        <w:rPr>
          <w:rFonts w:asciiTheme="majorHAnsi" w:eastAsia="Cambria" w:hAnsiTheme="majorHAnsi" w:cs="Cambria"/>
          <w:w w:val="102"/>
          <w:szCs w:val="22"/>
        </w:rPr>
        <w:t xml:space="preserve">s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4"/>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zCs w:val="22"/>
        </w:rPr>
        <w:t>o</w:t>
      </w:r>
      <w:r w:rsidRPr="007324DB">
        <w:rPr>
          <w:rFonts w:asciiTheme="majorHAnsi" w:eastAsia="Cambria" w:hAnsiTheme="majorHAnsi" w:cs="Cambria"/>
          <w:spacing w:val="1"/>
          <w:szCs w:val="22"/>
        </w:rPr>
        <w:t xml:space="preserve"> </w:t>
      </w:r>
      <w:r w:rsidRPr="007324DB">
        <w:rPr>
          <w:rFonts w:asciiTheme="majorHAnsi" w:eastAsia="Cambria" w:hAnsiTheme="majorHAnsi" w:cs="Cambria"/>
          <w:spacing w:val="2"/>
          <w:szCs w:val="22"/>
        </w:rPr>
        <w:t>pro</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o</w:t>
      </w:r>
      <w:r w:rsidRPr="007324DB">
        <w:rPr>
          <w:rFonts w:asciiTheme="majorHAnsi" w:eastAsia="Cambria" w:hAnsiTheme="majorHAnsi" w:cs="Cambria"/>
          <w:spacing w:val="1"/>
          <w:szCs w:val="22"/>
        </w:rPr>
        <w:t>t</w:t>
      </w:r>
      <w:r w:rsidRPr="007324DB">
        <w:rPr>
          <w:rFonts w:asciiTheme="majorHAnsi" w:eastAsia="Cambria" w:hAnsiTheme="majorHAnsi" w:cs="Cambria"/>
          <w:szCs w:val="22"/>
        </w:rPr>
        <w:t>e</w:t>
      </w:r>
      <w:r w:rsidRPr="007324DB">
        <w:rPr>
          <w:rFonts w:asciiTheme="majorHAnsi" w:eastAsia="Cambria" w:hAnsiTheme="majorHAnsi" w:cs="Cambria"/>
          <w:spacing w:val="12"/>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2"/>
          <w:szCs w:val="22"/>
        </w:rPr>
        <w:t xml:space="preserve"> conserva</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o</w:t>
      </w:r>
      <w:r w:rsidRPr="007324DB">
        <w:rPr>
          <w:rFonts w:asciiTheme="majorHAnsi" w:eastAsia="Cambria" w:hAnsiTheme="majorHAnsi" w:cs="Cambria"/>
          <w:szCs w:val="22"/>
        </w:rPr>
        <w:t>n</w:t>
      </w:r>
      <w:r w:rsidRPr="007324DB">
        <w:rPr>
          <w:rFonts w:asciiTheme="majorHAnsi" w:eastAsia="Cambria" w:hAnsiTheme="majorHAnsi" w:cs="Cambria"/>
          <w:spacing w:val="21"/>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 xml:space="preserve">f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2"/>
          <w:szCs w:val="22"/>
        </w:rPr>
        <w:t xml:space="preserve"> re</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e</w:t>
      </w:r>
      <w:r w:rsidRPr="007324DB">
        <w:rPr>
          <w:rFonts w:asciiTheme="majorHAnsi" w:eastAsia="Cambria" w:hAnsiTheme="majorHAnsi" w:cs="Cambria"/>
          <w:szCs w:val="22"/>
        </w:rPr>
        <w:t>d</w:t>
      </w:r>
      <w:r w:rsidRPr="007324DB">
        <w:rPr>
          <w:rFonts w:asciiTheme="majorHAnsi" w:eastAsia="Cambria" w:hAnsiTheme="majorHAnsi" w:cs="Cambria"/>
          <w:spacing w:val="11"/>
          <w:szCs w:val="22"/>
        </w:rPr>
        <w:t xml:space="preserve"> </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ar</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w:t>
      </w:r>
      <w:r w:rsidRPr="007324DB">
        <w:rPr>
          <w:rFonts w:asciiTheme="majorHAnsi" w:eastAsia="Cambria" w:hAnsiTheme="majorHAnsi" w:cs="Cambria"/>
          <w:szCs w:val="22"/>
        </w:rPr>
        <w:t>e</w:t>
      </w:r>
      <w:r w:rsidRPr="007324DB">
        <w:rPr>
          <w:rFonts w:asciiTheme="majorHAnsi" w:eastAsia="Cambria" w:hAnsiTheme="majorHAnsi" w:cs="Cambria"/>
          <w:spacing w:val="9"/>
          <w:szCs w:val="22"/>
        </w:rPr>
        <w:t xml:space="preserve"> </w:t>
      </w:r>
      <w:r w:rsidRPr="007324DB">
        <w:rPr>
          <w:rFonts w:asciiTheme="majorHAnsi" w:eastAsia="Cambria" w:hAnsiTheme="majorHAnsi" w:cs="Cambria"/>
          <w:spacing w:val="2"/>
          <w:szCs w:val="22"/>
        </w:rPr>
        <w:t>ecosys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e</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s</w:t>
      </w:r>
      <w:r w:rsidRPr="007324DB">
        <w:rPr>
          <w:rFonts w:asciiTheme="majorHAnsi" w:eastAsia="Cambria" w:hAnsiTheme="majorHAnsi" w:cs="Cambria"/>
          <w:szCs w:val="22"/>
        </w:rPr>
        <w:t>,</w:t>
      </w:r>
      <w:r w:rsidRPr="007324DB">
        <w:rPr>
          <w:rFonts w:asciiTheme="majorHAnsi" w:eastAsia="Cambria" w:hAnsiTheme="majorHAnsi" w:cs="Cambria"/>
          <w:spacing w:val="17"/>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zCs w:val="22"/>
        </w:rPr>
        <w:t>o</w:t>
      </w:r>
      <w:r w:rsidRPr="007324DB">
        <w:rPr>
          <w:rFonts w:asciiTheme="majorHAnsi" w:eastAsia="Cambria" w:hAnsiTheme="majorHAnsi" w:cs="Cambria"/>
          <w:spacing w:val="1"/>
          <w:szCs w:val="22"/>
        </w:rPr>
        <w:t xml:space="preserve"> i</w:t>
      </w:r>
      <w:r w:rsidRPr="007324DB">
        <w:rPr>
          <w:rFonts w:asciiTheme="majorHAnsi" w:eastAsia="Cambria" w:hAnsiTheme="majorHAnsi" w:cs="Cambria"/>
          <w:spacing w:val="2"/>
          <w:szCs w:val="22"/>
        </w:rPr>
        <w:t>n</w:t>
      </w:r>
      <w:r w:rsidRPr="007324DB">
        <w:rPr>
          <w:rFonts w:asciiTheme="majorHAnsi" w:eastAsia="Cambria" w:hAnsiTheme="majorHAnsi" w:cs="Cambria"/>
          <w:spacing w:val="1"/>
          <w:szCs w:val="22"/>
        </w:rPr>
        <w:t>f</w:t>
      </w:r>
      <w:r w:rsidRPr="007324DB">
        <w:rPr>
          <w:rFonts w:asciiTheme="majorHAnsi" w:eastAsia="Cambria" w:hAnsiTheme="majorHAnsi" w:cs="Cambria"/>
          <w:spacing w:val="2"/>
          <w:szCs w:val="22"/>
        </w:rPr>
        <w:t>or</w:t>
      </w:r>
      <w:r w:rsidRPr="007324DB">
        <w:rPr>
          <w:rFonts w:asciiTheme="majorHAnsi" w:eastAsia="Cambria" w:hAnsiTheme="majorHAnsi" w:cs="Cambria"/>
          <w:szCs w:val="22"/>
        </w:rPr>
        <w:t>m</w:t>
      </w:r>
      <w:r w:rsidRPr="007324DB">
        <w:rPr>
          <w:rFonts w:asciiTheme="majorHAnsi" w:eastAsia="Cambria" w:hAnsiTheme="majorHAnsi" w:cs="Cambria"/>
          <w:spacing w:val="11"/>
          <w:szCs w:val="22"/>
        </w:rPr>
        <w:t xml:space="preserve"> </w:t>
      </w:r>
      <w:r w:rsidRPr="007324DB">
        <w:rPr>
          <w:rFonts w:asciiTheme="majorHAnsi" w:eastAsia="Cambria" w:hAnsiTheme="majorHAnsi" w:cs="Cambria"/>
          <w:spacing w:val="1"/>
          <w:w w:val="102"/>
          <w:szCs w:val="22"/>
        </w:rPr>
        <w:t>fi</w:t>
      </w:r>
      <w:r w:rsidRPr="007324DB">
        <w:rPr>
          <w:rFonts w:asciiTheme="majorHAnsi" w:eastAsia="Cambria" w:hAnsiTheme="majorHAnsi" w:cs="Cambria"/>
          <w:spacing w:val="2"/>
          <w:w w:val="102"/>
          <w:szCs w:val="22"/>
        </w:rPr>
        <w:t>sher</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2"/>
          <w:w w:val="102"/>
          <w:szCs w:val="22"/>
        </w:rPr>
        <w:t>e</w:t>
      </w:r>
      <w:r w:rsidRPr="007324DB">
        <w:rPr>
          <w:rFonts w:asciiTheme="majorHAnsi" w:eastAsia="Cambria" w:hAnsiTheme="majorHAnsi" w:cs="Cambria"/>
          <w:w w:val="102"/>
          <w:szCs w:val="22"/>
        </w:rPr>
        <w:t xml:space="preserve">s </w:t>
      </w:r>
      <w:r w:rsidRPr="007324DB">
        <w:rPr>
          <w:rFonts w:asciiTheme="majorHAnsi" w:eastAsia="Cambria" w:hAnsiTheme="majorHAnsi" w:cs="Cambria"/>
          <w:spacing w:val="2"/>
          <w:szCs w:val="22"/>
        </w:rPr>
        <w:t>po</w:t>
      </w:r>
      <w:r w:rsidRPr="007324DB">
        <w:rPr>
          <w:rFonts w:asciiTheme="majorHAnsi" w:eastAsia="Cambria" w:hAnsiTheme="majorHAnsi" w:cs="Cambria"/>
          <w:spacing w:val="1"/>
          <w:szCs w:val="22"/>
        </w:rPr>
        <w:t>li</w:t>
      </w:r>
      <w:r w:rsidRPr="007324DB">
        <w:rPr>
          <w:rFonts w:asciiTheme="majorHAnsi" w:eastAsia="Cambria" w:hAnsiTheme="majorHAnsi" w:cs="Cambria"/>
          <w:spacing w:val="2"/>
          <w:szCs w:val="22"/>
        </w:rPr>
        <w:t>c</w:t>
      </w:r>
      <w:r w:rsidRPr="007324DB">
        <w:rPr>
          <w:rFonts w:asciiTheme="majorHAnsi" w:eastAsia="Cambria" w:hAnsiTheme="majorHAnsi" w:cs="Cambria"/>
          <w:szCs w:val="22"/>
        </w:rPr>
        <w:t>y</w:t>
      </w:r>
      <w:r w:rsidRPr="007324DB">
        <w:rPr>
          <w:rFonts w:asciiTheme="majorHAnsi" w:eastAsia="Cambria" w:hAnsiTheme="majorHAnsi" w:cs="Cambria"/>
          <w:spacing w:val="38"/>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33"/>
          <w:szCs w:val="22"/>
        </w:rPr>
        <w:t xml:space="preserve"> </w:t>
      </w:r>
      <w:r w:rsidRPr="007324DB">
        <w:rPr>
          <w:rFonts w:asciiTheme="majorHAnsi" w:eastAsia="Cambria" w:hAnsiTheme="majorHAnsi" w:cs="Cambria"/>
          <w:spacing w:val="2"/>
          <w:szCs w:val="22"/>
        </w:rPr>
        <w:t>re</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e</w:t>
      </w:r>
      <w:r w:rsidRPr="007324DB">
        <w:rPr>
          <w:rFonts w:asciiTheme="majorHAnsi" w:eastAsia="Cambria" w:hAnsiTheme="majorHAnsi" w:cs="Cambria"/>
          <w:szCs w:val="22"/>
        </w:rPr>
        <w:t>d</w:t>
      </w:r>
      <w:r w:rsidRPr="007324DB">
        <w:rPr>
          <w:rFonts w:asciiTheme="majorHAnsi" w:eastAsia="Cambria" w:hAnsiTheme="majorHAnsi" w:cs="Cambria"/>
          <w:spacing w:val="40"/>
          <w:szCs w:val="22"/>
        </w:rPr>
        <w:t xml:space="preserve"> </w:t>
      </w:r>
      <w:r w:rsidRPr="007324DB">
        <w:rPr>
          <w:rFonts w:asciiTheme="majorHAnsi" w:eastAsia="Cambria" w:hAnsiTheme="majorHAnsi" w:cs="Cambria"/>
          <w:spacing w:val="2"/>
          <w:szCs w:val="22"/>
        </w:rPr>
        <w:t>conserva</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o</w:t>
      </w:r>
      <w:r w:rsidRPr="007324DB">
        <w:rPr>
          <w:rFonts w:asciiTheme="majorHAnsi" w:eastAsia="Cambria" w:hAnsiTheme="majorHAnsi" w:cs="Cambria"/>
          <w:szCs w:val="22"/>
        </w:rPr>
        <w:t xml:space="preserve">n </w:t>
      </w:r>
      <w:r w:rsidRPr="007324DB">
        <w:rPr>
          <w:rFonts w:asciiTheme="majorHAnsi" w:eastAsia="Cambria" w:hAnsiTheme="majorHAnsi" w:cs="Cambria"/>
          <w:spacing w:val="2"/>
          <w:szCs w:val="22"/>
        </w:rPr>
        <w:t>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ra</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eg</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es</w:t>
      </w:r>
      <w:r w:rsidRPr="007324DB">
        <w:rPr>
          <w:rFonts w:asciiTheme="majorHAnsi" w:eastAsia="Cambria" w:hAnsiTheme="majorHAnsi" w:cs="Cambria"/>
          <w:szCs w:val="22"/>
        </w:rPr>
        <w:t>,</w:t>
      </w:r>
      <w:r w:rsidRPr="007324DB">
        <w:rPr>
          <w:rFonts w:asciiTheme="majorHAnsi" w:eastAsia="Cambria" w:hAnsiTheme="majorHAnsi" w:cs="Cambria"/>
          <w:spacing w:val="44"/>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zCs w:val="22"/>
        </w:rPr>
        <w:t>o</w:t>
      </w:r>
      <w:r w:rsidRPr="007324DB">
        <w:rPr>
          <w:rFonts w:asciiTheme="majorHAnsi" w:eastAsia="Cambria" w:hAnsiTheme="majorHAnsi" w:cs="Cambria"/>
          <w:spacing w:val="30"/>
          <w:szCs w:val="22"/>
        </w:rPr>
        <w:t xml:space="preserve"> </w:t>
      </w:r>
      <w:r w:rsidRPr="007324DB">
        <w:rPr>
          <w:rFonts w:asciiTheme="majorHAnsi" w:eastAsia="Cambria" w:hAnsiTheme="majorHAnsi" w:cs="Cambria"/>
          <w:spacing w:val="2"/>
          <w:szCs w:val="22"/>
        </w:rPr>
        <w:t>propos</w:t>
      </w:r>
      <w:r w:rsidRPr="007324DB">
        <w:rPr>
          <w:rFonts w:asciiTheme="majorHAnsi" w:eastAsia="Cambria" w:hAnsiTheme="majorHAnsi" w:cs="Cambria"/>
          <w:szCs w:val="22"/>
        </w:rPr>
        <w:t>e</w:t>
      </w:r>
      <w:r w:rsidRPr="007324DB">
        <w:rPr>
          <w:rFonts w:asciiTheme="majorHAnsi" w:eastAsia="Cambria" w:hAnsiTheme="majorHAnsi" w:cs="Cambria"/>
          <w:spacing w:val="41"/>
          <w:szCs w:val="22"/>
        </w:rPr>
        <w:t xml:space="preserve"> </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anage</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en</w:t>
      </w:r>
      <w:r w:rsidRPr="007324DB">
        <w:rPr>
          <w:rFonts w:asciiTheme="majorHAnsi" w:eastAsia="Cambria" w:hAnsiTheme="majorHAnsi" w:cs="Cambria"/>
          <w:szCs w:val="22"/>
        </w:rPr>
        <w:t xml:space="preserve">t </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e</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hod</w:t>
      </w:r>
      <w:r w:rsidRPr="007324DB">
        <w:rPr>
          <w:rFonts w:asciiTheme="majorHAnsi" w:eastAsia="Cambria" w:hAnsiTheme="majorHAnsi" w:cs="Cambria"/>
          <w:szCs w:val="22"/>
        </w:rPr>
        <w:t>s</w:t>
      </w:r>
      <w:r w:rsidRPr="007324DB">
        <w:rPr>
          <w:rFonts w:asciiTheme="majorHAnsi" w:eastAsia="Cambria" w:hAnsiTheme="majorHAnsi" w:cs="Cambria"/>
          <w:spacing w:val="41"/>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33"/>
          <w:szCs w:val="22"/>
        </w:rPr>
        <w:t xml:space="preserve"> </w:t>
      </w:r>
      <w:r w:rsidRPr="007324DB">
        <w:rPr>
          <w:rFonts w:asciiTheme="majorHAnsi" w:eastAsia="Cambria" w:hAnsiTheme="majorHAnsi" w:cs="Cambria"/>
          <w:spacing w:val="1"/>
          <w:w w:val="102"/>
          <w:szCs w:val="22"/>
        </w:rPr>
        <w:t>t</w:t>
      </w:r>
      <w:r w:rsidRPr="007324DB">
        <w:rPr>
          <w:rFonts w:asciiTheme="majorHAnsi" w:eastAsia="Cambria" w:hAnsiTheme="majorHAnsi" w:cs="Cambria"/>
          <w:spacing w:val="2"/>
          <w:w w:val="102"/>
          <w:szCs w:val="22"/>
        </w:rPr>
        <w:t>oo</w:t>
      </w:r>
      <w:r w:rsidRPr="007324DB">
        <w:rPr>
          <w:rFonts w:asciiTheme="majorHAnsi" w:eastAsia="Cambria" w:hAnsiTheme="majorHAnsi" w:cs="Cambria"/>
          <w:spacing w:val="1"/>
          <w:w w:val="103"/>
          <w:szCs w:val="22"/>
        </w:rPr>
        <w:t>l</w:t>
      </w:r>
      <w:r w:rsidRPr="007324DB">
        <w:rPr>
          <w:rFonts w:asciiTheme="majorHAnsi" w:eastAsia="Cambria" w:hAnsiTheme="majorHAnsi" w:cs="Cambria"/>
          <w:w w:val="102"/>
          <w:szCs w:val="22"/>
        </w:rPr>
        <w:t xml:space="preserve">s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12"/>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zCs w:val="22"/>
        </w:rPr>
        <w:t>o</w:t>
      </w:r>
      <w:r w:rsidRPr="007324DB">
        <w:rPr>
          <w:rFonts w:asciiTheme="majorHAnsi" w:eastAsia="Cambria" w:hAnsiTheme="majorHAnsi" w:cs="Cambria"/>
          <w:spacing w:val="8"/>
          <w:szCs w:val="22"/>
        </w:rPr>
        <w:t xml:space="preserve"> </w:t>
      </w:r>
      <w:r w:rsidRPr="007324DB">
        <w:rPr>
          <w:rFonts w:asciiTheme="majorHAnsi" w:eastAsia="Cambria" w:hAnsiTheme="majorHAnsi" w:cs="Cambria"/>
          <w:spacing w:val="2"/>
          <w:szCs w:val="22"/>
        </w:rPr>
        <w:t>see</w:t>
      </w:r>
      <w:r w:rsidRPr="007324DB">
        <w:rPr>
          <w:rFonts w:asciiTheme="majorHAnsi" w:eastAsia="Cambria" w:hAnsiTheme="majorHAnsi" w:cs="Cambria"/>
          <w:szCs w:val="22"/>
        </w:rPr>
        <w:t>k</w:t>
      </w:r>
      <w:r w:rsidRPr="007324DB">
        <w:rPr>
          <w:rFonts w:asciiTheme="majorHAnsi" w:eastAsia="Cambria" w:hAnsiTheme="majorHAnsi" w:cs="Cambria"/>
          <w:spacing w:val="12"/>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zCs w:val="22"/>
        </w:rPr>
        <w:t>o</w:t>
      </w:r>
      <w:r w:rsidRPr="007324DB">
        <w:rPr>
          <w:rFonts w:asciiTheme="majorHAnsi" w:eastAsia="Cambria" w:hAnsiTheme="majorHAnsi" w:cs="Cambria"/>
          <w:spacing w:val="8"/>
          <w:szCs w:val="22"/>
        </w:rPr>
        <w:t xml:space="preserve"> </w:t>
      </w:r>
      <w:r w:rsidRPr="007324DB">
        <w:rPr>
          <w:rFonts w:asciiTheme="majorHAnsi" w:eastAsia="Cambria" w:hAnsiTheme="majorHAnsi" w:cs="Cambria"/>
          <w:spacing w:val="2"/>
          <w:szCs w:val="22"/>
        </w:rPr>
        <w:t>prov</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d</w:t>
      </w:r>
      <w:r w:rsidRPr="007324DB">
        <w:rPr>
          <w:rFonts w:asciiTheme="majorHAnsi" w:eastAsia="Cambria" w:hAnsiTheme="majorHAnsi" w:cs="Cambria"/>
          <w:szCs w:val="22"/>
        </w:rPr>
        <w:t>e</w:t>
      </w:r>
      <w:r w:rsidRPr="007324DB">
        <w:rPr>
          <w:rFonts w:asciiTheme="majorHAnsi" w:eastAsia="Cambria" w:hAnsiTheme="majorHAnsi" w:cs="Cambria"/>
          <w:spacing w:val="18"/>
          <w:szCs w:val="22"/>
        </w:rPr>
        <w:t xml:space="preserve"> </w:t>
      </w:r>
      <w:r w:rsidRPr="007324DB">
        <w:rPr>
          <w:rFonts w:asciiTheme="majorHAnsi" w:eastAsia="Cambria" w:hAnsiTheme="majorHAnsi" w:cs="Cambria"/>
          <w:szCs w:val="22"/>
        </w:rPr>
        <w:t>a</w:t>
      </w:r>
      <w:r w:rsidRPr="007324DB">
        <w:rPr>
          <w:rFonts w:asciiTheme="majorHAnsi" w:eastAsia="Cambria" w:hAnsiTheme="majorHAnsi" w:cs="Cambria"/>
          <w:spacing w:val="6"/>
          <w:szCs w:val="22"/>
        </w:rPr>
        <w:t xml:space="preserve"> </w:t>
      </w:r>
      <w:r w:rsidRPr="007324DB">
        <w:rPr>
          <w:rFonts w:asciiTheme="majorHAnsi" w:eastAsia="Cambria" w:hAnsiTheme="majorHAnsi" w:cs="Cambria"/>
          <w:spacing w:val="1"/>
          <w:szCs w:val="22"/>
        </w:rPr>
        <w:t>li</w:t>
      </w:r>
      <w:r w:rsidRPr="007324DB">
        <w:rPr>
          <w:rFonts w:asciiTheme="majorHAnsi" w:eastAsia="Cambria" w:hAnsiTheme="majorHAnsi" w:cs="Cambria"/>
          <w:spacing w:val="2"/>
          <w:szCs w:val="22"/>
        </w:rPr>
        <w:t>n</w:t>
      </w:r>
      <w:r w:rsidRPr="007324DB">
        <w:rPr>
          <w:rFonts w:asciiTheme="majorHAnsi" w:eastAsia="Cambria" w:hAnsiTheme="majorHAnsi" w:cs="Cambria"/>
          <w:szCs w:val="22"/>
        </w:rPr>
        <w:t>k</w:t>
      </w:r>
      <w:r w:rsidRPr="007324DB">
        <w:rPr>
          <w:rFonts w:asciiTheme="majorHAnsi" w:eastAsia="Cambria" w:hAnsiTheme="majorHAnsi" w:cs="Cambria"/>
          <w:spacing w:val="11"/>
          <w:szCs w:val="22"/>
        </w:rPr>
        <w:t xml:space="preserve"> </w:t>
      </w:r>
      <w:r w:rsidRPr="007324DB">
        <w:rPr>
          <w:rFonts w:asciiTheme="majorHAnsi" w:eastAsia="Cambria" w:hAnsiTheme="majorHAnsi" w:cs="Cambria"/>
          <w:spacing w:val="2"/>
          <w:szCs w:val="22"/>
        </w:rPr>
        <w:t>be</w:t>
      </w:r>
      <w:r w:rsidRPr="007324DB">
        <w:rPr>
          <w:rFonts w:asciiTheme="majorHAnsi" w:eastAsia="Cambria" w:hAnsiTheme="majorHAnsi" w:cs="Cambria"/>
          <w:spacing w:val="1"/>
          <w:szCs w:val="22"/>
        </w:rPr>
        <w:t>t</w:t>
      </w:r>
      <w:r w:rsidRPr="007324DB">
        <w:rPr>
          <w:rFonts w:asciiTheme="majorHAnsi" w:eastAsia="Cambria" w:hAnsiTheme="majorHAnsi" w:cs="Cambria"/>
          <w:spacing w:val="3"/>
          <w:szCs w:val="22"/>
        </w:rPr>
        <w:t>w</w:t>
      </w:r>
      <w:r w:rsidRPr="007324DB">
        <w:rPr>
          <w:rFonts w:asciiTheme="majorHAnsi" w:eastAsia="Cambria" w:hAnsiTheme="majorHAnsi" w:cs="Cambria"/>
          <w:spacing w:val="2"/>
          <w:szCs w:val="22"/>
        </w:rPr>
        <w:t>ee</w:t>
      </w:r>
      <w:r w:rsidRPr="007324DB">
        <w:rPr>
          <w:rFonts w:asciiTheme="majorHAnsi" w:eastAsia="Cambria" w:hAnsiTheme="majorHAnsi" w:cs="Cambria"/>
          <w:szCs w:val="22"/>
        </w:rPr>
        <w:t>n</w:t>
      </w:r>
      <w:r w:rsidRPr="007324DB">
        <w:rPr>
          <w:rFonts w:asciiTheme="majorHAnsi" w:eastAsia="Cambria" w:hAnsiTheme="majorHAnsi" w:cs="Cambria"/>
          <w:spacing w:val="19"/>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10"/>
          <w:szCs w:val="22"/>
        </w:rPr>
        <w:t xml:space="preserve"> </w:t>
      </w:r>
      <w:r w:rsidRPr="007324DB">
        <w:rPr>
          <w:rFonts w:asciiTheme="majorHAnsi" w:eastAsia="Cambria" w:hAnsiTheme="majorHAnsi" w:cs="Cambria"/>
          <w:spacing w:val="1"/>
          <w:szCs w:val="22"/>
        </w:rPr>
        <w:t>fi</w:t>
      </w:r>
      <w:r w:rsidRPr="007324DB">
        <w:rPr>
          <w:rFonts w:asciiTheme="majorHAnsi" w:eastAsia="Cambria" w:hAnsiTheme="majorHAnsi" w:cs="Cambria"/>
          <w:spacing w:val="2"/>
          <w:szCs w:val="22"/>
        </w:rPr>
        <w:t>sher</w:t>
      </w:r>
      <w:r w:rsidRPr="007324DB">
        <w:rPr>
          <w:rFonts w:asciiTheme="majorHAnsi" w:eastAsia="Cambria" w:hAnsiTheme="majorHAnsi" w:cs="Cambria"/>
          <w:szCs w:val="22"/>
        </w:rPr>
        <w:t>y</w:t>
      </w:r>
      <w:r w:rsidRPr="007324DB">
        <w:rPr>
          <w:rFonts w:asciiTheme="majorHAnsi" w:eastAsia="Cambria" w:hAnsiTheme="majorHAnsi" w:cs="Cambria"/>
          <w:spacing w:val="16"/>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12"/>
          <w:szCs w:val="22"/>
        </w:rPr>
        <w:t xml:space="preserve"> </w:t>
      </w:r>
      <w:r w:rsidRPr="007324DB">
        <w:rPr>
          <w:rFonts w:asciiTheme="majorHAnsi" w:eastAsia="Cambria" w:hAnsiTheme="majorHAnsi" w:cs="Cambria"/>
          <w:spacing w:val="2"/>
          <w:szCs w:val="22"/>
        </w:rPr>
        <w:t>b</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od</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vers</w:t>
      </w:r>
      <w:r w:rsidRPr="007324DB">
        <w:rPr>
          <w:rFonts w:asciiTheme="majorHAnsi" w:eastAsia="Cambria" w:hAnsiTheme="majorHAnsi" w:cs="Cambria"/>
          <w:spacing w:val="1"/>
          <w:szCs w:val="22"/>
        </w:rPr>
        <w:t>it</w:t>
      </w:r>
      <w:r w:rsidRPr="007324DB">
        <w:rPr>
          <w:rFonts w:asciiTheme="majorHAnsi" w:eastAsia="Cambria" w:hAnsiTheme="majorHAnsi" w:cs="Cambria"/>
          <w:szCs w:val="22"/>
        </w:rPr>
        <w:t>y</w:t>
      </w:r>
      <w:r w:rsidRPr="007324DB">
        <w:rPr>
          <w:rFonts w:asciiTheme="majorHAnsi" w:eastAsia="Cambria" w:hAnsiTheme="majorHAnsi" w:cs="Cambria"/>
          <w:spacing w:val="26"/>
          <w:szCs w:val="22"/>
        </w:rPr>
        <w:t xml:space="preserve"> </w:t>
      </w:r>
      <w:r w:rsidRPr="007324DB">
        <w:rPr>
          <w:rFonts w:asciiTheme="majorHAnsi" w:eastAsia="Cambria" w:hAnsiTheme="majorHAnsi" w:cs="Cambria"/>
          <w:spacing w:val="2"/>
          <w:szCs w:val="22"/>
        </w:rPr>
        <w:t>exper</w:t>
      </w:r>
      <w:r w:rsidRPr="007324DB">
        <w:rPr>
          <w:rFonts w:asciiTheme="majorHAnsi" w:eastAsia="Cambria" w:hAnsiTheme="majorHAnsi" w:cs="Cambria"/>
          <w:szCs w:val="22"/>
        </w:rPr>
        <w:t>t</w:t>
      </w:r>
      <w:r w:rsidRPr="007324DB">
        <w:rPr>
          <w:rFonts w:asciiTheme="majorHAnsi" w:eastAsia="Cambria" w:hAnsiTheme="majorHAnsi" w:cs="Cambria"/>
          <w:spacing w:val="16"/>
          <w:szCs w:val="22"/>
        </w:rPr>
        <w:t xml:space="preserve"> </w:t>
      </w:r>
      <w:r w:rsidRPr="007324DB">
        <w:rPr>
          <w:rFonts w:asciiTheme="majorHAnsi" w:eastAsia="Cambria" w:hAnsiTheme="majorHAnsi" w:cs="Cambria"/>
          <w:spacing w:val="2"/>
          <w:szCs w:val="22"/>
        </w:rPr>
        <w:t>co</w:t>
      </w:r>
      <w:r w:rsidRPr="007324DB">
        <w:rPr>
          <w:rFonts w:asciiTheme="majorHAnsi" w:eastAsia="Cambria" w:hAnsiTheme="majorHAnsi" w:cs="Cambria"/>
          <w:spacing w:val="3"/>
          <w:szCs w:val="22"/>
        </w:rPr>
        <w:t>mm</w:t>
      </w:r>
      <w:r w:rsidRPr="007324DB">
        <w:rPr>
          <w:rFonts w:asciiTheme="majorHAnsi" w:eastAsia="Cambria" w:hAnsiTheme="majorHAnsi" w:cs="Cambria"/>
          <w:spacing w:val="2"/>
          <w:szCs w:val="22"/>
        </w:rPr>
        <w:t>un</w:t>
      </w:r>
      <w:r w:rsidRPr="007324DB">
        <w:rPr>
          <w:rFonts w:asciiTheme="majorHAnsi" w:eastAsia="Cambria" w:hAnsiTheme="majorHAnsi" w:cs="Cambria"/>
          <w:spacing w:val="1"/>
          <w:szCs w:val="22"/>
        </w:rPr>
        <w:t>iti</w:t>
      </w:r>
      <w:r w:rsidRPr="007324DB">
        <w:rPr>
          <w:rFonts w:asciiTheme="majorHAnsi" w:eastAsia="Cambria" w:hAnsiTheme="majorHAnsi" w:cs="Cambria"/>
          <w:spacing w:val="2"/>
          <w:szCs w:val="22"/>
        </w:rPr>
        <w:t>e</w:t>
      </w:r>
      <w:r w:rsidRPr="007324DB">
        <w:rPr>
          <w:rFonts w:asciiTheme="majorHAnsi" w:eastAsia="Cambria" w:hAnsiTheme="majorHAnsi" w:cs="Cambria"/>
          <w:szCs w:val="22"/>
        </w:rPr>
        <w:t>s</w:t>
      </w:r>
      <w:r w:rsidRPr="007324DB">
        <w:rPr>
          <w:rFonts w:asciiTheme="majorHAnsi" w:eastAsia="Cambria" w:hAnsiTheme="majorHAnsi" w:cs="Cambria"/>
          <w:spacing w:val="27"/>
          <w:szCs w:val="22"/>
        </w:rPr>
        <w:t xml:space="preserve"> </w:t>
      </w:r>
      <w:r w:rsidRPr="007324DB">
        <w:rPr>
          <w:rFonts w:asciiTheme="majorHAnsi" w:eastAsia="Cambria" w:hAnsiTheme="majorHAnsi" w:cs="Cambria"/>
          <w:spacing w:val="2"/>
          <w:w w:val="102"/>
          <w:szCs w:val="22"/>
        </w:rPr>
        <w:t xml:space="preserve">of </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3"/>
          <w:w w:val="102"/>
          <w:szCs w:val="22"/>
        </w:rPr>
        <w:t>U</w:t>
      </w:r>
      <w:r w:rsidRPr="007324DB">
        <w:rPr>
          <w:rFonts w:asciiTheme="majorHAnsi" w:eastAsia="Cambria" w:hAnsiTheme="majorHAnsi" w:cs="Cambria"/>
          <w:spacing w:val="2"/>
          <w:w w:val="102"/>
          <w:szCs w:val="22"/>
        </w:rPr>
        <w:t>C</w:t>
      </w:r>
      <w:r w:rsidRPr="007324DB">
        <w:rPr>
          <w:rFonts w:asciiTheme="majorHAnsi" w:eastAsia="Cambria" w:hAnsiTheme="majorHAnsi" w:cs="Cambria"/>
          <w:spacing w:val="3"/>
          <w:w w:val="102"/>
          <w:szCs w:val="22"/>
        </w:rPr>
        <w:t>N</w:t>
      </w:r>
      <w:r w:rsidRPr="007324DB">
        <w:rPr>
          <w:rFonts w:asciiTheme="majorHAnsi" w:eastAsia="Cambria" w:hAnsiTheme="majorHAnsi" w:cs="Cambria"/>
          <w:w w:val="102"/>
          <w:szCs w:val="22"/>
        </w:rPr>
        <w:t>.</w:t>
      </w:r>
    </w:p>
    <w:p w:rsidR="005555D5" w:rsidRPr="007324DB" w:rsidRDefault="005555D5" w:rsidP="00FB660A">
      <w:pPr>
        <w:spacing w:line="240" w:lineRule="exact"/>
        <w:rPr>
          <w:rFonts w:asciiTheme="majorHAnsi" w:hAnsiTheme="majorHAnsi"/>
          <w:szCs w:val="22"/>
        </w:rPr>
      </w:pPr>
    </w:p>
    <w:p w:rsidR="005555D5" w:rsidRPr="007324DB" w:rsidRDefault="005555D5" w:rsidP="00FB660A">
      <w:pPr>
        <w:spacing w:line="251" w:lineRule="auto"/>
        <w:ind w:right="54"/>
        <w:rPr>
          <w:rFonts w:asciiTheme="majorHAnsi" w:eastAsia="Cambria" w:hAnsiTheme="majorHAnsi" w:cs="Cambria"/>
          <w:szCs w:val="22"/>
        </w:rPr>
      </w:pPr>
      <w:r w:rsidRPr="007324DB">
        <w:rPr>
          <w:rFonts w:asciiTheme="majorHAnsi" w:eastAsia="Cambria" w:hAnsiTheme="majorHAnsi" w:cs="Cambria"/>
          <w:spacing w:val="3"/>
          <w:szCs w:val="22"/>
        </w:rPr>
        <w:t>D</w:t>
      </w:r>
      <w:r w:rsidRPr="007324DB">
        <w:rPr>
          <w:rFonts w:asciiTheme="majorHAnsi" w:eastAsia="Cambria" w:hAnsiTheme="majorHAnsi" w:cs="Cambria"/>
          <w:spacing w:val="2"/>
          <w:szCs w:val="22"/>
        </w:rPr>
        <w:t>esp</w:t>
      </w:r>
      <w:r w:rsidRPr="007324DB">
        <w:rPr>
          <w:rFonts w:asciiTheme="majorHAnsi" w:eastAsia="Cambria" w:hAnsiTheme="majorHAnsi" w:cs="Cambria"/>
          <w:spacing w:val="1"/>
          <w:szCs w:val="22"/>
        </w:rPr>
        <w:t>it</w:t>
      </w:r>
      <w:r w:rsidRPr="007324DB">
        <w:rPr>
          <w:rFonts w:asciiTheme="majorHAnsi" w:eastAsia="Cambria" w:hAnsiTheme="majorHAnsi" w:cs="Cambria"/>
          <w:szCs w:val="22"/>
        </w:rPr>
        <w:t>e</w:t>
      </w:r>
      <w:r w:rsidRPr="007324DB">
        <w:rPr>
          <w:rFonts w:asciiTheme="majorHAnsi" w:eastAsia="Cambria" w:hAnsiTheme="majorHAnsi" w:cs="Cambria"/>
          <w:spacing w:val="30"/>
          <w:szCs w:val="22"/>
        </w:rPr>
        <w:t xml:space="preserve"> </w:t>
      </w:r>
      <w:r w:rsidRPr="007324DB">
        <w:rPr>
          <w:rFonts w:asciiTheme="majorHAnsi" w:eastAsia="Cambria" w:hAnsiTheme="majorHAnsi" w:cs="Cambria"/>
          <w:spacing w:val="1"/>
          <w:szCs w:val="22"/>
        </w:rPr>
        <w:t>it</w:t>
      </w:r>
      <w:r w:rsidRPr="007324DB">
        <w:rPr>
          <w:rFonts w:asciiTheme="majorHAnsi" w:eastAsia="Cambria" w:hAnsiTheme="majorHAnsi" w:cs="Cambria"/>
          <w:szCs w:val="22"/>
        </w:rPr>
        <w:t>s</w:t>
      </w:r>
      <w:r w:rsidRPr="007324DB">
        <w:rPr>
          <w:rFonts w:asciiTheme="majorHAnsi" w:eastAsia="Cambria" w:hAnsiTheme="majorHAnsi" w:cs="Cambria"/>
          <w:spacing w:val="19"/>
          <w:szCs w:val="22"/>
        </w:rPr>
        <w:t xml:space="preserve"> </w:t>
      </w:r>
      <w:r w:rsidRPr="007324DB">
        <w:rPr>
          <w:rFonts w:asciiTheme="majorHAnsi" w:eastAsia="Cambria" w:hAnsiTheme="majorHAnsi" w:cs="Cambria"/>
          <w:spacing w:val="2"/>
          <w:szCs w:val="22"/>
        </w:rPr>
        <w:t>re</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ve</w:t>
      </w:r>
      <w:r w:rsidRPr="007324DB">
        <w:rPr>
          <w:rFonts w:asciiTheme="majorHAnsi" w:eastAsia="Cambria" w:hAnsiTheme="majorHAnsi" w:cs="Cambria"/>
          <w:spacing w:val="1"/>
          <w:szCs w:val="22"/>
        </w:rPr>
        <w:t>l</w:t>
      </w:r>
      <w:r w:rsidRPr="007324DB">
        <w:rPr>
          <w:rFonts w:asciiTheme="majorHAnsi" w:eastAsia="Cambria" w:hAnsiTheme="majorHAnsi" w:cs="Cambria"/>
          <w:szCs w:val="22"/>
        </w:rPr>
        <w:t>y</w:t>
      </w:r>
      <w:r w:rsidRPr="007324DB">
        <w:rPr>
          <w:rFonts w:asciiTheme="majorHAnsi" w:eastAsia="Cambria" w:hAnsiTheme="majorHAnsi" w:cs="Cambria"/>
          <w:spacing w:val="34"/>
          <w:szCs w:val="22"/>
        </w:rPr>
        <w:t xml:space="preserve"> </w:t>
      </w:r>
      <w:r w:rsidRPr="007324DB">
        <w:rPr>
          <w:rFonts w:asciiTheme="majorHAnsi" w:eastAsia="Cambria" w:hAnsiTheme="majorHAnsi" w:cs="Cambria"/>
          <w:spacing w:val="2"/>
          <w:szCs w:val="22"/>
        </w:rPr>
        <w:t>shor</w:t>
      </w:r>
      <w:r w:rsidRPr="007324DB">
        <w:rPr>
          <w:rFonts w:asciiTheme="majorHAnsi" w:eastAsia="Cambria" w:hAnsiTheme="majorHAnsi" w:cs="Cambria"/>
          <w:szCs w:val="22"/>
        </w:rPr>
        <w:t>t</w:t>
      </w:r>
      <w:r w:rsidRPr="007324DB">
        <w:rPr>
          <w:rFonts w:asciiTheme="majorHAnsi" w:eastAsia="Cambria" w:hAnsiTheme="majorHAnsi" w:cs="Cambria"/>
          <w:spacing w:val="25"/>
          <w:szCs w:val="22"/>
        </w:rPr>
        <w:t xml:space="preserve"> </w:t>
      </w:r>
      <w:r w:rsidRPr="007324DB">
        <w:rPr>
          <w:rFonts w:asciiTheme="majorHAnsi" w:eastAsia="Cambria" w:hAnsiTheme="majorHAnsi" w:cs="Cambria"/>
          <w:spacing w:val="2"/>
          <w:szCs w:val="22"/>
        </w:rPr>
        <w:t>ex</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ence</w:t>
      </w:r>
      <w:r w:rsidRPr="007324DB">
        <w:rPr>
          <w:rFonts w:asciiTheme="majorHAnsi" w:eastAsia="Cambria" w:hAnsiTheme="majorHAnsi" w:cs="Cambria"/>
          <w:szCs w:val="22"/>
        </w:rPr>
        <w:t>,</w:t>
      </w:r>
      <w:r w:rsidRPr="007324DB">
        <w:rPr>
          <w:rFonts w:asciiTheme="majorHAnsi" w:eastAsia="Cambria" w:hAnsiTheme="majorHAnsi" w:cs="Cambria"/>
          <w:spacing w:val="33"/>
          <w:szCs w:val="22"/>
        </w:rPr>
        <w:t xml:space="preserve"> </w:t>
      </w:r>
      <w:r w:rsidRPr="007324DB">
        <w:rPr>
          <w:rFonts w:asciiTheme="majorHAnsi" w:eastAsia="Cambria" w:hAnsiTheme="majorHAnsi" w:cs="Cambria"/>
          <w:spacing w:val="2"/>
          <w:szCs w:val="22"/>
        </w:rPr>
        <w:t>FE</w:t>
      </w:r>
      <w:r w:rsidRPr="007324DB">
        <w:rPr>
          <w:rFonts w:asciiTheme="majorHAnsi" w:eastAsia="Cambria" w:hAnsiTheme="majorHAnsi" w:cs="Cambria"/>
          <w:szCs w:val="22"/>
        </w:rPr>
        <w:t>G</w:t>
      </w:r>
      <w:r w:rsidRPr="007324DB">
        <w:rPr>
          <w:rFonts w:asciiTheme="majorHAnsi" w:eastAsia="Cambria" w:hAnsiTheme="majorHAnsi" w:cs="Cambria"/>
          <w:spacing w:val="23"/>
          <w:szCs w:val="22"/>
        </w:rPr>
        <w:t xml:space="preserve"> </w:t>
      </w:r>
      <w:r w:rsidRPr="007324DB">
        <w:rPr>
          <w:rFonts w:asciiTheme="majorHAnsi" w:eastAsia="Cambria" w:hAnsiTheme="majorHAnsi" w:cs="Cambria"/>
          <w:spacing w:val="2"/>
          <w:szCs w:val="22"/>
        </w:rPr>
        <w:t>ha</w:t>
      </w:r>
      <w:r w:rsidRPr="007324DB">
        <w:rPr>
          <w:rFonts w:asciiTheme="majorHAnsi" w:eastAsia="Cambria" w:hAnsiTheme="majorHAnsi" w:cs="Cambria"/>
          <w:szCs w:val="22"/>
        </w:rPr>
        <w:t>s</w:t>
      </w:r>
      <w:r w:rsidRPr="007324DB">
        <w:rPr>
          <w:rFonts w:asciiTheme="majorHAnsi" w:eastAsia="Cambria" w:hAnsiTheme="majorHAnsi" w:cs="Cambria"/>
          <w:spacing w:val="21"/>
          <w:szCs w:val="22"/>
        </w:rPr>
        <w:t xml:space="preserve"> </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read</w:t>
      </w:r>
      <w:r w:rsidRPr="007324DB">
        <w:rPr>
          <w:rFonts w:asciiTheme="majorHAnsi" w:eastAsia="Cambria" w:hAnsiTheme="majorHAnsi" w:cs="Cambria"/>
          <w:szCs w:val="22"/>
        </w:rPr>
        <w:t>y</w:t>
      </w:r>
      <w:r w:rsidRPr="007324DB">
        <w:rPr>
          <w:rFonts w:asciiTheme="majorHAnsi" w:eastAsia="Cambria" w:hAnsiTheme="majorHAnsi" w:cs="Cambria"/>
          <w:spacing w:val="30"/>
          <w:szCs w:val="22"/>
        </w:rPr>
        <w:t xml:space="preserve"> </w:t>
      </w:r>
      <w:r w:rsidRPr="007324DB">
        <w:rPr>
          <w:rFonts w:asciiTheme="majorHAnsi" w:eastAsia="Cambria" w:hAnsiTheme="majorHAnsi" w:cs="Cambria"/>
          <w:spacing w:val="2"/>
          <w:szCs w:val="22"/>
        </w:rPr>
        <w:t>es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ab</w:t>
      </w:r>
      <w:r w:rsidRPr="007324DB">
        <w:rPr>
          <w:rFonts w:asciiTheme="majorHAnsi" w:eastAsia="Cambria" w:hAnsiTheme="majorHAnsi" w:cs="Cambria"/>
          <w:spacing w:val="1"/>
          <w:szCs w:val="22"/>
        </w:rPr>
        <w:t>li</w:t>
      </w:r>
      <w:r w:rsidRPr="007324DB">
        <w:rPr>
          <w:rFonts w:asciiTheme="majorHAnsi" w:eastAsia="Cambria" w:hAnsiTheme="majorHAnsi" w:cs="Cambria"/>
          <w:spacing w:val="2"/>
          <w:szCs w:val="22"/>
        </w:rPr>
        <w:t>she</w:t>
      </w:r>
      <w:r w:rsidRPr="007324DB">
        <w:rPr>
          <w:rFonts w:asciiTheme="majorHAnsi" w:eastAsia="Cambria" w:hAnsiTheme="majorHAnsi" w:cs="Cambria"/>
          <w:szCs w:val="22"/>
        </w:rPr>
        <w:t>d</w:t>
      </w:r>
      <w:r w:rsidRPr="007324DB">
        <w:rPr>
          <w:rFonts w:asciiTheme="majorHAnsi" w:eastAsia="Cambria" w:hAnsiTheme="majorHAnsi" w:cs="Cambria"/>
          <w:spacing w:val="37"/>
          <w:szCs w:val="22"/>
        </w:rPr>
        <w:t xml:space="preserve"> </w:t>
      </w:r>
      <w:r w:rsidRPr="007324DB">
        <w:rPr>
          <w:rFonts w:asciiTheme="majorHAnsi" w:eastAsia="Cambria" w:hAnsiTheme="majorHAnsi" w:cs="Cambria"/>
          <w:spacing w:val="1"/>
          <w:szCs w:val="22"/>
        </w:rPr>
        <w:t>it</w:t>
      </w:r>
      <w:r w:rsidRPr="007324DB">
        <w:rPr>
          <w:rFonts w:asciiTheme="majorHAnsi" w:eastAsia="Cambria" w:hAnsiTheme="majorHAnsi" w:cs="Cambria"/>
          <w:spacing w:val="2"/>
          <w:szCs w:val="22"/>
        </w:rPr>
        <w:t>se</w:t>
      </w:r>
      <w:r w:rsidRPr="007324DB">
        <w:rPr>
          <w:rFonts w:asciiTheme="majorHAnsi" w:eastAsia="Cambria" w:hAnsiTheme="majorHAnsi" w:cs="Cambria"/>
          <w:spacing w:val="1"/>
          <w:szCs w:val="22"/>
        </w:rPr>
        <w:t>l</w:t>
      </w:r>
      <w:r w:rsidRPr="007324DB">
        <w:rPr>
          <w:rFonts w:asciiTheme="majorHAnsi" w:eastAsia="Cambria" w:hAnsiTheme="majorHAnsi" w:cs="Cambria"/>
          <w:szCs w:val="22"/>
        </w:rPr>
        <w:t>f</w:t>
      </w:r>
      <w:r w:rsidRPr="007324DB">
        <w:rPr>
          <w:rFonts w:asciiTheme="majorHAnsi" w:eastAsia="Cambria" w:hAnsiTheme="majorHAnsi" w:cs="Cambria"/>
          <w:spacing w:val="24"/>
          <w:szCs w:val="22"/>
        </w:rPr>
        <w:t xml:space="preserve"> </w:t>
      </w:r>
      <w:r w:rsidRPr="007324DB">
        <w:rPr>
          <w:rFonts w:asciiTheme="majorHAnsi" w:eastAsia="Cambria" w:hAnsiTheme="majorHAnsi" w:cs="Cambria"/>
          <w:spacing w:val="2"/>
          <w:szCs w:val="22"/>
        </w:rPr>
        <w:t>a</w:t>
      </w:r>
      <w:r w:rsidRPr="007324DB">
        <w:rPr>
          <w:rFonts w:asciiTheme="majorHAnsi" w:eastAsia="Cambria" w:hAnsiTheme="majorHAnsi" w:cs="Cambria"/>
          <w:szCs w:val="22"/>
        </w:rPr>
        <w:t>s</w:t>
      </w:r>
      <w:r w:rsidRPr="007324DB">
        <w:rPr>
          <w:rFonts w:asciiTheme="majorHAnsi" w:eastAsia="Cambria" w:hAnsiTheme="majorHAnsi" w:cs="Cambria"/>
          <w:spacing w:val="19"/>
          <w:szCs w:val="22"/>
        </w:rPr>
        <w:t xml:space="preserve"> </w:t>
      </w:r>
      <w:r w:rsidRPr="007324DB">
        <w:rPr>
          <w:rFonts w:asciiTheme="majorHAnsi" w:eastAsia="Cambria" w:hAnsiTheme="majorHAnsi" w:cs="Cambria"/>
          <w:spacing w:val="2"/>
          <w:szCs w:val="22"/>
        </w:rPr>
        <w:t>a</w:t>
      </w:r>
      <w:r w:rsidRPr="007324DB">
        <w:rPr>
          <w:rFonts w:asciiTheme="majorHAnsi" w:eastAsia="Cambria" w:hAnsiTheme="majorHAnsi" w:cs="Cambria"/>
          <w:szCs w:val="22"/>
        </w:rPr>
        <w:t>n</w:t>
      </w:r>
      <w:r w:rsidRPr="007324DB">
        <w:rPr>
          <w:rFonts w:asciiTheme="majorHAnsi" w:eastAsia="Cambria" w:hAnsiTheme="majorHAnsi" w:cs="Cambria"/>
          <w:spacing w:val="20"/>
          <w:szCs w:val="22"/>
        </w:rPr>
        <w:t xml:space="preserve"> </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3"/>
          <w:w w:val="102"/>
          <w:szCs w:val="22"/>
        </w:rPr>
        <w:t>m</w:t>
      </w:r>
      <w:r w:rsidRPr="007324DB">
        <w:rPr>
          <w:rFonts w:asciiTheme="majorHAnsi" w:eastAsia="Cambria" w:hAnsiTheme="majorHAnsi" w:cs="Cambria"/>
          <w:spacing w:val="2"/>
          <w:w w:val="102"/>
          <w:szCs w:val="22"/>
        </w:rPr>
        <w:t>p</w:t>
      </w:r>
      <w:r w:rsidRPr="007324DB">
        <w:rPr>
          <w:rFonts w:asciiTheme="majorHAnsi" w:eastAsia="Cambria" w:hAnsiTheme="majorHAnsi" w:cs="Cambria"/>
          <w:spacing w:val="3"/>
          <w:w w:val="102"/>
          <w:szCs w:val="22"/>
        </w:rPr>
        <w:t>o</w:t>
      </w:r>
      <w:r w:rsidRPr="007324DB">
        <w:rPr>
          <w:rFonts w:asciiTheme="majorHAnsi" w:eastAsia="Cambria" w:hAnsiTheme="majorHAnsi" w:cs="Cambria"/>
          <w:spacing w:val="2"/>
          <w:w w:val="102"/>
          <w:szCs w:val="22"/>
        </w:rPr>
        <w:t>r</w:t>
      </w:r>
      <w:r w:rsidRPr="007324DB">
        <w:rPr>
          <w:rFonts w:asciiTheme="majorHAnsi" w:eastAsia="Cambria" w:hAnsiTheme="majorHAnsi" w:cs="Cambria"/>
          <w:spacing w:val="1"/>
          <w:w w:val="102"/>
          <w:szCs w:val="22"/>
        </w:rPr>
        <w:t>t</w:t>
      </w:r>
      <w:r w:rsidRPr="007324DB">
        <w:rPr>
          <w:rFonts w:asciiTheme="majorHAnsi" w:eastAsia="Cambria" w:hAnsiTheme="majorHAnsi" w:cs="Cambria"/>
          <w:spacing w:val="2"/>
          <w:w w:val="102"/>
          <w:szCs w:val="22"/>
        </w:rPr>
        <w:t>an</w:t>
      </w:r>
      <w:r w:rsidRPr="007324DB">
        <w:rPr>
          <w:rFonts w:asciiTheme="majorHAnsi" w:eastAsia="Cambria" w:hAnsiTheme="majorHAnsi" w:cs="Cambria"/>
          <w:w w:val="102"/>
          <w:szCs w:val="22"/>
        </w:rPr>
        <w:t xml:space="preserve">t </w:t>
      </w:r>
      <w:r w:rsidRPr="007324DB">
        <w:rPr>
          <w:rFonts w:asciiTheme="majorHAnsi" w:eastAsia="Cambria" w:hAnsiTheme="majorHAnsi" w:cs="Cambria"/>
          <w:spacing w:val="1"/>
          <w:w w:val="102"/>
          <w:szCs w:val="22"/>
        </w:rPr>
        <w:t>t</w:t>
      </w:r>
      <w:r w:rsidRPr="007324DB">
        <w:rPr>
          <w:rFonts w:asciiTheme="majorHAnsi" w:eastAsia="Cambria" w:hAnsiTheme="majorHAnsi" w:cs="Cambria"/>
          <w:spacing w:val="2"/>
          <w:w w:val="102"/>
          <w:szCs w:val="22"/>
        </w:rPr>
        <w:t>h</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2"/>
          <w:w w:val="102"/>
          <w:szCs w:val="22"/>
        </w:rPr>
        <w:t>nk</w:t>
      </w:r>
      <w:r w:rsidRPr="007324DB">
        <w:rPr>
          <w:rFonts w:asciiTheme="majorHAnsi" w:eastAsia="Cambria" w:hAnsiTheme="majorHAnsi" w:cs="Cambria"/>
          <w:w w:val="34"/>
          <w:szCs w:val="22"/>
        </w:rPr>
        <w:t>-­</w:t>
      </w:r>
      <w:r w:rsidRPr="007324DB">
        <w:rPr>
          <w:rFonts w:asciiTheme="majorHAnsi" w:eastAsia="Cambria" w:hAnsiTheme="majorHAnsi" w:cs="Cambria"/>
          <w:spacing w:val="1"/>
          <w:w w:val="34"/>
          <w:szCs w:val="22"/>
        </w:rPr>
        <w:t>‐</w:t>
      </w:r>
      <w:r w:rsidRPr="007324DB">
        <w:rPr>
          <w:rFonts w:asciiTheme="majorHAnsi" w:eastAsia="Cambria" w:hAnsiTheme="majorHAnsi" w:cs="Cambria"/>
          <w:spacing w:val="1"/>
          <w:w w:val="102"/>
          <w:szCs w:val="22"/>
        </w:rPr>
        <w:t>t</w:t>
      </w:r>
      <w:r w:rsidRPr="007324DB">
        <w:rPr>
          <w:rFonts w:asciiTheme="majorHAnsi" w:eastAsia="Cambria" w:hAnsiTheme="majorHAnsi" w:cs="Cambria"/>
          <w:spacing w:val="2"/>
          <w:w w:val="102"/>
          <w:szCs w:val="22"/>
        </w:rPr>
        <w:t>an</w:t>
      </w:r>
      <w:r w:rsidRPr="007324DB">
        <w:rPr>
          <w:rFonts w:asciiTheme="majorHAnsi" w:eastAsia="Cambria" w:hAnsiTheme="majorHAnsi" w:cs="Cambria"/>
          <w:w w:val="102"/>
          <w:szCs w:val="22"/>
        </w:rPr>
        <w:t>k</w:t>
      </w:r>
      <w:r w:rsidRPr="007324DB">
        <w:rPr>
          <w:rFonts w:asciiTheme="majorHAnsi" w:eastAsia="Cambria" w:hAnsiTheme="majorHAnsi" w:cs="Cambria"/>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31"/>
          <w:szCs w:val="22"/>
        </w:rPr>
        <w:t xml:space="preserve"> </w:t>
      </w:r>
      <w:r w:rsidRPr="007324DB">
        <w:rPr>
          <w:rFonts w:asciiTheme="majorHAnsi" w:eastAsia="Cambria" w:hAnsiTheme="majorHAnsi" w:cs="Cambria"/>
          <w:spacing w:val="2"/>
          <w:szCs w:val="22"/>
        </w:rPr>
        <w:t>prov</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de</w:t>
      </w:r>
      <w:r w:rsidRPr="007324DB">
        <w:rPr>
          <w:rFonts w:asciiTheme="majorHAnsi" w:eastAsia="Cambria" w:hAnsiTheme="majorHAnsi" w:cs="Cambria"/>
          <w:szCs w:val="22"/>
        </w:rPr>
        <w:t>r</w:t>
      </w:r>
      <w:r w:rsidRPr="007324DB">
        <w:rPr>
          <w:rFonts w:asciiTheme="majorHAnsi" w:eastAsia="Cambria" w:hAnsiTheme="majorHAnsi" w:cs="Cambria"/>
          <w:spacing w:val="40"/>
          <w:szCs w:val="22"/>
        </w:rPr>
        <w:t xml:space="preserve"> </w:t>
      </w:r>
      <w:r w:rsidRPr="007324DB">
        <w:rPr>
          <w:rFonts w:asciiTheme="majorHAnsi" w:eastAsia="Cambria" w:hAnsiTheme="majorHAnsi" w:cs="Cambria"/>
          <w:spacing w:val="2"/>
          <w:szCs w:val="22"/>
        </w:rPr>
        <w:t>o</w:t>
      </w:r>
      <w:r w:rsidRPr="007324DB">
        <w:rPr>
          <w:rFonts w:asciiTheme="majorHAnsi" w:eastAsia="Cambria" w:hAnsiTheme="majorHAnsi" w:cs="Cambria"/>
          <w:szCs w:val="22"/>
        </w:rPr>
        <w:t>f</w:t>
      </w:r>
      <w:r w:rsidRPr="007324DB">
        <w:rPr>
          <w:rFonts w:asciiTheme="majorHAnsi" w:eastAsia="Cambria" w:hAnsiTheme="majorHAnsi" w:cs="Cambria"/>
          <w:spacing w:val="27"/>
          <w:szCs w:val="22"/>
        </w:rPr>
        <w:t xml:space="preserve"> </w:t>
      </w:r>
      <w:r w:rsidRPr="007324DB">
        <w:rPr>
          <w:rFonts w:asciiTheme="majorHAnsi" w:eastAsia="Cambria" w:hAnsiTheme="majorHAnsi" w:cs="Cambria"/>
          <w:spacing w:val="2"/>
          <w:szCs w:val="22"/>
        </w:rPr>
        <w:t>prac</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ca</w:t>
      </w:r>
      <w:r w:rsidRPr="007324DB">
        <w:rPr>
          <w:rFonts w:asciiTheme="majorHAnsi" w:eastAsia="Cambria" w:hAnsiTheme="majorHAnsi" w:cs="Cambria"/>
          <w:szCs w:val="22"/>
        </w:rPr>
        <w:t>l</w:t>
      </w:r>
      <w:r w:rsidRPr="007324DB">
        <w:rPr>
          <w:rFonts w:asciiTheme="majorHAnsi" w:eastAsia="Cambria" w:hAnsiTheme="majorHAnsi" w:cs="Cambria"/>
          <w:spacing w:val="39"/>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dea</w:t>
      </w:r>
      <w:r w:rsidRPr="007324DB">
        <w:rPr>
          <w:rFonts w:asciiTheme="majorHAnsi" w:eastAsia="Cambria" w:hAnsiTheme="majorHAnsi" w:cs="Cambria"/>
          <w:szCs w:val="22"/>
        </w:rPr>
        <w:t>s</w:t>
      </w:r>
      <w:r w:rsidRPr="007324DB">
        <w:rPr>
          <w:rFonts w:asciiTheme="majorHAnsi" w:eastAsia="Cambria" w:hAnsiTheme="majorHAnsi" w:cs="Cambria"/>
          <w:spacing w:val="34"/>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31"/>
          <w:szCs w:val="22"/>
        </w:rPr>
        <w:t xml:space="preserve"> </w:t>
      </w:r>
      <w:r w:rsidRPr="007324DB">
        <w:rPr>
          <w:rFonts w:asciiTheme="majorHAnsi" w:eastAsia="Cambria" w:hAnsiTheme="majorHAnsi" w:cs="Cambria"/>
          <w:spacing w:val="2"/>
          <w:szCs w:val="22"/>
        </w:rPr>
        <w:t>so</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u</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on</w:t>
      </w:r>
      <w:r w:rsidRPr="007324DB">
        <w:rPr>
          <w:rFonts w:asciiTheme="majorHAnsi" w:eastAsia="Cambria" w:hAnsiTheme="majorHAnsi" w:cs="Cambria"/>
          <w:szCs w:val="22"/>
        </w:rPr>
        <w:t>s</w:t>
      </w:r>
      <w:r w:rsidRPr="007324DB">
        <w:rPr>
          <w:rFonts w:asciiTheme="majorHAnsi" w:eastAsia="Cambria" w:hAnsiTheme="majorHAnsi" w:cs="Cambria"/>
          <w:spacing w:val="41"/>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zCs w:val="22"/>
        </w:rPr>
        <w:t>o</w:t>
      </w:r>
      <w:r w:rsidRPr="007324DB">
        <w:rPr>
          <w:rFonts w:asciiTheme="majorHAnsi" w:eastAsia="Cambria" w:hAnsiTheme="majorHAnsi" w:cs="Cambria"/>
          <w:spacing w:val="28"/>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30"/>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p</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e</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en</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o</w:t>
      </w:r>
      <w:r w:rsidRPr="007324DB">
        <w:rPr>
          <w:rFonts w:asciiTheme="majorHAnsi" w:eastAsia="Cambria" w:hAnsiTheme="majorHAnsi" w:cs="Cambria"/>
          <w:szCs w:val="22"/>
        </w:rPr>
        <w:t xml:space="preserve">n </w:t>
      </w:r>
      <w:r w:rsidRPr="007324DB">
        <w:rPr>
          <w:rFonts w:asciiTheme="majorHAnsi" w:eastAsia="Cambria" w:hAnsiTheme="majorHAnsi" w:cs="Cambria"/>
          <w:spacing w:val="2"/>
          <w:szCs w:val="22"/>
        </w:rPr>
        <w:t>o</w:t>
      </w:r>
      <w:r w:rsidRPr="007324DB">
        <w:rPr>
          <w:rFonts w:asciiTheme="majorHAnsi" w:eastAsia="Cambria" w:hAnsiTheme="majorHAnsi" w:cs="Cambria"/>
          <w:szCs w:val="22"/>
        </w:rPr>
        <w:t>f</w:t>
      </w:r>
      <w:r w:rsidRPr="007324DB">
        <w:rPr>
          <w:rFonts w:asciiTheme="majorHAnsi" w:eastAsia="Cambria" w:hAnsiTheme="majorHAnsi" w:cs="Cambria"/>
          <w:spacing w:val="27"/>
          <w:szCs w:val="22"/>
        </w:rPr>
        <w:t xml:space="preserve"> </w:t>
      </w:r>
      <w:r w:rsidRPr="007324DB">
        <w:rPr>
          <w:rFonts w:asciiTheme="majorHAnsi" w:eastAsia="Cambria" w:hAnsiTheme="majorHAnsi" w:cs="Cambria"/>
          <w:spacing w:val="2"/>
          <w:w w:val="102"/>
          <w:szCs w:val="22"/>
        </w:rPr>
        <w:t>EAF</w:t>
      </w:r>
      <w:r w:rsidRPr="007324DB">
        <w:rPr>
          <w:rFonts w:asciiTheme="majorHAnsi" w:eastAsia="Cambria" w:hAnsiTheme="majorHAnsi" w:cs="Cambria"/>
          <w:w w:val="102"/>
          <w:szCs w:val="22"/>
        </w:rPr>
        <w:t xml:space="preserve">, </w:t>
      </w:r>
      <w:r w:rsidRPr="007324DB">
        <w:rPr>
          <w:rFonts w:asciiTheme="majorHAnsi" w:eastAsia="Cambria" w:hAnsiTheme="majorHAnsi" w:cs="Cambria"/>
          <w:spacing w:val="2"/>
          <w:szCs w:val="22"/>
        </w:rPr>
        <w:t>suc</w:t>
      </w:r>
      <w:r w:rsidRPr="007324DB">
        <w:rPr>
          <w:rFonts w:asciiTheme="majorHAnsi" w:eastAsia="Cambria" w:hAnsiTheme="majorHAnsi" w:cs="Cambria"/>
          <w:szCs w:val="22"/>
        </w:rPr>
        <w:t>h</w:t>
      </w:r>
      <w:r w:rsidRPr="007324DB">
        <w:rPr>
          <w:rFonts w:asciiTheme="majorHAnsi" w:eastAsia="Cambria" w:hAnsiTheme="majorHAnsi" w:cs="Cambria"/>
          <w:spacing w:val="5"/>
          <w:szCs w:val="22"/>
        </w:rPr>
        <w:t xml:space="preserve"> </w:t>
      </w:r>
      <w:r w:rsidRPr="007324DB">
        <w:rPr>
          <w:rFonts w:asciiTheme="majorHAnsi" w:eastAsia="Cambria" w:hAnsiTheme="majorHAnsi" w:cs="Cambria"/>
          <w:spacing w:val="2"/>
          <w:szCs w:val="22"/>
        </w:rPr>
        <w:t>a</w:t>
      </w:r>
      <w:r w:rsidRPr="007324DB">
        <w:rPr>
          <w:rFonts w:asciiTheme="majorHAnsi" w:eastAsia="Cambria" w:hAnsiTheme="majorHAnsi" w:cs="Cambria"/>
          <w:szCs w:val="22"/>
        </w:rPr>
        <w:t xml:space="preserve">s </w:t>
      </w:r>
      <w:r w:rsidRPr="007324DB">
        <w:rPr>
          <w:rFonts w:asciiTheme="majorHAnsi" w:eastAsia="Cambria" w:hAnsiTheme="majorHAnsi" w:cs="Cambria"/>
          <w:spacing w:val="1"/>
          <w:szCs w:val="22"/>
        </w:rPr>
        <w:t>f</w:t>
      </w:r>
      <w:r w:rsidRPr="007324DB">
        <w:rPr>
          <w:rFonts w:asciiTheme="majorHAnsi" w:eastAsia="Cambria" w:hAnsiTheme="majorHAnsi" w:cs="Cambria"/>
          <w:spacing w:val="2"/>
          <w:szCs w:val="22"/>
        </w:rPr>
        <w:t>o</w:t>
      </w:r>
      <w:r w:rsidRPr="007324DB">
        <w:rPr>
          <w:rFonts w:asciiTheme="majorHAnsi" w:eastAsia="Cambria" w:hAnsiTheme="majorHAnsi" w:cs="Cambria"/>
          <w:szCs w:val="22"/>
        </w:rPr>
        <w:t>r</w:t>
      </w:r>
      <w:r w:rsidRPr="007324DB">
        <w:rPr>
          <w:rFonts w:asciiTheme="majorHAnsi" w:eastAsia="Cambria" w:hAnsiTheme="majorHAnsi" w:cs="Cambria"/>
          <w:spacing w:val="2"/>
          <w:szCs w:val="22"/>
        </w:rPr>
        <w:t xml:space="preserve"> exa</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p</w:t>
      </w:r>
      <w:r w:rsidRPr="007324DB">
        <w:rPr>
          <w:rFonts w:asciiTheme="majorHAnsi" w:eastAsia="Cambria" w:hAnsiTheme="majorHAnsi" w:cs="Cambria"/>
          <w:spacing w:val="1"/>
          <w:szCs w:val="22"/>
        </w:rPr>
        <w:t>l</w:t>
      </w:r>
      <w:r w:rsidRPr="007324DB">
        <w:rPr>
          <w:rFonts w:asciiTheme="majorHAnsi" w:eastAsia="Cambria" w:hAnsiTheme="majorHAnsi" w:cs="Cambria"/>
          <w:szCs w:val="22"/>
        </w:rPr>
        <w:t>e</w:t>
      </w:r>
      <w:r w:rsidRPr="007324DB">
        <w:rPr>
          <w:rFonts w:asciiTheme="majorHAnsi" w:eastAsia="Cambria" w:hAnsiTheme="majorHAnsi" w:cs="Cambria"/>
          <w:spacing w:val="12"/>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2"/>
          <w:szCs w:val="22"/>
        </w:rPr>
        <w:t xml:space="preserve"> Ba</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ance</w:t>
      </w:r>
      <w:r w:rsidRPr="007324DB">
        <w:rPr>
          <w:rFonts w:asciiTheme="majorHAnsi" w:eastAsia="Cambria" w:hAnsiTheme="majorHAnsi" w:cs="Cambria"/>
          <w:szCs w:val="22"/>
        </w:rPr>
        <w:t>d</w:t>
      </w:r>
      <w:r w:rsidRPr="007324DB">
        <w:rPr>
          <w:rFonts w:asciiTheme="majorHAnsi" w:eastAsia="Cambria" w:hAnsiTheme="majorHAnsi" w:cs="Cambria"/>
          <w:spacing w:val="13"/>
          <w:szCs w:val="22"/>
        </w:rPr>
        <w:t xml:space="preserve"> </w:t>
      </w:r>
      <w:r w:rsidRPr="007324DB">
        <w:rPr>
          <w:rFonts w:asciiTheme="majorHAnsi" w:eastAsia="Cambria" w:hAnsiTheme="majorHAnsi" w:cs="Cambria"/>
          <w:spacing w:val="3"/>
          <w:szCs w:val="22"/>
        </w:rPr>
        <w:t>H</w:t>
      </w:r>
      <w:r w:rsidRPr="007324DB">
        <w:rPr>
          <w:rFonts w:asciiTheme="majorHAnsi" w:eastAsia="Cambria" w:hAnsiTheme="majorHAnsi" w:cs="Cambria"/>
          <w:spacing w:val="2"/>
          <w:szCs w:val="22"/>
        </w:rPr>
        <w:t>arves</w:t>
      </w:r>
      <w:r w:rsidRPr="007324DB">
        <w:rPr>
          <w:rFonts w:asciiTheme="majorHAnsi" w:eastAsia="Cambria" w:hAnsiTheme="majorHAnsi" w:cs="Cambria"/>
          <w:szCs w:val="22"/>
        </w:rPr>
        <w:t>t</w:t>
      </w:r>
      <w:r w:rsidRPr="007324DB">
        <w:rPr>
          <w:rFonts w:asciiTheme="majorHAnsi" w:eastAsia="Cambria" w:hAnsiTheme="majorHAnsi" w:cs="Cambria"/>
          <w:spacing w:val="9"/>
          <w:szCs w:val="22"/>
        </w:rPr>
        <w:t xml:space="preserve"> </w:t>
      </w:r>
      <w:r w:rsidRPr="007324DB">
        <w:rPr>
          <w:rFonts w:asciiTheme="majorHAnsi" w:eastAsia="Cambria" w:hAnsiTheme="majorHAnsi" w:cs="Cambria"/>
          <w:spacing w:val="2"/>
          <w:szCs w:val="22"/>
        </w:rPr>
        <w:t>concept</w:t>
      </w:r>
      <w:r w:rsidRPr="007324DB">
        <w:rPr>
          <w:rFonts w:asciiTheme="majorHAnsi" w:eastAsia="Cambria" w:hAnsiTheme="majorHAnsi" w:cs="Cambria"/>
          <w:szCs w:val="22"/>
        </w:rPr>
        <w:t>,</w:t>
      </w:r>
      <w:r w:rsidRPr="007324DB">
        <w:rPr>
          <w:rFonts w:asciiTheme="majorHAnsi" w:eastAsia="Cambria" w:hAnsiTheme="majorHAnsi" w:cs="Cambria"/>
          <w:spacing w:val="10"/>
          <w:szCs w:val="22"/>
        </w:rPr>
        <w:t xml:space="preserve"> </w:t>
      </w:r>
      <w:r w:rsidRPr="007324DB">
        <w:rPr>
          <w:rFonts w:asciiTheme="majorHAnsi" w:eastAsia="Cambria" w:hAnsiTheme="majorHAnsi" w:cs="Cambria"/>
          <w:spacing w:val="3"/>
          <w:szCs w:val="22"/>
        </w:rPr>
        <w:t>w</w:t>
      </w:r>
      <w:r w:rsidRPr="007324DB">
        <w:rPr>
          <w:rFonts w:asciiTheme="majorHAnsi" w:eastAsia="Cambria" w:hAnsiTheme="majorHAnsi" w:cs="Cambria"/>
          <w:spacing w:val="2"/>
          <w:szCs w:val="22"/>
        </w:rPr>
        <w:t>h</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c</w:t>
      </w:r>
      <w:r w:rsidRPr="007324DB">
        <w:rPr>
          <w:rFonts w:asciiTheme="majorHAnsi" w:eastAsia="Cambria" w:hAnsiTheme="majorHAnsi" w:cs="Cambria"/>
          <w:szCs w:val="22"/>
        </w:rPr>
        <w:t>h</w:t>
      </w:r>
      <w:r w:rsidRPr="007324DB">
        <w:rPr>
          <w:rFonts w:asciiTheme="majorHAnsi" w:eastAsia="Cambria" w:hAnsiTheme="majorHAnsi" w:cs="Cambria"/>
          <w:spacing w:val="7"/>
          <w:szCs w:val="22"/>
        </w:rPr>
        <w:t xml:space="preserve"> </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i</w:t>
      </w:r>
      <w:r w:rsidRPr="007324DB">
        <w:rPr>
          <w:rFonts w:asciiTheme="majorHAnsi" w:eastAsia="Cambria" w:hAnsiTheme="majorHAnsi" w:cs="Cambria"/>
          <w:spacing w:val="3"/>
          <w:szCs w:val="22"/>
        </w:rPr>
        <w:t>m</w:t>
      </w:r>
      <w:r w:rsidRPr="007324DB">
        <w:rPr>
          <w:rFonts w:asciiTheme="majorHAnsi" w:eastAsia="Cambria" w:hAnsiTheme="majorHAnsi" w:cs="Cambria"/>
          <w:szCs w:val="22"/>
        </w:rPr>
        <w:t>s</w:t>
      </w:r>
      <w:r w:rsidRPr="007324DB">
        <w:rPr>
          <w:rFonts w:asciiTheme="majorHAnsi" w:eastAsia="Cambria" w:hAnsiTheme="majorHAnsi" w:cs="Cambria"/>
          <w:spacing w:val="5"/>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zCs w:val="22"/>
        </w:rPr>
        <w:t xml:space="preserve">o </w:t>
      </w:r>
      <w:r w:rsidRPr="007324DB">
        <w:rPr>
          <w:rFonts w:asciiTheme="majorHAnsi" w:eastAsia="Cambria" w:hAnsiTheme="majorHAnsi" w:cs="Cambria"/>
          <w:spacing w:val="2"/>
          <w:szCs w:val="22"/>
        </w:rPr>
        <w:t>sus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i</w:t>
      </w:r>
      <w:r w:rsidRPr="007324DB">
        <w:rPr>
          <w:rFonts w:asciiTheme="majorHAnsi" w:eastAsia="Cambria" w:hAnsiTheme="majorHAnsi" w:cs="Cambria"/>
          <w:szCs w:val="22"/>
        </w:rPr>
        <w:t>n</w:t>
      </w:r>
      <w:r w:rsidRPr="007324DB">
        <w:rPr>
          <w:rFonts w:asciiTheme="majorHAnsi" w:eastAsia="Cambria" w:hAnsiTheme="majorHAnsi" w:cs="Cambria"/>
          <w:spacing w:val="9"/>
          <w:szCs w:val="22"/>
        </w:rPr>
        <w:t xml:space="preserve"> </w:t>
      </w:r>
      <w:r w:rsidRPr="007324DB">
        <w:rPr>
          <w:rFonts w:asciiTheme="majorHAnsi" w:eastAsia="Cambria" w:hAnsiTheme="majorHAnsi" w:cs="Cambria"/>
          <w:spacing w:val="2"/>
          <w:szCs w:val="22"/>
        </w:rPr>
        <w:t>h</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g</w:t>
      </w:r>
      <w:r w:rsidRPr="007324DB">
        <w:rPr>
          <w:rFonts w:asciiTheme="majorHAnsi" w:eastAsia="Cambria" w:hAnsiTheme="majorHAnsi" w:cs="Cambria"/>
          <w:szCs w:val="22"/>
        </w:rPr>
        <w:t>h</w:t>
      </w:r>
      <w:r w:rsidRPr="007324DB">
        <w:rPr>
          <w:rFonts w:asciiTheme="majorHAnsi" w:eastAsia="Cambria" w:hAnsiTheme="majorHAnsi" w:cs="Cambria"/>
          <w:spacing w:val="4"/>
          <w:szCs w:val="22"/>
        </w:rPr>
        <w:t xml:space="preserve"> </w:t>
      </w:r>
      <w:r w:rsidRPr="007324DB">
        <w:rPr>
          <w:rFonts w:asciiTheme="majorHAnsi" w:eastAsia="Cambria" w:hAnsiTheme="majorHAnsi" w:cs="Cambria"/>
          <w:spacing w:val="2"/>
          <w:w w:val="102"/>
          <w:szCs w:val="22"/>
        </w:rPr>
        <w:t>y</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2"/>
          <w:w w:val="102"/>
          <w:szCs w:val="22"/>
        </w:rPr>
        <w:t>e</w:t>
      </w:r>
      <w:r w:rsidRPr="007324DB">
        <w:rPr>
          <w:rFonts w:asciiTheme="majorHAnsi" w:eastAsia="Cambria" w:hAnsiTheme="majorHAnsi" w:cs="Cambria"/>
          <w:spacing w:val="1"/>
          <w:w w:val="103"/>
          <w:szCs w:val="22"/>
        </w:rPr>
        <w:t>l</w:t>
      </w:r>
      <w:r w:rsidRPr="007324DB">
        <w:rPr>
          <w:rFonts w:asciiTheme="majorHAnsi" w:eastAsia="Cambria" w:hAnsiTheme="majorHAnsi" w:cs="Cambria"/>
          <w:spacing w:val="2"/>
          <w:w w:val="102"/>
          <w:szCs w:val="22"/>
        </w:rPr>
        <w:t>d</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2"/>
          <w:w w:val="102"/>
          <w:szCs w:val="22"/>
        </w:rPr>
        <w:t>n</w:t>
      </w:r>
      <w:r w:rsidRPr="007324DB">
        <w:rPr>
          <w:rFonts w:asciiTheme="majorHAnsi" w:eastAsia="Cambria" w:hAnsiTheme="majorHAnsi" w:cs="Cambria"/>
          <w:w w:val="102"/>
          <w:szCs w:val="22"/>
        </w:rPr>
        <w:t xml:space="preserve">g </w:t>
      </w:r>
      <w:r w:rsidRPr="007324DB">
        <w:rPr>
          <w:rFonts w:asciiTheme="majorHAnsi" w:eastAsia="Cambria" w:hAnsiTheme="majorHAnsi" w:cs="Cambria"/>
          <w:spacing w:val="1"/>
          <w:szCs w:val="22"/>
        </w:rPr>
        <w:t>fi</w:t>
      </w:r>
      <w:r w:rsidRPr="007324DB">
        <w:rPr>
          <w:rFonts w:asciiTheme="majorHAnsi" w:eastAsia="Cambria" w:hAnsiTheme="majorHAnsi" w:cs="Cambria"/>
          <w:spacing w:val="2"/>
          <w:szCs w:val="22"/>
        </w:rPr>
        <w:t>sher</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e</w:t>
      </w:r>
      <w:r w:rsidRPr="007324DB">
        <w:rPr>
          <w:rFonts w:asciiTheme="majorHAnsi" w:eastAsia="Cambria" w:hAnsiTheme="majorHAnsi" w:cs="Cambria"/>
          <w:szCs w:val="22"/>
        </w:rPr>
        <w:t>s</w:t>
      </w:r>
      <w:r w:rsidRPr="007324DB">
        <w:rPr>
          <w:rFonts w:asciiTheme="majorHAnsi" w:eastAsia="Cambria" w:hAnsiTheme="majorHAnsi" w:cs="Cambria"/>
          <w:spacing w:val="46"/>
          <w:szCs w:val="22"/>
        </w:rPr>
        <w:t xml:space="preserve"> </w:t>
      </w:r>
      <w:r w:rsidRPr="007324DB">
        <w:rPr>
          <w:rFonts w:asciiTheme="majorHAnsi" w:eastAsia="Cambria" w:hAnsiTheme="majorHAnsi" w:cs="Cambria"/>
          <w:spacing w:val="3"/>
          <w:szCs w:val="22"/>
        </w:rPr>
        <w:t>w</w:t>
      </w:r>
      <w:r w:rsidRPr="007324DB">
        <w:rPr>
          <w:rFonts w:asciiTheme="majorHAnsi" w:eastAsia="Cambria" w:hAnsiTheme="majorHAnsi" w:cs="Cambria"/>
          <w:spacing w:val="1"/>
          <w:szCs w:val="22"/>
        </w:rPr>
        <w:t>it</w:t>
      </w:r>
      <w:r w:rsidRPr="007324DB">
        <w:rPr>
          <w:rFonts w:asciiTheme="majorHAnsi" w:eastAsia="Cambria" w:hAnsiTheme="majorHAnsi" w:cs="Cambria"/>
          <w:spacing w:val="2"/>
          <w:szCs w:val="22"/>
        </w:rPr>
        <w:t>hou</w:t>
      </w:r>
      <w:r w:rsidRPr="007324DB">
        <w:rPr>
          <w:rFonts w:asciiTheme="majorHAnsi" w:eastAsia="Cambria" w:hAnsiTheme="majorHAnsi" w:cs="Cambria"/>
          <w:szCs w:val="22"/>
        </w:rPr>
        <w:t>t</w:t>
      </w:r>
      <w:r w:rsidRPr="007324DB">
        <w:rPr>
          <w:rFonts w:asciiTheme="majorHAnsi" w:eastAsia="Cambria" w:hAnsiTheme="majorHAnsi" w:cs="Cambria"/>
          <w:spacing w:val="43"/>
          <w:szCs w:val="22"/>
        </w:rPr>
        <w:t xml:space="preserve"> </w:t>
      </w:r>
      <w:r w:rsidRPr="007324DB">
        <w:rPr>
          <w:rFonts w:asciiTheme="majorHAnsi" w:eastAsia="Cambria" w:hAnsiTheme="majorHAnsi" w:cs="Cambria"/>
          <w:spacing w:val="2"/>
          <w:szCs w:val="22"/>
        </w:rPr>
        <w:t>caus</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w:t>
      </w:r>
      <w:r w:rsidRPr="007324DB">
        <w:rPr>
          <w:rFonts w:asciiTheme="majorHAnsi" w:eastAsia="Cambria" w:hAnsiTheme="majorHAnsi" w:cs="Cambria"/>
          <w:szCs w:val="22"/>
        </w:rPr>
        <w:t>g</w:t>
      </w:r>
      <w:r w:rsidRPr="007324DB">
        <w:rPr>
          <w:rFonts w:asciiTheme="majorHAnsi" w:eastAsia="Cambria" w:hAnsiTheme="majorHAnsi" w:cs="Cambria"/>
          <w:spacing w:val="44"/>
          <w:szCs w:val="22"/>
        </w:rPr>
        <w:t xml:space="preserve"> </w:t>
      </w:r>
      <w:r w:rsidRPr="007324DB">
        <w:rPr>
          <w:rFonts w:asciiTheme="majorHAnsi" w:eastAsia="Cambria" w:hAnsiTheme="majorHAnsi" w:cs="Cambria"/>
          <w:spacing w:val="2"/>
          <w:szCs w:val="22"/>
        </w:rPr>
        <w:t>dee</w:t>
      </w:r>
      <w:r w:rsidRPr="007324DB">
        <w:rPr>
          <w:rFonts w:asciiTheme="majorHAnsi" w:eastAsia="Cambria" w:hAnsiTheme="majorHAnsi" w:cs="Cambria"/>
          <w:szCs w:val="22"/>
        </w:rPr>
        <w:t>p</w:t>
      </w:r>
      <w:r w:rsidRPr="007324DB">
        <w:rPr>
          <w:rFonts w:asciiTheme="majorHAnsi" w:eastAsia="Cambria" w:hAnsiTheme="majorHAnsi" w:cs="Cambria"/>
          <w:spacing w:val="39"/>
          <w:szCs w:val="22"/>
        </w:rPr>
        <w:t xml:space="preserve"> </w:t>
      </w:r>
      <w:r w:rsidRPr="007324DB">
        <w:rPr>
          <w:rFonts w:asciiTheme="majorHAnsi" w:eastAsia="Cambria" w:hAnsiTheme="majorHAnsi" w:cs="Cambria"/>
          <w:spacing w:val="2"/>
          <w:szCs w:val="22"/>
        </w:rPr>
        <w:t>d</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urbance</w:t>
      </w:r>
      <w:r w:rsidRPr="007324DB">
        <w:rPr>
          <w:rFonts w:asciiTheme="majorHAnsi" w:eastAsia="Cambria" w:hAnsiTheme="majorHAnsi" w:cs="Cambria"/>
          <w:szCs w:val="22"/>
        </w:rPr>
        <w:t xml:space="preserve">s </w:t>
      </w:r>
      <w:r w:rsidRPr="007324DB">
        <w:rPr>
          <w:rFonts w:asciiTheme="majorHAnsi" w:eastAsia="Cambria" w:hAnsiTheme="majorHAnsi" w:cs="Cambria"/>
          <w:spacing w:val="1"/>
          <w:szCs w:val="22"/>
        </w:rPr>
        <w:t>t</w:t>
      </w:r>
      <w:r w:rsidRPr="007324DB">
        <w:rPr>
          <w:rFonts w:asciiTheme="majorHAnsi" w:eastAsia="Cambria" w:hAnsiTheme="majorHAnsi" w:cs="Cambria"/>
          <w:szCs w:val="22"/>
        </w:rPr>
        <w:t>o</w:t>
      </w:r>
      <w:r w:rsidRPr="007324DB">
        <w:rPr>
          <w:rFonts w:asciiTheme="majorHAnsi" w:eastAsia="Cambria" w:hAnsiTheme="majorHAnsi" w:cs="Cambria"/>
          <w:spacing w:val="34"/>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36"/>
          <w:szCs w:val="22"/>
        </w:rPr>
        <w:t xml:space="preserve"> </w:t>
      </w:r>
      <w:r w:rsidRPr="007324DB">
        <w:rPr>
          <w:rFonts w:asciiTheme="majorHAnsi" w:eastAsia="Cambria" w:hAnsiTheme="majorHAnsi" w:cs="Cambria"/>
          <w:spacing w:val="2"/>
          <w:szCs w:val="22"/>
        </w:rPr>
        <w:t>exp</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o</w:t>
      </w:r>
      <w:r w:rsidRPr="007324DB">
        <w:rPr>
          <w:rFonts w:asciiTheme="majorHAnsi" w:eastAsia="Cambria" w:hAnsiTheme="majorHAnsi" w:cs="Cambria"/>
          <w:spacing w:val="1"/>
          <w:szCs w:val="22"/>
        </w:rPr>
        <w:t>it</w:t>
      </w:r>
      <w:r w:rsidRPr="007324DB">
        <w:rPr>
          <w:rFonts w:asciiTheme="majorHAnsi" w:eastAsia="Cambria" w:hAnsiTheme="majorHAnsi" w:cs="Cambria"/>
          <w:spacing w:val="2"/>
          <w:szCs w:val="22"/>
        </w:rPr>
        <w:t>e</w:t>
      </w:r>
      <w:r w:rsidRPr="007324DB">
        <w:rPr>
          <w:rFonts w:asciiTheme="majorHAnsi" w:eastAsia="Cambria" w:hAnsiTheme="majorHAnsi" w:cs="Cambria"/>
          <w:szCs w:val="22"/>
        </w:rPr>
        <w:t xml:space="preserve">d </w:t>
      </w:r>
      <w:r w:rsidRPr="007324DB">
        <w:rPr>
          <w:rFonts w:asciiTheme="majorHAnsi" w:eastAsia="Cambria" w:hAnsiTheme="majorHAnsi" w:cs="Cambria"/>
          <w:spacing w:val="2"/>
          <w:szCs w:val="22"/>
        </w:rPr>
        <w:t>ecosys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e</w:t>
      </w:r>
      <w:r w:rsidRPr="007324DB">
        <w:rPr>
          <w:rFonts w:asciiTheme="majorHAnsi" w:eastAsia="Cambria" w:hAnsiTheme="majorHAnsi" w:cs="Cambria"/>
          <w:spacing w:val="3"/>
          <w:szCs w:val="22"/>
        </w:rPr>
        <w:t>m</w:t>
      </w:r>
      <w:r w:rsidRPr="007324DB">
        <w:rPr>
          <w:rFonts w:asciiTheme="majorHAnsi" w:eastAsia="Cambria" w:hAnsiTheme="majorHAnsi" w:cs="Cambria"/>
          <w:szCs w:val="22"/>
        </w:rPr>
        <w:t xml:space="preserve">. </w:t>
      </w:r>
      <w:r w:rsidRPr="007324DB">
        <w:rPr>
          <w:rFonts w:asciiTheme="majorHAnsi" w:eastAsia="Cambria" w:hAnsiTheme="majorHAnsi" w:cs="Cambria"/>
          <w:spacing w:val="2"/>
          <w:szCs w:val="22"/>
        </w:rPr>
        <w:t>Th</w:t>
      </w:r>
      <w:r w:rsidRPr="007324DB">
        <w:rPr>
          <w:rFonts w:asciiTheme="majorHAnsi" w:eastAsia="Cambria" w:hAnsiTheme="majorHAnsi" w:cs="Cambria"/>
          <w:spacing w:val="1"/>
          <w:szCs w:val="22"/>
        </w:rPr>
        <w:t>i</w:t>
      </w:r>
      <w:r w:rsidRPr="007324DB">
        <w:rPr>
          <w:rFonts w:asciiTheme="majorHAnsi" w:eastAsia="Cambria" w:hAnsiTheme="majorHAnsi" w:cs="Cambria"/>
          <w:szCs w:val="22"/>
        </w:rPr>
        <w:t>s</w:t>
      </w:r>
      <w:r w:rsidRPr="007324DB">
        <w:rPr>
          <w:rFonts w:asciiTheme="majorHAnsi" w:eastAsia="Cambria" w:hAnsiTheme="majorHAnsi" w:cs="Cambria"/>
          <w:spacing w:val="38"/>
          <w:szCs w:val="22"/>
        </w:rPr>
        <w:t xml:space="preserve"> </w:t>
      </w:r>
      <w:r w:rsidRPr="007324DB">
        <w:rPr>
          <w:rFonts w:asciiTheme="majorHAnsi" w:eastAsia="Cambria" w:hAnsiTheme="majorHAnsi" w:cs="Cambria"/>
          <w:spacing w:val="2"/>
          <w:w w:val="102"/>
          <w:szCs w:val="22"/>
        </w:rPr>
        <w:t>concep</w:t>
      </w:r>
      <w:r w:rsidRPr="007324DB">
        <w:rPr>
          <w:rFonts w:asciiTheme="majorHAnsi" w:eastAsia="Cambria" w:hAnsiTheme="majorHAnsi" w:cs="Cambria"/>
          <w:w w:val="102"/>
          <w:szCs w:val="22"/>
        </w:rPr>
        <w:t xml:space="preserve">t </w:t>
      </w:r>
      <w:r w:rsidRPr="007324DB">
        <w:rPr>
          <w:rFonts w:asciiTheme="majorHAnsi" w:eastAsia="Cambria" w:hAnsiTheme="majorHAnsi" w:cs="Cambria"/>
          <w:spacing w:val="3"/>
          <w:szCs w:val="22"/>
        </w:rPr>
        <w:t>w</w:t>
      </w:r>
      <w:r w:rsidRPr="007324DB">
        <w:rPr>
          <w:rFonts w:asciiTheme="majorHAnsi" w:eastAsia="Cambria" w:hAnsiTheme="majorHAnsi" w:cs="Cambria"/>
          <w:spacing w:val="2"/>
          <w:szCs w:val="22"/>
        </w:rPr>
        <w:t>a</w:t>
      </w:r>
      <w:r w:rsidRPr="007324DB">
        <w:rPr>
          <w:rFonts w:asciiTheme="majorHAnsi" w:eastAsia="Cambria" w:hAnsiTheme="majorHAnsi" w:cs="Cambria"/>
          <w:szCs w:val="22"/>
        </w:rPr>
        <w:t xml:space="preserve">s </w:t>
      </w:r>
      <w:r w:rsidRPr="007324DB">
        <w:rPr>
          <w:rFonts w:asciiTheme="majorHAnsi" w:eastAsia="Cambria" w:hAnsiTheme="majorHAnsi" w:cs="Cambria"/>
          <w:spacing w:val="2"/>
          <w:szCs w:val="22"/>
        </w:rPr>
        <w:t>par</w:t>
      </w:r>
      <w:r w:rsidRPr="007324DB">
        <w:rPr>
          <w:rFonts w:asciiTheme="majorHAnsi" w:eastAsia="Cambria" w:hAnsiTheme="majorHAnsi" w:cs="Cambria"/>
          <w:spacing w:val="1"/>
          <w:szCs w:val="22"/>
        </w:rPr>
        <w:t>tl</w:t>
      </w:r>
      <w:r w:rsidRPr="007324DB">
        <w:rPr>
          <w:rFonts w:asciiTheme="majorHAnsi" w:eastAsia="Cambria" w:hAnsiTheme="majorHAnsi" w:cs="Cambria"/>
          <w:szCs w:val="22"/>
        </w:rPr>
        <w:t xml:space="preserve">y </w:t>
      </w:r>
      <w:r w:rsidRPr="007324DB">
        <w:rPr>
          <w:rFonts w:asciiTheme="majorHAnsi" w:eastAsia="Cambria" w:hAnsiTheme="majorHAnsi" w:cs="Cambria"/>
          <w:spacing w:val="2"/>
          <w:szCs w:val="22"/>
        </w:rPr>
        <w:t>deve</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ope</w:t>
      </w:r>
      <w:r w:rsidRPr="007324DB">
        <w:rPr>
          <w:rFonts w:asciiTheme="majorHAnsi" w:eastAsia="Cambria" w:hAnsiTheme="majorHAnsi" w:cs="Cambria"/>
          <w:szCs w:val="22"/>
        </w:rPr>
        <w:t xml:space="preserve">d </w:t>
      </w:r>
      <w:r w:rsidRPr="007324DB">
        <w:rPr>
          <w:rFonts w:asciiTheme="majorHAnsi" w:eastAsia="Cambria" w:hAnsiTheme="majorHAnsi" w:cs="Cambria"/>
          <w:spacing w:val="1"/>
          <w:szCs w:val="22"/>
        </w:rPr>
        <w:t>f</w:t>
      </w:r>
      <w:r w:rsidRPr="007324DB">
        <w:rPr>
          <w:rFonts w:asciiTheme="majorHAnsi" w:eastAsia="Cambria" w:hAnsiTheme="majorHAnsi" w:cs="Cambria"/>
          <w:spacing w:val="2"/>
          <w:szCs w:val="22"/>
        </w:rPr>
        <w:t>ro</w:t>
      </w:r>
      <w:r w:rsidRPr="007324DB">
        <w:rPr>
          <w:rFonts w:asciiTheme="majorHAnsi" w:eastAsia="Cambria" w:hAnsiTheme="majorHAnsi" w:cs="Cambria"/>
          <w:szCs w:val="22"/>
        </w:rPr>
        <w:t xml:space="preserve">m </w:t>
      </w:r>
      <w:r w:rsidRPr="007324DB">
        <w:rPr>
          <w:rFonts w:asciiTheme="majorHAnsi" w:eastAsia="Cambria" w:hAnsiTheme="majorHAnsi" w:cs="Cambria"/>
          <w:spacing w:val="2"/>
          <w:szCs w:val="22"/>
        </w:rPr>
        <w:t>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udy</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w:t>
      </w:r>
      <w:r w:rsidRPr="007324DB">
        <w:rPr>
          <w:rFonts w:asciiTheme="majorHAnsi" w:eastAsia="Cambria" w:hAnsiTheme="majorHAnsi" w:cs="Cambria"/>
          <w:szCs w:val="22"/>
        </w:rPr>
        <w:t xml:space="preserve">g </w:t>
      </w:r>
      <w:r w:rsidRPr="007324DB">
        <w:rPr>
          <w:rFonts w:asciiTheme="majorHAnsi" w:eastAsia="Cambria" w:hAnsiTheme="majorHAnsi" w:cs="Cambria"/>
          <w:spacing w:val="2"/>
          <w:w w:val="102"/>
          <w:szCs w:val="22"/>
        </w:rPr>
        <w:t>s</w:t>
      </w:r>
      <w:r w:rsidRPr="007324DB">
        <w:rPr>
          <w:rFonts w:asciiTheme="majorHAnsi" w:eastAsia="Cambria" w:hAnsiTheme="majorHAnsi" w:cs="Cambria"/>
          <w:spacing w:val="3"/>
          <w:w w:val="102"/>
          <w:szCs w:val="22"/>
        </w:rPr>
        <w:t>m</w:t>
      </w:r>
      <w:r w:rsidRPr="007324DB">
        <w:rPr>
          <w:rFonts w:asciiTheme="majorHAnsi" w:eastAsia="Cambria" w:hAnsiTheme="majorHAnsi" w:cs="Cambria"/>
          <w:spacing w:val="2"/>
          <w:w w:val="102"/>
          <w:szCs w:val="22"/>
        </w:rPr>
        <w:t>a</w:t>
      </w:r>
      <w:r w:rsidRPr="007324DB">
        <w:rPr>
          <w:rFonts w:asciiTheme="majorHAnsi" w:eastAsia="Cambria" w:hAnsiTheme="majorHAnsi" w:cs="Cambria"/>
          <w:spacing w:val="1"/>
          <w:w w:val="103"/>
          <w:szCs w:val="22"/>
        </w:rPr>
        <w:t>l</w:t>
      </w:r>
      <w:r w:rsidRPr="007324DB">
        <w:rPr>
          <w:rFonts w:asciiTheme="majorHAnsi" w:eastAsia="Cambria" w:hAnsiTheme="majorHAnsi" w:cs="Cambria"/>
          <w:spacing w:val="2"/>
          <w:w w:val="103"/>
          <w:szCs w:val="22"/>
        </w:rPr>
        <w:t>l</w:t>
      </w:r>
      <w:r w:rsidRPr="007324DB">
        <w:rPr>
          <w:rFonts w:asciiTheme="majorHAnsi" w:eastAsia="Cambria" w:hAnsiTheme="majorHAnsi" w:cs="Cambria"/>
          <w:w w:val="34"/>
          <w:szCs w:val="22"/>
        </w:rPr>
        <w:t>-­</w:t>
      </w:r>
      <w:r w:rsidRPr="007324DB">
        <w:rPr>
          <w:rFonts w:asciiTheme="majorHAnsi" w:eastAsia="Cambria" w:hAnsiTheme="majorHAnsi" w:cs="Cambria"/>
          <w:spacing w:val="1"/>
          <w:w w:val="34"/>
          <w:szCs w:val="22"/>
        </w:rPr>
        <w:t>‐</w:t>
      </w:r>
      <w:r w:rsidRPr="007324DB">
        <w:rPr>
          <w:rFonts w:asciiTheme="majorHAnsi" w:eastAsia="Cambria" w:hAnsiTheme="majorHAnsi" w:cs="Cambria"/>
          <w:spacing w:val="2"/>
          <w:w w:val="102"/>
          <w:szCs w:val="22"/>
        </w:rPr>
        <w:t>sca</w:t>
      </w:r>
      <w:r w:rsidRPr="007324DB">
        <w:rPr>
          <w:rFonts w:asciiTheme="majorHAnsi" w:eastAsia="Cambria" w:hAnsiTheme="majorHAnsi" w:cs="Cambria"/>
          <w:spacing w:val="1"/>
          <w:w w:val="103"/>
          <w:szCs w:val="22"/>
        </w:rPr>
        <w:t>l</w:t>
      </w:r>
      <w:r w:rsidRPr="007324DB">
        <w:rPr>
          <w:rFonts w:asciiTheme="majorHAnsi" w:eastAsia="Cambria" w:hAnsiTheme="majorHAnsi" w:cs="Cambria"/>
          <w:w w:val="102"/>
          <w:szCs w:val="22"/>
        </w:rPr>
        <w:t>e</w:t>
      </w:r>
      <w:r w:rsidRPr="007324DB">
        <w:rPr>
          <w:rFonts w:asciiTheme="majorHAnsi" w:eastAsia="Cambria" w:hAnsiTheme="majorHAnsi" w:cs="Cambria"/>
          <w:szCs w:val="22"/>
        </w:rPr>
        <w:t xml:space="preserve"> </w:t>
      </w:r>
      <w:r w:rsidRPr="007324DB">
        <w:rPr>
          <w:rFonts w:asciiTheme="majorHAnsi" w:eastAsia="Cambria" w:hAnsiTheme="majorHAnsi" w:cs="Cambria"/>
          <w:spacing w:val="1"/>
          <w:szCs w:val="22"/>
        </w:rPr>
        <w:t>fi</w:t>
      </w:r>
      <w:r w:rsidRPr="007324DB">
        <w:rPr>
          <w:rFonts w:asciiTheme="majorHAnsi" w:eastAsia="Cambria" w:hAnsiTheme="majorHAnsi" w:cs="Cambria"/>
          <w:spacing w:val="2"/>
          <w:szCs w:val="22"/>
        </w:rPr>
        <w:t>sher</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es</w:t>
      </w:r>
      <w:r w:rsidRPr="007324DB">
        <w:rPr>
          <w:rFonts w:asciiTheme="majorHAnsi" w:eastAsia="Cambria" w:hAnsiTheme="majorHAnsi" w:cs="Cambria"/>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 xml:space="preserve">d </w:t>
      </w:r>
      <w:r w:rsidRPr="007324DB">
        <w:rPr>
          <w:rFonts w:asciiTheme="majorHAnsi" w:eastAsia="Cambria" w:hAnsiTheme="majorHAnsi" w:cs="Cambria"/>
          <w:spacing w:val="3"/>
          <w:szCs w:val="22"/>
        </w:rPr>
        <w:t>m</w:t>
      </w:r>
      <w:r w:rsidRPr="007324DB">
        <w:rPr>
          <w:rFonts w:asciiTheme="majorHAnsi" w:eastAsia="Cambria" w:hAnsiTheme="majorHAnsi" w:cs="Cambria"/>
          <w:spacing w:val="2"/>
          <w:szCs w:val="22"/>
        </w:rPr>
        <w:t>a</w:t>
      </w:r>
      <w:r w:rsidRPr="007324DB">
        <w:rPr>
          <w:rFonts w:asciiTheme="majorHAnsi" w:eastAsia="Cambria" w:hAnsiTheme="majorHAnsi" w:cs="Cambria"/>
          <w:szCs w:val="22"/>
        </w:rPr>
        <w:t xml:space="preserve">y </w:t>
      </w:r>
      <w:r w:rsidRPr="007324DB">
        <w:rPr>
          <w:rFonts w:asciiTheme="majorHAnsi" w:eastAsia="Cambria" w:hAnsiTheme="majorHAnsi" w:cs="Cambria"/>
          <w:spacing w:val="2"/>
          <w:szCs w:val="22"/>
        </w:rPr>
        <w:t>b</w:t>
      </w:r>
      <w:r w:rsidRPr="007324DB">
        <w:rPr>
          <w:rFonts w:asciiTheme="majorHAnsi" w:eastAsia="Cambria" w:hAnsiTheme="majorHAnsi" w:cs="Cambria"/>
          <w:szCs w:val="22"/>
        </w:rPr>
        <w:t xml:space="preserve">e </w:t>
      </w:r>
      <w:r w:rsidRPr="007324DB">
        <w:rPr>
          <w:rFonts w:asciiTheme="majorHAnsi" w:eastAsia="Cambria" w:hAnsiTheme="majorHAnsi" w:cs="Cambria"/>
          <w:spacing w:val="2"/>
          <w:w w:val="102"/>
          <w:szCs w:val="22"/>
        </w:rPr>
        <w:t>par</w:t>
      </w:r>
      <w:r w:rsidRPr="007324DB">
        <w:rPr>
          <w:rFonts w:asciiTheme="majorHAnsi" w:eastAsia="Cambria" w:hAnsiTheme="majorHAnsi" w:cs="Cambria"/>
          <w:spacing w:val="1"/>
          <w:w w:val="102"/>
          <w:szCs w:val="22"/>
        </w:rPr>
        <w:t>ti</w:t>
      </w:r>
      <w:r w:rsidRPr="007324DB">
        <w:rPr>
          <w:rFonts w:asciiTheme="majorHAnsi" w:eastAsia="Cambria" w:hAnsiTheme="majorHAnsi" w:cs="Cambria"/>
          <w:spacing w:val="2"/>
          <w:w w:val="102"/>
          <w:szCs w:val="22"/>
        </w:rPr>
        <w:t>cu</w:t>
      </w:r>
      <w:r w:rsidRPr="007324DB">
        <w:rPr>
          <w:rFonts w:asciiTheme="majorHAnsi" w:eastAsia="Cambria" w:hAnsiTheme="majorHAnsi" w:cs="Cambria"/>
          <w:spacing w:val="1"/>
          <w:w w:val="103"/>
          <w:szCs w:val="22"/>
        </w:rPr>
        <w:t>l</w:t>
      </w:r>
      <w:r w:rsidRPr="007324DB">
        <w:rPr>
          <w:rFonts w:asciiTheme="majorHAnsi" w:eastAsia="Cambria" w:hAnsiTheme="majorHAnsi" w:cs="Cambria"/>
          <w:spacing w:val="2"/>
          <w:w w:val="102"/>
          <w:szCs w:val="22"/>
        </w:rPr>
        <w:t>ar</w:t>
      </w:r>
      <w:r w:rsidRPr="007324DB">
        <w:rPr>
          <w:rFonts w:asciiTheme="majorHAnsi" w:eastAsia="Cambria" w:hAnsiTheme="majorHAnsi" w:cs="Cambria"/>
          <w:spacing w:val="1"/>
          <w:w w:val="102"/>
          <w:szCs w:val="22"/>
        </w:rPr>
        <w:t>l</w:t>
      </w:r>
      <w:r w:rsidRPr="007324DB">
        <w:rPr>
          <w:rFonts w:asciiTheme="majorHAnsi" w:eastAsia="Cambria" w:hAnsiTheme="majorHAnsi" w:cs="Cambria"/>
          <w:w w:val="102"/>
          <w:szCs w:val="22"/>
        </w:rPr>
        <w:t xml:space="preserve">y </w:t>
      </w:r>
      <w:r w:rsidRPr="007324DB">
        <w:rPr>
          <w:rFonts w:asciiTheme="majorHAnsi" w:eastAsia="Cambria" w:hAnsiTheme="majorHAnsi" w:cs="Cambria"/>
          <w:spacing w:val="2"/>
          <w:szCs w:val="22"/>
        </w:rPr>
        <w:t>re</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evan</w:t>
      </w:r>
      <w:r w:rsidRPr="007324DB">
        <w:rPr>
          <w:rFonts w:asciiTheme="majorHAnsi" w:eastAsia="Cambria" w:hAnsiTheme="majorHAnsi" w:cs="Cambria"/>
          <w:szCs w:val="22"/>
        </w:rPr>
        <w:t>t</w:t>
      </w:r>
      <w:r w:rsidRPr="007324DB">
        <w:rPr>
          <w:rFonts w:asciiTheme="majorHAnsi" w:eastAsia="Cambria" w:hAnsiTheme="majorHAnsi" w:cs="Cambria"/>
          <w:spacing w:val="18"/>
          <w:szCs w:val="22"/>
        </w:rPr>
        <w:t xml:space="preserve"> </w:t>
      </w:r>
      <w:r w:rsidRPr="007324DB">
        <w:rPr>
          <w:rFonts w:asciiTheme="majorHAnsi" w:eastAsia="Cambria" w:hAnsiTheme="majorHAnsi" w:cs="Cambria"/>
          <w:spacing w:val="1"/>
          <w:szCs w:val="22"/>
        </w:rPr>
        <w:t>f</w:t>
      </w:r>
      <w:r w:rsidRPr="007324DB">
        <w:rPr>
          <w:rFonts w:asciiTheme="majorHAnsi" w:eastAsia="Cambria" w:hAnsiTheme="majorHAnsi" w:cs="Cambria"/>
          <w:spacing w:val="2"/>
          <w:szCs w:val="22"/>
        </w:rPr>
        <w:t>o</w:t>
      </w:r>
      <w:r w:rsidRPr="007324DB">
        <w:rPr>
          <w:rFonts w:asciiTheme="majorHAnsi" w:eastAsia="Cambria" w:hAnsiTheme="majorHAnsi" w:cs="Cambria"/>
          <w:szCs w:val="22"/>
        </w:rPr>
        <w:t>r</w:t>
      </w:r>
      <w:r w:rsidRPr="007324DB">
        <w:rPr>
          <w:rFonts w:asciiTheme="majorHAnsi" w:eastAsia="Cambria" w:hAnsiTheme="majorHAnsi" w:cs="Cambria"/>
          <w:spacing w:val="9"/>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11"/>
          <w:szCs w:val="22"/>
        </w:rPr>
        <w:t xml:space="preserve"> </w:t>
      </w:r>
      <w:r w:rsidRPr="007324DB">
        <w:rPr>
          <w:rFonts w:asciiTheme="majorHAnsi" w:eastAsia="Cambria" w:hAnsiTheme="majorHAnsi" w:cs="Cambria"/>
          <w:spacing w:val="2"/>
          <w:szCs w:val="22"/>
        </w:rPr>
        <w:t>SS</w:t>
      </w:r>
      <w:r w:rsidRPr="007324DB">
        <w:rPr>
          <w:rFonts w:asciiTheme="majorHAnsi" w:eastAsia="Cambria" w:hAnsiTheme="majorHAnsi" w:cs="Cambria"/>
          <w:szCs w:val="22"/>
        </w:rPr>
        <w:t>F</w:t>
      </w:r>
      <w:r w:rsidRPr="007324DB">
        <w:rPr>
          <w:rFonts w:asciiTheme="majorHAnsi" w:eastAsia="Cambria" w:hAnsiTheme="majorHAnsi" w:cs="Cambria"/>
          <w:spacing w:val="10"/>
          <w:szCs w:val="22"/>
        </w:rPr>
        <w:t xml:space="preserve"> </w:t>
      </w:r>
      <w:r w:rsidRPr="007324DB">
        <w:rPr>
          <w:rFonts w:asciiTheme="majorHAnsi" w:eastAsia="Cambria" w:hAnsiTheme="majorHAnsi" w:cs="Cambria"/>
          <w:spacing w:val="2"/>
          <w:w w:val="102"/>
          <w:szCs w:val="22"/>
        </w:rPr>
        <w:t>Gu</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2"/>
          <w:w w:val="102"/>
          <w:szCs w:val="22"/>
        </w:rPr>
        <w:t>de</w:t>
      </w:r>
      <w:r w:rsidRPr="007324DB">
        <w:rPr>
          <w:rFonts w:asciiTheme="majorHAnsi" w:eastAsia="Cambria" w:hAnsiTheme="majorHAnsi" w:cs="Cambria"/>
          <w:spacing w:val="1"/>
          <w:w w:val="103"/>
          <w:szCs w:val="22"/>
        </w:rPr>
        <w:t>l</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2"/>
          <w:w w:val="102"/>
          <w:szCs w:val="22"/>
        </w:rPr>
        <w:t>nes</w:t>
      </w:r>
      <w:r w:rsidRPr="007324DB">
        <w:rPr>
          <w:rFonts w:asciiTheme="majorHAnsi" w:eastAsia="Cambria" w:hAnsiTheme="majorHAnsi" w:cs="Cambria"/>
          <w:w w:val="102"/>
          <w:szCs w:val="22"/>
        </w:rPr>
        <w:t>.</w:t>
      </w:r>
    </w:p>
    <w:p w:rsidR="005555D5" w:rsidRPr="007324DB" w:rsidRDefault="005555D5" w:rsidP="00FB660A">
      <w:pPr>
        <w:spacing w:line="260" w:lineRule="exact"/>
        <w:rPr>
          <w:rFonts w:asciiTheme="majorHAnsi" w:hAnsiTheme="majorHAnsi"/>
          <w:szCs w:val="22"/>
        </w:rPr>
      </w:pPr>
    </w:p>
    <w:p w:rsidR="005555D5" w:rsidRPr="007324DB" w:rsidRDefault="005555D5" w:rsidP="00FB660A">
      <w:pPr>
        <w:spacing w:line="250" w:lineRule="auto"/>
        <w:ind w:right="55"/>
        <w:rPr>
          <w:rFonts w:asciiTheme="majorHAnsi" w:eastAsia="Cambria" w:hAnsiTheme="majorHAnsi" w:cs="Cambria"/>
          <w:szCs w:val="22"/>
        </w:rPr>
      </w:pPr>
      <w:r w:rsidRPr="007324DB">
        <w:rPr>
          <w:rFonts w:asciiTheme="majorHAnsi" w:eastAsia="Cambria" w:hAnsiTheme="majorHAnsi" w:cs="Cambria"/>
          <w:spacing w:val="3"/>
          <w:szCs w:val="22"/>
        </w:rPr>
        <w:t>A</w:t>
      </w:r>
      <w:r w:rsidRPr="007324DB">
        <w:rPr>
          <w:rFonts w:asciiTheme="majorHAnsi" w:eastAsia="Cambria" w:hAnsiTheme="majorHAnsi" w:cs="Cambria"/>
          <w:szCs w:val="22"/>
        </w:rPr>
        <w:t>s</w:t>
      </w:r>
      <w:r w:rsidRPr="007324DB">
        <w:rPr>
          <w:rFonts w:asciiTheme="majorHAnsi" w:eastAsia="Cambria" w:hAnsiTheme="majorHAnsi" w:cs="Cambria"/>
          <w:spacing w:val="38"/>
          <w:szCs w:val="22"/>
        </w:rPr>
        <w:t xml:space="preserve"> </w:t>
      </w:r>
      <w:r w:rsidRPr="007324DB">
        <w:rPr>
          <w:rFonts w:asciiTheme="majorHAnsi" w:eastAsia="Cambria" w:hAnsiTheme="majorHAnsi" w:cs="Cambria"/>
          <w:spacing w:val="2"/>
          <w:szCs w:val="22"/>
        </w:rPr>
        <w:t>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e</w:t>
      </w:r>
      <w:r w:rsidRPr="007324DB">
        <w:rPr>
          <w:rFonts w:asciiTheme="majorHAnsi" w:eastAsia="Cambria" w:hAnsiTheme="majorHAnsi" w:cs="Cambria"/>
          <w:szCs w:val="22"/>
        </w:rPr>
        <w:t>d</w:t>
      </w:r>
      <w:r w:rsidRPr="007324DB">
        <w:rPr>
          <w:rFonts w:asciiTheme="majorHAnsi" w:eastAsia="Cambria" w:hAnsiTheme="majorHAnsi" w:cs="Cambria"/>
          <w:spacing w:val="44"/>
          <w:szCs w:val="22"/>
        </w:rPr>
        <w:t xml:space="preserve"> </w:t>
      </w:r>
      <w:r w:rsidRPr="007324DB">
        <w:rPr>
          <w:rFonts w:asciiTheme="majorHAnsi" w:eastAsia="Cambria" w:hAnsiTheme="majorHAnsi" w:cs="Cambria"/>
          <w:spacing w:val="2"/>
          <w:szCs w:val="22"/>
        </w:rPr>
        <w:t>above</w:t>
      </w:r>
      <w:r w:rsidRPr="007324DB">
        <w:rPr>
          <w:rFonts w:asciiTheme="majorHAnsi" w:eastAsia="Cambria" w:hAnsiTheme="majorHAnsi" w:cs="Cambria"/>
          <w:szCs w:val="22"/>
        </w:rPr>
        <w:t>,</w:t>
      </w:r>
      <w:r w:rsidRPr="007324DB">
        <w:rPr>
          <w:rFonts w:asciiTheme="majorHAnsi" w:eastAsia="Cambria" w:hAnsiTheme="majorHAnsi" w:cs="Cambria"/>
          <w:spacing w:val="44"/>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zCs w:val="22"/>
        </w:rPr>
        <w:t>n</w:t>
      </w:r>
      <w:r w:rsidRPr="007324DB">
        <w:rPr>
          <w:rFonts w:asciiTheme="majorHAnsi" w:eastAsia="Cambria" w:hAnsiTheme="majorHAnsi" w:cs="Cambria"/>
          <w:spacing w:val="37"/>
          <w:szCs w:val="22"/>
        </w:rPr>
        <w:t xml:space="preserve"> </w:t>
      </w:r>
      <w:r w:rsidRPr="007324DB">
        <w:rPr>
          <w:rFonts w:asciiTheme="majorHAnsi" w:eastAsia="Cambria" w:hAnsiTheme="majorHAnsi" w:cs="Cambria"/>
          <w:spacing w:val="2"/>
          <w:szCs w:val="22"/>
        </w:rPr>
        <w:t>S</w:t>
      </w:r>
      <w:r w:rsidRPr="007324DB">
        <w:rPr>
          <w:rFonts w:asciiTheme="majorHAnsi" w:eastAsia="Cambria" w:hAnsiTheme="majorHAnsi" w:cs="Cambria"/>
          <w:spacing w:val="3"/>
          <w:szCs w:val="22"/>
        </w:rPr>
        <w:t>U</w:t>
      </w:r>
      <w:r w:rsidRPr="007324DB">
        <w:rPr>
          <w:rFonts w:asciiTheme="majorHAnsi" w:eastAsia="Cambria" w:hAnsiTheme="majorHAnsi" w:cs="Cambria"/>
          <w:spacing w:val="2"/>
          <w:szCs w:val="22"/>
        </w:rPr>
        <w:t>L</w:t>
      </w:r>
      <w:r w:rsidRPr="007324DB">
        <w:rPr>
          <w:rFonts w:asciiTheme="majorHAnsi" w:eastAsia="Cambria" w:hAnsiTheme="majorHAnsi" w:cs="Cambria"/>
          <w:szCs w:val="22"/>
        </w:rPr>
        <w:t>i</w:t>
      </w:r>
      <w:r w:rsidRPr="007324DB">
        <w:rPr>
          <w:rFonts w:asciiTheme="majorHAnsi" w:eastAsia="Cambria" w:hAnsiTheme="majorHAnsi" w:cs="Cambria"/>
          <w:spacing w:val="40"/>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40"/>
          <w:szCs w:val="22"/>
        </w:rPr>
        <w:t xml:space="preserve"> </w:t>
      </w:r>
      <w:r w:rsidRPr="007324DB">
        <w:rPr>
          <w:rFonts w:asciiTheme="majorHAnsi" w:eastAsia="Cambria" w:hAnsiTheme="majorHAnsi" w:cs="Cambria"/>
          <w:spacing w:val="2"/>
          <w:szCs w:val="22"/>
        </w:rPr>
        <w:t>FE</w:t>
      </w:r>
      <w:r w:rsidRPr="007324DB">
        <w:rPr>
          <w:rFonts w:asciiTheme="majorHAnsi" w:eastAsia="Cambria" w:hAnsiTheme="majorHAnsi" w:cs="Cambria"/>
          <w:szCs w:val="22"/>
        </w:rPr>
        <w:t>G</w:t>
      </w:r>
      <w:r w:rsidRPr="007324DB">
        <w:rPr>
          <w:rFonts w:asciiTheme="majorHAnsi" w:eastAsia="Cambria" w:hAnsiTheme="majorHAnsi" w:cs="Cambria"/>
          <w:spacing w:val="40"/>
          <w:szCs w:val="22"/>
        </w:rPr>
        <w:t xml:space="preserve"> </w:t>
      </w:r>
      <w:r w:rsidRPr="007324DB">
        <w:rPr>
          <w:rFonts w:asciiTheme="majorHAnsi" w:eastAsia="Cambria" w:hAnsiTheme="majorHAnsi" w:cs="Cambria"/>
          <w:spacing w:val="3"/>
          <w:szCs w:val="22"/>
        </w:rPr>
        <w:t>w</w:t>
      </w:r>
      <w:r w:rsidRPr="007324DB">
        <w:rPr>
          <w:rFonts w:asciiTheme="majorHAnsi" w:eastAsia="Cambria" w:hAnsiTheme="majorHAnsi" w:cs="Cambria"/>
          <w:szCs w:val="22"/>
        </w:rPr>
        <w:t>e</w:t>
      </w:r>
      <w:r w:rsidRPr="007324DB">
        <w:rPr>
          <w:rFonts w:asciiTheme="majorHAnsi" w:eastAsia="Cambria" w:hAnsiTheme="majorHAnsi" w:cs="Cambria"/>
          <w:spacing w:val="38"/>
          <w:szCs w:val="22"/>
        </w:rPr>
        <w:t xml:space="preserve"> </w:t>
      </w:r>
      <w:r w:rsidRPr="007324DB">
        <w:rPr>
          <w:rFonts w:asciiTheme="majorHAnsi" w:eastAsia="Cambria" w:hAnsiTheme="majorHAnsi" w:cs="Cambria"/>
          <w:spacing w:val="2"/>
          <w:szCs w:val="22"/>
        </w:rPr>
        <w:t>hav</w:t>
      </w:r>
      <w:r w:rsidRPr="007324DB">
        <w:rPr>
          <w:rFonts w:asciiTheme="majorHAnsi" w:eastAsia="Cambria" w:hAnsiTheme="majorHAnsi" w:cs="Cambria"/>
          <w:szCs w:val="22"/>
        </w:rPr>
        <w:t>e</w:t>
      </w:r>
      <w:r w:rsidRPr="007324DB">
        <w:rPr>
          <w:rFonts w:asciiTheme="majorHAnsi" w:eastAsia="Cambria" w:hAnsiTheme="majorHAnsi" w:cs="Cambria"/>
          <w:spacing w:val="42"/>
          <w:szCs w:val="22"/>
        </w:rPr>
        <w:t xml:space="preserve"> </w:t>
      </w:r>
      <w:r w:rsidRPr="007324DB">
        <w:rPr>
          <w:rFonts w:asciiTheme="majorHAnsi" w:eastAsia="Cambria" w:hAnsiTheme="majorHAnsi" w:cs="Cambria"/>
          <w:spacing w:val="2"/>
          <w:szCs w:val="22"/>
        </w:rPr>
        <w:t>d</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scusse</w:t>
      </w:r>
      <w:r w:rsidRPr="007324DB">
        <w:rPr>
          <w:rFonts w:asciiTheme="majorHAnsi" w:eastAsia="Cambria" w:hAnsiTheme="majorHAnsi" w:cs="Cambria"/>
          <w:szCs w:val="22"/>
        </w:rPr>
        <w:t xml:space="preserve">d </w:t>
      </w:r>
      <w:r w:rsidRPr="007324DB">
        <w:rPr>
          <w:rFonts w:asciiTheme="majorHAnsi" w:eastAsia="Cambria" w:hAnsiTheme="majorHAnsi" w:cs="Cambria"/>
          <w:spacing w:val="1"/>
          <w:szCs w:val="22"/>
        </w:rPr>
        <w:t>three</w:t>
      </w:r>
      <w:r w:rsidRPr="007324DB">
        <w:rPr>
          <w:rFonts w:asciiTheme="majorHAnsi" w:eastAsia="Cambria" w:hAnsiTheme="majorHAnsi" w:cs="Cambria"/>
          <w:spacing w:val="40"/>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ssue</w:t>
      </w:r>
      <w:r w:rsidRPr="007324DB">
        <w:rPr>
          <w:rFonts w:asciiTheme="majorHAnsi" w:eastAsia="Cambria" w:hAnsiTheme="majorHAnsi" w:cs="Cambria"/>
          <w:szCs w:val="22"/>
        </w:rPr>
        <w:t>s</w:t>
      </w:r>
      <w:r w:rsidRPr="007324DB">
        <w:rPr>
          <w:rFonts w:asciiTheme="majorHAnsi" w:eastAsia="Cambria" w:hAnsiTheme="majorHAnsi" w:cs="Cambria"/>
          <w:spacing w:val="44"/>
          <w:szCs w:val="22"/>
        </w:rPr>
        <w:t xml:space="preserve"> </w:t>
      </w:r>
      <w:r w:rsidRPr="007324DB">
        <w:rPr>
          <w:rFonts w:asciiTheme="majorHAnsi" w:eastAsia="Cambria" w:hAnsiTheme="majorHAnsi" w:cs="Cambria"/>
          <w:spacing w:val="1"/>
          <w:szCs w:val="22"/>
        </w:rPr>
        <w:t>i</w:t>
      </w:r>
      <w:r w:rsidRPr="007324DB">
        <w:rPr>
          <w:rFonts w:asciiTheme="majorHAnsi" w:eastAsia="Cambria" w:hAnsiTheme="majorHAnsi" w:cs="Cambria"/>
          <w:szCs w:val="22"/>
        </w:rPr>
        <w:t>n</w:t>
      </w:r>
      <w:r w:rsidRPr="007324DB">
        <w:rPr>
          <w:rFonts w:asciiTheme="majorHAnsi" w:eastAsia="Cambria" w:hAnsiTheme="majorHAnsi" w:cs="Cambria"/>
          <w:spacing w:val="37"/>
          <w:szCs w:val="22"/>
        </w:rPr>
        <w:t xml:space="preserve"> </w:t>
      </w:r>
      <w:r w:rsidRPr="007324DB">
        <w:rPr>
          <w:rFonts w:asciiTheme="majorHAnsi" w:eastAsia="Cambria" w:hAnsiTheme="majorHAnsi" w:cs="Cambria"/>
          <w:spacing w:val="2"/>
          <w:szCs w:val="22"/>
        </w:rPr>
        <w:t>par</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cu</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a</w:t>
      </w:r>
      <w:r w:rsidRPr="007324DB">
        <w:rPr>
          <w:rFonts w:asciiTheme="majorHAnsi" w:eastAsia="Cambria" w:hAnsiTheme="majorHAnsi" w:cs="Cambria"/>
          <w:szCs w:val="22"/>
        </w:rPr>
        <w:t xml:space="preserve">r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ha</w:t>
      </w:r>
      <w:r w:rsidRPr="007324DB">
        <w:rPr>
          <w:rFonts w:asciiTheme="majorHAnsi" w:eastAsia="Cambria" w:hAnsiTheme="majorHAnsi" w:cs="Cambria"/>
          <w:szCs w:val="22"/>
        </w:rPr>
        <w:t>t</w:t>
      </w:r>
      <w:r w:rsidRPr="007324DB">
        <w:rPr>
          <w:rFonts w:asciiTheme="majorHAnsi" w:eastAsia="Cambria" w:hAnsiTheme="majorHAnsi" w:cs="Cambria"/>
          <w:spacing w:val="39"/>
          <w:szCs w:val="22"/>
        </w:rPr>
        <w:t xml:space="preserve"> </w:t>
      </w:r>
      <w:r w:rsidRPr="007324DB">
        <w:rPr>
          <w:rFonts w:asciiTheme="majorHAnsi" w:eastAsia="Cambria" w:hAnsiTheme="majorHAnsi" w:cs="Cambria"/>
          <w:spacing w:val="2"/>
          <w:w w:val="102"/>
          <w:szCs w:val="22"/>
        </w:rPr>
        <w:t>ar</w:t>
      </w:r>
      <w:r w:rsidRPr="007324DB">
        <w:rPr>
          <w:rFonts w:asciiTheme="majorHAnsi" w:eastAsia="Cambria" w:hAnsiTheme="majorHAnsi" w:cs="Cambria"/>
          <w:w w:val="102"/>
          <w:szCs w:val="22"/>
        </w:rPr>
        <w:t xml:space="preserve">e </w:t>
      </w:r>
      <w:r w:rsidRPr="007324DB">
        <w:rPr>
          <w:rFonts w:asciiTheme="majorHAnsi" w:eastAsia="Cambria" w:hAnsiTheme="majorHAnsi" w:cs="Cambria"/>
          <w:spacing w:val="2"/>
          <w:szCs w:val="22"/>
        </w:rPr>
        <w:t>cen</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ra</w:t>
      </w:r>
      <w:r w:rsidRPr="007324DB">
        <w:rPr>
          <w:rFonts w:asciiTheme="majorHAnsi" w:eastAsia="Cambria" w:hAnsiTheme="majorHAnsi" w:cs="Cambria"/>
          <w:szCs w:val="22"/>
        </w:rPr>
        <w:t>l</w:t>
      </w:r>
      <w:r w:rsidRPr="007324DB">
        <w:rPr>
          <w:rFonts w:asciiTheme="majorHAnsi" w:eastAsia="Cambria" w:hAnsiTheme="majorHAnsi" w:cs="Cambria"/>
          <w:spacing w:val="8"/>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zCs w:val="22"/>
        </w:rPr>
        <w:t xml:space="preserve">o </w:t>
      </w:r>
      <w:r w:rsidRPr="007324DB">
        <w:rPr>
          <w:rFonts w:asciiTheme="majorHAnsi" w:eastAsia="Cambria" w:hAnsiTheme="majorHAnsi" w:cs="Cambria"/>
          <w:spacing w:val="2"/>
          <w:szCs w:val="22"/>
        </w:rPr>
        <w:t>ou</w:t>
      </w:r>
      <w:r w:rsidRPr="007324DB">
        <w:rPr>
          <w:rFonts w:asciiTheme="majorHAnsi" w:eastAsia="Cambria" w:hAnsiTheme="majorHAnsi" w:cs="Cambria"/>
          <w:szCs w:val="22"/>
        </w:rPr>
        <w:t>r</w:t>
      </w:r>
      <w:r w:rsidRPr="007324DB">
        <w:rPr>
          <w:rFonts w:asciiTheme="majorHAnsi" w:eastAsia="Cambria" w:hAnsiTheme="majorHAnsi" w:cs="Cambria"/>
          <w:spacing w:val="2"/>
          <w:szCs w:val="22"/>
        </w:rPr>
        <w:t xml:space="preserve"> </w:t>
      </w:r>
      <w:r w:rsidRPr="007324DB">
        <w:rPr>
          <w:rFonts w:asciiTheme="majorHAnsi" w:eastAsia="Cambria" w:hAnsiTheme="majorHAnsi" w:cs="Cambria"/>
          <w:spacing w:val="3"/>
          <w:szCs w:val="22"/>
        </w:rPr>
        <w:t>M</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ss</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on</w:t>
      </w:r>
      <w:r w:rsidRPr="007324DB">
        <w:rPr>
          <w:rFonts w:asciiTheme="majorHAnsi" w:eastAsia="Cambria" w:hAnsiTheme="majorHAnsi" w:cs="Cambria"/>
          <w:szCs w:val="22"/>
        </w:rPr>
        <w:t>s</w:t>
      </w:r>
      <w:r w:rsidRPr="007324DB">
        <w:rPr>
          <w:rFonts w:asciiTheme="majorHAnsi" w:eastAsia="Cambria" w:hAnsiTheme="majorHAnsi" w:cs="Cambria"/>
          <w:spacing w:val="11"/>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3"/>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zCs w:val="22"/>
        </w:rPr>
        <w:t xml:space="preserve">o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w:t>
      </w:r>
      <w:r w:rsidRPr="007324DB">
        <w:rPr>
          <w:rFonts w:asciiTheme="majorHAnsi" w:eastAsia="Cambria" w:hAnsiTheme="majorHAnsi" w:cs="Cambria"/>
          <w:szCs w:val="22"/>
        </w:rPr>
        <w:t>e</w:t>
      </w:r>
      <w:r w:rsidRPr="007324DB">
        <w:rPr>
          <w:rFonts w:asciiTheme="majorHAnsi" w:eastAsia="Cambria" w:hAnsiTheme="majorHAnsi" w:cs="Cambria"/>
          <w:spacing w:val="2"/>
          <w:szCs w:val="22"/>
        </w:rPr>
        <w:t xml:space="preserve"> </w:t>
      </w:r>
      <w:r w:rsidRPr="007324DB">
        <w:rPr>
          <w:rFonts w:asciiTheme="majorHAnsi" w:eastAsia="Cambria" w:hAnsiTheme="majorHAnsi" w:cs="Cambria"/>
          <w:spacing w:val="3"/>
          <w:szCs w:val="22"/>
        </w:rPr>
        <w:t>G</w:t>
      </w:r>
      <w:r w:rsidRPr="007324DB">
        <w:rPr>
          <w:rFonts w:asciiTheme="majorHAnsi" w:eastAsia="Cambria" w:hAnsiTheme="majorHAnsi" w:cs="Cambria"/>
          <w:spacing w:val="2"/>
          <w:szCs w:val="22"/>
        </w:rPr>
        <w:t>u</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de</w:t>
      </w:r>
      <w:r w:rsidRPr="007324DB">
        <w:rPr>
          <w:rFonts w:asciiTheme="majorHAnsi" w:eastAsia="Cambria" w:hAnsiTheme="majorHAnsi" w:cs="Cambria"/>
          <w:spacing w:val="1"/>
          <w:szCs w:val="22"/>
        </w:rPr>
        <w:t>li</w:t>
      </w:r>
      <w:r w:rsidRPr="007324DB">
        <w:rPr>
          <w:rFonts w:asciiTheme="majorHAnsi" w:eastAsia="Cambria" w:hAnsiTheme="majorHAnsi" w:cs="Cambria"/>
          <w:spacing w:val="2"/>
          <w:szCs w:val="22"/>
        </w:rPr>
        <w:t>nes</w:t>
      </w:r>
      <w:r w:rsidRPr="007324DB">
        <w:rPr>
          <w:rFonts w:asciiTheme="majorHAnsi" w:eastAsia="Cambria" w:hAnsiTheme="majorHAnsi" w:cs="Cambria"/>
          <w:szCs w:val="22"/>
        </w:rPr>
        <w:t>:</w:t>
      </w:r>
      <w:r w:rsidRPr="007324DB">
        <w:rPr>
          <w:rFonts w:asciiTheme="majorHAnsi" w:eastAsia="Cambria" w:hAnsiTheme="majorHAnsi" w:cs="Cambria"/>
          <w:spacing w:val="16"/>
          <w:szCs w:val="22"/>
        </w:rPr>
        <w:t xml:space="preserve"> </w:t>
      </w:r>
      <w:r w:rsidRPr="007324DB">
        <w:rPr>
          <w:rFonts w:asciiTheme="majorHAnsi" w:eastAsia="Cambria" w:hAnsiTheme="majorHAnsi" w:cs="Cambria"/>
          <w:spacing w:val="2"/>
          <w:szCs w:val="22"/>
        </w:rPr>
        <w:t>sus</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nab</w:t>
      </w:r>
      <w:r w:rsidRPr="007324DB">
        <w:rPr>
          <w:rFonts w:asciiTheme="majorHAnsi" w:eastAsia="Cambria" w:hAnsiTheme="majorHAnsi" w:cs="Cambria"/>
          <w:spacing w:val="1"/>
          <w:szCs w:val="22"/>
        </w:rPr>
        <w:t>l</w:t>
      </w:r>
      <w:r w:rsidRPr="007324DB">
        <w:rPr>
          <w:rFonts w:asciiTheme="majorHAnsi" w:eastAsia="Cambria" w:hAnsiTheme="majorHAnsi" w:cs="Cambria"/>
          <w:szCs w:val="22"/>
        </w:rPr>
        <w:t>e</w:t>
      </w:r>
      <w:r w:rsidRPr="007324DB">
        <w:rPr>
          <w:rFonts w:asciiTheme="majorHAnsi" w:eastAsia="Cambria" w:hAnsiTheme="majorHAnsi" w:cs="Cambria"/>
          <w:spacing w:val="16"/>
          <w:szCs w:val="22"/>
        </w:rPr>
        <w:t xml:space="preserve"> </w:t>
      </w:r>
      <w:r w:rsidRPr="007324DB">
        <w:rPr>
          <w:rFonts w:asciiTheme="majorHAnsi" w:eastAsia="Cambria" w:hAnsiTheme="majorHAnsi" w:cs="Cambria"/>
          <w:spacing w:val="2"/>
          <w:szCs w:val="22"/>
        </w:rPr>
        <w:t>us</w:t>
      </w:r>
      <w:r w:rsidRPr="007324DB">
        <w:rPr>
          <w:rFonts w:asciiTheme="majorHAnsi" w:eastAsia="Cambria" w:hAnsiTheme="majorHAnsi" w:cs="Cambria"/>
          <w:szCs w:val="22"/>
        </w:rPr>
        <w:t xml:space="preserve">e, </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n</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egra</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o</w:t>
      </w:r>
      <w:r w:rsidRPr="007324DB">
        <w:rPr>
          <w:rFonts w:asciiTheme="majorHAnsi" w:eastAsia="Cambria" w:hAnsiTheme="majorHAnsi" w:cs="Cambria"/>
          <w:szCs w:val="22"/>
        </w:rPr>
        <w:t>n</w:t>
      </w:r>
      <w:r w:rsidRPr="007324DB">
        <w:rPr>
          <w:rFonts w:asciiTheme="majorHAnsi" w:eastAsia="Cambria" w:hAnsiTheme="majorHAnsi" w:cs="Cambria"/>
          <w:spacing w:val="16"/>
          <w:szCs w:val="22"/>
        </w:rPr>
        <w:t xml:space="preserve"> </w:t>
      </w:r>
      <w:r w:rsidRPr="007324DB">
        <w:rPr>
          <w:rFonts w:asciiTheme="majorHAnsi" w:eastAsia="Cambria" w:hAnsiTheme="majorHAnsi" w:cs="Cambria"/>
          <w:spacing w:val="2"/>
          <w:w w:val="102"/>
          <w:szCs w:val="22"/>
        </w:rPr>
        <w:t>o</w:t>
      </w:r>
      <w:r w:rsidRPr="007324DB">
        <w:rPr>
          <w:rFonts w:asciiTheme="majorHAnsi" w:eastAsia="Cambria" w:hAnsiTheme="majorHAnsi" w:cs="Cambria"/>
          <w:w w:val="102"/>
          <w:szCs w:val="22"/>
        </w:rPr>
        <w:t xml:space="preserve">f </w:t>
      </w:r>
      <w:r w:rsidRPr="007324DB">
        <w:rPr>
          <w:rFonts w:asciiTheme="majorHAnsi" w:eastAsia="Cambria" w:hAnsiTheme="majorHAnsi" w:cs="Cambria"/>
          <w:spacing w:val="2"/>
          <w:szCs w:val="22"/>
        </w:rPr>
        <w:t>sc</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en</w:t>
      </w:r>
      <w:r w:rsidRPr="007324DB">
        <w:rPr>
          <w:rFonts w:asciiTheme="majorHAnsi" w:eastAsia="Cambria" w:hAnsiTheme="majorHAnsi" w:cs="Cambria"/>
          <w:spacing w:val="1"/>
          <w:szCs w:val="22"/>
        </w:rPr>
        <w:t>tifi</w:t>
      </w:r>
      <w:r w:rsidRPr="007324DB">
        <w:rPr>
          <w:rFonts w:asciiTheme="majorHAnsi" w:eastAsia="Cambria" w:hAnsiTheme="majorHAnsi" w:cs="Cambria"/>
          <w:szCs w:val="22"/>
        </w:rPr>
        <w:t>c</w:t>
      </w:r>
      <w:r w:rsidRPr="007324DB">
        <w:rPr>
          <w:rFonts w:asciiTheme="majorHAnsi" w:eastAsia="Cambria" w:hAnsiTheme="majorHAnsi" w:cs="Cambria"/>
          <w:spacing w:val="20"/>
          <w:szCs w:val="22"/>
        </w:rPr>
        <w:t xml:space="preserve"> </w:t>
      </w:r>
      <w:r w:rsidRPr="007324DB">
        <w:rPr>
          <w:rFonts w:asciiTheme="majorHAnsi" w:eastAsia="Cambria" w:hAnsiTheme="majorHAnsi" w:cs="Cambria"/>
          <w:spacing w:val="2"/>
          <w:szCs w:val="22"/>
        </w:rPr>
        <w:t>an</w:t>
      </w:r>
      <w:r w:rsidRPr="007324DB">
        <w:rPr>
          <w:rFonts w:asciiTheme="majorHAnsi" w:eastAsia="Cambria" w:hAnsiTheme="majorHAnsi" w:cs="Cambria"/>
          <w:szCs w:val="22"/>
        </w:rPr>
        <w:t>d</w:t>
      </w:r>
      <w:r w:rsidRPr="007324DB">
        <w:rPr>
          <w:rFonts w:asciiTheme="majorHAnsi" w:eastAsia="Cambria" w:hAnsiTheme="majorHAnsi" w:cs="Cambria"/>
          <w:spacing w:val="11"/>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rad</w:t>
      </w:r>
      <w:r w:rsidRPr="007324DB">
        <w:rPr>
          <w:rFonts w:asciiTheme="majorHAnsi" w:eastAsia="Cambria" w:hAnsiTheme="majorHAnsi" w:cs="Cambria"/>
          <w:spacing w:val="1"/>
          <w:szCs w:val="22"/>
        </w:rPr>
        <w:t>iti</w:t>
      </w:r>
      <w:r w:rsidRPr="007324DB">
        <w:rPr>
          <w:rFonts w:asciiTheme="majorHAnsi" w:eastAsia="Cambria" w:hAnsiTheme="majorHAnsi" w:cs="Cambria"/>
          <w:spacing w:val="2"/>
          <w:szCs w:val="22"/>
        </w:rPr>
        <w:t>ona</w:t>
      </w:r>
      <w:r w:rsidRPr="007324DB">
        <w:rPr>
          <w:rFonts w:asciiTheme="majorHAnsi" w:eastAsia="Cambria" w:hAnsiTheme="majorHAnsi" w:cs="Cambria"/>
          <w:szCs w:val="22"/>
        </w:rPr>
        <w:t>l</w:t>
      </w:r>
      <w:r w:rsidRPr="007324DB">
        <w:rPr>
          <w:rFonts w:asciiTheme="majorHAnsi" w:eastAsia="Cambria" w:hAnsiTheme="majorHAnsi" w:cs="Cambria"/>
          <w:spacing w:val="23"/>
          <w:szCs w:val="22"/>
        </w:rPr>
        <w:t xml:space="preserve"> </w:t>
      </w:r>
      <w:r w:rsidRPr="007324DB">
        <w:rPr>
          <w:rFonts w:asciiTheme="majorHAnsi" w:eastAsia="Cambria" w:hAnsiTheme="majorHAnsi" w:cs="Cambria"/>
          <w:spacing w:val="2"/>
          <w:w w:val="102"/>
          <w:szCs w:val="22"/>
        </w:rPr>
        <w:t>kno</w:t>
      </w:r>
      <w:r w:rsidRPr="007324DB">
        <w:rPr>
          <w:rFonts w:asciiTheme="majorHAnsi" w:eastAsia="Cambria" w:hAnsiTheme="majorHAnsi" w:cs="Cambria"/>
          <w:spacing w:val="3"/>
          <w:w w:val="102"/>
          <w:szCs w:val="22"/>
        </w:rPr>
        <w:t>w</w:t>
      </w:r>
      <w:r w:rsidRPr="007324DB">
        <w:rPr>
          <w:rFonts w:asciiTheme="majorHAnsi" w:eastAsia="Cambria" w:hAnsiTheme="majorHAnsi" w:cs="Cambria"/>
          <w:spacing w:val="1"/>
          <w:w w:val="103"/>
          <w:szCs w:val="22"/>
        </w:rPr>
        <w:t>l</w:t>
      </w:r>
      <w:r w:rsidRPr="007324DB">
        <w:rPr>
          <w:rFonts w:asciiTheme="majorHAnsi" w:eastAsia="Cambria" w:hAnsiTheme="majorHAnsi" w:cs="Cambria"/>
          <w:spacing w:val="2"/>
          <w:w w:val="102"/>
          <w:szCs w:val="22"/>
        </w:rPr>
        <w:t>edge, and effective governance</w:t>
      </w:r>
      <w:r w:rsidRPr="007324DB">
        <w:rPr>
          <w:rFonts w:asciiTheme="majorHAnsi" w:eastAsia="Cambria" w:hAnsiTheme="majorHAnsi" w:cs="Cambria"/>
          <w:w w:val="102"/>
          <w:szCs w:val="22"/>
        </w:rPr>
        <w:t>.</w:t>
      </w:r>
    </w:p>
    <w:p w:rsidR="005555D5" w:rsidRPr="007324DB" w:rsidRDefault="005555D5" w:rsidP="00FB660A">
      <w:pPr>
        <w:spacing w:line="240" w:lineRule="exact"/>
        <w:rPr>
          <w:rFonts w:asciiTheme="majorHAnsi" w:hAnsiTheme="majorHAnsi"/>
          <w:szCs w:val="22"/>
        </w:rPr>
      </w:pPr>
    </w:p>
    <w:p w:rsidR="005555D5" w:rsidRPr="007324DB" w:rsidRDefault="005555D5" w:rsidP="00FB660A">
      <w:pPr>
        <w:spacing w:line="252" w:lineRule="auto"/>
        <w:ind w:right="56"/>
        <w:rPr>
          <w:rFonts w:asciiTheme="majorHAnsi" w:eastAsia="Cambria" w:hAnsiTheme="majorHAnsi" w:cs="Cambria"/>
          <w:szCs w:val="22"/>
        </w:rPr>
      </w:pPr>
      <w:r w:rsidRPr="007324DB">
        <w:rPr>
          <w:rFonts w:asciiTheme="majorHAnsi" w:eastAsia="Cambria" w:hAnsiTheme="majorHAnsi" w:cs="Cambria"/>
          <w:spacing w:val="1"/>
          <w:szCs w:val="22"/>
        </w:rPr>
        <w:t>I</w:t>
      </w:r>
      <w:r w:rsidRPr="007324DB">
        <w:rPr>
          <w:rFonts w:asciiTheme="majorHAnsi" w:eastAsia="Cambria" w:hAnsiTheme="majorHAnsi" w:cs="Cambria"/>
          <w:szCs w:val="22"/>
        </w:rPr>
        <w:t xml:space="preserve">n </w:t>
      </w:r>
      <w:r w:rsidRPr="007324DB">
        <w:rPr>
          <w:rFonts w:asciiTheme="majorHAnsi" w:eastAsia="Cambria" w:hAnsiTheme="majorHAnsi" w:cs="Cambria"/>
          <w:spacing w:val="2"/>
          <w:szCs w:val="22"/>
        </w:rPr>
        <w:t>re</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o</w:t>
      </w:r>
      <w:r w:rsidRPr="007324DB">
        <w:rPr>
          <w:rFonts w:asciiTheme="majorHAnsi" w:eastAsia="Cambria" w:hAnsiTheme="majorHAnsi" w:cs="Cambria"/>
          <w:szCs w:val="22"/>
        </w:rPr>
        <w:t xml:space="preserve">n </w:t>
      </w:r>
      <w:r w:rsidRPr="007324DB">
        <w:rPr>
          <w:rFonts w:asciiTheme="majorHAnsi" w:eastAsia="Cambria" w:hAnsiTheme="majorHAnsi" w:cs="Cambria"/>
          <w:spacing w:val="1"/>
          <w:szCs w:val="22"/>
        </w:rPr>
        <w:t>t</w:t>
      </w:r>
      <w:r w:rsidRPr="007324DB">
        <w:rPr>
          <w:rFonts w:asciiTheme="majorHAnsi" w:eastAsia="Cambria" w:hAnsiTheme="majorHAnsi" w:cs="Cambria"/>
          <w:szCs w:val="22"/>
        </w:rPr>
        <w:t xml:space="preserve">o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hes</w:t>
      </w:r>
      <w:r w:rsidRPr="007324DB">
        <w:rPr>
          <w:rFonts w:asciiTheme="majorHAnsi" w:eastAsia="Cambria" w:hAnsiTheme="majorHAnsi" w:cs="Cambria"/>
          <w:szCs w:val="22"/>
        </w:rPr>
        <w:t xml:space="preserve">e </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ssues</w:t>
      </w:r>
      <w:r w:rsidRPr="007324DB">
        <w:rPr>
          <w:rFonts w:asciiTheme="majorHAnsi" w:eastAsia="Cambria" w:hAnsiTheme="majorHAnsi" w:cs="Cambria"/>
          <w:szCs w:val="22"/>
        </w:rPr>
        <w:t xml:space="preserve">, </w:t>
      </w:r>
      <w:r w:rsidRPr="007324DB">
        <w:rPr>
          <w:rFonts w:asciiTheme="majorHAnsi" w:eastAsia="Cambria" w:hAnsiTheme="majorHAnsi" w:cs="Cambria"/>
          <w:spacing w:val="3"/>
          <w:szCs w:val="22"/>
        </w:rPr>
        <w:t>w</w:t>
      </w:r>
      <w:r w:rsidRPr="007324DB">
        <w:rPr>
          <w:rFonts w:asciiTheme="majorHAnsi" w:eastAsia="Cambria" w:hAnsiTheme="majorHAnsi" w:cs="Cambria"/>
          <w:szCs w:val="22"/>
        </w:rPr>
        <w:t xml:space="preserve">e </w:t>
      </w:r>
      <w:r w:rsidRPr="007324DB">
        <w:rPr>
          <w:rFonts w:asciiTheme="majorHAnsi" w:eastAsia="Cambria" w:hAnsiTheme="majorHAnsi" w:cs="Cambria"/>
          <w:spacing w:val="2"/>
          <w:szCs w:val="22"/>
        </w:rPr>
        <w:t>be</w:t>
      </w:r>
      <w:r w:rsidRPr="007324DB">
        <w:rPr>
          <w:rFonts w:asciiTheme="majorHAnsi" w:eastAsia="Cambria" w:hAnsiTheme="majorHAnsi" w:cs="Cambria"/>
          <w:spacing w:val="1"/>
          <w:szCs w:val="22"/>
        </w:rPr>
        <w:t>li</w:t>
      </w:r>
      <w:r w:rsidRPr="007324DB">
        <w:rPr>
          <w:rFonts w:asciiTheme="majorHAnsi" w:eastAsia="Cambria" w:hAnsiTheme="majorHAnsi" w:cs="Cambria"/>
          <w:spacing w:val="2"/>
          <w:szCs w:val="22"/>
        </w:rPr>
        <w:t>ev</w:t>
      </w:r>
      <w:r w:rsidRPr="007324DB">
        <w:rPr>
          <w:rFonts w:asciiTheme="majorHAnsi" w:eastAsia="Cambria" w:hAnsiTheme="majorHAnsi" w:cs="Cambria"/>
          <w:szCs w:val="22"/>
        </w:rPr>
        <w:t xml:space="preserve">e </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ha</w:t>
      </w:r>
      <w:r w:rsidRPr="007324DB">
        <w:rPr>
          <w:rFonts w:asciiTheme="majorHAnsi" w:eastAsia="Cambria" w:hAnsiTheme="majorHAnsi" w:cs="Cambria"/>
          <w:szCs w:val="22"/>
        </w:rPr>
        <w:t xml:space="preserve">t two key </w:t>
      </w:r>
      <w:r w:rsidRPr="007324DB">
        <w:rPr>
          <w:rFonts w:asciiTheme="majorHAnsi" w:eastAsia="Cambria" w:hAnsiTheme="majorHAnsi" w:cs="Cambria"/>
          <w:spacing w:val="2"/>
          <w:szCs w:val="22"/>
        </w:rPr>
        <w:t>d</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rec</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on</w:t>
      </w:r>
      <w:r w:rsidRPr="007324DB">
        <w:rPr>
          <w:rFonts w:asciiTheme="majorHAnsi" w:eastAsia="Cambria" w:hAnsiTheme="majorHAnsi" w:cs="Cambria"/>
          <w:szCs w:val="22"/>
        </w:rPr>
        <w:t xml:space="preserve">s </w:t>
      </w:r>
      <w:r w:rsidRPr="007324DB">
        <w:rPr>
          <w:rFonts w:asciiTheme="majorHAnsi" w:eastAsia="Cambria" w:hAnsiTheme="majorHAnsi" w:cs="Cambria"/>
          <w:spacing w:val="2"/>
          <w:szCs w:val="22"/>
        </w:rPr>
        <w:t>o</w:t>
      </w:r>
      <w:r w:rsidRPr="007324DB">
        <w:rPr>
          <w:rFonts w:asciiTheme="majorHAnsi" w:eastAsia="Cambria" w:hAnsiTheme="majorHAnsi" w:cs="Cambria"/>
          <w:szCs w:val="22"/>
        </w:rPr>
        <w:t xml:space="preserve">f </w:t>
      </w:r>
      <w:r w:rsidRPr="007324DB">
        <w:rPr>
          <w:rFonts w:asciiTheme="majorHAnsi" w:eastAsia="Cambria" w:hAnsiTheme="majorHAnsi" w:cs="Cambria"/>
          <w:spacing w:val="3"/>
          <w:szCs w:val="22"/>
        </w:rPr>
        <w:t>w</w:t>
      </w:r>
      <w:r w:rsidRPr="007324DB">
        <w:rPr>
          <w:rFonts w:asciiTheme="majorHAnsi" w:eastAsia="Cambria" w:hAnsiTheme="majorHAnsi" w:cs="Cambria"/>
          <w:spacing w:val="2"/>
          <w:szCs w:val="22"/>
        </w:rPr>
        <w:t>or</w:t>
      </w:r>
      <w:r w:rsidRPr="007324DB">
        <w:rPr>
          <w:rFonts w:asciiTheme="majorHAnsi" w:eastAsia="Cambria" w:hAnsiTheme="majorHAnsi" w:cs="Cambria"/>
          <w:szCs w:val="22"/>
        </w:rPr>
        <w:t xml:space="preserve">k </w:t>
      </w:r>
      <w:r w:rsidRPr="007324DB">
        <w:rPr>
          <w:rFonts w:asciiTheme="majorHAnsi" w:eastAsia="Cambria" w:hAnsiTheme="majorHAnsi" w:cs="Cambria"/>
          <w:spacing w:val="3"/>
          <w:w w:val="102"/>
          <w:szCs w:val="22"/>
        </w:rPr>
        <w:t>w</w:t>
      </w:r>
      <w:r w:rsidRPr="007324DB">
        <w:rPr>
          <w:rFonts w:asciiTheme="majorHAnsi" w:eastAsia="Cambria" w:hAnsiTheme="majorHAnsi" w:cs="Cambria"/>
          <w:spacing w:val="2"/>
          <w:w w:val="102"/>
          <w:szCs w:val="22"/>
        </w:rPr>
        <w:t>ou</w:t>
      </w:r>
      <w:r w:rsidRPr="007324DB">
        <w:rPr>
          <w:rFonts w:asciiTheme="majorHAnsi" w:eastAsia="Cambria" w:hAnsiTheme="majorHAnsi" w:cs="Cambria"/>
          <w:spacing w:val="1"/>
          <w:w w:val="103"/>
          <w:szCs w:val="22"/>
        </w:rPr>
        <w:t>l</w:t>
      </w:r>
      <w:r w:rsidRPr="007324DB">
        <w:rPr>
          <w:rFonts w:asciiTheme="majorHAnsi" w:eastAsia="Cambria" w:hAnsiTheme="majorHAnsi" w:cs="Cambria"/>
          <w:w w:val="102"/>
          <w:szCs w:val="22"/>
        </w:rPr>
        <w:t xml:space="preserve">d </w:t>
      </w:r>
      <w:r w:rsidRPr="007324DB">
        <w:rPr>
          <w:rFonts w:asciiTheme="majorHAnsi" w:eastAsia="Cambria" w:hAnsiTheme="majorHAnsi" w:cs="Cambria"/>
          <w:spacing w:val="2"/>
          <w:szCs w:val="22"/>
        </w:rPr>
        <w:t>po</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en</w:t>
      </w:r>
      <w:r w:rsidRPr="007324DB">
        <w:rPr>
          <w:rFonts w:asciiTheme="majorHAnsi" w:eastAsia="Cambria" w:hAnsiTheme="majorHAnsi" w:cs="Cambria"/>
          <w:spacing w:val="1"/>
          <w:szCs w:val="22"/>
        </w:rPr>
        <w:t>ti</w:t>
      </w:r>
      <w:r w:rsidRPr="007324DB">
        <w:rPr>
          <w:rFonts w:asciiTheme="majorHAnsi" w:eastAsia="Cambria" w:hAnsiTheme="majorHAnsi" w:cs="Cambria"/>
          <w:spacing w:val="2"/>
          <w:szCs w:val="22"/>
        </w:rPr>
        <w:t>a</w:t>
      </w:r>
      <w:r w:rsidRPr="007324DB">
        <w:rPr>
          <w:rFonts w:asciiTheme="majorHAnsi" w:eastAsia="Cambria" w:hAnsiTheme="majorHAnsi" w:cs="Cambria"/>
          <w:spacing w:val="1"/>
          <w:szCs w:val="22"/>
        </w:rPr>
        <w:t>ll</w:t>
      </w:r>
      <w:r w:rsidRPr="007324DB">
        <w:rPr>
          <w:rFonts w:asciiTheme="majorHAnsi" w:eastAsia="Cambria" w:hAnsiTheme="majorHAnsi" w:cs="Cambria"/>
          <w:szCs w:val="22"/>
        </w:rPr>
        <w:t>y</w:t>
      </w:r>
      <w:r w:rsidRPr="007324DB">
        <w:rPr>
          <w:rFonts w:asciiTheme="majorHAnsi" w:eastAsia="Cambria" w:hAnsiTheme="majorHAnsi" w:cs="Cambria"/>
          <w:spacing w:val="25"/>
          <w:szCs w:val="22"/>
        </w:rPr>
        <w:t xml:space="preserve"> </w:t>
      </w:r>
      <w:r w:rsidRPr="007324DB">
        <w:rPr>
          <w:rFonts w:asciiTheme="majorHAnsi" w:eastAsia="Cambria" w:hAnsiTheme="majorHAnsi" w:cs="Cambria"/>
          <w:spacing w:val="2"/>
          <w:szCs w:val="22"/>
        </w:rPr>
        <w:t>b</w:t>
      </w:r>
      <w:r w:rsidRPr="007324DB">
        <w:rPr>
          <w:rFonts w:asciiTheme="majorHAnsi" w:eastAsia="Cambria" w:hAnsiTheme="majorHAnsi" w:cs="Cambria"/>
          <w:szCs w:val="22"/>
        </w:rPr>
        <w:t>e</w:t>
      </w:r>
      <w:r w:rsidRPr="007324DB">
        <w:rPr>
          <w:rFonts w:asciiTheme="majorHAnsi" w:eastAsia="Cambria" w:hAnsiTheme="majorHAnsi" w:cs="Cambria"/>
          <w:spacing w:val="8"/>
          <w:szCs w:val="22"/>
        </w:rPr>
        <w:t xml:space="preserve"> </w:t>
      </w:r>
      <w:r w:rsidRPr="007324DB">
        <w:rPr>
          <w:rFonts w:asciiTheme="majorHAnsi" w:eastAsia="Cambria" w:hAnsiTheme="majorHAnsi" w:cs="Cambria"/>
          <w:spacing w:val="2"/>
          <w:szCs w:val="22"/>
        </w:rPr>
        <w:t>va</w:t>
      </w:r>
      <w:r w:rsidRPr="007324DB">
        <w:rPr>
          <w:rFonts w:asciiTheme="majorHAnsi" w:eastAsia="Cambria" w:hAnsiTheme="majorHAnsi" w:cs="Cambria"/>
          <w:spacing w:val="1"/>
          <w:szCs w:val="22"/>
        </w:rPr>
        <w:t>l</w:t>
      </w:r>
      <w:r w:rsidRPr="007324DB">
        <w:rPr>
          <w:rFonts w:asciiTheme="majorHAnsi" w:eastAsia="Cambria" w:hAnsiTheme="majorHAnsi" w:cs="Cambria"/>
          <w:spacing w:val="2"/>
          <w:szCs w:val="22"/>
        </w:rPr>
        <w:t>uab</w:t>
      </w:r>
      <w:r w:rsidRPr="007324DB">
        <w:rPr>
          <w:rFonts w:asciiTheme="majorHAnsi" w:eastAsia="Cambria" w:hAnsiTheme="majorHAnsi" w:cs="Cambria"/>
          <w:spacing w:val="1"/>
          <w:szCs w:val="22"/>
        </w:rPr>
        <w:t>l</w:t>
      </w:r>
      <w:r w:rsidRPr="007324DB">
        <w:rPr>
          <w:rFonts w:asciiTheme="majorHAnsi" w:eastAsia="Cambria" w:hAnsiTheme="majorHAnsi" w:cs="Cambria"/>
          <w:szCs w:val="22"/>
        </w:rPr>
        <w:t>e</w:t>
      </w:r>
      <w:r w:rsidRPr="007324DB">
        <w:rPr>
          <w:rFonts w:asciiTheme="majorHAnsi" w:eastAsia="Cambria" w:hAnsiTheme="majorHAnsi" w:cs="Cambria"/>
          <w:spacing w:val="20"/>
          <w:szCs w:val="22"/>
        </w:rPr>
        <w:t xml:space="preserve"> </w:t>
      </w:r>
      <w:r w:rsidRPr="007324DB">
        <w:rPr>
          <w:rFonts w:asciiTheme="majorHAnsi" w:eastAsia="Cambria" w:hAnsiTheme="majorHAnsi" w:cs="Cambria"/>
          <w:spacing w:val="1"/>
          <w:szCs w:val="22"/>
        </w:rPr>
        <w:t>t</w:t>
      </w:r>
      <w:r w:rsidRPr="007324DB">
        <w:rPr>
          <w:rFonts w:asciiTheme="majorHAnsi" w:eastAsia="Cambria" w:hAnsiTheme="majorHAnsi" w:cs="Cambria"/>
          <w:szCs w:val="22"/>
        </w:rPr>
        <w:t>o</w:t>
      </w:r>
      <w:r w:rsidRPr="007324DB">
        <w:rPr>
          <w:rFonts w:asciiTheme="majorHAnsi" w:eastAsia="Cambria" w:hAnsiTheme="majorHAnsi" w:cs="Cambria"/>
          <w:spacing w:val="8"/>
          <w:szCs w:val="22"/>
        </w:rPr>
        <w:t xml:space="preserve"> </w:t>
      </w:r>
      <w:r w:rsidRPr="007324DB">
        <w:rPr>
          <w:rFonts w:asciiTheme="majorHAnsi" w:eastAsia="Cambria" w:hAnsiTheme="majorHAnsi" w:cs="Cambria"/>
          <w:spacing w:val="2"/>
          <w:szCs w:val="22"/>
        </w:rPr>
        <w:t>ass</w:t>
      </w:r>
      <w:r w:rsidRPr="007324DB">
        <w:rPr>
          <w:rFonts w:asciiTheme="majorHAnsi" w:eastAsia="Cambria" w:hAnsiTheme="majorHAnsi" w:cs="Cambria"/>
          <w:spacing w:val="1"/>
          <w:szCs w:val="22"/>
        </w:rPr>
        <w:t>i</w:t>
      </w:r>
      <w:r w:rsidRPr="007324DB">
        <w:rPr>
          <w:rFonts w:asciiTheme="majorHAnsi" w:eastAsia="Cambria" w:hAnsiTheme="majorHAnsi" w:cs="Cambria"/>
          <w:spacing w:val="2"/>
          <w:szCs w:val="22"/>
        </w:rPr>
        <w:t>s</w:t>
      </w:r>
      <w:r w:rsidRPr="007324DB">
        <w:rPr>
          <w:rFonts w:asciiTheme="majorHAnsi" w:eastAsia="Cambria" w:hAnsiTheme="majorHAnsi" w:cs="Cambria"/>
          <w:szCs w:val="22"/>
        </w:rPr>
        <w:t>t</w:t>
      </w:r>
      <w:r w:rsidRPr="007324DB">
        <w:rPr>
          <w:rFonts w:asciiTheme="majorHAnsi" w:eastAsia="Cambria" w:hAnsiTheme="majorHAnsi" w:cs="Cambria"/>
          <w:spacing w:val="14"/>
          <w:szCs w:val="22"/>
        </w:rPr>
        <w:t xml:space="preserve"> </w:t>
      </w:r>
      <w:r w:rsidRPr="007324DB">
        <w:rPr>
          <w:rFonts w:asciiTheme="majorHAnsi" w:eastAsia="Cambria" w:hAnsiTheme="majorHAnsi" w:cs="Cambria"/>
          <w:spacing w:val="1"/>
          <w:szCs w:val="22"/>
        </w:rPr>
        <w:t>f</w:t>
      </w:r>
      <w:r w:rsidRPr="007324DB">
        <w:rPr>
          <w:rFonts w:asciiTheme="majorHAnsi" w:eastAsia="Cambria" w:hAnsiTheme="majorHAnsi" w:cs="Cambria"/>
          <w:spacing w:val="2"/>
          <w:szCs w:val="22"/>
        </w:rPr>
        <w:t>u</w:t>
      </w:r>
      <w:r w:rsidRPr="007324DB">
        <w:rPr>
          <w:rFonts w:asciiTheme="majorHAnsi" w:eastAsia="Cambria" w:hAnsiTheme="majorHAnsi" w:cs="Cambria"/>
          <w:spacing w:val="1"/>
          <w:szCs w:val="22"/>
        </w:rPr>
        <w:t>t</w:t>
      </w:r>
      <w:r w:rsidRPr="007324DB">
        <w:rPr>
          <w:rFonts w:asciiTheme="majorHAnsi" w:eastAsia="Cambria" w:hAnsiTheme="majorHAnsi" w:cs="Cambria"/>
          <w:spacing w:val="2"/>
          <w:szCs w:val="22"/>
        </w:rPr>
        <w:t>ur</w:t>
      </w:r>
      <w:r w:rsidRPr="007324DB">
        <w:rPr>
          <w:rFonts w:asciiTheme="majorHAnsi" w:eastAsia="Cambria" w:hAnsiTheme="majorHAnsi" w:cs="Cambria"/>
          <w:szCs w:val="22"/>
        </w:rPr>
        <w:t>e</w:t>
      </w:r>
      <w:r w:rsidRPr="007324DB">
        <w:rPr>
          <w:rFonts w:asciiTheme="majorHAnsi" w:eastAsia="Cambria" w:hAnsiTheme="majorHAnsi" w:cs="Cambria"/>
          <w:spacing w:val="15"/>
          <w:szCs w:val="22"/>
        </w:rPr>
        <w:t xml:space="preserve"> </w:t>
      </w:r>
      <w:r w:rsidRPr="007324DB">
        <w:rPr>
          <w:rFonts w:asciiTheme="majorHAnsi" w:eastAsia="Cambria" w:hAnsiTheme="majorHAnsi" w:cs="Cambria"/>
          <w:spacing w:val="1"/>
          <w:w w:val="102"/>
          <w:szCs w:val="22"/>
        </w:rPr>
        <w:t>i</w:t>
      </w:r>
      <w:r w:rsidRPr="007324DB">
        <w:rPr>
          <w:rFonts w:asciiTheme="majorHAnsi" w:eastAsia="Cambria" w:hAnsiTheme="majorHAnsi" w:cs="Cambria"/>
          <w:spacing w:val="3"/>
          <w:w w:val="102"/>
          <w:szCs w:val="22"/>
        </w:rPr>
        <w:t>m</w:t>
      </w:r>
      <w:r w:rsidRPr="007324DB">
        <w:rPr>
          <w:rFonts w:asciiTheme="majorHAnsi" w:eastAsia="Cambria" w:hAnsiTheme="majorHAnsi" w:cs="Cambria"/>
          <w:spacing w:val="2"/>
          <w:w w:val="102"/>
          <w:szCs w:val="22"/>
        </w:rPr>
        <w:t>p</w:t>
      </w:r>
      <w:r w:rsidRPr="007324DB">
        <w:rPr>
          <w:rFonts w:asciiTheme="majorHAnsi" w:eastAsia="Cambria" w:hAnsiTheme="majorHAnsi" w:cs="Cambria"/>
          <w:spacing w:val="1"/>
          <w:w w:val="102"/>
          <w:szCs w:val="22"/>
        </w:rPr>
        <w:t>l</w:t>
      </w:r>
      <w:r w:rsidRPr="007324DB">
        <w:rPr>
          <w:rFonts w:asciiTheme="majorHAnsi" w:eastAsia="Cambria" w:hAnsiTheme="majorHAnsi" w:cs="Cambria"/>
          <w:spacing w:val="2"/>
          <w:w w:val="102"/>
          <w:szCs w:val="22"/>
        </w:rPr>
        <w:t>e</w:t>
      </w:r>
      <w:r w:rsidRPr="007324DB">
        <w:rPr>
          <w:rFonts w:asciiTheme="majorHAnsi" w:eastAsia="Cambria" w:hAnsiTheme="majorHAnsi" w:cs="Cambria"/>
          <w:spacing w:val="3"/>
          <w:w w:val="102"/>
          <w:szCs w:val="22"/>
        </w:rPr>
        <w:t>m</w:t>
      </w:r>
      <w:r w:rsidRPr="007324DB">
        <w:rPr>
          <w:rFonts w:asciiTheme="majorHAnsi" w:eastAsia="Cambria" w:hAnsiTheme="majorHAnsi" w:cs="Cambria"/>
          <w:spacing w:val="2"/>
          <w:w w:val="102"/>
          <w:szCs w:val="22"/>
        </w:rPr>
        <w:t>en</w:t>
      </w:r>
      <w:r w:rsidRPr="007324DB">
        <w:rPr>
          <w:rFonts w:asciiTheme="majorHAnsi" w:eastAsia="Cambria" w:hAnsiTheme="majorHAnsi" w:cs="Cambria"/>
          <w:spacing w:val="1"/>
          <w:w w:val="102"/>
          <w:szCs w:val="22"/>
        </w:rPr>
        <w:t>t</w:t>
      </w:r>
      <w:r w:rsidRPr="007324DB">
        <w:rPr>
          <w:rFonts w:asciiTheme="majorHAnsi" w:eastAsia="Cambria" w:hAnsiTheme="majorHAnsi" w:cs="Cambria"/>
          <w:spacing w:val="2"/>
          <w:w w:val="102"/>
          <w:szCs w:val="22"/>
        </w:rPr>
        <w:t>a</w:t>
      </w:r>
      <w:r w:rsidRPr="007324DB">
        <w:rPr>
          <w:rFonts w:asciiTheme="majorHAnsi" w:eastAsia="Cambria" w:hAnsiTheme="majorHAnsi" w:cs="Cambria"/>
          <w:spacing w:val="1"/>
          <w:w w:val="102"/>
          <w:szCs w:val="22"/>
        </w:rPr>
        <w:t>ti</w:t>
      </w:r>
      <w:r w:rsidRPr="007324DB">
        <w:rPr>
          <w:rFonts w:asciiTheme="majorHAnsi" w:eastAsia="Cambria" w:hAnsiTheme="majorHAnsi" w:cs="Cambria"/>
          <w:spacing w:val="2"/>
          <w:w w:val="102"/>
          <w:szCs w:val="22"/>
        </w:rPr>
        <w:t>on:</w:t>
      </w:r>
    </w:p>
    <w:p w:rsidR="005555D5" w:rsidRPr="007324DB" w:rsidRDefault="005555D5" w:rsidP="00FB660A">
      <w:pPr>
        <w:tabs>
          <w:tab w:val="left" w:pos="680"/>
        </w:tabs>
        <w:spacing w:line="250" w:lineRule="auto"/>
        <w:ind w:right="54"/>
        <w:rPr>
          <w:rFonts w:asciiTheme="majorHAnsi" w:eastAsia="Cambria" w:hAnsiTheme="majorHAnsi" w:cs="Cambria"/>
          <w:spacing w:val="2"/>
          <w:szCs w:val="22"/>
        </w:rPr>
      </w:pPr>
      <w:r w:rsidRPr="007324DB">
        <w:rPr>
          <w:rFonts w:asciiTheme="majorHAnsi" w:eastAsia="Calibri" w:hAnsiTheme="majorHAnsi" w:cs="Calibri"/>
          <w:spacing w:val="2"/>
          <w:position w:val="1"/>
          <w:szCs w:val="22"/>
        </w:rPr>
        <w:t>1</w:t>
      </w:r>
      <w:r w:rsidRPr="007324DB">
        <w:rPr>
          <w:rFonts w:asciiTheme="majorHAnsi" w:eastAsia="Calibri" w:hAnsiTheme="majorHAnsi" w:cs="Calibri"/>
          <w:position w:val="1"/>
          <w:szCs w:val="22"/>
        </w:rPr>
        <w:t xml:space="preserve">.      </w:t>
      </w:r>
      <w:r w:rsidRPr="007324DB">
        <w:rPr>
          <w:rFonts w:asciiTheme="majorHAnsi" w:eastAsia="Cambria" w:hAnsiTheme="majorHAnsi" w:cs="Cambria"/>
          <w:spacing w:val="2"/>
          <w:szCs w:val="22"/>
        </w:rPr>
        <w:t>Developing technical summaries / analyses of available information on each of the three issues of sustainable use, integration of scientific and traditional knowledge, and effective governance, including identification of knowledge gaps and research priorities;</w:t>
      </w:r>
    </w:p>
    <w:p w:rsidR="005555D5" w:rsidRPr="007324DB" w:rsidRDefault="005555D5" w:rsidP="00FB660A">
      <w:pPr>
        <w:tabs>
          <w:tab w:val="left" w:pos="680"/>
        </w:tabs>
        <w:spacing w:line="250" w:lineRule="auto"/>
        <w:ind w:right="54"/>
        <w:rPr>
          <w:rFonts w:asciiTheme="majorHAnsi" w:eastAsia="Cambria" w:hAnsiTheme="majorHAnsi" w:cs="Cambria"/>
          <w:spacing w:val="2"/>
          <w:szCs w:val="22"/>
        </w:rPr>
      </w:pPr>
      <w:r w:rsidRPr="007324DB">
        <w:rPr>
          <w:rFonts w:asciiTheme="majorHAnsi" w:eastAsia="Cambria" w:hAnsiTheme="majorHAnsi" w:cs="Cambria"/>
          <w:spacing w:val="2"/>
          <w:szCs w:val="22"/>
        </w:rPr>
        <w:t xml:space="preserve">2. </w:t>
      </w:r>
      <w:r w:rsidRPr="007324DB">
        <w:rPr>
          <w:rFonts w:asciiTheme="majorHAnsi" w:eastAsia="Cambria" w:hAnsiTheme="majorHAnsi" w:cs="Cambria"/>
          <w:spacing w:val="2"/>
          <w:szCs w:val="22"/>
        </w:rPr>
        <w:tab/>
        <w:t>Developing an analysis of best practices and ‘lessons learned’ with respect to sustainable use, integration of scientific and traditional knowledge, and effective governance, based on a combination of a global synthesis of existing knowledge, and a set of targeted case studies illustrating specific issues, challenges, opportunities or approaches. This may include, for example, case studies that address how the three key implementation issues can be dealt with (1) in multi-species, multi-gear SSF, through fishing strategies which can be looked upon from different angles than the conventional selective harvest patterns that characterize fisheries theory, (2) in SSF providing practical local examples of the integration of local and scientific knowledge in management and monitoring, and (3) in SSF that involve interactions of sustainable use and human rights.</w:t>
      </w:r>
    </w:p>
    <w:p w:rsidR="005555D5" w:rsidRPr="007324DB" w:rsidRDefault="005555D5" w:rsidP="00FB660A">
      <w:pPr>
        <w:tabs>
          <w:tab w:val="left" w:pos="680"/>
        </w:tabs>
        <w:spacing w:line="250" w:lineRule="auto"/>
        <w:ind w:right="54"/>
        <w:rPr>
          <w:rFonts w:asciiTheme="majorHAnsi" w:eastAsia="Cambria" w:hAnsiTheme="majorHAnsi" w:cs="Cambria"/>
          <w:spacing w:val="2"/>
          <w:szCs w:val="22"/>
        </w:rPr>
      </w:pPr>
      <w:r w:rsidRPr="007324DB">
        <w:rPr>
          <w:rFonts w:asciiTheme="majorHAnsi" w:eastAsia="Cambria" w:hAnsiTheme="majorHAnsi" w:cs="Cambria"/>
          <w:spacing w:val="2"/>
          <w:szCs w:val="22"/>
        </w:rPr>
        <w:t>Drawing on these activities will provide guidance to support Guidelines implementation. We propose that work on these major activities lead into, and continue subsequent to, a major workshop on guidelines implementation, described below.</w:t>
      </w:r>
    </w:p>
    <w:p w:rsidR="005555D5" w:rsidRPr="007324DB" w:rsidRDefault="005555D5" w:rsidP="00FB660A">
      <w:pPr>
        <w:spacing w:line="260" w:lineRule="exact"/>
        <w:rPr>
          <w:rFonts w:asciiTheme="majorHAnsi" w:hAnsiTheme="majorHAnsi"/>
          <w:szCs w:val="22"/>
        </w:rPr>
      </w:pPr>
    </w:p>
    <w:p w:rsidR="005555D5" w:rsidRPr="007324DB" w:rsidRDefault="005555D5" w:rsidP="00FB660A">
      <w:pPr>
        <w:rPr>
          <w:rFonts w:asciiTheme="majorHAnsi" w:eastAsia="Cambria" w:hAnsiTheme="majorHAnsi" w:cs="Cambria"/>
          <w:szCs w:val="22"/>
        </w:rPr>
      </w:pPr>
      <w:r w:rsidRPr="007324DB">
        <w:rPr>
          <w:rFonts w:asciiTheme="majorHAnsi" w:eastAsia="Cambria" w:hAnsiTheme="majorHAnsi" w:cs="Cambria"/>
          <w:b/>
          <w:bCs/>
          <w:spacing w:val="3"/>
          <w:szCs w:val="22"/>
        </w:rPr>
        <w:t>O</w:t>
      </w:r>
      <w:r w:rsidRPr="007324DB">
        <w:rPr>
          <w:rFonts w:asciiTheme="majorHAnsi" w:eastAsia="Cambria" w:hAnsiTheme="majorHAnsi" w:cs="Cambria"/>
          <w:b/>
          <w:bCs/>
          <w:spacing w:val="2"/>
          <w:szCs w:val="22"/>
        </w:rPr>
        <w:t>B</w:t>
      </w:r>
      <w:r w:rsidRPr="007324DB">
        <w:rPr>
          <w:rFonts w:asciiTheme="majorHAnsi" w:eastAsia="Cambria" w:hAnsiTheme="majorHAnsi" w:cs="Cambria"/>
          <w:b/>
          <w:bCs/>
          <w:spacing w:val="1"/>
          <w:szCs w:val="22"/>
        </w:rPr>
        <w:t>J</w:t>
      </w:r>
      <w:r w:rsidRPr="007324DB">
        <w:rPr>
          <w:rFonts w:asciiTheme="majorHAnsi" w:eastAsia="Cambria" w:hAnsiTheme="majorHAnsi" w:cs="Cambria"/>
          <w:b/>
          <w:bCs/>
          <w:spacing w:val="2"/>
          <w:szCs w:val="22"/>
        </w:rPr>
        <w:t>EC</w:t>
      </w:r>
      <w:r w:rsidRPr="007324DB">
        <w:rPr>
          <w:rFonts w:asciiTheme="majorHAnsi" w:eastAsia="Cambria" w:hAnsiTheme="majorHAnsi" w:cs="Cambria"/>
          <w:b/>
          <w:bCs/>
          <w:spacing w:val="3"/>
          <w:szCs w:val="22"/>
        </w:rPr>
        <w:t>T</w:t>
      </w:r>
      <w:r w:rsidRPr="007324DB">
        <w:rPr>
          <w:rFonts w:asciiTheme="majorHAnsi" w:eastAsia="Cambria" w:hAnsiTheme="majorHAnsi" w:cs="Cambria"/>
          <w:b/>
          <w:bCs/>
          <w:spacing w:val="1"/>
          <w:szCs w:val="22"/>
        </w:rPr>
        <w:t>I</w:t>
      </w:r>
      <w:r w:rsidRPr="007324DB">
        <w:rPr>
          <w:rFonts w:asciiTheme="majorHAnsi" w:eastAsia="Cambria" w:hAnsiTheme="majorHAnsi" w:cs="Cambria"/>
          <w:b/>
          <w:bCs/>
          <w:spacing w:val="3"/>
          <w:szCs w:val="22"/>
        </w:rPr>
        <w:t>V</w:t>
      </w:r>
      <w:r w:rsidRPr="007324DB">
        <w:rPr>
          <w:rFonts w:asciiTheme="majorHAnsi" w:eastAsia="Cambria" w:hAnsiTheme="majorHAnsi" w:cs="Cambria"/>
          <w:b/>
          <w:bCs/>
          <w:spacing w:val="2"/>
          <w:szCs w:val="22"/>
        </w:rPr>
        <w:t>E</w:t>
      </w:r>
      <w:r w:rsidRPr="007324DB">
        <w:rPr>
          <w:rFonts w:asciiTheme="majorHAnsi" w:eastAsia="Cambria" w:hAnsiTheme="majorHAnsi" w:cs="Cambria"/>
          <w:b/>
          <w:bCs/>
          <w:szCs w:val="22"/>
        </w:rPr>
        <w:t>S</w:t>
      </w:r>
      <w:r w:rsidRPr="007324DB">
        <w:rPr>
          <w:rFonts w:asciiTheme="majorHAnsi" w:eastAsia="Cambria" w:hAnsiTheme="majorHAnsi" w:cs="Cambria"/>
          <w:b/>
          <w:bCs/>
          <w:spacing w:val="27"/>
          <w:szCs w:val="22"/>
        </w:rPr>
        <w:t xml:space="preserve"> </w:t>
      </w:r>
      <w:r w:rsidRPr="007324DB">
        <w:rPr>
          <w:rFonts w:asciiTheme="majorHAnsi" w:eastAsia="Cambria" w:hAnsiTheme="majorHAnsi" w:cs="Cambria"/>
          <w:b/>
          <w:bCs/>
          <w:spacing w:val="3"/>
          <w:szCs w:val="22"/>
        </w:rPr>
        <w:t>AN</w:t>
      </w:r>
      <w:r w:rsidRPr="007324DB">
        <w:rPr>
          <w:rFonts w:asciiTheme="majorHAnsi" w:eastAsia="Cambria" w:hAnsiTheme="majorHAnsi" w:cs="Cambria"/>
          <w:b/>
          <w:bCs/>
          <w:szCs w:val="22"/>
        </w:rPr>
        <w:t>D</w:t>
      </w:r>
      <w:r w:rsidRPr="007324DB">
        <w:rPr>
          <w:rFonts w:asciiTheme="majorHAnsi" w:eastAsia="Cambria" w:hAnsiTheme="majorHAnsi" w:cs="Cambria"/>
          <w:b/>
          <w:bCs/>
          <w:spacing w:val="14"/>
          <w:szCs w:val="22"/>
        </w:rPr>
        <w:t xml:space="preserve"> </w:t>
      </w:r>
      <w:r w:rsidRPr="007324DB">
        <w:rPr>
          <w:rFonts w:asciiTheme="majorHAnsi" w:eastAsia="Cambria" w:hAnsiTheme="majorHAnsi" w:cs="Cambria"/>
          <w:b/>
          <w:bCs/>
          <w:spacing w:val="3"/>
          <w:szCs w:val="22"/>
        </w:rPr>
        <w:t>TH</w:t>
      </w:r>
      <w:r w:rsidRPr="007324DB">
        <w:rPr>
          <w:rFonts w:asciiTheme="majorHAnsi" w:eastAsia="Cambria" w:hAnsiTheme="majorHAnsi" w:cs="Cambria"/>
          <w:b/>
          <w:bCs/>
          <w:spacing w:val="2"/>
          <w:szCs w:val="22"/>
        </w:rPr>
        <w:t>E</w:t>
      </w:r>
      <w:r w:rsidRPr="007324DB">
        <w:rPr>
          <w:rFonts w:asciiTheme="majorHAnsi" w:eastAsia="Cambria" w:hAnsiTheme="majorHAnsi" w:cs="Cambria"/>
          <w:b/>
          <w:bCs/>
          <w:spacing w:val="3"/>
          <w:szCs w:val="22"/>
        </w:rPr>
        <w:t>M</w:t>
      </w:r>
      <w:r w:rsidRPr="007324DB">
        <w:rPr>
          <w:rFonts w:asciiTheme="majorHAnsi" w:eastAsia="Cambria" w:hAnsiTheme="majorHAnsi" w:cs="Cambria"/>
          <w:b/>
          <w:bCs/>
          <w:spacing w:val="2"/>
          <w:szCs w:val="22"/>
        </w:rPr>
        <w:t>E</w:t>
      </w:r>
      <w:r w:rsidRPr="007324DB">
        <w:rPr>
          <w:rFonts w:asciiTheme="majorHAnsi" w:eastAsia="Cambria" w:hAnsiTheme="majorHAnsi" w:cs="Cambria"/>
          <w:b/>
          <w:bCs/>
          <w:szCs w:val="22"/>
        </w:rPr>
        <w:t>S</w:t>
      </w:r>
      <w:r w:rsidRPr="007324DB">
        <w:rPr>
          <w:rFonts w:asciiTheme="majorHAnsi" w:eastAsia="Cambria" w:hAnsiTheme="majorHAnsi" w:cs="Cambria"/>
          <w:b/>
          <w:bCs/>
          <w:spacing w:val="21"/>
          <w:szCs w:val="22"/>
        </w:rPr>
        <w:t xml:space="preserve"> </w:t>
      </w:r>
      <w:r w:rsidRPr="007324DB">
        <w:rPr>
          <w:rFonts w:asciiTheme="majorHAnsi" w:eastAsia="Cambria" w:hAnsiTheme="majorHAnsi" w:cs="Cambria"/>
          <w:b/>
          <w:bCs/>
          <w:spacing w:val="2"/>
          <w:szCs w:val="22"/>
        </w:rPr>
        <w:t>F</w:t>
      </w:r>
      <w:r w:rsidRPr="007324DB">
        <w:rPr>
          <w:rFonts w:asciiTheme="majorHAnsi" w:eastAsia="Cambria" w:hAnsiTheme="majorHAnsi" w:cs="Cambria"/>
          <w:b/>
          <w:bCs/>
          <w:spacing w:val="3"/>
          <w:szCs w:val="22"/>
        </w:rPr>
        <w:t>O</w:t>
      </w:r>
      <w:r w:rsidRPr="007324DB">
        <w:rPr>
          <w:rFonts w:asciiTheme="majorHAnsi" w:eastAsia="Cambria" w:hAnsiTheme="majorHAnsi" w:cs="Cambria"/>
          <w:b/>
          <w:bCs/>
          <w:szCs w:val="22"/>
        </w:rPr>
        <w:t>R</w:t>
      </w:r>
      <w:r w:rsidRPr="007324DB">
        <w:rPr>
          <w:rFonts w:asciiTheme="majorHAnsi" w:eastAsia="Cambria" w:hAnsiTheme="majorHAnsi" w:cs="Cambria"/>
          <w:b/>
          <w:bCs/>
          <w:spacing w:val="13"/>
          <w:szCs w:val="22"/>
        </w:rPr>
        <w:t xml:space="preserve"> A WORKSHOP ON GUIDELINES IMPLEMENTATION </w:t>
      </w:r>
    </w:p>
    <w:p w:rsidR="005555D5" w:rsidRPr="007324DB" w:rsidRDefault="005555D5" w:rsidP="00FB660A">
      <w:pPr>
        <w:spacing w:line="260" w:lineRule="exact"/>
        <w:rPr>
          <w:rFonts w:asciiTheme="majorHAnsi" w:hAnsiTheme="majorHAnsi"/>
          <w:szCs w:val="22"/>
        </w:rPr>
      </w:pPr>
    </w:p>
    <w:p w:rsidR="005555D5" w:rsidRPr="007324DB" w:rsidRDefault="005555D5" w:rsidP="00FB660A">
      <w:pPr>
        <w:ind w:right="6782"/>
        <w:rPr>
          <w:rFonts w:asciiTheme="majorHAnsi" w:eastAsia="Cambria" w:hAnsiTheme="majorHAnsi" w:cs="Cambria"/>
          <w:szCs w:val="22"/>
        </w:rPr>
      </w:pPr>
      <w:r w:rsidRPr="007324DB">
        <w:rPr>
          <w:rFonts w:asciiTheme="majorHAnsi" w:eastAsia="Cambria" w:hAnsiTheme="majorHAnsi" w:cs="Cambria"/>
          <w:i/>
          <w:spacing w:val="2"/>
          <w:szCs w:val="22"/>
        </w:rPr>
        <w:t>Genera</w:t>
      </w:r>
      <w:r w:rsidRPr="007324DB">
        <w:rPr>
          <w:rFonts w:asciiTheme="majorHAnsi" w:eastAsia="Cambria" w:hAnsiTheme="majorHAnsi" w:cs="Cambria"/>
          <w:i/>
          <w:szCs w:val="22"/>
        </w:rPr>
        <w:t>l</w:t>
      </w:r>
      <w:r w:rsidRPr="007324DB">
        <w:rPr>
          <w:rFonts w:asciiTheme="majorHAnsi" w:eastAsia="Cambria" w:hAnsiTheme="majorHAnsi" w:cs="Cambria"/>
          <w:i/>
          <w:spacing w:val="17"/>
          <w:szCs w:val="22"/>
        </w:rPr>
        <w:t xml:space="preserve"> </w:t>
      </w:r>
      <w:r w:rsidRPr="007324DB">
        <w:rPr>
          <w:rFonts w:asciiTheme="majorHAnsi" w:eastAsia="Cambria" w:hAnsiTheme="majorHAnsi" w:cs="Cambria"/>
          <w:i/>
          <w:spacing w:val="2"/>
          <w:w w:val="102"/>
          <w:szCs w:val="22"/>
        </w:rPr>
        <w:t>ob</w:t>
      </w:r>
      <w:r w:rsidRPr="007324DB">
        <w:rPr>
          <w:rFonts w:asciiTheme="majorHAnsi" w:eastAsia="Cambria" w:hAnsiTheme="majorHAnsi" w:cs="Cambria"/>
          <w:i/>
          <w:spacing w:val="1"/>
          <w:w w:val="102"/>
          <w:szCs w:val="22"/>
        </w:rPr>
        <w:t>j</w:t>
      </w:r>
      <w:r w:rsidRPr="007324DB">
        <w:rPr>
          <w:rFonts w:asciiTheme="majorHAnsi" w:eastAsia="Cambria" w:hAnsiTheme="majorHAnsi" w:cs="Cambria"/>
          <w:i/>
          <w:spacing w:val="2"/>
          <w:w w:val="102"/>
          <w:szCs w:val="22"/>
        </w:rPr>
        <w:t>ec</w:t>
      </w:r>
      <w:r w:rsidRPr="007324DB">
        <w:rPr>
          <w:rFonts w:asciiTheme="majorHAnsi" w:eastAsia="Cambria" w:hAnsiTheme="majorHAnsi" w:cs="Cambria"/>
          <w:i/>
          <w:spacing w:val="1"/>
          <w:w w:val="102"/>
          <w:szCs w:val="22"/>
        </w:rPr>
        <w:t>ti</w:t>
      </w:r>
      <w:r w:rsidRPr="007324DB">
        <w:rPr>
          <w:rFonts w:asciiTheme="majorHAnsi" w:eastAsia="Cambria" w:hAnsiTheme="majorHAnsi" w:cs="Cambria"/>
          <w:i/>
          <w:spacing w:val="2"/>
          <w:w w:val="102"/>
          <w:szCs w:val="22"/>
        </w:rPr>
        <w:t>v</w:t>
      </w:r>
      <w:r w:rsidRPr="007324DB">
        <w:rPr>
          <w:rFonts w:asciiTheme="majorHAnsi" w:eastAsia="Cambria" w:hAnsiTheme="majorHAnsi" w:cs="Cambria"/>
          <w:i/>
          <w:w w:val="102"/>
          <w:szCs w:val="22"/>
        </w:rPr>
        <w:t>e</w:t>
      </w:r>
    </w:p>
    <w:p w:rsidR="005555D5" w:rsidRPr="007324DB" w:rsidRDefault="005555D5" w:rsidP="00FB660A">
      <w:pPr>
        <w:spacing w:line="247" w:lineRule="auto"/>
        <w:ind w:right="54"/>
        <w:rPr>
          <w:rFonts w:asciiTheme="majorHAnsi" w:eastAsia="Cambria" w:hAnsiTheme="majorHAnsi" w:cs="Cambria"/>
          <w:color w:val="222222"/>
          <w:w w:val="102"/>
          <w:szCs w:val="22"/>
        </w:rPr>
      </w:pPr>
      <w:r w:rsidRPr="007324DB">
        <w:rPr>
          <w:rFonts w:asciiTheme="majorHAnsi" w:eastAsia="Cambria" w:hAnsiTheme="majorHAnsi" w:cs="Cambria"/>
          <w:color w:val="222222"/>
          <w:spacing w:val="2"/>
          <w:szCs w:val="22"/>
        </w:rPr>
        <w:lastRenderedPageBreak/>
        <w:t>Suppor</w:t>
      </w:r>
      <w:r w:rsidRPr="007324DB">
        <w:rPr>
          <w:rFonts w:asciiTheme="majorHAnsi" w:eastAsia="Cambria" w:hAnsiTheme="majorHAnsi" w:cs="Cambria"/>
          <w:color w:val="222222"/>
          <w:szCs w:val="22"/>
        </w:rPr>
        <w:t>t</w:t>
      </w:r>
      <w:r w:rsidRPr="007324DB">
        <w:rPr>
          <w:rFonts w:asciiTheme="majorHAnsi" w:eastAsia="Cambria" w:hAnsiTheme="majorHAnsi" w:cs="Cambria"/>
          <w:color w:val="222222"/>
          <w:spacing w:val="19"/>
          <w:szCs w:val="22"/>
        </w:rPr>
        <w:t xml:space="preserve"> </w:t>
      </w:r>
      <w:r w:rsidRPr="007324DB">
        <w:rPr>
          <w:rFonts w:asciiTheme="majorHAnsi" w:eastAsia="Cambria" w:hAnsiTheme="majorHAnsi" w:cs="Cambria"/>
          <w:color w:val="222222"/>
          <w:spacing w:val="2"/>
          <w:szCs w:val="22"/>
        </w:rPr>
        <w:t>F</w:t>
      </w:r>
      <w:r w:rsidRPr="007324DB">
        <w:rPr>
          <w:rFonts w:asciiTheme="majorHAnsi" w:eastAsia="Cambria" w:hAnsiTheme="majorHAnsi" w:cs="Cambria"/>
          <w:color w:val="222222"/>
          <w:spacing w:val="3"/>
          <w:szCs w:val="22"/>
        </w:rPr>
        <w:t>AO</w:t>
      </w:r>
      <w:r w:rsidRPr="007324DB">
        <w:rPr>
          <w:rFonts w:asciiTheme="majorHAnsi" w:eastAsia="Cambria" w:hAnsiTheme="majorHAnsi" w:cs="Cambria"/>
          <w:color w:val="222222"/>
          <w:szCs w:val="22"/>
        </w:rPr>
        <w:t>,</w:t>
      </w:r>
      <w:r w:rsidRPr="007324DB">
        <w:rPr>
          <w:rFonts w:asciiTheme="majorHAnsi" w:eastAsia="Cambria" w:hAnsiTheme="majorHAnsi" w:cs="Cambria"/>
          <w:color w:val="222222"/>
          <w:spacing w:val="12"/>
          <w:szCs w:val="22"/>
        </w:rPr>
        <w:t xml:space="preserve"> </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ber</w:t>
      </w:r>
      <w:r w:rsidRPr="007324DB">
        <w:rPr>
          <w:rFonts w:asciiTheme="majorHAnsi" w:eastAsia="Cambria" w:hAnsiTheme="majorHAnsi" w:cs="Cambria"/>
          <w:color w:val="222222"/>
          <w:szCs w:val="22"/>
        </w:rPr>
        <w:t>s</w:t>
      </w:r>
      <w:r w:rsidRPr="007324DB">
        <w:rPr>
          <w:rFonts w:asciiTheme="majorHAnsi" w:eastAsia="Cambria" w:hAnsiTheme="majorHAnsi" w:cs="Cambria"/>
          <w:color w:val="222222"/>
          <w:spacing w:val="22"/>
          <w:szCs w:val="22"/>
        </w:rPr>
        <w:t xml:space="preserve"> </w:t>
      </w:r>
      <w:r w:rsidRPr="007324DB">
        <w:rPr>
          <w:rFonts w:asciiTheme="majorHAnsi" w:eastAsia="Cambria" w:hAnsiTheme="majorHAnsi" w:cs="Cambria"/>
          <w:color w:val="222222"/>
          <w:spacing w:val="2"/>
          <w:szCs w:val="22"/>
        </w:rPr>
        <w:t>an</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13"/>
          <w:szCs w:val="22"/>
        </w:rPr>
        <w:t xml:space="preserve"> </w:t>
      </w:r>
      <w:r w:rsidRPr="007324DB">
        <w:rPr>
          <w:rFonts w:asciiTheme="majorHAnsi" w:eastAsia="Cambria" w:hAnsiTheme="majorHAnsi" w:cs="Cambria"/>
          <w:color w:val="222222"/>
          <w:spacing w:val="2"/>
          <w:szCs w:val="22"/>
        </w:rPr>
        <w:t>par</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ner</w:t>
      </w:r>
      <w:r w:rsidRPr="007324DB">
        <w:rPr>
          <w:rFonts w:asciiTheme="majorHAnsi" w:eastAsia="Cambria" w:hAnsiTheme="majorHAnsi" w:cs="Cambria"/>
          <w:color w:val="222222"/>
          <w:szCs w:val="22"/>
        </w:rPr>
        <w:t>s</w:t>
      </w:r>
      <w:r w:rsidRPr="007324DB">
        <w:rPr>
          <w:rFonts w:asciiTheme="majorHAnsi" w:eastAsia="Cambria" w:hAnsiTheme="majorHAnsi" w:cs="Cambria"/>
          <w:color w:val="222222"/>
          <w:spacing w:val="20"/>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n</w:t>
      </w:r>
      <w:r w:rsidRPr="007324DB">
        <w:rPr>
          <w:rFonts w:asciiTheme="majorHAnsi" w:eastAsia="Cambria" w:hAnsiTheme="majorHAnsi" w:cs="Cambria"/>
          <w:color w:val="222222"/>
          <w:spacing w:val="11"/>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p</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en</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n</w:t>
      </w:r>
      <w:r w:rsidRPr="007324DB">
        <w:rPr>
          <w:rFonts w:asciiTheme="majorHAnsi" w:eastAsia="Cambria" w:hAnsiTheme="majorHAnsi" w:cs="Cambria"/>
          <w:color w:val="222222"/>
          <w:spacing w:val="35"/>
          <w:szCs w:val="22"/>
        </w:rPr>
        <w:t xml:space="preserve"> </w:t>
      </w:r>
      <w:r w:rsidRPr="007324DB">
        <w:rPr>
          <w:rFonts w:asciiTheme="majorHAnsi" w:eastAsia="Cambria" w:hAnsiTheme="majorHAnsi" w:cs="Cambria"/>
          <w:color w:val="222222"/>
          <w:spacing w:val="2"/>
          <w:szCs w:val="22"/>
        </w:rPr>
        <w:t>ac</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on</w:t>
      </w:r>
      <w:r w:rsidRPr="007324DB">
        <w:rPr>
          <w:rFonts w:asciiTheme="majorHAnsi" w:eastAsia="Cambria" w:hAnsiTheme="majorHAnsi" w:cs="Cambria"/>
          <w:color w:val="222222"/>
          <w:szCs w:val="22"/>
        </w:rPr>
        <w:t>s</w:t>
      </w:r>
      <w:r w:rsidRPr="007324DB">
        <w:rPr>
          <w:rFonts w:asciiTheme="majorHAnsi" w:eastAsia="Cambria" w:hAnsiTheme="majorHAnsi" w:cs="Cambria"/>
          <w:color w:val="222222"/>
          <w:spacing w:val="18"/>
          <w:szCs w:val="22"/>
        </w:rPr>
        <w:t xml:space="preserve"> </w:t>
      </w:r>
      <w:r w:rsidRPr="007324DB">
        <w:rPr>
          <w:rFonts w:asciiTheme="majorHAnsi" w:eastAsia="Cambria" w:hAnsiTheme="majorHAnsi" w:cs="Cambria"/>
          <w:color w:val="222222"/>
          <w:spacing w:val="3"/>
          <w:w w:val="102"/>
          <w:szCs w:val="22"/>
        </w:rPr>
        <w:t>w</w:t>
      </w:r>
      <w:r w:rsidRPr="007324DB">
        <w:rPr>
          <w:rFonts w:asciiTheme="majorHAnsi" w:eastAsia="Cambria" w:hAnsiTheme="majorHAnsi" w:cs="Cambria"/>
          <w:color w:val="222222"/>
          <w:spacing w:val="1"/>
          <w:w w:val="102"/>
          <w:szCs w:val="22"/>
        </w:rPr>
        <w:t>it</w:t>
      </w:r>
      <w:r w:rsidRPr="007324DB">
        <w:rPr>
          <w:rFonts w:asciiTheme="majorHAnsi" w:eastAsia="Cambria" w:hAnsiTheme="majorHAnsi" w:cs="Cambria"/>
          <w:color w:val="222222"/>
          <w:spacing w:val="2"/>
          <w:w w:val="102"/>
          <w:szCs w:val="22"/>
        </w:rPr>
        <w:t>h</w:t>
      </w:r>
      <w:r w:rsidRPr="007324DB">
        <w:rPr>
          <w:rFonts w:asciiTheme="majorHAnsi" w:eastAsia="Cambria" w:hAnsiTheme="majorHAnsi" w:cs="Cambria"/>
          <w:color w:val="222222"/>
          <w:spacing w:val="1"/>
          <w:w w:val="102"/>
          <w:szCs w:val="22"/>
        </w:rPr>
        <w:t xml:space="preserve">in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10"/>
          <w:szCs w:val="22"/>
        </w:rPr>
        <w:t xml:space="preserve"> </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2"/>
          <w:szCs w:val="22"/>
        </w:rPr>
        <w:t>ra</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2"/>
          <w:szCs w:val="22"/>
        </w:rPr>
        <w:t>or</w:t>
      </w:r>
      <w:r w:rsidRPr="007324DB">
        <w:rPr>
          <w:rFonts w:asciiTheme="majorHAnsi" w:eastAsia="Cambria" w:hAnsiTheme="majorHAnsi" w:cs="Cambria"/>
          <w:color w:val="222222"/>
          <w:szCs w:val="22"/>
        </w:rPr>
        <w:t>k</w:t>
      </w:r>
      <w:r w:rsidRPr="007324DB">
        <w:rPr>
          <w:rFonts w:asciiTheme="majorHAnsi" w:eastAsia="Cambria" w:hAnsiTheme="majorHAnsi" w:cs="Cambria"/>
          <w:color w:val="222222"/>
          <w:spacing w:val="25"/>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f</w:t>
      </w:r>
      <w:r w:rsidRPr="007324DB">
        <w:rPr>
          <w:rFonts w:asciiTheme="majorHAnsi" w:eastAsia="Cambria" w:hAnsiTheme="majorHAnsi" w:cs="Cambria"/>
          <w:color w:val="222222"/>
          <w:spacing w:val="7"/>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10"/>
          <w:szCs w:val="22"/>
        </w:rPr>
        <w:t xml:space="preserve"> </w:t>
      </w:r>
      <w:r w:rsidRPr="007324DB">
        <w:rPr>
          <w:rFonts w:asciiTheme="majorHAnsi" w:eastAsia="Cambria" w:hAnsiTheme="majorHAnsi" w:cs="Cambria"/>
          <w:color w:val="222222"/>
          <w:spacing w:val="2"/>
          <w:szCs w:val="22"/>
        </w:rPr>
        <w:t>SS</w:t>
      </w:r>
      <w:r w:rsidRPr="007324DB">
        <w:rPr>
          <w:rFonts w:asciiTheme="majorHAnsi" w:eastAsia="Cambria" w:hAnsiTheme="majorHAnsi" w:cs="Cambria"/>
          <w:color w:val="222222"/>
          <w:szCs w:val="22"/>
        </w:rPr>
        <w:t>F</w:t>
      </w:r>
      <w:r w:rsidRPr="007324DB">
        <w:rPr>
          <w:rFonts w:asciiTheme="majorHAnsi" w:eastAsia="Cambria" w:hAnsiTheme="majorHAnsi" w:cs="Cambria"/>
          <w:color w:val="222222"/>
          <w:spacing w:val="10"/>
          <w:szCs w:val="22"/>
        </w:rPr>
        <w:t xml:space="preserve"> </w:t>
      </w:r>
      <w:r w:rsidRPr="007324DB">
        <w:rPr>
          <w:rFonts w:asciiTheme="majorHAnsi" w:eastAsia="Cambria" w:hAnsiTheme="majorHAnsi" w:cs="Cambria"/>
          <w:color w:val="222222"/>
          <w:spacing w:val="2"/>
          <w:w w:val="102"/>
          <w:szCs w:val="22"/>
        </w:rPr>
        <w:t>Gu</w:t>
      </w:r>
      <w:r w:rsidRPr="007324DB">
        <w:rPr>
          <w:rFonts w:asciiTheme="majorHAnsi" w:eastAsia="Cambria" w:hAnsiTheme="majorHAnsi" w:cs="Cambria"/>
          <w:color w:val="222222"/>
          <w:spacing w:val="1"/>
          <w:w w:val="102"/>
          <w:szCs w:val="22"/>
        </w:rPr>
        <w:t>i</w:t>
      </w:r>
      <w:r w:rsidRPr="007324DB">
        <w:rPr>
          <w:rFonts w:asciiTheme="majorHAnsi" w:eastAsia="Cambria" w:hAnsiTheme="majorHAnsi" w:cs="Cambria"/>
          <w:color w:val="222222"/>
          <w:spacing w:val="2"/>
          <w:w w:val="102"/>
          <w:szCs w:val="22"/>
        </w:rPr>
        <w:t>de</w:t>
      </w:r>
      <w:r w:rsidRPr="007324DB">
        <w:rPr>
          <w:rFonts w:asciiTheme="majorHAnsi" w:eastAsia="Cambria" w:hAnsiTheme="majorHAnsi" w:cs="Cambria"/>
          <w:color w:val="222222"/>
          <w:spacing w:val="1"/>
          <w:w w:val="103"/>
          <w:szCs w:val="22"/>
        </w:rPr>
        <w:t>l</w:t>
      </w:r>
      <w:r w:rsidRPr="007324DB">
        <w:rPr>
          <w:rFonts w:asciiTheme="majorHAnsi" w:eastAsia="Cambria" w:hAnsiTheme="majorHAnsi" w:cs="Cambria"/>
          <w:color w:val="222222"/>
          <w:spacing w:val="1"/>
          <w:w w:val="102"/>
          <w:szCs w:val="22"/>
        </w:rPr>
        <w:t>i</w:t>
      </w:r>
      <w:r w:rsidRPr="007324DB">
        <w:rPr>
          <w:rFonts w:asciiTheme="majorHAnsi" w:eastAsia="Cambria" w:hAnsiTheme="majorHAnsi" w:cs="Cambria"/>
          <w:color w:val="222222"/>
          <w:spacing w:val="2"/>
          <w:w w:val="102"/>
          <w:szCs w:val="22"/>
        </w:rPr>
        <w:t>ne</w:t>
      </w:r>
      <w:r w:rsidRPr="007324DB">
        <w:rPr>
          <w:rFonts w:asciiTheme="majorHAnsi" w:eastAsia="Cambria" w:hAnsiTheme="majorHAnsi" w:cs="Cambria"/>
          <w:color w:val="222222"/>
          <w:w w:val="102"/>
          <w:szCs w:val="22"/>
        </w:rPr>
        <w:t>s.</w:t>
      </w:r>
    </w:p>
    <w:p w:rsidR="005555D5" w:rsidRPr="007324DB" w:rsidRDefault="005555D5" w:rsidP="00FB660A">
      <w:pPr>
        <w:spacing w:line="247" w:lineRule="auto"/>
        <w:ind w:right="54"/>
        <w:rPr>
          <w:rFonts w:asciiTheme="majorHAnsi" w:eastAsia="Cambria" w:hAnsiTheme="majorHAnsi" w:cs="Cambria"/>
          <w:szCs w:val="22"/>
        </w:rPr>
      </w:pPr>
    </w:p>
    <w:p w:rsidR="005555D5" w:rsidRPr="007324DB" w:rsidRDefault="005555D5" w:rsidP="00FB660A">
      <w:pPr>
        <w:ind w:right="6712"/>
        <w:rPr>
          <w:rFonts w:asciiTheme="majorHAnsi" w:eastAsia="Cambria" w:hAnsiTheme="majorHAnsi" w:cs="Cambria"/>
          <w:szCs w:val="22"/>
        </w:rPr>
      </w:pPr>
      <w:r w:rsidRPr="007324DB">
        <w:rPr>
          <w:rFonts w:asciiTheme="majorHAnsi" w:eastAsia="Cambria" w:hAnsiTheme="majorHAnsi" w:cs="Cambria"/>
          <w:i/>
          <w:color w:val="222222"/>
          <w:spacing w:val="2"/>
          <w:szCs w:val="22"/>
        </w:rPr>
        <w:t>Spec</w:t>
      </w:r>
      <w:r w:rsidRPr="007324DB">
        <w:rPr>
          <w:rFonts w:asciiTheme="majorHAnsi" w:eastAsia="Cambria" w:hAnsiTheme="majorHAnsi" w:cs="Cambria"/>
          <w:i/>
          <w:color w:val="222222"/>
          <w:spacing w:val="1"/>
          <w:szCs w:val="22"/>
        </w:rPr>
        <w:t>ifi</w:t>
      </w:r>
      <w:r w:rsidRPr="007324DB">
        <w:rPr>
          <w:rFonts w:asciiTheme="majorHAnsi" w:eastAsia="Cambria" w:hAnsiTheme="majorHAnsi" w:cs="Cambria"/>
          <w:i/>
          <w:color w:val="222222"/>
          <w:szCs w:val="22"/>
        </w:rPr>
        <w:t>c</w:t>
      </w:r>
      <w:r w:rsidRPr="007324DB">
        <w:rPr>
          <w:rFonts w:asciiTheme="majorHAnsi" w:eastAsia="Cambria" w:hAnsiTheme="majorHAnsi" w:cs="Cambria"/>
          <w:i/>
          <w:color w:val="222222"/>
          <w:spacing w:val="18"/>
          <w:szCs w:val="22"/>
        </w:rPr>
        <w:t xml:space="preserve"> </w:t>
      </w:r>
      <w:r w:rsidRPr="007324DB">
        <w:rPr>
          <w:rFonts w:asciiTheme="majorHAnsi" w:eastAsia="Cambria" w:hAnsiTheme="majorHAnsi" w:cs="Cambria"/>
          <w:i/>
          <w:color w:val="222222"/>
          <w:spacing w:val="2"/>
          <w:w w:val="102"/>
          <w:szCs w:val="22"/>
        </w:rPr>
        <w:t>ob</w:t>
      </w:r>
      <w:r w:rsidRPr="007324DB">
        <w:rPr>
          <w:rFonts w:asciiTheme="majorHAnsi" w:eastAsia="Cambria" w:hAnsiTheme="majorHAnsi" w:cs="Cambria"/>
          <w:i/>
          <w:color w:val="222222"/>
          <w:spacing w:val="1"/>
          <w:w w:val="102"/>
          <w:szCs w:val="22"/>
        </w:rPr>
        <w:t>j</w:t>
      </w:r>
      <w:r w:rsidRPr="007324DB">
        <w:rPr>
          <w:rFonts w:asciiTheme="majorHAnsi" w:eastAsia="Cambria" w:hAnsiTheme="majorHAnsi" w:cs="Cambria"/>
          <w:i/>
          <w:color w:val="222222"/>
          <w:spacing w:val="2"/>
          <w:w w:val="102"/>
          <w:szCs w:val="22"/>
        </w:rPr>
        <w:t>ec</w:t>
      </w:r>
      <w:r w:rsidRPr="007324DB">
        <w:rPr>
          <w:rFonts w:asciiTheme="majorHAnsi" w:eastAsia="Cambria" w:hAnsiTheme="majorHAnsi" w:cs="Cambria"/>
          <w:i/>
          <w:color w:val="222222"/>
          <w:spacing w:val="1"/>
          <w:w w:val="102"/>
          <w:szCs w:val="22"/>
        </w:rPr>
        <w:t>ti</w:t>
      </w:r>
      <w:r w:rsidRPr="007324DB">
        <w:rPr>
          <w:rFonts w:asciiTheme="majorHAnsi" w:eastAsia="Cambria" w:hAnsiTheme="majorHAnsi" w:cs="Cambria"/>
          <w:i/>
          <w:color w:val="222222"/>
          <w:spacing w:val="2"/>
          <w:w w:val="102"/>
          <w:szCs w:val="22"/>
        </w:rPr>
        <w:t>ve</w:t>
      </w:r>
      <w:r w:rsidRPr="007324DB">
        <w:rPr>
          <w:rFonts w:asciiTheme="majorHAnsi" w:eastAsia="Cambria" w:hAnsiTheme="majorHAnsi" w:cs="Cambria"/>
          <w:i/>
          <w:color w:val="222222"/>
          <w:w w:val="102"/>
          <w:szCs w:val="22"/>
        </w:rPr>
        <w:t>s</w:t>
      </w:r>
    </w:p>
    <w:p w:rsidR="005555D5" w:rsidRPr="007324DB" w:rsidRDefault="005555D5" w:rsidP="00FB660A">
      <w:pPr>
        <w:spacing w:line="260" w:lineRule="exact"/>
        <w:rPr>
          <w:rFonts w:asciiTheme="majorHAnsi" w:hAnsiTheme="majorHAnsi"/>
          <w:szCs w:val="22"/>
        </w:rPr>
      </w:pPr>
    </w:p>
    <w:p w:rsidR="005555D5" w:rsidRPr="007324DB" w:rsidRDefault="005555D5" w:rsidP="00FB660A">
      <w:pPr>
        <w:spacing w:line="251" w:lineRule="auto"/>
        <w:ind w:right="53"/>
        <w:rPr>
          <w:rFonts w:asciiTheme="majorHAnsi" w:eastAsia="Cambria" w:hAnsiTheme="majorHAnsi" w:cs="Cambria"/>
          <w:szCs w:val="22"/>
        </w:rPr>
      </w:pPr>
      <w:r w:rsidRPr="007324DB">
        <w:rPr>
          <w:rFonts w:asciiTheme="majorHAnsi" w:eastAsia="Cambria" w:hAnsiTheme="majorHAnsi" w:cs="Cambria"/>
          <w:color w:val="222222"/>
          <w:spacing w:val="3"/>
          <w:szCs w:val="22"/>
        </w:rPr>
        <w:t>A</w:t>
      </w:r>
      <w:r w:rsidRPr="007324DB">
        <w:rPr>
          <w:rFonts w:asciiTheme="majorHAnsi" w:eastAsia="Cambria" w:hAnsiTheme="majorHAnsi" w:cs="Cambria"/>
          <w:color w:val="222222"/>
          <w:szCs w:val="22"/>
        </w:rPr>
        <w:t>t</w:t>
      </w:r>
      <w:r w:rsidRPr="007324DB">
        <w:rPr>
          <w:rFonts w:asciiTheme="majorHAnsi" w:eastAsia="Cambria" w:hAnsiTheme="majorHAnsi" w:cs="Cambria"/>
          <w:color w:val="222222"/>
          <w:spacing w:val="23"/>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26"/>
          <w:szCs w:val="22"/>
        </w:rPr>
        <w:t xml:space="preserve"> </w:t>
      </w:r>
      <w:r w:rsidRPr="007324DB">
        <w:rPr>
          <w:rFonts w:asciiTheme="majorHAnsi" w:eastAsia="Cambria" w:hAnsiTheme="majorHAnsi" w:cs="Cambria"/>
          <w:color w:val="222222"/>
          <w:spacing w:val="2"/>
          <w:szCs w:val="22"/>
        </w:rPr>
        <w:t>p</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anne</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35"/>
          <w:szCs w:val="22"/>
        </w:rPr>
        <w:t xml:space="preserve"> </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2"/>
          <w:szCs w:val="22"/>
        </w:rPr>
        <w:t>orkshop</w:t>
      </w:r>
      <w:r w:rsidRPr="007324DB">
        <w:rPr>
          <w:rFonts w:asciiTheme="majorHAnsi" w:eastAsia="Cambria" w:hAnsiTheme="majorHAnsi" w:cs="Cambria"/>
          <w:color w:val="222222"/>
          <w:szCs w:val="22"/>
        </w:rPr>
        <w:t>,</w:t>
      </w:r>
      <w:r w:rsidRPr="007324DB">
        <w:rPr>
          <w:rFonts w:asciiTheme="majorHAnsi" w:eastAsia="Cambria" w:hAnsiTheme="majorHAnsi" w:cs="Cambria"/>
          <w:color w:val="222222"/>
          <w:spacing w:val="38"/>
          <w:szCs w:val="22"/>
        </w:rPr>
        <w:t xml:space="preserve"> </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pacing w:val="3"/>
          <w:szCs w:val="22"/>
        </w:rPr>
        <w:t>U</w:t>
      </w:r>
      <w:r w:rsidRPr="007324DB">
        <w:rPr>
          <w:rFonts w:asciiTheme="majorHAnsi" w:eastAsia="Cambria" w:hAnsiTheme="majorHAnsi" w:cs="Cambria"/>
          <w:color w:val="222222"/>
          <w:spacing w:val="2"/>
          <w:szCs w:val="22"/>
        </w:rPr>
        <w:t>L</w:t>
      </w:r>
      <w:r w:rsidRPr="007324DB">
        <w:rPr>
          <w:rFonts w:asciiTheme="majorHAnsi" w:eastAsia="Cambria" w:hAnsiTheme="majorHAnsi" w:cs="Cambria"/>
          <w:color w:val="222222"/>
          <w:szCs w:val="22"/>
        </w:rPr>
        <w:t>i</w:t>
      </w:r>
      <w:r w:rsidRPr="007324DB">
        <w:rPr>
          <w:rFonts w:asciiTheme="majorHAnsi" w:eastAsia="Cambria" w:hAnsiTheme="majorHAnsi" w:cs="Cambria"/>
          <w:color w:val="222222"/>
          <w:spacing w:val="27"/>
          <w:szCs w:val="22"/>
        </w:rPr>
        <w:t xml:space="preserve"> </w:t>
      </w:r>
      <w:r w:rsidRPr="007324DB">
        <w:rPr>
          <w:rFonts w:asciiTheme="majorHAnsi" w:eastAsia="Cambria" w:hAnsiTheme="majorHAnsi" w:cs="Cambria"/>
          <w:color w:val="222222"/>
          <w:spacing w:val="2"/>
          <w:szCs w:val="22"/>
        </w:rPr>
        <w:t>an</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27"/>
          <w:szCs w:val="22"/>
        </w:rPr>
        <w:t xml:space="preserve"> </w:t>
      </w:r>
      <w:r w:rsidRPr="007324DB">
        <w:rPr>
          <w:rFonts w:asciiTheme="majorHAnsi" w:eastAsia="Cambria" w:hAnsiTheme="majorHAnsi" w:cs="Cambria"/>
          <w:color w:val="222222"/>
          <w:spacing w:val="2"/>
          <w:szCs w:val="22"/>
        </w:rPr>
        <w:t>FE</w:t>
      </w:r>
      <w:r w:rsidRPr="007324DB">
        <w:rPr>
          <w:rFonts w:asciiTheme="majorHAnsi" w:eastAsia="Cambria" w:hAnsiTheme="majorHAnsi" w:cs="Cambria"/>
          <w:color w:val="222222"/>
          <w:szCs w:val="22"/>
        </w:rPr>
        <w:t>G</w:t>
      </w:r>
      <w:r w:rsidRPr="007324DB">
        <w:rPr>
          <w:rFonts w:asciiTheme="majorHAnsi" w:eastAsia="Cambria" w:hAnsiTheme="majorHAnsi" w:cs="Cambria"/>
          <w:color w:val="222222"/>
          <w:spacing w:val="28"/>
          <w:szCs w:val="22"/>
        </w:rPr>
        <w:t xml:space="preserve"> </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2"/>
          <w:szCs w:val="22"/>
        </w:rPr>
        <w:t>ou</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32"/>
          <w:szCs w:val="22"/>
        </w:rPr>
        <w:t xml:space="preserve"> </w:t>
      </w:r>
      <w:r w:rsidRPr="007324DB">
        <w:rPr>
          <w:rFonts w:asciiTheme="majorHAnsi" w:eastAsia="Cambria" w:hAnsiTheme="majorHAnsi" w:cs="Cambria"/>
          <w:color w:val="222222"/>
          <w:spacing w:val="2"/>
          <w:szCs w:val="22"/>
        </w:rPr>
        <w:t>assemble experts, including its members,</w:t>
      </w:r>
      <w:r w:rsidRPr="007324DB">
        <w:rPr>
          <w:rFonts w:asciiTheme="majorHAnsi" w:eastAsia="Cambria" w:hAnsiTheme="majorHAnsi" w:cs="Cambria"/>
          <w:color w:val="222222"/>
          <w:spacing w:val="32"/>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zCs w:val="22"/>
        </w:rPr>
        <w:t>o</w:t>
      </w:r>
      <w:r w:rsidRPr="007324DB">
        <w:rPr>
          <w:rFonts w:asciiTheme="majorHAnsi" w:eastAsia="Cambria" w:hAnsiTheme="majorHAnsi" w:cs="Cambria"/>
          <w:color w:val="222222"/>
          <w:spacing w:val="25"/>
          <w:szCs w:val="22"/>
        </w:rPr>
        <w:t xml:space="preserve"> </w:t>
      </w:r>
      <w:r w:rsidRPr="007324DB">
        <w:rPr>
          <w:rFonts w:asciiTheme="majorHAnsi" w:eastAsia="Cambria" w:hAnsiTheme="majorHAnsi" w:cs="Cambria"/>
          <w:color w:val="222222"/>
          <w:spacing w:val="2"/>
          <w:szCs w:val="22"/>
        </w:rPr>
        <w:t>presen</w:t>
      </w:r>
      <w:r w:rsidRPr="007324DB">
        <w:rPr>
          <w:rFonts w:asciiTheme="majorHAnsi" w:eastAsia="Cambria" w:hAnsiTheme="majorHAnsi" w:cs="Cambria"/>
          <w:color w:val="222222"/>
          <w:szCs w:val="22"/>
        </w:rPr>
        <w:t>t</w:t>
      </w:r>
      <w:r w:rsidRPr="007324DB">
        <w:rPr>
          <w:rFonts w:asciiTheme="majorHAnsi" w:eastAsia="Cambria" w:hAnsiTheme="majorHAnsi" w:cs="Cambria"/>
          <w:color w:val="222222"/>
          <w:spacing w:val="33"/>
          <w:szCs w:val="22"/>
        </w:rPr>
        <w:t xml:space="preserve"> </w:t>
      </w:r>
      <w:r w:rsidRPr="007324DB">
        <w:rPr>
          <w:rFonts w:asciiTheme="majorHAnsi" w:eastAsia="Cambria" w:hAnsiTheme="majorHAnsi" w:cs="Cambria"/>
          <w:color w:val="222222"/>
          <w:spacing w:val="2"/>
          <w:szCs w:val="22"/>
        </w:rPr>
        <w:t>an</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27"/>
          <w:szCs w:val="22"/>
        </w:rPr>
        <w:t xml:space="preserve"> </w:t>
      </w:r>
      <w:r w:rsidRPr="007324DB">
        <w:rPr>
          <w:rFonts w:asciiTheme="majorHAnsi" w:eastAsia="Cambria" w:hAnsiTheme="majorHAnsi" w:cs="Cambria"/>
          <w:color w:val="222222"/>
          <w:spacing w:val="2"/>
          <w:szCs w:val="22"/>
        </w:rPr>
        <w:t>d</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scus</w:t>
      </w:r>
      <w:r w:rsidRPr="007324DB">
        <w:rPr>
          <w:rFonts w:asciiTheme="majorHAnsi" w:eastAsia="Cambria" w:hAnsiTheme="majorHAnsi" w:cs="Cambria"/>
          <w:color w:val="222222"/>
          <w:szCs w:val="22"/>
        </w:rPr>
        <w:t>s</w:t>
      </w:r>
      <w:r w:rsidRPr="007324DB">
        <w:rPr>
          <w:rFonts w:asciiTheme="majorHAnsi" w:eastAsia="Cambria" w:hAnsiTheme="majorHAnsi" w:cs="Cambria"/>
          <w:color w:val="222222"/>
          <w:spacing w:val="33"/>
          <w:szCs w:val="22"/>
        </w:rPr>
        <w:t xml:space="preserve"> </w:t>
      </w:r>
      <w:r w:rsidRPr="007324DB">
        <w:rPr>
          <w:rFonts w:asciiTheme="majorHAnsi" w:eastAsia="Cambria" w:hAnsiTheme="majorHAnsi" w:cs="Cambria"/>
          <w:color w:val="222222"/>
          <w:spacing w:val="2"/>
          <w:w w:val="102"/>
          <w:szCs w:val="22"/>
        </w:rPr>
        <w:t>s</w:t>
      </w:r>
      <w:r w:rsidRPr="007324DB">
        <w:rPr>
          <w:rFonts w:asciiTheme="majorHAnsi" w:eastAsia="Cambria" w:hAnsiTheme="majorHAnsi" w:cs="Cambria"/>
          <w:color w:val="222222"/>
          <w:spacing w:val="3"/>
          <w:w w:val="102"/>
          <w:szCs w:val="22"/>
        </w:rPr>
        <w:t>m</w:t>
      </w:r>
      <w:r w:rsidRPr="007324DB">
        <w:rPr>
          <w:rFonts w:asciiTheme="majorHAnsi" w:eastAsia="Cambria" w:hAnsiTheme="majorHAnsi" w:cs="Cambria"/>
          <w:color w:val="222222"/>
          <w:spacing w:val="2"/>
          <w:w w:val="102"/>
          <w:szCs w:val="22"/>
        </w:rPr>
        <w:t>a</w:t>
      </w:r>
      <w:r w:rsidRPr="007324DB">
        <w:rPr>
          <w:rFonts w:asciiTheme="majorHAnsi" w:eastAsia="Cambria" w:hAnsiTheme="majorHAnsi" w:cs="Cambria"/>
          <w:color w:val="222222"/>
          <w:spacing w:val="1"/>
          <w:w w:val="103"/>
          <w:szCs w:val="22"/>
        </w:rPr>
        <w:t>ll</w:t>
      </w:r>
      <w:r w:rsidRPr="007324DB">
        <w:rPr>
          <w:rFonts w:asciiTheme="majorHAnsi" w:eastAsia="Cambria" w:hAnsiTheme="majorHAnsi" w:cs="Cambria"/>
          <w:color w:val="222222"/>
          <w:w w:val="34"/>
          <w:szCs w:val="22"/>
        </w:rPr>
        <w:t>-­</w:t>
      </w:r>
      <w:r w:rsidRPr="007324DB">
        <w:rPr>
          <w:rFonts w:asciiTheme="majorHAnsi" w:eastAsia="Cambria" w:hAnsiTheme="majorHAnsi" w:cs="Cambria"/>
          <w:color w:val="222222"/>
          <w:spacing w:val="1"/>
          <w:w w:val="34"/>
          <w:szCs w:val="22"/>
        </w:rPr>
        <w:t>‐</w:t>
      </w:r>
      <w:r w:rsidRPr="007324DB">
        <w:rPr>
          <w:rFonts w:asciiTheme="majorHAnsi" w:eastAsia="Cambria" w:hAnsiTheme="majorHAnsi" w:cs="Cambria"/>
          <w:color w:val="222222"/>
          <w:spacing w:val="2"/>
          <w:w w:val="102"/>
          <w:szCs w:val="22"/>
        </w:rPr>
        <w:t>sca</w:t>
      </w:r>
      <w:r w:rsidRPr="007324DB">
        <w:rPr>
          <w:rFonts w:asciiTheme="majorHAnsi" w:eastAsia="Cambria" w:hAnsiTheme="majorHAnsi" w:cs="Cambria"/>
          <w:color w:val="222222"/>
          <w:spacing w:val="1"/>
          <w:w w:val="103"/>
          <w:szCs w:val="22"/>
        </w:rPr>
        <w:t>l</w:t>
      </w:r>
      <w:r w:rsidRPr="007324DB">
        <w:rPr>
          <w:rFonts w:asciiTheme="majorHAnsi" w:eastAsia="Cambria" w:hAnsiTheme="majorHAnsi" w:cs="Cambria"/>
          <w:color w:val="222222"/>
          <w:w w:val="102"/>
          <w:szCs w:val="22"/>
        </w:rPr>
        <w:t>e</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szCs w:val="22"/>
        </w:rPr>
        <w:t>fi</w:t>
      </w:r>
      <w:r w:rsidRPr="007324DB">
        <w:rPr>
          <w:rFonts w:asciiTheme="majorHAnsi" w:eastAsia="Cambria" w:hAnsiTheme="majorHAnsi" w:cs="Cambria"/>
          <w:color w:val="222222"/>
          <w:spacing w:val="2"/>
          <w:szCs w:val="22"/>
        </w:rPr>
        <w:t>sher</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es approaches</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par</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cu</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ar</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zCs w:val="22"/>
        </w:rPr>
        <w:t xml:space="preserve">y in relation to the three focal areas of sustainable use, integration of scientific and traditional knowledge, and effective governance. This would include, for example, discussion of the </w:t>
      </w:r>
      <w:r w:rsidRPr="007324DB">
        <w:rPr>
          <w:rFonts w:asciiTheme="majorHAnsi" w:eastAsia="Cambria" w:hAnsiTheme="majorHAnsi" w:cs="Cambria"/>
          <w:color w:val="222222"/>
          <w:spacing w:val="2"/>
          <w:szCs w:val="22"/>
        </w:rPr>
        <w:t>po</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en</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zCs w:val="22"/>
        </w:rPr>
        <w:t xml:space="preserve">l of SSF </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r</w:t>
      </w:r>
      <w:r w:rsidRPr="007324DB">
        <w:rPr>
          <w:rFonts w:asciiTheme="majorHAnsi" w:eastAsia="Cambria" w:hAnsiTheme="majorHAnsi" w:cs="Cambria"/>
          <w:color w:val="222222"/>
          <w:spacing w:val="36"/>
          <w:szCs w:val="22"/>
        </w:rPr>
        <w:t xml:space="preserve"> </w:t>
      </w:r>
      <w:r w:rsidRPr="007324DB">
        <w:rPr>
          <w:rFonts w:asciiTheme="majorHAnsi" w:eastAsia="Cambria" w:hAnsiTheme="majorHAnsi" w:cs="Cambria"/>
          <w:color w:val="222222"/>
          <w:spacing w:val="1"/>
          <w:w w:val="102"/>
          <w:szCs w:val="22"/>
        </w:rPr>
        <w:t>(</w:t>
      </w:r>
      <w:r w:rsidRPr="007324DB">
        <w:rPr>
          <w:rFonts w:asciiTheme="majorHAnsi" w:eastAsia="Cambria" w:hAnsiTheme="majorHAnsi" w:cs="Cambria"/>
          <w:color w:val="222222"/>
          <w:spacing w:val="2"/>
          <w:w w:val="102"/>
          <w:szCs w:val="22"/>
        </w:rPr>
        <w:t>se</w:t>
      </w:r>
      <w:r w:rsidRPr="007324DB">
        <w:rPr>
          <w:rFonts w:asciiTheme="majorHAnsi" w:eastAsia="Cambria" w:hAnsiTheme="majorHAnsi" w:cs="Cambria"/>
          <w:color w:val="222222"/>
          <w:spacing w:val="1"/>
          <w:w w:val="103"/>
          <w:szCs w:val="22"/>
        </w:rPr>
        <w:t>l</w:t>
      </w:r>
      <w:r w:rsidRPr="007324DB">
        <w:rPr>
          <w:rFonts w:asciiTheme="majorHAnsi" w:eastAsia="Cambria" w:hAnsiTheme="majorHAnsi" w:cs="Cambria"/>
          <w:color w:val="222222"/>
          <w:spacing w:val="1"/>
          <w:w w:val="102"/>
          <w:szCs w:val="22"/>
        </w:rPr>
        <w:t>f)</w:t>
      </w:r>
      <w:r w:rsidRPr="007324DB">
        <w:rPr>
          <w:rFonts w:asciiTheme="majorHAnsi" w:eastAsia="Cambria" w:hAnsiTheme="majorHAnsi" w:cs="Cambria"/>
          <w:color w:val="222222"/>
          <w:w w:val="34"/>
          <w:szCs w:val="22"/>
        </w:rPr>
        <w:t>-­</w:t>
      </w:r>
      <w:r w:rsidRPr="007324DB">
        <w:rPr>
          <w:rFonts w:asciiTheme="majorHAnsi" w:eastAsia="Cambria" w:hAnsiTheme="majorHAnsi" w:cs="Cambria"/>
          <w:color w:val="222222"/>
          <w:spacing w:val="1"/>
          <w:w w:val="34"/>
          <w:szCs w:val="22"/>
        </w:rPr>
        <w:t>‐</w:t>
      </w:r>
      <w:r w:rsidRPr="007324DB">
        <w:rPr>
          <w:rFonts w:asciiTheme="majorHAnsi" w:eastAsia="Cambria" w:hAnsiTheme="majorHAnsi" w:cs="Cambria"/>
          <w:color w:val="222222"/>
          <w:spacing w:val="2"/>
          <w:w w:val="102"/>
          <w:szCs w:val="22"/>
        </w:rPr>
        <w:t>governance</w:t>
      </w:r>
      <w:r w:rsidRPr="007324DB">
        <w:rPr>
          <w:rFonts w:asciiTheme="majorHAnsi" w:eastAsia="Cambria" w:hAnsiTheme="majorHAnsi" w:cs="Cambria"/>
          <w:color w:val="222222"/>
          <w:w w:val="102"/>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zCs w:val="22"/>
        </w:rPr>
        <w:t>r</w:t>
      </w:r>
      <w:r w:rsidRPr="007324DB">
        <w:rPr>
          <w:rFonts w:asciiTheme="majorHAnsi" w:eastAsia="Cambria" w:hAnsiTheme="majorHAnsi" w:cs="Cambria"/>
          <w:color w:val="222222"/>
          <w:spacing w:val="43"/>
          <w:szCs w:val="22"/>
        </w:rPr>
        <w:t xml:space="preserve"> </w:t>
      </w:r>
      <w:r w:rsidRPr="007324DB">
        <w:rPr>
          <w:rFonts w:asciiTheme="majorHAnsi" w:eastAsia="Cambria" w:hAnsiTheme="majorHAnsi" w:cs="Cambria"/>
          <w:color w:val="222222"/>
          <w:spacing w:val="2"/>
          <w:szCs w:val="22"/>
        </w:rPr>
        <w:t>vu</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nerab</w:t>
      </w:r>
      <w:r w:rsidRPr="007324DB">
        <w:rPr>
          <w:rFonts w:asciiTheme="majorHAnsi" w:eastAsia="Cambria" w:hAnsiTheme="majorHAnsi" w:cs="Cambria"/>
          <w:color w:val="222222"/>
          <w:spacing w:val="1"/>
          <w:szCs w:val="22"/>
        </w:rPr>
        <w:t>ilit</w:t>
      </w:r>
      <w:r w:rsidRPr="007324DB">
        <w:rPr>
          <w:rFonts w:asciiTheme="majorHAnsi" w:eastAsia="Cambria" w:hAnsiTheme="majorHAnsi" w:cs="Cambria"/>
          <w:color w:val="222222"/>
          <w:spacing w:val="2"/>
          <w:szCs w:val="22"/>
        </w:rPr>
        <w:t>y</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2"/>
          <w:szCs w:val="22"/>
        </w:rPr>
        <w:t>an</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41"/>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zCs w:val="22"/>
        </w:rPr>
        <w:t>r</w:t>
      </w:r>
      <w:r w:rsidRPr="007324DB">
        <w:rPr>
          <w:rFonts w:asciiTheme="majorHAnsi" w:eastAsia="Cambria" w:hAnsiTheme="majorHAnsi" w:cs="Cambria"/>
          <w:color w:val="222222"/>
          <w:spacing w:val="43"/>
          <w:szCs w:val="22"/>
        </w:rPr>
        <w:t xml:space="preserve"> </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2"/>
          <w:szCs w:val="22"/>
        </w:rPr>
        <w:t>rag</w:t>
      </w:r>
      <w:r w:rsidRPr="007324DB">
        <w:rPr>
          <w:rFonts w:asciiTheme="majorHAnsi" w:eastAsia="Cambria" w:hAnsiTheme="majorHAnsi" w:cs="Cambria"/>
          <w:color w:val="222222"/>
          <w:spacing w:val="1"/>
          <w:szCs w:val="22"/>
        </w:rPr>
        <w:t>il</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46"/>
          <w:szCs w:val="22"/>
        </w:rPr>
        <w:t xml:space="preserve"> </w:t>
      </w:r>
      <w:r w:rsidRPr="007324DB">
        <w:rPr>
          <w:rFonts w:asciiTheme="majorHAnsi" w:eastAsia="Cambria" w:hAnsiTheme="majorHAnsi" w:cs="Cambria"/>
          <w:color w:val="222222"/>
          <w:spacing w:val="2"/>
          <w:szCs w:val="22"/>
        </w:rPr>
        <w:t>re</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onsh</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zCs w:val="22"/>
        </w:rPr>
        <w:t xml:space="preserve">p </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1"/>
          <w:szCs w:val="22"/>
        </w:rPr>
        <w:t>it</w:t>
      </w:r>
      <w:r w:rsidRPr="007324DB">
        <w:rPr>
          <w:rFonts w:asciiTheme="majorHAnsi" w:eastAsia="Cambria" w:hAnsiTheme="majorHAnsi" w:cs="Cambria"/>
          <w:color w:val="222222"/>
          <w:szCs w:val="22"/>
        </w:rPr>
        <w:t>h</w:t>
      </w:r>
      <w:r w:rsidRPr="007324DB">
        <w:rPr>
          <w:rFonts w:asciiTheme="majorHAnsi" w:eastAsia="Cambria" w:hAnsiTheme="majorHAnsi" w:cs="Cambria"/>
          <w:color w:val="222222"/>
          <w:spacing w:val="43"/>
          <w:szCs w:val="22"/>
        </w:rPr>
        <w:t xml:space="preserve"> </w:t>
      </w:r>
      <w:r w:rsidRPr="007324DB">
        <w:rPr>
          <w:rFonts w:asciiTheme="majorHAnsi" w:eastAsia="Cambria" w:hAnsiTheme="majorHAnsi" w:cs="Cambria"/>
          <w:color w:val="222222"/>
          <w:spacing w:val="2"/>
          <w:szCs w:val="22"/>
        </w:rPr>
        <w:t>conven</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ona</w:t>
      </w:r>
      <w:r w:rsidRPr="007324DB">
        <w:rPr>
          <w:rFonts w:asciiTheme="majorHAnsi" w:eastAsia="Cambria" w:hAnsiTheme="majorHAnsi" w:cs="Cambria"/>
          <w:color w:val="222222"/>
          <w:szCs w:val="22"/>
        </w:rPr>
        <w:t xml:space="preserve">l </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anage</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en</w:t>
      </w:r>
      <w:r w:rsidRPr="007324DB">
        <w:rPr>
          <w:rFonts w:asciiTheme="majorHAnsi" w:eastAsia="Cambria" w:hAnsiTheme="majorHAnsi" w:cs="Cambria"/>
          <w:color w:val="222222"/>
          <w:szCs w:val="22"/>
        </w:rPr>
        <w:t xml:space="preserve">t </w:t>
      </w:r>
      <w:r w:rsidRPr="007324DB">
        <w:rPr>
          <w:rFonts w:asciiTheme="majorHAnsi" w:eastAsia="Cambria" w:hAnsiTheme="majorHAnsi" w:cs="Cambria"/>
          <w:color w:val="222222"/>
          <w:spacing w:val="1"/>
          <w:w w:val="102"/>
          <w:szCs w:val="22"/>
        </w:rPr>
        <w:t>t</w:t>
      </w:r>
      <w:r w:rsidRPr="007324DB">
        <w:rPr>
          <w:rFonts w:asciiTheme="majorHAnsi" w:eastAsia="Cambria" w:hAnsiTheme="majorHAnsi" w:cs="Cambria"/>
          <w:color w:val="222222"/>
          <w:spacing w:val="2"/>
          <w:w w:val="102"/>
          <w:szCs w:val="22"/>
        </w:rPr>
        <w:t>oo</w:t>
      </w:r>
      <w:r w:rsidRPr="007324DB">
        <w:rPr>
          <w:rFonts w:asciiTheme="majorHAnsi" w:eastAsia="Cambria" w:hAnsiTheme="majorHAnsi" w:cs="Cambria"/>
          <w:color w:val="222222"/>
          <w:spacing w:val="1"/>
          <w:w w:val="103"/>
          <w:szCs w:val="22"/>
        </w:rPr>
        <w:t>l</w:t>
      </w:r>
      <w:r w:rsidRPr="007324DB">
        <w:rPr>
          <w:rFonts w:asciiTheme="majorHAnsi" w:eastAsia="Cambria" w:hAnsiTheme="majorHAnsi" w:cs="Cambria"/>
          <w:color w:val="222222"/>
          <w:w w:val="102"/>
          <w:szCs w:val="22"/>
        </w:rPr>
        <w:t xml:space="preserve">s </w:t>
      </w:r>
      <w:r w:rsidRPr="007324DB">
        <w:rPr>
          <w:rFonts w:asciiTheme="majorHAnsi" w:eastAsia="Cambria" w:hAnsiTheme="majorHAnsi" w:cs="Cambria"/>
          <w:color w:val="222222"/>
          <w:spacing w:val="2"/>
          <w:szCs w:val="22"/>
        </w:rPr>
        <w:t>an</w:t>
      </w:r>
      <w:r w:rsidRPr="007324DB">
        <w:rPr>
          <w:rFonts w:asciiTheme="majorHAnsi" w:eastAsia="Cambria" w:hAnsiTheme="majorHAnsi" w:cs="Cambria"/>
          <w:color w:val="222222"/>
          <w:szCs w:val="22"/>
        </w:rPr>
        <w:t xml:space="preserve">d </w:t>
      </w:r>
      <w:r w:rsidRPr="007324DB">
        <w:rPr>
          <w:rFonts w:asciiTheme="majorHAnsi" w:eastAsia="Cambria" w:hAnsiTheme="majorHAnsi" w:cs="Cambria"/>
          <w:color w:val="222222"/>
          <w:spacing w:val="2"/>
          <w:szCs w:val="22"/>
        </w:rPr>
        <w:t>ca</w:t>
      </w:r>
      <w:r w:rsidRPr="007324DB">
        <w:rPr>
          <w:rFonts w:asciiTheme="majorHAnsi" w:eastAsia="Cambria" w:hAnsiTheme="majorHAnsi" w:cs="Cambria"/>
          <w:color w:val="222222"/>
          <w:spacing w:val="1"/>
          <w:szCs w:val="22"/>
        </w:rPr>
        <w:t>ll</w:t>
      </w:r>
      <w:r w:rsidRPr="007324DB">
        <w:rPr>
          <w:rFonts w:asciiTheme="majorHAnsi" w:eastAsia="Cambria" w:hAnsiTheme="majorHAnsi" w:cs="Cambria"/>
          <w:color w:val="222222"/>
          <w:szCs w:val="22"/>
        </w:rPr>
        <w:t xml:space="preserve">s </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 xml:space="preserve">r </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anage</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en</w:t>
      </w:r>
      <w:r w:rsidRPr="007324DB">
        <w:rPr>
          <w:rFonts w:asciiTheme="majorHAnsi" w:eastAsia="Cambria" w:hAnsiTheme="majorHAnsi" w:cs="Cambria"/>
          <w:color w:val="222222"/>
          <w:szCs w:val="22"/>
        </w:rPr>
        <w:t xml:space="preserve">t </w:t>
      </w:r>
      <w:r w:rsidRPr="007324DB">
        <w:rPr>
          <w:rFonts w:asciiTheme="majorHAnsi" w:eastAsia="Cambria" w:hAnsiTheme="majorHAnsi" w:cs="Cambria"/>
          <w:color w:val="222222"/>
          <w:spacing w:val="2"/>
          <w:szCs w:val="22"/>
        </w:rPr>
        <w:t>re</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2"/>
          <w:szCs w:val="22"/>
        </w:rPr>
        <w:t>or</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zCs w:val="22"/>
        </w:rPr>
        <w:t xml:space="preserve">. The workshop would also highlight </w:t>
      </w:r>
      <w:r w:rsidRPr="007324DB">
        <w:rPr>
          <w:rFonts w:asciiTheme="majorHAnsi" w:eastAsia="Cambria" w:hAnsiTheme="majorHAnsi" w:cs="Cambria"/>
          <w:color w:val="222222"/>
          <w:spacing w:val="2"/>
          <w:szCs w:val="22"/>
        </w:rPr>
        <w:t>kno</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edg</w:t>
      </w:r>
      <w:r w:rsidRPr="007324DB">
        <w:rPr>
          <w:rFonts w:asciiTheme="majorHAnsi" w:eastAsia="Cambria" w:hAnsiTheme="majorHAnsi" w:cs="Cambria"/>
          <w:color w:val="222222"/>
          <w:szCs w:val="22"/>
        </w:rPr>
        <w:t xml:space="preserve">e needs concerning </w:t>
      </w:r>
      <w:r w:rsidRPr="007324DB">
        <w:rPr>
          <w:rFonts w:asciiTheme="majorHAnsi" w:eastAsia="Cambria" w:hAnsiTheme="majorHAnsi" w:cs="Cambria"/>
          <w:color w:val="222222"/>
          <w:spacing w:val="2"/>
          <w:szCs w:val="22"/>
        </w:rPr>
        <w:t>SSF</w:t>
      </w:r>
      <w:r w:rsidRPr="007324DB">
        <w:rPr>
          <w:rFonts w:asciiTheme="majorHAnsi" w:eastAsia="Cambria" w:hAnsiTheme="majorHAnsi" w:cs="Cambria"/>
          <w:color w:val="222222"/>
          <w:szCs w:val="22"/>
        </w:rPr>
        <w:t>,</w:t>
      </w:r>
      <w:r w:rsidRPr="007324DB">
        <w:rPr>
          <w:rFonts w:asciiTheme="majorHAnsi" w:eastAsia="Cambria" w:hAnsiTheme="majorHAnsi" w:cs="Cambria"/>
          <w:color w:val="222222"/>
          <w:spacing w:val="44"/>
          <w:szCs w:val="22"/>
        </w:rPr>
        <w:t xml:space="preserve"> </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c</w:t>
      </w:r>
      <w:r w:rsidRPr="007324DB">
        <w:rPr>
          <w:rFonts w:asciiTheme="majorHAnsi" w:eastAsia="Cambria" w:hAnsiTheme="majorHAnsi" w:cs="Cambria"/>
          <w:color w:val="222222"/>
          <w:szCs w:val="22"/>
        </w:rPr>
        <w:t xml:space="preserve">h </w:t>
      </w:r>
      <w:r w:rsidRPr="007324DB">
        <w:rPr>
          <w:rFonts w:asciiTheme="majorHAnsi" w:eastAsia="Cambria" w:hAnsiTheme="majorHAnsi" w:cs="Cambria"/>
          <w:color w:val="222222"/>
          <w:spacing w:val="2"/>
          <w:szCs w:val="22"/>
        </w:rPr>
        <w:t>bo</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zCs w:val="22"/>
        </w:rPr>
        <w:t xml:space="preserve">h </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pacing w:val="3"/>
          <w:szCs w:val="22"/>
        </w:rPr>
        <w:t>U</w:t>
      </w:r>
      <w:r w:rsidRPr="007324DB">
        <w:rPr>
          <w:rFonts w:asciiTheme="majorHAnsi" w:eastAsia="Cambria" w:hAnsiTheme="majorHAnsi" w:cs="Cambria"/>
          <w:color w:val="222222"/>
          <w:spacing w:val="2"/>
          <w:szCs w:val="22"/>
        </w:rPr>
        <w:t>L</w:t>
      </w:r>
      <w:r w:rsidRPr="007324DB">
        <w:rPr>
          <w:rFonts w:asciiTheme="majorHAnsi" w:eastAsia="Cambria" w:hAnsiTheme="majorHAnsi" w:cs="Cambria"/>
          <w:color w:val="222222"/>
          <w:szCs w:val="22"/>
        </w:rPr>
        <w:t>i</w:t>
      </w:r>
      <w:r w:rsidRPr="007324DB">
        <w:rPr>
          <w:rFonts w:asciiTheme="majorHAnsi" w:eastAsia="Cambria" w:hAnsiTheme="majorHAnsi" w:cs="Cambria"/>
          <w:color w:val="222222"/>
          <w:spacing w:val="45"/>
          <w:szCs w:val="22"/>
        </w:rPr>
        <w:t xml:space="preserve"> </w:t>
      </w:r>
      <w:r w:rsidRPr="007324DB">
        <w:rPr>
          <w:rFonts w:asciiTheme="majorHAnsi" w:eastAsia="Cambria" w:hAnsiTheme="majorHAnsi" w:cs="Cambria"/>
          <w:color w:val="222222"/>
          <w:spacing w:val="2"/>
          <w:szCs w:val="22"/>
        </w:rPr>
        <w:t>an</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45"/>
          <w:szCs w:val="22"/>
        </w:rPr>
        <w:t xml:space="preserve"> </w:t>
      </w:r>
      <w:r w:rsidRPr="007324DB">
        <w:rPr>
          <w:rFonts w:asciiTheme="majorHAnsi" w:eastAsia="Cambria" w:hAnsiTheme="majorHAnsi" w:cs="Cambria"/>
          <w:color w:val="222222"/>
          <w:spacing w:val="2"/>
          <w:szCs w:val="22"/>
        </w:rPr>
        <w:t>FE</w:t>
      </w:r>
      <w:r w:rsidRPr="007324DB">
        <w:rPr>
          <w:rFonts w:asciiTheme="majorHAnsi" w:eastAsia="Cambria" w:hAnsiTheme="majorHAnsi" w:cs="Cambria"/>
          <w:color w:val="222222"/>
          <w:szCs w:val="22"/>
        </w:rPr>
        <w:t>G</w:t>
      </w:r>
      <w:r w:rsidRPr="007324DB">
        <w:rPr>
          <w:rFonts w:asciiTheme="majorHAnsi" w:eastAsia="Cambria" w:hAnsiTheme="majorHAnsi" w:cs="Cambria"/>
          <w:color w:val="222222"/>
          <w:spacing w:val="45"/>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zCs w:val="22"/>
        </w:rPr>
        <w:t xml:space="preserve">k </w:t>
      </w:r>
      <w:r w:rsidRPr="007324DB">
        <w:rPr>
          <w:rFonts w:asciiTheme="majorHAnsi" w:eastAsia="Cambria" w:hAnsiTheme="majorHAnsi" w:cs="Cambria"/>
          <w:color w:val="222222"/>
          <w:spacing w:val="3"/>
          <w:w w:val="102"/>
          <w:szCs w:val="22"/>
        </w:rPr>
        <w:t>w</w:t>
      </w:r>
      <w:r w:rsidRPr="007324DB">
        <w:rPr>
          <w:rFonts w:asciiTheme="majorHAnsi" w:eastAsia="Cambria" w:hAnsiTheme="majorHAnsi" w:cs="Cambria"/>
          <w:color w:val="222222"/>
          <w:w w:val="102"/>
          <w:szCs w:val="22"/>
        </w:rPr>
        <w:t xml:space="preserve">e </w:t>
      </w:r>
      <w:r w:rsidRPr="007324DB">
        <w:rPr>
          <w:rFonts w:asciiTheme="majorHAnsi" w:eastAsia="Cambria" w:hAnsiTheme="majorHAnsi" w:cs="Cambria"/>
          <w:color w:val="222222"/>
          <w:spacing w:val="2"/>
          <w:szCs w:val="22"/>
        </w:rPr>
        <w:t>nee</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5"/>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zCs w:val="22"/>
        </w:rPr>
        <w:t>o address.</w:t>
      </w:r>
      <w:r w:rsidRPr="007324DB">
        <w:rPr>
          <w:rFonts w:asciiTheme="majorHAnsi" w:eastAsia="Cambria" w:hAnsiTheme="majorHAnsi" w:cs="Cambria"/>
          <w:color w:val="222222"/>
          <w:spacing w:val="5"/>
          <w:szCs w:val="22"/>
        </w:rPr>
        <w:t xml:space="preserve"> The main theme of the workshop would be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zCs w:val="22"/>
        </w:rPr>
        <w:t xml:space="preserve">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por</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anc</w:t>
      </w:r>
      <w:r w:rsidRPr="007324DB">
        <w:rPr>
          <w:rFonts w:asciiTheme="majorHAnsi" w:eastAsia="Cambria" w:hAnsiTheme="majorHAnsi" w:cs="Cambria"/>
          <w:color w:val="222222"/>
          <w:szCs w:val="22"/>
        </w:rPr>
        <w:t xml:space="preserve">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 xml:space="preserve">f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zCs w:val="22"/>
        </w:rPr>
        <w:t xml:space="preserve">e </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2"/>
          <w:szCs w:val="22"/>
        </w:rPr>
        <w:t>oca</w:t>
      </w:r>
      <w:r w:rsidRPr="007324DB">
        <w:rPr>
          <w:rFonts w:asciiTheme="majorHAnsi" w:eastAsia="Cambria" w:hAnsiTheme="majorHAnsi" w:cs="Cambria"/>
          <w:color w:val="222222"/>
          <w:szCs w:val="22"/>
        </w:rPr>
        <w:t xml:space="preserve">l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ssues</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ssue</w:t>
      </w:r>
      <w:r w:rsidRPr="007324DB">
        <w:rPr>
          <w:rFonts w:asciiTheme="majorHAnsi" w:eastAsia="Cambria" w:hAnsiTheme="majorHAnsi" w:cs="Cambria"/>
          <w:color w:val="222222"/>
          <w:szCs w:val="22"/>
        </w:rPr>
        <w:t xml:space="preserve">s </w:t>
      </w:r>
      <w:r w:rsidRPr="007324DB">
        <w:rPr>
          <w:rFonts w:asciiTheme="majorHAnsi" w:eastAsia="Cambria" w:hAnsiTheme="majorHAnsi" w:cs="Cambria"/>
          <w:color w:val="222222"/>
          <w:spacing w:val="2"/>
          <w:szCs w:val="22"/>
        </w:rPr>
        <w:t>an</w:t>
      </w:r>
      <w:r w:rsidRPr="007324DB">
        <w:rPr>
          <w:rFonts w:asciiTheme="majorHAnsi" w:eastAsia="Cambria" w:hAnsiTheme="majorHAnsi" w:cs="Cambria"/>
          <w:color w:val="222222"/>
          <w:szCs w:val="22"/>
        </w:rPr>
        <w:t xml:space="preserve">d </w:t>
      </w:r>
      <w:r w:rsidRPr="007324DB">
        <w:rPr>
          <w:rFonts w:asciiTheme="majorHAnsi" w:eastAsia="Cambria" w:hAnsiTheme="majorHAnsi" w:cs="Cambria"/>
          <w:color w:val="222222"/>
          <w:spacing w:val="2"/>
          <w:szCs w:val="22"/>
        </w:rPr>
        <w:t>cha</w:t>
      </w:r>
      <w:r w:rsidRPr="007324DB">
        <w:rPr>
          <w:rFonts w:asciiTheme="majorHAnsi" w:eastAsia="Cambria" w:hAnsiTheme="majorHAnsi" w:cs="Cambria"/>
          <w:color w:val="222222"/>
          <w:spacing w:val="1"/>
          <w:szCs w:val="22"/>
        </w:rPr>
        <w:t>ll</w:t>
      </w:r>
      <w:r w:rsidRPr="007324DB">
        <w:rPr>
          <w:rFonts w:asciiTheme="majorHAnsi" w:eastAsia="Cambria" w:hAnsiTheme="majorHAnsi" w:cs="Cambria"/>
          <w:color w:val="222222"/>
          <w:spacing w:val="2"/>
          <w:szCs w:val="22"/>
        </w:rPr>
        <w:t>enge</w:t>
      </w:r>
      <w:r w:rsidRPr="007324DB">
        <w:rPr>
          <w:rFonts w:asciiTheme="majorHAnsi" w:eastAsia="Cambria" w:hAnsiTheme="majorHAnsi" w:cs="Cambria"/>
          <w:color w:val="222222"/>
          <w:szCs w:val="22"/>
        </w:rPr>
        <w:t xml:space="preserve">s </w:t>
      </w:r>
      <w:r w:rsidRPr="007324DB">
        <w:rPr>
          <w:rFonts w:asciiTheme="majorHAnsi" w:eastAsia="Cambria" w:hAnsiTheme="majorHAnsi" w:cs="Cambria"/>
          <w:color w:val="222222"/>
          <w:spacing w:val="2"/>
          <w:szCs w:val="22"/>
        </w:rPr>
        <w:t>ar</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zCs w:val="22"/>
        </w:rPr>
        <w:t xml:space="preserve">g </w:t>
      </w:r>
      <w:r w:rsidRPr="007324DB">
        <w:rPr>
          <w:rFonts w:asciiTheme="majorHAnsi" w:eastAsia="Cambria" w:hAnsiTheme="majorHAnsi" w:cs="Cambria"/>
          <w:color w:val="222222"/>
          <w:spacing w:val="1"/>
          <w:w w:val="102"/>
          <w:szCs w:val="22"/>
        </w:rPr>
        <w:t xml:space="preserve">in </w:t>
      </w:r>
      <w:r w:rsidRPr="007324DB">
        <w:rPr>
          <w:rFonts w:asciiTheme="majorHAnsi" w:eastAsia="Cambria" w:hAnsiTheme="majorHAnsi" w:cs="Cambria"/>
          <w:color w:val="222222"/>
          <w:spacing w:val="2"/>
          <w:szCs w:val="22"/>
        </w:rPr>
        <w:t>prac</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c</w:t>
      </w:r>
      <w:r w:rsidRPr="007324DB">
        <w:rPr>
          <w:rFonts w:asciiTheme="majorHAnsi" w:eastAsia="Cambria" w:hAnsiTheme="majorHAnsi" w:cs="Cambria"/>
          <w:color w:val="222222"/>
          <w:szCs w:val="22"/>
        </w:rPr>
        <w:t xml:space="preserve">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 xml:space="preserve">n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ple</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en</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on of the Guidelines</w:t>
      </w:r>
      <w:r w:rsidRPr="007324DB">
        <w:rPr>
          <w:rFonts w:asciiTheme="majorHAnsi" w:eastAsia="Cambria" w:hAnsiTheme="majorHAnsi" w:cs="Cambria"/>
          <w:color w:val="222222"/>
          <w:szCs w:val="22"/>
        </w:rPr>
        <w:t xml:space="preserve">, including broad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p</w:t>
      </w:r>
      <w:r w:rsidRPr="007324DB">
        <w:rPr>
          <w:rFonts w:asciiTheme="majorHAnsi" w:eastAsia="Cambria" w:hAnsiTheme="majorHAnsi" w:cs="Cambria"/>
          <w:color w:val="222222"/>
          <w:spacing w:val="1"/>
          <w:szCs w:val="22"/>
        </w:rPr>
        <w:t>li</w:t>
      </w:r>
      <w:r w:rsidRPr="007324DB">
        <w:rPr>
          <w:rFonts w:asciiTheme="majorHAnsi" w:eastAsia="Cambria" w:hAnsiTheme="majorHAnsi" w:cs="Cambria"/>
          <w:color w:val="222222"/>
          <w:spacing w:val="2"/>
          <w:szCs w:val="22"/>
        </w:rPr>
        <w:t>ca</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on</w:t>
      </w:r>
      <w:r w:rsidRPr="007324DB">
        <w:rPr>
          <w:rFonts w:asciiTheme="majorHAnsi" w:eastAsia="Cambria" w:hAnsiTheme="majorHAnsi" w:cs="Cambria"/>
          <w:color w:val="222222"/>
          <w:szCs w:val="22"/>
        </w:rPr>
        <w:t xml:space="preserve">s </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 xml:space="preserve">r </w:t>
      </w:r>
      <w:r w:rsidRPr="007324DB">
        <w:rPr>
          <w:rFonts w:asciiTheme="majorHAnsi" w:eastAsia="Cambria" w:hAnsiTheme="majorHAnsi" w:cs="Cambria"/>
          <w:color w:val="222222"/>
          <w:spacing w:val="2"/>
          <w:szCs w:val="22"/>
        </w:rPr>
        <w:t>governanc</w:t>
      </w:r>
      <w:r w:rsidRPr="007324DB">
        <w:rPr>
          <w:rFonts w:asciiTheme="majorHAnsi" w:eastAsia="Cambria" w:hAnsiTheme="majorHAnsi" w:cs="Cambria"/>
          <w:color w:val="222222"/>
          <w:szCs w:val="22"/>
        </w:rPr>
        <w:t xml:space="preserve">e </w:t>
      </w:r>
      <w:r w:rsidRPr="007324DB">
        <w:rPr>
          <w:rFonts w:asciiTheme="majorHAnsi" w:eastAsia="Cambria" w:hAnsiTheme="majorHAnsi" w:cs="Cambria"/>
          <w:color w:val="222222"/>
          <w:spacing w:val="2"/>
          <w:w w:val="102"/>
          <w:szCs w:val="22"/>
        </w:rPr>
        <w:t>an</w:t>
      </w:r>
      <w:r w:rsidRPr="007324DB">
        <w:rPr>
          <w:rFonts w:asciiTheme="majorHAnsi" w:eastAsia="Cambria" w:hAnsiTheme="majorHAnsi" w:cs="Cambria"/>
          <w:color w:val="222222"/>
          <w:w w:val="102"/>
          <w:szCs w:val="22"/>
        </w:rPr>
        <w:t xml:space="preserve">d </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anage</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en</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zCs w:val="22"/>
        </w:rPr>
        <w:t xml:space="preserve">. </w:t>
      </w:r>
      <w:r w:rsidRPr="007324DB">
        <w:rPr>
          <w:rFonts w:asciiTheme="majorHAnsi" w:eastAsia="Cambria" w:hAnsiTheme="majorHAnsi" w:cs="Cambria"/>
          <w:color w:val="222222"/>
          <w:spacing w:val="4"/>
          <w:szCs w:val="22"/>
        </w:rPr>
        <w:t>W</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42"/>
          <w:szCs w:val="22"/>
        </w:rPr>
        <w:t xml:space="preserve"> </w:t>
      </w:r>
      <w:r w:rsidRPr="007324DB">
        <w:rPr>
          <w:rFonts w:asciiTheme="majorHAnsi" w:eastAsia="Cambria" w:hAnsiTheme="majorHAnsi" w:cs="Cambria"/>
          <w:color w:val="222222"/>
          <w:spacing w:val="2"/>
          <w:szCs w:val="22"/>
        </w:rPr>
        <w:t>env</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sag</w:t>
      </w:r>
      <w:r w:rsidRPr="007324DB">
        <w:rPr>
          <w:rFonts w:asciiTheme="majorHAnsi" w:eastAsia="Cambria" w:hAnsiTheme="majorHAnsi" w:cs="Cambria"/>
          <w:color w:val="222222"/>
          <w:szCs w:val="22"/>
        </w:rPr>
        <w:t xml:space="preserve">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zCs w:val="22"/>
        </w:rPr>
        <w:t>s</w:t>
      </w:r>
      <w:r w:rsidRPr="007324DB">
        <w:rPr>
          <w:rFonts w:asciiTheme="majorHAnsi" w:eastAsia="Cambria" w:hAnsiTheme="majorHAnsi" w:cs="Cambria"/>
          <w:color w:val="222222"/>
          <w:spacing w:val="43"/>
          <w:szCs w:val="22"/>
        </w:rPr>
        <w:t xml:space="preserve"> </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zCs w:val="22"/>
        </w:rPr>
        <w:t>s</w:t>
      </w:r>
      <w:r w:rsidRPr="007324DB">
        <w:rPr>
          <w:rFonts w:asciiTheme="majorHAnsi" w:eastAsia="Cambria" w:hAnsiTheme="majorHAnsi" w:cs="Cambria"/>
          <w:color w:val="222222"/>
          <w:spacing w:val="40"/>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nc</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ud</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zCs w:val="22"/>
        </w:rPr>
        <w:t xml:space="preserve">g </w:t>
      </w:r>
      <w:r w:rsidRPr="007324DB">
        <w:rPr>
          <w:rFonts w:asciiTheme="majorHAnsi" w:eastAsia="Cambria" w:hAnsiTheme="majorHAnsi" w:cs="Cambria"/>
          <w:color w:val="222222"/>
          <w:spacing w:val="2"/>
          <w:szCs w:val="22"/>
        </w:rPr>
        <w:t>cas</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44"/>
          <w:szCs w:val="22"/>
        </w:rPr>
        <w:t xml:space="preserve"> </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ud</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zCs w:val="22"/>
        </w:rPr>
        <w:t xml:space="preserve">s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f</w:t>
      </w:r>
      <w:r w:rsidRPr="007324DB">
        <w:rPr>
          <w:rFonts w:asciiTheme="majorHAnsi" w:eastAsia="Cambria" w:hAnsiTheme="majorHAnsi" w:cs="Cambria"/>
          <w:color w:val="222222"/>
          <w:spacing w:val="40"/>
          <w:szCs w:val="22"/>
        </w:rPr>
        <w:t xml:space="preserve"> </w:t>
      </w:r>
      <w:r w:rsidRPr="007324DB">
        <w:rPr>
          <w:rFonts w:asciiTheme="majorHAnsi" w:eastAsia="Cambria" w:hAnsiTheme="majorHAnsi" w:cs="Cambria"/>
          <w:color w:val="222222"/>
          <w:spacing w:val="2"/>
          <w:szCs w:val="22"/>
        </w:rPr>
        <w:t>goo</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46"/>
          <w:szCs w:val="22"/>
        </w:rPr>
        <w:t xml:space="preserve"> </w:t>
      </w:r>
      <w:r w:rsidRPr="007324DB">
        <w:rPr>
          <w:rFonts w:asciiTheme="majorHAnsi" w:eastAsia="Cambria" w:hAnsiTheme="majorHAnsi" w:cs="Cambria"/>
          <w:color w:val="222222"/>
          <w:spacing w:val="2"/>
          <w:szCs w:val="22"/>
        </w:rPr>
        <w:t>prac</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c</w:t>
      </w:r>
      <w:r w:rsidRPr="007324DB">
        <w:rPr>
          <w:rFonts w:asciiTheme="majorHAnsi" w:eastAsia="Cambria" w:hAnsiTheme="majorHAnsi" w:cs="Cambria"/>
          <w:color w:val="222222"/>
          <w:szCs w:val="22"/>
        </w:rPr>
        <w:t xml:space="preserve">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zCs w:val="22"/>
        </w:rPr>
        <w:t>n</w:t>
      </w:r>
      <w:r w:rsidRPr="007324DB">
        <w:rPr>
          <w:rFonts w:asciiTheme="majorHAnsi" w:eastAsia="Cambria" w:hAnsiTheme="majorHAnsi" w:cs="Cambria"/>
          <w:color w:val="222222"/>
          <w:spacing w:val="41"/>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42"/>
          <w:szCs w:val="22"/>
        </w:rPr>
        <w:t xml:space="preserve"> </w:t>
      </w:r>
      <w:r w:rsidRPr="007324DB">
        <w:rPr>
          <w:rFonts w:asciiTheme="majorHAnsi" w:eastAsia="Cambria" w:hAnsiTheme="majorHAnsi" w:cs="Cambria"/>
          <w:color w:val="222222"/>
          <w:spacing w:val="1"/>
          <w:w w:val="102"/>
          <w:szCs w:val="22"/>
        </w:rPr>
        <w:t>f</w:t>
      </w:r>
      <w:r w:rsidRPr="007324DB">
        <w:rPr>
          <w:rFonts w:asciiTheme="majorHAnsi" w:eastAsia="Cambria" w:hAnsiTheme="majorHAnsi" w:cs="Cambria"/>
          <w:color w:val="222222"/>
          <w:spacing w:val="2"/>
          <w:w w:val="102"/>
          <w:szCs w:val="22"/>
        </w:rPr>
        <w:t>oca</w:t>
      </w:r>
      <w:r w:rsidRPr="007324DB">
        <w:rPr>
          <w:rFonts w:asciiTheme="majorHAnsi" w:eastAsia="Cambria" w:hAnsiTheme="majorHAnsi" w:cs="Cambria"/>
          <w:color w:val="222222"/>
          <w:w w:val="103"/>
          <w:szCs w:val="22"/>
        </w:rPr>
        <w:t xml:space="preserve">l </w:t>
      </w:r>
      <w:r w:rsidRPr="007324DB">
        <w:rPr>
          <w:rFonts w:asciiTheme="majorHAnsi" w:eastAsia="Cambria" w:hAnsiTheme="majorHAnsi" w:cs="Cambria"/>
          <w:color w:val="222222"/>
          <w:spacing w:val="2"/>
          <w:szCs w:val="22"/>
        </w:rPr>
        <w:t>areas</w:t>
      </w:r>
      <w:r w:rsidRPr="007324DB">
        <w:rPr>
          <w:rFonts w:asciiTheme="majorHAnsi" w:eastAsia="Cambria" w:hAnsiTheme="majorHAnsi" w:cs="Cambria"/>
          <w:color w:val="222222"/>
          <w:szCs w:val="22"/>
        </w:rPr>
        <w:t>,</w:t>
      </w:r>
      <w:r w:rsidRPr="007324DB">
        <w:rPr>
          <w:rFonts w:asciiTheme="majorHAnsi" w:eastAsia="Cambria" w:hAnsiTheme="majorHAnsi" w:cs="Cambria"/>
          <w:color w:val="222222"/>
          <w:spacing w:val="14"/>
          <w:szCs w:val="22"/>
        </w:rPr>
        <w:t xml:space="preserve"> </w:t>
      </w:r>
      <w:r w:rsidRPr="007324DB">
        <w:rPr>
          <w:rFonts w:asciiTheme="majorHAnsi" w:eastAsia="Cambria" w:hAnsiTheme="majorHAnsi" w:cs="Cambria"/>
          <w:color w:val="222222"/>
          <w:spacing w:val="2"/>
          <w:szCs w:val="22"/>
        </w:rPr>
        <w:t>dra</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zCs w:val="22"/>
        </w:rPr>
        <w:t>n</w:t>
      </w:r>
      <w:r w:rsidRPr="007324DB">
        <w:rPr>
          <w:rFonts w:asciiTheme="majorHAnsi" w:eastAsia="Cambria" w:hAnsiTheme="majorHAnsi" w:cs="Cambria"/>
          <w:color w:val="222222"/>
          <w:spacing w:val="16"/>
          <w:szCs w:val="22"/>
        </w:rPr>
        <w:t xml:space="preserve"> </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2"/>
          <w:szCs w:val="22"/>
        </w:rPr>
        <w:t>ro</w:t>
      </w:r>
      <w:r w:rsidRPr="007324DB">
        <w:rPr>
          <w:rFonts w:asciiTheme="majorHAnsi" w:eastAsia="Cambria" w:hAnsiTheme="majorHAnsi" w:cs="Cambria"/>
          <w:color w:val="222222"/>
          <w:szCs w:val="22"/>
        </w:rPr>
        <w:t>m</w:t>
      </w:r>
      <w:r w:rsidRPr="007324DB">
        <w:rPr>
          <w:rFonts w:asciiTheme="majorHAnsi" w:eastAsia="Cambria" w:hAnsiTheme="majorHAnsi" w:cs="Cambria"/>
          <w:color w:val="222222"/>
          <w:spacing w:val="15"/>
          <w:szCs w:val="22"/>
        </w:rPr>
        <w:t xml:space="preserve"> </w:t>
      </w:r>
      <w:r w:rsidRPr="007324DB">
        <w:rPr>
          <w:rFonts w:asciiTheme="majorHAnsi" w:eastAsia="Cambria" w:hAnsiTheme="majorHAnsi" w:cs="Cambria"/>
          <w:color w:val="222222"/>
          <w:spacing w:val="2"/>
          <w:szCs w:val="22"/>
        </w:rPr>
        <w:t>ou</w:t>
      </w:r>
      <w:r w:rsidRPr="007324DB">
        <w:rPr>
          <w:rFonts w:asciiTheme="majorHAnsi" w:eastAsia="Cambria" w:hAnsiTheme="majorHAnsi" w:cs="Cambria"/>
          <w:color w:val="222222"/>
          <w:szCs w:val="22"/>
        </w:rPr>
        <w:t>r</w:t>
      </w:r>
      <w:r w:rsidRPr="007324DB">
        <w:rPr>
          <w:rFonts w:asciiTheme="majorHAnsi" w:eastAsia="Cambria" w:hAnsiTheme="majorHAnsi" w:cs="Cambria"/>
          <w:color w:val="222222"/>
          <w:spacing w:val="10"/>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r</w:t>
      </w:r>
      <w:r w:rsidRPr="007324DB">
        <w:rPr>
          <w:rFonts w:asciiTheme="majorHAnsi" w:eastAsia="Cambria" w:hAnsiTheme="majorHAnsi" w:cs="Cambria"/>
          <w:color w:val="222222"/>
          <w:spacing w:val="8"/>
          <w:szCs w:val="22"/>
        </w:rPr>
        <w:t xml:space="preserve"> </w:t>
      </w:r>
      <w:r w:rsidRPr="007324DB">
        <w:rPr>
          <w:rFonts w:asciiTheme="majorHAnsi" w:eastAsia="Cambria" w:hAnsiTheme="majorHAnsi" w:cs="Cambria"/>
          <w:color w:val="222222"/>
          <w:spacing w:val="2"/>
          <w:szCs w:val="22"/>
        </w:rPr>
        <w:t>par</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ner</w:t>
      </w:r>
      <w:r w:rsidRPr="007324DB">
        <w:rPr>
          <w:rFonts w:asciiTheme="majorHAnsi" w:eastAsia="Cambria" w:hAnsiTheme="majorHAnsi" w:cs="Cambria"/>
          <w:color w:val="222222"/>
          <w:szCs w:val="22"/>
        </w:rPr>
        <w:t>s</w:t>
      </w:r>
      <w:r w:rsidRPr="007324DB">
        <w:rPr>
          <w:rFonts w:asciiTheme="majorHAnsi" w:eastAsia="Cambria" w:hAnsiTheme="majorHAnsi" w:cs="Cambria"/>
          <w:color w:val="222222"/>
          <w:spacing w:val="19"/>
          <w:szCs w:val="22"/>
        </w:rPr>
        <w:t xml:space="preserve"> </w:t>
      </w:r>
      <w:r w:rsidRPr="007324DB">
        <w:rPr>
          <w:rFonts w:asciiTheme="majorHAnsi" w:eastAsia="Cambria" w:hAnsiTheme="majorHAnsi" w:cs="Cambria"/>
          <w:color w:val="222222"/>
          <w:spacing w:val="2"/>
          <w:w w:val="102"/>
          <w:szCs w:val="22"/>
        </w:rPr>
        <w:t>ne</w:t>
      </w:r>
      <w:r w:rsidRPr="007324DB">
        <w:rPr>
          <w:rFonts w:asciiTheme="majorHAnsi" w:eastAsia="Cambria" w:hAnsiTheme="majorHAnsi" w:cs="Cambria"/>
          <w:color w:val="222222"/>
          <w:spacing w:val="1"/>
          <w:w w:val="102"/>
          <w:szCs w:val="22"/>
        </w:rPr>
        <w:t>t</w:t>
      </w:r>
      <w:r w:rsidRPr="007324DB">
        <w:rPr>
          <w:rFonts w:asciiTheme="majorHAnsi" w:eastAsia="Cambria" w:hAnsiTheme="majorHAnsi" w:cs="Cambria"/>
          <w:color w:val="222222"/>
          <w:spacing w:val="3"/>
          <w:w w:val="102"/>
          <w:szCs w:val="22"/>
        </w:rPr>
        <w:t>w</w:t>
      </w:r>
      <w:r w:rsidRPr="007324DB">
        <w:rPr>
          <w:rFonts w:asciiTheme="majorHAnsi" w:eastAsia="Cambria" w:hAnsiTheme="majorHAnsi" w:cs="Cambria"/>
          <w:color w:val="222222"/>
          <w:spacing w:val="2"/>
          <w:w w:val="102"/>
          <w:szCs w:val="22"/>
        </w:rPr>
        <w:t>orks</w:t>
      </w:r>
      <w:r w:rsidRPr="007324DB">
        <w:rPr>
          <w:rFonts w:asciiTheme="majorHAnsi" w:eastAsia="Cambria" w:hAnsiTheme="majorHAnsi" w:cs="Cambria"/>
          <w:color w:val="222222"/>
          <w:w w:val="102"/>
          <w:szCs w:val="22"/>
        </w:rPr>
        <w:t>.</w:t>
      </w:r>
    </w:p>
    <w:p w:rsidR="005555D5" w:rsidRPr="007324DB" w:rsidRDefault="005555D5" w:rsidP="00FB660A">
      <w:pPr>
        <w:spacing w:line="260" w:lineRule="exact"/>
        <w:rPr>
          <w:rFonts w:asciiTheme="majorHAnsi" w:hAnsiTheme="majorHAnsi"/>
          <w:szCs w:val="22"/>
        </w:rPr>
      </w:pPr>
    </w:p>
    <w:p w:rsidR="005555D5" w:rsidRPr="007324DB" w:rsidRDefault="005555D5" w:rsidP="00FB660A">
      <w:pPr>
        <w:spacing w:line="251" w:lineRule="auto"/>
        <w:ind w:right="52"/>
        <w:rPr>
          <w:rFonts w:asciiTheme="majorHAnsi" w:eastAsia="Cambria" w:hAnsiTheme="majorHAnsi" w:cs="Cambria"/>
          <w:szCs w:val="22"/>
        </w:rPr>
      </w:pPr>
      <w:r w:rsidRPr="007324DB">
        <w:rPr>
          <w:rFonts w:asciiTheme="majorHAnsi" w:eastAsia="Cambria" w:hAnsiTheme="majorHAnsi" w:cs="Cambria"/>
          <w:color w:val="222222"/>
          <w:spacing w:val="2"/>
          <w:szCs w:val="22"/>
        </w:rPr>
        <w:t>Prov</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de</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12"/>
          <w:szCs w:val="22"/>
        </w:rPr>
        <w:t xml:space="preserve"> </w:t>
      </w:r>
      <w:r w:rsidRPr="007324DB">
        <w:rPr>
          <w:rFonts w:asciiTheme="majorHAnsi" w:eastAsia="Cambria" w:hAnsiTheme="majorHAnsi" w:cs="Cambria"/>
          <w:color w:val="222222"/>
          <w:spacing w:val="2"/>
          <w:szCs w:val="22"/>
        </w:rPr>
        <w:t>resource</w:t>
      </w:r>
      <w:r w:rsidRPr="007324DB">
        <w:rPr>
          <w:rFonts w:asciiTheme="majorHAnsi" w:eastAsia="Cambria" w:hAnsiTheme="majorHAnsi" w:cs="Cambria"/>
          <w:color w:val="222222"/>
          <w:szCs w:val="22"/>
        </w:rPr>
        <w:t>s</w:t>
      </w:r>
      <w:r w:rsidRPr="007324DB">
        <w:rPr>
          <w:rFonts w:asciiTheme="majorHAnsi" w:eastAsia="Cambria" w:hAnsiTheme="majorHAnsi" w:cs="Cambria"/>
          <w:color w:val="222222"/>
          <w:spacing w:val="14"/>
          <w:szCs w:val="22"/>
        </w:rPr>
        <w:t xml:space="preserve"> </w:t>
      </w:r>
      <w:r w:rsidRPr="007324DB">
        <w:rPr>
          <w:rFonts w:asciiTheme="majorHAnsi" w:eastAsia="Cambria" w:hAnsiTheme="majorHAnsi" w:cs="Cambria"/>
          <w:color w:val="222222"/>
          <w:spacing w:val="2"/>
          <w:szCs w:val="22"/>
        </w:rPr>
        <w:t>ar</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2"/>
          <w:szCs w:val="22"/>
        </w:rPr>
        <w:t xml:space="preserve"> ava</w:t>
      </w:r>
      <w:r w:rsidRPr="007324DB">
        <w:rPr>
          <w:rFonts w:asciiTheme="majorHAnsi" w:eastAsia="Cambria" w:hAnsiTheme="majorHAnsi" w:cs="Cambria"/>
          <w:color w:val="222222"/>
          <w:spacing w:val="1"/>
          <w:szCs w:val="22"/>
        </w:rPr>
        <w:t>il</w:t>
      </w:r>
      <w:r w:rsidRPr="007324DB">
        <w:rPr>
          <w:rFonts w:asciiTheme="majorHAnsi" w:eastAsia="Cambria" w:hAnsiTheme="majorHAnsi" w:cs="Cambria"/>
          <w:color w:val="222222"/>
          <w:spacing w:val="2"/>
          <w:szCs w:val="22"/>
        </w:rPr>
        <w:t>ab</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13"/>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 xml:space="preserve">r </w:t>
      </w:r>
      <w:r w:rsidRPr="007324DB">
        <w:rPr>
          <w:rFonts w:asciiTheme="majorHAnsi" w:eastAsia="Cambria" w:hAnsiTheme="majorHAnsi" w:cs="Cambria"/>
          <w:color w:val="222222"/>
          <w:spacing w:val="2"/>
          <w:szCs w:val="22"/>
        </w:rPr>
        <w:t>ca</w:t>
      </w:r>
      <w:r w:rsidRPr="007324DB">
        <w:rPr>
          <w:rFonts w:asciiTheme="majorHAnsi" w:eastAsia="Cambria" w:hAnsiTheme="majorHAnsi" w:cs="Cambria"/>
          <w:color w:val="222222"/>
          <w:szCs w:val="22"/>
        </w:rPr>
        <w:t>n</w:t>
      </w:r>
      <w:r w:rsidRPr="007324DB">
        <w:rPr>
          <w:rFonts w:asciiTheme="majorHAnsi" w:eastAsia="Cambria" w:hAnsiTheme="majorHAnsi" w:cs="Cambria"/>
          <w:color w:val="222222"/>
          <w:spacing w:val="2"/>
          <w:szCs w:val="22"/>
        </w:rPr>
        <w:t xml:space="preserve"> b</w:t>
      </w:r>
      <w:r w:rsidRPr="007324DB">
        <w:rPr>
          <w:rFonts w:asciiTheme="majorHAnsi" w:eastAsia="Cambria" w:hAnsiTheme="majorHAnsi" w:cs="Cambria"/>
          <w:color w:val="222222"/>
          <w:szCs w:val="22"/>
        </w:rPr>
        <w:t xml:space="preserve">e </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2"/>
          <w:szCs w:val="22"/>
        </w:rPr>
        <w:t>oun</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7"/>
          <w:szCs w:val="22"/>
        </w:rPr>
        <w:t xml:space="preserve"> </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r</w:t>
      </w:r>
      <w:r w:rsidRPr="007324DB">
        <w:rPr>
          <w:rFonts w:asciiTheme="majorHAnsi" w:eastAsia="Cambria" w:hAnsiTheme="majorHAnsi" w:cs="Cambria"/>
          <w:color w:val="222222"/>
          <w:spacing w:val="1"/>
          <w:szCs w:val="22"/>
        </w:rPr>
        <w:t xml:space="preserve"> t</w:t>
      </w:r>
      <w:r w:rsidRPr="007324DB">
        <w:rPr>
          <w:rFonts w:asciiTheme="majorHAnsi" w:eastAsia="Cambria" w:hAnsiTheme="majorHAnsi" w:cs="Cambria"/>
          <w:color w:val="222222"/>
          <w:spacing w:val="2"/>
          <w:szCs w:val="22"/>
        </w:rPr>
        <w:t>rave</w:t>
      </w:r>
      <w:r w:rsidRPr="007324DB">
        <w:rPr>
          <w:rFonts w:asciiTheme="majorHAnsi" w:eastAsia="Cambria" w:hAnsiTheme="majorHAnsi" w:cs="Cambria"/>
          <w:color w:val="222222"/>
          <w:szCs w:val="22"/>
        </w:rPr>
        <w:t>l</w:t>
      </w:r>
      <w:r w:rsidRPr="007324DB">
        <w:rPr>
          <w:rFonts w:asciiTheme="majorHAnsi" w:eastAsia="Cambria" w:hAnsiTheme="majorHAnsi" w:cs="Cambria"/>
          <w:color w:val="222222"/>
          <w:spacing w:val="6"/>
          <w:szCs w:val="22"/>
        </w:rPr>
        <w:t xml:space="preserve"> </w:t>
      </w:r>
      <w:r w:rsidRPr="007324DB">
        <w:rPr>
          <w:rFonts w:asciiTheme="majorHAnsi" w:eastAsia="Cambria" w:hAnsiTheme="majorHAnsi" w:cs="Cambria"/>
          <w:color w:val="222222"/>
          <w:spacing w:val="2"/>
          <w:szCs w:val="22"/>
        </w:rPr>
        <w:t>an</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4"/>
          <w:szCs w:val="22"/>
        </w:rPr>
        <w:t xml:space="preserve"> </w:t>
      </w:r>
      <w:r w:rsidRPr="007324DB">
        <w:rPr>
          <w:rFonts w:asciiTheme="majorHAnsi" w:eastAsia="Cambria" w:hAnsiTheme="majorHAnsi" w:cs="Cambria"/>
          <w:color w:val="222222"/>
          <w:spacing w:val="3"/>
          <w:szCs w:val="22"/>
        </w:rPr>
        <w:t>D</w:t>
      </w:r>
      <w:r w:rsidRPr="007324DB">
        <w:rPr>
          <w:rFonts w:asciiTheme="majorHAnsi" w:eastAsia="Cambria" w:hAnsiTheme="majorHAnsi" w:cs="Cambria"/>
          <w:color w:val="222222"/>
          <w:spacing w:val="2"/>
          <w:szCs w:val="22"/>
        </w:rPr>
        <w:t>SA</w:t>
      </w:r>
      <w:r w:rsidRPr="007324DB">
        <w:rPr>
          <w:rFonts w:asciiTheme="majorHAnsi" w:eastAsia="Cambria" w:hAnsiTheme="majorHAnsi" w:cs="Cambria"/>
          <w:color w:val="222222"/>
          <w:szCs w:val="22"/>
        </w:rPr>
        <w:t>,</w:t>
      </w:r>
      <w:r w:rsidRPr="007324DB">
        <w:rPr>
          <w:rFonts w:asciiTheme="majorHAnsi" w:eastAsia="Cambria" w:hAnsiTheme="majorHAnsi" w:cs="Cambria"/>
          <w:color w:val="222222"/>
          <w:spacing w:val="3"/>
          <w:szCs w:val="22"/>
        </w:rPr>
        <w:t xml:space="preserve"> w</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1"/>
          <w:szCs w:val="22"/>
        </w:rPr>
        <w:t xml:space="preserve"> </w:t>
      </w:r>
      <w:r w:rsidRPr="007324DB">
        <w:rPr>
          <w:rFonts w:asciiTheme="majorHAnsi" w:eastAsia="Cambria" w:hAnsiTheme="majorHAnsi" w:cs="Cambria"/>
          <w:color w:val="222222"/>
          <w:spacing w:val="2"/>
          <w:szCs w:val="22"/>
        </w:rPr>
        <w:t>cou</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6"/>
          <w:szCs w:val="22"/>
        </w:rPr>
        <w:t xml:space="preserve"> </w:t>
      </w:r>
      <w:r w:rsidRPr="007324DB">
        <w:rPr>
          <w:rFonts w:asciiTheme="majorHAnsi" w:eastAsia="Cambria" w:hAnsiTheme="majorHAnsi" w:cs="Cambria"/>
          <w:color w:val="222222"/>
          <w:spacing w:val="2"/>
          <w:szCs w:val="22"/>
        </w:rPr>
        <w:t>prov</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d</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10"/>
          <w:szCs w:val="22"/>
        </w:rPr>
        <w:t xml:space="preserve"> </w:t>
      </w:r>
      <w:r w:rsidRPr="007324DB">
        <w:rPr>
          <w:rFonts w:asciiTheme="majorHAnsi" w:eastAsia="Cambria" w:hAnsiTheme="majorHAnsi" w:cs="Cambria"/>
          <w:color w:val="222222"/>
          <w:spacing w:val="2"/>
          <w:w w:val="102"/>
          <w:szCs w:val="22"/>
        </w:rPr>
        <w:t xml:space="preserve">at </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eas</w:t>
      </w:r>
      <w:r w:rsidRPr="007324DB">
        <w:rPr>
          <w:rFonts w:asciiTheme="majorHAnsi" w:eastAsia="Cambria" w:hAnsiTheme="majorHAnsi" w:cs="Cambria"/>
          <w:color w:val="222222"/>
          <w:szCs w:val="22"/>
        </w:rPr>
        <w:t>t</w:t>
      </w:r>
      <w:r w:rsidRPr="007324DB">
        <w:rPr>
          <w:rFonts w:asciiTheme="majorHAnsi" w:eastAsia="Cambria" w:hAnsiTheme="majorHAnsi" w:cs="Cambria"/>
          <w:color w:val="222222"/>
          <w:spacing w:val="6"/>
          <w:szCs w:val="22"/>
        </w:rPr>
        <w:t xml:space="preserve"> </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2"/>
          <w:szCs w:val="22"/>
        </w:rPr>
        <w:t>ou</w:t>
      </w:r>
      <w:r w:rsidRPr="007324DB">
        <w:rPr>
          <w:rFonts w:asciiTheme="majorHAnsi" w:eastAsia="Cambria" w:hAnsiTheme="majorHAnsi" w:cs="Cambria"/>
          <w:color w:val="222222"/>
          <w:szCs w:val="22"/>
        </w:rPr>
        <w:t>r</w:t>
      </w:r>
      <w:r w:rsidRPr="007324DB">
        <w:rPr>
          <w:rFonts w:asciiTheme="majorHAnsi" w:eastAsia="Cambria" w:hAnsiTheme="majorHAnsi" w:cs="Cambria"/>
          <w:color w:val="222222"/>
          <w:spacing w:val="6"/>
          <w:szCs w:val="22"/>
        </w:rPr>
        <w:t xml:space="preserve"> major </w:t>
      </w:r>
      <w:r w:rsidRPr="007324DB">
        <w:rPr>
          <w:rFonts w:asciiTheme="majorHAnsi" w:eastAsia="Cambria" w:hAnsiTheme="majorHAnsi" w:cs="Cambria"/>
          <w:color w:val="222222"/>
          <w:spacing w:val="2"/>
          <w:szCs w:val="22"/>
        </w:rPr>
        <w:t>presentations, on topics such as</w:t>
      </w:r>
      <w:r w:rsidRPr="007324DB">
        <w:rPr>
          <w:rFonts w:asciiTheme="majorHAnsi" w:eastAsia="Cambria" w:hAnsiTheme="majorHAnsi" w:cs="Cambria"/>
          <w:color w:val="222222"/>
          <w:spacing w:val="23"/>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egra</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n</w:t>
      </w:r>
      <w:r w:rsidRPr="007324DB">
        <w:rPr>
          <w:rFonts w:asciiTheme="majorHAnsi" w:eastAsia="Cambria" w:hAnsiTheme="majorHAnsi" w:cs="Cambria"/>
          <w:color w:val="222222"/>
          <w:spacing w:val="18"/>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 xml:space="preserve">f </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oca</w:t>
      </w:r>
      <w:r w:rsidRPr="007324DB">
        <w:rPr>
          <w:rFonts w:asciiTheme="majorHAnsi" w:eastAsia="Cambria" w:hAnsiTheme="majorHAnsi" w:cs="Cambria"/>
          <w:color w:val="222222"/>
          <w:szCs w:val="22"/>
        </w:rPr>
        <w:t>l</w:t>
      </w:r>
      <w:r w:rsidRPr="007324DB">
        <w:rPr>
          <w:rFonts w:asciiTheme="majorHAnsi" w:eastAsia="Cambria" w:hAnsiTheme="majorHAnsi" w:cs="Cambria"/>
          <w:color w:val="222222"/>
          <w:spacing w:val="6"/>
          <w:szCs w:val="22"/>
        </w:rPr>
        <w:t xml:space="preserve"> </w:t>
      </w:r>
      <w:r w:rsidRPr="007324DB">
        <w:rPr>
          <w:rFonts w:asciiTheme="majorHAnsi" w:eastAsia="Cambria" w:hAnsiTheme="majorHAnsi" w:cs="Cambria"/>
          <w:color w:val="222222"/>
          <w:spacing w:val="2"/>
          <w:szCs w:val="22"/>
        </w:rPr>
        <w:t>an</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5"/>
          <w:szCs w:val="22"/>
        </w:rPr>
        <w:t xml:space="preserve"> </w:t>
      </w:r>
      <w:r w:rsidRPr="007324DB">
        <w:rPr>
          <w:rFonts w:asciiTheme="majorHAnsi" w:eastAsia="Cambria" w:hAnsiTheme="majorHAnsi" w:cs="Cambria"/>
          <w:color w:val="222222"/>
          <w:spacing w:val="2"/>
          <w:w w:val="102"/>
          <w:szCs w:val="22"/>
        </w:rPr>
        <w:t>sc</w:t>
      </w:r>
      <w:r w:rsidRPr="007324DB">
        <w:rPr>
          <w:rFonts w:asciiTheme="majorHAnsi" w:eastAsia="Cambria" w:hAnsiTheme="majorHAnsi" w:cs="Cambria"/>
          <w:color w:val="222222"/>
          <w:spacing w:val="1"/>
          <w:w w:val="102"/>
          <w:szCs w:val="22"/>
        </w:rPr>
        <w:t>i</w:t>
      </w:r>
      <w:r w:rsidRPr="007324DB">
        <w:rPr>
          <w:rFonts w:asciiTheme="majorHAnsi" w:eastAsia="Cambria" w:hAnsiTheme="majorHAnsi" w:cs="Cambria"/>
          <w:color w:val="222222"/>
          <w:spacing w:val="2"/>
          <w:w w:val="102"/>
          <w:szCs w:val="22"/>
        </w:rPr>
        <w:t>en</w:t>
      </w:r>
      <w:r w:rsidRPr="007324DB">
        <w:rPr>
          <w:rFonts w:asciiTheme="majorHAnsi" w:eastAsia="Cambria" w:hAnsiTheme="majorHAnsi" w:cs="Cambria"/>
          <w:color w:val="222222"/>
          <w:spacing w:val="1"/>
          <w:w w:val="102"/>
          <w:szCs w:val="22"/>
        </w:rPr>
        <w:t>tifi</w:t>
      </w:r>
      <w:r w:rsidRPr="007324DB">
        <w:rPr>
          <w:rFonts w:asciiTheme="majorHAnsi" w:eastAsia="Cambria" w:hAnsiTheme="majorHAnsi" w:cs="Cambria"/>
          <w:color w:val="222222"/>
          <w:w w:val="102"/>
          <w:szCs w:val="22"/>
        </w:rPr>
        <w:t xml:space="preserve">c </w:t>
      </w:r>
      <w:r w:rsidRPr="007324DB">
        <w:rPr>
          <w:rFonts w:asciiTheme="majorHAnsi" w:eastAsia="Cambria" w:hAnsiTheme="majorHAnsi" w:cs="Cambria"/>
          <w:color w:val="222222"/>
          <w:spacing w:val="2"/>
          <w:szCs w:val="22"/>
        </w:rPr>
        <w:t>kno</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edg</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34"/>
          <w:szCs w:val="22"/>
        </w:rPr>
        <w:t xml:space="preserve"> </w:t>
      </w:r>
      <w:r w:rsidRPr="007324DB">
        <w:rPr>
          <w:rFonts w:asciiTheme="majorHAnsi" w:eastAsia="Cambria" w:hAnsiTheme="majorHAnsi" w:cs="Cambria"/>
          <w:color w:val="222222"/>
          <w:spacing w:val="2"/>
          <w:szCs w:val="22"/>
        </w:rPr>
        <w:t>an</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21"/>
          <w:szCs w:val="22"/>
        </w:rPr>
        <w:t xml:space="preserve"> </w:t>
      </w:r>
      <w:r w:rsidRPr="007324DB">
        <w:rPr>
          <w:rFonts w:asciiTheme="majorHAnsi" w:eastAsia="Cambria" w:hAnsiTheme="majorHAnsi" w:cs="Cambria"/>
          <w:color w:val="222222"/>
          <w:spacing w:val="1"/>
          <w:szCs w:val="22"/>
        </w:rPr>
        <w:t>it</w:t>
      </w:r>
      <w:r w:rsidRPr="007324DB">
        <w:rPr>
          <w:rFonts w:asciiTheme="majorHAnsi" w:eastAsia="Cambria" w:hAnsiTheme="majorHAnsi" w:cs="Cambria"/>
          <w:color w:val="222222"/>
          <w:szCs w:val="22"/>
        </w:rPr>
        <w:t>s</w:t>
      </w:r>
      <w:r w:rsidRPr="007324DB">
        <w:rPr>
          <w:rFonts w:asciiTheme="majorHAnsi" w:eastAsia="Cambria" w:hAnsiTheme="majorHAnsi" w:cs="Cambria"/>
          <w:color w:val="222222"/>
          <w:spacing w:val="17"/>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p</w:t>
      </w:r>
      <w:r w:rsidRPr="007324DB">
        <w:rPr>
          <w:rFonts w:asciiTheme="majorHAnsi" w:eastAsia="Cambria" w:hAnsiTheme="majorHAnsi" w:cs="Cambria"/>
          <w:color w:val="222222"/>
          <w:spacing w:val="1"/>
          <w:szCs w:val="22"/>
        </w:rPr>
        <w:t>li</w:t>
      </w:r>
      <w:r w:rsidRPr="007324DB">
        <w:rPr>
          <w:rFonts w:asciiTheme="majorHAnsi" w:eastAsia="Cambria" w:hAnsiTheme="majorHAnsi" w:cs="Cambria"/>
          <w:color w:val="222222"/>
          <w:spacing w:val="2"/>
          <w:szCs w:val="22"/>
        </w:rPr>
        <w:t>ca</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on</w:t>
      </w:r>
      <w:r w:rsidRPr="007324DB">
        <w:rPr>
          <w:rFonts w:asciiTheme="majorHAnsi" w:eastAsia="Cambria" w:hAnsiTheme="majorHAnsi" w:cs="Cambria"/>
          <w:color w:val="222222"/>
          <w:szCs w:val="22"/>
        </w:rPr>
        <w:t>s</w:t>
      </w:r>
      <w:r w:rsidRPr="007324DB">
        <w:rPr>
          <w:rFonts w:asciiTheme="majorHAnsi" w:eastAsia="Cambria" w:hAnsiTheme="majorHAnsi" w:cs="Cambria"/>
          <w:color w:val="222222"/>
          <w:spacing w:val="35"/>
          <w:szCs w:val="22"/>
        </w:rPr>
        <w:t xml:space="preserve"> </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r</w:t>
      </w:r>
      <w:r w:rsidRPr="007324DB">
        <w:rPr>
          <w:rFonts w:asciiTheme="majorHAnsi" w:eastAsia="Cambria" w:hAnsiTheme="majorHAnsi" w:cs="Cambria"/>
          <w:color w:val="222222"/>
          <w:spacing w:val="18"/>
          <w:szCs w:val="22"/>
        </w:rPr>
        <w:t xml:space="preserve"> </w:t>
      </w:r>
      <w:r w:rsidRPr="007324DB">
        <w:rPr>
          <w:rFonts w:asciiTheme="majorHAnsi" w:eastAsia="Cambria" w:hAnsiTheme="majorHAnsi" w:cs="Cambria"/>
          <w:color w:val="222222"/>
          <w:spacing w:val="2"/>
          <w:szCs w:val="22"/>
        </w:rPr>
        <w:t>sus</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nab</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34"/>
          <w:szCs w:val="22"/>
        </w:rPr>
        <w:t xml:space="preserve"> </w:t>
      </w:r>
      <w:r w:rsidRPr="007324DB">
        <w:rPr>
          <w:rFonts w:asciiTheme="majorHAnsi" w:eastAsia="Cambria" w:hAnsiTheme="majorHAnsi" w:cs="Cambria"/>
          <w:color w:val="222222"/>
          <w:spacing w:val="2"/>
          <w:szCs w:val="22"/>
        </w:rPr>
        <w:t>use</w:t>
      </w:r>
      <w:r w:rsidRPr="007324DB">
        <w:rPr>
          <w:rFonts w:asciiTheme="majorHAnsi" w:eastAsia="Cambria" w:hAnsiTheme="majorHAnsi" w:cs="Cambria"/>
          <w:color w:val="222222"/>
          <w:szCs w:val="22"/>
        </w:rPr>
        <w:t>;</w:t>
      </w:r>
      <w:r w:rsidRPr="007324DB">
        <w:rPr>
          <w:rFonts w:asciiTheme="majorHAnsi" w:eastAsia="Cambria" w:hAnsiTheme="majorHAnsi" w:cs="Cambria"/>
          <w:color w:val="222222"/>
          <w:spacing w:val="22"/>
          <w:szCs w:val="22"/>
        </w:rPr>
        <w:t xml:space="preserve"> </w:t>
      </w:r>
      <w:r w:rsidRPr="007324DB">
        <w:rPr>
          <w:rFonts w:asciiTheme="majorHAnsi" w:eastAsia="Cambria" w:hAnsiTheme="majorHAnsi" w:cs="Cambria"/>
          <w:color w:val="222222"/>
          <w:spacing w:val="2"/>
          <w:szCs w:val="22"/>
        </w:rPr>
        <w:t>an</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21"/>
          <w:szCs w:val="22"/>
        </w:rPr>
        <w:t xml:space="preserve"> </w:t>
      </w:r>
      <w:r w:rsidRPr="007324DB">
        <w:rPr>
          <w:rFonts w:asciiTheme="majorHAnsi" w:eastAsia="Cambria" w:hAnsiTheme="majorHAnsi" w:cs="Cambria"/>
          <w:color w:val="222222"/>
          <w:spacing w:val="2"/>
          <w:szCs w:val="22"/>
        </w:rPr>
        <w:t>re</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on</w:t>
      </w:r>
      <w:r w:rsidRPr="007324DB">
        <w:rPr>
          <w:rFonts w:asciiTheme="majorHAnsi" w:eastAsia="Cambria" w:hAnsiTheme="majorHAnsi" w:cs="Cambria"/>
          <w:color w:val="222222"/>
          <w:szCs w:val="22"/>
        </w:rPr>
        <w:t>s</w:t>
      </w:r>
      <w:r w:rsidRPr="007324DB">
        <w:rPr>
          <w:rFonts w:asciiTheme="majorHAnsi" w:eastAsia="Cambria" w:hAnsiTheme="majorHAnsi" w:cs="Cambria"/>
          <w:color w:val="222222"/>
          <w:spacing w:val="29"/>
          <w:szCs w:val="22"/>
        </w:rPr>
        <w:t xml:space="preserve"> </w:t>
      </w:r>
      <w:r w:rsidRPr="007324DB">
        <w:rPr>
          <w:rFonts w:asciiTheme="majorHAnsi" w:eastAsia="Cambria" w:hAnsiTheme="majorHAnsi" w:cs="Cambria"/>
          <w:color w:val="222222"/>
          <w:spacing w:val="2"/>
          <w:szCs w:val="22"/>
        </w:rPr>
        <w:t>be</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2"/>
          <w:szCs w:val="22"/>
        </w:rPr>
        <w:t>ee</w:t>
      </w:r>
      <w:r w:rsidRPr="007324DB">
        <w:rPr>
          <w:rFonts w:asciiTheme="majorHAnsi" w:eastAsia="Cambria" w:hAnsiTheme="majorHAnsi" w:cs="Cambria"/>
          <w:color w:val="222222"/>
          <w:szCs w:val="22"/>
        </w:rPr>
        <w:t>n</w:t>
      </w:r>
      <w:r w:rsidRPr="007324DB">
        <w:rPr>
          <w:rFonts w:asciiTheme="majorHAnsi" w:eastAsia="Cambria" w:hAnsiTheme="majorHAnsi" w:cs="Cambria"/>
          <w:color w:val="222222"/>
          <w:spacing w:val="29"/>
          <w:szCs w:val="22"/>
        </w:rPr>
        <w:t xml:space="preserve"> </w:t>
      </w:r>
      <w:r w:rsidRPr="007324DB">
        <w:rPr>
          <w:rFonts w:asciiTheme="majorHAnsi" w:eastAsia="Cambria" w:hAnsiTheme="majorHAnsi" w:cs="Cambria"/>
          <w:color w:val="222222"/>
          <w:spacing w:val="2"/>
          <w:w w:val="102"/>
          <w:szCs w:val="22"/>
        </w:rPr>
        <w:t>conserva</w:t>
      </w:r>
      <w:r w:rsidRPr="007324DB">
        <w:rPr>
          <w:rFonts w:asciiTheme="majorHAnsi" w:eastAsia="Cambria" w:hAnsiTheme="majorHAnsi" w:cs="Cambria"/>
          <w:color w:val="222222"/>
          <w:spacing w:val="1"/>
          <w:w w:val="102"/>
          <w:szCs w:val="22"/>
        </w:rPr>
        <w:t>ti</w:t>
      </w:r>
      <w:r w:rsidRPr="007324DB">
        <w:rPr>
          <w:rFonts w:asciiTheme="majorHAnsi" w:eastAsia="Cambria" w:hAnsiTheme="majorHAnsi" w:cs="Cambria"/>
          <w:color w:val="222222"/>
          <w:spacing w:val="2"/>
          <w:w w:val="102"/>
          <w:szCs w:val="22"/>
        </w:rPr>
        <w:t>o</w:t>
      </w:r>
      <w:r w:rsidRPr="007324DB">
        <w:rPr>
          <w:rFonts w:asciiTheme="majorHAnsi" w:eastAsia="Cambria" w:hAnsiTheme="majorHAnsi" w:cs="Cambria"/>
          <w:color w:val="222222"/>
          <w:w w:val="102"/>
          <w:szCs w:val="22"/>
        </w:rPr>
        <w:t xml:space="preserve">n </w:t>
      </w:r>
      <w:r w:rsidRPr="007324DB">
        <w:rPr>
          <w:rFonts w:asciiTheme="majorHAnsi" w:eastAsia="Cambria" w:hAnsiTheme="majorHAnsi" w:cs="Cambria"/>
          <w:color w:val="222222"/>
          <w:spacing w:val="2"/>
          <w:szCs w:val="22"/>
        </w:rPr>
        <w:t>an</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4"/>
          <w:szCs w:val="22"/>
        </w:rPr>
        <w:t xml:space="preserve"> </w:t>
      </w:r>
      <w:r w:rsidRPr="007324DB">
        <w:rPr>
          <w:rFonts w:asciiTheme="majorHAnsi" w:eastAsia="Cambria" w:hAnsiTheme="majorHAnsi" w:cs="Cambria"/>
          <w:color w:val="222222"/>
          <w:spacing w:val="1"/>
          <w:szCs w:val="22"/>
        </w:rPr>
        <w:t>fi</w:t>
      </w:r>
      <w:r w:rsidRPr="007324DB">
        <w:rPr>
          <w:rFonts w:asciiTheme="majorHAnsi" w:eastAsia="Cambria" w:hAnsiTheme="majorHAnsi" w:cs="Cambria"/>
          <w:color w:val="222222"/>
          <w:spacing w:val="2"/>
          <w:szCs w:val="22"/>
        </w:rPr>
        <w:t>sher</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zCs w:val="22"/>
        </w:rPr>
        <w:t>s</w:t>
      </w:r>
      <w:r w:rsidRPr="007324DB">
        <w:rPr>
          <w:rFonts w:asciiTheme="majorHAnsi" w:eastAsia="Cambria" w:hAnsiTheme="majorHAnsi" w:cs="Cambria"/>
          <w:color w:val="222222"/>
          <w:spacing w:val="12"/>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zCs w:val="22"/>
        </w:rPr>
        <w:t>n</w:t>
      </w:r>
      <w:r w:rsidRPr="007324DB">
        <w:rPr>
          <w:rFonts w:asciiTheme="majorHAnsi" w:eastAsia="Cambria" w:hAnsiTheme="majorHAnsi" w:cs="Cambria"/>
          <w:color w:val="222222"/>
          <w:spacing w:val="1"/>
          <w:szCs w:val="22"/>
        </w:rPr>
        <w:t xml:space="preserve"> </w:t>
      </w:r>
      <w:r w:rsidRPr="007324DB">
        <w:rPr>
          <w:rFonts w:asciiTheme="majorHAnsi" w:eastAsia="Cambria" w:hAnsiTheme="majorHAnsi" w:cs="Cambria"/>
          <w:color w:val="222222"/>
          <w:spacing w:val="2"/>
          <w:szCs w:val="22"/>
        </w:rPr>
        <w:t>SSFs</w:t>
      </w:r>
      <w:r w:rsidRPr="007324DB">
        <w:rPr>
          <w:rFonts w:asciiTheme="majorHAnsi" w:eastAsia="Cambria" w:hAnsiTheme="majorHAnsi" w:cs="Cambria"/>
          <w:color w:val="222222"/>
          <w:szCs w:val="22"/>
        </w:rPr>
        <w:t>,</w:t>
      </w:r>
      <w:r w:rsidRPr="007324DB">
        <w:rPr>
          <w:rFonts w:asciiTheme="majorHAnsi" w:eastAsia="Cambria" w:hAnsiTheme="majorHAnsi" w:cs="Cambria"/>
          <w:color w:val="222222"/>
          <w:spacing w:val="6"/>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nc</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ud</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zCs w:val="22"/>
        </w:rPr>
        <w:t>g</w:t>
      </w:r>
      <w:r w:rsidRPr="007324DB">
        <w:rPr>
          <w:rFonts w:asciiTheme="majorHAnsi" w:eastAsia="Cambria" w:hAnsiTheme="majorHAnsi" w:cs="Cambria"/>
          <w:color w:val="222222"/>
          <w:spacing w:val="15"/>
          <w:szCs w:val="22"/>
        </w:rPr>
        <w:t xml:space="preserve"> </w:t>
      </w:r>
      <w:r w:rsidRPr="007324DB">
        <w:rPr>
          <w:rFonts w:asciiTheme="majorHAnsi" w:eastAsia="Cambria" w:hAnsiTheme="majorHAnsi" w:cs="Cambria"/>
          <w:color w:val="222222"/>
          <w:spacing w:val="2"/>
          <w:szCs w:val="22"/>
        </w:rPr>
        <w:t>ro</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5"/>
          <w:szCs w:val="22"/>
        </w:rPr>
        <w:t xml:space="preserve"> </w:t>
      </w:r>
      <w:r w:rsidRPr="007324DB">
        <w:rPr>
          <w:rFonts w:asciiTheme="majorHAnsi" w:eastAsia="Cambria" w:hAnsiTheme="majorHAnsi" w:cs="Cambria"/>
          <w:color w:val="222222"/>
          <w:spacing w:val="2"/>
          <w:szCs w:val="22"/>
        </w:rPr>
        <w:t>an</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4"/>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pac</w:t>
      </w:r>
      <w:r w:rsidRPr="007324DB">
        <w:rPr>
          <w:rFonts w:asciiTheme="majorHAnsi" w:eastAsia="Cambria" w:hAnsiTheme="majorHAnsi" w:cs="Cambria"/>
          <w:color w:val="222222"/>
          <w:szCs w:val="22"/>
        </w:rPr>
        <w:t>t</w:t>
      </w:r>
      <w:r w:rsidRPr="007324DB">
        <w:rPr>
          <w:rFonts w:asciiTheme="majorHAnsi" w:eastAsia="Cambria" w:hAnsiTheme="majorHAnsi" w:cs="Cambria"/>
          <w:color w:val="222222"/>
          <w:spacing w:val="9"/>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 xml:space="preserve">f </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PA</w:t>
      </w:r>
      <w:r w:rsidRPr="007324DB">
        <w:rPr>
          <w:rFonts w:asciiTheme="majorHAnsi" w:eastAsia="Cambria" w:hAnsiTheme="majorHAnsi" w:cs="Cambria"/>
          <w:color w:val="222222"/>
          <w:szCs w:val="22"/>
        </w:rPr>
        <w:t>s</w:t>
      </w:r>
      <w:r w:rsidRPr="007324DB">
        <w:rPr>
          <w:rFonts w:asciiTheme="majorHAnsi" w:eastAsia="Cambria" w:hAnsiTheme="majorHAnsi" w:cs="Cambria"/>
          <w:color w:val="222222"/>
          <w:spacing w:val="7"/>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n</w:t>
      </w:r>
      <w:r w:rsidRPr="007324DB">
        <w:rPr>
          <w:rFonts w:asciiTheme="majorHAnsi" w:eastAsia="Cambria" w:hAnsiTheme="majorHAnsi" w:cs="Cambria"/>
          <w:color w:val="222222"/>
          <w:spacing w:val="2"/>
          <w:szCs w:val="22"/>
        </w:rPr>
        <w:t xml:space="preserve"> SSF</w:t>
      </w:r>
      <w:r w:rsidRPr="007324DB">
        <w:rPr>
          <w:rFonts w:asciiTheme="majorHAnsi" w:eastAsia="Cambria" w:hAnsiTheme="majorHAnsi" w:cs="Cambria"/>
          <w:color w:val="222222"/>
          <w:szCs w:val="22"/>
        </w:rPr>
        <w:t>s</w:t>
      </w:r>
      <w:r w:rsidRPr="007324DB">
        <w:rPr>
          <w:rFonts w:asciiTheme="majorHAnsi" w:eastAsia="Cambria" w:hAnsiTheme="majorHAnsi" w:cs="Cambria"/>
          <w:color w:val="222222"/>
          <w:spacing w:val="5"/>
          <w:szCs w:val="22"/>
        </w:rPr>
        <w:t xml:space="preserve"> </w:t>
      </w:r>
      <w:r w:rsidRPr="007324DB">
        <w:rPr>
          <w:rFonts w:asciiTheme="majorHAnsi" w:eastAsia="Cambria" w:hAnsiTheme="majorHAnsi" w:cs="Cambria"/>
          <w:color w:val="222222"/>
          <w:spacing w:val="2"/>
          <w:szCs w:val="22"/>
        </w:rPr>
        <w:t>an</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5"/>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 xml:space="preserve">f </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arg</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7"/>
          <w:szCs w:val="22"/>
        </w:rPr>
        <w:t xml:space="preserve"> </w:t>
      </w:r>
      <w:r w:rsidRPr="007324DB">
        <w:rPr>
          <w:rFonts w:asciiTheme="majorHAnsi" w:eastAsia="Cambria" w:hAnsiTheme="majorHAnsi" w:cs="Cambria"/>
          <w:color w:val="222222"/>
          <w:spacing w:val="2"/>
          <w:w w:val="102"/>
          <w:szCs w:val="22"/>
        </w:rPr>
        <w:t>sca</w:t>
      </w:r>
      <w:r w:rsidRPr="007324DB">
        <w:rPr>
          <w:rFonts w:asciiTheme="majorHAnsi" w:eastAsia="Cambria" w:hAnsiTheme="majorHAnsi" w:cs="Cambria"/>
          <w:color w:val="222222"/>
          <w:spacing w:val="1"/>
          <w:w w:val="102"/>
          <w:szCs w:val="22"/>
        </w:rPr>
        <w:t>l</w:t>
      </w:r>
      <w:r w:rsidRPr="007324DB">
        <w:rPr>
          <w:rFonts w:asciiTheme="majorHAnsi" w:eastAsia="Cambria" w:hAnsiTheme="majorHAnsi" w:cs="Cambria"/>
          <w:color w:val="222222"/>
          <w:w w:val="102"/>
          <w:szCs w:val="22"/>
        </w:rPr>
        <w:t xml:space="preserve">e </w:t>
      </w:r>
      <w:r w:rsidRPr="007324DB">
        <w:rPr>
          <w:rFonts w:asciiTheme="majorHAnsi" w:eastAsia="Cambria" w:hAnsiTheme="majorHAnsi" w:cs="Cambria"/>
          <w:color w:val="222222"/>
          <w:spacing w:val="2"/>
          <w:szCs w:val="22"/>
        </w:rPr>
        <w:t>env</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ron</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en</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zCs w:val="22"/>
        </w:rPr>
        <w:t>l</w:t>
      </w:r>
      <w:r w:rsidRPr="007324DB">
        <w:rPr>
          <w:rFonts w:asciiTheme="majorHAnsi" w:eastAsia="Cambria" w:hAnsiTheme="majorHAnsi" w:cs="Cambria"/>
          <w:color w:val="222222"/>
          <w:spacing w:val="23"/>
          <w:szCs w:val="22"/>
        </w:rPr>
        <w:t xml:space="preserve"> </w:t>
      </w:r>
      <w:r w:rsidRPr="007324DB">
        <w:rPr>
          <w:rFonts w:asciiTheme="majorHAnsi" w:eastAsia="Cambria" w:hAnsiTheme="majorHAnsi" w:cs="Cambria"/>
          <w:color w:val="222222"/>
          <w:spacing w:val="3"/>
          <w:szCs w:val="22"/>
        </w:rPr>
        <w:t>N</w:t>
      </w:r>
      <w:r w:rsidRPr="007324DB">
        <w:rPr>
          <w:rFonts w:asciiTheme="majorHAnsi" w:eastAsia="Cambria" w:hAnsiTheme="majorHAnsi" w:cs="Cambria"/>
          <w:color w:val="222222"/>
          <w:spacing w:val="2"/>
          <w:szCs w:val="22"/>
        </w:rPr>
        <w:t>G</w:t>
      </w:r>
      <w:r w:rsidRPr="007324DB">
        <w:rPr>
          <w:rFonts w:asciiTheme="majorHAnsi" w:eastAsia="Cambria" w:hAnsiTheme="majorHAnsi" w:cs="Cambria"/>
          <w:color w:val="222222"/>
          <w:spacing w:val="3"/>
          <w:szCs w:val="22"/>
        </w:rPr>
        <w:t>O</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zCs w:val="22"/>
        </w:rPr>
        <w:t>,</w:t>
      </w:r>
      <w:r w:rsidRPr="007324DB">
        <w:rPr>
          <w:rFonts w:asciiTheme="majorHAnsi" w:eastAsia="Cambria" w:hAnsiTheme="majorHAnsi" w:cs="Cambria"/>
          <w:color w:val="222222"/>
          <w:spacing w:val="6"/>
          <w:szCs w:val="22"/>
        </w:rPr>
        <w:t xml:space="preserve"> </w:t>
      </w:r>
      <w:r w:rsidRPr="007324DB">
        <w:rPr>
          <w:rFonts w:asciiTheme="majorHAnsi" w:eastAsia="Cambria" w:hAnsiTheme="majorHAnsi" w:cs="Cambria"/>
          <w:color w:val="222222"/>
          <w:spacing w:val="2"/>
          <w:szCs w:val="22"/>
        </w:rPr>
        <w:t>pa</w:t>
      </w:r>
      <w:r w:rsidRPr="007324DB">
        <w:rPr>
          <w:rFonts w:asciiTheme="majorHAnsi" w:eastAsia="Cambria" w:hAnsiTheme="majorHAnsi" w:cs="Cambria"/>
          <w:color w:val="222222"/>
          <w:spacing w:val="1"/>
          <w:szCs w:val="22"/>
        </w:rPr>
        <w:t>rti</w:t>
      </w:r>
      <w:r w:rsidRPr="007324DB">
        <w:rPr>
          <w:rFonts w:asciiTheme="majorHAnsi" w:eastAsia="Cambria" w:hAnsiTheme="majorHAnsi" w:cs="Cambria"/>
          <w:color w:val="222222"/>
          <w:spacing w:val="2"/>
          <w:szCs w:val="22"/>
        </w:rPr>
        <w:t>cu</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ar</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zCs w:val="22"/>
        </w:rPr>
        <w:t>y</w:t>
      </w:r>
      <w:r w:rsidRPr="007324DB">
        <w:rPr>
          <w:rFonts w:asciiTheme="majorHAnsi" w:eastAsia="Cambria" w:hAnsiTheme="majorHAnsi" w:cs="Cambria"/>
          <w:color w:val="222222"/>
          <w:spacing w:val="19"/>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zCs w:val="22"/>
        </w:rPr>
        <w:t xml:space="preserve">n </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zCs w:val="22"/>
        </w:rPr>
        <w:t>l</w:t>
      </w:r>
      <w:r w:rsidRPr="007324DB">
        <w:rPr>
          <w:rFonts w:asciiTheme="majorHAnsi" w:eastAsia="Cambria" w:hAnsiTheme="majorHAnsi" w:cs="Cambria"/>
          <w:color w:val="222222"/>
          <w:spacing w:val="7"/>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an</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8"/>
          <w:szCs w:val="22"/>
        </w:rPr>
        <w:t xml:space="preserve"> </w:t>
      </w:r>
      <w:r w:rsidRPr="007324DB">
        <w:rPr>
          <w:rFonts w:asciiTheme="majorHAnsi" w:eastAsia="Cambria" w:hAnsiTheme="majorHAnsi" w:cs="Cambria"/>
          <w:color w:val="222222"/>
          <w:spacing w:val="3"/>
          <w:szCs w:val="22"/>
        </w:rPr>
        <w:t>D</w:t>
      </w:r>
      <w:r w:rsidRPr="007324DB">
        <w:rPr>
          <w:rFonts w:asciiTheme="majorHAnsi" w:eastAsia="Cambria" w:hAnsiTheme="majorHAnsi" w:cs="Cambria"/>
          <w:color w:val="222222"/>
          <w:spacing w:val="2"/>
          <w:szCs w:val="22"/>
        </w:rPr>
        <w:t>eve</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op</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zCs w:val="22"/>
        </w:rPr>
        <w:t>g</w:t>
      </w:r>
      <w:r w:rsidRPr="007324DB">
        <w:rPr>
          <w:rFonts w:asciiTheme="majorHAnsi" w:eastAsia="Cambria" w:hAnsiTheme="majorHAnsi" w:cs="Cambria"/>
          <w:color w:val="222222"/>
          <w:spacing w:val="17"/>
          <w:szCs w:val="22"/>
        </w:rPr>
        <w:t xml:space="preserve"> </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zCs w:val="22"/>
        </w:rPr>
        <w:t>s</w:t>
      </w:r>
      <w:r w:rsidRPr="007324DB">
        <w:rPr>
          <w:rFonts w:asciiTheme="majorHAnsi" w:eastAsia="Cambria" w:hAnsiTheme="majorHAnsi" w:cs="Cambria"/>
          <w:color w:val="222222"/>
          <w:spacing w:val="7"/>
          <w:szCs w:val="22"/>
        </w:rPr>
        <w:t xml:space="preserve"> </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3"/>
          <w:szCs w:val="22"/>
        </w:rPr>
        <w:t>D</w:t>
      </w:r>
      <w:r w:rsidRPr="007324DB">
        <w:rPr>
          <w:rFonts w:asciiTheme="majorHAnsi" w:eastAsia="Cambria" w:hAnsiTheme="majorHAnsi" w:cs="Cambria"/>
          <w:color w:val="222222"/>
          <w:spacing w:val="2"/>
          <w:szCs w:val="22"/>
        </w:rPr>
        <w:t>S</w:t>
      </w:r>
      <w:r w:rsidRPr="007324DB">
        <w:rPr>
          <w:rFonts w:asciiTheme="majorHAnsi" w:eastAsia="Cambria" w:hAnsiTheme="majorHAnsi" w:cs="Cambria"/>
          <w:color w:val="222222"/>
          <w:spacing w:val="1"/>
          <w:szCs w:val="22"/>
        </w:rPr>
        <w:t>)</w:t>
      </w:r>
      <w:r w:rsidRPr="007324DB">
        <w:rPr>
          <w:rFonts w:asciiTheme="majorHAnsi" w:eastAsia="Cambria" w:hAnsiTheme="majorHAnsi" w:cs="Cambria"/>
          <w:color w:val="222222"/>
          <w:szCs w:val="22"/>
        </w:rPr>
        <w:t>.</w:t>
      </w:r>
      <w:r w:rsidRPr="007324DB">
        <w:rPr>
          <w:rFonts w:asciiTheme="majorHAnsi" w:eastAsia="Cambria" w:hAnsiTheme="majorHAnsi" w:cs="Cambria"/>
          <w:color w:val="222222"/>
          <w:spacing w:val="8"/>
          <w:szCs w:val="22"/>
        </w:rPr>
        <w:t xml:space="preserve"> </w:t>
      </w:r>
      <w:r w:rsidRPr="007324DB">
        <w:rPr>
          <w:rFonts w:asciiTheme="majorHAnsi" w:eastAsia="Cambria" w:hAnsiTheme="majorHAnsi" w:cs="Cambria"/>
          <w:color w:val="222222"/>
          <w:spacing w:val="2"/>
          <w:w w:val="102"/>
          <w:szCs w:val="22"/>
        </w:rPr>
        <w:t>Thes</w:t>
      </w:r>
      <w:r w:rsidRPr="007324DB">
        <w:rPr>
          <w:rFonts w:asciiTheme="majorHAnsi" w:eastAsia="Cambria" w:hAnsiTheme="majorHAnsi" w:cs="Cambria"/>
          <w:color w:val="222222"/>
          <w:w w:val="102"/>
          <w:szCs w:val="22"/>
        </w:rPr>
        <w:t xml:space="preserve">e </w:t>
      </w:r>
      <w:r w:rsidRPr="007324DB">
        <w:rPr>
          <w:rFonts w:asciiTheme="majorHAnsi" w:eastAsia="Cambria" w:hAnsiTheme="majorHAnsi" w:cs="Cambria"/>
          <w:color w:val="222222"/>
          <w:spacing w:val="2"/>
          <w:szCs w:val="22"/>
        </w:rPr>
        <w:t>presen</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a</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on</w:t>
      </w:r>
      <w:r w:rsidRPr="007324DB">
        <w:rPr>
          <w:rFonts w:asciiTheme="majorHAnsi" w:eastAsia="Cambria" w:hAnsiTheme="majorHAnsi" w:cs="Cambria"/>
          <w:color w:val="222222"/>
          <w:szCs w:val="22"/>
        </w:rPr>
        <w:t>s</w:t>
      </w:r>
      <w:r w:rsidRPr="007324DB">
        <w:rPr>
          <w:rFonts w:asciiTheme="majorHAnsi" w:eastAsia="Cambria" w:hAnsiTheme="majorHAnsi" w:cs="Cambria"/>
          <w:color w:val="222222"/>
          <w:spacing w:val="20"/>
          <w:szCs w:val="22"/>
        </w:rPr>
        <w:t xml:space="preserve"> </w:t>
      </w:r>
      <w:r w:rsidRPr="007324DB">
        <w:rPr>
          <w:rFonts w:asciiTheme="majorHAnsi" w:eastAsia="Cambria" w:hAnsiTheme="majorHAnsi" w:cs="Cambria"/>
          <w:color w:val="222222"/>
          <w:spacing w:val="2"/>
          <w:szCs w:val="22"/>
        </w:rPr>
        <w:t>cou</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6"/>
          <w:szCs w:val="22"/>
        </w:rPr>
        <w:t xml:space="preserve"> </w:t>
      </w:r>
      <w:r w:rsidRPr="007324DB">
        <w:rPr>
          <w:rFonts w:asciiTheme="majorHAnsi" w:eastAsia="Cambria" w:hAnsiTheme="majorHAnsi" w:cs="Cambria"/>
          <w:color w:val="222222"/>
          <w:spacing w:val="2"/>
          <w:szCs w:val="22"/>
        </w:rPr>
        <w:t>b</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1"/>
          <w:szCs w:val="22"/>
        </w:rPr>
        <w:t xml:space="preserve"> </w:t>
      </w:r>
      <w:r w:rsidRPr="007324DB">
        <w:rPr>
          <w:rFonts w:asciiTheme="majorHAnsi" w:eastAsia="Cambria" w:hAnsiTheme="majorHAnsi" w:cs="Cambria"/>
          <w:color w:val="222222"/>
          <w:spacing w:val="2"/>
          <w:szCs w:val="22"/>
        </w:rPr>
        <w:t>exp</w:t>
      </w:r>
      <w:r w:rsidRPr="007324DB">
        <w:rPr>
          <w:rFonts w:asciiTheme="majorHAnsi" w:eastAsia="Cambria" w:hAnsiTheme="majorHAnsi" w:cs="Cambria"/>
          <w:color w:val="222222"/>
          <w:spacing w:val="1"/>
          <w:szCs w:val="22"/>
        </w:rPr>
        <w:t>li</w:t>
      </w:r>
      <w:r w:rsidRPr="007324DB">
        <w:rPr>
          <w:rFonts w:asciiTheme="majorHAnsi" w:eastAsia="Cambria" w:hAnsiTheme="majorHAnsi" w:cs="Cambria"/>
          <w:color w:val="222222"/>
          <w:spacing w:val="2"/>
          <w:szCs w:val="22"/>
        </w:rPr>
        <w:t>c</w:t>
      </w:r>
      <w:r w:rsidRPr="007324DB">
        <w:rPr>
          <w:rFonts w:asciiTheme="majorHAnsi" w:eastAsia="Cambria" w:hAnsiTheme="majorHAnsi" w:cs="Cambria"/>
          <w:color w:val="222222"/>
          <w:spacing w:val="1"/>
          <w:szCs w:val="22"/>
        </w:rPr>
        <w:t>itl</w:t>
      </w:r>
      <w:r w:rsidRPr="007324DB">
        <w:rPr>
          <w:rFonts w:asciiTheme="majorHAnsi" w:eastAsia="Cambria" w:hAnsiTheme="majorHAnsi" w:cs="Cambria"/>
          <w:color w:val="222222"/>
          <w:szCs w:val="22"/>
        </w:rPr>
        <w:t>y</w:t>
      </w:r>
      <w:r w:rsidRPr="007324DB">
        <w:rPr>
          <w:rFonts w:asciiTheme="majorHAnsi" w:eastAsia="Cambria" w:hAnsiTheme="majorHAnsi" w:cs="Cambria"/>
          <w:color w:val="222222"/>
          <w:spacing w:val="14"/>
          <w:szCs w:val="22"/>
        </w:rPr>
        <w:t xml:space="preserve"> </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2"/>
          <w:szCs w:val="22"/>
        </w:rPr>
        <w:t>ra</w:t>
      </w:r>
      <w:r w:rsidRPr="007324DB">
        <w:rPr>
          <w:rFonts w:asciiTheme="majorHAnsi" w:eastAsia="Cambria" w:hAnsiTheme="majorHAnsi" w:cs="Cambria"/>
          <w:color w:val="222222"/>
          <w:spacing w:val="3"/>
          <w:szCs w:val="22"/>
        </w:rPr>
        <w:t>m</w:t>
      </w:r>
      <w:r w:rsidRPr="007324DB">
        <w:rPr>
          <w:rFonts w:asciiTheme="majorHAnsi" w:eastAsia="Cambria" w:hAnsiTheme="majorHAnsi" w:cs="Cambria"/>
          <w:color w:val="222222"/>
          <w:spacing w:val="2"/>
          <w:szCs w:val="22"/>
        </w:rPr>
        <w:t>e</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9"/>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zCs w:val="22"/>
        </w:rPr>
        <w:t xml:space="preserve">o </w:t>
      </w:r>
      <w:r w:rsidRPr="007324DB">
        <w:rPr>
          <w:rFonts w:asciiTheme="majorHAnsi" w:eastAsia="Cambria" w:hAnsiTheme="majorHAnsi" w:cs="Cambria"/>
          <w:color w:val="222222"/>
          <w:spacing w:val="2"/>
          <w:szCs w:val="22"/>
        </w:rPr>
        <w:t>con</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r</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bu</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15"/>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zCs w:val="22"/>
        </w:rPr>
        <w:t xml:space="preserve">o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2"/>
          <w:szCs w:val="22"/>
        </w:rPr>
        <w:t xml:space="preserve"> deba</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9"/>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n</w:t>
      </w:r>
      <w:r w:rsidRPr="007324DB">
        <w:rPr>
          <w:rFonts w:asciiTheme="majorHAnsi" w:eastAsia="Cambria" w:hAnsiTheme="majorHAnsi" w:cs="Cambria"/>
          <w:color w:val="222222"/>
          <w:spacing w:val="1"/>
          <w:szCs w:val="22"/>
        </w:rPr>
        <w:t xml:space="preserve"> t</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2"/>
          <w:szCs w:val="22"/>
        </w:rPr>
        <w:t xml:space="preserve"> </w:t>
      </w:r>
      <w:r w:rsidRPr="007324DB">
        <w:rPr>
          <w:rFonts w:asciiTheme="majorHAnsi" w:eastAsia="Cambria" w:hAnsiTheme="majorHAnsi" w:cs="Cambria"/>
          <w:color w:val="222222"/>
          <w:spacing w:val="2"/>
          <w:w w:val="102"/>
          <w:szCs w:val="22"/>
        </w:rPr>
        <w:t>gu</w:t>
      </w:r>
      <w:r w:rsidRPr="007324DB">
        <w:rPr>
          <w:rFonts w:asciiTheme="majorHAnsi" w:eastAsia="Cambria" w:hAnsiTheme="majorHAnsi" w:cs="Cambria"/>
          <w:color w:val="222222"/>
          <w:spacing w:val="1"/>
          <w:w w:val="102"/>
          <w:szCs w:val="22"/>
        </w:rPr>
        <w:t>i</w:t>
      </w:r>
      <w:r w:rsidRPr="007324DB">
        <w:rPr>
          <w:rFonts w:asciiTheme="majorHAnsi" w:eastAsia="Cambria" w:hAnsiTheme="majorHAnsi" w:cs="Cambria"/>
          <w:color w:val="222222"/>
          <w:spacing w:val="2"/>
          <w:w w:val="102"/>
          <w:szCs w:val="22"/>
        </w:rPr>
        <w:t>de</w:t>
      </w:r>
      <w:r w:rsidRPr="007324DB">
        <w:rPr>
          <w:rFonts w:asciiTheme="majorHAnsi" w:eastAsia="Cambria" w:hAnsiTheme="majorHAnsi" w:cs="Cambria"/>
          <w:color w:val="222222"/>
          <w:spacing w:val="1"/>
          <w:w w:val="103"/>
          <w:szCs w:val="22"/>
        </w:rPr>
        <w:t>l</w:t>
      </w:r>
      <w:r w:rsidRPr="007324DB">
        <w:rPr>
          <w:rFonts w:asciiTheme="majorHAnsi" w:eastAsia="Cambria" w:hAnsiTheme="majorHAnsi" w:cs="Cambria"/>
          <w:color w:val="222222"/>
          <w:spacing w:val="1"/>
          <w:w w:val="102"/>
          <w:szCs w:val="22"/>
        </w:rPr>
        <w:t>i</w:t>
      </w:r>
      <w:r w:rsidRPr="007324DB">
        <w:rPr>
          <w:rFonts w:asciiTheme="majorHAnsi" w:eastAsia="Cambria" w:hAnsiTheme="majorHAnsi" w:cs="Cambria"/>
          <w:color w:val="222222"/>
          <w:spacing w:val="2"/>
          <w:w w:val="102"/>
          <w:szCs w:val="22"/>
        </w:rPr>
        <w:t>ne</w:t>
      </w:r>
      <w:r w:rsidRPr="007324DB">
        <w:rPr>
          <w:rFonts w:asciiTheme="majorHAnsi" w:eastAsia="Cambria" w:hAnsiTheme="majorHAnsi" w:cs="Cambria"/>
          <w:color w:val="222222"/>
          <w:w w:val="102"/>
          <w:szCs w:val="22"/>
        </w:rPr>
        <w:t xml:space="preserve">s </w:t>
      </w:r>
      <w:r w:rsidRPr="007324DB">
        <w:rPr>
          <w:rFonts w:asciiTheme="majorHAnsi" w:eastAsia="Cambria" w:hAnsiTheme="majorHAnsi" w:cs="Cambria"/>
          <w:color w:val="222222"/>
          <w:spacing w:val="1"/>
          <w:w w:val="102"/>
          <w:szCs w:val="22"/>
        </w:rPr>
        <w:t>i</w:t>
      </w:r>
      <w:r w:rsidRPr="007324DB">
        <w:rPr>
          <w:rFonts w:asciiTheme="majorHAnsi" w:eastAsia="Cambria" w:hAnsiTheme="majorHAnsi" w:cs="Cambria"/>
          <w:color w:val="222222"/>
          <w:spacing w:val="3"/>
          <w:w w:val="102"/>
          <w:szCs w:val="22"/>
        </w:rPr>
        <w:t>m</w:t>
      </w:r>
      <w:r w:rsidRPr="007324DB">
        <w:rPr>
          <w:rFonts w:asciiTheme="majorHAnsi" w:eastAsia="Cambria" w:hAnsiTheme="majorHAnsi" w:cs="Cambria"/>
          <w:color w:val="222222"/>
          <w:spacing w:val="2"/>
          <w:w w:val="102"/>
          <w:szCs w:val="22"/>
        </w:rPr>
        <w:t>p</w:t>
      </w:r>
      <w:r w:rsidRPr="007324DB">
        <w:rPr>
          <w:rFonts w:asciiTheme="majorHAnsi" w:eastAsia="Cambria" w:hAnsiTheme="majorHAnsi" w:cs="Cambria"/>
          <w:color w:val="222222"/>
          <w:spacing w:val="1"/>
          <w:w w:val="102"/>
          <w:szCs w:val="22"/>
        </w:rPr>
        <w:t>l</w:t>
      </w:r>
      <w:r w:rsidRPr="007324DB">
        <w:rPr>
          <w:rFonts w:asciiTheme="majorHAnsi" w:eastAsia="Cambria" w:hAnsiTheme="majorHAnsi" w:cs="Cambria"/>
          <w:color w:val="222222"/>
          <w:spacing w:val="2"/>
          <w:w w:val="102"/>
          <w:szCs w:val="22"/>
        </w:rPr>
        <w:t>e</w:t>
      </w:r>
      <w:r w:rsidRPr="007324DB">
        <w:rPr>
          <w:rFonts w:asciiTheme="majorHAnsi" w:eastAsia="Cambria" w:hAnsiTheme="majorHAnsi" w:cs="Cambria"/>
          <w:color w:val="222222"/>
          <w:spacing w:val="3"/>
          <w:w w:val="102"/>
          <w:szCs w:val="22"/>
        </w:rPr>
        <w:t>m</w:t>
      </w:r>
      <w:r w:rsidRPr="007324DB">
        <w:rPr>
          <w:rFonts w:asciiTheme="majorHAnsi" w:eastAsia="Cambria" w:hAnsiTheme="majorHAnsi" w:cs="Cambria"/>
          <w:color w:val="222222"/>
          <w:spacing w:val="2"/>
          <w:w w:val="102"/>
          <w:szCs w:val="22"/>
        </w:rPr>
        <w:t>en</w:t>
      </w:r>
      <w:r w:rsidRPr="007324DB">
        <w:rPr>
          <w:rFonts w:asciiTheme="majorHAnsi" w:eastAsia="Cambria" w:hAnsiTheme="majorHAnsi" w:cs="Cambria"/>
          <w:color w:val="222222"/>
          <w:spacing w:val="1"/>
          <w:w w:val="102"/>
          <w:szCs w:val="22"/>
        </w:rPr>
        <w:t>t</w:t>
      </w:r>
      <w:r w:rsidRPr="007324DB">
        <w:rPr>
          <w:rFonts w:asciiTheme="majorHAnsi" w:eastAsia="Cambria" w:hAnsiTheme="majorHAnsi" w:cs="Cambria"/>
          <w:color w:val="222222"/>
          <w:spacing w:val="2"/>
          <w:w w:val="102"/>
          <w:szCs w:val="22"/>
        </w:rPr>
        <w:t>a</w:t>
      </w:r>
      <w:r w:rsidRPr="007324DB">
        <w:rPr>
          <w:rFonts w:asciiTheme="majorHAnsi" w:eastAsia="Cambria" w:hAnsiTheme="majorHAnsi" w:cs="Cambria"/>
          <w:color w:val="222222"/>
          <w:spacing w:val="1"/>
          <w:w w:val="102"/>
          <w:szCs w:val="22"/>
        </w:rPr>
        <w:t>ti</w:t>
      </w:r>
      <w:r w:rsidRPr="007324DB">
        <w:rPr>
          <w:rFonts w:asciiTheme="majorHAnsi" w:eastAsia="Cambria" w:hAnsiTheme="majorHAnsi" w:cs="Cambria"/>
          <w:color w:val="222222"/>
          <w:spacing w:val="2"/>
          <w:w w:val="102"/>
          <w:szCs w:val="22"/>
        </w:rPr>
        <w:t>on</w:t>
      </w:r>
      <w:r w:rsidRPr="007324DB">
        <w:rPr>
          <w:rFonts w:asciiTheme="majorHAnsi" w:eastAsia="Cambria" w:hAnsiTheme="majorHAnsi" w:cs="Cambria"/>
          <w:color w:val="222222"/>
          <w:w w:val="102"/>
          <w:szCs w:val="22"/>
        </w:rPr>
        <w:t>.</w:t>
      </w:r>
    </w:p>
    <w:p w:rsidR="005555D5" w:rsidRPr="007324DB" w:rsidRDefault="005555D5" w:rsidP="00FB660A">
      <w:pPr>
        <w:spacing w:line="240" w:lineRule="exact"/>
        <w:rPr>
          <w:rFonts w:asciiTheme="majorHAnsi" w:hAnsiTheme="majorHAnsi"/>
          <w:szCs w:val="22"/>
        </w:rPr>
      </w:pPr>
    </w:p>
    <w:p w:rsidR="005555D5" w:rsidRPr="007324DB" w:rsidRDefault="005555D5" w:rsidP="00FB660A">
      <w:pPr>
        <w:spacing w:line="252" w:lineRule="auto"/>
        <w:ind w:right="55"/>
        <w:rPr>
          <w:rFonts w:asciiTheme="majorHAnsi" w:eastAsia="Cambria" w:hAnsiTheme="majorHAnsi" w:cs="Cambria"/>
          <w:color w:val="222222"/>
          <w:w w:val="102"/>
          <w:szCs w:val="22"/>
        </w:rPr>
      </w:pPr>
      <w:r w:rsidRPr="007324DB">
        <w:rPr>
          <w:rFonts w:asciiTheme="majorHAnsi" w:eastAsia="Cambria" w:hAnsiTheme="majorHAnsi" w:cs="Cambria"/>
          <w:color w:val="222222"/>
          <w:spacing w:val="4"/>
          <w:szCs w:val="22"/>
        </w:rPr>
        <w:t>W</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38"/>
          <w:szCs w:val="22"/>
        </w:rPr>
        <w:t xml:space="preserve"> </w:t>
      </w:r>
      <w:r w:rsidRPr="007324DB">
        <w:rPr>
          <w:rFonts w:asciiTheme="majorHAnsi" w:eastAsia="Cambria" w:hAnsiTheme="majorHAnsi" w:cs="Cambria"/>
          <w:color w:val="222222"/>
          <w:spacing w:val="2"/>
          <w:szCs w:val="22"/>
        </w:rPr>
        <w:t>sugges</w:t>
      </w:r>
      <w:r w:rsidRPr="007324DB">
        <w:rPr>
          <w:rFonts w:asciiTheme="majorHAnsi" w:eastAsia="Cambria" w:hAnsiTheme="majorHAnsi" w:cs="Cambria"/>
          <w:color w:val="222222"/>
          <w:szCs w:val="22"/>
        </w:rPr>
        <w:t>t</w:t>
      </w:r>
      <w:r w:rsidRPr="007324DB">
        <w:rPr>
          <w:rFonts w:asciiTheme="majorHAnsi" w:eastAsia="Cambria" w:hAnsiTheme="majorHAnsi" w:cs="Cambria"/>
          <w:color w:val="222222"/>
          <w:spacing w:val="46"/>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38"/>
          <w:szCs w:val="22"/>
        </w:rPr>
        <w:t xml:space="preserve"> </w:t>
      </w:r>
      <w:r w:rsidRPr="007324DB">
        <w:rPr>
          <w:rFonts w:asciiTheme="majorHAnsi" w:eastAsia="Cambria" w:hAnsiTheme="majorHAnsi" w:cs="Cambria"/>
          <w:color w:val="222222"/>
          <w:spacing w:val="1"/>
          <w:szCs w:val="22"/>
        </w:rPr>
        <w:t>f</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pacing w:val="1"/>
          <w:szCs w:val="22"/>
        </w:rPr>
        <w:t>ll</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w:t>
      </w:r>
      <w:r w:rsidRPr="007324DB">
        <w:rPr>
          <w:rFonts w:asciiTheme="majorHAnsi" w:eastAsia="Cambria" w:hAnsiTheme="majorHAnsi" w:cs="Cambria"/>
          <w:color w:val="222222"/>
          <w:szCs w:val="22"/>
        </w:rPr>
        <w:t xml:space="preserve">g </w:t>
      </w:r>
      <w:r w:rsidRPr="007324DB">
        <w:rPr>
          <w:rFonts w:asciiTheme="majorHAnsi" w:eastAsia="Cambria" w:hAnsiTheme="majorHAnsi" w:cs="Cambria"/>
          <w:color w:val="222222"/>
          <w:spacing w:val="2"/>
          <w:szCs w:val="22"/>
        </w:rPr>
        <w:t>ke</w:t>
      </w:r>
      <w:r w:rsidRPr="007324DB">
        <w:rPr>
          <w:rFonts w:asciiTheme="majorHAnsi" w:eastAsia="Cambria" w:hAnsiTheme="majorHAnsi" w:cs="Cambria"/>
          <w:color w:val="222222"/>
          <w:szCs w:val="22"/>
        </w:rPr>
        <w:t>y</w:t>
      </w:r>
      <w:r w:rsidRPr="007324DB">
        <w:rPr>
          <w:rFonts w:asciiTheme="majorHAnsi" w:eastAsia="Cambria" w:hAnsiTheme="majorHAnsi" w:cs="Cambria"/>
          <w:color w:val="222222"/>
          <w:spacing w:val="39"/>
          <w:szCs w:val="22"/>
        </w:rPr>
        <w:t xml:space="preserve"> </w:t>
      </w:r>
      <w:r w:rsidRPr="007324DB">
        <w:rPr>
          <w:rFonts w:asciiTheme="majorHAnsi" w:eastAsia="Cambria" w:hAnsiTheme="majorHAnsi" w:cs="Cambria"/>
          <w:color w:val="222222"/>
          <w:spacing w:val="2"/>
          <w:szCs w:val="22"/>
        </w:rPr>
        <w:t>organ</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sa</w:t>
      </w:r>
      <w:r w:rsidRPr="007324DB">
        <w:rPr>
          <w:rFonts w:asciiTheme="majorHAnsi" w:eastAsia="Cambria" w:hAnsiTheme="majorHAnsi" w:cs="Cambria"/>
          <w:color w:val="222222"/>
          <w:spacing w:val="1"/>
          <w:szCs w:val="22"/>
        </w:rPr>
        <w:t>ti</w:t>
      </w:r>
      <w:r w:rsidRPr="007324DB">
        <w:rPr>
          <w:rFonts w:asciiTheme="majorHAnsi" w:eastAsia="Cambria" w:hAnsiTheme="majorHAnsi" w:cs="Cambria"/>
          <w:color w:val="222222"/>
          <w:spacing w:val="2"/>
          <w:szCs w:val="22"/>
        </w:rPr>
        <w:t>on</w:t>
      </w:r>
      <w:r w:rsidRPr="007324DB">
        <w:rPr>
          <w:rFonts w:asciiTheme="majorHAnsi" w:eastAsia="Cambria" w:hAnsiTheme="majorHAnsi" w:cs="Cambria"/>
          <w:color w:val="222222"/>
          <w:szCs w:val="22"/>
        </w:rPr>
        <w:t xml:space="preserve">s </w:t>
      </w:r>
      <w:r w:rsidRPr="007324DB">
        <w:rPr>
          <w:rFonts w:asciiTheme="majorHAnsi" w:eastAsia="Cambria" w:hAnsiTheme="majorHAnsi" w:cs="Cambria"/>
          <w:color w:val="222222"/>
          <w:spacing w:val="2"/>
          <w:szCs w:val="22"/>
        </w:rPr>
        <w:t>b</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37"/>
          <w:szCs w:val="22"/>
        </w:rPr>
        <w:t xml:space="preserve">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pacing w:val="2"/>
          <w:szCs w:val="22"/>
        </w:rPr>
        <w:t>nvo</w:t>
      </w:r>
      <w:r w:rsidRPr="007324DB">
        <w:rPr>
          <w:rFonts w:asciiTheme="majorHAnsi" w:eastAsia="Cambria" w:hAnsiTheme="majorHAnsi" w:cs="Cambria"/>
          <w:color w:val="222222"/>
          <w:spacing w:val="1"/>
          <w:szCs w:val="22"/>
        </w:rPr>
        <w:t>l</w:t>
      </w:r>
      <w:r w:rsidRPr="007324DB">
        <w:rPr>
          <w:rFonts w:asciiTheme="majorHAnsi" w:eastAsia="Cambria" w:hAnsiTheme="majorHAnsi" w:cs="Cambria"/>
          <w:color w:val="222222"/>
          <w:spacing w:val="2"/>
          <w:szCs w:val="22"/>
        </w:rPr>
        <w:t>ve</w:t>
      </w:r>
      <w:r w:rsidRPr="007324DB">
        <w:rPr>
          <w:rFonts w:asciiTheme="majorHAnsi" w:eastAsia="Cambria" w:hAnsiTheme="majorHAnsi" w:cs="Cambria"/>
          <w:color w:val="222222"/>
          <w:szCs w:val="22"/>
        </w:rPr>
        <w:t xml:space="preserve">d </w:t>
      </w:r>
      <w:r w:rsidRPr="007324DB">
        <w:rPr>
          <w:rFonts w:asciiTheme="majorHAnsi" w:eastAsia="Cambria" w:hAnsiTheme="majorHAnsi" w:cs="Cambria"/>
          <w:color w:val="222222"/>
          <w:spacing w:val="1"/>
          <w:szCs w:val="22"/>
        </w:rPr>
        <w:t>i</w:t>
      </w:r>
      <w:r w:rsidRPr="007324DB">
        <w:rPr>
          <w:rFonts w:asciiTheme="majorHAnsi" w:eastAsia="Cambria" w:hAnsiTheme="majorHAnsi" w:cs="Cambria"/>
          <w:color w:val="222222"/>
          <w:szCs w:val="22"/>
        </w:rPr>
        <w:t>n</w:t>
      </w:r>
      <w:r w:rsidRPr="007324DB">
        <w:rPr>
          <w:rFonts w:asciiTheme="majorHAnsi" w:eastAsia="Cambria" w:hAnsiTheme="majorHAnsi" w:cs="Cambria"/>
          <w:color w:val="222222"/>
          <w:spacing w:val="37"/>
          <w:szCs w:val="22"/>
        </w:rPr>
        <w:t xml:space="preserve"> </w:t>
      </w:r>
      <w:r w:rsidRPr="007324DB">
        <w:rPr>
          <w:rFonts w:asciiTheme="majorHAnsi" w:eastAsia="Cambria" w:hAnsiTheme="majorHAnsi" w:cs="Cambria"/>
          <w:color w:val="222222"/>
          <w:spacing w:val="3"/>
          <w:szCs w:val="22"/>
        </w:rPr>
        <w:t>w</w:t>
      </w:r>
      <w:r w:rsidRPr="007324DB">
        <w:rPr>
          <w:rFonts w:asciiTheme="majorHAnsi" w:eastAsia="Cambria" w:hAnsiTheme="majorHAnsi" w:cs="Cambria"/>
          <w:color w:val="222222"/>
          <w:spacing w:val="2"/>
          <w:szCs w:val="22"/>
        </w:rPr>
        <w:t>or</w:t>
      </w:r>
      <w:r w:rsidRPr="007324DB">
        <w:rPr>
          <w:rFonts w:asciiTheme="majorHAnsi" w:eastAsia="Cambria" w:hAnsiTheme="majorHAnsi" w:cs="Cambria"/>
          <w:color w:val="222222"/>
          <w:szCs w:val="22"/>
        </w:rPr>
        <w:t>k</w:t>
      </w:r>
      <w:r w:rsidRPr="007324DB">
        <w:rPr>
          <w:rFonts w:asciiTheme="majorHAnsi" w:eastAsia="Cambria" w:hAnsiTheme="majorHAnsi" w:cs="Cambria"/>
          <w:color w:val="222222"/>
          <w:spacing w:val="42"/>
          <w:szCs w:val="22"/>
        </w:rPr>
        <w:t xml:space="preserve"> </w:t>
      </w:r>
      <w:r w:rsidRPr="007324DB">
        <w:rPr>
          <w:rFonts w:asciiTheme="majorHAnsi" w:eastAsia="Cambria" w:hAnsiTheme="majorHAnsi" w:cs="Cambria"/>
          <w:color w:val="222222"/>
          <w:spacing w:val="2"/>
          <w:szCs w:val="22"/>
        </w:rPr>
        <w:t>o</w:t>
      </w:r>
      <w:r w:rsidRPr="007324DB">
        <w:rPr>
          <w:rFonts w:asciiTheme="majorHAnsi" w:eastAsia="Cambria" w:hAnsiTheme="majorHAnsi" w:cs="Cambria"/>
          <w:color w:val="222222"/>
          <w:szCs w:val="22"/>
        </w:rPr>
        <w:t>n</w:t>
      </w:r>
      <w:r w:rsidRPr="007324DB">
        <w:rPr>
          <w:rFonts w:asciiTheme="majorHAnsi" w:eastAsia="Cambria" w:hAnsiTheme="majorHAnsi" w:cs="Cambria"/>
          <w:color w:val="222222"/>
          <w:spacing w:val="38"/>
          <w:szCs w:val="22"/>
        </w:rPr>
        <w:t xml:space="preserve"> </w:t>
      </w:r>
      <w:r w:rsidRPr="007324DB">
        <w:rPr>
          <w:rFonts w:asciiTheme="majorHAnsi" w:eastAsia="Cambria" w:hAnsiTheme="majorHAnsi" w:cs="Cambria"/>
          <w:color w:val="222222"/>
          <w:spacing w:val="1"/>
          <w:szCs w:val="22"/>
        </w:rPr>
        <w:t>t</w:t>
      </w:r>
      <w:r w:rsidRPr="007324DB">
        <w:rPr>
          <w:rFonts w:asciiTheme="majorHAnsi" w:eastAsia="Cambria" w:hAnsiTheme="majorHAnsi" w:cs="Cambria"/>
          <w:color w:val="222222"/>
          <w:spacing w:val="2"/>
          <w:szCs w:val="22"/>
        </w:rPr>
        <w:t>hes</w:t>
      </w:r>
      <w:r w:rsidRPr="007324DB">
        <w:rPr>
          <w:rFonts w:asciiTheme="majorHAnsi" w:eastAsia="Cambria" w:hAnsiTheme="majorHAnsi" w:cs="Cambria"/>
          <w:color w:val="222222"/>
          <w:szCs w:val="22"/>
        </w:rPr>
        <w:t>e</w:t>
      </w:r>
      <w:r w:rsidRPr="007324DB">
        <w:rPr>
          <w:rFonts w:asciiTheme="majorHAnsi" w:eastAsia="Cambria" w:hAnsiTheme="majorHAnsi" w:cs="Cambria"/>
          <w:color w:val="222222"/>
          <w:spacing w:val="42"/>
          <w:szCs w:val="22"/>
        </w:rPr>
        <w:t xml:space="preserve"> </w:t>
      </w:r>
      <w:r w:rsidRPr="007324DB">
        <w:rPr>
          <w:rFonts w:asciiTheme="majorHAnsi" w:eastAsia="Cambria" w:hAnsiTheme="majorHAnsi" w:cs="Cambria"/>
          <w:color w:val="222222"/>
          <w:spacing w:val="2"/>
          <w:szCs w:val="22"/>
        </w:rPr>
        <w:t>an</w:t>
      </w:r>
      <w:r w:rsidRPr="007324DB">
        <w:rPr>
          <w:rFonts w:asciiTheme="majorHAnsi" w:eastAsia="Cambria" w:hAnsiTheme="majorHAnsi" w:cs="Cambria"/>
          <w:color w:val="222222"/>
          <w:szCs w:val="22"/>
        </w:rPr>
        <w:t>d</w:t>
      </w:r>
      <w:r w:rsidRPr="007324DB">
        <w:rPr>
          <w:rFonts w:asciiTheme="majorHAnsi" w:eastAsia="Cambria" w:hAnsiTheme="majorHAnsi" w:cs="Cambria"/>
          <w:color w:val="222222"/>
          <w:spacing w:val="40"/>
          <w:szCs w:val="22"/>
        </w:rPr>
        <w:t xml:space="preserve"> </w:t>
      </w:r>
      <w:r w:rsidRPr="007324DB">
        <w:rPr>
          <w:rFonts w:asciiTheme="majorHAnsi" w:eastAsia="Cambria" w:hAnsiTheme="majorHAnsi" w:cs="Cambria"/>
          <w:color w:val="222222"/>
          <w:spacing w:val="2"/>
          <w:w w:val="102"/>
          <w:szCs w:val="22"/>
        </w:rPr>
        <w:t>re</w:t>
      </w:r>
      <w:r w:rsidRPr="007324DB">
        <w:rPr>
          <w:rFonts w:asciiTheme="majorHAnsi" w:eastAsia="Cambria" w:hAnsiTheme="majorHAnsi" w:cs="Cambria"/>
          <w:color w:val="222222"/>
          <w:spacing w:val="1"/>
          <w:w w:val="103"/>
          <w:szCs w:val="22"/>
        </w:rPr>
        <w:t>l</w:t>
      </w:r>
      <w:r w:rsidRPr="007324DB">
        <w:rPr>
          <w:rFonts w:asciiTheme="majorHAnsi" w:eastAsia="Cambria" w:hAnsiTheme="majorHAnsi" w:cs="Cambria"/>
          <w:color w:val="222222"/>
          <w:spacing w:val="2"/>
          <w:w w:val="102"/>
          <w:szCs w:val="22"/>
        </w:rPr>
        <w:t>a</w:t>
      </w:r>
      <w:r w:rsidRPr="007324DB">
        <w:rPr>
          <w:rFonts w:asciiTheme="majorHAnsi" w:eastAsia="Cambria" w:hAnsiTheme="majorHAnsi" w:cs="Cambria"/>
          <w:color w:val="222222"/>
          <w:spacing w:val="1"/>
          <w:w w:val="102"/>
          <w:szCs w:val="22"/>
        </w:rPr>
        <w:t>t</w:t>
      </w:r>
      <w:r w:rsidRPr="007324DB">
        <w:rPr>
          <w:rFonts w:asciiTheme="majorHAnsi" w:eastAsia="Cambria" w:hAnsiTheme="majorHAnsi" w:cs="Cambria"/>
          <w:color w:val="222222"/>
          <w:spacing w:val="2"/>
          <w:w w:val="102"/>
          <w:szCs w:val="22"/>
        </w:rPr>
        <w:t>e</w:t>
      </w:r>
      <w:r w:rsidRPr="007324DB">
        <w:rPr>
          <w:rFonts w:asciiTheme="majorHAnsi" w:eastAsia="Cambria" w:hAnsiTheme="majorHAnsi" w:cs="Cambria"/>
          <w:color w:val="222222"/>
          <w:w w:val="102"/>
          <w:szCs w:val="22"/>
        </w:rPr>
        <w:t xml:space="preserve">d </w:t>
      </w:r>
      <w:r w:rsidRPr="007324DB">
        <w:rPr>
          <w:rFonts w:asciiTheme="majorHAnsi" w:eastAsia="Cambria" w:hAnsiTheme="majorHAnsi" w:cs="Cambria"/>
          <w:color w:val="222222"/>
          <w:spacing w:val="1"/>
          <w:w w:val="102"/>
          <w:szCs w:val="22"/>
        </w:rPr>
        <w:t>i</w:t>
      </w:r>
      <w:r w:rsidRPr="007324DB">
        <w:rPr>
          <w:rFonts w:asciiTheme="majorHAnsi" w:eastAsia="Cambria" w:hAnsiTheme="majorHAnsi" w:cs="Cambria"/>
          <w:color w:val="222222"/>
          <w:spacing w:val="2"/>
          <w:w w:val="102"/>
          <w:szCs w:val="22"/>
        </w:rPr>
        <w:t>ssue</w:t>
      </w:r>
      <w:r w:rsidRPr="007324DB">
        <w:rPr>
          <w:rFonts w:asciiTheme="majorHAnsi" w:eastAsia="Cambria" w:hAnsiTheme="majorHAnsi" w:cs="Cambria"/>
          <w:color w:val="222222"/>
          <w:spacing w:val="1"/>
          <w:w w:val="102"/>
          <w:szCs w:val="22"/>
        </w:rPr>
        <w:t>s</w:t>
      </w:r>
      <w:r w:rsidRPr="007324DB">
        <w:rPr>
          <w:rFonts w:asciiTheme="majorHAnsi" w:eastAsia="Cambria" w:hAnsiTheme="majorHAnsi" w:cs="Cambria"/>
          <w:color w:val="222222"/>
          <w:w w:val="102"/>
          <w:szCs w:val="22"/>
        </w:rPr>
        <w:t>:</w:t>
      </w:r>
    </w:p>
    <w:p w:rsidR="00C749C5" w:rsidRPr="007324DB" w:rsidRDefault="00C749C5" w:rsidP="00FB660A">
      <w:pPr>
        <w:spacing w:line="252" w:lineRule="auto"/>
        <w:ind w:right="55"/>
        <w:rPr>
          <w:rFonts w:asciiTheme="majorHAnsi" w:eastAsia="Cambria" w:hAnsiTheme="majorHAnsi" w:cs="Cambria"/>
          <w:szCs w:val="22"/>
        </w:rPr>
      </w:pPr>
      <w:r w:rsidRPr="007324DB">
        <w:rPr>
          <w:rFonts w:asciiTheme="majorHAnsi" w:eastAsia="Cambria" w:hAnsiTheme="majorHAnsi" w:cs="Cambria"/>
          <w:szCs w:val="22"/>
        </w:rPr>
        <w:t>ICCA Consortium (Indigenous peoples and Community Conserved territories and Areas Consortium) LMMA network (Locally Managed Marine Areas network) ICSF (International Collective in Support of Fishworkers) WFF (World Forum of Fish Harvesters and Fish Workers) Sub-­‐regional Fishery Commission (Dakar).</w:t>
      </w:r>
    </w:p>
    <w:p w:rsidR="005555D5" w:rsidRPr="007324DB" w:rsidRDefault="005555D5" w:rsidP="00FB660A">
      <w:pPr>
        <w:rPr>
          <w:rFonts w:asciiTheme="majorHAnsi" w:hAnsiTheme="majorHAnsi" w:cs="Times New Roman"/>
          <w:szCs w:val="22"/>
        </w:rPr>
      </w:pPr>
    </w:p>
    <w:p w:rsidR="005555D5" w:rsidRPr="007324DB" w:rsidRDefault="005555D5" w:rsidP="00FB660A">
      <w:pPr>
        <w:rPr>
          <w:rFonts w:asciiTheme="majorHAnsi" w:hAnsiTheme="majorHAnsi" w:cs="Times New Roman"/>
          <w:szCs w:val="22"/>
        </w:rPr>
      </w:pPr>
    </w:p>
    <w:p w:rsidR="005555D5" w:rsidRPr="007324DB" w:rsidRDefault="00862C69" w:rsidP="00FB660A">
      <w:pPr>
        <w:pStyle w:val="Heading2"/>
        <w:jc w:val="left"/>
        <w:rPr>
          <w:rStyle w:val="name"/>
          <w:rFonts w:asciiTheme="majorHAnsi" w:hAnsiTheme="majorHAnsi"/>
          <w:szCs w:val="22"/>
          <w:lang w:val="en-US"/>
        </w:rPr>
      </w:pPr>
      <w:bookmarkStart w:id="59" w:name="_Toc377457693"/>
      <w:r w:rsidRPr="007324DB">
        <w:rPr>
          <w:rStyle w:val="name"/>
          <w:rFonts w:asciiTheme="majorHAnsi" w:hAnsiTheme="majorHAnsi"/>
          <w:szCs w:val="22"/>
          <w:lang w:val="en-US"/>
        </w:rPr>
        <w:t>45</w:t>
      </w:r>
      <w:r w:rsidR="00C749C5" w:rsidRPr="007324DB">
        <w:rPr>
          <w:rStyle w:val="name"/>
          <w:rFonts w:asciiTheme="majorHAnsi" w:hAnsiTheme="majorHAnsi"/>
          <w:szCs w:val="22"/>
          <w:lang w:val="en-US"/>
        </w:rPr>
        <w:t xml:space="preserve">. </w:t>
      </w:r>
      <w:r w:rsidR="005555D5" w:rsidRPr="007324DB">
        <w:rPr>
          <w:rStyle w:val="name"/>
          <w:rFonts w:asciiTheme="majorHAnsi" w:hAnsiTheme="majorHAnsi"/>
          <w:szCs w:val="22"/>
          <w:lang w:val="en-US"/>
        </w:rPr>
        <w:t>Rita Gomes Correira Funny , Brazil</w:t>
      </w:r>
      <w:bookmarkEnd w:id="59"/>
      <w:r w:rsidR="005555D5" w:rsidRPr="007324DB">
        <w:rPr>
          <w:rStyle w:val="name"/>
          <w:rFonts w:asciiTheme="majorHAnsi" w:hAnsiTheme="majorHAnsi"/>
          <w:szCs w:val="22"/>
          <w:lang w:val="en-US"/>
        </w:rPr>
        <w:t xml:space="preserve"> </w:t>
      </w:r>
    </w:p>
    <w:p w:rsidR="005555D5" w:rsidRPr="007324DB" w:rsidRDefault="005555D5" w:rsidP="00FB660A">
      <w:pPr>
        <w:rPr>
          <w:rFonts w:asciiTheme="majorHAnsi" w:hAnsiTheme="majorHAnsi" w:cs="Times New Roman"/>
          <w:szCs w:val="22"/>
        </w:rPr>
      </w:pPr>
    </w:p>
    <w:p w:rsidR="005555D5" w:rsidRPr="007324DB" w:rsidRDefault="00C749C5" w:rsidP="00FB660A">
      <w:pPr>
        <w:rPr>
          <w:rFonts w:asciiTheme="majorHAnsi" w:hAnsiTheme="majorHAnsi"/>
          <w:szCs w:val="22"/>
        </w:rPr>
      </w:pPr>
      <w:r w:rsidRPr="007324DB">
        <w:rPr>
          <w:rFonts w:asciiTheme="majorHAnsi" w:hAnsiTheme="majorHAnsi" w:cs="Times New Roman"/>
          <w:szCs w:val="22"/>
        </w:rPr>
        <w:t xml:space="preserve">Please refer to the link below: </w:t>
      </w:r>
    </w:p>
    <w:p w:rsidR="005555D5" w:rsidRPr="007324DB" w:rsidRDefault="002E4DC6" w:rsidP="00FB660A">
      <w:pPr>
        <w:rPr>
          <w:rFonts w:asciiTheme="majorHAnsi" w:hAnsiTheme="majorHAnsi"/>
          <w:szCs w:val="22"/>
        </w:rPr>
      </w:pPr>
      <w:hyperlink r:id="rId42" w:history="1">
        <w:r w:rsidR="00C261E7" w:rsidRPr="007324DB">
          <w:rPr>
            <w:rStyle w:val="Hyperlink"/>
            <w:rFonts w:asciiTheme="majorHAnsi" w:hAnsiTheme="majorHAnsi"/>
            <w:szCs w:val="22"/>
          </w:rPr>
          <w:t>http://www.fao.org/fsnforum/sites/default/files/resources/Consulta%20virtual%20sobre%20ssf%20Rita%20Gomes%20Correia%20Funny.docx</w:t>
        </w:r>
      </w:hyperlink>
    </w:p>
    <w:p w:rsidR="00C261E7" w:rsidRPr="007324DB" w:rsidRDefault="00C261E7" w:rsidP="00FB660A">
      <w:pPr>
        <w:rPr>
          <w:rFonts w:asciiTheme="majorHAnsi" w:hAnsiTheme="majorHAnsi"/>
          <w:szCs w:val="22"/>
        </w:rPr>
      </w:pPr>
    </w:p>
    <w:p w:rsidR="00C261E7" w:rsidRPr="007324DB" w:rsidRDefault="00C261E7" w:rsidP="00FB660A">
      <w:pPr>
        <w:rPr>
          <w:rFonts w:asciiTheme="majorHAnsi" w:hAnsiTheme="majorHAnsi"/>
          <w:szCs w:val="22"/>
        </w:rPr>
      </w:pPr>
    </w:p>
    <w:p w:rsidR="00C261E7" w:rsidRPr="007324DB" w:rsidRDefault="00862C69" w:rsidP="00FB660A">
      <w:pPr>
        <w:pStyle w:val="Heading2"/>
        <w:jc w:val="left"/>
        <w:rPr>
          <w:rStyle w:val="name"/>
          <w:rFonts w:asciiTheme="majorHAnsi" w:hAnsiTheme="majorHAnsi"/>
          <w:szCs w:val="22"/>
          <w:lang w:val="fr-FR"/>
        </w:rPr>
      </w:pPr>
      <w:bookmarkStart w:id="60" w:name="_Toc377457694"/>
      <w:r w:rsidRPr="007324DB">
        <w:rPr>
          <w:rStyle w:val="name"/>
          <w:rFonts w:asciiTheme="majorHAnsi" w:hAnsiTheme="majorHAnsi"/>
          <w:szCs w:val="22"/>
          <w:lang w:val="fr-FR"/>
        </w:rPr>
        <w:t>46</w:t>
      </w:r>
      <w:r w:rsidR="00C749C5" w:rsidRPr="007324DB">
        <w:rPr>
          <w:rStyle w:val="name"/>
          <w:rFonts w:asciiTheme="majorHAnsi" w:hAnsiTheme="majorHAnsi"/>
          <w:szCs w:val="22"/>
          <w:lang w:val="fr-FR"/>
        </w:rPr>
        <w:t xml:space="preserve">. </w:t>
      </w:r>
      <w:r w:rsidR="00C261E7" w:rsidRPr="007324DB">
        <w:rPr>
          <w:rStyle w:val="name"/>
          <w:rFonts w:asciiTheme="majorHAnsi" w:hAnsiTheme="majorHAnsi"/>
          <w:szCs w:val="22"/>
          <w:lang w:val="fr-FR"/>
        </w:rPr>
        <w:t>Gaoussou Gueye</w:t>
      </w:r>
      <w:r w:rsidR="00C749C5" w:rsidRPr="007324DB">
        <w:rPr>
          <w:rStyle w:val="name"/>
          <w:rFonts w:asciiTheme="majorHAnsi" w:hAnsiTheme="majorHAnsi"/>
          <w:szCs w:val="22"/>
          <w:lang w:val="fr-FR"/>
        </w:rPr>
        <w:t>,</w:t>
      </w:r>
      <w:r w:rsidR="00C261E7" w:rsidRPr="007324DB">
        <w:rPr>
          <w:rStyle w:val="name"/>
          <w:rFonts w:asciiTheme="majorHAnsi" w:hAnsiTheme="majorHAnsi"/>
          <w:szCs w:val="22"/>
          <w:lang w:val="fr-FR"/>
        </w:rPr>
        <w:t xml:space="preserve"> Confédération africaine des Organisations</w:t>
      </w:r>
      <w:r w:rsidR="00C749C5" w:rsidRPr="007324DB">
        <w:rPr>
          <w:rStyle w:val="name"/>
          <w:rFonts w:asciiTheme="majorHAnsi" w:hAnsiTheme="majorHAnsi"/>
          <w:szCs w:val="22"/>
          <w:lang w:val="fr-FR"/>
        </w:rPr>
        <w:t xml:space="preserve"> professionnelles de pêche artisanale durable</w:t>
      </w:r>
      <w:bookmarkEnd w:id="60"/>
    </w:p>
    <w:p w:rsidR="00FB660A" w:rsidRPr="007324DB" w:rsidRDefault="00FB660A" w:rsidP="00FB660A">
      <w:pPr>
        <w:rPr>
          <w:rFonts w:asciiTheme="majorHAnsi" w:hAnsiTheme="majorHAnsi" w:cs="Times New Roman"/>
          <w:b/>
          <w:bCs/>
          <w:szCs w:val="22"/>
          <w:lang w:val="fr-FR" w:eastAsia="en-US"/>
        </w:rPr>
      </w:pPr>
    </w:p>
    <w:p w:rsidR="00C261E7" w:rsidRPr="007324DB" w:rsidRDefault="00C261E7" w:rsidP="00FB660A">
      <w:pPr>
        <w:rPr>
          <w:rFonts w:asciiTheme="majorHAnsi" w:hAnsiTheme="majorHAnsi" w:cs="Times New Roman"/>
          <w:szCs w:val="22"/>
          <w:lang w:val="fr-FR" w:eastAsia="en-US"/>
        </w:rPr>
      </w:pPr>
      <w:r w:rsidRPr="007324DB">
        <w:rPr>
          <w:rFonts w:asciiTheme="majorHAnsi" w:hAnsiTheme="majorHAnsi" w:cs="Times New Roman"/>
          <w:b/>
          <w:bCs/>
          <w:szCs w:val="22"/>
          <w:lang w:val="fr-FR" w:eastAsia="en-US"/>
        </w:rPr>
        <w:t>Mise en œuvre des lignes directrices de la FAO pour une pêche artisanale durable</w:t>
      </w:r>
    </w:p>
    <w:p w:rsidR="00FB660A" w:rsidRPr="007324DB" w:rsidRDefault="00FB660A" w:rsidP="00FB660A">
      <w:pPr>
        <w:rPr>
          <w:rFonts w:asciiTheme="majorHAnsi" w:hAnsiTheme="majorHAnsi" w:cs="Times New Roman"/>
          <w:szCs w:val="22"/>
          <w:lang w:val="fr-FR" w:eastAsia="en-US"/>
        </w:rPr>
      </w:pPr>
    </w:p>
    <w:p w:rsidR="00C261E7" w:rsidRPr="007324DB" w:rsidRDefault="00C261E7" w:rsidP="00FB660A">
      <w:pPr>
        <w:rPr>
          <w:rFonts w:asciiTheme="majorHAnsi" w:hAnsiTheme="majorHAnsi" w:cs="Times New Roman"/>
          <w:szCs w:val="22"/>
          <w:lang w:val="fr-FR" w:eastAsia="en-US"/>
        </w:rPr>
      </w:pPr>
      <w:r w:rsidRPr="007324DB">
        <w:rPr>
          <w:rFonts w:asciiTheme="majorHAnsi" w:hAnsiTheme="majorHAnsi" w:cs="Times New Roman"/>
          <w:szCs w:val="22"/>
          <w:lang w:val="fr-FR" w:eastAsia="en-US"/>
        </w:rPr>
        <w:t>[</w:t>
      </w:r>
      <w:r w:rsidR="00427DB6" w:rsidRPr="007324DB">
        <w:rPr>
          <w:rFonts w:asciiTheme="majorHAnsi" w:hAnsiTheme="majorHAnsi" w:cs="Times New Roman"/>
          <w:i/>
          <w:iCs/>
          <w:szCs w:val="22"/>
          <w:lang w:val="fr-FR" w:eastAsia="en-US"/>
        </w:rPr>
        <w:t>original contribution in French</w:t>
      </w:r>
      <w:r w:rsidRPr="007324DB">
        <w:rPr>
          <w:rFonts w:asciiTheme="majorHAnsi" w:hAnsiTheme="majorHAnsi" w:cs="Times New Roman"/>
          <w:szCs w:val="22"/>
          <w:lang w:val="fr-FR" w:eastAsia="en-US"/>
        </w:rPr>
        <w:t>]</w:t>
      </w:r>
    </w:p>
    <w:p w:rsidR="00FB660A" w:rsidRPr="007324DB" w:rsidRDefault="00FB660A" w:rsidP="00FB660A">
      <w:pPr>
        <w:rPr>
          <w:rFonts w:asciiTheme="majorHAnsi" w:hAnsiTheme="majorHAnsi" w:cs="Times New Roman"/>
          <w:szCs w:val="22"/>
          <w:lang w:val="fr-FR" w:eastAsia="en-US"/>
        </w:rPr>
      </w:pPr>
    </w:p>
    <w:p w:rsidR="00C261E7" w:rsidRPr="007324DB" w:rsidRDefault="00C261E7" w:rsidP="00FB660A">
      <w:pPr>
        <w:rPr>
          <w:rFonts w:asciiTheme="majorHAnsi" w:hAnsiTheme="majorHAnsi" w:cs="Times New Roman"/>
          <w:szCs w:val="22"/>
          <w:lang w:val="fr-FR" w:eastAsia="en-US"/>
        </w:rPr>
      </w:pPr>
      <w:r w:rsidRPr="007324DB">
        <w:rPr>
          <w:rFonts w:asciiTheme="majorHAnsi" w:hAnsiTheme="majorHAnsi" w:cs="Times New Roman"/>
          <w:szCs w:val="22"/>
          <w:lang w:val="fr-FR" w:eastAsia="en-US"/>
        </w:rPr>
        <w:t>Point de vue de Gaoussou Gueye, Secrétaire général de la Confédération africaine des Organisations professionnelles de pêche artisanale – CAOPA</w:t>
      </w:r>
    </w:p>
    <w:p w:rsidR="00FB660A" w:rsidRPr="007324DB" w:rsidRDefault="00FB660A" w:rsidP="00FB660A">
      <w:pPr>
        <w:rPr>
          <w:rFonts w:asciiTheme="majorHAnsi" w:hAnsiTheme="majorHAnsi" w:cs="Times New Roman"/>
          <w:szCs w:val="22"/>
          <w:lang w:val="fr-FR" w:eastAsia="en-US"/>
        </w:rPr>
      </w:pPr>
    </w:p>
    <w:p w:rsidR="00C261E7" w:rsidRPr="007324DB" w:rsidRDefault="00C261E7" w:rsidP="00FB660A">
      <w:pPr>
        <w:rPr>
          <w:rFonts w:asciiTheme="majorHAnsi" w:hAnsiTheme="majorHAnsi" w:cs="Times New Roman"/>
          <w:szCs w:val="22"/>
          <w:lang w:val="fr-FR" w:eastAsia="en-US"/>
        </w:rPr>
      </w:pPr>
      <w:r w:rsidRPr="007324DB">
        <w:rPr>
          <w:rFonts w:asciiTheme="majorHAnsi" w:hAnsiTheme="majorHAnsi" w:cs="Times New Roman"/>
          <w:szCs w:val="22"/>
          <w:lang w:val="fr-FR" w:eastAsia="en-US"/>
        </w:rPr>
        <w:t xml:space="preserve">Du point de vue des organisations professionnelles de pêche artisanale représentées par la CAOPA, la mise en œuvre des lignes directrices doit se faire </w:t>
      </w:r>
      <w:r w:rsidRPr="007324DB">
        <w:rPr>
          <w:rFonts w:asciiTheme="majorHAnsi" w:hAnsiTheme="majorHAnsi" w:cs="Times New Roman"/>
          <w:b/>
          <w:bCs/>
          <w:szCs w:val="22"/>
          <w:lang w:val="fr-FR" w:eastAsia="en-US"/>
        </w:rPr>
        <w:t>en concertation</w:t>
      </w:r>
      <w:r w:rsidRPr="007324DB">
        <w:rPr>
          <w:rFonts w:asciiTheme="majorHAnsi" w:hAnsiTheme="majorHAnsi" w:cs="Times New Roman"/>
          <w:szCs w:val="22"/>
          <w:lang w:val="fr-FR" w:eastAsia="en-US"/>
        </w:rPr>
        <w:t xml:space="preserve"> avec les acteurs de la pêche artisanale, et de façon </w:t>
      </w:r>
      <w:r w:rsidRPr="007324DB">
        <w:rPr>
          <w:rFonts w:asciiTheme="majorHAnsi" w:hAnsiTheme="majorHAnsi" w:cs="Times New Roman"/>
          <w:b/>
          <w:bCs/>
          <w:szCs w:val="22"/>
          <w:lang w:val="fr-FR" w:eastAsia="en-US"/>
        </w:rPr>
        <w:t>cohérente</w:t>
      </w:r>
      <w:r w:rsidRPr="007324DB">
        <w:rPr>
          <w:rFonts w:asciiTheme="majorHAnsi" w:hAnsiTheme="majorHAnsi" w:cs="Times New Roman"/>
          <w:szCs w:val="22"/>
          <w:lang w:val="fr-FR" w:eastAsia="en-US"/>
        </w:rPr>
        <w:t xml:space="preserve"> tant au niveau de la future stratégie de l’Union africaine pour la </w:t>
      </w:r>
      <w:r w:rsidRPr="007324DB">
        <w:rPr>
          <w:rFonts w:asciiTheme="majorHAnsi" w:hAnsiTheme="majorHAnsi" w:cs="Times New Roman"/>
          <w:szCs w:val="22"/>
          <w:lang w:val="fr-FR" w:eastAsia="en-US"/>
        </w:rPr>
        <w:lastRenderedPageBreak/>
        <w:t xml:space="preserve">pêche et l’aquaculture (qui sera présentée en février prochain lors de la deuxième Conférence des Ministres africains de la Pêche), qu’au niveau des politique nationales et </w:t>
      </w:r>
      <w:r w:rsidR="00FB660A" w:rsidRPr="007324DB">
        <w:rPr>
          <w:rFonts w:asciiTheme="majorHAnsi" w:hAnsiTheme="majorHAnsi" w:cs="Times New Roman"/>
          <w:szCs w:val="22"/>
          <w:lang w:val="fr-FR" w:eastAsia="en-US"/>
        </w:rPr>
        <w:t>régionales menées par nos états</w:t>
      </w:r>
    </w:p>
    <w:p w:rsidR="00FB660A" w:rsidRPr="007324DB" w:rsidRDefault="00FB660A" w:rsidP="00FB660A">
      <w:pPr>
        <w:rPr>
          <w:rFonts w:asciiTheme="majorHAnsi" w:hAnsiTheme="majorHAnsi" w:cs="Times New Roman"/>
          <w:szCs w:val="22"/>
          <w:lang w:val="fr-FR" w:eastAsia="en-US"/>
        </w:rPr>
      </w:pPr>
    </w:p>
    <w:p w:rsidR="00C261E7" w:rsidRPr="007324DB" w:rsidRDefault="00C261E7" w:rsidP="00FB660A">
      <w:pPr>
        <w:rPr>
          <w:rFonts w:asciiTheme="majorHAnsi" w:hAnsiTheme="majorHAnsi" w:cs="Times New Roman"/>
          <w:szCs w:val="22"/>
          <w:lang w:val="fr-FR" w:eastAsia="en-US"/>
        </w:rPr>
      </w:pPr>
      <w:r w:rsidRPr="007324DB">
        <w:rPr>
          <w:rFonts w:asciiTheme="majorHAnsi" w:hAnsiTheme="majorHAnsi" w:cs="Times New Roman"/>
          <w:szCs w:val="22"/>
          <w:lang w:val="fr-FR" w:eastAsia="en-US"/>
        </w:rPr>
        <w:t>Nous pensons qu’il y a une opportunité à saisir aujourd’hui pour l’Union africaine et les pays d’Afrique afin de, à travers la mise en oeuvre des lignes directrices, renforcer l’application du code de conduite de la FAO pour une pêche responsable.</w:t>
      </w:r>
    </w:p>
    <w:p w:rsidR="00FB660A" w:rsidRPr="007324DB" w:rsidRDefault="00FB660A" w:rsidP="00FB660A">
      <w:pPr>
        <w:rPr>
          <w:rFonts w:asciiTheme="majorHAnsi" w:hAnsiTheme="majorHAnsi" w:cs="Times New Roman"/>
          <w:szCs w:val="22"/>
          <w:lang w:val="fr-FR" w:eastAsia="en-US"/>
        </w:rPr>
      </w:pPr>
    </w:p>
    <w:p w:rsidR="00C261E7" w:rsidRPr="007324DB" w:rsidRDefault="00C261E7" w:rsidP="00FB660A">
      <w:pPr>
        <w:rPr>
          <w:rFonts w:asciiTheme="majorHAnsi" w:hAnsiTheme="majorHAnsi" w:cs="Times New Roman"/>
          <w:szCs w:val="22"/>
          <w:lang w:val="fr-FR" w:eastAsia="en-US"/>
        </w:rPr>
      </w:pPr>
      <w:r w:rsidRPr="007324DB">
        <w:rPr>
          <w:rFonts w:asciiTheme="majorHAnsi" w:hAnsiTheme="majorHAnsi" w:cs="Times New Roman"/>
          <w:szCs w:val="22"/>
          <w:lang w:val="fr-FR" w:eastAsia="en-US"/>
        </w:rPr>
        <w:t>De notre point de vue, les enjeux suivants sont les principaux éléments qui devront être pris en compte dans la mise en œuvre des lignes directrices dans les politiques panafricaines, régionales et nationales:</w:t>
      </w:r>
    </w:p>
    <w:p w:rsidR="00FB660A" w:rsidRPr="007324DB" w:rsidRDefault="00FB660A" w:rsidP="00FB660A">
      <w:pPr>
        <w:rPr>
          <w:rFonts w:asciiTheme="majorHAnsi" w:hAnsiTheme="majorHAnsi" w:cs="Times New Roman"/>
          <w:szCs w:val="22"/>
          <w:lang w:val="fr-FR" w:eastAsia="en-US"/>
        </w:rPr>
      </w:pPr>
    </w:p>
    <w:p w:rsidR="00C261E7" w:rsidRPr="007324DB" w:rsidRDefault="00C261E7" w:rsidP="00FB660A">
      <w:pPr>
        <w:numPr>
          <w:ilvl w:val="0"/>
          <w:numId w:val="123"/>
        </w:numPr>
        <w:ind w:left="0" w:firstLine="0"/>
        <w:rPr>
          <w:rFonts w:asciiTheme="majorHAnsi" w:hAnsiTheme="majorHAnsi" w:cs="Times New Roman"/>
          <w:szCs w:val="22"/>
          <w:lang w:val="fr-FR" w:eastAsia="en-US"/>
        </w:rPr>
      </w:pPr>
      <w:r w:rsidRPr="007324DB">
        <w:rPr>
          <w:rFonts w:asciiTheme="majorHAnsi" w:hAnsiTheme="majorHAnsi" w:cs="Times New Roman"/>
          <w:b/>
          <w:bCs/>
          <w:szCs w:val="22"/>
          <w:lang w:val="fr-FR" w:eastAsia="en-US"/>
        </w:rPr>
        <w:t xml:space="preserve">Le maintien des communautés côtières, la sécurité alimentaire des populations </w:t>
      </w:r>
      <w:r w:rsidRPr="007324DB">
        <w:rPr>
          <w:rFonts w:asciiTheme="majorHAnsi" w:hAnsiTheme="majorHAnsi" w:cs="Times New Roman"/>
          <w:szCs w:val="22"/>
          <w:lang w:val="fr-FR" w:eastAsia="en-US"/>
        </w:rPr>
        <w:t>et la contribution que peut y apporter la pêche artisanale, en particulier les femmes actives dans le secteur, est un enjeu stratégique pour l’Afrique.</w:t>
      </w:r>
    </w:p>
    <w:p w:rsidR="00FB660A" w:rsidRPr="007324DB" w:rsidRDefault="00FB660A" w:rsidP="00FB660A">
      <w:pPr>
        <w:rPr>
          <w:rFonts w:asciiTheme="majorHAnsi" w:hAnsiTheme="majorHAnsi" w:cs="Times New Roman"/>
          <w:szCs w:val="22"/>
          <w:lang w:val="fr-FR" w:eastAsia="en-US"/>
        </w:rPr>
      </w:pPr>
    </w:p>
    <w:p w:rsidR="00C261E7" w:rsidRPr="007324DB" w:rsidRDefault="00C261E7" w:rsidP="00FB660A">
      <w:pPr>
        <w:rPr>
          <w:rFonts w:asciiTheme="majorHAnsi" w:hAnsiTheme="majorHAnsi" w:cs="Times New Roman"/>
          <w:szCs w:val="22"/>
          <w:lang w:val="fr-FR" w:eastAsia="en-US"/>
        </w:rPr>
      </w:pPr>
      <w:r w:rsidRPr="007324DB">
        <w:rPr>
          <w:rFonts w:asciiTheme="majorHAnsi" w:hAnsiTheme="majorHAnsi" w:cs="Times New Roman"/>
          <w:szCs w:val="22"/>
          <w:lang w:val="fr-FR" w:eastAsia="en-US"/>
        </w:rPr>
        <w:t>Il y a deux aspects importants à examiner dans ce contexte:</w:t>
      </w:r>
    </w:p>
    <w:p w:rsidR="00FB660A" w:rsidRPr="007324DB" w:rsidRDefault="00FB660A" w:rsidP="00FB660A">
      <w:pPr>
        <w:rPr>
          <w:rFonts w:asciiTheme="majorHAnsi" w:hAnsiTheme="majorHAnsi" w:cs="Times New Roman"/>
          <w:szCs w:val="22"/>
          <w:lang w:val="fr-FR" w:eastAsia="en-US"/>
        </w:rPr>
      </w:pPr>
    </w:p>
    <w:p w:rsidR="00C261E7" w:rsidRPr="007324DB" w:rsidRDefault="00C261E7" w:rsidP="00FB660A">
      <w:pPr>
        <w:rPr>
          <w:rFonts w:asciiTheme="majorHAnsi" w:hAnsiTheme="majorHAnsi" w:cs="Times New Roman"/>
          <w:szCs w:val="22"/>
          <w:lang w:val="fr-FR" w:eastAsia="en-US"/>
        </w:rPr>
      </w:pPr>
      <w:r w:rsidRPr="007324DB">
        <w:rPr>
          <w:rFonts w:asciiTheme="majorHAnsi" w:hAnsiTheme="majorHAnsi" w:cs="Times New Roman"/>
          <w:szCs w:val="22"/>
          <w:lang w:val="fr-FR" w:eastAsia="en-US"/>
        </w:rPr>
        <w:t xml:space="preserve">Le premier est la question de </w:t>
      </w:r>
      <w:r w:rsidRPr="007324DB">
        <w:rPr>
          <w:rFonts w:asciiTheme="majorHAnsi" w:hAnsiTheme="majorHAnsi" w:cs="Times New Roman"/>
          <w:b/>
          <w:bCs/>
          <w:szCs w:val="22"/>
          <w:lang w:val="fr-FR" w:eastAsia="en-US"/>
        </w:rPr>
        <w:t xml:space="preserve">l’accès aux ressources </w:t>
      </w:r>
      <w:r w:rsidRPr="007324DB">
        <w:rPr>
          <w:rFonts w:asciiTheme="majorHAnsi" w:hAnsiTheme="majorHAnsi" w:cs="Times New Roman"/>
          <w:szCs w:val="22"/>
          <w:lang w:val="fr-FR" w:eastAsia="en-US"/>
        </w:rPr>
        <w:t xml:space="preserve">qui sont à la base de la sécurité alimentaire (comme les petits pélagiques), les interactions/conflits entre les différentes flottes (artisanales et industrielles, locales et érangères) et le développement de politiques d’allocation de l’accès qui protègent et garantissent des droits d’accès de la pêche artisanale aux ressources, en particulier </w:t>
      </w:r>
      <w:r w:rsidRPr="007324DB">
        <w:rPr>
          <w:rFonts w:asciiTheme="majorHAnsi" w:hAnsiTheme="majorHAnsi" w:cs="Times New Roman"/>
          <w:b/>
          <w:bCs/>
          <w:szCs w:val="22"/>
          <w:lang w:val="fr-FR" w:eastAsia="en-US"/>
        </w:rPr>
        <w:t>contre le processus d’accaparement des ressources marines par la privatisation des droits d’accès</w:t>
      </w:r>
      <w:r w:rsidRPr="007324DB">
        <w:rPr>
          <w:rFonts w:asciiTheme="majorHAnsi" w:hAnsiTheme="majorHAnsi" w:cs="Times New Roman"/>
          <w:szCs w:val="22"/>
          <w:lang w:val="fr-FR" w:eastAsia="en-US"/>
        </w:rPr>
        <w:t>.</w:t>
      </w:r>
    </w:p>
    <w:p w:rsidR="00FB660A" w:rsidRPr="007324DB" w:rsidRDefault="00FB660A" w:rsidP="00FB660A">
      <w:pPr>
        <w:rPr>
          <w:rFonts w:asciiTheme="majorHAnsi" w:hAnsiTheme="majorHAnsi" w:cs="Times New Roman"/>
          <w:szCs w:val="22"/>
          <w:lang w:val="fr-FR" w:eastAsia="en-US"/>
        </w:rPr>
      </w:pPr>
    </w:p>
    <w:p w:rsidR="00C261E7" w:rsidRPr="007324DB" w:rsidRDefault="00C261E7" w:rsidP="00FB660A">
      <w:pPr>
        <w:rPr>
          <w:rFonts w:asciiTheme="majorHAnsi" w:hAnsiTheme="majorHAnsi" w:cs="Times New Roman"/>
          <w:szCs w:val="22"/>
          <w:lang w:val="fr-FR" w:eastAsia="en-US"/>
        </w:rPr>
      </w:pPr>
      <w:r w:rsidRPr="007324DB">
        <w:rPr>
          <w:rFonts w:asciiTheme="majorHAnsi" w:hAnsiTheme="majorHAnsi" w:cs="Times New Roman"/>
          <w:szCs w:val="22"/>
          <w:lang w:val="fr-FR" w:eastAsia="en-US"/>
        </w:rPr>
        <w:t xml:space="preserve">Le deuxième aspect à considérer concerne </w:t>
      </w:r>
      <w:r w:rsidRPr="007324DB">
        <w:rPr>
          <w:rFonts w:asciiTheme="majorHAnsi" w:hAnsiTheme="majorHAnsi" w:cs="Times New Roman"/>
          <w:b/>
          <w:bCs/>
          <w:szCs w:val="22"/>
          <w:lang w:val="fr-FR" w:eastAsia="en-US"/>
        </w:rPr>
        <w:t>les enjeux de la contribution de la pêche à la sécurité alimentaire</w:t>
      </w:r>
      <w:r w:rsidRPr="007324DB">
        <w:rPr>
          <w:rFonts w:asciiTheme="majorHAnsi" w:hAnsiTheme="majorHAnsi" w:cs="Times New Roman"/>
          <w:szCs w:val="22"/>
          <w:lang w:val="fr-FR" w:eastAsia="en-US"/>
        </w:rPr>
        <w:t>, avec des réformes nécessaires au niveau des politiques commerciales (obstacles tarifaires et non tarifaires au commerce régional des produits de la pêche artisanale); pour une reconnaissance du rôle des femmes de la pêche artisanale pour l’approvisionnement des différents marchés. L’objectif de ces politiques doit être la complémentarité entre commerce local/régional et commerce international. Il faut aussi promouvoir utilisation d’(éco) labels pour promouvoir les produits de la pêche artisanale.</w:t>
      </w:r>
    </w:p>
    <w:p w:rsidR="00FB660A" w:rsidRPr="007324DB" w:rsidRDefault="00FB660A" w:rsidP="00FB660A">
      <w:pPr>
        <w:rPr>
          <w:rFonts w:asciiTheme="majorHAnsi" w:hAnsiTheme="majorHAnsi" w:cs="Times New Roman"/>
          <w:szCs w:val="22"/>
          <w:lang w:val="fr-FR" w:eastAsia="en-US"/>
        </w:rPr>
      </w:pPr>
    </w:p>
    <w:p w:rsidR="00C261E7" w:rsidRPr="007324DB" w:rsidRDefault="00C261E7" w:rsidP="00FB660A">
      <w:pPr>
        <w:rPr>
          <w:rFonts w:asciiTheme="majorHAnsi" w:hAnsiTheme="majorHAnsi" w:cs="Times New Roman"/>
          <w:b/>
          <w:bCs/>
          <w:szCs w:val="22"/>
          <w:lang w:val="fr-FR" w:eastAsia="en-US"/>
        </w:rPr>
      </w:pPr>
      <w:r w:rsidRPr="007324DB">
        <w:rPr>
          <w:rFonts w:asciiTheme="majorHAnsi" w:hAnsiTheme="majorHAnsi" w:cs="Times New Roman"/>
          <w:szCs w:val="22"/>
          <w:lang w:val="fr-FR" w:eastAsia="en-US"/>
        </w:rPr>
        <w:t xml:space="preserve"> 2.  </w:t>
      </w:r>
      <w:r w:rsidRPr="007324DB">
        <w:rPr>
          <w:rFonts w:asciiTheme="majorHAnsi" w:hAnsiTheme="majorHAnsi" w:cs="Times New Roman"/>
          <w:b/>
          <w:bCs/>
          <w:szCs w:val="22"/>
          <w:lang w:val="fr-FR" w:eastAsia="en-US"/>
        </w:rPr>
        <w:t xml:space="preserve">L’aménagement concerté de la zone côtière et la co-gestion des pêcheries </w:t>
      </w:r>
    </w:p>
    <w:p w:rsidR="00FB660A" w:rsidRPr="007324DB" w:rsidRDefault="00FB660A" w:rsidP="00FB660A">
      <w:pPr>
        <w:rPr>
          <w:rFonts w:asciiTheme="majorHAnsi" w:hAnsiTheme="majorHAnsi" w:cs="Times New Roman"/>
          <w:szCs w:val="22"/>
          <w:lang w:val="fr-FR" w:eastAsia="en-US"/>
        </w:rPr>
      </w:pPr>
    </w:p>
    <w:p w:rsidR="00C261E7" w:rsidRPr="007324DB" w:rsidRDefault="00C261E7" w:rsidP="00FB660A">
      <w:pPr>
        <w:rPr>
          <w:rFonts w:asciiTheme="majorHAnsi" w:hAnsiTheme="majorHAnsi" w:cs="Times New Roman"/>
          <w:szCs w:val="22"/>
          <w:lang w:val="fr-FR" w:eastAsia="en-US"/>
        </w:rPr>
      </w:pPr>
      <w:r w:rsidRPr="007324DB">
        <w:rPr>
          <w:rFonts w:asciiTheme="majorHAnsi" w:hAnsiTheme="majorHAnsi" w:cs="Times New Roman"/>
          <w:szCs w:val="22"/>
          <w:lang w:val="fr-FR" w:eastAsia="en-US"/>
        </w:rPr>
        <w:t>Même s’il y a de nombreuses déclarations de nos états pour mettre en place une pêche durable, nos états n’ont souvent pas développé de plans de gestion concrets pour nos ressources, élaborés et mis en place de façon participative (co-gestion), qui puissent permettre de pérenniser une activité de pêche artisanale durable et des moyens de vie pour nos communautés. Le rôle des Aires Marines Protégées est à examiner dans ce cadre.</w:t>
      </w:r>
    </w:p>
    <w:p w:rsidR="00FB660A" w:rsidRPr="007324DB" w:rsidRDefault="00FB660A" w:rsidP="00FB660A">
      <w:pPr>
        <w:rPr>
          <w:rFonts w:asciiTheme="majorHAnsi" w:hAnsiTheme="majorHAnsi" w:cs="Times New Roman"/>
          <w:szCs w:val="22"/>
          <w:lang w:val="fr-FR" w:eastAsia="en-US"/>
        </w:rPr>
      </w:pPr>
    </w:p>
    <w:p w:rsidR="00C261E7" w:rsidRPr="007324DB" w:rsidRDefault="00C261E7" w:rsidP="00FB660A">
      <w:pPr>
        <w:rPr>
          <w:rFonts w:asciiTheme="majorHAnsi" w:hAnsiTheme="majorHAnsi" w:cs="Times New Roman"/>
          <w:szCs w:val="22"/>
          <w:lang w:val="fr-FR" w:eastAsia="en-US"/>
        </w:rPr>
      </w:pPr>
      <w:r w:rsidRPr="007324DB">
        <w:rPr>
          <w:rFonts w:asciiTheme="majorHAnsi" w:hAnsiTheme="majorHAnsi" w:cs="Times New Roman"/>
          <w:szCs w:val="22"/>
          <w:lang w:val="fr-FR" w:eastAsia="en-US"/>
        </w:rPr>
        <w:t>Il faut aussi développer une stratégie et des politiques pour que la pêche artisanale, qui actuellement cible surtout les ressources côtières, souvent surexploitées, puisse à terme développer ses activités plus loin des côtes. Cela signifie par exemple revoir la législation pour augmenter la taille de la zone réservée à la pêche artisanale et mieux la protéger contre, par exemple, les incursions des chalutiers. D’autre part, la zone côtière de nos pays est de plus en plus occupée par d’autres activités que la pêche (tourisme, développements industriels, exploitation pétrolière et gazière, etc), qui poussent hors des plages pêcheurs et femmes transformatrices.</w:t>
      </w:r>
    </w:p>
    <w:p w:rsidR="00FB660A" w:rsidRPr="007324DB" w:rsidRDefault="00FB660A" w:rsidP="00FB660A">
      <w:pPr>
        <w:rPr>
          <w:rFonts w:asciiTheme="majorHAnsi" w:hAnsiTheme="majorHAnsi" w:cs="Times New Roman"/>
          <w:szCs w:val="22"/>
          <w:lang w:val="fr-FR" w:eastAsia="en-US"/>
        </w:rPr>
      </w:pPr>
    </w:p>
    <w:p w:rsidR="00C261E7" w:rsidRPr="007324DB" w:rsidRDefault="00C261E7" w:rsidP="00FB660A">
      <w:pPr>
        <w:rPr>
          <w:rFonts w:asciiTheme="majorHAnsi" w:hAnsiTheme="majorHAnsi" w:cs="Times New Roman"/>
          <w:szCs w:val="22"/>
          <w:lang w:val="fr-FR" w:eastAsia="en-US"/>
        </w:rPr>
      </w:pPr>
      <w:r w:rsidRPr="007324DB">
        <w:rPr>
          <w:rFonts w:asciiTheme="majorHAnsi" w:hAnsiTheme="majorHAnsi" w:cs="Times New Roman"/>
          <w:szCs w:val="22"/>
          <w:lang w:val="fr-FR" w:eastAsia="en-US"/>
        </w:rPr>
        <w:t>Il faut que la protection de la zone réservée à la pêche artisanale intègre ces aspects, et qu’une gestion de la zone côtière concertée se mette en place, où la pêche artisanale joue un rôle central.</w:t>
      </w:r>
    </w:p>
    <w:p w:rsidR="00C261E7" w:rsidRPr="007324DB" w:rsidRDefault="00C261E7" w:rsidP="00FB660A">
      <w:pPr>
        <w:rPr>
          <w:rFonts w:asciiTheme="majorHAnsi" w:hAnsiTheme="majorHAnsi" w:cs="Times New Roman"/>
          <w:szCs w:val="22"/>
          <w:lang w:val="fr-FR" w:eastAsia="en-US"/>
        </w:rPr>
      </w:pPr>
      <w:r w:rsidRPr="007324DB">
        <w:rPr>
          <w:rFonts w:asciiTheme="majorHAnsi" w:hAnsiTheme="majorHAnsi" w:cs="Times New Roman"/>
          <w:szCs w:val="22"/>
          <w:lang w:val="fr-FR" w:eastAsia="en-US"/>
        </w:rPr>
        <w:lastRenderedPageBreak/>
        <w:t>Il faut aussi prévoir qu’à terme, la pêche artisanale puisse se développer sur des pêcheries plus au large, pour les thonidés par exemple, afin que nos pays et nos communautés puissent en retirer plus de bénéfices.</w:t>
      </w:r>
    </w:p>
    <w:p w:rsidR="00FB660A" w:rsidRPr="007324DB" w:rsidRDefault="00FB660A" w:rsidP="00FB660A">
      <w:pPr>
        <w:rPr>
          <w:rFonts w:asciiTheme="majorHAnsi" w:hAnsiTheme="majorHAnsi" w:cs="Times New Roman"/>
          <w:szCs w:val="22"/>
          <w:lang w:val="fr-FR" w:eastAsia="en-US"/>
        </w:rPr>
      </w:pPr>
    </w:p>
    <w:p w:rsidR="00C261E7" w:rsidRPr="007324DB" w:rsidRDefault="00C261E7" w:rsidP="00FB660A">
      <w:pPr>
        <w:rPr>
          <w:rFonts w:asciiTheme="majorHAnsi" w:hAnsiTheme="majorHAnsi" w:cs="Times New Roman"/>
          <w:b/>
          <w:bCs/>
          <w:szCs w:val="22"/>
          <w:lang w:val="fr-FR" w:eastAsia="en-US"/>
        </w:rPr>
      </w:pPr>
      <w:r w:rsidRPr="007324DB">
        <w:rPr>
          <w:rFonts w:asciiTheme="majorHAnsi" w:hAnsiTheme="majorHAnsi" w:cs="Times New Roman"/>
          <w:szCs w:val="22"/>
          <w:lang w:val="fr-FR" w:eastAsia="en-US"/>
        </w:rPr>
        <w:t xml:space="preserve"> 3. </w:t>
      </w:r>
      <w:r w:rsidRPr="007324DB">
        <w:rPr>
          <w:rFonts w:asciiTheme="majorHAnsi" w:hAnsiTheme="majorHAnsi" w:cs="Times New Roman"/>
          <w:b/>
          <w:bCs/>
          <w:szCs w:val="22"/>
          <w:lang w:val="fr-FR" w:eastAsia="en-US"/>
        </w:rPr>
        <w:t xml:space="preserve">La transparence dans les politiques d’accès aux ressources et les programmes d’aide au développement </w:t>
      </w:r>
    </w:p>
    <w:p w:rsidR="00FB660A" w:rsidRPr="007324DB" w:rsidRDefault="00FB660A" w:rsidP="00FB660A">
      <w:pPr>
        <w:rPr>
          <w:rFonts w:asciiTheme="majorHAnsi" w:hAnsiTheme="majorHAnsi" w:cs="Times New Roman"/>
          <w:szCs w:val="22"/>
          <w:lang w:val="fr-FR" w:eastAsia="en-US"/>
        </w:rPr>
      </w:pPr>
    </w:p>
    <w:p w:rsidR="00C261E7" w:rsidRPr="007324DB" w:rsidRDefault="00C261E7" w:rsidP="00FB660A">
      <w:pPr>
        <w:rPr>
          <w:rFonts w:asciiTheme="majorHAnsi" w:hAnsiTheme="majorHAnsi" w:cs="Times New Roman"/>
          <w:szCs w:val="22"/>
          <w:lang w:val="fr-FR" w:eastAsia="en-US"/>
        </w:rPr>
      </w:pPr>
      <w:r w:rsidRPr="007324DB">
        <w:rPr>
          <w:rFonts w:asciiTheme="majorHAnsi" w:hAnsiTheme="majorHAnsi" w:cs="Times New Roman"/>
          <w:szCs w:val="22"/>
          <w:lang w:val="fr-FR" w:eastAsia="en-US"/>
        </w:rPr>
        <w:t>Le manque de transparence dans les politiques de pêche africaine, notamment dans l’allocation des licences et autorisations de pêche, entraîne la surexploitation des ressources, préjudiciable aux communautés côtières. La transparence à cet égard doit devenir la règle, et doit favoriser une participation informée des acteurs, en particulier des communautés de pêche artisanale. Une plus grande transparence est également un outil important de lutte contre la pêche INN, qui est florissante lorsque l’opacité et la corruption sont la règle.</w:t>
      </w:r>
    </w:p>
    <w:p w:rsidR="00FB660A" w:rsidRPr="007324DB" w:rsidRDefault="00FB660A" w:rsidP="00FB660A">
      <w:pPr>
        <w:rPr>
          <w:rFonts w:asciiTheme="majorHAnsi" w:hAnsiTheme="majorHAnsi" w:cs="Times New Roman"/>
          <w:szCs w:val="22"/>
          <w:lang w:val="fr-FR" w:eastAsia="en-US"/>
        </w:rPr>
      </w:pPr>
    </w:p>
    <w:p w:rsidR="00C261E7" w:rsidRPr="007324DB" w:rsidRDefault="00C261E7" w:rsidP="00FB660A">
      <w:pPr>
        <w:rPr>
          <w:rFonts w:asciiTheme="majorHAnsi" w:hAnsiTheme="majorHAnsi" w:cs="Times New Roman"/>
          <w:szCs w:val="22"/>
          <w:lang w:val="fr-FR" w:eastAsia="en-US"/>
        </w:rPr>
      </w:pPr>
      <w:r w:rsidRPr="007324DB">
        <w:rPr>
          <w:rFonts w:asciiTheme="majorHAnsi" w:hAnsiTheme="majorHAnsi" w:cs="Times New Roman"/>
          <w:szCs w:val="22"/>
          <w:lang w:val="fr-FR" w:eastAsia="en-US"/>
        </w:rPr>
        <w:t>D’autre part, il y a de nombreux projets d’appui au secteur, y compris de la pêche artisanale (ONG, Banque mondiale, UE, etc). Jusqu’à présent, il n’y a pas beaucoup de résultats tangibles pour nos communautés. La transparence là aussi doit être améliorée dans les futures politiques, comme base de la participation des bénéficiaires de ces projets, les communautés côtières, à la définition, la mise en oeuvre et l’évaluation de ces projets.</w:t>
      </w:r>
    </w:p>
    <w:p w:rsidR="00FB660A" w:rsidRPr="007324DB" w:rsidRDefault="00FB660A" w:rsidP="00FB660A">
      <w:pPr>
        <w:rPr>
          <w:rFonts w:asciiTheme="majorHAnsi" w:hAnsiTheme="majorHAnsi" w:cs="Times New Roman"/>
          <w:szCs w:val="22"/>
          <w:lang w:val="fr-FR" w:eastAsia="en-US"/>
        </w:rPr>
      </w:pPr>
    </w:p>
    <w:p w:rsidR="00C261E7" w:rsidRPr="007324DB" w:rsidRDefault="00C261E7" w:rsidP="00FB660A">
      <w:pPr>
        <w:rPr>
          <w:rFonts w:asciiTheme="majorHAnsi" w:hAnsiTheme="majorHAnsi" w:cs="Times New Roman"/>
          <w:b/>
          <w:bCs/>
          <w:szCs w:val="22"/>
          <w:lang w:val="fr-FR" w:eastAsia="en-US"/>
        </w:rPr>
      </w:pPr>
      <w:r w:rsidRPr="007324DB">
        <w:rPr>
          <w:rFonts w:asciiTheme="majorHAnsi" w:hAnsiTheme="majorHAnsi" w:cs="Times New Roman"/>
          <w:szCs w:val="22"/>
          <w:lang w:val="fr-FR" w:eastAsia="en-US"/>
        </w:rPr>
        <w:t xml:space="preserve"> 4. </w:t>
      </w:r>
      <w:r w:rsidRPr="007324DB">
        <w:rPr>
          <w:rFonts w:asciiTheme="majorHAnsi" w:hAnsiTheme="majorHAnsi" w:cs="Times New Roman"/>
          <w:b/>
          <w:bCs/>
          <w:szCs w:val="22"/>
          <w:lang w:val="fr-FR" w:eastAsia="en-US"/>
        </w:rPr>
        <w:t xml:space="preserve">L’aquaculture </w:t>
      </w:r>
    </w:p>
    <w:p w:rsidR="00FB660A" w:rsidRPr="007324DB" w:rsidRDefault="00FB660A" w:rsidP="00FB660A">
      <w:pPr>
        <w:rPr>
          <w:rFonts w:asciiTheme="majorHAnsi" w:hAnsiTheme="majorHAnsi" w:cs="Times New Roman"/>
          <w:szCs w:val="22"/>
          <w:lang w:val="fr-FR" w:eastAsia="en-US"/>
        </w:rPr>
      </w:pPr>
    </w:p>
    <w:p w:rsidR="00C261E7" w:rsidRPr="007324DB" w:rsidRDefault="00C261E7" w:rsidP="00FB660A">
      <w:pPr>
        <w:rPr>
          <w:rFonts w:asciiTheme="majorHAnsi" w:hAnsiTheme="majorHAnsi" w:cs="Times New Roman"/>
          <w:szCs w:val="22"/>
          <w:lang w:val="fr-FR" w:eastAsia="en-US"/>
        </w:rPr>
      </w:pPr>
      <w:r w:rsidRPr="007324DB">
        <w:rPr>
          <w:rFonts w:asciiTheme="majorHAnsi" w:hAnsiTheme="majorHAnsi" w:cs="Times New Roman"/>
          <w:szCs w:val="22"/>
          <w:lang w:val="fr-FR" w:eastAsia="en-US"/>
        </w:rPr>
        <w:t>Des politiques doivent être mises en place pour développer une aquaculture à petite échelle, basée sur la culture d’espèces non carnivores (c’est-à-dire qui ne dépendent pas des stocks de poissons sauvages pour la farine de poisson), et avec l’objectif principal de renforcer la sécurité alimentaire des populations africaines.</w:t>
      </w:r>
    </w:p>
    <w:p w:rsidR="00FB660A" w:rsidRPr="007324DB" w:rsidRDefault="00FB660A" w:rsidP="00FB660A">
      <w:pPr>
        <w:rPr>
          <w:rFonts w:asciiTheme="majorHAnsi" w:hAnsiTheme="majorHAnsi" w:cs="Times New Roman"/>
          <w:szCs w:val="22"/>
          <w:lang w:val="fr-FR" w:eastAsia="en-US"/>
        </w:rPr>
      </w:pPr>
    </w:p>
    <w:p w:rsidR="00C261E7" w:rsidRPr="007324DB" w:rsidRDefault="00C261E7" w:rsidP="00FB660A">
      <w:pPr>
        <w:rPr>
          <w:rFonts w:asciiTheme="majorHAnsi" w:hAnsiTheme="majorHAnsi" w:cs="Times New Roman"/>
          <w:b/>
          <w:bCs/>
          <w:szCs w:val="22"/>
          <w:lang w:val="fr-FR" w:eastAsia="en-US"/>
        </w:rPr>
      </w:pPr>
      <w:r w:rsidRPr="007324DB">
        <w:rPr>
          <w:rFonts w:asciiTheme="majorHAnsi" w:hAnsiTheme="majorHAnsi" w:cs="Times New Roman"/>
          <w:szCs w:val="22"/>
          <w:lang w:val="fr-FR" w:eastAsia="en-US"/>
        </w:rPr>
        <w:t> </w:t>
      </w:r>
      <w:r w:rsidRPr="007324DB">
        <w:rPr>
          <w:rFonts w:asciiTheme="majorHAnsi" w:hAnsiTheme="majorHAnsi" w:cs="Times New Roman"/>
          <w:b/>
          <w:bCs/>
          <w:szCs w:val="22"/>
          <w:lang w:val="fr-FR" w:eastAsia="en-US"/>
        </w:rPr>
        <w:t>Obstacles à la mise en œuvre des lignes directrices</w:t>
      </w:r>
    </w:p>
    <w:p w:rsidR="00FB660A" w:rsidRPr="007324DB" w:rsidRDefault="00FB660A" w:rsidP="00FB660A">
      <w:pPr>
        <w:rPr>
          <w:rFonts w:asciiTheme="majorHAnsi" w:hAnsiTheme="majorHAnsi" w:cs="Times New Roman"/>
          <w:szCs w:val="22"/>
          <w:lang w:val="fr-FR" w:eastAsia="en-US"/>
        </w:rPr>
      </w:pPr>
    </w:p>
    <w:p w:rsidR="00C261E7" w:rsidRPr="007324DB" w:rsidRDefault="00C261E7" w:rsidP="00FB660A">
      <w:pPr>
        <w:rPr>
          <w:rFonts w:asciiTheme="majorHAnsi" w:hAnsiTheme="majorHAnsi" w:cs="Times New Roman"/>
          <w:szCs w:val="22"/>
          <w:lang w:val="fr-FR" w:eastAsia="en-US"/>
        </w:rPr>
      </w:pPr>
      <w:r w:rsidRPr="007324DB">
        <w:rPr>
          <w:rFonts w:asciiTheme="majorHAnsi" w:hAnsiTheme="majorHAnsi" w:cs="Times New Roman"/>
          <w:szCs w:val="22"/>
          <w:lang w:val="fr-FR" w:eastAsia="en-US"/>
        </w:rPr>
        <w:t>Un gros problème est le manque de capacités au niveau des états, qui est du en partie au manque de synergie entre les différentes institutions, qui souvent, font leur travail dans leur coin, répétant ce que d’autres font. Il faut une meilleure coordination entre ces institutions, ce qui devrait améliorer les capacités.</w:t>
      </w:r>
    </w:p>
    <w:p w:rsidR="00FB660A" w:rsidRPr="007324DB" w:rsidRDefault="00FB660A" w:rsidP="00FB660A">
      <w:pPr>
        <w:rPr>
          <w:rFonts w:asciiTheme="majorHAnsi" w:hAnsiTheme="majorHAnsi" w:cs="Times New Roman"/>
          <w:szCs w:val="22"/>
          <w:lang w:val="fr-FR" w:eastAsia="en-US"/>
        </w:rPr>
      </w:pPr>
    </w:p>
    <w:p w:rsidR="00C261E7" w:rsidRPr="007324DB" w:rsidRDefault="00C261E7" w:rsidP="00FB660A">
      <w:pPr>
        <w:rPr>
          <w:rFonts w:asciiTheme="majorHAnsi" w:hAnsiTheme="majorHAnsi" w:cs="Times New Roman"/>
          <w:szCs w:val="22"/>
          <w:lang w:val="fr-FR" w:eastAsia="en-US"/>
        </w:rPr>
      </w:pPr>
      <w:r w:rsidRPr="007324DB">
        <w:rPr>
          <w:rFonts w:asciiTheme="majorHAnsi" w:hAnsiTheme="majorHAnsi" w:cs="Times New Roman"/>
          <w:szCs w:val="22"/>
          <w:lang w:val="fr-FR" w:eastAsia="en-US"/>
        </w:rPr>
        <w:t>Il y a aussi parfois des problèmes dans le mandat donné aux institutions.</w:t>
      </w:r>
    </w:p>
    <w:p w:rsidR="00FB660A" w:rsidRPr="007324DB" w:rsidRDefault="00FB660A" w:rsidP="00FB660A">
      <w:pPr>
        <w:rPr>
          <w:rFonts w:asciiTheme="majorHAnsi" w:hAnsiTheme="majorHAnsi" w:cs="Times New Roman"/>
          <w:szCs w:val="22"/>
          <w:lang w:val="fr-FR" w:eastAsia="en-US"/>
        </w:rPr>
      </w:pPr>
    </w:p>
    <w:p w:rsidR="00C261E7" w:rsidRPr="007324DB" w:rsidRDefault="00C261E7" w:rsidP="00FB660A">
      <w:pPr>
        <w:rPr>
          <w:rFonts w:asciiTheme="majorHAnsi" w:hAnsiTheme="majorHAnsi" w:cs="Times New Roman"/>
          <w:szCs w:val="22"/>
          <w:lang w:val="fr-FR" w:eastAsia="en-US"/>
        </w:rPr>
      </w:pPr>
      <w:r w:rsidRPr="007324DB">
        <w:rPr>
          <w:rFonts w:asciiTheme="majorHAnsi" w:hAnsiTheme="majorHAnsi" w:cs="Times New Roman"/>
          <w:szCs w:val="22"/>
          <w:lang w:val="fr-FR" w:eastAsia="en-US"/>
        </w:rPr>
        <w:t>Pour la gestion des stocks partagés, comme les sardinelles en Afrique de l’Ouest, aucune institution régionale n’a aujourd’hui de mandat pour avoir les compétences de gestion régionale de ces stocks, alors que c’est une priorité. Ce serait aussi important de réfléchir à partir des grands écosystèmes de l’Afrique de l’Ouest, car la gestion régionale devrait se faire à partir de ces écosystèmes.</w:t>
      </w:r>
    </w:p>
    <w:p w:rsidR="00FB660A" w:rsidRPr="007324DB" w:rsidRDefault="00FB660A" w:rsidP="00FB660A">
      <w:pPr>
        <w:rPr>
          <w:rFonts w:asciiTheme="majorHAnsi" w:hAnsiTheme="majorHAnsi" w:cs="Times New Roman"/>
          <w:szCs w:val="22"/>
          <w:lang w:val="fr-FR" w:eastAsia="en-US"/>
        </w:rPr>
      </w:pPr>
    </w:p>
    <w:p w:rsidR="00C261E7" w:rsidRPr="007324DB" w:rsidRDefault="00C261E7" w:rsidP="00FB660A">
      <w:pPr>
        <w:rPr>
          <w:rFonts w:asciiTheme="majorHAnsi" w:hAnsiTheme="majorHAnsi" w:cs="Times New Roman"/>
          <w:szCs w:val="22"/>
          <w:lang w:val="fr-FR" w:eastAsia="en-US"/>
        </w:rPr>
      </w:pPr>
      <w:r w:rsidRPr="007324DB">
        <w:rPr>
          <w:rFonts w:asciiTheme="majorHAnsi" w:hAnsiTheme="majorHAnsi" w:cs="Times New Roman"/>
          <w:szCs w:val="22"/>
          <w:lang w:val="fr-FR" w:eastAsia="en-US"/>
        </w:rPr>
        <w:t>Beaucoup de pêcheries artisanales sont transfrontalières, et parfois, cela provoque des conflits. Des outils sont à mettre en place pour mieux gérer ces pêcheries transfrontalières et prévenir/gérer les conflits. La CAOPA propose par exemple la mise en place de commissions mixtes de professionnels artisans des pays considérés, sur l’exemple de la commission mixte des professionnels artisans de Mauritanie et du Sénégal</w:t>
      </w:r>
    </w:p>
    <w:p w:rsidR="00FB660A" w:rsidRPr="007324DB" w:rsidRDefault="00FB660A" w:rsidP="00FB660A">
      <w:pPr>
        <w:rPr>
          <w:rFonts w:asciiTheme="majorHAnsi" w:hAnsiTheme="majorHAnsi" w:cs="Times New Roman"/>
          <w:szCs w:val="22"/>
          <w:lang w:val="fr-FR" w:eastAsia="en-US"/>
        </w:rPr>
      </w:pPr>
    </w:p>
    <w:p w:rsidR="00C261E7" w:rsidRPr="007324DB" w:rsidRDefault="00C261E7" w:rsidP="00FB660A">
      <w:pPr>
        <w:rPr>
          <w:rFonts w:asciiTheme="majorHAnsi" w:hAnsiTheme="majorHAnsi" w:cs="Times New Roman"/>
          <w:szCs w:val="22"/>
          <w:lang w:val="fr-FR" w:eastAsia="en-US"/>
        </w:rPr>
      </w:pPr>
      <w:r w:rsidRPr="007324DB">
        <w:rPr>
          <w:rFonts w:asciiTheme="majorHAnsi" w:hAnsiTheme="majorHAnsi" w:cs="Times New Roman"/>
          <w:szCs w:val="22"/>
          <w:lang w:val="fr-FR" w:eastAsia="en-US"/>
        </w:rPr>
        <w:t>Il y a un manque réel de capacité au niveau de la recherche (manque de personnel, statut peu valorisé, mais aussi pas de collaboration pêcheurs/chercheurs). Une recherche participative pourrait améliorer la qualité des données et des avis scientifiques. De la même manière, une surveillance participative est à encourager, pour permettre de mieux lutter contre la pêche INN (incursion de chalutiers notamment) dans la zone côtière.</w:t>
      </w:r>
    </w:p>
    <w:p w:rsidR="00FB660A" w:rsidRPr="007324DB" w:rsidRDefault="00FB660A" w:rsidP="00FB660A">
      <w:pPr>
        <w:rPr>
          <w:rFonts w:asciiTheme="majorHAnsi" w:hAnsiTheme="majorHAnsi" w:cs="Times New Roman"/>
          <w:szCs w:val="22"/>
          <w:lang w:val="fr-FR" w:eastAsia="en-US"/>
        </w:rPr>
      </w:pPr>
    </w:p>
    <w:p w:rsidR="00C261E7" w:rsidRPr="007324DB" w:rsidRDefault="00C261E7" w:rsidP="00FB660A">
      <w:pPr>
        <w:rPr>
          <w:rFonts w:asciiTheme="majorHAnsi" w:hAnsiTheme="majorHAnsi" w:cs="Times New Roman"/>
          <w:szCs w:val="22"/>
          <w:lang w:val="fr-FR" w:eastAsia="en-US"/>
        </w:rPr>
      </w:pPr>
      <w:r w:rsidRPr="007324DB">
        <w:rPr>
          <w:rFonts w:asciiTheme="majorHAnsi" w:hAnsiTheme="majorHAnsi" w:cs="Times New Roman"/>
          <w:szCs w:val="22"/>
          <w:lang w:val="fr-FR" w:eastAsia="en-US"/>
        </w:rPr>
        <w:t> </w:t>
      </w:r>
    </w:p>
    <w:p w:rsidR="00C261E7" w:rsidRPr="007324DB" w:rsidRDefault="00C261E7" w:rsidP="00FB660A">
      <w:pPr>
        <w:rPr>
          <w:rFonts w:asciiTheme="majorHAnsi" w:hAnsiTheme="majorHAnsi" w:cs="Times New Roman"/>
          <w:b/>
          <w:bCs/>
          <w:szCs w:val="22"/>
          <w:lang w:val="fr-FR" w:eastAsia="en-US"/>
        </w:rPr>
      </w:pPr>
      <w:r w:rsidRPr="007324DB">
        <w:rPr>
          <w:rFonts w:asciiTheme="majorHAnsi" w:hAnsiTheme="majorHAnsi" w:cs="Times New Roman"/>
          <w:b/>
          <w:bCs/>
          <w:szCs w:val="22"/>
          <w:lang w:val="fr-FR" w:eastAsia="en-US"/>
        </w:rPr>
        <w:t>4. Quel rôle peut jouer la pêche artisanale africaine dans la mise en œuvre des lignes directrices</w:t>
      </w:r>
    </w:p>
    <w:p w:rsidR="00FB660A" w:rsidRPr="007324DB" w:rsidRDefault="00FB660A" w:rsidP="00FB660A">
      <w:pPr>
        <w:rPr>
          <w:rFonts w:asciiTheme="majorHAnsi" w:hAnsiTheme="majorHAnsi" w:cs="Times New Roman"/>
          <w:szCs w:val="22"/>
          <w:lang w:val="fr-FR" w:eastAsia="en-US"/>
        </w:rPr>
      </w:pPr>
    </w:p>
    <w:p w:rsidR="00C261E7" w:rsidRPr="007324DB" w:rsidRDefault="00C261E7" w:rsidP="00FB660A">
      <w:pPr>
        <w:rPr>
          <w:rFonts w:asciiTheme="majorHAnsi" w:hAnsiTheme="majorHAnsi" w:cs="Times New Roman"/>
          <w:szCs w:val="22"/>
          <w:lang w:val="fr-FR" w:eastAsia="en-US"/>
        </w:rPr>
      </w:pPr>
      <w:r w:rsidRPr="007324DB">
        <w:rPr>
          <w:rFonts w:asciiTheme="majorHAnsi" w:hAnsiTheme="majorHAnsi" w:cs="Times New Roman"/>
          <w:szCs w:val="22"/>
          <w:lang w:val="fr-FR" w:eastAsia="en-US"/>
        </w:rPr>
        <w:t>Actuellement, dans la plupart des pays africains, la pêche artisanale reste un secteur marginalisé dans la prise de décision, du au manque de reconnaissance de son potentiel comme moteur de développement durable.</w:t>
      </w:r>
    </w:p>
    <w:p w:rsidR="00FB660A" w:rsidRPr="007324DB" w:rsidRDefault="00FB660A" w:rsidP="00FB660A">
      <w:pPr>
        <w:rPr>
          <w:rFonts w:asciiTheme="majorHAnsi" w:hAnsiTheme="majorHAnsi" w:cs="Times New Roman"/>
          <w:szCs w:val="22"/>
          <w:lang w:val="fr-FR" w:eastAsia="en-US"/>
        </w:rPr>
      </w:pPr>
    </w:p>
    <w:p w:rsidR="00C261E7" w:rsidRPr="007324DB" w:rsidRDefault="00C261E7" w:rsidP="00FB660A">
      <w:pPr>
        <w:rPr>
          <w:rFonts w:asciiTheme="majorHAnsi" w:hAnsiTheme="majorHAnsi" w:cs="Times New Roman"/>
          <w:szCs w:val="22"/>
          <w:lang w:val="fr-FR" w:eastAsia="en-US"/>
        </w:rPr>
      </w:pPr>
      <w:r w:rsidRPr="007324DB">
        <w:rPr>
          <w:rFonts w:asciiTheme="majorHAnsi" w:hAnsiTheme="majorHAnsi" w:cs="Times New Roman"/>
          <w:szCs w:val="22"/>
          <w:lang w:val="fr-FR" w:eastAsia="en-US"/>
        </w:rPr>
        <w:t>La CAOPA, qui est constituée uniquement d’organisations professionnelles de la pêche artisanale, veut donner une réponse à cet enjeu, en faisant entendre la voix des professionnels, hommes et femmes de la pêche artisanale, pour une meilleure prise en compte de la pêche artisanale au niveau des politiques de nos états. L’existence même des lignes directrices peut nous aider à le faire.</w:t>
      </w:r>
    </w:p>
    <w:p w:rsidR="00FB660A" w:rsidRPr="007324DB" w:rsidRDefault="00FB660A" w:rsidP="00FB660A">
      <w:pPr>
        <w:rPr>
          <w:rFonts w:asciiTheme="majorHAnsi" w:hAnsiTheme="majorHAnsi" w:cs="Times New Roman"/>
          <w:szCs w:val="22"/>
          <w:lang w:val="fr-FR" w:eastAsia="en-US"/>
        </w:rPr>
      </w:pPr>
    </w:p>
    <w:p w:rsidR="00C261E7" w:rsidRPr="007324DB" w:rsidRDefault="00C261E7" w:rsidP="00FB660A">
      <w:pPr>
        <w:rPr>
          <w:rFonts w:asciiTheme="majorHAnsi" w:hAnsiTheme="majorHAnsi" w:cs="Times New Roman"/>
          <w:szCs w:val="22"/>
          <w:lang w:val="fr-FR" w:eastAsia="en-US"/>
        </w:rPr>
      </w:pPr>
      <w:r w:rsidRPr="007324DB">
        <w:rPr>
          <w:rFonts w:asciiTheme="majorHAnsi" w:hAnsiTheme="majorHAnsi" w:cs="Times New Roman"/>
          <w:szCs w:val="22"/>
          <w:lang w:val="fr-FR" w:eastAsia="en-US"/>
        </w:rPr>
        <w:t>Mais pour nous permettre de jouer ce rôle, les professionnels de la pêche artisanale, hommes et femmes, doivent être reconnus comme interlocuteurs directs des décideurs.</w:t>
      </w:r>
    </w:p>
    <w:p w:rsidR="00FB660A" w:rsidRPr="007324DB" w:rsidRDefault="00FB660A" w:rsidP="00FB660A">
      <w:pPr>
        <w:rPr>
          <w:rFonts w:asciiTheme="majorHAnsi" w:hAnsiTheme="majorHAnsi" w:cs="Times New Roman"/>
          <w:szCs w:val="22"/>
          <w:lang w:val="fr-FR" w:eastAsia="en-US"/>
        </w:rPr>
      </w:pPr>
    </w:p>
    <w:p w:rsidR="00C261E7" w:rsidRPr="007324DB" w:rsidRDefault="00C261E7" w:rsidP="00FB660A">
      <w:pPr>
        <w:rPr>
          <w:rFonts w:asciiTheme="majorHAnsi" w:hAnsiTheme="majorHAnsi" w:cs="Times New Roman"/>
          <w:szCs w:val="22"/>
          <w:lang w:val="fr-FR" w:eastAsia="en-US"/>
        </w:rPr>
      </w:pPr>
      <w:r w:rsidRPr="007324DB">
        <w:rPr>
          <w:rFonts w:asciiTheme="majorHAnsi" w:hAnsiTheme="majorHAnsi" w:cs="Times New Roman"/>
          <w:szCs w:val="22"/>
          <w:lang w:val="fr-FR" w:eastAsia="en-US"/>
        </w:rPr>
        <w:t>Des mécanismes doivent être mis en place pour qu’il y ait une réelle participation de tous et toutes les professionnels.</w:t>
      </w:r>
    </w:p>
    <w:p w:rsidR="00FB660A" w:rsidRPr="007324DB" w:rsidRDefault="00FB660A" w:rsidP="00FB660A">
      <w:pPr>
        <w:rPr>
          <w:rFonts w:asciiTheme="majorHAnsi" w:hAnsiTheme="majorHAnsi" w:cs="Times New Roman"/>
          <w:szCs w:val="22"/>
          <w:lang w:val="fr-FR" w:eastAsia="en-US"/>
        </w:rPr>
      </w:pPr>
    </w:p>
    <w:p w:rsidR="00C261E7" w:rsidRPr="007324DB" w:rsidRDefault="00C261E7" w:rsidP="00FB660A">
      <w:pPr>
        <w:rPr>
          <w:rFonts w:asciiTheme="majorHAnsi" w:hAnsiTheme="majorHAnsi" w:cs="Times New Roman"/>
          <w:szCs w:val="22"/>
          <w:lang w:val="fr-FR" w:eastAsia="en-US"/>
        </w:rPr>
      </w:pPr>
      <w:r w:rsidRPr="007324DB">
        <w:rPr>
          <w:rFonts w:asciiTheme="majorHAnsi" w:hAnsiTheme="majorHAnsi" w:cs="Times New Roman"/>
          <w:szCs w:val="22"/>
          <w:lang w:val="fr-FR" w:eastAsia="en-US"/>
        </w:rPr>
        <w:t>La société civile est aussi un interlocuteur essentiel pour la gestion des pêches. Mais il faut toujours bien prendre en compte qu’il y a une différence entre ceux qui vivent de la pêche (les pêcheurs, les femmes transformatrices, etc) et ceux qui n’en vivent pas (ONG, etc). A ce point de vue, il faudrait donner une attention plus grande aux consommateurs de poisson dans nos pays, car eux aussi, ont besoin du poisson pour vivre.</w:t>
      </w:r>
    </w:p>
    <w:p w:rsidR="00FB660A" w:rsidRPr="007324DB" w:rsidRDefault="00FB660A" w:rsidP="00FB660A">
      <w:pPr>
        <w:rPr>
          <w:rFonts w:asciiTheme="majorHAnsi" w:hAnsiTheme="majorHAnsi" w:cs="Times New Roman"/>
          <w:szCs w:val="22"/>
          <w:lang w:val="fr-FR" w:eastAsia="en-US"/>
        </w:rPr>
      </w:pPr>
    </w:p>
    <w:p w:rsidR="00C261E7" w:rsidRPr="007324DB" w:rsidRDefault="00C261E7" w:rsidP="00FB660A">
      <w:pPr>
        <w:rPr>
          <w:rFonts w:asciiTheme="majorHAnsi" w:hAnsiTheme="majorHAnsi" w:cs="Times New Roman"/>
          <w:szCs w:val="22"/>
          <w:lang w:val="fr-FR" w:eastAsia="en-US"/>
        </w:rPr>
      </w:pPr>
      <w:r w:rsidRPr="007324DB">
        <w:rPr>
          <w:rFonts w:asciiTheme="majorHAnsi" w:hAnsiTheme="majorHAnsi" w:cs="Times New Roman"/>
          <w:szCs w:val="22"/>
          <w:lang w:val="fr-FR" w:eastAsia="en-US"/>
        </w:rPr>
        <w:t>Les médias, comme le REJOPRAO (Réseau des Journalistes pour une Pêche responsable en Afrique de l’Ouest), ont également un rôle important à jouer pour permettre qu’il y ait un vrai débat public sur la mise en œuvre des lignes directrices, sur les choix de modèles de développement de nos pêcheries, et sur la place à donner à la pêche artisanale durable.</w:t>
      </w:r>
    </w:p>
    <w:p w:rsidR="00C261E7" w:rsidRPr="007324DB" w:rsidRDefault="00C261E7" w:rsidP="00FB660A">
      <w:pPr>
        <w:rPr>
          <w:rFonts w:asciiTheme="majorHAnsi" w:hAnsiTheme="majorHAnsi"/>
          <w:szCs w:val="22"/>
          <w:lang w:val="fr-FR"/>
        </w:rPr>
      </w:pPr>
    </w:p>
    <w:p w:rsidR="00FB660A" w:rsidRPr="007324DB" w:rsidRDefault="00FB660A" w:rsidP="00FB660A">
      <w:pPr>
        <w:rPr>
          <w:rFonts w:asciiTheme="majorHAnsi" w:hAnsiTheme="majorHAnsi"/>
          <w:szCs w:val="22"/>
        </w:rPr>
      </w:pPr>
      <w:r w:rsidRPr="007324DB">
        <w:rPr>
          <w:rFonts w:asciiTheme="majorHAnsi" w:hAnsiTheme="majorHAnsi"/>
          <w:szCs w:val="22"/>
        </w:rPr>
        <w:t>[</w:t>
      </w:r>
      <w:r w:rsidRPr="007324DB">
        <w:rPr>
          <w:rFonts w:asciiTheme="majorHAnsi" w:hAnsiTheme="majorHAnsi"/>
          <w:i/>
          <w:iCs/>
          <w:szCs w:val="22"/>
        </w:rPr>
        <w:t>English tarnslation</w:t>
      </w:r>
      <w:r w:rsidRPr="007324DB">
        <w:rPr>
          <w:rFonts w:asciiTheme="majorHAnsi" w:hAnsiTheme="majorHAnsi"/>
          <w:szCs w:val="22"/>
        </w:rPr>
        <w:t>]</w:t>
      </w:r>
    </w:p>
    <w:p w:rsidR="00FB660A" w:rsidRPr="007324DB" w:rsidRDefault="00FB660A" w:rsidP="00FB660A">
      <w:pPr>
        <w:rPr>
          <w:rFonts w:asciiTheme="majorHAnsi" w:hAnsiTheme="majorHAnsi"/>
          <w:szCs w:val="22"/>
        </w:rPr>
      </w:pPr>
    </w:p>
    <w:p w:rsidR="00427DB6" w:rsidRPr="007324DB" w:rsidRDefault="00427DB6" w:rsidP="00FB660A">
      <w:pPr>
        <w:ind w:right="119"/>
        <w:rPr>
          <w:rFonts w:asciiTheme="majorHAnsi" w:eastAsia="Calibri" w:hAnsiTheme="majorHAnsi" w:cs="Calibri"/>
          <w:szCs w:val="22"/>
        </w:rPr>
      </w:pPr>
      <w:r w:rsidRPr="007324DB">
        <w:rPr>
          <w:rFonts w:asciiTheme="majorHAnsi" w:eastAsia="Calibri" w:hAnsiTheme="majorHAnsi" w:cs="Calibri"/>
          <w:szCs w:val="22"/>
        </w:rPr>
        <w:t>Fr</w:t>
      </w:r>
      <w:r w:rsidRPr="007324DB">
        <w:rPr>
          <w:rFonts w:asciiTheme="majorHAnsi" w:eastAsia="Calibri" w:hAnsiTheme="majorHAnsi" w:cs="Calibri"/>
          <w:spacing w:val="1"/>
          <w:szCs w:val="22"/>
        </w:rPr>
        <w:t>o</w:t>
      </w:r>
      <w:r w:rsidRPr="007324DB">
        <w:rPr>
          <w:rFonts w:asciiTheme="majorHAnsi" w:eastAsia="Calibri" w:hAnsiTheme="majorHAnsi" w:cs="Calibri"/>
          <w:szCs w:val="22"/>
        </w:rPr>
        <w:t>m</w:t>
      </w:r>
      <w:r w:rsidRPr="007324DB">
        <w:rPr>
          <w:rFonts w:asciiTheme="majorHAnsi" w:eastAsia="Calibri" w:hAnsiTheme="majorHAnsi" w:cs="Calibri"/>
          <w:spacing w:val="-1"/>
          <w:szCs w:val="22"/>
        </w:rPr>
        <w:t xml:space="preserve"> 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zCs w:val="22"/>
        </w:rPr>
        <w:t>o</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t</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of view</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2"/>
          <w:szCs w:val="22"/>
        </w:rPr>
        <w:t>o</w:t>
      </w:r>
      <w:r w:rsidRPr="007324DB">
        <w:rPr>
          <w:rFonts w:asciiTheme="majorHAnsi" w:eastAsia="Calibri" w:hAnsiTheme="majorHAnsi" w:cs="Calibri"/>
          <w:szCs w:val="22"/>
        </w:rPr>
        <w:t>f</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zCs w:val="22"/>
        </w:rPr>
        <w:t>r</w:t>
      </w:r>
      <w:r w:rsidRPr="007324DB">
        <w:rPr>
          <w:rFonts w:asciiTheme="majorHAnsi" w:eastAsia="Calibri" w:hAnsiTheme="majorHAnsi" w:cs="Calibri"/>
          <w:spacing w:val="-1"/>
          <w:szCs w:val="22"/>
        </w:rPr>
        <w:t>o</w:t>
      </w:r>
      <w:r w:rsidRPr="007324DB">
        <w:rPr>
          <w:rFonts w:asciiTheme="majorHAnsi" w:eastAsia="Calibri" w:hAnsiTheme="majorHAnsi" w:cs="Calibri"/>
          <w:spacing w:val="1"/>
          <w:szCs w:val="22"/>
        </w:rPr>
        <w:t>f</w:t>
      </w:r>
      <w:r w:rsidRPr="007324DB">
        <w:rPr>
          <w:rFonts w:asciiTheme="majorHAnsi" w:eastAsia="Calibri" w:hAnsiTheme="majorHAnsi" w:cs="Calibri"/>
          <w:szCs w:val="22"/>
        </w:rPr>
        <w:t>essi</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zCs w:val="22"/>
        </w:rPr>
        <w:t>al</w:t>
      </w:r>
      <w:r w:rsidRPr="007324DB">
        <w:rPr>
          <w:rFonts w:asciiTheme="majorHAnsi" w:eastAsia="Calibri" w:hAnsiTheme="majorHAnsi" w:cs="Calibri"/>
          <w:spacing w:val="4"/>
          <w:szCs w:val="22"/>
        </w:rPr>
        <w:t xml:space="preserve"> </w:t>
      </w:r>
      <w:r w:rsidRPr="007324DB">
        <w:rPr>
          <w:rFonts w:asciiTheme="majorHAnsi" w:eastAsia="Calibri" w:hAnsiTheme="majorHAnsi" w:cs="Calibri"/>
          <w:szCs w:val="22"/>
        </w:rPr>
        <w:t>small</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3"/>
          <w:szCs w:val="22"/>
        </w:rPr>
        <w:t>s</w:t>
      </w:r>
      <w:r w:rsidRPr="007324DB">
        <w:rPr>
          <w:rFonts w:asciiTheme="majorHAnsi" w:eastAsia="Calibri" w:hAnsiTheme="majorHAnsi" w:cs="Calibri"/>
          <w:spacing w:val="-1"/>
          <w:szCs w:val="22"/>
        </w:rPr>
        <w:t>c</w:t>
      </w:r>
      <w:r w:rsidRPr="007324DB">
        <w:rPr>
          <w:rFonts w:asciiTheme="majorHAnsi" w:eastAsia="Calibri" w:hAnsiTheme="majorHAnsi" w:cs="Calibri"/>
          <w:szCs w:val="22"/>
        </w:rPr>
        <w:t xml:space="preserve">ale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is</w:t>
      </w:r>
      <w:r w:rsidRPr="007324DB">
        <w:rPr>
          <w:rFonts w:asciiTheme="majorHAnsi" w:eastAsia="Calibri" w:hAnsiTheme="majorHAnsi" w:cs="Calibri"/>
          <w:spacing w:val="1"/>
          <w:szCs w:val="22"/>
        </w:rPr>
        <w:t>h</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 xml:space="preserve">g </w:t>
      </w:r>
      <w:r w:rsidRPr="007324DB">
        <w:rPr>
          <w:rFonts w:asciiTheme="majorHAnsi" w:eastAsia="Calibri" w:hAnsiTheme="majorHAnsi" w:cs="Calibri"/>
          <w:spacing w:val="-2"/>
          <w:szCs w:val="22"/>
        </w:rPr>
        <w:t>o</w:t>
      </w:r>
      <w:r w:rsidRPr="007324DB">
        <w:rPr>
          <w:rFonts w:asciiTheme="majorHAnsi" w:eastAsia="Calibri" w:hAnsiTheme="majorHAnsi" w:cs="Calibri"/>
          <w:szCs w:val="22"/>
        </w:rPr>
        <w:t>rga</w:t>
      </w:r>
      <w:r w:rsidRPr="007324DB">
        <w:rPr>
          <w:rFonts w:asciiTheme="majorHAnsi" w:eastAsia="Calibri" w:hAnsiTheme="majorHAnsi" w:cs="Calibri"/>
          <w:spacing w:val="1"/>
          <w:szCs w:val="22"/>
        </w:rPr>
        <w:t>n</w:t>
      </w:r>
      <w:r w:rsidRPr="007324DB">
        <w:rPr>
          <w:rFonts w:asciiTheme="majorHAnsi" w:eastAsia="Calibri" w:hAnsiTheme="majorHAnsi" w:cs="Calibri"/>
          <w:spacing w:val="-2"/>
          <w:szCs w:val="22"/>
        </w:rPr>
        <w:t>i</w:t>
      </w:r>
      <w:r w:rsidRPr="007324DB">
        <w:rPr>
          <w:rFonts w:asciiTheme="majorHAnsi" w:eastAsia="Calibri" w:hAnsiTheme="majorHAnsi" w:cs="Calibri"/>
          <w:spacing w:val="4"/>
          <w:szCs w:val="22"/>
        </w:rPr>
        <w:t>z</w:t>
      </w:r>
      <w:r w:rsidRPr="007324DB">
        <w:rPr>
          <w:rFonts w:asciiTheme="majorHAnsi" w:eastAsia="Calibri" w:hAnsiTheme="majorHAnsi" w:cs="Calibri"/>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pacing w:val="-2"/>
          <w:szCs w:val="22"/>
        </w:rPr>
        <w:t>i</w:t>
      </w:r>
      <w:r w:rsidRPr="007324DB">
        <w:rPr>
          <w:rFonts w:asciiTheme="majorHAnsi" w:eastAsia="Calibri" w:hAnsiTheme="majorHAnsi" w:cs="Calibri"/>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zCs w:val="22"/>
        </w:rPr>
        <w:t>s</w:t>
      </w:r>
      <w:r w:rsidRPr="007324DB">
        <w:rPr>
          <w:rFonts w:asciiTheme="majorHAnsi" w:eastAsia="Calibri" w:hAnsiTheme="majorHAnsi" w:cs="Calibri"/>
          <w:spacing w:val="-8"/>
          <w:szCs w:val="22"/>
        </w:rPr>
        <w:t xml:space="preserve"> </w:t>
      </w:r>
      <w:r w:rsidRPr="007324DB">
        <w:rPr>
          <w:rFonts w:asciiTheme="majorHAnsi" w:eastAsia="Calibri" w:hAnsiTheme="majorHAnsi" w:cs="Calibri"/>
          <w:szCs w:val="22"/>
        </w:rPr>
        <w:t>r</w:t>
      </w:r>
      <w:r w:rsidRPr="007324DB">
        <w:rPr>
          <w:rFonts w:asciiTheme="majorHAnsi" w:eastAsia="Calibri" w:hAnsiTheme="majorHAnsi" w:cs="Calibri"/>
          <w:spacing w:val="1"/>
          <w:szCs w:val="22"/>
        </w:rPr>
        <w:t>ep</w:t>
      </w:r>
      <w:r w:rsidRPr="007324DB">
        <w:rPr>
          <w:rFonts w:asciiTheme="majorHAnsi" w:eastAsia="Calibri" w:hAnsiTheme="majorHAnsi" w:cs="Calibri"/>
          <w:spacing w:val="-2"/>
          <w:szCs w:val="22"/>
        </w:rPr>
        <w:t>r</w:t>
      </w:r>
      <w:r w:rsidRPr="007324DB">
        <w:rPr>
          <w:rFonts w:asciiTheme="majorHAnsi" w:eastAsia="Calibri" w:hAnsiTheme="majorHAnsi" w:cs="Calibri"/>
          <w:szCs w:val="22"/>
        </w:rPr>
        <w:t>es</w:t>
      </w:r>
      <w:r w:rsidRPr="007324DB">
        <w:rPr>
          <w:rFonts w:asciiTheme="majorHAnsi" w:eastAsia="Calibri" w:hAnsiTheme="majorHAnsi" w:cs="Calibri"/>
          <w:spacing w:val="1"/>
          <w:szCs w:val="22"/>
        </w:rPr>
        <w:t>e</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t</w:t>
      </w:r>
      <w:r w:rsidRPr="007324DB">
        <w:rPr>
          <w:rFonts w:asciiTheme="majorHAnsi" w:eastAsia="Calibri" w:hAnsiTheme="majorHAnsi" w:cs="Calibri"/>
          <w:szCs w:val="22"/>
        </w:rPr>
        <w:t>ed</w:t>
      </w:r>
      <w:r w:rsidRPr="007324DB">
        <w:rPr>
          <w:rFonts w:asciiTheme="majorHAnsi" w:eastAsia="Calibri" w:hAnsiTheme="majorHAnsi" w:cs="Calibri"/>
          <w:spacing w:val="-9"/>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zCs w:val="22"/>
        </w:rPr>
        <w:t xml:space="preserve">y </w:t>
      </w:r>
      <w:r w:rsidRPr="007324DB">
        <w:rPr>
          <w:rFonts w:asciiTheme="majorHAnsi" w:eastAsia="Calibri" w:hAnsiTheme="majorHAnsi" w:cs="Calibri"/>
          <w:spacing w:val="1"/>
          <w:szCs w:val="22"/>
        </w:rPr>
        <w:t>th</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CA</w:t>
      </w:r>
      <w:r w:rsidRPr="007324DB">
        <w:rPr>
          <w:rFonts w:asciiTheme="majorHAnsi" w:eastAsia="Calibri" w:hAnsiTheme="majorHAnsi" w:cs="Calibri"/>
          <w:spacing w:val="-1"/>
          <w:szCs w:val="22"/>
        </w:rPr>
        <w:t>O</w:t>
      </w:r>
      <w:r w:rsidRPr="007324DB">
        <w:rPr>
          <w:rFonts w:asciiTheme="majorHAnsi" w:eastAsia="Calibri" w:hAnsiTheme="majorHAnsi" w:cs="Calibri"/>
          <w:szCs w:val="22"/>
        </w:rPr>
        <w:t>P</w:t>
      </w:r>
      <w:r w:rsidRPr="007324DB">
        <w:rPr>
          <w:rFonts w:asciiTheme="majorHAnsi" w:eastAsia="Calibri" w:hAnsiTheme="majorHAnsi" w:cs="Calibri"/>
          <w:spacing w:val="1"/>
          <w:szCs w:val="22"/>
        </w:rPr>
        <w:t>A</w:t>
      </w:r>
      <w:r w:rsidRPr="007324DB">
        <w:rPr>
          <w:rFonts w:asciiTheme="majorHAnsi" w:eastAsia="Calibri" w:hAnsiTheme="majorHAnsi" w:cs="Calibri"/>
          <w:szCs w:val="22"/>
        </w:rPr>
        <w:t>,</w:t>
      </w:r>
      <w:r w:rsidRPr="007324DB">
        <w:rPr>
          <w:rFonts w:asciiTheme="majorHAnsi" w:eastAsia="Calibri" w:hAnsiTheme="majorHAnsi" w:cs="Calibri"/>
          <w:spacing w:val="-8"/>
          <w:szCs w:val="22"/>
        </w:rPr>
        <w:t xml:space="preserve"> </w:t>
      </w:r>
      <w:r w:rsidRPr="007324DB">
        <w:rPr>
          <w:rFonts w:asciiTheme="majorHAnsi" w:eastAsia="Calibri" w:hAnsiTheme="majorHAnsi" w:cs="Calibri"/>
          <w:spacing w:val="1"/>
          <w:szCs w:val="22"/>
        </w:rPr>
        <w:t>th</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im</w:t>
      </w:r>
      <w:r w:rsidRPr="007324DB">
        <w:rPr>
          <w:rFonts w:asciiTheme="majorHAnsi" w:eastAsia="Calibri" w:hAnsiTheme="majorHAnsi" w:cs="Calibri"/>
          <w:spacing w:val="1"/>
          <w:szCs w:val="22"/>
        </w:rPr>
        <w:t>p</w:t>
      </w:r>
      <w:r w:rsidRPr="007324DB">
        <w:rPr>
          <w:rFonts w:asciiTheme="majorHAnsi" w:eastAsia="Calibri" w:hAnsiTheme="majorHAnsi" w:cs="Calibri"/>
          <w:spacing w:val="-2"/>
          <w:szCs w:val="22"/>
        </w:rPr>
        <w:t>l</w:t>
      </w:r>
      <w:r w:rsidRPr="007324DB">
        <w:rPr>
          <w:rFonts w:asciiTheme="majorHAnsi" w:eastAsia="Calibri" w:hAnsiTheme="majorHAnsi" w:cs="Calibri"/>
          <w:szCs w:val="22"/>
        </w:rPr>
        <w:t>e</w:t>
      </w:r>
      <w:r w:rsidRPr="007324DB">
        <w:rPr>
          <w:rFonts w:asciiTheme="majorHAnsi" w:eastAsia="Calibri" w:hAnsiTheme="majorHAnsi" w:cs="Calibri"/>
          <w:spacing w:val="1"/>
          <w:szCs w:val="22"/>
        </w:rPr>
        <w:t>m</w:t>
      </w:r>
      <w:r w:rsidRPr="007324DB">
        <w:rPr>
          <w:rFonts w:asciiTheme="majorHAnsi" w:eastAsia="Calibri" w:hAnsiTheme="majorHAnsi" w:cs="Calibri"/>
          <w:spacing w:val="-2"/>
          <w:szCs w:val="22"/>
        </w:rPr>
        <w:t>e</w:t>
      </w:r>
      <w:r w:rsidRPr="007324DB">
        <w:rPr>
          <w:rFonts w:asciiTheme="majorHAnsi" w:eastAsia="Calibri" w:hAnsiTheme="majorHAnsi" w:cs="Calibri"/>
          <w:spacing w:val="1"/>
          <w:szCs w:val="22"/>
        </w:rPr>
        <w:t>nt</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zCs w:val="22"/>
        </w:rPr>
        <w:t>ion</w:t>
      </w:r>
      <w:r w:rsidRPr="007324DB">
        <w:rPr>
          <w:rFonts w:asciiTheme="majorHAnsi" w:eastAsia="Calibri" w:hAnsiTheme="majorHAnsi" w:cs="Calibri"/>
          <w:spacing w:val="-6"/>
          <w:szCs w:val="22"/>
        </w:rPr>
        <w:t xml:space="preserve"> </w:t>
      </w:r>
      <w:r w:rsidRPr="007324DB">
        <w:rPr>
          <w:rFonts w:asciiTheme="majorHAnsi" w:eastAsia="Calibri" w:hAnsiTheme="majorHAnsi" w:cs="Calibri"/>
          <w:spacing w:val="1"/>
          <w:szCs w:val="22"/>
        </w:rPr>
        <w:t>o</w:t>
      </w:r>
      <w:r w:rsidRPr="007324DB">
        <w:rPr>
          <w:rFonts w:asciiTheme="majorHAnsi" w:eastAsia="Calibri" w:hAnsiTheme="majorHAnsi" w:cs="Calibri"/>
          <w:szCs w:val="22"/>
        </w:rPr>
        <w:t xml:space="preserve">f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3"/>
          <w:szCs w:val="22"/>
        </w:rPr>
        <w:t>g</w:t>
      </w:r>
      <w:r w:rsidRPr="007324DB">
        <w:rPr>
          <w:rFonts w:asciiTheme="majorHAnsi" w:eastAsia="Calibri" w:hAnsiTheme="majorHAnsi" w:cs="Calibri"/>
          <w:spacing w:val="1"/>
          <w:szCs w:val="22"/>
        </w:rPr>
        <w:t>u</w:t>
      </w:r>
      <w:r w:rsidRPr="007324DB">
        <w:rPr>
          <w:rFonts w:asciiTheme="majorHAnsi" w:eastAsia="Calibri" w:hAnsiTheme="majorHAnsi" w:cs="Calibri"/>
          <w:szCs w:val="22"/>
        </w:rPr>
        <w:t>i</w:t>
      </w:r>
      <w:r w:rsidRPr="007324DB">
        <w:rPr>
          <w:rFonts w:asciiTheme="majorHAnsi" w:eastAsia="Calibri" w:hAnsiTheme="majorHAnsi" w:cs="Calibri"/>
          <w:spacing w:val="-1"/>
          <w:szCs w:val="22"/>
        </w:rPr>
        <w:t>d</w:t>
      </w:r>
      <w:r w:rsidRPr="007324DB">
        <w:rPr>
          <w:rFonts w:asciiTheme="majorHAnsi" w:eastAsia="Calibri" w:hAnsiTheme="majorHAnsi" w:cs="Calibri"/>
          <w:szCs w:val="22"/>
        </w:rPr>
        <w:t>eli</w:t>
      </w:r>
      <w:r w:rsidRPr="007324DB">
        <w:rPr>
          <w:rFonts w:asciiTheme="majorHAnsi" w:eastAsia="Calibri" w:hAnsiTheme="majorHAnsi" w:cs="Calibri"/>
          <w:spacing w:val="2"/>
          <w:szCs w:val="22"/>
        </w:rPr>
        <w:t>n</w:t>
      </w:r>
      <w:r w:rsidRPr="007324DB">
        <w:rPr>
          <w:rFonts w:asciiTheme="majorHAnsi" w:eastAsia="Calibri" w:hAnsiTheme="majorHAnsi" w:cs="Calibri"/>
          <w:szCs w:val="22"/>
        </w:rPr>
        <w:t>es</w:t>
      </w:r>
      <w:r w:rsidRPr="007324DB">
        <w:rPr>
          <w:rFonts w:asciiTheme="majorHAnsi" w:eastAsia="Calibri" w:hAnsiTheme="majorHAnsi" w:cs="Calibri"/>
          <w:spacing w:val="-7"/>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1"/>
          <w:szCs w:val="22"/>
        </w:rPr>
        <w:t>h</w:t>
      </w:r>
      <w:r w:rsidRPr="007324DB">
        <w:rPr>
          <w:rFonts w:asciiTheme="majorHAnsi" w:eastAsia="Calibri" w:hAnsiTheme="majorHAnsi" w:cs="Calibri"/>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pacing w:val="-2"/>
          <w:szCs w:val="22"/>
        </w:rPr>
        <w:t>l</w:t>
      </w:r>
      <w:r w:rsidRPr="007324DB">
        <w:rPr>
          <w:rFonts w:asciiTheme="majorHAnsi" w:eastAsia="Calibri" w:hAnsiTheme="majorHAnsi" w:cs="Calibri"/>
          <w:szCs w:val="22"/>
        </w:rPr>
        <w:t>d</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zCs w:val="22"/>
        </w:rPr>
        <w:t xml:space="preserve">e </w:t>
      </w:r>
      <w:r w:rsidRPr="007324DB">
        <w:rPr>
          <w:rFonts w:asciiTheme="majorHAnsi" w:eastAsia="Calibri" w:hAnsiTheme="majorHAnsi" w:cs="Calibri"/>
          <w:spacing w:val="1"/>
          <w:szCs w:val="22"/>
        </w:rPr>
        <w:t>d</w:t>
      </w:r>
      <w:r w:rsidRPr="007324DB">
        <w:rPr>
          <w:rFonts w:asciiTheme="majorHAnsi" w:eastAsia="Calibri" w:hAnsiTheme="majorHAnsi" w:cs="Calibri"/>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b/>
          <w:bCs/>
          <w:spacing w:val="-1"/>
          <w:szCs w:val="22"/>
        </w:rPr>
        <w:t>i</w:t>
      </w:r>
      <w:r w:rsidRPr="007324DB">
        <w:rPr>
          <w:rFonts w:asciiTheme="majorHAnsi" w:eastAsia="Calibri" w:hAnsiTheme="majorHAnsi" w:cs="Calibri"/>
          <w:b/>
          <w:bCs/>
          <w:szCs w:val="22"/>
        </w:rPr>
        <w:t>n</w:t>
      </w:r>
      <w:r w:rsidRPr="007324DB">
        <w:rPr>
          <w:rFonts w:asciiTheme="majorHAnsi" w:eastAsia="Calibri" w:hAnsiTheme="majorHAnsi" w:cs="Calibri"/>
          <w:b/>
          <w:bCs/>
          <w:spacing w:val="-1"/>
          <w:szCs w:val="22"/>
        </w:rPr>
        <w:t xml:space="preserve"> </w:t>
      </w:r>
      <w:r w:rsidRPr="007324DB">
        <w:rPr>
          <w:rFonts w:asciiTheme="majorHAnsi" w:eastAsia="Calibri" w:hAnsiTheme="majorHAnsi" w:cs="Calibri"/>
          <w:b/>
          <w:bCs/>
          <w:szCs w:val="22"/>
        </w:rPr>
        <w:t>c</w:t>
      </w:r>
      <w:r w:rsidRPr="007324DB">
        <w:rPr>
          <w:rFonts w:asciiTheme="majorHAnsi" w:eastAsia="Calibri" w:hAnsiTheme="majorHAnsi" w:cs="Calibri"/>
          <w:b/>
          <w:bCs/>
          <w:spacing w:val="-1"/>
          <w:szCs w:val="22"/>
        </w:rPr>
        <w:t>o</w:t>
      </w:r>
      <w:r w:rsidRPr="007324DB">
        <w:rPr>
          <w:rFonts w:asciiTheme="majorHAnsi" w:eastAsia="Calibri" w:hAnsiTheme="majorHAnsi" w:cs="Calibri"/>
          <w:b/>
          <w:bCs/>
          <w:spacing w:val="1"/>
          <w:szCs w:val="22"/>
        </w:rPr>
        <w:t>n</w:t>
      </w:r>
      <w:r w:rsidRPr="007324DB">
        <w:rPr>
          <w:rFonts w:asciiTheme="majorHAnsi" w:eastAsia="Calibri" w:hAnsiTheme="majorHAnsi" w:cs="Calibri"/>
          <w:b/>
          <w:bCs/>
          <w:szCs w:val="22"/>
        </w:rPr>
        <w:t>s</w:t>
      </w:r>
      <w:r w:rsidRPr="007324DB">
        <w:rPr>
          <w:rFonts w:asciiTheme="majorHAnsi" w:eastAsia="Calibri" w:hAnsiTheme="majorHAnsi" w:cs="Calibri"/>
          <w:b/>
          <w:bCs/>
          <w:spacing w:val="-1"/>
          <w:szCs w:val="22"/>
        </w:rPr>
        <w:t>ul</w:t>
      </w:r>
      <w:r w:rsidRPr="007324DB">
        <w:rPr>
          <w:rFonts w:asciiTheme="majorHAnsi" w:eastAsia="Calibri" w:hAnsiTheme="majorHAnsi" w:cs="Calibri"/>
          <w:b/>
          <w:bCs/>
          <w:szCs w:val="22"/>
        </w:rPr>
        <w:t>tat</w:t>
      </w:r>
      <w:r w:rsidRPr="007324DB">
        <w:rPr>
          <w:rFonts w:asciiTheme="majorHAnsi" w:eastAsia="Calibri" w:hAnsiTheme="majorHAnsi" w:cs="Calibri"/>
          <w:b/>
          <w:bCs/>
          <w:spacing w:val="2"/>
          <w:szCs w:val="22"/>
        </w:rPr>
        <w:t>i</w:t>
      </w:r>
      <w:r w:rsidRPr="007324DB">
        <w:rPr>
          <w:rFonts w:asciiTheme="majorHAnsi" w:eastAsia="Calibri" w:hAnsiTheme="majorHAnsi" w:cs="Calibri"/>
          <w:b/>
          <w:bCs/>
          <w:szCs w:val="22"/>
        </w:rPr>
        <w:t>on</w:t>
      </w:r>
      <w:r w:rsidRPr="007324DB">
        <w:rPr>
          <w:rFonts w:asciiTheme="majorHAnsi" w:eastAsia="Calibri" w:hAnsiTheme="majorHAnsi" w:cs="Calibri"/>
          <w:b/>
          <w:bCs/>
          <w:spacing w:val="-8"/>
          <w:szCs w:val="22"/>
        </w:rPr>
        <w:t xml:space="preserve"> </w:t>
      </w:r>
      <w:r w:rsidRPr="007324DB">
        <w:rPr>
          <w:rFonts w:asciiTheme="majorHAnsi" w:eastAsia="Calibri" w:hAnsiTheme="majorHAnsi" w:cs="Calibri"/>
          <w:spacing w:val="-1"/>
          <w:szCs w:val="22"/>
        </w:rPr>
        <w:t>w</w:t>
      </w:r>
      <w:r w:rsidRPr="007324DB">
        <w:rPr>
          <w:rFonts w:asciiTheme="majorHAnsi" w:eastAsia="Calibri" w:hAnsiTheme="majorHAnsi" w:cs="Calibri"/>
          <w:szCs w:val="22"/>
        </w:rPr>
        <w:t>i</w:t>
      </w:r>
      <w:r w:rsidRPr="007324DB">
        <w:rPr>
          <w:rFonts w:asciiTheme="majorHAnsi" w:eastAsia="Calibri" w:hAnsiTheme="majorHAnsi" w:cs="Calibri"/>
          <w:spacing w:val="1"/>
          <w:szCs w:val="22"/>
        </w:rPr>
        <w:t>t</w:t>
      </w:r>
      <w:r w:rsidRPr="007324DB">
        <w:rPr>
          <w:rFonts w:asciiTheme="majorHAnsi" w:eastAsia="Calibri" w:hAnsiTheme="majorHAnsi" w:cs="Calibri"/>
          <w:szCs w:val="22"/>
        </w:rPr>
        <w:t>h</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small s</w:t>
      </w:r>
      <w:r w:rsidRPr="007324DB">
        <w:rPr>
          <w:rFonts w:asciiTheme="majorHAnsi" w:eastAsia="Calibri" w:hAnsiTheme="majorHAnsi" w:cs="Calibri"/>
          <w:spacing w:val="-1"/>
          <w:szCs w:val="22"/>
        </w:rPr>
        <w:t>c</w:t>
      </w:r>
      <w:r w:rsidRPr="007324DB">
        <w:rPr>
          <w:rFonts w:asciiTheme="majorHAnsi" w:eastAsia="Calibri" w:hAnsiTheme="majorHAnsi" w:cs="Calibri"/>
          <w:szCs w:val="22"/>
        </w:rPr>
        <w:t xml:space="preserve">ale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is</w:t>
      </w:r>
      <w:r w:rsidRPr="007324DB">
        <w:rPr>
          <w:rFonts w:asciiTheme="majorHAnsi" w:eastAsia="Calibri" w:hAnsiTheme="majorHAnsi" w:cs="Calibri"/>
          <w:spacing w:val="1"/>
          <w:szCs w:val="22"/>
        </w:rPr>
        <w:t>h</w:t>
      </w:r>
      <w:r w:rsidRPr="007324DB">
        <w:rPr>
          <w:rFonts w:asciiTheme="majorHAnsi" w:eastAsia="Calibri" w:hAnsiTheme="majorHAnsi" w:cs="Calibri"/>
          <w:spacing w:val="-2"/>
          <w:szCs w:val="22"/>
        </w:rPr>
        <w:t>e</w:t>
      </w:r>
      <w:r w:rsidRPr="007324DB">
        <w:rPr>
          <w:rFonts w:asciiTheme="majorHAnsi" w:eastAsia="Calibri" w:hAnsiTheme="majorHAnsi" w:cs="Calibri"/>
          <w:szCs w:val="22"/>
        </w:rPr>
        <w:t>ries</w:t>
      </w:r>
      <w:r w:rsidRPr="007324DB">
        <w:rPr>
          <w:rFonts w:asciiTheme="majorHAnsi" w:eastAsia="Calibri" w:hAnsiTheme="majorHAnsi" w:cs="Calibri"/>
          <w:spacing w:val="-3"/>
          <w:szCs w:val="22"/>
        </w:rPr>
        <w:t xml:space="preserve"> s</w:t>
      </w:r>
      <w:r w:rsidRPr="007324DB">
        <w:rPr>
          <w:rFonts w:asciiTheme="majorHAnsi" w:eastAsia="Calibri" w:hAnsiTheme="majorHAnsi" w:cs="Calibri"/>
          <w:spacing w:val="1"/>
          <w:szCs w:val="22"/>
        </w:rPr>
        <w:t>t</w:t>
      </w:r>
      <w:r w:rsidRPr="007324DB">
        <w:rPr>
          <w:rFonts w:asciiTheme="majorHAnsi" w:eastAsia="Calibri" w:hAnsiTheme="majorHAnsi" w:cs="Calibri"/>
          <w:szCs w:val="22"/>
        </w:rPr>
        <w:t>a</w:t>
      </w:r>
      <w:r w:rsidRPr="007324DB">
        <w:rPr>
          <w:rFonts w:asciiTheme="majorHAnsi" w:eastAsia="Calibri" w:hAnsiTheme="majorHAnsi" w:cs="Calibri"/>
          <w:spacing w:val="-1"/>
          <w:szCs w:val="22"/>
        </w:rPr>
        <w:t>k</w:t>
      </w:r>
      <w:r w:rsidRPr="007324DB">
        <w:rPr>
          <w:rFonts w:asciiTheme="majorHAnsi" w:eastAsia="Calibri" w:hAnsiTheme="majorHAnsi" w:cs="Calibri"/>
          <w:szCs w:val="22"/>
        </w:rPr>
        <w:t>e</w:t>
      </w:r>
      <w:r w:rsidRPr="007324DB">
        <w:rPr>
          <w:rFonts w:asciiTheme="majorHAnsi" w:eastAsia="Calibri" w:hAnsiTheme="majorHAnsi" w:cs="Calibri"/>
          <w:spacing w:val="1"/>
          <w:szCs w:val="22"/>
        </w:rPr>
        <w:t>h</w:t>
      </w:r>
      <w:r w:rsidRPr="007324DB">
        <w:rPr>
          <w:rFonts w:asciiTheme="majorHAnsi" w:eastAsia="Calibri" w:hAnsiTheme="majorHAnsi" w:cs="Calibri"/>
          <w:szCs w:val="22"/>
        </w:rPr>
        <w:t>o</w:t>
      </w:r>
      <w:r w:rsidRPr="007324DB">
        <w:rPr>
          <w:rFonts w:asciiTheme="majorHAnsi" w:eastAsia="Calibri" w:hAnsiTheme="majorHAnsi" w:cs="Calibri"/>
          <w:spacing w:val="-2"/>
          <w:szCs w:val="22"/>
        </w:rPr>
        <w:t>l</w:t>
      </w:r>
      <w:r w:rsidRPr="007324DB">
        <w:rPr>
          <w:rFonts w:asciiTheme="majorHAnsi" w:eastAsia="Calibri" w:hAnsiTheme="majorHAnsi" w:cs="Calibri"/>
          <w:spacing w:val="-1"/>
          <w:szCs w:val="22"/>
        </w:rPr>
        <w:t>d</w:t>
      </w:r>
      <w:r w:rsidRPr="007324DB">
        <w:rPr>
          <w:rFonts w:asciiTheme="majorHAnsi" w:eastAsia="Calibri" w:hAnsiTheme="majorHAnsi" w:cs="Calibri"/>
          <w:szCs w:val="22"/>
        </w:rPr>
        <w:t>er</w:t>
      </w:r>
      <w:r w:rsidRPr="007324DB">
        <w:rPr>
          <w:rFonts w:asciiTheme="majorHAnsi" w:eastAsia="Calibri" w:hAnsiTheme="majorHAnsi" w:cs="Calibri"/>
          <w:spacing w:val="2"/>
          <w:szCs w:val="22"/>
        </w:rPr>
        <w:t>s</w:t>
      </w:r>
      <w:r w:rsidRPr="007324DB">
        <w:rPr>
          <w:rFonts w:asciiTheme="majorHAnsi" w:eastAsia="Calibri" w:hAnsiTheme="majorHAnsi" w:cs="Calibri"/>
          <w:szCs w:val="22"/>
        </w:rPr>
        <w:t>,</w:t>
      </w:r>
      <w:r w:rsidRPr="007324DB">
        <w:rPr>
          <w:rFonts w:asciiTheme="majorHAnsi" w:eastAsia="Calibri" w:hAnsiTheme="majorHAnsi" w:cs="Calibri"/>
          <w:spacing w:val="-8"/>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d</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2"/>
          <w:szCs w:val="22"/>
        </w:rPr>
        <w:t>i</w:t>
      </w:r>
      <w:r w:rsidRPr="007324DB">
        <w:rPr>
          <w:rFonts w:asciiTheme="majorHAnsi" w:eastAsia="Calibri" w:hAnsiTheme="majorHAnsi" w:cs="Calibri"/>
          <w:szCs w:val="22"/>
        </w:rPr>
        <w:t>n</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 xml:space="preserve">a </w:t>
      </w:r>
      <w:r w:rsidRPr="007324DB">
        <w:rPr>
          <w:rFonts w:asciiTheme="majorHAnsi" w:eastAsia="Calibri" w:hAnsiTheme="majorHAnsi" w:cs="Calibri"/>
          <w:b/>
          <w:bCs/>
          <w:szCs w:val="22"/>
        </w:rPr>
        <w:t>c</w:t>
      </w:r>
      <w:r w:rsidRPr="007324DB">
        <w:rPr>
          <w:rFonts w:asciiTheme="majorHAnsi" w:eastAsia="Calibri" w:hAnsiTheme="majorHAnsi" w:cs="Calibri"/>
          <w:b/>
          <w:bCs/>
          <w:spacing w:val="1"/>
          <w:szCs w:val="22"/>
        </w:rPr>
        <w:t>oh</w:t>
      </w:r>
      <w:r w:rsidRPr="007324DB">
        <w:rPr>
          <w:rFonts w:asciiTheme="majorHAnsi" w:eastAsia="Calibri" w:hAnsiTheme="majorHAnsi" w:cs="Calibri"/>
          <w:b/>
          <w:bCs/>
          <w:spacing w:val="-1"/>
          <w:szCs w:val="22"/>
        </w:rPr>
        <w:t>e</w:t>
      </w:r>
      <w:r w:rsidRPr="007324DB">
        <w:rPr>
          <w:rFonts w:asciiTheme="majorHAnsi" w:eastAsia="Calibri" w:hAnsiTheme="majorHAnsi" w:cs="Calibri"/>
          <w:b/>
          <w:bCs/>
          <w:spacing w:val="1"/>
          <w:szCs w:val="22"/>
        </w:rPr>
        <w:t>r</w:t>
      </w:r>
      <w:r w:rsidRPr="007324DB">
        <w:rPr>
          <w:rFonts w:asciiTheme="majorHAnsi" w:eastAsia="Calibri" w:hAnsiTheme="majorHAnsi" w:cs="Calibri"/>
          <w:b/>
          <w:bCs/>
          <w:spacing w:val="-1"/>
          <w:szCs w:val="22"/>
        </w:rPr>
        <w:t>e</w:t>
      </w:r>
      <w:r w:rsidRPr="007324DB">
        <w:rPr>
          <w:rFonts w:asciiTheme="majorHAnsi" w:eastAsia="Calibri" w:hAnsiTheme="majorHAnsi" w:cs="Calibri"/>
          <w:b/>
          <w:bCs/>
          <w:spacing w:val="-2"/>
          <w:szCs w:val="22"/>
        </w:rPr>
        <w:t>n</w:t>
      </w:r>
      <w:r w:rsidRPr="007324DB">
        <w:rPr>
          <w:rFonts w:asciiTheme="majorHAnsi" w:eastAsia="Calibri" w:hAnsiTheme="majorHAnsi" w:cs="Calibri"/>
          <w:b/>
          <w:bCs/>
          <w:szCs w:val="22"/>
        </w:rPr>
        <w:t>t</w:t>
      </w:r>
      <w:r w:rsidRPr="007324DB">
        <w:rPr>
          <w:rFonts w:asciiTheme="majorHAnsi" w:eastAsia="Calibri" w:hAnsiTheme="majorHAnsi" w:cs="Calibri"/>
          <w:b/>
          <w:bCs/>
          <w:spacing w:val="-1"/>
          <w:szCs w:val="22"/>
        </w:rPr>
        <w:t xml:space="preserve"> </w:t>
      </w:r>
      <w:r w:rsidRPr="007324DB">
        <w:rPr>
          <w:rFonts w:asciiTheme="majorHAnsi" w:eastAsia="Calibri" w:hAnsiTheme="majorHAnsi" w:cs="Calibri"/>
          <w:spacing w:val="-2"/>
          <w:szCs w:val="22"/>
        </w:rPr>
        <w:t>m</w:t>
      </w:r>
      <w:r w:rsidRPr="007324DB">
        <w:rPr>
          <w:rFonts w:asciiTheme="majorHAnsi" w:eastAsia="Calibri" w:hAnsiTheme="majorHAnsi" w:cs="Calibri"/>
          <w:szCs w:val="22"/>
        </w:rPr>
        <w:t>a</w:t>
      </w:r>
      <w:r w:rsidRPr="007324DB">
        <w:rPr>
          <w:rFonts w:asciiTheme="majorHAnsi" w:eastAsia="Calibri" w:hAnsiTheme="majorHAnsi" w:cs="Calibri"/>
          <w:spacing w:val="1"/>
          <w:szCs w:val="22"/>
        </w:rPr>
        <w:t>nn</w:t>
      </w:r>
      <w:r w:rsidRPr="007324DB">
        <w:rPr>
          <w:rFonts w:asciiTheme="majorHAnsi" w:eastAsia="Calibri" w:hAnsiTheme="majorHAnsi" w:cs="Calibri"/>
          <w:szCs w:val="22"/>
        </w:rPr>
        <w:t>er</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t</w:t>
      </w:r>
      <w:r w:rsidRPr="007324DB">
        <w:rPr>
          <w:rFonts w:asciiTheme="majorHAnsi" w:eastAsia="Calibri" w:hAnsiTheme="majorHAnsi" w:cs="Calibri"/>
          <w:szCs w:val="22"/>
        </w:rPr>
        <w:t xml:space="preserve">h </w:t>
      </w:r>
      <w:r w:rsidRPr="007324DB">
        <w:rPr>
          <w:rFonts w:asciiTheme="majorHAnsi" w:eastAsia="Calibri" w:hAnsiTheme="majorHAnsi" w:cs="Calibri"/>
          <w:spacing w:val="-1"/>
          <w:szCs w:val="22"/>
        </w:rPr>
        <w:t>w</w:t>
      </w:r>
      <w:r w:rsidRPr="007324DB">
        <w:rPr>
          <w:rFonts w:asciiTheme="majorHAnsi" w:eastAsia="Calibri" w:hAnsiTheme="majorHAnsi" w:cs="Calibri"/>
          <w:szCs w:val="22"/>
        </w:rPr>
        <w:t>i</w:t>
      </w:r>
      <w:r w:rsidRPr="007324DB">
        <w:rPr>
          <w:rFonts w:asciiTheme="majorHAnsi" w:eastAsia="Calibri" w:hAnsiTheme="majorHAnsi" w:cs="Calibri"/>
          <w:spacing w:val="1"/>
          <w:szCs w:val="22"/>
        </w:rPr>
        <w:t>th</w:t>
      </w:r>
      <w:r w:rsidRPr="007324DB">
        <w:rPr>
          <w:rFonts w:asciiTheme="majorHAnsi" w:eastAsia="Calibri" w:hAnsiTheme="majorHAnsi" w:cs="Calibri"/>
          <w:spacing w:val="-2"/>
          <w:szCs w:val="22"/>
        </w:rPr>
        <w:t>i</w:t>
      </w:r>
      <w:r w:rsidRPr="007324DB">
        <w:rPr>
          <w:rFonts w:asciiTheme="majorHAnsi" w:eastAsia="Calibri" w:hAnsiTheme="majorHAnsi" w:cs="Calibri"/>
          <w:szCs w:val="22"/>
        </w:rPr>
        <w:t>n</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th</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fu</w:t>
      </w:r>
      <w:r w:rsidRPr="007324DB">
        <w:rPr>
          <w:rFonts w:asciiTheme="majorHAnsi" w:eastAsia="Calibri" w:hAnsiTheme="majorHAnsi" w:cs="Calibri"/>
          <w:spacing w:val="1"/>
          <w:szCs w:val="22"/>
        </w:rPr>
        <w:t>tu</w:t>
      </w:r>
      <w:r w:rsidRPr="007324DB">
        <w:rPr>
          <w:rFonts w:asciiTheme="majorHAnsi" w:eastAsia="Calibri" w:hAnsiTheme="majorHAnsi" w:cs="Calibri"/>
          <w:szCs w:val="22"/>
        </w:rPr>
        <w:t>re</w:t>
      </w:r>
      <w:r w:rsidRPr="007324DB">
        <w:rPr>
          <w:rFonts w:asciiTheme="majorHAnsi" w:eastAsia="Calibri" w:hAnsiTheme="majorHAnsi" w:cs="Calibri"/>
          <w:spacing w:val="-4"/>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1"/>
          <w:szCs w:val="22"/>
        </w:rPr>
        <w:t>f</w:t>
      </w:r>
      <w:r w:rsidRPr="007324DB">
        <w:rPr>
          <w:rFonts w:asciiTheme="majorHAnsi" w:eastAsia="Calibri" w:hAnsiTheme="majorHAnsi" w:cs="Calibri"/>
          <w:spacing w:val="-2"/>
          <w:szCs w:val="22"/>
        </w:rPr>
        <w:t>r</w:t>
      </w:r>
      <w:r w:rsidRPr="007324DB">
        <w:rPr>
          <w:rFonts w:asciiTheme="majorHAnsi" w:eastAsia="Calibri" w:hAnsiTheme="majorHAnsi" w:cs="Calibri"/>
          <w:szCs w:val="22"/>
        </w:rPr>
        <w:t>i</w:t>
      </w:r>
      <w:r w:rsidRPr="007324DB">
        <w:rPr>
          <w:rFonts w:asciiTheme="majorHAnsi" w:eastAsia="Calibri" w:hAnsiTheme="majorHAnsi" w:cs="Calibri"/>
          <w:spacing w:val="-1"/>
          <w:szCs w:val="22"/>
        </w:rPr>
        <w:t>c</w:t>
      </w:r>
      <w:r w:rsidRPr="007324DB">
        <w:rPr>
          <w:rFonts w:asciiTheme="majorHAnsi" w:eastAsia="Calibri" w:hAnsiTheme="majorHAnsi" w:cs="Calibri"/>
          <w:szCs w:val="22"/>
        </w:rPr>
        <w:t>an</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U</w:t>
      </w:r>
      <w:r w:rsidRPr="007324DB">
        <w:rPr>
          <w:rFonts w:asciiTheme="majorHAnsi" w:eastAsia="Calibri" w:hAnsiTheme="majorHAnsi" w:cs="Calibri"/>
          <w:spacing w:val="-2"/>
          <w:szCs w:val="22"/>
        </w:rPr>
        <w:t>n</w:t>
      </w:r>
      <w:r w:rsidRPr="007324DB">
        <w:rPr>
          <w:rFonts w:asciiTheme="majorHAnsi" w:eastAsia="Calibri" w:hAnsiTheme="majorHAnsi" w:cs="Calibri"/>
          <w:szCs w:val="22"/>
        </w:rPr>
        <w:t>ion s</w:t>
      </w:r>
      <w:r w:rsidRPr="007324DB">
        <w:rPr>
          <w:rFonts w:asciiTheme="majorHAnsi" w:eastAsia="Calibri" w:hAnsiTheme="majorHAnsi" w:cs="Calibri"/>
          <w:spacing w:val="1"/>
          <w:szCs w:val="22"/>
        </w:rPr>
        <w:t>t</w:t>
      </w:r>
      <w:r w:rsidRPr="007324DB">
        <w:rPr>
          <w:rFonts w:asciiTheme="majorHAnsi" w:eastAsia="Calibri" w:hAnsiTheme="majorHAnsi" w:cs="Calibri"/>
          <w:szCs w:val="22"/>
        </w:rPr>
        <w:t>ra</w:t>
      </w:r>
      <w:r w:rsidRPr="007324DB">
        <w:rPr>
          <w:rFonts w:asciiTheme="majorHAnsi" w:eastAsia="Calibri" w:hAnsiTheme="majorHAnsi" w:cs="Calibri"/>
          <w:spacing w:val="2"/>
          <w:szCs w:val="22"/>
        </w:rPr>
        <w:t>t</w:t>
      </w:r>
      <w:r w:rsidRPr="007324DB">
        <w:rPr>
          <w:rFonts w:asciiTheme="majorHAnsi" w:eastAsia="Calibri" w:hAnsiTheme="majorHAnsi" w:cs="Calibri"/>
          <w:szCs w:val="22"/>
        </w:rPr>
        <w:t>egy</w:t>
      </w:r>
      <w:r w:rsidRPr="007324DB">
        <w:rPr>
          <w:rFonts w:asciiTheme="majorHAnsi" w:eastAsia="Calibri" w:hAnsiTheme="majorHAnsi" w:cs="Calibri"/>
          <w:spacing w:val="-7"/>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or</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i</w:t>
      </w:r>
      <w:r w:rsidRPr="007324DB">
        <w:rPr>
          <w:rFonts w:asciiTheme="majorHAnsi" w:eastAsia="Calibri" w:hAnsiTheme="majorHAnsi" w:cs="Calibri"/>
          <w:spacing w:val="-3"/>
          <w:szCs w:val="22"/>
        </w:rPr>
        <w:t>s</w:t>
      </w:r>
      <w:r w:rsidRPr="007324DB">
        <w:rPr>
          <w:rFonts w:asciiTheme="majorHAnsi" w:eastAsia="Calibri" w:hAnsiTheme="majorHAnsi" w:cs="Calibri"/>
          <w:spacing w:val="1"/>
          <w:szCs w:val="22"/>
        </w:rPr>
        <w:t>h</w:t>
      </w:r>
      <w:r w:rsidRPr="007324DB">
        <w:rPr>
          <w:rFonts w:asciiTheme="majorHAnsi" w:eastAsia="Calibri" w:hAnsiTheme="majorHAnsi" w:cs="Calibri"/>
          <w:szCs w:val="22"/>
        </w:rPr>
        <w:t>eri</w:t>
      </w:r>
      <w:r w:rsidRPr="007324DB">
        <w:rPr>
          <w:rFonts w:asciiTheme="majorHAnsi" w:eastAsia="Calibri" w:hAnsiTheme="majorHAnsi" w:cs="Calibri"/>
          <w:spacing w:val="1"/>
          <w:szCs w:val="22"/>
        </w:rPr>
        <w:t>e</w:t>
      </w:r>
      <w:r w:rsidRPr="007324DB">
        <w:rPr>
          <w:rFonts w:asciiTheme="majorHAnsi" w:eastAsia="Calibri" w:hAnsiTheme="majorHAnsi" w:cs="Calibri"/>
          <w:szCs w:val="22"/>
        </w:rPr>
        <w:t>s</w:t>
      </w:r>
      <w:r w:rsidRPr="007324DB">
        <w:rPr>
          <w:rFonts w:asciiTheme="majorHAnsi" w:eastAsia="Calibri" w:hAnsiTheme="majorHAnsi" w:cs="Calibri"/>
          <w:spacing w:val="-6"/>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d</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1"/>
          <w:szCs w:val="22"/>
        </w:rPr>
        <w:t>qu</w:t>
      </w:r>
      <w:r w:rsidRPr="007324DB">
        <w:rPr>
          <w:rFonts w:asciiTheme="majorHAnsi" w:eastAsia="Calibri" w:hAnsiTheme="majorHAnsi" w:cs="Calibri"/>
          <w:szCs w:val="22"/>
        </w:rPr>
        <w:t>a</w:t>
      </w:r>
      <w:r w:rsidRPr="007324DB">
        <w:rPr>
          <w:rFonts w:asciiTheme="majorHAnsi" w:eastAsia="Calibri" w:hAnsiTheme="majorHAnsi" w:cs="Calibri"/>
          <w:spacing w:val="-3"/>
          <w:szCs w:val="22"/>
        </w:rPr>
        <w:t>c</w:t>
      </w:r>
      <w:r w:rsidRPr="007324DB">
        <w:rPr>
          <w:rFonts w:asciiTheme="majorHAnsi" w:eastAsia="Calibri" w:hAnsiTheme="majorHAnsi" w:cs="Calibri"/>
          <w:spacing w:val="1"/>
          <w:szCs w:val="22"/>
        </w:rPr>
        <w:t>u</w:t>
      </w:r>
      <w:r w:rsidRPr="007324DB">
        <w:rPr>
          <w:rFonts w:asciiTheme="majorHAnsi" w:eastAsia="Calibri" w:hAnsiTheme="majorHAnsi" w:cs="Calibri"/>
          <w:szCs w:val="22"/>
        </w:rPr>
        <w:t>l</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u</w:t>
      </w:r>
      <w:r w:rsidRPr="007324DB">
        <w:rPr>
          <w:rFonts w:asciiTheme="majorHAnsi" w:eastAsia="Calibri" w:hAnsiTheme="majorHAnsi" w:cs="Calibri"/>
          <w:szCs w:val="22"/>
        </w:rPr>
        <w:t>re</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(w</w:t>
      </w:r>
      <w:r w:rsidRPr="007324DB">
        <w:rPr>
          <w:rFonts w:asciiTheme="majorHAnsi" w:eastAsia="Calibri" w:hAnsiTheme="majorHAnsi" w:cs="Calibri"/>
          <w:spacing w:val="1"/>
          <w:szCs w:val="22"/>
        </w:rPr>
        <w:t>h</w:t>
      </w:r>
      <w:r w:rsidRPr="007324DB">
        <w:rPr>
          <w:rFonts w:asciiTheme="majorHAnsi" w:eastAsia="Calibri" w:hAnsiTheme="majorHAnsi" w:cs="Calibri"/>
          <w:szCs w:val="22"/>
        </w:rPr>
        <w:t>i</w:t>
      </w:r>
      <w:r w:rsidRPr="007324DB">
        <w:rPr>
          <w:rFonts w:asciiTheme="majorHAnsi" w:eastAsia="Calibri" w:hAnsiTheme="majorHAnsi" w:cs="Calibri"/>
          <w:spacing w:val="-1"/>
          <w:szCs w:val="22"/>
        </w:rPr>
        <w:t>c</w:t>
      </w:r>
      <w:r w:rsidRPr="007324DB">
        <w:rPr>
          <w:rFonts w:asciiTheme="majorHAnsi" w:eastAsia="Calibri" w:hAnsiTheme="majorHAnsi" w:cs="Calibri"/>
          <w:szCs w:val="22"/>
        </w:rPr>
        <w:t>h</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w</w:t>
      </w:r>
      <w:r w:rsidRPr="007324DB">
        <w:rPr>
          <w:rFonts w:asciiTheme="majorHAnsi" w:eastAsia="Calibri" w:hAnsiTheme="majorHAnsi" w:cs="Calibri"/>
          <w:szCs w:val="22"/>
        </w:rPr>
        <w:t>ill</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zCs w:val="22"/>
        </w:rPr>
        <w:t>e</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zCs w:val="22"/>
        </w:rPr>
        <w:t>r</w:t>
      </w:r>
      <w:r w:rsidRPr="007324DB">
        <w:rPr>
          <w:rFonts w:asciiTheme="majorHAnsi" w:eastAsia="Calibri" w:hAnsiTheme="majorHAnsi" w:cs="Calibri"/>
          <w:spacing w:val="1"/>
          <w:szCs w:val="22"/>
        </w:rPr>
        <w:t>e</w:t>
      </w:r>
      <w:r w:rsidRPr="007324DB">
        <w:rPr>
          <w:rFonts w:asciiTheme="majorHAnsi" w:eastAsia="Calibri" w:hAnsiTheme="majorHAnsi" w:cs="Calibri"/>
          <w:szCs w:val="22"/>
        </w:rPr>
        <w:t>s</w:t>
      </w:r>
      <w:r w:rsidRPr="007324DB">
        <w:rPr>
          <w:rFonts w:asciiTheme="majorHAnsi" w:eastAsia="Calibri" w:hAnsiTheme="majorHAnsi" w:cs="Calibri"/>
          <w:spacing w:val="-2"/>
          <w:szCs w:val="22"/>
        </w:rPr>
        <w:t>e</w:t>
      </w:r>
      <w:r w:rsidRPr="007324DB">
        <w:rPr>
          <w:rFonts w:asciiTheme="majorHAnsi" w:eastAsia="Calibri" w:hAnsiTheme="majorHAnsi" w:cs="Calibri"/>
          <w:spacing w:val="1"/>
          <w:szCs w:val="22"/>
        </w:rPr>
        <w:t>nt</w:t>
      </w:r>
      <w:r w:rsidRPr="007324DB">
        <w:rPr>
          <w:rFonts w:asciiTheme="majorHAnsi" w:eastAsia="Calibri" w:hAnsiTheme="majorHAnsi" w:cs="Calibri"/>
          <w:spacing w:val="-2"/>
          <w:szCs w:val="22"/>
        </w:rPr>
        <w:t>e</w:t>
      </w:r>
      <w:r w:rsidRPr="007324DB">
        <w:rPr>
          <w:rFonts w:asciiTheme="majorHAnsi" w:eastAsia="Calibri" w:hAnsiTheme="majorHAnsi" w:cs="Calibri"/>
          <w:szCs w:val="22"/>
        </w:rPr>
        <w:t>d</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2"/>
          <w:szCs w:val="22"/>
        </w:rPr>
        <w:t>i</w:t>
      </w:r>
      <w:r w:rsidRPr="007324DB">
        <w:rPr>
          <w:rFonts w:asciiTheme="majorHAnsi" w:eastAsia="Calibri" w:hAnsiTheme="majorHAnsi" w:cs="Calibri"/>
          <w:szCs w:val="22"/>
        </w:rPr>
        <w:t>n</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F</w:t>
      </w:r>
      <w:r w:rsidRPr="007324DB">
        <w:rPr>
          <w:rFonts w:asciiTheme="majorHAnsi" w:eastAsia="Calibri" w:hAnsiTheme="majorHAnsi" w:cs="Calibri"/>
          <w:spacing w:val="-2"/>
          <w:szCs w:val="22"/>
        </w:rPr>
        <w:t>e</w:t>
      </w:r>
      <w:r w:rsidRPr="007324DB">
        <w:rPr>
          <w:rFonts w:asciiTheme="majorHAnsi" w:eastAsia="Calibri" w:hAnsiTheme="majorHAnsi" w:cs="Calibri"/>
          <w:spacing w:val="1"/>
          <w:szCs w:val="22"/>
        </w:rPr>
        <w:t>b</w:t>
      </w:r>
      <w:r w:rsidRPr="007324DB">
        <w:rPr>
          <w:rFonts w:asciiTheme="majorHAnsi" w:eastAsia="Calibri" w:hAnsiTheme="majorHAnsi" w:cs="Calibri"/>
          <w:szCs w:val="22"/>
        </w:rPr>
        <w:t>r</w:t>
      </w:r>
      <w:r w:rsidRPr="007324DB">
        <w:rPr>
          <w:rFonts w:asciiTheme="majorHAnsi" w:eastAsia="Calibri" w:hAnsiTheme="majorHAnsi" w:cs="Calibri"/>
          <w:spacing w:val="1"/>
          <w:szCs w:val="22"/>
        </w:rPr>
        <w:t>u</w:t>
      </w:r>
      <w:r w:rsidRPr="007324DB">
        <w:rPr>
          <w:rFonts w:asciiTheme="majorHAnsi" w:eastAsia="Calibri" w:hAnsiTheme="majorHAnsi" w:cs="Calibri"/>
          <w:spacing w:val="-2"/>
          <w:szCs w:val="22"/>
        </w:rPr>
        <w:t>ar</w:t>
      </w:r>
      <w:r w:rsidRPr="007324DB">
        <w:rPr>
          <w:rFonts w:asciiTheme="majorHAnsi" w:eastAsia="Calibri" w:hAnsiTheme="majorHAnsi" w:cs="Calibri"/>
          <w:szCs w:val="22"/>
        </w:rPr>
        <w:t>y</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2</w:t>
      </w:r>
      <w:r w:rsidRPr="007324DB">
        <w:rPr>
          <w:rFonts w:asciiTheme="majorHAnsi" w:eastAsia="Calibri" w:hAnsiTheme="majorHAnsi" w:cs="Calibri"/>
          <w:szCs w:val="22"/>
        </w:rPr>
        <w:t>0</w:t>
      </w:r>
      <w:r w:rsidRPr="007324DB">
        <w:rPr>
          <w:rFonts w:asciiTheme="majorHAnsi" w:eastAsia="Calibri" w:hAnsiTheme="majorHAnsi" w:cs="Calibri"/>
          <w:spacing w:val="1"/>
          <w:szCs w:val="22"/>
        </w:rPr>
        <w:t>1</w:t>
      </w:r>
      <w:r w:rsidRPr="007324DB">
        <w:rPr>
          <w:rFonts w:asciiTheme="majorHAnsi" w:eastAsia="Calibri" w:hAnsiTheme="majorHAnsi" w:cs="Calibri"/>
          <w:szCs w:val="22"/>
        </w:rPr>
        <w:t>4</w:t>
      </w:r>
      <w:r w:rsidRPr="007324DB">
        <w:rPr>
          <w:rFonts w:asciiTheme="majorHAnsi" w:eastAsia="Calibri" w:hAnsiTheme="majorHAnsi" w:cs="Calibri"/>
          <w:spacing w:val="-6"/>
          <w:szCs w:val="22"/>
        </w:rPr>
        <w:t xml:space="preserve"> </w:t>
      </w:r>
      <w:r w:rsidRPr="007324DB">
        <w:rPr>
          <w:rFonts w:asciiTheme="majorHAnsi" w:eastAsia="Calibri" w:hAnsiTheme="majorHAnsi" w:cs="Calibri"/>
          <w:szCs w:val="22"/>
        </w:rPr>
        <w:t>at</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 seco</w:t>
      </w:r>
      <w:r w:rsidRPr="007324DB">
        <w:rPr>
          <w:rFonts w:asciiTheme="majorHAnsi" w:eastAsia="Calibri" w:hAnsiTheme="majorHAnsi" w:cs="Calibri"/>
          <w:spacing w:val="1"/>
          <w:szCs w:val="22"/>
        </w:rPr>
        <w:t>n</w:t>
      </w:r>
      <w:r w:rsidRPr="007324DB">
        <w:rPr>
          <w:rFonts w:asciiTheme="majorHAnsi" w:eastAsia="Calibri" w:hAnsiTheme="majorHAnsi" w:cs="Calibri"/>
          <w:szCs w:val="22"/>
        </w:rPr>
        <w:t>d</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C</w:t>
      </w:r>
      <w:r w:rsidRPr="007324DB">
        <w:rPr>
          <w:rFonts w:asciiTheme="majorHAnsi" w:eastAsia="Calibri" w:hAnsiTheme="majorHAnsi" w:cs="Calibri"/>
          <w:spacing w:val="-3"/>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zCs w:val="22"/>
        </w:rPr>
        <w:t>fer</w:t>
      </w:r>
      <w:r w:rsidRPr="007324DB">
        <w:rPr>
          <w:rFonts w:asciiTheme="majorHAnsi" w:eastAsia="Calibri" w:hAnsiTheme="majorHAnsi" w:cs="Calibri"/>
          <w:spacing w:val="1"/>
          <w:szCs w:val="22"/>
        </w:rPr>
        <w:t>en</w:t>
      </w:r>
      <w:r w:rsidRPr="007324DB">
        <w:rPr>
          <w:rFonts w:asciiTheme="majorHAnsi" w:eastAsia="Calibri" w:hAnsiTheme="majorHAnsi" w:cs="Calibri"/>
          <w:spacing w:val="-1"/>
          <w:szCs w:val="22"/>
        </w:rPr>
        <w:t>c</w:t>
      </w:r>
      <w:r w:rsidRPr="007324DB">
        <w:rPr>
          <w:rFonts w:asciiTheme="majorHAnsi" w:eastAsia="Calibri" w:hAnsiTheme="majorHAnsi" w:cs="Calibri"/>
          <w:szCs w:val="22"/>
        </w:rPr>
        <w:t>e</w:t>
      </w:r>
      <w:r w:rsidRPr="007324DB">
        <w:rPr>
          <w:rFonts w:asciiTheme="majorHAnsi" w:eastAsia="Calibri" w:hAnsiTheme="majorHAnsi" w:cs="Calibri"/>
          <w:spacing w:val="-6"/>
          <w:szCs w:val="22"/>
        </w:rPr>
        <w:t xml:space="preserve"> </w:t>
      </w:r>
      <w:r w:rsidRPr="007324DB">
        <w:rPr>
          <w:rFonts w:asciiTheme="majorHAnsi" w:eastAsia="Calibri" w:hAnsiTheme="majorHAnsi" w:cs="Calibri"/>
          <w:szCs w:val="22"/>
        </w:rPr>
        <w:t xml:space="preserve">of African </w:t>
      </w:r>
      <w:r w:rsidRPr="007324DB">
        <w:rPr>
          <w:rFonts w:asciiTheme="majorHAnsi" w:eastAsia="Calibri" w:hAnsiTheme="majorHAnsi" w:cs="Calibri"/>
          <w:spacing w:val="1"/>
          <w:szCs w:val="22"/>
        </w:rPr>
        <w:t>M</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is</w:t>
      </w:r>
      <w:r w:rsidRPr="007324DB">
        <w:rPr>
          <w:rFonts w:asciiTheme="majorHAnsi" w:eastAsia="Calibri" w:hAnsiTheme="majorHAnsi" w:cs="Calibri"/>
          <w:spacing w:val="-1"/>
          <w:szCs w:val="22"/>
        </w:rPr>
        <w:t>t</w:t>
      </w:r>
      <w:r w:rsidRPr="007324DB">
        <w:rPr>
          <w:rFonts w:asciiTheme="majorHAnsi" w:eastAsia="Calibri" w:hAnsiTheme="majorHAnsi" w:cs="Calibri"/>
          <w:szCs w:val="22"/>
        </w:rPr>
        <w:t>ers</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2"/>
          <w:szCs w:val="22"/>
        </w:rPr>
        <w:t>o</w:t>
      </w:r>
      <w:r w:rsidRPr="007324DB">
        <w:rPr>
          <w:rFonts w:asciiTheme="majorHAnsi" w:eastAsia="Calibri" w:hAnsiTheme="majorHAnsi" w:cs="Calibri"/>
          <w:szCs w:val="22"/>
        </w:rPr>
        <w:t>f</w:t>
      </w:r>
      <w:r w:rsidRPr="007324DB">
        <w:rPr>
          <w:rFonts w:asciiTheme="majorHAnsi" w:eastAsia="Calibri" w:hAnsiTheme="majorHAnsi" w:cs="Calibri"/>
          <w:spacing w:val="2"/>
          <w:szCs w:val="22"/>
        </w:rPr>
        <w:t xml:space="preserve"> F</w:t>
      </w:r>
      <w:r w:rsidRPr="007324DB">
        <w:rPr>
          <w:rFonts w:asciiTheme="majorHAnsi" w:eastAsia="Calibri" w:hAnsiTheme="majorHAnsi" w:cs="Calibri"/>
          <w:szCs w:val="22"/>
        </w:rPr>
        <w:t>is</w:t>
      </w:r>
      <w:r w:rsidRPr="007324DB">
        <w:rPr>
          <w:rFonts w:asciiTheme="majorHAnsi" w:eastAsia="Calibri" w:hAnsiTheme="majorHAnsi" w:cs="Calibri"/>
          <w:spacing w:val="-1"/>
          <w:szCs w:val="22"/>
        </w:rPr>
        <w:t>h</w:t>
      </w:r>
      <w:r w:rsidRPr="007324DB">
        <w:rPr>
          <w:rFonts w:asciiTheme="majorHAnsi" w:eastAsia="Calibri" w:hAnsiTheme="majorHAnsi" w:cs="Calibri"/>
          <w:szCs w:val="22"/>
        </w:rPr>
        <w:t>er</w:t>
      </w:r>
      <w:r w:rsidRPr="007324DB">
        <w:rPr>
          <w:rFonts w:asciiTheme="majorHAnsi" w:eastAsia="Calibri" w:hAnsiTheme="majorHAnsi" w:cs="Calibri"/>
          <w:spacing w:val="-1"/>
          <w:szCs w:val="22"/>
        </w:rPr>
        <w:t>i</w:t>
      </w:r>
      <w:r w:rsidRPr="007324DB">
        <w:rPr>
          <w:rFonts w:asciiTheme="majorHAnsi" w:eastAsia="Calibri" w:hAnsiTheme="majorHAnsi" w:cs="Calibri"/>
          <w:szCs w:val="22"/>
        </w:rPr>
        <w:t>es),</w:t>
      </w:r>
      <w:r w:rsidRPr="007324DB">
        <w:rPr>
          <w:rFonts w:asciiTheme="majorHAnsi" w:eastAsia="Calibri" w:hAnsiTheme="majorHAnsi" w:cs="Calibri"/>
          <w:spacing w:val="-6"/>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d</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 xml:space="preserve">in </w:t>
      </w:r>
      <w:r w:rsidRPr="007324DB">
        <w:rPr>
          <w:rFonts w:asciiTheme="majorHAnsi" w:eastAsia="Calibri" w:hAnsiTheme="majorHAnsi" w:cs="Calibri"/>
          <w:spacing w:val="1"/>
          <w:szCs w:val="22"/>
        </w:rPr>
        <w:t>n</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zCs w:val="22"/>
        </w:rPr>
        <w:t>io</w:t>
      </w:r>
      <w:r w:rsidRPr="007324DB">
        <w:rPr>
          <w:rFonts w:asciiTheme="majorHAnsi" w:eastAsia="Calibri" w:hAnsiTheme="majorHAnsi" w:cs="Calibri"/>
          <w:spacing w:val="2"/>
          <w:szCs w:val="22"/>
        </w:rPr>
        <w:t>n</w:t>
      </w:r>
      <w:r w:rsidRPr="007324DB">
        <w:rPr>
          <w:rFonts w:asciiTheme="majorHAnsi" w:eastAsia="Calibri" w:hAnsiTheme="majorHAnsi" w:cs="Calibri"/>
          <w:spacing w:val="-2"/>
          <w:szCs w:val="22"/>
        </w:rPr>
        <w:t>a</w:t>
      </w:r>
      <w:r w:rsidRPr="007324DB">
        <w:rPr>
          <w:rFonts w:asciiTheme="majorHAnsi" w:eastAsia="Calibri" w:hAnsiTheme="majorHAnsi" w:cs="Calibri"/>
          <w:szCs w:val="22"/>
        </w:rPr>
        <w:t>l a</w:t>
      </w:r>
      <w:r w:rsidRPr="007324DB">
        <w:rPr>
          <w:rFonts w:asciiTheme="majorHAnsi" w:eastAsia="Calibri" w:hAnsiTheme="majorHAnsi" w:cs="Calibri"/>
          <w:spacing w:val="-1"/>
          <w:szCs w:val="22"/>
        </w:rPr>
        <w:t>n</w:t>
      </w:r>
      <w:r w:rsidRPr="007324DB">
        <w:rPr>
          <w:rFonts w:asciiTheme="majorHAnsi" w:eastAsia="Calibri" w:hAnsiTheme="majorHAnsi" w:cs="Calibri"/>
          <w:szCs w:val="22"/>
        </w:rPr>
        <w:t>d</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2"/>
          <w:szCs w:val="22"/>
        </w:rPr>
        <w:t>r</w:t>
      </w:r>
      <w:r w:rsidRPr="007324DB">
        <w:rPr>
          <w:rFonts w:asciiTheme="majorHAnsi" w:eastAsia="Calibri" w:hAnsiTheme="majorHAnsi" w:cs="Calibri"/>
          <w:szCs w:val="22"/>
        </w:rPr>
        <w:t>egi</w:t>
      </w:r>
      <w:r w:rsidRPr="007324DB">
        <w:rPr>
          <w:rFonts w:asciiTheme="majorHAnsi" w:eastAsia="Calibri" w:hAnsiTheme="majorHAnsi" w:cs="Calibri"/>
          <w:spacing w:val="1"/>
          <w:szCs w:val="22"/>
        </w:rPr>
        <w:t>on</w:t>
      </w:r>
      <w:r w:rsidRPr="007324DB">
        <w:rPr>
          <w:rFonts w:asciiTheme="majorHAnsi" w:eastAsia="Calibri" w:hAnsiTheme="majorHAnsi" w:cs="Calibri"/>
          <w:szCs w:val="22"/>
        </w:rPr>
        <w:t xml:space="preserve">al </w:t>
      </w:r>
      <w:r w:rsidRPr="007324DB">
        <w:rPr>
          <w:rFonts w:asciiTheme="majorHAnsi" w:eastAsia="Calibri" w:hAnsiTheme="majorHAnsi" w:cs="Calibri"/>
          <w:spacing w:val="1"/>
          <w:szCs w:val="22"/>
        </w:rPr>
        <w:t>p</w:t>
      </w:r>
      <w:r w:rsidRPr="007324DB">
        <w:rPr>
          <w:rFonts w:asciiTheme="majorHAnsi" w:eastAsia="Calibri" w:hAnsiTheme="majorHAnsi" w:cs="Calibri"/>
          <w:szCs w:val="22"/>
        </w:rPr>
        <w:t>olicie</w:t>
      </w:r>
      <w:r w:rsidRPr="007324DB">
        <w:rPr>
          <w:rFonts w:asciiTheme="majorHAnsi" w:eastAsia="Calibri" w:hAnsiTheme="majorHAnsi" w:cs="Calibri"/>
          <w:spacing w:val="1"/>
          <w:szCs w:val="22"/>
        </w:rPr>
        <w:t>s</w:t>
      </w:r>
      <w:r w:rsidRPr="007324DB">
        <w:rPr>
          <w:rFonts w:asciiTheme="majorHAnsi" w:eastAsia="Calibri" w:hAnsiTheme="majorHAnsi" w:cs="Calibri"/>
          <w:szCs w:val="22"/>
        </w:rPr>
        <w:t>.</w:t>
      </w:r>
    </w:p>
    <w:p w:rsidR="00427DB6" w:rsidRPr="007324DB" w:rsidRDefault="00427DB6" w:rsidP="00FB660A">
      <w:pPr>
        <w:spacing w:line="280" w:lineRule="exact"/>
        <w:rPr>
          <w:rFonts w:asciiTheme="majorHAnsi" w:hAnsiTheme="majorHAnsi"/>
          <w:szCs w:val="22"/>
        </w:rPr>
      </w:pPr>
    </w:p>
    <w:p w:rsidR="00427DB6" w:rsidRPr="007324DB" w:rsidRDefault="00427DB6" w:rsidP="00FB660A">
      <w:pPr>
        <w:ind w:right="144"/>
        <w:rPr>
          <w:rFonts w:asciiTheme="majorHAnsi" w:eastAsia="Calibri" w:hAnsiTheme="majorHAnsi" w:cs="Calibri"/>
          <w:szCs w:val="22"/>
        </w:rPr>
      </w:pPr>
      <w:r w:rsidRPr="007324DB">
        <w:rPr>
          <w:rFonts w:asciiTheme="majorHAnsi" w:eastAsia="Calibri" w:hAnsiTheme="majorHAnsi" w:cs="Calibri"/>
          <w:szCs w:val="22"/>
        </w:rPr>
        <w:t>We</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zCs w:val="22"/>
        </w:rPr>
        <w:t>el</w:t>
      </w:r>
      <w:r w:rsidRPr="007324DB">
        <w:rPr>
          <w:rFonts w:asciiTheme="majorHAnsi" w:eastAsia="Calibri" w:hAnsiTheme="majorHAnsi" w:cs="Calibri"/>
          <w:spacing w:val="-2"/>
          <w:szCs w:val="22"/>
        </w:rPr>
        <w:t>i</w:t>
      </w:r>
      <w:r w:rsidRPr="007324DB">
        <w:rPr>
          <w:rFonts w:asciiTheme="majorHAnsi" w:eastAsia="Calibri" w:hAnsiTheme="majorHAnsi" w:cs="Calibri"/>
          <w:szCs w:val="22"/>
        </w:rPr>
        <w:t>eve</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th</w:t>
      </w:r>
      <w:r w:rsidRPr="007324DB">
        <w:rPr>
          <w:rFonts w:asciiTheme="majorHAnsi" w:eastAsia="Calibri" w:hAnsiTheme="majorHAnsi" w:cs="Calibri"/>
          <w:spacing w:val="-2"/>
          <w:szCs w:val="22"/>
        </w:rPr>
        <w:t>a</w:t>
      </w:r>
      <w:r w:rsidRPr="007324DB">
        <w:rPr>
          <w:rFonts w:asciiTheme="majorHAnsi" w:eastAsia="Calibri" w:hAnsiTheme="majorHAnsi" w:cs="Calibri"/>
          <w:szCs w:val="22"/>
        </w:rPr>
        <w:t>t</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r</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is</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an</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pp</w:t>
      </w:r>
      <w:r w:rsidRPr="007324DB">
        <w:rPr>
          <w:rFonts w:asciiTheme="majorHAnsi" w:eastAsia="Calibri" w:hAnsiTheme="majorHAnsi" w:cs="Calibri"/>
          <w:spacing w:val="-2"/>
          <w:szCs w:val="22"/>
        </w:rPr>
        <w:t>o</w:t>
      </w:r>
      <w:r w:rsidRPr="007324DB">
        <w:rPr>
          <w:rFonts w:asciiTheme="majorHAnsi" w:eastAsia="Calibri" w:hAnsiTheme="majorHAnsi" w:cs="Calibri"/>
          <w:szCs w:val="22"/>
        </w:rPr>
        <w:t>r</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u</w:t>
      </w:r>
      <w:r w:rsidRPr="007324DB">
        <w:rPr>
          <w:rFonts w:asciiTheme="majorHAnsi" w:eastAsia="Calibri" w:hAnsiTheme="majorHAnsi" w:cs="Calibri"/>
          <w:spacing w:val="1"/>
          <w:szCs w:val="22"/>
        </w:rPr>
        <w:t>n</w:t>
      </w:r>
      <w:r w:rsidRPr="007324DB">
        <w:rPr>
          <w:rFonts w:asciiTheme="majorHAnsi" w:eastAsia="Calibri" w:hAnsiTheme="majorHAnsi" w:cs="Calibri"/>
          <w:szCs w:val="22"/>
        </w:rPr>
        <w:t>i</w:t>
      </w:r>
      <w:r w:rsidRPr="007324DB">
        <w:rPr>
          <w:rFonts w:asciiTheme="majorHAnsi" w:eastAsia="Calibri" w:hAnsiTheme="majorHAnsi" w:cs="Calibri"/>
          <w:spacing w:val="1"/>
          <w:szCs w:val="22"/>
        </w:rPr>
        <w:t>t</w:t>
      </w:r>
      <w:r w:rsidRPr="007324DB">
        <w:rPr>
          <w:rFonts w:asciiTheme="majorHAnsi" w:eastAsia="Calibri" w:hAnsiTheme="majorHAnsi" w:cs="Calibri"/>
          <w:szCs w:val="22"/>
        </w:rPr>
        <w:t>y</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d</w:t>
      </w:r>
      <w:r w:rsidRPr="007324DB">
        <w:rPr>
          <w:rFonts w:asciiTheme="majorHAnsi" w:eastAsia="Calibri" w:hAnsiTheme="majorHAnsi" w:cs="Calibri"/>
          <w:szCs w:val="22"/>
        </w:rPr>
        <w:t>ay</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or</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f</w:t>
      </w:r>
      <w:r w:rsidRPr="007324DB">
        <w:rPr>
          <w:rFonts w:asciiTheme="majorHAnsi" w:eastAsia="Calibri" w:hAnsiTheme="majorHAnsi" w:cs="Calibri"/>
          <w:szCs w:val="22"/>
        </w:rPr>
        <w:t>rican</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3"/>
          <w:szCs w:val="22"/>
        </w:rPr>
        <w:t>U</w:t>
      </w:r>
      <w:r w:rsidRPr="007324DB">
        <w:rPr>
          <w:rFonts w:asciiTheme="majorHAnsi" w:eastAsia="Calibri" w:hAnsiTheme="majorHAnsi" w:cs="Calibri"/>
          <w:spacing w:val="1"/>
          <w:szCs w:val="22"/>
        </w:rPr>
        <w:t>n</w:t>
      </w:r>
      <w:r w:rsidRPr="007324DB">
        <w:rPr>
          <w:rFonts w:asciiTheme="majorHAnsi" w:eastAsia="Calibri" w:hAnsiTheme="majorHAnsi" w:cs="Calibri"/>
          <w:szCs w:val="22"/>
        </w:rPr>
        <w:t>ion</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d</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1"/>
          <w:szCs w:val="22"/>
        </w:rPr>
        <w:t>f</w:t>
      </w:r>
      <w:r w:rsidRPr="007324DB">
        <w:rPr>
          <w:rFonts w:asciiTheme="majorHAnsi" w:eastAsia="Calibri" w:hAnsiTheme="majorHAnsi" w:cs="Calibri"/>
          <w:szCs w:val="22"/>
        </w:rPr>
        <w:t>ric</w:t>
      </w:r>
      <w:r w:rsidRPr="007324DB">
        <w:rPr>
          <w:rFonts w:asciiTheme="majorHAnsi" w:eastAsia="Calibri" w:hAnsiTheme="majorHAnsi" w:cs="Calibri"/>
          <w:spacing w:val="-2"/>
          <w:szCs w:val="22"/>
        </w:rPr>
        <w:t>a</w:t>
      </w:r>
      <w:r w:rsidRPr="007324DB">
        <w:rPr>
          <w:rFonts w:asciiTheme="majorHAnsi" w:eastAsia="Calibri" w:hAnsiTheme="majorHAnsi" w:cs="Calibri"/>
          <w:szCs w:val="22"/>
        </w:rPr>
        <w:t xml:space="preserve">n </w:t>
      </w:r>
      <w:r w:rsidRPr="007324DB">
        <w:rPr>
          <w:rFonts w:asciiTheme="majorHAnsi" w:eastAsia="Calibri" w:hAnsiTheme="majorHAnsi" w:cs="Calibri"/>
          <w:spacing w:val="-1"/>
          <w:szCs w:val="22"/>
        </w:rPr>
        <w:t>c</w:t>
      </w:r>
      <w:r w:rsidRPr="007324DB">
        <w:rPr>
          <w:rFonts w:asciiTheme="majorHAnsi" w:eastAsia="Calibri" w:hAnsiTheme="majorHAnsi" w:cs="Calibri"/>
          <w:szCs w:val="22"/>
        </w:rPr>
        <w:t>o</w:t>
      </w:r>
      <w:r w:rsidRPr="007324DB">
        <w:rPr>
          <w:rFonts w:asciiTheme="majorHAnsi" w:eastAsia="Calibri" w:hAnsiTheme="majorHAnsi" w:cs="Calibri"/>
          <w:spacing w:val="1"/>
          <w:szCs w:val="22"/>
        </w:rPr>
        <w:t>un</w:t>
      </w:r>
      <w:r w:rsidRPr="007324DB">
        <w:rPr>
          <w:rFonts w:asciiTheme="majorHAnsi" w:eastAsia="Calibri" w:hAnsiTheme="majorHAnsi" w:cs="Calibri"/>
          <w:spacing w:val="-1"/>
          <w:szCs w:val="22"/>
        </w:rPr>
        <w:t>t</w:t>
      </w:r>
      <w:r w:rsidRPr="007324DB">
        <w:rPr>
          <w:rFonts w:asciiTheme="majorHAnsi" w:eastAsia="Calibri" w:hAnsiTheme="majorHAnsi" w:cs="Calibri"/>
          <w:szCs w:val="22"/>
        </w:rPr>
        <w:t>ries,</w:t>
      </w:r>
      <w:r w:rsidRPr="007324DB">
        <w:rPr>
          <w:rFonts w:asciiTheme="majorHAnsi" w:eastAsia="Calibri" w:hAnsiTheme="majorHAnsi" w:cs="Calibri"/>
          <w:spacing w:val="-7"/>
          <w:szCs w:val="22"/>
        </w:rPr>
        <w:t xml:space="preserve"> </w:t>
      </w:r>
      <w:r w:rsidRPr="007324DB">
        <w:rPr>
          <w:rFonts w:asciiTheme="majorHAnsi" w:eastAsia="Calibri" w:hAnsiTheme="majorHAnsi" w:cs="Calibri"/>
          <w:spacing w:val="1"/>
          <w:szCs w:val="22"/>
        </w:rPr>
        <w:t>th</w:t>
      </w:r>
      <w:r w:rsidRPr="007324DB">
        <w:rPr>
          <w:rFonts w:asciiTheme="majorHAnsi" w:eastAsia="Calibri" w:hAnsiTheme="majorHAnsi" w:cs="Calibri"/>
          <w:szCs w:val="22"/>
        </w:rPr>
        <w:t>r</w:t>
      </w:r>
      <w:r w:rsidRPr="007324DB">
        <w:rPr>
          <w:rFonts w:asciiTheme="majorHAnsi" w:eastAsia="Calibri" w:hAnsiTheme="majorHAnsi" w:cs="Calibri"/>
          <w:spacing w:val="-1"/>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zCs w:val="22"/>
        </w:rPr>
        <w:t>gh</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2"/>
          <w:szCs w:val="22"/>
        </w:rPr>
        <w:t>i</w:t>
      </w:r>
      <w:r w:rsidRPr="007324DB">
        <w:rPr>
          <w:rFonts w:asciiTheme="majorHAnsi" w:eastAsia="Calibri" w:hAnsiTheme="majorHAnsi" w:cs="Calibri"/>
          <w:szCs w:val="22"/>
        </w:rPr>
        <w:t>m</w:t>
      </w:r>
      <w:r w:rsidRPr="007324DB">
        <w:rPr>
          <w:rFonts w:asciiTheme="majorHAnsi" w:eastAsia="Calibri" w:hAnsiTheme="majorHAnsi" w:cs="Calibri"/>
          <w:spacing w:val="1"/>
          <w:szCs w:val="22"/>
        </w:rPr>
        <w:t>p</w:t>
      </w:r>
      <w:r w:rsidRPr="007324DB">
        <w:rPr>
          <w:rFonts w:asciiTheme="majorHAnsi" w:eastAsia="Calibri" w:hAnsiTheme="majorHAnsi" w:cs="Calibri"/>
          <w:szCs w:val="22"/>
        </w:rPr>
        <w:t>le</w:t>
      </w:r>
      <w:r w:rsidRPr="007324DB">
        <w:rPr>
          <w:rFonts w:asciiTheme="majorHAnsi" w:eastAsia="Calibri" w:hAnsiTheme="majorHAnsi" w:cs="Calibri"/>
          <w:spacing w:val="1"/>
          <w:szCs w:val="22"/>
        </w:rPr>
        <w:t>m</w:t>
      </w:r>
      <w:r w:rsidRPr="007324DB">
        <w:rPr>
          <w:rFonts w:asciiTheme="majorHAnsi" w:eastAsia="Calibri" w:hAnsiTheme="majorHAnsi" w:cs="Calibri"/>
          <w:spacing w:val="-2"/>
          <w:szCs w:val="22"/>
        </w:rPr>
        <w:t>e</w:t>
      </w:r>
      <w:r w:rsidRPr="007324DB">
        <w:rPr>
          <w:rFonts w:asciiTheme="majorHAnsi" w:eastAsia="Calibri" w:hAnsiTheme="majorHAnsi" w:cs="Calibri"/>
          <w:spacing w:val="1"/>
          <w:szCs w:val="22"/>
        </w:rPr>
        <w:t>nt</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zCs w:val="22"/>
        </w:rPr>
        <w:t>i</w:t>
      </w:r>
      <w:r w:rsidRPr="007324DB">
        <w:rPr>
          <w:rFonts w:asciiTheme="majorHAnsi" w:eastAsia="Calibri" w:hAnsiTheme="majorHAnsi" w:cs="Calibri"/>
          <w:spacing w:val="-2"/>
          <w:szCs w:val="22"/>
        </w:rPr>
        <w:t>o</w:t>
      </w:r>
      <w:r w:rsidRPr="007324DB">
        <w:rPr>
          <w:rFonts w:asciiTheme="majorHAnsi" w:eastAsia="Calibri" w:hAnsiTheme="majorHAnsi" w:cs="Calibri"/>
          <w:szCs w:val="22"/>
        </w:rPr>
        <w:t>n</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2"/>
          <w:szCs w:val="22"/>
        </w:rPr>
        <w:t>o</w:t>
      </w:r>
      <w:r w:rsidRPr="007324DB">
        <w:rPr>
          <w:rFonts w:asciiTheme="majorHAnsi" w:eastAsia="Calibri" w:hAnsiTheme="majorHAnsi" w:cs="Calibri"/>
          <w:szCs w:val="22"/>
        </w:rPr>
        <w:t xml:space="preserve">f </w:t>
      </w:r>
      <w:r w:rsidRPr="007324DB">
        <w:rPr>
          <w:rFonts w:asciiTheme="majorHAnsi" w:eastAsia="Calibri" w:hAnsiTheme="majorHAnsi" w:cs="Calibri"/>
          <w:spacing w:val="1"/>
          <w:szCs w:val="22"/>
        </w:rPr>
        <w:t>th</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g</w:t>
      </w:r>
      <w:r w:rsidRPr="007324DB">
        <w:rPr>
          <w:rFonts w:asciiTheme="majorHAnsi" w:eastAsia="Calibri" w:hAnsiTheme="majorHAnsi" w:cs="Calibri"/>
          <w:spacing w:val="-1"/>
          <w:szCs w:val="22"/>
        </w:rPr>
        <w:t>u</w:t>
      </w:r>
      <w:r w:rsidRPr="007324DB">
        <w:rPr>
          <w:rFonts w:asciiTheme="majorHAnsi" w:eastAsia="Calibri" w:hAnsiTheme="majorHAnsi" w:cs="Calibri"/>
          <w:szCs w:val="22"/>
        </w:rPr>
        <w:t>i</w:t>
      </w:r>
      <w:r w:rsidRPr="007324DB">
        <w:rPr>
          <w:rFonts w:asciiTheme="majorHAnsi" w:eastAsia="Calibri" w:hAnsiTheme="majorHAnsi" w:cs="Calibri"/>
          <w:spacing w:val="1"/>
          <w:szCs w:val="22"/>
        </w:rPr>
        <w:t>d</w:t>
      </w:r>
      <w:r w:rsidRPr="007324DB">
        <w:rPr>
          <w:rFonts w:asciiTheme="majorHAnsi" w:eastAsia="Calibri" w:hAnsiTheme="majorHAnsi" w:cs="Calibri"/>
          <w:szCs w:val="22"/>
        </w:rPr>
        <w:t>elines,</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o s</w:t>
      </w:r>
      <w:r w:rsidRPr="007324DB">
        <w:rPr>
          <w:rFonts w:asciiTheme="majorHAnsi" w:eastAsia="Calibri" w:hAnsiTheme="majorHAnsi" w:cs="Calibri"/>
          <w:spacing w:val="-1"/>
          <w:szCs w:val="22"/>
        </w:rPr>
        <w:t>t</w:t>
      </w:r>
      <w:r w:rsidRPr="007324DB">
        <w:rPr>
          <w:rFonts w:asciiTheme="majorHAnsi" w:eastAsia="Calibri" w:hAnsiTheme="majorHAnsi" w:cs="Calibri"/>
          <w:szCs w:val="22"/>
        </w:rPr>
        <w:t>r</w:t>
      </w:r>
      <w:r w:rsidRPr="007324DB">
        <w:rPr>
          <w:rFonts w:asciiTheme="majorHAnsi" w:eastAsia="Calibri" w:hAnsiTheme="majorHAnsi" w:cs="Calibri"/>
          <w:spacing w:val="1"/>
          <w:szCs w:val="22"/>
        </w:rPr>
        <w:t>en</w:t>
      </w:r>
      <w:r w:rsidRPr="007324DB">
        <w:rPr>
          <w:rFonts w:asciiTheme="majorHAnsi" w:eastAsia="Calibri" w:hAnsiTheme="majorHAnsi" w:cs="Calibri"/>
          <w:spacing w:val="-3"/>
          <w:szCs w:val="22"/>
        </w:rPr>
        <w:t>g</w:t>
      </w:r>
      <w:r w:rsidRPr="007324DB">
        <w:rPr>
          <w:rFonts w:asciiTheme="majorHAnsi" w:eastAsia="Calibri" w:hAnsiTheme="majorHAnsi" w:cs="Calibri"/>
          <w:spacing w:val="1"/>
          <w:szCs w:val="22"/>
        </w:rPr>
        <w:t>th</w:t>
      </w:r>
      <w:r w:rsidRPr="007324DB">
        <w:rPr>
          <w:rFonts w:asciiTheme="majorHAnsi" w:eastAsia="Calibri" w:hAnsiTheme="majorHAnsi" w:cs="Calibri"/>
          <w:spacing w:val="-2"/>
          <w:szCs w:val="22"/>
        </w:rPr>
        <w:t>e</w:t>
      </w:r>
      <w:r w:rsidRPr="007324DB">
        <w:rPr>
          <w:rFonts w:asciiTheme="majorHAnsi" w:eastAsia="Calibri" w:hAnsiTheme="majorHAnsi" w:cs="Calibri"/>
          <w:szCs w:val="22"/>
        </w:rPr>
        <w:t>n</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im</w:t>
      </w:r>
      <w:r w:rsidRPr="007324DB">
        <w:rPr>
          <w:rFonts w:asciiTheme="majorHAnsi" w:eastAsia="Calibri" w:hAnsiTheme="majorHAnsi" w:cs="Calibri"/>
          <w:spacing w:val="1"/>
          <w:szCs w:val="22"/>
        </w:rPr>
        <w:t>p</w:t>
      </w:r>
      <w:r w:rsidRPr="007324DB">
        <w:rPr>
          <w:rFonts w:asciiTheme="majorHAnsi" w:eastAsia="Calibri" w:hAnsiTheme="majorHAnsi" w:cs="Calibri"/>
          <w:spacing w:val="-2"/>
          <w:szCs w:val="22"/>
        </w:rPr>
        <w:t>l</w:t>
      </w:r>
      <w:r w:rsidRPr="007324DB">
        <w:rPr>
          <w:rFonts w:asciiTheme="majorHAnsi" w:eastAsia="Calibri" w:hAnsiTheme="majorHAnsi" w:cs="Calibri"/>
          <w:szCs w:val="22"/>
        </w:rPr>
        <w:t>e</w:t>
      </w:r>
      <w:r w:rsidRPr="007324DB">
        <w:rPr>
          <w:rFonts w:asciiTheme="majorHAnsi" w:eastAsia="Calibri" w:hAnsiTheme="majorHAnsi" w:cs="Calibri"/>
          <w:spacing w:val="1"/>
          <w:szCs w:val="22"/>
        </w:rPr>
        <w:t>m</w:t>
      </w:r>
      <w:r w:rsidRPr="007324DB">
        <w:rPr>
          <w:rFonts w:asciiTheme="majorHAnsi" w:eastAsia="Calibri" w:hAnsiTheme="majorHAnsi" w:cs="Calibri"/>
          <w:szCs w:val="22"/>
        </w:rPr>
        <w:t>e</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t</w:t>
      </w:r>
      <w:r w:rsidRPr="007324DB">
        <w:rPr>
          <w:rFonts w:asciiTheme="majorHAnsi" w:eastAsia="Calibri" w:hAnsiTheme="majorHAnsi" w:cs="Calibri"/>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pacing w:val="-2"/>
          <w:szCs w:val="22"/>
        </w:rPr>
        <w:t>i</w:t>
      </w:r>
      <w:r w:rsidRPr="007324DB">
        <w:rPr>
          <w:rFonts w:asciiTheme="majorHAnsi" w:eastAsia="Calibri" w:hAnsiTheme="majorHAnsi" w:cs="Calibri"/>
          <w:szCs w:val="22"/>
        </w:rPr>
        <w:t xml:space="preserve">on of </w:t>
      </w:r>
      <w:r w:rsidRPr="007324DB">
        <w:rPr>
          <w:rFonts w:asciiTheme="majorHAnsi" w:eastAsia="Calibri" w:hAnsiTheme="majorHAnsi" w:cs="Calibri"/>
          <w:spacing w:val="1"/>
          <w:szCs w:val="22"/>
        </w:rPr>
        <w:t>th</w:t>
      </w:r>
      <w:r w:rsidRPr="007324DB">
        <w:rPr>
          <w:rFonts w:asciiTheme="majorHAnsi" w:eastAsia="Calibri" w:hAnsiTheme="majorHAnsi" w:cs="Calibri"/>
          <w:szCs w:val="22"/>
        </w:rPr>
        <w:t>e</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FAO</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Co</w:t>
      </w:r>
      <w:r w:rsidRPr="007324DB">
        <w:rPr>
          <w:rFonts w:asciiTheme="majorHAnsi" w:eastAsia="Calibri" w:hAnsiTheme="majorHAnsi" w:cs="Calibri"/>
          <w:spacing w:val="-1"/>
          <w:szCs w:val="22"/>
        </w:rPr>
        <w:t>d</w:t>
      </w:r>
      <w:r w:rsidRPr="007324DB">
        <w:rPr>
          <w:rFonts w:asciiTheme="majorHAnsi" w:eastAsia="Calibri" w:hAnsiTheme="majorHAnsi" w:cs="Calibri"/>
          <w:szCs w:val="22"/>
        </w:rPr>
        <w:t xml:space="preserve">e </w:t>
      </w:r>
      <w:r w:rsidRPr="007324DB">
        <w:rPr>
          <w:rFonts w:asciiTheme="majorHAnsi" w:eastAsia="Calibri" w:hAnsiTheme="majorHAnsi" w:cs="Calibri"/>
          <w:spacing w:val="-2"/>
          <w:szCs w:val="22"/>
        </w:rPr>
        <w:t>o</w:t>
      </w:r>
      <w:r w:rsidRPr="007324DB">
        <w:rPr>
          <w:rFonts w:asciiTheme="majorHAnsi" w:eastAsia="Calibri" w:hAnsiTheme="majorHAnsi" w:cs="Calibri"/>
          <w:szCs w:val="22"/>
        </w:rPr>
        <w:t>f</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C</w:t>
      </w:r>
      <w:r w:rsidRPr="007324DB">
        <w:rPr>
          <w:rFonts w:asciiTheme="majorHAnsi" w:eastAsia="Calibri" w:hAnsiTheme="majorHAnsi" w:cs="Calibri"/>
          <w:spacing w:val="-3"/>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d</w:t>
      </w:r>
      <w:r w:rsidRPr="007324DB">
        <w:rPr>
          <w:rFonts w:asciiTheme="majorHAnsi" w:eastAsia="Calibri" w:hAnsiTheme="majorHAnsi" w:cs="Calibri"/>
          <w:spacing w:val="1"/>
          <w:szCs w:val="22"/>
        </w:rPr>
        <w:t>u</w:t>
      </w:r>
      <w:r w:rsidRPr="007324DB">
        <w:rPr>
          <w:rFonts w:asciiTheme="majorHAnsi" w:eastAsia="Calibri" w:hAnsiTheme="majorHAnsi" w:cs="Calibri"/>
          <w:spacing w:val="-1"/>
          <w:szCs w:val="22"/>
        </w:rPr>
        <w:t>c</w:t>
      </w:r>
      <w:r w:rsidRPr="007324DB">
        <w:rPr>
          <w:rFonts w:asciiTheme="majorHAnsi" w:eastAsia="Calibri" w:hAnsiTheme="majorHAnsi" w:cs="Calibri"/>
          <w:szCs w:val="22"/>
        </w:rPr>
        <w:t>t</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or Re</w:t>
      </w:r>
      <w:r w:rsidRPr="007324DB">
        <w:rPr>
          <w:rFonts w:asciiTheme="majorHAnsi" w:eastAsia="Calibri" w:hAnsiTheme="majorHAnsi" w:cs="Calibri"/>
          <w:spacing w:val="-3"/>
          <w:szCs w:val="22"/>
        </w:rPr>
        <w:t>s</w:t>
      </w:r>
      <w:r w:rsidRPr="007324DB">
        <w:rPr>
          <w:rFonts w:asciiTheme="majorHAnsi" w:eastAsia="Calibri" w:hAnsiTheme="majorHAnsi" w:cs="Calibri"/>
          <w:spacing w:val="1"/>
          <w:szCs w:val="22"/>
        </w:rPr>
        <w:t>p</w:t>
      </w:r>
      <w:r w:rsidRPr="007324DB">
        <w:rPr>
          <w:rFonts w:asciiTheme="majorHAnsi" w:eastAsia="Calibri" w:hAnsiTheme="majorHAnsi" w:cs="Calibri"/>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zCs w:val="22"/>
        </w:rPr>
        <w:t>s</w:t>
      </w:r>
      <w:r w:rsidRPr="007324DB">
        <w:rPr>
          <w:rFonts w:asciiTheme="majorHAnsi" w:eastAsia="Calibri" w:hAnsiTheme="majorHAnsi" w:cs="Calibri"/>
          <w:spacing w:val="-3"/>
          <w:szCs w:val="22"/>
        </w:rPr>
        <w:t>i</w:t>
      </w:r>
      <w:r w:rsidRPr="007324DB">
        <w:rPr>
          <w:rFonts w:asciiTheme="majorHAnsi" w:eastAsia="Calibri" w:hAnsiTheme="majorHAnsi" w:cs="Calibri"/>
          <w:spacing w:val="1"/>
          <w:szCs w:val="22"/>
        </w:rPr>
        <w:t>b</w:t>
      </w:r>
      <w:r w:rsidRPr="007324DB">
        <w:rPr>
          <w:rFonts w:asciiTheme="majorHAnsi" w:eastAsia="Calibri" w:hAnsiTheme="majorHAnsi" w:cs="Calibri"/>
          <w:szCs w:val="22"/>
        </w:rPr>
        <w:t>le</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Fi</w:t>
      </w:r>
      <w:r w:rsidRPr="007324DB">
        <w:rPr>
          <w:rFonts w:asciiTheme="majorHAnsi" w:eastAsia="Calibri" w:hAnsiTheme="majorHAnsi" w:cs="Calibri"/>
          <w:spacing w:val="-2"/>
          <w:szCs w:val="22"/>
        </w:rPr>
        <w:t>s</w:t>
      </w:r>
      <w:r w:rsidRPr="007324DB">
        <w:rPr>
          <w:rFonts w:asciiTheme="majorHAnsi" w:eastAsia="Calibri" w:hAnsiTheme="majorHAnsi" w:cs="Calibri"/>
          <w:spacing w:val="1"/>
          <w:szCs w:val="22"/>
        </w:rPr>
        <w:t>h</w:t>
      </w:r>
      <w:r w:rsidRPr="007324DB">
        <w:rPr>
          <w:rFonts w:asciiTheme="majorHAnsi" w:eastAsia="Calibri" w:hAnsiTheme="majorHAnsi" w:cs="Calibri"/>
          <w:spacing w:val="-2"/>
          <w:szCs w:val="22"/>
        </w:rPr>
        <w:t>e</w:t>
      </w:r>
      <w:r w:rsidRPr="007324DB">
        <w:rPr>
          <w:rFonts w:asciiTheme="majorHAnsi" w:eastAsia="Calibri" w:hAnsiTheme="majorHAnsi" w:cs="Calibri"/>
          <w:szCs w:val="22"/>
        </w:rPr>
        <w:t>rie</w:t>
      </w:r>
      <w:r w:rsidRPr="007324DB">
        <w:rPr>
          <w:rFonts w:asciiTheme="majorHAnsi" w:eastAsia="Calibri" w:hAnsiTheme="majorHAnsi" w:cs="Calibri"/>
          <w:spacing w:val="5"/>
          <w:szCs w:val="22"/>
        </w:rPr>
        <w:t>s</w:t>
      </w:r>
      <w:r w:rsidRPr="007324DB">
        <w:rPr>
          <w:rFonts w:asciiTheme="majorHAnsi" w:eastAsia="Calibri" w:hAnsiTheme="majorHAnsi" w:cs="Calibri"/>
          <w:szCs w:val="22"/>
        </w:rPr>
        <w:t>.</w:t>
      </w:r>
    </w:p>
    <w:p w:rsidR="00427DB6" w:rsidRPr="007324DB" w:rsidRDefault="00427DB6" w:rsidP="00FB660A">
      <w:pPr>
        <w:spacing w:line="200" w:lineRule="exact"/>
        <w:rPr>
          <w:rFonts w:asciiTheme="majorHAnsi" w:hAnsiTheme="majorHAnsi"/>
          <w:szCs w:val="22"/>
        </w:rPr>
      </w:pPr>
    </w:p>
    <w:p w:rsidR="00427DB6" w:rsidRPr="007324DB" w:rsidRDefault="00427DB6" w:rsidP="00FB660A">
      <w:pPr>
        <w:ind w:right="69"/>
        <w:rPr>
          <w:rFonts w:asciiTheme="majorHAnsi" w:eastAsia="Calibri" w:hAnsiTheme="majorHAnsi" w:cs="Calibri"/>
          <w:szCs w:val="22"/>
        </w:rPr>
      </w:pPr>
      <w:r w:rsidRPr="007324DB">
        <w:rPr>
          <w:rFonts w:asciiTheme="majorHAnsi" w:eastAsia="Calibri" w:hAnsiTheme="majorHAnsi" w:cs="Calibri"/>
          <w:szCs w:val="22"/>
        </w:rPr>
        <w:t>In</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zCs w:val="22"/>
        </w:rPr>
        <w:t>r</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vie</w:t>
      </w:r>
      <w:r w:rsidRPr="007324DB">
        <w:rPr>
          <w:rFonts w:asciiTheme="majorHAnsi" w:eastAsia="Calibri" w:hAnsiTheme="majorHAnsi" w:cs="Calibri"/>
          <w:spacing w:val="-1"/>
          <w:szCs w:val="22"/>
        </w:rPr>
        <w:t>w</w:t>
      </w:r>
      <w:r w:rsidRPr="007324DB">
        <w:rPr>
          <w:rFonts w:asciiTheme="majorHAnsi" w:eastAsia="Calibri" w:hAnsiTheme="majorHAnsi" w:cs="Calibri"/>
          <w:szCs w:val="22"/>
        </w:rPr>
        <w:t>,</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ol</w:t>
      </w:r>
      <w:r w:rsidRPr="007324DB">
        <w:rPr>
          <w:rFonts w:asciiTheme="majorHAnsi" w:eastAsia="Calibri" w:hAnsiTheme="majorHAnsi" w:cs="Calibri"/>
          <w:spacing w:val="-2"/>
          <w:szCs w:val="22"/>
        </w:rPr>
        <w:t>l</w:t>
      </w:r>
      <w:r w:rsidRPr="007324DB">
        <w:rPr>
          <w:rFonts w:asciiTheme="majorHAnsi" w:eastAsia="Calibri" w:hAnsiTheme="majorHAnsi" w:cs="Calibri"/>
          <w:szCs w:val="22"/>
        </w:rPr>
        <w:t>o</w:t>
      </w:r>
      <w:r w:rsidRPr="007324DB">
        <w:rPr>
          <w:rFonts w:asciiTheme="majorHAnsi" w:eastAsia="Calibri" w:hAnsiTheme="majorHAnsi" w:cs="Calibri"/>
          <w:spacing w:val="-1"/>
          <w:szCs w:val="22"/>
        </w:rPr>
        <w:t>w</w:t>
      </w:r>
      <w:r w:rsidRPr="007324DB">
        <w:rPr>
          <w:rFonts w:asciiTheme="majorHAnsi" w:eastAsia="Calibri" w:hAnsiTheme="majorHAnsi" w:cs="Calibri"/>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g</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issues</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2"/>
          <w:szCs w:val="22"/>
        </w:rPr>
        <w:t>r</w:t>
      </w:r>
      <w:r w:rsidRPr="007324DB">
        <w:rPr>
          <w:rFonts w:asciiTheme="majorHAnsi" w:eastAsia="Calibri" w:hAnsiTheme="majorHAnsi" w:cs="Calibri"/>
          <w:szCs w:val="22"/>
        </w:rPr>
        <w:t>e</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k</w:t>
      </w:r>
      <w:r w:rsidRPr="007324DB">
        <w:rPr>
          <w:rFonts w:asciiTheme="majorHAnsi" w:eastAsia="Calibri" w:hAnsiTheme="majorHAnsi" w:cs="Calibri"/>
          <w:szCs w:val="22"/>
        </w:rPr>
        <w:t>ey</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el</w:t>
      </w:r>
      <w:r w:rsidRPr="007324DB">
        <w:rPr>
          <w:rFonts w:asciiTheme="majorHAnsi" w:eastAsia="Calibri" w:hAnsiTheme="majorHAnsi" w:cs="Calibri"/>
          <w:spacing w:val="1"/>
          <w:szCs w:val="22"/>
        </w:rPr>
        <w:t>e</w:t>
      </w:r>
      <w:r w:rsidRPr="007324DB">
        <w:rPr>
          <w:rFonts w:asciiTheme="majorHAnsi" w:eastAsia="Calibri" w:hAnsiTheme="majorHAnsi" w:cs="Calibri"/>
          <w:spacing w:val="-2"/>
          <w:szCs w:val="22"/>
        </w:rPr>
        <w:t>m</w:t>
      </w:r>
      <w:r w:rsidRPr="007324DB">
        <w:rPr>
          <w:rFonts w:asciiTheme="majorHAnsi" w:eastAsia="Calibri" w:hAnsiTheme="majorHAnsi" w:cs="Calibri"/>
          <w:szCs w:val="22"/>
        </w:rPr>
        <w:t>e</w:t>
      </w:r>
      <w:r w:rsidRPr="007324DB">
        <w:rPr>
          <w:rFonts w:asciiTheme="majorHAnsi" w:eastAsia="Calibri" w:hAnsiTheme="majorHAnsi" w:cs="Calibri"/>
          <w:spacing w:val="1"/>
          <w:szCs w:val="22"/>
        </w:rPr>
        <w:t>nt</w:t>
      </w:r>
      <w:r w:rsidRPr="007324DB">
        <w:rPr>
          <w:rFonts w:asciiTheme="majorHAnsi" w:eastAsia="Calibri" w:hAnsiTheme="majorHAnsi" w:cs="Calibri"/>
          <w:szCs w:val="22"/>
        </w:rPr>
        <w:t>s</w:t>
      </w:r>
      <w:r w:rsidRPr="007324DB">
        <w:rPr>
          <w:rFonts w:asciiTheme="majorHAnsi" w:eastAsia="Calibri" w:hAnsiTheme="majorHAnsi" w:cs="Calibri"/>
          <w:spacing w:val="-10"/>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at</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m</w:t>
      </w:r>
      <w:r w:rsidRPr="007324DB">
        <w:rPr>
          <w:rFonts w:asciiTheme="majorHAnsi" w:eastAsia="Calibri" w:hAnsiTheme="majorHAnsi" w:cs="Calibri"/>
          <w:spacing w:val="1"/>
          <w:szCs w:val="22"/>
        </w:rPr>
        <w:t>u</w:t>
      </w:r>
      <w:r w:rsidRPr="007324DB">
        <w:rPr>
          <w:rFonts w:asciiTheme="majorHAnsi" w:eastAsia="Calibri" w:hAnsiTheme="majorHAnsi" w:cs="Calibri"/>
          <w:szCs w:val="22"/>
        </w:rPr>
        <w:t>st</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zCs w:val="22"/>
        </w:rPr>
        <w:t>e</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a</w:t>
      </w:r>
      <w:r w:rsidRPr="007324DB">
        <w:rPr>
          <w:rFonts w:asciiTheme="majorHAnsi" w:eastAsia="Calibri" w:hAnsiTheme="majorHAnsi" w:cs="Calibri"/>
          <w:spacing w:val="-1"/>
          <w:szCs w:val="22"/>
        </w:rPr>
        <w:t>k</w:t>
      </w:r>
      <w:r w:rsidRPr="007324DB">
        <w:rPr>
          <w:rFonts w:asciiTheme="majorHAnsi" w:eastAsia="Calibri" w:hAnsiTheme="majorHAnsi" w:cs="Calibri"/>
          <w:spacing w:val="-2"/>
          <w:szCs w:val="22"/>
        </w:rPr>
        <w:t>e</w:t>
      </w:r>
      <w:r w:rsidRPr="007324DB">
        <w:rPr>
          <w:rFonts w:asciiTheme="majorHAnsi" w:eastAsia="Calibri" w:hAnsiTheme="majorHAnsi" w:cs="Calibri"/>
          <w:szCs w:val="22"/>
        </w:rPr>
        <w:t>n</w:t>
      </w:r>
      <w:r w:rsidRPr="007324DB">
        <w:rPr>
          <w:rFonts w:asciiTheme="majorHAnsi" w:eastAsia="Calibri" w:hAnsiTheme="majorHAnsi" w:cs="Calibri"/>
          <w:spacing w:val="-2"/>
          <w:szCs w:val="22"/>
        </w:rPr>
        <w:t xml:space="preserve"> i</w:t>
      </w:r>
      <w:r w:rsidRPr="007324DB">
        <w:rPr>
          <w:rFonts w:asciiTheme="majorHAnsi" w:eastAsia="Calibri" w:hAnsiTheme="majorHAnsi" w:cs="Calibri"/>
          <w:spacing w:val="1"/>
          <w:szCs w:val="22"/>
        </w:rPr>
        <w:t>nt</w:t>
      </w:r>
      <w:r w:rsidRPr="007324DB">
        <w:rPr>
          <w:rFonts w:asciiTheme="majorHAnsi" w:eastAsia="Calibri" w:hAnsiTheme="majorHAnsi" w:cs="Calibri"/>
          <w:szCs w:val="22"/>
        </w:rPr>
        <w:t>o</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ac</w:t>
      </w:r>
      <w:r w:rsidRPr="007324DB">
        <w:rPr>
          <w:rFonts w:asciiTheme="majorHAnsi" w:eastAsia="Calibri" w:hAnsiTheme="majorHAnsi" w:cs="Calibri"/>
          <w:spacing w:val="-1"/>
          <w:szCs w:val="22"/>
        </w:rPr>
        <w:t>c</w:t>
      </w:r>
      <w:r w:rsidRPr="007324DB">
        <w:rPr>
          <w:rFonts w:asciiTheme="majorHAnsi" w:eastAsia="Calibri" w:hAnsiTheme="majorHAnsi" w:cs="Calibri"/>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pacing w:val="-1"/>
          <w:szCs w:val="22"/>
        </w:rPr>
        <w:t>n</w:t>
      </w:r>
      <w:r w:rsidRPr="007324DB">
        <w:rPr>
          <w:rFonts w:asciiTheme="majorHAnsi" w:eastAsia="Calibri" w:hAnsiTheme="majorHAnsi" w:cs="Calibri"/>
          <w:szCs w:val="22"/>
        </w:rPr>
        <w:t>t</w:t>
      </w:r>
      <w:r w:rsidRPr="007324DB">
        <w:rPr>
          <w:rFonts w:asciiTheme="majorHAnsi" w:eastAsia="Calibri" w:hAnsiTheme="majorHAnsi" w:cs="Calibri"/>
          <w:spacing w:val="-2"/>
          <w:szCs w:val="22"/>
        </w:rPr>
        <w:t xml:space="preserve"> i</w:t>
      </w:r>
      <w:r w:rsidRPr="007324DB">
        <w:rPr>
          <w:rFonts w:asciiTheme="majorHAnsi" w:eastAsia="Calibri" w:hAnsiTheme="majorHAnsi" w:cs="Calibri"/>
          <w:szCs w:val="22"/>
        </w:rPr>
        <w:t>n</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th</w:t>
      </w:r>
      <w:r w:rsidRPr="007324DB">
        <w:rPr>
          <w:rFonts w:asciiTheme="majorHAnsi" w:eastAsia="Calibri" w:hAnsiTheme="majorHAnsi" w:cs="Calibri"/>
          <w:szCs w:val="22"/>
        </w:rPr>
        <w:t>e im</w:t>
      </w:r>
      <w:r w:rsidRPr="007324DB">
        <w:rPr>
          <w:rFonts w:asciiTheme="majorHAnsi" w:eastAsia="Calibri" w:hAnsiTheme="majorHAnsi" w:cs="Calibri"/>
          <w:spacing w:val="1"/>
          <w:szCs w:val="22"/>
        </w:rPr>
        <w:t>p</w:t>
      </w:r>
      <w:r w:rsidRPr="007324DB">
        <w:rPr>
          <w:rFonts w:asciiTheme="majorHAnsi" w:eastAsia="Calibri" w:hAnsiTheme="majorHAnsi" w:cs="Calibri"/>
          <w:szCs w:val="22"/>
        </w:rPr>
        <w:t>le</w:t>
      </w:r>
      <w:r w:rsidRPr="007324DB">
        <w:rPr>
          <w:rFonts w:asciiTheme="majorHAnsi" w:eastAsia="Calibri" w:hAnsiTheme="majorHAnsi" w:cs="Calibri"/>
          <w:spacing w:val="1"/>
          <w:szCs w:val="22"/>
        </w:rPr>
        <w:t>m</w:t>
      </w:r>
      <w:r w:rsidRPr="007324DB">
        <w:rPr>
          <w:rFonts w:asciiTheme="majorHAnsi" w:eastAsia="Calibri" w:hAnsiTheme="majorHAnsi" w:cs="Calibri"/>
          <w:spacing w:val="-2"/>
          <w:szCs w:val="22"/>
        </w:rPr>
        <w:t>e</w:t>
      </w:r>
      <w:r w:rsidRPr="007324DB">
        <w:rPr>
          <w:rFonts w:asciiTheme="majorHAnsi" w:eastAsia="Calibri" w:hAnsiTheme="majorHAnsi" w:cs="Calibri"/>
          <w:spacing w:val="1"/>
          <w:szCs w:val="22"/>
        </w:rPr>
        <w:t>nt</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zCs w:val="22"/>
        </w:rPr>
        <w:t>i</w:t>
      </w:r>
      <w:r w:rsidRPr="007324DB">
        <w:rPr>
          <w:rFonts w:asciiTheme="majorHAnsi" w:eastAsia="Calibri" w:hAnsiTheme="majorHAnsi" w:cs="Calibri"/>
          <w:spacing w:val="-2"/>
          <w:szCs w:val="22"/>
        </w:rPr>
        <w:t>o</w:t>
      </w:r>
      <w:r w:rsidRPr="007324DB">
        <w:rPr>
          <w:rFonts w:asciiTheme="majorHAnsi" w:eastAsia="Calibri" w:hAnsiTheme="majorHAnsi" w:cs="Calibri"/>
          <w:szCs w:val="22"/>
        </w:rPr>
        <w:t>n</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2"/>
          <w:szCs w:val="22"/>
        </w:rPr>
        <w:t>o</w:t>
      </w:r>
      <w:r w:rsidRPr="007324DB">
        <w:rPr>
          <w:rFonts w:asciiTheme="majorHAnsi" w:eastAsia="Calibri" w:hAnsiTheme="majorHAnsi" w:cs="Calibri"/>
          <w:szCs w:val="22"/>
        </w:rPr>
        <w:t xml:space="preserve">f </w:t>
      </w:r>
      <w:r w:rsidRPr="007324DB">
        <w:rPr>
          <w:rFonts w:asciiTheme="majorHAnsi" w:eastAsia="Calibri" w:hAnsiTheme="majorHAnsi" w:cs="Calibri"/>
          <w:spacing w:val="1"/>
          <w:szCs w:val="22"/>
        </w:rPr>
        <w:t>th</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g</w:t>
      </w:r>
      <w:r w:rsidRPr="007324DB">
        <w:rPr>
          <w:rFonts w:asciiTheme="majorHAnsi" w:eastAsia="Calibri" w:hAnsiTheme="majorHAnsi" w:cs="Calibri"/>
          <w:spacing w:val="1"/>
          <w:szCs w:val="22"/>
        </w:rPr>
        <w:t>u</w:t>
      </w:r>
      <w:r w:rsidRPr="007324DB">
        <w:rPr>
          <w:rFonts w:asciiTheme="majorHAnsi" w:eastAsia="Calibri" w:hAnsiTheme="majorHAnsi" w:cs="Calibri"/>
          <w:szCs w:val="22"/>
        </w:rPr>
        <w:t>i</w:t>
      </w:r>
      <w:r w:rsidRPr="007324DB">
        <w:rPr>
          <w:rFonts w:asciiTheme="majorHAnsi" w:eastAsia="Calibri" w:hAnsiTheme="majorHAnsi" w:cs="Calibri"/>
          <w:spacing w:val="1"/>
          <w:szCs w:val="22"/>
        </w:rPr>
        <w:t>d</w:t>
      </w:r>
      <w:r w:rsidRPr="007324DB">
        <w:rPr>
          <w:rFonts w:asciiTheme="majorHAnsi" w:eastAsia="Calibri" w:hAnsiTheme="majorHAnsi" w:cs="Calibri"/>
          <w:szCs w:val="22"/>
        </w:rPr>
        <w:t>el</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es</w:t>
      </w:r>
      <w:r w:rsidRPr="007324DB">
        <w:rPr>
          <w:rFonts w:asciiTheme="majorHAnsi" w:eastAsia="Calibri" w:hAnsiTheme="majorHAnsi" w:cs="Calibri"/>
          <w:spacing w:val="-2"/>
          <w:szCs w:val="22"/>
        </w:rPr>
        <w:t xml:space="preserve"> i</w:t>
      </w:r>
      <w:r w:rsidRPr="007324DB">
        <w:rPr>
          <w:rFonts w:asciiTheme="majorHAnsi" w:eastAsia="Calibri" w:hAnsiTheme="majorHAnsi" w:cs="Calibri"/>
          <w:szCs w:val="22"/>
        </w:rPr>
        <w:t>n</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th</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P</w:t>
      </w:r>
      <w:r w:rsidRPr="007324DB">
        <w:rPr>
          <w:rFonts w:asciiTheme="majorHAnsi" w:eastAsia="Calibri" w:hAnsiTheme="majorHAnsi" w:cs="Calibri"/>
          <w:spacing w:val="-1"/>
          <w:szCs w:val="22"/>
        </w:rPr>
        <w:t>a</w:t>
      </w:r>
      <w:r w:rsidRPr="007324DB">
        <w:rPr>
          <w:rFonts w:asciiTheme="majorHAnsi" w:eastAsia="Calibri" w:hAnsiTheme="majorHAnsi" w:cs="Calibri"/>
          <w:spacing w:val="6"/>
          <w:szCs w:val="22"/>
        </w:rPr>
        <w:t>n</w:t>
      </w:r>
      <w:r w:rsidRPr="007324DB">
        <w:rPr>
          <w:rFonts w:asciiTheme="majorHAnsi" w:eastAsia="Calibri" w:hAnsiTheme="majorHAnsi" w:cs="Calibri"/>
          <w:spacing w:val="1"/>
          <w:szCs w:val="22"/>
        </w:rPr>
        <w:t>-</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f</w:t>
      </w:r>
      <w:r w:rsidRPr="007324DB">
        <w:rPr>
          <w:rFonts w:asciiTheme="majorHAnsi" w:eastAsia="Calibri" w:hAnsiTheme="majorHAnsi" w:cs="Calibri"/>
          <w:szCs w:val="22"/>
        </w:rPr>
        <w:t>ri</w:t>
      </w:r>
      <w:r w:rsidRPr="007324DB">
        <w:rPr>
          <w:rFonts w:asciiTheme="majorHAnsi" w:eastAsia="Calibri" w:hAnsiTheme="majorHAnsi" w:cs="Calibri"/>
          <w:spacing w:val="-3"/>
          <w:szCs w:val="22"/>
        </w:rPr>
        <w:t>c</w:t>
      </w:r>
      <w:r w:rsidRPr="007324DB">
        <w:rPr>
          <w:rFonts w:asciiTheme="majorHAnsi" w:eastAsia="Calibri" w:hAnsiTheme="majorHAnsi" w:cs="Calibri"/>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w:t>
      </w:r>
      <w:r w:rsidRPr="007324DB">
        <w:rPr>
          <w:rFonts w:asciiTheme="majorHAnsi" w:eastAsia="Calibri" w:hAnsiTheme="majorHAnsi" w:cs="Calibri"/>
          <w:spacing w:val="-6"/>
          <w:szCs w:val="22"/>
        </w:rPr>
        <w:t xml:space="preserve"> </w:t>
      </w:r>
      <w:r w:rsidRPr="007324DB">
        <w:rPr>
          <w:rFonts w:asciiTheme="majorHAnsi" w:eastAsia="Calibri" w:hAnsiTheme="majorHAnsi" w:cs="Calibri"/>
          <w:szCs w:val="22"/>
        </w:rPr>
        <w:t>r</w:t>
      </w:r>
      <w:r w:rsidRPr="007324DB">
        <w:rPr>
          <w:rFonts w:asciiTheme="majorHAnsi" w:eastAsia="Calibri" w:hAnsiTheme="majorHAnsi" w:cs="Calibri"/>
          <w:spacing w:val="1"/>
          <w:szCs w:val="22"/>
        </w:rPr>
        <w:t>e</w:t>
      </w:r>
      <w:r w:rsidRPr="007324DB">
        <w:rPr>
          <w:rFonts w:asciiTheme="majorHAnsi" w:eastAsia="Calibri" w:hAnsiTheme="majorHAnsi" w:cs="Calibri"/>
          <w:szCs w:val="22"/>
        </w:rPr>
        <w:t>g</w:t>
      </w:r>
      <w:r w:rsidRPr="007324DB">
        <w:rPr>
          <w:rFonts w:asciiTheme="majorHAnsi" w:eastAsia="Calibri" w:hAnsiTheme="majorHAnsi" w:cs="Calibri"/>
          <w:spacing w:val="-2"/>
          <w:szCs w:val="22"/>
        </w:rPr>
        <w:t>i</w:t>
      </w:r>
      <w:r w:rsidRPr="007324DB">
        <w:rPr>
          <w:rFonts w:asciiTheme="majorHAnsi" w:eastAsia="Calibri" w:hAnsiTheme="majorHAnsi" w:cs="Calibri"/>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zCs w:val="22"/>
        </w:rPr>
        <w:t>al</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d</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n</w:t>
      </w:r>
      <w:r w:rsidRPr="007324DB">
        <w:rPr>
          <w:rFonts w:asciiTheme="majorHAnsi" w:eastAsia="Calibri" w:hAnsiTheme="majorHAnsi" w:cs="Calibri"/>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zCs w:val="22"/>
        </w:rPr>
        <w:t>i</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zCs w:val="22"/>
        </w:rPr>
        <w:t>al</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zCs w:val="22"/>
        </w:rPr>
        <w:t>olicies</w:t>
      </w:r>
      <w:r w:rsidRPr="007324DB">
        <w:rPr>
          <w:rFonts w:asciiTheme="majorHAnsi" w:eastAsia="Calibri" w:hAnsiTheme="majorHAnsi" w:cs="Calibri"/>
          <w:spacing w:val="6"/>
          <w:szCs w:val="22"/>
        </w:rPr>
        <w:t xml:space="preserve"> </w:t>
      </w:r>
      <w:r w:rsidRPr="007324DB">
        <w:rPr>
          <w:rFonts w:asciiTheme="majorHAnsi" w:eastAsia="Calibri" w:hAnsiTheme="majorHAnsi" w:cs="Calibri"/>
          <w:spacing w:val="-1"/>
          <w:szCs w:val="22"/>
        </w:rPr>
        <w:t>c</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t</w:t>
      </w:r>
      <w:r w:rsidRPr="007324DB">
        <w:rPr>
          <w:rFonts w:asciiTheme="majorHAnsi" w:eastAsia="Calibri" w:hAnsiTheme="majorHAnsi" w:cs="Calibri"/>
          <w:szCs w:val="22"/>
        </w:rPr>
        <w:t>ex</w:t>
      </w:r>
      <w:r w:rsidRPr="007324DB">
        <w:rPr>
          <w:rFonts w:asciiTheme="majorHAnsi" w:eastAsia="Calibri" w:hAnsiTheme="majorHAnsi" w:cs="Calibri"/>
          <w:spacing w:val="1"/>
          <w:szCs w:val="22"/>
        </w:rPr>
        <w:t>t</w:t>
      </w:r>
      <w:r w:rsidRPr="007324DB">
        <w:rPr>
          <w:rFonts w:asciiTheme="majorHAnsi" w:eastAsia="Calibri" w:hAnsiTheme="majorHAnsi" w:cs="Calibri"/>
          <w:szCs w:val="22"/>
        </w:rPr>
        <w:t>:</w:t>
      </w:r>
    </w:p>
    <w:p w:rsidR="00427DB6" w:rsidRPr="007324DB" w:rsidRDefault="00427DB6" w:rsidP="00FB660A">
      <w:pPr>
        <w:spacing w:line="280" w:lineRule="exact"/>
        <w:rPr>
          <w:rFonts w:asciiTheme="majorHAnsi" w:hAnsiTheme="majorHAnsi"/>
          <w:szCs w:val="22"/>
        </w:rPr>
      </w:pPr>
    </w:p>
    <w:p w:rsidR="00427DB6" w:rsidRPr="007324DB" w:rsidRDefault="00427DB6" w:rsidP="00FB660A">
      <w:pPr>
        <w:ind w:right="592"/>
        <w:rPr>
          <w:rFonts w:asciiTheme="majorHAnsi" w:eastAsia="Calibri" w:hAnsiTheme="majorHAnsi" w:cs="Calibri"/>
          <w:szCs w:val="22"/>
        </w:rPr>
      </w:pPr>
      <w:r w:rsidRPr="007324DB">
        <w:rPr>
          <w:rFonts w:asciiTheme="majorHAnsi" w:eastAsia="Calibri" w:hAnsiTheme="majorHAnsi" w:cs="Calibri"/>
          <w:b/>
          <w:bCs/>
          <w:spacing w:val="1"/>
          <w:szCs w:val="22"/>
        </w:rPr>
        <w:t>1</w:t>
      </w:r>
      <w:r w:rsidRPr="007324DB">
        <w:rPr>
          <w:rFonts w:asciiTheme="majorHAnsi" w:eastAsia="Calibri" w:hAnsiTheme="majorHAnsi" w:cs="Calibri"/>
          <w:b/>
          <w:bCs/>
          <w:szCs w:val="22"/>
        </w:rPr>
        <w:t>. Sus</w:t>
      </w:r>
      <w:r w:rsidRPr="007324DB">
        <w:rPr>
          <w:rFonts w:asciiTheme="majorHAnsi" w:eastAsia="Calibri" w:hAnsiTheme="majorHAnsi" w:cs="Calibri"/>
          <w:b/>
          <w:bCs/>
          <w:spacing w:val="1"/>
          <w:szCs w:val="22"/>
        </w:rPr>
        <w:t>t</w:t>
      </w:r>
      <w:r w:rsidRPr="007324DB">
        <w:rPr>
          <w:rFonts w:asciiTheme="majorHAnsi" w:eastAsia="Calibri" w:hAnsiTheme="majorHAnsi" w:cs="Calibri"/>
          <w:b/>
          <w:bCs/>
          <w:spacing w:val="-3"/>
          <w:szCs w:val="22"/>
        </w:rPr>
        <w:t>a</w:t>
      </w:r>
      <w:r w:rsidRPr="007324DB">
        <w:rPr>
          <w:rFonts w:asciiTheme="majorHAnsi" w:eastAsia="Calibri" w:hAnsiTheme="majorHAnsi" w:cs="Calibri"/>
          <w:b/>
          <w:bCs/>
          <w:spacing w:val="1"/>
          <w:szCs w:val="22"/>
        </w:rPr>
        <w:t>in</w:t>
      </w:r>
      <w:r w:rsidRPr="007324DB">
        <w:rPr>
          <w:rFonts w:asciiTheme="majorHAnsi" w:eastAsia="Calibri" w:hAnsiTheme="majorHAnsi" w:cs="Calibri"/>
          <w:b/>
          <w:bCs/>
          <w:spacing w:val="-1"/>
          <w:szCs w:val="22"/>
        </w:rPr>
        <w:t>i</w:t>
      </w:r>
      <w:r w:rsidRPr="007324DB">
        <w:rPr>
          <w:rFonts w:asciiTheme="majorHAnsi" w:eastAsia="Calibri" w:hAnsiTheme="majorHAnsi" w:cs="Calibri"/>
          <w:b/>
          <w:bCs/>
          <w:spacing w:val="1"/>
          <w:szCs w:val="22"/>
        </w:rPr>
        <w:t>n</w:t>
      </w:r>
      <w:r w:rsidRPr="007324DB">
        <w:rPr>
          <w:rFonts w:asciiTheme="majorHAnsi" w:eastAsia="Calibri" w:hAnsiTheme="majorHAnsi" w:cs="Calibri"/>
          <w:b/>
          <w:bCs/>
          <w:szCs w:val="22"/>
        </w:rPr>
        <w:t>g</w:t>
      </w:r>
      <w:r w:rsidRPr="007324DB">
        <w:rPr>
          <w:rFonts w:asciiTheme="majorHAnsi" w:eastAsia="Calibri" w:hAnsiTheme="majorHAnsi" w:cs="Calibri"/>
          <w:b/>
          <w:bCs/>
          <w:spacing w:val="-8"/>
          <w:szCs w:val="22"/>
        </w:rPr>
        <w:t xml:space="preserve"> </w:t>
      </w:r>
      <w:r w:rsidRPr="007324DB">
        <w:rPr>
          <w:rFonts w:asciiTheme="majorHAnsi" w:eastAsia="Calibri" w:hAnsiTheme="majorHAnsi" w:cs="Calibri"/>
          <w:b/>
          <w:bCs/>
          <w:szCs w:val="22"/>
        </w:rPr>
        <w:t>c</w:t>
      </w:r>
      <w:r w:rsidRPr="007324DB">
        <w:rPr>
          <w:rFonts w:asciiTheme="majorHAnsi" w:eastAsia="Calibri" w:hAnsiTheme="majorHAnsi" w:cs="Calibri"/>
          <w:b/>
          <w:bCs/>
          <w:spacing w:val="1"/>
          <w:szCs w:val="22"/>
        </w:rPr>
        <w:t>o</w:t>
      </w:r>
      <w:r w:rsidRPr="007324DB">
        <w:rPr>
          <w:rFonts w:asciiTheme="majorHAnsi" w:eastAsia="Calibri" w:hAnsiTheme="majorHAnsi" w:cs="Calibri"/>
          <w:b/>
          <w:bCs/>
          <w:spacing w:val="-1"/>
          <w:szCs w:val="22"/>
        </w:rPr>
        <w:t>a</w:t>
      </w:r>
      <w:r w:rsidRPr="007324DB">
        <w:rPr>
          <w:rFonts w:asciiTheme="majorHAnsi" w:eastAsia="Calibri" w:hAnsiTheme="majorHAnsi" w:cs="Calibri"/>
          <w:b/>
          <w:bCs/>
          <w:szCs w:val="22"/>
        </w:rPr>
        <w:t>s</w:t>
      </w:r>
      <w:r w:rsidRPr="007324DB">
        <w:rPr>
          <w:rFonts w:asciiTheme="majorHAnsi" w:eastAsia="Calibri" w:hAnsiTheme="majorHAnsi" w:cs="Calibri"/>
          <w:b/>
          <w:bCs/>
          <w:spacing w:val="1"/>
          <w:szCs w:val="22"/>
        </w:rPr>
        <w:t>t</w:t>
      </w:r>
      <w:r w:rsidRPr="007324DB">
        <w:rPr>
          <w:rFonts w:asciiTheme="majorHAnsi" w:eastAsia="Calibri" w:hAnsiTheme="majorHAnsi" w:cs="Calibri"/>
          <w:b/>
          <w:bCs/>
          <w:spacing w:val="-1"/>
          <w:szCs w:val="22"/>
        </w:rPr>
        <w:t>a</w:t>
      </w:r>
      <w:r w:rsidRPr="007324DB">
        <w:rPr>
          <w:rFonts w:asciiTheme="majorHAnsi" w:eastAsia="Calibri" w:hAnsiTheme="majorHAnsi" w:cs="Calibri"/>
          <w:b/>
          <w:bCs/>
          <w:szCs w:val="22"/>
        </w:rPr>
        <w:t>l</w:t>
      </w:r>
      <w:r w:rsidRPr="007324DB">
        <w:rPr>
          <w:rFonts w:asciiTheme="majorHAnsi" w:eastAsia="Calibri" w:hAnsiTheme="majorHAnsi" w:cs="Calibri"/>
          <w:b/>
          <w:bCs/>
          <w:spacing w:val="-6"/>
          <w:szCs w:val="22"/>
        </w:rPr>
        <w:t xml:space="preserve"> </w:t>
      </w:r>
      <w:r w:rsidRPr="007324DB">
        <w:rPr>
          <w:rFonts w:asciiTheme="majorHAnsi" w:eastAsia="Calibri" w:hAnsiTheme="majorHAnsi" w:cs="Calibri"/>
          <w:b/>
          <w:bCs/>
          <w:szCs w:val="22"/>
        </w:rPr>
        <w:t>c</w:t>
      </w:r>
      <w:r w:rsidRPr="007324DB">
        <w:rPr>
          <w:rFonts w:asciiTheme="majorHAnsi" w:eastAsia="Calibri" w:hAnsiTheme="majorHAnsi" w:cs="Calibri"/>
          <w:b/>
          <w:bCs/>
          <w:spacing w:val="-1"/>
          <w:szCs w:val="22"/>
        </w:rPr>
        <w:t>o</w:t>
      </w:r>
      <w:r w:rsidRPr="007324DB">
        <w:rPr>
          <w:rFonts w:asciiTheme="majorHAnsi" w:eastAsia="Calibri" w:hAnsiTheme="majorHAnsi" w:cs="Calibri"/>
          <w:b/>
          <w:bCs/>
          <w:szCs w:val="22"/>
        </w:rPr>
        <w:t>m</w:t>
      </w:r>
      <w:r w:rsidRPr="007324DB">
        <w:rPr>
          <w:rFonts w:asciiTheme="majorHAnsi" w:eastAsia="Calibri" w:hAnsiTheme="majorHAnsi" w:cs="Calibri"/>
          <w:b/>
          <w:bCs/>
          <w:spacing w:val="-1"/>
          <w:szCs w:val="22"/>
        </w:rPr>
        <w:t>m</w:t>
      </w:r>
      <w:r w:rsidRPr="007324DB">
        <w:rPr>
          <w:rFonts w:asciiTheme="majorHAnsi" w:eastAsia="Calibri" w:hAnsiTheme="majorHAnsi" w:cs="Calibri"/>
          <w:b/>
          <w:bCs/>
          <w:spacing w:val="1"/>
          <w:szCs w:val="22"/>
        </w:rPr>
        <w:t>uni</w:t>
      </w:r>
      <w:r w:rsidRPr="007324DB">
        <w:rPr>
          <w:rFonts w:asciiTheme="majorHAnsi" w:eastAsia="Calibri" w:hAnsiTheme="majorHAnsi" w:cs="Calibri"/>
          <w:b/>
          <w:bCs/>
          <w:szCs w:val="22"/>
        </w:rPr>
        <w:t>t</w:t>
      </w:r>
      <w:r w:rsidRPr="007324DB">
        <w:rPr>
          <w:rFonts w:asciiTheme="majorHAnsi" w:eastAsia="Calibri" w:hAnsiTheme="majorHAnsi" w:cs="Calibri"/>
          <w:b/>
          <w:bCs/>
          <w:spacing w:val="2"/>
          <w:szCs w:val="22"/>
        </w:rPr>
        <w:t>i</w:t>
      </w:r>
      <w:r w:rsidRPr="007324DB">
        <w:rPr>
          <w:rFonts w:asciiTheme="majorHAnsi" w:eastAsia="Calibri" w:hAnsiTheme="majorHAnsi" w:cs="Calibri"/>
          <w:b/>
          <w:bCs/>
          <w:spacing w:val="-1"/>
          <w:szCs w:val="22"/>
        </w:rPr>
        <w:t>e</w:t>
      </w:r>
      <w:r w:rsidRPr="007324DB">
        <w:rPr>
          <w:rFonts w:asciiTheme="majorHAnsi" w:eastAsia="Calibri" w:hAnsiTheme="majorHAnsi" w:cs="Calibri"/>
          <w:b/>
          <w:bCs/>
          <w:szCs w:val="22"/>
        </w:rPr>
        <w:t>s</w:t>
      </w:r>
      <w:r w:rsidRPr="007324DB">
        <w:rPr>
          <w:rFonts w:asciiTheme="majorHAnsi" w:eastAsia="Calibri" w:hAnsiTheme="majorHAnsi" w:cs="Calibri"/>
          <w:b/>
          <w:bCs/>
          <w:spacing w:val="-4"/>
          <w:szCs w:val="22"/>
        </w:rPr>
        <w:t xml:space="preserve"> </w:t>
      </w:r>
      <w:r w:rsidRPr="007324DB">
        <w:rPr>
          <w:rFonts w:asciiTheme="majorHAnsi" w:eastAsia="Calibri" w:hAnsiTheme="majorHAnsi" w:cs="Calibri"/>
          <w:b/>
          <w:bCs/>
          <w:spacing w:val="-1"/>
          <w:szCs w:val="22"/>
        </w:rPr>
        <w:t>a</w:t>
      </w:r>
      <w:r w:rsidRPr="007324DB">
        <w:rPr>
          <w:rFonts w:asciiTheme="majorHAnsi" w:eastAsia="Calibri" w:hAnsiTheme="majorHAnsi" w:cs="Calibri"/>
          <w:b/>
          <w:bCs/>
          <w:spacing w:val="-2"/>
          <w:szCs w:val="22"/>
        </w:rPr>
        <w:t>n</w:t>
      </w:r>
      <w:r w:rsidRPr="007324DB">
        <w:rPr>
          <w:rFonts w:asciiTheme="majorHAnsi" w:eastAsia="Calibri" w:hAnsiTheme="majorHAnsi" w:cs="Calibri"/>
          <w:b/>
          <w:bCs/>
          <w:szCs w:val="22"/>
        </w:rPr>
        <w:t>d</w:t>
      </w:r>
      <w:r w:rsidRPr="007324DB">
        <w:rPr>
          <w:rFonts w:asciiTheme="majorHAnsi" w:eastAsia="Calibri" w:hAnsiTheme="majorHAnsi" w:cs="Calibri"/>
          <w:b/>
          <w:bCs/>
          <w:spacing w:val="-3"/>
          <w:szCs w:val="22"/>
        </w:rPr>
        <w:t xml:space="preserve"> </w:t>
      </w:r>
      <w:r w:rsidRPr="007324DB">
        <w:rPr>
          <w:rFonts w:asciiTheme="majorHAnsi" w:eastAsia="Calibri" w:hAnsiTheme="majorHAnsi" w:cs="Calibri"/>
          <w:b/>
          <w:bCs/>
          <w:spacing w:val="1"/>
          <w:szCs w:val="22"/>
        </w:rPr>
        <w:t>i</w:t>
      </w:r>
      <w:r w:rsidRPr="007324DB">
        <w:rPr>
          <w:rFonts w:asciiTheme="majorHAnsi" w:eastAsia="Calibri" w:hAnsiTheme="majorHAnsi" w:cs="Calibri"/>
          <w:b/>
          <w:bCs/>
          <w:spacing w:val="-1"/>
          <w:szCs w:val="22"/>
        </w:rPr>
        <w:t>m</w:t>
      </w:r>
      <w:r w:rsidRPr="007324DB">
        <w:rPr>
          <w:rFonts w:asciiTheme="majorHAnsi" w:eastAsia="Calibri" w:hAnsiTheme="majorHAnsi" w:cs="Calibri"/>
          <w:b/>
          <w:bCs/>
          <w:spacing w:val="-2"/>
          <w:szCs w:val="22"/>
        </w:rPr>
        <w:t>p</w:t>
      </w:r>
      <w:r w:rsidRPr="007324DB">
        <w:rPr>
          <w:rFonts w:asciiTheme="majorHAnsi" w:eastAsia="Calibri" w:hAnsiTheme="majorHAnsi" w:cs="Calibri"/>
          <w:b/>
          <w:bCs/>
          <w:spacing w:val="1"/>
          <w:szCs w:val="22"/>
        </w:rPr>
        <w:t>r</w:t>
      </w:r>
      <w:r w:rsidRPr="007324DB">
        <w:rPr>
          <w:rFonts w:asciiTheme="majorHAnsi" w:eastAsia="Calibri" w:hAnsiTheme="majorHAnsi" w:cs="Calibri"/>
          <w:b/>
          <w:bCs/>
          <w:szCs w:val="22"/>
        </w:rPr>
        <w:t>ov</w:t>
      </w:r>
      <w:r w:rsidRPr="007324DB">
        <w:rPr>
          <w:rFonts w:asciiTheme="majorHAnsi" w:eastAsia="Calibri" w:hAnsiTheme="majorHAnsi" w:cs="Calibri"/>
          <w:b/>
          <w:bCs/>
          <w:spacing w:val="-2"/>
          <w:szCs w:val="22"/>
        </w:rPr>
        <w:t>in</w:t>
      </w:r>
      <w:r w:rsidRPr="007324DB">
        <w:rPr>
          <w:rFonts w:asciiTheme="majorHAnsi" w:eastAsia="Calibri" w:hAnsiTheme="majorHAnsi" w:cs="Calibri"/>
          <w:b/>
          <w:bCs/>
          <w:szCs w:val="22"/>
        </w:rPr>
        <w:t>g</w:t>
      </w:r>
      <w:r w:rsidRPr="007324DB">
        <w:rPr>
          <w:rFonts w:asciiTheme="majorHAnsi" w:eastAsia="Calibri" w:hAnsiTheme="majorHAnsi" w:cs="Calibri"/>
          <w:b/>
          <w:bCs/>
          <w:spacing w:val="-6"/>
          <w:szCs w:val="22"/>
        </w:rPr>
        <w:t xml:space="preserve"> </w:t>
      </w:r>
      <w:r w:rsidRPr="007324DB">
        <w:rPr>
          <w:rFonts w:asciiTheme="majorHAnsi" w:eastAsia="Calibri" w:hAnsiTheme="majorHAnsi" w:cs="Calibri"/>
          <w:b/>
          <w:bCs/>
          <w:szCs w:val="22"/>
        </w:rPr>
        <w:t>t</w:t>
      </w:r>
      <w:r w:rsidRPr="007324DB">
        <w:rPr>
          <w:rFonts w:asciiTheme="majorHAnsi" w:eastAsia="Calibri" w:hAnsiTheme="majorHAnsi" w:cs="Calibri"/>
          <w:b/>
          <w:bCs/>
          <w:spacing w:val="1"/>
          <w:szCs w:val="22"/>
        </w:rPr>
        <w:t>h</w:t>
      </w:r>
      <w:r w:rsidRPr="007324DB">
        <w:rPr>
          <w:rFonts w:asciiTheme="majorHAnsi" w:eastAsia="Calibri" w:hAnsiTheme="majorHAnsi" w:cs="Calibri"/>
          <w:b/>
          <w:bCs/>
          <w:szCs w:val="22"/>
        </w:rPr>
        <w:t>e</w:t>
      </w:r>
      <w:r w:rsidRPr="007324DB">
        <w:rPr>
          <w:rFonts w:asciiTheme="majorHAnsi" w:eastAsia="Calibri" w:hAnsiTheme="majorHAnsi" w:cs="Calibri"/>
          <w:b/>
          <w:bCs/>
          <w:spacing w:val="-2"/>
          <w:szCs w:val="22"/>
        </w:rPr>
        <w:t xml:space="preserve"> </w:t>
      </w:r>
      <w:r w:rsidRPr="007324DB">
        <w:rPr>
          <w:rFonts w:asciiTheme="majorHAnsi" w:eastAsia="Calibri" w:hAnsiTheme="majorHAnsi" w:cs="Calibri"/>
          <w:b/>
          <w:bCs/>
          <w:szCs w:val="22"/>
        </w:rPr>
        <w:t>c</w:t>
      </w:r>
      <w:r w:rsidRPr="007324DB">
        <w:rPr>
          <w:rFonts w:asciiTheme="majorHAnsi" w:eastAsia="Calibri" w:hAnsiTheme="majorHAnsi" w:cs="Calibri"/>
          <w:b/>
          <w:bCs/>
          <w:spacing w:val="1"/>
          <w:szCs w:val="22"/>
        </w:rPr>
        <w:t>o</w:t>
      </w:r>
      <w:r w:rsidRPr="007324DB">
        <w:rPr>
          <w:rFonts w:asciiTheme="majorHAnsi" w:eastAsia="Calibri" w:hAnsiTheme="majorHAnsi" w:cs="Calibri"/>
          <w:b/>
          <w:bCs/>
          <w:spacing w:val="-2"/>
          <w:szCs w:val="22"/>
        </w:rPr>
        <w:t>n</w:t>
      </w:r>
      <w:r w:rsidRPr="007324DB">
        <w:rPr>
          <w:rFonts w:asciiTheme="majorHAnsi" w:eastAsia="Calibri" w:hAnsiTheme="majorHAnsi" w:cs="Calibri"/>
          <w:b/>
          <w:bCs/>
          <w:szCs w:val="22"/>
        </w:rPr>
        <w:t>tri</w:t>
      </w:r>
      <w:r w:rsidRPr="007324DB">
        <w:rPr>
          <w:rFonts w:asciiTheme="majorHAnsi" w:eastAsia="Calibri" w:hAnsiTheme="majorHAnsi" w:cs="Calibri"/>
          <w:b/>
          <w:bCs/>
          <w:spacing w:val="1"/>
          <w:szCs w:val="22"/>
        </w:rPr>
        <w:t>b</w:t>
      </w:r>
      <w:r w:rsidRPr="007324DB">
        <w:rPr>
          <w:rFonts w:asciiTheme="majorHAnsi" w:eastAsia="Calibri" w:hAnsiTheme="majorHAnsi" w:cs="Calibri"/>
          <w:b/>
          <w:bCs/>
          <w:spacing w:val="-2"/>
          <w:szCs w:val="22"/>
        </w:rPr>
        <w:t>u</w:t>
      </w:r>
      <w:r w:rsidRPr="007324DB">
        <w:rPr>
          <w:rFonts w:asciiTheme="majorHAnsi" w:eastAsia="Calibri" w:hAnsiTheme="majorHAnsi" w:cs="Calibri"/>
          <w:b/>
          <w:bCs/>
          <w:szCs w:val="22"/>
        </w:rPr>
        <w:t>t</w:t>
      </w:r>
      <w:r w:rsidRPr="007324DB">
        <w:rPr>
          <w:rFonts w:asciiTheme="majorHAnsi" w:eastAsia="Calibri" w:hAnsiTheme="majorHAnsi" w:cs="Calibri"/>
          <w:b/>
          <w:bCs/>
          <w:spacing w:val="2"/>
          <w:szCs w:val="22"/>
        </w:rPr>
        <w:t>i</w:t>
      </w:r>
      <w:r w:rsidRPr="007324DB">
        <w:rPr>
          <w:rFonts w:asciiTheme="majorHAnsi" w:eastAsia="Calibri" w:hAnsiTheme="majorHAnsi" w:cs="Calibri"/>
          <w:b/>
          <w:bCs/>
          <w:spacing w:val="-2"/>
          <w:szCs w:val="22"/>
        </w:rPr>
        <w:t>o</w:t>
      </w:r>
      <w:r w:rsidRPr="007324DB">
        <w:rPr>
          <w:rFonts w:asciiTheme="majorHAnsi" w:eastAsia="Calibri" w:hAnsiTheme="majorHAnsi" w:cs="Calibri"/>
          <w:b/>
          <w:bCs/>
          <w:szCs w:val="22"/>
        </w:rPr>
        <w:t>n</w:t>
      </w:r>
      <w:r w:rsidRPr="007324DB">
        <w:rPr>
          <w:rFonts w:asciiTheme="majorHAnsi" w:eastAsia="Calibri" w:hAnsiTheme="majorHAnsi" w:cs="Calibri"/>
          <w:b/>
          <w:bCs/>
          <w:spacing w:val="-9"/>
          <w:szCs w:val="22"/>
        </w:rPr>
        <w:t xml:space="preserve"> </w:t>
      </w:r>
      <w:r w:rsidRPr="007324DB">
        <w:rPr>
          <w:rFonts w:asciiTheme="majorHAnsi" w:eastAsia="Calibri" w:hAnsiTheme="majorHAnsi" w:cs="Calibri"/>
          <w:b/>
          <w:bCs/>
          <w:spacing w:val="-2"/>
          <w:szCs w:val="22"/>
        </w:rPr>
        <w:t>t</w:t>
      </w:r>
      <w:r w:rsidRPr="007324DB">
        <w:rPr>
          <w:rFonts w:asciiTheme="majorHAnsi" w:eastAsia="Calibri" w:hAnsiTheme="majorHAnsi" w:cs="Calibri"/>
          <w:b/>
          <w:bCs/>
          <w:spacing w:val="1"/>
          <w:szCs w:val="22"/>
        </w:rPr>
        <w:t>h</w:t>
      </w:r>
      <w:r w:rsidRPr="007324DB">
        <w:rPr>
          <w:rFonts w:asciiTheme="majorHAnsi" w:eastAsia="Calibri" w:hAnsiTheme="majorHAnsi" w:cs="Calibri"/>
          <w:b/>
          <w:bCs/>
          <w:spacing w:val="-1"/>
          <w:szCs w:val="22"/>
        </w:rPr>
        <w:t>a</w:t>
      </w:r>
      <w:r w:rsidRPr="007324DB">
        <w:rPr>
          <w:rFonts w:asciiTheme="majorHAnsi" w:eastAsia="Calibri" w:hAnsiTheme="majorHAnsi" w:cs="Calibri"/>
          <w:b/>
          <w:bCs/>
          <w:szCs w:val="22"/>
        </w:rPr>
        <w:t>t</w:t>
      </w:r>
      <w:r w:rsidRPr="007324DB">
        <w:rPr>
          <w:rFonts w:asciiTheme="majorHAnsi" w:eastAsia="Calibri" w:hAnsiTheme="majorHAnsi" w:cs="Calibri"/>
          <w:b/>
          <w:bCs/>
          <w:spacing w:val="-2"/>
          <w:szCs w:val="22"/>
        </w:rPr>
        <w:t xml:space="preserve"> s</w:t>
      </w:r>
      <w:r w:rsidRPr="007324DB">
        <w:rPr>
          <w:rFonts w:asciiTheme="majorHAnsi" w:eastAsia="Calibri" w:hAnsiTheme="majorHAnsi" w:cs="Calibri"/>
          <w:b/>
          <w:bCs/>
          <w:spacing w:val="-1"/>
          <w:szCs w:val="22"/>
        </w:rPr>
        <w:t>ma</w:t>
      </w:r>
      <w:r w:rsidRPr="007324DB">
        <w:rPr>
          <w:rFonts w:asciiTheme="majorHAnsi" w:eastAsia="Calibri" w:hAnsiTheme="majorHAnsi" w:cs="Calibri"/>
          <w:b/>
          <w:bCs/>
          <w:spacing w:val="1"/>
          <w:szCs w:val="22"/>
        </w:rPr>
        <w:t>l</w:t>
      </w:r>
      <w:r w:rsidRPr="007324DB">
        <w:rPr>
          <w:rFonts w:asciiTheme="majorHAnsi" w:eastAsia="Calibri" w:hAnsiTheme="majorHAnsi" w:cs="Calibri"/>
          <w:b/>
          <w:bCs/>
          <w:szCs w:val="22"/>
        </w:rPr>
        <w:t>l</w:t>
      </w:r>
      <w:r w:rsidRPr="007324DB">
        <w:rPr>
          <w:rFonts w:asciiTheme="majorHAnsi" w:eastAsia="Calibri" w:hAnsiTheme="majorHAnsi" w:cs="Calibri"/>
          <w:b/>
          <w:bCs/>
          <w:spacing w:val="-1"/>
          <w:szCs w:val="22"/>
        </w:rPr>
        <w:t xml:space="preserve"> </w:t>
      </w:r>
      <w:r w:rsidRPr="007324DB">
        <w:rPr>
          <w:rFonts w:asciiTheme="majorHAnsi" w:eastAsia="Calibri" w:hAnsiTheme="majorHAnsi" w:cs="Calibri"/>
          <w:b/>
          <w:bCs/>
          <w:szCs w:val="22"/>
        </w:rPr>
        <w:t xml:space="preserve">scale </w:t>
      </w:r>
      <w:r w:rsidRPr="007324DB">
        <w:rPr>
          <w:rFonts w:asciiTheme="majorHAnsi" w:eastAsia="Calibri" w:hAnsiTheme="majorHAnsi" w:cs="Calibri"/>
          <w:b/>
          <w:bCs/>
          <w:spacing w:val="1"/>
          <w:szCs w:val="22"/>
        </w:rPr>
        <w:t>fi</w:t>
      </w:r>
      <w:r w:rsidRPr="007324DB">
        <w:rPr>
          <w:rFonts w:asciiTheme="majorHAnsi" w:eastAsia="Calibri" w:hAnsiTheme="majorHAnsi" w:cs="Calibri"/>
          <w:b/>
          <w:bCs/>
          <w:szCs w:val="22"/>
        </w:rPr>
        <w:t>s</w:t>
      </w:r>
      <w:r w:rsidRPr="007324DB">
        <w:rPr>
          <w:rFonts w:asciiTheme="majorHAnsi" w:eastAsia="Calibri" w:hAnsiTheme="majorHAnsi" w:cs="Calibri"/>
          <w:b/>
          <w:bCs/>
          <w:spacing w:val="1"/>
          <w:szCs w:val="22"/>
        </w:rPr>
        <w:t>h</w:t>
      </w:r>
      <w:r w:rsidRPr="007324DB">
        <w:rPr>
          <w:rFonts w:asciiTheme="majorHAnsi" w:eastAsia="Calibri" w:hAnsiTheme="majorHAnsi" w:cs="Calibri"/>
          <w:b/>
          <w:bCs/>
          <w:spacing w:val="-1"/>
          <w:szCs w:val="22"/>
        </w:rPr>
        <w:t>er</w:t>
      </w:r>
      <w:r w:rsidRPr="007324DB">
        <w:rPr>
          <w:rFonts w:asciiTheme="majorHAnsi" w:eastAsia="Calibri" w:hAnsiTheme="majorHAnsi" w:cs="Calibri"/>
          <w:b/>
          <w:bCs/>
          <w:spacing w:val="1"/>
          <w:szCs w:val="22"/>
        </w:rPr>
        <w:t>i</w:t>
      </w:r>
      <w:r w:rsidRPr="007324DB">
        <w:rPr>
          <w:rFonts w:asciiTheme="majorHAnsi" w:eastAsia="Calibri" w:hAnsiTheme="majorHAnsi" w:cs="Calibri"/>
          <w:b/>
          <w:bCs/>
          <w:spacing w:val="-1"/>
          <w:szCs w:val="22"/>
        </w:rPr>
        <w:t>e</w:t>
      </w:r>
      <w:r w:rsidRPr="007324DB">
        <w:rPr>
          <w:rFonts w:asciiTheme="majorHAnsi" w:eastAsia="Calibri" w:hAnsiTheme="majorHAnsi" w:cs="Calibri"/>
          <w:b/>
          <w:bCs/>
          <w:szCs w:val="22"/>
        </w:rPr>
        <w:t>s,</w:t>
      </w:r>
      <w:r w:rsidRPr="007324DB">
        <w:rPr>
          <w:rFonts w:asciiTheme="majorHAnsi" w:eastAsia="Calibri" w:hAnsiTheme="majorHAnsi" w:cs="Calibri"/>
          <w:b/>
          <w:bCs/>
          <w:spacing w:val="-4"/>
          <w:szCs w:val="22"/>
        </w:rPr>
        <w:t xml:space="preserve"> </w:t>
      </w:r>
      <w:r w:rsidRPr="007324DB">
        <w:rPr>
          <w:rFonts w:asciiTheme="majorHAnsi" w:eastAsia="Calibri" w:hAnsiTheme="majorHAnsi" w:cs="Calibri"/>
          <w:b/>
          <w:bCs/>
          <w:spacing w:val="1"/>
          <w:szCs w:val="22"/>
        </w:rPr>
        <w:t>p</w:t>
      </w:r>
      <w:r w:rsidRPr="007324DB">
        <w:rPr>
          <w:rFonts w:asciiTheme="majorHAnsi" w:eastAsia="Calibri" w:hAnsiTheme="majorHAnsi" w:cs="Calibri"/>
          <w:b/>
          <w:bCs/>
          <w:spacing w:val="-3"/>
          <w:szCs w:val="22"/>
        </w:rPr>
        <w:t>a</w:t>
      </w:r>
      <w:r w:rsidRPr="007324DB">
        <w:rPr>
          <w:rFonts w:asciiTheme="majorHAnsi" w:eastAsia="Calibri" w:hAnsiTheme="majorHAnsi" w:cs="Calibri"/>
          <w:b/>
          <w:bCs/>
          <w:spacing w:val="1"/>
          <w:szCs w:val="22"/>
        </w:rPr>
        <w:t>r</w:t>
      </w:r>
      <w:r w:rsidRPr="007324DB">
        <w:rPr>
          <w:rFonts w:asciiTheme="majorHAnsi" w:eastAsia="Calibri" w:hAnsiTheme="majorHAnsi" w:cs="Calibri"/>
          <w:b/>
          <w:bCs/>
          <w:szCs w:val="22"/>
        </w:rPr>
        <w:t>t</w:t>
      </w:r>
      <w:r w:rsidRPr="007324DB">
        <w:rPr>
          <w:rFonts w:asciiTheme="majorHAnsi" w:eastAsia="Calibri" w:hAnsiTheme="majorHAnsi" w:cs="Calibri"/>
          <w:b/>
          <w:bCs/>
          <w:spacing w:val="2"/>
          <w:szCs w:val="22"/>
        </w:rPr>
        <w:t>i</w:t>
      </w:r>
      <w:r w:rsidRPr="007324DB">
        <w:rPr>
          <w:rFonts w:asciiTheme="majorHAnsi" w:eastAsia="Calibri" w:hAnsiTheme="majorHAnsi" w:cs="Calibri"/>
          <w:b/>
          <w:bCs/>
          <w:spacing w:val="-2"/>
          <w:szCs w:val="22"/>
        </w:rPr>
        <w:t>c</w:t>
      </w:r>
      <w:r w:rsidRPr="007324DB">
        <w:rPr>
          <w:rFonts w:asciiTheme="majorHAnsi" w:eastAsia="Calibri" w:hAnsiTheme="majorHAnsi" w:cs="Calibri"/>
          <w:b/>
          <w:bCs/>
          <w:spacing w:val="1"/>
          <w:szCs w:val="22"/>
        </w:rPr>
        <w:t>ul</w:t>
      </w:r>
      <w:r w:rsidRPr="007324DB">
        <w:rPr>
          <w:rFonts w:asciiTheme="majorHAnsi" w:eastAsia="Calibri" w:hAnsiTheme="majorHAnsi" w:cs="Calibri"/>
          <w:b/>
          <w:bCs/>
          <w:spacing w:val="-1"/>
          <w:szCs w:val="22"/>
        </w:rPr>
        <w:t>ar</w:t>
      </w:r>
      <w:r w:rsidRPr="007324DB">
        <w:rPr>
          <w:rFonts w:asciiTheme="majorHAnsi" w:eastAsia="Calibri" w:hAnsiTheme="majorHAnsi" w:cs="Calibri"/>
          <w:b/>
          <w:bCs/>
          <w:spacing w:val="1"/>
          <w:szCs w:val="22"/>
        </w:rPr>
        <w:t>l</w:t>
      </w:r>
      <w:r w:rsidRPr="007324DB">
        <w:rPr>
          <w:rFonts w:asciiTheme="majorHAnsi" w:eastAsia="Calibri" w:hAnsiTheme="majorHAnsi" w:cs="Calibri"/>
          <w:b/>
          <w:bCs/>
          <w:szCs w:val="22"/>
        </w:rPr>
        <w:t>y</w:t>
      </w:r>
      <w:r w:rsidRPr="007324DB">
        <w:rPr>
          <w:rFonts w:asciiTheme="majorHAnsi" w:eastAsia="Calibri" w:hAnsiTheme="majorHAnsi" w:cs="Calibri"/>
          <w:b/>
          <w:bCs/>
          <w:spacing w:val="-9"/>
          <w:szCs w:val="22"/>
        </w:rPr>
        <w:t xml:space="preserve"> </w:t>
      </w:r>
      <w:r w:rsidRPr="007324DB">
        <w:rPr>
          <w:rFonts w:asciiTheme="majorHAnsi" w:eastAsia="Calibri" w:hAnsiTheme="majorHAnsi" w:cs="Calibri"/>
          <w:b/>
          <w:bCs/>
          <w:spacing w:val="-1"/>
          <w:szCs w:val="22"/>
        </w:rPr>
        <w:t>w</w:t>
      </w:r>
      <w:r w:rsidRPr="007324DB">
        <w:rPr>
          <w:rFonts w:asciiTheme="majorHAnsi" w:eastAsia="Calibri" w:hAnsiTheme="majorHAnsi" w:cs="Calibri"/>
          <w:b/>
          <w:bCs/>
          <w:szCs w:val="22"/>
        </w:rPr>
        <w:t>om</w:t>
      </w:r>
      <w:r w:rsidRPr="007324DB">
        <w:rPr>
          <w:rFonts w:asciiTheme="majorHAnsi" w:eastAsia="Calibri" w:hAnsiTheme="majorHAnsi" w:cs="Calibri"/>
          <w:b/>
          <w:bCs/>
          <w:spacing w:val="-1"/>
          <w:szCs w:val="22"/>
        </w:rPr>
        <w:t>e</w:t>
      </w:r>
      <w:r w:rsidRPr="007324DB">
        <w:rPr>
          <w:rFonts w:asciiTheme="majorHAnsi" w:eastAsia="Calibri" w:hAnsiTheme="majorHAnsi" w:cs="Calibri"/>
          <w:b/>
          <w:bCs/>
          <w:spacing w:val="1"/>
          <w:szCs w:val="22"/>
        </w:rPr>
        <w:t>n</w:t>
      </w:r>
      <w:r w:rsidRPr="007324DB">
        <w:rPr>
          <w:rFonts w:asciiTheme="majorHAnsi" w:eastAsia="Calibri" w:hAnsiTheme="majorHAnsi" w:cs="Calibri"/>
          <w:b/>
          <w:bCs/>
          <w:szCs w:val="22"/>
        </w:rPr>
        <w:t>,</w:t>
      </w:r>
      <w:r w:rsidRPr="007324DB">
        <w:rPr>
          <w:rFonts w:asciiTheme="majorHAnsi" w:eastAsia="Calibri" w:hAnsiTheme="majorHAnsi" w:cs="Calibri"/>
          <w:b/>
          <w:bCs/>
          <w:spacing w:val="-1"/>
          <w:szCs w:val="22"/>
        </w:rPr>
        <w:t xml:space="preserve"> </w:t>
      </w:r>
      <w:r w:rsidRPr="007324DB">
        <w:rPr>
          <w:rFonts w:asciiTheme="majorHAnsi" w:eastAsia="Calibri" w:hAnsiTheme="majorHAnsi" w:cs="Calibri"/>
          <w:b/>
          <w:bCs/>
          <w:szCs w:val="22"/>
        </w:rPr>
        <w:t>can</w:t>
      </w:r>
      <w:r w:rsidRPr="007324DB">
        <w:rPr>
          <w:rFonts w:asciiTheme="majorHAnsi" w:eastAsia="Calibri" w:hAnsiTheme="majorHAnsi" w:cs="Calibri"/>
          <w:b/>
          <w:bCs/>
          <w:spacing w:val="-2"/>
          <w:szCs w:val="22"/>
        </w:rPr>
        <w:t xml:space="preserve"> </w:t>
      </w:r>
      <w:r w:rsidRPr="007324DB">
        <w:rPr>
          <w:rFonts w:asciiTheme="majorHAnsi" w:eastAsia="Calibri" w:hAnsiTheme="majorHAnsi" w:cs="Calibri"/>
          <w:b/>
          <w:bCs/>
          <w:spacing w:val="-1"/>
          <w:szCs w:val="22"/>
        </w:rPr>
        <w:t>ma</w:t>
      </w:r>
      <w:r w:rsidRPr="007324DB">
        <w:rPr>
          <w:rFonts w:asciiTheme="majorHAnsi" w:eastAsia="Calibri" w:hAnsiTheme="majorHAnsi" w:cs="Calibri"/>
          <w:b/>
          <w:bCs/>
          <w:szCs w:val="22"/>
        </w:rPr>
        <w:t>ke</w:t>
      </w:r>
      <w:r w:rsidRPr="007324DB">
        <w:rPr>
          <w:rFonts w:asciiTheme="majorHAnsi" w:eastAsia="Calibri" w:hAnsiTheme="majorHAnsi" w:cs="Calibri"/>
          <w:b/>
          <w:bCs/>
          <w:spacing w:val="-1"/>
          <w:szCs w:val="22"/>
        </w:rPr>
        <w:t xml:space="preserve"> </w:t>
      </w:r>
      <w:r w:rsidRPr="007324DB">
        <w:rPr>
          <w:rFonts w:asciiTheme="majorHAnsi" w:eastAsia="Calibri" w:hAnsiTheme="majorHAnsi" w:cs="Calibri"/>
          <w:b/>
          <w:bCs/>
          <w:szCs w:val="22"/>
        </w:rPr>
        <w:t>to</w:t>
      </w:r>
      <w:r w:rsidRPr="007324DB">
        <w:rPr>
          <w:rFonts w:asciiTheme="majorHAnsi" w:eastAsia="Calibri" w:hAnsiTheme="majorHAnsi" w:cs="Calibri"/>
          <w:b/>
          <w:bCs/>
          <w:spacing w:val="-2"/>
          <w:szCs w:val="22"/>
        </w:rPr>
        <w:t xml:space="preserve"> </w:t>
      </w:r>
      <w:r w:rsidRPr="007324DB">
        <w:rPr>
          <w:rFonts w:asciiTheme="majorHAnsi" w:eastAsia="Calibri" w:hAnsiTheme="majorHAnsi" w:cs="Calibri"/>
          <w:b/>
          <w:bCs/>
          <w:spacing w:val="1"/>
          <w:szCs w:val="22"/>
        </w:rPr>
        <w:t>f</w:t>
      </w:r>
      <w:r w:rsidRPr="007324DB">
        <w:rPr>
          <w:rFonts w:asciiTheme="majorHAnsi" w:eastAsia="Calibri" w:hAnsiTheme="majorHAnsi" w:cs="Calibri"/>
          <w:b/>
          <w:bCs/>
          <w:szCs w:val="22"/>
        </w:rPr>
        <w:t>o</w:t>
      </w:r>
      <w:r w:rsidRPr="007324DB">
        <w:rPr>
          <w:rFonts w:asciiTheme="majorHAnsi" w:eastAsia="Calibri" w:hAnsiTheme="majorHAnsi" w:cs="Calibri"/>
          <w:b/>
          <w:bCs/>
          <w:spacing w:val="1"/>
          <w:szCs w:val="22"/>
        </w:rPr>
        <w:t>o</w:t>
      </w:r>
      <w:r w:rsidRPr="007324DB">
        <w:rPr>
          <w:rFonts w:asciiTheme="majorHAnsi" w:eastAsia="Calibri" w:hAnsiTheme="majorHAnsi" w:cs="Calibri"/>
          <w:b/>
          <w:bCs/>
          <w:szCs w:val="22"/>
        </w:rPr>
        <w:t>d</w:t>
      </w:r>
      <w:r w:rsidRPr="007324DB">
        <w:rPr>
          <w:rFonts w:asciiTheme="majorHAnsi" w:eastAsia="Calibri" w:hAnsiTheme="majorHAnsi" w:cs="Calibri"/>
          <w:b/>
          <w:bCs/>
          <w:spacing w:val="-5"/>
          <w:szCs w:val="22"/>
        </w:rPr>
        <w:t xml:space="preserve"> </w:t>
      </w:r>
      <w:r w:rsidRPr="007324DB">
        <w:rPr>
          <w:rFonts w:asciiTheme="majorHAnsi" w:eastAsia="Calibri" w:hAnsiTheme="majorHAnsi" w:cs="Calibri"/>
          <w:b/>
          <w:bCs/>
          <w:szCs w:val="22"/>
        </w:rPr>
        <w:t>securi</w:t>
      </w:r>
      <w:r w:rsidRPr="007324DB">
        <w:rPr>
          <w:rFonts w:asciiTheme="majorHAnsi" w:eastAsia="Calibri" w:hAnsiTheme="majorHAnsi" w:cs="Calibri"/>
          <w:b/>
          <w:bCs/>
          <w:spacing w:val="1"/>
          <w:szCs w:val="22"/>
        </w:rPr>
        <w:t>t</w:t>
      </w:r>
      <w:r w:rsidRPr="007324DB">
        <w:rPr>
          <w:rFonts w:asciiTheme="majorHAnsi" w:eastAsia="Calibri" w:hAnsiTheme="majorHAnsi" w:cs="Calibri"/>
          <w:b/>
          <w:bCs/>
          <w:spacing w:val="5"/>
          <w:szCs w:val="22"/>
        </w:rPr>
        <w:t>y</w:t>
      </w:r>
      <w:r w:rsidRPr="007324DB">
        <w:rPr>
          <w:rFonts w:asciiTheme="majorHAnsi" w:eastAsia="Calibri" w:hAnsiTheme="majorHAnsi" w:cs="Calibri"/>
          <w:szCs w:val="22"/>
        </w:rPr>
        <w:t>,</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is</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1"/>
          <w:szCs w:val="22"/>
        </w:rPr>
        <w:t>t</w:t>
      </w:r>
      <w:r w:rsidRPr="007324DB">
        <w:rPr>
          <w:rFonts w:asciiTheme="majorHAnsi" w:eastAsia="Calibri" w:hAnsiTheme="majorHAnsi" w:cs="Calibri"/>
          <w:szCs w:val="22"/>
        </w:rPr>
        <w:t>r</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zCs w:val="22"/>
        </w:rPr>
        <w:t>egic</w:t>
      </w:r>
      <w:r w:rsidRPr="007324DB">
        <w:rPr>
          <w:rFonts w:asciiTheme="majorHAnsi" w:eastAsia="Calibri" w:hAnsiTheme="majorHAnsi" w:cs="Calibri"/>
          <w:spacing w:val="-7"/>
          <w:szCs w:val="22"/>
        </w:rPr>
        <w:t xml:space="preserve"> </w:t>
      </w:r>
      <w:r w:rsidRPr="007324DB">
        <w:rPr>
          <w:rFonts w:asciiTheme="majorHAnsi" w:eastAsia="Calibri" w:hAnsiTheme="majorHAnsi" w:cs="Calibri"/>
          <w:szCs w:val="22"/>
        </w:rPr>
        <w:t>i</w:t>
      </w:r>
      <w:r w:rsidRPr="007324DB">
        <w:rPr>
          <w:rFonts w:asciiTheme="majorHAnsi" w:eastAsia="Calibri" w:hAnsiTheme="majorHAnsi" w:cs="Calibri"/>
          <w:spacing w:val="-2"/>
          <w:szCs w:val="22"/>
        </w:rPr>
        <w:t>s</w:t>
      </w:r>
      <w:r w:rsidRPr="007324DB">
        <w:rPr>
          <w:rFonts w:asciiTheme="majorHAnsi" w:eastAsia="Calibri" w:hAnsiTheme="majorHAnsi" w:cs="Calibri"/>
          <w:szCs w:val="22"/>
        </w:rPr>
        <w:t>s</w:t>
      </w:r>
      <w:r w:rsidRPr="007324DB">
        <w:rPr>
          <w:rFonts w:asciiTheme="majorHAnsi" w:eastAsia="Calibri" w:hAnsiTheme="majorHAnsi" w:cs="Calibri"/>
          <w:spacing w:val="1"/>
          <w:szCs w:val="22"/>
        </w:rPr>
        <w:t>u</w:t>
      </w:r>
      <w:r w:rsidRPr="007324DB">
        <w:rPr>
          <w:rFonts w:asciiTheme="majorHAnsi" w:eastAsia="Calibri" w:hAnsiTheme="majorHAnsi" w:cs="Calibri"/>
          <w:szCs w:val="22"/>
        </w:rPr>
        <w:t xml:space="preserve">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 xml:space="preserve">or </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f</w:t>
      </w:r>
      <w:r w:rsidRPr="007324DB">
        <w:rPr>
          <w:rFonts w:asciiTheme="majorHAnsi" w:eastAsia="Calibri" w:hAnsiTheme="majorHAnsi" w:cs="Calibri"/>
          <w:szCs w:val="22"/>
        </w:rPr>
        <w:t>rica.</w:t>
      </w:r>
    </w:p>
    <w:p w:rsidR="00427DB6" w:rsidRPr="007324DB" w:rsidRDefault="00427DB6" w:rsidP="00FB660A">
      <w:pPr>
        <w:spacing w:line="280" w:lineRule="exact"/>
        <w:rPr>
          <w:rFonts w:asciiTheme="majorHAnsi" w:hAnsiTheme="majorHAnsi"/>
          <w:szCs w:val="22"/>
        </w:rPr>
      </w:pPr>
    </w:p>
    <w:p w:rsidR="00427DB6" w:rsidRPr="007324DB" w:rsidRDefault="00427DB6" w:rsidP="00FB660A">
      <w:pPr>
        <w:ind w:right="-20"/>
        <w:rPr>
          <w:rFonts w:asciiTheme="majorHAnsi" w:eastAsia="Calibri" w:hAnsiTheme="majorHAnsi" w:cs="Calibri"/>
          <w:szCs w:val="22"/>
        </w:rPr>
      </w:pPr>
      <w:r w:rsidRPr="007324DB">
        <w:rPr>
          <w:rFonts w:asciiTheme="majorHAnsi" w:eastAsia="Calibri" w:hAnsiTheme="majorHAnsi" w:cs="Calibri"/>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ere</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are</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w</w:t>
      </w:r>
      <w:r w:rsidRPr="007324DB">
        <w:rPr>
          <w:rFonts w:asciiTheme="majorHAnsi" w:eastAsia="Calibri" w:hAnsiTheme="majorHAnsi" w:cs="Calibri"/>
          <w:szCs w:val="22"/>
        </w:rPr>
        <w:t>o</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i</w:t>
      </w:r>
      <w:r w:rsidRPr="007324DB">
        <w:rPr>
          <w:rFonts w:asciiTheme="majorHAnsi" w:eastAsia="Calibri" w:hAnsiTheme="majorHAnsi" w:cs="Calibri"/>
          <w:spacing w:val="-2"/>
          <w:szCs w:val="22"/>
        </w:rPr>
        <w:t>m</w:t>
      </w:r>
      <w:r w:rsidRPr="007324DB">
        <w:rPr>
          <w:rFonts w:asciiTheme="majorHAnsi" w:eastAsia="Calibri" w:hAnsiTheme="majorHAnsi" w:cs="Calibri"/>
          <w:spacing w:val="1"/>
          <w:szCs w:val="22"/>
        </w:rPr>
        <w:t>p</w:t>
      </w:r>
      <w:r w:rsidRPr="007324DB">
        <w:rPr>
          <w:rFonts w:asciiTheme="majorHAnsi" w:eastAsia="Calibri" w:hAnsiTheme="majorHAnsi" w:cs="Calibri"/>
          <w:szCs w:val="22"/>
        </w:rPr>
        <w:t>o</w:t>
      </w:r>
      <w:r w:rsidRPr="007324DB">
        <w:rPr>
          <w:rFonts w:asciiTheme="majorHAnsi" w:eastAsia="Calibri" w:hAnsiTheme="majorHAnsi" w:cs="Calibri"/>
          <w:spacing w:val="-2"/>
          <w:szCs w:val="22"/>
        </w:rPr>
        <w:t>r</w:t>
      </w:r>
      <w:r w:rsidRPr="007324DB">
        <w:rPr>
          <w:rFonts w:asciiTheme="majorHAnsi" w:eastAsia="Calibri" w:hAnsiTheme="majorHAnsi" w:cs="Calibri"/>
          <w:spacing w:val="1"/>
          <w:szCs w:val="22"/>
        </w:rPr>
        <w:t>t</w:t>
      </w:r>
      <w:r w:rsidRPr="007324DB">
        <w:rPr>
          <w:rFonts w:asciiTheme="majorHAnsi" w:eastAsia="Calibri" w:hAnsiTheme="majorHAnsi" w:cs="Calibri"/>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t</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as</w:t>
      </w:r>
      <w:r w:rsidRPr="007324DB">
        <w:rPr>
          <w:rFonts w:asciiTheme="majorHAnsi" w:eastAsia="Calibri" w:hAnsiTheme="majorHAnsi" w:cs="Calibri"/>
          <w:spacing w:val="1"/>
          <w:szCs w:val="22"/>
        </w:rPr>
        <w:t>p</w:t>
      </w:r>
      <w:r w:rsidRPr="007324DB">
        <w:rPr>
          <w:rFonts w:asciiTheme="majorHAnsi" w:eastAsia="Calibri" w:hAnsiTheme="majorHAnsi" w:cs="Calibri"/>
          <w:szCs w:val="22"/>
        </w:rPr>
        <w:t>ec</w:t>
      </w:r>
      <w:r w:rsidRPr="007324DB">
        <w:rPr>
          <w:rFonts w:asciiTheme="majorHAnsi" w:eastAsia="Calibri" w:hAnsiTheme="majorHAnsi" w:cs="Calibri"/>
          <w:spacing w:val="1"/>
          <w:szCs w:val="22"/>
        </w:rPr>
        <w:t>t</w:t>
      </w:r>
      <w:r w:rsidRPr="007324DB">
        <w:rPr>
          <w:rFonts w:asciiTheme="majorHAnsi" w:eastAsia="Calibri" w:hAnsiTheme="majorHAnsi" w:cs="Calibri"/>
          <w:szCs w:val="22"/>
        </w:rPr>
        <w:t>s</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o</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c</w:t>
      </w:r>
      <w:r w:rsidRPr="007324DB">
        <w:rPr>
          <w:rFonts w:asciiTheme="majorHAnsi" w:eastAsia="Calibri" w:hAnsiTheme="majorHAnsi" w:cs="Calibri"/>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zCs w:val="22"/>
        </w:rPr>
        <w:t>s</w:t>
      </w:r>
      <w:r w:rsidRPr="007324DB">
        <w:rPr>
          <w:rFonts w:asciiTheme="majorHAnsi" w:eastAsia="Calibri" w:hAnsiTheme="majorHAnsi" w:cs="Calibri"/>
          <w:spacing w:val="-3"/>
          <w:szCs w:val="22"/>
        </w:rPr>
        <w:t>i</w:t>
      </w:r>
      <w:r w:rsidRPr="007324DB">
        <w:rPr>
          <w:rFonts w:asciiTheme="majorHAnsi" w:eastAsia="Calibri" w:hAnsiTheme="majorHAnsi" w:cs="Calibri"/>
          <w:spacing w:val="1"/>
          <w:szCs w:val="22"/>
        </w:rPr>
        <w:t>d</w:t>
      </w:r>
      <w:r w:rsidRPr="007324DB">
        <w:rPr>
          <w:rFonts w:asciiTheme="majorHAnsi" w:eastAsia="Calibri" w:hAnsiTheme="majorHAnsi" w:cs="Calibri"/>
          <w:szCs w:val="22"/>
        </w:rPr>
        <w:t>er</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2"/>
          <w:szCs w:val="22"/>
        </w:rPr>
        <w:t>i</w:t>
      </w:r>
      <w:r w:rsidRPr="007324DB">
        <w:rPr>
          <w:rFonts w:asciiTheme="majorHAnsi" w:eastAsia="Calibri" w:hAnsiTheme="majorHAnsi" w:cs="Calibri"/>
          <w:szCs w:val="22"/>
        </w:rPr>
        <w:t>n</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 xml:space="preserve">is </w:t>
      </w:r>
      <w:r w:rsidRPr="007324DB">
        <w:rPr>
          <w:rFonts w:asciiTheme="majorHAnsi" w:eastAsia="Calibri" w:hAnsiTheme="majorHAnsi" w:cs="Calibri"/>
          <w:spacing w:val="-1"/>
          <w:szCs w:val="22"/>
        </w:rPr>
        <w:t>c</w:t>
      </w:r>
      <w:r w:rsidRPr="007324DB">
        <w:rPr>
          <w:rFonts w:asciiTheme="majorHAnsi" w:eastAsia="Calibri" w:hAnsiTheme="majorHAnsi" w:cs="Calibri"/>
          <w:szCs w:val="22"/>
        </w:rPr>
        <w:t>o</w:t>
      </w:r>
      <w:r w:rsidRPr="007324DB">
        <w:rPr>
          <w:rFonts w:asciiTheme="majorHAnsi" w:eastAsia="Calibri" w:hAnsiTheme="majorHAnsi" w:cs="Calibri"/>
          <w:spacing w:val="1"/>
          <w:szCs w:val="22"/>
        </w:rPr>
        <w:t>nt</w:t>
      </w:r>
      <w:r w:rsidRPr="007324DB">
        <w:rPr>
          <w:rFonts w:asciiTheme="majorHAnsi" w:eastAsia="Calibri" w:hAnsiTheme="majorHAnsi" w:cs="Calibri"/>
          <w:szCs w:val="22"/>
        </w:rPr>
        <w:t>e</w:t>
      </w:r>
      <w:r w:rsidRPr="007324DB">
        <w:rPr>
          <w:rFonts w:asciiTheme="majorHAnsi" w:eastAsia="Calibri" w:hAnsiTheme="majorHAnsi" w:cs="Calibri"/>
          <w:spacing w:val="-3"/>
          <w:szCs w:val="22"/>
        </w:rPr>
        <w:t>x</w:t>
      </w:r>
      <w:r w:rsidRPr="007324DB">
        <w:rPr>
          <w:rFonts w:asciiTheme="majorHAnsi" w:eastAsia="Calibri" w:hAnsiTheme="majorHAnsi" w:cs="Calibri"/>
          <w:spacing w:val="1"/>
          <w:szCs w:val="22"/>
        </w:rPr>
        <w:t>t</w:t>
      </w:r>
      <w:r w:rsidRPr="007324DB">
        <w:rPr>
          <w:rFonts w:asciiTheme="majorHAnsi" w:eastAsia="Calibri" w:hAnsiTheme="majorHAnsi" w:cs="Calibri"/>
          <w:szCs w:val="22"/>
        </w:rPr>
        <w:t>:</w:t>
      </w:r>
    </w:p>
    <w:p w:rsidR="00427DB6" w:rsidRPr="007324DB" w:rsidRDefault="00427DB6" w:rsidP="00FB660A">
      <w:pPr>
        <w:spacing w:line="280" w:lineRule="exact"/>
        <w:rPr>
          <w:rFonts w:asciiTheme="majorHAnsi" w:hAnsiTheme="majorHAnsi"/>
          <w:szCs w:val="22"/>
        </w:rPr>
      </w:pPr>
    </w:p>
    <w:p w:rsidR="00427DB6" w:rsidRPr="007324DB" w:rsidRDefault="00427DB6" w:rsidP="00FB660A">
      <w:pPr>
        <w:ind w:right="409"/>
        <w:rPr>
          <w:rFonts w:asciiTheme="majorHAnsi" w:eastAsia="Calibri" w:hAnsiTheme="majorHAnsi" w:cs="Calibri"/>
          <w:szCs w:val="22"/>
        </w:rPr>
      </w:pPr>
      <w:r w:rsidRPr="007324DB">
        <w:rPr>
          <w:rFonts w:asciiTheme="majorHAnsi" w:eastAsia="Calibri" w:hAnsiTheme="majorHAnsi" w:cs="Calibri"/>
          <w:szCs w:val="22"/>
        </w:rPr>
        <w:lastRenderedPageBreak/>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irst is</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th</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 xml:space="preserve">issue of </w:t>
      </w:r>
      <w:r w:rsidRPr="007324DB">
        <w:rPr>
          <w:rFonts w:asciiTheme="majorHAnsi" w:eastAsia="Calibri" w:hAnsiTheme="majorHAnsi" w:cs="Calibri"/>
          <w:b/>
          <w:bCs/>
          <w:spacing w:val="-1"/>
          <w:szCs w:val="22"/>
        </w:rPr>
        <w:t>a</w:t>
      </w:r>
      <w:r w:rsidRPr="007324DB">
        <w:rPr>
          <w:rFonts w:asciiTheme="majorHAnsi" w:eastAsia="Calibri" w:hAnsiTheme="majorHAnsi" w:cs="Calibri"/>
          <w:b/>
          <w:bCs/>
          <w:spacing w:val="-2"/>
          <w:szCs w:val="22"/>
        </w:rPr>
        <w:t>c</w:t>
      </w:r>
      <w:r w:rsidRPr="007324DB">
        <w:rPr>
          <w:rFonts w:asciiTheme="majorHAnsi" w:eastAsia="Calibri" w:hAnsiTheme="majorHAnsi" w:cs="Calibri"/>
          <w:b/>
          <w:bCs/>
          <w:szCs w:val="22"/>
        </w:rPr>
        <w:t>cess to</w:t>
      </w:r>
      <w:r w:rsidRPr="007324DB">
        <w:rPr>
          <w:rFonts w:asciiTheme="majorHAnsi" w:eastAsia="Calibri" w:hAnsiTheme="majorHAnsi" w:cs="Calibri"/>
          <w:b/>
          <w:bCs/>
          <w:spacing w:val="-2"/>
          <w:szCs w:val="22"/>
        </w:rPr>
        <w:t xml:space="preserve"> </w:t>
      </w:r>
      <w:r w:rsidRPr="007324DB">
        <w:rPr>
          <w:rFonts w:asciiTheme="majorHAnsi" w:eastAsia="Calibri" w:hAnsiTheme="majorHAnsi" w:cs="Calibri"/>
          <w:b/>
          <w:bCs/>
          <w:spacing w:val="1"/>
          <w:szCs w:val="22"/>
        </w:rPr>
        <w:t>r</w:t>
      </w:r>
      <w:r w:rsidRPr="007324DB">
        <w:rPr>
          <w:rFonts w:asciiTheme="majorHAnsi" w:eastAsia="Calibri" w:hAnsiTheme="majorHAnsi" w:cs="Calibri"/>
          <w:b/>
          <w:bCs/>
          <w:spacing w:val="-1"/>
          <w:szCs w:val="22"/>
        </w:rPr>
        <w:t>e</w:t>
      </w:r>
      <w:r w:rsidRPr="007324DB">
        <w:rPr>
          <w:rFonts w:asciiTheme="majorHAnsi" w:eastAsia="Calibri" w:hAnsiTheme="majorHAnsi" w:cs="Calibri"/>
          <w:b/>
          <w:bCs/>
          <w:szCs w:val="22"/>
        </w:rPr>
        <w:t>s</w:t>
      </w:r>
      <w:r w:rsidRPr="007324DB">
        <w:rPr>
          <w:rFonts w:asciiTheme="majorHAnsi" w:eastAsia="Calibri" w:hAnsiTheme="majorHAnsi" w:cs="Calibri"/>
          <w:b/>
          <w:bCs/>
          <w:spacing w:val="1"/>
          <w:szCs w:val="22"/>
        </w:rPr>
        <w:t>o</w:t>
      </w:r>
      <w:r w:rsidRPr="007324DB">
        <w:rPr>
          <w:rFonts w:asciiTheme="majorHAnsi" w:eastAsia="Calibri" w:hAnsiTheme="majorHAnsi" w:cs="Calibri"/>
          <w:b/>
          <w:bCs/>
          <w:spacing w:val="-2"/>
          <w:szCs w:val="22"/>
        </w:rPr>
        <w:t>u</w:t>
      </w:r>
      <w:r w:rsidRPr="007324DB">
        <w:rPr>
          <w:rFonts w:asciiTheme="majorHAnsi" w:eastAsia="Calibri" w:hAnsiTheme="majorHAnsi" w:cs="Calibri"/>
          <w:b/>
          <w:bCs/>
          <w:spacing w:val="1"/>
          <w:szCs w:val="22"/>
        </w:rPr>
        <w:t>r</w:t>
      </w:r>
      <w:r w:rsidRPr="007324DB">
        <w:rPr>
          <w:rFonts w:asciiTheme="majorHAnsi" w:eastAsia="Calibri" w:hAnsiTheme="majorHAnsi" w:cs="Calibri"/>
          <w:b/>
          <w:bCs/>
          <w:spacing w:val="2"/>
          <w:szCs w:val="22"/>
        </w:rPr>
        <w:t>c</w:t>
      </w:r>
      <w:r w:rsidRPr="007324DB">
        <w:rPr>
          <w:rFonts w:asciiTheme="majorHAnsi" w:eastAsia="Calibri" w:hAnsiTheme="majorHAnsi" w:cs="Calibri"/>
          <w:b/>
          <w:bCs/>
          <w:spacing w:val="-1"/>
          <w:szCs w:val="22"/>
        </w:rPr>
        <w:t>e</w:t>
      </w:r>
      <w:r w:rsidRPr="007324DB">
        <w:rPr>
          <w:rFonts w:asciiTheme="majorHAnsi" w:eastAsia="Calibri" w:hAnsiTheme="majorHAnsi" w:cs="Calibri"/>
          <w:b/>
          <w:bCs/>
          <w:szCs w:val="22"/>
        </w:rPr>
        <w:t>s</w:t>
      </w:r>
      <w:r w:rsidRPr="007324DB">
        <w:rPr>
          <w:rFonts w:asciiTheme="majorHAnsi" w:eastAsia="Calibri" w:hAnsiTheme="majorHAnsi" w:cs="Calibri"/>
          <w:b/>
          <w:bCs/>
          <w:spacing w:val="-3"/>
          <w:szCs w:val="22"/>
        </w:rPr>
        <w:t xml:space="preserve"> </w:t>
      </w:r>
      <w:r w:rsidRPr="007324DB">
        <w:rPr>
          <w:rFonts w:asciiTheme="majorHAnsi" w:eastAsia="Calibri" w:hAnsiTheme="majorHAnsi" w:cs="Calibri"/>
          <w:spacing w:val="-1"/>
          <w:szCs w:val="22"/>
        </w:rPr>
        <w:t>w</w:t>
      </w:r>
      <w:r w:rsidRPr="007324DB">
        <w:rPr>
          <w:rFonts w:asciiTheme="majorHAnsi" w:eastAsia="Calibri" w:hAnsiTheme="majorHAnsi" w:cs="Calibri"/>
          <w:spacing w:val="1"/>
          <w:szCs w:val="22"/>
        </w:rPr>
        <w:t>h</w:t>
      </w:r>
      <w:r w:rsidRPr="007324DB">
        <w:rPr>
          <w:rFonts w:asciiTheme="majorHAnsi" w:eastAsia="Calibri" w:hAnsiTheme="majorHAnsi" w:cs="Calibri"/>
          <w:szCs w:val="22"/>
        </w:rPr>
        <w:t>i</w:t>
      </w:r>
      <w:r w:rsidRPr="007324DB">
        <w:rPr>
          <w:rFonts w:asciiTheme="majorHAnsi" w:eastAsia="Calibri" w:hAnsiTheme="majorHAnsi" w:cs="Calibri"/>
          <w:spacing w:val="-1"/>
          <w:szCs w:val="22"/>
        </w:rPr>
        <w:t>c</w:t>
      </w:r>
      <w:r w:rsidRPr="007324DB">
        <w:rPr>
          <w:rFonts w:asciiTheme="majorHAnsi" w:eastAsia="Calibri" w:hAnsiTheme="majorHAnsi" w:cs="Calibri"/>
          <w:szCs w:val="22"/>
        </w:rPr>
        <w:t>h</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are</w:t>
      </w:r>
      <w:r w:rsidRPr="007324DB">
        <w:rPr>
          <w:rFonts w:asciiTheme="majorHAnsi" w:eastAsia="Calibri" w:hAnsiTheme="majorHAnsi" w:cs="Calibri"/>
          <w:spacing w:val="-1"/>
          <w:szCs w:val="22"/>
        </w:rPr>
        <w:t xml:space="preserve"> 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zCs w:val="22"/>
        </w:rPr>
        <w:t xml:space="preserve">asis </w:t>
      </w:r>
      <w:r w:rsidRPr="007324DB">
        <w:rPr>
          <w:rFonts w:asciiTheme="majorHAnsi" w:eastAsia="Calibri" w:hAnsiTheme="majorHAnsi" w:cs="Calibri"/>
          <w:spacing w:val="1"/>
          <w:szCs w:val="22"/>
        </w:rPr>
        <w:t>f</w:t>
      </w:r>
      <w:r w:rsidRPr="007324DB">
        <w:rPr>
          <w:rFonts w:asciiTheme="majorHAnsi" w:eastAsia="Calibri" w:hAnsiTheme="majorHAnsi" w:cs="Calibri"/>
          <w:szCs w:val="22"/>
        </w:rPr>
        <w:t>or</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o</w:t>
      </w:r>
      <w:r w:rsidRPr="007324DB">
        <w:rPr>
          <w:rFonts w:asciiTheme="majorHAnsi" w:eastAsia="Calibri" w:hAnsiTheme="majorHAnsi" w:cs="Calibri"/>
          <w:spacing w:val="-2"/>
          <w:szCs w:val="22"/>
        </w:rPr>
        <w:t>o</w:t>
      </w:r>
      <w:r w:rsidRPr="007324DB">
        <w:rPr>
          <w:rFonts w:asciiTheme="majorHAnsi" w:eastAsia="Calibri" w:hAnsiTheme="majorHAnsi" w:cs="Calibri"/>
          <w:szCs w:val="22"/>
        </w:rPr>
        <w:t>d</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se</w:t>
      </w:r>
      <w:r w:rsidRPr="007324DB">
        <w:rPr>
          <w:rFonts w:asciiTheme="majorHAnsi" w:eastAsia="Calibri" w:hAnsiTheme="majorHAnsi" w:cs="Calibri"/>
          <w:spacing w:val="-3"/>
          <w:szCs w:val="22"/>
        </w:rPr>
        <w:t>c</w:t>
      </w:r>
      <w:r w:rsidRPr="007324DB">
        <w:rPr>
          <w:rFonts w:asciiTheme="majorHAnsi" w:eastAsia="Calibri" w:hAnsiTheme="majorHAnsi" w:cs="Calibri"/>
          <w:spacing w:val="1"/>
          <w:szCs w:val="22"/>
        </w:rPr>
        <w:t>u</w:t>
      </w:r>
      <w:r w:rsidRPr="007324DB">
        <w:rPr>
          <w:rFonts w:asciiTheme="majorHAnsi" w:eastAsia="Calibri" w:hAnsiTheme="majorHAnsi" w:cs="Calibri"/>
          <w:szCs w:val="22"/>
        </w:rPr>
        <w:t>ri</w:t>
      </w:r>
      <w:r w:rsidRPr="007324DB">
        <w:rPr>
          <w:rFonts w:asciiTheme="majorHAnsi" w:eastAsia="Calibri" w:hAnsiTheme="majorHAnsi" w:cs="Calibri"/>
          <w:spacing w:val="1"/>
          <w:szCs w:val="22"/>
        </w:rPr>
        <w:t>t</w:t>
      </w:r>
      <w:r w:rsidRPr="007324DB">
        <w:rPr>
          <w:rFonts w:asciiTheme="majorHAnsi" w:eastAsia="Calibri" w:hAnsiTheme="majorHAnsi" w:cs="Calibri"/>
          <w:szCs w:val="22"/>
        </w:rPr>
        <w:t>y</w:t>
      </w:r>
      <w:r w:rsidRPr="007324DB">
        <w:rPr>
          <w:rFonts w:asciiTheme="majorHAnsi" w:eastAsia="Calibri" w:hAnsiTheme="majorHAnsi" w:cs="Calibri"/>
          <w:spacing w:val="-4"/>
          <w:szCs w:val="22"/>
        </w:rPr>
        <w:t xml:space="preserve"> </w:t>
      </w:r>
      <w:r w:rsidRPr="007324DB">
        <w:rPr>
          <w:rFonts w:asciiTheme="majorHAnsi" w:eastAsia="Calibri" w:hAnsiTheme="majorHAnsi" w:cs="Calibri"/>
          <w:szCs w:val="22"/>
        </w:rPr>
        <w:t>(</w:t>
      </w:r>
      <w:r w:rsidRPr="007324DB">
        <w:rPr>
          <w:rFonts w:asciiTheme="majorHAnsi" w:eastAsia="Calibri" w:hAnsiTheme="majorHAnsi" w:cs="Calibri"/>
          <w:spacing w:val="-1"/>
          <w:szCs w:val="22"/>
        </w:rPr>
        <w:t>s</w:t>
      </w:r>
      <w:r w:rsidRPr="007324DB">
        <w:rPr>
          <w:rFonts w:asciiTheme="majorHAnsi" w:eastAsia="Calibri" w:hAnsiTheme="majorHAnsi" w:cs="Calibri"/>
          <w:spacing w:val="1"/>
          <w:szCs w:val="22"/>
        </w:rPr>
        <w:t>u</w:t>
      </w:r>
      <w:r w:rsidRPr="007324DB">
        <w:rPr>
          <w:rFonts w:asciiTheme="majorHAnsi" w:eastAsia="Calibri" w:hAnsiTheme="majorHAnsi" w:cs="Calibri"/>
          <w:spacing w:val="-1"/>
          <w:szCs w:val="22"/>
        </w:rPr>
        <w:t>c</w:t>
      </w:r>
      <w:r w:rsidRPr="007324DB">
        <w:rPr>
          <w:rFonts w:asciiTheme="majorHAnsi" w:eastAsia="Calibri" w:hAnsiTheme="majorHAnsi" w:cs="Calibri"/>
          <w:szCs w:val="22"/>
        </w:rPr>
        <w:t>h</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as small</w:t>
      </w:r>
      <w:r w:rsidRPr="007324DB">
        <w:rPr>
          <w:rFonts w:asciiTheme="majorHAnsi" w:eastAsia="Calibri" w:hAnsiTheme="majorHAnsi" w:cs="Calibri"/>
          <w:spacing w:val="1"/>
          <w:szCs w:val="22"/>
        </w:rPr>
        <w:t xml:space="preserve"> p</w:t>
      </w:r>
      <w:r w:rsidRPr="007324DB">
        <w:rPr>
          <w:rFonts w:asciiTheme="majorHAnsi" w:eastAsia="Calibri" w:hAnsiTheme="majorHAnsi" w:cs="Calibri"/>
          <w:szCs w:val="22"/>
        </w:rPr>
        <w:t>el</w:t>
      </w:r>
      <w:r w:rsidRPr="007324DB">
        <w:rPr>
          <w:rFonts w:asciiTheme="majorHAnsi" w:eastAsia="Calibri" w:hAnsiTheme="majorHAnsi" w:cs="Calibri"/>
          <w:spacing w:val="1"/>
          <w:szCs w:val="22"/>
        </w:rPr>
        <w:t>a</w:t>
      </w:r>
      <w:r w:rsidRPr="007324DB">
        <w:rPr>
          <w:rFonts w:asciiTheme="majorHAnsi" w:eastAsia="Calibri" w:hAnsiTheme="majorHAnsi" w:cs="Calibri"/>
          <w:szCs w:val="22"/>
        </w:rPr>
        <w:t>gi</w:t>
      </w:r>
      <w:r w:rsidRPr="007324DB">
        <w:rPr>
          <w:rFonts w:asciiTheme="majorHAnsi" w:eastAsia="Calibri" w:hAnsiTheme="majorHAnsi" w:cs="Calibri"/>
          <w:spacing w:val="-1"/>
          <w:szCs w:val="22"/>
        </w:rPr>
        <w:t>c</w:t>
      </w:r>
      <w:r w:rsidRPr="007324DB">
        <w:rPr>
          <w:rFonts w:asciiTheme="majorHAnsi" w:eastAsia="Calibri" w:hAnsiTheme="majorHAnsi" w:cs="Calibri"/>
          <w:szCs w:val="22"/>
        </w:rPr>
        <w:t>s</w:t>
      </w:r>
      <w:r w:rsidRPr="007324DB">
        <w:rPr>
          <w:rFonts w:asciiTheme="majorHAnsi" w:eastAsia="Calibri" w:hAnsiTheme="majorHAnsi" w:cs="Calibri"/>
          <w:spacing w:val="-1"/>
          <w:szCs w:val="22"/>
        </w:rPr>
        <w:t>)</w:t>
      </w:r>
      <w:r w:rsidRPr="007324DB">
        <w:rPr>
          <w:rFonts w:asciiTheme="majorHAnsi" w:eastAsia="Calibri" w:hAnsiTheme="majorHAnsi" w:cs="Calibri"/>
          <w:szCs w:val="22"/>
        </w:rPr>
        <w:t>;</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t</w:t>
      </w:r>
      <w:r w:rsidRPr="007324DB">
        <w:rPr>
          <w:rFonts w:asciiTheme="majorHAnsi" w:eastAsia="Calibri" w:hAnsiTheme="majorHAnsi" w:cs="Calibri"/>
          <w:szCs w:val="22"/>
        </w:rPr>
        <w:t>er</w:t>
      </w:r>
      <w:r w:rsidRPr="007324DB">
        <w:rPr>
          <w:rFonts w:asciiTheme="majorHAnsi" w:eastAsia="Calibri" w:hAnsiTheme="majorHAnsi" w:cs="Calibri"/>
          <w:spacing w:val="1"/>
          <w:szCs w:val="22"/>
        </w:rPr>
        <w:t>a</w:t>
      </w:r>
      <w:r w:rsidRPr="007324DB">
        <w:rPr>
          <w:rFonts w:asciiTheme="majorHAnsi" w:eastAsia="Calibri" w:hAnsiTheme="majorHAnsi" w:cs="Calibri"/>
          <w:spacing w:val="-1"/>
          <w:szCs w:val="22"/>
        </w:rPr>
        <w:t>c</w:t>
      </w:r>
      <w:r w:rsidRPr="007324DB">
        <w:rPr>
          <w:rFonts w:asciiTheme="majorHAnsi" w:eastAsia="Calibri" w:hAnsiTheme="majorHAnsi" w:cs="Calibri"/>
          <w:spacing w:val="1"/>
          <w:szCs w:val="22"/>
        </w:rPr>
        <w:t>t</w:t>
      </w:r>
      <w:r w:rsidRPr="007324DB">
        <w:rPr>
          <w:rFonts w:asciiTheme="majorHAnsi" w:eastAsia="Calibri" w:hAnsiTheme="majorHAnsi" w:cs="Calibri"/>
          <w:spacing w:val="-2"/>
          <w:szCs w:val="22"/>
        </w:rPr>
        <w:t>i</w:t>
      </w:r>
      <w:r w:rsidRPr="007324DB">
        <w:rPr>
          <w:rFonts w:asciiTheme="majorHAnsi" w:eastAsia="Calibri" w:hAnsiTheme="majorHAnsi" w:cs="Calibri"/>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zCs w:val="22"/>
        </w:rPr>
        <w:t>s/conflic</w:t>
      </w:r>
      <w:r w:rsidRPr="007324DB">
        <w:rPr>
          <w:rFonts w:asciiTheme="majorHAnsi" w:eastAsia="Calibri" w:hAnsiTheme="majorHAnsi" w:cs="Calibri"/>
          <w:spacing w:val="1"/>
          <w:szCs w:val="22"/>
        </w:rPr>
        <w:t>t</w:t>
      </w:r>
      <w:r w:rsidRPr="007324DB">
        <w:rPr>
          <w:rFonts w:asciiTheme="majorHAnsi" w:eastAsia="Calibri" w:hAnsiTheme="majorHAnsi" w:cs="Calibri"/>
          <w:szCs w:val="22"/>
        </w:rPr>
        <w:t>s</w:t>
      </w:r>
      <w:r w:rsidRPr="007324DB">
        <w:rPr>
          <w:rFonts w:asciiTheme="majorHAnsi" w:eastAsia="Calibri" w:hAnsiTheme="majorHAnsi" w:cs="Calibri"/>
          <w:spacing w:val="-9"/>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pacing w:val="-2"/>
          <w:szCs w:val="22"/>
        </w:rPr>
        <w:t>e</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w</w:t>
      </w:r>
      <w:r w:rsidRPr="007324DB">
        <w:rPr>
          <w:rFonts w:asciiTheme="majorHAnsi" w:eastAsia="Calibri" w:hAnsiTheme="majorHAnsi" w:cs="Calibri"/>
          <w:szCs w:val="22"/>
        </w:rPr>
        <w:t>e</w:t>
      </w:r>
      <w:r w:rsidRPr="007324DB">
        <w:rPr>
          <w:rFonts w:asciiTheme="majorHAnsi" w:eastAsia="Calibri" w:hAnsiTheme="majorHAnsi" w:cs="Calibri"/>
          <w:spacing w:val="1"/>
          <w:szCs w:val="22"/>
        </w:rPr>
        <w:t>e</w:t>
      </w:r>
      <w:r w:rsidRPr="007324DB">
        <w:rPr>
          <w:rFonts w:asciiTheme="majorHAnsi" w:eastAsia="Calibri" w:hAnsiTheme="majorHAnsi" w:cs="Calibri"/>
          <w:szCs w:val="22"/>
        </w:rPr>
        <w:t>n</w:t>
      </w:r>
      <w:r w:rsidRPr="007324DB">
        <w:rPr>
          <w:rFonts w:asciiTheme="majorHAnsi" w:eastAsia="Calibri" w:hAnsiTheme="majorHAnsi" w:cs="Calibri"/>
          <w:spacing w:val="-7"/>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vari</w:t>
      </w:r>
      <w:r w:rsidRPr="007324DB">
        <w:rPr>
          <w:rFonts w:asciiTheme="majorHAnsi" w:eastAsia="Calibri" w:hAnsiTheme="majorHAnsi" w:cs="Calibri"/>
          <w:spacing w:val="1"/>
          <w:szCs w:val="22"/>
        </w:rPr>
        <w:t>ou</w:t>
      </w:r>
      <w:r w:rsidRPr="007324DB">
        <w:rPr>
          <w:rFonts w:asciiTheme="majorHAnsi" w:eastAsia="Calibri" w:hAnsiTheme="majorHAnsi" w:cs="Calibri"/>
          <w:szCs w:val="22"/>
        </w:rPr>
        <w:t>s</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pacing w:val="-2"/>
          <w:szCs w:val="22"/>
        </w:rPr>
        <w:t>l</w:t>
      </w:r>
      <w:r w:rsidRPr="007324DB">
        <w:rPr>
          <w:rFonts w:asciiTheme="majorHAnsi" w:eastAsia="Calibri" w:hAnsiTheme="majorHAnsi" w:cs="Calibri"/>
          <w:szCs w:val="22"/>
        </w:rPr>
        <w:t>e</w:t>
      </w:r>
      <w:r w:rsidRPr="007324DB">
        <w:rPr>
          <w:rFonts w:asciiTheme="majorHAnsi" w:eastAsia="Calibri" w:hAnsiTheme="majorHAnsi" w:cs="Calibri"/>
          <w:spacing w:val="1"/>
          <w:szCs w:val="22"/>
        </w:rPr>
        <w:t>et</w:t>
      </w:r>
      <w:r w:rsidRPr="007324DB">
        <w:rPr>
          <w:rFonts w:asciiTheme="majorHAnsi" w:eastAsia="Calibri" w:hAnsiTheme="majorHAnsi" w:cs="Calibri"/>
          <w:szCs w:val="22"/>
        </w:rPr>
        <w:t>s</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1"/>
          <w:szCs w:val="22"/>
        </w:rPr>
        <w:t>(</w:t>
      </w:r>
      <w:r w:rsidRPr="007324DB">
        <w:rPr>
          <w:rFonts w:asciiTheme="majorHAnsi" w:eastAsia="Calibri" w:hAnsiTheme="majorHAnsi" w:cs="Calibri"/>
          <w:szCs w:val="22"/>
        </w:rPr>
        <w:t>ar</w:t>
      </w:r>
      <w:r w:rsidRPr="007324DB">
        <w:rPr>
          <w:rFonts w:asciiTheme="majorHAnsi" w:eastAsia="Calibri" w:hAnsiTheme="majorHAnsi" w:cs="Calibri"/>
          <w:spacing w:val="2"/>
          <w:szCs w:val="22"/>
        </w:rPr>
        <w:t>t</w:t>
      </w:r>
      <w:r w:rsidRPr="007324DB">
        <w:rPr>
          <w:rFonts w:asciiTheme="majorHAnsi" w:eastAsia="Calibri" w:hAnsiTheme="majorHAnsi" w:cs="Calibri"/>
          <w:szCs w:val="22"/>
        </w:rPr>
        <w:t>isa</w:t>
      </w:r>
      <w:r w:rsidRPr="007324DB">
        <w:rPr>
          <w:rFonts w:asciiTheme="majorHAnsi" w:eastAsia="Calibri" w:hAnsiTheme="majorHAnsi" w:cs="Calibri"/>
          <w:spacing w:val="-1"/>
          <w:szCs w:val="22"/>
        </w:rPr>
        <w:t>n</w:t>
      </w:r>
      <w:r w:rsidRPr="007324DB">
        <w:rPr>
          <w:rFonts w:asciiTheme="majorHAnsi" w:eastAsia="Calibri" w:hAnsiTheme="majorHAnsi" w:cs="Calibri"/>
          <w:szCs w:val="22"/>
        </w:rPr>
        <w:t>al</w:t>
      </w:r>
      <w:r w:rsidRPr="007324DB">
        <w:rPr>
          <w:rFonts w:asciiTheme="majorHAnsi" w:eastAsia="Calibri" w:hAnsiTheme="majorHAnsi" w:cs="Calibri"/>
          <w:spacing w:val="-4"/>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d</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du</w:t>
      </w:r>
      <w:r w:rsidRPr="007324DB">
        <w:rPr>
          <w:rFonts w:asciiTheme="majorHAnsi" w:eastAsia="Calibri" w:hAnsiTheme="majorHAnsi" w:cs="Calibri"/>
          <w:spacing w:val="-3"/>
          <w:szCs w:val="22"/>
        </w:rPr>
        <w:t>s</w:t>
      </w:r>
      <w:r w:rsidRPr="007324DB">
        <w:rPr>
          <w:rFonts w:asciiTheme="majorHAnsi" w:eastAsia="Calibri" w:hAnsiTheme="majorHAnsi" w:cs="Calibri"/>
          <w:spacing w:val="1"/>
          <w:szCs w:val="22"/>
        </w:rPr>
        <w:t>t</w:t>
      </w:r>
      <w:r w:rsidRPr="007324DB">
        <w:rPr>
          <w:rFonts w:asciiTheme="majorHAnsi" w:eastAsia="Calibri" w:hAnsiTheme="majorHAnsi" w:cs="Calibri"/>
          <w:szCs w:val="22"/>
        </w:rPr>
        <w:t>rial, local</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d</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or</w:t>
      </w:r>
      <w:r w:rsidRPr="007324DB">
        <w:rPr>
          <w:rFonts w:asciiTheme="majorHAnsi" w:eastAsia="Calibri" w:hAnsiTheme="majorHAnsi" w:cs="Calibri"/>
          <w:spacing w:val="1"/>
          <w:szCs w:val="22"/>
        </w:rPr>
        <w:t>e</w:t>
      </w:r>
      <w:r w:rsidRPr="007324DB">
        <w:rPr>
          <w:rFonts w:asciiTheme="majorHAnsi" w:eastAsia="Calibri" w:hAnsiTheme="majorHAnsi" w:cs="Calibri"/>
          <w:szCs w:val="22"/>
        </w:rPr>
        <w:t>i</w:t>
      </w:r>
      <w:r w:rsidRPr="007324DB">
        <w:rPr>
          <w:rFonts w:asciiTheme="majorHAnsi" w:eastAsia="Calibri" w:hAnsiTheme="majorHAnsi" w:cs="Calibri"/>
          <w:spacing w:val="-2"/>
          <w:szCs w:val="22"/>
        </w:rPr>
        <w:t>g</w:t>
      </w:r>
      <w:r w:rsidRPr="007324DB">
        <w:rPr>
          <w:rFonts w:asciiTheme="majorHAnsi" w:eastAsia="Calibri" w:hAnsiTheme="majorHAnsi" w:cs="Calibri"/>
          <w:spacing w:val="1"/>
          <w:szCs w:val="22"/>
        </w:rPr>
        <w:t>n</w:t>
      </w:r>
      <w:r w:rsidRPr="007324DB">
        <w:rPr>
          <w:rFonts w:asciiTheme="majorHAnsi" w:eastAsia="Calibri" w:hAnsiTheme="majorHAnsi" w:cs="Calibri"/>
          <w:szCs w:val="22"/>
        </w:rPr>
        <w:t>)</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d</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d</w:t>
      </w:r>
      <w:r w:rsidRPr="007324DB">
        <w:rPr>
          <w:rFonts w:asciiTheme="majorHAnsi" w:eastAsia="Calibri" w:hAnsiTheme="majorHAnsi" w:cs="Calibri"/>
          <w:szCs w:val="22"/>
        </w:rPr>
        <w:t>eve</w:t>
      </w:r>
      <w:r w:rsidRPr="007324DB">
        <w:rPr>
          <w:rFonts w:asciiTheme="majorHAnsi" w:eastAsia="Calibri" w:hAnsiTheme="majorHAnsi" w:cs="Calibri"/>
          <w:spacing w:val="-2"/>
          <w:szCs w:val="22"/>
        </w:rPr>
        <w:t>l</w:t>
      </w:r>
      <w:r w:rsidRPr="007324DB">
        <w:rPr>
          <w:rFonts w:asciiTheme="majorHAnsi" w:eastAsia="Calibri" w:hAnsiTheme="majorHAnsi" w:cs="Calibri"/>
          <w:szCs w:val="22"/>
        </w:rPr>
        <w:t>o</w:t>
      </w:r>
      <w:r w:rsidRPr="007324DB">
        <w:rPr>
          <w:rFonts w:asciiTheme="majorHAnsi" w:eastAsia="Calibri" w:hAnsiTheme="majorHAnsi" w:cs="Calibri"/>
          <w:spacing w:val="1"/>
          <w:szCs w:val="22"/>
        </w:rPr>
        <w:t>p</w:t>
      </w:r>
      <w:r w:rsidRPr="007324DB">
        <w:rPr>
          <w:rFonts w:asciiTheme="majorHAnsi" w:eastAsia="Calibri" w:hAnsiTheme="majorHAnsi" w:cs="Calibri"/>
          <w:spacing w:val="-2"/>
          <w:szCs w:val="22"/>
        </w:rPr>
        <w:t>m</w:t>
      </w:r>
      <w:r w:rsidRPr="007324DB">
        <w:rPr>
          <w:rFonts w:asciiTheme="majorHAnsi" w:eastAsia="Calibri" w:hAnsiTheme="majorHAnsi" w:cs="Calibri"/>
          <w:szCs w:val="22"/>
        </w:rPr>
        <w:t>e</w:t>
      </w:r>
      <w:r w:rsidRPr="007324DB">
        <w:rPr>
          <w:rFonts w:asciiTheme="majorHAnsi" w:eastAsia="Calibri" w:hAnsiTheme="majorHAnsi" w:cs="Calibri"/>
          <w:spacing w:val="1"/>
          <w:szCs w:val="22"/>
        </w:rPr>
        <w:t>n</w:t>
      </w:r>
      <w:r w:rsidRPr="007324DB">
        <w:rPr>
          <w:rFonts w:asciiTheme="majorHAnsi" w:eastAsia="Calibri" w:hAnsiTheme="majorHAnsi" w:cs="Calibri"/>
          <w:szCs w:val="22"/>
        </w:rPr>
        <w:t>t</w:t>
      </w:r>
      <w:r w:rsidRPr="007324DB">
        <w:rPr>
          <w:rFonts w:asciiTheme="majorHAnsi" w:eastAsia="Calibri" w:hAnsiTheme="majorHAnsi" w:cs="Calibri"/>
          <w:spacing w:val="-9"/>
          <w:szCs w:val="22"/>
        </w:rPr>
        <w:t xml:space="preserve"> </w:t>
      </w:r>
      <w:r w:rsidRPr="007324DB">
        <w:rPr>
          <w:rFonts w:asciiTheme="majorHAnsi" w:eastAsia="Calibri" w:hAnsiTheme="majorHAnsi" w:cs="Calibri"/>
          <w:spacing w:val="-2"/>
          <w:szCs w:val="22"/>
        </w:rPr>
        <w:t>o</w:t>
      </w:r>
      <w:r w:rsidRPr="007324DB">
        <w:rPr>
          <w:rFonts w:asciiTheme="majorHAnsi" w:eastAsia="Calibri" w:hAnsiTheme="majorHAnsi" w:cs="Calibri"/>
          <w:szCs w:val="22"/>
        </w:rPr>
        <w:t>f</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ac</w:t>
      </w:r>
      <w:r w:rsidRPr="007324DB">
        <w:rPr>
          <w:rFonts w:asciiTheme="majorHAnsi" w:eastAsia="Calibri" w:hAnsiTheme="majorHAnsi" w:cs="Calibri"/>
          <w:spacing w:val="-1"/>
          <w:szCs w:val="22"/>
        </w:rPr>
        <w:t>c</w:t>
      </w:r>
      <w:r w:rsidRPr="007324DB">
        <w:rPr>
          <w:rFonts w:asciiTheme="majorHAnsi" w:eastAsia="Calibri" w:hAnsiTheme="majorHAnsi" w:cs="Calibri"/>
          <w:szCs w:val="22"/>
        </w:rPr>
        <w:t>ess</w:t>
      </w:r>
      <w:r w:rsidRPr="007324DB">
        <w:rPr>
          <w:rFonts w:asciiTheme="majorHAnsi" w:eastAsia="Calibri" w:hAnsiTheme="majorHAnsi" w:cs="Calibri"/>
          <w:spacing w:val="-8"/>
          <w:szCs w:val="22"/>
        </w:rPr>
        <w:t xml:space="preserve"> </w:t>
      </w:r>
      <w:r w:rsidRPr="007324DB">
        <w:rPr>
          <w:rFonts w:asciiTheme="majorHAnsi" w:eastAsia="Calibri" w:hAnsiTheme="majorHAnsi" w:cs="Calibri"/>
          <w:szCs w:val="22"/>
        </w:rPr>
        <w:t>all</w:t>
      </w:r>
      <w:r w:rsidRPr="007324DB">
        <w:rPr>
          <w:rFonts w:asciiTheme="majorHAnsi" w:eastAsia="Calibri" w:hAnsiTheme="majorHAnsi" w:cs="Calibri"/>
          <w:spacing w:val="1"/>
          <w:szCs w:val="22"/>
        </w:rPr>
        <w:t>o</w:t>
      </w:r>
      <w:r w:rsidRPr="007324DB">
        <w:rPr>
          <w:rFonts w:asciiTheme="majorHAnsi" w:eastAsia="Calibri" w:hAnsiTheme="majorHAnsi" w:cs="Calibri"/>
          <w:spacing w:val="-1"/>
          <w:szCs w:val="22"/>
        </w:rPr>
        <w:t>c</w:t>
      </w:r>
      <w:r w:rsidRPr="007324DB">
        <w:rPr>
          <w:rFonts w:asciiTheme="majorHAnsi" w:eastAsia="Calibri" w:hAnsiTheme="majorHAnsi" w:cs="Calibri"/>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zCs w:val="22"/>
        </w:rPr>
        <w:t>i</w:t>
      </w:r>
      <w:r w:rsidRPr="007324DB">
        <w:rPr>
          <w:rFonts w:asciiTheme="majorHAnsi" w:eastAsia="Calibri" w:hAnsiTheme="majorHAnsi" w:cs="Calibri"/>
          <w:spacing w:val="-2"/>
          <w:szCs w:val="22"/>
        </w:rPr>
        <w:t>o</w:t>
      </w:r>
      <w:r w:rsidRPr="007324DB">
        <w:rPr>
          <w:rFonts w:asciiTheme="majorHAnsi" w:eastAsia="Calibri" w:hAnsiTheme="majorHAnsi" w:cs="Calibri"/>
          <w:szCs w:val="22"/>
        </w:rPr>
        <w:t>n</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zCs w:val="22"/>
        </w:rPr>
        <w:t>olicies</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th</w:t>
      </w:r>
      <w:r w:rsidRPr="007324DB">
        <w:rPr>
          <w:rFonts w:asciiTheme="majorHAnsi" w:eastAsia="Calibri" w:hAnsiTheme="majorHAnsi" w:cs="Calibri"/>
          <w:spacing w:val="-2"/>
          <w:szCs w:val="22"/>
        </w:rPr>
        <w:t>a</w:t>
      </w:r>
      <w:r w:rsidRPr="007324DB">
        <w:rPr>
          <w:rFonts w:asciiTheme="majorHAnsi" w:eastAsia="Calibri" w:hAnsiTheme="majorHAnsi" w:cs="Calibri"/>
          <w:szCs w:val="22"/>
        </w:rPr>
        <w:t>t</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zCs w:val="22"/>
        </w:rPr>
        <w:t>r</w:t>
      </w:r>
      <w:r w:rsidRPr="007324DB">
        <w:rPr>
          <w:rFonts w:asciiTheme="majorHAnsi" w:eastAsia="Calibri" w:hAnsiTheme="majorHAnsi" w:cs="Calibri"/>
          <w:spacing w:val="1"/>
          <w:szCs w:val="22"/>
        </w:rPr>
        <w:t>ot</w:t>
      </w:r>
      <w:r w:rsidRPr="007324DB">
        <w:rPr>
          <w:rFonts w:asciiTheme="majorHAnsi" w:eastAsia="Calibri" w:hAnsiTheme="majorHAnsi" w:cs="Calibri"/>
          <w:szCs w:val="22"/>
        </w:rPr>
        <w:t>ect</w:t>
      </w:r>
      <w:r w:rsidRPr="007324DB">
        <w:rPr>
          <w:rFonts w:asciiTheme="majorHAnsi" w:eastAsia="Calibri" w:hAnsiTheme="majorHAnsi" w:cs="Calibri"/>
          <w:spacing w:val="-7"/>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d g</w:t>
      </w:r>
      <w:r w:rsidRPr="007324DB">
        <w:rPr>
          <w:rFonts w:asciiTheme="majorHAnsi" w:eastAsia="Calibri" w:hAnsiTheme="majorHAnsi" w:cs="Calibri"/>
          <w:spacing w:val="1"/>
          <w:szCs w:val="22"/>
        </w:rPr>
        <w:t>u</w:t>
      </w:r>
      <w:r w:rsidRPr="007324DB">
        <w:rPr>
          <w:rFonts w:asciiTheme="majorHAnsi" w:eastAsia="Calibri" w:hAnsiTheme="majorHAnsi" w:cs="Calibri"/>
          <w:szCs w:val="22"/>
        </w:rPr>
        <w:t>arant</w:t>
      </w:r>
      <w:r w:rsidRPr="007324DB">
        <w:rPr>
          <w:rFonts w:asciiTheme="majorHAnsi" w:eastAsia="Calibri" w:hAnsiTheme="majorHAnsi" w:cs="Calibri"/>
          <w:spacing w:val="1"/>
          <w:szCs w:val="22"/>
        </w:rPr>
        <w:t>e</w:t>
      </w:r>
      <w:r w:rsidRPr="007324DB">
        <w:rPr>
          <w:rFonts w:asciiTheme="majorHAnsi" w:eastAsia="Calibri" w:hAnsiTheme="majorHAnsi" w:cs="Calibri"/>
          <w:szCs w:val="22"/>
        </w:rPr>
        <w:t>e</w:t>
      </w:r>
      <w:r w:rsidRPr="007324DB">
        <w:rPr>
          <w:rFonts w:asciiTheme="majorHAnsi" w:eastAsia="Calibri" w:hAnsiTheme="majorHAnsi" w:cs="Calibri"/>
          <w:spacing w:val="-9"/>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 small</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1"/>
          <w:szCs w:val="22"/>
        </w:rPr>
        <w:t>c</w:t>
      </w:r>
      <w:r w:rsidRPr="007324DB">
        <w:rPr>
          <w:rFonts w:asciiTheme="majorHAnsi" w:eastAsia="Calibri" w:hAnsiTheme="majorHAnsi" w:cs="Calibri"/>
          <w:szCs w:val="22"/>
        </w:rPr>
        <w:t>ale</w:t>
      </w:r>
      <w:r w:rsidRPr="007324DB">
        <w:rPr>
          <w:rFonts w:asciiTheme="majorHAnsi" w:eastAsia="Calibri" w:hAnsiTheme="majorHAnsi" w:cs="Calibri"/>
          <w:spacing w:val="1"/>
          <w:szCs w:val="22"/>
        </w:rPr>
        <w:t xml:space="preserve"> f</w:t>
      </w:r>
      <w:r w:rsidRPr="007324DB">
        <w:rPr>
          <w:rFonts w:asciiTheme="majorHAnsi" w:eastAsia="Calibri" w:hAnsiTheme="majorHAnsi" w:cs="Calibri"/>
          <w:szCs w:val="22"/>
        </w:rPr>
        <w:t>i</w:t>
      </w:r>
      <w:r w:rsidRPr="007324DB">
        <w:rPr>
          <w:rFonts w:asciiTheme="majorHAnsi" w:eastAsia="Calibri" w:hAnsiTheme="majorHAnsi" w:cs="Calibri"/>
          <w:spacing w:val="-3"/>
          <w:szCs w:val="22"/>
        </w:rPr>
        <w:t>s</w:t>
      </w:r>
      <w:r w:rsidRPr="007324DB">
        <w:rPr>
          <w:rFonts w:asciiTheme="majorHAnsi" w:eastAsia="Calibri" w:hAnsiTheme="majorHAnsi" w:cs="Calibri"/>
          <w:spacing w:val="1"/>
          <w:szCs w:val="22"/>
        </w:rPr>
        <w:t>h</w:t>
      </w:r>
      <w:r w:rsidRPr="007324DB">
        <w:rPr>
          <w:rFonts w:asciiTheme="majorHAnsi" w:eastAsia="Calibri" w:hAnsiTheme="majorHAnsi" w:cs="Calibri"/>
          <w:szCs w:val="22"/>
        </w:rPr>
        <w:t>ers</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ri</w:t>
      </w:r>
      <w:r w:rsidRPr="007324DB">
        <w:rPr>
          <w:rFonts w:asciiTheme="majorHAnsi" w:eastAsia="Calibri" w:hAnsiTheme="majorHAnsi" w:cs="Calibri"/>
          <w:spacing w:val="-2"/>
          <w:szCs w:val="22"/>
        </w:rPr>
        <w:t>g</w:t>
      </w:r>
      <w:r w:rsidRPr="007324DB">
        <w:rPr>
          <w:rFonts w:asciiTheme="majorHAnsi" w:eastAsia="Calibri" w:hAnsiTheme="majorHAnsi" w:cs="Calibri"/>
          <w:spacing w:val="1"/>
          <w:szCs w:val="22"/>
        </w:rPr>
        <w:t>ht</w:t>
      </w:r>
      <w:r w:rsidRPr="007324DB">
        <w:rPr>
          <w:rFonts w:asciiTheme="majorHAnsi" w:eastAsia="Calibri" w:hAnsiTheme="majorHAnsi" w:cs="Calibri"/>
          <w:szCs w:val="22"/>
        </w:rPr>
        <w:t>s</w:t>
      </w:r>
      <w:r w:rsidRPr="007324DB">
        <w:rPr>
          <w:rFonts w:asciiTheme="majorHAnsi" w:eastAsia="Calibri" w:hAnsiTheme="majorHAnsi" w:cs="Calibri"/>
          <w:spacing w:val="-5"/>
          <w:szCs w:val="22"/>
        </w:rPr>
        <w:t xml:space="preserve"> </w:t>
      </w:r>
      <w:r w:rsidRPr="007324DB">
        <w:rPr>
          <w:rFonts w:asciiTheme="majorHAnsi" w:eastAsia="Calibri" w:hAnsiTheme="majorHAnsi" w:cs="Calibri"/>
          <w:szCs w:val="22"/>
        </w:rPr>
        <w:t>of ac</w:t>
      </w:r>
      <w:r w:rsidRPr="007324DB">
        <w:rPr>
          <w:rFonts w:asciiTheme="majorHAnsi" w:eastAsia="Calibri" w:hAnsiTheme="majorHAnsi" w:cs="Calibri"/>
          <w:spacing w:val="-1"/>
          <w:szCs w:val="22"/>
        </w:rPr>
        <w:t>c</w:t>
      </w:r>
      <w:r w:rsidRPr="007324DB">
        <w:rPr>
          <w:rFonts w:asciiTheme="majorHAnsi" w:eastAsia="Calibri" w:hAnsiTheme="majorHAnsi" w:cs="Calibri"/>
          <w:szCs w:val="22"/>
        </w:rPr>
        <w:t>ess</w:t>
      </w:r>
      <w:r w:rsidRPr="007324DB">
        <w:rPr>
          <w:rFonts w:asciiTheme="majorHAnsi" w:eastAsia="Calibri" w:hAnsiTheme="majorHAnsi" w:cs="Calibri"/>
          <w:spacing w:val="-7"/>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 xml:space="preserve">o </w:t>
      </w:r>
      <w:r w:rsidRPr="007324DB">
        <w:rPr>
          <w:rFonts w:asciiTheme="majorHAnsi" w:eastAsia="Calibri" w:hAnsiTheme="majorHAnsi" w:cs="Calibri"/>
          <w:spacing w:val="-2"/>
          <w:szCs w:val="22"/>
        </w:rPr>
        <w:t>r</w:t>
      </w:r>
      <w:r w:rsidRPr="007324DB">
        <w:rPr>
          <w:rFonts w:asciiTheme="majorHAnsi" w:eastAsia="Calibri" w:hAnsiTheme="majorHAnsi" w:cs="Calibri"/>
          <w:szCs w:val="22"/>
        </w:rPr>
        <w:t>es</w:t>
      </w:r>
      <w:r w:rsidRPr="007324DB">
        <w:rPr>
          <w:rFonts w:asciiTheme="majorHAnsi" w:eastAsia="Calibri" w:hAnsiTheme="majorHAnsi" w:cs="Calibri"/>
          <w:spacing w:val="1"/>
          <w:szCs w:val="22"/>
        </w:rPr>
        <w:t>ou</w:t>
      </w:r>
      <w:r w:rsidRPr="007324DB">
        <w:rPr>
          <w:rFonts w:asciiTheme="majorHAnsi" w:eastAsia="Calibri" w:hAnsiTheme="majorHAnsi" w:cs="Calibri"/>
          <w:szCs w:val="22"/>
        </w:rPr>
        <w:t>rces,</w:t>
      </w:r>
      <w:r w:rsidRPr="007324DB">
        <w:rPr>
          <w:rFonts w:asciiTheme="majorHAnsi" w:eastAsia="Calibri" w:hAnsiTheme="majorHAnsi" w:cs="Calibri"/>
          <w:spacing w:val="-7"/>
          <w:szCs w:val="22"/>
        </w:rPr>
        <w:t xml:space="preserve"> </w:t>
      </w:r>
      <w:r w:rsidRPr="007324DB">
        <w:rPr>
          <w:rFonts w:asciiTheme="majorHAnsi" w:eastAsia="Calibri" w:hAnsiTheme="majorHAnsi" w:cs="Calibri"/>
          <w:szCs w:val="22"/>
        </w:rPr>
        <w:t xml:space="preserve">in </w:t>
      </w:r>
      <w:r w:rsidRPr="007324DB">
        <w:rPr>
          <w:rFonts w:asciiTheme="majorHAnsi" w:eastAsia="Calibri" w:hAnsiTheme="majorHAnsi" w:cs="Calibri"/>
          <w:spacing w:val="1"/>
          <w:szCs w:val="22"/>
        </w:rPr>
        <w:t>p</w:t>
      </w:r>
      <w:r w:rsidRPr="007324DB">
        <w:rPr>
          <w:rFonts w:asciiTheme="majorHAnsi" w:eastAsia="Calibri" w:hAnsiTheme="majorHAnsi" w:cs="Calibri"/>
          <w:szCs w:val="22"/>
        </w:rPr>
        <w:t>a</w:t>
      </w:r>
      <w:r w:rsidRPr="007324DB">
        <w:rPr>
          <w:rFonts w:asciiTheme="majorHAnsi" w:eastAsia="Calibri" w:hAnsiTheme="majorHAnsi" w:cs="Calibri"/>
          <w:spacing w:val="-2"/>
          <w:szCs w:val="22"/>
        </w:rPr>
        <w:t>r</w:t>
      </w:r>
      <w:r w:rsidRPr="007324DB">
        <w:rPr>
          <w:rFonts w:asciiTheme="majorHAnsi" w:eastAsia="Calibri" w:hAnsiTheme="majorHAnsi" w:cs="Calibri"/>
          <w:spacing w:val="1"/>
          <w:szCs w:val="22"/>
        </w:rPr>
        <w:t>t</w:t>
      </w:r>
      <w:r w:rsidRPr="007324DB">
        <w:rPr>
          <w:rFonts w:asciiTheme="majorHAnsi" w:eastAsia="Calibri" w:hAnsiTheme="majorHAnsi" w:cs="Calibri"/>
          <w:szCs w:val="22"/>
        </w:rPr>
        <w:t>i</w:t>
      </w:r>
      <w:r w:rsidRPr="007324DB">
        <w:rPr>
          <w:rFonts w:asciiTheme="majorHAnsi" w:eastAsia="Calibri" w:hAnsiTheme="majorHAnsi" w:cs="Calibri"/>
          <w:spacing w:val="-1"/>
          <w:szCs w:val="22"/>
        </w:rPr>
        <w:t>c</w:t>
      </w:r>
      <w:r w:rsidRPr="007324DB">
        <w:rPr>
          <w:rFonts w:asciiTheme="majorHAnsi" w:eastAsia="Calibri" w:hAnsiTheme="majorHAnsi" w:cs="Calibri"/>
          <w:spacing w:val="1"/>
          <w:szCs w:val="22"/>
        </w:rPr>
        <w:t>u</w:t>
      </w:r>
      <w:r w:rsidRPr="007324DB">
        <w:rPr>
          <w:rFonts w:asciiTheme="majorHAnsi" w:eastAsia="Calibri" w:hAnsiTheme="majorHAnsi" w:cs="Calibri"/>
          <w:szCs w:val="22"/>
        </w:rPr>
        <w:t>l</w:t>
      </w:r>
      <w:r w:rsidRPr="007324DB">
        <w:rPr>
          <w:rFonts w:asciiTheme="majorHAnsi" w:eastAsia="Calibri" w:hAnsiTheme="majorHAnsi" w:cs="Calibri"/>
          <w:spacing w:val="-2"/>
          <w:szCs w:val="22"/>
        </w:rPr>
        <w:t>a</w:t>
      </w:r>
      <w:r w:rsidRPr="007324DB">
        <w:rPr>
          <w:rFonts w:asciiTheme="majorHAnsi" w:eastAsia="Calibri" w:hAnsiTheme="majorHAnsi" w:cs="Calibri"/>
          <w:szCs w:val="22"/>
        </w:rPr>
        <w:t>r</w:t>
      </w:r>
      <w:r w:rsidRPr="007324DB">
        <w:rPr>
          <w:rFonts w:asciiTheme="majorHAnsi" w:eastAsia="Calibri" w:hAnsiTheme="majorHAnsi" w:cs="Calibri"/>
          <w:spacing w:val="1"/>
          <w:szCs w:val="22"/>
        </w:rPr>
        <w:t xml:space="preserve"> </w:t>
      </w:r>
      <w:r w:rsidRPr="007324DB">
        <w:rPr>
          <w:rFonts w:asciiTheme="majorHAnsi" w:eastAsia="Calibri" w:hAnsiTheme="majorHAnsi" w:cs="Calibri"/>
          <w:b/>
          <w:bCs/>
          <w:spacing w:val="-1"/>
          <w:szCs w:val="22"/>
        </w:rPr>
        <w:t>aga</w:t>
      </w:r>
      <w:r w:rsidRPr="007324DB">
        <w:rPr>
          <w:rFonts w:asciiTheme="majorHAnsi" w:eastAsia="Calibri" w:hAnsiTheme="majorHAnsi" w:cs="Calibri"/>
          <w:b/>
          <w:bCs/>
          <w:spacing w:val="1"/>
          <w:szCs w:val="22"/>
        </w:rPr>
        <w:t>in</w:t>
      </w:r>
      <w:r w:rsidRPr="007324DB">
        <w:rPr>
          <w:rFonts w:asciiTheme="majorHAnsi" w:eastAsia="Calibri" w:hAnsiTheme="majorHAnsi" w:cs="Calibri"/>
          <w:b/>
          <w:bCs/>
          <w:szCs w:val="22"/>
        </w:rPr>
        <w:t>st</w:t>
      </w:r>
      <w:r w:rsidRPr="007324DB">
        <w:rPr>
          <w:rFonts w:asciiTheme="majorHAnsi" w:eastAsia="Calibri" w:hAnsiTheme="majorHAnsi" w:cs="Calibri"/>
          <w:b/>
          <w:bCs/>
          <w:spacing w:val="-4"/>
          <w:szCs w:val="22"/>
        </w:rPr>
        <w:t xml:space="preserve"> </w:t>
      </w:r>
      <w:r w:rsidRPr="007324DB">
        <w:rPr>
          <w:rFonts w:asciiTheme="majorHAnsi" w:eastAsia="Calibri" w:hAnsiTheme="majorHAnsi" w:cs="Calibri"/>
          <w:b/>
          <w:bCs/>
          <w:spacing w:val="-2"/>
          <w:szCs w:val="22"/>
        </w:rPr>
        <w:t>t</w:t>
      </w:r>
      <w:r w:rsidRPr="007324DB">
        <w:rPr>
          <w:rFonts w:asciiTheme="majorHAnsi" w:eastAsia="Calibri" w:hAnsiTheme="majorHAnsi" w:cs="Calibri"/>
          <w:b/>
          <w:bCs/>
          <w:spacing w:val="1"/>
          <w:szCs w:val="22"/>
        </w:rPr>
        <w:t>h</w:t>
      </w:r>
      <w:r w:rsidRPr="007324DB">
        <w:rPr>
          <w:rFonts w:asciiTheme="majorHAnsi" w:eastAsia="Calibri" w:hAnsiTheme="majorHAnsi" w:cs="Calibri"/>
          <w:b/>
          <w:bCs/>
          <w:szCs w:val="22"/>
        </w:rPr>
        <w:t xml:space="preserve">e </w:t>
      </w:r>
      <w:r w:rsidRPr="007324DB">
        <w:rPr>
          <w:rFonts w:asciiTheme="majorHAnsi" w:eastAsia="Calibri" w:hAnsiTheme="majorHAnsi" w:cs="Calibri"/>
          <w:b/>
          <w:bCs/>
          <w:spacing w:val="1"/>
          <w:szCs w:val="22"/>
        </w:rPr>
        <w:t>pr</w:t>
      </w:r>
      <w:r w:rsidRPr="007324DB">
        <w:rPr>
          <w:rFonts w:asciiTheme="majorHAnsi" w:eastAsia="Calibri" w:hAnsiTheme="majorHAnsi" w:cs="Calibri"/>
          <w:b/>
          <w:bCs/>
          <w:szCs w:val="22"/>
        </w:rPr>
        <w:t>o</w:t>
      </w:r>
      <w:r w:rsidRPr="007324DB">
        <w:rPr>
          <w:rFonts w:asciiTheme="majorHAnsi" w:eastAsia="Calibri" w:hAnsiTheme="majorHAnsi" w:cs="Calibri"/>
          <w:b/>
          <w:bCs/>
          <w:spacing w:val="1"/>
          <w:szCs w:val="22"/>
        </w:rPr>
        <w:t>c</w:t>
      </w:r>
      <w:r w:rsidRPr="007324DB">
        <w:rPr>
          <w:rFonts w:asciiTheme="majorHAnsi" w:eastAsia="Calibri" w:hAnsiTheme="majorHAnsi" w:cs="Calibri"/>
          <w:b/>
          <w:bCs/>
          <w:spacing w:val="-1"/>
          <w:szCs w:val="22"/>
        </w:rPr>
        <w:t>e</w:t>
      </w:r>
      <w:r w:rsidRPr="007324DB">
        <w:rPr>
          <w:rFonts w:asciiTheme="majorHAnsi" w:eastAsia="Calibri" w:hAnsiTheme="majorHAnsi" w:cs="Calibri"/>
          <w:b/>
          <w:bCs/>
          <w:szCs w:val="22"/>
        </w:rPr>
        <w:t>ss</w:t>
      </w:r>
      <w:r w:rsidRPr="007324DB">
        <w:rPr>
          <w:rFonts w:asciiTheme="majorHAnsi" w:eastAsia="Calibri" w:hAnsiTheme="majorHAnsi" w:cs="Calibri"/>
          <w:b/>
          <w:bCs/>
          <w:spacing w:val="-4"/>
          <w:szCs w:val="22"/>
        </w:rPr>
        <w:t xml:space="preserve"> </w:t>
      </w:r>
      <w:r w:rsidRPr="007324DB">
        <w:rPr>
          <w:rFonts w:asciiTheme="majorHAnsi" w:eastAsia="Calibri" w:hAnsiTheme="majorHAnsi" w:cs="Calibri"/>
          <w:b/>
          <w:bCs/>
          <w:szCs w:val="22"/>
        </w:rPr>
        <w:t>of</w:t>
      </w:r>
      <w:r w:rsidRPr="007324DB">
        <w:rPr>
          <w:rFonts w:asciiTheme="majorHAnsi" w:eastAsia="Calibri" w:hAnsiTheme="majorHAnsi" w:cs="Calibri"/>
          <w:b/>
          <w:bCs/>
          <w:spacing w:val="3"/>
          <w:szCs w:val="22"/>
        </w:rPr>
        <w:t xml:space="preserve"> </w:t>
      </w:r>
      <w:r w:rsidRPr="007324DB">
        <w:rPr>
          <w:rFonts w:asciiTheme="majorHAnsi" w:eastAsia="Calibri" w:hAnsiTheme="majorHAnsi" w:cs="Calibri"/>
          <w:b/>
          <w:bCs/>
          <w:spacing w:val="-1"/>
          <w:szCs w:val="22"/>
        </w:rPr>
        <w:t>mar</w:t>
      </w:r>
      <w:r w:rsidRPr="007324DB">
        <w:rPr>
          <w:rFonts w:asciiTheme="majorHAnsi" w:eastAsia="Calibri" w:hAnsiTheme="majorHAnsi" w:cs="Calibri"/>
          <w:b/>
          <w:bCs/>
          <w:spacing w:val="1"/>
          <w:szCs w:val="22"/>
        </w:rPr>
        <w:t>in</w:t>
      </w:r>
      <w:r w:rsidRPr="007324DB">
        <w:rPr>
          <w:rFonts w:asciiTheme="majorHAnsi" w:eastAsia="Calibri" w:hAnsiTheme="majorHAnsi" w:cs="Calibri"/>
          <w:b/>
          <w:bCs/>
          <w:szCs w:val="22"/>
        </w:rPr>
        <w:t>e</w:t>
      </w:r>
      <w:r w:rsidRPr="007324DB">
        <w:rPr>
          <w:rFonts w:asciiTheme="majorHAnsi" w:eastAsia="Calibri" w:hAnsiTheme="majorHAnsi" w:cs="Calibri"/>
          <w:b/>
          <w:bCs/>
          <w:spacing w:val="-3"/>
          <w:szCs w:val="22"/>
        </w:rPr>
        <w:t xml:space="preserve"> </w:t>
      </w:r>
      <w:r w:rsidRPr="007324DB">
        <w:rPr>
          <w:rFonts w:asciiTheme="majorHAnsi" w:eastAsia="Calibri" w:hAnsiTheme="majorHAnsi" w:cs="Calibri"/>
          <w:b/>
          <w:bCs/>
          <w:spacing w:val="1"/>
          <w:szCs w:val="22"/>
        </w:rPr>
        <w:t>r</w:t>
      </w:r>
      <w:r w:rsidRPr="007324DB">
        <w:rPr>
          <w:rFonts w:asciiTheme="majorHAnsi" w:eastAsia="Calibri" w:hAnsiTheme="majorHAnsi" w:cs="Calibri"/>
          <w:b/>
          <w:bCs/>
          <w:spacing w:val="-1"/>
          <w:szCs w:val="22"/>
        </w:rPr>
        <w:t>e</w:t>
      </w:r>
      <w:r w:rsidRPr="007324DB">
        <w:rPr>
          <w:rFonts w:asciiTheme="majorHAnsi" w:eastAsia="Calibri" w:hAnsiTheme="majorHAnsi" w:cs="Calibri"/>
          <w:b/>
          <w:bCs/>
          <w:szCs w:val="22"/>
        </w:rPr>
        <w:t>s</w:t>
      </w:r>
      <w:r w:rsidRPr="007324DB">
        <w:rPr>
          <w:rFonts w:asciiTheme="majorHAnsi" w:eastAsia="Calibri" w:hAnsiTheme="majorHAnsi" w:cs="Calibri"/>
          <w:b/>
          <w:bCs/>
          <w:spacing w:val="-2"/>
          <w:szCs w:val="22"/>
        </w:rPr>
        <w:t>ou</w:t>
      </w:r>
      <w:r w:rsidRPr="007324DB">
        <w:rPr>
          <w:rFonts w:asciiTheme="majorHAnsi" w:eastAsia="Calibri" w:hAnsiTheme="majorHAnsi" w:cs="Calibri"/>
          <w:b/>
          <w:bCs/>
          <w:spacing w:val="1"/>
          <w:szCs w:val="22"/>
        </w:rPr>
        <w:t>r</w:t>
      </w:r>
      <w:r w:rsidRPr="007324DB">
        <w:rPr>
          <w:rFonts w:asciiTheme="majorHAnsi" w:eastAsia="Calibri" w:hAnsiTheme="majorHAnsi" w:cs="Calibri"/>
          <w:b/>
          <w:bCs/>
          <w:szCs w:val="22"/>
        </w:rPr>
        <w:t>ces</w:t>
      </w:r>
      <w:r w:rsidRPr="007324DB">
        <w:rPr>
          <w:rFonts w:asciiTheme="majorHAnsi" w:eastAsia="Calibri" w:hAnsiTheme="majorHAnsi" w:cs="Calibri"/>
          <w:b/>
          <w:bCs/>
          <w:spacing w:val="-1"/>
          <w:szCs w:val="22"/>
        </w:rPr>
        <w:t xml:space="preserve"> g</w:t>
      </w:r>
      <w:r w:rsidRPr="007324DB">
        <w:rPr>
          <w:rFonts w:asciiTheme="majorHAnsi" w:eastAsia="Calibri" w:hAnsiTheme="majorHAnsi" w:cs="Calibri"/>
          <w:b/>
          <w:bCs/>
          <w:spacing w:val="1"/>
          <w:szCs w:val="22"/>
        </w:rPr>
        <w:t>r</w:t>
      </w:r>
      <w:r w:rsidRPr="007324DB">
        <w:rPr>
          <w:rFonts w:asciiTheme="majorHAnsi" w:eastAsia="Calibri" w:hAnsiTheme="majorHAnsi" w:cs="Calibri"/>
          <w:b/>
          <w:bCs/>
          <w:spacing w:val="-1"/>
          <w:szCs w:val="22"/>
        </w:rPr>
        <w:t>a</w:t>
      </w:r>
      <w:r w:rsidRPr="007324DB">
        <w:rPr>
          <w:rFonts w:asciiTheme="majorHAnsi" w:eastAsia="Calibri" w:hAnsiTheme="majorHAnsi" w:cs="Calibri"/>
          <w:b/>
          <w:bCs/>
          <w:spacing w:val="1"/>
          <w:szCs w:val="22"/>
        </w:rPr>
        <w:t>b</w:t>
      </w:r>
      <w:r w:rsidRPr="007324DB">
        <w:rPr>
          <w:rFonts w:asciiTheme="majorHAnsi" w:eastAsia="Calibri" w:hAnsiTheme="majorHAnsi" w:cs="Calibri"/>
          <w:b/>
          <w:bCs/>
          <w:spacing w:val="-2"/>
          <w:szCs w:val="22"/>
        </w:rPr>
        <w:t>b</w:t>
      </w:r>
      <w:r w:rsidRPr="007324DB">
        <w:rPr>
          <w:rFonts w:asciiTheme="majorHAnsi" w:eastAsia="Calibri" w:hAnsiTheme="majorHAnsi" w:cs="Calibri"/>
          <w:b/>
          <w:bCs/>
          <w:spacing w:val="1"/>
          <w:szCs w:val="22"/>
        </w:rPr>
        <w:t>in</w:t>
      </w:r>
      <w:r w:rsidRPr="007324DB">
        <w:rPr>
          <w:rFonts w:asciiTheme="majorHAnsi" w:eastAsia="Calibri" w:hAnsiTheme="majorHAnsi" w:cs="Calibri"/>
          <w:b/>
          <w:bCs/>
          <w:szCs w:val="22"/>
        </w:rPr>
        <w:t>g</w:t>
      </w:r>
      <w:r w:rsidRPr="007324DB">
        <w:rPr>
          <w:rFonts w:asciiTheme="majorHAnsi" w:eastAsia="Calibri" w:hAnsiTheme="majorHAnsi" w:cs="Calibri"/>
          <w:b/>
          <w:bCs/>
          <w:spacing w:val="-5"/>
          <w:szCs w:val="22"/>
        </w:rPr>
        <w:t xml:space="preserve"> </w:t>
      </w:r>
      <w:r w:rsidRPr="007324DB">
        <w:rPr>
          <w:rFonts w:asciiTheme="majorHAnsi" w:eastAsia="Calibri" w:hAnsiTheme="majorHAnsi" w:cs="Calibri"/>
          <w:b/>
          <w:bCs/>
          <w:spacing w:val="1"/>
          <w:szCs w:val="22"/>
        </w:rPr>
        <w:t>b</w:t>
      </w:r>
      <w:r w:rsidRPr="007324DB">
        <w:rPr>
          <w:rFonts w:asciiTheme="majorHAnsi" w:eastAsia="Calibri" w:hAnsiTheme="majorHAnsi" w:cs="Calibri"/>
          <w:b/>
          <w:bCs/>
          <w:szCs w:val="22"/>
        </w:rPr>
        <w:t>y</w:t>
      </w:r>
      <w:r w:rsidRPr="007324DB">
        <w:rPr>
          <w:rFonts w:asciiTheme="majorHAnsi" w:eastAsia="Calibri" w:hAnsiTheme="majorHAnsi" w:cs="Calibri"/>
          <w:b/>
          <w:bCs/>
          <w:spacing w:val="-4"/>
          <w:szCs w:val="22"/>
        </w:rPr>
        <w:t xml:space="preserve"> </w:t>
      </w:r>
      <w:r w:rsidRPr="007324DB">
        <w:rPr>
          <w:rFonts w:asciiTheme="majorHAnsi" w:eastAsia="Calibri" w:hAnsiTheme="majorHAnsi" w:cs="Calibri"/>
          <w:b/>
          <w:bCs/>
          <w:szCs w:val="22"/>
        </w:rPr>
        <w:t>t</w:t>
      </w:r>
      <w:r w:rsidRPr="007324DB">
        <w:rPr>
          <w:rFonts w:asciiTheme="majorHAnsi" w:eastAsia="Calibri" w:hAnsiTheme="majorHAnsi" w:cs="Calibri"/>
          <w:b/>
          <w:bCs/>
          <w:spacing w:val="1"/>
          <w:szCs w:val="22"/>
        </w:rPr>
        <w:t>h</w:t>
      </w:r>
      <w:r w:rsidRPr="007324DB">
        <w:rPr>
          <w:rFonts w:asciiTheme="majorHAnsi" w:eastAsia="Calibri" w:hAnsiTheme="majorHAnsi" w:cs="Calibri"/>
          <w:b/>
          <w:bCs/>
          <w:szCs w:val="22"/>
        </w:rPr>
        <w:t>e</w:t>
      </w:r>
      <w:r w:rsidRPr="007324DB">
        <w:rPr>
          <w:rFonts w:asciiTheme="majorHAnsi" w:eastAsia="Calibri" w:hAnsiTheme="majorHAnsi" w:cs="Calibri"/>
          <w:b/>
          <w:bCs/>
          <w:spacing w:val="-2"/>
          <w:szCs w:val="22"/>
        </w:rPr>
        <w:t xml:space="preserve"> p</w:t>
      </w:r>
      <w:r w:rsidRPr="007324DB">
        <w:rPr>
          <w:rFonts w:asciiTheme="majorHAnsi" w:eastAsia="Calibri" w:hAnsiTheme="majorHAnsi" w:cs="Calibri"/>
          <w:b/>
          <w:bCs/>
          <w:spacing w:val="1"/>
          <w:szCs w:val="22"/>
        </w:rPr>
        <w:t>r</w:t>
      </w:r>
      <w:r w:rsidRPr="007324DB">
        <w:rPr>
          <w:rFonts w:asciiTheme="majorHAnsi" w:eastAsia="Calibri" w:hAnsiTheme="majorHAnsi" w:cs="Calibri"/>
          <w:b/>
          <w:bCs/>
          <w:spacing w:val="-1"/>
          <w:szCs w:val="22"/>
        </w:rPr>
        <w:t>i</w:t>
      </w:r>
      <w:r w:rsidRPr="007324DB">
        <w:rPr>
          <w:rFonts w:asciiTheme="majorHAnsi" w:eastAsia="Calibri" w:hAnsiTheme="majorHAnsi" w:cs="Calibri"/>
          <w:b/>
          <w:bCs/>
          <w:szCs w:val="22"/>
        </w:rPr>
        <w:t>v</w:t>
      </w:r>
      <w:r w:rsidRPr="007324DB">
        <w:rPr>
          <w:rFonts w:asciiTheme="majorHAnsi" w:eastAsia="Calibri" w:hAnsiTheme="majorHAnsi" w:cs="Calibri"/>
          <w:b/>
          <w:bCs/>
          <w:spacing w:val="-2"/>
          <w:szCs w:val="22"/>
        </w:rPr>
        <w:t>a</w:t>
      </w:r>
      <w:r w:rsidRPr="007324DB">
        <w:rPr>
          <w:rFonts w:asciiTheme="majorHAnsi" w:eastAsia="Calibri" w:hAnsiTheme="majorHAnsi" w:cs="Calibri"/>
          <w:b/>
          <w:bCs/>
          <w:szCs w:val="22"/>
        </w:rPr>
        <w:t>t</w:t>
      </w:r>
      <w:r w:rsidRPr="007324DB">
        <w:rPr>
          <w:rFonts w:asciiTheme="majorHAnsi" w:eastAsia="Calibri" w:hAnsiTheme="majorHAnsi" w:cs="Calibri"/>
          <w:b/>
          <w:bCs/>
          <w:spacing w:val="2"/>
          <w:szCs w:val="22"/>
        </w:rPr>
        <w:t>i</w:t>
      </w:r>
      <w:r w:rsidRPr="007324DB">
        <w:rPr>
          <w:rFonts w:asciiTheme="majorHAnsi" w:eastAsia="Calibri" w:hAnsiTheme="majorHAnsi" w:cs="Calibri"/>
          <w:b/>
          <w:bCs/>
          <w:szCs w:val="22"/>
        </w:rPr>
        <w:t>zat</w:t>
      </w:r>
      <w:r w:rsidRPr="007324DB">
        <w:rPr>
          <w:rFonts w:asciiTheme="majorHAnsi" w:eastAsia="Calibri" w:hAnsiTheme="majorHAnsi" w:cs="Calibri"/>
          <w:b/>
          <w:bCs/>
          <w:spacing w:val="1"/>
          <w:szCs w:val="22"/>
        </w:rPr>
        <w:t>i</w:t>
      </w:r>
      <w:r w:rsidRPr="007324DB">
        <w:rPr>
          <w:rFonts w:asciiTheme="majorHAnsi" w:eastAsia="Calibri" w:hAnsiTheme="majorHAnsi" w:cs="Calibri"/>
          <w:b/>
          <w:bCs/>
          <w:szCs w:val="22"/>
        </w:rPr>
        <w:t>on</w:t>
      </w:r>
      <w:r w:rsidRPr="007324DB">
        <w:rPr>
          <w:rFonts w:asciiTheme="majorHAnsi" w:eastAsia="Calibri" w:hAnsiTheme="majorHAnsi" w:cs="Calibri"/>
          <w:b/>
          <w:bCs/>
          <w:spacing w:val="-12"/>
          <w:szCs w:val="22"/>
        </w:rPr>
        <w:t xml:space="preserve"> </w:t>
      </w:r>
      <w:r w:rsidRPr="007324DB">
        <w:rPr>
          <w:rFonts w:asciiTheme="majorHAnsi" w:eastAsia="Calibri" w:hAnsiTheme="majorHAnsi" w:cs="Calibri"/>
          <w:b/>
          <w:bCs/>
          <w:szCs w:val="22"/>
        </w:rPr>
        <w:t xml:space="preserve">of </w:t>
      </w:r>
      <w:r w:rsidRPr="007324DB">
        <w:rPr>
          <w:rFonts w:asciiTheme="majorHAnsi" w:eastAsia="Calibri" w:hAnsiTheme="majorHAnsi" w:cs="Calibri"/>
          <w:b/>
          <w:bCs/>
          <w:spacing w:val="-1"/>
          <w:szCs w:val="22"/>
        </w:rPr>
        <w:t>a</w:t>
      </w:r>
      <w:r w:rsidRPr="007324DB">
        <w:rPr>
          <w:rFonts w:asciiTheme="majorHAnsi" w:eastAsia="Calibri" w:hAnsiTheme="majorHAnsi" w:cs="Calibri"/>
          <w:b/>
          <w:bCs/>
          <w:szCs w:val="22"/>
        </w:rPr>
        <w:t>c</w:t>
      </w:r>
      <w:r w:rsidRPr="007324DB">
        <w:rPr>
          <w:rFonts w:asciiTheme="majorHAnsi" w:eastAsia="Calibri" w:hAnsiTheme="majorHAnsi" w:cs="Calibri"/>
          <w:b/>
          <w:bCs/>
          <w:spacing w:val="1"/>
          <w:szCs w:val="22"/>
        </w:rPr>
        <w:t>c</w:t>
      </w:r>
      <w:r w:rsidRPr="007324DB">
        <w:rPr>
          <w:rFonts w:asciiTheme="majorHAnsi" w:eastAsia="Calibri" w:hAnsiTheme="majorHAnsi" w:cs="Calibri"/>
          <w:b/>
          <w:bCs/>
          <w:spacing w:val="-1"/>
          <w:szCs w:val="22"/>
        </w:rPr>
        <w:t>e</w:t>
      </w:r>
      <w:r w:rsidRPr="007324DB">
        <w:rPr>
          <w:rFonts w:asciiTheme="majorHAnsi" w:eastAsia="Calibri" w:hAnsiTheme="majorHAnsi" w:cs="Calibri"/>
          <w:b/>
          <w:bCs/>
          <w:szCs w:val="22"/>
        </w:rPr>
        <w:t>ss</w:t>
      </w:r>
      <w:r w:rsidRPr="007324DB">
        <w:rPr>
          <w:rFonts w:asciiTheme="majorHAnsi" w:eastAsia="Calibri" w:hAnsiTheme="majorHAnsi" w:cs="Calibri"/>
          <w:b/>
          <w:bCs/>
          <w:spacing w:val="-2"/>
          <w:szCs w:val="22"/>
        </w:rPr>
        <w:t xml:space="preserve"> </w:t>
      </w:r>
      <w:r w:rsidRPr="007324DB">
        <w:rPr>
          <w:rFonts w:asciiTheme="majorHAnsi" w:eastAsia="Calibri" w:hAnsiTheme="majorHAnsi" w:cs="Calibri"/>
          <w:b/>
          <w:bCs/>
          <w:spacing w:val="-1"/>
          <w:szCs w:val="22"/>
        </w:rPr>
        <w:t>r</w:t>
      </w:r>
      <w:r w:rsidRPr="007324DB">
        <w:rPr>
          <w:rFonts w:asciiTheme="majorHAnsi" w:eastAsia="Calibri" w:hAnsiTheme="majorHAnsi" w:cs="Calibri"/>
          <w:b/>
          <w:bCs/>
          <w:spacing w:val="1"/>
          <w:szCs w:val="22"/>
        </w:rPr>
        <w:t>i</w:t>
      </w:r>
      <w:r w:rsidRPr="007324DB">
        <w:rPr>
          <w:rFonts w:asciiTheme="majorHAnsi" w:eastAsia="Calibri" w:hAnsiTheme="majorHAnsi" w:cs="Calibri"/>
          <w:b/>
          <w:bCs/>
          <w:spacing w:val="-1"/>
          <w:szCs w:val="22"/>
        </w:rPr>
        <w:t>g</w:t>
      </w:r>
      <w:r w:rsidRPr="007324DB">
        <w:rPr>
          <w:rFonts w:asciiTheme="majorHAnsi" w:eastAsia="Calibri" w:hAnsiTheme="majorHAnsi" w:cs="Calibri"/>
          <w:b/>
          <w:bCs/>
          <w:spacing w:val="-2"/>
          <w:szCs w:val="22"/>
        </w:rPr>
        <w:t>h</w:t>
      </w:r>
      <w:r w:rsidRPr="007324DB">
        <w:rPr>
          <w:rFonts w:asciiTheme="majorHAnsi" w:eastAsia="Calibri" w:hAnsiTheme="majorHAnsi" w:cs="Calibri"/>
          <w:b/>
          <w:bCs/>
          <w:szCs w:val="22"/>
        </w:rPr>
        <w:t>t</w:t>
      </w:r>
      <w:r w:rsidRPr="007324DB">
        <w:rPr>
          <w:rFonts w:asciiTheme="majorHAnsi" w:eastAsia="Calibri" w:hAnsiTheme="majorHAnsi" w:cs="Calibri"/>
          <w:b/>
          <w:bCs/>
          <w:spacing w:val="4"/>
          <w:szCs w:val="22"/>
        </w:rPr>
        <w:t>s</w:t>
      </w:r>
      <w:r w:rsidRPr="007324DB">
        <w:rPr>
          <w:rFonts w:asciiTheme="majorHAnsi" w:eastAsia="Calibri" w:hAnsiTheme="majorHAnsi" w:cs="Calibri"/>
          <w:szCs w:val="22"/>
        </w:rPr>
        <w:t>.</w:t>
      </w:r>
    </w:p>
    <w:p w:rsidR="00427DB6" w:rsidRPr="007324DB" w:rsidRDefault="00427DB6" w:rsidP="00FB660A">
      <w:pPr>
        <w:spacing w:line="280" w:lineRule="exact"/>
        <w:rPr>
          <w:rFonts w:asciiTheme="majorHAnsi" w:hAnsiTheme="majorHAnsi"/>
          <w:szCs w:val="22"/>
        </w:rPr>
      </w:pPr>
    </w:p>
    <w:p w:rsidR="00427DB6" w:rsidRPr="007324DB" w:rsidRDefault="00427DB6" w:rsidP="00FB660A">
      <w:pPr>
        <w:ind w:right="126"/>
        <w:rPr>
          <w:rFonts w:asciiTheme="majorHAnsi" w:eastAsia="Calibri" w:hAnsiTheme="majorHAnsi" w:cs="Calibri"/>
          <w:szCs w:val="22"/>
        </w:rPr>
      </w:pPr>
      <w:r w:rsidRPr="007324DB">
        <w:rPr>
          <w:rFonts w:asciiTheme="majorHAnsi" w:eastAsia="Calibri" w:hAnsiTheme="majorHAnsi" w:cs="Calibri"/>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 sec</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zCs w:val="22"/>
        </w:rPr>
        <w:t>d</w:t>
      </w:r>
      <w:r w:rsidRPr="007324DB">
        <w:rPr>
          <w:rFonts w:asciiTheme="majorHAnsi" w:eastAsia="Calibri" w:hAnsiTheme="majorHAnsi" w:cs="Calibri"/>
          <w:spacing w:val="-5"/>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1"/>
          <w:szCs w:val="22"/>
        </w:rPr>
        <w:t>sp</w:t>
      </w:r>
      <w:r w:rsidRPr="007324DB">
        <w:rPr>
          <w:rFonts w:asciiTheme="majorHAnsi" w:eastAsia="Calibri" w:hAnsiTheme="majorHAnsi" w:cs="Calibri"/>
          <w:szCs w:val="22"/>
        </w:rPr>
        <w:t>e</w:t>
      </w:r>
      <w:r w:rsidRPr="007324DB">
        <w:rPr>
          <w:rFonts w:asciiTheme="majorHAnsi" w:eastAsia="Calibri" w:hAnsiTheme="majorHAnsi" w:cs="Calibri"/>
          <w:spacing w:val="-2"/>
          <w:szCs w:val="22"/>
        </w:rPr>
        <w:t>c</w:t>
      </w:r>
      <w:r w:rsidRPr="007324DB">
        <w:rPr>
          <w:rFonts w:asciiTheme="majorHAnsi" w:eastAsia="Calibri" w:hAnsiTheme="majorHAnsi" w:cs="Calibri"/>
          <w:szCs w:val="22"/>
        </w:rPr>
        <w:t>t</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o</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zCs w:val="22"/>
        </w:rPr>
        <w:t>e</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c</w:t>
      </w:r>
      <w:r w:rsidRPr="007324DB">
        <w:rPr>
          <w:rFonts w:asciiTheme="majorHAnsi" w:eastAsia="Calibri" w:hAnsiTheme="majorHAnsi" w:cs="Calibri"/>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zCs w:val="22"/>
        </w:rPr>
        <w:t>si</w:t>
      </w:r>
      <w:r w:rsidRPr="007324DB">
        <w:rPr>
          <w:rFonts w:asciiTheme="majorHAnsi" w:eastAsia="Calibri" w:hAnsiTheme="majorHAnsi" w:cs="Calibri"/>
          <w:spacing w:val="1"/>
          <w:szCs w:val="22"/>
        </w:rPr>
        <w:t>d</w:t>
      </w:r>
      <w:r w:rsidRPr="007324DB">
        <w:rPr>
          <w:rFonts w:asciiTheme="majorHAnsi" w:eastAsia="Calibri" w:hAnsiTheme="majorHAnsi" w:cs="Calibri"/>
          <w:szCs w:val="22"/>
        </w:rPr>
        <w:t>er</w:t>
      </w:r>
      <w:r w:rsidRPr="007324DB">
        <w:rPr>
          <w:rFonts w:asciiTheme="majorHAnsi" w:eastAsia="Calibri" w:hAnsiTheme="majorHAnsi" w:cs="Calibri"/>
          <w:spacing w:val="-1"/>
          <w:szCs w:val="22"/>
        </w:rPr>
        <w:t>e</w:t>
      </w:r>
      <w:r w:rsidRPr="007324DB">
        <w:rPr>
          <w:rFonts w:asciiTheme="majorHAnsi" w:eastAsia="Calibri" w:hAnsiTheme="majorHAnsi" w:cs="Calibri"/>
          <w:szCs w:val="22"/>
        </w:rPr>
        <w:t>d</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c</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c</w:t>
      </w:r>
      <w:r w:rsidRPr="007324DB">
        <w:rPr>
          <w:rFonts w:asciiTheme="majorHAnsi" w:eastAsia="Calibri" w:hAnsiTheme="majorHAnsi" w:cs="Calibri"/>
          <w:szCs w:val="22"/>
        </w:rPr>
        <w:t>er</w:t>
      </w:r>
      <w:r w:rsidRPr="007324DB">
        <w:rPr>
          <w:rFonts w:asciiTheme="majorHAnsi" w:eastAsia="Calibri" w:hAnsiTheme="majorHAnsi" w:cs="Calibri"/>
          <w:spacing w:val="2"/>
          <w:szCs w:val="22"/>
        </w:rPr>
        <w:t>n</w:t>
      </w:r>
      <w:r w:rsidRPr="007324DB">
        <w:rPr>
          <w:rFonts w:asciiTheme="majorHAnsi" w:eastAsia="Calibri" w:hAnsiTheme="majorHAnsi" w:cs="Calibri"/>
          <w:szCs w:val="22"/>
        </w:rPr>
        <w:t>s</w:t>
      </w:r>
      <w:r w:rsidRPr="007324DB">
        <w:rPr>
          <w:rFonts w:asciiTheme="majorHAnsi" w:eastAsia="Calibri" w:hAnsiTheme="majorHAnsi" w:cs="Calibri"/>
          <w:spacing w:val="-3"/>
          <w:szCs w:val="22"/>
        </w:rPr>
        <w:t xml:space="preserve"> </w:t>
      </w:r>
      <w:r w:rsidRPr="007324DB">
        <w:rPr>
          <w:rFonts w:asciiTheme="majorHAnsi" w:eastAsia="Calibri" w:hAnsiTheme="majorHAnsi" w:cs="Calibri"/>
          <w:b/>
          <w:bCs/>
          <w:szCs w:val="22"/>
        </w:rPr>
        <w:t>t</w:t>
      </w:r>
      <w:r w:rsidRPr="007324DB">
        <w:rPr>
          <w:rFonts w:asciiTheme="majorHAnsi" w:eastAsia="Calibri" w:hAnsiTheme="majorHAnsi" w:cs="Calibri"/>
          <w:b/>
          <w:bCs/>
          <w:spacing w:val="1"/>
          <w:szCs w:val="22"/>
        </w:rPr>
        <w:t>h</w:t>
      </w:r>
      <w:r w:rsidRPr="007324DB">
        <w:rPr>
          <w:rFonts w:asciiTheme="majorHAnsi" w:eastAsia="Calibri" w:hAnsiTheme="majorHAnsi" w:cs="Calibri"/>
          <w:b/>
          <w:bCs/>
          <w:szCs w:val="22"/>
        </w:rPr>
        <w:t>e</w:t>
      </w:r>
      <w:r w:rsidRPr="007324DB">
        <w:rPr>
          <w:rFonts w:asciiTheme="majorHAnsi" w:eastAsia="Calibri" w:hAnsiTheme="majorHAnsi" w:cs="Calibri"/>
          <w:b/>
          <w:bCs/>
          <w:spacing w:val="-4"/>
          <w:szCs w:val="22"/>
        </w:rPr>
        <w:t xml:space="preserve"> </w:t>
      </w:r>
      <w:r w:rsidRPr="007324DB">
        <w:rPr>
          <w:rFonts w:asciiTheme="majorHAnsi" w:eastAsia="Calibri" w:hAnsiTheme="majorHAnsi" w:cs="Calibri"/>
          <w:b/>
          <w:bCs/>
          <w:szCs w:val="22"/>
        </w:rPr>
        <w:t>c</w:t>
      </w:r>
      <w:r w:rsidRPr="007324DB">
        <w:rPr>
          <w:rFonts w:asciiTheme="majorHAnsi" w:eastAsia="Calibri" w:hAnsiTheme="majorHAnsi" w:cs="Calibri"/>
          <w:b/>
          <w:bCs/>
          <w:spacing w:val="1"/>
          <w:szCs w:val="22"/>
        </w:rPr>
        <w:t>on</w:t>
      </w:r>
      <w:r w:rsidRPr="007324DB">
        <w:rPr>
          <w:rFonts w:asciiTheme="majorHAnsi" w:eastAsia="Calibri" w:hAnsiTheme="majorHAnsi" w:cs="Calibri"/>
          <w:b/>
          <w:bCs/>
          <w:spacing w:val="-2"/>
          <w:szCs w:val="22"/>
        </w:rPr>
        <w:t>t</w:t>
      </w:r>
      <w:r w:rsidRPr="007324DB">
        <w:rPr>
          <w:rFonts w:asciiTheme="majorHAnsi" w:eastAsia="Calibri" w:hAnsiTheme="majorHAnsi" w:cs="Calibri"/>
          <w:b/>
          <w:bCs/>
          <w:spacing w:val="1"/>
          <w:szCs w:val="22"/>
        </w:rPr>
        <w:t>ri</w:t>
      </w:r>
      <w:r w:rsidRPr="007324DB">
        <w:rPr>
          <w:rFonts w:asciiTheme="majorHAnsi" w:eastAsia="Calibri" w:hAnsiTheme="majorHAnsi" w:cs="Calibri"/>
          <w:b/>
          <w:bCs/>
          <w:spacing w:val="-2"/>
          <w:szCs w:val="22"/>
        </w:rPr>
        <w:t>b</w:t>
      </w:r>
      <w:r w:rsidRPr="007324DB">
        <w:rPr>
          <w:rFonts w:asciiTheme="majorHAnsi" w:eastAsia="Calibri" w:hAnsiTheme="majorHAnsi" w:cs="Calibri"/>
          <w:b/>
          <w:bCs/>
          <w:spacing w:val="1"/>
          <w:szCs w:val="22"/>
        </w:rPr>
        <w:t>u</w:t>
      </w:r>
      <w:r w:rsidRPr="007324DB">
        <w:rPr>
          <w:rFonts w:asciiTheme="majorHAnsi" w:eastAsia="Calibri" w:hAnsiTheme="majorHAnsi" w:cs="Calibri"/>
          <w:b/>
          <w:bCs/>
          <w:szCs w:val="22"/>
        </w:rPr>
        <w:t>tion</w:t>
      </w:r>
      <w:r w:rsidRPr="007324DB">
        <w:rPr>
          <w:rFonts w:asciiTheme="majorHAnsi" w:eastAsia="Calibri" w:hAnsiTheme="majorHAnsi" w:cs="Calibri"/>
          <w:b/>
          <w:bCs/>
          <w:spacing w:val="-10"/>
          <w:szCs w:val="22"/>
        </w:rPr>
        <w:t xml:space="preserve"> </w:t>
      </w:r>
      <w:r w:rsidRPr="007324DB">
        <w:rPr>
          <w:rFonts w:asciiTheme="majorHAnsi" w:eastAsia="Calibri" w:hAnsiTheme="majorHAnsi" w:cs="Calibri"/>
          <w:b/>
          <w:bCs/>
          <w:szCs w:val="22"/>
        </w:rPr>
        <w:t xml:space="preserve">of </w:t>
      </w:r>
      <w:r w:rsidRPr="007324DB">
        <w:rPr>
          <w:rFonts w:asciiTheme="majorHAnsi" w:eastAsia="Calibri" w:hAnsiTheme="majorHAnsi" w:cs="Calibri"/>
          <w:b/>
          <w:bCs/>
          <w:spacing w:val="1"/>
          <w:szCs w:val="22"/>
        </w:rPr>
        <w:t>fi</w:t>
      </w:r>
      <w:r w:rsidRPr="007324DB">
        <w:rPr>
          <w:rFonts w:asciiTheme="majorHAnsi" w:eastAsia="Calibri" w:hAnsiTheme="majorHAnsi" w:cs="Calibri"/>
          <w:b/>
          <w:bCs/>
          <w:spacing w:val="-2"/>
          <w:szCs w:val="22"/>
        </w:rPr>
        <w:t>s</w:t>
      </w:r>
      <w:r w:rsidRPr="007324DB">
        <w:rPr>
          <w:rFonts w:asciiTheme="majorHAnsi" w:eastAsia="Calibri" w:hAnsiTheme="majorHAnsi" w:cs="Calibri"/>
          <w:b/>
          <w:bCs/>
          <w:spacing w:val="1"/>
          <w:szCs w:val="22"/>
        </w:rPr>
        <w:t>h</w:t>
      </w:r>
      <w:r w:rsidRPr="007324DB">
        <w:rPr>
          <w:rFonts w:asciiTheme="majorHAnsi" w:eastAsia="Calibri" w:hAnsiTheme="majorHAnsi" w:cs="Calibri"/>
          <w:b/>
          <w:bCs/>
          <w:spacing w:val="-1"/>
          <w:szCs w:val="22"/>
        </w:rPr>
        <w:t>e</w:t>
      </w:r>
      <w:r w:rsidRPr="007324DB">
        <w:rPr>
          <w:rFonts w:asciiTheme="majorHAnsi" w:eastAsia="Calibri" w:hAnsiTheme="majorHAnsi" w:cs="Calibri"/>
          <w:b/>
          <w:bCs/>
          <w:spacing w:val="1"/>
          <w:szCs w:val="22"/>
        </w:rPr>
        <w:t>ri</w:t>
      </w:r>
      <w:r w:rsidRPr="007324DB">
        <w:rPr>
          <w:rFonts w:asciiTheme="majorHAnsi" w:eastAsia="Calibri" w:hAnsiTheme="majorHAnsi" w:cs="Calibri"/>
          <w:b/>
          <w:bCs/>
          <w:spacing w:val="-1"/>
          <w:szCs w:val="22"/>
        </w:rPr>
        <w:t>e</w:t>
      </w:r>
      <w:r w:rsidRPr="007324DB">
        <w:rPr>
          <w:rFonts w:asciiTheme="majorHAnsi" w:eastAsia="Calibri" w:hAnsiTheme="majorHAnsi" w:cs="Calibri"/>
          <w:b/>
          <w:bCs/>
          <w:szCs w:val="22"/>
        </w:rPr>
        <w:t>s</w:t>
      </w:r>
      <w:r w:rsidRPr="007324DB">
        <w:rPr>
          <w:rFonts w:asciiTheme="majorHAnsi" w:eastAsia="Calibri" w:hAnsiTheme="majorHAnsi" w:cs="Calibri"/>
          <w:b/>
          <w:bCs/>
          <w:spacing w:val="-5"/>
          <w:szCs w:val="22"/>
        </w:rPr>
        <w:t xml:space="preserve"> </w:t>
      </w:r>
      <w:r w:rsidRPr="007324DB">
        <w:rPr>
          <w:rFonts w:asciiTheme="majorHAnsi" w:eastAsia="Calibri" w:hAnsiTheme="majorHAnsi" w:cs="Calibri"/>
          <w:b/>
          <w:bCs/>
          <w:szCs w:val="22"/>
        </w:rPr>
        <w:t xml:space="preserve">to </w:t>
      </w:r>
      <w:r w:rsidRPr="007324DB">
        <w:rPr>
          <w:rFonts w:asciiTheme="majorHAnsi" w:eastAsia="Calibri" w:hAnsiTheme="majorHAnsi" w:cs="Calibri"/>
          <w:b/>
          <w:bCs/>
          <w:spacing w:val="-2"/>
          <w:szCs w:val="22"/>
        </w:rPr>
        <w:t>f</w:t>
      </w:r>
      <w:r w:rsidRPr="007324DB">
        <w:rPr>
          <w:rFonts w:asciiTheme="majorHAnsi" w:eastAsia="Calibri" w:hAnsiTheme="majorHAnsi" w:cs="Calibri"/>
          <w:b/>
          <w:bCs/>
          <w:szCs w:val="22"/>
        </w:rPr>
        <w:t>o</w:t>
      </w:r>
      <w:r w:rsidRPr="007324DB">
        <w:rPr>
          <w:rFonts w:asciiTheme="majorHAnsi" w:eastAsia="Calibri" w:hAnsiTheme="majorHAnsi" w:cs="Calibri"/>
          <w:b/>
          <w:bCs/>
          <w:spacing w:val="1"/>
          <w:szCs w:val="22"/>
        </w:rPr>
        <w:t>o</w:t>
      </w:r>
      <w:r w:rsidRPr="007324DB">
        <w:rPr>
          <w:rFonts w:asciiTheme="majorHAnsi" w:eastAsia="Calibri" w:hAnsiTheme="majorHAnsi" w:cs="Calibri"/>
          <w:b/>
          <w:bCs/>
          <w:szCs w:val="22"/>
        </w:rPr>
        <w:t>d</w:t>
      </w:r>
      <w:r w:rsidRPr="007324DB">
        <w:rPr>
          <w:rFonts w:asciiTheme="majorHAnsi" w:eastAsia="Calibri" w:hAnsiTheme="majorHAnsi" w:cs="Calibri"/>
          <w:b/>
          <w:bCs/>
          <w:spacing w:val="-5"/>
          <w:szCs w:val="22"/>
        </w:rPr>
        <w:t xml:space="preserve"> </w:t>
      </w:r>
      <w:r w:rsidRPr="007324DB">
        <w:rPr>
          <w:rFonts w:asciiTheme="majorHAnsi" w:eastAsia="Calibri" w:hAnsiTheme="majorHAnsi" w:cs="Calibri"/>
          <w:b/>
          <w:bCs/>
          <w:szCs w:val="22"/>
        </w:rPr>
        <w:t>securi</w:t>
      </w:r>
      <w:r w:rsidRPr="007324DB">
        <w:rPr>
          <w:rFonts w:asciiTheme="majorHAnsi" w:eastAsia="Calibri" w:hAnsiTheme="majorHAnsi" w:cs="Calibri"/>
          <w:b/>
          <w:bCs/>
          <w:spacing w:val="1"/>
          <w:szCs w:val="22"/>
        </w:rPr>
        <w:t>t</w:t>
      </w:r>
      <w:r w:rsidRPr="007324DB">
        <w:rPr>
          <w:rFonts w:asciiTheme="majorHAnsi" w:eastAsia="Calibri" w:hAnsiTheme="majorHAnsi" w:cs="Calibri"/>
          <w:b/>
          <w:bCs/>
          <w:spacing w:val="4"/>
          <w:szCs w:val="22"/>
        </w:rPr>
        <w:t>y</w:t>
      </w:r>
      <w:r w:rsidRPr="007324DB">
        <w:rPr>
          <w:rFonts w:asciiTheme="majorHAnsi" w:eastAsia="Calibri" w:hAnsiTheme="majorHAnsi" w:cs="Calibri"/>
          <w:szCs w:val="22"/>
        </w:rPr>
        <w:t xml:space="preserve">, </w:t>
      </w:r>
      <w:r w:rsidRPr="007324DB">
        <w:rPr>
          <w:rFonts w:asciiTheme="majorHAnsi" w:eastAsia="Calibri" w:hAnsiTheme="majorHAnsi" w:cs="Calibri"/>
          <w:spacing w:val="-1"/>
          <w:szCs w:val="22"/>
        </w:rPr>
        <w:t>w</w:t>
      </w:r>
      <w:r w:rsidRPr="007324DB">
        <w:rPr>
          <w:rFonts w:asciiTheme="majorHAnsi" w:eastAsia="Calibri" w:hAnsiTheme="majorHAnsi" w:cs="Calibri"/>
          <w:szCs w:val="22"/>
        </w:rPr>
        <w:t>i</w:t>
      </w:r>
      <w:r w:rsidRPr="007324DB">
        <w:rPr>
          <w:rFonts w:asciiTheme="majorHAnsi" w:eastAsia="Calibri" w:hAnsiTheme="majorHAnsi" w:cs="Calibri"/>
          <w:spacing w:val="1"/>
          <w:szCs w:val="22"/>
        </w:rPr>
        <w:t>t</w:t>
      </w:r>
      <w:r w:rsidRPr="007324DB">
        <w:rPr>
          <w:rFonts w:asciiTheme="majorHAnsi" w:eastAsia="Calibri" w:hAnsiTheme="majorHAnsi" w:cs="Calibri"/>
          <w:szCs w:val="22"/>
        </w:rPr>
        <w:t>h r</w:t>
      </w:r>
      <w:r w:rsidRPr="007324DB">
        <w:rPr>
          <w:rFonts w:asciiTheme="majorHAnsi" w:eastAsia="Calibri" w:hAnsiTheme="majorHAnsi" w:cs="Calibri"/>
          <w:spacing w:val="-1"/>
          <w:szCs w:val="22"/>
        </w:rPr>
        <w:t>e</w:t>
      </w:r>
      <w:r w:rsidRPr="007324DB">
        <w:rPr>
          <w:rFonts w:asciiTheme="majorHAnsi" w:eastAsia="Calibri" w:hAnsiTheme="majorHAnsi" w:cs="Calibri"/>
          <w:spacing w:val="1"/>
          <w:szCs w:val="22"/>
        </w:rPr>
        <w:t>f</w:t>
      </w:r>
      <w:r w:rsidRPr="007324DB">
        <w:rPr>
          <w:rFonts w:asciiTheme="majorHAnsi" w:eastAsia="Calibri" w:hAnsiTheme="majorHAnsi" w:cs="Calibri"/>
          <w:szCs w:val="22"/>
        </w:rPr>
        <w:t>orms</w:t>
      </w:r>
      <w:r w:rsidRPr="007324DB">
        <w:rPr>
          <w:rFonts w:asciiTheme="majorHAnsi" w:eastAsia="Calibri" w:hAnsiTheme="majorHAnsi" w:cs="Calibri"/>
          <w:spacing w:val="-7"/>
          <w:szCs w:val="22"/>
        </w:rPr>
        <w:t xml:space="preserve"> </w:t>
      </w:r>
      <w:r w:rsidRPr="007324DB">
        <w:rPr>
          <w:rFonts w:asciiTheme="majorHAnsi" w:eastAsia="Calibri" w:hAnsiTheme="majorHAnsi" w:cs="Calibri"/>
          <w:spacing w:val="1"/>
          <w:szCs w:val="22"/>
        </w:rPr>
        <w:t>n</w:t>
      </w:r>
      <w:r w:rsidRPr="007324DB">
        <w:rPr>
          <w:rFonts w:asciiTheme="majorHAnsi" w:eastAsia="Calibri" w:hAnsiTheme="majorHAnsi" w:cs="Calibri"/>
          <w:szCs w:val="22"/>
        </w:rPr>
        <w:t>e</w:t>
      </w:r>
      <w:r w:rsidRPr="007324DB">
        <w:rPr>
          <w:rFonts w:asciiTheme="majorHAnsi" w:eastAsia="Calibri" w:hAnsiTheme="majorHAnsi" w:cs="Calibri"/>
          <w:spacing w:val="-1"/>
          <w:szCs w:val="22"/>
        </w:rPr>
        <w:t>e</w:t>
      </w:r>
      <w:r w:rsidRPr="007324DB">
        <w:rPr>
          <w:rFonts w:asciiTheme="majorHAnsi" w:eastAsia="Calibri" w:hAnsiTheme="majorHAnsi" w:cs="Calibri"/>
          <w:spacing w:val="1"/>
          <w:szCs w:val="22"/>
        </w:rPr>
        <w:t>d</w:t>
      </w:r>
      <w:r w:rsidRPr="007324DB">
        <w:rPr>
          <w:rFonts w:asciiTheme="majorHAnsi" w:eastAsia="Calibri" w:hAnsiTheme="majorHAnsi" w:cs="Calibri"/>
          <w:spacing w:val="-2"/>
          <w:szCs w:val="22"/>
        </w:rPr>
        <w:t>e</w:t>
      </w:r>
      <w:r w:rsidRPr="007324DB">
        <w:rPr>
          <w:rFonts w:asciiTheme="majorHAnsi" w:eastAsia="Calibri" w:hAnsiTheme="majorHAnsi" w:cs="Calibri"/>
          <w:szCs w:val="22"/>
        </w:rPr>
        <w:t>d</w:t>
      </w:r>
      <w:r w:rsidRPr="007324DB">
        <w:rPr>
          <w:rFonts w:asciiTheme="majorHAnsi" w:eastAsia="Calibri" w:hAnsiTheme="majorHAnsi" w:cs="Calibri"/>
          <w:spacing w:val="-2"/>
          <w:szCs w:val="22"/>
        </w:rPr>
        <w:t xml:space="preserve"> a</w:t>
      </w:r>
      <w:r w:rsidRPr="007324DB">
        <w:rPr>
          <w:rFonts w:asciiTheme="majorHAnsi" w:eastAsia="Calibri" w:hAnsiTheme="majorHAnsi" w:cs="Calibri"/>
          <w:szCs w:val="22"/>
        </w:rPr>
        <w:t>t</w:t>
      </w:r>
      <w:r w:rsidRPr="007324DB">
        <w:rPr>
          <w:rFonts w:asciiTheme="majorHAnsi" w:eastAsia="Calibri" w:hAnsiTheme="majorHAnsi" w:cs="Calibri"/>
          <w:spacing w:val="-1"/>
          <w:szCs w:val="22"/>
        </w:rPr>
        <w:t xml:space="preserve"> 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level</w:t>
      </w:r>
      <w:r w:rsidRPr="007324DB">
        <w:rPr>
          <w:rFonts w:asciiTheme="majorHAnsi" w:eastAsia="Calibri" w:hAnsiTheme="majorHAnsi" w:cs="Calibri"/>
          <w:spacing w:val="-6"/>
          <w:szCs w:val="22"/>
        </w:rPr>
        <w:t xml:space="preserve"> </w:t>
      </w:r>
      <w:r w:rsidRPr="007324DB">
        <w:rPr>
          <w:rFonts w:asciiTheme="majorHAnsi" w:eastAsia="Calibri" w:hAnsiTheme="majorHAnsi" w:cs="Calibri"/>
          <w:spacing w:val="-2"/>
          <w:szCs w:val="22"/>
        </w:rPr>
        <w:t>o</w:t>
      </w:r>
      <w:r w:rsidRPr="007324DB">
        <w:rPr>
          <w:rFonts w:asciiTheme="majorHAnsi" w:eastAsia="Calibri" w:hAnsiTheme="majorHAnsi" w:cs="Calibri"/>
          <w:szCs w:val="22"/>
        </w:rPr>
        <w:t xml:space="preserve">f </w:t>
      </w:r>
      <w:r w:rsidRPr="007324DB">
        <w:rPr>
          <w:rFonts w:asciiTheme="majorHAnsi" w:eastAsia="Calibri" w:hAnsiTheme="majorHAnsi" w:cs="Calibri"/>
          <w:spacing w:val="1"/>
          <w:szCs w:val="22"/>
        </w:rPr>
        <w:t>t</w:t>
      </w:r>
      <w:r w:rsidRPr="007324DB">
        <w:rPr>
          <w:rFonts w:asciiTheme="majorHAnsi" w:eastAsia="Calibri" w:hAnsiTheme="majorHAnsi" w:cs="Calibri"/>
          <w:szCs w:val="22"/>
        </w:rPr>
        <w:t>ra</w:t>
      </w:r>
      <w:r w:rsidRPr="007324DB">
        <w:rPr>
          <w:rFonts w:asciiTheme="majorHAnsi" w:eastAsia="Calibri" w:hAnsiTheme="majorHAnsi" w:cs="Calibri"/>
          <w:spacing w:val="1"/>
          <w:szCs w:val="22"/>
        </w:rPr>
        <w:t>d</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zCs w:val="22"/>
        </w:rPr>
        <w:t>olicy</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w:t>
      </w:r>
      <w:r w:rsidRPr="007324DB">
        <w:rPr>
          <w:rFonts w:asciiTheme="majorHAnsi" w:eastAsia="Calibri" w:hAnsiTheme="majorHAnsi" w:cs="Calibri"/>
          <w:spacing w:val="-2"/>
          <w:szCs w:val="22"/>
        </w:rPr>
        <w:t>t</w:t>
      </w:r>
      <w:r w:rsidRPr="007324DB">
        <w:rPr>
          <w:rFonts w:asciiTheme="majorHAnsi" w:eastAsia="Calibri" w:hAnsiTheme="majorHAnsi" w:cs="Calibri"/>
          <w:szCs w:val="22"/>
        </w:rPr>
        <w:t>ari</w:t>
      </w:r>
      <w:r w:rsidRPr="007324DB">
        <w:rPr>
          <w:rFonts w:asciiTheme="majorHAnsi" w:eastAsia="Calibri" w:hAnsiTheme="majorHAnsi" w:cs="Calibri"/>
          <w:spacing w:val="2"/>
          <w:szCs w:val="22"/>
        </w:rPr>
        <w:t>f</w:t>
      </w:r>
      <w:r w:rsidRPr="007324DB">
        <w:rPr>
          <w:rFonts w:asciiTheme="majorHAnsi" w:eastAsia="Calibri" w:hAnsiTheme="majorHAnsi" w:cs="Calibri"/>
          <w:szCs w:val="22"/>
        </w:rPr>
        <w:t>f a</w:t>
      </w:r>
      <w:r w:rsidRPr="007324DB">
        <w:rPr>
          <w:rFonts w:asciiTheme="majorHAnsi" w:eastAsia="Calibri" w:hAnsiTheme="majorHAnsi" w:cs="Calibri"/>
          <w:spacing w:val="-1"/>
          <w:szCs w:val="22"/>
        </w:rPr>
        <w:t>n</w:t>
      </w:r>
      <w:r w:rsidRPr="007324DB">
        <w:rPr>
          <w:rFonts w:asciiTheme="majorHAnsi" w:eastAsia="Calibri" w:hAnsiTheme="majorHAnsi" w:cs="Calibri"/>
          <w:szCs w:val="22"/>
        </w:rPr>
        <w:t>d</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n</w:t>
      </w:r>
      <w:r w:rsidRPr="007324DB">
        <w:rPr>
          <w:rFonts w:asciiTheme="majorHAnsi" w:eastAsia="Calibri" w:hAnsiTheme="majorHAnsi" w:cs="Calibri"/>
          <w:szCs w:val="22"/>
        </w:rPr>
        <w:t>o</w:t>
      </w:r>
      <w:r w:rsidRPr="007324DB">
        <w:rPr>
          <w:rFonts w:asciiTheme="majorHAnsi" w:eastAsia="Calibri" w:hAnsiTheme="majorHAnsi" w:cs="Calibri"/>
          <w:spacing w:val="5"/>
          <w:szCs w:val="22"/>
        </w:rPr>
        <w:t>n</w:t>
      </w:r>
      <w:r w:rsidRPr="007324DB">
        <w:rPr>
          <w:rFonts w:asciiTheme="majorHAnsi" w:eastAsia="Calibri" w:hAnsiTheme="majorHAnsi" w:cs="Calibri"/>
          <w:spacing w:val="1"/>
          <w:szCs w:val="22"/>
        </w:rPr>
        <w:t>-t</w:t>
      </w:r>
      <w:r w:rsidRPr="007324DB">
        <w:rPr>
          <w:rFonts w:asciiTheme="majorHAnsi" w:eastAsia="Calibri" w:hAnsiTheme="majorHAnsi" w:cs="Calibri"/>
          <w:szCs w:val="22"/>
        </w:rPr>
        <w:t>ar</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f</w:t>
      </w:r>
      <w:r w:rsidRPr="007324DB">
        <w:rPr>
          <w:rFonts w:asciiTheme="majorHAnsi" w:eastAsia="Calibri" w:hAnsiTheme="majorHAnsi" w:cs="Calibri"/>
          <w:szCs w:val="22"/>
        </w:rPr>
        <w:t>f</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zCs w:val="22"/>
        </w:rPr>
        <w:t>a</w:t>
      </w:r>
      <w:r w:rsidRPr="007324DB">
        <w:rPr>
          <w:rFonts w:asciiTheme="majorHAnsi" w:eastAsia="Calibri" w:hAnsiTheme="majorHAnsi" w:cs="Calibri"/>
          <w:spacing w:val="-2"/>
          <w:szCs w:val="22"/>
        </w:rPr>
        <w:t>r</w:t>
      </w:r>
      <w:r w:rsidRPr="007324DB">
        <w:rPr>
          <w:rFonts w:asciiTheme="majorHAnsi" w:eastAsia="Calibri" w:hAnsiTheme="majorHAnsi" w:cs="Calibri"/>
          <w:szCs w:val="22"/>
        </w:rPr>
        <w:t>ri</w:t>
      </w:r>
      <w:r w:rsidRPr="007324DB">
        <w:rPr>
          <w:rFonts w:asciiTheme="majorHAnsi" w:eastAsia="Calibri" w:hAnsiTheme="majorHAnsi" w:cs="Calibri"/>
          <w:spacing w:val="-1"/>
          <w:szCs w:val="22"/>
        </w:rPr>
        <w:t>e</w:t>
      </w:r>
      <w:r w:rsidRPr="007324DB">
        <w:rPr>
          <w:rFonts w:asciiTheme="majorHAnsi" w:eastAsia="Calibri" w:hAnsiTheme="majorHAnsi" w:cs="Calibri"/>
          <w:szCs w:val="22"/>
        </w:rPr>
        <w:t>rs</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o</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r</w:t>
      </w:r>
      <w:r w:rsidRPr="007324DB">
        <w:rPr>
          <w:rFonts w:asciiTheme="majorHAnsi" w:eastAsia="Calibri" w:hAnsiTheme="majorHAnsi" w:cs="Calibri"/>
          <w:spacing w:val="1"/>
          <w:szCs w:val="22"/>
        </w:rPr>
        <w:t>e</w:t>
      </w:r>
      <w:r w:rsidRPr="007324DB">
        <w:rPr>
          <w:rFonts w:asciiTheme="majorHAnsi" w:eastAsia="Calibri" w:hAnsiTheme="majorHAnsi" w:cs="Calibri"/>
          <w:szCs w:val="22"/>
        </w:rPr>
        <w:t>gi</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zCs w:val="22"/>
        </w:rPr>
        <w:t xml:space="preserve">al </w:t>
      </w:r>
      <w:r w:rsidRPr="007324DB">
        <w:rPr>
          <w:rFonts w:asciiTheme="majorHAnsi" w:eastAsia="Calibri" w:hAnsiTheme="majorHAnsi" w:cs="Calibri"/>
          <w:spacing w:val="1"/>
          <w:szCs w:val="22"/>
        </w:rPr>
        <w:t>t</w:t>
      </w:r>
      <w:r w:rsidRPr="007324DB">
        <w:rPr>
          <w:rFonts w:asciiTheme="majorHAnsi" w:eastAsia="Calibri" w:hAnsiTheme="majorHAnsi" w:cs="Calibri"/>
          <w:szCs w:val="22"/>
        </w:rPr>
        <w:t>ra</w:t>
      </w:r>
      <w:r w:rsidRPr="007324DB">
        <w:rPr>
          <w:rFonts w:asciiTheme="majorHAnsi" w:eastAsia="Calibri" w:hAnsiTheme="majorHAnsi" w:cs="Calibri"/>
          <w:spacing w:val="1"/>
          <w:szCs w:val="22"/>
        </w:rPr>
        <w:t>d</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in ar</w:t>
      </w:r>
      <w:r w:rsidRPr="007324DB">
        <w:rPr>
          <w:rFonts w:asciiTheme="majorHAnsi" w:eastAsia="Calibri" w:hAnsiTheme="majorHAnsi" w:cs="Calibri"/>
          <w:spacing w:val="2"/>
          <w:szCs w:val="22"/>
        </w:rPr>
        <w:t>t</w:t>
      </w:r>
      <w:r w:rsidRPr="007324DB">
        <w:rPr>
          <w:rFonts w:asciiTheme="majorHAnsi" w:eastAsia="Calibri" w:hAnsiTheme="majorHAnsi" w:cs="Calibri"/>
          <w:szCs w:val="22"/>
        </w:rPr>
        <w:t>is</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al</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zCs w:val="22"/>
        </w:rPr>
        <w:t>r</w:t>
      </w:r>
      <w:r w:rsidRPr="007324DB">
        <w:rPr>
          <w:rFonts w:asciiTheme="majorHAnsi" w:eastAsia="Calibri" w:hAnsiTheme="majorHAnsi" w:cs="Calibri"/>
          <w:spacing w:val="-1"/>
          <w:szCs w:val="22"/>
        </w:rPr>
        <w:t>o</w:t>
      </w:r>
      <w:r w:rsidRPr="007324DB">
        <w:rPr>
          <w:rFonts w:asciiTheme="majorHAnsi" w:eastAsia="Calibri" w:hAnsiTheme="majorHAnsi" w:cs="Calibri"/>
          <w:spacing w:val="1"/>
          <w:szCs w:val="22"/>
        </w:rPr>
        <w:t>du</w:t>
      </w:r>
      <w:r w:rsidRPr="007324DB">
        <w:rPr>
          <w:rFonts w:asciiTheme="majorHAnsi" w:eastAsia="Calibri" w:hAnsiTheme="majorHAnsi" w:cs="Calibri"/>
          <w:spacing w:val="-3"/>
          <w:szCs w:val="22"/>
        </w:rPr>
        <w:t>c</w:t>
      </w:r>
      <w:r w:rsidRPr="007324DB">
        <w:rPr>
          <w:rFonts w:asciiTheme="majorHAnsi" w:eastAsia="Calibri" w:hAnsiTheme="majorHAnsi" w:cs="Calibri"/>
          <w:spacing w:val="1"/>
          <w:szCs w:val="22"/>
        </w:rPr>
        <w:t>t</w:t>
      </w:r>
      <w:r w:rsidRPr="007324DB">
        <w:rPr>
          <w:rFonts w:asciiTheme="majorHAnsi" w:eastAsia="Calibri" w:hAnsiTheme="majorHAnsi" w:cs="Calibri"/>
          <w:szCs w:val="22"/>
        </w:rPr>
        <w:t>s</w:t>
      </w:r>
      <w:r w:rsidRPr="007324DB">
        <w:rPr>
          <w:rFonts w:asciiTheme="majorHAnsi" w:eastAsia="Calibri" w:hAnsiTheme="majorHAnsi" w:cs="Calibri"/>
          <w:spacing w:val="-1"/>
          <w:szCs w:val="22"/>
        </w:rPr>
        <w:t>)</w:t>
      </w:r>
      <w:r w:rsidRPr="007324DB">
        <w:rPr>
          <w:rFonts w:asciiTheme="majorHAnsi" w:eastAsia="Calibri" w:hAnsiTheme="majorHAnsi" w:cs="Calibri"/>
          <w:szCs w:val="22"/>
        </w:rPr>
        <w:t>;</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at</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2"/>
          <w:szCs w:val="22"/>
        </w:rPr>
        <w:t>l</w:t>
      </w:r>
      <w:r w:rsidRPr="007324DB">
        <w:rPr>
          <w:rFonts w:asciiTheme="majorHAnsi" w:eastAsia="Calibri" w:hAnsiTheme="majorHAnsi" w:cs="Calibri"/>
          <w:szCs w:val="22"/>
        </w:rPr>
        <w:t>evel</w:t>
      </w:r>
      <w:r w:rsidRPr="007324DB">
        <w:rPr>
          <w:rFonts w:asciiTheme="majorHAnsi" w:eastAsia="Calibri" w:hAnsiTheme="majorHAnsi" w:cs="Calibri"/>
          <w:spacing w:val="-2"/>
          <w:szCs w:val="22"/>
        </w:rPr>
        <w:t xml:space="preserve"> o</w:t>
      </w:r>
      <w:r w:rsidRPr="007324DB">
        <w:rPr>
          <w:rFonts w:asciiTheme="majorHAnsi" w:eastAsia="Calibri" w:hAnsiTheme="majorHAnsi" w:cs="Calibri"/>
          <w:szCs w:val="22"/>
        </w:rPr>
        <w:t xml:space="preserve">f </w:t>
      </w:r>
      <w:r w:rsidRPr="007324DB">
        <w:rPr>
          <w:rFonts w:asciiTheme="majorHAnsi" w:eastAsia="Calibri" w:hAnsiTheme="majorHAnsi" w:cs="Calibri"/>
          <w:spacing w:val="1"/>
          <w:szCs w:val="22"/>
        </w:rPr>
        <w:t>p</w:t>
      </w:r>
      <w:r w:rsidRPr="007324DB">
        <w:rPr>
          <w:rFonts w:asciiTheme="majorHAnsi" w:eastAsia="Calibri" w:hAnsiTheme="majorHAnsi" w:cs="Calibri"/>
          <w:szCs w:val="22"/>
        </w:rPr>
        <w:t>olici</w:t>
      </w:r>
      <w:r w:rsidRPr="007324DB">
        <w:rPr>
          <w:rFonts w:asciiTheme="majorHAnsi" w:eastAsia="Calibri" w:hAnsiTheme="majorHAnsi" w:cs="Calibri"/>
          <w:spacing w:val="-2"/>
          <w:szCs w:val="22"/>
        </w:rPr>
        <w:t>e</w:t>
      </w:r>
      <w:r w:rsidRPr="007324DB">
        <w:rPr>
          <w:rFonts w:asciiTheme="majorHAnsi" w:eastAsia="Calibri" w:hAnsiTheme="majorHAnsi" w:cs="Calibri"/>
          <w:szCs w:val="22"/>
        </w:rPr>
        <w:t>s gea</w:t>
      </w:r>
      <w:r w:rsidRPr="007324DB">
        <w:rPr>
          <w:rFonts w:asciiTheme="majorHAnsi" w:eastAsia="Calibri" w:hAnsiTheme="majorHAnsi" w:cs="Calibri"/>
          <w:spacing w:val="1"/>
          <w:szCs w:val="22"/>
        </w:rPr>
        <w:t>r</w:t>
      </w:r>
      <w:r w:rsidRPr="007324DB">
        <w:rPr>
          <w:rFonts w:asciiTheme="majorHAnsi" w:eastAsia="Calibri" w:hAnsiTheme="majorHAnsi" w:cs="Calibri"/>
          <w:szCs w:val="22"/>
        </w:rPr>
        <w:t>ed</w:t>
      </w:r>
      <w:r w:rsidRPr="007324DB">
        <w:rPr>
          <w:rFonts w:asciiTheme="majorHAnsi" w:eastAsia="Calibri" w:hAnsiTheme="majorHAnsi" w:cs="Calibri"/>
          <w:spacing w:val="-7"/>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o</w:t>
      </w:r>
      <w:r w:rsidRPr="007324DB">
        <w:rPr>
          <w:rFonts w:asciiTheme="majorHAnsi" w:eastAsia="Calibri" w:hAnsiTheme="majorHAnsi" w:cs="Calibri"/>
          <w:spacing w:val="-1"/>
          <w:szCs w:val="22"/>
        </w:rPr>
        <w:t>w</w:t>
      </w:r>
      <w:r w:rsidRPr="007324DB">
        <w:rPr>
          <w:rFonts w:asciiTheme="majorHAnsi" w:eastAsia="Calibri" w:hAnsiTheme="majorHAnsi" w:cs="Calibri"/>
          <w:szCs w:val="22"/>
        </w:rPr>
        <w:t>ar</w:t>
      </w:r>
      <w:r w:rsidRPr="007324DB">
        <w:rPr>
          <w:rFonts w:asciiTheme="majorHAnsi" w:eastAsia="Calibri" w:hAnsiTheme="majorHAnsi" w:cs="Calibri"/>
          <w:spacing w:val="1"/>
          <w:szCs w:val="22"/>
        </w:rPr>
        <w:t>d</w:t>
      </w:r>
      <w:r w:rsidRPr="007324DB">
        <w:rPr>
          <w:rFonts w:asciiTheme="majorHAnsi" w:eastAsia="Calibri" w:hAnsiTheme="majorHAnsi" w:cs="Calibri"/>
          <w:szCs w:val="22"/>
        </w:rPr>
        <w:t>s</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r</w:t>
      </w:r>
      <w:r w:rsidRPr="007324DB">
        <w:rPr>
          <w:rFonts w:asciiTheme="majorHAnsi" w:eastAsia="Calibri" w:hAnsiTheme="majorHAnsi" w:cs="Calibri"/>
          <w:spacing w:val="1"/>
          <w:szCs w:val="22"/>
        </w:rPr>
        <w:t>e</w:t>
      </w:r>
      <w:r w:rsidRPr="007324DB">
        <w:rPr>
          <w:rFonts w:asciiTheme="majorHAnsi" w:eastAsia="Calibri" w:hAnsiTheme="majorHAnsi" w:cs="Calibri"/>
          <w:spacing w:val="-3"/>
          <w:szCs w:val="22"/>
        </w:rPr>
        <w:t>c</w:t>
      </w:r>
      <w:r w:rsidRPr="007324DB">
        <w:rPr>
          <w:rFonts w:asciiTheme="majorHAnsi" w:eastAsia="Calibri" w:hAnsiTheme="majorHAnsi" w:cs="Calibri"/>
          <w:szCs w:val="22"/>
        </w:rPr>
        <w:t>og</w:t>
      </w:r>
      <w:r w:rsidRPr="007324DB">
        <w:rPr>
          <w:rFonts w:asciiTheme="majorHAnsi" w:eastAsia="Calibri" w:hAnsiTheme="majorHAnsi" w:cs="Calibri"/>
          <w:spacing w:val="1"/>
          <w:szCs w:val="22"/>
        </w:rPr>
        <w:t>n</w:t>
      </w:r>
      <w:r w:rsidRPr="007324DB">
        <w:rPr>
          <w:rFonts w:asciiTheme="majorHAnsi" w:eastAsia="Calibri" w:hAnsiTheme="majorHAnsi" w:cs="Calibri"/>
          <w:szCs w:val="22"/>
        </w:rPr>
        <w:t>i</w:t>
      </w:r>
      <w:r w:rsidRPr="007324DB">
        <w:rPr>
          <w:rFonts w:asciiTheme="majorHAnsi" w:eastAsia="Calibri" w:hAnsiTheme="majorHAnsi" w:cs="Calibri"/>
          <w:spacing w:val="1"/>
          <w:szCs w:val="22"/>
        </w:rPr>
        <w:t>t</w:t>
      </w:r>
      <w:r w:rsidRPr="007324DB">
        <w:rPr>
          <w:rFonts w:asciiTheme="majorHAnsi" w:eastAsia="Calibri" w:hAnsiTheme="majorHAnsi" w:cs="Calibri"/>
          <w:spacing w:val="-2"/>
          <w:szCs w:val="22"/>
        </w:rPr>
        <w:t>i</w:t>
      </w:r>
      <w:r w:rsidRPr="007324DB">
        <w:rPr>
          <w:rFonts w:asciiTheme="majorHAnsi" w:eastAsia="Calibri" w:hAnsiTheme="majorHAnsi" w:cs="Calibri"/>
          <w:szCs w:val="22"/>
        </w:rPr>
        <w:t>on</w:t>
      </w:r>
      <w:r w:rsidRPr="007324DB">
        <w:rPr>
          <w:rFonts w:asciiTheme="majorHAnsi" w:eastAsia="Calibri" w:hAnsiTheme="majorHAnsi" w:cs="Calibri"/>
          <w:spacing w:val="-4"/>
          <w:szCs w:val="22"/>
        </w:rPr>
        <w:t xml:space="preserve"> </w:t>
      </w:r>
      <w:r w:rsidRPr="007324DB">
        <w:rPr>
          <w:rFonts w:asciiTheme="majorHAnsi" w:eastAsia="Calibri" w:hAnsiTheme="majorHAnsi" w:cs="Calibri"/>
          <w:szCs w:val="22"/>
        </w:rPr>
        <w:t xml:space="preserve">of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 r</w:t>
      </w:r>
      <w:r w:rsidRPr="007324DB">
        <w:rPr>
          <w:rFonts w:asciiTheme="majorHAnsi" w:eastAsia="Calibri" w:hAnsiTheme="majorHAnsi" w:cs="Calibri"/>
          <w:spacing w:val="1"/>
          <w:szCs w:val="22"/>
        </w:rPr>
        <w:t>o</w:t>
      </w:r>
      <w:r w:rsidRPr="007324DB">
        <w:rPr>
          <w:rFonts w:asciiTheme="majorHAnsi" w:eastAsia="Calibri" w:hAnsiTheme="majorHAnsi" w:cs="Calibri"/>
          <w:szCs w:val="22"/>
        </w:rPr>
        <w:t>le</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2"/>
          <w:szCs w:val="22"/>
        </w:rPr>
        <w:t>o</w:t>
      </w:r>
      <w:r w:rsidRPr="007324DB">
        <w:rPr>
          <w:rFonts w:asciiTheme="majorHAnsi" w:eastAsia="Calibri" w:hAnsiTheme="majorHAnsi" w:cs="Calibri"/>
          <w:szCs w:val="22"/>
        </w:rPr>
        <w:t>f</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w</w:t>
      </w:r>
      <w:r w:rsidRPr="007324DB">
        <w:rPr>
          <w:rFonts w:asciiTheme="majorHAnsi" w:eastAsia="Calibri" w:hAnsiTheme="majorHAnsi" w:cs="Calibri"/>
          <w:szCs w:val="22"/>
        </w:rPr>
        <w:t>om</w:t>
      </w:r>
      <w:r w:rsidRPr="007324DB">
        <w:rPr>
          <w:rFonts w:asciiTheme="majorHAnsi" w:eastAsia="Calibri" w:hAnsiTheme="majorHAnsi" w:cs="Calibri"/>
          <w:spacing w:val="-2"/>
          <w:szCs w:val="22"/>
        </w:rPr>
        <w:t>e</w:t>
      </w:r>
      <w:r w:rsidRPr="007324DB">
        <w:rPr>
          <w:rFonts w:asciiTheme="majorHAnsi" w:eastAsia="Calibri" w:hAnsiTheme="majorHAnsi" w:cs="Calibri"/>
          <w:szCs w:val="22"/>
        </w:rPr>
        <w:t>n</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2"/>
          <w:szCs w:val="22"/>
        </w:rPr>
        <w:t>i</w:t>
      </w:r>
      <w:r w:rsidRPr="007324DB">
        <w:rPr>
          <w:rFonts w:asciiTheme="majorHAnsi" w:eastAsia="Calibri" w:hAnsiTheme="majorHAnsi" w:cs="Calibri"/>
          <w:szCs w:val="22"/>
        </w:rPr>
        <w:t>n</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is</w:t>
      </w:r>
      <w:r w:rsidRPr="007324DB">
        <w:rPr>
          <w:rFonts w:asciiTheme="majorHAnsi" w:eastAsia="Calibri" w:hAnsiTheme="majorHAnsi" w:cs="Calibri"/>
          <w:spacing w:val="1"/>
          <w:szCs w:val="22"/>
        </w:rPr>
        <w:t>h</w:t>
      </w:r>
      <w:r w:rsidRPr="007324DB">
        <w:rPr>
          <w:rFonts w:asciiTheme="majorHAnsi" w:eastAsia="Calibri" w:hAnsiTheme="majorHAnsi" w:cs="Calibri"/>
          <w:szCs w:val="22"/>
        </w:rPr>
        <w:t>er</w:t>
      </w:r>
      <w:r w:rsidRPr="007324DB">
        <w:rPr>
          <w:rFonts w:asciiTheme="majorHAnsi" w:eastAsia="Calibri" w:hAnsiTheme="majorHAnsi" w:cs="Calibri"/>
          <w:spacing w:val="-1"/>
          <w:szCs w:val="22"/>
        </w:rPr>
        <w:t>i</w:t>
      </w:r>
      <w:r w:rsidRPr="007324DB">
        <w:rPr>
          <w:rFonts w:asciiTheme="majorHAnsi" w:eastAsia="Calibri" w:hAnsiTheme="majorHAnsi" w:cs="Calibri"/>
          <w:spacing w:val="-2"/>
          <w:szCs w:val="22"/>
        </w:rPr>
        <w:t>e</w:t>
      </w:r>
      <w:r w:rsidRPr="007324DB">
        <w:rPr>
          <w:rFonts w:asciiTheme="majorHAnsi" w:eastAsia="Calibri" w:hAnsiTheme="majorHAnsi" w:cs="Calibri"/>
          <w:szCs w:val="22"/>
        </w:rPr>
        <w:t>s</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or</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2"/>
          <w:szCs w:val="22"/>
        </w:rPr>
        <w:t>u</w:t>
      </w:r>
      <w:r w:rsidRPr="007324DB">
        <w:rPr>
          <w:rFonts w:asciiTheme="majorHAnsi" w:eastAsia="Calibri" w:hAnsiTheme="majorHAnsi" w:cs="Calibri"/>
          <w:spacing w:val="1"/>
          <w:szCs w:val="22"/>
        </w:rPr>
        <w:t>pp</w:t>
      </w:r>
      <w:r w:rsidRPr="007324DB">
        <w:rPr>
          <w:rFonts w:asciiTheme="majorHAnsi" w:eastAsia="Calibri" w:hAnsiTheme="majorHAnsi" w:cs="Calibri"/>
          <w:szCs w:val="22"/>
        </w:rPr>
        <w:t>ly</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 xml:space="preserve">of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v</w:t>
      </w:r>
      <w:r w:rsidRPr="007324DB">
        <w:rPr>
          <w:rFonts w:asciiTheme="majorHAnsi" w:eastAsia="Calibri" w:hAnsiTheme="majorHAnsi" w:cs="Calibri"/>
          <w:spacing w:val="-3"/>
          <w:szCs w:val="22"/>
        </w:rPr>
        <w:t>a</w:t>
      </w:r>
      <w:r w:rsidRPr="007324DB">
        <w:rPr>
          <w:rFonts w:asciiTheme="majorHAnsi" w:eastAsia="Calibri" w:hAnsiTheme="majorHAnsi" w:cs="Calibri"/>
          <w:szCs w:val="22"/>
        </w:rPr>
        <w:t>ri</w:t>
      </w:r>
      <w:r w:rsidRPr="007324DB">
        <w:rPr>
          <w:rFonts w:asciiTheme="majorHAnsi" w:eastAsia="Calibri" w:hAnsiTheme="majorHAnsi" w:cs="Calibri"/>
          <w:spacing w:val="1"/>
          <w:szCs w:val="22"/>
        </w:rPr>
        <w:t>ou</w:t>
      </w:r>
      <w:r w:rsidRPr="007324DB">
        <w:rPr>
          <w:rFonts w:asciiTheme="majorHAnsi" w:eastAsia="Calibri" w:hAnsiTheme="majorHAnsi" w:cs="Calibri"/>
          <w:szCs w:val="22"/>
        </w:rPr>
        <w:t>s</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m</w:t>
      </w:r>
      <w:r w:rsidRPr="007324DB">
        <w:rPr>
          <w:rFonts w:asciiTheme="majorHAnsi" w:eastAsia="Calibri" w:hAnsiTheme="majorHAnsi" w:cs="Calibri"/>
          <w:spacing w:val="-2"/>
          <w:szCs w:val="22"/>
        </w:rPr>
        <w:t>a</w:t>
      </w:r>
      <w:r w:rsidRPr="007324DB">
        <w:rPr>
          <w:rFonts w:asciiTheme="majorHAnsi" w:eastAsia="Calibri" w:hAnsiTheme="majorHAnsi" w:cs="Calibri"/>
          <w:szCs w:val="22"/>
        </w:rPr>
        <w:t>r</w:t>
      </w:r>
      <w:r w:rsidRPr="007324DB">
        <w:rPr>
          <w:rFonts w:asciiTheme="majorHAnsi" w:eastAsia="Calibri" w:hAnsiTheme="majorHAnsi" w:cs="Calibri"/>
          <w:spacing w:val="-1"/>
          <w:szCs w:val="22"/>
        </w:rPr>
        <w:t>k</w:t>
      </w:r>
      <w:r w:rsidRPr="007324DB">
        <w:rPr>
          <w:rFonts w:asciiTheme="majorHAnsi" w:eastAsia="Calibri" w:hAnsiTheme="majorHAnsi" w:cs="Calibri"/>
          <w:szCs w:val="22"/>
        </w:rPr>
        <w:t>e</w:t>
      </w:r>
      <w:r w:rsidRPr="007324DB">
        <w:rPr>
          <w:rFonts w:asciiTheme="majorHAnsi" w:eastAsia="Calibri" w:hAnsiTheme="majorHAnsi" w:cs="Calibri"/>
          <w:spacing w:val="2"/>
          <w:szCs w:val="22"/>
        </w:rPr>
        <w:t>t</w:t>
      </w:r>
      <w:r w:rsidRPr="007324DB">
        <w:rPr>
          <w:rFonts w:asciiTheme="majorHAnsi" w:eastAsia="Calibri" w:hAnsiTheme="majorHAnsi" w:cs="Calibri"/>
          <w:szCs w:val="22"/>
        </w:rPr>
        <w:t>s.</w:t>
      </w:r>
      <w:r w:rsidRPr="007324DB">
        <w:rPr>
          <w:rFonts w:asciiTheme="majorHAnsi" w:eastAsia="Calibri" w:hAnsiTheme="majorHAnsi" w:cs="Calibri"/>
          <w:spacing w:val="-7"/>
          <w:szCs w:val="22"/>
        </w:rPr>
        <w:t xml:space="preserve"> </w:t>
      </w:r>
      <w:r w:rsidRPr="007324DB">
        <w:rPr>
          <w:rFonts w:asciiTheme="majorHAnsi" w:eastAsia="Calibri" w:hAnsiTheme="majorHAnsi" w:cs="Calibri"/>
          <w:spacing w:val="-2"/>
          <w:szCs w:val="22"/>
        </w:rPr>
        <w:t>T</w:t>
      </w:r>
      <w:r w:rsidRPr="007324DB">
        <w:rPr>
          <w:rFonts w:asciiTheme="majorHAnsi" w:eastAsia="Calibri" w:hAnsiTheme="majorHAnsi" w:cs="Calibri"/>
          <w:spacing w:val="9"/>
          <w:szCs w:val="22"/>
        </w:rPr>
        <w:t>h</w:t>
      </w:r>
      <w:r w:rsidRPr="007324DB">
        <w:rPr>
          <w:rFonts w:asciiTheme="majorHAnsi" w:eastAsia="Calibri" w:hAnsiTheme="majorHAnsi" w:cs="Calibri"/>
          <w:szCs w:val="22"/>
        </w:rPr>
        <w:t xml:space="preserve">e </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b</w:t>
      </w:r>
      <w:r w:rsidRPr="007324DB">
        <w:rPr>
          <w:rFonts w:asciiTheme="majorHAnsi" w:eastAsia="Calibri" w:hAnsiTheme="majorHAnsi" w:cs="Calibri"/>
          <w:szCs w:val="22"/>
        </w:rPr>
        <w:t>j</w:t>
      </w:r>
      <w:r w:rsidRPr="007324DB">
        <w:rPr>
          <w:rFonts w:asciiTheme="majorHAnsi" w:eastAsia="Calibri" w:hAnsiTheme="majorHAnsi" w:cs="Calibri"/>
          <w:spacing w:val="1"/>
          <w:szCs w:val="22"/>
        </w:rPr>
        <w:t>e</w:t>
      </w:r>
      <w:r w:rsidRPr="007324DB">
        <w:rPr>
          <w:rFonts w:asciiTheme="majorHAnsi" w:eastAsia="Calibri" w:hAnsiTheme="majorHAnsi" w:cs="Calibri"/>
          <w:spacing w:val="-3"/>
          <w:szCs w:val="22"/>
        </w:rPr>
        <w:t>c</w:t>
      </w:r>
      <w:r w:rsidRPr="007324DB">
        <w:rPr>
          <w:rFonts w:asciiTheme="majorHAnsi" w:eastAsia="Calibri" w:hAnsiTheme="majorHAnsi" w:cs="Calibri"/>
          <w:spacing w:val="1"/>
          <w:szCs w:val="22"/>
        </w:rPr>
        <w:t>t</w:t>
      </w:r>
      <w:r w:rsidRPr="007324DB">
        <w:rPr>
          <w:rFonts w:asciiTheme="majorHAnsi" w:eastAsia="Calibri" w:hAnsiTheme="majorHAnsi" w:cs="Calibri"/>
          <w:szCs w:val="22"/>
        </w:rPr>
        <w:t>ive</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2"/>
          <w:szCs w:val="22"/>
        </w:rPr>
        <w:t>o</w:t>
      </w:r>
      <w:r w:rsidRPr="007324DB">
        <w:rPr>
          <w:rFonts w:asciiTheme="majorHAnsi" w:eastAsia="Calibri" w:hAnsiTheme="majorHAnsi" w:cs="Calibri"/>
          <w:szCs w:val="22"/>
        </w:rPr>
        <w:t xml:space="preserve">f </w:t>
      </w:r>
      <w:r w:rsidRPr="007324DB">
        <w:rPr>
          <w:rFonts w:asciiTheme="majorHAnsi" w:eastAsia="Calibri" w:hAnsiTheme="majorHAnsi" w:cs="Calibri"/>
          <w:spacing w:val="1"/>
          <w:szCs w:val="22"/>
        </w:rPr>
        <w:t>th</w:t>
      </w:r>
      <w:r w:rsidRPr="007324DB">
        <w:rPr>
          <w:rFonts w:asciiTheme="majorHAnsi" w:eastAsia="Calibri" w:hAnsiTheme="majorHAnsi" w:cs="Calibri"/>
          <w:szCs w:val="22"/>
        </w:rPr>
        <w:t>ese</w:t>
      </w:r>
      <w:r w:rsidR="00FB660A" w:rsidRPr="007324DB">
        <w:rPr>
          <w:rFonts w:asciiTheme="majorHAnsi" w:eastAsia="Calibri" w:hAnsiTheme="majorHAnsi" w:cs="Calibri"/>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zCs w:val="22"/>
        </w:rPr>
        <w:t>olicies</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2"/>
          <w:szCs w:val="22"/>
        </w:rPr>
        <w:t>h</w:t>
      </w:r>
      <w:r w:rsidRPr="007324DB">
        <w:rPr>
          <w:rFonts w:asciiTheme="majorHAnsi" w:eastAsia="Calibri" w:hAnsiTheme="majorHAnsi" w:cs="Calibri"/>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pacing w:val="-2"/>
          <w:szCs w:val="22"/>
        </w:rPr>
        <w:t>l</w:t>
      </w:r>
      <w:r w:rsidRPr="007324DB">
        <w:rPr>
          <w:rFonts w:asciiTheme="majorHAnsi" w:eastAsia="Calibri" w:hAnsiTheme="majorHAnsi" w:cs="Calibri"/>
          <w:szCs w:val="22"/>
        </w:rPr>
        <w:t>d</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zCs w:val="22"/>
        </w:rPr>
        <w:t xml:space="preserve">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o</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e</w:t>
      </w:r>
      <w:r w:rsidRPr="007324DB">
        <w:rPr>
          <w:rFonts w:asciiTheme="majorHAnsi" w:eastAsia="Calibri" w:hAnsiTheme="majorHAnsi" w:cs="Calibri"/>
          <w:spacing w:val="1"/>
          <w:szCs w:val="22"/>
        </w:rPr>
        <w:t>n</w:t>
      </w:r>
      <w:r w:rsidRPr="007324DB">
        <w:rPr>
          <w:rFonts w:asciiTheme="majorHAnsi" w:eastAsia="Calibri" w:hAnsiTheme="majorHAnsi" w:cs="Calibri"/>
          <w:spacing w:val="-3"/>
          <w:szCs w:val="22"/>
        </w:rPr>
        <w:t>s</w:t>
      </w:r>
      <w:r w:rsidRPr="007324DB">
        <w:rPr>
          <w:rFonts w:asciiTheme="majorHAnsi" w:eastAsia="Calibri" w:hAnsiTheme="majorHAnsi" w:cs="Calibri"/>
          <w:spacing w:val="1"/>
          <w:szCs w:val="22"/>
        </w:rPr>
        <w:t>u</w:t>
      </w:r>
      <w:r w:rsidRPr="007324DB">
        <w:rPr>
          <w:rFonts w:asciiTheme="majorHAnsi" w:eastAsia="Calibri" w:hAnsiTheme="majorHAnsi" w:cs="Calibri"/>
          <w:szCs w:val="22"/>
        </w:rPr>
        <w:t>re</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1"/>
          <w:szCs w:val="22"/>
        </w:rPr>
        <w:t>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c</w:t>
      </w:r>
      <w:r w:rsidRPr="007324DB">
        <w:rPr>
          <w:rFonts w:asciiTheme="majorHAnsi" w:eastAsia="Calibri" w:hAnsiTheme="majorHAnsi" w:cs="Calibri"/>
          <w:szCs w:val="22"/>
        </w:rPr>
        <w:t>om</w:t>
      </w:r>
      <w:r w:rsidRPr="007324DB">
        <w:rPr>
          <w:rFonts w:asciiTheme="majorHAnsi" w:eastAsia="Calibri" w:hAnsiTheme="majorHAnsi" w:cs="Calibri"/>
          <w:spacing w:val="1"/>
          <w:szCs w:val="22"/>
        </w:rPr>
        <w:t>p</w:t>
      </w:r>
      <w:r w:rsidRPr="007324DB">
        <w:rPr>
          <w:rFonts w:asciiTheme="majorHAnsi" w:eastAsia="Calibri" w:hAnsiTheme="majorHAnsi" w:cs="Calibri"/>
          <w:spacing w:val="-2"/>
          <w:szCs w:val="22"/>
        </w:rPr>
        <w:t>l</w:t>
      </w:r>
      <w:r w:rsidRPr="007324DB">
        <w:rPr>
          <w:rFonts w:asciiTheme="majorHAnsi" w:eastAsia="Calibri" w:hAnsiTheme="majorHAnsi" w:cs="Calibri"/>
          <w:szCs w:val="22"/>
        </w:rPr>
        <w:t>e</w:t>
      </w:r>
      <w:r w:rsidRPr="007324DB">
        <w:rPr>
          <w:rFonts w:asciiTheme="majorHAnsi" w:eastAsia="Calibri" w:hAnsiTheme="majorHAnsi" w:cs="Calibri"/>
          <w:spacing w:val="1"/>
          <w:szCs w:val="22"/>
        </w:rPr>
        <w:t>m</w:t>
      </w:r>
      <w:r w:rsidRPr="007324DB">
        <w:rPr>
          <w:rFonts w:asciiTheme="majorHAnsi" w:eastAsia="Calibri" w:hAnsiTheme="majorHAnsi" w:cs="Calibri"/>
          <w:szCs w:val="22"/>
        </w:rPr>
        <w:t>e</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t</w:t>
      </w:r>
      <w:r w:rsidRPr="007324DB">
        <w:rPr>
          <w:rFonts w:asciiTheme="majorHAnsi" w:eastAsia="Calibri" w:hAnsiTheme="majorHAnsi" w:cs="Calibri"/>
          <w:szCs w:val="22"/>
        </w:rPr>
        <w:t>ar</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t</w:t>
      </w:r>
      <w:r w:rsidRPr="007324DB">
        <w:rPr>
          <w:rFonts w:asciiTheme="majorHAnsi" w:eastAsia="Calibri" w:hAnsiTheme="majorHAnsi" w:cs="Calibri"/>
          <w:szCs w:val="22"/>
        </w:rPr>
        <w:t>y</w:t>
      </w:r>
      <w:r w:rsidRPr="007324DB">
        <w:rPr>
          <w:rFonts w:asciiTheme="majorHAnsi" w:eastAsia="Calibri" w:hAnsiTheme="majorHAnsi" w:cs="Calibri"/>
          <w:spacing w:val="-9"/>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pacing w:val="-2"/>
          <w:szCs w:val="22"/>
        </w:rPr>
        <w:t>e</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w</w:t>
      </w:r>
      <w:r w:rsidRPr="007324DB">
        <w:rPr>
          <w:rFonts w:asciiTheme="majorHAnsi" w:eastAsia="Calibri" w:hAnsiTheme="majorHAnsi" w:cs="Calibri"/>
          <w:szCs w:val="22"/>
        </w:rPr>
        <w:t>e</w:t>
      </w:r>
      <w:r w:rsidRPr="007324DB">
        <w:rPr>
          <w:rFonts w:asciiTheme="majorHAnsi" w:eastAsia="Calibri" w:hAnsiTheme="majorHAnsi" w:cs="Calibri"/>
          <w:spacing w:val="1"/>
          <w:szCs w:val="22"/>
        </w:rPr>
        <w:t>e</w:t>
      </w:r>
      <w:r w:rsidRPr="007324DB">
        <w:rPr>
          <w:rFonts w:asciiTheme="majorHAnsi" w:eastAsia="Calibri" w:hAnsiTheme="majorHAnsi" w:cs="Calibri"/>
          <w:szCs w:val="22"/>
        </w:rPr>
        <w:t>n</w:t>
      </w:r>
      <w:r w:rsidRPr="007324DB">
        <w:rPr>
          <w:rFonts w:asciiTheme="majorHAnsi" w:eastAsia="Calibri" w:hAnsiTheme="majorHAnsi" w:cs="Calibri"/>
          <w:spacing w:val="-7"/>
          <w:szCs w:val="22"/>
        </w:rPr>
        <w:t xml:space="preserve"> </w:t>
      </w:r>
      <w:r w:rsidRPr="007324DB">
        <w:rPr>
          <w:rFonts w:asciiTheme="majorHAnsi" w:eastAsia="Calibri" w:hAnsiTheme="majorHAnsi" w:cs="Calibri"/>
          <w:szCs w:val="22"/>
        </w:rPr>
        <w:t>r</w:t>
      </w:r>
      <w:r w:rsidRPr="007324DB">
        <w:rPr>
          <w:rFonts w:asciiTheme="majorHAnsi" w:eastAsia="Calibri" w:hAnsiTheme="majorHAnsi" w:cs="Calibri"/>
          <w:spacing w:val="1"/>
          <w:szCs w:val="22"/>
        </w:rPr>
        <w:t>e</w:t>
      </w:r>
      <w:r w:rsidRPr="007324DB">
        <w:rPr>
          <w:rFonts w:asciiTheme="majorHAnsi" w:eastAsia="Calibri" w:hAnsiTheme="majorHAnsi" w:cs="Calibri"/>
          <w:szCs w:val="22"/>
        </w:rPr>
        <w:t>gional/l</w:t>
      </w:r>
      <w:r w:rsidRPr="007324DB">
        <w:rPr>
          <w:rFonts w:asciiTheme="majorHAnsi" w:eastAsia="Calibri" w:hAnsiTheme="majorHAnsi" w:cs="Calibri"/>
          <w:spacing w:val="1"/>
          <w:szCs w:val="22"/>
        </w:rPr>
        <w:t>o</w:t>
      </w:r>
      <w:r w:rsidRPr="007324DB">
        <w:rPr>
          <w:rFonts w:asciiTheme="majorHAnsi" w:eastAsia="Calibri" w:hAnsiTheme="majorHAnsi" w:cs="Calibri"/>
          <w:spacing w:val="-1"/>
          <w:szCs w:val="22"/>
        </w:rPr>
        <w:t>c</w:t>
      </w:r>
      <w:r w:rsidRPr="007324DB">
        <w:rPr>
          <w:rFonts w:asciiTheme="majorHAnsi" w:eastAsia="Calibri" w:hAnsiTheme="majorHAnsi" w:cs="Calibri"/>
          <w:szCs w:val="22"/>
        </w:rPr>
        <w:t>al</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ra</w:t>
      </w:r>
      <w:r w:rsidRPr="007324DB">
        <w:rPr>
          <w:rFonts w:asciiTheme="majorHAnsi" w:eastAsia="Calibri" w:hAnsiTheme="majorHAnsi" w:cs="Calibri"/>
          <w:spacing w:val="1"/>
          <w:szCs w:val="22"/>
        </w:rPr>
        <w:t>d</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d i</w:t>
      </w:r>
      <w:r w:rsidRPr="007324DB">
        <w:rPr>
          <w:rFonts w:asciiTheme="majorHAnsi" w:eastAsia="Calibri" w:hAnsiTheme="majorHAnsi" w:cs="Calibri"/>
          <w:spacing w:val="1"/>
          <w:szCs w:val="22"/>
        </w:rPr>
        <w:t>nt</w:t>
      </w:r>
      <w:r w:rsidRPr="007324DB">
        <w:rPr>
          <w:rFonts w:asciiTheme="majorHAnsi" w:eastAsia="Calibri" w:hAnsiTheme="majorHAnsi" w:cs="Calibri"/>
          <w:szCs w:val="22"/>
        </w:rPr>
        <w:t>e</w:t>
      </w:r>
      <w:r w:rsidRPr="007324DB">
        <w:rPr>
          <w:rFonts w:asciiTheme="majorHAnsi" w:eastAsia="Calibri" w:hAnsiTheme="majorHAnsi" w:cs="Calibri"/>
          <w:spacing w:val="-1"/>
          <w:szCs w:val="22"/>
        </w:rPr>
        <w:t>r</w:t>
      </w:r>
      <w:r w:rsidRPr="007324DB">
        <w:rPr>
          <w:rFonts w:asciiTheme="majorHAnsi" w:eastAsia="Calibri" w:hAnsiTheme="majorHAnsi" w:cs="Calibri"/>
          <w:spacing w:val="1"/>
          <w:szCs w:val="22"/>
        </w:rPr>
        <w:t>n</w:t>
      </w:r>
      <w:r w:rsidRPr="007324DB">
        <w:rPr>
          <w:rFonts w:asciiTheme="majorHAnsi" w:eastAsia="Calibri" w:hAnsiTheme="majorHAnsi" w:cs="Calibri"/>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pacing w:val="-2"/>
          <w:szCs w:val="22"/>
        </w:rPr>
        <w:t>i</w:t>
      </w:r>
      <w:r w:rsidRPr="007324DB">
        <w:rPr>
          <w:rFonts w:asciiTheme="majorHAnsi" w:eastAsia="Calibri" w:hAnsiTheme="majorHAnsi" w:cs="Calibri"/>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zCs w:val="22"/>
        </w:rPr>
        <w:t>al</w:t>
      </w:r>
      <w:r w:rsidR="00FB660A"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r</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de</w:t>
      </w:r>
      <w:r w:rsidRPr="007324DB">
        <w:rPr>
          <w:rFonts w:asciiTheme="majorHAnsi" w:eastAsia="Calibri" w:hAnsiTheme="majorHAnsi" w:cs="Calibri"/>
          <w:szCs w:val="22"/>
        </w:rPr>
        <w:t>.</w:t>
      </w:r>
    </w:p>
    <w:p w:rsidR="00427DB6" w:rsidRPr="007324DB" w:rsidRDefault="00427DB6" w:rsidP="00FB660A">
      <w:pPr>
        <w:ind w:right="-20"/>
        <w:rPr>
          <w:rFonts w:asciiTheme="majorHAnsi" w:eastAsia="Calibri" w:hAnsiTheme="majorHAnsi" w:cs="Calibri"/>
          <w:szCs w:val="22"/>
        </w:rPr>
      </w:pPr>
      <w:r w:rsidRPr="007324DB">
        <w:rPr>
          <w:rFonts w:asciiTheme="majorHAnsi" w:eastAsia="Calibri" w:hAnsiTheme="majorHAnsi" w:cs="Calibri"/>
          <w:spacing w:val="-1"/>
          <w:szCs w:val="22"/>
        </w:rPr>
        <w:t>(</w:t>
      </w:r>
      <w:r w:rsidRPr="007324DB">
        <w:rPr>
          <w:rFonts w:asciiTheme="majorHAnsi" w:eastAsia="Calibri" w:hAnsiTheme="majorHAnsi" w:cs="Calibri"/>
          <w:szCs w:val="22"/>
        </w:rPr>
        <w:t>E</w:t>
      </w:r>
      <w:r w:rsidRPr="007324DB">
        <w:rPr>
          <w:rFonts w:asciiTheme="majorHAnsi" w:eastAsia="Calibri" w:hAnsiTheme="majorHAnsi" w:cs="Calibri"/>
          <w:spacing w:val="-1"/>
          <w:szCs w:val="22"/>
        </w:rPr>
        <w:t>c</w:t>
      </w:r>
      <w:r w:rsidRPr="007324DB">
        <w:rPr>
          <w:rFonts w:asciiTheme="majorHAnsi" w:eastAsia="Calibri" w:hAnsiTheme="majorHAnsi" w:cs="Calibri"/>
          <w:szCs w:val="22"/>
        </w:rPr>
        <w:t>o)</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la</w:t>
      </w:r>
      <w:r w:rsidRPr="007324DB">
        <w:rPr>
          <w:rFonts w:asciiTheme="majorHAnsi" w:eastAsia="Calibri" w:hAnsiTheme="majorHAnsi" w:cs="Calibri"/>
          <w:spacing w:val="1"/>
          <w:szCs w:val="22"/>
        </w:rPr>
        <w:t>b</w:t>
      </w:r>
      <w:r w:rsidRPr="007324DB">
        <w:rPr>
          <w:rFonts w:asciiTheme="majorHAnsi" w:eastAsia="Calibri" w:hAnsiTheme="majorHAnsi" w:cs="Calibri"/>
          <w:szCs w:val="22"/>
        </w:rPr>
        <w:t>els</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3"/>
          <w:szCs w:val="22"/>
        </w:rPr>
        <w:t>s</w:t>
      </w:r>
      <w:r w:rsidRPr="007324DB">
        <w:rPr>
          <w:rFonts w:asciiTheme="majorHAnsi" w:eastAsia="Calibri" w:hAnsiTheme="majorHAnsi" w:cs="Calibri"/>
          <w:spacing w:val="1"/>
          <w:szCs w:val="22"/>
        </w:rPr>
        <w:t>h</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zCs w:val="22"/>
        </w:rPr>
        <w:t>ld</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2"/>
          <w:szCs w:val="22"/>
        </w:rPr>
        <w:t>a</w:t>
      </w:r>
      <w:r w:rsidRPr="007324DB">
        <w:rPr>
          <w:rFonts w:asciiTheme="majorHAnsi" w:eastAsia="Calibri" w:hAnsiTheme="majorHAnsi" w:cs="Calibri"/>
          <w:szCs w:val="22"/>
        </w:rPr>
        <w:t>lso</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zCs w:val="22"/>
        </w:rPr>
        <w:t>e</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u</w:t>
      </w:r>
      <w:r w:rsidRPr="007324DB">
        <w:rPr>
          <w:rFonts w:asciiTheme="majorHAnsi" w:eastAsia="Calibri" w:hAnsiTheme="majorHAnsi" w:cs="Calibri"/>
          <w:szCs w:val="22"/>
        </w:rPr>
        <w:t>sed</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o</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pacing w:val="-2"/>
          <w:szCs w:val="22"/>
        </w:rPr>
        <w:t>r</w:t>
      </w:r>
      <w:r w:rsidRPr="007324DB">
        <w:rPr>
          <w:rFonts w:asciiTheme="majorHAnsi" w:eastAsia="Calibri" w:hAnsiTheme="majorHAnsi" w:cs="Calibri"/>
          <w:szCs w:val="22"/>
        </w:rPr>
        <w:t>om</w:t>
      </w:r>
      <w:r w:rsidRPr="007324DB">
        <w:rPr>
          <w:rFonts w:asciiTheme="majorHAnsi" w:eastAsia="Calibri" w:hAnsiTheme="majorHAnsi" w:cs="Calibri"/>
          <w:spacing w:val="1"/>
          <w:szCs w:val="22"/>
        </w:rPr>
        <w:t>o</w:t>
      </w:r>
      <w:r w:rsidRPr="007324DB">
        <w:rPr>
          <w:rFonts w:asciiTheme="majorHAnsi" w:eastAsia="Calibri" w:hAnsiTheme="majorHAnsi" w:cs="Calibri"/>
          <w:spacing w:val="-1"/>
          <w:szCs w:val="22"/>
        </w:rPr>
        <w:t>t</w:t>
      </w:r>
      <w:r w:rsidRPr="007324DB">
        <w:rPr>
          <w:rFonts w:asciiTheme="majorHAnsi" w:eastAsia="Calibri" w:hAnsiTheme="majorHAnsi" w:cs="Calibri"/>
          <w:szCs w:val="22"/>
        </w:rPr>
        <w:t>e sma</w:t>
      </w:r>
      <w:r w:rsidRPr="007324DB">
        <w:rPr>
          <w:rFonts w:asciiTheme="majorHAnsi" w:eastAsia="Calibri" w:hAnsiTheme="majorHAnsi" w:cs="Calibri"/>
          <w:spacing w:val="-2"/>
          <w:szCs w:val="22"/>
        </w:rPr>
        <w:t>l</w:t>
      </w:r>
      <w:r w:rsidRPr="007324DB">
        <w:rPr>
          <w:rFonts w:asciiTheme="majorHAnsi" w:eastAsia="Calibri" w:hAnsiTheme="majorHAnsi" w:cs="Calibri"/>
          <w:szCs w:val="22"/>
        </w:rPr>
        <w:t>l</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1"/>
          <w:szCs w:val="22"/>
        </w:rPr>
        <w:t>c</w:t>
      </w:r>
      <w:r w:rsidRPr="007324DB">
        <w:rPr>
          <w:rFonts w:asciiTheme="majorHAnsi" w:eastAsia="Calibri" w:hAnsiTheme="majorHAnsi" w:cs="Calibri"/>
          <w:szCs w:val="22"/>
        </w:rPr>
        <w:t>ale</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i</w:t>
      </w:r>
      <w:r w:rsidRPr="007324DB">
        <w:rPr>
          <w:rFonts w:asciiTheme="majorHAnsi" w:eastAsia="Calibri" w:hAnsiTheme="majorHAnsi" w:cs="Calibri"/>
          <w:spacing w:val="-3"/>
          <w:szCs w:val="22"/>
        </w:rPr>
        <w:t>s</w:t>
      </w:r>
      <w:r w:rsidRPr="007324DB">
        <w:rPr>
          <w:rFonts w:asciiTheme="majorHAnsi" w:eastAsia="Calibri" w:hAnsiTheme="majorHAnsi" w:cs="Calibri"/>
          <w:spacing w:val="1"/>
          <w:szCs w:val="22"/>
        </w:rPr>
        <w:t>h</w:t>
      </w:r>
      <w:r w:rsidRPr="007324DB">
        <w:rPr>
          <w:rFonts w:asciiTheme="majorHAnsi" w:eastAsia="Calibri" w:hAnsiTheme="majorHAnsi" w:cs="Calibri"/>
          <w:szCs w:val="22"/>
        </w:rPr>
        <w:t>eri</w:t>
      </w:r>
      <w:r w:rsidRPr="007324DB">
        <w:rPr>
          <w:rFonts w:asciiTheme="majorHAnsi" w:eastAsia="Calibri" w:hAnsiTheme="majorHAnsi" w:cs="Calibri"/>
          <w:spacing w:val="1"/>
          <w:szCs w:val="22"/>
        </w:rPr>
        <w:t>e</w:t>
      </w:r>
      <w:r w:rsidRPr="007324DB">
        <w:rPr>
          <w:rFonts w:asciiTheme="majorHAnsi" w:eastAsia="Calibri" w:hAnsiTheme="majorHAnsi" w:cs="Calibri"/>
          <w:szCs w:val="22"/>
        </w:rPr>
        <w:t>s</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zCs w:val="22"/>
        </w:rPr>
        <w:t>r</w:t>
      </w:r>
      <w:r w:rsidRPr="007324DB">
        <w:rPr>
          <w:rFonts w:asciiTheme="majorHAnsi" w:eastAsia="Calibri" w:hAnsiTheme="majorHAnsi" w:cs="Calibri"/>
          <w:spacing w:val="-1"/>
          <w:szCs w:val="22"/>
        </w:rPr>
        <w:t>o</w:t>
      </w:r>
      <w:r w:rsidRPr="007324DB">
        <w:rPr>
          <w:rFonts w:asciiTheme="majorHAnsi" w:eastAsia="Calibri" w:hAnsiTheme="majorHAnsi" w:cs="Calibri"/>
          <w:spacing w:val="1"/>
          <w:szCs w:val="22"/>
        </w:rPr>
        <w:t>du</w:t>
      </w:r>
      <w:r w:rsidRPr="007324DB">
        <w:rPr>
          <w:rFonts w:asciiTheme="majorHAnsi" w:eastAsia="Calibri" w:hAnsiTheme="majorHAnsi" w:cs="Calibri"/>
          <w:spacing w:val="-3"/>
          <w:szCs w:val="22"/>
        </w:rPr>
        <w:t>c</w:t>
      </w:r>
      <w:r w:rsidRPr="007324DB">
        <w:rPr>
          <w:rFonts w:asciiTheme="majorHAnsi" w:eastAsia="Calibri" w:hAnsiTheme="majorHAnsi" w:cs="Calibri"/>
          <w:spacing w:val="1"/>
          <w:szCs w:val="22"/>
        </w:rPr>
        <w:t>t</w:t>
      </w:r>
      <w:r w:rsidRPr="007324DB">
        <w:rPr>
          <w:rFonts w:asciiTheme="majorHAnsi" w:eastAsia="Calibri" w:hAnsiTheme="majorHAnsi" w:cs="Calibri"/>
          <w:szCs w:val="22"/>
        </w:rPr>
        <w:t>s.</w:t>
      </w:r>
    </w:p>
    <w:p w:rsidR="00427DB6" w:rsidRPr="007324DB" w:rsidRDefault="00427DB6" w:rsidP="00FB660A">
      <w:pPr>
        <w:spacing w:line="280" w:lineRule="exact"/>
        <w:rPr>
          <w:rFonts w:asciiTheme="majorHAnsi" w:hAnsiTheme="majorHAnsi"/>
          <w:szCs w:val="22"/>
        </w:rPr>
      </w:pPr>
    </w:p>
    <w:p w:rsidR="00427DB6" w:rsidRPr="007324DB" w:rsidRDefault="00427DB6" w:rsidP="00FB660A">
      <w:pPr>
        <w:ind w:right="-20"/>
        <w:rPr>
          <w:rFonts w:asciiTheme="majorHAnsi" w:eastAsia="Calibri" w:hAnsiTheme="majorHAnsi" w:cs="Calibri"/>
          <w:szCs w:val="22"/>
        </w:rPr>
      </w:pPr>
      <w:r w:rsidRPr="007324DB">
        <w:rPr>
          <w:rFonts w:asciiTheme="majorHAnsi" w:eastAsia="Calibri" w:hAnsiTheme="majorHAnsi" w:cs="Calibri"/>
          <w:szCs w:val="22"/>
        </w:rPr>
        <w:t>2.</w:t>
      </w:r>
      <w:r w:rsidRPr="007324DB">
        <w:rPr>
          <w:rFonts w:asciiTheme="majorHAnsi" w:eastAsia="Calibri" w:hAnsiTheme="majorHAnsi" w:cs="Calibri"/>
          <w:spacing w:val="1"/>
          <w:szCs w:val="22"/>
        </w:rPr>
        <w:t xml:space="preserve"> </w:t>
      </w:r>
      <w:r w:rsidRPr="007324DB">
        <w:rPr>
          <w:rFonts w:asciiTheme="majorHAnsi" w:eastAsia="Calibri" w:hAnsiTheme="majorHAnsi" w:cs="Calibri"/>
          <w:b/>
          <w:bCs/>
          <w:szCs w:val="22"/>
        </w:rPr>
        <w:t>C</w:t>
      </w:r>
      <w:r w:rsidRPr="007324DB">
        <w:rPr>
          <w:rFonts w:asciiTheme="majorHAnsi" w:eastAsia="Calibri" w:hAnsiTheme="majorHAnsi" w:cs="Calibri"/>
          <w:b/>
          <w:bCs/>
          <w:spacing w:val="1"/>
          <w:szCs w:val="22"/>
        </w:rPr>
        <w:t>on</w:t>
      </w:r>
      <w:r w:rsidRPr="007324DB">
        <w:rPr>
          <w:rFonts w:asciiTheme="majorHAnsi" w:eastAsia="Calibri" w:hAnsiTheme="majorHAnsi" w:cs="Calibri"/>
          <w:b/>
          <w:bCs/>
          <w:szCs w:val="22"/>
        </w:rPr>
        <w:t>ce</w:t>
      </w:r>
      <w:r w:rsidRPr="007324DB">
        <w:rPr>
          <w:rFonts w:asciiTheme="majorHAnsi" w:eastAsia="Calibri" w:hAnsiTheme="majorHAnsi" w:cs="Calibri"/>
          <w:b/>
          <w:bCs/>
          <w:spacing w:val="-2"/>
          <w:szCs w:val="22"/>
        </w:rPr>
        <w:t>r</w:t>
      </w:r>
      <w:r w:rsidRPr="007324DB">
        <w:rPr>
          <w:rFonts w:asciiTheme="majorHAnsi" w:eastAsia="Calibri" w:hAnsiTheme="majorHAnsi" w:cs="Calibri"/>
          <w:b/>
          <w:bCs/>
          <w:szCs w:val="22"/>
        </w:rPr>
        <w:t>ted</w:t>
      </w:r>
      <w:r w:rsidRPr="007324DB">
        <w:rPr>
          <w:rFonts w:asciiTheme="majorHAnsi" w:eastAsia="Calibri" w:hAnsiTheme="majorHAnsi" w:cs="Calibri"/>
          <w:b/>
          <w:bCs/>
          <w:spacing w:val="-5"/>
          <w:szCs w:val="22"/>
        </w:rPr>
        <w:t xml:space="preserve"> </w:t>
      </w:r>
      <w:r w:rsidRPr="007324DB">
        <w:rPr>
          <w:rFonts w:asciiTheme="majorHAnsi" w:eastAsia="Calibri" w:hAnsiTheme="majorHAnsi" w:cs="Calibri"/>
          <w:b/>
          <w:bCs/>
          <w:szCs w:val="22"/>
        </w:rPr>
        <w:t>c</w:t>
      </w:r>
      <w:r w:rsidRPr="007324DB">
        <w:rPr>
          <w:rFonts w:asciiTheme="majorHAnsi" w:eastAsia="Calibri" w:hAnsiTheme="majorHAnsi" w:cs="Calibri"/>
          <w:b/>
          <w:bCs/>
          <w:spacing w:val="1"/>
          <w:szCs w:val="22"/>
        </w:rPr>
        <w:t>o</w:t>
      </w:r>
      <w:r w:rsidRPr="007324DB">
        <w:rPr>
          <w:rFonts w:asciiTheme="majorHAnsi" w:eastAsia="Calibri" w:hAnsiTheme="majorHAnsi" w:cs="Calibri"/>
          <w:b/>
          <w:bCs/>
          <w:spacing w:val="-1"/>
          <w:szCs w:val="22"/>
        </w:rPr>
        <w:t>a</w:t>
      </w:r>
      <w:r w:rsidRPr="007324DB">
        <w:rPr>
          <w:rFonts w:asciiTheme="majorHAnsi" w:eastAsia="Calibri" w:hAnsiTheme="majorHAnsi" w:cs="Calibri"/>
          <w:b/>
          <w:bCs/>
          <w:spacing w:val="-2"/>
          <w:szCs w:val="22"/>
        </w:rPr>
        <w:t>s</w:t>
      </w:r>
      <w:r w:rsidRPr="007324DB">
        <w:rPr>
          <w:rFonts w:asciiTheme="majorHAnsi" w:eastAsia="Calibri" w:hAnsiTheme="majorHAnsi" w:cs="Calibri"/>
          <w:b/>
          <w:bCs/>
          <w:szCs w:val="22"/>
        </w:rPr>
        <w:t>tal</w:t>
      </w:r>
      <w:r w:rsidRPr="007324DB">
        <w:rPr>
          <w:rFonts w:asciiTheme="majorHAnsi" w:eastAsia="Calibri" w:hAnsiTheme="majorHAnsi" w:cs="Calibri"/>
          <w:b/>
          <w:bCs/>
          <w:spacing w:val="-4"/>
          <w:szCs w:val="22"/>
        </w:rPr>
        <w:t xml:space="preserve"> </w:t>
      </w:r>
      <w:r w:rsidRPr="007324DB">
        <w:rPr>
          <w:rFonts w:asciiTheme="majorHAnsi" w:eastAsia="Calibri" w:hAnsiTheme="majorHAnsi" w:cs="Calibri"/>
          <w:b/>
          <w:bCs/>
          <w:szCs w:val="22"/>
        </w:rPr>
        <w:t>z</w:t>
      </w:r>
      <w:r w:rsidRPr="007324DB">
        <w:rPr>
          <w:rFonts w:asciiTheme="majorHAnsi" w:eastAsia="Calibri" w:hAnsiTheme="majorHAnsi" w:cs="Calibri"/>
          <w:b/>
          <w:bCs/>
          <w:spacing w:val="-1"/>
          <w:szCs w:val="22"/>
        </w:rPr>
        <w:t>o</w:t>
      </w:r>
      <w:r w:rsidRPr="007324DB">
        <w:rPr>
          <w:rFonts w:asciiTheme="majorHAnsi" w:eastAsia="Calibri" w:hAnsiTheme="majorHAnsi" w:cs="Calibri"/>
          <w:b/>
          <w:bCs/>
          <w:spacing w:val="-2"/>
          <w:szCs w:val="22"/>
        </w:rPr>
        <w:t>n</w:t>
      </w:r>
      <w:r w:rsidRPr="007324DB">
        <w:rPr>
          <w:rFonts w:asciiTheme="majorHAnsi" w:eastAsia="Calibri" w:hAnsiTheme="majorHAnsi" w:cs="Calibri"/>
          <w:b/>
          <w:bCs/>
          <w:szCs w:val="22"/>
        </w:rPr>
        <w:t>e</w:t>
      </w:r>
      <w:r w:rsidRPr="007324DB">
        <w:rPr>
          <w:rFonts w:asciiTheme="majorHAnsi" w:eastAsia="Calibri" w:hAnsiTheme="majorHAnsi" w:cs="Calibri"/>
          <w:b/>
          <w:bCs/>
          <w:spacing w:val="-1"/>
          <w:szCs w:val="22"/>
        </w:rPr>
        <w:t xml:space="preserve"> ma</w:t>
      </w:r>
      <w:r w:rsidRPr="007324DB">
        <w:rPr>
          <w:rFonts w:asciiTheme="majorHAnsi" w:eastAsia="Calibri" w:hAnsiTheme="majorHAnsi" w:cs="Calibri"/>
          <w:b/>
          <w:bCs/>
          <w:spacing w:val="1"/>
          <w:szCs w:val="22"/>
        </w:rPr>
        <w:t>n</w:t>
      </w:r>
      <w:r w:rsidRPr="007324DB">
        <w:rPr>
          <w:rFonts w:asciiTheme="majorHAnsi" w:eastAsia="Calibri" w:hAnsiTheme="majorHAnsi" w:cs="Calibri"/>
          <w:b/>
          <w:bCs/>
          <w:spacing w:val="-1"/>
          <w:szCs w:val="22"/>
        </w:rPr>
        <w:t>ag</w:t>
      </w:r>
      <w:r w:rsidRPr="007324DB">
        <w:rPr>
          <w:rFonts w:asciiTheme="majorHAnsi" w:eastAsia="Calibri" w:hAnsiTheme="majorHAnsi" w:cs="Calibri"/>
          <w:b/>
          <w:bCs/>
          <w:spacing w:val="1"/>
          <w:szCs w:val="22"/>
        </w:rPr>
        <w:t>e</w:t>
      </w:r>
      <w:r w:rsidRPr="007324DB">
        <w:rPr>
          <w:rFonts w:asciiTheme="majorHAnsi" w:eastAsia="Calibri" w:hAnsiTheme="majorHAnsi" w:cs="Calibri"/>
          <w:b/>
          <w:bCs/>
          <w:spacing w:val="-1"/>
          <w:szCs w:val="22"/>
        </w:rPr>
        <w:t>me</w:t>
      </w:r>
      <w:r w:rsidRPr="007324DB">
        <w:rPr>
          <w:rFonts w:asciiTheme="majorHAnsi" w:eastAsia="Calibri" w:hAnsiTheme="majorHAnsi" w:cs="Calibri"/>
          <w:b/>
          <w:bCs/>
          <w:spacing w:val="1"/>
          <w:szCs w:val="22"/>
        </w:rPr>
        <w:t>n</w:t>
      </w:r>
      <w:r w:rsidRPr="007324DB">
        <w:rPr>
          <w:rFonts w:asciiTheme="majorHAnsi" w:eastAsia="Calibri" w:hAnsiTheme="majorHAnsi" w:cs="Calibri"/>
          <w:b/>
          <w:bCs/>
          <w:szCs w:val="22"/>
        </w:rPr>
        <w:t>t</w:t>
      </w:r>
      <w:r w:rsidRPr="007324DB">
        <w:rPr>
          <w:rFonts w:asciiTheme="majorHAnsi" w:eastAsia="Calibri" w:hAnsiTheme="majorHAnsi" w:cs="Calibri"/>
          <w:b/>
          <w:bCs/>
          <w:spacing w:val="-4"/>
          <w:szCs w:val="22"/>
        </w:rPr>
        <w:t xml:space="preserve"> </w:t>
      </w:r>
      <w:r w:rsidRPr="007324DB">
        <w:rPr>
          <w:rFonts w:asciiTheme="majorHAnsi" w:eastAsia="Calibri" w:hAnsiTheme="majorHAnsi" w:cs="Calibri"/>
          <w:b/>
          <w:bCs/>
          <w:spacing w:val="-1"/>
          <w:szCs w:val="22"/>
        </w:rPr>
        <w:t>a</w:t>
      </w:r>
      <w:r w:rsidRPr="007324DB">
        <w:rPr>
          <w:rFonts w:asciiTheme="majorHAnsi" w:eastAsia="Calibri" w:hAnsiTheme="majorHAnsi" w:cs="Calibri"/>
          <w:b/>
          <w:bCs/>
          <w:spacing w:val="1"/>
          <w:szCs w:val="22"/>
        </w:rPr>
        <w:t>n</w:t>
      </w:r>
      <w:r w:rsidRPr="007324DB">
        <w:rPr>
          <w:rFonts w:asciiTheme="majorHAnsi" w:eastAsia="Calibri" w:hAnsiTheme="majorHAnsi" w:cs="Calibri"/>
          <w:b/>
          <w:bCs/>
          <w:szCs w:val="22"/>
        </w:rPr>
        <w:t>d</w:t>
      </w:r>
      <w:r w:rsidRPr="007324DB">
        <w:rPr>
          <w:rFonts w:asciiTheme="majorHAnsi" w:eastAsia="Calibri" w:hAnsiTheme="majorHAnsi" w:cs="Calibri"/>
          <w:b/>
          <w:bCs/>
          <w:spacing w:val="1"/>
          <w:szCs w:val="22"/>
        </w:rPr>
        <w:t xml:space="preserve"> </w:t>
      </w:r>
      <w:r w:rsidRPr="007324DB">
        <w:rPr>
          <w:rFonts w:asciiTheme="majorHAnsi" w:eastAsia="Calibri" w:hAnsiTheme="majorHAnsi" w:cs="Calibri"/>
          <w:b/>
          <w:bCs/>
          <w:szCs w:val="22"/>
        </w:rPr>
        <w:t>co</w:t>
      </w:r>
      <w:r w:rsidRPr="007324DB">
        <w:rPr>
          <w:rFonts w:asciiTheme="majorHAnsi" w:eastAsia="Calibri" w:hAnsiTheme="majorHAnsi" w:cs="Calibri"/>
          <w:b/>
          <w:bCs/>
          <w:spacing w:val="-1"/>
          <w:szCs w:val="22"/>
        </w:rPr>
        <w:t>-ma</w:t>
      </w:r>
      <w:r w:rsidRPr="007324DB">
        <w:rPr>
          <w:rFonts w:asciiTheme="majorHAnsi" w:eastAsia="Calibri" w:hAnsiTheme="majorHAnsi" w:cs="Calibri"/>
          <w:b/>
          <w:bCs/>
          <w:spacing w:val="1"/>
          <w:szCs w:val="22"/>
        </w:rPr>
        <w:t>n</w:t>
      </w:r>
      <w:r w:rsidRPr="007324DB">
        <w:rPr>
          <w:rFonts w:asciiTheme="majorHAnsi" w:eastAsia="Calibri" w:hAnsiTheme="majorHAnsi" w:cs="Calibri"/>
          <w:b/>
          <w:bCs/>
          <w:spacing w:val="-1"/>
          <w:szCs w:val="22"/>
        </w:rPr>
        <w:t>a</w:t>
      </w:r>
      <w:r w:rsidRPr="007324DB">
        <w:rPr>
          <w:rFonts w:asciiTheme="majorHAnsi" w:eastAsia="Calibri" w:hAnsiTheme="majorHAnsi" w:cs="Calibri"/>
          <w:b/>
          <w:bCs/>
          <w:spacing w:val="1"/>
          <w:szCs w:val="22"/>
        </w:rPr>
        <w:t>g</w:t>
      </w:r>
      <w:r w:rsidRPr="007324DB">
        <w:rPr>
          <w:rFonts w:asciiTheme="majorHAnsi" w:eastAsia="Calibri" w:hAnsiTheme="majorHAnsi" w:cs="Calibri"/>
          <w:b/>
          <w:bCs/>
          <w:spacing w:val="-1"/>
          <w:szCs w:val="22"/>
        </w:rPr>
        <w:t>eme</w:t>
      </w:r>
      <w:r w:rsidRPr="007324DB">
        <w:rPr>
          <w:rFonts w:asciiTheme="majorHAnsi" w:eastAsia="Calibri" w:hAnsiTheme="majorHAnsi" w:cs="Calibri"/>
          <w:b/>
          <w:bCs/>
          <w:spacing w:val="1"/>
          <w:szCs w:val="22"/>
        </w:rPr>
        <w:t>n</w:t>
      </w:r>
      <w:r w:rsidRPr="007324DB">
        <w:rPr>
          <w:rFonts w:asciiTheme="majorHAnsi" w:eastAsia="Calibri" w:hAnsiTheme="majorHAnsi" w:cs="Calibri"/>
          <w:b/>
          <w:bCs/>
          <w:szCs w:val="22"/>
        </w:rPr>
        <w:t>t</w:t>
      </w:r>
      <w:r w:rsidRPr="007324DB">
        <w:rPr>
          <w:rFonts w:asciiTheme="majorHAnsi" w:eastAsia="Calibri" w:hAnsiTheme="majorHAnsi" w:cs="Calibri"/>
          <w:b/>
          <w:bCs/>
          <w:spacing w:val="-4"/>
          <w:szCs w:val="22"/>
        </w:rPr>
        <w:t xml:space="preserve"> </w:t>
      </w:r>
      <w:r w:rsidRPr="007324DB">
        <w:rPr>
          <w:rFonts w:asciiTheme="majorHAnsi" w:eastAsia="Calibri" w:hAnsiTheme="majorHAnsi" w:cs="Calibri"/>
          <w:b/>
          <w:bCs/>
          <w:szCs w:val="22"/>
        </w:rPr>
        <w:t>of</w:t>
      </w:r>
      <w:r w:rsidRPr="007324DB">
        <w:rPr>
          <w:rFonts w:asciiTheme="majorHAnsi" w:eastAsia="Calibri" w:hAnsiTheme="majorHAnsi" w:cs="Calibri"/>
          <w:b/>
          <w:bCs/>
          <w:spacing w:val="2"/>
          <w:szCs w:val="22"/>
        </w:rPr>
        <w:t xml:space="preserve"> </w:t>
      </w:r>
      <w:r w:rsidRPr="007324DB">
        <w:rPr>
          <w:rFonts w:asciiTheme="majorHAnsi" w:eastAsia="Calibri" w:hAnsiTheme="majorHAnsi" w:cs="Calibri"/>
          <w:b/>
          <w:bCs/>
          <w:spacing w:val="-2"/>
          <w:szCs w:val="22"/>
        </w:rPr>
        <w:t>f</w:t>
      </w:r>
      <w:r w:rsidRPr="007324DB">
        <w:rPr>
          <w:rFonts w:asciiTheme="majorHAnsi" w:eastAsia="Calibri" w:hAnsiTheme="majorHAnsi" w:cs="Calibri"/>
          <w:b/>
          <w:bCs/>
          <w:spacing w:val="1"/>
          <w:szCs w:val="22"/>
        </w:rPr>
        <w:t>i</w:t>
      </w:r>
      <w:r w:rsidRPr="007324DB">
        <w:rPr>
          <w:rFonts w:asciiTheme="majorHAnsi" w:eastAsia="Calibri" w:hAnsiTheme="majorHAnsi" w:cs="Calibri"/>
          <w:b/>
          <w:bCs/>
          <w:szCs w:val="22"/>
        </w:rPr>
        <w:t>s</w:t>
      </w:r>
      <w:r w:rsidRPr="007324DB">
        <w:rPr>
          <w:rFonts w:asciiTheme="majorHAnsi" w:eastAsia="Calibri" w:hAnsiTheme="majorHAnsi" w:cs="Calibri"/>
          <w:b/>
          <w:bCs/>
          <w:spacing w:val="1"/>
          <w:szCs w:val="22"/>
        </w:rPr>
        <w:t>h</w:t>
      </w:r>
      <w:r w:rsidRPr="007324DB">
        <w:rPr>
          <w:rFonts w:asciiTheme="majorHAnsi" w:eastAsia="Calibri" w:hAnsiTheme="majorHAnsi" w:cs="Calibri"/>
          <w:b/>
          <w:bCs/>
          <w:spacing w:val="-1"/>
          <w:szCs w:val="22"/>
        </w:rPr>
        <w:t>er</w:t>
      </w:r>
      <w:r w:rsidRPr="007324DB">
        <w:rPr>
          <w:rFonts w:asciiTheme="majorHAnsi" w:eastAsia="Calibri" w:hAnsiTheme="majorHAnsi" w:cs="Calibri"/>
          <w:b/>
          <w:bCs/>
          <w:spacing w:val="1"/>
          <w:szCs w:val="22"/>
        </w:rPr>
        <w:t>i</w:t>
      </w:r>
      <w:r w:rsidRPr="007324DB">
        <w:rPr>
          <w:rFonts w:asciiTheme="majorHAnsi" w:eastAsia="Calibri" w:hAnsiTheme="majorHAnsi" w:cs="Calibri"/>
          <w:b/>
          <w:bCs/>
          <w:spacing w:val="-1"/>
          <w:szCs w:val="22"/>
        </w:rPr>
        <w:t>e</w:t>
      </w:r>
      <w:r w:rsidRPr="007324DB">
        <w:rPr>
          <w:rFonts w:asciiTheme="majorHAnsi" w:eastAsia="Calibri" w:hAnsiTheme="majorHAnsi" w:cs="Calibri"/>
          <w:b/>
          <w:bCs/>
          <w:szCs w:val="22"/>
        </w:rPr>
        <w:t>s</w:t>
      </w:r>
    </w:p>
    <w:p w:rsidR="00427DB6" w:rsidRPr="007324DB" w:rsidRDefault="00427DB6" w:rsidP="00FB660A">
      <w:pPr>
        <w:spacing w:line="280" w:lineRule="exact"/>
        <w:rPr>
          <w:rFonts w:asciiTheme="majorHAnsi" w:hAnsiTheme="majorHAnsi"/>
          <w:szCs w:val="22"/>
        </w:rPr>
      </w:pPr>
    </w:p>
    <w:p w:rsidR="00427DB6" w:rsidRPr="007324DB" w:rsidRDefault="00427DB6" w:rsidP="00FB660A">
      <w:pPr>
        <w:ind w:right="44"/>
        <w:rPr>
          <w:rFonts w:asciiTheme="majorHAnsi" w:eastAsia="Calibri" w:hAnsiTheme="majorHAnsi" w:cs="Calibri"/>
          <w:szCs w:val="22"/>
        </w:rPr>
      </w:pPr>
      <w:r w:rsidRPr="007324DB">
        <w:rPr>
          <w:rFonts w:asciiTheme="majorHAnsi" w:eastAsia="Calibri" w:hAnsiTheme="majorHAnsi" w:cs="Calibri"/>
          <w:szCs w:val="22"/>
        </w:rPr>
        <w:t>Al</w:t>
      </w:r>
      <w:r w:rsidRPr="007324DB">
        <w:rPr>
          <w:rFonts w:asciiTheme="majorHAnsi" w:eastAsia="Calibri" w:hAnsiTheme="majorHAnsi" w:cs="Calibri"/>
          <w:spacing w:val="1"/>
          <w:szCs w:val="22"/>
        </w:rPr>
        <w:t>th</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zCs w:val="22"/>
        </w:rPr>
        <w:t>gh</w:t>
      </w:r>
      <w:r w:rsidRPr="007324DB">
        <w:rPr>
          <w:rFonts w:asciiTheme="majorHAnsi" w:eastAsia="Calibri" w:hAnsiTheme="majorHAnsi" w:cs="Calibri"/>
          <w:spacing w:val="-1"/>
          <w:szCs w:val="22"/>
        </w:rPr>
        <w:t xml:space="preserve"> 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ere</w:t>
      </w:r>
      <w:r w:rsidRPr="007324DB">
        <w:rPr>
          <w:rFonts w:asciiTheme="majorHAnsi" w:eastAsia="Calibri" w:hAnsiTheme="majorHAnsi" w:cs="Calibri"/>
          <w:spacing w:val="-4"/>
          <w:szCs w:val="22"/>
        </w:rPr>
        <w:t xml:space="preserve"> </w:t>
      </w:r>
      <w:r w:rsidRPr="007324DB">
        <w:rPr>
          <w:rFonts w:asciiTheme="majorHAnsi" w:eastAsia="Calibri" w:hAnsiTheme="majorHAnsi" w:cs="Calibri"/>
          <w:szCs w:val="22"/>
        </w:rPr>
        <w:t>are</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nu</w:t>
      </w:r>
      <w:r w:rsidRPr="007324DB">
        <w:rPr>
          <w:rFonts w:asciiTheme="majorHAnsi" w:eastAsia="Calibri" w:hAnsiTheme="majorHAnsi" w:cs="Calibri"/>
          <w:spacing w:val="-2"/>
          <w:szCs w:val="22"/>
        </w:rPr>
        <w:t>m</w:t>
      </w:r>
      <w:r w:rsidRPr="007324DB">
        <w:rPr>
          <w:rFonts w:asciiTheme="majorHAnsi" w:eastAsia="Calibri" w:hAnsiTheme="majorHAnsi" w:cs="Calibri"/>
          <w:szCs w:val="22"/>
        </w:rPr>
        <w:t>er</w:t>
      </w:r>
      <w:r w:rsidRPr="007324DB">
        <w:rPr>
          <w:rFonts w:asciiTheme="majorHAnsi" w:eastAsia="Calibri" w:hAnsiTheme="majorHAnsi" w:cs="Calibri"/>
          <w:spacing w:val="1"/>
          <w:szCs w:val="22"/>
        </w:rPr>
        <w:t>ou</w:t>
      </w:r>
      <w:r w:rsidRPr="007324DB">
        <w:rPr>
          <w:rFonts w:asciiTheme="majorHAnsi" w:eastAsia="Calibri" w:hAnsiTheme="majorHAnsi" w:cs="Calibri"/>
          <w:szCs w:val="22"/>
        </w:rPr>
        <w:t>s</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3"/>
          <w:szCs w:val="22"/>
        </w:rPr>
        <w:t>s</w:t>
      </w:r>
      <w:r w:rsidRPr="007324DB">
        <w:rPr>
          <w:rFonts w:asciiTheme="majorHAnsi" w:eastAsia="Calibri" w:hAnsiTheme="majorHAnsi" w:cs="Calibri"/>
          <w:spacing w:val="1"/>
          <w:szCs w:val="22"/>
        </w:rPr>
        <w:t>t</w:t>
      </w:r>
      <w:r w:rsidRPr="007324DB">
        <w:rPr>
          <w:rFonts w:asciiTheme="majorHAnsi" w:eastAsia="Calibri" w:hAnsiTheme="majorHAnsi" w:cs="Calibri"/>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zCs w:val="22"/>
        </w:rPr>
        <w:t>e</w:t>
      </w:r>
      <w:r w:rsidRPr="007324DB">
        <w:rPr>
          <w:rFonts w:asciiTheme="majorHAnsi" w:eastAsia="Calibri" w:hAnsiTheme="majorHAnsi" w:cs="Calibri"/>
          <w:spacing w:val="1"/>
          <w:szCs w:val="22"/>
        </w:rPr>
        <w:t>m</w:t>
      </w:r>
      <w:r w:rsidRPr="007324DB">
        <w:rPr>
          <w:rFonts w:asciiTheme="majorHAnsi" w:eastAsia="Calibri" w:hAnsiTheme="majorHAnsi" w:cs="Calibri"/>
          <w:szCs w:val="22"/>
        </w:rPr>
        <w:t>e</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t</w:t>
      </w:r>
      <w:r w:rsidRPr="007324DB">
        <w:rPr>
          <w:rFonts w:asciiTheme="majorHAnsi" w:eastAsia="Calibri" w:hAnsiTheme="majorHAnsi" w:cs="Calibri"/>
          <w:szCs w:val="22"/>
        </w:rPr>
        <w:t>s</w:t>
      </w:r>
      <w:r w:rsidRPr="007324DB">
        <w:rPr>
          <w:rFonts w:asciiTheme="majorHAnsi" w:eastAsia="Calibri" w:hAnsiTheme="majorHAnsi" w:cs="Calibri"/>
          <w:spacing w:val="-7"/>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r</w:t>
      </w:r>
      <w:r w:rsidRPr="007324DB">
        <w:rPr>
          <w:rFonts w:asciiTheme="majorHAnsi" w:eastAsia="Calibri" w:hAnsiTheme="majorHAnsi" w:cs="Calibri"/>
          <w:spacing w:val="1"/>
          <w:szCs w:val="22"/>
        </w:rPr>
        <w:t>o</w:t>
      </w:r>
      <w:r w:rsidRPr="007324DB">
        <w:rPr>
          <w:rFonts w:asciiTheme="majorHAnsi" w:eastAsia="Calibri" w:hAnsiTheme="majorHAnsi" w:cs="Calibri"/>
          <w:szCs w:val="22"/>
        </w:rPr>
        <w:t>m</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zCs w:val="22"/>
        </w:rPr>
        <w:t xml:space="preserve">r </w:t>
      </w:r>
      <w:r w:rsidRPr="007324DB">
        <w:rPr>
          <w:rFonts w:asciiTheme="majorHAnsi" w:eastAsia="Calibri" w:hAnsiTheme="majorHAnsi" w:cs="Calibri"/>
          <w:spacing w:val="-2"/>
          <w:szCs w:val="22"/>
        </w:rPr>
        <w:t>S</w:t>
      </w:r>
      <w:r w:rsidRPr="007324DB">
        <w:rPr>
          <w:rFonts w:asciiTheme="majorHAnsi" w:eastAsia="Calibri" w:hAnsiTheme="majorHAnsi" w:cs="Calibri"/>
          <w:spacing w:val="1"/>
          <w:szCs w:val="22"/>
        </w:rPr>
        <w:t>t</w:t>
      </w:r>
      <w:r w:rsidRPr="007324DB">
        <w:rPr>
          <w:rFonts w:asciiTheme="majorHAnsi" w:eastAsia="Calibri" w:hAnsiTheme="majorHAnsi" w:cs="Calibri"/>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zCs w:val="22"/>
        </w:rPr>
        <w:t>es</w:t>
      </w:r>
      <w:r w:rsidRPr="007324DB">
        <w:rPr>
          <w:rFonts w:asciiTheme="majorHAnsi" w:eastAsia="Calibri" w:hAnsiTheme="majorHAnsi" w:cs="Calibri"/>
          <w:spacing w:val="-6"/>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1"/>
          <w:szCs w:val="22"/>
        </w:rPr>
        <w:t>b</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zCs w:val="22"/>
        </w:rPr>
        <w:t>t</w:t>
      </w:r>
      <w:r w:rsidRPr="007324DB">
        <w:rPr>
          <w:rFonts w:asciiTheme="majorHAnsi" w:eastAsia="Calibri" w:hAnsiTheme="majorHAnsi" w:cs="Calibri"/>
          <w:spacing w:val="-1"/>
          <w:szCs w:val="22"/>
        </w:rPr>
        <w:t xml:space="preserve"> p</w:t>
      </w:r>
      <w:r w:rsidRPr="007324DB">
        <w:rPr>
          <w:rFonts w:asciiTheme="majorHAnsi" w:eastAsia="Calibri" w:hAnsiTheme="majorHAnsi" w:cs="Calibri"/>
          <w:spacing w:val="1"/>
          <w:szCs w:val="22"/>
        </w:rPr>
        <w:t>u</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t</w:t>
      </w:r>
      <w:r w:rsidRPr="007324DB">
        <w:rPr>
          <w:rFonts w:asciiTheme="majorHAnsi" w:eastAsia="Calibri" w:hAnsiTheme="majorHAnsi" w:cs="Calibri"/>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g</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2"/>
          <w:szCs w:val="22"/>
        </w:rPr>
        <w:t>i</w:t>
      </w:r>
      <w:r w:rsidRPr="007324DB">
        <w:rPr>
          <w:rFonts w:asciiTheme="majorHAnsi" w:eastAsia="Calibri" w:hAnsiTheme="majorHAnsi" w:cs="Calibri"/>
          <w:szCs w:val="22"/>
        </w:rPr>
        <w:t>n</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zCs w:val="22"/>
        </w:rPr>
        <w:t>lace</w:t>
      </w:r>
      <w:r w:rsidRPr="007324DB">
        <w:rPr>
          <w:rFonts w:asciiTheme="majorHAnsi" w:eastAsia="Calibri" w:hAnsiTheme="majorHAnsi" w:cs="Calibri"/>
          <w:spacing w:val="-5"/>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1"/>
          <w:szCs w:val="22"/>
        </w:rPr>
        <w:t>u</w:t>
      </w:r>
      <w:r w:rsidRPr="007324DB">
        <w:rPr>
          <w:rFonts w:asciiTheme="majorHAnsi" w:eastAsia="Calibri" w:hAnsiTheme="majorHAnsi" w:cs="Calibri"/>
          <w:spacing w:val="-3"/>
          <w:szCs w:val="22"/>
        </w:rPr>
        <w:t>s</w:t>
      </w:r>
      <w:r w:rsidRPr="007324DB">
        <w:rPr>
          <w:rFonts w:asciiTheme="majorHAnsi" w:eastAsia="Calibri" w:hAnsiTheme="majorHAnsi" w:cs="Calibri"/>
          <w:spacing w:val="1"/>
          <w:szCs w:val="22"/>
        </w:rPr>
        <w:t>t</w:t>
      </w:r>
      <w:r w:rsidRPr="007324DB">
        <w:rPr>
          <w:rFonts w:asciiTheme="majorHAnsi" w:eastAsia="Calibri" w:hAnsiTheme="majorHAnsi" w:cs="Calibri"/>
          <w:szCs w:val="22"/>
        </w:rPr>
        <w:t>ai</w:t>
      </w:r>
      <w:r w:rsidRPr="007324DB">
        <w:rPr>
          <w:rFonts w:asciiTheme="majorHAnsi" w:eastAsia="Calibri" w:hAnsiTheme="majorHAnsi" w:cs="Calibri"/>
          <w:spacing w:val="1"/>
          <w:szCs w:val="22"/>
        </w:rPr>
        <w:t>n</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b</w:t>
      </w:r>
      <w:r w:rsidRPr="007324DB">
        <w:rPr>
          <w:rFonts w:asciiTheme="majorHAnsi" w:eastAsia="Calibri" w:hAnsiTheme="majorHAnsi" w:cs="Calibri"/>
          <w:szCs w:val="22"/>
        </w:rPr>
        <w:t xml:space="preserve">le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is</w:t>
      </w:r>
      <w:r w:rsidRPr="007324DB">
        <w:rPr>
          <w:rFonts w:asciiTheme="majorHAnsi" w:eastAsia="Calibri" w:hAnsiTheme="majorHAnsi" w:cs="Calibri"/>
          <w:spacing w:val="1"/>
          <w:szCs w:val="22"/>
        </w:rPr>
        <w:t>h</w:t>
      </w:r>
      <w:r w:rsidRPr="007324DB">
        <w:rPr>
          <w:rFonts w:asciiTheme="majorHAnsi" w:eastAsia="Calibri" w:hAnsiTheme="majorHAnsi" w:cs="Calibri"/>
          <w:szCs w:val="22"/>
        </w:rPr>
        <w:t>er</w:t>
      </w:r>
      <w:r w:rsidRPr="007324DB">
        <w:rPr>
          <w:rFonts w:asciiTheme="majorHAnsi" w:eastAsia="Calibri" w:hAnsiTheme="majorHAnsi" w:cs="Calibri"/>
          <w:spacing w:val="-1"/>
          <w:szCs w:val="22"/>
        </w:rPr>
        <w:t>i</w:t>
      </w:r>
      <w:r w:rsidRPr="007324DB">
        <w:rPr>
          <w:rFonts w:asciiTheme="majorHAnsi" w:eastAsia="Calibri" w:hAnsiTheme="majorHAnsi" w:cs="Calibri"/>
          <w:szCs w:val="22"/>
        </w:rPr>
        <w:t>es,</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zCs w:val="22"/>
        </w:rPr>
        <w:t>r gove</w:t>
      </w:r>
      <w:r w:rsidRPr="007324DB">
        <w:rPr>
          <w:rFonts w:asciiTheme="majorHAnsi" w:eastAsia="Calibri" w:hAnsiTheme="majorHAnsi" w:cs="Calibri"/>
          <w:spacing w:val="-1"/>
          <w:szCs w:val="22"/>
        </w:rPr>
        <w:t>r</w:t>
      </w:r>
      <w:r w:rsidRPr="007324DB">
        <w:rPr>
          <w:rFonts w:asciiTheme="majorHAnsi" w:eastAsia="Calibri" w:hAnsiTheme="majorHAnsi" w:cs="Calibri"/>
          <w:spacing w:val="1"/>
          <w:szCs w:val="22"/>
        </w:rPr>
        <w:t>n</w:t>
      </w:r>
      <w:r w:rsidRPr="007324DB">
        <w:rPr>
          <w:rFonts w:asciiTheme="majorHAnsi" w:eastAsia="Calibri" w:hAnsiTheme="majorHAnsi" w:cs="Calibri"/>
          <w:szCs w:val="22"/>
        </w:rPr>
        <w:t>m</w:t>
      </w:r>
      <w:r w:rsidRPr="007324DB">
        <w:rPr>
          <w:rFonts w:asciiTheme="majorHAnsi" w:eastAsia="Calibri" w:hAnsiTheme="majorHAnsi" w:cs="Calibri"/>
          <w:spacing w:val="-2"/>
          <w:szCs w:val="22"/>
        </w:rPr>
        <w:t>e</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t</w:t>
      </w:r>
      <w:r w:rsidRPr="007324DB">
        <w:rPr>
          <w:rFonts w:asciiTheme="majorHAnsi" w:eastAsia="Calibri" w:hAnsiTheme="majorHAnsi" w:cs="Calibri"/>
          <w:szCs w:val="22"/>
        </w:rPr>
        <w:t>s</w:t>
      </w:r>
      <w:r w:rsidRPr="007324DB">
        <w:rPr>
          <w:rFonts w:asciiTheme="majorHAnsi" w:eastAsia="Calibri" w:hAnsiTheme="majorHAnsi" w:cs="Calibri"/>
          <w:spacing w:val="-9"/>
          <w:szCs w:val="22"/>
        </w:rPr>
        <w:t xml:space="preserve"> </w:t>
      </w:r>
      <w:r w:rsidRPr="007324DB">
        <w:rPr>
          <w:rFonts w:asciiTheme="majorHAnsi" w:eastAsia="Calibri" w:hAnsiTheme="majorHAnsi" w:cs="Calibri"/>
          <w:spacing w:val="1"/>
          <w:szCs w:val="22"/>
        </w:rPr>
        <w:t>h</w:t>
      </w:r>
      <w:r w:rsidRPr="007324DB">
        <w:rPr>
          <w:rFonts w:asciiTheme="majorHAnsi" w:eastAsia="Calibri" w:hAnsiTheme="majorHAnsi" w:cs="Calibri"/>
          <w:szCs w:val="22"/>
        </w:rPr>
        <w:t>ave</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ft</w:t>
      </w:r>
      <w:r w:rsidRPr="007324DB">
        <w:rPr>
          <w:rFonts w:asciiTheme="majorHAnsi" w:eastAsia="Calibri" w:hAnsiTheme="majorHAnsi" w:cs="Calibri"/>
          <w:spacing w:val="-2"/>
          <w:szCs w:val="22"/>
        </w:rPr>
        <w:t>e</w:t>
      </w:r>
      <w:r w:rsidRPr="007324DB">
        <w:rPr>
          <w:rFonts w:asciiTheme="majorHAnsi" w:eastAsia="Calibri" w:hAnsiTheme="majorHAnsi" w:cs="Calibri"/>
          <w:szCs w:val="22"/>
        </w:rPr>
        <w:t>n</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ail</w:t>
      </w:r>
      <w:r w:rsidRPr="007324DB">
        <w:rPr>
          <w:rFonts w:asciiTheme="majorHAnsi" w:eastAsia="Calibri" w:hAnsiTheme="majorHAnsi" w:cs="Calibri"/>
          <w:spacing w:val="1"/>
          <w:szCs w:val="22"/>
        </w:rPr>
        <w:t>e</w:t>
      </w:r>
      <w:r w:rsidRPr="007324DB">
        <w:rPr>
          <w:rFonts w:asciiTheme="majorHAnsi" w:eastAsia="Calibri" w:hAnsiTheme="majorHAnsi" w:cs="Calibri"/>
          <w:szCs w:val="22"/>
        </w:rPr>
        <w:t>d</w:t>
      </w:r>
      <w:r w:rsidRPr="007324DB">
        <w:rPr>
          <w:rFonts w:asciiTheme="majorHAnsi" w:eastAsia="Calibri" w:hAnsiTheme="majorHAnsi" w:cs="Calibri"/>
          <w:spacing w:val="-1"/>
          <w:szCs w:val="22"/>
        </w:rPr>
        <w:t xml:space="preserve"> t</w:t>
      </w:r>
      <w:r w:rsidRPr="007324DB">
        <w:rPr>
          <w:rFonts w:asciiTheme="majorHAnsi" w:eastAsia="Calibri" w:hAnsiTheme="majorHAnsi" w:cs="Calibri"/>
          <w:szCs w:val="22"/>
        </w:rPr>
        <w:t xml:space="preserve">o </w:t>
      </w:r>
      <w:r w:rsidRPr="007324DB">
        <w:rPr>
          <w:rFonts w:asciiTheme="majorHAnsi" w:eastAsia="Calibri" w:hAnsiTheme="majorHAnsi" w:cs="Calibri"/>
          <w:spacing w:val="-1"/>
          <w:szCs w:val="22"/>
        </w:rPr>
        <w:t>d</w:t>
      </w:r>
      <w:r w:rsidRPr="007324DB">
        <w:rPr>
          <w:rFonts w:asciiTheme="majorHAnsi" w:eastAsia="Calibri" w:hAnsiTheme="majorHAnsi" w:cs="Calibri"/>
          <w:spacing w:val="-2"/>
          <w:szCs w:val="22"/>
        </w:rPr>
        <w:t>e</w:t>
      </w:r>
      <w:r w:rsidRPr="007324DB">
        <w:rPr>
          <w:rFonts w:asciiTheme="majorHAnsi" w:eastAsia="Calibri" w:hAnsiTheme="majorHAnsi" w:cs="Calibri"/>
          <w:szCs w:val="22"/>
        </w:rPr>
        <w:t>vel</w:t>
      </w:r>
      <w:r w:rsidRPr="007324DB">
        <w:rPr>
          <w:rFonts w:asciiTheme="majorHAnsi" w:eastAsia="Calibri" w:hAnsiTheme="majorHAnsi" w:cs="Calibri"/>
          <w:spacing w:val="1"/>
          <w:szCs w:val="22"/>
        </w:rPr>
        <w:t>o</w:t>
      </w:r>
      <w:r w:rsidRPr="007324DB">
        <w:rPr>
          <w:rFonts w:asciiTheme="majorHAnsi" w:eastAsia="Calibri" w:hAnsiTheme="majorHAnsi" w:cs="Calibri"/>
          <w:szCs w:val="22"/>
        </w:rPr>
        <w:t>p</w:t>
      </w:r>
      <w:r w:rsidRPr="007324DB">
        <w:rPr>
          <w:rFonts w:asciiTheme="majorHAnsi" w:eastAsia="Calibri" w:hAnsiTheme="majorHAnsi" w:cs="Calibri"/>
          <w:spacing w:val="7"/>
          <w:szCs w:val="22"/>
        </w:rPr>
        <w:t xml:space="preserve"> </w:t>
      </w:r>
      <w:r w:rsidRPr="007324DB">
        <w:rPr>
          <w:rFonts w:asciiTheme="majorHAnsi" w:eastAsia="Calibri" w:hAnsiTheme="majorHAnsi" w:cs="Calibri"/>
          <w:szCs w:val="22"/>
        </w:rPr>
        <w:t>m</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age</w:t>
      </w:r>
      <w:r w:rsidRPr="007324DB">
        <w:rPr>
          <w:rFonts w:asciiTheme="majorHAnsi" w:eastAsia="Calibri" w:hAnsiTheme="majorHAnsi" w:cs="Calibri"/>
          <w:spacing w:val="-1"/>
          <w:szCs w:val="22"/>
        </w:rPr>
        <w:t>m</w:t>
      </w:r>
      <w:r w:rsidRPr="007324DB">
        <w:rPr>
          <w:rFonts w:asciiTheme="majorHAnsi" w:eastAsia="Calibri" w:hAnsiTheme="majorHAnsi" w:cs="Calibri"/>
          <w:szCs w:val="22"/>
        </w:rPr>
        <w:t>e</w:t>
      </w:r>
      <w:r w:rsidRPr="007324DB">
        <w:rPr>
          <w:rFonts w:asciiTheme="majorHAnsi" w:eastAsia="Calibri" w:hAnsiTheme="majorHAnsi" w:cs="Calibri"/>
          <w:spacing w:val="1"/>
          <w:szCs w:val="22"/>
        </w:rPr>
        <w:t>n</w:t>
      </w:r>
      <w:r w:rsidRPr="007324DB">
        <w:rPr>
          <w:rFonts w:asciiTheme="majorHAnsi" w:eastAsia="Calibri" w:hAnsiTheme="majorHAnsi" w:cs="Calibri"/>
          <w:szCs w:val="22"/>
        </w:rPr>
        <w:t>t</w:t>
      </w:r>
      <w:r w:rsidRPr="007324DB">
        <w:rPr>
          <w:rFonts w:asciiTheme="majorHAnsi" w:eastAsia="Calibri" w:hAnsiTheme="majorHAnsi" w:cs="Calibri"/>
          <w:spacing w:val="-12"/>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zCs w:val="22"/>
        </w:rPr>
        <w:t>l</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s</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or</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zCs w:val="22"/>
        </w:rPr>
        <w:t>r r</w:t>
      </w:r>
      <w:r w:rsidRPr="007324DB">
        <w:rPr>
          <w:rFonts w:asciiTheme="majorHAnsi" w:eastAsia="Calibri" w:hAnsiTheme="majorHAnsi" w:cs="Calibri"/>
          <w:spacing w:val="1"/>
          <w:szCs w:val="22"/>
        </w:rPr>
        <w:t>e</w:t>
      </w:r>
      <w:r w:rsidRPr="007324DB">
        <w:rPr>
          <w:rFonts w:asciiTheme="majorHAnsi" w:eastAsia="Calibri" w:hAnsiTheme="majorHAnsi" w:cs="Calibri"/>
          <w:szCs w:val="22"/>
        </w:rPr>
        <w:t>so</w:t>
      </w:r>
      <w:r w:rsidRPr="007324DB">
        <w:rPr>
          <w:rFonts w:asciiTheme="majorHAnsi" w:eastAsia="Calibri" w:hAnsiTheme="majorHAnsi" w:cs="Calibri"/>
          <w:spacing w:val="1"/>
          <w:szCs w:val="22"/>
        </w:rPr>
        <w:t>u</w:t>
      </w:r>
      <w:r w:rsidRPr="007324DB">
        <w:rPr>
          <w:rFonts w:asciiTheme="majorHAnsi" w:eastAsia="Calibri" w:hAnsiTheme="majorHAnsi" w:cs="Calibri"/>
          <w:szCs w:val="22"/>
        </w:rPr>
        <w:t>rces,</w:t>
      </w:r>
      <w:r w:rsidRPr="007324DB">
        <w:rPr>
          <w:rFonts w:asciiTheme="majorHAnsi" w:eastAsia="Calibri" w:hAnsiTheme="majorHAnsi" w:cs="Calibri"/>
          <w:spacing w:val="-6"/>
          <w:szCs w:val="22"/>
        </w:rPr>
        <w:t xml:space="preserve"> </w:t>
      </w:r>
      <w:r w:rsidRPr="007324DB">
        <w:rPr>
          <w:rFonts w:asciiTheme="majorHAnsi" w:eastAsia="Calibri" w:hAnsiTheme="majorHAnsi" w:cs="Calibri"/>
          <w:spacing w:val="-2"/>
          <w:szCs w:val="22"/>
        </w:rPr>
        <w:t>i</w:t>
      </w:r>
      <w:r w:rsidRPr="007324DB">
        <w:rPr>
          <w:rFonts w:asciiTheme="majorHAnsi" w:eastAsia="Calibri" w:hAnsiTheme="majorHAnsi" w:cs="Calibri"/>
          <w:szCs w:val="22"/>
        </w:rPr>
        <w:t>n</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1"/>
          <w:szCs w:val="22"/>
        </w:rPr>
        <w:t xml:space="preserve"> w</w:t>
      </w:r>
      <w:r w:rsidRPr="007324DB">
        <w:rPr>
          <w:rFonts w:asciiTheme="majorHAnsi" w:eastAsia="Calibri" w:hAnsiTheme="majorHAnsi" w:cs="Calibri"/>
          <w:szCs w:val="22"/>
        </w:rPr>
        <w:t>ay</w:t>
      </w:r>
      <w:r w:rsidRPr="007324DB">
        <w:rPr>
          <w:rFonts w:asciiTheme="majorHAnsi" w:eastAsia="Calibri" w:hAnsiTheme="majorHAnsi" w:cs="Calibri"/>
          <w:spacing w:val="-4"/>
          <w:szCs w:val="22"/>
        </w:rPr>
        <w:t xml:space="preserve"> </w:t>
      </w:r>
      <w:r w:rsidRPr="007324DB">
        <w:rPr>
          <w:rFonts w:asciiTheme="majorHAnsi" w:eastAsia="Calibri" w:hAnsiTheme="majorHAnsi" w:cs="Calibri"/>
          <w:szCs w:val="22"/>
        </w:rPr>
        <w:t>which</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is</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zCs w:val="22"/>
        </w:rPr>
        <w:t>ar</w:t>
      </w:r>
      <w:r w:rsidRPr="007324DB">
        <w:rPr>
          <w:rFonts w:asciiTheme="majorHAnsi" w:eastAsia="Calibri" w:hAnsiTheme="majorHAnsi" w:cs="Calibri"/>
          <w:spacing w:val="2"/>
          <w:szCs w:val="22"/>
        </w:rPr>
        <w:t>t</w:t>
      </w:r>
      <w:r w:rsidRPr="007324DB">
        <w:rPr>
          <w:rFonts w:asciiTheme="majorHAnsi" w:eastAsia="Calibri" w:hAnsiTheme="majorHAnsi" w:cs="Calibri"/>
          <w:szCs w:val="22"/>
        </w:rPr>
        <w:t>i</w:t>
      </w:r>
      <w:r w:rsidRPr="007324DB">
        <w:rPr>
          <w:rFonts w:asciiTheme="majorHAnsi" w:eastAsia="Calibri" w:hAnsiTheme="majorHAnsi" w:cs="Calibri"/>
          <w:spacing w:val="-1"/>
          <w:szCs w:val="22"/>
        </w:rPr>
        <w:t>c</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p</w:t>
      </w:r>
      <w:r w:rsidRPr="007324DB">
        <w:rPr>
          <w:rFonts w:asciiTheme="majorHAnsi" w:eastAsia="Calibri" w:hAnsiTheme="majorHAnsi" w:cs="Calibri"/>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pacing w:val="-2"/>
          <w:szCs w:val="22"/>
        </w:rPr>
        <w:t>o</w:t>
      </w:r>
      <w:r w:rsidRPr="007324DB">
        <w:rPr>
          <w:rFonts w:asciiTheme="majorHAnsi" w:eastAsia="Calibri" w:hAnsiTheme="majorHAnsi" w:cs="Calibri"/>
          <w:szCs w:val="22"/>
        </w:rPr>
        <w:t>ry</w:t>
      </w:r>
      <w:r w:rsidRPr="007324DB">
        <w:rPr>
          <w:rFonts w:asciiTheme="majorHAnsi" w:eastAsia="Calibri" w:hAnsiTheme="majorHAnsi" w:cs="Calibri"/>
          <w:spacing w:val="-7"/>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d</w:t>
      </w:r>
      <w:r w:rsidRPr="007324DB">
        <w:rPr>
          <w:rFonts w:asciiTheme="majorHAnsi" w:eastAsia="Calibri" w:hAnsiTheme="majorHAnsi" w:cs="Calibri"/>
          <w:spacing w:val="5"/>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1"/>
          <w:szCs w:val="22"/>
        </w:rPr>
        <w:t>u</w:t>
      </w:r>
      <w:r w:rsidRPr="007324DB">
        <w:rPr>
          <w:rFonts w:asciiTheme="majorHAnsi" w:eastAsia="Calibri" w:hAnsiTheme="majorHAnsi" w:cs="Calibri"/>
          <w:spacing w:val="-3"/>
          <w:szCs w:val="22"/>
        </w:rPr>
        <w:t>s</w:t>
      </w:r>
      <w:r w:rsidRPr="007324DB">
        <w:rPr>
          <w:rFonts w:asciiTheme="majorHAnsi" w:eastAsia="Calibri" w:hAnsiTheme="majorHAnsi" w:cs="Calibri"/>
          <w:spacing w:val="1"/>
          <w:szCs w:val="22"/>
        </w:rPr>
        <w:t>t</w:t>
      </w:r>
      <w:r w:rsidRPr="007324DB">
        <w:rPr>
          <w:rFonts w:asciiTheme="majorHAnsi" w:eastAsia="Calibri" w:hAnsiTheme="majorHAnsi" w:cs="Calibri"/>
          <w:szCs w:val="22"/>
        </w:rPr>
        <w:t>ai</w:t>
      </w:r>
      <w:r w:rsidRPr="007324DB">
        <w:rPr>
          <w:rFonts w:asciiTheme="majorHAnsi" w:eastAsia="Calibri" w:hAnsiTheme="majorHAnsi" w:cs="Calibri"/>
          <w:spacing w:val="2"/>
          <w:szCs w:val="22"/>
        </w:rPr>
        <w:t>n</w:t>
      </w:r>
      <w:r w:rsidRPr="007324DB">
        <w:rPr>
          <w:rFonts w:asciiTheme="majorHAnsi" w:eastAsia="Calibri" w:hAnsiTheme="majorHAnsi" w:cs="Calibri"/>
          <w:szCs w:val="22"/>
        </w:rPr>
        <w:t xml:space="preserve">s </w:t>
      </w:r>
      <w:r w:rsidRPr="007324DB">
        <w:rPr>
          <w:rFonts w:asciiTheme="majorHAnsi" w:eastAsia="Calibri" w:hAnsiTheme="majorHAnsi" w:cs="Calibri"/>
          <w:spacing w:val="-2"/>
          <w:szCs w:val="22"/>
        </w:rPr>
        <w:t>a</w:t>
      </w:r>
      <w:r w:rsidRPr="007324DB">
        <w:rPr>
          <w:rFonts w:asciiTheme="majorHAnsi" w:eastAsia="Calibri" w:hAnsiTheme="majorHAnsi" w:cs="Calibri"/>
          <w:szCs w:val="22"/>
        </w:rPr>
        <w:t>r</w:t>
      </w:r>
      <w:r w:rsidRPr="007324DB">
        <w:rPr>
          <w:rFonts w:asciiTheme="majorHAnsi" w:eastAsia="Calibri" w:hAnsiTheme="majorHAnsi" w:cs="Calibri"/>
          <w:spacing w:val="1"/>
          <w:szCs w:val="22"/>
        </w:rPr>
        <w:t>t</w:t>
      </w:r>
      <w:r w:rsidRPr="007324DB">
        <w:rPr>
          <w:rFonts w:asciiTheme="majorHAnsi" w:eastAsia="Calibri" w:hAnsiTheme="majorHAnsi" w:cs="Calibri"/>
          <w:szCs w:val="22"/>
        </w:rPr>
        <w:t>is</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al</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is</w:t>
      </w:r>
      <w:r w:rsidRPr="007324DB">
        <w:rPr>
          <w:rFonts w:asciiTheme="majorHAnsi" w:eastAsia="Calibri" w:hAnsiTheme="majorHAnsi" w:cs="Calibri"/>
          <w:spacing w:val="1"/>
          <w:szCs w:val="22"/>
        </w:rPr>
        <w:t>h</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 xml:space="preserve">g </w:t>
      </w:r>
      <w:r w:rsidRPr="007324DB">
        <w:rPr>
          <w:rFonts w:asciiTheme="majorHAnsi" w:eastAsia="Calibri" w:hAnsiTheme="majorHAnsi" w:cs="Calibri"/>
          <w:spacing w:val="-1"/>
          <w:szCs w:val="22"/>
        </w:rPr>
        <w:t>c</w:t>
      </w:r>
      <w:r w:rsidRPr="007324DB">
        <w:rPr>
          <w:rFonts w:asciiTheme="majorHAnsi" w:eastAsia="Calibri" w:hAnsiTheme="majorHAnsi" w:cs="Calibri"/>
          <w:spacing w:val="-2"/>
          <w:szCs w:val="22"/>
        </w:rPr>
        <w:t>o</w:t>
      </w:r>
      <w:r w:rsidRPr="007324DB">
        <w:rPr>
          <w:rFonts w:asciiTheme="majorHAnsi" w:eastAsia="Calibri" w:hAnsiTheme="majorHAnsi" w:cs="Calibri"/>
          <w:szCs w:val="22"/>
        </w:rPr>
        <w:t>mm</w:t>
      </w:r>
      <w:r w:rsidRPr="007324DB">
        <w:rPr>
          <w:rFonts w:asciiTheme="majorHAnsi" w:eastAsia="Calibri" w:hAnsiTheme="majorHAnsi" w:cs="Calibri"/>
          <w:spacing w:val="1"/>
          <w:szCs w:val="22"/>
        </w:rPr>
        <w:t>un</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t</w:t>
      </w:r>
      <w:r w:rsidRPr="007324DB">
        <w:rPr>
          <w:rFonts w:asciiTheme="majorHAnsi" w:eastAsia="Calibri" w:hAnsiTheme="majorHAnsi" w:cs="Calibri"/>
          <w:szCs w:val="22"/>
        </w:rPr>
        <w:t>ies.</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2"/>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 r</w:t>
      </w:r>
      <w:r w:rsidRPr="007324DB">
        <w:rPr>
          <w:rFonts w:asciiTheme="majorHAnsi" w:eastAsia="Calibri" w:hAnsiTheme="majorHAnsi" w:cs="Calibri"/>
          <w:spacing w:val="1"/>
          <w:szCs w:val="22"/>
        </w:rPr>
        <w:t>o</w:t>
      </w:r>
      <w:r w:rsidRPr="007324DB">
        <w:rPr>
          <w:rFonts w:asciiTheme="majorHAnsi" w:eastAsia="Calibri" w:hAnsiTheme="majorHAnsi" w:cs="Calibri"/>
          <w:szCs w:val="22"/>
        </w:rPr>
        <w:t>le</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2"/>
          <w:szCs w:val="22"/>
        </w:rPr>
        <w:t>o</w:t>
      </w:r>
      <w:r w:rsidRPr="007324DB">
        <w:rPr>
          <w:rFonts w:asciiTheme="majorHAnsi" w:eastAsia="Calibri" w:hAnsiTheme="majorHAnsi" w:cs="Calibri"/>
          <w:szCs w:val="22"/>
        </w:rPr>
        <w:t>f</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m</w:t>
      </w:r>
      <w:r w:rsidRPr="007324DB">
        <w:rPr>
          <w:rFonts w:asciiTheme="majorHAnsi" w:eastAsia="Calibri" w:hAnsiTheme="majorHAnsi" w:cs="Calibri"/>
          <w:spacing w:val="-2"/>
          <w:szCs w:val="22"/>
        </w:rPr>
        <w:t>a</w:t>
      </w:r>
      <w:r w:rsidRPr="007324DB">
        <w:rPr>
          <w:rFonts w:asciiTheme="majorHAnsi" w:eastAsia="Calibri" w:hAnsiTheme="majorHAnsi" w:cs="Calibri"/>
          <w:szCs w:val="22"/>
        </w:rPr>
        <w:t>ri</w:t>
      </w:r>
      <w:r w:rsidRPr="007324DB">
        <w:rPr>
          <w:rFonts w:asciiTheme="majorHAnsi" w:eastAsia="Calibri" w:hAnsiTheme="majorHAnsi" w:cs="Calibri"/>
          <w:spacing w:val="1"/>
          <w:szCs w:val="22"/>
        </w:rPr>
        <w:t>n</w:t>
      </w:r>
      <w:r w:rsidRPr="007324DB">
        <w:rPr>
          <w:rFonts w:asciiTheme="majorHAnsi" w:eastAsia="Calibri" w:hAnsiTheme="majorHAnsi" w:cs="Calibri"/>
          <w:szCs w:val="22"/>
        </w:rPr>
        <w:t>e</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pacing w:val="-2"/>
          <w:szCs w:val="22"/>
        </w:rPr>
        <w:t>r</w:t>
      </w:r>
      <w:r w:rsidRPr="007324DB">
        <w:rPr>
          <w:rFonts w:asciiTheme="majorHAnsi" w:eastAsia="Calibri" w:hAnsiTheme="majorHAnsi" w:cs="Calibri"/>
          <w:szCs w:val="22"/>
        </w:rPr>
        <w:t>o</w:t>
      </w:r>
      <w:r w:rsidRPr="007324DB">
        <w:rPr>
          <w:rFonts w:asciiTheme="majorHAnsi" w:eastAsia="Calibri" w:hAnsiTheme="majorHAnsi" w:cs="Calibri"/>
          <w:spacing w:val="1"/>
          <w:szCs w:val="22"/>
        </w:rPr>
        <w:t>t</w:t>
      </w:r>
      <w:r w:rsidRPr="007324DB">
        <w:rPr>
          <w:rFonts w:asciiTheme="majorHAnsi" w:eastAsia="Calibri" w:hAnsiTheme="majorHAnsi" w:cs="Calibri"/>
          <w:szCs w:val="22"/>
        </w:rPr>
        <w:t>ec</w:t>
      </w:r>
      <w:r w:rsidRPr="007324DB">
        <w:rPr>
          <w:rFonts w:asciiTheme="majorHAnsi" w:eastAsia="Calibri" w:hAnsiTheme="majorHAnsi" w:cs="Calibri"/>
          <w:spacing w:val="-1"/>
          <w:szCs w:val="22"/>
        </w:rPr>
        <w:t>t</w:t>
      </w:r>
      <w:r w:rsidRPr="007324DB">
        <w:rPr>
          <w:rFonts w:asciiTheme="majorHAnsi" w:eastAsia="Calibri" w:hAnsiTheme="majorHAnsi" w:cs="Calibri"/>
          <w:szCs w:val="22"/>
        </w:rPr>
        <w:t>ed</w:t>
      </w:r>
      <w:r w:rsidRPr="007324DB">
        <w:rPr>
          <w:rFonts w:asciiTheme="majorHAnsi" w:eastAsia="Calibri" w:hAnsiTheme="majorHAnsi" w:cs="Calibri"/>
          <w:spacing w:val="-9"/>
          <w:szCs w:val="22"/>
        </w:rPr>
        <w:t xml:space="preserve"> </w:t>
      </w:r>
      <w:r w:rsidRPr="007324DB">
        <w:rPr>
          <w:rFonts w:asciiTheme="majorHAnsi" w:eastAsia="Calibri" w:hAnsiTheme="majorHAnsi" w:cs="Calibri"/>
          <w:szCs w:val="22"/>
        </w:rPr>
        <w:t>ar</w:t>
      </w:r>
      <w:r w:rsidRPr="007324DB">
        <w:rPr>
          <w:rFonts w:asciiTheme="majorHAnsi" w:eastAsia="Calibri" w:hAnsiTheme="majorHAnsi" w:cs="Calibri"/>
          <w:spacing w:val="1"/>
          <w:szCs w:val="22"/>
        </w:rPr>
        <w:t>e</w:t>
      </w:r>
      <w:r w:rsidRPr="007324DB">
        <w:rPr>
          <w:rFonts w:asciiTheme="majorHAnsi" w:eastAsia="Calibri" w:hAnsiTheme="majorHAnsi" w:cs="Calibri"/>
          <w:szCs w:val="22"/>
        </w:rPr>
        <w:t>as</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is</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o</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zCs w:val="22"/>
        </w:rPr>
        <w:t xml:space="preserve">e </w:t>
      </w:r>
      <w:r w:rsidRPr="007324DB">
        <w:rPr>
          <w:rFonts w:asciiTheme="majorHAnsi" w:eastAsia="Calibri" w:hAnsiTheme="majorHAnsi" w:cs="Calibri"/>
          <w:spacing w:val="-1"/>
          <w:szCs w:val="22"/>
        </w:rPr>
        <w:t>c</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zCs w:val="22"/>
        </w:rPr>
        <w:t>si</w:t>
      </w:r>
      <w:r w:rsidRPr="007324DB">
        <w:rPr>
          <w:rFonts w:asciiTheme="majorHAnsi" w:eastAsia="Calibri" w:hAnsiTheme="majorHAnsi" w:cs="Calibri"/>
          <w:spacing w:val="1"/>
          <w:szCs w:val="22"/>
        </w:rPr>
        <w:t>d</w:t>
      </w:r>
      <w:r w:rsidRPr="007324DB">
        <w:rPr>
          <w:rFonts w:asciiTheme="majorHAnsi" w:eastAsia="Calibri" w:hAnsiTheme="majorHAnsi" w:cs="Calibri"/>
          <w:spacing w:val="-2"/>
          <w:szCs w:val="22"/>
        </w:rPr>
        <w:t>e</w:t>
      </w:r>
      <w:r w:rsidRPr="007324DB">
        <w:rPr>
          <w:rFonts w:asciiTheme="majorHAnsi" w:eastAsia="Calibri" w:hAnsiTheme="majorHAnsi" w:cs="Calibri"/>
          <w:szCs w:val="22"/>
        </w:rPr>
        <w:t>r</w:t>
      </w:r>
      <w:r w:rsidRPr="007324DB">
        <w:rPr>
          <w:rFonts w:asciiTheme="majorHAnsi" w:eastAsia="Calibri" w:hAnsiTheme="majorHAnsi" w:cs="Calibri"/>
          <w:spacing w:val="1"/>
          <w:szCs w:val="22"/>
        </w:rPr>
        <w:t>e</w:t>
      </w:r>
      <w:r w:rsidRPr="007324DB">
        <w:rPr>
          <w:rFonts w:asciiTheme="majorHAnsi" w:eastAsia="Calibri" w:hAnsiTheme="majorHAnsi" w:cs="Calibri"/>
          <w:szCs w:val="22"/>
        </w:rPr>
        <w:t>d</w:t>
      </w:r>
      <w:r w:rsidRPr="007324DB">
        <w:rPr>
          <w:rFonts w:asciiTheme="majorHAnsi" w:eastAsia="Calibri" w:hAnsiTheme="majorHAnsi" w:cs="Calibri"/>
          <w:spacing w:val="-5"/>
          <w:szCs w:val="22"/>
        </w:rPr>
        <w:t xml:space="preserve"> </w:t>
      </w:r>
      <w:r w:rsidRPr="007324DB">
        <w:rPr>
          <w:rFonts w:asciiTheme="majorHAnsi" w:eastAsia="Calibri" w:hAnsiTheme="majorHAnsi" w:cs="Calibri"/>
          <w:szCs w:val="22"/>
        </w:rPr>
        <w:t xml:space="preserve">in </w:t>
      </w:r>
      <w:r w:rsidRPr="007324DB">
        <w:rPr>
          <w:rFonts w:asciiTheme="majorHAnsi" w:eastAsia="Calibri" w:hAnsiTheme="majorHAnsi" w:cs="Calibri"/>
          <w:spacing w:val="1"/>
          <w:szCs w:val="22"/>
        </w:rPr>
        <w:t>th</w:t>
      </w:r>
      <w:r w:rsidRPr="007324DB">
        <w:rPr>
          <w:rFonts w:asciiTheme="majorHAnsi" w:eastAsia="Calibri" w:hAnsiTheme="majorHAnsi" w:cs="Calibri"/>
          <w:szCs w:val="22"/>
        </w:rPr>
        <w:t>is</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c</w:t>
      </w:r>
      <w:r w:rsidRPr="007324DB">
        <w:rPr>
          <w:rFonts w:asciiTheme="majorHAnsi" w:eastAsia="Calibri" w:hAnsiTheme="majorHAnsi" w:cs="Calibri"/>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t</w:t>
      </w:r>
      <w:r w:rsidRPr="007324DB">
        <w:rPr>
          <w:rFonts w:asciiTheme="majorHAnsi" w:eastAsia="Calibri" w:hAnsiTheme="majorHAnsi" w:cs="Calibri"/>
          <w:szCs w:val="22"/>
        </w:rPr>
        <w:t>ex</w:t>
      </w:r>
      <w:r w:rsidRPr="007324DB">
        <w:rPr>
          <w:rFonts w:asciiTheme="majorHAnsi" w:eastAsia="Calibri" w:hAnsiTheme="majorHAnsi" w:cs="Calibri"/>
          <w:spacing w:val="1"/>
          <w:szCs w:val="22"/>
        </w:rPr>
        <w:t>t</w:t>
      </w:r>
      <w:r w:rsidRPr="007324DB">
        <w:rPr>
          <w:rFonts w:asciiTheme="majorHAnsi" w:eastAsia="Calibri" w:hAnsiTheme="majorHAnsi" w:cs="Calibri"/>
          <w:szCs w:val="22"/>
        </w:rPr>
        <w:t>.</w:t>
      </w:r>
    </w:p>
    <w:p w:rsidR="00427DB6" w:rsidRPr="007324DB" w:rsidRDefault="00427DB6" w:rsidP="00FB660A">
      <w:pPr>
        <w:spacing w:line="280" w:lineRule="exact"/>
        <w:rPr>
          <w:rFonts w:asciiTheme="majorHAnsi" w:hAnsiTheme="majorHAnsi"/>
          <w:szCs w:val="22"/>
        </w:rPr>
      </w:pPr>
    </w:p>
    <w:p w:rsidR="00427DB6" w:rsidRPr="007324DB" w:rsidRDefault="00427DB6" w:rsidP="00FB660A">
      <w:pPr>
        <w:ind w:right="121"/>
        <w:rPr>
          <w:rFonts w:asciiTheme="majorHAnsi" w:eastAsia="Calibri" w:hAnsiTheme="majorHAnsi" w:cs="Calibri"/>
          <w:szCs w:val="22"/>
        </w:rPr>
      </w:pPr>
      <w:r w:rsidRPr="007324DB">
        <w:rPr>
          <w:rFonts w:asciiTheme="majorHAnsi" w:eastAsia="Calibri" w:hAnsiTheme="majorHAnsi" w:cs="Calibri"/>
          <w:spacing w:val="-1"/>
          <w:szCs w:val="22"/>
        </w:rPr>
        <w:t>C</w:t>
      </w:r>
      <w:r w:rsidRPr="007324DB">
        <w:rPr>
          <w:rFonts w:asciiTheme="majorHAnsi" w:eastAsia="Calibri" w:hAnsiTheme="majorHAnsi" w:cs="Calibri"/>
          <w:spacing w:val="1"/>
          <w:szCs w:val="22"/>
        </w:rPr>
        <w:t>u</w:t>
      </w:r>
      <w:r w:rsidRPr="007324DB">
        <w:rPr>
          <w:rFonts w:asciiTheme="majorHAnsi" w:eastAsia="Calibri" w:hAnsiTheme="majorHAnsi" w:cs="Calibri"/>
          <w:szCs w:val="22"/>
        </w:rPr>
        <w:t>rr</w:t>
      </w:r>
      <w:r w:rsidRPr="007324DB">
        <w:rPr>
          <w:rFonts w:asciiTheme="majorHAnsi" w:eastAsia="Calibri" w:hAnsiTheme="majorHAnsi" w:cs="Calibri"/>
          <w:spacing w:val="1"/>
          <w:szCs w:val="22"/>
        </w:rPr>
        <w:t>e</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t</w:t>
      </w:r>
      <w:r w:rsidRPr="007324DB">
        <w:rPr>
          <w:rFonts w:asciiTheme="majorHAnsi" w:eastAsia="Calibri" w:hAnsiTheme="majorHAnsi" w:cs="Calibri"/>
          <w:szCs w:val="22"/>
        </w:rPr>
        <w:t>ly,</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small</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1"/>
          <w:szCs w:val="22"/>
        </w:rPr>
        <w:t>c</w:t>
      </w:r>
      <w:r w:rsidRPr="007324DB">
        <w:rPr>
          <w:rFonts w:asciiTheme="majorHAnsi" w:eastAsia="Calibri" w:hAnsiTheme="majorHAnsi" w:cs="Calibri"/>
          <w:szCs w:val="22"/>
        </w:rPr>
        <w:t>ale</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i</w:t>
      </w:r>
      <w:r w:rsidRPr="007324DB">
        <w:rPr>
          <w:rFonts w:asciiTheme="majorHAnsi" w:eastAsia="Calibri" w:hAnsiTheme="majorHAnsi" w:cs="Calibri"/>
          <w:spacing w:val="-3"/>
          <w:szCs w:val="22"/>
        </w:rPr>
        <w:t>s</w:t>
      </w:r>
      <w:r w:rsidRPr="007324DB">
        <w:rPr>
          <w:rFonts w:asciiTheme="majorHAnsi" w:eastAsia="Calibri" w:hAnsiTheme="majorHAnsi" w:cs="Calibri"/>
          <w:spacing w:val="1"/>
          <w:szCs w:val="22"/>
        </w:rPr>
        <w:t>h</w:t>
      </w:r>
      <w:r w:rsidRPr="007324DB">
        <w:rPr>
          <w:rFonts w:asciiTheme="majorHAnsi" w:eastAsia="Calibri" w:hAnsiTheme="majorHAnsi" w:cs="Calibri"/>
          <w:szCs w:val="22"/>
        </w:rPr>
        <w:t>eri</w:t>
      </w:r>
      <w:r w:rsidRPr="007324DB">
        <w:rPr>
          <w:rFonts w:asciiTheme="majorHAnsi" w:eastAsia="Calibri" w:hAnsiTheme="majorHAnsi" w:cs="Calibri"/>
          <w:spacing w:val="1"/>
          <w:szCs w:val="22"/>
        </w:rPr>
        <w:t>e</w:t>
      </w:r>
      <w:r w:rsidRPr="007324DB">
        <w:rPr>
          <w:rFonts w:asciiTheme="majorHAnsi" w:eastAsia="Calibri" w:hAnsiTheme="majorHAnsi" w:cs="Calibri"/>
          <w:szCs w:val="22"/>
        </w:rPr>
        <w:t>s</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arg</w:t>
      </w:r>
      <w:r w:rsidRPr="007324DB">
        <w:rPr>
          <w:rFonts w:asciiTheme="majorHAnsi" w:eastAsia="Calibri" w:hAnsiTheme="majorHAnsi" w:cs="Calibri"/>
          <w:spacing w:val="-1"/>
          <w:szCs w:val="22"/>
        </w:rPr>
        <w:t>e</w:t>
      </w:r>
      <w:r w:rsidRPr="007324DB">
        <w:rPr>
          <w:rFonts w:asciiTheme="majorHAnsi" w:eastAsia="Calibri" w:hAnsiTheme="majorHAnsi" w:cs="Calibri"/>
          <w:szCs w:val="22"/>
        </w:rPr>
        <w:t>t</w:t>
      </w:r>
      <w:r w:rsidRPr="007324DB">
        <w:rPr>
          <w:rFonts w:asciiTheme="majorHAnsi" w:eastAsia="Calibri" w:hAnsiTheme="majorHAnsi" w:cs="Calibri"/>
          <w:spacing w:val="-6"/>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zCs w:val="22"/>
        </w:rPr>
        <w:t>rim</w:t>
      </w:r>
      <w:r w:rsidRPr="007324DB">
        <w:rPr>
          <w:rFonts w:asciiTheme="majorHAnsi" w:eastAsia="Calibri" w:hAnsiTheme="majorHAnsi" w:cs="Calibri"/>
          <w:spacing w:val="1"/>
          <w:szCs w:val="22"/>
        </w:rPr>
        <w:t>a</w:t>
      </w:r>
      <w:r w:rsidRPr="007324DB">
        <w:rPr>
          <w:rFonts w:asciiTheme="majorHAnsi" w:eastAsia="Calibri" w:hAnsiTheme="majorHAnsi" w:cs="Calibri"/>
          <w:szCs w:val="22"/>
        </w:rPr>
        <w:t>rily</w:t>
      </w:r>
      <w:r w:rsidRPr="007324DB">
        <w:rPr>
          <w:rFonts w:asciiTheme="majorHAnsi" w:eastAsia="Calibri" w:hAnsiTheme="majorHAnsi" w:cs="Calibri"/>
          <w:spacing w:val="-4"/>
          <w:szCs w:val="22"/>
        </w:rPr>
        <w:t xml:space="preserve"> </w:t>
      </w:r>
      <w:r w:rsidRPr="007324DB">
        <w:rPr>
          <w:rFonts w:asciiTheme="majorHAnsi" w:eastAsia="Calibri" w:hAnsiTheme="majorHAnsi" w:cs="Calibri"/>
          <w:szCs w:val="22"/>
        </w:rPr>
        <w:t>c</w:t>
      </w:r>
      <w:r w:rsidRPr="007324DB">
        <w:rPr>
          <w:rFonts w:asciiTheme="majorHAnsi" w:eastAsia="Calibri" w:hAnsiTheme="majorHAnsi" w:cs="Calibri"/>
          <w:spacing w:val="-2"/>
          <w:szCs w:val="22"/>
        </w:rPr>
        <w:t>o</w:t>
      </w:r>
      <w:r w:rsidRPr="007324DB">
        <w:rPr>
          <w:rFonts w:asciiTheme="majorHAnsi" w:eastAsia="Calibri" w:hAnsiTheme="majorHAnsi" w:cs="Calibri"/>
          <w:szCs w:val="22"/>
        </w:rPr>
        <w:t>as</w:t>
      </w:r>
      <w:r w:rsidRPr="007324DB">
        <w:rPr>
          <w:rFonts w:asciiTheme="majorHAnsi" w:eastAsia="Calibri" w:hAnsiTheme="majorHAnsi" w:cs="Calibri"/>
          <w:spacing w:val="1"/>
          <w:szCs w:val="22"/>
        </w:rPr>
        <w:t>t</w:t>
      </w:r>
      <w:r w:rsidRPr="007324DB">
        <w:rPr>
          <w:rFonts w:asciiTheme="majorHAnsi" w:eastAsia="Calibri" w:hAnsiTheme="majorHAnsi" w:cs="Calibri"/>
          <w:szCs w:val="22"/>
        </w:rPr>
        <w:t>al</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r</w:t>
      </w:r>
      <w:r w:rsidRPr="007324DB">
        <w:rPr>
          <w:rFonts w:asciiTheme="majorHAnsi" w:eastAsia="Calibri" w:hAnsiTheme="majorHAnsi" w:cs="Calibri"/>
          <w:spacing w:val="1"/>
          <w:szCs w:val="22"/>
        </w:rPr>
        <w:t>e</w:t>
      </w:r>
      <w:r w:rsidRPr="007324DB">
        <w:rPr>
          <w:rFonts w:asciiTheme="majorHAnsi" w:eastAsia="Calibri" w:hAnsiTheme="majorHAnsi" w:cs="Calibri"/>
          <w:spacing w:val="-3"/>
          <w:szCs w:val="22"/>
        </w:rPr>
        <w:t>s</w:t>
      </w:r>
      <w:r w:rsidRPr="007324DB">
        <w:rPr>
          <w:rFonts w:asciiTheme="majorHAnsi" w:eastAsia="Calibri" w:hAnsiTheme="majorHAnsi" w:cs="Calibri"/>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zCs w:val="22"/>
        </w:rPr>
        <w:t>rce</w:t>
      </w:r>
      <w:r w:rsidRPr="007324DB">
        <w:rPr>
          <w:rFonts w:asciiTheme="majorHAnsi" w:eastAsia="Calibri" w:hAnsiTheme="majorHAnsi" w:cs="Calibri"/>
          <w:spacing w:val="3"/>
          <w:szCs w:val="22"/>
        </w:rPr>
        <w:t>s</w:t>
      </w:r>
      <w:r w:rsidRPr="007324DB">
        <w:rPr>
          <w:rFonts w:asciiTheme="majorHAnsi" w:eastAsia="Calibri" w:hAnsiTheme="majorHAnsi" w:cs="Calibri"/>
          <w:szCs w:val="22"/>
        </w:rPr>
        <w:t>,</w:t>
      </w:r>
      <w:r w:rsidRPr="007324DB">
        <w:rPr>
          <w:rFonts w:asciiTheme="majorHAnsi" w:eastAsia="Calibri" w:hAnsiTheme="majorHAnsi" w:cs="Calibri"/>
          <w:spacing w:val="-6"/>
          <w:szCs w:val="22"/>
        </w:rPr>
        <w:t xml:space="preserve"> </w:t>
      </w:r>
      <w:r w:rsidRPr="007324DB">
        <w:rPr>
          <w:rFonts w:asciiTheme="majorHAnsi" w:eastAsia="Calibri" w:hAnsiTheme="majorHAnsi" w:cs="Calibri"/>
          <w:spacing w:val="-1"/>
          <w:szCs w:val="22"/>
        </w:rPr>
        <w:t>w</w:t>
      </w:r>
      <w:r w:rsidRPr="007324DB">
        <w:rPr>
          <w:rFonts w:asciiTheme="majorHAnsi" w:eastAsia="Calibri" w:hAnsiTheme="majorHAnsi" w:cs="Calibri"/>
          <w:spacing w:val="1"/>
          <w:szCs w:val="22"/>
        </w:rPr>
        <w:t>h</w:t>
      </w:r>
      <w:r w:rsidRPr="007324DB">
        <w:rPr>
          <w:rFonts w:asciiTheme="majorHAnsi" w:eastAsia="Calibri" w:hAnsiTheme="majorHAnsi" w:cs="Calibri"/>
          <w:szCs w:val="22"/>
        </w:rPr>
        <w:t>i</w:t>
      </w:r>
      <w:r w:rsidRPr="007324DB">
        <w:rPr>
          <w:rFonts w:asciiTheme="majorHAnsi" w:eastAsia="Calibri" w:hAnsiTheme="majorHAnsi" w:cs="Calibri"/>
          <w:spacing w:val="-3"/>
          <w:szCs w:val="22"/>
        </w:rPr>
        <w:t>c</w:t>
      </w:r>
      <w:r w:rsidRPr="007324DB">
        <w:rPr>
          <w:rFonts w:asciiTheme="majorHAnsi" w:eastAsia="Calibri" w:hAnsiTheme="majorHAnsi" w:cs="Calibri"/>
          <w:szCs w:val="22"/>
        </w:rPr>
        <w:t>h a</w:t>
      </w:r>
      <w:r w:rsidRPr="007324DB">
        <w:rPr>
          <w:rFonts w:asciiTheme="majorHAnsi" w:eastAsia="Calibri" w:hAnsiTheme="majorHAnsi" w:cs="Calibri"/>
          <w:spacing w:val="-2"/>
          <w:szCs w:val="22"/>
        </w:rPr>
        <w:t>r</w:t>
      </w:r>
      <w:r w:rsidRPr="007324DB">
        <w:rPr>
          <w:rFonts w:asciiTheme="majorHAnsi" w:eastAsia="Calibri" w:hAnsiTheme="majorHAnsi" w:cs="Calibri"/>
          <w:szCs w:val="22"/>
        </w:rPr>
        <w:t>e</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o</w:t>
      </w:r>
      <w:r w:rsidRPr="007324DB">
        <w:rPr>
          <w:rFonts w:asciiTheme="majorHAnsi" w:eastAsia="Calibri" w:hAnsiTheme="majorHAnsi" w:cs="Calibri"/>
          <w:spacing w:val="-1"/>
          <w:szCs w:val="22"/>
        </w:rPr>
        <w:t>f</w:t>
      </w:r>
      <w:r w:rsidRPr="007324DB">
        <w:rPr>
          <w:rFonts w:asciiTheme="majorHAnsi" w:eastAsia="Calibri" w:hAnsiTheme="majorHAnsi" w:cs="Calibri"/>
          <w:spacing w:val="1"/>
          <w:szCs w:val="22"/>
        </w:rPr>
        <w:t>t</w:t>
      </w:r>
      <w:r w:rsidRPr="007324DB">
        <w:rPr>
          <w:rFonts w:asciiTheme="majorHAnsi" w:eastAsia="Calibri" w:hAnsiTheme="majorHAnsi" w:cs="Calibri"/>
          <w:spacing w:val="-2"/>
          <w:szCs w:val="22"/>
        </w:rPr>
        <w:t>e</w:t>
      </w:r>
      <w:r w:rsidRPr="007324DB">
        <w:rPr>
          <w:rFonts w:asciiTheme="majorHAnsi" w:eastAsia="Calibri" w:hAnsiTheme="majorHAnsi" w:cs="Calibri"/>
          <w:szCs w:val="22"/>
        </w:rPr>
        <w:t>n over</w:t>
      </w:r>
      <w:r w:rsidRPr="007324DB">
        <w:rPr>
          <w:rFonts w:asciiTheme="majorHAnsi" w:eastAsia="Calibri" w:hAnsiTheme="majorHAnsi" w:cs="Calibri"/>
          <w:spacing w:val="1"/>
          <w:szCs w:val="22"/>
        </w:rPr>
        <w:t>e</w:t>
      </w:r>
      <w:r w:rsidRPr="007324DB">
        <w:rPr>
          <w:rFonts w:asciiTheme="majorHAnsi" w:eastAsia="Calibri" w:hAnsiTheme="majorHAnsi" w:cs="Calibri"/>
          <w:spacing w:val="-1"/>
          <w:szCs w:val="22"/>
        </w:rPr>
        <w:t>x</w:t>
      </w:r>
      <w:r w:rsidRPr="007324DB">
        <w:rPr>
          <w:rFonts w:asciiTheme="majorHAnsi" w:eastAsia="Calibri" w:hAnsiTheme="majorHAnsi" w:cs="Calibri"/>
          <w:spacing w:val="1"/>
          <w:szCs w:val="22"/>
        </w:rPr>
        <w:t>p</w:t>
      </w:r>
      <w:r w:rsidRPr="007324DB">
        <w:rPr>
          <w:rFonts w:asciiTheme="majorHAnsi" w:eastAsia="Calibri" w:hAnsiTheme="majorHAnsi" w:cs="Calibri"/>
          <w:szCs w:val="22"/>
        </w:rPr>
        <w:t>lo</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t</w:t>
      </w:r>
      <w:r w:rsidRPr="007324DB">
        <w:rPr>
          <w:rFonts w:asciiTheme="majorHAnsi" w:eastAsia="Calibri" w:hAnsiTheme="majorHAnsi" w:cs="Calibri"/>
          <w:szCs w:val="22"/>
        </w:rPr>
        <w:t>e</w:t>
      </w:r>
      <w:r w:rsidRPr="007324DB">
        <w:rPr>
          <w:rFonts w:asciiTheme="majorHAnsi" w:eastAsia="Calibri" w:hAnsiTheme="majorHAnsi" w:cs="Calibri"/>
          <w:spacing w:val="1"/>
          <w:szCs w:val="22"/>
        </w:rPr>
        <w:t>d</w:t>
      </w:r>
      <w:r w:rsidRPr="007324DB">
        <w:rPr>
          <w:rFonts w:asciiTheme="majorHAnsi" w:eastAsia="Calibri" w:hAnsiTheme="majorHAnsi" w:cs="Calibri"/>
          <w:szCs w:val="22"/>
        </w:rPr>
        <w:t>.</w:t>
      </w:r>
      <w:r w:rsidRPr="007324DB">
        <w:rPr>
          <w:rFonts w:asciiTheme="majorHAnsi" w:eastAsia="Calibri" w:hAnsiTheme="majorHAnsi" w:cs="Calibri"/>
          <w:spacing w:val="-10"/>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1"/>
          <w:szCs w:val="22"/>
        </w:rPr>
        <w:t>t</w:t>
      </w:r>
      <w:r w:rsidRPr="007324DB">
        <w:rPr>
          <w:rFonts w:asciiTheme="majorHAnsi" w:eastAsia="Calibri" w:hAnsiTheme="majorHAnsi" w:cs="Calibri"/>
          <w:szCs w:val="22"/>
        </w:rPr>
        <w:t>ra</w:t>
      </w:r>
      <w:r w:rsidRPr="007324DB">
        <w:rPr>
          <w:rFonts w:asciiTheme="majorHAnsi" w:eastAsia="Calibri" w:hAnsiTheme="majorHAnsi" w:cs="Calibri"/>
          <w:spacing w:val="2"/>
          <w:szCs w:val="22"/>
        </w:rPr>
        <w:t>t</w:t>
      </w:r>
      <w:r w:rsidRPr="007324DB">
        <w:rPr>
          <w:rFonts w:asciiTheme="majorHAnsi" w:eastAsia="Calibri" w:hAnsiTheme="majorHAnsi" w:cs="Calibri"/>
          <w:szCs w:val="22"/>
        </w:rPr>
        <w:t>egy</w:t>
      </w:r>
      <w:r w:rsidRPr="007324DB">
        <w:rPr>
          <w:rFonts w:asciiTheme="majorHAnsi" w:eastAsia="Calibri" w:hAnsiTheme="majorHAnsi" w:cs="Calibri"/>
          <w:spacing w:val="-8"/>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d</w:t>
      </w:r>
      <w:r w:rsidRPr="007324DB">
        <w:rPr>
          <w:rFonts w:asciiTheme="majorHAnsi" w:eastAsia="Calibri" w:hAnsiTheme="majorHAnsi" w:cs="Calibri"/>
          <w:spacing w:val="-1"/>
          <w:szCs w:val="22"/>
        </w:rPr>
        <w:t xml:space="preserve"> p</w:t>
      </w:r>
      <w:r w:rsidRPr="007324DB">
        <w:rPr>
          <w:rFonts w:asciiTheme="majorHAnsi" w:eastAsia="Calibri" w:hAnsiTheme="majorHAnsi" w:cs="Calibri"/>
          <w:szCs w:val="22"/>
        </w:rPr>
        <w:t>olicy</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 xml:space="preserve">or </w:t>
      </w:r>
      <w:r w:rsidRPr="007324DB">
        <w:rPr>
          <w:rFonts w:asciiTheme="majorHAnsi" w:eastAsia="Calibri" w:hAnsiTheme="majorHAnsi" w:cs="Calibri"/>
          <w:spacing w:val="1"/>
          <w:szCs w:val="22"/>
        </w:rPr>
        <w:t>d</w:t>
      </w:r>
      <w:r w:rsidRPr="007324DB">
        <w:rPr>
          <w:rFonts w:asciiTheme="majorHAnsi" w:eastAsia="Calibri" w:hAnsiTheme="majorHAnsi" w:cs="Calibri"/>
          <w:szCs w:val="22"/>
        </w:rPr>
        <w:t>ev</w:t>
      </w:r>
      <w:r w:rsidRPr="007324DB">
        <w:rPr>
          <w:rFonts w:asciiTheme="majorHAnsi" w:eastAsia="Calibri" w:hAnsiTheme="majorHAnsi" w:cs="Calibri"/>
          <w:spacing w:val="-2"/>
          <w:szCs w:val="22"/>
        </w:rPr>
        <w:t>e</w:t>
      </w:r>
      <w:r w:rsidRPr="007324DB">
        <w:rPr>
          <w:rFonts w:asciiTheme="majorHAnsi" w:eastAsia="Calibri" w:hAnsiTheme="majorHAnsi" w:cs="Calibri"/>
          <w:szCs w:val="22"/>
        </w:rPr>
        <w:t>lo</w:t>
      </w:r>
      <w:r w:rsidRPr="007324DB">
        <w:rPr>
          <w:rFonts w:asciiTheme="majorHAnsi" w:eastAsia="Calibri" w:hAnsiTheme="majorHAnsi" w:cs="Calibri"/>
          <w:spacing w:val="2"/>
          <w:szCs w:val="22"/>
        </w:rPr>
        <w:t>p</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g</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small</w:t>
      </w:r>
      <w:r w:rsidRPr="007324DB">
        <w:rPr>
          <w:rFonts w:asciiTheme="majorHAnsi" w:eastAsia="Calibri" w:hAnsiTheme="majorHAnsi" w:cs="Calibri"/>
          <w:spacing w:val="1"/>
          <w:szCs w:val="22"/>
        </w:rPr>
        <w:t>-</w:t>
      </w:r>
      <w:r w:rsidRPr="007324DB">
        <w:rPr>
          <w:rFonts w:asciiTheme="majorHAnsi" w:eastAsia="Calibri" w:hAnsiTheme="majorHAnsi" w:cs="Calibri"/>
          <w:szCs w:val="22"/>
        </w:rPr>
        <w:t>s</w:t>
      </w:r>
      <w:r w:rsidRPr="007324DB">
        <w:rPr>
          <w:rFonts w:asciiTheme="majorHAnsi" w:eastAsia="Calibri" w:hAnsiTheme="majorHAnsi" w:cs="Calibri"/>
          <w:spacing w:val="-1"/>
          <w:szCs w:val="22"/>
        </w:rPr>
        <w:t>c</w:t>
      </w:r>
      <w:r w:rsidRPr="007324DB">
        <w:rPr>
          <w:rFonts w:asciiTheme="majorHAnsi" w:eastAsia="Calibri" w:hAnsiTheme="majorHAnsi" w:cs="Calibri"/>
          <w:szCs w:val="22"/>
        </w:rPr>
        <w:t>ale</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fi</w:t>
      </w:r>
      <w:r w:rsidRPr="007324DB">
        <w:rPr>
          <w:rFonts w:asciiTheme="majorHAnsi" w:eastAsia="Calibri" w:hAnsiTheme="majorHAnsi" w:cs="Calibri"/>
          <w:szCs w:val="22"/>
        </w:rPr>
        <w:t>s</w:t>
      </w:r>
      <w:r w:rsidRPr="007324DB">
        <w:rPr>
          <w:rFonts w:asciiTheme="majorHAnsi" w:eastAsia="Calibri" w:hAnsiTheme="majorHAnsi" w:cs="Calibri"/>
          <w:spacing w:val="1"/>
          <w:szCs w:val="22"/>
        </w:rPr>
        <w:t>h</w:t>
      </w:r>
      <w:r w:rsidRPr="007324DB">
        <w:rPr>
          <w:rFonts w:asciiTheme="majorHAnsi" w:eastAsia="Calibri" w:hAnsiTheme="majorHAnsi" w:cs="Calibri"/>
          <w:spacing w:val="-2"/>
          <w:szCs w:val="22"/>
        </w:rPr>
        <w:t>e</w:t>
      </w:r>
      <w:r w:rsidRPr="007324DB">
        <w:rPr>
          <w:rFonts w:asciiTheme="majorHAnsi" w:eastAsia="Calibri" w:hAnsiTheme="majorHAnsi" w:cs="Calibri"/>
          <w:szCs w:val="22"/>
        </w:rPr>
        <w:t>ries</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3"/>
          <w:szCs w:val="22"/>
        </w:rPr>
        <w:t>c</w:t>
      </w:r>
      <w:r w:rsidRPr="007324DB">
        <w:rPr>
          <w:rFonts w:asciiTheme="majorHAnsi" w:eastAsia="Calibri" w:hAnsiTheme="majorHAnsi" w:cs="Calibri"/>
          <w:spacing w:val="1"/>
          <w:szCs w:val="22"/>
        </w:rPr>
        <w:t>t</w:t>
      </w:r>
      <w:r w:rsidRPr="007324DB">
        <w:rPr>
          <w:rFonts w:asciiTheme="majorHAnsi" w:eastAsia="Calibri" w:hAnsiTheme="majorHAnsi" w:cs="Calibri"/>
          <w:szCs w:val="22"/>
        </w:rPr>
        <w:t>ivi</w:t>
      </w:r>
      <w:r w:rsidRPr="007324DB">
        <w:rPr>
          <w:rFonts w:asciiTheme="majorHAnsi" w:eastAsia="Calibri" w:hAnsiTheme="majorHAnsi" w:cs="Calibri"/>
          <w:spacing w:val="1"/>
          <w:szCs w:val="22"/>
        </w:rPr>
        <w:t>t</w:t>
      </w:r>
      <w:r w:rsidRPr="007324DB">
        <w:rPr>
          <w:rFonts w:asciiTheme="majorHAnsi" w:eastAsia="Calibri" w:hAnsiTheme="majorHAnsi" w:cs="Calibri"/>
          <w:szCs w:val="22"/>
        </w:rPr>
        <w:t>ies</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pacing w:val="-1"/>
          <w:szCs w:val="22"/>
        </w:rPr>
        <w:t>u</w:t>
      </w:r>
      <w:r w:rsidRPr="007324DB">
        <w:rPr>
          <w:rFonts w:asciiTheme="majorHAnsi" w:eastAsia="Calibri" w:hAnsiTheme="majorHAnsi" w:cs="Calibri"/>
          <w:szCs w:val="22"/>
        </w:rPr>
        <w:t>r</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 xml:space="preserve">er </w:t>
      </w:r>
      <w:r w:rsidRPr="007324DB">
        <w:rPr>
          <w:rFonts w:asciiTheme="majorHAnsi" w:eastAsia="Calibri" w:hAnsiTheme="majorHAnsi" w:cs="Calibri"/>
          <w:spacing w:val="1"/>
          <w:szCs w:val="22"/>
        </w:rPr>
        <w:t>f</w:t>
      </w:r>
      <w:r w:rsidRPr="007324DB">
        <w:rPr>
          <w:rFonts w:asciiTheme="majorHAnsi" w:eastAsia="Calibri" w:hAnsiTheme="majorHAnsi" w:cs="Calibri"/>
          <w:szCs w:val="22"/>
        </w:rPr>
        <w:t>r</w:t>
      </w:r>
      <w:r w:rsidRPr="007324DB">
        <w:rPr>
          <w:rFonts w:asciiTheme="majorHAnsi" w:eastAsia="Calibri" w:hAnsiTheme="majorHAnsi" w:cs="Calibri"/>
          <w:spacing w:val="1"/>
          <w:szCs w:val="22"/>
        </w:rPr>
        <w:t>o</w:t>
      </w:r>
      <w:r w:rsidRPr="007324DB">
        <w:rPr>
          <w:rFonts w:asciiTheme="majorHAnsi" w:eastAsia="Calibri" w:hAnsiTheme="majorHAnsi" w:cs="Calibri"/>
          <w:szCs w:val="22"/>
        </w:rPr>
        <w:t>m</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c</w:t>
      </w:r>
      <w:r w:rsidRPr="007324DB">
        <w:rPr>
          <w:rFonts w:asciiTheme="majorHAnsi" w:eastAsia="Calibri" w:hAnsiTheme="majorHAnsi" w:cs="Calibri"/>
          <w:szCs w:val="22"/>
        </w:rPr>
        <w:t>oast</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1"/>
          <w:szCs w:val="22"/>
        </w:rPr>
        <w:t>h</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zCs w:val="22"/>
        </w:rPr>
        <w:t>ld al</w:t>
      </w:r>
      <w:r w:rsidRPr="007324DB">
        <w:rPr>
          <w:rFonts w:asciiTheme="majorHAnsi" w:eastAsia="Calibri" w:hAnsiTheme="majorHAnsi" w:cs="Calibri"/>
          <w:spacing w:val="-2"/>
          <w:szCs w:val="22"/>
        </w:rPr>
        <w:t>s</w:t>
      </w:r>
      <w:r w:rsidRPr="007324DB">
        <w:rPr>
          <w:rFonts w:asciiTheme="majorHAnsi" w:eastAsia="Calibri" w:hAnsiTheme="majorHAnsi" w:cs="Calibri"/>
          <w:szCs w:val="22"/>
        </w:rPr>
        <w:t>o</w:t>
      </w:r>
      <w:r w:rsidRPr="007324DB">
        <w:rPr>
          <w:rFonts w:asciiTheme="majorHAnsi" w:eastAsia="Calibri" w:hAnsiTheme="majorHAnsi" w:cs="Calibri"/>
          <w:spacing w:val="1"/>
          <w:szCs w:val="22"/>
        </w:rPr>
        <w:t xml:space="preserve"> b</w:t>
      </w:r>
      <w:r w:rsidRPr="007324DB">
        <w:rPr>
          <w:rFonts w:asciiTheme="majorHAnsi" w:eastAsia="Calibri" w:hAnsiTheme="majorHAnsi" w:cs="Calibri"/>
          <w:szCs w:val="22"/>
        </w:rPr>
        <w:t>e</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lo</w:t>
      </w:r>
      <w:r w:rsidRPr="007324DB">
        <w:rPr>
          <w:rFonts w:asciiTheme="majorHAnsi" w:eastAsia="Calibri" w:hAnsiTheme="majorHAnsi" w:cs="Calibri"/>
          <w:spacing w:val="1"/>
          <w:szCs w:val="22"/>
        </w:rPr>
        <w:t>o</w:t>
      </w:r>
      <w:r w:rsidRPr="007324DB">
        <w:rPr>
          <w:rFonts w:asciiTheme="majorHAnsi" w:eastAsia="Calibri" w:hAnsiTheme="majorHAnsi" w:cs="Calibri"/>
          <w:spacing w:val="-1"/>
          <w:szCs w:val="22"/>
        </w:rPr>
        <w:t>k</w:t>
      </w:r>
      <w:r w:rsidRPr="007324DB">
        <w:rPr>
          <w:rFonts w:asciiTheme="majorHAnsi" w:eastAsia="Calibri" w:hAnsiTheme="majorHAnsi" w:cs="Calibri"/>
          <w:spacing w:val="-2"/>
          <w:szCs w:val="22"/>
        </w:rPr>
        <w:t>e</w:t>
      </w:r>
      <w:r w:rsidRPr="007324DB">
        <w:rPr>
          <w:rFonts w:asciiTheme="majorHAnsi" w:eastAsia="Calibri" w:hAnsiTheme="majorHAnsi" w:cs="Calibri"/>
          <w:szCs w:val="22"/>
        </w:rPr>
        <w:t>d i</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t</w:t>
      </w:r>
      <w:r w:rsidRPr="007324DB">
        <w:rPr>
          <w:rFonts w:asciiTheme="majorHAnsi" w:eastAsia="Calibri" w:hAnsiTheme="majorHAnsi" w:cs="Calibri"/>
          <w:spacing w:val="5"/>
          <w:szCs w:val="22"/>
        </w:rPr>
        <w:t>o</w:t>
      </w:r>
      <w:r w:rsidRPr="007324DB">
        <w:rPr>
          <w:rFonts w:asciiTheme="majorHAnsi" w:eastAsia="Calibri" w:hAnsiTheme="majorHAnsi" w:cs="Calibri"/>
          <w:szCs w:val="22"/>
        </w:rPr>
        <w:t>.</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is</w:t>
      </w:r>
      <w:r w:rsidRPr="007324DB">
        <w:rPr>
          <w:rFonts w:asciiTheme="majorHAnsi" w:eastAsia="Calibri" w:hAnsiTheme="majorHAnsi" w:cs="Calibri"/>
          <w:spacing w:val="-2"/>
          <w:szCs w:val="22"/>
        </w:rPr>
        <w:t xml:space="preserve"> m</w:t>
      </w:r>
      <w:r w:rsidRPr="007324DB">
        <w:rPr>
          <w:rFonts w:asciiTheme="majorHAnsi" w:eastAsia="Calibri" w:hAnsiTheme="majorHAnsi" w:cs="Calibri"/>
          <w:szCs w:val="22"/>
        </w:rPr>
        <w:t>e</w:t>
      </w:r>
      <w:r w:rsidRPr="007324DB">
        <w:rPr>
          <w:rFonts w:asciiTheme="majorHAnsi" w:eastAsia="Calibri" w:hAnsiTheme="majorHAnsi" w:cs="Calibri"/>
          <w:spacing w:val="1"/>
          <w:szCs w:val="22"/>
        </w:rPr>
        <w:t>an</w:t>
      </w:r>
      <w:r w:rsidRPr="007324DB">
        <w:rPr>
          <w:rFonts w:asciiTheme="majorHAnsi" w:eastAsia="Calibri" w:hAnsiTheme="majorHAnsi" w:cs="Calibri"/>
          <w:szCs w:val="22"/>
        </w:rPr>
        <w:t>s</w:t>
      </w:r>
      <w:r w:rsidRPr="007324DB">
        <w:rPr>
          <w:rFonts w:asciiTheme="majorHAnsi" w:eastAsia="Calibri" w:hAnsiTheme="majorHAnsi" w:cs="Calibri"/>
          <w:spacing w:val="-6"/>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or</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exam</w:t>
      </w:r>
      <w:r w:rsidRPr="007324DB">
        <w:rPr>
          <w:rFonts w:asciiTheme="majorHAnsi" w:eastAsia="Calibri" w:hAnsiTheme="majorHAnsi" w:cs="Calibri"/>
          <w:spacing w:val="1"/>
          <w:szCs w:val="22"/>
        </w:rPr>
        <w:t>p</w:t>
      </w:r>
      <w:r w:rsidRPr="007324DB">
        <w:rPr>
          <w:rFonts w:asciiTheme="majorHAnsi" w:eastAsia="Calibri" w:hAnsiTheme="majorHAnsi" w:cs="Calibri"/>
          <w:szCs w:val="22"/>
        </w:rPr>
        <w:t>le</w:t>
      </w:r>
      <w:r w:rsidRPr="007324DB">
        <w:rPr>
          <w:rFonts w:asciiTheme="majorHAnsi" w:eastAsia="Calibri" w:hAnsiTheme="majorHAnsi" w:cs="Calibri"/>
          <w:spacing w:val="-8"/>
          <w:szCs w:val="22"/>
        </w:rPr>
        <w:t xml:space="preserve"> </w:t>
      </w:r>
      <w:r w:rsidRPr="007324DB">
        <w:rPr>
          <w:rFonts w:asciiTheme="majorHAnsi" w:eastAsia="Calibri" w:hAnsiTheme="majorHAnsi" w:cs="Calibri"/>
          <w:szCs w:val="22"/>
        </w:rPr>
        <w:t>r</w:t>
      </w:r>
      <w:r w:rsidRPr="007324DB">
        <w:rPr>
          <w:rFonts w:asciiTheme="majorHAnsi" w:eastAsia="Calibri" w:hAnsiTheme="majorHAnsi" w:cs="Calibri"/>
          <w:spacing w:val="1"/>
          <w:szCs w:val="22"/>
        </w:rPr>
        <w:t>e</w:t>
      </w:r>
      <w:r w:rsidRPr="007324DB">
        <w:rPr>
          <w:rFonts w:asciiTheme="majorHAnsi" w:eastAsia="Calibri" w:hAnsiTheme="majorHAnsi" w:cs="Calibri"/>
          <w:szCs w:val="22"/>
        </w:rPr>
        <w:t>vie</w:t>
      </w:r>
      <w:r w:rsidRPr="007324DB">
        <w:rPr>
          <w:rFonts w:asciiTheme="majorHAnsi" w:eastAsia="Calibri" w:hAnsiTheme="majorHAnsi" w:cs="Calibri"/>
          <w:spacing w:val="2"/>
          <w:szCs w:val="22"/>
        </w:rPr>
        <w:t>w</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g</w:t>
      </w:r>
      <w:r w:rsidRPr="007324DB">
        <w:rPr>
          <w:rFonts w:asciiTheme="majorHAnsi" w:eastAsia="Calibri" w:hAnsiTheme="majorHAnsi" w:cs="Calibri"/>
          <w:spacing w:val="-7"/>
          <w:szCs w:val="22"/>
        </w:rPr>
        <w:t xml:space="preserve"> </w:t>
      </w:r>
      <w:r w:rsidRPr="007324DB">
        <w:rPr>
          <w:rFonts w:asciiTheme="majorHAnsi" w:eastAsia="Calibri" w:hAnsiTheme="majorHAnsi" w:cs="Calibri"/>
          <w:szCs w:val="22"/>
        </w:rPr>
        <w:t>exist</w:t>
      </w:r>
      <w:r w:rsidRPr="007324DB">
        <w:rPr>
          <w:rFonts w:asciiTheme="majorHAnsi" w:eastAsia="Calibri" w:hAnsiTheme="majorHAnsi" w:cs="Calibri"/>
          <w:spacing w:val="-1"/>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g legisla</w:t>
      </w:r>
      <w:r w:rsidRPr="007324DB">
        <w:rPr>
          <w:rFonts w:asciiTheme="majorHAnsi" w:eastAsia="Calibri" w:hAnsiTheme="majorHAnsi" w:cs="Calibri"/>
          <w:spacing w:val="2"/>
          <w:szCs w:val="22"/>
        </w:rPr>
        <w:t>t</w:t>
      </w:r>
      <w:r w:rsidRPr="007324DB">
        <w:rPr>
          <w:rFonts w:asciiTheme="majorHAnsi" w:eastAsia="Calibri" w:hAnsiTheme="majorHAnsi" w:cs="Calibri"/>
          <w:szCs w:val="22"/>
        </w:rPr>
        <w:t>i</w:t>
      </w:r>
      <w:r w:rsidRPr="007324DB">
        <w:rPr>
          <w:rFonts w:asciiTheme="majorHAnsi" w:eastAsia="Calibri" w:hAnsiTheme="majorHAnsi" w:cs="Calibri"/>
          <w:spacing w:val="-2"/>
          <w:szCs w:val="22"/>
        </w:rPr>
        <w:t>o</w:t>
      </w:r>
      <w:r w:rsidRPr="007324DB">
        <w:rPr>
          <w:rFonts w:asciiTheme="majorHAnsi" w:eastAsia="Calibri" w:hAnsiTheme="majorHAnsi" w:cs="Calibri"/>
          <w:szCs w:val="22"/>
        </w:rPr>
        <w:t>n</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 xml:space="preserve">o </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c</w:t>
      </w:r>
      <w:r w:rsidRPr="007324DB">
        <w:rPr>
          <w:rFonts w:asciiTheme="majorHAnsi" w:eastAsia="Calibri" w:hAnsiTheme="majorHAnsi" w:cs="Calibri"/>
          <w:szCs w:val="22"/>
        </w:rPr>
        <w:t>r</w:t>
      </w:r>
      <w:r w:rsidRPr="007324DB">
        <w:rPr>
          <w:rFonts w:asciiTheme="majorHAnsi" w:eastAsia="Calibri" w:hAnsiTheme="majorHAnsi" w:cs="Calibri"/>
          <w:spacing w:val="1"/>
          <w:szCs w:val="22"/>
        </w:rPr>
        <w:t>e</w:t>
      </w:r>
      <w:r w:rsidRPr="007324DB">
        <w:rPr>
          <w:rFonts w:asciiTheme="majorHAnsi" w:eastAsia="Calibri" w:hAnsiTheme="majorHAnsi" w:cs="Calibri"/>
          <w:szCs w:val="22"/>
        </w:rPr>
        <w:t>ase</w:t>
      </w:r>
      <w:r w:rsidRPr="007324DB">
        <w:rPr>
          <w:rFonts w:asciiTheme="majorHAnsi" w:eastAsia="Calibri" w:hAnsiTheme="majorHAnsi" w:cs="Calibri"/>
          <w:spacing w:val="-7"/>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si</w:t>
      </w:r>
      <w:r w:rsidRPr="007324DB">
        <w:rPr>
          <w:rFonts w:asciiTheme="majorHAnsi" w:eastAsia="Calibri" w:hAnsiTheme="majorHAnsi" w:cs="Calibri"/>
          <w:spacing w:val="1"/>
          <w:szCs w:val="22"/>
        </w:rPr>
        <w:t>z</w:t>
      </w:r>
      <w:r w:rsidRPr="007324DB">
        <w:rPr>
          <w:rFonts w:asciiTheme="majorHAnsi" w:eastAsia="Calibri" w:hAnsiTheme="majorHAnsi" w:cs="Calibri"/>
          <w:szCs w:val="22"/>
        </w:rPr>
        <w:t>e</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 xml:space="preserve">of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ar</w:t>
      </w:r>
      <w:r w:rsidRPr="007324DB">
        <w:rPr>
          <w:rFonts w:asciiTheme="majorHAnsi" w:eastAsia="Calibri" w:hAnsiTheme="majorHAnsi" w:cs="Calibri"/>
          <w:spacing w:val="2"/>
          <w:szCs w:val="22"/>
        </w:rPr>
        <w:t>t</w:t>
      </w:r>
      <w:r w:rsidRPr="007324DB">
        <w:rPr>
          <w:rFonts w:asciiTheme="majorHAnsi" w:eastAsia="Calibri" w:hAnsiTheme="majorHAnsi" w:cs="Calibri"/>
          <w:szCs w:val="22"/>
        </w:rPr>
        <w:t>is</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al</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i</w:t>
      </w:r>
      <w:r w:rsidRPr="007324DB">
        <w:rPr>
          <w:rFonts w:asciiTheme="majorHAnsi" w:eastAsia="Calibri" w:hAnsiTheme="majorHAnsi" w:cs="Calibri"/>
          <w:spacing w:val="-3"/>
          <w:szCs w:val="22"/>
        </w:rPr>
        <w:t>s</w:t>
      </w:r>
      <w:r w:rsidRPr="007324DB">
        <w:rPr>
          <w:rFonts w:asciiTheme="majorHAnsi" w:eastAsia="Calibri" w:hAnsiTheme="majorHAnsi" w:cs="Calibri"/>
          <w:spacing w:val="1"/>
          <w:szCs w:val="22"/>
        </w:rPr>
        <w:t>h</w:t>
      </w:r>
      <w:r w:rsidRPr="007324DB">
        <w:rPr>
          <w:rFonts w:asciiTheme="majorHAnsi" w:eastAsia="Calibri" w:hAnsiTheme="majorHAnsi" w:cs="Calibri"/>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g</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z</w:t>
      </w:r>
      <w:r w:rsidRPr="007324DB">
        <w:rPr>
          <w:rFonts w:asciiTheme="majorHAnsi" w:eastAsia="Calibri" w:hAnsiTheme="majorHAnsi" w:cs="Calibri"/>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o</w:t>
      </w:r>
      <w:r w:rsidRPr="007324DB">
        <w:rPr>
          <w:rFonts w:asciiTheme="majorHAnsi" w:eastAsia="Calibri" w:hAnsiTheme="majorHAnsi" w:cs="Calibri"/>
          <w:spacing w:val="1"/>
          <w:szCs w:val="22"/>
        </w:rPr>
        <w:t xml:space="preserve"> b</w:t>
      </w:r>
      <w:r w:rsidRPr="007324DB">
        <w:rPr>
          <w:rFonts w:asciiTheme="majorHAnsi" w:eastAsia="Calibri" w:hAnsiTheme="majorHAnsi" w:cs="Calibri"/>
          <w:spacing w:val="-2"/>
          <w:szCs w:val="22"/>
        </w:rPr>
        <w:t>e</w:t>
      </w:r>
      <w:r w:rsidRPr="007324DB">
        <w:rPr>
          <w:rFonts w:asciiTheme="majorHAnsi" w:eastAsia="Calibri" w:hAnsiTheme="majorHAnsi" w:cs="Calibri"/>
          <w:spacing w:val="1"/>
          <w:szCs w:val="22"/>
        </w:rPr>
        <w:t>tt</w:t>
      </w:r>
      <w:r w:rsidRPr="007324DB">
        <w:rPr>
          <w:rFonts w:asciiTheme="majorHAnsi" w:eastAsia="Calibri" w:hAnsiTheme="majorHAnsi" w:cs="Calibri"/>
          <w:szCs w:val="22"/>
        </w:rPr>
        <w:t>er</w:t>
      </w:r>
      <w:r w:rsidRPr="007324DB">
        <w:rPr>
          <w:rFonts w:asciiTheme="majorHAnsi" w:eastAsia="Calibri" w:hAnsiTheme="majorHAnsi" w:cs="Calibri"/>
          <w:spacing w:val="-6"/>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pacing w:val="-2"/>
          <w:szCs w:val="22"/>
        </w:rPr>
        <w:t>r</w:t>
      </w:r>
      <w:r w:rsidRPr="007324DB">
        <w:rPr>
          <w:rFonts w:asciiTheme="majorHAnsi" w:eastAsia="Calibri" w:hAnsiTheme="majorHAnsi" w:cs="Calibri"/>
          <w:szCs w:val="22"/>
        </w:rPr>
        <w:t>o</w:t>
      </w:r>
      <w:r w:rsidRPr="007324DB">
        <w:rPr>
          <w:rFonts w:asciiTheme="majorHAnsi" w:eastAsia="Calibri" w:hAnsiTheme="majorHAnsi" w:cs="Calibri"/>
          <w:spacing w:val="-1"/>
          <w:szCs w:val="22"/>
        </w:rPr>
        <w:t>t</w:t>
      </w:r>
      <w:r w:rsidRPr="007324DB">
        <w:rPr>
          <w:rFonts w:asciiTheme="majorHAnsi" w:eastAsia="Calibri" w:hAnsiTheme="majorHAnsi" w:cs="Calibri"/>
          <w:szCs w:val="22"/>
        </w:rPr>
        <w:t>ect</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it agai</w:t>
      </w:r>
      <w:r w:rsidRPr="007324DB">
        <w:rPr>
          <w:rFonts w:asciiTheme="majorHAnsi" w:eastAsia="Calibri" w:hAnsiTheme="majorHAnsi" w:cs="Calibri"/>
          <w:spacing w:val="1"/>
          <w:szCs w:val="22"/>
        </w:rPr>
        <w:t>n</w:t>
      </w:r>
      <w:r w:rsidRPr="007324DB">
        <w:rPr>
          <w:rFonts w:asciiTheme="majorHAnsi" w:eastAsia="Calibri" w:hAnsiTheme="majorHAnsi" w:cs="Calibri"/>
          <w:spacing w:val="-3"/>
          <w:szCs w:val="22"/>
        </w:rPr>
        <w:t>s</w:t>
      </w:r>
      <w:r w:rsidRPr="007324DB">
        <w:rPr>
          <w:rFonts w:asciiTheme="majorHAnsi" w:eastAsia="Calibri" w:hAnsiTheme="majorHAnsi" w:cs="Calibri"/>
          <w:spacing w:val="1"/>
          <w:szCs w:val="22"/>
        </w:rPr>
        <w:t>t</w:t>
      </w:r>
      <w:r w:rsidRPr="007324DB">
        <w:rPr>
          <w:rFonts w:asciiTheme="majorHAnsi" w:eastAsia="Calibri" w:hAnsiTheme="majorHAnsi" w:cs="Calibri"/>
          <w:szCs w:val="22"/>
        </w:rPr>
        <w:t>,</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or exam</w:t>
      </w:r>
      <w:r w:rsidRPr="007324DB">
        <w:rPr>
          <w:rFonts w:asciiTheme="majorHAnsi" w:eastAsia="Calibri" w:hAnsiTheme="majorHAnsi" w:cs="Calibri"/>
          <w:spacing w:val="1"/>
          <w:szCs w:val="22"/>
        </w:rPr>
        <w:t>p</w:t>
      </w:r>
      <w:r w:rsidRPr="007324DB">
        <w:rPr>
          <w:rFonts w:asciiTheme="majorHAnsi" w:eastAsia="Calibri" w:hAnsiTheme="majorHAnsi" w:cs="Calibri"/>
          <w:szCs w:val="22"/>
        </w:rPr>
        <w:t>le,</w:t>
      </w:r>
      <w:r w:rsidRPr="007324DB">
        <w:rPr>
          <w:rFonts w:asciiTheme="majorHAnsi" w:eastAsia="Calibri" w:hAnsiTheme="majorHAnsi" w:cs="Calibri"/>
          <w:spacing w:val="-10"/>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pacing w:val="-3"/>
          <w:szCs w:val="22"/>
        </w:rPr>
        <w:t>c</w:t>
      </w:r>
      <w:r w:rsidRPr="007324DB">
        <w:rPr>
          <w:rFonts w:asciiTheme="majorHAnsi" w:eastAsia="Calibri" w:hAnsiTheme="majorHAnsi" w:cs="Calibri"/>
          <w:spacing w:val="1"/>
          <w:szCs w:val="22"/>
        </w:rPr>
        <w:t>u</w:t>
      </w:r>
      <w:r w:rsidRPr="007324DB">
        <w:rPr>
          <w:rFonts w:asciiTheme="majorHAnsi" w:eastAsia="Calibri" w:hAnsiTheme="majorHAnsi" w:cs="Calibri"/>
          <w:szCs w:val="22"/>
        </w:rPr>
        <w:t>rsi</w:t>
      </w:r>
      <w:r w:rsidRPr="007324DB">
        <w:rPr>
          <w:rFonts w:asciiTheme="majorHAnsi" w:eastAsia="Calibri" w:hAnsiTheme="majorHAnsi" w:cs="Calibri"/>
          <w:spacing w:val="1"/>
          <w:szCs w:val="22"/>
        </w:rPr>
        <w:t>on</w:t>
      </w:r>
      <w:r w:rsidRPr="007324DB">
        <w:rPr>
          <w:rFonts w:asciiTheme="majorHAnsi" w:eastAsia="Calibri" w:hAnsiTheme="majorHAnsi" w:cs="Calibri"/>
          <w:szCs w:val="22"/>
        </w:rPr>
        <w:t>s</w:t>
      </w:r>
      <w:r w:rsidRPr="007324DB">
        <w:rPr>
          <w:rFonts w:asciiTheme="majorHAnsi" w:eastAsia="Calibri" w:hAnsiTheme="majorHAnsi" w:cs="Calibri"/>
          <w:spacing w:val="-5"/>
          <w:szCs w:val="22"/>
        </w:rPr>
        <w:t xml:space="preserve"> </w:t>
      </w:r>
      <w:r w:rsidRPr="007324DB">
        <w:rPr>
          <w:rFonts w:asciiTheme="majorHAnsi" w:eastAsia="Calibri" w:hAnsiTheme="majorHAnsi" w:cs="Calibri"/>
          <w:szCs w:val="22"/>
        </w:rPr>
        <w:t xml:space="preserve">of </w:t>
      </w:r>
      <w:r w:rsidRPr="007324DB">
        <w:rPr>
          <w:rFonts w:asciiTheme="majorHAnsi" w:eastAsia="Calibri" w:hAnsiTheme="majorHAnsi" w:cs="Calibri"/>
          <w:spacing w:val="1"/>
          <w:szCs w:val="22"/>
        </w:rPr>
        <w:t>th</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rawlers.</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3"/>
          <w:szCs w:val="22"/>
        </w:rPr>
        <w:t>O</w:t>
      </w:r>
      <w:r w:rsidRPr="007324DB">
        <w:rPr>
          <w:rFonts w:asciiTheme="majorHAnsi" w:eastAsia="Calibri" w:hAnsiTheme="majorHAnsi" w:cs="Calibri"/>
          <w:szCs w:val="22"/>
        </w:rPr>
        <w:t>n</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l</w:t>
      </w:r>
      <w:r w:rsidRPr="007324DB">
        <w:rPr>
          <w:rFonts w:asciiTheme="majorHAnsi" w:eastAsia="Calibri" w:hAnsiTheme="majorHAnsi" w:cs="Calibri"/>
          <w:spacing w:val="-1"/>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zCs w:val="22"/>
        </w:rPr>
        <w:t>g</w:t>
      </w:r>
      <w:r w:rsidRPr="007324DB">
        <w:rPr>
          <w:rFonts w:asciiTheme="majorHAnsi" w:eastAsia="Calibri" w:hAnsiTheme="majorHAnsi" w:cs="Calibri"/>
          <w:spacing w:val="-2"/>
          <w:szCs w:val="22"/>
        </w:rPr>
        <w:t>e</w:t>
      </w:r>
      <w:r w:rsidRPr="007324DB">
        <w:rPr>
          <w:rFonts w:asciiTheme="majorHAnsi" w:eastAsia="Calibri" w:hAnsiTheme="majorHAnsi" w:cs="Calibri"/>
          <w:szCs w:val="22"/>
        </w:rPr>
        <w:t>r</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e</w:t>
      </w:r>
      <w:r w:rsidRPr="007324DB">
        <w:rPr>
          <w:rFonts w:asciiTheme="majorHAnsi" w:eastAsia="Calibri" w:hAnsiTheme="majorHAnsi" w:cs="Calibri"/>
          <w:spacing w:val="-1"/>
          <w:szCs w:val="22"/>
        </w:rPr>
        <w:t>r</w:t>
      </w:r>
      <w:r w:rsidRPr="007324DB">
        <w:rPr>
          <w:rFonts w:asciiTheme="majorHAnsi" w:eastAsia="Calibri" w:hAnsiTheme="majorHAnsi" w:cs="Calibri"/>
          <w:szCs w:val="22"/>
        </w:rPr>
        <w:t>m,</w:t>
      </w:r>
      <w:r w:rsidRPr="007324DB">
        <w:rPr>
          <w:rFonts w:asciiTheme="majorHAnsi" w:eastAsia="Calibri" w:hAnsiTheme="majorHAnsi" w:cs="Calibri"/>
          <w:spacing w:val="-4"/>
          <w:szCs w:val="22"/>
        </w:rPr>
        <w:t xml:space="preserve"> </w:t>
      </w:r>
      <w:r w:rsidRPr="007324DB">
        <w:rPr>
          <w:rFonts w:asciiTheme="majorHAnsi" w:eastAsia="Calibri" w:hAnsiTheme="majorHAnsi" w:cs="Calibri"/>
          <w:szCs w:val="22"/>
        </w:rPr>
        <w:t>small</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1"/>
          <w:szCs w:val="22"/>
        </w:rPr>
        <w:t>c</w:t>
      </w:r>
      <w:r w:rsidRPr="007324DB">
        <w:rPr>
          <w:rFonts w:asciiTheme="majorHAnsi" w:eastAsia="Calibri" w:hAnsiTheme="majorHAnsi" w:cs="Calibri"/>
          <w:szCs w:val="22"/>
        </w:rPr>
        <w:t>ale</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i</w:t>
      </w:r>
      <w:r w:rsidRPr="007324DB">
        <w:rPr>
          <w:rFonts w:asciiTheme="majorHAnsi" w:eastAsia="Calibri" w:hAnsiTheme="majorHAnsi" w:cs="Calibri"/>
          <w:spacing w:val="-3"/>
          <w:szCs w:val="22"/>
        </w:rPr>
        <w:t>s</w:t>
      </w:r>
      <w:r w:rsidRPr="007324DB">
        <w:rPr>
          <w:rFonts w:asciiTheme="majorHAnsi" w:eastAsia="Calibri" w:hAnsiTheme="majorHAnsi" w:cs="Calibri"/>
          <w:spacing w:val="1"/>
          <w:szCs w:val="22"/>
        </w:rPr>
        <w:t>h</w:t>
      </w:r>
      <w:r w:rsidRPr="007324DB">
        <w:rPr>
          <w:rFonts w:asciiTheme="majorHAnsi" w:eastAsia="Calibri" w:hAnsiTheme="majorHAnsi" w:cs="Calibri"/>
          <w:szCs w:val="22"/>
        </w:rPr>
        <w:t>er</w:t>
      </w:r>
      <w:r w:rsidRPr="007324DB">
        <w:rPr>
          <w:rFonts w:asciiTheme="majorHAnsi" w:eastAsia="Calibri" w:hAnsiTheme="majorHAnsi" w:cs="Calibri"/>
          <w:spacing w:val="-1"/>
          <w:szCs w:val="22"/>
        </w:rPr>
        <w:t>i</w:t>
      </w:r>
      <w:r w:rsidRPr="007324DB">
        <w:rPr>
          <w:rFonts w:asciiTheme="majorHAnsi" w:eastAsia="Calibri" w:hAnsiTheme="majorHAnsi" w:cs="Calibri"/>
          <w:szCs w:val="22"/>
        </w:rPr>
        <w:t>es</w:t>
      </w:r>
      <w:r w:rsidRPr="007324DB">
        <w:rPr>
          <w:rFonts w:asciiTheme="majorHAnsi" w:eastAsia="Calibri" w:hAnsiTheme="majorHAnsi" w:cs="Calibri"/>
          <w:spacing w:val="-4"/>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1"/>
          <w:szCs w:val="22"/>
        </w:rPr>
        <w:t>h</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zCs w:val="22"/>
        </w:rPr>
        <w:t>ld also</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zCs w:val="22"/>
        </w:rPr>
        <w:t>e e</w:t>
      </w:r>
      <w:r w:rsidRPr="007324DB">
        <w:rPr>
          <w:rFonts w:asciiTheme="majorHAnsi" w:eastAsia="Calibri" w:hAnsiTheme="majorHAnsi" w:cs="Calibri"/>
          <w:spacing w:val="1"/>
          <w:szCs w:val="22"/>
        </w:rPr>
        <w:t>n</w:t>
      </w:r>
      <w:r w:rsidRPr="007324DB">
        <w:rPr>
          <w:rFonts w:asciiTheme="majorHAnsi" w:eastAsia="Calibri" w:hAnsiTheme="majorHAnsi" w:cs="Calibri"/>
          <w:szCs w:val="22"/>
        </w:rPr>
        <w:t>a</w:t>
      </w:r>
      <w:r w:rsidRPr="007324DB">
        <w:rPr>
          <w:rFonts w:asciiTheme="majorHAnsi" w:eastAsia="Calibri" w:hAnsiTheme="majorHAnsi" w:cs="Calibri"/>
          <w:spacing w:val="1"/>
          <w:szCs w:val="22"/>
        </w:rPr>
        <w:t>b</w:t>
      </w:r>
      <w:r w:rsidRPr="007324DB">
        <w:rPr>
          <w:rFonts w:asciiTheme="majorHAnsi" w:eastAsia="Calibri" w:hAnsiTheme="majorHAnsi" w:cs="Calibri"/>
          <w:spacing w:val="-2"/>
          <w:szCs w:val="22"/>
        </w:rPr>
        <w:t>l</w:t>
      </w:r>
      <w:r w:rsidRPr="007324DB">
        <w:rPr>
          <w:rFonts w:asciiTheme="majorHAnsi" w:eastAsia="Calibri" w:hAnsiTheme="majorHAnsi" w:cs="Calibri"/>
          <w:szCs w:val="22"/>
        </w:rPr>
        <w:t>ed</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o</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d</w:t>
      </w:r>
      <w:r w:rsidRPr="007324DB">
        <w:rPr>
          <w:rFonts w:asciiTheme="majorHAnsi" w:eastAsia="Calibri" w:hAnsiTheme="majorHAnsi" w:cs="Calibri"/>
          <w:szCs w:val="22"/>
        </w:rPr>
        <w:t>eve</w:t>
      </w:r>
      <w:r w:rsidRPr="007324DB">
        <w:rPr>
          <w:rFonts w:asciiTheme="majorHAnsi" w:eastAsia="Calibri" w:hAnsiTheme="majorHAnsi" w:cs="Calibri"/>
          <w:spacing w:val="-2"/>
          <w:szCs w:val="22"/>
        </w:rPr>
        <w:t>l</w:t>
      </w:r>
      <w:r w:rsidRPr="007324DB">
        <w:rPr>
          <w:rFonts w:asciiTheme="majorHAnsi" w:eastAsia="Calibri" w:hAnsiTheme="majorHAnsi" w:cs="Calibri"/>
          <w:szCs w:val="22"/>
        </w:rPr>
        <w:t>op</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o</w:t>
      </w:r>
      <w:r w:rsidRPr="007324DB">
        <w:rPr>
          <w:rFonts w:asciiTheme="majorHAnsi" w:eastAsia="Calibri" w:hAnsiTheme="majorHAnsi" w:cs="Calibri"/>
          <w:spacing w:val="-1"/>
          <w:szCs w:val="22"/>
        </w:rPr>
        <w:t>f</w:t>
      </w:r>
      <w:r w:rsidRPr="007324DB">
        <w:rPr>
          <w:rFonts w:asciiTheme="majorHAnsi" w:eastAsia="Calibri" w:hAnsiTheme="majorHAnsi" w:cs="Calibri"/>
          <w:spacing w:val="1"/>
          <w:szCs w:val="22"/>
        </w:rPr>
        <w:t>f</w:t>
      </w:r>
      <w:r w:rsidRPr="007324DB">
        <w:rPr>
          <w:rFonts w:asciiTheme="majorHAnsi" w:eastAsia="Calibri" w:hAnsiTheme="majorHAnsi" w:cs="Calibri"/>
          <w:szCs w:val="22"/>
        </w:rPr>
        <w:t>s</w:t>
      </w:r>
      <w:r w:rsidRPr="007324DB">
        <w:rPr>
          <w:rFonts w:asciiTheme="majorHAnsi" w:eastAsia="Calibri" w:hAnsiTheme="majorHAnsi" w:cs="Calibri"/>
          <w:spacing w:val="-2"/>
          <w:szCs w:val="22"/>
        </w:rPr>
        <w:t>h</w:t>
      </w:r>
      <w:r w:rsidRPr="007324DB">
        <w:rPr>
          <w:rFonts w:asciiTheme="majorHAnsi" w:eastAsia="Calibri" w:hAnsiTheme="majorHAnsi" w:cs="Calibri"/>
          <w:szCs w:val="22"/>
        </w:rPr>
        <w:t>ore</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ac</w:t>
      </w:r>
      <w:r w:rsidRPr="007324DB">
        <w:rPr>
          <w:rFonts w:asciiTheme="majorHAnsi" w:eastAsia="Calibri" w:hAnsiTheme="majorHAnsi" w:cs="Calibri"/>
          <w:spacing w:val="1"/>
          <w:szCs w:val="22"/>
        </w:rPr>
        <w:t>t</w:t>
      </w:r>
      <w:r w:rsidRPr="007324DB">
        <w:rPr>
          <w:rFonts w:asciiTheme="majorHAnsi" w:eastAsia="Calibri" w:hAnsiTheme="majorHAnsi" w:cs="Calibri"/>
          <w:szCs w:val="22"/>
        </w:rPr>
        <w:t>iv</w:t>
      </w:r>
      <w:r w:rsidRPr="007324DB">
        <w:rPr>
          <w:rFonts w:asciiTheme="majorHAnsi" w:eastAsia="Calibri" w:hAnsiTheme="majorHAnsi" w:cs="Calibri"/>
          <w:spacing w:val="-3"/>
          <w:szCs w:val="22"/>
        </w:rPr>
        <w:t>i</w:t>
      </w:r>
      <w:r w:rsidRPr="007324DB">
        <w:rPr>
          <w:rFonts w:asciiTheme="majorHAnsi" w:eastAsia="Calibri" w:hAnsiTheme="majorHAnsi" w:cs="Calibri"/>
          <w:spacing w:val="1"/>
          <w:szCs w:val="22"/>
        </w:rPr>
        <w:t>t</w:t>
      </w:r>
      <w:r w:rsidRPr="007324DB">
        <w:rPr>
          <w:rFonts w:asciiTheme="majorHAnsi" w:eastAsia="Calibri" w:hAnsiTheme="majorHAnsi" w:cs="Calibri"/>
          <w:szCs w:val="22"/>
        </w:rPr>
        <w:t>ies,</w:t>
      </w:r>
      <w:r w:rsidRPr="007324DB">
        <w:rPr>
          <w:rFonts w:asciiTheme="majorHAnsi" w:eastAsia="Calibri" w:hAnsiTheme="majorHAnsi" w:cs="Calibri"/>
          <w:spacing w:val="-7"/>
          <w:szCs w:val="22"/>
        </w:rPr>
        <w:t xml:space="preserve"> </w:t>
      </w:r>
      <w:r w:rsidRPr="007324DB">
        <w:rPr>
          <w:rFonts w:asciiTheme="majorHAnsi" w:eastAsia="Calibri" w:hAnsiTheme="majorHAnsi" w:cs="Calibri"/>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u</w:t>
      </w:r>
      <w:r w:rsidRPr="007324DB">
        <w:rPr>
          <w:rFonts w:asciiTheme="majorHAnsi" w:eastAsia="Calibri" w:hAnsiTheme="majorHAnsi" w:cs="Calibri"/>
          <w:spacing w:val="1"/>
          <w:szCs w:val="22"/>
        </w:rPr>
        <w:t>n</w:t>
      </w:r>
      <w:r w:rsidRPr="007324DB">
        <w:rPr>
          <w:rFonts w:asciiTheme="majorHAnsi" w:eastAsia="Calibri" w:hAnsiTheme="majorHAnsi" w:cs="Calibri"/>
          <w:szCs w:val="22"/>
        </w:rPr>
        <w:t>a</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is</w:t>
      </w:r>
      <w:r w:rsidRPr="007324DB">
        <w:rPr>
          <w:rFonts w:asciiTheme="majorHAnsi" w:eastAsia="Calibri" w:hAnsiTheme="majorHAnsi" w:cs="Calibri"/>
          <w:spacing w:val="-1"/>
          <w:szCs w:val="22"/>
        </w:rPr>
        <w:t>h</w:t>
      </w:r>
      <w:r w:rsidRPr="007324DB">
        <w:rPr>
          <w:rFonts w:asciiTheme="majorHAnsi" w:eastAsia="Calibri" w:hAnsiTheme="majorHAnsi" w:cs="Calibri"/>
          <w:szCs w:val="22"/>
        </w:rPr>
        <w:t>eri</w:t>
      </w:r>
      <w:r w:rsidRPr="007324DB">
        <w:rPr>
          <w:rFonts w:asciiTheme="majorHAnsi" w:eastAsia="Calibri" w:hAnsiTheme="majorHAnsi" w:cs="Calibri"/>
          <w:spacing w:val="1"/>
          <w:szCs w:val="22"/>
        </w:rPr>
        <w:t>e</w:t>
      </w:r>
      <w:r w:rsidRPr="007324DB">
        <w:rPr>
          <w:rFonts w:asciiTheme="majorHAnsi" w:eastAsia="Calibri" w:hAnsiTheme="majorHAnsi" w:cs="Calibri"/>
          <w:szCs w:val="22"/>
        </w:rPr>
        <w:t>s</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or exa</w:t>
      </w:r>
      <w:r w:rsidRPr="007324DB">
        <w:rPr>
          <w:rFonts w:asciiTheme="majorHAnsi" w:eastAsia="Calibri" w:hAnsiTheme="majorHAnsi" w:cs="Calibri"/>
          <w:spacing w:val="-2"/>
          <w:szCs w:val="22"/>
        </w:rPr>
        <w:t>m</w:t>
      </w:r>
      <w:r w:rsidRPr="007324DB">
        <w:rPr>
          <w:rFonts w:asciiTheme="majorHAnsi" w:eastAsia="Calibri" w:hAnsiTheme="majorHAnsi" w:cs="Calibri"/>
          <w:spacing w:val="1"/>
          <w:szCs w:val="22"/>
        </w:rPr>
        <w:t>p</w:t>
      </w:r>
      <w:r w:rsidRPr="007324DB">
        <w:rPr>
          <w:rFonts w:asciiTheme="majorHAnsi" w:eastAsia="Calibri" w:hAnsiTheme="majorHAnsi" w:cs="Calibri"/>
          <w:szCs w:val="22"/>
        </w:rPr>
        <w:t>l</w:t>
      </w:r>
      <w:r w:rsidRPr="007324DB">
        <w:rPr>
          <w:rFonts w:asciiTheme="majorHAnsi" w:eastAsia="Calibri" w:hAnsiTheme="majorHAnsi" w:cs="Calibri"/>
          <w:spacing w:val="1"/>
          <w:szCs w:val="22"/>
        </w:rPr>
        <w:t>e</w:t>
      </w:r>
      <w:r w:rsidRPr="007324DB">
        <w:rPr>
          <w:rFonts w:asciiTheme="majorHAnsi" w:eastAsia="Calibri" w:hAnsiTheme="majorHAnsi" w:cs="Calibri"/>
          <w:spacing w:val="-1"/>
          <w:szCs w:val="22"/>
        </w:rPr>
        <w:t>-</w:t>
      </w:r>
      <w:r w:rsidRPr="007324DB">
        <w:rPr>
          <w:rFonts w:asciiTheme="majorHAnsi" w:eastAsia="Calibri" w:hAnsiTheme="majorHAnsi" w:cs="Calibri"/>
          <w:szCs w:val="22"/>
        </w:rPr>
        <w:t>,</w:t>
      </w:r>
      <w:r w:rsidRPr="007324DB">
        <w:rPr>
          <w:rFonts w:asciiTheme="majorHAnsi" w:eastAsia="Calibri" w:hAnsiTheme="majorHAnsi" w:cs="Calibri"/>
          <w:spacing w:val="-5"/>
          <w:szCs w:val="22"/>
        </w:rPr>
        <w:t xml:space="preserve"> </w:t>
      </w:r>
      <w:r w:rsidRPr="007324DB">
        <w:rPr>
          <w:rFonts w:asciiTheme="majorHAnsi" w:eastAsia="Calibri" w:hAnsiTheme="majorHAnsi" w:cs="Calibri"/>
          <w:szCs w:val="22"/>
        </w:rPr>
        <w:t>so</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at</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zCs w:val="22"/>
        </w:rPr>
        <w:t xml:space="preserve">r </w:t>
      </w:r>
      <w:r w:rsidRPr="007324DB">
        <w:rPr>
          <w:rFonts w:asciiTheme="majorHAnsi" w:eastAsia="Calibri" w:hAnsiTheme="majorHAnsi" w:cs="Calibri"/>
          <w:spacing w:val="-1"/>
          <w:szCs w:val="22"/>
        </w:rPr>
        <w:t>c</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t</w:t>
      </w:r>
      <w:r w:rsidRPr="007324DB">
        <w:rPr>
          <w:rFonts w:asciiTheme="majorHAnsi" w:eastAsia="Calibri" w:hAnsiTheme="majorHAnsi" w:cs="Calibri"/>
          <w:szCs w:val="22"/>
        </w:rPr>
        <w:t>ries a</w:t>
      </w:r>
      <w:r w:rsidRPr="007324DB">
        <w:rPr>
          <w:rFonts w:asciiTheme="majorHAnsi" w:eastAsia="Calibri" w:hAnsiTheme="majorHAnsi" w:cs="Calibri"/>
          <w:spacing w:val="1"/>
          <w:szCs w:val="22"/>
        </w:rPr>
        <w:t>n</w:t>
      </w:r>
      <w:r w:rsidRPr="007324DB">
        <w:rPr>
          <w:rFonts w:asciiTheme="majorHAnsi" w:eastAsia="Calibri" w:hAnsiTheme="majorHAnsi" w:cs="Calibri"/>
          <w:szCs w:val="22"/>
        </w:rPr>
        <w:t>d</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zCs w:val="22"/>
        </w:rPr>
        <w:t>r</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c</w:t>
      </w:r>
      <w:r w:rsidRPr="007324DB">
        <w:rPr>
          <w:rFonts w:asciiTheme="majorHAnsi" w:eastAsia="Calibri" w:hAnsiTheme="majorHAnsi" w:cs="Calibri"/>
          <w:szCs w:val="22"/>
        </w:rPr>
        <w:t>omm</w:t>
      </w:r>
      <w:r w:rsidRPr="007324DB">
        <w:rPr>
          <w:rFonts w:asciiTheme="majorHAnsi" w:eastAsia="Calibri" w:hAnsiTheme="majorHAnsi" w:cs="Calibri"/>
          <w:spacing w:val="-1"/>
          <w:szCs w:val="22"/>
        </w:rPr>
        <w:t>u</w:t>
      </w:r>
      <w:r w:rsidRPr="007324DB">
        <w:rPr>
          <w:rFonts w:asciiTheme="majorHAnsi" w:eastAsia="Calibri" w:hAnsiTheme="majorHAnsi" w:cs="Calibri"/>
          <w:spacing w:val="1"/>
          <w:szCs w:val="22"/>
        </w:rPr>
        <w:t>n</w:t>
      </w:r>
      <w:r w:rsidRPr="007324DB">
        <w:rPr>
          <w:rFonts w:asciiTheme="majorHAnsi" w:eastAsia="Calibri" w:hAnsiTheme="majorHAnsi" w:cs="Calibri"/>
          <w:szCs w:val="22"/>
        </w:rPr>
        <w:t>i</w:t>
      </w:r>
      <w:r w:rsidRPr="007324DB">
        <w:rPr>
          <w:rFonts w:asciiTheme="majorHAnsi" w:eastAsia="Calibri" w:hAnsiTheme="majorHAnsi" w:cs="Calibri"/>
          <w:spacing w:val="1"/>
          <w:szCs w:val="22"/>
        </w:rPr>
        <w:t>t</w:t>
      </w:r>
      <w:r w:rsidRPr="007324DB">
        <w:rPr>
          <w:rFonts w:asciiTheme="majorHAnsi" w:eastAsia="Calibri" w:hAnsiTheme="majorHAnsi" w:cs="Calibri"/>
          <w:spacing w:val="-2"/>
          <w:szCs w:val="22"/>
        </w:rPr>
        <w:t>i</w:t>
      </w:r>
      <w:r w:rsidRPr="007324DB">
        <w:rPr>
          <w:rFonts w:asciiTheme="majorHAnsi" w:eastAsia="Calibri" w:hAnsiTheme="majorHAnsi" w:cs="Calibri"/>
          <w:szCs w:val="22"/>
        </w:rPr>
        <w:t>es</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c</w:t>
      </w:r>
      <w:r w:rsidRPr="007324DB">
        <w:rPr>
          <w:rFonts w:asciiTheme="majorHAnsi" w:eastAsia="Calibri" w:hAnsiTheme="majorHAnsi" w:cs="Calibri"/>
          <w:spacing w:val="-2"/>
          <w:szCs w:val="22"/>
        </w:rPr>
        <w:t>a</w:t>
      </w:r>
      <w:r w:rsidRPr="007324DB">
        <w:rPr>
          <w:rFonts w:asciiTheme="majorHAnsi" w:eastAsia="Calibri" w:hAnsiTheme="majorHAnsi" w:cs="Calibri"/>
          <w:szCs w:val="22"/>
        </w:rPr>
        <w:t>n</w:t>
      </w:r>
      <w:r w:rsidRPr="007324DB">
        <w:rPr>
          <w:rFonts w:asciiTheme="majorHAnsi" w:eastAsia="Calibri" w:hAnsiTheme="majorHAnsi" w:cs="Calibri"/>
          <w:spacing w:val="1"/>
          <w:szCs w:val="22"/>
        </w:rPr>
        <w:t xml:space="preserve"> d</w:t>
      </w:r>
      <w:r w:rsidRPr="007324DB">
        <w:rPr>
          <w:rFonts w:asciiTheme="majorHAnsi" w:eastAsia="Calibri" w:hAnsiTheme="majorHAnsi" w:cs="Calibri"/>
          <w:spacing w:val="-2"/>
          <w:szCs w:val="22"/>
        </w:rPr>
        <w:t>r</w:t>
      </w:r>
      <w:r w:rsidRPr="007324DB">
        <w:rPr>
          <w:rFonts w:asciiTheme="majorHAnsi" w:eastAsia="Calibri" w:hAnsiTheme="majorHAnsi" w:cs="Calibri"/>
          <w:szCs w:val="22"/>
        </w:rPr>
        <w:t>aw</w:t>
      </w:r>
      <w:r w:rsidRPr="007324DB">
        <w:rPr>
          <w:rFonts w:asciiTheme="majorHAnsi" w:eastAsia="Calibri" w:hAnsiTheme="majorHAnsi" w:cs="Calibri"/>
          <w:spacing w:val="-4"/>
          <w:szCs w:val="22"/>
        </w:rPr>
        <w:t xml:space="preserve"> </w:t>
      </w:r>
      <w:r w:rsidRPr="007324DB">
        <w:rPr>
          <w:rFonts w:asciiTheme="majorHAnsi" w:eastAsia="Calibri" w:hAnsiTheme="majorHAnsi" w:cs="Calibri"/>
          <w:szCs w:val="22"/>
        </w:rPr>
        <w:t>m</w:t>
      </w:r>
      <w:r w:rsidRPr="007324DB">
        <w:rPr>
          <w:rFonts w:asciiTheme="majorHAnsi" w:eastAsia="Calibri" w:hAnsiTheme="majorHAnsi" w:cs="Calibri"/>
          <w:spacing w:val="1"/>
          <w:szCs w:val="22"/>
        </w:rPr>
        <w:t>o</w:t>
      </w:r>
      <w:r w:rsidRPr="007324DB">
        <w:rPr>
          <w:rFonts w:asciiTheme="majorHAnsi" w:eastAsia="Calibri" w:hAnsiTheme="majorHAnsi" w:cs="Calibri"/>
          <w:szCs w:val="22"/>
        </w:rPr>
        <w:t>re</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pacing w:val="-2"/>
          <w:szCs w:val="22"/>
        </w:rPr>
        <w:t>e</w:t>
      </w:r>
      <w:r w:rsidRPr="007324DB">
        <w:rPr>
          <w:rFonts w:asciiTheme="majorHAnsi" w:eastAsia="Calibri" w:hAnsiTheme="majorHAnsi" w:cs="Calibri"/>
          <w:spacing w:val="1"/>
          <w:szCs w:val="22"/>
        </w:rPr>
        <w:t>n</w:t>
      </w:r>
      <w:r w:rsidRPr="007324DB">
        <w:rPr>
          <w:rFonts w:asciiTheme="majorHAnsi" w:eastAsia="Calibri" w:hAnsiTheme="majorHAnsi" w:cs="Calibri"/>
          <w:szCs w:val="22"/>
        </w:rPr>
        <w:t>e</w:t>
      </w:r>
      <w:r w:rsidRPr="007324DB">
        <w:rPr>
          <w:rFonts w:asciiTheme="majorHAnsi" w:eastAsia="Calibri" w:hAnsiTheme="majorHAnsi" w:cs="Calibri"/>
          <w:spacing w:val="2"/>
          <w:szCs w:val="22"/>
        </w:rPr>
        <w:t>f</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t</w:t>
      </w:r>
      <w:r w:rsidRPr="007324DB">
        <w:rPr>
          <w:rFonts w:asciiTheme="majorHAnsi" w:eastAsia="Calibri" w:hAnsiTheme="majorHAnsi" w:cs="Calibri"/>
          <w:szCs w:val="22"/>
        </w:rPr>
        <w:t>s</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r</w:t>
      </w:r>
      <w:r w:rsidRPr="007324DB">
        <w:rPr>
          <w:rFonts w:asciiTheme="majorHAnsi" w:eastAsia="Calibri" w:hAnsiTheme="majorHAnsi" w:cs="Calibri"/>
          <w:spacing w:val="-1"/>
          <w:szCs w:val="22"/>
        </w:rPr>
        <w:t>o</w:t>
      </w:r>
      <w:r w:rsidRPr="007324DB">
        <w:rPr>
          <w:rFonts w:asciiTheme="majorHAnsi" w:eastAsia="Calibri" w:hAnsiTheme="majorHAnsi" w:cs="Calibri"/>
          <w:szCs w:val="22"/>
        </w:rPr>
        <w:t>m</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ese</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2"/>
          <w:szCs w:val="22"/>
        </w:rPr>
        <w:t>r</w:t>
      </w:r>
      <w:r w:rsidRPr="007324DB">
        <w:rPr>
          <w:rFonts w:asciiTheme="majorHAnsi" w:eastAsia="Calibri" w:hAnsiTheme="majorHAnsi" w:cs="Calibri"/>
          <w:szCs w:val="22"/>
        </w:rPr>
        <w:t>es</w:t>
      </w:r>
      <w:r w:rsidRPr="007324DB">
        <w:rPr>
          <w:rFonts w:asciiTheme="majorHAnsi" w:eastAsia="Calibri" w:hAnsiTheme="majorHAnsi" w:cs="Calibri"/>
          <w:spacing w:val="1"/>
          <w:szCs w:val="22"/>
        </w:rPr>
        <w:t>ou</w:t>
      </w:r>
      <w:r w:rsidRPr="007324DB">
        <w:rPr>
          <w:rFonts w:asciiTheme="majorHAnsi" w:eastAsia="Calibri" w:hAnsiTheme="majorHAnsi" w:cs="Calibri"/>
          <w:szCs w:val="22"/>
        </w:rPr>
        <w:t>rce</w:t>
      </w:r>
      <w:r w:rsidRPr="007324DB">
        <w:rPr>
          <w:rFonts w:asciiTheme="majorHAnsi" w:eastAsia="Calibri" w:hAnsiTheme="majorHAnsi" w:cs="Calibri"/>
          <w:spacing w:val="2"/>
          <w:szCs w:val="22"/>
        </w:rPr>
        <w:t>s</w:t>
      </w:r>
      <w:r w:rsidRPr="007324DB">
        <w:rPr>
          <w:rFonts w:asciiTheme="majorHAnsi" w:eastAsia="Calibri" w:hAnsiTheme="majorHAnsi" w:cs="Calibri"/>
          <w:szCs w:val="22"/>
        </w:rPr>
        <w:t>.</w:t>
      </w:r>
    </w:p>
    <w:p w:rsidR="00427DB6" w:rsidRPr="007324DB" w:rsidRDefault="00427DB6" w:rsidP="00FB660A">
      <w:pPr>
        <w:spacing w:line="200" w:lineRule="exact"/>
        <w:rPr>
          <w:rFonts w:asciiTheme="majorHAnsi" w:hAnsiTheme="majorHAnsi"/>
          <w:szCs w:val="22"/>
        </w:rPr>
      </w:pPr>
    </w:p>
    <w:p w:rsidR="00427DB6" w:rsidRPr="007324DB" w:rsidRDefault="00427DB6" w:rsidP="00FB660A">
      <w:pPr>
        <w:spacing w:line="280" w:lineRule="exact"/>
        <w:rPr>
          <w:rFonts w:asciiTheme="majorHAnsi" w:hAnsiTheme="majorHAnsi"/>
          <w:szCs w:val="22"/>
        </w:rPr>
      </w:pPr>
    </w:p>
    <w:p w:rsidR="00427DB6" w:rsidRPr="007324DB" w:rsidRDefault="00427DB6" w:rsidP="00FB660A">
      <w:pPr>
        <w:ind w:right="455"/>
        <w:rPr>
          <w:rFonts w:asciiTheme="majorHAnsi" w:eastAsia="Calibri" w:hAnsiTheme="majorHAnsi" w:cs="Calibri"/>
          <w:szCs w:val="22"/>
        </w:rPr>
      </w:pPr>
      <w:r w:rsidRPr="007324DB">
        <w:rPr>
          <w:rFonts w:asciiTheme="majorHAnsi" w:eastAsia="Calibri" w:hAnsiTheme="majorHAnsi" w:cs="Calibri"/>
          <w:szCs w:val="22"/>
        </w:rPr>
        <w:t>On</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er</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h</w:t>
      </w:r>
      <w:r w:rsidRPr="007324DB">
        <w:rPr>
          <w:rFonts w:asciiTheme="majorHAnsi" w:eastAsia="Calibri" w:hAnsiTheme="majorHAnsi" w:cs="Calibri"/>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d</w:t>
      </w:r>
      <w:r w:rsidRPr="007324DB">
        <w:rPr>
          <w:rFonts w:asciiTheme="majorHAnsi" w:eastAsia="Calibri" w:hAnsiTheme="majorHAnsi" w:cs="Calibri"/>
          <w:szCs w:val="22"/>
        </w:rPr>
        <w:t xml:space="preserve">, </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zCs w:val="22"/>
        </w:rPr>
        <w:t xml:space="preserve">r </w:t>
      </w:r>
      <w:r w:rsidRPr="007324DB">
        <w:rPr>
          <w:rFonts w:asciiTheme="majorHAnsi" w:eastAsia="Calibri" w:hAnsiTheme="majorHAnsi" w:cs="Calibri"/>
          <w:spacing w:val="-3"/>
          <w:szCs w:val="22"/>
        </w:rPr>
        <w:t>c</w:t>
      </w:r>
      <w:r w:rsidRPr="007324DB">
        <w:rPr>
          <w:rFonts w:asciiTheme="majorHAnsi" w:eastAsia="Calibri" w:hAnsiTheme="majorHAnsi" w:cs="Calibri"/>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t</w:t>
      </w:r>
      <w:r w:rsidRPr="007324DB">
        <w:rPr>
          <w:rFonts w:asciiTheme="majorHAnsi" w:eastAsia="Calibri" w:hAnsiTheme="majorHAnsi" w:cs="Calibri"/>
          <w:szCs w:val="22"/>
        </w:rPr>
        <w:t>ries</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c</w:t>
      </w:r>
      <w:r w:rsidRPr="007324DB">
        <w:rPr>
          <w:rFonts w:asciiTheme="majorHAnsi" w:eastAsia="Calibri" w:hAnsiTheme="majorHAnsi" w:cs="Calibri"/>
          <w:szCs w:val="22"/>
        </w:rPr>
        <w:t>oa</w:t>
      </w:r>
      <w:r w:rsidRPr="007324DB">
        <w:rPr>
          <w:rFonts w:asciiTheme="majorHAnsi" w:eastAsia="Calibri" w:hAnsiTheme="majorHAnsi" w:cs="Calibri"/>
          <w:spacing w:val="-2"/>
          <w:szCs w:val="22"/>
        </w:rPr>
        <w:t>s</w:t>
      </w:r>
      <w:r w:rsidRPr="007324DB">
        <w:rPr>
          <w:rFonts w:asciiTheme="majorHAnsi" w:eastAsia="Calibri" w:hAnsiTheme="majorHAnsi" w:cs="Calibri"/>
          <w:spacing w:val="1"/>
          <w:szCs w:val="22"/>
        </w:rPr>
        <w:t>t</w:t>
      </w:r>
      <w:r w:rsidRPr="007324DB">
        <w:rPr>
          <w:rFonts w:asciiTheme="majorHAnsi" w:eastAsia="Calibri" w:hAnsiTheme="majorHAnsi" w:cs="Calibri"/>
          <w:szCs w:val="22"/>
        </w:rPr>
        <w:t>al</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z</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zCs w:val="22"/>
        </w:rPr>
        <w:t>es</w:t>
      </w:r>
      <w:r w:rsidRPr="007324DB">
        <w:rPr>
          <w:rFonts w:asciiTheme="majorHAnsi" w:eastAsia="Calibri" w:hAnsiTheme="majorHAnsi" w:cs="Calibri"/>
          <w:spacing w:val="4"/>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2"/>
          <w:szCs w:val="22"/>
        </w:rPr>
        <w:t>r</w:t>
      </w:r>
      <w:r w:rsidRPr="007324DB">
        <w:rPr>
          <w:rFonts w:asciiTheme="majorHAnsi" w:eastAsia="Calibri" w:hAnsiTheme="majorHAnsi" w:cs="Calibri"/>
          <w:szCs w:val="22"/>
        </w:rPr>
        <w:t>e</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c</w:t>
      </w:r>
      <w:r w:rsidRPr="007324DB">
        <w:rPr>
          <w:rFonts w:asciiTheme="majorHAnsi" w:eastAsia="Calibri" w:hAnsiTheme="majorHAnsi" w:cs="Calibri"/>
          <w:szCs w:val="22"/>
        </w:rPr>
        <w:t>r</w:t>
      </w:r>
      <w:r w:rsidRPr="007324DB">
        <w:rPr>
          <w:rFonts w:asciiTheme="majorHAnsi" w:eastAsia="Calibri" w:hAnsiTheme="majorHAnsi" w:cs="Calibri"/>
          <w:spacing w:val="1"/>
          <w:szCs w:val="22"/>
        </w:rPr>
        <w:t>e</w:t>
      </w:r>
      <w:r w:rsidRPr="007324DB">
        <w:rPr>
          <w:rFonts w:asciiTheme="majorHAnsi" w:eastAsia="Calibri" w:hAnsiTheme="majorHAnsi" w:cs="Calibri"/>
          <w:szCs w:val="22"/>
        </w:rPr>
        <w:t>as</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gly</w:t>
      </w:r>
      <w:r w:rsidRPr="007324DB">
        <w:rPr>
          <w:rFonts w:asciiTheme="majorHAnsi" w:eastAsia="Calibri" w:hAnsiTheme="majorHAnsi" w:cs="Calibri"/>
          <w:spacing w:val="-6"/>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zCs w:val="22"/>
        </w:rPr>
        <w:t>ei</w:t>
      </w:r>
      <w:r w:rsidRPr="007324DB">
        <w:rPr>
          <w:rFonts w:asciiTheme="majorHAnsi" w:eastAsia="Calibri" w:hAnsiTheme="majorHAnsi" w:cs="Calibri"/>
          <w:spacing w:val="2"/>
          <w:szCs w:val="22"/>
        </w:rPr>
        <w:t>n</w:t>
      </w:r>
      <w:r w:rsidRPr="007324DB">
        <w:rPr>
          <w:rFonts w:asciiTheme="majorHAnsi" w:eastAsia="Calibri" w:hAnsiTheme="majorHAnsi" w:cs="Calibri"/>
          <w:szCs w:val="22"/>
        </w:rPr>
        <w:t>g</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o</w:t>
      </w:r>
      <w:r w:rsidRPr="007324DB">
        <w:rPr>
          <w:rFonts w:asciiTheme="majorHAnsi" w:eastAsia="Calibri" w:hAnsiTheme="majorHAnsi" w:cs="Calibri"/>
          <w:spacing w:val="-1"/>
          <w:szCs w:val="22"/>
        </w:rPr>
        <w:t>cc</w:t>
      </w:r>
      <w:r w:rsidRPr="007324DB">
        <w:rPr>
          <w:rFonts w:asciiTheme="majorHAnsi" w:eastAsia="Calibri" w:hAnsiTheme="majorHAnsi" w:cs="Calibri"/>
          <w:spacing w:val="1"/>
          <w:szCs w:val="22"/>
        </w:rPr>
        <w:t>up</w:t>
      </w:r>
      <w:r w:rsidRPr="007324DB">
        <w:rPr>
          <w:rFonts w:asciiTheme="majorHAnsi" w:eastAsia="Calibri" w:hAnsiTheme="majorHAnsi" w:cs="Calibri"/>
          <w:szCs w:val="22"/>
        </w:rPr>
        <w:t>ied</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zCs w:val="22"/>
        </w:rPr>
        <w:t>y</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er ac</w:t>
      </w:r>
      <w:r w:rsidRPr="007324DB">
        <w:rPr>
          <w:rFonts w:asciiTheme="majorHAnsi" w:eastAsia="Calibri" w:hAnsiTheme="majorHAnsi" w:cs="Calibri"/>
          <w:spacing w:val="1"/>
          <w:szCs w:val="22"/>
        </w:rPr>
        <w:t>t</w:t>
      </w:r>
      <w:r w:rsidRPr="007324DB">
        <w:rPr>
          <w:rFonts w:asciiTheme="majorHAnsi" w:eastAsia="Calibri" w:hAnsiTheme="majorHAnsi" w:cs="Calibri"/>
          <w:szCs w:val="22"/>
        </w:rPr>
        <w:t>ivi</w:t>
      </w:r>
      <w:r w:rsidRPr="007324DB">
        <w:rPr>
          <w:rFonts w:asciiTheme="majorHAnsi" w:eastAsia="Calibri" w:hAnsiTheme="majorHAnsi" w:cs="Calibri"/>
          <w:spacing w:val="1"/>
          <w:szCs w:val="22"/>
        </w:rPr>
        <w:t>t</w:t>
      </w:r>
      <w:r w:rsidRPr="007324DB">
        <w:rPr>
          <w:rFonts w:asciiTheme="majorHAnsi" w:eastAsia="Calibri" w:hAnsiTheme="majorHAnsi" w:cs="Calibri"/>
          <w:szCs w:val="22"/>
        </w:rPr>
        <w:t>ies</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th</w:t>
      </w:r>
      <w:r w:rsidRPr="007324DB">
        <w:rPr>
          <w:rFonts w:asciiTheme="majorHAnsi" w:eastAsia="Calibri" w:hAnsiTheme="majorHAnsi" w:cs="Calibri"/>
          <w:spacing w:val="-2"/>
          <w:szCs w:val="22"/>
        </w:rPr>
        <w:t>a</w:t>
      </w:r>
      <w:r w:rsidRPr="007324DB">
        <w:rPr>
          <w:rFonts w:asciiTheme="majorHAnsi" w:eastAsia="Calibri" w:hAnsiTheme="majorHAnsi" w:cs="Calibri"/>
          <w:szCs w:val="22"/>
        </w:rPr>
        <w:t xml:space="preserve">n </w:t>
      </w:r>
      <w:r w:rsidRPr="007324DB">
        <w:rPr>
          <w:rFonts w:asciiTheme="majorHAnsi" w:eastAsia="Calibri" w:hAnsiTheme="majorHAnsi" w:cs="Calibri"/>
          <w:spacing w:val="1"/>
          <w:szCs w:val="22"/>
        </w:rPr>
        <w:t>f</w:t>
      </w:r>
      <w:r w:rsidRPr="007324DB">
        <w:rPr>
          <w:rFonts w:asciiTheme="majorHAnsi" w:eastAsia="Calibri" w:hAnsiTheme="majorHAnsi" w:cs="Calibri"/>
          <w:szCs w:val="22"/>
        </w:rPr>
        <w:t>is</w:t>
      </w:r>
      <w:r w:rsidRPr="007324DB">
        <w:rPr>
          <w:rFonts w:asciiTheme="majorHAnsi" w:eastAsia="Calibri" w:hAnsiTheme="majorHAnsi" w:cs="Calibri"/>
          <w:spacing w:val="1"/>
          <w:szCs w:val="22"/>
        </w:rPr>
        <w:t>h</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 xml:space="preserve">g </w:t>
      </w:r>
      <w:r w:rsidRPr="007324DB">
        <w:rPr>
          <w:rFonts w:asciiTheme="majorHAnsi" w:eastAsia="Calibri" w:hAnsiTheme="majorHAnsi" w:cs="Calibri"/>
          <w:spacing w:val="-1"/>
          <w:szCs w:val="22"/>
        </w:rPr>
        <w:t>(</w:t>
      </w:r>
      <w:r w:rsidRPr="007324DB">
        <w:rPr>
          <w:rFonts w:asciiTheme="majorHAnsi" w:eastAsia="Calibri" w:hAnsiTheme="majorHAnsi" w:cs="Calibri"/>
          <w:spacing w:val="1"/>
          <w:szCs w:val="22"/>
        </w:rPr>
        <w:t>t</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zCs w:val="22"/>
        </w:rPr>
        <w:t>rism,</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ndu</w:t>
      </w:r>
      <w:r w:rsidRPr="007324DB">
        <w:rPr>
          <w:rFonts w:asciiTheme="majorHAnsi" w:eastAsia="Calibri" w:hAnsiTheme="majorHAnsi" w:cs="Calibri"/>
          <w:spacing w:val="-3"/>
          <w:szCs w:val="22"/>
        </w:rPr>
        <w:t>s</w:t>
      </w:r>
      <w:r w:rsidRPr="007324DB">
        <w:rPr>
          <w:rFonts w:asciiTheme="majorHAnsi" w:eastAsia="Calibri" w:hAnsiTheme="majorHAnsi" w:cs="Calibri"/>
          <w:spacing w:val="1"/>
          <w:szCs w:val="22"/>
        </w:rPr>
        <w:t>t</w:t>
      </w:r>
      <w:r w:rsidRPr="007324DB">
        <w:rPr>
          <w:rFonts w:asciiTheme="majorHAnsi" w:eastAsia="Calibri" w:hAnsiTheme="majorHAnsi" w:cs="Calibri"/>
          <w:szCs w:val="22"/>
        </w:rPr>
        <w:t>rial</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d</w:t>
      </w:r>
      <w:r w:rsidRPr="007324DB">
        <w:rPr>
          <w:rFonts w:asciiTheme="majorHAnsi" w:eastAsia="Calibri" w:hAnsiTheme="majorHAnsi" w:cs="Calibri"/>
          <w:szCs w:val="22"/>
        </w:rPr>
        <w:t>eve</w:t>
      </w:r>
      <w:r w:rsidRPr="007324DB">
        <w:rPr>
          <w:rFonts w:asciiTheme="majorHAnsi" w:eastAsia="Calibri" w:hAnsiTheme="majorHAnsi" w:cs="Calibri"/>
          <w:spacing w:val="-2"/>
          <w:szCs w:val="22"/>
        </w:rPr>
        <w:t>l</w:t>
      </w:r>
      <w:r w:rsidRPr="007324DB">
        <w:rPr>
          <w:rFonts w:asciiTheme="majorHAnsi" w:eastAsia="Calibri" w:hAnsiTheme="majorHAnsi" w:cs="Calibri"/>
          <w:szCs w:val="22"/>
        </w:rPr>
        <w:t>o</w:t>
      </w:r>
      <w:r w:rsidRPr="007324DB">
        <w:rPr>
          <w:rFonts w:asciiTheme="majorHAnsi" w:eastAsia="Calibri" w:hAnsiTheme="majorHAnsi" w:cs="Calibri"/>
          <w:spacing w:val="-1"/>
          <w:szCs w:val="22"/>
        </w:rPr>
        <w:t>p</w:t>
      </w:r>
      <w:r w:rsidRPr="007324DB">
        <w:rPr>
          <w:rFonts w:asciiTheme="majorHAnsi" w:eastAsia="Calibri" w:hAnsiTheme="majorHAnsi" w:cs="Calibri"/>
          <w:szCs w:val="22"/>
        </w:rPr>
        <w:t>me</w:t>
      </w:r>
      <w:r w:rsidRPr="007324DB">
        <w:rPr>
          <w:rFonts w:asciiTheme="majorHAnsi" w:eastAsia="Calibri" w:hAnsiTheme="majorHAnsi" w:cs="Calibri"/>
          <w:spacing w:val="2"/>
          <w:szCs w:val="22"/>
        </w:rPr>
        <w:t>n</w:t>
      </w:r>
      <w:r w:rsidRPr="007324DB">
        <w:rPr>
          <w:rFonts w:asciiTheme="majorHAnsi" w:eastAsia="Calibri" w:hAnsiTheme="majorHAnsi" w:cs="Calibri"/>
          <w:spacing w:val="1"/>
          <w:szCs w:val="22"/>
        </w:rPr>
        <w:t>t</w:t>
      </w:r>
      <w:r w:rsidRPr="007324DB">
        <w:rPr>
          <w:rFonts w:asciiTheme="majorHAnsi" w:eastAsia="Calibri" w:hAnsiTheme="majorHAnsi" w:cs="Calibri"/>
          <w:szCs w:val="22"/>
        </w:rPr>
        <w:t>s,</w:t>
      </w:r>
      <w:r w:rsidRPr="007324DB">
        <w:rPr>
          <w:rFonts w:asciiTheme="majorHAnsi" w:eastAsia="Calibri" w:hAnsiTheme="majorHAnsi" w:cs="Calibri"/>
          <w:spacing w:val="-13"/>
          <w:szCs w:val="22"/>
        </w:rPr>
        <w:t xml:space="preserve"> </w:t>
      </w:r>
      <w:r w:rsidRPr="007324DB">
        <w:rPr>
          <w:rFonts w:asciiTheme="majorHAnsi" w:eastAsia="Calibri" w:hAnsiTheme="majorHAnsi" w:cs="Calibri"/>
          <w:szCs w:val="22"/>
        </w:rPr>
        <w:t>oil</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d</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gas</w:t>
      </w:r>
      <w:r w:rsidRPr="007324DB">
        <w:rPr>
          <w:rFonts w:asciiTheme="majorHAnsi" w:eastAsia="Calibri" w:hAnsiTheme="majorHAnsi" w:cs="Calibri"/>
          <w:spacing w:val="4"/>
          <w:szCs w:val="22"/>
        </w:rPr>
        <w:t xml:space="preserve"> </w:t>
      </w:r>
      <w:r w:rsidRPr="007324DB">
        <w:rPr>
          <w:rFonts w:asciiTheme="majorHAnsi" w:eastAsia="Calibri" w:hAnsiTheme="majorHAnsi" w:cs="Calibri"/>
          <w:szCs w:val="22"/>
        </w:rPr>
        <w:t>ex</w:t>
      </w:r>
      <w:r w:rsidRPr="007324DB">
        <w:rPr>
          <w:rFonts w:asciiTheme="majorHAnsi" w:eastAsia="Calibri" w:hAnsiTheme="majorHAnsi" w:cs="Calibri"/>
          <w:spacing w:val="-1"/>
          <w:szCs w:val="22"/>
        </w:rPr>
        <w:t>p</w:t>
      </w:r>
      <w:r w:rsidRPr="007324DB">
        <w:rPr>
          <w:rFonts w:asciiTheme="majorHAnsi" w:eastAsia="Calibri" w:hAnsiTheme="majorHAnsi" w:cs="Calibri"/>
          <w:szCs w:val="22"/>
        </w:rPr>
        <w:t>lo</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t</w:t>
      </w:r>
      <w:r w:rsidRPr="007324DB">
        <w:rPr>
          <w:rFonts w:asciiTheme="majorHAnsi" w:eastAsia="Calibri" w:hAnsiTheme="majorHAnsi" w:cs="Calibri"/>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zCs w:val="22"/>
        </w:rPr>
        <w:t>i</w:t>
      </w:r>
      <w:r w:rsidRPr="007324DB">
        <w:rPr>
          <w:rFonts w:asciiTheme="majorHAnsi" w:eastAsia="Calibri" w:hAnsiTheme="majorHAnsi" w:cs="Calibri"/>
          <w:spacing w:val="-2"/>
          <w:szCs w:val="22"/>
        </w:rPr>
        <w:t>o</w:t>
      </w:r>
      <w:r w:rsidRPr="007324DB">
        <w:rPr>
          <w:rFonts w:asciiTheme="majorHAnsi" w:eastAsia="Calibri" w:hAnsiTheme="majorHAnsi" w:cs="Calibri"/>
          <w:spacing w:val="2"/>
          <w:szCs w:val="22"/>
        </w:rPr>
        <w:t>n</w:t>
      </w:r>
      <w:r w:rsidRPr="007324DB">
        <w:rPr>
          <w:rFonts w:asciiTheme="majorHAnsi" w:eastAsia="Calibri" w:hAnsiTheme="majorHAnsi" w:cs="Calibri"/>
          <w:szCs w:val="22"/>
        </w:rPr>
        <w:t>,</w:t>
      </w:r>
      <w:r w:rsidRPr="007324DB">
        <w:rPr>
          <w:rFonts w:asciiTheme="majorHAnsi" w:eastAsia="Calibri" w:hAnsiTheme="majorHAnsi" w:cs="Calibri"/>
          <w:spacing w:val="-4"/>
          <w:szCs w:val="22"/>
        </w:rPr>
        <w:t xml:space="preserve"> </w:t>
      </w:r>
      <w:r w:rsidRPr="007324DB">
        <w:rPr>
          <w:rFonts w:asciiTheme="majorHAnsi" w:eastAsia="Calibri" w:hAnsiTheme="majorHAnsi" w:cs="Calibri"/>
          <w:szCs w:val="22"/>
        </w:rPr>
        <w:t>e</w:t>
      </w:r>
      <w:r w:rsidRPr="007324DB">
        <w:rPr>
          <w:rFonts w:asciiTheme="majorHAnsi" w:eastAsia="Calibri" w:hAnsiTheme="majorHAnsi" w:cs="Calibri"/>
          <w:spacing w:val="2"/>
          <w:szCs w:val="22"/>
        </w:rPr>
        <w:t>t</w:t>
      </w:r>
      <w:r w:rsidRPr="007324DB">
        <w:rPr>
          <w:rFonts w:asciiTheme="majorHAnsi" w:eastAsia="Calibri" w:hAnsiTheme="majorHAnsi" w:cs="Calibri"/>
          <w:spacing w:val="-1"/>
          <w:szCs w:val="22"/>
        </w:rPr>
        <w:t>c</w:t>
      </w:r>
      <w:r w:rsidRPr="007324DB">
        <w:rPr>
          <w:rFonts w:asciiTheme="majorHAnsi" w:eastAsia="Calibri" w:hAnsiTheme="majorHAnsi" w:cs="Calibri"/>
          <w:szCs w:val="22"/>
        </w:rPr>
        <w:t>.</w:t>
      </w:r>
      <w:r w:rsidRPr="007324DB">
        <w:rPr>
          <w:rFonts w:asciiTheme="majorHAnsi" w:eastAsia="Calibri" w:hAnsiTheme="majorHAnsi" w:cs="Calibri"/>
          <w:spacing w:val="-1"/>
          <w:szCs w:val="22"/>
        </w:rPr>
        <w:t>)</w:t>
      </w:r>
      <w:r w:rsidRPr="007324DB">
        <w:rPr>
          <w:rFonts w:asciiTheme="majorHAnsi" w:eastAsia="Calibri" w:hAnsiTheme="majorHAnsi" w:cs="Calibri"/>
          <w:szCs w:val="22"/>
        </w:rPr>
        <w:t xml:space="preserve">, </w:t>
      </w:r>
      <w:r w:rsidRPr="007324DB">
        <w:rPr>
          <w:rFonts w:asciiTheme="majorHAnsi" w:eastAsia="Calibri" w:hAnsiTheme="majorHAnsi" w:cs="Calibri"/>
          <w:spacing w:val="-1"/>
          <w:szCs w:val="22"/>
        </w:rPr>
        <w:t>w</w:t>
      </w:r>
      <w:r w:rsidRPr="007324DB">
        <w:rPr>
          <w:rFonts w:asciiTheme="majorHAnsi" w:eastAsia="Calibri" w:hAnsiTheme="majorHAnsi" w:cs="Calibri"/>
          <w:spacing w:val="1"/>
          <w:szCs w:val="22"/>
        </w:rPr>
        <w:t>h</w:t>
      </w:r>
      <w:r w:rsidRPr="007324DB">
        <w:rPr>
          <w:rFonts w:asciiTheme="majorHAnsi" w:eastAsia="Calibri" w:hAnsiTheme="majorHAnsi" w:cs="Calibri"/>
          <w:szCs w:val="22"/>
        </w:rPr>
        <w:t>i</w:t>
      </w:r>
      <w:r w:rsidRPr="007324DB">
        <w:rPr>
          <w:rFonts w:asciiTheme="majorHAnsi" w:eastAsia="Calibri" w:hAnsiTheme="majorHAnsi" w:cs="Calibri"/>
          <w:spacing w:val="-1"/>
          <w:szCs w:val="22"/>
        </w:rPr>
        <w:t>c</w:t>
      </w:r>
      <w:r w:rsidRPr="007324DB">
        <w:rPr>
          <w:rFonts w:asciiTheme="majorHAnsi" w:eastAsia="Calibri" w:hAnsiTheme="majorHAnsi" w:cs="Calibri"/>
          <w:szCs w:val="22"/>
        </w:rPr>
        <w:t xml:space="preserve">h </w:t>
      </w:r>
      <w:r w:rsidRPr="007324DB">
        <w:rPr>
          <w:rFonts w:asciiTheme="majorHAnsi" w:eastAsia="Calibri" w:hAnsiTheme="majorHAnsi" w:cs="Calibri"/>
          <w:spacing w:val="1"/>
          <w:szCs w:val="22"/>
        </w:rPr>
        <w:t>d</w:t>
      </w:r>
      <w:r w:rsidRPr="007324DB">
        <w:rPr>
          <w:rFonts w:asciiTheme="majorHAnsi" w:eastAsia="Calibri" w:hAnsiTheme="majorHAnsi" w:cs="Calibri"/>
          <w:szCs w:val="22"/>
        </w:rPr>
        <w:t>is</w:t>
      </w:r>
      <w:r w:rsidRPr="007324DB">
        <w:rPr>
          <w:rFonts w:asciiTheme="majorHAnsi" w:eastAsia="Calibri" w:hAnsiTheme="majorHAnsi" w:cs="Calibri"/>
          <w:spacing w:val="1"/>
          <w:szCs w:val="22"/>
        </w:rPr>
        <w:t>p</w:t>
      </w:r>
      <w:r w:rsidRPr="007324DB">
        <w:rPr>
          <w:rFonts w:asciiTheme="majorHAnsi" w:eastAsia="Calibri" w:hAnsiTheme="majorHAnsi" w:cs="Calibri"/>
          <w:spacing w:val="-2"/>
          <w:szCs w:val="22"/>
        </w:rPr>
        <w:t>l</w:t>
      </w:r>
      <w:r w:rsidRPr="007324DB">
        <w:rPr>
          <w:rFonts w:asciiTheme="majorHAnsi" w:eastAsia="Calibri" w:hAnsiTheme="majorHAnsi" w:cs="Calibri"/>
          <w:szCs w:val="22"/>
        </w:rPr>
        <w:t>ace</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zCs w:val="22"/>
        </w:rPr>
        <w:t>o</w:t>
      </w:r>
      <w:r w:rsidRPr="007324DB">
        <w:rPr>
          <w:rFonts w:asciiTheme="majorHAnsi" w:eastAsia="Calibri" w:hAnsiTheme="majorHAnsi" w:cs="Calibri"/>
          <w:spacing w:val="-1"/>
          <w:szCs w:val="22"/>
        </w:rPr>
        <w:t>t</w:t>
      </w:r>
      <w:r w:rsidRPr="007324DB">
        <w:rPr>
          <w:rFonts w:asciiTheme="majorHAnsi" w:eastAsia="Calibri" w:hAnsiTheme="majorHAnsi" w:cs="Calibri"/>
          <w:szCs w:val="22"/>
        </w:rPr>
        <w:t>h</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is</w:t>
      </w:r>
      <w:r w:rsidRPr="007324DB">
        <w:rPr>
          <w:rFonts w:asciiTheme="majorHAnsi" w:eastAsia="Calibri" w:hAnsiTheme="majorHAnsi" w:cs="Calibri"/>
          <w:spacing w:val="1"/>
          <w:szCs w:val="22"/>
        </w:rPr>
        <w:t>h</w:t>
      </w:r>
      <w:r w:rsidRPr="007324DB">
        <w:rPr>
          <w:rFonts w:asciiTheme="majorHAnsi" w:eastAsia="Calibri" w:hAnsiTheme="majorHAnsi" w:cs="Calibri"/>
          <w:szCs w:val="22"/>
        </w:rPr>
        <w:t>er</w:t>
      </w:r>
      <w:r w:rsidRPr="007324DB">
        <w:rPr>
          <w:rFonts w:asciiTheme="majorHAnsi" w:eastAsia="Calibri" w:hAnsiTheme="majorHAnsi" w:cs="Calibri"/>
          <w:spacing w:val="1"/>
          <w:szCs w:val="22"/>
        </w:rPr>
        <w:t>m</w:t>
      </w:r>
      <w:r w:rsidRPr="007324DB">
        <w:rPr>
          <w:rFonts w:asciiTheme="majorHAnsi" w:eastAsia="Calibri" w:hAnsiTheme="majorHAnsi" w:cs="Calibri"/>
          <w:spacing w:val="-2"/>
          <w:szCs w:val="22"/>
        </w:rPr>
        <w:t>e</w:t>
      </w:r>
      <w:r w:rsidRPr="007324DB">
        <w:rPr>
          <w:rFonts w:asciiTheme="majorHAnsi" w:eastAsia="Calibri" w:hAnsiTheme="majorHAnsi" w:cs="Calibri"/>
          <w:szCs w:val="22"/>
        </w:rPr>
        <w:t>n</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d</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w</w:t>
      </w:r>
      <w:r w:rsidRPr="007324DB">
        <w:rPr>
          <w:rFonts w:asciiTheme="majorHAnsi" w:eastAsia="Calibri" w:hAnsiTheme="majorHAnsi" w:cs="Calibri"/>
          <w:szCs w:val="22"/>
        </w:rPr>
        <w:t>om</w:t>
      </w:r>
      <w:r w:rsidRPr="007324DB">
        <w:rPr>
          <w:rFonts w:asciiTheme="majorHAnsi" w:eastAsia="Calibri" w:hAnsiTheme="majorHAnsi" w:cs="Calibri"/>
          <w:spacing w:val="-2"/>
          <w:szCs w:val="22"/>
        </w:rPr>
        <w:t>e</w:t>
      </w:r>
      <w:r w:rsidRPr="007324DB">
        <w:rPr>
          <w:rFonts w:asciiTheme="majorHAnsi" w:eastAsia="Calibri" w:hAnsiTheme="majorHAnsi" w:cs="Calibri"/>
          <w:szCs w:val="22"/>
        </w:rPr>
        <w:t>n</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i</w:t>
      </w:r>
      <w:r w:rsidRPr="007324DB">
        <w:rPr>
          <w:rFonts w:asciiTheme="majorHAnsi" w:eastAsia="Calibri" w:hAnsiTheme="majorHAnsi" w:cs="Calibri"/>
          <w:spacing w:val="-3"/>
          <w:szCs w:val="22"/>
        </w:rPr>
        <w:t>s</w:t>
      </w:r>
      <w:r w:rsidRPr="007324DB">
        <w:rPr>
          <w:rFonts w:asciiTheme="majorHAnsi" w:eastAsia="Calibri" w:hAnsiTheme="majorHAnsi" w:cs="Calibri"/>
          <w:szCs w:val="22"/>
        </w:rPr>
        <w:t>h</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pacing w:val="-2"/>
          <w:szCs w:val="22"/>
        </w:rPr>
        <w:t>r</w:t>
      </w:r>
      <w:r w:rsidRPr="007324DB">
        <w:rPr>
          <w:rFonts w:asciiTheme="majorHAnsi" w:eastAsia="Calibri" w:hAnsiTheme="majorHAnsi" w:cs="Calibri"/>
          <w:szCs w:val="22"/>
        </w:rPr>
        <w:t>o</w:t>
      </w:r>
      <w:r w:rsidRPr="007324DB">
        <w:rPr>
          <w:rFonts w:asciiTheme="majorHAnsi" w:eastAsia="Calibri" w:hAnsiTheme="majorHAnsi" w:cs="Calibri"/>
          <w:spacing w:val="-1"/>
          <w:szCs w:val="22"/>
        </w:rPr>
        <w:t>c</w:t>
      </w:r>
      <w:r w:rsidRPr="007324DB">
        <w:rPr>
          <w:rFonts w:asciiTheme="majorHAnsi" w:eastAsia="Calibri" w:hAnsiTheme="majorHAnsi" w:cs="Calibri"/>
          <w:szCs w:val="22"/>
        </w:rPr>
        <w:t>essors</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r</w:t>
      </w:r>
      <w:r w:rsidRPr="007324DB">
        <w:rPr>
          <w:rFonts w:asciiTheme="majorHAnsi" w:eastAsia="Calibri" w:hAnsiTheme="majorHAnsi" w:cs="Calibri"/>
          <w:spacing w:val="1"/>
          <w:szCs w:val="22"/>
        </w:rPr>
        <w:t>o</w:t>
      </w:r>
      <w:r w:rsidRPr="007324DB">
        <w:rPr>
          <w:rFonts w:asciiTheme="majorHAnsi" w:eastAsia="Calibri" w:hAnsiTheme="majorHAnsi" w:cs="Calibri"/>
          <w:szCs w:val="22"/>
        </w:rPr>
        <w:t>m</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 xml:space="preserve">e </w:t>
      </w:r>
      <w:r w:rsidRPr="007324DB">
        <w:rPr>
          <w:rFonts w:asciiTheme="majorHAnsi" w:eastAsia="Calibri" w:hAnsiTheme="majorHAnsi" w:cs="Calibri"/>
          <w:spacing w:val="1"/>
          <w:szCs w:val="22"/>
        </w:rPr>
        <w:t>b</w:t>
      </w:r>
      <w:r w:rsidRPr="007324DB">
        <w:rPr>
          <w:rFonts w:asciiTheme="majorHAnsi" w:eastAsia="Calibri" w:hAnsiTheme="majorHAnsi" w:cs="Calibri"/>
          <w:spacing w:val="-2"/>
          <w:szCs w:val="22"/>
        </w:rPr>
        <w:t>e</w:t>
      </w:r>
      <w:r w:rsidRPr="007324DB">
        <w:rPr>
          <w:rFonts w:asciiTheme="majorHAnsi" w:eastAsia="Calibri" w:hAnsiTheme="majorHAnsi" w:cs="Calibri"/>
          <w:szCs w:val="22"/>
        </w:rPr>
        <w:t>aches.</w:t>
      </w:r>
      <w:r w:rsidRPr="007324DB">
        <w:rPr>
          <w:rFonts w:asciiTheme="majorHAnsi" w:eastAsia="Calibri" w:hAnsiTheme="majorHAnsi" w:cs="Calibri"/>
          <w:spacing w:val="1"/>
          <w:szCs w:val="22"/>
        </w:rPr>
        <w:t xml:space="preserve"> Th</w:t>
      </w:r>
      <w:r w:rsidRPr="007324DB">
        <w:rPr>
          <w:rFonts w:asciiTheme="majorHAnsi" w:eastAsia="Calibri" w:hAnsiTheme="majorHAnsi" w:cs="Calibri"/>
          <w:szCs w:val="22"/>
        </w:rPr>
        <w:t xml:space="preserve">e </w:t>
      </w:r>
      <w:r w:rsidRPr="007324DB">
        <w:rPr>
          <w:rFonts w:asciiTheme="majorHAnsi" w:eastAsia="Calibri" w:hAnsiTheme="majorHAnsi" w:cs="Calibri"/>
          <w:spacing w:val="1"/>
          <w:szCs w:val="22"/>
        </w:rPr>
        <w:t>p</w:t>
      </w:r>
      <w:r w:rsidRPr="007324DB">
        <w:rPr>
          <w:rFonts w:asciiTheme="majorHAnsi" w:eastAsia="Calibri" w:hAnsiTheme="majorHAnsi" w:cs="Calibri"/>
          <w:szCs w:val="22"/>
        </w:rPr>
        <w:t>r</w:t>
      </w:r>
      <w:r w:rsidRPr="007324DB">
        <w:rPr>
          <w:rFonts w:asciiTheme="majorHAnsi" w:eastAsia="Calibri" w:hAnsiTheme="majorHAnsi" w:cs="Calibri"/>
          <w:spacing w:val="1"/>
          <w:szCs w:val="22"/>
        </w:rPr>
        <w:t>o</w:t>
      </w:r>
      <w:r w:rsidRPr="007324DB">
        <w:rPr>
          <w:rFonts w:asciiTheme="majorHAnsi" w:eastAsia="Calibri" w:hAnsiTheme="majorHAnsi" w:cs="Calibri"/>
          <w:spacing w:val="-1"/>
          <w:szCs w:val="22"/>
        </w:rPr>
        <w:t>t</w:t>
      </w:r>
      <w:r w:rsidRPr="007324DB">
        <w:rPr>
          <w:rFonts w:asciiTheme="majorHAnsi" w:eastAsia="Calibri" w:hAnsiTheme="majorHAnsi" w:cs="Calibri"/>
          <w:szCs w:val="22"/>
        </w:rPr>
        <w:t>ec</w:t>
      </w:r>
      <w:r w:rsidRPr="007324DB">
        <w:rPr>
          <w:rFonts w:asciiTheme="majorHAnsi" w:eastAsia="Calibri" w:hAnsiTheme="majorHAnsi" w:cs="Calibri"/>
          <w:spacing w:val="1"/>
          <w:szCs w:val="22"/>
        </w:rPr>
        <w:t>t</w:t>
      </w:r>
      <w:r w:rsidRPr="007324DB">
        <w:rPr>
          <w:rFonts w:asciiTheme="majorHAnsi" w:eastAsia="Calibri" w:hAnsiTheme="majorHAnsi" w:cs="Calibri"/>
          <w:szCs w:val="22"/>
        </w:rPr>
        <w:t>i</w:t>
      </w:r>
      <w:r w:rsidRPr="007324DB">
        <w:rPr>
          <w:rFonts w:asciiTheme="majorHAnsi" w:eastAsia="Calibri" w:hAnsiTheme="majorHAnsi" w:cs="Calibri"/>
          <w:spacing w:val="-2"/>
          <w:szCs w:val="22"/>
        </w:rPr>
        <w:t>o</w:t>
      </w:r>
      <w:r w:rsidRPr="007324DB">
        <w:rPr>
          <w:rFonts w:asciiTheme="majorHAnsi" w:eastAsia="Calibri" w:hAnsiTheme="majorHAnsi" w:cs="Calibri"/>
          <w:szCs w:val="22"/>
        </w:rPr>
        <w:t>n</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2"/>
          <w:szCs w:val="22"/>
        </w:rPr>
        <w:t>o</w:t>
      </w:r>
      <w:r w:rsidRPr="007324DB">
        <w:rPr>
          <w:rFonts w:asciiTheme="majorHAnsi" w:eastAsia="Calibri" w:hAnsiTheme="majorHAnsi" w:cs="Calibri"/>
          <w:szCs w:val="22"/>
        </w:rPr>
        <w:t xml:space="preserve">f </w:t>
      </w:r>
      <w:r w:rsidRPr="007324DB">
        <w:rPr>
          <w:rFonts w:asciiTheme="majorHAnsi" w:eastAsia="Calibri" w:hAnsiTheme="majorHAnsi" w:cs="Calibri"/>
          <w:spacing w:val="1"/>
          <w:szCs w:val="22"/>
        </w:rPr>
        <w:t>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ar</w:t>
      </w:r>
      <w:r w:rsidRPr="007324DB">
        <w:rPr>
          <w:rFonts w:asciiTheme="majorHAnsi" w:eastAsia="Calibri" w:hAnsiTheme="majorHAnsi" w:cs="Calibri"/>
          <w:spacing w:val="2"/>
          <w:szCs w:val="22"/>
        </w:rPr>
        <w:t>t</w:t>
      </w:r>
      <w:r w:rsidRPr="007324DB">
        <w:rPr>
          <w:rFonts w:asciiTheme="majorHAnsi" w:eastAsia="Calibri" w:hAnsiTheme="majorHAnsi" w:cs="Calibri"/>
          <w:szCs w:val="22"/>
        </w:rPr>
        <w:t>is</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al</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is</w:t>
      </w:r>
      <w:r w:rsidRPr="007324DB">
        <w:rPr>
          <w:rFonts w:asciiTheme="majorHAnsi" w:eastAsia="Calibri" w:hAnsiTheme="majorHAnsi" w:cs="Calibri"/>
          <w:spacing w:val="1"/>
          <w:szCs w:val="22"/>
        </w:rPr>
        <w:t>h</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g</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z</w:t>
      </w:r>
      <w:r w:rsidRPr="007324DB">
        <w:rPr>
          <w:rFonts w:asciiTheme="majorHAnsi" w:eastAsia="Calibri" w:hAnsiTheme="majorHAnsi" w:cs="Calibri"/>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2"/>
          <w:szCs w:val="22"/>
        </w:rPr>
        <w:t>h</w:t>
      </w:r>
      <w:r w:rsidRPr="007324DB">
        <w:rPr>
          <w:rFonts w:asciiTheme="majorHAnsi" w:eastAsia="Calibri" w:hAnsiTheme="majorHAnsi" w:cs="Calibri"/>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pacing w:val="-2"/>
          <w:szCs w:val="22"/>
        </w:rPr>
        <w:t>l</w:t>
      </w:r>
      <w:r w:rsidRPr="007324DB">
        <w:rPr>
          <w:rFonts w:asciiTheme="majorHAnsi" w:eastAsia="Calibri" w:hAnsiTheme="majorHAnsi" w:cs="Calibri"/>
          <w:szCs w:val="22"/>
        </w:rPr>
        <w:t>d</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t</w:t>
      </w:r>
      <w:r w:rsidRPr="007324DB">
        <w:rPr>
          <w:rFonts w:asciiTheme="majorHAnsi" w:eastAsia="Calibri" w:hAnsiTheme="majorHAnsi" w:cs="Calibri"/>
          <w:szCs w:val="22"/>
        </w:rPr>
        <w:t>egr</w:t>
      </w:r>
      <w:r w:rsidRPr="007324DB">
        <w:rPr>
          <w:rFonts w:asciiTheme="majorHAnsi" w:eastAsia="Calibri" w:hAnsiTheme="majorHAnsi" w:cs="Calibri"/>
          <w:spacing w:val="1"/>
          <w:szCs w:val="22"/>
        </w:rPr>
        <w:t>at</w:t>
      </w:r>
      <w:r w:rsidRPr="007324DB">
        <w:rPr>
          <w:rFonts w:asciiTheme="majorHAnsi" w:eastAsia="Calibri" w:hAnsiTheme="majorHAnsi" w:cs="Calibri"/>
          <w:szCs w:val="22"/>
        </w:rPr>
        <w:t>e</w:t>
      </w:r>
      <w:r w:rsidRPr="007324DB">
        <w:rPr>
          <w:rFonts w:asciiTheme="majorHAnsi" w:eastAsia="Calibri" w:hAnsiTheme="majorHAnsi" w:cs="Calibri"/>
          <w:spacing w:val="-8"/>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ese</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2"/>
          <w:szCs w:val="22"/>
        </w:rPr>
        <w:t>s</w:t>
      </w:r>
      <w:r w:rsidRPr="007324DB">
        <w:rPr>
          <w:rFonts w:asciiTheme="majorHAnsi" w:eastAsia="Calibri" w:hAnsiTheme="majorHAnsi" w:cs="Calibri"/>
          <w:spacing w:val="1"/>
          <w:szCs w:val="22"/>
        </w:rPr>
        <w:t>p</w:t>
      </w:r>
      <w:r w:rsidRPr="007324DB">
        <w:rPr>
          <w:rFonts w:asciiTheme="majorHAnsi" w:eastAsia="Calibri" w:hAnsiTheme="majorHAnsi" w:cs="Calibri"/>
          <w:szCs w:val="22"/>
        </w:rPr>
        <w:t>ec</w:t>
      </w:r>
      <w:r w:rsidRPr="007324DB">
        <w:rPr>
          <w:rFonts w:asciiTheme="majorHAnsi" w:eastAsia="Calibri" w:hAnsiTheme="majorHAnsi" w:cs="Calibri"/>
          <w:spacing w:val="1"/>
          <w:szCs w:val="22"/>
        </w:rPr>
        <w:t>t</w:t>
      </w:r>
      <w:r w:rsidRPr="007324DB">
        <w:rPr>
          <w:rFonts w:asciiTheme="majorHAnsi" w:eastAsia="Calibri" w:hAnsiTheme="majorHAnsi" w:cs="Calibri"/>
          <w:spacing w:val="3"/>
          <w:szCs w:val="22"/>
        </w:rPr>
        <w:t>s</w:t>
      </w:r>
      <w:r w:rsidRPr="007324DB">
        <w:rPr>
          <w:rFonts w:asciiTheme="majorHAnsi" w:eastAsia="Calibri" w:hAnsiTheme="majorHAnsi" w:cs="Calibri"/>
          <w:szCs w:val="22"/>
        </w:rPr>
        <w:t>.</w:t>
      </w:r>
    </w:p>
    <w:p w:rsidR="00427DB6" w:rsidRPr="007324DB" w:rsidRDefault="00427DB6" w:rsidP="00FB660A">
      <w:pPr>
        <w:spacing w:line="280" w:lineRule="exact"/>
        <w:rPr>
          <w:rFonts w:asciiTheme="majorHAnsi" w:hAnsiTheme="majorHAnsi"/>
          <w:szCs w:val="22"/>
        </w:rPr>
      </w:pPr>
    </w:p>
    <w:p w:rsidR="00427DB6" w:rsidRPr="007324DB" w:rsidRDefault="00427DB6" w:rsidP="00FB660A">
      <w:pPr>
        <w:ind w:right="900"/>
        <w:rPr>
          <w:rFonts w:asciiTheme="majorHAnsi" w:eastAsia="Calibri" w:hAnsiTheme="majorHAnsi" w:cs="Calibri"/>
          <w:szCs w:val="22"/>
        </w:rPr>
      </w:pPr>
      <w:r w:rsidRPr="007324DB">
        <w:rPr>
          <w:rFonts w:asciiTheme="majorHAnsi" w:eastAsia="Calibri" w:hAnsiTheme="majorHAnsi" w:cs="Calibri"/>
          <w:szCs w:val="22"/>
        </w:rPr>
        <w:t>3.</w:t>
      </w:r>
      <w:r w:rsidRPr="007324DB">
        <w:rPr>
          <w:rFonts w:asciiTheme="majorHAnsi" w:eastAsia="Calibri" w:hAnsiTheme="majorHAnsi" w:cs="Calibri"/>
          <w:spacing w:val="1"/>
          <w:szCs w:val="22"/>
        </w:rPr>
        <w:t xml:space="preserve"> </w:t>
      </w:r>
      <w:r w:rsidRPr="007324DB">
        <w:rPr>
          <w:rFonts w:asciiTheme="majorHAnsi" w:eastAsia="Calibri" w:hAnsiTheme="majorHAnsi" w:cs="Calibri"/>
          <w:b/>
          <w:bCs/>
          <w:spacing w:val="1"/>
          <w:szCs w:val="22"/>
        </w:rPr>
        <w:t>Tr</w:t>
      </w:r>
      <w:r w:rsidRPr="007324DB">
        <w:rPr>
          <w:rFonts w:asciiTheme="majorHAnsi" w:eastAsia="Calibri" w:hAnsiTheme="majorHAnsi" w:cs="Calibri"/>
          <w:b/>
          <w:bCs/>
          <w:spacing w:val="-1"/>
          <w:szCs w:val="22"/>
        </w:rPr>
        <w:t>a</w:t>
      </w:r>
      <w:r w:rsidRPr="007324DB">
        <w:rPr>
          <w:rFonts w:asciiTheme="majorHAnsi" w:eastAsia="Calibri" w:hAnsiTheme="majorHAnsi" w:cs="Calibri"/>
          <w:b/>
          <w:bCs/>
          <w:spacing w:val="1"/>
          <w:szCs w:val="22"/>
        </w:rPr>
        <w:t>n</w:t>
      </w:r>
      <w:r w:rsidRPr="007324DB">
        <w:rPr>
          <w:rFonts w:asciiTheme="majorHAnsi" w:eastAsia="Calibri" w:hAnsiTheme="majorHAnsi" w:cs="Calibri"/>
          <w:b/>
          <w:bCs/>
          <w:spacing w:val="-2"/>
          <w:szCs w:val="22"/>
        </w:rPr>
        <w:t>s</w:t>
      </w:r>
      <w:r w:rsidRPr="007324DB">
        <w:rPr>
          <w:rFonts w:asciiTheme="majorHAnsi" w:eastAsia="Calibri" w:hAnsiTheme="majorHAnsi" w:cs="Calibri"/>
          <w:b/>
          <w:bCs/>
          <w:spacing w:val="1"/>
          <w:szCs w:val="22"/>
        </w:rPr>
        <w:t>p</w:t>
      </w:r>
      <w:r w:rsidRPr="007324DB">
        <w:rPr>
          <w:rFonts w:asciiTheme="majorHAnsi" w:eastAsia="Calibri" w:hAnsiTheme="majorHAnsi" w:cs="Calibri"/>
          <w:b/>
          <w:bCs/>
          <w:spacing w:val="-1"/>
          <w:szCs w:val="22"/>
        </w:rPr>
        <w:t>a</w:t>
      </w:r>
      <w:r w:rsidRPr="007324DB">
        <w:rPr>
          <w:rFonts w:asciiTheme="majorHAnsi" w:eastAsia="Calibri" w:hAnsiTheme="majorHAnsi" w:cs="Calibri"/>
          <w:b/>
          <w:bCs/>
          <w:spacing w:val="1"/>
          <w:szCs w:val="22"/>
        </w:rPr>
        <w:t>r</w:t>
      </w:r>
      <w:r w:rsidRPr="007324DB">
        <w:rPr>
          <w:rFonts w:asciiTheme="majorHAnsi" w:eastAsia="Calibri" w:hAnsiTheme="majorHAnsi" w:cs="Calibri"/>
          <w:b/>
          <w:bCs/>
          <w:spacing w:val="-1"/>
          <w:szCs w:val="22"/>
        </w:rPr>
        <w:t>e</w:t>
      </w:r>
      <w:r w:rsidRPr="007324DB">
        <w:rPr>
          <w:rFonts w:asciiTheme="majorHAnsi" w:eastAsia="Calibri" w:hAnsiTheme="majorHAnsi" w:cs="Calibri"/>
          <w:b/>
          <w:bCs/>
          <w:spacing w:val="1"/>
          <w:szCs w:val="22"/>
        </w:rPr>
        <w:t>n</w:t>
      </w:r>
      <w:r w:rsidRPr="007324DB">
        <w:rPr>
          <w:rFonts w:asciiTheme="majorHAnsi" w:eastAsia="Calibri" w:hAnsiTheme="majorHAnsi" w:cs="Calibri"/>
          <w:b/>
          <w:bCs/>
          <w:szCs w:val="22"/>
        </w:rPr>
        <w:t>cy</w:t>
      </w:r>
      <w:r w:rsidRPr="007324DB">
        <w:rPr>
          <w:rFonts w:asciiTheme="majorHAnsi" w:eastAsia="Calibri" w:hAnsiTheme="majorHAnsi" w:cs="Calibri"/>
          <w:b/>
          <w:bCs/>
          <w:spacing w:val="-7"/>
          <w:szCs w:val="22"/>
        </w:rPr>
        <w:t xml:space="preserve"> </w:t>
      </w:r>
      <w:r w:rsidRPr="007324DB">
        <w:rPr>
          <w:rFonts w:asciiTheme="majorHAnsi" w:eastAsia="Calibri" w:hAnsiTheme="majorHAnsi" w:cs="Calibri"/>
          <w:b/>
          <w:bCs/>
          <w:spacing w:val="-1"/>
          <w:szCs w:val="22"/>
        </w:rPr>
        <w:t>i</w:t>
      </w:r>
      <w:r w:rsidRPr="007324DB">
        <w:rPr>
          <w:rFonts w:asciiTheme="majorHAnsi" w:eastAsia="Calibri" w:hAnsiTheme="majorHAnsi" w:cs="Calibri"/>
          <w:b/>
          <w:bCs/>
          <w:szCs w:val="22"/>
        </w:rPr>
        <w:t>n</w:t>
      </w:r>
      <w:r w:rsidRPr="007324DB">
        <w:rPr>
          <w:rFonts w:asciiTheme="majorHAnsi" w:eastAsia="Calibri" w:hAnsiTheme="majorHAnsi" w:cs="Calibri"/>
          <w:b/>
          <w:bCs/>
          <w:spacing w:val="-3"/>
          <w:szCs w:val="22"/>
        </w:rPr>
        <w:t xml:space="preserve"> </w:t>
      </w:r>
      <w:r w:rsidRPr="007324DB">
        <w:rPr>
          <w:rFonts w:asciiTheme="majorHAnsi" w:eastAsia="Calibri" w:hAnsiTheme="majorHAnsi" w:cs="Calibri"/>
          <w:b/>
          <w:bCs/>
          <w:szCs w:val="22"/>
        </w:rPr>
        <w:t>t</w:t>
      </w:r>
      <w:r w:rsidRPr="007324DB">
        <w:rPr>
          <w:rFonts w:asciiTheme="majorHAnsi" w:eastAsia="Calibri" w:hAnsiTheme="majorHAnsi" w:cs="Calibri"/>
          <w:b/>
          <w:bCs/>
          <w:spacing w:val="1"/>
          <w:szCs w:val="22"/>
        </w:rPr>
        <w:t>h</w:t>
      </w:r>
      <w:r w:rsidRPr="007324DB">
        <w:rPr>
          <w:rFonts w:asciiTheme="majorHAnsi" w:eastAsia="Calibri" w:hAnsiTheme="majorHAnsi" w:cs="Calibri"/>
          <w:b/>
          <w:bCs/>
          <w:szCs w:val="22"/>
        </w:rPr>
        <w:t>e</w:t>
      </w:r>
      <w:r w:rsidRPr="007324DB">
        <w:rPr>
          <w:rFonts w:asciiTheme="majorHAnsi" w:eastAsia="Calibri" w:hAnsiTheme="majorHAnsi" w:cs="Calibri"/>
          <w:b/>
          <w:bCs/>
          <w:spacing w:val="-2"/>
          <w:szCs w:val="22"/>
        </w:rPr>
        <w:t xml:space="preserve"> p</w:t>
      </w:r>
      <w:r w:rsidRPr="007324DB">
        <w:rPr>
          <w:rFonts w:asciiTheme="majorHAnsi" w:eastAsia="Calibri" w:hAnsiTheme="majorHAnsi" w:cs="Calibri"/>
          <w:b/>
          <w:bCs/>
          <w:szCs w:val="22"/>
        </w:rPr>
        <w:t>o</w:t>
      </w:r>
      <w:r w:rsidRPr="007324DB">
        <w:rPr>
          <w:rFonts w:asciiTheme="majorHAnsi" w:eastAsia="Calibri" w:hAnsiTheme="majorHAnsi" w:cs="Calibri"/>
          <w:b/>
          <w:bCs/>
          <w:spacing w:val="1"/>
          <w:szCs w:val="22"/>
        </w:rPr>
        <w:t>li</w:t>
      </w:r>
      <w:r w:rsidRPr="007324DB">
        <w:rPr>
          <w:rFonts w:asciiTheme="majorHAnsi" w:eastAsia="Calibri" w:hAnsiTheme="majorHAnsi" w:cs="Calibri"/>
          <w:b/>
          <w:bCs/>
          <w:spacing w:val="-2"/>
          <w:szCs w:val="22"/>
        </w:rPr>
        <w:t>c</w:t>
      </w:r>
      <w:r w:rsidRPr="007324DB">
        <w:rPr>
          <w:rFonts w:asciiTheme="majorHAnsi" w:eastAsia="Calibri" w:hAnsiTheme="majorHAnsi" w:cs="Calibri"/>
          <w:b/>
          <w:bCs/>
          <w:spacing w:val="1"/>
          <w:szCs w:val="22"/>
        </w:rPr>
        <w:t>i</w:t>
      </w:r>
      <w:r w:rsidRPr="007324DB">
        <w:rPr>
          <w:rFonts w:asciiTheme="majorHAnsi" w:eastAsia="Calibri" w:hAnsiTheme="majorHAnsi" w:cs="Calibri"/>
          <w:b/>
          <w:bCs/>
          <w:spacing w:val="-1"/>
          <w:szCs w:val="22"/>
        </w:rPr>
        <w:t>e</w:t>
      </w:r>
      <w:r w:rsidRPr="007324DB">
        <w:rPr>
          <w:rFonts w:asciiTheme="majorHAnsi" w:eastAsia="Calibri" w:hAnsiTheme="majorHAnsi" w:cs="Calibri"/>
          <w:b/>
          <w:bCs/>
          <w:szCs w:val="22"/>
        </w:rPr>
        <w:t>s</w:t>
      </w:r>
      <w:r w:rsidRPr="007324DB">
        <w:rPr>
          <w:rFonts w:asciiTheme="majorHAnsi" w:eastAsia="Calibri" w:hAnsiTheme="majorHAnsi" w:cs="Calibri"/>
          <w:b/>
          <w:bCs/>
          <w:spacing w:val="-4"/>
          <w:szCs w:val="22"/>
        </w:rPr>
        <w:t xml:space="preserve"> </w:t>
      </w:r>
      <w:r w:rsidRPr="007324DB">
        <w:rPr>
          <w:rFonts w:asciiTheme="majorHAnsi" w:eastAsia="Calibri" w:hAnsiTheme="majorHAnsi" w:cs="Calibri"/>
          <w:b/>
          <w:bCs/>
          <w:szCs w:val="22"/>
        </w:rPr>
        <w:t xml:space="preserve">of </w:t>
      </w:r>
      <w:r w:rsidRPr="007324DB">
        <w:rPr>
          <w:rFonts w:asciiTheme="majorHAnsi" w:eastAsia="Calibri" w:hAnsiTheme="majorHAnsi" w:cs="Calibri"/>
          <w:b/>
          <w:bCs/>
          <w:spacing w:val="-1"/>
          <w:szCs w:val="22"/>
        </w:rPr>
        <w:t>a</w:t>
      </w:r>
      <w:r w:rsidRPr="007324DB">
        <w:rPr>
          <w:rFonts w:asciiTheme="majorHAnsi" w:eastAsia="Calibri" w:hAnsiTheme="majorHAnsi" w:cs="Calibri"/>
          <w:b/>
          <w:bCs/>
          <w:szCs w:val="22"/>
        </w:rPr>
        <w:t>c</w:t>
      </w:r>
      <w:r w:rsidRPr="007324DB">
        <w:rPr>
          <w:rFonts w:asciiTheme="majorHAnsi" w:eastAsia="Calibri" w:hAnsiTheme="majorHAnsi" w:cs="Calibri"/>
          <w:b/>
          <w:bCs/>
          <w:spacing w:val="1"/>
          <w:szCs w:val="22"/>
        </w:rPr>
        <w:t>c</w:t>
      </w:r>
      <w:r w:rsidRPr="007324DB">
        <w:rPr>
          <w:rFonts w:asciiTheme="majorHAnsi" w:eastAsia="Calibri" w:hAnsiTheme="majorHAnsi" w:cs="Calibri"/>
          <w:b/>
          <w:bCs/>
          <w:spacing w:val="-1"/>
          <w:szCs w:val="22"/>
        </w:rPr>
        <w:t>e</w:t>
      </w:r>
      <w:r w:rsidRPr="007324DB">
        <w:rPr>
          <w:rFonts w:asciiTheme="majorHAnsi" w:eastAsia="Calibri" w:hAnsiTheme="majorHAnsi" w:cs="Calibri"/>
          <w:b/>
          <w:bCs/>
          <w:szCs w:val="22"/>
        </w:rPr>
        <w:t>ss</w:t>
      </w:r>
      <w:r w:rsidRPr="007324DB">
        <w:rPr>
          <w:rFonts w:asciiTheme="majorHAnsi" w:eastAsia="Calibri" w:hAnsiTheme="majorHAnsi" w:cs="Calibri"/>
          <w:b/>
          <w:bCs/>
          <w:spacing w:val="-2"/>
          <w:szCs w:val="22"/>
        </w:rPr>
        <w:t xml:space="preserve"> t</w:t>
      </w:r>
      <w:r w:rsidRPr="007324DB">
        <w:rPr>
          <w:rFonts w:asciiTheme="majorHAnsi" w:eastAsia="Calibri" w:hAnsiTheme="majorHAnsi" w:cs="Calibri"/>
          <w:b/>
          <w:bCs/>
          <w:szCs w:val="22"/>
        </w:rPr>
        <w:t>o</w:t>
      </w:r>
      <w:r w:rsidRPr="007324DB">
        <w:rPr>
          <w:rFonts w:asciiTheme="majorHAnsi" w:eastAsia="Calibri" w:hAnsiTheme="majorHAnsi" w:cs="Calibri"/>
          <w:b/>
          <w:bCs/>
          <w:spacing w:val="-1"/>
          <w:szCs w:val="22"/>
        </w:rPr>
        <w:t xml:space="preserve"> </w:t>
      </w:r>
      <w:r w:rsidRPr="007324DB">
        <w:rPr>
          <w:rFonts w:asciiTheme="majorHAnsi" w:eastAsia="Calibri" w:hAnsiTheme="majorHAnsi" w:cs="Calibri"/>
          <w:b/>
          <w:bCs/>
          <w:spacing w:val="1"/>
          <w:szCs w:val="22"/>
        </w:rPr>
        <w:t>r</w:t>
      </w:r>
      <w:r w:rsidRPr="007324DB">
        <w:rPr>
          <w:rFonts w:asciiTheme="majorHAnsi" w:eastAsia="Calibri" w:hAnsiTheme="majorHAnsi" w:cs="Calibri"/>
          <w:b/>
          <w:bCs/>
          <w:spacing w:val="-1"/>
          <w:szCs w:val="22"/>
        </w:rPr>
        <w:t>e</w:t>
      </w:r>
      <w:r w:rsidRPr="007324DB">
        <w:rPr>
          <w:rFonts w:asciiTheme="majorHAnsi" w:eastAsia="Calibri" w:hAnsiTheme="majorHAnsi" w:cs="Calibri"/>
          <w:b/>
          <w:bCs/>
          <w:szCs w:val="22"/>
        </w:rPr>
        <w:t>s</w:t>
      </w:r>
      <w:r w:rsidRPr="007324DB">
        <w:rPr>
          <w:rFonts w:asciiTheme="majorHAnsi" w:eastAsia="Calibri" w:hAnsiTheme="majorHAnsi" w:cs="Calibri"/>
          <w:b/>
          <w:bCs/>
          <w:spacing w:val="-2"/>
          <w:szCs w:val="22"/>
        </w:rPr>
        <w:t>ou</w:t>
      </w:r>
      <w:r w:rsidRPr="007324DB">
        <w:rPr>
          <w:rFonts w:asciiTheme="majorHAnsi" w:eastAsia="Calibri" w:hAnsiTheme="majorHAnsi" w:cs="Calibri"/>
          <w:b/>
          <w:bCs/>
          <w:spacing w:val="1"/>
          <w:szCs w:val="22"/>
        </w:rPr>
        <w:t>r</w:t>
      </w:r>
      <w:r w:rsidRPr="007324DB">
        <w:rPr>
          <w:rFonts w:asciiTheme="majorHAnsi" w:eastAsia="Calibri" w:hAnsiTheme="majorHAnsi" w:cs="Calibri"/>
          <w:b/>
          <w:bCs/>
          <w:szCs w:val="22"/>
        </w:rPr>
        <w:t>ces</w:t>
      </w:r>
      <w:r w:rsidRPr="007324DB">
        <w:rPr>
          <w:rFonts w:asciiTheme="majorHAnsi" w:eastAsia="Calibri" w:hAnsiTheme="majorHAnsi" w:cs="Calibri"/>
          <w:b/>
          <w:bCs/>
          <w:spacing w:val="-4"/>
          <w:szCs w:val="22"/>
        </w:rPr>
        <w:t xml:space="preserve"> </w:t>
      </w:r>
      <w:r w:rsidRPr="007324DB">
        <w:rPr>
          <w:rFonts w:asciiTheme="majorHAnsi" w:eastAsia="Calibri" w:hAnsiTheme="majorHAnsi" w:cs="Calibri"/>
          <w:b/>
          <w:bCs/>
          <w:spacing w:val="-1"/>
          <w:szCs w:val="22"/>
        </w:rPr>
        <w:t>a</w:t>
      </w:r>
      <w:r w:rsidRPr="007324DB">
        <w:rPr>
          <w:rFonts w:asciiTheme="majorHAnsi" w:eastAsia="Calibri" w:hAnsiTheme="majorHAnsi" w:cs="Calibri"/>
          <w:b/>
          <w:bCs/>
          <w:spacing w:val="1"/>
          <w:szCs w:val="22"/>
        </w:rPr>
        <w:t>n</w:t>
      </w:r>
      <w:r w:rsidRPr="007324DB">
        <w:rPr>
          <w:rFonts w:asciiTheme="majorHAnsi" w:eastAsia="Calibri" w:hAnsiTheme="majorHAnsi" w:cs="Calibri"/>
          <w:b/>
          <w:bCs/>
          <w:szCs w:val="22"/>
        </w:rPr>
        <w:t>d</w:t>
      </w:r>
      <w:r w:rsidRPr="007324DB">
        <w:rPr>
          <w:rFonts w:asciiTheme="majorHAnsi" w:eastAsia="Calibri" w:hAnsiTheme="majorHAnsi" w:cs="Calibri"/>
          <w:b/>
          <w:bCs/>
          <w:spacing w:val="-5"/>
          <w:szCs w:val="22"/>
        </w:rPr>
        <w:t xml:space="preserve"> </w:t>
      </w:r>
      <w:r w:rsidRPr="007324DB">
        <w:rPr>
          <w:rFonts w:asciiTheme="majorHAnsi" w:eastAsia="Calibri" w:hAnsiTheme="majorHAnsi" w:cs="Calibri"/>
          <w:b/>
          <w:bCs/>
          <w:spacing w:val="1"/>
          <w:szCs w:val="22"/>
        </w:rPr>
        <w:t>d</w:t>
      </w:r>
      <w:r w:rsidRPr="007324DB">
        <w:rPr>
          <w:rFonts w:asciiTheme="majorHAnsi" w:eastAsia="Calibri" w:hAnsiTheme="majorHAnsi" w:cs="Calibri"/>
          <w:b/>
          <w:bCs/>
          <w:spacing w:val="-1"/>
          <w:szCs w:val="22"/>
        </w:rPr>
        <w:t>e</w:t>
      </w:r>
      <w:r w:rsidRPr="007324DB">
        <w:rPr>
          <w:rFonts w:asciiTheme="majorHAnsi" w:eastAsia="Calibri" w:hAnsiTheme="majorHAnsi" w:cs="Calibri"/>
          <w:b/>
          <w:bCs/>
          <w:szCs w:val="22"/>
        </w:rPr>
        <w:t>v</w:t>
      </w:r>
      <w:r w:rsidRPr="007324DB">
        <w:rPr>
          <w:rFonts w:asciiTheme="majorHAnsi" w:eastAsia="Calibri" w:hAnsiTheme="majorHAnsi" w:cs="Calibri"/>
          <w:b/>
          <w:bCs/>
          <w:spacing w:val="-2"/>
          <w:szCs w:val="22"/>
        </w:rPr>
        <w:t>e</w:t>
      </w:r>
      <w:r w:rsidRPr="007324DB">
        <w:rPr>
          <w:rFonts w:asciiTheme="majorHAnsi" w:eastAsia="Calibri" w:hAnsiTheme="majorHAnsi" w:cs="Calibri"/>
          <w:b/>
          <w:bCs/>
          <w:spacing w:val="1"/>
          <w:szCs w:val="22"/>
        </w:rPr>
        <w:t>l</w:t>
      </w:r>
      <w:r w:rsidRPr="007324DB">
        <w:rPr>
          <w:rFonts w:asciiTheme="majorHAnsi" w:eastAsia="Calibri" w:hAnsiTheme="majorHAnsi" w:cs="Calibri"/>
          <w:b/>
          <w:bCs/>
          <w:szCs w:val="22"/>
        </w:rPr>
        <w:t>o</w:t>
      </w:r>
      <w:r w:rsidRPr="007324DB">
        <w:rPr>
          <w:rFonts w:asciiTheme="majorHAnsi" w:eastAsia="Calibri" w:hAnsiTheme="majorHAnsi" w:cs="Calibri"/>
          <w:b/>
          <w:bCs/>
          <w:spacing w:val="1"/>
          <w:szCs w:val="22"/>
        </w:rPr>
        <w:t>p</w:t>
      </w:r>
      <w:r w:rsidRPr="007324DB">
        <w:rPr>
          <w:rFonts w:asciiTheme="majorHAnsi" w:eastAsia="Calibri" w:hAnsiTheme="majorHAnsi" w:cs="Calibri"/>
          <w:b/>
          <w:bCs/>
          <w:spacing w:val="-1"/>
          <w:szCs w:val="22"/>
        </w:rPr>
        <w:t>me</w:t>
      </w:r>
      <w:r w:rsidRPr="007324DB">
        <w:rPr>
          <w:rFonts w:asciiTheme="majorHAnsi" w:eastAsia="Calibri" w:hAnsiTheme="majorHAnsi" w:cs="Calibri"/>
          <w:b/>
          <w:bCs/>
          <w:spacing w:val="1"/>
          <w:szCs w:val="22"/>
        </w:rPr>
        <w:t>n</w:t>
      </w:r>
      <w:r w:rsidRPr="007324DB">
        <w:rPr>
          <w:rFonts w:asciiTheme="majorHAnsi" w:eastAsia="Calibri" w:hAnsiTheme="majorHAnsi" w:cs="Calibri"/>
          <w:b/>
          <w:bCs/>
          <w:szCs w:val="22"/>
        </w:rPr>
        <w:t>t</w:t>
      </w:r>
      <w:r w:rsidRPr="007324DB">
        <w:rPr>
          <w:rFonts w:asciiTheme="majorHAnsi" w:eastAsia="Calibri" w:hAnsiTheme="majorHAnsi" w:cs="Calibri"/>
          <w:b/>
          <w:bCs/>
          <w:spacing w:val="-5"/>
          <w:szCs w:val="22"/>
        </w:rPr>
        <w:t xml:space="preserve"> </w:t>
      </w:r>
      <w:r w:rsidRPr="007324DB">
        <w:rPr>
          <w:rFonts w:asciiTheme="majorHAnsi" w:eastAsia="Calibri" w:hAnsiTheme="majorHAnsi" w:cs="Calibri"/>
          <w:b/>
          <w:bCs/>
          <w:spacing w:val="-3"/>
          <w:szCs w:val="22"/>
        </w:rPr>
        <w:t>a</w:t>
      </w:r>
      <w:r w:rsidRPr="007324DB">
        <w:rPr>
          <w:rFonts w:asciiTheme="majorHAnsi" w:eastAsia="Calibri" w:hAnsiTheme="majorHAnsi" w:cs="Calibri"/>
          <w:b/>
          <w:bCs/>
          <w:szCs w:val="22"/>
        </w:rPr>
        <w:t>ss</w:t>
      </w:r>
      <w:r w:rsidRPr="007324DB">
        <w:rPr>
          <w:rFonts w:asciiTheme="majorHAnsi" w:eastAsia="Calibri" w:hAnsiTheme="majorHAnsi" w:cs="Calibri"/>
          <w:b/>
          <w:bCs/>
          <w:spacing w:val="1"/>
          <w:szCs w:val="22"/>
        </w:rPr>
        <w:t>i</w:t>
      </w:r>
      <w:r w:rsidRPr="007324DB">
        <w:rPr>
          <w:rFonts w:asciiTheme="majorHAnsi" w:eastAsia="Calibri" w:hAnsiTheme="majorHAnsi" w:cs="Calibri"/>
          <w:b/>
          <w:bCs/>
          <w:szCs w:val="22"/>
        </w:rPr>
        <w:t>s</w:t>
      </w:r>
      <w:r w:rsidRPr="007324DB">
        <w:rPr>
          <w:rFonts w:asciiTheme="majorHAnsi" w:eastAsia="Calibri" w:hAnsiTheme="majorHAnsi" w:cs="Calibri"/>
          <w:b/>
          <w:bCs/>
          <w:spacing w:val="1"/>
          <w:szCs w:val="22"/>
        </w:rPr>
        <w:t>t</w:t>
      </w:r>
      <w:r w:rsidRPr="007324DB">
        <w:rPr>
          <w:rFonts w:asciiTheme="majorHAnsi" w:eastAsia="Calibri" w:hAnsiTheme="majorHAnsi" w:cs="Calibri"/>
          <w:b/>
          <w:bCs/>
          <w:spacing w:val="-1"/>
          <w:szCs w:val="22"/>
        </w:rPr>
        <w:t>a</w:t>
      </w:r>
      <w:r w:rsidRPr="007324DB">
        <w:rPr>
          <w:rFonts w:asciiTheme="majorHAnsi" w:eastAsia="Calibri" w:hAnsiTheme="majorHAnsi" w:cs="Calibri"/>
          <w:b/>
          <w:bCs/>
          <w:spacing w:val="1"/>
          <w:szCs w:val="22"/>
        </w:rPr>
        <w:t>n</w:t>
      </w:r>
      <w:r w:rsidRPr="007324DB">
        <w:rPr>
          <w:rFonts w:asciiTheme="majorHAnsi" w:eastAsia="Calibri" w:hAnsiTheme="majorHAnsi" w:cs="Calibri"/>
          <w:b/>
          <w:bCs/>
          <w:szCs w:val="22"/>
        </w:rPr>
        <w:t xml:space="preserve">ce </w:t>
      </w:r>
      <w:r w:rsidRPr="007324DB">
        <w:rPr>
          <w:rFonts w:asciiTheme="majorHAnsi" w:eastAsia="Calibri" w:hAnsiTheme="majorHAnsi" w:cs="Calibri"/>
          <w:b/>
          <w:bCs/>
          <w:spacing w:val="1"/>
          <w:szCs w:val="22"/>
        </w:rPr>
        <w:t>pr</w:t>
      </w:r>
      <w:r w:rsidRPr="007324DB">
        <w:rPr>
          <w:rFonts w:asciiTheme="majorHAnsi" w:eastAsia="Calibri" w:hAnsiTheme="majorHAnsi" w:cs="Calibri"/>
          <w:b/>
          <w:bCs/>
          <w:szCs w:val="22"/>
        </w:rPr>
        <w:t>ogr</w:t>
      </w:r>
      <w:r w:rsidRPr="007324DB">
        <w:rPr>
          <w:rFonts w:asciiTheme="majorHAnsi" w:eastAsia="Calibri" w:hAnsiTheme="majorHAnsi" w:cs="Calibri"/>
          <w:b/>
          <w:bCs/>
          <w:spacing w:val="-1"/>
          <w:szCs w:val="22"/>
        </w:rPr>
        <w:t>am</w:t>
      </w:r>
      <w:r w:rsidRPr="007324DB">
        <w:rPr>
          <w:rFonts w:asciiTheme="majorHAnsi" w:eastAsia="Calibri" w:hAnsiTheme="majorHAnsi" w:cs="Calibri"/>
          <w:b/>
          <w:bCs/>
          <w:szCs w:val="22"/>
        </w:rPr>
        <w:t>s</w:t>
      </w:r>
    </w:p>
    <w:p w:rsidR="00427DB6" w:rsidRPr="007324DB" w:rsidRDefault="00427DB6" w:rsidP="00FB660A">
      <w:pPr>
        <w:spacing w:line="280" w:lineRule="exact"/>
        <w:rPr>
          <w:rFonts w:asciiTheme="majorHAnsi" w:hAnsiTheme="majorHAnsi"/>
          <w:szCs w:val="22"/>
        </w:rPr>
      </w:pPr>
    </w:p>
    <w:p w:rsidR="00427DB6" w:rsidRPr="007324DB" w:rsidRDefault="00427DB6" w:rsidP="00FB660A">
      <w:pPr>
        <w:ind w:right="41"/>
        <w:rPr>
          <w:rFonts w:asciiTheme="majorHAnsi" w:eastAsia="Calibri" w:hAnsiTheme="majorHAnsi" w:cs="Calibri"/>
          <w:szCs w:val="22"/>
        </w:rPr>
      </w:pPr>
      <w:r w:rsidRPr="007324DB">
        <w:rPr>
          <w:rFonts w:asciiTheme="majorHAnsi" w:eastAsia="Calibri" w:hAnsiTheme="majorHAnsi" w:cs="Calibri"/>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 lack</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2"/>
          <w:szCs w:val="22"/>
        </w:rPr>
        <w:t>o</w:t>
      </w:r>
      <w:r w:rsidRPr="007324DB">
        <w:rPr>
          <w:rFonts w:asciiTheme="majorHAnsi" w:eastAsia="Calibri" w:hAnsiTheme="majorHAnsi" w:cs="Calibri"/>
          <w:szCs w:val="22"/>
        </w:rPr>
        <w:t xml:space="preserve">f </w:t>
      </w:r>
      <w:r w:rsidRPr="007324DB">
        <w:rPr>
          <w:rFonts w:asciiTheme="majorHAnsi" w:eastAsia="Calibri" w:hAnsiTheme="majorHAnsi" w:cs="Calibri"/>
          <w:spacing w:val="1"/>
          <w:szCs w:val="22"/>
        </w:rPr>
        <w:t>t</w:t>
      </w:r>
      <w:r w:rsidRPr="007324DB">
        <w:rPr>
          <w:rFonts w:asciiTheme="majorHAnsi" w:eastAsia="Calibri" w:hAnsiTheme="majorHAnsi" w:cs="Calibri"/>
          <w:szCs w:val="22"/>
        </w:rPr>
        <w:t>ra</w:t>
      </w:r>
      <w:r w:rsidRPr="007324DB">
        <w:rPr>
          <w:rFonts w:asciiTheme="majorHAnsi" w:eastAsia="Calibri" w:hAnsiTheme="majorHAnsi" w:cs="Calibri"/>
          <w:spacing w:val="1"/>
          <w:szCs w:val="22"/>
        </w:rPr>
        <w:t>n</w:t>
      </w:r>
      <w:r w:rsidRPr="007324DB">
        <w:rPr>
          <w:rFonts w:asciiTheme="majorHAnsi" w:eastAsia="Calibri" w:hAnsiTheme="majorHAnsi" w:cs="Calibri"/>
          <w:spacing w:val="-3"/>
          <w:szCs w:val="22"/>
        </w:rPr>
        <w:t>s</w:t>
      </w:r>
      <w:r w:rsidRPr="007324DB">
        <w:rPr>
          <w:rFonts w:asciiTheme="majorHAnsi" w:eastAsia="Calibri" w:hAnsiTheme="majorHAnsi" w:cs="Calibri"/>
          <w:spacing w:val="1"/>
          <w:szCs w:val="22"/>
        </w:rPr>
        <w:t>p</w:t>
      </w:r>
      <w:r w:rsidRPr="007324DB">
        <w:rPr>
          <w:rFonts w:asciiTheme="majorHAnsi" w:eastAsia="Calibri" w:hAnsiTheme="majorHAnsi" w:cs="Calibri"/>
          <w:szCs w:val="22"/>
        </w:rPr>
        <w:t>ar</w:t>
      </w:r>
      <w:r w:rsidRPr="007324DB">
        <w:rPr>
          <w:rFonts w:asciiTheme="majorHAnsi" w:eastAsia="Calibri" w:hAnsiTheme="majorHAnsi" w:cs="Calibri"/>
          <w:spacing w:val="-1"/>
          <w:szCs w:val="22"/>
        </w:rPr>
        <w:t>e</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c</w:t>
      </w:r>
      <w:r w:rsidRPr="007324DB">
        <w:rPr>
          <w:rFonts w:asciiTheme="majorHAnsi" w:eastAsia="Calibri" w:hAnsiTheme="majorHAnsi" w:cs="Calibri"/>
          <w:szCs w:val="22"/>
        </w:rPr>
        <w:t>y</w:t>
      </w:r>
      <w:r w:rsidRPr="007324DB">
        <w:rPr>
          <w:rFonts w:asciiTheme="majorHAnsi" w:eastAsia="Calibri" w:hAnsiTheme="majorHAnsi" w:cs="Calibri"/>
          <w:spacing w:val="-8"/>
          <w:szCs w:val="22"/>
        </w:rPr>
        <w:t xml:space="preserve"> </w:t>
      </w:r>
      <w:r w:rsidRPr="007324DB">
        <w:rPr>
          <w:rFonts w:asciiTheme="majorHAnsi" w:eastAsia="Calibri" w:hAnsiTheme="majorHAnsi" w:cs="Calibri"/>
          <w:szCs w:val="22"/>
        </w:rPr>
        <w:t>in</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f</w:t>
      </w:r>
      <w:r w:rsidRPr="007324DB">
        <w:rPr>
          <w:rFonts w:asciiTheme="majorHAnsi" w:eastAsia="Calibri" w:hAnsiTheme="majorHAnsi" w:cs="Calibri"/>
          <w:szCs w:val="22"/>
        </w:rPr>
        <w:t>rican</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is</w:t>
      </w:r>
      <w:r w:rsidRPr="007324DB">
        <w:rPr>
          <w:rFonts w:asciiTheme="majorHAnsi" w:eastAsia="Calibri" w:hAnsiTheme="majorHAnsi" w:cs="Calibri"/>
          <w:spacing w:val="1"/>
          <w:szCs w:val="22"/>
        </w:rPr>
        <w:t>h</w:t>
      </w:r>
      <w:r w:rsidRPr="007324DB">
        <w:rPr>
          <w:rFonts w:asciiTheme="majorHAnsi" w:eastAsia="Calibri" w:hAnsiTheme="majorHAnsi" w:cs="Calibri"/>
          <w:spacing w:val="-2"/>
          <w:szCs w:val="22"/>
        </w:rPr>
        <w:t>e</w:t>
      </w:r>
      <w:r w:rsidRPr="007324DB">
        <w:rPr>
          <w:rFonts w:asciiTheme="majorHAnsi" w:eastAsia="Calibri" w:hAnsiTheme="majorHAnsi" w:cs="Calibri"/>
          <w:szCs w:val="22"/>
        </w:rPr>
        <w:t>ries</w:t>
      </w:r>
      <w:r w:rsidRPr="007324DB">
        <w:rPr>
          <w:rFonts w:asciiTheme="majorHAnsi" w:eastAsia="Calibri" w:hAnsiTheme="majorHAnsi" w:cs="Calibri"/>
          <w:spacing w:val="-6"/>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zCs w:val="22"/>
        </w:rPr>
        <w:t>olic</w:t>
      </w:r>
      <w:r w:rsidRPr="007324DB">
        <w:rPr>
          <w:rFonts w:asciiTheme="majorHAnsi" w:eastAsia="Calibri" w:hAnsiTheme="majorHAnsi" w:cs="Calibri"/>
          <w:spacing w:val="-2"/>
          <w:szCs w:val="22"/>
        </w:rPr>
        <w:t>i</w:t>
      </w:r>
      <w:r w:rsidRPr="007324DB">
        <w:rPr>
          <w:rFonts w:asciiTheme="majorHAnsi" w:eastAsia="Calibri" w:hAnsiTheme="majorHAnsi" w:cs="Calibri"/>
          <w:szCs w:val="22"/>
        </w:rPr>
        <w:t>es,</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c</w:t>
      </w:r>
      <w:r w:rsidRPr="007324DB">
        <w:rPr>
          <w:rFonts w:asciiTheme="majorHAnsi" w:eastAsia="Calibri" w:hAnsiTheme="majorHAnsi" w:cs="Calibri"/>
          <w:szCs w:val="22"/>
        </w:rPr>
        <w:t>l</w:t>
      </w:r>
      <w:r w:rsidRPr="007324DB">
        <w:rPr>
          <w:rFonts w:asciiTheme="majorHAnsi" w:eastAsia="Calibri" w:hAnsiTheme="majorHAnsi" w:cs="Calibri"/>
          <w:spacing w:val="-1"/>
          <w:szCs w:val="22"/>
        </w:rPr>
        <w:t>u</w:t>
      </w:r>
      <w:r w:rsidRPr="007324DB">
        <w:rPr>
          <w:rFonts w:asciiTheme="majorHAnsi" w:eastAsia="Calibri" w:hAnsiTheme="majorHAnsi" w:cs="Calibri"/>
          <w:spacing w:val="1"/>
          <w:szCs w:val="22"/>
        </w:rPr>
        <w:t>d</w:t>
      </w:r>
      <w:r w:rsidRPr="007324DB">
        <w:rPr>
          <w:rFonts w:asciiTheme="majorHAnsi" w:eastAsia="Calibri" w:hAnsiTheme="majorHAnsi" w:cs="Calibri"/>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g</w:t>
      </w:r>
      <w:r w:rsidRPr="007324DB">
        <w:rPr>
          <w:rFonts w:asciiTheme="majorHAnsi" w:eastAsia="Calibri" w:hAnsiTheme="majorHAnsi" w:cs="Calibri"/>
          <w:spacing w:val="-4"/>
          <w:szCs w:val="22"/>
        </w:rPr>
        <w:t xml:space="preserve"> </w:t>
      </w:r>
      <w:r w:rsidRPr="007324DB">
        <w:rPr>
          <w:rFonts w:asciiTheme="majorHAnsi" w:eastAsia="Calibri" w:hAnsiTheme="majorHAnsi" w:cs="Calibri"/>
          <w:szCs w:val="22"/>
        </w:rPr>
        <w:t xml:space="preserve">in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al</w:t>
      </w:r>
      <w:r w:rsidRPr="007324DB">
        <w:rPr>
          <w:rFonts w:asciiTheme="majorHAnsi" w:eastAsia="Calibri" w:hAnsiTheme="majorHAnsi" w:cs="Calibri"/>
          <w:spacing w:val="-2"/>
          <w:szCs w:val="22"/>
        </w:rPr>
        <w:t>l</w:t>
      </w:r>
      <w:r w:rsidRPr="007324DB">
        <w:rPr>
          <w:rFonts w:asciiTheme="majorHAnsi" w:eastAsia="Calibri" w:hAnsiTheme="majorHAnsi" w:cs="Calibri"/>
          <w:szCs w:val="22"/>
        </w:rPr>
        <w:t>o</w:t>
      </w:r>
      <w:r w:rsidRPr="007324DB">
        <w:rPr>
          <w:rFonts w:asciiTheme="majorHAnsi" w:eastAsia="Calibri" w:hAnsiTheme="majorHAnsi" w:cs="Calibri"/>
          <w:spacing w:val="-1"/>
          <w:szCs w:val="22"/>
        </w:rPr>
        <w:t>c</w:t>
      </w:r>
      <w:r w:rsidRPr="007324DB">
        <w:rPr>
          <w:rFonts w:asciiTheme="majorHAnsi" w:eastAsia="Calibri" w:hAnsiTheme="majorHAnsi" w:cs="Calibri"/>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zCs w:val="22"/>
        </w:rPr>
        <w:t>ion</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o</w:t>
      </w:r>
      <w:r w:rsidRPr="007324DB">
        <w:rPr>
          <w:rFonts w:asciiTheme="majorHAnsi" w:eastAsia="Calibri" w:hAnsiTheme="majorHAnsi" w:cs="Calibri"/>
          <w:szCs w:val="22"/>
        </w:rPr>
        <w:t>f li</w:t>
      </w:r>
      <w:r w:rsidRPr="007324DB">
        <w:rPr>
          <w:rFonts w:asciiTheme="majorHAnsi" w:eastAsia="Calibri" w:hAnsiTheme="majorHAnsi" w:cs="Calibri"/>
          <w:spacing w:val="8"/>
          <w:szCs w:val="22"/>
        </w:rPr>
        <w:t>c</w:t>
      </w:r>
      <w:r w:rsidRPr="007324DB">
        <w:rPr>
          <w:rFonts w:asciiTheme="majorHAnsi" w:eastAsia="Calibri" w:hAnsiTheme="majorHAnsi" w:cs="Calibri"/>
          <w:szCs w:val="22"/>
        </w:rPr>
        <w:t>e</w:t>
      </w:r>
      <w:r w:rsidRPr="007324DB">
        <w:rPr>
          <w:rFonts w:asciiTheme="majorHAnsi" w:eastAsia="Calibri" w:hAnsiTheme="majorHAnsi" w:cs="Calibri"/>
          <w:spacing w:val="1"/>
          <w:szCs w:val="22"/>
        </w:rPr>
        <w:t>n</w:t>
      </w:r>
      <w:r w:rsidRPr="007324DB">
        <w:rPr>
          <w:rFonts w:asciiTheme="majorHAnsi" w:eastAsia="Calibri" w:hAnsiTheme="majorHAnsi" w:cs="Calibri"/>
          <w:szCs w:val="22"/>
        </w:rPr>
        <w:t>ses a</w:t>
      </w:r>
      <w:r w:rsidRPr="007324DB">
        <w:rPr>
          <w:rFonts w:asciiTheme="majorHAnsi" w:eastAsia="Calibri" w:hAnsiTheme="majorHAnsi" w:cs="Calibri"/>
          <w:spacing w:val="1"/>
          <w:szCs w:val="22"/>
        </w:rPr>
        <w:t>n</w:t>
      </w:r>
      <w:r w:rsidRPr="007324DB">
        <w:rPr>
          <w:rFonts w:asciiTheme="majorHAnsi" w:eastAsia="Calibri" w:hAnsiTheme="majorHAnsi" w:cs="Calibri"/>
          <w:szCs w:val="22"/>
        </w:rPr>
        <w:t>d</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is</w:t>
      </w:r>
      <w:r w:rsidRPr="007324DB">
        <w:rPr>
          <w:rFonts w:asciiTheme="majorHAnsi" w:eastAsia="Calibri" w:hAnsiTheme="majorHAnsi" w:cs="Calibri"/>
          <w:spacing w:val="1"/>
          <w:szCs w:val="22"/>
        </w:rPr>
        <w:t>h</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 xml:space="preserve">g </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u</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oris</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zCs w:val="22"/>
        </w:rPr>
        <w:t>ion</w:t>
      </w:r>
      <w:r w:rsidRPr="007324DB">
        <w:rPr>
          <w:rFonts w:asciiTheme="majorHAnsi" w:eastAsia="Calibri" w:hAnsiTheme="majorHAnsi" w:cs="Calibri"/>
          <w:spacing w:val="-1"/>
          <w:szCs w:val="22"/>
        </w:rPr>
        <w:t>s</w:t>
      </w:r>
      <w:r w:rsidRPr="007324DB">
        <w:rPr>
          <w:rFonts w:asciiTheme="majorHAnsi" w:eastAsia="Calibri" w:hAnsiTheme="majorHAnsi" w:cs="Calibri"/>
          <w:szCs w:val="22"/>
        </w:rPr>
        <w:t>,</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le</w:t>
      </w:r>
      <w:r w:rsidRPr="007324DB">
        <w:rPr>
          <w:rFonts w:asciiTheme="majorHAnsi" w:eastAsia="Calibri" w:hAnsiTheme="majorHAnsi" w:cs="Calibri"/>
          <w:spacing w:val="1"/>
          <w:szCs w:val="22"/>
        </w:rPr>
        <w:t>ad</w:t>
      </w:r>
      <w:r w:rsidRPr="007324DB">
        <w:rPr>
          <w:rFonts w:asciiTheme="majorHAnsi" w:eastAsia="Calibri" w:hAnsiTheme="majorHAnsi" w:cs="Calibri"/>
          <w:szCs w:val="22"/>
        </w:rPr>
        <w:t>s</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o</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over</w:t>
      </w:r>
      <w:r w:rsidRPr="007324DB">
        <w:rPr>
          <w:rFonts w:asciiTheme="majorHAnsi" w:eastAsia="Calibri" w:hAnsiTheme="majorHAnsi" w:cs="Calibri"/>
          <w:spacing w:val="1"/>
          <w:szCs w:val="22"/>
        </w:rPr>
        <w:t>e</w:t>
      </w:r>
      <w:r w:rsidRPr="007324DB">
        <w:rPr>
          <w:rFonts w:asciiTheme="majorHAnsi" w:eastAsia="Calibri" w:hAnsiTheme="majorHAnsi" w:cs="Calibri"/>
          <w:spacing w:val="-1"/>
          <w:szCs w:val="22"/>
        </w:rPr>
        <w:t>x</w:t>
      </w:r>
      <w:r w:rsidRPr="007324DB">
        <w:rPr>
          <w:rFonts w:asciiTheme="majorHAnsi" w:eastAsia="Calibri" w:hAnsiTheme="majorHAnsi" w:cs="Calibri"/>
          <w:spacing w:val="1"/>
          <w:szCs w:val="22"/>
        </w:rPr>
        <w:t>p</w:t>
      </w:r>
      <w:r w:rsidRPr="007324DB">
        <w:rPr>
          <w:rFonts w:asciiTheme="majorHAnsi" w:eastAsia="Calibri" w:hAnsiTheme="majorHAnsi" w:cs="Calibri"/>
          <w:spacing w:val="-2"/>
          <w:szCs w:val="22"/>
        </w:rPr>
        <w:t>l</w:t>
      </w:r>
      <w:r w:rsidRPr="007324DB">
        <w:rPr>
          <w:rFonts w:asciiTheme="majorHAnsi" w:eastAsia="Calibri" w:hAnsiTheme="majorHAnsi" w:cs="Calibri"/>
          <w:szCs w:val="22"/>
        </w:rPr>
        <w:t>oi</w:t>
      </w:r>
      <w:r w:rsidRPr="007324DB">
        <w:rPr>
          <w:rFonts w:asciiTheme="majorHAnsi" w:eastAsia="Calibri" w:hAnsiTheme="majorHAnsi" w:cs="Calibri"/>
          <w:spacing w:val="1"/>
          <w:szCs w:val="22"/>
        </w:rPr>
        <w:t>t</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pacing w:val="-2"/>
          <w:szCs w:val="22"/>
        </w:rPr>
        <w:t>i</w:t>
      </w:r>
      <w:r w:rsidRPr="007324DB">
        <w:rPr>
          <w:rFonts w:asciiTheme="majorHAnsi" w:eastAsia="Calibri" w:hAnsiTheme="majorHAnsi" w:cs="Calibri"/>
          <w:szCs w:val="22"/>
        </w:rPr>
        <w:t>on</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2"/>
          <w:szCs w:val="22"/>
        </w:rPr>
        <w:t>o</w:t>
      </w:r>
      <w:r w:rsidRPr="007324DB">
        <w:rPr>
          <w:rFonts w:asciiTheme="majorHAnsi" w:eastAsia="Calibri" w:hAnsiTheme="majorHAnsi" w:cs="Calibri"/>
          <w:szCs w:val="22"/>
        </w:rPr>
        <w:t>f</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2"/>
          <w:szCs w:val="22"/>
        </w:rPr>
        <w:t>r</w:t>
      </w:r>
      <w:r w:rsidRPr="007324DB">
        <w:rPr>
          <w:rFonts w:asciiTheme="majorHAnsi" w:eastAsia="Calibri" w:hAnsiTheme="majorHAnsi" w:cs="Calibri"/>
          <w:szCs w:val="22"/>
        </w:rPr>
        <w:t>es</w:t>
      </w:r>
      <w:r w:rsidRPr="007324DB">
        <w:rPr>
          <w:rFonts w:asciiTheme="majorHAnsi" w:eastAsia="Calibri" w:hAnsiTheme="majorHAnsi" w:cs="Calibri"/>
          <w:spacing w:val="1"/>
          <w:szCs w:val="22"/>
        </w:rPr>
        <w:t>ou</w:t>
      </w:r>
      <w:r w:rsidRPr="007324DB">
        <w:rPr>
          <w:rFonts w:asciiTheme="majorHAnsi" w:eastAsia="Calibri" w:hAnsiTheme="majorHAnsi" w:cs="Calibri"/>
          <w:szCs w:val="22"/>
        </w:rPr>
        <w:t>rces,</w:t>
      </w:r>
      <w:r w:rsidRPr="007324DB">
        <w:rPr>
          <w:rFonts w:asciiTheme="majorHAnsi" w:eastAsia="Calibri" w:hAnsiTheme="majorHAnsi" w:cs="Calibri"/>
          <w:spacing w:val="-7"/>
          <w:szCs w:val="22"/>
        </w:rPr>
        <w:t xml:space="preserve"> </w:t>
      </w:r>
      <w:r w:rsidRPr="007324DB">
        <w:rPr>
          <w:rFonts w:asciiTheme="majorHAnsi" w:eastAsia="Calibri" w:hAnsiTheme="majorHAnsi" w:cs="Calibri"/>
          <w:spacing w:val="1"/>
          <w:szCs w:val="22"/>
        </w:rPr>
        <w:t>d</w:t>
      </w:r>
      <w:r w:rsidRPr="007324DB">
        <w:rPr>
          <w:rFonts w:asciiTheme="majorHAnsi" w:eastAsia="Calibri" w:hAnsiTheme="majorHAnsi" w:cs="Calibri"/>
          <w:spacing w:val="-2"/>
          <w:szCs w:val="22"/>
        </w:rPr>
        <w:t>e</w:t>
      </w:r>
      <w:r w:rsidRPr="007324DB">
        <w:rPr>
          <w:rFonts w:asciiTheme="majorHAnsi" w:eastAsia="Calibri" w:hAnsiTheme="majorHAnsi" w:cs="Calibri"/>
          <w:spacing w:val="1"/>
          <w:szCs w:val="22"/>
        </w:rPr>
        <w:t>t</w:t>
      </w:r>
      <w:r w:rsidRPr="007324DB">
        <w:rPr>
          <w:rFonts w:asciiTheme="majorHAnsi" w:eastAsia="Calibri" w:hAnsiTheme="majorHAnsi" w:cs="Calibri"/>
          <w:szCs w:val="22"/>
        </w:rPr>
        <w:t>rim</w:t>
      </w:r>
      <w:r w:rsidRPr="007324DB">
        <w:rPr>
          <w:rFonts w:asciiTheme="majorHAnsi" w:eastAsia="Calibri" w:hAnsiTheme="majorHAnsi" w:cs="Calibri"/>
          <w:spacing w:val="-1"/>
          <w:szCs w:val="22"/>
        </w:rPr>
        <w:t>e</w:t>
      </w:r>
      <w:r w:rsidRPr="007324DB">
        <w:rPr>
          <w:rFonts w:asciiTheme="majorHAnsi" w:eastAsia="Calibri" w:hAnsiTheme="majorHAnsi" w:cs="Calibri"/>
          <w:spacing w:val="1"/>
          <w:szCs w:val="22"/>
        </w:rPr>
        <w:t>nt</w:t>
      </w:r>
      <w:r w:rsidRPr="007324DB">
        <w:rPr>
          <w:rFonts w:asciiTheme="majorHAnsi" w:eastAsia="Calibri" w:hAnsiTheme="majorHAnsi" w:cs="Calibri"/>
          <w:szCs w:val="22"/>
        </w:rPr>
        <w:t>al</w:t>
      </w:r>
      <w:r w:rsidRPr="007324DB">
        <w:rPr>
          <w:rFonts w:asciiTheme="majorHAnsi" w:eastAsia="Calibri" w:hAnsiTheme="majorHAnsi" w:cs="Calibri"/>
          <w:spacing w:val="-8"/>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o</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c</w:t>
      </w:r>
      <w:r w:rsidRPr="007324DB">
        <w:rPr>
          <w:rFonts w:asciiTheme="majorHAnsi" w:eastAsia="Calibri" w:hAnsiTheme="majorHAnsi" w:cs="Calibri"/>
          <w:szCs w:val="22"/>
        </w:rPr>
        <w:t>oas</w:t>
      </w:r>
      <w:r w:rsidRPr="007324DB">
        <w:rPr>
          <w:rFonts w:asciiTheme="majorHAnsi" w:eastAsia="Calibri" w:hAnsiTheme="majorHAnsi" w:cs="Calibri"/>
          <w:spacing w:val="1"/>
          <w:szCs w:val="22"/>
        </w:rPr>
        <w:t>t</w:t>
      </w:r>
      <w:r w:rsidRPr="007324DB">
        <w:rPr>
          <w:rFonts w:asciiTheme="majorHAnsi" w:eastAsia="Calibri" w:hAnsiTheme="majorHAnsi" w:cs="Calibri"/>
          <w:szCs w:val="22"/>
        </w:rPr>
        <w:t xml:space="preserve">al </w:t>
      </w:r>
      <w:r w:rsidRPr="007324DB">
        <w:rPr>
          <w:rFonts w:asciiTheme="majorHAnsi" w:eastAsia="Calibri" w:hAnsiTheme="majorHAnsi" w:cs="Calibri"/>
          <w:spacing w:val="-1"/>
          <w:szCs w:val="22"/>
        </w:rPr>
        <w:t>c</w:t>
      </w:r>
      <w:r w:rsidRPr="007324DB">
        <w:rPr>
          <w:rFonts w:asciiTheme="majorHAnsi" w:eastAsia="Calibri" w:hAnsiTheme="majorHAnsi" w:cs="Calibri"/>
          <w:szCs w:val="22"/>
        </w:rPr>
        <w:t>omm</w:t>
      </w:r>
      <w:r w:rsidRPr="007324DB">
        <w:rPr>
          <w:rFonts w:asciiTheme="majorHAnsi" w:eastAsia="Calibri" w:hAnsiTheme="majorHAnsi" w:cs="Calibri"/>
          <w:spacing w:val="1"/>
          <w:szCs w:val="22"/>
        </w:rPr>
        <w:t>un</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t</w:t>
      </w:r>
      <w:r w:rsidRPr="007324DB">
        <w:rPr>
          <w:rFonts w:asciiTheme="majorHAnsi" w:eastAsia="Calibri" w:hAnsiTheme="majorHAnsi" w:cs="Calibri"/>
          <w:szCs w:val="22"/>
        </w:rPr>
        <w:t>ies.</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Tr</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s</w:t>
      </w:r>
      <w:r w:rsidRPr="007324DB">
        <w:rPr>
          <w:rFonts w:asciiTheme="majorHAnsi" w:eastAsia="Calibri" w:hAnsiTheme="majorHAnsi" w:cs="Calibri"/>
          <w:spacing w:val="1"/>
          <w:szCs w:val="22"/>
        </w:rPr>
        <w:t>p</w:t>
      </w:r>
      <w:r w:rsidRPr="007324DB">
        <w:rPr>
          <w:rFonts w:asciiTheme="majorHAnsi" w:eastAsia="Calibri" w:hAnsiTheme="majorHAnsi" w:cs="Calibri"/>
          <w:spacing w:val="-2"/>
          <w:szCs w:val="22"/>
        </w:rPr>
        <w:t>a</w:t>
      </w:r>
      <w:r w:rsidRPr="007324DB">
        <w:rPr>
          <w:rFonts w:asciiTheme="majorHAnsi" w:eastAsia="Calibri" w:hAnsiTheme="majorHAnsi" w:cs="Calibri"/>
          <w:szCs w:val="22"/>
        </w:rPr>
        <w:t>r</w:t>
      </w:r>
      <w:r w:rsidRPr="007324DB">
        <w:rPr>
          <w:rFonts w:asciiTheme="majorHAnsi" w:eastAsia="Calibri" w:hAnsiTheme="majorHAnsi" w:cs="Calibri"/>
          <w:spacing w:val="-1"/>
          <w:szCs w:val="22"/>
        </w:rPr>
        <w:t>e</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c</w:t>
      </w:r>
      <w:r w:rsidRPr="007324DB">
        <w:rPr>
          <w:rFonts w:asciiTheme="majorHAnsi" w:eastAsia="Calibri" w:hAnsiTheme="majorHAnsi" w:cs="Calibri"/>
          <w:szCs w:val="22"/>
        </w:rPr>
        <w:t>y</w:t>
      </w:r>
      <w:r w:rsidRPr="007324DB">
        <w:rPr>
          <w:rFonts w:asciiTheme="majorHAnsi" w:eastAsia="Calibri" w:hAnsiTheme="majorHAnsi" w:cs="Calibri"/>
          <w:spacing w:val="-6"/>
          <w:szCs w:val="22"/>
        </w:rPr>
        <w:t xml:space="preserve"> </w:t>
      </w:r>
      <w:r w:rsidRPr="007324DB">
        <w:rPr>
          <w:rFonts w:asciiTheme="majorHAnsi" w:eastAsia="Calibri" w:hAnsiTheme="majorHAnsi" w:cs="Calibri"/>
          <w:szCs w:val="22"/>
        </w:rPr>
        <w:t xml:space="preserve">in </w:t>
      </w:r>
      <w:r w:rsidRPr="007324DB">
        <w:rPr>
          <w:rFonts w:asciiTheme="majorHAnsi" w:eastAsia="Calibri" w:hAnsiTheme="majorHAnsi" w:cs="Calibri"/>
          <w:spacing w:val="1"/>
          <w:szCs w:val="22"/>
        </w:rPr>
        <w:t>th</w:t>
      </w:r>
      <w:r w:rsidRPr="007324DB">
        <w:rPr>
          <w:rFonts w:asciiTheme="majorHAnsi" w:eastAsia="Calibri" w:hAnsiTheme="majorHAnsi" w:cs="Calibri"/>
          <w:szCs w:val="22"/>
        </w:rPr>
        <w:t>is</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r</w:t>
      </w:r>
      <w:r w:rsidRPr="007324DB">
        <w:rPr>
          <w:rFonts w:asciiTheme="majorHAnsi" w:eastAsia="Calibri" w:hAnsiTheme="majorHAnsi" w:cs="Calibri"/>
          <w:spacing w:val="1"/>
          <w:szCs w:val="22"/>
        </w:rPr>
        <w:t>e</w:t>
      </w:r>
      <w:r w:rsidRPr="007324DB">
        <w:rPr>
          <w:rFonts w:asciiTheme="majorHAnsi" w:eastAsia="Calibri" w:hAnsiTheme="majorHAnsi" w:cs="Calibri"/>
          <w:szCs w:val="22"/>
        </w:rPr>
        <w:t>s</w:t>
      </w:r>
      <w:r w:rsidRPr="007324DB">
        <w:rPr>
          <w:rFonts w:asciiTheme="majorHAnsi" w:eastAsia="Calibri" w:hAnsiTheme="majorHAnsi" w:cs="Calibri"/>
          <w:spacing w:val="1"/>
          <w:szCs w:val="22"/>
        </w:rPr>
        <w:t>p</w:t>
      </w:r>
      <w:r w:rsidRPr="007324DB">
        <w:rPr>
          <w:rFonts w:asciiTheme="majorHAnsi" w:eastAsia="Calibri" w:hAnsiTheme="majorHAnsi" w:cs="Calibri"/>
          <w:szCs w:val="22"/>
        </w:rPr>
        <w:t>e</w:t>
      </w:r>
      <w:r w:rsidRPr="007324DB">
        <w:rPr>
          <w:rFonts w:asciiTheme="majorHAnsi" w:eastAsia="Calibri" w:hAnsiTheme="majorHAnsi" w:cs="Calibri"/>
          <w:spacing w:val="-2"/>
          <w:szCs w:val="22"/>
        </w:rPr>
        <w:t>c</w:t>
      </w:r>
      <w:r w:rsidRPr="007324DB">
        <w:rPr>
          <w:rFonts w:asciiTheme="majorHAnsi" w:eastAsia="Calibri" w:hAnsiTheme="majorHAnsi" w:cs="Calibri"/>
          <w:szCs w:val="22"/>
        </w:rPr>
        <w:t>t</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2"/>
          <w:szCs w:val="22"/>
        </w:rPr>
        <w:t>m</w:t>
      </w:r>
      <w:r w:rsidRPr="007324DB">
        <w:rPr>
          <w:rFonts w:asciiTheme="majorHAnsi" w:eastAsia="Calibri" w:hAnsiTheme="majorHAnsi" w:cs="Calibri"/>
          <w:spacing w:val="1"/>
          <w:szCs w:val="22"/>
        </w:rPr>
        <w:t>u</w:t>
      </w:r>
      <w:r w:rsidRPr="007324DB">
        <w:rPr>
          <w:rFonts w:asciiTheme="majorHAnsi" w:eastAsia="Calibri" w:hAnsiTheme="majorHAnsi" w:cs="Calibri"/>
          <w:szCs w:val="22"/>
        </w:rPr>
        <w:t>st</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zCs w:val="22"/>
        </w:rPr>
        <w:t>eco</w:t>
      </w:r>
      <w:r w:rsidRPr="007324DB">
        <w:rPr>
          <w:rFonts w:asciiTheme="majorHAnsi" w:eastAsia="Calibri" w:hAnsiTheme="majorHAnsi" w:cs="Calibri"/>
          <w:spacing w:val="1"/>
          <w:szCs w:val="22"/>
        </w:rPr>
        <w:t>m</w:t>
      </w:r>
      <w:r w:rsidRPr="007324DB">
        <w:rPr>
          <w:rFonts w:asciiTheme="majorHAnsi" w:eastAsia="Calibri" w:hAnsiTheme="majorHAnsi" w:cs="Calibri"/>
          <w:szCs w:val="22"/>
        </w:rPr>
        <w:t>e</w:t>
      </w:r>
      <w:r w:rsidRPr="007324DB">
        <w:rPr>
          <w:rFonts w:asciiTheme="majorHAnsi" w:eastAsia="Calibri" w:hAnsiTheme="majorHAnsi" w:cs="Calibri"/>
          <w:spacing w:val="-8"/>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2"/>
          <w:szCs w:val="22"/>
        </w:rPr>
        <w:t>r</w:t>
      </w:r>
      <w:r w:rsidRPr="007324DB">
        <w:rPr>
          <w:rFonts w:asciiTheme="majorHAnsi" w:eastAsia="Calibri" w:hAnsiTheme="majorHAnsi" w:cs="Calibri"/>
          <w:spacing w:val="1"/>
          <w:szCs w:val="22"/>
        </w:rPr>
        <w:t>u</w:t>
      </w:r>
      <w:r w:rsidRPr="007324DB">
        <w:rPr>
          <w:rFonts w:asciiTheme="majorHAnsi" w:eastAsia="Calibri" w:hAnsiTheme="majorHAnsi" w:cs="Calibri"/>
          <w:szCs w:val="22"/>
        </w:rPr>
        <w:t>le,</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d</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2"/>
          <w:szCs w:val="22"/>
        </w:rPr>
        <w:t>h</w:t>
      </w:r>
      <w:r w:rsidRPr="007324DB">
        <w:rPr>
          <w:rFonts w:asciiTheme="majorHAnsi" w:eastAsia="Calibri" w:hAnsiTheme="majorHAnsi" w:cs="Calibri"/>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zCs w:val="22"/>
        </w:rPr>
        <w:t xml:space="preserve">ld </w:t>
      </w:r>
      <w:r w:rsidRPr="007324DB">
        <w:rPr>
          <w:rFonts w:asciiTheme="majorHAnsi" w:eastAsia="Calibri" w:hAnsiTheme="majorHAnsi" w:cs="Calibri"/>
          <w:spacing w:val="1"/>
          <w:szCs w:val="22"/>
        </w:rPr>
        <w:t>p</w:t>
      </w:r>
      <w:r w:rsidRPr="007324DB">
        <w:rPr>
          <w:rFonts w:asciiTheme="majorHAnsi" w:eastAsia="Calibri" w:hAnsiTheme="majorHAnsi" w:cs="Calibri"/>
          <w:szCs w:val="22"/>
        </w:rPr>
        <w:t>r</w:t>
      </w:r>
      <w:r w:rsidRPr="007324DB">
        <w:rPr>
          <w:rFonts w:asciiTheme="majorHAnsi" w:eastAsia="Calibri" w:hAnsiTheme="majorHAnsi" w:cs="Calibri"/>
          <w:spacing w:val="-1"/>
          <w:szCs w:val="22"/>
        </w:rPr>
        <w:t>o</w:t>
      </w:r>
      <w:r w:rsidRPr="007324DB">
        <w:rPr>
          <w:rFonts w:asciiTheme="majorHAnsi" w:eastAsia="Calibri" w:hAnsiTheme="majorHAnsi" w:cs="Calibri"/>
          <w:szCs w:val="22"/>
        </w:rPr>
        <w:t>m</w:t>
      </w:r>
      <w:r w:rsidRPr="007324DB">
        <w:rPr>
          <w:rFonts w:asciiTheme="majorHAnsi" w:eastAsia="Calibri" w:hAnsiTheme="majorHAnsi" w:cs="Calibri"/>
          <w:spacing w:val="1"/>
          <w:szCs w:val="22"/>
        </w:rPr>
        <w:t>o</w:t>
      </w:r>
      <w:r w:rsidRPr="007324DB">
        <w:rPr>
          <w:rFonts w:asciiTheme="majorHAnsi" w:eastAsia="Calibri" w:hAnsiTheme="majorHAnsi" w:cs="Calibri"/>
          <w:spacing w:val="-1"/>
          <w:szCs w:val="22"/>
        </w:rPr>
        <w:t>t</w:t>
      </w:r>
      <w:r w:rsidRPr="007324DB">
        <w:rPr>
          <w:rFonts w:asciiTheme="majorHAnsi" w:eastAsia="Calibri" w:hAnsiTheme="majorHAnsi" w:cs="Calibri"/>
          <w:szCs w:val="22"/>
        </w:rPr>
        <w:t>e i</w:t>
      </w:r>
      <w:r w:rsidRPr="007324DB">
        <w:rPr>
          <w:rFonts w:asciiTheme="majorHAnsi" w:eastAsia="Calibri" w:hAnsiTheme="majorHAnsi" w:cs="Calibri"/>
          <w:spacing w:val="1"/>
          <w:szCs w:val="22"/>
        </w:rPr>
        <w:t>nf</w:t>
      </w:r>
      <w:r w:rsidRPr="007324DB">
        <w:rPr>
          <w:rFonts w:asciiTheme="majorHAnsi" w:eastAsia="Calibri" w:hAnsiTheme="majorHAnsi" w:cs="Calibri"/>
          <w:szCs w:val="22"/>
        </w:rPr>
        <w:t>or</w:t>
      </w:r>
      <w:r w:rsidRPr="007324DB">
        <w:rPr>
          <w:rFonts w:asciiTheme="majorHAnsi" w:eastAsia="Calibri" w:hAnsiTheme="majorHAnsi" w:cs="Calibri"/>
          <w:spacing w:val="-2"/>
          <w:szCs w:val="22"/>
        </w:rPr>
        <w:t>m</w:t>
      </w:r>
      <w:r w:rsidRPr="007324DB">
        <w:rPr>
          <w:rFonts w:asciiTheme="majorHAnsi" w:eastAsia="Calibri" w:hAnsiTheme="majorHAnsi" w:cs="Calibri"/>
          <w:szCs w:val="22"/>
        </w:rPr>
        <w:t>ed</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zCs w:val="22"/>
        </w:rPr>
        <w:t>a</w:t>
      </w:r>
      <w:r w:rsidRPr="007324DB">
        <w:rPr>
          <w:rFonts w:asciiTheme="majorHAnsi" w:eastAsia="Calibri" w:hAnsiTheme="majorHAnsi" w:cs="Calibri"/>
          <w:spacing w:val="-2"/>
          <w:szCs w:val="22"/>
        </w:rPr>
        <w:t>r</w:t>
      </w:r>
      <w:r w:rsidRPr="007324DB">
        <w:rPr>
          <w:rFonts w:asciiTheme="majorHAnsi" w:eastAsia="Calibri" w:hAnsiTheme="majorHAnsi" w:cs="Calibri"/>
          <w:spacing w:val="1"/>
          <w:szCs w:val="22"/>
        </w:rPr>
        <w:t>t</w:t>
      </w:r>
      <w:r w:rsidRPr="007324DB">
        <w:rPr>
          <w:rFonts w:asciiTheme="majorHAnsi" w:eastAsia="Calibri" w:hAnsiTheme="majorHAnsi" w:cs="Calibri"/>
          <w:szCs w:val="22"/>
        </w:rPr>
        <w:t>i</w:t>
      </w:r>
      <w:r w:rsidRPr="007324DB">
        <w:rPr>
          <w:rFonts w:asciiTheme="majorHAnsi" w:eastAsia="Calibri" w:hAnsiTheme="majorHAnsi" w:cs="Calibri"/>
          <w:spacing w:val="-1"/>
          <w:szCs w:val="22"/>
        </w:rPr>
        <w:t>c</w:t>
      </w:r>
      <w:r w:rsidRPr="007324DB">
        <w:rPr>
          <w:rFonts w:asciiTheme="majorHAnsi" w:eastAsia="Calibri" w:hAnsiTheme="majorHAnsi" w:cs="Calibri"/>
          <w:szCs w:val="22"/>
        </w:rPr>
        <w:t>i</w:t>
      </w:r>
      <w:r w:rsidRPr="007324DB">
        <w:rPr>
          <w:rFonts w:asciiTheme="majorHAnsi" w:eastAsia="Calibri" w:hAnsiTheme="majorHAnsi" w:cs="Calibri"/>
          <w:spacing w:val="1"/>
          <w:szCs w:val="22"/>
        </w:rPr>
        <w:t>p</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zCs w:val="22"/>
        </w:rPr>
        <w:t>ion</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o</w:t>
      </w:r>
      <w:r w:rsidRPr="007324DB">
        <w:rPr>
          <w:rFonts w:asciiTheme="majorHAnsi" w:eastAsia="Calibri" w:hAnsiTheme="majorHAnsi" w:cs="Calibri"/>
          <w:szCs w:val="22"/>
        </w:rPr>
        <w:t>f s</w:t>
      </w:r>
      <w:r w:rsidRPr="007324DB">
        <w:rPr>
          <w:rFonts w:asciiTheme="majorHAnsi" w:eastAsia="Calibri" w:hAnsiTheme="majorHAnsi" w:cs="Calibri"/>
          <w:spacing w:val="1"/>
          <w:szCs w:val="22"/>
        </w:rPr>
        <w:t>t</w:t>
      </w:r>
      <w:r w:rsidRPr="007324DB">
        <w:rPr>
          <w:rFonts w:asciiTheme="majorHAnsi" w:eastAsia="Calibri" w:hAnsiTheme="majorHAnsi" w:cs="Calibri"/>
          <w:szCs w:val="22"/>
        </w:rPr>
        <w:t>a</w:t>
      </w:r>
      <w:r w:rsidRPr="007324DB">
        <w:rPr>
          <w:rFonts w:asciiTheme="majorHAnsi" w:eastAsia="Calibri" w:hAnsiTheme="majorHAnsi" w:cs="Calibri"/>
          <w:spacing w:val="-1"/>
          <w:szCs w:val="22"/>
        </w:rPr>
        <w:t>k</w:t>
      </w:r>
      <w:r w:rsidRPr="007324DB">
        <w:rPr>
          <w:rFonts w:asciiTheme="majorHAnsi" w:eastAsia="Calibri" w:hAnsiTheme="majorHAnsi" w:cs="Calibri"/>
          <w:szCs w:val="22"/>
        </w:rPr>
        <w:t>e</w:t>
      </w:r>
      <w:r w:rsidRPr="007324DB">
        <w:rPr>
          <w:rFonts w:asciiTheme="majorHAnsi" w:eastAsia="Calibri" w:hAnsiTheme="majorHAnsi" w:cs="Calibri"/>
          <w:spacing w:val="1"/>
          <w:szCs w:val="22"/>
        </w:rPr>
        <w:t>h</w:t>
      </w:r>
      <w:r w:rsidRPr="007324DB">
        <w:rPr>
          <w:rFonts w:asciiTheme="majorHAnsi" w:eastAsia="Calibri" w:hAnsiTheme="majorHAnsi" w:cs="Calibri"/>
          <w:szCs w:val="22"/>
        </w:rPr>
        <w:t>o</w:t>
      </w:r>
      <w:r w:rsidRPr="007324DB">
        <w:rPr>
          <w:rFonts w:asciiTheme="majorHAnsi" w:eastAsia="Calibri" w:hAnsiTheme="majorHAnsi" w:cs="Calibri"/>
          <w:spacing w:val="-2"/>
          <w:szCs w:val="22"/>
        </w:rPr>
        <w:t>l</w:t>
      </w:r>
      <w:r w:rsidRPr="007324DB">
        <w:rPr>
          <w:rFonts w:asciiTheme="majorHAnsi" w:eastAsia="Calibri" w:hAnsiTheme="majorHAnsi" w:cs="Calibri"/>
          <w:spacing w:val="1"/>
          <w:szCs w:val="22"/>
        </w:rPr>
        <w:t>d</w:t>
      </w:r>
      <w:r w:rsidRPr="007324DB">
        <w:rPr>
          <w:rFonts w:asciiTheme="majorHAnsi" w:eastAsia="Calibri" w:hAnsiTheme="majorHAnsi" w:cs="Calibri"/>
          <w:szCs w:val="22"/>
        </w:rPr>
        <w:t>ers,</w:t>
      </w:r>
      <w:r w:rsidRPr="007324DB">
        <w:rPr>
          <w:rFonts w:asciiTheme="majorHAnsi" w:eastAsia="Calibri" w:hAnsiTheme="majorHAnsi" w:cs="Calibri"/>
          <w:spacing w:val="-9"/>
          <w:szCs w:val="22"/>
        </w:rPr>
        <w:t xml:space="preserve"> </w:t>
      </w:r>
      <w:r w:rsidRPr="007324DB">
        <w:rPr>
          <w:rFonts w:asciiTheme="majorHAnsi" w:eastAsia="Calibri" w:hAnsiTheme="majorHAnsi" w:cs="Calibri"/>
          <w:szCs w:val="22"/>
        </w:rPr>
        <w:t xml:space="preserve">in </w:t>
      </w:r>
      <w:r w:rsidRPr="007324DB">
        <w:rPr>
          <w:rFonts w:asciiTheme="majorHAnsi" w:eastAsia="Calibri" w:hAnsiTheme="majorHAnsi" w:cs="Calibri"/>
          <w:spacing w:val="1"/>
          <w:szCs w:val="22"/>
        </w:rPr>
        <w:t>p</w:t>
      </w:r>
      <w:r w:rsidRPr="007324DB">
        <w:rPr>
          <w:rFonts w:asciiTheme="majorHAnsi" w:eastAsia="Calibri" w:hAnsiTheme="majorHAnsi" w:cs="Calibri"/>
          <w:szCs w:val="22"/>
        </w:rPr>
        <w:t>a</w:t>
      </w:r>
      <w:r w:rsidRPr="007324DB">
        <w:rPr>
          <w:rFonts w:asciiTheme="majorHAnsi" w:eastAsia="Calibri" w:hAnsiTheme="majorHAnsi" w:cs="Calibri"/>
          <w:spacing w:val="-2"/>
          <w:szCs w:val="22"/>
        </w:rPr>
        <w:t>r</w:t>
      </w:r>
      <w:r w:rsidRPr="007324DB">
        <w:rPr>
          <w:rFonts w:asciiTheme="majorHAnsi" w:eastAsia="Calibri" w:hAnsiTheme="majorHAnsi" w:cs="Calibri"/>
          <w:spacing w:val="1"/>
          <w:szCs w:val="22"/>
        </w:rPr>
        <w:t>t</w:t>
      </w:r>
      <w:r w:rsidRPr="007324DB">
        <w:rPr>
          <w:rFonts w:asciiTheme="majorHAnsi" w:eastAsia="Calibri" w:hAnsiTheme="majorHAnsi" w:cs="Calibri"/>
          <w:szCs w:val="22"/>
        </w:rPr>
        <w:t>i</w:t>
      </w:r>
      <w:r w:rsidRPr="007324DB">
        <w:rPr>
          <w:rFonts w:asciiTheme="majorHAnsi" w:eastAsia="Calibri" w:hAnsiTheme="majorHAnsi" w:cs="Calibri"/>
          <w:spacing w:val="-1"/>
          <w:szCs w:val="22"/>
        </w:rPr>
        <w:t>c</w:t>
      </w:r>
      <w:r w:rsidRPr="007324DB">
        <w:rPr>
          <w:rFonts w:asciiTheme="majorHAnsi" w:eastAsia="Calibri" w:hAnsiTheme="majorHAnsi" w:cs="Calibri"/>
          <w:spacing w:val="1"/>
          <w:szCs w:val="22"/>
        </w:rPr>
        <w:t>u</w:t>
      </w:r>
      <w:r w:rsidRPr="007324DB">
        <w:rPr>
          <w:rFonts w:asciiTheme="majorHAnsi" w:eastAsia="Calibri" w:hAnsiTheme="majorHAnsi" w:cs="Calibri"/>
          <w:spacing w:val="-2"/>
          <w:szCs w:val="22"/>
        </w:rPr>
        <w:t>l</w:t>
      </w:r>
      <w:r w:rsidRPr="007324DB">
        <w:rPr>
          <w:rFonts w:asciiTheme="majorHAnsi" w:eastAsia="Calibri" w:hAnsiTheme="majorHAnsi" w:cs="Calibri"/>
          <w:szCs w:val="22"/>
        </w:rPr>
        <w:t>ar</w:t>
      </w:r>
      <w:r w:rsidRPr="007324DB">
        <w:rPr>
          <w:rFonts w:asciiTheme="majorHAnsi" w:eastAsia="Calibri" w:hAnsiTheme="majorHAnsi" w:cs="Calibri"/>
          <w:spacing w:val="-4"/>
          <w:szCs w:val="22"/>
        </w:rPr>
        <w:t xml:space="preserve"> </w:t>
      </w:r>
      <w:r w:rsidRPr="007324DB">
        <w:rPr>
          <w:rFonts w:asciiTheme="majorHAnsi" w:eastAsia="Calibri" w:hAnsiTheme="majorHAnsi" w:cs="Calibri"/>
          <w:szCs w:val="22"/>
        </w:rPr>
        <w:t>of ar</w:t>
      </w:r>
      <w:r w:rsidRPr="007324DB">
        <w:rPr>
          <w:rFonts w:asciiTheme="majorHAnsi" w:eastAsia="Calibri" w:hAnsiTheme="majorHAnsi" w:cs="Calibri"/>
          <w:spacing w:val="-1"/>
          <w:szCs w:val="22"/>
        </w:rPr>
        <w:t>t</w:t>
      </w:r>
      <w:r w:rsidRPr="007324DB">
        <w:rPr>
          <w:rFonts w:asciiTheme="majorHAnsi" w:eastAsia="Calibri" w:hAnsiTheme="majorHAnsi" w:cs="Calibri"/>
          <w:szCs w:val="22"/>
        </w:rPr>
        <w:t>isa</w:t>
      </w:r>
      <w:r w:rsidRPr="007324DB">
        <w:rPr>
          <w:rFonts w:asciiTheme="majorHAnsi" w:eastAsia="Calibri" w:hAnsiTheme="majorHAnsi" w:cs="Calibri"/>
          <w:spacing w:val="1"/>
          <w:szCs w:val="22"/>
        </w:rPr>
        <w:t>n</w:t>
      </w:r>
      <w:r w:rsidRPr="007324DB">
        <w:rPr>
          <w:rFonts w:asciiTheme="majorHAnsi" w:eastAsia="Calibri" w:hAnsiTheme="majorHAnsi" w:cs="Calibri"/>
          <w:szCs w:val="22"/>
        </w:rPr>
        <w:t>al</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is</w:t>
      </w:r>
      <w:r w:rsidRPr="007324DB">
        <w:rPr>
          <w:rFonts w:asciiTheme="majorHAnsi" w:eastAsia="Calibri" w:hAnsiTheme="majorHAnsi" w:cs="Calibri"/>
          <w:spacing w:val="1"/>
          <w:szCs w:val="22"/>
        </w:rPr>
        <w:t>h</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 xml:space="preserve">g </w:t>
      </w:r>
      <w:r w:rsidRPr="007324DB">
        <w:rPr>
          <w:rFonts w:asciiTheme="majorHAnsi" w:eastAsia="Calibri" w:hAnsiTheme="majorHAnsi" w:cs="Calibri"/>
          <w:spacing w:val="-1"/>
          <w:w w:val="99"/>
          <w:szCs w:val="22"/>
        </w:rPr>
        <w:t>c</w:t>
      </w:r>
      <w:r w:rsidRPr="007324DB">
        <w:rPr>
          <w:rFonts w:asciiTheme="majorHAnsi" w:eastAsia="Calibri" w:hAnsiTheme="majorHAnsi" w:cs="Calibri"/>
          <w:spacing w:val="-2"/>
          <w:szCs w:val="22"/>
        </w:rPr>
        <w:t>o</w:t>
      </w:r>
      <w:r w:rsidRPr="007324DB">
        <w:rPr>
          <w:rFonts w:asciiTheme="majorHAnsi" w:eastAsia="Calibri" w:hAnsiTheme="majorHAnsi" w:cs="Calibri"/>
          <w:szCs w:val="22"/>
        </w:rPr>
        <w:t>mm</w:t>
      </w:r>
      <w:r w:rsidRPr="007324DB">
        <w:rPr>
          <w:rFonts w:asciiTheme="majorHAnsi" w:eastAsia="Calibri" w:hAnsiTheme="majorHAnsi" w:cs="Calibri"/>
          <w:spacing w:val="1"/>
          <w:szCs w:val="22"/>
        </w:rPr>
        <w:t>un</w:t>
      </w:r>
      <w:r w:rsidRPr="007324DB">
        <w:rPr>
          <w:rFonts w:asciiTheme="majorHAnsi" w:eastAsia="Calibri" w:hAnsiTheme="majorHAnsi" w:cs="Calibri"/>
          <w:spacing w:val="-2"/>
          <w:szCs w:val="22"/>
        </w:rPr>
        <w:t>i</w:t>
      </w:r>
      <w:r w:rsidRPr="007324DB">
        <w:rPr>
          <w:rFonts w:asciiTheme="majorHAnsi" w:eastAsia="Calibri" w:hAnsiTheme="majorHAnsi" w:cs="Calibri"/>
          <w:spacing w:val="1"/>
          <w:w w:val="99"/>
          <w:szCs w:val="22"/>
        </w:rPr>
        <w:t>t</w:t>
      </w:r>
      <w:r w:rsidRPr="007324DB">
        <w:rPr>
          <w:rFonts w:asciiTheme="majorHAnsi" w:eastAsia="Calibri" w:hAnsiTheme="majorHAnsi" w:cs="Calibri"/>
          <w:szCs w:val="22"/>
        </w:rPr>
        <w:t xml:space="preserve">ies. </w:t>
      </w:r>
      <w:r w:rsidRPr="007324DB">
        <w:rPr>
          <w:rFonts w:asciiTheme="majorHAnsi" w:eastAsia="Calibri" w:hAnsiTheme="majorHAnsi" w:cs="Calibri"/>
          <w:w w:val="99"/>
          <w:szCs w:val="22"/>
        </w:rPr>
        <w:t>Gre</w:t>
      </w:r>
      <w:r w:rsidRPr="007324DB">
        <w:rPr>
          <w:rFonts w:asciiTheme="majorHAnsi" w:eastAsia="Calibri" w:hAnsiTheme="majorHAnsi" w:cs="Calibri"/>
          <w:spacing w:val="1"/>
          <w:w w:val="99"/>
          <w:szCs w:val="22"/>
        </w:rPr>
        <w:t>at</w:t>
      </w:r>
      <w:r w:rsidRPr="007324DB">
        <w:rPr>
          <w:rFonts w:asciiTheme="majorHAnsi" w:eastAsia="Calibri" w:hAnsiTheme="majorHAnsi" w:cs="Calibri"/>
          <w:w w:val="99"/>
          <w:szCs w:val="22"/>
        </w:rPr>
        <w:t>er</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r</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s</w:t>
      </w:r>
      <w:r w:rsidRPr="007324DB">
        <w:rPr>
          <w:rFonts w:asciiTheme="majorHAnsi" w:eastAsia="Calibri" w:hAnsiTheme="majorHAnsi" w:cs="Calibri"/>
          <w:spacing w:val="1"/>
          <w:szCs w:val="22"/>
        </w:rPr>
        <w:t>p</w:t>
      </w:r>
      <w:r w:rsidRPr="007324DB">
        <w:rPr>
          <w:rFonts w:asciiTheme="majorHAnsi" w:eastAsia="Calibri" w:hAnsiTheme="majorHAnsi" w:cs="Calibri"/>
          <w:szCs w:val="22"/>
        </w:rPr>
        <w:t>a</w:t>
      </w:r>
      <w:r w:rsidRPr="007324DB">
        <w:rPr>
          <w:rFonts w:asciiTheme="majorHAnsi" w:eastAsia="Calibri" w:hAnsiTheme="majorHAnsi" w:cs="Calibri"/>
          <w:spacing w:val="-2"/>
          <w:szCs w:val="22"/>
        </w:rPr>
        <w:t>r</w:t>
      </w:r>
      <w:r w:rsidRPr="007324DB">
        <w:rPr>
          <w:rFonts w:asciiTheme="majorHAnsi" w:eastAsia="Calibri" w:hAnsiTheme="majorHAnsi" w:cs="Calibri"/>
          <w:szCs w:val="22"/>
        </w:rPr>
        <w:t>e</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c</w:t>
      </w:r>
      <w:r w:rsidRPr="007324DB">
        <w:rPr>
          <w:rFonts w:asciiTheme="majorHAnsi" w:eastAsia="Calibri" w:hAnsiTheme="majorHAnsi" w:cs="Calibri"/>
          <w:szCs w:val="22"/>
        </w:rPr>
        <w:t>y</w:t>
      </w:r>
      <w:r w:rsidRPr="007324DB">
        <w:rPr>
          <w:rFonts w:asciiTheme="majorHAnsi" w:eastAsia="Calibri" w:hAnsiTheme="majorHAnsi" w:cs="Calibri"/>
          <w:spacing w:val="-9"/>
          <w:szCs w:val="22"/>
        </w:rPr>
        <w:t xml:space="preserve"> </w:t>
      </w:r>
      <w:r w:rsidRPr="007324DB">
        <w:rPr>
          <w:rFonts w:asciiTheme="majorHAnsi" w:eastAsia="Calibri" w:hAnsiTheme="majorHAnsi" w:cs="Calibri"/>
          <w:szCs w:val="22"/>
        </w:rPr>
        <w:t>is</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also</w:t>
      </w:r>
      <w:r w:rsidRPr="007324DB">
        <w:rPr>
          <w:rFonts w:asciiTheme="majorHAnsi" w:eastAsia="Calibri" w:hAnsiTheme="majorHAnsi" w:cs="Calibri"/>
          <w:spacing w:val="4"/>
          <w:szCs w:val="22"/>
        </w:rPr>
        <w:t xml:space="preserve"> </w:t>
      </w:r>
      <w:r w:rsidRPr="007324DB">
        <w:rPr>
          <w:rFonts w:asciiTheme="majorHAnsi" w:eastAsia="Calibri" w:hAnsiTheme="majorHAnsi" w:cs="Calibri"/>
          <w:szCs w:val="22"/>
        </w:rPr>
        <w:t>an im</w:t>
      </w:r>
      <w:r w:rsidRPr="007324DB">
        <w:rPr>
          <w:rFonts w:asciiTheme="majorHAnsi" w:eastAsia="Calibri" w:hAnsiTheme="majorHAnsi" w:cs="Calibri"/>
          <w:spacing w:val="-1"/>
          <w:szCs w:val="22"/>
        </w:rPr>
        <w:t>p</w:t>
      </w:r>
      <w:r w:rsidRPr="007324DB">
        <w:rPr>
          <w:rFonts w:asciiTheme="majorHAnsi" w:eastAsia="Calibri" w:hAnsiTheme="majorHAnsi" w:cs="Calibri"/>
          <w:szCs w:val="22"/>
        </w:rPr>
        <w:t>or</w:t>
      </w:r>
      <w:r w:rsidRPr="007324DB">
        <w:rPr>
          <w:rFonts w:asciiTheme="majorHAnsi" w:eastAsia="Calibri" w:hAnsiTheme="majorHAnsi" w:cs="Calibri"/>
          <w:spacing w:val="1"/>
          <w:szCs w:val="22"/>
        </w:rPr>
        <w:t>t</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t</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2"/>
          <w:szCs w:val="22"/>
        </w:rPr>
        <w:t>o</w:t>
      </w:r>
      <w:r w:rsidRPr="007324DB">
        <w:rPr>
          <w:rFonts w:asciiTheme="majorHAnsi" w:eastAsia="Calibri" w:hAnsiTheme="majorHAnsi" w:cs="Calibri"/>
          <w:szCs w:val="22"/>
        </w:rPr>
        <w:t>ol</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o</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c</w:t>
      </w:r>
      <w:r w:rsidRPr="007324DB">
        <w:rPr>
          <w:rFonts w:asciiTheme="majorHAnsi" w:eastAsia="Calibri" w:hAnsiTheme="majorHAnsi" w:cs="Calibri"/>
          <w:szCs w:val="22"/>
        </w:rPr>
        <w:t>om</w:t>
      </w:r>
      <w:r w:rsidRPr="007324DB">
        <w:rPr>
          <w:rFonts w:asciiTheme="majorHAnsi" w:eastAsia="Calibri" w:hAnsiTheme="majorHAnsi" w:cs="Calibri"/>
          <w:spacing w:val="1"/>
          <w:szCs w:val="22"/>
        </w:rPr>
        <w:t>b</w:t>
      </w:r>
      <w:r w:rsidRPr="007324DB">
        <w:rPr>
          <w:rFonts w:asciiTheme="majorHAnsi" w:eastAsia="Calibri" w:hAnsiTheme="majorHAnsi" w:cs="Calibri"/>
          <w:spacing w:val="-2"/>
          <w:szCs w:val="22"/>
        </w:rPr>
        <w:t>a</w:t>
      </w:r>
      <w:r w:rsidRPr="007324DB">
        <w:rPr>
          <w:rFonts w:asciiTheme="majorHAnsi" w:eastAsia="Calibri" w:hAnsiTheme="majorHAnsi" w:cs="Calibri"/>
          <w:szCs w:val="22"/>
        </w:rPr>
        <w:t>t I</w:t>
      </w:r>
      <w:r w:rsidRPr="007324DB">
        <w:rPr>
          <w:rFonts w:asciiTheme="majorHAnsi" w:eastAsia="Calibri" w:hAnsiTheme="majorHAnsi" w:cs="Calibri"/>
          <w:spacing w:val="-1"/>
          <w:szCs w:val="22"/>
        </w:rPr>
        <w:t>U</w:t>
      </w:r>
      <w:r w:rsidRPr="007324DB">
        <w:rPr>
          <w:rFonts w:asciiTheme="majorHAnsi" w:eastAsia="Calibri" w:hAnsiTheme="majorHAnsi" w:cs="Calibri"/>
          <w:szCs w:val="22"/>
        </w:rPr>
        <w:t>U</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i</w:t>
      </w:r>
      <w:r w:rsidRPr="007324DB">
        <w:rPr>
          <w:rFonts w:asciiTheme="majorHAnsi" w:eastAsia="Calibri" w:hAnsiTheme="majorHAnsi" w:cs="Calibri"/>
          <w:spacing w:val="-3"/>
          <w:szCs w:val="22"/>
        </w:rPr>
        <w:t>s</w:t>
      </w:r>
      <w:r w:rsidRPr="007324DB">
        <w:rPr>
          <w:rFonts w:asciiTheme="majorHAnsi" w:eastAsia="Calibri" w:hAnsiTheme="majorHAnsi" w:cs="Calibri"/>
          <w:spacing w:val="1"/>
          <w:szCs w:val="22"/>
        </w:rPr>
        <w:t>h</w:t>
      </w:r>
      <w:r w:rsidRPr="007324DB">
        <w:rPr>
          <w:rFonts w:asciiTheme="majorHAnsi" w:eastAsia="Calibri" w:hAnsiTheme="majorHAnsi" w:cs="Calibri"/>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g,</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w</w:t>
      </w:r>
      <w:r w:rsidRPr="007324DB">
        <w:rPr>
          <w:rFonts w:asciiTheme="majorHAnsi" w:eastAsia="Calibri" w:hAnsiTheme="majorHAnsi" w:cs="Calibri"/>
          <w:spacing w:val="1"/>
          <w:szCs w:val="22"/>
        </w:rPr>
        <w:t>h</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c</w:t>
      </w:r>
      <w:r w:rsidRPr="007324DB">
        <w:rPr>
          <w:rFonts w:asciiTheme="majorHAnsi" w:eastAsia="Calibri" w:hAnsiTheme="majorHAnsi" w:cs="Calibri"/>
          <w:szCs w:val="22"/>
        </w:rPr>
        <w:t>h</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is</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rivi</w:t>
      </w:r>
      <w:r w:rsidRPr="007324DB">
        <w:rPr>
          <w:rFonts w:asciiTheme="majorHAnsi" w:eastAsia="Calibri" w:hAnsiTheme="majorHAnsi" w:cs="Calibri"/>
          <w:spacing w:val="1"/>
          <w:szCs w:val="22"/>
        </w:rPr>
        <w:t>n</w:t>
      </w:r>
      <w:r w:rsidRPr="007324DB">
        <w:rPr>
          <w:rFonts w:asciiTheme="majorHAnsi" w:eastAsia="Calibri" w:hAnsiTheme="majorHAnsi" w:cs="Calibri"/>
          <w:szCs w:val="22"/>
        </w:rPr>
        <w:t>g</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w</w:t>
      </w:r>
      <w:r w:rsidRPr="007324DB">
        <w:rPr>
          <w:rFonts w:asciiTheme="majorHAnsi" w:eastAsia="Calibri" w:hAnsiTheme="majorHAnsi" w:cs="Calibri"/>
          <w:spacing w:val="1"/>
          <w:szCs w:val="22"/>
        </w:rPr>
        <w:t>h</w:t>
      </w:r>
      <w:r w:rsidRPr="007324DB">
        <w:rPr>
          <w:rFonts w:asciiTheme="majorHAnsi" w:eastAsia="Calibri" w:hAnsiTheme="majorHAnsi" w:cs="Calibri"/>
          <w:szCs w:val="22"/>
        </w:rPr>
        <w:t xml:space="preserve">en </w:t>
      </w:r>
      <w:r w:rsidRPr="007324DB">
        <w:rPr>
          <w:rFonts w:asciiTheme="majorHAnsi" w:eastAsia="Calibri" w:hAnsiTheme="majorHAnsi" w:cs="Calibri"/>
          <w:spacing w:val="1"/>
          <w:szCs w:val="22"/>
        </w:rPr>
        <w:t>th</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o</w:t>
      </w:r>
      <w:r w:rsidRPr="007324DB">
        <w:rPr>
          <w:rFonts w:asciiTheme="majorHAnsi" w:eastAsia="Calibri" w:hAnsiTheme="majorHAnsi" w:cs="Calibri"/>
          <w:spacing w:val="1"/>
          <w:szCs w:val="22"/>
        </w:rPr>
        <w:t>p</w:t>
      </w:r>
      <w:r w:rsidRPr="007324DB">
        <w:rPr>
          <w:rFonts w:asciiTheme="majorHAnsi" w:eastAsia="Calibri" w:hAnsiTheme="majorHAnsi" w:cs="Calibri"/>
          <w:szCs w:val="22"/>
        </w:rPr>
        <w:t>ac</w:t>
      </w:r>
      <w:r w:rsidRPr="007324DB">
        <w:rPr>
          <w:rFonts w:asciiTheme="majorHAnsi" w:eastAsia="Calibri" w:hAnsiTheme="majorHAnsi" w:cs="Calibri"/>
          <w:spacing w:val="-3"/>
          <w:szCs w:val="22"/>
        </w:rPr>
        <w:t>i</w:t>
      </w:r>
      <w:r w:rsidRPr="007324DB">
        <w:rPr>
          <w:rFonts w:asciiTheme="majorHAnsi" w:eastAsia="Calibri" w:hAnsiTheme="majorHAnsi" w:cs="Calibri"/>
          <w:spacing w:val="1"/>
          <w:szCs w:val="22"/>
        </w:rPr>
        <w:t>t</w:t>
      </w:r>
      <w:r w:rsidRPr="007324DB">
        <w:rPr>
          <w:rFonts w:asciiTheme="majorHAnsi" w:eastAsia="Calibri" w:hAnsiTheme="majorHAnsi" w:cs="Calibri"/>
          <w:szCs w:val="22"/>
        </w:rPr>
        <w:t>y</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and</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c</w:t>
      </w:r>
      <w:r w:rsidRPr="007324DB">
        <w:rPr>
          <w:rFonts w:asciiTheme="majorHAnsi" w:eastAsia="Calibri" w:hAnsiTheme="majorHAnsi" w:cs="Calibri"/>
          <w:szCs w:val="22"/>
        </w:rPr>
        <w:t>or</w:t>
      </w:r>
      <w:r w:rsidRPr="007324DB">
        <w:rPr>
          <w:rFonts w:asciiTheme="majorHAnsi" w:eastAsia="Calibri" w:hAnsiTheme="majorHAnsi" w:cs="Calibri"/>
          <w:spacing w:val="-2"/>
          <w:szCs w:val="22"/>
        </w:rPr>
        <w:t>r</w:t>
      </w:r>
      <w:r w:rsidRPr="007324DB">
        <w:rPr>
          <w:rFonts w:asciiTheme="majorHAnsi" w:eastAsia="Calibri" w:hAnsiTheme="majorHAnsi" w:cs="Calibri"/>
          <w:spacing w:val="1"/>
          <w:szCs w:val="22"/>
        </w:rPr>
        <w:t>u</w:t>
      </w:r>
      <w:r w:rsidRPr="007324DB">
        <w:rPr>
          <w:rFonts w:asciiTheme="majorHAnsi" w:eastAsia="Calibri" w:hAnsiTheme="majorHAnsi" w:cs="Calibri"/>
          <w:spacing w:val="-1"/>
          <w:szCs w:val="22"/>
        </w:rPr>
        <w:t>p</w:t>
      </w:r>
      <w:r w:rsidRPr="007324DB">
        <w:rPr>
          <w:rFonts w:asciiTheme="majorHAnsi" w:eastAsia="Calibri" w:hAnsiTheme="majorHAnsi" w:cs="Calibri"/>
          <w:spacing w:val="1"/>
          <w:szCs w:val="22"/>
        </w:rPr>
        <w:t>t</w:t>
      </w:r>
      <w:r w:rsidRPr="007324DB">
        <w:rPr>
          <w:rFonts w:asciiTheme="majorHAnsi" w:eastAsia="Calibri" w:hAnsiTheme="majorHAnsi" w:cs="Calibri"/>
          <w:spacing w:val="-2"/>
          <w:szCs w:val="22"/>
        </w:rPr>
        <w:t>i</w:t>
      </w:r>
      <w:r w:rsidRPr="007324DB">
        <w:rPr>
          <w:rFonts w:asciiTheme="majorHAnsi" w:eastAsia="Calibri" w:hAnsiTheme="majorHAnsi" w:cs="Calibri"/>
          <w:szCs w:val="22"/>
        </w:rPr>
        <w:t>on</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2"/>
          <w:szCs w:val="22"/>
        </w:rPr>
        <w:t>r</w:t>
      </w:r>
      <w:r w:rsidRPr="007324DB">
        <w:rPr>
          <w:rFonts w:asciiTheme="majorHAnsi" w:eastAsia="Calibri" w:hAnsiTheme="majorHAnsi" w:cs="Calibri"/>
          <w:szCs w:val="22"/>
        </w:rPr>
        <w:t>e</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w</w:t>
      </w:r>
      <w:r w:rsidRPr="007324DB">
        <w:rPr>
          <w:rFonts w:asciiTheme="majorHAnsi" w:eastAsia="Calibri" w:hAnsiTheme="majorHAnsi" w:cs="Calibri"/>
          <w:szCs w:val="22"/>
        </w:rPr>
        <w:t>i</w:t>
      </w:r>
      <w:r w:rsidRPr="007324DB">
        <w:rPr>
          <w:rFonts w:asciiTheme="majorHAnsi" w:eastAsia="Calibri" w:hAnsiTheme="majorHAnsi" w:cs="Calibri"/>
          <w:spacing w:val="1"/>
          <w:szCs w:val="22"/>
        </w:rPr>
        <w:t>d</w:t>
      </w:r>
      <w:r w:rsidRPr="007324DB">
        <w:rPr>
          <w:rFonts w:asciiTheme="majorHAnsi" w:eastAsia="Calibri" w:hAnsiTheme="majorHAnsi" w:cs="Calibri"/>
          <w:szCs w:val="22"/>
        </w:rPr>
        <w:t>e</w:t>
      </w:r>
      <w:r w:rsidRPr="007324DB">
        <w:rPr>
          <w:rFonts w:asciiTheme="majorHAnsi" w:eastAsia="Calibri" w:hAnsiTheme="majorHAnsi" w:cs="Calibri"/>
          <w:spacing w:val="-2"/>
          <w:szCs w:val="22"/>
        </w:rPr>
        <w:t>s</w:t>
      </w:r>
      <w:r w:rsidRPr="007324DB">
        <w:rPr>
          <w:rFonts w:asciiTheme="majorHAnsi" w:eastAsia="Calibri" w:hAnsiTheme="majorHAnsi" w:cs="Calibri"/>
          <w:spacing w:val="1"/>
          <w:szCs w:val="22"/>
        </w:rPr>
        <w:t>p</w:t>
      </w:r>
      <w:r w:rsidRPr="007324DB">
        <w:rPr>
          <w:rFonts w:asciiTheme="majorHAnsi" w:eastAsia="Calibri" w:hAnsiTheme="majorHAnsi" w:cs="Calibri"/>
          <w:szCs w:val="22"/>
        </w:rPr>
        <w:t>r</w:t>
      </w:r>
      <w:r w:rsidRPr="007324DB">
        <w:rPr>
          <w:rFonts w:asciiTheme="majorHAnsi" w:eastAsia="Calibri" w:hAnsiTheme="majorHAnsi" w:cs="Calibri"/>
          <w:spacing w:val="1"/>
          <w:szCs w:val="22"/>
        </w:rPr>
        <w:t>e</w:t>
      </w:r>
      <w:r w:rsidRPr="007324DB">
        <w:rPr>
          <w:rFonts w:asciiTheme="majorHAnsi" w:eastAsia="Calibri" w:hAnsiTheme="majorHAnsi" w:cs="Calibri"/>
          <w:szCs w:val="22"/>
        </w:rPr>
        <w:t>a</w:t>
      </w:r>
      <w:r w:rsidRPr="007324DB">
        <w:rPr>
          <w:rFonts w:asciiTheme="majorHAnsi" w:eastAsia="Calibri" w:hAnsiTheme="majorHAnsi" w:cs="Calibri"/>
          <w:spacing w:val="-1"/>
          <w:szCs w:val="22"/>
        </w:rPr>
        <w:t>d</w:t>
      </w:r>
      <w:r w:rsidRPr="007324DB">
        <w:rPr>
          <w:rFonts w:asciiTheme="majorHAnsi" w:eastAsia="Calibri" w:hAnsiTheme="majorHAnsi" w:cs="Calibri"/>
          <w:szCs w:val="22"/>
        </w:rPr>
        <w:t>,</w:t>
      </w:r>
      <w:r w:rsidRPr="007324DB">
        <w:rPr>
          <w:rFonts w:asciiTheme="majorHAnsi" w:eastAsia="Calibri" w:hAnsiTheme="majorHAnsi" w:cs="Calibri"/>
          <w:spacing w:val="-5"/>
          <w:szCs w:val="22"/>
        </w:rPr>
        <w:t xml:space="preserve"> </w:t>
      </w:r>
      <w:r w:rsidRPr="007324DB">
        <w:rPr>
          <w:rFonts w:asciiTheme="majorHAnsi" w:eastAsia="Calibri" w:hAnsiTheme="majorHAnsi" w:cs="Calibri"/>
          <w:szCs w:val="22"/>
        </w:rPr>
        <w:t>as</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is</w:t>
      </w:r>
      <w:r w:rsidRPr="007324DB">
        <w:rPr>
          <w:rFonts w:asciiTheme="majorHAnsi" w:eastAsia="Calibri" w:hAnsiTheme="majorHAnsi" w:cs="Calibri"/>
          <w:spacing w:val="-4"/>
          <w:szCs w:val="22"/>
        </w:rPr>
        <w:t xml:space="preserve"> </w:t>
      </w:r>
      <w:r w:rsidRPr="007324DB">
        <w:rPr>
          <w:rFonts w:asciiTheme="majorHAnsi" w:eastAsia="Calibri" w:hAnsiTheme="majorHAnsi" w:cs="Calibri"/>
          <w:szCs w:val="22"/>
        </w:rPr>
        <w:t>o</w:t>
      </w:r>
      <w:r w:rsidRPr="007324DB">
        <w:rPr>
          <w:rFonts w:asciiTheme="majorHAnsi" w:eastAsia="Calibri" w:hAnsiTheme="majorHAnsi" w:cs="Calibri"/>
          <w:spacing w:val="1"/>
          <w:szCs w:val="22"/>
        </w:rPr>
        <w:t>ft</w:t>
      </w:r>
      <w:r w:rsidRPr="007324DB">
        <w:rPr>
          <w:rFonts w:asciiTheme="majorHAnsi" w:eastAsia="Calibri" w:hAnsiTheme="majorHAnsi" w:cs="Calibri"/>
          <w:spacing w:val="-2"/>
          <w:szCs w:val="22"/>
        </w:rPr>
        <w:t>e</w:t>
      </w:r>
      <w:r w:rsidRPr="007324DB">
        <w:rPr>
          <w:rFonts w:asciiTheme="majorHAnsi" w:eastAsia="Calibri" w:hAnsiTheme="majorHAnsi" w:cs="Calibri"/>
          <w:szCs w:val="22"/>
        </w:rPr>
        <w:t>n</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c</w:t>
      </w:r>
      <w:r w:rsidRPr="007324DB">
        <w:rPr>
          <w:rFonts w:asciiTheme="majorHAnsi" w:eastAsia="Calibri" w:hAnsiTheme="majorHAnsi" w:cs="Calibri"/>
          <w:szCs w:val="22"/>
        </w:rPr>
        <w:t>as</w:t>
      </w:r>
      <w:r w:rsidRPr="007324DB">
        <w:rPr>
          <w:rFonts w:asciiTheme="majorHAnsi" w:eastAsia="Calibri" w:hAnsiTheme="majorHAnsi" w:cs="Calibri"/>
          <w:spacing w:val="4"/>
          <w:szCs w:val="22"/>
        </w:rPr>
        <w:t>e</w:t>
      </w:r>
      <w:r w:rsidRPr="007324DB">
        <w:rPr>
          <w:rFonts w:asciiTheme="majorHAnsi" w:eastAsia="Calibri" w:hAnsiTheme="majorHAnsi" w:cs="Calibri"/>
          <w:szCs w:val="22"/>
        </w:rPr>
        <w:t>.</w:t>
      </w:r>
    </w:p>
    <w:p w:rsidR="00427DB6" w:rsidRPr="007324DB" w:rsidRDefault="00427DB6" w:rsidP="00FB660A">
      <w:pPr>
        <w:spacing w:line="280" w:lineRule="exact"/>
        <w:rPr>
          <w:rFonts w:asciiTheme="majorHAnsi" w:hAnsiTheme="majorHAnsi"/>
          <w:szCs w:val="22"/>
        </w:rPr>
      </w:pPr>
    </w:p>
    <w:p w:rsidR="00427DB6" w:rsidRPr="007324DB" w:rsidRDefault="00427DB6" w:rsidP="00FB660A">
      <w:pPr>
        <w:ind w:right="318"/>
        <w:rPr>
          <w:rFonts w:asciiTheme="majorHAnsi" w:eastAsia="Calibri" w:hAnsiTheme="majorHAnsi" w:cs="Calibri"/>
          <w:szCs w:val="22"/>
        </w:rPr>
      </w:pPr>
      <w:r w:rsidRPr="007324DB">
        <w:rPr>
          <w:rFonts w:asciiTheme="majorHAnsi" w:eastAsia="Calibri" w:hAnsiTheme="majorHAnsi" w:cs="Calibri"/>
          <w:szCs w:val="22"/>
        </w:rPr>
        <w:t>On</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er</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h</w:t>
      </w:r>
      <w:r w:rsidRPr="007324DB">
        <w:rPr>
          <w:rFonts w:asciiTheme="majorHAnsi" w:eastAsia="Calibri" w:hAnsiTheme="majorHAnsi" w:cs="Calibri"/>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d</w:t>
      </w:r>
      <w:r w:rsidRPr="007324DB">
        <w:rPr>
          <w:rFonts w:asciiTheme="majorHAnsi" w:eastAsia="Calibri" w:hAnsiTheme="majorHAnsi" w:cs="Calibri"/>
          <w:szCs w:val="22"/>
        </w:rPr>
        <w:t>,</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r</w:t>
      </w:r>
      <w:r w:rsidRPr="007324DB">
        <w:rPr>
          <w:rFonts w:asciiTheme="majorHAnsi" w:eastAsia="Calibri" w:hAnsiTheme="majorHAnsi" w:cs="Calibri"/>
          <w:szCs w:val="22"/>
        </w:rPr>
        <w:t>e</w:t>
      </w:r>
      <w:r w:rsidRPr="007324DB">
        <w:rPr>
          <w:rFonts w:asciiTheme="majorHAnsi" w:eastAsia="Calibri" w:hAnsiTheme="majorHAnsi" w:cs="Calibri"/>
          <w:spacing w:val="-5"/>
          <w:szCs w:val="22"/>
        </w:rPr>
        <w:t xml:space="preserve"> </w:t>
      </w:r>
      <w:r w:rsidRPr="007324DB">
        <w:rPr>
          <w:rFonts w:asciiTheme="majorHAnsi" w:eastAsia="Calibri" w:hAnsiTheme="majorHAnsi" w:cs="Calibri"/>
          <w:szCs w:val="22"/>
        </w:rPr>
        <w:t>are</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m</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y</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zCs w:val="22"/>
        </w:rPr>
        <w:t>r</w:t>
      </w:r>
      <w:r w:rsidRPr="007324DB">
        <w:rPr>
          <w:rFonts w:asciiTheme="majorHAnsi" w:eastAsia="Calibri" w:hAnsiTheme="majorHAnsi" w:cs="Calibri"/>
          <w:spacing w:val="1"/>
          <w:szCs w:val="22"/>
        </w:rPr>
        <w:t>o</w:t>
      </w:r>
      <w:r w:rsidRPr="007324DB">
        <w:rPr>
          <w:rFonts w:asciiTheme="majorHAnsi" w:eastAsia="Calibri" w:hAnsiTheme="majorHAnsi" w:cs="Calibri"/>
          <w:szCs w:val="22"/>
        </w:rPr>
        <w:t>j</w:t>
      </w:r>
      <w:r w:rsidRPr="007324DB">
        <w:rPr>
          <w:rFonts w:asciiTheme="majorHAnsi" w:eastAsia="Calibri" w:hAnsiTheme="majorHAnsi" w:cs="Calibri"/>
          <w:spacing w:val="1"/>
          <w:szCs w:val="22"/>
        </w:rPr>
        <w:t>e</w:t>
      </w:r>
      <w:r w:rsidRPr="007324DB">
        <w:rPr>
          <w:rFonts w:asciiTheme="majorHAnsi" w:eastAsia="Calibri" w:hAnsiTheme="majorHAnsi" w:cs="Calibri"/>
          <w:spacing w:val="-1"/>
          <w:szCs w:val="22"/>
        </w:rPr>
        <w:t>c</w:t>
      </w:r>
      <w:r w:rsidRPr="007324DB">
        <w:rPr>
          <w:rFonts w:asciiTheme="majorHAnsi" w:eastAsia="Calibri" w:hAnsiTheme="majorHAnsi" w:cs="Calibri"/>
          <w:spacing w:val="1"/>
          <w:szCs w:val="22"/>
        </w:rPr>
        <w:t>t</w:t>
      </w:r>
      <w:r w:rsidRPr="007324DB">
        <w:rPr>
          <w:rFonts w:asciiTheme="majorHAnsi" w:eastAsia="Calibri" w:hAnsiTheme="majorHAnsi" w:cs="Calibri"/>
          <w:szCs w:val="22"/>
        </w:rPr>
        <w:t>s</w:t>
      </w:r>
      <w:r w:rsidRPr="007324DB">
        <w:rPr>
          <w:rFonts w:asciiTheme="majorHAnsi" w:eastAsia="Calibri" w:hAnsiTheme="majorHAnsi" w:cs="Calibri"/>
          <w:spacing w:val="-8"/>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o</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2"/>
          <w:szCs w:val="22"/>
        </w:rPr>
        <w:t>u</w:t>
      </w:r>
      <w:r w:rsidRPr="007324DB">
        <w:rPr>
          <w:rFonts w:asciiTheme="majorHAnsi" w:eastAsia="Calibri" w:hAnsiTheme="majorHAnsi" w:cs="Calibri"/>
          <w:spacing w:val="1"/>
          <w:szCs w:val="22"/>
        </w:rPr>
        <w:t>pp</w:t>
      </w:r>
      <w:r w:rsidRPr="007324DB">
        <w:rPr>
          <w:rFonts w:asciiTheme="majorHAnsi" w:eastAsia="Calibri" w:hAnsiTheme="majorHAnsi" w:cs="Calibri"/>
          <w:szCs w:val="22"/>
        </w:rPr>
        <w:t>o</w:t>
      </w:r>
      <w:r w:rsidRPr="007324DB">
        <w:rPr>
          <w:rFonts w:asciiTheme="majorHAnsi" w:eastAsia="Calibri" w:hAnsiTheme="majorHAnsi" w:cs="Calibri"/>
          <w:spacing w:val="-2"/>
          <w:szCs w:val="22"/>
        </w:rPr>
        <w:t>r</w:t>
      </w:r>
      <w:r w:rsidRPr="007324DB">
        <w:rPr>
          <w:rFonts w:asciiTheme="majorHAnsi" w:eastAsia="Calibri" w:hAnsiTheme="majorHAnsi" w:cs="Calibri"/>
          <w:szCs w:val="22"/>
        </w:rPr>
        <w:t>t</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th</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sect</w:t>
      </w:r>
      <w:r w:rsidRPr="007324DB">
        <w:rPr>
          <w:rFonts w:asciiTheme="majorHAnsi" w:eastAsia="Calibri" w:hAnsiTheme="majorHAnsi" w:cs="Calibri"/>
          <w:spacing w:val="-1"/>
          <w:szCs w:val="22"/>
        </w:rPr>
        <w:t>o</w:t>
      </w:r>
      <w:r w:rsidRPr="007324DB">
        <w:rPr>
          <w:rFonts w:asciiTheme="majorHAnsi" w:eastAsia="Calibri" w:hAnsiTheme="majorHAnsi" w:cs="Calibri"/>
          <w:szCs w:val="22"/>
        </w:rPr>
        <w:t>r,</w:t>
      </w:r>
      <w:r w:rsidRPr="007324DB">
        <w:rPr>
          <w:rFonts w:asciiTheme="majorHAnsi" w:eastAsia="Calibri" w:hAnsiTheme="majorHAnsi" w:cs="Calibri"/>
          <w:spacing w:val="-6"/>
          <w:szCs w:val="22"/>
        </w:rPr>
        <w:t xml:space="preserve"> </w:t>
      </w:r>
      <w:r w:rsidRPr="007324DB">
        <w:rPr>
          <w:rFonts w:asciiTheme="majorHAnsi" w:eastAsia="Calibri" w:hAnsiTheme="majorHAnsi" w:cs="Calibri"/>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c</w:t>
      </w:r>
      <w:r w:rsidRPr="007324DB">
        <w:rPr>
          <w:rFonts w:asciiTheme="majorHAnsi" w:eastAsia="Calibri" w:hAnsiTheme="majorHAnsi" w:cs="Calibri"/>
          <w:spacing w:val="-2"/>
          <w:szCs w:val="22"/>
        </w:rPr>
        <w:t>l</w:t>
      </w:r>
      <w:r w:rsidRPr="007324DB">
        <w:rPr>
          <w:rFonts w:asciiTheme="majorHAnsi" w:eastAsia="Calibri" w:hAnsiTheme="majorHAnsi" w:cs="Calibri"/>
          <w:spacing w:val="1"/>
          <w:szCs w:val="22"/>
        </w:rPr>
        <w:t>ud</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g</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smal</w:t>
      </w:r>
      <w:r w:rsidRPr="007324DB">
        <w:rPr>
          <w:rFonts w:asciiTheme="majorHAnsi" w:eastAsia="Calibri" w:hAnsiTheme="majorHAnsi" w:cs="Calibri"/>
          <w:spacing w:val="10"/>
          <w:szCs w:val="22"/>
        </w:rPr>
        <w:t>l</w:t>
      </w:r>
      <w:r w:rsidRPr="007324DB">
        <w:rPr>
          <w:rFonts w:asciiTheme="majorHAnsi" w:eastAsia="Calibri" w:hAnsiTheme="majorHAnsi" w:cs="Calibri"/>
          <w:spacing w:val="1"/>
          <w:szCs w:val="22"/>
        </w:rPr>
        <w:t>-</w:t>
      </w:r>
      <w:r w:rsidRPr="007324DB">
        <w:rPr>
          <w:rFonts w:asciiTheme="majorHAnsi" w:eastAsia="Calibri" w:hAnsiTheme="majorHAnsi" w:cs="Calibri"/>
          <w:szCs w:val="22"/>
        </w:rPr>
        <w:t>s</w:t>
      </w:r>
      <w:r w:rsidRPr="007324DB">
        <w:rPr>
          <w:rFonts w:asciiTheme="majorHAnsi" w:eastAsia="Calibri" w:hAnsiTheme="majorHAnsi" w:cs="Calibri"/>
          <w:spacing w:val="-1"/>
          <w:szCs w:val="22"/>
        </w:rPr>
        <w:t>c</w:t>
      </w:r>
      <w:r w:rsidRPr="007324DB">
        <w:rPr>
          <w:rFonts w:asciiTheme="majorHAnsi" w:eastAsia="Calibri" w:hAnsiTheme="majorHAnsi" w:cs="Calibri"/>
          <w:szCs w:val="22"/>
        </w:rPr>
        <w:t xml:space="preserve">ale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is</w:t>
      </w:r>
      <w:r w:rsidRPr="007324DB">
        <w:rPr>
          <w:rFonts w:asciiTheme="majorHAnsi" w:eastAsia="Calibri" w:hAnsiTheme="majorHAnsi" w:cs="Calibri"/>
          <w:spacing w:val="1"/>
          <w:szCs w:val="22"/>
        </w:rPr>
        <w:t>h</w:t>
      </w:r>
      <w:r w:rsidRPr="007324DB">
        <w:rPr>
          <w:rFonts w:asciiTheme="majorHAnsi" w:eastAsia="Calibri" w:hAnsiTheme="majorHAnsi" w:cs="Calibri"/>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g</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w:t>
      </w:r>
      <w:r w:rsidRPr="007324DB">
        <w:rPr>
          <w:rFonts w:asciiTheme="majorHAnsi" w:eastAsia="Calibri" w:hAnsiTheme="majorHAnsi" w:cs="Calibri"/>
          <w:szCs w:val="22"/>
        </w:rPr>
        <w:t>World</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k</w:t>
      </w:r>
      <w:r w:rsidRPr="007324DB">
        <w:rPr>
          <w:rFonts w:asciiTheme="majorHAnsi" w:eastAsia="Calibri" w:hAnsiTheme="majorHAnsi" w:cs="Calibri"/>
          <w:szCs w:val="22"/>
        </w:rPr>
        <w:t>,</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EU,</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N</w:t>
      </w:r>
      <w:r w:rsidRPr="007324DB">
        <w:rPr>
          <w:rFonts w:asciiTheme="majorHAnsi" w:eastAsia="Calibri" w:hAnsiTheme="majorHAnsi" w:cs="Calibri"/>
          <w:szCs w:val="22"/>
        </w:rPr>
        <w:t>G</w:t>
      </w:r>
      <w:r w:rsidRPr="007324DB">
        <w:rPr>
          <w:rFonts w:asciiTheme="majorHAnsi" w:eastAsia="Calibri" w:hAnsiTheme="majorHAnsi" w:cs="Calibri"/>
          <w:spacing w:val="-1"/>
          <w:szCs w:val="22"/>
        </w:rPr>
        <w:t>O</w:t>
      </w:r>
      <w:r w:rsidRPr="007324DB">
        <w:rPr>
          <w:rFonts w:asciiTheme="majorHAnsi" w:eastAsia="Calibri" w:hAnsiTheme="majorHAnsi" w:cs="Calibri"/>
          <w:szCs w:val="22"/>
        </w:rPr>
        <w:t>s,</w:t>
      </w:r>
      <w:r w:rsidRPr="007324DB">
        <w:rPr>
          <w:rFonts w:asciiTheme="majorHAnsi" w:eastAsia="Calibri" w:hAnsiTheme="majorHAnsi" w:cs="Calibri"/>
          <w:spacing w:val="-6"/>
          <w:szCs w:val="22"/>
        </w:rPr>
        <w:t xml:space="preserve"> </w:t>
      </w:r>
      <w:r w:rsidRPr="007324DB">
        <w:rPr>
          <w:rFonts w:asciiTheme="majorHAnsi" w:eastAsia="Calibri" w:hAnsiTheme="majorHAnsi" w:cs="Calibri"/>
          <w:spacing w:val="1"/>
          <w:szCs w:val="22"/>
        </w:rPr>
        <w:t>et</w:t>
      </w:r>
      <w:r w:rsidRPr="007324DB">
        <w:rPr>
          <w:rFonts w:asciiTheme="majorHAnsi" w:eastAsia="Calibri" w:hAnsiTheme="majorHAnsi" w:cs="Calibri"/>
          <w:spacing w:val="-1"/>
          <w:szCs w:val="22"/>
        </w:rPr>
        <w:t>c)</w:t>
      </w:r>
      <w:r w:rsidRPr="007324DB">
        <w:rPr>
          <w:rFonts w:asciiTheme="majorHAnsi" w:eastAsia="Calibri" w:hAnsiTheme="majorHAnsi" w:cs="Calibri"/>
          <w:szCs w:val="22"/>
        </w:rPr>
        <w:t>.</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So</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ar,</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ere</w:t>
      </w:r>
      <w:r w:rsidRPr="007324DB">
        <w:rPr>
          <w:rFonts w:asciiTheme="majorHAnsi" w:eastAsia="Calibri" w:hAnsiTheme="majorHAnsi" w:cs="Calibri"/>
          <w:spacing w:val="-6"/>
          <w:szCs w:val="22"/>
        </w:rPr>
        <w:t xml:space="preserve"> </w:t>
      </w:r>
      <w:r w:rsidRPr="007324DB">
        <w:rPr>
          <w:rFonts w:asciiTheme="majorHAnsi" w:eastAsia="Calibri" w:hAnsiTheme="majorHAnsi" w:cs="Calibri"/>
          <w:szCs w:val="22"/>
        </w:rPr>
        <w:t>are</w:t>
      </w:r>
      <w:r w:rsidRPr="007324DB">
        <w:rPr>
          <w:rFonts w:asciiTheme="majorHAnsi" w:eastAsia="Calibri" w:hAnsiTheme="majorHAnsi" w:cs="Calibri"/>
          <w:spacing w:val="-1"/>
          <w:szCs w:val="22"/>
        </w:rPr>
        <w:t xml:space="preserve"> n</w:t>
      </w:r>
      <w:r w:rsidRPr="007324DB">
        <w:rPr>
          <w:rFonts w:asciiTheme="majorHAnsi" w:eastAsia="Calibri" w:hAnsiTheme="majorHAnsi" w:cs="Calibri"/>
          <w:szCs w:val="22"/>
        </w:rPr>
        <w:t>ot</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ma</w:t>
      </w:r>
      <w:r w:rsidRPr="007324DB">
        <w:rPr>
          <w:rFonts w:asciiTheme="majorHAnsi" w:eastAsia="Calibri" w:hAnsiTheme="majorHAnsi" w:cs="Calibri"/>
          <w:spacing w:val="1"/>
          <w:szCs w:val="22"/>
        </w:rPr>
        <w:t>n</w:t>
      </w:r>
      <w:r w:rsidRPr="007324DB">
        <w:rPr>
          <w:rFonts w:asciiTheme="majorHAnsi" w:eastAsia="Calibri" w:hAnsiTheme="majorHAnsi" w:cs="Calibri"/>
          <w:szCs w:val="22"/>
        </w:rPr>
        <w:t>y</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g</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b</w:t>
      </w:r>
      <w:r w:rsidRPr="007324DB">
        <w:rPr>
          <w:rFonts w:asciiTheme="majorHAnsi" w:eastAsia="Calibri" w:hAnsiTheme="majorHAnsi" w:cs="Calibri"/>
          <w:szCs w:val="22"/>
        </w:rPr>
        <w:t>le</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r</w:t>
      </w:r>
      <w:r w:rsidRPr="007324DB">
        <w:rPr>
          <w:rFonts w:asciiTheme="majorHAnsi" w:eastAsia="Calibri" w:hAnsiTheme="majorHAnsi" w:cs="Calibri"/>
          <w:spacing w:val="-1"/>
          <w:szCs w:val="22"/>
        </w:rPr>
        <w:t>e</w:t>
      </w:r>
      <w:r w:rsidRPr="007324DB">
        <w:rPr>
          <w:rFonts w:asciiTheme="majorHAnsi" w:eastAsia="Calibri" w:hAnsiTheme="majorHAnsi" w:cs="Calibri"/>
          <w:szCs w:val="22"/>
        </w:rPr>
        <w:t>s</w:t>
      </w:r>
      <w:r w:rsidRPr="007324DB">
        <w:rPr>
          <w:rFonts w:asciiTheme="majorHAnsi" w:eastAsia="Calibri" w:hAnsiTheme="majorHAnsi" w:cs="Calibri"/>
          <w:spacing w:val="1"/>
          <w:szCs w:val="22"/>
        </w:rPr>
        <w:t>u</w:t>
      </w:r>
      <w:r w:rsidRPr="007324DB">
        <w:rPr>
          <w:rFonts w:asciiTheme="majorHAnsi" w:eastAsia="Calibri" w:hAnsiTheme="majorHAnsi" w:cs="Calibri"/>
          <w:szCs w:val="22"/>
        </w:rPr>
        <w:t>l</w:t>
      </w:r>
      <w:r w:rsidRPr="007324DB">
        <w:rPr>
          <w:rFonts w:asciiTheme="majorHAnsi" w:eastAsia="Calibri" w:hAnsiTheme="majorHAnsi" w:cs="Calibri"/>
          <w:spacing w:val="1"/>
          <w:szCs w:val="22"/>
        </w:rPr>
        <w:t>t</w:t>
      </w:r>
      <w:r w:rsidRPr="007324DB">
        <w:rPr>
          <w:rFonts w:asciiTheme="majorHAnsi" w:eastAsia="Calibri" w:hAnsiTheme="majorHAnsi" w:cs="Calibri"/>
          <w:szCs w:val="22"/>
        </w:rPr>
        <w:t>s</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or</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zCs w:val="22"/>
        </w:rPr>
        <w:t xml:space="preserve">r </w:t>
      </w:r>
      <w:r w:rsidRPr="007324DB">
        <w:rPr>
          <w:rFonts w:asciiTheme="majorHAnsi" w:eastAsia="Calibri" w:hAnsiTheme="majorHAnsi" w:cs="Calibri"/>
          <w:spacing w:val="-1"/>
          <w:szCs w:val="22"/>
        </w:rPr>
        <w:t>c</w:t>
      </w:r>
      <w:r w:rsidRPr="007324DB">
        <w:rPr>
          <w:rFonts w:asciiTheme="majorHAnsi" w:eastAsia="Calibri" w:hAnsiTheme="majorHAnsi" w:cs="Calibri"/>
          <w:szCs w:val="22"/>
        </w:rPr>
        <w:t>omm</w:t>
      </w:r>
      <w:r w:rsidRPr="007324DB">
        <w:rPr>
          <w:rFonts w:asciiTheme="majorHAnsi" w:eastAsia="Calibri" w:hAnsiTheme="majorHAnsi" w:cs="Calibri"/>
          <w:spacing w:val="1"/>
          <w:szCs w:val="22"/>
        </w:rPr>
        <w:t>un</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t</w:t>
      </w:r>
      <w:r w:rsidRPr="007324DB">
        <w:rPr>
          <w:rFonts w:asciiTheme="majorHAnsi" w:eastAsia="Calibri" w:hAnsiTheme="majorHAnsi" w:cs="Calibri"/>
          <w:szCs w:val="22"/>
        </w:rPr>
        <w:t>ies</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r</w:t>
      </w:r>
      <w:r w:rsidRPr="007324DB">
        <w:rPr>
          <w:rFonts w:asciiTheme="majorHAnsi" w:eastAsia="Calibri" w:hAnsiTheme="majorHAnsi" w:cs="Calibri"/>
          <w:spacing w:val="1"/>
          <w:szCs w:val="22"/>
        </w:rPr>
        <w:t>o</w:t>
      </w:r>
      <w:r w:rsidRPr="007324DB">
        <w:rPr>
          <w:rFonts w:asciiTheme="majorHAnsi" w:eastAsia="Calibri" w:hAnsiTheme="majorHAnsi" w:cs="Calibri"/>
          <w:szCs w:val="22"/>
        </w:rPr>
        <w:t>m</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ese</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zCs w:val="22"/>
        </w:rPr>
        <w:t>r</w:t>
      </w:r>
      <w:r w:rsidRPr="007324DB">
        <w:rPr>
          <w:rFonts w:asciiTheme="majorHAnsi" w:eastAsia="Calibri" w:hAnsiTheme="majorHAnsi" w:cs="Calibri"/>
          <w:spacing w:val="1"/>
          <w:szCs w:val="22"/>
        </w:rPr>
        <w:t>o</w:t>
      </w:r>
      <w:r w:rsidRPr="007324DB">
        <w:rPr>
          <w:rFonts w:asciiTheme="majorHAnsi" w:eastAsia="Calibri" w:hAnsiTheme="majorHAnsi" w:cs="Calibri"/>
          <w:szCs w:val="22"/>
        </w:rPr>
        <w:t>j</w:t>
      </w:r>
      <w:r w:rsidRPr="007324DB">
        <w:rPr>
          <w:rFonts w:asciiTheme="majorHAnsi" w:eastAsia="Calibri" w:hAnsiTheme="majorHAnsi" w:cs="Calibri"/>
          <w:spacing w:val="1"/>
          <w:szCs w:val="22"/>
        </w:rPr>
        <w:t>e</w:t>
      </w:r>
      <w:r w:rsidRPr="007324DB">
        <w:rPr>
          <w:rFonts w:asciiTheme="majorHAnsi" w:eastAsia="Calibri" w:hAnsiTheme="majorHAnsi" w:cs="Calibri"/>
          <w:spacing w:val="-1"/>
          <w:szCs w:val="22"/>
        </w:rPr>
        <w:t>c</w:t>
      </w:r>
      <w:r w:rsidRPr="007324DB">
        <w:rPr>
          <w:rFonts w:asciiTheme="majorHAnsi" w:eastAsia="Calibri" w:hAnsiTheme="majorHAnsi" w:cs="Calibri"/>
          <w:spacing w:val="1"/>
          <w:szCs w:val="22"/>
        </w:rPr>
        <w:t>t</w:t>
      </w:r>
      <w:r w:rsidRPr="007324DB">
        <w:rPr>
          <w:rFonts w:asciiTheme="majorHAnsi" w:eastAsia="Calibri" w:hAnsiTheme="majorHAnsi" w:cs="Calibri"/>
          <w:szCs w:val="22"/>
        </w:rPr>
        <w:t>s.</w:t>
      </w:r>
      <w:r w:rsidRPr="007324DB">
        <w:rPr>
          <w:rFonts w:asciiTheme="majorHAnsi" w:eastAsia="Calibri" w:hAnsiTheme="majorHAnsi" w:cs="Calibri"/>
          <w:spacing w:val="-8"/>
          <w:szCs w:val="22"/>
        </w:rPr>
        <w:t xml:space="preserve"> </w:t>
      </w:r>
      <w:r w:rsidRPr="007324DB">
        <w:rPr>
          <w:rFonts w:asciiTheme="majorHAnsi" w:eastAsia="Calibri" w:hAnsiTheme="majorHAnsi" w:cs="Calibri"/>
          <w:szCs w:val="22"/>
        </w:rPr>
        <w:t>Tra</w:t>
      </w:r>
      <w:r w:rsidRPr="007324DB">
        <w:rPr>
          <w:rFonts w:asciiTheme="majorHAnsi" w:eastAsia="Calibri" w:hAnsiTheme="majorHAnsi" w:cs="Calibri"/>
          <w:spacing w:val="1"/>
          <w:szCs w:val="22"/>
        </w:rPr>
        <w:t>n</w:t>
      </w:r>
      <w:r w:rsidRPr="007324DB">
        <w:rPr>
          <w:rFonts w:asciiTheme="majorHAnsi" w:eastAsia="Calibri" w:hAnsiTheme="majorHAnsi" w:cs="Calibri"/>
          <w:spacing w:val="-3"/>
          <w:szCs w:val="22"/>
        </w:rPr>
        <w:t>s</w:t>
      </w:r>
      <w:r w:rsidRPr="007324DB">
        <w:rPr>
          <w:rFonts w:asciiTheme="majorHAnsi" w:eastAsia="Calibri" w:hAnsiTheme="majorHAnsi" w:cs="Calibri"/>
          <w:spacing w:val="1"/>
          <w:szCs w:val="22"/>
        </w:rPr>
        <w:t>p</w:t>
      </w:r>
      <w:r w:rsidRPr="007324DB">
        <w:rPr>
          <w:rFonts w:asciiTheme="majorHAnsi" w:eastAsia="Calibri" w:hAnsiTheme="majorHAnsi" w:cs="Calibri"/>
          <w:szCs w:val="22"/>
        </w:rPr>
        <w:t>ar</w:t>
      </w:r>
      <w:r w:rsidRPr="007324DB">
        <w:rPr>
          <w:rFonts w:asciiTheme="majorHAnsi" w:eastAsia="Calibri" w:hAnsiTheme="majorHAnsi" w:cs="Calibri"/>
          <w:spacing w:val="-1"/>
          <w:szCs w:val="22"/>
        </w:rPr>
        <w:t>e</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c</w:t>
      </w:r>
      <w:r w:rsidRPr="007324DB">
        <w:rPr>
          <w:rFonts w:asciiTheme="majorHAnsi" w:eastAsia="Calibri" w:hAnsiTheme="majorHAnsi" w:cs="Calibri"/>
          <w:szCs w:val="22"/>
        </w:rPr>
        <w:t>y</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m</w:t>
      </w:r>
      <w:r w:rsidRPr="007324DB">
        <w:rPr>
          <w:rFonts w:asciiTheme="majorHAnsi" w:eastAsia="Calibri" w:hAnsiTheme="majorHAnsi" w:cs="Calibri"/>
          <w:spacing w:val="1"/>
          <w:szCs w:val="22"/>
        </w:rPr>
        <w:t>u</w:t>
      </w:r>
      <w:r w:rsidRPr="007324DB">
        <w:rPr>
          <w:rFonts w:asciiTheme="majorHAnsi" w:eastAsia="Calibri" w:hAnsiTheme="majorHAnsi" w:cs="Calibri"/>
          <w:szCs w:val="22"/>
        </w:rPr>
        <w:t>st</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al</w:t>
      </w:r>
      <w:r w:rsidRPr="007324DB">
        <w:rPr>
          <w:rFonts w:asciiTheme="majorHAnsi" w:eastAsia="Calibri" w:hAnsiTheme="majorHAnsi" w:cs="Calibri"/>
          <w:spacing w:val="-2"/>
          <w:szCs w:val="22"/>
        </w:rPr>
        <w:t>s</w:t>
      </w:r>
      <w:r w:rsidRPr="007324DB">
        <w:rPr>
          <w:rFonts w:asciiTheme="majorHAnsi" w:eastAsia="Calibri" w:hAnsiTheme="majorHAnsi" w:cs="Calibri"/>
          <w:szCs w:val="22"/>
        </w:rPr>
        <w:t>o</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zCs w:val="22"/>
        </w:rPr>
        <w:t>e i</w:t>
      </w:r>
      <w:r w:rsidRPr="007324DB">
        <w:rPr>
          <w:rFonts w:asciiTheme="majorHAnsi" w:eastAsia="Calibri" w:hAnsiTheme="majorHAnsi" w:cs="Calibri"/>
          <w:spacing w:val="-2"/>
          <w:szCs w:val="22"/>
        </w:rPr>
        <w:t>m</w:t>
      </w:r>
      <w:r w:rsidRPr="007324DB">
        <w:rPr>
          <w:rFonts w:asciiTheme="majorHAnsi" w:eastAsia="Calibri" w:hAnsiTheme="majorHAnsi" w:cs="Calibri"/>
          <w:spacing w:val="1"/>
          <w:szCs w:val="22"/>
        </w:rPr>
        <w:t>p</w:t>
      </w:r>
      <w:r w:rsidRPr="007324DB">
        <w:rPr>
          <w:rFonts w:asciiTheme="majorHAnsi" w:eastAsia="Calibri" w:hAnsiTheme="majorHAnsi" w:cs="Calibri"/>
          <w:szCs w:val="22"/>
        </w:rPr>
        <w:t>r</w:t>
      </w:r>
      <w:r w:rsidRPr="007324DB">
        <w:rPr>
          <w:rFonts w:asciiTheme="majorHAnsi" w:eastAsia="Calibri" w:hAnsiTheme="majorHAnsi" w:cs="Calibri"/>
          <w:spacing w:val="1"/>
          <w:szCs w:val="22"/>
        </w:rPr>
        <w:t>o</w:t>
      </w:r>
      <w:r w:rsidRPr="007324DB">
        <w:rPr>
          <w:rFonts w:asciiTheme="majorHAnsi" w:eastAsia="Calibri" w:hAnsiTheme="majorHAnsi" w:cs="Calibri"/>
          <w:szCs w:val="22"/>
        </w:rPr>
        <w:t>v</w:t>
      </w:r>
      <w:r w:rsidRPr="007324DB">
        <w:rPr>
          <w:rFonts w:asciiTheme="majorHAnsi" w:eastAsia="Calibri" w:hAnsiTheme="majorHAnsi" w:cs="Calibri"/>
          <w:spacing w:val="-2"/>
          <w:szCs w:val="22"/>
        </w:rPr>
        <w:t>e</w:t>
      </w:r>
      <w:r w:rsidRPr="007324DB">
        <w:rPr>
          <w:rFonts w:asciiTheme="majorHAnsi" w:eastAsia="Calibri" w:hAnsiTheme="majorHAnsi" w:cs="Calibri"/>
          <w:szCs w:val="22"/>
        </w:rPr>
        <w:t>d</w:t>
      </w:r>
      <w:r w:rsidRPr="007324DB">
        <w:rPr>
          <w:rFonts w:asciiTheme="majorHAnsi" w:eastAsia="Calibri" w:hAnsiTheme="majorHAnsi" w:cs="Calibri"/>
          <w:spacing w:val="-2"/>
          <w:szCs w:val="22"/>
        </w:rPr>
        <w:t xml:space="preserve"> i</w:t>
      </w:r>
      <w:r w:rsidRPr="007324DB">
        <w:rPr>
          <w:rFonts w:asciiTheme="majorHAnsi" w:eastAsia="Calibri" w:hAnsiTheme="majorHAnsi" w:cs="Calibri"/>
          <w:szCs w:val="22"/>
        </w:rPr>
        <w:t>n</w:t>
      </w:r>
      <w:r w:rsidRPr="007324DB">
        <w:rPr>
          <w:rFonts w:asciiTheme="majorHAnsi" w:eastAsia="Calibri" w:hAnsiTheme="majorHAnsi" w:cs="Calibri"/>
          <w:spacing w:val="5"/>
          <w:szCs w:val="22"/>
        </w:rPr>
        <w:t xml:space="preserve"> </w:t>
      </w:r>
      <w:r w:rsidRPr="007324DB">
        <w:rPr>
          <w:rFonts w:asciiTheme="majorHAnsi" w:eastAsia="Calibri" w:hAnsiTheme="majorHAnsi" w:cs="Calibri"/>
          <w:szCs w:val="22"/>
        </w:rPr>
        <w:t xml:space="preserve">aid </w:t>
      </w:r>
      <w:r w:rsidRPr="007324DB">
        <w:rPr>
          <w:rFonts w:asciiTheme="majorHAnsi" w:eastAsia="Calibri" w:hAnsiTheme="majorHAnsi" w:cs="Calibri"/>
          <w:spacing w:val="1"/>
          <w:szCs w:val="22"/>
        </w:rPr>
        <w:t>p</w:t>
      </w:r>
      <w:r w:rsidRPr="007324DB">
        <w:rPr>
          <w:rFonts w:asciiTheme="majorHAnsi" w:eastAsia="Calibri" w:hAnsiTheme="majorHAnsi" w:cs="Calibri"/>
          <w:spacing w:val="-2"/>
          <w:szCs w:val="22"/>
        </w:rPr>
        <w:t>r</w:t>
      </w:r>
      <w:r w:rsidRPr="007324DB">
        <w:rPr>
          <w:rFonts w:asciiTheme="majorHAnsi" w:eastAsia="Calibri" w:hAnsiTheme="majorHAnsi" w:cs="Calibri"/>
          <w:szCs w:val="22"/>
        </w:rPr>
        <w:t>oj</w:t>
      </w:r>
      <w:r w:rsidRPr="007324DB">
        <w:rPr>
          <w:rFonts w:asciiTheme="majorHAnsi" w:eastAsia="Calibri" w:hAnsiTheme="majorHAnsi" w:cs="Calibri"/>
          <w:spacing w:val="1"/>
          <w:szCs w:val="22"/>
        </w:rPr>
        <w:t>e</w:t>
      </w:r>
      <w:r w:rsidRPr="007324DB">
        <w:rPr>
          <w:rFonts w:asciiTheme="majorHAnsi" w:eastAsia="Calibri" w:hAnsiTheme="majorHAnsi" w:cs="Calibri"/>
          <w:spacing w:val="-1"/>
          <w:szCs w:val="22"/>
        </w:rPr>
        <w:t>c</w:t>
      </w:r>
      <w:r w:rsidRPr="007324DB">
        <w:rPr>
          <w:rFonts w:asciiTheme="majorHAnsi" w:eastAsia="Calibri" w:hAnsiTheme="majorHAnsi" w:cs="Calibri"/>
          <w:spacing w:val="1"/>
          <w:szCs w:val="22"/>
        </w:rPr>
        <w:t>t</w:t>
      </w:r>
      <w:r w:rsidRPr="007324DB">
        <w:rPr>
          <w:rFonts w:asciiTheme="majorHAnsi" w:eastAsia="Calibri" w:hAnsiTheme="majorHAnsi" w:cs="Calibri"/>
          <w:spacing w:val="2"/>
          <w:szCs w:val="22"/>
        </w:rPr>
        <w:t>s</w:t>
      </w:r>
      <w:r w:rsidRPr="007324DB">
        <w:rPr>
          <w:rFonts w:asciiTheme="majorHAnsi" w:eastAsia="Calibri" w:hAnsiTheme="majorHAnsi" w:cs="Calibri"/>
          <w:szCs w:val="22"/>
        </w:rPr>
        <w:t>,</w:t>
      </w:r>
      <w:r w:rsidRPr="007324DB">
        <w:rPr>
          <w:rFonts w:asciiTheme="majorHAnsi" w:eastAsia="Calibri" w:hAnsiTheme="majorHAnsi" w:cs="Calibri"/>
          <w:spacing w:val="-7"/>
          <w:szCs w:val="22"/>
        </w:rPr>
        <w:t xml:space="preserve"> </w:t>
      </w:r>
      <w:r w:rsidRPr="007324DB">
        <w:rPr>
          <w:rFonts w:asciiTheme="majorHAnsi" w:eastAsia="Calibri" w:hAnsiTheme="majorHAnsi" w:cs="Calibri"/>
          <w:szCs w:val="22"/>
        </w:rPr>
        <w:t xml:space="preserve">as </w:t>
      </w:r>
      <w:r w:rsidRPr="007324DB">
        <w:rPr>
          <w:rFonts w:asciiTheme="majorHAnsi" w:eastAsia="Calibri" w:hAnsiTheme="majorHAnsi" w:cs="Calibri"/>
          <w:spacing w:val="1"/>
          <w:szCs w:val="22"/>
        </w:rPr>
        <w:t>th</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zCs w:val="22"/>
        </w:rPr>
        <w:t>asis</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or</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zCs w:val="22"/>
        </w:rPr>
        <w:t>ar</w:t>
      </w:r>
      <w:r w:rsidRPr="007324DB">
        <w:rPr>
          <w:rFonts w:asciiTheme="majorHAnsi" w:eastAsia="Calibri" w:hAnsiTheme="majorHAnsi" w:cs="Calibri"/>
          <w:spacing w:val="2"/>
          <w:szCs w:val="22"/>
        </w:rPr>
        <w:t>t</w:t>
      </w:r>
      <w:r w:rsidRPr="007324DB">
        <w:rPr>
          <w:rFonts w:asciiTheme="majorHAnsi" w:eastAsia="Calibri" w:hAnsiTheme="majorHAnsi" w:cs="Calibri"/>
          <w:szCs w:val="22"/>
        </w:rPr>
        <w:t>i</w:t>
      </w:r>
      <w:r w:rsidRPr="007324DB">
        <w:rPr>
          <w:rFonts w:asciiTheme="majorHAnsi" w:eastAsia="Calibri" w:hAnsiTheme="majorHAnsi" w:cs="Calibri"/>
          <w:spacing w:val="-1"/>
          <w:szCs w:val="22"/>
        </w:rPr>
        <w:t>c</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p</w:t>
      </w:r>
      <w:r w:rsidRPr="007324DB">
        <w:rPr>
          <w:rFonts w:asciiTheme="majorHAnsi" w:eastAsia="Calibri" w:hAnsiTheme="majorHAnsi" w:cs="Calibri"/>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zCs w:val="22"/>
        </w:rPr>
        <w:t>ion</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1"/>
          <w:szCs w:val="22"/>
        </w:rPr>
        <w:t>o</w:t>
      </w:r>
      <w:r w:rsidRPr="007324DB">
        <w:rPr>
          <w:rFonts w:asciiTheme="majorHAnsi" w:eastAsia="Calibri" w:hAnsiTheme="majorHAnsi" w:cs="Calibri"/>
          <w:szCs w:val="22"/>
        </w:rPr>
        <w:t xml:space="preserve">f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pacing w:val="-2"/>
          <w:szCs w:val="22"/>
        </w:rPr>
        <w:t>e</w:t>
      </w:r>
      <w:r w:rsidRPr="007324DB">
        <w:rPr>
          <w:rFonts w:asciiTheme="majorHAnsi" w:eastAsia="Calibri" w:hAnsiTheme="majorHAnsi" w:cs="Calibri"/>
          <w:spacing w:val="1"/>
          <w:szCs w:val="22"/>
        </w:rPr>
        <w:t>n</w:t>
      </w:r>
      <w:r w:rsidRPr="007324DB">
        <w:rPr>
          <w:rFonts w:asciiTheme="majorHAnsi" w:eastAsia="Calibri" w:hAnsiTheme="majorHAnsi" w:cs="Calibri"/>
          <w:szCs w:val="22"/>
        </w:rPr>
        <w:t>e</w:t>
      </w:r>
      <w:r w:rsidRPr="007324DB">
        <w:rPr>
          <w:rFonts w:asciiTheme="majorHAnsi" w:eastAsia="Calibri" w:hAnsiTheme="majorHAnsi" w:cs="Calibri"/>
          <w:spacing w:val="2"/>
          <w:szCs w:val="22"/>
        </w:rPr>
        <w:t>f</w:t>
      </w:r>
      <w:r w:rsidRPr="007324DB">
        <w:rPr>
          <w:rFonts w:asciiTheme="majorHAnsi" w:eastAsia="Calibri" w:hAnsiTheme="majorHAnsi" w:cs="Calibri"/>
          <w:szCs w:val="22"/>
        </w:rPr>
        <w:t>i</w:t>
      </w:r>
      <w:r w:rsidRPr="007324DB">
        <w:rPr>
          <w:rFonts w:asciiTheme="majorHAnsi" w:eastAsia="Calibri" w:hAnsiTheme="majorHAnsi" w:cs="Calibri"/>
          <w:spacing w:val="-1"/>
          <w:szCs w:val="22"/>
        </w:rPr>
        <w:t>c</w:t>
      </w:r>
      <w:r w:rsidRPr="007324DB">
        <w:rPr>
          <w:rFonts w:asciiTheme="majorHAnsi" w:eastAsia="Calibri" w:hAnsiTheme="majorHAnsi" w:cs="Calibri"/>
          <w:szCs w:val="22"/>
        </w:rPr>
        <w:t>iar</w:t>
      </w:r>
      <w:r w:rsidRPr="007324DB">
        <w:rPr>
          <w:rFonts w:asciiTheme="majorHAnsi" w:eastAsia="Calibri" w:hAnsiTheme="majorHAnsi" w:cs="Calibri"/>
          <w:spacing w:val="-2"/>
          <w:szCs w:val="22"/>
        </w:rPr>
        <w:t>i</w:t>
      </w:r>
      <w:r w:rsidRPr="007324DB">
        <w:rPr>
          <w:rFonts w:asciiTheme="majorHAnsi" w:eastAsia="Calibri" w:hAnsiTheme="majorHAnsi" w:cs="Calibri"/>
          <w:szCs w:val="22"/>
        </w:rPr>
        <w:t>e</w:t>
      </w:r>
      <w:r w:rsidRPr="007324DB">
        <w:rPr>
          <w:rFonts w:asciiTheme="majorHAnsi" w:eastAsia="Calibri" w:hAnsiTheme="majorHAnsi" w:cs="Calibri"/>
          <w:spacing w:val="-2"/>
          <w:szCs w:val="22"/>
        </w:rPr>
        <w:t>s</w:t>
      </w:r>
      <w:r w:rsidRPr="007324DB">
        <w:rPr>
          <w:rFonts w:asciiTheme="majorHAnsi" w:eastAsia="Calibri" w:hAnsiTheme="majorHAnsi" w:cs="Calibri"/>
          <w:szCs w:val="22"/>
        </w:rPr>
        <w:t xml:space="preserve">, - </w:t>
      </w:r>
      <w:r w:rsidRPr="007324DB">
        <w:rPr>
          <w:rFonts w:asciiTheme="majorHAnsi" w:eastAsia="Calibri" w:hAnsiTheme="majorHAnsi" w:cs="Calibri"/>
          <w:spacing w:val="1"/>
          <w:szCs w:val="22"/>
        </w:rPr>
        <w:t>th</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c</w:t>
      </w:r>
      <w:r w:rsidRPr="007324DB">
        <w:rPr>
          <w:rFonts w:asciiTheme="majorHAnsi" w:eastAsia="Calibri" w:hAnsiTheme="majorHAnsi" w:cs="Calibri"/>
          <w:szCs w:val="22"/>
        </w:rPr>
        <w:t>oas</w:t>
      </w:r>
      <w:r w:rsidRPr="007324DB">
        <w:rPr>
          <w:rFonts w:asciiTheme="majorHAnsi" w:eastAsia="Calibri" w:hAnsiTheme="majorHAnsi" w:cs="Calibri"/>
          <w:spacing w:val="1"/>
          <w:szCs w:val="22"/>
        </w:rPr>
        <w:t>t</w:t>
      </w:r>
      <w:r w:rsidRPr="007324DB">
        <w:rPr>
          <w:rFonts w:asciiTheme="majorHAnsi" w:eastAsia="Calibri" w:hAnsiTheme="majorHAnsi" w:cs="Calibri"/>
          <w:szCs w:val="22"/>
        </w:rPr>
        <w:t>al</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c</w:t>
      </w:r>
      <w:r w:rsidRPr="007324DB">
        <w:rPr>
          <w:rFonts w:asciiTheme="majorHAnsi" w:eastAsia="Calibri" w:hAnsiTheme="majorHAnsi" w:cs="Calibri"/>
          <w:szCs w:val="22"/>
        </w:rPr>
        <w:t>omm</w:t>
      </w:r>
      <w:r w:rsidRPr="007324DB">
        <w:rPr>
          <w:rFonts w:asciiTheme="majorHAnsi" w:eastAsia="Calibri" w:hAnsiTheme="majorHAnsi" w:cs="Calibri"/>
          <w:spacing w:val="-1"/>
          <w:szCs w:val="22"/>
        </w:rPr>
        <w:t>u</w:t>
      </w:r>
      <w:r w:rsidRPr="007324DB">
        <w:rPr>
          <w:rFonts w:asciiTheme="majorHAnsi" w:eastAsia="Calibri" w:hAnsiTheme="majorHAnsi" w:cs="Calibri"/>
          <w:spacing w:val="1"/>
          <w:szCs w:val="22"/>
        </w:rPr>
        <w:t>n</w:t>
      </w:r>
      <w:r w:rsidRPr="007324DB">
        <w:rPr>
          <w:rFonts w:asciiTheme="majorHAnsi" w:eastAsia="Calibri" w:hAnsiTheme="majorHAnsi" w:cs="Calibri"/>
          <w:szCs w:val="22"/>
        </w:rPr>
        <w:t>i</w:t>
      </w:r>
      <w:r w:rsidRPr="007324DB">
        <w:rPr>
          <w:rFonts w:asciiTheme="majorHAnsi" w:eastAsia="Calibri" w:hAnsiTheme="majorHAnsi" w:cs="Calibri"/>
          <w:spacing w:val="1"/>
          <w:szCs w:val="22"/>
        </w:rPr>
        <w:t>t</w:t>
      </w:r>
      <w:r w:rsidRPr="007324DB">
        <w:rPr>
          <w:rFonts w:asciiTheme="majorHAnsi" w:eastAsia="Calibri" w:hAnsiTheme="majorHAnsi" w:cs="Calibri"/>
          <w:spacing w:val="-2"/>
          <w:szCs w:val="22"/>
        </w:rPr>
        <w:t>i</w:t>
      </w:r>
      <w:r w:rsidRPr="007324DB">
        <w:rPr>
          <w:rFonts w:asciiTheme="majorHAnsi" w:eastAsia="Calibri" w:hAnsiTheme="majorHAnsi" w:cs="Calibri"/>
          <w:szCs w:val="22"/>
        </w:rPr>
        <w:t>e</w:t>
      </w:r>
      <w:r w:rsidRPr="007324DB">
        <w:rPr>
          <w:rFonts w:asciiTheme="majorHAnsi" w:eastAsia="Calibri" w:hAnsiTheme="majorHAnsi" w:cs="Calibri"/>
          <w:spacing w:val="2"/>
          <w:szCs w:val="22"/>
        </w:rPr>
        <w:t>s</w:t>
      </w:r>
      <w:r w:rsidRPr="007324DB">
        <w:rPr>
          <w:rFonts w:asciiTheme="majorHAnsi" w:eastAsia="Calibri" w:hAnsiTheme="majorHAnsi" w:cs="Calibri"/>
          <w:spacing w:val="1"/>
          <w:szCs w:val="22"/>
        </w:rPr>
        <w:t>-</w:t>
      </w:r>
      <w:r w:rsidRPr="007324DB">
        <w:rPr>
          <w:rFonts w:asciiTheme="majorHAnsi" w:eastAsia="Calibri" w:hAnsiTheme="majorHAnsi" w:cs="Calibri"/>
          <w:szCs w:val="22"/>
        </w:rPr>
        <w:t>,</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 xml:space="preserve">in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 xml:space="preserve">e </w:t>
      </w:r>
      <w:r w:rsidRPr="007324DB">
        <w:rPr>
          <w:rFonts w:asciiTheme="majorHAnsi" w:eastAsia="Calibri" w:hAnsiTheme="majorHAnsi" w:cs="Calibri"/>
          <w:spacing w:val="1"/>
          <w:szCs w:val="22"/>
        </w:rPr>
        <w:t>d</w:t>
      </w:r>
      <w:r w:rsidRPr="007324DB">
        <w:rPr>
          <w:rFonts w:asciiTheme="majorHAnsi" w:eastAsia="Calibri" w:hAnsiTheme="majorHAnsi" w:cs="Calibri"/>
          <w:szCs w:val="22"/>
        </w:rPr>
        <w:t>e</w:t>
      </w:r>
      <w:r w:rsidRPr="007324DB">
        <w:rPr>
          <w:rFonts w:asciiTheme="majorHAnsi" w:eastAsia="Calibri" w:hAnsiTheme="majorHAnsi" w:cs="Calibri"/>
          <w:spacing w:val="2"/>
          <w:szCs w:val="22"/>
        </w:rPr>
        <w:t>f</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i</w:t>
      </w:r>
      <w:r w:rsidRPr="007324DB">
        <w:rPr>
          <w:rFonts w:asciiTheme="majorHAnsi" w:eastAsia="Calibri" w:hAnsiTheme="majorHAnsi" w:cs="Calibri"/>
          <w:spacing w:val="1"/>
          <w:szCs w:val="22"/>
        </w:rPr>
        <w:t>t</w:t>
      </w:r>
      <w:r w:rsidRPr="007324DB">
        <w:rPr>
          <w:rFonts w:asciiTheme="majorHAnsi" w:eastAsia="Calibri" w:hAnsiTheme="majorHAnsi" w:cs="Calibri"/>
          <w:spacing w:val="-2"/>
          <w:szCs w:val="22"/>
        </w:rPr>
        <w:t>i</w:t>
      </w:r>
      <w:r w:rsidRPr="007324DB">
        <w:rPr>
          <w:rFonts w:asciiTheme="majorHAnsi" w:eastAsia="Calibri" w:hAnsiTheme="majorHAnsi" w:cs="Calibri"/>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zCs w:val="22"/>
        </w:rPr>
        <w:t>,</w:t>
      </w:r>
      <w:r w:rsidRPr="007324DB">
        <w:rPr>
          <w:rFonts w:asciiTheme="majorHAnsi" w:eastAsia="Calibri" w:hAnsiTheme="majorHAnsi" w:cs="Calibri"/>
          <w:spacing w:val="-2"/>
          <w:szCs w:val="22"/>
        </w:rPr>
        <w:t xml:space="preserve"> i</w:t>
      </w:r>
      <w:r w:rsidRPr="007324DB">
        <w:rPr>
          <w:rFonts w:asciiTheme="majorHAnsi" w:eastAsia="Calibri" w:hAnsiTheme="majorHAnsi" w:cs="Calibri"/>
          <w:szCs w:val="22"/>
        </w:rPr>
        <w:t>m</w:t>
      </w:r>
      <w:r w:rsidRPr="007324DB">
        <w:rPr>
          <w:rFonts w:asciiTheme="majorHAnsi" w:eastAsia="Calibri" w:hAnsiTheme="majorHAnsi" w:cs="Calibri"/>
          <w:spacing w:val="1"/>
          <w:szCs w:val="22"/>
        </w:rPr>
        <w:t>p</w:t>
      </w:r>
      <w:r w:rsidRPr="007324DB">
        <w:rPr>
          <w:rFonts w:asciiTheme="majorHAnsi" w:eastAsia="Calibri" w:hAnsiTheme="majorHAnsi" w:cs="Calibri"/>
          <w:szCs w:val="22"/>
        </w:rPr>
        <w:t>le</w:t>
      </w:r>
      <w:r w:rsidRPr="007324DB">
        <w:rPr>
          <w:rFonts w:asciiTheme="majorHAnsi" w:eastAsia="Calibri" w:hAnsiTheme="majorHAnsi" w:cs="Calibri"/>
          <w:spacing w:val="-1"/>
          <w:szCs w:val="22"/>
        </w:rPr>
        <w:t>m</w:t>
      </w:r>
      <w:r w:rsidRPr="007324DB">
        <w:rPr>
          <w:rFonts w:asciiTheme="majorHAnsi" w:eastAsia="Calibri" w:hAnsiTheme="majorHAnsi" w:cs="Calibri"/>
          <w:szCs w:val="22"/>
        </w:rPr>
        <w:t>e</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t</w:t>
      </w:r>
      <w:r w:rsidRPr="007324DB">
        <w:rPr>
          <w:rFonts w:asciiTheme="majorHAnsi" w:eastAsia="Calibri" w:hAnsiTheme="majorHAnsi" w:cs="Calibri"/>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pacing w:val="-2"/>
          <w:szCs w:val="22"/>
        </w:rPr>
        <w:t>i</w:t>
      </w:r>
      <w:r w:rsidRPr="007324DB">
        <w:rPr>
          <w:rFonts w:asciiTheme="majorHAnsi" w:eastAsia="Calibri" w:hAnsiTheme="majorHAnsi" w:cs="Calibri"/>
          <w:szCs w:val="22"/>
        </w:rPr>
        <w:t>on</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d</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eval</w:t>
      </w:r>
      <w:r w:rsidRPr="007324DB">
        <w:rPr>
          <w:rFonts w:asciiTheme="majorHAnsi" w:eastAsia="Calibri" w:hAnsiTheme="majorHAnsi" w:cs="Calibri"/>
          <w:spacing w:val="1"/>
          <w:szCs w:val="22"/>
        </w:rPr>
        <w:t>u</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zCs w:val="22"/>
        </w:rPr>
        <w:t>i</w:t>
      </w:r>
      <w:r w:rsidRPr="007324DB">
        <w:rPr>
          <w:rFonts w:asciiTheme="majorHAnsi" w:eastAsia="Calibri" w:hAnsiTheme="majorHAnsi" w:cs="Calibri"/>
          <w:spacing w:val="-2"/>
          <w:szCs w:val="22"/>
        </w:rPr>
        <w:t>o</w:t>
      </w:r>
      <w:r w:rsidRPr="007324DB">
        <w:rPr>
          <w:rFonts w:asciiTheme="majorHAnsi" w:eastAsia="Calibri" w:hAnsiTheme="majorHAnsi" w:cs="Calibri"/>
          <w:szCs w:val="22"/>
        </w:rPr>
        <w:t>n</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2"/>
          <w:szCs w:val="22"/>
        </w:rPr>
        <w:t>o</w:t>
      </w:r>
      <w:r w:rsidRPr="007324DB">
        <w:rPr>
          <w:rFonts w:asciiTheme="majorHAnsi" w:eastAsia="Calibri" w:hAnsiTheme="majorHAnsi" w:cs="Calibri"/>
          <w:szCs w:val="22"/>
        </w:rPr>
        <w:t xml:space="preserve">f </w:t>
      </w:r>
      <w:r w:rsidRPr="007324DB">
        <w:rPr>
          <w:rFonts w:asciiTheme="majorHAnsi" w:eastAsia="Calibri" w:hAnsiTheme="majorHAnsi" w:cs="Calibri"/>
          <w:spacing w:val="1"/>
          <w:szCs w:val="22"/>
        </w:rPr>
        <w:t>th</w:t>
      </w:r>
      <w:r w:rsidRPr="007324DB">
        <w:rPr>
          <w:rFonts w:asciiTheme="majorHAnsi" w:eastAsia="Calibri" w:hAnsiTheme="majorHAnsi" w:cs="Calibri"/>
          <w:spacing w:val="-2"/>
          <w:szCs w:val="22"/>
        </w:rPr>
        <w:t>e</w:t>
      </w:r>
      <w:r w:rsidRPr="007324DB">
        <w:rPr>
          <w:rFonts w:asciiTheme="majorHAnsi" w:eastAsia="Calibri" w:hAnsiTheme="majorHAnsi" w:cs="Calibri"/>
          <w:szCs w:val="22"/>
        </w:rPr>
        <w:t>se</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zCs w:val="22"/>
        </w:rPr>
        <w:t>r</w:t>
      </w:r>
      <w:r w:rsidRPr="007324DB">
        <w:rPr>
          <w:rFonts w:asciiTheme="majorHAnsi" w:eastAsia="Calibri" w:hAnsiTheme="majorHAnsi" w:cs="Calibri"/>
          <w:spacing w:val="1"/>
          <w:szCs w:val="22"/>
        </w:rPr>
        <w:t>o</w:t>
      </w:r>
      <w:r w:rsidRPr="007324DB">
        <w:rPr>
          <w:rFonts w:asciiTheme="majorHAnsi" w:eastAsia="Calibri" w:hAnsiTheme="majorHAnsi" w:cs="Calibri"/>
          <w:spacing w:val="-2"/>
          <w:szCs w:val="22"/>
        </w:rPr>
        <w:t>j</w:t>
      </w:r>
      <w:r w:rsidRPr="007324DB">
        <w:rPr>
          <w:rFonts w:asciiTheme="majorHAnsi" w:eastAsia="Calibri" w:hAnsiTheme="majorHAnsi" w:cs="Calibri"/>
          <w:szCs w:val="22"/>
        </w:rPr>
        <w:t>ec</w:t>
      </w:r>
      <w:r w:rsidRPr="007324DB">
        <w:rPr>
          <w:rFonts w:asciiTheme="majorHAnsi" w:eastAsia="Calibri" w:hAnsiTheme="majorHAnsi" w:cs="Calibri"/>
          <w:spacing w:val="1"/>
          <w:szCs w:val="22"/>
        </w:rPr>
        <w:t>t</w:t>
      </w:r>
      <w:r w:rsidRPr="007324DB">
        <w:rPr>
          <w:rFonts w:asciiTheme="majorHAnsi" w:eastAsia="Calibri" w:hAnsiTheme="majorHAnsi" w:cs="Calibri"/>
          <w:szCs w:val="22"/>
        </w:rPr>
        <w:t>s.</w:t>
      </w:r>
    </w:p>
    <w:p w:rsidR="00427DB6" w:rsidRPr="007324DB" w:rsidRDefault="00427DB6" w:rsidP="00FB660A">
      <w:pPr>
        <w:spacing w:line="280" w:lineRule="exact"/>
        <w:rPr>
          <w:rFonts w:asciiTheme="majorHAnsi" w:hAnsiTheme="majorHAnsi"/>
          <w:szCs w:val="22"/>
        </w:rPr>
      </w:pPr>
    </w:p>
    <w:p w:rsidR="00427DB6" w:rsidRPr="007324DB" w:rsidRDefault="00427DB6" w:rsidP="00FB660A">
      <w:pPr>
        <w:ind w:right="-20"/>
        <w:rPr>
          <w:rFonts w:asciiTheme="majorHAnsi" w:eastAsia="Calibri" w:hAnsiTheme="majorHAnsi" w:cs="Calibri"/>
          <w:szCs w:val="22"/>
        </w:rPr>
      </w:pPr>
      <w:r w:rsidRPr="007324DB">
        <w:rPr>
          <w:rFonts w:asciiTheme="majorHAnsi" w:eastAsia="Calibri" w:hAnsiTheme="majorHAnsi" w:cs="Calibri"/>
          <w:szCs w:val="22"/>
        </w:rPr>
        <w:t>4.</w:t>
      </w:r>
      <w:r w:rsidRPr="007324DB">
        <w:rPr>
          <w:rFonts w:asciiTheme="majorHAnsi" w:eastAsia="Calibri" w:hAnsiTheme="majorHAnsi" w:cs="Calibri"/>
          <w:spacing w:val="1"/>
          <w:szCs w:val="22"/>
        </w:rPr>
        <w:t xml:space="preserve"> </w:t>
      </w:r>
      <w:r w:rsidRPr="007324DB">
        <w:rPr>
          <w:rFonts w:asciiTheme="majorHAnsi" w:eastAsia="Calibri" w:hAnsiTheme="majorHAnsi" w:cs="Calibri"/>
          <w:b/>
          <w:bCs/>
          <w:spacing w:val="1"/>
          <w:szCs w:val="22"/>
        </w:rPr>
        <w:t>A</w:t>
      </w:r>
      <w:r w:rsidRPr="007324DB">
        <w:rPr>
          <w:rFonts w:asciiTheme="majorHAnsi" w:eastAsia="Calibri" w:hAnsiTheme="majorHAnsi" w:cs="Calibri"/>
          <w:b/>
          <w:bCs/>
          <w:spacing w:val="-2"/>
          <w:szCs w:val="22"/>
        </w:rPr>
        <w:t>q</w:t>
      </w:r>
      <w:r w:rsidRPr="007324DB">
        <w:rPr>
          <w:rFonts w:asciiTheme="majorHAnsi" w:eastAsia="Calibri" w:hAnsiTheme="majorHAnsi" w:cs="Calibri"/>
          <w:b/>
          <w:bCs/>
          <w:spacing w:val="1"/>
          <w:szCs w:val="22"/>
        </w:rPr>
        <w:t>u</w:t>
      </w:r>
      <w:r w:rsidRPr="007324DB">
        <w:rPr>
          <w:rFonts w:asciiTheme="majorHAnsi" w:eastAsia="Calibri" w:hAnsiTheme="majorHAnsi" w:cs="Calibri"/>
          <w:b/>
          <w:bCs/>
          <w:spacing w:val="-1"/>
          <w:szCs w:val="22"/>
        </w:rPr>
        <w:t>a</w:t>
      </w:r>
      <w:r w:rsidRPr="007324DB">
        <w:rPr>
          <w:rFonts w:asciiTheme="majorHAnsi" w:eastAsia="Calibri" w:hAnsiTheme="majorHAnsi" w:cs="Calibri"/>
          <w:b/>
          <w:bCs/>
          <w:szCs w:val="22"/>
        </w:rPr>
        <w:t>c</w:t>
      </w:r>
      <w:r w:rsidRPr="007324DB">
        <w:rPr>
          <w:rFonts w:asciiTheme="majorHAnsi" w:eastAsia="Calibri" w:hAnsiTheme="majorHAnsi" w:cs="Calibri"/>
          <w:b/>
          <w:bCs/>
          <w:spacing w:val="1"/>
          <w:szCs w:val="22"/>
        </w:rPr>
        <w:t>ul</w:t>
      </w:r>
      <w:r w:rsidRPr="007324DB">
        <w:rPr>
          <w:rFonts w:asciiTheme="majorHAnsi" w:eastAsia="Calibri" w:hAnsiTheme="majorHAnsi" w:cs="Calibri"/>
          <w:b/>
          <w:bCs/>
          <w:spacing w:val="-2"/>
          <w:szCs w:val="22"/>
        </w:rPr>
        <w:t>t</w:t>
      </w:r>
      <w:r w:rsidRPr="007324DB">
        <w:rPr>
          <w:rFonts w:asciiTheme="majorHAnsi" w:eastAsia="Calibri" w:hAnsiTheme="majorHAnsi" w:cs="Calibri"/>
          <w:b/>
          <w:bCs/>
          <w:spacing w:val="1"/>
          <w:szCs w:val="22"/>
        </w:rPr>
        <w:t>ur</w:t>
      </w:r>
      <w:r w:rsidRPr="007324DB">
        <w:rPr>
          <w:rFonts w:asciiTheme="majorHAnsi" w:eastAsia="Calibri" w:hAnsiTheme="majorHAnsi" w:cs="Calibri"/>
          <w:b/>
          <w:bCs/>
          <w:szCs w:val="22"/>
        </w:rPr>
        <w:t>e</w:t>
      </w:r>
    </w:p>
    <w:p w:rsidR="00427DB6" w:rsidRPr="007324DB" w:rsidRDefault="00427DB6" w:rsidP="00FB660A">
      <w:pPr>
        <w:spacing w:line="280" w:lineRule="exact"/>
        <w:rPr>
          <w:rFonts w:asciiTheme="majorHAnsi" w:hAnsiTheme="majorHAnsi"/>
          <w:szCs w:val="22"/>
        </w:rPr>
      </w:pPr>
    </w:p>
    <w:p w:rsidR="00427DB6" w:rsidRPr="007324DB" w:rsidRDefault="00427DB6" w:rsidP="00FB660A">
      <w:pPr>
        <w:ind w:right="101"/>
        <w:rPr>
          <w:rFonts w:asciiTheme="majorHAnsi" w:eastAsia="Calibri" w:hAnsiTheme="majorHAnsi" w:cs="Calibri"/>
          <w:szCs w:val="22"/>
        </w:rPr>
      </w:pPr>
      <w:r w:rsidRPr="007324DB">
        <w:rPr>
          <w:rFonts w:asciiTheme="majorHAnsi" w:eastAsia="Calibri" w:hAnsiTheme="majorHAnsi" w:cs="Calibri"/>
          <w:szCs w:val="22"/>
        </w:rPr>
        <w:t>P</w:t>
      </w:r>
      <w:r w:rsidRPr="007324DB">
        <w:rPr>
          <w:rFonts w:asciiTheme="majorHAnsi" w:eastAsia="Calibri" w:hAnsiTheme="majorHAnsi" w:cs="Calibri"/>
          <w:spacing w:val="1"/>
          <w:szCs w:val="22"/>
        </w:rPr>
        <w:t>o</w:t>
      </w:r>
      <w:r w:rsidRPr="007324DB">
        <w:rPr>
          <w:rFonts w:asciiTheme="majorHAnsi" w:eastAsia="Calibri" w:hAnsiTheme="majorHAnsi" w:cs="Calibri"/>
          <w:szCs w:val="22"/>
        </w:rPr>
        <w:t>licies</w:t>
      </w:r>
      <w:r w:rsidRPr="007324DB">
        <w:rPr>
          <w:rFonts w:asciiTheme="majorHAnsi" w:eastAsia="Calibri" w:hAnsiTheme="majorHAnsi" w:cs="Calibri"/>
          <w:spacing w:val="-2"/>
          <w:szCs w:val="22"/>
        </w:rPr>
        <w:t xml:space="preserve"> m</w:t>
      </w:r>
      <w:r w:rsidRPr="007324DB">
        <w:rPr>
          <w:rFonts w:asciiTheme="majorHAnsi" w:eastAsia="Calibri" w:hAnsiTheme="majorHAnsi" w:cs="Calibri"/>
          <w:spacing w:val="1"/>
          <w:szCs w:val="22"/>
        </w:rPr>
        <w:t>u</w:t>
      </w:r>
      <w:r w:rsidRPr="007324DB">
        <w:rPr>
          <w:rFonts w:asciiTheme="majorHAnsi" w:eastAsia="Calibri" w:hAnsiTheme="majorHAnsi" w:cs="Calibri"/>
          <w:szCs w:val="22"/>
        </w:rPr>
        <w:t>st</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zCs w:val="22"/>
        </w:rPr>
        <w:t>e</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pacing w:val="-1"/>
          <w:szCs w:val="22"/>
        </w:rPr>
        <w:t>u</w:t>
      </w:r>
      <w:r w:rsidRPr="007324DB">
        <w:rPr>
          <w:rFonts w:asciiTheme="majorHAnsi" w:eastAsia="Calibri" w:hAnsiTheme="majorHAnsi" w:cs="Calibri"/>
          <w:szCs w:val="22"/>
        </w:rPr>
        <w:t>t</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2"/>
          <w:szCs w:val="22"/>
        </w:rPr>
        <w:t>i</w:t>
      </w:r>
      <w:r w:rsidRPr="007324DB">
        <w:rPr>
          <w:rFonts w:asciiTheme="majorHAnsi" w:eastAsia="Calibri" w:hAnsiTheme="majorHAnsi" w:cs="Calibri"/>
          <w:szCs w:val="22"/>
        </w:rPr>
        <w:t>n</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pacing w:val="-2"/>
          <w:szCs w:val="22"/>
        </w:rPr>
        <w:t>l</w:t>
      </w:r>
      <w:r w:rsidRPr="007324DB">
        <w:rPr>
          <w:rFonts w:asciiTheme="majorHAnsi" w:eastAsia="Calibri" w:hAnsiTheme="majorHAnsi" w:cs="Calibri"/>
          <w:szCs w:val="22"/>
        </w:rPr>
        <w:t>ace</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o</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d</w:t>
      </w:r>
      <w:r w:rsidRPr="007324DB">
        <w:rPr>
          <w:rFonts w:asciiTheme="majorHAnsi" w:eastAsia="Calibri" w:hAnsiTheme="majorHAnsi" w:cs="Calibri"/>
          <w:szCs w:val="22"/>
        </w:rPr>
        <w:t>eve</w:t>
      </w:r>
      <w:r w:rsidRPr="007324DB">
        <w:rPr>
          <w:rFonts w:asciiTheme="majorHAnsi" w:eastAsia="Calibri" w:hAnsiTheme="majorHAnsi" w:cs="Calibri"/>
          <w:spacing w:val="-2"/>
          <w:szCs w:val="22"/>
        </w:rPr>
        <w:t>l</w:t>
      </w:r>
      <w:r w:rsidRPr="007324DB">
        <w:rPr>
          <w:rFonts w:asciiTheme="majorHAnsi" w:eastAsia="Calibri" w:hAnsiTheme="majorHAnsi" w:cs="Calibri"/>
          <w:szCs w:val="22"/>
        </w:rPr>
        <w:t>op small</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1"/>
          <w:szCs w:val="22"/>
        </w:rPr>
        <w:t>c</w:t>
      </w:r>
      <w:r w:rsidRPr="007324DB">
        <w:rPr>
          <w:rFonts w:asciiTheme="majorHAnsi" w:eastAsia="Calibri" w:hAnsiTheme="majorHAnsi" w:cs="Calibri"/>
          <w:szCs w:val="22"/>
        </w:rPr>
        <w:t>a</w:t>
      </w:r>
      <w:r w:rsidRPr="007324DB">
        <w:rPr>
          <w:rFonts w:asciiTheme="majorHAnsi" w:eastAsia="Calibri" w:hAnsiTheme="majorHAnsi" w:cs="Calibri"/>
          <w:spacing w:val="-2"/>
          <w:szCs w:val="22"/>
        </w:rPr>
        <w:t>l</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1"/>
          <w:szCs w:val="22"/>
        </w:rPr>
        <w:t>q</w:t>
      </w:r>
      <w:r w:rsidRPr="007324DB">
        <w:rPr>
          <w:rFonts w:asciiTheme="majorHAnsi" w:eastAsia="Calibri" w:hAnsiTheme="majorHAnsi" w:cs="Calibri"/>
          <w:spacing w:val="1"/>
          <w:szCs w:val="22"/>
        </w:rPr>
        <w:t>u</w:t>
      </w:r>
      <w:r w:rsidRPr="007324DB">
        <w:rPr>
          <w:rFonts w:asciiTheme="majorHAnsi" w:eastAsia="Calibri" w:hAnsiTheme="majorHAnsi" w:cs="Calibri"/>
          <w:szCs w:val="22"/>
        </w:rPr>
        <w:t>acul</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u</w:t>
      </w:r>
      <w:r w:rsidRPr="007324DB">
        <w:rPr>
          <w:rFonts w:asciiTheme="majorHAnsi" w:eastAsia="Calibri" w:hAnsiTheme="majorHAnsi" w:cs="Calibri"/>
          <w:szCs w:val="22"/>
        </w:rPr>
        <w:t>r</w:t>
      </w:r>
      <w:r w:rsidRPr="007324DB">
        <w:rPr>
          <w:rFonts w:asciiTheme="majorHAnsi" w:eastAsia="Calibri" w:hAnsiTheme="majorHAnsi" w:cs="Calibri"/>
          <w:spacing w:val="1"/>
          <w:szCs w:val="22"/>
        </w:rPr>
        <w:t>e</w:t>
      </w:r>
      <w:r w:rsidRPr="007324DB">
        <w:rPr>
          <w:rFonts w:asciiTheme="majorHAnsi" w:eastAsia="Calibri" w:hAnsiTheme="majorHAnsi" w:cs="Calibri"/>
          <w:szCs w:val="22"/>
        </w:rPr>
        <w:t>,</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zCs w:val="22"/>
        </w:rPr>
        <w:t>as</w:t>
      </w:r>
      <w:r w:rsidRPr="007324DB">
        <w:rPr>
          <w:rFonts w:asciiTheme="majorHAnsi" w:eastAsia="Calibri" w:hAnsiTheme="majorHAnsi" w:cs="Calibri"/>
          <w:spacing w:val="-2"/>
          <w:szCs w:val="22"/>
        </w:rPr>
        <w:t>e</w:t>
      </w:r>
      <w:r w:rsidRPr="007324DB">
        <w:rPr>
          <w:rFonts w:asciiTheme="majorHAnsi" w:eastAsia="Calibri" w:hAnsiTheme="majorHAnsi" w:cs="Calibri"/>
          <w:szCs w:val="22"/>
        </w:rPr>
        <w:t>d</w:t>
      </w:r>
      <w:r w:rsidRPr="007324DB">
        <w:rPr>
          <w:rFonts w:asciiTheme="majorHAnsi" w:eastAsia="Calibri" w:hAnsiTheme="majorHAnsi" w:cs="Calibri"/>
          <w:spacing w:val="-4"/>
          <w:szCs w:val="22"/>
        </w:rPr>
        <w:t xml:space="preserve"> </w:t>
      </w:r>
      <w:r w:rsidRPr="007324DB">
        <w:rPr>
          <w:rFonts w:asciiTheme="majorHAnsi" w:eastAsia="Calibri" w:hAnsiTheme="majorHAnsi" w:cs="Calibri"/>
          <w:szCs w:val="22"/>
        </w:rPr>
        <w:t>on</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th</w:t>
      </w:r>
      <w:r w:rsidRPr="007324DB">
        <w:rPr>
          <w:rFonts w:asciiTheme="majorHAnsi" w:eastAsia="Calibri" w:hAnsiTheme="majorHAnsi" w:cs="Calibri"/>
          <w:szCs w:val="22"/>
        </w:rPr>
        <w:t xml:space="preserve">e </w:t>
      </w:r>
      <w:r w:rsidRPr="007324DB">
        <w:rPr>
          <w:rFonts w:asciiTheme="majorHAnsi" w:eastAsia="Calibri" w:hAnsiTheme="majorHAnsi" w:cs="Calibri"/>
          <w:spacing w:val="-1"/>
          <w:szCs w:val="22"/>
        </w:rPr>
        <w:t>c</w:t>
      </w:r>
      <w:r w:rsidRPr="007324DB">
        <w:rPr>
          <w:rFonts w:asciiTheme="majorHAnsi" w:eastAsia="Calibri" w:hAnsiTheme="majorHAnsi" w:cs="Calibri"/>
          <w:spacing w:val="1"/>
          <w:szCs w:val="22"/>
        </w:rPr>
        <w:t>u</w:t>
      </w:r>
      <w:r w:rsidRPr="007324DB">
        <w:rPr>
          <w:rFonts w:asciiTheme="majorHAnsi" w:eastAsia="Calibri" w:hAnsiTheme="majorHAnsi" w:cs="Calibri"/>
          <w:szCs w:val="22"/>
        </w:rPr>
        <w:t>l</w:t>
      </w:r>
      <w:r w:rsidRPr="007324DB">
        <w:rPr>
          <w:rFonts w:asciiTheme="majorHAnsi" w:eastAsia="Calibri" w:hAnsiTheme="majorHAnsi" w:cs="Calibri"/>
          <w:spacing w:val="1"/>
          <w:szCs w:val="22"/>
        </w:rPr>
        <w:t>t</w:t>
      </w:r>
      <w:r w:rsidRPr="007324DB">
        <w:rPr>
          <w:rFonts w:asciiTheme="majorHAnsi" w:eastAsia="Calibri" w:hAnsiTheme="majorHAnsi" w:cs="Calibri"/>
          <w:szCs w:val="22"/>
        </w:rPr>
        <w:t>iv</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zCs w:val="22"/>
        </w:rPr>
        <w:t>i</w:t>
      </w:r>
      <w:r w:rsidRPr="007324DB">
        <w:rPr>
          <w:rFonts w:asciiTheme="majorHAnsi" w:eastAsia="Calibri" w:hAnsiTheme="majorHAnsi" w:cs="Calibri"/>
          <w:spacing w:val="-2"/>
          <w:szCs w:val="22"/>
        </w:rPr>
        <w:t>o</w:t>
      </w:r>
      <w:r w:rsidRPr="007324DB">
        <w:rPr>
          <w:rFonts w:asciiTheme="majorHAnsi" w:eastAsia="Calibri" w:hAnsiTheme="majorHAnsi" w:cs="Calibri"/>
          <w:szCs w:val="22"/>
        </w:rPr>
        <w:t>n</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2"/>
          <w:szCs w:val="22"/>
        </w:rPr>
        <w:t>o</w:t>
      </w:r>
      <w:r w:rsidRPr="007324DB">
        <w:rPr>
          <w:rFonts w:asciiTheme="majorHAnsi" w:eastAsia="Calibri" w:hAnsiTheme="majorHAnsi" w:cs="Calibri"/>
          <w:szCs w:val="22"/>
        </w:rPr>
        <w:t xml:space="preserve">f </w:t>
      </w:r>
      <w:r w:rsidRPr="007324DB">
        <w:rPr>
          <w:rFonts w:asciiTheme="majorHAnsi" w:eastAsia="Calibri" w:hAnsiTheme="majorHAnsi" w:cs="Calibri"/>
          <w:spacing w:val="1"/>
          <w:szCs w:val="22"/>
        </w:rPr>
        <w:t>n</w:t>
      </w:r>
      <w:r w:rsidRPr="007324DB">
        <w:rPr>
          <w:rFonts w:asciiTheme="majorHAnsi" w:eastAsia="Calibri" w:hAnsiTheme="majorHAnsi" w:cs="Calibri"/>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w:t>
      </w:r>
      <w:r w:rsidRPr="007324DB">
        <w:rPr>
          <w:rFonts w:asciiTheme="majorHAnsi" w:eastAsia="Calibri" w:hAnsiTheme="majorHAnsi" w:cs="Calibri"/>
          <w:spacing w:val="-1"/>
          <w:szCs w:val="22"/>
        </w:rPr>
        <w:t>c</w:t>
      </w:r>
      <w:r w:rsidRPr="007324DB">
        <w:rPr>
          <w:rFonts w:asciiTheme="majorHAnsi" w:eastAsia="Calibri" w:hAnsiTheme="majorHAnsi" w:cs="Calibri"/>
          <w:szCs w:val="22"/>
        </w:rPr>
        <w:t>ar</w:t>
      </w:r>
      <w:r w:rsidRPr="007324DB">
        <w:rPr>
          <w:rFonts w:asciiTheme="majorHAnsi" w:eastAsia="Calibri" w:hAnsiTheme="majorHAnsi" w:cs="Calibri"/>
          <w:spacing w:val="1"/>
          <w:szCs w:val="22"/>
        </w:rPr>
        <w:t>n</w:t>
      </w:r>
      <w:r w:rsidRPr="007324DB">
        <w:rPr>
          <w:rFonts w:asciiTheme="majorHAnsi" w:eastAsia="Calibri" w:hAnsiTheme="majorHAnsi" w:cs="Calibri"/>
          <w:szCs w:val="22"/>
        </w:rPr>
        <w:t>ivor</w:t>
      </w:r>
      <w:r w:rsidRPr="007324DB">
        <w:rPr>
          <w:rFonts w:asciiTheme="majorHAnsi" w:eastAsia="Calibri" w:hAnsiTheme="majorHAnsi" w:cs="Calibri"/>
          <w:spacing w:val="-1"/>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zCs w:val="22"/>
        </w:rPr>
        <w:t>s</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3"/>
          <w:szCs w:val="22"/>
        </w:rPr>
        <w:t>s</w:t>
      </w:r>
      <w:r w:rsidRPr="007324DB">
        <w:rPr>
          <w:rFonts w:asciiTheme="majorHAnsi" w:eastAsia="Calibri" w:hAnsiTheme="majorHAnsi" w:cs="Calibri"/>
          <w:spacing w:val="1"/>
          <w:szCs w:val="22"/>
        </w:rPr>
        <w:t>p</w:t>
      </w:r>
      <w:r w:rsidRPr="007324DB">
        <w:rPr>
          <w:rFonts w:asciiTheme="majorHAnsi" w:eastAsia="Calibri" w:hAnsiTheme="majorHAnsi" w:cs="Calibri"/>
          <w:szCs w:val="22"/>
        </w:rPr>
        <w:t>ecies</w:t>
      </w:r>
      <w:r w:rsidRPr="007324DB">
        <w:rPr>
          <w:rFonts w:asciiTheme="majorHAnsi" w:eastAsia="Calibri" w:hAnsiTheme="majorHAnsi" w:cs="Calibri"/>
          <w:spacing w:val="-6"/>
          <w:szCs w:val="22"/>
        </w:rPr>
        <w:t xml:space="preserve"> </w:t>
      </w:r>
      <w:r w:rsidRPr="007324DB">
        <w:rPr>
          <w:rFonts w:asciiTheme="majorHAnsi" w:eastAsia="Calibri" w:hAnsiTheme="majorHAnsi" w:cs="Calibri"/>
          <w:spacing w:val="-1"/>
          <w:szCs w:val="22"/>
        </w:rPr>
        <w:t>(</w:t>
      </w:r>
      <w:r w:rsidRPr="007324DB">
        <w:rPr>
          <w:rFonts w:asciiTheme="majorHAnsi" w:eastAsia="Calibri" w:hAnsiTheme="majorHAnsi" w:cs="Calibri"/>
          <w:szCs w:val="22"/>
        </w:rPr>
        <w:t>i.e. which</w:t>
      </w:r>
      <w:r w:rsidRPr="007324DB">
        <w:rPr>
          <w:rFonts w:asciiTheme="majorHAnsi" w:eastAsia="Calibri" w:hAnsiTheme="majorHAnsi" w:cs="Calibri"/>
          <w:spacing w:val="1"/>
          <w:szCs w:val="22"/>
        </w:rPr>
        <w:t xml:space="preserve"> d</w:t>
      </w:r>
      <w:r w:rsidRPr="007324DB">
        <w:rPr>
          <w:rFonts w:asciiTheme="majorHAnsi" w:eastAsia="Calibri" w:hAnsiTheme="majorHAnsi" w:cs="Calibri"/>
          <w:szCs w:val="22"/>
        </w:rPr>
        <w:t>o</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n</w:t>
      </w:r>
      <w:r w:rsidRPr="007324DB">
        <w:rPr>
          <w:rFonts w:asciiTheme="majorHAnsi" w:eastAsia="Calibri" w:hAnsiTheme="majorHAnsi" w:cs="Calibri"/>
          <w:spacing w:val="-2"/>
          <w:szCs w:val="22"/>
        </w:rPr>
        <w:t>o</w:t>
      </w:r>
      <w:r w:rsidRPr="007324DB">
        <w:rPr>
          <w:rFonts w:asciiTheme="majorHAnsi" w:eastAsia="Calibri" w:hAnsiTheme="majorHAnsi" w:cs="Calibri"/>
          <w:szCs w:val="22"/>
        </w:rPr>
        <w:t>t</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d</w:t>
      </w:r>
      <w:r w:rsidRPr="007324DB">
        <w:rPr>
          <w:rFonts w:asciiTheme="majorHAnsi" w:eastAsia="Calibri" w:hAnsiTheme="majorHAnsi" w:cs="Calibri"/>
          <w:szCs w:val="22"/>
        </w:rPr>
        <w:t>e</w:t>
      </w:r>
      <w:r w:rsidRPr="007324DB">
        <w:rPr>
          <w:rFonts w:asciiTheme="majorHAnsi" w:eastAsia="Calibri" w:hAnsiTheme="majorHAnsi" w:cs="Calibri"/>
          <w:spacing w:val="-1"/>
          <w:szCs w:val="22"/>
        </w:rPr>
        <w:t>p</w:t>
      </w:r>
      <w:r w:rsidRPr="007324DB">
        <w:rPr>
          <w:rFonts w:asciiTheme="majorHAnsi" w:eastAsia="Calibri" w:hAnsiTheme="majorHAnsi" w:cs="Calibri"/>
          <w:szCs w:val="22"/>
        </w:rPr>
        <w:t>e</w:t>
      </w:r>
      <w:r w:rsidRPr="007324DB">
        <w:rPr>
          <w:rFonts w:asciiTheme="majorHAnsi" w:eastAsia="Calibri" w:hAnsiTheme="majorHAnsi" w:cs="Calibri"/>
          <w:spacing w:val="-1"/>
          <w:szCs w:val="22"/>
        </w:rPr>
        <w:t>n</w:t>
      </w:r>
      <w:r w:rsidRPr="007324DB">
        <w:rPr>
          <w:rFonts w:asciiTheme="majorHAnsi" w:eastAsia="Calibri" w:hAnsiTheme="majorHAnsi" w:cs="Calibri"/>
          <w:szCs w:val="22"/>
        </w:rPr>
        <w:t>d</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2"/>
          <w:szCs w:val="22"/>
        </w:rPr>
        <w:t>o</w:t>
      </w:r>
      <w:r w:rsidRPr="007324DB">
        <w:rPr>
          <w:rFonts w:asciiTheme="majorHAnsi" w:eastAsia="Calibri" w:hAnsiTheme="majorHAnsi" w:cs="Calibri"/>
          <w:szCs w:val="22"/>
        </w:rPr>
        <w:t>n</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1"/>
          <w:szCs w:val="22"/>
        </w:rPr>
        <w:t>t</w:t>
      </w:r>
      <w:r w:rsidRPr="007324DB">
        <w:rPr>
          <w:rFonts w:asciiTheme="majorHAnsi" w:eastAsia="Calibri" w:hAnsiTheme="majorHAnsi" w:cs="Calibri"/>
          <w:szCs w:val="22"/>
        </w:rPr>
        <w:t>o</w:t>
      </w:r>
      <w:r w:rsidRPr="007324DB">
        <w:rPr>
          <w:rFonts w:asciiTheme="majorHAnsi" w:eastAsia="Calibri" w:hAnsiTheme="majorHAnsi" w:cs="Calibri"/>
          <w:spacing w:val="-1"/>
          <w:szCs w:val="22"/>
        </w:rPr>
        <w:t>ck</w:t>
      </w:r>
      <w:r w:rsidRPr="007324DB">
        <w:rPr>
          <w:rFonts w:asciiTheme="majorHAnsi" w:eastAsia="Calibri" w:hAnsiTheme="majorHAnsi" w:cs="Calibri"/>
          <w:szCs w:val="22"/>
        </w:rPr>
        <w:t>s</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of</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w</w:t>
      </w:r>
      <w:r w:rsidRPr="007324DB">
        <w:rPr>
          <w:rFonts w:asciiTheme="majorHAnsi" w:eastAsia="Calibri" w:hAnsiTheme="majorHAnsi" w:cs="Calibri"/>
          <w:szCs w:val="22"/>
        </w:rPr>
        <w:t>ild</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i</w:t>
      </w:r>
      <w:r w:rsidRPr="007324DB">
        <w:rPr>
          <w:rFonts w:asciiTheme="majorHAnsi" w:eastAsia="Calibri" w:hAnsiTheme="majorHAnsi" w:cs="Calibri"/>
          <w:spacing w:val="-3"/>
          <w:szCs w:val="22"/>
        </w:rPr>
        <w:t>s</w:t>
      </w:r>
      <w:r w:rsidRPr="007324DB">
        <w:rPr>
          <w:rFonts w:asciiTheme="majorHAnsi" w:eastAsia="Calibri" w:hAnsiTheme="majorHAnsi" w:cs="Calibri"/>
          <w:szCs w:val="22"/>
        </w:rPr>
        <w:t>h</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 xml:space="preserve">or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is</w:t>
      </w:r>
      <w:r w:rsidRPr="007324DB">
        <w:rPr>
          <w:rFonts w:asciiTheme="majorHAnsi" w:eastAsia="Calibri" w:hAnsiTheme="majorHAnsi" w:cs="Calibri"/>
          <w:spacing w:val="1"/>
          <w:szCs w:val="22"/>
        </w:rPr>
        <w:t>h</w:t>
      </w:r>
      <w:r w:rsidRPr="007324DB">
        <w:rPr>
          <w:rFonts w:asciiTheme="majorHAnsi" w:eastAsia="Calibri" w:hAnsiTheme="majorHAnsi" w:cs="Calibri"/>
          <w:spacing w:val="-2"/>
          <w:szCs w:val="22"/>
        </w:rPr>
        <w:t>m</w:t>
      </w:r>
      <w:r w:rsidRPr="007324DB">
        <w:rPr>
          <w:rFonts w:asciiTheme="majorHAnsi" w:eastAsia="Calibri" w:hAnsiTheme="majorHAnsi" w:cs="Calibri"/>
          <w:szCs w:val="22"/>
        </w:rPr>
        <w:t>e</w:t>
      </w:r>
      <w:r w:rsidRPr="007324DB">
        <w:rPr>
          <w:rFonts w:asciiTheme="majorHAnsi" w:eastAsia="Calibri" w:hAnsiTheme="majorHAnsi" w:cs="Calibri"/>
          <w:spacing w:val="1"/>
          <w:szCs w:val="22"/>
        </w:rPr>
        <w:t>a</w:t>
      </w:r>
      <w:r w:rsidRPr="007324DB">
        <w:rPr>
          <w:rFonts w:asciiTheme="majorHAnsi" w:eastAsia="Calibri" w:hAnsiTheme="majorHAnsi" w:cs="Calibri"/>
          <w:szCs w:val="22"/>
        </w:rPr>
        <w:t>l</w:t>
      </w:r>
      <w:r w:rsidRPr="007324DB">
        <w:rPr>
          <w:rFonts w:asciiTheme="majorHAnsi" w:eastAsia="Calibri" w:hAnsiTheme="majorHAnsi" w:cs="Calibri"/>
          <w:spacing w:val="-1"/>
          <w:szCs w:val="22"/>
        </w:rPr>
        <w:t>)</w:t>
      </w:r>
      <w:r w:rsidRPr="007324DB">
        <w:rPr>
          <w:rFonts w:asciiTheme="majorHAnsi" w:eastAsia="Calibri" w:hAnsiTheme="majorHAnsi" w:cs="Calibri"/>
          <w:szCs w:val="22"/>
        </w:rPr>
        <w:t>, a</w:t>
      </w:r>
      <w:r w:rsidRPr="007324DB">
        <w:rPr>
          <w:rFonts w:asciiTheme="majorHAnsi" w:eastAsia="Calibri" w:hAnsiTheme="majorHAnsi" w:cs="Calibri"/>
          <w:spacing w:val="1"/>
          <w:szCs w:val="22"/>
        </w:rPr>
        <w:t>n</w:t>
      </w:r>
      <w:r w:rsidRPr="007324DB">
        <w:rPr>
          <w:rFonts w:asciiTheme="majorHAnsi" w:eastAsia="Calibri" w:hAnsiTheme="majorHAnsi" w:cs="Calibri"/>
          <w:szCs w:val="22"/>
        </w:rPr>
        <w:t>d</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w</w:t>
      </w:r>
      <w:r w:rsidRPr="007324DB">
        <w:rPr>
          <w:rFonts w:asciiTheme="majorHAnsi" w:eastAsia="Calibri" w:hAnsiTheme="majorHAnsi" w:cs="Calibri"/>
          <w:szCs w:val="22"/>
        </w:rPr>
        <w:t>i</w:t>
      </w:r>
      <w:r w:rsidRPr="007324DB">
        <w:rPr>
          <w:rFonts w:asciiTheme="majorHAnsi" w:eastAsia="Calibri" w:hAnsiTheme="majorHAnsi" w:cs="Calibri"/>
          <w:spacing w:val="-1"/>
          <w:szCs w:val="22"/>
        </w:rPr>
        <w:t>t</w:t>
      </w:r>
      <w:r w:rsidRPr="007324DB">
        <w:rPr>
          <w:rFonts w:asciiTheme="majorHAnsi" w:eastAsia="Calibri" w:hAnsiTheme="majorHAnsi" w:cs="Calibri"/>
          <w:szCs w:val="22"/>
        </w:rPr>
        <w:t>h</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ma</w:t>
      </w:r>
      <w:r w:rsidRPr="007324DB">
        <w:rPr>
          <w:rFonts w:asciiTheme="majorHAnsi" w:eastAsia="Calibri" w:hAnsiTheme="majorHAnsi" w:cs="Calibri"/>
          <w:spacing w:val="-2"/>
          <w:szCs w:val="22"/>
        </w:rPr>
        <w:t>i</w:t>
      </w:r>
      <w:r w:rsidRPr="007324DB">
        <w:rPr>
          <w:rFonts w:asciiTheme="majorHAnsi" w:eastAsia="Calibri" w:hAnsiTheme="majorHAnsi" w:cs="Calibri"/>
          <w:szCs w:val="22"/>
        </w:rPr>
        <w:t>n</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b</w:t>
      </w:r>
      <w:r w:rsidRPr="007324DB">
        <w:rPr>
          <w:rFonts w:asciiTheme="majorHAnsi" w:eastAsia="Calibri" w:hAnsiTheme="majorHAnsi" w:cs="Calibri"/>
          <w:szCs w:val="22"/>
        </w:rPr>
        <w:t>j</w:t>
      </w:r>
      <w:r w:rsidRPr="007324DB">
        <w:rPr>
          <w:rFonts w:asciiTheme="majorHAnsi" w:eastAsia="Calibri" w:hAnsiTheme="majorHAnsi" w:cs="Calibri"/>
          <w:spacing w:val="1"/>
          <w:szCs w:val="22"/>
        </w:rPr>
        <w:t>e</w:t>
      </w:r>
      <w:r w:rsidRPr="007324DB">
        <w:rPr>
          <w:rFonts w:asciiTheme="majorHAnsi" w:eastAsia="Calibri" w:hAnsiTheme="majorHAnsi" w:cs="Calibri"/>
          <w:spacing w:val="-1"/>
          <w:szCs w:val="22"/>
        </w:rPr>
        <w:t>ct</w:t>
      </w:r>
      <w:r w:rsidRPr="007324DB">
        <w:rPr>
          <w:rFonts w:asciiTheme="majorHAnsi" w:eastAsia="Calibri" w:hAnsiTheme="majorHAnsi" w:cs="Calibri"/>
          <w:szCs w:val="22"/>
        </w:rPr>
        <w:t>ive</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o</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1"/>
          <w:szCs w:val="22"/>
        </w:rPr>
        <w:t>t</w:t>
      </w:r>
      <w:r w:rsidRPr="007324DB">
        <w:rPr>
          <w:rFonts w:asciiTheme="majorHAnsi" w:eastAsia="Calibri" w:hAnsiTheme="majorHAnsi" w:cs="Calibri"/>
          <w:szCs w:val="22"/>
        </w:rPr>
        <w:t>r</w:t>
      </w:r>
      <w:r w:rsidRPr="007324DB">
        <w:rPr>
          <w:rFonts w:asciiTheme="majorHAnsi" w:eastAsia="Calibri" w:hAnsiTheme="majorHAnsi" w:cs="Calibri"/>
          <w:spacing w:val="-1"/>
          <w:szCs w:val="22"/>
        </w:rPr>
        <w:t>e</w:t>
      </w:r>
      <w:r w:rsidRPr="007324DB">
        <w:rPr>
          <w:rFonts w:asciiTheme="majorHAnsi" w:eastAsia="Calibri" w:hAnsiTheme="majorHAnsi" w:cs="Calibri"/>
          <w:spacing w:val="1"/>
          <w:szCs w:val="22"/>
        </w:rPr>
        <w:t>n</w:t>
      </w:r>
      <w:r w:rsidRPr="007324DB">
        <w:rPr>
          <w:rFonts w:asciiTheme="majorHAnsi" w:eastAsia="Calibri" w:hAnsiTheme="majorHAnsi" w:cs="Calibri"/>
          <w:szCs w:val="22"/>
        </w:rPr>
        <w:t>g</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en</w:t>
      </w:r>
      <w:r w:rsidRPr="007324DB">
        <w:rPr>
          <w:rFonts w:asciiTheme="majorHAnsi" w:eastAsia="Calibri" w:hAnsiTheme="majorHAnsi" w:cs="Calibri"/>
          <w:spacing w:val="-6"/>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o</w:t>
      </w:r>
      <w:r w:rsidRPr="007324DB">
        <w:rPr>
          <w:rFonts w:asciiTheme="majorHAnsi" w:eastAsia="Calibri" w:hAnsiTheme="majorHAnsi" w:cs="Calibri"/>
          <w:spacing w:val="-2"/>
          <w:szCs w:val="22"/>
        </w:rPr>
        <w:t>o</w:t>
      </w:r>
      <w:r w:rsidRPr="007324DB">
        <w:rPr>
          <w:rFonts w:asciiTheme="majorHAnsi" w:eastAsia="Calibri" w:hAnsiTheme="majorHAnsi" w:cs="Calibri"/>
          <w:szCs w:val="22"/>
        </w:rPr>
        <w:t>d</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secu</w:t>
      </w:r>
      <w:r w:rsidRPr="007324DB">
        <w:rPr>
          <w:rFonts w:asciiTheme="majorHAnsi" w:eastAsia="Calibri" w:hAnsiTheme="majorHAnsi" w:cs="Calibri"/>
          <w:spacing w:val="1"/>
          <w:szCs w:val="22"/>
        </w:rPr>
        <w:t>r</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t</w:t>
      </w:r>
      <w:r w:rsidRPr="007324DB">
        <w:rPr>
          <w:rFonts w:asciiTheme="majorHAnsi" w:eastAsia="Calibri" w:hAnsiTheme="majorHAnsi" w:cs="Calibri"/>
          <w:szCs w:val="22"/>
        </w:rPr>
        <w:t>y</w:t>
      </w:r>
      <w:r w:rsidRPr="007324DB">
        <w:rPr>
          <w:rFonts w:asciiTheme="majorHAnsi" w:eastAsia="Calibri" w:hAnsiTheme="majorHAnsi" w:cs="Calibri"/>
          <w:spacing w:val="-7"/>
          <w:szCs w:val="22"/>
        </w:rPr>
        <w:t xml:space="preserve"> </w:t>
      </w:r>
      <w:r w:rsidRPr="007324DB">
        <w:rPr>
          <w:rFonts w:asciiTheme="majorHAnsi" w:eastAsia="Calibri" w:hAnsiTheme="majorHAnsi" w:cs="Calibri"/>
          <w:spacing w:val="-2"/>
          <w:szCs w:val="22"/>
        </w:rPr>
        <w:t>o</w:t>
      </w:r>
      <w:r w:rsidRPr="007324DB">
        <w:rPr>
          <w:rFonts w:asciiTheme="majorHAnsi" w:eastAsia="Calibri" w:hAnsiTheme="majorHAnsi" w:cs="Calibri"/>
          <w:szCs w:val="22"/>
        </w:rPr>
        <w:t xml:space="preserve">f </w:t>
      </w:r>
      <w:r w:rsidRPr="007324DB">
        <w:rPr>
          <w:rFonts w:asciiTheme="majorHAnsi" w:eastAsia="Calibri" w:hAnsiTheme="majorHAnsi" w:cs="Calibri"/>
          <w:spacing w:val="1"/>
          <w:szCs w:val="22"/>
        </w:rPr>
        <w:t>p</w:t>
      </w:r>
      <w:r w:rsidRPr="007324DB">
        <w:rPr>
          <w:rFonts w:asciiTheme="majorHAnsi" w:eastAsia="Calibri" w:hAnsiTheme="majorHAnsi" w:cs="Calibri"/>
          <w:szCs w:val="22"/>
        </w:rPr>
        <w:t>o</w:t>
      </w:r>
      <w:r w:rsidRPr="007324DB">
        <w:rPr>
          <w:rFonts w:asciiTheme="majorHAnsi" w:eastAsia="Calibri" w:hAnsiTheme="majorHAnsi" w:cs="Calibri"/>
          <w:spacing w:val="-1"/>
          <w:szCs w:val="22"/>
        </w:rPr>
        <w:t>p</w:t>
      </w:r>
      <w:r w:rsidRPr="007324DB">
        <w:rPr>
          <w:rFonts w:asciiTheme="majorHAnsi" w:eastAsia="Calibri" w:hAnsiTheme="majorHAnsi" w:cs="Calibri"/>
          <w:spacing w:val="1"/>
          <w:szCs w:val="22"/>
        </w:rPr>
        <w:t>u</w:t>
      </w:r>
      <w:r w:rsidRPr="007324DB">
        <w:rPr>
          <w:rFonts w:asciiTheme="majorHAnsi" w:eastAsia="Calibri" w:hAnsiTheme="majorHAnsi" w:cs="Calibri"/>
          <w:szCs w:val="22"/>
        </w:rPr>
        <w:t>l</w:t>
      </w:r>
      <w:r w:rsidRPr="007324DB">
        <w:rPr>
          <w:rFonts w:asciiTheme="majorHAnsi" w:eastAsia="Calibri" w:hAnsiTheme="majorHAnsi" w:cs="Calibri"/>
          <w:spacing w:val="6"/>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pacing w:val="-2"/>
          <w:szCs w:val="22"/>
        </w:rPr>
        <w:t>i</w:t>
      </w:r>
      <w:r w:rsidRPr="007324DB">
        <w:rPr>
          <w:rFonts w:asciiTheme="majorHAnsi" w:eastAsia="Calibri" w:hAnsiTheme="majorHAnsi" w:cs="Calibri"/>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zCs w:val="22"/>
        </w:rPr>
        <w:t>s</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in</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f</w:t>
      </w:r>
      <w:r w:rsidRPr="007324DB">
        <w:rPr>
          <w:rFonts w:asciiTheme="majorHAnsi" w:eastAsia="Calibri" w:hAnsiTheme="majorHAnsi" w:cs="Calibri"/>
          <w:szCs w:val="22"/>
        </w:rPr>
        <w:t>rica.</w:t>
      </w:r>
    </w:p>
    <w:p w:rsidR="00427DB6" w:rsidRPr="007324DB" w:rsidRDefault="00427DB6" w:rsidP="00FB660A">
      <w:pPr>
        <w:ind w:right="-20"/>
        <w:rPr>
          <w:rFonts w:asciiTheme="majorHAnsi" w:eastAsia="Calibri" w:hAnsiTheme="majorHAnsi" w:cs="Calibri"/>
          <w:b/>
          <w:bCs/>
          <w:spacing w:val="1"/>
          <w:szCs w:val="22"/>
        </w:rPr>
      </w:pPr>
    </w:p>
    <w:p w:rsidR="00427DB6" w:rsidRPr="007324DB" w:rsidRDefault="00427DB6" w:rsidP="00FB660A">
      <w:pPr>
        <w:ind w:right="-20"/>
        <w:rPr>
          <w:rFonts w:asciiTheme="majorHAnsi" w:eastAsia="Calibri" w:hAnsiTheme="majorHAnsi" w:cs="Calibri"/>
          <w:szCs w:val="22"/>
        </w:rPr>
      </w:pPr>
      <w:r w:rsidRPr="007324DB">
        <w:rPr>
          <w:rFonts w:asciiTheme="majorHAnsi" w:eastAsia="Calibri" w:hAnsiTheme="majorHAnsi" w:cs="Calibri"/>
          <w:b/>
          <w:bCs/>
          <w:spacing w:val="1"/>
          <w:szCs w:val="22"/>
        </w:rPr>
        <w:t>Ob</w:t>
      </w:r>
      <w:r w:rsidRPr="007324DB">
        <w:rPr>
          <w:rFonts w:asciiTheme="majorHAnsi" w:eastAsia="Calibri" w:hAnsiTheme="majorHAnsi" w:cs="Calibri"/>
          <w:b/>
          <w:bCs/>
          <w:szCs w:val="22"/>
        </w:rPr>
        <w:t>s</w:t>
      </w:r>
      <w:r w:rsidRPr="007324DB">
        <w:rPr>
          <w:rFonts w:asciiTheme="majorHAnsi" w:eastAsia="Calibri" w:hAnsiTheme="majorHAnsi" w:cs="Calibri"/>
          <w:b/>
          <w:bCs/>
          <w:spacing w:val="1"/>
          <w:szCs w:val="22"/>
        </w:rPr>
        <w:t>t</w:t>
      </w:r>
      <w:r w:rsidRPr="007324DB">
        <w:rPr>
          <w:rFonts w:asciiTheme="majorHAnsi" w:eastAsia="Calibri" w:hAnsiTheme="majorHAnsi" w:cs="Calibri"/>
          <w:b/>
          <w:bCs/>
          <w:spacing w:val="-1"/>
          <w:szCs w:val="22"/>
        </w:rPr>
        <w:t>a</w:t>
      </w:r>
      <w:r w:rsidRPr="007324DB">
        <w:rPr>
          <w:rFonts w:asciiTheme="majorHAnsi" w:eastAsia="Calibri" w:hAnsiTheme="majorHAnsi" w:cs="Calibri"/>
          <w:b/>
          <w:bCs/>
          <w:szCs w:val="22"/>
        </w:rPr>
        <w:t>c</w:t>
      </w:r>
      <w:r w:rsidRPr="007324DB">
        <w:rPr>
          <w:rFonts w:asciiTheme="majorHAnsi" w:eastAsia="Calibri" w:hAnsiTheme="majorHAnsi" w:cs="Calibri"/>
          <w:b/>
          <w:bCs/>
          <w:spacing w:val="1"/>
          <w:szCs w:val="22"/>
        </w:rPr>
        <w:t>l</w:t>
      </w:r>
      <w:r w:rsidRPr="007324DB">
        <w:rPr>
          <w:rFonts w:asciiTheme="majorHAnsi" w:eastAsia="Calibri" w:hAnsiTheme="majorHAnsi" w:cs="Calibri"/>
          <w:b/>
          <w:bCs/>
          <w:spacing w:val="-1"/>
          <w:szCs w:val="22"/>
        </w:rPr>
        <w:t>e</w:t>
      </w:r>
      <w:r w:rsidRPr="007324DB">
        <w:rPr>
          <w:rFonts w:asciiTheme="majorHAnsi" w:eastAsia="Calibri" w:hAnsiTheme="majorHAnsi" w:cs="Calibri"/>
          <w:b/>
          <w:bCs/>
          <w:szCs w:val="22"/>
        </w:rPr>
        <w:t>s</w:t>
      </w:r>
      <w:r w:rsidRPr="007324DB">
        <w:rPr>
          <w:rFonts w:asciiTheme="majorHAnsi" w:eastAsia="Calibri" w:hAnsiTheme="majorHAnsi" w:cs="Calibri"/>
          <w:b/>
          <w:bCs/>
          <w:spacing w:val="-6"/>
          <w:szCs w:val="22"/>
        </w:rPr>
        <w:t xml:space="preserve"> </w:t>
      </w:r>
      <w:r w:rsidRPr="007324DB">
        <w:rPr>
          <w:rFonts w:asciiTheme="majorHAnsi" w:eastAsia="Calibri" w:hAnsiTheme="majorHAnsi" w:cs="Calibri"/>
          <w:b/>
          <w:bCs/>
          <w:szCs w:val="22"/>
        </w:rPr>
        <w:t>to</w:t>
      </w:r>
      <w:r w:rsidRPr="007324DB">
        <w:rPr>
          <w:rFonts w:asciiTheme="majorHAnsi" w:eastAsia="Calibri" w:hAnsiTheme="majorHAnsi" w:cs="Calibri"/>
          <w:b/>
          <w:bCs/>
          <w:spacing w:val="-2"/>
          <w:szCs w:val="22"/>
        </w:rPr>
        <w:t xml:space="preserve"> </w:t>
      </w:r>
      <w:r w:rsidRPr="007324DB">
        <w:rPr>
          <w:rFonts w:asciiTheme="majorHAnsi" w:eastAsia="Calibri" w:hAnsiTheme="majorHAnsi" w:cs="Calibri"/>
          <w:b/>
          <w:bCs/>
          <w:szCs w:val="22"/>
        </w:rPr>
        <w:t>t</w:t>
      </w:r>
      <w:r w:rsidRPr="007324DB">
        <w:rPr>
          <w:rFonts w:asciiTheme="majorHAnsi" w:eastAsia="Calibri" w:hAnsiTheme="majorHAnsi" w:cs="Calibri"/>
          <w:b/>
          <w:bCs/>
          <w:spacing w:val="1"/>
          <w:szCs w:val="22"/>
        </w:rPr>
        <w:t>h</w:t>
      </w:r>
      <w:r w:rsidRPr="007324DB">
        <w:rPr>
          <w:rFonts w:asciiTheme="majorHAnsi" w:eastAsia="Calibri" w:hAnsiTheme="majorHAnsi" w:cs="Calibri"/>
          <w:b/>
          <w:bCs/>
          <w:szCs w:val="22"/>
        </w:rPr>
        <w:t>e</w:t>
      </w:r>
      <w:r w:rsidRPr="007324DB">
        <w:rPr>
          <w:rFonts w:asciiTheme="majorHAnsi" w:eastAsia="Calibri" w:hAnsiTheme="majorHAnsi" w:cs="Calibri"/>
          <w:b/>
          <w:bCs/>
          <w:spacing w:val="-4"/>
          <w:szCs w:val="22"/>
        </w:rPr>
        <w:t xml:space="preserve"> </w:t>
      </w:r>
      <w:r w:rsidRPr="007324DB">
        <w:rPr>
          <w:rFonts w:asciiTheme="majorHAnsi" w:eastAsia="Calibri" w:hAnsiTheme="majorHAnsi" w:cs="Calibri"/>
          <w:b/>
          <w:bCs/>
          <w:spacing w:val="1"/>
          <w:szCs w:val="22"/>
        </w:rPr>
        <w:t>i</w:t>
      </w:r>
      <w:r w:rsidRPr="007324DB">
        <w:rPr>
          <w:rFonts w:asciiTheme="majorHAnsi" w:eastAsia="Calibri" w:hAnsiTheme="majorHAnsi" w:cs="Calibri"/>
          <w:b/>
          <w:bCs/>
          <w:spacing w:val="-1"/>
          <w:szCs w:val="22"/>
        </w:rPr>
        <w:t>m</w:t>
      </w:r>
      <w:r w:rsidRPr="007324DB">
        <w:rPr>
          <w:rFonts w:asciiTheme="majorHAnsi" w:eastAsia="Calibri" w:hAnsiTheme="majorHAnsi" w:cs="Calibri"/>
          <w:b/>
          <w:bCs/>
          <w:spacing w:val="1"/>
          <w:szCs w:val="22"/>
        </w:rPr>
        <w:t>pl</w:t>
      </w:r>
      <w:r w:rsidRPr="007324DB">
        <w:rPr>
          <w:rFonts w:asciiTheme="majorHAnsi" w:eastAsia="Calibri" w:hAnsiTheme="majorHAnsi" w:cs="Calibri"/>
          <w:b/>
          <w:bCs/>
          <w:spacing w:val="-1"/>
          <w:szCs w:val="22"/>
        </w:rPr>
        <w:t>eme</w:t>
      </w:r>
      <w:r w:rsidRPr="007324DB">
        <w:rPr>
          <w:rFonts w:asciiTheme="majorHAnsi" w:eastAsia="Calibri" w:hAnsiTheme="majorHAnsi" w:cs="Calibri"/>
          <w:b/>
          <w:bCs/>
          <w:spacing w:val="1"/>
          <w:szCs w:val="22"/>
        </w:rPr>
        <w:t>n</w:t>
      </w:r>
      <w:r w:rsidRPr="007324DB">
        <w:rPr>
          <w:rFonts w:asciiTheme="majorHAnsi" w:eastAsia="Calibri" w:hAnsiTheme="majorHAnsi" w:cs="Calibri"/>
          <w:b/>
          <w:bCs/>
          <w:szCs w:val="22"/>
        </w:rPr>
        <w:t>tat</w:t>
      </w:r>
      <w:r w:rsidRPr="007324DB">
        <w:rPr>
          <w:rFonts w:asciiTheme="majorHAnsi" w:eastAsia="Calibri" w:hAnsiTheme="majorHAnsi" w:cs="Calibri"/>
          <w:b/>
          <w:bCs/>
          <w:spacing w:val="2"/>
          <w:szCs w:val="22"/>
        </w:rPr>
        <w:t>i</w:t>
      </w:r>
      <w:r w:rsidRPr="007324DB">
        <w:rPr>
          <w:rFonts w:asciiTheme="majorHAnsi" w:eastAsia="Calibri" w:hAnsiTheme="majorHAnsi" w:cs="Calibri"/>
          <w:b/>
          <w:bCs/>
          <w:szCs w:val="22"/>
        </w:rPr>
        <w:t>on</w:t>
      </w:r>
      <w:r w:rsidRPr="007324DB">
        <w:rPr>
          <w:rFonts w:asciiTheme="majorHAnsi" w:eastAsia="Calibri" w:hAnsiTheme="majorHAnsi" w:cs="Calibri"/>
          <w:b/>
          <w:bCs/>
          <w:spacing w:val="-10"/>
          <w:szCs w:val="22"/>
        </w:rPr>
        <w:t xml:space="preserve"> </w:t>
      </w:r>
      <w:r w:rsidRPr="007324DB">
        <w:rPr>
          <w:rFonts w:asciiTheme="majorHAnsi" w:eastAsia="Calibri" w:hAnsiTheme="majorHAnsi" w:cs="Calibri"/>
          <w:b/>
          <w:bCs/>
          <w:szCs w:val="22"/>
        </w:rPr>
        <w:t>of t</w:t>
      </w:r>
      <w:r w:rsidRPr="007324DB">
        <w:rPr>
          <w:rFonts w:asciiTheme="majorHAnsi" w:eastAsia="Calibri" w:hAnsiTheme="majorHAnsi" w:cs="Calibri"/>
          <w:b/>
          <w:bCs/>
          <w:spacing w:val="1"/>
          <w:szCs w:val="22"/>
        </w:rPr>
        <w:t>h</w:t>
      </w:r>
      <w:r w:rsidRPr="007324DB">
        <w:rPr>
          <w:rFonts w:asciiTheme="majorHAnsi" w:eastAsia="Calibri" w:hAnsiTheme="majorHAnsi" w:cs="Calibri"/>
          <w:b/>
          <w:bCs/>
          <w:szCs w:val="22"/>
        </w:rPr>
        <w:t>e</w:t>
      </w:r>
      <w:r w:rsidRPr="007324DB">
        <w:rPr>
          <w:rFonts w:asciiTheme="majorHAnsi" w:eastAsia="Calibri" w:hAnsiTheme="majorHAnsi" w:cs="Calibri"/>
          <w:b/>
          <w:bCs/>
          <w:spacing w:val="-2"/>
          <w:szCs w:val="22"/>
        </w:rPr>
        <w:t xml:space="preserve"> </w:t>
      </w:r>
      <w:r w:rsidRPr="007324DB">
        <w:rPr>
          <w:rFonts w:asciiTheme="majorHAnsi" w:eastAsia="Calibri" w:hAnsiTheme="majorHAnsi" w:cs="Calibri"/>
          <w:b/>
          <w:bCs/>
          <w:spacing w:val="-1"/>
          <w:szCs w:val="22"/>
        </w:rPr>
        <w:t>g</w:t>
      </w:r>
      <w:r w:rsidRPr="007324DB">
        <w:rPr>
          <w:rFonts w:asciiTheme="majorHAnsi" w:eastAsia="Calibri" w:hAnsiTheme="majorHAnsi" w:cs="Calibri"/>
          <w:b/>
          <w:bCs/>
          <w:spacing w:val="-2"/>
          <w:szCs w:val="22"/>
        </w:rPr>
        <w:t>u</w:t>
      </w:r>
      <w:r w:rsidRPr="007324DB">
        <w:rPr>
          <w:rFonts w:asciiTheme="majorHAnsi" w:eastAsia="Calibri" w:hAnsiTheme="majorHAnsi" w:cs="Calibri"/>
          <w:b/>
          <w:bCs/>
          <w:spacing w:val="1"/>
          <w:szCs w:val="22"/>
        </w:rPr>
        <w:t>id</w:t>
      </w:r>
      <w:r w:rsidRPr="007324DB">
        <w:rPr>
          <w:rFonts w:asciiTheme="majorHAnsi" w:eastAsia="Calibri" w:hAnsiTheme="majorHAnsi" w:cs="Calibri"/>
          <w:b/>
          <w:bCs/>
          <w:spacing w:val="-1"/>
          <w:szCs w:val="22"/>
        </w:rPr>
        <w:t>el</w:t>
      </w:r>
      <w:r w:rsidRPr="007324DB">
        <w:rPr>
          <w:rFonts w:asciiTheme="majorHAnsi" w:eastAsia="Calibri" w:hAnsiTheme="majorHAnsi" w:cs="Calibri"/>
          <w:b/>
          <w:bCs/>
          <w:spacing w:val="1"/>
          <w:szCs w:val="22"/>
        </w:rPr>
        <w:t>i</w:t>
      </w:r>
      <w:r w:rsidRPr="007324DB">
        <w:rPr>
          <w:rFonts w:asciiTheme="majorHAnsi" w:eastAsia="Calibri" w:hAnsiTheme="majorHAnsi" w:cs="Calibri"/>
          <w:b/>
          <w:bCs/>
          <w:spacing w:val="-2"/>
          <w:szCs w:val="22"/>
        </w:rPr>
        <w:t>n</w:t>
      </w:r>
      <w:r w:rsidRPr="007324DB">
        <w:rPr>
          <w:rFonts w:asciiTheme="majorHAnsi" w:eastAsia="Calibri" w:hAnsiTheme="majorHAnsi" w:cs="Calibri"/>
          <w:b/>
          <w:bCs/>
          <w:spacing w:val="-1"/>
          <w:szCs w:val="22"/>
        </w:rPr>
        <w:t>e</w:t>
      </w:r>
      <w:r w:rsidRPr="007324DB">
        <w:rPr>
          <w:rFonts w:asciiTheme="majorHAnsi" w:eastAsia="Calibri" w:hAnsiTheme="majorHAnsi" w:cs="Calibri"/>
          <w:b/>
          <w:bCs/>
          <w:szCs w:val="22"/>
        </w:rPr>
        <w:t xml:space="preserve">s </w:t>
      </w:r>
      <w:r w:rsidRPr="007324DB">
        <w:rPr>
          <w:rFonts w:asciiTheme="majorHAnsi" w:eastAsia="Calibri" w:hAnsiTheme="majorHAnsi" w:cs="Calibri"/>
          <w:b/>
          <w:bCs/>
          <w:spacing w:val="1"/>
          <w:szCs w:val="22"/>
        </w:rPr>
        <w:t>i</w:t>
      </w:r>
      <w:r w:rsidRPr="007324DB">
        <w:rPr>
          <w:rFonts w:asciiTheme="majorHAnsi" w:eastAsia="Calibri" w:hAnsiTheme="majorHAnsi" w:cs="Calibri"/>
          <w:b/>
          <w:bCs/>
          <w:szCs w:val="22"/>
        </w:rPr>
        <w:t>n</w:t>
      </w:r>
      <w:r w:rsidRPr="007324DB">
        <w:rPr>
          <w:rFonts w:asciiTheme="majorHAnsi" w:eastAsia="Calibri" w:hAnsiTheme="majorHAnsi" w:cs="Calibri"/>
          <w:b/>
          <w:bCs/>
          <w:spacing w:val="-3"/>
          <w:szCs w:val="22"/>
        </w:rPr>
        <w:t xml:space="preserve"> </w:t>
      </w:r>
      <w:r w:rsidRPr="007324DB">
        <w:rPr>
          <w:rFonts w:asciiTheme="majorHAnsi" w:eastAsia="Calibri" w:hAnsiTheme="majorHAnsi" w:cs="Calibri"/>
          <w:b/>
          <w:bCs/>
          <w:spacing w:val="1"/>
          <w:szCs w:val="22"/>
        </w:rPr>
        <w:t>A</w:t>
      </w:r>
      <w:r w:rsidRPr="007324DB">
        <w:rPr>
          <w:rFonts w:asciiTheme="majorHAnsi" w:eastAsia="Calibri" w:hAnsiTheme="majorHAnsi" w:cs="Calibri"/>
          <w:b/>
          <w:bCs/>
          <w:spacing w:val="-2"/>
          <w:szCs w:val="22"/>
        </w:rPr>
        <w:t>f</w:t>
      </w:r>
      <w:r w:rsidRPr="007324DB">
        <w:rPr>
          <w:rFonts w:asciiTheme="majorHAnsi" w:eastAsia="Calibri" w:hAnsiTheme="majorHAnsi" w:cs="Calibri"/>
          <w:b/>
          <w:bCs/>
          <w:spacing w:val="1"/>
          <w:szCs w:val="22"/>
        </w:rPr>
        <w:t>ri</w:t>
      </w:r>
      <w:r w:rsidRPr="007324DB">
        <w:rPr>
          <w:rFonts w:asciiTheme="majorHAnsi" w:eastAsia="Calibri" w:hAnsiTheme="majorHAnsi" w:cs="Calibri"/>
          <w:b/>
          <w:bCs/>
          <w:szCs w:val="22"/>
        </w:rPr>
        <w:t>ca</w:t>
      </w:r>
    </w:p>
    <w:p w:rsidR="00427DB6" w:rsidRPr="007324DB" w:rsidRDefault="00427DB6" w:rsidP="00FB660A">
      <w:pPr>
        <w:spacing w:line="280" w:lineRule="exact"/>
        <w:rPr>
          <w:rFonts w:asciiTheme="majorHAnsi" w:hAnsiTheme="majorHAnsi"/>
          <w:szCs w:val="22"/>
        </w:rPr>
      </w:pPr>
    </w:p>
    <w:p w:rsidR="00427DB6" w:rsidRPr="007324DB" w:rsidRDefault="00427DB6" w:rsidP="00FB660A">
      <w:pPr>
        <w:ind w:right="90"/>
        <w:rPr>
          <w:rFonts w:asciiTheme="majorHAnsi" w:eastAsia="Calibri" w:hAnsiTheme="majorHAnsi" w:cs="Calibri"/>
          <w:szCs w:val="22"/>
        </w:rPr>
      </w:pPr>
      <w:r w:rsidRPr="007324DB">
        <w:rPr>
          <w:rFonts w:asciiTheme="majorHAnsi" w:eastAsia="Calibri" w:hAnsiTheme="majorHAnsi" w:cs="Calibri"/>
          <w:szCs w:val="22"/>
        </w:rPr>
        <w:t xml:space="preserve">A </w:t>
      </w:r>
      <w:r w:rsidRPr="007324DB">
        <w:rPr>
          <w:rFonts w:asciiTheme="majorHAnsi" w:eastAsia="Calibri" w:hAnsiTheme="majorHAnsi" w:cs="Calibri"/>
          <w:spacing w:val="1"/>
          <w:szCs w:val="22"/>
        </w:rPr>
        <w:t>b</w:t>
      </w:r>
      <w:r w:rsidRPr="007324DB">
        <w:rPr>
          <w:rFonts w:asciiTheme="majorHAnsi" w:eastAsia="Calibri" w:hAnsiTheme="majorHAnsi" w:cs="Calibri"/>
          <w:szCs w:val="22"/>
        </w:rPr>
        <w:t>ig</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zCs w:val="22"/>
        </w:rPr>
        <w:t>r</w:t>
      </w:r>
      <w:r w:rsidRPr="007324DB">
        <w:rPr>
          <w:rFonts w:asciiTheme="majorHAnsi" w:eastAsia="Calibri" w:hAnsiTheme="majorHAnsi" w:cs="Calibri"/>
          <w:spacing w:val="-1"/>
          <w:szCs w:val="22"/>
        </w:rPr>
        <w:t>o</w:t>
      </w:r>
      <w:r w:rsidRPr="007324DB">
        <w:rPr>
          <w:rFonts w:asciiTheme="majorHAnsi" w:eastAsia="Calibri" w:hAnsiTheme="majorHAnsi" w:cs="Calibri"/>
          <w:spacing w:val="1"/>
          <w:szCs w:val="22"/>
        </w:rPr>
        <w:t>b</w:t>
      </w:r>
      <w:r w:rsidRPr="007324DB">
        <w:rPr>
          <w:rFonts w:asciiTheme="majorHAnsi" w:eastAsia="Calibri" w:hAnsiTheme="majorHAnsi" w:cs="Calibri"/>
          <w:szCs w:val="22"/>
        </w:rPr>
        <w:t>lem</w:t>
      </w:r>
      <w:r w:rsidRPr="007324DB">
        <w:rPr>
          <w:rFonts w:asciiTheme="majorHAnsi" w:eastAsia="Calibri" w:hAnsiTheme="majorHAnsi" w:cs="Calibri"/>
          <w:spacing w:val="-5"/>
          <w:szCs w:val="22"/>
        </w:rPr>
        <w:t xml:space="preserve"> </w:t>
      </w:r>
      <w:r w:rsidRPr="007324DB">
        <w:rPr>
          <w:rFonts w:asciiTheme="majorHAnsi" w:eastAsia="Calibri" w:hAnsiTheme="majorHAnsi" w:cs="Calibri"/>
          <w:szCs w:val="22"/>
        </w:rPr>
        <w:t>is</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2"/>
          <w:szCs w:val="22"/>
        </w:rPr>
        <w:t>l</w:t>
      </w:r>
      <w:r w:rsidRPr="007324DB">
        <w:rPr>
          <w:rFonts w:asciiTheme="majorHAnsi" w:eastAsia="Calibri" w:hAnsiTheme="majorHAnsi" w:cs="Calibri"/>
          <w:szCs w:val="22"/>
        </w:rPr>
        <w:t>ack</w:t>
      </w:r>
      <w:r w:rsidRPr="007324DB">
        <w:rPr>
          <w:rFonts w:asciiTheme="majorHAnsi" w:eastAsia="Calibri" w:hAnsiTheme="majorHAnsi" w:cs="Calibri"/>
          <w:spacing w:val="-4"/>
          <w:szCs w:val="22"/>
        </w:rPr>
        <w:t xml:space="preserve"> </w:t>
      </w:r>
      <w:r w:rsidRPr="007324DB">
        <w:rPr>
          <w:rFonts w:asciiTheme="majorHAnsi" w:eastAsia="Calibri" w:hAnsiTheme="majorHAnsi" w:cs="Calibri"/>
          <w:szCs w:val="22"/>
        </w:rPr>
        <w:t>of</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c</w:t>
      </w:r>
      <w:r w:rsidRPr="007324DB">
        <w:rPr>
          <w:rFonts w:asciiTheme="majorHAnsi" w:eastAsia="Calibri" w:hAnsiTheme="majorHAnsi" w:cs="Calibri"/>
          <w:szCs w:val="22"/>
        </w:rPr>
        <w:t>a</w:t>
      </w:r>
      <w:r w:rsidRPr="007324DB">
        <w:rPr>
          <w:rFonts w:asciiTheme="majorHAnsi" w:eastAsia="Calibri" w:hAnsiTheme="majorHAnsi" w:cs="Calibri"/>
          <w:spacing w:val="1"/>
          <w:szCs w:val="22"/>
        </w:rPr>
        <w:t>p</w:t>
      </w:r>
      <w:r w:rsidRPr="007324DB">
        <w:rPr>
          <w:rFonts w:asciiTheme="majorHAnsi" w:eastAsia="Calibri" w:hAnsiTheme="majorHAnsi" w:cs="Calibri"/>
          <w:szCs w:val="22"/>
        </w:rPr>
        <w:t>ac</w:t>
      </w:r>
      <w:r w:rsidRPr="007324DB">
        <w:rPr>
          <w:rFonts w:asciiTheme="majorHAnsi" w:eastAsia="Calibri" w:hAnsiTheme="majorHAnsi" w:cs="Calibri"/>
          <w:spacing w:val="-3"/>
          <w:szCs w:val="22"/>
        </w:rPr>
        <w:t>i</w:t>
      </w:r>
      <w:r w:rsidRPr="007324DB">
        <w:rPr>
          <w:rFonts w:asciiTheme="majorHAnsi" w:eastAsia="Calibri" w:hAnsiTheme="majorHAnsi" w:cs="Calibri"/>
          <w:spacing w:val="1"/>
          <w:szCs w:val="22"/>
        </w:rPr>
        <w:t>t</w:t>
      </w:r>
      <w:r w:rsidRPr="007324DB">
        <w:rPr>
          <w:rFonts w:asciiTheme="majorHAnsi" w:eastAsia="Calibri" w:hAnsiTheme="majorHAnsi" w:cs="Calibri"/>
          <w:szCs w:val="22"/>
        </w:rPr>
        <w:t>y</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at</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level</w:t>
      </w:r>
      <w:r w:rsidRPr="007324DB">
        <w:rPr>
          <w:rFonts w:asciiTheme="majorHAnsi" w:eastAsia="Calibri" w:hAnsiTheme="majorHAnsi" w:cs="Calibri"/>
          <w:spacing w:val="-5"/>
          <w:szCs w:val="22"/>
        </w:rPr>
        <w:t xml:space="preserve"> </w:t>
      </w:r>
      <w:r w:rsidRPr="007324DB">
        <w:rPr>
          <w:rFonts w:asciiTheme="majorHAnsi" w:eastAsia="Calibri" w:hAnsiTheme="majorHAnsi" w:cs="Calibri"/>
          <w:szCs w:val="22"/>
        </w:rPr>
        <w:t xml:space="preserve">of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2"/>
          <w:szCs w:val="22"/>
        </w:rPr>
        <w:t>S</w:t>
      </w:r>
      <w:r w:rsidRPr="007324DB">
        <w:rPr>
          <w:rFonts w:asciiTheme="majorHAnsi" w:eastAsia="Calibri" w:hAnsiTheme="majorHAnsi" w:cs="Calibri"/>
          <w:spacing w:val="1"/>
          <w:szCs w:val="22"/>
        </w:rPr>
        <w:t>t</w:t>
      </w:r>
      <w:r w:rsidRPr="007324DB">
        <w:rPr>
          <w:rFonts w:asciiTheme="majorHAnsi" w:eastAsia="Calibri" w:hAnsiTheme="majorHAnsi" w:cs="Calibri"/>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zCs w:val="22"/>
        </w:rPr>
        <w:t>es,</w:t>
      </w:r>
      <w:r w:rsidRPr="007324DB">
        <w:rPr>
          <w:rFonts w:asciiTheme="majorHAnsi" w:eastAsia="Calibri" w:hAnsiTheme="majorHAnsi" w:cs="Calibri"/>
          <w:spacing w:val="-6"/>
          <w:szCs w:val="22"/>
        </w:rPr>
        <w:t xml:space="preserve"> </w:t>
      </w:r>
      <w:r w:rsidRPr="007324DB">
        <w:rPr>
          <w:rFonts w:asciiTheme="majorHAnsi" w:eastAsia="Calibri" w:hAnsiTheme="majorHAnsi" w:cs="Calibri"/>
          <w:spacing w:val="-1"/>
          <w:szCs w:val="22"/>
        </w:rPr>
        <w:t>w</w:t>
      </w:r>
      <w:r w:rsidRPr="007324DB">
        <w:rPr>
          <w:rFonts w:asciiTheme="majorHAnsi" w:eastAsia="Calibri" w:hAnsiTheme="majorHAnsi" w:cs="Calibri"/>
          <w:spacing w:val="1"/>
          <w:szCs w:val="22"/>
        </w:rPr>
        <w:t>h</w:t>
      </w:r>
      <w:r w:rsidRPr="007324DB">
        <w:rPr>
          <w:rFonts w:asciiTheme="majorHAnsi" w:eastAsia="Calibri" w:hAnsiTheme="majorHAnsi" w:cs="Calibri"/>
          <w:szCs w:val="22"/>
        </w:rPr>
        <w:t>i</w:t>
      </w:r>
      <w:r w:rsidRPr="007324DB">
        <w:rPr>
          <w:rFonts w:asciiTheme="majorHAnsi" w:eastAsia="Calibri" w:hAnsiTheme="majorHAnsi" w:cs="Calibri"/>
          <w:spacing w:val="-1"/>
          <w:szCs w:val="22"/>
        </w:rPr>
        <w:t>c</w:t>
      </w:r>
      <w:r w:rsidRPr="007324DB">
        <w:rPr>
          <w:rFonts w:asciiTheme="majorHAnsi" w:eastAsia="Calibri" w:hAnsiTheme="majorHAnsi" w:cs="Calibri"/>
          <w:szCs w:val="22"/>
        </w:rPr>
        <w:t>h is</w:t>
      </w:r>
      <w:r w:rsidRPr="007324DB">
        <w:rPr>
          <w:rFonts w:asciiTheme="majorHAnsi" w:eastAsia="Calibri" w:hAnsiTheme="majorHAnsi" w:cs="Calibri"/>
          <w:spacing w:val="1"/>
          <w:szCs w:val="22"/>
        </w:rPr>
        <w:t xml:space="preserve"> p</w:t>
      </w:r>
      <w:r w:rsidRPr="007324DB">
        <w:rPr>
          <w:rFonts w:asciiTheme="majorHAnsi" w:eastAsia="Calibri" w:hAnsiTheme="majorHAnsi" w:cs="Calibri"/>
          <w:szCs w:val="22"/>
        </w:rPr>
        <w:t>a</w:t>
      </w:r>
      <w:r w:rsidRPr="007324DB">
        <w:rPr>
          <w:rFonts w:asciiTheme="majorHAnsi" w:eastAsia="Calibri" w:hAnsiTheme="majorHAnsi" w:cs="Calibri"/>
          <w:spacing w:val="-2"/>
          <w:szCs w:val="22"/>
        </w:rPr>
        <w:t>r</w:t>
      </w:r>
      <w:r w:rsidRPr="007324DB">
        <w:rPr>
          <w:rFonts w:asciiTheme="majorHAnsi" w:eastAsia="Calibri" w:hAnsiTheme="majorHAnsi" w:cs="Calibri"/>
          <w:spacing w:val="1"/>
          <w:szCs w:val="22"/>
        </w:rPr>
        <w:t>t</w:t>
      </w:r>
      <w:r w:rsidRPr="007324DB">
        <w:rPr>
          <w:rFonts w:asciiTheme="majorHAnsi" w:eastAsia="Calibri" w:hAnsiTheme="majorHAnsi" w:cs="Calibri"/>
          <w:spacing w:val="-2"/>
          <w:szCs w:val="22"/>
        </w:rPr>
        <w:t>l</w:t>
      </w:r>
      <w:r w:rsidRPr="007324DB">
        <w:rPr>
          <w:rFonts w:asciiTheme="majorHAnsi" w:eastAsia="Calibri" w:hAnsiTheme="majorHAnsi" w:cs="Calibri"/>
          <w:szCs w:val="22"/>
        </w:rPr>
        <w:t>y</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du</w:t>
      </w:r>
      <w:r w:rsidRPr="007324DB">
        <w:rPr>
          <w:rFonts w:asciiTheme="majorHAnsi" w:eastAsia="Calibri" w:hAnsiTheme="majorHAnsi" w:cs="Calibri"/>
          <w:szCs w:val="22"/>
        </w:rPr>
        <w:t>e</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o</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2"/>
          <w:szCs w:val="22"/>
        </w:rPr>
        <w:t>l</w:t>
      </w:r>
      <w:r w:rsidRPr="007324DB">
        <w:rPr>
          <w:rFonts w:asciiTheme="majorHAnsi" w:eastAsia="Calibri" w:hAnsiTheme="majorHAnsi" w:cs="Calibri"/>
          <w:szCs w:val="22"/>
        </w:rPr>
        <w:t>ack of</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1"/>
          <w:szCs w:val="22"/>
        </w:rPr>
        <w:t>y</w:t>
      </w:r>
      <w:r w:rsidRPr="007324DB">
        <w:rPr>
          <w:rFonts w:asciiTheme="majorHAnsi" w:eastAsia="Calibri" w:hAnsiTheme="majorHAnsi" w:cs="Calibri"/>
          <w:spacing w:val="1"/>
          <w:szCs w:val="22"/>
        </w:rPr>
        <w:t>n</w:t>
      </w:r>
      <w:r w:rsidRPr="007324DB">
        <w:rPr>
          <w:rFonts w:asciiTheme="majorHAnsi" w:eastAsia="Calibri" w:hAnsiTheme="majorHAnsi" w:cs="Calibri"/>
          <w:spacing w:val="-2"/>
          <w:szCs w:val="22"/>
        </w:rPr>
        <w:t>e</w:t>
      </w:r>
      <w:r w:rsidRPr="007324DB">
        <w:rPr>
          <w:rFonts w:asciiTheme="majorHAnsi" w:eastAsia="Calibri" w:hAnsiTheme="majorHAnsi" w:cs="Calibri"/>
          <w:szCs w:val="22"/>
        </w:rPr>
        <w:t>rgy</w:t>
      </w:r>
      <w:r w:rsidRPr="007324DB">
        <w:rPr>
          <w:rFonts w:asciiTheme="majorHAnsi" w:eastAsia="Calibri" w:hAnsiTheme="majorHAnsi" w:cs="Calibri"/>
          <w:spacing w:val="-6"/>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pacing w:val="-2"/>
          <w:szCs w:val="22"/>
        </w:rPr>
        <w:t>e</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w</w:t>
      </w:r>
      <w:r w:rsidRPr="007324DB">
        <w:rPr>
          <w:rFonts w:asciiTheme="majorHAnsi" w:eastAsia="Calibri" w:hAnsiTheme="majorHAnsi" w:cs="Calibri"/>
          <w:szCs w:val="22"/>
        </w:rPr>
        <w:t>e</w:t>
      </w:r>
      <w:r w:rsidRPr="007324DB">
        <w:rPr>
          <w:rFonts w:asciiTheme="majorHAnsi" w:eastAsia="Calibri" w:hAnsiTheme="majorHAnsi" w:cs="Calibri"/>
          <w:spacing w:val="1"/>
          <w:szCs w:val="22"/>
        </w:rPr>
        <w:t>e</w:t>
      </w:r>
      <w:r w:rsidRPr="007324DB">
        <w:rPr>
          <w:rFonts w:asciiTheme="majorHAnsi" w:eastAsia="Calibri" w:hAnsiTheme="majorHAnsi" w:cs="Calibri"/>
          <w:szCs w:val="22"/>
        </w:rPr>
        <w:t>n</w:t>
      </w:r>
      <w:r w:rsidRPr="007324DB">
        <w:rPr>
          <w:rFonts w:asciiTheme="majorHAnsi" w:eastAsia="Calibri" w:hAnsiTheme="majorHAnsi" w:cs="Calibri"/>
          <w:spacing w:val="-7"/>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d</w:t>
      </w:r>
      <w:r w:rsidRPr="007324DB">
        <w:rPr>
          <w:rFonts w:asciiTheme="majorHAnsi" w:eastAsia="Calibri" w:hAnsiTheme="majorHAnsi" w:cs="Calibri"/>
          <w:szCs w:val="22"/>
        </w:rPr>
        <w:t>i</w:t>
      </w:r>
      <w:r w:rsidRPr="007324DB">
        <w:rPr>
          <w:rFonts w:asciiTheme="majorHAnsi" w:eastAsia="Calibri" w:hAnsiTheme="majorHAnsi" w:cs="Calibri"/>
          <w:spacing w:val="1"/>
          <w:szCs w:val="22"/>
        </w:rPr>
        <w:t>f</w:t>
      </w:r>
      <w:r w:rsidRPr="007324DB">
        <w:rPr>
          <w:rFonts w:asciiTheme="majorHAnsi" w:eastAsia="Calibri" w:hAnsiTheme="majorHAnsi" w:cs="Calibri"/>
          <w:spacing w:val="-1"/>
          <w:szCs w:val="22"/>
        </w:rPr>
        <w:t>f</w:t>
      </w:r>
      <w:r w:rsidRPr="007324DB">
        <w:rPr>
          <w:rFonts w:asciiTheme="majorHAnsi" w:eastAsia="Calibri" w:hAnsiTheme="majorHAnsi" w:cs="Calibri"/>
          <w:szCs w:val="22"/>
        </w:rPr>
        <w:t>er</w:t>
      </w:r>
      <w:r w:rsidRPr="007324DB">
        <w:rPr>
          <w:rFonts w:asciiTheme="majorHAnsi" w:eastAsia="Calibri" w:hAnsiTheme="majorHAnsi" w:cs="Calibri"/>
          <w:spacing w:val="-1"/>
          <w:szCs w:val="22"/>
        </w:rPr>
        <w:t>e</w:t>
      </w:r>
      <w:r w:rsidRPr="007324DB">
        <w:rPr>
          <w:rFonts w:asciiTheme="majorHAnsi" w:eastAsia="Calibri" w:hAnsiTheme="majorHAnsi" w:cs="Calibri"/>
          <w:spacing w:val="1"/>
          <w:szCs w:val="22"/>
        </w:rPr>
        <w:t>n</w:t>
      </w:r>
      <w:r w:rsidRPr="007324DB">
        <w:rPr>
          <w:rFonts w:asciiTheme="majorHAnsi" w:eastAsia="Calibri" w:hAnsiTheme="majorHAnsi" w:cs="Calibri"/>
          <w:szCs w:val="22"/>
        </w:rPr>
        <w:t>t</w:t>
      </w:r>
      <w:r w:rsidRPr="007324DB">
        <w:rPr>
          <w:rFonts w:asciiTheme="majorHAnsi" w:eastAsia="Calibri" w:hAnsiTheme="majorHAnsi" w:cs="Calibri"/>
          <w:spacing w:val="-2"/>
          <w:szCs w:val="22"/>
        </w:rPr>
        <w:t xml:space="preserve"> i</w:t>
      </w:r>
      <w:r w:rsidRPr="007324DB">
        <w:rPr>
          <w:rFonts w:asciiTheme="majorHAnsi" w:eastAsia="Calibri" w:hAnsiTheme="majorHAnsi" w:cs="Calibri"/>
          <w:spacing w:val="1"/>
          <w:szCs w:val="22"/>
        </w:rPr>
        <w:t>n</w:t>
      </w:r>
      <w:r w:rsidRPr="007324DB">
        <w:rPr>
          <w:rFonts w:asciiTheme="majorHAnsi" w:eastAsia="Calibri" w:hAnsiTheme="majorHAnsi" w:cs="Calibri"/>
          <w:szCs w:val="22"/>
        </w:rPr>
        <w:t>s</w:t>
      </w:r>
      <w:r w:rsidRPr="007324DB">
        <w:rPr>
          <w:rFonts w:asciiTheme="majorHAnsi" w:eastAsia="Calibri" w:hAnsiTheme="majorHAnsi" w:cs="Calibri"/>
          <w:spacing w:val="5"/>
          <w:szCs w:val="22"/>
        </w:rPr>
        <w:t>t</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u</w:t>
      </w:r>
      <w:r w:rsidRPr="007324DB">
        <w:rPr>
          <w:rFonts w:asciiTheme="majorHAnsi" w:eastAsia="Calibri" w:hAnsiTheme="majorHAnsi" w:cs="Calibri"/>
          <w:spacing w:val="1"/>
          <w:szCs w:val="22"/>
        </w:rPr>
        <w:t>t</w:t>
      </w:r>
      <w:r w:rsidRPr="007324DB">
        <w:rPr>
          <w:rFonts w:asciiTheme="majorHAnsi" w:eastAsia="Calibri" w:hAnsiTheme="majorHAnsi" w:cs="Calibri"/>
          <w:szCs w:val="22"/>
        </w:rPr>
        <w:t>i</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zCs w:val="22"/>
        </w:rPr>
        <w:t>s,</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w</w:t>
      </w:r>
      <w:r w:rsidRPr="007324DB">
        <w:rPr>
          <w:rFonts w:asciiTheme="majorHAnsi" w:eastAsia="Calibri" w:hAnsiTheme="majorHAnsi" w:cs="Calibri"/>
          <w:spacing w:val="-2"/>
          <w:szCs w:val="22"/>
        </w:rPr>
        <w:t>h</w:t>
      </w:r>
      <w:r w:rsidRPr="007324DB">
        <w:rPr>
          <w:rFonts w:asciiTheme="majorHAnsi" w:eastAsia="Calibri" w:hAnsiTheme="majorHAnsi" w:cs="Calibri"/>
          <w:szCs w:val="22"/>
        </w:rPr>
        <w:t>o</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o</w:t>
      </w:r>
      <w:r w:rsidRPr="007324DB">
        <w:rPr>
          <w:rFonts w:asciiTheme="majorHAnsi" w:eastAsia="Calibri" w:hAnsiTheme="majorHAnsi" w:cs="Calibri"/>
          <w:spacing w:val="-1"/>
          <w:szCs w:val="22"/>
        </w:rPr>
        <w:t>f</w:t>
      </w:r>
      <w:r w:rsidRPr="007324DB">
        <w:rPr>
          <w:rFonts w:asciiTheme="majorHAnsi" w:eastAsia="Calibri" w:hAnsiTheme="majorHAnsi" w:cs="Calibri"/>
          <w:spacing w:val="1"/>
          <w:szCs w:val="22"/>
        </w:rPr>
        <w:t>t</w:t>
      </w:r>
      <w:r w:rsidRPr="007324DB">
        <w:rPr>
          <w:rFonts w:asciiTheme="majorHAnsi" w:eastAsia="Calibri" w:hAnsiTheme="majorHAnsi" w:cs="Calibri"/>
          <w:spacing w:val="-2"/>
          <w:szCs w:val="22"/>
        </w:rPr>
        <w:t>e</w:t>
      </w:r>
      <w:r w:rsidRPr="007324DB">
        <w:rPr>
          <w:rFonts w:asciiTheme="majorHAnsi" w:eastAsia="Calibri" w:hAnsiTheme="majorHAnsi" w:cs="Calibri"/>
          <w:szCs w:val="22"/>
        </w:rPr>
        <w:t xml:space="preserve">n </w:t>
      </w:r>
      <w:r w:rsidRPr="007324DB">
        <w:rPr>
          <w:rFonts w:asciiTheme="majorHAnsi" w:eastAsia="Calibri" w:hAnsiTheme="majorHAnsi" w:cs="Calibri"/>
          <w:spacing w:val="-1"/>
          <w:szCs w:val="22"/>
        </w:rPr>
        <w:t>d</w:t>
      </w:r>
      <w:r w:rsidRPr="007324DB">
        <w:rPr>
          <w:rFonts w:asciiTheme="majorHAnsi" w:eastAsia="Calibri" w:hAnsiTheme="majorHAnsi" w:cs="Calibri"/>
          <w:szCs w:val="22"/>
        </w:rPr>
        <w:t>o</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th</w:t>
      </w:r>
      <w:r w:rsidRPr="007324DB">
        <w:rPr>
          <w:rFonts w:asciiTheme="majorHAnsi" w:eastAsia="Calibri" w:hAnsiTheme="majorHAnsi" w:cs="Calibri"/>
          <w:szCs w:val="22"/>
        </w:rPr>
        <w:t>eir</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w</w:t>
      </w:r>
      <w:r w:rsidRPr="007324DB">
        <w:rPr>
          <w:rFonts w:asciiTheme="majorHAnsi" w:eastAsia="Calibri" w:hAnsiTheme="majorHAnsi" w:cs="Calibri"/>
          <w:szCs w:val="22"/>
        </w:rPr>
        <w:t>ork</w:t>
      </w:r>
      <w:r w:rsidRPr="007324DB">
        <w:rPr>
          <w:rFonts w:asciiTheme="majorHAnsi" w:eastAsia="Calibri" w:hAnsiTheme="majorHAnsi" w:cs="Calibri"/>
          <w:spacing w:val="-4"/>
          <w:szCs w:val="22"/>
        </w:rPr>
        <w:t xml:space="preserve"> </w:t>
      </w:r>
      <w:r w:rsidRPr="007324DB">
        <w:rPr>
          <w:rFonts w:asciiTheme="majorHAnsi" w:eastAsia="Calibri" w:hAnsiTheme="majorHAnsi" w:cs="Calibri"/>
          <w:szCs w:val="22"/>
        </w:rPr>
        <w:t>e</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c</w:t>
      </w:r>
      <w:r w:rsidRPr="007324DB">
        <w:rPr>
          <w:rFonts w:asciiTheme="majorHAnsi" w:eastAsia="Calibri" w:hAnsiTheme="majorHAnsi" w:cs="Calibri"/>
          <w:szCs w:val="22"/>
        </w:rPr>
        <w:t>h</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 xml:space="preserve">in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eir</w:t>
      </w:r>
      <w:r w:rsidRPr="007324DB">
        <w:rPr>
          <w:rFonts w:asciiTheme="majorHAnsi" w:eastAsia="Calibri" w:hAnsiTheme="majorHAnsi" w:cs="Calibri"/>
          <w:spacing w:val="-1"/>
          <w:szCs w:val="22"/>
        </w:rPr>
        <w:t xml:space="preserve"> c</w:t>
      </w:r>
      <w:r w:rsidRPr="007324DB">
        <w:rPr>
          <w:rFonts w:asciiTheme="majorHAnsi" w:eastAsia="Calibri" w:hAnsiTheme="majorHAnsi" w:cs="Calibri"/>
          <w:szCs w:val="22"/>
        </w:rPr>
        <w:t>o</w:t>
      </w:r>
      <w:r w:rsidRPr="007324DB">
        <w:rPr>
          <w:rFonts w:asciiTheme="majorHAnsi" w:eastAsia="Calibri" w:hAnsiTheme="majorHAnsi" w:cs="Calibri"/>
          <w:spacing w:val="-2"/>
          <w:szCs w:val="22"/>
        </w:rPr>
        <w:t>r</w:t>
      </w:r>
      <w:r w:rsidRPr="007324DB">
        <w:rPr>
          <w:rFonts w:asciiTheme="majorHAnsi" w:eastAsia="Calibri" w:hAnsiTheme="majorHAnsi" w:cs="Calibri"/>
          <w:spacing w:val="1"/>
          <w:szCs w:val="22"/>
        </w:rPr>
        <w:t>n</w:t>
      </w:r>
      <w:r w:rsidRPr="007324DB">
        <w:rPr>
          <w:rFonts w:asciiTheme="majorHAnsi" w:eastAsia="Calibri" w:hAnsiTheme="majorHAnsi" w:cs="Calibri"/>
          <w:szCs w:val="22"/>
        </w:rPr>
        <w:t>er, r</w:t>
      </w:r>
      <w:r w:rsidRPr="007324DB">
        <w:rPr>
          <w:rFonts w:asciiTheme="majorHAnsi" w:eastAsia="Calibri" w:hAnsiTheme="majorHAnsi" w:cs="Calibri"/>
          <w:spacing w:val="1"/>
          <w:szCs w:val="22"/>
        </w:rPr>
        <w:t>ep</w:t>
      </w:r>
      <w:r w:rsidRPr="007324DB">
        <w:rPr>
          <w:rFonts w:asciiTheme="majorHAnsi" w:eastAsia="Calibri" w:hAnsiTheme="majorHAnsi" w:cs="Calibri"/>
          <w:szCs w:val="22"/>
        </w:rPr>
        <w:t>e</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g</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1"/>
          <w:szCs w:val="22"/>
        </w:rPr>
        <w:t>wh</w:t>
      </w:r>
      <w:r w:rsidRPr="007324DB">
        <w:rPr>
          <w:rFonts w:asciiTheme="majorHAnsi" w:eastAsia="Calibri" w:hAnsiTheme="majorHAnsi" w:cs="Calibri"/>
          <w:szCs w:val="22"/>
        </w:rPr>
        <w:t>at</w:t>
      </w:r>
      <w:r w:rsidRPr="007324DB">
        <w:rPr>
          <w:rFonts w:asciiTheme="majorHAnsi" w:eastAsia="Calibri" w:hAnsiTheme="majorHAnsi" w:cs="Calibri"/>
          <w:spacing w:val="-4"/>
          <w:szCs w:val="22"/>
        </w:rPr>
        <w:t xml:space="preserve"> </w:t>
      </w:r>
      <w:r w:rsidRPr="007324DB">
        <w:rPr>
          <w:rFonts w:asciiTheme="majorHAnsi" w:eastAsia="Calibri" w:hAnsiTheme="majorHAnsi" w:cs="Calibri"/>
          <w:szCs w:val="22"/>
        </w:rPr>
        <w:t>o</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ers</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2"/>
          <w:szCs w:val="22"/>
        </w:rPr>
        <w:t>ar</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d</w:t>
      </w:r>
      <w:r w:rsidRPr="007324DB">
        <w:rPr>
          <w:rFonts w:asciiTheme="majorHAnsi" w:eastAsia="Calibri" w:hAnsiTheme="majorHAnsi" w:cs="Calibri"/>
          <w:szCs w:val="22"/>
        </w:rPr>
        <w:t>o</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g.</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2"/>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ere</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is</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2"/>
          <w:szCs w:val="22"/>
        </w:rPr>
        <w:t>n</w:t>
      </w:r>
      <w:r w:rsidRPr="007324DB">
        <w:rPr>
          <w:rFonts w:asciiTheme="majorHAnsi" w:eastAsia="Calibri" w:hAnsiTheme="majorHAnsi" w:cs="Calibri"/>
          <w:szCs w:val="22"/>
        </w:rPr>
        <w:t>e</w:t>
      </w:r>
      <w:r w:rsidRPr="007324DB">
        <w:rPr>
          <w:rFonts w:asciiTheme="majorHAnsi" w:eastAsia="Calibri" w:hAnsiTheme="majorHAnsi" w:cs="Calibri"/>
          <w:spacing w:val="-1"/>
          <w:szCs w:val="22"/>
        </w:rPr>
        <w:t>e</w:t>
      </w:r>
      <w:r w:rsidRPr="007324DB">
        <w:rPr>
          <w:rFonts w:asciiTheme="majorHAnsi" w:eastAsia="Calibri" w:hAnsiTheme="majorHAnsi" w:cs="Calibri"/>
          <w:szCs w:val="22"/>
        </w:rPr>
        <w:t>d</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or</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zCs w:val="22"/>
        </w:rPr>
        <w:t>e</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t</w:t>
      </w:r>
      <w:r w:rsidRPr="007324DB">
        <w:rPr>
          <w:rFonts w:asciiTheme="majorHAnsi" w:eastAsia="Calibri" w:hAnsiTheme="majorHAnsi" w:cs="Calibri"/>
          <w:szCs w:val="22"/>
        </w:rPr>
        <w:t>er</w:t>
      </w:r>
      <w:r w:rsidRPr="007324DB">
        <w:rPr>
          <w:rFonts w:asciiTheme="majorHAnsi" w:eastAsia="Calibri" w:hAnsiTheme="majorHAnsi" w:cs="Calibri"/>
          <w:spacing w:val="-6"/>
          <w:szCs w:val="22"/>
        </w:rPr>
        <w:t xml:space="preserve"> </w:t>
      </w:r>
      <w:r w:rsidRPr="007324DB">
        <w:rPr>
          <w:rFonts w:asciiTheme="majorHAnsi" w:eastAsia="Calibri" w:hAnsiTheme="majorHAnsi" w:cs="Calibri"/>
          <w:spacing w:val="-1"/>
          <w:szCs w:val="22"/>
        </w:rPr>
        <w:t>c</w:t>
      </w:r>
      <w:r w:rsidRPr="007324DB">
        <w:rPr>
          <w:rFonts w:asciiTheme="majorHAnsi" w:eastAsia="Calibri" w:hAnsiTheme="majorHAnsi" w:cs="Calibri"/>
          <w:szCs w:val="22"/>
        </w:rPr>
        <w:t>oo</w:t>
      </w:r>
      <w:r w:rsidRPr="007324DB">
        <w:rPr>
          <w:rFonts w:asciiTheme="majorHAnsi" w:eastAsia="Calibri" w:hAnsiTheme="majorHAnsi" w:cs="Calibri"/>
          <w:spacing w:val="-2"/>
          <w:szCs w:val="22"/>
        </w:rPr>
        <w:t>r</w:t>
      </w:r>
      <w:r w:rsidRPr="007324DB">
        <w:rPr>
          <w:rFonts w:asciiTheme="majorHAnsi" w:eastAsia="Calibri" w:hAnsiTheme="majorHAnsi" w:cs="Calibri"/>
          <w:spacing w:val="1"/>
          <w:szCs w:val="22"/>
        </w:rPr>
        <w:t>d</w:t>
      </w:r>
      <w:r w:rsidRPr="007324DB">
        <w:rPr>
          <w:rFonts w:asciiTheme="majorHAnsi" w:eastAsia="Calibri" w:hAnsiTheme="majorHAnsi" w:cs="Calibri"/>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zCs w:val="22"/>
        </w:rPr>
        <w:t>ion</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zCs w:val="22"/>
        </w:rPr>
        <w:t>e</w:t>
      </w:r>
      <w:r w:rsidRPr="007324DB">
        <w:rPr>
          <w:rFonts w:asciiTheme="majorHAnsi" w:eastAsia="Calibri" w:hAnsiTheme="majorHAnsi" w:cs="Calibri"/>
          <w:spacing w:val="2"/>
          <w:szCs w:val="22"/>
        </w:rPr>
        <w:t>t</w:t>
      </w:r>
      <w:r w:rsidRPr="007324DB">
        <w:rPr>
          <w:rFonts w:asciiTheme="majorHAnsi" w:eastAsia="Calibri" w:hAnsiTheme="majorHAnsi" w:cs="Calibri"/>
          <w:spacing w:val="-1"/>
          <w:szCs w:val="22"/>
        </w:rPr>
        <w:t>w</w:t>
      </w:r>
      <w:r w:rsidRPr="007324DB">
        <w:rPr>
          <w:rFonts w:asciiTheme="majorHAnsi" w:eastAsia="Calibri" w:hAnsiTheme="majorHAnsi" w:cs="Calibri"/>
          <w:szCs w:val="22"/>
        </w:rPr>
        <w:t>e</w:t>
      </w:r>
      <w:r w:rsidRPr="007324DB">
        <w:rPr>
          <w:rFonts w:asciiTheme="majorHAnsi" w:eastAsia="Calibri" w:hAnsiTheme="majorHAnsi" w:cs="Calibri"/>
          <w:spacing w:val="-1"/>
          <w:szCs w:val="22"/>
        </w:rPr>
        <w:t>e</w:t>
      </w:r>
      <w:r w:rsidRPr="007324DB">
        <w:rPr>
          <w:rFonts w:asciiTheme="majorHAnsi" w:eastAsia="Calibri" w:hAnsiTheme="majorHAnsi" w:cs="Calibri"/>
          <w:szCs w:val="22"/>
        </w:rPr>
        <w:t>n</w:t>
      </w:r>
      <w:r w:rsidRPr="007324DB">
        <w:rPr>
          <w:rFonts w:asciiTheme="majorHAnsi" w:eastAsia="Calibri" w:hAnsiTheme="majorHAnsi" w:cs="Calibri"/>
          <w:spacing w:val="-7"/>
          <w:szCs w:val="22"/>
        </w:rPr>
        <w:t xml:space="preserve"> </w:t>
      </w:r>
      <w:r w:rsidRPr="007324DB">
        <w:rPr>
          <w:rFonts w:asciiTheme="majorHAnsi" w:eastAsia="Calibri" w:hAnsiTheme="majorHAnsi" w:cs="Calibri"/>
          <w:spacing w:val="1"/>
          <w:szCs w:val="22"/>
        </w:rPr>
        <w:t>th</w:t>
      </w:r>
      <w:r w:rsidRPr="007324DB">
        <w:rPr>
          <w:rFonts w:asciiTheme="majorHAnsi" w:eastAsia="Calibri" w:hAnsiTheme="majorHAnsi" w:cs="Calibri"/>
          <w:szCs w:val="22"/>
        </w:rPr>
        <w:t>ese i</w:t>
      </w:r>
      <w:r w:rsidRPr="007324DB">
        <w:rPr>
          <w:rFonts w:asciiTheme="majorHAnsi" w:eastAsia="Calibri" w:hAnsiTheme="majorHAnsi" w:cs="Calibri"/>
          <w:spacing w:val="1"/>
          <w:szCs w:val="22"/>
        </w:rPr>
        <w:t>n</w:t>
      </w:r>
      <w:r w:rsidRPr="007324DB">
        <w:rPr>
          <w:rFonts w:asciiTheme="majorHAnsi" w:eastAsia="Calibri" w:hAnsiTheme="majorHAnsi" w:cs="Calibri"/>
          <w:szCs w:val="22"/>
        </w:rPr>
        <w:t>s</w:t>
      </w:r>
      <w:r w:rsidRPr="007324DB">
        <w:rPr>
          <w:rFonts w:asciiTheme="majorHAnsi" w:eastAsia="Calibri" w:hAnsiTheme="majorHAnsi" w:cs="Calibri"/>
          <w:spacing w:val="1"/>
          <w:szCs w:val="22"/>
        </w:rPr>
        <w:t>t</w:t>
      </w:r>
      <w:r w:rsidRPr="007324DB">
        <w:rPr>
          <w:rFonts w:asciiTheme="majorHAnsi" w:eastAsia="Calibri" w:hAnsiTheme="majorHAnsi" w:cs="Calibri"/>
          <w:szCs w:val="22"/>
        </w:rPr>
        <w:t>i</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ut</w:t>
      </w:r>
      <w:r w:rsidRPr="007324DB">
        <w:rPr>
          <w:rFonts w:asciiTheme="majorHAnsi" w:eastAsia="Calibri" w:hAnsiTheme="majorHAnsi" w:cs="Calibri"/>
          <w:spacing w:val="-2"/>
          <w:szCs w:val="22"/>
        </w:rPr>
        <w:t>i</w:t>
      </w:r>
      <w:r w:rsidRPr="007324DB">
        <w:rPr>
          <w:rFonts w:asciiTheme="majorHAnsi" w:eastAsia="Calibri" w:hAnsiTheme="majorHAnsi" w:cs="Calibri"/>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zCs w:val="22"/>
        </w:rPr>
        <w:t>s,</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w</w:t>
      </w:r>
      <w:r w:rsidRPr="007324DB">
        <w:rPr>
          <w:rFonts w:asciiTheme="majorHAnsi" w:eastAsia="Calibri" w:hAnsiTheme="majorHAnsi" w:cs="Calibri"/>
          <w:spacing w:val="-2"/>
          <w:szCs w:val="22"/>
        </w:rPr>
        <w:t>h</w:t>
      </w:r>
      <w:r w:rsidRPr="007324DB">
        <w:rPr>
          <w:rFonts w:asciiTheme="majorHAnsi" w:eastAsia="Calibri" w:hAnsiTheme="majorHAnsi" w:cs="Calibri"/>
          <w:szCs w:val="22"/>
        </w:rPr>
        <w:t>i</w:t>
      </w:r>
      <w:r w:rsidRPr="007324DB">
        <w:rPr>
          <w:rFonts w:asciiTheme="majorHAnsi" w:eastAsia="Calibri" w:hAnsiTheme="majorHAnsi" w:cs="Calibri"/>
          <w:spacing w:val="-1"/>
          <w:szCs w:val="22"/>
        </w:rPr>
        <w:t>c</w:t>
      </w:r>
      <w:r w:rsidRPr="007324DB">
        <w:rPr>
          <w:rFonts w:asciiTheme="majorHAnsi" w:eastAsia="Calibri" w:hAnsiTheme="majorHAnsi" w:cs="Calibri"/>
          <w:szCs w:val="22"/>
        </w:rPr>
        <w:t>h</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2"/>
          <w:szCs w:val="22"/>
        </w:rPr>
        <w:t>h</w:t>
      </w:r>
      <w:r w:rsidRPr="007324DB">
        <w:rPr>
          <w:rFonts w:asciiTheme="majorHAnsi" w:eastAsia="Calibri" w:hAnsiTheme="majorHAnsi" w:cs="Calibri"/>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pacing w:val="-2"/>
          <w:szCs w:val="22"/>
        </w:rPr>
        <w:t>l</w:t>
      </w:r>
      <w:r w:rsidRPr="007324DB">
        <w:rPr>
          <w:rFonts w:asciiTheme="majorHAnsi" w:eastAsia="Calibri" w:hAnsiTheme="majorHAnsi" w:cs="Calibri"/>
          <w:szCs w:val="22"/>
        </w:rPr>
        <w:t>d</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im</w:t>
      </w:r>
      <w:r w:rsidRPr="007324DB">
        <w:rPr>
          <w:rFonts w:asciiTheme="majorHAnsi" w:eastAsia="Calibri" w:hAnsiTheme="majorHAnsi" w:cs="Calibri"/>
          <w:spacing w:val="-1"/>
          <w:szCs w:val="22"/>
        </w:rPr>
        <w:t>p</w:t>
      </w:r>
      <w:r w:rsidRPr="007324DB">
        <w:rPr>
          <w:rFonts w:asciiTheme="majorHAnsi" w:eastAsia="Calibri" w:hAnsiTheme="majorHAnsi" w:cs="Calibri"/>
          <w:szCs w:val="22"/>
        </w:rPr>
        <w:t>r</w:t>
      </w:r>
      <w:r w:rsidRPr="007324DB">
        <w:rPr>
          <w:rFonts w:asciiTheme="majorHAnsi" w:eastAsia="Calibri" w:hAnsiTheme="majorHAnsi" w:cs="Calibri"/>
          <w:spacing w:val="1"/>
          <w:szCs w:val="22"/>
        </w:rPr>
        <w:t>o</w:t>
      </w:r>
      <w:r w:rsidRPr="007324DB">
        <w:rPr>
          <w:rFonts w:asciiTheme="majorHAnsi" w:eastAsia="Calibri" w:hAnsiTheme="majorHAnsi" w:cs="Calibri"/>
          <w:szCs w:val="22"/>
        </w:rPr>
        <w:t>ve</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over</w:t>
      </w:r>
      <w:r w:rsidRPr="007324DB">
        <w:rPr>
          <w:rFonts w:asciiTheme="majorHAnsi" w:eastAsia="Calibri" w:hAnsiTheme="majorHAnsi" w:cs="Calibri"/>
          <w:spacing w:val="-2"/>
          <w:szCs w:val="22"/>
        </w:rPr>
        <w:t>a</w:t>
      </w:r>
      <w:r w:rsidRPr="007324DB">
        <w:rPr>
          <w:rFonts w:asciiTheme="majorHAnsi" w:eastAsia="Calibri" w:hAnsiTheme="majorHAnsi" w:cs="Calibri"/>
          <w:szCs w:val="22"/>
        </w:rPr>
        <w:t>ll</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s</w:t>
      </w:r>
      <w:r w:rsidRPr="007324DB">
        <w:rPr>
          <w:rFonts w:asciiTheme="majorHAnsi" w:eastAsia="Calibri" w:hAnsiTheme="majorHAnsi" w:cs="Calibri"/>
          <w:spacing w:val="1"/>
          <w:szCs w:val="22"/>
        </w:rPr>
        <w:t>t</w:t>
      </w:r>
      <w:r w:rsidRPr="007324DB">
        <w:rPr>
          <w:rFonts w:asciiTheme="majorHAnsi" w:eastAsia="Calibri" w:hAnsiTheme="majorHAnsi" w:cs="Calibri"/>
          <w:szCs w:val="22"/>
        </w:rPr>
        <w:t>i</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ut</w:t>
      </w:r>
      <w:r w:rsidRPr="007324DB">
        <w:rPr>
          <w:rFonts w:asciiTheme="majorHAnsi" w:eastAsia="Calibri" w:hAnsiTheme="majorHAnsi" w:cs="Calibri"/>
          <w:szCs w:val="22"/>
        </w:rPr>
        <w:t>i</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zCs w:val="22"/>
        </w:rPr>
        <w:t>al</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c</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p</w:t>
      </w:r>
      <w:r w:rsidRPr="007324DB">
        <w:rPr>
          <w:rFonts w:asciiTheme="majorHAnsi" w:eastAsia="Calibri" w:hAnsiTheme="majorHAnsi" w:cs="Calibri"/>
          <w:szCs w:val="22"/>
        </w:rPr>
        <w:t>aci</w:t>
      </w:r>
      <w:r w:rsidRPr="007324DB">
        <w:rPr>
          <w:rFonts w:asciiTheme="majorHAnsi" w:eastAsia="Calibri" w:hAnsiTheme="majorHAnsi" w:cs="Calibri"/>
          <w:spacing w:val="1"/>
          <w:szCs w:val="22"/>
        </w:rPr>
        <w:t>t</w:t>
      </w:r>
      <w:r w:rsidRPr="007324DB">
        <w:rPr>
          <w:rFonts w:asciiTheme="majorHAnsi" w:eastAsia="Calibri" w:hAnsiTheme="majorHAnsi" w:cs="Calibri"/>
          <w:szCs w:val="22"/>
        </w:rPr>
        <w:t>y.</w:t>
      </w:r>
    </w:p>
    <w:p w:rsidR="00427DB6" w:rsidRPr="007324DB" w:rsidRDefault="00427DB6" w:rsidP="00FB660A">
      <w:pPr>
        <w:spacing w:line="280" w:lineRule="exact"/>
        <w:rPr>
          <w:rFonts w:asciiTheme="majorHAnsi" w:hAnsiTheme="majorHAnsi"/>
          <w:szCs w:val="22"/>
        </w:rPr>
      </w:pPr>
    </w:p>
    <w:p w:rsidR="00427DB6" w:rsidRPr="007324DB" w:rsidRDefault="00427DB6" w:rsidP="00FB660A">
      <w:pPr>
        <w:ind w:right="-20"/>
        <w:rPr>
          <w:rFonts w:asciiTheme="majorHAnsi" w:eastAsia="Calibri" w:hAnsiTheme="majorHAnsi" w:cs="Calibri"/>
          <w:szCs w:val="22"/>
        </w:rPr>
      </w:pPr>
      <w:r w:rsidRPr="007324DB">
        <w:rPr>
          <w:rFonts w:asciiTheme="majorHAnsi" w:eastAsia="Calibri" w:hAnsiTheme="majorHAnsi" w:cs="Calibri"/>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ere</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are</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also</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2"/>
          <w:szCs w:val="22"/>
        </w:rPr>
        <w:t>o</w:t>
      </w:r>
      <w:r w:rsidRPr="007324DB">
        <w:rPr>
          <w:rFonts w:asciiTheme="majorHAnsi" w:eastAsia="Calibri" w:hAnsiTheme="majorHAnsi" w:cs="Calibri"/>
          <w:szCs w:val="22"/>
        </w:rPr>
        <w:t>me</w:t>
      </w:r>
      <w:r w:rsidRPr="007324DB">
        <w:rPr>
          <w:rFonts w:asciiTheme="majorHAnsi" w:eastAsia="Calibri" w:hAnsiTheme="majorHAnsi" w:cs="Calibri"/>
          <w:spacing w:val="2"/>
          <w:szCs w:val="22"/>
        </w:rPr>
        <w:t>t</w:t>
      </w:r>
      <w:r w:rsidRPr="007324DB">
        <w:rPr>
          <w:rFonts w:asciiTheme="majorHAnsi" w:eastAsia="Calibri" w:hAnsiTheme="majorHAnsi" w:cs="Calibri"/>
          <w:szCs w:val="22"/>
        </w:rPr>
        <w:t>i</w:t>
      </w:r>
      <w:r w:rsidRPr="007324DB">
        <w:rPr>
          <w:rFonts w:asciiTheme="majorHAnsi" w:eastAsia="Calibri" w:hAnsiTheme="majorHAnsi" w:cs="Calibri"/>
          <w:spacing w:val="-2"/>
          <w:szCs w:val="22"/>
        </w:rPr>
        <w:t>me</w:t>
      </w:r>
      <w:r w:rsidRPr="007324DB">
        <w:rPr>
          <w:rFonts w:asciiTheme="majorHAnsi" w:eastAsia="Calibri" w:hAnsiTheme="majorHAnsi" w:cs="Calibri"/>
          <w:szCs w:val="22"/>
        </w:rPr>
        <w:t>s</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zCs w:val="22"/>
        </w:rPr>
        <w:t>r</w:t>
      </w:r>
      <w:r w:rsidRPr="007324DB">
        <w:rPr>
          <w:rFonts w:asciiTheme="majorHAnsi" w:eastAsia="Calibri" w:hAnsiTheme="majorHAnsi" w:cs="Calibri"/>
          <w:spacing w:val="-1"/>
          <w:szCs w:val="22"/>
        </w:rPr>
        <w:t>o</w:t>
      </w:r>
      <w:r w:rsidRPr="007324DB">
        <w:rPr>
          <w:rFonts w:asciiTheme="majorHAnsi" w:eastAsia="Calibri" w:hAnsiTheme="majorHAnsi" w:cs="Calibri"/>
          <w:spacing w:val="1"/>
          <w:szCs w:val="22"/>
        </w:rPr>
        <w:t>b</w:t>
      </w:r>
      <w:r w:rsidRPr="007324DB">
        <w:rPr>
          <w:rFonts w:asciiTheme="majorHAnsi" w:eastAsia="Calibri" w:hAnsiTheme="majorHAnsi" w:cs="Calibri"/>
          <w:szCs w:val="22"/>
        </w:rPr>
        <w:t>le</w:t>
      </w:r>
      <w:r w:rsidRPr="007324DB">
        <w:rPr>
          <w:rFonts w:asciiTheme="majorHAnsi" w:eastAsia="Calibri" w:hAnsiTheme="majorHAnsi" w:cs="Calibri"/>
          <w:spacing w:val="1"/>
          <w:szCs w:val="22"/>
        </w:rPr>
        <w:t>m</w:t>
      </w:r>
      <w:r w:rsidRPr="007324DB">
        <w:rPr>
          <w:rFonts w:asciiTheme="majorHAnsi" w:eastAsia="Calibri" w:hAnsiTheme="majorHAnsi" w:cs="Calibri"/>
          <w:szCs w:val="22"/>
        </w:rPr>
        <w:t>s</w:t>
      </w:r>
      <w:r w:rsidRPr="007324DB">
        <w:rPr>
          <w:rFonts w:asciiTheme="majorHAnsi" w:eastAsia="Calibri" w:hAnsiTheme="majorHAnsi" w:cs="Calibri"/>
          <w:spacing w:val="-6"/>
          <w:szCs w:val="22"/>
        </w:rPr>
        <w:t xml:space="preserve"> </w:t>
      </w:r>
      <w:r w:rsidRPr="007324DB">
        <w:rPr>
          <w:rFonts w:asciiTheme="majorHAnsi" w:eastAsia="Calibri" w:hAnsiTheme="majorHAnsi" w:cs="Calibri"/>
          <w:spacing w:val="-2"/>
          <w:szCs w:val="22"/>
        </w:rPr>
        <w:t>i</w:t>
      </w:r>
      <w:r w:rsidRPr="007324DB">
        <w:rPr>
          <w:rFonts w:asciiTheme="majorHAnsi" w:eastAsia="Calibri" w:hAnsiTheme="majorHAnsi" w:cs="Calibri"/>
          <w:szCs w:val="22"/>
        </w:rPr>
        <w:t>n</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th</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ma</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d</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giv</w:t>
      </w:r>
      <w:r w:rsidRPr="007324DB">
        <w:rPr>
          <w:rFonts w:asciiTheme="majorHAnsi" w:eastAsia="Calibri" w:hAnsiTheme="majorHAnsi" w:cs="Calibri"/>
          <w:spacing w:val="-2"/>
          <w:szCs w:val="22"/>
        </w:rPr>
        <w:t>e</w:t>
      </w:r>
      <w:r w:rsidRPr="007324DB">
        <w:rPr>
          <w:rFonts w:asciiTheme="majorHAnsi" w:eastAsia="Calibri" w:hAnsiTheme="majorHAnsi" w:cs="Calibri"/>
          <w:szCs w:val="22"/>
        </w:rPr>
        <w:t>n</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o</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th</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pacing w:val="-3"/>
          <w:szCs w:val="22"/>
        </w:rPr>
        <w:t>s</w:t>
      </w:r>
      <w:r w:rsidRPr="007324DB">
        <w:rPr>
          <w:rFonts w:asciiTheme="majorHAnsi" w:eastAsia="Calibri" w:hAnsiTheme="majorHAnsi" w:cs="Calibri"/>
          <w:spacing w:val="1"/>
          <w:szCs w:val="22"/>
        </w:rPr>
        <w:t>t</w:t>
      </w:r>
      <w:r w:rsidRPr="007324DB">
        <w:rPr>
          <w:rFonts w:asciiTheme="majorHAnsi" w:eastAsia="Calibri" w:hAnsiTheme="majorHAnsi" w:cs="Calibri"/>
          <w:szCs w:val="22"/>
        </w:rPr>
        <w:t>i</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ut</w:t>
      </w:r>
      <w:r w:rsidRPr="007324DB">
        <w:rPr>
          <w:rFonts w:asciiTheme="majorHAnsi" w:eastAsia="Calibri" w:hAnsiTheme="majorHAnsi" w:cs="Calibri"/>
          <w:szCs w:val="22"/>
        </w:rPr>
        <w:t>i</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zCs w:val="22"/>
        </w:rPr>
        <w:t>s.</w:t>
      </w:r>
    </w:p>
    <w:p w:rsidR="00427DB6" w:rsidRPr="007324DB" w:rsidRDefault="00427DB6" w:rsidP="00FB660A">
      <w:pPr>
        <w:spacing w:line="280" w:lineRule="exact"/>
        <w:rPr>
          <w:rFonts w:asciiTheme="majorHAnsi" w:hAnsiTheme="majorHAnsi"/>
          <w:szCs w:val="22"/>
        </w:rPr>
      </w:pPr>
    </w:p>
    <w:p w:rsidR="00427DB6" w:rsidRPr="007324DB" w:rsidRDefault="00427DB6" w:rsidP="00FB660A">
      <w:pPr>
        <w:ind w:right="602"/>
        <w:rPr>
          <w:rFonts w:asciiTheme="majorHAnsi" w:eastAsia="Calibri" w:hAnsiTheme="majorHAnsi" w:cs="Calibri"/>
          <w:szCs w:val="22"/>
        </w:rPr>
      </w:pPr>
      <w:r w:rsidRPr="007324DB">
        <w:rPr>
          <w:rFonts w:asciiTheme="majorHAnsi" w:eastAsia="Calibri" w:hAnsiTheme="majorHAnsi" w:cs="Calibri"/>
          <w:szCs w:val="22"/>
        </w:rPr>
        <w:t>F</w:t>
      </w:r>
      <w:r w:rsidRPr="007324DB">
        <w:rPr>
          <w:rFonts w:asciiTheme="majorHAnsi" w:eastAsia="Calibri" w:hAnsiTheme="majorHAnsi" w:cs="Calibri"/>
          <w:spacing w:val="1"/>
          <w:szCs w:val="22"/>
        </w:rPr>
        <w:t>o</w:t>
      </w:r>
      <w:r w:rsidRPr="007324DB">
        <w:rPr>
          <w:rFonts w:asciiTheme="majorHAnsi" w:eastAsia="Calibri" w:hAnsiTheme="majorHAnsi" w:cs="Calibri"/>
          <w:szCs w:val="22"/>
        </w:rPr>
        <w:t xml:space="preserve">r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ma</w:t>
      </w:r>
      <w:r w:rsidRPr="007324DB">
        <w:rPr>
          <w:rFonts w:asciiTheme="majorHAnsi" w:eastAsia="Calibri" w:hAnsiTheme="majorHAnsi" w:cs="Calibri"/>
          <w:spacing w:val="1"/>
          <w:szCs w:val="22"/>
        </w:rPr>
        <w:t>n</w:t>
      </w:r>
      <w:r w:rsidRPr="007324DB">
        <w:rPr>
          <w:rFonts w:asciiTheme="majorHAnsi" w:eastAsia="Calibri" w:hAnsiTheme="majorHAnsi" w:cs="Calibri"/>
          <w:szCs w:val="22"/>
        </w:rPr>
        <w:t>age</w:t>
      </w:r>
      <w:r w:rsidRPr="007324DB">
        <w:rPr>
          <w:rFonts w:asciiTheme="majorHAnsi" w:eastAsia="Calibri" w:hAnsiTheme="majorHAnsi" w:cs="Calibri"/>
          <w:spacing w:val="-1"/>
          <w:szCs w:val="22"/>
        </w:rPr>
        <w:t>m</w:t>
      </w:r>
      <w:r w:rsidRPr="007324DB">
        <w:rPr>
          <w:rFonts w:asciiTheme="majorHAnsi" w:eastAsia="Calibri" w:hAnsiTheme="majorHAnsi" w:cs="Calibri"/>
          <w:szCs w:val="22"/>
        </w:rPr>
        <w:t>e</w:t>
      </w:r>
      <w:r w:rsidRPr="007324DB">
        <w:rPr>
          <w:rFonts w:asciiTheme="majorHAnsi" w:eastAsia="Calibri" w:hAnsiTheme="majorHAnsi" w:cs="Calibri"/>
          <w:spacing w:val="-1"/>
          <w:szCs w:val="22"/>
        </w:rPr>
        <w:t>n</w:t>
      </w:r>
      <w:r w:rsidRPr="007324DB">
        <w:rPr>
          <w:rFonts w:asciiTheme="majorHAnsi" w:eastAsia="Calibri" w:hAnsiTheme="majorHAnsi" w:cs="Calibri"/>
          <w:szCs w:val="22"/>
        </w:rPr>
        <w:t>t</w:t>
      </w:r>
      <w:r w:rsidRPr="007324DB">
        <w:rPr>
          <w:rFonts w:asciiTheme="majorHAnsi" w:eastAsia="Calibri" w:hAnsiTheme="majorHAnsi" w:cs="Calibri"/>
          <w:spacing w:val="-7"/>
          <w:szCs w:val="22"/>
        </w:rPr>
        <w:t xml:space="preserve"> </w:t>
      </w:r>
      <w:r w:rsidRPr="007324DB">
        <w:rPr>
          <w:rFonts w:asciiTheme="majorHAnsi" w:eastAsia="Calibri" w:hAnsiTheme="majorHAnsi" w:cs="Calibri"/>
          <w:spacing w:val="-2"/>
          <w:szCs w:val="22"/>
        </w:rPr>
        <w:t>o</w:t>
      </w:r>
      <w:r w:rsidRPr="007324DB">
        <w:rPr>
          <w:rFonts w:asciiTheme="majorHAnsi" w:eastAsia="Calibri" w:hAnsiTheme="majorHAnsi" w:cs="Calibri"/>
          <w:szCs w:val="22"/>
        </w:rPr>
        <w:t>f</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3"/>
          <w:szCs w:val="22"/>
        </w:rPr>
        <w:t>s</w:t>
      </w:r>
      <w:r w:rsidRPr="007324DB">
        <w:rPr>
          <w:rFonts w:asciiTheme="majorHAnsi" w:eastAsia="Calibri" w:hAnsiTheme="majorHAnsi" w:cs="Calibri"/>
          <w:spacing w:val="1"/>
          <w:szCs w:val="22"/>
        </w:rPr>
        <w:t>h</w:t>
      </w:r>
      <w:r w:rsidRPr="007324DB">
        <w:rPr>
          <w:rFonts w:asciiTheme="majorHAnsi" w:eastAsia="Calibri" w:hAnsiTheme="majorHAnsi" w:cs="Calibri"/>
          <w:szCs w:val="22"/>
        </w:rPr>
        <w:t>ar</w:t>
      </w:r>
      <w:r w:rsidRPr="007324DB">
        <w:rPr>
          <w:rFonts w:asciiTheme="majorHAnsi" w:eastAsia="Calibri" w:hAnsiTheme="majorHAnsi" w:cs="Calibri"/>
          <w:spacing w:val="1"/>
          <w:szCs w:val="22"/>
        </w:rPr>
        <w:t>e</w:t>
      </w:r>
      <w:r w:rsidRPr="007324DB">
        <w:rPr>
          <w:rFonts w:asciiTheme="majorHAnsi" w:eastAsia="Calibri" w:hAnsiTheme="majorHAnsi" w:cs="Calibri"/>
          <w:szCs w:val="22"/>
        </w:rPr>
        <w:t>d</w:t>
      </w:r>
      <w:r w:rsidRPr="007324DB">
        <w:rPr>
          <w:rFonts w:asciiTheme="majorHAnsi" w:eastAsia="Calibri" w:hAnsiTheme="majorHAnsi" w:cs="Calibri"/>
          <w:spacing w:val="-4"/>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1"/>
          <w:szCs w:val="22"/>
        </w:rPr>
        <w:t>t</w:t>
      </w:r>
      <w:r w:rsidRPr="007324DB">
        <w:rPr>
          <w:rFonts w:asciiTheme="majorHAnsi" w:eastAsia="Calibri" w:hAnsiTheme="majorHAnsi" w:cs="Calibri"/>
          <w:szCs w:val="22"/>
        </w:rPr>
        <w:t>o</w:t>
      </w:r>
      <w:r w:rsidRPr="007324DB">
        <w:rPr>
          <w:rFonts w:asciiTheme="majorHAnsi" w:eastAsia="Calibri" w:hAnsiTheme="majorHAnsi" w:cs="Calibri"/>
          <w:spacing w:val="-1"/>
          <w:szCs w:val="22"/>
        </w:rPr>
        <w:t>ck</w:t>
      </w:r>
      <w:r w:rsidRPr="007324DB">
        <w:rPr>
          <w:rFonts w:asciiTheme="majorHAnsi" w:eastAsia="Calibri" w:hAnsiTheme="majorHAnsi" w:cs="Calibri"/>
          <w:szCs w:val="22"/>
        </w:rPr>
        <w:t>s, s</w:t>
      </w:r>
      <w:r w:rsidRPr="007324DB">
        <w:rPr>
          <w:rFonts w:asciiTheme="majorHAnsi" w:eastAsia="Calibri" w:hAnsiTheme="majorHAnsi" w:cs="Calibri"/>
          <w:spacing w:val="1"/>
          <w:szCs w:val="22"/>
        </w:rPr>
        <w:t>u</w:t>
      </w:r>
      <w:r w:rsidRPr="007324DB">
        <w:rPr>
          <w:rFonts w:asciiTheme="majorHAnsi" w:eastAsia="Calibri" w:hAnsiTheme="majorHAnsi" w:cs="Calibri"/>
          <w:spacing w:val="-3"/>
          <w:szCs w:val="22"/>
        </w:rPr>
        <w:t>c</w:t>
      </w:r>
      <w:r w:rsidRPr="007324DB">
        <w:rPr>
          <w:rFonts w:asciiTheme="majorHAnsi" w:eastAsia="Calibri" w:hAnsiTheme="majorHAnsi" w:cs="Calibri"/>
          <w:szCs w:val="22"/>
        </w:rPr>
        <w:t>h</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as</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sa</w:t>
      </w:r>
      <w:r w:rsidRPr="007324DB">
        <w:rPr>
          <w:rFonts w:asciiTheme="majorHAnsi" w:eastAsia="Calibri" w:hAnsiTheme="majorHAnsi" w:cs="Calibri"/>
          <w:spacing w:val="-2"/>
          <w:szCs w:val="22"/>
        </w:rPr>
        <w:t>r</w:t>
      </w:r>
      <w:r w:rsidRPr="007324DB">
        <w:rPr>
          <w:rFonts w:asciiTheme="majorHAnsi" w:eastAsia="Calibri" w:hAnsiTheme="majorHAnsi" w:cs="Calibri"/>
          <w:spacing w:val="1"/>
          <w:szCs w:val="22"/>
        </w:rPr>
        <w:t>d</w:t>
      </w:r>
      <w:r w:rsidRPr="007324DB">
        <w:rPr>
          <w:rFonts w:asciiTheme="majorHAnsi" w:eastAsia="Calibri" w:hAnsiTheme="majorHAnsi" w:cs="Calibri"/>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ella</w:t>
      </w:r>
      <w:r w:rsidRPr="007324DB">
        <w:rPr>
          <w:rFonts w:asciiTheme="majorHAnsi" w:eastAsia="Calibri" w:hAnsiTheme="majorHAnsi" w:cs="Calibri"/>
          <w:spacing w:val="-4"/>
          <w:szCs w:val="22"/>
        </w:rPr>
        <w:t xml:space="preserve"> </w:t>
      </w:r>
      <w:r w:rsidRPr="007324DB">
        <w:rPr>
          <w:rFonts w:asciiTheme="majorHAnsi" w:eastAsia="Calibri" w:hAnsiTheme="majorHAnsi" w:cs="Calibri"/>
          <w:szCs w:val="22"/>
        </w:rPr>
        <w:t>in West</w:t>
      </w:r>
      <w:r w:rsidRPr="007324DB">
        <w:rPr>
          <w:rFonts w:asciiTheme="majorHAnsi" w:eastAsia="Calibri" w:hAnsiTheme="majorHAnsi" w:cs="Calibri"/>
          <w:spacing w:val="-5"/>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1"/>
          <w:szCs w:val="22"/>
        </w:rPr>
        <w:t>f</w:t>
      </w:r>
      <w:r w:rsidRPr="007324DB">
        <w:rPr>
          <w:rFonts w:asciiTheme="majorHAnsi" w:eastAsia="Calibri" w:hAnsiTheme="majorHAnsi" w:cs="Calibri"/>
          <w:spacing w:val="-2"/>
          <w:szCs w:val="22"/>
        </w:rPr>
        <w:t>r</w:t>
      </w:r>
      <w:r w:rsidRPr="007324DB">
        <w:rPr>
          <w:rFonts w:asciiTheme="majorHAnsi" w:eastAsia="Calibri" w:hAnsiTheme="majorHAnsi" w:cs="Calibri"/>
          <w:szCs w:val="22"/>
        </w:rPr>
        <w:t>i</w:t>
      </w:r>
      <w:r w:rsidRPr="007324DB">
        <w:rPr>
          <w:rFonts w:asciiTheme="majorHAnsi" w:eastAsia="Calibri" w:hAnsiTheme="majorHAnsi" w:cs="Calibri"/>
          <w:spacing w:val="-1"/>
          <w:szCs w:val="22"/>
        </w:rPr>
        <w:t>c</w:t>
      </w:r>
      <w:r w:rsidRPr="007324DB">
        <w:rPr>
          <w:rFonts w:asciiTheme="majorHAnsi" w:eastAsia="Calibri" w:hAnsiTheme="majorHAnsi" w:cs="Calibri"/>
          <w:szCs w:val="22"/>
        </w:rPr>
        <w:t>a,</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n</w:t>
      </w:r>
      <w:r w:rsidRPr="007324DB">
        <w:rPr>
          <w:rFonts w:asciiTheme="majorHAnsi" w:eastAsia="Calibri" w:hAnsiTheme="majorHAnsi" w:cs="Calibri"/>
          <w:szCs w:val="22"/>
        </w:rPr>
        <w:t>o</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3"/>
          <w:szCs w:val="22"/>
        </w:rPr>
        <w:t>r</w:t>
      </w:r>
      <w:r w:rsidRPr="007324DB">
        <w:rPr>
          <w:rFonts w:asciiTheme="majorHAnsi" w:eastAsia="Calibri" w:hAnsiTheme="majorHAnsi" w:cs="Calibri"/>
          <w:szCs w:val="22"/>
        </w:rPr>
        <w:t>egi</w:t>
      </w:r>
      <w:r w:rsidRPr="007324DB">
        <w:rPr>
          <w:rFonts w:asciiTheme="majorHAnsi" w:eastAsia="Calibri" w:hAnsiTheme="majorHAnsi" w:cs="Calibri"/>
          <w:spacing w:val="1"/>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zCs w:val="22"/>
        </w:rPr>
        <w:t>al i</w:t>
      </w:r>
      <w:r w:rsidRPr="007324DB">
        <w:rPr>
          <w:rFonts w:asciiTheme="majorHAnsi" w:eastAsia="Calibri" w:hAnsiTheme="majorHAnsi" w:cs="Calibri"/>
          <w:spacing w:val="1"/>
          <w:szCs w:val="22"/>
        </w:rPr>
        <w:t>n</w:t>
      </w:r>
      <w:r w:rsidRPr="007324DB">
        <w:rPr>
          <w:rFonts w:asciiTheme="majorHAnsi" w:eastAsia="Calibri" w:hAnsiTheme="majorHAnsi" w:cs="Calibri"/>
          <w:szCs w:val="22"/>
        </w:rPr>
        <w:t>s</w:t>
      </w:r>
      <w:r w:rsidRPr="007324DB">
        <w:rPr>
          <w:rFonts w:asciiTheme="majorHAnsi" w:eastAsia="Calibri" w:hAnsiTheme="majorHAnsi" w:cs="Calibri"/>
          <w:spacing w:val="1"/>
          <w:szCs w:val="22"/>
        </w:rPr>
        <w:t>t</w:t>
      </w:r>
      <w:r w:rsidRPr="007324DB">
        <w:rPr>
          <w:rFonts w:asciiTheme="majorHAnsi" w:eastAsia="Calibri" w:hAnsiTheme="majorHAnsi" w:cs="Calibri"/>
          <w:szCs w:val="22"/>
        </w:rPr>
        <w:t>i</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ut</w:t>
      </w:r>
      <w:r w:rsidRPr="007324DB">
        <w:rPr>
          <w:rFonts w:asciiTheme="majorHAnsi" w:eastAsia="Calibri" w:hAnsiTheme="majorHAnsi" w:cs="Calibri"/>
          <w:spacing w:val="-2"/>
          <w:szCs w:val="22"/>
        </w:rPr>
        <w:t>i</w:t>
      </w:r>
      <w:r w:rsidRPr="007324DB">
        <w:rPr>
          <w:rFonts w:asciiTheme="majorHAnsi" w:eastAsia="Calibri" w:hAnsiTheme="majorHAnsi" w:cs="Calibri"/>
          <w:szCs w:val="22"/>
        </w:rPr>
        <w:t>on</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h</w:t>
      </w:r>
      <w:r w:rsidRPr="007324DB">
        <w:rPr>
          <w:rFonts w:asciiTheme="majorHAnsi" w:eastAsia="Calibri" w:hAnsiTheme="majorHAnsi" w:cs="Calibri"/>
          <w:szCs w:val="22"/>
        </w:rPr>
        <w:t>as</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d</w:t>
      </w:r>
      <w:r w:rsidRPr="007324DB">
        <w:rPr>
          <w:rFonts w:asciiTheme="majorHAnsi" w:eastAsia="Calibri" w:hAnsiTheme="majorHAnsi" w:cs="Calibri"/>
          <w:szCs w:val="22"/>
        </w:rPr>
        <w:t>ay</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ma</w:t>
      </w:r>
      <w:r w:rsidRPr="007324DB">
        <w:rPr>
          <w:rFonts w:asciiTheme="majorHAnsi" w:eastAsia="Calibri" w:hAnsiTheme="majorHAnsi" w:cs="Calibri"/>
          <w:spacing w:val="1"/>
          <w:szCs w:val="22"/>
        </w:rPr>
        <w:t>nd</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o</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ma</w:t>
      </w:r>
      <w:r w:rsidRPr="007324DB">
        <w:rPr>
          <w:rFonts w:asciiTheme="majorHAnsi" w:eastAsia="Calibri" w:hAnsiTheme="majorHAnsi" w:cs="Calibri"/>
          <w:spacing w:val="1"/>
          <w:szCs w:val="22"/>
        </w:rPr>
        <w:t>n</w:t>
      </w:r>
      <w:r w:rsidRPr="007324DB">
        <w:rPr>
          <w:rFonts w:asciiTheme="majorHAnsi" w:eastAsia="Calibri" w:hAnsiTheme="majorHAnsi" w:cs="Calibri"/>
          <w:szCs w:val="22"/>
        </w:rPr>
        <w:t>age</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2"/>
          <w:szCs w:val="22"/>
        </w:rPr>
        <w:t>s</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1"/>
          <w:szCs w:val="22"/>
        </w:rPr>
        <w:t>t</w:t>
      </w:r>
      <w:r w:rsidRPr="007324DB">
        <w:rPr>
          <w:rFonts w:asciiTheme="majorHAnsi" w:eastAsia="Calibri" w:hAnsiTheme="majorHAnsi" w:cs="Calibri"/>
          <w:szCs w:val="22"/>
        </w:rPr>
        <w:t>o</w:t>
      </w:r>
      <w:r w:rsidRPr="007324DB">
        <w:rPr>
          <w:rFonts w:asciiTheme="majorHAnsi" w:eastAsia="Calibri" w:hAnsiTheme="majorHAnsi" w:cs="Calibri"/>
          <w:spacing w:val="-1"/>
          <w:szCs w:val="22"/>
        </w:rPr>
        <w:t>ck</w:t>
      </w:r>
      <w:r w:rsidRPr="007324DB">
        <w:rPr>
          <w:rFonts w:asciiTheme="majorHAnsi" w:eastAsia="Calibri" w:hAnsiTheme="majorHAnsi" w:cs="Calibri"/>
          <w:szCs w:val="22"/>
        </w:rPr>
        <w:t>s</w:t>
      </w:r>
      <w:r w:rsidRPr="007324DB">
        <w:rPr>
          <w:rFonts w:asciiTheme="majorHAnsi" w:eastAsia="Calibri" w:hAnsiTheme="majorHAnsi" w:cs="Calibri"/>
          <w:spacing w:val="5"/>
          <w:szCs w:val="22"/>
        </w:rPr>
        <w:t xml:space="preserve"> </w:t>
      </w:r>
      <w:r w:rsidRPr="007324DB">
        <w:rPr>
          <w:rFonts w:asciiTheme="majorHAnsi" w:eastAsia="Calibri" w:hAnsiTheme="majorHAnsi" w:cs="Calibri"/>
          <w:szCs w:val="22"/>
        </w:rPr>
        <w:t>r</w:t>
      </w:r>
      <w:r w:rsidRPr="007324DB">
        <w:rPr>
          <w:rFonts w:asciiTheme="majorHAnsi" w:eastAsia="Calibri" w:hAnsiTheme="majorHAnsi" w:cs="Calibri"/>
          <w:spacing w:val="1"/>
          <w:szCs w:val="22"/>
        </w:rPr>
        <w:t>e</w:t>
      </w:r>
      <w:r w:rsidRPr="007324DB">
        <w:rPr>
          <w:rFonts w:asciiTheme="majorHAnsi" w:eastAsia="Calibri" w:hAnsiTheme="majorHAnsi" w:cs="Calibri"/>
          <w:szCs w:val="22"/>
        </w:rPr>
        <w:t>gi</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zCs w:val="22"/>
        </w:rPr>
        <w:t>a</w:t>
      </w:r>
      <w:r w:rsidRPr="007324DB">
        <w:rPr>
          <w:rFonts w:asciiTheme="majorHAnsi" w:eastAsia="Calibri" w:hAnsiTheme="majorHAnsi" w:cs="Calibri"/>
          <w:spacing w:val="1"/>
          <w:szCs w:val="22"/>
        </w:rPr>
        <w:t>l</w:t>
      </w:r>
      <w:r w:rsidRPr="007324DB">
        <w:rPr>
          <w:rFonts w:asciiTheme="majorHAnsi" w:eastAsia="Calibri" w:hAnsiTheme="majorHAnsi" w:cs="Calibri"/>
          <w:szCs w:val="22"/>
        </w:rPr>
        <w:t>ly</w:t>
      </w:r>
      <w:r w:rsidRPr="007324DB">
        <w:rPr>
          <w:rFonts w:asciiTheme="majorHAnsi" w:eastAsia="Calibri" w:hAnsiTheme="majorHAnsi" w:cs="Calibri"/>
          <w:spacing w:val="-4"/>
          <w:szCs w:val="22"/>
        </w:rPr>
        <w:t xml:space="preserve"> </w:t>
      </w:r>
      <w:r w:rsidRPr="007324DB">
        <w:rPr>
          <w:rFonts w:asciiTheme="majorHAnsi" w:eastAsia="Calibri" w:hAnsiTheme="majorHAnsi" w:cs="Calibri"/>
          <w:szCs w:val="22"/>
        </w:rPr>
        <w:t>-</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pacing w:val="-2"/>
          <w:szCs w:val="22"/>
        </w:rPr>
        <w:t>a</w:t>
      </w:r>
      <w:r w:rsidRPr="007324DB">
        <w:rPr>
          <w:rFonts w:asciiTheme="majorHAnsi" w:eastAsia="Calibri" w:hAnsiTheme="majorHAnsi" w:cs="Calibri"/>
          <w:szCs w:val="22"/>
        </w:rPr>
        <w:t>t</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1"/>
          <w:szCs w:val="22"/>
        </w:rPr>
        <w:t>h</w:t>
      </w:r>
      <w:r w:rsidRPr="007324DB">
        <w:rPr>
          <w:rFonts w:asciiTheme="majorHAnsi" w:eastAsia="Calibri" w:hAnsiTheme="majorHAnsi" w:cs="Calibri"/>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pacing w:val="-2"/>
          <w:szCs w:val="22"/>
        </w:rPr>
        <w:t>l</w:t>
      </w:r>
      <w:r w:rsidRPr="007324DB">
        <w:rPr>
          <w:rFonts w:asciiTheme="majorHAnsi" w:eastAsia="Calibri" w:hAnsiTheme="majorHAnsi" w:cs="Calibri"/>
          <w:szCs w:val="22"/>
        </w:rPr>
        <w:t>d</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 xml:space="preserve">a </w:t>
      </w:r>
      <w:r w:rsidRPr="007324DB">
        <w:rPr>
          <w:rFonts w:asciiTheme="majorHAnsi" w:eastAsia="Calibri" w:hAnsiTheme="majorHAnsi" w:cs="Calibri"/>
          <w:spacing w:val="1"/>
          <w:szCs w:val="22"/>
        </w:rPr>
        <w:t>p</w:t>
      </w:r>
      <w:r w:rsidRPr="007324DB">
        <w:rPr>
          <w:rFonts w:asciiTheme="majorHAnsi" w:eastAsia="Calibri" w:hAnsiTheme="majorHAnsi" w:cs="Calibri"/>
          <w:szCs w:val="22"/>
        </w:rPr>
        <w:t>ri</w:t>
      </w:r>
      <w:r w:rsidRPr="007324DB">
        <w:rPr>
          <w:rFonts w:asciiTheme="majorHAnsi" w:eastAsia="Calibri" w:hAnsiTheme="majorHAnsi" w:cs="Calibri"/>
          <w:spacing w:val="1"/>
          <w:szCs w:val="22"/>
        </w:rPr>
        <w:t>o</w:t>
      </w:r>
      <w:r w:rsidRPr="007324DB">
        <w:rPr>
          <w:rFonts w:asciiTheme="majorHAnsi" w:eastAsia="Calibri" w:hAnsiTheme="majorHAnsi" w:cs="Calibri"/>
          <w:szCs w:val="22"/>
        </w:rPr>
        <w:t>r</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t</w:t>
      </w:r>
      <w:r w:rsidRPr="007324DB">
        <w:rPr>
          <w:rFonts w:asciiTheme="majorHAnsi" w:eastAsia="Calibri" w:hAnsiTheme="majorHAnsi" w:cs="Calibri"/>
          <w:szCs w:val="22"/>
        </w:rPr>
        <w:t>y.</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 xml:space="preserve">It </w:t>
      </w:r>
      <w:r w:rsidRPr="007324DB">
        <w:rPr>
          <w:rFonts w:asciiTheme="majorHAnsi" w:eastAsia="Calibri" w:hAnsiTheme="majorHAnsi" w:cs="Calibri"/>
          <w:spacing w:val="-1"/>
          <w:szCs w:val="22"/>
        </w:rPr>
        <w:t>w</w:t>
      </w:r>
      <w:r w:rsidRPr="007324DB">
        <w:rPr>
          <w:rFonts w:asciiTheme="majorHAnsi" w:eastAsia="Calibri" w:hAnsiTheme="majorHAnsi" w:cs="Calibri"/>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pacing w:val="-2"/>
          <w:szCs w:val="22"/>
        </w:rPr>
        <w:t>l</w:t>
      </w:r>
      <w:r w:rsidRPr="007324DB">
        <w:rPr>
          <w:rFonts w:asciiTheme="majorHAnsi" w:eastAsia="Calibri" w:hAnsiTheme="majorHAnsi" w:cs="Calibri"/>
          <w:szCs w:val="22"/>
        </w:rPr>
        <w:t>d</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zCs w:val="22"/>
        </w:rPr>
        <w:t xml:space="preserve">e </w:t>
      </w:r>
      <w:r w:rsidRPr="007324DB">
        <w:rPr>
          <w:rFonts w:asciiTheme="majorHAnsi" w:eastAsia="Calibri" w:hAnsiTheme="majorHAnsi" w:cs="Calibri"/>
          <w:spacing w:val="-2"/>
          <w:szCs w:val="22"/>
        </w:rPr>
        <w:t>a</w:t>
      </w:r>
      <w:r w:rsidRPr="007324DB">
        <w:rPr>
          <w:rFonts w:asciiTheme="majorHAnsi" w:eastAsia="Calibri" w:hAnsiTheme="majorHAnsi" w:cs="Calibri"/>
          <w:szCs w:val="22"/>
        </w:rPr>
        <w:t>lso</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im</w:t>
      </w:r>
      <w:r w:rsidRPr="007324DB">
        <w:rPr>
          <w:rFonts w:asciiTheme="majorHAnsi" w:eastAsia="Calibri" w:hAnsiTheme="majorHAnsi" w:cs="Calibri"/>
          <w:spacing w:val="1"/>
          <w:szCs w:val="22"/>
        </w:rPr>
        <w:t>p</w:t>
      </w:r>
      <w:r w:rsidRPr="007324DB">
        <w:rPr>
          <w:rFonts w:asciiTheme="majorHAnsi" w:eastAsia="Calibri" w:hAnsiTheme="majorHAnsi" w:cs="Calibri"/>
          <w:szCs w:val="22"/>
        </w:rPr>
        <w:t>o</w:t>
      </w:r>
      <w:r w:rsidRPr="007324DB">
        <w:rPr>
          <w:rFonts w:asciiTheme="majorHAnsi" w:eastAsia="Calibri" w:hAnsiTheme="majorHAnsi" w:cs="Calibri"/>
          <w:spacing w:val="-2"/>
          <w:szCs w:val="22"/>
        </w:rPr>
        <w:t>r</w:t>
      </w:r>
      <w:r w:rsidRPr="007324DB">
        <w:rPr>
          <w:rFonts w:asciiTheme="majorHAnsi" w:eastAsia="Calibri" w:hAnsiTheme="majorHAnsi" w:cs="Calibri"/>
          <w:spacing w:val="1"/>
          <w:szCs w:val="22"/>
        </w:rPr>
        <w:t>t</w:t>
      </w:r>
      <w:r w:rsidRPr="007324DB">
        <w:rPr>
          <w:rFonts w:asciiTheme="majorHAnsi" w:eastAsia="Calibri" w:hAnsiTheme="majorHAnsi" w:cs="Calibri"/>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 xml:space="preserve">t </w:t>
      </w:r>
      <w:r w:rsidRPr="007324DB">
        <w:rPr>
          <w:rFonts w:asciiTheme="majorHAnsi" w:eastAsia="Calibri" w:hAnsiTheme="majorHAnsi" w:cs="Calibri"/>
          <w:spacing w:val="-1"/>
          <w:szCs w:val="22"/>
        </w:rPr>
        <w:t>t</w:t>
      </w:r>
      <w:r w:rsidRPr="007324DB">
        <w:rPr>
          <w:rFonts w:asciiTheme="majorHAnsi" w:eastAsia="Calibri" w:hAnsiTheme="majorHAnsi" w:cs="Calibri"/>
          <w:szCs w:val="22"/>
        </w:rPr>
        <w:t>o</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th</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k</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 xml:space="preserve">in </w:t>
      </w:r>
      <w:r w:rsidRPr="007324DB">
        <w:rPr>
          <w:rFonts w:asciiTheme="majorHAnsi" w:eastAsia="Calibri" w:hAnsiTheme="majorHAnsi" w:cs="Calibri"/>
          <w:spacing w:val="1"/>
          <w:szCs w:val="22"/>
        </w:rPr>
        <w:t>t</w:t>
      </w:r>
      <w:r w:rsidRPr="007324DB">
        <w:rPr>
          <w:rFonts w:asciiTheme="majorHAnsi" w:eastAsia="Calibri" w:hAnsiTheme="majorHAnsi" w:cs="Calibri"/>
          <w:szCs w:val="22"/>
        </w:rPr>
        <w:t>e</w:t>
      </w:r>
      <w:r w:rsidRPr="007324DB">
        <w:rPr>
          <w:rFonts w:asciiTheme="majorHAnsi" w:eastAsia="Calibri" w:hAnsiTheme="majorHAnsi" w:cs="Calibri"/>
          <w:spacing w:val="-1"/>
          <w:szCs w:val="22"/>
        </w:rPr>
        <w:t>r</w:t>
      </w:r>
      <w:r w:rsidRPr="007324DB">
        <w:rPr>
          <w:rFonts w:asciiTheme="majorHAnsi" w:eastAsia="Calibri" w:hAnsiTheme="majorHAnsi" w:cs="Calibri"/>
          <w:szCs w:val="22"/>
        </w:rPr>
        <w:t>ms</w:t>
      </w:r>
      <w:r w:rsidRPr="007324DB">
        <w:rPr>
          <w:rFonts w:asciiTheme="majorHAnsi" w:eastAsia="Calibri" w:hAnsiTheme="majorHAnsi" w:cs="Calibri"/>
          <w:spacing w:val="-5"/>
          <w:szCs w:val="22"/>
        </w:rPr>
        <w:t xml:space="preserve"> </w:t>
      </w:r>
      <w:r w:rsidRPr="007324DB">
        <w:rPr>
          <w:rFonts w:asciiTheme="majorHAnsi" w:eastAsia="Calibri" w:hAnsiTheme="majorHAnsi" w:cs="Calibri"/>
          <w:szCs w:val="22"/>
        </w:rPr>
        <w:t>of</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large</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2"/>
          <w:szCs w:val="22"/>
        </w:rPr>
        <w:t>m</w:t>
      </w:r>
      <w:r w:rsidRPr="007324DB">
        <w:rPr>
          <w:rFonts w:asciiTheme="majorHAnsi" w:eastAsia="Calibri" w:hAnsiTheme="majorHAnsi" w:cs="Calibri"/>
          <w:szCs w:val="22"/>
        </w:rPr>
        <w:t>ari</w:t>
      </w:r>
      <w:r w:rsidRPr="007324DB">
        <w:rPr>
          <w:rFonts w:asciiTheme="majorHAnsi" w:eastAsia="Calibri" w:hAnsiTheme="majorHAnsi" w:cs="Calibri"/>
          <w:spacing w:val="2"/>
          <w:szCs w:val="22"/>
        </w:rPr>
        <w:t>n</w:t>
      </w:r>
      <w:r w:rsidRPr="007324DB">
        <w:rPr>
          <w:rFonts w:asciiTheme="majorHAnsi" w:eastAsia="Calibri" w:hAnsiTheme="majorHAnsi" w:cs="Calibri"/>
          <w:szCs w:val="22"/>
        </w:rPr>
        <w:t>e</w:t>
      </w:r>
      <w:r w:rsidRPr="007324DB">
        <w:rPr>
          <w:rFonts w:asciiTheme="majorHAnsi" w:eastAsia="Calibri" w:hAnsiTheme="majorHAnsi" w:cs="Calibri"/>
          <w:spacing w:val="-4"/>
          <w:szCs w:val="22"/>
        </w:rPr>
        <w:t xml:space="preserve"> </w:t>
      </w:r>
      <w:r w:rsidRPr="007324DB">
        <w:rPr>
          <w:rFonts w:asciiTheme="majorHAnsi" w:eastAsia="Calibri" w:hAnsiTheme="majorHAnsi" w:cs="Calibri"/>
          <w:szCs w:val="22"/>
        </w:rPr>
        <w:t>ecos</w:t>
      </w:r>
      <w:r w:rsidRPr="007324DB">
        <w:rPr>
          <w:rFonts w:asciiTheme="majorHAnsi" w:eastAsia="Calibri" w:hAnsiTheme="majorHAnsi" w:cs="Calibri"/>
          <w:spacing w:val="-3"/>
          <w:szCs w:val="22"/>
        </w:rPr>
        <w:t>y</w:t>
      </w:r>
      <w:r w:rsidRPr="007324DB">
        <w:rPr>
          <w:rFonts w:asciiTheme="majorHAnsi" w:eastAsia="Calibri" w:hAnsiTheme="majorHAnsi" w:cs="Calibri"/>
          <w:szCs w:val="22"/>
        </w:rPr>
        <w:t>s</w:t>
      </w:r>
      <w:r w:rsidRPr="007324DB">
        <w:rPr>
          <w:rFonts w:asciiTheme="majorHAnsi" w:eastAsia="Calibri" w:hAnsiTheme="majorHAnsi" w:cs="Calibri"/>
          <w:spacing w:val="1"/>
          <w:szCs w:val="22"/>
        </w:rPr>
        <w:t>t</w:t>
      </w:r>
      <w:r w:rsidRPr="007324DB">
        <w:rPr>
          <w:rFonts w:asciiTheme="majorHAnsi" w:eastAsia="Calibri" w:hAnsiTheme="majorHAnsi" w:cs="Calibri"/>
          <w:szCs w:val="22"/>
        </w:rPr>
        <w:t>e</w:t>
      </w:r>
      <w:r w:rsidRPr="007324DB">
        <w:rPr>
          <w:rFonts w:asciiTheme="majorHAnsi" w:eastAsia="Calibri" w:hAnsiTheme="majorHAnsi" w:cs="Calibri"/>
          <w:spacing w:val="1"/>
          <w:szCs w:val="22"/>
        </w:rPr>
        <w:t>m</w:t>
      </w:r>
      <w:r w:rsidRPr="007324DB">
        <w:rPr>
          <w:rFonts w:asciiTheme="majorHAnsi" w:eastAsia="Calibri" w:hAnsiTheme="majorHAnsi" w:cs="Calibri"/>
          <w:szCs w:val="22"/>
        </w:rPr>
        <w:t>s</w:t>
      </w:r>
      <w:r w:rsidRPr="007324DB">
        <w:rPr>
          <w:rFonts w:asciiTheme="majorHAnsi" w:eastAsia="Calibri" w:hAnsiTheme="majorHAnsi" w:cs="Calibri"/>
          <w:spacing w:val="-7"/>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 xml:space="preserve">or </w:t>
      </w:r>
      <w:r w:rsidRPr="007324DB">
        <w:rPr>
          <w:rFonts w:asciiTheme="majorHAnsi" w:eastAsia="Calibri" w:hAnsiTheme="majorHAnsi" w:cs="Calibri"/>
          <w:spacing w:val="1"/>
          <w:szCs w:val="22"/>
        </w:rPr>
        <w:t>d</w:t>
      </w:r>
      <w:r w:rsidRPr="007324DB">
        <w:rPr>
          <w:rFonts w:asciiTheme="majorHAnsi" w:eastAsia="Calibri" w:hAnsiTheme="majorHAnsi" w:cs="Calibri"/>
          <w:szCs w:val="22"/>
        </w:rPr>
        <w:t>evel</w:t>
      </w:r>
      <w:r w:rsidRPr="007324DB">
        <w:rPr>
          <w:rFonts w:asciiTheme="majorHAnsi" w:eastAsia="Calibri" w:hAnsiTheme="majorHAnsi" w:cs="Calibri"/>
          <w:spacing w:val="-1"/>
          <w:szCs w:val="22"/>
        </w:rPr>
        <w:t>o</w:t>
      </w:r>
      <w:r w:rsidRPr="007324DB">
        <w:rPr>
          <w:rFonts w:asciiTheme="majorHAnsi" w:eastAsia="Calibri" w:hAnsiTheme="majorHAnsi" w:cs="Calibri"/>
          <w:spacing w:val="1"/>
          <w:szCs w:val="22"/>
        </w:rPr>
        <w:t>p</w:t>
      </w:r>
      <w:r w:rsidRPr="007324DB">
        <w:rPr>
          <w:rFonts w:asciiTheme="majorHAnsi" w:eastAsia="Calibri" w:hAnsiTheme="majorHAnsi" w:cs="Calibri"/>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g</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3"/>
          <w:szCs w:val="22"/>
        </w:rPr>
        <w:t>s</w:t>
      </w:r>
      <w:r w:rsidRPr="007324DB">
        <w:rPr>
          <w:rFonts w:asciiTheme="majorHAnsi" w:eastAsia="Calibri" w:hAnsiTheme="majorHAnsi" w:cs="Calibri"/>
          <w:spacing w:val="1"/>
          <w:szCs w:val="22"/>
        </w:rPr>
        <w:t>u</w:t>
      </w:r>
      <w:r w:rsidRPr="007324DB">
        <w:rPr>
          <w:rFonts w:asciiTheme="majorHAnsi" w:eastAsia="Calibri" w:hAnsiTheme="majorHAnsi" w:cs="Calibri"/>
          <w:spacing w:val="-1"/>
          <w:szCs w:val="22"/>
        </w:rPr>
        <w:t>c</w:t>
      </w:r>
      <w:r w:rsidRPr="007324DB">
        <w:rPr>
          <w:rFonts w:asciiTheme="majorHAnsi" w:eastAsia="Calibri" w:hAnsiTheme="majorHAnsi" w:cs="Calibri"/>
          <w:szCs w:val="22"/>
        </w:rPr>
        <w:t>h</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2"/>
          <w:szCs w:val="22"/>
        </w:rPr>
        <w:t>r</w:t>
      </w:r>
      <w:r w:rsidRPr="007324DB">
        <w:rPr>
          <w:rFonts w:asciiTheme="majorHAnsi" w:eastAsia="Calibri" w:hAnsiTheme="majorHAnsi" w:cs="Calibri"/>
          <w:szCs w:val="22"/>
        </w:rPr>
        <w:t>egi</w:t>
      </w:r>
      <w:r w:rsidRPr="007324DB">
        <w:rPr>
          <w:rFonts w:asciiTheme="majorHAnsi" w:eastAsia="Calibri" w:hAnsiTheme="majorHAnsi" w:cs="Calibri"/>
          <w:spacing w:val="1"/>
          <w:szCs w:val="22"/>
        </w:rPr>
        <w:t>on</w:t>
      </w:r>
      <w:r w:rsidRPr="007324DB">
        <w:rPr>
          <w:rFonts w:asciiTheme="majorHAnsi" w:eastAsia="Calibri" w:hAnsiTheme="majorHAnsi" w:cs="Calibri"/>
          <w:szCs w:val="22"/>
        </w:rPr>
        <w:t>al</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ma</w:t>
      </w:r>
      <w:r w:rsidRPr="007324DB">
        <w:rPr>
          <w:rFonts w:asciiTheme="majorHAnsi" w:eastAsia="Calibri" w:hAnsiTheme="majorHAnsi" w:cs="Calibri"/>
          <w:spacing w:val="1"/>
          <w:szCs w:val="22"/>
        </w:rPr>
        <w:t>n</w:t>
      </w:r>
      <w:r w:rsidRPr="007324DB">
        <w:rPr>
          <w:rFonts w:asciiTheme="majorHAnsi" w:eastAsia="Calibri" w:hAnsiTheme="majorHAnsi" w:cs="Calibri"/>
          <w:szCs w:val="22"/>
        </w:rPr>
        <w:t>age</w:t>
      </w:r>
      <w:r w:rsidRPr="007324DB">
        <w:rPr>
          <w:rFonts w:asciiTheme="majorHAnsi" w:eastAsia="Calibri" w:hAnsiTheme="majorHAnsi" w:cs="Calibri"/>
          <w:spacing w:val="-1"/>
          <w:szCs w:val="22"/>
        </w:rPr>
        <w:t>m</w:t>
      </w:r>
      <w:r w:rsidRPr="007324DB">
        <w:rPr>
          <w:rFonts w:asciiTheme="majorHAnsi" w:eastAsia="Calibri" w:hAnsiTheme="majorHAnsi" w:cs="Calibri"/>
          <w:szCs w:val="22"/>
        </w:rPr>
        <w:t>e</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t</w:t>
      </w:r>
      <w:r w:rsidRPr="007324DB">
        <w:rPr>
          <w:rFonts w:asciiTheme="majorHAnsi" w:eastAsia="Calibri" w:hAnsiTheme="majorHAnsi" w:cs="Calibri"/>
          <w:szCs w:val="22"/>
        </w:rPr>
        <w:t>.</w:t>
      </w:r>
    </w:p>
    <w:p w:rsidR="00427DB6" w:rsidRPr="007324DB" w:rsidRDefault="00427DB6" w:rsidP="00FB660A">
      <w:pPr>
        <w:spacing w:line="190" w:lineRule="exact"/>
        <w:rPr>
          <w:rFonts w:asciiTheme="majorHAnsi" w:hAnsiTheme="majorHAnsi"/>
          <w:szCs w:val="22"/>
        </w:rPr>
      </w:pPr>
    </w:p>
    <w:p w:rsidR="00427DB6" w:rsidRPr="007324DB" w:rsidRDefault="00427DB6" w:rsidP="00FB660A">
      <w:pPr>
        <w:ind w:right="193"/>
        <w:rPr>
          <w:rFonts w:asciiTheme="majorHAnsi" w:eastAsia="Calibri" w:hAnsiTheme="majorHAnsi" w:cs="Calibri"/>
          <w:szCs w:val="22"/>
        </w:rPr>
      </w:pPr>
      <w:r w:rsidRPr="007324DB">
        <w:rPr>
          <w:rFonts w:asciiTheme="majorHAnsi" w:eastAsia="Calibri" w:hAnsiTheme="majorHAnsi" w:cs="Calibri"/>
          <w:spacing w:val="1"/>
          <w:szCs w:val="22"/>
        </w:rPr>
        <w:t>M</w:t>
      </w:r>
      <w:r w:rsidRPr="007324DB">
        <w:rPr>
          <w:rFonts w:asciiTheme="majorHAnsi" w:eastAsia="Calibri" w:hAnsiTheme="majorHAnsi" w:cs="Calibri"/>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y</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smal</w:t>
      </w:r>
      <w:r w:rsidRPr="007324DB">
        <w:rPr>
          <w:rFonts w:asciiTheme="majorHAnsi" w:eastAsia="Calibri" w:hAnsiTheme="majorHAnsi" w:cs="Calibri"/>
          <w:spacing w:val="-2"/>
          <w:szCs w:val="22"/>
        </w:rPr>
        <w:t>l</w:t>
      </w:r>
      <w:r w:rsidRPr="007324DB">
        <w:rPr>
          <w:rFonts w:asciiTheme="majorHAnsi" w:eastAsia="Calibri" w:hAnsiTheme="majorHAnsi" w:cs="Calibri"/>
          <w:spacing w:val="1"/>
          <w:szCs w:val="22"/>
        </w:rPr>
        <w:t>-</w:t>
      </w:r>
      <w:r w:rsidRPr="007324DB">
        <w:rPr>
          <w:rFonts w:asciiTheme="majorHAnsi" w:eastAsia="Calibri" w:hAnsiTheme="majorHAnsi" w:cs="Calibri"/>
          <w:szCs w:val="22"/>
        </w:rPr>
        <w:t>s</w:t>
      </w:r>
      <w:r w:rsidRPr="007324DB">
        <w:rPr>
          <w:rFonts w:asciiTheme="majorHAnsi" w:eastAsia="Calibri" w:hAnsiTheme="majorHAnsi" w:cs="Calibri"/>
          <w:spacing w:val="-1"/>
          <w:szCs w:val="22"/>
        </w:rPr>
        <w:t>c</w:t>
      </w:r>
      <w:r w:rsidRPr="007324DB">
        <w:rPr>
          <w:rFonts w:asciiTheme="majorHAnsi" w:eastAsia="Calibri" w:hAnsiTheme="majorHAnsi" w:cs="Calibri"/>
          <w:szCs w:val="22"/>
        </w:rPr>
        <w:t>ale</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is</w:t>
      </w:r>
      <w:r w:rsidRPr="007324DB">
        <w:rPr>
          <w:rFonts w:asciiTheme="majorHAnsi" w:eastAsia="Calibri" w:hAnsiTheme="majorHAnsi" w:cs="Calibri"/>
          <w:spacing w:val="1"/>
          <w:szCs w:val="22"/>
        </w:rPr>
        <w:t>h</w:t>
      </w:r>
      <w:r w:rsidRPr="007324DB">
        <w:rPr>
          <w:rFonts w:asciiTheme="majorHAnsi" w:eastAsia="Calibri" w:hAnsiTheme="majorHAnsi" w:cs="Calibri"/>
          <w:szCs w:val="22"/>
        </w:rPr>
        <w:t>er</w:t>
      </w:r>
      <w:r w:rsidRPr="007324DB">
        <w:rPr>
          <w:rFonts w:asciiTheme="majorHAnsi" w:eastAsia="Calibri" w:hAnsiTheme="majorHAnsi" w:cs="Calibri"/>
          <w:spacing w:val="-1"/>
          <w:szCs w:val="22"/>
        </w:rPr>
        <w:t>i</w:t>
      </w:r>
      <w:r w:rsidRPr="007324DB">
        <w:rPr>
          <w:rFonts w:asciiTheme="majorHAnsi" w:eastAsia="Calibri" w:hAnsiTheme="majorHAnsi" w:cs="Calibri"/>
          <w:szCs w:val="22"/>
        </w:rPr>
        <w:t>es</w:t>
      </w:r>
      <w:r w:rsidRPr="007324DB">
        <w:rPr>
          <w:rFonts w:asciiTheme="majorHAnsi" w:eastAsia="Calibri" w:hAnsiTheme="majorHAnsi" w:cs="Calibri"/>
          <w:spacing w:val="-4"/>
          <w:szCs w:val="22"/>
        </w:rPr>
        <w:t xml:space="preserve"> </w:t>
      </w:r>
      <w:r w:rsidRPr="007324DB">
        <w:rPr>
          <w:rFonts w:asciiTheme="majorHAnsi" w:eastAsia="Calibri" w:hAnsiTheme="majorHAnsi" w:cs="Calibri"/>
          <w:szCs w:val="22"/>
        </w:rPr>
        <w:t>o</w:t>
      </w:r>
      <w:r w:rsidRPr="007324DB">
        <w:rPr>
          <w:rFonts w:asciiTheme="majorHAnsi" w:eastAsia="Calibri" w:hAnsiTheme="majorHAnsi" w:cs="Calibri"/>
          <w:spacing w:val="1"/>
          <w:szCs w:val="22"/>
        </w:rPr>
        <w:t>p</w:t>
      </w:r>
      <w:r w:rsidRPr="007324DB">
        <w:rPr>
          <w:rFonts w:asciiTheme="majorHAnsi" w:eastAsia="Calibri" w:hAnsiTheme="majorHAnsi" w:cs="Calibri"/>
          <w:spacing w:val="-2"/>
          <w:szCs w:val="22"/>
        </w:rPr>
        <w:t>e</w:t>
      </w:r>
      <w:r w:rsidRPr="007324DB">
        <w:rPr>
          <w:rFonts w:asciiTheme="majorHAnsi" w:eastAsia="Calibri" w:hAnsiTheme="majorHAnsi" w:cs="Calibri"/>
          <w:szCs w:val="22"/>
        </w:rPr>
        <w:t>ra</w:t>
      </w:r>
      <w:r w:rsidRPr="007324DB">
        <w:rPr>
          <w:rFonts w:asciiTheme="majorHAnsi" w:eastAsia="Calibri" w:hAnsiTheme="majorHAnsi" w:cs="Calibri"/>
          <w:spacing w:val="2"/>
          <w:szCs w:val="22"/>
        </w:rPr>
        <w:t>t</w:t>
      </w:r>
      <w:r w:rsidRPr="007324DB">
        <w:rPr>
          <w:rFonts w:asciiTheme="majorHAnsi" w:eastAsia="Calibri" w:hAnsiTheme="majorHAnsi" w:cs="Calibri"/>
          <w:szCs w:val="22"/>
        </w:rPr>
        <w:t>e</w:t>
      </w:r>
      <w:r w:rsidRPr="007324DB">
        <w:rPr>
          <w:rFonts w:asciiTheme="majorHAnsi" w:eastAsia="Calibri" w:hAnsiTheme="majorHAnsi" w:cs="Calibri"/>
          <w:spacing w:val="-6"/>
          <w:szCs w:val="22"/>
        </w:rPr>
        <w:t xml:space="preserve"> </w:t>
      </w:r>
      <w:r w:rsidRPr="007324DB">
        <w:rPr>
          <w:rFonts w:asciiTheme="majorHAnsi" w:eastAsia="Calibri" w:hAnsiTheme="majorHAnsi" w:cs="Calibri"/>
          <w:szCs w:val="22"/>
        </w:rPr>
        <w:t>across</w:t>
      </w:r>
      <w:r w:rsidRPr="007324DB">
        <w:rPr>
          <w:rFonts w:asciiTheme="majorHAnsi" w:eastAsia="Calibri" w:hAnsiTheme="majorHAnsi" w:cs="Calibri"/>
          <w:spacing w:val="1"/>
          <w:szCs w:val="22"/>
        </w:rPr>
        <w:t xml:space="preserve"> b</w:t>
      </w:r>
      <w:r w:rsidRPr="007324DB">
        <w:rPr>
          <w:rFonts w:asciiTheme="majorHAnsi" w:eastAsia="Calibri" w:hAnsiTheme="majorHAnsi" w:cs="Calibri"/>
          <w:szCs w:val="22"/>
        </w:rPr>
        <w:t>o</w:t>
      </w:r>
      <w:r w:rsidRPr="007324DB">
        <w:rPr>
          <w:rFonts w:asciiTheme="majorHAnsi" w:eastAsia="Calibri" w:hAnsiTheme="majorHAnsi" w:cs="Calibri"/>
          <w:spacing w:val="-2"/>
          <w:szCs w:val="22"/>
        </w:rPr>
        <w:t>r</w:t>
      </w:r>
      <w:r w:rsidRPr="007324DB">
        <w:rPr>
          <w:rFonts w:asciiTheme="majorHAnsi" w:eastAsia="Calibri" w:hAnsiTheme="majorHAnsi" w:cs="Calibri"/>
          <w:spacing w:val="1"/>
          <w:szCs w:val="22"/>
        </w:rPr>
        <w:t>d</w:t>
      </w:r>
      <w:r w:rsidRPr="007324DB">
        <w:rPr>
          <w:rFonts w:asciiTheme="majorHAnsi" w:eastAsia="Calibri" w:hAnsiTheme="majorHAnsi" w:cs="Calibri"/>
          <w:szCs w:val="22"/>
        </w:rPr>
        <w:t>e</w:t>
      </w:r>
      <w:r w:rsidRPr="007324DB">
        <w:rPr>
          <w:rFonts w:asciiTheme="majorHAnsi" w:eastAsia="Calibri" w:hAnsiTheme="majorHAnsi" w:cs="Calibri"/>
          <w:spacing w:val="-1"/>
          <w:szCs w:val="22"/>
        </w:rPr>
        <w:t>r</w:t>
      </w:r>
      <w:r w:rsidRPr="007324DB">
        <w:rPr>
          <w:rFonts w:asciiTheme="majorHAnsi" w:eastAsia="Calibri" w:hAnsiTheme="majorHAnsi" w:cs="Calibri"/>
          <w:szCs w:val="22"/>
        </w:rPr>
        <w:t>s,</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d</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som</w:t>
      </w:r>
      <w:r w:rsidRPr="007324DB">
        <w:rPr>
          <w:rFonts w:asciiTheme="majorHAnsi" w:eastAsia="Calibri" w:hAnsiTheme="majorHAnsi" w:cs="Calibri"/>
          <w:spacing w:val="-2"/>
          <w:szCs w:val="22"/>
        </w:rPr>
        <w:t>e</w:t>
      </w:r>
      <w:r w:rsidRPr="007324DB">
        <w:rPr>
          <w:rFonts w:asciiTheme="majorHAnsi" w:eastAsia="Calibri" w:hAnsiTheme="majorHAnsi" w:cs="Calibri"/>
          <w:spacing w:val="1"/>
          <w:szCs w:val="22"/>
        </w:rPr>
        <w:t>t</w:t>
      </w:r>
      <w:r w:rsidRPr="007324DB">
        <w:rPr>
          <w:rFonts w:asciiTheme="majorHAnsi" w:eastAsia="Calibri" w:hAnsiTheme="majorHAnsi" w:cs="Calibri"/>
          <w:szCs w:val="22"/>
        </w:rPr>
        <w:t>im</w:t>
      </w:r>
      <w:r w:rsidRPr="007324DB">
        <w:rPr>
          <w:rFonts w:asciiTheme="majorHAnsi" w:eastAsia="Calibri" w:hAnsiTheme="majorHAnsi" w:cs="Calibri"/>
          <w:spacing w:val="1"/>
          <w:szCs w:val="22"/>
        </w:rPr>
        <w:t>e</w:t>
      </w:r>
      <w:r w:rsidRPr="007324DB">
        <w:rPr>
          <w:rFonts w:asciiTheme="majorHAnsi" w:eastAsia="Calibri" w:hAnsiTheme="majorHAnsi" w:cs="Calibri"/>
          <w:szCs w:val="22"/>
        </w:rPr>
        <w:t>s</w:t>
      </w:r>
      <w:r w:rsidRPr="007324DB">
        <w:rPr>
          <w:rFonts w:asciiTheme="majorHAnsi" w:eastAsia="Calibri" w:hAnsiTheme="majorHAnsi" w:cs="Calibri"/>
          <w:spacing w:val="-8"/>
          <w:szCs w:val="22"/>
        </w:rPr>
        <w:t xml:space="preserve"> </w:t>
      </w:r>
      <w:r w:rsidRPr="007324DB">
        <w:rPr>
          <w:rFonts w:asciiTheme="majorHAnsi" w:eastAsia="Calibri" w:hAnsiTheme="majorHAnsi" w:cs="Calibri"/>
          <w:spacing w:val="1"/>
          <w:szCs w:val="22"/>
        </w:rPr>
        <w:t>th</w:t>
      </w:r>
      <w:r w:rsidRPr="007324DB">
        <w:rPr>
          <w:rFonts w:asciiTheme="majorHAnsi" w:eastAsia="Calibri" w:hAnsiTheme="majorHAnsi" w:cs="Calibri"/>
          <w:szCs w:val="22"/>
        </w:rPr>
        <w:t>is</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c</w:t>
      </w:r>
      <w:r w:rsidRPr="007324DB">
        <w:rPr>
          <w:rFonts w:asciiTheme="majorHAnsi" w:eastAsia="Calibri" w:hAnsiTheme="majorHAnsi" w:cs="Calibri"/>
          <w:szCs w:val="22"/>
        </w:rPr>
        <w:t>a</w:t>
      </w:r>
      <w:r w:rsidRPr="007324DB">
        <w:rPr>
          <w:rFonts w:asciiTheme="majorHAnsi" w:eastAsia="Calibri" w:hAnsiTheme="majorHAnsi" w:cs="Calibri"/>
          <w:spacing w:val="1"/>
          <w:szCs w:val="22"/>
        </w:rPr>
        <w:t>u</w:t>
      </w:r>
      <w:r w:rsidRPr="007324DB">
        <w:rPr>
          <w:rFonts w:asciiTheme="majorHAnsi" w:eastAsia="Calibri" w:hAnsiTheme="majorHAnsi" w:cs="Calibri"/>
          <w:szCs w:val="22"/>
        </w:rPr>
        <w:t>ses</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c</w:t>
      </w:r>
      <w:r w:rsidRPr="007324DB">
        <w:rPr>
          <w:rFonts w:asciiTheme="majorHAnsi" w:eastAsia="Calibri" w:hAnsiTheme="majorHAnsi" w:cs="Calibri"/>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f</w:t>
      </w:r>
      <w:r w:rsidRPr="007324DB">
        <w:rPr>
          <w:rFonts w:asciiTheme="majorHAnsi" w:eastAsia="Calibri" w:hAnsiTheme="majorHAnsi" w:cs="Calibri"/>
          <w:szCs w:val="22"/>
        </w:rPr>
        <w:t>lic</w:t>
      </w:r>
      <w:r w:rsidRPr="007324DB">
        <w:rPr>
          <w:rFonts w:asciiTheme="majorHAnsi" w:eastAsia="Calibri" w:hAnsiTheme="majorHAnsi" w:cs="Calibri"/>
          <w:spacing w:val="1"/>
          <w:szCs w:val="22"/>
        </w:rPr>
        <w:t>t</w:t>
      </w:r>
      <w:r w:rsidRPr="007324DB">
        <w:rPr>
          <w:rFonts w:asciiTheme="majorHAnsi" w:eastAsia="Calibri" w:hAnsiTheme="majorHAnsi" w:cs="Calibri"/>
          <w:szCs w:val="22"/>
        </w:rPr>
        <w:t>s. Tools</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n</w:t>
      </w:r>
      <w:r w:rsidRPr="007324DB">
        <w:rPr>
          <w:rFonts w:asciiTheme="majorHAnsi" w:eastAsia="Calibri" w:hAnsiTheme="majorHAnsi" w:cs="Calibri"/>
          <w:szCs w:val="22"/>
        </w:rPr>
        <w:t>e</w:t>
      </w:r>
      <w:r w:rsidRPr="007324DB">
        <w:rPr>
          <w:rFonts w:asciiTheme="majorHAnsi" w:eastAsia="Calibri" w:hAnsiTheme="majorHAnsi" w:cs="Calibri"/>
          <w:spacing w:val="-1"/>
          <w:szCs w:val="22"/>
        </w:rPr>
        <w:t>e</w:t>
      </w:r>
      <w:r w:rsidRPr="007324DB">
        <w:rPr>
          <w:rFonts w:asciiTheme="majorHAnsi" w:eastAsia="Calibri" w:hAnsiTheme="majorHAnsi" w:cs="Calibri"/>
          <w:szCs w:val="22"/>
        </w:rPr>
        <w:t xml:space="preserve">d </w:t>
      </w:r>
      <w:r w:rsidRPr="007324DB">
        <w:rPr>
          <w:rFonts w:asciiTheme="majorHAnsi" w:eastAsia="Calibri" w:hAnsiTheme="majorHAnsi" w:cs="Calibri"/>
          <w:spacing w:val="-1"/>
          <w:szCs w:val="22"/>
        </w:rPr>
        <w:t>t</w:t>
      </w:r>
      <w:r w:rsidRPr="007324DB">
        <w:rPr>
          <w:rFonts w:asciiTheme="majorHAnsi" w:eastAsia="Calibri" w:hAnsiTheme="majorHAnsi" w:cs="Calibri"/>
          <w:szCs w:val="22"/>
        </w:rPr>
        <w:t>o</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pacing w:val="-1"/>
          <w:szCs w:val="22"/>
        </w:rPr>
        <w:t>u</w:t>
      </w:r>
      <w:r w:rsidRPr="007324DB">
        <w:rPr>
          <w:rFonts w:asciiTheme="majorHAnsi" w:eastAsia="Calibri" w:hAnsiTheme="majorHAnsi" w:cs="Calibri"/>
          <w:szCs w:val="22"/>
        </w:rPr>
        <w:t>t</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 xml:space="preserve">in </w:t>
      </w:r>
      <w:r w:rsidRPr="007324DB">
        <w:rPr>
          <w:rFonts w:asciiTheme="majorHAnsi" w:eastAsia="Calibri" w:hAnsiTheme="majorHAnsi" w:cs="Calibri"/>
          <w:spacing w:val="-1"/>
          <w:szCs w:val="22"/>
        </w:rPr>
        <w:t>p</w:t>
      </w:r>
      <w:r w:rsidRPr="007324DB">
        <w:rPr>
          <w:rFonts w:asciiTheme="majorHAnsi" w:eastAsia="Calibri" w:hAnsiTheme="majorHAnsi" w:cs="Calibri"/>
          <w:spacing w:val="2"/>
          <w:szCs w:val="22"/>
        </w:rPr>
        <w:t>l</w:t>
      </w:r>
      <w:r w:rsidRPr="007324DB">
        <w:rPr>
          <w:rFonts w:asciiTheme="majorHAnsi" w:eastAsia="Calibri" w:hAnsiTheme="majorHAnsi" w:cs="Calibri"/>
          <w:szCs w:val="22"/>
        </w:rPr>
        <w:t>ace</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o</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pacing w:val="-2"/>
          <w:szCs w:val="22"/>
        </w:rPr>
        <w:t>e</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t</w:t>
      </w:r>
      <w:r w:rsidRPr="007324DB">
        <w:rPr>
          <w:rFonts w:asciiTheme="majorHAnsi" w:eastAsia="Calibri" w:hAnsiTheme="majorHAnsi" w:cs="Calibri"/>
          <w:szCs w:val="22"/>
        </w:rPr>
        <w:t>er</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m</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age</w:t>
      </w:r>
      <w:r w:rsidRPr="007324DB">
        <w:rPr>
          <w:rFonts w:asciiTheme="majorHAnsi" w:eastAsia="Calibri" w:hAnsiTheme="majorHAnsi" w:cs="Calibri"/>
          <w:spacing w:val="-8"/>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ese</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r</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s</w:t>
      </w:r>
      <w:r w:rsidRPr="007324DB">
        <w:rPr>
          <w:rFonts w:asciiTheme="majorHAnsi" w:eastAsia="Calibri" w:hAnsiTheme="majorHAnsi" w:cs="Calibri"/>
          <w:spacing w:val="-2"/>
          <w:szCs w:val="22"/>
        </w:rPr>
        <w:t>b</w:t>
      </w:r>
      <w:r w:rsidRPr="007324DB">
        <w:rPr>
          <w:rFonts w:asciiTheme="majorHAnsi" w:eastAsia="Calibri" w:hAnsiTheme="majorHAnsi" w:cs="Calibri"/>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d</w:t>
      </w:r>
      <w:r w:rsidRPr="007324DB">
        <w:rPr>
          <w:rFonts w:asciiTheme="majorHAnsi" w:eastAsia="Calibri" w:hAnsiTheme="majorHAnsi" w:cs="Calibri"/>
          <w:szCs w:val="22"/>
        </w:rPr>
        <w:t>ary</w:t>
      </w:r>
      <w:r w:rsidRPr="007324DB">
        <w:rPr>
          <w:rFonts w:asciiTheme="majorHAnsi" w:eastAsia="Calibri" w:hAnsiTheme="majorHAnsi" w:cs="Calibri"/>
          <w:spacing w:val="-8"/>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is</w:t>
      </w:r>
      <w:r w:rsidRPr="007324DB">
        <w:rPr>
          <w:rFonts w:asciiTheme="majorHAnsi" w:eastAsia="Calibri" w:hAnsiTheme="majorHAnsi" w:cs="Calibri"/>
          <w:spacing w:val="1"/>
          <w:szCs w:val="22"/>
        </w:rPr>
        <w:t>h</w:t>
      </w:r>
      <w:r w:rsidRPr="007324DB">
        <w:rPr>
          <w:rFonts w:asciiTheme="majorHAnsi" w:eastAsia="Calibri" w:hAnsiTheme="majorHAnsi" w:cs="Calibri"/>
          <w:spacing w:val="-2"/>
          <w:szCs w:val="22"/>
        </w:rPr>
        <w:t>er</w:t>
      </w:r>
      <w:r w:rsidRPr="007324DB">
        <w:rPr>
          <w:rFonts w:asciiTheme="majorHAnsi" w:eastAsia="Calibri" w:hAnsiTheme="majorHAnsi" w:cs="Calibri"/>
          <w:szCs w:val="22"/>
        </w:rPr>
        <w:t>ies</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d</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zCs w:val="22"/>
        </w:rPr>
        <w:t>r</w:t>
      </w:r>
      <w:r w:rsidRPr="007324DB">
        <w:rPr>
          <w:rFonts w:asciiTheme="majorHAnsi" w:eastAsia="Calibri" w:hAnsiTheme="majorHAnsi" w:cs="Calibri"/>
          <w:spacing w:val="1"/>
          <w:szCs w:val="22"/>
        </w:rPr>
        <w:t>e</w:t>
      </w:r>
      <w:r w:rsidRPr="007324DB">
        <w:rPr>
          <w:rFonts w:asciiTheme="majorHAnsi" w:eastAsia="Calibri" w:hAnsiTheme="majorHAnsi" w:cs="Calibri"/>
          <w:szCs w:val="22"/>
        </w:rPr>
        <w:t>ve</w:t>
      </w:r>
      <w:r w:rsidRPr="007324DB">
        <w:rPr>
          <w:rFonts w:asciiTheme="majorHAnsi" w:eastAsia="Calibri" w:hAnsiTheme="majorHAnsi" w:cs="Calibri"/>
          <w:spacing w:val="-1"/>
          <w:szCs w:val="22"/>
        </w:rPr>
        <w:t>n</w:t>
      </w:r>
      <w:r w:rsidRPr="007324DB">
        <w:rPr>
          <w:rFonts w:asciiTheme="majorHAnsi" w:eastAsia="Calibri" w:hAnsiTheme="majorHAnsi" w:cs="Calibri"/>
          <w:szCs w:val="22"/>
        </w:rPr>
        <w:t>t a</w:t>
      </w:r>
      <w:r w:rsidRPr="007324DB">
        <w:rPr>
          <w:rFonts w:asciiTheme="majorHAnsi" w:eastAsia="Calibri" w:hAnsiTheme="majorHAnsi" w:cs="Calibri"/>
          <w:spacing w:val="1"/>
          <w:szCs w:val="22"/>
        </w:rPr>
        <w:t>n</w:t>
      </w:r>
      <w:r w:rsidRPr="007324DB">
        <w:rPr>
          <w:rFonts w:asciiTheme="majorHAnsi" w:eastAsia="Calibri" w:hAnsiTheme="majorHAnsi" w:cs="Calibri"/>
          <w:szCs w:val="22"/>
        </w:rPr>
        <w:t>d</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ma</w:t>
      </w:r>
      <w:r w:rsidRPr="007324DB">
        <w:rPr>
          <w:rFonts w:asciiTheme="majorHAnsi" w:eastAsia="Calibri" w:hAnsiTheme="majorHAnsi" w:cs="Calibri"/>
          <w:spacing w:val="1"/>
          <w:szCs w:val="22"/>
        </w:rPr>
        <w:t>n</w:t>
      </w:r>
      <w:r w:rsidRPr="007324DB">
        <w:rPr>
          <w:rFonts w:asciiTheme="majorHAnsi" w:eastAsia="Calibri" w:hAnsiTheme="majorHAnsi" w:cs="Calibri"/>
          <w:szCs w:val="22"/>
        </w:rPr>
        <w:t>age</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c</w:t>
      </w:r>
      <w:r w:rsidRPr="007324DB">
        <w:rPr>
          <w:rFonts w:asciiTheme="majorHAnsi" w:eastAsia="Calibri" w:hAnsiTheme="majorHAnsi" w:cs="Calibri"/>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f</w:t>
      </w:r>
      <w:r w:rsidRPr="007324DB">
        <w:rPr>
          <w:rFonts w:asciiTheme="majorHAnsi" w:eastAsia="Calibri" w:hAnsiTheme="majorHAnsi" w:cs="Calibri"/>
          <w:szCs w:val="22"/>
        </w:rPr>
        <w:t>lic</w:t>
      </w:r>
      <w:r w:rsidRPr="007324DB">
        <w:rPr>
          <w:rFonts w:asciiTheme="majorHAnsi" w:eastAsia="Calibri" w:hAnsiTheme="majorHAnsi" w:cs="Calibri"/>
          <w:spacing w:val="1"/>
          <w:szCs w:val="22"/>
        </w:rPr>
        <w:t>t</w:t>
      </w:r>
      <w:r w:rsidRPr="007324DB">
        <w:rPr>
          <w:rFonts w:asciiTheme="majorHAnsi" w:eastAsia="Calibri" w:hAnsiTheme="majorHAnsi" w:cs="Calibri"/>
          <w:szCs w:val="22"/>
        </w:rPr>
        <w:t>s.</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F</w:t>
      </w:r>
      <w:r w:rsidRPr="007324DB">
        <w:rPr>
          <w:rFonts w:asciiTheme="majorHAnsi" w:eastAsia="Calibri" w:hAnsiTheme="majorHAnsi" w:cs="Calibri"/>
          <w:spacing w:val="-2"/>
          <w:szCs w:val="22"/>
        </w:rPr>
        <w:t>o</w:t>
      </w:r>
      <w:r w:rsidRPr="007324DB">
        <w:rPr>
          <w:rFonts w:asciiTheme="majorHAnsi" w:eastAsia="Calibri" w:hAnsiTheme="majorHAnsi" w:cs="Calibri"/>
          <w:szCs w:val="22"/>
        </w:rPr>
        <w:t>r exam</w:t>
      </w:r>
      <w:r w:rsidRPr="007324DB">
        <w:rPr>
          <w:rFonts w:asciiTheme="majorHAnsi" w:eastAsia="Calibri" w:hAnsiTheme="majorHAnsi" w:cs="Calibri"/>
          <w:spacing w:val="1"/>
          <w:szCs w:val="22"/>
        </w:rPr>
        <w:t>p</w:t>
      </w:r>
      <w:r w:rsidRPr="007324DB">
        <w:rPr>
          <w:rFonts w:asciiTheme="majorHAnsi" w:eastAsia="Calibri" w:hAnsiTheme="majorHAnsi" w:cs="Calibri"/>
          <w:szCs w:val="22"/>
        </w:rPr>
        <w:t>le,</w:t>
      </w:r>
      <w:r w:rsidRPr="007324DB">
        <w:rPr>
          <w:rFonts w:asciiTheme="majorHAnsi" w:eastAsia="Calibri" w:hAnsiTheme="majorHAnsi" w:cs="Calibri"/>
          <w:spacing w:val="-10"/>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CA</w:t>
      </w:r>
      <w:r w:rsidRPr="007324DB">
        <w:rPr>
          <w:rFonts w:asciiTheme="majorHAnsi" w:eastAsia="Calibri" w:hAnsiTheme="majorHAnsi" w:cs="Calibri"/>
          <w:spacing w:val="-1"/>
          <w:szCs w:val="22"/>
        </w:rPr>
        <w:t>O</w:t>
      </w:r>
      <w:r w:rsidRPr="007324DB">
        <w:rPr>
          <w:rFonts w:asciiTheme="majorHAnsi" w:eastAsia="Calibri" w:hAnsiTheme="majorHAnsi" w:cs="Calibri"/>
          <w:szCs w:val="22"/>
        </w:rPr>
        <w:t>PA</w:t>
      </w:r>
      <w:r w:rsidRPr="007324DB">
        <w:rPr>
          <w:rFonts w:asciiTheme="majorHAnsi" w:eastAsia="Calibri" w:hAnsiTheme="majorHAnsi" w:cs="Calibri"/>
          <w:spacing w:val="-7"/>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pacing w:val="-2"/>
          <w:szCs w:val="22"/>
        </w:rPr>
        <w:t>r</w:t>
      </w:r>
      <w:r w:rsidRPr="007324DB">
        <w:rPr>
          <w:rFonts w:asciiTheme="majorHAnsi" w:eastAsia="Calibri" w:hAnsiTheme="majorHAnsi" w:cs="Calibri"/>
          <w:szCs w:val="22"/>
        </w:rPr>
        <w:t>o</w:t>
      </w:r>
      <w:r w:rsidRPr="007324DB">
        <w:rPr>
          <w:rFonts w:asciiTheme="majorHAnsi" w:eastAsia="Calibri" w:hAnsiTheme="majorHAnsi" w:cs="Calibri"/>
          <w:spacing w:val="1"/>
          <w:szCs w:val="22"/>
        </w:rPr>
        <w:t>p</w:t>
      </w:r>
      <w:r w:rsidRPr="007324DB">
        <w:rPr>
          <w:rFonts w:asciiTheme="majorHAnsi" w:eastAsia="Calibri" w:hAnsiTheme="majorHAnsi" w:cs="Calibri"/>
          <w:szCs w:val="22"/>
        </w:rPr>
        <w:t>oses</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e</w:t>
      </w:r>
      <w:r w:rsidRPr="007324DB">
        <w:rPr>
          <w:rFonts w:asciiTheme="majorHAnsi" w:eastAsia="Calibri" w:hAnsiTheme="majorHAnsi" w:cs="Calibri"/>
          <w:spacing w:val="-2"/>
          <w:szCs w:val="22"/>
        </w:rPr>
        <w:t>s</w:t>
      </w:r>
      <w:r w:rsidRPr="007324DB">
        <w:rPr>
          <w:rFonts w:asciiTheme="majorHAnsi" w:eastAsia="Calibri" w:hAnsiTheme="majorHAnsi" w:cs="Calibri"/>
          <w:spacing w:val="1"/>
          <w:szCs w:val="22"/>
        </w:rPr>
        <w:t>t</w:t>
      </w:r>
      <w:r w:rsidRPr="007324DB">
        <w:rPr>
          <w:rFonts w:asciiTheme="majorHAnsi" w:eastAsia="Calibri" w:hAnsiTheme="majorHAnsi" w:cs="Calibri"/>
          <w:szCs w:val="22"/>
        </w:rPr>
        <w:t>a</w:t>
      </w:r>
      <w:r w:rsidRPr="007324DB">
        <w:rPr>
          <w:rFonts w:asciiTheme="majorHAnsi" w:eastAsia="Calibri" w:hAnsiTheme="majorHAnsi" w:cs="Calibri"/>
          <w:spacing w:val="1"/>
          <w:szCs w:val="22"/>
        </w:rPr>
        <w:t>b</w:t>
      </w:r>
      <w:r w:rsidRPr="007324DB">
        <w:rPr>
          <w:rFonts w:asciiTheme="majorHAnsi" w:eastAsia="Calibri" w:hAnsiTheme="majorHAnsi" w:cs="Calibri"/>
          <w:szCs w:val="22"/>
        </w:rPr>
        <w:t>li</w:t>
      </w:r>
      <w:r w:rsidRPr="007324DB">
        <w:rPr>
          <w:rFonts w:asciiTheme="majorHAnsi" w:eastAsia="Calibri" w:hAnsiTheme="majorHAnsi" w:cs="Calibri"/>
          <w:spacing w:val="-2"/>
          <w:szCs w:val="22"/>
        </w:rPr>
        <w:t>s</w:t>
      </w:r>
      <w:r w:rsidRPr="007324DB">
        <w:rPr>
          <w:rFonts w:asciiTheme="majorHAnsi" w:eastAsia="Calibri" w:hAnsiTheme="majorHAnsi" w:cs="Calibri"/>
          <w:spacing w:val="1"/>
          <w:szCs w:val="22"/>
        </w:rPr>
        <w:t>h</w:t>
      </w:r>
      <w:r w:rsidRPr="007324DB">
        <w:rPr>
          <w:rFonts w:asciiTheme="majorHAnsi" w:eastAsia="Calibri" w:hAnsiTheme="majorHAnsi" w:cs="Calibri"/>
          <w:szCs w:val="22"/>
        </w:rPr>
        <w:t>ment</w:t>
      </w:r>
      <w:r w:rsidRPr="007324DB">
        <w:rPr>
          <w:rFonts w:asciiTheme="majorHAnsi" w:eastAsia="Calibri" w:hAnsiTheme="majorHAnsi" w:cs="Calibri"/>
          <w:spacing w:val="-6"/>
          <w:szCs w:val="22"/>
        </w:rPr>
        <w:t xml:space="preserve"> </w:t>
      </w:r>
      <w:r w:rsidRPr="007324DB">
        <w:rPr>
          <w:rFonts w:asciiTheme="majorHAnsi" w:eastAsia="Calibri" w:hAnsiTheme="majorHAnsi" w:cs="Calibri"/>
          <w:spacing w:val="-2"/>
          <w:szCs w:val="22"/>
        </w:rPr>
        <w:t>o</w:t>
      </w:r>
      <w:r w:rsidRPr="007324DB">
        <w:rPr>
          <w:rFonts w:asciiTheme="majorHAnsi" w:eastAsia="Calibri" w:hAnsiTheme="majorHAnsi" w:cs="Calibri"/>
          <w:szCs w:val="22"/>
        </w:rPr>
        <w:t>f</w:t>
      </w:r>
      <w:r w:rsidRPr="007324DB">
        <w:rPr>
          <w:rFonts w:asciiTheme="majorHAnsi" w:eastAsia="Calibri" w:hAnsiTheme="majorHAnsi" w:cs="Calibri"/>
          <w:spacing w:val="9"/>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zCs w:val="22"/>
        </w:rPr>
        <w:t>r</w:t>
      </w:r>
      <w:r w:rsidRPr="007324DB">
        <w:rPr>
          <w:rFonts w:asciiTheme="majorHAnsi" w:eastAsia="Calibri" w:hAnsiTheme="majorHAnsi" w:cs="Calibri"/>
          <w:spacing w:val="1"/>
          <w:szCs w:val="22"/>
        </w:rPr>
        <w:t>o</w:t>
      </w:r>
      <w:r w:rsidRPr="007324DB">
        <w:rPr>
          <w:rFonts w:asciiTheme="majorHAnsi" w:eastAsia="Calibri" w:hAnsiTheme="majorHAnsi" w:cs="Calibri"/>
          <w:spacing w:val="-1"/>
          <w:szCs w:val="22"/>
        </w:rPr>
        <w:t>f</w:t>
      </w:r>
      <w:r w:rsidRPr="007324DB">
        <w:rPr>
          <w:rFonts w:asciiTheme="majorHAnsi" w:eastAsia="Calibri" w:hAnsiTheme="majorHAnsi" w:cs="Calibri"/>
          <w:szCs w:val="22"/>
        </w:rPr>
        <w:t>essi</w:t>
      </w:r>
      <w:r w:rsidRPr="007324DB">
        <w:rPr>
          <w:rFonts w:asciiTheme="majorHAnsi" w:eastAsia="Calibri" w:hAnsiTheme="majorHAnsi" w:cs="Calibri"/>
          <w:spacing w:val="1"/>
          <w:szCs w:val="22"/>
        </w:rPr>
        <w:t>on</w:t>
      </w:r>
      <w:r w:rsidRPr="007324DB">
        <w:rPr>
          <w:rFonts w:asciiTheme="majorHAnsi" w:eastAsia="Calibri" w:hAnsiTheme="majorHAnsi" w:cs="Calibri"/>
          <w:szCs w:val="22"/>
        </w:rPr>
        <w:t>al j</w:t>
      </w:r>
      <w:r w:rsidRPr="007324DB">
        <w:rPr>
          <w:rFonts w:asciiTheme="majorHAnsi" w:eastAsia="Calibri" w:hAnsiTheme="majorHAnsi" w:cs="Calibri"/>
          <w:spacing w:val="1"/>
          <w:szCs w:val="22"/>
        </w:rPr>
        <w:t>o</w:t>
      </w:r>
      <w:r w:rsidRPr="007324DB">
        <w:rPr>
          <w:rFonts w:asciiTheme="majorHAnsi" w:eastAsia="Calibri" w:hAnsiTheme="majorHAnsi" w:cs="Calibri"/>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t</w:t>
      </w:r>
      <w:r w:rsidRPr="007324DB">
        <w:rPr>
          <w:rFonts w:asciiTheme="majorHAnsi" w:eastAsia="Calibri" w:hAnsiTheme="majorHAnsi" w:cs="Calibri"/>
          <w:spacing w:val="-1"/>
          <w:szCs w:val="22"/>
        </w:rPr>
        <w:t xml:space="preserve"> c</w:t>
      </w:r>
      <w:r w:rsidRPr="007324DB">
        <w:rPr>
          <w:rFonts w:asciiTheme="majorHAnsi" w:eastAsia="Calibri" w:hAnsiTheme="majorHAnsi" w:cs="Calibri"/>
          <w:szCs w:val="22"/>
        </w:rPr>
        <w:t>ommi</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t</w:t>
      </w:r>
      <w:r w:rsidRPr="007324DB">
        <w:rPr>
          <w:rFonts w:asciiTheme="majorHAnsi" w:eastAsia="Calibri" w:hAnsiTheme="majorHAnsi" w:cs="Calibri"/>
          <w:szCs w:val="22"/>
        </w:rPr>
        <w:t>e</w:t>
      </w:r>
      <w:r w:rsidRPr="007324DB">
        <w:rPr>
          <w:rFonts w:asciiTheme="majorHAnsi" w:eastAsia="Calibri" w:hAnsiTheme="majorHAnsi" w:cs="Calibri"/>
          <w:spacing w:val="1"/>
          <w:szCs w:val="22"/>
        </w:rPr>
        <w:t>e</w:t>
      </w:r>
      <w:r w:rsidRPr="007324DB">
        <w:rPr>
          <w:rFonts w:asciiTheme="majorHAnsi" w:eastAsia="Calibri" w:hAnsiTheme="majorHAnsi" w:cs="Calibri"/>
          <w:szCs w:val="22"/>
        </w:rPr>
        <w:t>s</w:t>
      </w:r>
      <w:r w:rsidRPr="007324DB">
        <w:rPr>
          <w:rFonts w:asciiTheme="majorHAnsi" w:eastAsia="Calibri" w:hAnsiTheme="majorHAnsi" w:cs="Calibri"/>
          <w:spacing w:val="-4"/>
          <w:szCs w:val="22"/>
        </w:rPr>
        <w:t xml:space="preserve"> </w:t>
      </w:r>
      <w:r w:rsidRPr="007324DB">
        <w:rPr>
          <w:rFonts w:asciiTheme="majorHAnsi" w:eastAsia="Calibri" w:hAnsiTheme="majorHAnsi" w:cs="Calibri"/>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volv</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g small</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1"/>
          <w:szCs w:val="22"/>
        </w:rPr>
        <w:t>c</w:t>
      </w:r>
      <w:r w:rsidRPr="007324DB">
        <w:rPr>
          <w:rFonts w:asciiTheme="majorHAnsi" w:eastAsia="Calibri" w:hAnsiTheme="majorHAnsi" w:cs="Calibri"/>
          <w:szCs w:val="22"/>
        </w:rPr>
        <w:t>ale</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i</w:t>
      </w:r>
      <w:r w:rsidRPr="007324DB">
        <w:rPr>
          <w:rFonts w:asciiTheme="majorHAnsi" w:eastAsia="Calibri" w:hAnsiTheme="majorHAnsi" w:cs="Calibri"/>
          <w:spacing w:val="-3"/>
          <w:szCs w:val="22"/>
        </w:rPr>
        <w:t>s</w:t>
      </w:r>
      <w:r w:rsidRPr="007324DB">
        <w:rPr>
          <w:rFonts w:asciiTheme="majorHAnsi" w:eastAsia="Calibri" w:hAnsiTheme="majorHAnsi" w:cs="Calibri"/>
          <w:spacing w:val="1"/>
          <w:szCs w:val="22"/>
        </w:rPr>
        <w:t>h</w:t>
      </w:r>
      <w:r w:rsidRPr="007324DB">
        <w:rPr>
          <w:rFonts w:asciiTheme="majorHAnsi" w:eastAsia="Calibri" w:hAnsiTheme="majorHAnsi" w:cs="Calibri"/>
          <w:szCs w:val="22"/>
        </w:rPr>
        <w:t>er</w:t>
      </w:r>
      <w:r w:rsidRPr="007324DB">
        <w:rPr>
          <w:rFonts w:asciiTheme="majorHAnsi" w:eastAsia="Calibri" w:hAnsiTheme="majorHAnsi" w:cs="Calibri"/>
          <w:spacing w:val="1"/>
          <w:szCs w:val="22"/>
        </w:rPr>
        <w:t>m</w:t>
      </w:r>
      <w:r w:rsidRPr="007324DB">
        <w:rPr>
          <w:rFonts w:asciiTheme="majorHAnsi" w:eastAsia="Calibri" w:hAnsiTheme="majorHAnsi" w:cs="Calibri"/>
          <w:spacing w:val="-2"/>
          <w:szCs w:val="22"/>
        </w:rPr>
        <w:t>e</w:t>
      </w:r>
      <w:r w:rsidRPr="007324DB">
        <w:rPr>
          <w:rFonts w:asciiTheme="majorHAnsi" w:eastAsia="Calibri" w:hAnsiTheme="majorHAnsi" w:cs="Calibri"/>
          <w:szCs w:val="22"/>
        </w:rPr>
        <w:t>n</w:t>
      </w:r>
      <w:r w:rsidRPr="007324DB">
        <w:rPr>
          <w:rFonts w:asciiTheme="majorHAnsi" w:eastAsia="Calibri" w:hAnsiTheme="majorHAnsi" w:cs="Calibri"/>
          <w:spacing w:val="-6"/>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r</w:t>
      </w:r>
      <w:r w:rsidRPr="007324DB">
        <w:rPr>
          <w:rFonts w:asciiTheme="majorHAnsi" w:eastAsia="Calibri" w:hAnsiTheme="majorHAnsi" w:cs="Calibri"/>
          <w:spacing w:val="1"/>
          <w:szCs w:val="22"/>
        </w:rPr>
        <w:t>o</w:t>
      </w:r>
      <w:r w:rsidRPr="007324DB">
        <w:rPr>
          <w:rFonts w:asciiTheme="majorHAnsi" w:eastAsia="Calibri" w:hAnsiTheme="majorHAnsi" w:cs="Calibri"/>
          <w:szCs w:val="22"/>
        </w:rPr>
        <w:t>m</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c</w:t>
      </w:r>
      <w:r w:rsidRPr="007324DB">
        <w:rPr>
          <w:rFonts w:asciiTheme="majorHAnsi" w:eastAsia="Calibri" w:hAnsiTheme="majorHAnsi" w:cs="Calibri"/>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pacing w:val="1"/>
          <w:szCs w:val="22"/>
        </w:rPr>
        <w:t>nt</w:t>
      </w:r>
      <w:r w:rsidRPr="007324DB">
        <w:rPr>
          <w:rFonts w:asciiTheme="majorHAnsi" w:eastAsia="Calibri" w:hAnsiTheme="majorHAnsi" w:cs="Calibri"/>
          <w:spacing w:val="-2"/>
          <w:szCs w:val="22"/>
        </w:rPr>
        <w:t>r</w:t>
      </w:r>
      <w:r w:rsidRPr="007324DB">
        <w:rPr>
          <w:rFonts w:asciiTheme="majorHAnsi" w:eastAsia="Calibri" w:hAnsiTheme="majorHAnsi" w:cs="Calibri"/>
          <w:szCs w:val="22"/>
        </w:rPr>
        <w:t>ies</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c</w:t>
      </w:r>
      <w:r w:rsidRPr="007324DB">
        <w:rPr>
          <w:rFonts w:asciiTheme="majorHAnsi" w:eastAsia="Calibri" w:hAnsiTheme="majorHAnsi" w:cs="Calibri"/>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c</w:t>
      </w:r>
      <w:r w:rsidRPr="007324DB">
        <w:rPr>
          <w:rFonts w:asciiTheme="majorHAnsi" w:eastAsia="Calibri" w:hAnsiTheme="majorHAnsi" w:cs="Calibri"/>
          <w:spacing w:val="-2"/>
          <w:szCs w:val="22"/>
        </w:rPr>
        <w:t>e</w:t>
      </w:r>
      <w:r w:rsidRPr="007324DB">
        <w:rPr>
          <w:rFonts w:asciiTheme="majorHAnsi" w:eastAsia="Calibri" w:hAnsiTheme="majorHAnsi" w:cs="Calibri"/>
          <w:szCs w:val="22"/>
        </w:rPr>
        <w:t>r</w:t>
      </w:r>
      <w:r w:rsidRPr="007324DB">
        <w:rPr>
          <w:rFonts w:asciiTheme="majorHAnsi" w:eastAsia="Calibri" w:hAnsiTheme="majorHAnsi" w:cs="Calibri"/>
          <w:spacing w:val="1"/>
          <w:szCs w:val="22"/>
        </w:rPr>
        <w:t>n</w:t>
      </w:r>
      <w:r w:rsidRPr="007324DB">
        <w:rPr>
          <w:rFonts w:asciiTheme="majorHAnsi" w:eastAsia="Calibri" w:hAnsiTheme="majorHAnsi" w:cs="Calibri"/>
          <w:szCs w:val="22"/>
        </w:rPr>
        <w:t>e</w:t>
      </w:r>
      <w:r w:rsidRPr="007324DB">
        <w:rPr>
          <w:rFonts w:asciiTheme="majorHAnsi" w:eastAsia="Calibri" w:hAnsiTheme="majorHAnsi" w:cs="Calibri"/>
          <w:spacing w:val="1"/>
          <w:szCs w:val="22"/>
        </w:rPr>
        <w:t>d</w:t>
      </w:r>
      <w:r w:rsidRPr="007324DB">
        <w:rPr>
          <w:rFonts w:asciiTheme="majorHAnsi" w:eastAsia="Calibri" w:hAnsiTheme="majorHAnsi" w:cs="Calibri"/>
          <w:szCs w:val="22"/>
        </w:rPr>
        <w:t>,</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d</w:t>
      </w:r>
      <w:r w:rsidRPr="007324DB">
        <w:rPr>
          <w:rFonts w:asciiTheme="majorHAnsi" w:eastAsia="Calibri" w:hAnsiTheme="majorHAnsi" w:cs="Calibri"/>
          <w:szCs w:val="22"/>
        </w:rPr>
        <w:t xml:space="preserve">rawing </w:t>
      </w:r>
      <w:r w:rsidRPr="007324DB">
        <w:rPr>
          <w:rFonts w:asciiTheme="majorHAnsi" w:eastAsia="Calibri" w:hAnsiTheme="majorHAnsi" w:cs="Calibri"/>
          <w:spacing w:val="1"/>
          <w:szCs w:val="22"/>
        </w:rPr>
        <w:t>f</w:t>
      </w:r>
      <w:r w:rsidRPr="007324DB">
        <w:rPr>
          <w:rFonts w:asciiTheme="majorHAnsi" w:eastAsia="Calibri" w:hAnsiTheme="majorHAnsi" w:cs="Calibri"/>
          <w:szCs w:val="22"/>
        </w:rPr>
        <w:t>r</w:t>
      </w:r>
      <w:r w:rsidRPr="007324DB">
        <w:rPr>
          <w:rFonts w:asciiTheme="majorHAnsi" w:eastAsia="Calibri" w:hAnsiTheme="majorHAnsi" w:cs="Calibri"/>
          <w:spacing w:val="1"/>
          <w:szCs w:val="22"/>
        </w:rPr>
        <w:t>o</w:t>
      </w:r>
      <w:r w:rsidRPr="007324DB">
        <w:rPr>
          <w:rFonts w:asciiTheme="majorHAnsi" w:eastAsia="Calibri" w:hAnsiTheme="majorHAnsi" w:cs="Calibri"/>
          <w:szCs w:val="22"/>
        </w:rPr>
        <w:t>m</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 exa</w:t>
      </w:r>
      <w:r w:rsidRPr="007324DB">
        <w:rPr>
          <w:rFonts w:asciiTheme="majorHAnsi" w:eastAsia="Calibri" w:hAnsiTheme="majorHAnsi" w:cs="Calibri"/>
          <w:spacing w:val="-2"/>
          <w:szCs w:val="22"/>
        </w:rPr>
        <w:t>m</w:t>
      </w:r>
      <w:r w:rsidRPr="007324DB">
        <w:rPr>
          <w:rFonts w:asciiTheme="majorHAnsi" w:eastAsia="Calibri" w:hAnsiTheme="majorHAnsi" w:cs="Calibri"/>
          <w:spacing w:val="1"/>
          <w:szCs w:val="22"/>
        </w:rPr>
        <w:t>p</w:t>
      </w:r>
      <w:r w:rsidRPr="007324DB">
        <w:rPr>
          <w:rFonts w:asciiTheme="majorHAnsi" w:eastAsia="Calibri" w:hAnsiTheme="majorHAnsi" w:cs="Calibri"/>
          <w:szCs w:val="22"/>
        </w:rPr>
        <w:t>le</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o</w:t>
      </w:r>
      <w:r w:rsidRPr="007324DB">
        <w:rPr>
          <w:rFonts w:asciiTheme="majorHAnsi" w:eastAsia="Calibri" w:hAnsiTheme="majorHAnsi" w:cs="Calibri"/>
          <w:szCs w:val="22"/>
        </w:rPr>
        <w:t xml:space="preserve">f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M</w:t>
      </w:r>
      <w:r w:rsidRPr="007324DB">
        <w:rPr>
          <w:rFonts w:asciiTheme="majorHAnsi" w:eastAsia="Calibri" w:hAnsiTheme="majorHAnsi" w:cs="Calibri"/>
          <w:szCs w:val="22"/>
        </w:rPr>
        <w:t>a</w:t>
      </w:r>
      <w:r w:rsidRPr="007324DB">
        <w:rPr>
          <w:rFonts w:asciiTheme="majorHAnsi" w:eastAsia="Calibri" w:hAnsiTheme="majorHAnsi" w:cs="Calibri"/>
          <w:spacing w:val="1"/>
          <w:szCs w:val="22"/>
        </w:rPr>
        <w:t>u</w:t>
      </w:r>
      <w:r w:rsidRPr="007324DB">
        <w:rPr>
          <w:rFonts w:asciiTheme="majorHAnsi" w:eastAsia="Calibri" w:hAnsiTheme="majorHAnsi" w:cs="Calibri"/>
          <w:szCs w:val="22"/>
        </w:rPr>
        <w:t>r</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t</w:t>
      </w:r>
      <w:r w:rsidRPr="007324DB">
        <w:rPr>
          <w:rFonts w:asciiTheme="majorHAnsi" w:eastAsia="Calibri" w:hAnsiTheme="majorHAnsi" w:cs="Calibri"/>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ia</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2"/>
          <w:szCs w:val="22"/>
        </w:rPr>
        <w:t>S</w:t>
      </w:r>
      <w:r w:rsidRPr="007324DB">
        <w:rPr>
          <w:rFonts w:asciiTheme="majorHAnsi" w:eastAsia="Calibri" w:hAnsiTheme="majorHAnsi" w:cs="Calibri"/>
          <w:szCs w:val="22"/>
        </w:rPr>
        <w:t>e</w:t>
      </w:r>
      <w:r w:rsidRPr="007324DB">
        <w:rPr>
          <w:rFonts w:asciiTheme="majorHAnsi" w:eastAsia="Calibri" w:hAnsiTheme="majorHAnsi" w:cs="Calibri"/>
          <w:spacing w:val="1"/>
          <w:szCs w:val="22"/>
        </w:rPr>
        <w:t>n</w:t>
      </w:r>
      <w:r w:rsidRPr="007324DB">
        <w:rPr>
          <w:rFonts w:asciiTheme="majorHAnsi" w:eastAsia="Calibri" w:hAnsiTheme="majorHAnsi" w:cs="Calibri"/>
          <w:szCs w:val="22"/>
        </w:rPr>
        <w:t>egal</w:t>
      </w:r>
      <w:r w:rsidRPr="007324DB">
        <w:rPr>
          <w:rFonts w:asciiTheme="majorHAnsi" w:eastAsia="Calibri" w:hAnsiTheme="majorHAnsi" w:cs="Calibri"/>
          <w:spacing w:val="-6"/>
          <w:szCs w:val="22"/>
        </w:rPr>
        <w:t xml:space="preserve"> </w:t>
      </w:r>
      <w:r w:rsidRPr="007324DB">
        <w:rPr>
          <w:rFonts w:asciiTheme="majorHAnsi" w:eastAsia="Calibri" w:hAnsiTheme="majorHAnsi" w:cs="Calibri"/>
          <w:szCs w:val="22"/>
        </w:rPr>
        <w:t>j</w:t>
      </w:r>
      <w:r w:rsidRPr="007324DB">
        <w:rPr>
          <w:rFonts w:asciiTheme="majorHAnsi" w:eastAsia="Calibri" w:hAnsiTheme="majorHAnsi" w:cs="Calibri"/>
          <w:spacing w:val="1"/>
          <w:szCs w:val="22"/>
        </w:rPr>
        <w:t>o</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t</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c</w:t>
      </w:r>
      <w:r w:rsidRPr="007324DB">
        <w:rPr>
          <w:rFonts w:asciiTheme="majorHAnsi" w:eastAsia="Calibri" w:hAnsiTheme="majorHAnsi" w:cs="Calibri"/>
          <w:szCs w:val="22"/>
        </w:rPr>
        <w:t>o</w:t>
      </w:r>
      <w:r w:rsidRPr="007324DB">
        <w:rPr>
          <w:rFonts w:asciiTheme="majorHAnsi" w:eastAsia="Calibri" w:hAnsiTheme="majorHAnsi" w:cs="Calibri"/>
          <w:spacing w:val="-2"/>
          <w:szCs w:val="22"/>
        </w:rPr>
        <w:t>m</w:t>
      </w:r>
      <w:r w:rsidRPr="007324DB">
        <w:rPr>
          <w:rFonts w:asciiTheme="majorHAnsi" w:eastAsia="Calibri" w:hAnsiTheme="majorHAnsi" w:cs="Calibri"/>
          <w:szCs w:val="22"/>
        </w:rPr>
        <w:t>mi</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t</w:t>
      </w:r>
      <w:r w:rsidRPr="007324DB">
        <w:rPr>
          <w:rFonts w:asciiTheme="majorHAnsi" w:eastAsia="Calibri" w:hAnsiTheme="majorHAnsi" w:cs="Calibri"/>
          <w:szCs w:val="22"/>
        </w:rPr>
        <w:t>ee</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w</w:t>
      </w:r>
      <w:r w:rsidRPr="007324DB">
        <w:rPr>
          <w:rFonts w:asciiTheme="majorHAnsi" w:eastAsia="Calibri" w:hAnsiTheme="majorHAnsi" w:cs="Calibri"/>
          <w:spacing w:val="1"/>
          <w:szCs w:val="22"/>
        </w:rPr>
        <w:t>h</w:t>
      </w:r>
      <w:r w:rsidRPr="007324DB">
        <w:rPr>
          <w:rFonts w:asciiTheme="majorHAnsi" w:eastAsia="Calibri" w:hAnsiTheme="majorHAnsi" w:cs="Calibri"/>
          <w:szCs w:val="22"/>
        </w:rPr>
        <w:t>i</w:t>
      </w:r>
      <w:r w:rsidRPr="007324DB">
        <w:rPr>
          <w:rFonts w:asciiTheme="majorHAnsi" w:eastAsia="Calibri" w:hAnsiTheme="majorHAnsi" w:cs="Calibri"/>
          <w:spacing w:val="-3"/>
          <w:szCs w:val="22"/>
        </w:rPr>
        <w:t>c</w:t>
      </w:r>
      <w:r w:rsidRPr="007324DB">
        <w:rPr>
          <w:rFonts w:asciiTheme="majorHAnsi" w:eastAsia="Calibri" w:hAnsiTheme="majorHAnsi" w:cs="Calibri"/>
          <w:szCs w:val="22"/>
        </w:rPr>
        <w:t xml:space="preserve">h </w:t>
      </w:r>
      <w:r w:rsidRPr="007324DB">
        <w:rPr>
          <w:rFonts w:asciiTheme="majorHAnsi" w:eastAsia="Calibri" w:hAnsiTheme="majorHAnsi" w:cs="Calibri"/>
          <w:spacing w:val="-1"/>
          <w:szCs w:val="22"/>
        </w:rPr>
        <w:t>w</w:t>
      </w:r>
      <w:r w:rsidRPr="007324DB">
        <w:rPr>
          <w:rFonts w:asciiTheme="majorHAnsi" w:eastAsia="Calibri" w:hAnsiTheme="majorHAnsi" w:cs="Calibri"/>
          <w:szCs w:val="22"/>
        </w:rPr>
        <w:t>e</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pu</w:t>
      </w:r>
      <w:r w:rsidRPr="007324DB">
        <w:rPr>
          <w:rFonts w:asciiTheme="majorHAnsi" w:eastAsia="Calibri" w:hAnsiTheme="majorHAnsi" w:cs="Calibri"/>
          <w:szCs w:val="22"/>
        </w:rPr>
        <w:t>t</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 xml:space="preserve">in </w:t>
      </w:r>
      <w:r w:rsidRPr="007324DB">
        <w:rPr>
          <w:rFonts w:asciiTheme="majorHAnsi" w:eastAsia="Calibri" w:hAnsiTheme="majorHAnsi" w:cs="Calibri"/>
          <w:spacing w:val="1"/>
          <w:szCs w:val="22"/>
        </w:rPr>
        <w:t>p</w:t>
      </w:r>
      <w:r w:rsidRPr="007324DB">
        <w:rPr>
          <w:rFonts w:asciiTheme="majorHAnsi" w:eastAsia="Calibri" w:hAnsiTheme="majorHAnsi" w:cs="Calibri"/>
          <w:szCs w:val="22"/>
        </w:rPr>
        <w:t>lace</w:t>
      </w:r>
      <w:r w:rsidRPr="007324DB">
        <w:rPr>
          <w:rFonts w:asciiTheme="majorHAnsi" w:eastAsia="Calibri" w:hAnsiTheme="majorHAnsi" w:cs="Calibri"/>
          <w:spacing w:val="-5"/>
          <w:szCs w:val="22"/>
        </w:rPr>
        <w:t xml:space="preserve"> </w:t>
      </w:r>
      <w:r w:rsidRPr="007324DB">
        <w:rPr>
          <w:rFonts w:asciiTheme="majorHAnsi" w:eastAsia="Calibri" w:hAnsiTheme="majorHAnsi" w:cs="Calibri"/>
          <w:szCs w:val="22"/>
        </w:rPr>
        <w:t>in</w:t>
      </w:r>
    </w:p>
    <w:p w:rsidR="00427DB6" w:rsidRPr="007324DB" w:rsidRDefault="00427DB6" w:rsidP="00FB660A">
      <w:pPr>
        <w:spacing w:line="293" w:lineRule="exact"/>
        <w:ind w:right="-20"/>
        <w:rPr>
          <w:rFonts w:asciiTheme="majorHAnsi" w:eastAsia="Calibri" w:hAnsiTheme="majorHAnsi" w:cs="Calibri"/>
          <w:szCs w:val="22"/>
        </w:rPr>
      </w:pPr>
      <w:r w:rsidRPr="007324DB">
        <w:rPr>
          <w:rFonts w:asciiTheme="majorHAnsi" w:eastAsia="Calibri" w:hAnsiTheme="majorHAnsi" w:cs="Calibri"/>
          <w:spacing w:val="1"/>
          <w:position w:val="1"/>
          <w:szCs w:val="22"/>
        </w:rPr>
        <w:t>2008.</w:t>
      </w:r>
    </w:p>
    <w:p w:rsidR="00427DB6" w:rsidRPr="007324DB" w:rsidRDefault="00427DB6" w:rsidP="00FB660A">
      <w:pPr>
        <w:spacing w:line="280" w:lineRule="exact"/>
        <w:rPr>
          <w:rFonts w:asciiTheme="majorHAnsi" w:hAnsiTheme="majorHAnsi"/>
          <w:szCs w:val="22"/>
        </w:rPr>
      </w:pPr>
    </w:p>
    <w:p w:rsidR="00427DB6" w:rsidRPr="007324DB" w:rsidRDefault="00427DB6" w:rsidP="00FB660A">
      <w:pPr>
        <w:ind w:right="49"/>
        <w:rPr>
          <w:rFonts w:asciiTheme="majorHAnsi" w:eastAsia="Calibri" w:hAnsiTheme="majorHAnsi" w:cs="Calibri"/>
          <w:szCs w:val="22"/>
        </w:rPr>
      </w:pPr>
      <w:r w:rsidRPr="007324DB">
        <w:rPr>
          <w:rFonts w:asciiTheme="majorHAnsi" w:eastAsia="Calibri" w:hAnsiTheme="majorHAnsi" w:cs="Calibri"/>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ere</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is</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r</w:t>
      </w:r>
      <w:r w:rsidRPr="007324DB">
        <w:rPr>
          <w:rFonts w:asciiTheme="majorHAnsi" w:eastAsia="Calibri" w:hAnsiTheme="majorHAnsi" w:cs="Calibri"/>
          <w:spacing w:val="1"/>
          <w:szCs w:val="22"/>
        </w:rPr>
        <w:t>e</w:t>
      </w:r>
      <w:r w:rsidRPr="007324DB">
        <w:rPr>
          <w:rFonts w:asciiTheme="majorHAnsi" w:eastAsia="Calibri" w:hAnsiTheme="majorHAnsi" w:cs="Calibri"/>
          <w:szCs w:val="22"/>
        </w:rPr>
        <w:t>al</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2"/>
          <w:szCs w:val="22"/>
        </w:rPr>
        <w:t>l</w:t>
      </w:r>
      <w:r w:rsidRPr="007324DB">
        <w:rPr>
          <w:rFonts w:asciiTheme="majorHAnsi" w:eastAsia="Calibri" w:hAnsiTheme="majorHAnsi" w:cs="Calibri"/>
          <w:szCs w:val="22"/>
        </w:rPr>
        <w:t>ack</w:t>
      </w:r>
      <w:r w:rsidRPr="007324DB">
        <w:rPr>
          <w:rFonts w:asciiTheme="majorHAnsi" w:eastAsia="Calibri" w:hAnsiTheme="majorHAnsi" w:cs="Calibri"/>
          <w:spacing w:val="-4"/>
          <w:szCs w:val="22"/>
        </w:rPr>
        <w:t xml:space="preserve"> </w:t>
      </w:r>
      <w:r w:rsidRPr="007324DB">
        <w:rPr>
          <w:rFonts w:asciiTheme="majorHAnsi" w:eastAsia="Calibri" w:hAnsiTheme="majorHAnsi" w:cs="Calibri"/>
          <w:szCs w:val="22"/>
        </w:rPr>
        <w:t>of</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c</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p</w:t>
      </w:r>
      <w:r w:rsidRPr="007324DB">
        <w:rPr>
          <w:rFonts w:asciiTheme="majorHAnsi" w:eastAsia="Calibri" w:hAnsiTheme="majorHAnsi" w:cs="Calibri"/>
          <w:szCs w:val="22"/>
        </w:rPr>
        <w:t>aci</w:t>
      </w:r>
      <w:r w:rsidRPr="007324DB">
        <w:rPr>
          <w:rFonts w:asciiTheme="majorHAnsi" w:eastAsia="Calibri" w:hAnsiTheme="majorHAnsi" w:cs="Calibri"/>
          <w:spacing w:val="1"/>
          <w:szCs w:val="22"/>
        </w:rPr>
        <w:t>t</w:t>
      </w:r>
      <w:r w:rsidRPr="007324DB">
        <w:rPr>
          <w:rFonts w:asciiTheme="majorHAnsi" w:eastAsia="Calibri" w:hAnsiTheme="majorHAnsi" w:cs="Calibri"/>
          <w:szCs w:val="22"/>
        </w:rPr>
        <w:t>y</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at</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r</w:t>
      </w:r>
      <w:r w:rsidRPr="007324DB">
        <w:rPr>
          <w:rFonts w:asciiTheme="majorHAnsi" w:eastAsia="Calibri" w:hAnsiTheme="majorHAnsi" w:cs="Calibri"/>
          <w:spacing w:val="1"/>
          <w:szCs w:val="22"/>
        </w:rPr>
        <w:t>e</w:t>
      </w:r>
      <w:r w:rsidRPr="007324DB">
        <w:rPr>
          <w:rFonts w:asciiTheme="majorHAnsi" w:eastAsia="Calibri" w:hAnsiTheme="majorHAnsi" w:cs="Calibri"/>
          <w:spacing w:val="-3"/>
          <w:szCs w:val="22"/>
        </w:rPr>
        <w:t>s</w:t>
      </w:r>
      <w:r w:rsidRPr="007324DB">
        <w:rPr>
          <w:rFonts w:asciiTheme="majorHAnsi" w:eastAsia="Calibri" w:hAnsiTheme="majorHAnsi" w:cs="Calibri"/>
          <w:szCs w:val="22"/>
        </w:rPr>
        <w:t>e</w:t>
      </w:r>
      <w:r w:rsidRPr="007324DB">
        <w:rPr>
          <w:rFonts w:asciiTheme="majorHAnsi" w:eastAsia="Calibri" w:hAnsiTheme="majorHAnsi" w:cs="Calibri"/>
          <w:spacing w:val="1"/>
          <w:szCs w:val="22"/>
        </w:rPr>
        <w:t>a</w:t>
      </w:r>
      <w:r w:rsidRPr="007324DB">
        <w:rPr>
          <w:rFonts w:asciiTheme="majorHAnsi" w:eastAsia="Calibri" w:hAnsiTheme="majorHAnsi" w:cs="Calibri"/>
          <w:szCs w:val="22"/>
        </w:rPr>
        <w:t>rch</w:t>
      </w:r>
      <w:r w:rsidRPr="007324DB">
        <w:rPr>
          <w:rFonts w:asciiTheme="majorHAnsi" w:eastAsia="Calibri" w:hAnsiTheme="majorHAnsi" w:cs="Calibri"/>
          <w:spacing w:val="-6"/>
          <w:szCs w:val="22"/>
        </w:rPr>
        <w:t xml:space="preserve"> </w:t>
      </w:r>
      <w:r w:rsidRPr="007324DB">
        <w:rPr>
          <w:rFonts w:asciiTheme="majorHAnsi" w:eastAsia="Calibri" w:hAnsiTheme="majorHAnsi" w:cs="Calibri"/>
          <w:spacing w:val="-2"/>
          <w:szCs w:val="22"/>
        </w:rPr>
        <w:t>l</w:t>
      </w:r>
      <w:r w:rsidRPr="007324DB">
        <w:rPr>
          <w:rFonts w:asciiTheme="majorHAnsi" w:eastAsia="Calibri" w:hAnsiTheme="majorHAnsi" w:cs="Calibri"/>
          <w:szCs w:val="22"/>
        </w:rPr>
        <w:t>ev</w:t>
      </w:r>
      <w:r w:rsidRPr="007324DB">
        <w:rPr>
          <w:rFonts w:asciiTheme="majorHAnsi" w:eastAsia="Calibri" w:hAnsiTheme="majorHAnsi" w:cs="Calibri"/>
          <w:spacing w:val="-2"/>
          <w:szCs w:val="22"/>
        </w:rPr>
        <w:t>e</w:t>
      </w:r>
      <w:r w:rsidRPr="007324DB">
        <w:rPr>
          <w:rFonts w:asciiTheme="majorHAnsi" w:eastAsia="Calibri" w:hAnsiTheme="majorHAnsi" w:cs="Calibri"/>
          <w:szCs w:val="22"/>
        </w:rPr>
        <w:t>l</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w:t>
      </w:r>
      <w:r w:rsidRPr="007324DB">
        <w:rPr>
          <w:rFonts w:asciiTheme="majorHAnsi" w:eastAsia="Calibri" w:hAnsiTheme="majorHAnsi" w:cs="Calibri"/>
          <w:szCs w:val="22"/>
        </w:rPr>
        <w:t>lack</w:t>
      </w:r>
      <w:r w:rsidRPr="007324DB">
        <w:rPr>
          <w:rFonts w:asciiTheme="majorHAnsi" w:eastAsia="Calibri" w:hAnsiTheme="majorHAnsi" w:cs="Calibri"/>
          <w:spacing w:val="-5"/>
          <w:szCs w:val="22"/>
        </w:rPr>
        <w:t xml:space="preserve"> </w:t>
      </w:r>
      <w:r w:rsidRPr="007324DB">
        <w:rPr>
          <w:rFonts w:asciiTheme="majorHAnsi" w:eastAsia="Calibri" w:hAnsiTheme="majorHAnsi" w:cs="Calibri"/>
          <w:szCs w:val="22"/>
        </w:rPr>
        <w:t>of</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1"/>
          <w:szCs w:val="22"/>
        </w:rPr>
        <w:t>t</w:t>
      </w:r>
      <w:r w:rsidRPr="007324DB">
        <w:rPr>
          <w:rFonts w:asciiTheme="majorHAnsi" w:eastAsia="Calibri" w:hAnsiTheme="majorHAnsi" w:cs="Calibri"/>
          <w:szCs w:val="22"/>
        </w:rPr>
        <w:t>a</w:t>
      </w:r>
      <w:r w:rsidRPr="007324DB">
        <w:rPr>
          <w:rFonts w:asciiTheme="majorHAnsi" w:eastAsia="Calibri" w:hAnsiTheme="majorHAnsi" w:cs="Calibri"/>
          <w:spacing w:val="1"/>
          <w:szCs w:val="22"/>
        </w:rPr>
        <w:t>f</w:t>
      </w:r>
      <w:r w:rsidRPr="007324DB">
        <w:rPr>
          <w:rFonts w:asciiTheme="majorHAnsi" w:eastAsia="Calibri" w:hAnsiTheme="majorHAnsi" w:cs="Calibri"/>
          <w:spacing w:val="-1"/>
          <w:szCs w:val="22"/>
        </w:rPr>
        <w:t>f</w:t>
      </w:r>
      <w:r w:rsidRPr="007324DB">
        <w:rPr>
          <w:rFonts w:asciiTheme="majorHAnsi" w:eastAsia="Calibri" w:hAnsiTheme="majorHAnsi" w:cs="Calibri"/>
          <w:szCs w:val="22"/>
        </w:rPr>
        <w:t>, l</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tt</w:t>
      </w:r>
      <w:r w:rsidRPr="007324DB">
        <w:rPr>
          <w:rFonts w:asciiTheme="majorHAnsi" w:eastAsia="Calibri" w:hAnsiTheme="majorHAnsi" w:cs="Calibri"/>
          <w:szCs w:val="22"/>
        </w:rPr>
        <w:t>le</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val</w:t>
      </w:r>
      <w:r w:rsidRPr="007324DB">
        <w:rPr>
          <w:rFonts w:asciiTheme="majorHAnsi" w:eastAsia="Calibri" w:hAnsiTheme="majorHAnsi" w:cs="Calibri"/>
          <w:spacing w:val="1"/>
          <w:szCs w:val="22"/>
        </w:rPr>
        <w:t>u</w:t>
      </w:r>
      <w:r w:rsidRPr="007324DB">
        <w:rPr>
          <w:rFonts w:asciiTheme="majorHAnsi" w:eastAsia="Calibri" w:hAnsiTheme="majorHAnsi" w:cs="Calibri"/>
          <w:spacing w:val="-2"/>
          <w:szCs w:val="22"/>
        </w:rPr>
        <w:t>e</w:t>
      </w:r>
      <w:r w:rsidRPr="007324DB">
        <w:rPr>
          <w:rFonts w:asciiTheme="majorHAnsi" w:eastAsia="Calibri" w:hAnsiTheme="majorHAnsi" w:cs="Calibri"/>
          <w:szCs w:val="22"/>
        </w:rPr>
        <w:t>d</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1"/>
          <w:szCs w:val="22"/>
        </w:rPr>
        <w:t>t</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tu</w:t>
      </w:r>
      <w:r w:rsidRPr="007324DB">
        <w:rPr>
          <w:rFonts w:asciiTheme="majorHAnsi" w:eastAsia="Calibri" w:hAnsiTheme="majorHAnsi" w:cs="Calibri"/>
          <w:szCs w:val="22"/>
        </w:rPr>
        <w:t>s,</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pacing w:val="1"/>
          <w:szCs w:val="22"/>
        </w:rPr>
        <w:t>u</w:t>
      </w:r>
      <w:r w:rsidRPr="007324DB">
        <w:rPr>
          <w:rFonts w:asciiTheme="majorHAnsi" w:eastAsia="Calibri" w:hAnsiTheme="majorHAnsi" w:cs="Calibri"/>
          <w:szCs w:val="22"/>
        </w:rPr>
        <w:t>t</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 xml:space="preserve">also </w:t>
      </w:r>
      <w:r w:rsidRPr="007324DB">
        <w:rPr>
          <w:rFonts w:asciiTheme="majorHAnsi" w:eastAsia="Calibri" w:hAnsiTheme="majorHAnsi" w:cs="Calibri"/>
          <w:spacing w:val="1"/>
          <w:szCs w:val="22"/>
        </w:rPr>
        <w:t>n</w:t>
      </w:r>
      <w:r w:rsidRPr="007324DB">
        <w:rPr>
          <w:rFonts w:asciiTheme="majorHAnsi" w:eastAsia="Calibri" w:hAnsiTheme="majorHAnsi" w:cs="Calibri"/>
          <w:szCs w:val="22"/>
        </w:rPr>
        <w:t>o</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c</w:t>
      </w:r>
      <w:r w:rsidRPr="007324DB">
        <w:rPr>
          <w:rFonts w:asciiTheme="majorHAnsi" w:eastAsia="Calibri" w:hAnsiTheme="majorHAnsi" w:cs="Calibri"/>
          <w:szCs w:val="22"/>
        </w:rPr>
        <w:t>oll</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b</w:t>
      </w:r>
      <w:r w:rsidRPr="007324DB">
        <w:rPr>
          <w:rFonts w:asciiTheme="majorHAnsi" w:eastAsia="Calibri" w:hAnsiTheme="majorHAnsi" w:cs="Calibri"/>
          <w:szCs w:val="22"/>
        </w:rPr>
        <w:t>or</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zCs w:val="22"/>
        </w:rPr>
        <w:t>ion</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zCs w:val="22"/>
        </w:rPr>
        <w:t>e</w:t>
      </w:r>
      <w:r w:rsidRPr="007324DB">
        <w:rPr>
          <w:rFonts w:asciiTheme="majorHAnsi" w:eastAsia="Calibri" w:hAnsiTheme="majorHAnsi" w:cs="Calibri"/>
          <w:spacing w:val="2"/>
          <w:szCs w:val="22"/>
        </w:rPr>
        <w:t>t</w:t>
      </w:r>
      <w:r w:rsidRPr="007324DB">
        <w:rPr>
          <w:rFonts w:asciiTheme="majorHAnsi" w:eastAsia="Calibri" w:hAnsiTheme="majorHAnsi" w:cs="Calibri"/>
          <w:spacing w:val="-1"/>
          <w:szCs w:val="22"/>
        </w:rPr>
        <w:t>w</w:t>
      </w:r>
      <w:r w:rsidRPr="007324DB">
        <w:rPr>
          <w:rFonts w:asciiTheme="majorHAnsi" w:eastAsia="Calibri" w:hAnsiTheme="majorHAnsi" w:cs="Calibri"/>
          <w:szCs w:val="22"/>
        </w:rPr>
        <w:t>e</w:t>
      </w:r>
      <w:r w:rsidRPr="007324DB">
        <w:rPr>
          <w:rFonts w:asciiTheme="majorHAnsi" w:eastAsia="Calibri" w:hAnsiTheme="majorHAnsi" w:cs="Calibri"/>
          <w:spacing w:val="-1"/>
          <w:szCs w:val="22"/>
        </w:rPr>
        <w:t>e</w:t>
      </w:r>
      <w:r w:rsidRPr="007324DB">
        <w:rPr>
          <w:rFonts w:asciiTheme="majorHAnsi" w:eastAsia="Calibri" w:hAnsiTheme="majorHAnsi" w:cs="Calibri"/>
          <w:szCs w:val="22"/>
        </w:rPr>
        <w:t>n</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i</w:t>
      </w:r>
      <w:r w:rsidRPr="007324DB">
        <w:rPr>
          <w:rFonts w:asciiTheme="majorHAnsi" w:eastAsia="Calibri" w:hAnsiTheme="majorHAnsi" w:cs="Calibri"/>
          <w:spacing w:val="-3"/>
          <w:szCs w:val="22"/>
        </w:rPr>
        <w:t>s</w:t>
      </w:r>
      <w:r w:rsidRPr="007324DB">
        <w:rPr>
          <w:rFonts w:asciiTheme="majorHAnsi" w:eastAsia="Calibri" w:hAnsiTheme="majorHAnsi" w:cs="Calibri"/>
          <w:spacing w:val="1"/>
          <w:szCs w:val="22"/>
        </w:rPr>
        <w:t>h</w:t>
      </w:r>
      <w:r w:rsidRPr="007324DB">
        <w:rPr>
          <w:rFonts w:asciiTheme="majorHAnsi" w:eastAsia="Calibri" w:hAnsiTheme="majorHAnsi" w:cs="Calibri"/>
          <w:szCs w:val="22"/>
        </w:rPr>
        <w:t>ers</w:t>
      </w:r>
      <w:r w:rsidRPr="007324DB">
        <w:rPr>
          <w:rFonts w:asciiTheme="majorHAnsi" w:eastAsia="Calibri" w:hAnsiTheme="majorHAnsi" w:cs="Calibri"/>
          <w:spacing w:val="-2"/>
          <w:szCs w:val="22"/>
        </w:rPr>
        <w:t xml:space="preserve"> a</w:t>
      </w:r>
      <w:r w:rsidRPr="007324DB">
        <w:rPr>
          <w:rFonts w:asciiTheme="majorHAnsi" w:eastAsia="Calibri" w:hAnsiTheme="majorHAnsi" w:cs="Calibri"/>
          <w:spacing w:val="1"/>
          <w:szCs w:val="22"/>
        </w:rPr>
        <w:t>n</w:t>
      </w:r>
      <w:r w:rsidRPr="007324DB">
        <w:rPr>
          <w:rFonts w:asciiTheme="majorHAnsi" w:eastAsia="Calibri" w:hAnsiTheme="majorHAnsi" w:cs="Calibri"/>
          <w:szCs w:val="22"/>
        </w:rPr>
        <w:t>d</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r</w:t>
      </w:r>
      <w:r w:rsidRPr="007324DB">
        <w:rPr>
          <w:rFonts w:asciiTheme="majorHAnsi" w:eastAsia="Calibri" w:hAnsiTheme="majorHAnsi" w:cs="Calibri"/>
          <w:spacing w:val="1"/>
          <w:szCs w:val="22"/>
        </w:rPr>
        <w:t>e</w:t>
      </w:r>
      <w:r w:rsidRPr="007324DB">
        <w:rPr>
          <w:rFonts w:asciiTheme="majorHAnsi" w:eastAsia="Calibri" w:hAnsiTheme="majorHAnsi" w:cs="Calibri"/>
          <w:szCs w:val="22"/>
        </w:rPr>
        <w:t>se</w:t>
      </w:r>
      <w:r w:rsidRPr="007324DB">
        <w:rPr>
          <w:rFonts w:asciiTheme="majorHAnsi" w:eastAsia="Calibri" w:hAnsiTheme="majorHAnsi" w:cs="Calibri"/>
          <w:spacing w:val="-2"/>
          <w:szCs w:val="22"/>
        </w:rPr>
        <w:t>a</w:t>
      </w:r>
      <w:r w:rsidRPr="007324DB">
        <w:rPr>
          <w:rFonts w:asciiTheme="majorHAnsi" w:eastAsia="Calibri" w:hAnsiTheme="majorHAnsi" w:cs="Calibri"/>
          <w:szCs w:val="22"/>
        </w:rPr>
        <w:t>rc</w:t>
      </w:r>
      <w:r w:rsidRPr="007324DB">
        <w:rPr>
          <w:rFonts w:asciiTheme="majorHAnsi" w:eastAsia="Calibri" w:hAnsiTheme="majorHAnsi" w:cs="Calibri"/>
          <w:spacing w:val="1"/>
          <w:szCs w:val="22"/>
        </w:rPr>
        <w:t>h</w:t>
      </w:r>
      <w:r w:rsidRPr="007324DB">
        <w:rPr>
          <w:rFonts w:asciiTheme="majorHAnsi" w:eastAsia="Calibri" w:hAnsiTheme="majorHAnsi" w:cs="Calibri"/>
          <w:szCs w:val="22"/>
        </w:rPr>
        <w:t>er</w:t>
      </w:r>
      <w:r w:rsidRPr="007324DB">
        <w:rPr>
          <w:rFonts w:asciiTheme="majorHAnsi" w:eastAsia="Calibri" w:hAnsiTheme="majorHAnsi" w:cs="Calibri"/>
          <w:spacing w:val="-2"/>
          <w:szCs w:val="22"/>
        </w:rPr>
        <w:t>s</w:t>
      </w:r>
      <w:r w:rsidRPr="007324DB">
        <w:rPr>
          <w:rFonts w:asciiTheme="majorHAnsi" w:eastAsia="Calibri" w:hAnsiTheme="majorHAnsi" w:cs="Calibri"/>
          <w:spacing w:val="-1"/>
          <w:szCs w:val="22"/>
        </w:rPr>
        <w:t>)</w:t>
      </w:r>
      <w:r w:rsidRPr="007324DB">
        <w:rPr>
          <w:rFonts w:asciiTheme="majorHAnsi" w:eastAsia="Calibri" w:hAnsiTheme="majorHAnsi" w:cs="Calibri"/>
          <w:szCs w:val="22"/>
        </w:rPr>
        <w:t>.</w:t>
      </w:r>
      <w:r w:rsidRPr="007324DB">
        <w:rPr>
          <w:rFonts w:asciiTheme="majorHAnsi" w:eastAsia="Calibri" w:hAnsiTheme="majorHAnsi" w:cs="Calibri"/>
          <w:spacing w:val="-11"/>
          <w:szCs w:val="22"/>
        </w:rPr>
        <w:t xml:space="preserve"> </w:t>
      </w:r>
      <w:r w:rsidRPr="007324DB">
        <w:rPr>
          <w:rFonts w:asciiTheme="majorHAnsi" w:eastAsia="Calibri" w:hAnsiTheme="majorHAnsi" w:cs="Calibri"/>
          <w:szCs w:val="22"/>
        </w:rPr>
        <w:t xml:space="preserve">A </w:t>
      </w:r>
      <w:r w:rsidRPr="007324DB">
        <w:rPr>
          <w:rFonts w:asciiTheme="majorHAnsi" w:eastAsia="Calibri" w:hAnsiTheme="majorHAnsi" w:cs="Calibri"/>
          <w:spacing w:val="1"/>
          <w:szCs w:val="22"/>
        </w:rPr>
        <w:t>p</w:t>
      </w:r>
      <w:r w:rsidRPr="007324DB">
        <w:rPr>
          <w:rFonts w:asciiTheme="majorHAnsi" w:eastAsia="Calibri" w:hAnsiTheme="majorHAnsi" w:cs="Calibri"/>
          <w:szCs w:val="22"/>
        </w:rPr>
        <w:t>a</w:t>
      </w:r>
      <w:r w:rsidRPr="007324DB">
        <w:rPr>
          <w:rFonts w:asciiTheme="majorHAnsi" w:eastAsia="Calibri" w:hAnsiTheme="majorHAnsi" w:cs="Calibri"/>
          <w:spacing w:val="-2"/>
          <w:szCs w:val="22"/>
        </w:rPr>
        <w:t>r</w:t>
      </w:r>
      <w:r w:rsidRPr="007324DB">
        <w:rPr>
          <w:rFonts w:asciiTheme="majorHAnsi" w:eastAsia="Calibri" w:hAnsiTheme="majorHAnsi" w:cs="Calibri"/>
          <w:spacing w:val="1"/>
          <w:szCs w:val="22"/>
        </w:rPr>
        <w:t>t</w:t>
      </w:r>
      <w:r w:rsidRPr="007324DB">
        <w:rPr>
          <w:rFonts w:asciiTheme="majorHAnsi" w:eastAsia="Calibri" w:hAnsiTheme="majorHAnsi" w:cs="Calibri"/>
          <w:szCs w:val="22"/>
        </w:rPr>
        <w:t>i</w:t>
      </w:r>
      <w:r w:rsidRPr="007324DB">
        <w:rPr>
          <w:rFonts w:asciiTheme="majorHAnsi" w:eastAsia="Calibri" w:hAnsiTheme="majorHAnsi" w:cs="Calibri"/>
          <w:spacing w:val="-1"/>
          <w:szCs w:val="22"/>
        </w:rPr>
        <w:t>c</w:t>
      </w:r>
      <w:r w:rsidRPr="007324DB">
        <w:rPr>
          <w:rFonts w:asciiTheme="majorHAnsi" w:eastAsia="Calibri" w:hAnsiTheme="majorHAnsi" w:cs="Calibri"/>
          <w:szCs w:val="22"/>
        </w:rPr>
        <w:t>i</w:t>
      </w:r>
      <w:r w:rsidRPr="007324DB">
        <w:rPr>
          <w:rFonts w:asciiTheme="majorHAnsi" w:eastAsia="Calibri" w:hAnsiTheme="majorHAnsi" w:cs="Calibri"/>
          <w:spacing w:val="1"/>
          <w:szCs w:val="22"/>
        </w:rPr>
        <w:t>p</w:t>
      </w:r>
      <w:r w:rsidRPr="007324DB">
        <w:rPr>
          <w:rFonts w:asciiTheme="majorHAnsi" w:eastAsia="Calibri" w:hAnsiTheme="majorHAnsi" w:cs="Calibri"/>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zCs w:val="22"/>
        </w:rPr>
        <w:t>ory</w:t>
      </w:r>
      <w:r w:rsidRPr="007324DB">
        <w:rPr>
          <w:rFonts w:asciiTheme="majorHAnsi" w:eastAsia="Calibri" w:hAnsiTheme="majorHAnsi" w:cs="Calibri"/>
          <w:spacing w:val="-7"/>
          <w:szCs w:val="22"/>
        </w:rPr>
        <w:t xml:space="preserve"> </w:t>
      </w:r>
      <w:r w:rsidRPr="007324DB">
        <w:rPr>
          <w:rFonts w:asciiTheme="majorHAnsi" w:eastAsia="Calibri" w:hAnsiTheme="majorHAnsi" w:cs="Calibri"/>
          <w:spacing w:val="1"/>
          <w:szCs w:val="22"/>
        </w:rPr>
        <w:t>r</w:t>
      </w:r>
      <w:r w:rsidRPr="007324DB">
        <w:rPr>
          <w:rFonts w:asciiTheme="majorHAnsi" w:eastAsia="Calibri" w:hAnsiTheme="majorHAnsi" w:cs="Calibri"/>
          <w:szCs w:val="22"/>
        </w:rPr>
        <w:t>es</w:t>
      </w:r>
      <w:r w:rsidRPr="007324DB">
        <w:rPr>
          <w:rFonts w:asciiTheme="majorHAnsi" w:eastAsia="Calibri" w:hAnsiTheme="majorHAnsi" w:cs="Calibri"/>
          <w:spacing w:val="-1"/>
          <w:szCs w:val="22"/>
        </w:rPr>
        <w:t>e</w:t>
      </w:r>
      <w:r w:rsidRPr="007324DB">
        <w:rPr>
          <w:rFonts w:asciiTheme="majorHAnsi" w:eastAsia="Calibri" w:hAnsiTheme="majorHAnsi" w:cs="Calibri"/>
          <w:szCs w:val="22"/>
        </w:rPr>
        <w:t>arch</w:t>
      </w:r>
      <w:r w:rsidRPr="007324DB">
        <w:rPr>
          <w:rFonts w:asciiTheme="majorHAnsi" w:eastAsia="Calibri" w:hAnsiTheme="majorHAnsi" w:cs="Calibri"/>
          <w:spacing w:val="-7"/>
          <w:szCs w:val="22"/>
        </w:rPr>
        <w:t xml:space="preserve"> </w:t>
      </w:r>
      <w:r w:rsidRPr="007324DB">
        <w:rPr>
          <w:rFonts w:asciiTheme="majorHAnsi" w:eastAsia="Calibri" w:hAnsiTheme="majorHAnsi" w:cs="Calibri"/>
          <w:spacing w:val="-1"/>
          <w:szCs w:val="22"/>
        </w:rPr>
        <w:t>c</w:t>
      </w:r>
      <w:r w:rsidRPr="007324DB">
        <w:rPr>
          <w:rFonts w:asciiTheme="majorHAnsi" w:eastAsia="Calibri" w:hAnsiTheme="majorHAnsi" w:cs="Calibri"/>
          <w:szCs w:val="22"/>
        </w:rPr>
        <w:t>o</w:t>
      </w:r>
      <w:r w:rsidRPr="007324DB">
        <w:rPr>
          <w:rFonts w:asciiTheme="majorHAnsi" w:eastAsia="Calibri" w:hAnsiTheme="majorHAnsi" w:cs="Calibri"/>
          <w:spacing w:val="6"/>
          <w:szCs w:val="22"/>
        </w:rPr>
        <w:t>u</w:t>
      </w:r>
      <w:r w:rsidRPr="007324DB">
        <w:rPr>
          <w:rFonts w:asciiTheme="majorHAnsi" w:eastAsia="Calibri" w:hAnsiTheme="majorHAnsi" w:cs="Calibri"/>
          <w:spacing w:val="-2"/>
          <w:szCs w:val="22"/>
        </w:rPr>
        <w:t>l</w:t>
      </w:r>
      <w:r w:rsidRPr="007324DB">
        <w:rPr>
          <w:rFonts w:asciiTheme="majorHAnsi" w:eastAsia="Calibri" w:hAnsiTheme="majorHAnsi" w:cs="Calibri"/>
          <w:szCs w:val="22"/>
        </w:rPr>
        <w:t>d</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i</w:t>
      </w:r>
      <w:r w:rsidRPr="007324DB">
        <w:rPr>
          <w:rFonts w:asciiTheme="majorHAnsi" w:eastAsia="Calibri" w:hAnsiTheme="majorHAnsi" w:cs="Calibri"/>
          <w:spacing w:val="-2"/>
          <w:szCs w:val="22"/>
        </w:rPr>
        <w:t>m</w:t>
      </w:r>
      <w:r w:rsidRPr="007324DB">
        <w:rPr>
          <w:rFonts w:asciiTheme="majorHAnsi" w:eastAsia="Calibri" w:hAnsiTheme="majorHAnsi" w:cs="Calibri"/>
          <w:spacing w:val="1"/>
          <w:szCs w:val="22"/>
        </w:rPr>
        <w:t>p</w:t>
      </w:r>
      <w:r w:rsidRPr="007324DB">
        <w:rPr>
          <w:rFonts w:asciiTheme="majorHAnsi" w:eastAsia="Calibri" w:hAnsiTheme="majorHAnsi" w:cs="Calibri"/>
          <w:szCs w:val="22"/>
        </w:rPr>
        <w:t>r</w:t>
      </w:r>
      <w:r w:rsidRPr="007324DB">
        <w:rPr>
          <w:rFonts w:asciiTheme="majorHAnsi" w:eastAsia="Calibri" w:hAnsiTheme="majorHAnsi" w:cs="Calibri"/>
          <w:spacing w:val="1"/>
          <w:szCs w:val="22"/>
        </w:rPr>
        <w:t>o</w:t>
      </w:r>
      <w:r w:rsidRPr="007324DB">
        <w:rPr>
          <w:rFonts w:asciiTheme="majorHAnsi" w:eastAsia="Calibri" w:hAnsiTheme="majorHAnsi" w:cs="Calibri"/>
          <w:szCs w:val="22"/>
        </w:rPr>
        <w:t xml:space="preserve">ve </w:t>
      </w:r>
      <w:r w:rsidRPr="007324DB">
        <w:rPr>
          <w:rFonts w:asciiTheme="majorHAnsi" w:eastAsia="Calibri" w:hAnsiTheme="majorHAnsi" w:cs="Calibri"/>
          <w:spacing w:val="1"/>
          <w:szCs w:val="22"/>
        </w:rPr>
        <w:t>th</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q</w:t>
      </w:r>
      <w:r w:rsidRPr="007324DB">
        <w:rPr>
          <w:rFonts w:asciiTheme="majorHAnsi" w:eastAsia="Calibri" w:hAnsiTheme="majorHAnsi" w:cs="Calibri"/>
          <w:spacing w:val="1"/>
          <w:szCs w:val="22"/>
        </w:rPr>
        <w:t>u</w:t>
      </w:r>
      <w:r w:rsidRPr="007324DB">
        <w:rPr>
          <w:rFonts w:asciiTheme="majorHAnsi" w:eastAsia="Calibri" w:hAnsiTheme="majorHAnsi" w:cs="Calibri"/>
          <w:szCs w:val="22"/>
        </w:rPr>
        <w:t>ali</w:t>
      </w:r>
      <w:r w:rsidRPr="007324DB">
        <w:rPr>
          <w:rFonts w:asciiTheme="majorHAnsi" w:eastAsia="Calibri" w:hAnsiTheme="majorHAnsi" w:cs="Calibri"/>
          <w:spacing w:val="1"/>
          <w:szCs w:val="22"/>
        </w:rPr>
        <w:t>t</w:t>
      </w:r>
      <w:r w:rsidRPr="007324DB">
        <w:rPr>
          <w:rFonts w:asciiTheme="majorHAnsi" w:eastAsia="Calibri" w:hAnsiTheme="majorHAnsi" w:cs="Calibri"/>
          <w:szCs w:val="22"/>
        </w:rPr>
        <w:t>y</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 xml:space="preserve">of </w:t>
      </w:r>
      <w:r w:rsidRPr="007324DB">
        <w:rPr>
          <w:rFonts w:asciiTheme="majorHAnsi" w:eastAsia="Calibri" w:hAnsiTheme="majorHAnsi" w:cs="Calibri"/>
          <w:spacing w:val="1"/>
          <w:szCs w:val="22"/>
        </w:rPr>
        <w:t>d</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zCs w:val="22"/>
        </w:rPr>
        <w:t xml:space="preserve">a </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d</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3"/>
          <w:szCs w:val="22"/>
        </w:rPr>
        <w:t>s</w:t>
      </w:r>
      <w:r w:rsidRPr="007324DB">
        <w:rPr>
          <w:rFonts w:asciiTheme="majorHAnsi" w:eastAsia="Calibri" w:hAnsiTheme="majorHAnsi" w:cs="Calibri"/>
          <w:spacing w:val="-1"/>
          <w:szCs w:val="22"/>
        </w:rPr>
        <w:t>c</w:t>
      </w:r>
      <w:r w:rsidRPr="007324DB">
        <w:rPr>
          <w:rFonts w:asciiTheme="majorHAnsi" w:eastAsia="Calibri" w:hAnsiTheme="majorHAnsi" w:cs="Calibri"/>
          <w:szCs w:val="22"/>
        </w:rPr>
        <w:t>ie</w:t>
      </w:r>
      <w:r w:rsidRPr="007324DB">
        <w:rPr>
          <w:rFonts w:asciiTheme="majorHAnsi" w:eastAsia="Calibri" w:hAnsiTheme="majorHAnsi" w:cs="Calibri"/>
          <w:spacing w:val="2"/>
          <w:szCs w:val="22"/>
        </w:rPr>
        <w:t>n</w:t>
      </w:r>
      <w:r w:rsidRPr="007324DB">
        <w:rPr>
          <w:rFonts w:asciiTheme="majorHAnsi" w:eastAsia="Calibri" w:hAnsiTheme="majorHAnsi" w:cs="Calibri"/>
          <w:spacing w:val="1"/>
          <w:szCs w:val="22"/>
        </w:rPr>
        <w:t>t</w:t>
      </w:r>
      <w:r w:rsidRPr="007324DB">
        <w:rPr>
          <w:rFonts w:asciiTheme="majorHAnsi" w:eastAsia="Calibri" w:hAnsiTheme="majorHAnsi" w:cs="Calibri"/>
          <w:szCs w:val="22"/>
        </w:rPr>
        <w:t>i</w:t>
      </w:r>
      <w:r w:rsidRPr="007324DB">
        <w:rPr>
          <w:rFonts w:asciiTheme="majorHAnsi" w:eastAsia="Calibri" w:hAnsiTheme="majorHAnsi" w:cs="Calibri"/>
          <w:spacing w:val="-1"/>
          <w:szCs w:val="22"/>
        </w:rPr>
        <w:t>f</w:t>
      </w:r>
      <w:r w:rsidRPr="007324DB">
        <w:rPr>
          <w:rFonts w:asciiTheme="majorHAnsi" w:eastAsia="Calibri" w:hAnsiTheme="majorHAnsi" w:cs="Calibri"/>
          <w:szCs w:val="22"/>
        </w:rPr>
        <w:t>ic</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1"/>
          <w:szCs w:val="22"/>
        </w:rPr>
        <w:t>d</w:t>
      </w:r>
      <w:r w:rsidRPr="007324DB">
        <w:rPr>
          <w:rFonts w:asciiTheme="majorHAnsi" w:eastAsia="Calibri" w:hAnsiTheme="majorHAnsi" w:cs="Calibri"/>
          <w:szCs w:val="22"/>
        </w:rPr>
        <w:t>vi</w:t>
      </w:r>
      <w:r w:rsidRPr="007324DB">
        <w:rPr>
          <w:rFonts w:asciiTheme="majorHAnsi" w:eastAsia="Calibri" w:hAnsiTheme="majorHAnsi" w:cs="Calibri"/>
          <w:spacing w:val="-1"/>
          <w:szCs w:val="22"/>
        </w:rPr>
        <w:t>c</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In</w:t>
      </w:r>
      <w:r w:rsidRPr="007324DB">
        <w:rPr>
          <w:rFonts w:asciiTheme="majorHAnsi" w:eastAsia="Calibri" w:hAnsiTheme="majorHAnsi" w:cs="Calibri"/>
          <w:spacing w:val="-1"/>
          <w:szCs w:val="22"/>
        </w:rPr>
        <w:t xml:space="preserve"> 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2"/>
          <w:szCs w:val="22"/>
        </w:rPr>
        <w:t>a</w:t>
      </w:r>
      <w:r w:rsidRPr="007324DB">
        <w:rPr>
          <w:rFonts w:asciiTheme="majorHAnsi" w:eastAsia="Calibri" w:hAnsiTheme="majorHAnsi" w:cs="Calibri"/>
          <w:szCs w:val="22"/>
        </w:rPr>
        <w:t>me</w:t>
      </w:r>
      <w:r w:rsidRPr="007324DB">
        <w:rPr>
          <w:rFonts w:asciiTheme="majorHAnsi" w:eastAsia="Calibri" w:hAnsiTheme="majorHAnsi" w:cs="Calibri"/>
          <w:spacing w:val="-1"/>
          <w:szCs w:val="22"/>
        </w:rPr>
        <w:t xml:space="preserve"> w</w:t>
      </w:r>
      <w:r w:rsidRPr="007324DB">
        <w:rPr>
          <w:rFonts w:asciiTheme="majorHAnsi" w:eastAsia="Calibri" w:hAnsiTheme="majorHAnsi" w:cs="Calibri"/>
          <w:szCs w:val="22"/>
        </w:rPr>
        <w:t>ay,</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zCs w:val="22"/>
        </w:rPr>
        <w:t>a</w:t>
      </w:r>
      <w:r w:rsidRPr="007324DB">
        <w:rPr>
          <w:rFonts w:asciiTheme="majorHAnsi" w:eastAsia="Calibri" w:hAnsiTheme="majorHAnsi" w:cs="Calibri"/>
          <w:spacing w:val="-2"/>
          <w:szCs w:val="22"/>
        </w:rPr>
        <w:t>r</w:t>
      </w:r>
      <w:r w:rsidRPr="007324DB">
        <w:rPr>
          <w:rFonts w:asciiTheme="majorHAnsi" w:eastAsia="Calibri" w:hAnsiTheme="majorHAnsi" w:cs="Calibri"/>
          <w:spacing w:val="1"/>
          <w:szCs w:val="22"/>
        </w:rPr>
        <w:t>t</w:t>
      </w:r>
      <w:r w:rsidRPr="007324DB">
        <w:rPr>
          <w:rFonts w:asciiTheme="majorHAnsi" w:eastAsia="Calibri" w:hAnsiTheme="majorHAnsi" w:cs="Calibri"/>
          <w:szCs w:val="22"/>
        </w:rPr>
        <w:t>i</w:t>
      </w:r>
      <w:r w:rsidRPr="007324DB">
        <w:rPr>
          <w:rFonts w:asciiTheme="majorHAnsi" w:eastAsia="Calibri" w:hAnsiTheme="majorHAnsi" w:cs="Calibri"/>
          <w:spacing w:val="-1"/>
          <w:szCs w:val="22"/>
        </w:rPr>
        <w:t>c</w:t>
      </w:r>
      <w:r w:rsidRPr="007324DB">
        <w:rPr>
          <w:rFonts w:asciiTheme="majorHAnsi" w:eastAsia="Calibri" w:hAnsiTheme="majorHAnsi" w:cs="Calibri"/>
          <w:szCs w:val="22"/>
        </w:rPr>
        <w:t>i</w:t>
      </w:r>
      <w:r w:rsidRPr="007324DB">
        <w:rPr>
          <w:rFonts w:asciiTheme="majorHAnsi" w:eastAsia="Calibri" w:hAnsiTheme="majorHAnsi" w:cs="Calibri"/>
          <w:spacing w:val="1"/>
          <w:szCs w:val="22"/>
        </w:rPr>
        <w:t>p</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zCs w:val="22"/>
        </w:rPr>
        <w:t>ive</w:t>
      </w:r>
      <w:r w:rsidRPr="007324DB">
        <w:rPr>
          <w:rFonts w:asciiTheme="majorHAnsi" w:eastAsia="Calibri" w:hAnsiTheme="majorHAnsi" w:cs="Calibri"/>
          <w:spacing w:val="-5"/>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2"/>
          <w:szCs w:val="22"/>
        </w:rPr>
        <w:t>ur</w:t>
      </w:r>
      <w:r w:rsidRPr="007324DB">
        <w:rPr>
          <w:rFonts w:asciiTheme="majorHAnsi" w:eastAsia="Calibri" w:hAnsiTheme="majorHAnsi" w:cs="Calibri"/>
          <w:szCs w:val="22"/>
        </w:rPr>
        <w:t>veilla</w:t>
      </w:r>
      <w:r w:rsidRPr="007324DB">
        <w:rPr>
          <w:rFonts w:asciiTheme="majorHAnsi" w:eastAsia="Calibri" w:hAnsiTheme="majorHAnsi" w:cs="Calibri"/>
          <w:spacing w:val="2"/>
          <w:szCs w:val="22"/>
        </w:rPr>
        <w:t>n</w:t>
      </w:r>
      <w:r w:rsidRPr="007324DB">
        <w:rPr>
          <w:rFonts w:asciiTheme="majorHAnsi" w:eastAsia="Calibri" w:hAnsiTheme="majorHAnsi" w:cs="Calibri"/>
          <w:spacing w:val="-1"/>
          <w:szCs w:val="22"/>
        </w:rPr>
        <w:t>c</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is</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o</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 xml:space="preserve">be </w:t>
      </w:r>
      <w:r w:rsidRPr="007324DB">
        <w:rPr>
          <w:rFonts w:asciiTheme="majorHAnsi" w:eastAsia="Calibri" w:hAnsiTheme="majorHAnsi" w:cs="Calibri"/>
          <w:szCs w:val="22"/>
        </w:rPr>
        <w:t>e</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c</w:t>
      </w:r>
      <w:r w:rsidRPr="007324DB">
        <w:rPr>
          <w:rFonts w:asciiTheme="majorHAnsi" w:eastAsia="Calibri" w:hAnsiTheme="majorHAnsi" w:cs="Calibri"/>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zCs w:val="22"/>
        </w:rPr>
        <w:t>ra</w:t>
      </w:r>
      <w:r w:rsidRPr="007324DB">
        <w:rPr>
          <w:rFonts w:asciiTheme="majorHAnsi" w:eastAsia="Calibri" w:hAnsiTheme="majorHAnsi" w:cs="Calibri"/>
          <w:spacing w:val="-2"/>
          <w:szCs w:val="22"/>
        </w:rPr>
        <w:t>g</w:t>
      </w:r>
      <w:r w:rsidRPr="007324DB">
        <w:rPr>
          <w:rFonts w:asciiTheme="majorHAnsi" w:eastAsia="Calibri" w:hAnsiTheme="majorHAnsi" w:cs="Calibri"/>
          <w:spacing w:val="1"/>
          <w:szCs w:val="22"/>
        </w:rPr>
        <w:t>e</w:t>
      </w:r>
      <w:r w:rsidRPr="007324DB">
        <w:rPr>
          <w:rFonts w:asciiTheme="majorHAnsi" w:eastAsia="Calibri" w:hAnsiTheme="majorHAnsi" w:cs="Calibri"/>
          <w:szCs w:val="22"/>
        </w:rPr>
        <w:t>d</w:t>
      </w:r>
      <w:r w:rsidRPr="007324DB">
        <w:rPr>
          <w:rFonts w:asciiTheme="majorHAnsi" w:eastAsia="Calibri" w:hAnsiTheme="majorHAnsi" w:cs="Calibri"/>
          <w:spacing w:val="-6"/>
          <w:szCs w:val="22"/>
        </w:rPr>
        <w:t xml:space="preserve"> </w:t>
      </w:r>
      <w:r w:rsidRPr="007324DB">
        <w:rPr>
          <w:rFonts w:asciiTheme="majorHAnsi" w:eastAsia="Calibri" w:hAnsiTheme="majorHAnsi" w:cs="Calibri"/>
          <w:spacing w:val="-1"/>
          <w:szCs w:val="22"/>
        </w:rPr>
        <w:t>(</w:t>
      </w:r>
      <w:r w:rsidRPr="007324DB">
        <w:rPr>
          <w:rFonts w:asciiTheme="majorHAnsi" w:eastAsia="Calibri" w:hAnsiTheme="majorHAnsi" w:cs="Calibri"/>
          <w:szCs w:val="22"/>
        </w:rPr>
        <w:t>exa</w:t>
      </w:r>
      <w:r w:rsidRPr="007324DB">
        <w:rPr>
          <w:rFonts w:asciiTheme="majorHAnsi" w:eastAsia="Calibri" w:hAnsiTheme="majorHAnsi" w:cs="Calibri"/>
          <w:spacing w:val="-2"/>
          <w:szCs w:val="22"/>
        </w:rPr>
        <w:t>m</w:t>
      </w:r>
      <w:r w:rsidRPr="007324DB">
        <w:rPr>
          <w:rFonts w:asciiTheme="majorHAnsi" w:eastAsia="Calibri" w:hAnsiTheme="majorHAnsi" w:cs="Calibri"/>
          <w:spacing w:val="1"/>
          <w:szCs w:val="22"/>
        </w:rPr>
        <w:t>p</w:t>
      </w:r>
      <w:r w:rsidRPr="007324DB">
        <w:rPr>
          <w:rFonts w:asciiTheme="majorHAnsi" w:eastAsia="Calibri" w:hAnsiTheme="majorHAnsi" w:cs="Calibri"/>
          <w:szCs w:val="22"/>
        </w:rPr>
        <w:t>les</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2"/>
          <w:szCs w:val="22"/>
        </w:rPr>
        <w:t>i</w:t>
      </w:r>
      <w:r w:rsidRPr="007324DB">
        <w:rPr>
          <w:rFonts w:asciiTheme="majorHAnsi" w:eastAsia="Calibri" w:hAnsiTheme="majorHAnsi" w:cs="Calibri"/>
          <w:szCs w:val="22"/>
        </w:rPr>
        <w:t>n</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Se</w:t>
      </w:r>
      <w:r w:rsidRPr="007324DB">
        <w:rPr>
          <w:rFonts w:asciiTheme="majorHAnsi" w:eastAsia="Calibri" w:hAnsiTheme="majorHAnsi" w:cs="Calibri"/>
          <w:spacing w:val="1"/>
          <w:szCs w:val="22"/>
        </w:rPr>
        <w:t>n</w:t>
      </w:r>
      <w:r w:rsidRPr="007324DB">
        <w:rPr>
          <w:rFonts w:asciiTheme="majorHAnsi" w:eastAsia="Calibri" w:hAnsiTheme="majorHAnsi" w:cs="Calibri"/>
          <w:szCs w:val="22"/>
        </w:rPr>
        <w:t>egal,</w:t>
      </w:r>
      <w:r w:rsidRPr="007324DB">
        <w:rPr>
          <w:rFonts w:asciiTheme="majorHAnsi" w:eastAsia="Calibri" w:hAnsiTheme="majorHAnsi" w:cs="Calibri"/>
          <w:spacing w:val="-6"/>
          <w:szCs w:val="22"/>
        </w:rPr>
        <w:t xml:space="preserve"> </w:t>
      </w:r>
      <w:r w:rsidRPr="007324DB">
        <w:rPr>
          <w:rFonts w:asciiTheme="majorHAnsi" w:eastAsia="Calibri" w:hAnsiTheme="majorHAnsi" w:cs="Calibri"/>
          <w:spacing w:val="1"/>
          <w:szCs w:val="22"/>
        </w:rPr>
        <w:t>M</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u</w:t>
      </w:r>
      <w:r w:rsidRPr="007324DB">
        <w:rPr>
          <w:rFonts w:asciiTheme="majorHAnsi" w:eastAsia="Calibri" w:hAnsiTheme="majorHAnsi" w:cs="Calibri"/>
          <w:szCs w:val="22"/>
        </w:rPr>
        <w:t>r</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t</w:t>
      </w:r>
      <w:r w:rsidRPr="007324DB">
        <w:rPr>
          <w:rFonts w:asciiTheme="majorHAnsi" w:eastAsia="Calibri" w:hAnsiTheme="majorHAnsi" w:cs="Calibri"/>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ia,</w:t>
      </w:r>
      <w:r w:rsidRPr="007324DB">
        <w:rPr>
          <w:rFonts w:asciiTheme="majorHAnsi" w:eastAsia="Calibri" w:hAnsiTheme="majorHAnsi" w:cs="Calibri"/>
          <w:spacing w:val="-4"/>
          <w:szCs w:val="22"/>
        </w:rPr>
        <w:t xml:space="preserve"> </w:t>
      </w:r>
      <w:r w:rsidRPr="007324DB">
        <w:rPr>
          <w:rFonts w:asciiTheme="majorHAnsi" w:eastAsia="Calibri" w:hAnsiTheme="majorHAnsi" w:cs="Calibri"/>
          <w:szCs w:val="22"/>
        </w:rPr>
        <w:t>e</w:t>
      </w:r>
      <w:r w:rsidRPr="007324DB">
        <w:rPr>
          <w:rFonts w:asciiTheme="majorHAnsi" w:eastAsia="Calibri" w:hAnsiTheme="majorHAnsi" w:cs="Calibri"/>
          <w:spacing w:val="2"/>
          <w:szCs w:val="22"/>
        </w:rPr>
        <w:t>t</w:t>
      </w:r>
      <w:r w:rsidRPr="007324DB">
        <w:rPr>
          <w:rFonts w:asciiTheme="majorHAnsi" w:eastAsia="Calibri" w:hAnsiTheme="majorHAnsi" w:cs="Calibri"/>
          <w:spacing w:val="-3"/>
          <w:szCs w:val="22"/>
        </w:rPr>
        <w:t>c</w:t>
      </w:r>
      <w:r w:rsidRPr="007324DB">
        <w:rPr>
          <w:rFonts w:asciiTheme="majorHAnsi" w:eastAsia="Calibri" w:hAnsiTheme="majorHAnsi" w:cs="Calibri"/>
          <w:spacing w:val="3"/>
          <w:szCs w:val="22"/>
        </w:rPr>
        <w:t>)</w:t>
      </w:r>
      <w:r w:rsidRPr="007324DB">
        <w:rPr>
          <w:rFonts w:asciiTheme="majorHAnsi" w:eastAsia="Calibri" w:hAnsiTheme="majorHAnsi" w:cs="Calibri"/>
          <w:szCs w:val="22"/>
        </w:rPr>
        <w:t>,</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o</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zCs w:val="22"/>
        </w:rPr>
        <w:t>e</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t</w:t>
      </w:r>
      <w:r w:rsidRPr="007324DB">
        <w:rPr>
          <w:rFonts w:asciiTheme="majorHAnsi" w:eastAsia="Calibri" w:hAnsiTheme="majorHAnsi" w:cs="Calibri"/>
          <w:szCs w:val="22"/>
        </w:rPr>
        <w:t>er</w:t>
      </w:r>
      <w:r w:rsidRPr="007324DB">
        <w:rPr>
          <w:rFonts w:asciiTheme="majorHAnsi" w:eastAsia="Calibri" w:hAnsiTheme="majorHAnsi" w:cs="Calibri"/>
          <w:spacing w:val="-6"/>
          <w:szCs w:val="22"/>
        </w:rPr>
        <w:t xml:space="preserve"> </w:t>
      </w:r>
      <w:r w:rsidRPr="007324DB">
        <w:rPr>
          <w:rFonts w:asciiTheme="majorHAnsi" w:eastAsia="Calibri" w:hAnsiTheme="majorHAnsi" w:cs="Calibri"/>
          <w:spacing w:val="-1"/>
          <w:szCs w:val="22"/>
        </w:rPr>
        <w:t>c</w:t>
      </w:r>
      <w:r w:rsidRPr="007324DB">
        <w:rPr>
          <w:rFonts w:asciiTheme="majorHAnsi" w:eastAsia="Calibri" w:hAnsiTheme="majorHAnsi" w:cs="Calibri"/>
          <w:szCs w:val="22"/>
        </w:rPr>
        <w:t>om</w:t>
      </w:r>
      <w:r w:rsidRPr="007324DB">
        <w:rPr>
          <w:rFonts w:asciiTheme="majorHAnsi" w:eastAsia="Calibri" w:hAnsiTheme="majorHAnsi" w:cs="Calibri"/>
          <w:spacing w:val="1"/>
          <w:szCs w:val="22"/>
        </w:rPr>
        <w:t>b</w:t>
      </w:r>
      <w:r w:rsidRPr="007324DB">
        <w:rPr>
          <w:rFonts w:asciiTheme="majorHAnsi" w:eastAsia="Calibri" w:hAnsiTheme="majorHAnsi" w:cs="Calibri"/>
          <w:spacing w:val="-2"/>
          <w:szCs w:val="22"/>
        </w:rPr>
        <w:t>a</w:t>
      </w:r>
      <w:r w:rsidRPr="007324DB">
        <w:rPr>
          <w:rFonts w:asciiTheme="majorHAnsi" w:eastAsia="Calibri" w:hAnsiTheme="majorHAnsi" w:cs="Calibri"/>
          <w:szCs w:val="22"/>
        </w:rPr>
        <w:t>t I</w:t>
      </w:r>
      <w:r w:rsidRPr="007324DB">
        <w:rPr>
          <w:rFonts w:asciiTheme="majorHAnsi" w:eastAsia="Calibri" w:hAnsiTheme="majorHAnsi" w:cs="Calibri"/>
          <w:spacing w:val="-1"/>
          <w:szCs w:val="22"/>
        </w:rPr>
        <w:t>U</w:t>
      </w:r>
      <w:r w:rsidRPr="007324DB">
        <w:rPr>
          <w:rFonts w:asciiTheme="majorHAnsi" w:eastAsia="Calibri" w:hAnsiTheme="majorHAnsi" w:cs="Calibri"/>
          <w:szCs w:val="22"/>
        </w:rPr>
        <w:t>U</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is</w:t>
      </w:r>
      <w:r w:rsidRPr="007324DB">
        <w:rPr>
          <w:rFonts w:asciiTheme="majorHAnsi" w:eastAsia="Calibri" w:hAnsiTheme="majorHAnsi" w:cs="Calibri"/>
          <w:spacing w:val="1"/>
          <w:szCs w:val="22"/>
        </w:rPr>
        <w:t>h</w:t>
      </w:r>
      <w:r w:rsidRPr="007324DB">
        <w:rPr>
          <w:rFonts w:asciiTheme="majorHAnsi" w:eastAsia="Calibri" w:hAnsiTheme="majorHAnsi" w:cs="Calibri"/>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 xml:space="preserve">g </w:t>
      </w:r>
      <w:r w:rsidRPr="007324DB">
        <w:rPr>
          <w:rFonts w:asciiTheme="majorHAnsi" w:eastAsia="Calibri" w:hAnsiTheme="majorHAnsi" w:cs="Calibri"/>
          <w:spacing w:val="-1"/>
          <w:szCs w:val="22"/>
        </w:rPr>
        <w:t>(</w:t>
      </w:r>
      <w:r w:rsidRPr="007324DB">
        <w:rPr>
          <w:rFonts w:asciiTheme="majorHAnsi" w:eastAsia="Calibri" w:hAnsiTheme="majorHAnsi" w:cs="Calibri"/>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pacing w:val="-3"/>
          <w:w w:val="99"/>
          <w:szCs w:val="22"/>
        </w:rPr>
        <w:t>c</w:t>
      </w:r>
      <w:r w:rsidRPr="007324DB">
        <w:rPr>
          <w:rFonts w:asciiTheme="majorHAnsi" w:eastAsia="Calibri" w:hAnsiTheme="majorHAnsi" w:cs="Calibri"/>
          <w:spacing w:val="1"/>
          <w:szCs w:val="22"/>
        </w:rPr>
        <w:t>u</w:t>
      </w:r>
      <w:r w:rsidRPr="007324DB">
        <w:rPr>
          <w:rFonts w:asciiTheme="majorHAnsi" w:eastAsia="Calibri" w:hAnsiTheme="majorHAnsi" w:cs="Calibri"/>
          <w:szCs w:val="22"/>
        </w:rPr>
        <w:t>rsi</w:t>
      </w:r>
      <w:r w:rsidRPr="007324DB">
        <w:rPr>
          <w:rFonts w:asciiTheme="majorHAnsi" w:eastAsia="Calibri" w:hAnsiTheme="majorHAnsi" w:cs="Calibri"/>
          <w:spacing w:val="1"/>
          <w:szCs w:val="22"/>
        </w:rPr>
        <w:t>o</w:t>
      </w:r>
      <w:r w:rsidRPr="007324DB">
        <w:rPr>
          <w:rFonts w:asciiTheme="majorHAnsi" w:eastAsia="Calibri" w:hAnsiTheme="majorHAnsi" w:cs="Calibri"/>
          <w:szCs w:val="22"/>
        </w:rPr>
        <w:t xml:space="preserve">n of </w:t>
      </w:r>
      <w:r w:rsidRPr="007324DB">
        <w:rPr>
          <w:rFonts w:asciiTheme="majorHAnsi" w:eastAsia="Calibri" w:hAnsiTheme="majorHAnsi" w:cs="Calibri"/>
          <w:spacing w:val="1"/>
          <w:szCs w:val="22"/>
        </w:rPr>
        <w:t>t</w:t>
      </w:r>
      <w:r w:rsidRPr="007324DB">
        <w:rPr>
          <w:rFonts w:asciiTheme="majorHAnsi" w:eastAsia="Calibri" w:hAnsiTheme="majorHAnsi" w:cs="Calibri"/>
          <w:szCs w:val="22"/>
        </w:rPr>
        <w:t>rawler</w:t>
      </w:r>
      <w:r w:rsidRPr="007324DB">
        <w:rPr>
          <w:rFonts w:asciiTheme="majorHAnsi" w:eastAsia="Calibri" w:hAnsiTheme="majorHAnsi" w:cs="Calibri"/>
          <w:spacing w:val="1"/>
          <w:szCs w:val="22"/>
        </w:rPr>
        <w:t>s</w:t>
      </w:r>
      <w:r w:rsidRPr="007324DB">
        <w:rPr>
          <w:rFonts w:asciiTheme="majorHAnsi" w:eastAsia="Calibri" w:hAnsiTheme="majorHAnsi" w:cs="Calibri"/>
          <w:szCs w:val="22"/>
        </w:rPr>
        <w:t>)</w:t>
      </w:r>
      <w:r w:rsidRPr="007324DB">
        <w:rPr>
          <w:rFonts w:asciiTheme="majorHAnsi" w:eastAsia="Calibri" w:hAnsiTheme="majorHAnsi" w:cs="Calibri"/>
          <w:spacing w:val="-8"/>
          <w:szCs w:val="22"/>
        </w:rPr>
        <w:t xml:space="preserve"> </w:t>
      </w:r>
      <w:r w:rsidRPr="007324DB">
        <w:rPr>
          <w:rFonts w:asciiTheme="majorHAnsi" w:eastAsia="Calibri" w:hAnsiTheme="majorHAnsi" w:cs="Calibri"/>
          <w:szCs w:val="22"/>
        </w:rPr>
        <w:t xml:space="preserve">in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c</w:t>
      </w:r>
      <w:r w:rsidRPr="007324DB">
        <w:rPr>
          <w:rFonts w:asciiTheme="majorHAnsi" w:eastAsia="Calibri" w:hAnsiTheme="majorHAnsi" w:cs="Calibri"/>
          <w:szCs w:val="22"/>
        </w:rPr>
        <w:t>oa</w:t>
      </w:r>
      <w:r w:rsidRPr="007324DB">
        <w:rPr>
          <w:rFonts w:asciiTheme="majorHAnsi" w:eastAsia="Calibri" w:hAnsiTheme="majorHAnsi" w:cs="Calibri"/>
          <w:spacing w:val="-2"/>
          <w:szCs w:val="22"/>
        </w:rPr>
        <w:t>s</w:t>
      </w:r>
      <w:r w:rsidRPr="007324DB">
        <w:rPr>
          <w:rFonts w:asciiTheme="majorHAnsi" w:eastAsia="Calibri" w:hAnsiTheme="majorHAnsi" w:cs="Calibri"/>
          <w:spacing w:val="1"/>
          <w:szCs w:val="22"/>
        </w:rPr>
        <w:t>t</w:t>
      </w:r>
      <w:r w:rsidRPr="007324DB">
        <w:rPr>
          <w:rFonts w:asciiTheme="majorHAnsi" w:eastAsia="Calibri" w:hAnsiTheme="majorHAnsi" w:cs="Calibri"/>
          <w:spacing w:val="-2"/>
          <w:szCs w:val="22"/>
        </w:rPr>
        <w:t>a</w:t>
      </w:r>
      <w:r w:rsidRPr="007324DB">
        <w:rPr>
          <w:rFonts w:asciiTheme="majorHAnsi" w:eastAsia="Calibri" w:hAnsiTheme="majorHAnsi" w:cs="Calibri"/>
          <w:szCs w:val="22"/>
        </w:rPr>
        <w:t>l</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z</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zCs w:val="22"/>
        </w:rPr>
        <w:t>e.</w:t>
      </w:r>
    </w:p>
    <w:p w:rsidR="00427DB6" w:rsidRPr="007324DB" w:rsidRDefault="00427DB6" w:rsidP="00FB660A">
      <w:pPr>
        <w:spacing w:line="280" w:lineRule="exact"/>
        <w:rPr>
          <w:rFonts w:asciiTheme="majorHAnsi" w:hAnsiTheme="majorHAnsi"/>
          <w:szCs w:val="22"/>
        </w:rPr>
      </w:pPr>
    </w:p>
    <w:p w:rsidR="00427DB6" w:rsidRPr="007324DB" w:rsidRDefault="00427DB6" w:rsidP="00FB660A">
      <w:pPr>
        <w:ind w:right="-20"/>
        <w:rPr>
          <w:rFonts w:asciiTheme="majorHAnsi" w:eastAsia="Calibri" w:hAnsiTheme="majorHAnsi" w:cs="Calibri"/>
          <w:szCs w:val="22"/>
        </w:rPr>
      </w:pPr>
      <w:r w:rsidRPr="007324DB">
        <w:rPr>
          <w:rFonts w:asciiTheme="majorHAnsi" w:eastAsia="Calibri" w:hAnsiTheme="majorHAnsi" w:cs="Calibri"/>
          <w:b/>
          <w:bCs/>
          <w:spacing w:val="1"/>
          <w:szCs w:val="22"/>
        </w:rPr>
        <w:t>Wh</w:t>
      </w:r>
      <w:r w:rsidRPr="007324DB">
        <w:rPr>
          <w:rFonts w:asciiTheme="majorHAnsi" w:eastAsia="Calibri" w:hAnsiTheme="majorHAnsi" w:cs="Calibri"/>
          <w:b/>
          <w:bCs/>
          <w:spacing w:val="-1"/>
          <w:szCs w:val="22"/>
        </w:rPr>
        <w:t>a</w:t>
      </w:r>
      <w:r w:rsidRPr="007324DB">
        <w:rPr>
          <w:rFonts w:asciiTheme="majorHAnsi" w:eastAsia="Calibri" w:hAnsiTheme="majorHAnsi" w:cs="Calibri"/>
          <w:b/>
          <w:bCs/>
          <w:szCs w:val="22"/>
        </w:rPr>
        <w:t>t</w:t>
      </w:r>
      <w:r w:rsidRPr="007324DB">
        <w:rPr>
          <w:rFonts w:asciiTheme="majorHAnsi" w:eastAsia="Calibri" w:hAnsiTheme="majorHAnsi" w:cs="Calibri"/>
          <w:b/>
          <w:bCs/>
          <w:spacing w:val="-4"/>
          <w:szCs w:val="22"/>
        </w:rPr>
        <w:t xml:space="preserve"> </w:t>
      </w:r>
      <w:r w:rsidRPr="007324DB">
        <w:rPr>
          <w:rFonts w:asciiTheme="majorHAnsi" w:eastAsia="Calibri" w:hAnsiTheme="majorHAnsi" w:cs="Calibri"/>
          <w:b/>
          <w:bCs/>
          <w:spacing w:val="1"/>
          <w:szCs w:val="22"/>
        </w:rPr>
        <w:t>r</w:t>
      </w:r>
      <w:r w:rsidRPr="007324DB">
        <w:rPr>
          <w:rFonts w:asciiTheme="majorHAnsi" w:eastAsia="Calibri" w:hAnsiTheme="majorHAnsi" w:cs="Calibri"/>
          <w:b/>
          <w:bCs/>
          <w:szCs w:val="22"/>
        </w:rPr>
        <w:t>o</w:t>
      </w:r>
      <w:r w:rsidRPr="007324DB">
        <w:rPr>
          <w:rFonts w:asciiTheme="majorHAnsi" w:eastAsia="Calibri" w:hAnsiTheme="majorHAnsi" w:cs="Calibri"/>
          <w:b/>
          <w:bCs/>
          <w:spacing w:val="1"/>
          <w:szCs w:val="22"/>
        </w:rPr>
        <w:t>l</w:t>
      </w:r>
      <w:r w:rsidRPr="007324DB">
        <w:rPr>
          <w:rFonts w:asciiTheme="majorHAnsi" w:eastAsia="Calibri" w:hAnsiTheme="majorHAnsi" w:cs="Calibri"/>
          <w:b/>
          <w:bCs/>
          <w:szCs w:val="22"/>
        </w:rPr>
        <w:t>e</w:t>
      </w:r>
      <w:r w:rsidRPr="007324DB">
        <w:rPr>
          <w:rFonts w:asciiTheme="majorHAnsi" w:eastAsia="Calibri" w:hAnsiTheme="majorHAnsi" w:cs="Calibri"/>
          <w:b/>
          <w:bCs/>
          <w:spacing w:val="-2"/>
          <w:szCs w:val="22"/>
        </w:rPr>
        <w:t xml:space="preserve"> </w:t>
      </w:r>
      <w:r w:rsidRPr="007324DB">
        <w:rPr>
          <w:rFonts w:asciiTheme="majorHAnsi" w:eastAsia="Calibri" w:hAnsiTheme="majorHAnsi" w:cs="Calibri"/>
          <w:b/>
          <w:bCs/>
          <w:szCs w:val="22"/>
        </w:rPr>
        <w:t>can</w:t>
      </w:r>
      <w:r w:rsidRPr="007324DB">
        <w:rPr>
          <w:rFonts w:asciiTheme="majorHAnsi" w:eastAsia="Calibri" w:hAnsiTheme="majorHAnsi" w:cs="Calibri"/>
          <w:b/>
          <w:bCs/>
          <w:spacing w:val="-4"/>
          <w:szCs w:val="22"/>
        </w:rPr>
        <w:t xml:space="preserve"> </w:t>
      </w:r>
      <w:r w:rsidRPr="007324DB">
        <w:rPr>
          <w:rFonts w:asciiTheme="majorHAnsi" w:eastAsia="Calibri" w:hAnsiTheme="majorHAnsi" w:cs="Calibri"/>
          <w:b/>
          <w:bCs/>
          <w:spacing w:val="1"/>
          <w:szCs w:val="22"/>
        </w:rPr>
        <w:t>A</w:t>
      </w:r>
      <w:r w:rsidRPr="007324DB">
        <w:rPr>
          <w:rFonts w:asciiTheme="majorHAnsi" w:eastAsia="Calibri" w:hAnsiTheme="majorHAnsi" w:cs="Calibri"/>
          <w:b/>
          <w:bCs/>
          <w:spacing w:val="-2"/>
          <w:szCs w:val="22"/>
        </w:rPr>
        <w:t>f</w:t>
      </w:r>
      <w:r w:rsidRPr="007324DB">
        <w:rPr>
          <w:rFonts w:asciiTheme="majorHAnsi" w:eastAsia="Calibri" w:hAnsiTheme="majorHAnsi" w:cs="Calibri"/>
          <w:b/>
          <w:bCs/>
          <w:spacing w:val="1"/>
          <w:szCs w:val="22"/>
        </w:rPr>
        <w:t>r</w:t>
      </w:r>
      <w:r w:rsidRPr="007324DB">
        <w:rPr>
          <w:rFonts w:asciiTheme="majorHAnsi" w:eastAsia="Calibri" w:hAnsiTheme="majorHAnsi" w:cs="Calibri"/>
          <w:b/>
          <w:bCs/>
          <w:spacing w:val="-1"/>
          <w:szCs w:val="22"/>
        </w:rPr>
        <w:t>i</w:t>
      </w:r>
      <w:r w:rsidRPr="007324DB">
        <w:rPr>
          <w:rFonts w:asciiTheme="majorHAnsi" w:eastAsia="Calibri" w:hAnsiTheme="majorHAnsi" w:cs="Calibri"/>
          <w:b/>
          <w:bCs/>
          <w:szCs w:val="22"/>
        </w:rPr>
        <w:t>can</w:t>
      </w:r>
      <w:r w:rsidRPr="007324DB">
        <w:rPr>
          <w:rFonts w:asciiTheme="majorHAnsi" w:eastAsia="Calibri" w:hAnsiTheme="majorHAnsi" w:cs="Calibri"/>
          <w:b/>
          <w:bCs/>
          <w:spacing w:val="-3"/>
          <w:szCs w:val="22"/>
        </w:rPr>
        <w:t xml:space="preserve"> </w:t>
      </w:r>
      <w:r w:rsidRPr="007324DB">
        <w:rPr>
          <w:rFonts w:asciiTheme="majorHAnsi" w:eastAsia="Calibri" w:hAnsiTheme="majorHAnsi" w:cs="Calibri"/>
          <w:b/>
          <w:bCs/>
          <w:spacing w:val="-2"/>
          <w:szCs w:val="22"/>
        </w:rPr>
        <w:t>s</w:t>
      </w:r>
      <w:r w:rsidRPr="007324DB">
        <w:rPr>
          <w:rFonts w:asciiTheme="majorHAnsi" w:eastAsia="Calibri" w:hAnsiTheme="majorHAnsi" w:cs="Calibri"/>
          <w:b/>
          <w:bCs/>
          <w:spacing w:val="-1"/>
          <w:szCs w:val="22"/>
        </w:rPr>
        <w:t>ma</w:t>
      </w:r>
      <w:r w:rsidRPr="007324DB">
        <w:rPr>
          <w:rFonts w:asciiTheme="majorHAnsi" w:eastAsia="Calibri" w:hAnsiTheme="majorHAnsi" w:cs="Calibri"/>
          <w:b/>
          <w:bCs/>
          <w:spacing w:val="1"/>
          <w:szCs w:val="22"/>
        </w:rPr>
        <w:t>l</w:t>
      </w:r>
      <w:r w:rsidRPr="007324DB">
        <w:rPr>
          <w:rFonts w:asciiTheme="majorHAnsi" w:eastAsia="Calibri" w:hAnsiTheme="majorHAnsi" w:cs="Calibri"/>
          <w:b/>
          <w:bCs/>
          <w:spacing w:val="2"/>
          <w:szCs w:val="22"/>
        </w:rPr>
        <w:t>l</w:t>
      </w:r>
      <w:r w:rsidRPr="007324DB">
        <w:rPr>
          <w:rFonts w:asciiTheme="majorHAnsi" w:eastAsia="Calibri" w:hAnsiTheme="majorHAnsi" w:cs="Calibri"/>
          <w:b/>
          <w:bCs/>
          <w:spacing w:val="1"/>
          <w:szCs w:val="22"/>
        </w:rPr>
        <w:t>-</w:t>
      </w:r>
      <w:r w:rsidRPr="007324DB">
        <w:rPr>
          <w:rFonts w:asciiTheme="majorHAnsi" w:eastAsia="Calibri" w:hAnsiTheme="majorHAnsi" w:cs="Calibri"/>
          <w:b/>
          <w:bCs/>
          <w:szCs w:val="22"/>
        </w:rPr>
        <w:t>scale</w:t>
      </w:r>
      <w:r w:rsidRPr="007324DB">
        <w:rPr>
          <w:rFonts w:asciiTheme="majorHAnsi" w:eastAsia="Calibri" w:hAnsiTheme="majorHAnsi" w:cs="Calibri"/>
          <w:b/>
          <w:bCs/>
          <w:spacing w:val="-2"/>
          <w:szCs w:val="22"/>
        </w:rPr>
        <w:t xml:space="preserve"> f</w:t>
      </w:r>
      <w:r w:rsidRPr="007324DB">
        <w:rPr>
          <w:rFonts w:asciiTheme="majorHAnsi" w:eastAsia="Calibri" w:hAnsiTheme="majorHAnsi" w:cs="Calibri"/>
          <w:b/>
          <w:bCs/>
          <w:spacing w:val="1"/>
          <w:szCs w:val="22"/>
        </w:rPr>
        <w:t>i</w:t>
      </w:r>
      <w:r w:rsidRPr="007324DB">
        <w:rPr>
          <w:rFonts w:asciiTheme="majorHAnsi" w:eastAsia="Calibri" w:hAnsiTheme="majorHAnsi" w:cs="Calibri"/>
          <w:b/>
          <w:bCs/>
          <w:szCs w:val="22"/>
        </w:rPr>
        <w:t>s</w:t>
      </w:r>
      <w:r w:rsidRPr="007324DB">
        <w:rPr>
          <w:rFonts w:asciiTheme="majorHAnsi" w:eastAsia="Calibri" w:hAnsiTheme="majorHAnsi" w:cs="Calibri"/>
          <w:b/>
          <w:bCs/>
          <w:spacing w:val="-1"/>
          <w:szCs w:val="22"/>
        </w:rPr>
        <w:t>h</w:t>
      </w:r>
      <w:r w:rsidRPr="007324DB">
        <w:rPr>
          <w:rFonts w:asciiTheme="majorHAnsi" w:eastAsia="Calibri" w:hAnsiTheme="majorHAnsi" w:cs="Calibri"/>
          <w:b/>
          <w:bCs/>
          <w:spacing w:val="1"/>
          <w:szCs w:val="22"/>
        </w:rPr>
        <w:t>in</w:t>
      </w:r>
      <w:r w:rsidRPr="007324DB">
        <w:rPr>
          <w:rFonts w:asciiTheme="majorHAnsi" w:eastAsia="Calibri" w:hAnsiTheme="majorHAnsi" w:cs="Calibri"/>
          <w:b/>
          <w:bCs/>
          <w:szCs w:val="22"/>
        </w:rPr>
        <w:t>g</w:t>
      </w:r>
      <w:r w:rsidRPr="007324DB">
        <w:rPr>
          <w:rFonts w:asciiTheme="majorHAnsi" w:eastAsia="Calibri" w:hAnsiTheme="majorHAnsi" w:cs="Calibri"/>
          <w:b/>
          <w:bCs/>
          <w:spacing w:val="-4"/>
          <w:szCs w:val="22"/>
        </w:rPr>
        <w:t xml:space="preserve"> </w:t>
      </w:r>
      <w:r w:rsidRPr="007324DB">
        <w:rPr>
          <w:rFonts w:asciiTheme="majorHAnsi" w:eastAsia="Calibri" w:hAnsiTheme="majorHAnsi" w:cs="Calibri"/>
          <w:b/>
          <w:bCs/>
          <w:spacing w:val="-2"/>
          <w:szCs w:val="22"/>
        </w:rPr>
        <w:t>p</w:t>
      </w:r>
      <w:r w:rsidRPr="007324DB">
        <w:rPr>
          <w:rFonts w:asciiTheme="majorHAnsi" w:eastAsia="Calibri" w:hAnsiTheme="majorHAnsi" w:cs="Calibri"/>
          <w:b/>
          <w:bCs/>
          <w:spacing w:val="1"/>
          <w:szCs w:val="22"/>
        </w:rPr>
        <w:t>l</w:t>
      </w:r>
      <w:r w:rsidRPr="007324DB">
        <w:rPr>
          <w:rFonts w:asciiTheme="majorHAnsi" w:eastAsia="Calibri" w:hAnsiTheme="majorHAnsi" w:cs="Calibri"/>
          <w:b/>
          <w:bCs/>
          <w:spacing w:val="-1"/>
          <w:szCs w:val="22"/>
        </w:rPr>
        <w:t>a</w:t>
      </w:r>
      <w:r w:rsidRPr="007324DB">
        <w:rPr>
          <w:rFonts w:asciiTheme="majorHAnsi" w:eastAsia="Calibri" w:hAnsiTheme="majorHAnsi" w:cs="Calibri"/>
          <w:b/>
          <w:bCs/>
          <w:szCs w:val="22"/>
        </w:rPr>
        <w:t>y</w:t>
      </w:r>
      <w:r w:rsidRPr="007324DB">
        <w:rPr>
          <w:rFonts w:asciiTheme="majorHAnsi" w:eastAsia="Calibri" w:hAnsiTheme="majorHAnsi" w:cs="Calibri"/>
          <w:b/>
          <w:bCs/>
          <w:spacing w:val="-4"/>
          <w:szCs w:val="22"/>
        </w:rPr>
        <w:t xml:space="preserve"> </w:t>
      </w:r>
      <w:r w:rsidRPr="007324DB">
        <w:rPr>
          <w:rFonts w:asciiTheme="majorHAnsi" w:eastAsia="Calibri" w:hAnsiTheme="majorHAnsi" w:cs="Calibri"/>
          <w:b/>
          <w:bCs/>
          <w:spacing w:val="1"/>
          <w:szCs w:val="22"/>
        </w:rPr>
        <w:t>i</w:t>
      </w:r>
      <w:r w:rsidRPr="007324DB">
        <w:rPr>
          <w:rFonts w:asciiTheme="majorHAnsi" w:eastAsia="Calibri" w:hAnsiTheme="majorHAnsi" w:cs="Calibri"/>
          <w:b/>
          <w:bCs/>
          <w:szCs w:val="22"/>
        </w:rPr>
        <w:t>n</w:t>
      </w:r>
      <w:r w:rsidRPr="007324DB">
        <w:rPr>
          <w:rFonts w:asciiTheme="majorHAnsi" w:eastAsia="Calibri" w:hAnsiTheme="majorHAnsi" w:cs="Calibri"/>
          <w:b/>
          <w:bCs/>
          <w:spacing w:val="-3"/>
          <w:szCs w:val="22"/>
        </w:rPr>
        <w:t xml:space="preserve"> </w:t>
      </w:r>
      <w:r w:rsidRPr="007324DB">
        <w:rPr>
          <w:rFonts w:asciiTheme="majorHAnsi" w:eastAsia="Calibri" w:hAnsiTheme="majorHAnsi" w:cs="Calibri"/>
          <w:b/>
          <w:bCs/>
          <w:szCs w:val="22"/>
        </w:rPr>
        <w:t>t</w:t>
      </w:r>
      <w:r w:rsidRPr="007324DB">
        <w:rPr>
          <w:rFonts w:asciiTheme="majorHAnsi" w:eastAsia="Calibri" w:hAnsiTheme="majorHAnsi" w:cs="Calibri"/>
          <w:b/>
          <w:bCs/>
          <w:spacing w:val="1"/>
          <w:szCs w:val="22"/>
        </w:rPr>
        <w:t>h</w:t>
      </w:r>
      <w:r w:rsidRPr="007324DB">
        <w:rPr>
          <w:rFonts w:asciiTheme="majorHAnsi" w:eastAsia="Calibri" w:hAnsiTheme="majorHAnsi" w:cs="Calibri"/>
          <w:b/>
          <w:bCs/>
          <w:szCs w:val="22"/>
        </w:rPr>
        <w:t>e</w:t>
      </w:r>
      <w:r w:rsidRPr="007324DB">
        <w:rPr>
          <w:rFonts w:asciiTheme="majorHAnsi" w:eastAsia="Calibri" w:hAnsiTheme="majorHAnsi" w:cs="Calibri"/>
          <w:b/>
          <w:bCs/>
          <w:spacing w:val="-4"/>
          <w:szCs w:val="22"/>
        </w:rPr>
        <w:t xml:space="preserve"> </w:t>
      </w:r>
      <w:r w:rsidRPr="007324DB">
        <w:rPr>
          <w:rFonts w:asciiTheme="majorHAnsi" w:eastAsia="Calibri" w:hAnsiTheme="majorHAnsi" w:cs="Calibri"/>
          <w:b/>
          <w:bCs/>
          <w:spacing w:val="1"/>
          <w:szCs w:val="22"/>
        </w:rPr>
        <w:t>i</w:t>
      </w:r>
      <w:r w:rsidRPr="007324DB">
        <w:rPr>
          <w:rFonts w:asciiTheme="majorHAnsi" w:eastAsia="Calibri" w:hAnsiTheme="majorHAnsi" w:cs="Calibri"/>
          <w:b/>
          <w:bCs/>
          <w:spacing w:val="-1"/>
          <w:szCs w:val="22"/>
        </w:rPr>
        <w:t>m</w:t>
      </w:r>
      <w:r w:rsidRPr="007324DB">
        <w:rPr>
          <w:rFonts w:asciiTheme="majorHAnsi" w:eastAsia="Calibri" w:hAnsiTheme="majorHAnsi" w:cs="Calibri"/>
          <w:b/>
          <w:bCs/>
          <w:spacing w:val="1"/>
          <w:szCs w:val="22"/>
        </w:rPr>
        <w:t>pl</w:t>
      </w:r>
      <w:r w:rsidRPr="007324DB">
        <w:rPr>
          <w:rFonts w:asciiTheme="majorHAnsi" w:eastAsia="Calibri" w:hAnsiTheme="majorHAnsi" w:cs="Calibri"/>
          <w:b/>
          <w:bCs/>
          <w:spacing w:val="-1"/>
          <w:szCs w:val="22"/>
        </w:rPr>
        <w:t>eme</w:t>
      </w:r>
      <w:r w:rsidRPr="007324DB">
        <w:rPr>
          <w:rFonts w:asciiTheme="majorHAnsi" w:eastAsia="Calibri" w:hAnsiTheme="majorHAnsi" w:cs="Calibri"/>
          <w:b/>
          <w:bCs/>
          <w:spacing w:val="1"/>
          <w:szCs w:val="22"/>
        </w:rPr>
        <w:t>n</w:t>
      </w:r>
      <w:r w:rsidRPr="007324DB">
        <w:rPr>
          <w:rFonts w:asciiTheme="majorHAnsi" w:eastAsia="Calibri" w:hAnsiTheme="majorHAnsi" w:cs="Calibri"/>
          <w:b/>
          <w:bCs/>
          <w:szCs w:val="22"/>
        </w:rPr>
        <w:t>tat</w:t>
      </w:r>
      <w:r w:rsidRPr="007324DB">
        <w:rPr>
          <w:rFonts w:asciiTheme="majorHAnsi" w:eastAsia="Calibri" w:hAnsiTheme="majorHAnsi" w:cs="Calibri"/>
          <w:b/>
          <w:bCs/>
          <w:spacing w:val="2"/>
          <w:szCs w:val="22"/>
        </w:rPr>
        <w:t>i</w:t>
      </w:r>
      <w:r w:rsidRPr="007324DB">
        <w:rPr>
          <w:rFonts w:asciiTheme="majorHAnsi" w:eastAsia="Calibri" w:hAnsiTheme="majorHAnsi" w:cs="Calibri"/>
          <w:b/>
          <w:bCs/>
          <w:spacing w:val="-2"/>
          <w:szCs w:val="22"/>
        </w:rPr>
        <w:t>o</w:t>
      </w:r>
      <w:r w:rsidRPr="007324DB">
        <w:rPr>
          <w:rFonts w:asciiTheme="majorHAnsi" w:eastAsia="Calibri" w:hAnsiTheme="majorHAnsi" w:cs="Calibri"/>
          <w:b/>
          <w:bCs/>
          <w:szCs w:val="22"/>
        </w:rPr>
        <w:t>n</w:t>
      </w:r>
      <w:r w:rsidRPr="007324DB">
        <w:rPr>
          <w:rFonts w:asciiTheme="majorHAnsi" w:eastAsia="Calibri" w:hAnsiTheme="majorHAnsi" w:cs="Calibri"/>
          <w:b/>
          <w:bCs/>
          <w:spacing w:val="-9"/>
          <w:szCs w:val="22"/>
        </w:rPr>
        <w:t xml:space="preserve"> </w:t>
      </w:r>
      <w:r w:rsidRPr="007324DB">
        <w:rPr>
          <w:rFonts w:asciiTheme="majorHAnsi" w:eastAsia="Calibri" w:hAnsiTheme="majorHAnsi" w:cs="Calibri"/>
          <w:b/>
          <w:bCs/>
          <w:spacing w:val="-2"/>
          <w:szCs w:val="22"/>
        </w:rPr>
        <w:t>o</w:t>
      </w:r>
      <w:r w:rsidRPr="007324DB">
        <w:rPr>
          <w:rFonts w:asciiTheme="majorHAnsi" w:eastAsia="Calibri" w:hAnsiTheme="majorHAnsi" w:cs="Calibri"/>
          <w:b/>
          <w:bCs/>
          <w:szCs w:val="22"/>
        </w:rPr>
        <w:t xml:space="preserve">f </w:t>
      </w:r>
      <w:r w:rsidRPr="007324DB">
        <w:rPr>
          <w:rFonts w:asciiTheme="majorHAnsi" w:eastAsia="Calibri" w:hAnsiTheme="majorHAnsi" w:cs="Calibri"/>
          <w:b/>
          <w:bCs/>
          <w:spacing w:val="-2"/>
          <w:szCs w:val="22"/>
        </w:rPr>
        <w:t>t</w:t>
      </w:r>
      <w:r w:rsidRPr="007324DB">
        <w:rPr>
          <w:rFonts w:asciiTheme="majorHAnsi" w:eastAsia="Calibri" w:hAnsiTheme="majorHAnsi" w:cs="Calibri"/>
          <w:b/>
          <w:bCs/>
          <w:spacing w:val="1"/>
          <w:szCs w:val="22"/>
        </w:rPr>
        <w:t>h</w:t>
      </w:r>
      <w:r w:rsidRPr="007324DB">
        <w:rPr>
          <w:rFonts w:asciiTheme="majorHAnsi" w:eastAsia="Calibri" w:hAnsiTheme="majorHAnsi" w:cs="Calibri"/>
          <w:b/>
          <w:bCs/>
          <w:szCs w:val="22"/>
        </w:rPr>
        <w:t>e</w:t>
      </w:r>
      <w:r w:rsidRPr="007324DB">
        <w:rPr>
          <w:rFonts w:asciiTheme="majorHAnsi" w:eastAsia="Calibri" w:hAnsiTheme="majorHAnsi" w:cs="Calibri"/>
          <w:b/>
          <w:bCs/>
          <w:spacing w:val="-2"/>
          <w:szCs w:val="22"/>
        </w:rPr>
        <w:t xml:space="preserve"> </w:t>
      </w:r>
      <w:r w:rsidRPr="007324DB">
        <w:rPr>
          <w:rFonts w:asciiTheme="majorHAnsi" w:eastAsia="Calibri" w:hAnsiTheme="majorHAnsi" w:cs="Calibri"/>
          <w:b/>
          <w:bCs/>
          <w:spacing w:val="-1"/>
          <w:szCs w:val="22"/>
        </w:rPr>
        <w:t>g</w:t>
      </w:r>
      <w:r w:rsidRPr="007324DB">
        <w:rPr>
          <w:rFonts w:asciiTheme="majorHAnsi" w:eastAsia="Calibri" w:hAnsiTheme="majorHAnsi" w:cs="Calibri"/>
          <w:b/>
          <w:bCs/>
          <w:spacing w:val="1"/>
          <w:szCs w:val="22"/>
        </w:rPr>
        <w:t>uid</w:t>
      </w:r>
      <w:r w:rsidRPr="007324DB">
        <w:rPr>
          <w:rFonts w:asciiTheme="majorHAnsi" w:eastAsia="Calibri" w:hAnsiTheme="majorHAnsi" w:cs="Calibri"/>
          <w:b/>
          <w:bCs/>
          <w:spacing w:val="-1"/>
          <w:szCs w:val="22"/>
        </w:rPr>
        <w:t>el</w:t>
      </w:r>
      <w:r w:rsidRPr="007324DB">
        <w:rPr>
          <w:rFonts w:asciiTheme="majorHAnsi" w:eastAsia="Calibri" w:hAnsiTheme="majorHAnsi" w:cs="Calibri"/>
          <w:b/>
          <w:bCs/>
          <w:spacing w:val="1"/>
          <w:szCs w:val="22"/>
        </w:rPr>
        <w:t>in</w:t>
      </w:r>
      <w:r w:rsidRPr="007324DB">
        <w:rPr>
          <w:rFonts w:asciiTheme="majorHAnsi" w:eastAsia="Calibri" w:hAnsiTheme="majorHAnsi" w:cs="Calibri"/>
          <w:b/>
          <w:bCs/>
          <w:spacing w:val="-1"/>
          <w:szCs w:val="22"/>
        </w:rPr>
        <w:t>e</w:t>
      </w:r>
      <w:r w:rsidRPr="007324DB">
        <w:rPr>
          <w:rFonts w:asciiTheme="majorHAnsi" w:eastAsia="Calibri" w:hAnsiTheme="majorHAnsi" w:cs="Calibri"/>
          <w:b/>
          <w:bCs/>
          <w:szCs w:val="22"/>
        </w:rPr>
        <w:t>s</w:t>
      </w:r>
    </w:p>
    <w:p w:rsidR="00427DB6" w:rsidRPr="007324DB" w:rsidRDefault="00427DB6" w:rsidP="00FB660A">
      <w:pPr>
        <w:spacing w:line="280" w:lineRule="exact"/>
        <w:rPr>
          <w:rFonts w:asciiTheme="majorHAnsi" w:hAnsiTheme="majorHAnsi"/>
          <w:szCs w:val="22"/>
        </w:rPr>
      </w:pPr>
    </w:p>
    <w:p w:rsidR="00427DB6" w:rsidRPr="007324DB" w:rsidRDefault="00427DB6" w:rsidP="00FB660A">
      <w:pPr>
        <w:ind w:right="202"/>
        <w:rPr>
          <w:rFonts w:asciiTheme="majorHAnsi" w:eastAsia="Calibri" w:hAnsiTheme="majorHAnsi" w:cs="Calibri"/>
          <w:szCs w:val="22"/>
        </w:rPr>
      </w:pPr>
      <w:r w:rsidRPr="007324DB">
        <w:rPr>
          <w:rFonts w:asciiTheme="majorHAnsi" w:eastAsia="Calibri" w:hAnsiTheme="majorHAnsi" w:cs="Calibri"/>
          <w:szCs w:val="22"/>
        </w:rPr>
        <w:t>Curr</w:t>
      </w:r>
      <w:r w:rsidRPr="007324DB">
        <w:rPr>
          <w:rFonts w:asciiTheme="majorHAnsi" w:eastAsia="Calibri" w:hAnsiTheme="majorHAnsi" w:cs="Calibri"/>
          <w:spacing w:val="1"/>
          <w:szCs w:val="22"/>
        </w:rPr>
        <w:t>e</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t</w:t>
      </w:r>
      <w:r w:rsidRPr="007324DB">
        <w:rPr>
          <w:rFonts w:asciiTheme="majorHAnsi" w:eastAsia="Calibri" w:hAnsiTheme="majorHAnsi" w:cs="Calibri"/>
          <w:szCs w:val="22"/>
        </w:rPr>
        <w:t>l</w:t>
      </w:r>
      <w:r w:rsidRPr="007324DB">
        <w:rPr>
          <w:rFonts w:asciiTheme="majorHAnsi" w:eastAsia="Calibri" w:hAnsiTheme="majorHAnsi" w:cs="Calibri"/>
          <w:spacing w:val="-1"/>
          <w:szCs w:val="22"/>
        </w:rPr>
        <w:t>y</w:t>
      </w:r>
      <w:r w:rsidRPr="007324DB">
        <w:rPr>
          <w:rFonts w:asciiTheme="majorHAnsi" w:eastAsia="Calibri" w:hAnsiTheme="majorHAnsi" w:cs="Calibri"/>
          <w:szCs w:val="22"/>
        </w:rPr>
        <w:t>,</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in m</w:t>
      </w:r>
      <w:r w:rsidRPr="007324DB">
        <w:rPr>
          <w:rFonts w:asciiTheme="majorHAnsi" w:eastAsia="Calibri" w:hAnsiTheme="majorHAnsi" w:cs="Calibri"/>
          <w:spacing w:val="1"/>
          <w:szCs w:val="22"/>
        </w:rPr>
        <w:t>o</w:t>
      </w:r>
      <w:r w:rsidRPr="007324DB">
        <w:rPr>
          <w:rFonts w:asciiTheme="majorHAnsi" w:eastAsia="Calibri" w:hAnsiTheme="majorHAnsi" w:cs="Calibri"/>
          <w:szCs w:val="22"/>
        </w:rPr>
        <w:t>st</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1"/>
          <w:szCs w:val="22"/>
        </w:rPr>
        <w:t>f</w:t>
      </w:r>
      <w:r w:rsidRPr="007324DB">
        <w:rPr>
          <w:rFonts w:asciiTheme="majorHAnsi" w:eastAsia="Calibri" w:hAnsiTheme="majorHAnsi" w:cs="Calibri"/>
          <w:szCs w:val="22"/>
        </w:rPr>
        <w:t xml:space="preserve">rican </w:t>
      </w:r>
      <w:r w:rsidRPr="007324DB">
        <w:rPr>
          <w:rFonts w:asciiTheme="majorHAnsi" w:eastAsia="Calibri" w:hAnsiTheme="majorHAnsi" w:cs="Calibri"/>
          <w:spacing w:val="-1"/>
          <w:szCs w:val="22"/>
        </w:rPr>
        <w:t>c</w:t>
      </w:r>
      <w:r w:rsidRPr="007324DB">
        <w:rPr>
          <w:rFonts w:asciiTheme="majorHAnsi" w:eastAsia="Calibri" w:hAnsiTheme="majorHAnsi" w:cs="Calibri"/>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pacing w:val="1"/>
          <w:szCs w:val="22"/>
        </w:rPr>
        <w:t>nt</w:t>
      </w:r>
      <w:r w:rsidRPr="007324DB">
        <w:rPr>
          <w:rFonts w:asciiTheme="majorHAnsi" w:eastAsia="Calibri" w:hAnsiTheme="majorHAnsi" w:cs="Calibri"/>
          <w:szCs w:val="22"/>
        </w:rPr>
        <w:t>r</w:t>
      </w:r>
      <w:r w:rsidRPr="007324DB">
        <w:rPr>
          <w:rFonts w:asciiTheme="majorHAnsi" w:eastAsia="Calibri" w:hAnsiTheme="majorHAnsi" w:cs="Calibri"/>
          <w:spacing w:val="-2"/>
          <w:szCs w:val="22"/>
        </w:rPr>
        <w:t>i</w:t>
      </w:r>
      <w:r w:rsidRPr="007324DB">
        <w:rPr>
          <w:rFonts w:asciiTheme="majorHAnsi" w:eastAsia="Calibri" w:hAnsiTheme="majorHAnsi" w:cs="Calibri"/>
          <w:szCs w:val="22"/>
        </w:rPr>
        <w:t>es,</w:t>
      </w:r>
      <w:r w:rsidRPr="007324DB">
        <w:rPr>
          <w:rFonts w:asciiTheme="majorHAnsi" w:eastAsia="Calibri" w:hAnsiTheme="majorHAnsi" w:cs="Calibri"/>
          <w:spacing w:val="-4"/>
          <w:szCs w:val="22"/>
        </w:rPr>
        <w:t xml:space="preserve"> </w:t>
      </w:r>
      <w:r w:rsidRPr="007324DB">
        <w:rPr>
          <w:rFonts w:asciiTheme="majorHAnsi" w:eastAsia="Calibri" w:hAnsiTheme="majorHAnsi" w:cs="Calibri"/>
          <w:szCs w:val="22"/>
        </w:rPr>
        <w:t>smal</w:t>
      </w:r>
      <w:r w:rsidRPr="007324DB">
        <w:rPr>
          <w:rFonts w:asciiTheme="majorHAnsi" w:eastAsia="Calibri" w:hAnsiTheme="majorHAnsi" w:cs="Calibri"/>
          <w:spacing w:val="2"/>
          <w:szCs w:val="22"/>
        </w:rPr>
        <w:t>l</w:t>
      </w:r>
      <w:r w:rsidRPr="007324DB">
        <w:rPr>
          <w:rFonts w:asciiTheme="majorHAnsi" w:eastAsia="Calibri" w:hAnsiTheme="majorHAnsi" w:cs="Calibri"/>
          <w:spacing w:val="1"/>
          <w:szCs w:val="22"/>
        </w:rPr>
        <w:t>-</w:t>
      </w:r>
      <w:r w:rsidRPr="007324DB">
        <w:rPr>
          <w:rFonts w:asciiTheme="majorHAnsi" w:eastAsia="Calibri" w:hAnsiTheme="majorHAnsi" w:cs="Calibri"/>
          <w:szCs w:val="22"/>
        </w:rPr>
        <w:t>s</w:t>
      </w:r>
      <w:r w:rsidRPr="007324DB">
        <w:rPr>
          <w:rFonts w:asciiTheme="majorHAnsi" w:eastAsia="Calibri" w:hAnsiTheme="majorHAnsi" w:cs="Calibri"/>
          <w:spacing w:val="-1"/>
          <w:szCs w:val="22"/>
        </w:rPr>
        <w:t>c</w:t>
      </w:r>
      <w:r w:rsidRPr="007324DB">
        <w:rPr>
          <w:rFonts w:asciiTheme="majorHAnsi" w:eastAsia="Calibri" w:hAnsiTheme="majorHAnsi" w:cs="Calibri"/>
          <w:szCs w:val="22"/>
        </w:rPr>
        <w:t>ale</w:t>
      </w:r>
      <w:r w:rsidRPr="007324DB">
        <w:rPr>
          <w:rFonts w:asciiTheme="majorHAnsi" w:eastAsia="Calibri" w:hAnsiTheme="majorHAnsi" w:cs="Calibri"/>
          <w:spacing w:val="-1"/>
          <w:szCs w:val="22"/>
        </w:rPr>
        <w:t xml:space="preserve"> f</w:t>
      </w:r>
      <w:r w:rsidRPr="007324DB">
        <w:rPr>
          <w:rFonts w:asciiTheme="majorHAnsi" w:eastAsia="Calibri" w:hAnsiTheme="majorHAnsi" w:cs="Calibri"/>
          <w:szCs w:val="22"/>
        </w:rPr>
        <w:t>is</w:t>
      </w:r>
      <w:r w:rsidRPr="007324DB">
        <w:rPr>
          <w:rFonts w:asciiTheme="majorHAnsi" w:eastAsia="Calibri" w:hAnsiTheme="majorHAnsi" w:cs="Calibri"/>
          <w:spacing w:val="1"/>
          <w:szCs w:val="22"/>
        </w:rPr>
        <w:t>h</w:t>
      </w:r>
      <w:r w:rsidRPr="007324DB">
        <w:rPr>
          <w:rFonts w:asciiTheme="majorHAnsi" w:eastAsia="Calibri" w:hAnsiTheme="majorHAnsi" w:cs="Calibri"/>
          <w:szCs w:val="22"/>
        </w:rPr>
        <w:t>eri</w:t>
      </w:r>
      <w:r w:rsidRPr="007324DB">
        <w:rPr>
          <w:rFonts w:asciiTheme="majorHAnsi" w:eastAsia="Calibri" w:hAnsiTheme="majorHAnsi" w:cs="Calibri"/>
          <w:spacing w:val="1"/>
          <w:szCs w:val="22"/>
        </w:rPr>
        <w:t>e</w:t>
      </w:r>
      <w:r w:rsidRPr="007324DB">
        <w:rPr>
          <w:rFonts w:asciiTheme="majorHAnsi" w:eastAsia="Calibri" w:hAnsiTheme="majorHAnsi" w:cs="Calibri"/>
          <w:szCs w:val="22"/>
        </w:rPr>
        <w:t>s</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2"/>
          <w:szCs w:val="22"/>
        </w:rPr>
        <w:t>r</w:t>
      </w:r>
      <w:r w:rsidRPr="007324DB">
        <w:rPr>
          <w:rFonts w:asciiTheme="majorHAnsi" w:eastAsia="Calibri" w:hAnsiTheme="majorHAnsi" w:cs="Calibri"/>
          <w:szCs w:val="22"/>
        </w:rPr>
        <w:t>e</w:t>
      </w:r>
      <w:r w:rsidRPr="007324DB">
        <w:rPr>
          <w:rFonts w:asciiTheme="majorHAnsi" w:eastAsia="Calibri" w:hAnsiTheme="majorHAnsi" w:cs="Calibri"/>
          <w:spacing w:val="1"/>
          <w:szCs w:val="22"/>
        </w:rPr>
        <w:t>m</w:t>
      </w:r>
      <w:r w:rsidRPr="007324DB">
        <w:rPr>
          <w:rFonts w:asciiTheme="majorHAnsi" w:eastAsia="Calibri" w:hAnsiTheme="majorHAnsi" w:cs="Calibri"/>
          <w:szCs w:val="22"/>
        </w:rPr>
        <w:t>ai</w:t>
      </w:r>
      <w:r w:rsidRPr="007324DB">
        <w:rPr>
          <w:rFonts w:asciiTheme="majorHAnsi" w:eastAsia="Calibri" w:hAnsiTheme="majorHAnsi" w:cs="Calibri"/>
          <w:spacing w:val="1"/>
          <w:szCs w:val="22"/>
        </w:rPr>
        <w:t>n</w:t>
      </w:r>
      <w:r w:rsidRPr="007324DB">
        <w:rPr>
          <w:rFonts w:asciiTheme="majorHAnsi" w:eastAsia="Calibri" w:hAnsiTheme="majorHAnsi" w:cs="Calibri"/>
          <w:szCs w:val="22"/>
        </w:rPr>
        <w:t>s</w:t>
      </w:r>
      <w:r w:rsidRPr="007324DB">
        <w:rPr>
          <w:rFonts w:asciiTheme="majorHAnsi" w:eastAsia="Calibri" w:hAnsiTheme="majorHAnsi" w:cs="Calibri"/>
          <w:spacing w:val="-6"/>
          <w:szCs w:val="22"/>
        </w:rPr>
        <w:t xml:space="preserve"> </w:t>
      </w:r>
      <w:r w:rsidRPr="007324DB">
        <w:rPr>
          <w:rFonts w:asciiTheme="majorHAnsi" w:eastAsia="Calibri" w:hAnsiTheme="majorHAnsi" w:cs="Calibri"/>
          <w:szCs w:val="22"/>
        </w:rPr>
        <w:t>ma</w:t>
      </w:r>
      <w:r w:rsidRPr="007324DB">
        <w:rPr>
          <w:rFonts w:asciiTheme="majorHAnsi" w:eastAsia="Calibri" w:hAnsiTheme="majorHAnsi" w:cs="Calibri"/>
          <w:spacing w:val="1"/>
          <w:szCs w:val="22"/>
        </w:rPr>
        <w:t>r</w:t>
      </w:r>
      <w:r w:rsidRPr="007324DB">
        <w:rPr>
          <w:rFonts w:asciiTheme="majorHAnsi" w:eastAsia="Calibri" w:hAnsiTheme="majorHAnsi" w:cs="Calibri"/>
          <w:szCs w:val="22"/>
        </w:rPr>
        <w:t>gi</w:t>
      </w:r>
      <w:r w:rsidRPr="007324DB">
        <w:rPr>
          <w:rFonts w:asciiTheme="majorHAnsi" w:eastAsia="Calibri" w:hAnsiTheme="majorHAnsi" w:cs="Calibri"/>
          <w:spacing w:val="-1"/>
          <w:szCs w:val="22"/>
        </w:rPr>
        <w:t>n</w:t>
      </w:r>
      <w:r w:rsidRPr="007324DB">
        <w:rPr>
          <w:rFonts w:asciiTheme="majorHAnsi" w:eastAsia="Calibri" w:hAnsiTheme="majorHAnsi" w:cs="Calibri"/>
          <w:spacing w:val="-2"/>
          <w:szCs w:val="22"/>
        </w:rPr>
        <w:t>a</w:t>
      </w:r>
      <w:r w:rsidRPr="007324DB">
        <w:rPr>
          <w:rFonts w:asciiTheme="majorHAnsi" w:eastAsia="Calibri" w:hAnsiTheme="majorHAnsi" w:cs="Calibri"/>
          <w:szCs w:val="22"/>
        </w:rPr>
        <w:t>li</w:t>
      </w:r>
      <w:r w:rsidRPr="007324DB">
        <w:rPr>
          <w:rFonts w:asciiTheme="majorHAnsi" w:eastAsia="Calibri" w:hAnsiTheme="majorHAnsi" w:cs="Calibri"/>
          <w:spacing w:val="1"/>
          <w:szCs w:val="22"/>
        </w:rPr>
        <w:t>z</w:t>
      </w:r>
      <w:r w:rsidRPr="007324DB">
        <w:rPr>
          <w:rFonts w:asciiTheme="majorHAnsi" w:eastAsia="Calibri" w:hAnsiTheme="majorHAnsi" w:cs="Calibri"/>
          <w:szCs w:val="22"/>
        </w:rPr>
        <w:t>ed</w:t>
      </w:r>
      <w:r w:rsidRPr="007324DB">
        <w:rPr>
          <w:rFonts w:asciiTheme="majorHAnsi" w:eastAsia="Calibri" w:hAnsiTheme="majorHAnsi" w:cs="Calibri"/>
          <w:spacing w:val="-6"/>
          <w:szCs w:val="22"/>
        </w:rPr>
        <w:t xml:space="preserve"> </w:t>
      </w:r>
      <w:r w:rsidRPr="007324DB">
        <w:rPr>
          <w:rFonts w:asciiTheme="majorHAnsi" w:eastAsia="Calibri" w:hAnsiTheme="majorHAnsi" w:cs="Calibri"/>
          <w:szCs w:val="22"/>
        </w:rPr>
        <w:t xml:space="preserve">in </w:t>
      </w:r>
      <w:r w:rsidRPr="007324DB">
        <w:rPr>
          <w:rFonts w:asciiTheme="majorHAnsi" w:eastAsia="Calibri" w:hAnsiTheme="majorHAnsi" w:cs="Calibri"/>
          <w:spacing w:val="1"/>
          <w:szCs w:val="22"/>
        </w:rPr>
        <w:t>d</w:t>
      </w:r>
      <w:r w:rsidRPr="007324DB">
        <w:rPr>
          <w:rFonts w:asciiTheme="majorHAnsi" w:eastAsia="Calibri" w:hAnsiTheme="majorHAnsi" w:cs="Calibri"/>
          <w:szCs w:val="22"/>
        </w:rPr>
        <w:t>ecisi</w:t>
      </w:r>
      <w:r w:rsidRPr="007324DB">
        <w:rPr>
          <w:rFonts w:asciiTheme="majorHAnsi" w:eastAsia="Calibri" w:hAnsiTheme="majorHAnsi" w:cs="Calibri"/>
          <w:spacing w:val="-2"/>
          <w:szCs w:val="22"/>
        </w:rPr>
        <w:t>o</w:t>
      </w:r>
      <w:r w:rsidRPr="007324DB">
        <w:rPr>
          <w:rFonts w:asciiTheme="majorHAnsi" w:eastAsia="Calibri" w:hAnsiTheme="majorHAnsi" w:cs="Calibri"/>
          <w:spacing w:val="5"/>
          <w:szCs w:val="22"/>
        </w:rPr>
        <w:t>n</w:t>
      </w:r>
      <w:r w:rsidRPr="007324DB">
        <w:rPr>
          <w:rFonts w:asciiTheme="majorHAnsi" w:eastAsia="Calibri" w:hAnsiTheme="majorHAnsi" w:cs="Calibri"/>
          <w:szCs w:val="22"/>
        </w:rPr>
        <w:t>- ma</w:t>
      </w:r>
      <w:r w:rsidRPr="007324DB">
        <w:rPr>
          <w:rFonts w:asciiTheme="majorHAnsi" w:eastAsia="Calibri" w:hAnsiTheme="majorHAnsi" w:cs="Calibri"/>
          <w:spacing w:val="-1"/>
          <w:szCs w:val="22"/>
        </w:rPr>
        <w:t>k</w:t>
      </w:r>
      <w:r w:rsidRPr="007324DB">
        <w:rPr>
          <w:rFonts w:asciiTheme="majorHAnsi" w:eastAsia="Calibri" w:hAnsiTheme="majorHAnsi" w:cs="Calibri"/>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g,</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1"/>
          <w:szCs w:val="22"/>
        </w:rPr>
        <w:t>d</w:t>
      </w:r>
      <w:r w:rsidRPr="007324DB">
        <w:rPr>
          <w:rFonts w:asciiTheme="majorHAnsi" w:eastAsia="Calibri" w:hAnsiTheme="majorHAnsi" w:cs="Calibri"/>
          <w:spacing w:val="1"/>
          <w:szCs w:val="22"/>
        </w:rPr>
        <w:t>u</w:t>
      </w:r>
      <w:r w:rsidRPr="007324DB">
        <w:rPr>
          <w:rFonts w:asciiTheme="majorHAnsi" w:eastAsia="Calibri" w:hAnsiTheme="majorHAnsi" w:cs="Calibri"/>
          <w:szCs w:val="22"/>
        </w:rPr>
        <w:t>e</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o</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lack</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2"/>
          <w:szCs w:val="22"/>
        </w:rPr>
        <w:t>o</w:t>
      </w:r>
      <w:r w:rsidRPr="007324DB">
        <w:rPr>
          <w:rFonts w:asciiTheme="majorHAnsi" w:eastAsia="Calibri" w:hAnsiTheme="majorHAnsi" w:cs="Calibri"/>
          <w:szCs w:val="22"/>
        </w:rPr>
        <w:t>f</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r</w:t>
      </w:r>
      <w:r w:rsidRPr="007324DB">
        <w:rPr>
          <w:rFonts w:asciiTheme="majorHAnsi" w:eastAsia="Calibri" w:hAnsiTheme="majorHAnsi" w:cs="Calibri"/>
          <w:spacing w:val="1"/>
          <w:szCs w:val="22"/>
        </w:rPr>
        <w:t>e</w:t>
      </w:r>
      <w:r w:rsidRPr="007324DB">
        <w:rPr>
          <w:rFonts w:asciiTheme="majorHAnsi" w:eastAsia="Calibri" w:hAnsiTheme="majorHAnsi" w:cs="Calibri"/>
          <w:spacing w:val="-1"/>
          <w:szCs w:val="22"/>
        </w:rPr>
        <w:t>c</w:t>
      </w:r>
      <w:r w:rsidRPr="007324DB">
        <w:rPr>
          <w:rFonts w:asciiTheme="majorHAnsi" w:eastAsia="Calibri" w:hAnsiTheme="majorHAnsi" w:cs="Calibri"/>
          <w:szCs w:val="22"/>
        </w:rPr>
        <w:t>o</w:t>
      </w:r>
      <w:r w:rsidRPr="007324DB">
        <w:rPr>
          <w:rFonts w:asciiTheme="majorHAnsi" w:eastAsia="Calibri" w:hAnsiTheme="majorHAnsi" w:cs="Calibri"/>
          <w:spacing w:val="-3"/>
          <w:szCs w:val="22"/>
        </w:rPr>
        <w:t>g</w:t>
      </w:r>
      <w:r w:rsidRPr="007324DB">
        <w:rPr>
          <w:rFonts w:asciiTheme="majorHAnsi" w:eastAsia="Calibri" w:hAnsiTheme="majorHAnsi" w:cs="Calibri"/>
          <w:spacing w:val="1"/>
          <w:szCs w:val="22"/>
        </w:rPr>
        <w:t>n</w:t>
      </w:r>
      <w:r w:rsidRPr="007324DB">
        <w:rPr>
          <w:rFonts w:asciiTheme="majorHAnsi" w:eastAsia="Calibri" w:hAnsiTheme="majorHAnsi" w:cs="Calibri"/>
          <w:szCs w:val="22"/>
        </w:rPr>
        <w:t>i</w:t>
      </w:r>
      <w:r w:rsidRPr="007324DB">
        <w:rPr>
          <w:rFonts w:asciiTheme="majorHAnsi" w:eastAsia="Calibri" w:hAnsiTheme="majorHAnsi" w:cs="Calibri"/>
          <w:spacing w:val="1"/>
          <w:szCs w:val="22"/>
        </w:rPr>
        <w:t>t</w:t>
      </w:r>
      <w:r w:rsidRPr="007324DB">
        <w:rPr>
          <w:rFonts w:asciiTheme="majorHAnsi" w:eastAsia="Calibri" w:hAnsiTheme="majorHAnsi" w:cs="Calibri"/>
          <w:szCs w:val="22"/>
        </w:rPr>
        <w:t>i</w:t>
      </w:r>
      <w:r w:rsidRPr="007324DB">
        <w:rPr>
          <w:rFonts w:asciiTheme="majorHAnsi" w:eastAsia="Calibri" w:hAnsiTheme="majorHAnsi" w:cs="Calibri"/>
          <w:spacing w:val="-2"/>
          <w:szCs w:val="22"/>
        </w:rPr>
        <w:t>o</w:t>
      </w:r>
      <w:r w:rsidRPr="007324DB">
        <w:rPr>
          <w:rFonts w:asciiTheme="majorHAnsi" w:eastAsia="Calibri" w:hAnsiTheme="majorHAnsi" w:cs="Calibri"/>
          <w:szCs w:val="22"/>
        </w:rPr>
        <w:t>n</w:t>
      </w:r>
      <w:r w:rsidRPr="007324DB">
        <w:rPr>
          <w:rFonts w:asciiTheme="majorHAnsi" w:eastAsia="Calibri" w:hAnsiTheme="majorHAnsi" w:cs="Calibri"/>
          <w:spacing w:val="-5"/>
          <w:szCs w:val="22"/>
        </w:rPr>
        <w:t xml:space="preserve"> </w:t>
      </w:r>
      <w:r w:rsidRPr="007324DB">
        <w:rPr>
          <w:rFonts w:asciiTheme="majorHAnsi" w:eastAsia="Calibri" w:hAnsiTheme="majorHAnsi" w:cs="Calibri"/>
          <w:szCs w:val="22"/>
        </w:rPr>
        <w:t>of</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t</w:t>
      </w:r>
      <w:r w:rsidRPr="007324DB">
        <w:rPr>
          <w:rFonts w:asciiTheme="majorHAnsi" w:eastAsia="Calibri" w:hAnsiTheme="majorHAnsi" w:cs="Calibri"/>
          <w:szCs w:val="22"/>
        </w:rPr>
        <w:t>s</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zCs w:val="22"/>
        </w:rPr>
        <w:t>o</w:t>
      </w:r>
      <w:r w:rsidRPr="007324DB">
        <w:rPr>
          <w:rFonts w:asciiTheme="majorHAnsi" w:eastAsia="Calibri" w:hAnsiTheme="majorHAnsi" w:cs="Calibri"/>
          <w:spacing w:val="-1"/>
          <w:szCs w:val="22"/>
        </w:rPr>
        <w:t>t</w:t>
      </w:r>
      <w:r w:rsidRPr="007324DB">
        <w:rPr>
          <w:rFonts w:asciiTheme="majorHAnsi" w:eastAsia="Calibri" w:hAnsiTheme="majorHAnsi" w:cs="Calibri"/>
          <w:szCs w:val="22"/>
        </w:rPr>
        <w:t>e</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t</w:t>
      </w:r>
      <w:r w:rsidRPr="007324DB">
        <w:rPr>
          <w:rFonts w:asciiTheme="majorHAnsi" w:eastAsia="Calibri" w:hAnsiTheme="majorHAnsi" w:cs="Calibri"/>
          <w:szCs w:val="22"/>
        </w:rPr>
        <w:t>ial</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as</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an e</w:t>
      </w:r>
      <w:r w:rsidRPr="007324DB">
        <w:rPr>
          <w:rFonts w:asciiTheme="majorHAnsi" w:eastAsia="Calibri" w:hAnsiTheme="majorHAnsi" w:cs="Calibri"/>
          <w:spacing w:val="1"/>
          <w:szCs w:val="22"/>
        </w:rPr>
        <w:t>n</w:t>
      </w:r>
      <w:r w:rsidRPr="007324DB">
        <w:rPr>
          <w:rFonts w:asciiTheme="majorHAnsi" w:eastAsia="Calibri" w:hAnsiTheme="majorHAnsi" w:cs="Calibri"/>
          <w:szCs w:val="22"/>
        </w:rPr>
        <w:t>g</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2"/>
          <w:szCs w:val="22"/>
        </w:rPr>
        <w:t>o</w:t>
      </w:r>
      <w:r w:rsidRPr="007324DB">
        <w:rPr>
          <w:rFonts w:asciiTheme="majorHAnsi" w:eastAsia="Calibri" w:hAnsiTheme="majorHAnsi" w:cs="Calibri"/>
          <w:szCs w:val="22"/>
        </w:rPr>
        <w:t>f</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3"/>
          <w:szCs w:val="22"/>
        </w:rPr>
        <w:t>s</w:t>
      </w:r>
      <w:r w:rsidRPr="007324DB">
        <w:rPr>
          <w:rFonts w:asciiTheme="majorHAnsi" w:eastAsia="Calibri" w:hAnsiTheme="majorHAnsi" w:cs="Calibri"/>
          <w:spacing w:val="1"/>
          <w:szCs w:val="22"/>
        </w:rPr>
        <w:t>u</w:t>
      </w:r>
      <w:r w:rsidRPr="007324DB">
        <w:rPr>
          <w:rFonts w:asciiTheme="majorHAnsi" w:eastAsia="Calibri" w:hAnsiTheme="majorHAnsi" w:cs="Calibri"/>
          <w:szCs w:val="22"/>
        </w:rPr>
        <w:t>s</w:t>
      </w:r>
      <w:r w:rsidRPr="007324DB">
        <w:rPr>
          <w:rFonts w:asciiTheme="majorHAnsi" w:eastAsia="Calibri" w:hAnsiTheme="majorHAnsi" w:cs="Calibri"/>
          <w:spacing w:val="1"/>
          <w:szCs w:val="22"/>
        </w:rPr>
        <w:t>t</w:t>
      </w:r>
      <w:r w:rsidRPr="007324DB">
        <w:rPr>
          <w:rFonts w:asciiTheme="majorHAnsi" w:eastAsia="Calibri" w:hAnsiTheme="majorHAnsi" w:cs="Calibri"/>
          <w:szCs w:val="22"/>
        </w:rPr>
        <w:t>a</w:t>
      </w:r>
      <w:r w:rsidRPr="007324DB">
        <w:rPr>
          <w:rFonts w:asciiTheme="majorHAnsi" w:eastAsia="Calibri" w:hAnsiTheme="majorHAnsi" w:cs="Calibri"/>
          <w:spacing w:val="-2"/>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a</w:t>
      </w:r>
      <w:r w:rsidRPr="007324DB">
        <w:rPr>
          <w:rFonts w:asciiTheme="majorHAnsi" w:eastAsia="Calibri" w:hAnsiTheme="majorHAnsi" w:cs="Calibri"/>
          <w:spacing w:val="1"/>
          <w:szCs w:val="22"/>
        </w:rPr>
        <w:t>b</w:t>
      </w:r>
      <w:r w:rsidRPr="007324DB">
        <w:rPr>
          <w:rFonts w:asciiTheme="majorHAnsi" w:eastAsia="Calibri" w:hAnsiTheme="majorHAnsi" w:cs="Calibri"/>
          <w:szCs w:val="22"/>
        </w:rPr>
        <w:t xml:space="preserve">le </w:t>
      </w:r>
      <w:r w:rsidRPr="007324DB">
        <w:rPr>
          <w:rFonts w:asciiTheme="majorHAnsi" w:eastAsia="Calibri" w:hAnsiTheme="majorHAnsi" w:cs="Calibri"/>
          <w:spacing w:val="1"/>
          <w:szCs w:val="22"/>
        </w:rPr>
        <w:t>d</w:t>
      </w:r>
      <w:r w:rsidRPr="007324DB">
        <w:rPr>
          <w:rFonts w:asciiTheme="majorHAnsi" w:eastAsia="Calibri" w:hAnsiTheme="majorHAnsi" w:cs="Calibri"/>
          <w:szCs w:val="22"/>
        </w:rPr>
        <w:t>evel</w:t>
      </w:r>
      <w:r w:rsidRPr="007324DB">
        <w:rPr>
          <w:rFonts w:asciiTheme="majorHAnsi" w:eastAsia="Calibri" w:hAnsiTheme="majorHAnsi" w:cs="Calibri"/>
          <w:spacing w:val="-1"/>
          <w:szCs w:val="22"/>
        </w:rPr>
        <w:t>o</w:t>
      </w:r>
      <w:r w:rsidRPr="007324DB">
        <w:rPr>
          <w:rFonts w:asciiTheme="majorHAnsi" w:eastAsia="Calibri" w:hAnsiTheme="majorHAnsi" w:cs="Calibri"/>
          <w:spacing w:val="1"/>
          <w:szCs w:val="22"/>
        </w:rPr>
        <w:t>p</w:t>
      </w:r>
      <w:r w:rsidRPr="007324DB">
        <w:rPr>
          <w:rFonts w:asciiTheme="majorHAnsi" w:eastAsia="Calibri" w:hAnsiTheme="majorHAnsi" w:cs="Calibri"/>
          <w:szCs w:val="22"/>
        </w:rPr>
        <w:t>men</w:t>
      </w:r>
      <w:r w:rsidRPr="007324DB">
        <w:rPr>
          <w:rFonts w:asciiTheme="majorHAnsi" w:eastAsia="Calibri" w:hAnsiTheme="majorHAnsi" w:cs="Calibri"/>
          <w:spacing w:val="1"/>
          <w:szCs w:val="22"/>
        </w:rPr>
        <w:t>t</w:t>
      </w:r>
      <w:r w:rsidRPr="007324DB">
        <w:rPr>
          <w:rFonts w:asciiTheme="majorHAnsi" w:eastAsia="Calibri" w:hAnsiTheme="majorHAnsi" w:cs="Calibri"/>
          <w:szCs w:val="22"/>
        </w:rPr>
        <w:t>.</w:t>
      </w:r>
    </w:p>
    <w:p w:rsidR="00427DB6" w:rsidRPr="007324DB" w:rsidRDefault="00427DB6" w:rsidP="00FB660A">
      <w:pPr>
        <w:spacing w:line="280" w:lineRule="exact"/>
        <w:rPr>
          <w:rFonts w:asciiTheme="majorHAnsi" w:hAnsiTheme="majorHAnsi"/>
          <w:szCs w:val="22"/>
        </w:rPr>
      </w:pPr>
    </w:p>
    <w:p w:rsidR="00427DB6" w:rsidRPr="007324DB" w:rsidRDefault="00427DB6" w:rsidP="00FB660A">
      <w:pPr>
        <w:ind w:right="48"/>
        <w:rPr>
          <w:rFonts w:asciiTheme="majorHAnsi" w:eastAsia="Calibri" w:hAnsiTheme="majorHAnsi" w:cs="Calibri"/>
          <w:szCs w:val="22"/>
        </w:rPr>
      </w:pPr>
      <w:r w:rsidRPr="007324DB">
        <w:rPr>
          <w:rFonts w:asciiTheme="majorHAnsi" w:eastAsia="Calibri" w:hAnsiTheme="majorHAnsi" w:cs="Calibri"/>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 CA</w:t>
      </w:r>
      <w:r w:rsidRPr="007324DB">
        <w:rPr>
          <w:rFonts w:asciiTheme="majorHAnsi" w:eastAsia="Calibri" w:hAnsiTheme="majorHAnsi" w:cs="Calibri"/>
          <w:spacing w:val="-1"/>
          <w:szCs w:val="22"/>
        </w:rPr>
        <w:t>O</w:t>
      </w:r>
      <w:r w:rsidRPr="007324DB">
        <w:rPr>
          <w:rFonts w:asciiTheme="majorHAnsi" w:eastAsia="Calibri" w:hAnsiTheme="majorHAnsi" w:cs="Calibri"/>
          <w:szCs w:val="22"/>
        </w:rPr>
        <w:t>P</w:t>
      </w:r>
      <w:r w:rsidRPr="007324DB">
        <w:rPr>
          <w:rFonts w:asciiTheme="majorHAnsi" w:eastAsia="Calibri" w:hAnsiTheme="majorHAnsi" w:cs="Calibri"/>
          <w:spacing w:val="1"/>
          <w:szCs w:val="22"/>
        </w:rPr>
        <w:t>A</w:t>
      </w:r>
      <w:r w:rsidRPr="007324DB">
        <w:rPr>
          <w:rFonts w:asciiTheme="majorHAnsi" w:eastAsia="Calibri" w:hAnsiTheme="majorHAnsi" w:cs="Calibri"/>
          <w:szCs w:val="22"/>
        </w:rPr>
        <w:t>,</w:t>
      </w:r>
      <w:r w:rsidRPr="007324DB">
        <w:rPr>
          <w:rFonts w:asciiTheme="majorHAnsi" w:eastAsia="Calibri" w:hAnsiTheme="majorHAnsi" w:cs="Calibri"/>
          <w:spacing w:val="-9"/>
          <w:szCs w:val="22"/>
        </w:rPr>
        <w:t xml:space="preserve"> </w:t>
      </w:r>
      <w:r w:rsidRPr="007324DB">
        <w:rPr>
          <w:rFonts w:asciiTheme="majorHAnsi" w:eastAsia="Calibri" w:hAnsiTheme="majorHAnsi" w:cs="Calibri"/>
          <w:spacing w:val="-1"/>
          <w:szCs w:val="22"/>
        </w:rPr>
        <w:t>w</w:t>
      </w:r>
      <w:r w:rsidRPr="007324DB">
        <w:rPr>
          <w:rFonts w:asciiTheme="majorHAnsi" w:eastAsia="Calibri" w:hAnsiTheme="majorHAnsi" w:cs="Calibri"/>
          <w:spacing w:val="1"/>
          <w:szCs w:val="22"/>
        </w:rPr>
        <w:t>h</w:t>
      </w:r>
      <w:r w:rsidRPr="007324DB">
        <w:rPr>
          <w:rFonts w:asciiTheme="majorHAnsi" w:eastAsia="Calibri" w:hAnsiTheme="majorHAnsi" w:cs="Calibri"/>
          <w:szCs w:val="22"/>
        </w:rPr>
        <w:t>i</w:t>
      </w:r>
      <w:r w:rsidRPr="007324DB">
        <w:rPr>
          <w:rFonts w:asciiTheme="majorHAnsi" w:eastAsia="Calibri" w:hAnsiTheme="majorHAnsi" w:cs="Calibri"/>
          <w:spacing w:val="-1"/>
          <w:szCs w:val="22"/>
        </w:rPr>
        <w:t>c</w:t>
      </w:r>
      <w:r w:rsidRPr="007324DB">
        <w:rPr>
          <w:rFonts w:asciiTheme="majorHAnsi" w:eastAsia="Calibri" w:hAnsiTheme="majorHAnsi" w:cs="Calibri"/>
          <w:szCs w:val="22"/>
        </w:rPr>
        <w:t xml:space="preserve">h </w:t>
      </w:r>
      <w:r w:rsidRPr="007324DB">
        <w:rPr>
          <w:rFonts w:asciiTheme="majorHAnsi" w:eastAsia="Calibri" w:hAnsiTheme="majorHAnsi" w:cs="Calibri"/>
          <w:spacing w:val="-1"/>
          <w:szCs w:val="22"/>
        </w:rPr>
        <w:t>c</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zCs w:val="22"/>
        </w:rPr>
        <w:t>si</w:t>
      </w:r>
      <w:r w:rsidRPr="007324DB">
        <w:rPr>
          <w:rFonts w:asciiTheme="majorHAnsi" w:eastAsia="Calibri" w:hAnsiTheme="majorHAnsi" w:cs="Calibri"/>
          <w:spacing w:val="-3"/>
          <w:szCs w:val="22"/>
        </w:rPr>
        <w:t>s</w:t>
      </w:r>
      <w:r w:rsidRPr="007324DB">
        <w:rPr>
          <w:rFonts w:asciiTheme="majorHAnsi" w:eastAsia="Calibri" w:hAnsiTheme="majorHAnsi" w:cs="Calibri"/>
          <w:spacing w:val="1"/>
          <w:szCs w:val="22"/>
        </w:rPr>
        <w:t>t</w:t>
      </w:r>
      <w:r w:rsidRPr="007324DB">
        <w:rPr>
          <w:rFonts w:asciiTheme="majorHAnsi" w:eastAsia="Calibri" w:hAnsiTheme="majorHAnsi" w:cs="Calibri"/>
          <w:szCs w:val="22"/>
        </w:rPr>
        <w:t>s</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2"/>
          <w:szCs w:val="22"/>
        </w:rPr>
        <w:t>o</w:t>
      </w:r>
      <w:r w:rsidRPr="007324DB">
        <w:rPr>
          <w:rFonts w:asciiTheme="majorHAnsi" w:eastAsia="Calibri" w:hAnsiTheme="majorHAnsi" w:cs="Calibri"/>
          <w:szCs w:val="22"/>
        </w:rPr>
        <w:t>f</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org</w:t>
      </w:r>
      <w:r w:rsidRPr="007324DB">
        <w:rPr>
          <w:rFonts w:asciiTheme="majorHAnsi" w:eastAsia="Calibri" w:hAnsiTheme="majorHAnsi" w:cs="Calibri"/>
          <w:spacing w:val="-1"/>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isa</w:t>
      </w:r>
      <w:r w:rsidRPr="007324DB">
        <w:rPr>
          <w:rFonts w:asciiTheme="majorHAnsi" w:eastAsia="Calibri" w:hAnsiTheme="majorHAnsi" w:cs="Calibri"/>
          <w:spacing w:val="1"/>
          <w:szCs w:val="22"/>
        </w:rPr>
        <w:t>t</w:t>
      </w:r>
      <w:r w:rsidRPr="007324DB">
        <w:rPr>
          <w:rFonts w:asciiTheme="majorHAnsi" w:eastAsia="Calibri" w:hAnsiTheme="majorHAnsi" w:cs="Calibri"/>
          <w:spacing w:val="-2"/>
          <w:szCs w:val="22"/>
        </w:rPr>
        <w:t>i</w:t>
      </w:r>
      <w:r w:rsidRPr="007324DB">
        <w:rPr>
          <w:rFonts w:asciiTheme="majorHAnsi" w:eastAsia="Calibri" w:hAnsiTheme="majorHAnsi" w:cs="Calibri"/>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zCs w:val="22"/>
        </w:rPr>
        <w:t>s</w:t>
      </w:r>
      <w:r w:rsidRPr="007324DB">
        <w:rPr>
          <w:rFonts w:asciiTheme="majorHAnsi" w:eastAsia="Calibri" w:hAnsiTheme="majorHAnsi" w:cs="Calibri"/>
          <w:spacing w:val="-5"/>
          <w:szCs w:val="22"/>
        </w:rPr>
        <w:t xml:space="preserve"> </w:t>
      </w:r>
      <w:r w:rsidRPr="007324DB">
        <w:rPr>
          <w:rFonts w:asciiTheme="majorHAnsi" w:eastAsia="Calibri" w:hAnsiTheme="majorHAnsi" w:cs="Calibri"/>
          <w:szCs w:val="22"/>
        </w:rPr>
        <w:t>of</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2"/>
          <w:szCs w:val="22"/>
        </w:rPr>
        <w:t>m</w:t>
      </w:r>
      <w:r w:rsidRPr="007324DB">
        <w:rPr>
          <w:rFonts w:asciiTheme="majorHAnsi" w:eastAsia="Calibri" w:hAnsiTheme="majorHAnsi" w:cs="Calibri"/>
          <w:szCs w:val="22"/>
        </w:rPr>
        <w:t>all</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1"/>
          <w:szCs w:val="22"/>
        </w:rPr>
        <w:t>c</w:t>
      </w:r>
      <w:r w:rsidRPr="007324DB">
        <w:rPr>
          <w:rFonts w:asciiTheme="majorHAnsi" w:eastAsia="Calibri" w:hAnsiTheme="majorHAnsi" w:cs="Calibri"/>
          <w:szCs w:val="22"/>
        </w:rPr>
        <w:t>ale</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i</w:t>
      </w:r>
      <w:r w:rsidRPr="007324DB">
        <w:rPr>
          <w:rFonts w:asciiTheme="majorHAnsi" w:eastAsia="Calibri" w:hAnsiTheme="majorHAnsi" w:cs="Calibri"/>
          <w:spacing w:val="-3"/>
          <w:szCs w:val="22"/>
        </w:rPr>
        <w:t>s</w:t>
      </w:r>
      <w:r w:rsidRPr="007324DB">
        <w:rPr>
          <w:rFonts w:asciiTheme="majorHAnsi" w:eastAsia="Calibri" w:hAnsiTheme="majorHAnsi" w:cs="Calibri"/>
          <w:spacing w:val="1"/>
          <w:szCs w:val="22"/>
        </w:rPr>
        <w:t>h</w:t>
      </w:r>
      <w:r w:rsidRPr="007324DB">
        <w:rPr>
          <w:rFonts w:asciiTheme="majorHAnsi" w:eastAsia="Calibri" w:hAnsiTheme="majorHAnsi" w:cs="Calibri"/>
          <w:szCs w:val="22"/>
        </w:rPr>
        <w:t>eri</w:t>
      </w:r>
      <w:r w:rsidRPr="007324DB">
        <w:rPr>
          <w:rFonts w:asciiTheme="majorHAnsi" w:eastAsia="Calibri" w:hAnsiTheme="majorHAnsi" w:cs="Calibri"/>
          <w:spacing w:val="1"/>
          <w:szCs w:val="22"/>
        </w:rPr>
        <w:t>e</w:t>
      </w:r>
      <w:r w:rsidRPr="007324DB">
        <w:rPr>
          <w:rFonts w:asciiTheme="majorHAnsi" w:eastAsia="Calibri" w:hAnsiTheme="majorHAnsi" w:cs="Calibri"/>
          <w:szCs w:val="22"/>
        </w:rPr>
        <w:t>s</w:t>
      </w:r>
      <w:r w:rsidRPr="007324DB">
        <w:rPr>
          <w:rFonts w:asciiTheme="majorHAnsi" w:eastAsia="Calibri" w:hAnsiTheme="majorHAnsi" w:cs="Calibri"/>
          <w:spacing w:val="-6"/>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pacing w:val="-2"/>
          <w:szCs w:val="22"/>
        </w:rPr>
        <w:t>r</w:t>
      </w:r>
      <w:r w:rsidRPr="007324DB">
        <w:rPr>
          <w:rFonts w:asciiTheme="majorHAnsi" w:eastAsia="Calibri" w:hAnsiTheme="majorHAnsi" w:cs="Calibri"/>
          <w:szCs w:val="22"/>
        </w:rPr>
        <w:t>o</w:t>
      </w:r>
      <w:r w:rsidRPr="007324DB">
        <w:rPr>
          <w:rFonts w:asciiTheme="majorHAnsi" w:eastAsia="Calibri" w:hAnsiTheme="majorHAnsi" w:cs="Calibri"/>
          <w:spacing w:val="1"/>
          <w:szCs w:val="22"/>
        </w:rPr>
        <w:t>f</w:t>
      </w:r>
      <w:r w:rsidRPr="007324DB">
        <w:rPr>
          <w:rFonts w:asciiTheme="majorHAnsi" w:eastAsia="Calibri" w:hAnsiTheme="majorHAnsi" w:cs="Calibri"/>
          <w:szCs w:val="22"/>
        </w:rPr>
        <w:t>es</w:t>
      </w:r>
      <w:r w:rsidRPr="007324DB">
        <w:rPr>
          <w:rFonts w:asciiTheme="majorHAnsi" w:eastAsia="Calibri" w:hAnsiTheme="majorHAnsi" w:cs="Calibri"/>
          <w:spacing w:val="-2"/>
          <w:szCs w:val="22"/>
        </w:rPr>
        <w:t>s</w:t>
      </w:r>
      <w:r w:rsidRPr="007324DB">
        <w:rPr>
          <w:rFonts w:asciiTheme="majorHAnsi" w:eastAsia="Calibri" w:hAnsiTheme="majorHAnsi" w:cs="Calibri"/>
          <w:szCs w:val="22"/>
        </w:rPr>
        <w:t>io</w:t>
      </w:r>
      <w:r w:rsidRPr="007324DB">
        <w:rPr>
          <w:rFonts w:asciiTheme="majorHAnsi" w:eastAsia="Calibri" w:hAnsiTheme="majorHAnsi" w:cs="Calibri"/>
          <w:spacing w:val="2"/>
          <w:szCs w:val="22"/>
        </w:rPr>
        <w:t>n</w:t>
      </w:r>
      <w:r w:rsidRPr="007324DB">
        <w:rPr>
          <w:rFonts w:asciiTheme="majorHAnsi" w:eastAsia="Calibri" w:hAnsiTheme="majorHAnsi" w:cs="Calibri"/>
          <w:szCs w:val="22"/>
        </w:rPr>
        <w:t>als</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zCs w:val="22"/>
        </w:rPr>
        <w:t>l</w:t>
      </w:r>
      <w:r w:rsidRPr="007324DB">
        <w:rPr>
          <w:rFonts w:asciiTheme="majorHAnsi" w:eastAsia="Calibri" w:hAnsiTheme="majorHAnsi" w:cs="Calibri"/>
          <w:spacing w:val="5"/>
          <w:szCs w:val="22"/>
        </w:rPr>
        <w:t>y</w:t>
      </w:r>
      <w:r w:rsidRPr="007324DB">
        <w:rPr>
          <w:rFonts w:asciiTheme="majorHAnsi" w:eastAsia="Calibri" w:hAnsiTheme="majorHAnsi" w:cs="Calibri"/>
          <w:szCs w:val="22"/>
        </w:rPr>
        <w:t xml:space="preserve">, </w:t>
      </w:r>
      <w:r w:rsidRPr="007324DB">
        <w:rPr>
          <w:rFonts w:asciiTheme="majorHAnsi" w:eastAsia="Calibri" w:hAnsiTheme="majorHAnsi" w:cs="Calibri"/>
          <w:spacing w:val="-1"/>
          <w:szCs w:val="22"/>
        </w:rPr>
        <w:t>w</w:t>
      </w:r>
      <w:r w:rsidRPr="007324DB">
        <w:rPr>
          <w:rFonts w:asciiTheme="majorHAnsi" w:eastAsia="Calibri" w:hAnsiTheme="majorHAnsi" w:cs="Calibri"/>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t</w:t>
      </w:r>
      <w:r w:rsidRPr="007324DB">
        <w:rPr>
          <w:rFonts w:asciiTheme="majorHAnsi" w:eastAsia="Calibri" w:hAnsiTheme="majorHAnsi" w:cs="Calibri"/>
          <w:szCs w:val="22"/>
        </w:rPr>
        <w:t xml:space="preserve">s </w:t>
      </w:r>
      <w:r w:rsidRPr="007324DB">
        <w:rPr>
          <w:rFonts w:asciiTheme="majorHAnsi" w:eastAsia="Calibri" w:hAnsiTheme="majorHAnsi" w:cs="Calibri"/>
          <w:spacing w:val="1"/>
          <w:szCs w:val="22"/>
        </w:rPr>
        <w:t>t</w:t>
      </w:r>
      <w:r w:rsidRPr="007324DB">
        <w:rPr>
          <w:rFonts w:asciiTheme="majorHAnsi" w:eastAsia="Calibri" w:hAnsiTheme="majorHAnsi" w:cs="Calibri"/>
          <w:szCs w:val="22"/>
        </w:rPr>
        <w:t>o give</w:t>
      </w:r>
      <w:r w:rsidRPr="007324DB">
        <w:rPr>
          <w:rFonts w:asciiTheme="majorHAnsi" w:eastAsia="Calibri" w:hAnsiTheme="majorHAnsi" w:cs="Calibri"/>
          <w:spacing w:val="-5"/>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r</w:t>
      </w:r>
      <w:r w:rsidRPr="007324DB">
        <w:rPr>
          <w:rFonts w:asciiTheme="majorHAnsi" w:eastAsia="Calibri" w:hAnsiTheme="majorHAnsi" w:cs="Calibri"/>
          <w:spacing w:val="1"/>
          <w:szCs w:val="22"/>
        </w:rPr>
        <w:t>e</w:t>
      </w:r>
      <w:r w:rsidRPr="007324DB">
        <w:rPr>
          <w:rFonts w:asciiTheme="majorHAnsi" w:eastAsia="Calibri" w:hAnsiTheme="majorHAnsi" w:cs="Calibri"/>
          <w:spacing w:val="-3"/>
          <w:szCs w:val="22"/>
        </w:rPr>
        <w:t>s</w:t>
      </w:r>
      <w:r w:rsidRPr="007324DB">
        <w:rPr>
          <w:rFonts w:asciiTheme="majorHAnsi" w:eastAsia="Calibri" w:hAnsiTheme="majorHAnsi" w:cs="Calibri"/>
          <w:spacing w:val="1"/>
          <w:szCs w:val="22"/>
        </w:rPr>
        <w:t>p</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zCs w:val="22"/>
        </w:rPr>
        <w:t>se</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o</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th</w:t>
      </w:r>
      <w:r w:rsidRPr="007324DB">
        <w:rPr>
          <w:rFonts w:asciiTheme="majorHAnsi" w:eastAsia="Calibri" w:hAnsiTheme="majorHAnsi" w:cs="Calibri"/>
          <w:szCs w:val="22"/>
        </w:rPr>
        <w:t>is</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issue</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zCs w:val="22"/>
        </w:rPr>
        <w:t>y</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m</w:t>
      </w:r>
      <w:r w:rsidRPr="007324DB">
        <w:rPr>
          <w:rFonts w:asciiTheme="majorHAnsi" w:eastAsia="Calibri" w:hAnsiTheme="majorHAnsi" w:cs="Calibri"/>
          <w:spacing w:val="1"/>
          <w:szCs w:val="22"/>
        </w:rPr>
        <w:t>a</w:t>
      </w:r>
      <w:r w:rsidRPr="007324DB">
        <w:rPr>
          <w:rFonts w:asciiTheme="majorHAnsi" w:eastAsia="Calibri" w:hAnsiTheme="majorHAnsi" w:cs="Calibri"/>
          <w:spacing w:val="-1"/>
          <w:szCs w:val="22"/>
        </w:rPr>
        <w:t>k</w:t>
      </w:r>
      <w:r w:rsidRPr="007324DB">
        <w:rPr>
          <w:rFonts w:asciiTheme="majorHAnsi" w:eastAsia="Calibri" w:hAnsiTheme="majorHAnsi" w:cs="Calibri"/>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g</w:t>
      </w:r>
      <w:r w:rsidRPr="007324DB">
        <w:rPr>
          <w:rFonts w:asciiTheme="majorHAnsi" w:eastAsia="Calibri" w:hAnsiTheme="majorHAnsi" w:cs="Calibri"/>
          <w:spacing w:val="-7"/>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voi</w:t>
      </w:r>
      <w:r w:rsidRPr="007324DB">
        <w:rPr>
          <w:rFonts w:asciiTheme="majorHAnsi" w:eastAsia="Calibri" w:hAnsiTheme="majorHAnsi" w:cs="Calibri"/>
          <w:spacing w:val="-3"/>
          <w:szCs w:val="22"/>
        </w:rPr>
        <w:t>c</w:t>
      </w:r>
      <w:r w:rsidRPr="007324DB">
        <w:rPr>
          <w:rFonts w:asciiTheme="majorHAnsi" w:eastAsia="Calibri" w:hAnsiTheme="majorHAnsi" w:cs="Calibri"/>
          <w:szCs w:val="22"/>
        </w:rPr>
        <w:t>e</w:t>
      </w:r>
      <w:r w:rsidRPr="007324DB">
        <w:rPr>
          <w:rFonts w:asciiTheme="majorHAnsi" w:eastAsia="Calibri" w:hAnsiTheme="majorHAnsi" w:cs="Calibri"/>
          <w:spacing w:val="6"/>
          <w:szCs w:val="22"/>
        </w:rPr>
        <w:t xml:space="preserve"> </w:t>
      </w:r>
      <w:r w:rsidRPr="007324DB">
        <w:rPr>
          <w:rFonts w:asciiTheme="majorHAnsi" w:eastAsia="Calibri" w:hAnsiTheme="majorHAnsi" w:cs="Calibri"/>
          <w:szCs w:val="22"/>
        </w:rPr>
        <w:t xml:space="preserve">of </w:t>
      </w:r>
      <w:r w:rsidRPr="007324DB">
        <w:rPr>
          <w:rFonts w:asciiTheme="majorHAnsi" w:eastAsia="Calibri" w:hAnsiTheme="majorHAnsi" w:cs="Calibri"/>
          <w:spacing w:val="1"/>
          <w:szCs w:val="22"/>
        </w:rPr>
        <w:t>p</w:t>
      </w:r>
      <w:r w:rsidRPr="007324DB">
        <w:rPr>
          <w:rFonts w:asciiTheme="majorHAnsi" w:eastAsia="Calibri" w:hAnsiTheme="majorHAnsi" w:cs="Calibri"/>
          <w:spacing w:val="-2"/>
          <w:szCs w:val="22"/>
        </w:rPr>
        <w:t>r</w:t>
      </w:r>
      <w:r w:rsidRPr="007324DB">
        <w:rPr>
          <w:rFonts w:asciiTheme="majorHAnsi" w:eastAsia="Calibri" w:hAnsiTheme="majorHAnsi" w:cs="Calibri"/>
          <w:szCs w:val="22"/>
        </w:rPr>
        <w:t>o</w:t>
      </w:r>
      <w:r w:rsidRPr="007324DB">
        <w:rPr>
          <w:rFonts w:asciiTheme="majorHAnsi" w:eastAsia="Calibri" w:hAnsiTheme="majorHAnsi" w:cs="Calibri"/>
          <w:spacing w:val="1"/>
          <w:szCs w:val="22"/>
        </w:rPr>
        <w:t>f</w:t>
      </w:r>
      <w:r w:rsidRPr="007324DB">
        <w:rPr>
          <w:rFonts w:asciiTheme="majorHAnsi" w:eastAsia="Calibri" w:hAnsiTheme="majorHAnsi" w:cs="Calibri"/>
          <w:szCs w:val="22"/>
        </w:rPr>
        <w:t>essi</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zCs w:val="22"/>
        </w:rPr>
        <w:t xml:space="preserve">als, </w:t>
      </w:r>
      <w:r w:rsidRPr="007324DB">
        <w:rPr>
          <w:rFonts w:asciiTheme="majorHAnsi" w:eastAsia="Calibri" w:hAnsiTheme="majorHAnsi" w:cs="Calibri"/>
          <w:spacing w:val="-2"/>
          <w:szCs w:val="22"/>
        </w:rPr>
        <w:t>m</w:t>
      </w:r>
      <w:r w:rsidRPr="007324DB">
        <w:rPr>
          <w:rFonts w:asciiTheme="majorHAnsi" w:eastAsia="Calibri" w:hAnsiTheme="majorHAnsi" w:cs="Calibri"/>
          <w:szCs w:val="22"/>
        </w:rPr>
        <w:t>en</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d</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w</w:t>
      </w:r>
      <w:r w:rsidRPr="007324DB">
        <w:rPr>
          <w:rFonts w:asciiTheme="majorHAnsi" w:eastAsia="Calibri" w:hAnsiTheme="majorHAnsi" w:cs="Calibri"/>
          <w:szCs w:val="22"/>
        </w:rPr>
        <w:t>om</w:t>
      </w:r>
      <w:r w:rsidRPr="007324DB">
        <w:rPr>
          <w:rFonts w:asciiTheme="majorHAnsi" w:eastAsia="Calibri" w:hAnsiTheme="majorHAnsi" w:cs="Calibri"/>
          <w:spacing w:val="-2"/>
          <w:szCs w:val="22"/>
        </w:rPr>
        <w:t>e</w:t>
      </w:r>
      <w:r w:rsidRPr="007324DB">
        <w:rPr>
          <w:rFonts w:asciiTheme="majorHAnsi" w:eastAsia="Calibri" w:hAnsiTheme="majorHAnsi" w:cs="Calibri"/>
          <w:spacing w:val="1"/>
          <w:szCs w:val="22"/>
        </w:rPr>
        <w:t>n</w:t>
      </w:r>
      <w:r w:rsidRPr="007324DB">
        <w:rPr>
          <w:rFonts w:asciiTheme="majorHAnsi" w:eastAsia="Calibri" w:hAnsiTheme="majorHAnsi" w:cs="Calibri"/>
          <w:szCs w:val="22"/>
        </w:rPr>
        <w:t>,</w:t>
      </w:r>
    </w:p>
    <w:p w:rsidR="00427DB6" w:rsidRPr="007324DB" w:rsidRDefault="00427DB6" w:rsidP="00FB660A">
      <w:pPr>
        <w:ind w:right="288"/>
        <w:rPr>
          <w:rFonts w:asciiTheme="majorHAnsi" w:eastAsia="Calibri" w:hAnsiTheme="majorHAnsi" w:cs="Calibri"/>
          <w:szCs w:val="22"/>
        </w:rPr>
      </w:pPr>
      <w:r w:rsidRPr="007324DB">
        <w:rPr>
          <w:rFonts w:asciiTheme="majorHAnsi" w:eastAsia="Calibri" w:hAnsiTheme="majorHAnsi" w:cs="Calibri"/>
          <w:spacing w:val="1"/>
          <w:szCs w:val="22"/>
        </w:rPr>
        <w:t>b</w:t>
      </w:r>
      <w:r w:rsidRPr="007324DB">
        <w:rPr>
          <w:rFonts w:asciiTheme="majorHAnsi" w:eastAsia="Calibri" w:hAnsiTheme="majorHAnsi" w:cs="Calibri"/>
          <w:szCs w:val="22"/>
        </w:rPr>
        <w:t>e</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t</w:t>
      </w:r>
      <w:r w:rsidRPr="007324DB">
        <w:rPr>
          <w:rFonts w:asciiTheme="majorHAnsi" w:eastAsia="Calibri" w:hAnsiTheme="majorHAnsi" w:cs="Calibri"/>
          <w:szCs w:val="22"/>
        </w:rPr>
        <w:t>er</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a</w:t>
      </w:r>
      <w:r w:rsidRPr="007324DB">
        <w:rPr>
          <w:rFonts w:asciiTheme="majorHAnsi" w:eastAsia="Calibri" w:hAnsiTheme="majorHAnsi" w:cs="Calibri"/>
          <w:spacing w:val="-1"/>
          <w:szCs w:val="22"/>
        </w:rPr>
        <w:t>k</w:t>
      </w:r>
      <w:r w:rsidRPr="007324DB">
        <w:rPr>
          <w:rFonts w:asciiTheme="majorHAnsi" w:eastAsia="Calibri" w:hAnsiTheme="majorHAnsi" w:cs="Calibri"/>
          <w:szCs w:val="22"/>
        </w:rPr>
        <w:t>en</w:t>
      </w:r>
      <w:r w:rsidRPr="007324DB">
        <w:rPr>
          <w:rFonts w:asciiTheme="majorHAnsi" w:eastAsia="Calibri" w:hAnsiTheme="majorHAnsi" w:cs="Calibri"/>
          <w:spacing w:val="-5"/>
          <w:szCs w:val="22"/>
        </w:rPr>
        <w:t xml:space="preserve"> </w:t>
      </w:r>
      <w:r w:rsidRPr="007324DB">
        <w:rPr>
          <w:rFonts w:asciiTheme="majorHAnsi" w:eastAsia="Calibri" w:hAnsiTheme="majorHAnsi" w:cs="Calibri"/>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t</w:t>
      </w:r>
      <w:r w:rsidRPr="007324DB">
        <w:rPr>
          <w:rFonts w:asciiTheme="majorHAnsi" w:eastAsia="Calibri" w:hAnsiTheme="majorHAnsi" w:cs="Calibri"/>
          <w:szCs w:val="22"/>
        </w:rPr>
        <w:t>o ac</w:t>
      </w:r>
      <w:r w:rsidRPr="007324DB">
        <w:rPr>
          <w:rFonts w:asciiTheme="majorHAnsi" w:eastAsia="Calibri" w:hAnsiTheme="majorHAnsi" w:cs="Calibri"/>
          <w:spacing w:val="-1"/>
          <w:szCs w:val="22"/>
        </w:rPr>
        <w:t>c</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pacing w:val="-1"/>
          <w:szCs w:val="22"/>
        </w:rPr>
        <w:t>n</w:t>
      </w:r>
      <w:r w:rsidRPr="007324DB">
        <w:rPr>
          <w:rFonts w:asciiTheme="majorHAnsi" w:eastAsia="Calibri" w:hAnsiTheme="majorHAnsi" w:cs="Calibri"/>
          <w:szCs w:val="22"/>
        </w:rPr>
        <w:t>t</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at</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level</w:t>
      </w:r>
      <w:r w:rsidRPr="007324DB">
        <w:rPr>
          <w:rFonts w:asciiTheme="majorHAnsi" w:eastAsia="Calibri" w:hAnsiTheme="majorHAnsi" w:cs="Calibri"/>
          <w:spacing w:val="-5"/>
          <w:szCs w:val="22"/>
        </w:rPr>
        <w:t xml:space="preserve"> </w:t>
      </w:r>
      <w:r w:rsidRPr="007324DB">
        <w:rPr>
          <w:rFonts w:asciiTheme="majorHAnsi" w:eastAsia="Calibri" w:hAnsiTheme="majorHAnsi" w:cs="Calibri"/>
          <w:szCs w:val="22"/>
        </w:rPr>
        <w:t>of o</w:t>
      </w:r>
      <w:r w:rsidRPr="007324DB">
        <w:rPr>
          <w:rFonts w:asciiTheme="majorHAnsi" w:eastAsia="Calibri" w:hAnsiTheme="majorHAnsi" w:cs="Calibri"/>
          <w:spacing w:val="1"/>
          <w:szCs w:val="22"/>
        </w:rPr>
        <w:t>u</w:t>
      </w:r>
      <w:r w:rsidRPr="007324DB">
        <w:rPr>
          <w:rFonts w:asciiTheme="majorHAnsi" w:eastAsia="Calibri" w:hAnsiTheme="majorHAnsi" w:cs="Calibri"/>
          <w:szCs w:val="22"/>
        </w:rPr>
        <w:t>r</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1"/>
          <w:szCs w:val="22"/>
        </w:rPr>
        <w:t>t</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zCs w:val="22"/>
        </w:rPr>
        <w:t>olicie</w:t>
      </w:r>
      <w:r w:rsidRPr="007324DB">
        <w:rPr>
          <w:rFonts w:asciiTheme="majorHAnsi" w:eastAsia="Calibri" w:hAnsiTheme="majorHAnsi" w:cs="Calibri"/>
          <w:spacing w:val="7"/>
          <w:szCs w:val="22"/>
        </w:rPr>
        <w:t>s</w:t>
      </w:r>
      <w:r w:rsidRPr="007324DB">
        <w:rPr>
          <w:rFonts w:asciiTheme="majorHAnsi" w:eastAsia="Calibri" w:hAnsiTheme="majorHAnsi" w:cs="Calibri"/>
          <w:szCs w:val="22"/>
        </w:rPr>
        <w:t>.</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e</w:t>
      </w:r>
      <w:r w:rsidRPr="007324DB">
        <w:rPr>
          <w:rFonts w:asciiTheme="majorHAnsi" w:eastAsia="Calibri" w:hAnsiTheme="majorHAnsi" w:cs="Calibri"/>
          <w:spacing w:val="-1"/>
          <w:szCs w:val="22"/>
        </w:rPr>
        <w:t>x</w:t>
      </w:r>
      <w:r w:rsidRPr="007324DB">
        <w:rPr>
          <w:rFonts w:asciiTheme="majorHAnsi" w:eastAsia="Calibri" w:hAnsiTheme="majorHAnsi" w:cs="Calibri"/>
          <w:szCs w:val="22"/>
        </w:rPr>
        <w:t>is</w:t>
      </w:r>
      <w:r w:rsidRPr="007324DB">
        <w:rPr>
          <w:rFonts w:asciiTheme="majorHAnsi" w:eastAsia="Calibri" w:hAnsiTheme="majorHAnsi" w:cs="Calibri"/>
          <w:spacing w:val="1"/>
          <w:szCs w:val="22"/>
        </w:rPr>
        <w:t>t</w:t>
      </w:r>
      <w:r w:rsidRPr="007324DB">
        <w:rPr>
          <w:rFonts w:asciiTheme="majorHAnsi" w:eastAsia="Calibri" w:hAnsiTheme="majorHAnsi" w:cs="Calibri"/>
          <w:spacing w:val="-2"/>
          <w:szCs w:val="22"/>
        </w:rPr>
        <w:t>e</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c</w:t>
      </w:r>
      <w:r w:rsidRPr="007324DB">
        <w:rPr>
          <w:rFonts w:asciiTheme="majorHAnsi" w:eastAsia="Calibri" w:hAnsiTheme="majorHAnsi" w:cs="Calibri"/>
          <w:szCs w:val="22"/>
        </w:rPr>
        <w:t>e</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2"/>
          <w:szCs w:val="22"/>
        </w:rPr>
        <w:t>o</w:t>
      </w:r>
      <w:r w:rsidRPr="007324DB">
        <w:rPr>
          <w:rFonts w:asciiTheme="majorHAnsi" w:eastAsia="Calibri" w:hAnsiTheme="majorHAnsi" w:cs="Calibri"/>
          <w:szCs w:val="22"/>
        </w:rPr>
        <w:t>f</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 xml:space="preserve">e </w:t>
      </w:r>
      <w:r w:rsidRPr="007324DB">
        <w:rPr>
          <w:rFonts w:asciiTheme="majorHAnsi" w:eastAsia="Calibri" w:hAnsiTheme="majorHAnsi" w:cs="Calibri"/>
          <w:spacing w:val="-3"/>
          <w:szCs w:val="22"/>
        </w:rPr>
        <w:t>g</w:t>
      </w:r>
      <w:r w:rsidRPr="007324DB">
        <w:rPr>
          <w:rFonts w:asciiTheme="majorHAnsi" w:eastAsia="Calibri" w:hAnsiTheme="majorHAnsi" w:cs="Calibri"/>
          <w:spacing w:val="1"/>
          <w:szCs w:val="22"/>
        </w:rPr>
        <w:t>u</w:t>
      </w:r>
      <w:r w:rsidRPr="007324DB">
        <w:rPr>
          <w:rFonts w:asciiTheme="majorHAnsi" w:eastAsia="Calibri" w:hAnsiTheme="majorHAnsi" w:cs="Calibri"/>
          <w:szCs w:val="22"/>
        </w:rPr>
        <w:t>i</w:t>
      </w:r>
      <w:r w:rsidRPr="007324DB">
        <w:rPr>
          <w:rFonts w:asciiTheme="majorHAnsi" w:eastAsia="Calibri" w:hAnsiTheme="majorHAnsi" w:cs="Calibri"/>
          <w:spacing w:val="-1"/>
          <w:szCs w:val="22"/>
        </w:rPr>
        <w:t>d</w:t>
      </w:r>
      <w:r w:rsidRPr="007324DB">
        <w:rPr>
          <w:rFonts w:asciiTheme="majorHAnsi" w:eastAsia="Calibri" w:hAnsiTheme="majorHAnsi" w:cs="Calibri"/>
          <w:szCs w:val="22"/>
        </w:rPr>
        <w:t>eli</w:t>
      </w:r>
      <w:r w:rsidRPr="007324DB">
        <w:rPr>
          <w:rFonts w:asciiTheme="majorHAnsi" w:eastAsia="Calibri" w:hAnsiTheme="majorHAnsi" w:cs="Calibri"/>
          <w:spacing w:val="2"/>
          <w:szCs w:val="22"/>
        </w:rPr>
        <w:t>n</w:t>
      </w:r>
      <w:r w:rsidRPr="007324DB">
        <w:rPr>
          <w:rFonts w:asciiTheme="majorHAnsi" w:eastAsia="Calibri" w:hAnsiTheme="majorHAnsi" w:cs="Calibri"/>
          <w:szCs w:val="22"/>
        </w:rPr>
        <w:t xml:space="preserve">es </w:t>
      </w:r>
      <w:r w:rsidRPr="007324DB">
        <w:rPr>
          <w:rFonts w:asciiTheme="majorHAnsi" w:eastAsia="Calibri" w:hAnsiTheme="majorHAnsi" w:cs="Calibri"/>
          <w:spacing w:val="-1"/>
          <w:szCs w:val="22"/>
        </w:rPr>
        <w:t>c</w:t>
      </w:r>
      <w:r w:rsidRPr="007324DB">
        <w:rPr>
          <w:rFonts w:asciiTheme="majorHAnsi" w:eastAsia="Calibri" w:hAnsiTheme="majorHAnsi" w:cs="Calibri"/>
          <w:szCs w:val="22"/>
        </w:rPr>
        <w:t>an</w:t>
      </w:r>
      <w:r w:rsidRPr="007324DB">
        <w:rPr>
          <w:rFonts w:asciiTheme="majorHAnsi" w:eastAsia="Calibri" w:hAnsiTheme="majorHAnsi" w:cs="Calibri"/>
          <w:spacing w:val="1"/>
          <w:szCs w:val="22"/>
        </w:rPr>
        <w:t xml:space="preserve"> h</w:t>
      </w:r>
      <w:r w:rsidRPr="007324DB">
        <w:rPr>
          <w:rFonts w:asciiTheme="majorHAnsi" w:eastAsia="Calibri" w:hAnsiTheme="majorHAnsi" w:cs="Calibri"/>
          <w:szCs w:val="22"/>
        </w:rPr>
        <w:t>e</w:t>
      </w:r>
      <w:r w:rsidRPr="007324DB">
        <w:rPr>
          <w:rFonts w:asciiTheme="majorHAnsi" w:eastAsia="Calibri" w:hAnsiTheme="majorHAnsi" w:cs="Calibri"/>
          <w:spacing w:val="-2"/>
          <w:szCs w:val="22"/>
        </w:rPr>
        <w:t>l</w:t>
      </w:r>
      <w:r w:rsidRPr="007324DB">
        <w:rPr>
          <w:rFonts w:asciiTheme="majorHAnsi" w:eastAsia="Calibri" w:hAnsiTheme="majorHAnsi" w:cs="Calibri"/>
          <w:szCs w:val="22"/>
        </w:rPr>
        <w:t>p</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u</w:t>
      </w:r>
      <w:r w:rsidRPr="007324DB">
        <w:rPr>
          <w:rFonts w:asciiTheme="majorHAnsi" w:eastAsia="Calibri" w:hAnsiTheme="majorHAnsi" w:cs="Calibri"/>
          <w:szCs w:val="22"/>
        </w:rPr>
        <w:t xml:space="preserve">s </w:t>
      </w:r>
      <w:r w:rsidRPr="007324DB">
        <w:rPr>
          <w:rFonts w:asciiTheme="majorHAnsi" w:eastAsia="Calibri" w:hAnsiTheme="majorHAnsi" w:cs="Calibri"/>
          <w:spacing w:val="-1"/>
          <w:szCs w:val="22"/>
        </w:rPr>
        <w:t>t</w:t>
      </w:r>
      <w:r w:rsidRPr="007324DB">
        <w:rPr>
          <w:rFonts w:asciiTheme="majorHAnsi" w:eastAsia="Calibri" w:hAnsiTheme="majorHAnsi" w:cs="Calibri"/>
          <w:szCs w:val="22"/>
        </w:rPr>
        <w:t>o</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d</w:t>
      </w:r>
      <w:r w:rsidRPr="007324DB">
        <w:rPr>
          <w:rFonts w:asciiTheme="majorHAnsi" w:eastAsia="Calibri" w:hAnsiTheme="majorHAnsi" w:cs="Calibri"/>
          <w:szCs w:val="22"/>
        </w:rPr>
        <w:t>o</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so.</w:t>
      </w:r>
    </w:p>
    <w:p w:rsidR="00427DB6" w:rsidRPr="007324DB" w:rsidRDefault="00427DB6" w:rsidP="00FB660A">
      <w:pPr>
        <w:spacing w:line="280" w:lineRule="exact"/>
        <w:rPr>
          <w:rFonts w:asciiTheme="majorHAnsi" w:hAnsiTheme="majorHAnsi"/>
          <w:szCs w:val="22"/>
        </w:rPr>
      </w:pPr>
    </w:p>
    <w:p w:rsidR="00427DB6" w:rsidRPr="007324DB" w:rsidRDefault="00427DB6" w:rsidP="00FB660A">
      <w:pPr>
        <w:ind w:right="181"/>
        <w:rPr>
          <w:rFonts w:asciiTheme="majorHAnsi" w:eastAsia="Calibri" w:hAnsiTheme="majorHAnsi" w:cs="Calibri"/>
          <w:szCs w:val="22"/>
        </w:rPr>
      </w:pPr>
      <w:r w:rsidRPr="007324DB">
        <w:rPr>
          <w:rFonts w:asciiTheme="majorHAnsi" w:eastAsia="Calibri" w:hAnsiTheme="majorHAnsi" w:cs="Calibri"/>
          <w:spacing w:val="-1"/>
          <w:szCs w:val="22"/>
        </w:rPr>
        <w:t>B</w:t>
      </w:r>
      <w:r w:rsidRPr="007324DB">
        <w:rPr>
          <w:rFonts w:asciiTheme="majorHAnsi" w:eastAsia="Calibri" w:hAnsiTheme="majorHAnsi" w:cs="Calibri"/>
          <w:spacing w:val="1"/>
          <w:szCs w:val="22"/>
        </w:rPr>
        <w:t>u</w:t>
      </w:r>
      <w:r w:rsidRPr="007324DB">
        <w:rPr>
          <w:rFonts w:asciiTheme="majorHAnsi" w:eastAsia="Calibri" w:hAnsiTheme="majorHAnsi" w:cs="Calibri"/>
          <w:szCs w:val="22"/>
        </w:rPr>
        <w:t xml:space="preserve">t </w:t>
      </w:r>
      <w:r w:rsidRPr="007324DB">
        <w:rPr>
          <w:rFonts w:asciiTheme="majorHAnsi" w:eastAsia="Calibri" w:hAnsiTheme="majorHAnsi" w:cs="Calibri"/>
          <w:spacing w:val="-1"/>
          <w:szCs w:val="22"/>
        </w:rPr>
        <w:t>t</w:t>
      </w:r>
      <w:r w:rsidRPr="007324DB">
        <w:rPr>
          <w:rFonts w:asciiTheme="majorHAnsi" w:eastAsia="Calibri" w:hAnsiTheme="majorHAnsi" w:cs="Calibri"/>
          <w:szCs w:val="22"/>
        </w:rPr>
        <w:t>o al</w:t>
      </w:r>
      <w:r w:rsidRPr="007324DB">
        <w:rPr>
          <w:rFonts w:asciiTheme="majorHAnsi" w:eastAsia="Calibri" w:hAnsiTheme="majorHAnsi" w:cs="Calibri"/>
          <w:spacing w:val="-2"/>
          <w:szCs w:val="22"/>
        </w:rPr>
        <w:t>l</w:t>
      </w:r>
      <w:r w:rsidRPr="007324DB">
        <w:rPr>
          <w:rFonts w:asciiTheme="majorHAnsi" w:eastAsia="Calibri" w:hAnsiTheme="majorHAnsi" w:cs="Calibri"/>
          <w:szCs w:val="22"/>
        </w:rPr>
        <w:t>ow</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u</w:t>
      </w:r>
      <w:r w:rsidRPr="007324DB">
        <w:rPr>
          <w:rFonts w:asciiTheme="majorHAnsi" w:eastAsia="Calibri" w:hAnsiTheme="majorHAnsi" w:cs="Calibri"/>
          <w:szCs w:val="22"/>
        </w:rPr>
        <w:t>s</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o</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zCs w:val="22"/>
        </w:rPr>
        <w:t>lay</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is r</w:t>
      </w:r>
      <w:r w:rsidRPr="007324DB">
        <w:rPr>
          <w:rFonts w:asciiTheme="majorHAnsi" w:eastAsia="Calibri" w:hAnsiTheme="majorHAnsi" w:cs="Calibri"/>
          <w:spacing w:val="1"/>
          <w:szCs w:val="22"/>
        </w:rPr>
        <w:t>o</w:t>
      </w:r>
      <w:r w:rsidRPr="007324DB">
        <w:rPr>
          <w:rFonts w:asciiTheme="majorHAnsi" w:eastAsia="Calibri" w:hAnsiTheme="majorHAnsi" w:cs="Calibri"/>
          <w:szCs w:val="22"/>
        </w:rPr>
        <w:t>le,</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w</w:t>
      </w:r>
      <w:r w:rsidRPr="007324DB">
        <w:rPr>
          <w:rFonts w:asciiTheme="majorHAnsi" w:eastAsia="Calibri" w:hAnsiTheme="majorHAnsi" w:cs="Calibri"/>
          <w:szCs w:val="22"/>
        </w:rPr>
        <w:t>e</w:t>
      </w:r>
      <w:r w:rsidRPr="007324DB">
        <w:rPr>
          <w:rFonts w:asciiTheme="majorHAnsi" w:eastAsia="Calibri" w:hAnsiTheme="majorHAnsi" w:cs="Calibri"/>
          <w:spacing w:val="-4"/>
          <w:szCs w:val="22"/>
        </w:rPr>
        <w:t xml:space="preserve"> </w:t>
      </w:r>
      <w:r w:rsidRPr="007324DB">
        <w:rPr>
          <w:rFonts w:asciiTheme="majorHAnsi" w:eastAsia="Calibri" w:hAnsiTheme="majorHAnsi" w:cs="Calibri"/>
          <w:szCs w:val="22"/>
        </w:rPr>
        <w:t>m</w:t>
      </w:r>
      <w:r w:rsidRPr="007324DB">
        <w:rPr>
          <w:rFonts w:asciiTheme="majorHAnsi" w:eastAsia="Calibri" w:hAnsiTheme="majorHAnsi" w:cs="Calibri"/>
          <w:spacing w:val="1"/>
          <w:szCs w:val="22"/>
        </w:rPr>
        <w:t>u</w:t>
      </w:r>
      <w:r w:rsidRPr="007324DB">
        <w:rPr>
          <w:rFonts w:asciiTheme="majorHAnsi" w:eastAsia="Calibri" w:hAnsiTheme="majorHAnsi" w:cs="Calibri"/>
          <w:spacing w:val="-3"/>
          <w:szCs w:val="22"/>
        </w:rPr>
        <w:t>s</w:t>
      </w:r>
      <w:r w:rsidRPr="007324DB">
        <w:rPr>
          <w:rFonts w:asciiTheme="majorHAnsi" w:eastAsia="Calibri" w:hAnsiTheme="majorHAnsi" w:cs="Calibri"/>
          <w:szCs w:val="22"/>
        </w:rPr>
        <w:t>t</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zCs w:val="22"/>
        </w:rPr>
        <w:t>e r</w:t>
      </w:r>
      <w:r w:rsidRPr="007324DB">
        <w:rPr>
          <w:rFonts w:asciiTheme="majorHAnsi" w:eastAsia="Calibri" w:hAnsiTheme="majorHAnsi" w:cs="Calibri"/>
          <w:spacing w:val="1"/>
          <w:szCs w:val="22"/>
        </w:rPr>
        <w:t>e</w:t>
      </w:r>
      <w:r w:rsidRPr="007324DB">
        <w:rPr>
          <w:rFonts w:asciiTheme="majorHAnsi" w:eastAsia="Calibri" w:hAnsiTheme="majorHAnsi" w:cs="Calibri"/>
          <w:spacing w:val="-1"/>
          <w:szCs w:val="22"/>
        </w:rPr>
        <w:t>c</w:t>
      </w:r>
      <w:r w:rsidRPr="007324DB">
        <w:rPr>
          <w:rFonts w:asciiTheme="majorHAnsi" w:eastAsia="Calibri" w:hAnsiTheme="majorHAnsi" w:cs="Calibri"/>
          <w:szCs w:val="22"/>
        </w:rPr>
        <w:t>o</w:t>
      </w:r>
      <w:r w:rsidRPr="007324DB">
        <w:rPr>
          <w:rFonts w:asciiTheme="majorHAnsi" w:eastAsia="Calibri" w:hAnsiTheme="majorHAnsi" w:cs="Calibri"/>
          <w:spacing w:val="-3"/>
          <w:szCs w:val="22"/>
        </w:rPr>
        <w:t>g</w:t>
      </w:r>
      <w:r w:rsidRPr="007324DB">
        <w:rPr>
          <w:rFonts w:asciiTheme="majorHAnsi" w:eastAsia="Calibri" w:hAnsiTheme="majorHAnsi" w:cs="Calibri"/>
          <w:spacing w:val="1"/>
          <w:szCs w:val="22"/>
        </w:rPr>
        <w:t>n</w:t>
      </w:r>
      <w:r w:rsidRPr="007324DB">
        <w:rPr>
          <w:rFonts w:asciiTheme="majorHAnsi" w:eastAsia="Calibri" w:hAnsiTheme="majorHAnsi" w:cs="Calibri"/>
          <w:szCs w:val="22"/>
        </w:rPr>
        <w:t>i</w:t>
      </w:r>
      <w:r w:rsidRPr="007324DB">
        <w:rPr>
          <w:rFonts w:asciiTheme="majorHAnsi" w:eastAsia="Calibri" w:hAnsiTheme="majorHAnsi" w:cs="Calibri"/>
          <w:spacing w:val="1"/>
          <w:szCs w:val="22"/>
        </w:rPr>
        <w:t>z</w:t>
      </w:r>
      <w:r w:rsidRPr="007324DB">
        <w:rPr>
          <w:rFonts w:asciiTheme="majorHAnsi" w:eastAsia="Calibri" w:hAnsiTheme="majorHAnsi" w:cs="Calibri"/>
          <w:spacing w:val="-2"/>
          <w:szCs w:val="22"/>
        </w:rPr>
        <w:t>e</w:t>
      </w:r>
      <w:r w:rsidRPr="007324DB">
        <w:rPr>
          <w:rFonts w:asciiTheme="majorHAnsi" w:eastAsia="Calibri" w:hAnsiTheme="majorHAnsi" w:cs="Calibri"/>
          <w:szCs w:val="22"/>
        </w:rPr>
        <w:t>d</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as</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d</w:t>
      </w:r>
      <w:r w:rsidRPr="007324DB">
        <w:rPr>
          <w:rFonts w:asciiTheme="majorHAnsi" w:eastAsia="Calibri" w:hAnsiTheme="majorHAnsi" w:cs="Calibri"/>
          <w:szCs w:val="22"/>
        </w:rPr>
        <w:t>ire</w:t>
      </w:r>
      <w:r w:rsidRPr="007324DB">
        <w:rPr>
          <w:rFonts w:asciiTheme="majorHAnsi" w:eastAsia="Calibri" w:hAnsiTheme="majorHAnsi" w:cs="Calibri"/>
          <w:spacing w:val="-2"/>
          <w:szCs w:val="22"/>
        </w:rPr>
        <w:t>c</w:t>
      </w:r>
      <w:r w:rsidRPr="007324DB">
        <w:rPr>
          <w:rFonts w:asciiTheme="majorHAnsi" w:eastAsia="Calibri" w:hAnsiTheme="majorHAnsi" w:cs="Calibri"/>
          <w:szCs w:val="22"/>
        </w:rPr>
        <w:t>t</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t</w:t>
      </w:r>
      <w:r w:rsidRPr="007324DB">
        <w:rPr>
          <w:rFonts w:asciiTheme="majorHAnsi" w:eastAsia="Calibri" w:hAnsiTheme="majorHAnsi" w:cs="Calibri"/>
          <w:szCs w:val="22"/>
        </w:rPr>
        <w:t>er</w:t>
      </w:r>
      <w:r w:rsidRPr="007324DB">
        <w:rPr>
          <w:rFonts w:asciiTheme="majorHAnsi" w:eastAsia="Calibri" w:hAnsiTheme="majorHAnsi" w:cs="Calibri"/>
          <w:spacing w:val="-1"/>
          <w:szCs w:val="22"/>
        </w:rPr>
        <w:t>l</w:t>
      </w:r>
      <w:r w:rsidRPr="007324DB">
        <w:rPr>
          <w:rFonts w:asciiTheme="majorHAnsi" w:eastAsia="Calibri" w:hAnsiTheme="majorHAnsi" w:cs="Calibri"/>
          <w:szCs w:val="22"/>
        </w:rPr>
        <w:t>o</w:t>
      </w:r>
      <w:r w:rsidRPr="007324DB">
        <w:rPr>
          <w:rFonts w:asciiTheme="majorHAnsi" w:eastAsia="Calibri" w:hAnsiTheme="majorHAnsi" w:cs="Calibri"/>
          <w:spacing w:val="-1"/>
          <w:szCs w:val="22"/>
        </w:rPr>
        <w:t>c</w:t>
      </w:r>
      <w:r w:rsidRPr="007324DB">
        <w:rPr>
          <w:rFonts w:asciiTheme="majorHAnsi" w:eastAsia="Calibri" w:hAnsiTheme="majorHAnsi" w:cs="Calibri"/>
          <w:spacing w:val="1"/>
          <w:szCs w:val="22"/>
        </w:rPr>
        <w:t>u</w:t>
      </w:r>
      <w:r w:rsidRPr="007324DB">
        <w:rPr>
          <w:rFonts w:asciiTheme="majorHAnsi" w:eastAsia="Calibri" w:hAnsiTheme="majorHAnsi" w:cs="Calibri"/>
          <w:spacing w:val="-1"/>
          <w:szCs w:val="22"/>
        </w:rPr>
        <w:t>t</w:t>
      </w:r>
      <w:r w:rsidRPr="007324DB">
        <w:rPr>
          <w:rFonts w:asciiTheme="majorHAnsi" w:eastAsia="Calibri" w:hAnsiTheme="majorHAnsi" w:cs="Calibri"/>
          <w:szCs w:val="22"/>
        </w:rPr>
        <w:t>ors</w:t>
      </w:r>
      <w:r w:rsidRPr="007324DB">
        <w:rPr>
          <w:rFonts w:asciiTheme="majorHAnsi" w:eastAsia="Calibri" w:hAnsiTheme="majorHAnsi" w:cs="Calibri"/>
          <w:spacing w:val="-6"/>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pacing w:val="-2"/>
          <w:szCs w:val="22"/>
        </w:rPr>
        <w:t>o</w:t>
      </w:r>
      <w:r w:rsidRPr="007324DB">
        <w:rPr>
          <w:rFonts w:asciiTheme="majorHAnsi" w:eastAsia="Calibri" w:hAnsiTheme="majorHAnsi" w:cs="Calibri"/>
          <w:szCs w:val="22"/>
        </w:rPr>
        <w:t xml:space="preserve">r </w:t>
      </w:r>
      <w:r w:rsidRPr="007324DB">
        <w:rPr>
          <w:rFonts w:asciiTheme="majorHAnsi" w:eastAsia="Calibri" w:hAnsiTheme="majorHAnsi" w:cs="Calibri"/>
          <w:spacing w:val="-1"/>
          <w:szCs w:val="22"/>
        </w:rPr>
        <w:t>d</w:t>
      </w:r>
      <w:r w:rsidRPr="007324DB">
        <w:rPr>
          <w:rFonts w:asciiTheme="majorHAnsi" w:eastAsia="Calibri" w:hAnsiTheme="majorHAnsi" w:cs="Calibri"/>
          <w:szCs w:val="22"/>
        </w:rPr>
        <w:t>ecisio</w:t>
      </w:r>
      <w:r w:rsidRPr="007324DB">
        <w:rPr>
          <w:rFonts w:asciiTheme="majorHAnsi" w:eastAsia="Calibri" w:hAnsiTheme="majorHAnsi" w:cs="Calibri"/>
          <w:spacing w:val="4"/>
          <w:szCs w:val="22"/>
        </w:rPr>
        <w:t>n</w:t>
      </w:r>
      <w:r w:rsidRPr="007324DB">
        <w:rPr>
          <w:rFonts w:asciiTheme="majorHAnsi" w:eastAsia="Calibri" w:hAnsiTheme="majorHAnsi" w:cs="Calibri"/>
          <w:szCs w:val="22"/>
        </w:rPr>
        <w:t>- ma</w:t>
      </w:r>
      <w:r w:rsidRPr="007324DB">
        <w:rPr>
          <w:rFonts w:asciiTheme="majorHAnsi" w:eastAsia="Calibri" w:hAnsiTheme="majorHAnsi" w:cs="Calibri"/>
          <w:spacing w:val="-1"/>
          <w:szCs w:val="22"/>
        </w:rPr>
        <w:t>k</w:t>
      </w:r>
      <w:r w:rsidRPr="007324DB">
        <w:rPr>
          <w:rFonts w:asciiTheme="majorHAnsi" w:eastAsia="Calibri" w:hAnsiTheme="majorHAnsi" w:cs="Calibri"/>
          <w:szCs w:val="22"/>
        </w:rPr>
        <w:t>ers.</w:t>
      </w:r>
      <w:r w:rsidRPr="007324DB">
        <w:rPr>
          <w:rFonts w:asciiTheme="majorHAnsi" w:eastAsia="Calibri" w:hAnsiTheme="majorHAnsi" w:cs="Calibri"/>
          <w:spacing w:val="-7"/>
          <w:szCs w:val="22"/>
        </w:rPr>
        <w:t xml:space="preserve"> </w:t>
      </w:r>
      <w:r w:rsidRPr="007324DB">
        <w:rPr>
          <w:rFonts w:asciiTheme="majorHAnsi" w:eastAsia="Calibri" w:hAnsiTheme="majorHAnsi" w:cs="Calibri"/>
          <w:spacing w:val="1"/>
          <w:szCs w:val="22"/>
        </w:rPr>
        <w:t>M</w:t>
      </w:r>
      <w:r w:rsidRPr="007324DB">
        <w:rPr>
          <w:rFonts w:asciiTheme="majorHAnsi" w:eastAsia="Calibri" w:hAnsiTheme="majorHAnsi" w:cs="Calibri"/>
          <w:szCs w:val="22"/>
        </w:rPr>
        <w:t>ec</w:t>
      </w:r>
      <w:r w:rsidRPr="007324DB">
        <w:rPr>
          <w:rFonts w:asciiTheme="majorHAnsi" w:eastAsia="Calibri" w:hAnsiTheme="majorHAnsi" w:cs="Calibri"/>
          <w:spacing w:val="1"/>
          <w:szCs w:val="22"/>
        </w:rPr>
        <w:t>h</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isms</w:t>
      </w:r>
      <w:r w:rsidRPr="007324DB">
        <w:rPr>
          <w:rFonts w:asciiTheme="majorHAnsi" w:eastAsia="Calibri" w:hAnsiTheme="majorHAnsi" w:cs="Calibri"/>
          <w:spacing w:val="-6"/>
          <w:szCs w:val="22"/>
        </w:rPr>
        <w:t xml:space="preserve"> </w:t>
      </w:r>
      <w:r w:rsidRPr="007324DB">
        <w:rPr>
          <w:rFonts w:asciiTheme="majorHAnsi" w:eastAsia="Calibri" w:hAnsiTheme="majorHAnsi" w:cs="Calibri"/>
          <w:spacing w:val="1"/>
          <w:szCs w:val="22"/>
        </w:rPr>
        <w:t>m</w:t>
      </w:r>
      <w:r w:rsidRPr="007324DB">
        <w:rPr>
          <w:rFonts w:asciiTheme="majorHAnsi" w:eastAsia="Calibri" w:hAnsiTheme="majorHAnsi" w:cs="Calibri"/>
          <w:spacing w:val="-1"/>
          <w:szCs w:val="22"/>
        </w:rPr>
        <w:t>u</w:t>
      </w:r>
      <w:r w:rsidRPr="007324DB">
        <w:rPr>
          <w:rFonts w:asciiTheme="majorHAnsi" w:eastAsia="Calibri" w:hAnsiTheme="majorHAnsi" w:cs="Calibri"/>
          <w:szCs w:val="22"/>
        </w:rPr>
        <w:t>st</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zCs w:val="22"/>
        </w:rPr>
        <w:t>e</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pacing w:val="1"/>
          <w:szCs w:val="22"/>
        </w:rPr>
        <w:t>u</w:t>
      </w:r>
      <w:r w:rsidRPr="007324DB">
        <w:rPr>
          <w:rFonts w:asciiTheme="majorHAnsi" w:eastAsia="Calibri" w:hAnsiTheme="majorHAnsi" w:cs="Calibri"/>
          <w:szCs w:val="22"/>
        </w:rPr>
        <w:t>t</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 xml:space="preserve">in </w:t>
      </w:r>
      <w:r w:rsidRPr="007324DB">
        <w:rPr>
          <w:rFonts w:asciiTheme="majorHAnsi" w:eastAsia="Calibri" w:hAnsiTheme="majorHAnsi" w:cs="Calibri"/>
          <w:spacing w:val="1"/>
          <w:szCs w:val="22"/>
        </w:rPr>
        <w:t>p</w:t>
      </w:r>
      <w:r w:rsidRPr="007324DB">
        <w:rPr>
          <w:rFonts w:asciiTheme="majorHAnsi" w:eastAsia="Calibri" w:hAnsiTheme="majorHAnsi" w:cs="Calibri"/>
          <w:szCs w:val="22"/>
        </w:rPr>
        <w:t>lace</w:t>
      </w:r>
      <w:r w:rsidRPr="007324DB">
        <w:rPr>
          <w:rFonts w:asciiTheme="majorHAnsi" w:eastAsia="Calibri" w:hAnsiTheme="majorHAnsi" w:cs="Calibri"/>
          <w:spacing w:val="-5"/>
          <w:szCs w:val="22"/>
        </w:rPr>
        <w:t xml:space="preserve"> </w:t>
      </w:r>
      <w:r w:rsidRPr="007324DB">
        <w:rPr>
          <w:rFonts w:asciiTheme="majorHAnsi" w:eastAsia="Calibri" w:hAnsiTheme="majorHAnsi" w:cs="Calibri"/>
          <w:szCs w:val="22"/>
        </w:rPr>
        <w:t>so</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th</w:t>
      </w:r>
      <w:r w:rsidRPr="007324DB">
        <w:rPr>
          <w:rFonts w:asciiTheme="majorHAnsi" w:eastAsia="Calibri" w:hAnsiTheme="majorHAnsi" w:cs="Calibri"/>
          <w:spacing w:val="-2"/>
          <w:szCs w:val="22"/>
        </w:rPr>
        <w:t>a</w:t>
      </w:r>
      <w:r w:rsidRPr="007324DB">
        <w:rPr>
          <w:rFonts w:asciiTheme="majorHAnsi" w:eastAsia="Calibri" w:hAnsiTheme="majorHAnsi" w:cs="Calibri"/>
          <w:szCs w:val="22"/>
        </w:rPr>
        <w:t>t</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r</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is</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r</w:t>
      </w:r>
      <w:r w:rsidRPr="007324DB">
        <w:rPr>
          <w:rFonts w:asciiTheme="majorHAnsi" w:eastAsia="Calibri" w:hAnsiTheme="majorHAnsi" w:cs="Calibri"/>
          <w:spacing w:val="1"/>
          <w:szCs w:val="22"/>
        </w:rPr>
        <w:t>e</w:t>
      </w:r>
      <w:r w:rsidRPr="007324DB">
        <w:rPr>
          <w:rFonts w:asciiTheme="majorHAnsi" w:eastAsia="Calibri" w:hAnsiTheme="majorHAnsi" w:cs="Calibri"/>
          <w:szCs w:val="22"/>
        </w:rPr>
        <w:t>al</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zCs w:val="22"/>
        </w:rPr>
        <w:t>a</w:t>
      </w:r>
      <w:r w:rsidRPr="007324DB">
        <w:rPr>
          <w:rFonts w:asciiTheme="majorHAnsi" w:eastAsia="Calibri" w:hAnsiTheme="majorHAnsi" w:cs="Calibri"/>
          <w:spacing w:val="-2"/>
          <w:szCs w:val="22"/>
        </w:rPr>
        <w:t>r</w:t>
      </w:r>
      <w:r w:rsidRPr="007324DB">
        <w:rPr>
          <w:rFonts w:asciiTheme="majorHAnsi" w:eastAsia="Calibri" w:hAnsiTheme="majorHAnsi" w:cs="Calibri"/>
          <w:spacing w:val="1"/>
          <w:szCs w:val="22"/>
        </w:rPr>
        <w:t>t</w:t>
      </w:r>
      <w:r w:rsidRPr="007324DB">
        <w:rPr>
          <w:rFonts w:asciiTheme="majorHAnsi" w:eastAsia="Calibri" w:hAnsiTheme="majorHAnsi" w:cs="Calibri"/>
          <w:szCs w:val="22"/>
        </w:rPr>
        <w:t>i</w:t>
      </w:r>
      <w:r w:rsidRPr="007324DB">
        <w:rPr>
          <w:rFonts w:asciiTheme="majorHAnsi" w:eastAsia="Calibri" w:hAnsiTheme="majorHAnsi" w:cs="Calibri"/>
          <w:spacing w:val="-1"/>
          <w:szCs w:val="22"/>
        </w:rPr>
        <w:t>c</w:t>
      </w:r>
      <w:r w:rsidRPr="007324DB">
        <w:rPr>
          <w:rFonts w:asciiTheme="majorHAnsi" w:eastAsia="Calibri" w:hAnsiTheme="majorHAnsi" w:cs="Calibri"/>
          <w:szCs w:val="22"/>
        </w:rPr>
        <w:t>i</w:t>
      </w:r>
      <w:r w:rsidRPr="007324DB">
        <w:rPr>
          <w:rFonts w:asciiTheme="majorHAnsi" w:eastAsia="Calibri" w:hAnsiTheme="majorHAnsi" w:cs="Calibri"/>
          <w:spacing w:val="1"/>
          <w:szCs w:val="22"/>
        </w:rPr>
        <w:t>p</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t</w:t>
      </w:r>
      <w:r w:rsidRPr="007324DB">
        <w:rPr>
          <w:rFonts w:asciiTheme="majorHAnsi" w:eastAsia="Calibri" w:hAnsiTheme="majorHAnsi" w:cs="Calibri"/>
          <w:spacing w:val="-2"/>
          <w:szCs w:val="22"/>
        </w:rPr>
        <w:t>i</w:t>
      </w:r>
      <w:r w:rsidRPr="007324DB">
        <w:rPr>
          <w:rFonts w:asciiTheme="majorHAnsi" w:eastAsia="Calibri" w:hAnsiTheme="majorHAnsi" w:cs="Calibri"/>
          <w:szCs w:val="22"/>
        </w:rPr>
        <w:t>on</w:t>
      </w:r>
      <w:r w:rsidRPr="007324DB">
        <w:rPr>
          <w:rFonts w:asciiTheme="majorHAnsi" w:eastAsia="Calibri" w:hAnsiTheme="majorHAnsi" w:cs="Calibri"/>
          <w:spacing w:val="-2"/>
          <w:szCs w:val="22"/>
        </w:rPr>
        <w:t xml:space="preserve"> o</w:t>
      </w:r>
      <w:r w:rsidRPr="007324DB">
        <w:rPr>
          <w:rFonts w:asciiTheme="majorHAnsi" w:eastAsia="Calibri" w:hAnsiTheme="majorHAnsi" w:cs="Calibri"/>
          <w:szCs w:val="22"/>
        </w:rPr>
        <w:t>f</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 xml:space="preserve">all </w:t>
      </w:r>
      <w:r w:rsidRPr="007324DB">
        <w:rPr>
          <w:rFonts w:asciiTheme="majorHAnsi" w:eastAsia="Calibri" w:hAnsiTheme="majorHAnsi" w:cs="Calibri"/>
          <w:spacing w:val="1"/>
          <w:szCs w:val="22"/>
        </w:rPr>
        <w:t>p</w:t>
      </w:r>
      <w:r w:rsidRPr="007324DB">
        <w:rPr>
          <w:rFonts w:asciiTheme="majorHAnsi" w:eastAsia="Calibri" w:hAnsiTheme="majorHAnsi" w:cs="Calibri"/>
          <w:szCs w:val="22"/>
        </w:rPr>
        <w:t>r</w:t>
      </w:r>
      <w:r w:rsidRPr="007324DB">
        <w:rPr>
          <w:rFonts w:asciiTheme="majorHAnsi" w:eastAsia="Calibri" w:hAnsiTheme="majorHAnsi" w:cs="Calibri"/>
          <w:spacing w:val="1"/>
          <w:szCs w:val="22"/>
        </w:rPr>
        <w:t>o</w:t>
      </w:r>
      <w:r w:rsidRPr="007324DB">
        <w:rPr>
          <w:rFonts w:asciiTheme="majorHAnsi" w:eastAsia="Calibri" w:hAnsiTheme="majorHAnsi" w:cs="Calibri"/>
          <w:spacing w:val="-1"/>
          <w:szCs w:val="22"/>
        </w:rPr>
        <w:t>f</w:t>
      </w:r>
      <w:r w:rsidRPr="007324DB">
        <w:rPr>
          <w:rFonts w:asciiTheme="majorHAnsi" w:eastAsia="Calibri" w:hAnsiTheme="majorHAnsi" w:cs="Calibri"/>
          <w:szCs w:val="22"/>
        </w:rPr>
        <w:t>essi</w:t>
      </w:r>
      <w:r w:rsidRPr="007324DB">
        <w:rPr>
          <w:rFonts w:asciiTheme="majorHAnsi" w:eastAsia="Calibri" w:hAnsiTheme="majorHAnsi" w:cs="Calibri"/>
          <w:spacing w:val="1"/>
          <w:szCs w:val="22"/>
        </w:rPr>
        <w:t>on</w:t>
      </w:r>
      <w:r w:rsidRPr="007324DB">
        <w:rPr>
          <w:rFonts w:asciiTheme="majorHAnsi" w:eastAsia="Calibri" w:hAnsiTheme="majorHAnsi" w:cs="Calibri"/>
          <w:szCs w:val="22"/>
        </w:rPr>
        <w:t>als.</w:t>
      </w:r>
    </w:p>
    <w:p w:rsidR="00427DB6" w:rsidRPr="007324DB" w:rsidRDefault="00427DB6" w:rsidP="00FB660A">
      <w:pPr>
        <w:spacing w:line="200" w:lineRule="exact"/>
        <w:rPr>
          <w:rFonts w:asciiTheme="majorHAnsi" w:hAnsiTheme="majorHAnsi"/>
          <w:szCs w:val="22"/>
        </w:rPr>
      </w:pPr>
    </w:p>
    <w:p w:rsidR="00427DB6" w:rsidRPr="007324DB" w:rsidRDefault="00427DB6" w:rsidP="00FB660A">
      <w:pPr>
        <w:ind w:right="81"/>
        <w:rPr>
          <w:rFonts w:asciiTheme="majorHAnsi" w:eastAsia="Calibri" w:hAnsiTheme="majorHAnsi" w:cs="Calibri"/>
          <w:szCs w:val="22"/>
        </w:rPr>
      </w:pPr>
      <w:r w:rsidRPr="007324DB">
        <w:rPr>
          <w:rFonts w:asciiTheme="majorHAnsi" w:eastAsia="Calibri" w:hAnsiTheme="majorHAnsi" w:cs="Calibri"/>
          <w:szCs w:val="22"/>
        </w:rPr>
        <w:t>Ci</w:t>
      </w:r>
      <w:r w:rsidRPr="007324DB">
        <w:rPr>
          <w:rFonts w:asciiTheme="majorHAnsi" w:eastAsia="Calibri" w:hAnsiTheme="majorHAnsi" w:cs="Calibri"/>
          <w:spacing w:val="-1"/>
          <w:szCs w:val="22"/>
        </w:rPr>
        <w:t>v</w:t>
      </w:r>
      <w:r w:rsidRPr="007324DB">
        <w:rPr>
          <w:rFonts w:asciiTheme="majorHAnsi" w:eastAsia="Calibri" w:hAnsiTheme="majorHAnsi" w:cs="Calibri"/>
          <w:szCs w:val="22"/>
        </w:rPr>
        <w:t>il</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socie</w:t>
      </w:r>
      <w:r w:rsidRPr="007324DB">
        <w:rPr>
          <w:rFonts w:asciiTheme="majorHAnsi" w:eastAsia="Calibri" w:hAnsiTheme="majorHAnsi" w:cs="Calibri"/>
          <w:spacing w:val="1"/>
          <w:szCs w:val="22"/>
        </w:rPr>
        <w:t>t</w:t>
      </w:r>
      <w:r w:rsidRPr="007324DB">
        <w:rPr>
          <w:rFonts w:asciiTheme="majorHAnsi" w:eastAsia="Calibri" w:hAnsiTheme="majorHAnsi" w:cs="Calibri"/>
          <w:szCs w:val="22"/>
        </w:rPr>
        <w:t>y</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is</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also</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an es</w:t>
      </w:r>
      <w:r w:rsidRPr="007324DB">
        <w:rPr>
          <w:rFonts w:asciiTheme="majorHAnsi" w:eastAsia="Calibri" w:hAnsiTheme="majorHAnsi" w:cs="Calibri"/>
          <w:spacing w:val="-2"/>
          <w:szCs w:val="22"/>
        </w:rPr>
        <w:t>s</w:t>
      </w:r>
      <w:r w:rsidRPr="007324DB">
        <w:rPr>
          <w:rFonts w:asciiTheme="majorHAnsi" w:eastAsia="Calibri" w:hAnsiTheme="majorHAnsi" w:cs="Calibri"/>
          <w:szCs w:val="22"/>
        </w:rPr>
        <w:t>e</w:t>
      </w:r>
      <w:r w:rsidRPr="007324DB">
        <w:rPr>
          <w:rFonts w:asciiTheme="majorHAnsi" w:eastAsia="Calibri" w:hAnsiTheme="majorHAnsi" w:cs="Calibri"/>
          <w:spacing w:val="1"/>
          <w:szCs w:val="22"/>
        </w:rPr>
        <w:t>nt</w:t>
      </w:r>
      <w:r w:rsidRPr="007324DB">
        <w:rPr>
          <w:rFonts w:asciiTheme="majorHAnsi" w:eastAsia="Calibri" w:hAnsiTheme="majorHAnsi" w:cs="Calibri"/>
          <w:szCs w:val="22"/>
        </w:rPr>
        <w:t>ial</w:t>
      </w:r>
      <w:r w:rsidRPr="007324DB">
        <w:rPr>
          <w:rFonts w:asciiTheme="majorHAnsi" w:eastAsia="Calibri" w:hAnsiTheme="majorHAnsi" w:cs="Calibri"/>
          <w:spacing w:val="-7"/>
          <w:szCs w:val="22"/>
        </w:rPr>
        <w:t xml:space="preserve"> </w:t>
      </w:r>
      <w:r w:rsidRPr="007324DB">
        <w:rPr>
          <w:rFonts w:asciiTheme="majorHAnsi" w:eastAsia="Calibri" w:hAnsiTheme="majorHAnsi" w:cs="Calibri"/>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t</w:t>
      </w:r>
      <w:r w:rsidRPr="007324DB">
        <w:rPr>
          <w:rFonts w:asciiTheme="majorHAnsi" w:eastAsia="Calibri" w:hAnsiTheme="majorHAnsi" w:cs="Calibri"/>
          <w:szCs w:val="22"/>
        </w:rPr>
        <w:t>erl</w:t>
      </w:r>
      <w:r w:rsidRPr="007324DB">
        <w:rPr>
          <w:rFonts w:asciiTheme="majorHAnsi" w:eastAsia="Calibri" w:hAnsiTheme="majorHAnsi" w:cs="Calibri"/>
          <w:spacing w:val="1"/>
          <w:szCs w:val="22"/>
        </w:rPr>
        <w:t>o</w:t>
      </w:r>
      <w:r w:rsidRPr="007324DB">
        <w:rPr>
          <w:rFonts w:asciiTheme="majorHAnsi" w:eastAsia="Calibri" w:hAnsiTheme="majorHAnsi" w:cs="Calibri"/>
          <w:spacing w:val="-3"/>
          <w:szCs w:val="22"/>
        </w:rPr>
        <w:t>c</w:t>
      </w:r>
      <w:r w:rsidRPr="007324DB">
        <w:rPr>
          <w:rFonts w:asciiTheme="majorHAnsi" w:eastAsia="Calibri" w:hAnsiTheme="majorHAnsi" w:cs="Calibri"/>
          <w:spacing w:val="1"/>
          <w:szCs w:val="22"/>
        </w:rPr>
        <w:t>ut</w:t>
      </w:r>
      <w:r w:rsidRPr="007324DB">
        <w:rPr>
          <w:rFonts w:asciiTheme="majorHAnsi" w:eastAsia="Calibri" w:hAnsiTheme="majorHAnsi" w:cs="Calibri"/>
          <w:spacing w:val="-2"/>
          <w:szCs w:val="22"/>
        </w:rPr>
        <w:t>o</w:t>
      </w:r>
      <w:r w:rsidRPr="007324DB">
        <w:rPr>
          <w:rFonts w:asciiTheme="majorHAnsi" w:eastAsia="Calibri" w:hAnsiTheme="majorHAnsi" w:cs="Calibri"/>
          <w:szCs w:val="22"/>
        </w:rPr>
        <w:t>r.</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pacing w:val="1"/>
          <w:szCs w:val="22"/>
        </w:rPr>
        <w:t>u</w:t>
      </w:r>
      <w:r w:rsidRPr="007324DB">
        <w:rPr>
          <w:rFonts w:asciiTheme="majorHAnsi" w:eastAsia="Calibri" w:hAnsiTheme="majorHAnsi" w:cs="Calibri"/>
          <w:szCs w:val="22"/>
        </w:rPr>
        <w:t>t</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d</w:t>
      </w:r>
      <w:r w:rsidRPr="007324DB">
        <w:rPr>
          <w:rFonts w:asciiTheme="majorHAnsi" w:eastAsia="Calibri" w:hAnsiTheme="majorHAnsi" w:cs="Calibri"/>
          <w:szCs w:val="22"/>
        </w:rPr>
        <w:t>i</w:t>
      </w:r>
      <w:r w:rsidRPr="007324DB">
        <w:rPr>
          <w:rFonts w:asciiTheme="majorHAnsi" w:eastAsia="Calibri" w:hAnsiTheme="majorHAnsi" w:cs="Calibri"/>
          <w:spacing w:val="1"/>
          <w:szCs w:val="22"/>
        </w:rPr>
        <w:t>f</w:t>
      </w:r>
      <w:r w:rsidRPr="007324DB">
        <w:rPr>
          <w:rFonts w:asciiTheme="majorHAnsi" w:eastAsia="Calibri" w:hAnsiTheme="majorHAnsi" w:cs="Calibri"/>
          <w:spacing w:val="-1"/>
          <w:szCs w:val="22"/>
        </w:rPr>
        <w:t>f</w:t>
      </w:r>
      <w:r w:rsidRPr="007324DB">
        <w:rPr>
          <w:rFonts w:asciiTheme="majorHAnsi" w:eastAsia="Calibri" w:hAnsiTheme="majorHAnsi" w:cs="Calibri"/>
          <w:szCs w:val="22"/>
        </w:rPr>
        <w:t>er</w:t>
      </w:r>
      <w:r w:rsidRPr="007324DB">
        <w:rPr>
          <w:rFonts w:asciiTheme="majorHAnsi" w:eastAsia="Calibri" w:hAnsiTheme="majorHAnsi" w:cs="Calibri"/>
          <w:spacing w:val="-1"/>
          <w:szCs w:val="22"/>
        </w:rPr>
        <w:t>e</w:t>
      </w:r>
      <w:r w:rsidRPr="007324DB">
        <w:rPr>
          <w:rFonts w:asciiTheme="majorHAnsi" w:eastAsia="Calibri" w:hAnsiTheme="majorHAnsi" w:cs="Calibri"/>
          <w:spacing w:val="1"/>
          <w:szCs w:val="22"/>
        </w:rPr>
        <w:t>n</w:t>
      </w:r>
      <w:r w:rsidRPr="007324DB">
        <w:rPr>
          <w:rFonts w:asciiTheme="majorHAnsi" w:eastAsia="Calibri" w:hAnsiTheme="majorHAnsi" w:cs="Calibri"/>
          <w:spacing w:val="-1"/>
          <w:szCs w:val="22"/>
        </w:rPr>
        <w:t>c</w:t>
      </w:r>
      <w:r w:rsidRPr="007324DB">
        <w:rPr>
          <w:rFonts w:asciiTheme="majorHAnsi" w:eastAsia="Calibri" w:hAnsiTheme="majorHAnsi" w:cs="Calibri"/>
          <w:szCs w:val="22"/>
        </w:rPr>
        <w:t>e</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s</w:t>
      </w:r>
      <w:r w:rsidRPr="007324DB">
        <w:rPr>
          <w:rFonts w:asciiTheme="majorHAnsi" w:eastAsia="Calibri" w:hAnsiTheme="majorHAnsi" w:cs="Calibri"/>
          <w:spacing w:val="1"/>
          <w:szCs w:val="22"/>
        </w:rPr>
        <w:t>h</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zCs w:val="22"/>
        </w:rPr>
        <w:t>ld al</w:t>
      </w:r>
      <w:r w:rsidRPr="007324DB">
        <w:rPr>
          <w:rFonts w:asciiTheme="majorHAnsi" w:eastAsia="Calibri" w:hAnsiTheme="majorHAnsi" w:cs="Calibri"/>
          <w:spacing w:val="-1"/>
          <w:szCs w:val="22"/>
        </w:rPr>
        <w:t>w</w:t>
      </w:r>
      <w:r w:rsidRPr="007324DB">
        <w:rPr>
          <w:rFonts w:asciiTheme="majorHAnsi" w:eastAsia="Calibri" w:hAnsiTheme="majorHAnsi" w:cs="Calibri"/>
          <w:szCs w:val="22"/>
        </w:rPr>
        <w:t>ays</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zCs w:val="22"/>
        </w:rPr>
        <w:t>e</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ma</w:t>
      </w:r>
      <w:r w:rsidRPr="007324DB">
        <w:rPr>
          <w:rFonts w:asciiTheme="majorHAnsi" w:eastAsia="Calibri" w:hAnsiTheme="majorHAnsi" w:cs="Calibri"/>
          <w:spacing w:val="1"/>
          <w:szCs w:val="22"/>
        </w:rPr>
        <w:t>d</w:t>
      </w:r>
      <w:r w:rsidRPr="007324DB">
        <w:rPr>
          <w:rFonts w:asciiTheme="majorHAnsi" w:eastAsia="Calibri" w:hAnsiTheme="majorHAnsi" w:cs="Calibri"/>
          <w:szCs w:val="22"/>
        </w:rPr>
        <w:t>e,</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 xml:space="preserve">in </w:t>
      </w:r>
      <w:r w:rsidRPr="007324DB">
        <w:rPr>
          <w:rFonts w:asciiTheme="majorHAnsi" w:eastAsia="Calibri" w:hAnsiTheme="majorHAnsi" w:cs="Calibri"/>
          <w:spacing w:val="1"/>
          <w:szCs w:val="22"/>
        </w:rPr>
        <w:t>d</w:t>
      </w:r>
      <w:r w:rsidRPr="007324DB">
        <w:rPr>
          <w:rFonts w:asciiTheme="majorHAnsi" w:eastAsia="Calibri" w:hAnsiTheme="majorHAnsi" w:cs="Calibri"/>
          <w:szCs w:val="22"/>
        </w:rPr>
        <w:t>ecision ma</w:t>
      </w:r>
      <w:r w:rsidRPr="007324DB">
        <w:rPr>
          <w:rFonts w:asciiTheme="majorHAnsi" w:eastAsia="Calibri" w:hAnsiTheme="majorHAnsi" w:cs="Calibri"/>
          <w:spacing w:val="-1"/>
          <w:szCs w:val="22"/>
        </w:rPr>
        <w:t>k</w:t>
      </w:r>
      <w:r w:rsidRPr="007324DB">
        <w:rPr>
          <w:rFonts w:asciiTheme="majorHAnsi" w:eastAsia="Calibri" w:hAnsiTheme="majorHAnsi" w:cs="Calibri"/>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g</w:t>
      </w:r>
      <w:r w:rsidRPr="007324DB">
        <w:rPr>
          <w:rFonts w:asciiTheme="majorHAnsi" w:eastAsia="Calibri" w:hAnsiTheme="majorHAnsi" w:cs="Calibri"/>
          <w:spacing w:val="-7"/>
          <w:szCs w:val="22"/>
        </w:rPr>
        <w:t xml:space="preserve"> </w:t>
      </w:r>
      <w:r w:rsidRPr="007324DB">
        <w:rPr>
          <w:rFonts w:asciiTheme="majorHAnsi" w:eastAsia="Calibri" w:hAnsiTheme="majorHAnsi" w:cs="Calibri"/>
          <w:spacing w:val="1"/>
          <w:szCs w:val="22"/>
        </w:rPr>
        <w:t>p</w:t>
      </w:r>
      <w:r w:rsidRPr="007324DB">
        <w:rPr>
          <w:rFonts w:asciiTheme="majorHAnsi" w:eastAsia="Calibri" w:hAnsiTheme="majorHAnsi" w:cs="Calibri"/>
          <w:szCs w:val="22"/>
        </w:rPr>
        <w:t>r</w:t>
      </w:r>
      <w:r w:rsidRPr="007324DB">
        <w:rPr>
          <w:rFonts w:asciiTheme="majorHAnsi" w:eastAsia="Calibri" w:hAnsiTheme="majorHAnsi" w:cs="Calibri"/>
          <w:spacing w:val="1"/>
          <w:szCs w:val="22"/>
        </w:rPr>
        <w:t>o</w:t>
      </w:r>
      <w:r w:rsidRPr="007324DB">
        <w:rPr>
          <w:rFonts w:asciiTheme="majorHAnsi" w:eastAsia="Calibri" w:hAnsiTheme="majorHAnsi" w:cs="Calibri"/>
          <w:spacing w:val="-1"/>
          <w:szCs w:val="22"/>
        </w:rPr>
        <w:t>c</w:t>
      </w:r>
      <w:r w:rsidRPr="007324DB">
        <w:rPr>
          <w:rFonts w:asciiTheme="majorHAnsi" w:eastAsia="Calibri" w:hAnsiTheme="majorHAnsi" w:cs="Calibri"/>
          <w:szCs w:val="22"/>
        </w:rPr>
        <w:t>es</w:t>
      </w:r>
      <w:r w:rsidRPr="007324DB">
        <w:rPr>
          <w:rFonts w:asciiTheme="majorHAnsi" w:eastAsia="Calibri" w:hAnsiTheme="majorHAnsi" w:cs="Calibri"/>
          <w:spacing w:val="-2"/>
          <w:szCs w:val="22"/>
        </w:rPr>
        <w:t>s</w:t>
      </w:r>
      <w:r w:rsidRPr="007324DB">
        <w:rPr>
          <w:rFonts w:asciiTheme="majorHAnsi" w:eastAsia="Calibri" w:hAnsiTheme="majorHAnsi" w:cs="Calibri"/>
          <w:szCs w:val="22"/>
        </w:rPr>
        <w:t>es,</w:t>
      </w:r>
      <w:r w:rsidRPr="007324DB">
        <w:rPr>
          <w:rFonts w:asciiTheme="majorHAnsi" w:eastAsia="Calibri" w:hAnsiTheme="majorHAnsi" w:cs="Calibri"/>
          <w:spacing w:val="-6"/>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pacing w:val="-2"/>
          <w:szCs w:val="22"/>
        </w:rPr>
        <w:t>e</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w</w:t>
      </w:r>
      <w:r w:rsidRPr="007324DB">
        <w:rPr>
          <w:rFonts w:asciiTheme="majorHAnsi" w:eastAsia="Calibri" w:hAnsiTheme="majorHAnsi" w:cs="Calibri"/>
          <w:szCs w:val="22"/>
        </w:rPr>
        <w:t>e</w:t>
      </w:r>
      <w:r w:rsidRPr="007324DB">
        <w:rPr>
          <w:rFonts w:asciiTheme="majorHAnsi" w:eastAsia="Calibri" w:hAnsiTheme="majorHAnsi" w:cs="Calibri"/>
          <w:spacing w:val="1"/>
          <w:szCs w:val="22"/>
        </w:rPr>
        <w:t>e</w:t>
      </w:r>
      <w:r w:rsidRPr="007324DB">
        <w:rPr>
          <w:rFonts w:asciiTheme="majorHAnsi" w:eastAsia="Calibri" w:hAnsiTheme="majorHAnsi" w:cs="Calibri"/>
          <w:szCs w:val="22"/>
        </w:rPr>
        <w:t>n</w:t>
      </w:r>
      <w:r w:rsidRPr="007324DB">
        <w:rPr>
          <w:rFonts w:asciiTheme="majorHAnsi" w:eastAsia="Calibri" w:hAnsiTheme="majorHAnsi" w:cs="Calibri"/>
          <w:spacing w:val="-7"/>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ose</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wh</w:t>
      </w:r>
      <w:r w:rsidRPr="007324DB">
        <w:rPr>
          <w:rFonts w:asciiTheme="majorHAnsi" w:eastAsia="Calibri" w:hAnsiTheme="majorHAnsi" w:cs="Calibri"/>
          <w:szCs w:val="22"/>
        </w:rPr>
        <w:t>o</w:t>
      </w:r>
      <w:r w:rsidRPr="007324DB">
        <w:rPr>
          <w:rFonts w:asciiTheme="majorHAnsi" w:eastAsia="Calibri" w:hAnsiTheme="majorHAnsi" w:cs="Calibri"/>
          <w:spacing w:val="-1"/>
          <w:szCs w:val="22"/>
        </w:rPr>
        <w:t xml:space="preserve"> </w:t>
      </w:r>
      <w:r w:rsidRPr="007324DB">
        <w:rPr>
          <w:rFonts w:asciiTheme="majorHAnsi" w:eastAsia="Calibri" w:hAnsiTheme="majorHAnsi" w:cs="Calibri"/>
          <w:szCs w:val="22"/>
        </w:rPr>
        <w:t>l</w:t>
      </w:r>
      <w:r w:rsidRPr="007324DB">
        <w:rPr>
          <w:rFonts w:asciiTheme="majorHAnsi" w:eastAsia="Calibri" w:hAnsiTheme="majorHAnsi" w:cs="Calibri"/>
          <w:spacing w:val="-2"/>
          <w:szCs w:val="22"/>
        </w:rPr>
        <w:t>i</w:t>
      </w:r>
      <w:r w:rsidRPr="007324DB">
        <w:rPr>
          <w:rFonts w:asciiTheme="majorHAnsi" w:eastAsia="Calibri" w:hAnsiTheme="majorHAnsi" w:cs="Calibri"/>
          <w:szCs w:val="22"/>
        </w:rPr>
        <w:t>ve</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r</w:t>
      </w:r>
      <w:r w:rsidRPr="007324DB">
        <w:rPr>
          <w:rFonts w:asciiTheme="majorHAnsi" w:eastAsia="Calibri" w:hAnsiTheme="majorHAnsi" w:cs="Calibri"/>
          <w:spacing w:val="1"/>
          <w:szCs w:val="22"/>
        </w:rPr>
        <w:t>o</w:t>
      </w:r>
      <w:r w:rsidRPr="007324DB">
        <w:rPr>
          <w:rFonts w:asciiTheme="majorHAnsi" w:eastAsia="Calibri" w:hAnsiTheme="majorHAnsi" w:cs="Calibri"/>
          <w:szCs w:val="22"/>
        </w:rPr>
        <w:t>m</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i</w:t>
      </w:r>
      <w:r w:rsidRPr="007324DB">
        <w:rPr>
          <w:rFonts w:asciiTheme="majorHAnsi" w:eastAsia="Calibri" w:hAnsiTheme="majorHAnsi" w:cs="Calibri"/>
          <w:spacing w:val="-3"/>
          <w:szCs w:val="22"/>
        </w:rPr>
        <w:t>s</w:t>
      </w:r>
      <w:r w:rsidRPr="007324DB">
        <w:rPr>
          <w:rFonts w:asciiTheme="majorHAnsi" w:eastAsia="Calibri" w:hAnsiTheme="majorHAnsi" w:cs="Calibri"/>
          <w:spacing w:val="1"/>
          <w:szCs w:val="22"/>
        </w:rPr>
        <w:t>h</w:t>
      </w:r>
      <w:r w:rsidRPr="007324DB">
        <w:rPr>
          <w:rFonts w:asciiTheme="majorHAnsi" w:eastAsia="Calibri" w:hAnsiTheme="majorHAnsi" w:cs="Calibri"/>
          <w:szCs w:val="22"/>
        </w:rPr>
        <w:t>i</w:t>
      </w:r>
      <w:r w:rsidRPr="007324DB">
        <w:rPr>
          <w:rFonts w:asciiTheme="majorHAnsi" w:eastAsia="Calibri" w:hAnsiTheme="majorHAnsi" w:cs="Calibri"/>
          <w:spacing w:val="1"/>
          <w:szCs w:val="22"/>
        </w:rPr>
        <w:t>n</w:t>
      </w:r>
      <w:r w:rsidRPr="007324DB">
        <w:rPr>
          <w:rFonts w:asciiTheme="majorHAnsi" w:eastAsia="Calibri" w:hAnsiTheme="majorHAnsi" w:cs="Calibri"/>
          <w:szCs w:val="22"/>
        </w:rPr>
        <w:t>g</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is</w:t>
      </w:r>
      <w:r w:rsidRPr="007324DB">
        <w:rPr>
          <w:rFonts w:asciiTheme="majorHAnsi" w:eastAsia="Calibri" w:hAnsiTheme="majorHAnsi" w:cs="Calibri"/>
          <w:spacing w:val="1"/>
          <w:szCs w:val="22"/>
        </w:rPr>
        <w:t>h</w:t>
      </w:r>
      <w:r w:rsidRPr="007324DB">
        <w:rPr>
          <w:rFonts w:asciiTheme="majorHAnsi" w:eastAsia="Calibri" w:hAnsiTheme="majorHAnsi" w:cs="Calibri"/>
          <w:szCs w:val="22"/>
        </w:rPr>
        <w:t>e</w:t>
      </w:r>
      <w:r w:rsidRPr="007324DB">
        <w:rPr>
          <w:rFonts w:asciiTheme="majorHAnsi" w:eastAsia="Calibri" w:hAnsiTheme="majorHAnsi" w:cs="Calibri"/>
          <w:spacing w:val="-1"/>
          <w:szCs w:val="22"/>
        </w:rPr>
        <w:t>r</w:t>
      </w:r>
      <w:r w:rsidRPr="007324DB">
        <w:rPr>
          <w:rFonts w:asciiTheme="majorHAnsi" w:eastAsia="Calibri" w:hAnsiTheme="majorHAnsi" w:cs="Calibri"/>
          <w:szCs w:val="22"/>
        </w:rPr>
        <w:t>m</w:t>
      </w:r>
      <w:r w:rsidRPr="007324DB">
        <w:rPr>
          <w:rFonts w:asciiTheme="majorHAnsi" w:eastAsia="Calibri" w:hAnsiTheme="majorHAnsi" w:cs="Calibri"/>
          <w:spacing w:val="-2"/>
          <w:szCs w:val="22"/>
        </w:rPr>
        <w:t>e</w:t>
      </w:r>
      <w:r w:rsidRPr="007324DB">
        <w:rPr>
          <w:rFonts w:asciiTheme="majorHAnsi" w:eastAsia="Calibri" w:hAnsiTheme="majorHAnsi" w:cs="Calibri"/>
          <w:spacing w:val="1"/>
          <w:szCs w:val="22"/>
        </w:rPr>
        <w:t>n</w:t>
      </w:r>
      <w:r w:rsidRPr="007324DB">
        <w:rPr>
          <w:rFonts w:asciiTheme="majorHAnsi" w:eastAsia="Calibri" w:hAnsiTheme="majorHAnsi" w:cs="Calibri"/>
          <w:szCs w:val="22"/>
        </w:rPr>
        <w:t>,</w:t>
      </w:r>
      <w:r w:rsidRPr="007324DB">
        <w:rPr>
          <w:rFonts w:asciiTheme="majorHAnsi" w:eastAsia="Calibri" w:hAnsiTheme="majorHAnsi" w:cs="Calibri"/>
          <w:spacing w:val="-5"/>
          <w:szCs w:val="22"/>
        </w:rPr>
        <w:t xml:space="preserve"> </w:t>
      </w:r>
      <w:r w:rsidRPr="007324DB">
        <w:rPr>
          <w:rFonts w:asciiTheme="majorHAnsi" w:eastAsia="Calibri" w:hAnsiTheme="majorHAnsi" w:cs="Calibri"/>
          <w:spacing w:val="-1"/>
          <w:szCs w:val="22"/>
        </w:rPr>
        <w:t>w</w:t>
      </w:r>
      <w:r w:rsidRPr="007324DB">
        <w:rPr>
          <w:rFonts w:asciiTheme="majorHAnsi" w:eastAsia="Calibri" w:hAnsiTheme="majorHAnsi" w:cs="Calibri"/>
          <w:szCs w:val="22"/>
        </w:rPr>
        <w:t>omen</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i</w:t>
      </w:r>
      <w:r w:rsidRPr="007324DB">
        <w:rPr>
          <w:rFonts w:asciiTheme="majorHAnsi" w:eastAsia="Calibri" w:hAnsiTheme="majorHAnsi" w:cs="Calibri"/>
          <w:spacing w:val="-3"/>
          <w:szCs w:val="22"/>
        </w:rPr>
        <w:t>s</w:t>
      </w:r>
      <w:r w:rsidRPr="007324DB">
        <w:rPr>
          <w:rFonts w:asciiTheme="majorHAnsi" w:eastAsia="Calibri" w:hAnsiTheme="majorHAnsi" w:cs="Calibri"/>
          <w:szCs w:val="22"/>
        </w:rPr>
        <w:t xml:space="preserve">h </w:t>
      </w:r>
      <w:r w:rsidRPr="007324DB">
        <w:rPr>
          <w:rFonts w:asciiTheme="majorHAnsi" w:eastAsia="Calibri" w:hAnsiTheme="majorHAnsi" w:cs="Calibri"/>
          <w:spacing w:val="1"/>
          <w:szCs w:val="22"/>
        </w:rPr>
        <w:t>p</w:t>
      </w:r>
      <w:r w:rsidRPr="007324DB">
        <w:rPr>
          <w:rFonts w:asciiTheme="majorHAnsi" w:eastAsia="Calibri" w:hAnsiTheme="majorHAnsi" w:cs="Calibri"/>
          <w:szCs w:val="22"/>
        </w:rPr>
        <w:t>r</w:t>
      </w:r>
      <w:r w:rsidRPr="007324DB">
        <w:rPr>
          <w:rFonts w:asciiTheme="majorHAnsi" w:eastAsia="Calibri" w:hAnsiTheme="majorHAnsi" w:cs="Calibri"/>
          <w:spacing w:val="1"/>
          <w:szCs w:val="22"/>
        </w:rPr>
        <w:t>o</w:t>
      </w:r>
      <w:r w:rsidRPr="007324DB">
        <w:rPr>
          <w:rFonts w:asciiTheme="majorHAnsi" w:eastAsia="Calibri" w:hAnsiTheme="majorHAnsi" w:cs="Calibri"/>
          <w:spacing w:val="-1"/>
          <w:szCs w:val="22"/>
        </w:rPr>
        <w:t>c</w:t>
      </w:r>
      <w:r w:rsidRPr="007324DB">
        <w:rPr>
          <w:rFonts w:asciiTheme="majorHAnsi" w:eastAsia="Calibri" w:hAnsiTheme="majorHAnsi" w:cs="Calibri"/>
          <w:szCs w:val="22"/>
        </w:rPr>
        <w:t>essors,</w:t>
      </w:r>
      <w:r w:rsidRPr="007324DB">
        <w:rPr>
          <w:rFonts w:asciiTheme="majorHAnsi" w:eastAsia="Calibri" w:hAnsiTheme="majorHAnsi" w:cs="Calibri"/>
          <w:spacing w:val="-6"/>
          <w:szCs w:val="22"/>
        </w:rPr>
        <w:t xml:space="preserve"> </w:t>
      </w:r>
      <w:r w:rsidRPr="007324DB">
        <w:rPr>
          <w:rFonts w:asciiTheme="majorHAnsi" w:eastAsia="Calibri" w:hAnsiTheme="majorHAnsi" w:cs="Calibri"/>
          <w:szCs w:val="22"/>
        </w:rPr>
        <w:t>e</w:t>
      </w:r>
      <w:r w:rsidRPr="007324DB">
        <w:rPr>
          <w:rFonts w:asciiTheme="majorHAnsi" w:eastAsia="Calibri" w:hAnsiTheme="majorHAnsi" w:cs="Calibri"/>
          <w:spacing w:val="2"/>
          <w:szCs w:val="22"/>
        </w:rPr>
        <w:t>t</w:t>
      </w:r>
      <w:r w:rsidRPr="007324DB">
        <w:rPr>
          <w:rFonts w:asciiTheme="majorHAnsi" w:eastAsia="Calibri" w:hAnsiTheme="majorHAnsi" w:cs="Calibri"/>
          <w:spacing w:val="-1"/>
          <w:szCs w:val="22"/>
        </w:rPr>
        <w:t>c</w:t>
      </w:r>
      <w:r w:rsidRPr="007324DB">
        <w:rPr>
          <w:rFonts w:asciiTheme="majorHAnsi" w:eastAsia="Calibri" w:hAnsiTheme="majorHAnsi" w:cs="Calibri"/>
          <w:szCs w:val="22"/>
        </w:rPr>
        <w:t>)</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a</w:t>
      </w:r>
      <w:r w:rsidRPr="007324DB">
        <w:rPr>
          <w:rFonts w:asciiTheme="majorHAnsi" w:eastAsia="Calibri" w:hAnsiTheme="majorHAnsi" w:cs="Calibri"/>
          <w:spacing w:val="-1"/>
          <w:szCs w:val="22"/>
        </w:rPr>
        <w:t>n</w:t>
      </w:r>
      <w:r w:rsidRPr="007324DB">
        <w:rPr>
          <w:rFonts w:asciiTheme="majorHAnsi" w:eastAsia="Calibri" w:hAnsiTheme="majorHAnsi" w:cs="Calibri"/>
          <w:szCs w:val="22"/>
        </w:rPr>
        <w:t>d</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th</w:t>
      </w:r>
      <w:r w:rsidRPr="007324DB">
        <w:rPr>
          <w:rFonts w:asciiTheme="majorHAnsi" w:eastAsia="Calibri" w:hAnsiTheme="majorHAnsi" w:cs="Calibri"/>
          <w:szCs w:val="22"/>
        </w:rPr>
        <w:t>o</w:t>
      </w:r>
      <w:r w:rsidRPr="007324DB">
        <w:rPr>
          <w:rFonts w:asciiTheme="majorHAnsi" w:eastAsia="Calibri" w:hAnsiTheme="majorHAnsi" w:cs="Calibri"/>
          <w:spacing w:val="-3"/>
          <w:szCs w:val="22"/>
        </w:rPr>
        <w:t>s</w:t>
      </w:r>
      <w:r w:rsidRPr="007324DB">
        <w:rPr>
          <w:rFonts w:asciiTheme="majorHAnsi" w:eastAsia="Calibri" w:hAnsiTheme="majorHAnsi" w:cs="Calibri"/>
          <w:szCs w:val="22"/>
        </w:rPr>
        <w:t>e</w:t>
      </w:r>
      <w:r w:rsidRPr="007324DB">
        <w:rPr>
          <w:rFonts w:asciiTheme="majorHAnsi" w:eastAsia="Calibri" w:hAnsiTheme="majorHAnsi" w:cs="Calibri"/>
          <w:spacing w:val="-1"/>
          <w:szCs w:val="22"/>
        </w:rPr>
        <w:t xml:space="preserve"> w</w:t>
      </w:r>
      <w:r w:rsidRPr="007324DB">
        <w:rPr>
          <w:rFonts w:asciiTheme="majorHAnsi" w:eastAsia="Calibri" w:hAnsiTheme="majorHAnsi" w:cs="Calibri"/>
          <w:spacing w:val="1"/>
          <w:szCs w:val="22"/>
        </w:rPr>
        <w:t>h</w:t>
      </w:r>
      <w:r w:rsidRPr="007324DB">
        <w:rPr>
          <w:rFonts w:asciiTheme="majorHAnsi" w:eastAsia="Calibri" w:hAnsiTheme="majorHAnsi" w:cs="Calibri"/>
          <w:szCs w:val="22"/>
        </w:rPr>
        <w:t>o</w:t>
      </w:r>
      <w:r w:rsidRPr="007324DB">
        <w:rPr>
          <w:rFonts w:asciiTheme="majorHAnsi" w:eastAsia="Calibri" w:hAnsiTheme="majorHAnsi" w:cs="Calibri"/>
          <w:spacing w:val="-3"/>
          <w:szCs w:val="22"/>
        </w:rPr>
        <w:t xml:space="preserve"> </w:t>
      </w:r>
      <w:r w:rsidRPr="007324DB">
        <w:rPr>
          <w:rFonts w:asciiTheme="majorHAnsi" w:eastAsia="Calibri" w:hAnsiTheme="majorHAnsi" w:cs="Calibri"/>
          <w:spacing w:val="1"/>
          <w:szCs w:val="22"/>
        </w:rPr>
        <w:t>d</w:t>
      </w:r>
      <w:r w:rsidRPr="007324DB">
        <w:rPr>
          <w:rFonts w:asciiTheme="majorHAnsi" w:eastAsia="Calibri" w:hAnsiTheme="majorHAnsi" w:cs="Calibri"/>
          <w:szCs w:val="22"/>
        </w:rPr>
        <w:t>o</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n</w:t>
      </w:r>
      <w:r w:rsidRPr="007324DB">
        <w:rPr>
          <w:rFonts w:asciiTheme="majorHAnsi" w:eastAsia="Calibri" w:hAnsiTheme="majorHAnsi" w:cs="Calibri"/>
          <w:spacing w:val="-2"/>
          <w:szCs w:val="22"/>
        </w:rPr>
        <w:t>o</w:t>
      </w:r>
      <w:r w:rsidRPr="007324DB">
        <w:rPr>
          <w:rFonts w:asciiTheme="majorHAnsi" w:eastAsia="Calibri" w:hAnsiTheme="majorHAnsi" w:cs="Calibri"/>
          <w:szCs w:val="22"/>
        </w:rPr>
        <w:t>t</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w:t>
      </w:r>
      <w:r w:rsidRPr="007324DB">
        <w:rPr>
          <w:rFonts w:asciiTheme="majorHAnsi" w:eastAsia="Calibri" w:hAnsiTheme="majorHAnsi" w:cs="Calibri"/>
          <w:spacing w:val="1"/>
          <w:szCs w:val="22"/>
        </w:rPr>
        <w:t>N</w:t>
      </w:r>
      <w:r w:rsidRPr="007324DB">
        <w:rPr>
          <w:rFonts w:asciiTheme="majorHAnsi" w:eastAsia="Calibri" w:hAnsiTheme="majorHAnsi" w:cs="Calibri"/>
          <w:szCs w:val="22"/>
        </w:rPr>
        <w:t>G</w:t>
      </w:r>
      <w:r w:rsidRPr="007324DB">
        <w:rPr>
          <w:rFonts w:asciiTheme="majorHAnsi" w:eastAsia="Calibri" w:hAnsiTheme="majorHAnsi" w:cs="Calibri"/>
          <w:spacing w:val="-1"/>
          <w:szCs w:val="22"/>
        </w:rPr>
        <w:t>O</w:t>
      </w:r>
      <w:r w:rsidRPr="007324DB">
        <w:rPr>
          <w:rFonts w:asciiTheme="majorHAnsi" w:eastAsia="Calibri" w:hAnsiTheme="majorHAnsi" w:cs="Calibri"/>
          <w:szCs w:val="22"/>
        </w:rPr>
        <w:t>s,</w:t>
      </w:r>
      <w:r w:rsidRPr="007324DB">
        <w:rPr>
          <w:rFonts w:asciiTheme="majorHAnsi" w:eastAsia="Calibri" w:hAnsiTheme="majorHAnsi" w:cs="Calibri"/>
          <w:spacing w:val="-6"/>
          <w:szCs w:val="22"/>
        </w:rPr>
        <w:t xml:space="preserve"> </w:t>
      </w:r>
      <w:r w:rsidRPr="007324DB">
        <w:rPr>
          <w:rFonts w:asciiTheme="majorHAnsi" w:eastAsia="Calibri" w:hAnsiTheme="majorHAnsi" w:cs="Calibri"/>
          <w:spacing w:val="-1"/>
          <w:szCs w:val="22"/>
        </w:rPr>
        <w:t>e</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c</w:t>
      </w:r>
      <w:r w:rsidRPr="007324DB">
        <w:rPr>
          <w:rFonts w:asciiTheme="majorHAnsi" w:eastAsia="Calibri" w:hAnsiTheme="majorHAnsi" w:cs="Calibri"/>
          <w:szCs w:val="22"/>
        </w:rPr>
        <w:t>.</w:t>
      </w:r>
      <w:r w:rsidRPr="007324DB">
        <w:rPr>
          <w:rFonts w:asciiTheme="majorHAnsi" w:eastAsia="Calibri" w:hAnsiTheme="majorHAnsi" w:cs="Calibri"/>
          <w:spacing w:val="4"/>
          <w:szCs w:val="22"/>
        </w:rPr>
        <w:t>)</w:t>
      </w:r>
      <w:r w:rsidRPr="007324DB">
        <w:rPr>
          <w:rFonts w:asciiTheme="majorHAnsi" w:eastAsia="Calibri" w:hAnsiTheme="majorHAnsi" w:cs="Calibri"/>
          <w:szCs w:val="22"/>
        </w:rPr>
        <w:t>.</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In</w:t>
      </w:r>
      <w:r w:rsidRPr="007324DB">
        <w:rPr>
          <w:rFonts w:asciiTheme="majorHAnsi" w:eastAsia="Calibri" w:hAnsiTheme="majorHAnsi" w:cs="Calibri"/>
          <w:spacing w:val="1"/>
          <w:szCs w:val="22"/>
        </w:rPr>
        <w:t xml:space="preserve"> th</w:t>
      </w:r>
      <w:r w:rsidRPr="007324DB">
        <w:rPr>
          <w:rFonts w:asciiTheme="majorHAnsi" w:eastAsia="Calibri" w:hAnsiTheme="majorHAnsi" w:cs="Calibri"/>
          <w:szCs w:val="22"/>
        </w:rPr>
        <w:t>is</w:t>
      </w:r>
      <w:r w:rsidRPr="007324DB">
        <w:rPr>
          <w:rFonts w:asciiTheme="majorHAnsi" w:eastAsia="Calibri" w:hAnsiTheme="majorHAnsi" w:cs="Calibri"/>
          <w:spacing w:val="-3"/>
          <w:szCs w:val="22"/>
        </w:rPr>
        <w:t xml:space="preserve"> </w:t>
      </w:r>
      <w:r w:rsidRPr="007324DB">
        <w:rPr>
          <w:rFonts w:asciiTheme="majorHAnsi" w:eastAsia="Calibri" w:hAnsiTheme="majorHAnsi" w:cs="Calibri"/>
          <w:szCs w:val="22"/>
        </w:rPr>
        <w:t>r</w:t>
      </w:r>
      <w:r w:rsidRPr="007324DB">
        <w:rPr>
          <w:rFonts w:asciiTheme="majorHAnsi" w:eastAsia="Calibri" w:hAnsiTheme="majorHAnsi" w:cs="Calibri"/>
          <w:spacing w:val="1"/>
          <w:szCs w:val="22"/>
        </w:rPr>
        <w:t>e</w:t>
      </w:r>
      <w:r w:rsidRPr="007324DB">
        <w:rPr>
          <w:rFonts w:asciiTheme="majorHAnsi" w:eastAsia="Calibri" w:hAnsiTheme="majorHAnsi" w:cs="Calibri"/>
          <w:szCs w:val="22"/>
        </w:rPr>
        <w:t>s</w:t>
      </w:r>
      <w:r w:rsidRPr="007324DB">
        <w:rPr>
          <w:rFonts w:asciiTheme="majorHAnsi" w:eastAsia="Calibri" w:hAnsiTheme="majorHAnsi" w:cs="Calibri"/>
          <w:spacing w:val="-2"/>
          <w:szCs w:val="22"/>
        </w:rPr>
        <w:t>p</w:t>
      </w:r>
      <w:r w:rsidRPr="007324DB">
        <w:rPr>
          <w:rFonts w:asciiTheme="majorHAnsi" w:eastAsia="Calibri" w:hAnsiTheme="majorHAnsi" w:cs="Calibri"/>
          <w:szCs w:val="22"/>
        </w:rPr>
        <w:t>ec</w:t>
      </w:r>
      <w:r w:rsidRPr="007324DB">
        <w:rPr>
          <w:rFonts w:asciiTheme="majorHAnsi" w:eastAsia="Calibri" w:hAnsiTheme="majorHAnsi" w:cs="Calibri"/>
          <w:spacing w:val="3"/>
          <w:szCs w:val="22"/>
        </w:rPr>
        <w:t>t</w:t>
      </w:r>
      <w:r w:rsidRPr="007324DB">
        <w:rPr>
          <w:rFonts w:asciiTheme="majorHAnsi" w:eastAsia="Calibri" w:hAnsiTheme="majorHAnsi" w:cs="Calibri"/>
          <w:szCs w:val="22"/>
        </w:rPr>
        <w:t>,</w:t>
      </w:r>
      <w:r w:rsidRPr="007324DB">
        <w:rPr>
          <w:rFonts w:asciiTheme="majorHAnsi" w:eastAsia="Calibri" w:hAnsiTheme="majorHAnsi" w:cs="Calibri"/>
          <w:spacing w:val="-5"/>
          <w:szCs w:val="22"/>
        </w:rPr>
        <w:t xml:space="preserve"> </w:t>
      </w:r>
      <w:r w:rsidRPr="007324DB">
        <w:rPr>
          <w:rFonts w:asciiTheme="majorHAnsi" w:eastAsia="Calibri" w:hAnsiTheme="majorHAnsi" w:cs="Calibri"/>
          <w:szCs w:val="22"/>
        </w:rPr>
        <w:t>g</w:t>
      </w:r>
      <w:r w:rsidRPr="007324DB">
        <w:rPr>
          <w:rFonts w:asciiTheme="majorHAnsi" w:eastAsia="Calibri" w:hAnsiTheme="majorHAnsi" w:cs="Calibri"/>
          <w:spacing w:val="-2"/>
          <w:szCs w:val="22"/>
        </w:rPr>
        <w:t>r</w:t>
      </w:r>
      <w:r w:rsidRPr="007324DB">
        <w:rPr>
          <w:rFonts w:asciiTheme="majorHAnsi" w:eastAsia="Calibri" w:hAnsiTheme="majorHAnsi" w:cs="Calibri"/>
          <w:szCs w:val="22"/>
        </w:rPr>
        <w:t>e</w:t>
      </w:r>
      <w:r w:rsidRPr="007324DB">
        <w:rPr>
          <w:rFonts w:asciiTheme="majorHAnsi" w:eastAsia="Calibri" w:hAnsiTheme="majorHAnsi" w:cs="Calibri"/>
          <w:spacing w:val="1"/>
          <w:szCs w:val="22"/>
        </w:rPr>
        <w:t>at</w:t>
      </w:r>
      <w:r w:rsidRPr="007324DB">
        <w:rPr>
          <w:rFonts w:asciiTheme="majorHAnsi" w:eastAsia="Calibri" w:hAnsiTheme="majorHAnsi" w:cs="Calibri"/>
          <w:spacing w:val="-2"/>
          <w:szCs w:val="22"/>
        </w:rPr>
        <w:t>e</w:t>
      </w:r>
      <w:r w:rsidRPr="007324DB">
        <w:rPr>
          <w:rFonts w:asciiTheme="majorHAnsi" w:eastAsia="Calibri" w:hAnsiTheme="majorHAnsi" w:cs="Calibri"/>
          <w:szCs w:val="22"/>
        </w:rPr>
        <w:t>r</w:t>
      </w:r>
      <w:r w:rsidRPr="007324DB">
        <w:rPr>
          <w:rFonts w:asciiTheme="majorHAnsi" w:eastAsia="Calibri" w:hAnsiTheme="majorHAnsi" w:cs="Calibri"/>
          <w:spacing w:val="-8"/>
          <w:szCs w:val="22"/>
        </w:rPr>
        <w:t xml:space="preserve"> </w:t>
      </w:r>
      <w:r w:rsidRPr="007324DB">
        <w:rPr>
          <w:rFonts w:asciiTheme="majorHAnsi" w:eastAsia="Calibri" w:hAnsiTheme="majorHAnsi" w:cs="Calibri"/>
          <w:spacing w:val="1"/>
          <w:szCs w:val="22"/>
        </w:rPr>
        <w:t>att</w:t>
      </w:r>
      <w:r w:rsidRPr="007324DB">
        <w:rPr>
          <w:rFonts w:asciiTheme="majorHAnsi" w:eastAsia="Calibri" w:hAnsiTheme="majorHAnsi" w:cs="Calibri"/>
          <w:spacing w:val="-2"/>
          <w:szCs w:val="22"/>
        </w:rPr>
        <w:t>e</w:t>
      </w:r>
      <w:r w:rsidRPr="007324DB">
        <w:rPr>
          <w:rFonts w:asciiTheme="majorHAnsi" w:eastAsia="Calibri" w:hAnsiTheme="majorHAnsi" w:cs="Calibri"/>
          <w:spacing w:val="1"/>
          <w:szCs w:val="22"/>
        </w:rPr>
        <w:t>nt</w:t>
      </w:r>
      <w:r w:rsidRPr="007324DB">
        <w:rPr>
          <w:rFonts w:asciiTheme="majorHAnsi" w:eastAsia="Calibri" w:hAnsiTheme="majorHAnsi" w:cs="Calibri"/>
          <w:spacing w:val="-2"/>
          <w:szCs w:val="22"/>
        </w:rPr>
        <w:t>i</w:t>
      </w:r>
      <w:r w:rsidRPr="007324DB">
        <w:rPr>
          <w:rFonts w:asciiTheme="majorHAnsi" w:eastAsia="Calibri" w:hAnsiTheme="majorHAnsi" w:cs="Calibri"/>
          <w:szCs w:val="22"/>
        </w:rPr>
        <w:t xml:space="preserve">on </w:t>
      </w:r>
      <w:r w:rsidRPr="007324DB">
        <w:rPr>
          <w:rFonts w:asciiTheme="majorHAnsi" w:eastAsia="Calibri" w:hAnsiTheme="majorHAnsi" w:cs="Calibri"/>
          <w:spacing w:val="-3"/>
          <w:szCs w:val="22"/>
        </w:rPr>
        <w:t>s</w:t>
      </w:r>
      <w:r w:rsidRPr="007324DB">
        <w:rPr>
          <w:rFonts w:asciiTheme="majorHAnsi" w:eastAsia="Calibri" w:hAnsiTheme="majorHAnsi" w:cs="Calibri"/>
          <w:spacing w:val="1"/>
          <w:szCs w:val="22"/>
        </w:rPr>
        <w:t>h</w:t>
      </w:r>
      <w:r w:rsidRPr="007324DB">
        <w:rPr>
          <w:rFonts w:asciiTheme="majorHAnsi" w:eastAsia="Calibri" w:hAnsiTheme="majorHAnsi" w:cs="Calibri"/>
          <w:spacing w:val="-2"/>
          <w:szCs w:val="22"/>
        </w:rPr>
        <w:t>o</w:t>
      </w:r>
      <w:r w:rsidRPr="007324DB">
        <w:rPr>
          <w:rFonts w:asciiTheme="majorHAnsi" w:eastAsia="Calibri" w:hAnsiTheme="majorHAnsi" w:cs="Calibri"/>
          <w:spacing w:val="1"/>
          <w:szCs w:val="22"/>
        </w:rPr>
        <w:t>u</w:t>
      </w:r>
      <w:r w:rsidRPr="007324DB">
        <w:rPr>
          <w:rFonts w:asciiTheme="majorHAnsi" w:eastAsia="Calibri" w:hAnsiTheme="majorHAnsi" w:cs="Calibri"/>
          <w:szCs w:val="22"/>
        </w:rPr>
        <w:t xml:space="preserve">ld </w:t>
      </w:r>
      <w:r w:rsidRPr="007324DB">
        <w:rPr>
          <w:rFonts w:asciiTheme="majorHAnsi" w:eastAsia="Calibri" w:hAnsiTheme="majorHAnsi" w:cs="Calibri"/>
          <w:spacing w:val="1"/>
          <w:szCs w:val="22"/>
        </w:rPr>
        <w:t>b</w:t>
      </w:r>
      <w:r w:rsidRPr="007324DB">
        <w:rPr>
          <w:rFonts w:asciiTheme="majorHAnsi" w:eastAsia="Calibri" w:hAnsiTheme="majorHAnsi" w:cs="Calibri"/>
          <w:szCs w:val="22"/>
        </w:rPr>
        <w:t>e giv</w:t>
      </w:r>
      <w:r w:rsidRPr="007324DB">
        <w:rPr>
          <w:rFonts w:asciiTheme="majorHAnsi" w:eastAsia="Calibri" w:hAnsiTheme="majorHAnsi" w:cs="Calibri"/>
          <w:spacing w:val="-2"/>
          <w:szCs w:val="22"/>
        </w:rPr>
        <w:t>e</w:t>
      </w:r>
      <w:r w:rsidRPr="007324DB">
        <w:rPr>
          <w:rFonts w:asciiTheme="majorHAnsi" w:eastAsia="Calibri" w:hAnsiTheme="majorHAnsi" w:cs="Calibri"/>
          <w:szCs w:val="22"/>
        </w:rPr>
        <w:t>n</w:t>
      </w:r>
      <w:r w:rsidRPr="007324DB">
        <w:rPr>
          <w:rFonts w:asciiTheme="majorHAnsi" w:eastAsia="Calibri" w:hAnsiTheme="majorHAnsi" w:cs="Calibri"/>
          <w:spacing w:val="-2"/>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o</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2"/>
          <w:szCs w:val="22"/>
        </w:rPr>
        <w:t>A</w:t>
      </w:r>
      <w:r w:rsidRPr="007324DB">
        <w:rPr>
          <w:rFonts w:asciiTheme="majorHAnsi" w:eastAsia="Calibri" w:hAnsiTheme="majorHAnsi" w:cs="Calibri"/>
          <w:spacing w:val="1"/>
          <w:szCs w:val="22"/>
        </w:rPr>
        <w:t>f</w:t>
      </w:r>
      <w:r w:rsidRPr="007324DB">
        <w:rPr>
          <w:rFonts w:asciiTheme="majorHAnsi" w:eastAsia="Calibri" w:hAnsiTheme="majorHAnsi" w:cs="Calibri"/>
          <w:szCs w:val="22"/>
        </w:rPr>
        <w:t>rican</w:t>
      </w:r>
      <w:r w:rsidRPr="007324DB">
        <w:rPr>
          <w:rFonts w:asciiTheme="majorHAnsi" w:eastAsia="Calibri" w:hAnsiTheme="majorHAnsi" w:cs="Calibri"/>
          <w:spacing w:val="-1"/>
          <w:szCs w:val="22"/>
        </w:rPr>
        <w:t xml:space="preserve"> c</w:t>
      </w:r>
      <w:r w:rsidRPr="007324DB">
        <w:rPr>
          <w:rFonts w:asciiTheme="majorHAnsi" w:eastAsia="Calibri" w:hAnsiTheme="majorHAnsi" w:cs="Calibri"/>
          <w:szCs w:val="22"/>
        </w:rPr>
        <w:t>o</w:t>
      </w:r>
      <w:r w:rsidRPr="007324DB">
        <w:rPr>
          <w:rFonts w:asciiTheme="majorHAnsi" w:eastAsia="Calibri" w:hAnsiTheme="majorHAnsi" w:cs="Calibri"/>
          <w:spacing w:val="1"/>
          <w:szCs w:val="22"/>
        </w:rPr>
        <w:t>n</w:t>
      </w:r>
      <w:r w:rsidRPr="007324DB">
        <w:rPr>
          <w:rFonts w:asciiTheme="majorHAnsi" w:eastAsia="Calibri" w:hAnsiTheme="majorHAnsi" w:cs="Calibri"/>
          <w:spacing w:val="-3"/>
          <w:szCs w:val="22"/>
        </w:rPr>
        <w:t>s</w:t>
      </w:r>
      <w:r w:rsidRPr="007324DB">
        <w:rPr>
          <w:rFonts w:asciiTheme="majorHAnsi" w:eastAsia="Calibri" w:hAnsiTheme="majorHAnsi" w:cs="Calibri"/>
          <w:spacing w:val="1"/>
          <w:szCs w:val="22"/>
        </w:rPr>
        <w:t>u</w:t>
      </w:r>
      <w:r w:rsidRPr="007324DB">
        <w:rPr>
          <w:rFonts w:asciiTheme="majorHAnsi" w:eastAsia="Calibri" w:hAnsiTheme="majorHAnsi" w:cs="Calibri"/>
          <w:szCs w:val="22"/>
        </w:rPr>
        <w:t>me</w:t>
      </w:r>
      <w:r w:rsidRPr="007324DB">
        <w:rPr>
          <w:rFonts w:asciiTheme="majorHAnsi" w:eastAsia="Calibri" w:hAnsiTheme="majorHAnsi" w:cs="Calibri"/>
          <w:spacing w:val="1"/>
          <w:szCs w:val="22"/>
        </w:rPr>
        <w:t>r</w:t>
      </w:r>
      <w:r w:rsidRPr="007324DB">
        <w:rPr>
          <w:rFonts w:asciiTheme="majorHAnsi" w:eastAsia="Calibri" w:hAnsiTheme="majorHAnsi" w:cs="Calibri"/>
          <w:szCs w:val="22"/>
        </w:rPr>
        <w:t>s,</w:t>
      </w:r>
      <w:r w:rsidRPr="007324DB">
        <w:rPr>
          <w:rFonts w:asciiTheme="majorHAnsi" w:eastAsia="Calibri" w:hAnsiTheme="majorHAnsi" w:cs="Calibri"/>
          <w:spacing w:val="-8"/>
          <w:szCs w:val="22"/>
        </w:rPr>
        <w:t xml:space="preserve"> </w:t>
      </w:r>
      <w:r w:rsidRPr="007324DB">
        <w:rPr>
          <w:rFonts w:asciiTheme="majorHAnsi" w:eastAsia="Calibri" w:hAnsiTheme="majorHAnsi" w:cs="Calibri"/>
          <w:spacing w:val="1"/>
          <w:szCs w:val="22"/>
        </w:rPr>
        <w:t>b</w:t>
      </w:r>
      <w:r w:rsidRPr="007324DB">
        <w:rPr>
          <w:rFonts w:asciiTheme="majorHAnsi" w:eastAsia="Calibri" w:hAnsiTheme="majorHAnsi" w:cs="Calibri"/>
          <w:szCs w:val="22"/>
        </w:rPr>
        <w:t>eca</w:t>
      </w:r>
      <w:r w:rsidRPr="007324DB">
        <w:rPr>
          <w:rFonts w:asciiTheme="majorHAnsi" w:eastAsia="Calibri" w:hAnsiTheme="majorHAnsi" w:cs="Calibri"/>
          <w:spacing w:val="1"/>
          <w:szCs w:val="22"/>
        </w:rPr>
        <w:t>u</w:t>
      </w:r>
      <w:r w:rsidRPr="007324DB">
        <w:rPr>
          <w:rFonts w:asciiTheme="majorHAnsi" w:eastAsia="Calibri" w:hAnsiTheme="majorHAnsi" w:cs="Calibri"/>
          <w:szCs w:val="22"/>
        </w:rPr>
        <w:t>se</w:t>
      </w:r>
      <w:r w:rsidRPr="007324DB">
        <w:rPr>
          <w:rFonts w:asciiTheme="majorHAnsi" w:eastAsia="Calibri" w:hAnsiTheme="majorHAnsi" w:cs="Calibri"/>
          <w:spacing w:val="-8"/>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pacing w:val="1"/>
          <w:szCs w:val="22"/>
        </w:rPr>
        <w:t>h</w:t>
      </w:r>
      <w:r w:rsidRPr="007324DB">
        <w:rPr>
          <w:rFonts w:asciiTheme="majorHAnsi" w:eastAsia="Calibri" w:hAnsiTheme="majorHAnsi" w:cs="Calibri"/>
          <w:szCs w:val="22"/>
        </w:rPr>
        <w:t>ey</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al</w:t>
      </w:r>
      <w:r w:rsidRPr="007324DB">
        <w:rPr>
          <w:rFonts w:asciiTheme="majorHAnsi" w:eastAsia="Calibri" w:hAnsiTheme="majorHAnsi" w:cs="Calibri"/>
          <w:spacing w:val="-2"/>
          <w:szCs w:val="22"/>
        </w:rPr>
        <w:t>s</w:t>
      </w:r>
      <w:r w:rsidRPr="007324DB">
        <w:rPr>
          <w:rFonts w:asciiTheme="majorHAnsi" w:eastAsia="Calibri" w:hAnsiTheme="majorHAnsi" w:cs="Calibri"/>
          <w:szCs w:val="22"/>
        </w:rPr>
        <w:t>o</w:t>
      </w:r>
      <w:r w:rsidRPr="007324DB">
        <w:rPr>
          <w:rFonts w:asciiTheme="majorHAnsi" w:eastAsia="Calibri" w:hAnsiTheme="majorHAnsi" w:cs="Calibri"/>
          <w:spacing w:val="1"/>
          <w:szCs w:val="22"/>
        </w:rPr>
        <w:t xml:space="preserve"> n</w:t>
      </w:r>
      <w:r w:rsidRPr="007324DB">
        <w:rPr>
          <w:rFonts w:asciiTheme="majorHAnsi" w:eastAsia="Calibri" w:hAnsiTheme="majorHAnsi" w:cs="Calibri"/>
          <w:spacing w:val="-2"/>
          <w:szCs w:val="22"/>
        </w:rPr>
        <w:t>e</w:t>
      </w:r>
      <w:r w:rsidRPr="007324DB">
        <w:rPr>
          <w:rFonts w:asciiTheme="majorHAnsi" w:eastAsia="Calibri" w:hAnsiTheme="majorHAnsi" w:cs="Calibri"/>
          <w:szCs w:val="22"/>
        </w:rPr>
        <w:t>ed</w:t>
      </w:r>
      <w:r w:rsidRPr="007324DB">
        <w:rPr>
          <w:rFonts w:asciiTheme="majorHAnsi" w:eastAsia="Calibri" w:hAnsiTheme="majorHAnsi" w:cs="Calibri"/>
          <w:spacing w:val="-4"/>
          <w:szCs w:val="22"/>
        </w:rPr>
        <w:t xml:space="preserve"> </w:t>
      </w:r>
      <w:r w:rsidRPr="007324DB">
        <w:rPr>
          <w:rFonts w:asciiTheme="majorHAnsi" w:eastAsia="Calibri" w:hAnsiTheme="majorHAnsi" w:cs="Calibri"/>
          <w:spacing w:val="1"/>
          <w:szCs w:val="22"/>
        </w:rPr>
        <w:t>f</w:t>
      </w:r>
      <w:r w:rsidRPr="007324DB">
        <w:rPr>
          <w:rFonts w:asciiTheme="majorHAnsi" w:eastAsia="Calibri" w:hAnsiTheme="majorHAnsi" w:cs="Calibri"/>
          <w:szCs w:val="22"/>
        </w:rPr>
        <w:t>ish</w:t>
      </w:r>
      <w:r w:rsidRPr="007324DB">
        <w:rPr>
          <w:rFonts w:asciiTheme="majorHAnsi" w:eastAsia="Calibri" w:hAnsiTheme="majorHAnsi" w:cs="Calibri"/>
          <w:spacing w:val="-1"/>
          <w:szCs w:val="22"/>
        </w:rPr>
        <w:t xml:space="preserve"> </w:t>
      </w:r>
      <w:r w:rsidRPr="007324DB">
        <w:rPr>
          <w:rFonts w:asciiTheme="majorHAnsi" w:eastAsia="Calibri" w:hAnsiTheme="majorHAnsi" w:cs="Calibri"/>
          <w:spacing w:val="1"/>
          <w:szCs w:val="22"/>
        </w:rPr>
        <w:t>t</w:t>
      </w:r>
      <w:r w:rsidRPr="007324DB">
        <w:rPr>
          <w:rFonts w:asciiTheme="majorHAnsi" w:eastAsia="Calibri" w:hAnsiTheme="majorHAnsi" w:cs="Calibri"/>
          <w:szCs w:val="22"/>
        </w:rPr>
        <w:t>o</w:t>
      </w:r>
      <w:r w:rsidRPr="007324DB">
        <w:rPr>
          <w:rFonts w:asciiTheme="majorHAnsi" w:eastAsia="Calibri" w:hAnsiTheme="majorHAnsi" w:cs="Calibri"/>
          <w:spacing w:val="-2"/>
          <w:szCs w:val="22"/>
        </w:rPr>
        <w:t xml:space="preserve"> </w:t>
      </w:r>
      <w:r w:rsidRPr="007324DB">
        <w:rPr>
          <w:rFonts w:asciiTheme="majorHAnsi" w:eastAsia="Calibri" w:hAnsiTheme="majorHAnsi" w:cs="Calibri"/>
          <w:szCs w:val="22"/>
        </w:rPr>
        <w:t>live.</w:t>
      </w:r>
    </w:p>
    <w:p w:rsidR="00427DB6" w:rsidRPr="007324DB" w:rsidRDefault="00427DB6" w:rsidP="00FB660A">
      <w:pPr>
        <w:ind w:right="81"/>
        <w:rPr>
          <w:rFonts w:asciiTheme="majorHAnsi" w:eastAsia="Calibri" w:hAnsiTheme="majorHAnsi" w:cs="Calibri"/>
          <w:szCs w:val="22"/>
        </w:rPr>
      </w:pPr>
    </w:p>
    <w:p w:rsidR="00427DB6" w:rsidRPr="007324DB" w:rsidRDefault="00427DB6" w:rsidP="00FB660A">
      <w:pPr>
        <w:spacing w:line="333" w:lineRule="auto"/>
        <w:ind w:right="47" w:hanging="7"/>
        <w:rPr>
          <w:rFonts w:asciiTheme="majorHAnsi" w:eastAsia="Arial" w:hAnsiTheme="majorHAnsi"/>
          <w:szCs w:val="22"/>
        </w:rPr>
      </w:pPr>
      <w:r w:rsidRPr="007324DB">
        <w:rPr>
          <w:rFonts w:asciiTheme="majorHAnsi" w:eastAsia="Arial" w:hAnsiTheme="majorHAnsi"/>
          <w:szCs w:val="22"/>
        </w:rPr>
        <w:lastRenderedPageBreak/>
        <w:t>The</w:t>
      </w:r>
      <w:r w:rsidRPr="007324DB">
        <w:rPr>
          <w:rFonts w:asciiTheme="majorHAnsi" w:eastAsia="Arial" w:hAnsiTheme="majorHAnsi"/>
          <w:spacing w:val="1"/>
          <w:szCs w:val="22"/>
        </w:rPr>
        <w:t xml:space="preserve"> </w:t>
      </w:r>
      <w:r w:rsidRPr="007324DB">
        <w:rPr>
          <w:rFonts w:asciiTheme="majorHAnsi" w:eastAsia="Arial" w:hAnsiTheme="majorHAnsi"/>
          <w:szCs w:val="22"/>
        </w:rPr>
        <w:t>media,</w:t>
      </w:r>
      <w:r w:rsidRPr="007324DB">
        <w:rPr>
          <w:rFonts w:asciiTheme="majorHAnsi" w:eastAsia="Arial" w:hAnsiTheme="majorHAnsi"/>
          <w:spacing w:val="11"/>
          <w:szCs w:val="22"/>
        </w:rPr>
        <w:t xml:space="preserve"> </w:t>
      </w:r>
      <w:r w:rsidRPr="007324DB">
        <w:rPr>
          <w:rFonts w:asciiTheme="majorHAnsi" w:eastAsia="Arial" w:hAnsiTheme="majorHAnsi"/>
          <w:szCs w:val="22"/>
        </w:rPr>
        <w:t>like</w:t>
      </w:r>
      <w:r w:rsidRPr="007324DB">
        <w:rPr>
          <w:rFonts w:asciiTheme="majorHAnsi" w:eastAsia="Arial" w:hAnsiTheme="majorHAnsi"/>
          <w:spacing w:val="29"/>
          <w:szCs w:val="22"/>
        </w:rPr>
        <w:t xml:space="preserve"> </w:t>
      </w:r>
      <w:r w:rsidRPr="007324DB">
        <w:rPr>
          <w:rFonts w:asciiTheme="majorHAnsi" w:eastAsia="Arial" w:hAnsiTheme="majorHAnsi"/>
          <w:w w:val="87"/>
          <w:szCs w:val="22"/>
        </w:rPr>
        <w:t>REJOPRAO</w:t>
      </w:r>
      <w:r w:rsidRPr="007324DB">
        <w:rPr>
          <w:rFonts w:asciiTheme="majorHAnsi" w:eastAsia="Arial" w:hAnsiTheme="majorHAnsi"/>
          <w:spacing w:val="16"/>
          <w:w w:val="87"/>
          <w:szCs w:val="22"/>
        </w:rPr>
        <w:t xml:space="preserve"> </w:t>
      </w:r>
      <w:r w:rsidRPr="007324DB">
        <w:rPr>
          <w:rFonts w:asciiTheme="majorHAnsi" w:eastAsia="Arial" w:hAnsiTheme="majorHAnsi"/>
          <w:w w:val="109"/>
          <w:szCs w:val="22"/>
        </w:rPr>
        <w:t>(network</w:t>
      </w:r>
      <w:r w:rsidRPr="007324DB">
        <w:rPr>
          <w:rFonts w:asciiTheme="majorHAnsi" w:eastAsia="Arial" w:hAnsiTheme="majorHAnsi"/>
          <w:spacing w:val="-4"/>
          <w:w w:val="109"/>
          <w:szCs w:val="22"/>
        </w:rPr>
        <w:t xml:space="preserve"> </w:t>
      </w:r>
      <w:r w:rsidRPr="007324DB">
        <w:rPr>
          <w:rFonts w:asciiTheme="majorHAnsi" w:eastAsia="Arial" w:hAnsiTheme="majorHAnsi"/>
          <w:szCs w:val="22"/>
        </w:rPr>
        <w:t>of</w:t>
      </w:r>
      <w:r w:rsidRPr="007324DB">
        <w:rPr>
          <w:rFonts w:asciiTheme="majorHAnsi" w:eastAsia="Arial" w:hAnsiTheme="majorHAnsi"/>
          <w:spacing w:val="21"/>
          <w:szCs w:val="22"/>
        </w:rPr>
        <w:t xml:space="preserve"> </w:t>
      </w:r>
      <w:r w:rsidRPr="007324DB">
        <w:rPr>
          <w:rFonts w:asciiTheme="majorHAnsi" w:eastAsia="Arial" w:hAnsiTheme="majorHAnsi"/>
          <w:szCs w:val="22"/>
        </w:rPr>
        <w:t>journalists</w:t>
      </w:r>
      <w:r w:rsidRPr="007324DB">
        <w:rPr>
          <w:rFonts w:asciiTheme="majorHAnsi" w:eastAsia="Arial" w:hAnsiTheme="majorHAnsi"/>
          <w:spacing w:val="57"/>
          <w:szCs w:val="22"/>
        </w:rPr>
        <w:t xml:space="preserve"> </w:t>
      </w:r>
      <w:r w:rsidRPr="007324DB">
        <w:rPr>
          <w:rFonts w:asciiTheme="majorHAnsi" w:eastAsia="Arial" w:hAnsiTheme="majorHAnsi"/>
          <w:szCs w:val="22"/>
        </w:rPr>
        <w:t>for</w:t>
      </w:r>
      <w:r w:rsidRPr="007324DB">
        <w:rPr>
          <w:rFonts w:asciiTheme="majorHAnsi" w:eastAsia="Arial" w:hAnsiTheme="majorHAnsi"/>
          <w:spacing w:val="27"/>
          <w:szCs w:val="22"/>
        </w:rPr>
        <w:t xml:space="preserve"> </w:t>
      </w:r>
      <w:r w:rsidRPr="007324DB">
        <w:rPr>
          <w:rFonts w:asciiTheme="majorHAnsi" w:eastAsia="Arial" w:hAnsiTheme="majorHAnsi"/>
          <w:szCs w:val="22"/>
        </w:rPr>
        <w:t>responsible</w:t>
      </w:r>
      <w:r w:rsidRPr="007324DB">
        <w:rPr>
          <w:rFonts w:asciiTheme="majorHAnsi" w:eastAsia="Arial" w:hAnsiTheme="majorHAnsi"/>
          <w:spacing w:val="58"/>
          <w:szCs w:val="22"/>
        </w:rPr>
        <w:t xml:space="preserve"> </w:t>
      </w:r>
      <w:r w:rsidRPr="007324DB">
        <w:rPr>
          <w:rFonts w:asciiTheme="majorHAnsi" w:eastAsia="Arial" w:hAnsiTheme="majorHAnsi"/>
          <w:szCs w:val="22"/>
        </w:rPr>
        <w:t>fisheries</w:t>
      </w:r>
      <w:r w:rsidRPr="007324DB">
        <w:rPr>
          <w:rFonts w:asciiTheme="majorHAnsi" w:eastAsia="Arial" w:hAnsiTheme="majorHAnsi"/>
          <w:spacing w:val="18"/>
          <w:szCs w:val="22"/>
        </w:rPr>
        <w:t xml:space="preserve"> </w:t>
      </w:r>
      <w:r w:rsidRPr="007324DB">
        <w:rPr>
          <w:rFonts w:asciiTheme="majorHAnsi" w:eastAsia="Arial" w:hAnsiTheme="majorHAnsi"/>
          <w:szCs w:val="22"/>
        </w:rPr>
        <w:t>in</w:t>
      </w:r>
      <w:r w:rsidRPr="007324DB">
        <w:rPr>
          <w:rFonts w:asciiTheme="majorHAnsi" w:eastAsia="Arial" w:hAnsiTheme="majorHAnsi"/>
          <w:spacing w:val="22"/>
          <w:szCs w:val="22"/>
        </w:rPr>
        <w:t xml:space="preserve"> </w:t>
      </w:r>
      <w:r w:rsidRPr="007324DB">
        <w:rPr>
          <w:rFonts w:asciiTheme="majorHAnsi" w:eastAsia="Arial" w:hAnsiTheme="majorHAnsi"/>
          <w:szCs w:val="22"/>
        </w:rPr>
        <w:t>West</w:t>
      </w:r>
      <w:r w:rsidRPr="007324DB">
        <w:rPr>
          <w:rFonts w:asciiTheme="majorHAnsi" w:eastAsia="Arial" w:hAnsiTheme="majorHAnsi"/>
          <w:spacing w:val="21"/>
          <w:szCs w:val="22"/>
        </w:rPr>
        <w:t xml:space="preserve"> </w:t>
      </w:r>
      <w:r w:rsidRPr="007324DB">
        <w:rPr>
          <w:rFonts w:asciiTheme="majorHAnsi" w:eastAsia="Arial" w:hAnsiTheme="majorHAnsi"/>
          <w:w w:val="104"/>
          <w:szCs w:val="22"/>
        </w:rPr>
        <w:t>Africa</w:t>
      </w:r>
      <w:r w:rsidRPr="007324DB">
        <w:rPr>
          <w:rFonts w:asciiTheme="majorHAnsi" w:eastAsia="Arial" w:hAnsiTheme="majorHAnsi"/>
          <w:w w:val="105"/>
          <w:szCs w:val="22"/>
        </w:rPr>
        <w:t>)</w:t>
      </w:r>
      <w:r w:rsidRPr="007324DB">
        <w:rPr>
          <w:rFonts w:asciiTheme="majorHAnsi" w:eastAsia="Arial" w:hAnsiTheme="majorHAnsi"/>
          <w:w w:val="104"/>
          <w:szCs w:val="22"/>
        </w:rPr>
        <w:t xml:space="preserve">, </w:t>
      </w:r>
      <w:r w:rsidRPr="007324DB">
        <w:rPr>
          <w:rFonts w:asciiTheme="majorHAnsi" w:eastAsia="Arial" w:hAnsiTheme="majorHAnsi"/>
          <w:szCs w:val="22"/>
        </w:rPr>
        <w:t>also</w:t>
      </w:r>
      <w:r w:rsidRPr="007324DB">
        <w:rPr>
          <w:rFonts w:asciiTheme="majorHAnsi" w:eastAsia="Arial" w:hAnsiTheme="majorHAnsi"/>
          <w:spacing w:val="2"/>
          <w:szCs w:val="22"/>
        </w:rPr>
        <w:t xml:space="preserve"> </w:t>
      </w:r>
      <w:r w:rsidRPr="007324DB">
        <w:rPr>
          <w:rFonts w:asciiTheme="majorHAnsi" w:eastAsia="Arial" w:hAnsiTheme="majorHAnsi"/>
          <w:szCs w:val="22"/>
        </w:rPr>
        <w:t>have</w:t>
      </w:r>
      <w:r w:rsidRPr="007324DB">
        <w:rPr>
          <w:rFonts w:asciiTheme="majorHAnsi" w:eastAsia="Arial" w:hAnsiTheme="majorHAnsi"/>
          <w:spacing w:val="13"/>
          <w:szCs w:val="22"/>
        </w:rPr>
        <w:t xml:space="preserve"> </w:t>
      </w:r>
      <w:r w:rsidRPr="007324DB">
        <w:rPr>
          <w:rFonts w:asciiTheme="majorHAnsi" w:eastAsia="Arial" w:hAnsiTheme="majorHAnsi"/>
          <w:szCs w:val="22"/>
        </w:rPr>
        <w:t>an</w:t>
      </w:r>
      <w:r w:rsidRPr="007324DB">
        <w:rPr>
          <w:rFonts w:asciiTheme="majorHAnsi" w:eastAsia="Arial" w:hAnsiTheme="majorHAnsi"/>
          <w:spacing w:val="3"/>
          <w:szCs w:val="22"/>
        </w:rPr>
        <w:t xml:space="preserve"> </w:t>
      </w:r>
      <w:r w:rsidRPr="007324DB">
        <w:rPr>
          <w:rFonts w:asciiTheme="majorHAnsi" w:eastAsia="Arial" w:hAnsiTheme="majorHAnsi"/>
          <w:w w:val="110"/>
          <w:szCs w:val="22"/>
        </w:rPr>
        <w:t>important</w:t>
      </w:r>
      <w:r w:rsidRPr="007324DB">
        <w:rPr>
          <w:rFonts w:asciiTheme="majorHAnsi" w:eastAsia="Arial" w:hAnsiTheme="majorHAnsi"/>
          <w:spacing w:val="-2"/>
          <w:w w:val="110"/>
          <w:szCs w:val="22"/>
        </w:rPr>
        <w:t xml:space="preserve"> </w:t>
      </w:r>
      <w:r w:rsidRPr="007324DB">
        <w:rPr>
          <w:rFonts w:asciiTheme="majorHAnsi" w:eastAsia="Arial" w:hAnsiTheme="majorHAnsi"/>
          <w:szCs w:val="22"/>
        </w:rPr>
        <w:t>role</w:t>
      </w:r>
      <w:r w:rsidRPr="007324DB">
        <w:rPr>
          <w:rFonts w:asciiTheme="majorHAnsi" w:eastAsia="Arial" w:hAnsiTheme="majorHAnsi"/>
          <w:spacing w:val="38"/>
          <w:szCs w:val="22"/>
        </w:rPr>
        <w:t xml:space="preserve"> </w:t>
      </w:r>
      <w:r w:rsidRPr="007324DB">
        <w:rPr>
          <w:rFonts w:asciiTheme="majorHAnsi" w:eastAsia="Arial" w:hAnsiTheme="majorHAnsi"/>
          <w:szCs w:val="22"/>
        </w:rPr>
        <w:t>to</w:t>
      </w:r>
      <w:r w:rsidRPr="007324DB">
        <w:rPr>
          <w:rFonts w:asciiTheme="majorHAnsi" w:eastAsia="Arial" w:hAnsiTheme="majorHAnsi"/>
          <w:spacing w:val="22"/>
          <w:szCs w:val="22"/>
        </w:rPr>
        <w:t xml:space="preserve"> </w:t>
      </w:r>
      <w:r w:rsidRPr="007324DB">
        <w:rPr>
          <w:rFonts w:asciiTheme="majorHAnsi" w:eastAsia="Arial" w:hAnsiTheme="majorHAnsi"/>
          <w:szCs w:val="22"/>
        </w:rPr>
        <w:t>play</w:t>
      </w:r>
      <w:r w:rsidRPr="007324DB">
        <w:rPr>
          <w:rFonts w:asciiTheme="majorHAnsi" w:eastAsia="Arial" w:hAnsiTheme="majorHAnsi"/>
          <w:spacing w:val="17"/>
          <w:szCs w:val="22"/>
        </w:rPr>
        <w:t xml:space="preserve"> </w:t>
      </w:r>
      <w:r w:rsidRPr="007324DB">
        <w:rPr>
          <w:rFonts w:asciiTheme="majorHAnsi" w:eastAsia="Arial" w:hAnsiTheme="majorHAnsi"/>
          <w:szCs w:val="22"/>
        </w:rPr>
        <w:t>so</w:t>
      </w:r>
      <w:r w:rsidRPr="007324DB">
        <w:rPr>
          <w:rFonts w:asciiTheme="majorHAnsi" w:eastAsia="Arial" w:hAnsiTheme="majorHAnsi"/>
          <w:spacing w:val="-6"/>
          <w:szCs w:val="22"/>
        </w:rPr>
        <w:t xml:space="preserve"> </w:t>
      </w:r>
      <w:r w:rsidRPr="007324DB">
        <w:rPr>
          <w:rFonts w:asciiTheme="majorHAnsi" w:eastAsia="Arial" w:hAnsiTheme="majorHAnsi"/>
          <w:szCs w:val="22"/>
        </w:rPr>
        <w:t>that</w:t>
      </w:r>
      <w:r w:rsidRPr="007324DB">
        <w:rPr>
          <w:rFonts w:asciiTheme="majorHAnsi" w:eastAsia="Arial" w:hAnsiTheme="majorHAnsi"/>
          <w:spacing w:val="42"/>
          <w:szCs w:val="22"/>
        </w:rPr>
        <w:t xml:space="preserve"> </w:t>
      </w:r>
      <w:r w:rsidRPr="007324DB">
        <w:rPr>
          <w:rFonts w:asciiTheme="majorHAnsi" w:eastAsia="Arial" w:hAnsiTheme="majorHAnsi"/>
          <w:szCs w:val="22"/>
        </w:rPr>
        <w:t>there</w:t>
      </w:r>
      <w:r w:rsidRPr="007324DB">
        <w:rPr>
          <w:rFonts w:asciiTheme="majorHAnsi" w:eastAsia="Arial" w:hAnsiTheme="majorHAnsi"/>
          <w:spacing w:val="44"/>
          <w:szCs w:val="22"/>
        </w:rPr>
        <w:t xml:space="preserve"> </w:t>
      </w:r>
      <w:r w:rsidRPr="007324DB">
        <w:rPr>
          <w:rFonts w:asciiTheme="majorHAnsi" w:eastAsia="Arial" w:hAnsiTheme="majorHAnsi"/>
          <w:szCs w:val="22"/>
        </w:rPr>
        <w:t>is</w:t>
      </w:r>
      <w:r w:rsidRPr="007324DB">
        <w:rPr>
          <w:rFonts w:asciiTheme="majorHAnsi" w:eastAsia="Arial" w:hAnsiTheme="majorHAnsi"/>
          <w:spacing w:val="-7"/>
          <w:szCs w:val="22"/>
        </w:rPr>
        <w:t xml:space="preserve"> </w:t>
      </w:r>
      <w:r w:rsidRPr="007324DB">
        <w:rPr>
          <w:rFonts w:asciiTheme="majorHAnsi" w:eastAsia="Arial" w:hAnsiTheme="majorHAnsi"/>
          <w:szCs w:val="22"/>
        </w:rPr>
        <w:t>a</w:t>
      </w:r>
      <w:r w:rsidRPr="007324DB">
        <w:rPr>
          <w:rFonts w:asciiTheme="majorHAnsi" w:eastAsia="Arial" w:hAnsiTheme="majorHAnsi"/>
          <w:spacing w:val="-1"/>
          <w:szCs w:val="22"/>
        </w:rPr>
        <w:t xml:space="preserve"> </w:t>
      </w:r>
      <w:r w:rsidRPr="007324DB">
        <w:rPr>
          <w:rFonts w:asciiTheme="majorHAnsi" w:eastAsia="Arial" w:hAnsiTheme="majorHAnsi"/>
          <w:szCs w:val="22"/>
        </w:rPr>
        <w:t>real</w:t>
      </w:r>
      <w:r w:rsidRPr="007324DB">
        <w:rPr>
          <w:rFonts w:asciiTheme="majorHAnsi" w:eastAsia="Arial" w:hAnsiTheme="majorHAnsi"/>
          <w:spacing w:val="13"/>
          <w:szCs w:val="22"/>
        </w:rPr>
        <w:t xml:space="preserve"> </w:t>
      </w:r>
      <w:r w:rsidRPr="007324DB">
        <w:rPr>
          <w:rFonts w:asciiTheme="majorHAnsi" w:eastAsia="Arial" w:hAnsiTheme="majorHAnsi"/>
          <w:szCs w:val="22"/>
        </w:rPr>
        <w:t>public</w:t>
      </w:r>
      <w:r w:rsidRPr="007324DB">
        <w:rPr>
          <w:rFonts w:asciiTheme="majorHAnsi" w:eastAsia="Arial" w:hAnsiTheme="majorHAnsi"/>
          <w:spacing w:val="44"/>
          <w:szCs w:val="22"/>
        </w:rPr>
        <w:t xml:space="preserve"> </w:t>
      </w:r>
      <w:r w:rsidRPr="007324DB">
        <w:rPr>
          <w:rFonts w:asciiTheme="majorHAnsi" w:eastAsia="Arial" w:hAnsiTheme="majorHAnsi"/>
          <w:szCs w:val="22"/>
        </w:rPr>
        <w:t>debate</w:t>
      </w:r>
      <w:r w:rsidRPr="007324DB">
        <w:rPr>
          <w:rFonts w:asciiTheme="majorHAnsi" w:eastAsia="Arial" w:hAnsiTheme="majorHAnsi"/>
          <w:spacing w:val="33"/>
          <w:szCs w:val="22"/>
        </w:rPr>
        <w:t xml:space="preserve"> </w:t>
      </w:r>
      <w:r w:rsidRPr="007324DB">
        <w:rPr>
          <w:rFonts w:asciiTheme="majorHAnsi" w:eastAsia="Arial" w:hAnsiTheme="majorHAnsi"/>
          <w:szCs w:val="22"/>
        </w:rPr>
        <w:t>on</w:t>
      </w:r>
      <w:r w:rsidRPr="007324DB">
        <w:rPr>
          <w:rFonts w:asciiTheme="majorHAnsi" w:eastAsia="Arial" w:hAnsiTheme="majorHAnsi"/>
          <w:spacing w:val="22"/>
          <w:szCs w:val="22"/>
        </w:rPr>
        <w:t xml:space="preserve"> </w:t>
      </w:r>
      <w:r w:rsidRPr="007324DB">
        <w:rPr>
          <w:rFonts w:asciiTheme="majorHAnsi" w:eastAsia="Arial" w:hAnsiTheme="majorHAnsi"/>
          <w:w w:val="112"/>
          <w:szCs w:val="22"/>
        </w:rPr>
        <w:t xml:space="preserve">the </w:t>
      </w:r>
      <w:r w:rsidRPr="007324DB">
        <w:rPr>
          <w:rFonts w:asciiTheme="majorHAnsi" w:eastAsia="Arial" w:hAnsiTheme="majorHAnsi"/>
          <w:w w:val="109"/>
          <w:szCs w:val="22"/>
        </w:rPr>
        <w:t>implementation</w:t>
      </w:r>
      <w:r w:rsidRPr="007324DB">
        <w:rPr>
          <w:rFonts w:asciiTheme="majorHAnsi" w:eastAsia="Arial" w:hAnsiTheme="majorHAnsi"/>
          <w:spacing w:val="1"/>
          <w:w w:val="109"/>
          <w:szCs w:val="22"/>
        </w:rPr>
        <w:t xml:space="preserve"> </w:t>
      </w:r>
      <w:r w:rsidRPr="007324DB">
        <w:rPr>
          <w:rFonts w:asciiTheme="majorHAnsi" w:eastAsia="Arial" w:hAnsiTheme="majorHAnsi"/>
          <w:szCs w:val="22"/>
        </w:rPr>
        <w:t>of</w:t>
      </w:r>
      <w:r w:rsidRPr="007324DB">
        <w:rPr>
          <w:rFonts w:asciiTheme="majorHAnsi" w:eastAsia="Arial" w:hAnsiTheme="majorHAnsi"/>
          <w:spacing w:val="22"/>
          <w:szCs w:val="22"/>
        </w:rPr>
        <w:t xml:space="preserve"> </w:t>
      </w:r>
      <w:r w:rsidRPr="007324DB">
        <w:rPr>
          <w:rFonts w:asciiTheme="majorHAnsi" w:eastAsia="Arial" w:hAnsiTheme="majorHAnsi"/>
          <w:szCs w:val="22"/>
        </w:rPr>
        <w:t>the</w:t>
      </w:r>
      <w:r w:rsidRPr="007324DB">
        <w:rPr>
          <w:rFonts w:asciiTheme="majorHAnsi" w:eastAsia="Arial" w:hAnsiTheme="majorHAnsi"/>
          <w:spacing w:val="22"/>
          <w:szCs w:val="22"/>
        </w:rPr>
        <w:t xml:space="preserve"> </w:t>
      </w:r>
      <w:r w:rsidRPr="007324DB">
        <w:rPr>
          <w:rFonts w:asciiTheme="majorHAnsi" w:eastAsia="Arial" w:hAnsiTheme="majorHAnsi"/>
          <w:szCs w:val="22"/>
        </w:rPr>
        <w:t>guidelines,</w:t>
      </w:r>
      <w:r w:rsidRPr="007324DB">
        <w:rPr>
          <w:rFonts w:asciiTheme="majorHAnsi" w:eastAsia="Arial" w:hAnsiTheme="majorHAnsi"/>
          <w:spacing w:val="16"/>
          <w:szCs w:val="22"/>
        </w:rPr>
        <w:t xml:space="preserve"> </w:t>
      </w:r>
      <w:r w:rsidRPr="007324DB">
        <w:rPr>
          <w:rFonts w:asciiTheme="majorHAnsi" w:eastAsia="Arial" w:hAnsiTheme="majorHAnsi"/>
          <w:szCs w:val="22"/>
        </w:rPr>
        <w:t>on</w:t>
      </w:r>
      <w:r w:rsidRPr="007324DB">
        <w:rPr>
          <w:rFonts w:asciiTheme="majorHAnsi" w:eastAsia="Arial" w:hAnsiTheme="majorHAnsi"/>
          <w:spacing w:val="22"/>
          <w:szCs w:val="22"/>
        </w:rPr>
        <w:t xml:space="preserve"> </w:t>
      </w:r>
      <w:r w:rsidRPr="007324DB">
        <w:rPr>
          <w:rFonts w:asciiTheme="majorHAnsi" w:eastAsia="Arial" w:hAnsiTheme="majorHAnsi"/>
          <w:szCs w:val="22"/>
        </w:rPr>
        <w:t>the</w:t>
      </w:r>
      <w:r w:rsidRPr="007324DB">
        <w:rPr>
          <w:rFonts w:asciiTheme="majorHAnsi" w:eastAsia="Arial" w:hAnsiTheme="majorHAnsi"/>
          <w:spacing w:val="35"/>
          <w:szCs w:val="22"/>
        </w:rPr>
        <w:t xml:space="preserve"> </w:t>
      </w:r>
      <w:r w:rsidRPr="007324DB">
        <w:rPr>
          <w:rFonts w:asciiTheme="majorHAnsi" w:eastAsia="Arial" w:hAnsiTheme="majorHAnsi"/>
          <w:szCs w:val="22"/>
        </w:rPr>
        <w:t>choice</w:t>
      </w:r>
      <w:r w:rsidRPr="007324DB">
        <w:rPr>
          <w:rFonts w:asciiTheme="majorHAnsi" w:eastAsia="Arial" w:hAnsiTheme="majorHAnsi"/>
          <w:spacing w:val="16"/>
          <w:szCs w:val="22"/>
        </w:rPr>
        <w:t xml:space="preserve"> </w:t>
      </w:r>
      <w:r w:rsidRPr="007324DB">
        <w:rPr>
          <w:rFonts w:asciiTheme="majorHAnsi" w:eastAsia="Arial" w:hAnsiTheme="majorHAnsi"/>
          <w:szCs w:val="22"/>
        </w:rPr>
        <w:t>of</w:t>
      </w:r>
      <w:r w:rsidRPr="007324DB">
        <w:rPr>
          <w:rFonts w:asciiTheme="majorHAnsi" w:eastAsia="Arial" w:hAnsiTheme="majorHAnsi"/>
          <w:spacing w:val="26"/>
          <w:szCs w:val="22"/>
        </w:rPr>
        <w:t xml:space="preserve"> </w:t>
      </w:r>
      <w:r w:rsidRPr="007324DB">
        <w:rPr>
          <w:rFonts w:asciiTheme="majorHAnsi" w:eastAsia="Arial" w:hAnsiTheme="majorHAnsi"/>
          <w:w w:val="106"/>
          <w:szCs w:val="22"/>
        </w:rPr>
        <w:t>development</w:t>
      </w:r>
      <w:r w:rsidRPr="007324DB">
        <w:rPr>
          <w:rFonts w:asciiTheme="majorHAnsi" w:eastAsia="Arial" w:hAnsiTheme="majorHAnsi"/>
          <w:spacing w:val="12"/>
          <w:w w:val="106"/>
          <w:szCs w:val="22"/>
        </w:rPr>
        <w:t xml:space="preserve"> </w:t>
      </w:r>
      <w:r w:rsidRPr="007324DB">
        <w:rPr>
          <w:rFonts w:asciiTheme="majorHAnsi" w:eastAsia="Arial" w:hAnsiTheme="majorHAnsi"/>
          <w:szCs w:val="22"/>
        </w:rPr>
        <w:t>models</w:t>
      </w:r>
      <w:r w:rsidRPr="007324DB">
        <w:rPr>
          <w:rFonts w:asciiTheme="majorHAnsi" w:eastAsia="Arial" w:hAnsiTheme="majorHAnsi"/>
          <w:spacing w:val="40"/>
          <w:szCs w:val="22"/>
        </w:rPr>
        <w:t xml:space="preserve"> </w:t>
      </w:r>
      <w:r w:rsidRPr="007324DB">
        <w:rPr>
          <w:rFonts w:asciiTheme="majorHAnsi" w:eastAsia="Arial" w:hAnsiTheme="majorHAnsi"/>
          <w:szCs w:val="22"/>
        </w:rPr>
        <w:t>for</w:t>
      </w:r>
      <w:r w:rsidRPr="007324DB">
        <w:rPr>
          <w:rFonts w:asciiTheme="majorHAnsi" w:eastAsia="Arial" w:hAnsiTheme="majorHAnsi"/>
          <w:spacing w:val="27"/>
          <w:szCs w:val="22"/>
        </w:rPr>
        <w:t xml:space="preserve"> </w:t>
      </w:r>
      <w:r w:rsidRPr="007324DB">
        <w:rPr>
          <w:rFonts w:asciiTheme="majorHAnsi" w:eastAsia="Arial" w:hAnsiTheme="majorHAnsi"/>
          <w:szCs w:val="22"/>
        </w:rPr>
        <w:t>our</w:t>
      </w:r>
      <w:r w:rsidRPr="007324DB">
        <w:rPr>
          <w:rFonts w:asciiTheme="majorHAnsi" w:eastAsia="Arial" w:hAnsiTheme="majorHAnsi"/>
          <w:spacing w:val="31"/>
          <w:szCs w:val="22"/>
        </w:rPr>
        <w:t xml:space="preserve"> </w:t>
      </w:r>
      <w:r w:rsidRPr="007324DB">
        <w:rPr>
          <w:rFonts w:asciiTheme="majorHAnsi" w:eastAsia="Arial" w:hAnsiTheme="majorHAnsi"/>
          <w:w w:val="104"/>
          <w:szCs w:val="22"/>
        </w:rPr>
        <w:t xml:space="preserve">fisheries, </w:t>
      </w:r>
      <w:r w:rsidRPr="007324DB">
        <w:rPr>
          <w:rFonts w:asciiTheme="majorHAnsi" w:eastAsia="Arial" w:hAnsiTheme="majorHAnsi"/>
          <w:szCs w:val="22"/>
        </w:rPr>
        <w:t>and</w:t>
      </w:r>
      <w:r w:rsidRPr="007324DB">
        <w:rPr>
          <w:rFonts w:asciiTheme="majorHAnsi" w:eastAsia="Arial" w:hAnsiTheme="majorHAnsi"/>
          <w:spacing w:val="23"/>
          <w:szCs w:val="22"/>
        </w:rPr>
        <w:t xml:space="preserve"> </w:t>
      </w:r>
      <w:r w:rsidRPr="007324DB">
        <w:rPr>
          <w:rFonts w:asciiTheme="majorHAnsi" w:eastAsia="Arial" w:hAnsiTheme="majorHAnsi"/>
          <w:szCs w:val="22"/>
        </w:rPr>
        <w:t>the</w:t>
      </w:r>
      <w:r w:rsidRPr="007324DB">
        <w:rPr>
          <w:rFonts w:asciiTheme="majorHAnsi" w:eastAsia="Arial" w:hAnsiTheme="majorHAnsi"/>
          <w:spacing w:val="29"/>
          <w:szCs w:val="22"/>
        </w:rPr>
        <w:t xml:space="preserve"> </w:t>
      </w:r>
      <w:r w:rsidRPr="007324DB">
        <w:rPr>
          <w:rFonts w:asciiTheme="majorHAnsi" w:eastAsia="Arial" w:hAnsiTheme="majorHAnsi"/>
          <w:szCs w:val="22"/>
        </w:rPr>
        <w:t>place</w:t>
      </w:r>
      <w:r w:rsidRPr="007324DB">
        <w:rPr>
          <w:rFonts w:asciiTheme="majorHAnsi" w:eastAsia="Arial" w:hAnsiTheme="majorHAnsi"/>
          <w:spacing w:val="13"/>
          <w:szCs w:val="22"/>
        </w:rPr>
        <w:t xml:space="preserve"> </w:t>
      </w:r>
      <w:r w:rsidRPr="007324DB">
        <w:rPr>
          <w:rFonts w:asciiTheme="majorHAnsi" w:eastAsia="Arial" w:hAnsiTheme="majorHAnsi"/>
          <w:szCs w:val="22"/>
        </w:rPr>
        <w:t>that</w:t>
      </w:r>
      <w:r w:rsidRPr="007324DB">
        <w:rPr>
          <w:rFonts w:asciiTheme="majorHAnsi" w:eastAsia="Arial" w:hAnsiTheme="majorHAnsi"/>
          <w:spacing w:val="39"/>
          <w:szCs w:val="22"/>
        </w:rPr>
        <w:t xml:space="preserve"> </w:t>
      </w:r>
      <w:r w:rsidRPr="007324DB">
        <w:rPr>
          <w:rFonts w:asciiTheme="majorHAnsi" w:eastAsia="Arial" w:hAnsiTheme="majorHAnsi"/>
          <w:szCs w:val="22"/>
        </w:rPr>
        <w:t>should</w:t>
      </w:r>
      <w:r w:rsidRPr="007324DB">
        <w:rPr>
          <w:rFonts w:asciiTheme="majorHAnsi" w:eastAsia="Arial" w:hAnsiTheme="majorHAnsi"/>
          <w:spacing w:val="37"/>
          <w:szCs w:val="22"/>
        </w:rPr>
        <w:t xml:space="preserve"> </w:t>
      </w:r>
      <w:r w:rsidRPr="007324DB">
        <w:rPr>
          <w:rFonts w:asciiTheme="majorHAnsi" w:eastAsia="Arial" w:hAnsiTheme="majorHAnsi"/>
          <w:szCs w:val="22"/>
        </w:rPr>
        <w:t>be</w:t>
      </w:r>
      <w:r w:rsidRPr="007324DB">
        <w:rPr>
          <w:rFonts w:asciiTheme="majorHAnsi" w:eastAsia="Arial" w:hAnsiTheme="majorHAnsi"/>
          <w:spacing w:val="12"/>
          <w:szCs w:val="22"/>
        </w:rPr>
        <w:t xml:space="preserve"> </w:t>
      </w:r>
      <w:r w:rsidRPr="007324DB">
        <w:rPr>
          <w:rFonts w:asciiTheme="majorHAnsi" w:eastAsia="Arial" w:hAnsiTheme="majorHAnsi"/>
          <w:szCs w:val="22"/>
        </w:rPr>
        <w:t>given</w:t>
      </w:r>
      <w:r w:rsidRPr="007324DB">
        <w:rPr>
          <w:rFonts w:asciiTheme="majorHAnsi" w:eastAsia="Arial" w:hAnsiTheme="majorHAnsi"/>
          <w:spacing w:val="16"/>
          <w:szCs w:val="22"/>
        </w:rPr>
        <w:t xml:space="preserve"> </w:t>
      </w:r>
      <w:r w:rsidRPr="007324DB">
        <w:rPr>
          <w:rFonts w:asciiTheme="majorHAnsi" w:eastAsia="Arial" w:hAnsiTheme="majorHAnsi"/>
          <w:szCs w:val="22"/>
        </w:rPr>
        <w:t>to</w:t>
      </w:r>
      <w:r w:rsidRPr="007324DB">
        <w:rPr>
          <w:rFonts w:asciiTheme="majorHAnsi" w:eastAsia="Arial" w:hAnsiTheme="majorHAnsi"/>
          <w:spacing w:val="22"/>
          <w:szCs w:val="22"/>
        </w:rPr>
        <w:t xml:space="preserve"> </w:t>
      </w:r>
      <w:r w:rsidRPr="007324DB">
        <w:rPr>
          <w:rFonts w:asciiTheme="majorHAnsi" w:eastAsia="Arial" w:hAnsiTheme="majorHAnsi"/>
          <w:szCs w:val="22"/>
        </w:rPr>
        <w:t>sustainable</w:t>
      </w:r>
      <w:r w:rsidRPr="007324DB">
        <w:rPr>
          <w:rFonts w:asciiTheme="majorHAnsi" w:eastAsia="Arial" w:hAnsiTheme="majorHAnsi"/>
          <w:spacing w:val="33"/>
          <w:szCs w:val="22"/>
        </w:rPr>
        <w:t xml:space="preserve"> </w:t>
      </w:r>
      <w:r w:rsidRPr="007324DB">
        <w:rPr>
          <w:rFonts w:asciiTheme="majorHAnsi" w:eastAsia="Arial" w:hAnsiTheme="majorHAnsi"/>
          <w:szCs w:val="22"/>
        </w:rPr>
        <w:t>small</w:t>
      </w:r>
      <w:r w:rsidRPr="007324DB">
        <w:rPr>
          <w:rFonts w:asciiTheme="majorHAnsi" w:eastAsia="Arial" w:hAnsiTheme="majorHAnsi"/>
          <w:spacing w:val="18"/>
          <w:szCs w:val="22"/>
        </w:rPr>
        <w:t xml:space="preserve"> </w:t>
      </w:r>
      <w:r w:rsidRPr="007324DB">
        <w:rPr>
          <w:rFonts w:asciiTheme="majorHAnsi" w:eastAsia="Arial" w:hAnsiTheme="majorHAnsi"/>
          <w:szCs w:val="22"/>
        </w:rPr>
        <w:t>scale</w:t>
      </w:r>
      <w:r w:rsidRPr="007324DB">
        <w:rPr>
          <w:rFonts w:asciiTheme="majorHAnsi" w:eastAsia="Arial" w:hAnsiTheme="majorHAnsi"/>
          <w:spacing w:val="-11"/>
          <w:szCs w:val="22"/>
        </w:rPr>
        <w:t xml:space="preserve"> </w:t>
      </w:r>
      <w:r w:rsidRPr="007324DB">
        <w:rPr>
          <w:rFonts w:asciiTheme="majorHAnsi" w:eastAsia="Arial" w:hAnsiTheme="majorHAnsi"/>
          <w:w w:val="103"/>
          <w:szCs w:val="22"/>
        </w:rPr>
        <w:t>fisheries.</w:t>
      </w:r>
    </w:p>
    <w:p w:rsidR="00427DB6" w:rsidRPr="007324DB" w:rsidRDefault="00427DB6" w:rsidP="00FB660A">
      <w:pPr>
        <w:rPr>
          <w:rFonts w:asciiTheme="majorHAnsi" w:hAnsiTheme="majorHAnsi"/>
          <w:szCs w:val="22"/>
        </w:rPr>
      </w:pPr>
    </w:p>
    <w:p w:rsidR="005555D5" w:rsidRPr="007324DB" w:rsidRDefault="005555D5" w:rsidP="00FB660A">
      <w:pPr>
        <w:shd w:val="clear" w:color="auto" w:fill="FFFFFF"/>
        <w:rPr>
          <w:rFonts w:asciiTheme="majorHAnsi" w:hAnsiTheme="majorHAnsi" w:cs="Helvetica"/>
          <w:color w:val="000000"/>
          <w:szCs w:val="22"/>
          <w:lang w:eastAsia="fr-FR"/>
        </w:rPr>
      </w:pPr>
    </w:p>
    <w:p w:rsidR="00C261E7" w:rsidRPr="007324DB" w:rsidRDefault="002E4DC6" w:rsidP="00FB660A">
      <w:pPr>
        <w:pStyle w:val="Heading2"/>
        <w:jc w:val="left"/>
        <w:rPr>
          <w:rStyle w:val="name"/>
          <w:rFonts w:asciiTheme="majorHAnsi" w:hAnsiTheme="majorHAnsi"/>
          <w:szCs w:val="22"/>
          <w:lang w:val="fr-FR"/>
        </w:rPr>
      </w:pPr>
      <w:hyperlink r:id="rId43" w:history="1">
        <w:bookmarkStart w:id="61" w:name="_Toc377457695"/>
        <w:r w:rsidR="00862C69" w:rsidRPr="007324DB">
          <w:rPr>
            <w:rStyle w:val="name"/>
            <w:rFonts w:asciiTheme="majorHAnsi" w:hAnsiTheme="majorHAnsi"/>
            <w:szCs w:val="22"/>
            <w:lang w:val="fr-FR"/>
          </w:rPr>
          <w:t>47</w:t>
        </w:r>
        <w:r w:rsidR="00C749C5" w:rsidRPr="007324DB">
          <w:rPr>
            <w:rStyle w:val="name"/>
            <w:rFonts w:asciiTheme="majorHAnsi" w:hAnsiTheme="majorHAnsi"/>
            <w:szCs w:val="22"/>
            <w:lang w:val="fr-FR"/>
          </w:rPr>
          <w:t>.</w:t>
        </w:r>
        <w:r w:rsidR="00C261E7" w:rsidRPr="007324DB">
          <w:rPr>
            <w:rStyle w:val="name"/>
            <w:rFonts w:asciiTheme="majorHAnsi" w:hAnsiTheme="majorHAnsi"/>
            <w:szCs w:val="22"/>
            <w:lang w:val="fr-FR"/>
          </w:rPr>
          <w:t xml:space="preserve"> Marc Millette</w:t>
        </w:r>
      </w:hyperlink>
      <w:r w:rsidR="0005200B" w:rsidRPr="007324DB">
        <w:rPr>
          <w:rFonts w:asciiTheme="majorHAnsi" w:hAnsiTheme="majorHAnsi"/>
          <w:szCs w:val="22"/>
          <w:lang w:val="fr-FR"/>
        </w:rPr>
        <w:t>,</w:t>
      </w:r>
      <w:r w:rsidR="00C261E7" w:rsidRPr="007324DB">
        <w:rPr>
          <w:rStyle w:val="name"/>
          <w:rFonts w:asciiTheme="majorHAnsi" w:hAnsiTheme="majorHAnsi"/>
          <w:szCs w:val="22"/>
          <w:lang w:val="fr-FR"/>
        </w:rPr>
        <w:t xml:space="preserve"> Regroupement des Écoles de Pêche Francophones, Canada</w:t>
      </w:r>
      <w:bookmarkEnd w:id="61"/>
      <w:r w:rsidR="00C261E7" w:rsidRPr="007324DB">
        <w:rPr>
          <w:rStyle w:val="name"/>
          <w:rFonts w:asciiTheme="majorHAnsi" w:hAnsiTheme="majorHAnsi"/>
          <w:szCs w:val="22"/>
          <w:lang w:val="fr-FR"/>
        </w:rPr>
        <w:t xml:space="preserve"> </w:t>
      </w:r>
    </w:p>
    <w:p w:rsidR="00427DB6" w:rsidRPr="007324DB" w:rsidRDefault="00427DB6" w:rsidP="00FB660A">
      <w:pPr>
        <w:pStyle w:val="NormalWeb"/>
        <w:spacing w:before="0" w:beforeAutospacing="0" w:after="0" w:afterAutospacing="0"/>
        <w:rPr>
          <w:rFonts w:asciiTheme="majorHAnsi" w:hAnsiTheme="majorHAnsi"/>
          <w:sz w:val="22"/>
          <w:szCs w:val="22"/>
          <w:lang w:val="fr-FR"/>
        </w:rPr>
      </w:pPr>
    </w:p>
    <w:p w:rsidR="0005200B" w:rsidRPr="007324DB" w:rsidRDefault="0005200B" w:rsidP="0005200B">
      <w:pPr>
        <w:rPr>
          <w:rFonts w:asciiTheme="majorHAnsi" w:hAnsiTheme="majorHAnsi" w:cs="Times New Roman"/>
          <w:szCs w:val="22"/>
        </w:rPr>
      </w:pPr>
      <w:r w:rsidRPr="007324DB">
        <w:rPr>
          <w:rFonts w:asciiTheme="majorHAnsi" w:hAnsiTheme="majorHAnsi" w:cs="Times New Roman"/>
          <w:szCs w:val="22"/>
        </w:rPr>
        <w:t>[</w:t>
      </w:r>
      <w:r w:rsidRPr="007324DB">
        <w:rPr>
          <w:rFonts w:asciiTheme="majorHAnsi" w:hAnsiTheme="majorHAnsi" w:cs="Times New Roman"/>
          <w:i/>
          <w:iCs/>
          <w:szCs w:val="22"/>
        </w:rPr>
        <w:t>English translation</w:t>
      </w:r>
      <w:r w:rsidRPr="007324DB">
        <w:rPr>
          <w:rFonts w:asciiTheme="majorHAnsi" w:hAnsiTheme="majorHAnsi" w:cs="Times New Roman"/>
          <w:szCs w:val="22"/>
        </w:rPr>
        <w:t>]</w:t>
      </w:r>
    </w:p>
    <w:p w:rsidR="0005200B" w:rsidRPr="007324DB" w:rsidRDefault="0005200B" w:rsidP="0005200B">
      <w:pPr>
        <w:rPr>
          <w:rFonts w:asciiTheme="majorHAnsi" w:hAnsiTheme="majorHAnsi" w:cs="Times New Roman"/>
          <w:szCs w:val="22"/>
        </w:rPr>
      </w:pPr>
    </w:p>
    <w:p w:rsidR="0005200B" w:rsidRPr="007324DB" w:rsidRDefault="0005200B" w:rsidP="0005200B">
      <w:pPr>
        <w:pStyle w:val="NormalWeb"/>
        <w:spacing w:before="0" w:beforeAutospacing="0" w:after="0" w:afterAutospacing="0"/>
        <w:rPr>
          <w:rFonts w:asciiTheme="majorHAnsi" w:eastAsia="Cambria" w:hAnsiTheme="majorHAnsi" w:cs="Cambria"/>
          <w:sz w:val="22"/>
          <w:szCs w:val="22"/>
          <w:lang w:val="en-US"/>
        </w:rPr>
      </w:pPr>
      <w:r w:rsidRPr="007324DB">
        <w:rPr>
          <w:rFonts w:asciiTheme="majorHAnsi" w:eastAsia="Cambria" w:hAnsiTheme="majorHAnsi" w:cs="Cambria"/>
          <w:sz w:val="22"/>
          <w:szCs w:val="22"/>
          <w:lang w:val="en-US"/>
        </w:rPr>
        <w:t>The application of the International Guidelines for Sustainable Small-Scale Fisheries shows the fundamental importance that needs to be given to training in the fishing and aquaculture sectors. Whether it is using techniques aimed at more responsible fishing, or enabling fishermen/women to participate in the administration of resources or promoting the economic inclusion of women in the industry, training constitutes one of the most important strategies for the successful implementation of the Guidelines.</w:t>
      </w:r>
    </w:p>
    <w:p w:rsidR="0005200B" w:rsidRPr="007324DB" w:rsidRDefault="0005200B" w:rsidP="0005200B">
      <w:pPr>
        <w:pStyle w:val="NormalWeb"/>
        <w:spacing w:before="0" w:beforeAutospacing="0" w:after="0" w:afterAutospacing="0"/>
        <w:rPr>
          <w:rFonts w:asciiTheme="majorHAnsi" w:hAnsiTheme="majorHAnsi"/>
          <w:sz w:val="22"/>
          <w:szCs w:val="22"/>
        </w:rPr>
      </w:pPr>
    </w:p>
    <w:p w:rsidR="0005200B" w:rsidRPr="007324DB" w:rsidRDefault="0005200B" w:rsidP="0005200B">
      <w:pPr>
        <w:pStyle w:val="NormalWeb"/>
        <w:spacing w:before="0" w:beforeAutospacing="0" w:after="0" w:afterAutospacing="0"/>
        <w:rPr>
          <w:rFonts w:asciiTheme="majorHAnsi" w:eastAsia="Cambria" w:hAnsiTheme="majorHAnsi" w:cs="Cambria"/>
          <w:sz w:val="22"/>
          <w:szCs w:val="22"/>
          <w:lang w:val="en-US"/>
        </w:rPr>
      </w:pPr>
      <w:r w:rsidRPr="007324DB">
        <w:rPr>
          <w:rFonts w:asciiTheme="majorHAnsi" w:eastAsia="Cambria" w:hAnsiTheme="majorHAnsi" w:cs="Cambria"/>
          <w:sz w:val="22"/>
          <w:szCs w:val="22"/>
          <w:lang w:val="en-US"/>
        </w:rPr>
        <w:t>All the actors in this sector are involved here: small-scale fishermen/women, women engaged in processing and trading, political decision makers, trainers and directors of teaching establishments, NGOs, saving and credit institutions, boat manufacturers, equipment suppliers, donors, conservation organizations, etc. It is by investing in training that the sector could contribute fully to the national economy and that a sustainable exploitation of fishing resources will be possible.</w:t>
      </w:r>
    </w:p>
    <w:p w:rsidR="0005200B" w:rsidRPr="007324DB" w:rsidRDefault="0005200B" w:rsidP="0005200B">
      <w:pPr>
        <w:pStyle w:val="NormalWeb"/>
        <w:spacing w:before="0" w:beforeAutospacing="0" w:after="0" w:afterAutospacing="0"/>
        <w:rPr>
          <w:rFonts w:asciiTheme="majorHAnsi" w:hAnsiTheme="majorHAnsi"/>
          <w:sz w:val="22"/>
          <w:szCs w:val="22"/>
        </w:rPr>
      </w:pPr>
    </w:p>
    <w:p w:rsidR="0005200B" w:rsidRPr="007324DB" w:rsidRDefault="0005200B" w:rsidP="0005200B">
      <w:pPr>
        <w:pStyle w:val="NormalWeb"/>
        <w:spacing w:before="0" w:beforeAutospacing="0" w:after="0" w:afterAutospacing="0"/>
        <w:rPr>
          <w:rFonts w:asciiTheme="majorHAnsi" w:eastAsia="Cambria" w:hAnsiTheme="majorHAnsi" w:cs="Cambria"/>
          <w:sz w:val="22"/>
          <w:szCs w:val="22"/>
          <w:lang w:val="en-US"/>
        </w:rPr>
      </w:pPr>
      <w:r w:rsidRPr="007324DB">
        <w:rPr>
          <w:rFonts w:asciiTheme="majorHAnsi" w:eastAsia="Cambria" w:hAnsiTheme="majorHAnsi" w:cs="Cambria"/>
          <w:sz w:val="22"/>
          <w:szCs w:val="22"/>
          <w:lang w:val="en-US"/>
        </w:rPr>
        <w:t>The training in the fisheries sector concerns not only education institutions but also industry and the community. It requires for example the support of the industry so that training recreates what is required in the labor market and so that newly qualified people achieve their potential, undertaking the more important and motivating tasks. Training in the fisheries sector also requires the support of national authorities through their incorporation and backing of the fishing schools and by making easier the access to them.</w:t>
      </w:r>
    </w:p>
    <w:p w:rsidR="0005200B" w:rsidRPr="007324DB" w:rsidRDefault="0005200B" w:rsidP="0005200B">
      <w:pPr>
        <w:pStyle w:val="NormalWeb"/>
        <w:spacing w:before="0" w:beforeAutospacing="0" w:after="0" w:afterAutospacing="0"/>
        <w:rPr>
          <w:rFonts w:asciiTheme="majorHAnsi" w:hAnsiTheme="majorHAnsi"/>
          <w:sz w:val="22"/>
          <w:szCs w:val="22"/>
        </w:rPr>
      </w:pPr>
    </w:p>
    <w:p w:rsidR="0005200B" w:rsidRPr="007324DB" w:rsidRDefault="0005200B" w:rsidP="0005200B">
      <w:pPr>
        <w:pStyle w:val="NormalWeb"/>
        <w:spacing w:before="0" w:beforeAutospacing="0" w:after="0" w:afterAutospacing="0"/>
        <w:rPr>
          <w:rFonts w:asciiTheme="majorHAnsi" w:hAnsiTheme="majorHAnsi"/>
          <w:sz w:val="22"/>
          <w:szCs w:val="22"/>
        </w:rPr>
      </w:pPr>
      <w:r w:rsidRPr="007324DB">
        <w:rPr>
          <w:rFonts w:asciiTheme="majorHAnsi" w:eastAsia="Cambria" w:hAnsiTheme="majorHAnsi" w:cs="Cambria"/>
          <w:sz w:val="22"/>
          <w:szCs w:val="22"/>
          <w:lang w:val="en-US"/>
        </w:rPr>
        <w:t>A proper regard for training is necessary for an efficient and sustainable application of the International Guidelines for Sustainable Small-Scale Fisheries.</w:t>
      </w:r>
    </w:p>
    <w:p w:rsidR="0005200B" w:rsidRPr="007324DB" w:rsidRDefault="0005200B" w:rsidP="0005200B">
      <w:pPr>
        <w:rPr>
          <w:rFonts w:asciiTheme="majorHAnsi" w:hAnsiTheme="majorHAnsi" w:cs="Times New Roman"/>
          <w:szCs w:val="22"/>
        </w:rPr>
      </w:pPr>
    </w:p>
    <w:p w:rsidR="00427DB6" w:rsidRPr="007324DB" w:rsidRDefault="00427DB6" w:rsidP="00FB660A">
      <w:pPr>
        <w:pStyle w:val="NormalWeb"/>
        <w:spacing w:before="0" w:beforeAutospacing="0" w:after="0" w:afterAutospacing="0"/>
        <w:rPr>
          <w:rFonts w:asciiTheme="majorHAnsi" w:hAnsiTheme="majorHAnsi"/>
          <w:sz w:val="22"/>
          <w:szCs w:val="22"/>
          <w:lang w:val="fr-FR"/>
        </w:rPr>
      </w:pPr>
      <w:r w:rsidRPr="007324DB">
        <w:rPr>
          <w:rFonts w:asciiTheme="majorHAnsi" w:hAnsiTheme="majorHAnsi"/>
          <w:sz w:val="22"/>
          <w:szCs w:val="22"/>
          <w:lang w:val="fr-FR"/>
        </w:rPr>
        <w:t>[</w:t>
      </w:r>
      <w:r w:rsidRPr="007324DB">
        <w:rPr>
          <w:rFonts w:asciiTheme="majorHAnsi" w:hAnsiTheme="majorHAnsi"/>
          <w:i/>
          <w:iCs/>
          <w:sz w:val="22"/>
          <w:szCs w:val="22"/>
          <w:lang w:val="fr-FR"/>
        </w:rPr>
        <w:t>Original contribution in French</w:t>
      </w:r>
      <w:r w:rsidRPr="007324DB">
        <w:rPr>
          <w:rFonts w:asciiTheme="majorHAnsi" w:hAnsiTheme="majorHAnsi"/>
          <w:sz w:val="22"/>
          <w:szCs w:val="22"/>
          <w:lang w:val="fr-FR"/>
        </w:rPr>
        <w:t>]</w:t>
      </w:r>
    </w:p>
    <w:p w:rsidR="00427DB6" w:rsidRPr="007324DB" w:rsidRDefault="00427DB6" w:rsidP="00FB660A">
      <w:pPr>
        <w:pStyle w:val="NormalWeb"/>
        <w:spacing w:before="0" w:beforeAutospacing="0" w:after="0" w:afterAutospacing="0"/>
        <w:rPr>
          <w:rFonts w:asciiTheme="majorHAnsi" w:hAnsiTheme="majorHAnsi"/>
          <w:sz w:val="22"/>
          <w:szCs w:val="22"/>
          <w:lang w:val="fr-FR"/>
        </w:rPr>
      </w:pPr>
    </w:p>
    <w:p w:rsidR="00C261E7" w:rsidRPr="007324DB" w:rsidRDefault="00C261E7" w:rsidP="00FB660A">
      <w:pPr>
        <w:pStyle w:val="NormalWeb"/>
        <w:spacing w:before="0" w:beforeAutospacing="0" w:after="0" w:afterAutospacing="0"/>
        <w:rPr>
          <w:rFonts w:asciiTheme="majorHAnsi" w:hAnsiTheme="majorHAnsi"/>
          <w:sz w:val="22"/>
          <w:szCs w:val="22"/>
          <w:lang w:val="fr-FR"/>
        </w:rPr>
      </w:pPr>
      <w:r w:rsidRPr="007324DB">
        <w:rPr>
          <w:rFonts w:asciiTheme="majorHAnsi" w:hAnsiTheme="majorHAnsi"/>
          <w:sz w:val="22"/>
          <w:szCs w:val="22"/>
          <w:lang w:val="fr-FR"/>
        </w:rPr>
        <w:t>L’application des Directives Internationales sur les Pêches Artisanales Durables démontre l’importance primordiale qu’il est nécessaire d’accorder à la formation dans le secteur de la pêche et de l’aquaculture. Qu’il s’agisse d’utiliser des techniques orientées vers une pêche plus responsable, d’habiliter les pêcheurs à participer à la gestion de la ressource ou de favoriser l’insertion économique des femmes dans l’industrie, la formation constitue l’une des stratégies à privilégier pour une mise en œuvre réussie des Directives.</w:t>
      </w:r>
    </w:p>
    <w:p w:rsidR="00427DB6" w:rsidRPr="007324DB" w:rsidRDefault="00427DB6" w:rsidP="00FB660A">
      <w:pPr>
        <w:pStyle w:val="NormalWeb"/>
        <w:spacing w:before="0" w:beforeAutospacing="0" w:after="0" w:afterAutospacing="0"/>
        <w:rPr>
          <w:rFonts w:asciiTheme="majorHAnsi" w:hAnsiTheme="majorHAnsi"/>
          <w:sz w:val="22"/>
          <w:szCs w:val="22"/>
          <w:lang w:val="fr-FR"/>
        </w:rPr>
      </w:pPr>
    </w:p>
    <w:p w:rsidR="00C261E7" w:rsidRPr="007324DB" w:rsidRDefault="00C261E7" w:rsidP="00FB660A">
      <w:pPr>
        <w:pStyle w:val="NormalWeb"/>
        <w:spacing w:before="0" w:beforeAutospacing="0" w:after="0" w:afterAutospacing="0"/>
        <w:rPr>
          <w:rFonts w:asciiTheme="majorHAnsi" w:hAnsiTheme="majorHAnsi"/>
          <w:sz w:val="22"/>
          <w:szCs w:val="22"/>
          <w:lang w:val="fr-FR"/>
        </w:rPr>
      </w:pPr>
      <w:r w:rsidRPr="007324DB">
        <w:rPr>
          <w:rFonts w:asciiTheme="majorHAnsi" w:hAnsiTheme="majorHAnsi"/>
          <w:sz w:val="22"/>
          <w:szCs w:val="22"/>
          <w:lang w:val="fr-FR"/>
        </w:rPr>
        <w:t>Tous les acteurs du secteur sont ici concernés : pêcheurs artisans, femmes transformatrices et commerçantes, décideurs politiques, formateurs et directions d’établissements d’enseignement, ONG, institutions d’épargne et de crédit, fabricants d’embarcations, fournisseurs d’équipement, donateurs, organismes de conservation, etc. C’est en investissant dans la formation que le secteur pourra pleinement contribuer à l’économie nationale et qu’une exploitation durable des ressources halieutiques sera possible.</w:t>
      </w:r>
    </w:p>
    <w:p w:rsidR="00427DB6" w:rsidRPr="007324DB" w:rsidRDefault="00427DB6" w:rsidP="00FB660A">
      <w:pPr>
        <w:pStyle w:val="NormalWeb"/>
        <w:spacing w:before="0" w:beforeAutospacing="0" w:after="0" w:afterAutospacing="0"/>
        <w:rPr>
          <w:rFonts w:asciiTheme="majorHAnsi" w:hAnsiTheme="majorHAnsi"/>
          <w:sz w:val="22"/>
          <w:szCs w:val="22"/>
          <w:lang w:val="fr-FR"/>
        </w:rPr>
      </w:pPr>
    </w:p>
    <w:p w:rsidR="00C261E7" w:rsidRPr="007324DB" w:rsidRDefault="00C261E7" w:rsidP="00FB660A">
      <w:pPr>
        <w:pStyle w:val="NormalWeb"/>
        <w:spacing w:before="0" w:beforeAutospacing="0" w:after="0" w:afterAutospacing="0"/>
        <w:rPr>
          <w:rFonts w:asciiTheme="majorHAnsi" w:hAnsiTheme="majorHAnsi"/>
          <w:sz w:val="22"/>
          <w:szCs w:val="22"/>
          <w:lang w:val="fr-FR"/>
        </w:rPr>
      </w:pPr>
      <w:r w:rsidRPr="007324DB">
        <w:rPr>
          <w:rFonts w:asciiTheme="majorHAnsi" w:hAnsiTheme="majorHAnsi"/>
          <w:sz w:val="22"/>
          <w:szCs w:val="22"/>
          <w:lang w:val="fr-FR"/>
        </w:rPr>
        <w:lastRenderedPageBreak/>
        <w:t>La formation en pêches n’est pas seulement affaire d’institution d’enseignement, mais aussi d’industrie et de collectivité. Elle requiert par exemple le soutien de l’industrie pour que la formation recrée ce qui est demandé sur le marché du travail et que les diplômés y réalisent leur plein potentiel, en assumant des tâches plus mobilisatrices et plus significatives. La formation en pêches nécessite aussi le support des autorités nationales afin qu’elles encadrent et soutiennent les écoles de pêche et qu'elles en facilitent l'accès.</w:t>
      </w:r>
    </w:p>
    <w:p w:rsidR="00427DB6" w:rsidRPr="007324DB" w:rsidRDefault="00427DB6" w:rsidP="00FB660A">
      <w:pPr>
        <w:pStyle w:val="NormalWeb"/>
        <w:spacing w:before="0" w:beforeAutospacing="0" w:after="0" w:afterAutospacing="0"/>
        <w:rPr>
          <w:rFonts w:asciiTheme="majorHAnsi" w:hAnsiTheme="majorHAnsi"/>
          <w:sz w:val="22"/>
          <w:szCs w:val="22"/>
          <w:lang w:val="fr-FR"/>
        </w:rPr>
      </w:pPr>
    </w:p>
    <w:p w:rsidR="00C261E7" w:rsidRPr="007324DB" w:rsidRDefault="00C261E7" w:rsidP="00FB660A">
      <w:pPr>
        <w:pStyle w:val="NormalWeb"/>
        <w:spacing w:before="0" w:beforeAutospacing="0" w:after="0" w:afterAutospacing="0"/>
        <w:rPr>
          <w:rFonts w:asciiTheme="majorHAnsi" w:hAnsiTheme="majorHAnsi"/>
          <w:sz w:val="22"/>
          <w:szCs w:val="22"/>
          <w:lang w:val="fr-FR"/>
        </w:rPr>
      </w:pPr>
      <w:r w:rsidRPr="007324DB">
        <w:rPr>
          <w:rFonts w:asciiTheme="majorHAnsi" w:hAnsiTheme="majorHAnsi"/>
          <w:sz w:val="22"/>
          <w:szCs w:val="22"/>
          <w:lang w:val="fr-FR"/>
        </w:rPr>
        <w:t>Valoriser la formation est nécessaire pour une application efficace et durable des Directives Internationale sur les PAD.</w:t>
      </w:r>
    </w:p>
    <w:p w:rsidR="00C261E7" w:rsidRPr="007324DB" w:rsidRDefault="00C261E7" w:rsidP="00FB660A">
      <w:pPr>
        <w:rPr>
          <w:rFonts w:asciiTheme="majorHAnsi" w:hAnsiTheme="majorHAnsi" w:cs="Times New Roman"/>
          <w:szCs w:val="22"/>
          <w:lang w:val="fr-FR"/>
        </w:rPr>
      </w:pPr>
    </w:p>
    <w:p w:rsidR="00427DB6" w:rsidRPr="007324DB" w:rsidRDefault="00427DB6" w:rsidP="00FB660A">
      <w:pPr>
        <w:rPr>
          <w:rFonts w:asciiTheme="majorHAnsi" w:hAnsiTheme="majorHAnsi" w:cs="Times New Roman"/>
          <w:szCs w:val="22"/>
        </w:rPr>
      </w:pPr>
    </w:p>
    <w:p w:rsidR="00C261E7" w:rsidRPr="007324DB" w:rsidRDefault="00862C69" w:rsidP="00FB660A">
      <w:pPr>
        <w:pStyle w:val="Heading2"/>
        <w:jc w:val="left"/>
        <w:rPr>
          <w:rStyle w:val="name"/>
          <w:rFonts w:asciiTheme="majorHAnsi" w:hAnsiTheme="majorHAnsi"/>
          <w:szCs w:val="22"/>
          <w:lang w:val="en-US"/>
        </w:rPr>
      </w:pPr>
      <w:bookmarkStart w:id="62" w:name="_Toc377457696"/>
      <w:r w:rsidRPr="007324DB">
        <w:rPr>
          <w:rStyle w:val="name"/>
          <w:rFonts w:asciiTheme="majorHAnsi" w:hAnsiTheme="majorHAnsi"/>
          <w:szCs w:val="22"/>
          <w:lang w:val="en-US"/>
        </w:rPr>
        <w:t>48</w:t>
      </w:r>
      <w:r w:rsidR="00C749C5" w:rsidRPr="007324DB">
        <w:rPr>
          <w:rStyle w:val="name"/>
          <w:rFonts w:asciiTheme="majorHAnsi" w:hAnsiTheme="majorHAnsi"/>
          <w:szCs w:val="22"/>
          <w:lang w:val="en-US"/>
        </w:rPr>
        <w:t xml:space="preserve">. </w:t>
      </w:r>
      <w:hyperlink r:id="rId44" w:history="1">
        <w:r w:rsidR="00C261E7" w:rsidRPr="007324DB">
          <w:rPr>
            <w:rStyle w:val="name"/>
            <w:rFonts w:asciiTheme="majorHAnsi" w:hAnsiTheme="majorHAnsi"/>
            <w:szCs w:val="22"/>
            <w:lang w:val="en-US"/>
          </w:rPr>
          <w:t>Michèle Mesmain</w:t>
        </w:r>
      </w:hyperlink>
      <w:r w:rsidR="0005200B" w:rsidRPr="007324DB">
        <w:rPr>
          <w:rFonts w:asciiTheme="majorHAnsi" w:hAnsiTheme="majorHAnsi"/>
          <w:szCs w:val="22"/>
        </w:rPr>
        <w:t>,</w:t>
      </w:r>
      <w:r w:rsidR="00C261E7" w:rsidRPr="007324DB">
        <w:rPr>
          <w:rStyle w:val="name"/>
          <w:rFonts w:asciiTheme="majorHAnsi" w:hAnsiTheme="majorHAnsi"/>
          <w:szCs w:val="22"/>
          <w:lang w:val="en-US"/>
        </w:rPr>
        <w:t xml:space="preserve"> Slow Food, Italy</w:t>
      </w:r>
      <w:bookmarkEnd w:id="62"/>
      <w:r w:rsidR="00C261E7" w:rsidRPr="007324DB">
        <w:rPr>
          <w:rStyle w:val="name"/>
          <w:rFonts w:asciiTheme="majorHAnsi" w:hAnsiTheme="majorHAnsi"/>
          <w:szCs w:val="22"/>
          <w:lang w:val="en-US"/>
        </w:rPr>
        <w:t xml:space="preserve"> </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Through the development of Slow Fish, an international network and campaign dedicated to responsible fisheries, Slow Food aims to:</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05200B">
      <w:pPr>
        <w:numPr>
          <w:ilvl w:val="0"/>
          <w:numId w:val="125"/>
        </w:numPr>
        <w:ind w:left="709" w:hanging="709"/>
        <w:rPr>
          <w:rFonts w:asciiTheme="majorHAnsi" w:hAnsiTheme="majorHAnsi" w:cs="Times New Roman"/>
          <w:szCs w:val="22"/>
          <w:lang w:val="en-US" w:eastAsia="en-US"/>
        </w:rPr>
      </w:pPr>
      <w:r w:rsidRPr="007324DB">
        <w:rPr>
          <w:rFonts w:asciiTheme="majorHAnsi" w:hAnsiTheme="majorHAnsi" w:cs="Times New Roman"/>
          <w:szCs w:val="22"/>
          <w:lang w:val="en-US" w:eastAsia="en-US"/>
        </w:rPr>
        <w:t>Develop local messages to address the complexity of the issue, and help citizens become active and informed consumers (defined by Slow Food as “co-producers”).</w:t>
      </w:r>
    </w:p>
    <w:p w:rsidR="00C261E7" w:rsidRPr="007324DB" w:rsidRDefault="00C261E7" w:rsidP="0005200B">
      <w:pPr>
        <w:numPr>
          <w:ilvl w:val="0"/>
          <w:numId w:val="125"/>
        </w:numPr>
        <w:ind w:left="709" w:hanging="709"/>
        <w:rPr>
          <w:rFonts w:asciiTheme="majorHAnsi" w:hAnsiTheme="majorHAnsi" w:cs="Times New Roman"/>
          <w:szCs w:val="22"/>
          <w:lang w:val="en-US" w:eastAsia="en-US"/>
        </w:rPr>
      </w:pPr>
      <w:r w:rsidRPr="007324DB">
        <w:rPr>
          <w:rFonts w:asciiTheme="majorHAnsi" w:hAnsiTheme="majorHAnsi" w:cs="Times New Roman"/>
          <w:szCs w:val="22"/>
          <w:lang w:val="en-US" w:eastAsia="en-US"/>
        </w:rPr>
        <w:t>Give value back to small-scale fisheries; a living heritage and asset of our societies, which retains the local knowledge and economic structures that can help to restore and maintain jobs in our coastal communities.</w:t>
      </w:r>
    </w:p>
    <w:p w:rsidR="00C261E7" w:rsidRPr="007324DB" w:rsidRDefault="00C261E7" w:rsidP="0005200B">
      <w:pPr>
        <w:numPr>
          <w:ilvl w:val="0"/>
          <w:numId w:val="125"/>
        </w:numPr>
        <w:ind w:left="709" w:hanging="709"/>
        <w:rPr>
          <w:rFonts w:asciiTheme="majorHAnsi" w:hAnsiTheme="majorHAnsi" w:cs="Times New Roman"/>
          <w:szCs w:val="22"/>
          <w:lang w:val="en-US" w:eastAsia="en-US"/>
        </w:rPr>
      </w:pPr>
      <w:r w:rsidRPr="007324DB">
        <w:rPr>
          <w:rFonts w:asciiTheme="majorHAnsi" w:hAnsiTheme="majorHAnsi" w:cs="Times New Roman"/>
          <w:szCs w:val="22"/>
          <w:lang w:val="en-US" w:eastAsia="en-US"/>
        </w:rPr>
        <w:t>Recreate a direct link between fishers and consumers (which has been severed by recent distribution practices and the flow of cheap imports), and thus put fishers higher up in a responsible value chain.</w:t>
      </w:r>
    </w:p>
    <w:p w:rsidR="00C261E7" w:rsidRPr="007324DB" w:rsidRDefault="00C261E7" w:rsidP="0005200B">
      <w:pPr>
        <w:numPr>
          <w:ilvl w:val="0"/>
          <w:numId w:val="125"/>
        </w:numPr>
        <w:ind w:left="709" w:hanging="709"/>
        <w:rPr>
          <w:rFonts w:asciiTheme="majorHAnsi" w:hAnsiTheme="majorHAnsi" w:cs="Times New Roman"/>
          <w:szCs w:val="22"/>
          <w:lang w:val="en-US" w:eastAsia="en-US"/>
        </w:rPr>
      </w:pPr>
      <w:r w:rsidRPr="007324DB">
        <w:rPr>
          <w:rFonts w:asciiTheme="majorHAnsi" w:hAnsiTheme="majorHAnsi" w:cs="Times New Roman"/>
          <w:szCs w:val="22"/>
          <w:lang w:val="en-US" w:eastAsia="en-US"/>
        </w:rPr>
        <w:t>Spread knowledge about the variety of existing species and the seasonality of seafood.</w:t>
      </w:r>
    </w:p>
    <w:p w:rsidR="00C261E7" w:rsidRPr="007324DB" w:rsidRDefault="00C261E7" w:rsidP="0005200B">
      <w:pPr>
        <w:numPr>
          <w:ilvl w:val="0"/>
          <w:numId w:val="125"/>
        </w:numPr>
        <w:ind w:left="709" w:hanging="709"/>
        <w:rPr>
          <w:rFonts w:asciiTheme="majorHAnsi" w:hAnsiTheme="majorHAnsi" w:cs="Times New Roman"/>
          <w:szCs w:val="22"/>
          <w:lang w:val="en-US" w:eastAsia="en-US"/>
        </w:rPr>
      </w:pPr>
      <w:r w:rsidRPr="007324DB">
        <w:rPr>
          <w:rFonts w:asciiTheme="majorHAnsi" w:hAnsiTheme="majorHAnsi" w:cs="Times New Roman"/>
          <w:szCs w:val="22"/>
          <w:lang w:val="en-US" w:eastAsia="en-US"/>
        </w:rPr>
        <w:t>Highlight that oceans, lakes and waterways are a common resource that belong to us all, and are therefore a shared responsibility.</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In order to do this we:</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05200B">
      <w:pPr>
        <w:numPr>
          <w:ilvl w:val="0"/>
          <w:numId w:val="125"/>
        </w:numPr>
        <w:ind w:left="709" w:hanging="709"/>
        <w:rPr>
          <w:rFonts w:asciiTheme="majorHAnsi" w:hAnsiTheme="majorHAnsi" w:cs="Times New Roman"/>
          <w:szCs w:val="22"/>
          <w:lang w:val="en-US" w:eastAsia="en-US"/>
        </w:rPr>
      </w:pPr>
      <w:r w:rsidRPr="007324DB">
        <w:rPr>
          <w:rFonts w:asciiTheme="majorHAnsi" w:hAnsiTheme="majorHAnsi" w:cs="Times New Roman"/>
          <w:szCs w:val="22"/>
          <w:lang w:val="en-US" w:eastAsia="en-US"/>
        </w:rPr>
        <w:t>Facilitate the creation and development of local alliances - between fishers, chefs, researchers, consumers, farmers, local NGOs and CSOs - to find collective local responses to the challenges facing food production and environmental management, as well as the safeguarding of our cultures and identities.</w:t>
      </w:r>
    </w:p>
    <w:p w:rsidR="00C261E7" w:rsidRPr="007324DB" w:rsidRDefault="00C261E7" w:rsidP="0005200B">
      <w:pPr>
        <w:numPr>
          <w:ilvl w:val="0"/>
          <w:numId w:val="125"/>
        </w:numPr>
        <w:ind w:left="709" w:hanging="709"/>
        <w:rPr>
          <w:rFonts w:asciiTheme="majorHAnsi" w:hAnsiTheme="majorHAnsi" w:cs="Times New Roman"/>
          <w:szCs w:val="22"/>
          <w:lang w:val="en-US" w:eastAsia="en-US"/>
        </w:rPr>
      </w:pPr>
      <w:r w:rsidRPr="007324DB">
        <w:rPr>
          <w:rFonts w:asciiTheme="majorHAnsi" w:hAnsiTheme="majorHAnsi" w:cs="Times New Roman"/>
          <w:szCs w:val="22"/>
          <w:lang w:val="en-US" w:eastAsia="en-US"/>
        </w:rPr>
        <w:t>Develop fun, tasty, participative and engaging activities, in ports, farmers’ markets, fishmonger shops, etc., as well as during national and international events, centred on dialogue, sharing of experiences and knowledge exchange, designed for children and adults alike.</w:t>
      </w:r>
    </w:p>
    <w:p w:rsidR="00C261E7" w:rsidRPr="007324DB" w:rsidRDefault="00C261E7" w:rsidP="0005200B">
      <w:pPr>
        <w:numPr>
          <w:ilvl w:val="0"/>
          <w:numId w:val="125"/>
        </w:numPr>
        <w:ind w:left="709" w:hanging="709"/>
        <w:rPr>
          <w:rFonts w:asciiTheme="majorHAnsi" w:hAnsiTheme="majorHAnsi" w:cs="Times New Roman"/>
          <w:szCs w:val="22"/>
          <w:lang w:val="en-US" w:eastAsia="en-US"/>
        </w:rPr>
      </w:pPr>
      <w:r w:rsidRPr="007324DB">
        <w:rPr>
          <w:rFonts w:asciiTheme="majorHAnsi" w:hAnsiTheme="majorHAnsi" w:cs="Times New Roman"/>
          <w:szCs w:val="22"/>
          <w:lang w:val="en-US" w:eastAsia="en-US"/>
        </w:rPr>
        <w:t>Support diversification measures of commercial fisheries to protect fishers from the dependency on too few stocks or on a single uncertain activity.</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Through our work, we have come to understand the absolute necessity of a constant dialogue between as many different stakeholders as possible, including local market drivers such as restaurants, or institutional markets such as hospitals, so that new creative value chains are built into the process from the start.</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 xml:space="preserve">Stakeholders, even when they share a common interest, have different perspectives and use a different language to voice their knowledge and concerns. Slow Food hosted a workshop on the small-scale guidelines at the 2012 edition of our international event, Terra Madre, during which one strong point made by the participants was the necessity to change the language of the guidelines, currently suited for official administrations but not for the small-scale fishers it </w:t>
      </w:r>
      <w:r w:rsidRPr="007324DB">
        <w:rPr>
          <w:rFonts w:asciiTheme="majorHAnsi" w:hAnsiTheme="majorHAnsi" w:cs="Times New Roman"/>
          <w:szCs w:val="22"/>
          <w:lang w:val="en-US" w:eastAsia="en-US"/>
        </w:rPr>
        <w:lastRenderedPageBreak/>
        <w:t>proposes to engage and protect. This might also foster a very much needed and lacking trust in international instruments.</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Another point that our network’s fishers have highlighted, is that small-scale fishers do not want to be subsidized to be kept alive artificially; they want policies that restore and secure fair conditions for them to develop. Their vulnerable position was largely brought upon them by incentives and pressures that come with industrialization: to get more fish, to specialize in fewer species and to buy larger boats. The distinction between benevolent charity and fair conditions is important to them and needs to be reflected in the guidelines themselves, and during the implementation process in order to be successful in the long term.</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The Slow Fish network also fully supports the points made by the CSO conformed by the International Collective in Support of Fishworkers (ICSF), the World Forum of Fisher Harvester and Fishworkers (WFF) and the World Forum of Fisher People (WFFP).</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Slow Fish also strongly believes that no instrument will ever succeed if it does not promote total transparency at all levels from the start, including the funding of all actors involved, transparent feed back processes, and banning all closed door negotiations. Implementation of the guidelines must also take into account that intimidation and corruption practices are rampant on most continents when it comes to fisheries, a situation where transparency might help but may not be enough.</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Ultimately, we believe that virtuous processes can be promoted by focusing on values, more than on the design of technical measures.</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rPr>
      </w:pPr>
    </w:p>
    <w:p w:rsidR="00C261E7" w:rsidRPr="007324DB" w:rsidRDefault="00862C69" w:rsidP="00FB660A">
      <w:pPr>
        <w:pStyle w:val="Heading2"/>
        <w:jc w:val="left"/>
        <w:rPr>
          <w:rStyle w:val="name"/>
          <w:rFonts w:asciiTheme="majorHAnsi" w:hAnsiTheme="majorHAnsi"/>
          <w:szCs w:val="22"/>
          <w:lang w:val="en-US"/>
        </w:rPr>
      </w:pPr>
      <w:bookmarkStart w:id="63" w:name="_Toc377457697"/>
      <w:r w:rsidRPr="007324DB">
        <w:rPr>
          <w:rStyle w:val="name"/>
          <w:rFonts w:asciiTheme="majorHAnsi" w:hAnsiTheme="majorHAnsi"/>
          <w:szCs w:val="22"/>
          <w:lang w:val="en-US"/>
        </w:rPr>
        <w:t>49</w:t>
      </w:r>
      <w:r w:rsidR="00604BC6" w:rsidRPr="007324DB">
        <w:rPr>
          <w:rStyle w:val="name"/>
          <w:rFonts w:asciiTheme="majorHAnsi" w:hAnsiTheme="majorHAnsi"/>
          <w:szCs w:val="22"/>
          <w:lang w:val="en-US"/>
        </w:rPr>
        <w:t xml:space="preserve">. </w:t>
      </w:r>
      <w:r w:rsidR="00C261E7" w:rsidRPr="007324DB">
        <w:rPr>
          <w:rStyle w:val="name"/>
          <w:rFonts w:asciiTheme="majorHAnsi" w:hAnsiTheme="majorHAnsi"/>
          <w:szCs w:val="22"/>
          <w:lang w:val="en-US"/>
        </w:rPr>
        <w:t>Katosi Women Development Trust , Uganda</w:t>
      </w:r>
      <w:bookmarkEnd w:id="63"/>
      <w:r w:rsidR="00C261E7" w:rsidRPr="007324DB">
        <w:rPr>
          <w:rStyle w:val="name"/>
          <w:rFonts w:asciiTheme="majorHAnsi" w:hAnsiTheme="majorHAnsi"/>
          <w:szCs w:val="22"/>
          <w:lang w:val="en-US"/>
        </w:rPr>
        <w:t xml:space="preserve"> </w:t>
      </w:r>
    </w:p>
    <w:p w:rsidR="00C261E7" w:rsidRPr="007324DB" w:rsidRDefault="00C261E7" w:rsidP="00FB660A">
      <w:pPr>
        <w:rPr>
          <w:rFonts w:asciiTheme="majorHAnsi" w:hAnsiTheme="majorHAnsi" w:cs="Times New Roman"/>
          <w:szCs w:val="22"/>
          <w:lang w:val="en-US"/>
        </w:rPr>
      </w:pPr>
    </w:p>
    <w:p w:rsidR="00C261E7" w:rsidRPr="007324DB" w:rsidRDefault="00C261E7" w:rsidP="00FB660A">
      <w:pPr>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t xml:space="preserve">1.         Partnering for implementation </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t>The implementation of the SSF Guidelines will require engagement and partnerships across different institutions, organizations and actors as the SSF Guidelines implementation does not only require the involvement by fishers but takes into consideration also the role and needs of those around them. Fishing communities, CSOs, academia, NGOs, governments, regional organizations, donors and international agencies and organizations all need to work together - but different actors may have different roles to play to address issues in relation to fisheries governance, gender, post-harvest, consumer interests, wider societal interests, etc. Please share any experiences, both good or bad as well as lessons learned related to partnerships in the implementation of international instruments</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9B0E3F">
      <w:pPr>
        <w:numPr>
          <w:ilvl w:val="0"/>
          <w:numId w:val="132"/>
        </w:numPr>
        <w:ind w:left="709" w:hanging="709"/>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t>How do you see the role of your organization and others in the implementation of the SSF Guidelines?</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On partnering for implementation, KWDT and other civil society organizations can create partnerships at the country level with the relevant ministries, CBOs and other actors in the fishing sector, to brainstorm, in form of workshops, on how the guidelines can be aligned with our local laws, policies and sector guidelines.</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Most important is that KWDT and other similar organization are already working with rural communities and thus reach the most marginalized fisher communities, enabling integrating of the SSF implementation in the ongoing cso programs and enabling involvement of those at the risk of being marginalized out of the process.</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CSO organization like KWDT can engage in the design of the SSF Guidelines implementation manual</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9B0E3F">
      <w:pPr>
        <w:numPr>
          <w:ilvl w:val="0"/>
          <w:numId w:val="132"/>
        </w:numPr>
        <w:ind w:left="709" w:hanging="709"/>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t>How can partnerships be fostered and strengthened to include the ‘voices of the marginalized?</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Measures need to be put in place that will facilitate inclusion of all to participate in decision making especially women. Holding consultation meeting in localities and in local languages, special consultation for women only, consultation on the processes of strengthening and including the marginalized so that they have a decision on how to make their voices heard.</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Support, facilitation and strengthen civil society networks and their member organizations.</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Put in place measures that will increase the contribution of civil society</w:t>
      </w:r>
      <w:r w:rsidR="00FB660A" w:rsidRPr="007324DB">
        <w:rPr>
          <w:rFonts w:asciiTheme="majorHAnsi" w:hAnsiTheme="majorHAnsi" w:cs="Times New Roman"/>
          <w:szCs w:val="22"/>
          <w:lang w:val="en-US" w:eastAsia="en-US"/>
        </w:rPr>
        <w:t xml:space="preserve"> </w:t>
      </w:r>
      <w:r w:rsidRPr="007324DB">
        <w:rPr>
          <w:rFonts w:asciiTheme="majorHAnsi" w:hAnsiTheme="majorHAnsi" w:cs="Times New Roman"/>
          <w:szCs w:val="22"/>
          <w:lang w:val="en-US" w:eastAsia="en-US"/>
        </w:rPr>
        <w:t>organizations to the design of implementing the guidelines </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9B0E3F">
      <w:pPr>
        <w:numPr>
          <w:ilvl w:val="0"/>
          <w:numId w:val="132"/>
        </w:numPr>
        <w:ind w:left="709" w:hanging="709"/>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t>What will be required at local, national, regional and global levels to ensure effective and efficient partnerships?</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At all levels measures have to be put in place to ensure effective and efficient partnerships that include</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9B0E3F">
      <w:pPr>
        <w:numPr>
          <w:ilvl w:val="0"/>
          <w:numId w:val="129"/>
        </w:numPr>
        <w:ind w:left="709" w:hanging="709"/>
        <w:rPr>
          <w:rFonts w:asciiTheme="majorHAnsi" w:hAnsiTheme="majorHAnsi" w:cs="Times New Roman"/>
          <w:szCs w:val="22"/>
          <w:lang w:val="en-US" w:eastAsia="en-US"/>
        </w:rPr>
      </w:pPr>
      <w:r w:rsidRPr="007324DB">
        <w:rPr>
          <w:rFonts w:asciiTheme="majorHAnsi" w:hAnsiTheme="majorHAnsi" w:cs="Times New Roman"/>
          <w:szCs w:val="22"/>
          <w:lang w:val="en-US" w:eastAsia="en-US"/>
        </w:rPr>
        <w:t>Access to financial resources that will support interaction and communication between partners.</w:t>
      </w:r>
    </w:p>
    <w:p w:rsidR="00C261E7" w:rsidRPr="007324DB" w:rsidRDefault="00C261E7" w:rsidP="009B0E3F">
      <w:pPr>
        <w:numPr>
          <w:ilvl w:val="0"/>
          <w:numId w:val="129"/>
        </w:numPr>
        <w:ind w:left="709" w:hanging="709"/>
        <w:rPr>
          <w:rFonts w:asciiTheme="majorHAnsi" w:hAnsiTheme="majorHAnsi" w:cs="Times New Roman"/>
          <w:szCs w:val="22"/>
          <w:lang w:val="en-US" w:eastAsia="en-US"/>
        </w:rPr>
      </w:pPr>
      <w:r w:rsidRPr="007324DB">
        <w:rPr>
          <w:rFonts w:asciiTheme="majorHAnsi" w:hAnsiTheme="majorHAnsi" w:cs="Times New Roman"/>
          <w:szCs w:val="22"/>
          <w:lang w:val="en-US" w:eastAsia="en-US"/>
        </w:rPr>
        <w:t>Create an conducive environment for partnerships through – collaboration in the implementation of a capacity building programme for rural leaders  (Social movements, cso, ngos) with focus on women.</w:t>
      </w:r>
    </w:p>
    <w:p w:rsidR="00C261E7" w:rsidRPr="007324DB" w:rsidRDefault="00C261E7" w:rsidP="009B0E3F">
      <w:pPr>
        <w:numPr>
          <w:ilvl w:val="0"/>
          <w:numId w:val="129"/>
        </w:numPr>
        <w:ind w:left="709" w:hanging="709"/>
        <w:rPr>
          <w:rFonts w:asciiTheme="majorHAnsi" w:hAnsiTheme="majorHAnsi" w:cs="Times New Roman"/>
          <w:szCs w:val="22"/>
          <w:lang w:val="en-US" w:eastAsia="en-US"/>
        </w:rPr>
      </w:pPr>
      <w:r w:rsidRPr="007324DB">
        <w:rPr>
          <w:rFonts w:asciiTheme="majorHAnsi" w:hAnsiTheme="majorHAnsi" w:cs="Times New Roman"/>
          <w:szCs w:val="22"/>
          <w:lang w:val="en-US" w:eastAsia="en-US"/>
        </w:rPr>
        <w:t>Support the establishment of the stakeholder’s platforms at various levels that are of mutual and complementary benefits.</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2.    Information and communication – promoting experience sharing and collaboration</w:t>
      </w:r>
    </w:p>
    <w:p w:rsidR="00FB660A" w:rsidRPr="007324DB" w:rsidRDefault="00FB660A" w:rsidP="00FB660A">
      <w:pPr>
        <w:rPr>
          <w:rFonts w:asciiTheme="majorHAnsi" w:hAnsiTheme="majorHAnsi" w:cs="Times New Roman"/>
          <w:b/>
          <w:bCs/>
          <w:szCs w:val="22"/>
          <w:lang w:val="en-US" w:eastAsia="en-US"/>
        </w:rPr>
      </w:pPr>
    </w:p>
    <w:p w:rsidR="00C261E7" w:rsidRPr="007324DB" w:rsidRDefault="00C261E7" w:rsidP="00FB660A">
      <w:pPr>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t>Continuous learning and sharing of experiences will be of utmost importance for effective implementation. Available lessons learnt, best practices and tools should be used and reinventing the wheel avoided, but at the same time the local context may differ to such a degree that specific tools and solutions must be developed. Monitoring of progress will be important to keep track of what is working (and what is not) and participatory monitoring and evaluation systems and relevant statistics can help making information available and shared.</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9B0E3F">
      <w:pPr>
        <w:numPr>
          <w:ilvl w:val="0"/>
          <w:numId w:val="132"/>
        </w:numPr>
        <w:ind w:left="709" w:hanging="709"/>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t>What best practices with regard to communication would you recommend for SSF Guidelines implementation at local, national, regional and global level?</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Use of the drama, community dialogues, will enhance communication and create awareness on the IG SSF. KWDT carries out community dialogues on WASH that empower community members to demand for improved service delivery from their leaders.</w:t>
      </w: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On information and communication, KWDT can work hand in hand with FAO country offices and the line ministry to disseminate the guidelines through sensitization meetings at the country and community level.</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lastRenderedPageBreak/>
        <w:t>At the global level, the utilization of the global platform for fisher folk organizations; World Forum of Fish Harvesters and Fish workers, World forum of Fisher People, International Collective in support of fisher) will enable flow and sharing information.</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numPr>
          <w:ilvl w:val="0"/>
          <w:numId w:val="131"/>
        </w:numPr>
        <w:ind w:left="0" w:firstLine="0"/>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What are your experiences from participatory monitoring and evaluation?</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Participatory monitoring and evaluation creates ownership of results to the communities.</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Establish measures of developing monitoring and evaluation approaches that are inclusive.</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9B0E3F">
      <w:pPr>
        <w:numPr>
          <w:ilvl w:val="0"/>
          <w:numId w:val="132"/>
        </w:numPr>
        <w:ind w:left="709" w:hanging="709"/>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How can progress in implementing the SSF Guidelines be measured and reported in a useful way?</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Measure of the progress of the implementation of the SSF guidelines should not only consider quantitative data but also qualitative data should be given due consideration.</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Civil society organizations, like KWDT should have the opportunity to report back on the progress of implementing on the SSF Guidelines.</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3.        Challenges and opportunities – needs for support and interventions</w:t>
      </w:r>
    </w:p>
    <w:p w:rsidR="00FB660A" w:rsidRPr="007324DB" w:rsidRDefault="00FB660A" w:rsidP="00FB660A">
      <w:pPr>
        <w:rPr>
          <w:rFonts w:asciiTheme="majorHAnsi" w:hAnsiTheme="majorHAnsi" w:cs="Times New Roman"/>
          <w:b/>
          <w:bCs/>
          <w:szCs w:val="22"/>
          <w:lang w:val="en-US" w:eastAsia="en-US"/>
        </w:rPr>
      </w:pPr>
    </w:p>
    <w:p w:rsidR="00C261E7" w:rsidRPr="007324DB" w:rsidRDefault="00C261E7" w:rsidP="00FB660A">
      <w:pPr>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t>There will be implementation challenges (e.g. financial, political, institutional, cultural) to address but also opportunities to capitalize on. These may vary from one context to another and also differ between the global, regional, national and local levels. Understanding these challenges and opportunities will be important for identifying and designing support activities. The implementation of the SSF Guidelines will need a mix of different types of interventions, including – but not necessarily limited to – the strengthening of political commitment and awareness raising, changes in policies, revisions of legislation and/or regulations, development of capacity and empowerment, improving and sharing information, and strengthened research and communication.</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9B0E3F">
      <w:pPr>
        <w:numPr>
          <w:ilvl w:val="0"/>
          <w:numId w:val="133"/>
        </w:numPr>
        <w:ind w:left="709" w:hanging="709"/>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What do you think the main implementation challenges are, generally as well as in a specific country context, and how could they be overcome?</w:t>
      </w:r>
    </w:p>
    <w:p w:rsidR="00C261E7" w:rsidRPr="007324DB" w:rsidRDefault="00C261E7" w:rsidP="009B0E3F">
      <w:pPr>
        <w:numPr>
          <w:ilvl w:val="0"/>
          <w:numId w:val="133"/>
        </w:numPr>
        <w:ind w:left="709" w:hanging="709"/>
        <w:rPr>
          <w:rFonts w:asciiTheme="majorHAnsi" w:hAnsiTheme="majorHAnsi" w:cs="Times New Roman"/>
          <w:szCs w:val="22"/>
          <w:lang w:val="en-US" w:eastAsia="en-US"/>
        </w:rPr>
      </w:pPr>
      <w:r w:rsidRPr="007324DB">
        <w:rPr>
          <w:rFonts w:asciiTheme="majorHAnsi" w:hAnsiTheme="majorHAnsi" w:cs="Times New Roman"/>
          <w:szCs w:val="22"/>
          <w:lang w:val="en-US" w:eastAsia="en-US"/>
        </w:rPr>
        <w:t>Political influence and lack of political will at national level.</w:t>
      </w:r>
    </w:p>
    <w:p w:rsidR="00C261E7" w:rsidRPr="007324DB" w:rsidRDefault="00C261E7" w:rsidP="009B0E3F">
      <w:pPr>
        <w:numPr>
          <w:ilvl w:val="0"/>
          <w:numId w:val="133"/>
        </w:numPr>
        <w:ind w:left="709" w:hanging="709"/>
        <w:rPr>
          <w:rFonts w:asciiTheme="majorHAnsi" w:hAnsiTheme="majorHAnsi" w:cs="Times New Roman"/>
          <w:szCs w:val="22"/>
          <w:lang w:val="en-US" w:eastAsia="en-US"/>
        </w:rPr>
      </w:pPr>
      <w:r w:rsidRPr="007324DB">
        <w:rPr>
          <w:rFonts w:asciiTheme="majorHAnsi" w:hAnsiTheme="majorHAnsi" w:cs="Times New Roman"/>
          <w:szCs w:val="22"/>
          <w:lang w:val="en-US" w:eastAsia="en-US"/>
        </w:rPr>
        <w:t>Illiteracy levels of each country will determine capacity of rural communities to understand, and generate interest in the implementation of the guidelines.</w:t>
      </w:r>
    </w:p>
    <w:p w:rsidR="00C261E7" w:rsidRPr="007324DB" w:rsidRDefault="00C261E7" w:rsidP="009B0E3F">
      <w:pPr>
        <w:numPr>
          <w:ilvl w:val="0"/>
          <w:numId w:val="133"/>
        </w:numPr>
        <w:ind w:left="709" w:hanging="709"/>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What are your experiences of addressing these types of challenges and what have been successful or unsuccessful strategies and approaches?</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Strengthen civil society organizations at all levels to support and empower fisher communities.</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9B0E3F">
      <w:pPr>
        <w:numPr>
          <w:ilvl w:val="0"/>
          <w:numId w:val="134"/>
        </w:numPr>
        <w:ind w:left="709" w:hanging="709"/>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How would interventions vary, depending on the time frame (e.g. what can be done within the next 12 months, in the next 5 years, in the long term) and depending on the existing resources (e.g. small/medium investments or large/transformative investments)?</w:t>
      </w:r>
    </w:p>
    <w:p w:rsidR="00C261E7" w:rsidRPr="007324DB" w:rsidRDefault="00C261E7" w:rsidP="009B0E3F">
      <w:pPr>
        <w:numPr>
          <w:ilvl w:val="0"/>
          <w:numId w:val="134"/>
        </w:numPr>
        <w:ind w:left="709" w:hanging="709"/>
        <w:rPr>
          <w:rFonts w:asciiTheme="majorHAnsi" w:hAnsiTheme="majorHAnsi" w:cs="Times New Roman"/>
          <w:szCs w:val="22"/>
          <w:lang w:val="en-US" w:eastAsia="en-US"/>
        </w:rPr>
      </w:pPr>
      <w:r w:rsidRPr="007324DB">
        <w:rPr>
          <w:rFonts w:asciiTheme="majorHAnsi" w:hAnsiTheme="majorHAnsi" w:cs="Times New Roman"/>
          <w:szCs w:val="22"/>
          <w:lang w:val="en-US" w:eastAsia="en-US"/>
        </w:rPr>
        <w:t>The first intervention is to create awareness on the SSG</w:t>
      </w:r>
    </w:p>
    <w:p w:rsidR="00C261E7" w:rsidRPr="007324DB" w:rsidRDefault="00C261E7" w:rsidP="009B0E3F">
      <w:pPr>
        <w:numPr>
          <w:ilvl w:val="0"/>
          <w:numId w:val="134"/>
        </w:numPr>
        <w:ind w:left="709" w:hanging="709"/>
        <w:rPr>
          <w:rFonts w:asciiTheme="majorHAnsi" w:hAnsiTheme="majorHAnsi" w:cs="Times New Roman"/>
          <w:szCs w:val="22"/>
          <w:lang w:val="en-US" w:eastAsia="en-US"/>
        </w:rPr>
      </w:pPr>
      <w:r w:rsidRPr="007324DB">
        <w:rPr>
          <w:rFonts w:asciiTheme="majorHAnsi" w:hAnsiTheme="majorHAnsi" w:cs="Times New Roman"/>
          <w:szCs w:val="22"/>
          <w:lang w:val="en-US" w:eastAsia="en-US"/>
        </w:rPr>
        <w:t>Translation and popularizing of the simplified manuals</w:t>
      </w:r>
    </w:p>
    <w:p w:rsidR="00C261E7" w:rsidRPr="007324DB" w:rsidRDefault="00C261E7" w:rsidP="009B0E3F">
      <w:pPr>
        <w:numPr>
          <w:ilvl w:val="0"/>
          <w:numId w:val="134"/>
        </w:numPr>
        <w:ind w:left="709" w:hanging="709"/>
        <w:rPr>
          <w:rFonts w:asciiTheme="majorHAnsi" w:hAnsiTheme="majorHAnsi" w:cs="Times New Roman"/>
          <w:szCs w:val="22"/>
          <w:lang w:val="en-US" w:eastAsia="en-US"/>
        </w:rPr>
      </w:pPr>
      <w:r w:rsidRPr="007324DB">
        <w:rPr>
          <w:rFonts w:asciiTheme="majorHAnsi" w:hAnsiTheme="majorHAnsi" w:cs="Times New Roman"/>
          <w:szCs w:val="22"/>
          <w:lang w:val="en-US" w:eastAsia="en-US"/>
        </w:rPr>
        <w:t>Training leaders of social movements to enhance their capacity to mobilize fisher communities.</w:t>
      </w:r>
    </w:p>
    <w:p w:rsidR="00C261E7" w:rsidRPr="007324DB" w:rsidRDefault="00C261E7" w:rsidP="00FB660A">
      <w:pPr>
        <w:rPr>
          <w:rFonts w:asciiTheme="majorHAnsi" w:hAnsiTheme="majorHAnsi" w:cs="Times New Roman"/>
          <w:szCs w:val="22"/>
          <w:lang w:val="en-US" w:eastAsia="en-US"/>
        </w:rPr>
      </w:pPr>
    </w:p>
    <w:p w:rsidR="00FB660A" w:rsidRPr="007324DB" w:rsidRDefault="00FB660A" w:rsidP="00FB660A">
      <w:pPr>
        <w:rPr>
          <w:rFonts w:asciiTheme="majorHAnsi" w:hAnsiTheme="majorHAnsi" w:cs="Times New Roman"/>
          <w:szCs w:val="22"/>
          <w:lang w:val="en-US" w:eastAsia="en-US"/>
        </w:rPr>
      </w:pPr>
    </w:p>
    <w:p w:rsidR="00C261E7" w:rsidRPr="007324DB" w:rsidRDefault="00862C69" w:rsidP="00FB660A">
      <w:pPr>
        <w:pStyle w:val="Heading2"/>
        <w:jc w:val="left"/>
        <w:rPr>
          <w:rStyle w:val="name"/>
          <w:rFonts w:asciiTheme="majorHAnsi" w:hAnsiTheme="majorHAnsi"/>
          <w:szCs w:val="22"/>
        </w:rPr>
      </w:pPr>
      <w:bookmarkStart w:id="64" w:name="_Toc377457698"/>
      <w:r w:rsidRPr="007324DB">
        <w:rPr>
          <w:rStyle w:val="name"/>
          <w:rFonts w:asciiTheme="majorHAnsi" w:hAnsiTheme="majorHAnsi"/>
          <w:szCs w:val="22"/>
        </w:rPr>
        <w:lastRenderedPageBreak/>
        <w:t>50</w:t>
      </w:r>
      <w:r w:rsidR="00604BC6" w:rsidRPr="007324DB">
        <w:rPr>
          <w:rStyle w:val="name"/>
          <w:rFonts w:asciiTheme="majorHAnsi" w:hAnsiTheme="majorHAnsi"/>
          <w:szCs w:val="22"/>
        </w:rPr>
        <w:t xml:space="preserve">. </w:t>
      </w:r>
      <w:hyperlink r:id="rId45" w:history="1">
        <w:r w:rsidR="00C261E7" w:rsidRPr="007324DB">
          <w:rPr>
            <w:rStyle w:val="name"/>
            <w:rFonts w:asciiTheme="majorHAnsi" w:hAnsiTheme="majorHAnsi"/>
            <w:szCs w:val="22"/>
          </w:rPr>
          <w:t>Abbas Khaled</w:t>
        </w:r>
      </w:hyperlink>
      <w:r w:rsidR="009B0E3F" w:rsidRPr="007324DB">
        <w:rPr>
          <w:rFonts w:asciiTheme="majorHAnsi" w:hAnsiTheme="majorHAnsi"/>
          <w:szCs w:val="22"/>
        </w:rPr>
        <w:t>,</w:t>
      </w:r>
      <w:r w:rsidR="00C261E7" w:rsidRPr="007324DB">
        <w:rPr>
          <w:rStyle w:val="name"/>
          <w:rFonts w:asciiTheme="majorHAnsi" w:hAnsiTheme="majorHAnsi"/>
          <w:szCs w:val="22"/>
        </w:rPr>
        <w:t xml:space="preserve"> INRA Algérie, Algeria</w:t>
      </w:r>
      <w:bookmarkEnd w:id="64"/>
      <w:r w:rsidR="00C261E7" w:rsidRPr="007324DB">
        <w:rPr>
          <w:rStyle w:val="name"/>
          <w:rFonts w:asciiTheme="majorHAnsi" w:hAnsiTheme="majorHAnsi"/>
          <w:szCs w:val="22"/>
        </w:rPr>
        <w:t xml:space="preserve"> </w:t>
      </w:r>
    </w:p>
    <w:p w:rsidR="00427DB6" w:rsidRPr="007324DB" w:rsidRDefault="00427DB6" w:rsidP="00FB660A">
      <w:pPr>
        <w:pStyle w:val="NormalWeb"/>
        <w:spacing w:before="0" w:beforeAutospacing="0" w:after="0" w:afterAutospacing="0"/>
        <w:rPr>
          <w:rFonts w:asciiTheme="majorHAnsi" w:hAnsiTheme="majorHAnsi"/>
          <w:sz w:val="22"/>
          <w:szCs w:val="22"/>
        </w:rPr>
      </w:pPr>
    </w:p>
    <w:p w:rsidR="007F1312" w:rsidRPr="007324DB" w:rsidRDefault="007F1312" w:rsidP="00FB660A">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w:t>
      </w:r>
      <w:r w:rsidRPr="007324DB">
        <w:rPr>
          <w:rFonts w:asciiTheme="majorHAnsi" w:hAnsiTheme="majorHAnsi"/>
          <w:i/>
          <w:iCs/>
          <w:sz w:val="22"/>
          <w:szCs w:val="22"/>
        </w:rPr>
        <w:t>English translation</w:t>
      </w:r>
      <w:r w:rsidRPr="007324DB">
        <w:rPr>
          <w:rFonts w:asciiTheme="majorHAnsi" w:hAnsiTheme="majorHAnsi"/>
          <w:sz w:val="22"/>
          <w:szCs w:val="22"/>
        </w:rPr>
        <w:t xml:space="preserve">] </w:t>
      </w:r>
    </w:p>
    <w:p w:rsidR="007F1312" w:rsidRPr="007324DB" w:rsidRDefault="007F1312" w:rsidP="00FB660A">
      <w:pPr>
        <w:pStyle w:val="NormalWeb"/>
        <w:spacing w:before="0" w:beforeAutospacing="0" w:after="0" w:afterAutospacing="0"/>
        <w:rPr>
          <w:rFonts w:asciiTheme="majorHAnsi" w:hAnsiTheme="majorHAnsi"/>
          <w:sz w:val="22"/>
          <w:szCs w:val="22"/>
        </w:rPr>
      </w:pPr>
    </w:p>
    <w:p w:rsidR="007F1312" w:rsidRPr="007324DB" w:rsidRDefault="007F1312" w:rsidP="007F1312">
      <w:pPr>
        <w:jc w:val="center"/>
        <w:rPr>
          <w:rFonts w:asciiTheme="majorHAnsi" w:hAnsiTheme="majorHAnsi"/>
          <w:b/>
          <w:bCs/>
          <w:szCs w:val="22"/>
        </w:rPr>
      </w:pPr>
      <w:r w:rsidRPr="007324DB">
        <w:rPr>
          <w:rFonts w:asciiTheme="majorHAnsi" w:hAnsiTheme="majorHAnsi"/>
          <w:b/>
          <w:bCs/>
          <w:szCs w:val="22"/>
          <w:lang w:val="en-US"/>
        </w:rPr>
        <w:t>Fishing and aquaculture, sectors to be developed for a better guarantee of food security in Algeria: the case of inland aquaculture </w:t>
      </w:r>
    </w:p>
    <w:p w:rsidR="007F1312" w:rsidRPr="007324DB" w:rsidRDefault="007F1312" w:rsidP="007F1312">
      <w:pPr>
        <w:jc w:val="both"/>
        <w:rPr>
          <w:rFonts w:asciiTheme="majorHAnsi" w:hAnsiTheme="majorHAnsi"/>
          <w:b/>
          <w:bCs/>
          <w:szCs w:val="22"/>
        </w:rPr>
      </w:pPr>
    </w:p>
    <w:p w:rsidR="007F1312" w:rsidRPr="007324DB" w:rsidRDefault="007F1312" w:rsidP="007F1312">
      <w:pPr>
        <w:jc w:val="both"/>
        <w:rPr>
          <w:rFonts w:asciiTheme="majorHAnsi" w:hAnsiTheme="majorHAnsi"/>
          <w:b/>
          <w:bCs/>
          <w:szCs w:val="22"/>
        </w:rPr>
      </w:pPr>
      <w:r w:rsidRPr="007324DB">
        <w:rPr>
          <w:rFonts w:asciiTheme="majorHAnsi" w:hAnsiTheme="majorHAnsi"/>
          <w:b/>
          <w:bCs/>
          <w:szCs w:val="22"/>
          <w:lang w:val="en-US"/>
        </w:rPr>
        <w:t>1- Food security in Algeria: a structure to be consolidated</w:t>
      </w:r>
    </w:p>
    <w:p w:rsidR="007F1312" w:rsidRPr="007324DB" w:rsidRDefault="007F1312" w:rsidP="007F1312">
      <w:pPr>
        <w:jc w:val="both"/>
        <w:rPr>
          <w:rFonts w:asciiTheme="majorHAnsi" w:hAnsiTheme="majorHAnsi"/>
          <w:szCs w:val="22"/>
        </w:rPr>
      </w:pPr>
      <w:r w:rsidRPr="007324DB">
        <w:rPr>
          <w:rFonts w:asciiTheme="majorHAnsi" w:hAnsiTheme="majorHAnsi"/>
          <w:szCs w:val="22"/>
          <w:lang w:val="en-US"/>
        </w:rPr>
        <w:t>On the eve of its independence, the young Algerian state found itself with a burdensome French colonial legacy: a malnourished, under-fed and vulnerable population with low health care coverage and very high rates of mortality and poverty ... Since then, many policies and developmental programs have been implemented, which has contributed, among other things, to ensure that the population has more and more availability of basic food and to decrease progressively the cases of malnutrition especially in the most vulnerable layers of the population.</w:t>
      </w:r>
    </w:p>
    <w:p w:rsidR="007F1312" w:rsidRPr="007324DB" w:rsidRDefault="007F1312" w:rsidP="007F1312">
      <w:pPr>
        <w:jc w:val="both"/>
        <w:rPr>
          <w:rFonts w:asciiTheme="majorHAnsi" w:hAnsiTheme="majorHAnsi"/>
          <w:szCs w:val="22"/>
        </w:rPr>
      </w:pPr>
      <w:r w:rsidRPr="007324DB">
        <w:rPr>
          <w:rFonts w:asciiTheme="majorHAnsi" w:hAnsiTheme="majorHAnsi"/>
          <w:szCs w:val="22"/>
          <w:lang w:val="en-US"/>
        </w:rPr>
        <w:t>This undisputed progress is a very encouraging factor, but several parameters connected to agriculture mean that, at present, food security in Algeria has become a real issue for the sustainable development of the country:</w:t>
      </w:r>
    </w:p>
    <w:p w:rsidR="007F1312" w:rsidRPr="007324DB" w:rsidRDefault="007F1312" w:rsidP="007F1312">
      <w:pPr>
        <w:jc w:val="both"/>
        <w:rPr>
          <w:rFonts w:asciiTheme="majorHAnsi" w:hAnsiTheme="majorHAnsi"/>
          <w:szCs w:val="22"/>
        </w:rPr>
      </w:pPr>
      <w:r w:rsidRPr="007324DB">
        <w:rPr>
          <w:rFonts w:asciiTheme="majorHAnsi" w:hAnsiTheme="majorHAnsi"/>
          <w:szCs w:val="22"/>
          <w:lang w:val="en-US"/>
        </w:rPr>
        <w:t>- The first parameter is related to the observed lack of synchronization between the positive changes in the indices for production and productivity and that ofdemographic growth which results in a continuous increase in the deficit on the commercial agricultural balance, in direct contrast with the new measurement of food security:  «food sovereignty».</w:t>
      </w:r>
    </w:p>
    <w:p w:rsidR="007F1312" w:rsidRPr="007324DB" w:rsidRDefault="007F1312" w:rsidP="007F1312">
      <w:pPr>
        <w:jc w:val="both"/>
        <w:rPr>
          <w:rFonts w:asciiTheme="majorHAnsi" w:hAnsiTheme="majorHAnsi"/>
          <w:szCs w:val="22"/>
        </w:rPr>
      </w:pPr>
      <w:r w:rsidRPr="007324DB">
        <w:rPr>
          <w:rFonts w:asciiTheme="majorHAnsi" w:hAnsiTheme="majorHAnsi"/>
          <w:szCs w:val="22"/>
          <w:lang w:val="en-US"/>
        </w:rPr>
        <w:t>- The second parameter is related to the natural characteristics of Algeria, with particular reference to the scarcity of land and water, the uneven distribution of population within the territory and the weak socio-economic structure of farming (historical factors of property by-laws, indivisibility …)</w:t>
      </w:r>
    </w:p>
    <w:p w:rsidR="007F1312" w:rsidRPr="007324DB" w:rsidRDefault="007F1312" w:rsidP="007F1312">
      <w:pPr>
        <w:jc w:val="both"/>
        <w:rPr>
          <w:rFonts w:asciiTheme="majorHAnsi" w:hAnsiTheme="majorHAnsi"/>
          <w:szCs w:val="22"/>
        </w:rPr>
      </w:pPr>
      <w:r w:rsidRPr="007324DB">
        <w:rPr>
          <w:rFonts w:asciiTheme="majorHAnsi" w:hAnsiTheme="majorHAnsi"/>
          <w:szCs w:val="22"/>
          <w:lang w:val="en-US"/>
        </w:rPr>
        <w:t>- The third parameter is the low level of diversification of agriculture and consequently the narrow range of products on which agricultural policies are concentrated. Thus the reference products used are: wheat, white and red meat and cow´s milk.</w:t>
      </w:r>
    </w:p>
    <w:p w:rsidR="007F1312" w:rsidRPr="007324DB" w:rsidRDefault="007F1312" w:rsidP="007F1312">
      <w:pPr>
        <w:jc w:val="both"/>
        <w:rPr>
          <w:rFonts w:asciiTheme="majorHAnsi" w:hAnsiTheme="majorHAnsi"/>
          <w:szCs w:val="22"/>
        </w:rPr>
      </w:pPr>
      <w:r w:rsidRPr="007324DB">
        <w:rPr>
          <w:rFonts w:asciiTheme="majorHAnsi" w:hAnsiTheme="majorHAnsi"/>
          <w:szCs w:val="22"/>
          <w:lang w:val="en-US"/>
        </w:rPr>
        <w:t>This last parameter is reflected directly in the composition of food and nutrition availability for the Algerian citizen, which is characterized by an excess of energy and a deficiency of proteins, in particular, animal proteins (low growth of intake of meat and fish: Table 1).</w:t>
      </w:r>
    </w:p>
    <w:p w:rsidR="007F1312" w:rsidRPr="007324DB" w:rsidRDefault="007F1312" w:rsidP="007F1312">
      <w:pPr>
        <w:jc w:val="both"/>
        <w:rPr>
          <w:rFonts w:asciiTheme="majorHAnsi" w:hAnsiTheme="majorHAnsi"/>
          <w:szCs w:val="22"/>
        </w:rPr>
      </w:pPr>
    </w:p>
    <w:p w:rsidR="007F1312" w:rsidRPr="007324DB" w:rsidRDefault="007F1312" w:rsidP="007F1312">
      <w:pPr>
        <w:jc w:val="center"/>
        <w:rPr>
          <w:rFonts w:asciiTheme="majorHAnsi" w:hAnsiTheme="majorHAnsi"/>
          <w:b/>
          <w:szCs w:val="22"/>
          <w:lang w:val="en-US"/>
        </w:rPr>
      </w:pPr>
      <w:r w:rsidRPr="007324DB">
        <w:rPr>
          <w:rFonts w:asciiTheme="majorHAnsi" w:hAnsiTheme="majorHAnsi"/>
          <w:b/>
          <w:szCs w:val="22"/>
          <w:highlight w:val="lightGray"/>
          <w:lang w:val="en-US"/>
        </w:rPr>
        <w:t>Table 1</w:t>
      </w:r>
    </w:p>
    <w:p w:rsidR="007F1312" w:rsidRPr="007324DB" w:rsidRDefault="007F1312" w:rsidP="007F1312">
      <w:pPr>
        <w:jc w:val="center"/>
        <w:rPr>
          <w:rFonts w:asciiTheme="majorHAnsi" w:hAnsiTheme="majorHAnsi"/>
          <w:b/>
          <w:szCs w:val="22"/>
          <w:lang w:val="en-US"/>
        </w:rPr>
      </w:pPr>
    </w:p>
    <w:p w:rsidR="007F1312" w:rsidRPr="007324DB" w:rsidRDefault="007F1312" w:rsidP="007F1312">
      <w:pPr>
        <w:jc w:val="center"/>
        <w:rPr>
          <w:rFonts w:asciiTheme="majorHAnsi" w:hAnsiTheme="majorHAnsi"/>
          <w:b/>
          <w:szCs w:val="22"/>
          <w:lang w:val="en-US"/>
        </w:rPr>
      </w:pPr>
      <w:r w:rsidRPr="007324DB">
        <w:rPr>
          <w:rFonts w:asciiTheme="majorHAnsi" w:hAnsiTheme="majorHAnsi"/>
          <w:b/>
          <w:szCs w:val="22"/>
          <w:highlight w:val="lightGray"/>
          <w:lang w:val="en-US"/>
        </w:rPr>
        <w:t>Consumption of red meat, chicken and fish in kg/person/year in 2005</w:t>
      </w:r>
    </w:p>
    <w:tbl>
      <w:tblPr>
        <w:tblStyle w:val="TableGrid"/>
        <w:tblW w:w="0" w:type="auto"/>
        <w:shd w:val="clear" w:color="auto" w:fill="EEECE1" w:themeFill="background2"/>
        <w:tblLook w:val="04A0"/>
      </w:tblPr>
      <w:tblGrid>
        <w:gridCol w:w="1842"/>
        <w:gridCol w:w="1842"/>
        <w:gridCol w:w="1842"/>
        <w:gridCol w:w="1843"/>
        <w:gridCol w:w="1843"/>
      </w:tblGrid>
      <w:tr w:rsidR="007F1312" w:rsidRPr="007324DB" w:rsidTr="004A0A55">
        <w:tc>
          <w:tcPr>
            <w:tcW w:w="1842" w:type="dxa"/>
            <w:shd w:val="clear" w:color="auto" w:fill="EEECE1" w:themeFill="background2"/>
          </w:tcPr>
          <w:p w:rsidR="007F1312" w:rsidRPr="007324DB" w:rsidRDefault="007F1312" w:rsidP="004A0A55">
            <w:pPr>
              <w:jc w:val="both"/>
              <w:rPr>
                <w:rFonts w:asciiTheme="majorHAnsi" w:hAnsiTheme="majorHAnsi"/>
                <w:b/>
                <w:szCs w:val="22"/>
                <w:lang w:val="en-US"/>
              </w:rPr>
            </w:pPr>
          </w:p>
        </w:tc>
        <w:tc>
          <w:tcPr>
            <w:tcW w:w="1842" w:type="dxa"/>
            <w:shd w:val="clear" w:color="auto" w:fill="EEECE1" w:themeFill="background2"/>
          </w:tcPr>
          <w:p w:rsidR="007F1312" w:rsidRPr="007324DB" w:rsidRDefault="007F1312" w:rsidP="004A0A55">
            <w:pPr>
              <w:jc w:val="center"/>
              <w:rPr>
                <w:rFonts w:asciiTheme="majorHAnsi" w:hAnsiTheme="majorHAnsi"/>
                <w:b/>
                <w:szCs w:val="22"/>
                <w:lang w:val="en-US"/>
              </w:rPr>
            </w:pPr>
            <w:r w:rsidRPr="007324DB">
              <w:rPr>
                <w:rFonts w:asciiTheme="majorHAnsi" w:hAnsiTheme="majorHAnsi"/>
                <w:b/>
                <w:szCs w:val="22"/>
                <w:lang w:val="en-US"/>
              </w:rPr>
              <w:t>Algeria</w:t>
            </w:r>
          </w:p>
        </w:tc>
        <w:tc>
          <w:tcPr>
            <w:tcW w:w="1842" w:type="dxa"/>
            <w:shd w:val="clear" w:color="auto" w:fill="EEECE1" w:themeFill="background2"/>
          </w:tcPr>
          <w:p w:rsidR="007F1312" w:rsidRPr="007324DB" w:rsidRDefault="007F1312" w:rsidP="004A0A55">
            <w:pPr>
              <w:jc w:val="center"/>
              <w:rPr>
                <w:rFonts w:asciiTheme="majorHAnsi" w:hAnsiTheme="majorHAnsi"/>
                <w:b/>
                <w:szCs w:val="22"/>
                <w:lang w:val="en-US"/>
              </w:rPr>
            </w:pPr>
            <w:r w:rsidRPr="007324DB">
              <w:rPr>
                <w:rFonts w:asciiTheme="majorHAnsi" w:hAnsiTheme="majorHAnsi"/>
                <w:b/>
                <w:szCs w:val="22"/>
                <w:lang w:val="en-US"/>
              </w:rPr>
              <w:t>Morocco</w:t>
            </w:r>
          </w:p>
        </w:tc>
        <w:tc>
          <w:tcPr>
            <w:tcW w:w="1843" w:type="dxa"/>
            <w:shd w:val="clear" w:color="auto" w:fill="EEECE1" w:themeFill="background2"/>
          </w:tcPr>
          <w:p w:rsidR="007F1312" w:rsidRPr="007324DB" w:rsidRDefault="007F1312" w:rsidP="004A0A55">
            <w:pPr>
              <w:jc w:val="center"/>
              <w:rPr>
                <w:rFonts w:asciiTheme="majorHAnsi" w:hAnsiTheme="majorHAnsi"/>
                <w:b/>
                <w:szCs w:val="22"/>
                <w:lang w:val="en-US"/>
              </w:rPr>
            </w:pPr>
            <w:r w:rsidRPr="007324DB">
              <w:rPr>
                <w:rFonts w:asciiTheme="majorHAnsi" w:hAnsiTheme="majorHAnsi"/>
                <w:b/>
                <w:szCs w:val="22"/>
                <w:lang w:val="en-US"/>
              </w:rPr>
              <w:t>Tunisia</w:t>
            </w:r>
          </w:p>
        </w:tc>
        <w:tc>
          <w:tcPr>
            <w:tcW w:w="1843" w:type="dxa"/>
            <w:shd w:val="clear" w:color="auto" w:fill="EEECE1" w:themeFill="background2"/>
          </w:tcPr>
          <w:p w:rsidR="007F1312" w:rsidRPr="007324DB" w:rsidRDefault="007F1312" w:rsidP="004A0A55">
            <w:pPr>
              <w:jc w:val="center"/>
              <w:rPr>
                <w:rFonts w:asciiTheme="majorHAnsi" w:hAnsiTheme="majorHAnsi"/>
                <w:b/>
                <w:szCs w:val="22"/>
                <w:lang w:val="en-US"/>
              </w:rPr>
            </w:pPr>
            <w:r w:rsidRPr="007324DB">
              <w:rPr>
                <w:rFonts w:asciiTheme="majorHAnsi" w:hAnsiTheme="majorHAnsi"/>
                <w:b/>
                <w:szCs w:val="22"/>
                <w:lang w:val="en-US"/>
              </w:rPr>
              <w:t>Egypt</w:t>
            </w:r>
          </w:p>
        </w:tc>
      </w:tr>
      <w:tr w:rsidR="007F1312" w:rsidRPr="007324DB" w:rsidTr="004A0A55">
        <w:tc>
          <w:tcPr>
            <w:tcW w:w="1842" w:type="dxa"/>
            <w:shd w:val="clear" w:color="auto" w:fill="EEECE1" w:themeFill="background2"/>
          </w:tcPr>
          <w:p w:rsidR="007F1312" w:rsidRPr="007324DB" w:rsidRDefault="007F1312" w:rsidP="004A0A55">
            <w:pPr>
              <w:jc w:val="center"/>
              <w:rPr>
                <w:rFonts w:asciiTheme="majorHAnsi" w:hAnsiTheme="majorHAnsi"/>
                <w:szCs w:val="22"/>
                <w:lang w:val="en-US"/>
              </w:rPr>
            </w:pPr>
          </w:p>
        </w:tc>
        <w:tc>
          <w:tcPr>
            <w:tcW w:w="1842" w:type="dxa"/>
            <w:shd w:val="clear" w:color="auto" w:fill="EEECE1" w:themeFill="background2"/>
          </w:tcPr>
          <w:p w:rsidR="007F1312" w:rsidRPr="007324DB" w:rsidRDefault="007F1312" w:rsidP="004A0A55">
            <w:pPr>
              <w:jc w:val="center"/>
              <w:rPr>
                <w:rFonts w:asciiTheme="majorHAnsi" w:hAnsiTheme="majorHAnsi"/>
                <w:szCs w:val="22"/>
                <w:lang w:val="en-US"/>
              </w:rPr>
            </w:pPr>
          </w:p>
        </w:tc>
        <w:tc>
          <w:tcPr>
            <w:tcW w:w="1842" w:type="dxa"/>
            <w:shd w:val="clear" w:color="auto" w:fill="EEECE1" w:themeFill="background2"/>
          </w:tcPr>
          <w:p w:rsidR="007F1312" w:rsidRPr="007324DB" w:rsidRDefault="007F1312" w:rsidP="004A0A55">
            <w:pPr>
              <w:jc w:val="center"/>
              <w:rPr>
                <w:rFonts w:asciiTheme="majorHAnsi" w:hAnsiTheme="majorHAnsi"/>
                <w:szCs w:val="22"/>
                <w:lang w:val="en-US"/>
              </w:rPr>
            </w:pPr>
          </w:p>
        </w:tc>
        <w:tc>
          <w:tcPr>
            <w:tcW w:w="1843" w:type="dxa"/>
            <w:shd w:val="clear" w:color="auto" w:fill="EEECE1" w:themeFill="background2"/>
          </w:tcPr>
          <w:p w:rsidR="007F1312" w:rsidRPr="007324DB" w:rsidRDefault="007F1312" w:rsidP="004A0A55">
            <w:pPr>
              <w:jc w:val="center"/>
              <w:rPr>
                <w:rFonts w:asciiTheme="majorHAnsi" w:hAnsiTheme="majorHAnsi"/>
                <w:szCs w:val="22"/>
                <w:lang w:val="en-US"/>
              </w:rPr>
            </w:pPr>
          </w:p>
        </w:tc>
        <w:tc>
          <w:tcPr>
            <w:tcW w:w="1843" w:type="dxa"/>
            <w:shd w:val="clear" w:color="auto" w:fill="EEECE1" w:themeFill="background2"/>
          </w:tcPr>
          <w:p w:rsidR="007F1312" w:rsidRPr="007324DB" w:rsidRDefault="007F1312" w:rsidP="004A0A55">
            <w:pPr>
              <w:jc w:val="center"/>
              <w:rPr>
                <w:rFonts w:asciiTheme="majorHAnsi" w:hAnsiTheme="majorHAnsi"/>
                <w:szCs w:val="22"/>
                <w:lang w:val="en-US"/>
              </w:rPr>
            </w:pPr>
          </w:p>
        </w:tc>
      </w:tr>
      <w:tr w:rsidR="007F1312" w:rsidRPr="007324DB" w:rsidTr="004A0A55">
        <w:tc>
          <w:tcPr>
            <w:tcW w:w="1842" w:type="dxa"/>
            <w:shd w:val="clear" w:color="auto" w:fill="EEECE1" w:themeFill="background2"/>
          </w:tcPr>
          <w:p w:rsidR="007F1312" w:rsidRPr="007324DB" w:rsidRDefault="007F1312" w:rsidP="004A0A55">
            <w:pPr>
              <w:jc w:val="center"/>
              <w:rPr>
                <w:rFonts w:asciiTheme="majorHAnsi" w:hAnsiTheme="majorHAnsi"/>
                <w:szCs w:val="22"/>
                <w:lang w:val="en-US"/>
              </w:rPr>
            </w:pPr>
            <w:r w:rsidRPr="007324DB">
              <w:rPr>
                <w:rFonts w:asciiTheme="majorHAnsi" w:hAnsiTheme="majorHAnsi"/>
                <w:szCs w:val="22"/>
                <w:lang w:val="en-US"/>
              </w:rPr>
              <w:t>1990</w:t>
            </w:r>
          </w:p>
        </w:tc>
        <w:tc>
          <w:tcPr>
            <w:tcW w:w="1842" w:type="dxa"/>
            <w:shd w:val="clear" w:color="auto" w:fill="EEECE1" w:themeFill="background2"/>
          </w:tcPr>
          <w:p w:rsidR="007F1312" w:rsidRPr="007324DB" w:rsidRDefault="007F1312" w:rsidP="004A0A55">
            <w:pPr>
              <w:jc w:val="center"/>
              <w:rPr>
                <w:rFonts w:asciiTheme="majorHAnsi" w:hAnsiTheme="majorHAnsi"/>
                <w:szCs w:val="22"/>
                <w:lang w:val="en-US"/>
              </w:rPr>
            </w:pPr>
            <w:r w:rsidRPr="007324DB">
              <w:rPr>
                <w:rFonts w:asciiTheme="majorHAnsi" w:hAnsiTheme="majorHAnsi"/>
                <w:szCs w:val="22"/>
                <w:lang w:val="en-US"/>
              </w:rPr>
              <w:t>29.54</w:t>
            </w:r>
          </w:p>
        </w:tc>
        <w:tc>
          <w:tcPr>
            <w:tcW w:w="1842" w:type="dxa"/>
            <w:shd w:val="clear" w:color="auto" w:fill="EEECE1" w:themeFill="background2"/>
          </w:tcPr>
          <w:p w:rsidR="007F1312" w:rsidRPr="007324DB" w:rsidRDefault="007F1312" w:rsidP="004A0A55">
            <w:pPr>
              <w:jc w:val="center"/>
              <w:rPr>
                <w:rFonts w:asciiTheme="majorHAnsi" w:hAnsiTheme="majorHAnsi"/>
                <w:szCs w:val="22"/>
                <w:lang w:val="en-US"/>
              </w:rPr>
            </w:pPr>
            <w:r w:rsidRPr="007324DB">
              <w:rPr>
                <w:rFonts w:asciiTheme="majorHAnsi" w:hAnsiTheme="majorHAnsi"/>
                <w:szCs w:val="22"/>
                <w:lang w:val="en-US"/>
              </w:rPr>
              <w:t>31.94</w:t>
            </w:r>
          </w:p>
        </w:tc>
        <w:tc>
          <w:tcPr>
            <w:tcW w:w="1843" w:type="dxa"/>
            <w:shd w:val="clear" w:color="auto" w:fill="EEECE1" w:themeFill="background2"/>
          </w:tcPr>
          <w:p w:rsidR="007F1312" w:rsidRPr="007324DB" w:rsidRDefault="007F1312" w:rsidP="004A0A55">
            <w:pPr>
              <w:jc w:val="center"/>
              <w:rPr>
                <w:rFonts w:asciiTheme="majorHAnsi" w:hAnsiTheme="majorHAnsi"/>
                <w:szCs w:val="22"/>
                <w:lang w:val="en-US"/>
              </w:rPr>
            </w:pPr>
            <w:r w:rsidRPr="007324DB">
              <w:rPr>
                <w:rFonts w:asciiTheme="majorHAnsi" w:hAnsiTheme="majorHAnsi"/>
                <w:szCs w:val="22"/>
                <w:lang w:val="en-US"/>
              </w:rPr>
              <w:t>34.05</w:t>
            </w:r>
          </w:p>
        </w:tc>
        <w:tc>
          <w:tcPr>
            <w:tcW w:w="1843" w:type="dxa"/>
            <w:shd w:val="clear" w:color="auto" w:fill="EEECE1" w:themeFill="background2"/>
          </w:tcPr>
          <w:p w:rsidR="007F1312" w:rsidRPr="007324DB" w:rsidRDefault="007F1312" w:rsidP="004A0A55">
            <w:pPr>
              <w:jc w:val="center"/>
              <w:rPr>
                <w:rFonts w:asciiTheme="majorHAnsi" w:hAnsiTheme="majorHAnsi"/>
                <w:szCs w:val="22"/>
                <w:lang w:val="en-US"/>
              </w:rPr>
            </w:pPr>
            <w:r w:rsidRPr="007324DB">
              <w:rPr>
                <w:rFonts w:asciiTheme="majorHAnsi" w:hAnsiTheme="majorHAnsi"/>
                <w:szCs w:val="22"/>
                <w:lang w:val="en-US"/>
              </w:rPr>
              <w:t>30.14</w:t>
            </w:r>
          </w:p>
        </w:tc>
      </w:tr>
      <w:tr w:rsidR="007F1312" w:rsidRPr="007324DB" w:rsidTr="004A0A55">
        <w:tc>
          <w:tcPr>
            <w:tcW w:w="1842" w:type="dxa"/>
            <w:shd w:val="clear" w:color="auto" w:fill="EEECE1" w:themeFill="background2"/>
          </w:tcPr>
          <w:p w:rsidR="007F1312" w:rsidRPr="007324DB" w:rsidRDefault="007F1312" w:rsidP="004A0A55">
            <w:pPr>
              <w:jc w:val="center"/>
              <w:rPr>
                <w:rFonts w:asciiTheme="majorHAnsi" w:hAnsiTheme="majorHAnsi"/>
                <w:szCs w:val="22"/>
                <w:lang w:val="en-US"/>
              </w:rPr>
            </w:pPr>
            <w:r w:rsidRPr="007324DB">
              <w:rPr>
                <w:rFonts w:asciiTheme="majorHAnsi" w:hAnsiTheme="majorHAnsi"/>
                <w:szCs w:val="22"/>
                <w:lang w:val="en-US"/>
              </w:rPr>
              <w:t>2005</w:t>
            </w:r>
          </w:p>
        </w:tc>
        <w:tc>
          <w:tcPr>
            <w:tcW w:w="1842" w:type="dxa"/>
            <w:shd w:val="clear" w:color="auto" w:fill="EEECE1" w:themeFill="background2"/>
          </w:tcPr>
          <w:p w:rsidR="007F1312" w:rsidRPr="007324DB" w:rsidRDefault="007F1312" w:rsidP="004A0A55">
            <w:pPr>
              <w:jc w:val="center"/>
              <w:rPr>
                <w:rFonts w:asciiTheme="majorHAnsi" w:hAnsiTheme="majorHAnsi"/>
                <w:szCs w:val="22"/>
                <w:lang w:val="en-US"/>
              </w:rPr>
            </w:pPr>
            <w:r w:rsidRPr="007324DB">
              <w:rPr>
                <w:rFonts w:asciiTheme="majorHAnsi" w:hAnsiTheme="majorHAnsi"/>
                <w:szCs w:val="22"/>
                <w:lang w:val="en-US"/>
              </w:rPr>
              <w:t>29.67</w:t>
            </w:r>
          </w:p>
        </w:tc>
        <w:tc>
          <w:tcPr>
            <w:tcW w:w="1842" w:type="dxa"/>
            <w:shd w:val="clear" w:color="auto" w:fill="EEECE1" w:themeFill="background2"/>
          </w:tcPr>
          <w:p w:rsidR="007F1312" w:rsidRPr="007324DB" w:rsidRDefault="007F1312" w:rsidP="004A0A55">
            <w:pPr>
              <w:jc w:val="center"/>
              <w:rPr>
                <w:rFonts w:asciiTheme="majorHAnsi" w:hAnsiTheme="majorHAnsi"/>
                <w:szCs w:val="22"/>
                <w:lang w:val="en-US"/>
              </w:rPr>
            </w:pPr>
            <w:r w:rsidRPr="007324DB">
              <w:rPr>
                <w:rFonts w:asciiTheme="majorHAnsi" w:hAnsiTheme="majorHAnsi"/>
                <w:szCs w:val="22"/>
                <w:lang w:val="en-US"/>
              </w:rPr>
              <w:t>38.45</w:t>
            </w:r>
          </w:p>
        </w:tc>
        <w:tc>
          <w:tcPr>
            <w:tcW w:w="1843" w:type="dxa"/>
            <w:shd w:val="clear" w:color="auto" w:fill="EEECE1" w:themeFill="background2"/>
          </w:tcPr>
          <w:p w:rsidR="007F1312" w:rsidRPr="007324DB" w:rsidRDefault="007F1312" w:rsidP="004A0A55">
            <w:pPr>
              <w:jc w:val="center"/>
              <w:rPr>
                <w:rFonts w:asciiTheme="majorHAnsi" w:hAnsiTheme="majorHAnsi"/>
                <w:szCs w:val="22"/>
                <w:lang w:val="en-US"/>
              </w:rPr>
            </w:pPr>
            <w:r w:rsidRPr="007324DB">
              <w:rPr>
                <w:rFonts w:asciiTheme="majorHAnsi" w:hAnsiTheme="majorHAnsi"/>
                <w:szCs w:val="22"/>
                <w:lang w:val="en-US"/>
              </w:rPr>
              <w:t>45.20</w:t>
            </w:r>
          </w:p>
        </w:tc>
        <w:tc>
          <w:tcPr>
            <w:tcW w:w="1843" w:type="dxa"/>
            <w:shd w:val="clear" w:color="auto" w:fill="EEECE1" w:themeFill="background2"/>
          </w:tcPr>
          <w:p w:rsidR="007F1312" w:rsidRPr="007324DB" w:rsidRDefault="007F1312" w:rsidP="004A0A55">
            <w:pPr>
              <w:jc w:val="center"/>
              <w:rPr>
                <w:rFonts w:asciiTheme="majorHAnsi" w:hAnsiTheme="majorHAnsi"/>
                <w:szCs w:val="22"/>
                <w:lang w:val="en-US"/>
              </w:rPr>
            </w:pPr>
            <w:r w:rsidRPr="007324DB">
              <w:rPr>
                <w:rFonts w:asciiTheme="majorHAnsi" w:hAnsiTheme="majorHAnsi"/>
                <w:szCs w:val="22"/>
                <w:lang w:val="en-US"/>
              </w:rPr>
              <w:t>42.57</w:t>
            </w:r>
          </w:p>
        </w:tc>
      </w:tr>
      <w:tr w:rsidR="007F1312" w:rsidRPr="007324DB" w:rsidTr="004A0A55">
        <w:tc>
          <w:tcPr>
            <w:tcW w:w="1842" w:type="dxa"/>
            <w:shd w:val="clear" w:color="auto" w:fill="EEECE1" w:themeFill="background2"/>
          </w:tcPr>
          <w:p w:rsidR="007F1312" w:rsidRPr="007324DB" w:rsidRDefault="007F1312" w:rsidP="004A0A55">
            <w:pPr>
              <w:jc w:val="both"/>
              <w:rPr>
                <w:rFonts w:asciiTheme="majorHAnsi" w:hAnsiTheme="majorHAnsi"/>
                <w:b/>
                <w:szCs w:val="22"/>
                <w:lang w:val="en-US"/>
              </w:rPr>
            </w:pPr>
            <w:r w:rsidRPr="007324DB">
              <w:rPr>
                <w:rFonts w:asciiTheme="majorHAnsi" w:hAnsiTheme="majorHAnsi"/>
                <w:b/>
                <w:szCs w:val="22"/>
                <w:lang w:val="en-US"/>
              </w:rPr>
              <w:t>Growth</w:t>
            </w:r>
          </w:p>
        </w:tc>
        <w:tc>
          <w:tcPr>
            <w:tcW w:w="1842" w:type="dxa"/>
            <w:shd w:val="clear" w:color="auto" w:fill="EEECE1" w:themeFill="background2"/>
          </w:tcPr>
          <w:p w:rsidR="007F1312" w:rsidRPr="007324DB" w:rsidRDefault="007F1312" w:rsidP="004A0A55">
            <w:pPr>
              <w:jc w:val="center"/>
              <w:rPr>
                <w:rFonts w:asciiTheme="majorHAnsi" w:hAnsiTheme="majorHAnsi"/>
                <w:szCs w:val="22"/>
                <w:lang w:val="en-US"/>
              </w:rPr>
            </w:pPr>
            <w:r w:rsidRPr="007324DB">
              <w:rPr>
                <w:rFonts w:asciiTheme="majorHAnsi" w:hAnsiTheme="majorHAnsi"/>
                <w:szCs w:val="22"/>
                <w:lang w:val="en-US"/>
              </w:rPr>
              <w:t>+</w:t>
            </w:r>
            <w:r w:rsidRPr="007324DB">
              <w:rPr>
                <w:rFonts w:asciiTheme="majorHAnsi" w:hAnsiTheme="majorHAnsi"/>
                <w:b/>
                <w:szCs w:val="22"/>
                <w:lang w:val="en-US"/>
              </w:rPr>
              <w:t>0.4%</w:t>
            </w:r>
          </w:p>
        </w:tc>
        <w:tc>
          <w:tcPr>
            <w:tcW w:w="1842" w:type="dxa"/>
            <w:shd w:val="clear" w:color="auto" w:fill="EEECE1" w:themeFill="background2"/>
          </w:tcPr>
          <w:p w:rsidR="007F1312" w:rsidRPr="007324DB" w:rsidRDefault="007F1312" w:rsidP="004A0A55">
            <w:pPr>
              <w:jc w:val="center"/>
              <w:rPr>
                <w:rFonts w:asciiTheme="majorHAnsi" w:hAnsiTheme="majorHAnsi"/>
                <w:b/>
                <w:szCs w:val="22"/>
                <w:lang w:val="en-US"/>
              </w:rPr>
            </w:pPr>
            <w:r w:rsidRPr="007324DB">
              <w:rPr>
                <w:rFonts w:asciiTheme="majorHAnsi" w:hAnsiTheme="majorHAnsi"/>
                <w:b/>
                <w:szCs w:val="22"/>
                <w:lang w:val="en-US"/>
              </w:rPr>
              <w:t>20.40%</w:t>
            </w:r>
          </w:p>
        </w:tc>
        <w:tc>
          <w:tcPr>
            <w:tcW w:w="1843" w:type="dxa"/>
            <w:shd w:val="clear" w:color="auto" w:fill="EEECE1" w:themeFill="background2"/>
          </w:tcPr>
          <w:p w:rsidR="007F1312" w:rsidRPr="007324DB" w:rsidRDefault="007F1312" w:rsidP="004A0A55">
            <w:pPr>
              <w:jc w:val="center"/>
              <w:rPr>
                <w:rFonts w:asciiTheme="majorHAnsi" w:hAnsiTheme="majorHAnsi"/>
                <w:b/>
                <w:szCs w:val="22"/>
                <w:lang w:val="en-US"/>
              </w:rPr>
            </w:pPr>
            <w:r w:rsidRPr="007324DB">
              <w:rPr>
                <w:rFonts w:asciiTheme="majorHAnsi" w:hAnsiTheme="majorHAnsi"/>
                <w:b/>
                <w:szCs w:val="22"/>
                <w:lang w:val="en-US"/>
              </w:rPr>
              <w:t>32.75%</w:t>
            </w:r>
          </w:p>
        </w:tc>
        <w:tc>
          <w:tcPr>
            <w:tcW w:w="1843" w:type="dxa"/>
            <w:shd w:val="clear" w:color="auto" w:fill="EEECE1" w:themeFill="background2"/>
          </w:tcPr>
          <w:p w:rsidR="007F1312" w:rsidRPr="007324DB" w:rsidRDefault="007F1312" w:rsidP="004A0A55">
            <w:pPr>
              <w:jc w:val="center"/>
              <w:rPr>
                <w:rFonts w:asciiTheme="majorHAnsi" w:hAnsiTheme="majorHAnsi"/>
                <w:b/>
                <w:szCs w:val="22"/>
                <w:lang w:val="en-US"/>
              </w:rPr>
            </w:pPr>
            <w:r w:rsidRPr="007324DB">
              <w:rPr>
                <w:rFonts w:asciiTheme="majorHAnsi" w:hAnsiTheme="majorHAnsi"/>
                <w:b/>
                <w:szCs w:val="22"/>
                <w:lang w:val="en-US"/>
              </w:rPr>
              <w:t>41.20%</w:t>
            </w:r>
          </w:p>
        </w:tc>
      </w:tr>
    </w:tbl>
    <w:p w:rsidR="007F1312" w:rsidRPr="007324DB" w:rsidRDefault="007F1312" w:rsidP="007F1312">
      <w:pPr>
        <w:jc w:val="right"/>
        <w:rPr>
          <w:rFonts w:asciiTheme="majorHAnsi" w:hAnsiTheme="majorHAnsi"/>
          <w:i/>
          <w:szCs w:val="22"/>
          <w:lang w:val="en-US"/>
        </w:rPr>
      </w:pPr>
      <w:r w:rsidRPr="007324DB">
        <w:rPr>
          <w:rFonts w:asciiTheme="majorHAnsi" w:hAnsiTheme="majorHAnsi"/>
          <w:i/>
          <w:szCs w:val="22"/>
          <w:highlight w:val="lightGray"/>
          <w:lang w:val="en-US"/>
        </w:rPr>
        <w:t>Reconstructed from Faostat. Fao, 2009</w:t>
      </w:r>
    </w:p>
    <w:p w:rsidR="007F1312" w:rsidRPr="007324DB" w:rsidRDefault="007F1312" w:rsidP="007F1312">
      <w:pPr>
        <w:jc w:val="both"/>
        <w:rPr>
          <w:rFonts w:asciiTheme="majorHAnsi" w:hAnsiTheme="majorHAnsi"/>
          <w:szCs w:val="22"/>
          <w:lang w:val="en-US"/>
        </w:rPr>
      </w:pPr>
    </w:p>
    <w:p w:rsidR="007F1312" w:rsidRPr="007324DB" w:rsidRDefault="007F1312" w:rsidP="007F1312">
      <w:pPr>
        <w:jc w:val="both"/>
        <w:rPr>
          <w:rFonts w:asciiTheme="majorHAnsi" w:hAnsiTheme="majorHAnsi"/>
          <w:szCs w:val="22"/>
        </w:rPr>
      </w:pPr>
      <w:r w:rsidRPr="007324DB">
        <w:rPr>
          <w:rFonts w:asciiTheme="majorHAnsi" w:hAnsiTheme="majorHAnsi"/>
          <w:szCs w:val="22"/>
          <w:lang w:val="en-US"/>
        </w:rPr>
        <w:t>Besides these basic structural building blocksof Algerian agriculture, the sustainable building of food security must take climate change and environmental limitationsinto account in developmental programs in order to render them sustainable.</w:t>
      </w:r>
    </w:p>
    <w:p w:rsidR="007F1312" w:rsidRPr="007324DB" w:rsidRDefault="007F1312" w:rsidP="007F1312">
      <w:pPr>
        <w:jc w:val="both"/>
        <w:rPr>
          <w:rFonts w:asciiTheme="majorHAnsi" w:hAnsiTheme="majorHAnsi"/>
          <w:b/>
          <w:bCs/>
          <w:szCs w:val="22"/>
        </w:rPr>
      </w:pPr>
    </w:p>
    <w:p w:rsidR="007F1312" w:rsidRPr="007324DB" w:rsidRDefault="007F1312" w:rsidP="007F1312">
      <w:pPr>
        <w:jc w:val="both"/>
        <w:rPr>
          <w:rFonts w:asciiTheme="majorHAnsi" w:hAnsiTheme="majorHAnsi"/>
          <w:b/>
          <w:bCs/>
          <w:szCs w:val="22"/>
        </w:rPr>
      </w:pPr>
      <w:r w:rsidRPr="007324DB">
        <w:rPr>
          <w:rFonts w:asciiTheme="majorHAnsi" w:hAnsiTheme="majorHAnsi"/>
          <w:b/>
          <w:bCs/>
          <w:szCs w:val="22"/>
          <w:lang w:val="en-US"/>
        </w:rPr>
        <w:t>2- Fish: poor relation of development in Algeria</w:t>
      </w:r>
    </w:p>
    <w:p w:rsidR="007F1312" w:rsidRPr="007324DB" w:rsidRDefault="007F1312" w:rsidP="007F1312">
      <w:pPr>
        <w:jc w:val="both"/>
        <w:rPr>
          <w:rFonts w:asciiTheme="majorHAnsi" w:hAnsiTheme="majorHAnsi"/>
          <w:szCs w:val="22"/>
        </w:rPr>
      </w:pPr>
      <w:r w:rsidRPr="007324DB">
        <w:rPr>
          <w:rFonts w:asciiTheme="majorHAnsi" w:hAnsiTheme="majorHAnsi"/>
          <w:szCs w:val="22"/>
          <w:lang w:val="en-US"/>
        </w:rPr>
        <w:lastRenderedPageBreak/>
        <w:t>The development of fishing and fish farming has been, unfortunately, the poor relation of Algerian agricultural development policies. Indeed in the Algerian food consumption structure dominated by cereals and milk, fish has a very low presence, with 4 kg/person per year (Figure 1).</w:t>
      </w:r>
    </w:p>
    <w:p w:rsidR="007F1312" w:rsidRPr="007324DB" w:rsidRDefault="007F1312" w:rsidP="007F1312">
      <w:pPr>
        <w:jc w:val="both"/>
        <w:rPr>
          <w:rFonts w:asciiTheme="majorHAnsi" w:hAnsiTheme="majorHAnsi"/>
          <w:szCs w:val="22"/>
        </w:rPr>
      </w:pPr>
    </w:p>
    <w:p w:rsidR="007F1312" w:rsidRPr="007324DB" w:rsidRDefault="007F1312" w:rsidP="007F1312">
      <w:pPr>
        <w:jc w:val="both"/>
        <w:rPr>
          <w:rFonts w:asciiTheme="majorHAnsi" w:hAnsiTheme="majorHAnsi"/>
          <w:szCs w:val="22"/>
        </w:rPr>
      </w:pPr>
      <w:r w:rsidRPr="007324DB">
        <w:rPr>
          <w:rFonts w:asciiTheme="majorHAnsi" w:hAnsiTheme="majorHAnsi"/>
          <w:szCs w:val="22"/>
          <w:lang w:val="en-US"/>
        </w:rPr>
        <w:t xml:space="preserve"> Figure 1: Food availability in 2000 (FAO, 2005)</w:t>
      </w:r>
    </w:p>
    <w:p w:rsidR="007F1312" w:rsidRPr="007324DB" w:rsidRDefault="007F1312" w:rsidP="007F1312">
      <w:pPr>
        <w:jc w:val="both"/>
        <w:rPr>
          <w:rFonts w:asciiTheme="majorHAnsi" w:hAnsiTheme="majorHAnsi"/>
          <w:szCs w:val="22"/>
        </w:rPr>
      </w:pPr>
      <w:r w:rsidRPr="007324DB">
        <w:rPr>
          <w:rFonts w:asciiTheme="majorHAnsi" w:hAnsiTheme="majorHAnsi"/>
          <w:noProof/>
          <w:szCs w:val="22"/>
        </w:rPr>
        <w:drawing>
          <wp:inline distT="0" distB="0" distL="0" distR="0">
            <wp:extent cx="5760720" cy="2254885"/>
            <wp:effectExtent l="19050" t="0" r="0" b="0"/>
            <wp:docPr id="13" name="Image 1" descr="english Imagen 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 Imagen AL.png"/>
                    <pic:cNvPicPr/>
                  </pic:nvPicPr>
                  <pic:blipFill>
                    <a:blip r:embed="rId46" cstate="print"/>
                    <a:stretch>
                      <a:fillRect/>
                    </a:stretch>
                  </pic:blipFill>
                  <pic:spPr>
                    <a:xfrm>
                      <a:off x="0" y="0"/>
                      <a:ext cx="5760720" cy="2254885"/>
                    </a:xfrm>
                    <a:prstGeom prst="rect">
                      <a:avLst/>
                    </a:prstGeom>
                  </pic:spPr>
                </pic:pic>
              </a:graphicData>
            </a:graphic>
          </wp:inline>
        </w:drawing>
      </w:r>
    </w:p>
    <w:p w:rsidR="007F1312" w:rsidRPr="007324DB" w:rsidRDefault="007F1312" w:rsidP="007F1312">
      <w:pPr>
        <w:jc w:val="both"/>
        <w:rPr>
          <w:rFonts w:asciiTheme="majorHAnsi" w:hAnsiTheme="majorHAnsi"/>
          <w:szCs w:val="22"/>
        </w:rPr>
      </w:pPr>
    </w:p>
    <w:p w:rsidR="007F1312" w:rsidRPr="007324DB" w:rsidRDefault="007F1312" w:rsidP="007F1312">
      <w:pPr>
        <w:jc w:val="both"/>
        <w:rPr>
          <w:rFonts w:asciiTheme="majorHAnsi" w:hAnsiTheme="majorHAnsi"/>
          <w:szCs w:val="22"/>
        </w:rPr>
      </w:pPr>
      <w:r w:rsidRPr="007324DB">
        <w:rPr>
          <w:rFonts w:asciiTheme="majorHAnsi" w:hAnsiTheme="majorHAnsi"/>
          <w:szCs w:val="22"/>
          <w:lang w:val="en-US"/>
        </w:rPr>
        <w:t xml:space="preserve">The potential Algerian fisheries sector contains huge unexploited possibilities, in particular a coastline of more than 1,280 km, a maritime surface area under national jurisdiction offering nearly 9.5 million hectares for fishing, a surface area of natural and artificial bodies of water spread around the national territory apt for aquaculture estimated at 100,000 ha, a biomass estimated at 500,000 tons, an important stock of species known as </w:t>
      </w:r>
      <w:r w:rsidR="009B0E3F" w:rsidRPr="007324DB">
        <w:rPr>
          <w:rFonts w:asciiTheme="majorHAnsi" w:hAnsiTheme="majorHAnsi"/>
          <w:szCs w:val="22"/>
          <w:lang w:val="en-US"/>
        </w:rPr>
        <w:t>large migratory</w:t>
      </w:r>
      <w:r w:rsidRPr="007324DB">
        <w:rPr>
          <w:rFonts w:asciiTheme="majorHAnsi" w:hAnsiTheme="majorHAnsi"/>
          <w:szCs w:val="22"/>
          <w:lang w:val="en-US"/>
        </w:rPr>
        <w:t xml:space="preserve"> fisheries, as well as other species of high market value (white fish, crustaceans and shellfish, etc.), around 600 species of marine seaweed with varied and multiple uses (medicine, agriculture, pharmaceutics, cosmetic products, irrigation, etc.), important reserves of red coral and sponges. The low development of this sector is evident ina very low mean consumption compared to the threshold set by the WHO, and this despite a net advance from 3.2 to 4.06 kg per person, in the year 2000.</w:t>
      </w:r>
    </w:p>
    <w:p w:rsidR="007F1312" w:rsidRPr="007324DB" w:rsidRDefault="007F1312" w:rsidP="007F1312">
      <w:pPr>
        <w:jc w:val="both"/>
        <w:rPr>
          <w:rFonts w:asciiTheme="majorHAnsi" w:hAnsiTheme="majorHAnsi"/>
          <w:szCs w:val="22"/>
        </w:rPr>
      </w:pPr>
    </w:p>
    <w:p w:rsidR="007F1312" w:rsidRPr="007324DB" w:rsidRDefault="007F1312" w:rsidP="007F1312">
      <w:pPr>
        <w:jc w:val="both"/>
        <w:rPr>
          <w:rFonts w:asciiTheme="majorHAnsi" w:hAnsiTheme="majorHAnsi"/>
          <w:szCs w:val="22"/>
        </w:rPr>
      </w:pPr>
      <w:r w:rsidRPr="007324DB">
        <w:rPr>
          <w:rFonts w:asciiTheme="majorHAnsi" w:hAnsiTheme="majorHAnsi"/>
          <w:szCs w:val="22"/>
          <w:lang w:val="en-US"/>
        </w:rPr>
        <w:t>These facts are known to the state authorities who have made clear, in particular during the last decade, a strong desire to develop, through the successive five-year plans (2004/2009 and 2009/2014), the production and consumption of fish in order to increase food security in Algeria. Although a certain amount of progress can now be seen, one can say that we are far from the expected results and the objectives set in view of the excessive prices of these products on the market and the slow growth in consumption.</w:t>
      </w:r>
    </w:p>
    <w:p w:rsidR="007F1312" w:rsidRPr="007324DB" w:rsidRDefault="007F1312" w:rsidP="007F1312">
      <w:pPr>
        <w:jc w:val="both"/>
        <w:rPr>
          <w:rFonts w:asciiTheme="majorHAnsi" w:hAnsiTheme="majorHAnsi"/>
          <w:szCs w:val="22"/>
        </w:rPr>
      </w:pPr>
    </w:p>
    <w:p w:rsidR="007F1312" w:rsidRPr="007324DB" w:rsidRDefault="007F1312" w:rsidP="007F1312">
      <w:pPr>
        <w:jc w:val="both"/>
        <w:rPr>
          <w:rFonts w:asciiTheme="majorHAnsi" w:hAnsiTheme="majorHAnsi"/>
          <w:b/>
          <w:bCs/>
          <w:szCs w:val="22"/>
        </w:rPr>
      </w:pPr>
      <w:r w:rsidRPr="007324DB">
        <w:rPr>
          <w:rFonts w:asciiTheme="majorHAnsi" w:hAnsiTheme="majorHAnsi"/>
          <w:b/>
          <w:bCs/>
          <w:szCs w:val="22"/>
          <w:lang w:val="en-US"/>
        </w:rPr>
        <w:t>3- Inland aquaculture: a strongly contributing domain for food security</w:t>
      </w:r>
    </w:p>
    <w:p w:rsidR="007F1312" w:rsidRPr="007324DB" w:rsidRDefault="007F1312" w:rsidP="007F1312">
      <w:pPr>
        <w:jc w:val="both"/>
        <w:rPr>
          <w:rFonts w:asciiTheme="majorHAnsi" w:hAnsiTheme="majorHAnsi"/>
          <w:szCs w:val="22"/>
        </w:rPr>
      </w:pPr>
    </w:p>
    <w:p w:rsidR="007F1312" w:rsidRPr="007324DB" w:rsidRDefault="007F1312" w:rsidP="007F1312">
      <w:pPr>
        <w:jc w:val="both"/>
        <w:rPr>
          <w:rFonts w:asciiTheme="majorHAnsi" w:hAnsiTheme="majorHAnsi"/>
          <w:szCs w:val="22"/>
        </w:rPr>
      </w:pPr>
      <w:r w:rsidRPr="007324DB">
        <w:rPr>
          <w:rFonts w:asciiTheme="majorHAnsi" w:hAnsiTheme="majorHAnsi"/>
          <w:szCs w:val="22"/>
          <w:lang w:val="en-US"/>
        </w:rPr>
        <w:t>Alongside fishing in the sea where development stays unavoidably tied to strengthening of the economic capabilities of operators and their organization, inland fishing or aquaculture, in my opinion, is still an undeveloped branch to be strongly integrated in agricultural and rural development programs because of the benefits for:</w:t>
      </w:r>
    </w:p>
    <w:p w:rsidR="007F1312" w:rsidRPr="007324DB" w:rsidRDefault="007F1312" w:rsidP="007F1312">
      <w:pPr>
        <w:jc w:val="both"/>
        <w:rPr>
          <w:rFonts w:asciiTheme="majorHAnsi" w:hAnsiTheme="majorHAnsi"/>
          <w:szCs w:val="22"/>
        </w:rPr>
      </w:pPr>
      <w:r w:rsidRPr="007324DB">
        <w:rPr>
          <w:rFonts w:asciiTheme="majorHAnsi" w:hAnsiTheme="majorHAnsi"/>
          <w:szCs w:val="22"/>
          <w:lang w:val="en-US"/>
        </w:rPr>
        <w:t>- Increase of revenue for farmers</w:t>
      </w:r>
    </w:p>
    <w:p w:rsidR="007F1312" w:rsidRPr="007324DB" w:rsidRDefault="007F1312" w:rsidP="007F1312">
      <w:pPr>
        <w:jc w:val="both"/>
        <w:rPr>
          <w:rFonts w:asciiTheme="majorHAnsi" w:hAnsiTheme="majorHAnsi"/>
          <w:szCs w:val="22"/>
        </w:rPr>
      </w:pPr>
      <w:r w:rsidRPr="007324DB">
        <w:rPr>
          <w:rFonts w:asciiTheme="majorHAnsi" w:hAnsiTheme="majorHAnsi"/>
          <w:szCs w:val="22"/>
          <w:lang w:val="en-US"/>
        </w:rPr>
        <w:t>- Growth of economic sustainability of farming</w:t>
      </w:r>
    </w:p>
    <w:p w:rsidR="007F1312" w:rsidRPr="007324DB" w:rsidRDefault="007F1312" w:rsidP="007F1312">
      <w:pPr>
        <w:jc w:val="both"/>
        <w:rPr>
          <w:rFonts w:asciiTheme="majorHAnsi" w:hAnsiTheme="majorHAnsi"/>
          <w:szCs w:val="22"/>
        </w:rPr>
      </w:pPr>
      <w:r w:rsidRPr="007324DB">
        <w:rPr>
          <w:rFonts w:asciiTheme="majorHAnsi" w:hAnsiTheme="majorHAnsi"/>
          <w:szCs w:val="22"/>
          <w:lang w:val="en-US"/>
        </w:rPr>
        <w:t>- Marked compatibility with agro-ecology and sustainable agriculture (maintenance of soil fertility...)</w:t>
      </w:r>
    </w:p>
    <w:p w:rsidR="007F1312" w:rsidRPr="007324DB" w:rsidRDefault="007F1312" w:rsidP="007F1312">
      <w:pPr>
        <w:jc w:val="both"/>
        <w:rPr>
          <w:rFonts w:asciiTheme="majorHAnsi" w:hAnsiTheme="majorHAnsi"/>
          <w:szCs w:val="22"/>
        </w:rPr>
      </w:pPr>
      <w:r w:rsidRPr="007324DB">
        <w:rPr>
          <w:rFonts w:asciiTheme="majorHAnsi" w:hAnsiTheme="majorHAnsi"/>
          <w:szCs w:val="22"/>
          <w:lang w:val="en-US"/>
        </w:rPr>
        <w:t>- Strong compatibility with the economic and integrated use of water (fertirrigation ...)</w:t>
      </w:r>
    </w:p>
    <w:p w:rsidR="007F1312" w:rsidRPr="007324DB" w:rsidRDefault="007F1312" w:rsidP="007F1312">
      <w:pPr>
        <w:jc w:val="both"/>
        <w:rPr>
          <w:rFonts w:asciiTheme="majorHAnsi" w:hAnsiTheme="majorHAnsi"/>
          <w:szCs w:val="22"/>
        </w:rPr>
      </w:pPr>
      <w:r w:rsidRPr="007324DB">
        <w:rPr>
          <w:rFonts w:asciiTheme="majorHAnsi" w:hAnsiTheme="majorHAnsi"/>
          <w:szCs w:val="22"/>
          <w:lang w:val="en-US"/>
        </w:rPr>
        <w:t>- Strong compatibility with models for resilient production to be developed taking into account climate change.</w:t>
      </w:r>
    </w:p>
    <w:p w:rsidR="007F1312" w:rsidRPr="007324DB" w:rsidRDefault="007F1312" w:rsidP="007F1312">
      <w:pPr>
        <w:jc w:val="both"/>
        <w:rPr>
          <w:rFonts w:asciiTheme="majorHAnsi" w:hAnsiTheme="majorHAnsi"/>
          <w:szCs w:val="22"/>
        </w:rPr>
      </w:pPr>
    </w:p>
    <w:p w:rsidR="007F1312" w:rsidRPr="007324DB" w:rsidRDefault="007F1312" w:rsidP="007F1312">
      <w:pPr>
        <w:jc w:val="both"/>
        <w:rPr>
          <w:rFonts w:asciiTheme="majorHAnsi" w:hAnsiTheme="majorHAnsi"/>
          <w:szCs w:val="22"/>
        </w:rPr>
      </w:pPr>
      <w:r w:rsidRPr="007324DB">
        <w:rPr>
          <w:rFonts w:asciiTheme="majorHAnsi" w:hAnsiTheme="majorHAnsi"/>
          <w:szCs w:val="22"/>
          <w:lang w:val="en-US"/>
        </w:rPr>
        <w:lastRenderedPageBreak/>
        <w:t xml:space="preserve">At this stage, I am not going to go on very much longer, because I am convinced that the lack of a market remains the main factor in the failure of the policy of state aid grants for investment in this area. Here, I would like to emphasize the shortcomings of farm </w:t>
      </w:r>
      <w:r w:rsidR="009B0E3F" w:rsidRPr="007324DB">
        <w:rPr>
          <w:rFonts w:asciiTheme="majorHAnsi" w:hAnsiTheme="majorHAnsi"/>
          <w:szCs w:val="22"/>
          <w:lang w:val="en-US"/>
        </w:rPr>
        <w:t>aid techniques</w:t>
      </w:r>
      <w:r w:rsidRPr="007324DB">
        <w:rPr>
          <w:rFonts w:asciiTheme="majorHAnsi" w:hAnsiTheme="majorHAnsi"/>
          <w:szCs w:val="22"/>
          <w:lang w:val="en-US"/>
        </w:rPr>
        <w:t xml:space="preserve"> (help for the acquisition of biological material, construction of ponds ...) which do not assist farmers in marketing activities and market positioning, very important for these new networks which needs to be developed and sustained.</w:t>
      </w:r>
    </w:p>
    <w:p w:rsidR="007F1312" w:rsidRPr="007324DB" w:rsidRDefault="007F1312" w:rsidP="007F1312">
      <w:pPr>
        <w:jc w:val="both"/>
        <w:rPr>
          <w:rFonts w:asciiTheme="majorHAnsi" w:hAnsiTheme="majorHAnsi"/>
          <w:szCs w:val="22"/>
        </w:rPr>
      </w:pPr>
      <w:r w:rsidRPr="007324DB">
        <w:rPr>
          <w:rFonts w:asciiTheme="majorHAnsi" w:hAnsiTheme="majorHAnsi"/>
          <w:szCs w:val="22"/>
          <w:lang w:val="en-US"/>
        </w:rPr>
        <w:t>At this stage, the contribution of professional organizations and clusters could be a very important input for organizing producers, strengthening them and supporting them in the creation and supply of a new market.</w:t>
      </w:r>
    </w:p>
    <w:p w:rsidR="007F1312" w:rsidRPr="007324DB" w:rsidRDefault="007F1312" w:rsidP="007F1312">
      <w:pPr>
        <w:jc w:val="both"/>
        <w:rPr>
          <w:rFonts w:asciiTheme="majorHAnsi" w:hAnsiTheme="majorHAnsi"/>
          <w:szCs w:val="22"/>
        </w:rPr>
      </w:pPr>
      <w:r w:rsidRPr="007324DB">
        <w:rPr>
          <w:rFonts w:asciiTheme="majorHAnsi" w:hAnsiTheme="majorHAnsi"/>
          <w:szCs w:val="22"/>
          <w:lang w:val="en-US"/>
        </w:rPr>
        <w:t>Only in semi-arid cereal zones, where the systems are investigating viable and diversified production models to face up to the progressive decrease of their economic weight, the potential results for low-cost development projects are huge with a total cultivated area of around 2.5 million hectares and about 2 million producers. The Plan National de Développement de l’Agriculture [National Agricultural Development Plan] (2000) and the Politique du Renouveau Rural[Rural Revival Policy] (2006) have greatly stimulated and developed small irrigation schemes in the farms in these areas. These infrastructures become in this way potential intrinsic factors of value in this context.</w:t>
      </w:r>
    </w:p>
    <w:p w:rsidR="007F1312" w:rsidRPr="007324DB" w:rsidRDefault="007F1312" w:rsidP="007F1312">
      <w:pPr>
        <w:jc w:val="both"/>
        <w:rPr>
          <w:rFonts w:asciiTheme="majorHAnsi" w:hAnsiTheme="majorHAnsi"/>
          <w:szCs w:val="22"/>
        </w:rPr>
      </w:pPr>
    </w:p>
    <w:p w:rsidR="007F1312" w:rsidRPr="007324DB" w:rsidRDefault="007F1312" w:rsidP="007F1312">
      <w:pPr>
        <w:jc w:val="both"/>
        <w:rPr>
          <w:rFonts w:asciiTheme="majorHAnsi" w:hAnsiTheme="majorHAnsi"/>
          <w:b/>
          <w:bCs/>
          <w:szCs w:val="22"/>
        </w:rPr>
      </w:pPr>
      <w:r w:rsidRPr="007324DB">
        <w:rPr>
          <w:rFonts w:asciiTheme="majorHAnsi" w:hAnsiTheme="majorHAnsi"/>
          <w:b/>
          <w:bCs/>
          <w:szCs w:val="22"/>
          <w:lang w:val="en-US"/>
        </w:rPr>
        <w:t>Khaled Abbas, December 2013</w:t>
      </w:r>
    </w:p>
    <w:p w:rsidR="007F1312" w:rsidRPr="007324DB" w:rsidRDefault="007F1312" w:rsidP="007F1312">
      <w:pPr>
        <w:jc w:val="both"/>
        <w:rPr>
          <w:rFonts w:asciiTheme="majorHAnsi" w:hAnsiTheme="majorHAnsi"/>
          <w:szCs w:val="22"/>
        </w:rPr>
      </w:pPr>
    </w:p>
    <w:p w:rsidR="007F1312" w:rsidRPr="007324DB" w:rsidRDefault="007F1312" w:rsidP="00FB660A">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w:t>
      </w:r>
      <w:r w:rsidRPr="007324DB">
        <w:rPr>
          <w:rFonts w:asciiTheme="majorHAnsi" w:hAnsiTheme="majorHAnsi"/>
          <w:i/>
          <w:iCs/>
          <w:sz w:val="22"/>
          <w:szCs w:val="22"/>
        </w:rPr>
        <w:t>Original contribution in French</w:t>
      </w:r>
      <w:r w:rsidRPr="007324DB">
        <w:rPr>
          <w:rFonts w:asciiTheme="majorHAnsi" w:hAnsiTheme="majorHAnsi"/>
          <w:sz w:val="22"/>
          <w:szCs w:val="22"/>
        </w:rPr>
        <w:t>]</w:t>
      </w:r>
    </w:p>
    <w:p w:rsidR="007F1312" w:rsidRPr="007324DB" w:rsidRDefault="007F1312" w:rsidP="00FB660A">
      <w:pPr>
        <w:pStyle w:val="NormalWeb"/>
        <w:spacing w:before="0" w:beforeAutospacing="0" w:after="0" w:afterAutospacing="0"/>
        <w:rPr>
          <w:rFonts w:asciiTheme="majorHAnsi" w:hAnsiTheme="majorHAnsi"/>
          <w:sz w:val="22"/>
          <w:szCs w:val="22"/>
        </w:rPr>
      </w:pPr>
    </w:p>
    <w:p w:rsidR="007F1312" w:rsidRPr="007324DB" w:rsidRDefault="007F1312" w:rsidP="007F1312">
      <w:pPr>
        <w:jc w:val="center"/>
        <w:rPr>
          <w:rFonts w:asciiTheme="majorHAnsi" w:hAnsiTheme="majorHAnsi"/>
          <w:b/>
          <w:bCs/>
          <w:szCs w:val="22"/>
          <w:lang w:val="fr-FR"/>
        </w:rPr>
      </w:pPr>
      <w:r w:rsidRPr="007324DB">
        <w:rPr>
          <w:rFonts w:asciiTheme="majorHAnsi" w:hAnsiTheme="majorHAnsi"/>
          <w:b/>
          <w:bCs/>
          <w:szCs w:val="22"/>
          <w:lang w:val="fr-FR"/>
        </w:rPr>
        <w:t>La pèche et l’aquaculture, des secteurs à développer pour une meilleure garantie de la sécurité alimentaire en Algérie : cas de l’aquaculture continentale </w:t>
      </w:r>
    </w:p>
    <w:p w:rsidR="007F1312" w:rsidRPr="007324DB" w:rsidRDefault="007F1312" w:rsidP="007F1312">
      <w:pPr>
        <w:jc w:val="both"/>
        <w:rPr>
          <w:rFonts w:asciiTheme="majorHAnsi" w:hAnsiTheme="majorHAnsi"/>
          <w:b/>
          <w:bCs/>
          <w:szCs w:val="22"/>
          <w:lang w:val="fr-FR"/>
        </w:rPr>
      </w:pPr>
    </w:p>
    <w:p w:rsidR="007F1312" w:rsidRPr="007324DB" w:rsidRDefault="007F1312" w:rsidP="007F1312">
      <w:pPr>
        <w:jc w:val="both"/>
        <w:rPr>
          <w:rFonts w:asciiTheme="majorHAnsi" w:hAnsiTheme="majorHAnsi"/>
          <w:b/>
          <w:bCs/>
          <w:szCs w:val="22"/>
          <w:lang w:val="fr-FR"/>
        </w:rPr>
      </w:pPr>
      <w:r w:rsidRPr="007324DB">
        <w:rPr>
          <w:rFonts w:asciiTheme="majorHAnsi" w:hAnsiTheme="majorHAnsi"/>
          <w:b/>
          <w:bCs/>
          <w:szCs w:val="22"/>
          <w:lang w:val="fr-FR"/>
        </w:rPr>
        <w:t>1- La sécurité alimentaire en Algérie : un édifice à consolider</w:t>
      </w:r>
    </w:p>
    <w:p w:rsidR="007F1312" w:rsidRPr="007324DB" w:rsidRDefault="007F1312" w:rsidP="007F1312">
      <w:pPr>
        <w:jc w:val="both"/>
        <w:rPr>
          <w:rFonts w:asciiTheme="majorHAnsi" w:hAnsiTheme="majorHAnsi"/>
          <w:szCs w:val="22"/>
          <w:lang w:val="fr-FR"/>
        </w:rPr>
      </w:pPr>
      <w:r w:rsidRPr="007324DB">
        <w:rPr>
          <w:rFonts w:asciiTheme="majorHAnsi" w:hAnsiTheme="majorHAnsi"/>
          <w:szCs w:val="22"/>
          <w:lang w:val="fr-FR"/>
        </w:rPr>
        <w:t xml:space="preserve">A la veille de son indépendance le jeune état Algérien s’est retrouvé avec un legs colonial très lourd : une population malnutrie, sous alimentée, vulnérable et à faible couverture sanitaire, une mortalité et une pauvreté très élevées, …… Plusieurs politiques et programmes de développement ont été mis en œuvre dès lors, ce qui a permis entre autres d’assurer à la population de plus en plus de disponibilités des aliments de base et de diminuer progressivement les cas de malnutrition surtout chez les couches les plus vulnérables de la population. </w:t>
      </w:r>
    </w:p>
    <w:p w:rsidR="007F1312" w:rsidRPr="007324DB" w:rsidRDefault="007F1312" w:rsidP="007F1312">
      <w:pPr>
        <w:jc w:val="both"/>
        <w:rPr>
          <w:rFonts w:asciiTheme="majorHAnsi" w:hAnsiTheme="majorHAnsi"/>
          <w:szCs w:val="22"/>
          <w:lang w:val="fr-FR"/>
        </w:rPr>
      </w:pPr>
      <w:r w:rsidRPr="007324DB">
        <w:rPr>
          <w:rFonts w:asciiTheme="majorHAnsi" w:hAnsiTheme="majorHAnsi"/>
          <w:szCs w:val="22"/>
          <w:lang w:val="fr-FR"/>
        </w:rPr>
        <w:t>Ces progrès inéluctables constituent un fait très encourageant mais plusieurs paramètres liés surtout à l’agriculture,  font qu’actuellement, la sécurité alimentaire en Algérie devient un véritable enjeu pour le développement durable du pays :</w:t>
      </w:r>
    </w:p>
    <w:p w:rsidR="007F1312" w:rsidRPr="007324DB" w:rsidRDefault="007F1312" w:rsidP="007F1312">
      <w:pPr>
        <w:jc w:val="both"/>
        <w:rPr>
          <w:rFonts w:asciiTheme="majorHAnsi" w:hAnsiTheme="majorHAnsi"/>
          <w:szCs w:val="22"/>
          <w:lang w:val="fr-FR"/>
        </w:rPr>
      </w:pPr>
      <w:r w:rsidRPr="007324DB">
        <w:rPr>
          <w:rFonts w:asciiTheme="majorHAnsi" w:hAnsiTheme="majorHAnsi"/>
          <w:szCs w:val="22"/>
          <w:lang w:val="fr-FR"/>
        </w:rPr>
        <w:t>- Le premier paramètre est lié au diachronisme remarqué entre la dynamique positive des indices de production et de productivité et celui de la croissance démographique ce qui engendre une augmentation continue du déficit de la balance commerciale agricole, contraire à la nouvelle dimension de la sécurité alimentaire : « la souveraineté alimentaire ».</w:t>
      </w:r>
    </w:p>
    <w:p w:rsidR="007F1312" w:rsidRPr="007324DB" w:rsidRDefault="007F1312" w:rsidP="007F1312">
      <w:pPr>
        <w:jc w:val="both"/>
        <w:rPr>
          <w:rFonts w:asciiTheme="majorHAnsi" w:hAnsiTheme="majorHAnsi"/>
          <w:szCs w:val="22"/>
          <w:lang w:val="fr-FR"/>
        </w:rPr>
      </w:pPr>
      <w:r w:rsidRPr="007324DB">
        <w:rPr>
          <w:rFonts w:asciiTheme="majorHAnsi" w:hAnsiTheme="majorHAnsi"/>
          <w:szCs w:val="22"/>
          <w:lang w:val="fr-FR"/>
        </w:rPr>
        <w:t>- Le deuxième paramètre est lié aux particularités naturelles de l’Algérie dont on peut citer surtout la rareté de la terre et de l’eau, la mauvaise répartition de la population sur les territoires et la faible structuration socio-économique des exploitations agricoles (facteurs historiques du statut du foncier, indivision, ……)</w:t>
      </w:r>
    </w:p>
    <w:p w:rsidR="007F1312" w:rsidRPr="007324DB" w:rsidRDefault="007F1312" w:rsidP="007F1312">
      <w:pPr>
        <w:jc w:val="both"/>
        <w:rPr>
          <w:rFonts w:asciiTheme="majorHAnsi" w:hAnsiTheme="majorHAnsi"/>
          <w:szCs w:val="22"/>
          <w:lang w:val="fr-FR"/>
        </w:rPr>
      </w:pPr>
      <w:r w:rsidRPr="007324DB">
        <w:rPr>
          <w:rFonts w:asciiTheme="majorHAnsi" w:hAnsiTheme="majorHAnsi"/>
          <w:szCs w:val="22"/>
          <w:lang w:val="fr-FR"/>
        </w:rPr>
        <w:t xml:space="preserve">- Le troisième paramètre est la faible diversification de l’agriculture et par conséquent l’étroitesse des produits sur lesquels se focalisent les politiques agricoles. On retrouve ainsi comme produits leitmotivs : le blé, les viandes rouges et blanches et le lait de vache. </w:t>
      </w:r>
    </w:p>
    <w:p w:rsidR="007F1312" w:rsidRPr="007324DB" w:rsidRDefault="007F1312" w:rsidP="007F1312">
      <w:pPr>
        <w:jc w:val="both"/>
        <w:rPr>
          <w:rFonts w:asciiTheme="majorHAnsi" w:hAnsiTheme="majorHAnsi"/>
          <w:szCs w:val="22"/>
          <w:lang w:val="fr-FR"/>
        </w:rPr>
      </w:pPr>
      <w:r w:rsidRPr="007324DB">
        <w:rPr>
          <w:rFonts w:asciiTheme="majorHAnsi" w:hAnsiTheme="majorHAnsi"/>
          <w:szCs w:val="22"/>
          <w:lang w:val="fr-FR"/>
        </w:rPr>
        <w:t>Ce dernier paramètre est directement reflété par la structure des disponibilités alimentaires  et nutritionnels de l’Algérien qui se caractérisent par un excès énergétique et un déficit protéique plus accentué en matière de protéines animales (faible progression pour les viandes et le poisson : tableau1).</w:t>
      </w:r>
    </w:p>
    <w:p w:rsidR="007F1312" w:rsidRPr="007324DB" w:rsidRDefault="007F1312" w:rsidP="007F1312">
      <w:pPr>
        <w:jc w:val="both"/>
        <w:rPr>
          <w:rFonts w:asciiTheme="majorHAnsi" w:hAnsiTheme="majorHAnsi"/>
          <w:szCs w:val="22"/>
          <w:lang w:val="fr-FR"/>
        </w:rPr>
      </w:pPr>
    </w:p>
    <w:p w:rsidR="007F1312" w:rsidRPr="007324DB" w:rsidRDefault="007F1312" w:rsidP="007F1312">
      <w:pPr>
        <w:jc w:val="both"/>
        <w:rPr>
          <w:rFonts w:asciiTheme="majorHAnsi" w:hAnsiTheme="majorHAnsi"/>
          <w:szCs w:val="22"/>
        </w:rPr>
      </w:pPr>
      <w:r w:rsidRPr="007324DB">
        <w:rPr>
          <w:rFonts w:asciiTheme="majorHAnsi" w:hAnsiTheme="majorHAnsi"/>
          <w:noProof/>
          <w:szCs w:val="22"/>
        </w:rPr>
        <w:lastRenderedPageBreak/>
        <w:drawing>
          <wp:inline distT="0" distB="0" distL="0" distR="0">
            <wp:extent cx="5762625" cy="1428750"/>
            <wp:effectExtent l="19050" t="0" r="952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srcRect/>
                    <a:stretch>
                      <a:fillRect/>
                    </a:stretch>
                  </pic:blipFill>
                  <pic:spPr bwMode="auto">
                    <a:xfrm>
                      <a:off x="0" y="0"/>
                      <a:ext cx="5762625" cy="1428750"/>
                    </a:xfrm>
                    <a:prstGeom prst="rect">
                      <a:avLst/>
                    </a:prstGeom>
                    <a:noFill/>
                    <a:ln w="9525">
                      <a:noFill/>
                      <a:miter lim="800000"/>
                      <a:headEnd/>
                      <a:tailEnd/>
                    </a:ln>
                  </pic:spPr>
                </pic:pic>
              </a:graphicData>
            </a:graphic>
          </wp:inline>
        </w:drawing>
      </w:r>
    </w:p>
    <w:p w:rsidR="007F1312" w:rsidRPr="007324DB" w:rsidRDefault="007F1312" w:rsidP="007F1312">
      <w:pPr>
        <w:jc w:val="both"/>
        <w:rPr>
          <w:rFonts w:asciiTheme="majorHAnsi" w:hAnsiTheme="majorHAnsi"/>
          <w:szCs w:val="22"/>
        </w:rPr>
      </w:pPr>
    </w:p>
    <w:p w:rsidR="007F1312" w:rsidRPr="007324DB" w:rsidRDefault="007F1312" w:rsidP="007F1312">
      <w:pPr>
        <w:jc w:val="both"/>
        <w:rPr>
          <w:rFonts w:asciiTheme="majorHAnsi" w:hAnsiTheme="majorHAnsi"/>
          <w:szCs w:val="22"/>
          <w:lang w:val="fr-FR"/>
        </w:rPr>
      </w:pPr>
      <w:r w:rsidRPr="007324DB">
        <w:rPr>
          <w:rFonts w:asciiTheme="majorHAnsi" w:hAnsiTheme="majorHAnsi"/>
          <w:szCs w:val="22"/>
          <w:lang w:val="fr-FR"/>
        </w:rPr>
        <w:t xml:space="preserve">A coté de ces fondements structurants de l’agriculture algérienne auxquels, la construction durable de la sécurité alimentaire doit tenir compte des changements climatiques et des impératifs environnementaux dans les programmes de développement afin de l’inscrire dans la durabilité. </w:t>
      </w:r>
    </w:p>
    <w:p w:rsidR="007F1312" w:rsidRPr="007324DB" w:rsidRDefault="007F1312" w:rsidP="007F1312">
      <w:pPr>
        <w:jc w:val="both"/>
        <w:rPr>
          <w:rFonts w:asciiTheme="majorHAnsi" w:hAnsiTheme="majorHAnsi"/>
          <w:b/>
          <w:bCs/>
          <w:szCs w:val="22"/>
          <w:lang w:val="fr-FR"/>
        </w:rPr>
      </w:pPr>
    </w:p>
    <w:p w:rsidR="007F1312" w:rsidRPr="007324DB" w:rsidRDefault="007F1312" w:rsidP="007F1312">
      <w:pPr>
        <w:jc w:val="both"/>
        <w:rPr>
          <w:rFonts w:asciiTheme="majorHAnsi" w:hAnsiTheme="majorHAnsi"/>
          <w:b/>
          <w:bCs/>
          <w:szCs w:val="22"/>
          <w:lang w:val="fr-FR"/>
        </w:rPr>
      </w:pPr>
      <w:r w:rsidRPr="007324DB">
        <w:rPr>
          <w:rFonts w:asciiTheme="majorHAnsi" w:hAnsiTheme="majorHAnsi"/>
          <w:b/>
          <w:bCs/>
          <w:szCs w:val="22"/>
          <w:lang w:val="fr-FR"/>
        </w:rPr>
        <w:t>2- Le poisson : parent pauvre du développement en Algérie</w:t>
      </w:r>
    </w:p>
    <w:p w:rsidR="007F1312" w:rsidRPr="007324DB" w:rsidRDefault="007F1312" w:rsidP="007F1312">
      <w:pPr>
        <w:jc w:val="both"/>
        <w:rPr>
          <w:rFonts w:asciiTheme="majorHAnsi" w:hAnsiTheme="majorHAnsi"/>
          <w:szCs w:val="22"/>
          <w:lang w:val="fr-FR"/>
        </w:rPr>
      </w:pPr>
      <w:r w:rsidRPr="007324DB">
        <w:rPr>
          <w:rFonts w:asciiTheme="majorHAnsi" w:hAnsiTheme="majorHAnsi"/>
          <w:szCs w:val="22"/>
          <w:lang w:val="fr-FR"/>
        </w:rPr>
        <w:t>Le développement de la pèche et de la culture du poisson a été malheureusement le parent pauvre des politiques algériennes de développement de l’agriculture. En effet dans la structure de consommation alimentaire de l’algérien dominée par les céréales et le lait le poisson est très faiblement représenté avec 4 kg/hab. et par an (figure 1).</w:t>
      </w:r>
    </w:p>
    <w:p w:rsidR="007F1312" w:rsidRPr="007324DB" w:rsidRDefault="007F1312" w:rsidP="007F1312">
      <w:pPr>
        <w:jc w:val="both"/>
        <w:rPr>
          <w:rFonts w:asciiTheme="majorHAnsi" w:hAnsiTheme="majorHAnsi"/>
          <w:szCs w:val="22"/>
          <w:lang w:val="fr-FR"/>
        </w:rPr>
      </w:pPr>
    </w:p>
    <w:p w:rsidR="007F1312" w:rsidRPr="007324DB" w:rsidRDefault="007F1312" w:rsidP="007F1312">
      <w:pPr>
        <w:jc w:val="both"/>
        <w:rPr>
          <w:rFonts w:asciiTheme="majorHAnsi" w:hAnsiTheme="majorHAnsi"/>
          <w:szCs w:val="22"/>
        </w:rPr>
      </w:pPr>
      <w:r w:rsidRPr="007324DB">
        <w:rPr>
          <w:rFonts w:asciiTheme="majorHAnsi" w:hAnsiTheme="majorHAnsi"/>
          <w:noProof/>
          <w:szCs w:val="22"/>
        </w:rPr>
        <w:drawing>
          <wp:inline distT="0" distB="0" distL="0" distR="0">
            <wp:extent cx="4822825" cy="1862455"/>
            <wp:effectExtent l="1905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srcRect/>
                    <a:stretch>
                      <a:fillRect/>
                    </a:stretch>
                  </pic:blipFill>
                  <pic:spPr bwMode="auto">
                    <a:xfrm>
                      <a:off x="0" y="0"/>
                      <a:ext cx="4822825" cy="1862455"/>
                    </a:xfrm>
                    <a:prstGeom prst="rect">
                      <a:avLst/>
                    </a:prstGeom>
                    <a:noFill/>
                    <a:ln w="9525">
                      <a:noFill/>
                      <a:miter lim="800000"/>
                      <a:headEnd/>
                      <a:tailEnd/>
                    </a:ln>
                    <a:effectLst/>
                  </pic:spPr>
                </pic:pic>
              </a:graphicData>
            </a:graphic>
          </wp:inline>
        </w:drawing>
      </w:r>
    </w:p>
    <w:p w:rsidR="007F1312" w:rsidRPr="007324DB" w:rsidRDefault="007F1312" w:rsidP="007F1312">
      <w:pPr>
        <w:jc w:val="both"/>
        <w:rPr>
          <w:rFonts w:asciiTheme="majorHAnsi" w:hAnsiTheme="majorHAnsi"/>
          <w:szCs w:val="22"/>
          <w:lang w:val="fr-FR"/>
        </w:rPr>
      </w:pPr>
      <w:r w:rsidRPr="007324DB">
        <w:rPr>
          <w:rFonts w:asciiTheme="majorHAnsi" w:hAnsiTheme="majorHAnsi"/>
          <w:szCs w:val="22"/>
          <w:lang w:val="fr-FR"/>
        </w:rPr>
        <w:t xml:space="preserve"> Figure 1 : disponibilités alimentaires en 2000 (FAO, 2005)</w:t>
      </w:r>
    </w:p>
    <w:p w:rsidR="007F1312" w:rsidRPr="007324DB" w:rsidRDefault="007F1312" w:rsidP="007F1312">
      <w:pPr>
        <w:jc w:val="both"/>
        <w:rPr>
          <w:rFonts w:asciiTheme="majorHAnsi" w:hAnsiTheme="majorHAnsi"/>
          <w:szCs w:val="22"/>
          <w:lang w:val="fr-FR"/>
        </w:rPr>
      </w:pPr>
    </w:p>
    <w:p w:rsidR="007F1312" w:rsidRPr="007324DB" w:rsidRDefault="007F1312" w:rsidP="007F1312">
      <w:pPr>
        <w:jc w:val="both"/>
        <w:rPr>
          <w:rFonts w:asciiTheme="majorHAnsi" w:hAnsiTheme="majorHAnsi"/>
          <w:szCs w:val="22"/>
          <w:lang w:val="fr-FR"/>
        </w:rPr>
      </w:pPr>
      <w:r w:rsidRPr="007324DB">
        <w:rPr>
          <w:rFonts w:asciiTheme="majorHAnsi" w:hAnsiTheme="majorHAnsi"/>
          <w:szCs w:val="22"/>
          <w:lang w:val="fr-FR"/>
        </w:rPr>
        <w:t xml:space="preserve">Le potentiel halieutique Algérien recèle de grandes potentialités inexploitées notamment, une façade maritime de plus de </w:t>
      </w:r>
      <w:smartTag w:uri="urn:schemas-microsoft-com:office:smarttags" w:element="metricconverter">
        <w:smartTagPr>
          <w:attr w:name="ProductID" w:val="1280 Km"/>
        </w:smartTagPr>
        <w:r w:rsidRPr="007324DB">
          <w:rPr>
            <w:rFonts w:asciiTheme="majorHAnsi" w:hAnsiTheme="majorHAnsi"/>
            <w:szCs w:val="22"/>
            <w:lang w:val="fr-FR"/>
          </w:rPr>
          <w:t>1280 Km</w:t>
        </w:r>
      </w:smartTag>
      <w:r w:rsidRPr="007324DB">
        <w:rPr>
          <w:rFonts w:asciiTheme="majorHAnsi" w:hAnsiTheme="majorHAnsi"/>
          <w:szCs w:val="22"/>
          <w:lang w:val="fr-FR"/>
        </w:rPr>
        <w:t xml:space="preserve"> de côtes, une surface maritime sous juridiction nationale offrant près de 9,5 millions d’ha pour l’exercice de la pêche, une superficie de plans d’eaux naturels et artificiels repartie sur tout le territoire national à valoriser par l’aquaculture estimée à </w:t>
      </w:r>
      <w:smartTag w:uri="urn:schemas-microsoft-com:office:smarttags" w:element="metricconverter">
        <w:smartTagPr>
          <w:attr w:name="ProductID" w:val="100.000 ha"/>
        </w:smartTagPr>
        <w:r w:rsidRPr="007324DB">
          <w:rPr>
            <w:rFonts w:asciiTheme="majorHAnsi" w:hAnsiTheme="majorHAnsi"/>
            <w:szCs w:val="22"/>
            <w:lang w:val="fr-FR"/>
          </w:rPr>
          <w:t>100.000 ha</w:t>
        </w:r>
      </w:smartTag>
      <w:r w:rsidRPr="007324DB">
        <w:rPr>
          <w:rFonts w:asciiTheme="majorHAnsi" w:hAnsiTheme="majorHAnsi"/>
          <w:szCs w:val="22"/>
          <w:lang w:val="fr-FR"/>
        </w:rPr>
        <w:t xml:space="preserve">, une biomasse estimée à 500.000 tonnes, une réserve importante en espèces dites grands migrateurs halieutiques, ainsi que d’autres espèces à grande valeur marchande (poissons blancs, crustacés et coquillages, ….etc.,….), environ 600 espèces d’algues marines à utilisations diverses et multiples (médecine, agriculture, pharmacie, produits cosmétiques, irrigation, ….etc.,….), des réserves importantes de corail rouge et d’éponges. Le faible développement de ce secteur se répercute sur une moyenne de consommation très faible par rapport au seuil fixé par l’OMS, et ce, malgré une nette progression de 3,2 à 4,06 kg/habitant enregistrée en l’an 2000. </w:t>
      </w:r>
    </w:p>
    <w:p w:rsidR="007F1312" w:rsidRPr="007324DB" w:rsidRDefault="007F1312" w:rsidP="007F1312">
      <w:pPr>
        <w:jc w:val="both"/>
        <w:rPr>
          <w:rFonts w:asciiTheme="majorHAnsi" w:hAnsiTheme="majorHAnsi"/>
          <w:szCs w:val="22"/>
          <w:lang w:val="fr-FR"/>
        </w:rPr>
      </w:pPr>
    </w:p>
    <w:p w:rsidR="007F1312" w:rsidRPr="007324DB" w:rsidRDefault="007F1312" w:rsidP="007F1312">
      <w:pPr>
        <w:jc w:val="both"/>
        <w:rPr>
          <w:rFonts w:asciiTheme="majorHAnsi" w:hAnsiTheme="majorHAnsi"/>
          <w:szCs w:val="22"/>
          <w:lang w:val="fr-FR"/>
        </w:rPr>
      </w:pPr>
      <w:r w:rsidRPr="007324DB">
        <w:rPr>
          <w:rFonts w:asciiTheme="majorHAnsi" w:hAnsiTheme="majorHAnsi"/>
          <w:szCs w:val="22"/>
          <w:lang w:val="fr-FR"/>
        </w:rPr>
        <w:t>Ces constats sont connus des pouvoirs publics qui affichent surtout depuis la dernière décennie une ferme volonté à travers les plans quinquennaux successifs (2004/2009 et 1009/2014) de développement de la production et de la consommation du poisson afin d’accroitre la sécurité alimentaire de l’Algérie. Toutefois bien qu’une progression certaine est entrain de s’observer, on peut affirmer que l’on est loin des résultats escomptés et des objectifs tracés au vu des prix trop élevés de ces produits sur le marché et de la faible progression de la consommation.</w:t>
      </w:r>
    </w:p>
    <w:p w:rsidR="007F1312" w:rsidRPr="007324DB" w:rsidRDefault="007F1312" w:rsidP="007F1312">
      <w:pPr>
        <w:jc w:val="both"/>
        <w:rPr>
          <w:rFonts w:asciiTheme="majorHAnsi" w:hAnsiTheme="majorHAnsi"/>
          <w:szCs w:val="22"/>
          <w:lang w:val="fr-FR"/>
        </w:rPr>
      </w:pPr>
    </w:p>
    <w:p w:rsidR="007F1312" w:rsidRPr="007324DB" w:rsidRDefault="007F1312" w:rsidP="007F1312">
      <w:pPr>
        <w:jc w:val="both"/>
        <w:rPr>
          <w:rFonts w:asciiTheme="majorHAnsi" w:hAnsiTheme="majorHAnsi"/>
          <w:b/>
          <w:bCs/>
          <w:szCs w:val="22"/>
          <w:lang w:val="fr-FR"/>
        </w:rPr>
      </w:pPr>
      <w:r w:rsidRPr="007324DB">
        <w:rPr>
          <w:rFonts w:asciiTheme="majorHAnsi" w:hAnsiTheme="majorHAnsi"/>
          <w:b/>
          <w:bCs/>
          <w:szCs w:val="22"/>
          <w:lang w:val="fr-FR"/>
        </w:rPr>
        <w:lastRenderedPageBreak/>
        <w:t>3- L’aquaculture continentale, un domaine fortement porteur pour la sécurité alimentaire</w:t>
      </w:r>
    </w:p>
    <w:p w:rsidR="007F1312" w:rsidRPr="007324DB" w:rsidRDefault="007F1312" w:rsidP="007F1312">
      <w:pPr>
        <w:jc w:val="both"/>
        <w:rPr>
          <w:rFonts w:asciiTheme="majorHAnsi" w:hAnsiTheme="majorHAnsi"/>
          <w:szCs w:val="22"/>
          <w:lang w:val="fr-FR"/>
        </w:rPr>
      </w:pPr>
    </w:p>
    <w:p w:rsidR="007F1312" w:rsidRPr="007324DB" w:rsidRDefault="007F1312" w:rsidP="007F1312">
      <w:pPr>
        <w:jc w:val="both"/>
        <w:rPr>
          <w:rFonts w:asciiTheme="majorHAnsi" w:hAnsiTheme="majorHAnsi"/>
          <w:szCs w:val="22"/>
          <w:lang w:val="fr-FR"/>
        </w:rPr>
      </w:pPr>
      <w:r w:rsidRPr="007324DB">
        <w:rPr>
          <w:rFonts w:asciiTheme="majorHAnsi" w:hAnsiTheme="majorHAnsi"/>
          <w:szCs w:val="22"/>
          <w:lang w:val="fr-FR"/>
        </w:rPr>
        <w:t>A coté de la pèche maritime dont le développement reste inéluctablement lié au renforcement des capacités économiques des acteurs et de leur organisation, la pèche continentale ou l’aquaculture reste à mon avis une branche vierge à intégrer fortement aux programmes de développement agricoles et ruraux du fait de ses bienfaits sur :</w:t>
      </w:r>
    </w:p>
    <w:p w:rsidR="007F1312" w:rsidRPr="007324DB" w:rsidRDefault="007F1312" w:rsidP="007F1312">
      <w:pPr>
        <w:jc w:val="both"/>
        <w:rPr>
          <w:rFonts w:asciiTheme="majorHAnsi" w:hAnsiTheme="majorHAnsi"/>
          <w:szCs w:val="22"/>
          <w:lang w:val="fr-FR"/>
        </w:rPr>
      </w:pPr>
      <w:r w:rsidRPr="007324DB">
        <w:rPr>
          <w:rFonts w:asciiTheme="majorHAnsi" w:hAnsiTheme="majorHAnsi"/>
          <w:szCs w:val="22"/>
          <w:lang w:val="fr-FR"/>
        </w:rPr>
        <w:t>- l’accroissement des revenus des agriculteurs</w:t>
      </w:r>
    </w:p>
    <w:p w:rsidR="007F1312" w:rsidRPr="007324DB" w:rsidRDefault="007F1312" w:rsidP="007F1312">
      <w:pPr>
        <w:jc w:val="both"/>
        <w:rPr>
          <w:rFonts w:asciiTheme="majorHAnsi" w:hAnsiTheme="majorHAnsi"/>
          <w:szCs w:val="22"/>
          <w:lang w:val="fr-FR"/>
        </w:rPr>
      </w:pPr>
      <w:r w:rsidRPr="007324DB">
        <w:rPr>
          <w:rFonts w:asciiTheme="majorHAnsi" w:hAnsiTheme="majorHAnsi"/>
          <w:szCs w:val="22"/>
          <w:lang w:val="fr-FR"/>
        </w:rPr>
        <w:t>- l’accroissement de la durabilité économique des exploitations agricoles</w:t>
      </w:r>
    </w:p>
    <w:p w:rsidR="007F1312" w:rsidRPr="007324DB" w:rsidRDefault="007F1312" w:rsidP="007F1312">
      <w:pPr>
        <w:jc w:val="both"/>
        <w:rPr>
          <w:rFonts w:asciiTheme="majorHAnsi" w:hAnsiTheme="majorHAnsi"/>
          <w:szCs w:val="22"/>
          <w:lang w:val="fr-FR"/>
        </w:rPr>
      </w:pPr>
      <w:r w:rsidRPr="007324DB">
        <w:rPr>
          <w:rFonts w:asciiTheme="majorHAnsi" w:hAnsiTheme="majorHAnsi"/>
          <w:szCs w:val="22"/>
          <w:lang w:val="fr-FR"/>
        </w:rPr>
        <w:t>- la forte compatibilité avec l’agro-écologie et l’agriculture durable (entretien de la fertilité des sols…)</w:t>
      </w:r>
    </w:p>
    <w:p w:rsidR="007F1312" w:rsidRPr="007324DB" w:rsidRDefault="007F1312" w:rsidP="007F1312">
      <w:pPr>
        <w:jc w:val="both"/>
        <w:rPr>
          <w:rFonts w:asciiTheme="majorHAnsi" w:hAnsiTheme="majorHAnsi"/>
          <w:szCs w:val="22"/>
          <w:lang w:val="fr-FR"/>
        </w:rPr>
      </w:pPr>
      <w:r w:rsidRPr="007324DB">
        <w:rPr>
          <w:rFonts w:asciiTheme="majorHAnsi" w:hAnsiTheme="majorHAnsi"/>
          <w:szCs w:val="22"/>
          <w:lang w:val="fr-FR"/>
        </w:rPr>
        <w:t>- la forte compatibilité avec l’utilisation économique et intégrée de l’eau (fertirigation..)</w:t>
      </w:r>
    </w:p>
    <w:p w:rsidR="007F1312" w:rsidRPr="007324DB" w:rsidRDefault="007F1312" w:rsidP="007F1312">
      <w:pPr>
        <w:jc w:val="both"/>
        <w:rPr>
          <w:rFonts w:asciiTheme="majorHAnsi" w:hAnsiTheme="majorHAnsi"/>
          <w:szCs w:val="22"/>
          <w:lang w:val="fr-FR"/>
        </w:rPr>
      </w:pPr>
      <w:r w:rsidRPr="007324DB">
        <w:rPr>
          <w:rFonts w:asciiTheme="majorHAnsi" w:hAnsiTheme="majorHAnsi"/>
          <w:szCs w:val="22"/>
          <w:lang w:val="fr-FR"/>
        </w:rPr>
        <w:t>- la forte compatibilité avec les modèles de production résilients à développer compte tenu des changements climatiques.</w:t>
      </w:r>
    </w:p>
    <w:p w:rsidR="007F1312" w:rsidRPr="007324DB" w:rsidRDefault="007F1312" w:rsidP="007F1312">
      <w:pPr>
        <w:jc w:val="both"/>
        <w:rPr>
          <w:rFonts w:asciiTheme="majorHAnsi" w:hAnsiTheme="majorHAnsi"/>
          <w:szCs w:val="22"/>
          <w:lang w:val="fr-FR"/>
        </w:rPr>
      </w:pPr>
    </w:p>
    <w:p w:rsidR="007F1312" w:rsidRPr="007324DB" w:rsidRDefault="007F1312" w:rsidP="007F1312">
      <w:pPr>
        <w:jc w:val="both"/>
        <w:rPr>
          <w:rFonts w:asciiTheme="majorHAnsi" w:hAnsiTheme="majorHAnsi"/>
          <w:szCs w:val="22"/>
          <w:lang w:val="fr-FR"/>
        </w:rPr>
      </w:pPr>
      <w:r w:rsidRPr="007324DB">
        <w:rPr>
          <w:rFonts w:asciiTheme="majorHAnsi" w:hAnsiTheme="majorHAnsi"/>
          <w:szCs w:val="22"/>
          <w:lang w:val="fr-FR"/>
        </w:rPr>
        <w:t>A ce niveau, je ne vais pas être trop long, vu que je suis persuadé que l’absence de marché constitue le principal facteur de l’échec de la politique d’aide octroyée par l’état pour investir dans ce domaine. La,  je voudrais souligner l’inadéquation des techniques d’aides à la ferme (aide pour acquisition de matériel biologique, de mise en place de bassins…) qui n’accompagnent pas les producteurs dans les activités de marketing et de mise en marché très importantes pour ces nouvelles filières qui restent à construire et à pérenniser.</w:t>
      </w:r>
    </w:p>
    <w:p w:rsidR="007F1312" w:rsidRPr="007324DB" w:rsidRDefault="007F1312" w:rsidP="007F1312">
      <w:pPr>
        <w:jc w:val="both"/>
        <w:rPr>
          <w:rFonts w:asciiTheme="majorHAnsi" w:hAnsiTheme="majorHAnsi"/>
          <w:szCs w:val="22"/>
          <w:lang w:val="fr-FR"/>
        </w:rPr>
      </w:pPr>
      <w:r w:rsidRPr="007324DB">
        <w:rPr>
          <w:rFonts w:asciiTheme="majorHAnsi" w:hAnsiTheme="majorHAnsi"/>
          <w:szCs w:val="22"/>
          <w:lang w:val="fr-FR"/>
        </w:rPr>
        <w:t xml:space="preserve">A ce niveau, l’apport des organisations professionnelles et les clusters pourrait être d’un apport primordial afin d’organiser les producteurs, les sécuriser et les accompagner dans la création et l’approvisionnement d’un nouveau marché. </w:t>
      </w:r>
    </w:p>
    <w:p w:rsidR="007F1312" w:rsidRPr="007324DB" w:rsidRDefault="007F1312" w:rsidP="007F1312">
      <w:pPr>
        <w:jc w:val="both"/>
        <w:rPr>
          <w:rFonts w:asciiTheme="majorHAnsi" w:hAnsiTheme="majorHAnsi"/>
          <w:szCs w:val="22"/>
          <w:lang w:val="fr-FR"/>
        </w:rPr>
      </w:pPr>
      <w:r w:rsidRPr="007324DB">
        <w:rPr>
          <w:rFonts w:asciiTheme="majorHAnsi" w:hAnsiTheme="majorHAnsi"/>
          <w:szCs w:val="22"/>
          <w:lang w:val="fr-FR"/>
        </w:rPr>
        <w:t>Rien qu’en zones céréalière semi-arides, dont les systèmes sont à la recherche de modèles de production viables et diversifiés pour faire face à la diminution progressive de leur taille économique, les potentialités de développement de projets à faible coût sont énormes avec une SAU d’environ 2.5 millions d’ha et environ 2 millions de producteurs. Le Plan National de développement de l’agriculture (2000) et la politique du renouveau rural (2006) ont beaucoup encouragé et développé la petite irrigation dans les exploitations agricoles de ces zones. Ces infrastructures constituent à cet effet des facteurs intrinsèques potentiels à valoriser dans ce cadre là.</w:t>
      </w:r>
    </w:p>
    <w:p w:rsidR="007F1312" w:rsidRPr="007324DB" w:rsidRDefault="007F1312" w:rsidP="007F1312">
      <w:pPr>
        <w:jc w:val="both"/>
        <w:rPr>
          <w:rFonts w:asciiTheme="majorHAnsi" w:hAnsiTheme="majorHAnsi"/>
          <w:szCs w:val="22"/>
          <w:lang w:val="fr-FR"/>
        </w:rPr>
      </w:pPr>
    </w:p>
    <w:p w:rsidR="007F1312" w:rsidRPr="007324DB" w:rsidRDefault="007F1312" w:rsidP="007F1312">
      <w:pPr>
        <w:jc w:val="both"/>
        <w:rPr>
          <w:rFonts w:asciiTheme="majorHAnsi" w:hAnsiTheme="majorHAnsi"/>
          <w:b/>
          <w:bCs/>
          <w:szCs w:val="22"/>
          <w:lang w:val="es-ES"/>
        </w:rPr>
      </w:pPr>
      <w:r w:rsidRPr="007324DB">
        <w:rPr>
          <w:rFonts w:asciiTheme="majorHAnsi" w:hAnsiTheme="majorHAnsi"/>
          <w:b/>
          <w:bCs/>
          <w:szCs w:val="22"/>
          <w:lang w:val="es-ES"/>
        </w:rPr>
        <w:t>Khaled Abbas, Décembre 2013</w:t>
      </w:r>
    </w:p>
    <w:p w:rsidR="007F1312" w:rsidRPr="007324DB" w:rsidRDefault="007F1312" w:rsidP="004A0A55">
      <w:pPr>
        <w:jc w:val="both"/>
        <w:rPr>
          <w:rFonts w:asciiTheme="majorHAnsi" w:hAnsiTheme="majorHAnsi"/>
          <w:szCs w:val="22"/>
          <w:lang w:val="es-ES"/>
        </w:rPr>
      </w:pPr>
    </w:p>
    <w:p w:rsidR="00427DB6" w:rsidRPr="007324DB" w:rsidRDefault="00427DB6" w:rsidP="004A0A55">
      <w:pPr>
        <w:rPr>
          <w:rFonts w:asciiTheme="majorHAnsi" w:hAnsiTheme="majorHAnsi" w:cs="Times New Roman"/>
          <w:szCs w:val="22"/>
          <w:lang w:val="es-ES" w:eastAsia="en-US"/>
        </w:rPr>
      </w:pPr>
    </w:p>
    <w:p w:rsidR="00C261E7" w:rsidRPr="007324DB" w:rsidRDefault="002E4DC6" w:rsidP="004A0A55">
      <w:pPr>
        <w:pStyle w:val="Heading2"/>
        <w:jc w:val="left"/>
        <w:rPr>
          <w:rStyle w:val="name"/>
          <w:rFonts w:asciiTheme="majorHAnsi" w:hAnsiTheme="majorHAnsi"/>
          <w:szCs w:val="22"/>
          <w:lang w:val="es-ES_tradnl"/>
        </w:rPr>
      </w:pPr>
      <w:hyperlink r:id="rId49" w:history="1">
        <w:bookmarkStart w:id="65" w:name="_Toc377457699"/>
        <w:r w:rsidR="00862C69" w:rsidRPr="007324DB">
          <w:rPr>
            <w:rStyle w:val="name"/>
            <w:rFonts w:asciiTheme="majorHAnsi" w:hAnsiTheme="majorHAnsi"/>
            <w:szCs w:val="22"/>
            <w:lang w:val="es-ES_tradnl"/>
          </w:rPr>
          <w:t>51</w:t>
        </w:r>
        <w:r w:rsidR="00604BC6" w:rsidRPr="007324DB">
          <w:rPr>
            <w:rStyle w:val="name"/>
            <w:rFonts w:asciiTheme="majorHAnsi" w:hAnsiTheme="majorHAnsi"/>
            <w:szCs w:val="22"/>
            <w:lang w:val="es-ES_tradnl"/>
          </w:rPr>
          <w:t xml:space="preserve">. </w:t>
        </w:r>
        <w:r w:rsidR="00C261E7" w:rsidRPr="007324DB">
          <w:rPr>
            <w:rStyle w:val="name"/>
            <w:rFonts w:asciiTheme="majorHAnsi" w:hAnsiTheme="majorHAnsi"/>
            <w:szCs w:val="22"/>
            <w:lang w:val="es-ES_tradnl"/>
          </w:rPr>
          <w:t xml:space="preserve"> Sergio Palma</w:t>
        </w:r>
      </w:hyperlink>
      <w:r w:rsidR="009B0E3F" w:rsidRPr="007324DB">
        <w:rPr>
          <w:rFonts w:asciiTheme="majorHAnsi" w:hAnsiTheme="majorHAnsi"/>
          <w:szCs w:val="22"/>
        </w:rPr>
        <w:t>,</w:t>
      </w:r>
      <w:r w:rsidR="00C261E7" w:rsidRPr="007324DB">
        <w:rPr>
          <w:rStyle w:val="name"/>
          <w:rFonts w:asciiTheme="majorHAnsi" w:hAnsiTheme="majorHAnsi"/>
          <w:szCs w:val="22"/>
          <w:lang w:val="es-ES_tradnl"/>
        </w:rPr>
        <w:t xml:space="preserve"> Servicio Nacional de Pesca y Acuicultura, Chile</w:t>
      </w:r>
      <w:bookmarkEnd w:id="65"/>
      <w:r w:rsidR="00C261E7" w:rsidRPr="007324DB">
        <w:rPr>
          <w:rStyle w:val="name"/>
          <w:rFonts w:asciiTheme="majorHAnsi" w:hAnsiTheme="majorHAnsi"/>
          <w:szCs w:val="22"/>
          <w:lang w:val="es-ES_tradnl"/>
        </w:rPr>
        <w:t xml:space="preserve"> </w:t>
      </w:r>
    </w:p>
    <w:p w:rsidR="004A0A55" w:rsidRPr="007324DB" w:rsidRDefault="004A0A55" w:rsidP="004A0A55">
      <w:pPr>
        <w:rPr>
          <w:rFonts w:asciiTheme="majorHAnsi" w:hAnsiTheme="majorHAnsi"/>
          <w:szCs w:val="22"/>
          <w:lang w:val="es-ES_tradnl"/>
        </w:rPr>
      </w:pPr>
    </w:p>
    <w:p w:rsidR="004A0A55" w:rsidRPr="007324DB" w:rsidRDefault="004A0A55" w:rsidP="004A0A55">
      <w:pPr>
        <w:rPr>
          <w:rFonts w:asciiTheme="majorHAnsi" w:hAnsiTheme="majorHAnsi"/>
          <w:szCs w:val="22"/>
        </w:rPr>
      </w:pPr>
      <w:r w:rsidRPr="007324DB">
        <w:rPr>
          <w:rFonts w:asciiTheme="majorHAnsi" w:hAnsiTheme="majorHAnsi"/>
          <w:szCs w:val="22"/>
        </w:rPr>
        <w:t>[</w:t>
      </w:r>
      <w:r w:rsidRPr="007324DB">
        <w:rPr>
          <w:rFonts w:asciiTheme="majorHAnsi" w:hAnsiTheme="majorHAnsi"/>
          <w:i/>
          <w:iCs/>
          <w:szCs w:val="22"/>
        </w:rPr>
        <w:t>English translation</w:t>
      </w:r>
      <w:r w:rsidRPr="007324DB">
        <w:rPr>
          <w:rFonts w:asciiTheme="majorHAnsi" w:hAnsiTheme="majorHAnsi"/>
          <w:szCs w:val="22"/>
        </w:rPr>
        <w:t>]</w:t>
      </w:r>
    </w:p>
    <w:p w:rsidR="004A0A55" w:rsidRPr="007324DB" w:rsidRDefault="004A0A55" w:rsidP="004A0A55">
      <w:pPr>
        <w:rPr>
          <w:rFonts w:asciiTheme="majorHAnsi" w:hAnsiTheme="majorHAnsi"/>
          <w:szCs w:val="22"/>
        </w:rPr>
      </w:pPr>
    </w:p>
    <w:p w:rsidR="004A0A55" w:rsidRPr="007324DB" w:rsidRDefault="004A0A55" w:rsidP="004A0A55">
      <w:pPr>
        <w:rPr>
          <w:rFonts w:asciiTheme="majorHAnsi" w:hAnsiTheme="majorHAnsi" w:cs="Times New Roman"/>
          <w:szCs w:val="22"/>
          <w:lang w:val="en-US"/>
        </w:rPr>
      </w:pPr>
      <w:r w:rsidRPr="007324DB">
        <w:rPr>
          <w:rFonts w:asciiTheme="majorHAnsi" w:hAnsiTheme="majorHAnsi" w:cs="Times New Roman"/>
          <w:szCs w:val="22"/>
          <w:lang w:val="en-US"/>
        </w:rPr>
        <w:t>Dear all: First of all, good morning and apologies for the delay in sharing my comments. These are detailed below:</w:t>
      </w:r>
    </w:p>
    <w:p w:rsidR="004A0A55" w:rsidRPr="007324DB" w:rsidRDefault="004A0A55" w:rsidP="004A0A55">
      <w:pPr>
        <w:rPr>
          <w:rFonts w:asciiTheme="majorHAnsi" w:hAnsiTheme="majorHAnsi" w:cs="Times New Roman"/>
          <w:szCs w:val="22"/>
          <w:lang w:val="en-US"/>
        </w:rPr>
      </w:pPr>
    </w:p>
    <w:p w:rsidR="004A0A55" w:rsidRPr="007324DB" w:rsidRDefault="004A0A55" w:rsidP="004A0A55">
      <w:pPr>
        <w:rPr>
          <w:rFonts w:asciiTheme="majorHAnsi" w:hAnsiTheme="majorHAnsi" w:cs="Times New Roman"/>
          <w:szCs w:val="22"/>
          <w:lang w:val="en-US"/>
        </w:rPr>
      </w:pPr>
      <w:r w:rsidRPr="007324DB">
        <w:rPr>
          <w:rFonts w:asciiTheme="majorHAnsi" w:hAnsiTheme="majorHAnsi" w:cs="Times New Roman"/>
          <w:szCs w:val="22"/>
          <w:lang w:val="en-US"/>
        </w:rPr>
        <w:t xml:space="preserve">·       Improve the laws so that </w:t>
      </w:r>
      <w:r w:rsidRPr="007324DB">
        <w:rPr>
          <w:rFonts w:asciiTheme="majorHAnsi" w:hAnsiTheme="majorHAnsi" w:cs="Times New Roman"/>
          <w:b/>
          <w:szCs w:val="22"/>
          <w:lang w:val="en-US"/>
        </w:rPr>
        <w:t>interventions on exploitation</w:t>
      </w:r>
      <w:r w:rsidRPr="007324DB">
        <w:rPr>
          <w:rFonts w:asciiTheme="majorHAnsi" w:hAnsiTheme="majorHAnsi" w:cs="Times New Roman"/>
          <w:szCs w:val="22"/>
          <w:lang w:val="en-US"/>
        </w:rPr>
        <w:t xml:space="preserve"> are limited, granting of quotas is supported and catches are allowed only depending on the behavior, biology and patterns of SSF species, and of course, strictly respecting the scientific studies and their conclusions. </w:t>
      </w:r>
    </w:p>
    <w:p w:rsidR="004A0A55" w:rsidRPr="007324DB" w:rsidRDefault="004A0A55" w:rsidP="004A0A55">
      <w:pPr>
        <w:rPr>
          <w:rFonts w:asciiTheme="majorHAnsi" w:hAnsiTheme="majorHAnsi" w:cs="Times New Roman"/>
          <w:szCs w:val="22"/>
          <w:lang w:val="en-US"/>
        </w:rPr>
      </w:pPr>
    </w:p>
    <w:p w:rsidR="004A0A55" w:rsidRPr="007324DB" w:rsidRDefault="004A0A55" w:rsidP="004A0A55">
      <w:pPr>
        <w:rPr>
          <w:rFonts w:asciiTheme="majorHAnsi" w:hAnsiTheme="majorHAnsi" w:cs="Times New Roman"/>
          <w:szCs w:val="22"/>
          <w:lang w:val="en-US"/>
        </w:rPr>
      </w:pPr>
      <w:r w:rsidRPr="007324DB">
        <w:rPr>
          <w:rFonts w:asciiTheme="majorHAnsi" w:hAnsiTheme="majorHAnsi" w:cs="Times New Roman"/>
          <w:szCs w:val="22"/>
          <w:lang w:val="en-US"/>
        </w:rPr>
        <w:t xml:space="preserve">·       Invest in education and dissemination on biology and behavior of SSF species, and training of fishermen so that they can get more value added from their catches. </w:t>
      </w:r>
    </w:p>
    <w:p w:rsidR="004A0A55" w:rsidRPr="007324DB" w:rsidRDefault="004A0A55" w:rsidP="004A0A55">
      <w:pPr>
        <w:rPr>
          <w:rFonts w:asciiTheme="majorHAnsi" w:hAnsiTheme="majorHAnsi" w:cs="Times New Roman"/>
          <w:szCs w:val="22"/>
          <w:lang w:val="en-US"/>
        </w:rPr>
      </w:pPr>
    </w:p>
    <w:p w:rsidR="004A0A55" w:rsidRPr="007324DB" w:rsidRDefault="004A0A55" w:rsidP="004A0A55">
      <w:pPr>
        <w:rPr>
          <w:rFonts w:asciiTheme="majorHAnsi" w:hAnsiTheme="majorHAnsi" w:cs="Times New Roman"/>
          <w:szCs w:val="22"/>
        </w:rPr>
      </w:pPr>
      <w:r w:rsidRPr="007324DB">
        <w:rPr>
          <w:rFonts w:asciiTheme="majorHAnsi" w:hAnsiTheme="majorHAnsi" w:cs="Times New Roman"/>
          <w:szCs w:val="22"/>
          <w:lang w:val="en-US"/>
        </w:rPr>
        <w:t xml:space="preserve">·       </w:t>
      </w:r>
      <w:r w:rsidRPr="007324DB">
        <w:rPr>
          <w:rFonts w:asciiTheme="majorHAnsi" w:hAnsiTheme="majorHAnsi" w:cs="Times New Roman"/>
          <w:szCs w:val="22"/>
        </w:rPr>
        <w:t>Increase taxes, as applicable, to sectors more impact on species that are within SSF fisheries.</w:t>
      </w:r>
    </w:p>
    <w:p w:rsidR="004A0A55" w:rsidRPr="007324DB" w:rsidRDefault="004A0A55" w:rsidP="004A0A55">
      <w:pPr>
        <w:rPr>
          <w:rFonts w:asciiTheme="majorHAnsi" w:hAnsiTheme="majorHAnsi" w:cs="Times New Roman"/>
          <w:szCs w:val="22"/>
          <w:lang w:val="en-US"/>
        </w:rPr>
      </w:pPr>
    </w:p>
    <w:p w:rsidR="004A0A55" w:rsidRPr="007324DB" w:rsidRDefault="004A0A55" w:rsidP="004A0A55">
      <w:pPr>
        <w:rPr>
          <w:rFonts w:asciiTheme="majorHAnsi" w:hAnsiTheme="majorHAnsi" w:cs="Times New Roman"/>
          <w:szCs w:val="22"/>
          <w:lang w:val="en-US"/>
        </w:rPr>
      </w:pPr>
      <w:r w:rsidRPr="007324DB">
        <w:rPr>
          <w:rFonts w:asciiTheme="majorHAnsi" w:hAnsiTheme="majorHAnsi" w:cs="Times New Roman"/>
          <w:szCs w:val="22"/>
          <w:lang w:val="en-US"/>
        </w:rPr>
        <w:t>·       Identify users with a qualification of fishing rights in a records database.</w:t>
      </w:r>
    </w:p>
    <w:p w:rsidR="004A0A55" w:rsidRPr="007324DB" w:rsidRDefault="004A0A55" w:rsidP="004A0A55">
      <w:pPr>
        <w:rPr>
          <w:rFonts w:asciiTheme="majorHAnsi" w:hAnsiTheme="majorHAnsi" w:cs="Times New Roman"/>
          <w:szCs w:val="22"/>
          <w:lang w:val="en-US"/>
        </w:rPr>
      </w:pPr>
    </w:p>
    <w:p w:rsidR="004A0A55" w:rsidRPr="007324DB" w:rsidRDefault="004A0A55" w:rsidP="004A0A55">
      <w:pPr>
        <w:rPr>
          <w:rFonts w:asciiTheme="majorHAnsi" w:hAnsiTheme="majorHAnsi" w:cs="Times New Roman"/>
          <w:szCs w:val="22"/>
          <w:lang w:val="en-US"/>
        </w:rPr>
      </w:pPr>
      <w:r w:rsidRPr="007324DB">
        <w:rPr>
          <w:rFonts w:asciiTheme="majorHAnsi" w:hAnsiTheme="majorHAnsi" w:cs="Times New Roman"/>
          <w:szCs w:val="22"/>
          <w:lang w:val="en-US"/>
        </w:rPr>
        <w:t>·       Establish administrative measures to track the sustainability of resources.</w:t>
      </w:r>
    </w:p>
    <w:p w:rsidR="004A0A55" w:rsidRPr="007324DB" w:rsidRDefault="004A0A55" w:rsidP="004A0A55">
      <w:pPr>
        <w:rPr>
          <w:rFonts w:asciiTheme="majorHAnsi" w:hAnsiTheme="majorHAnsi" w:cs="Times New Roman"/>
          <w:szCs w:val="22"/>
          <w:lang w:val="en-US"/>
        </w:rPr>
      </w:pPr>
    </w:p>
    <w:p w:rsidR="004A0A55" w:rsidRPr="007324DB" w:rsidRDefault="004A0A55" w:rsidP="004A0A55">
      <w:pPr>
        <w:rPr>
          <w:rFonts w:asciiTheme="majorHAnsi" w:hAnsiTheme="majorHAnsi" w:cs="Times New Roman"/>
          <w:szCs w:val="22"/>
          <w:lang w:val="en-US"/>
        </w:rPr>
      </w:pPr>
      <w:r w:rsidRPr="007324DB">
        <w:rPr>
          <w:rFonts w:asciiTheme="majorHAnsi" w:hAnsiTheme="majorHAnsi" w:cs="Times New Roman"/>
          <w:szCs w:val="22"/>
          <w:lang w:val="en-US"/>
        </w:rPr>
        <w:t>·       Establish appropriate control measures to safeguard the rights of those authorized v/s those unauthorized for the fishing activity.</w:t>
      </w:r>
    </w:p>
    <w:p w:rsidR="004A0A55" w:rsidRPr="007324DB" w:rsidRDefault="004A0A55" w:rsidP="004A0A55">
      <w:pPr>
        <w:rPr>
          <w:rFonts w:asciiTheme="majorHAnsi" w:hAnsiTheme="majorHAnsi" w:cs="Times New Roman"/>
          <w:szCs w:val="22"/>
          <w:lang w:val="en-US"/>
        </w:rPr>
      </w:pPr>
    </w:p>
    <w:p w:rsidR="004A0A55" w:rsidRPr="007324DB" w:rsidRDefault="004A0A55" w:rsidP="004A0A55">
      <w:pPr>
        <w:rPr>
          <w:rFonts w:asciiTheme="majorHAnsi" w:hAnsiTheme="majorHAnsi" w:cs="Times New Roman"/>
          <w:szCs w:val="22"/>
          <w:lang w:val="en-US"/>
        </w:rPr>
      </w:pPr>
      <w:r w:rsidRPr="007324DB">
        <w:rPr>
          <w:rFonts w:asciiTheme="majorHAnsi" w:hAnsiTheme="majorHAnsi" w:cs="Times New Roman"/>
          <w:szCs w:val="22"/>
          <w:lang w:val="en-US"/>
        </w:rPr>
        <w:t>·      Strengthen the association of small-scale artisanal fishermen without the intervention. Of middlemen.</w:t>
      </w:r>
    </w:p>
    <w:p w:rsidR="004A0A55" w:rsidRPr="007324DB" w:rsidRDefault="004A0A55" w:rsidP="004A0A55">
      <w:pPr>
        <w:rPr>
          <w:rFonts w:asciiTheme="majorHAnsi" w:hAnsiTheme="majorHAnsi" w:cs="Times New Roman"/>
          <w:szCs w:val="22"/>
          <w:lang w:val="en-US"/>
        </w:rPr>
      </w:pPr>
    </w:p>
    <w:p w:rsidR="004A0A55" w:rsidRPr="007324DB" w:rsidRDefault="004A0A55" w:rsidP="004A0A55">
      <w:pPr>
        <w:rPr>
          <w:rFonts w:asciiTheme="majorHAnsi" w:hAnsiTheme="majorHAnsi" w:cs="Times New Roman"/>
          <w:szCs w:val="22"/>
        </w:rPr>
      </w:pPr>
      <w:r w:rsidRPr="007324DB">
        <w:rPr>
          <w:rFonts w:asciiTheme="majorHAnsi" w:hAnsiTheme="majorHAnsi" w:cs="Times New Roman"/>
          <w:szCs w:val="22"/>
          <w:lang w:val="en-US"/>
        </w:rPr>
        <w:t xml:space="preserve">·       </w:t>
      </w:r>
      <w:r w:rsidRPr="007324DB">
        <w:rPr>
          <w:rFonts w:asciiTheme="majorHAnsi" w:hAnsiTheme="majorHAnsi" w:cs="Times New Roman"/>
          <w:szCs w:val="22"/>
        </w:rPr>
        <w:t xml:space="preserve">Establish the necessary sanitary measures from the fishing origin to the entrance to a processing plant, just as fishing farms, especially at harvest time. </w:t>
      </w:r>
    </w:p>
    <w:p w:rsidR="004A0A55" w:rsidRPr="007324DB" w:rsidRDefault="004A0A55" w:rsidP="004A0A55">
      <w:pPr>
        <w:rPr>
          <w:rFonts w:asciiTheme="majorHAnsi" w:hAnsiTheme="majorHAnsi" w:cs="Times New Roman"/>
          <w:szCs w:val="22"/>
        </w:rPr>
      </w:pPr>
    </w:p>
    <w:p w:rsidR="004A0A55" w:rsidRPr="007324DB" w:rsidRDefault="004A0A55" w:rsidP="004A0A55">
      <w:pPr>
        <w:rPr>
          <w:rFonts w:asciiTheme="majorHAnsi" w:hAnsiTheme="majorHAnsi" w:cs="Times New Roman"/>
          <w:szCs w:val="22"/>
          <w:lang w:val="en-US"/>
        </w:rPr>
      </w:pPr>
      <w:r w:rsidRPr="007324DB">
        <w:rPr>
          <w:rFonts w:asciiTheme="majorHAnsi" w:hAnsiTheme="majorHAnsi" w:cs="Times New Roman"/>
          <w:szCs w:val="22"/>
          <w:lang w:val="en-US"/>
        </w:rPr>
        <w:t>·       Establish sanctioning measures minimizing misconducts.</w:t>
      </w:r>
    </w:p>
    <w:p w:rsidR="004A0A55" w:rsidRPr="007324DB" w:rsidRDefault="004A0A55" w:rsidP="004A0A55">
      <w:pPr>
        <w:rPr>
          <w:rFonts w:asciiTheme="majorHAnsi" w:hAnsiTheme="majorHAnsi" w:cs="Times New Roman"/>
          <w:szCs w:val="22"/>
        </w:rPr>
      </w:pPr>
    </w:p>
    <w:p w:rsidR="004A0A55" w:rsidRPr="007324DB" w:rsidRDefault="004A0A55" w:rsidP="004A0A55">
      <w:pPr>
        <w:rPr>
          <w:rFonts w:asciiTheme="majorHAnsi" w:hAnsiTheme="majorHAnsi" w:cs="Times New Roman"/>
          <w:szCs w:val="22"/>
          <w:lang w:val="en-US"/>
        </w:rPr>
      </w:pPr>
      <w:r w:rsidRPr="007324DB">
        <w:rPr>
          <w:rFonts w:asciiTheme="majorHAnsi" w:hAnsiTheme="majorHAnsi" w:cs="Times New Roman"/>
          <w:szCs w:val="22"/>
          <w:lang w:val="en-US"/>
        </w:rPr>
        <w:t xml:space="preserve">·       Establish dissemination measures to the fisheries sector for responsible fishing </w:t>
      </w:r>
    </w:p>
    <w:p w:rsidR="004A0A55" w:rsidRPr="007324DB" w:rsidRDefault="004A0A55" w:rsidP="004A0A55">
      <w:pPr>
        <w:rPr>
          <w:rFonts w:asciiTheme="majorHAnsi" w:hAnsiTheme="majorHAnsi" w:cs="Times New Roman"/>
          <w:szCs w:val="22"/>
          <w:lang w:val="en-US"/>
        </w:rPr>
      </w:pPr>
    </w:p>
    <w:p w:rsidR="004A0A55" w:rsidRPr="007324DB" w:rsidRDefault="004A0A55" w:rsidP="004A0A55">
      <w:pPr>
        <w:rPr>
          <w:rFonts w:asciiTheme="majorHAnsi" w:hAnsiTheme="majorHAnsi" w:cs="Times New Roman"/>
          <w:szCs w:val="22"/>
          <w:lang w:val="en-US"/>
        </w:rPr>
      </w:pPr>
      <w:r w:rsidRPr="007324DB">
        <w:rPr>
          <w:rFonts w:asciiTheme="majorHAnsi" w:hAnsiTheme="majorHAnsi" w:cs="Times New Roman"/>
          <w:szCs w:val="22"/>
          <w:lang w:val="en-US"/>
        </w:rPr>
        <w:t>·       Build the capacity of users regarding their rights and duties.</w:t>
      </w:r>
    </w:p>
    <w:p w:rsidR="004A0A55" w:rsidRPr="007324DB" w:rsidRDefault="004A0A55" w:rsidP="004A0A55">
      <w:pPr>
        <w:rPr>
          <w:rFonts w:asciiTheme="majorHAnsi" w:hAnsiTheme="majorHAnsi" w:cs="Times New Roman"/>
          <w:szCs w:val="22"/>
          <w:lang w:val="en-US"/>
        </w:rPr>
      </w:pPr>
    </w:p>
    <w:p w:rsidR="004A0A55" w:rsidRPr="007324DB" w:rsidRDefault="004A0A55" w:rsidP="004A0A55">
      <w:pPr>
        <w:rPr>
          <w:rFonts w:asciiTheme="majorHAnsi" w:hAnsiTheme="majorHAnsi" w:cs="Times New Roman"/>
          <w:szCs w:val="22"/>
          <w:lang w:val="en-US"/>
        </w:rPr>
      </w:pPr>
      <w:r w:rsidRPr="007324DB">
        <w:rPr>
          <w:rFonts w:asciiTheme="majorHAnsi" w:hAnsiTheme="majorHAnsi" w:cs="Times New Roman"/>
          <w:szCs w:val="22"/>
          <w:lang w:val="en-US"/>
        </w:rPr>
        <w:t>·       Require GPS to vessels operating with highly migratory resources.</w:t>
      </w:r>
    </w:p>
    <w:p w:rsidR="004A0A55" w:rsidRPr="007324DB" w:rsidRDefault="004A0A55" w:rsidP="004A0A55">
      <w:pPr>
        <w:rPr>
          <w:rFonts w:asciiTheme="majorHAnsi" w:hAnsiTheme="majorHAnsi" w:cs="Times New Roman"/>
          <w:szCs w:val="22"/>
          <w:lang w:val="en-US"/>
        </w:rPr>
      </w:pPr>
    </w:p>
    <w:p w:rsidR="004A0A55" w:rsidRPr="007324DB" w:rsidRDefault="004A0A55" w:rsidP="004A0A55">
      <w:pPr>
        <w:rPr>
          <w:rFonts w:asciiTheme="majorHAnsi" w:hAnsiTheme="majorHAnsi" w:cs="Times New Roman"/>
          <w:szCs w:val="22"/>
          <w:lang w:val="en-US"/>
        </w:rPr>
      </w:pPr>
      <w:r w:rsidRPr="007324DB">
        <w:rPr>
          <w:rFonts w:asciiTheme="majorHAnsi" w:hAnsiTheme="majorHAnsi" w:cs="Times New Roman"/>
          <w:szCs w:val="22"/>
          <w:lang w:val="en-US"/>
        </w:rPr>
        <w:t>.        Require GPS to any industrial or artisanal vessel violating international waters so that all partner countries can identify them and international sanctions are in force for misconduct.</w:t>
      </w:r>
    </w:p>
    <w:p w:rsidR="004A0A55" w:rsidRPr="007324DB" w:rsidRDefault="004A0A55" w:rsidP="004A0A55">
      <w:pPr>
        <w:rPr>
          <w:rFonts w:asciiTheme="majorHAnsi" w:hAnsiTheme="majorHAnsi" w:cs="Times New Roman"/>
          <w:szCs w:val="22"/>
          <w:lang w:val="en-US"/>
        </w:rPr>
      </w:pPr>
    </w:p>
    <w:p w:rsidR="004A0A55" w:rsidRPr="007324DB" w:rsidRDefault="004A0A55" w:rsidP="004A0A55">
      <w:pPr>
        <w:rPr>
          <w:rFonts w:asciiTheme="majorHAnsi" w:hAnsiTheme="majorHAnsi" w:cs="Times New Roman"/>
          <w:szCs w:val="22"/>
          <w:lang w:val="en-US"/>
        </w:rPr>
      </w:pPr>
      <w:r w:rsidRPr="007324DB">
        <w:rPr>
          <w:rFonts w:asciiTheme="majorHAnsi" w:hAnsiTheme="majorHAnsi" w:cs="Times New Roman"/>
          <w:szCs w:val="22"/>
          <w:lang w:val="en-US"/>
        </w:rPr>
        <w:t>·       Implement infrastructure improvements in fishing “caletas” to encourage the participation of those who work there and, despite not being fishers, they work with the artisanal fishing boats. E.g. the “Encarnadoras” (women working in the preparation of fish hooks)</w:t>
      </w:r>
    </w:p>
    <w:p w:rsidR="004A0A55" w:rsidRPr="007324DB" w:rsidRDefault="004A0A55" w:rsidP="004A0A55">
      <w:pPr>
        <w:rPr>
          <w:rFonts w:asciiTheme="majorHAnsi" w:hAnsiTheme="majorHAnsi" w:cs="Times New Roman"/>
          <w:szCs w:val="22"/>
          <w:lang w:val="en-US"/>
        </w:rPr>
      </w:pPr>
    </w:p>
    <w:p w:rsidR="004A0A55" w:rsidRPr="007324DB" w:rsidRDefault="004A0A55" w:rsidP="004A0A55">
      <w:pPr>
        <w:rPr>
          <w:rFonts w:asciiTheme="majorHAnsi" w:hAnsiTheme="majorHAnsi" w:cs="Times New Roman"/>
          <w:szCs w:val="22"/>
          <w:lang w:val="en-US"/>
        </w:rPr>
      </w:pPr>
      <w:r w:rsidRPr="007324DB">
        <w:rPr>
          <w:rFonts w:asciiTheme="majorHAnsi" w:hAnsiTheme="majorHAnsi" w:cs="Times New Roman"/>
          <w:szCs w:val="22"/>
          <w:lang w:val="en-US"/>
        </w:rPr>
        <w:t>·       Promote the development of small processing or maintenance plants for freezing fish so that organoleptic properties are maintained until being sold.</w:t>
      </w:r>
    </w:p>
    <w:p w:rsidR="004A0A55" w:rsidRPr="007324DB" w:rsidRDefault="004A0A55" w:rsidP="004A0A55">
      <w:pPr>
        <w:rPr>
          <w:rFonts w:asciiTheme="majorHAnsi" w:hAnsiTheme="majorHAnsi" w:cs="Times New Roman"/>
          <w:szCs w:val="22"/>
          <w:lang w:val="en-US"/>
        </w:rPr>
      </w:pPr>
    </w:p>
    <w:p w:rsidR="004A0A55" w:rsidRPr="007324DB" w:rsidRDefault="004A0A55" w:rsidP="004A0A55">
      <w:pPr>
        <w:rPr>
          <w:rFonts w:asciiTheme="majorHAnsi" w:hAnsiTheme="majorHAnsi" w:cs="Times New Roman"/>
          <w:szCs w:val="22"/>
          <w:lang w:val="en-US"/>
        </w:rPr>
      </w:pPr>
      <w:r w:rsidRPr="007324DB">
        <w:rPr>
          <w:rFonts w:asciiTheme="majorHAnsi" w:hAnsiTheme="majorHAnsi" w:cs="Times New Roman"/>
          <w:szCs w:val="22"/>
          <w:lang w:val="en-US"/>
        </w:rPr>
        <w:t>·       For all the above, there must be a law establishing the rights, control and penalties, with a legal basis consistent with and informed on fishing issues.</w:t>
      </w:r>
    </w:p>
    <w:p w:rsidR="004A0A55" w:rsidRPr="007324DB" w:rsidRDefault="004A0A55" w:rsidP="004A0A55">
      <w:pPr>
        <w:rPr>
          <w:rFonts w:asciiTheme="majorHAnsi" w:hAnsiTheme="majorHAnsi" w:cs="Times New Roman"/>
          <w:szCs w:val="22"/>
          <w:lang w:val="en-US"/>
        </w:rPr>
      </w:pPr>
    </w:p>
    <w:p w:rsidR="004A0A55" w:rsidRPr="007324DB" w:rsidRDefault="004A0A55" w:rsidP="004A0A55">
      <w:pPr>
        <w:rPr>
          <w:rFonts w:asciiTheme="majorHAnsi" w:hAnsiTheme="majorHAnsi" w:cs="Times New Roman"/>
          <w:szCs w:val="22"/>
        </w:rPr>
      </w:pPr>
      <w:r w:rsidRPr="007324DB">
        <w:rPr>
          <w:rFonts w:asciiTheme="majorHAnsi" w:hAnsiTheme="majorHAnsi" w:cs="Times New Roman"/>
          <w:szCs w:val="22"/>
        </w:rPr>
        <w:t>Regards from Chile,</w:t>
      </w:r>
    </w:p>
    <w:p w:rsidR="004A0A55" w:rsidRPr="007324DB" w:rsidRDefault="004A0A55" w:rsidP="004A0A55">
      <w:pPr>
        <w:rPr>
          <w:rFonts w:asciiTheme="majorHAnsi" w:hAnsiTheme="majorHAnsi"/>
          <w:szCs w:val="22"/>
        </w:rPr>
      </w:pPr>
    </w:p>
    <w:p w:rsidR="004A0A55" w:rsidRPr="007324DB" w:rsidRDefault="004A0A55" w:rsidP="004A0A55">
      <w:pPr>
        <w:rPr>
          <w:rFonts w:asciiTheme="majorHAnsi" w:hAnsiTheme="majorHAnsi"/>
          <w:szCs w:val="22"/>
        </w:rPr>
      </w:pPr>
      <w:r w:rsidRPr="007324DB">
        <w:rPr>
          <w:rFonts w:asciiTheme="majorHAnsi" w:hAnsiTheme="majorHAnsi"/>
          <w:szCs w:val="22"/>
        </w:rPr>
        <w:t>[</w:t>
      </w:r>
      <w:r w:rsidRPr="007324DB">
        <w:rPr>
          <w:rFonts w:asciiTheme="majorHAnsi" w:hAnsiTheme="majorHAnsi"/>
          <w:i/>
          <w:iCs/>
          <w:szCs w:val="22"/>
        </w:rPr>
        <w:t>Original contribution in Spanish</w:t>
      </w:r>
      <w:r w:rsidRPr="007324DB">
        <w:rPr>
          <w:rFonts w:asciiTheme="majorHAnsi" w:hAnsiTheme="majorHAnsi"/>
          <w:szCs w:val="22"/>
        </w:rPr>
        <w:t>]</w:t>
      </w:r>
    </w:p>
    <w:p w:rsidR="00C261E7" w:rsidRPr="007324DB" w:rsidRDefault="00C261E7" w:rsidP="004A0A55">
      <w:pPr>
        <w:rPr>
          <w:rFonts w:asciiTheme="majorHAnsi" w:hAnsiTheme="majorHAnsi" w:cs="Times New Roman"/>
          <w:szCs w:val="22"/>
        </w:rPr>
      </w:pPr>
    </w:p>
    <w:p w:rsidR="00C261E7" w:rsidRPr="007324DB" w:rsidRDefault="00C261E7" w:rsidP="004A0A55">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Estimados, primero que todo muy buenos dias y mis disculpas por la fecha de los cometarios...Con respecto a ellos, puedo mencionar:</w:t>
      </w:r>
    </w:p>
    <w:p w:rsidR="00FB660A" w:rsidRPr="007324DB" w:rsidRDefault="00FB660A" w:rsidP="004A0A55">
      <w:pPr>
        <w:pStyle w:val="NormalWeb"/>
        <w:spacing w:before="0" w:beforeAutospacing="0" w:after="0" w:afterAutospacing="0"/>
        <w:rPr>
          <w:rFonts w:asciiTheme="majorHAnsi" w:hAnsiTheme="majorHAnsi"/>
          <w:sz w:val="22"/>
          <w:szCs w:val="22"/>
          <w:lang w:val="es-ES_tradnl"/>
        </w:rPr>
      </w:pPr>
    </w:p>
    <w:p w:rsidR="00C261E7" w:rsidRPr="007324DB" w:rsidRDefault="00C261E7" w:rsidP="004A0A55">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 xml:space="preserve">·       Mejorar  las  leyes para que para que se  limiten las </w:t>
      </w:r>
      <w:r w:rsidRPr="007324DB">
        <w:rPr>
          <w:rStyle w:val="Strong"/>
          <w:rFonts w:asciiTheme="majorHAnsi" w:hAnsiTheme="majorHAnsi"/>
          <w:sz w:val="22"/>
          <w:szCs w:val="22"/>
          <w:lang w:val="es-ES_tradnl"/>
        </w:rPr>
        <w:t>intervenciones sobre la explotación</w:t>
      </w:r>
      <w:r w:rsidRPr="007324DB">
        <w:rPr>
          <w:rFonts w:asciiTheme="majorHAnsi" w:hAnsiTheme="majorHAnsi"/>
          <w:sz w:val="22"/>
          <w:szCs w:val="22"/>
          <w:lang w:val="es-ES_tradnl"/>
        </w:rPr>
        <w:t>,  sustentando el otorgamiento de cuotas y permitiendo las capturas,  solamente según  el comportamiento, la biología  y los patrones de las especies en PPE,  y por supuesto , respetando estrictamente los estudios científicos y las conclusiones que de estos resultan.</w:t>
      </w:r>
    </w:p>
    <w:p w:rsidR="00FB660A" w:rsidRPr="007324DB" w:rsidRDefault="00FB660A" w:rsidP="004A0A55">
      <w:pPr>
        <w:pStyle w:val="NormalWeb"/>
        <w:spacing w:before="0" w:beforeAutospacing="0" w:after="0" w:afterAutospacing="0"/>
        <w:rPr>
          <w:rFonts w:asciiTheme="majorHAnsi" w:hAnsiTheme="majorHAnsi"/>
          <w:sz w:val="22"/>
          <w:szCs w:val="22"/>
          <w:lang w:val="es-ES_tradnl"/>
        </w:rPr>
      </w:pPr>
    </w:p>
    <w:p w:rsidR="00C261E7" w:rsidRPr="007324DB" w:rsidRDefault="00C261E7" w:rsidP="00FB660A">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       Invertir  en educación y difusión, en cuanto a la biología y comportamientos de las especies de la PPE, y capacitar  para que los pescadores puedan lograr  mayor valor agregado en las especies que capturan.</w:t>
      </w:r>
    </w:p>
    <w:p w:rsidR="00FB660A" w:rsidRPr="007324DB" w:rsidRDefault="00FB660A" w:rsidP="00FB660A">
      <w:pPr>
        <w:pStyle w:val="NormalWeb"/>
        <w:spacing w:before="0" w:beforeAutospacing="0" w:after="0" w:afterAutospacing="0"/>
        <w:rPr>
          <w:rFonts w:asciiTheme="majorHAnsi" w:hAnsiTheme="majorHAnsi"/>
          <w:sz w:val="22"/>
          <w:szCs w:val="22"/>
          <w:lang w:val="es-ES_tradnl"/>
        </w:rPr>
      </w:pPr>
    </w:p>
    <w:p w:rsidR="00C261E7" w:rsidRPr="007324DB" w:rsidRDefault="00C261E7" w:rsidP="00FB660A">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       Aumentar impuestos,  según corresponda,  a  sectores que más  afecten a las especies que estén dentro de las pesquerías de PPE.</w:t>
      </w:r>
    </w:p>
    <w:p w:rsidR="00FB660A" w:rsidRPr="007324DB" w:rsidRDefault="00FB660A" w:rsidP="00FB660A">
      <w:pPr>
        <w:pStyle w:val="NormalWeb"/>
        <w:spacing w:before="0" w:beforeAutospacing="0" w:after="0" w:afterAutospacing="0"/>
        <w:rPr>
          <w:rFonts w:asciiTheme="majorHAnsi" w:hAnsiTheme="majorHAnsi"/>
          <w:sz w:val="22"/>
          <w:szCs w:val="22"/>
          <w:lang w:val="es-ES_tradnl"/>
        </w:rPr>
      </w:pPr>
    </w:p>
    <w:p w:rsidR="00C261E7" w:rsidRPr="007324DB" w:rsidRDefault="00C261E7" w:rsidP="00FB660A">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lastRenderedPageBreak/>
        <w:t>·       Identificar a los usuarios en una base de registros, los cuales dispongan de la habilitación de derechos pesqueros.</w:t>
      </w:r>
    </w:p>
    <w:p w:rsidR="00FB660A" w:rsidRPr="007324DB" w:rsidRDefault="00FB660A" w:rsidP="00FB660A">
      <w:pPr>
        <w:pStyle w:val="NormalWeb"/>
        <w:spacing w:before="0" w:beforeAutospacing="0" w:after="0" w:afterAutospacing="0"/>
        <w:rPr>
          <w:rFonts w:asciiTheme="majorHAnsi" w:hAnsiTheme="majorHAnsi"/>
          <w:sz w:val="22"/>
          <w:szCs w:val="22"/>
          <w:lang w:val="es-ES_tradnl"/>
        </w:rPr>
      </w:pPr>
    </w:p>
    <w:p w:rsidR="00C261E7" w:rsidRPr="007324DB" w:rsidRDefault="00C261E7" w:rsidP="00FB660A">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       Establecer medidas de administración con vía a la sustentabilidad de los recursos.</w:t>
      </w:r>
    </w:p>
    <w:p w:rsidR="00FB660A" w:rsidRPr="007324DB" w:rsidRDefault="00FB660A" w:rsidP="00FB660A">
      <w:pPr>
        <w:pStyle w:val="NormalWeb"/>
        <w:spacing w:before="0" w:beforeAutospacing="0" w:after="0" w:afterAutospacing="0"/>
        <w:rPr>
          <w:rFonts w:asciiTheme="majorHAnsi" w:hAnsiTheme="majorHAnsi"/>
          <w:sz w:val="22"/>
          <w:szCs w:val="22"/>
          <w:lang w:val="es-ES_tradnl"/>
        </w:rPr>
      </w:pPr>
    </w:p>
    <w:p w:rsidR="00C261E7" w:rsidRPr="007324DB" w:rsidRDefault="00C261E7" w:rsidP="00FB660A">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       Establecer medidas de control y fiscalización pertinente, para el resguardo de los derechos de aquellos autorizados v/s los no autorizados a la actividad extractiva.</w:t>
      </w:r>
    </w:p>
    <w:p w:rsidR="00FB660A" w:rsidRPr="007324DB" w:rsidRDefault="00FB660A" w:rsidP="00FB660A">
      <w:pPr>
        <w:pStyle w:val="NormalWeb"/>
        <w:spacing w:before="0" w:beforeAutospacing="0" w:after="0" w:afterAutospacing="0"/>
        <w:rPr>
          <w:rFonts w:asciiTheme="majorHAnsi" w:hAnsiTheme="majorHAnsi"/>
          <w:sz w:val="22"/>
          <w:szCs w:val="22"/>
          <w:lang w:val="es-ES_tradnl"/>
        </w:rPr>
      </w:pPr>
    </w:p>
    <w:p w:rsidR="00C261E7" w:rsidRPr="007324DB" w:rsidRDefault="00C261E7" w:rsidP="00FB660A">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       Fortalecer la asociatividad de los pescadores artesanales de pequeña escala sin la intervención de agentes intermediarios.</w:t>
      </w:r>
    </w:p>
    <w:p w:rsidR="00FB660A" w:rsidRPr="007324DB" w:rsidRDefault="00FB660A" w:rsidP="00FB660A">
      <w:pPr>
        <w:pStyle w:val="NormalWeb"/>
        <w:spacing w:before="0" w:beforeAutospacing="0" w:after="0" w:afterAutospacing="0"/>
        <w:rPr>
          <w:rFonts w:asciiTheme="majorHAnsi" w:hAnsiTheme="majorHAnsi"/>
          <w:sz w:val="22"/>
          <w:szCs w:val="22"/>
          <w:lang w:val="es-ES_tradnl"/>
        </w:rPr>
      </w:pPr>
    </w:p>
    <w:p w:rsidR="00C261E7" w:rsidRPr="007324DB" w:rsidRDefault="00C261E7" w:rsidP="00FB660A">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       Establecer las medidas sanitarias necesarias desde que se origina la pesca hasta la entrada a una planta transformadora, de igual forma los centros de cultivo, en especial en épocas de cosecha.</w:t>
      </w:r>
    </w:p>
    <w:p w:rsidR="00FB660A" w:rsidRPr="007324DB" w:rsidRDefault="00FB660A" w:rsidP="00FB660A">
      <w:pPr>
        <w:pStyle w:val="NormalWeb"/>
        <w:spacing w:before="0" w:beforeAutospacing="0" w:after="0" w:afterAutospacing="0"/>
        <w:rPr>
          <w:rFonts w:asciiTheme="majorHAnsi" w:hAnsiTheme="majorHAnsi"/>
          <w:sz w:val="22"/>
          <w:szCs w:val="22"/>
          <w:lang w:val="es-ES_tradnl"/>
        </w:rPr>
      </w:pPr>
    </w:p>
    <w:p w:rsidR="00C261E7" w:rsidRPr="007324DB" w:rsidRDefault="00C261E7" w:rsidP="00FB660A">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       Establecer medidas sancionatorias que minimicen las malas conductas.</w:t>
      </w:r>
    </w:p>
    <w:p w:rsidR="00FB660A" w:rsidRPr="007324DB" w:rsidRDefault="00FB660A" w:rsidP="00FB660A">
      <w:pPr>
        <w:pStyle w:val="NormalWeb"/>
        <w:spacing w:before="0" w:beforeAutospacing="0" w:after="0" w:afterAutospacing="0"/>
        <w:rPr>
          <w:rFonts w:asciiTheme="majorHAnsi" w:hAnsiTheme="majorHAnsi"/>
          <w:sz w:val="22"/>
          <w:szCs w:val="22"/>
          <w:lang w:val="es-ES_tradnl"/>
        </w:rPr>
      </w:pPr>
    </w:p>
    <w:p w:rsidR="00C261E7" w:rsidRPr="007324DB" w:rsidRDefault="00C261E7" w:rsidP="00FB660A">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       Establecer medidas de difusión a una pesca responsable al sector pesquero</w:t>
      </w:r>
    </w:p>
    <w:p w:rsidR="00FB660A" w:rsidRPr="007324DB" w:rsidRDefault="00FB660A" w:rsidP="00FB660A">
      <w:pPr>
        <w:pStyle w:val="NormalWeb"/>
        <w:spacing w:before="0" w:beforeAutospacing="0" w:after="0" w:afterAutospacing="0"/>
        <w:rPr>
          <w:rFonts w:asciiTheme="majorHAnsi" w:hAnsiTheme="majorHAnsi"/>
          <w:sz w:val="22"/>
          <w:szCs w:val="22"/>
          <w:lang w:val="es-ES_tradnl"/>
        </w:rPr>
      </w:pPr>
    </w:p>
    <w:p w:rsidR="00C261E7" w:rsidRPr="007324DB" w:rsidRDefault="00C261E7" w:rsidP="00FB660A">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       Establecer capacitación a los usuarios con relación a sus derechos y deberes.</w:t>
      </w:r>
    </w:p>
    <w:p w:rsidR="00FB660A" w:rsidRPr="007324DB" w:rsidRDefault="00FB660A" w:rsidP="00FB660A">
      <w:pPr>
        <w:pStyle w:val="NormalWeb"/>
        <w:spacing w:before="0" w:beforeAutospacing="0" w:after="0" w:afterAutospacing="0"/>
        <w:rPr>
          <w:rFonts w:asciiTheme="majorHAnsi" w:hAnsiTheme="majorHAnsi"/>
          <w:sz w:val="22"/>
          <w:szCs w:val="22"/>
          <w:lang w:val="es-ES_tradnl"/>
        </w:rPr>
      </w:pPr>
    </w:p>
    <w:p w:rsidR="00C261E7" w:rsidRPr="007324DB" w:rsidRDefault="00C261E7" w:rsidP="00FB660A">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       Exigir posicionador satelital a aquellas embarcaciones que operen sobre recursos altamente migratorios.</w:t>
      </w:r>
    </w:p>
    <w:p w:rsidR="00FB660A" w:rsidRPr="007324DB" w:rsidRDefault="00FB660A" w:rsidP="00FB660A">
      <w:pPr>
        <w:pStyle w:val="NormalWeb"/>
        <w:spacing w:before="0" w:beforeAutospacing="0" w:after="0" w:afterAutospacing="0"/>
        <w:rPr>
          <w:rFonts w:asciiTheme="majorHAnsi" w:hAnsiTheme="majorHAnsi"/>
          <w:sz w:val="22"/>
          <w:szCs w:val="22"/>
          <w:lang w:val="es-ES_tradnl"/>
        </w:rPr>
      </w:pPr>
    </w:p>
    <w:p w:rsidR="00C261E7" w:rsidRPr="007324DB" w:rsidRDefault="00C261E7" w:rsidP="00FB660A">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       Exigir a toda nave industrial o artesanal el posicionador satelital que transgreda a aguas internacionales de modo que todos los países asociados sean capaz de identificarlos y que existan sanciones internacionales a las malas conductas</w:t>
      </w:r>
    </w:p>
    <w:p w:rsidR="00FB660A" w:rsidRPr="007324DB" w:rsidRDefault="00FB660A" w:rsidP="00FB660A">
      <w:pPr>
        <w:pStyle w:val="NormalWeb"/>
        <w:spacing w:before="0" w:beforeAutospacing="0" w:after="0" w:afterAutospacing="0"/>
        <w:rPr>
          <w:rFonts w:asciiTheme="majorHAnsi" w:hAnsiTheme="majorHAnsi"/>
          <w:sz w:val="22"/>
          <w:szCs w:val="22"/>
          <w:lang w:val="es-ES_tradnl"/>
        </w:rPr>
      </w:pPr>
    </w:p>
    <w:p w:rsidR="00C261E7" w:rsidRPr="007324DB" w:rsidRDefault="00C261E7" w:rsidP="00FB660A">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       Implementar las caletas pesqueras con mejoras de infraestructura de modo motivar la participación de aquellos pescadores o personas que trabajen en ella no sean pescadores sin embargo operan para una embarcación artesanal ej. Encarnadoras.</w:t>
      </w:r>
    </w:p>
    <w:p w:rsidR="00FB660A" w:rsidRPr="007324DB" w:rsidRDefault="00FB660A" w:rsidP="00FB660A">
      <w:pPr>
        <w:pStyle w:val="NormalWeb"/>
        <w:spacing w:before="0" w:beforeAutospacing="0" w:after="0" w:afterAutospacing="0"/>
        <w:rPr>
          <w:rFonts w:asciiTheme="majorHAnsi" w:hAnsiTheme="majorHAnsi"/>
          <w:sz w:val="22"/>
          <w:szCs w:val="22"/>
          <w:lang w:val="es-ES_tradnl"/>
        </w:rPr>
      </w:pPr>
    </w:p>
    <w:p w:rsidR="00C261E7" w:rsidRPr="007324DB" w:rsidRDefault="00C261E7" w:rsidP="00FB660A">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       Fomentar el desarrollo de pequeñas plantas de transformación o de mantenimiento de la pesca para el congelado de  modo que el recurso conserve de mejor forma su consistencias organolépticas hasta la venta.</w:t>
      </w:r>
    </w:p>
    <w:p w:rsidR="00FB660A" w:rsidRPr="007324DB" w:rsidRDefault="00FB660A" w:rsidP="00FB660A">
      <w:pPr>
        <w:pStyle w:val="NormalWeb"/>
        <w:spacing w:before="0" w:beforeAutospacing="0" w:after="0" w:afterAutospacing="0"/>
        <w:rPr>
          <w:rFonts w:asciiTheme="majorHAnsi" w:hAnsiTheme="majorHAnsi"/>
          <w:sz w:val="22"/>
          <w:szCs w:val="22"/>
          <w:lang w:val="es-ES_tradnl"/>
        </w:rPr>
      </w:pPr>
    </w:p>
    <w:p w:rsidR="00C261E7" w:rsidRPr="007324DB" w:rsidRDefault="00C261E7" w:rsidP="00FB660A">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       Para todo lo anterior, se debe contar con una ley que establezca los derechos, fiscalización y sanciones, con una base jurídica que sea acorde y capacitada en los temas de pesca.</w:t>
      </w:r>
    </w:p>
    <w:p w:rsidR="00FB660A" w:rsidRPr="007324DB" w:rsidRDefault="00FB660A" w:rsidP="00FB660A">
      <w:pPr>
        <w:pStyle w:val="NormalWeb"/>
        <w:spacing w:before="0" w:beforeAutospacing="0" w:after="0" w:afterAutospacing="0"/>
        <w:rPr>
          <w:rFonts w:asciiTheme="majorHAnsi" w:hAnsiTheme="majorHAnsi"/>
          <w:sz w:val="22"/>
          <w:szCs w:val="22"/>
          <w:lang w:val="es-ES_tradnl"/>
        </w:rPr>
      </w:pPr>
    </w:p>
    <w:p w:rsidR="00C261E7" w:rsidRPr="007324DB" w:rsidRDefault="00C261E7" w:rsidP="00FB660A">
      <w:pPr>
        <w:pStyle w:val="NormalWeb"/>
        <w:spacing w:before="0" w:beforeAutospacing="0" w:after="0" w:afterAutospacing="0"/>
        <w:rPr>
          <w:rFonts w:asciiTheme="majorHAnsi" w:hAnsiTheme="majorHAnsi"/>
          <w:sz w:val="22"/>
          <w:szCs w:val="22"/>
          <w:lang w:val="de-DE"/>
        </w:rPr>
      </w:pPr>
      <w:r w:rsidRPr="007324DB">
        <w:rPr>
          <w:rFonts w:asciiTheme="majorHAnsi" w:hAnsiTheme="majorHAnsi"/>
          <w:sz w:val="22"/>
          <w:szCs w:val="22"/>
          <w:lang w:val="de-DE"/>
        </w:rPr>
        <w:t>Saludos desde Chile.</w:t>
      </w:r>
    </w:p>
    <w:p w:rsidR="00FB660A" w:rsidRPr="007324DB" w:rsidRDefault="00FB660A" w:rsidP="00FB660A">
      <w:pPr>
        <w:pStyle w:val="NormalWeb"/>
        <w:spacing w:before="0" w:beforeAutospacing="0" w:after="0" w:afterAutospacing="0"/>
        <w:rPr>
          <w:rFonts w:asciiTheme="majorHAnsi" w:hAnsiTheme="majorHAnsi"/>
          <w:sz w:val="22"/>
          <w:szCs w:val="22"/>
          <w:lang w:val="de-DE"/>
        </w:rPr>
      </w:pPr>
    </w:p>
    <w:p w:rsidR="00C261E7" w:rsidRPr="007324DB" w:rsidRDefault="00C261E7" w:rsidP="00FB660A">
      <w:pPr>
        <w:rPr>
          <w:rFonts w:asciiTheme="majorHAnsi" w:hAnsiTheme="majorHAnsi" w:cs="Times New Roman"/>
          <w:szCs w:val="22"/>
          <w:lang w:val="de-DE"/>
        </w:rPr>
      </w:pPr>
    </w:p>
    <w:p w:rsidR="00C261E7" w:rsidRPr="007324DB" w:rsidRDefault="00604BC6" w:rsidP="00FB660A">
      <w:pPr>
        <w:pStyle w:val="Heading2"/>
        <w:jc w:val="left"/>
        <w:rPr>
          <w:rStyle w:val="name"/>
          <w:rFonts w:asciiTheme="majorHAnsi" w:hAnsiTheme="majorHAnsi"/>
          <w:b w:val="0"/>
          <w:szCs w:val="22"/>
          <w:lang w:val="de-DE"/>
        </w:rPr>
      </w:pPr>
      <w:bookmarkStart w:id="66" w:name="_Toc377457700"/>
      <w:r w:rsidRPr="007324DB">
        <w:rPr>
          <w:rStyle w:val="name"/>
          <w:rFonts w:asciiTheme="majorHAnsi" w:hAnsiTheme="majorHAnsi"/>
          <w:szCs w:val="22"/>
          <w:lang w:val="de-DE"/>
        </w:rPr>
        <w:t>5</w:t>
      </w:r>
      <w:r w:rsidR="00862C69" w:rsidRPr="007324DB">
        <w:rPr>
          <w:rStyle w:val="name"/>
          <w:rFonts w:asciiTheme="majorHAnsi" w:hAnsiTheme="majorHAnsi"/>
          <w:szCs w:val="22"/>
          <w:lang w:val="de-DE"/>
        </w:rPr>
        <w:t>2</w:t>
      </w:r>
      <w:r w:rsidRPr="007324DB">
        <w:rPr>
          <w:rStyle w:val="name"/>
          <w:rFonts w:asciiTheme="majorHAnsi" w:hAnsiTheme="majorHAnsi"/>
          <w:szCs w:val="22"/>
          <w:lang w:val="de-DE"/>
        </w:rPr>
        <w:t xml:space="preserve">. </w:t>
      </w:r>
      <w:r w:rsidR="00C261E7" w:rsidRPr="007324DB">
        <w:rPr>
          <w:rStyle w:val="name"/>
          <w:rFonts w:asciiTheme="majorHAnsi" w:hAnsiTheme="majorHAnsi"/>
          <w:szCs w:val="22"/>
          <w:lang w:val="de-DE"/>
        </w:rPr>
        <w:t>Katrien Holvoet Belgium / Benin</w:t>
      </w:r>
      <w:bookmarkEnd w:id="66"/>
    </w:p>
    <w:p w:rsidR="00C261E7" w:rsidRPr="007324DB" w:rsidRDefault="00C261E7" w:rsidP="00FB660A">
      <w:pPr>
        <w:rPr>
          <w:rFonts w:asciiTheme="majorHAnsi" w:hAnsiTheme="majorHAnsi" w:cs="Times New Roman"/>
          <w:szCs w:val="22"/>
          <w:lang w:val="de-DE"/>
        </w:rPr>
      </w:pPr>
    </w:p>
    <w:p w:rsidR="00C261E7" w:rsidRPr="007324DB" w:rsidRDefault="00C261E7" w:rsidP="004A0A55">
      <w:pPr>
        <w:numPr>
          <w:ilvl w:val="0"/>
          <w:numId w:val="135"/>
        </w:numPr>
        <w:ind w:left="709" w:hanging="709"/>
        <w:rPr>
          <w:rFonts w:asciiTheme="majorHAnsi" w:hAnsiTheme="majorHAnsi" w:cs="Times New Roman"/>
          <w:szCs w:val="22"/>
          <w:lang w:val="en-US" w:eastAsia="en-US"/>
        </w:rPr>
      </w:pPr>
      <w:r w:rsidRPr="007324DB">
        <w:rPr>
          <w:rFonts w:asciiTheme="majorHAnsi" w:hAnsiTheme="majorHAnsi" w:cs="Times New Roman"/>
          <w:szCs w:val="22"/>
          <w:lang w:val="en-US" w:eastAsia="en-US"/>
        </w:rPr>
        <w:t>Organise forum theatre to promote and spread the word about the Guidelines rather than to translate them</w:t>
      </w:r>
    </w:p>
    <w:p w:rsidR="00C261E7" w:rsidRPr="007324DB" w:rsidRDefault="00C261E7" w:rsidP="004A0A55">
      <w:pPr>
        <w:numPr>
          <w:ilvl w:val="0"/>
          <w:numId w:val="135"/>
        </w:numPr>
        <w:ind w:left="709" w:hanging="709"/>
        <w:rPr>
          <w:rFonts w:asciiTheme="majorHAnsi" w:hAnsiTheme="majorHAnsi" w:cs="Times New Roman"/>
          <w:szCs w:val="22"/>
          <w:lang w:val="en-US" w:eastAsia="en-US"/>
        </w:rPr>
      </w:pPr>
      <w:r w:rsidRPr="007324DB">
        <w:rPr>
          <w:rFonts w:asciiTheme="majorHAnsi" w:hAnsiTheme="majorHAnsi" w:cs="Times New Roman"/>
          <w:szCs w:val="22"/>
          <w:lang w:val="en-US" w:eastAsia="en-US"/>
        </w:rPr>
        <w:t xml:space="preserve">Film the theatre and spread the film with </w:t>
      </w:r>
      <w:r w:rsidR="002A44B1" w:rsidRPr="007324DB">
        <w:rPr>
          <w:rFonts w:asciiTheme="majorHAnsi" w:hAnsiTheme="majorHAnsi" w:cs="Times New Roman"/>
          <w:szCs w:val="22"/>
          <w:lang w:val="en-US" w:eastAsia="en-US"/>
        </w:rPr>
        <w:t>subtitling</w:t>
      </w:r>
      <w:r w:rsidRPr="007324DB">
        <w:rPr>
          <w:rFonts w:asciiTheme="majorHAnsi" w:hAnsiTheme="majorHAnsi" w:cs="Times New Roman"/>
          <w:szCs w:val="22"/>
          <w:lang w:val="en-US" w:eastAsia="en-US"/>
        </w:rPr>
        <w:t xml:space="preserve"> in a number of languages</w:t>
      </w:r>
    </w:p>
    <w:p w:rsidR="00C261E7" w:rsidRPr="007324DB" w:rsidRDefault="00C261E7" w:rsidP="004A0A55">
      <w:pPr>
        <w:numPr>
          <w:ilvl w:val="0"/>
          <w:numId w:val="135"/>
        </w:numPr>
        <w:ind w:left="709" w:hanging="709"/>
        <w:rPr>
          <w:rFonts w:asciiTheme="majorHAnsi" w:hAnsiTheme="majorHAnsi" w:cs="Times New Roman"/>
          <w:szCs w:val="22"/>
          <w:lang w:val="en-US" w:eastAsia="en-US"/>
        </w:rPr>
      </w:pPr>
      <w:r w:rsidRPr="007324DB">
        <w:rPr>
          <w:rFonts w:asciiTheme="majorHAnsi" w:hAnsiTheme="majorHAnsi" w:cs="Times New Roman"/>
          <w:szCs w:val="22"/>
          <w:lang w:val="en-US" w:eastAsia="en-US"/>
        </w:rPr>
        <w:t>Use local fishing community theatre skills to mount a local performance based on a scenario that would be written by the professionals for use and support with some funding national fisheries organisations to play the theatre piece in national events and in the communities at certain festivities</w:t>
      </w:r>
    </w:p>
    <w:p w:rsidR="00C261E7" w:rsidRPr="007324DB" w:rsidRDefault="00C261E7" w:rsidP="00FB660A">
      <w:pPr>
        <w:rPr>
          <w:rFonts w:asciiTheme="majorHAnsi" w:hAnsiTheme="majorHAnsi" w:cs="Times New Roman"/>
          <w:szCs w:val="22"/>
          <w:lang w:val="en-US"/>
        </w:rPr>
      </w:pPr>
    </w:p>
    <w:p w:rsidR="00FB660A" w:rsidRPr="007324DB" w:rsidRDefault="00FB660A" w:rsidP="00FB660A">
      <w:pPr>
        <w:rPr>
          <w:rFonts w:asciiTheme="majorHAnsi" w:hAnsiTheme="majorHAnsi" w:cs="Times New Roman"/>
          <w:szCs w:val="22"/>
          <w:lang w:val="en-US"/>
        </w:rPr>
      </w:pPr>
    </w:p>
    <w:p w:rsidR="00C261E7" w:rsidRPr="007324DB" w:rsidRDefault="00862C69" w:rsidP="00FB660A">
      <w:pPr>
        <w:pStyle w:val="Heading2"/>
        <w:jc w:val="left"/>
        <w:rPr>
          <w:rStyle w:val="name"/>
          <w:rFonts w:asciiTheme="majorHAnsi" w:hAnsiTheme="majorHAnsi"/>
          <w:szCs w:val="22"/>
          <w:lang w:val="en-US"/>
        </w:rPr>
      </w:pPr>
      <w:bookmarkStart w:id="67" w:name="_Toc377457701"/>
      <w:r w:rsidRPr="007324DB">
        <w:rPr>
          <w:rStyle w:val="name"/>
          <w:rFonts w:asciiTheme="majorHAnsi" w:hAnsiTheme="majorHAnsi"/>
          <w:szCs w:val="22"/>
          <w:lang w:val="en-US"/>
        </w:rPr>
        <w:lastRenderedPageBreak/>
        <w:t>53</w:t>
      </w:r>
      <w:r w:rsidR="00604BC6" w:rsidRPr="007324DB">
        <w:rPr>
          <w:rStyle w:val="name"/>
          <w:rFonts w:asciiTheme="majorHAnsi" w:hAnsiTheme="majorHAnsi"/>
          <w:szCs w:val="22"/>
          <w:lang w:val="en-US"/>
        </w:rPr>
        <w:t xml:space="preserve">. </w:t>
      </w:r>
      <w:r w:rsidR="008D0290" w:rsidRPr="007324DB">
        <w:rPr>
          <w:rStyle w:val="name"/>
          <w:rFonts w:asciiTheme="majorHAnsi" w:hAnsiTheme="majorHAnsi"/>
          <w:szCs w:val="22"/>
          <w:lang w:val="en-US"/>
        </w:rPr>
        <w:t>Harold Guiste</w:t>
      </w:r>
      <w:r w:rsidR="00C261E7" w:rsidRPr="007324DB">
        <w:rPr>
          <w:rStyle w:val="name"/>
          <w:rFonts w:asciiTheme="majorHAnsi" w:hAnsiTheme="majorHAnsi"/>
          <w:szCs w:val="22"/>
          <w:lang w:val="en-US"/>
        </w:rPr>
        <w:t xml:space="preserve">, </w:t>
      </w:r>
      <w:r w:rsidR="008D0290" w:rsidRPr="007324DB">
        <w:rPr>
          <w:rStyle w:val="name"/>
          <w:rFonts w:asciiTheme="majorHAnsi" w:hAnsiTheme="majorHAnsi"/>
          <w:szCs w:val="22"/>
          <w:lang w:val="en-US"/>
        </w:rPr>
        <w:t>Ministry of the Environment, Natural Resources Physical Planning and Fisheries, Dominica</w:t>
      </w:r>
      <w:bookmarkEnd w:id="67"/>
    </w:p>
    <w:p w:rsidR="00C261E7" w:rsidRPr="007324DB" w:rsidRDefault="00C261E7" w:rsidP="00FB660A">
      <w:pPr>
        <w:rPr>
          <w:rFonts w:asciiTheme="majorHAnsi" w:hAnsiTheme="majorHAnsi" w:cs="Times New Roman"/>
          <w:szCs w:val="22"/>
          <w:lang w:val="en-US"/>
        </w:rPr>
      </w:pPr>
    </w:p>
    <w:p w:rsidR="00C261E7" w:rsidRPr="007324DB" w:rsidRDefault="00C261E7" w:rsidP="00FB660A">
      <w:pPr>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t>How do you see the role of your organization and others in the implementation of the SSF Guidelines?</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The Fisheries Division (FD) of the Ministry of the Environment, Natural Resources, Physical Planning and Fisheries in Dominica is the government agency responsible for policy, management and development regarding fisheries.  The Fisheries Division is the lead agency for spear heading the implementation of the SSF. It is the agency which will gather and disseminate information to other stakeholders and institutions. The FD is designed for such tasks and has some level of technical capacity but lacks financial resources for effective implementation. There already exists some channels of communications and information dissemination mechanisms which could facilitate the process. Relationships and partnerships has already been established with other agencies, organizations and local institutions which can play a critical role in the implementation of the SSF.</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numPr>
          <w:ilvl w:val="0"/>
          <w:numId w:val="136"/>
        </w:numPr>
        <w:ind w:left="0" w:firstLine="0"/>
        <w:rPr>
          <w:rFonts w:asciiTheme="majorHAnsi" w:hAnsiTheme="majorHAnsi" w:cs="Times New Roman"/>
          <w:szCs w:val="22"/>
          <w:lang w:val="en-US" w:eastAsia="en-US"/>
        </w:rPr>
      </w:pPr>
      <w:r w:rsidRPr="007324DB">
        <w:rPr>
          <w:rFonts w:asciiTheme="majorHAnsi" w:hAnsiTheme="majorHAnsi" w:cs="Times New Roman"/>
          <w:szCs w:val="22"/>
          <w:lang w:val="en-US" w:eastAsia="en-US"/>
        </w:rPr>
        <w:t>The FD’s role is also for education and awareness of the SSF guidelines to the local fishing communities who are likely to be the most directly affected by this initiative. The FD is also responsible to taking this information to the Cabinet level and other government agencies such as Ministries of Legal Affairs, Finance, Physical planning , Private sector and NGO’s</w:t>
      </w:r>
    </w:p>
    <w:p w:rsidR="00C261E7" w:rsidRPr="007324DB" w:rsidRDefault="00C261E7" w:rsidP="00FB660A">
      <w:pPr>
        <w:numPr>
          <w:ilvl w:val="0"/>
          <w:numId w:val="136"/>
        </w:numPr>
        <w:ind w:left="0" w:firstLine="0"/>
        <w:rPr>
          <w:rFonts w:asciiTheme="majorHAnsi" w:hAnsiTheme="majorHAnsi" w:cs="Times New Roman"/>
          <w:szCs w:val="22"/>
          <w:lang w:val="en-US" w:eastAsia="en-US"/>
        </w:rPr>
      </w:pPr>
      <w:r w:rsidRPr="007324DB">
        <w:rPr>
          <w:rFonts w:asciiTheme="majorHAnsi" w:hAnsiTheme="majorHAnsi" w:cs="Times New Roman"/>
          <w:szCs w:val="22"/>
          <w:lang w:val="en-US" w:eastAsia="en-US"/>
        </w:rPr>
        <w:t>The FD is responsible for integrating the SSF into local fisheries policy structures,  directions and adoption of same.</w:t>
      </w:r>
    </w:p>
    <w:p w:rsidR="00C261E7" w:rsidRPr="007324DB" w:rsidRDefault="00C261E7" w:rsidP="00FB660A">
      <w:pPr>
        <w:numPr>
          <w:ilvl w:val="0"/>
          <w:numId w:val="136"/>
        </w:numPr>
        <w:ind w:left="0" w:firstLine="0"/>
        <w:rPr>
          <w:rFonts w:asciiTheme="majorHAnsi" w:hAnsiTheme="majorHAnsi" w:cs="Times New Roman"/>
          <w:szCs w:val="22"/>
          <w:lang w:val="en-US" w:eastAsia="en-US"/>
        </w:rPr>
      </w:pPr>
      <w:r w:rsidRPr="007324DB">
        <w:rPr>
          <w:rFonts w:asciiTheme="majorHAnsi" w:hAnsiTheme="majorHAnsi" w:cs="Times New Roman"/>
          <w:szCs w:val="22"/>
          <w:lang w:val="en-US" w:eastAsia="en-US"/>
        </w:rPr>
        <w:t>S likely to be responsible for promoting, initiating the legislative action, and enforcement of  fisheries laws and policies and must be a critical partner in the implementation of the SSF guidelines.</w:t>
      </w:r>
    </w:p>
    <w:p w:rsidR="00FB660A" w:rsidRPr="007324DB" w:rsidRDefault="00FB660A" w:rsidP="00FB660A">
      <w:pPr>
        <w:rPr>
          <w:rFonts w:asciiTheme="majorHAnsi" w:hAnsiTheme="majorHAnsi" w:cs="Times New Roman"/>
          <w:b/>
          <w:bCs/>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How can partnerships be fostered and strengthened to include the ‘voices of the marginalized</w:t>
      </w:r>
      <w:r w:rsidRPr="007324DB">
        <w:rPr>
          <w:rFonts w:asciiTheme="majorHAnsi" w:hAnsiTheme="majorHAnsi" w:cs="Times New Roman"/>
          <w:szCs w:val="22"/>
          <w:lang w:val="en-US" w:eastAsia="en-US"/>
        </w:rPr>
        <w:t>?</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numPr>
          <w:ilvl w:val="0"/>
          <w:numId w:val="137"/>
        </w:numPr>
        <w:ind w:left="0" w:firstLine="0"/>
        <w:rPr>
          <w:rFonts w:asciiTheme="majorHAnsi" w:hAnsiTheme="majorHAnsi" w:cs="Times New Roman"/>
          <w:szCs w:val="22"/>
          <w:lang w:val="en-US" w:eastAsia="en-US"/>
        </w:rPr>
      </w:pPr>
      <w:r w:rsidRPr="007324DB">
        <w:rPr>
          <w:rFonts w:asciiTheme="majorHAnsi" w:hAnsiTheme="majorHAnsi" w:cs="Times New Roman"/>
          <w:szCs w:val="22"/>
          <w:lang w:val="en-US" w:eastAsia="en-US"/>
        </w:rPr>
        <w:t>One of the most effective ways of fostering partnerships to include the marginalized is through engaging Fisherfolk Organizations, Village Councils,  fisheries cooperatives and community groups in the discussions and decision making process and to ensure the functionality of such groups.</w:t>
      </w:r>
    </w:p>
    <w:p w:rsidR="00C261E7" w:rsidRPr="007324DB" w:rsidRDefault="00C261E7" w:rsidP="00FB660A">
      <w:pPr>
        <w:numPr>
          <w:ilvl w:val="0"/>
          <w:numId w:val="137"/>
        </w:numPr>
        <w:ind w:left="0" w:firstLine="0"/>
        <w:rPr>
          <w:rFonts w:asciiTheme="majorHAnsi" w:hAnsiTheme="majorHAnsi" w:cs="Times New Roman"/>
          <w:szCs w:val="22"/>
          <w:lang w:val="en-US" w:eastAsia="en-US"/>
        </w:rPr>
      </w:pPr>
      <w:r w:rsidRPr="007324DB">
        <w:rPr>
          <w:rFonts w:asciiTheme="majorHAnsi" w:hAnsiTheme="majorHAnsi" w:cs="Times New Roman"/>
          <w:szCs w:val="22"/>
          <w:lang w:val="en-US" w:eastAsia="en-US"/>
        </w:rPr>
        <w:t>In Dominica there is the National Association of Fisher folk Cooperatives (NAFCOOP), which is an umbrella organization representing other local fisheries cooperatives. It also performs the role of an advocacy group for the fishermen and fishing communities. These groups can ensure that the voices of those most affected or impacted by the SSF guidelines will be involved. The lead agency is in the best position to ensure their involvement and participation  in the discussions and implementation of the SSF guidelines.</w:t>
      </w:r>
    </w:p>
    <w:p w:rsidR="00C261E7" w:rsidRPr="007324DB" w:rsidRDefault="00C261E7" w:rsidP="00FB660A">
      <w:pPr>
        <w:numPr>
          <w:ilvl w:val="0"/>
          <w:numId w:val="137"/>
        </w:numPr>
        <w:ind w:left="0" w:firstLine="0"/>
        <w:rPr>
          <w:rFonts w:asciiTheme="majorHAnsi" w:hAnsiTheme="majorHAnsi" w:cs="Times New Roman"/>
          <w:szCs w:val="22"/>
          <w:lang w:val="en-US" w:eastAsia="en-US"/>
        </w:rPr>
      </w:pPr>
      <w:r w:rsidRPr="007324DB">
        <w:rPr>
          <w:rFonts w:asciiTheme="majorHAnsi" w:hAnsiTheme="majorHAnsi" w:cs="Times New Roman"/>
          <w:szCs w:val="22"/>
          <w:lang w:val="en-US" w:eastAsia="en-US"/>
        </w:rPr>
        <w:t>The individual national fisherfolk organizations need to be strengthened  and empowered through education and training and the provision of  means for gainful interaction.</w:t>
      </w:r>
    </w:p>
    <w:p w:rsidR="00FB660A" w:rsidRPr="007324DB" w:rsidRDefault="00FB660A" w:rsidP="00FB660A">
      <w:pPr>
        <w:rPr>
          <w:rFonts w:asciiTheme="majorHAnsi" w:hAnsiTheme="majorHAnsi" w:cs="Times New Roman"/>
          <w:b/>
          <w:bCs/>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What will be required at local, national, regional and global levels to ensure effective and efficient partnerships</w:t>
      </w:r>
      <w:r w:rsidRPr="007324DB">
        <w:rPr>
          <w:rFonts w:asciiTheme="majorHAnsi" w:hAnsiTheme="majorHAnsi" w:cs="Times New Roman"/>
          <w:szCs w:val="22"/>
          <w:lang w:val="en-US" w:eastAsia="en-US"/>
        </w:rPr>
        <w:t>?</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numPr>
          <w:ilvl w:val="0"/>
          <w:numId w:val="138"/>
        </w:numPr>
        <w:ind w:left="0" w:firstLine="0"/>
        <w:rPr>
          <w:rFonts w:asciiTheme="majorHAnsi" w:hAnsiTheme="majorHAnsi" w:cs="Times New Roman"/>
          <w:szCs w:val="22"/>
          <w:lang w:val="en-US" w:eastAsia="en-US"/>
        </w:rPr>
      </w:pPr>
      <w:r w:rsidRPr="007324DB">
        <w:rPr>
          <w:rFonts w:asciiTheme="majorHAnsi" w:hAnsiTheme="majorHAnsi" w:cs="Times New Roman"/>
          <w:szCs w:val="22"/>
          <w:lang w:val="en-US" w:eastAsia="en-US"/>
        </w:rPr>
        <w:t>At the local level cooperation and collaboration among government agencies which can impact or influence the implementation of the SSF guidelines is necessary.</w:t>
      </w:r>
    </w:p>
    <w:p w:rsidR="00C261E7" w:rsidRPr="007324DB" w:rsidRDefault="00C261E7" w:rsidP="00FB660A">
      <w:pPr>
        <w:numPr>
          <w:ilvl w:val="0"/>
          <w:numId w:val="138"/>
        </w:numPr>
        <w:ind w:left="0" w:firstLine="0"/>
        <w:rPr>
          <w:rFonts w:asciiTheme="majorHAnsi" w:hAnsiTheme="majorHAnsi" w:cs="Times New Roman"/>
          <w:szCs w:val="22"/>
          <w:lang w:val="en-US" w:eastAsia="en-US"/>
        </w:rPr>
      </w:pPr>
      <w:r w:rsidRPr="007324DB">
        <w:rPr>
          <w:rFonts w:asciiTheme="majorHAnsi" w:hAnsiTheme="majorHAnsi" w:cs="Times New Roman"/>
          <w:szCs w:val="22"/>
          <w:lang w:val="en-US" w:eastAsia="en-US"/>
        </w:rPr>
        <w:t>Various community groups need to be involved and informed about the guidelines. They need to know how their lives may be affected by those guidelines and what adjustments they may need to make to comply with the said guidelines. This is also necessary for voluntary compliance with the SSF.</w:t>
      </w:r>
    </w:p>
    <w:p w:rsidR="00C261E7" w:rsidRPr="007324DB" w:rsidRDefault="00C261E7" w:rsidP="00FB660A">
      <w:pPr>
        <w:numPr>
          <w:ilvl w:val="0"/>
          <w:numId w:val="138"/>
        </w:numPr>
        <w:ind w:left="0" w:firstLine="0"/>
        <w:rPr>
          <w:rFonts w:asciiTheme="majorHAnsi" w:hAnsiTheme="majorHAnsi" w:cs="Times New Roman"/>
          <w:szCs w:val="22"/>
          <w:lang w:val="en-US" w:eastAsia="en-US"/>
        </w:rPr>
      </w:pPr>
      <w:r w:rsidRPr="007324DB">
        <w:rPr>
          <w:rFonts w:asciiTheme="majorHAnsi" w:hAnsiTheme="majorHAnsi" w:cs="Times New Roman"/>
          <w:szCs w:val="22"/>
          <w:lang w:val="en-US" w:eastAsia="en-US"/>
        </w:rPr>
        <w:lastRenderedPageBreak/>
        <w:t>At the national level the legislative framework will be required to be put in place.  Lawyers /consultants need to be employed to review existing legislation to ensure compatibility with the guidelines. The Division of cooperatives, legal affairs department, physical planning department and other relevant government agencies will need come together for effective partnerships.</w:t>
      </w:r>
    </w:p>
    <w:p w:rsidR="00C261E7" w:rsidRPr="007324DB" w:rsidRDefault="00C261E7" w:rsidP="00FB660A">
      <w:pPr>
        <w:numPr>
          <w:ilvl w:val="0"/>
          <w:numId w:val="138"/>
        </w:numPr>
        <w:ind w:left="0" w:firstLine="0"/>
        <w:rPr>
          <w:rFonts w:asciiTheme="majorHAnsi" w:hAnsiTheme="majorHAnsi" w:cs="Times New Roman"/>
          <w:szCs w:val="22"/>
          <w:lang w:val="en-US" w:eastAsia="en-US"/>
        </w:rPr>
      </w:pPr>
      <w:r w:rsidRPr="007324DB">
        <w:rPr>
          <w:rFonts w:asciiTheme="majorHAnsi" w:hAnsiTheme="majorHAnsi" w:cs="Times New Roman"/>
          <w:szCs w:val="22"/>
          <w:lang w:val="en-US" w:eastAsia="en-US"/>
        </w:rPr>
        <w:t>Private sector and NGOs and the general public need to be involved in the discussions regarding the SSF to ensure broad participation and involvement.</w:t>
      </w:r>
    </w:p>
    <w:p w:rsidR="00C261E7" w:rsidRPr="007324DB" w:rsidRDefault="00C261E7" w:rsidP="00FB660A">
      <w:pPr>
        <w:numPr>
          <w:ilvl w:val="0"/>
          <w:numId w:val="138"/>
        </w:numPr>
        <w:ind w:left="0" w:firstLine="0"/>
        <w:rPr>
          <w:rFonts w:asciiTheme="majorHAnsi" w:hAnsiTheme="majorHAnsi" w:cs="Times New Roman"/>
          <w:szCs w:val="22"/>
          <w:lang w:val="en-US" w:eastAsia="en-US"/>
        </w:rPr>
      </w:pPr>
      <w:r w:rsidRPr="007324DB">
        <w:rPr>
          <w:rFonts w:asciiTheme="majorHAnsi" w:hAnsiTheme="majorHAnsi" w:cs="Times New Roman"/>
          <w:szCs w:val="22"/>
          <w:lang w:val="en-US" w:eastAsia="en-US"/>
        </w:rPr>
        <w:t>The use of the internet and electronic media now allows the public to interact and make comments on issues of national interest and such should also be used at the national level.</w:t>
      </w:r>
    </w:p>
    <w:p w:rsidR="00C261E7" w:rsidRPr="007324DB" w:rsidRDefault="00C261E7" w:rsidP="00FB660A">
      <w:pPr>
        <w:numPr>
          <w:ilvl w:val="0"/>
          <w:numId w:val="138"/>
        </w:numPr>
        <w:ind w:left="0" w:firstLine="0"/>
        <w:rPr>
          <w:rFonts w:asciiTheme="majorHAnsi" w:hAnsiTheme="majorHAnsi" w:cs="Times New Roman"/>
          <w:szCs w:val="22"/>
          <w:lang w:val="en-US" w:eastAsia="en-US"/>
        </w:rPr>
      </w:pPr>
      <w:r w:rsidRPr="007324DB">
        <w:rPr>
          <w:rFonts w:asciiTheme="majorHAnsi" w:hAnsiTheme="majorHAnsi" w:cs="Times New Roman"/>
          <w:szCs w:val="22"/>
          <w:lang w:val="en-US" w:eastAsia="en-US"/>
        </w:rPr>
        <w:t>At the regional level existing regional organizations such as the Caribbean Regional Fisheries Mechanism (CRFM) and the Caribbean Network of Fisherfolk Organizations(CNFO) are absolutely necessary for implementation. The mechanisms for dissemination of information is already established and they feed into the national structures which will allow for a smooth flow of information and quick response to issues as they arise.   The regional perspective on this matter is also very desirable in terms of  financial resources mobilizations for the SSF.</w:t>
      </w:r>
    </w:p>
    <w:p w:rsidR="00FB660A" w:rsidRPr="007324DB" w:rsidRDefault="00FB660A" w:rsidP="00FB660A">
      <w:pPr>
        <w:rPr>
          <w:rFonts w:asciiTheme="majorHAnsi" w:hAnsiTheme="majorHAnsi" w:cs="Times New Roman"/>
          <w:b/>
          <w:bCs/>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Information and communication – promoting experience sharing and collaboration</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What best practices with regard to communication would you recommend for SSF Guidelines implementation at local, national, regional and global level?</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numPr>
          <w:ilvl w:val="0"/>
          <w:numId w:val="139"/>
        </w:numPr>
        <w:ind w:left="0" w:firstLine="0"/>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Communication Strategy at local level.:</w:t>
      </w:r>
      <w:r w:rsidRPr="007324DB">
        <w:rPr>
          <w:rFonts w:asciiTheme="majorHAnsi" w:hAnsiTheme="majorHAnsi" w:cs="Times New Roman"/>
          <w:szCs w:val="22"/>
          <w:lang w:val="en-US" w:eastAsia="en-US"/>
        </w:rPr>
        <w:t xml:space="preserve"> Town Hall meetings,  public village meetings, skits, electronic presentations and videos to promote voluntary compliance to some of these guidelines.  Use of existing locally established communication channels at the community level is of paramount importance.</w:t>
      </w:r>
    </w:p>
    <w:p w:rsidR="00C261E7" w:rsidRPr="007324DB" w:rsidRDefault="00C261E7" w:rsidP="00FB660A">
      <w:pPr>
        <w:numPr>
          <w:ilvl w:val="0"/>
          <w:numId w:val="139"/>
        </w:numPr>
        <w:ind w:left="0" w:firstLine="0"/>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 xml:space="preserve">National level:  </w:t>
      </w:r>
      <w:r w:rsidRPr="007324DB">
        <w:rPr>
          <w:rFonts w:asciiTheme="majorHAnsi" w:hAnsiTheme="majorHAnsi" w:cs="Times New Roman"/>
          <w:szCs w:val="22"/>
          <w:lang w:val="en-US" w:eastAsia="en-US"/>
        </w:rPr>
        <w:t>Seminars, focus group discussions and education and awareness sessions using radio, television and internet.</w:t>
      </w:r>
    </w:p>
    <w:p w:rsidR="00C261E7" w:rsidRPr="007324DB" w:rsidRDefault="00C261E7" w:rsidP="00FB660A">
      <w:pPr>
        <w:numPr>
          <w:ilvl w:val="0"/>
          <w:numId w:val="139"/>
        </w:numPr>
        <w:ind w:left="0" w:firstLine="0"/>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Regional Level.</w:t>
      </w:r>
      <w:r w:rsidRPr="007324DB">
        <w:rPr>
          <w:rFonts w:asciiTheme="majorHAnsi" w:hAnsiTheme="majorHAnsi" w:cs="Times New Roman"/>
          <w:szCs w:val="22"/>
          <w:lang w:val="en-US" w:eastAsia="en-US"/>
        </w:rPr>
        <w:t>  Radio and telev</w:t>
      </w:r>
      <w:r w:rsidRPr="007324DB">
        <w:rPr>
          <w:rFonts w:asciiTheme="majorHAnsi" w:hAnsiTheme="majorHAnsi" w:cs="Times New Roman"/>
          <w:i/>
          <w:iCs/>
          <w:szCs w:val="22"/>
          <w:lang w:val="en-US" w:eastAsia="en-US"/>
        </w:rPr>
        <w:t>isio</w:t>
      </w:r>
      <w:r w:rsidRPr="007324DB">
        <w:rPr>
          <w:rFonts w:asciiTheme="majorHAnsi" w:hAnsiTheme="majorHAnsi" w:cs="Times New Roman"/>
          <w:szCs w:val="22"/>
          <w:lang w:val="en-US" w:eastAsia="en-US"/>
        </w:rPr>
        <w:t>n programmes, websites and use of social media sites, Face book and twitter etc.  Meetings and conferences.</w:t>
      </w:r>
    </w:p>
    <w:p w:rsidR="00C261E7" w:rsidRPr="007324DB" w:rsidRDefault="00C261E7" w:rsidP="00FB660A">
      <w:pPr>
        <w:numPr>
          <w:ilvl w:val="0"/>
          <w:numId w:val="139"/>
        </w:numPr>
        <w:ind w:left="0" w:firstLine="0"/>
        <w:rPr>
          <w:rFonts w:asciiTheme="majorHAnsi" w:hAnsiTheme="majorHAnsi" w:cs="Times New Roman"/>
          <w:szCs w:val="22"/>
          <w:lang w:val="en-US" w:eastAsia="en-US"/>
        </w:rPr>
      </w:pPr>
      <w:r w:rsidRPr="007324DB">
        <w:rPr>
          <w:rFonts w:asciiTheme="majorHAnsi" w:hAnsiTheme="majorHAnsi" w:cs="Times New Roman"/>
          <w:szCs w:val="22"/>
          <w:lang w:val="en-US" w:eastAsia="en-US"/>
        </w:rPr>
        <w:t>Global.  Website promotion and other electronic media.</w:t>
      </w:r>
    </w:p>
    <w:p w:rsidR="00FB660A" w:rsidRPr="007324DB" w:rsidRDefault="00FB660A" w:rsidP="00FB660A">
      <w:pPr>
        <w:rPr>
          <w:rFonts w:asciiTheme="majorHAnsi" w:hAnsiTheme="majorHAnsi" w:cs="Times New Roman"/>
          <w:b/>
          <w:bCs/>
          <w:szCs w:val="22"/>
          <w:lang w:val="en-US" w:eastAsia="en-US"/>
        </w:rPr>
      </w:pPr>
    </w:p>
    <w:p w:rsidR="00C261E7" w:rsidRPr="007324DB" w:rsidRDefault="00C261E7" w:rsidP="00FB660A">
      <w:pPr>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t>What are your experiences from participatory monitoring and evaluation?</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Monitoring should involve some level of collection of data on change of behavior over time, so that before and after changes could be scientifically recorded and be directly attributed to the intervention being made.</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My experience is that this method of M&amp;E  allows for stakeholders and resource users to be integrally involved in the implementation process and to point out short comings, identify unforeseen problems, use traditional knowledge to the benefit of the project  and to suggest corrective action themselves. There is transparency, greater buy in to the project and yields greater community benefit and satisfaction.</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b/>
          <w:bCs/>
          <w:szCs w:val="22"/>
          <w:lang w:val="en-US" w:eastAsia="en-US"/>
        </w:rPr>
      </w:pPr>
      <w:r w:rsidRPr="007324DB">
        <w:rPr>
          <w:rFonts w:asciiTheme="majorHAnsi" w:hAnsiTheme="majorHAnsi" w:cs="Times New Roman"/>
          <w:b/>
          <w:bCs/>
          <w:szCs w:val="22"/>
          <w:lang w:val="en-US" w:eastAsia="en-US"/>
        </w:rPr>
        <w:t>How can progress in implementing the SSF Guidelines be measured and reported in a useful way?</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Set target values e.g. time frames, rates of expenditure of funds, level of awareness of persons, i.e determine what is to  be measured so as to give an indication of progress.</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1. The extent to which Small- scale fishers and fishing communities  are aware of these guidelines.</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2. The extent to which collaborating agencies or partnering institutions who can directly or indirectly  influence implementation are aware of the SSF.</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3. Determine how many workshops, seminars, focus group discussions, radio programmes, website hits  etc have been held.</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4. How many participants were involved in the seminars locally, nationally  and regionally .</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5.  To what extent are the guidelines adopted into  national and regional fisheries policy ie. How many countries actually has the SSF or components of it in their policy structures.</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6. The degree to which  the SSF has been approved and adopted by national governments. (very important). Or enacted into law.</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7. Rate of expenditure of funds allocated.</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b/>
          <w:bCs/>
          <w:szCs w:val="22"/>
          <w:lang w:val="en-US" w:eastAsia="en-US"/>
        </w:rPr>
        <w:t xml:space="preserve">Challenges and opportunities – needs for support and interventions . </w:t>
      </w:r>
      <w:r w:rsidRPr="007324DB">
        <w:rPr>
          <w:rFonts w:asciiTheme="majorHAnsi" w:hAnsiTheme="majorHAnsi" w:cs="Times New Roman"/>
          <w:szCs w:val="22"/>
          <w:lang w:val="en-US" w:eastAsia="en-US"/>
        </w:rPr>
        <w:t>What do you think the main implementation challenges are, generally as well as in a specific country context, and how could they be overcome?</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In the case of Dominica specific implementations challenges are ;</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1. Endorsement of the guidelines in its entirety by the government will be a challenge  although some aspects of it could be acceptable</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 2. Enactment of supporting legislation to give effect to the guidelines will be a great challenge based on past experiences. This is mainly due to the heavy work load of the Legal Affairs department of the Government.  To solve this problem a consultancy to draft the legislation and to ensure broad participation in the drafting process is critical.</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3.  Institutional capacity to implement the SSF in a reasonable time frame is limited.  Poor organizational set up and lack of institutional preparedness and involvement  is one of the most  critical areas of poor project implementation in Dominica.  Therefore an implementation strategy should seek to build capacity and institutional strength through enhancement of community groups, understanding the social dynamics of fishing communities , strengthen linkages, partnerships  and foster collaboration with government agencies and NGOs as necessary. </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In addition to involving existing institutions, it is necessary to improve their functioning,  and enhance their organizational structures where necessary, to achieve desired  implementation goals and objectives.  This aspect of capacity building  and institutional development is critical for Dominica will also auger well for sustainability of the interventions to be made through the SSF.</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eastAsia="en-US"/>
        </w:rPr>
      </w:pPr>
      <w:r w:rsidRPr="007324DB">
        <w:rPr>
          <w:rFonts w:asciiTheme="majorHAnsi" w:hAnsiTheme="majorHAnsi" w:cs="Times New Roman"/>
          <w:szCs w:val="22"/>
          <w:lang w:val="en-US" w:eastAsia="en-US"/>
        </w:rPr>
        <w:t>4.  Limited financial resources is a definite challenge.  This is particularly so since in the first instance Government authorities may not be  immediately convinced to commit  budgetary allocations to this activity.  Therefore  sources of funding for implementation needs to be mobilized. Community groups, NGO’s and  fisher folk organizations will be severely challenged financially.</w:t>
      </w:r>
    </w:p>
    <w:p w:rsidR="00FB660A" w:rsidRPr="007324DB" w:rsidRDefault="00FB660A" w:rsidP="00FB660A">
      <w:pPr>
        <w:rPr>
          <w:rFonts w:asciiTheme="majorHAnsi" w:hAnsiTheme="majorHAnsi" w:cs="Times New Roman"/>
          <w:szCs w:val="22"/>
          <w:lang w:val="en-US" w:eastAsia="en-US"/>
        </w:rPr>
      </w:pPr>
    </w:p>
    <w:p w:rsidR="00C261E7" w:rsidRPr="007324DB" w:rsidRDefault="00C261E7" w:rsidP="00FB660A">
      <w:pPr>
        <w:rPr>
          <w:rFonts w:asciiTheme="majorHAnsi" w:hAnsiTheme="majorHAnsi" w:cs="Times New Roman"/>
          <w:szCs w:val="22"/>
          <w:lang w:val="en-US"/>
        </w:rPr>
      </w:pPr>
    </w:p>
    <w:p w:rsidR="00C261E7" w:rsidRPr="007324DB" w:rsidRDefault="00862C69" w:rsidP="00FB660A">
      <w:pPr>
        <w:pStyle w:val="Heading2"/>
        <w:jc w:val="left"/>
        <w:rPr>
          <w:rStyle w:val="name"/>
          <w:rFonts w:asciiTheme="majorHAnsi" w:hAnsiTheme="majorHAnsi"/>
          <w:szCs w:val="22"/>
          <w:lang w:val="en-US"/>
        </w:rPr>
      </w:pPr>
      <w:bookmarkStart w:id="68" w:name="_Toc377457702"/>
      <w:r w:rsidRPr="007324DB">
        <w:rPr>
          <w:rStyle w:val="name"/>
          <w:rFonts w:asciiTheme="majorHAnsi" w:hAnsiTheme="majorHAnsi"/>
          <w:szCs w:val="22"/>
          <w:lang w:val="en-US"/>
        </w:rPr>
        <w:t>54</w:t>
      </w:r>
      <w:r w:rsidR="00604BC6" w:rsidRPr="007324DB">
        <w:rPr>
          <w:rStyle w:val="name"/>
          <w:rFonts w:asciiTheme="majorHAnsi" w:hAnsiTheme="majorHAnsi"/>
          <w:szCs w:val="22"/>
          <w:lang w:val="en-US"/>
        </w:rPr>
        <w:t xml:space="preserve">. </w:t>
      </w:r>
      <w:r w:rsidR="00C261E7" w:rsidRPr="007324DB">
        <w:rPr>
          <w:rStyle w:val="name"/>
          <w:rFonts w:asciiTheme="majorHAnsi" w:hAnsiTheme="majorHAnsi"/>
          <w:szCs w:val="22"/>
          <w:lang w:val="en-US"/>
        </w:rPr>
        <w:t>Lena Westlund and the FAO SSF Guidelines team</w:t>
      </w:r>
      <w:bookmarkEnd w:id="68"/>
    </w:p>
    <w:p w:rsidR="00C261E7" w:rsidRPr="007324DB" w:rsidRDefault="00C261E7" w:rsidP="00FB660A">
      <w:pPr>
        <w:rPr>
          <w:rFonts w:asciiTheme="majorHAnsi" w:hAnsiTheme="majorHAnsi" w:cs="Times New Roman"/>
          <w:szCs w:val="22"/>
          <w:lang w:val="en-US"/>
        </w:rPr>
      </w:pPr>
    </w:p>
    <w:p w:rsidR="00C261E7" w:rsidRPr="007324DB" w:rsidRDefault="00C261E7" w:rsidP="00FB660A">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Dear e-consultation contributors,</w:t>
      </w:r>
    </w:p>
    <w:p w:rsidR="00FB660A" w:rsidRPr="007324DB" w:rsidRDefault="00FB660A" w:rsidP="00FB660A">
      <w:pPr>
        <w:pStyle w:val="NormalWeb"/>
        <w:spacing w:before="0" w:beforeAutospacing="0" w:after="0" w:afterAutospacing="0"/>
        <w:rPr>
          <w:rFonts w:asciiTheme="majorHAnsi" w:hAnsiTheme="majorHAnsi"/>
          <w:sz w:val="22"/>
          <w:szCs w:val="22"/>
        </w:rPr>
      </w:pPr>
    </w:p>
    <w:p w:rsidR="00C261E7" w:rsidRPr="007324DB" w:rsidRDefault="00C261E7" w:rsidP="00FB660A">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 xml:space="preserve">Our e-consultation is now concluded and I would like to thank all contributors for taking their time to post their thoughts and comments and to share their experiences. All these inputs are truly </w:t>
      </w:r>
      <w:r w:rsidRPr="007324DB">
        <w:rPr>
          <w:rFonts w:asciiTheme="majorHAnsi" w:hAnsiTheme="majorHAnsi"/>
          <w:sz w:val="22"/>
          <w:szCs w:val="22"/>
        </w:rPr>
        <w:lastRenderedPageBreak/>
        <w:t>useful to us and will be considered in the FAO Secretariat’s work on developing a global assistance programme and related strategies for the implementation of the SSF Guidelines. We also hope that you have enjoyed reading the contributions from others and in this way deepened your own knowledge on small-scale fisheries – and perhaps made some new contacts for your continued work. </w:t>
      </w:r>
    </w:p>
    <w:p w:rsidR="00FB660A" w:rsidRPr="007324DB" w:rsidRDefault="00FB660A" w:rsidP="00FB660A">
      <w:pPr>
        <w:pStyle w:val="NormalWeb"/>
        <w:spacing w:before="0" w:beforeAutospacing="0" w:after="0" w:afterAutospacing="0"/>
        <w:rPr>
          <w:rFonts w:asciiTheme="majorHAnsi" w:hAnsiTheme="majorHAnsi"/>
          <w:sz w:val="22"/>
          <w:szCs w:val="22"/>
        </w:rPr>
      </w:pPr>
    </w:p>
    <w:p w:rsidR="00C261E7" w:rsidRPr="007324DB" w:rsidRDefault="00C261E7" w:rsidP="00FB660A">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The full proceedings will be posted shortly on this webpage (see right-hand column). You are of course welcome to contact us again directly (</w:t>
      </w:r>
      <w:hyperlink r:id="rId50" w:history="1">
        <w:r w:rsidRPr="007324DB">
          <w:rPr>
            <w:rStyle w:val="Hyperlink"/>
            <w:rFonts w:asciiTheme="majorHAnsi" w:hAnsiTheme="majorHAnsi"/>
            <w:sz w:val="22"/>
            <w:szCs w:val="22"/>
          </w:rPr>
          <w:t>VG-SSF@fao.org</w:t>
        </w:r>
      </w:hyperlink>
      <w:r w:rsidRPr="007324DB">
        <w:rPr>
          <w:rFonts w:asciiTheme="majorHAnsi" w:hAnsiTheme="majorHAnsi"/>
          <w:sz w:val="22"/>
          <w:szCs w:val="22"/>
        </w:rPr>
        <w:t xml:space="preserve">) and do keep a close watch for news on the SSF Guidelines at </w:t>
      </w:r>
      <w:hyperlink r:id="rId51" w:history="1">
        <w:r w:rsidRPr="007324DB">
          <w:rPr>
            <w:rStyle w:val="Hyperlink"/>
            <w:rFonts w:asciiTheme="majorHAnsi" w:hAnsiTheme="majorHAnsi"/>
            <w:sz w:val="22"/>
            <w:szCs w:val="22"/>
          </w:rPr>
          <w:t>http://www.fao.org/fishery/ssf/guidelines/en</w:t>
        </w:r>
      </w:hyperlink>
      <w:r w:rsidRPr="007324DB">
        <w:rPr>
          <w:rFonts w:asciiTheme="majorHAnsi" w:hAnsiTheme="majorHAnsi"/>
          <w:sz w:val="22"/>
          <w:szCs w:val="22"/>
        </w:rPr>
        <w:t>!</w:t>
      </w:r>
    </w:p>
    <w:p w:rsidR="00FB660A" w:rsidRPr="007324DB" w:rsidRDefault="00FB660A" w:rsidP="00FB660A">
      <w:pPr>
        <w:pStyle w:val="NormalWeb"/>
        <w:spacing w:before="0" w:beforeAutospacing="0" w:after="0" w:afterAutospacing="0"/>
        <w:rPr>
          <w:rFonts w:asciiTheme="majorHAnsi" w:hAnsiTheme="majorHAnsi"/>
          <w:sz w:val="22"/>
          <w:szCs w:val="22"/>
        </w:rPr>
      </w:pPr>
    </w:p>
    <w:p w:rsidR="00C261E7" w:rsidRPr="007324DB" w:rsidRDefault="00C261E7" w:rsidP="00FB660A">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With many thanks and best wishes,</w:t>
      </w:r>
    </w:p>
    <w:p w:rsidR="00FB660A" w:rsidRPr="007324DB" w:rsidRDefault="00FB660A" w:rsidP="00FB660A">
      <w:pPr>
        <w:pStyle w:val="NormalWeb"/>
        <w:spacing w:before="0" w:beforeAutospacing="0" w:after="0" w:afterAutospacing="0"/>
        <w:rPr>
          <w:rFonts w:asciiTheme="majorHAnsi" w:hAnsiTheme="majorHAnsi"/>
          <w:sz w:val="22"/>
          <w:szCs w:val="22"/>
        </w:rPr>
      </w:pPr>
    </w:p>
    <w:p w:rsidR="00C261E7" w:rsidRPr="007324DB" w:rsidRDefault="00C261E7" w:rsidP="00FB660A">
      <w:pPr>
        <w:pStyle w:val="NormalWeb"/>
        <w:spacing w:before="0" w:beforeAutospacing="0" w:after="0" w:afterAutospacing="0"/>
        <w:rPr>
          <w:rFonts w:asciiTheme="majorHAnsi" w:hAnsiTheme="majorHAnsi"/>
          <w:sz w:val="22"/>
          <w:szCs w:val="22"/>
        </w:rPr>
      </w:pPr>
      <w:r w:rsidRPr="007324DB">
        <w:rPr>
          <w:rFonts w:asciiTheme="majorHAnsi" w:hAnsiTheme="majorHAnsi"/>
          <w:sz w:val="22"/>
          <w:szCs w:val="22"/>
        </w:rPr>
        <w:t>Lena Westlund and the FAO SSF Guidelines team</w:t>
      </w:r>
    </w:p>
    <w:p w:rsidR="00FB660A" w:rsidRPr="007324DB" w:rsidRDefault="00FB660A" w:rsidP="00FB660A">
      <w:pPr>
        <w:pStyle w:val="NormalWeb"/>
        <w:spacing w:before="0" w:beforeAutospacing="0" w:after="0" w:afterAutospacing="0"/>
        <w:rPr>
          <w:rFonts w:asciiTheme="majorHAnsi" w:hAnsiTheme="majorHAnsi"/>
          <w:sz w:val="22"/>
          <w:szCs w:val="22"/>
        </w:rPr>
      </w:pPr>
    </w:p>
    <w:p w:rsidR="00C261E7" w:rsidRPr="007324DB" w:rsidRDefault="00C261E7" w:rsidP="00FB660A">
      <w:pPr>
        <w:pStyle w:val="NormalWeb"/>
        <w:spacing w:before="0" w:beforeAutospacing="0" w:after="0" w:afterAutospacing="0"/>
        <w:rPr>
          <w:rFonts w:asciiTheme="majorHAnsi" w:hAnsiTheme="majorHAnsi"/>
          <w:sz w:val="22"/>
          <w:szCs w:val="22"/>
        </w:rPr>
      </w:pPr>
      <w:r w:rsidRPr="007324DB">
        <w:rPr>
          <w:rFonts w:asciiTheme="majorHAnsi" w:hAnsiTheme="majorHAnsi"/>
          <w:noProof/>
          <w:sz w:val="22"/>
          <w:szCs w:val="22"/>
        </w:rPr>
        <w:drawing>
          <wp:inline distT="0" distB="0" distL="0" distR="0">
            <wp:extent cx="6000750" cy="152400"/>
            <wp:effectExtent l="19050" t="0" r="0" b="0"/>
            <wp:docPr id="4" name="Picture 1" descr="http://www.fao.org/fsnforum/sites/default/files/images/dot-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fsnforum/sites/default/files/images/dot-green.png"/>
                    <pic:cNvPicPr>
                      <a:picLocks noChangeAspect="1" noChangeArrowheads="1"/>
                    </pic:cNvPicPr>
                  </pic:nvPicPr>
                  <pic:blipFill>
                    <a:blip r:embed="rId52" cstate="print"/>
                    <a:srcRect/>
                    <a:stretch>
                      <a:fillRect/>
                    </a:stretch>
                  </pic:blipFill>
                  <pic:spPr bwMode="auto">
                    <a:xfrm>
                      <a:off x="0" y="0"/>
                      <a:ext cx="6000750" cy="152400"/>
                    </a:xfrm>
                    <a:prstGeom prst="rect">
                      <a:avLst/>
                    </a:prstGeom>
                    <a:noFill/>
                    <a:ln w="9525">
                      <a:noFill/>
                      <a:miter lim="800000"/>
                      <a:headEnd/>
                      <a:tailEnd/>
                    </a:ln>
                  </pic:spPr>
                </pic:pic>
              </a:graphicData>
            </a:graphic>
          </wp:inline>
        </w:drawing>
      </w:r>
    </w:p>
    <w:p w:rsidR="00FB660A" w:rsidRPr="007324DB" w:rsidRDefault="00FB660A" w:rsidP="00FB660A">
      <w:pPr>
        <w:pStyle w:val="NormalWeb"/>
        <w:spacing w:before="0" w:beforeAutospacing="0" w:after="0" w:afterAutospacing="0"/>
        <w:rPr>
          <w:rFonts w:asciiTheme="majorHAnsi" w:hAnsiTheme="majorHAnsi"/>
          <w:sz w:val="22"/>
          <w:szCs w:val="22"/>
          <w:lang w:val="fr-FR"/>
        </w:rPr>
      </w:pPr>
    </w:p>
    <w:p w:rsidR="00C261E7" w:rsidRPr="007324DB" w:rsidRDefault="00C261E7" w:rsidP="00FB660A">
      <w:pPr>
        <w:pStyle w:val="NormalWeb"/>
        <w:spacing w:before="0" w:beforeAutospacing="0" w:after="0" w:afterAutospacing="0"/>
        <w:rPr>
          <w:rFonts w:asciiTheme="majorHAnsi" w:hAnsiTheme="majorHAnsi"/>
          <w:sz w:val="22"/>
          <w:szCs w:val="22"/>
          <w:lang w:val="fr-FR"/>
        </w:rPr>
      </w:pPr>
      <w:r w:rsidRPr="007324DB">
        <w:rPr>
          <w:rFonts w:asciiTheme="majorHAnsi" w:hAnsiTheme="majorHAnsi"/>
          <w:sz w:val="22"/>
          <w:szCs w:val="22"/>
          <w:lang w:val="fr-FR"/>
        </w:rPr>
        <w:t>Chers participants à la consultation virtuelle,</w:t>
      </w:r>
    </w:p>
    <w:p w:rsidR="00FB660A" w:rsidRPr="007324DB" w:rsidRDefault="00FB660A" w:rsidP="00FB660A">
      <w:pPr>
        <w:pStyle w:val="NormalWeb"/>
        <w:spacing w:before="0" w:beforeAutospacing="0" w:after="0" w:afterAutospacing="0"/>
        <w:rPr>
          <w:rFonts w:asciiTheme="majorHAnsi" w:hAnsiTheme="majorHAnsi"/>
          <w:sz w:val="22"/>
          <w:szCs w:val="22"/>
          <w:lang w:val="fr-FR"/>
        </w:rPr>
      </w:pPr>
    </w:p>
    <w:p w:rsidR="00C261E7" w:rsidRPr="007324DB" w:rsidRDefault="00C261E7" w:rsidP="00FB660A">
      <w:pPr>
        <w:pStyle w:val="NormalWeb"/>
        <w:spacing w:before="0" w:beforeAutospacing="0" w:after="0" w:afterAutospacing="0"/>
        <w:rPr>
          <w:rFonts w:asciiTheme="majorHAnsi" w:hAnsiTheme="majorHAnsi"/>
          <w:sz w:val="22"/>
          <w:szCs w:val="22"/>
          <w:lang w:val="fr-FR"/>
        </w:rPr>
      </w:pPr>
      <w:r w:rsidRPr="007324DB">
        <w:rPr>
          <w:rFonts w:asciiTheme="majorHAnsi" w:hAnsiTheme="majorHAnsi"/>
          <w:sz w:val="22"/>
          <w:szCs w:val="22"/>
          <w:lang w:val="fr-FR"/>
        </w:rPr>
        <w:t>Notre consultation virtuelle est close et je voudrais remercier tous ceux qui y ont contribué et qui ont pris le temps de nous communiquer leurs avis et commentaires et de nous faire part de leur expérience. Toutes ces contributions nous sont extrêmement utiles et seront prises en compte dans le travail mené par le Secrétariat de la FAO pour élaborer un programme d'assistance et les stratégies pertinentes à l'échelle mondiale visant à faciliter la mise en œuvre des Directives PAD. Nous espérons également que vous avez apprécié la lecture des contributions envoyées par les autres participants et que vous avez pu approfondir votre connaissance des pêches artisanales, et peut-être établi des contacts qui vous seront utiles dans votre action.</w:t>
      </w:r>
    </w:p>
    <w:p w:rsidR="00FB660A" w:rsidRPr="007324DB" w:rsidRDefault="00FB660A" w:rsidP="00FB660A">
      <w:pPr>
        <w:pStyle w:val="NormalWeb"/>
        <w:spacing w:before="0" w:beforeAutospacing="0" w:after="0" w:afterAutospacing="0"/>
        <w:rPr>
          <w:rFonts w:asciiTheme="majorHAnsi" w:hAnsiTheme="majorHAnsi"/>
          <w:sz w:val="22"/>
          <w:szCs w:val="22"/>
          <w:lang w:val="fr-FR"/>
        </w:rPr>
      </w:pPr>
    </w:p>
    <w:p w:rsidR="00C261E7" w:rsidRPr="007324DB" w:rsidRDefault="00C261E7" w:rsidP="00FB660A">
      <w:pPr>
        <w:pStyle w:val="NormalWeb"/>
        <w:spacing w:before="0" w:beforeAutospacing="0" w:after="0" w:afterAutospacing="0"/>
        <w:rPr>
          <w:rFonts w:asciiTheme="majorHAnsi" w:hAnsiTheme="majorHAnsi"/>
          <w:sz w:val="22"/>
          <w:szCs w:val="22"/>
          <w:lang w:val="fr-FR"/>
        </w:rPr>
      </w:pPr>
      <w:r w:rsidRPr="007324DB">
        <w:rPr>
          <w:rFonts w:asciiTheme="majorHAnsi" w:hAnsiTheme="majorHAnsi"/>
          <w:sz w:val="22"/>
          <w:szCs w:val="22"/>
          <w:lang w:val="fr-FR"/>
        </w:rPr>
        <w:t xml:space="preserve">Le compte-rendu intégral sera bientôt publié sur cette page web (voir menu droit). Voous pouvez bien sûr nous recontacter directement à l’adresse </w:t>
      </w:r>
      <w:hyperlink r:id="rId53" w:tgtFrame="_blank" w:history="1">
        <w:r w:rsidRPr="007324DB">
          <w:rPr>
            <w:rStyle w:val="Hyperlink"/>
            <w:rFonts w:asciiTheme="majorHAnsi" w:hAnsiTheme="majorHAnsi"/>
            <w:sz w:val="22"/>
            <w:szCs w:val="22"/>
            <w:lang w:val="fr-FR"/>
          </w:rPr>
          <w:t>VG-SSF@fao.org</w:t>
        </w:r>
      </w:hyperlink>
      <w:r w:rsidRPr="007324DB">
        <w:rPr>
          <w:rFonts w:asciiTheme="majorHAnsi" w:hAnsiTheme="majorHAnsi"/>
          <w:sz w:val="22"/>
          <w:szCs w:val="22"/>
          <w:lang w:val="fr-FR"/>
        </w:rPr>
        <w:t>. Restez attentifs aux actualités relatives aux directives PAD sur le site </w:t>
      </w:r>
      <w:hyperlink r:id="rId54" w:tgtFrame="_blank" w:history="1">
        <w:r w:rsidRPr="007324DB">
          <w:rPr>
            <w:rStyle w:val="Hyperlink"/>
            <w:rFonts w:asciiTheme="majorHAnsi" w:hAnsiTheme="majorHAnsi"/>
            <w:sz w:val="22"/>
            <w:szCs w:val="22"/>
            <w:lang w:val="fr-FR"/>
          </w:rPr>
          <w:t>http://www.fao.org/fishery/ssf/guidelines/en</w:t>
        </w:r>
      </w:hyperlink>
      <w:r w:rsidRPr="007324DB">
        <w:rPr>
          <w:rFonts w:asciiTheme="majorHAnsi" w:hAnsiTheme="majorHAnsi"/>
          <w:sz w:val="22"/>
          <w:szCs w:val="22"/>
          <w:lang w:val="fr-FR"/>
        </w:rPr>
        <w:t>!</w:t>
      </w:r>
    </w:p>
    <w:p w:rsidR="00FB660A" w:rsidRPr="007324DB" w:rsidRDefault="00FB660A" w:rsidP="00FB660A">
      <w:pPr>
        <w:pStyle w:val="NormalWeb"/>
        <w:spacing w:before="0" w:beforeAutospacing="0" w:after="0" w:afterAutospacing="0"/>
        <w:rPr>
          <w:rFonts w:asciiTheme="majorHAnsi" w:hAnsiTheme="majorHAnsi"/>
          <w:sz w:val="22"/>
          <w:szCs w:val="22"/>
          <w:lang w:val="fr-FR"/>
        </w:rPr>
      </w:pPr>
    </w:p>
    <w:p w:rsidR="00C261E7" w:rsidRPr="007324DB" w:rsidRDefault="00C261E7" w:rsidP="00FB660A">
      <w:pPr>
        <w:pStyle w:val="NormalWeb"/>
        <w:spacing w:before="0" w:beforeAutospacing="0" w:after="0" w:afterAutospacing="0"/>
        <w:rPr>
          <w:rFonts w:asciiTheme="majorHAnsi" w:hAnsiTheme="majorHAnsi"/>
          <w:sz w:val="22"/>
          <w:szCs w:val="22"/>
          <w:lang w:val="fr-FR"/>
        </w:rPr>
      </w:pPr>
      <w:r w:rsidRPr="007324DB">
        <w:rPr>
          <w:rFonts w:asciiTheme="majorHAnsi" w:hAnsiTheme="majorHAnsi"/>
          <w:sz w:val="22"/>
          <w:szCs w:val="22"/>
          <w:lang w:val="fr-FR"/>
        </w:rPr>
        <w:t>Avec tous nos remerciements et salutations cordiales,</w:t>
      </w:r>
    </w:p>
    <w:p w:rsidR="00FB660A" w:rsidRPr="007324DB" w:rsidRDefault="00FB660A" w:rsidP="00FB660A">
      <w:pPr>
        <w:pStyle w:val="NormalWeb"/>
        <w:spacing w:before="0" w:beforeAutospacing="0" w:after="0" w:afterAutospacing="0"/>
        <w:rPr>
          <w:rFonts w:asciiTheme="majorHAnsi" w:hAnsiTheme="majorHAnsi"/>
          <w:sz w:val="22"/>
          <w:szCs w:val="22"/>
          <w:lang w:val="fr-FR"/>
        </w:rPr>
      </w:pPr>
    </w:p>
    <w:p w:rsidR="00C261E7" w:rsidRPr="007324DB" w:rsidRDefault="00C261E7" w:rsidP="00FB660A">
      <w:pPr>
        <w:pStyle w:val="NormalWeb"/>
        <w:spacing w:before="0" w:beforeAutospacing="0" w:after="0" w:afterAutospacing="0"/>
        <w:rPr>
          <w:rFonts w:asciiTheme="majorHAnsi" w:hAnsiTheme="majorHAnsi"/>
          <w:sz w:val="22"/>
          <w:szCs w:val="22"/>
          <w:lang w:val="fr-FR"/>
        </w:rPr>
      </w:pPr>
      <w:r w:rsidRPr="007324DB">
        <w:rPr>
          <w:rFonts w:asciiTheme="majorHAnsi" w:hAnsiTheme="majorHAnsi"/>
          <w:sz w:val="22"/>
          <w:szCs w:val="22"/>
          <w:lang w:val="fr-FR"/>
        </w:rPr>
        <w:t>Lena Westlund et l’équipe des Directives PAD de la FAO</w:t>
      </w:r>
    </w:p>
    <w:p w:rsidR="00FB660A" w:rsidRPr="007324DB" w:rsidRDefault="00FB660A" w:rsidP="00FB660A">
      <w:pPr>
        <w:pStyle w:val="NormalWeb"/>
        <w:spacing w:before="0" w:beforeAutospacing="0" w:after="0" w:afterAutospacing="0"/>
        <w:rPr>
          <w:rFonts w:asciiTheme="majorHAnsi" w:hAnsiTheme="majorHAnsi"/>
          <w:sz w:val="22"/>
          <w:szCs w:val="22"/>
          <w:lang w:val="fr-FR"/>
        </w:rPr>
      </w:pPr>
    </w:p>
    <w:p w:rsidR="00C261E7" w:rsidRPr="007324DB" w:rsidRDefault="00C261E7" w:rsidP="00FB660A">
      <w:pPr>
        <w:pStyle w:val="NormalWeb"/>
        <w:spacing w:before="0" w:beforeAutospacing="0" w:after="0" w:afterAutospacing="0"/>
        <w:rPr>
          <w:rFonts w:asciiTheme="majorHAnsi" w:hAnsiTheme="majorHAnsi"/>
          <w:sz w:val="22"/>
          <w:szCs w:val="22"/>
        </w:rPr>
      </w:pPr>
      <w:r w:rsidRPr="007324DB">
        <w:rPr>
          <w:rFonts w:asciiTheme="majorHAnsi" w:hAnsiTheme="majorHAnsi"/>
          <w:noProof/>
          <w:sz w:val="22"/>
          <w:szCs w:val="22"/>
        </w:rPr>
        <w:drawing>
          <wp:inline distT="0" distB="0" distL="0" distR="0">
            <wp:extent cx="6000750" cy="152400"/>
            <wp:effectExtent l="19050" t="0" r="0" b="0"/>
            <wp:docPr id="3" name="Picture 2" descr="http://www.fao.org/fsnforum/sites/default/files/images/dot-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o.org/fsnforum/sites/default/files/images/dot-green.png"/>
                    <pic:cNvPicPr>
                      <a:picLocks noChangeAspect="1" noChangeArrowheads="1"/>
                    </pic:cNvPicPr>
                  </pic:nvPicPr>
                  <pic:blipFill>
                    <a:blip r:embed="rId52" cstate="print"/>
                    <a:srcRect/>
                    <a:stretch>
                      <a:fillRect/>
                    </a:stretch>
                  </pic:blipFill>
                  <pic:spPr bwMode="auto">
                    <a:xfrm>
                      <a:off x="0" y="0"/>
                      <a:ext cx="6000750" cy="152400"/>
                    </a:xfrm>
                    <a:prstGeom prst="rect">
                      <a:avLst/>
                    </a:prstGeom>
                    <a:noFill/>
                    <a:ln w="9525">
                      <a:noFill/>
                      <a:miter lim="800000"/>
                      <a:headEnd/>
                      <a:tailEnd/>
                    </a:ln>
                  </pic:spPr>
                </pic:pic>
              </a:graphicData>
            </a:graphic>
          </wp:inline>
        </w:drawing>
      </w:r>
    </w:p>
    <w:p w:rsidR="00FB660A" w:rsidRPr="007324DB" w:rsidRDefault="00FB660A" w:rsidP="00FB660A">
      <w:pPr>
        <w:pStyle w:val="NormalWeb"/>
        <w:spacing w:before="0" w:beforeAutospacing="0" w:after="0" w:afterAutospacing="0"/>
        <w:rPr>
          <w:rFonts w:asciiTheme="majorHAnsi" w:hAnsiTheme="majorHAnsi"/>
          <w:sz w:val="22"/>
          <w:szCs w:val="22"/>
          <w:lang w:val="es-ES_tradnl"/>
        </w:rPr>
      </w:pPr>
    </w:p>
    <w:p w:rsidR="00C261E7" w:rsidRPr="007324DB" w:rsidRDefault="00C261E7" w:rsidP="00FB660A">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Estimados colaboradores de nuestra consulta electrónica:</w:t>
      </w:r>
    </w:p>
    <w:p w:rsidR="00FB660A" w:rsidRPr="007324DB" w:rsidRDefault="00FB660A" w:rsidP="00FB660A">
      <w:pPr>
        <w:pStyle w:val="NormalWeb"/>
        <w:spacing w:before="0" w:beforeAutospacing="0" w:after="0" w:afterAutospacing="0"/>
        <w:rPr>
          <w:rFonts w:asciiTheme="majorHAnsi" w:hAnsiTheme="majorHAnsi"/>
          <w:sz w:val="22"/>
          <w:szCs w:val="22"/>
          <w:lang w:val="es-ES_tradnl"/>
        </w:rPr>
      </w:pPr>
    </w:p>
    <w:p w:rsidR="00C261E7" w:rsidRPr="007324DB" w:rsidRDefault="00C261E7" w:rsidP="00FB660A">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Nuestra consulta electrónica ya ha concluido, y me gustaría dar las gracias a todos los que han colaborado por dedicar su tiempo a hacer públicas sus ideas y comentarios y compartir sus experiencias. Todas estas contribuciones son verdaderamente útiles para nosotros y serán tomadas en cuenta en el trabajo de la Secretaría de la FAO para desarrollar un programa de ayuda global y las estrategias asociadas para la aplicación de las Directrices para la pesca en pequeña escala (Directrices PPE). Esperamos igualmente que hayan disfrutado de la lectura de las contribuciones de los demás y de esta manera profundizado sus conocimientos sobre la pesca en pequeña escala, y tal vez, hecho nuevos contactos para continuar su trabajo.</w:t>
      </w:r>
    </w:p>
    <w:p w:rsidR="00FB660A" w:rsidRPr="007324DB" w:rsidRDefault="00FB660A" w:rsidP="00FB660A">
      <w:pPr>
        <w:pStyle w:val="NormalWeb"/>
        <w:spacing w:before="0" w:beforeAutospacing="0" w:after="0" w:afterAutospacing="0"/>
        <w:rPr>
          <w:rFonts w:asciiTheme="majorHAnsi" w:hAnsiTheme="majorHAnsi"/>
          <w:sz w:val="22"/>
          <w:szCs w:val="22"/>
          <w:lang w:val="es-ES_tradnl"/>
        </w:rPr>
      </w:pPr>
    </w:p>
    <w:p w:rsidR="00C261E7" w:rsidRPr="007324DB" w:rsidRDefault="00C261E7" w:rsidP="00FB660A">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Las actas completas se publicarán en breve en esta página web (véase la columna de la derecha). Le invitamos a ponerse en contacto con nosotros de nuevo directamente (</w:t>
      </w:r>
      <w:hyperlink r:id="rId55" w:history="1">
        <w:r w:rsidRPr="007324DB">
          <w:rPr>
            <w:rStyle w:val="Hyperlink"/>
            <w:rFonts w:asciiTheme="majorHAnsi" w:hAnsiTheme="majorHAnsi"/>
            <w:sz w:val="22"/>
            <w:szCs w:val="22"/>
            <w:lang w:val="es-ES_tradnl"/>
          </w:rPr>
          <w:t>VG-SSF@fao.org</w:t>
        </w:r>
      </w:hyperlink>
      <w:r w:rsidRPr="007324DB">
        <w:rPr>
          <w:rFonts w:asciiTheme="majorHAnsi" w:hAnsiTheme="majorHAnsi"/>
          <w:sz w:val="22"/>
          <w:szCs w:val="22"/>
          <w:lang w:val="es-ES_tradnl"/>
        </w:rPr>
        <w:t xml:space="preserve">) y a seguir de cerca las noticias sobre las Directrices PPE en </w:t>
      </w:r>
      <w:hyperlink r:id="rId56" w:history="1">
        <w:r w:rsidRPr="007324DB">
          <w:rPr>
            <w:rStyle w:val="Hyperlink"/>
            <w:rFonts w:asciiTheme="majorHAnsi" w:hAnsiTheme="majorHAnsi"/>
            <w:sz w:val="22"/>
            <w:szCs w:val="22"/>
            <w:lang w:val="es-ES_tradnl"/>
          </w:rPr>
          <w:t>http://www.fao.org/fishery/ssf/guidelines/en</w:t>
        </w:r>
      </w:hyperlink>
    </w:p>
    <w:p w:rsidR="00FB660A" w:rsidRPr="007324DB" w:rsidRDefault="00FB660A" w:rsidP="00FB660A">
      <w:pPr>
        <w:pStyle w:val="NormalWeb"/>
        <w:spacing w:before="0" w:beforeAutospacing="0" w:after="0" w:afterAutospacing="0"/>
        <w:rPr>
          <w:rFonts w:asciiTheme="majorHAnsi" w:hAnsiTheme="majorHAnsi"/>
          <w:sz w:val="22"/>
          <w:szCs w:val="22"/>
          <w:lang w:val="es-ES_tradnl"/>
        </w:rPr>
      </w:pPr>
    </w:p>
    <w:p w:rsidR="00C261E7" w:rsidRPr="007324DB" w:rsidRDefault="00C261E7" w:rsidP="00FB660A">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lastRenderedPageBreak/>
        <w:t>Con mi sincero agradecimiento y mejores deseos,</w:t>
      </w:r>
    </w:p>
    <w:p w:rsidR="00FB660A" w:rsidRPr="007324DB" w:rsidRDefault="00FB660A" w:rsidP="00FB660A">
      <w:pPr>
        <w:pStyle w:val="NormalWeb"/>
        <w:spacing w:before="0" w:beforeAutospacing="0" w:after="0" w:afterAutospacing="0"/>
        <w:rPr>
          <w:rFonts w:asciiTheme="majorHAnsi" w:hAnsiTheme="majorHAnsi"/>
          <w:sz w:val="22"/>
          <w:szCs w:val="22"/>
          <w:lang w:val="es-ES_tradnl"/>
        </w:rPr>
      </w:pPr>
    </w:p>
    <w:p w:rsidR="00C261E7" w:rsidRPr="007324DB" w:rsidRDefault="00C261E7" w:rsidP="00FB660A">
      <w:pPr>
        <w:pStyle w:val="NormalWeb"/>
        <w:spacing w:before="0" w:beforeAutospacing="0" w:after="0" w:afterAutospacing="0"/>
        <w:rPr>
          <w:rFonts w:asciiTheme="majorHAnsi" w:hAnsiTheme="majorHAnsi"/>
          <w:sz w:val="22"/>
          <w:szCs w:val="22"/>
          <w:lang w:val="es-ES_tradnl"/>
        </w:rPr>
      </w:pPr>
      <w:r w:rsidRPr="007324DB">
        <w:rPr>
          <w:rFonts w:asciiTheme="majorHAnsi" w:hAnsiTheme="majorHAnsi"/>
          <w:sz w:val="22"/>
          <w:szCs w:val="22"/>
          <w:lang w:val="es-ES_tradnl"/>
        </w:rPr>
        <w:t>Lena Westlund y el equipo de las Directrices PPE de la FAO</w:t>
      </w:r>
    </w:p>
    <w:p w:rsidR="00C261E7" w:rsidRPr="007324DB" w:rsidRDefault="00C261E7" w:rsidP="00FB660A">
      <w:pPr>
        <w:rPr>
          <w:rFonts w:asciiTheme="majorHAnsi" w:hAnsiTheme="majorHAnsi" w:cs="Times New Roman"/>
          <w:szCs w:val="22"/>
          <w:lang w:val="es-ES_tradnl"/>
        </w:rPr>
      </w:pPr>
    </w:p>
    <w:sectPr w:rsidR="00C261E7" w:rsidRPr="007324DB" w:rsidSect="003C017A">
      <w:headerReference w:type="default" r:id="rId57"/>
      <w:footerReference w:type="even" r:id="rId58"/>
      <w:footerReference w:type="default" r:id="rId59"/>
      <w:footerReference w:type="first" r:id="rId60"/>
      <w:pgSz w:w="11906" w:h="16838" w:code="9"/>
      <w:pgMar w:top="1078" w:right="1133"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00B" w:rsidRDefault="0005200B">
      <w:r>
        <w:separator/>
      </w:r>
    </w:p>
  </w:endnote>
  <w:endnote w:type="continuationSeparator" w:id="0">
    <w:p w:rsidR="0005200B" w:rsidRDefault="000520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Cambria"/>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sto MT">
    <w:charset w:val="00"/>
    <w:family w:val="auto"/>
    <w:pitch w:val="variable"/>
    <w:sig w:usb0="00000003" w:usb1="00000000" w:usb2="00000000" w:usb3="00000000" w:csb0="00000001" w:csb1="00000000"/>
  </w:font>
  <w:font w:name="Liberation Sans">
    <w:altName w:val="Times New Roman"/>
    <w:charset w:val="0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Stone Sans ITC TT">
    <w:altName w:val="Stone Sans ITC TT"/>
    <w:panose1 w:val="00000000000000000000"/>
    <w:charset w:val="00"/>
    <w:family w:val="swiss"/>
    <w:notTrueType/>
    <w:pitch w:val="default"/>
    <w:sig w:usb0="00000003" w:usb1="00000000" w:usb2="00000000" w:usb3="00000000" w:csb0="00000001" w:csb1="00000000"/>
  </w:font>
  <w:font w:name="FrutigerLTStd-Bold">
    <w:charset w:val="00"/>
    <w:family w:val="auto"/>
    <w:pitch w:val="default"/>
    <w:sig w:usb0="00000000" w:usb1="00000000" w:usb2="00000000" w:usb3="00000000" w:csb0="00000000" w:csb1="00000000"/>
  </w:font>
  <w:font w:name="FrutigerLTStd-Light">
    <w:charset w:val="00"/>
    <w:family w:val="auto"/>
    <w:pitch w:val="default"/>
    <w:sig w:usb0="00000000" w:usb1="00000000" w:usb2="00000000" w:usb3="00000000" w:csb0="00000000" w:csb1="00000000"/>
  </w:font>
  <w:font w:name="MinionPro-Regular">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3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0B" w:rsidRDefault="0005200B" w:rsidP="00F03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200B" w:rsidRDefault="0005200B" w:rsidP="00F03A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0B" w:rsidRDefault="0005200B">
    <w:pPr>
      <w:pStyle w:val="Footer"/>
      <w:jc w:val="right"/>
    </w:pPr>
    <w:fldSimple w:instr=" PAGE   \* MERGEFORMAT ">
      <w:r w:rsidR="007324DB">
        <w:rPr>
          <w:noProof/>
        </w:rPr>
        <w:t>3</w:t>
      </w:r>
    </w:fldSimple>
  </w:p>
  <w:p w:rsidR="0005200B" w:rsidRPr="00E21D44" w:rsidRDefault="0005200B" w:rsidP="00FF0E58">
    <w:pPr>
      <w:pStyle w:val="Footer"/>
      <w:jc w:val="cen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0B" w:rsidRPr="00FF0E58" w:rsidRDefault="0005200B" w:rsidP="004D4B7C">
    <w:pPr>
      <w:pStyle w:val="Footer"/>
      <w:jc w:val="center"/>
      <w:rPr>
        <w:color w:val="C00000"/>
        <w:sz w:val="30"/>
        <w:szCs w:val="30"/>
        <w:lang w:val="en-US"/>
      </w:rPr>
    </w:pPr>
    <w:r w:rsidRPr="00E21D44">
      <w:rPr>
        <w:color w:val="C00000"/>
        <w:sz w:val="30"/>
        <w:szCs w:val="30"/>
        <w:lang w:val="en-US"/>
      </w:rPr>
      <w:t>G</w:t>
    </w:r>
    <w:r w:rsidRPr="00FF0E58">
      <w:rPr>
        <w:color w:val="C00000"/>
        <w:sz w:val="30"/>
        <w:szCs w:val="30"/>
        <w:lang w:val="en-US"/>
      </w:rPr>
      <w:t>lobal Forum on Food Security and Nutrition</w:t>
    </w:r>
  </w:p>
  <w:p w:rsidR="0005200B" w:rsidRPr="00FF0E58" w:rsidRDefault="0005200B" w:rsidP="004D4B7C">
    <w:pPr>
      <w:pStyle w:val="Footer"/>
      <w:jc w:val="center"/>
      <w:rPr>
        <w:color w:val="C00000"/>
        <w:sz w:val="30"/>
        <w:szCs w:val="30"/>
        <w:lang w:val="en-US"/>
      </w:rPr>
    </w:pPr>
    <w:hyperlink r:id="rId1" w:history="1">
      <w:r w:rsidRPr="00FF0E58">
        <w:rPr>
          <w:color w:val="C00000"/>
          <w:sz w:val="30"/>
          <w:szCs w:val="30"/>
          <w:lang w:val="en-US"/>
        </w:rPr>
        <w:t>www.fao.org/fsnforum</w:t>
      </w:r>
    </w:hyperlink>
  </w:p>
  <w:p w:rsidR="0005200B" w:rsidRPr="00E21D44" w:rsidRDefault="0005200B" w:rsidP="004D4B7C">
    <w:pPr>
      <w:pStyle w:val="Footer"/>
      <w:jc w:val="center"/>
      <w:rPr>
        <w:color w:val="C00000"/>
        <w:sz w:val="30"/>
        <w:szCs w:val="3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00B" w:rsidRDefault="0005200B">
      <w:r>
        <w:separator/>
      </w:r>
    </w:p>
  </w:footnote>
  <w:footnote w:type="continuationSeparator" w:id="0">
    <w:p w:rsidR="0005200B" w:rsidRDefault="0005200B">
      <w:r>
        <w:continuationSeparator/>
      </w:r>
    </w:p>
  </w:footnote>
  <w:footnote w:id="1">
    <w:p w:rsidR="0005200B" w:rsidRPr="008750DB" w:rsidRDefault="0005200B" w:rsidP="008750DB">
      <w:pPr>
        <w:pStyle w:val="FootnoteText"/>
        <w:rPr>
          <w:rFonts w:asciiTheme="majorHAnsi" w:hAnsiTheme="majorHAnsi"/>
          <w:sz w:val="22"/>
          <w:szCs w:val="22"/>
        </w:rPr>
      </w:pPr>
      <w:r w:rsidRPr="008750DB">
        <w:rPr>
          <w:rStyle w:val="FootnoteReference"/>
          <w:rFonts w:asciiTheme="majorHAnsi" w:hAnsiTheme="majorHAnsi"/>
          <w:sz w:val="22"/>
          <w:szCs w:val="22"/>
        </w:rPr>
        <w:footnoteRef/>
      </w:r>
      <w:r w:rsidRPr="008750DB">
        <w:rPr>
          <w:rFonts w:asciiTheme="majorHAnsi" w:hAnsiTheme="majorHAnsi"/>
          <w:sz w:val="22"/>
          <w:szCs w:val="22"/>
        </w:rPr>
        <w:t xml:space="preserve"> A first round of the Technical Consultation on the SSF Guidelines draft text, which is the FAO process for member state negotiations, took place on 20-24 May 2013. While good progress has been made during that session, the work of the Technical Consultation could not be completed. The resumed session will take place on 3-7 February 2014. Click here for </w:t>
      </w:r>
      <w:hyperlink r:id="rId1" w:history="1">
        <w:r w:rsidRPr="008750DB">
          <w:rPr>
            <w:rStyle w:val="Hyperlink"/>
            <w:rFonts w:asciiTheme="majorHAnsi" w:hAnsiTheme="majorHAnsi"/>
            <w:i/>
            <w:sz w:val="22"/>
            <w:szCs w:val="22"/>
            <w:lang w:val="en-CA"/>
          </w:rPr>
          <w:t>the draft text as submitted to the Technical Consultation in May 2013</w:t>
        </w:r>
      </w:hyperlink>
      <w:r w:rsidRPr="008750DB">
        <w:rPr>
          <w:rFonts w:asciiTheme="majorHAnsi" w:hAnsiTheme="majorHAnsi"/>
          <w:i/>
          <w:sz w:val="22"/>
          <w:szCs w:val="22"/>
          <w:lang w:val="en-CA"/>
        </w:rPr>
        <w:t xml:space="preserve"> and </w:t>
      </w:r>
      <w:hyperlink r:id="rId2" w:history="1">
        <w:r w:rsidRPr="008750DB">
          <w:rPr>
            <w:rStyle w:val="Hyperlink"/>
            <w:rFonts w:asciiTheme="majorHAnsi" w:hAnsiTheme="majorHAnsi"/>
            <w:i/>
            <w:sz w:val="22"/>
            <w:szCs w:val="22"/>
            <w:lang w:val="en-CA"/>
          </w:rPr>
          <w:t>t</w:t>
        </w:r>
        <w:r w:rsidRPr="008750DB">
          <w:rPr>
            <w:rStyle w:val="Hyperlink"/>
            <w:rFonts w:asciiTheme="majorHAnsi" w:hAnsiTheme="majorHAnsi"/>
            <w:i/>
            <w:sz w:val="22"/>
            <w:szCs w:val="22"/>
          </w:rPr>
          <w:t>he Chair’s text, which shows the text as it stands after the first session of the technical consultation.</w:t>
        </w:r>
      </w:hyperlink>
    </w:p>
  </w:footnote>
  <w:footnote w:id="2">
    <w:p w:rsidR="0005200B" w:rsidRPr="00576720" w:rsidRDefault="0005200B" w:rsidP="00986E05">
      <w:pPr>
        <w:pStyle w:val="FootnoteText"/>
        <w:rPr>
          <w:rFonts w:asciiTheme="majorHAnsi" w:hAnsiTheme="majorHAnsi"/>
          <w:sz w:val="22"/>
          <w:szCs w:val="22"/>
        </w:rPr>
      </w:pPr>
      <w:r w:rsidRPr="00576720">
        <w:rPr>
          <w:rStyle w:val="FootnoteReference"/>
          <w:rFonts w:asciiTheme="majorHAnsi" w:hAnsiTheme="majorHAnsi"/>
          <w:sz w:val="22"/>
          <w:szCs w:val="22"/>
        </w:rPr>
        <w:footnoteRef/>
      </w:r>
      <w:r w:rsidRPr="00576720">
        <w:rPr>
          <w:rFonts w:asciiTheme="majorHAnsi" w:hAnsiTheme="majorHAnsi"/>
          <w:sz w:val="22"/>
          <w:szCs w:val="22"/>
        </w:rPr>
        <w:t>Paragraph 5.8, which is bracketed in its entirety and in parts, and thus not agreed upon, reads: “[States may consider redistributive reforms in accordance with national legislation when these can facilitate equitable access to fishery resources for small-scale fishing communities in accordance with the provisions of the Voluntary Guidelines on Responsible Governance of Tenure of Land, Fisheries, and Forests in the Contexts of National Food Security {as long as it is in the public interest}]”</w:t>
      </w:r>
    </w:p>
  </w:footnote>
  <w:footnote w:id="3">
    <w:p w:rsidR="0005200B" w:rsidRPr="003B6B01" w:rsidRDefault="0005200B" w:rsidP="00986E05">
      <w:pPr>
        <w:pStyle w:val="FootnoteText"/>
      </w:pPr>
      <w:r>
        <w:rPr>
          <w:rStyle w:val="FootnoteReference"/>
        </w:rPr>
        <w:footnoteRef/>
      </w:r>
      <w:r w:rsidRPr="003B6B01">
        <w:t xml:space="preserve"> </w:t>
      </w:r>
      <w:r>
        <w:t>Freeman (2006: 367) defines implementation “as the process by which agencies learn to deliver it (i.e. a policy – my addition).”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0B" w:rsidRDefault="0005200B" w:rsidP="0005200B">
    <w:pPr>
      <w:pStyle w:val="Header"/>
      <w:rPr>
        <w:rFonts w:asciiTheme="majorHAnsi" w:hAnsiTheme="majorHAnsi" w:cs="Times New Roman"/>
        <w:b/>
        <w:color w:val="31849B" w:themeColor="accent5" w:themeShade="BF"/>
        <w:sz w:val="20"/>
        <w:szCs w:val="22"/>
        <w:lang w:val="en-US" w:eastAsia="en-US"/>
      </w:rPr>
    </w:pPr>
    <w:r w:rsidRPr="0005200B">
      <w:rPr>
        <w:rFonts w:asciiTheme="majorHAnsi" w:hAnsiTheme="majorHAnsi" w:cs="Times New Roman"/>
        <w:b/>
        <w:color w:val="31849B" w:themeColor="accent5" w:themeShade="BF"/>
        <w:sz w:val="20"/>
        <w:szCs w:val="22"/>
        <w:lang w:val="en-US" w:eastAsia="en-US"/>
      </w:rPr>
      <w:t>Implementing the Voluntary Guidelines for Securing Sustainable Small-scale Fisheries in the Context of Food Security and Poverty Eradication</w:t>
    </w:r>
  </w:p>
  <w:p w:rsidR="0005200B" w:rsidRDefault="0005200B" w:rsidP="0005200B">
    <w:pPr>
      <w:pStyle w:val="Header"/>
      <w:rPr>
        <w:b/>
      </w:rPr>
    </w:pPr>
    <w:r w:rsidRPr="0005200B">
      <w:rPr>
        <w:rFonts w:asciiTheme="majorHAnsi" w:hAnsiTheme="majorHAnsi" w:cs="Times New Roman"/>
        <w:color w:val="31849B" w:themeColor="accent5" w:themeShade="BF"/>
        <w:sz w:val="20"/>
        <w:szCs w:val="22"/>
        <w:lang w:val="en-US" w:eastAsia="en-US"/>
      </w:rPr>
      <w:t xml:space="preserve">Proceedings </w:t>
    </w:r>
    <w:r>
      <w:rPr>
        <w:b/>
      </w:rPr>
      <w:tab/>
    </w:r>
  </w:p>
  <w:p w:rsidR="0005200B" w:rsidRDefault="0005200B" w:rsidP="0005200B">
    <w:pPr>
      <w:pStyle w:val="Header"/>
      <w:rPr>
        <w:b/>
      </w:rPr>
    </w:pPr>
  </w:p>
  <w:p w:rsidR="0005200B" w:rsidRDefault="0005200B" w:rsidP="000520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4">
    <w:nsid w:val="00000005"/>
    <w:multiLevelType w:val="multilevel"/>
    <w:tmpl w:val="00000005"/>
    <w:name w:val="WW8Num4"/>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5">
    <w:nsid w:val="00000006"/>
    <w:multiLevelType w:val="multilevel"/>
    <w:tmpl w:val="00000006"/>
    <w:name w:val="WW8Num12"/>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6">
    <w:nsid w:val="00000007"/>
    <w:multiLevelType w:val="multilevel"/>
    <w:tmpl w:val="00000007"/>
    <w:name w:val="WW8Num6"/>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7">
    <w:nsid w:val="00000008"/>
    <w:multiLevelType w:val="multilevel"/>
    <w:tmpl w:val="00000008"/>
    <w:name w:val="WW8Num7"/>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8">
    <w:nsid w:val="00000009"/>
    <w:multiLevelType w:val="multilevel"/>
    <w:tmpl w:val="00000009"/>
    <w:name w:val="WW8Num8"/>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9">
    <w:nsid w:val="0000000A"/>
    <w:multiLevelType w:val="multilevel"/>
    <w:tmpl w:val="0000000A"/>
    <w:name w:val="WW8Num9"/>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10">
    <w:nsid w:val="0000000B"/>
    <w:multiLevelType w:val="multilevel"/>
    <w:tmpl w:val="0000000B"/>
    <w:name w:val="WW8Num10"/>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11">
    <w:nsid w:val="0000000C"/>
    <w:multiLevelType w:val="multilevel"/>
    <w:tmpl w:val="0000000C"/>
    <w:name w:val="WW8Num11"/>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12">
    <w:nsid w:val="0000000D"/>
    <w:multiLevelType w:val="multilevel"/>
    <w:tmpl w:val="0000000D"/>
    <w:name w:val="WW8Num23"/>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14">
    <w:nsid w:val="0000000F"/>
    <w:multiLevelType w:val="multilevel"/>
    <w:tmpl w:val="0000000F"/>
    <w:name w:val="WW8Num15"/>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15">
    <w:nsid w:val="00000010"/>
    <w:multiLevelType w:val="multilevel"/>
    <w:tmpl w:val="00000010"/>
    <w:name w:val="WW8Num16"/>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16">
    <w:nsid w:val="00000011"/>
    <w:multiLevelType w:val="multilevel"/>
    <w:tmpl w:val="00000011"/>
    <w:name w:val="WW8Num17"/>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17">
    <w:nsid w:val="00000012"/>
    <w:multiLevelType w:val="multilevel"/>
    <w:tmpl w:val="00000012"/>
    <w:name w:val="WW8Num18"/>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18">
    <w:nsid w:val="00000013"/>
    <w:multiLevelType w:val="multilevel"/>
    <w:tmpl w:val="00000013"/>
    <w:name w:val="WW8Num19"/>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19">
    <w:nsid w:val="00000014"/>
    <w:multiLevelType w:val="multilevel"/>
    <w:tmpl w:val="00000014"/>
    <w:name w:val="WW8Num20"/>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20">
    <w:nsid w:val="00000015"/>
    <w:multiLevelType w:val="multilevel"/>
    <w:tmpl w:val="00000015"/>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21">
    <w:nsid w:val="00000016"/>
    <w:multiLevelType w:val="multilevel"/>
    <w:tmpl w:val="00000016"/>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22">
    <w:nsid w:val="00000017"/>
    <w:multiLevelType w:val="multilevel"/>
    <w:tmpl w:val="00000017"/>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23">
    <w:nsid w:val="00000018"/>
    <w:multiLevelType w:val="multilevel"/>
    <w:tmpl w:val="00000018"/>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24">
    <w:nsid w:val="00000019"/>
    <w:multiLevelType w:val="multilevel"/>
    <w:tmpl w:val="00000019"/>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25">
    <w:nsid w:val="0000001A"/>
    <w:multiLevelType w:val="multilevel"/>
    <w:tmpl w:val="0000001A"/>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26">
    <w:nsid w:val="0000001B"/>
    <w:multiLevelType w:val="multilevel"/>
    <w:tmpl w:val="0000001B"/>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27">
    <w:nsid w:val="0000001C"/>
    <w:multiLevelType w:val="multilevel"/>
    <w:tmpl w:val="0000001C"/>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28">
    <w:nsid w:val="0000001D"/>
    <w:multiLevelType w:val="multilevel"/>
    <w:tmpl w:val="0000001D"/>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29">
    <w:nsid w:val="0000001E"/>
    <w:multiLevelType w:val="multilevel"/>
    <w:tmpl w:val="0000001E"/>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30">
    <w:nsid w:val="0000001F"/>
    <w:multiLevelType w:val="multilevel"/>
    <w:tmpl w:val="0000001F"/>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31">
    <w:nsid w:val="00000020"/>
    <w:multiLevelType w:val="multilevel"/>
    <w:tmpl w:val="00000020"/>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32">
    <w:nsid w:val="00000021"/>
    <w:multiLevelType w:val="multilevel"/>
    <w:tmpl w:val="00000021"/>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33">
    <w:nsid w:val="00000022"/>
    <w:multiLevelType w:val="multilevel"/>
    <w:tmpl w:val="00000022"/>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34">
    <w:nsid w:val="000314AD"/>
    <w:multiLevelType w:val="multilevel"/>
    <w:tmpl w:val="892E4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0683132"/>
    <w:multiLevelType w:val="multilevel"/>
    <w:tmpl w:val="20302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020D6D9F"/>
    <w:multiLevelType w:val="multilevel"/>
    <w:tmpl w:val="892E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3B60602"/>
    <w:multiLevelType w:val="multilevel"/>
    <w:tmpl w:val="3B3C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47357E4"/>
    <w:multiLevelType w:val="multilevel"/>
    <w:tmpl w:val="0846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06337E82"/>
    <w:multiLevelType w:val="hybridMultilevel"/>
    <w:tmpl w:val="4D74E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078F241F"/>
    <w:multiLevelType w:val="multilevel"/>
    <w:tmpl w:val="892E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83910F5"/>
    <w:multiLevelType w:val="multilevel"/>
    <w:tmpl w:val="7D8C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091229BF"/>
    <w:multiLevelType w:val="multilevel"/>
    <w:tmpl w:val="58BC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09151DF7"/>
    <w:multiLevelType w:val="multilevel"/>
    <w:tmpl w:val="A628C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09374150"/>
    <w:multiLevelType w:val="multilevel"/>
    <w:tmpl w:val="B148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0A162B0B"/>
    <w:multiLevelType w:val="multilevel"/>
    <w:tmpl w:val="0674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A25541B"/>
    <w:multiLevelType w:val="multilevel"/>
    <w:tmpl w:val="8D0A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0A41023D"/>
    <w:multiLevelType w:val="multilevel"/>
    <w:tmpl w:val="3896350E"/>
    <w:lvl w:ilvl="0">
      <w:start w:val="1"/>
      <w:numFmt w:val="decimal"/>
      <w:pStyle w:val="CarattereCarattere2CharCarattereCarattereCharCarattereCaratte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0A5A615E"/>
    <w:multiLevelType w:val="hybridMultilevel"/>
    <w:tmpl w:val="BA4EF442"/>
    <w:lvl w:ilvl="0" w:tplc="51B63482">
      <w:start w:val="1"/>
      <w:numFmt w:val="bullet"/>
      <w:pStyle w:val="CharChar"/>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9">
    <w:nsid w:val="0CAA0337"/>
    <w:multiLevelType w:val="multilevel"/>
    <w:tmpl w:val="EFDC5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0EDC2F9B"/>
    <w:multiLevelType w:val="multilevel"/>
    <w:tmpl w:val="FE42B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0A00A1A"/>
    <w:multiLevelType w:val="multilevel"/>
    <w:tmpl w:val="892E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11177F1"/>
    <w:multiLevelType w:val="multilevel"/>
    <w:tmpl w:val="637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39B53C6"/>
    <w:multiLevelType w:val="multilevel"/>
    <w:tmpl w:val="892E4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6097AFD"/>
    <w:multiLevelType w:val="multilevel"/>
    <w:tmpl w:val="3AAA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858307D"/>
    <w:multiLevelType w:val="multilevel"/>
    <w:tmpl w:val="D218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85E077E"/>
    <w:multiLevelType w:val="multilevel"/>
    <w:tmpl w:val="47BE9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19520610"/>
    <w:multiLevelType w:val="multilevel"/>
    <w:tmpl w:val="97CC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9AD493F"/>
    <w:multiLevelType w:val="multilevel"/>
    <w:tmpl w:val="6ECE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E752AE8"/>
    <w:multiLevelType w:val="multilevel"/>
    <w:tmpl w:val="75560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0FC187A"/>
    <w:multiLevelType w:val="multilevel"/>
    <w:tmpl w:val="7714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25A0566"/>
    <w:multiLevelType w:val="hybridMultilevel"/>
    <w:tmpl w:val="A3CA0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22C942E3"/>
    <w:multiLevelType w:val="multilevel"/>
    <w:tmpl w:val="8762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359350F"/>
    <w:multiLevelType w:val="multilevel"/>
    <w:tmpl w:val="5F162FF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80" w:hanging="60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3AE0DB4"/>
    <w:multiLevelType w:val="multilevel"/>
    <w:tmpl w:val="DE56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3E94F08"/>
    <w:multiLevelType w:val="hybridMultilevel"/>
    <w:tmpl w:val="58C88D4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26216DB5"/>
    <w:multiLevelType w:val="multilevel"/>
    <w:tmpl w:val="892E4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7B20211"/>
    <w:multiLevelType w:val="multilevel"/>
    <w:tmpl w:val="0C963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96C508D"/>
    <w:multiLevelType w:val="multilevel"/>
    <w:tmpl w:val="D9E48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9A3025E"/>
    <w:multiLevelType w:val="multilevel"/>
    <w:tmpl w:val="E534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A9721AB"/>
    <w:multiLevelType w:val="multilevel"/>
    <w:tmpl w:val="9F42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BBD1A9A"/>
    <w:multiLevelType w:val="multilevel"/>
    <w:tmpl w:val="8BAA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C3524B9"/>
    <w:multiLevelType w:val="multilevel"/>
    <w:tmpl w:val="892E4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CE61F55"/>
    <w:multiLevelType w:val="multilevel"/>
    <w:tmpl w:val="720E2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2CE62F08"/>
    <w:multiLevelType w:val="multilevel"/>
    <w:tmpl w:val="0D1A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F102B2F"/>
    <w:multiLevelType w:val="hybridMultilevel"/>
    <w:tmpl w:val="5D42282A"/>
    <w:lvl w:ilvl="0" w:tplc="0409000F">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F7D07C5"/>
    <w:multiLevelType w:val="multilevel"/>
    <w:tmpl w:val="892E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07374CC"/>
    <w:multiLevelType w:val="multilevel"/>
    <w:tmpl w:val="892E4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3300503"/>
    <w:multiLevelType w:val="multilevel"/>
    <w:tmpl w:val="0706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3B96D26"/>
    <w:multiLevelType w:val="multilevel"/>
    <w:tmpl w:val="39A84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49279D5"/>
    <w:multiLevelType w:val="multilevel"/>
    <w:tmpl w:val="88D4C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56C26F7"/>
    <w:multiLevelType w:val="multilevel"/>
    <w:tmpl w:val="1C68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5EB49AA"/>
    <w:multiLevelType w:val="multilevel"/>
    <w:tmpl w:val="A790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5F07846"/>
    <w:multiLevelType w:val="multilevel"/>
    <w:tmpl w:val="BA02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60346A1"/>
    <w:multiLevelType w:val="multilevel"/>
    <w:tmpl w:val="C1B6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64A76A3"/>
    <w:multiLevelType w:val="multilevel"/>
    <w:tmpl w:val="45C2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7C42679"/>
    <w:multiLevelType w:val="multilevel"/>
    <w:tmpl w:val="3C0E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8264993"/>
    <w:multiLevelType w:val="hybridMultilevel"/>
    <w:tmpl w:val="B8F8A1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8">
    <w:nsid w:val="3A3F525C"/>
    <w:multiLevelType w:val="multilevel"/>
    <w:tmpl w:val="D95E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B0D2EE0"/>
    <w:multiLevelType w:val="multilevel"/>
    <w:tmpl w:val="0032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BD937B7"/>
    <w:multiLevelType w:val="multilevel"/>
    <w:tmpl w:val="4122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BED2334"/>
    <w:multiLevelType w:val="multilevel"/>
    <w:tmpl w:val="56987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3ED35B45"/>
    <w:multiLevelType w:val="multilevel"/>
    <w:tmpl w:val="7F62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EDC486C"/>
    <w:multiLevelType w:val="multilevel"/>
    <w:tmpl w:val="4830D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0507811"/>
    <w:multiLevelType w:val="multilevel"/>
    <w:tmpl w:val="0FF8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1EA7748"/>
    <w:multiLevelType w:val="multilevel"/>
    <w:tmpl w:val="892E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72813EC"/>
    <w:multiLevelType w:val="multilevel"/>
    <w:tmpl w:val="DD3A9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7BA72DD"/>
    <w:multiLevelType w:val="multilevel"/>
    <w:tmpl w:val="CEEC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9713FF1"/>
    <w:multiLevelType w:val="multilevel"/>
    <w:tmpl w:val="88FE1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9A04669"/>
    <w:multiLevelType w:val="multilevel"/>
    <w:tmpl w:val="F412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A4753F4"/>
    <w:multiLevelType w:val="hybridMultilevel"/>
    <w:tmpl w:val="F1C48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4AF903B6"/>
    <w:multiLevelType w:val="multilevel"/>
    <w:tmpl w:val="30B8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CC26EAD"/>
    <w:multiLevelType w:val="hybridMultilevel"/>
    <w:tmpl w:val="63BA67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4D3A6CCE"/>
    <w:multiLevelType w:val="multilevel"/>
    <w:tmpl w:val="B4B2C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4ED91F83"/>
    <w:multiLevelType w:val="multilevel"/>
    <w:tmpl w:val="2FFA13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EF96D43"/>
    <w:multiLevelType w:val="multilevel"/>
    <w:tmpl w:val="E4A4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08A0049"/>
    <w:multiLevelType w:val="multilevel"/>
    <w:tmpl w:val="46988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50E07789"/>
    <w:multiLevelType w:val="multilevel"/>
    <w:tmpl w:val="1EF28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1266D76"/>
    <w:multiLevelType w:val="multilevel"/>
    <w:tmpl w:val="1C484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551842EB"/>
    <w:multiLevelType w:val="multilevel"/>
    <w:tmpl w:val="C6CE7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55462CED"/>
    <w:multiLevelType w:val="multilevel"/>
    <w:tmpl w:val="543A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5A9758A"/>
    <w:multiLevelType w:val="hybridMultilevel"/>
    <w:tmpl w:val="5D42282A"/>
    <w:lvl w:ilvl="0" w:tplc="0409000F">
      <w:start w:val="1"/>
      <w:numFmt w:val="decimal"/>
      <w:lvlText w:val="%1."/>
      <w:lvlJc w:val="left"/>
      <w:pPr>
        <w:ind w:left="360" w:hanging="360"/>
      </w:pPr>
    </w:lvl>
    <w:lvl w:ilvl="1" w:tplc="04090001">
      <w:start w:val="1"/>
      <w:numFmt w:val="bullet"/>
      <w:lvlText w:val=""/>
      <w:lvlJc w:val="left"/>
      <w:pPr>
        <w:ind w:left="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58004BC0"/>
    <w:multiLevelType w:val="multilevel"/>
    <w:tmpl w:val="6E32F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59270455"/>
    <w:multiLevelType w:val="multilevel"/>
    <w:tmpl w:val="CE70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C725D8C"/>
    <w:multiLevelType w:val="multilevel"/>
    <w:tmpl w:val="FACAA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5CD64428"/>
    <w:multiLevelType w:val="multilevel"/>
    <w:tmpl w:val="FBF8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FC84183"/>
    <w:multiLevelType w:val="multilevel"/>
    <w:tmpl w:val="892E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03756F7"/>
    <w:multiLevelType w:val="multilevel"/>
    <w:tmpl w:val="892E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1511C01"/>
    <w:multiLevelType w:val="multilevel"/>
    <w:tmpl w:val="0D2A5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61BC3861"/>
    <w:multiLevelType w:val="multilevel"/>
    <w:tmpl w:val="20E8C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61D3318D"/>
    <w:multiLevelType w:val="multilevel"/>
    <w:tmpl w:val="70CE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1F66EA1"/>
    <w:multiLevelType w:val="multilevel"/>
    <w:tmpl w:val="DCE0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20350E1"/>
    <w:multiLevelType w:val="multilevel"/>
    <w:tmpl w:val="2D905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62A0586D"/>
    <w:multiLevelType w:val="multilevel"/>
    <w:tmpl w:val="4B24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3BC641A"/>
    <w:multiLevelType w:val="multilevel"/>
    <w:tmpl w:val="2442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3F91BC9"/>
    <w:multiLevelType w:val="multilevel"/>
    <w:tmpl w:val="23A6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77C3DB1"/>
    <w:multiLevelType w:val="multilevel"/>
    <w:tmpl w:val="C202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8251BDF"/>
    <w:multiLevelType w:val="multilevel"/>
    <w:tmpl w:val="FF48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9EE0D20"/>
    <w:multiLevelType w:val="multilevel"/>
    <w:tmpl w:val="892E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C5B3C78"/>
    <w:multiLevelType w:val="multilevel"/>
    <w:tmpl w:val="892E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D9C4DEC"/>
    <w:multiLevelType w:val="multilevel"/>
    <w:tmpl w:val="529C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EBA22BA"/>
    <w:multiLevelType w:val="multilevel"/>
    <w:tmpl w:val="0966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F236E60"/>
    <w:multiLevelType w:val="multilevel"/>
    <w:tmpl w:val="612AF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6F641192"/>
    <w:multiLevelType w:val="multilevel"/>
    <w:tmpl w:val="2FFA13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6FFC7761"/>
    <w:multiLevelType w:val="multilevel"/>
    <w:tmpl w:val="892E4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19E07F7"/>
    <w:multiLevelType w:val="multilevel"/>
    <w:tmpl w:val="81F4D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46346AF"/>
    <w:multiLevelType w:val="multilevel"/>
    <w:tmpl w:val="F012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91A3CA1"/>
    <w:multiLevelType w:val="hybridMultilevel"/>
    <w:tmpl w:val="5CDE4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9435D5F"/>
    <w:multiLevelType w:val="multilevel"/>
    <w:tmpl w:val="99A8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A015032"/>
    <w:multiLevelType w:val="multilevel"/>
    <w:tmpl w:val="8A36B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AA56BD4"/>
    <w:multiLevelType w:val="multilevel"/>
    <w:tmpl w:val="CB4A9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E821861"/>
    <w:multiLevelType w:val="multilevel"/>
    <w:tmpl w:val="D5549B2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EBA0C94"/>
    <w:multiLevelType w:val="multilevel"/>
    <w:tmpl w:val="8F9A7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7EE56AD5"/>
    <w:multiLevelType w:val="multilevel"/>
    <w:tmpl w:val="5C9C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F791DAC"/>
    <w:multiLevelType w:val="multilevel"/>
    <w:tmpl w:val="892E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47"/>
  </w:num>
  <w:num w:numId="3">
    <w:abstractNumId w:val="75"/>
  </w:num>
  <w:num w:numId="4">
    <w:abstractNumId w:val="111"/>
  </w:num>
  <w:num w:numId="5">
    <w:abstractNumId w:val="102"/>
  </w:num>
  <w:num w:numId="6">
    <w:abstractNumId w:val="65"/>
  </w:num>
  <w:num w:numId="7">
    <w:abstractNumId w:val="39"/>
  </w:num>
  <w:num w:numId="8">
    <w:abstractNumId w:val="139"/>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22"/>
  </w:num>
  <w:num w:numId="32">
    <w:abstractNumId w:val="23"/>
  </w:num>
  <w:num w:numId="33">
    <w:abstractNumId w:val="24"/>
  </w:num>
  <w:num w:numId="34">
    <w:abstractNumId w:val="25"/>
  </w:num>
  <w:num w:numId="35">
    <w:abstractNumId w:val="26"/>
  </w:num>
  <w:num w:numId="36">
    <w:abstractNumId w:val="27"/>
  </w:num>
  <w:num w:numId="37">
    <w:abstractNumId w:val="28"/>
  </w:num>
  <w:num w:numId="38">
    <w:abstractNumId w:val="29"/>
  </w:num>
  <w:num w:numId="39">
    <w:abstractNumId w:val="30"/>
  </w:num>
  <w:num w:numId="40">
    <w:abstractNumId w:val="31"/>
  </w:num>
  <w:num w:numId="41">
    <w:abstractNumId w:val="32"/>
  </w:num>
  <w:num w:numId="42">
    <w:abstractNumId w:val="33"/>
  </w:num>
  <w:num w:numId="43">
    <w:abstractNumId w:val="43"/>
  </w:num>
  <w:num w:numId="44">
    <w:abstractNumId w:val="131"/>
  </w:num>
  <w:num w:numId="45">
    <w:abstractNumId w:val="49"/>
    <w:lvlOverride w:ilvl="0">
      <w:startOverride w:val="2"/>
    </w:lvlOverride>
  </w:num>
  <w:num w:numId="46">
    <w:abstractNumId w:val="63"/>
  </w:num>
  <w:num w:numId="47">
    <w:abstractNumId w:val="138"/>
  </w:num>
  <w:num w:numId="48">
    <w:abstractNumId w:val="80"/>
  </w:num>
  <w:num w:numId="49">
    <w:abstractNumId w:val="108"/>
  </w:num>
  <w:num w:numId="50">
    <w:abstractNumId w:val="118"/>
  </w:num>
  <w:num w:numId="51">
    <w:abstractNumId w:val="135"/>
  </w:num>
  <w:num w:numId="52">
    <w:abstractNumId w:val="122"/>
    <w:lvlOverride w:ilvl="0">
      <w:startOverride w:val="2"/>
    </w:lvlOverride>
  </w:num>
  <w:num w:numId="53">
    <w:abstractNumId w:val="50"/>
    <w:lvlOverride w:ilvl="0">
      <w:startOverride w:val="3"/>
    </w:lvlOverride>
  </w:num>
  <w:num w:numId="54">
    <w:abstractNumId w:val="104"/>
  </w:num>
  <w:num w:numId="55">
    <w:abstractNumId w:val="100"/>
  </w:num>
  <w:num w:numId="56">
    <w:abstractNumId w:val="82"/>
  </w:num>
  <w:num w:numId="57">
    <w:abstractNumId w:val="62"/>
  </w:num>
  <w:num w:numId="58">
    <w:abstractNumId w:val="124"/>
  </w:num>
  <w:num w:numId="59">
    <w:abstractNumId w:val="71"/>
  </w:num>
  <w:num w:numId="60">
    <w:abstractNumId w:val="64"/>
  </w:num>
  <w:num w:numId="61">
    <w:abstractNumId w:val="92"/>
  </w:num>
  <w:num w:numId="62">
    <w:abstractNumId w:val="84"/>
  </w:num>
  <w:num w:numId="63">
    <w:abstractNumId w:val="120"/>
  </w:num>
  <w:num w:numId="64">
    <w:abstractNumId w:val="59"/>
    <w:lvlOverride w:ilvl="0">
      <w:startOverride w:val="3"/>
    </w:lvlOverride>
  </w:num>
  <w:num w:numId="65">
    <w:abstractNumId w:val="44"/>
  </w:num>
  <w:num w:numId="66">
    <w:abstractNumId w:val="81"/>
  </w:num>
  <w:num w:numId="67">
    <w:abstractNumId w:val="60"/>
  </w:num>
  <w:num w:numId="68">
    <w:abstractNumId w:val="89"/>
  </w:num>
  <w:num w:numId="69">
    <w:abstractNumId w:val="99"/>
  </w:num>
  <w:num w:numId="70">
    <w:abstractNumId w:val="109"/>
  </w:num>
  <w:num w:numId="71">
    <w:abstractNumId w:val="115"/>
  </w:num>
  <w:num w:numId="72">
    <w:abstractNumId w:val="114"/>
    <w:lvlOverride w:ilvl="0">
      <w:startOverride w:val="2"/>
    </w:lvlOverride>
  </w:num>
  <w:num w:numId="73">
    <w:abstractNumId w:val="52"/>
  </w:num>
  <w:num w:numId="74">
    <w:abstractNumId w:val="78"/>
  </w:num>
  <w:num w:numId="75">
    <w:abstractNumId w:val="68"/>
    <w:lvlOverride w:ilvl="0">
      <w:startOverride w:val="3"/>
    </w:lvlOverride>
  </w:num>
  <w:num w:numId="76">
    <w:abstractNumId w:val="128"/>
  </w:num>
  <w:num w:numId="77">
    <w:abstractNumId w:val="91"/>
  </w:num>
  <w:num w:numId="78">
    <w:abstractNumId w:val="107"/>
  </w:num>
  <w:num w:numId="79">
    <w:abstractNumId w:val="40"/>
  </w:num>
  <w:num w:numId="80">
    <w:abstractNumId w:val="76"/>
  </w:num>
  <w:num w:numId="81">
    <w:abstractNumId w:val="98"/>
    <w:lvlOverride w:ilvl="0">
      <w:startOverride w:val="2"/>
    </w:lvlOverride>
  </w:num>
  <w:num w:numId="82">
    <w:abstractNumId w:val="98"/>
    <w:lvlOverride w:ilvl="0">
      <w:startOverride w:val="3"/>
    </w:lvlOverride>
  </w:num>
  <w:num w:numId="83">
    <w:abstractNumId w:val="98"/>
    <w:lvlOverride w:ilvl="0">
      <w:startOverride w:val="4"/>
    </w:lvlOverride>
  </w:num>
  <w:num w:numId="84">
    <w:abstractNumId w:val="98"/>
    <w:lvlOverride w:ilvl="0">
      <w:startOverride w:val="5"/>
    </w:lvlOverride>
  </w:num>
  <w:num w:numId="85">
    <w:abstractNumId w:val="93"/>
    <w:lvlOverride w:ilvl="0">
      <w:startOverride w:val="6"/>
    </w:lvlOverride>
  </w:num>
  <w:num w:numId="86">
    <w:abstractNumId w:val="129"/>
  </w:num>
  <w:num w:numId="87">
    <w:abstractNumId w:val="144"/>
  </w:num>
  <w:num w:numId="88">
    <w:abstractNumId w:val="51"/>
  </w:num>
  <w:num w:numId="89">
    <w:abstractNumId w:val="73"/>
    <w:lvlOverride w:ilvl="0">
      <w:startOverride w:val="3"/>
    </w:lvlOverride>
  </w:num>
  <w:num w:numId="90">
    <w:abstractNumId w:val="36"/>
  </w:num>
  <w:num w:numId="91">
    <w:abstractNumId w:val="95"/>
  </w:num>
  <w:num w:numId="92">
    <w:abstractNumId w:val="117"/>
  </w:num>
  <w:num w:numId="93">
    <w:abstractNumId w:val="79"/>
  </w:num>
  <w:num w:numId="94">
    <w:abstractNumId w:val="34"/>
  </w:num>
  <w:num w:numId="95">
    <w:abstractNumId w:val="112"/>
    <w:lvlOverride w:ilvl="0">
      <w:startOverride w:val="2"/>
    </w:lvlOverride>
  </w:num>
  <w:num w:numId="96">
    <w:abstractNumId w:val="77"/>
  </w:num>
  <w:num w:numId="97">
    <w:abstractNumId w:val="53"/>
  </w:num>
  <w:num w:numId="98">
    <w:abstractNumId w:val="67"/>
    <w:lvlOverride w:ilvl="0">
      <w:startOverride w:val="3"/>
    </w:lvlOverride>
  </w:num>
  <w:num w:numId="99">
    <w:abstractNumId w:val="134"/>
  </w:num>
  <w:num w:numId="100">
    <w:abstractNumId w:val="96"/>
  </w:num>
  <w:num w:numId="101">
    <w:abstractNumId w:val="72"/>
    <w:lvlOverride w:ilvl="0">
      <w:startOverride w:val="5"/>
    </w:lvlOverride>
  </w:num>
  <w:num w:numId="102">
    <w:abstractNumId w:val="72"/>
    <w:lvlOverride w:ilvl="0">
      <w:startOverride w:val="5"/>
    </w:lvlOverride>
  </w:num>
  <w:num w:numId="103">
    <w:abstractNumId w:val="72"/>
    <w:lvlOverride w:ilvl="0">
      <w:startOverride w:val="5"/>
    </w:lvlOverride>
  </w:num>
  <w:num w:numId="104">
    <w:abstractNumId w:val="72"/>
    <w:lvlOverride w:ilvl="0">
      <w:startOverride w:val="5"/>
    </w:lvlOverride>
  </w:num>
  <w:num w:numId="105">
    <w:abstractNumId w:val="140"/>
    <w:lvlOverride w:ilvl="0">
      <w:startOverride w:val="2"/>
    </w:lvlOverride>
  </w:num>
  <w:num w:numId="106">
    <w:abstractNumId w:val="116"/>
    <w:lvlOverride w:ilvl="0">
      <w:startOverride w:val="5"/>
    </w:lvlOverride>
  </w:num>
  <w:num w:numId="107">
    <w:abstractNumId w:val="116"/>
    <w:lvlOverride w:ilvl="0">
      <w:startOverride w:val="5"/>
    </w:lvlOverride>
  </w:num>
  <w:num w:numId="108">
    <w:abstractNumId w:val="116"/>
    <w:lvlOverride w:ilvl="0">
      <w:startOverride w:val="5"/>
    </w:lvlOverride>
  </w:num>
  <w:num w:numId="109">
    <w:abstractNumId w:val="116"/>
    <w:lvlOverride w:ilvl="0">
      <w:startOverride w:val="5"/>
    </w:lvlOverride>
  </w:num>
  <w:num w:numId="110">
    <w:abstractNumId w:val="66"/>
    <w:lvlOverride w:ilvl="0">
      <w:startOverride w:val="5"/>
    </w:lvlOverride>
  </w:num>
  <w:num w:numId="111">
    <w:abstractNumId w:val="66"/>
    <w:lvlOverride w:ilvl="0">
      <w:startOverride w:val="5"/>
    </w:lvlOverride>
  </w:num>
  <w:num w:numId="112">
    <w:abstractNumId w:val="66"/>
    <w:lvlOverride w:ilvl="0">
      <w:startOverride w:val="5"/>
    </w:lvlOverride>
  </w:num>
  <w:num w:numId="113">
    <w:abstractNumId w:val="66"/>
    <w:lvlOverride w:ilvl="0">
      <w:startOverride w:val="5"/>
    </w:lvlOverride>
  </w:num>
  <w:num w:numId="114">
    <w:abstractNumId w:val="87"/>
  </w:num>
  <w:num w:numId="115">
    <w:abstractNumId w:val="103"/>
  </w:num>
  <w:num w:numId="116">
    <w:abstractNumId w:val="119"/>
    <w:lvlOverride w:ilvl="0">
      <w:startOverride w:val="2"/>
    </w:lvlOverride>
  </w:num>
  <w:num w:numId="117">
    <w:abstractNumId w:val="132"/>
  </w:num>
  <w:num w:numId="118">
    <w:abstractNumId w:val="42"/>
  </w:num>
  <w:num w:numId="119">
    <w:abstractNumId w:val="106"/>
    <w:lvlOverride w:ilvl="0">
      <w:startOverride w:val="2"/>
    </w:lvlOverride>
  </w:num>
  <w:num w:numId="120">
    <w:abstractNumId w:val="69"/>
  </w:num>
  <w:num w:numId="121">
    <w:abstractNumId w:val="56"/>
    <w:lvlOverride w:ilvl="0">
      <w:startOverride w:val="3"/>
    </w:lvlOverride>
  </w:num>
  <w:num w:numId="122">
    <w:abstractNumId w:val="105"/>
  </w:num>
  <w:num w:numId="123">
    <w:abstractNumId w:val="142"/>
  </w:num>
  <w:num w:numId="124">
    <w:abstractNumId w:val="97"/>
  </w:num>
  <w:num w:numId="125">
    <w:abstractNumId w:val="46"/>
  </w:num>
  <w:num w:numId="126">
    <w:abstractNumId w:val="88"/>
  </w:num>
  <w:num w:numId="127">
    <w:abstractNumId w:val="41"/>
  </w:num>
  <w:num w:numId="128">
    <w:abstractNumId w:val="126"/>
  </w:num>
  <w:num w:numId="129">
    <w:abstractNumId w:val="86"/>
  </w:num>
  <w:num w:numId="130">
    <w:abstractNumId w:val="90"/>
  </w:num>
  <w:num w:numId="131">
    <w:abstractNumId w:val="85"/>
  </w:num>
  <w:num w:numId="132">
    <w:abstractNumId w:val="57"/>
  </w:num>
  <w:num w:numId="133">
    <w:abstractNumId w:val="136"/>
  </w:num>
  <w:num w:numId="134">
    <w:abstractNumId w:val="37"/>
  </w:num>
  <w:num w:numId="135">
    <w:abstractNumId w:val="125"/>
  </w:num>
  <w:num w:numId="136">
    <w:abstractNumId w:val="54"/>
  </w:num>
  <w:num w:numId="137">
    <w:abstractNumId w:val="55"/>
  </w:num>
  <w:num w:numId="138">
    <w:abstractNumId w:val="45"/>
  </w:num>
  <w:num w:numId="139">
    <w:abstractNumId w:val="94"/>
  </w:num>
  <w:num w:numId="140">
    <w:abstractNumId w:val="127"/>
  </w:num>
  <w:num w:numId="141">
    <w:abstractNumId w:val="110"/>
  </w:num>
  <w:num w:numId="142">
    <w:abstractNumId w:val="38"/>
  </w:num>
  <w:num w:numId="143">
    <w:abstractNumId w:val="130"/>
  </w:num>
  <w:num w:numId="144">
    <w:abstractNumId w:val="74"/>
  </w:num>
  <w:num w:numId="145">
    <w:abstractNumId w:val="121"/>
  </w:num>
  <w:num w:numId="146">
    <w:abstractNumId w:val="58"/>
  </w:num>
  <w:num w:numId="147">
    <w:abstractNumId w:val="113"/>
  </w:num>
  <w:num w:numId="148">
    <w:abstractNumId w:val="35"/>
    <w:lvlOverride w:ilvl="0">
      <w:startOverride w:val="3"/>
    </w:lvlOverride>
  </w:num>
  <w:num w:numId="149">
    <w:abstractNumId w:val="123"/>
  </w:num>
  <w:num w:numId="150">
    <w:abstractNumId w:val="70"/>
  </w:num>
  <w:num w:numId="151">
    <w:abstractNumId w:val="101"/>
  </w:num>
  <w:num w:numId="152">
    <w:abstractNumId w:val="83"/>
  </w:num>
  <w:num w:numId="153">
    <w:abstractNumId w:val="143"/>
  </w:num>
  <w:num w:numId="154">
    <w:abstractNumId w:val="137"/>
  </w:num>
  <w:num w:numId="155">
    <w:abstractNumId w:val="133"/>
  </w:num>
  <w:num w:numId="156">
    <w:abstractNumId w:val="61"/>
  </w:num>
  <w:num w:numId="157">
    <w:abstractNumId w:val="141"/>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567"/>
  <w:drawingGridHorizontalSpacing w:val="90"/>
  <w:displayHorizontalDrawingGridEvery w:val="2"/>
  <w:displayVerticalDrawingGridEvery w:val="2"/>
  <w:noPunctuationKerning/>
  <w:characterSpacingControl w:val="doNotCompress"/>
  <w:hdrShapeDefaults>
    <o:shapedefaults v:ext="edit" spidmax="94209"/>
  </w:hdrShapeDefaults>
  <w:footnotePr>
    <w:footnote w:id="-1"/>
    <w:footnote w:id="0"/>
  </w:footnotePr>
  <w:endnotePr>
    <w:endnote w:id="-1"/>
    <w:endnote w:id="0"/>
  </w:endnotePr>
  <w:compat/>
  <w:rsids>
    <w:rsidRoot w:val="00627255"/>
    <w:rsid w:val="00001648"/>
    <w:rsid w:val="00001A17"/>
    <w:rsid w:val="00001A77"/>
    <w:rsid w:val="00001B59"/>
    <w:rsid w:val="00001C43"/>
    <w:rsid w:val="00003A9E"/>
    <w:rsid w:val="00004470"/>
    <w:rsid w:val="000049A7"/>
    <w:rsid w:val="00004E65"/>
    <w:rsid w:val="00004E7B"/>
    <w:rsid w:val="000054A5"/>
    <w:rsid w:val="00005E9D"/>
    <w:rsid w:val="0000692D"/>
    <w:rsid w:val="000070AD"/>
    <w:rsid w:val="00010881"/>
    <w:rsid w:val="00011554"/>
    <w:rsid w:val="00012083"/>
    <w:rsid w:val="00012780"/>
    <w:rsid w:val="00014E6D"/>
    <w:rsid w:val="000155A0"/>
    <w:rsid w:val="00015A01"/>
    <w:rsid w:val="00015EFB"/>
    <w:rsid w:val="000175C9"/>
    <w:rsid w:val="00017A66"/>
    <w:rsid w:val="00017C87"/>
    <w:rsid w:val="000206D1"/>
    <w:rsid w:val="00020B3D"/>
    <w:rsid w:val="00020C16"/>
    <w:rsid w:val="000210B5"/>
    <w:rsid w:val="0002123C"/>
    <w:rsid w:val="00021A08"/>
    <w:rsid w:val="0002269B"/>
    <w:rsid w:val="000247FB"/>
    <w:rsid w:val="00024974"/>
    <w:rsid w:val="0002595B"/>
    <w:rsid w:val="00026896"/>
    <w:rsid w:val="00027CE9"/>
    <w:rsid w:val="00027F87"/>
    <w:rsid w:val="000300B0"/>
    <w:rsid w:val="00030756"/>
    <w:rsid w:val="00030ABE"/>
    <w:rsid w:val="0003180D"/>
    <w:rsid w:val="00033CED"/>
    <w:rsid w:val="00034DD1"/>
    <w:rsid w:val="000355E5"/>
    <w:rsid w:val="00035B9B"/>
    <w:rsid w:val="00035D65"/>
    <w:rsid w:val="00036425"/>
    <w:rsid w:val="000373B8"/>
    <w:rsid w:val="00037AFC"/>
    <w:rsid w:val="00037CA8"/>
    <w:rsid w:val="00041168"/>
    <w:rsid w:val="00041408"/>
    <w:rsid w:val="00041BAA"/>
    <w:rsid w:val="00041E06"/>
    <w:rsid w:val="00042795"/>
    <w:rsid w:val="0004291A"/>
    <w:rsid w:val="000431D3"/>
    <w:rsid w:val="00043814"/>
    <w:rsid w:val="00044253"/>
    <w:rsid w:val="00044D84"/>
    <w:rsid w:val="00044F90"/>
    <w:rsid w:val="0004558D"/>
    <w:rsid w:val="000461A8"/>
    <w:rsid w:val="000469F6"/>
    <w:rsid w:val="00047741"/>
    <w:rsid w:val="0005036D"/>
    <w:rsid w:val="00051C8F"/>
    <w:rsid w:val="0005200B"/>
    <w:rsid w:val="00052EDB"/>
    <w:rsid w:val="00052F49"/>
    <w:rsid w:val="000533FF"/>
    <w:rsid w:val="000537AD"/>
    <w:rsid w:val="000538B4"/>
    <w:rsid w:val="0005395E"/>
    <w:rsid w:val="0005448A"/>
    <w:rsid w:val="000548AB"/>
    <w:rsid w:val="00055731"/>
    <w:rsid w:val="00056676"/>
    <w:rsid w:val="000569F6"/>
    <w:rsid w:val="00056AFE"/>
    <w:rsid w:val="00056F55"/>
    <w:rsid w:val="00060175"/>
    <w:rsid w:val="00061268"/>
    <w:rsid w:val="00061595"/>
    <w:rsid w:val="000634FE"/>
    <w:rsid w:val="0006544B"/>
    <w:rsid w:val="00067467"/>
    <w:rsid w:val="0006770F"/>
    <w:rsid w:val="000678FF"/>
    <w:rsid w:val="00070F77"/>
    <w:rsid w:val="0007156A"/>
    <w:rsid w:val="00071866"/>
    <w:rsid w:val="00072BCA"/>
    <w:rsid w:val="00072F3D"/>
    <w:rsid w:val="00074553"/>
    <w:rsid w:val="000752E0"/>
    <w:rsid w:val="000762FA"/>
    <w:rsid w:val="000764F0"/>
    <w:rsid w:val="000769E9"/>
    <w:rsid w:val="00076C86"/>
    <w:rsid w:val="0007790A"/>
    <w:rsid w:val="0008096C"/>
    <w:rsid w:val="00080D92"/>
    <w:rsid w:val="000810C7"/>
    <w:rsid w:val="0008267C"/>
    <w:rsid w:val="000826D1"/>
    <w:rsid w:val="00083652"/>
    <w:rsid w:val="00083C98"/>
    <w:rsid w:val="00084844"/>
    <w:rsid w:val="00085355"/>
    <w:rsid w:val="00085D6F"/>
    <w:rsid w:val="00085F07"/>
    <w:rsid w:val="00086F31"/>
    <w:rsid w:val="00086FA8"/>
    <w:rsid w:val="00086FEE"/>
    <w:rsid w:val="0008723D"/>
    <w:rsid w:val="000872EB"/>
    <w:rsid w:val="00090126"/>
    <w:rsid w:val="00090717"/>
    <w:rsid w:val="000914BF"/>
    <w:rsid w:val="00092A28"/>
    <w:rsid w:val="000945A3"/>
    <w:rsid w:val="000949FA"/>
    <w:rsid w:val="00094AD8"/>
    <w:rsid w:val="00096A5C"/>
    <w:rsid w:val="00097037"/>
    <w:rsid w:val="000A0B28"/>
    <w:rsid w:val="000A1790"/>
    <w:rsid w:val="000A1E2D"/>
    <w:rsid w:val="000A1EB7"/>
    <w:rsid w:val="000A24D1"/>
    <w:rsid w:val="000A29F9"/>
    <w:rsid w:val="000A2A37"/>
    <w:rsid w:val="000A2A5D"/>
    <w:rsid w:val="000A31E1"/>
    <w:rsid w:val="000A3FFF"/>
    <w:rsid w:val="000A45AC"/>
    <w:rsid w:val="000A460B"/>
    <w:rsid w:val="000A6D06"/>
    <w:rsid w:val="000A6F83"/>
    <w:rsid w:val="000A7734"/>
    <w:rsid w:val="000B165A"/>
    <w:rsid w:val="000B1875"/>
    <w:rsid w:val="000B25F1"/>
    <w:rsid w:val="000B27A3"/>
    <w:rsid w:val="000B284C"/>
    <w:rsid w:val="000B3A10"/>
    <w:rsid w:val="000B45DB"/>
    <w:rsid w:val="000B508F"/>
    <w:rsid w:val="000B556E"/>
    <w:rsid w:val="000B75B7"/>
    <w:rsid w:val="000C0C2A"/>
    <w:rsid w:val="000C12AC"/>
    <w:rsid w:val="000C22C8"/>
    <w:rsid w:val="000C3323"/>
    <w:rsid w:val="000C3C91"/>
    <w:rsid w:val="000C40D3"/>
    <w:rsid w:val="000C4875"/>
    <w:rsid w:val="000C4C73"/>
    <w:rsid w:val="000C5641"/>
    <w:rsid w:val="000C5827"/>
    <w:rsid w:val="000C7924"/>
    <w:rsid w:val="000D07D9"/>
    <w:rsid w:val="000D0898"/>
    <w:rsid w:val="000D0ACF"/>
    <w:rsid w:val="000D0CB7"/>
    <w:rsid w:val="000D1FC7"/>
    <w:rsid w:val="000D213E"/>
    <w:rsid w:val="000D31A3"/>
    <w:rsid w:val="000D3F10"/>
    <w:rsid w:val="000D4597"/>
    <w:rsid w:val="000D4C8F"/>
    <w:rsid w:val="000D733D"/>
    <w:rsid w:val="000D7C5E"/>
    <w:rsid w:val="000E0600"/>
    <w:rsid w:val="000E1032"/>
    <w:rsid w:val="000E17EF"/>
    <w:rsid w:val="000E404F"/>
    <w:rsid w:val="000E415D"/>
    <w:rsid w:val="000E496A"/>
    <w:rsid w:val="000E773F"/>
    <w:rsid w:val="000E7A9A"/>
    <w:rsid w:val="000E7F85"/>
    <w:rsid w:val="000F01C6"/>
    <w:rsid w:val="000F022E"/>
    <w:rsid w:val="000F09F2"/>
    <w:rsid w:val="000F0CA4"/>
    <w:rsid w:val="000F0D60"/>
    <w:rsid w:val="000F19BC"/>
    <w:rsid w:val="000F3C24"/>
    <w:rsid w:val="000F4419"/>
    <w:rsid w:val="000F5210"/>
    <w:rsid w:val="000F6105"/>
    <w:rsid w:val="000F6563"/>
    <w:rsid w:val="000F70B4"/>
    <w:rsid w:val="001002C8"/>
    <w:rsid w:val="00101102"/>
    <w:rsid w:val="00103041"/>
    <w:rsid w:val="00103163"/>
    <w:rsid w:val="001031E2"/>
    <w:rsid w:val="00103EB8"/>
    <w:rsid w:val="00104965"/>
    <w:rsid w:val="001051DA"/>
    <w:rsid w:val="00107596"/>
    <w:rsid w:val="00107B1D"/>
    <w:rsid w:val="001118A8"/>
    <w:rsid w:val="00111B9F"/>
    <w:rsid w:val="00111E1E"/>
    <w:rsid w:val="001121BA"/>
    <w:rsid w:val="00112613"/>
    <w:rsid w:val="00112DCC"/>
    <w:rsid w:val="00113561"/>
    <w:rsid w:val="00113C7A"/>
    <w:rsid w:val="0011441F"/>
    <w:rsid w:val="00114BFD"/>
    <w:rsid w:val="00114EC2"/>
    <w:rsid w:val="0011530E"/>
    <w:rsid w:val="00115BB3"/>
    <w:rsid w:val="001162C4"/>
    <w:rsid w:val="00117447"/>
    <w:rsid w:val="001208FB"/>
    <w:rsid w:val="00121135"/>
    <w:rsid w:val="00122788"/>
    <w:rsid w:val="00122AB8"/>
    <w:rsid w:val="00122B15"/>
    <w:rsid w:val="00122B21"/>
    <w:rsid w:val="00122E55"/>
    <w:rsid w:val="00123F3A"/>
    <w:rsid w:val="00124025"/>
    <w:rsid w:val="00125DCC"/>
    <w:rsid w:val="00126109"/>
    <w:rsid w:val="00126C2D"/>
    <w:rsid w:val="00130138"/>
    <w:rsid w:val="00130636"/>
    <w:rsid w:val="0013201F"/>
    <w:rsid w:val="00132807"/>
    <w:rsid w:val="001328FC"/>
    <w:rsid w:val="00132FD6"/>
    <w:rsid w:val="00133367"/>
    <w:rsid w:val="00133731"/>
    <w:rsid w:val="0013388F"/>
    <w:rsid w:val="00135535"/>
    <w:rsid w:val="0013578E"/>
    <w:rsid w:val="00135840"/>
    <w:rsid w:val="00135CA7"/>
    <w:rsid w:val="00135CB6"/>
    <w:rsid w:val="001367DE"/>
    <w:rsid w:val="00136986"/>
    <w:rsid w:val="001403A9"/>
    <w:rsid w:val="00140D1F"/>
    <w:rsid w:val="001439E1"/>
    <w:rsid w:val="00143E68"/>
    <w:rsid w:val="00144349"/>
    <w:rsid w:val="0014474A"/>
    <w:rsid w:val="00144B52"/>
    <w:rsid w:val="0014505B"/>
    <w:rsid w:val="00145409"/>
    <w:rsid w:val="0014561C"/>
    <w:rsid w:val="00145F3A"/>
    <w:rsid w:val="001503FD"/>
    <w:rsid w:val="0015049C"/>
    <w:rsid w:val="00150F1B"/>
    <w:rsid w:val="001511D4"/>
    <w:rsid w:val="00151247"/>
    <w:rsid w:val="001514A3"/>
    <w:rsid w:val="0015324A"/>
    <w:rsid w:val="001534A3"/>
    <w:rsid w:val="00153C80"/>
    <w:rsid w:val="00154410"/>
    <w:rsid w:val="00154BED"/>
    <w:rsid w:val="00154CAA"/>
    <w:rsid w:val="00155DDC"/>
    <w:rsid w:val="001566CB"/>
    <w:rsid w:val="0015746A"/>
    <w:rsid w:val="00161A4F"/>
    <w:rsid w:val="00161E86"/>
    <w:rsid w:val="001620BD"/>
    <w:rsid w:val="001625F3"/>
    <w:rsid w:val="001633B4"/>
    <w:rsid w:val="00163A66"/>
    <w:rsid w:val="00163DB0"/>
    <w:rsid w:val="0016489F"/>
    <w:rsid w:val="001653FD"/>
    <w:rsid w:val="0016664F"/>
    <w:rsid w:val="0016777F"/>
    <w:rsid w:val="00167AA2"/>
    <w:rsid w:val="00170950"/>
    <w:rsid w:val="00171307"/>
    <w:rsid w:val="00171601"/>
    <w:rsid w:val="00173697"/>
    <w:rsid w:val="00174807"/>
    <w:rsid w:val="00176517"/>
    <w:rsid w:val="00177F35"/>
    <w:rsid w:val="0018047E"/>
    <w:rsid w:val="00180C7D"/>
    <w:rsid w:val="0018203E"/>
    <w:rsid w:val="0018256D"/>
    <w:rsid w:val="00182B87"/>
    <w:rsid w:val="001841DF"/>
    <w:rsid w:val="00184334"/>
    <w:rsid w:val="00184845"/>
    <w:rsid w:val="001851C1"/>
    <w:rsid w:val="00185334"/>
    <w:rsid w:val="00185BCD"/>
    <w:rsid w:val="00185D76"/>
    <w:rsid w:val="00186326"/>
    <w:rsid w:val="0018689D"/>
    <w:rsid w:val="00186949"/>
    <w:rsid w:val="001872A0"/>
    <w:rsid w:val="00187601"/>
    <w:rsid w:val="001877AC"/>
    <w:rsid w:val="00187BFB"/>
    <w:rsid w:val="00191602"/>
    <w:rsid w:val="00192E1D"/>
    <w:rsid w:val="00193846"/>
    <w:rsid w:val="0019420C"/>
    <w:rsid w:val="00194BB5"/>
    <w:rsid w:val="00195B63"/>
    <w:rsid w:val="00196E3A"/>
    <w:rsid w:val="001972D5"/>
    <w:rsid w:val="001975E1"/>
    <w:rsid w:val="001A02F5"/>
    <w:rsid w:val="001A093F"/>
    <w:rsid w:val="001A1DEB"/>
    <w:rsid w:val="001A36FE"/>
    <w:rsid w:val="001A3AEA"/>
    <w:rsid w:val="001A49B4"/>
    <w:rsid w:val="001A6056"/>
    <w:rsid w:val="001A68BC"/>
    <w:rsid w:val="001A7F3A"/>
    <w:rsid w:val="001A7FA9"/>
    <w:rsid w:val="001B02AD"/>
    <w:rsid w:val="001B0BC0"/>
    <w:rsid w:val="001B0CD7"/>
    <w:rsid w:val="001B11B4"/>
    <w:rsid w:val="001B19E6"/>
    <w:rsid w:val="001B2506"/>
    <w:rsid w:val="001B257C"/>
    <w:rsid w:val="001B38DE"/>
    <w:rsid w:val="001B3936"/>
    <w:rsid w:val="001B463B"/>
    <w:rsid w:val="001B6CB7"/>
    <w:rsid w:val="001B760D"/>
    <w:rsid w:val="001B7C30"/>
    <w:rsid w:val="001C0676"/>
    <w:rsid w:val="001C0C4B"/>
    <w:rsid w:val="001C1D0F"/>
    <w:rsid w:val="001C1FD1"/>
    <w:rsid w:val="001C244C"/>
    <w:rsid w:val="001C266C"/>
    <w:rsid w:val="001C3837"/>
    <w:rsid w:val="001D081C"/>
    <w:rsid w:val="001D081F"/>
    <w:rsid w:val="001D0906"/>
    <w:rsid w:val="001D156A"/>
    <w:rsid w:val="001D20B1"/>
    <w:rsid w:val="001D2E40"/>
    <w:rsid w:val="001D33E7"/>
    <w:rsid w:val="001D4E5B"/>
    <w:rsid w:val="001D5261"/>
    <w:rsid w:val="001D6386"/>
    <w:rsid w:val="001D6A55"/>
    <w:rsid w:val="001D74C4"/>
    <w:rsid w:val="001D774B"/>
    <w:rsid w:val="001E02C5"/>
    <w:rsid w:val="001E053B"/>
    <w:rsid w:val="001E0D01"/>
    <w:rsid w:val="001E1E44"/>
    <w:rsid w:val="001E366B"/>
    <w:rsid w:val="001E38B2"/>
    <w:rsid w:val="001E4969"/>
    <w:rsid w:val="001E56DB"/>
    <w:rsid w:val="001E5771"/>
    <w:rsid w:val="001E6807"/>
    <w:rsid w:val="001E78A3"/>
    <w:rsid w:val="001E7A76"/>
    <w:rsid w:val="001E7CAE"/>
    <w:rsid w:val="001F03B1"/>
    <w:rsid w:val="001F041A"/>
    <w:rsid w:val="001F0796"/>
    <w:rsid w:val="001F190A"/>
    <w:rsid w:val="001F1DDA"/>
    <w:rsid w:val="001F2349"/>
    <w:rsid w:val="001F3551"/>
    <w:rsid w:val="001F531A"/>
    <w:rsid w:val="001F781C"/>
    <w:rsid w:val="002002A5"/>
    <w:rsid w:val="00201177"/>
    <w:rsid w:val="002016EF"/>
    <w:rsid w:val="002022B0"/>
    <w:rsid w:val="00202567"/>
    <w:rsid w:val="00203D87"/>
    <w:rsid w:val="002041AC"/>
    <w:rsid w:val="0020468B"/>
    <w:rsid w:val="0020521E"/>
    <w:rsid w:val="0020538B"/>
    <w:rsid w:val="0020710A"/>
    <w:rsid w:val="00207467"/>
    <w:rsid w:val="0020747C"/>
    <w:rsid w:val="00207CBD"/>
    <w:rsid w:val="002105FC"/>
    <w:rsid w:val="00211550"/>
    <w:rsid w:val="00211D9C"/>
    <w:rsid w:val="00212F3B"/>
    <w:rsid w:val="00213ECF"/>
    <w:rsid w:val="002143CC"/>
    <w:rsid w:val="00215042"/>
    <w:rsid w:val="00215A0D"/>
    <w:rsid w:val="00215FF0"/>
    <w:rsid w:val="0021672C"/>
    <w:rsid w:val="0021727C"/>
    <w:rsid w:val="002176C5"/>
    <w:rsid w:val="00217D7B"/>
    <w:rsid w:val="002201DA"/>
    <w:rsid w:val="00221548"/>
    <w:rsid w:val="00221C51"/>
    <w:rsid w:val="00222179"/>
    <w:rsid w:val="002226D5"/>
    <w:rsid w:val="002228E3"/>
    <w:rsid w:val="0022398C"/>
    <w:rsid w:val="00224555"/>
    <w:rsid w:val="00224B0B"/>
    <w:rsid w:val="0022537B"/>
    <w:rsid w:val="00226320"/>
    <w:rsid w:val="002268EF"/>
    <w:rsid w:val="00226983"/>
    <w:rsid w:val="00226AF1"/>
    <w:rsid w:val="00227036"/>
    <w:rsid w:val="00227303"/>
    <w:rsid w:val="0023038A"/>
    <w:rsid w:val="00232608"/>
    <w:rsid w:val="00234CF7"/>
    <w:rsid w:val="00235869"/>
    <w:rsid w:val="002368E5"/>
    <w:rsid w:val="002369FD"/>
    <w:rsid w:val="002378F2"/>
    <w:rsid w:val="002408DE"/>
    <w:rsid w:val="002412C3"/>
    <w:rsid w:val="00241382"/>
    <w:rsid w:val="00243ED9"/>
    <w:rsid w:val="002440D6"/>
    <w:rsid w:val="002440FB"/>
    <w:rsid w:val="00244CA3"/>
    <w:rsid w:val="00244E71"/>
    <w:rsid w:val="0024542E"/>
    <w:rsid w:val="00245436"/>
    <w:rsid w:val="00246EF3"/>
    <w:rsid w:val="00247085"/>
    <w:rsid w:val="00247600"/>
    <w:rsid w:val="002508E1"/>
    <w:rsid w:val="00252403"/>
    <w:rsid w:val="002526DA"/>
    <w:rsid w:val="00252D45"/>
    <w:rsid w:val="0025459E"/>
    <w:rsid w:val="002546DE"/>
    <w:rsid w:val="00255268"/>
    <w:rsid w:val="00255512"/>
    <w:rsid w:val="00255A73"/>
    <w:rsid w:val="002567F1"/>
    <w:rsid w:val="00257FA2"/>
    <w:rsid w:val="002610EF"/>
    <w:rsid w:val="0026213A"/>
    <w:rsid w:val="00262C55"/>
    <w:rsid w:val="00265018"/>
    <w:rsid w:val="00265108"/>
    <w:rsid w:val="002651BA"/>
    <w:rsid w:val="0026563E"/>
    <w:rsid w:val="0026677C"/>
    <w:rsid w:val="00266E92"/>
    <w:rsid w:val="00270366"/>
    <w:rsid w:val="0027082A"/>
    <w:rsid w:val="00270FFA"/>
    <w:rsid w:val="00271470"/>
    <w:rsid w:val="002714F4"/>
    <w:rsid w:val="00272648"/>
    <w:rsid w:val="00272BB4"/>
    <w:rsid w:val="0027411C"/>
    <w:rsid w:val="002747C4"/>
    <w:rsid w:val="0027572E"/>
    <w:rsid w:val="00275987"/>
    <w:rsid w:val="00275E21"/>
    <w:rsid w:val="00275ED6"/>
    <w:rsid w:val="002766F3"/>
    <w:rsid w:val="00280206"/>
    <w:rsid w:val="00281B57"/>
    <w:rsid w:val="00282CD6"/>
    <w:rsid w:val="002836D1"/>
    <w:rsid w:val="0028375D"/>
    <w:rsid w:val="00283BB9"/>
    <w:rsid w:val="002848DE"/>
    <w:rsid w:val="002848E5"/>
    <w:rsid w:val="00284EFC"/>
    <w:rsid w:val="002853CD"/>
    <w:rsid w:val="00285BF2"/>
    <w:rsid w:val="00286265"/>
    <w:rsid w:val="00286E48"/>
    <w:rsid w:val="00286ED7"/>
    <w:rsid w:val="00286FDB"/>
    <w:rsid w:val="0028794E"/>
    <w:rsid w:val="00287EF4"/>
    <w:rsid w:val="00290501"/>
    <w:rsid w:val="00290966"/>
    <w:rsid w:val="002911CE"/>
    <w:rsid w:val="00291526"/>
    <w:rsid w:val="00291835"/>
    <w:rsid w:val="00292724"/>
    <w:rsid w:val="0029462B"/>
    <w:rsid w:val="00294BBE"/>
    <w:rsid w:val="00295962"/>
    <w:rsid w:val="002959EC"/>
    <w:rsid w:val="00296331"/>
    <w:rsid w:val="0029712B"/>
    <w:rsid w:val="002A04FC"/>
    <w:rsid w:val="002A0F99"/>
    <w:rsid w:val="002A1207"/>
    <w:rsid w:val="002A1260"/>
    <w:rsid w:val="002A1AC6"/>
    <w:rsid w:val="002A2426"/>
    <w:rsid w:val="002A29F9"/>
    <w:rsid w:val="002A33BF"/>
    <w:rsid w:val="002A38FE"/>
    <w:rsid w:val="002A3C6F"/>
    <w:rsid w:val="002A440B"/>
    <w:rsid w:val="002A4490"/>
    <w:rsid w:val="002A44B1"/>
    <w:rsid w:val="002A46FC"/>
    <w:rsid w:val="002A4CCF"/>
    <w:rsid w:val="002A5067"/>
    <w:rsid w:val="002A5DBF"/>
    <w:rsid w:val="002A60B6"/>
    <w:rsid w:val="002A63AA"/>
    <w:rsid w:val="002B109C"/>
    <w:rsid w:val="002B15B6"/>
    <w:rsid w:val="002B172F"/>
    <w:rsid w:val="002B1FC6"/>
    <w:rsid w:val="002B203A"/>
    <w:rsid w:val="002B2638"/>
    <w:rsid w:val="002B34AF"/>
    <w:rsid w:val="002B4CD6"/>
    <w:rsid w:val="002B5727"/>
    <w:rsid w:val="002B58D7"/>
    <w:rsid w:val="002B7EB7"/>
    <w:rsid w:val="002C10F1"/>
    <w:rsid w:val="002C1588"/>
    <w:rsid w:val="002C51D2"/>
    <w:rsid w:val="002C6C27"/>
    <w:rsid w:val="002D001E"/>
    <w:rsid w:val="002D0DF6"/>
    <w:rsid w:val="002D160C"/>
    <w:rsid w:val="002D1A23"/>
    <w:rsid w:val="002D1CAB"/>
    <w:rsid w:val="002D1EAA"/>
    <w:rsid w:val="002D2C36"/>
    <w:rsid w:val="002D40B9"/>
    <w:rsid w:val="002D5297"/>
    <w:rsid w:val="002D545F"/>
    <w:rsid w:val="002D578D"/>
    <w:rsid w:val="002D620A"/>
    <w:rsid w:val="002D697F"/>
    <w:rsid w:val="002D6BC0"/>
    <w:rsid w:val="002D7EE8"/>
    <w:rsid w:val="002E1A31"/>
    <w:rsid w:val="002E2D78"/>
    <w:rsid w:val="002E3417"/>
    <w:rsid w:val="002E352C"/>
    <w:rsid w:val="002E354D"/>
    <w:rsid w:val="002E43CB"/>
    <w:rsid w:val="002E4DC6"/>
    <w:rsid w:val="002E4F38"/>
    <w:rsid w:val="002E51F7"/>
    <w:rsid w:val="002E61BF"/>
    <w:rsid w:val="002E6738"/>
    <w:rsid w:val="002E6FC8"/>
    <w:rsid w:val="002F06D4"/>
    <w:rsid w:val="002F0962"/>
    <w:rsid w:val="002F1868"/>
    <w:rsid w:val="002F1D37"/>
    <w:rsid w:val="002F1EAD"/>
    <w:rsid w:val="002F3F4F"/>
    <w:rsid w:val="002F3F9F"/>
    <w:rsid w:val="002F4163"/>
    <w:rsid w:val="002F4A1F"/>
    <w:rsid w:val="002F53BA"/>
    <w:rsid w:val="002F5F85"/>
    <w:rsid w:val="002F66C5"/>
    <w:rsid w:val="002F75DC"/>
    <w:rsid w:val="002F7EA3"/>
    <w:rsid w:val="00300942"/>
    <w:rsid w:val="003013FC"/>
    <w:rsid w:val="00301508"/>
    <w:rsid w:val="0030192F"/>
    <w:rsid w:val="00301E77"/>
    <w:rsid w:val="003024FD"/>
    <w:rsid w:val="003027A1"/>
    <w:rsid w:val="0030280C"/>
    <w:rsid w:val="003030CC"/>
    <w:rsid w:val="003039BE"/>
    <w:rsid w:val="0030501D"/>
    <w:rsid w:val="00305CA3"/>
    <w:rsid w:val="00306003"/>
    <w:rsid w:val="003060B1"/>
    <w:rsid w:val="00306DEF"/>
    <w:rsid w:val="0030788C"/>
    <w:rsid w:val="00307D08"/>
    <w:rsid w:val="00311076"/>
    <w:rsid w:val="00311BF3"/>
    <w:rsid w:val="003121AF"/>
    <w:rsid w:val="003122CF"/>
    <w:rsid w:val="0031353D"/>
    <w:rsid w:val="00314D57"/>
    <w:rsid w:val="003170A8"/>
    <w:rsid w:val="00317972"/>
    <w:rsid w:val="0032016A"/>
    <w:rsid w:val="003201B7"/>
    <w:rsid w:val="00320606"/>
    <w:rsid w:val="00320D26"/>
    <w:rsid w:val="0032204E"/>
    <w:rsid w:val="00322F26"/>
    <w:rsid w:val="0032316D"/>
    <w:rsid w:val="00323BFE"/>
    <w:rsid w:val="00324387"/>
    <w:rsid w:val="00324686"/>
    <w:rsid w:val="003257EB"/>
    <w:rsid w:val="00325B05"/>
    <w:rsid w:val="003260BA"/>
    <w:rsid w:val="0032614F"/>
    <w:rsid w:val="00326DBE"/>
    <w:rsid w:val="00327AB3"/>
    <w:rsid w:val="00327D11"/>
    <w:rsid w:val="0033007B"/>
    <w:rsid w:val="00330221"/>
    <w:rsid w:val="00330D89"/>
    <w:rsid w:val="00331F76"/>
    <w:rsid w:val="00332269"/>
    <w:rsid w:val="0033240D"/>
    <w:rsid w:val="00332B14"/>
    <w:rsid w:val="00332ECE"/>
    <w:rsid w:val="00333899"/>
    <w:rsid w:val="00333956"/>
    <w:rsid w:val="0033437D"/>
    <w:rsid w:val="00334CC7"/>
    <w:rsid w:val="00336E95"/>
    <w:rsid w:val="003373C4"/>
    <w:rsid w:val="00340BF8"/>
    <w:rsid w:val="00340D2D"/>
    <w:rsid w:val="00341337"/>
    <w:rsid w:val="003415B1"/>
    <w:rsid w:val="00341DE4"/>
    <w:rsid w:val="00343717"/>
    <w:rsid w:val="00343DCE"/>
    <w:rsid w:val="00344ED8"/>
    <w:rsid w:val="00345C3D"/>
    <w:rsid w:val="00345EAE"/>
    <w:rsid w:val="00346267"/>
    <w:rsid w:val="003468D9"/>
    <w:rsid w:val="003511E9"/>
    <w:rsid w:val="00351288"/>
    <w:rsid w:val="003518AB"/>
    <w:rsid w:val="00351DAC"/>
    <w:rsid w:val="003521AC"/>
    <w:rsid w:val="0035313C"/>
    <w:rsid w:val="0035314E"/>
    <w:rsid w:val="003537CB"/>
    <w:rsid w:val="0035444E"/>
    <w:rsid w:val="0035557A"/>
    <w:rsid w:val="00356C6B"/>
    <w:rsid w:val="00356CF4"/>
    <w:rsid w:val="00357273"/>
    <w:rsid w:val="00357417"/>
    <w:rsid w:val="00360EE1"/>
    <w:rsid w:val="00361FA9"/>
    <w:rsid w:val="00362E0D"/>
    <w:rsid w:val="0036394D"/>
    <w:rsid w:val="00364E6A"/>
    <w:rsid w:val="0036502F"/>
    <w:rsid w:val="00365177"/>
    <w:rsid w:val="0036551A"/>
    <w:rsid w:val="00365F35"/>
    <w:rsid w:val="00367CEF"/>
    <w:rsid w:val="00370EAC"/>
    <w:rsid w:val="0037150B"/>
    <w:rsid w:val="00371F74"/>
    <w:rsid w:val="00372004"/>
    <w:rsid w:val="00372EFA"/>
    <w:rsid w:val="00373343"/>
    <w:rsid w:val="003746F1"/>
    <w:rsid w:val="00374F43"/>
    <w:rsid w:val="00375031"/>
    <w:rsid w:val="00375449"/>
    <w:rsid w:val="00375B58"/>
    <w:rsid w:val="00375DEC"/>
    <w:rsid w:val="00376B7D"/>
    <w:rsid w:val="003779EA"/>
    <w:rsid w:val="003802F2"/>
    <w:rsid w:val="00380347"/>
    <w:rsid w:val="0038168A"/>
    <w:rsid w:val="00382218"/>
    <w:rsid w:val="0038228F"/>
    <w:rsid w:val="00382566"/>
    <w:rsid w:val="003825F9"/>
    <w:rsid w:val="00382AF4"/>
    <w:rsid w:val="00383299"/>
    <w:rsid w:val="00383DB3"/>
    <w:rsid w:val="00384031"/>
    <w:rsid w:val="00384775"/>
    <w:rsid w:val="00384865"/>
    <w:rsid w:val="0038513C"/>
    <w:rsid w:val="00385C1F"/>
    <w:rsid w:val="00385EC2"/>
    <w:rsid w:val="00386457"/>
    <w:rsid w:val="00386764"/>
    <w:rsid w:val="00387356"/>
    <w:rsid w:val="00387FE5"/>
    <w:rsid w:val="00390B5B"/>
    <w:rsid w:val="00391047"/>
    <w:rsid w:val="00392616"/>
    <w:rsid w:val="00392A6D"/>
    <w:rsid w:val="00392F95"/>
    <w:rsid w:val="0039362D"/>
    <w:rsid w:val="00393A47"/>
    <w:rsid w:val="0039527F"/>
    <w:rsid w:val="003958B9"/>
    <w:rsid w:val="00395928"/>
    <w:rsid w:val="00396FC9"/>
    <w:rsid w:val="003A0C9F"/>
    <w:rsid w:val="003A388E"/>
    <w:rsid w:val="003A5707"/>
    <w:rsid w:val="003A61B6"/>
    <w:rsid w:val="003A67B6"/>
    <w:rsid w:val="003A6A4C"/>
    <w:rsid w:val="003A6B03"/>
    <w:rsid w:val="003A7061"/>
    <w:rsid w:val="003B0DFD"/>
    <w:rsid w:val="003B0EEB"/>
    <w:rsid w:val="003B113E"/>
    <w:rsid w:val="003B1C8E"/>
    <w:rsid w:val="003B383C"/>
    <w:rsid w:val="003B4354"/>
    <w:rsid w:val="003B5696"/>
    <w:rsid w:val="003B61E2"/>
    <w:rsid w:val="003B6274"/>
    <w:rsid w:val="003B64CF"/>
    <w:rsid w:val="003B674A"/>
    <w:rsid w:val="003B6CF3"/>
    <w:rsid w:val="003B73F4"/>
    <w:rsid w:val="003B7A91"/>
    <w:rsid w:val="003B7C18"/>
    <w:rsid w:val="003C017A"/>
    <w:rsid w:val="003C03A6"/>
    <w:rsid w:val="003C05B0"/>
    <w:rsid w:val="003C1D87"/>
    <w:rsid w:val="003C22DF"/>
    <w:rsid w:val="003C23FF"/>
    <w:rsid w:val="003C29A0"/>
    <w:rsid w:val="003C4199"/>
    <w:rsid w:val="003C5535"/>
    <w:rsid w:val="003C5EAB"/>
    <w:rsid w:val="003C6DEF"/>
    <w:rsid w:val="003C78A4"/>
    <w:rsid w:val="003D03B1"/>
    <w:rsid w:val="003D0D2F"/>
    <w:rsid w:val="003D167B"/>
    <w:rsid w:val="003D16F4"/>
    <w:rsid w:val="003D227C"/>
    <w:rsid w:val="003D463D"/>
    <w:rsid w:val="003D4F0C"/>
    <w:rsid w:val="003D56B3"/>
    <w:rsid w:val="003D62A8"/>
    <w:rsid w:val="003D6C5F"/>
    <w:rsid w:val="003E0525"/>
    <w:rsid w:val="003E261E"/>
    <w:rsid w:val="003E3D55"/>
    <w:rsid w:val="003E44D3"/>
    <w:rsid w:val="003E4522"/>
    <w:rsid w:val="003E4BF0"/>
    <w:rsid w:val="003E53A1"/>
    <w:rsid w:val="003E5568"/>
    <w:rsid w:val="003E7879"/>
    <w:rsid w:val="003F1670"/>
    <w:rsid w:val="003F3626"/>
    <w:rsid w:val="003F392C"/>
    <w:rsid w:val="003F4990"/>
    <w:rsid w:val="003F513E"/>
    <w:rsid w:val="003F665B"/>
    <w:rsid w:val="003F682B"/>
    <w:rsid w:val="003F6D55"/>
    <w:rsid w:val="004004A3"/>
    <w:rsid w:val="00400E4A"/>
    <w:rsid w:val="00401042"/>
    <w:rsid w:val="00401A66"/>
    <w:rsid w:val="00402A3D"/>
    <w:rsid w:val="004034B2"/>
    <w:rsid w:val="00403DF5"/>
    <w:rsid w:val="00404210"/>
    <w:rsid w:val="00404C09"/>
    <w:rsid w:val="00405E8A"/>
    <w:rsid w:val="00406487"/>
    <w:rsid w:val="0040687F"/>
    <w:rsid w:val="00406E9D"/>
    <w:rsid w:val="00407E33"/>
    <w:rsid w:val="00410019"/>
    <w:rsid w:val="0041039F"/>
    <w:rsid w:val="0041215E"/>
    <w:rsid w:val="004123DA"/>
    <w:rsid w:val="00412C50"/>
    <w:rsid w:val="004130F9"/>
    <w:rsid w:val="00413A46"/>
    <w:rsid w:val="00414425"/>
    <w:rsid w:val="0041488C"/>
    <w:rsid w:val="0041518C"/>
    <w:rsid w:val="00415B0E"/>
    <w:rsid w:val="004164F9"/>
    <w:rsid w:val="00417570"/>
    <w:rsid w:val="0041788B"/>
    <w:rsid w:val="00417C11"/>
    <w:rsid w:val="00420056"/>
    <w:rsid w:val="00420717"/>
    <w:rsid w:val="0042137E"/>
    <w:rsid w:val="004213D3"/>
    <w:rsid w:val="0042346E"/>
    <w:rsid w:val="004234CD"/>
    <w:rsid w:val="00423A57"/>
    <w:rsid w:val="004254BD"/>
    <w:rsid w:val="00426059"/>
    <w:rsid w:val="00426BD6"/>
    <w:rsid w:val="00427522"/>
    <w:rsid w:val="00427DB6"/>
    <w:rsid w:val="00427FEE"/>
    <w:rsid w:val="00430457"/>
    <w:rsid w:val="00430917"/>
    <w:rsid w:val="004321DA"/>
    <w:rsid w:val="0043231F"/>
    <w:rsid w:val="00432CCD"/>
    <w:rsid w:val="0043397A"/>
    <w:rsid w:val="00435C6A"/>
    <w:rsid w:val="00435E22"/>
    <w:rsid w:val="00437C50"/>
    <w:rsid w:val="00440439"/>
    <w:rsid w:val="0044155C"/>
    <w:rsid w:val="00441BA5"/>
    <w:rsid w:val="00444F87"/>
    <w:rsid w:val="00446448"/>
    <w:rsid w:val="004473E4"/>
    <w:rsid w:val="00447554"/>
    <w:rsid w:val="00450042"/>
    <w:rsid w:val="004521A3"/>
    <w:rsid w:val="004539D9"/>
    <w:rsid w:val="00453ED9"/>
    <w:rsid w:val="004557B0"/>
    <w:rsid w:val="00455C62"/>
    <w:rsid w:val="0046076E"/>
    <w:rsid w:val="00461C04"/>
    <w:rsid w:val="00462F0C"/>
    <w:rsid w:val="004635EF"/>
    <w:rsid w:val="004637F8"/>
    <w:rsid w:val="00463BA3"/>
    <w:rsid w:val="00465C5E"/>
    <w:rsid w:val="00466332"/>
    <w:rsid w:val="00466978"/>
    <w:rsid w:val="00467446"/>
    <w:rsid w:val="00467785"/>
    <w:rsid w:val="00467883"/>
    <w:rsid w:val="004678B6"/>
    <w:rsid w:val="004718A2"/>
    <w:rsid w:val="0047231D"/>
    <w:rsid w:val="00472426"/>
    <w:rsid w:val="00472436"/>
    <w:rsid w:val="004726F5"/>
    <w:rsid w:val="004728FF"/>
    <w:rsid w:val="004736A2"/>
    <w:rsid w:val="004737F7"/>
    <w:rsid w:val="00473830"/>
    <w:rsid w:val="004739DF"/>
    <w:rsid w:val="00473A5C"/>
    <w:rsid w:val="00475D4D"/>
    <w:rsid w:val="0047642B"/>
    <w:rsid w:val="004770B7"/>
    <w:rsid w:val="00477207"/>
    <w:rsid w:val="0048027C"/>
    <w:rsid w:val="004809D0"/>
    <w:rsid w:val="00481630"/>
    <w:rsid w:val="00481DA2"/>
    <w:rsid w:val="0048285B"/>
    <w:rsid w:val="00482A16"/>
    <w:rsid w:val="004836AE"/>
    <w:rsid w:val="00484380"/>
    <w:rsid w:val="004847BE"/>
    <w:rsid w:val="00484C79"/>
    <w:rsid w:val="004852DF"/>
    <w:rsid w:val="00485BF0"/>
    <w:rsid w:val="00485F6D"/>
    <w:rsid w:val="004875A8"/>
    <w:rsid w:val="00487684"/>
    <w:rsid w:val="004909AA"/>
    <w:rsid w:val="004909F7"/>
    <w:rsid w:val="00490EBC"/>
    <w:rsid w:val="004923A9"/>
    <w:rsid w:val="00492907"/>
    <w:rsid w:val="0049445B"/>
    <w:rsid w:val="00494928"/>
    <w:rsid w:val="004952D1"/>
    <w:rsid w:val="00496510"/>
    <w:rsid w:val="004977BC"/>
    <w:rsid w:val="004A02AC"/>
    <w:rsid w:val="004A0A55"/>
    <w:rsid w:val="004A118B"/>
    <w:rsid w:val="004A1D03"/>
    <w:rsid w:val="004A2005"/>
    <w:rsid w:val="004A5B5D"/>
    <w:rsid w:val="004A65BF"/>
    <w:rsid w:val="004A6B00"/>
    <w:rsid w:val="004A7630"/>
    <w:rsid w:val="004A77C1"/>
    <w:rsid w:val="004A7F05"/>
    <w:rsid w:val="004B04D6"/>
    <w:rsid w:val="004B0A31"/>
    <w:rsid w:val="004B19AC"/>
    <w:rsid w:val="004B2A79"/>
    <w:rsid w:val="004B36BE"/>
    <w:rsid w:val="004B3703"/>
    <w:rsid w:val="004B3971"/>
    <w:rsid w:val="004B4A3B"/>
    <w:rsid w:val="004B5597"/>
    <w:rsid w:val="004B6D5B"/>
    <w:rsid w:val="004B7DEE"/>
    <w:rsid w:val="004C067B"/>
    <w:rsid w:val="004C09E0"/>
    <w:rsid w:val="004C0EDC"/>
    <w:rsid w:val="004C0F30"/>
    <w:rsid w:val="004C1A63"/>
    <w:rsid w:val="004C1BD7"/>
    <w:rsid w:val="004C2D75"/>
    <w:rsid w:val="004C3BB5"/>
    <w:rsid w:val="004C4301"/>
    <w:rsid w:val="004C46D1"/>
    <w:rsid w:val="004C6081"/>
    <w:rsid w:val="004C7207"/>
    <w:rsid w:val="004C7872"/>
    <w:rsid w:val="004D086E"/>
    <w:rsid w:val="004D0D20"/>
    <w:rsid w:val="004D0EFE"/>
    <w:rsid w:val="004D1693"/>
    <w:rsid w:val="004D1A69"/>
    <w:rsid w:val="004D2F5B"/>
    <w:rsid w:val="004D39C3"/>
    <w:rsid w:val="004D4B7C"/>
    <w:rsid w:val="004D61B4"/>
    <w:rsid w:val="004D6D48"/>
    <w:rsid w:val="004D7A23"/>
    <w:rsid w:val="004D7A87"/>
    <w:rsid w:val="004E06AD"/>
    <w:rsid w:val="004E142A"/>
    <w:rsid w:val="004E16C3"/>
    <w:rsid w:val="004E199E"/>
    <w:rsid w:val="004E2185"/>
    <w:rsid w:val="004E2435"/>
    <w:rsid w:val="004E2DEA"/>
    <w:rsid w:val="004E3749"/>
    <w:rsid w:val="004E3C72"/>
    <w:rsid w:val="004E3FE5"/>
    <w:rsid w:val="004E4224"/>
    <w:rsid w:val="004E4846"/>
    <w:rsid w:val="004E4A0C"/>
    <w:rsid w:val="004E4D72"/>
    <w:rsid w:val="004E52FA"/>
    <w:rsid w:val="004E5AD7"/>
    <w:rsid w:val="004E7552"/>
    <w:rsid w:val="004F1FA7"/>
    <w:rsid w:val="004F227F"/>
    <w:rsid w:val="004F2356"/>
    <w:rsid w:val="004F30B7"/>
    <w:rsid w:val="004F6AAE"/>
    <w:rsid w:val="004F6B29"/>
    <w:rsid w:val="004F7D1C"/>
    <w:rsid w:val="004F7E67"/>
    <w:rsid w:val="005001BD"/>
    <w:rsid w:val="005004B9"/>
    <w:rsid w:val="00500600"/>
    <w:rsid w:val="0050212E"/>
    <w:rsid w:val="005051B0"/>
    <w:rsid w:val="00505552"/>
    <w:rsid w:val="005072C7"/>
    <w:rsid w:val="00507CA9"/>
    <w:rsid w:val="005108D5"/>
    <w:rsid w:val="00510A49"/>
    <w:rsid w:val="00510B07"/>
    <w:rsid w:val="00510E8F"/>
    <w:rsid w:val="00510F46"/>
    <w:rsid w:val="00511687"/>
    <w:rsid w:val="00511FD8"/>
    <w:rsid w:val="0051221F"/>
    <w:rsid w:val="00512E0C"/>
    <w:rsid w:val="00513154"/>
    <w:rsid w:val="00513EBD"/>
    <w:rsid w:val="00514ADF"/>
    <w:rsid w:val="005153E6"/>
    <w:rsid w:val="00515510"/>
    <w:rsid w:val="0051671C"/>
    <w:rsid w:val="00516D1D"/>
    <w:rsid w:val="005210EB"/>
    <w:rsid w:val="005211E8"/>
    <w:rsid w:val="00523BAE"/>
    <w:rsid w:val="00524D91"/>
    <w:rsid w:val="00524DFC"/>
    <w:rsid w:val="00524E56"/>
    <w:rsid w:val="0052659B"/>
    <w:rsid w:val="00526715"/>
    <w:rsid w:val="00526D9D"/>
    <w:rsid w:val="0053090F"/>
    <w:rsid w:val="00530950"/>
    <w:rsid w:val="005317CB"/>
    <w:rsid w:val="00531BDD"/>
    <w:rsid w:val="0053200A"/>
    <w:rsid w:val="00532151"/>
    <w:rsid w:val="00532440"/>
    <w:rsid w:val="00533702"/>
    <w:rsid w:val="00533A37"/>
    <w:rsid w:val="00533E58"/>
    <w:rsid w:val="00534307"/>
    <w:rsid w:val="00534C95"/>
    <w:rsid w:val="0053531F"/>
    <w:rsid w:val="00536252"/>
    <w:rsid w:val="00536D9C"/>
    <w:rsid w:val="005371CC"/>
    <w:rsid w:val="0053740A"/>
    <w:rsid w:val="0054047C"/>
    <w:rsid w:val="00541599"/>
    <w:rsid w:val="00541BE7"/>
    <w:rsid w:val="005425C2"/>
    <w:rsid w:val="00542E88"/>
    <w:rsid w:val="00544E89"/>
    <w:rsid w:val="00545947"/>
    <w:rsid w:val="0054610F"/>
    <w:rsid w:val="0054618F"/>
    <w:rsid w:val="0054678A"/>
    <w:rsid w:val="00546F65"/>
    <w:rsid w:val="00546FF5"/>
    <w:rsid w:val="0054707C"/>
    <w:rsid w:val="00550F71"/>
    <w:rsid w:val="0055320D"/>
    <w:rsid w:val="00553498"/>
    <w:rsid w:val="005549BA"/>
    <w:rsid w:val="005555D5"/>
    <w:rsid w:val="00555D04"/>
    <w:rsid w:val="00555D07"/>
    <w:rsid w:val="00555EE9"/>
    <w:rsid w:val="00555EF5"/>
    <w:rsid w:val="00556CE8"/>
    <w:rsid w:val="00560AED"/>
    <w:rsid w:val="00562A60"/>
    <w:rsid w:val="00562F5D"/>
    <w:rsid w:val="00563605"/>
    <w:rsid w:val="00564F78"/>
    <w:rsid w:val="00565879"/>
    <w:rsid w:val="00565CD2"/>
    <w:rsid w:val="00566C51"/>
    <w:rsid w:val="00566C81"/>
    <w:rsid w:val="00567088"/>
    <w:rsid w:val="00567721"/>
    <w:rsid w:val="00572A1E"/>
    <w:rsid w:val="00572F1C"/>
    <w:rsid w:val="00572F46"/>
    <w:rsid w:val="00573C11"/>
    <w:rsid w:val="00574BBB"/>
    <w:rsid w:val="00575B6F"/>
    <w:rsid w:val="00575CAC"/>
    <w:rsid w:val="00575D5D"/>
    <w:rsid w:val="00576720"/>
    <w:rsid w:val="00576852"/>
    <w:rsid w:val="00577816"/>
    <w:rsid w:val="00580217"/>
    <w:rsid w:val="005813DC"/>
    <w:rsid w:val="005818C1"/>
    <w:rsid w:val="00581EF5"/>
    <w:rsid w:val="0058268A"/>
    <w:rsid w:val="00584EE1"/>
    <w:rsid w:val="00585B05"/>
    <w:rsid w:val="00585DA7"/>
    <w:rsid w:val="00585F67"/>
    <w:rsid w:val="005864D9"/>
    <w:rsid w:val="005865A7"/>
    <w:rsid w:val="00587001"/>
    <w:rsid w:val="005877AD"/>
    <w:rsid w:val="00587A2A"/>
    <w:rsid w:val="0059335F"/>
    <w:rsid w:val="00593437"/>
    <w:rsid w:val="005935C9"/>
    <w:rsid w:val="00593831"/>
    <w:rsid w:val="005939EB"/>
    <w:rsid w:val="005944D6"/>
    <w:rsid w:val="005958CB"/>
    <w:rsid w:val="00595E4A"/>
    <w:rsid w:val="00597618"/>
    <w:rsid w:val="00597A8A"/>
    <w:rsid w:val="005A0629"/>
    <w:rsid w:val="005A12AB"/>
    <w:rsid w:val="005A1E04"/>
    <w:rsid w:val="005A2C20"/>
    <w:rsid w:val="005A3540"/>
    <w:rsid w:val="005A3AAF"/>
    <w:rsid w:val="005A3B5E"/>
    <w:rsid w:val="005A3DF5"/>
    <w:rsid w:val="005A46BB"/>
    <w:rsid w:val="005A47BA"/>
    <w:rsid w:val="005A5061"/>
    <w:rsid w:val="005A5207"/>
    <w:rsid w:val="005A59E3"/>
    <w:rsid w:val="005A7580"/>
    <w:rsid w:val="005A7EF5"/>
    <w:rsid w:val="005B0535"/>
    <w:rsid w:val="005B2BED"/>
    <w:rsid w:val="005B34E5"/>
    <w:rsid w:val="005B5EB1"/>
    <w:rsid w:val="005B62BE"/>
    <w:rsid w:val="005B7E72"/>
    <w:rsid w:val="005C217E"/>
    <w:rsid w:val="005C2F60"/>
    <w:rsid w:val="005C352E"/>
    <w:rsid w:val="005C3587"/>
    <w:rsid w:val="005C38F4"/>
    <w:rsid w:val="005C3D49"/>
    <w:rsid w:val="005C42A2"/>
    <w:rsid w:val="005C49F8"/>
    <w:rsid w:val="005C5025"/>
    <w:rsid w:val="005C50C9"/>
    <w:rsid w:val="005C548D"/>
    <w:rsid w:val="005C5DB7"/>
    <w:rsid w:val="005C77AA"/>
    <w:rsid w:val="005D00EB"/>
    <w:rsid w:val="005D2B45"/>
    <w:rsid w:val="005D3A8F"/>
    <w:rsid w:val="005D3E40"/>
    <w:rsid w:val="005D460D"/>
    <w:rsid w:val="005D4E86"/>
    <w:rsid w:val="005D5099"/>
    <w:rsid w:val="005D534B"/>
    <w:rsid w:val="005D5481"/>
    <w:rsid w:val="005D553F"/>
    <w:rsid w:val="005D5A7A"/>
    <w:rsid w:val="005D5E90"/>
    <w:rsid w:val="005E09A5"/>
    <w:rsid w:val="005E1428"/>
    <w:rsid w:val="005E2465"/>
    <w:rsid w:val="005E25BD"/>
    <w:rsid w:val="005E28FB"/>
    <w:rsid w:val="005E3463"/>
    <w:rsid w:val="005E38FE"/>
    <w:rsid w:val="005E40C7"/>
    <w:rsid w:val="005E4EAE"/>
    <w:rsid w:val="005E545A"/>
    <w:rsid w:val="005E5510"/>
    <w:rsid w:val="005E6F1D"/>
    <w:rsid w:val="005E7CF1"/>
    <w:rsid w:val="005F0DDE"/>
    <w:rsid w:val="005F11C4"/>
    <w:rsid w:val="005F1EA2"/>
    <w:rsid w:val="005F2257"/>
    <w:rsid w:val="005F3CBC"/>
    <w:rsid w:val="005F3F6B"/>
    <w:rsid w:val="005F47BB"/>
    <w:rsid w:val="005F4B54"/>
    <w:rsid w:val="005F57DE"/>
    <w:rsid w:val="005F5929"/>
    <w:rsid w:val="005F5B63"/>
    <w:rsid w:val="005F5B8E"/>
    <w:rsid w:val="005F5FEC"/>
    <w:rsid w:val="005F616F"/>
    <w:rsid w:val="00600E27"/>
    <w:rsid w:val="00601C77"/>
    <w:rsid w:val="0060211B"/>
    <w:rsid w:val="00602C29"/>
    <w:rsid w:val="00602D65"/>
    <w:rsid w:val="006038C5"/>
    <w:rsid w:val="00603E76"/>
    <w:rsid w:val="00604BC6"/>
    <w:rsid w:val="00605D14"/>
    <w:rsid w:val="00606CA0"/>
    <w:rsid w:val="00607594"/>
    <w:rsid w:val="006078FF"/>
    <w:rsid w:val="0061277A"/>
    <w:rsid w:val="0061343A"/>
    <w:rsid w:val="006150B9"/>
    <w:rsid w:val="006160CB"/>
    <w:rsid w:val="00616609"/>
    <w:rsid w:val="006166A3"/>
    <w:rsid w:val="00616DB2"/>
    <w:rsid w:val="00617CD0"/>
    <w:rsid w:val="0062033D"/>
    <w:rsid w:val="00621457"/>
    <w:rsid w:val="0062221F"/>
    <w:rsid w:val="0062264B"/>
    <w:rsid w:val="00623112"/>
    <w:rsid w:val="00623903"/>
    <w:rsid w:val="006249AE"/>
    <w:rsid w:val="00624C94"/>
    <w:rsid w:val="006258C3"/>
    <w:rsid w:val="00627255"/>
    <w:rsid w:val="0063081A"/>
    <w:rsid w:val="00631134"/>
    <w:rsid w:val="00631F66"/>
    <w:rsid w:val="00632D08"/>
    <w:rsid w:val="00635A81"/>
    <w:rsid w:val="006361DE"/>
    <w:rsid w:val="00636E3F"/>
    <w:rsid w:val="00637594"/>
    <w:rsid w:val="00637D3C"/>
    <w:rsid w:val="006408E5"/>
    <w:rsid w:val="006410F2"/>
    <w:rsid w:val="006414E3"/>
    <w:rsid w:val="00641BED"/>
    <w:rsid w:val="00642215"/>
    <w:rsid w:val="00643405"/>
    <w:rsid w:val="0064405A"/>
    <w:rsid w:val="00644932"/>
    <w:rsid w:val="00645DD2"/>
    <w:rsid w:val="00645E58"/>
    <w:rsid w:val="0064649E"/>
    <w:rsid w:val="00647375"/>
    <w:rsid w:val="00647770"/>
    <w:rsid w:val="006478CD"/>
    <w:rsid w:val="00647E31"/>
    <w:rsid w:val="006509EB"/>
    <w:rsid w:val="00651D86"/>
    <w:rsid w:val="00654B80"/>
    <w:rsid w:val="00655638"/>
    <w:rsid w:val="006557F4"/>
    <w:rsid w:val="00655FD1"/>
    <w:rsid w:val="00656734"/>
    <w:rsid w:val="00660637"/>
    <w:rsid w:val="00660B1A"/>
    <w:rsid w:val="006611F4"/>
    <w:rsid w:val="00661D5F"/>
    <w:rsid w:val="00661E7C"/>
    <w:rsid w:val="00663148"/>
    <w:rsid w:val="006633FF"/>
    <w:rsid w:val="00663766"/>
    <w:rsid w:val="006643F1"/>
    <w:rsid w:val="00664488"/>
    <w:rsid w:val="00665706"/>
    <w:rsid w:val="0066679C"/>
    <w:rsid w:val="00666C30"/>
    <w:rsid w:val="0067175E"/>
    <w:rsid w:val="00672CDD"/>
    <w:rsid w:val="006736C6"/>
    <w:rsid w:val="00674B72"/>
    <w:rsid w:val="00675F66"/>
    <w:rsid w:val="00676C3D"/>
    <w:rsid w:val="00677A6C"/>
    <w:rsid w:val="00680089"/>
    <w:rsid w:val="006803E6"/>
    <w:rsid w:val="006807BF"/>
    <w:rsid w:val="00680A63"/>
    <w:rsid w:val="0068142B"/>
    <w:rsid w:val="00681AE4"/>
    <w:rsid w:val="00681B4B"/>
    <w:rsid w:val="00681F58"/>
    <w:rsid w:val="006824FB"/>
    <w:rsid w:val="006828D9"/>
    <w:rsid w:val="00684978"/>
    <w:rsid w:val="00685FCA"/>
    <w:rsid w:val="0068625F"/>
    <w:rsid w:val="006864DF"/>
    <w:rsid w:val="006871DD"/>
    <w:rsid w:val="00687281"/>
    <w:rsid w:val="00691226"/>
    <w:rsid w:val="006920A9"/>
    <w:rsid w:val="00694D14"/>
    <w:rsid w:val="00695C4F"/>
    <w:rsid w:val="006960AC"/>
    <w:rsid w:val="0069624C"/>
    <w:rsid w:val="0069641A"/>
    <w:rsid w:val="006976D8"/>
    <w:rsid w:val="00697F60"/>
    <w:rsid w:val="006A054F"/>
    <w:rsid w:val="006A0771"/>
    <w:rsid w:val="006A130A"/>
    <w:rsid w:val="006A14D8"/>
    <w:rsid w:val="006A16F5"/>
    <w:rsid w:val="006A1DA5"/>
    <w:rsid w:val="006A2B97"/>
    <w:rsid w:val="006A2FA3"/>
    <w:rsid w:val="006A487C"/>
    <w:rsid w:val="006A665B"/>
    <w:rsid w:val="006B020A"/>
    <w:rsid w:val="006B0262"/>
    <w:rsid w:val="006B0408"/>
    <w:rsid w:val="006B07E1"/>
    <w:rsid w:val="006B08DD"/>
    <w:rsid w:val="006B28E7"/>
    <w:rsid w:val="006B2F7A"/>
    <w:rsid w:val="006B3BAE"/>
    <w:rsid w:val="006B439C"/>
    <w:rsid w:val="006B5E19"/>
    <w:rsid w:val="006C09BA"/>
    <w:rsid w:val="006C1F4C"/>
    <w:rsid w:val="006C2E4D"/>
    <w:rsid w:val="006C36E5"/>
    <w:rsid w:val="006C4241"/>
    <w:rsid w:val="006C4594"/>
    <w:rsid w:val="006C45B8"/>
    <w:rsid w:val="006C4E3E"/>
    <w:rsid w:val="006C4F93"/>
    <w:rsid w:val="006C7059"/>
    <w:rsid w:val="006D0F1A"/>
    <w:rsid w:val="006D2A99"/>
    <w:rsid w:val="006D3738"/>
    <w:rsid w:val="006D3AFC"/>
    <w:rsid w:val="006D3D6B"/>
    <w:rsid w:val="006D414A"/>
    <w:rsid w:val="006D6C4A"/>
    <w:rsid w:val="006D7611"/>
    <w:rsid w:val="006D7ADC"/>
    <w:rsid w:val="006E083D"/>
    <w:rsid w:val="006E0B41"/>
    <w:rsid w:val="006E2EF9"/>
    <w:rsid w:val="006E3B38"/>
    <w:rsid w:val="006E3F57"/>
    <w:rsid w:val="006E6080"/>
    <w:rsid w:val="006E6D05"/>
    <w:rsid w:val="006E74FD"/>
    <w:rsid w:val="006E797F"/>
    <w:rsid w:val="006E79C8"/>
    <w:rsid w:val="006F008F"/>
    <w:rsid w:val="006F0E63"/>
    <w:rsid w:val="006F124B"/>
    <w:rsid w:val="006F263F"/>
    <w:rsid w:val="006F28D6"/>
    <w:rsid w:val="006F2C39"/>
    <w:rsid w:val="006F2CFE"/>
    <w:rsid w:val="006F2E5D"/>
    <w:rsid w:val="006F401D"/>
    <w:rsid w:val="006F480F"/>
    <w:rsid w:val="006F54DB"/>
    <w:rsid w:val="006F59BF"/>
    <w:rsid w:val="006F5FDE"/>
    <w:rsid w:val="006F60E2"/>
    <w:rsid w:val="006F6C4C"/>
    <w:rsid w:val="006F6DB5"/>
    <w:rsid w:val="006F72D1"/>
    <w:rsid w:val="006F740E"/>
    <w:rsid w:val="00702213"/>
    <w:rsid w:val="0070231C"/>
    <w:rsid w:val="007024AC"/>
    <w:rsid w:val="0070284C"/>
    <w:rsid w:val="007034CF"/>
    <w:rsid w:val="007039D6"/>
    <w:rsid w:val="00704074"/>
    <w:rsid w:val="0070419A"/>
    <w:rsid w:val="00704A44"/>
    <w:rsid w:val="007074B6"/>
    <w:rsid w:val="00710FD1"/>
    <w:rsid w:val="0071141C"/>
    <w:rsid w:val="007115FB"/>
    <w:rsid w:val="00711E8D"/>
    <w:rsid w:val="00712413"/>
    <w:rsid w:val="00713BE6"/>
    <w:rsid w:val="00713C88"/>
    <w:rsid w:val="007140FE"/>
    <w:rsid w:val="00714F8C"/>
    <w:rsid w:val="007152C0"/>
    <w:rsid w:val="007153A0"/>
    <w:rsid w:val="00715812"/>
    <w:rsid w:val="00715DAC"/>
    <w:rsid w:val="0071682C"/>
    <w:rsid w:val="00717311"/>
    <w:rsid w:val="007173E2"/>
    <w:rsid w:val="007179DC"/>
    <w:rsid w:val="007209BA"/>
    <w:rsid w:val="00721382"/>
    <w:rsid w:val="0072145A"/>
    <w:rsid w:val="0072174A"/>
    <w:rsid w:val="00722AEA"/>
    <w:rsid w:val="00722C7C"/>
    <w:rsid w:val="00723F8B"/>
    <w:rsid w:val="00723FA8"/>
    <w:rsid w:val="00724A2E"/>
    <w:rsid w:val="007257AA"/>
    <w:rsid w:val="007260C5"/>
    <w:rsid w:val="00727677"/>
    <w:rsid w:val="00730E3D"/>
    <w:rsid w:val="00731D1E"/>
    <w:rsid w:val="007324DB"/>
    <w:rsid w:val="007325C3"/>
    <w:rsid w:val="00732DAF"/>
    <w:rsid w:val="007331BE"/>
    <w:rsid w:val="00734CEF"/>
    <w:rsid w:val="00734FC6"/>
    <w:rsid w:val="0073525B"/>
    <w:rsid w:val="00735631"/>
    <w:rsid w:val="00735DC3"/>
    <w:rsid w:val="00737A02"/>
    <w:rsid w:val="00737A1D"/>
    <w:rsid w:val="0074006D"/>
    <w:rsid w:val="00740441"/>
    <w:rsid w:val="007418EB"/>
    <w:rsid w:val="007430C8"/>
    <w:rsid w:val="00743149"/>
    <w:rsid w:val="00743441"/>
    <w:rsid w:val="00743460"/>
    <w:rsid w:val="00743521"/>
    <w:rsid w:val="007441AF"/>
    <w:rsid w:val="0074424F"/>
    <w:rsid w:val="007444C2"/>
    <w:rsid w:val="00744D22"/>
    <w:rsid w:val="00745C0C"/>
    <w:rsid w:val="00746787"/>
    <w:rsid w:val="007475A4"/>
    <w:rsid w:val="00747E9D"/>
    <w:rsid w:val="007516B3"/>
    <w:rsid w:val="00751A25"/>
    <w:rsid w:val="00751C70"/>
    <w:rsid w:val="00752920"/>
    <w:rsid w:val="00753388"/>
    <w:rsid w:val="007534A2"/>
    <w:rsid w:val="00753ADE"/>
    <w:rsid w:val="00753FD8"/>
    <w:rsid w:val="007550C2"/>
    <w:rsid w:val="00755D7E"/>
    <w:rsid w:val="00757518"/>
    <w:rsid w:val="00757577"/>
    <w:rsid w:val="00760011"/>
    <w:rsid w:val="0076095F"/>
    <w:rsid w:val="00765038"/>
    <w:rsid w:val="00765CC8"/>
    <w:rsid w:val="007662E0"/>
    <w:rsid w:val="0076694A"/>
    <w:rsid w:val="0076745E"/>
    <w:rsid w:val="0076751C"/>
    <w:rsid w:val="00770B8A"/>
    <w:rsid w:val="00770FCB"/>
    <w:rsid w:val="00771B58"/>
    <w:rsid w:val="0077222C"/>
    <w:rsid w:val="00773164"/>
    <w:rsid w:val="0077381B"/>
    <w:rsid w:val="00774ED2"/>
    <w:rsid w:val="007754B1"/>
    <w:rsid w:val="00775BD8"/>
    <w:rsid w:val="007766B8"/>
    <w:rsid w:val="007769F8"/>
    <w:rsid w:val="00777428"/>
    <w:rsid w:val="00777811"/>
    <w:rsid w:val="00777B83"/>
    <w:rsid w:val="00777CB0"/>
    <w:rsid w:val="00780029"/>
    <w:rsid w:val="0078028E"/>
    <w:rsid w:val="00780483"/>
    <w:rsid w:val="00781C21"/>
    <w:rsid w:val="00783070"/>
    <w:rsid w:val="00784EF7"/>
    <w:rsid w:val="00785826"/>
    <w:rsid w:val="00785BC6"/>
    <w:rsid w:val="0078636E"/>
    <w:rsid w:val="00786D0D"/>
    <w:rsid w:val="007876A9"/>
    <w:rsid w:val="00787B57"/>
    <w:rsid w:val="00787EA2"/>
    <w:rsid w:val="007915E5"/>
    <w:rsid w:val="0079225F"/>
    <w:rsid w:val="00793A1A"/>
    <w:rsid w:val="00795952"/>
    <w:rsid w:val="00796B1F"/>
    <w:rsid w:val="0079760D"/>
    <w:rsid w:val="00797698"/>
    <w:rsid w:val="007A0960"/>
    <w:rsid w:val="007A0ACC"/>
    <w:rsid w:val="007A1E84"/>
    <w:rsid w:val="007A63BF"/>
    <w:rsid w:val="007A6412"/>
    <w:rsid w:val="007A6EA0"/>
    <w:rsid w:val="007A7A2C"/>
    <w:rsid w:val="007A7F1E"/>
    <w:rsid w:val="007B053D"/>
    <w:rsid w:val="007B1403"/>
    <w:rsid w:val="007B2062"/>
    <w:rsid w:val="007B2293"/>
    <w:rsid w:val="007B2666"/>
    <w:rsid w:val="007B3B29"/>
    <w:rsid w:val="007B3CD4"/>
    <w:rsid w:val="007B3CF6"/>
    <w:rsid w:val="007B4214"/>
    <w:rsid w:val="007B47C0"/>
    <w:rsid w:val="007B5A0B"/>
    <w:rsid w:val="007B5D6A"/>
    <w:rsid w:val="007B6104"/>
    <w:rsid w:val="007B627B"/>
    <w:rsid w:val="007B638C"/>
    <w:rsid w:val="007B6C62"/>
    <w:rsid w:val="007B7460"/>
    <w:rsid w:val="007B7835"/>
    <w:rsid w:val="007B7A1D"/>
    <w:rsid w:val="007B7E2B"/>
    <w:rsid w:val="007B7E5D"/>
    <w:rsid w:val="007B7F87"/>
    <w:rsid w:val="007C0253"/>
    <w:rsid w:val="007C1525"/>
    <w:rsid w:val="007C160F"/>
    <w:rsid w:val="007C27B8"/>
    <w:rsid w:val="007C36F7"/>
    <w:rsid w:val="007C405D"/>
    <w:rsid w:val="007C5003"/>
    <w:rsid w:val="007C50E9"/>
    <w:rsid w:val="007C597F"/>
    <w:rsid w:val="007C5AE0"/>
    <w:rsid w:val="007C69DB"/>
    <w:rsid w:val="007C7102"/>
    <w:rsid w:val="007C7543"/>
    <w:rsid w:val="007D0558"/>
    <w:rsid w:val="007D1932"/>
    <w:rsid w:val="007D2040"/>
    <w:rsid w:val="007D2274"/>
    <w:rsid w:val="007D24BD"/>
    <w:rsid w:val="007D2B29"/>
    <w:rsid w:val="007D31C7"/>
    <w:rsid w:val="007D41BA"/>
    <w:rsid w:val="007D5030"/>
    <w:rsid w:val="007D5145"/>
    <w:rsid w:val="007D51A2"/>
    <w:rsid w:val="007D5AD5"/>
    <w:rsid w:val="007D6603"/>
    <w:rsid w:val="007D7F43"/>
    <w:rsid w:val="007E0D5A"/>
    <w:rsid w:val="007E0EAF"/>
    <w:rsid w:val="007E120F"/>
    <w:rsid w:val="007E217B"/>
    <w:rsid w:val="007E2D88"/>
    <w:rsid w:val="007E451A"/>
    <w:rsid w:val="007E4B3C"/>
    <w:rsid w:val="007E5127"/>
    <w:rsid w:val="007E59A3"/>
    <w:rsid w:val="007E6226"/>
    <w:rsid w:val="007E66C0"/>
    <w:rsid w:val="007E6827"/>
    <w:rsid w:val="007E6B99"/>
    <w:rsid w:val="007E7071"/>
    <w:rsid w:val="007F1312"/>
    <w:rsid w:val="007F1377"/>
    <w:rsid w:val="007F1B3E"/>
    <w:rsid w:val="007F3E9E"/>
    <w:rsid w:val="007F46A8"/>
    <w:rsid w:val="007F4C0E"/>
    <w:rsid w:val="007F71AC"/>
    <w:rsid w:val="00800544"/>
    <w:rsid w:val="0080067C"/>
    <w:rsid w:val="008029DC"/>
    <w:rsid w:val="00802D0E"/>
    <w:rsid w:val="008043B5"/>
    <w:rsid w:val="008043F2"/>
    <w:rsid w:val="008047D4"/>
    <w:rsid w:val="00804DB1"/>
    <w:rsid w:val="00805B0C"/>
    <w:rsid w:val="00805CD8"/>
    <w:rsid w:val="0080616C"/>
    <w:rsid w:val="00806654"/>
    <w:rsid w:val="008075CD"/>
    <w:rsid w:val="0080776D"/>
    <w:rsid w:val="0081018E"/>
    <w:rsid w:val="00810803"/>
    <w:rsid w:val="008109FD"/>
    <w:rsid w:val="00811145"/>
    <w:rsid w:val="00812974"/>
    <w:rsid w:val="00812BCA"/>
    <w:rsid w:val="00812D5C"/>
    <w:rsid w:val="00812DD5"/>
    <w:rsid w:val="008135AF"/>
    <w:rsid w:val="00813881"/>
    <w:rsid w:val="008142CF"/>
    <w:rsid w:val="00814D16"/>
    <w:rsid w:val="00816B69"/>
    <w:rsid w:val="00816E93"/>
    <w:rsid w:val="008203A6"/>
    <w:rsid w:val="0082158F"/>
    <w:rsid w:val="00822C83"/>
    <w:rsid w:val="00822D4F"/>
    <w:rsid w:val="00823220"/>
    <w:rsid w:val="008236F0"/>
    <w:rsid w:val="008245B2"/>
    <w:rsid w:val="00824A7F"/>
    <w:rsid w:val="00824C62"/>
    <w:rsid w:val="008253FF"/>
    <w:rsid w:val="00825619"/>
    <w:rsid w:val="0082597A"/>
    <w:rsid w:val="008309EB"/>
    <w:rsid w:val="00831848"/>
    <w:rsid w:val="00832132"/>
    <w:rsid w:val="008322A8"/>
    <w:rsid w:val="008326AE"/>
    <w:rsid w:val="00833B83"/>
    <w:rsid w:val="00833BCB"/>
    <w:rsid w:val="00835B50"/>
    <w:rsid w:val="008360A1"/>
    <w:rsid w:val="0083650F"/>
    <w:rsid w:val="008365DB"/>
    <w:rsid w:val="00837167"/>
    <w:rsid w:val="00840125"/>
    <w:rsid w:val="00840146"/>
    <w:rsid w:val="00840A89"/>
    <w:rsid w:val="00841203"/>
    <w:rsid w:val="00841898"/>
    <w:rsid w:val="00842B30"/>
    <w:rsid w:val="0084310B"/>
    <w:rsid w:val="00843941"/>
    <w:rsid w:val="00844FB6"/>
    <w:rsid w:val="00845926"/>
    <w:rsid w:val="0084625E"/>
    <w:rsid w:val="00847306"/>
    <w:rsid w:val="00847370"/>
    <w:rsid w:val="00847A0F"/>
    <w:rsid w:val="00847BBB"/>
    <w:rsid w:val="00847BE2"/>
    <w:rsid w:val="008502F0"/>
    <w:rsid w:val="00850483"/>
    <w:rsid w:val="008507B2"/>
    <w:rsid w:val="00850965"/>
    <w:rsid w:val="00850A60"/>
    <w:rsid w:val="00851CD8"/>
    <w:rsid w:val="00854585"/>
    <w:rsid w:val="00856111"/>
    <w:rsid w:val="0085664F"/>
    <w:rsid w:val="00857BE6"/>
    <w:rsid w:val="008608CC"/>
    <w:rsid w:val="00862568"/>
    <w:rsid w:val="00862C69"/>
    <w:rsid w:val="00863608"/>
    <w:rsid w:val="00863D7A"/>
    <w:rsid w:val="008640CE"/>
    <w:rsid w:val="00864AFD"/>
    <w:rsid w:val="00865CBC"/>
    <w:rsid w:val="00866AF2"/>
    <w:rsid w:val="0086770D"/>
    <w:rsid w:val="00867A82"/>
    <w:rsid w:val="00867B4C"/>
    <w:rsid w:val="00870F39"/>
    <w:rsid w:val="00870F9D"/>
    <w:rsid w:val="00871B94"/>
    <w:rsid w:val="00871D73"/>
    <w:rsid w:val="0087211D"/>
    <w:rsid w:val="00873097"/>
    <w:rsid w:val="008739BC"/>
    <w:rsid w:val="00873F76"/>
    <w:rsid w:val="0087488E"/>
    <w:rsid w:val="008750DB"/>
    <w:rsid w:val="00875B2C"/>
    <w:rsid w:val="00877883"/>
    <w:rsid w:val="008779AE"/>
    <w:rsid w:val="008816AD"/>
    <w:rsid w:val="00881A63"/>
    <w:rsid w:val="00882F46"/>
    <w:rsid w:val="00884220"/>
    <w:rsid w:val="00884E56"/>
    <w:rsid w:val="0088516A"/>
    <w:rsid w:val="008858A0"/>
    <w:rsid w:val="008879D8"/>
    <w:rsid w:val="0089013E"/>
    <w:rsid w:val="00892798"/>
    <w:rsid w:val="0089314D"/>
    <w:rsid w:val="0089386F"/>
    <w:rsid w:val="00893D13"/>
    <w:rsid w:val="00895049"/>
    <w:rsid w:val="0089564F"/>
    <w:rsid w:val="00896D09"/>
    <w:rsid w:val="008970E5"/>
    <w:rsid w:val="008A01CF"/>
    <w:rsid w:val="008A0585"/>
    <w:rsid w:val="008A1266"/>
    <w:rsid w:val="008A17A2"/>
    <w:rsid w:val="008A1F13"/>
    <w:rsid w:val="008A3FBC"/>
    <w:rsid w:val="008A4009"/>
    <w:rsid w:val="008A4DC9"/>
    <w:rsid w:val="008A5B73"/>
    <w:rsid w:val="008A62F3"/>
    <w:rsid w:val="008A7BC5"/>
    <w:rsid w:val="008A7BE2"/>
    <w:rsid w:val="008B06EE"/>
    <w:rsid w:val="008B0868"/>
    <w:rsid w:val="008B0B10"/>
    <w:rsid w:val="008B0B4A"/>
    <w:rsid w:val="008B0E4F"/>
    <w:rsid w:val="008B2BEC"/>
    <w:rsid w:val="008B52A1"/>
    <w:rsid w:val="008B55DD"/>
    <w:rsid w:val="008B5AB3"/>
    <w:rsid w:val="008B6031"/>
    <w:rsid w:val="008B7352"/>
    <w:rsid w:val="008B77C8"/>
    <w:rsid w:val="008B7DF2"/>
    <w:rsid w:val="008B7F79"/>
    <w:rsid w:val="008C01CA"/>
    <w:rsid w:val="008C1F4A"/>
    <w:rsid w:val="008C31C7"/>
    <w:rsid w:val="008C3A3B"/>
    <w:rsid w:val="008C42CF"/>
    <w:rsid w:val="008C6200"/>
    <w:rsid w:val="008C6F44"/>
    <w:rsid w:val="008D01D7"/>
    <w:rsid w:val="008D0290"/>
    <w:rsid w:val="008D0307"/>
    <w:rsid w:val="008D08CD"/>
    <w:rsid w:val="008D15F8"/>
    <w:rsid w:val="008D1E25"/>
    <w:rsid w:val="008D229F"/>
    <w:rsid w:val="008D2514"/>
    <w:rsid w:val="008D2F64"/>
    <w:rsid w:val="008D3588"/>
    <w:rsid w:val="008D4614"/>
    <w:rsid w:val="008D53C1"/>
    <w:rsid w:val="008D566B"/>
    <w:rsid w:val="008D5748"/>
    <w:rsid w:val="008D5C09"/>
    <w:rsid w:val="008D6B89"/>
    <w:rsid w:val="008D7AE3"/>
    <w:rsid w:val="008D7D8A"/>
    <w:rsid w:val="008E100B"/>
    <w:rsid w:val="008E104E"/>
    <w:rsid w:val="008E111D"/>
    <w:rsid w:val="008E28D4"/>
    <w:rsid w:val="008E3F38"/>
    <w:rsid w:val="008E40F3"/>
    <w:rsid w:val="008E4923"/>
    <w:rsid w:val="008E49D4"/>
    <w:rsid w:val="008E57ED"/>
    <w:rsid w:val="008E5CD1"/>
    <w:rsid w:val="008E6270"/>
    <w:rsid w:val="008E645A"/>
    <w:rsid w:val="008E7213"/>
    <w:rsid w:val="008E7434"/>
    <w:rsid w:val="008E7FA2"/>
    <w:rsid w:val="008F02A3"/>
    <w:rsid w:val="008F07F7"/>
    <w:rsid w:val="008F0DBD"/>
    <w:rsid w:val="008F1D0D"/>
    <w:rsid w:val="008F3538"/>
    <w:rsid w:val="008F3675"/>
    <w:rsid w:val="008F48AC"/>
    <w:rsid w:val="008F5825"/>
    <w:rsid w:val="008F5E3F"/>
    <w:rsid w:val="008F696C"/>
    <w:rsid w:val="008F7963"/>
    <w:rsid w:val="008F7E45"/>
    <w:rsid w:val="0090009F"/>
    <w:rsid w:val="00900353"/>
    <w:rsid w:val="009014A8"/>
    <w:rsid w:val="0090248C"/>
    <w:rsid w:val="009028F1"/>
    <w:rsid w:val="00902905"/>
    <w:rsid w:val="00902A62"/>
    <w:rsid w:val="00904017"/>
    <w:rsid w:val="00905FB8"/>
    <w:rsid w:val="009060AA"/>
    <w:rsid w:val="00907060"/>
    <w:rsid w:val="00907961"/>
    <w:rsid w:val="00910D87"/>
    <w:rsid w:val="00912F1F"/>
    <w:rsid w:val="00913864"/>
    <w:rsid w:val="00913CC8"/>
    <w:rsid w:val="00913FA9"/>
    <w:rsid w:val="00914E7F"/>
    <w:rsid w:val="0091587F"/>
    <w:rsid w:val="00915991"/>
    <w:rsid w:val="009178D8"/>
    <w:rsid w:val="00923AF7"/>
    <w:rsid w:val="0092482F"/>
    <w:rsid w:val="00924CD6"/>
    <w:rsid w:val="00924F26"/>
    <w:rsid w:val="00924F3B"/>
    <w:rsid w:val="00925449"/>
    <w:rsid w:val="00925A87"/>
    <w:rsid w:val="00925B97"/>
    <w:rsid w:val="009271F1"/>
    <w:rsid w:val="0093035A"/>
    <w:rsid w:val="00930AAA"/>
    <w:rsid w:val="00931578"/>
    <w:rsid w:val="00931587"/>
    <w:rsid w:val="0093190A"/>
    <w:rsid w:val="00931B2C"/>
    <w:rsid w:val="009328BF"/>
    <w:rsid w:val="009329B2"/>
    <w:rsid w:val="00933BAB"/>
    <w:rsid w:val="00935250"/>
    <w:rsid w:val="0093542D"/>
    <w:rsid w:val="00935E61"/>
    <w:rsid w:val="009362AB"/>
    <w:rsid w:val="00936E1A"/>
    <w:rsid w:val="009402D3"/>
    <w:rsid w:val="009418EA"/>
    <w:rsid w:val="009418FE"/>
    <w:rsid w:val="009419B2"/>
    <w:rsid w:val="00942060"/>
    <w:rsid w:val="00943290"/>
    <w:rsid w:val="00944A8A"/>
    <w:rsid w:val="00945774"/>
    <w:rsid w:val="009465BF"/>
    <w:rsid w:val="009468A1"/>
    <w:rsid w:val="00946D1C"/>
    <w:rsid w:val="00947D67"/>
    <w:rsid w:val="00947EBD"/>
    <w:rsid w:val="00950A9C"/>
    <w:rsid w:val="00950D80"/>
    <w:rsid w:val="00951D30"/>
    <w:rsid w:val="00952680"/>
    <w:rsid w:val="00952FD9"/>
    <w:rsid w:val="00954AD5"/>
    <w:rsid w:val="00955D1E"/>
    <w:rsid w:val="00956C73"/>
    <w:rsid w:val="0095779A"/>
    <w:rsid w:val="00960703"/>
    <w:rsid w:val="009618D5"/>
    <w:rsid w:val="0096206E"/>
    <w:rsid w:val="009622B2"/>
    <w:rsid w:val="00962F7A"/>
    <w:rsid w:val="009642B2"/>
    <w:rsid w:val="009647DF"/>
    <w:rsid w:val="00965DF3"/>
    <w:rsid w:val="00966F7A"/>
    <w:rsid w:val="00967497"/>
    <w:rsid w:val="00967DC5"/>
    <w:rsid w:val="0097078D"/>
    <w:rsid w:val="009711E8"/>
    <w:rsid w:val="00971349"/>
    <w:rsid w:val="0097168B"/>
    <w:rsid w:val="00971CAC"/>
    <w:rsid w:val="0097253D"/>
    <w:rsid w:val="0097258F"/>
    <w:rsid w:val="0097280A"/>
    <w:rsid w:val="009729F7"/>
    <w:rsid w:val="00974D61"/>
    <w:rsid w:val="00974EC5"/>
    <w:rsid w:val="00974EDA"/>
    <w:rsid w:val="009756F2"/>
    <w:rsid w:val="0097642B"/>
    <w:rsid w:val="00976831"/>
    <w:rsid w:val="009772EC"/>
    <w:rsid w:val="00977DAB"/>
    <w:rsid w:val="00980F3A"/>
    <w:rsid w:val="00981718"/>
    <w:rsid w:val="00981DA3"/>
    <w:rsid w:val="00982C30"/>
    <w:rsid w:val="00983528"/>
    <w:rsid w:val="009836C0"/>
    <w:rsid w:val="00984C30"/>
    <w:rsid w:val="009850DE"/>
    <w:rsid w:val="00985AAB"/>
    <w:rsid w:val="0098609D"/>
    <w:rsid w:val="00986AA0"/>
    <w:rsid w:val="00986E05"/>
    <w:rsid w:val="009876C5"/>
    <w:rsid w:val="00990116"/>
    <w:rsid w:val="009909F3"/>
    <w:rsid w:val="00990CC1"/>
    <w:rsid w:val="00990CE7"/>
    <w:rsid w:val="00990F49"/>
    <w:rsid w:val="00991369"/>
    <w:rsid w:val="0099153C"/>
    <w:rsid w:val="00991E69"/>
    <w:rsid w:val="0099380E"/>
    <w:rsid w:val="00994066"/>
    <w:rsid w:val="009951D9"/>
    <w:rsid w:val="009958F2"/>
    <w:rsid w:val="00995A95"/>
    <w:rsid w:val="00995BB9"/>
    <w:rsid w:val="0099743F"/>
    <w:rsid w:val="00997613"/>
    <w:rsid w:val="009A0F8B"/>
    <w:rsid w:val="009A1AA4"/>
    <w:rsid w:val="009A28EF"/>
    <w:rsid w:val="009A2B9E"/>
    <w:rsid w:val="009A4219"/>
    <w:rsid w:val="009A4C90"/>
    <w:rsid w:val="009A512E"/>
    <w:rsid w:val="009A5AF1"/>
    <w:rsid w:val="009A5CF7"/>
    <w:rsid w:val="009A5DB0"/>
    <w:rsid w:val="009A5E9C"/>
    <w:rsid w:val="009A6052"/>
    <w:rsid w:val="009A7D02"/>
    <w:rsid w:val="009B0E3F"/>
    <w:rsid w:val="009B1248"/>
    <w:rsid w:val="009B145B"/>
    <w:rsid w:val="009B1722"/>
    <w:rsid w:val="009B2530"/>
    <w:rsid w:val="009B25C1"/>
    <w:rsid w:val="009B2650"/>
    <w:rsid w:val="009B27DD"/>
    <w:rsid w:val="009B28C3"/>
    <w:rsid w:val="009B3EAC"/>
    <w:rsid w:val="009B49BA"/>
    <w:rsid w:val="009B577D"/>
    <w:rsid w:val="009B5E25"/>
    <w:rsid w:val="009B5F20"/>
    <w:rsid w:val="009B7450"/>
    <w:rsid w:val="009B7AD8"/>
    <w:rsid w:val="009C00F4"/>
    <w:rsid w:val="009C0D8E"/>
    <w:rsid w:val="009C21E7"/>
    <w:rsid w:val="009C27CE"/>
    <w:rsid w:val="009C2A0D"/>
    <w:rsid w:val="009C2FD8"/>
    <w:rsid w:val="009C3946"/>
    <w:rsid w:val="009C43C5"/>
    <w:rsid w:val="009C46E5"/>
    <w:rsid w:val="009C4D4A"/>
    <w:rsid w:val="009C4D8D"/>
    <w:rsid w:val="009C5CA3"/>
    <w:rsid w:val="009C6038"/>
    <w:rsid w:val="009C6472"/>
    <w:rsid w:val="009C65BD"/>
    <w:rsid w:val="009C678B"/>
    <w:rsid w:val="009C6F32"/>
    <w:rsid w:val="009C7058"/>
    <w:rsid w:val="009D01EF"/>
    <w:rsid w:val="009D0617"/>
    <w:rsid w:val="009D17CA"/>
    <w:rsid w:val="009D2015"/>
    <w:rsid w:val="009D222E"/>
    <w:rsid w:val="009D2E6E"/>
    <w:rsid w:val="009D3C04"/>
    <w:rsid w:val="009D40C5"/>
    <w:rsid w:val="009D498C"/>
    <w:rsid w:val="009D52E4"/>
    <w:rsid w:val="009D548C"/>
    <w:rsid w:val="009D5B51"/>
    <w:rsid w:val="009D6C08"/>
    <w:rsid w:val="009D7066"/>
    <w:rsid w:val="009D7069"/>
    <w:rsid w:val="009D7ED3"/>
    <w:rsid w:val="009E0111"/>
    <w:rsid w:val="009E05C6"/>
    <w:rsid w:val="009E070B"/>
    <w:rsid w:val="009E0A24"/>
    <w:rsid w:val="009E11E3"/>
    <w:rsid w:val="009E3CA8"/>
    <w:rsid w:val="009E3EF6"/>
    <w:rsid w:val="009E43CA"/>
    <w:rsid w:val="009E49AA"/>
    <w:rsid w:val="009E6F14"/>
    <w:rsid w:val="009E7988"/>
    <w:rsid w:val="009F2256"/>
    <w:rsid w:val="009F25DC"/>
    <w:rsid w:val="009F268B"/>
    <w:rsid w:val="009F2BDB"/>
    <w:rsid w:val="009F318B"/>
    <w:rsid w:val="009F350D"/>
    <w:rsid w:val="009F3753"/>
    <w:rsid w:val="009F47C4"/>
    <w:rsid w:val="009F4D2A"/>
    <w:rsid w:val="009F59EB"/>
    <w:rsid w:val="009F6614"/>
    <w:rsid w:val="009F66B9"/>
    <w:rsid w:val="009F682B"/>
    <w:rsid w:val="009F78F0"/>
    <w:rsid w:val="009F7C13"/>
    <w:rsid w:val="009F7DD6"/>
    <w:rsid w:val="00A01002"/>
    <w:rsid w:val="00A01019"/>
    <w:rsid w:val="00A0106D"/>
    <w:rsid w:val="00A02174"/>
    <w:rsid w:val="00A032BD"/>
    <w:rsid w:val="00A03846"/>
    <w:rsid w:val="00A03B6A"/>
    <w:rsid w:val="00A03E38"/>
    <w:rsid w:val="00A041C7"/>
    <w:rsid w:val="00A0445E"/>
    <w:rsid w:val="00A0479E"/>
    <w:rsid w:val="00A04F1A"/>
    <w:rsid w:val="00A050BA"/>
    <w:rsid w:val="00A0517C"/>
    <w:rsid w:val="00A05F5F"/>
    <w:rsid w:val="00A061AA"/>
    <w:rsid w:val="00A067FC"/>
    <w:rsid w:val="00A06DB5"/>
    <w:rsid w:val="00A06F3B"/>
    <w:rsid w:val="00A07424"/>
    <w:rsid w:val="00A075E4"/>
    <w:rsid w:val="00A07989"/>
    <w:rsid w:val="00A1033B"/>
    <w:rsid w:val="00A10EDB"/>
    <w:rsid w:val="00A144B7"/>
    <w:rsid w:val="00A1519B"/>
    <w:rsid w:val="00A16861"/>
    <w:rsid w:val="00A16B55"/>
    <w:rsid w:val="00A16C03"/>
    <w:rsid w:val="00A17343"/>
    <w:rsid w:val="00A20AA2"/>
    <w:rsid w:val="00A214D3"/>
    <w:rsid w:val="00A21BAC"/>
    <w:rsid w:val="00A2288A"/>
    <w:rsid w:val="00A2297D"/>
    <w:rsid w:val="00A230D9"/>
    <w:rsid w:val="00A244E9"/>
    <w:rsid w:val="00A2479A"/>
    <w:rsid w:val="00A247B6"/>
    <w:rsid w:val="00A25AE5"/>
    <w:rsid w:val="00A26CED"/>
    <w:rsid w:val="00A274CD"/>
    <w:rsid w:val="00A305CF"/>
    <w:rsid w:val="00A31546"/>
    <w:rsid w:val="00A321D6"/>
    <w:rsid w:val="00A321E7"/>
    <w:rsid w:val="00A3244D"/>
    <w:rsid w:val="00A32614"/>
    <w:rsid w:val="00A32A4D"/>
    <w:rsid w:val="00A3481D"/>
    <w:rsid w:val="00A34D0E"/>
    <w:rsid w:val="00A35368"/>
    <w:rsid w:val="00A355DA"/>
    <w:rsid w:val="00A36AAE"/>
    <w:rsid w:val="00A37182"/>
    <w:rsid w:val="00A37DA0"/>
    <w:rsid w:val="00A37FB3"/>
    <w:rsid w:val="00A41932"/>
    <w:rsid w:val="00A41AF7"/>
    <w:rsid w:val="00A43526"/>
    <w:rsid w:val="00A43661"/>
    <w:rsid w:val="00A43D3C"/>
    <w:rsid w:val="00A445F9"/>
    <w:rsid w:val="00A44C06"/>
    <w:rsid w:val="00A45A8E"/>
    <w:rsid w:val="00A45BE5"/>
    <w:rsid w:val="00A45C51"/>
    <w:rsid w:val="00A464F1"/>
    <w:rsid w:val="00A46988"/>
    <w:rsid w:val="00A47211"/>
    <w:rsid w:val="00A515E0"/>
    <w:rsid w:val="00A52B73"/>
    <w:rsid w:val="00A54097"/>
    <w:rsid w:val="00A54256"/>
    <w:rsid w:val="00A54992"/>
    <w:rsid w:val="00A5649B"/>
    <w:rsid w:val="00A56894"/>
    <w:rsid w:val="00A56A06"/>
    <w:rsid w:val="00A56B3C"/>
    <w:rsid w:val="00A56FDB"/>
    <w:rsid w:val="00A5767D"/>
    <w:rsid w:val="00A57E04"/>
    <w:rsid w:val="00A607A6"/>
    <w:rsid w:val="00A61693"/>
    <w:rsid w:val="00A61D9A"/>
    <w:rsid w:val="00A63A23"/>
    <w:rsid w:val="00A63AEC"/>
    <w:rsid w:val="00A64BD1"/>
    <w:rsid w:val="00A6515E"/>
    <w:rsid w:val="00A65344"/>
    <w:rsid w:val="00A654F7"/>
    <w:rsid w:val="00A65F16"/>
    <w:rsid w:val="00A67827"/>
    <w:rsid w:val="00A67965"/>
    <w:rsid w:val="00A709F8"/>
    <w:rsid w:val="00A70D69"/>
    <w:rsid w:val="00A7274C"/>
    <w:rsid w:val="00A72BE6"/>
    <w:rsid w:val="00A7309F"/>
    <w:rsid w:val="00A7382E"/>
    <w:rsid w:val="00A76E2B"/>
    <w:rsid w:val="00A775D7"/>
    <w:rsid w:val="00A77604"/>
    <w:rsid w:val="00A800D1"/>
    <w:rsid w:val="00A8277B"/>
    <w:rsid w:val="00A82E69"/>
    <w:rsid w:val="00A8328F"/>
    <w:rsid w:val="00A8439D"/>
    <w:rsid w:val="00A8512B"/>
    <w:rsid w:val="00A85B18"/>
    <w:rsid w:val="00A85E5D"/>
    <w:rsid w:val="00A86426"/>
    <w:rsid w:val="00A86514"/>
    <w:rsid w:val="00A86741"/>
    <w:rsid w:val="00A9026F"/>
    <w:rsid w:val="00A907FB"/>
    <w:rsid w:val="00A90D4E"/>
    <w:rsid w:val="00A91D0B"/>
    <w:rsid w:val="00A92611"/>
    <w:rsid w:val="00A93618"/>
    <w:rsid w:val="00A9372A"/>
    <w:rsid w:val="00A9430B"/>
    <w:rsid w:val="00A94335"/>
    <w:rsid w:val="00A9515D"/>
    <w:rsid w:val="00A961AB"/>
    <w:rsid w:val="00A96E63"/>
    <w:rsid w:val="00A96FCF"/>
    <w:rsid w:val="00A97284"/>
    <w:rsid w:val="00A9786A"/>
    <w:rsid w:val="00AA080A"/>
    <w:rsid w:val="00AA2BBC"/>
    <w:rsid w:val="00AA2E0C"/>
    <w:rsid w:val="00AA3BBB"/>
    <w:rsid w:val="00AA3E5B"/>
    <w:rsid w:val="00AA4059"/>
    <w:rsid w:val="00AA6910"/>
    <w:rsid w:val="00AB0EE4"/>
    <w:rsid w:val="00AB1D57"/>
    <w:rsid w:val="00AB2ED0"/>
    <w:rsid w:val="00AB3A02"/>
    <w:rsid w:val="00AB3C41"/>
    <w:rsid w:val="00AB499E"/>
    <w:rsid w:val="00AB52D9"/>
    <w:rsid w:val="00AB5594"/>
    <w:rsid w:val="00AB6356"/>
    <w:rsid w:val="00AB7E49"/>
    <w:rsid w:val="00AC00D2"/>
    <w:rsid w:val="00AC1854"/>
    <w:rsid w:val="00AC2C1A"/>
    <w:rsid w:val="00AC3E60"/>
    <w:rsid w:val="00AC409A"/>
    <w:rsid w:val="00AC48B4"/>
    <w:rsid w:val="00AC5E6E"/>
    <w:rsid w:val="00AC6461"/>
    <w:rsid w:val="00AC6CA2"/>
    <w:rsid w:val="00AD0C4D"/>
    <w:rsid w:val="00AD0CA2"/>
    <w:rsid w:val="00AD0FCB"/>
    <w:rsid w:val="00AD120B"/>
    <w:rsid w:val="00AD2A8F"/>
    <w:rsid w:val="00AD2DAE"/>
    <w:rsid w:val="00AD3940"/>
    <w:rsid w:val="00AD41E8"/>
    <w:rsid w:val="00AD4479"/>
    <w:rsid w:val="00AD4C74"/>
    <w:rsid w:val="00AD4E5D"/>
    <w:rsid w:val="00AD4EBE"/>
    <w:rsid w:val="00AD4F25"/>
    <w:rsid w:val="00AD58ED"/>
    <w:rsid w:val="00AD5D0D"/>
    <w:rsid w:val="00AD61DA"/>
    <w:rsid w:val="00AD6B77"/>
    <w:rsid w:val="00AD775A"/>
    <w:rsid w:val="00AD7B3C"/>
    <w:rsid w:val="00AD7F3E"/>
    <w:rsid w:val="00AE043D"/>
    <w:rsid w:val="00AE186D"/>
    <w:rsid w:val="00AE1A7D"/>
    <w:rsid w:val="00AE38B4"/>
    <w:rsid w:val="00AE64D6"/>
    <w:rsid w:val="00AE688E"/>
    <w:rsid w:val="00AE78B8"/>
    <w:rsid w:val="00AF12A2"/>
    <w:rsid w:val="00AF16D8"/>
    <w:rsid w:val="00AF1771"/>
    <w:rsid w:val="00AF18F5"/>
    <w:rsid w:val="00AF22CB"/>
    <w:rsid w:val="00AF35FE"/>
    <w:rsid w:val="00AF3C53"/>
    <w:rsid w:val="00AF3F44"/>
    <w:rsid w:val="00AF42CE"/>
    <w:rsid w:val="00AF4F29"/>
    <w:rsid w:val="00AF5D46"/>
    <w:rsid w:val="00AF630C"/>
    <w:rsid w:val="00AF7221"/>
    <w:rsid w:val="00AF7E51"/>
    <w:rsid w:val="00B00D11"/>
    <w:rsid w:val="00B01B84"/>
    <w:rsid w:val="00B039A9"/>
    <w:rsid w:val="00B04BD1"/>
    <w:rsid w:val="00B04E81"/>
    <w:rsid w:val="00B05BEC"/>
    <w:rsid w:val="00B05DF4"/>
    <w:rsid w:val="00B065BF"/>
    <w:rsid w:val="00B119BC"/>
    <w:rsid w:val="00B11D72"/>
    <w:rsid w:val="00B12546"/>
    <w:rsid w:val="00B1393E"/>
    <w:rsid w:val="00B14923"/>
    <w:rsid w:val="00B1555A"/>
    <w:rsid w:val="00B15BBA"/>
    <w:rsid w:val="00B168A8"/>
    <w:rsid w:val="00B16AFA"/>
    <w:rsid w:val="00B175B4"/>
    <w:rsid w:val="00B17BDC"/>
    <w:rsid w:val="00B21A35"/>
    <w:rsid w:val="00B21AE1"/>
    <w:rsid w:val="00B21C5B"/>
    <w:rsid w:val="00B22AE6"/>
    <w:rsid w:val="00B2364E"/>
    <w:rsid w:val="00B2489C"/>
    <w:rsid w:val="00B24BA2"/>
    <w:rsid w:val="00B25300"/>
    <w:rsid w:val="00B27D81"/>
    <w:rsid w:val="00B30AC0"/>
    <w:rsid w:val="00B313C7"/>
    <w:rsid w:val="00B32247"/>
    <w:rsid w:val="00B32D15"/>
    <w:rsid w:val="00B3382C"/>
    <w:rsid w:val="00B34AE8"/>
    <w:rsid w:val="00B359DD"/>
    <w:rsid w:val="00B365B8"/>
    <w:rsid w:val="00B371D3"/>
    <w:rsid w:val="00B378C7"/>
    <w:rsid w:val="00B41247"/>
    <w:rsid w:val="00B41A63"/>
    <w:rsid w:val="00B41C73"/>
    <w:rsid w:val="00B4353F"/>
    <w:rsid w:val="00B44896"/>
    <w:rsid w:val="00B45372"/>
    <w:rsid w:val="00B4750F"/>
    <w:rsid w:val="00B50219"/>
    <w:rsid w:val="00B5041F"/>
    <w:rsid w:val="00B50634"/>
    <w:rsid w:val="00B515AE"/>
    <w:rsid w:val="00B516BA"/>
    <w:rsid w:val="00B51923"/>
    <w:rsid w:val="00B51A19"/>
    <w:rsid w:val="00B51CAC"/>
    <w:rsid w:val="00B55F79"/>
    <w:rsid w:val="00B571C0"/>
    <w:rsid w:val="00B600B6"/>
    <w:rsid w:val="00B60F60"/>
    <w:rsid w:val="00B61D60"/>
    <w:rsid w:val="00B6212A"/>
    <w:rsid w:val="00B62DB9"/>
    <w:rsid w:val="00B64A6E"/>
    <w:rsid w:val="00B660C2"/>
    <w:rsid w:val="00B6650E"/>
    <w:rsid w:val="00B667AD"/>
    <w:rsid w:val="00B66AF4"/>
    <w:rsid w:val="00B6701C"/>
    <w:rsid w:val="00B67BC6"/>
    <w:rsid w:val="00B7180A"/>
    <w:rsid w:val="00B72770"/>
    <w:rsid w:val="00B72FCE"/>
    <w:rsid w:val="00B747D3"/>
    <w:rsid w:val="00B755E1"/>
    <w:rsid w:val="00B760C6"/>
    <w:rsid w:val="00B7673D"/>
    <w:rsid w:val="00B82ED1"/>
    <w:rsid w:val="00B8341D"/>
    <w:rsid w:val="00B83A2A"/>
    <w:rsid w:val="00B84383"/>
    <w:rsid w:val="00B85045"/>
    <w:rsid w:val="00B85384"/>
    <w:rsid w:val="00B8641E"/>
    <w:rsid w:val="00B868F5"/>
    <w:rsid w:val="00B87681"/>
    <w:rsid w:val="00B87CFD"/>
    <w:rsid w:val="00B90277"/>
    <w:rsid w:val="00B9043F"/>
    <w:rsid w:val="00B91149"/>
    <w:rsid w:val="00B91A1F"/>
    <w:rsid w:val="00B91F00"/>
    <w:rsid w:val="00B92B13"/>
    <w:rsid w:val="00B92B25"/>
    <w:rsid w:val="00B92DAA"/>
    <w:rsid w:val="00B93C1C"/>
    <w:rsid w:val="00B93FF6"/>
    <w:rsid w:val="00B94B60"/>
    <w:rsid w:val="00B94EAC"/>
    <w:rsid w:val="00B95D57"/>
    <w:rsid w:val="00B973EF"/>
    <w:rsid w:val="00B9795C"/>
    <w:rsid w:val="00B97AED"/>
    <w:rsid w:val="00BA05CE"/>
    <w:rsid w:val="00BA1451"/>
    <w:rsid w:val="00BA27F2"/>
    <w:rsid w:val="00BA2EC6"/>
    <w:rsid w:val="00BA2F6E"/>
    <w:rsid w:val="00BA316F"/>
    <w:rsid w:val="00BA3426"/>
    <w:rsid w:val="00BA37D4"/>
    <w:rsid w:val="00BA3E34"/>
    <w:rsid w:val="00BA40C4"/>
    <w:rsid w:val="00BA52B3"/>
    <w:rsid w:val="00BA544B"/>
    <w:rsid w:val="00BA58DC"/>
    <w:rsid w:val="00BA59A4"/>
    <w:rsid w:val="00BA6902"/>
    <w:rsid w:val="00BB14FE"/>
    <w:rsid w:val="00BB1CFF"/>
    <w:rsid w:val="00BB1EAD"/>
    <w:rsid w:val="00BB20B7"/>
    <w:rsid w:val="00BB2A25"/>
    <w:rsid w:val="00BB2F09"/>
    <w:rsid w:val="00BB3006"/>
    <w:rsid w:val="00BB4443"/>
    <w:rsid w:val="00BB4BF0"/>
    <w:rsid w:val="00BB6B3B"/>
    <w:rsid w:val="00BC049B"/>
    <w:rsid w:val="00BC1D06"/>
    <w:rsid w:val="00BC3223"/>
    <w:rsid w:val="00BC33C2"/>
    <w:rsid w:val="00BC4164"/>
    <w:rsid w:val="00BC4379"/>
    <w:rsid w:val="00BC48D2"/>
    <w:rsid w:val="00BC48FD"/>
    <w:rsid w:val="00BC4EEF"/>
    <w:rsid w:val="00BC5288"/>
    <w:rsid w:val="00BC659C"/>
    <w:rsid w:val="00BD05C2"/>
    <w:rsid w:val="00BD1758"/>
    <w:rsid w:val="00BD1B79"/>
    <w:rsid w:val="00BD27C1"/>
    <w:rsid w:val="00BD3252"/>
    <w:rsid w:val="00BD508A"/>
    <w:rsid w:val="00BD53B9"/>
    <w:rsid w:val="00BD6CF3"/>
    <w:rsid w:val="00BE06D9"/>
    <w:rsid w:val="00BE09DE"/>
    <w:rsid w:val="00BE0A7A"/>
    <w:rsid w:val="00BE0AC7"/>
    <w:rsid w:val="00BE173C"/>
    <w:rsid w:val="00BE1C86"/>
    <w:rsid w:val="00BE1FB7"/>
    <w:rsid w:val="00BE1FF9"/>
    <w:rsid w:val="00BE2021"/>
    <w:rsid w:val="00BE3B90"/>
    <w:rsid w:val="00BE44C0"/>
    <w:rsid w:val="00BE45CF"/>
    <w:rsid w:val="00BE5129"/>
    <w:rsid w:val="00BE6471"/>
    <w:rsid w:val="00BE6904"/>
    <w:rsid w:val="00BE69F0"/>
    <w:rsid w:val="00BE6C14"/>
    <w:rsid w:val="00BE76CA"/>
    <w:rsid w:val="00BE7C19"/>
    <w:rsid w:val="00BF0086"/>
    <w:rsid w:val="00BF0ADC"/>
    <w:rsid w:val="00BF2D1B"/>
    <w:rsid w:val="00BF3920"/>
    <w:rsid w:val="00BF4011"/>
    <w:rsid w:val="00BF4FA3"/>
    <w:rsid w:val="00BF50FA"/>
    <w:rsid w:val="00BF520D"/>
    <w:rsid w:val="00BF58F6"/>
    <w:rsid w:val="00BF5B0A"/>
    <w:rsid w:val="00BF61B4"/>
    <w:rsid w:val="00BF61B6"/>
    <w:rsid w:val="00BF7419"/>
    <w:rsid w:val="00C005F6"/>
    <w:rsid w:val="00C01E33"/>
    <w:rsid w:val="00C028D1"/>
    <w:rsid w:val="00C03BC9"/>
    <w:rsid w:val="00C04373"/>
    <w:rsid w:val="00C04CAA"/>
    <w:rsid w:val="00C0508D"/>
    <w:rsid w:val="00C05B32"/>
    <w:rsid w:val="00C05ECC"/>
    <w:rsid w:val="00C060CF"/>
    <w:rsid w:val="00C062A9"/>
    <w:rsid w:val="00C064B3"/>
    <w:rsid w:val="00C067BA"/>
    <w:rsid w:val="00C06F62"/>
    <w:rsid w:val="00C07035"/>
    <w:rsid w:val="00C07135"/>
    <w:rsid w:val="00C10669"/>
    <w:rsid w:val="00C10FB6"/>
    <w:rsid w:val="00C12DD0"/>
    <w:rsid w:val="00C13CA2"/>
    <w:rsid w:val="00C142F9"/>
    <w:rsid w:val="00C149A9"/>
    <w:rsid w:val="00C14CDB"/>
    <w:rsid w:val="00C15360"/>
    <w:rsid w:val="00C15659"/>
    <w:rsid w:val="00C166C1"/>
    <w:rsid w:val="00C16A1C"/>
    <w:rsid w:val="00C1757F"/>
    <w:rsid w:val="00C176DD"/>
    <w:rsid w:val="00C17988"/>
    <w:rsid w:val="00C17A88"/>
    <w:rsid w:val="00C17B25"/>
    <w:rsid w:val="00C17BCF"/>
    <w:rsid w:val="00C20F8E"/>
    <w:rsid w:val="00C21B4C"/>
    <w:rsid w:val="00C23ADB"/>
    <w:rsid w:val="00C23E66"/>
    <w:rsid w:val="00C2400A"/>
    <w:rsid w:val="00C2541D"/>
    <w:rsid w:val="00C261E7"/>
    <w:rsid w:val="00C3048F"/>
    <w:rsid w:val="00C30FEE"/>
    <w:rsid w:val="00C31287"/>
    <w:rsid w:val="00C3142F"/>
    <w:rsid w:val="00C32127"/>
    <w:rsid w:val="00C32AB2"/>
    <w:rsid w:val="00C346A3"/>
    <w:rsid w:val="00C34F28"/>
    <w:rsid w:val="00C3518A"/>
    <w:rsid w:val="00C355F2"/>
    <w:rsid w:val="00C3631E"/>
    <w:rsid w:val="00C36871"/>
    <w:rsid w:val="00C40341"/>
    <w:rsid w:val="00C40C8C"/>
    <w:rsid w:val="00C413A9"/>
    <w:rsid w:val="00C41459"/>
    <w:rsid w:val="00C41F3E"/>
    <w:rsid w:val="00C429A1"/>
    <w:rsid w:val="00C433F2"/>
    <w:rsid w:val="00C44505"/>
    <w:rsid w:val="00C45331"/>
    <w:rsid w:val="00C45356"/>
    <w:rsid w:val="00C46D10"/>
    <w:rsid w:val="00C51563"/>
    <w:rsid w:val="00C52039"/>
    <w:rsid w:val="00C522EC"/>
    <w:rsid w:val="00C53516"/>
    <w:rsid w:val="00C539C1"/>
    <w:rsid w:val="00C53EE6"/>
    <w:rsid w:val="00C5462B"/>
    <w:rsid w:val="00C574DB"/>
    <w:rsid w:val="00C576AB"/>
    <w:rsid w:val="00C57FA4"/>
    <w:rsid w:val="00C61CE1"/>
    <w:rsid w:val="00C6342A"/>
    <w:rsid w:val="00C63E82"/>
    <w:rsid w:val="00C64294"/>
    <w:rsid w:val="00C645E3"/>
    <w:rsid w:val="00C64B27"/>
    <w:rsid w:val="00C64EB4"/>
    <w:rsid w:val="00C6529B"/>
    <w:rsid w:val="00C667B9"/>
    <w:rsid w:val="00C706FE"/>
    <w:rsid w:val="00C71A15"/>
    <w:rsid w:val="00C71EEE"/>
    <w:rsid w:val="00C72099"/>
    <w:rsid w:val="00C728CA"/>
    <w:rsid w:val="00C735C9"/>
    <w:rsid w:val="00C73E10"/>
    <w:rsid w:val="00C749C5"/>
    <w:rsid w:val="00C75794"/>
    <w:rsid w:val="00C75F24"/>
    <w:rsid w:val="00C769F1"/>
    <w:rsid w:val="00C76C6F"/>
    <w:rsid w:val="00C774DD"/>
    <w:rsid w:val="00C77FEF"/>
    <w:rsid w:val="00C81119"/>
    <w:rsid w:val="00C819F9"/>
    <w:rsid w:val="00C8289B"/>
    <w:rsid w:val="00C82D4B"/>
    <w:rsid w:val="00C85671"/>
    <w:rsid w:val="00C86605"/>
    <w:rsid w:val="00C90365"/>
    <w:rsid w:val="00C90E38"/>
    <w:rsid w:val="00C91A66"/>
    <w:rsid w:val="00C95912"/>
    <w:rsid w:val="00C95B13"/>
    <w:rsid w:val="00C96D84"/>
    <w:rsid w:val="00C975A8"/>
    <w:rsid w:val="00C9779C"/>
    <w:rsid w:val="00CA04C2"/>
    <w:rsid w:val="00CA04C6"/>
    <w:rsid w:val="00CA0CA1"/>
    <w:rsid w:val="00CA1FFC"/>
    <w:rsid w:val="00CA20C0"/>
    <w:rsid w:val="00CA40F3"/>
    <w:rsid w:val="00CA4A17"/>
    <w:rsid w:val="00CA4E99"/>
    <w:rsid w:val="00CA5223"/>
    <w:rsid w:val="00CA5E43"/>
    <w:rsid w:val="00CA6307"/>
    <w:rsid w:val="00CA6932"/>
    <w:rsid w:val="00CA7953"/>
    <w:rsid w:val="00CA7F0C"/>
    <w:rsid w:val="00CB0381"/>
    <w:rsid w:val="00CB1AED"/>
    <w:rsid w:val="00CB3840"/>
    <w:rsid w:val="00CB3DCD"/>
    <w:rsid w:val="00CB4AA9"/>
    <w:rsid w:val="00CB613F"/>
    <w:rsid w:val="00CB6B10"/>
    <w:rsid w:val="00CB7629"/>
    <w:rsid w:val="00CB7A4E"/>
    <w:rsid w:val="00CC00FB"/>
    <w:rsid w:val="00CC3EEF"/>
    <w:rsid w:val="00CC438D"/>
    <w:rsid w:val="00CC438F"/>
    <w:rsid w:val="00CC600B"/>
    <w:rsid w:val="00CC6434"/>
    <w:rsid w:val="00CC6FD8"/>
    <w:rsid w:val="00CC7718"/>
    <w:rsid w:val="00CD059E"/>
    <w:rsid w:val="00CD06DE"/>
    <w:rsid w:val="00CD1347"/>
    <w:rsid w:val="00CD17EB"/>
    <w:rsid w:val="00CD1B87"/>
    <w:rsid w:val="00CD423C"/>
    <w:rsid w:val="00CD5D69"/>
    <w:rsid w:val="00CD77D9"/>
    <w:rsid w:val="00CD7A3D"/>
    <w:rsid w:val="00CD7DD5"/>
    <w:rsid w:val="00CD7F03"/>
    <w:rsid w:val="00CE1DD2"/>
    <w:rsid w:val="00CE31B6"/>
    <w:rsid w:val="00CE339A"/>
    <w:rsid w:val="00CE3CBD"/>
    <w:rsid w:val="00CE46B9"/>
    <w:rsid w:val="00CE47E0"/>
    <w:rsid w:val="00CE4936"/>
    <w:rsid w:val="00CE5F82"/>
    <w:rsid w:val="00CE64C1"/>
    <w:rsid w:val="00CE7A21"/>
    <w:rsid w:val="00CE7E3F"/>
    <w:rsid w:val="00CF148E"/>
    <w:rsid w:val="00CF4262"/>
    <w:rsid w:val="00CF4FB6"/>
    <w:rsid w:val="00CF5802"/>
    <w:rsid w:val="00CF5E31"/>
    <w:rsid w:val="00CF5F8A"/>
    <w:rsid w:val="00CF6497"/>
    <w:rsid w:val="00CF673D"/>
    <w:rsid w:val="00CF771A"/>
    <w:rsid w:val="00D000CA"/>
    <w:rsid w:val="00D01F48"/>
    <w:rsid w:val="00D0217A"/>
    <w:rsid w:val="00D027DF"/>
    <w:rsid w:val="00D039D6"/>
    <w:rsid w:val="00D03C16"/>
    <w:rsid w:val="00D03F73"/>
    <w:rsid w:val="00D06926"/>
    <w:rsid w:val="00D10AAF"/>
    <w:rsid w:val="00D118AC"/>
    <w:rsid w:val="00D12566"/>
    <w:rsid w:val="00D128FE"/>
    <w:rsid w:val="00D13282"/>
    <w:rsid w:val="00D147AA"/>
    <w:rsid w:val="00D1528C"/>
    <w:rsid w:val="00D15485"/>
    <w:rsid w:val="00D15612"/>
    <w:rsid w:val="00D16188"/>
    <w:rsid w:val="00D1686F"/>
    <w:rsid w:val="00D1733C"/>
    <w:rsid w:val="00D20585"/>
    <w:rsid w:val="00D20BB4"/>
    <w:rsid w:val="00D20FAB"/>
    <w:rsid w:val="00D21E82"/>
    <w:rsid w:val="00D21FC6"/>
    <w:rsid w:val="00D23288"/>
    <w:rsid w:val="00D23AF7"/>
    <w:rsid w:val="00D2449A"/>
    <w:rsid w:val="00D25945"/>
    <w:rsid w:val="00D259E1"/>
    <w:rsid w:val="00D2600E"/>
    <w:rsid w:val="00D264EC"/>
    <w:rsid w:val="00D267B6"/>
    <w:rsid w:val="00D275FB"/>
    <w:rsid w:val="00D27862"/>
    <w:rsid w:val="00D30719"/>
    <w:rsid w:val="00D31104"/>
    <w:rsid w:val="00D32619"/>
    <w:rsid w:val="00D34D18"/>
    <w:rsid w:val="00D36103"/>
    <w:rsid w:val="00D37B1E"/>
    <w:rsid w:val="00D41F1D"/>
    <w:rsid w:val="00D426CC"/>
    <w:rsid w:val="00D42A37"/>
    <w:rsid w:val="00D42B3C"/>
    <w:rsid w:val="00D434D8"/>
    <w:rsid w:val="00D43673"/>
    <w:rsid w:val="00D43D76"/>
    <w:rsid w:val="00D445E1"/>
    <w:rsid w:val="00D455E2"/>
    <w:rsid w:val="00D460CD"/>
    <w:rsid w:val="00D46689"/>
    <w:rsid w:val="00D4693E"/>
    <w:rsid w:val="00D4721B"/>
    <w:rsid w:val="00D500D0"/>
    <w:rsid w:val="00D50D88"/>
    <w:rsid w:val="00D515A1"/>
    <w:rsid w:val="00D520EA"/>
    <w:rsid w:val="00D5232E"/>
    <w:rsid w:val="00D52332"/>
    <w:rsid w:val="00D52684"/>
    <w:rsid w:val="00D53136"/>
    <w:rsid w:val="00D547F8"/>
    <w:rsid w:val="00D5551B"/>
    <w:rsid w:val="00D55748"/>
    <w:rsid w:val="00D55757"/>
    <w:rsid w:val="00D55B27"/>
    <w:rsid w:val="00D60118"/>
    <w:rsid w:val="00D6028E"/>
    <w:rsid w:val="00D61095"/>
    <w:rsid w:val="00D62DE9"/>
    <w:rsid w:val="00D63FEB"/>
    <w:rsid w:val="00D660EF"/>
    <w:rsid w:val="00D66510"/>
    <w:rsid w:val="00D66E50"/>
    <w:rsid w:val="00D700F5"/>
    <w:rsid w:val="00D71048"/>
    <w:rsid w:val="00D71907"/>
    <w:rsid w:val="00D7296B"/>
    <w:rsid w:val="00D72CC0"/>
    <w:rsid w:val="00D72ECC"/>
    <w:rsid w:val="00D73246"/>
    <w:rsid w:val="00D74343"/>
    <w:rsid w:val="00D74FD2"/>
    <w:rsid w:val="00D76463"/>
    <w:rsid w:val="00D76A11"/>
    <w:rsid w:val="00D76D98"/>
    <w:rsid w:val="00D76ED2"/>
    <w:rsid w:val="00D77098"/>
    <w:rsid w:val="00D77712"/>
    <w:rsid w:val="00D77728"/>
    <w:rsid w:val="00D779DB"/>
    <w:rsid w:val="00D77F48"/>
    <w:rsid w:val="00D80BC8"/>
    <w:rsid w:val="00D8296D"/>
    <w:rsid w:val="00D82F89"/>
    <w:rsid w:val="00D83281"/>
    <w:rsid w:val="00D84003"/>
    <w:rsid w:val="00D840F4"/>
    <w:rsid w:val="00D8483E"/>
    <w:rsid w:val="00D84A00"/>
    <w:rsid w:val="00D86467"/>
    <w:rsid w:val="00D86E4A"/>
    <w:rsid w:val="00D87B46"/>
    <w:rsid w:val="00D87B52"/>
    <w:rsid w:val="00D91215"/>
    <w:rsid w:val="00D91C81"/>
    <w:rsid w:val="00D925C6"/>
    <w:rsid w:val="00D92C3A"/>
    <w:rsid w:val="00D9386B"/>
    <w:rsid w:val="00D93CF0"/>
    <w:rsid w:val="00D9408F"/>
    <w:rsid w:val="00D95425"/>
    <w:rsid w:val="00D955EF"/>
    <w:rsid w:val="00D96F80"/>
    <w:rsid w:val="00D9743F"/>
    <w:rsid w:val="00DA11FC"/>
    <w:rsid w:val="00DA15DC"/>
    <w:rsid w:val="00DA1627"/>
    <w:rsid w:val="00DA1738"/>
    <w:rsid w:val="00DA1899"/>
    <w:rsid w:val="00DA250E"/>
    <w:rsid w:val="00DA2576"/>
    <w:rsid w:val="00DA2740"/>
    <w:rsid w:val="00DA2AC2"/>
    <w:rsid w:val="00DA3028"/>
    <w:rsid w:val="00DA4144"/>
    <w:rsid w:val="00DA47E5"/>
    <w:rsid w:val="00DA5C59"/>
    <w:rsid w:val="00DA61F4"/>
    <w:rsid w:val="00DA6621"/>
    <w:rsid w:val="00DA6FD7"/>
    <w:rsid w:val="00DA723B"/>
    <w:rsid w:val="00DA746D"/>
    <w:rsid w:val="00DA7C78"/>
    <w:rsid w:val="00DB0F8A"/>
    <w:rsid w:val="00DB1431"/>
    <w:rsid w:val="00DB2273"/>
    <w:rsid w:val="00DB228C"/>
    <w:rsid w:val="00DB2821"/>
    <w:rsid w:val="00DB3D11"/>
    <w:rsid w:val="00DB414F"/>
    <w:rsid w:val="00DB41B9"/>
    <w:rsid w:val="00DB45D4"/>
    <w:rsid w:val="00DB46D9"/>
    <w:rsid w:val="00DB4A01"/>
    <w:rsid w:val="00DB4A3A"/>
    <w:rsid w:val="00DB544E"/>
    <w:rsid w:val="00DB5BE5"/>
    <w:rsid w:val="00DB5F41"/>
    <w:rsid w:val="00DB6A3B"/>
    <w:rsid w:val="00DB6C4C"/>
    <w:rsid w:val="00DB7ABD"/>
    <w:rsid w:val="00DC0328"/>
    <w:rsid w:val="00DC044C"/>
    <w:rsid w:val="00DC37A7"/>
    <w:rsid w:val="00DC41FC"/>
    <w:rsid w:val="00DC4D6E"/>
    <w:rsid w:val="00DC565B"/>
    <w:rsid w:val="00DC5EB5"/>
    <w:rsid w:val="00DC7E55"/>
    <w:rsid w:val="00DD16BB"/>
    <w:rsid w:val="00DD2352"/>
    <w:rsid w:val="00DD2CB4"/>
    <w:rsid w:val="00DD3641"/>
    <w:rsid w:val="00DD368B"/>
    <w:rsid w:val="00DD3CD8"/>
    <w:rsid w:val="00DD5B46"/>
    <w:rsid w:val="00DD5FE5"/>
    <w:rsid w:val="00DE0016"/>
    <w:rsid w:val="00DE05EE"/>
    <w:rsid w:val="00DE0906"/>
    <w:rsid w:val="00DE0D0D"/>
    <w:rsid w:val="00DE0D1C"/>
    <w:rsid w:val="00DE1756"/>
    <w:rsid w:val="00DE17FB"/>
    <w:rsid w:val="00DE3868"/>
    <w:rsid w:val="00DE3E79"/>
    <w:rsid w:val="00DE50BE"/>
    <w:rsid w:val="00DE533A"/>
    <w:rsid w:val="00DE57FD"/>
    <w:rsid w:val="00DE5FAC"/>
    <w:rsid w:val="00DE7242"/>
    <w:rsid w:val="00DE7484"/>
    <w:rsid w:val="00DE7F5C"/>
    <w:rsid w:val="00DF0E44"/>
    <w:rsid w:val="00DF10C3"/>
    <w:rsid w:val="00DF2181"/>
    <w:rsid w:val="00DF4039"/>
    <w:rsid w:val="00DF4667"/>
    <w:rsid w:val="00DF4E66"/>
    <w:rsid w:val="00DF512C"/>
    <w:rsid w:val="00DF54A7"/>
    <w:rsid w:val="00DF694F"/>
    <w:rsid w:val="00E006E8"/>
    <w:rsid w:val="00E008E8"/>
    <w:rsid w:val="00E00A25"/>
    <w:rsid w:val="00E013BC"/>
    <w:rsid w:val="00E0175B"/>
    <w:rsid w:val="00E01B30"/>
    <w:rsid w:val="00E01B71"/>
    <w:rsid w:val="00E02AE1"/>
    <w:rsid w:val="00E04573"/>
    <w:rsid w:val="00E045B5"/>
    <w:rsid w:val="00E04756"/>
    <w:rsid w:val="00E05C67"/>
    <w:rsid w:val="00E109AA"/>
    <w:rsid w:val="00E10A21"/>
    <w:rsid w:val="00E1199D"/>
    <w:rsid w:val="00E126F7"/>
    <w:rsid w:val="00E129C7"/>
    <w:rsid w:val="00E136F6"/>
    <w:rsid w:val="00E14085"/>
    <w:rsid w:val="00E148A1"/>
    <w:rsid w:val="00E15566"/>
    <w:rsid w:val="00E158E8"/>
    <w:rsid w:val="00E15F37"/>
    <w:rsid w:val="00E16735"/>
    <w:rsid w:val="00E1701D"/>
    <w:rsid w:val="00E1768C"/>
    <w:rsid w:val="00E21271"/>
    <w:rsid w:val="00E21CD8"/>
    <w:rsid w:val="00E21D44"/>
    <w:rsid w:val="00E22A4A"/>
    <w:rsid w:val="00E22B8B"/>
    <w:rsid w:val="00E22F57"/>
    <w:rsid w:val="00E2369B"/>
    <w:rsid w:val="00E236FF"/>
    <w:rsid w:val="00E25256"/>
    <w:rsid w:val="00E30BE0"/>
    <w:rsid w:val="00E31F0F"/>
    <w:rsid w:val="00E3384B"/>
    <w:rsid w:val="00E3401C"/>
    <w:rsid w:val="00E342B3"/>
    <w:rsid w:val="00E358A5"/>
    <w:rsid w:val="00E370FB"/>
    <w:rsid w:val="00E3770F"/>
    <w:rsid w:val="00E37EEC"/>
    <w:rsid w:val="00E40A86"/>
    <w:rsid w:val="00E41BA3"/>
    <w:rsid w:val="00E421B4"/>
    <w:rsid w:val="00E427DB"/>
    <w:rsid w:val="00E42FB0"/>
    <w:rsid w:val="00E438A3"/>
    <w:rsid w:val="00E43EF9"/>
    <w:rsid w:val="00E4461F"/>
    <w:rsid w:val="00E44B0E"/>
    <w:rsid w:val="00E44D0B"/>
    <w:rsid w:val="00E45E64"/>
    <w:rsid w:val="00E464D2"/>
    <w:rsid w:val="00E5176D"/>
    <w:rsid w:val="00E51E08"/>
    <w:rsid w:val="00E52420"/>
    <w:rsid w:val="00E535FD"/>
    <w:rsid w:val="00E54B63"/>
    <w:rsid w:val="00E5517C"/>
    <w:rsid w:val="00E55E78"/>
    <w:rsid w:val="00E56419"/>
    <w:rsid w:val="00E56833"/>
    <w:rsid w:val="00E57621"/>
    <w:rsid w:val="00E57A38"/>
    <w:rsid w:val="00E61C14"/>
    <w:rsid w:val="00E62185"/>
    <w:rsid w:val="00E62B53"/>
    <w:rsid w:val="00E62C2F"/>
    <w:rsid w:val="00E62CBB"/>
    <w:rsid w:val="00E62D3C"/>
    <w:rsid w:val="00E632DD"/>
    <w:rsid w:val="00E6384F"/>
    <w:rsid w:val="00E63908"/>
    <w:rsid w:val="00E6518F"/>
    <w:rsid w:val="00E6577C"/>
    <w:rsid w:val="00E66155"/>
    <w:rsid w:val="00E66775"/>
    <w:rsid w:val="00E66DC2"/>
    <w:rsid w:val="00E67099"/>
    <w:rsid w:val="00E7032D"/>
    <w:rsid w:val="00E7073B"/>
    <w:rsid w:val="00E71510"/>
    <w:rsid w:val="00E7394A"/>
    <w:rsid w:val="00E751D0"/>
    <w:rsid w:val="00E755B8"/>
    <w:rsid w:val="00E766D6"/>
    <w:rsid w:val="00E77248"/>
    <w:rsid w:val="00E77E3E"/>
    <w:rsid w:val="00E82469"/>
    <w:rsid w:val="00E83B77"/>
    <w:rsid w:val="00E8466C"/>
    <w:rsid w:val="00E84C24"/>
    <w:rsid w:val="00E876DD"/>
    <w:rsid w:val="00E8770A"/>
    <w:rsid w:val="00E90A02"/>
    <w:rsid w:val="00E90A54"/>
    <w:rsid w:val="00E913B9"/>
    <w:rsid w:val="00E9169E"/>
    <w:rsid w:val="00E91F1E"/>
    <w:rsid w:val="00E91F7C"/>
    <w:rsid w:val="00E943F1"/>
    <w:rsid w:val="00E95445"/>
    <w:rsid w:val="00E95C7B"/>
    <w:rsid w:val="00E96B6E"/>
    <w:rsid w:val="00E97BA5"/>
    <w:rsid w:val="00EA0774"/>
    <w:rsid w:val="00EA09FC"/>
    <w:rsid w:val="00EA0B48"/>
    <w:rsid w:val="00EA216F"/>
    <w:rsid w:val="00EA2294"/>
    <w:rsid w:val="00EA399F"/>
    <w:rsid w:val="00EA3F1B"/>
    <w:rsid w:val="00EA5529"/>
    <w:rsid w:val="00EA5DF8"/>
    <w:rsid w:val="00EA6808"/>
    <w:rsid w:val="00EA6DDC"/>
    <w:rsid w:val="00EA6FF4"/>
    <w:rsid w:val="00EA7799"/>
    <w:rsid w:val="00EB0CCD"/>
    <w:rsid w:val="00EB18DA"/>
    <w:rsid w:val="00EB2BF1"/>
    <w:rsid w:val="00EB3CA6"/>
    <w:rsid w:val="00EB3D65"/>
    <w:rsid w:val="00EB4587"/>
    <w:rsid w:val="00EB4928"/>
    <w:rsid w:val="00EC0BC1"/>
    <w:rsid w:val="00EC1197"/>
    <w:rsid w:val="00EC2364"/>
    <w:rsid w:val="00EC264B"/>
    <w:rsid w:val="00EC3474"/>
    <w:rsid w:val="00EC38E2"/>
    <w:rsid w:val="00EC3991"/>
    <w:rsid w:val="00EC4503"/>
    <w:rsid w:val="00EC4D86"/>
    <w:rsid w:val="00EC5E6E"/>
    <w:rsid w:val="00EC6067"/>
    <w:rsid w:val="00EC713F"/>
    <w:rsid w:val="00EC7848"/>
    <w:rsid w:val="00EC7D05"/>
    <w:rsid w:val="00ED0E5B"/>
    <w:rsid w:val="00ED1253"/>
    <w:rsid w:val="00ED19AA"/>
    <w:rsid w:val="00ED19DB"/>
    <w:rsid w:val="00ED3AAC"/>
    <w:rsid w:val="00ED3B1D"/>
    <w:rsid w:val="00ED3FB3"/>
    <w:rsid w:val="00ED526C"/>
    <w:rsid w:val="00ED5357"/>
    <w:rsid w:val="00ED5AEE"/>
    <w:rsid w:val="00ED5D85"/>
    <w:rsid w:val="00ED7130"/>
    <w:rsid w:val="00ED77B7"/>
    <w:rsid w:val="00ED7892"/>
    <w:rsid w:val="00ED7BF8"/>
    <w:rsid w:val="00EE1872"/>
    <w:rsid w:val="00EE1DE0"/>
    <w:rsid w:val="00EE215C"/>
    <w:rsid w:val="00EE2573"/>
    <w:rsid w:val="00EE28EF"/>
    <w:rsid w:val="00EE304E"/>
    <w:rsid w:val="00EE59C3"/>
    <w:rsid w:val="00EE6B27"/>
    <w:rsid w:val="00EF0BCB"/>
    <w:rsid w:val="00EF1C53"/>
    <w:rsid w:val="00EF3376"/>
    <w:rsid w:val="00EF3C89"/>
    <w:rsid w:val="00EF6A1A"/>
    <w:rsid w:val="00EF7293"/>
    <w:rsid w:val="00EF74C5"/>
    <w:rsid w:val="00EF7732"/>
    <w:rsid w:val="00F005FA"/>
    <w:rsid w:val="00F01392"/>
    <w:rsid w:val="00F03170"/>
    <w:rsid w:val="00F0395B"/>
    <w:rsid w:val="00F03A0E"/>
    <w:rsid w:val="00F03BDF"/>
    <w:rsid w:val="00F058F0"/>
    <w:rsid w:val="00F0790C"/>
    <w:rsid w:val="00F079D4"/>
    <w:rsid w:val="00F107D1"/>
    <w:rsid w:val="00F11871"/>
    <w:rsid w:val="00F12144"/>
    <w:rsid w:val="00F12B62"/>
    <w:rsid w:val="00F151D9"/>
    <w:rsid w:val="00F15549"/>
    <w:rsid w:val="00F155DB"/>
    <w:rsid w:val="00F159A8"/>
    <w:rsid w:val="00F1605A"/>
    <w:rsid w:val="00F1660D"/>
    <w:rsid w:val="00F168D6"/>
    <w:rsid w:val="00F22515"/>
    <w:rsid w:val="00F22ACF"/>
    <w:rsid w:val="00F240D6"/>
    <w:rsid w:val="00F247AA"/>
    <w:rsid w:val="00F25144"/>
    <w:rsid w:val="00F257F3"/>
    <w:rsid w:val="00F25903"/>
    <w:rsid w:val="00F25CAF"/>
    <w:rsid w:val="00F26509"/>
    <w:rsid w:val="00F26945"/>
    <w:rsid w:val="00F26D80"/>
    <w:rsid w:val="00F27297"/>
    <w:rsid w:val="00F27C65"/>
    <w:rsid w:val="00F27E7C"/>
    <w:rsid w:val="00F30CE8"/>
    <w:rsid w:val="00F30D03"/>
    <w:rsid w:val="00F30F70"/>
    <w:rsid w:val="00F313A2"/>
    <w:rsid w:val="00F31B00"/>
    <w:rsid w:val="00F323AE"/>
    <w:rsid w:val="00F32AFF"/>
    <w:rsid w:val="00F33296"/>
    <w:rsid w:val="00F332F1"/>
    <w:rsid w:val="00F346E7"/>
    <w:rsid w:val="00F3666B"/>
    <w:rsid w:val="00F377B2"/>
    <w:rsid w:val="00F40240"/>
    <w:rsid w:val="00F403D2"/>
    <w:rsid w:val="00F40611"/>
    <w:rsid w:val="00F40727"/>
    <w:rsid w:val="00F417E8"/>
    <w:rsid w:val="00F42EA8"/>
    <w:rsid w:val="00F439E9"/>
    <w:rsid w:val="00F44E51"/>
    <w:rsid w:val="00F458F2"/>
    <w:rsid w:val="00F47A26"/>
    <w:rsid w:val="00F500B3"/>
    <w:rsid w:val="00F513C3"/>
    <w:rsid w:val="00F51B19"/>
    <w:rsid w:val="00F51B71"/>
    <w:rsid w:val="00F51E87"/>
    <w:rsid w:val="00F52FD0"/>
    <w:rsid w:val="00F5320E"/>
    <w:rsid w:val="00F53C24"/>
    <w:rsid w:val="00F54D69"/>
    <w:rsid w:val="00F550ED"/>
    <w:rsid w:val="00F55B57"/>
    <w:rsid w:val="00F5631B"/>
    <w:rsid w:val="00F56352"/>
    <w:rsid w:val="00F569C8"/>
    <w:rsid w:val="00F56A46"/>
    <w:rsid w:val="00F56E40"/>
    <w:rsid w:val="00F57388"/>
    <w:rsid w:val="00F60706"/>
    <w:rsid w:val="00F617CD"/>
    <w:rsid w:val="00F61D34"/>
    <w:rsid w:val="00F631A2"/>
    <w:rsid w:val="00F63882"/>
    <w:rsid w:val="00F63AED"/>
    <w:rsid w:val="00F64415"/>
    <w:rsid w:val="00F65537"/>
    <w:rsid w:val="00F662A1"/>
    <w:rsid w:val="00F66E16"/>
    <w:rsid w:val="00F6710D"/>
    <w:rsid w:val="00F67D83"/>
    <w:rsid w:val="00F709C0"/>
    <w:rsid w:val="00F71492"/>
    <w:rsid w:val="00F71A5F"/>
    <w:rsid w:val="00F71B77"/>
    <w:rsid w:val="00F71FC8"/>
    <w:rsid w:val="00F7289E"/>
    <w:rsid w:val="00F7298C"/>
    <w:rsid w:val="00F72C5F"/>
    <w:rsid w:val="00F72EAA"/>
    <w:rsid w:val="00F7304F"/>
    <w:rsid w:val="00F73226"/>
    <w:rsid w:val="00F73B5A"/>
    <w:rsid w:val="00F742CE"/>
    <w:rsid w:val="00F7541C"/>
    <w:rsid w:val="00F76712"/>
    <w:rsid w:val="00F777D3"/>
    <w:rsid w:val="00F77809"/>
    <w:rsid w:val="00F80F5D"/>
    <w:rsid w:val="00F81CDD"/>
    <w:rsid w:val="00F81DBE"/>
    <w:rsid w:val="00F81EEB"/>
    <w:rsid w:val="00F8218F"/>
    <w:rsid w:val="00F838FB"/>
    <w:rsid w:val="00F84B88"/>
    <w:rsid w:val="00F8605C"/>
    <w:rsid w:val="00F86ED5"/>
    <w:rsid w:val="00F872EF"/>
    <w:rsid w:val="00F873DF"/>
    <w:rsid w:val="00F8749F"/>
    <w:rsid w:val="00F87E03"/>
    <w:rsid w:val="00F87F9E"/>
    <w:rsid w:val="00F90C9E"/>
    <w:rsid w:val="00F9144E"/>
    <w:rsid w:val="00F91497"/>
    <w:rsid w:val="00F918C2"/>
    <w:rsid w:val="00F91D04"/>
    <w:rsid w:val="00F93F8E"/>
    <w:rsid w:val="00F951FB"/>
    <w:rsid w:val="00F95AEE"/>
    <w:rsid w:val="00F95B80"/>
    <w:rsid w:val="00F977E4"/>
    <w:rsid w:val="00F97C6B"/>
    <w:rsid w:val="00FA012A"/>
    <w:rsid w:val="00FA105F"/>
    <w:rsid w:val="00FA170B"/>
    <w:rsid w:val="00FA1FD7"/>
    <w:rsid w:val="00FA20AC"/>
    <w:rsid w:val="00FA42C6"/>
    <w:rsid w:val="00FA54AA"/>
    <w:rsid w:val="00FA688C"/>
    <w:rsid w:val="00FA71E0"/>
    <w:rsid w:val="00FB0BBD"/>
    <w:rsid w:val="00FB1CD8"/>
    <w:rsid w:val="00FB1FFD"/>
    <w:rsid w:val="00FB2125"/>
    <w:rsid w:val="00FB2983"/>
    <w:rsid w:val="00FB3057"/>
    <w:rsid w:val="00FB4665"/>
    <w:rsid w:val="00FB660A"/>
    <w:rsid w:val="00FB68A5"/>
    <w:rsid w:val="00FB6B19"/>
    <w:rsid w:val="00FB6D91"/>
    <w:rsid w:val="00FB6F78"/>
    <w:rsid w:val="00FB72CD"/>
    <w:rsid w:val="00FB732F"/>
    <w:rsid w:val="00FB7CEF"/>
    <w:rsid w:val="00FB7D87"/>
    <w:rsid w:val="00FC03E7"/>
    <w:rsid w:val="00FC078F"/>
    <w:rsid w:val="00FC0E7C"/>
    <w:rsid w:val="00FC1683"/>
    <w:rsid w:val="00FC21D0"/>
    <w:rsid w:val="00FC2993"/>
    <w:rsid w:val="00FC2AE0"/>
    <w:rsid w:val="00FC2E54"/>
    <w:rsid w:val="00FC2E76"/>
    <w:rsid w:val="00FC2FE7"/>
    <w:rsid w:val="00FC3A3A"/>
    <w:rsid w:val="00FC3A4E"/>
    <w:rsid w:val="00FC3F9E"/>
    <w:rsid w:val="00FC4BDA"/>
    <w:rsid w:val="00FC4E7D"/>
    <w:rsid w:val="00FC5AF2"/>
    <w:rsid w:val="00FC6CF6"/>
    <w:rsid w:val="00FC6D91"/>
    <w:rsid w:val="00FC7F7A"/>
    <w:rsid w:val="00FD0087"/>
    <w:rsid w:val="00FD2308"/>
    <w:rsid w:val="00FD2E01"/>
    <w:rsid w:val="00FD2E99"/>
    <w:rsid w:val="00FD3D52"/>
    <w:rsid w:val="00FD49FE"/>
    <w:rsid w:val="00FD6E03"/>
    <w:rsid w:val="00FD713A"/>
    <w:rsid w:val="00FE0E79"/>
    <w:rsid w:val="00FE2661"/>
    <w:rsid w:val="00FE2A1F"/>
    <w:rsid w:val="00FE2A58"/>
    <w:rsid w:val="00FE3861"/>
    <w:rsid w:val="00FE3BC1"/>
    <w:rsid w:val="00FE3F2F"/>
    <w:rsid w:val="00FE422C"/>
    <w:rsid w:val="00FE455A"/>
    <w:rsid w:val="00FE53E2"/>
    <w:rsid w:val="00FE5562"/>
    <w:rsid w:val="00FE56EE"/>
    <w:rsid w:val="00FE63D1"/>
    <w:rsid w:val="00FE7755"/>
    <w:rsid w:val="00FF0129"/>
    <w:rsid w:val="00FF0722"/>
    <w:rsid w:val="00FF0E58"/>
    <w:rsid w:val="00FF1030"/>
    <w:rsid w:val="00FF1A09"/>
    <w:rsid w:val="00FF2E3B"/>
    <w:rsid w:val="00FF3666"/>
    <w:rsid w:val="00FF3830"/>
    <w:rsid w:val="00FF46E3"/>
    <w:rsid w:val="00FF4EE3"/>
    <w:rsid w:val="00FF546D"/>
    <w:rsid w:val="00FF5924"/>
    <w:rsid w:val="00FF6658"/>
    <w:rsid w:val="00FF6BA6"/>
    <w:rsid w:val="00FF71FB"/>
    <w:rsid w:val="00FF72AE"/>
    <w:rsid w:val="00FF7653"/>
    <w:rsid w:val="00FF776F"/>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AE"/>
    <w:rPr>
      <w:rFonts w:ascii="Cambria" w:hAnsi="Cambria" w:cs="Arial"/>
      <w:sz w:val="22"/>
    </w:rPr>
  </w:style>
  <w:style w:type="paragraph" w:styleId="Heading1">
    <w:name w:val="heading 1"/>
    <w:basedOn w:val="Normal"/>
    <w:next w:val="Normal"/>
    <w:qFormat/>
    <w:rsid w:val="00286E48"/>
    <w:pPr>
      <w:outlineLvl w:val="0"/>
    </w:pPr>
    <w:rPr>
      <w:color w:val="31849B"/>
      <w:sz w:val="30"/>
      <w:szCs w:val="30"/>
    </w:rPr>
  </w:style>
  <w:style w:type="paragraph" w:styleId="Heading2">
    <w:name w:val="heading 2"/>
    <w:basedOn w:val="Heading3"/>
    <w:next w:val="Normal"/>
    <w:link w:val="Heading2Char"/>
    <w:qFormat/>
    <w:rsid w:val="00130636"/>
    <w:pPr>
      <w:spacing w:after="0"/>
      <w:jc w:val="both"/>
      <w:outlineLvl w:val="1"/>
    </w:pPr>
    <w:rPr>
      <w:color w:val="C00000"/>
      <w:sz w:val="22"/>
      <w:szCs w:val="24"/>
    </w:rPr>
  </w:style>
  <w:style w:type="paragraph" w:styleId="Heading3">
    <w:name w:val="heading 3"/>
    <w:basedOn w:val="Normal"/>
    <w:next w:val="Normal"/>
    <w:qFormat/>
    <w:rsid w:val="00AD6B77"/>
    <w:pPr>
      <w:keepNext/>
      <w:spacing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0636"/>
    <w:rPr>
      <w:rFonts w:ascii="Cambria" w:hAnsi="Cambria" w:cs="Arial"/>
      <w:b/>
      <w:bCs/>
      <w:color w:val="C00000"/>
      <w:sz w:val="22"/>
      <w:szCs w:val="24"/>
    </w:rPr>
  </w:style>
  <w:style w:type="paragraph" w:customStyle="1" w:styleId="CharChar">
    <w:name w:val="Char Char"/>
    <w:basedOn w:val="Normal"/>
    <w:rsid w:val="00D20585"/>
    <w:pPr>
      <w:numPr>
        <w:numId w:val="1"/>
      </w:numPr>
      <w:spacing w:before="120" w:after="160" w:line="240" w:lineRule="exact"/>
      <w:jc w:val="both"/>
    </w:pPr>
    <w:rPr>
      <w:rFonts w:ascii="Book Antiqua" w:eastAsia="SimSun" w:hAnsi="Book Antiqua" w:cs="Times New Roman"/>
      <w:smallCaps/>
      <w:szCs w:val="24"/>
      <w:lang w:val="en-US" w:eastAsia="en-US"/>
    </w:rPr>
  </w:style>
  <w:style w:type="paragraph" w:styleId="Footer">
    <w:name w:val="footer"/>
    <w:basedOn w:val="Normal"/>
    <w:link w:val="FooterChar"/>
    <w:uiPriority w:val="99"/>
    <w:rsid w:val="00985AAB"/>
    <w:pPr>
      <w:tabs>
        <w:tab w:val="center" w:pos="4536"/>
        <w:tab w:val="right" w:pos="9072"/>
      </w:tabs>
    </w:pPr>
  </w:style>
  <w:style w:type="character" w:customStyle="1" w:styleId="FooterChar">
    <w:name w:val="Footer Char"/>
    <w:basedOn w:val="DefaultParagraphFont"/>
    <w:link w:val="Footer"/>
    <w:uiPriority w:val="99"/>
    <w:rsid w:val="007E66C0"/>
    <w:rPr>
      <w:rFonts w:ascii="Cambria" w:hAnsi="Cambria" w:cs="Arial"/>
      <w:sz w:val="22"/>
      <w:lang w:val="en-GB" w:eastAsia="en-GB"/>
    </w:rPr>
  </w:style>
  <w:style w:type="paragraph" w:styleId="Header">
    <w:name w:val="header"/>
    <w:basedOn w:val="Normal"/>
    <w:link w:val="HeaderChar"/>
    <w:rsid w:val="00985AAB"/>
    <w:pPr>
      <w:tabs>
        <w:tab w:val="center" w:pos="4536"/>
        <w:tab w:val="right" w:pos="9072"/>
      </w:tabs>
    </w:pPr>
  </w:style>
  <w:style w:type="character" w:customStyle="1" w:styleId="HeaderChar">
    <w:name w:val="Header Char"/>
    <w:basedOn w:val="DefaultParagraphFont"/>
    <w:link w:val="Header"/>
    <w:rsid w:val="009E070B"/>
    <w:rPr>
      <w:rFonts w:ascii="Cambria" w:hAnsi="Cambria" w:cs="Arial"/>
      <w:sz w:val="22"/>
      <w:lang w:val="en-GB" w:eastAsia="en-GB"/>
    </w:rPr>
  </w:style>
  <w:style w:type="character" w:styleId="Hyperlink">
    <w:name w:val="Hyperlink"/>
    <w:basedOn w:val="DefaultParagraphFont"/>
    <w:uiPriority w:val="99"/>
    <w:rsid w:val="00D20585"/>
    <w:rPr>
      <w:color w:val="0000FF"/>
      <w:u w:val="single"/>
    </w:rPr>
  </w:style>
  <w:style w:type="paragraph" w:styleId="TOC3">
    <w:name w:val="toc 3"/>
    <w:basedOn w:val="Normal"/>
    <w:next w:val="Normal"/>
    <w:uiPriority w:val="39"/>
    <w:rsid w:val="00811145"/>
    <w:pPr>
      <w:ind w:left="420"/>
    </w:pPr>
  </w:style>
  <w:style w:type="paragraph" w:styleId="TOC1">
    <w:name w:val="toc 1"/>
    <w:basedOn w:val="Normal"/>
    <w:next w:val="Normal"/>
    <w:autoRedefine/>
    <w:uiPriority w:val="39"/>
    <w:rsid w:val="00902A62"/>
    <w:pPr>
      <w:tabs>
        <w:tab w:val="left" w:pos="284"/>
        <w:tab w:val="right" w:leader="dot" w:pos="8920"/>
      </w:tabs>
      <w:spacing w:before="120" w:after="120"/>
    </w:p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DefaultParagraphFont"/>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val="en-US" w:eastAsia="en-US"/>
    </w:rPr>
  </w:style>
  <w:style w:type="character" w:styleId="Strong">
    <w:name w:val="Strong"/>
    <w:basedOn w:val="DefaultParagraphFont"/>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val="en-US" w:eastAsia="en-US"/>
    </w:rPr>
  </w:style>
  <w:style w:type="character" w:customStyle="1" w:styleId="EmailStyle291">
    <w:name w:val="EmailStyle29"/>
    <w:aliases w:val="EmailStyle29"/>
    <w:basedOn w:val="DefaultParagraphFont"/>
    <w:semiHidden/>
    <w:personal/>
    <w:personalReply/>
    <w:rsid w:val="00AD6B77"/>
    <w:rPr>
      <w:rFonts w:ascii="Arial" w:hAnsi="Arial" w:cs="Arial" w:hint="default"/>
      <w:color w:val="000080"/>
      <w:sz w:val="20"/>
      <w:szCs w:val="20"/>
    </w:rPr>
  </w:style>
  <w:style w:type="character" w:customStyle="1" w:styleId="EmailStyle301">
    <w:name w:val="EmailStyle30"/>
    <w:aliases w:val="EmailStyle30"/>
    <w:basedOn w:val="DefaultParagraphFont"/>
    <w:semiHidden/>
    <w:personal/>
    <w:personalCompose/>
    <w:rsid w:val="00787EA2"/>
    <w:rPr>
      <w:rFonts w:ascii="Arial" w:hAnsi="Arial" w:cs="Arial"/>
      <w:color w:val="auto"/>
      <w:sz w:val="20"/>
      <w:szCs w:val="20"/>
    </w:rPr>
  </w:style>
  <w:style w:type="character" w:customStyle="1" w:styleId="EmailStyle311">
    <w:name w:val="EmailStyle31"/>
    <w:aliases w:val="EmailStyle31"/>
    <w:basedOn w:val="DefaultParagraphFont"/>
    <w:semiHidden/>
    <w:personal/>
    <w:personalReply/>
    <w:rsid w:val="00384031"/>
    <w:rPr>
      <w:rFonts w:ascii="Arial" w:hAnsi="Arial" w:cs="Arial" w:hint="default"/>
      <w:color w:val="000080"/>
      <w:sz w:val="20"/>
      <w:szCs w:val="20"/>
    </w:rPr>
  </w:style>
  <w:style w:type="character" w:styleId="HTMLAcronym">
    <w:name w:val="HTML Acronym"/>
    <w:basedOn w:val="DefaultParagraphFont"/>
    <w:rsid w:val="00C81119"/>
  </w:style>
  <w:style w:type="character" w:customStyle="1" w:styleId="EmailStyle331">
    <w:name w:val="EmailStyle33"/>
    <w:aliases w:val="EmailStyle33"/>
    <w:basedOn w:val="DefaultParagraphFont"/>
    <w:semiHidden/>
    <w:personal/>
    <w:personalReply/>
    <w:rsid w:val="003A6B03"/>
    <w:rPr>
      <w:rFonts w:ascii="Arial" w:hAnsi="Arial" w:cs="Arial" w:hint="default"/>
      <w:color w:val="000080"/>
      <w:sz w:val="20"/>
      <w:szCs w:val="20"/>
    </w:rPr>
  </w:style>
  <w:style w:type="paragraph" w:customStyle="1" w:styleId="Default">
    <w:name w:val="Default"/>
    <w:rsid w:val="0061343A"/>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link w:val="HTMLPreformattedChar"/>
    <w:uiPriority w:val="99"/>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BA40C4"/>
    <w:rPr>
      <w:rFonts w:ascii="Courier New" w:hAnsi="Courier New" w:cs="Courier New"/>
    </w:rPr>
  </w:style>
  <w:style w:type="character" w:styleId="HTMLTypewriter">
    <w:name w:val="HTML Typewriter"/>
    <w:basedOn w:val="DefaultParagraphFont"/>
    <w:uiPriority w:val="99"/>
    <w:rsid w:val="006C36E5"/>
    <w:rPr>
      <w:rFonts w:ascii="Courier New" w:eastAsia="Times New Roman" w:hAnsi="Courier New" w:cs="Courier New" w:hint="default"/>
      <w:sz w:val="20"/>
      <w:szCs w:val="20"/>
    </w:rPr>
  </w:style>
  <w:style w:type="character" w:customStyle="1" w:styleId="EmailStyle381">
    <w:name w:val="EmailStyle38"/>
    <w:aliases w:val="EmailStyle38"/>
    <w:basedOn w:val="DefaultParagraphFont"/>
    <w:semiHidden/>
    <w:personal/>
    <w:personalCompose/>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val="en-US"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val="en-US" w:eastAsia="en-US"/>
    </w:rPr>
  </w:style>
  <w:style w:type="paragraph" w:customStyle="1" w:styleId="NormalWeb1">
    <w:name w:val="Normal (Web)1"/>
    <w:basedOn w:val="Normal"/>
    <w:rsid w:val="000D0ACF"/>
    <w:rPr>
      <w:rFonts w:ascii="Times New Roman" w:hAnsi="Times New Roman" w:cs="Times New Roman"/>
      <w:sz w:val="24"/>
      <w:szCs w:val="24"/>
      <w:lang w:val="en-US" w:eastAsia="en-US"/>
    </w:rPr>
  </w:style>
  <w:style w:type="character" w:customStyle="1" w:styleId="ecxmaintext1">
    <w:name w:val="ecxmaintext1"/>
    <w:basedOn w:val="DefaultParagraphFont"/>
    <w:rsid w:val="000D0ACF"/>
  </w:style>
  <w:style w:type="character" w:customStyle="1" w:styleId="ecxmainboldtext1">
    <w:name w:val="ecxmainboldtext1"/>
    <w:basedOn w:val="DefaultParagraphFont"/>
    <w:rsid w:val="000D0ACF"/>
  </w:style>
  <w:style w:type="paragraph" w:customStyle="1" w:styleId="Normal1">
    <w:name w:val="Normal1"/>
    <w:basedOn w:val="Normal"/>
    <w:rsid w:val="00680A63"/>
    <w:rPr>
      <w:rFonts w:ascii="Times New Roman" w:hAnsi="Times New Roman" w:cs="Times New Roman"/>
      <w:sz w:val="24"/>
      <w:szCs w:val="24"/>
      <w:lang w:val="en-US" w:eastAsia="en-US"/>
    </w:rPr>
  </w:style>
  <w:style w:type="paragraph" w:styleId="NoSpacing">
    <w:name w:val="No Spacing"/>
    <w:link w:val="NoSpacingChar"/>
    <w:uiPriority w:val="1"/>
    <w:qFormat/>
    <w:rsid w:val="004637F8"/>
    <w:rPr>
      <w:rFonts w:ascii="Verdana" w:hAnsi="Verdana"/>
      <w:sz w:val="22"/>
      <w:szCs w:val="22"/>
      <w:lang w:val="en-US" w:eastAsia="en-US"/>
    </w:rPr>
  </w:style>
  <w:style w:type="character" w:customStyle="1" w:styleId="NoSpacingChar">
    <w:name w:val="No Spacing Char"/>
    <w:basedOn w:val="DefaultParagraphFont"/>
    <w:link w:val="NoSpacing"/>
    <w:uiPriority w:val="1"/>
    <w:rsid w:val="00FE7755"/>
    <w:rPr>
      <w:rFonts w:ascii="Verdana" w:hAnsi="Verdana"/>
      <w:sz w:val="22"/>
      <w:szCs w:val="22"/>
      <w:lang w:val="en-US" w:eastAsia="en-US" w:bidi="ar-SA"/>
    </w:rPr>
  </w:style>
  <w:style w:type="paragraph" w:styleId="BodyTextIndent3">
    <w:name w:val="Body Text Indent 3"/>
    <w:basedOn w:val="Normal"/>
    <w:link w:val="BodyTextIndent3Char"/>
    <w:rsid w:val="004637F8"/>
    <w:pPr>
      <w:ind w:left="720"/>
      <w:jc w:val="both"/>
    </w:pPr>
    <w:rPr>
      <w:rFonts w:ascii="Times New Roman" w:hAnsi="Times New Roman" w:cs="Times New Roman"/>
      <w:sz w:val="20"/>
      <w:lang w:eastAsia="en-AU"/>
    </w:rPr>
  </w:style>
  <w:style w:type="character" w:customStyle="1" w:styleId="BodyTextIndent3Char">
    <w:name w:val="Body Text Indent 3 Char"/>
    <w:basedOn w:val="DefaultParagraphFont"/>
    <w:link w:val="BodyTextIndent3"/>
    <w:rsid w:val="004637F8"/>
    <w:rPr>
      <w:lang w:val="en-GB" w:eastAsia="en-AU" w:bidi="ar-SA"/>
    </w:rPr>
  </w:style>
  <w:style w:type="paragraph" w:styleId="ListParagraph">
    <w:name w:val="List Paragraph"/>
    <w:basedOn w:val="Normal"/>
    <w:uiPriority w:val="34"/>
    <w:qFormat/>
    <w:rsid w:val="004637F8"/>
    <w:pPr>
      <w:spacing w:after="200" w:line="276" w:lineRule="auto"/>
      <w:ind w:left="720"/>
    </w:pPr>
    <w:rPr>
      <w:rFonts w:ascii="Verdana" w:eastAsia="Calibri" w:hAnsi="Verdana" w:cs="Cordia New"/>
      <w:szCs w:val="22"/>
      <w:lang w:val="en-AU" w:eastAsia="en-US"/>
    </w:rPr>
  </w:style>
  <w:style w:type="character" w:styleId="FootnoteReference">
    <w:name w:val="footnote reference"/>
    <w:aliases w:val="-E Fußnotenzeichen,EN Footnote Reference,number,SUPERS,ftref,(NECG) Footnote Reference,Ref,de nota al pie"/>
    <w:basedOn w:val="DefaultParagraphFont"/>
    <w:rsid w:val="00074553"/>
  </w:style>
  <w:style w:type="paragraph" w:styleId="FootnoteText">
    <w:name w:val="footnote text"/>
    <w:aliases w:val="Char, Char,Footnote Text Char Char,single space,ALTS FOOTNOTE"/>
    <w:basedOn w:val="Normal"/>
    <w:link w:val="FootnoteTextChar"/>
    <w:rsid w:val="00074553"/>
    <w:pPr>
      <w:spacing w:before="100" w:beforeAutospacing="1" w:after="100" w:afterAutospacing="1"/>
    </w:pPr>
    <w:rPr>
      <w:rFonts w:ascii="Times New Roman" w:hAnsi="Times New Roman" w:cs="Times New Roman"/>
      <w:sz w:val="24"/>
      <w:szCs w:val="24"/>
      <w:lang w:val="en-US" w:eastAsia="en-US"/>
    </w:rPr>
  </w:style>
  <w:style w:type="character" w:customStyle="1" w:styleId="FootnoteTextChar">
    <w:name w:val="Footnote Text Char"/>
    <w:aliases w:val="Char Char2, Char Char,Footnote Text Char Char Char,single space Char,ALTS FOOTNOTE Char"/>
    <w:basedOn w:val="DefaultParagraphFont"/>
    <w:link w:val="FootnoteText"/>
    <w:rsid w:val="00660B1A"/>
    <w:rPr>
      <w:sz w:val="24"/>
      <w:szCs w:val="24"/>
      <w:lang w:val="en-US" w:eastAsia="en-US" w:bidi="ar-SA"/>
    </w:rPr>
  </w:style>
  <w:style w:type="character" w:styleId="FollowedHyperlink">
    <w:name w:val="FollowedHyperlink"/>
    <w:basedOn w:val="DefaultParagraphFont"/>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DefaultParagraphFont"/>
    <w:rsid w:val="0039527F"/>
    <w:rPr>
      <w:b/>
      <w:bCs/>
      <w:strike w:val="0"/>
      <w:dstrike w:val="0"/>
      <w:color w:val="C33E3F"/>
      <w:sz w:val="18"/>
      <w:szCs w:val="18"/>
      <w:u w:val="none"/>
      <w:effect w:val="none"/>
    </w:rPr>
  </w:style>
  <w:style w:type="character" w:styleId="PageNumber">
    <w:name w:val="page number"/>
    <w:basedOn w:val="DefaultParagraphFont"/>
    <w:rsid w:val="00F03A0E"/>
  </w:style>
  <w:style w:type="paragraph" w:customStyle="1" w:styleId="Car">
    <w:name w:val="Car"/>
    <w:basedOn w:val="Normal"/>
    <w:rsid w:val="00473830"/>
    <w:pPr>
      <w:spacing w:before="120" w:after="160" w:line="240" w:lineRule="exact"/>
      <w:ind w:left="1068" w:hanging="360"/>
      <w:jc w:val="both"/>
    </w:pPr>
    <w:rPr>
      <w:rFonts w:ascii="Book Antiqua" w:eastAsia="SimSun" w:hAnsi="Book Antiqua" w:cs="Times New Roman"/>
      <w:smallCaps/>
      <w:snapToGrid w:val="0"/>
      <w:szCs w:val="24"/>
      <w:lang w:val="en-US" w:eastAsia="ja-JP"/>
    </w:rPr>
  </w:style>
  <w:style w:type="paragraph" w:customStyle="1" w:styleId="bodytext">
    <w:name w:val="bodytext"/>
    <w:basedOn w:val="Normal"/>
    <w:uiPriority w:val="99"/>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DefaultParagraphFont"/>
    <w:rsid w:val="008E7434"/>
  </w:style>
  <w:style w:type="character" w:customStyle="1" w:styleId="titre21">
    <w:name w:val="titre21"/>
    <w:basedOn w:val="DefaultParagraphFont"/>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DefaultParagraphFont"/>
    <w:rsid w:val="008E7434"/>
  </w:style>
  <w:style w:type="paragraph" w:customStyle="1" w:styleId="ZchnZchn1Char">
    <w:name w:val="Zchn Zchn1 Char"/>
    <w:basedOn w:val="Normal"/>
    <w:rsid w:val="00660B1A"/>
    <w:pPr>
      <w:widowControl w:val="0"/>
      <w:adjustRightInd w:val="0"/>
      <w:spacing w:after="160" w:line="240" w:lineRule="exact"/>
      <w:jc w:val="both"/>
      <w:textAlignment w:val="baseline"/>
    </w:pPr>
    <w:rPr>
      <w:rFonts w:ascii="Tahoma" w:hAnsi="Tahoma" w:cs="Times New Roman"/>
      <w:sz w:val="20"/>
      <w:lang w:val="en-US"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jc w:val="both"/>
    </w:pPr>
    <w:rPr>
      <w:rFonts w:ascii="Book Antiqua" w:eastAsia="SimSun" w:hAnsi="Book Antiqua" w:cs="Times New Roman"/>
      <w:smallCaps/>
      <w:szCs w:val="24"/>
      <w:lang w:val="en-US" w:eastAsia="en-US"/>
    </w:rPr>
  </w:style>
  <w:style w:type="character" w:customStyle="1" w:styleId="EmailStyle701">
    <w:name w:val="EmailStyle70"/>
    <w:aliases w:val="EmailStyle70"/>
    <w:basedOn w:val="DefaultParagraphFont"/>
    <w:semiHidden/>
    <w:personal/>
    <w:personalCompose/>
    <w:rsid w:val="000D1FC7"/>
    <w:rPr>
      <w:rFonts w:ascii="Arial" w:hAnsi="Arial" w:cs="Arial" w:hint="default"/>
      <w:color w:val="auto"/>
      <w:sz w:val="20"/>
      <w:szCs w:val="20"/>
    </w:rPr>
  </w:style>
  <w:style w:type="character" w:customStyle="1" w:styleId="maintext1">
    <w:name w:val="maintext1"/>
    <w:basedOn w:val="DefaultParagraphFont"/>
    <w:rsid w:val="007754B1"/>
    <w:rPr>
      <w:rFonts w:ascii="Verdana" w:hAnsi="Verdana" w:hint="default"/>
      <w:color w:val="333333"/>
    </w:rPr>
  </w:style>
  <w:style w:type="character" w:customStyle="1" w:styleId="EmailStyle721">
    <w:name w:val="EmailStyle72"/>
    <w:aliases w:val="EmailStyle72"/>
    <w:basedOn w:val="DefaultParagraphFont"/>
    <w:semiHidden/>
    <w:personal/>
    <w:personalReply/>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jc w:val="both"/>
    </w:pPr>
    <w:rPr>
      <w:rFonts w:ascii="Book Antiqua" w:eastAsia="SimSun" w:hAnsi="Book Antiqua" w:cs="Times New Roman"/>
      <w:smallCaps/>
      <w:szCs w:val="24"/>
      <w:lang w:val="en-US" w:eastAsia="en-US"/>
    </w:rPr>
  </w:style>
  <w:style w:type="character" w:customStyle="1" w:styleId="EmailStyle741">
    <w:name w:val="EmailStyle74"/>
    <w:aliases w:val="EmailStyle74"/>
    <w:basedOn w:val="DefaultParagraphFont"/>
    <w:semiHidden/>
    <w:personal/>
    <w:personalReply/>
    <w:rsid w:val="00185BCD"/>
    <w:rPr>
      <w:rFonts w:ascii="Arial" w:hAnsi="Arial" w:cs="Arial" w:hint="default"/>
      <w:color w:val="000080"/>
      <w:sz w:val="20"/>
      <w:szCs w:val="20"/>
    </w:rPr>
  </w:style>
  <w:style w:type="character" w:customStyle="1" w:styleId="msoins0">
    <w:name w:val="msoins"/>
    <w:basedOn w:val="DefaultParagraphFont"/>
    <w:rsid w:val="008B7F79"/>
  </w:style>
  <w:style w:type="paragraph" w:styleId="TOC2">
    <w:name w:val="toc 2"/>
    <w:basedOn w:val="Normal"/>
    <w:next w:val="Normal"/>
    <w:autoRedefine/>
    <w:uiPriority w:val="39"/>
    <w:rsid w:val="003C017A"/>
    <w:pPr>
      <w:tabs>
        <w:tab w:val="left" w:pos="284"/>
        <w:tab w:val="left" w:pos="709"/>
        <w:tab w:val="right" w:leader="dot" w:pos="9356"/>
      </w:tabs>
      <w:spacing w:before="120"/>
      <w:ind w:right="-284"/>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jc w:val="both"/>
    </w:pPr>
    <w:rPr>
      <w:rFonts w:ascii="Book Antiqua" w:eastAsia="SimSun" w:hAnsi="Book Antiqua" w:cs="Times New Roman"/>
      <w:smallCaps/>
      <w:szCs w:val="24"/>
      <w:lang w:val="en-US" w:eastAsia="en-US"/>
    </w:rPr>
  </w:style>
  <w:style w:type="paragraph" w:styleId="TOC4">
    <w:name w:val="toc 4"/>
    <w:basedOn w:val="Normal"/>
    <w:next w:val="Normal"/>
    <w:autoRedefine/>
    <w:semiHidden/>
    <w:rsid w:val="00811145"/>
    <w:pPr>
      <w:ind w:left="630"/>
    </w:pPr>
  </w:style>
  <w:style w:type="character" w:customStyle="1" w:styleId="gt-icon-text1">
    <w:name w:val="gt-icon-text1"/>
    <w:basedOn w:val="DefaultParagraphFont"/>
    <w:rsid w:val="00FF0722"/>
    <w:rPr>
      <w:strike w:val="0"/>
      <w:dstrike w:val="0"/>
      <w:color w:val="1111CC"/>
      <w:u w:val="none"/>
      <w:effect w:val="none"/>
    </w:rPr>
  </w:style>
  <w:style w:type="character" w:customStyle="1" w:styleId="goog-submenu-arrow2">
    <w:name w:val="goog-submenu-arrow2"/>
    <w:basedOn w:val="DefaultParagraphFont"/>
    <w:rsid w:val="00FF0722"/>
  </w:style>
  <w:style w:type="character" w:customStyle="1" w:styleId="hps">
    <w:name w:val="hps"/>
    <w:basedOn w:val="DefaultParagraphFont"/>
    <w:rsid w:val="00F01392"/>
  </w:style>
  <w:style w:type="character" w:customStyle="1" w:styleId="hpsatn">
    <w:name w:val="hps atn"/>
    <w:basedOn w:val="DefaultParagraphFont"/>
    <w:rsid w:val="00F01392"/>
  </w:style>
  <w:style w:type="character" w:customStyle="1" w:styleId="Char8">
    <w:name w:val="Char8"/>
    <w:rsid w:val="000B75B7"/>
    <w:rPr>
      <w:rFonts w:ascii="Cambria" w:hAnsi="Cambria" w:cs="Arial"/>
      <w:b/>
      <w:color w:val="C00000"/>
      <w:sz w:val="36"/>
      <w:szCs w:val="36"/>
    </w:rPr>
  </w:style>
  <w:style w:type="character" w:customStyle="1" w:styleId="PlainTextChar">
    <w:name w:val="Plain Text Char"/>
    <w:basedOn w:val="DefaultParagraphFont"/>
    <w:link w:val="PlainText"/>
    <w:uiPriority w:val="99"/>
    <w:rsid w:val="00E51E08"/>
    <w:rPr>
      <w:rFonts w:ascii="Consolas" w:hAnsi="Consolas"/>
      <w:sz w:val="22"/>
      <w:szCs w:val="22"/>
      <w:lang w:val="en-US" w:eastAsia="en-US" w:bidi="ar-SA"/>
    </w:rPr>
  </w:style>
  <w:style w:type="paragraph" w:styleId="PlainText">
    <w:name w:val="Plain Text"/>
    <w:basedOn w:val="Normal"/>
    <w:link w:val="PlainTextChar"/>
    <w:uiPriority w:val="99"/>
    <w:rsid w:val="00E51E08"/>
    <w:rPr>
      <w:rFonts w:ascii="Consolas" w:hAnsi="Consolas"/>
      <w:szCs w:val="22"/>
      <w:lang w:val="en-US" w:eastAsia="en-US"/>
    </w:rPr>
  </w:style>
  <w:style w:type="paragraph" w:styleId="BodyTextIndent">
    <w:name w:val="Body Text Indent"/>
    <w:basedOn w:val="Normal"/>
    <w:link w:val="BodyTextIndentChar"/>
    <w:uiPriority w:val="99"/>
    <w:unhideWhenUsed/>
    <w:rsid w:val="006F59BF"/>
    <w:pPr>
      <w:spacing w:after="120"/>
      <w:ind w:left="283"/>
    </w:pPr>
  </w:style>
  <w:style w:type="character" w:customStyle="1" w:styleId="BodyTextIndentChar">
    <w:name w:val="Body Text Indent Char"/>
    <w:basedOn w:val="DefaultParagraphFont"/>
    <w:link w:val="BodyTextIndent"/>
    <w:uiPriority w:val="99"/>
    <w:rsid w:val="006F59BF"/>
    <w:rPr>
      <w:rFonts w:ascii="Arial" w:hAnsi="Arial" w:cs="Arial"/>
      <w:sz w:val="21"/>
      <w:lang w:val="en-GB" w:eastAsia="en-GB"/>
    </w:rPr>
  </w:style>
  <w:style w:type="character" w:customStyle="1" w:styleId="pub-info">
    <w:name w:val="pub-info"/>
    <w:basedOn w:val="DefaultParagraphFont"/>
    <w:rsid w:val="00D445E1"/>
  </w:style>
  <w:style w:type="character" w:customStyle="1" w:styleId="yiv1307188314style41">
    <w:name w:val="yiv1307188314style41"/>
    <w:basedOn w:val="DefaultParagraphFont"/>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val="en-US" w:eastAsia="en-US"/>
    </w:rPr>
  </w:style>
  <w:style w:type="character" w:customStyle="1" w:styleId="Caratteredellanota">
    <w:name w:val="Carattere della nota"/>
    <w:basedOn w:val="DefaultParagraphFont"/>
    <w:rsid w:val="00391047"/>
    <w:rPr>
      <w:vertAlign w:val="superscript"/>
    </w:rPr>
  </w:style>
  <w:style w:type="character" w:customStyle="1" w:styleId="apple-style-span">
    <w:name w:val="apple-style-span"/>
    <w:basedOn w:val="DefaultParagraphFont"/>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jc w:val="both"/>
    </w:pPr>
    <w:rPr>
      <w:rFonts w:ascii="Book Antiqua" w:eastAsia="SimSun" w:hAnsi="Book Antiqua" w:cs="Times New Roman"/>
      <w:smallCaps/>
      <w:szCs w:val="24"/>
      <w:lang w:val="en-US" w:eastAsia="en-US"/>
    </w:rPr>
  </w:style>
  <w:style w:type="paragraph" w:styleId="BalloonText">
    <w:name w:val="Balloon Text"/>
    <w:basedOn w:val="Normal"/>
    <w:link w:val="BalloonTextChar"/>
    <w:uiPriority w:val="99"/>
    <w:semiHidden/>
    <w:unhideWhenUsed/>
    <w:rsid w:val="00CD7DD5"/>
    <w:rPr>
      <w:rFonts w:ascii="Tahoma" w:hAnsi="Tahoma" w:cs="Tahoma"/>
      <w:sz w:val="16"/>
      <w:szCs w:val="16"/>
    </w:rPr>
  </w:style>
  <w:style w:type="character" w:customStyle="1" w:styleId="BalloonTextChar">
    <w:name w:val="Balloon Text Char"/>
    <w:basedOn w:val="DefaultParagraphFont"/>
    <w:link w:val="BalloonText"/>
    <w:uiPriority w:val="99"/>
    <w:semiHidden/>
    <w:rsid w:val="00CD7DD5"/>
    <w:rPr>
      <w:rFonts w:ascii="Tahoma" w:hAnsi="Tahoma" w:cs="Tahoma"/>
      <w:sz w:val="16"/>
      <w:szCs w:val="16"/>
      <w:lang w:val="en-GB" w:eastAsia="en-GB"/>
    </w:rPr>
  </w:style>
  <w:style w:type="character" w:customStyle="1" w:styleId="slug-pub-date">
    <w:name w:val="slug-pub-date"/>
    <w:basedOn w:val="DefaultParagraphFont"/>
    <w:rsid w:val="00B22AE6"/>
  </w:style>
  <w:style w:type="character" w:customStyle="1" w:styleId="apple-converted-space">
    <w:name w:val="apple-converted-space"/>
    <w:basedOn w:val="DefaultParagraphFont"/>
    <w:rsid w:val="00B22AE6"/>
  </w:style>
  <w:style w:type="paragraph" w:styleId="BodyText0">
    <w:name w:val="Body Text"/>
    <w:basedOn w:val="Normal"/>
    <w:link w:val="BodyTextChar"/>
    <w:uiPriority w:val="99"/>
    <w:unhideWhenUsed/>
    <w:rsid w:val="00871D73"/>
    <w:pPr>
      <w:spacing w:after="120"/>
    </w:pPr>
  </w:style>
  <w:style w:type="character" w:customStyle="1" w:styleId="BodyTextChar">
    <w:name w:val="Body Text Char"/>
    <w:basedOn w:val="DefaultParagraphFont"/>
    <w:link w:val="BodyText0"/>
    <w:uiPriority w:val="99"/>
    <w:rsid w:val="00871D73"/>
    <w:rPr>
      <w:rFonts w:ascii="Arial" w:hAnsi="Arial" w:cs="Arial"/>
      <w:sz w:val="21"/>
      <w:lang w:val="en-GB" w:eastAsia="en-GB"/>
    </w:rPr>
  </w:style>
  <w:style w:type="character" w:styleId="HTMLCite">
    <w:name w:val="HTML Cite"/>
    <w:basedOn w:val="DefaultParagraphFont"/>
    <w:uiPriority w:val="99"/>
    <w:rsid w:val="00484C79"/>
    <w:rPr>
      <w:i/>
    </w:rPr>
  </w:style>
  <w:style w:type="character" w:customStyle="1" w:styleId="date-display-single">
    <w:name w:val="date-display-single"/>
    <w:basedOn w:val="DefaultParagraphFont"/>
    <w:rsid w:val="00484C79"/>
  </w:style>
  <w:style w:type="paragraph" w:styleId="Bibliography">
    <w:name w:val="Bibliography"/>
    <w:basedOn w:val="Normal"/>
    <w:next w:val="Normal"/>
    <w:uiPriority w:val="37"/>
    <w:semiHidden/>
    <w:unhideWhenUsed/>
    <w:rsid w:val="003D167B"/>
  </w:style>
  <w:style w:type="character" w:customStyle="1" w:styleId="ColorfulGrid-Accent1Char">
    <w:name w:val="Colorful Grid - Accent 1 Char"/>
    <w:basedOn w:val="DefaultParagraphFont"/>
    <w:link w:val="ColorfulGrid-Accent1"/>
    <w:rsid w:val="000A1E2D"/>
    <w:rPr>
      <w:sz w:val="24"/>
      <w:szCs w:val="24"/>
    </w:rPr>
  </w:style>
  <w:style w:type="table" w:styleId="ColorfulGrid-Accent1">
    <w:name w:val="Colorful Grid Accent 1"/>
    <w:basedOn w:val="TableNormal"/>
    <w:link w:val="ColorfulGrid-Accent1Char"/>
    <w:rsid w:val="000A1E2D"/>
    <w:rPr>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Endnote">
    <w:name w:val="Endnote"/>
    <w:basedOn w:val="Normal"/>
    <w:rsid w:val="000A1E2D"/>
    <w:pPr>
      <w:ind w:left="1080" w:hanging="1080"/>
    </w:pPr>
    <w:rPr>
      <w:rFonts w:ascii="Calisto MT" w:eastAsia="Cambria" w:hAnsi="Calisto MT" w:cs="Times New Roman"/>
      <w:sz w:val="20"/>
      <w:szCs w:val="24"/>
      <w:lang w:val="en-US" w:eastAsia="en-US"/>
    </w:rPr>
  </w:style>
  <w:style w:type="character" w:customStyle="1" w:styleId="st">
    <w:name w:val="st"/>
    <w:basedOn w:val="DefaultParagraphFont"/>
    <w:rsid w:val="00781C21"/>
  </w:style>
  <w:style w:type="character" w:customStyle="1" w:styleId="tab">
    <w:name w:val="tab"/>
    <w:basedOn w:val="DefaultParagraphFont"/>
    <w:rsid w:val="00FC4E7D"/>
  </w:style>
  <w:style w:type="table" w:styleId="TableGrid">
    <w:name w:val="Table Grid"/>
    <w:basedOn w:val="TableNormal"/>
    <w:uiPriority w:val="59"/>
    <w:rsid w:val="006807BF"/>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091">
    <w:name w:val="EmailStyle109"/>
    <w:aliases w:val="EmailStyle109"/>
    <w:basedOn w:val="DefaultParagraphFont"/>
    <w:semiHidden/>
    <w:personal/>
    <w:personalReply/>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jc w:val="both"/>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EndnoteText">
    <w:name w:val="endnote text"/>
    <w:basedOn w:val="Normal"/>
    <w:link w:val="EndnoteTextChar"/>
    <w:semiHidden/>
    <w:rsid w:val="00B21A35"/>
    <w:rPr>
      <w:rFonts w:ascii="Arial" w:hAnsi="Arial" w:cs="Times New Roman"/>
      <w:sz w:val="20"/>
    </w:rPr>
  </w:style>
  <w:style w:type="character" w:customStyle="1" w:styleId="EndnoteTextChar">
    <w:name w:val="Endnote Text Char"/>
    <w:basedOn w:val="DefaultParagraphFont"/>
    <w:link w:val="EndnoteText"/>
    <w:semiHidden/>
    <w:rsid w:val="00B21A35"/>
    <w:rPr>
      <w:rFonts w:ascii="Arial" w:hAnsi="Arial"/>
      <w:lang w:val="en-GB" w:eastAsia="en-GB"/>
    </w:rPr>
  </w:style>
  <w:style w:type="character" w:styleId="EndnoteReference">
    <w:name w:val="endnote reference"/>
    <w:basedOn w:val="DefaultParagraphFont"/>
    <w:semiHidden/>
    <w:rsid w:val="00B21A35"/>
    <w:rPr>
      <w:vertAlign w:val="superscript"/>
    </w:rPr>
  </w:style>
  <w:style w:type="paragraph" w:customStyle="1" w:styleId="Listenabsatz">
    <w:name w:val="Listenabsatz"/>
    <w:basedOn w:val="Normal"/>
    <w:uiPriority w:val="34"/>
    <w:qFormat/>
    <w:rsid w:val="00CA4A17"/>
    <w:pPr>
      <w:spacing w:after="200" w:line="276" w:lineRule="auto"/>
      <w:ind w:left="720"/>
      <w:contextualSpacing/>
    </w:pPr>
    <w:rPr>
      <w:rFonts w:ascii="Calibri" w:eastAsia="Calibri" w:hAnsi="Calibri" w:cs="Times New Roman"/>
      <w:szCs w:val="22"/>
      <w:lang w:val="en-US" w:eastAsia="en-US"/>
    </w:rPr>
  </w:style>
  <w:style w:type="paragraph" w:customStyle="1" w:styleId="subtitlegreen1">
    <w:name w:val="subtitle_green1"/>
    <w:basedOn w:val="Normal"/>
    <w:uiPriority w:val="99"/>
    <w:rsid w:val="00C32AB2"/>
    <w:pPr>
      <w:spacing w:after="120" w:line="300" w:lineRule="atLeast"/>
    </w:pPr>
    <w:rPr>
      <w:rFonts w:eastAsia="Calibri" w:cs="Times New Roman"/>
      <w:color w:val="000000"/>
      <w:sz w:val="23"/>
      <w:szCs w:val="23"/>
      <w:lang w:val="en-US" w:eastAsia="en-US"/>
    </w:rPr>
  </w:style>
  <w:style w:type="character" w:customStyle="1" w:styleId="company">
    <w:name w:val="company"/>
    <w:basedOn w:val="DefaultParagraphFont"/>
    <w:rsid w:val="006A14D8"/>
  </w:style>
  <w:style w:type="character" w:customStyle="1" w:styleId="name">
    <w:name w:val="name"/>
    <w:basedOn w:val="DefaultParagraphFont"/>
    <w:rsid w:val="006A14D8"/>
  </w:style>
  <w:style w:type="character" w:customStyle="1" w:styleId="country">
    <w:name w:val="country"/>
    <w:basedOn w:val="DefaultParagraphFont"/>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yshortcuts">
    <w:name w:val="yshortcuts"/>
    <w:basedOn w:val="DefaultParagraphFont"/>
    <w:rsid w:val="005B2BED"/>
  </w:style>
  <w:style w:type="character" w:customStyle="1" w:styleId="working">
    <w:name w:val="working"/>
    <w:basedOn w:val="DefaultParagraphFont"/>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val="en-US" w:eastAsia="en-US"/>
    </w:rPr>
  </w:style>
  <w:style w:type="character" w:customStyle="1" w:styleId="comment-body">
    <w:name w:val="comment-body"/>
    <w:basedOn w:val="DefaultParagraphFont"/>
    <w:rsid w:val="00331F76"/>
  </w:style>
  <w:style w:type="paragraph" w:styleId="CommentText">
    <w:name w:val="annotation text"/>
    <w:basedOn w:val="Normal"/>
    <w:link w:val="CommentTextChar"/>
    <w:uiPriority w:val="99"/>
    <w:rsid w:val="00122788"/>
    <w:rPr>
      <w:rFonts w:ascii="Times New Roman" w:hAnsi="Times New Roman" w:cs="Times New Roman"/>
      <w:sz w:val="20"/>
      <w:lang w:val="en-US" w:eastAsia="en-US"/>
    </w:rPr>
  </w:style>
  <w:style w:type="character" w:customStyle="1" w:styleId="CommentTextChar">
    <w:name w:val="Comment Text Char"/>
    <w:basedOn w:val="DefaultParagraphFont"/>
    <w:link w:val="CommentText"/>
    <w:uiPriority w:val="99"/>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DefaultParagraphFont"/>
    <w:rsid w:val="00380347"/>
    <w:rPr>
      <w:b/>
      <w:bCs/>
      <w:strike w:val="0"/>
      <w:dstrike w:val="0"/>
      <w:vanish w:val="0"/>
      <w:webHidden w:val="0"/>
      <w:color w:val="000000"/>
      <w:u w:val="none"/>
      <w:effect w:val="none"/>
      <w:specVanish w:val="0"/>
    </w:rPr>
  </w:style>
  <w:style w:type="paragraph" w:customStyle="1" w:styleId="normal0">
    <w:name w:val="normal"/>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val="en-US"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val="en-US" w:eastAsia="en-US"/>
    </w:rPr>
  </w:style>
  <w:style w:type="character" w:customStyle="1" w:styleId="expand">
    <w:name w:val="expand"/>
    <w:basedOn w:val="DefaultParagraphFont"/>
    <w:rsid w:val="00A57E04"/>
  </w:style>
  <w:style w:type="character" w:customStyle="1" w:styleId="name1">
    <w:name w:val="name1"/>
    <w:basedOn w:val="DefaultParagraphFont"/>
    <w:rsid w:val="00384865"/>
  </w:style>
  <w:style w:type="character" w:customStyle="1" w:styleId="country1">
    <w:name w:val="country1"/>
    <w:basedOn w:val="DefaultParagraphFont"/>
    <w:rsid w:val="00384865"/>
  </w:style>
  <w:style w:type="paragraph" w:styleId="z-TopofForm">
    <w:name w:val="HTML Top of Form"/>
    <w:basedOn w:val="Normal"/>
    <w:next w:val="Normal"/>
    <w:link w:val="z-TopofFormChar"/>
    <w:hidden/>
    <w:uiPriority w:val="99"/>
    <w:semiHidden/>
    <w:unhideWhenUsed/>
    <w:rsid w:val="007876A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876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76A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876A9"/>
    <w:rPr>
      <w:rFonts w:ascii="Arial" w:hAnsi="Arial" w:cs="Arial"/>
      <w:vanish/>
      <w:sz w:val="16"/>
      <w:szCs w:val="16"/>
    </w:rPr>
  </w:style>
  <w:style w:type="character" w:customStyle="1" w:styleId="shorttext">
    <w:name w:val="short_text"/>
    <w:basedOn w:val="DefaultParagraphFont"/>
    <w:rsid w:val="008F5E3F"/>
  </w:style>
  <w:style w:type="paragraph" w:customStyle="1" w:styleId="singletxt">
    <w:name w:val="singletxt"/>
    <w:basedOn w:val="Normal"/>
    <w:rsid w:val="0076751C"/>
    <w:pPr>
      <w:spacing w:before="100" w:beforeAutospacing="1" w:after="100" w:afterAutospacing="1"/>
    </w:pPr>
    <w:rPr>
      <w:rFonts w:ascii="Times New Roman" w:hAnsi="Times New Roman" w:cs="Times New Roman"/>
      <w:sz w:val="24"/>
      <w:szCs w:val="24"/>
      <w:lang w:val="en-US" w:eastAsia="en-US"/>
    </w:rPr>
  </w:style>
  <w:style w:type="character" w:customStyle="1" w:styleId="FootnoteCharacters">
    <w:name w:val="Footnote Characters"/>
    <w:rsid w:val="00FA20AC"/>
    <w:rPr>
      <w:vertAlign w:val="superscript"/>
    </w:rPr>
  </w:style>
  <w:style w:type="character" w:customStyle="1" w:styleId="A7">
    <w:name w:val="A7"/>
    <w:basedOn w:val="DefaultParagraphFont"/>
    <w:rsid w:val="00FA20AC"/>
    <w:rPr>
      <w:rFonts w:ascii="Times New Roman" w:eastAsia="Times New Roman" w:hAnsi="Times New Roman" w:cs="Times New Roman"/>
      <w:color w:val="000000"/>
      <w:sz w:val="13"/>
      <w:szCs w:val="13"/>
    </w:rPr>
  </w:style>
  <w:style w:type="paragraph" w:customStyle="1" w:styleId="Titre1">
    <w:name w:val="Titre 1"/>
    <w:basedOn w:val="Normal"/>
    <w:next w:val="Normal"/>
    <w:rsid w:val="005555D5"/>
    <w:pPr>
      <w:keepNext/>
      <w:keepLines/>
      <w:suppressAutoHyphens/>
      <w:autoSpaceDN w:val="0"/>
      <w:spacing w:before="480" w:line="276" w:lineRule="auto"/>
      <w:textAlignment w:val="baseline"/>
      <w:outlineLvl w:val="0"/>
    </w:pPr>
    <w:rPr>
      <w:rFonts w:cs="Times New Roman"/>
      <w:b/>
      <w:bCs/>
      <w:color w:val="365F91"/>
      <w:sz w:val="28"/>
      <w:szCs w:val="28"/>
      <w:lang w:val="fr-FR" w:eastAsia="en-US"/>
    </w:rPr>
  </w:style>
  <w:style w:type="paragraph" w:customStyle="1" w:styleId="Titre2">
    <w:name w:val="Titre 2"/>
    <w:basedOn w:val="Normal"/>
    <w:next w:val="Normal"/>
    <w:rsid w:val="005555D5"/>
    <w:pPr>
      <w:keepNext/>
      <w:keepLines/>
      <w:suppressAutoHyphens/>
      <w:autoSpaceDN w:val="0"/>
      <w:spacing w:before="200" w:line="276" w:lineRule="auto"/>
      <w:textAlignment w:val="baseline"/>
      <w:outlineLvl w:val="1"/>
    </w:pPr>
    <w:rPr>
      <w:rFonts w:cs="Times New Roman"/>
      <w:b/>
      <w:bCs/>
      <w:color w:val="4F81BD"/>
      <w:sz w:val="26"/>
      <w:szCs w:val="26"/>
      <w:lang w:val="fr-FR" w:eastAsia="en-US"/>
    </w:rPr>
  </w:style>
  <w:style w:type="paragraph" w:customStyle="1" w:styleId="Titre3">
    <w:name w:val="Titre 3"/>
    <w:basedOn w:val="Normal"/>
    <w:next w:val="Normal"/>
    <w:rsid w:val="005555D5"/>
    <w:pPr>
      <w:keepNext/>
      <w:keepLines/>
      <w:suppressAutoHyphens/>
      <w:autoSpaceDN w:val="0"/>
      <w:spacing w:before="200" w:line="276" w:lineRule="auto"/>
      <w:textAlignment w:val="baseline"/>
      <w:outlineLvl w:val="2"/>
    </w:pPr>
    <w:rPr>
      <w:rFonts w:cs="Times New Roman"/>
      <w:b/>
      <w:bCs/>
      <w:color w:val="4F81BD"/>
      <w:szCs w:val="22"/>
      <w:lang w:val="fr-FR" w:eastAsia="en-US"/>
    </w:rPr>
  </w:style>
  <w:style w:type="character" w:customStyle="1" w:styleId="Policepardfaut">
    <w:name w:val="Police par défaut"/>
    <w:rsid w:val="005555D5"/>
  </w:style>
  <w:style w:type="paragraph" w:customStyle="1" w:styleId="Paragraphedeliste">
    <w:name w:val="Paragraphe de liste"/>
    <w:basedOn w:val="Normal"/>
    <w:rsid w:val="005555D5"/>
    <w:pPr>
      <w:suppressAutoHyphens/>
      <w:autoSpaceDN w:val="0"/>
      <w:spacing w:after="200" w:line="276" w:lineRule="auto"/>
      <w:ind w:left="720"/>
      <w:textAlignment w:val="baseline"/>
    </w:pPr>
    <w:rPr>
      <w:rFonts w:ascii="Calibri" w:eastAsia="Calibri" w:hAnsi="Calibri" w:cs="Times New Roman"/>
      <w:szCs w:val="22"/>
      <w:lang w:val="fr-FR" w:eastAsia="en-US"/>
    </w:rPr>
  </w:style>
  <w:style w:type="character" w:customStyle="1" w:styleId="Emphaseintense">
    <w:name w:val="Emphase intense"/>
    <w:basedOn w:val="Policepardfaut"/>
    <w:rsid w:val="005555D5"/>
    <w:rPr>
      <w:b/>
      <w:bCs/>
      <w:i/>
      <w:iCs/>
      <w:color w:val="4F81BD"/>
    </w:rPr>
  </w:style>
  <w:style w:type="character" w:customStyle="1" w:styleId="normalchar1">
    <w:name w:val="normal__char1"/>
    <w:basedOn w:val="DefaultParagraphFont"/>
    <w:rsid w:val="002B58D7"/>
    <w:rPr>
      <w:rFonts w:ascii="Calibri" w:hAnsi="Calibri" w:hint="default"/>
      <w:sz w:val="22"/>
      <w:szCs w:val="22"/>
    </w:rPr>
  </w:style>
  <w:style w:type="paragraph" w:customStyle="1" w:styleId="top">
    <w:name w:val="top"/>
    <w:basedOn w:val="Header"/>
    <w:qFormat/>
    <w:rsid w:val="0005200B"/>
    <w:pPr>
      <w:tabs>
        <w:tab w:val="clear" w:pos="4536"/>
        <w:tab w:val="clear" w:pos="9072"/>
        <w:tab w:val="center" w:pos="4680"/>
        <w:tab w:val="right" w:pos="9360"/>
      </w:tabs>
      <w:jc w:val="both"/>
    </w:pPr>
    <w:rPr>
      <w:rFonts w:asciiTheme="majorHAnsi" w:hAnsiTheme="majorHAnsi" w:cs="Times New Roman"/>
      <w:b/>
      <w:color w:val="31849B" w:themeColor="accent5" w:themeShade="BF"/>
      <w:sz w:val="20"/>
      <w:szCs w:val="22"/>
      <w:lang w:val="en-US" w:eastAsia="en-US"/>
    </w:rPr>
  </w:style>
</w:styles>
</file>

<file path=word/webSettings.xml><?xml version="1.0" encoding="utf-8"?>
<w:webSettings xmlns:r="http://schemas.openxmlformats.org/officeDocument/2006/relationships" xmlns:w="http://schemas.openxmlformats.org/wordprocessingml/2006/main">
  <w:divs>
    <w:div w:id="1275138">
      <w:bodyDiv w:val="1"/>
      <w:marLeft w:val="0"/>
      <w:marRight w:val="0"/>
      <w:marTop w:val="0"/>
      <w:marBottom w:val="0"/>
      <w:divBdr>
        <w:top w:val="none" w:sz="0" w:space="0" w:color="auto"/>
        <w:left w:val="none" w:sz="0" w:space="0" w:color="auto"/>
        <w:bottom w:val="none" w:sz="0" w:space="0" w:color="auto"/>
        <w:right w:val="none" w:sz="0" w:space="0" w:color="auto"/>
      </w:divBdr>
      <w:divsChild>
        <w:div w:id="1444768185">
          <w:marLeft w:val="0"/>
          <w:marRight w:val="0"/>
          <w:marTop w:val="0"/>
          <w:marBottom w:val="0"/>
          <w:divBdr>
            <w:top w:val="none" w:sz="0" w:space="0" w:color="auto"/>
            <w:left w:val="none" w:sz="0" w:space="0" w:color="auto"/>
            <w:bottom w:val="none" w:sz="0" w:space="0" w:color="auto"/>
            <w:right w:val="none" w:sz="0" w:space="0" w:color="auto"/>
          </w:divBdr>
        </w:div>
      </w:divsChild>
    </w:div>
    <w:div w:id="1327003">
      <w:bodyDiv w:val="1"/>
      <w:marLeft w:val="0"/>
      <w:marRight w:val="0"/>
      <w:marTop w:val="0"/>
      <w:marBottom w:val="0"/>
      <w:divBdr>
        <w:top w:val="none" w:sz="0" w:space="0" w:color="auto"/>
        <w:left w:val="none" w:sz="0" w:space="0" w:color="auto"/>
        <w:bottom w:val="none" w:sz="0" w:space="0" w:color="auto"/>
        <w:right w:val="none" w:sz="0" w:space="0" w:color="auto"/>
      </w:divBdr>
    </w:div>
    <w:div w:id="1704663">
      <w:bodyDiv w:val="1"/>
      <w:marLeft w:val="0"/>
      <w:marRight w:val="0"/>
      <w:marTop w:val="0"/>
      <w:marBottom w:val="0"/>
      <w:divBdr>
        <w:top w:val="none" w:sz="0" w:space="0" w:color="auto"/>
        <w:left w:val="none" w:sz="0" w:space="0" w:color="auto"/>
        <w:bottom w:val="none" w:sz="0" w:space="0" w:color="auto"/>
        <w:right w:val="none" w:sz="0" w:space="0" w:color="auto"/>
      </w:divBdr>
    </w:div>
    <w:div w:id="1980297">
      <w:bodyDiv w:val="1"/>
      <w:marLeft w:val="0"/>
      <w:marRight w:val="0"/>
      <w:marTop w:val="0"/>
      <w:marBottom w:val="0"/>
      <w:divBdr>
        <w:top w:val="none" w:sz="0" w:space="0" w:color="auto"/>
        <w:left w:val="none" w:sz="0" w:space="0" w:color="auto"/>
        <w:bottom w:val="none" w:sz="0" w:space="0" w:color="auto"/>
        <w:right w:val="none" w:sz="0" w:space="0" w:color="auto"/>
      </w:divBdr>
      <w:divsChild>
        <w:div w:id="1999503894">
          <w:marLeft w:val="0"/>
          <w:marRight w:val="0"/>
          <w:marTop w:val="0"/>
          <w:marBottom w:val="0"/>
          <w:divBdr>
            <w:top w:val="none" w:sz="0" w:space="0" w:color="auto"/>
            <w:left w:val="none" w:sz="0" w:space="0" w:color="auto"/>
            <w:bottom w:val="none" w:sz="0" w:space="0" w:color="auto"/>
            <w:right w:val="none" w:sz="0" w:space="0" w:color="auto"/>
          </w:divBdr>
        </w:div>
      </w:divsChild>
    </w:div>
    <w:div w:id="2904619">
      <w:bodyDiv w:val="1"/>
      <w:marLeft w:val="0"/>
      <w:marRight w:val="0"/>
      <w:marTop w:val="0"/>
      <w:marBottom w:val="0"/>
      <w:divBdr>
        <w:top w:val="none" w:sz="0" w:space="0" w:color="auto"/>
        <w:left w:val="none" w:sz="0" w:space="0" w:color="auto"/>
        <w:bottom w:val="none" w:sz="0" w:space="0" w:color="auto"/>
        <w:right w:val="none" w:sz="0" w:space="0" w:color="auto"/>
      </w:divBdr>
      <w:divsChild>
        <w:div w:id="686490521">
          <w:marLeft w:val="0"/>
          <w:marRight w:val="0"/>
          <w:marTop w:val="0"/>
          <w:marBottom w:val="0"/>
          <w:divBdr>
            <w:top w:val="none" w:sz="0" w:space="0" w:color="auto"/>
            <w:left w:val="none" w:sz="0" w:space="0" w:color="auto"/>
            <w:bottom w:val="none" w:sz="0" w:space="0" w:color="auto"/>
            <w:right w:val="none" w:sz="0" w:space="0" w:color="auto"/>
          </w:divBdr>
          <w:divsChild>
            <w:div w:id="7028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954">
      <w:bodyDiv w:val="1"/>
      <w:marLeft w:val="0"/>
      <w:marRight w:val="0"/>
      <w:marTop w:val="0"/>
      <w:marBottom w:val="0"/>
      <w:divBdr>
        <w:top w:val="none" w:sz="0" w:space="0" w:color="auto"/>
        <w:left w:val="none" w:sz="0" w:space="0" w:color="auto"/>
        <w:bottom w:val="none" w:sz="0" w:space="0" w:color="auto"/>
        <w:right w:val="none" w:sz="0" w:space="0" w:color="auto"/>
      </w:divBdr>
    </w:div>
    <w:div w:id="3629665">
      <w:bodyDiv w:val="1"/>
      <w:marLeft w:val="0"/>
      <w:marRight w:val="0"/>
      <w:marTop w:val="0"/>
      <w:marBottom w:val="0"/>
      <w:divBdr>
        <w:top w:val="none" w:sz="0" w:space="0" w:color="auto"/>
        <w:left w:val="none" w:sz="0" w:space="0" w:color="auto"/>
        <w:bottom w:val="none" w:sz="0" w:space="0" w:color="auto"/>
        <w:right w:val="none" w:sz="0" w:space="0" w:color="auto"/>
      </w:divBdr>
    </w:div>
    <w:div w:id="3940473">
      <w:bodyDiv w:val="1"/>
      <w:marLeft w:val="0"/>
      <w:marRight w:val="0"/>
      <w:marTop w:val="0"/>
      <w:marBottom w:val="0"/>
      <w:divBdr>
        <w:top w:val="none" w:sz="0" w:space="0" w:color="auto"/>
        <w:left w:val="none" w:sz="0" w:space="0" w:color="auto"/>
        <w:bottom w:val="none" w:sz="0" w:space="0" w:color="auto"/>
        <w:right w:val="none" w:sz="0" w:space="0" w:color="auto"/>
      </w:divBdr>
      <w:divsChild>
        <w:div w:id="1347564210">
          <w:marLeft w:val="0"/>
          <w:marRight w:val="0"/>
          <w:marTop w:val="0"/>
          <w:marBottom w:val="0"/>
          <w:divBdr>
            <w:top w:val="none" w:sz="0" w:space="0" w:color="auto"/>
            <w:left w:val="none" w:sz="0" w:space="0" w:color="auto"/>
            <w:bottom w:val="none" w:sz="0" w:space="0" w:color="auto"/>
            <w:right w:val="none" w:sz="0" w:space="0" w:color="auto"/>
          </w:divBdr>
          <w:divsChild>
            <w:div w:id="552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39">
      <w:bodyDiv w:val="1"/>
      <w:marLeft w:val="0"/>
      <w:marRight w:val="0"/>
      <w:marTop w:val="0"/>
      <w:marBottom w:val="0"/>
      <w:divBdr>
        <w:top w:val="none" w:sz="0" w:space="0" w:color="auto"/>
        <w:left w:val="none" w:sz="0" w:space="0" w:color="auto"/>
        <w:bottom w:val="none" w:sz="0" w:space="0" w:color="auto"/>
        <w:right w:val="none" w:sz="0" w:space="0" w:color="auto"/>
      </w:divBdr>
      <w:divsChild>
        <w:div w:id="867186348">
          <w:marLeft w:val="0"/>
          <w:marRight w:val="0"/>
          <w:marTop w:val="0"/>
          <w:marBottom w:val="0"/>
          <w:divBdr>
            <w:top w:val="none" w:sz="0" w:space="0" w:color="auto"/>
            <w:left w:val="none" w:sz="0" w:space="0" w:color="auto"/>
            <w:bottom w:val="none" w:sz="0" w:space="0" w:color="auto"/>
            <w:right w:val="none" w:sz="0" w:space="0" w:color="auto"/>
          </w:divBdr>
        </w:div>
      </w:divsChild>
    </w:div>
    <w:div w:id="8870331">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6">
          <w:marLeft w:val="0"/>
          <w:marRight w:val="0"/>
          <w:marTop w:val="0"/>
          <w:marBottom w:val="0"/>
          <w:divBdr>
            <w:top w:val="none" w:sz="0" w:space="0" w:color="auto"/>
            <w:left w:val="none" w:sz="0" w:space="0" w:color="auto"/>
            <w:bottom w:val="none" w:sz="0" w:space="0" w:color="auto"/>
            <w:right w:val="none" w:sz="0" w:space="0" w:color="auto"/>
          </w:divBdr>
          <w:divsChild>
            <w:div w:id="917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610">
      <w:bodyDiv w:val="1"/>
      <w:marLeft w:val="0"/>
      <w:marRight w:val="0"/>
      <w:marTop w:val="0"/>
      <w:marBottom w:val="0"/>
      <w:divBdr>
        <w:top w:val="none" w:sz="0" w:space="0" w:color="auto"/>
        <w:left w:val="none" w:sz="0" w:space="0" w:color="auto"/>
        <w:bottom w:val="none" w:sz="0" w:space="0" w:color="auto"/>
        <w:right w:val="none" w:sz="0" w:space="0" w:color="auto"/>
      </w:divBdr>
      <w:divsChild>
        <w:div w:id="439028393">
          <w:marLeft w:val="0"/>
          <w:marRight w:val="0"/>
          <w:marTop w:val="0"/>
          <w:marBottom w:val="0"/>
          <w:divBdr>
            <w:top w:val="none" w:sz="0" w:space="0" w:color="auto"/>
            <w:left w:val="none" w:sz="0" w:space="0" w:color="auto"/>
            <w:bottom w:val="none" w:sz="0" w:space="0" w:color="auto"/>
            <w:right w:val="none" w:sz="0" w:space="0" w:color="auto"/>
          </w:divBdr>
          <w:divsChild>
            <w:div w:id="2025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622">
      <w:bodyDiv w:val="1"/>
      <w:marLeft w:val="0"/>
      <w:marRight w:val="0"/>
      <w:marTop w:val="0"/>
      <w:marBottom w:val="0"/>
      <w:divBdr>
        <w:top w:val="none" w:sz="0" w:space="0" w:color="auto"/>
        <w:left w:val="none" w:sz="0" w:space="0" w:color="auto"/>
        <w:bottom w:val="none" w:sz="0" w:space="0" w:color="auto"/>
        <w:right w:val="none" w:sz="0" w:space="0" w:color="auto"/>
      </w:divBdr>
      <w:divsChild>
        <w:div w:id="1970239847">
          <w:marLeft w:val="0"/>
          <w:marRight w:val="0"/>
          <w:marTop w:val="0"/>
          <w:marBottom w:val="0"/>
          <w:divBdr>
            <w:top w:val="none" w:sz="0" w:space="0" w:color="auto"/>
            <w:left w:val="none" w:sz="0" w:space="0" w:color="auto"/>
            <w:bottom w:val="none" w:sz="0" w:space="0" w:color="auto"/>
            <w:right w:val="none" w:sz="0" w:space="0" w:color="auto"/>
          </w:divBdr>
          <w:divsChild>
            <w:div w:id="156926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70">
      <w:bodyDiv w:val="1"/>
      <w:marLeft w:val="0"/>
      <w:marRight w:val="0"/>
      <w:marTop w:val="0"/>
      <w:marBottom w:val="0"/>
      <w:divBdr>
        <w:top w:val="none" w:sz="0" w:space="0" w:color="auto"/>
        <w:left w:val="none" w:sz="0" w:space="0" w:color="auto"/>
        <w:bottom w:val="none" w:sz="0" w:space="0" w:color="auto"/>
        <w:right w:val="none" w:sz="0" w:space="0" w:color="auto"/>
      </w:divBdr>
      <w:divsChild>
        <w:div w:id="1771461278">
          <w:marLeft w:val="0"/>
          <w:marRight w:val="0"/>
          <w:marTop w:val="0"/>
          <w:marBottom w:val="0"/>
          <w:divBdr>
            <w:top w:val="none" w:sz="0" w:space="0" w:color="auto"/>
            <w:left w:val="none" w:sz="0" w:space="0" w:color="auto"/>
            <w:bottom w:val="none" w:sz="0" w:space="0" w:color="auto"/>
            <w:right w:val="none" w:sz="0" w:space="0" w:color="auto"/>
          </w:divBdr>
        </w:div>
      </w:divsChild>
    </w:div>
    <w:div w:id="19405905">
      <w:bodyDiv w:val="1"/>
      <w:marLeft w:val="0"/>
      <w:marRight w:val="0"/>
      <w:marTop w:val="0"/>
      <w:marBottom w:val="0"/>
      <w:divBdr>
        <w:top w:val="none" w:sz="0" w:space="0" w:color="auto"/>
        <w:left w:val="none" w:sz="0" w:space="0" w:color="auto"/>
        <w:bottom w:val="none" w:sz="0" w:space="0" w:color="auto"/>
        <w:right w:val="none" w:sz="0" w:space="0" w:color="auto"/>
      </w:divBdr>
      <w:divsChild>
        <w:div w:id="144780351">
          <w:marLeft w:val="0"/>
          <w:marRight w:val="0"/>
          <w:marTop w:val="0"/>
          <w:marBottom w:val="0"/>
          <w:divBdr>
            <w:top w:val="none" w:sz="0" w:space="0" w:color="auto"/>
            <w:left w:val="none" w:sz="0" w:space="0" w:color="auto"/>
            <w:bottom w:val="none" w:sz="0" w:space="0" w:color="auto"/>
            <w:right w:val="none" w:sz="0" w:space="0" w:color="auto"/>
          </w:divBdr>
        </w:div>
        <w:div w:id="407505265">
          <w:marLeft w:val="0"/>
          <w:marRight w:val="0"/>
          <w:marTop w:val="0"/>
          <w:marBottom w:val="0"/>
          <w:divBdr>
            <w:top w:val="none" w:sz="0" w:space="0" w:color="auto"/>
            <w:left w:val="none" w:sz="0" w:space="0" w:color="auto"/>
            <w:bottom w:val="none" w:sz="0" w:space="0" w:color="auto"/>
            <w:right w:val="none" w:sz="0" w:space="0" w:color="auto"/>
          </w:divBdr>
        </w:div>
        <w:div w:id="528568196">
          <w:marLeft w:val="0"/>
          <w:marRight w:val="0"/>
          <w:marTop w:val="0"/>
          <w:marBottom w:val="0"/>
          <w:divBdr>
            <w:top w:val="none" w:sz="0" w:space="0" w:color="auto"/>
            <w:left w:val="none" w:sz="0" w:space="0" w:color="auto"/>
            <w:bottom w:val="none" w:sz="0" w:space="0" w:color="auto"/>
            <w:right w:val="none" w:sz="0" w:space="0" w:color="auto"/>
          </w:divBdr>
        </w:div>
        <w:div w:id="971667110">
          <w:marLeft w:val="0"/>
          <w:marRight w:val="0"/>
          <w:marTop w:val="0"/>
          <w:marBottom w:val="0"/>
          <w:divBdr>
            <w:top w:val="none" w:sz="0" w:space="0" w:color="auto"/>
            <w:left w:val="none" w:sz="0" w:space="0" w:color="auto"/>
            <w:bottom w:val="none" w:sz="0" w:space="0" w:color="auto"/>
            <w:right w:val="none" w:sz="0" w:space="0" w:color="auto"/>
          </w:divBdr>
        </w:div>
        <w:div w:id="1104568441">
          <w:marLeft w:val="0"/>
          <w:marRight w:val="0"/>
          <w:marTop w:val="0"/>
          <w:marBottom w:val="0"/>
          <w:divBdr>
            <w:top w:val="none" w:sz="0" w:space="0" w:color="auto"/>
            <w:left w:val="none" w:sz="0" w:space="0" w:color="auto"/>
            <w:bottom w:val="none" w:sz="0" w:space="0" w:color="auto"/>
            <w:right w:val="none" w:sz="0" w:space="0" w:color="auto"/>
          </w:divBdr>
        </w:div>
        <w:div w:id="1680690321">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86460592">
          <w:marLeft w:val="0"/>
          <w:marRight w:val="0"/>
          <w:marTop w:val="0"/>
          <w:marBottom w:val="0"/>
          <w:divBdr>
            <w:top w:val="none" w:sz="0" w:space="0" w:color="auto"/>
            <w:left w:val="none" w:sz="0" w:space="0" w:color="auto"/>
            <w:bottom w:val="none" w:sz="0" w:space="0" w:color="auto"/>
            <w:right w:val="none" w:sz="0" w:space="0" w:color="auto"/>
          </w:divBdr>
        </w:div>
        <w:div w:id="1897155009">
          <w:marLeft w:val="0"/>
          <w:marRight w:val="0"/>
          <w:marTop w:val="0"/>
          <w:marBottom w:val="0"/>
          <w:divBdr>
            <w:top w:val="none" w:sz="0" w:space="0" w:color="auto"/>
            <w:left w:val="none" w:sz="0" w:space="0" w:color="auto"/>
            <w:bottom w:val="none" w:sz="0" w:space="0" w:color="auto"/>
            <w:right w:val="none" w:sz="0" w:space="0" w:color="auto"/>
          </w:divBdr>
        </w:div>
        <w:div w:id="2042514833">
          <w:marLeft w:val="0"/>
          <w:marRight w:val="0"/>
          <w:marTop w:val="0"/>
          <w:marBottom w:val="0"/>
          <w:divBdr>
            <w:top w:val="none" w:sz="0" w:space="0" w:color="auto"/>
            <w:left w:val="none" w:sz="0" w:space="0" w:color="auto"/>
            <w:bottom w:val="none" w:sz="0" w:space="0" w:color="auto"/>
            <w:right w:val="none" w:sz="0" w:space="0" w:color="auto"/>
          </w:divBdr>
        </w:div>
      </w:divsChild>
    </w:div>
    <w:div w:id="25840215">
      <w:bodyDiv w:val="1"/>
      <w:marLeft w:val="0"/>
      <w:marRight w:val="0"/>
      <w:marTop w:val="0"/>
      <w:marBottom w:val="0"/>
      <w:divBdr>
        <w:top w:val="none" w:sz="0" w:space="0" w:color="auto"/>
        <w:left w:val="none" w:sz="0" w:space="0" w:color="auto"/>
        <w:bottom w:val="none" w:sz="0" w:space="0" w:color="auto"/>
        <w:right w:val="none" w:sz="0" w:space="0" w:color="auto"/>
      </w:divBdr>
      <w:divsChild>
        <w:div w:id="1111825330">
          <w:marLeft w:val="0"/>
          <w:marRight w:val="0"/>
          <w:marTop w:val="0"/>
          <w:marBottom w:val="0"/>
          <w:divBdr>
            <w:top w:val="none" w:sz="0" w:space="0" w:color="auto"/>
            <w:left w:val="none" w:sz="0" w:space="0" w:color="auto"/>
            <w:bottom w:val="none" w:sz="0" w:space="0" w:color="auto"/>
            <w:right w:val="none" w:sz="0" w:space="0" w:color="auto"/>
          </w:divBdr>
          <w:divsChild>
            <w:div w:id="1204322191">
              <w:marLeft w:val="0"/>
              <w:marRight w:val="0"/>
              <w:marTop w:val="0"/>
              <w:marBottom w:val="0"/>
              <w:divBdr>
                <w:top w:val="none" w:sz="0" w:space="0" w:color="auto"/>
                <w:left w:val="none" w:sz="0" w:space="0" w:color="auto"/>
                <w:bottom w:val="none" w:sz="0" w:space="0" w:color="auto"/>
                <w:right w:val="none" w:sz="0" w:space="0" w:color="auto"/>
              </w:divBdr>
              <w:divsChild>
                <w:div w:id="1360618842">
                  <w:marLeft w:val="0"/>
                  <w:marRight w:val="0"/>
                  <w:marTop w:val="0"/>
                  <w:marBottom w:val="0"/>
                  <w:divBdr>
                    <w:top w:val="none" w:sz="0" w:space="0" w:color="auto"/>
                    <w:left w:val="none" w:sz="0" w:space="0" w:color="auto"/>
                    <w:bottom w:val="none" w:sz="0" w:space="0" w:color="auto"/>
                    <w:right w:val="none" w:sz="0" w:space="0" w:color="auto"/>
                  </w:divBdr>
                  <w:divsChild>
                    <w:div w:id="34814128">
                      <w:marLeft w:val="0"/>
                      <w:marRight w:val="0"/>
                      <w:marTop w:val="0"/>
                      <w:marBottom w:val="0"/>
                      <w:divBdr>
                        <w:top w:val="none" w:sz="0" w:space="0" w:color="auto"/>
                        <w:left w:val="none" w:sz="0" w:space="0" w:color="auto"/>
                        <w:bottom w:val="none" w:sz="0" w:space="0" w:color="auto"/>
                        <w:right w:val="none" w:sz="0" w:space="0" w:color="auto"/>
                      </w:divBdr>
                      <w:divsChild>
                        <w:div w:id="1957565718">
                          <w:marLeft w:val="0"/>
                          <w:marRight w:val="0"/>
                          <w:marTop w:val="0"/>
                          <w:marBottom w:val="0"/>
                          <w:divBdr>
                            <w:top w:val="none" w:sz="0" w:space="0" w:color="auto"/>
                            <w:left w:val="none" w:sz="0" w:space="0" w:color="auto"/>
                            <w:bottom w:val="none" w:sz="0" w:space="0" w:color="auto"/>
                            <w:right w:val="none" w:sz="0" w:space="0" w:color="auto"/>
                          </w:divBdr>
                          <w:divsChild>
                            <w:div w:id="247546818">
                              <w:marLeft w:val="0"/>
                              <w:marRight w:val="0"/>
                              <w:marTop w:val="0"/>
                              <w:marBottom w:val="0"/>
                              <w:divBdr>
                                <w:top w:val="none" w:sz="0" w:space="0" w:color="auto"/>
                                <w:left w:val="none" w:sz="0" w:space="0" w:color="auto"/>
                                <w:bottom w:val="none" w:sz="0" w:space="0" w:color="auto"/>
                                <w:right w:val="none" w:sz="0" w:space="0" w:color="auto"/>
                              </w:divBdr>
                              <w:divsChild>
                                <w:div w:id="184634317">
                                  <w:marLeft w:val="0"/>
                                  <w:marRight w:val="0"/>
                                  <w:marTop w:val="0"/>
                                  <w:marBottom w:val="0"/>
                                  <w:divBdr>
                                    <w:top w:val="none" w:sz="0" w:space="0" w:color="auto"/>
                                    <w:left w:val="none" w:sz="0" w:space="0" w:color="auto"/>
                                    <w:bottom w:val="none" w:sz="0" w:space="0" w:color="auto"/>
                                    <w:right w:val="none" w:sz="0" w:space="0" w:color="auto"/>
                                  </w:divBdr>
                                  <w:divsChild>
                                    <w:div w:id="702755020">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007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52375">
      <w:bodyDiv w:val="1"/>
      <w:marLeft w:val="0"/>
      <w:marRight w:val="0"/>
      <w:marTop w:val="0"/>
      <w:marBottom w:val="0"/>
      <w:divBdr>
        <w:top w:val="none" w:sz="0" w:space="0" w:color="auto"/>
        <w:left w:val="none" w:sz="0" w:space="0" w:color="auto"/>
        <w:bottom w:val="none" w:sz="0" w:space="0" w:color="auto"/>
        <w:right w:val="none" w:sz="0" w:space="0" w:color="auto"/>
      </w:divBdr>
      <w:divsChild>
        <w:div w:id="384573376">
          <w:marLeft w:val="0"/>
          <w:marRight w:val="0"/>
          <w:marTop w:val="0"/>
          <w:marBottom w:val="0"/>
          <w:divBdr>
            <w:top w:val="none" w:sz="0" w:space="0" w:color="auto"/>
            <w:left w:val="none" w:sz="0" w:space="0" w:color="auto"/>
            <w:bottom w:val="none" w:sz="0" w:space="0" w:color="auto"/>
            <w:right w:val="none" w:sz="0" w:space="0" w:color="auto"/>
          </w:divBdr>
        </w:div>
        <w:div w:id="530336203">
          <w:marLeft w:val="0"/>
          <w:marRight w:val="0"/>
          <w:marTop w:val="0"/>
          <w:marBottom w:val="0"/>
          <w:divBdr>
            <w:top w:val="none" w:sz="0" w:space="0" w:color="auto"/>
            <w:left w:val="none" w:sz="0" w:space="0" w:color="auto"/>
            <w:bottom w:val="none" w:sz="0" w:space="0" w:color="auto"/>
            <w:right w:val="none" w:sz="0" w:space="0" w:color="auto"/>
          </w:divBdr>
        </w:div>
      </w:divsChild>
    </w:div>
    <w:div w:id="27487921">
      <w:bodyDiv w:val="1"/>
      <w:marLeft w:val="0"/>
      <w:marRight w:val="0"/>
      <w:marTop w:val="0"/>
      <w:marBottom w:val="0"/>
      <w:divBdr>
        <w:top w:val="none" w:sz="0" w:space="0" w:color="auto"/>
        <w:left w:val="none" w:sz="0" w:space="0" w:color="auto"/>
        <w:bottom w:val="none" w:sz="0" w:space="0" w:color="auto"/>
        <w:right w:val="none" w:sz="0" w:space="0" w:color="auto"/>
      </w:divBdr>
    </w:div>
    <w:div w:id="38166032">
      <w:bodyDiv w:val="1"/>
      <w:marLeft w:val="0"/>
      <w:marRight w:val="0"/>
      <w:marTop w:val="0"/>
      <w:marBottom w:val="0"/>
      <w:divBdr>
        <w:top w:val="none" w:sz="0" w:space="0" w:color="auto"/>
        <w:left w:val="none" w:sz="0" w:space="0" w:color="auto"/>
        <w:bottom w:val="none" w:sz="0" w:space="0" w:color="auto"/>
        <w:right w:val="none" w:sz="0" w:space="0" w:color="auto"/>
      </w:divBdr>
    </w:div>
    <w:div w:id="39282539">
      <w:bodyDiv w:val="1"/>
      <w:marLeft w:val="0"/>
      <w:marRight w:val="0"/>
      <w:marTop w:val="0"/>
      <w:marBottom w:val="0"/>
      <w:divBdr>
        <w:top w:val="none" w:sz="0" w:space="0" w:color="auto"/>
        <w:left w:val="none" w:sz="0" w:space="0" w:color="auto"/>
        <w:bottom w:val="none" w:sz="0" w:space="0" w:color="auto"/>
        <w:right w:val="none" w:sz="0" w:space="0" w:color="auto"/>
      </w:divBdr>
    </w:div>
    <w:div w:id="45683429">
      <w:bodyDiv w:val="1"/>
      <w:marLeft w:val="0"/>
      <w:marRight w:val="0"/>
      <w:marTop w:val="0"/>
      <w:marBottom w:val="0"/>
      <w:divBdr>
        <w:top w:val="none" w:sz="0" w:space="0" w:color="auto"/>
        <w:left w:val="none" w:sz="0" w:space="0" w:color="auto"/>
        <w:bottom w:val="none" w:sz="0" w:space="0" w:color="auto"/>
        <w:right w:val="none" w:sz="0" w:space="0" w:color="auto"/>
      </w:divBdr>
    </w:div>
    <w:div w:id="48380522">
      <w:bodyDiv w:val="1"/>
      <w:marLeft w:val="0"/>
      <w:marRight w:val="0"/>
      <w:marTop w:val="0"/>
      <w:marBottom w:val="0"/>
      <w:divBdr>
        <w:top w:val="none" w:sz="0" w:space="0" w:color="auto"/>
        <w:left w:val="none" w:sz="0" w:space="0" w:color="auto"/>
        <w:bottom w:val="none" w:sz="0" w:space="0" w:color="auto"/>
        <w:right w:val="none" w:sz="0" w:space="0" w:color="auto"/>
      </w:divBdr>
      <w:divsChild>
        <w:div w:id="1976519528">
          <w:marLeft w:val="0"/>
          <w:marRight w:val="0"/>
          <w:marTop w:val="0"/>
          <w:marBottom w:val="0"/>
          <w:divBdr>
            <w:top w:val="none" w:sz="0" w:space="0" w:color="auto"/>
            <w:left w:val="none" w:sz="0" w:space="0" w:color="auto"/>
            <w:bottom w:val="none" w:sz="0" w:space="0" w:color="auto"/>
            <w:right w:val="none" w:sz="0" w:space="0" w:color="auto"/>
          </w:divBdr>
          <w:divsChild>
            <w:div w:id="1327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840">
      <w:bodyDiv w:val="1"/>
      <w:marLeft w:val="0"/>
      <w:marRight w:val="0"/>
      <w:marTop w:val="0"/>
      <w:marBottom w:val="0"/>
      <w:divBdr>
        <w:top w:val="none" w:sz="0" w:space="0" w:color="auto"/>
        <w:left w:val="none" w:sz="0" w:space="0" w:color="auto"/>
        <w:bottom w:val="none" w:sz="0" w:space="0" w:color="auto"/>
        <w:right w:val="none" w:sz="0" w:space="0" w:color="auto"/>
      </w:divBdr>
    </w:div>
    <w:div w:id="51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4884994">
          <w:marLeft w:val="0"/>
          <w:marRight w:val="0"/>
          <w:marTop w:val="0"/>
          <w:marBottom w:val="0"/>
          <w:divBdr>
            <w:top w:val="none" w:sz="0" w:space="0" w:color="auto"/>
            <w:left w:val="none" w:sz="0" w:space="0" w:color="auto"/>
            <w:bottom w:val="none" w:sz="0" w:space="0" w:color="auto"/>
            <w:right w:val="none" w:sz="0" w:space="0" w:color="auto"/>
          </w:divBdr>
          <w:divsChild>
            <w:div w:id="1125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5297">
      <w:bodyDiv w:val="1"/>
      <w:marLeft w:val="0"/>
      <w:marRight w:val="0"/>
      <w:marTop w:val="0"/>
      <w:marBottom w:val="0"/>
      <w:divBdr>
        <w:top w:val="none" w:sz="0" w:space="0" w:color="auto"/>
        <w:left w:val="none" w:sz="0" w:space="0" w:color="auto"/>
        <w:bottom w:val="none" w:sz="0" w:space="0" w:color="auto"/>
        <w:right w:val="none" w:sz="0" w:space="0" w:color="auto"/>
      </w:divBdr>
    </w:div>
    <w:div w:id="54857409">
      <w:bodyDiv w:val="1"/>
      <w:marLeft w:val="0"/>
      <w:marRight w:val="0"/>
      <w:marTop w:val="0"/>
      <w:marBottom w:val="0"/>
      <w:divBdr>
        <w:top w:val="none" w:sz="0" w:space="0" w:color="auto"/>
        <w:left w:val="none" w:sz="0" w:space="0" w:color="auto"/>
        <w:bottom w:val="none" w:sz="0" w:space="0" w:color="auto"/>
        <w:right w:val="none" w:sz="0" w:space="0" w:color="auto"/>
      </w:divBdr>
      <w:divsChild>
        <w:div w:id="1752459755">
          <w:marLeft w:val="0"/>
          <w:marRight w:val="0"/>
          <w:marTop w:val="0"/>
          <w:marBottom w:val="0"/>
          <w:divBdr>
            <w:top w:val="none" w:sz="0" w:space="0" w:color="auto"/>
            <w:left w:val="none" w:sz="0" w:space="0" w:color="auto"/>
            <w:bottom w:val="none" w:sz="0" w:space="0" w:color="auto"/>
            <w:right w:val="none" w:sz="0" w:space="0" w:color="auto"/>
          </w:divBdr>
          <w:divsChild>
            <w:div w:id="712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576">
      <w:bodyDiv w:val="1"/>
      <w:marLeft w:val="0"/>
      <w:marRight w:val="0"/>
      <w:marTop w:val="0"/>
      <w:marBottom w:val="0"/>
      <w:divBdr>
        <w:top w:val="none" w:sz="0" w:space="0" w:color="auto"/>
        <w:left w:val="none" w:sz="0" w:space="0" w:color="auto"/>
        <w:bottom w:val="none" w:sz="0" w:space="0" w:color="auto"/>
        <w:right w:val="none" w:sz="0" w:space="0" w:color="auto"/>
      </w:divBdr>
      <w:divsChild>
        <w:div w:id="1600795365">
          <w:marLeft w:val="0"/>
          <w:marRight w:val="0"/>
          <w:marTop w:val="0"/>
          <w:marBottom w:val="0"/>
          <w:divBdr>
            <w:top w:val="none" w:sz="0" w:space="0" w:color="auto"/>
            <w:left w:val="none" w:sz="0" w:space="0" w:color="auto"/>
            <w:bottom w:val="none" w:sz="0" w:space="0" w:color="auto"/>
            <w:right w:val="none" w:sz="0" w:space="0" w:color="auto"/>
          </w:divBdr>
        </w:div>
      </w:divsChild>
    </w:div>
    <w:div w:id="61493537">
      <w:bodyDiv w:val="1"/>
      <w:marLeft w:val="0"/>
      <w:marRight w:val="0"/>
      <w:marTop w:val="0"/>
      <w:marBottom w:val="0"/>
      <w:divBdr>
        <w:top w:val="none" w:sz="0" w:space="0" w:color="auto"/>
        <w:left w:val="none" w:sz="0" w:space="0" w:color="auto"/>
        <w:bottom w:val="none" w:sz="0" w:space="0" w:color="auto"/>
        <w:right w:val="none" w:sz="0" w:space="0" w:color="auto"/>
      </w:divBdr>
      <w:divsChild>
        <w:div w:id="958102193">
          <w:marLeft w:val="0"/>
          <w:marRight w:val="0"/>
          <w:marTop w:val="0"/>
          <w:marBottom w:val="0"/>
          <w:divBdr>
            <w:top w:val="none" w:sz="0" w:space="0" w:color="auto"/>
            <w:left w:val="none" w:sz="0" w:space="0" w:color="auto"/>
            <w:bottom w:val="none" w:sz="0" w:space="0" w:color="auto"/>
            <w:right w:val="none" w:sz="0" w:space="0" w:color="auto"/>
          </w:divBdr>
        </w:div>
      </w:divsChild>
    </w:div>
    <w:div w:id="6384297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17">
          <w:marLeft w:val="150"/>
          <w:marRight w:val="150"/>
          <w:marTop w:val="150"/>
          <w:marBottom w:val="45"/>
          <w:divBdr>
            <w:top w:val="none" w:sz="0" w:space="0" w:color="auto"/>
            <w:left w:val="none" w:sz="0" w:space="0" w:color="auto"/>
            <w:bottom w:val="none" w:sz="0" w:space="0" w:color="auto"/>
            <w:right w:val="none" w:sz="0" w:space="0" w:color="auto"/>
          </w:divBdr>
          <w:divsChild>
            <w:div w:id="1019429935">
              <w:marLeft w:val="150"/>
              <w:marRight w:val="150"/>
              <w:marTop w:val="150"/>
              <w:marBottom w:val="45"/>
              <w:divBdr>
                <w:top w:val="none" w:sz="0" w:space="0" w:color="auto"/>
                <w:left w:val="none" w:sz="0" w:space="0" w:color="auto"/>
                <w:bottom w:val="none" w:sz="0" w:space="0" w:color="auto"/>
                <w:right w:val="none" w:sz="0" w:space="0" w:color="auto"/>
              </w:divBdr>
              <w:divsChild>
                <w:div w:id="1503162908">
                  <w:marLeft w:val="0"/>
                  <w:marRight w:val="0"/>
                  <w:marTop w:val="45"/>
                  <w:marBottom w:val="45"/>
                  <w:divBdr>
                    <w:top w:val="single" w:sz="6" w:space="0" w:color="666666"/>
                    <w:left w:val="single" w:sz="6" w:space="0" w:color="666666"/>
                    <w:bottom w:val="single" w:sz="6" w:space="0" w:color="666666"/>
                    <w:right w:val="single" w:sz="6" w:space="0" w:color="666666"/>
                  </w:divBdr>
                  <w:divsChild>
                    <w:div w:id="1063141776">
                      <w:marLeft w:val="0"/>
                      <w:marRight w:val="0"/>
                      <w:marTop w:val="45"/>
                      <w:marBottom w:val="45"/>
                      <w:divBdr>
                        <w:top w:val="single" w:sz="6" w:space="0" w:color="666666"/>
                        <w:left w:val="single" w:sz="6" w:space="0" w:color="666666"/>
                        <w:bottom w:val="single" w:sz="6" w:space="0" w:color="666666"/>
                        <w:right w:val="single" w:sz="6" w:space="0" w:color="666666"/>
                      </w:divBdr>
                      <w:divsChild>
                        <w:div w:id="136894429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63995861">
      <w:bodyDiv w:val="1"/>
      <w:marLeft w:val="0"/>
      <w:marRight w:val="0"/>
      <w:marTop w:val="0"/>
      <w:marBottom w:val="0"/>
      <w:divBdr>
        <w:top w:val="none" w:sz="0" w:space="0" w:color="auto"/>
        <w:left w:val="none" w:sz="0" w:space="0" w:color="auto"/>
        <w:bottom w:val="none" w:sz="0" w:space="0" w:color="auto"/>
        <w:right w:val="none" w:sz="0" w:space="0" w:color="auto"/>
      </w:divBdr>
    </w:div>
    <w:div w:id="64035579">
      <w:bodyDiv w:val="1"/>
      <w:marLeft w:val="0"/>
      <w:marRight w:val="0"/>
      <w:marTop w:val="0"/>
      <w:marBottom w:val="0"/>
      <w:divBdr>
        <w:top w:val="none" w:sz="0" w:space="0" w:color="auto"/>
        <w:left w:val="none" w:sz="0" w:space="0" w:color="auto"/>
        <w:bottom w:val="none" w:sz="0" w:space="0" w:color="auto"/>
        <w:right w:val="none" w:sz="0" w:space="0" w:color="auto"/>
      </w:divBdr>
      <w:divsChild>
        <w:div w:id="1965698285">
          <w:marLeft w:val="0"/>
          <w:marRight w:val="0"/>
          <w:marTop w:val="0"/>
          <w:marBottom w:val="0"/>
          <w:divBdr>
            <w:top w:val="none" w:sz="0" w:space="0" w:color="auto"/>
            <w:left w:val="none" w:sz="0" w:space="0" w:color="auto"/>
            <w:bottom w:val="none" w:sz="0" w:space="0" w:color="auto"/>
            <w:right w:val="none" w:sz="0" w:space="0" w:color="auto"/>
          </w:divBdr>
          <w:divsChild>
            <w:div w:id="2101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314">
      <w:bodyDiv w:val="1"/>
      <w:marLeft w:val="0"/>
      <w:marRight w:val="0"/>
      <w:marTop w:val="0"/>
      <w:marBottom w:val="0"/>
      <w:divBdr>
        <w:top w:val="none" w:sz="0" w:space="0" w:color="auto"/>
        <w:left w:val="none" w:sz="0" w:space="0" w:color="auto"/>
        <w:bottom w:val="none" w:sz="0" w:space="0" w:color="auto"/>
        <w:right w:val="none" w:sz="0" w:space="0" w:color="auto"/>
      </w:divBdr>
      <w:divsChild>
        <w:div w:id="514076942">
          <w:marLeft w:val="0"/>
          <w:marRight w:val="0"/>
          <w:marTop w:val="0"/>
          <w:marBottom w:val="0"/>
          <w:divBdr>
            <w:top w:val="none" w:sz="0" w:space="0" w:color="auto"/>
            <w:left w:val="none" w:sz="0" w:space="0" w:color="auto"/>
            <w:bottom w:val="none" w:sz="0" w:space="0" w:color="auto"/>
            <w:right w:val="none" w:sz="0" w:space="0" w:color="auto"/>
          </w:divBdr>
          <w:divsChild>
            <w:div w:id="967708287">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0"/>
                  <w:marBottom w:val="0"/>
                  <w:divBdr>
                    <w:top w:val="none" w:sz="0" w:space="0" w:color="auto"/>
                    <w:left w:val="none" w:sz="0" w:space="0" w:color="auto"/>
                    <w:bottom w:val="none" w:sz="0" w:space="0" w:color="auto"/>
                    <w:right w:val="none" w:sz="0" w:space="0" w:color="auto"/>
                  </w:divBdr>
                </w:div>
              </w:divsChild>
            </w:div>
            <w:div w:id="1193955800">
              <w:marLeft w:val="0"/>
              <w:marRight w:val="0"/>
              <w:marTop w:val="0"/>
              <w:marBottom w:val="0"/>
              <w:divBdr>
                <w:top w:val="none" w:sz="0" w:space="0" w:color="auto"/>
                <w:left w:val="none" w:sz="0" w:space="0" w:color="auto"/>
                <w:bottom w:val="none" w:sz="0" w:space="0" w:color="auto"/>
                <w:right w:val="none" w:sz="0" w:space="0" w:color="auto"/>
              </w:divBdr>
            </w:div>
            <w:div w:id="150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0">
      <w:bodyDiv w:val="1"/>
      <w:marLeft w:val="0"/>
      <w:marRight w:val="0"/>
      <w:marTop w:val="0"/>
      <w:marBottom w:val="0"/>
      <w:divBdr>
        <w:top w:val="none" w:sz="0" w:space="0" w:color="auto"/>
        <w:left w:val="none" w:sz="0" w:space="0" w:color="auto"/>
        <w:bottom w:val="none" w:sz="0" w:space="0" w:color="auto"/>
        <w:right w:val="none" w:sz="0" w:space="0" w:color="auto"/>
      </w:divBdr>
      <w:divsChild>
        <w:div w:id="407074988">
          <w:marLeft w:val="0"/>
          <w:marRight w:val="0"/>
          <w:marTop w:val="0"/>
          <w:marBottom w:val="0"/>
          <w:divBdr>
            <w:top w:val="none" w:sz="0" w:space="0" w:color="auto"/>
            <w:left w:val="none" w:sz="0" w:space="0" w:color="auto"/>
            <w:bottom w:val="none" w:sz="0" w:space="0" w:color="auto"/>
            <w:right w:val="none" w:sz="0" w:space="0" w:color="auto"/>
          </w:divBdr>
          <w:divsChild>
            <w:div w:id="1885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292">
      <w:bodyDiv w:val="1"/>
      <w:marLeft w:val="0"/>
      <w:marRight w:val="0"/>
      <w:marTop w:val="0"/>
      <w:marBottom w:val="0"/>
      <w:divBdr>
        <w:top w:val="none" w:sz="0" w:space="0" w:color="auto"/>
        <w:left w:val="none" w:sz="0" w:space="0" w:color="auto"/>
        <w:bottom w:val="none" w:sz="0" w:space="0" w:color="auto"/>
        <w:right w:val="none" w:sz="0" w:space="0" w:color="auto"/>
      </w:divBdr>
      <w:divsChild>
        <w:div w:id="270666092">
          <w:marLeft w:val="0"/>
          <w:marRight w:val="0"/>
          <w:marTop w:val="0"/>
          <w:marBottom w:val="0"/>
          <w:divBdr>
            <w:top w:val="none" w:sz="0" w:space="0" w:color="auto"/>
            <w:left w:val="none" w:sz="0" w:space="0" w:color="auto"/>
            <w:bottom w:val="none" w:sz="0" w:space="0" w:color="auto"/>
            <w:right w:val="none" w:sz="0" w:space="0" w:color="auto"/>
          </w:divBdr>
          <w:divsChild>
            <w:div w:id="71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9992">
      <w:bodyDiv w:val="1"/>
      <w:marLeft w:val="0"/>
      <w:marRight w:val="0"/>
      <w:marTop w:val="0"/>
      <w:marBottom w:val="0"/>
      <w:divBdr>
        <w:top w:val="none" w:sz="0" w:space="0" w:color="auto"/>
        <w:left w:val="none" w:sz="0" w:space="0" w:color="auto"/>
        <w:bottom w:val="none" w:sz="0" w:space="0" w:color="auto"/>
        <w:right w:val="none" w:sz="0" w:space="0" w:color="auto"/>
      </w:divBdr>
      <w:divsChild>
        <w:div w:id="78259436">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612">
      <w:bodyDiv w:val="1"/>
      <w:marLeft w:val="0"/>
      <w:marRight w:val="0"/>
      <w:marTop w:val="0"/>
      <w:marBottom w:val="0"/>
      <w:divBdr>
        <w:top w:val="none" w:sz="0" w:space="0" w:color="auto"/>
        <w:left w:val="none" w:sz="0" w:space="0" w:color="auto"/>
        <w:bottom w:val="none" w:sz="0" w:space="0" w:color="auto"/>
        <w:right w:val="none" w:sz="0" w:space="0" w:color="auto"/>
      </w:divBdr>
      <w:divsChild>
        <w:div w:id="624387499">
          <w:marLeft w:val="0"/>
          <w:marRight w:val="0"/>
          <w:marTop w:val="0"/>
          <w:marBottom w:val="0"/>
          <w:divBdr>
            <w:top w:val="none" w:sz="0" w:space="0" w:color="auto"/>
            <w:left w:val="none" w:sz="0" w:space="0" w:color="auto"/>
            <w:bottom w:val="none" w:sz="0" w:space="0" w:color="auto"/>
            <w:right w:val="none" w:sz="0" w:space="0" w:color="auto"/>
          </w:divBdr>
        </w:div>
      </w:divsChild>
    </w:div>
    <w:div w:id="71855377">
      <w:bodyDiv w:val="1"/>
      <w:marLeft w:val="0"/>
      <w:marRight w:val="0"/>
      <w:marTop w:val="0"/>
      <w:marBottom w:val="0"/>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 w:id="1534464171">
          <w:marLeft w:val="0"/>
          <w:marRight w:val="0"/>
          <w:marTop w:val="0"/>
          <w:marBottom w:val="0"/>
          <w:divBdr>
            <w:top w:val="none" w:sz="0" w:space="0" w:color="auto"/>
            <w:left w:val="none" w:sz="0" w:space="0" w:color="auto"/>
            <w:bottom w:val="none" w:sz="0" w:space="0" w:color="auto"/>
            <w:right w:val="none" w:sz="0" w:space="0" w:color="auto"/>
          </w:divBdr>
        </w:div>
      </w:divsChild>
    </w:div>
    <w:div w:id="75519073">
      <w:bodyDiv w:val="1"/>
      <w:marLeft w:val="0"/>
      <w:marRight w:val="0"/>
      <w:marTop w:val="0"/>
      <w:marBottom w:val="0"/>
      <w:divBdr>
        <w:top w:val="none" w:sz="0" w:space="0" w:color="auto"/>
        <w:left w:val="none" w:sz="0" w:space="0" w:color="auto"/>
        <w:bottom w:val="none" w:sz="0" w:space="0" w:color="auto"/>
        <w:right w:val="none" w:sz="0" w:space="0" w:color="auto"/>
      </w:divBdr>
    </w:div>
    <w:div w:id="80686855">
      <w:bodyDiv w:val="1"/>
      <w:marLeft w:val="0"/>
      <w:marRight w:val="0"/>
      <w:marTop w:val="0"/>
      <w:marBottom w:val="0"/>
      <w:divBdr>
        <w:top w:val="none" w:sz="0" w:space="0" w:color="auto"/>
        <w:left w:val="none" w:sz="0" w:space="0" w:color="auto"/>
        <w:bottom w:val="none" w:sz="0" w:space="0" w:color="auto"/>
        <w:right w:val="none" w:sz="0" w:space="0" w:color="auto"/>
      </w:divBdr>
    </w:div>
    <w:div w:id="8141807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17">
          <w:marLeft w:val="0"/>
          <w:marRight w:val="0"/>
          <w:marTop w:val="0"/>
          <w:marBottom w:val="0"/>
          <w:divBdr>
            <w:top w:val="none" w:sz="0" w:space="0" w:color="auto"/>
            <w:left w:val="none" w:sz="0" w:space="0" w:color="auto"/>
            <w:bottom w:val="none" w:sz="0" w:space="0" w:color="auto"/>
            <w:right w:val="none" w:sz="0" w:space="0" w:color="auto"/>
          </w:divBdr>
          <w:divsChild>
            <w:div w:id="1268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6995">
      <w:bodyDiv w:val="1"/>
      <w:marLeft w:val="0"/>
      <w:marRight w:val="0"/>
      <w:marTop w:val="0"/>
      <w:marBottom w:val="0"/>
      <w:divBdr>
        <w:top w:val="none" w:sz="0" w:space="0" w:color="auto"/>
        <w:left w:val="none" w:sz="0" w:space="0" w:color="auto"/>
        <w:bottom w:val="none" w:sz="0" w:space="0" w:color="auto"/>
        <w:right w:val="none" w:sz="0" w:space="0" w:color="auto"/>
      </w:divBdr>
      <w:divsChild>
        <w:div w:id="1060713612">
          <w:marLeft w:val="150"/>
          <w:marRight w:val="150"/>
          <w:marTop w:val="150"/>
          <w:marBottom w:val="45"/>
          <w:divBdr>
            <w:top w:val="none" w:sz="0" w:space="0" w:color="auto"/>
            <w:left w:val="none" w:sz="0" w:space="0" w:color="auto"/>
            <w:bottom w:val="none" w:sz="0" w:space="0" w:color="auto"/>
            <w:right w:val="none" w:sz="0" w:space="0" w:color="auto"/>
          </w:divBdr>
          <w:divsChild>
            <w:div w:id="2117208783">
              <w:marLeft w:val="150"/>
              <w:marRight w:val="150"/>
              <w:marTop w:val="150"/>
              <w:marBottom w:val="45"/>
              <w:divBdr>
                <w:top w:val="none" w:sz="0" w:space="0" w:color="auto"/>
                <w:left w:val="none" w:sz="0" w:space="0" w:color="auto"/>
                <w:bottom w:val="none" w:sz="0" w:space="0" w:color="auto"/>
                <w:right w:val="none" w:sz="0" w:space="0" w:color="auto"/>
              </w:divBdr>
              <w:divsChild>
                <w:div w:id="1206942331">
                  <w:marLeft w:val="0"/>
                  <w:marRight w:val="0"/>
                  <w:marTop w:val="45"/>
                  <w:marBottom w:val="45"/>
                  <w:divBdr>
                    <w:top w:val="single" w:sz="6" w:space="0" w:color="666666"/>
                    <w:left w:val="single" w:sz="6" w:space="0" w:color="666666"/>
                    <w:bottom w:val="single" w:sz="6" w:space="0" w:color="666666"/>
                    <w:right w:val="single" w:sz="6" w:space="0" w:color="666666"/>
                  </w:divBdr>
                  <w:divsChild>
                    <w:div w:id="611591429">
                      <w:marLeft w:val="0"/>
                      <w:marRight w:val="0"/>
                      <w:marTop w:val="45"/>
                      <w:marBottom w:val="45"/>
                      <w:divBdr>
                        <w:top w:val="single" w:sz="6" w:space="0" w:color="666666"/>
                        <w:left w:val="single" w:sz="6" w:space="0" w:color="666666"/>
                        <w:bottom w:val="single" w:sz="6" w:space="0" w:color="666666"/>
                        <w:right w:val="single" w:sz="6" w:space="0" w:color="666666"/>
                      </w:divBdr>
                      <w:divsChild>
                        <w:div w:id="1257789030">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85348697">
      <w:bodyDiv w:val="1"/>
      <w:marLeft w:val="0"/>
      <w:marRight w:val="0"/>
      <w:marTop w:val="0"/>
      <w:marBottom w:val="0"/>
      <w:divBdr>
        <w:top w:val="none" w:sz="0" w:space="0" w:color="auto"/>
        <w:left w:val="none" w:sz="0" w:space="0" w:color="auto"/>
        <w:bottom w:val="none" w:sz="0" w:space="0" w:color="auto"/>
        <w:right w:val="none" w:sz="0" w:space="0" w:color="auto"/>
      </w:divBdr>
      <w:divsChild>
        <w:div w:id="747073347">
          <w:marLeft w:val="0"/>
          <w:marRight w:val="0"/>
          <w:marTop w:val="0"/>
          <w:marBottom w:val="0"/>
          <w:divBdr>
            <w:top w:val="none" w:sz="0" w:space="0" w:color="auto"/>
            <w:left w:val="none" w:sz="0" w:space="0" w:color="auto"/>
            <w:bottom w:val="none" w:sz="0" w:space="0" w:color="auto"/>
            <w:right w:val="none" w:sz="0" w:space="0" w:color="auto"/>
          </w:divBdr>
          <w:divsChild>
            <w:div w:id="1171409322">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59912028">
                          <w:marLeft w:val="0"/>
                          <w:marRight w:val="0"/>
                          <w:marTop w:val="0"/>
                          <w:marBottom w:val="0"/>
                          <w:divBdr>
                            <w:top w:val="none" w:sz="0" w:space="0" w:color="auto"/>
                            <w:left w:val="none" w:sz="0" w:space="0" w:color="auto"/>
                            <w:bottom w:val="none" w:sz="0" w:space="0" w:color="auto"/>
                            <w:right w:val="none" w:sz="0" w:space="0" w:color="auto"/>
                          </w:divBdr>
                          <w:divsChild>
                            <w:div w:id="1559170996">
                              <w:marLeft w:val="0"/>
                              <w:marRight w:val="0"/>
                              <w:marTop w:val="0"/>
                              <w:marBottom w:val="0"/>
                              <w:divBdr>
                                <w:top w:val="none" w:sz="0" w:space="0" w:color="auto"/>
                                <w:left w:val="none" w:sz="0" w:space="0" w:color="auto"/>
                                <w:bottom w:val="none" w:sz="0" w:space="0" w:color="auto"/>
                                <w:right w:val="none" w:sz="0" w:space="0" w:color="auto"/>
                              </w:divBdr>
                              <w:divsChild>
                                <w:div w:id="2078162650">
                                  <w:marLeft w:val="0"/>
                                  <w:marRight w:val="0"/>
                                  <w:marTop w:val="0"/>
                                  <w:marBottom w:val="0"/>
                                  <w:divBdr>
                                    <w:top w:val="none" w:sz="0" w:space="0" w:color="auto"/>
                                    <w:left w:val="none" w:sz="0" w:space="0" w:color="auto"/>
                                    <w:bottom w:val="none" w:sz="0" w:space="0" w:color="auto"/>
                                    <w:right w:val="none" w:sz="0" w:space="0" w:color="auto"/>
                                  </w:divBdr>
                                  <w:divsChild>
                                    <w:div w:id="207493352">
                                      <w:marLeft w:val="0"/>
                                      <w:marRight w:val="0"/>
                                      <w:marTop w:val="0"/>
                                      <w:marBottom w:val="0"/>
                                      <w:divBdr>
                                        <w:top w:val="none" w:sz="0" w:space="0" w:color="auto"/>
                                        <w:left w:val="none" w:sz="0" w:space="0" w:color="auto"/>
                                        <w:bottom w:val="none" w:sz="0" w:space="0" w:color="auto"/>
                                        <w:right w:val="none" w:sz="0" w:space="0" w:color="auto"/>
                                      </w:divBdr>
                                      <w:divsChild>
                                        <w:div w:id="1815872159">
                                          <w:marLeft w:val="0"/>
                                          <w:marRight w:val="0"/>
                                          <w:marTop w:val="0"/>
                                          <w:marBottom w:val="0"/>
                                          <w:divBdr>
                                            <w:top w:val="none" w:sz="0" w:space="0" w:color="auto"/>
                                            <w:left w:val="none" w:sz="0" w:space="0" w:color="auto"/>
                                            <w:bottom w:val="none" w:sz="0" w:space="0" w:color="auto"/>
                                            <w:right w:val="none" w:sz="0" w:space="0" w:color="auto"/>
                                          </w:divBdr>
                                          <w:divsChild>
                                            <w:div w:id="1456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6202">
      <w:bodyDiv w:val="1"/>
      <w:marLeft w:val="0"/>
      <w:marRight w:val="0"/>
      <w:marTop w:val="0"/>
      <w:marBottom w:val="0"/>
      <w:divBdr>
        <w:top w:val="none" w:sz="0" w:space="0" w:color="auto"/>
        <w:left w:val="none" w:sz="0" w:space="0" w:color="auto"/>
        <w:bottom w:val="none" w:sz="0" w:space="0" w:color="auto"/>
        <w:right w:val="none" w:sz="0" w:space="0" w:color="auto"/>
      </w:divBdr>
    </w:div>
    <w:div w:id="86848948">
      <w:bodyDiv w:val="1"/>
      <w:marLeft w:val="0"/>
      <w:marRight w:val="0"/>
      <w:marTop w:val="0"/>
      <w:marBottom w:val="0"/>
      <w:divBdr>
        <w:top w:val="none" w:sz="0" w:space="0" w:color="auto"/>
        <w:left w:val="none" w:sz="0" w:space="0" w:color="auto"/>
        <w:bottom w:val="none" w:sz="0" w:space="0" w:color="auto"/>
        <w:right w:val="none" w:sz="0" w:space="0" w:color="auto"/>
      </w:divBdr>
    </w:div>
    <w:div w:id="88284283">
      <w:bodyDiv w:val="1"/>
      <w:marLeft w:val="0"/>
      <w:marRight w:val="0"/>
      <w:marTop w:val="0"/>
      <w:marBottom w:val="0"/>
      <w:divBdr>
        <w:top w:val="none" w:sz="0" w:space="0" w:color="auto"/>
        <w:left w:val="none" w:sz="0" w:space="0" w:color="auto"/>
        <w:bottom w:val="none" w:sz="0" w:space="0" w:color="auto"/>
        <w:right w:val="none" w:sz="0" w:space="0" w:color="auto"/>
      </w:divBdr>
      <w:divsChild>
        <w:div w:id="365957121">
          <w:marLeft w:val="0"/>
          <w:marRight w:val="0"/>
          <w:marTop w:val="0"/>
          <w:marBottom w:val="0"/>
          <w:divBdr>
            <w:top w:val="none" w:sz="0" w:space="0" w:color="auto"/>
            <w:left w:val="none" w:sz="0" w:space="0" w:color="auto"/>
            <w:bottom w:val="none" w:sz="0" w:space="0" w:color="auto"/>
            <w:right w:val="none" w:sz="0" w:space="0" w:color="auto"/>
          </w:divBdr>
        </w:div>
      </w:divsChild>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2943049">
      <w:bodyDiv w:val="1"/>
      <w:marLeft w:val="0"/>
      <w:marRight w:val="0"/>
      <w:marTop w:val="0"/>
      <w:marBottom w:val="0"/>
      <w:divBdr>
        <w:top w:val="none" w:sz="0" w:space="0" w:color="auto"/>
        <w:left w:val="none" w:sz="0" w:space="0" w:color="auto"/>
        <w:bottom w:val="none" w:sz="0" w:space="0" w:color="auto"/>
        <w:right w:val="none" w:sz="0" w:space="0" w:color="auto"/>
      </w:divBdr>
      <w:divsChild>
        <w:div w:id="1485317686">
          <w:marLeft w:val="0"/>
          <w:marRight w:val="0"/>
          <w:marTop w:val="0"/>
          <w:marBottom w:val="0"/>
          <w:divBdr>
            <w:top w:val="none" w:sz="0" w:space="0" w:color="auto"/>
            <w:left w:val="none" w:sz="0" w:space="0" w:color="auto"/>
            <w:bottom w:val="none" w:sz="0" w:space="0" w:color="auto"/>
            <w:right w:val="none" w:sz="0" w:space="0" w:color="auto"/>
          </w:divBdr>
          <w:divsChild>
            <w:div w:id="133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5453">
      <w:bodyDiv w:val="1"/>
      <w:marLeft w:val="0"/>
      <w:marRight w:val="0"/>
      <w:marTop w:val="0"/>
      <w:marBottom w:val="0"/>
      <w:divBdr>
        <w:top w:val="none" w:sz="0" w:space="0" w:color="auto"/>
        <w:left w:val="none" w:sz="0" w:space="0" w:color="auto"/>
        <w:bottom w:val="none" w:sz="0" w:space="0" w:color="auto"/>
        <w:right w:val="none" w:sz="0" w:space="0" w:color="auto"/>
      </w:divBdr>
    </w:div>
    <w:div w:id="103501514">
      <w:bodyDiv w:val="1"/>
      <w:marLeft w:val="0"/>
      <w:marRight w:val="0"/>
      <w:marTop w:val="0"/>
      <w:marBottom w:val="0"/>
      <w:divBdr>
        <w:top w:val="none" w:sz="0" w:space="0" w:color="auto"/>
        <w:left w:val="none" w:sz="0" w:space="0" w:color="auto"/>
        <w:bottom w:val="none" w:sz="0" w:space="0" w:color="auto"/>
        <w:right w:val="none" w:sz="0" w:space="0" w:color="auto"/>
      </w:divBdr>
      <w:divsChild>
        <w:div w:id="1856184469">
          <w:marLeft w:val="0"/>
          <w:marRight w:val="0"/>
          <w:marTop w:val="0"/>
          <w:marBottom w:val="0"/>
          <w:divBdr>
            <w:top w:val="none" w:sz="0" w:space="0" w:color="auto"/>
            <w:left w:val="none" w:sz="0" w:space="0" w:color="auto"/>
            <w:bottom w:val="none" w:sz="0" w:space="0" w:color="auto"/>
            <w:right w:val="none" w:sz="0" w:space="0" w:color="auto"/>
          </w:divBdr>
        </w:div>
      </w:divsChild>
    </w:div>
    <w:div w:id="104349539">
      <w:bodyDiv w:val="1"/>
      <w:marLeft w:val="0"/>
      <w:marRight w:val="0"/>
      <w:marTop w:val="0"/>
      <w:marBottom w:val="0"/>
      <w:divBdr>
        <w:top w:val="none" w:sz="0" w:space="0" w:color="auto"/>
        <w:left w:val="none" w:sz="0" w:space="0" w:color="auto"/>
        <w:bottom w:val="none" w:sz="0" w:space="0" w:color="auto"/>
        <w:right w:val="none" w:sz="0" w:space="0" w:color="auto"/>
      </w:divBdr>
    </w:div>
    <w:div w:id="107822581">
      <w:bodyDiv w:val="1"/>
      <w:marLeft w:val="0"/>
      <w:marRight w:val="0"/>
      <w:marTop w:val="0"/>
      <w:marBottom w:val="0"/>
      <w:divBdr>
        <w:top w:val="none" w:sz="0" w:space="0" w:color="auto"/>
        <w:left w:val="none" w:sz="0" w:space="0" w:color="auto"/>
        <w:bottom w:val="none" w:sz="0" w:space="0" w:color="auto"/>
        <w:right w:val="none" w:sz="0" w:space="0" w:color="auto"/>
      </w:divBdr>
    </w:div>
    <w:div w:id="110172405">
      <w:bodyDiv w:val="1"/>
      <w:marLeft w:val="0"/>
      <w:marRight w:val="0"/>
      <w:marTop w:val="0"/>
      <w:marBottom w:val="0"/>
      <w:divBdr>
        <w:top w:val="none" w:sz="0" w:space="0" w:color="auto"/>
        <w:left w:val="none" w:sz="0" w:space="0" w:color="auto"/>
        <w:bottom w:val="none" w:sz="0" w:space="0" w:color="auto"/>
        <w:right w:val="none" w:sz="0" w:space="0" w:color="auto"/>
      </w:divBdr>
      <w:divsChild>
        <w:div w:id="1314336841">
          <w:marLeft w:val="0"/>
          <w:marRight w:val="0"/>
          <w:marTop w:val="0"/>
          <w:marBottom w:val="0"/>
          <w:divBdr>
            <w:top w:val="none" w:sz="0" w:space="0" w:color="auto"/>
            <w:left w:val="none" w:sz="0" w:space="0" w:color="auto"/>
            <w:bottom w:val="none" w:sz="0" w:space="0" w:color="auto"/>
            <w:right w:val="none" w:sz="0" w:space="0" w:color="auto"/>
          </w:divBdr>
        </w:div>
      </w:divsChild>
    </w:div>
    <w:div w:id="114493729">
      <w:bodyDiv w:val="1"/>
      <w:marLeft w:val="0"/>
      <w:marRight w:val="0"/>
      <w:marTop w:val="0"/>
      <w:marBottom w:val="0"/>
      <w:divBdr>
        <w:top w:val="none" w:sz="0" w:space="0" w:color="auto"/>
        <w:left w:val="none" w:sz="0" w:space="0" w:color="auto"/>
        <w:bottom w:val="none" w:sz="0" w:space="0" w:color="auto"/>
        <w:right w:val="none" w:sz="0" w:space="0" w:color="auto"/>
      </w:divBdr>
      <w:divsChild>
        <w:div w:id="1839923997">
          <w:marLeft w:val="0"/>
          <w:marRight w:val="0"/>
          <w:marTop w:val="0"/>
          <w:marBottom w:val="0"/>
          <w:divBdr>
            <w:top w:val="none" w:sz="0" w:space="0" w:color="auto"/>
            <w:left w:val="none" w:sz="0" w:space="0" w:color="auto"/>
            <w:bottom w:val="none" w:sz="0" w:space="0" w:color="auto"/>
            <w:right w:val="none" w:sz="0" w:space="0" w:color="auto"/>
          </w:divBdr>
        </w:div>
      </w:divsChild>
    </w:div>
    <w:div w:id="115612663">
      <w:bodyDiv w:val="1"/>
      <w:marLeft w:val="0"/>
      <w:marRight w:val="0"/>
      <w:marTop w:val="0"/>
      <w:marBottom w:val="0"/>
      <w:divBdr>
        <w:top w:val="none" w:sz="0" w:space="0" w:color="auto"/>
        <w:left w:val="none" w:sz="0" w:space="0" w:color="auto"/>
        <w:bottom w:val="none" w:sz="0" w:space="0" w:color="auto"/>
        <w:right w:val="none" w:sz="0" w:space="0" w:color="auto"/>
      </w:divBdr>
    </w:div>
    <w:div w:id="117382560">
      <w:bodyDiv w:val="1"/>
      <w:marLeft w:val="0"/>
      <w:marRight w:val="0"/>
      <w:marTop w:val="0"/>
      <w:marBottom w:val="0"/>
      <w:divBdr>
        <w:top w:val="none" w:sz="0" w:space="0" w:color="auto"/>
        <w:left w:val="none" w:sz="0" w:space="0" w:color="auto"/>
        <w:bottom w:val="none" w:sz="0" w:space="0" w:color="auto"/>
        <w:right w:val="none" w:sz="0" w:space="0" w:color="auto"/>
      </w:divBdr>
      <w:divsChild>
        <w:div w:id="839390820">
          <w:marLeft w:val="0"/>
          <w:marRight w:val="0"/>
          <w:marTop w:val="0"/>
          <w:marBottom w:val="0"/>
          <w:divBdr>
            <w:top w:val="none" w:sz="0" w:space="0" w:color="auto"/>
            <w:left w:val="none" w:sz="0" w:space="0" w:color="auto"/>
            <w:bottom w:val="none" w:sz="0" w:space="0" w:color="auto"/>
            <w:right w:val="none" w:sz="0" w:space="0" w:color="auto"/>
          </w:divBdr>
          <w:divsChild>
            <w:div w:id="1489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223">
          <w:marLeft w:val="0"/>
          <w:marRight w:val="0"/>
          <w:marTop w:val="0"/>
          <w:marBottom w:val="0"/>
          <w:divBdr>
            <w:top w:val="none" w:sz="0" w:space="0" w:color="auto"/>
            <w:left w:val="none" w:sz="0" w:space="0" w:color="auto"/>
            <w:bottom w:val="none" w:sz="0" w:space="0" w:color="auto"/>
            <w:right w:val="none" w:sz="0" w:space="0" w:color="auto"/>
          </w:divBdr>
          <w:divsChild>
            <w:div w:id="600844609">
              <w:marLeft w:val="0"/>
              <w:marRight w:val="0"/>
              <w:marTop w:val="0"/>
              <w:marBottom w:val="0"/>
              <w:divBdr>
                <w:top w:val="none" w:sz="0" w:space="0" w:color="auto"/>
                <w:left w:val="none" w:sz="0" w:space="0" w:color="auto"/>
                <w:bottom w:val="none" w:sz="0" w:space="0" w:color="auto"/>
                <w:right w:val="none" w:sz="0" w:space="0" w:color="auto"/>
              </w:divBdr>
            </w:div>
            <w:div w:id="619995751">
              <w:marLeft w:val="0"/>
              <w:marRight w:val="0"/>
              <w:marTop w:val="0"/>
              <w:marBottom w:val="0"/>
              <w:divBdr>
                <w:top w:val="none" w:sz="0" w:space="0" w:color="auto"/>
                <w:left w:val="none" w:sz="0" w:space="0" w:color="auto"/>
                <w:bottom w:val="none" w:sz="0" w:space="0" w:color="auto"/>
                <w:right w:val="none" w:sz="0" w:space="0" w:color="auto"/>
              </w:divBdr>
            </w:div>
            <w:div w:id="819419808">
              <w:marLeft w:val="0"/>
              <w:marRight w:val="0"/>
              <w:marTop w:val="0"/>
              <w:marBottom w:val="0"/>
              <w:divBdr>
                <w:top w:val="none" w:sz="0" w:space="0" w:color="auto"/>
                <w:left w:val="none" w:sz="0" w:space="0" w:color="auto"/>
                <w:bottom w:val="none" w:sz="0" w:space="0" w:color="auto"/>
                <w:right w:val="none" w:sz="0" w:space="0" w:color="auto"/>
              </w:divBdr>
            </w:div>
            <w:div w:id="1647661349">
              <w:marLeft w:val="0"/>
              <w:marRight w:val="0"/>
              <w:marTop w:val="0"/>
              <w:marBottom w:val="0"/>
              <w:divBdr>
                <w:top w:val="none" w:sz="0" w:space="0" w:color="auto"/>
                <w:left w:val="none" w:sz="0" w:space="0" w:color="auto"/>
                <w:bottom w:val="none" w:sz="0" w:space="0" w:color="auto"/>
                <w:right w:val="none" w:sz="0" w:space="0" w:color="auto"/>
              </w:divBdr>
            </w:div>
            <w:div w:id="277377798">
              <w:marLeft w:val="0"/>
              <w:marRight w:val="0"/>
              <w:marTop w:val="0"/>
              <w:marBottom w:val="0"/>
              <w:divBdr>
                <w:top w:val="none" w:sz="0" w:space="0" w:color="auto"/>
                <w:left w:val="none" w:sz="0" w:space="0" w:color="auto"/>
                <w:bottom w:val="none" w:sz="0" w:space="0" w:color="auto"/>
                <w:right w:val="none" w:sz="0" w:space="0" w:color="auto"/>
              </w:divBdr>
            </w:div>
            <w:div w:id="1248610697">
              <w:marLeft w:val="0"/>
              <w:marRight w:val="0"/>
              <w:marTop w:val="0"/>
              <w:marBottom w:val="0"/>
              <w:divBdr>
                <w:top w:val="none" w:sz="0" w:space="0" w:color="auto"/>
                <w:left w:val="none" w:sz="0" w:space="0" w:color="auto"/>
                <w:bottom w:val="none" w:sz="0" w:space="0" w:color="auto"/>
                <w:right w:val="none" w:sz="0" w:space="0" w:color="auto"/>
              </w:divBdr>
            </w:div>
            <w:div w:id="435829092">
              <w:marLeft w:val="0"/>
              <w:marRight w:val="0"/>
              <w:marTop w:val="0"/>
              <w:marBottom w:val="0"/>
              <w:divBdr>
                <w:top w:val="none" w:sz="0" w:space="0" w:color="auto"/>
                <w:left w:val="none" w:sz="0" w:space="0" w:color="auto"/>
                <w:bottom w:val="none" w:sz="0" w:space="0" w:color="auto"/>
                <w:right w:val="none" w:sz="0" w:space="0" w:color="auto"/>
              </w:divBdr>
            </w:div>
            <w:div w:id="1173302080">
              <w:marLeft w:val="0"/>
              <w:marRight w:val="0"/>
              <w:marTop w:val="0"/>
              <w:marBottom w:val="0"/>
              <w:divBdr>
                <w:top w:val="none" w:sz="0" w:space="0" w:color="auto"/>
                <w:left w:val="none" w:sz="0" w:space="0" w:color="auto"/>
                <w:bottom w:val="none" w:sz="0" w:space="0" w:color="auto"/>
                <w:right w:val="none" w:sz="0" w:space="0" w:color="auto"/>
              </w:divBdr>
            </w:div>
            <w:div w:id="1552958762">
              <w:marLeft w:val="0"/>
              <w:marRight w:val="0"/>
              <w:marTop w:val="0"/>
              <w:marBottom w:val="0"/>
              <w:divBdr>
                <w:top w:val="none" w:sz="0" w:space="0" w:color="auto"/>
                <w:left w:val="none" w:sz="0" w:space="0" w:color="auto"/>
                <w:bottom w:val="none" w:sz="0" w:space="0" w:color="auto"/>
                <w:right w:val="none" w:sz="0" w:space="0" w:color="auto"/>
              </w:divBdr>
            </w:div>
            <w:div w:id="55402589">
              <w:marLeft w:val="0"/>
              <w:marRight w:val="0"/>
              <w:marTop w:val="0"/>
              <w:marBottom w:val="0"/>
              <w:divBdr>
                <w:top w:val="none" w:sz="0" w:space="0" w:color="auto"/>
                <w:left w:val="none" w:sz="0" w:space="0" w:color="auto"/>
                <w:bottom w:val="none" w:sz="0" w:space="0" w:color="auto"/>
                <w:right w:val="none" w:sz="0" w:space="0" w:color="auto"/>
              </w:divBdr>
            </w:div>
            <w:div w:id="2144537611">
              <w:marLeft w:val="0"/>
              <w:marRight w:val="0"/>
              <w:marTop w:val="0"/>
              <w:marBottom w:val="0"/>
              <w:divBdr>
                <w:top w:val="none" w:sz="0" w:space="0" w:color="auto"/>
                <w:left w:val="none" w:sz="0" w:space="0" w:color="auto"/>
                <w:bottom w:val="none" w:sz="0" w:space="0" w:color="auto"/>
                <w:right w:val="none" w:sz="0" w:space="0" w:color="auto"/>
              </w:divBdr>
            </w:div>
            <w:div w:id="439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212">
          <w:marLeft w:val="0"/>
          <w:marRight w:val="0"/>
          <w:marTop w:val="0"/>
          <w:marBottom w:val="0"/>
          <w:divBdr>
            <w:top w:val="none" w:sz="0" w:space="0" w:color="auto"/>
            <w:left w:val="none" w:sz="0" w:space="0" w:color="auto"/>
            <w:bottom w:val="none" w:sz="0" w:space="0" w:color="auto"/>
            <w:right w:val="none" w:sz="0" w:space="0" w:color="auto"/>
          </w:divBdr>
          <w:divsChild>
            <w:div w:id="824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881">
      <w:bodyDiv w:val="1"/>
      <w:marLeft w:val="0"/>
      <w:marRight w:val="0"/>
      <w:marTop w:val="0"/>
      <w:marBottom w:val="0"/>
      <w:divBdr>
        <w:top w:val="none" w:sz="0" w:space="0" w:color="auto"/>
        <w:left w:val="none" w:sz="0" w:space="0" w:color="auto"/>
        <w:bottom w:val="none" w:sz="0" w:space="0" w:color="auto"/>
        <w:right w:val="none" w:sz="0" w:space="0" w:color="auto"/>
      </w:divBdr>
    </w:div>
    <w:div w:id="124780659">
      <w:bodyDiv w:val="1"/>
      <w:marLeft w:val="0"/>
      <w:marRight w:val="0"/>
      <w:marTop w:val="0"/>
      <w:marBottom w:val="0"/>
      <w:divBdr>
        <w:top w:val="none" w:sz="0" w:space="0" w:color="auto"/>
        <w:left w:val="none" w:sz="0" w:space="0" w:color="auto"/>
        <w:bottom w:val="none" w:sz="0" w:space="0" w:color="auto"/>
        <w:right w:val="none" w:sz="0" w:space="0" w:color="auto"/>
      </w:divBdr>
      <w:divsChild>
        <w:div w:id="324750962">
          <w:marLeft w:val="0"/>
          <w:marRight w:val="0"/>
          <w:marTop w:val="0"/>
          <w:marBottom w:val="0"/>
          <w:divBdr>
            <w:top w:val="none" w:sz="0" w:space="0" w:color="auto"/>
            <w:left w:val="none" w:sz="0" w:space="0" w:color="auto"/>
            <w:bottom w:val="none" w:sz="0" w:space="0" w:color="auto"/>
            <w:right w:val="none" w:sz="0" w:space="0" w:color="auto"/>
          </w:divBdr>
        </w:div>
      </w:divsChild>
    </w:div>
    <w:div w:id="126509676">
      <w:bodyDiv w:val="1"/>
      <w:marLeft w:val="0"/>
      <w:marRight w:val="0"/>
      <w:marTop w:val="0"/>
      <w:marBottom w:val="0"/>
      <w:divBdr>
        <w:top w:val="none" w:sz="0" w:space="0" w:color="auto"/>
        <w:left w:val="none" w:sz="0" w:space="0" w:color="auto"/>
        <w:bottom w:val="none" w:sz="0" w:space="0" w:color="auto"/>
        <w:right w:val="none" w:sz="0" w:space="0" w:color="auto"/>
      </w:divBdr>
      <w:divsChild>
        <w:div w:id="1161971477">
          <w:marLeft w:val="0"/>
          <w:marRight w:val="0"/>
          <w:marTop w:val="0"/>
          <w:marBottom w:val="0"/>
          <w:divBdr>
            <w:top w:val="none" w:sz="0" w:space="0" w:color="auto"/>
            <w:left w:val="none" w:sz="0" w:space="0" w:color="auto"/>
            <w:bottom w:val="none" w:sz="0" w:space="0" w:color="auto"/>
            <w:right w:val="none" w:sz="0" w:space="0" w:color="auto"/>
          </w:divBdr>
        </w:div>
      </w:divsChild>
    </w:div>
    <w:div w:id="128210509">
      <w:bodyDiv w:val="1"/>
      <w:marLeft w:val="0"/>
      <w:marRight w:val="0"/>
      <w:marTop w:val="0"/>
      <w:marBottom w:val="0"/>
      <w:divBdr>
        <w:top w:val="none" w:sz="0" w:space="0" w:color="auto"/>
        <w:left w:val="none" w:sz="0" w:space="0" w:color="auto"/>
        <w:bottom w:val="none" w:sz="0" w:space="0" w:color="auto"/>
        <w:right w:val="none" w:sz="0" w:space="0" w:color="auto"/>
      </w:divBdr>
      <w:divsChild>
        <w:div w:id="57949055">
          <w:marLeft w:val="0"/>
          <w:marRight w:val="0"/>
          <w:marTop w:val="0"/>
          <w:marBottom w:val="0"/>
          <w:divBdr>
            <w:top w:val="none" w:sz="0" w:space="0" w:color="auto"/>
            <w:left w:val="none" w:sz="0" w:space="0" w:color="auto"/>
            <w:bottom w:val="none" w:sz="0" w:space="0" w:color="auto"/>
            <w:right w:val="none" w:sz="0" w:space="0" w:color="auto"/>
          </w:divBdr>
          <w:divsChild>
            <w:div w:id="2067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8824">
      <w:bodyDiv w:val="1"/>
      <w:marLeft w:val="0"/>
      <w:marRight w:val="0"/>
      <w:marTop w:val="0"/>
      <w:marBottom w:val="0"/>
      <w:divBdr>
        <w:top w:val="none" w:sz="0" w:space="0" w:color="auto"/>
        <w:left w:val="none" w:sz="0" w:space="0" w:color="auto"/>
        <w:bottom w:val="none" w:sz="0" w:space="0" w:color="auto"/>
        <w:right w:val="none" w:sz="0" w:space="0" w:color="auto"/>
      </w:divBdr>
      <w:divsChild>
        <w:div w:id="1518303788">
          <w:marLeft w:val="0"/>
          <w:marRight w:val="0"/>
          <w:marTop w:val="0"/>
          <w:marBottom w:val="0"/>
          <w:divBdr>
            <w:top w:val="none" w:sz="0" w:space="0" w:color="auto"/>
            <w:left w:val="none" w:sz="0" w:space="0" w:color="auto"/>
            <w:bottom w:val="none" w:sz="0" w:space="0" w:color="auto"/>
            <w:right w:val="none" w:sz="0" w:space="0" w:color="auto"/>
          </w:divBdr>
          <w:divsChild>
            <w:div w:id="403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407">
      <w:bodyDiv w:val="1"/>
      <w:marLeft w:val="0"/>
      <w:marRight w:val="0"/>
      <w:marTop w:val="0"/>
      <w:marBottom w:val="0"/>
      <w:divBdr>
        <w:top w:val="none" w:sz="0" w:space="0" w:color="auto"/>
        <w:left w:val="none" w:sz="0" w:space="0" w:color="auto"/>
        <w:bottom w:val="none" w:sz="0" w:space="0" w:color="auto"/>
        <w:right w:val="none" w:sz="0" w:space="0" w:color="auto"/>
      </w:divBdr>
    </w:div>
    <w:div w:id="144513219">
      <w:bodyDiv w:val="1"/>
      <w:marLeft w:val="0"/>
      <w:marRight w:val="0"/>
      <w:marTop w:val="0"/>
      <w:marBottom w:val="0"/>
      <w:divBdr>
        <w:top w:val="none" w:sz="0" w:space="0" w:color="auto"/>
        <w:left w:val="none" w:sz="0" w:space="0" w:color="auto"/>
        <w:bottom w:val="none" w:sz="0" w:space="0" w:color="auto"/>
        <w:right w:val="none" w:sz="0" w:space="0" w:color="auto"/>
      </w:divBdr>
      <w:divsChild>
        <w:div w:id="1837577450">
          <w:marLeft w:val="0"/>
          <w:marRight w:val="0"/>
          <w:marTop w:val="0"/>
          <w:marBottom w:val="0"/>
          <w:divBdr>
            <w:top w:val="none" w:sz="0" w:space="0" w:color="auto"/>
            <w:left w:val="none" w:sz="0" w:space="0" w:color="auto"/>
            <w:bottom w:val="none" w:sz="0" w:space="0" w:color="auto"/>
            <w:right w:val="none" w:sz="0" w:space="0" w:color="auto"/>
          </w:divBdr>
          <w:divsChild>
            <w:div w:id="147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095">
      <w:bodyDiv w:val="1"/>
      <w:marLeft w:val="0"/>
      <w:marRight w:val="0"/>
      <w:marTop w:val="0"/>
      <w:marBottom w:val="0"/>
      <w:divBdr>
        <w:top w:val="none" w:sz="0" w:space="0" w:color="auto"/>
        <w:left w:val="none" w:sz="0" w:space="0" w:color="auto"/>
        <w:bottom w:val="none" w:sz="0" w:space="0" w:color="auto"/>
        <w:right w:val="none" w:sz="0" w:space="0" w:color="auto"/>
      </w:divBdr>
    </w:div>
    <w:div w:id="150365778">
      <w:bodyDiv w:val="1"/>
      <w:marLeft w:val="0"/>
      <w:marRight w:val="0"/>
      <w:marTop w:val="0"/>
      <w:marBottom w:val="0"/>
      <w:divBdr>
        <w:top w:val="none" w:sz="0" w:space="0" w:color="auto"/>
        <w:left w:val="none" w:sz="0" w:space="0" w:color="auto"/>
        <w:bottom w:val="none" w:sz="0" w:space="0" w:color="auto"/>
        <w:right w:val="none" w:sz="0" w:space="0" w:color="auto"/>
      </w:divBdr>
      <w:divsChild>
        <w:div w:id="59407642">
          <w:marLeft w:val="0"/>
          <w:marRight w:val="0"/>
          <w:marTop w:val="0"/>
          <w:marBottom w:val="0"/>
          <w:divBdr>
            <w:top w:val="none" w:sz="0" w:space="0" w:color="auto"/>
            <w:left w:val="none" w:sz="0" w:space="0" w:color="auto"/>
            <w:bottom w:val="none" w:sz="0" w:space="0" w:color="auto"/>
            <w:right w:val="none" w:sz="0" w:space="0" w:color="auto"/>
          </w:divBdr>
        </w:div>
        <w:div w:id="300886791">
          <w:marLeft w:val="0"/>
          <w:marRight w:val="0"/>
          <w:marTop w:val="0"/>
          <w:marBottom w:val="0"/>
          <w:divBdr>
            <w:top w:val="none" w:sz="0" w:space="0" w:color="auto"/>
            <w:left w:val="none" w:sz="0" w:space="0" w:color="auto"/>
            <w:bottom w:val="none" w:sz="0" w:space="0" w:color="auto"/>
            <w:right w:val="none" w:sz="0" w:space="0" w:color="auto"/>
          </w:divBdr>
        </w:div>
        <w:div w:id="310140616">
          <w:marLeft w:val="0"/>
          <w:marRight w:val="0"/>
          <w:marTop w:val="0"/>
          <w:marBottom w:val="0"/>
          <w:divBdr>
            <w:top w:val="none" w:sz="0" w:space="0" w:color="auto"/>
            <w:left w:val="none" w:sz="0" w:space="0" w:color="auto"/>
            <w:bottom w:val="none" w:sz="0" w:space="0" w:color="auto"/>
            <w:right w:val="none" w:sz="0" w:space="0" w:color="auto"/>
          </w:divBdr>
        </w:div>
        <w:div w:id="593365847">
          <w:marLeft w:val="0"/>
          <w:marRight w:val="0"/>
          <w:marTop w:val="0"/>
          <w:marBottom w:val="0"/>
          <w:divBdr>
            <w:top w:val="none" w:sz="0" w:space="0" w:color="auto"/>
            <w:left w:val="none" w:sz="0" w:space="0" w:color="auto"/>
            <w:bottom w:val="none" w:sz="0" w:space="0" w:color="auto"/>
            <w:right w:val="none" w:sz="0" w:space="0" w:color="auto"/>
          </w:divBdr>
        </w:div>
        <w:div w:id="634413912">
          <w:marLeft w:val="0"/>
          <w:marRight w:val="0"/>
          <w:marTop w:val="0"/>
          <w:marBottom w:val="0"/>
          <w:divBdr>
            <w:top w:val="none" w:sz="0" w:space="0" w:color="auto"/>
            <w:left w:val="none" w:sz="0" w:space="0" w:color="auto"/>
            <w:bottom w:val="none" w:sz="0" w:space="0" w:color="auto"/>
            <w:right w:val="none" w:sz="0" w:space="0" w:color="auto"/>
          </w:divBdr>
        </w:div>
        <w:div w:id="740181915">
          <w:marLeft w:val="0"/>
          <w:marRight w:val="0"/>
          <w:marTop w:val="0"/>
          <w:marBottom w:val="0"/>
          <w:divBdr>
            <w:top w:val="none" w:sz="0" w:space="0" w:color="auto"/>
            <w:left w:val="none" w:sz="0" w:space="0" w:color="auto"/>
            <w:bottom w:val="none" w:sz="0" w:space="0" w:color="auto"/>
            <w:right w:val="none" w:sz="0" w:space="0" w:color="auto"/>
          </w:divBdr>
        </w:div>
        <w:div w:id="1029794341">
          <w:marLeft w:val="0"/>
          <w:marRight w:val="0"/>
          <w:marTop w:val="0"/>
          <w:marBottom w:val="0"/>
          <w:divBdr>
            <w:top w:val="none" w:sz="0" w:space="0" w:color="auto"/>
            <w:left w:val="none" w:sz="0" w:space="0" w:color="auto"/>
            <w:bottom w:val="none" w:sz="0" w:space="0" w:color="auto"/>
            <w:right w:val="none" w:sz="0" w:space="0" w:color="auto"/>
          </w:divBdr>
        </w:div>
        <w:div w:id="1047098742">
          <w:marLeft w:val="0"/>
          <w:marRight w:val="0"/>
          <w:marTop w:val="0"/>
          <w:marBottom w:val="0"/>
          <w:divBdr>
            <w:top w:val="none" w:sz="0" w:space="0" w:color="auto"/>
            <w:left w:val="none" w:sz="0" w:space="0" w:color="auto"/>
            <w:bottom w:val="none" w:sz="0" w:space="0" w:color="auto"/>
            <w:right w:val="none" w:sz="0" w:space="0" w:color="auto"/>
          </w:divBdr>
        </w:div>
        <w:div w:id="1122186853">
          <w:marLeft w:val="0"/>
          <w:marRight w:val="0"/>
          <w:marTop w:val="0"/>
          <w:marBottom w:val="0"/>
          <w:divBdr>
            <w:top w:val="none" w:sz="0" w:space="0" w:color="auto"/>
            <w:left w:val="none" w:sz="0" w:space="0" w:color="auto"/>
            <w:bottom w:val="none" w:sz="0" w:space="0" w:color="auto"/>
            <w:right w:val="none" w:sz="0" w:space="0" w:color="auto"/>
          </w:divBdr>
        </w:div>
        <w:div w:id="1225482844">
          <w:marLeft w:val="0"/>
          <w:marRight w:val="0"/>
          <w:marTop w:val="0"/>
          <w:marBottom w:val="0"/>
          <w:divBdr>
            <w:top w:val="none" w:sz="0" w:space="0" w:color="auto"/>
            <w:left w:val="none" w:sz="0" w:space="0" w:color="auto"/>
            <w:bottom w:val="none" w:sz="0" w:space="0" w:color="auto"/>
            <w:right w:val="none" w:sz="0" w:space="0" w:color="auto"/>
          </w:divBdr>
        </w:div>
        <w:div w:id="1353261890">
          <w:marLeft w:val="0"/>
          <w:marRight w:val="0"/>
          <w:marTop w:val="0"/>
          <w:marBottom w:val="0"/>
          <w:divBdr>
            <w:top w:val="none" w:sz="0" w:space="0" w:color="auto"/>
            <w:left w:val="none" w:sz="0" w:space="0" w:color="auto"/>
            <w:bottom w:val="none" w:sz="0" w:space="0" w:color="auto"/>
            <w:right w:val="none" w:sz="0" w:space="0" w:color="auto"/>
          </w:divBdr>
        </w:div>
        <w:div w:id="1361930769">
          <w:marLeft w:val="0"/>
          <w:marRight w:val="0"/>
          <w:marTop w:val="0"/>
          <w:marBottom w:val="0"/>
          <w:divBdr>
            <w:top w:val="none" w:sz="0" w:space="0" w:color="auto"/>
            <w:left w:val="none" w:sz="0" w:space="0" w:color="auto"/>
            <w:bottom w:val="none" w:sz="0" w:space="0" w:color="auto"/>
            <w:right w:val="none" w:sz="0" w:space="0" w:color="auto"/>
          </w:divBdr>
        </w:div>
        <w:div w:id="1797946155">
          <w:marLeft w:val="0"/>
          <w:marRight w:val="0"/>
          <w:marTop w:val="0"/>
          <w:marBottom w:val="0"/>
          <w:divBdr>
            <w:top w:val="none" w:sz="0" w:space="0" w:color="auto"/>
            <w:left w:val="none" w:sz="0" w:space="0" w:color="auto"/>
            <w:bottom w:val="none" w:sz="0" w:space="0" w:color="auto"/>
            <w:right w:val="none" w:sz="0" w:space="0" w:color="auto"/>
          </w:divBdr>
        </w:div>
      </w:divsChild>
    </w:div>
    <w:div w:id="152527017">
      <w:bodyDiv w:val="1"/>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 w:id="488133590">
          <w:marLeft w:val="0"/>
          <w:marRight w:val="0"/>
          <w:marTop w:val="0"/>
          <w:marBottom w:val="0"/>
          <w:divBdr>
            <w:top w:val="none" w:sz="0" w:space="0" w:color="auto"/>
            <w:left w:val="none" w:sz="0" w:space="0" w:color="auto"/>
            <w:bottom w:val="none" w:sz="0" w:space="0" w:color="auto"/>
            <w:right w:val="none" w:sz="0" w:space="0" w:color="auto"/>
          </w:divBdr>
        </w:div>
        <w:div w:id="829714117">
          <w:marLeft w:val="0"/>
          <w:marRight w:val="0"/>
          <w:marTop w:val="0"/>
          <w:marBottom w:val="0"/>
          <w:divBdr>
            <w:top w:val="none" w:sz="0" w:space="0" w:color="auto"/>
            <w:left w:val="none" w:sz="0" w:space="0" w:color="auto"/>
            <w:bottom w:val="none" w:sz="0" w:space="0" w:color="auto"/>
            <w:right w:val="none" w:sz="0" w:space="0" w:color="auto"/>
          </w:divBdr>
        </w:div>
        <w:div w:id="1127969252">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406033572">
          <w:marLeft w:val="0"/>
          <w:marRight w:val="0"/>
          <w:marTop w:val="0"/>
          <w:marBottom w:val="0"/>
          <w:divBdr>
            <w:top w:val="none" w:sz="0" w:space="0" w:color="auto"/>
            <w:left w:val="none" w:sz="0" w:space="0" w:color="auto"/>
            <w:bottom w:val="none" w:sz="0" w:space="0" w:color="auto"/>
            <w:right w:val="none" w:sz="0" w:space="0" w:color="auto"/>
          </w:divBdr>
        </w:div>
        <w:div w:id="1600916307">
          <w:marLeft w:val="0"/>
          <w:marRight w:val="0"/>
          <w:marTop w:val="0"/>
          <w:marBottom w:val="0"/>
          <w:divBdr>
            <w:top w:val="none" w:sz="0" w:space="0" w:color="auto"/>
            <w:left w:val="none" w:sz="0" w:space="0" w:color="auto"/>
            <w:bottom w:val="none" w:sz="0" w:space="0" w:color="auto"/>
            <w:right w:val="none" w:sz="0" w:space="0" w:color="auto"/>
          </w:divBdr>
        </w:div>
        <w:div w:id="1849902607">
          <w:marLeft w:val="0"/>
          <w:marRight w:val="0"/>
          <w:marTop w:val="0"/>
          <w:marBottom w:val="0"/>
          <w:divBdr>
            <w:top w:val="none" w:sz="0" w:space="0" w:color="auto"/>
            <w:left w:val="none" w:sz="0" w:space="0" w:color="auto"/>
            <w:bottom w:val="none" w:sz="0" w:space="0" w:color="auto"/>
            <w:right w:val="none" w:sz="0" w:space="0" w:color="auto"/>
          </w:divBdr>
        </w:div>
      </w:divsChild>
    </w:div>
    <w:div w:id="157425995">
      <w:bodyDiv w:val="1"/>
      <w:marLeft w:val="0"/>
      <w:marRight w:val="0"/>
      <w:marTop w:val="0"/>
      <w:marBottom w:val="0"/>
      <w:divBdr>
        <w:top w:val="none" w:sz="0" w:space="0" w:color="auto"/>
        <w:left w:val="none" w:sz="0" w:space="0" w:color="auto"/>
        <w:bottom w:val="none" w:sz="0" w:space="0" w:color="auto"/>
        <w:right w:val="none" w:sz="0" w:space="0" w:color="auto"/>
      </w:divBdr>
      <w:divsChild>
        <w:div w:id="1842426223">
          <w:marLeft w:val="0"/>
          <w:marRight w:val="0"/>
          <w:marTop w:val="0"/>
          <w:marBottom w:val="0"/>
          <w:divBdr>
            <w:top w:val="none" w:sz="0" w:space="0" w:color="auto"/>
            <w:left w:val="none" w:sz="0" w:space="0" w:color="auto"/>
            <w:bottom w:val="none" w:sz="0" w:space="0" w:color="auto"/>
            <w:right w:val="none" w:sz="0" w:space="0" w:color="auto"/>
          </w:divBdr>
          <w:divsChild>
            <w:div w:id="37801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461">
      <w:bodyDiv w:val="1"/>
      <w:marLeft w:val="0"/>
      <w:marRight w:val="0"/>
      <w:marTop w:val="0"/>
      <w:marBottom w:val="0"/>
      <w:divBdr>
        <w:top w:val="none" w:sz="0" w:space="0" w:color="auto"/>
        <w:left w:val="none" w:sz="0" w:space="0" w:color="auto"/>
        <w:bottom w:val="none" w:sz="0" w:space="0" w:color="auto"/>
        <w:right w:val="none" w:sz="0" w:space="0" w:color="auto"/>
      </w:divBdr>
    </w:div>
    <w:div w:id="168760218">
      <w:bodyDiv w:val="1"/>
      <w:marLeft w:val="0"/>
      <w:marRight w:val="0"/>
      <w:marTop w:val="0"/>
      <w:marBottom w:val="0"/>
      <w:divBdr>
        <w:top w:val="none" w:sz="0" w:space="0" w:color="auto"/>
        <w:left w:val="none" w:sz="0" w:space="0" w:color="auto"/>
        <w:bottom w:val="none" w:sz="0" w:space="0" w:color="auto"/>
        <w:right w:val="none" w:sz="0" w:space="0" w:color="auto"/>
      </w:divBdr>
    </w:div>
    <w:div w:id="170799460">
      <w:bodyDiv w:val="1"/>
      <w:marLeft w:val="0"/>
      <w:marRight w:val="0"/>
      <w:marTop w:val="0"/>
      <w:marBottom w:val="0"/>
      <w:divBdr>
        <w:top w:val="none" w:sz="0" w:space="0" w:color="auto"/>
        <w:left w:val="none" w:sz="0" w:space="0" w:color="auto"/>
        <w:bottom w:val="none" w:sz="0" w:space="0" w:color="auto"/>
        <w:right w:val="none" w:sz="0" w:space="0" w:color="auto"/>
      </w:divBdr>
      <w:divsChild>
        <w:div w:id="29649314">
          <w:marLeft w:val="0"/>
          <w:marRight w:val="0"/>
          <w:marTop w:val="0"/>
          <w:marBottom w:val="0"/>
          <w:divBdr>
            <w:top w:val="none" w:sz="0" w:space="0" w:color="auto"/>
            <w:left w:val="none" w:sz="0" w:space="0" w:color="auto"/>
            <w:bottom w:val="none" w:sz="0" w:space="0" w:color="auto"/>
            <w:right w:val="none" w:sz="0" w:space="0" w:color="auto"/>
          </w:divBdr>
        </w:div>
        <w:div w:id="256136346">
          <w:marLeft w:val="0"/>
          <w:marRight w:val="0"/>
          <w:marTop w:val="0"/>
          <w:marBottom w:val="0"/>
          <w:divBdr>
            <w:top w:val="none" w:sz="0" w:space="0" w:color="auto"/>
            <w:left w:val="none" w:sz="0" w:space="0" w:color="auto"/>
            <w:bottom w:val="none" w:sz="0" w:space="0" w:color="auto"/>
            <w:right w:val="none" w:sz="0" w:space="0" w:color="auto"/>
          </w:divBdr>
        </w:div>
        <w:div w:id="573588396">
          <w:marLeft w:val="0"/>
          <w:marRight w:val="0"/>
          <w:marTop w:val="0"/>
          <w:marBottom w:val="0"/>
          <w:divBdr>
            <w:top w:val="none" w:sz="0" w:space="0" w:color="auto"/>
            <w:left w:val="none" w:sz="0" w:space="0" w:color="auto"/>
            <w:bottom w:val="none" w:sz="0" w:space="0" w:color="auto"/>
            <w:right w:val="none" w:sz="0" w:space="0" w:color="auto"/>
          </w:divBdr>
        </w:div>
        <w:div w:id="854154730">
          <w:marLeft w:val="0"/>
          <w:marRight w:val="0"/>
          <w:marTop w:val="0"/>
          <w:marBottom w:val="0"/>
          <w:divBdr>
            <w:top w:val="none" w:sz="0" w:space="0" w:color="auto"/>
            <w:left w:val="none" w:sz="0" w:space="0" w:color="auto"/>
            <w:bottom w:val="none" w:sz="0" w:space="0" w:color="auto"/>
            <w:right w:val="none" w:sz="0" w:space="0" w:color="auto"/>
          </w:divBdr>
        </w:div>
        <w:div w:id="1054238241">
          <w:marLeft w:val="0"/>
          <w:marRight w:val="0"/>
          <w:marTop w:val="0"/>
          <w:marBottom w:val="0"/>
          <w:divBdr>
            <w:top w:val="none" w:sz="0" w:space="0" w:color="auto"/>
            <w:left w:val="none" w:sz="0" w:space="0" w:color="auto"/>
            <w:bottom w:val="none" w:sz="0" w:space="0" w:color="auto"/>
            <w:right w:val="none" w:sz="0" w:space="0" w:color="auto"/>
          </w:divBdr>
        </w:div>
        <w:div w:id="1394307697">
          <w:marLeft w:val="0"/>
          <w:marRight w:val="0"/>
          <w:marTop w:val="0"/>
          <w:marBottom w:val="0"/>
          <w:divBdr>
            <w:top w:val="none" w:sz="0" w:space="0" w:color="auto"/>
            <w:left w:val="none" w:sz="0" w:space="0" w:color="auto"/>
            <w:bottom w:val="none" w:sz="0" w:space="0" w:color="auto"/>
            <w:right w:val="none" w:sz="0" w:space="0" w:color="auto"/>
          </w:divBdr>
        </w:div>
        <w:div w:id="1862039420">
          <w:marLeft w:val="0"/>
          <w:marRight w:val="0"/>
          <w:marTop w:val="0"/>
          <w:marBottom w:val="0"/>
          <w:divBdr>
            <w:top w:val="none" w:sz="0" w:space="0" w:color="auto"/>
            <w:left w:val="none" w:sz="0" w:space="0" w:color="auto"/>
            <w:bottom w:val="none" w:sz="0" w:space="0" w:color="auto"/>
            <w:right w:val="none" w:sz="0" w:space="0" w:color="auto"/>
          </w:divBdr>
        </w:div>
      </w:divsChild>
    </w:div>
    <w:div w:id="177548504">
      <w:bodyDiv w:val="1"/>
      <w:marLeft w:val="0"/>
      <w:marRight w:val="0"/>
      <w:marTop w:val="0"/>
      <w:marBottom w:val="0"/>
      <w:divBdr>
        <w:top w:val="none" w:sz="0" w:space="0" w:color="auto"/>
        <w:left w:val="none" w:sz="0" w:space="0" w:color="auto"/>
        <w:bottom w:val="none" w:sz="0" w:space="0" w:color="auto"/>
        <w:right w:val="none" w:sz="0" w:space="0" w:color="auto"/>
      </w:divBdr>
    </w:div>
    <w:div w:id="177815964">
      <w:bodyDiv w:val="1"/>
      <w:marLeft w:val="0"/>
      <w:marRight w:val="0"/>
      <w:marTop w:val="0"/>
      <w:marBottom w:val="0"/>
      <w:divBdr>
        <w:top w:val="none" w:sz="0" w:space="0" w:color="auto"/>
        <w:left w:val="none" w:sz="0" w:space="0" w:color="auto"/>
        <w:bottom w:val="none" w:sz="0" w:space="0" w:color="auto"/>
        <w:right w:val="none" w:sz="0" w:space="0" w:color="auto"/>
      </w:divBdr>
      <w:divsChild>
        <w:div w:id="1934508337">
          <w:marLeft w:val="0"/>
          <w:marRight w:val="0"/>
          <w:marTop w:val="0"/>
          <w:marBottom w:val="0"/>
          <w:divBdr>
            <w:top w:val="none" w:sz="0" w:space="0" w:color="auto"/>
            <w:left w:val="none" w:sz="0" w:space="0" w:color="auto"/>
            <w:bottom w:val="none" w:sz="0" w:space="0" w:color="auto"/>
            <w:right w:val="none" w:sz="0" w:space="0" w:color="auto"/>
          </w:divBdr>
          <w:divsChild>
            <w:div w:id="30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5836">
      <w:bodyDiv w:val="1"/>
      <w:marLeft w:val="0"/>
      <w:marRight w:val="0"/>
      <w:marTop w:val="0"/>
      <w:marBottom w:val="0"/>
      <w:divBdr>
        <w:top w:val="none" w:sz="0" w:space="0" w:color="auto"/>
        <w:left w:val="none" w:sz="0" w:space="0" w:color="auto"/>
        <w:bottom w:val="none" w:sz="0" w:space="0" w:color="auto"/>
        <w:right w:val="none" w:sz="0" w:space="0" w:color="auto"/>
      </w:divBdr>
      <w:divsChild>
        <w:div w:id="611666039">
          <w:marLeft w:val="0"/>
          <w:marRight w:val="0"/>
          <w:marTop w:val="0"/>
          <w:marBottom w:val="0"/>
          <w:divBdr>
            <w:top w:val="none" w:sz="0" w:space="0" w:color="auto"/>
            <w:left w:val="none" w:sz="0" w:space="0" w:color="auto"/>
            <w:bottom w:val="none" w:sz="0" w:space="0" w:color="auto"/>
            <w:right w:val="none" w:sz="0" w:space="0" w:color="auto"/>
          </w:divBdr>
        </w:div>
      </w:divsChild>
    </w:div>
    <w:div w:id="185413409">
      <w:bodyDiv w:val="1"/>
      <w:marLeft w:val="0"/>
      <w:marRight w:val="0"/>
      <w:marTop w:val="0"/>
      <w:marBottom w:val="0"/>
      <w:divBdr>
        <w:top w:val="none" w:sz="0" w:space="0" w:color="auto"/>
        <w:left w:val="none" w:sz="0" w:space="0" w:color="auto"/>
        <w:bottom w:val="none" w:sz="0" w:space="0" w:color="auto"/>
        <w:right w:val="none" w:sz="0" w:space="0" w:color="auto"/>
      </w:divBdr>
    </w:div>
    <w:div w:id="187526125">
      <w:bodyDiv w:val="1"/>
      <w:marLeft w:val="0"/>
      <w:marRight w:val="0"/>
      <w:marTop w:val="0"/>
      <w:marBottom w:val="0"/>
      <w:divBdr>
        <w:top w:val="none" w:sz="0" w:space="0" w:color="auto"/>
        <w:left w:val="none" w:sz="0" w:space="0" w:color="auto"/>
        <w:bottom w:val="none" w:sz="0" w:space="0" w:color="auto"/>
        <w:right w:val="none" w:sz="0" w:space="0" w:color="auto"/>
      </w:divBdr>
      <w:divsChild>
        <w:div w:id="547306370">
          <w:marLeft w:val="0"/>
          <w:marRight w:val="0"/>
          <w:marTop w:val="0"/>
          <w:marBottom w:val="0"/>
          <w:divBdr>
            <w:top w:val="none" w:sz="0" w:space="0" w:color="auto"/>
            <w:left w:val="none" w:sz="0" w:space="0" w:color="auto"/>
            <w:bottom w:val="none" w:sz="0" w:space="0" w:color="auto"/>
            <w:right w:val="none" w:sz="0" w:space="0" w:color="auto"/>
          </w:divBdr>
        </w:div>
      </w:divsChild>
    </w:div>
    <w:div w:id="196047713">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
      </w:divsChild>
    </w:div>
    <w:div w:id="198782941">
      <w:bodyDiv w:val="1"/>
      <w:marLeft w:val="0"/>
      <w:marRight w:val="0"/>
      <w:marTop w:val="0"/>
      <w:marBottom w:val="0"/>
      <w:divBdr>
        <w:top w:val="none" w:sz="0" w:space="0" w:color="auto"/>
        <w:left w:val="none" w:sz="0" w:space="0" w:color="auto"/>
        <w:bottom w:val="none" w:sz="0" w:space="0" w:color="auto"/>
        <w:right w:val="none" w:sz="0" w:space="0" w:color="auto"/>
      </w:divBdr>
      <w:divsChild>
        <w:div w:id="1584492705">
          <w:marLeft w:val="0"/>
          <w:marRight w:val="0"/>
          <w:marTop w:val="0"/>
          <w:marBottom w:val="0"/>
          <w:divBdr>
            <w:top w:val="none" w:sz="0" w:space="0" w:color="auto"/>
            <w:left w:val="none" w:sz="0" w:space="0" w:color="auto"/>
            <w:bottom w:val="none" w:sz="0" w:space="0" w:color="auto"/>
            <w:right w:val="none" w:sz="0" w:space="0" w:color="auto"/>
          </w:divBdr>
          <w:divsChild>
            <w:div w:id="1179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935">
      <w:bodyDiv w:val="1"/>
      <w:marLeft w:val="0"/>
      <w:marRight w:val="0"/>
      <w:marTop w:val="0"/>
      <w:marBottom w:val="0"/>
      <w:divBdr>
        <w:top w:val="none" w:sz="0" w:space="0" w:color="auto"/>
        <w:left w:val="none" w:sz="0" w:space="0" w:color="auto"/>
        <w:bottom w:val="none" w:sz="0" w:space="0" w:color="auto"/>
        <w:right w:val="none" w:sz="0" w:space="0" w:color="auto"/>
      </w:divBdr>
    </w:div>
    <w:div w:id="213197915">
      <w:bodyDiv w:val="1"/>
      <w:marLeft w:val="0"/>
      <w:marRight w:val="0"/>
      <w:marTop w:val="0"/>
      <w:marBottom w:val="0"/>
      <w:divBdr>
        <w:top w:val="none" w:sz="0" w:space="0" w:color="auto"/>
        <w:left w:val="none" w:sz="0" w:space="0" w:color="auto"/>
        <w:bottom w:val="none" w:sz="0" w:space="0" w:color="auto"/>
        <w:right w:val="none" w:sz="0" w:space="0" w:color="auto"/>
      </w:divBdr>
    </w:div>
    <w:div w:id="213540784">
      <w:bodyDiv w:val="1"/>
      <w:marLeft w:val="0"/>
      <w:marRight w:val="0"/>
      <w:marTop w:val="0"/>
      <w:marBottom w:val="0"/>
      <w:divBdr>
        <w:top w:val="none" w:sz="0" w:space="0" w:color="auto"/>
        <w:left w:val="none" w:sz="0" w:space="0" w:color="auto"/>
        <w:bottom w:val="none" w:sz="0" w:space="0" w:color="auto"/>
        <w:right w:val="none" w:sz="0" w:space="0" w:color="auto"/>
      </w:divBdr>
    </w:div>
    <w:div w:id="214898057">
      <w:bodyDiv w:val="1"/>
      <w:marLeft w:val="0"/>
      <w:marRight w:val="0"/>
      <w:marTop w:val="0"/>
      <w:marBottom w:val="0"/>
      <w:divBdr>
        <w:top w:val="none" w:sz="0" w:space="0" w:color="auto"/>
        <w:left w:val="none" w:sz="0" w:space="0" w:color="auto"/>
        <w:bottom w:val="none" w:sz="0" w:space="0" w:color="auto"/>
        <w:right w:val="none" w:sz="0" w:space="0" w:color="auto"/>
      </w:divBdr>
      <w:divsChild>
        <w:div w:id="476604447">
          <w:marLeft w:val="0"/>
          <w:marRight w:val="0"/>
          <w:marTop w:val="0"/>
          <w:marBottom w:val="0"/>
          <w:divBdr>
            <w:top w:val="none" w:sz="0" w:space="0" w:color="auto"/>
            <w:left w:val="none" w:sz="0" w:space="0" w:color="auto"/>
            <w:bottom w:val="none" w:sz="0" w:space="0" w:color="auto"/>
            <w:right w:val="none" w:sz="0" w:space="0" w:color="auto"/>
          </w:divBdr>
          <w:divsChild>
            <w:div w:id="232086832">
              <w:marLeft w:val="0"/>
              <w:marRight w:val="0"/>
              <w:marTop w:val="0"/>
              <w:marBottom w:val="0"/>
              <w:divBdr>
                <w:top w:val="none" w:sz="0" w:space="0" w:color="auto"/>
                <w:left w:val="none" w:sz="0" w:space="0" w:color="auto"/>
                <w:bottom w:val="none" w:sz="0" w:space="0" w:color="auto"/>
                <w:right w:val="none" w:sz="0" w:space="0" w:color="auto"/>
              </w:divBdr>
              <w:divsChild>
                <w:div w:id="1891915092">
                  <w:marLeft w:val="0"/>
                  <w:marRight w:val="0"/>
                  <w:marTop w:val="0"/>
                  <w:marBottom w:val="0"/>
                  <w:divBdr>
                    <w:top w:val="none" w:sz="0" w:space="0" w:color="auto"/>
                    <w:left w:val="none" w:sz="0" w:space="0" w:color="auto"/>
                    <w:bottom w:val="none" w:sz="0" w:space="0" w:color="auto"/>
                    <w:right w:val="none" w:sz="0" w:space="0" w:color="auto"/>
                  </w:divBdr>
                  <w:divsChild>
                    <w:div w:id="524682657">
                      <w:marLeft w:val="0"/>
                      <w:marRight w:val="0"/>
                      <w:marTop w:val="0"/>
                      <w:marBottom w:val="0"/>
                      <w:divBdr>
                        <w:top w:val="none" w:sz="0" w:space="0" w:color="auto"/>
                        <w:left w:val="none" w:sz="0" w:space="0" w:color="auto"/>
                        <w:bottom w:val="none" w:sz="0" w:space="0" w:color="auto"/>
                        <w:right w:val="none" w:sz="0" w:space="0" w:color="auto"/>
                      </w:divBdr>
                      <w:divsChild>
                        <w:div w:id="1570070278">
                          <w:marLeft w:val="0"/>
                          <w:marRight w:val="0"/>
                          <w:marTop w:val="0"/>
                          <w:marBottom w:val="0"/>
                          <w:divBdr>
                            <w:top w:val="none" w:sz="0" w:space="0" w:color="auto"/>
                            <w:left w:val="none" w:sz="0" w:space="0" w:color="auto"/>
                            <w:bottom w:val="none" w:sz="0" w:space="0" w:color="auto"/>
                            <w:right w:val="none" w:sz="0" w:space="0" w:color="auto"/>
                          </w:divBdr>
                          <w:divsChild>
                            <w:div w:id="1258517845">
                              <w:marLeft w:val="0"/>
                              <w:marRight w:val="0"/>
                              <w:marTop w:val="0"/>
                              <w:marBottom w:val="0"/>
                              <w:divBdr>
                                <w:top w:val="none" w:sz="0" w:space="0" w:color="auto"/>
                                <w:left w:val="none" w:sz="0" w:space="0" w:color="auto"/>
                                <w:bottom w:val="none" w:sz="0" w:space="0" w:color="auto"/>
                                <w:right w:val="none" w:sz="0" w:space="0" w:color="auto"/>
                              </w:divBdr>
                              <w:divsChild>
                                <w:div w:id="1092702976">
                                  <w:marLeft w:val="0"/>
                                  <w:marRight w:val="0"/>
                                  <w:marTop w:val="0"/>
                                  <w:marBottom w:val="0"/>
                                  <w:divBdr>
                                    <w:top w:val="none" w:sz="0" w:space="0" w:color="auto"/>
                                    <w:left w:val="none" w:sz="0" w:space="0" w:color="auto"/>
                                    <w:bottom w:val="none" w:sz="0" w:space="0" w:color="auto"/>
                                    <w:right w:val="none" w:sz="0" w:space="0" w:color="auto"/>
                                  </w:divBdr>
                                  <w:divsChild>
                                    <w:div w:id="273025904">
                                      <w:marLeft w:val="0"/>
                                      <w:marRight w:val="0"/>
                                      <w:marTop w:val="0"/>
                                      <w:marBottom w:val="0"/>
                                      <w:divBdr>
                                        <w:top w:val="none" w:sz="0" w:space="0" w:color="auto"/>
                                        <w:left w:val="none" w:sz="0" w:space="0" w:color="auto"/>
                                        <w:bottom w:val="none" w:sz="0" w:space="0" w:color="auto"/>
                                        <w:right w:val="none" w:sz="0" w:space="0" w:color="auto"/>
                                      </w:divBdr>
                                      <w:divsChild>
                                        <w:div w:id="493229862">
                                          <w:marLeft w:val="0"/>
                                          <w:marRight w:val="0"/>
                                          <w:marTop w:val="0"/>
                                          <w:marBottom w:val="0"/>
                                          <w:divBdr>
                                            <w:top w:val="none" w:sz="0" w:space="0" w:color="auto"/>
                                            <w:left w:val="none" w:sz="0" w:space="0" w:color="auto"/>
                                            <w:bottom w:val="none" w:sz="0" w:space="0" w:color="auto"/>
                                            <w:right w:val="none" w:sz="0" w:space="0" w:color="auto"/>
                                          </w:divBdr>
                                          <w:divsChild>
                                            <w:div w:id="2138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011045">
      <w:bodyDiv w:val="1"/>
      <w:marLeft w:val="0"/>
      <w:marRight w:val="0"/>
      <w:marTop w:val="0"/>
      <w:marBottom w:val="0"/>
      <w:divBdr>
        <w:top w:val="none" w:sz="0" w:space="0" w:color="auto"/>
        <w:left w:val="none" w:sz="0" w:space="0" w:color="auto"/>
        <w:bottom w:val="none" w:sz="0" w:space="0" w:color="auto"/>
        <w:right w:val="none" w:sz="0" w:space="0" w:color="auto"/>
      </w:divBdr>
    </w:div>
    <w:div w:id="218248140">
      <w:bodyDiv w:val="1"/>
      <w:marLeft w:val="0"/>
      <w:marRight w:val="0"/>
      <w:marTop w:val="0"/>
      <w:marBottom w:val="0"/>
      <w:divBdr>
        <w:top w:val="none" w:sz="0" w:space="0" w:color="auto"/>
        <w:left w:val="none" w:sz="0" w:space="0" w:color="auto"/>
        <w:bottom w:val="none" w:sz="0" w:space="0" w:color="auto"/>
        <w:right w:val="none" w:sz="0" w:space="0" w:color="auto"/>
      </w:divBdr>
      <w:divsChild>
        <w:div w:id="2071075358">
          <w:marLeft w:val="0"/>
          <w:marRight w:val="0"/>
          <w:marTop w:val="0"/>
          <w:marBottom w:val="0"/>
          <w:divBdr>
            <w:top w:val="none" w:sz="0" w:space="0" w:color="auto"/>
            <w:left w:val="none" w:sz="0" w:space="0" w:color="auto"/>
            <w:bottom w:val="none" w:sz="0" w:space="0" w:color="auto"/>
            <w:right w:val="none" w:sz="0" w:space="0" w:color="auto"/>
          </w:divBdr>
          <w:divsChild>
            <w:div w:id="1160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1833">
      <w:bodyDiv w:val="1"/>
      <w:marLeft w:val="0"/>
      <w:marRight w:val="0"/>
      <w:marTop w:val="0"/>
      <w:marBottom w:val="0"/>
      <w:divBdr>
        <w:top w:val="none" w:sz="0" w:space="0" w:color="auto"/>
        <w:left w:val="none" w:sz="0" w:space="0" w:color="auto"/>
        <w:bottom w:val="none" w:sz="0" w:space="0" w:color="auto"/>
        <w:right w:val="none" w:sz="0" w:space="0" w:color="auto"/>
      </w:divBdr>
      <w:divsChild>
        <w:div w:id="1658148313">
          <w:marLeft w:val="0"/>
          <w:marRight w:val="0"/>
          <w:marTop w:val="0"/>
          <w:marBottom w:val="0"/>
          <w:divBdr>
            <w:top w:val="none" w:sz="0" w:space="0" w:color="auto"/>
            <w:left w:val="none" w:sz="0" w:space="0" w:color="auto"/>
            <w:bottom w:val="none" w:sz="0" w:space="0" w:color="auto"/>
            <w:right w:val="none" w:sz="0" w:space="0" w:color="auto"/>
          </w:divBdr>
          <w:divsChild>
            <w:div w:id="1189180440">
              <w:marLeft w:val="0"/>
              <w:marRight w:val="0"/>
              <w:marTop w:val="0"/>
              <w:marBottom w:val="0"/>
              <w:divBdr>
                <w:top w:val="none" w:sz="0" w:space="0" w:color="auto"/>
                <w:left w:val="none" w:sz="0" w:space="0" w:color="auto"/>
                <w:bottom w:val="none" w:sz="0" w:space="0" w:color="auto"/>
                <w:right w:val="none" w:sz="0" w:space="0" w:color="auto"/>
              </w:divBdr>
              <w:divsChild>
                <w:div w:id="1124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8166">
      <w:bodyDiv w:val="1"/>
      <w:marLeft w:val="0"/>
      <w:marRight w:val="0"/>
      <w:marTop w:val="0"/>
      <w:marBottom w:val="0"/>
      <w:divBdr>
        <w:top w:val="none" w:sz="0" w:space="0" w:color="auto"/>
        <w:left w:val="none" w:sz="0" w:space="0" w:color="auto"/>
        <w:bottom w:val="none" w:sz="0" w:space="0" w:color="auto"/>
        <w:right w:val="none" w:sz="0" w:space="0" w:color="auto"/>
      </w:divBdr>
      <w:divsChild>
        <w:div w:id="772745262">
          <w:marLeft w:val="0"/>
          <w:marRight w:val="0"/>
          <w:marTop w:val="0"/>
          <w:marBottom w:val="0"/>
          <w:divBdr>
            <w:top w:val="none" w:sz="0" w:space="0" w:color="auto"/>
            <w:left w:val="none" w:sz="0" w:space="0" w:color="auto"/>
            <w:bottom w:val="none" w:sz="0" w:space="0" w:color="auto"/>
            <w:right w:val="none" w:sz="0" w:space="0" w:color="auto"/>
          </w:divBdr>
        </w:div>
      </w:divsChild>
    </w:div>
    <w:div w:id="224726586">
      <w:bodyDiv w:val="1"/>
      <w:marLeft w:val="0"/>
      <w:marRight w:val="0"/>
      <w:marTop w:val="0"/>
      <w:marBottom w:val="0"/>
      <w:divBdr>
        <w:top w:val="none" w:sz="0" w:space="0" w:color="auto"/>
        <w:left w:val="none" w:sz="0" w:space="0" w:color="auto"/>
        <w:bottom w:val="none" w:sz="0" w:space="0" w:color="auto"/>
        <w:right w:val="none" w:sz="0" w:space="0" w:color="auto"/>
      </w:divBdr>
    </w:div>
    <w:div w:id="228268524">
      <w:bodyDiv w:val="1"/>
      <w:marLeft w:val="0"/>
      <w:marRight w:val="0"/>
      <w:marTop w:val="0"/>
      <w:marBottom w:val="0"/>
      <w:divBdr>
        <w:top w:val="none" w:sz="0" w:space="0" w:color="auto"/>
        <w:left w:val="none" w:sz="0" w:space="0" w:color="auto"/>
        <w:bottom w:val="none" w:sz="0" w:space="0" w:color="auto"/>
        <w:right w:val="none" w:sz="0" w:space="0" w:color="auto"/>
      </w:divBdr>
    </w:div>
    <w:div w:id="237449996">
      <w:bodyDiv w:val="1"/>
      <w:marLeft w:val="0"/>
      <w:marRight w:val="0"/>
      <w:marTop w:val="0"/>
      <w:marBottom w:val="0"/>
      <w:divBdr>
        <w:top w:val="none" w:sz="0" w:space="0" w:color="auto"/>
        <w:left w:val="none" w:sz="0" w:space="0" w:color="auto"/>
        <w:bottom w:val="none" w:sz="0" w:space="0" w:color="auto"/>
        <w:right w:val="none" w:sz="0" w:space="0" w:color="auto"/>
      </w:divBdr>
      <w:divsChild>
        <w:div w:id="732388816">
          <w:marLeft w:val="0"/>
          <w:marRight w:val="0"/>
          <w:marTop w:val="0"/>
          <w:marBottom w:val="0"/>
          <w:divBdr>
            <w:top w:val="none" w:sz="0" w:space="0" w:color="auto"/>
            <w:left w:val="none" w:sz="0" w:space="0" w:color="auto"/>
            <w:bottom w:val="none" w:sz="0" w:space="0" w:color="auto"/>
            <w:right w:val="none" w:sz="0" w:space="0" w:color="auto"/>
          </w:divBdr>
          <w:divsChild>
            <w:div w:id="1436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167">
      <w:bodyDiv w:val="1"/>
      <w:marLeft w:val="0"/>
      <w:marRight w:val="0"/>
      <w:marTop w:val="0"/>
      <w:marBottom w:val="0"/>
      <w:divBdr>
        <w:top w:val="none" w:sz="0" w:space="0" w:color="auto"/>
        <w:left w:val="none" w:sz="0" w:space="0" w:color="auto"/>
        <w:bottom w:val="none" w:sz="0" w:space="0" w:color="auto"/>
        <w:right w:val="none" w:sz="0" w:space="0" w:color="auto"/>
      </w:divBdr>
      <w:divsChild>
        <w:div w:id="2028405800">
          <w:marLeft w:val="0"/>
          <w:marRight w:val="0"/>
          <w:marTop w:val="0"/>
          <w:marBottom w:val="0"/>
          <w:divBdr>
            <w:top w:val="none" w:sz="0" w:space="0" w:color="auto"/>
            <w:left w:val="none" w:sz="0" w:space="0" w:color="auto"/>
            <w:bottom w:val="none" w:sz="0" w:space="0" w:color="auto"/>
            <w:right w:val="none" w:sz="0" w:space="0" w:color="auto"/>
          </w:divBdr>
          <w:divsChild>
            <w:div w:id="809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866">
      <w:bodyDiv w:val="1"/>
      <w:marLeft w:val="0"/>
      <w:marRight w:val="0"/>
      <w:marTop w:val="0"/>
      <w:marBottom w:val="0"/>
      <w:divBdr>
        <w:top w:val="none" w:sz="0" w:space="0" w:color="auto"/>
        <w:left w:val="none" w:sz="0" w:space="0" w:color="auto"/>
        <w:bottom w:val="none" w:sz="0" w:space="0" w:color="auto"/>
        <w:right w:val="none" w:sz="0" w:space="0" w:color="auto"/>
      </w:divBdr>
      <w:divsChild>
        <w:div w:id="1403260349">
          <w:marLeft w:val="0"/>
          <w:marRight w:val="0"/>
          <w:marTop w:val="0"/>
          <w:marBottom w:val="0"/>
          <w:divBdr>
            <w:top w:val="none" w:sz="0" w:space="0" w:color="auto"/>
            <w:left w:val="none" w:sz="0" w:space="0" w:color="auto"/>
            <w:bottom w:val="none" w:sz="0" w:space="0" w:color="auto"/>
            <w:right w:val="none" w:sz="0" w:space="0" w:color="auto"/>
          </w:divBdr>
          <w:divsChild>
            <w:div w:id="13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6">
      <w:bodyDiv w:val="1"/>
      <w:marLeft w:val="0"/>
      <w:marRight w:val="0"/>
      <w:marTop w:val="0"/>
      <w:marBottom w:val="0"/>
      <w:divBdr>
        <w:top w:val="none" w:sz="0" w:space="0" w:color="auto"/>
        <w:left w:val="none" w:sz="0" w:space="0" w:color="auto"/>
        <w:bottom w:val="none" w:sz="0" w:space="0" w:color="auto"/>
        <w:right w:val="none" w:sz="0" w:space="0" w:color="auto"/>
      </w:divBdr>
      <w:divsChild>
        <w:div w:id="468980064">
          <w:marLeft w:val="0"/>
          <w:marRight w:val="0"/>
          <w:marTop w:val="0"/>
          <w:marBottom w:val="0"/>
          <w:divBdr>
            <w:top w:val="none" w:sz="0" w:space="0" w:color="auto"/>
            <w:left w:val="none" w:sz="0" w:space="0" w:color="auto"/>
            <w:bottom w:val="none" w:sz="0" w:space="0" w:color="auto"/>
            <w:right w:val="none" w:sz="0" w:space="0" w:color="auto"/>
          </w:divBdr>
          <w:divsChild>
            <w:div w:id="2067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0013">
      <w:bodyDiv w:val="1"/>
      <w:marLeft w:val="0"/>
      <w:marRight w:val="0"/>
      <w:marTop w:val="0"/>
      <w:marBottom w:val="0"/>
      <w:divBdr>
        <w:top w:val="none" w:sz="0" w:space="0" w:color="auto"/>
        <w:left w:val="none" w:sz="0" w:space="0" w:color="auto"/>
        <w:bottom w:val="none" w:sz="0" w:space="0" w:color="auto"/>
        <w:right w:val="none" w:sz="0" w:space="0" w:color="auto"/>
      </w:divBdr>
      <w:divsChild>
        <w:div w:id="1648315785">
          <w:marLeft w:val="0"/>
          <w:marRight w:val="0"/>
          <w:marTop w:val="0"/>
          <w:marBottom w:val="0"/>
          <w:divBdr>
            <w:top w:val="none" w:sz="0" w:space="0" w:color="auto"/>
            <w:left w:val="none" w:sz="0" w:space="0" w:color="auto"/>
            <w:bottom w:val="none" w:sz="0" w:space="0" w:color="auto"/>
            <w:right w:val="none" w:sz="0" w:space="0" w:color="auto"/>
          </w:divBdr>
          <w:divsChild>
            <w:div w:id="898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9734">
      <w:bodyDiv w:val="1"/>
      <w:marLeft w:val="0"/>
      <w:marRight w:val="0"/>
      <w:marTop w:val="0"/>
      <w:marBottom w:val="0"/>
      <w:divBdr>
        <w:top w:val="none" w:sz="0" w:space="0" w:color="auto"/>
        <w:left w:val="none" w:sz="0" w:space="0" w:color="auto"/>
        <w:bottom w:val="none" w:sz="0" w:space="0" w:color="auto"/>
        <w:right w:val="none" w:sz="0" w:space="0" w:color="auto"/>
      </w:divBdr>
      <w:divsChild>
        <w:div w:id="1631473139">
          <w:marLeft w:val="0"/>
          <w:marRight w:val="0"/>
          <w:marTop w:val="0"/>
          <w:marBottom w:val="0"/>
          <w:divBdr>
            <w:top w:val="none" w:sz="0" w:space="0" w:color="auto"/>
            <w:left w:val="none" w:sz="0" w:space="0" w:color="auto"/>
            <w:bottom w:val="none" w:sz="0" w:space="0" w:color="auto"/>
            <w:right w:val="none" w:sz="0" w:space="0" w:color="auto"/>
          </w:divBdr>
        </w:div>
      </w:divsChild>
    </w:div>
    <w:div w:id="250554031">
      <w:bodyDiv w:val="1"/>
      <w:marLeft w:val="0"/>
      <w:marRight w:val="0"/>
      <w:marTop w:val="0"/>
      <w:marBottom w:val="0"/>
      <w:divBdr>
        <w:top w:val="none" w:sz="0" w:space="0" w:color="auto"/>
        <w:left w:val="none" w:sz="0" w:space="0" w:color="auto"/>
        <w:bottom w:val="none" w:sz="0" w:space="0" w:color="auto"/>
        <w:right w:val="none" w:sz="0" w:space="0" w:color="auto"/>
      </w:divBdr>
      <w:divsChild>
        <w:div w:id="1541699102">
          <w:marLeft w:val="0"/>
          <w:marRight w:val="0"/>
          <w:marTop w:val="0"/>
          <w:marBottom w:val="0"/>
          <w:divBdr>
            <w:top w:val="none" w:sz="0" w:space="0" w:color="auto"/>
            <w:left w:val="none" w:sz="0" w:space="0" w:color="auto"/>
            <w:bottom w:val="none" w:sz="0" w:space="0" w:color="auto"/>
            <w:right w:val="none" w:sz="0" w:space="0" w:color="auto"/>
          </w:divBdr>
          <w:divsChild>
            <w:div w:id="1379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8904">
      <w:bodyDiv w:val="1"/>
      <w:marLeft w:val="0"/>
      <w:marRight w:val="0"/>
      <w:marTop w:val="0"/>
      <w:marBottom w:val="0"/>
      <w:divBdr>
        <w:top w:val="none" w:sz="0" w:space="0" w:color="auto"/>
        <w:left w:val="none" w:sz="0" w:space="0" w:color="auto"/>
        <w:bottom w:val="none" w:sz="0" w:space="0" w:color="auto"/>
        <w:right w:val="none" w:sz="0" w:space="0" w:color="auto"/>
      </w:divBdr>
      <w:divsChild>
        <w:div w:id="747267426">
          <w:marLeft w:val="0"/>
          <w:marRight w:val="0"/>
          <w:marTop w:val="0"/>
          <w:marBottom w:val="0"/>
          <w:divBdr>
            <w:top w:val="none" w:sz="0" w:space="0" w:color="auto"/>
            <w:left w:val="none" w:sz="0" w:space="0" w:color="auto"/>
            <w:bottom w:val="none" w:sz="0" w:space="0" w:color="auto"/>
            <w:right w:val="none" w:sz="0" w:space="0" w:color="auto"/>
          </w:divBdr>
        </w:div>
      </w:divsChild>
    </w:div>
    <w:div w:id="256057204">
      <w:bodyDiv w:val="1"/>
      <w:marLeft w:val="0"/>
      <w:marRight w:val="0"/>
      <w:marTop w:val="0"/>
      <w:marBottom w:val="0"/>
      <w:divBdr>
        <w:top w:val="none" w:sz="0" w:space="0" w:color="auto"/>
        <w:left w:val="none" w:sz="0" w:space="0" w:color="auto"/>
        <w:bottom w:val="none" w:sz="0" w:space="0" w:color="auto"/>
        <w:right w:val="none" w:sz="0" w:space="0" w:color="auto"/>
      </w:divBdr>
      <w:divsChild>
        <w:div w:id="548297675">
          <w:marLeft w:val="0"/>
          <w:marRight w:val="0"/>
          <w:marTop w:val="0"/>
          <w:marBottom w:val="0"/>
          <w:divBdr>
            <w:top w:val="none" w:sz="0" w:space="0" w:color="auto"/>
            <w:left w:val="none" w:sz="0" w:space="0" w:color="auto"/>
            <w:bottom w:val="none" w:sz="0" w:space="0" w:color="auto"/>
            <w:right w:val="none" w:sz="0" w:space="0" w:color="auto"/>
          </w:divBdr>
          <w:divsChild>
            <w:div w:id="1529677825">
              <w:marLeft w:val="0"/>
              <w:marRight w:val="0"/>
              <w:marTop w:val="0"/>
              <w:marBottom w:val="0"/>
              <w:divBdr>
                <w:top w:val="none" w:sz="0" w:space="0" w:color="auto"/>
                <w:left w:val="none" w:sz="0" w:space="0" w:color="auto"/>
                <w:bottom w:val="none" w:sz="0" w:space="0" w:color="auto"/>
                <w:right w:val="none" w:sz="0" w:space="0" w:color="auto"/>
              </w:divBdr>
            </w:div>
            <w:div w:id="2107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40272">
      <w:bodyDiv w:val="1"/>
      <w:marLeft w:val="0"/>
      <w:marRight w:val="0"/>
      <w:marTop w:val="0"/>
      <w:marBottom w:val="0"/>
      <w:divBdr>
        <w:top w:val="none" w:sz="0" w:space="0" w:color="auto"/>
        <w:left w:val="none" w:sz="0" w:space="0" w:color="auto"/>
        <w:bottom w:val="none" w:sz="0" w:space="0" w:color="auto"/>
        <w:right w:val="none" w:sz="0" w:space="0" w:color="auto"/>
      </w:divBdr>
      <w:divsChild>
        <w:div w:id="441195135">
          <w:marLeft w:val="0"/>
          <w:marRight w:val="0"/>
          <w:marTop w:val="0"/>
          <w:marBottom w:val="0"/>
          <w:divBdr>
            <w:top w:val="none" w:sz="0" w:space="0" w:color="auto"/>
            <w:left w:val="none" w:sz="0" w:space="0" w:color="auto"/>
            <w:bottom w:val="none" w:sz="0" w:space="0" w:color="auto"/>
            <w:right w:val="none" w:sz="0" w:space="0" w:color="auto"/>
          </w:divBdr>
        </w:div>
      </w:divsChild>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64116878">
      <w:bodyDiv w:val="1"/>
      <w:marLeft w:val="0"/>
      <w:marRight w:val="0"/>
      <w:marTop w:val="0"/>
      <w:marBottom w:val="0"/>
      <w:divBdr>
        <w:top w:val="none" w:sz="0" w:space="0" w:color="auto"/>
        <w:left w:val="none" w:sz="0" w:space="0" w:color="auto"/>
        <w:bottom w:val="none" w:sz="0" w:space="0" w:color="auto"/>
        <w:right w:val="none" w:sz="0" w:space="0" w:color="auto"/>
      </w:divBdr>
      <w:divsChild>
        <w:div w:id="1626346975">
          <w:marLeft w:val="0"/>
          <w:marRight w:val="0"/>
          <w:marTop w:val="0"/>
          <w:marBottom w:val="0"/>
          <w:divBdr>
            <w:top w:val="none" w:sz="0" w:space="0" w:color="auto"/>
            <w:left w:val="none" w:sz="0" w:space="0" w:color="auto"/>
            <w:bottom w:val="none" w:sz="0" w:space="0" w:color="auto"/>
            <w:right w:val="none" w:sz="0" w:space="0" w:color="auto"/>
          </w:divBdr>
        </w:div>
      </w:divsChild>
    </w:div>
    <w:div w:id="266469551">
      <w:bodyDiv w:val="1"/>
      <w:marLeft w:val="0"/>
      <w:marRight w:val="0"/>
      <w:marTop w:val="0"/>
      <w:marBottom w:val="0"/>
      <w:divBdr>
        <w:top w:val="none" w:sz="0" w:space="0" w:color="auto"/>
        <w:left w:val="none" w:sz="0" w:space="0" w:color="auto"/>
        <w:bottom w:val="none" w:sz="0" w:space="0" w:color="auto"/>
        <w:right w:val="none" w:sz="0" w:space="0" w:color="auto"/>
      </w:divBdr>
      <w:divsChild>
        <w:div w:id="1804732977">
          <w:marLeft w:val="0"/>
          <w:marRight w:val="0"/>
          <w:marTop w:val="0"/>
          <w:marBottom w:val="0"/>
          <w:divBdr>
            <w:top w:val="none" w:sz="0" w:space="0" w:color="auto"/>
            <w:left w:val="none" w:sz="0" w:space="0" w:color="auto"/>
            <w:bottom w:val="none" w:sz="0" w:space="0" w:color="auto"/>
            <w:right w:val="none" w:sz="0" w:space="0" w:color="auto"/>
          </w:divBdr>
        </w:div>
      </w:divsChild>
    </w:div>
    <w:div w:id="269237461">
      <w:bodyDiv w:val="1"/>
      <w:marLeft w:val="0"/>
      <w:marRight w:val="0"/>
      <w:marTop w:val="0"/>
      <w:marBottom w:val="0"/>
      <w:divBdr>
        <w:top w:val="none" w:sz="0" w:space="0" w:color="auto"/>
        <w:left w:val="none" w:sz="0" w:space="0" w:color="auto"/>
        <w:bottom w:val="none" w:sz="0" w:space="0" w:color="auto"/>
        <w:right w:val="none" w:sz="0" w:space="0" w:color="auto"/>
      </w:divBdr>
    </w:div>
    <w:div w:id="269898350">
      <w:bodyDiv w:val="1"/>
      <w:marLeft w:val="0"/>
      <w:marRight w:val="0"/>
      <w:marTop w:val="0"/>
      <w:marBottom w:val="0"/>
      <w:divBdr>
        <w:top w:val="none" w:sz="0" w:space="0" w:color="auto"/>
        <w:left w:val="none" w:sz="0" w:space="0" w:color="auto"/>
        <w:bottom w:val="none" w:sz="0" w:space="0" w:color="auto"/>
        <w:right w:val="none" w:sz="0" w:space="0" w:color="auto"/>
      </w:divBdr>
      <w:divsChild>
        <w:div w:id="2125994800">
          <w:marLeft w:val="0"/>
          <w:marRight w:val="0"/>
          <w:marTop w:val="0"/>
          <w:marBottom w:val="0"/>
          <w:divBdr>
            <w:top w:val="none" w:sz="0" w:space="0" w:color="auto"/>
            <w:left w:val="none" w:sz="0" w:space="0" w:color="auto"/>
            <w:bottom w:val="none" w:sz="0" w:space="0" w:color="auto"/>
            <w:right w:val="none" w:sz="0" w:space="0" w:color="auto"/>
          </w:divBdr>
        </w:div>
      </w:divsChild>
    </w:div>
    <w:div w:id="270211718">
      <w:bodyDiv w:val="1"/>
      <w:marLeft w:val="0"/>
      <w:marRight w:val="0"/>
      <w:marTop w:val="0"/>
      <w:marBottom w:val="0"/>
      <w:divBdr>
        <w:top w:val="none" w:sz="0" w:space="0" w:color="auto"/>
        <w:left w:val="none" w:sz="0" w:space="0" w:color="auto"/>
        <w:bottom w:val="none" w:sz="0" w:space="0" w:color="auto"/>
        <w:right w:val="none" w:sz="0" w:space="0" w:color="auto"/>
      </w:divBdr>
      <w:divsChild>
        <w:div w:id="1504206124">
          <w:marLeft w:val="150"/>
          <w:marRight w:val="150"/>
          <w:marTop w:val="150"/>
          <w:marBottom w:val="45"/>
          <w:divBdr>
            <w:top w:val="none" w:sz="0" w:space="0" w:color="auto"/>
            <w:left w:val="none" w:sz="0" w:space="0" w:color="auto"/>
            <w:bottom w:val="none" w:sz="0" w:space="0" w:color="auto"/>
            <w:right w:val="none" w:sz="0" w:space="0" w:color="auto"/>
          </w:divBdr>
          <w:divsChild>
            <w:div w:id="1342661788">
              <w:marLeft w:val="150"/>
              <w:marRight w:val="150"/>
              <w:marTop w:val="150"/>
              <w:marBottom w:val="45"/>
              <w:divBdr>
                <w:top w:val="none" w:sz="0" w:space="0" w:color="auto"/>
                <w:left w:val="none" w:sz="0" w:space="0" w:color="auto"/>
                <w:bottom w:val="none" w:sz="0" w:space="0" w:color="auto"/>
                <w:right w:val="none" w:sz="0" w:space="0" w:color="auto"/>
              </w:divBdr>
              <w:divsChild>
                <w:div w:id="189270229">
                  <w:marLeft w:val="0"/>
                  <w:marRight w:val="0"/>
                  <w:marTop w:val="45"/>
                  <w:marBottom w:val="45"/>
                  <w:divBdr>
                    <w:top w:val="single" w:sz="6" w:space="0" w:color="666666"/>
                    <w:left w:val="single" w:sz="6" w:space="0" w:color="666666"/>
                    <w:bottom w:val="single" w:sz="6" w:space="0" w:color="666666"/>
                    <w:right w:val="single" w:sz="6" w:space="0" w:color="666666"/>
                  </w:divBdr>
                  <w:divsChild>
                    <w:div w:id="955797590">
                      <w:marLeft w:val="0"/>
                      <w:marRight w:val="0"/>
                      <w:marTop w:val="45"/>
                      <w:marBottom w:val="45"/>
                      <w:divBdr>
                        <w:top w:val="single" w:sz="6" w:space="0" w:color="666666"/>
                        <w:left w:val="single" w:sz="6" w:space="0" w:color="666666"/>
                        <w:bottom w:val="single" w:sz="6" w:space="0" w:color="666666"/>
                        <w:right w:val="single" w:sz="6" w:space="0" w:color="666666"/>
                      </w:divBdr>
                      <w:divsChild>
                        <w:div w:id="29977424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2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90208439">
          <w:marLeft w:val="0"/>
          <w:marRight w:val="0"/>
          <w:marTop w:val="0"/>
          <w:marBottom w:val="0"/>
          <w:divBdr>
            <w:top w:val="none" w:sz="0" w:space="0" w:color="auto"/>
            <w:left w:val="none" w:sz="0" w:space="0" w:color="auto"/>
            <w:bottom w:val="none" w:sz="0" w:space="0" w:color="auto"/>
            <w:right w:val="none" w:sz="0" w:space="0" w:color="auto"/>
          </w:divBdr>
          <w:divsChild>
            <w:div w:id="1612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830">
      <w:bodyDiv w:val="1"/>
      <w:marLeft w:val="0"/>
      <w:marRight w:val="0"/>
      <w:marTop w:val="0"/>
      <w:marBottom w:val="0"/>
      <w:divBdr>
        <w:top w:val="none" w:sz="0" w:space="0" w:color="auto"/>
        <w:left w:val="none" w:sz="0" w:space="0" w:color="auto"/>
        <w:bottom w:val="none" w:sz="0" w:space="0" w:color="auto"/>
        <w:right w:val="none" w:sz="0" w:space="0" w:color="auto"/>
      </w:divBdr>
      <w:divsChild>
        <w:div w:id="1456101252">
          <w:marLeft w:val="0"/>
          <w:marRight w:val="0"/>
          <w:marTop w:val="0"/>
          <w:marBottom w:val="0"/>
          <w:divBdr>
            <w:top w:val="none" w:sz="0" w:space="0" w:color="auto"/>
            <w:left w:val="none" w:sz="0" w:space="0" w:color="auto"/>
            <w:bottom w:val="none" w:sz="0" w:space="0" w:color="auto"/>
            <w:right w:val="none" w:sz="0" w:space="0" w:color="auto"/>
          </w:divBdr>
        </w:div>
      </w:divsChild>
    </w:div>
    <w:div w:id="2731781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217">
          <w:marLeft w:val="0"/>
          <w:marRight w:val="0"/>
          <w:marTop w:val="0"/>
          <w:marBottom w:val="0"/>
          <w:divBdr>
            <w:top w:val="none" w:sz="0" w:space="0" w:color="auto"/>
            <w:left w:val="none" w:sz="0" w:space="0" w:color="auto"/>
            <w:bottom w:val="none" w:sz="0" w:space="0" w:color="auto"/>
            <w:right w:val="none" w:sz="0" w:space="0" w:color="auto"/>
          </w:divBdr>
        </w:div>
      </w:divsChild>
    </w:div>
    <w:div w:id="276720105">
      <w:bodyDiv w:val="1"/>
      <w:marLeft w:val="0"/>
      <w:marRight w:val="0"/>
      <w:marTop w:val="0"/>
      <w:marBottom w:val="0"/>
      <w:divBdr>
        <w:top w:val="none" w:sz="0" w:space="0" w:color="auto"/>
        <w:left w:val="none" w:sz="0" w:space="0" w:color="auto"/>
        <w:bottom w:val="none" w:sz="0" w:space="0" w:color="auto"/>
        <w:right w:val="none" w:sz="0" w:space="0" w:color="auto"/>
      </w:divBdr>
      <w:divsChild>
        <w:div w:id="693848376">
          <w:marLeft w:val="0"/>
          <w:marRight w:val="0"/>
          <w:marTop w:val="0"/>
          <w:marBottom w:val="0"/>
          <w:divBdr>
            <w:top w:val="none" w:sz="0" w:space="0" w:color="auto"/>
            <w:left w:val="none" w:sz="0" w:space="0" w:color="auto"/>
            <w:bottom w:val="none" w:sz="0" w:space="0" w:color="auto"/>
            <w:right w:val="none" w:sz="0" w:space="0" w:color="auto"/>
          </w:divBdr>
        </w:div>
      </w:divsChild>
    </w:div>
    <w:div w:id="279070723">
      <w:bodyDiv w:val="1"/>
      <w:marLeft w:val="0"/>
      <w:marRight w:val="0"/>
      <w:marTop w:val="0"/>
      <w:marBottom w:val="0"/>
      <w:divBdr>
        <w:top w:val="none" w:sz="0" w:space="0" w:color="auto"/>
        <w:left w:val="none" w:sz="0" w:space="0" w:color="auto"/>
        <w:bottom w:val="none" w:sz="0" w:space="0" w:color="auto"/>
        <w:right w:val="none" w:sz="0" w:space="0" w:color="auto"/>
      </w:divBdr>
    </w:div>
    <w:div w:id="280307276">
      <w:bodyDiv w:val="1"/>
      <w:marLeft w:val="0"/>
      <w:marRight w:val="0"/>
      <w:marTop w:val="0"/>
      <w:marBottom w:val="0"/>
      <w:divBdr>
        <w:top w:val="none" w:sz="0" w:space="0" w:color="auto"/>
        <w:left w:val="none" w:sz="0" w:space="0" w:color="auto"/>
        <w:bottom w:val="none" w:sz="0" w:space="0" w:color="auto"/>
        <w:right w:val="none" w:sz="0" w:space="0" w:color="auto"/>
      </w:divBdr>
    </w:div>
    <w:div w:id="281428397">
      <w:bodyDiv w:val="1"/>
      <w:marLeft w:val="0"/>
      <w:marRight w:val="0"/>
      <w:marTop w:val="0"/>
      <w:marBottom w:val="0"/>
      <w:divBdr>
        <w:top w:val="none" w:sz="0" w:space="0" w:color="auto"/>
        <w:left w:val="none" w:sz="0" w:space="0" w:color="auto"/>
        <w:bottom w:val="none" w:sz="0" w:space="0" w:color="auto"/>
        <w:right w:val="none" w:sz="0" w:space="0" w:color="auto"/>
      </w:divBdr>
    </w:div>
    <w:div w:id="283266780">
      <w:bodyDiv w:val="1"/>
      <w:marLeft w:val="0"/>
      <w:marRight w:val="0"/>
      <w:marTop w:val="0"/>
      <w:marBottom w:val="0"/>
      <w:divBdr>
        <w:top w:val="none" w:sz="0" w:space="0" w:color="auto"/>
        <w:left w:val="none" w:sz="0" w:space="0" w:color="auto"/>
        <w:bottom w:val="none" w:sz="0" w:space="0" w:color="auto"/>
        <w:right w:val="none" w:sz="0" w:space="0" w:color="auto"/>
      </w:divBdr>
      <w:divsChild>
        <w:div w:id="336884844">
          <w:marLeft w:val="0"/>
          <w:marRight w:val="0"/>
          <w:marTop w:val="0"/>
          <w:marBottom w:val="0"/>
          <w:divBdr>
            <w:top w:val="none" w:sz="0" w:space="0" w:color="auto"/>
            <w:left w:val="none" w:sz="0" w:space="0" w:color="auto"/>
            <w:bottom w:val="none" w:sz="0" w:space="0" w:color="auto"/>
            <w:right w:val="none" w:sz="0" w:space="0" w:color="auto"/>
          </w:divBdr>
          <w:divsChild>
            <w:div w:id="107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980">
      <w:bodyDiv w:val="1"/>
      <w:marLeft w:val="0"/>
      <w:marRight w:val="0"/>
      <w:marTop w:val="0"/>
      <w:marBottom w:val="0"/>
      <w:divBdr>
        <w:top w:val="none" w:sz="0" w:space="0" w:color="auto"/>
        <w:left w:val="none" w:sz="0" w:space="0" w:color="auto"/>
        <w:bottom w:val="none" w:sz="0" w:space="0" w:color="auto"/>
        <w:right w:val="none" w:sz="0" w:space="0" w:color="auto"/>
      </w:divBdr>
    </w:div>
    <w:div w:id="292179597">
      <w:bodyDiv w:val="1"/>
      <w:marLeft w:val="0"/>
      <w:marRight w:val="0"/>
      <w:marTop w:val="0"/>
      <w:marBottom w:val="0"/>
      <w:divBdr>
        <w:top w:val="none" w:sz="0" w:space="0" w:color="auto"/>
        <w:left w:val="none" w:sz="0" w:space="0" w:color="auto"/>
        <w:bottom w:val="none" w:sz="0" w:space="0" w:color="auto"/>
        <w:right w:val="none" w:sz="0" w:space="0" w:color="auto"/>
      </w:divBdr>
    </w:div>
    <w:div w:id="292713686">
      <w:bodyDiv w:val="1"/>
      <w:marLeft w:val="0"/>
      <w:marRight w:val="0"/>
      <w:marTop w:val="0"/>
      <w:marBottom w:val="0"/>
      <w:divBdr>
        <w:top w:val="none" w:sz="0" w:space="0" w:color="auto"/>
        <w:left w:val="none" w:sz="0" w:space="0" w:color="auto"/>
        <w:bottom w:val="none" w:sz="0" w:space="0" w:color="auto"/>
        <w:right w:val="none" w:sz="0" w:space="0" w:color="auto"/>
      </w:divBdr>
    </w:div>
    <w:div w:id="293755604">
      <w:bodyDiv w:val="1"/>
      <w:marLeft w:val="0"/>
      <w:marRight w:val="0"/>
      <w:marTop w:val="0"/>
      <w:marBottom w:val="0"/>
      <w:divBdr>
        <w:top w:val="none" w:sz="0" w:space="0" w:color="auto"/>
        <w:left w:val="none" w:sz="0" w:space="0" w:color="auto"/>
        <w:bottom w:val="none" w:sz="0" w:space="0" w:color="auto"/>
        <w:right w:val="none" w:sz="0" w:space="0" w:color="auto"/>
      </w:divBdr>
    </w:div>
    <w:div w:id="2973011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937">
          <w:marLeft w:val="0"/>
          <w:marRight w:val="0"/>
          <w:marTop w:val="0"/>
          <w:marBottom w:val="0"/>
          <w:divBdr>
            <w:top w:val="none" w:sz="0" w:space="0" w:color="auto"/>
            <w:left w:val="none" w:sz="0" w:space="0" w:color="auto"/>
            <w:bottom w:val="none" w:sz="0" w:space="0" w:color="auto"/>
            <w:right w:val="none" w:sz="0" w:space="0" w:color="auto"/>
          </w:divBdr>
        </w:div>
        <w:div w:id="478306284">
          <w:marLeft w:val="0"/>
          <w:marRight w:val="0"/>
          <w:marTop w:val="0"/>
          <w:marBottom w:val="0"/>
          <w:divBdr>
            <w:top w:val="none" w:sz="0" w:space="0" w:color="auto"/>
            <w:left w:val="none" w:sz="0" w:space="0" w:color="auto"/>
            <w:bottom w:val="none" w:sz="0" w:space="0" w:color="auto"/>
            <w:right w:val="none" w:sz="0" w:space="0" w:color="auto"/>
          </w:divBdr>
          <w:divsChild>
            <w:div w:id="886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2563">
      <w:bodyDiv w:val="1"/>
      <w:marLeft w:val="0"/>
      <w:marRight w:val="0"/>
      <w:marTop w:val="0"/>
      <w:marBottom w:val="0"/>
      <w:divBdr>
        <w:top w:val="none" w:sz="0" w:space="0" w:color="auto"/>
        <w:left w:val="none" w:sz="0" w:space="0" w:color="auto"/>
        <w:bottom w:val="none" w:sz="0" w:space="0" w:color="auto"/>
        <w:right w:val="none" w:sz="0" w:space="0" w:color="auto"/>
      </w:divBdr>
      <w:divsChild>
        <w:div w:id="961115785">
          <w:marLeft w:val="0"/>
          <w:marRight w:val="0"/>
          <w:marTop w:val="0"/>
          <w:marBottom w:val="0"/>
          <w:divBdr>
            <w:top w:val="none" w:sz="0" w:space="0" w:color="auto"/>
            <w:left w:val="none" w:sz="0" w:space="0" w:color="auto"/>
            <w:bottom w:val="none" w:sz="0" w:space="0" w:color="auto"/>
            <w:right w:val="none" w:sz="0" w:space="0" w:color="auto"/>
          </w:divBdr>
        </w:div>
      </w:divsChild>
    </w:div>
    <w:div w:id="298413748">
      <w:bodyDiv w:val="1"/>
      <w:marLeft w:val="0"/>
      <w:marRight w:val="0"/>
      <w:marTop w:val="0"/>
      <w:marBottom w:val="0"/>
      <w:divBdr>
        <w:top w:val="none" w:sz="0" w:space="0" w:color="auto"/>
        <w:left w:val="none" w:sz="0" w:space="0" w:color="auto"/>
        <w:bottom w:val="none" w:sz="0" w:space="0" w:color="auto"/>
        <w:right w:val="none" w:sz="0" w:space="0" w:color="auto"/>
      </w:divBdr>
      <w:divsChild>
        <w:div w:id="1372655771">
          <w:marLeft w:val="0"/>
          <w:marRight w:val="0"/>
          <w:marTop w:val="0"/>
          <w:marBottom w:val="0"/>
          <w:divBdr>
            <w:top w:val="none" w:sz="0" w:space="0" w:color="auto"/>
            <w:left w:val="none" w:sz="0" w:space="0" w:color="auto"/>
            <w:bottom w:val="none" w:sz="0" w:space="0" w:color="auto"/>
            <w:right w:val="none" w:sz="0" w:space="0" w:color="auto"/>
          </w:divBdr>
          <w:divsChild>
            <w:div w:id="15619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595">
      <w:bodyDiv w:val="1"/>
      <w:marLeft w:val="0"/>
      <w:marRight w:val="0"/>
      <w:marTop w:val="0"/>
      <w:marBottom w:val="0"/>
      <w:divBdr>
        <w:top w:val="none" w:sz="0" w:space="0" w:color="auto"/>
        <w:left w:val="none" w:sz="0" w:space="0" w:color="auto"/>
        <w:bottom w:val="none" w:sz="0" w:space="0" w:color="auto"/>
        <w:right w:val="none" w:sz="0" w:space="0" w:color="auto"/>
      </w:divBdr>
    </w:div>
    <w:div w:id="300766615">
      <w:bodyDiv w:val="1"/>
      <w:marLeft w:val="0"/>
      <w:marRight w:val="0"/>
      <w:marTop w:val="0"/>
      <w:marBottom w:val="0"/>
      <w:divBdr>
        <w:top w:val="none" w:sz="0" w:space="0" w:color="auto"/>
        <w:left w:val="none" w:sz="0" w:space="0" w:color="auto"/>
        <w:bottom w:val="none" w:sz="0" w:space="0" w:color="auto"/>
        <w:right w:val="none" w:sz="0" w:space="0" w:color="auto"/>
      </w:divBdr>
    </w:div>
    <w:div w:id="311371195">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9">
          <w:marLeft w:val="0"/>
          <w:marRight w:val="0"/>
          <w:marTop w:val="0"/>
          <w:marBottom w:val="0"/>
          <w:divBdr>
            <w:top w:val="none" w:sz="0" w:space="0" w:color="auto"/>
            <w:left w:val="none" w:sz="0" w:space="0" w:color="auto"/>
            <w:bottom w:val="none" w:sz="0" w:space="0" w:color="auto"/>
            <w:right w:val="none" w:sz="0" w:space="0" w:color="auto"/>
          </w:divBdr>
        </w:div>
      </w:divsChild>
    </w:div>
    <w:div w:id="312026555">
      <w:bodyDiv w:val="1"/>
      <w:marLeft w:val="0"/>
      <w:marRight w:val="0"/>
      <w:marTop w:val="0"/>
      <w:marBottom w:val="0"/>
      <w:divBdr>
        <w:top w:val="none" w:sz="0" w:space="0" w:color="auto"/>
        <w:left w:val="none" w:sz="0" w:space="0" w:color="auto"/>
        <w:bottom w:val="none" w:sz="0" w:space="0" w:color="auto"/>
        <w:right w:val="none" w:sz="0" w:space="0" w:color="auto"/>
      </w:divBdr>
      <w:divsChild>
        <w:div w:id="1580673871">
          <w:marLeft w:val="150"/>
          <w:marRight w:val="150"/>
          <w:marTop w:val="150"/>
          <w:marBottom w:val="45"/>
          <w:divBdr>
            <w:top w:val="none" w:sz="0" w:space="0" w:color="auto"/>
            <w:left w:val="none" w:sz="0" w:space="0" w:color="auto"/>
            <w:bottom w:val="none" w:sz="0" w:space="0" w:color="auto"/>
            <w:right w:val="none" w:sz="0" w:space="0" w:color="auto"/>
          </w:divBdr>
          <w:divsChild>
            <w:div w:id="1811441630">
              <w:marLeft w:val="150"/>
              <w:marRight w:val="150"/>
              <w:marTop w:val="150"/>
              <w:marBottom w:val="45"/>
              <w:divBdr>
                <w:top w:val="none" w:sz="0" w:space="0" w:color="auto"/>
                <w:left w:val="none" w:sz="0" w:space="0" w:color="auto"/>
                <w:bottom w:val="none" w:sz="0" w:space="0" w:color="auto"/>
                <w:right w:val="none" w:sz="0" w:space="0" w:color="auto"/>
              </w:divBdr>
              <w:divsChild>
                <w:div w:id="1977446124">
                  <w:marLeft w:val="0"/>
                  <w:marRight w:val="0"/>
                  <w:marTop w:val="45"/>
                  <w:marBottom w:val="45"/>
                  <w:divBdr>
                    <w:top w:val="single" w:sz="6" w:space="0" w:color="666666"/>
                    <w:left w:val="single" w:sz="6" w:space="0" w:color="666666"/>
                    <w:bottom w:val="single" w:sz="6" w:space="0" w:color="666666"/>
                    <w:right w:val="single" w:sz="6" w:space="0" w:color="666666"/>
                  </w:divBdr>
                  <w:divsChild>
                    <w:div w:id="1356342051">
                      <w:marLeft w:val="0"/>
                      <w:marRight w:val="0"/>
                      <w:marTop w:val="45"/>
                      <w:marBottom w:val="45"/>
                      <w:divBdr>
                        <w:top w:val="single" w:sz="6" w:space="0" w:color="666666"/>
                        <w:left w:val="single" w:sz="6" w:space="0" w:color="666666"/>
                        <w:bottom w:val="single" w:sz="6" w:space="0" w:color="666666"/>
                        <w:right w:val="single" w:sz="6" w:space="0" w:color="666666"/>
                      </w:divBdr>
                      <w:divsChild>
                        <w:div w:id="21181471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1938581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57">
          <w:marLeft w:val="0"/>
          <w:marRight w:val="0"/>
          <w:marTop w:val="0"/>
          <w:marBottom w:val="0"/>
          <w:divBdr>
            <w:top w:val="none" w:sz="0" w:space="0" w:color="auto"/>
            <w:left w:val="none" w:sz="0" w:space="0" w:color="auto"/>
            <w:bottom w:val="none" w:sz="0" w:space="0" w:color="auto"/>
            <w:right w:val="none" w:sz="0" w:space="0" w:color="auto"/>
          </w:divBdr>
          <w:divsChild>
            <w:div w:id="68504594">
              <w:marLeft w:val="0"/>
              <w:marRight w:val="0"/>
              <w:marTop w:val="0"/>
              <w:marBottom w:val="0"/>
              <w:divBdr>
                <w:top w:val="none" w:sz="0" w:space="0" w:color="auto"/>
                <w:left w:val="none" w:sz="0" w:space="0" w:color="auto"/>
                <w:bottom w:val="none" w:sz="0" w:space="0" w:color="auto"/>
                <w:right w:val="none" w:sz="0" w:space="0" w:color="auto"/>
              </w:divBdr>
              <w:divsChild>
                <w:div w:id="2036886405">
                  <w:marLeft w:val="0"/>
                  <w:marRight w:val="0"/>
                  <w:marTop w:val="0"/>
                  <w:marBottom w:val="0"/>
                  <w:divBdr>
                    <w:top w:val="none" w:sz="0" w:space="0" w:color="auto"/>
                    <w:left w:val="none" w:sz="0" w:space="0" w:color="auto"/>
                    <w:bottom w:val="none" w:sz="0" w:space="0" w:color="auto"/>
                    <w:right w:val="none" w:sz="0" w:space="0" w:color="auto"/>
                  </w:divBdr>
                  <w:divsChild>
                    <w:div w:id="1428306020">
                      <w:marLeft w:val="0"/>
                      <w:marRight w:val="0"/>
                      <w:marTop w:val="0"/>
                      <w:marBottom w:val="0"/>
                      <w:divBdr>
                        <w:top w:val="none" w:sz="0" w:space="0" w:color="auto"/>
                        <w:left w:val="none" w:sz="0" w:space="0" w:color="auto"/>
                        <w:bottom w:val="none" w:sz="0" w:space="0" w:color="auto"/>
                        <w:right w:val="none" w:sz="0" w:space="0" w:color="auto"/>
                      </w:divBdr>
                      <w:divsChild>
                        <w:div w:id="31539270">
                          <w:marLeft w:val="0"/>
                          <w:marRight w:val="0"/>
                          <w:marTop w:val="0"/>
                          <w:marBottom w:val="0"/>
                          <w:divBdr>
                            <w:top w:val="none" w:sz="0" w:space="0" w:color="auto"/>
                            <w:left w:val="none" w:sz="0" w:space="0" w:color="auto"/>
                            <w:bottom w:val="none" w:sz="0" w:space="0" w:color="auto"/>
                            <w:right w:val="none" w:sz="0" w:space="0" w:color="auto"/>
                          </w:divBdr>
                          <w:divsChild>
                            <w:div w:id="290475203">
                              <w:marLeft w:val="0"/>
                              <w:marRight w:val="0"/>
                              <w:marTop w:val="0"/>
                              <w:marBottom w:val="0"/>
                              <w:divBdr>
                                <w:top w:val="none" w:sz="0" w:space="0" w:color="auto"/>
                                <w:left w:val="none" w:sz="0" w:space="0" w:color="auto"/>
                                <w:bottom w:val="none" w:sz="0" w:space="0" w:color="auto"/>
                                <w:right w:val="none" w:sz="0" w:space="0" w:color="auto"/>
                              </w:divBdr>
                              <w:divsChild>
                                <w:div w:id="2092046995">
                                  <w:marLeft w:val="0"/>
                                  <w:marRight w:val="0"/>
                                  <w:marTop w:val="0"/>
                                  <w:marBottom w:val="0"/>
                                  <w:divBdr>
                                    <w:top w:val="none" w:sz="0" w:space="0" w:color="auto"/>
                                    <w:left w:val="none" w:sz="0" w:space="0" w:color="auto"/>
                                    <w:bottom w:val="none" w:sz="0" w:space="0" w:color="auto"/>
                                    <w:right w:val="none" w:sz="0" w:space="0" w:color="auto"/>
                                  </w:divBdr>
                                  <w:divsChild>
                                    <w:div w:id="770390820">
                                      <w:marLeft w:val="0"/>
                                      <w:marRight w:val="0"/>
                                      <w:marTop w:val="0"/>
                                      <w:marBottom w:val="0"/>
                                      <w:divBdr>
                                        <w:top w:val="none" w:sz="0" w:space="0" w:color="auto"/>
                                        <w:left w:val="none" w:sz="0" w:space="0" w:color="auto"/>
                                        <w:bottom w:val="none" w:sz="0" w:space="0" w:color="auto"/>
                                        <w:right w:val="none" w:sz="0" w:space="0" w:color="auto"/>
                                      </w:divBdr>
                                      <w:divsChild>
                                        <w:div w:id="1591231250">
                                          <w:marLeft w:val="0"/>
                                          <w:marRight w:val="0"/>
                                          <w:marTop w:val="0"/>
                                          <w:marBottom w:val="0"/>
                                          <w:divBdr>
                                            <w:top w:val="none" w:sz="0" w:space="0" w:color="auto"/>
                                            <w:left w:val="none" w:sz="0" w:space="0" w:color="auto"/>
                                            <w:bottom w:val="none" w:sz="0" w:space="0" w:color="auto"/>
                                            <w:right w:val="none" w:sz="0" w:space="0" w:color="auto"/>
                                          </w:divBdr>
                                          <w:divsChild>
                                            <w:div w:id="201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004438">
      <w:bodyDiv w:val="1"/>
      <w:marLeft w:val="0"/>
      <w:marRight w:val="0"/>
      <w:marTop w:val="0"/>
      <w:marBottom w:val="0"/>
      <w:divBdr>
        <w:top w:val="none" w:sz="0" w:space="0" w:color="auto"/>
        <w:left w:val="none" w:sz="0" w:space="0" w:color="auto"/>
        <w:bottom w:val="none" w:sz="0" w:space="0" w:color="auto"/>
        <w:right w:val="none" w:sz="0" w:space="0" w:color="auto"/>
      </w:divBdr>
      <w:divsChild>
        <w:div w:id="1913734363">
          <w:marLeft w:val="0"/>
          <w:marRight w:val="0"/>
          <w:marTop w:val="0"/>
          <w:marBottom w:val="0"/>
          <w:divBdr>
            <w:top w:val="none" w:sz="0" w:space="0" w:color="auto"/>
            <w:left w:val="none" w:sz="0" w:space="0" w:color="auto"/>
            <w:bottom w:val="none" w:sz="0" w:space="0" w:color="auto"/>
            <w:right w:val="none" w:sz="0" w:space="0" w:color="auto"/>
          </w:divBdr>
        </w:div>
      </w:divsChild>
    </w:div>
    <w:div w:id="321784598">
      <w:bodyDiv w:val="1"/>
      <w:marLeft w:val="0"/>
      <w:marRight w:val="0"/>
      <w:marTop w:val="0"/>
      <w:marBottom w:val="0"/>
      <w:divBdr>
        <w:top w:val="none" w:sz="0" w:space="0" w:color="auto"/>
        <w:left w:val="none" w:sz="0" w:space="0" w:color="auto"/>
        <w:bottom w:val="none" w:sz="0" w:space="0" w:color="auto"/>
        <w:right w:val="none" w:sz="0" w:space="0" w:color="auto"/>
      </w:divBdr>
      <w:divsChild>
        <w:div w:id="1249193374">
          <w:marLeft w:val="0"/>
          <w:marRight w:val="0"/>
          <w:marTop w:val="0"/>
          <w:marBottom w:val="0"/>
          <w:divBdr>
            <w:top w:val="none" w:sz="0" w:space="0" w:color="auto"/>
            <w:left w:val="none" w:sz="0" w:space="0" w:color="auto"/>
            <w:bottom w:val="none" w:sz="0" w:space="0" w:color="auto"/>
            <w:right w:val="none" w:sz="0" w:space="0" w:color="auto"/>
          </w:divBdr>
          <w:divsChild>
            <w:div w:id="69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181">
      <w:bodyDiv w:val="1"/>
      <w:marLeft w:val="0"/>
      <w:marRight w:val="0"/>
      <w:marTop w:val="0"/>
      <w:marBottom w:val="0"/>
      <w:divBdr>
        <w:top w:val="none" w:sz="0" w:space="0" w:color="auto"/>
        <w:left w:val="none" w:sz="0" w:space="0" w:color="auto"/>
        <w:bottom w:val="none" w:sz="0" w:space="0" w:color="auto"/>
        <w:right w:val="none" w:sz="0" w:space="0" w:color="auto"/>
      </w:divBdr>
    </w:div>
    <w:div w:id="322321732">
      <w:bodyDiv w:val="1"/>
      <w:marLeft w:val="0"/>
      <w:marRight w:val="0"/>
      <w:marTop w:val="0"/>
      <w:marBottom w:val="0"/>
      <w:divBdr>
        <w:top w:val="none" w:sz="0" w:space="0" w:color="auto"/>
        <w:left w:val="none" w:sz="0" w:space="0" w:color="auto"/>
        <w:bottom w:val="none" w:sz="0" w:space="0" w:color="auto"/>
        <w:right w:val="none" w:sz="0" w:space="0" w:color="auto"/>
      </w:divBdr>
      <w:divsChild>
        <w:div w:id="1886024195">
          <w:marLeft w:val="150"/>
          <w:marRight w:val="150"/>
          <w:marTop w:val="150"/>
          <w:marBottom w:val="45"/>
          <w:divBdr>
            <w:top w:val="none" w:sz="0" w:space="0" w:color="auto"/>
            <w:left w:val="none" w:sz="0" w:space="0" w:color="auto"/>
            <w:bottom w:val="none" w:sz="0" w:space="0" w:color="auto"/>
            <w:right w:val="none" w:sz="0" w:space="0" w:color="auto"/>
          </w:divBdr>
          <w:divsChild>
            <w:div w:id="622540737">
              <w:marLeft w:val="150"/>
              <w:marRight w:val="150"/>
              <w:marTop w:val="150"/>
              <w:marBottom w:val="45"/>
              <w:divBdr>
                <w:top w:val="none" w:sz="0" w:space="0" w:color="auto"/>
                <w:left w:val="none" w:sz="0" w:space="0" w:color="auto"/>
                <w:bottom w:val="none" w:sz="0" w:space="0" w:color="auto"/>
                <w:right w:val="none" w:sz="0" w:space="0" w:color="auto"/>
              </w:divBdr>
              <w:divsChild>
                <w:div w:id="841042800">
                  <w:marLeft w:val="0"/>
                  <w:marRight w:val="0"/>
                  <w:marTop w:val="45"/>
                  <w:marBottom w:val="45"/>
                  <w:divBdr>
                    <w:top w:val="single" w:sz="6" w:space="0" w:color="666666"/>
                    <w:left w:val="single" w:sz="6" w:space="0" w:color="666666"/>
                    <w:bottom w:val="single" w:sz="6" w:space="0" w:color="666666"/>
                    <w:right w:val="single" w:sz="6" w:space="0" w:color="666666"/>
                  </w:divBdr>
                  <w:divsChild>
                    <w:div w:id="22413640">
                      <w:marLeft w:val="0"/>
                      <w:marRight w:val="0"/>
                      <w:marTop w:val="45"/>
                      <w:marBottom w:val="45"/>
                      <w:divBdr>
                        <w:top w:val="single" w:sz="6" w:space="0" w:color="666666"/>
                        <w:left w:val="single" w:sz="6" w:space="0" w:color="666666"/>
                        <w:bottom w:val="single" w:sz="6" w:space="0" w:color="666666"/>
                        <w:right w:val="single" w:sz="6" w:space="0" w:color="666666"/>
                      </w:divBdr>
                      <w:divsChild>
                        <w:div w:id="60989302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2511193">
      <w:bodyDiv w:val="1"/>
      <w:marLeft w:val="0"/>
      <w:marRight w:val="0"/>
      <w:marTop w:val="0"/>
      <w:marBottom w:val="0"/>
      <w:divBdr>
        <w:top w:val="none" w:sz="0" w:space="0" w:color="auto"/>
        <w:left w:val="none" w:sz="0" w:space="0" w:color="auto"/>
        <w:bottom w:val="none" w:sz="0" w:space="0" w:color="auto"/>
        <w:right w:val="none" w:sz="0" w:space="0" w:color="auto"/>
      </w:divBdr>
    </w:div>
    <w:div w:id="3235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245896">
          <w:marLeft w:val="0"/>
          <w:marRight w:val="0"/>
          <w:marTop w:val="0"/>
          <w:marBottom w:val="0"/>
          <w:divBdr>
            <w:top w:val="none" w:sz="0" w:space="0" w:color="auto"/>
            <w:left w:val="none" w:sz="0" w:space="0" w:color="auto"/>
            <w:bottom w:val="none" w:sz="0" w:space="0" w:color="auto"/>
            <w:right w:val="none" w:sz="0" w:space="0" w:color="auto"/>
          </w:divBdr>
          <w:divsChild>
            <w:div w:id="1163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66">
      <w:bodyDiv w:val="1"/>
      <w:marLeft w:val="0"/>
      <w:marRight w:val="0"/>
      <w:marTop w:val="0"/>
      <w:marBottom w:val="0"/>
      <w:divBdr>
        <w:top w:val="none" w:sz="0" w:space="0" w:color="auto"/>
        <w:left w:val="none" w:sz="0" w:space="0" w:color="auto"/>
        <w:bottom w:val="none" w:sz="0" w:space="0" w:color="auto"/>
        <w:right w:val="none" w:sz="0" w:space="0" w:color="auto"/>
      </w:divBdr>
      <w:divsChild>
        <w:div w:id="1126463560">
          <w:marLeft w:val="0"/>
          <w:marRight w:val="0"/>
          <w:marTop w:val="0"/>
          <w:marBottom w:val="0"/>
          <w:divBdr>
            <w:top w:val="none" w:sz="0" w:space="0" w:color="auto"/>
            <w:left w:val="none" w:sz="0" w:space="0" w:color="auto"/>
            <w:bottom w:val="none" w:sz="0" w:space="0" w:color="auto"/>
            <w:right w:val="none" w:sz="0" w:space="0" w:color="auto"/>
          </w:divBdr>
          <w:divsChild>
            <w:div w:id="1058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531">
      <w:bodyDiv w:val="1"/>
      <w:marLeft w:val="0"/>
      <w:marRight w:val="0"/>
      <w:marTop w:val="0"/>
      <w:marBottom w:val="0"/>
      <w:divBdr>
        <w:top w:val="none" w:sz="0" w:space="0" w:color="auto"/>
        <w:left w:val="none" w:sz="0" w:space="0" w:color="auto"/>
        <w:bottom w:val="none" w:sz="0" w:space="0" w:color="auto"/>
        <w:right w:val="none" w:sz="0" w:space="0" w:color="auto"/>
      </w:divBdr>
      <w:divsChild>
        <w:div w:id="1713340035">
          <w:marLeft w:val="0"/>
          <w:marRight w:val="0"/>
          <w:marTop w:val="0"/>
          <w:marBottom w:val="0"/>
          <w:divBdr>
            <w:top w:val="none" w:sz="0" w:space="0" w:color="auto"/>
            <w:left w:val="none" w:sz="0" w:space="0" w:color="auto"/>
            <w:bottom w:val="none" w:sz="0" w:space="0" w:color="auto"/>
            <w:right w:val="none" w:sz="0" w:space="0" w:color="auto"/>
          </w:divBdr>
        </w:div>
      </w:divsChild>
    </w:div>
    <w:div w:id="327903443">
      <w:bodyDiv w:val="1"/>
      <w:marLeft w:val="0"/>
      <w:marRight w:val="0"/>
      <w:marTop w:val="0"/>
      <w:marBottom w:val="0"/>
      <w:divBdr>
        <w:top w:val="none" w:sz="0" w:space="0" w:color="auto"/>
        <w:left w:val="none" w:sz="0" w:space="0" w:color="auto"/>
        <w:bottom w:val="none" w:sz="0" w:space="0" w:color="auto"/>
        <w:right w:val="none" w:sz="0" w:space="0" w:color="auto"/>
      </w:divBdr>
    </w:div>
    <w:div w:id="328412021">
      <w:bodyDiv w:val="1"/>
      <w:marLeft w:val="0"/>
      <w:marRight w:val="0"/>
      <w:marTop w:val="0"/>
      <w:marBottom w:val="0"/>
      <w:divBdr>
        <w:top w:val="none" w:sz="0" w:space="0" w:color="auto"/>
        <w:left w:val="none" w:sz="0" w:space="0" w:color="auto"/>
        <w:bottom w:val="none" w:sz="0" w:space="0" w:color="auto"/>
        <w:right w:val="none" w:sz="0" w:space="0" w:color="auto"/>
      </w:divBdr>
      <w:divsChild>
        <w:div w:id="905605912">
          <w:marLeft w:val="150"/>
          <w:marRight w:val="150"/>
          <w:marTop w:val="150"/>
          <w:marBottom w:val="45"/>
          <w:divBdr>
            <w:top w:val="none" w:sz="0" w:space="0" w:color="auto"/>
            <w:left w:val="none" w:sz="0" w:space="0" w:color="auto"/>
            <w:bottom w:val="none" w:sz="0" w:space="0" w:color="auto"/>
            <w:right w:val="none" w:sz="0" w:space="0" w:color="auto"/>
          </w:divBdr>
          <w:divsChild>
            <w:div w:id="398015830">
              <w:marLeft w:val="150"/>
              <w:marRight w:val="150"/>
              <w:marTop w:val="150"/>
              <w:marBottom w:val="45"/>
              <w:divBdr>
                <w:top w:val="none" w:sz="0" w:space="0" w:color="auto"/>
                <w:left w:val="none" w:sz="0" w:space="0" w:color="auto"/>
                <w:bottom w:val="none" w:sz="0" w:space="0" w:color="auto"/>
                <w:right w:val="none" w:sz="0" w:space="0" w:color="auto"/>
              </w:divBdr>
              <w:divsChild>
                <w:div w:id="1269893438">
                  <w:marLeft w:val="0"/>
                  <w:marRight w:val="0"/>
                  <w:marTop w:val="45"/>
                  <w:marBottom w:val="45"/>
                  <w:divBdr>
                    <w:top w:val="single" w:sz="6" w:space="0" w:color="666666"/>
                    <w:left w:val="single" w:sz="6" w:space="0" w:color="666666"/>
                    <w:bottom w:val="single" w:sz="6" w:space="0" w:color="666666"/>
                    <w:right w:val="single" w:sz="6" w:space="0" w:color="666666"/>
                  </w:divBdr>
                  <w:divsChild>
                    <w:div w:id="1602571748">
                      <w:marLeft w:val="0"/>
                      <w:marRight w:val="0"/>
                      <w:marTop w:val="45"/>
                      <w:marBottom w:val="45"/>
                      <w:divBdr>
                        <w:top w:val="single" w:sz="6" w:space="0" w:color="666666"/>
                        <w:left w:val="single" w:sz="6" w:space="0" w:color="666666"/>
                        <w:bottom w:val="single" w:sz="6" w:space="0" w:color="666666"/>
                        <w:right w:val="single" w:sz="6" w:space="0" w:color="666666"/>
                      </w:divBdr>
                      <w:divsChild>
                        <w:div w:id="16171045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9914952">
      <w:bodyDiv w:val="1"/>
      <w:marLeft w:val="0"/>
      <w:marRight w:val="0"/>
      <w:marTop w:val="0"/>
      <w:marBottom w:val="0"/>
      <w:divBdr>
        <w:top w:val="none" w:sz="0" w:space="0" w:color="auto"/>
        <w:left w:val="none" w:sz="0" w:space="0" w:color="auto"/>
        <w:bottom w:val="none" w:sz="0" w:space="0" w:color="auto"/>
        <w:right w:val="none" w:sz="0" w:space="0" w:color="auto"/>
      </w:divBdr>
      <w:divsChild>
        <w:div w:id="1540239801">
          <w:marLeft w:val="0"/>
          <w:marRight w:val="0"/>
          <w:marTop w:val="0"/>
          <w:marBottom w:val="0"/>
          <w:divBdr>
            <w:top w:val="none" w:sz="0" w:space="0" w:color="auto"/>
            <w:left w:val="none" w:sz="0" w:space="0" w:color="auto"/>
            <w:bottom w:val="none" w:sz="0" w:space="0" w:color="auto"/>
            <w:right w:val="none" w:sz="0" w:space="0" w:color="auto"/>
          </w:divBdr>
          <w:divsChild>
            <w:div w:id="1718773473">
              <w:marLeft w:val="0"/>
              <w:marRight w:val="0"/>
              <w:marTop w:val="0"/>
              <w:marBottom w:val="0"/>
              <w:divBdr>
                <w:top w:val="none" w:sz="0" w:space="0" w:color="auto"/>
                <w:left w:val="none" w:sz="0" w:space="0" w:color="auto"/>
                <w:bottom w:val="none" w:sz="0" w:space="0" w:color="auto"/>
                <w:right w:val="none" w:sz="0" w:space="0" w:color="auto"/>
              </w:divBdr>
              <w:divsChild>
                <w:div w:id="322706537">
                  <w:marLeft w:val="0"/>
                  <w:marRight w:val="0"/>
                  <w:marTop w:val="0"/>
                  <w:marBottom w:val="0"/>
                  <w:divBdr>
                    <w:top w:val="none" w:sz="0" w:space="0" w:color="auto"/>
                    <w:left w:val="none" w:sz="0" w:space="0" w:color="auto"/>
                    <w:bottom w:val="none" w:sz="0" w:space="0" w:color="auto"/>
                    <w:right w:val="none" w:sz="0" w:space="0" w:color="auto"/>
                  </w:divBdr>
                  <w:divsChild>
                    <w:div w:id="2079547356">
                      <w:marLeft w:val="0"/>
                      <w:marRight w:val="0"/>
                      <w:marTop w:val="0"/>
                      <w:marBottom w:val="0"/>
                      <w:divBdr>
                        <w:top w:val="none" w:sz="0" w:space="0" w:color="auto"/>
                        <w:left w:val="none" w:sz="0" w:space="0" w:color="auto"/>
                        <w:bottom w:val="none" w:sz="0" w:space="0" w:color="auto"/>
                        <w:right w:val="none" w:sz="0" w:space="0" w:color="auto"/>
                      </w:divBdr>
                      <w:divsChild>
                        <w:div w:id="1011567754">
                          <w:marLeft w:val="0"/>
                          <w:marRight w:val="0"/>
                          <w:marTop w:val="0"/>
                          <w:marBottom w:val="0"/>
                          <w:divBdr>
                            <w:top w:val="none" w:sz="0" w:space="0" w:color="auto"/>
                            <w:left w:val="none" w:sz="0" w:space="0" w:color="auto"/>
                            <w:bottom w:val="none" w:sz="0" w:space="0" w:color="auto"/>
                            <w:right w:val="none" w:sz="0" w:space="0" w:color="auto"/>
                          </w:divBdr>
                          <w:divsChild>
                            <w:div w:id="1338728693">
                              <w:marLeft w:val="0"/>
                              <w:marRight w:val="0"/>
                              <w:marTop w:val="0"/>
                              <w:marBottom w:val="0"/>
                              <w:divBdr>
                                <w:top w:val="none" w:sz="0" w:space="0" w:color="auto"/>
                                <w:left w:val="none" w:sz="0" w:space="0" w:color="auto"/>
                                <w:bottom w:val="none" w:sz="0" w:space="0" w:color="auto"/>
                                <w:right w:val="none" w:sz="0" w:space="0" w:color="auto"/>
                              </w:divBdr>
                              <w:divsChild>
                                <w:div w:id="1151285958">
                                  <w:marLeft w:val="0"/>
                                  <w:marRight w:val="0"/>
                                  <w:marTop w:val="0"/>
                                  <w:marBottom w:val="0"/>
                                  <w:divBdr>
                                    <w:top w:val="none" w:sz="0" w:space="0" w:color="auto"/>
                                    <w:left w:val="none" w:sz="0" w:space="0" w:color="auto"/>
                                    <w:bottom w:val="none" w:sz="0" w:space="0" w:color="auto"/>
                                    <w:right w:val="none" w:sz="0" w:space="0" w:color="auto"/>
                                  </w:divBdr>
                                  <w:divsChild>
                                    <w:div w:id="411512553">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8555">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35302862">
      <w:bodyDiv w:val="1"/>
      <w:marLeft w:val="0"/>
      <w:marRight w:val="0"/>
      <w:marTop w:val="0"/>
      <w:marBottom w:val="0"/>
      <w:divBdr>
        <w:top w:val="none" w:sz="0" w:space="0" w:color="auto"/>
        <w:left w:val="none" w:sz="0" w:space="0" w:color="auto"/>
        <w:bottom w:val="none" w:sz="0" w:space="0" w:color="auto"/>
        <w:right w:val="none" w:sz="0" w:space="0" w:color="auto"/>
      </w:divBdr>
    </w:div>
    <w:div w:id="337855140">
      <w:bodyDiv w:val="1"/>
      <w:marLeft w:val="0"/>
      <w:marRight w:val="0"/>
      <w:marTop w:val="0"/>
      <w:marBottom w:val="0"/>
      <w:divBdr>
        <w:top w:val="none" w:sz="0" w:space="0" w:color="auto"/>
        <w:left w:val="none" w:sz="0" w:space="0" w:color="auto"/>
        <w:bottom w:val="none" w:sz="0" w:space="0" w:color="auto"/>
        <w:right w:val="none" w:sz="0" w:space="0" w:color="auto"/>
      </w:divBdr>
    </w:div>
    <w:div w:id="339040425">
      <w:bodyDiv w:val="1"/>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554390256">
              <w:marLeft w:val="0"/>
              <w:marRight w:val="0"/>
              <w:marTop w:val="0"/>
              <w:marBottom w:val="0"/>
              <w:divBdr>
                <w:top w:val="none" w:sz="0" w:space="0" w:color="auto"/>
                <w:left w:val="none" w:sz="0" w:space="0" w:color="auto"/>
                <w:bottom w:val="none" w:sz="0" w:space="0" w:color="auto"/>
                <w:right w:val="none" w:sz="0" w:space="0" w:color="auto"/>
              </w:divBdr>
            </w:div>
            <w:div w:id="668293337">
              <w:marLeft w:val="0"/>
              <w:marRight w:val="0"/>
              <w:marTop w:val="0"/>
              <w:marBottom w:val="0"/>
              <w:divBdr>
                <w:top w:val="none" w:sz="0" w:space="0" w:color="auto"/>
                <w:left w:val="none" w:sz="0" w:space="0" w:color="auto"/>
                <w:bottom w:val="none" w:sz="0" w:space="0" w:color="auto"/>
                <w:right w:val="none" w:sz="0" w:space="0" w:color="auto"/>
              </w:divBdr>
              <w:divsChild>
                <w:div w:id="613486471">
                  <w:marLeft w:val="0"/>
                  <w:marRight w:val="0"/>
                  <w:marTop w:val="0"/>
                  <w:marBottom w:val="0"/>
                  <w:divBdr>
                    <w:top w:val="none" w:sz="0" w:space="0" w:color="auto"/>
                    <w:left w:val="none" w:sz="0" w:space="0" w:color="auto"/>
                    <w:bottom w:val="none" w:sz="0" w:space="0" w:color="auto"/>
                    <w:right w:val="none" w:sz="0" w:space="0" w:color="auto"/>
                  </w:divBdr>
                  <w:divsChild>
                    <w:div w:id="361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53">
      <w:bodyDiv w:val="1"/>
      <w:marLeft w:val="0"/>
      <w:marRight w:val="0"/>
      <w:marTop w:val="0"/>
      <w:marBottom w:val="0"/>
      <w:divBdr>
        <w:top w:val="none" w:sz="0" w:space="0" w:color="auto"/>
        <w:left w:val="none" w:sz="0" w:space="0" w:color="auto"/>
        <w:bottom w:val="none" w:sz="0" w:space="0" w:color="auto"/>
        <w:right w:val="none" w:sz="0" w:space="0" w:color="auto"/>
      </w:divBdr>
      <w:divsChild>
        <w:div w:id="1396969510">
          <w:marLeft w:val="0"/>
          <w:marRight w:val="0"/>
          <w:marTop w:val="0"/>
          <w:marBottom w:val="0"/>
          <w:divBdr>
            <w:top w:val="none" w:sz="0" w:space="0" w:color="auto"/>
            <w:left w:val="none" w:sz="0" w:space="0" w:color="auto"/>
            <w:bottom w:val="none" w:sz="0" w:space="0" w:color="auto"/>
            <w:right w:val="none" w:sz="0" w:space="0" w:color="auto"/>
          </w:divBdr>
        </w:div>
      </w:divsChild>
    </w:div>
    <w:div w:id="342511060">
      <w:bodyDiv w:val="1"/>
      <w:marLeft w:val="0"/>
      <w:marRight w:val="0"/>
      <w:marTop w:val="0"/>
      <w:marBottom w:val="0"/>
      <w:divBdr>
        <w:top w:val="none" w:sz="0" w:space="0" w:color="auto"/>
        <w:left w:val="none" w:sz="0" w:space="0" w:color="auto"/>
        <w:bottom w:val="none" w:sz="0" w:space="0" w:color="auto"/>
        <w:right w:val="none" w:sz="0" w:space="0" w:color="auto"/>
      </w:divBdr>
    </w:div>
    <w:div w:id="343288734">
      <w:bodyDiv w:val="1"/>
      <w:marLeft w:val="0"/>
      <w:marRight w:val="0"/>
      <w:marTop w:val="0"/>
      <w:marBottom w:val="0"/>
      <w:divBdr>
        <w:top w:val="none" w:sz="0" w:space="0" w:color="auto"/>
        <w:left w:val="none" w:sz="0" w:space="0" w:color="auto"/>
        <w:bottom w:val="none" w:sz="0" w:space="0" w:color="auto"/>
        <w:right w:val="none" w:sz="0" w:space="0" w:color="auto"/>
      </w:divBdr>
      <w:divsChild>
        <w:div w:id="293097097">
          <w:marLeft w:val="0"/>
          <w:marRight w:val="0"/>
          <w:marTop w:val="0"/>
          <w:marBottom w:val="0"/>
          <w:divBdr>
            <w:top w:val="none" w:sz="0" w:space="0" w:color="auto"/>
            <w:left w:val="none" w:sz="0" w:space="0" w:color="auto"/>
            <w:bottom w:val="none" w:sz="0" w:space="0" w:color="auto"/>
            <w:right w:val="none" w:sz="0" w:space="0" w:color="auto"/>
          </w:divBdr>
        </w:div>
        <w:div w:id="656416710">
          <w:marLeft w:val="0"/>
          <w:marRight w:val="0"/>
          <w:marTop w:val="0"/>
          <w:marBottom w:val="0"/>
          <w:divBdr>
            <w:top w:val="none" w:sz="0" w:space="0" w:color="auto"/>
            <w:left w:val="none" w:sz="0" w:space="0" w:color="auto"/>
            <w:bottom w:val="none" w:sz="0" w:space="0" w:color="auto"/>
            <w:right w:val="none" w:sz="0" w:space="0" w:color="auto"/>
          </w:divBdr>
        </w:div>
        <w:div w:id="1653019446">
          <w:marLeft w:val="0"/>
          <w:marRight w:val="0"/>
          <w:marTop w:val="0"/>
          <w:marBottom w:val="0"/>
          <w:divBdr>
            <w:top w:val="none" w:sz="0" w:space="0" w:color="auto"/>
            <w:left w:val="none" w:sz="0" w:space="0" w:color="auto"/>
            <w:bottom w:val="none" w:sz="0" w:space="0" w:color="auto"/>
            <w:right w:val="none" w:sz="0" w:space="0" w:color="auto"/>
          </w:divBdr>
        </w:div>
        <w:div w:id="1795246105">
          <w:marLeft w:val="0"/>
          <w:marRight w:val="0"/>
          <w:marTop w:val="0"/>
          <w:marBottom w:val="0"/>
          <w:divBdr>
            <w:top w:val="none" w:sz="0" w:space="0" w:color="auto"/>
            <w:left w:val="none" w:sz="0" w:space="0" w:color="auto"/>
            <w:bottom w:val="none" w:sz="0" w:space="0" w:color="auto"/>
            <w:right w:val="none" w:sz="0" w:space="0" w:color="auto"/>
          </w:divBdr>
        </w:div>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50957334">
      <w:bodyDiv w:val="1"/>
      <w:marLeft w:val="0"/>
      <w:marRight w:val="0"/>
      <w:marTop w:val="0"/>
      <w:marBottom w:val="0"/>
      <w:divBdr>
        <w:top w:val="none" w:sz="0" w:space="0" w:color="auto"/>
        <w:left w:val="none" w:sz="0" w:space="0" w:color="auto"/>
        <w:bottom w:val="none" w:sz="0" w:space="0" w:color="auto"/>
        <w:right w:val="none" w:sz="0" w:space="0" w:color="auto"/>
      </w:divBdr>
      <w:divsChild>
        <w:div w:id="2086688095">
          <w:marLeft w:val="0"/>
          <w:marRight w:val="0"/>
          <w:marTop w:val="0"/>
          <w:marBottom w:val="0"/>
          <w:divBdr>
            <w:top w:val="none" w:sz="0" w:space="0" w:color="auto"/>
            <w:left w:val="none" w:sz="0" w:space="0" w:color="auto"/>
            <w:bottom w:val="none" w:sz="0" w:space="0" w:color="auto"/>
            <w:right w:val="none" w:sz="0" w:space="0" w:color="auto"/>
          </w:divBdr>
          <w:divsChild>
            <w:div w:id="1737312845">
              <w:marLeft w:val="0"/>
              <w:marRight w:val="0"/>
              <w:marTop w:val="0"/>
              <w:marBottom w:val="0"/>
              <w:divBdr>
                <w:top w:val="none" w:sz="0" w:space="0" w:color="auto"/>
                <w:left w:val="none" w:sz="0" w:space="0" w:color="auto"/>
                <w:bottom w:val="none" w:sz="0" w:space="0" w:color="auto"/>
                <w:right w:val="none" w:sz="0" w:space="0" w:color="auto"/>
              </w:divBdr>
              <w:divsChild>
                <w:div w:id="415710125">
                  <w:marLeft w:val="0"/>
                  <w:marRight w:val="0"/>
                  <w:marTop w:val="0"/>
                  <w:marBottom w:val="0"/>
                  <w:divBdr>
                    <w:top w:val="none" w:sz="0" w:space="0" w:color="auto"/>
                    <w:left w:val="none" w:sz="0" w:space="0" w:color="auto"/>
                    <w:bottom w:val="none" w:sz="0" w:space="0" w:color="auto"/>
                    <w:right w:val="none" w:sz="0" w:space="0" w:color="auto"/>
                  </w:divBdr>
                  <w:divsChild>
                    <w:div w:id="132799061">
                      <w:marLeft w:val="0"/>
                      <w:marRight w:val="0"/>
                      <w:marTop w:val="0"/>
                      <w:marBottom w:val="0"/>
                      <w:divBdr>
                        <w:top w:val="none" w:sz="0" w:space="0" w:color="auto"/>
                        <w:left w:val="none" w:sz="0" w:space="0" w:color="auto"/>
                        <w:bottom w:val="none" w:sz="0" w:space="0" w:color="auto"/>
                        <w:right w:val="none" w:sz="0" w:space="0" w:color="auto"/>
                      </w:divBdr>
                      <w:divsChild>
                        <w:div w:id="734279140">
                          <w:marLeft w:val="0"/>
                          <w:marRight w:val="0"/>
                          <w:marTop w:val="0"/>
                          <w:marBottom w:val="0"/>
                          <w:divBdr>
                            <w:top w:val="none" w:sz="0" w:space="0" w:color="auto"/>
                            <w:left w:val="none" w:sz="0" w:space="0" w:color="auto"/>
                            <w:bottom w:val="none" w:sz="0" w:space="0" w:color="auto"/>
                            <w:right w:val="none" w:sz="0" w:space="0" w:color="auto"/>
                          </w:divBdr>
                          <w:divsChild>
                            <w:div w:id="1958367195">
                              <w:marLeft w:val="0"/>
                              <w:marRight w:val="0"/>
                              <w:marTop w:val="0"/>
                              <w:marBottom w:val="0"/>
                              <w:divBdr>
                                <w:top w:val="none" w:sz="0" w:space="0" w:color="auto"/>
                                <w:left w:val="none" w:sz="0" w:space="0" w:color="auto"/>
                                <w:bottom w:val="none" w:sz="0" w:space="0" w:color="auto"/>
                                <w:right w:val="none" w:sz="0" w:space="0" w:color="auto"/>
                              </w:divBdr>
                              <w:divsChild>
                                <w:div w:id="907226135">
                                  <w:marLeft w:val="0"/>
                                  <w:marRight w:val="0"/>
                                  <w:marTop w:val="0"/>
                                  <w:marBottom w:val="0"/>
                                  <w:divBdr>
                                    <w:top w:val="none" w:sz="0" w:space="0" w:color="auto"/>
                                    <w:left w:val="none" w:sz="0" w:space="0" w:color="auto"/>
                                    <w:bottom w:val="none" w:sz="0" w:space="0" w:color="auto"/>
                                    <w:right w:val="none" w:sz="0" w:space="0" w:color="auto"/>
                                  </w:divBdr>
                                  <w:divsChild>
                                    <w:div w:id="367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4585">
          <w:marLeft w:val="0"/>
          <w:marRight w:val="0"/>
          <w:marTop w:val="0"/>
          <w:marBottom w:val="0"/>
          <w:divBdr>
            <w:top w:val="none" w:sz="0" w:space="0" w:color="auto"/>
            <w:left w:val="none" w:sz="0" w:space="0" w:color="auto"/>
            <w:bottom w:val="none" w:sz="0" w:space="0" w:color="auto"/>
            <w:right w:val="none" w:sz="0" w:space="0" w:color="auto"/>
          </w:divBdr>
        </w:div>
        <w:div w:id="1463844386">
          <w:marLeft w:val="0"/>
          <w:marRight w:val="0"/>
          <w:marTop w:val="0"/>
          <w:marBottom w:val="0"/>
          <w:divBdr>
            <w:top w:val="none" w:sz="0" w:space="0" w:color="auto"/>
            <w:left w:val="none" w:sz="0" w:space="0" w:color="auto"/>
            <w:bottom w:val="none" w:sz="0" w:space="0" w:color="auto"/>
            <w:right w:val="none" w:sz="0" w:space="0" w:color="auto"/>
          </w:divBdr>
        </w:div>
        <w:div w:id="1318731147">
          <w:marLeft w:val="0"/>
          <w:marRight w:val="0"/>
          <w:marTop w:val="0"/>
          <w:marBottom w:val="0"/>
          <w:divBdr>
            <w:top w:val="none" w:sz="0" w:space="0" w:color="auto"/>
            <w:left w:val="none" w:sz="0" w:space="0" w:color="auto"/>
            <w:bottom w:val="none" w:sz="0" w:space="0" w:color="auto"/>
            <w:right w:val="none" w:sz="0" w:space="0" w:color="auto"/>
          </w:divBdr>
          <w:divsChild>
            <w:div w:id="1226262562">
              <w:marLeft w:val="0"/>
              <w:marRight w:val="0"/>
              <w:marTop w:val="0"/>
              <w:marBottom w:val="0"/>
              <w:divBdr>
                <w:top w:val="none" w:sz="0" w:space="0" w:color="auto"/>
                <w:left w:val="none" w:sz="0" w:space="0" w:color="auto"/>
                <w:bottom w:val="none" w:sz="0" w:space="0" w:color="auto"/>
                <w:right w:val="none" w:sz="0" w:space="0" w:color="auto"/>
              </w:divBdr>
              <w:divsChild>
                <w:div w:id="1338852122">
                  <w:marLeft w:val="0"/>
                  <w:marRight w:val="0"/>
                  <w:marTop w:val="0"/>
                  <w:marBottom w:val="0"/>
                  <w:divBdr>
                    <w:top w:val="none" w:sz="0" w:space="0" w:color="auto"/>
                    <w:left w:val="none" w:sz="0" w:space="0" w:color="auto"/>
                    <w:bottom w:val="none" w:sz="0" w:space="0" w:color="auto"/>
                    <w:right w:val="none" w:sz="0" w:space="0" w:color="auto"/>
                  </w:divBdr>
                  <w:divsChild>
                    <w:div w:id="1355616250">
                      <w:marLeft w:val="0"/>
                      <w:marRight w:val="0"/>
                      <w:marTop w:val="0"/>
                      <w:marBottom w:val="0"/>
                      <w:divBdr>
                        <w:top w:val="none" w:sz="0" w:space="0" w:color="auto"/>
                        <w:left w:val="none" w:sz="0" w:space="0" w:color="auto"/>
                        <w:bottom w:val="none" w:sz="0" w:space="0" w:color="auto"/>
                        <w:right w:val="none" w:sz="0" w:space="0" w:color="auto"/>
                      </w:divBdr>
                      <w:divsChild>
                        <w:div w:id="1661615009">
                          <w:marLeft w:val="0"/>
                          <w:marRight w:val="0"/>
                          <w:marTop w:val="0"/>
                          <w:marBottom w:val="0"/>
                          <w:divBdr>
                            <w:top w:val="none" w:sz="0" w:space="0" w:color="auto"/>
                            <w:left w:val="none" w:sz="0" w:space="0" w:color="auto"/>
                            <w:bottom w:val="none" w:sz="0" w:space="0" w:color="auto"/>
                            <w:right w:val="none" w:sz="0" w:space="0" w:color="auto"/>
                          </w:divBdr>
                          <w:divsChild>
                            <w:div w:id="320815298">
                              <w:marLeft w:val="0"/>
                              <w:marRight w:val="0"/>
                              <w:marTop w:val="0"/>
                              <w:marBottom w:val="0"/>
                              <w:divBdr>
                                <w:top w:val="none" w:sz="0" w:space="0" w:color="auto"/>
                                <w:left w:val="none" w:sz="0" w:space="0" w:color="auto"/>
                                <w:bottom w:val="none" w:sz="0" w:space="0" w:color="auto"/>
                                <w:right w:val="none" w:sz="0" w:space="0" w:color="auto"/>
                              </w:divBdr>
                            </w:div>
                            <w:div w:id="1525552849">
                              <w:marLeft w:val="0"/>
                              <w:marRight w:val="0"/>
                              <w:marTop w:val="0"/>
                              <w:marBottom w:val="0"/>
                              <w:divBdr>
                                <w:top w:val="none" w:sz="0" w:space="0" w:color="auto"/>
                                <w:left w:val="none" w:sz="0" w:space="0" w:color="auto"/>
                                <w:bottom w:val="none" w:sz="0" w:space="0" w:color="auto"/>
                                <w:right w:val="none" w:sz="0" w:space="0" w:color="auto"/>
                              </w:divBdr>
                            </w:div>
                          </w:divsChild>
                        </w:div>
                        <w:div w:id="404226374">
                          <w:marLeft w:val="0"/>
                          <w:marRight w:val="0"/>
                          <w:marTop w:val="0"/>
                          <w:marBottom w:val="0"/>
                          <w:divBdr>
                            <w:top w:val="none" w:sz="0" w:space="0" w:color="auto"/>
                            <w:left w:val="none" w:sz="0" w:space="0" w:color="auto"/>
                            <w:bottom w:val="none" w:sz="0" w:space="0" w:color="auto"/>
                            <w:right w:val="none" w:sz="0" w:space="0" w:color="auto"/>
                          </w:divBdr>
                          <w:divsChild>
                            <w:div w:id="769736850">
                              <w:marLeft w:val="0"/>
                              <w:marRight w:val="0"/>
                              <w:marTop w:val="0"/>
                              <w:marBottom w:val="0"/>
                              <w:divBdr>
                                <w:top w:val="none" w:sz="0" w:space="0" w:color="auto"/>
                                <w:left w:val="none" w:sz="0" w:space="0" w:color="auto"/>
                                <w:bottom w:val="none" w:sz="0" w:space="0" w:color="auto"/>
                                <w:right w:val="none" w:sz="0" w:space="0" w:color="auto"/>
                              </w:divBdr>
                            </w:div>
                            <w:div w:id="1081365768">
                              <w:marLeft w:val="0"/>
                              <w:marRight w:val="0"/>
                              <w:marTop w:val="0"/>
                              <w:marBottom w:val="0"/>
                              <w:divBdr>
                                <w:top w:val="none" w:sz="0" w:space="0" w:color="auto"/>
                                <w:left w:val="none" w:sz="0" w:space="0" w:color="auto"/>
                                <w:bottom w:val="none" w:sz="0" w:space="0" w:color="auto"/>
                                <w:right w:val="none" w:sz="0" w:space="0" w:color="auto"/>
                              </w:divBdr>
                            </w:div>
                            <w:div w:id="1938979159">
                              <w:marLeft w:val="0"/>
                              <w:marRight w:val="0"/>
                              <w:marTop w:val="0"/>
                              <w:marBottom w:val="0"/>
                              <w:divBdr>
                                <w:top w:val="none" w:sz="0" w:space="0" w:color="auto"/>
                                <w:left w:val="none" w:sz="0" w:space="0" w:color="auto"/>
                                <w:bottom w:val="none" w:sz="0" w:space="0" w:color="auto"/>
                                <w:right w:val="none" w:sz="0" w:space="0" w:color="auto"/>
                              </w:divBdr>
                              <w:divsChild>
                                <w:div w:id="613095903">
                                  <w:marLeft w:val="0"/>
                                  <w:marRight w:val="0"/>
                                  <w:marTop w:val="0"/>
                                  <w:marBottom w:val="0"/>
                                  <w:divBdr>
                                    <w:top w:val="none" w:sz="0" w:space="0" w:color="auto"/>
                                    <w:left w:val="none" w:sz="0" w:space="0" w:color="auto"/>
                                    <w:bottom w:val="none" w:sz="0" w:space="0" w:color="auto"/>
                                    <w:right w:val="none" w:sz="0" w:space="0" w:color="auto"/>
                                  </w:divBdr>
                                </w:div>
                                <w:div w:id="445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1976">
                      <w:marLeft w:val="0"/>
                      <w:marRight w:val="0"/>
                      <w:marTop w:val="0"/>
                      <w:marBottom w:val="0"/>
                      <w:divBdr>
                        <w:top w:val="none" w:sz="0" w:space="0" w:color="auto"/>
                        <w:left w:val="none" w:sz="0" w:space="0" w:color="auto"/>
                        <w:bottom w:val="none" w:sz="0" w:space="0" w:color="auto"/>
                        <w:right w:val="none" w:sz="0" w:space="0" w:color="auto"/>
                      </w:divBdr>
                      <w:divsChild>
                        <w:div w:id="766315473">
                          <w:marLeft w:val="0"/>
                          <w:marRight w:val="0"/>
                          <w:marTop w:val="0"/>
                          <w:marBottom w:val="0"/>
                          <w:divBdr>
                            <w:top w:val="none" w:sz="0" w:space="0" w:color="auto"/>
                            <w:left w:val="none" w:sz="0" w:space="0" w:color="auto"/>
                            <w:bottom w:val="none" w:sz="0" w:space="0" w:color="auto"/>
                            <w:right w:val="none" w:sz="0" w:space="0" w:color="auto"/>
                          </w:divBdr>
                          <w:divsChild>
                            <w:div w:id="2122259879">
                              <w:marLeft w:val="0"/>
                              <w:marRight w:val="0"/>
                              <w:marTop w:val="0"/>
                              <w:marBottom w:val="0"/>
                              <w:divBdr>
                                <w:top w:val="none" w:sz="0" w:space="0" w:color="auto"/>
                                <w:left w:val="none" w:sz="0" w:space="0" w:color="auto"/>
                                <w:bottom w:val="none" w:sz="0" w:space="0" w:color="auto"/>
                                <w:right w:val="none" w:sz="0" w:space="0" w:color="auto"/>
                              </w:divBdr>
                            </w:div>
                            <w:div w:id="605231354">
                              <w:marLeft w:val="0"/>
                              <w:marRight w:val="0"/>
                              <w:marTop w:val="0"/>
                              <w:marBottom w:val="0"/>
                              <w:divBdr>
                                <w:top w:val="none" w:sz="0" w:space="0" w:color="auto"/>
                                <w:left w:val="none" w:sz="0" w:space="0" w:color="auto"/>
                                <w:bottom w:val="none" w:sz="0" w:space="0" w:color="auto"/>
                                <w:right w:val="none" w:sz="0" w:space="0" w:color="auto"/>
                              </w:divBdr>
                            </w:div>
                          </w:divsChild>
                        </w:div>
                        <w:div w:id="2013294730">
                          <w:marLeft w:val="0"/>
                          <w:marRight w:val="0"/>
                          <w:marTop w:val="0"/>
                          <w:marBottom w:val="0"/>
                          <w:divBdr>
                            <w:top w:val="none" w:sz="0" w:space="0" w:color="auto"/>
                            <w:left w:val="none" w:sz="0" w:space="0" w:color="auto"/>
                            <w:bottom w:val="none" w:sz="0" w:space="0" w:color="auto"/>
                            <w:right w:val="none" w:sz="0" w:space="0" w:color="auto"/>
                          </w:divBdr>
                          <w:divsChild>
                            <w:div w:id="1742681655">
                              <w:marLeft w:val="0"/>
                              <w:marRight w:val="0"/>
                              <w:marTop w:val="0"/>
                              <w:marBottom w:val="0"/>
                              <w:divBdr>
                                <w:top w:val="none" w:sz="0" w:space="0" w:color="auto"/>
                                <w:left w:val="none" w:sz="0" w:space="0" w:color="auto"/>
                                <w:bottom w:val="none" w:sz="0" w:space="0" w:color="auto"/>
                                <w:right w:val="none" w:sz="0" w:space="0" w:color="auto"/>
                              </w:divBdr>
                            </w:div>
                            <w:div w:id="66271381">
                              <w:marLeft w:val="0"/>
                              <w:marRight w:val="0"/>
                              <w:marTop w:val="0"/>
                              <w:marBottom w:val="0"/>
                              <w:divBdr>
                                <w:top w:val="none" w:sz="0" w:space="0" w:color="auto"/>
                                <w:left w:val="none" w:sz="0" w:space="0" w:color="auto"/>
                                <w:bottom w:val="none" w:sz="0" w:space="0" w:color="auto"/>
                                <w:right w:val="none" w:sz="0" w:space="0" w:color="auto"/>
                              </w:divBdr>
                            </w:div>
                            <w:div w:id="1519078485">
                              <w:marLeft w:val="0"/>
                              <w:marRight w:val="0"/>
                              <w:marTop w:val="0"/>
                              <w:marBottom w:val="0"/>
                              <w:divBdr>
                                <w:top w:val="none" w:sz="0" w:space="0" w:color="auto"/>
                                <w:left w:val="none" w:sz="0" w:space="0" w:color="auto"/>
                                <w:bottom w:val="none" w:sz="0" w:space="0" w:color="auto"/>
                                <w:right w:val="none" w:sz="0" w:space="0" w:color="auto"/>
                              </w:divBdr>
                              <w:divsChild>
                                <w:div w:id="1258635969">
                                  <w:marLeft w:val="0"/>
                                  <w:marRight w:val="0"/>
                                  <w:marTop w:val="0"/>
                                  <w:marBottom w:val="0"/>
                                  <w:divBdr>
                                    <w:top w:val="none" w:sz="0" w:space="0" w:color="auto"/>
                                    <w:left w:val="none" w:sz="0" w:space="0" w:color="auto"/>
                                    <w:bottom w:val="none" w:sz="0" w:space="0" w:color="auto"/>
                                    <w:right w:val="none" w:sz="0" w:space="0" w:color="auto"/>
                                  </w:divBdr>
                                </w:div>
                                <w:div w:id="33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692689">
      <w:bodyDiv w:val="1"/>
      <w:marLeft w:val="0"/>
      <w:marRight w:val="0"/>
      <w:marTop w:val="0"/>
      <w:marBottom w:val="0"/>
      <w:divBdr>
        <w:top w:val="none" w:sz="0" w:space="0" w:color="auto"/>
        <w:left w:val="none" w:sz="0" w:space="0" w:color="auto"/>
        <w:bottom w:val="none" w:sz="0" w:space="0" w:color="auto"/>
        <w:right w:val="none" w:sz="0" w:space="0" w:color="auto"/>
      </w:divBdr>
      <w:divsChild>
        <w:div w:id="2088577488">
          <w:marLeft w:val="0"/>
          <w:marRight w:val="0"/>
          <w:marTop w:val="0"/>
          <w:marBottom w:val="0"/>
          <w:divBdr>
            <w:top w:val="none" w:sz="0" w:space="0" w:color="auto"/>
            <w:left w:val="none" w:sz="0" w:space="0" w:color="auto"/>
            <w:bottom w:val="none" w:sz="0" w:space="0" w:color="auto"/>
            <w:right w:val="none" w:sz="0" w:space="0" w:color="auto"/>
          </w:divBdr>
        </w:div>
      </w:divsChild>
    </w:div>
    <w:div w:id="356733977">
      <w:bodyDiv w:val="1"/>
      <w:marLeft w:val="0"/>
      <w:marRight w:val="0"/>
      <w:marTop w:val="0"/>
      <w:marBottom w:val="0"/>
      <w:divBdr>
        <w:top w:val="none" w:sz="0" w:space="0" w:color="auto"/>
        <w:left w:val="none" w:sz="0" w:space="0" w:color="auto"/>
        <w:bottom w:val="none" w:sz="0" w:space="0" w:color="auto"/>
        <w:right w:val="none" w:sz="0" w:space="0" w:color="auto"/>
      </w:divBdr>
      <w:divsChild>
        <w:div w:id="826090015">
          <w:marLeft w:val="0"/>
          <w:marRight w:val="0"/>
          <w:marTop w:val="0"/>
          <w:marBottom w:val="0"/>
          <w:divBdr>
            <w:top w:val="none" w:sz="0" w:space="0" w:color="auto"/>
            <w:left w:val="none" w:sz="0" w:space="0" w:color="auto"/>
            <w:bottom w:val="none" w:sz="0" w:space="0" w:color="auto"/>
            <w:right w:val="none" w:sz="0" w:space="0" w:color="auto"/>
          </w:divBdr>
          <w:divsChild>
            <w:div w:id="2082483818">
              <w:marLeft w:val="0"/>
              <w:marRight w:val="0"/>
              <w:marTop w:val="0"/>
              <w:marBottom w:val="0"/>
              <w:divBdr>
                <w:top w:val="none" w:sz="0" w:space="0" w:color="auto"/>
                <w:left w:val="none" w:sz="0" w:space="0" w:color="auto"/>
                <w:bottom w:val="none" w:sz="0" w:space="0" w:color="auto"/>
                <w:right w:val="none" w:sz="0" w:space="0" w:color="auto"/>
              </w:divBdr>
              <w:divsChild>
                <w:div w:id="1681195942">
                  <w:marLeft w:val="0"/>
                  <w:marRight w:val="0"/>
                  <w:marTop w:val="0"/>
                  <w:marBottom w:val="0"/>
                  <w:divBdr>
                    <w:top w:val="none" w:sz="0" w:space="0" w:color="auto"/>
                    <w:left w:val="none" w:sz="0" w:space="0" w:color="auto"/>
                    <w:bottom w:val="none" w:sz="0" w:space="0" w:color="auto"/>
                    <w:right w:val="none" w:sz="0" w:space="0" w:color="auto"/>
                  </w:divBdr>
                  <w:divsChild>
                    <w:div w:id="1320429116">
                      <w:marLeft w:val="0"/>
                      <w:marRight w:val="0"/>
                      <w:marTop w:val="0"/>
                      <w:marBottom w:val="0"/>
                      <w:divBdr>
                        <w:top w:val="none" w:sz="0" w:space="0" w:color="auto"/>
                        <w:left w:val="none" w:sz="0" w:space="0" w:color="auto"/>
                        <w:bottom w:val="none" w:sz="0" w:space="0" w:color="auto"/>
                        <w:right w:val="none" w:sz="0" w:space="0" w:color="auto"/>
                      </w:divBdr>
                      <w:divsChild>
                        <w:div w:id="437066532">
                          <w:marLeft w:val="0"/>
                          <w:marRight w:val="0"/>
                          <w:marTop w:val="0"/>
                          <w:marBottom w:val="0"/>
                          <w:divBdr>
                            <w:top w:val="none" w:sz="0" w:space="0" w:color="auto"/>
                            <w:left w:val="none" w:sz="0" w:space="0" w:color="auto"/>
                            <w:bottom w:val="none" w:sz="0" w:space="0" w:color="auto"/>
                            <w:right w:val="none" w:sz="0" w:space="0" w:color="auto"/>
                          </w:divBdr>
                          <w:divsChild>
                            <w:div w:id="1698198106">
                              <w:marLeft w:val="0"/>
                              <w:marRight w:val="0"/>
                              <w:marTop w:val="0"/>
                              <w:marBottom w:val="0"/>
                              <w:divBdr>
                                <w:top w:val="none" w:sz="0" w:space="0" w:color="auto"/>
                                <w:left w:val="none" w:sz="0" w:space="0" w:color="auto"/>
                                <w:bottom w:val="none" w:sz="0" w:space="0" w:color="auto"/>
                                <w:right w:val="none" w:sz="0" w:space="0" w:color="auto"/>
                              </w:divBdr>
                              <w:divsChild>
                                <w:div w:id="718169074">
                                  <w:marLeft w:val="0"/>
                                  <w:marRight w:val="0"/>
                                  <w:marTop w:val="0"/>
                                  <w:marBottom w:val="0"/>
                                  <w:divBdr>
                                    <w:top w:val="none" w:sz="0" w:space="0" w:color="auto"/>
                                    <w:left w:val="none" w:sz="0" w:space="0" w:color="auto"/>
                                    <w:bottom w:val="none" w:sz="0" w:space="0" w:color="auto"/>
                                    <w:right w:val="none" w:sz="0" w:space="0" w:color="auto"/>
                                  </w:divBdr>
                                  <w:divsChild>
                                    <w:div w:id="1168328316">
                                      <w:marLeft w:val="0"/>
                                      <w:marRight w:val="0"/>
                                      <w:marTop w:val="0"/>
                                      <w:marBottom w:val="0"/>
                                      <w:divBdr>
                                        <w:top w:val="none" w:sz="0" w:space="0" w:color="auto"/>
                                        <w:left w:val="none" w:sz="0" w:space="0" w:color="auto"/>
                                        <w:bottom w:val="none" w:sz="0" w:space="0" w:color="auto"/>
                                        <w:right w:val="none" w:sz="0" w:space="0" w:color="auto"/>
                                      </w:divBdr>
                                      <w:divsChild>
                                        <w:div w:id="2094547094">
                                          <w:marLeft w:val="0"/>
                                          <w:marRight w:val="0"/>
                                          <w:marTop w:val="0"/>
                                          <w:marBottom w:val="0"/>
                                          <w:divBdr>
                                            <w:top w:val="none" w:sz="0" w:space="0" w:color="auto"/>
                                            <w:left w:val="none" w:sz="0" w:space="0" w:color="auto"/>
                                            <w:bottom w:val="none" w:sz="0" w:space="0" w:color="auto"/>
                                            <w:right w:val="none" w:sz="0" w:space="0" w:color="auto"/>
                                          </w:divBdr>
                                          <w:divsChild>
                                            <w:div w:id="1056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787605">
      <w:bodyDiv w:val="1"/>
      <w:marLeft w:val="0"/>
      <w:marRight w:val="0"/>
      <w:marTop w:val="0"/>
      <w:marBottom w:val="0"/>
      <w:divBdr>
        <w:top w:val="none" w:sz="0" w:space="0" w:color="auto"/>
        <w:left w:val="none" w:sz="0" w:space="0" w:color="auto"/>
        <w:bottom w:val="none" w:sz="0" w:space="0" w:color="auto"/>
        <w:right w:val="none" w:sz="0" w:space="0" w:color="auto"/>
      </w:divBdr>
    </w:div>
    <w:div w:id="362050244">
      <w:bodyDiv w:val="1"/>
      <w:marLeft w:val="0"/>
      <w:marRight w:val="0"/>
      <w:marTop w:val="0"/>
      <w:marBottom w:val="0"/>
      <w:divBdr>
        <w:top w:val="none" w:sz="0" w:space="0" w:color="auto"/>
        <w:left w:val="none" w:sz="0" w:space="0" w:color="auto"/>
        <w:bottom w:val="none" w:sz="0" w:space="0" w:color="auto"/>
        <w:right w:val="none" w:sz="0" w:space="0" w:color="auto"/>
      </w:divBdr>
      <w:divsChild>
        <w:div w:id="225071702">
          <w:marLeft w:val="0"/>
          <w:marRight w:val="0"/>
          <w:marTop w:val="0"/>
          <w:marBottom w:val="0"/>
          <w:divBdr>
            <w:top w:val="none" w:sz="0" w:space="0" w:color="auto"/>
            <w:left w:val="none" w:sz="0" w:space="0" w:color="auto"/>
            <w:bottom w:val="none" w:sz="0" w:space="0" w:color="auto"/>
            <w:right w:val="none" w:sz="0" w:space="0" w:color="auto"/>
          </w:divBdr>
        </w:div>
        <w:div w:id="620111957">
          <w:marLeft w:val="0"/>
          <w:marRight w:val="0"/>
          <w:marTop w:val="0"/>
          <w:marBottom w:val="0"/>
          <w:divBdr>
            <w:top w:val="none" w:sz="0" w:space="0" w:color="auto"/>
            <w:left w:val="none" w:sz="0" w:space="0" w:color="auto"/>
            <w:bottom w:val="none" w:sz="0" w:space="0" w:color="auto"/>
            <w:right w:val="none" w:sz="0" w:space="0" w:color="auto"/>
          </w:divBdr>
        </w:div>
        <w:div w:id="1245337662">
          <w:marLeft w:val="0"/>
          <w:marRight w:val="0"/>
          <w:marTop w:val="0"/>
          <w:marBottom w:val="0"/>
          <w:divBdr>
            <w:top w:val="none" w:sz="0" w:space="0" w:color="auto"/>
            <w:left w:val="none" w:sz="0" w:space="0" w:color="auto"/>
            <w:bottom w:val="none" w:sz="0" w:space="0" w:color="auto"/>
            <w:right w:val="none" w:sz="0" w:space="0" w:color="auto"/>
          </w:divBdr>
        </w:div>
        <w:div w:id="1480802042">
          <w:marLeft w:val="0"/>
          <w:marRight w:val="0"/>
          <w:marTop w:val="0"/>
          <w:marBottom w:val="0"/>
          <w:divBdr>
            <w:top w:val="none" w:sz="0" w:space="0" w:color="auto"/>
            <w:left w:val="none" w:sz="0" w:space="0" w:color="auto"/>
            <w:bottom w:val="none" w:sz="0" w:space="0" w:color="auto"/>
            <w:right w:val="none" w:sz="0" w:space="0" w:color="auto"/>
          </w:divBdr>
        </w:div>
        <w:div w:id="1550529465">
          <w:marLeft w:val="0"/>
          <w:marRight w:val="0"/>
          <w:marTop w:val="0"/>
          <w:marBottom w:val="0"/>
          <w:divBdr>
            <w:top w:val="none" w:sz="0" w:space="0" w:color="auto"/>
            <w:left w:val="none" w:sz="0" w:space="0" w:color="auto"/>
            <w:bottom w:val="none" w:sz="0" w:space="0" w:color="auto"/>
            <w:right w:val="none" w:sz="0" w:space="0" w:color="auto"/>
          </w:divBdr>
        </w:div>
        <w:div w:id="1909415556">
          <w:marLeft w:val="0"/>
          <w:marRight w:val="0"/>
          <w:marTop w:val="0"/>
          <w:marBottom w:val="0"/>
          <w:divBdr>
            <w:top w:val="none" w:sz="0" w:space="0" w:color="auto"/>
            <w:left w:val="none" w:sz="0" w:space="0" w:color="auto"/>
            <w:bottom w:val="none" w:sz="0" w:space="0" w:color="auto"/>
            <w:right w:val="none" w:sz="0" w:space="0" w:color="auto"/>
          </w:divBdr>
        </w:div>
        <w:div w:id="1929458364">
          <w:marLeft w:val="0"/>
          <w:marRight w:val="0"/>
          <w:marTop w:val="0"/>
          <w:marBottom w:val="0"/>
          <w:divBdr>
            <w:top w:val="none" w:sz="0" w:space="0" w:color="auto"/>
            <w:left w:val="none" w:sz="0" w:space="0" w:color="auto"/>
            <w:bottom w:val="none" w:sz="0" w:space="0" w:color="auto"/>
            <w:right w:val="none" w:sz="0" w:space="0" w:color="auto"/>
          </w:divBdr>
        </w:div>
        <w:div w:id="1956055037">
          <w:marLeft w:val="0"/>
          <w:marRight w:val="0"/>
          <w:marTop w:val="0"/>
          <w:marBottom w:val="0"/>
          <w:divBdr>
            <w:top w:val="none" w:sz="0" w:space="0" w:color="auto"/>
            <w:left w:val="none" w:sz="0" w:space="0" w:color="auto"/>
            <w:bottom w:val="none" w:sz="0" w:space="0" w:color="auto"/>
            <w:right w:val="none" w:sz="0" w:space="0" w:color="auto"/>
          </w:divBdr>
        </w:div>
      </w:divsChild>
    </w:div>
    <w:div w:id="362176305">
      <w:bodyDiv w:val="1"/>
      <w:marLeft w:val="0"/>
      <w:marRight w:val="0"/>
      <w:marTop w:val="0"/>
      <w:marBottom w:val="0"/>
      <w:divBdr>
        <w:top w:val="none" w:sz="0" w:space="0" w:color="auto"/>
        <w:left w:val="none" w:sz="0" w:space="0" w:color="auto"/>
        <w:bottom w:val="none" w:sz="0" w:space="0" w:color="auto"/>
        <w:right w:val="none" w:sz="0" w:space="0" w:color="auto"/>
      </w:divBdr>
    </w:div>
    <w:div w:id="362754052">
      <w:bodyDiv w:val="1"/>
      <w:marLeft w:val="0"/>
      <w:marRight w:val="0"/>
      <w:marTop w:val="0"/>
      <w:marBottom w:val="0"/>
      <w:divBdr>
        <w:top w:val="none" w:sz="0" w:space="0" w:color="auto"/>
        <w:left w:val="none" w:sz="0" w:space="0" w:color="auto"/>
        <w:bottom w:val="none" w:sz="0" w:space="0" w:color="auto"/>
        <w:right w:val="none" w:sz="0" w:space="0" w:color="auto"/>
      </w:divBdr>
    </w:div>
    <w:div w:id="364790396">
      <w:bodyDiv w:val="1"/>
      <w:marLeft w:val="0"/>
      <w:marRight w:val="0"/>
      <w:marTop w:val="0"/>
      <w:marBottom w:val="0"/>
      <w:divBdr>
        <w:top w:val="none" w:sz="0" w:space="0" w:color="auto"/>
        <w:left w:val="none" w:sz="0" w:space="0" w:color="auto"/>
        <w:bottom w:val="none" w:sz="0" w:space="0" w:color="auto"/>
        <w:right w:val="none" w:sz="0" w:space="0" w:color="auto"/>
      </w:divBdr>
      <w:divsChild>
        <w:div w:id="442917145">
          <w:marLeft w:val="0"/>
          <w:marRight w:val="0"/>
          <w:marTop w:val="0"/>
          <w:marBottom w:val="0"/>
          <w:divBdr>
            <w:top w:val="none" w:sz="0" w:space="0" w:color="auto"/>
            <w:left w:val="none" w:sz="0" w:space="0" w:color="auto"/>
            <w:bottom w:val="none" w:sz="0" w:space="0" w:color="auto"/>
            <w:right w:val="none" w:sz="0" w:space="0" w:color="auto"/>
          </w:divBdr>
          <w:divsChild>
            <w:div w:id="37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12674">
      <w:bodyDiv w:val="1"/>
      <w:marLeft w:val="0"/>
      <w:marRight w:val="0"/>
      <w:marTop w:val="0"/>
      <w:marBottom w:val="0"/>
      <w:divBdr>
        <w:top w:val="none" w:sz="0" w:space="0" w:color="auto"/>
        <w:left w:val="none" w:sz="0" w:space="0" w:color="auto"/>
        <w:bottom w:val="none" w:sz="0" w:space="0" w:color="auto"/>
        <w:right w:val="none" w:sz="0" w:space="0" w:color="auto"/>
      </w:divBdr>
      <w:divsChild>
        <w:div w:id="625936959">
          <w:marLeft w:val="0"/>
          <w:marRight w:val="0"/>
          <w:marTop w:val="0"/>
          <w:marBottom w:val="0"/>
          <w:divBdr>
            <w:top w:val="none" w:sz="0" w:space="0" w:color="auto"/>
            <w:left w:val="none" w:sz="0" w:space="0" w:color="auto"/>
            <w:bottom w:val="none" w:sz="0" w:space="0" w:color="auto"/>
            <w:right w:val="none" w:sz="0" w:space="0" w:color="auto"/>
          </w:divBdr>
          <w:divsChild>
            <w:div w:id="1412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285">
      <w:bodyDiv w:val="1"/>
      <w:marLeft w:val="0"/>
      <w:marRight w:val="0"/>
      <w:marTop w:val="0"/>
      <w:marBottom w:val="0"/>
      <w:divBdr>
        <w:top w:val="none" w:sz="0" w:space="0" w:color="auto"/>
        <w:left w:val="none" w:sz="0" w:space="0" w:color="auto"/>
        <w:bottom w:val="none" w:sz="0" w:space="0" w:color="auto"/>
        <w:right w:val="none" w:sz="0" w:space="0" w:color="auto"/>
      </w:divBdr>
    </w:div>
    <w:div w:id="372076528">
      <w:bodyDiv w:val="1"/>
      <w:marLeft w:val="0"/>
      <w:marRight w:val="0"/>
      <w:marTop w:val="0"/>
      <w:marBottom w:val="0"/>
      <w:divBdr>
        <w:top w:val="none" w:sz="0" w:space="0" w:color="auto"/>
        <w:left w:val="none" w:sz="0" w:space="0" w:color="auto"/>
        <w:bottom w:val="none" w:sz="0" w:space="0" w:color="auto"/>
        <w:right w:val="none" w:sz="0" w:space="0" w:color="auto"/>
      </w:divBdr>
      <w:divsChild>
        <w:div w:id="429469590">
          <w:marLeft w:val="0"/>
          <w:marRight w:val="0"/>
          <w:marTop w:val="0"/>
          <w:marBottom w:val="0"/>
          <w:divBdr>
            <w:top w:val="none" w:sz="0" w:space="0" w:color="auto"/>
            <w:left w:val="none" w:sz="0" w:space="0" w:color="auto"/>
            <w:bottom w:val="none" w:sz="0" w:space="0" w:color="auto"/>
            <w:right w:val="none" w:sz="0" w:space="0" w:color="auto"/>
          </w:divBdr>
        </w:div>
      </w:divsChild>
    </w:div>
    <w:div w:id="374431197">
      <w:bodyDiv w:val="1"/>
      <w:marLeft w:val="0"/>
      <w:marRight w:val="0"/>
      <w:marTop w:val="0"/>
      <w:marBottom w:val="0"/>
      <w:divBdr>
        <w:top w:val="none" w:sz="0" w:space="0" w:color="auto"/>
        <w:left w:val="none" w:sz="0" w:space="0" w:color="auto"/>
        <w:bottom w:val="none" w:sz="0" w:space="0" w:color="auto"/>
        <w:right w:val="none" w:sz="0" w:space="0" w:color="auto"/>
      </w:divBdr>
      <w:divsChild>
        <w:div w:id="985671013">
          <w:marLeft w:val="0"/>
          <w:marRight w:val="0"/>
          <w:marTop w:val="0"/>
          <w:marBottom w:val="0"/>
          <w:divBdr>
            <w:top w:val="none" w:sz="0" w:space="0" w:color="auto"/>
            <w:left w:val="none" w:sz="0" w:space="0" w:color="auto"/>
            <w:bottom w:val="none" w:sz="0" w:space="0" w:color="auto"/>
            <w:right w:val="none" w:sz="0" w:space="0" w:color="auto"/>
          </w:divBdr>
        </w:div>
      </w:divsChild>
    </w:div>
    <w:div w:id="380907217">
      <w:bodyDiv w:val="1"/>
      <w:marLeft w:val="0"/>
      <w:marRight w:val="0"/>
      <w:marTop w:val="0"/>
      <w:marBottom w:val="0"/>
      <w:divBdr>
        <w:top w:val="none" w:sz="0" w:space="0" w:color="auto"/>
        <w:left w:val="none" w:sz="0" w:space="0" w:color="auto"/>
        <w:bottom w:val="none" w:sz="0" w:space="0" w:color="auto"/>
        <w:right w:val="none" w:sz="0" w:space="0" w:color="auto"/>
      </w:divBdr>
      <w:divsChild>
        <w:div w:id="218053797">
          <w:marLeft w:val="0"/>
          <w:marRight w:val="0"/>
          <w:marTop w:val="0"/>
          <w:marBottom w:val="0"/>
          <w:divBdr>
            <w:top w:val="none" w:sz="0" w:space="0" w:color="auto"/>
            <w:left w:val="none" w:sz="0" w:space="0" w:color="auto"/>
            <w:bottom w:val="none" w:sz="0" w:space="0" w:color="auto"/>
            <w:right w:val="none" w:sz="0" w:space="0" w:color="auto"/>
          </w:divBdr>
          <w:divsChild>
            <w:div w:id="73355724">
              <w:marLeft w:val="0"/>
              <w:marRight w:val="0"/>
              <w:marTop w:val="0"/>
              <w:marBottom w:val="0"/>
              <w:divBdr>
                <w:top w:val="none" w:sz="0" w:space="0" w:color="auto"/>
                <w:left w:val="none" w:sz="0" w:space="0" w:color="auto"/>
                <w:bottom w:val="none" w:sz="0" w:space="0" w:color="auto"/>
                <w:right w:val="none" w:sz="0" w:space="0" w:color="auto"/>
              </w:divBdr>
            </w:div>
            <w:div w:id="142551994">
              <w:marLeft w:val="0"/>
              <w:marRight w:val="0"/>
              <w:marTop w:val="0"/>
              <w:marBottom w:val="0"/>
              <w:divBdr>
                <w:top w:val="none" w:sz="0" w:space="0" w:color="auto"/>
                <w:left w:val="none" w:sz="0" w:space="0" w:color="auto"/>
                <w:bottom w:val="none" w:sz="0" w:space="0" w:color="auto"/>
                <w:right w:val="none" w:sz="0" w:space="0" w:color="auto"/>
              </w:divBdr>
            </w:div>
            <w:div w:id="244538553">
              <w:marLeft w:val="0"/>
              <w:marRight w:val="0"/>
              <w:marTop w:val="0"/>
              <w:marBottom w:val="0"/>
              <w:divBdr>
                <w:top w:val="none" w:sz="0" w:space="0" w:color="auto"/>
                <w:left w:val="none" w:sz="0" w:space="0" w:color="auto"/>
                <w:bottom w:val="none" w:sz="0" w:space="0" w:color="auto"/>
                <w:right w:val="none" w:sz="0" w:space="0" w:color="auto"/>
              </w:divBdr>
            </w:div>
            <w:div w:id="1186553025">
              <w:marLeft w:val="0"/>
              <w:marRight w:val="0"/>
              <w:marTop w:val="0"/>
              <w:marBottom w:val="0"/>
              <w:divBdr>
                <w:top w:val="none" w:sz="0" w:space="0" w:color="auto"/>
                <w:left w:val="none" w:sz="0" w:space="0" w:color="auto"/>
                <w:bottom w:val="none" w:sz="0" w:space="0" w:color="auto"/>
                <w:right w:val="none" w:sz="0" w:space="0" w:color="auto"/>
              </w:divBdr>
            </w:div>
            <w:div w:id="1340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185">
      <w:bodyDiv w:val="1"/>
      <w:marLeft w:val="0"/>
      <w:marRight w:val="0"/>
      <w:marTop w:val="0"/>
      <w:marBottom w:val="0"/>
      <w:divBdr>
        <w:top w:val="none" w:sz="0" w:space="0" w:color="auto"/>
        <w:left w:val="none" w:sz="0" w:space="0" w:color="auto"/>
        <w:bottom w:val="none" w:sz="0" w:space="0" w:color="auto"/>
        <w:right w:val="none" w:sz="0" w:space="0" w:color="auto"/>
      </w:divBdr>
    </w:div>
    <w:div w:id="383874178">
      <w:bodyDiv w:val="1"/>
      <w:marLeft w:val="0"/>
      <w:marRight w:val="0"/>
      <w:marTop w:val="0"/>
      <w:marBottom w:val="0"/>
      <w:divBdr>
        <w:top w:val="none" w:sz="0" w:space="0" w:color="auto"/>
        <w:left w:val="none" w:sz="0" w:space="0" w:color="auto"/>
        <w:bottom w:val="none" w:sz="0" w:space="0" w:color="auto"/>
        <w:right w:val="none" w:sz="0" w:space="0" w:color="auto"/>
      </w:divBdr>
      <w:divsChild>
        <w:div w:id="504051713">
          <w:marLeft w:val="0"/>
          <w:marRight w:val="0"/>
          <w:marTop w:val="0"/>
          <w:marBottom w:val="0"/>
          <w:divBdr>
            <w:top w:val="none" w:sz="0" w:space="0" w:color="auto"/>
            <w:left w:val="none" w:sz="0" w:space="0" w:color="auto"/>
            <w:bottom w:val="none" w:sz="0" w:space="0" w:color="auto"/>
            <w:right w:val="none" w:sz="0" w:space="0" w:color="auto"/>
          </w:divBdr>
        </w:div>
      </w:divsChild>
    </w:div>
    <w:div w:id="385571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5122">
          <w:marLeft w:val="0"/>
          <w:marRight w:val="0"/>
          <w:marTop w:val="0"/>
          <w:marBottom w:val="0"/>
          <w:divBdr>
            <w:top w:val="none" w:sz="0" w:space="0" w:color="auto"/>
            <w:left w:val="none" w:sz="0" w:space="0" w:color="auto"/>
            <w:bottom w:val="none" w:sz="0" w:space="0" w:color="auto"/>
            <w:right w:val="none" w:sz="0" w:space="0" w:color="auto"/>
          </w:divBdr>
        </w:div>
      </w:divsChild>
    </w:div>
    <w:div w:id="388773743">
      <w:bodyDiv w:val="1"/>
      <w:marLeft w:val="0"/>
      <w:marRight w:val="0"/>
      <w:marTop w:val="0"/>
      <w:marBottom w:val="0"/>
      <w:divBdr>
        <w:top w:val="none" w:sz="0" w:space="0" w:color="auto"/>
        <w:left w:val="none" w:sz="0" w:space="0" w:color="auto"/>
        <w:bottom w:val="none" w:sz="0" w:space="0" w:color="auto"/>
        <w:right w:val="none" w:sz="0" w:space="0" w:color="auto"/>
      </w:divBdr>
      <w:divsChild>
        <w:div w:id="1021511367">
          <w:marLeft w:val="0"/>
          <w:marRight w:val="0"/>
          <w:marTop w:val="0"/>
          <w:marBottom w:val="0"/>
          <w:divBdr>
            <w:top w:val="none" w:sz="0" w:space="0" w:color="auto"/>
            <w:left w:val="none" w:sz="0" w:space="0" w:color="auto"/>
            <w:bottom w:val="none" w:sz="0" w:space="0" w:color="auto"/>
            <w:right w:val="none" w:sz="0" w:space="0" w:color="auto"/>
          </w:divBdr>
        </w:div>
      </w:divsChild>
    </w:div>
    <w:div w:id="390081387">
      <w:bodyDiv w:val="1"/>
      <w:marLeft w:val="0"/>
      <w:marRight w:val="0"/>
      <w:marTop w:val="0"/>
      <w:marBottom w:val="0"/>
      <w:divBdr>
        <w:top w:val="none" w:sz="0" w:space="0" w:color="auto"/>
        <w:left w:val="none" w:sz="0" w:space="0" w:color="auto"/>
        <w:bottom w:val="none" w:sz="0" w:space="0" w:color="auto"/>
        <w:right w:val="none" w:sz="0" w:space="0" w:color="auto"/>
      </w:divBdr>
      <w:divsChild>
        <w:div w:id="1117144326">
          <w:marLeft w:val="150"/>
          <w:marRight w:val="150"/>
          <w:marTop w:val="150"/>
          <w:marBottom w:val="45"/>
          <w:divBdr>
            <w:top w:val="none" w:sz="0" w:space="0" w:color="auto"/>
            <w:left w:val="none" w:sz="0" w:space="0" w:color="auto"/>
            <w:bottom w:val="none" w:sz="0" w:space="0" w:color="auto"/>
            <w:right w:val="none" w:sz="0" w:space="0" w:color="auto"/>
          </w:divBdr>
          <w:divsChild>
            <w:div w:id="968048469">
              <w:marLeft w:val="150"/>
              <w:marRight w:val="150"/>
              <w:marTop w:val="150"/>
              <w:marBottom w:val="45"/>
              <w:divBdr>
                <w:top w:val="none" w:sz="0" w:space="0" w:color="auto"/>
                <w:left w:val="none" w:sz="0" w:space="0" w:color="auto"/>
                <w:bottom w:val="none" w:sz="0" w:space="0" w:color="auto"/>
                <w:right w:val="none" w:sz="0" w:space="0" w:color="auto"/>
              </w:divBdr>
              <w:divsChild>
                <w:div w:id="869800620">
                  <w:marLeft w:val="0"/>
                  <w:marRight w:val="0"/>
                  <w:marTop w:val="45"/>
                  <w:marBottom w:val="45"/>
                  <w:divBdr>
                    <w:top w:val="single" w:sz="6" w:space="0" w:color="666666"/>
                    <w:left w:val="single" w:sz="6" w:space="0" w:color="666666"/>
                    <w:bottom w:val="single" w:sz="6" w:space="0" w:color="666666"/>
                    <w:right w:val="single" w:sz="6" w:space="0" w:color="666666"/>
                  </w:divBdr>
                  <w:divsChild>
                    <w:div w:id="1542086804">
                      <w:marLeft w:val="0"/>
                      <w:marRight w:val="0"/>
                      <w:marTop w:val="45"/>
                      <w:marBottom w:val="45"/>
                      <w:divBdr>
                        <w:top w:val="single" w:sz="6" w:space="0" w:color="666666"/>
                        <w:left w:val="single" w:sz="6" w:space="0" w:color="666666"/>
                        <w:bottom w:val="single" w:sz="6" w:space="0" w:color="666666"/>
                        <w:right w:val="single" w:sz="6" w:space="0" w:color="666666"/>
                      </w:divBdr>
                      <w:divsChild>
                        <w:div w:id="138374597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1106182">
      <w:bodyDiv w:val="1"/>
      <w:marLeft w:val="0"/>
      <w:marRight w:val="0"/>
      <w:marTop w:val="0"/>
      <w:marBottom w:val="0"/>
      <w:divBdr>
        <w:top w:val="none" w:sz="0" w:space="0" w:color="auto"/>
        <w:left w:val="none" w:sz="0" w:space="0" w:color="auto"/>
        <w:bottom w:val="none" w:sz="0" w:space="0" w:color="auto"/>
        <w:right w:val="none" w:sz="0" w:space="0" w:color="auto"/>
      </w:divBdr>
      <w:divsChild>
        <w:div w:id="2043047120">
          <w:marLeft w:val="0"/>
          <w:marRight w:val="0"/>
          <w:marTop w:val="0"/>
          <w:marBottom w:val="0"/>
          <w:divBdr>
            <w:top w:val="none" w:sz="0" w:space="0" w:color="auto"/>
            <w:left w:val="none" w:sz="0" w:space="0" w:color="auto"/>
            <w:bottom w:val="none" w:sz="0" w:space="0" w:color="auto"/>
            <w:right w:val="none" w:sz="0" w:space="0" w:color="auto"/>
          </w:divBdr>
        </w:div>
      </w:divsChild>
    </w:div>
    <w:div w:id="401366480">
      <w:bodyDiv w:val="1"/>
      <w:marLeft w:val="0"/>
      <w:marRight w:val="0"/>
      <w:marTop w:val="0"/>
      <w:marBottom w:val="0"/>
      <w:divBdr>
        <w:top w:val="none" w:sz="0" w:space="0" w:color="auto"/>
        <w:left w:val="none" w:sz="0" w:space="0" w:color="auto"/>
        <w:bottom w:val="none" w:sz="0" w:space="0" w:color="auto"/>
        <w:right w:val="none" w:sz="0" w:space="0" w:color="auto"/>
      </w:divBdr>
    </w:div>
    <w:div w:id="401492289">
      <w:bodyDiv w:val="1"/>
      <w:marLeft w:val="0"/>
      <w:marRight w:val="0"/>
      <w:marTop w:val="0"/>
      <w:marBottom w:val="0"/>
      <w:divBdr>
        <w:top w:val="none" w:sz="0" w:space="0" w:color="auto"/>
        <w:left w:val="none" w:sz="0" w:space="0" w:color="auto"/>
        <w:bottom w:val="none" w:sz="0" w:space="0" w:color="auto"/>
        <w:right w:val="none" w:sz="0" w:space="0" w:color="auto"/>
      </w:divBdr>
      <w:divsChild>
        <w:div w:id="980035063">
          <w:marLeft w:val="150"/>
          <w:marRight w:val="150"/>
          <w:marTop w:val="150"/>
          <w:marBottom w:val="45"/>
          <w:divBdr>
            <w:top w:val="none" w:sz="0" w:space="0" w:color="auto"/>
            <w:left w:val="none" w:sz="0" w:space="0" w:color="auto"/>
            <w:bottom w:val="none" w:sz="0" w:space="0" w:color="auto"/>
            <w:right w:val="none" w:sz="0" w:space="0" w:color="auto"/>
          </w:divBdr>
          <w:divsChild>
            <w:div w:id="2077779052">
              <w:marLeft w:val="150"/>
              <w:marRight w:val="150"/>
              <w:marTop w:val="150"/>
              <w:marBottom w:val="45"/>
              <w:divBdr>
                <w:top w:val="none" w:sz="0" w:space="0" w:color="auto"/>
                <w:left w:val="none" w:sz="0" w:space="0" w:color="auto"/>
                <w:bottom w:val="none" w:sz="0" w:space="0" w:color="auto"/>
                <w:right w:val="none" w:sz="0" w:space="0" w:color="auto"/>
              </w:divBdr>
              <w:divsChild>
                <w:div w:id="1885285259">
                  <w:marLeft w:val="0"/>
                  <w:marRight w:val="0"/>
                  <w:marTop w:val="45"/>
                  <w:marBottom w:val="45"/>
                  <w:divBdr>
                    <w:top w:val="single" w:sz="6" w:space="0" w:color="666666"/>
                    <w:left w:val="single" w:sz="6" w:space="0" w:color="666666"/>
                    <w:bottom w:val="single" w:sz="6" w:space="0" w:color="666666"/>
                    <w:right w:val="single" w:sz="6" w:space="0" w:color="666666"/>
                  </w:divBdr>
                  <w:divsChild>
                    <w:div w:id="415372092">
                      <w:marLeft w:val="0"/>
                      <w:marRight w:val="0"/>
                      <w:marTop w:val="45"/>
                      <w:marBottom w:val="45"/>
                      <w:divBdr>
                        <w:top w:val="single" w:sz="6" w:space="0" w:color="666666"/>
                        <w:left w:val="single" w:sz="6" w:space="0" w:color="666666"/>
                        <w:bottom w:val="single" w:sz="6" w:space="0" w:color="666666"/>
                        <w:right w:val="single" w:sz="6" w:space="0" w:color="666666"/>
                      </w:divBdr>
                      <w:divsChild>
                        <w:div w:id="1471970947">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2921496">
      <w:bodyDiv w:val="1"/>
      <w:marLeft w:val="0"/>
      <w:marRight w:val="0"/>
      <w:marTop w:val="0"/>
      <w:marBottom w:val="0"/>
      <w:divBdr>
        <w:top w:val="none" w:sz="0" w:space="0" w:color="auto"/>
        <w:left w:val="none" w:sz="0" w:space="0" w:color="auto"/>
        <w:bottom w:val="none" w:sz="0" w:space="0" w:color="auto"/>
        <w:right w:val="none" w:sz="0" w:space="0" w:color="auto"/>
      </w:divBdr>
    </w:div>
    <w:div w:id="412627597">
      <w:bodyDiv w:val="1"/>
      <w:marLeft w:val="0"/>
      <w:marRight w:val="0"/>
      <w:marTop w:val="0"/>
      <w:marBottom w:val="0"/>
      <w:divBdr>
        <w:top w:val="none" w:sz="0" w:space="0" w:color="auto"/>
        <w:left w:val="none" w:sz="0" w:space="0" w:color="auto"/>
        <w:bottom w:val="none" w:sz="0" w:space="0" w:color="auto"/>
        <w:right w:val="none" w:sz="0" w:space="0" w:color="auto"/>
      </w:divBdr>
    </w:div>
    <w:div w:id="424305327">
      <w:bodyDiv w:val="1"/>
      <w:marLeft w:val="0"/>
      <w:marRight w:val="0"/>
      <w:marTop w:val="0"/>
      <w:marBottom w:val="0"/>
      <w:divBdr>
        <w:top w:val="none" w:sz="0" w:space="0" w:color="auto"/>
        <w:left w:val="none" w:sz="0" w:space="0" w:color="auto"/>
        <w:bottom w:val="none" w:sz="0" w:space="0" w:color="auto"/>
        <w:right w:val="none" w:sz="0" w:space="0" w:color="auto"/>
      </w:divBdr>
      <w:divsChild>
        <w:div w:id="69815596">
          <w:marLeft w:val="0"/>
          <w:marRight w:val="0"/>
          <w:marTop w:val="0"/>
          <w:marBottom w:val="0"/>
          <w:divBdr>
            <w:top w:val="none" w:sz="0" w:space="0" w:color="auto"/>
            <w:left w:val="none" w:sz="0" w:space="0" w:color="auto"/>
            <w:bottom w:val="none" w:sz="0" w:space="0" w:color="auto"/>
            <w:right w:val="none" w:sz="0" w:space="0" w:color="auto"/>
          </w:divBdr>
        </w:div>
        <w:div w:id="119542691">
          <w:marLeft w:val="0"/>
          <w:marRight w:val="0"/>
          <w:marTop w:val="0"/>
          <w:marBottom w:val="0"/>
          <w:divBdr>
            <w:top w:val="none" w:sz="0" w:space="0" w:color="auto"/>
            <w:left w:val="none" w:sz="0" w:space="0" w:color="auto"/>
            <w:bottom w:val="none" w:sz="0" w:space="0" w:color="auto"/>
            <w:right w:val="none" w:sz="0" w:space="0" w:color="auto"/>
          </w:divBdr>
        </w:div>
        <w:div w:id="493448048">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0"/>
          <w:marBottom w:val="0"/>
          <w:divBdr>
            <w:top w:val="none" w:sz="0" w:space="0" w:color="auto"/>
            <w:left w:val="none" w:sz="0" w:space="0" w:color="auto"/>
            <w:bottom w:val="none" w:sz="0" w:space="0" w:color="auto"/>
            <w:right w:val="none" w:sz="0" w:space="0" w:color="auto"/>
          </w:divBdr>
        </w:div>
        <w:div w:id="1033765929">
          <w:marLeft w:val="0"/>
          <w:marRight w:val="0"/>
          <w:marTop w:val="0"/>
          <w:marBottom w:val="0"/>
          <w:divBdr>
            <w:top w:val="none" w:sz="0" w:space="0" w:color="auto"/>
            <w:left w:val="none" w:sz="0" w:space="0" w:color="auto"/>
            <w:bottom w:val="none" w:sz="0" w:space="0" w:color="auto"/>
            <w:right w:val="none" w:sz="0" w:space="0" w:color="auto"/>
          </w:divBdr>
        </w:div>
        <w:div w:id="1247572850">
          <w:marLeft w:val="0"/>
          <w:marRight w:val="0"/>
          <w:marTop w:val="0"/>
          <w:marBottom w:val="0"/>
          <w:divBdr>
            <w:top w:val="none" w:sz="0" w:space="0" w:color="auto"/>
            <w:left w:val="none" w:sz="0" w:space="0" w:color="auto"/>
            <w:bottom w:val="none" w:sz="0" w:space="0" w:color="auto"/>
            <w:right w:val="none" w:sz="0" w:space="0" w:color="auto"/>
          </w:divBdr>
        </w:div>
        <w:div w:id="1279219945">
          <w:marLeft w:val="0"/>
          <w:marRight w:val="0"/>
          <w:marTop w:val="0"/>
          <w:marBottom w:val="0"/>
          <w:divBdr>
            <w:top w:val="none" w:sz="0" w:space="0" w:color="auto"/>
            <w:left w:val="none" w:sz="0" w:space="0" w:color="auto"/>
            <w:bottom w:val="none" w:sz="0" w:space="0" w:color="auto"/>
            <w:right w:val="none" w:sz="0" w:space="0" w:color="auto"/>
          </w:divBdr>
        </w:div>
        <w:div w:id="1321422672">
          <w:marLeft w:val="0"/>
          <w:marRight w:val="0"/>
          <w:marTop w:val="0"/>
          <w:marBottom w:val="0"/>
          <w:divBdr>
            <w:top w:val="none" w:sz="0" w:space="0" w:color="auto"/>
            <w:left w:val="none" w:sz="0" w:space="0" w:color="auto"/>
            <w:bottom w:val="none" w:sz="0" w:space="0" w:color="auto"/>
            <w:right w:val="none" w:sz="0" w:space="0" w:color="auto"/>
          </w:divBdr>
        </w:div>
        <w:div w:id="1350370890">
          <w:marLeft w:val="0"/>
          <w:marRight w:val="0"/>
          <w:marTop w:val="0"/>
          <w:marBottom w:val="0"/>
          <w:divBdr>
            <w:top w:val="none" w:sz="0" w:space="0" w:color="auto"/>
            <w:left w:val="none" w:sz="0" w:space="0" w:color="auto"/>
            <w:bottom w:val="none" w:sz="0" w:space="0" w:color="auto"/>
            <w:right w:val="none" w:sz="0" w:space="0" w:color="auto"/>
          </w:divBdr>
        </w:div>
        <w:div w:id="1646087405">
          <w:marLeft w:val="0"/>
          <w:marRight w:val="0"/>
          <w:marTop w:val="0"/>
          <w:marBottom w:val="0"/>
          <w:divBdr>
            <w:top w:val="none" w:sz="0" w:space="0" w:color="auto"/>
            <w:left w:val="none" w:sz="0" w:space="0" w:color="auto"/>
            <w:bottom w:val="none" w:sz="0" w:space="0" w:color="auto"/>
            <w:right w:val="none" w:sz="0" w:space="0" w:color="auto"/>
          </w:divBdr>
        </w:div>
      </w:divsChild>
    </w:div>
    <w:div w:id="431702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262">
          <w:marLeft w:val="0"/>
          <w:marRight w:val="0"/>
          <w:marTop w:val="0"/>
          <w:marBottom w:val="0"/>
          <w:divBdr>
            <w:top w:val="none" w:sz="0" w:space="0" w:color="auto"/>
            <w:left w:val="none" w:sz="0" w:space="0" w:color="auto"/>
            <w:bottom w:val="none" w:sz="0" w:space="0" w:color="auto"/>
            <w:right w:val="none" w:sz="0" w:space="0" w:color="auto"/>
          </w:divBdr>
        </w:div>
      </w:divsChild>
    </w:div>
    <w:div w:id="433938178">
      <w:bodyDiv w:val="1"/>
      <w:marLeft w:val="0"/>
      <w:marRight w:val="0"/>
      <w:marTop w:val="0"/>
      <w:marBottom w:val="0"/>
      <w:divBdr>
        <w:top w:val="none" w:sz="0" w:space="0" w:color="auto"/>
        <w:left w:val="none" w:sz="0" w:space="0" w:color="auto"/>
        <w:bottom w:val="none" w:sz="0" w:space="0" w:color="auto"/>
        <w:right w:val="none" w:sz="0" w:space="0" w:color="auto"/>
      </w:divBdr>
    </w:div>
    <w:div w:id="439909386">
      <w:bodyDiv w:val="1"/>
      <w:marLeft w:val="0"/>
      <w:marRight w:val="0"/>
      <w:marTop w:val="0"/>
      <w:marBottom w:val="0"/>
      <w:divBdr>
        <w:top w:val="none" w:sz="0" w:space="0" w:color="auto"/>
        <w:left w:val="none" w:sz="0" w:space="0" w:color="auto"/>
        <w:bottom w:val="none" w:sz="0" w:space="0" w:color="auto"/>
        <w:right w:val="none" w:sz="0" w:space="0" w:color="auto"/>
      </w:divBdr>
    </w:div>
    <w:div w:id="440490574">
      <w:bodyDiv w:val="1"/>
      <w:marLeft w:val="0"/>
      <w:marRight w:val="0"/>
      <w:marTop w:val="0"/>
      <w:marBottom w:val="0"/>
      <w:divBdr>
        <w:top w:val="none" w:sz="0" w:space="0" w:color="auto"/>
        <w:left w:val="none" w:sz="0" w:space="0" w:color="auto"/>
        <w:bottom w:val="none" w:sz="0" w:space="0" w:color="auto"/>
        <w:right w:val="none" w:sz="0" w:space="0" w:color="auto"/>
      </w:divBdr>
    </w:div>
    <w:div w:id="442454566">
      <w:bodyDiv w:val="1"/>
      <w:marLeft w:val="0"/>
      <w:marRight w:val="0"/>
      <w:marTop w:val="0"/>
      <w:marBottom w:val="0"/>
      <w:divBdr>
        <w:top w:val="none" w:sz="0" w:space="0" w:color="auto"/>
        <w:left w:val="none" w:sz="0" w:space="0" w:color="auto"/>
        <w:bottom w:val="none" w:sz="0" w:space="0" w:color="auto"/>
        <w:right w:val="none" w:sz="0" w:space="0" w:color="auto"/>
      </w:divBdr>
      <w:divsChild>
        <w:div w:id="245461281">
          <w:marLeft w:val="0"/>
          <w:marRight w:val="0"/>
          <w:marTop w:val="0"/>
          <w:marBottom w:val="0"/>
          <w:divBdr>
            <w:top w:val="none" w:sz="0" w:space="0" w:color="auto"/>
            <w:left w:val="none" w:sz="0" w:space="0" w:color="auto"/>
            <w:bottom w:val="none" w:sz="0" w:space="0" w:color="auto"/>
            <w:right w:val="none" w:sz="0" w:space="0" w:color="auto"/>
          </w:divBdr>
        </w:div>
      </w:divsChild>
    </w:div>
    <w:div w:id="442579078">
      <w:bodyDiv w:val="1"/>
      <w:marLeft w:val="0"/>
      <w:marRight w:val="0"/>
      <w:marTop w:val="0"/>
      <w:marBottom w:val="0"/>
      <w:divBdr>
        <w:top w:val="none" w:sz="0" w:space="0" w:color="auto"/>
        <w:left w:val="none" w:sz="0" w:space="0" w:color="auto"/>
        <w:bottom w:val="none" w:sz="0" w:space="0" w:color="auto"/>
        <w:right w:val="none" w:sz="0" w:space="0" w:color="auto"/>
      </w:divBdr>
    </w:div>
    <w:div w:id="446387908">
      <w:bodyDiv w:val="1"/>
      <w:marLeft w:val="0"/>
      <w:marRight w:val="0"/>
      <w:marTop w:val="0"/>
      <w:marBottom w:val="0"/>
      <w:divBdr>
        <w:top w:val="none" w:sz="0" w:space="0" w:color="auto"/>
        <w:left w:val="none" w:sz="0" w:space="0" w:color="auto"/>
        <w:bottom w:val="none" w:sz="0" w:space="0" w:color="auto"/>
        <w:right w:val="none" w:sz="0" w:space="0" w:color="auto"/>
      </w:divBdr>
    </w:div>
    <w:div w:id="447235451">
      <w:bodyDiv w:val="1"/>
      <w:marLeft w:val="0"/>
      <w:marRight w:val="0"/>
      <w:marTop w:val="0"/>
      <w:marBottom w:val="0"/>
      <w:divBdr>
        <w:top w:val="none" w:sz="0" w:space="0" w:color="auto"/>
        <w:left w:val="none" w:sz="0" w:space="0" w:color="auto"/>
        <w:bottom w:val="none" w:sz="0" w:space="0" w:color="auto"/>
        <w:right w:val="none" w:sz="0" w:space="0" w:color="auto"/>
      </w:divBdr>
      <w:divsChild>
        <w:div w:id="1172142326">
          <w:marLeft w:val="0"/>
          <w:marRight w:val="0"/>
          <w:marTop w:val="0"/>
          <w:marBottom w:val="0"/>
          <w:divBdr>
            <w:top w:val="none" w:sz="0" w:space="0" w:color="auto"/>
            <w:left w:val="none" w:sz="0" w:space="0" w:color="auto"/>
            <w:bottom w:val="none" w:sz="0" w:space="0" w:color="auto"/>
            <w:right w:val="none" w:sz="0" w:space="0" w:color="auto"/>
          </w:divBdr>
          <w:divsChild>
            <w:div w:id="1095784383">
              <w:marLeft w:val="0"/>
              <w:marRight w:val="0"/>
              <w:marTop w:val="0"/>
              <w:marBottom w:val="0"/>
              <w:divBdr>
                <w:top w:val="none" w:sz="0" w:space="0" w:color="auto"/>
                <w:left w:val="none" w:sz="0" w:space="0" w:color="auto"/>
                <w:bottom w:val="none" w:sz="0" w:space="0" w:color="auto"/>
                <w:right w:val="none" w:sz="0" w:space="0" w:color="auto"/>
              </w:divBdr>
            </w:div>
            <w:div w:id="1534541880">
              <w:marLeft w:val="0"/>
              <w:marRight w:val="0"/>
              <w:marTop w:val="0"/>
              <w:marBottom w:val="0"/>
              <w:divBdr>
                <w:top w:val="none" w:sz="0" w:space="0" w:color="auto"/>
                <w:left w:val="none" w:sz="0" w:space="0" w:color="auto"/>
                <w:bottom w:val="none" w:sz="0" w:space="0" w:color="auto"/>
                <w:right w:val="none" w:sz="0" w:space="0" w:color="auto"/>
              </w:divBdr>
              <w:divsChild>
                <w:div w:id="1247150883">
                  <w:marLeft w:val="0"/>
                  <w:marRight w:val="0"/>
                  <w:marTop w:val="0"/>
                  <w:marBottom w:val="0"/>
                  <w:divBdr>
                    <w:top w:val="none" w:sz="0" w:space="0" w:color="auto"/>
                    <w:left w:val="none" w:sz="0" w:space="0" w:color="auto"/>
                    <w:bottom w:val="none" w:sz="0" w:space="0" w:color="auto"/>
                    <w:right w:val="none" w:sz="0" w:space="0" w:color="auto"/>
                  </w:divBdr>
                </w:div>
              </w:divsChild>
            </w:div>
            <w:div w:id="1590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4">
      <w:bodyDiv w:val="1"/>
      <w:marLeft w:val="0"/>
      <w:marRight w:val="0"/>
      <w:marTop w:val="0"/>
      <w:marBottom w:val="0"/>
      <w:divBdr>
        <w:top w:val="none" w:sz="0" w:space="0" w:color="auto"/>
        <w:left w:val="none" w:sz="0" w:space="0" w:color="auto"/>
        <w:bottom w:val="none" w:sz="0" w:space="0" w:color="auto"/>
        <w:right w:val="none" w:sz="0" w:space="0" w:color="auto"/>
      </w:divBdr>
      <w:divsChild>
        <w:div w:id="330261335">
          <w:marLeft w:val="0"/>
          <w:marRight w:val="0"/>
          <w:marTop w:val="0"/>
          <w:marBottom w:val="0"/>
          <w:divBdr>
            <w:top w:val="none" w:sz="0" w:space="0" w:color="auto"/>
            <w:left w:val="none" w:sz="0" w:space="0" w:color="auto"/>
            <w:bottom w:val="none" w:sz="0" w:space="0" w:color="auto"/>
            <w:right w:val="none" w:sz="0" w:space="0" w:color="auto"/>
          </w:divBdr>
        </w:div>
      </w:divsChild>
    </w:div>
    <w:div w:id="452330103">
      <w:bodyDiv w:val="1"/>
      <w:marLeft w:val="0"/>
      <w:marRight w:val="0"/>
      <w:marTop w:val="0"/>
      <w:marBottom w:val="0"/>
      <w:divBdr>
        <w:top w:val="none" w:sz="0" w:space="0" w:color="auto"/>
        <w:left w:val="none" w:sz="0" w:space="0" w:color="auto"/>
        <w:bottom w:val="none" w:sz="0" w:space="0" w:color="auto"/>
        <w:right w:val="none" w:sz="0" w:space="0" w:color="auto"/>
      </w:divBdr>
      <w:divsChild>
        <w:div w:id="1720008869">
          <w:marLeft w:val="0"/>
          <w:marRight w:val="0"/>
          <w:marTop w:val="0"/>
          <w:marBottom w:val="0"/>
          <w:divBdr>
            <w:top w:val="none" w:sz="0" w:space="0" w:color="auto"/>
            <w:left w:val="none" w:sz="0" w:space="0" w:color="auto"/>
            <w:bottom w:val="none" w:sz="0" w:space="0" w:color="auto"/>
            <w:right w:val="none" w:sz="0" w:space="0" w:color="auto"/>
          </w:divBdr>
        </w:div>
      </w:divsChild>
    </w:div>
    <w:div w:id="453016732">
      <w:bodyDiv w:val="1"/>
      <w:marLeft w:val="0"/>
      <w:marRight w:val="0"/>
      <w:marTop w:val="0"/>
      <w:marBottom w:val="0"/>
      <w:divBdr>
        <w:top w:val="none" w:sz="0" w:space="0" w:color="auto"/>
        <w:left w:val="none" w:sz="0" w:space="0" w:color="auto"/>
        <w:bottom w:val="none" w:sz="0" w:space="0" w:color="auto"/>
        <w:right w:val="none" w:sz="0" w:space="0" w:color="auto"/>
      </w:divBdr>
    </w:div>
    <w:div w:id="455291792">
      <w:bodyDiv w:val="1"/>
      <w:marLeft w:val="0"/>
      <w:marRight w:val="0"/>
      <w:marTop w:val="0"/>
      <w:marBottom w:val="0"/>
      <w:divBdr>
        <w:top w:val="none" w:sz="0" w:space="0" w:color="auto"/>
        <w:left w:val="none" w:sz="0" w:space="0" w:color="auto"/>
        <w:bottom w:val="none" w:sz="0" w:space="0" w:color="auto"/>
        <w:right w:val="none" w:sz="0" w:space="0" w:color="auto"/>
      </w:divBdr>
      <w:divsChild>
        <w:div w:id="1817527935">
          <w:marLeft w:val="0"/>
          <w:marRight w:val="0"/>
          <w:marTop w:val="0"/>
          <w:marBottom w:val="0"/>
          <w:divBdr>
            <w:top w:val="none" w:sz="0" w:space="0" w:color="auto"/>
            <w:left w:val="none" w:sz="0" w:space="0" w:color="auto"/>
            <w:bottom w:val="none" w:sz="0" w:space="0" w:color="auto"/>
            <w:right w:val="none" w:sz="0" w:space="0" w:color="auto"/>
          </w:divBdr>
          <w:divsChild>
            <w:div w:id="2085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752">
      <w:bodyDiv w:val="1"/>
      <w:marLeft w:val="0"/>
      <w:marRight w:val="0"/>
      <w:marTop w:val="0"/>
      <w:marBottom w:val="0"/>
      <w:divBdr>
        <w:top w:val="none" w:sz="0" w:space="0" w:color="auto"/>
        <w:left w:val="none" w:sz="0" w:space="0" w:color="auto"/>
        <w:bottom w:val="none" w:sz="0" w:space="0" w:color="auto"/>
        <w:right w:val="none" w:sz="0" w:space="0" w:color="auto"/>
      </w:divBdr>
      <w:divsChild>
        <w:div w:id="1400403907">
          <w:marLeft w:val="0"/>
          <w:marRight w:val="0"/>
          <w:marTop w:val="0"/>
          <w:marBottom w:val="0"/>
          <w:divBdr>
            <w:top w:val="none" w:sz="0" w:space="0" w:color="auto"/>
            <w:left w:val="none" w:sz="0" w:space="0" w:color="auto"/>
            <w:bottom w:val="none" w:sz="0" w:space="0" w:color="auto"/>
            <w:right w:val="none" w:sz="0" w:space="0" w:color="auto"/>
          </w:divBdr>
          <w:divsChild>
            <w:div w:id="1944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429">
      <w:bodyDiv w:val="1"/>
      <w:marLeft w:val="0"/>
      <w:marRight w:val="0"/>
      <w:marTop w:val="0"/>
      <w:marBottom w:val="0"/>
      <w:divBdr>
        <w:top w:val="none" w:sz="0" w:space="0" w:color="auto"/>
        <w:left w:val="none" w:sz="0" w:space="0" w:color="auto"/>
        <w:bottom w:val="none" w:sz="0" w:space="0" w:color="auto"/>
        <w:right w:val="none" w:sz="0" w:space="0" w:color="auto"/>
      </w:divBdr>
      <w:divsChild>
        <w:div w:id="765736798">
          <w:marLeft w:val="0"/>
          <w:marRight w:val="0"/>
          <w:marTop w:val="0"/>
          <w:marBottom w:val="0"/>
          <w:divBdr>
            <w:top w:val="none" w:sz="0" w:space="0" w:color="auto"/>
            <w:left w:val="none" w:sz="0" w:space="0" w:color="auto"/>
            <w:bottom w:val="none" w:sz="0" w:space="0" w:color="auto"/>
            <w:right w:val="none" w:sz="0" w:space="0" w:color="auto"/>
          </w:divBdr>
          <w:divsChild>
            <w:div w:id="121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166">
      <w:bodyDiv w:val="1"/>
      <w:marLeft w:val="0"/>
      <w:marRight w:val="0"/>
      <w:marTop w:val="0"/>
      <w:marBottom w:val="0"/>
      <w:divBdr>
        <w:top w:val="none" w:sz="0" w:space="0" w:color="auto"/>
        <w:left w:val="none" w:sz="0" w:space="0" w:color="auto"/>
        <w:bottom w:val="none" w:sz="0" w:space="0" w:color="auto"/>
        <w:right w:val="none" w:sz="0" w:space="0" w:color="auto"/>
      </w:divBdr>
      <w:divsChild>
        <w:div w:id="1335496789">
          <w:marLeft w:val="0"/>
          <w:marRight w:val="0"/>
          <w:marTop w:val="0"/>
          <w:marBottom w:val="0"/>
          <w:divBdr>
            <w:top w:val="none" w:sz="0" w:space="0" w:color="auto"/>
            <w:left w:val="none" w:sz="0" w:space="0" w:color="auto"/>
            <w:bottom w:val="none" w:sz="0" w:space="0" w:color="auto"/>
            <w:right w:val="none" w:sz="0" w:space="0" w:color="auto"/>
          </w:divBdr>
        </w:div>
      </w:divsChild>
    </w:div>
    <w:div w:id="464542923">
      <w:bodyDiv w:val="1"/>
      <w:marLeft w:val="0"/>
      <w:marRight w:val="0"/>
      <w:marTop w:val="0"/>
      <w:marBottom w:val="0"/>
      <w:divBdr>
        <w:top w:val="none" w:sz="0" w:space="0" w:color="auto"/>
        <w:left w:val="none" w:sz="0" w:space="0" w:color="auto"/>
        <w:bottom w:val="none" w:sz="0" w:space="0" w:color="auto"/>
        <w:right w:val="none" w:sz="0" w:space="0" w:color="auto"/>
      </w:divBdr>
      <w:divsChild>
        <w:div w:id="549879370">
          <w:marLeft w:val="0"/>
          <w:marRight w:val="0"/>
          <w:marTop w:val="0"/>
          <w:marBottom w:val="0"/>
          <w:divBdr>
            <w:top w:val="none" w:sz="0" w:space="0" w:color="auto"/>
            <w:left w:val="none" w:sz="0" w:space="0" w:color="auto"/>
            <w:bottom w:val="none" w:sz="0" w:space="0" w:color="auto"/>
            <w:right w:val="none" w:sz="0" w:space="0" w:color="auto"/>
          </w:divBdr>
        </w:div>
      </w:divsChild>
    </w:div>
    <w:div w:id="466092883">
      <w:bodyDiv w:val="1"/>
      <w:marLeft w:val="0"/>
      <w:marRight w:val="0"/>
      <w:marTop w:val="0"/>
      <w:marBottom w:val="0"/>
      <w:divBdr>
        <w:top w:val="none" w:sz="0" w:space="0" w:color="auto"/>
        <w:left w:val="none" w:sz="0" w:space="0" w:color="auto"/>
        <w:bottom w:val="none" w:sz="0" w:space="0" w:color="auto"/>
        <w:right w:val="none" w:sz="0" w:space="0" w:color="auto"/>
      </w:divBdr>
      <w:divsChild>
        <w:div w:id="650671249">
          <w:marLeft w:val="0"/>
          <w:marRight w:val="0"/>
          <w:marTop w:val="0"/>
          <w:marBottom w:val="0"/>
          <w:divBdr>
            <w:top w:val="none" w:sz="0" w:space="0" w:color="auto"/>
            <w:left w:val="none" w:sz="0" w:space="0" w:color="auto"/>
            <w:bottom w:val="none" w:sz="0" w:space="0" w:color="auto"/>
            <w:right w:val="none" w:sz="0" w:space="0" w:color="auto"/>
          </w:divBdr>
        </w:div>
      </w:divsChild>
    </w:div>
    <w:div w:id="466820073">
      <w:bodyDiv w:val="1"/>
      <w:marLeft w:val="0"/>
      <w:marRight w:val="0"/>
      <w:marTop w:val="0"/>
      <w:marBottom w:val="0"/>
      <w:divBdr>
        <w:top w:val="none" w:sz="0" w:space="0" w:color="auto"/>
        <w:left w:val="none" w:sz="0" w:space="0" w:color="auto"/>
        <w:bottom w:val="none" w:sz="0" w:space="0" w:color="auto"/>
        <w:right w:val="none" w:sz="0" w:space="0" w:color="auto"/>
      </w:divBdr>
    </w:div>
    <w:div w:id="469055239">
      <w:bodyDiv w:val="1"/>
      <w:marLeft w:val="0"/>
      <w:marRight w:val="0"/>
      <w:marTop w:val="0"/>
      <w:marBottom w:val="0"/>
      <w:divBdr>
        <w:top w:val="none" w:sz="0" w:space="0" w:color="auto"/>
        <w:left w:val="none" w:sz="0" w:space="0" w:color="auto"/>
        <w:bottom w:val="none" w:sz="0" w:space="0" w:color="auto"/>
        <w:right w:val="none" w:sz="0" w:space="0" w:color="auto"/>
      </w:divBdr>
      <w:divsChild>
        <w:div w:id="719672420">
          <w:marLeft w:val="0"/>
          <w:marRight w:val="0"/>
          <w:marTop w:val="0"/>
          <w:marBottom w:val="0"/>
          <w:divBdr>
            <w:top w:val="none" w:sz="0" w:space="0" w:color="auto"/>
            <w:left w:val="none" w:sz="0" w:space="0" w:color="auto"/>
            <w:bottom w:val="none" w:sz="0" w:space="0" w:color="auto"/>
            <w:right w:val="none" w:sz="0" w:space="0" w:color="auto"/>
          </w:divBdr>
          <w:divsChild>
            <w:div w:id="1207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9861">
      <w:bodyDiv w:val="1"/>
      <w:marLeft w:val="0"/>
      <w:marRight w:val="0"/>
      <w:marTop w:val="0"/>
      <w:marBottom w:val="0"/>
      <w:divBdr>
        <w:top w:val="none" w:sz="0" w:space="0" w:color="auto"/>
        <w:left w:val="none" w:sz="0" w:space="0" w:color="auto"/>
        <w:bottom w:val="none" w:sz="0" w:space="0" w:color="auto"/>
        <w:right w:val="none" w:sz="0" w:space="0" w:color="auto"/>
      </w:divBdr>
      <w:divsChild>
        <w:div w:id="114836952">
          <w:marLeft w:val="0"/>
          <w:marRight w:val="0"/>
          <w:marTop w:val="0"/>
          <w:marBottom w:val="0"/>
          <w:divBdr>
            <w:top w:val="none" w:sz="0" w:space="0" w:color="auto"/>
            <w:left w:val="none" w:sz="0" w:space="0" w:color="auto"/>
            <w:bottom w:val="none" w:sz="0" w:space="0" w:color="auto"/>
            <w:right w:val="none" w:sz="0" w:space="0" w:color="auto"/>
          </w:divBdr>
        </w:div>
      </w:divsChild>
    </w:div>
    <w:div w:id="475799187">
      <w:bodyDiv w:val="1"/>
      <w:marLeft w:val="0"/>
      <w:marRight w:val="0"/>
      <w:marTop w:val="0"/>
      <w:marBottom w:val="0"/>
      <w:divBdr>
        <w:top w:val="none" w:sz="0" w:space="0" w:color="auto"/>
        <w:left w:val="none" w:sz="0" w:space="0" w:color="auto"/>
        <w:bottom w:val="none" w:sz="0" w:space="0" w:color="auto"/>
        <w:right w:val="none" w:sz="0" w:space="0" w:color="auto"/>
      </w:divBdr>
      <w:divsChild>
        <w:div w:id="740299624">
          <w:marLeft w:val="150"/>
          <w:marRight w:val="150"/>
          <w:marTop w:val="150"/>
          <w:marBottom w:val="45"/>
          <w:divBdr>
            <w:top w:val="none" w:sz="0" w:space="0" w:color="auto"/>
            <w:left w:val="none" w:sz="0" w:space="0" w:color="auto"/>
            <w:bottom w:val="none" w:sz="0" w:space="0" w:color="auto"/>
            <w:right w:val="none" w:sz="0" w:space="0" w:color="auto"/>
          </w:divBdr>
          <w:divsChild>
            <w:div w:id="716126350">
              <w:marLeft w:val="150"/>
              <w:marRight w:val="150"/>
              <w:marTop w:val="150"/>
              <w:marBottom w:val="45"/>
              <w:divBdr>
                <w:top w:val="none" w:sz="0" w:space="0" w:color="auto"/>
                <w:left w:val="none" w:sz="0" w:space="0" w:color="auto"/>
                <w:bottom w:val="none" w:sz="0" w:space="0" w:color="auto"/>
                <w:right w:val="none" w:sz="0" w:space="0" w:color="auto"/>
              </w:divBdr>
              <w:divsChild>
                <w:div w:id="1788430312">
                  <w:marLeft w:val="0"/>
                  <w:marRight w:val="0"/>
                  <w:marTop w:val="45"/>
                  <w:marBottom w:val="45"/>
                  <w:divBdr>
                    <w:top w:val="single" w:sz="6" w:space="0" w:color="666666"/>
                    <w:left w:val="single" w:sz="6" w:space="0" w:color="666666"/>
                    <w:bottom w:val="single" w:sz="6" w:space="0" w:color="666666"/>
                    <w:right w:val="single" w:sz="6" w:space="0" w:color="666666"/>
                  </w:divBdr>
                  <w:divsChild>
                    <w:div w:id="1590771048">
                      <w:marLeft w:val="0"/>
                      <w:marRight w:val="0"/>
                      <w:marTop w:val="45"/>
                      <w:marBottom w:val="45"/>
                      <w:divBdr>
                        <w:top w:val="single" w:sz="6" w:space="0" w:color="666666"/>
                        <w:left w:val="single" w:sz="6" w:space="0" w:color="666666"/>
                        <w:bottom w:val="single" w:sz="6" w:space="0" w:color="666666"/>
                        <w:right w:val="single" w:sz="6" w:space="0" w:color="666666"/>
                      </w:divBdr>
                      <w:divsChild>
                        <w:div w:id="78558924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76917546">
      <w:bodyDiv w:val="1"/>
      <w:marLeft w:val="0"/>
      <w:marRight w:val="0"/>
      <w:marTop w:val="0"/>
      <w:marBottom w:val="0"/>
      <w:divBdr>
        <w:top w:val="none" w:sz="0" w:space="0" w:color="auto"/>
        <w:left w:val="none" w:sz="0" w:space="0" w:color="auto"/>
        <w:bottom w:val="none" w:sz="0" w:space="0" w:color="auto"/>
        <w:right w:val="none" w:sz="0" w:space="0" w:color="auto"/>
      </w:divBdr>
      <w:divsChild>
        <w:div w:id="1362391766">
          <w:marLeft w:val="0"/>
          <w:marRight w:val="0"/>
          <w:marTop w:val="0"/>
          <w:marBottom w:val="0"/>
          <w:divBdr>
            <w:top w:val="none" w:sz="0" w:space="0" w:color="auto"/>
            <w:left w:val="none" w:sz="0" w:space="0" w:color="auto"/>
            <w:bottom w:val="none" w:sz="0" w:space="0" w:color="auto"/>
            <w:right w:val="none" w:sz="0" w:space="0" w:color="auto"/>
          </w:divBdr>
        </w:div>
      </w:divsChild>
    </w:div>
    <w:div w:id="478959893">
      <w:bodyDiv w:val="1"/>
      <w:marLeft w:val="0"/>
      <w:marRight w:val="0"/>
      <w:marTop w:val="0"/>
      <w:marBottom w:val="0"/>
      <w:divBdr>
        <w:top w:val="none" w:sz="0" w:space="0" w:color="auto"/>
        <w:left w:val="none" w:sz="0" w:space="0" w:color="auto"/>
        <w:bottom w:val="none" w:sz="0" w:space="0" w:color="auto"/>
        <w:right w:val="none" w:sz="0" w:space="0" w:color="auto"/>
      </w:divBdr>
    </w:div>
    <w:div w:id="482238311">
      <w:bodyDiv w:val="1"/>
      <w:marLeft w:val="0"/>
      <w:marRight w:val="0"/>
      <w:marTop w:val="0"/>
      <w:marBottom w:val="0"/>
      <w:divBdr>
        <w:top w:val="none" w:sz="0" w:space="0" w:color="auto"/>
        <w:left w:val="none" w:sz="0" w:space="0" w:color="auto"/>
        <w:bottom w:val="none" w:sz="0" w:space="0" w:color="auto"/>
        <w:right w:val="none" w:sz="0" w:space="0" w:color="auto"/>
      </w:divBdr>
      <w:divsChild>
        <w:div w:id="1757172559">
          <w:marLeft w:val="0"/>
          <w:marRight w:val="0"/>
          <w:marTop w:val="0"/>
          <w:marBottom w:val="0"/>
          <w:divBdr>
            <w:top w:val="none" w:sz="0" w:space="0" w:color="auto"/>
            <w:left w:val="none" w:sz="0" w:space="0" w:color="auto"/>
            <w:bottom w:val="none" w:sz="0" w:space="0" w:color="auto"/>
            <w:right w:val="none" w:sz="0" w:space="0" w:color="auto"/>
          </w:divBdr>
          <w:divsChild>
            <w:div w:id="114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34">
      <w:bodyDiv w:val="1"/>
      <w:marLeft w:val="300"/>
      <w:marRight w:val="150"/>
      <w:marTop w:val="75"/>
      <w:marBottom w:val="0"/>
      <w:divBdr>
        <w:top w:val="none" w:sz="0" w:space="0" w:color="auto"/>
        <w:left w:val="none" w:sz="0" w:space="0" w:color="auto"/>
        <w:bottom w:val="none" w:sz="0" w:space="0" w:color="auto"/>
        <w:right w:val="none" w:sz="0" w:space="0" w:color="auto"/>
      </w:divBdr>
    </w:div>
    <w:div w:id="487358221">
      <w:bodyDiv w:val="1"/>
      <w:marLeft w:val="0"/>
      <w:marRight w:val="0"/>
      <w:marTop w:val="0"/>
      <w:marBottom w:val="0"/>
      <w:divBdr>
        <w:top w:val="none" w:sz="0" w:space="0" w:color="auto"/>
        <w:left w:val="none" w:sz="0" w:space="0" w:color="auto"/>
        <w:bottom w:val="none" w:sz="0" w:space="0" w:color="auto"/>
        <w:right w:val="none" w:sz="0" w:space="0" w:color="auto"/>
      </w:divBdr>
      <w:divsChild>
        <w:div w:id="717510339">
          <w:marLeft w:val="0"/>
          <w:marRight w:val="0"/>
          <w:marTop w:val="0"/>
          <w:marBottom w:val="0"/>
          <w:divBdr>
            <w:top w:val="none" w:sz="0" w:space="0" w:color="auto"/>
            <w:left w:val="none" w:sz="0" w:space="0" w:color="auto"/>
            <w:bottom w:val="none" w:sz="0" w:space="0" w:color="auto"/>
            <w:right w:val="none" w:sz="0" w:space="0" w:color="auto"/>
          </w:divBdr>
          <w:divsChild>
            <w:div w:id="614873206">
              <w:marLeft w:val="0"/>
              <w:marRight w:val="0"/>
              <w:marTop w:val="0"/>
              <w:marBottom w:val="0"/>
              <w:divBdr>
                <w:top w:val="none" w:sz="0" w:space="0" w:color="auto"/>
                <w:left w:val="none" w:sz="0" w:space="0" w:color="auto"/>
                <w:bottom w:val="none" w:sz="0" w:space="0" w:color="auto"/>
                <w:right w:val="none" w:sz="0" w:space="0" w:color="auto"/>
              </w:divBdr>
              <w:divsChild>
                <w:div w:id="432557009">
                  <w:marLeft w:val="0"/>
                  <w:marRight w:val="0"/>
                  <w:marTop w:val="0"/>
                  <w:marBottom w:val="0"/>
                  <w:divBdr>
                    <w:top w:val="none" w:sz="0" w:space="0" w:color="auto"/>
                    <w:left w:val="none" w:sz="0" w:space="0" w:color="auto"/>
                    <w:bottom w:val="none" w:sz="0" w:space="0" w:color="auto"/>
                    <w:right w:val="none" w:sz="0" w:space="0" w:color="auto"/>
                  </w:divBdr>
                  <w:divsChild>
                    <w:div w:id="530848844">
                      <w:marLeft w:val="0"/>
                      <w:marRight w:val="0"/>
                      <w:marTop w:val="0"/>
                      <w:marBottom w:val="0"/>
                      <w:divBdr>
                        <w:top w:val="none" w:sz="0" w:space="0" w:color="auto"/>
                        <w:left w:val="none" w:sz="0" w:space="0" w:color="auto"/>
                        <w:bottom w:val="none" w:sz="0" w:space="0" w:color="auto"/>
                        <w:right w:val="none" w:sz="0" w:space="0" w:color="auto"/>
                      </w:divBdr>
                      <w:divsChild>
                        <w:div w:id="539755201">
                          <w:marLeft w:val="0"/>
                          <w:marRight w:val="0"/>
                          <w:marTop w:val="0"/>
                          <w:marBottom w:val="0"/>
                          <w:divBdr>
                            <w:top w:val="none" w:sz="0" w:space="0" w:color="auto"/>
                            <w:left w:val="none" w:sz="0" w:space="0" w:color="auto"/>
                            <w:bottom w:val="none" w:sz="0" w:space="0" w:color="auto"/>
                            <w:right w:val="none" w:sz="0" w:space="0" w:color="auto"/>
                          </w:divBdr>
                          <w:divsChild>
                            <w:div w:id="961808769">
                              <w:marLeft w:val="0"/>
                              <w:marRight w:val="0"/>
                              <w:marTop w:val="0"/>
                              <w:marBottom w:val="0"/>
                              <w:divBdr>
                                <w:top w:val="none" w:sz="0" w:space="0" w:color="auto"/>
                                <w:left w:val="none" w:sz="0" w:space="0" w:color="auto"/>
                                <w:bottom w:val="none" w:sz="0" w:space="0" w:color="auto"/>
                                <w:right w:val="none" w:sz="0" w:space="0" w:color="auto"/>
                              </w:divBdr>
                              <w:divsChild>
                                <w:div w:id="528179595">
                                  <w:marLeft w:val="0"/>
                                  <w:marRight w:val="0"/>
                                  <w:marTop w:val="0"/>
                                  <w:marBottom w:val="0"/>
                                  <w:divBdr>
                                    <w:top w:val="none" w:sz="0" w:space="0" w:color="auto"/>
                                    <w:left w:val="none" w:sz="0" w:space="0" w:color="auto"/>
                                    <w:bottom w:val="none" w:sz="0" w:space="0" w:color="auto"/>
                                    <w:right w:val="none" w:sz="0" w:space="0" w:color="auto"/>
                                  </w:divBdr>
                                  <w:divsChild>
                                    <w:div w:id="1078022481">
                                      <w:marLeft w:val="0"/>
                                      <w:marRight w:val="0"/>
                                      <w:marTop w:val="0"/>
                                      <w:marBottom w:val="0"/>
                                      <w:divBdr>
                                        <w:top w:val="none" w:sz="0" w:space="0" w:color="auto"/>
                                        <w:left w:val="none" w:sz="0" w:space="0" w:color="auto"/>
                                        <w:bottom w:val="none" w:sz="0" w:space="0" w:color="auto"/>
                                        <w:right w:val="none" w:sz="0" w:space="0" w:color="auto"/>
                                      </w:divBdr>
                                      <w:divsChild>
                                        <w:div w:id="676155376">
                                          <w:marLeft w:val="0"/>
                                          <w:marRight w:val="0"/>
                                          <w:marTop w:val="0"/>
                                          <w:marBottom w:val="0"/>
                                          <w:divBdr>
                                            <w:top w:val="none" w:sz="0" w:space="0" w:color="auto"/>
                                            <w:left w:val="none" w:sz="0" w:space="0" w:color="auto"/>
                                            <w:bottom w:val="none" w:sz="0" w:space="0" w:color="auto"/>
                                            <w:right w:val="none" w:sz="0" w:space="0" w:color="auto"/>
                                          </w:divBdr>
                                        </w:div>
                                        <w:div w:id="1551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442386">
      <w:bodyDiv w:val="1"/>
      <w:marLeft w:val="0"/>
      <w:marRight w:val="0"/>
      <w:marTop w:val="0"/>
      <w:marBottom w:val="0"/>
      <w:divBdr>
        <w:top w:val="none" w:sz="0" w:space="0" w:color="auto"/>
        <w:left w:val="none" w:sz="0" w:space="0" w:color="auto"/>
        <w:bottom w:val="none" w:sz="0" w:space="0" w:color="auto"/>
        <w:right w:val="none" w:sz="0" w:space="0" w:color="auto"/>
      </w:divBdr>
    </w:div>
    <w:div w:id="493883645">
      <w:bodyDiv w:val="1"/>
      <w:marLeft w:val="0"/>
      <w:marRight w:val="0"/>
      <w:marTop w:val="0"/>
      <w:marBottom w:val="0"/>
      <w:divBdr>
        <w:top w:val="none" w:sz="0" w:space="0" w:color="auto"/>
        <w:left w:val="none" w:sz="0" w:space="0" w:color="auto"/>
        <w:bottom w:val="none" w:sz="0" w:space="0" w:color="auto"/>
        <w:right w:val="none" w:sz="0" w:space="0" w:color="auto"/>
      </w:divBdr>
    </w:div>
    <w:div w:id="495389134">
      <w:bodyDiv w:val="1"/>
      <w:marLeft w:val="0"/>
      <w:marRight w:val="0"/>
      <w:marTop w:val="0"/>
      <w:marBottom w:val="0"/>
      <w:divBdr>
        <w:top w:val="none" w:sz="0" w:space="0" w:color="auto"/>
        <w:left w:val="none" w:sz="0" w:space="0" w:color="auto"/>
        <w:bottom w:val="none" w:sz="0" w:space="0" w:color="auto"/>
        <w:right w:val="none" w:sz="0" w:space="0" w:color="auto"/>
      </w:divBdr>
    </w:div>
    <w:div w:id="497690449">
      <w:bodyDiv w:val="1"/>
      <w:marLeft w:val="0"/>
      <w:marRight w:val="0"/>
      <w:marTop w:val="0"/>
      <w:marBottom w:val="0"/>
      <w:divBdr>
        <w:top w:val="none" w:sz="0" w:space="0" w:color="auto"/>
        <w:left w:val="none" w:sz="0" w:space="0" w:color="auto"/>
        <w:bottom w:val="none" w:sz="0" w:space="0" w:color="auto"/>
        <w:right w:val="none" w:sz="0" w:space="0" w:color="auto"/>
      </w:divBdr>
      <w:divsChild>
        <w:div w:id="1662154658">
          <w:marLeft w:val="0"/>
          <w:marRight w:val="0"/>
          <w:marTop w:val="0"/>
          <w:marBottom w:val="0"/>
          <w:divBdr>
            <w:top w:val="none" w:sz="0" w:space="0" w:color="auto"/>
            <w:left w:val="none" w:sz="0" w:space="0" w:color="auto"/>
            <w:bottom w:val="none" w:sz="0" w:space="0" w:color="auto"/>
            <w:right w:val="none" w:sz="0" w:space="0" w:color="auto"/>
          </w:divBdr>
        </w:div>
      </w:divsChild>
    </w:div>
    <w:div w:id="500122507">
      <w:bodyDiv w:val="1"/>
      <w:marLeft w:val="0"/>
      <w:marRight w:val="0"/>
      <w:marTop w:val="0"/>
      <w:marBottom w:val="0"/>
      <w:divBdr>
        <w:top w:val="none" w:sz="0" w:space="0" w:color="auto"/>
        <w:left w:val="none" w:sz="0" w:space="0" w:color="auto"/>
        <w:bottom w:val="none" w:sz="0" w:space="0" w:color="auto"/>
        <w:right w:val="none" w:sz="0" w:space="0" w:color="auto"/>
      </w:divBdr>
      <w:divsChild>
        <w:div w:id="1742558922">
          <w:marLeft w:val="0"/>
          <w:marRight w:val="0"/>
          <w:marTop w:val="0"/>
          <w:marBottom w:val="0"/>
          <w:divBdr>
            <w:top w:val="none" w:sz="0" w:space="0" w:color="auto"/>
            <w:left w:val="none" w:sz="0" w:space="0" w:color="auto"/>
            <w:bottom w:val="none" w:sz="0" w:space="0" w:color="auto"/>
            <w:right w:val="none" w:sz="0" w:space="0" w:color="auto"/>
          </w:divBdr>
        </w:div>
      </w:divsChild>
    </w:div>
    <w:div w:id="504321692">
      <w:bodyDiv w:val="1"/>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sChild>
            <w:div w:id="153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2172">
      <w:bodyDiv w:val="1"/>
      <w:marLeft w:val="0"/>
      <w:marRight w:val="0"/>
      <w:marTop w:val="0"/>
      <w:marBottom w:val="0"/>
      <w:divBdr>
        <w:top w:val="none" w:sz="0" w:space="0" w:color="auto"/>
        <w:left w:val="none" w:sz="0" w:space="0" w:color="auto"/>
        <w:bottom w:val="none" w:sz="0" w:space="0" w:color="auto"/>
        <w:right w:val="none" w:sz="0" w:space="0" w:color="auto"/>
      </w:divBdr>
    </w:div>
    <w:div w:id="504898952">
      <w:bodyDiv w:val="1"/>
      <w:marLeft w:val="0"/>
      <w:marRight w:val="0"/>
      <w:marTop w:val="0"/>
      <w:marBottom w:val="0"/>
      <w:divBdr>
        <w:top w:val="none" w:sz="0" w:space="0" w:color="auto"/>
        <w:left w:val="none" w:sz="0" w:space="0" w:color="auto"/>
        <w:bottom w:val="none" w:sz="0" w:space="0" w:color="auto"/>
        <w:right w:val="none" w:sz="0" w:space="0" w:color="auto"/>
      </w:divBdr>
      <w:divsChild>
        <w:div w:id="743796194">
          <w:marLeft w:val="0"/>
          <w:marRight w:val="0"/>
          <w:marTop w:val="0"/>
          <w:marBottom w:val="0"/>
          <w:divBdr>
            <w:top w:val="none" w:sz="0" w:space="0" w:color="auto"/>
            <w:left w:val="none" w:sz="0" w:space="0" w:color="auto"/>
            <w:bottom w:val="none" w:sz="0" w:space="0" w:color="auto"/>
            <w:right w:val="none" w:sz="0" w:space="0" w:color="auto"/>
          </w:divBdr>
        </w:div>
        <w:div w:id="535434415">
          <w:marLeft w:val="0"/>
          <w:marRight w:val="0"/>
          <w:marTop w:val="0"/>
          <w:marBottom w:val="0"/>
          <w:divBdr>
            <w:top w:val="none" w:sz="0" w:space="0" w:color="auto"/>
            <w:left w:val="none" w:sz="0" w:space="0" w:color="auto"/>
            <w:bottom w:val="none" w:sz="0" w:space="0" w:color="auto"/>
            <w:right w:val="none" w:sz="0" w:space="0" w:color="auto"/>
          </w:divBdr>
        </w:div>
        <w:div w:id="243564510">
          <w:marLeft w:val="0"/>
          <w:marRight w:val="0"/>
          <w:marTop w:val="0"/>
          <w:marBottom w:val="0"/>
          <w:divBdr>
            <w:top w:val="none" w:sz="0" w:space="0" w:color="auto"/>
            <w:left w:val="none" w:sz="0" w:space="0" w:color="auto"/>
            <w:bottom w:val="none" w:sz="0" w:space="0" w:color="auto"/>
            <w:right w:val="none" w:sz="0" w:space="0" w:color="auto"/>
          </w:divBdr>
          <w:divsChild>
            <w:div w:id="39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005">
      <w:bodyDiv w:val="1"/>
      <w:marLeft w:val="0"/>
      <w:marRight w:val="0"/>
      <w:marTop w:val="0"/>
      <w:marBottom w:val="0"/>
      <w:divBdr>
        <w:top w:val="none" w:sz="0" w:space="0" w:color="auto"/>
        <w:left w:val="none" w:sz="0" w:space="0" w:color="auto"/>
        <w:bottom w:val="none" w:sz="0" w:space="0" w:color="auto"/>
        <w:right w:val="none" w:sz="0" w:space="0" w:color="auto"/>
      </w:divBdr>
      <w:divsChild>
        <w:div w:id="1862861007">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sChild>
                <w:div w:id="1686050741">
                  <w:marLeft w:val="0"/>
                  <w:marRight w:val="0"/>
                  <w:marTop w:val="0"/>
                  <w:marBottom w:val="0"/>
                  <w:divBdr>
                    <w:top w:val="none" w:sz="0" w:space="0" w:color="auto"/>
                    <w:left w:val="none" w:sz="0" w:space="0" w:color="auto"/>
                    <w:bottom w:val="none" w:sz="0" w:space="0" w:color="auto"/>
                    <w:right w:val="none" w:sz="0" w:space="0" w:color="auto"/>
                  </w:divBdr>
                  <w:divsChild>
                    <w:div w:id="752438003">
                      <w:marLeft w:val="0"/>
                      <w:marRight w:val="0"/>
                      <w:marTop w:val="0"/>
                      <w:marBottom w:val="0"/>
                      <w:divBdr>
                        <w:top w:val="none" w:sz="0" w:space="0" w:color="auto"/>
                        <w:left w:val="none" w:sz="0" w:space="0" w:color="auto"/>
                        <w:bottom w:val="none" w:sz="0" w:space="0" w:color="auto"/>
                        <w:right w:val="none" w:sz="0" w:space="0" w:color="auto"/>
                      </w:divBdr>
                      <w:divsChild>
                        <w:div w:id="929587335">
                          <w:marLeft w:val="0"/>
                          <w:marRight w:val="0"/>
                          <w:marTop w:val="0"/>
                          <w:marBottom w:val="0"/>
                          <w:divBdr>
                            <w:top w:val="none" w:sz="0" w:space="0" w:color="auto"/>
                            <w:left w:val="none" w:sz="0" w:space="0" w:color="auto"/>
                            <w:bottom w:val="none" w:sz="0" w:space="0" w:color="auto"/>
                            <w:right w:val="none" w:sz="0" w:space="0" w:color="auto"/>
                          </w:divBdr>
                          <w:divsChild>
                            <w:div w:id="1118376789">
                              <w:marLeft w:val="0"/>
                              <w:marRight w:val="0"/>
                              <w:marTop w:val="0"/>
                              <w:marBottom w:val="0"/>
                              <w:divBdr>
                                <w:top w:val="none" w:sz="0" w:space="0" w:color="auto"/>
                                <w:left w:val="none" w:sz="0" w:space="0" w:color="auto"/>
                                <w:bottom w:val="none" w:sz="0" w:space="0" w:color="auto"/>
                                <w:right w:val="none" w:sz="0" w:space="0" w:color="auto"/>
                              </w:divBdr>
                              <w:divsChild>
                                <w:div w:id="203607938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180850736">
                                          <w:marLeft w:val="0"/>
                                          <w:marRight w:val="0"/>
                                          <w:marTop w:val="0"/>
                                          <w:marBottom w:val="0"/>
                                          <w:divBdr>
                                            <w:top w:val="none" w:sz="0" w:space="0" w:color="auto"/>
                                            <w:left w:val="none" w:sz="0" w:space="0" w:color="auto"/>
                                            <w:bottom w:val="none" w:sz="0" w:space="0" w:color="auto"/>
                                            <w:right w:val="none" w:sz="0" w:space="0" w:color="auto"/>
                                          </w:divBdr>
                                          <w:divsChild>
                                            <w:div w:id="538279089">
                                              <w:marLeft w:val="0"/>
                                              <w:marRight w:val="0"/>
                                              <w:marTop w:val="0"/>
                                              <w:marBottom w:val="0"/>
                                              <w:divBdr>
                                                <w:top w:val="none" w:sz="0" w:space="0" w:color="auto"/>
                                                <w:left w:val="none" w:sz="0" w:space="0" w:color="auto"/>
                                                <w:bottom w:val="none" w:sz="0" w:space="0" w:color="auto"/>
                                                <w:right w:val="none" w:sz="0" w:space="0" w:color="auto"/>
                                              </w:divBdr>
                                              <w:divsChild>
                                                <w:div w:id="184907620">
                                                  <w:marLeft w:val="0"/>
                                                  <w:marRight w:val="0"/>
                                                  <w:marTop w:val="0"/>
                                                  <w:marBottom w:val="0"/>
                                                  <w:divBdr>
                                                    <w:top w:val="none" w:sz="0" w:space="0" w:color="auto"/>
                                                    <w:left w:val="none" w:sz="0" w:space="0" w:color="auto"/>
                                                    <w:bottom w:val="none" w:sz="0" w:space="0" w:color="auto"/>
                                                    <w:right w:val="none" w:sz="0" w:space="0" w:color="auto"/>
                                                  </w:divBdr>
                                                </w:div>
                                                <w:div w:id="306519913">
                                                  <w:marLeft w:val="0"/>
                                                  <w:marRight w:val="0"/>
                                                  <w:marTop w:val="0"/>
                                                  <w:marBottom w:val="0"/>
                                                  <w:divBdr>
                                                    <w:top w:val="none" w:sz="0" w:space="0" w:color="auto"/>
                                                    <w:left w:val="none" w:sz="0" w:space="0" w:color="auto"/>
                                                    <w:bottom w:val="none" w:sz="0" w:space="0" w:color="auto"/>
                                                    <w:right w:val="none" w:sz="0" w:space="0" w:color="auto"/>
                                                  </w:divBdr>
                                                </w:div>
                                                <w:div w:id="757752412">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884637409">
                                                  <w:marLeft w:val="0"/>
                                                  <w:marRight w:val="0"/>
                                                  <w:marTop w:val="0"/>
                                                  <w:marBottom w:val="0"/>
                                                  <w:divBdr>
                                                    <w:top w:val="none" w:sz="0" w:space="0" w:color="auto"/>
                                                    <w:left w:val="none" w:sz="0" w:space="0" w:color="auto"/>
                                                    <w:bottom w:val="none" w:sz="0" w:space="0" w:color="auto"/>
                                                    <w:right w:val="none" w:sz="0" w:space="0" w:color="auto"/>
                                                  </w:divBdr>
                                                </w:div>
                                                <w:div w:id="1605846674">
                                                  <w:marLeft w:val="0"/>
                                                  <w:marRight w:val="0"/>
                                                  <w:marTop w:val="0"/>
                                                  <w:marBottom w:val="0"/>
                                                  <w:divBdr>
                                                    <w:top w:val="none" w:sz="0" w:space="0" w:color="auto"/>
                                                    <w:left w:val="none" w:sz="0" w:space="0" w:color="auto"/>
                                                    <w:bottom w:val="none" w:sz="0" w:space="0" w:color="auto"/>
                                                    <w:right w:val="none" w:sz="0" w:space="0" w:color="auto"/>
                                                  </w:divBdr>
                                                </w:div>
                                                <w:div w:id="1772359935">
                                                  <w:marLeft w:val="0"/>
                                                  <w:marRight w:val="0"/>
                                                  <w:marTop w:val="0"/>
                                                  <w:marBottom w:val="0"/>
                                                  <w:divBdr>
                                                    <w:top w:val="none" w:sz="0" w:space="0" w:color="auto"/>
                                                    <w:left w:val="none" w:sz="0" w:space="0" w:color="auto"/>
                                                    <w:bottom w:val="none" w:sz="0" w:space="0" w:color="auto"/>
                                                    <w:right w:val="none" w:sz="0" w:space="0" w:color="auto"/>
                                                  </w:divBdr>
                                                </w:div>
                                                <w:div w:id="1853178996">
                                                  <w:marLeft w:val="0"/>
                                                  <w:marRight w:val="0"/>
                                                  <w:marTop w:val="0"/>
                                                  <w:marBottom w:val="0"/>
                                                  <w:divBdr>
                                                    <w:top w:val="none" w:sz="0" w:space="0" w:color="auto"/>
                                                    <w:left w:val="none" w:sz="0" w:space="0" w:color="auto"/>
                                                    <w:bottom w:val="none" w:sz="0" w:space="0" w:color="auto"/>
                                                    <w:right w:val="none" w:sz="0" w:space="0" w:color="auto"/>
                                                  </w:divBdr>
                                                </w:div>
                                                <w:div w:id="1889761458">
                                                  <w:marLeft w:val="0"/>
                                                  <w:marRight w:val="0"/>
                                                  <w:marTop w:val="0"/>
                                                  <w:marBottom w:val="0"/>
                                                  <w:divBdr>
                                                    <w:top w:val="none" w:sz="0" w:space="0" w:color="auto"/>
                                                    <w:left w:val="none" w:sz="0" w:space="0" w:color="auto"/>
                                                    <w:bottom w:val="none" w:sz="0" w:space="0" w:color="auto"/>
                                                    <w:right w:val="none" w:sz="0" w:space="0" w:color="auto"/>
                                                  </w:divBdr>
                                                </w:div>
                                                <w:div w:id="214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29353">
      <w:bodyDiv w:val="1"/>
      <w:marLeft w:val="0"/>
      <w:marRight w:val="0"/>
      <w:marTop w:val="0"/>
      <w:marBottom w:val="0"/>
      <w:divBdr>
        <w:top w:val="none" w:sz="0" w:space="0" w:color="auto"/>
        <w:left w:val="none" w:sz="0" w:space="0" w:color="auto"/>
        <w:bottom w:val="none" w:sz="0" w:space="0" w:color="auto"/>
        <w:right w:val="none" w:sz="0" w:space="0" w:color="auto"/>
      </w:divBdr>
      <w:divsChild>
        <w:div w:id="408038891">
          <w:marLeft w:val="0"/>
          <w:marRight w:val="0"/>
          <w:marTop w:val="0"/>
          <w:marBottom w:val="0"/>
          <w:divBdr>
            <w:top w:val="none" w:sz="0" w:space="0" w:color="auto"/>
            <w:left w:val="none" w:sz="0" w:space="0" w:color="auto"/>
            <w:bottom w:val="none" w:sz="0" w:space="0" w:color="auto"/>
            <w:right w:val="none" w:sz="0" w:space="0" w:color="auto"/>
          </w:divBdr>
          <w:divsChild>
            <w:div w:id="1903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59583">
      <w:bodyDiv w:val="1"/>
      <w:marLeft w:val="0"/>
      <w:marRight w:val="0"/>
      <w:marTop w:val="0"/>
      <w:marBottom w:val="0"/>
      <w:divBdr>
        <w:top w:val="none" w:sz="0" w:space="0" w:color="auto"/>
        <w:left w:val="none" w:sz="0" w:space="0" w:color="auto"/>
        <w:bottom w:val="none" w:sz="0" w:space="0" w:color="auto"/>
        <w:right w:val="none" w:sz="0" w:space="0" w:color="auto"/>
      </w:divBdr>
      <w:divsChild>
        <w:div w:id="951783202">
          <w:marLeft w:val="0"/>
          <w:marRight w:val="0"/>
          <w:marTop w:val="0"/>
          <w:marBottom w:val="0"/>
          <w:divBdr>
            <w:top w:val="none" w:sz="0" w:space="0" w:color="auto"/>
            <w:left w:val="none" w:sz="0" w:space="0" w:color="auto"/>
            <w:bottom w:val="none" w:sz="0" w:space="0" w:color="auto"/>
            <w:right w:val="none" w:sz="0" w:space="0" w:color="auto"/>
          </w:divBdr>
        </w:div>
      </w:divsChild>
    </w:div>
    <w:div w:id="507453577">
      <w:bodyDiv w:val="1"/>
      <w:marLeft w:val="0"/>
      <w:marRight w:val="0"/>
      <w:marTop w:val="0"/>
      <w:marBottom w:val="0"/>
      <w:divBdr>
        <w:top w:val="none" w:sz="0" w:space="0" w:color="auto"/>
        <w:left w:val="none" w:sz="0" w:space="0" w:color="auto"/>
        <w:bottom w:val="none" w:sz="0" w:space="0" w:color="auto"/>
        <w:right w:val="none" w:sz="0" w:space="0" w:color="auto"/>
      </w:divBdr>
      <w:divsChild>
        <w:div w:id="1351179515">
          <w:marLeft w:val="0"/>
          <w:marRight w:val="0"/>
          <w:marTop w:val="0"/>
          <w:marBottom w:val="0"/>
          <w:divBdr>
            <w:top w:val="none" w:sz="0" w:space="0" w:color="auto"/>
            <w:left w:val="none" w:sz="0" w:space="0" w:color="auto"/>
            <w:bottom w:val="none" w:sz="0" w:space="0" w:color="auto"/>
            <w:right w:val="none" w:sz="0" w:space="0" w:color="auto"/>
          </w:divBdr>
          <w:divsChild>
            <w:div w:id="1051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8458">
      <w:bodyDiv w:val="1"/>
      <w:marLeft w:val="0"/>
      <w:marRight w:val="0"/>
      <w:marTop w:val="0"/>
      <w:marBottom w:val="0"/>
      <w:divBdr>
        <w:top w:val="none" w:sz="0" w:space="0" w:color="auto"/>
        <w:left w:val="none" w:sz="0" w:space="0" w:color="auto"/>
        <w:bottom w:val="none" w:sz="0" w:space="0" w:color="auto"/>
        <w:right w:val="none" w:sz="0" w:space="0" w:color="auto"/>
      </w:divBdr>
    </w:div>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492">
          <w:marLeft w:val="0"/>
          <w:marRight w:val="0"/>
          <w:marTop w:val="0"/>
          <w:marBottom w:val="0"/>
          <w:divBdr>
            <w:top w:val="none" w:sz="0" w:space="0" w:color="auto"/>
            <w:left w:val="none" w:sz="0" w:space="0" w:color="auto"/>
            <w:bottom w:val="none" w:sz="0" w:space="0" w:color="auto"/>
            <w:right w:val="none" w:sz="0" w:space="0" w:color="auto"/>
          </w:divBdr>
        </w:div>
      </w:divsChild>
    </w:div>
    <w:div w:id="522940073">
      <w:bodyDiv w:val="1"/>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sChild>
            <w:div w:id="606935881">
              <w:marLeft w:val="0"/>
              <w:marRight w:val="0"/>
              <w:marTop w:val="0"/>
              <w:marBottom w:val="0"/>
              <w:divBdr>
                <w:top w:val="none" w:sz="0" w:space="0" w:color="auto"/>
                <w:left w:val="none" w:sz="0" w:space="0" w:color="auto"/>
                <w:bottom w:val="none" w:sz="0" w:space="0" w:color="auto"/>
                <w:right w:val="none" w:sz="0" w:space="0" w:color="auto"/>
              </w:divBdr>
              <w:divsChild>
                <w:div w:id="1633368970">
                  <w:marLeft w:val="0"/>
                  <w:marRight w:val="0"/>
                  <w:marTop w:val="0"/>
                  <w:marBottom w:val="0"/>
                  <w:divBdr>
                    <w:top w:val="none" w:sz="0" w:space="0" w:color="auto"/>
                    <w:left w:val="none" w:sz="0" w:space="0" w:color="auto"/>
                    <w:bottom w:val="none" w:sz="0" w:space="0" w:color="auto"/>
                    <w:right w:val="none" w:sz="0" w:space="0" w:color="auto"/>
                  </w:divBdr>
                  <w:divsChild>
                    <w:div w:id="455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7532">
      <w:bodyDiv w:val="1"/>
      <w:marLeft w:val="0"/>
      <w:marRight w:val="0"/>
      <w:marTop w:val="0"/>
      <w:marBottom w:val="0"/>
      <w:divBdr>
        <w:top w:val="none" w:sz="0" w:space="0" w:color="auto"/>
        <w:left w:val="none" w:sz="0" w:space="0" w:color="auto"/>
        <w:bottom w:val="none" w:sz="0" w:space="0" w:color="auto"/>
        <w:right w:val="none" w:sz="0" w:space="0" w:color="auto"/>
      </w:divBdr>
    </w:div>
    <w:div w:id="530188657">
      <w:bodyDiv w:val="1"/>
      <w:marLeft w:val="0"/>
      <w:marRight w:val="0"/>
      <w:marTop w:val="0"/>
      <w:marBottom w:val="0"/>
      <w:divBdr>
        <w:top w:val="none" w:sz="0" w:space="0" w:color="auto"/>
        <w:left w:val="none" w:sz="0" w:space="0" w:color="auto"/>
        <w:bottom w:val="none" w:sz="0" w:space="0" w:color="auto"/>
        <w:right w:val="none" w:sz="0" w:space="0" w:color="auto"/>
      </w:divBdr>
    </w:div>
    <w:div w:id="533614887">
      <w:bodyDiv w:val="1"/>
      <w:marLeft w:val="0"/>
      <w:marRight w:val="0"/>
      <w:marTop w:val="0"/>
      <w:marBottom w:val="0"/>
      <w:divBdr>
        <w:top w:val="none" w:sz="0" w:space="0" w:color="auto"/>
        <w:left w:val="none" w:sz="0" w:space="0" w:color="auto"/>
        <w:bottom w:val="none" w:sz="0" w:space="0" w:color="auto"/>
        <w:right w:val="none" w:sz="0" w:space="0" w:color="auto"/>
      </w:divBdr>
    </w:div>
    <w:div w:id="534315907">
      <w:bodyDiv w:val="1"/>
      <w:marLeft w:val="0"/>
      <w:marRight w:val="0"/>
      <w:marTop w:val="0"/>
      <w:marBottom w:val="0"/>
      <w:divBdr>
        <w:top w:val="none" w:sz="0" w:space="0" w:color="auto"/>
        <w:left w:val="none" w:sz="0" w:space="0" w:color="auto"/>
        <w:bottom w:val="none" w:sz="0" w:space="0" w:color="auto"/>
        <w:right w:val="none" w:sz="0" w:space="0" w:color="auto"/>
      </w:divBdr>
    </w:div>
    <w:div w:id="540481682">
      <w:bodyDiv w:val="1"/>
      <w:marLeft w:val="0"/>
      <w:marRight w:val="0"/>
      <w:marTop w:val="0"/>
      <w:marBottom w:val="0"/>
      <w:divBdr>
        <w:top w:val="none" w:sz="0" w:space="0" w:color="auto"/>
        <w:left w:val="none" w:sz="0" w:space="0" w:color="auto"/>
        <w:bottom w:val="none" w:sz="0" w:space="0" w:color="auto"/>
        <w:right w:val="none" w:sz="0" w:space="0" w:color="auto"/>
      </w:divBdr>
    </w:div>
    <w:div w:id="542448314">
      <w:bodyDiv w:val="1"/>
      <w:marLeft w:val="0"/>
      <w:marRight w:val="0"/>
      <w:marTop w:val="0"/>
      <w:marBottom w:val="0"/>
      <w:divBdr>
        <w:top w:val="none" w:sz="0" w:space="0" w:color="auto"/>
        <w:left w:val="none" w:sz="0" w:space="0" w:color="auto"/>
        <w:bottom w:val="none" w:sz="0" w:space="0" w:color="auto"/>
        <w:right w:val="none" w:sz="0" w:space="0" w:color="auto"/>
      </w:divBdr>
      <w:divsChild>
        <w:div w:id="359208509">
          <w:marLeft w:val="0"/>
          <w:marRight w:val="0"/>
          <w:marTop w:val="0"/>
          <w:marBottom w:val="0"/>
          <w:divBdr>
            <w:top w:val="none" w:sz="0" w:space="0" w:color="auto"/>
            <w:left w:val="none" w:sz="0" w:space="0" w:color="auto"/>
            <w:bottom w:val="none" w:sz="0" w:space="0" w:color="auto"/>
            <w:right w:val="none" w:sz="0" w:space="0" w:color="auto"/>
          </w:divBdr>
        </w:div>
      </w:divsChild>
    </w:div>
    <w:div w:id="545727799">
      <w:bodyDiv w:val="1"/>
      <w:marLeft w:val="0"/>
      <w:marRight w:val="0"/>
      <w:marTop w:val="0"/>
      <w:marBottom w:val="0"/>
      <w:divBdr>
        <w:top w:val="none" w:sz="0" w:space="0" w:color="auto"/>
        <w:left w:val="none" w:sz="0" w:space="0" w:color="auto"/>
        <w:bottom w:val="none" w:sz="0" w:space="0" w:color="auto"/>
        <w:right w:val="none" w:sz="0" w:space="0" w:color="auto"/>
      </w:divBdr>
      <w:divsChild>
        <w:div w:id="1169831013">
          <w:marLeft w:val="0"/>
          <w:marRight w:val="0"/>
          <w:marTop w:val="0"/>
          <w:marBottom w:val="0"/>
          <w:divBdr>
            <w:top w:val="none" w:sz="0" w:space="0" w:color="auto"/>
            <w:left w:val="none" w:sz="0" w:space="0" w:color="auto"/>
            <w:bottom w:val="none" w:sz="0" w:space="0" w:color="auto"/>
            <w:right w:val="none" w:sz="0" w:space="0" w:color="auto"/>
          </w:divBdr>
          <w:divsChild>
            <w:div w:id="5630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9382">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580020000">
      <w:bodyDiv w:val="1"/>
      <w:marLeft w:val="0"/>
      <w:marRight w:val="0"/>
      <w:marTop w:val="0"/>
      <w:marBottom w:val="0"/>
      <w:divBdr>
        <w:top w:val="none" w:sz="0" w:space="0" w:color="auto"/>
        <w:left w:val="none" w:sz="0" w:space="0" w:color="auto"/>
        <w:bottom w:val="none" w:sz="0" w:space="0" w:color="auto"/>
        <w:right w:val="none" w:sz="0" w:space="0" w:color="auto"/>
      </w:divBdr>
      <w:divsChild>
        <w:div w:id="567157887">
          <w:marLeft w:val="0"/>
          <w:marRight w:val="0"/>
          <w:marTop w:val="0"/>
          <w:marBottom w:val="0"/>
          <w:divBdr>
            <w:top w:val="none" w:sz="0" w:space="0" w:color="auto"/>
            <w:left w:val="none" w:sz="0" w:space="0" w:color="auto"/>
            <w:bottom w:val="none" w:sz="0" w:space="0" w:color="auto"/>
            <w:right w:val="none" w:sz="0" w:space="0" w:color="auto"/>
          </w:divBdr>
        </w:div>
      </w:divsChild>
    </w:div>
    <w:div w:id="583609910">
      <w:bodyDiv w:val="1"/>
      <w:marLeft w:val="0"/>
      <w:marRight w:val="0"/>
      <w:marTop w:val="0"/>
      <w:marBottom w:val="0"/>
      <w:divBdr>
        <w:top w:val="none" w:sz="0" w:space="0" w:color="auto"/>
        <w:left w:val="none" w:sz="0" w:space="0" w:color="auto"/>
        <w:bottom w:val="none" w:sz="0" w:space="0" w:color="auto"/>
        <w:right w:val="none" w:sz="0" w:space="0" w:color="auto"/>
      </w:divBdr>
    </w:div>
    <w:div w:id="585575035">
      <w:bodyDiv w:val="1"/>
      <w:marLeft w:val="0"/>
      <w:marRight w:val="0"/>
      <w:marTop w:val="0"/>
      <w:marBottom w:val="0"/>
      <w:divBdr>
        <w:top w:val="none" w:sz="0" w:space="0" w:color="auto"/>
        <w:left w:val="none" w:sz="0" w:space="0" w:color="auto"/>
        <w:bottom w:val="none" w:sz="0" w:space="0" w:color="auto"/>
        <w:right w:val="none" w:sz="0" w:space="0" w:color="auto"/>
      </w:divBdr>
    </w:div>
    <w:div w:id="589971673">
      <w:bodyDiv w:val="1"/>
      <w:marLeft w:val="0"/>
      <w:marRight w:val="0"/>
      <w:marTop w:val="0"/>
      <w:marBottom w:val="0"/>
      <w:divBdr>
        <w:top w:val="none" w:sz="0" w:space="0" w:color="auto"/>
        <w:left w:val="none" w:sz="0" w:space="0" w:color="auto"/>
        <w:bottom w:val="none" w:sz="0" w:space="0" w:color="auto"/>
        <w:right w:val="none" w:sz="0" w:space="0" w:color="auto"/>
      </w:divBdr>
    </w:div>
    <w:div w:id="590312244">
      <w:bodyDiv w:val="1"/>
      <w:marLeft w:val="0"/>
      <w:marRight w:val="0"/>
      <w:marTop w:val="0"/>
      <w:marBottom w:val="0"/>
      <w:divBdr>
        <w:top w:val="none" w:sz="0" w:space="0" w:color="auto"/>
        <w:left w:val="none" w:sz="0" w:space="0" w:color="auto"/>
        <w:bottom w:val="none" w:sz="0" w:space="0" w:color="auto"/>
        <w:right w:val="none" w:sz="0" w:space="0" w:color="auto"/>
      </w:divBdr>
    </w:div>
    <w:div w:id="5926640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442">
          <w:marLeft w:val="0"/>
          <w:marRight w:val="0"/>
          <w:marTop w:val="0"/>
          <w:marBottom w:val="0"/>
          <w:divBdr>
            <w:top w:val="none" w:sz="0" w:space="0" w:color="auto"/>
            <w:left w:val="none" w:sz="0" w:space="0" w:color="auto"/>
            <w:bottom w:val="none" w:sz="0" w:space="0" w:color="auto"/>
            <w:right w:val="none" w:sz="0" w:space="0" w:color="auto"/>
          </w:divBdr>
        </w:div>
      </w:divsChild>
    </w:div>
    <w:div w:id="598366131">
      <w:bodyDiv w:val="1"/>
      <w:marLeft w:val="0"/>
      <w:marRight w:val="0"/>
      <w:marTop w:val="0"/>
      <w:marBottom w:val="0"/>
      <w:divBdr>
        <w:top w:val="none" w:sz="0" w:space="0" w:color="auto"/>
        <w:left w:val="none" w:sz="0" w:space="0" w:color="auto"/>
        <w:bottom w:val="none" w:sz="0" w:space="0" w:color="auto"/>
        <w:right w:val="none" w:sz="0" w:space="0" w:color="auto"/>
      </w:divBdr>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0"/>
          <w:marBottom w:val="0"/>
          <w:divBdr>
            <w:top w:val="none" w:sz="0" w:space="0" w:color="auto"/>
            <w:left w:val="none" w:sz="0" w:space="0" w:color="auto"/>
            <w:bottom w:val="none" w:sz="0" w:space="0" w:color="auto"/>
            <w:right w:val="none" w:sz="0" w:space="0" w:color="auto"/>
          </w:divBdr>
        </w:div>
      </w:divsChild>
    </w:div>
    <w:div w:id="602996806">
      <w:bodyDiv w:val="1"/>
      <w:marLeft w:val="0"/>
      <w:marRight w:val="0"/>
      <w:marTop w:val="0"/>
      <w:marBottom w:val="0"/>
      <w:divBdr>
        <w:top w:val="none" w:sz="0" w:space="0" w:color="auto"/>
        <w:left w:val="none" w:sz="0" w:space="0" w:color="auto"/>
        <w:bottom w:val="none" w:sz="0" w:space="0" w:color="auto"/>
        <w:right w:val="none" w:sz="0" w:space="0" w:color="auto"/>
      </w:divBdr>
    </w:div>
    <w:div w:id="604272099">
      <w:bodyDiv w:val="1"/>
      <w:marLeft w:val="0"/>
      <w:marRight w:val="0"/>
      <w:marTop w:val="0"/>
      <w:marBottom w:val="0"/>
      <w:divBdr>
        <w:top w:val="none" w:sz="0" w:space="0" w:color="auto"/>
        <w:left w:val="none" w:sz="0" w:space="0" w:color="auto"/>
        <w:bottom w:val="none" w:sz="0" w:space="0" w:color="auto"/>
        <w:right w:val="none" w:sz="0" w:space="0" w:color="auto"/>
      </w:divBdr>
      <w:divsChild>
        <w:div w:id="2080009408">
          <w:marLeft w:val="0"/>
          <w:marRight w:val="0"/>
          <w:marTop w:val="0"/>
          <w:marBottom w:val="0"/>
          <w:divBdr>
            <w:top w:val="none" w:sz="0" w:space="0" w:color="auto"/>
            <w:left w:val="none" w:sz="0" w:space="0" w:color="auto"/>
            <w:bottom w:val="none" w:sz="0" w:space="0" w:color="auto"/>
            <w:right w:val="none" w:sz="0" w:space="0" w:color="auto"/>
          </w:divBdr>
          <w:divsChild>
            <w:div w:id="1429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053">
      <w:bodyDiv w:val="1"/>
      <w:marLeft w:val="0"/>
      <w:marRight w:val="0"/>
      <w:marTop w:val="0"/>
      <w:marBottom w:val="0"/>
      <w:divBdr>
        <w:top w:val="none" w:sz="0" w:space="0" w:color="auto"/>
        <w:left w:val="none" w:sz="0" w:space="0" w:color="auto"/>
        <w:bottom w:val="none" w:sz="0" w:space="0" w:color="auto"/>
        <w:right w:val="none" w:sz="0" w:space="0" w:color="auto"/>
      </w:divBdr>
    </w:div>
    <w:div w:id="608396478">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3">
          <w:marLeft w:val="0"/>
          <w:marRight w:val="0"/>
          <w:marTop w:val="0"/>
          <w:marBottom w:val="0"/>
          <w:divBdr>
            <w:top w:val="none" w:sz="0" w:space="0" w:color="auto"/>
            <w:left w:val="none" w:sz="0" w:space="0" w:color="auto"/>
            <w:bottom w:val="none" w:sz="0" w:space="0" w:color="auto"/>
            <w:right w:val="none" w:sz="0" w:space="0" w:color="auto"/>
          </w:divBdr>
        </w:div>
      </w:divsChild>
    </w:div>
    <w:div w:id="617219780">
      <w:bodyDiv w:val="1"/>
      <w:marLeft w:val="0"/>
      <w:marRight w:val="0"/>
      <w:marTop w:val="0"/>
      <w:marBottom w:val="0"/>
      <w:divBdr>
        <w:top w:val="none" w:sz="0" w:space="0" w:color="auto"/>
        <w:left w:val="none" w:sz="0" w:space="0" w:color="auto"/>
        <w:bottom w:val="none" w:sz="0" w:space="0" w:color="auto"/>
        <w:right w:val="none" w:sz="0" w:space="0" w:color="auto"/>
      </w:divBdr>
      <w:divsChild>
        <w:div w:id="1264386870">
          <w:marLeft w:val="0"/>
          <w:marRight w:val="0"/>
          <w:marTop w:val="0"/>
          <w:marBottom w:val="0"/>
          <w:divBdr>
            <w:top w:val="none" w:sz="0" w:space="0" w:color="auto"/>
            <w:left w:val="none" w:sz="0" w:space="0" w:color="auto"/>
            <w:bottom w:val="none" w:sz="0" w:space="0" w:color="auto"/>
            <w:right w:val="none" w:sz="0" w:space="0" w:color="auto"/>
          </w:divBdr>
          <w:divsChild>
            <w:div w:id="204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2001">
      <w:bodyDiv w:val="1"/>
      <w:marLeft w:val="0"/>
      <w:marRight w:val="0"/>
      <w:marTop w:val="0"/>
      <w:marBottom w:val="0"/>
      <w:divBdr>
        <w:top w:val="none" w:sz="0" w:space="0" w:color="auto"/>
        <w:left w:val="none" w:sz="0" w:space="0" w:color="auto"/>
        <w:bottom w:val="none" w:sz="0" w:space="0" w:color="auto"/>
        <w:right w:val="none" w:sz="0" w:space="0" w:color="auto"/>
      </w:divBdr>
      <w:divsChild>
        <w:div w:id="86733053">
          <w:marLeft w:val="0"/>
          <w:marRight w:val="0"/>
          <w:marTop w:val="0"/>
          <w:marBottom w:val="0"/>
          <w:divBdr>
            <w:top w:val="none" w:sz="0" w:space="0" w:color="auto"/>
            <w:left w:val="none" w:sz="0" w:space="0" w:color="auto"/>
            <w:bottom w:val="none" w:sz="0" w:space="0" w:color="auto"/>
            <w:right w:val="none" w:sz="0" w:space="0" w:color="auto"/>
          </w:divBdr>
        </w:div>
        <w:div w:id="403916766">
          <w:marLeft w:val="0"/>
          <w:marRight w:val="0"/>
          <w:marTop w:val="0"/>
          <w:marBottom w:val="0"/>
          <w:divBdr>
            <w:top w:val="none" w:sz="0" w:space="0" w:color="auto"/>
            <w:left w:val="none" w:sz="0" w:space="0" w:color="auto"/>
            <w:bottom w:val="none" w:sz="0" w:space="0" w:color="auto"/>
            <w:right w:val="none" w:sz="0" w:space="0" w:color="auto"/>
          </w:divBdr>
        </w:div>
        <w:div w:id="629214427">
          <w:marLeft w:val="0"/>
          <w:marRight w:val="0"/>
          <w:marTop w:val="0"/>
          <w:marBottom w:val="0"/>
          <w:divBdr>
            <w:top w:val="none" w:sz="0" w:space="0" w:color="auto"/>
            <w:left w:val="none" w:sz="0" w:space="0" w:color="auto"/>
            <w:bottom w:val="none" w:sz="0" w:space="0" w:color="auto"/>
            <w:right w:val="none" w:sz="0" w:space="0" w:color="auto"/>
          </w:divBdr>
        </w:div>
        <w:div w:id="815801897">
          <w:marLeft w:val="0"/>
          <w:marRight w:val="0"/>
          <w:marTop w:val="0"/>
          <w:marBottom w:val="0"/>
          <w:divBdr>
            <w:top w:val="none" w:sz="0" w:space="0" w:color="auto"/>
            <w:left w:val="none" w:sz="0" w:space="0" w:color="auto"/>
            <w:bottom w:val="none" w:sz="0" w:space="0" w:color="auto"/>
            <w:right w:val="none" w:sz="0" w:space="0" w:color="auto"/>
          </w:divBdr>
        </w:div>
        <w:div w:id="1091588577">
          <w:marLeft w:val="0"/>
          <w:marRight w:val="0"/>
          <w:marTop w:val="0"/>
          <w:marBottom w:val="0"/>
          <w:divBdr>
            <w:top w:val="none" w:sz="0" w:space="0" w:color="auto"/>
            <w:left w:val="none" w:sz="0" w:space="0" w:color="auto"/>
            <w:bottom w:val="none" w:sz="0" w:space="0" w:color="auto"/>
            <w:right w:val="none" w:sz="0" w:space="0" w:color="auto"/>
          </w:divBdr>
        </w:div>
        <w:div w:id="1101755577">
          <w:marLeft w:val="0"/>
          <w:marRight w:val="0"/>
          <w:marTop w:val="0"/>
          <w:marBottom w:val="0"/>
          <w:divBdr>
            <w:top w:val="none" w:sz="0" w:space="0" w:color="auto"/>
            <w:left w:val="none" w:sz="0" w:space="0" w:color="auto"/>
            <w:bottom w:val="none" w:sz="0" w:space="0" w:color="auto"/>
            <w:right w:val="none" w:sz="0" w:space="0" w:color="auto"/>
          </w:divBdr>
        </w:div>
        <w:div w:id="1163856496">
          <w:marLeft w:val="0"/>
          <w:marRight w:val="0"/>
          <w:marTop w:val="0"/>
          <w:marBottom w:val="0"/>
          <w:divBdr>
            <w:top w:val="none" w:sz="0" w:space="0" w:color="auto"/>
            <w:left w:val="none" w:sz="0" w:space="0" w:color="auto"/>
            <w:bottom w:val="none" w:sz="0" w:space="0" w:color="auto"/>
            <w:right w:val="none" w:sz="0" w:space="0" w:color="auto"/>
          </w:divBdr>
        </w:div>
        <w:div w:id="1482382187">
          <w:marLeft w:val="0"/>
          <w:marRight w:val="0"/>
          <w:marTop w:val="0"/>
          <w:marBottom w:val="0"/>
          <w:divBdr>
            <w:top w:val="none" w:sz="0" w:space="0" w:color="auto"/>
            <w:left w:val="none" w:sz="0" w:space="0" w:color="auto"/>
            <w:bottom w:val="none" w:sz="0" w:space="0" w:color="auto"/>
            <w:right w:val="none" w:sz="0" w:space="0" w:color="auto"/>
          </w:divBdr>
        </w:div>
        <w:div w:id="2013020397">
          <w:marLeft w:val="0"/>
          <w:marRight w:val="0"/>
          <w:marTop w:val="0"/>
          <w:marBottom w:val="0"/>
          <w:divBdr>
            <w:top w:val="none" w:sz="0" w:space="0" w:color="auto"/>
            <w:left w:val="none" w:sz="0" w:space="0" w:color="auto"/>
            <w:bottom w:val="none" w:sz="0" w:space="0" w:color="auto"/>
            <w:right w:val="none" w:sz="0" w:space="0" w:color="auto"/>
          </w:divBdr>
        </w:div>
        <w:div w:id="2043631646">
          <w:marLeft w:val="0"/>
          <w:marRight w:val="0"/>
          <w:marTop w:val="0"/>
          <w:marBottom w:val="0"/>
          <w:divBdr>
            <w:top w:val="none" w:sz="0" w:space="0" w:color="auto"/>
            <w:left w:val="none" w:sz="0" w:space="0" w:color="auto"/>
            <w:bottom w:val="none" w:sz="0" w:space="0" w:color="auto"/>
            <w:right w:val="none" w:sz="0" w:space="0" w:color="auto"/>
          </w:divBdr>
        </w:div>
      </w:divsChild>
    </w:div>
    <w:div w:id="622738070">
      <w:bodyDiv w:val="1"/>
      <w:marLeft w:val="0"/>
      <w:marRight w:val="0"/>
      <w:marTop w:val="0"/>
      <w:marBottom w:val="0"/>
      <w:divBdr>
        <w:top w:val="none" w:sz="0" w:space="0" w:color="auto"/>
        <w:left w:val="none" w:sz="0" w:space="0" w:color="auto"/>
        <w:bottom w:val="none" w:sz="0" w:space="0" w:color="auto"/>
        <w:right w:val="none" w:sz="0" w:space="0" w:color="auto"/>
      </w:divBdr>
      <w:divsChild>
        <w:div w:id="251010751">
          <w:marLeft w:val="0"/>
          <w:marRight w:val="0"/>
          <w:marTop w:val="0"/>
          <w:marBottom w:val="0"/>
          <w:divBdr>
            <w:top w:val="none" w:sz="0" w:space="0" w:color="auto"/>
            <w:left w:val="none" w:sz="0" w:space="0" w:color="auto"/>
            <w:bottom w:val="none" w:sz="0" w:space="0" w:color="auto"/>
            <w:right w:val="none" w:sz="0" w:space="0" w:color="auto"/>
          </w:divBdr>
          <w:divsChild>
            <w:div w:id="1623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3196">
      <w:bodyDiv w:val="1"/>
      <w:marLeft w:val="0"/>
      <w:marRight w:val="0"/>
      <w:marTop w:val="0"/>
      <w:marBottom w:val="0"/>
      <w:divBdr>
        <w:top w:val="none" w:sz="0" w:space="0" w:color="auto"/>
        <w:left w:val="none" w:sz="0" w:space="0" w:color="auto"/>
        <w:bottom w:val="none" w:sz="0" w:space="0" w:color="auto"/>
        <w:right w:val="none" w:sz="0" w:space="0" w:color="auto"/>
      </w:divBdr>
      <w:divsChild>
        <w:div w:id="845828199">
          <w:marLeft w:val="0"/>
          <w:marRight w:val="0"/>
          <w:marTop w:val="0"/>
          <w:marBottom w:val="0"/>
          <w:divBdr>
            <w:top w:val="none" w:sz="0" w:space="0" w:color="auto"/>
            <w:left w:val="none" w:sz="0" w:space="0" w:color="auto"/>
            <w:bottom w:val="none" w:sz="0" w:space="0" w:color="auto"/>
            <w:right w:val="none" w:sz="0" w:space="0" w:color="auto"/>
          </w:divBdr>
        </w:div>
      </w:divsChild>
    </w:div>
    <w:div w:id="634260780">
      <w:bodyDiv w:val="1"/>
      <w:marLeft w:val="0"/>
      <w:marRight w:val="0"/>
      <w:marTop w:val="0"/>
      <w:marBottom w:val="0"/>
      <w:divBdr>
        <w:top w:val="none" w:sz="0" w:space="0" w:color="auto"/>
        <w:left w:val="none" w:sz="0" w:space="0" w:color="auto"/>
        <w:bottom w:val="none" w:sz="0" w:space="0" w:color="auto"/>
        <w:right w:val="none" w:sz="0" w:space="0" w:color="auto"/>
      </w:divBdr>
    </w:div>
    <w:div w:id="638455681">
      <w:bodyDiv w:val="1"/>
      <w:marLeft w:val="0"/>
      <w:marRight w:val="0"/>
      <w:marTop w:val="0"/>
      <w:marBottom w:val="0"/>
      <w:divBdr>
        <w:top w:val="none" w:sz="0" w:space="0" w:color="auto"/>
        <w:left w:val="none" w:sz="0" w:space="0" w:color="auto"/>
        <w:bottom w:val="none" w:sz="0" w:space="0" w:color="auto"/>
        <w:right w:val="none" w:sz="0" w:space="0" w:color="auto"/>
      </w:divBdr>
      <w:divsChild>
        <w:div w:id="364018556">
          <w:marLeft w:val="0"/>
          <w:marRight w:val="0"/>
          <w:marTop w:val="0"/>
          <w:marBottom w:val="0"/>
          <w:divBdr>
            <w:top w:val="none" w:sz="0" w:space="0" w:color="auto"/>
            <w:left w:val="none" w:sz="0" w:space="0" w:color="auto"/>
            <w:bottom w:val="none" w:sz="0" w:space="0" w:color="auto"/>
            <w:right w:val="none" w:sz="0" w:space="0" w:color="auto"/>
          </w:divBdr>
        </w:div>
        <w:div w:id="391274056">
          <w:marLeft w:val="0"/>
          <w:marRight w:val="0"/>
          <w:marTop w:val="0"/>
          <w:marBottom w:val="0"/>
          <w:divBdr>
            <w:top w:val="none" w:sz="0" w:space="0" w:color="auto"/>
            <w:left w:val="none" w:sz="0" w:space="0" w:color="auto"/>
            <w:bottom w:val="none" w:sz="0" w:space="0" w:color="auto"/>
            <w:right w:val="none" w:sz="0" w:space="0" w:color="auto"/>
          </w:divBdr>
        </w:div>
        <w:div w:id="669716033">
          <w:marLeft w:val="0"/>
          <w:marRight w:val="0"/>
          <w:marTop w:val="0"/>
          <w:marBottom w:val="0"/>
          <w:divBdr>
            <w:top w:val="none" w:sz="0" w:space="0" w:color="auto"/>
            <w:left w:val="none" w:sz="0" w:space="0" w:color="auto"/>
            <w:bottom w:val="none" w:sz="0" w:space="0" w:color="auto"/>
            <w:right w:val="none" w:sz="0" w:space="0" w:color="auto"/>
          </w:divBdr>
        </w:div>
        <w:div w:id="810365790">
          <w:marLeft w:val="0"/>
          <w:marRight w:val="0"/>
          <w:marTop w:val="0"/>
          <w:marBottom w:val="0"/>
          <w:divBdr>
            <w:top w:val="none" w:sz="0" w:space="0" w:color="auto"/>
            <w:left w:val="none" w:sz="0" w:space="0" w:color="auto"/>
            <w:bottom w:val="none" w:sz="0" w:space="0" w:color="auto"/>
            <w:right w:val="none" w:sz="0" w:space="0" w:color="auto"/>
          </w:divBdr>
        </w:div>
        <w:div w:id="996038530">
          <w:marLeft w:val="0"/>
          <w:marRight w:val="0"/>
          <w:marTop w:val="0"/>
          <w:marBottom w:val="0"/>
          <w:divBdr>
            <w:top w:val="none" w:sz="0" w:space="0" w:color="auto"/>
            <w:left w:val="none" w:sz="0" w:space="0" w:color="auto"/>
            <w:bottom w:val="none" w:sz="0" w:space="0" w:color="auto"/>
            <w:right w:val="none" w:sz="0" w:space="0" w:color="auto"/>
          </w:divBdr>
        </w:div>
        <w:div w:id="1039211032">
          <w:marLeft w:val="0"/>
          <w:marRight w:val="0"/>
          <w:marTop w:val="0"/>
          <w:marBottom w:val="0"/>
          <w:divBdr>
            <w:top w:val="none" w:sz="0" w:space="0" w:color="auto"/>
            <w:left w:val="none" w:sz="0" w:space="0" w:color="auto"/>
            <w:bottom w:val="none" w:sz="0" w:space="0" w:color="auto"/>
            <w:right w:val="none" w:sz="0" w:space="0" w:color="auto"/>
          </w:divBdr>
        </w:div>
        <w:div w:id="1059017512">
          <w:marLeft w:val="0"/>
          <w:marRight w:val="0"/>
          <w:marTop w:val="0"/>
          <w:marBottom w:val="0"/>
          <w:divBdr>
            <w:top w:val="none" w:sz="0" w:space="0" w:color="auto"/>
            <w:left w:val="none" w:sz="0" w:space="0" w:color="auto"/>
            <w:bottom w:val="none" w:sz="0" w:space="0" w:color="auto"/>
            <w:right w:val="none" w:sz="0" w:space="0" w:color="auto"/>
          </w:divBdr>
        </w:div>
        <w:div w:id="1265504231">
          <w:marLeft w:val="0"/>
          <w:marRight w:val="0"/>
          <w:marTop w:val="0"/>
          <w:marBottom w:val="0"/>
          <w:divBdr>
            <w:top w:val="none" w:sz="0" w:space="0" w:color="auto"/>
            <w:left w:val="none" w:sz="0" w:space="0" w:color="auto"/>
            <w:bottom w:val="none" w:sz="0" w:space="0" w:color="auto"/>
            <w:right w:val="none" w:sz="0" w:space="0" w:color="auto"/>
          </w:divBdr>
        </w:div>
        <w:div w:id="1419594692">
          <w:marLeft w:val="0"/>
          <w:marRight w:val="0"/>
          <w:marTop w:val="0"/>
          <w:marBottom w:val="0"/>
          <w:divBdr>
            <w:top w:val="none" w:sz="0" w:space="0" w:color="auto"/>
            <w:left w:val="none" w:sz="0" w:space="0" w:color="auto"/>
            <w:bottom w:val="none" w:sz="0" w:space="0" w:color="auto"/>
            <w:right w:val="none" w:sz="0" w:space="0" w:color="auto"/>
          </w:divBdr>
        </w:div>
        <w:div w:id="1569612548">
          <w:marLeft w:val="0"/>
          <w:marRight w:val="0"/>
          <w:marTop w:val="0"/>
          <w:marBottom w:val="0"/>
          <w:divBdr>
            <w:top w:val="none" w:sz="0" w:space="0" w:color="auto"/>
            <w:left w:val="none" w:sz="0" w:space="0" w:color="auto"/>
            <w:bottom w:val="none" w:sz="0" w:space="0" w:color="auto"/>
            <w:right w:val="none" w:sz="0" w:space="0" w:color="auto"/>
          </w:divBdr>
        </w:div>
        <w:div w:id="2009668164">
          <w:marLeft w:val="0"/>
          <w:marRight w:val="0"/>
          <w:marTop w:val="0"/>
          <w:marBottom w:val="0"/>
          <w:divBdr>
            <w:top w:val="none" w:sz="0" w:space="0" w:color="auto"/>
            <w:left w:val="none" w:sz="0" w:space="0" w:color="auto"/>
            <w:bottom w:val="none" w:sz="0" w:space="0" w:color="auto"/>
            <w:right w:val="none" w:sz="0" w:space="0" w:color="auto"/>
          </w:divBdr>
        </w:div>
      </w:divsChild>
    </w:div>
    <w:div w:id="638924536">
      <w:bodyDiv w:val="1"/>
      <w:marLeft w:val="0"/>
      <w:marRight w:val="0"/>
      <w:marTop w:val="0"/>
      <w:marBottom w:val="0"/>
      <w:divBdr>
        <w:top w:val="none" w:sz="0" w:space="0" w:color="auto"/>
        <w:left w:val="none" w:sz="0" w:space="0" w:color="auto"/>
        <w:bottom w:val="none" w:sz="0" w:space="0" w:color="auto"/>
        <w:right w:val="none" w:sz="0" w:space="0" w:color="auto"/>
      </w:divBdr>
      <w:divsChild>
        <w:div w:id="1676304432">
          <w:marLeft w:val="0"/>
          <w:marRight w:val="0"/>
          <w:marTop w:val="0"/>
          <w:marBottom w:val="0"/>
          <w:divBdr>
            <w:top w:val="none" w:sz="0" w:space="0" w:color="auto"/>
            <w:left w:val="none" w:sz="0" w:space="0" w:color="auto"/>
            <w:bottom w:val="none" w:sz="0" w:space="0" w:color="auto"/>
            <w:right w:val="none" w:sz="0" w:space="0" w:color="auto"/>
          </w:divBdr>
        </w:div>
      </w:divsChild>
    </w:div>
    <w:div w:id="639310842">
      <w:bodyDiv w:val="1"/>
      <w:marLeft w:val="0"/>
      <w:marRight w:val="0"/>
      <w:marTop w:val="0"/>
      <w:marBottom w:val="0"/>
      <w:divBdr>
        <w:top w:val="none" w:sz="0" w:space="0" w:color="auto"/>
        <w:left w:val="none" w:sz="0" w:space="0" w:color="auto"/>
        <w:bottom w:val="none" w:sz="0" w:space="0" w:color="auto"/>
        <w:right w:val="none" w:sz="0" w:space="0" w:color="auto"/>
      </w:divBdr>
    </w:div>
    <w:div w:id="639723145">
      <w:bodyDiv w:val="1"/>
      <w:marLeft w:val="0"/>
      <w:marRight w:val="0"/>
      <w:marTop w:val="0"/>
      <w:marBottom w:val="0"/>
      <w:divBdr>
        <w:top w:val="none" w:sz="0" w:space="0" w:color="auto"/>
        <w:left w:val="none" w:sz="0" w:space="0" w:color="auto"/>
        <w:bottom w:val="none" w:sz="0" w:space="0" w:color="auto"/>
        <w:right w:val="none" w:sz="0" w:space="0" w:color="auto"/>
      </w:divBdr>
      <w:divsChild>
        <w:div w:id="555237862">
          <w:marLeft w:val="0"/>
          <w:marRight w:val="0"/>
          <w:marTop w:val="0"/>
          <w:marBottom w:val="0"/>
          <w:divBdr>
            <w:top w:val="none" w:sz="0" w:space="0" w:color="auto"/>
            <w:left w:val="none" w:sz="0" w:space="0" w:color="auto"/>
            <w:bottom w:val="none" w:sz="0" w:space="0" w:color="auto"/>
            <w:right w:val="none" w:sz="0" w:space="0" w:color="auto"/>
          </w:divBdr>
          <w:divsChild>
            <w:div w:id="125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85">
      <w:bodyDiv w:val="1"/>
      <w:marLeft w:val="0"/>
      <w:marRight w:val="0"/>
      <w:marTop w:val="0"/>
      <w:marBottom w:val="0"/>
      <w:divBdr>
        <w:top w:val="none" w:sz="0" w:space="0" w:color="auto"/>
        <w:left w:val="none" w:sz="0" w:space="0" w:color="auto"/>
        <w:bottom w:val="none" w:sz="0" w:space="0" w:color="auto"/>
        <w:right w:val="none" w:sz="0" w:space="0" w:color="auto"/>
      </w:divBdr>
    </w:div>
    <w:div w:id="641472007">
      <w:bodyDiv w:val="1"/>
      <w:marLeft w:val="0"/>
      <w:marRight w:val="0"/>
      <w:marTop w:val="0"/>
      <w:marBottom w:val="0"/>
      <w:divBdr>
        <w:top w:val="none" w:sz="0" w:space="0" w:color="auto"/>
        <w:left w:val="none" w:sz="0" w:space="0" w:color="auto"/>
        <w:bottom w:val="none" w:sz="0" w:space="0" w:color="auto"/>
        <w:right w:val="none" w:sz="0" w:space="0" w:color="auto"/>
      </w:divBdr>
      <w:divsChild>
        <w:div w:id="1633051669">
          <w:marLeft w:val="0"/>
          <w:marRight w:val="0"/>
          <w:marTop w:val="0"/>
          <w:marBottom w:val="0"/>
          <w:divBdr>
            <w:top w:val="none" w:sz="0" w:space="0" w:color="auto"/>
            <w:left w:val="none" w:sz="0" w:space="0" w:color="auto"/>
            <w:bottom w:val="none" w:sz="0" w:space="0" w:color="auto"/>
            <w:right w:val="none" w:sz="0" w:space="0" w:color="auto"/>
          </w:divBdr>
          <w:divsChild>
            <w:div w:id="578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5314">
      <w:bodyDiv w:val="1"/>
      <w:marLeft w:val="0"/>
      <w:marRight w:val="0"/>
      <w:marTop w:val="0"/>
      <w:marBottom w:val="0"/>
      <w:divBdr>
        <w:top w:val="none" w:sz="0" w:space="0" w:color="auto"/>
        <w:left w:val="none" w:sz="0" w:space="0" w:color="auto"/>
        <w:bottom w:val="none" w:sz="0" w:space="0" w:color="auto"/>
        <w:right w:val="none" w:sz="0" w:space="0" w:color="auto"/>
      </w:divBdr>
    </w:div>
    <w:div w:id="655454434">
      <w:bodyDiv w:val="1"/>
      <w:marLeft w:val="0"/>
      <w:marRight w:val="0"/>
      <w:marTop w:val="0"/>
      <w:marBottom w:val="0"/>
      <w:divBdr>
        <w:top w:val="none" w:sz="0" w:space="0" w:color="auto"/>
        <w:left w:val="none" w:sz="0" w:space="0" w:color="auto"/>
        <w:bottom w:val="none" w:sz="0" w:space="0" w:color="auto"/>
        <w:right w:val="none" w:sz="0" w:space="0" w:color="auto"/>
      </w:divBdr>
    </w:div>
    <w:div w:id="656765583">
      <w:bodyDiv w:val="1"/>
      <w:marLeft w:val="0"/>
      <w:marRight w:val="0"/>
      <w:marTop w:val="0"/>
      <w:marBottom w:val="0"/>
      <w:divBdr>
        <w:top w:val="none" w:sz="0" w:space="0" w:color="auto"/>
        <w:left w:val="none" w:sz="0" w:space="0" w:color="auto"/>
        <w:bottom w:val="none" w:sz="0" w:space="0" w:color="auto"/>
        <w:right w:val="none" w:sz="0" w:space="0" w:color="auto"/>
      </w:divBdr>
      <w:divsChild>
        <w:div w:id="370884747">
          <w:marLeft w:val="0"/>
          <w:marRight w:val="0"/>
          <w:marTop w:val="0"/>
          <w:marBottom w:val="0"/>
          <w:divBdr>
            <w:top w:val="none" w:sz="0" w:space="0" w:color="auto"/>
            <w:left w:val="none" w:sz="0" w:space="0" w:color="auto"/>
            <w:bottom w:val="none" w:sz="0" w:space="0" w:color="auto"/>
            <w:right w:val="none" w:sz="0" w:space="0" w:color="auto"/>
          </w:divBdr>
          <w:divsChild>
            <w:div w:id="1272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3416">
      <w:bodyDiv w:val="1"/>
      <w:marLeft w:val="0"/>
      <w:marRight w:val="0"/>
      <w:marTop w:val="0"/>
      <w:marBottom w:val="0"/>
      <w:divBdr>
        <w:top w:val="none" w:sz="0" w:space="0" w:color="auto"/>
        <w:left w:val="none" w:sz="0" w:space="0" w:color="auto"/>
        <w:bottom w:val="none" w:sz="0" w:space="0" w:color="auto"/>
        <w:right w:val="none" w:sz="0" w:space="0" w:color="auto"/>
      </w:divBdr>
    </w:div>
    <w:div w:id="660426170">
      <w:bodyDiv w:val="1"/>
      <w:marLeft w:val="0"/>
      <w:marRight w:val="0"/>
      <w:marTop w:val="0"/>
      <w:marBottom w:val="0"/>
      <w:divBdr>
        <w:top w:val="none" w:sz="0" w:space="0" w:color="auto"/>
        <w:left w:val="none" w:sz="0" w:space="0" w:color="auto"/>
        <w:bottom w:val="none" w:sz="0" w:space="0" w:color="auto"/>
        <w:right w:val="none" w:sz="0" w:space="0" w:color="auto"/>
      </w:divBdr>
    </w:div>
    <w:div w:id="663164823">
      <w:bodyDiv w:val="1"/>
      <w:marLeft w:val="0"/>
      <w:marRight w:val="0"/>
      <w:marTop w:val="0"/>
      <w:marBottom w:val="0"/>
      <w:divBdr>
        <w:top w:val="none" w:sz="0" w:space="0" w:color="auto"/>
        <w:left w:val="none" w:sz="0" w:space="0" w:color="auto"/>
        <w:bottom w:val="none" w:sz="0" w:space="0" w:color="auto"/>
        <w:right w:val="none" w:sz="0" w:space="0" w:color="auto"/>
      </w:divBdr>
      <w:divsChild>
        <w:div w:id="1174144635">
          <w:marLeft w:val="0"/>
          <w:marRight w:val="0"/>
          <w:marTop w:val="0"/>
          <w:marBottom w:val="0"/>
          <w:divBdr>
            <w:top w:val="none" w:sz="0" w:space="0" w:color="auto"/>
            <w:left w:val="none" w:sz="0" w:space="0" w:color="auto"/>
            <w:bottom w:val="none" w:sz="0" w:space="0" w:color="auto"/>
            <w:right w:val="none" w:sz="0" w:space="0" w:color="auto"/>
          </w:divBdr>
        </w:div>
      </w:divsChild>
    </w:div>
    <w:div w:id="666396442">
      <w:bodyDiv w:val="1"/>
      <w:marLeft w:val="0"/>
      <w:marRight w:val="0"/>
      <w:marTop w:val="0"/>
      <w:marBottom w:val="0"/>
      <w:divBdr>
        <w:top w:val="none" w:sz="0" w:space="0" w:color="auto"/>
        <w:left w:val="none" w:sz="0" w:space="0" w:color="auto"/>
        <w:bottom w:val="none" w:sz="0" w:space="0" w:color="auto"/>
        <w:right w:val="none" w:sz="0" w:space="0" w:color="auto"/>
      </w:divBdr>
      <w:divsChild>
        <w:div w:id="536552291">
          <w:marLeft w:val="0"/>
          <w:marRight w:val="0"/>
          <w:marTop w:val="0"/>
          <w:marBottom w:val="0"/>
          <w:divBdr>
            <w:top w:val="none" w:sz="0" w:space="0" w:color="auto"/>
            <w:left w:val="none" w:sz="0" w:space="0" w:color="auto"/>
            <w:bottom w:val="none" w:sz="0" w:space="0" w:color="auto"/>
            <w:right w:val="none" w:sz="0" w:space="0" w:color="auto"/>
          </w:divBdr>
        </w:div>
      </w:divsChild>
    </w:div>
    <w:div w:id="669404776">
      <w:bodyDiv w:val="1"/>
      <w:marLeft w:val="0"/>
      <w:marRight w:val="0"/>
      <w:marTop w:val="0"/>
      <w:marBottom w:val="0"/>
      <w:divBdr>
        <w:top w:val="none" w:sz="0" w:space="0" w:color="auto"/>
        <w:left w:val="none" w:sz="0" w:space="0" w:color="auto"/>
        <w:bottom w:val="none" w:sz="0" w:space="0" w:color="auto"/>
        <w:right w:val="none" w:sz="0" w:space="0" w:color="auto"/>
      </w:divBdr>
      <w:divsChild>
        <w:div w:id="122238497">
          <w:marLeft w:val="0"/>
          <w:marRight w:val="0"/>
          <w:marTop w:val="0"/>
          <w:marBottom w:val="0"/>
          <w:divBdr>
            <w:top w:val="none" w:sz="0" w:space="0" w:color="auto"/>
            <w:left w:val="none" w:sz="0" w:space="0" w:color="auto"/>
            <w:bottom w:val="none" w:sz="0" w:space="0" w:color="auto"/>
            <w:right w:val="none" w:sz="0" w:space="0" w:color="auto"/>
          </w:divBdr>
        </w:div>
      </w:divsChild>
    </w:div>
    <w:div w:id="669868090">
      <w:bodyDiv w:val="1"/>
      <w:marLeft w:val="0"/>
      <w:marRight w:val="0"/>
      <w:marTop w:val="0"/>
      <w:marBottom w:val="0"/>
      <w:divBdr>
        <w:top w:val="none" w:sz="0" w:space="0" w:color="auto"/>
        <w:left w:val="none" w:sz="0" w:space="0" w:color="auto"/>
        <w:bottom w:val="none" w:sz="0" w:space="0" w:color="auto"/>
        <w:right w:val="none" w:sz="0" w:space="0" w:color="auto"/>
      </w:divBdr>
      <w:divsChild>
        <w:div w:id="219750530">
          <w:marLeft w:val="0"/>
          <w:marRight w:val="0"/>
          <w:marTop w:val="0"/>
          <w:marBottom w:val="0"/>
          <w:divBdr>
            <w:top w:val="none" w:sz="0" w:space="0" w:color="auto"/>
            <w:left w:val="none" w:sz="0" w:space="0" w:color="auto"/>
            <w:bottom w:val="none" w:sz="0" w:space="0" w:color="auto"/>
            <w:right w:val="none" w:sz="0" w:space="0" w:color="auto"/>
          </w:divBdr>
          <w:divsChild>
            <w:div w:id="19192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7581">
      <w:bodyDiv w:val="1"/>
      <w:marLeft w:val="0"/>
      <w:marRight w:val="0"/>
      <w:marTop w:val="0"/>
      <w:marBottom w:val="0"/>
      <w:divBdr>
        <w:top w:val="none" w:sz="0" w:space="0" w:color="auto"/>
        <w:left w:val="none" w:sz="0" w:space="0" w:color="auto"/>
        <w:bottom w:val="none" w:sz="0" w:space="0" w:color="auto"/>
        <w:right w:val="none" w:sz="0" w:space="0" w:color="auto"/>
      </w:divBdr>
    </w:div>
    <w:div w:id="674264717">
      <w:bodyDiv w:val="1"/>
      <w:marLeft w:val="0"/>
      <w:marRight w:val="0"/>
      <w:marTop w:val="0"/>
      <w:marBottom w:val="0"/>
      <w:divBdr>
        <w:top w:val="none" w:sz="0" w:space="0" w:color="auto"/>
        <w:left w:val="none" w:sz="0" w:space="0" w:color="auto"/>
        <w:bottom w:val="none" w:sz="0" w:space="0" w:color="auto"/>
        <w:right w:val="none" w:sz="0" w:space="0" w:color="auto"/>
      </w:divBdr>
      <w:divsChild>
        <w:div w:id="703290202">
          <w:marLeft w:val="0"/>
          <w:marRight w:val="0"/>
          <w:marTop w:val="0"/>
          <w:marBottom w:val="0"/>
          <w:divBdr>
            <w:top w:val="none" w:sz="0" w:space="0" w:color="auto"/>
            <w:left w:val="none" w:sz="0" w:space="0" w:color="auto"/>
            <w:bottom w:val="none" w:sz="0" w:space="0" w:color="auto"/>
            <w:right w:val="none" w:sz="0" w:space="0" w:color="auto"/>
          </w:divBdr>
        </w:div>
        <w:div w:id="1295253849">
          <w:marLeft w:val="0"/>
          <w:marRight w:val="0"/>
          <w:marTop w:val="0"/>
          <w:marBottom w:val="0"/>
          <w:divBdr>
            <w:top w:val="none" w:sz="0" w:space="0" w:color="auto"/>
            <w:left w:val="none" w:sz="0" w:space="0" w:color="auto"/>
            <w:bottom w:val="none" w:sz="0" w:space="0" w:color="auto"/>
            <w:right w:val="none" w:sz="0" w:space="0" w:color="auto"/>
          </w:divBdr>
        </w:div>
        <w:div w:id="1644045677">
          <w:marLeft w:val="0"/>
          <w:marRight w:val="0"/>
          <w:marTop w:val="0"/>
          <w:marBottom w:val="0"/>
          <w:divBdr>
            <w:top w:val="none" w:sz="0" w:space="0" w:color="auto"/>
            <w:left w:val="none" w:sz="0" w:space="0" w:color="auto"/>
            <w:bottom w:val="none" w:sz="0" w:space="0" w:color="auto"/>
            <w:right w:val="none" w:sz="0" w:space="0" w:color="auto"/>
          </w:divBdr>
        </w:div>
      </w:divsChild>
    </w:div>
    <w:div w:id="675227495">
      <w:bodyDiv w:val="1"/>
      <w:marLeft w:val="0"/>
      <w:marRight w:val="0"/>
      <w:marTop w:val="0"/>
      <w:marBottom w:val="0"/>
      <w:divBdr>
        <w:top w:val="none" w:sz="0" w:space="0" w:color="auto"/>
        <w:left w:val="none" w:sz="0" w:space="0" w:color="auto"/>
        <w:bottom w:val="none" w:sz="0" w:space="0" w:color="auto"/>
        <w:right w:val="none" w:sz="0" w:space="0" w:color="auto"/>
      </w:divBdr>
      <w:divsChild>
        <w:div w:id="1495805262">
          <w:marLeft w:val="0"/>
          <w:marRight w:val="0"/>
          <w:marTop w:val="0"/>
          <w:marBottom w:val="0"/>
          <w:divBdr>
            <w:top w:val="none" w:sz="0" w:space="0" w:color="auto"/>
            <w:left w:val="none" w:sz="0" w:space="0" w:color="auto"/>
            <w:bottom w:val="none" w:sz="0" w:space="0" w:color="auto"/>
            <w:right w:val="none" w:sz="0" w:space="0" w:color="auto"/>
          </w:divBdr>
          <w:divsChild>
            <w:div w:id="13864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6508">
      <w:bodyDiv w:val="1"/>
      <w:marLeft w:val="0"/>
      <w:marRight w:val="0"/>
      <w:marTop w:val="0"/>
      <w:marBottom w:val="0"/>
      <w:divBdr>
        <w:top w:val="none" w:sz="0" w:space="0" w:color="auto"/>
        <w:left w:val="none" w:sz="0" w:space="0" w:color="auto"/>
        <w:bottom w:val="none" w:sz="0" w:space="0" w:color="auto"/>
        <w:right w:val="none" w:sz="0" w:space="0" w:color="auto"/>
      </w:divBdr>
    </w:div>
    <w:div w:id="680476861">
      <w:bodyDiv w:val="1"/>
      <w:marLeft w:val="0"/>
      <w:marRight w:val="0"/>
      <w:marTop w:val="0"/>
      <w:marBottom w:val="0"/>
      <w:divBdr>
        <w:top w:val="none" w:sz="0" w:space="0" w:color="auto"/>
        <w:left w:val="none" w:sz="0" w:space="0" w:color="auto"/>
        <w:bottom w:val="none" w:sz="0" w:space="0" w:color="auto"/>
        <w:right w:val="none" w:sz="0" w:space="0" w:color="auto"/>
      </w:divBdr>
    </w:div>
    <w:div w:id="690909743">
      <w:bodyDiv w:val="1"/>
      <w:marLeft w:val="0"/>
      <w:marRight w:val="0"/>
      <w:marTop w:val="0"/>
      <w:marBottom w:val="0"/>
      <w:divBdr>
        <w:top w:val="none" w:sz="0" w:space="0" w:color="auto"/>
        <w:left w:val="none" w:sz="0" w:space="0" w:color="auto"/>
        <w:bottom w:val="none" w:sz="0" w:space="0" w:color="auto"/>
        <w:right w:val="none" w:sz="0" w:space="0" w:color="auto"/>
      </w:divBdr>
    </w:div>
    <w:div w:id="70159428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09">
          <w:marLeft w:val="150"/>
          <w:marRight w:val="150"/>
          <w:marTop w:val="150"/>
          <w:marBottom w:val="45"/>
          <w:divBdr>
            <w:top w:val="none" w:sz="0" w:space="0" w:color="auto"/>
            <w:left w:val="none" w:sz="0" w:space="0" w:color="auto"/>
            <w:bottom w:val="none" w:sz="0" w:space="0" w:color="auto"/>
            <w:right w:val="none" w:sz="0" w:space="0" w:color="auto"/>
          </w:divBdr>
          <w:divsChild>
            <w:div w:id="310908297">
              <w:marLeft w:val="150"/>
              <w:marRight w:val="150"/>
              <w:marTop w:val="150"/>
              <w:marBottom w:val="45"/>
              <w:divBdr>
                <w:top w:val="none" w:sz="0" w:space="0" w:color="auto"/>
                <w:left w:val="none" w:sz="0" w:space="0" w:color="auto"/>
                <w:bottom w:val="none" w:sz="0" w:space="0" w:color="auto"/>
                <w:right w:val="none" w:sz="0" w:space="0" w:color="auto"/>
              </w:divBdr>
              <w:divsChild>
                <w:div w:id="1550142750">
                  <w:marLeft w:val="0"/>
                  <w:marRight w:val="0"/>
                  <w:marTop w:val="45"/>
                  <w:marBottom w:val="45"/>
                  <w:divBdr>
                    <w:top w:val="single" w:sz="6" w:space="0" w:color="666666"/>
                    <w:left w:val="single" w:sz="6" w:space="0" w:color="666666"/>
                    <w:bottom w:val="single" w:sz="6" w:space="0" w:color="666666"/>
                    <w:right w:val="single" w:sz="6" w:space="0" w:color="666666"/>
                  </w:divBdr>
                  <w:divsChild>
                    <w:div w:id="1573275999">
                      <w:marLeft w:val="0"/>
                      <w:marRight w:val="0"/>
                      <w:marTop w:val="45"/>
                      <w:marBottom w:val="45"/>
                      <w:divBdr>
                        <w:top w:val="single" w:sz="6" w:space="0" w:color="666666"/>
                        <w:left w:val="single" w:sz="6" w:space="0" w:color="666666"/>
                        <w:bottom w:val="single" w:sz="6" w:space="0" w:color="666666"/>
                        <w:right w:val="single" w:sz="6" w:space="0" w:color="666666"/>
                      </w:divBdr>
                      <w:divsChild>
                        <w:div w:id="193766396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022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518964">
          <w:marLeft w:val="0"/>
          <w:marRight w:val="0"/>
          <w:marTop w:val="0"/>
          <w:marBottom w:val="0"/>
          <w:divBdr>
            <w:top w:val="none" w:sz="0" w:space="0" w:color="auto"/>
            <w:left w:val="none" w:sz="0" w:space="0" w:color="auto"/>
            <w:bottom w:val="none" w:sz="0" w:space="0" w:color="auto"/>
            <w:right w:val="none" w:sz="0" w:space="0" w:color="auto"/>
          </w:divBdr>
        </w:div>
      </w:divsChild>
    </w:div>
    <w:div w:id="702553748">
      <w:bodyDiv w:val="1"/>
      <w:marLeft w:val="0"/>
      <w:marRight w:val="0"/>
      <w:marTop w:val="0"/>
      <w:marBottom w:val="0"/>
      <w:divBdr>
        <w:top w:val="none" w:sz="0" w:space="0" w:color="auto"/>
        <w:left w:val="none" w:sz="0" w:space="0" w:color="auto"/>
        <w:bottom w:val="none" w:sz="0" w:space="0" w:color="auto"/>
        <w:right w:val="none" w:sz="0" w:space="0" w:color="auto"/>
      </w:divBdr>
      <w:divsChild>
        <w:div w:id="37436034">
          <w:marLeft w:val="0"/>
          <w:marRight w:val="0"/>
          <w:marTop w:val="0"/>
          <w:marBottom w:val="0"/>
          <w:divBdr>
            <w:top w:val="none" w:sz="0" w:space="0" w:color="auto"/>
            <w:left w:val="none" w:sz="0" w:space="0" w:color="auto"/>
            <w:bottom w:val="none" w:sz="0" w:space="0" w:color="auto"/>
            <w:right w:val="none" w:sz="0" w:space="0" w:color="auto"/>
          </w:divBdr>
        </w:div>
      </w:divsChild>
    </w:div>
    <w:div w:id="704252127">
      <w:bodyDiv w:val="1"/>
      <w:marLeft w:val="0"/>
      <w:marRight w:val="0"/>
      <w:marTop w:val="0"/>
      <w:marBottom w:val="0"/>
      <w:divBdr>
        <w:top w:val="none" w:sz="0" w:space="0" w:color="auto"/>
        <w:left w:val="none" w:sz="0" w:space="0" w:color="auto"/>
        <w:bottom w:val="none" w:sz="0" w:space="0" w:color="auto"/>
        <w:right w:val="none" w:sz="0" w:space="0" w:color="auto"/>
      </w:divBdr>
    </w:div>
    <w:div w:id="720206958">
      <w:bodyDiv w:val="1"/>
      <w:marLeft w:val="0"/>
      <w:marRight w:val="0"/>
      <w:marTop w:val="0"/>
      <w:marBottom w:val="0"/>
      <w:divBdr>
        <w:top w:val="none" w:sz="0" w:space="0" w:color="auto"/>
        <w:left w:val="none" w:sz="0" w:space="0" w:color="auto"/>
        <w:bottom w:val="none" w:sz="0" w:space="0" w:color="auto"/>
        <w:right w:val="none" w:sz="0" w:space="0" w:color="auto"/>
      </w:divBdr>
    </w:div>
    <w:div w:id="726301517">
      <w:bodyDiv w:val="1"/>
      <w:marLeft w:val="0"/>
      <w:marRight w:val="0"/>
      <w:marTop w:val="0"/>
      <w:marBottom w:val="0"/>
      <w:divBdr>
        <w:top w:val="none" w:sz="0" w:space="0" w:color="auto"/>
        <w:left w:val="none" w:sz="0" w:space="0" w:color="auto"/>
        <w:bottom w:val="none" w:sz="0" w:space="0" w:color="auto"/>
        <w:right w:val="none" w:sz="0" w:space="0" w:color="auto"/>
      </w:divBdr>
      <w:divsChild>
        <w:div w:id="563443851">
          <w:marLeft w:val="0"/>
          <w:marRight w:val="0"/>
          <w:marTop w:val="0"/>
          <w:marBottom w:val="0"/>
          <w:divBdr>
            <w:top w:val="none" w:sz="0" w:space="0" w:color="auto"/>
            <w:left w:val="none" w:sz="0" w:space="0" w:color="auto"/>
            <w:bottom w:val="none" w:sz="0" w:space="0" w:color="auto"/>
            <w:right w:val="none" w:sz="0" w:space="0" w:color="auto"/>
          </w:divBdr>
          <w:divsChild>
            <w:div w:id="19238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685683">
          <w:marLeft w:val="0"/>
          <w:marRight w:val="0"/>
          <w:marTop w:val="0"/>
          <w:marBottom w:val="0"/>
          <w:divBdr>
            <w:top w:val="none" w:sz="0" w:space="0" w:color="auto"/>
            <w:left w:val="none" w:sz="0" w:space="0" w:color="auto"/>
            <w:bottom w:val="none" w:sz="0" w:space="0" w:color="auto"/>
            <w:right w:val="none" w:sz="0" w:space="0" w:color="auto"/>
          </w:divBdr>
        </w:div>
      </w:divsChild>
    </w:div>
    <w:div w:id="736245131">
      <w:bodyDiv w:val="1"/>
      <w:marLeft w:val="0"/>
      <w:marRight w:val="0"/>
      <w:marTop w:val="0"/>
      <w:marBottom w:val="0"/>
      <w:divBdr>
        <w:top w:val="none" w:sz="0" w:space="0" w:color="auto"/>
        <w:left w:val="none" w:sz="0" w:space="0" w:color="auto"/>
        <w:bottom w:val="none" w:sz="0" w:space="0" w:color="auto"/>
        <w:right w:val="none" w:sz="0" w:space="0" w:color="auto"/>
      </w:divBdr>
      <w:divsChild>
        <w:div w:id="1534806382">
          <w:marLeft w:val="0"/>
          <w:marRight w:val="0"/>
          <w:marTop w:val="0"/>
          <w:marBottom w:val="0"/>
          <w:divBdr>
            <w:top w:val="none" w:sz="0" w:space="0" w:color="auto"/>
            <w:left w:val="none" w:sz="0" w:space="0" w:color="auto"/>
            <w:bottom w:val="none" w:sz="0" w:space="0" w:color="auto"/>
            <w:right w:val="none" w:sz="0" w:space="0" w:color="auto"/>
          </w:divBdr>
          <w:divsChild>
            <w:div w:id="1004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837">
      <w:bodyDiv w:val="1"/>
      <w:marLeft w:val="0"/>
      <w:marRight w:val="0"/>
      <w:marTop w:val="0"/>
      <w:marBottom w:val="0"/>
      <w:divBdr>
        <w:top w:val="none" w:sz="0" w:space="0" w:color="auto"/>
        <w:left w:val="none" w:sz="0" w:space="0" w:color="auto"/>
        <w:bottom w:val="none" w:sz="0" w:space="0" w:color="auto"/>
        <w:right w:val="none" w:sz="0" w:space="0" w:color="auto"/>
      </w:divBdr>
      <w:divsChild>
        <w:div w:id="1719011650">
          <w:marLeft w:val="0"/>
          <w:marRight w:val="0"/>
          <w:marTop w:val="0"/>
          <w:marBottom w:val="0"/>
          <w:divBdr>
            <w:top w:val="none" w:sz="0" w:space="0" w:color="auto"/>
            <w:left w:val="none" w:sz="0" w:space="0" w:color="auto"/>
            <w:bottom w:val="none" w:sz="0" w:space="0" w:color="auto"/>
            <w:right w:val="none" w:sz="0" w:space="0" w:color="auto"/>
          </w:divBdr>
          <w:divsChild>
            <w:div w:id="1656101418">
              <w:marLeft w:val="0"/>
              <w:marRight w:val="0"/>
              <w:marTop w:val="0"/>
              <w:marBottom w:val="0"/>
              <w:divBdr>
                <w:top w:val="none" w:sz="0" w:space="0" w:color="auto"/>
                <w:left w:val="none" w:sz="0" w:space="0" w:color="auto"/>
                <w:bottom w:val="none" w:sz="0" w:space="0" w:color="auto"/>
                <w:right w:val="none" w:sz="0" w:space="0" w:color="auto"/>
              </w:divBdr>
            </w:div>
            <w:div w:id="13852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1087">
      <w:bodyDiv w:val="1"/>
      <w:marLeft w:val="0"/>
      <w:marRight w:val="0"/>
      <w:marTop w:val="0"/>
      <w:marBottom w:val="0"/>
      <w:divBdr>
        <w:top w:val="none" w:sz="0" w:space="0" w:color="auto"/>
        <w:left w:val="none" w:sz="0" w:space="0" w:color="auto"/>
        <w:bottom w:val="none" w:sz="0" w:space="0" w:color="auto"/>
        <w:right w:val="none" w:sz="0" w:space="0" w:color="auto"/>
      </w:divBdr>
      <w:divsChild>
        <w:div w:id="388188029">
          <w:marLeft w:val="0"/>
          <w:marRight w:val="0"/>
          <w:marTop w:val="0"/>
          <w:marBottom w:val="0"/>
          <w:divBdr>
            <w:top w:val="none" w:sz="0" w:space="0" w:color="auto"/>
            <w:left w:val="none" w:sz="0" w:space="0" w:color="auto"/>
            <w:bottom w:val="none" w:sz="0" w:space="0" w:color="auto"/>
            <w:right w:val="none" w:sz="0" w:space="0" w:color="auto"/>
          </w:divBdr>
          <w:divsChild>
            <w:div w:id="4380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41352">
      <w:bodyDiv w:val="1"/>
      <w:marLeft w:val="0"/>
      <w:marRight w:val="0"/>
      <w:marTop w:val="0"/>
      <w:marBottom w:val="0"/>
      <w:divBdr>
        <w:top w:val="none" w:sz="0" w:space="0" w:color="auto"/>
        <w:left w:val="none" w:sz="0" w:space="0" w:color="auto"/>
        <w:bottom w:val="none" w:sz="0" w:space="0" w:color="auto"/>
        <w:right w:val="none" w:sz="0" w:space="0" w:color="auto"/>
      </w:divBdr>
      <w:divsChild>
        <w:div w:id="183058624">
          <w:marLeft w:val="0"/>
          <w:marRight w:val="0"/>
          <w:marTop w:val="0"/>
          <w:marBottom w:val="0"/>
          <w:divBdr>
            <w:top w:val="none" w:sz="0" w:space="0" w:color="auto"/>
            <w:left w:val="none" w:sz="0" w:space="0" w:color="auto"/>
            <w:bottom w:val="none" w:sz="0" w:space="0" w:color="auto"/>
            <w:right w:val="none" w:sz="0" w:space="0" w:color="auto"/>
          </w:divBdr>
          <w:divsChild>
            <w:div w:id="796869784">
              <w:marLeft w:val="0"/>
              <w:marRight w:val="0"/>
              <w:marTop w:val="0"/>
              <w:marBottom w:val="0"/>
              <w:divBdr>
                <w:top w:val="none" w:sz="0" w:space="0" w:color="auto"/>
                <w:left w:val="none" w:sz="0" w:space="0" w:color="auto"/>
                <w:bottom w:val="none" w:sz="0" w:space="0" w:color="auto"/>
                <w:right w:val="none" w:sz="0" w:space="0" w:color="auto"/>
              </w:divBdr>
              <w:divsChild>
                <w:div w:id="1206603719">
                  <w:marLeft w:val="0"/>
                  <w:marRight w:val="0"/>
                  <w:marTop w:val="0"/>
                  <w:marBottom w:val="0"/>
                  <w:divBdr>
                    <w:top w:val="none" w:sz="0" w:space="0" w:color="auto"/>
                    <w:left w:val="none" w:sz="0" w:space="0" w:color="auto"/>
                    <w:bottom w:val="none" w:sz="0" w:space="0" w:color="auto"/>
                    <w:right w:val="none" w:sz="0" w:space="0" w:color="auto"/>
                  </w:divBdr>
                  <w:divsChild>
                    <w:div w:id="186796052">
                      <w:marLeft w:val="0"/>
                      <w:marRight w:val="0"/>
                      <w:marTop w:val="0"/>
                      <w:marBottom w:val="0"/>
                      <w:divBdr>
                        <w:top w:val="none" w:sz="0" w:space="0" w:color="auto"/>
                        <w:left w:val="none" w:sz="0" w:space="0" w:color="auto"/>
                        <w:bottom w:val="none" w:sz="0" w:space="0" w:color="auto"/>
                        <w:right w:val="none" w:sz="0" w:space="0" w:color="auto"/>
                      </w:divBdr>
                      <w:divsChild>
                        <w:div w:id="713195185">
                          <w:marLeft w:val="0"/>
                          <w:marRight w:val="0"/>
                          <w:marTop w:val="0"/>
                          <w:marBottom w:val="0"/>
                          <w:divBdr>
                            <w:top w:val="none" w:sz="0" w:space="0" w:color="auto"/>
                            <w:left w:val="none" w:sz="0" w:space="0" w:color="auto"/>
                            <w:bottom w:val="none" w:sz="0" w:space="0" w:color="auto"/>
                            <w:right w:val="none" w:sz="0" w:space="0" w:color="auto"/>
                          </w:divBdr>
                          <w:divsChild>
                            <w:div w:id="318729445">
                              <w:marLeft w:val="0"/>
                              <w:marRight w:val="0"/>
                              <w:marTop w:val="0"/>
                              <w:marBottom w:val="0"/>
                              <w:divBdr>
                                <w:top w:val="none" w:sz="0" w:space="0" w:color="auto"/>
                                <w:left w:val="none" w:sz="0" w:space="0" w:color="auto"/>
                                <w:bottom w:val="none" w:sz="0" w:space="0" w:color="auto"/>
                                <w:right w:val="none" w:sz="0" w:space="0" w:color="auto"/>
                              </w:divBdr>
                              <w:divsChild>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112051">
      <w:bodyDiv w:val="1"/>
      <w:marLeft w:val="0"/>
      <w:marRight w:val="0"/>
      <w:marTop w:val="0"/>
      <w:marBottom w:val="0"/>
      <w:divBdr>
        <w:top w:val="none" w:sz="0" w:space="0" w:color="auto"/>
        <w:left w:val="none" w:sz="0" w:space="0" w:color="auto"/>
        <w:bottom w:val="none" w:sz="0" w:space="0" w:color="auto"/>
        <w:right w:val="none" w:sz="0" w:space="0" w:color="auto"/>
      </w:divBdr>
      <w:divsChild>
        <w:div w:id="934745954">
          <w:marLeft w:val="0"/>
          <w:marRight w:val="0"/>
          <w:marTop w:val="0"/>
          <w:marBottom w:val="0"/>
          <w:divBdr>
            <w:top w:val="none" w:sz="0" w:space="0" w:color="auto"/>
            <w:left w:val="none" w:sz="0" w:space="0" w:color="auto"/>
            <w:bottom w:val="none" w:sz="0" w:space="0" w:color="auto"/>
            <w:right w:val="none" w:sz="0" w:space="0" w:color="auto"/>
          </w:divBdr>
          <w:divsChild>
            <w:div w:id="12213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15015">
      <w:bodyDiv w:val="1"/>
      <w:marLeft w:val="0"/>
      <w:marRight w:val="0"/>
      <w:marTop w:val="0"/>
      <w:marBottom w:val="0"/>
      <w:divBdr>
        <w:top w:val="none" w:sz="0" w:space="0" w:color="auto"/>
        <w:left w:val="none" w:sz="0" w:space="0" w:color="auto"/>
        <w:bottom w:val="none" w:sz="0" w:space="0" w:color="auto"/>
        <w:right w:val="none" w:sz="0" w:space="0" w:color="auto"/>
      </w:divBdr>
    </w:div>
    <w:div w:id="756168692">
      <w:bodyDiv w:val="1"/>
      <w:marLeft w:val="0"/>
      <w:marRight w:val="0"/>
      <w:marTop w:val="0"/>
      <w:marBottom w:val="0"/>
      <w:divBdr>
        <w:top w:val="none" w:sz="0" w:space="0" w:color="auto"/>
        <w:left w:val="none" w:sz="0" w:space="0" w:color="auto"/>
        <w:bottom w:val="none" w:sz="0" w:space="0" w:color="auto"/>
        <w:right w:val="none" w:sz="0" w:space="0" w:color="auto"/>
      </w:divBdr>
    </w:div>
    <w:div w:id="756286771">
      <w:bodyDiv w:val="1"/>
      <w:marLeft w:val="0"/>
      <w:marRight w:val="0"/>
      <w:marTop w:val="0"/>
      <w:marBottom w:val="0"/>
      <w:divBdr>
        <w:top w:val="none" w:sz="0" w:space="0" w:color="auto"/>
        <w:left w:val="none" w:sz="0" w:space="0" w:color="auto"/>
        <w:bottom w:val="none" w:sz="0" w:space="0" w:color="auto"/>
        <w:right w:val="none" w:sz="0" w:space="0" w:color="auto"/>
      </w:divBdr>
    </w:div>
    <w:div w:id="760489772">
      <w:bodyDiv w:val="1"/>
      <w:marLeft w:val="0"/>
      <w:marRight w:val="0"/>
      <w:marTop w:val="0"/>
      <w:marBottom w:val="0"/>
      <w:divBdr>
        <w:top w:val="none" w:sz="0" w:space="0" w:color="auto"/>
        <w:left w:val="none" w:sz="0" w:space="0" w:color="auto"/>
        <w:bottom w:val="none" w:sz="0" w:space="0" w:color="auto"/>
        <w:right w:val="none" w:sz="0" w:space="0" w:color="auto"/>
      </w:divBdr>
      <w:divsChild>
        <w:div w:id="2033845293">
          <w:marLeft w:val="0"/>
          <w:marRight w:val="0"/>
          <w:marTop w:val="0"/>
          <w:marBottom w:val="0"/>
          <w:divBdr>
            <w:top w:val="none" w:sz="0" w:space="0" w:color="auto"/>
            <w:left w:val="none" w:sz="0" w:space="0" w:color="auto"/>
            <w:bottom w:val="none" w:sz="0" w:space="0" w:color="auto"/>
            <w:right w:val="none" w:sz="0" w:space="0" w:color="auto"/>
          </w:divBdr>
          <w:divsChild>
            <w:div w:id="2004968244">
              <w:marLeft w:val="0"/>
              <w:marRight w:val="0"/>
              <w:marTop w:val="0"/>
              <w:marBottom w:val="0"/>
              <w:divBdr>
                <w:top w:val="none" w:sz="0" w:space="0" w:color="auto"/>
                <w:left w:val="none" w:sz="0" w:space="0" w:color="auto"/>
                <w:bottom w:val="none" w:sz="0" w:space="0" w:color="auto"/>
                <w:right w:val="none" w:sz="0" w:space="0" w:color="auto"/>
              </w:divBdr>
              <w:divsChild>
                <w:div w:id="563413859">
                  <w:marLeft w:val="0"/>
                  <w:marRight w:val="0"/>
                  <w:marTop w:val="0"/>
                  <w:marBottom w:val="0"/>
                  <w:divBdr>
                    <w:top w:val="none" w:sz="0" w:space="0" w:color="auto"/>
                    <w:left w:val="none" w:sz="0" w:space="0" w:color="auto"/>
                    <w:bottom w:val="none" w:sz="0" w:space="0" w:color="auto"/>
                    <w:right w:val="none" w:sz="0" w:space="0" w:color="auto"/>
                  </w:divBdr>
                  <w:divsChild>
                    <w:div w:id="1335914108">
                      <w:marLeft w:val="0"/>
                      <w:marRight w:val="0"/>
                      <w:marTop w:val="0"/>
                      <w:marBottom w:val="0"/>
                      <w:divBdr>
                        <w:top w:val="none" w:sz="0" w:space="0" w:color="auto"/>
                        <w:left w:val="none" w:sz="0" w:space="0" w:color="auto"/>
                        <w:bottom w:val="none" w:sz="0" w:space="0" w:color="auto"/>
                        <w:right w:val="none" w:sz="0" w:space="0" w:color="auto"/>
                      </w:divBdr>
                      <w:divsChild>
                        <w:div w:id="2127696566">
                          <w:marLeft w:val="0"/>
                          <w:marRight w:val="0"/>
                          <w:marTop w:val="0"/>
                          <w:marBottom w:val="0"/>
                          <w:divBdr>
                            <w:top w:val="none" w:sz="0" w:space="0" w:color="auto"/>
                            <w:left w:val="none" w:sz="0" w:space="0" w:color="auto"/>
                            <w:bottom w:val="none" w:sz="0" w:space="0" w:color="auto"/>
                            <w:right w:val="none" w:sz="0" w:space="0" w:color="auto"/>
                          </w:divBdr>
                          <w:divsChild>
                            <w:div w:id="101581614">
                              <w:marLeft w:val="0"/>
                              <w:marRight w:val="0"/>
                              <w:marTop w:val="0"/>
                              <w:marBottom w:val="0"/>
                              <w:divBdr>
                                <w:top w:val="none" w:sz="0" w:space="0" w:color="auto"/>
                                <w:left w:val="none" w:sz="0" w:space="0" w:color="auto"/>
                                <w:bottom w:val="none" w:sz="0" w:space="0" w:color="auto"/>
                                <w:right w:val="none" w:sz="0" w:space="0" w:color="auto"/>
                              </w:divBdr>
                              <w:divsChild>
                                <w:div w:id="118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4081">
      <w:bodyDiv w:val="1"/>
      <w:marLeft w:val="0"/>
      <w:marRight w:val="0"/>
      <w:marTop w:val="0"/>
      <w:marBottom w:val="0"/>
      <w:divBdr>
        <w:top w:val="none" w:sz="0" w:space="0" w:color="auto"/>
        <w:left w:val="none" w:sz="0" w:space="0" w:color="auto"/>
        <w:bottom w:val="none" w:sz="0" w:space="0" w:color="auto"/>
        <w:right w:val="none" w:sz="0" w:space="0" w:color="auto"/>
      </w:divBdr>
      <w:divsChild>
        <w:div w:id="1069690664">
          <w:marLeft w:val="0"/>
          <w:marRight w:val="0"/>
          <w:marTop w:val="0"/>
          <w:marBottom w:val="0"/>
          <w:divBdr>
            <w:top w:val="none" w:sz="0" w:space="0" w:color="auto"/>
            <w:left w:val="none" w:sz="0" w:space="0" w:color="auto"/>
            <w:bottom w:val="none" w:sz="0" w:space="0" w:color="auto"/>
            <w:right w:val="none" w:sz="0" w:space="0" w:color="auto"/>
          </w:divBdr>
        </w:div>
      </w:divsChild>
    </w:div>
    <w:div w:id="7652663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035">
          <w:marLeft w:val="0"/>
          <w:marRight w:val="0"/>
          <w:marTop w:val="0"/>
          <w:marBottom w:val="0"/>
          <w:divBdr>
            <w:top w:val="none" w:sz="0" w:space="0" w:color="auto"/>
            <w:left w:val="none" w:sz="0" w:space="0" w:color="auto"/>
            <w:bottom w:val="none" w:sz="0" w:space="0" w:color="auto"/>
            <w:right w:val="none" w:sz="0" w:space="0" w:color="auto"/>
          </w:divBdr>
          <w:divsChild>
            <w:div w:id="1443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7874">
      <w:bodyDiv w:val="1"/>
      <w:marLeft w:val="0"/>
      <w:marRight w:val="0"/>
      <w:marTop w:val="0"/>
      <w:marBottom w:val="0"/>
      <w:divBdr>
        <w:top w:val="none" w:sz="0" w:space="0" w:color="auto"/>
        <w:left w:val="none" w:sz="0" w:space="0" w:color="auto"/>
        <w:bottom w:val="none" w:sz="0" w:space="0" w:color="auto"/>
        <w:right w:val="none" w:sz="0" w:space="0" w:color="auto"/>
      </w:divBdr>
    </w:div>
    <w:div w:id="768351567">
      <w:bodyDiv w:val="1"/>
      <w:marLeft w:val="0"/>
      <w:marRight w:val="0"/>
      <w:marTop w:val="0"/>
      <w:marBottom w:val="0"/>
      <w:divBdr>
        <w:top w:val="none" w:sz="0" w:space="0" w:color="auto"/>
        <w:left w:val="none" w:sz="0" w:space="0" w:color="auto"/>
        <w:bottom w:val="none" w:sz="0" w:space="0" w:color="auto"/>
        <w:right w:val="none" w:sz="0" w:space="0" w:color="auto"/>
      </w:divBdr>
    </w:div>
    <w:div w:id="771433731">
      <w:bodyDiv w:val="1"/>
      <w:marLeft w:val="0"/>
      <w:marRight w:val="0"/>
      <w:marTop w:val="0"/>
      <w:marBottom w:val="0"/>
      <w:divBdr>
        <w:top w:val="none" w:sz="0" w:space="0" w:color="auto"/>
        <w:left w:val="none" w:sz="0" w:space="0" w:color="auto"/>
        <w:bottom w:val="none" w:sz="0" w:space="0" w:color="auto"/>
        <w:right w:val="none" w:sz="0" w:space="0" w:color="auto"/>
      </w:divBdr>
      <w:divsChild>
        <w:div w:id="69693227">
          <w:marLeft w:val="0"/>
          <w:marRight w:val="0"/>
          <w:marTop w:val="0"/>
          <w:marBottom w:val="0"/>
          <w:divBdr>
            <w:top w:val="none" w:sz="0" w:space="0" w:color="auto"/>
            <w:left w:val="none" w:sz="0" w:space="0" w:color="auto"/>
            <w:bottom w:val="none" w:sz="0" w:space="0" w:color="auto"/>
            <w:right w:val="none" w:sz="0" w:space="0" w:color="auto"/>
          </w:divBdr>
        </w:div>
        <w:div w:id="221255583">
          <w:marLeft w:val="0"/>
          <w:marRight w:val="0"/>
          <w:marTop w:val="0"/>
          <w:marBottom w:val="0"/>
          <w:divBdr>
            <w:top w:val="none" w:sz="0" w:space="0" w:color="auto"/>
            <w:left w:val="none" w:sz="0" w:space="0" w:color="auto"/>
            <w:bottom w:val="none" w:sz="0" w:space="0" w:color="auto"/>
            <w:right w:val="none" w:sz="0" w:space="0" w:color="auto"/>
          </w:divBdr>
        </w:div>
        <w:div w:id="278686914">
          <w:marLeft w:val="0"/>
          <w:marRight w:val="0"/>
          <w:marTop w:val="0"/>
          <w:marBottom w:val="0"/>
          <w:divBdr>
            <w:top w:val="none" w:sz="0" w:space="0" w:color="auto"/>
            <w:left w:val="none" w:sz="0" w:space="0" w:color="auto"/>
            <w:bottom w:val="none" w:sz="0" w:space="0" w:color="auto"/>
            <w:right w:val="none" w:sz="0" w:space="0" w:color="auto"/>
          </w:divBdr>
        </w:div>
        <w:div w:id="417023112">
          <w:marLeft w:val="0"/>
          <w:marRight w:val="0"/>
          <w:marTop w:val="0"/>
          <w:marBottom w:val="0"/>
          <w:divBdr>
            <w:top w:val="none" w:sz="0" w:space="0" w:color="auto"/>
            <w:left w:val="none" w:sz="0" w:space="0" w:color="auto"/>
            <w:bottom w:val="none" w:sz="0" w:space="0" w:color="auto"/>
            <w:right w:val="none" w:sz="0" w:space="0" w:color="auto"/>
          </w:divBdr>
        </w:div>
        <w:div w:id="581724708">
          <w:marLeft w:val="0"/>
          <w:marRight w:val="0"/>
          <w:marTop w:val="0"/>
          <w:marBottom w:val="0"/>
          <w:divBdr>
            <w:top w:val="none" w:sz="0" w:space="0" w:color="auto"/>
            <w:left w:val="none" w:sz="0" w:space="0" w:color="auto"/>
            <w:bottom w:val="none" w:sz="0" w:space="0" w:color="auto"/>
            <w:right w:val="none" w:sz="0" w:space="0" w:color="auto"/>
          </w:divBdr>
        </w:div>
        <w:div w:id="1080635776">
          <w:marLeft w:val="0"/>
          <w:marRight w:val="0"/>
          <w:marTop w:val="0"/>
          <w:marBottom w:val="0"/>
          <w:divBdr>
            <w:top w:val="none" w:sz="0" w:space="0" w:color="auto"/>
            <w:left w:val="none" w:sz="0" w:space="0" w:color="auto"/>
            <w:bottom w:val="none" w:sz="0" w:space="0" w:color="auto"/>
            <w:right w:val="none" w:sz="0" w:space="0" w:color="auto"/>
          </w:divBdr>
        </w:div>
        <w:div w:id="1100249716">
          <w:marLeft w:val="0"/>
          <w:marRight w:val="0"/>
          <w:marTop w:val="0"/>
          <w:marBottom w:val="0"/>
          <w:divBdr>
            <w:top w:val="none" w:sz="0" w:space="0" w:color="auto"/>
            <w:left w:val="none" w:sz="0" w:space="0" w:color="auto"/>
            <w:bottom w:val="none" w:sz="0" w:space="0" w:color="auto"/>
            <w:right w:val="none" w:sz="0" w:space="0" w:color="auto"/>
          </w:divBdr>
        </w:div>
        <w:div w:id="1101608226">
          <w:marLeft w:val="0"/>
          <w:marRight w:val="0"/>
          <w:marTop w:val="0"/>
          <w:marBottom w:val="0"/>
          <w:divBdr>
            <w:top w:val="none" w:sz="0" w:space="0" w:color="auto"/>
            <w:left w:val="none" w:sz="0" w:space="0" w:color="auto"/>
            <w:bottom w:val="none" w:sz="0" w:space="0" w:color="auto"/>
            <w:right w:val="none" w:sz="0" w:space="0" w:color="auto"/>
          </w:divBdr>
        </w:div>
        <w:div w:id="1268153678">
          <w:marLeft w:val="0"/>
          <w:marRight w:val="0"/>
          <w:marTop w:val="0"/>
          <w:marBottom w:val="0"/>
          <w:divBdr>
            <w:top w:val="none" w:sz="0" w:space="0" w:color="auto"/>
            <w:left w:val="none" w:sz="0" w:space="0" w:color="auto"/>
            <w:bottom w:val="none" w:sz="0" w:space="0" w:color="auto"/>
            <w:right w:val="none" w:sz="0" w:space="0" w:color="auto"/>
          </w:divBdr>
        </w:div>
        <w:div w:id="1793017037">
          <w:marLeft w:val="0"/>
          <w:marRight w:val="0"/>
          <w:marTop w:val="0"/>
          <w:marBottom w:val="0"/>
          <w:divBdr>
            <w:top w:val="none" w:sz="0" w:space="0" w:color="auto"/>
            <w:left w:val="none" w:sz="0" w:space="0" w:color="auto"/>
            <w:bottom w:val="none" w:sz="0" w:space="0" w:color="auto"/>
            <w:right w:val="none" w:sz="0" w:space="0" w:color="auto"/>
          </w:divBdr>
        </w:div>
        <w:div w:id="1801457605">
          <w:marLeft w:val="0"/>
          <w:marRight w:val="0"/>
          <w:marTop w:val="0"/>
          <w:marBottom w:val="0"/>
          <w:divBdr>
            <w:top w:val="none" w:sz="0" w:space="0" w:color="auto"/>
            <w:left w:val="none" w:sz="0" w:space="0" w:color="auto"/>
            <w:bottom w:val="none" w:sz="0" w:space="0" w:color="auto"/>
            <w:right w:val="none" w:sz="0" w:space="0" w:color="auto"/>
          </w:divBdr>
        </w:div>
        <w:div w:id="1864318515">
          <w:marLeft w:val="0"/>
          <w:marRight w:val="0"/>
          <w:marTop w:val="0"/>
          <w:marBottom w:val="0"/>
          <w:divBdr>
            <w:top w:val="none" w:sz="0" w:space="0" w:color="auto"/>
            <w:left w:val="none" w:sz="0" w:space="0" w:color="auto"/>
            <w:bottom w:val="none" w:sz="0" w:space="0" w:color="auto"/>
            <w:right w:val="none" w:sz="0" w:space="0" w:color="auto"/>
          </w:divBdr>
        </w:div>
        <w:div w:id="1922904314">
          <w:marLeft w:val="0"/>
          <w:marRight w:val="0"/>
          <w:marTop w:val="0"/>
          <w:marBottom w:val="0"/>
          <w:divBdr>
            <w:top w:val="none" w:sz="0" w:space="0" w:color="auto"/>
            <w:left w:val="none" w:sz="0" w:space="0" w:color="auto"/>
            <w:bottom w:val="none" w:sz="0" w:space="0" w:color="auto"/>
            <w:right w:val="none" w:sz="0" w:space="0" w:color="auto"/>
          </w:divBdr>
        </w:div>
      </w:divsChild>
    </w:div>
    <w:div w:id="772821609">
      <w:bodyDiv w:val="1"/>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
      </w:divsChild>
    </w:div>
    <w:div w:id="775561398">
      <w:bodyDiv w:val="1"/>
      <w:marLeft w:val="0"/>
      <w:marRight w:val="0"/>
      <w:marTop w:val="0"/>
      <w:marBottom w:val="0"/>
      <w:divBdr>
        <w:top w:val="none" w:sz="0" w:space="0" w:color="auto"/>
        <w:left w:val="none" w:sz="0" w:space="0" w:color="auto"/>
        <w:bottom w:val="none" w:sz="0" w:space="0" w:color="auto"/>
        <w:right w:val="none" w:sz="0" w:space="0" w:color="auto"/>
      </w:divBdr>
    </w:div>
    <w:div w:id="778838487">
      <w:bodyDiv w:val="1"/>
      <w:marLeft w:val="0"/>
      <w:marRight w:val="0"/>
      <w:marTop w:val="0"/>
      <w:marBottom w:val="0"/>
      <w:divBdr>
        <w:top w:val="none" w:sz="0" w:space="0" w:color="auto"/>
        <w:left w:val="none" w:sz="0" w:space="0" w:color="auto"/>
        <w:bottom w:val="none" w:sz="0" w:space="0" w:color="auto"/>
        <w:right w:val="none" w:sz="0" w:space="0" w:color="auto"/>
      </w:divBdr>
    </w:div>
    <w:div w:id="7798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84386">
          <w:marLeft w:val="0"/>
          <w:marRight w:val="0"/>
          <w:marTop w:val="0"/>
          <w:marBottom w:val="0"/>
          <w:divBdr>
            <w:top w:val="none" w:sz="0" w:space="0" w:color="auto"/>
            <w:left w:val="none" w:sz="0" w:space="0" w:color="auto"/>
            <w:bottom w:val="none" w:sz="0" w:space="0" w:color="auto"/>
            <w:right w:val="none" w:sz="0" w:space="0" w:color="auto"/>
          </w:divBdr>
        </w:div>
      </w:divsChild>
    </w:div>
    <w:div w:id="781266902">
      <w:bodyDiv w:val="1"/>
      <w:marLeft w:val="0"/>
      <w:marRight w:val="0"/>
      <w:marTop w:val="0"/>
      <w:marBottom w:val="0"/>
      <w:divBdr>
        <w:top w:val="none" w:sz="0" w:space="0" w:color="auto"/>
        <w:left w:val="none" w:sz="0" w:space="0" w:color="auto"/>
        <w:bottom w:val="none" w:sz="0" w:space="0" w:color="auto"/>
        <w:right w:val="none" w:sz="0" w:space="0" w:color="auto"/>
      </w:divBdr>
    </w:div>
    <w:div w:id="785345744">
      <w:bodyDiv w:val="1"/>
      <w:marLeft w:val="0"/>
      <w:marRight w:val="0"/>
      <w:marTop w:val="0"/>
      <w:marBottom w:val="0"/>
      <w:divBdr>
        <w:top w:val="none" w:sz="0" w:space="0" w:color="auto"/>
        <w:left w:val="none" w:sz="0" w:space="0" w:color="auto"/>
        <w:bottom w:val="none" w:sz="0" w:space="0" w:color="auto"/>
        <w:right w:val="none" w:sz="0" w:space="0" w:color="auto"/>
      </w:divBdr>
      <w:divsChild>
        <w:div w:id="342054339">
          <w:marLeft w:val="0"/>
          <w:marRight w:val="0"/>
          <w:marTop w:val="0"/>
          <w:marBottom w:val="0"/>
          <w:divBdr>
            <w:top w:val="none" w:sz="0" w:space="0" w:color="auto"/>
            <w:left w:val="none" w:sz="0" w:space="0" w:color="auto"/>
            <w:bottom w:val="none" w:sz="0" w:space="0" w:color="auto"/>
            <w:right w:val="none" w:sz="0" w:space="0" w:color="auto"/>
          </w:divBdr>
        </w:div>
        <w:div w:id="1118065367">
          <w:marLeft w:val="0"/>
          <w:marRight w:val="0"/>
          <w:marTop w:val="0"/>
          <w:marBottom w:val="0"/>
          <w:divBdr>
            <w:top w:val="none" w:sz="0" w:space="0" w:color="auto"/>
            <w:left w:val="none" w:sz="0" w:space="0" w:color="auto"/>
            <w:bottom w:val="none" w:sz="0" w:space="0" w:color="auto"/>
            <w:right w:val="none" w:sz="0" w:space="0" w:color="auto"/>
          </w:divBdr>
        </w:div>
      </w:divsChild>
    </w:div>
    <w:div w:id="787168372">
      <w:bodyDiv w:val="1"/>
      <w:marLeft w:val="0"/>
      <w:marRight w:val="0"/>
      <w:marTop w:val="0"/>
      <w:marBottom w:val="0"/>
      <w:divBdr>
        <w:top w:val="none" w:sz="0" w:space="0" w:color="auto"/>
        <w:left w:val="none" w:sz="0" w:space="0" w:color="auto"/>
        <w:bottom w:val="none" w:sz="0" w:space="0" w:color="auto"/>
        <w:right w:val="none" w:sz="0" w:space="0" w:color="auto"/>
      </w:divBdr>
      <w:divsChild>
        <w:div w:id="2030376355">
          <w:marLeft w:val="0"/>
          <w:marRight w:val="0"/>
          <w:marTop w:val="0"/>
          <w:marBottom w:val="0"/>
          <w:divBdr>
            <w:top w:val="none" w:sz="0" w:space="0" w:color="auto"/>
            <w:left w:val="none" w:sz="0" w:space="0" w:color="auto"/>
            <w:bottom w:val="none" w:sz="0" w:space="0" w:color="auto"/>
            <w:right w:val="none" w:sz="0" w:space="0" w:color="auto"/>
          </w:divBdr>
          <w:divsChild>
            <w:div w:id="5998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6414">
      <w:bodyDiv w:val="1"/>
      <w:marLeft w:val="0"/>
      <w:marRight w:val="0"/>
      <w:marTop w:val="0"/>
      <w:marBottom w:val="0"/>
      <w:divBdr>
        <w:top w:val="none" w:sz="0" w:space="0" w:color="auto"/>
        <w:left w:val="none" w:sz="0" w:space="0" w:color="auto"/>
        <w:bottom w:val="none" w:sz="0" w:space="0" w:color="auto"/>
        <w:right w:val="none" w:sz="0" w:space="0" w:color="auto"/>
      </w:divBdr>
    </w:div>
    <w:div w:id="791751626">
      <w:bodyDiv w:val="1"/>
      <w:marLeft w:val="0"/>
      <w:marRight w:val="0"/>
      <w:marTop w:val="0"/>
      <w:marBottom w:val="0"/>
      <w:divBdr>
        <w:top w:val="none" w:sz="0" w:space="0" w:color="auto"/>
        <w:left w:val="none" w:sz="0" w:space="0" w:color="auto"/>
        <w:bottom w:val="none" w:sz="0" w:space="0" w:color="auto"/>
        <w:right w:val="none" w:sz="0" w:space="0" w:color="auto"/>
      </w:divBdr>
    </w:div>
    <w:div w:id="798648933">
      <w:bodyDiv w:val="1"/>
      <w:marLeft w:val="0"/>
      <w:marRight w:val="0"/>
      <w:marTop w:val="0"/>
      <w:marBottom w:val="0"/>
      <w:divBdr>
        <w:top w:val="none" w:sz="0" w:space="0" w:color="auto"/>
        <w:left w:val="none" w:sz="0" w:space="0" w:color="auto"/>
        <w:bottom w:val="none" w:sz="0" w:space="0" w:color="auto"/>
        <w:right w:val="none" w:sz="0" w:space="0" w:color="auto"/>
      </w:divBdr>
      <w:divsChild>
        <w:div w:id="272829472">
          <w:marLeft w:val="0"/>
          <w:marRight w:val="0"/>
          <w:marTop w:val="0"/>
          <w:marBottom w:val="0"/>
          <w:divBdr>
            <w:top w:val="none" w:sz="0" w:space="0" w:color="auto"/>
            <w:left w:val="none" w:sz="0" w:space="0" w:color="auto"/>
            <w:bottom w:val="none" w:sz="0" w:space="0" w:color="auto"/>
            <w:right w:val="none" w:sz="0" w:space="0" w:color="auto"/>
          </w:divBdr>
          <w:divsChild>
            <w:div w:id="1379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798">
      <w:bodyDiv w:val="1"/>
      <w:marLeft w:val="0"/>
      <w:marRight w:val="0"/>
      <w:marTop w:val="0"/>
      <w:marBottom w:val="0"/>
      <w:divBdr>
        <w:top w:val="none" w:sz="0" w:space="0" w:color="auto"/>
        <w:left w:val="none" w:sz="0" w:space="0" w:color="auto"/>
        <w:bottom w:val="none" w:sz="0" w:space="0" w:color="auto"/>
        <w:right w:val="none" w:sz="0" w:space="0" w:color="auto"/>
      </w:divBdr>
    </w:div>
    <w:div w:id="799811001">
      <w:bodyDiv w:val="1"/>
      <w:marLeft w:val="0"/>
      <w:marRight w:val="0"/>
      <w:marTop w:val="0"/>
      <w:marBottom w:val="0"/>
      <w:divBdr>
        <w:top w:val="none" w:sz="0" w:space="0" w:color="auto"/>
        <w:left w:val="none" w:sz="0" w:space="0" w:color="auto"/>
        <w:bottom w:val="none" w:sz="0" w:space="0" w:color="auto"/>
        <w:right w:val="none" w:sz="0" w:space="0" w:color="auto"/>
      </w:divBdr>
      <w:divsChild>
        <w:div w:id="4749158">
          <w:marLeft w:val="0"/>
          <w:marRight w:val="0"/>
          <w:marTop w:val="0"/>
          <w:marBottom w:val="0"/>
          <w:divBdr>
            <w:top w:val="none" w:sz="0" w:space="0" w:color="auto"/>
            <w:left w:val="none" w:sz="0" w:space="0" w:color="auto"/>
            <w:bottom w:val="none" w:sz="0" w:space="0" w:color="auto"/>
            <w:right w:val="none" w:sz="0" w:space="0" w:color="auto"/>
          </w:divBdr>
          <w:divsChild>
            <w:div w:id="2038192614">
              <w:marLeft w:val="0"/>
              <w:marRight w:val="0"/>
              <w:marTop w:val="0"/>
              <w:marBottom w:val="0"/>
              <w:divBdr>
                <w:top w:val="none" w:sz="0" w:space="0" w:color="auto"/>
                <w:left w:val="none" w:sz="0" w:space="0" w:color="auto"/>
                <w:bottom w:val="none" w:sz="0" w:space="0" w:color="auto"/>
                <w:right w:val="none" w:sz="0" w:space="0" w:color="auto"/>
              </w:divBdr>
              <w:divsChild>
                <w:div w:id="504437668">
                  <w:marLeft w:val="0"/>
                  <w:marRight w:val="0"/>
                  <w:marTop w:val="0"/>
                  <w:marBottom w:val="0"/>
                  <w:divBdr>
                    <w:top w:val="none" w:sz="0" w:space="0" w:color="auto"/>
                    <w:left w:val="none" w:sz="0" w:space="0" w:color="auto"/>
                    <w:bottom w:val="none" w:sz="0" w:space="0" w:color="auto"/>
                    <w:right w:val="none" w:sz="0" w:space="0" w:color="auto"/>
                  </w:divBdr>
                  <w:divsChild>
                    <w:div w:id="1170828583">
                      <w:marLeft w:val="0"/>
                      <w:marRight w:val="0"/>
                      <w:marTop w:val="0"/>
                      <w:marBottom w:val="0"/>
                      <w:divBdr>
                        <w:top w:val="none" w:sz="0" w:space="0" w:color="auto"/>
                        <w:left w:val="none" w:sz="0" w:space="0" w:color="auto"/>
                        <w:bottom w:val="none" w:sz="0" w:space="0" w:color="auto"/>
                        <w:right w:val="none" w:sz="0" w:space="0" w:color="auto"/>
                      </w:divBdr>
                      <w:divsChild>
                        <w:div w:id="1882401577">
                          <w:marLeft w:val="0"/>
                          <w:marRight w:val="0"/>
                          <w:marTop w:val="0"/>
                          <w:marBottom w:val="0"/>
                          <w:divBdr>
                            <w:top w:val="none" w:sz="0" w:space="0" w:color="auto"/>
                            <w:left w:val="none" w:sz="0" w:space="0" w:color="auto"/>
                            <w:bottom w:val="none" w:sz="0" w:space="0" w:color="auto"/>
                            <w:right w:val="none" w:sz="0" w:space="0" w:color="auto"/>
                          </w:divBdr>
                          <w:divsChild>
                            <w:div w:id="615522196">
                              <w:marLeft w:val="0"/>
                              <w:marRight w:val="0"/>
                              <w:marTop w:val="0"/>
                              <w:marBottom w:val="0"/>
                              <w:divBdr>
                                <w:top w:val="none" w:sz="0" w:space="0" w:color="auto"/>
                                <w:left w:val="none" w:sz="0" w:space="0" w:color="auto"/>
                                <w:bottom w:val="none" w:sz="0" w:space="0" w:color="auto"/>
                                <w:right w:val="none" w:sz="0" w:space="0" w:color="auto"/>
                              </w:divBdr>
                              <w:divsChild>
                                <w:div w:id="1508903951">
                                  <w:marLeft w:val="0"/>
                                  <w:marRight w:val="0"/>
                                  <w:marTop w:val="0"/>
                                  <w:marBottom w:val="0"/>
                                  <w:divBdr>
                                    <w:top w:val="none" w:sz="0" w:space="0" w:color="auto"/>
                                    <w:left w:val="none" w:sz="0" w:space="0" w:color="auto"/>
                                    <w:bottom w:val="none" w:sz="0" w:space="0" w:color="auto"/>
                                    <w:right w:val="none" w:sz="0" w:space="0" w:color="auto"/>
                                  </w:divBdr>
                                  <w:divsChild>
                                    <w:div w:id="1647777612">
                                      <w:marLeft w:val="0"/>
                                      <w:marRight w:val="0"/>
                                      <w:marTop w:val="0"/>
                                      <w:marBottom w:val="0"/>
                                      <w:divBdr>
                                        <w:top w:val="none" w:sz="0" w:space="0" w:color="auto"/>
                                        <w:left w:val="none" w:sz="0" w:space="0" w:color="auto"/>
                                        <w:bottom w:val="none" w:sz="0" w:space="0" w:color="auto"/>
                                        <w:right w:val="none" w:sz="0" w:space="0" w:color="auto"/>
                                      </w:divBdr>
                                      <w:divsChild>
                                        <w:div w:id="1203178406">
                                          <w:marLeft w:val="0"/>
                                          <w:marRight w:val="0"/>
                                          <w:marTop w:val="0"/>
                                          <w:marBottom w:val="0"/>
                                          <w:divBdr>
                                            <w:top w:val="none" w:sz="0" w:space="0" w:color="auto"/>
                                            <w:left w:val="none" w:sz="0" w:space="0" w:color="auto"/>
                                            <w:bottom w:val="none" w:sz="0" w:space="0" w:color="auto"/>
                                            <w:right w:val="none" w:sz="0" w:space="0" w:color="auto"/>
                                          </w:divBdr>
                                          <w:divsChild>
                                            <w:div w:id="440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984869">
      <w:bodyDiv w:val="1"/>
      <w:marLeft w:val="0"/>
      <w:marRight w:val="0"/>
      <w:marTop w:val="0"/>
      <w:marBottom w:val="0"/>
      <w:divBdr>
        <w:top w:val="none" w:sz="0" w:space="0" w:color="auto"/>
        <w:left w:val="none" w:sz="0" w:space="0" w:color="auto"/>
        <w:bottom w:val="none" w:sz="0" w:space="0" w:color="auto"/>
        <w:right w:val="none" w:sz="0" w:space="0" w:color="auto"/>
      </w:divBdr>
    </w:div>
    <w:div w:id="816802873">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29832178">
      <w:bodyDiv w:val="1"/>
      <w:marLeft w:val="0"/>
      <w:marRight w:val="0"/>
      <w:marTop w:val="0"/>
      <w:marBottom w:val="0"/>
      <w:divBdr>
        <w:top w:val="none" w:sz="0" w:space="0" w:color="auto"/>
        <w:left w:val="none" w:sz="0" w:space="0" w:color="auto"/>
        <w:bottom w:val="none" w:sz="0" w:space="0" w:color="auto"/>
        <w:right w:val="none" w:sz="0" w:space="0" w:color="auto"/>
      </w:divBdr>
    </w:div>
    <w:div w:id="831262080">
      <w:bodyDiv w:val="1"/>
      <w:marLeft w:val="0"/>
      <w:marRight w:val="0"/>
      <w:marTop w:val="0"/>
      <w:marBottom w:val="0"/>
      <w:divBdr>
        <w:top w:val="none" w:sz="0" w:space="0" w:color="auto"/>
        <w:left w:val="none" w:sz="0" w:space="0" w:color="auto"/>
        <w:bottom w:val="none" w:sz="0" w:space="0" w:color="auto"/>
        <w:right w:val="none" w:sz="0" w:space="0" w:color="auto"/>
      </w:divBdr>
      <w:divsChild>
        <w:div w:id="1216502154">
          <w:marLeft w:val="0"/>
          <w:marRight w:val="0"/>
          <w:marTop w:val="0"/>
          <w:marBottom w:val="0"/>
          <w:divBdr>
            <w:top w:val="none" w:sz="0" w:space="0" w:color="auto"/>
            <w:left w:val="none" w:sz="0" w:space="0" w:color="auto"/>
            <w:bottom w:val="none" w:sz="0" w:space="0" w:color="auto"/>
            <w:right w:val="none" w:sz="0" w:space="0" w:color="auto"/>
          </w:divBdr>
          <w:divsChild>
            <w:div w:id="1582988079">
              <w:marLeft w:val="0"/>
              <w:marRight w:val="0"/>
              <w:marTop w:val="0"/>
              <w:marBottom w:val="0"/>
              <w:divBdr>
                <w:top w:val="none" w:sz="0" w:space="0" w:color="auto"/>
                <w:left w:val="none" w:sz="0" w:space="0" w:color="auto"/>
                <w:bottom w:val="none" w:sz="0" w:space="0" w:color="auto"/>
                <w:right w:val="none" w:sz="0" w:space="0" w:color="auto"/>
              </w:divBdr>
            </w:div>
            <w:div w:id="1850362498">
              <w:marLeft w:val="0"/>
              <w:marRight w:val="0"/>
              <w:marTop w:val="0"/>
              <w:marBottom w:val="0"/>
              <w:divBdr>
                <w:top w:val="none" w:sz="0" w:space="0" w:color="auto"/>
                <w:left w:val="none" w:sz="0" w:space="0" w:color="auto"/>
                <w:bottom w:val="none" w:sz="0" w:space="0" w:color="auto"/>
                <w:right w:val="none" w:sz="0" w:space="0" w:color="auto"/>
              </w:divBdr>
            </w:div>
            <w:div w:id="531235311">
              <w:marLeft w:val="0"/>
              <w:marRight w:val="0"/>
              <w:marTop w:val="0"/>
              <w:marBottom w:val="0"/>
              <w:divBdr>
                <w:top w:val="none" w:sz="0" w:space="0" w:color="auto"/>
                <w:left w:val="none" w:sz="0" w:space="0" w:color="auto"/>
                <w:bottom w:val="none" w:sz="0" w:space="0" w:color="auto"/>
                <w:right w:val="none" w:sz="0" w:space="0" w:color="auto"/>
              </w:divBdr>
              <w:divsChild>
                <w:div w:id="21438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0065">
      <w:bodyDiv w:val="1"/>
      <w:marLeft w:val="0"/>
      <w:marRight w:val="0"/>
      <w:marTop w:val="0"/>
      <w:marBottom w:val="0"/>
      <w:divBdr>
        <w:top w:val="none" w:sz="0" w:space="0" w:color="auto"/>
        <w:left w:val="none" w:sz="0" w:space="0" w:color="auto"/>
        <w:bottom w:val="none" w:sz="0" w:space="0" w:color="auto"/>
        <w:right w:val="none" w:sz="0" w:space="0" w:color="auto"/>
      </w:divBdr>
      <w:divsChild>
        <w:div w:id="876893418">
          <w:marLeft w:val="0"/>
          <w:marRight w:val="0"/>
          <w:marTop w:val="0"/>
          <w:marBottom w:val="0"/>
          <w:divBdr>
            <w:top w:val="none" w:sz="0" w:space="0" w:color="auto"/>
            <w:left w:val="none" w:sz="0" w:space="0" w:color="auto"/>
            <w:bottom w:val="none" w:sz="0" w:space="0" w:color="auto"/>
            <w:right w:val="none" w:sz="0" w:space="0" w:color="auto"/>
          </w:divBdr>
          <w:divsChild>
            <w:div w:id="95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74945">
      <w:bodyDiv w:val="1"/>
      <w:marLeft w:val="0"/>
      <w:marRight w:val="0"/>
      <w:marTop w:val="0"/>
      <w:marBottom w:val="0"/>
      <w:divBdr>
        <w:top w:val="none" w:sz="0" w:space="0" w:color="auto"/>
        <w:left w:val="none" w:sz="0" w:space="0" w:color="auto"/>
        <w:bottom w:val="none" w:sz="0" w:space="0" w:color="auto"/>
        <w:right w:val="none" w:sz="0" w:space="0" w:color="auto"/>
      </w:divBdr>
      <w:divsChild>
        <w:div w:id="296494924">
          <w:marLeft w:val="103"/>
          <w:marRight w:val="103"/>
          <w:marTop w:val="103"/>
          <w:marBottom w:val="31"/>
          <w:divBdr>
            <w:top w:val="none" w:sz="0" w:space="0" w:color="auto"/>
            <w:left w:val="none" w:sz="0" w:space="0" w:color="auto"/>
            <w:bottom w:val="none" w:sz="0" w:space="0" w:color="auto"/>
            <w:right w:val="none" w:sz="0" w:space="0" w:color="auto"/>
          </w:divBdr>
          <w:divsChild>
            <w:div w:id="67582814">
              <w:marLeft w:val="103"/>
              <w:marRight w:val="103"/>
              <w:marTop w:val="103"/>
              <w:marBottom w:val="31"/>
              <w:divBdr>
                <w:top w:val="none" w:sz="0" w:space="0" w:color="auto"/>
                <w:left w:val="none" w:sz="0" w:space="0" w:color="auto"/>
                <w:bottom w:val="none" w:sz="0" w:space="0" w:color="auto"/>
                <w:right w:val="none" w:sz="0" w:space="0" w:color="auto"/>
              </w:divBdr>
              <w:divsChild>
                <w:div w:id="2004812690">
                  <w:marLeft w:val="0"/>
                  <w:marRight w:val="0"/>
                  <w:marTop w:val="31"/>
                  <w:marBottom w:val="31"/>
                  <w:divBdr>
                    <w:top w:val="single" w:sz="4" w:space="0" w:color="666666"/>
                    <w:left w:val="single" w:sz="4" w:space="0" w:color="666666"/>
                    <w:bottom w:val="single" w:sz="4" w:space="0" w:color="666666"/>
                    <w:right w:val="single" w:sz="4" w:space="0" w:color="666666"/>
                  </w:divBdr>
                  <w:divsChild>
                    <w:div w:id="677194464">
                      <w:marLeft w:val="0"/>
                      <w:marRight w:val="0"/>
                      <w:marTop w:val="31"/>
                      <w:marBottom w:val="31"/>
                      <w:divBdr>
                        <w:top w:val="single" w:sz="4" w:space="0" w:color="666666"/>
                        <w:left w:val="single" w:sz="4" w:space="0" w:color="666666"/>
                        <w:bottom w:val="single" w:sz="4" w:space="0" w:color="666666"/>
                        <w:right w:val="single" w:sz="4" w:space="0" w:color="666666"/>
                      </w:divBdr>
                      <w:divsChild>
                        <w:div w:id="979960102">
                          <w:marLeft w:val="0"/>
                          <w:marRight w:val="0"/>
                          <w:marTop w:val="31"/>
                          <w:marBottom w:val="31"/>
                          <w:divBdr>
                            <w:top w:val="single" w:sz="4" w:space="0" w:color="666666"/>
                            <w:left w:val="single" w:sz="4" w:space="0" w:color="666666"/>
                            <w:bottom w:val="single" w:sz="4" w:space="0" w:color="666666"/>
                            <w:right w:val="single" w:sz="4" w:space="0" w:color="666666"/>
                          </w:divBdr>
                          <w:divsChild>
                            <w:div w:id="1177571325">
                              <w:marLeft w:val="154"/>
                              <w:marRight w:val="154"/>
                              <w:marTop w:val="31"/>
                              <w:marBottom w:val="31"/>
                              <w:divBdr>
                                <w:top w:val="single" w:sz="4" w:space="0" w:color="666666"/>
                                <w:left w:val="single" w:sz="4" w:space="0" w:color="666666"/>
                                <w:bottom w:val="single" w:sz="4" w:space="0" w:color="666666"/>
                                <w:right w:val="single" w:sz="4" w:space="0" w:color="666666"/>
                              </w:divBdr>
                              <w:divsChild>
                                <w:div w:id="317343901">
                                  <w:marLeft w:val="154"/>
                                  <w:marRight w:val="154"/>
                                  <w:marTop w:val="31"/>
                                  <w:marBottom w:val="31"/>
                                  <w:divBdr>
                                    <w:top w:val="single" w:sz="4" w:space="3" w:color="D1D7DC"/>
                                    <w:left w:val="single" w:sz="4" w:space="3" w:color="D1D7DC"/>
                                    <w:bottom w:val="single" w:sz="4" w:space="3" w:color="D1D7DC"/>
                                    <w:right w:val="single" w:sz="4" w:space="3" w:color="D1D7DC"/>
                                  </w:divBdr>
                                </w:div>
                                <w:div w:id="1102645786">
                                  <w:marLeft w:val="154"/>
                                  <w:marRight w:val="154"/>
                                  <w:marTop w:val="31"/>
                                  <w:marBottom w:val="31"/>
                                  <w:divBdr>
                                    <w:top w:val="none" w:sz="0" w:space="2" w:color="auto"/>
                                    <w:left w:val="none" w:sz="0" w:space="0" w:color="auto"/>
                                    <w:bottom w:val="none" w:sz="0" w:space="2" w:color="auto"/>
                                    <w:right w:val="none" w:sz="0" w:space="0" w:color="auto"/>
                                  </w:divBdr>
                                </w:div>
                              </w:divsChild>
                            </w:div>
                          </w:divsChild>
                        </w:div>
                      </w:divsChild>
                    </w:div>
                  </w:divsChild>
                </w:div>
              </w:divsChild>
            </w:div>
          </w:divsChild>
        </w:div>
      </w:divsChild>
    </w:div>
    <w:div w:id="847328917">
      <w:bodyDiv w:val="1"/>
      <w:marLeft w:val="0"/>
      <w:marRight w:val="0"/>
      <w:marTop w:val="0"/>
      <w:marBottom w:val="0"/>
      <w:divBdr>
        <w:top w:val="none" w:sz="0" w:space="0" w:color="auto"/>
        <w:left w:val="none" w:sz="0" w:space="0" w:color="auto"/>
        <w:bottom w:val="none" w:sz="0" w:space="0" w:color="auto"/>
        <w:right w:val="none" w:sz="0" w:space="0" w:color="auto"/>
      </w:divBdr>
    </w:div>
    <w:div w:id="851266502">
      <w:bodyDiv w:val="1"/>
      <w:marLeft w:val="0"/>
      <w:marRight w:val="0"/>
      <w:marTop w:val="0"/>
      <w:marBottom w:val="0"/>
      <w:divBdr>
        <w:top w:val="none" w:sz="0" w:space="0" w:color="auto"/>
        <w:left w:val="none" w:sz="0" w:space="0" w:color="auto"/>
        <w:bottom w:val="none" w:sz="0" w:space="0" w:color="auto"/>
        <w:right w:val="none" w:sz="0" w:space="0" w:color="auto"/>
      </w:divBdr>
      <w:divsChild>
        <w:div w:id="1262563573">
          <w:marLeft w:val="0"/>
          <w:marRight w:val="0"/>
          <w:marTop w:val="0"/>
          <w:marBottom w:val="0"/>
          <w:divBdr>
            <w:top w:val="none" w:sz="0" w:space="0" w:color="auto"/>
            <w:left w:val="none" w:sz="0" w:space="0" w:color="auto"/>
            <w:bottom w:val="none" w:sz="0" w:space="0" w:color="auto"/>
            <w:right w:val="none" w:sz="0" w:space="0" w:color="auto"/>
          </w:divBdr>
          <w:divsChild>
            <w:div w:id="1351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4">
          <w:marLeft w:val="0"/>
          <w:marRight w:val="0"/>
          <w:marTop w:val="0"/>
          <w:marBottom w:val="0"/>
          <w:divBdr>
            <w:top w:val="none" w:sz="0" w:space="0" w:color="auto"/>
            <w:left w:val="none" w:sz="0" w:space="0" w:color="auto"/>
            <w:bottom w:val="none" w:sz="0" w:space="0" w:color="auto"/>
            <w:right w:val="none" w:sz="0" w:space="0" w:color="auto"/>
          </w:divBdr>
          <w:divsChild>
            <w:div w:id="1232934599">
              <w:marLeft w:val="0"/>
              <w:marRight w:val="0"/>
              <w:marTop w:val="0"/>
              <w:marBottom w:val="0"/>
              <w:divBdr>
                <w:top w:val="none" w:sz="0" w:space="0" w:color="auto"/>
                <w:left w:val="none" w:sz="0" w:space="0" w:color="auto"/>
                <w:bottom w:val="none" w:sz="0" w:space="0" w:color="auto"/>
                <w:right w:val="none" w:sz="0" w:space="0" w:color="auto"/>
              </w:divBdr>
              <w:divsChild>
                <w:div w:id="1276136458">
                  <w:marLeft w:val="0"/>
                  <w:marRight w:val="0"/>
                  <w:marTop w:val="0"/>
                  <w:marBottom w:val="0"/>
                  <w:divBdr>
                    <w:top w:val="none" w:sz="0" w:space="0" w:color="auto"/>
                    <w:left w:val="none" w:sz="0" w:space="0" w:color="auto"/>
                    <w:bottom w:val="none" w:sz="0" w:space="0" w:color="auto"/>
                    <w:right w:val="none" w:sz="0" w:space="0" w:color="auto"/>
                  </w:divBdr>
                  <w:divsChild>
                    <w:div w:id="733435882">
                      <w:marLeft w:val="0"/>
                      <w:marRight w:val="0"/>
                      <w:marTop w:val="0"/>
                      <w:marBottom w:val="0"/>
                      <w:divBdr>
                        <w:top w:val="none" w:sz="0" w:space="0" w:color="auto"/>
                        <w:left w:val="none" w:sz="0" w:space="0" w:color="auto"/>
                        <w:bottom w:val="none" w:sz="0" w:space="0" w:color="auto"/>
                        <w:right w:val="none" w:sz="0" w:space="0" w:color="auto"/>
                      </w:divBdr>
                      <w:divsChild>
                        <w:div w:id="541401448">
                          <w:marLeft w:val="0"/>
                          <w:marRight w:val="0"/>
                          <w:marTop w:val="0"/>
                          <w:marBottom w:val="0"/>
                          <w:divBdr>
                            <w:top w:val="none" w:sz="0" w:space="0" w:color="auto"/>
                            <w:left w:val="none" w:sz="0" w:space="0" w:color="auto"/>
                            <w:bottom w:val="none" w:sz="0" w:space="0" w:color="auto"/>
                            <w:right w:val="none" w:sz="0" w:space="0" w:color="auto"/>
                          </w:divBdr>
                          <w:divsChild>
                            <w:div w:id="904726216">
                              <w:marLeft w:val="0"/>
                              <w:marRight w:val="0"/>
                              <w:marTop w:val="0"/>
                              <w:marBottom w:val="0"/>
                              <w:divBdr>
                                <w:top w:val="none" w:sz="0" w:space="0" w:color="auto"/>
                                <w:left w:val="none" w:sz="0" w:space="0" w:color="auto"/>
                                <w:bottom w:val="none" w:sz="0" w:space="0" w:color="auto"/>
                                <w:right w:val="none" w:sz="0" w:space="0" w:color="auto"/>
                              </w:divBdr>
                              <w:divsChild>
                                <w:div w:id="1271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059438">
      <w:bodyDiv w:val="1"/>
      <w:marLeft w:val="0"/>
      <w:marRight w:val="0"/>
      <w:marTop w:val="0"/>
      <w:marBottom w:val="0"/>
      <w:divBdr>
        <w:top w:val="none" w:sz="0" w:space="0" w:color="auto"/>
        <w:left w:val="none" w:sz="0" w:space="0" w:color="auto"/>
        <w:bottom w:val="none" w:sz="0" w:space="0" w:color="auto"/>
        <w:right w:val="none" w:sz="0" w:space="0" w:color="auto"/>
      </w:divBdr>
      <w:divsChild>
        <w:div w:id="1828207621">
          <w:marLeft w:val="0"/>
          <w:marRight w:val="0"/>
          <w:marTop w:val="0"/>
          <w:marBottom w:val="0"/>
          <w:divBdr>
            <w:top w:val="none" w:sz="0" w:space="0" w:color="auto"/>
            <w:left w:val="none" w:sz="0" w:space="0" w:color="auto"/>
            <w:bottom w:val="none" w:sz="0" w:space="0" w:color="auto"/>
            <w:right w:val="none" w:sz="0" w:space="0" w:color="auto"/>
          </w:divBdr>
        </w:div>
      </w:divsChild>
    </w:div>
    <w:div w:id="875312063">
      <w:bodyDiv w:val="1"/>
      <w:marLeft w:val="0"/>
      <w:marRight w:val="0"/>
      <w:marTop w:val="0"/>
      <w:marBottom w:val="0"/>
      <w:divBdr>
        <w:top w:val="none" w:sz="0" w:space="0" w:color="auto"/>
        <w:left w:val="none" w:sz="0" w:space="0" w:color="auto"/>
        <w:bottom w:val="none" w:sz="0" w:space="0" w:color="auto"/>
        <w:right w:val="none" w:sz="0" w:space="0" w:color="auto"/>
      </w:divBdr>
      <w:divsChild>
        <w:div w:id="630285510">
          <w:marLeft w:val="0"/>
          <w:marRight w:val="0"/>
          <w:marTop w:val="0"/>
          <w:marBottom w:val="0"/>
          <w:divBdr>
            <w:top w:val="none" w:sz="0" w:space="0" w:color="auto"/>
            <w:left w:val="none" w:sz="0" w:space="0" w:color="auto"/>
            <w:bottom w:val="none" w:sz="0" w:space="0" w:color="auto"/>
            <w:right w:val="none" w:sz="0" w:space="0" w:color="auto"/>
          </w:divBdr>
        </w:div>
      </w:divsChild>
    </w:div>
    <w:div w:id="878394230">
      <w:bodyDiv w:val="1"/>
      <w:marLeft w:val="0"/>
      <w:marRight w:val="0"/>
      <w:marTop w:val="0"/>
      <w:marBottom w:val="0"/>
      <w:divBdr>
        <w:top w:val="none" w:sz="0" w:space="0" w:color="auto"/>
        <w:left w:val="none" w:sz="0" w:space="0" w:color="auto"/>
        <w:bottom w:val="none" w:sz="0" w:space="0" w:color="auto"/>
        <w:right w:val="none" w:sz="0" w:space="0" w:color="auto"/>
      </w:divBdr>
      <w:divsChild>
        <w:div w:id="344787670">
          <w:marLeft w:val="0"/>
          <w:marRight w:val="0"/>
          <w:marTop w:val="0"/>
          <w:marBottom w:val="0"/>
          <w:divBdr>
            <w:top w:val="none" w:sz="0" w:space="0" w:color="auto"/>
            <w:left w:val="none" w:sz="0" w:space="0" w:color="auto"/>
            <w:bottom w:val="none" w:sz="0" w:space="0" w:color="auto"/>
            <w:right w:val="none" w:sz="0" w:space="0" w:color="auto"/>
          </w:divBdr>
        </w:div>
        <w:div w:id="396245656">
          <w:marLeft w:val="0"/>
          <w:marRight w:val="0"/>
          <w:marTop w:val="0"/>
          <w:marBottom w:val="0"/>
          <w:divBdr>
            <w:top w:val="none" w:sz="0" w:space="0" w:color="auto"/>
            <w:left w:val="none" w:sz="0" w:space="0" w:color="auto"/>
            <w:bottom w:val="none" w:sz="0" w:space="0" w:color="auto"/>
            <w:right w:val="none" w:sz="0" w:space="0" w:color="auto"/>
          </w:divBdr>
        </w:div>
        <w:div w:id="442726649">
          <w:marLeft w:val="0"/>
          <w:marRight w:val="0"/>
          <w:marTop w:val="0"/>
          <w:marBottom w:val="0"/>
          <w:divBdr>
            <w:top w:val="none" w:sz="0" w:space="0" w:color="auto"/>
            <w:left w:val="none" w:sz="0" w:space="0" w:color="auto"/>
            <w:bottom w:val="none" w:sz="0" w:space="0" w:color="auto"/>
            <w:right w:val="none" w:sz="0" w:space="0" w:color="auto"/>
          </w:divBdr>
        </w:div>
        <w:div w:id="537091090">
          <w:marLeft w:val="0"/>
          <w:marRight w:val="0"/>
          <w:marTop w:val="0"/>
          <w:marBottom w:val="0"/>
          <w:divBdr>
            <w:top w:val="none" w:sz="0" w:space="0" w:color="auto"/>
            <w:left w:val="none" w:sz="0" w:space="0" w:color="auto"/>
            <w:bottom w:val="none" w:sz="0" w:space="0" w:color="auto"/>
            <w:right w:val="none" w:sz="0" w:space="0" w:color="auto"/>
          </w:divBdr>
        </w:div>
        <w:div w:id="739669155">
          <w:marLeft w:val="0"/>
          <w:marRight w:val="0"/>
          <w:marTop w:val="0"/>
          <w:marBottom w:val="0"/>
          <w:divBdr>
            <w:top w:val="none" w:sz="0" w:space="0" w:color="auto"/>
            <w:left w:val="none" w:sz="0" w:space="0" w:color="auto"/>
            <w:bottom w:val="none" w:sz="0" w:space="0" w:color="auto"/>
            <w:right w:val="none" w:sz="0" w:space="0" w:color="auto"/>
          </w:divBdr>
        </w:div>
        <w:div w:id="838159577">
          <w:marLeft w:val="0"/>
          <w:marRight w:val="0"/>
          <w:marTop w:val="0"/>
          <w:marBottom w:val="0"/>
          <w:divBdr>
            <w:top w:val="none" w:sz="0" w:space="0" w:color="auto"/>
            <w:left w:val="none" w:sz="0" w:space="0" w:color="auto"/>
            <w:bottom w:val="none" w:sz="0" w:space="0" w:color="auto"/>
            <w:right w:val="none" w:sz="0" w:space="0" w:color="auto"/>
          </w:divBdr>
        </w:div>
        <w:div w:id="960040846">
          <w:marLeft w:val="0"/>
          <w:marRight w:val="0"/>
          <w:marTop w:val="0"/>
          <w:marBottom w:val="0"/>
          <w:divBdr>
            <w:top w:val="none" w:sz="0" w:space="0" w:color="auto"/>
            <w:left w:val="none" w:sz="0" w:space="0" w:color="auto"/>
            <w:bottom w:val="none" w:sz="0" w:space="0" w:color="auto"/>
            <w:right w:val="none" w:sz="0" w:space="0" w:color="auto"/>
          </w:divBdr>
        </w:div>
        <w:div w:id="1229849064">
          <w:marLeft w:val="0"/>
          <w:marRight w:val="0"/>
          <w:marTop w:val="0"/>
          <w:marBottom w:val="0"/>
          <w:divBdr>
            <w:top w:val="none" w:sz="0" w:space="0" w:color="auto"/>
            <w:left w:val="none" w:sz="0" w:space="0" w:color="auto"/>
            <w:bottom w:val="none" w:sz="0" w:space="0" w:color="auto"/>
            <w:right w:val="none" w:sz="0" w:space="0" w:color="auto"/>
          </w:divBdr>
        </w:div>
        <w:div w:id="1504903553">
          <w:marLeft w:val="0"/>
          <w:marRight w:val="0"/>
          <w:marTop w:val="0"/>
          <w:marBottom w:val="0"/>
          <w:divBdr>
            <w:top w:val="none" w:sz="0" w:space="0" w:color="auto"/>
            <w:left w:val="none" w:sz="0" w:space="0" w:color="auto"/>
            <w:bottom w:val="none" w:sz="0" w:space="0" w:color="auto"/>
            <w:right w:val="none" w:sz="0" w:space="0" w:color="auto"/>
          </w:divBdr>
        </w:div>
        <w:div w:id="1643464016">
          <w:marLeft w:val="0"/>
          <w:marRight w:val="0"/>
          <w:marTop w:val="0"/>
          <w:marBottom w:val="0"/>
          <w:divBdr>
            <w:top w:val="none" w:sz="0" w:space="0" w:color="auto"/>
            <w:left w:val="none" w:sz="0" w:space="0" w:color="auto"/>
            <w:bottom w:val="none" w:sz="0" w:space="0" w:color="auto"/>
            <w:right w:val="none" w:sz="0" w:space="0" w:color="auto"/>
          </w:divBdr>
        </w:div>
      </w:divsChild>
    </w:div>
    <w:div w:id="880289445">
      <w:bodyDiv w:val="1"/>
      <w:marLeft w:val="0"/>
      <w:marRight w:val="0"/>
      <w:marTop w:val="0"/>
      <w:marBottom w:val="0"/>
      <w:divBdr>
        <w:top w:val="none" w:sz="0" w:space="0" w:color="auto"/>
        <w:left w:val="none" w:sz="0" w:space="0" w:color="auto"/>
        <w:bottom w:val="none" w:sz="0" w:space="0" w:color="auto"/>
        <w:right w:val="none" w:sz="0" w:space="0" w:color="auto"/>
      </w:divBdr>
      <w:divsChild>
        <w:div w:id="971593131">
          <w:marLeft w:val="0"/>
          <w:marRight w:val="0"/>
          <w:marTop w:val="0"/>
          <w:marBottom w:val="0"/>
          <w:divBdr>
            <w:top w:val="none" w:sz="0" w:space="0" w:color="auto"/>
            <w:left w:val="none" w:sz="0" w:space="0" w:color="auto"/>
            <w:bottom w:val="none" w:sz="0" w:space="0" w:color="auto"/>
            <w:right w:val="none" w:sz="0" w:space="0" w:color="auto"/>
          </w:divBdr>
        </w:div>
      </w:divsChild>
    </w:div>
    <w:div w:id="881553262">
      <w:bodyDiv w:val="1"/>
      <w:marLeft w:val="0"/>
      <w:marRight w:val="0"/>
      <w:marTop w:val="0"/>
      <w:marBottom w:val="0"/>
      <w:divBdr>
        <w:top w:val="none" w:sz="0" w:space="0" w:color="auto"/>
        <w:left w:val="none" w:sz="0" w:space="0" w:color="auto"/>
        <w:bottom w:val="none" w:sz="0" w:space="0" w:color="auto"/>
        <w:right w:val="none" w:sz="0" w:space="0" w:color="auto"/>
      </w:divBdr>
      <w:divsChild>
        <w:div w:id="148523074">
          <w:marLeft w:val="0"/>
          <w:marRight w:val="0"/>
          <w:marTop w:val="0"/>
          <w:marBottom w:val="0"/>
          <w:divBdr>
            <w:top w:val="none" w:sz="0" w:space="0" w:color="auto"/>
            <w:left w:val="none" w:sz="0" w:space="0" w:color="auto"/>
            <w:bottom w:val="none" w:sz="0" w:space="0" w:color="auto"/>
            <w:right w:val="none" w:sz="0" w:space="0" w:color="auto"/>
          </w:divBdr>
          <w:divsChild>
            <w:div w:id="1707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626">
      <w:bodyDiv w:val="1"/>
      <w:marLeft w:val="0"/>
      <w:marRight w:val="0"/>
      <w:marTop w:val="0"/>
      <w:marBottom w:val="0"/>
      <w:divBdr>
        <w:top w:val="none" w:sz="0" w:space="0" w:color="auto"/>
        <w:left w:val="none" w:sz="0" w:space="0" w:color="auto"/>
        <w:bottom w:val="none" w:sz="0" w:space="0" w:color="auto"/>
        <w:right w:val="none" w:sz="0" w:space="0" w:color="auto"/>
      </w:divBdr>
      <w:divsChild>
        <w:div w:id="205723537">
          <w:marLeft w:val="0"/>
          <w:marRight w:val="0"/>
          <w:marTop w:val="0"/>
          <w:marBottom w:val="0"/>
          <w:divBdr>
            <w:top w:val="none" w:sz="0" w:space="0" w:color="auto"/>
            <w:left w:val="none" w:sz="0" w:space="0" w:color="auto"/>
            <w:bottom w:val="none" w:sz="0" w:space="0" w:color="auto"/>
            <w:right w:val="none" w:sz="0" w:space="0" w:color="auto"/>
          </w:divBdr>
        </w:div>
        <w:div w:id="681516353">
          <w:marLeft w:val="0"/>
          <w:marRight w:val="0"/>
          <w:marTop w:val="0"/>
          <w:marBottom w:val="0"/>
          <w:divBdr>
            <w:top w:val="none" w:sz="0" w:space="0" w:color="auto"/>
            <w:left w:val="none" w:sz="0" w:space="0" w:color="auto"/>
            <w:bottom w:val="none" w:sz="0" w:space="0" w:color="auto"/>
            <w:right w:val="none" w:sz="0" w:space="0" w:color="auto"/>
          </w:divBdr>
        </w:div>
        <w:div w:id="1283656269">
          <w:marLeft w:val="0"/>
          <w:marRight w:val="0"/>
          <w:marTop w:val="0"/>
          <w:marBottom w:val="0"/>
          <w:divBdr>
            <w:top w:val="none" w:sz="0" w:space="0" w:color="auto"/>
            <w:left w:val="none" w:sz="0" w:space="0" w:color="auto"/>
            <w:bottom w:val="none" w:sz="0" w:space="0" w:color="auto"/>
            <w:right w:val="none" w:sz="0" w:space="0" w:color="auto"/>
          </w:divBdr>
        </w:div>
      </w:divsChild>
    </w:div>
    <w:div w:id="883256783">
      <w:bodyDiv w:val="1"/>
      <w:marLeft w:val="0"/>
      <w:marRight w:val="0"/>
      <w:marTop w:val="0"/>
      <w:marBottom w:val="0"/>
      <w:divBdr>
        <w:top w:val="none" w:sz="0" w:space="0" w:color="auto"/>
        <w:left w:val="none" w:sz="0" w:space="0" w:color="auto"/>
        <w:bottom w:val="none" w:sz="0" w:space="0" w:color="auto"/>
        <w:right w:val="none" w:sz="0" w:space="0" w:color="auto"/>
      </w:divBdr>
      <w:divsChild>
        <w:div w:id="532617677">
          <w:marLeft w:val="0"/>
          <w:marRight w:val="0"/>
          <w:marTop w:val="0"/>
          <w:marBottom w:val="0"/>
          <w:divBdr>
            <w:top w:val="none" w:sz="0" w:space="0" w:color="auto"/>
            <w:left w:val="none" w:sz="0" w:space="0" w:color="auto"/>
            <w:bottom w:val="none" w:sz="0" w:space="0" w:color="auto"/>
            <w:right w:val="none" w:sz="0" w:space="0" w:color="auto"/>
          </w:divBdr>
        </w:div>
        <w:div w:id="1677344063">
          <w:marLeft w:val="0"/>
          <w:marRight w:val="0"/>
          <w:marTop w:val="0"/>
          <w:marBottom w:val="0"/>
          <w:divBdr>
            <w:top w:val="none" w:sz="0" w:space="0" w:color="auto"/>
            <w:left w:val="none" w:sz="0" w:space="0" w:color="auto"/>
            <w:bottom w:val="none" w:sz="0" w:space="0" w:color="auto"/>
            <w:right w:val="none" w:sz="0" w:space="0" w:color="auto"/>
          </w:divBdr>
        </w:div>
        <w:div w:id="1586374393">
          <w:marLeft w:val="0"/>
          <w:marRight w:val="0"/>
          <w:marTop w:val="0"/>
          <w:marBottom w:val="0"/>
          <w:divBdr>
            <w:top w:val="none" w:sz="0" w:space="0" w:color="auto"/>
            <w:left w:val="none" w:sz="0" w:space="0" w:color="auto"/>
            <w:bottom w:val="none" w:sz="0" w:space="0" w:color="auto"/>
            <w:right w:val="none" w:sz="0" w:space="0" w:color="auto"/>
          </w:divBdr>
          <w:divsChild>
            <w:div w:id="1307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06574">
      <w:bodyDiv w:val="1"/>
      <w:marLeft w:val="0"/>
      <w:marRight w:val="0"/>
      <w:marTop w:val="0"/>
      <w:marBottom w:val="0"/>
      <w:divBdr>
        <w:top w:val="none" w:sz="0" w:space="0" w:color="auto"/>
        <w:left w:val="none" w:sz="0" w:space="0" w:color="auto"/>
        <w:bottom w:val="none" w:sz="0" w:space="0" w:color="auto"/>
        <w:right w:val="none" w:sz="0" w:space="0" w:color="auto"/>
      </w:divBdr>
      <w:divsChild>
        <w:div w:id="1765566406">
          <w:marLeft w:val="0"/>
          <w:marRight w:val="0"/>
          <w:marTop w:val="0"/>
          <w:marBottom w:val="0"/>
          <w:divBdr>
            <w:top w:val="none" w:sz="0" w:space="0" w:color="auto"/>
            <w:left w:val="none" w:sz="0" w:space="0" w:color="auto"/>
            <w:bottom w:val="none" w:sz="0" w:space="0" w:color="auto"/>
            <w:right w:val="none" w:sz="0" w:space="0" w:color="auto"/>
          </w:divBdr>
          <w:divsChild>
            <w:div w:id="214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889">
      <w:bodyDiv w:val="1"/>
      <w:marLeft w:val="0"/>
      <w:marRight w:val="0"/>
      <w:marTop w:val="0"/>
      <w:marBottom w:val="0"/>
      <w:divBdr>
        <w:top w:val="none" w:sz="0" w:space="0" w:color="auto"/>
        <w:left w:val="none" w:sz="0" w:space="0" w:color="auto"/>
        <w:bottom w:val="none" w:sz="0" w:space="0" w:color="auto"/>
        <w:right w:val="none" w:sz="0" w:space="0" w:color="auto"/>
      </w:divBdr>
      <w:divsChild>
        <w:div w:id="821308384">
          <w:marLeft w:val="0"/>
          <w:marRight w:val="0"/>
          <w:marTop w:val="0"/>
          <w:marBottom w:val="0"/>
          <w:divBdr>
            <w:top w:val="none" w:sz="0" w:space="0" w:color="auto"/>
            <w:left w:val="none" w:sz="0" w:space="0" w:color="auto"/>
            <w:bottom w:val="none" w:sz="0" w:space="0" w:color="auto"/>
            <w:right w:val="none" w:sz="0" w:space="0" w:color="auto"/>
          </w:divBdr>
        </w:div>
      </w:divsChild>
    </w:div>
    <w:div w:id="889848705">
      <w:bodyDiv w:val="1"/>
      <w:marLeft w:val="0"/>
      <w:marRight w:val="0"/>
      <w:marTop w:val="0"/>
      <w:marBottom w:val="0"/>
      <w:divBdr>
        <w:top w:val="none" w:sz="0" w:space="0" w:color="auto"/>
        <w:left w:val="none" w:sz="0" w:space="0" w:color="auto"/>
        <w:bottom w:val="none" w:sz="0" w:space="0" w:color="auto"/>
        <w:right w:val="none" w:sz="0" w:space="0" w:color="auto"/>
      </w:divBdr>
      <w:divsChild>
        <w:div w:id="1829788363">
          <w:marLeft w:val="0"/>
          <w:marRight w:val="0"/>
          <w:marTop w:val="0"/>
          <w:marBottom w:val="0"/>
          <w:divBdr>
            <w:top w:val="none" w:sz="0" w:space="0" w:color="auto"/>
            <w:left w:val="none" w:sz="0" w:space="0" w:color="auto"/>
            <w:bottom w:val="none" w:sz="0" w:space="0" w:color="auto"/>
            <w:right w:val="none" w:sz="0" w:space="0" w:color="auto"/>
          </w:divBdr>
        </w:div>
      </w:divsChild>
    </w:div>
    <w:div w:id="89439120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80">
          <w:marLeft w:val="0"/>
          <w:marRight w:val="0"/>
          <w:marTop w:val="0"/>
          <w:marBottom w:val="0"/>
          <w:divBdr>
            <w:top w:val="none" w:sz="0" w:space="0" w:color="auto"/>
            <w:left w:val="none" w:sz="0" w:space="0" w:color="auto"/>
            <w:bottom w:val="none" w:sz="0" w:space="0" w:color="auto"/>
            <w:right w:val="none" w:sz="0" w:space="0" w:color="auto"/>
          </w:divBdr>
          <w:divsChild>
            <w:div w:id="863598000">
              <w:marLeft w:val="0"/>
              <w:marRight w:val="0"/>
              <w:marTop w:val="0"/>
              <w:marBottom w:val="0"/>
              <w:divBdr>
                <w:top w:val="none" w:sz="0" w:space="0" w:color="auto"/>
                <w:left w:val="none" w:sz="0" w:space="0" w:color="auto"/>
                <w:bottom w:val="none" w:sz="0" w:space="0" w:color="auto"/>
                <w:right w:val="none" w:sz="0" w:space="0" w:color="auto"/>
              </w:divBdr>
              <w:divsChild>
                <w:div w:id="415833415">
                  <w:marLeft w:val="0"/>
                  <w:marRight w:val="0"/>
                  <w:marTop w:val="0"/>
                  <w:marBottom w:val="0"/>
                  <w:divBdr>
                    <w:top w:val="none" w:sz="0" w:space="0" w:color="auto"/>
                    <w:left w:val="none" w:sz="0" w:space="0" w:color="auto"/>
                    <w:bottom w:val="none" w:sz="0" w:space="0" w:color="auto"/>
                    <w:right w:val="none" w:sz="0" w:space="0" w:color="auto"/>
                  </w:divBdr>
                  <w:divsChild>
                    <w:div w:id="1574703823">
                      <w:marLeft w:val="0"/>
                      <w:marRight w:val="0"/>
                      <w:marTop w:val="0"/>
                      <w:marBottom w:val="0"/>
                      <w:divBdr>
                        <w:top w:val="none" w:sz="0" w:space="0" w:color="auto"/>
                        <w:left w:val="none" w:sz="0" w:space="0" w:color="auto"/>
                        <w:bottom w:val="none" w:sz="0" w:space="0" w:color="auto"/>
                        <w:right w:val="none" w:sz="0" w:space="0" w:color="auto"/>
                      </w:divBdr>
                      <w:divsChild>
                        <w:div w:id="412895927">
                          <w:marLeft w:val="0"/>
                          <w:marRight w:val="0"/>
                          <w:marTop w:val="0"/>
                          <w:marBottom w:val="0"/>
                          <w:divBdr>
                            <w:top w:val="none" w:sz="0" w:space="0" w:color="auto"/>
                            <w:left w:val="none" w:sz="0" w:space="0" w:color="auto"/>
                            <w:bottom w:val="none" w:sz="0" w:space="0" w:color="auto"/>
                            <w:right w:val="none" w:sz="0" w:space="0" w:color="auto"/>
                          </w:divBdr>
                          <w:divsChild>
                            <w:div w:id="1658076335">
                              <w:marLeft w:val="0"/>
                              <w:marRight w:val="0"/>
                              <w:marTop w:val="0"/>
                              <w:marBottom w:val="0"/>
                              <w:divBdr>
                                <w:top w:val="none" w:sz="0" w:space="0" w:color="auto"/>
                                <w:left w:val="none" w:sz="0" w:space="0" w:color="auto"/>
                                <w:bottom w:val="none" w:sz="0" w:space="0" w:color="auto"/>
                                <w:right w:val="none" w:sz="0" w:space="0" w:color="auto"/>
                              </w:divBdr>
                              <w:divsChild>
                                <w:div w:id="1705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82911">
      <w:bodyDiv w:val="1"/>
      <w:marLeft w:val="0"/>
      <w:marRight w:val="0"/>
      <w:marTop w:val="0"/>
      <w:marBottom w:val="0"/>
      <w:divBdr>
        <w:top w:val="none" w:sz="0" w:space="0" w:color="auto"/>
        <w:left w:val="none" w:sz="0" w:space="0" w:color="auto"/>
        <w:bottom w:val="none" w:sz="0" w:space="0" w:color="auto"/>
        <w:right w:val="none" w:sz="0" w:space="0" w:color="auto"/>
      </w:divBdr>
    </w:div>
    <w:div w:id="901333567">
      <w:bodyDiv w:val="1"/>
      <w:marLeft w:val="0"/>
      <w:marRight w:val="0"/>
      <w:marTop w:val="0"/>
      <w:marBottom w:val="0"/>
      <w:divBdr>
        <w:top w:val="none" w:sz="0" w:space="0" w:color="auto"/>
        <w:left w:val="none" w:sz="0" w:space="0" w:color="auto"/>
        <w:bottom w:val="none" w:sz="0" w:space="0" w:color="auto"/>
        <w:right w:val="none" w:sz="0" w:space="0" w:color="auto"/>
      </w:divBdr>
    </w:div>
    <w:div w:id="901914424">
      <w:bodyDiv w:val="1"/>
      <w:marLeft w:val="0"/>
      <w:marRight w:val="0"/>
      <w:marTop w:val="0"/>
      <w:marBottom w:val="0"/>
      <w:divBdr>
        <w:top w:val="none" w:sz="0" w:space="0" w:color="auto"/>
        <w:left w:val="none" w:sz="0" w:space="0" w:color="auto"/>
        <w:bottom w:val="none" w:sz="0" w:space="0" w:color="auto"/>
        <w:right w:val="none" w:sz="0" w:space="0" w:color="auto"/>
      </w:divBdr>
    </w:div>
    <w:div w:id="911430887">
      <w:bodyDiv w:val="1"/>
      <w:marLeft w:val="0"/>
      <w:marRight w:val="0"/>
      <w:marTop w:val="0"/>
      <w:marBottom w:val="0"/>
      <w:divBdr>
        <w:top w:val="none" w:sz="0" w:space="0" w:color="auto"/>
        <w:left w:val="none" w:sz="0" w:space="0" w:color="auto"/>
        <w:bottom w:val="none" w:sz="0" w:space="0" w:color="auto"/>
        <w:right w:val="none" w:sz="0" w:space="0" w:color="auto"/>
      </w:divBdr>
      <w:divsChild>
        <w:div w:id="678434112">
          <w:marLeft w:val="0"/>
          <w:marRight w:val="0"/>
          <w:marTop w:val="0"/>
          <w:marBottom w:val="0"/>
          <w:divBdr>
            <w:top w:val="none" w:sz="0" w:space="0" w:color="auto"/>
            <w:left w:val="none" w:sz="0" w:space="0" w:color="auto"/>
            <w:bottom w:val="none" w:sz="0" w:space="0" w:color="auto"/>
            <w:right w:val="none" w:sz="0" w:space="0" w:color="auto"/>
          </w:divBdr>
        </w:div>
      </w:divsChild>
    </w:div>
    <w:div w:id="912743256">
      <w:bodyDiv w:val="1"/>
      <w:marLeft w:val="0"/>
      <w:marRight w:val="0"/>
      <w:marTop w:val="0"/>
      <w:marBottom w:val="0"/>
      <w:divBdr>
        <w:top w:val="none" w:sz="0" w:space="0" w:color="auto"/>
        <w:left w:val="none" w:sz="0" w:space="0" w:color="auto"/>
        <w:bottom w:val="none" w:sz="0" w:space="0" w:color="auto"/>
        <w:right w:val="none" w:sz="0" w:space="0" w:color="auto"/>
      </w:divBdr>
      <w:divsChild>
        <w:div w:id="1161701527">
          <w:marLeft w:val="0"/>
          <w:marRight w:val="0"/>
          <w:marTop w:val="0"/>
          <w:marBottom w:val="0"/>
          <w:divBdr>
            <w:top w:val="none" w:sz="0" w:space="0" w:color="auto"/>
            <w:left w:val="none" w:sz="0" w:space="0" w:color="auto"/>
            <w:bottom w:val="none" w:sz="0" w:space="0" w:color="auto"/>
            <w:right w:val="none" w:sz="0" w:space="0" w:color="auto"/>
          </w:divBdr>
          <w:divsChild>
            <w:div w:id="588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8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530">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831529071">
                  <w:marLeft w:val="0"/>
                  <w:marRight w:val="0"/>
                  <w:marTop w:val="0"/>
                  <w:marBottom w:val="0"/>
                  <w:divBdr>
                    <w:top w:val="none" w:sz="0" w:space="0" w:color="auto"/>
                    <w:left w:val="none" w:sz="0" w:space="0" w:color="auto"/>
                    <w:bottom w:val="none" w:sz="0" w:space="0" w:color="auto"/>
                    <w:right w:val="none" w:sz="0" w:space="0" w:color="auto"/>
                  </w:divBdr>
                  <w:divsChild>
                    <w:div w:id="476387448">
                      <w:marLeft w:val="0"/>
                      <w:marRight w:val="0"/>
                      <w:marTop w:val="0"/>
                      <w:marBottom w:val="0"/>
                      <w:divBdr>
                        <w:top w:val="none" w:sz="0" w:space="0" w:color="auto"/>
                        <w:left w:val="none" w:sz="0" w:space="0" w:color="auto"/>
                        <w:bottom w:val="none" w:sz="0" w:space="0" w:color="auto"/>
                        <w:right w:val="none" w:sz="0" w:space="0" w:color="auto"/>
                      </w:divBdr>
                      <w:divsChild>
                        <w:div w:id="2026326582">
                          <w:marLeft w:val="0"/>
                          <w:marRight w:val="0"/>
                          <w:marTop w:val="0"/>
                          <w:marBottom w:val="0"/>
                          <w:divBdr>
                            <w:top w:val="none" w:sz="0" w:space="0" w:color="auto"/>
                            <w:left w:val="none" w:sz="0" w:space="0" w:color="auto"/>
                            <w:bottom w:val="none" w:sz="0" w:space="0" w:color="auto"/>
                            <w:right w:val="none" w:sz="0" w:space="0" w:color="auto"/>
                          </w:divBdr>
                          <w:divsChild>
                            <w:div w:id="1389571095">
                              <w:marLeft w:val="0"/>
                              <w:marRight w:val="0"/>
                              <w:marTop w:val="0"/>
                              <w:marBottom w:val="0"/>
                              <w:divBdr>
                                <w:top w:val="none" w:sz="0" w:space="0" w:color="auto"/>
                                <w:left w:val="none" w:sz="0" w:space="0" w:color="auto"/>
                                <w:bottom w:val="none" w:sz="0" w:space="0" w:color="auto"/>
                                <w:right w:val="none" w:sz="0" w:space="0" w:color="auto"/>
                              </w:divBdr>
                              <w:divsChild>
                                <w:div w:id="1628007414">
                                  <w:marLeft w:val="0"/>
                                  <w:marRight w:val="0"/>
                                  <w:marTop w:val="0"/>
                                  <w:marBottom w:val="0"/>
                                  <w:divBdr>
                                    <w:top w:val="none" w:sz="0" w:space="0" w:color="auto"/>
                                    <w:left w:val="none" w:sz="0" w:space="0" w:color="auto"/>
                                    <w:bottom w:val="none" w:sz="0" w:space="0" w:color="auto"/>
                                    <w:right w:val="none" w:sz="0" w:space="0" w:color="auto"/>
                                  </w:divBdr>
                                  <w:divsChild>
                                    <w:div w:id="676343704">
                                      <w:marLeft w:val="0"/>
                                      <w:marRight w:val="0"/>
                                      <w:marTop w:val="0"/>
                                      <w:marBottom w:val="0"/>
                                      <w:divBdr>
                                        <w:top w:val="none" w:sz="0" w:space="0" w:color="auto"/>
                                        <w:left w:val="none" w:sz="0" w:space="0" w:color="auto"/>
                                        <w:bottom w:val="none" w:sz="0" w:space="0" w:color="auto"/>
                                        <w:right w:val="none" w:sz="0" w:space="0" w:color="auto"/>
                                      </w:divBdr>
                                      <w:divsChild>
                                        <w:div w:id="2091273152">
                                          <w:marLeft w:val="0"/>
                                          <w:marRight w:val="0"/>
                                          <w:marTop w:val="0"/>
                                          <w:marBottom w:val="0"/>
                                          <w:divBdr>
                                            <w:top w:val="none" w:sz="0" w:space="0" w:color="auto"/>
                                            <w:left w:val="none" w:sz="0" w:space="0" w:color="auto"/>
                                            <w:bottom w:val="none" w:sz="0" w:space="0" w:color="auto"/>
                                            <w:right w:val="none" w:sz="0" w:space="0" w:color="auto"/>
                                          </w:divBdr>
                                          <w:divsChild>
                                            <w:div w:id="1360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475831">
      <w:bodyDiv w:val="1"/>
      <w:marLeft w:val="0"/>
      <w:marRight w:val="0"/>
      <w:marTop w:val="0"/>
      <w:marBottom w:val="0"/>
      <w:divBdr>
        <w:top w:val="none" w:sz="0" w:space="0" w:color="auto"/>
        <w:left w:val="none" w:sz="0" w:space="0" w:color="auto"/>
        <w:bottom w:val="none" w:sz="0" w:space="0" w:color="auto"/>
        <w:right w:val="none" w:sz="0" w:space="0" w:color="auto"/>
      </w:divBdr>
      <w:divsChild>
        <w:div w:id="1507936112">
          <w:marLeft w:val="0"/>
          <w:marRight w:val="0"/>
          <w:marTop w:val="0"/>
          <w:marBottom w:val="0"/>
          <w:divBdr>
            <w:top w:val="none" w:sz="0" w:space="0" w:color="auto"/>
            <w:left w:val="none" w:sz="0" w:space="0" w:color="auto"/>
            <w:bottom w:val="none" w:sz="0" w:space="0" w:color="auto"/>
            <w:right w:val="none" w:sz="0" w:space="0" w:color="auto"/>
          </w:divBdr>
          <w:divsChild>
            <w:div w:id="69499194">
              <w:marLeft w:val="0"/>
              <w:marRight w:val="0"/>
              <w:marTop w:val="0"/>
              <w:marBottom w:val="0"/>
              <w:divBdr>
                <w:top w:val="none" w:sz="0" w:space="0" w:color="auto"/>
                <w:left w:val="none" w:sz="0" w:space="0" w:color="auto"/>
                <w:bottom w:val="none" w:sz="0" w:space="0" w:color="auto"/>
                <w:right w:val="none" w:sz="0" w:space="0" w:color="auto"/>
              </w:divBdr>
              <w:divsChild>
                <w:div w:id="935791146">
                  <w:marLeft w:val="0"/>
                  <w:marRight w:val="0"/>
                  <w:marTop w:val="0"/>
                  <w:marBottom w:val="0"/>
                  <w:divBdr>
                    <w:top w:val="none" w:sz="0" w:space="0" w:color="auto"/>
                    <w:left w:val="none" w:sz="0" w:space="0" w:color="auto"/>
                    <w:bottom w:val="none" w:sz="0" w:space="0" w:color="auto"/>
                    <w:right w:val="none" w:sz="0" w:space="0" w:color="auto"/>
                  </w:divBdr>
                  <w:divsChild>
                    <w:div w:id="1992522382">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0"/>
                          <w:marTop w:val="0"/>
                          <w:marBottom w:val="0"/>
                          <w:divBdr>
                            <w:top w:val="none" w:sz="0" w:space="0" w:color="auto"/>
                            <w:left w:val="none" w:sz="0" w:space="0" w:color="auto"/>
                            <w:bottom w:val="none" w:sz="0" w:space="0" w:color="auto"/>
                            <w:right w:val="none" w:sz="0" w:space="0" w:color="auto"/>
                          </w:divBdr>
                          <w:divsChild>
                            <w:div w:id="1900364679">
                              <w:marLeft w:val="0"/>
                              <w:marRight w:val="0"/>
                              <w:marTop w:val="0"/>
                              <w:marBottom w:val="0"/>
                              <w:divBdr>
                                <w:top w:val="none" w:sz="0" w:space="0" w:color="auto"/>
                                <w:left w:val="none" w:sz="0" w:space="0" w:color="auto"/>
                                <w:bottom w:val="none" w:sz="0" w:space="0" w:color="auto"/>
                                <w:right w:val="none" w:sz="0" w:space="0" w:color="auto"/>
                              </w:divBdr>
                              <w:divsChild>
                                <w:div w:id="1913197619">
                                  <w:marLeft w:val="0"/>
                                  <w:marRight w:val="0"/>
                                  <w:marTop w:val="0"/>
                                  <w:marBottom w:val="0"/>
                                  <w:divBdr>
                                    <w:top w:val="none" w:sz="0" w:space="0" w:color="auto"/>
                                    <w:left w:val="none" w:sz="0" w:space="0" w:color="auto"/>
                                    <w:bottom w:val="none" w:sz="0" w:space="0" w:color="auto"/>
                                    <w:right w:val="none" w:sz="0" w:space="0" w:color="auto"/>
                                  </w:divBdr>
                                  <w:divsChild>
                                    <w:div w:id="1683894689">
                                      <w:marLeft w:val="0"/>
                                      <w:marRight w:val="0"/>
                                      <w:marTop w:val="0"/>
                                      <w:marBottom w:val="0"/>
                                      <w:divBdr>
                                        <w:top w:val="none" w:sz="0" w:space="0" w:color="auto"/>
                                        <w:left w:val="none" w:sz="0" w:space="0" w:color="auto"/>
                                        <w:bottom w:val="none" w:sz="0" w:space="0" w:color="auto"/>
                                        <w:right w:val="none" w:sz="0" w:space="0" w:color="auto"/>
                                      </w:divBdr>
                                      <w:divsChild>
                                        <w:div w:id="825708085">
                                          <w:marLeft w:val="0"/>
                                          <w:marRight w:val="0"/>
                                          <w:marTop w:val="0"/>
                                          <w:marBottom w:val="0"/>
                                          <w:divBdr>
                                            <w:top w:val="none" w:sz="0" w:space="0" w:color="auto"/>
                                            <w:left w:val="none" w:sz="0" w:space="0" w:color="auto"/>
                                            <w:bottom w:val="none" w:sz="0" w:space="0" w:color="auto"/>
                                            <w:right w:val="none" w:sz="0" w:space="0" w:color="auto"/>
                                          </w:divBdr>
                                          <w:divsChild>
                                            <w:div w:id="192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099474">
      <w:bodyDiv w:val="1"/>
      <w:marLeft w:val="0"/>
      <w:marRight w:val="0"/>
      <w:marTop w:val="0"/>
      <w:marBottom w:val="0"/>
      <w:divBdr>
        <w:top w:val="none" w:sz="0" w:space="0" w:color="auto"/>
        <w:left w:val="none" w:sz="0" w:space="0" w:color="auto"/>
        <w:bottom w:val="none" w:sz="0" w:space="0" w:color="auto"/>
        <w:right w:val="none" w:sz="0" w:space="0" w:color="auto"/>
      </w:divBdr>
    </w:div>
    <w:div w:id="918102692">
      <w:bodyDiv w:val="1"/>
      <w:marLeft w:val="0"/>
      <w:marRight w:val="0"/>
      <w:marTop w:val="0"/>
      <w:marBottom w:val="0"/>
      <w:divBdr>
        <w:top w:val="none" w:sz="0" w:space="0" w:color="auto"/>
        <w:left w:val="none" w:sz="0" w:space="0" w:color="auto"/>
        <w:bottom w:val="none" w:sz="0" w:space="0" w:color="auto"/>
        <w:right w:val="none" w:sz="0" w:space="0" w:color="auto"/>
      </w:divBdr>
    </w:div>
    <w:div w:id="921989466">
      <w:bodyDiv w:val="1"/>
      <w:marLeft w:val="0"/>
      <w:marRight w:val="0"/>
      <w:marTop w:val="0"/>
      <w:marBottom w:val="0"/>
      <w:divBdr>
        <w:top w:val="none" w:sz="0" w:space="0" w:color="auto"/>
        <w:left w:val="none" w:sz="0" w:space="0" w:color="auto"/>
        <w:bottom w:val="none" w:sz="0" w:space="0" w:color="auto"/>
        <w:right w:val="none" w:sz="0" w:space="0" w:color="auto"/>
      </w:divBdr>
      <w:divsChild>
        <w:div w:id="600644778">
          <w:marLeft w:val="0"/>
          <w:marRight w:val="0"/>
          <w:marTop w:val="0"/>
          <w:marBottom w:val="0"/>
          <w:divBdr>
            <w:top w:val="none" w:sz="0" w:space="0" w:color="auto"/>
            <w:left w:val="none" w:sz="0" w:space="0" w:color="auto"/>
            <w:bottom w:val="none" w:sz="0" w:space="0" w:color="auto"/>
            <w:right w:val="none" w:sz="0" w:space="0" w:color="auto"/>
          </w:divBdr>
        </w:div>
      </w:divsChild>
    </w:div>
    <w:div w:id="926423057">
      <w:bodyDiv w:val="1"/>
      <w:marLeft w:val="0"/>
      <w:marRight w:val="0"/>
      <w:marTop w:val="0"/>
      <w:marBottom w:val="0"/>
      <w:divBdr>
        <w:top w:val="none" w:sz="0" w:space="0" w:color="auto"/>
        <w:left w:val="none" w:sz="0" w:space="0" w:color="auto"/>
        <w:bottom w:val="none" w:sz="0" w:space="0" w:color="auto"/>
        <w:right w:val="none" w:sz="0" w:space="0" w:color="auto"/>
      </w:divBdr>
      <w:divsChild>
        <w:div w:id="1197816587">
          <w:marLeft w:val="0"/>
          <w:marRight w:val="0"/>
          <w:marTop w:val="0"/>
          <w:marBottom w:val="0"/>
          <w:divBdr>
            <w:top w:val="none" w:sz="0" w:space="0" w:color="auto"/>
            <w:left w:val="none" w:sz="0" w:space="0" w:color="auto"/>
            <w:bottom w:val="none" w:sz="0" w:space="0" w:color="auto"/>
            <w:right w:val="none" w:sz="0" w:space="0" w:color="auto"/>
          </w:divBdr>
        </w:div>
      </w:divsChild>
    </w:div>
    <w:div w:id="932936432">
      <w:bodyDiv w:val="1"/>
      <w:marLeft w:val="0"/>
      <w:marRight w:val="0"/>
      <w:marTop w:val="0"/>
      <w:marBottom w:val="0"/>
      <w:divBdr>
        <w:top w:val="none" w:sz="0" w:space="0" w:color="auto"/>
        <w:left w:val="none" w:sz="0" w:space="0" w:color="auto"/>
        <w:bottom w:val="none" w:sz="0" w:space="0" w:color="auto"/>
        <w:right w:val="none" w:sz="0" w:space="0" w:color="auto"/>
      </w:divBdr>
    </w:div>
    <w:div w:id="935819807">
      <w:bodyDiv w:val="1"/>
      <w:marLeft w:val="0"/>
      <w:marRight w:val="0"/>
      <w:marTop w:val="0"/>
      <w:marBottom w:val="0"/>
      <w:divBdr>
        <w:top w:val="none" w:sz="0" w:space="0" w:color="auto"/>
        <w:left w:val="none" w:sz="0" w:space="0" w:color="auto"/>
        <w:bottom w:val="none" w:sz="0" w:space="0" w:color="auto"/>
        <w:right w:val="none" w:sz="0" w:space="0" w:color="auto"/>
      </w:divBdr>
      <w:divsChild>
        <w:div w:id="1055129611">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686974092">
          <w:marLeft w:val="0"/>
          <w:marRight w:val="0"/>
          <w:marTop w:val="0"/>
          <w:marBottom w:val="0"/>
          <w:divBdr>
            <w:top w:val="none" w:sz="0" w:space="0" w:color="auto"/>
            <w:left w:val="none" w:sz="0" w:space="0" w:color="auto"/>
            <w:bottom w:val="none" w:sz="0" w:space="0" w:color="auto"/>
            <w:right w:val="none" w:sz="0" w:space="0" w:color="auto"/>
          </w:divBdr>
        </w:div>
        <w:div w:id="1875994534">
          <w:marLeft w:val="0"/>
          <w:marRight w:val="0"/>
          <w:marTop w:val="0"/>
          <w:marBottom w:val="0"/>
          <w:divBdr>
            <w:top w:val="none" w:sz="0" w:space="0" w:color="auto"/>
            <w:left w:val="none" w:sz="0" w:space="0" w:color="auto"/>
            <w:bottom w:val="none" w:sz="0" w:space="0" w:color="auto"/>
            <w:right w:val="none" w:sz="0" w:space="0" w:color="auto"/>
          </w:divBdr>
        </w:div>
      </w:divsChild>
    </w:div>
    <w:div w:id="937716627">
      <w:bodyDiv w:val="1"/>
      <w:marLeft w:val="0"/>
      <w:marRight w:val="0"/>
      <w:marTop w:val="0"/>
      <w:marBottom w:val="0"/>
      <w:divBdr>
        <w:top w:val="none" w:sz="0" w:space="0" w:color="auto"/>
        <w:left w:val="none" w:sz="0" w:space="0" w:color="auto"/>
        <w:bottom w:val="none" w:sz="0" w:space="0" w:color="auto"/>
        <w:right w:val="none" w:sz="0" w:space="0" w:color="auto"/>
      </w:divBdr>
      <w:divsChild>
        <w:div w:id="161498">
          <w:marLeft w:val="0"/>
          <w:marRight w:val="0"/>
          <w:marTop w:val="0"/>
          <w:marBottom w:val="0"/>
          <w:divBdr>
            <w:top w:val="none" w:sz="0" w:space="0" w:color="auto"/>
            <w:left w:val="none" w:sz="0" w:space="0" w:color="auto"/>
            <w:bottom w:val="single" w:sz="8" w:space="1" w:color="auto"/>
            <w:right w:val="none" w:sz="0" w:space="0" w:color="auto"/>
          </w:divBdr>
        </w:div>
      </w:divsChild>
    </w:div>
    <w:div w:id="937762293">
      <w:bodyDiv w:val="1"/>
      <w:marLeft w:val="0"/>
      <w:marRight w:val="0"/>
      <w:marTop w:val="0"/>
      <w:marBottom w:val="0"/>
      <w:divBdr>
        <w:top w:val="none" w:sz="0" w:space="0" w:color="auto"/>
        <w:left w:val="none" w:sz="0" w:space="0" w:color="auto"/>
        <w:bottom w:val="none" w:sz="0" w:space="0" w:color="auto"/>
        <w:right w:val="none" w:sz="0" w:space="0" w:color="auto"/>
      </w:divBdr>
    </w:div>
    <w:div w:id="938297610">
      <w:bodyDiv w:val="1"/>
      <w:marLeft w:val="0"/>
      <w:marRight w:val="0"/>
      <w:marTop w:val="0"/>
      <w:marBottom w:val="0"/>
      <w:divBdr>
        <w:top w:val="none" w:sz="0" w:space="0" w:color="auto"/>
        <w:left w:val="none" w:sz="0" w:space="0" w:color="auto"/>
        <w:bottom w:val="none" w:sz="0" w:space="0" w:color="auto"/>
        <w:right w:val="none" w:sz="0" w:space="0" w:color="auto"/>
      </w:divBdr>
      <w:divsChild>
        <w:div w:id="736975830">
          <w:marLeft w:val="0"/>
          <w:marRight w:val="0"/>
          <w:marTop w:val="0"/>
          <w:marBottom w:val="0"/>
          <w:divBdr>
            <w:top w:val="none" w:sz="0" w:space="0" w:color="auto"/>
            <w:left w:val="none" w:sz="0" w:space="0" w:color="auto"/>
            <w:bottom w:val="none" w:sz="0" w:space="0" w:color="auto"/>
            <w:right w:val="none" w:sz="0" w:space="0" w:color="auto"/>
          </w:divBdr>
        </w:div>
      </w:divsChild>
    </w:div>
    <w:div w:id="942348123">
      <w:bodyDiv w:val="1"/>
      <w:marLeft w:val="0"/>
      <w:marRight w:val="0"/>
      <w:marTop w:val="0"/>
      <w:marBottom w:val="0"/>
      <w:divBdr>
        <w:top w:val="none" w:sz="0" w:space="0" w:color="auto"/>
        <w:left w:val="none" w:sz="0" w:space="0" w:color="auto"/>
        <w:bottom w:val="none" w:sz="0" w:space="0" w:color="auto"/>
        <w:right w:val="none" w:sz="0" w:space="0" w:color="auto"/>
      </w:divBdr>
      <w:divsChild>
        <w:div w:id="1158307241">
          <w:marLeft w:val="0"/>
          <w:marRight w:val="0"/>
          <w:marTop w:val="0"/>
          <w:marBottom w:val="0"/>
          <w:divBdr>
            <w:top w:val="none" w:sz="0" w:space="0" w:color="auto"/>
            <w:left w:val="none" w:sz="0" w:space="0" w:color="auto"/>
            <w:bottom w:val="none" w:sz="0" w:space="0" w:color="auto"/>
            <w:right w:val="none" w:sz="0" w:space="0" w:color="auto"/>
          </w:divBdr>
          <w:divsChild>
            <w:div w:id="19281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3293">
      <w:bodyDiv w:val="1"/>
      <w:marLeft w:val="0"/>
      <w:marRight w:val="0"/>
      <w:marTop w:val="0"/>
      <w:marBottom w:val="0"/>
      <w:divBdr>
        <w:top w:val="none" w:sz="0" w:space="0" w:color="auto"/>
        <w:left w:val="none" w:sz="0" w:space="0" w:color="auto"/>
        <w:bottom w:val="none" w:sz="0" w:space="0" w:color="auto"/>
        <w:right w:val="none" w:sz="0" w:space="0" w:color="auto"/>
      </w:divBdr>
      <w:divsChild>
        <w:div w:id="1168983380">
          <w:marLeft w:val="0"/>
          <w:marRight w:val="0"/>
          <w:marTop w:val="0"/>
          <w:marBottom w:val="0"/>
          <w:divBdr>
            <w:top w:val="none" w:sz="0" w:space="0" w:color="auto"/>
            <w:left w:val="none" w:sz="0" w:space="0" w:color="auto"/>
            <w:bottom w:val="none" w:sz="0" w:space="0" w:color="auto"/>
            <w:right w:val="none" w:sz="0" w:space="0" w:color="auto"/>
          </w:divBdr>
        </w:div>
      </w:divsChild>
    </w:div>
    <w:div w:id="951475257">
      <w:bodyDiv w:val="1"/>
      <w:marLeft w:val="0"/>
      <w:marRight w:val="0"/>
      <w:marTop w:val="0"/>
      <w:marBottom w:val="0"/>
      <w:divBdr>
        <w:top w:val="none" w:sz="0" w:space="0" w:color="auto"/>
        <w:left w:val="none" w:sz="0" w:space="0" w:color="auto"/>
        <w:bottom w:val="none" w:sz="0" w:space="0" w:color="auto"/>
        <w:right w:val="none" w:sz="0" w:space="0" w:color="auto"/>
      </w:divBdr>
      <w:divsChild>
        <w:div w:id="1743403120">
          <w:marLeft w:val="0"/>
          <w:marRight w:val="0"/>
          <w:marTop w:val="0"/>
          <w:marBottom w:val="0"/>
          <w:divBdr>
            <w:top w:val="none" w:sz="0" w:space="0" w:color="auto"/>
            <w:left w:val="none" w:sz="0" w:space="0" w:color="auto"/>
            <w:bottom w:val="none" w:sz="0" w:space="0" w:color="auto"/>
            <w:right w:val="none" w:sz="0" w:space="0" w:color="auto"/>
          </w:divBdr>
          <w:divsChild>
            <w:div w:id="858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8146">
      <w:bodyDiv w:val="1"/>
      <w:marLeft w:val="0"/>
      <w:marRight w:val="0"/>
      <w:marTop w:val="0"/>
      <w:marBottom w:val="0"/>
      <w:divBdr>
        <w:top w:val="none" w:sz="0" w:space="0" w:color="auto"/>
        <w:left w:val="none" w:sz="0" w:space="0" w:color="auto"/>
        <w:bottom w:val="none" w:sz="0" w:space="0" w:color="auto"/>
        <w:right w:val="none" w:sz="0" w:space="0" w:color="auto"/>
      </w:divBdr>
    </w:div>
    <w:div w:id="958955334">
      <w:bodyDiv w:val="1"/>
      <w:marLeft w:val="0"/>
      <w:marRight w:val="0"/>
      <w:marTop w:val="0"/>
      <w:marBottom w:val="0"/>
      <w:divBdr>
        <w:top w:val="none" w:sz="0" w:space="0" w:color="auto"/>
        <w:left w:val="none" w:sz="0" w:space="0" w:color="auto"/>
        <w:bottom w:val="none" w:sz="0" w:space="0" w:color="auto"/>
        <w:right w:val="none" w:sz="0" w:space="0" w:color="auto"/>
      </w:divBdr>
      <w:divsChild>
        <w:div w:id="2041515344">
          <w:marLeft w:val="0"/>
          <w:marRight w:val="0"/>
          <w:marTop w:val="0"/>
          <w:marBottom w:val="0"/>
          <w:divBdr>
            <w:top w:val="none" w:sz="0" w:space="0" w:color="auto"/>
            <w:left w:val="none" w:sz="0" w:space="0" w:color="auto"/>
            <w:bottom w:val="none" w:sz="0" w:space="0" w:color="auto"/>
            <w:right w:val="none" w:sz="0" w:space="0" w:color="auto"/>
          </w:divBdr>
          <w:divsChild>
            <w:div w:id="1852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566">
      <w:bodyDiv w:val="1"/>
      <w:marLeft w:val="0"/>
      <w:marRight w:val="0"/>
      <w:marTop w:val="0"/>
      <w:marBottom w:val="0"/>
      <w:divBdr>
        <w:top w:val="none" w:sz="0" w:space="0" w:color="auto"/>
        <w:left w:val="none" w:sz="0" w:space="0" w:color="auto"/>
        <w:bottom w:val="none" w:sz="0" w:space="0" w:color="auto"/>
        <w:right w:val="none" w:sz="0" w:space="0" w:color="auto"/>
      </w:divBdr>
      <w:divsChild>
        <w:div w:id="430124834">
          <w:marLeft w:val="0"/>
          <w:marRight w:val="0"/>
          <w:marTop w:val="0"/>
          <w:marBottom w:val="0"/>
          <w:divBdr>
            <w:top w:val="none" w:sz="0" w:space="0" w:color="auto"/>
            <w:left w:val="none" w:sz="0" w:space="0" w:color="auto"/>
            <w:bottom w:val="none" w:sz="0" w:space="0" w:color="auto"/>
            <w:right w:val="none" w:sz="0" w:space="0" w:color="auto"/>
          </w:divBdr>
        </w:div>
      </w:divsChild>
    </w:div>
    <w:div w:id="962033734">
      <w:bodyDiv w:val="1"/>
      <w:marLeft w:val="0"/>
      <w:marRight w:val="0"/>
      <w:marTop w:val="0"/>
      <w:marBottom w:val="0"/>
      <w:divBdr>
        <w:top w:val="none" w:sz="0" w:space="0" w:color="auto"/>
        <w:left w:val="none" w:sz="0" w:space="0" w:color="auto"/>
        <w:bottom w:val="none" w:sz="0" w:space="0" w:color="auto"/>
        <w:right w:val="none" w:sz="0" w:space="0" w:color="auto"/>
      </w:divBdr>
      <w:divsChild>
        <w:div w:id="131362788">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6344">
      <w:bodyDiv w:val="1"/>
      <w:marLeft w:val="0"/>
      <w:marRight w:val="0"/>
      <w:marTop w:val="0"/>
      <w:marBottom w:val="0"/>
      <w:divBdr>
        <w:top w:val="none" w:sz="0" w:space="0" w:color="auto"/>
        <w:left w:val="none" w:sz="0" w:space="0" w:color="auto"/>
        <w:bottom w:val="none" w:sz="0" w:space="0" w:color="auto"/>
        <w:right w:val="none" w:sz="0" w:space="0" w:color="auto"/>
      </w:divBdr>
      <w:divsChild>
        <w:div w:id="134762103">
          <w:marLeft w:val="0"/>
          <w:marRight w:val="0"/>
          <w:marTop w:val="0"/>
          <w:marBottom w:val="0"/>
          <w:divBdr>
            <w:top w:val="none" w:sz="0" w:space="0" w:color="auto"/>
            <w:left w:val="none" w:sz="0" w:space="0" w:color="auto"/>
            <w:bottom w:val="none" w:sz="0" w:space="0" w:color="auto"/>
            <w:right w:val="none" w:sz="0" w:space="0" w:color="auto"/>
          </w:divBdr>
          <w:divsChild>
            <w:div w:id="1755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951">
      <w:bodyDiv w:val="1"/>
      <w:marLeft w:val="0"/>
      <w:marRight w:val="0"/>
      <w:marTop w:val="0"/>
      <w:marBottom w:val="0"/>
      <w:divBdr>
        <w:top w:val="none" w:sz="0" w:space="0" w:color="auto"/>
        <w:left w:val="none" w:sz="0" w:space="0" w:color="auto"/>
        <w:bottom w:val="none" w:sz="0" w:space="0" w:color="auto"/>
        <w:right w:val="none" w:sz="0" w:space="0" w:color="auto"/>
      </w:divBdr>
    </w:div>
    <w:div w:id="963852792">
      <w:bodyDiv w:val="1"/>
      <w:marLeft w:val="0"/>
      <w:marRight w:val="0"/>
      <w:marTop w:val="0"/>
      <w:marBottom w:val="0"/>
      <w:divBdr>
        <w:top w:val="none" w:sz="0" w:space="0" w:color="auto"/>
        <w:left w:val="none" w:sz="0" w:space="0" w:color="auto"/>
        <w:bottom w:val="none" w:sz="0" w:space="0" w:color="auto"/>
        <w:right w:val="none" w:sz="0" w:space="0" w:color="auto"/>
      </w:divBdr>
      <w:divsChild>
        <w:div w:id="1972128881">
          <w:marLeft w:val="0"/>
          <w:marRight w:val="0"/>
          <w:marTop w:val="0"/>
          <w:marBottom w:val="0"/>
          <w:divBdr>
            <w:top w:val="none" w:sz="0" w:space="0" w:color="auto"/>
            <w:left w:val="none" w:sz="0" w:space="0" w:color="auto"/>
            <w:bottom w:val="none" w:sz="0" w:space="0" w:color="auto"/>
            <w:right w:val="none" w:sz="0" w:space="0" w:color="auto"/>
          </w:divBdr>
        </w:div>
      </w:divsChild>
    </w:div>
    <w:div w:id="965039950">
      <w:bodyDiv w:val="1"/>
      <w:marLeft w:val="0"/>
      <w:marRight w:val="0"/>
      <w:marTop w:val="0"/>
      <w:marBottom w:val="0"/>
      <w:divBdr>
        <w:top w:val="none" w:sz="0" w:space="0" w:color="auto"/>
        <w:left w:val="none" w:sz="0" w:space="0" w:color="auto"/>
        <w:bottom w:val="none" w:sz="0" w:space="0" w:color="auto"/>
        <w:right w:val="none" w:sz="0" w:space="0" w:color="auto"/>
      </w:divBdr>
      <w:divsChild>
        <w:div w:id="1696079689">
          <w:marLeft w:val="0"/>
          <w:marRight w:val="0"/>
          <w:marTop w:val="0"/>
          <w:marBottom w:val="0"/>
          <w:divBdr>
            <w:top w:val="none" w:sz="0" w:space="0" w:color="auto"/>
            <w:left w:val="none" w:sz="0" w:space="0" w:color="auto"/>
            <w:bottom w:val="none" w:sz="0" w:space="0" w:color="auto"/>
            <w:right w:val="none" w:sz="0" w:space="0" w:color="auto"/>
          </w:divBdr>
          <w:divsChild>
            <w:div w:id="1626740170">
              <w:marLeft w:val="0"/>
              <w:marRight w:val="0"/>
              <w:marTop w:val="0"/>
              <w:marBottom w:val="0"/>
              <w:divBdr>
                <w:top w:val="none" w:sz="0" w:space="0" w:color="auto"/>
                <w:left w:val="none" w:sz="0" w:space="0" w:color="auto"/>
                <w:bottom w:val="none" w:sz="0" w:space="0" w:color="auto"/>
                <w:right w:val="none" w:sz="0" w:space="0" w:color="auto"/>
              </w:divBdr>
              <w:divsChild>
                <w:div w:id="187062421">
                  <w:marLeft w:val="0"/>
                  <w:marRight w:val="0"/>
                  <w:marTop w:val="45"/>
                  <w:marBottom w:val="45"/>
                  <w:divBdr>
                    <w:top w:val="single" w:sz="6" w:space="0" w:color="666666"/>
                    <w:left w:val="single" w:sz="6" w:space="0" w:color="666666"/>
                    <w:bottom w:val="single" w:sz="6" w:space="0" w:color="666666"/>
                    <w:right w:val="single" w:sz="6" w:space="0" w:color="666666"/>
                  </w:divBdr>
                  <w:divsChild>
                    <w:div w:id="1301229551">
                      <w:marLeft w:val="0"/>
                      <w:marRight w:val="0"/>
                      <w:marTop w:val="0"/>
                      <w:marBottom w:val="0"/>
                      <w:divBdr>
                        <w:top w:val="single" w:sz="6" w:space="0" w:color="666666"/>
                        <w:left w:val="none" w:sz="0" w:space="0" w:color="auto"/>
                        <w:bottom w:val="single" w:sz="6" w:space="0" w:color="666666"/>
                        <w:right w:val="none" w:sz="0" w:space="0" w:color="auto"/>
                      </w:divBdr>
                      <w:divsChild>
                        <w:div w:id="19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6997">
      <w:bodyDiv w:val="1"/>
      <w:marLeft w:val="0"/>
      <w:marRight w:val="0"/>
      <w:marTop w:val="0"/>
      <w:marBottom w:val="0"/>
      <w:divBdr>
        <w:top w:val="none" w:sz="0" w:space="0" w:color="auto"/>
        <w:left w:val="none" w:sz="0" w:space="0" w:color="auto"/>
        <w:bottom w:val="none" w:sz="0" w:space="0" w:color="auto"/>
        <w:right w:val="none" w:sz="0" w:space="0" w:color="auto"/>
      </w:divBdr>
      <w:divsChild>
        <w:div w:id="8262879">
          <w:marLeft w:val="0"/>
          <w:marRight w:val="0"/>
          <w:marTop w:val="0"/>
          <w:marBottom w:val="0"/>
          <w:divBdr>
            <w:top w:val="none" w:sz="0" w:space="0" w:color="auto"/>
            <w:left w:val="none" w:sz="0" w:space="0" w:color="auto"/>
            <w:bottom w:val="none" w:sz="0" w:space="0" w:color="auto"/>
            <w:right w:val="none" w:sz="0" w:space="0" w:color="auto"/>
          </w:divBdr>
          <w:divsChild>
            <w:div w:id="99956256">
              <w:marLeft w:val="0"/>
              <w:marRight w:val="0"/>
              <w:marTop w:val="0"/>
              <w:marBottom w:val="0"/>
              <w:divBdr>
                <w:top w:val="none" w:sz="0" w:space="0" w:color="auto"/>
                <w:left w:val="none" w:sz="0" w:space="0" w:color="auto"/>
                <w:bottom w:val="none" w:sz="0" w:space="0" w:color="auto"/>
                <w:right w:val="none" w:sz="0" w:space="0" w:color="auto"/>
              </w:divBdr>
            </w:div>
            <w:div w:id="103117489">
              <w:marLeft w:val="0"/>
              <w:marRight w:val="0"/>
              <w:marTop w:val="0"/>
              <w:marBottom w:val="0"/>
              <w:divBdr>
                <w:top w:val="none" w:sz="0" w:space="0" w:color="auto"/>
                <w:left w:val="none" w:sz="0" w:space="0" w:color="auto"/>
                <w:bottom w:val="none" w:sz="0" w:space="0" w:color="auto"/>
                <w:right w:val="none" w:sz="0" w:space="0" w:color="auto"/>
              </w:divBdr>
            </w:div>
            <w:div w:id="132256732">
              <w:marLeft w:val="0"/>
              <w:marRight w:val="0"/>
              <w:marTop w:val="0"/>
              <w:marBottom w:val="0"/>
              <w:divBdr>
                <w:top w:val="none" w:sz="0" w:space="0" w:color="auto"/>
                <w:left w:val="none" w:sz="0" w:space="0" w:color="auto"/>
                <w:bottom w:val="none" w:sz="0" w:space="0" w:color="auto"/>
                <w:right w:val="none" w:sz="0" w:space="0" w:color="auto"/>
              </w:divBdr>
            </w:div>
            <w:div w:id="193664275">
              <w:marLeft w:val="0"/>
              <w:marRight w:val="0"/>
              <w:marTop w:val="0"/>
              <w:marBottom w:val="0"/>
              <w:divBdr>
                <w:top w:val="none" w:sz="0" w:space="0" w:color="auto"/>
                <w:left w:val="none" w:sz="0" w:space="0" w:color="auto"/>
                <w:bottom w:val="none" w:sz="0" w:space="0" w:color="auto"/>
                <w:right w:val="none" w:sz="0" w:space="0" w:color="auto"/>
              </w:divBdr>
            </w:div>
            <w:div w:id="272441693">
              <w:marLeft w:val="0"/>
              <w:marRight w:val="0"/>
              <w:marTop w:val="0"/>
              <w:marBottom w:val="0"/>
              <w:divBdr>
                <w:top w:val="none" w:sz="0" w:space="0" w:color="auto"/>
                <w:left w:val="none" w:sz="0" w:space="0" w:color="auto"/>
                <w:bottom w:val="none" w:sz="0" w:space="0" w:color="auto"/>
                <w:right w:val="none" w:sz="0" w:space="0" w:color="auto"/>
              </w:divBdr>
            </w:div>
            <w:div w:id="280763674">
              <w:marLeft w:val="0"/>
              <w:marRight w:val="0"/>
              <w:marTop w:val="0"/>
              <w:marBottom w:val="0"/>
              <w:divBdr>
                <w:top w:val="none" w:sz="0" w:space="0" w:color="auto"/>
                <w:left w:val="none" w:sz="0" w:space="0" w:color="auto"/>
                <w:bottom w:val="none" w:sz="0" w:space="0" w:color="auto"/>
                <w:right w:val="none" w:sz="0" w:space="0" w:color="auto"/>
              </w:divBdr>
            </w:div>
            <w:div w:id="394013816">
              <w:marLeft w:val="0"/>
              <w:marRight w:val="0"/>
              <w:marTop w:val="0"/>
              <w:marBottom w:val="0"/>
              <w:divBdr>
                <w:top w:val="none" w:sz="0" w:space="0" w:color="auto"/>
                <w:left w:val="none" w:sz="0" w:space="0" w:color="auto"/>
                <w:bottom w:val="none" w:sz="0" w:space="0" w:color="auto"/>
                <w:right w:val="none" w:sz="0" w:space="0" w:color="auto"/>
              </w:divBdr>
            </w:div>
            <w:div w:id="544178102">
              <w:marLeft w:val="0"/>
              <w:marRight w:val="0"/>
              <w:marTop w:val="0"/>
              <w:marBottom w:val="0"/>
              <w:divBdr>
                <w:top w:val="none" w:sz="0" w:space="0" w:color="auto"/>
                <w:left w:val="none" w:sz="0" w:space="0" w:color="auto"/>
                <w:bottom w:val="none" w:sz="0" w:space="0" w:color="auto"/>
                <w:right w:val="none" w:sz="0" w:space="0" w:color="auto"/>
              </w:divBdr>
            </w:div>
            <w:div w:id="874081980">
              <w:marLeft w:val="0"/>
              <w:marRight w:val="0"/>
              <w:marTop w:val="0"/>
              <w:marBottom w:val="0"/>
              <w:divBdr>
                <w:top w:val="none" w:sz="0" w:space="0" w:color="auto"/>
                <w:left w:val="none" w:sz="0" w:space="0" w:color="auto"/>
                <w:bottom w:val="none" w:sz="0" w:space="0" w:color="auto"/>
                <w:right w:val="none" w:sz="0" w:space="0" w:color="auto"/>
              </w:divBdr>
            </w:div>
            <w:div w:id="887493318">
              <w:marLeft w:val="0"/>
              <w:marRight w:val="0"/>
              <w:marTop w:val="0"/>
              <w:marBottom w:val="0"/>
              <w:divBdr>
                <w:top w:val="none" w:sz="0" w:space="0" w:color="auto"/>
                <w:left w:val="none" w:sz="0" w:space="0" w:color="auto"/>
                <w:bottom w:val="none" w:sz="0" w:space="0" w:color="auto"/>
                <w:right w:val="none" w:sz="0" w:space="0" w:color="auto"/>
              </w:divBdr>
            </w:div>
            <w:div w:id="898444058">
              <w:marLeft w:val="0"/>
              <w:marRight w:val="0"/>
              <w:marTop w:val="0"/>
              <w:marBottom w:val="0"/>
              <w:divBdr>
                <w:top w:val="none" w:sz="0" w:space="0" w:color="auto"/>
                <w:left w:val="none" w:sz="0" w:space="0" w:color="auto"/>
                <w:bottom w:val="none" w:sz="0" w:space="0" w:color="auto"/>
                <w:right w:val="none" w:sz="0" w:space="0" w:color="auto"/>
              </w:divBdr>
            </w:div>
            <w:div w:id="915211019">
              <w:marLeft w:val="0"/>
              <w:marRight w:val="0"/>
              <w:marTop w:val="0"/>
              <w:marBottom w:val="0"/>
              <w:divBdr>
                <w:top w:val="none" w:sz="0" w:space="0" w:color="auto"/>
                <w:left w:val="none" w:sz="0" w:space="0" w:color="auto"/>
                <w:bottom w:val="none" w:sz="0" w:space="0" w:color="auto"/>
                <w:right w:val="none" w:sz="0" w:space="0" w:color="auto"/>
              </w:divBdr>
            </w:div>
            <w:div w:id="1169364418">
              <w:marLeft w:val="0"/>
              <w:marRight w:val="0"/>
              <w:marTop w:val="0"/>
              <w:marBottom w:val="0"/>
              <w:divBdr>
                <w:top w:val="none" w:sz="0" w:space="0" w:color="auto"/>
                <w:left w:val="none" w:sz="0" w:space="0" w:color="auto"/>
                <w:bottom w:val="none" w:sz="0" w:space="0" w:color="auto"/>
                <w:right w:val="none" w:sz="0" w:space="0" w:color="auto"/>
              </w:divBdr>
            </w:div>
            <w:div w:id="1232156441">
              <w:marLeft w:val="0"/>
              <w:marRight w:val="0"/>
              <w:marTop w:val="0"/>
              <w:marBottom w:val="0"/>
              <w:divBdr>
                <w:top w:val="none" w:sz="0" w:space="0" w:color="auto"/>
                <w:left w:val="none" w:sz="0" w:space="0" w:color="auto"/>
                <w:bottom w:val="none" w:sz="0" w:space="0" w:color="auto"/>
                <w:right w:val="none" w:sz="0" w:space="0" w:color="auto"/>
              </w:divBdr>
            </w:div>
            <w:div w:id="1438595334">
              <w:marLeft w:val="0"/>
              <w:marRight w:val="0"/>
              <w:marTop w:val="0"/>
              <w:marBottom w:val="0"/>
              <w:divBdr>
                <w:top w:val="none" w:sz="0" w:space="0" w:color="auto"/>
                <w:left w:val="none" w:sz="0" w:space="0" w:color="auto"/>
                <w:bottom w:val="none" w:sz="0" w:space="0" w:color="auto"/>
                <w:right w:val="none" w:sz="0" w:space="0" w:color="auto"/>
              </w:divBdr>
            </w:div>
            <w:div w:id="1878354813">
              <w:marLeft w:val="0"/>
              <w:marRight w:val="0"/>
              <w:marTop w:val="0"/>
              <w:marBottom w:val="0"/>
              <w:divBdr>
                <w:top w:val="none" w:sz="0" w:space="0" w:color="auto"/>
                <w:left w:val="none" w:sz="0" w:space="0" w:color="auto"/>
                <w:bottom w:val="none" w:sz="0" w:space="0" w:color="auto"/>
                <w:right w:val="none" w:sz="0" w:space="0" w:color="auto"/>
              </w:divBdr>
            </w:div>
          </w:divsChild>
        </w:div>
        <w:div w:id="809514309">
          <w:marLeft w:val="0"/>
          <w:marRight w:val="0"/>
          <w:marTop w:val="0"/>
          <w:marBottom w:val="0"/>
          <w:divBdr>
            <w:top w:val="none" w:sz="0" w:space="0" w:color="auto"/>
            <w:left w:val="none" w:sz="0" w:space="0" w:color="auto"/>
            <w:bottom w:val="none" w:sz="0" w:space="0" w:color="auto"/>
            <w:right w:val="none" w:sz="0" w:space="0" w:color="auto"/>
          </w:divBdr>
        </w:div>
      </w:divsChild>
    </w:div>
    <w:div w:id="972444110">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
        <w:div w:id="1088035896">
          <w:marLeft w:val="0"/>
          <w:marRight w:val="0"/>
          <w:marTop w:val="0"/>
          <w:marBottom w:val="0"/>
          <w:divBdr>
            <w:top w:val="none" w:sz="0" w:space="0" w:color="auto"/>
            <w:left w:val="none" w:sz="0" w:space="0" w:color="auto"/>
            <w:bottom w:val="none" w:sz="0" w:space="0" w:color="auto"/>
            <w:right w:val="none" w:sz="0" w:space="0" w:color="auto"/>
          </w:divBdr>
        </w:div>
        <w:div w:id="1522623123">
          <w:marLeft w:val="0"/>
          <w:marRight w:val="0"/>
          <w:marTop w:val="0"/>
          <w:marBottom w:val="0"/>
          <w:divBdr>
            <w:top w:val="none" w:sz="0" w:space="0" w:color="auto"/>
            <w:left w:val="none" w:sz="0" w:space="0" w:color="auto"/>
            <w:bottom w:val="none" w:sz="0" w:space="0" w:color="auto"/>
            <w:right w:val="none" w:sz="0" w:space="0" w:color="auto"/>
          </w:divBdr>
        </w:div>
      </w:divsChild>
    </w:div>
    <w:div w:id="974679508">
      <w:bodyDiv w:val="1"/>
      <w:marLeft w:val="0"/>
      <w:marRight w:val="0"/>
      <w:marTop w:val="0"/>
      <w:marBottom w:val="0"/>
      <w:divBdr>
        <w:top w:val="none" w:sz="0" w:space="0" w:color="auto"/>
        <w:left w:val="none" w:sz="0" w:space="0" w:color="auto"/>
        <w:bottom w:val="none" w:sz="0" w:space="0" w:color="auto"/>
        <w:right w:val="none" w:sz="0" w:space="0" w:color="auto"/>
      </w:divBdr>
      <w:divsChild>
        <w:div w:id="1866402618">
          <w:marLeft w:val="0"/>
          <w:marRight w:val="0"/>
          <w:marTop w:val="0"/>
          <w:marBottom w:val="0"/>
          <w:divBdr>
            <w:top w:val="none" w:sz="0" w:space="0" w:color="auto"/>
            <w:left w:val="none" w:sz="0" w:space="0" w:color="auto"/>
            <w:bottom w:val="none" w:sz="0" w:space="0" w:color="auto"/>
            <w:right w:val="none" w:sz="0" w:space="0" w:color="auto"/>
          </w:divBdr>
          <w:divsChild>
            <w:div w:id="14798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498">
      <w:bodyDiv w:val="1"/>
      <w:marLeft w:val="0"/>
      <w:marRight w:val="0"/>
      <w:marTop w:val="0"/>
      <w:marBottom w:val="0"/>
      <w:divBdr>
        <w:top w:val="none" w:sz="0" w:space="0" w:color="auto"/>
        <w:left w:val="none" w:sz="0" w:space="0" w:color="auto"/>
        <w:bottom w:val="none" w:sz="0" w:space="0" w:color="auto"/>
        <w:right w:val="none" w:sz="0" w:space="0" w:color="auto"/>
      </w:divBdr>
    </w:div>
    <w:div w:id="9924868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5">
          <w:marLeft w:val="0"/>
          <w:marRight w:val="0"/>
          <w:marTop w:val="0"/>
          <w:marBottom w:val="0"/>
          <w:divBdr>
            <w:top w:val="none" w:sz="0" w:space="0" w:color="auto"/>
            <w:left w:val="none" w:sz="0" w:space="0" w:color="auto"/>
            <w:bottom w:val="none" w:sz="0" w:space="0" w:color="auto"/>
            <w:right w:val="none" w:sz="0" w:space="0" w:color="auto"/>
          </w:divBdr>
        </w:div>
      </w:divsChild>
    </w:div>
    <w:div w:id="995256390">
      <w:bodyDiv w:val="1"/>
      <w:marLeft w:val="0"/>
      <w:marRight w:val="0"/>
      <w:marTop w:val="0"/>
      <w:marBottom w:val="0"/>
      <w:divBdr>
        <w:top w:val="none" w:sz="0" w:space="0" w:color="auto"/>
        <w:left w:val="none" w:sz="0" w:space="0" w:color="auto"/>
        <w:bottom w:val="none" w:sz="0" w:space="0" w:color="auto"/>
        <w:right w:val="none" w:sz="0" w:space="0" w:color="auto"/>
      </w:divBdr>
      <w:divsChild>
        <w:div w:id="84300964">
          <w:marLeft w:val="0"/>
          <w:marRight w:val="0"/>
          <w:marTop w:val="0"/>
          <w:marBottom w:val="0"/>
          <w:divBdr>
            <w:top w:val="none" w:sz="0" w:space="0" w:color="auto"/>
            <w:left w:val="none" w:sz="0" w:space="0" w:color="auto"/>
            <w:bottom w:val="none" w:sz="0" w:space="0" w:color="auto"/>
            <w:right w:val="none" w:sz="0" w:space="0" w:color="auto"/>
          </w:divBdr>
          <w:divsChild>
            <w:div w:id="872889601">
              <w:marLeft w:val="0"/>
              <w:marRight w:val="0"/>
              <w:marTop w:val="0"/>
              <w:marBottom w:val="0"/>
              <w:divBdr>
                <w:top w:val="none" w:sz="0" w:space="0" w:color="auto"/>
                <w:left w:val="none" w:sz="0" w:space="0" w:color="auto"/>
                <w:bottom w:val="none" w:sz="0" w:space="0" w:color="auto"/>
                <w:right w:val="none" w:sz="0" w:space="0" w:color="auto"/>
              </w:divBdr>
            </w:div>
            <w:div w:id="1485318968">
              <w:marLeft w:val="0"/>
              <w:marRight w:val="0"/>
              <w:marTop w:val="0"/>
              <w:marBottom w:val="0"/>
              <w:divBdr>
                <w:top w:val="none" w:sz="0" w:space="0" w:color="auto"/>
                <w:left w:val="none" w:sz="0" w:space="0" w:color="auto"/>
                <w:bottom w:val="none" w:sz="0" w:space="0" w:color="auto"/>
                <w:right w:val="none" w:sz="0" w:space="0" w:color="auto"/>
              </w:divBdr>
            </w:div>
            <w:div w:id="5135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6310">
      <w:bodyDiv w:val="1"/>
      <w:marLeft w:val="0"/>
      <w:marRight w:val="0"/>
      <w:marTop w:val="0"/>
      <w:marBottom w:val="0"/>
      <w:divBdr>
        <w:top w:val="none" w:sz="0" w:space="0" w:color="auto"/>
        <w:left w:val="none" w:sz="0" w:space="0" w:color="auto"/>
        <w:bottom w:val="none" w:sz="0" w:space="0" w:color="auto"/>
        <w:right w:val="none" w:sz="0" w:space="0" w:color="auto"/>
      </w:divBdr>
      <w:divsChild>
        <w:div w:id="1644385975">
          <w:marLeft w:val="0"/>
          <w:marRight w:val="0"/>
          <w:marTop w:val="0"/>
          <w:marBottom w:val="0"/>
          <w:divBdr>
            <w:top w:val="none" w:sz="0" w:space="0" w:color="auto"/>
            <w:left w:val="none" w:sz="0" w:space="0" w:color="auto"/>
            <w:bottom w:val="none" w:sz="0" w:space="0" w:color="auto"/>
            <w:right w:val="none" w:sz="0" w:space="0" w:color="auto"/>
          </w:divBdr>
        </w:div>
      </w:divsChild>
    </w:div>
    <w:div w:id="998265764">
      <w:bodyDiv w:val="1"/>
      <w:marLeft w:val="0"/>
      <w:marRight w:val="0"/>
      <w:marTop w:val="0"/>
      <w:marBottom w:val="0"/>
      <w:divBdr>
        <w:top w:val="none" w:sz="0" w:space="0" w:color="auto"/>
        <w:left w:val="none" w:sz="0" w:space="0" w:color="auto"/>
        <w:bottom w:val="none" w:sz="0" w:space="0" w:color="auto"/>
        <w:right w:val="none" w:sz="0" w:space="0" w:color="auto"/>
      </w:divBdr>
      <w:divsChild>
        <w:div w:id="219248259">
          <w:marLeft w:val="0"/>
          <w:marRight w:val="0"/>
          <w:marTop w:val="0"/>
          <w:marBottom w:val="0"/>
          <w:divBdr>
            <w:top w:val="none" w:sz="0" w:space="0" w:color="auto"/>
            <w:left w:val="none" w:sz="0" w:space="0" w:color="auto"/>
            <w:bottom w:val="none" w:sz="0" w:space="0" w:color="auto"/>
            <w:right w:val="none" w:sz="0" w:space="0" w:color="auto"/>
          </w:divBdr>
          <w:divsChild>
            <w:div w:id="1153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95515">
      <w:bodyDiv w:val="1"/>
      <w:marLeft w:val="0"/>
      <w:marRight w:val="0"/>
      <w:marTop w:val="0"/>
      <w:marBottom w:val="0"/>
      <w:divBdr>
        <w:top w:val="none" w:sz="0" w:space="0" w:color="auto"/>
        <w:left w:val="none" w:sz="0" w:space="0" w:color="auto"/>
        <w:bottom w:val="none" w:sz="0" w:space="0" w:color="auto"/>
        <w:right w:val="none" w:sz="0" w:space="0" w:color="auto"/>
      </w:divBdr>
    </w:div>
    <w:div w:id="1006247110">
      <w:bodyDiv w:val="1"/>
      <w:marLeft w:val="0"/>
      <w:marRight w:val="0"/>
      <w:marTop w:val="0"/>
      <w:marBottom w:val="0"/>
      <w:divBdr>
        <w:top w:val="none" w:sz="0" w:space="0" w:color="auto"/>
        <w:left w:val="none" w:sz="0" w:space="0" w:color="auto"/>
        <w:bottom w:val="none" w:sz="0" w:space="0" w:color="auto"/>
        <w:right w:val="none" w:sz="0" w:space="0" w:color="auto"/>
      </w:divBdr>
      <w:divsChild>
        <w:div w:id="813302719">
          <w:marLeft w:val="0"/>
          <w:marRight w:val="0"/>
          <w:marTop w:val="0"/>
          <w:marBottom w:val="0"/>
          <w:divBdr>
            <w:top w:val="none" w:sz="0" w:space="0" w:color="auto"/>
            <w:left w:val="none" w:sz="0" w:space="0" w:color="auto"/>
            <w:bottom w:val="none" w:sz="0" w:space="0" w:color="auto"/>
            <w:right w:val="none" w:sz="0" w:space="0" w:color="auto"/>
          </w:divBdr>
        </w:div>
      </w:divsChild>
    </w:div>
    <w:div w:id="1007058522">
      <w:bodyDiv w:val="1"/>
      <w:marLeft w:val="0"/>
      <w:marRight w:val="0"/>
      <w:marTop w:val="0"/>
      <w:marBottom w:val="0"/>
      <w:divBdr>
        <w:top w:val="none" w:sz="0" w:space="0" w:color="auto"/>
        <w:left w:val="none" w:sz="0" w:space="0" w:color="auto"/>
        <w:bottom w:val="none" w:sz="0" w:space="0" w:color="auto"/>
        <w:right w:val="none" w:sz="0" w:space="0" w:color="auto"/>
      </w:divBdr>
      <w:divsChild>
        <w:div w:id="1496605861">
          <w:marLeft w:val="0"/>
          <w:marRight w:val="0"/>
          <w:marTop w:val="0"/>
          <w:marBottom w:val="0"/>
          <w:divBdr>
            <w:top w:val="none" w:sz="0" w:space="0" w:color="auto"/>
            <w:left w:val="none" w:sz="0" w:space="0" w:color="auto"/>
            <w:bottom w:val="none" w:sz="0" w:space="0" w:color="auto"/>
            <w:right w:val="none" w:sz="0" w:space="0" w:color="auto"/>
          </w:divBdr>
        </w:div>
      </w:divsChild>
    </w:div>
    <w:div w:id="1008098529">
      <w:bodyDiv w:val="1"/>
      <w:marLeft w:val="0"/>
      <w:marRight w:val="0"/>
      <w:marTop w:val="0"/>
      <w:marBottom w:val="0"/>
      <w:divBdr>
        <w:top w:val="none" w:sz="0" w:space="0" w:color="auto"/>
        <w:left w:val="none" w:sz="0" w:space="0" w:color="auto"/>
        <w:bottom w:val="none" w:sz="0" w:space="0" w:color="auto"/>
        <w:right w:val="none" w:sz="0" w:space="0" w:color="auto"/>
      </w:divBdr>
      <w:divsChild>
        <w:div w:id="1223173728">
          <w:marLeft w:val="0"/>
          <w:marRight w:val="0"/>
          <w:marTop w:val="0"/>
          <w:marBottom w:val="0"/>
          <w:divBdr>
            <w:top w:val="none" w:sz="0" w:space="0" w:color="auto"/>
            <w:left w:val="none" w:sz="0" w:space="0" w:color="auto"/>
            <w:bottom w:val="none" w:sz="0" w:space="0" w:color="auto"/>
            <w:right w:val="none" w:sz="0" w:space="0" w:color="auto"/>
          </w:divBdr>
          <w:divsChild>
            <w:div w:id="561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423">
      <w:bodyDiv w:val="1"/>
      <w:marLeft w:val="0"/>
      <w:marRight w:val="0"/>
      <w:marTop w:val="0"/>
      <w:marBottom w:val="0"/>
      <w:divBdr>
        <w:top w:val="none" w:sz="0" w:space="0" w:color="auto"/>
        <w:left w:val="none" w:sz="0" w:space="0" w:color="auto"/>
        <w:bottom w:val="none" w:sz="0" w:space="0" w:color="auto"/>
        <w:right w:val="none" w:sz="0" w:space="0" w:color="auto"/>
      </w:divBdr>
      <w:divsChild>
        <w:div w:id="1710493765">
          <w:marLeft w:val="0"/>
          <w:marRight w:val="0"/>
          <w:marTop w:val="0"/>
          <w:marBottom w:val="0"/>
          <w:divBdr>
            <w:top w:val="none" w:sz="0" w:space="0" w:color="auto"/>
            <w:left w:val="none" w:sz="0" w:space="0" w:color="auto"/>
            <w:bottom w:val="none" w:sz="0" w:space="0" w:color="auto"/>
            <w:right w:val="none" w:sz="0" w:space="0" w:color="auto"/>
          </w:divBdr>
        </w:div>
      </w:divsChild>
    </w:div>
    <w:div w:id="1009451088">
      <w:bodyDiv w:val="1"/>
      <w:marLeft w:val="0"/>
      <w:marRight w:val="0"/>
      <w:marTop w:val="0"/>
      <w:marBottom w:val="0"/>
      <w:divBdr>
        <w:top w:val="none" w:sz="0" w:space="0" w:color="auto"/>
        <w:left w:val="none" w:sz="0" w:space="0" w:color="auto"/>
        <w:bottom w:val="none" w:sz="0" w:space="0" w:color="auto"/>
        <w:right w:val="none" w:sz="0" w:space="0" w:color="auto"/>
      </w:divBdr>
      <w:divsChild>
        <w:div w:id="386533498">
          <w:marLeft w:val="0"/>
          <w:marRight w:val="0"/>
          <w:marTop w:val="0"/>
          <w:marBottom w:val="0"/>
          <w:divBdr>
            <w:top w:val="none" w:sz="0" w:space="0" w:color="auto"/>
            <w:left w:val="none" w:sz="0" w:space="0" w:color="auto"/>
            <w:bottom w:val="none" w:sz="0" w:space="0" w:color="auto"/>
            <w:right w:val="none" w:sz="0" w:space="0" w:color="auto"/>
          </w:divBdr>
          <w:divsChild>
            <w:div w:id="1864246531">
              <w:marLeft w:val="0"/>
              <w:marRight w:val="0"/>
              <w:marTop w:val="0"/>
              <w:marBottom w:val="0"/>
              <w:divBdr>
                <w:top w:val="none" w:sz="0" w:space="0" w:color="auto"/>
                <w:left w:val="none" w:sz="0" w:space="0" w:color="auto"/>
                <w:bottom w:val="none" w:sz="0" w:space="0" w:color="auto"/>
                <w:right w:val="none" w:sz="0" w:space="0" w:color="auto"/>
              </w:divBdr>
            </w:div>
            <w:div w:id="171381556">
              <w:marLeft w:val="0"/>
              <w:marRight w:val="0"/>
              <w:marTop w:val="0"/>
              <w:marBottom w:val="0"/>
              <w:divBdr>
                <w:top w:val="none" w:sz="0" w:space="0" w:color="auto"/>
                <w:left w:val="none" w:sz="0" w:space="0" w:color="auto"/>
                <w:bottom w:val="none" w:sz="0" w:space="0" w:color="auto"/>
                <w:right w:val="none" w:sz="0" w:space="0" w:color="auto"/>
              </w:divBdr>
            </w:div>
            <w:div w:id="1180579134">
              <w:marLeft w:val="0"/>
              <w:marRight w:val="0"/>
              <w:marTop w:val="0"/>
              <w:marBottom w:val="0"/>
              <w:divBdr>
                <w:top w:val="none" w:sz="0" w:space="0" w:color="auto"/>
                <w:left w:val="none" w:sz="0" w:space="0" w:color="auto"/>
                <w:bottom w:val="none" w:sz="0" w:space="0" w:color="auto"/>
                <w:right w:val="none" w:sz="0" w:space="0" w:color="auto"/>
              </w:divBdr>
            </w:div>
            <w:div w:id="467750644">
              <w:marLeft w:val="0"/>
              <w:marRight w:val="0"/>
              <w:marTop w:val="0"/>
              <w:marBottom w:val="0"/>
              <w:divBdr>
                <w:top w:val="none" w:sz="0" w:space="0" w:color="auto"/>
                <w:left w:val="none" w:sz="0" w:space="0" w:color="auto"/>
                <w:bottom w:val="none" w:sz="0" w:space="0" w:color="auto"/>
                <w:right w:val="none" w:sz="0" w:space="0" w:color="auto"/>
              </w:divBdr>
            </w:div>
            <w:div w:id="257523178">
              <w:marLeft w:val="0"/>
              <w:marRight w:val="0"/>
              <w:marTop w:val="0"/>
              <w:marBottom w:val="0"/>
              <w:divBdr>
                <w:top w:val="none" w:sz="0" w:space="0" w:color="auto"/>
                <w:left w:val="none" w:sz="0" w:space="0" w:color="auto"/>
                <w:bottom w:val="none" w:sz="0" w:space="0" w:color="auto"/>
                <w:right w:val="none" w:sz="0" w:space="0" w:color="auto"/>
              </w:divBdr>
            </w:div>
            <w:div w:id="439880279">
              <w:marLeft w:val="0"/>
              <w:marRight w:val="0"/>
              <w:marTop w:val="0"/>
              <w:marBottom w:val="0"/>
              <w:divBdr>
                <w:top w:val="none" w:sz="0" w:space="0" w:color="auto"/>
                <w:left w:val="none" w:sz="0" w:space="0" w:color="auto"/>
                <w:bottom w:val="none" w:sz="0" w:space="0" w:color="auto"/>
                <w:right w:val="none" w:sz="0" w:space="0" w:color="auto"/>
              </w:divBdr>
            </w:div>
            <w:div w:id="1153840177">
              <w:marLeft w:val="0"/>
              <w:marRight w:val="0"/>
              <w:marTop w:val="0"/>
              <w:marBottom w:val="0"/>
              <w:divBdr>
                <w:top w:val="none" w:sz="0" w:space="0" w:color="auto"/>
                <w:left w:val="none" w:sz="0" w:space="0" w:color="auto"/>
                <w:bottom w:val="none" w:sz="0" w:space="0" w:color="auto"/>
                <w:right w:val="none" w:sz="0" w:space="0" w:color="auto"/>
              </w:divBdr>
            </w:div>
            <w:div w:id="1195580416">
              <w:marLeft w:val="0"/>
              <w:marRight w:val="0"/>
              <w:marTop w:val="0"/>
              <w:marBottom w:val="0"/>
              <w:divBdr>
                <w:top w:val="none" w:sz="0" w:space="0" w:color="auto"/>
                <w:left w:val="none" w:sz="0" w:space="0" w:color="auto"/>
                <w:bottom w:val="none" w:sz="0" w:space="0" w:color="auto"/>
                <w:right w:val="none" w:sz="0" w:space="0" w:color="auto"/>
              </w:divBdr>
            </w:div>
            <w:div w:id="852960235">
              <w:marLeft w:val="0"/>
              <w:marRight w:val="0"/>
              <w:marTop w:val="0"/>
              <w:marBottom w:val="0"/>
              <w:divBdr>
                <w:top w:val="none" w:sz="0" w:space="0" w:color="auto"/>
                <w:left w:val="none" w:sz="0" w:space="0" w:color="auto"/>
                <w:bottom w:val="none" w:sz="0" w:space="0" w:color="auto"/>
                <w:right w:val="none" w:sz="0" w:space="0" w:color="auto"/>
              </w:divBdr>
            </w:div>
            <w:div w:id="1851019030">
              <w:marLeft w:val="0"/>
              <w:marRight w:val="0"/>
              <w:marTop w:val="0"/>
              <w:marBottom w:val="0"/>
              <w:divBdr>
                <w:top w:val="none" w:sz="0" w:space="0" w:color="auto"/>
                <w:left w:val="none" w:sz="0" w:space="0" w:color="auto"/>
                <w:bottom w:val="none" w:sz="0" w:space="0" w:color="auto"/>
                <w:right w:val="none" w:sz="0" w:space="0" w:color="auto"/>
              </w:divBdr>
            </w:div>
            <w:div w:id="574239632">
              <w:marLeft w:val="0"/>
              <w:marRight w:val="0"/>
              <w:marTop w:val="0"/>
              <w:marBottom w:val="0"/>
              <w:divBdr>
                <w:top w:val="none" w:sz="0" w:space="0" w:color="auto"/>
                <w:left w:val="none" w:sz="0" w:space="0" w:color="auto"/>
                <w:bottom w:val="none" w:sz="0" w:space="0" w:color="auto"/>
                <w:right w:val="none" w:sz="0" w:space="0" w:color="auto"/>
              </w:divBdr>
            </w:div>
            <w:div w:id="621150298">
              <w:marLeft w:val="0"/>
              <w:marRight w:val="0"/>
              <w:marTop w:val="0"/>
              <w:marBottom w:val="0"/>
              <w:divBdr>
                <w:top w:val="none" w:sz="0" w:space="0" w:color="auto"/>
                <w:left w:val="none" w:sz="0" w:space="0" w:color="auto"/>
                <w:bottom w:val="none" w:sz="0" w:space="0" w:color="auto"/>
                <w:right w:val="none" w:sz="0" w:space="0" w:color="auto"/>
              </w:divBdr>
            </w:div>
            <w:div w:id="347341983">
              <w:marLeft w:val="0"/>
              <w:marRight w:val="0"/>
              <w:marTop w:val="0"/>
              <w:marBottom w:val="0"/>
              <w:divBdr>
                <w:top w:val="none" w:sz="0" w:space="0" w:color="auto"/>
                <w:left w:val="none" w:sz="0" w:space="0" w:color="auto"/>
                <w:bottom w:val="none" w:sz="0" w:space="0" w:color="auto"/>
                <w:right w:val="none" w:sz="0" w:space="0" w:color="auto"/>
              </w:divBdr>
            </w:div>
            <w:div w:id="1127235255">
              <w:marLeft w:val="0"/>
              <w:marRight w:val="0"/>
              <w:marTop w:val="0"/>
              <w:marBottom w:val="0"/>
              <w:divBdr>
                <w:top w:val="none" w:sz="0" w:space="0" w:color="auto"/>
                <w:left w:val="none" w:sz="0" w:space="0" w:color="auto"/>
                <w:bottom w:val="none" w:sz="0" w:space="0" w:color="auto"/>
                <w:right w:val="none" w:sz="0" w:space="0" w:color="auto"/>
              </w:divBdr>
            </w:div>
            <w:div w:id="276720746">
              <w:marLeft w:val="0"/>
              <w:marRight w:val="0"/>
              <w:marTop w:val="0"/>
              <w:marBottom w:val="0"/>
              <w:divBdr>
                <w:top w:val="none" w:sz="0" w:space="0" w:color="auto"/>
                <w:left w:val="none" w:sz="0" w:space="0" w:color="auto"/>
                <w:bottom w:val="none" w:sz="0" w:space="0" w:color="auto"/>
                <w:right w:val="none" w:sz="0" w:space="0" w:color="auto"/>
              </w:divBdr>
            </w:div>
            <w:div w:id="1375689729">
              <w:marLeft w:val="0"/>
              <w:marRight w:val="0"/>
              <w:marTop w:val="0"/>
              <w:marBottom w:val="0"/>
              <w:divBdr>
                <w:top w:val="none" w:sz="0" w:space="0" w:color="auto"/>
                <w:left w:val="none" w:sz="0" w:space="0" w:color="auto"/>
                <w:bottom w:val="none" w:sz="0" w:space="0" w:color="auto"/>
                <w:right w:val="none" w:sz="0" w:space="0" w:color="auto"/>
              </w:divBdr>
            </w:div>
            <w:div w:id="740952964">
              <w:marLeft w:val="0"/>
              <w:marRight w:val="0"/>
              <w:marTop w:val="0"/>
              <w:marBottom w:val="0"/>
              <w:divBdr>
                <w:top w:val="none" w:sz="0" w:space="0" w:color="auto"/>
                <w:left w:val="none" w:sz="0" w:space="0" w:color="auto"/>
                <w:bottom w:val="none" w:sz="0" w:space="0" w:color="auto"/>
                <w:right w:val="none" w:sz="0" w:space="0" w:color="auto"/>
              </w:divBdr>
            </w:div>
            <w:div w:id="1452672871">
              <w:marLeft w:val="0"/>
              <w:marRight w:val="0"/>
              <w:marTop w:val="0"/>
              <w:marBottom w:val="0"/>
              <w:divBdr>
                <w:top w:val="none" w:sz="0" w:space="0" w:color="auto"/>
                <w:left w:val="none" w:sz="0" w:space="0" w:color="auto"/>
                <w:bottom w:val="none" w:sz="0" w:space="0" w:color="auto"/>
                <w:right w:val="none" w:sz="0" w:space="0" w:color="auto"/>
              </w:divBdr>
            </w:div>
            <w:div w:id="192228384">
              <w:marLeft w:val="0"/>
              <w:marRight w:val="0"/>
              <w:marTop w:val="0"/>
              <w:marBottom w:val="0"/>
              <w:divBdr>
                <w:top w:val="none" w:sz="0" w:space="0" w:color="auto"/>
                <w:left w:val="none" w:sz="0" w:space="0" w:color="auto"/>
                <w:bottom w:val="none" w:sz="0" w:space="0" w:color="auto"/>
                <w:right w:val="none" w:sz="0" w:space="0" w:color="auto"/>
              </w:divBdr>
            </w:div>
            <w:div w:id="1676879661">
              <w:marLeft w:val="0"/>
              <w:marRight w:val="0"/>
              <w:marTop w:val="0"/>
              <w:marBottom w:val="0"/>
              <w:divBdr>
                <w:top w:val="none" w:sz="0" w:space="0" w:color="auto"/>
                <w:left w:val="none" w:sz="0" w:space="0" w:color="auto"/>
                <w:bottom w:val="none" w:sz="0" w:space="0" w:color="auto"/>
                <w:right w:val="none" w:sz="0" w:space="0" w:color="auto"/>
              </w:divBdr>
            </w:div>
            <w:div w:id="203838">
              <w:marLeft w:val="0"/>
              <w:marRight w:val="0"/>
              <w:marTop w:val="0"/>
              <w:marBottom w:val="0"/>
              <w:divBdr>
                <w:top w:val="none" w:sz="0" w:space="0" w:color="auto"/>
                <w:left w:val="none" w:sz="0" w:space="0" w:color="auto"/>
                <w:bottom w:val="none" w:sz="0" w:space="0" w:color="auto"/>
                <w:right w:val="none" w:sz="0" w:space="0" w:color="auto"/>
              </w:divBdr>
            </w:div>
            <w:div w:id="228003769">
              <w:marLeft w:val="0"/>
              <w:marRight w:val="0"/>
              <w:marTop w:val="0"/>
              <w:marBottom w:val="0"/>
              <w:divBdr>
                <w:top w:val="none" w:sz="0" w:space="0" w:color="auto"/>
                <w:left w:val="none" w:sz="0" w:space="0" w:color="auto"/>
                <w:bottom w:val="none" w:sz="0" w:space="0" w:color="auto"/>
                <w:right w:val="none" w:sz="0" w:space="0" w:color="auto"/>
              </w:divBdr>
            </w:div>
            <w:div w:id="777601726">
              <w:marLeft w:val="0"/>
              <w:marRight w:val="0"/>
              <w:marTop w:val="0"/>
              <w:marBottom w:val="0"/>
              <w:divBdr>
                <w:top w:val="none" w:sz="0" w:space="0" w:color="auto"/>
                <w:left w:val="none" w:sz="0" w:space="0" w:color="auto"/>
                <w:bottom w:val="none" w:sz="0" w:space="0" w:color="auto"/>
                <w:right w:val="none" w:sz="0" w:space="0" w:color="auto"/>
              </w:divBdr>
            </w:div>
            <w:div w:id="150290475">
              <w:marLeft w:val="0"/>
              <w:marRight w:val="0"/>
              <w:marTop w:val="0"/>
              <w:marBottom w:val="0"/>
              <w:divBdr>
                <w:top w:val="none" w:sz="0" w:space="0" w:color="auto"/>
                <w:left w:val="none" w:sz="0" w:space="0" w:color="auto"/>
                <w:bottom w:val="none" w:sz="0" w:space="0" w:color="auto"/>
                <w:right w:val="none" w:sz="0" w:space="0" w:color="auto"/>
              </w:divBdr>
            </w:div>
            <w:div w:id="1578636320">
              <w:marLeft w:val="0"/>
              <w:marRight w:val="0"/>
              <w:marTop w:val="0"/>
              <w:marBottom w:val="0"/>
              <w:divBdr>
                <w:top w:val="none" w:sz="0" w:space="0" w:color="auto"/>
                <w:left w:val="none" w:sz="0" w:space="0" w:color="auto"/>
                <w:bottom w:val="none" w:sz="0" w:space="0" w:color="auto"/>
                <w:right w:val="none" w:sz="0" w:space="0" w:color="auto"/>
              </w:divBdr>
            </w:div>
            <w:div w:id="747070893">
              <w:marLeft w:val="0"/>
              <w:marRight w:val="0"/>
              <w:marTop w:val="0"/>
              <w:marBottom w:val="0"/>
              <w:divBdr>
                <w:top w:val="none" w:sz="0" w:space="0" w:color="auto"/>
                <w:left w:val="none" w:sz="0" w:space="0" w:color="auto"/>
                <w:bottom w:val="none" w:sz="0" w:space="0" w:color="auto"/>
                <w:right w:val="none" w:sz="0" w:space="0" w:color="auto"/>
              </w:divBdr>
            </w:div>
            <w:div w:id="1186286931">
              <w:marLeft w:val="0"/>
              <w:marRight w:val="0"/>
              <w:marTop w:val="0"/>
              <w:marBottom w:val="0"/>
              <w:divBdr>
                <w:top w:val="none" w:sz="0" w:space="0" w:color="auto"/>
                <w:left w:val="none" w:sz="0" w:space="0" w:color="auto"/>
                <w:bottom w:val="none" w:sz="0" w:space="0" w:color="auto"/>
                <w:right w:val="none" w:sz="0" w:space="0" w:color="auto"/>
              </w:divBdr>
            </w:div>
            <w:div w:id="119687420">
              <w:marLeft w:val="0"/>
              <w:marRight w:val="0"/>
              <w:marTop w:val="0"/>
              <w:marBottom w:val="0"/>
              <w:divBdr>
                <w:top w:val="none" w:sz="0" w:space="0" w:color="auto"/>
                <w:left w:val="none" w:sz="0" w:space="0" w:color="auto"/>
                <w:bottom w:val="none" w:sz="0" w:space="0" w:color="auto"/>
                <w:right w:val="none" w:sz="0" w:space="0" w:color="auto"/>
              </w:divBdr>
            </w:div>
            <w:div w:id="40062895">
              <w:marLeft w:val="0"/>
              <w:marRight w:val="0"/>
              <w:marTop w:val="0"/>
              <w:marBottom w:val="0"/>
              <w:divBdr>
                <w:top w:val="none" w:sz="0" w:space="0" w:color="auto"/>
                <w:left w:val="none" w:sz="0" w:space="0" w:color="auto"/>
                <w:bottom w:val="none" w:sz="0" w:space="0" w:color="auto"/>
                <w:right w:val="none" w:sz="0" w:space="0" w:color="auto"/>
              </w:divBdr>
            </w:div>
            <w:div w:id="505092273">
              <w:marLeft w:val="0"/>
              <w:marRight w:val="0"/>
              <w:marTop w:val="0"/>
              <w:marBottom w:val="0"/>
              <w:divBdr>
                <w:top w:val="none" w:sz="0" w:space="0" w:color="auto"/>
                <w:left w:val="none" w:sz="0" w:space="0" w:color="auto"/>
                <w:bottom w:val="none" w:sz="0" w:space="0" w:color="auto"/>
                <w:right w:val="none" w:sz="0" w:space="0" w:color="auto"/>
              </w:divBdr>
            </w:div>
            <w:div w:id="1381512984">
              <w:marLeft w:val="0"/>
              <w:marRight w:val="0"/>
              <w:marTop w:val="0"/>
              <w:marBottom w:val="0"/>
              <w:divBdr>
                <w:top w:val="none" w:sz="0" w:space="0" w:color="auto"/>
                <w:left w:val="none" w:sz="0" w:space="0" w:color="auto"/>
                <w:bottom w:val="none" w:sz="0" w:space="0" w:color="auto"/>
                <w:right w:val="none" w:sz="0" w:space="0" w:color="auto"/>
              </w:divBdr>
            </w:div>
            <w:div w:id="874973104">
              <w:marLeft w:val="0"/>
              <w:marRight w:val="0"/>
              <w:marTop w:val="0"/>
              <w:marBottom w:val="0"/>
              <w:divBdr>
                <w:top w:val="none" w:sz="0" w:space="0" w:color="auto"/>
                <w:left w:val="none" w:sz="0" w:space="0" w:color="auto"/>
                <w:bottom w:val="none" w:sz="0" w:space="0" w:color="auto"/>
                <w:right w:val="none" w:sz="0" w:space="0" w:color="auto"/>
              </w:divBdr>
            </w:div>
            <w:div w:id="1852598153">
              <w:marLeft w:val="0"/>
              <w:marRight w:val="0"/>
              <w:marTop w:val="0"/>
              <w:marBottom w:val="0"/>
              <w:divBdr>
                <w:top w:val="none" w:sz="0" w:space="0" w:color="auto"/>
                <w:left w:val="none" w:sz="0" w:space="0" w:color="auto"/>
                <w:bottom w:val="none" w:sz="0" w:space="0" w:color="auto"/>
                <w:right w:val="none" w:sz="0" w:space="0" w:color="auto"/>
              </w:divBdr>
            </w:div>
            <w:div w:id="168638635">
              <w:marLeft w:val="0"/>
              <w:marRight w:val="0"/>
              <w:marTop w:val="0"/>
              <w:marBottom w:val="0"/>
              <w:divBdr>
                <w:top w:val="none" w:sz="0" w:space="0" w:color="auto"/>
                <w:left w:val="none" w:sz="0" w:space="0" w:color="auto"/>
                <w:bottom w:val="none" w:sz="0" w:space="0" w:color="auto"/>
                <w:right w:val="none" w:sz="0" w:space="0" w:color="auto"/>
              </w:divBdr>
            </w:div>
            <w:div w:id="30886425">
              <w:marLeft w:val="0"/>
              <w:marRight w:val="0"/>
              <w:marTop w:val="0"/>
              <w:marBottom w:val="0"/>
              <w:divBdr>
                <w:top w:val="none" w:sz="0" w:space="0" w:color="auto"/>
                <w:left w:val="none" w:sz="0" w:space="0" w:color="auto"/>
                <w:bottom w:val="none" w:sz="0" w:space="0" w:color="auto"/>
                <w:right w:val="none" w:sz="0" w:space="0" w:color="auto"/>
              </w:divBdr>
            </w:div>
            <w:div w:id="1129129336">
              <w:marLeft w:val="0"/>
              <w:marRight w:val="0"/>
              <w:marTop w:val="0"/>
              <w:marBottom w:val="0"/>
              <w:divBdr>
                <w:top w:val="none" w:sz="0" w:space="0" w:color="auto"/>
                <w:left w:val="none" w:sz="0" w:space="0" w:color="auto"/>
                <w:bottom w:val="none" w:sz="0" w:space="0" w:color="auto"/>
                <w:right w:val="none" w:sz="0" w:space="0" w:color="auto"/>
              </w:divBdr>
            </w:div>
            <w:div w:id="55322821">
              <w:marLeft w:val="0"/>
              <w:marRight w:val="0"/>
              <w:marTop w:val="0"/>
              <w:marBottom w:val="0"/>
              <w:divBdr>
                <w:top w:val="none" w:sz="0" w:space="0" w:color="auto"/>
                <w:left w:val="none" w:sz="0" w:space="0" w:color="auto"/>
                <w:bottom w:val="none" w:sz="0" w:space="0" w:color="auto"/>
                <w:right w:val="none" w:sz="0" w:space="0" w:color="auto"/>
              </w:divBdr>
            </w:div>
            <w:div w:id="624116159">
              <w:marLeft w:val="0"/>
              <w:marRight w:val="0"/>
              <w:marTop w:val="0"/>
              <w:marBottom w:val="0"/>
              <w:divBdr>
                <w:top w:val="none" w:sz="0" w:space="0" w:color="auto"/>
                <w:left w:val="none" w:sz="0" w:space="0" w:color="auto"/>
                <w:bottom w:val="none" w:sz="0" w:space="0" w:color="auto"/>
                <w:right w:val="none" w:sz="0" w:space="0" w:color="auto"/>
              </w:divBdr>
            </w:div>
            <w:div w:id="1499885264">
              <w:marLeft w:val="0"/>
              <w:marRight w:val="0"/>
              <w:marTop w:val="0"/>
              <w:marBottom w:val="0"/>
              <w:divBdr>
                <w:top w:val="none" w:sz="0" w:space="0" w:color="auto"/>
                <w:left w:val="none" w:sz="0" w:space="0" w:color="auto"/>
                <w:bottom w:val="none" w:sz="0" w:space="0" w:color="auto"/>
                <w:right w:val="none" w:sz="0" w:space="0" w:color="auto"/>
              </w:divBdr>
            </w:div>
            <w:div w:id="1336616109">
              <w:marLeft w:val="0"/>
              <w:marRight w:val="0"/>
              <w:marTop w:val="0"/>
              <w:marBottom w:val="0"/>
              <w:divBdr>
                <w:top w:val="none" w:sz="0" w:space="0" w:color="auto"/>
                <w:left w:val="none" w:sz="0" w:space="0" w:color="auto"/>
                <w:bottom w:val="none" w:sz="0" w:space="0" w:color="auto"/>
                <w:right w:val="none" w:sz="0" w:space="0" w:color="auto"/>
              </w:divBdr>
            </w:div>
            <w:div w:id="632709102">
              <w:marLeft w:val="0"/>
              <w:marRight w:val="0"/>
              <w:marTop w:val="0"/>
              <w:marBottom w:val="0"/>
              <w:divBdr>
                <w:top w:val="none" w:sz="0" w:space="0" w:color="auto"/>
                <w:left w:val="none" w:sz="0" w:space="0" w:color="auto"/>
                <w:bottom w:val="none" w:sz="0" w:space="0" w:color="auto"/>
                <w:right w:val="none" w:sz="0" w:space="0" w:color="auto"/>
              </w:divBdr>
            </w:div>
            <w:div w:id="1164081968">
              <w:marLeft w:val="0"/>
              <w:marRight w:val="0"/>
              <w:marTop w:val="0"/>
              <w:marBottom w:val="0"/>
              <w:divBdr>
                <w:top w:val="none" w:sz="0" w:space="0" w:color="auto"/>
                <w:left w:val="none" w:sz="0" w:space="0" w:color="auto"/>
                <w:bottom w:val="none" w:sz="0" w:space="0" w:color="auto"/>
                <w:right w:val="none" w:sz="0" w:space="0" w:color="auto"/>
              </w:divBdr>
            </w:div>
            <w:div w:id="2130538786">
              <w:marLeft w:val="0"/>
              <w:marRight w:val="0"/>
              <w:marTop w:val="0"/>
              <w:marBottom w:val="0"/>
              <w:divBdr>
                <w:top w:val="none" w:sz="0" w:space="0" w:color="auto"/>
                <w:left w:val="none" w:sz="0" w:space="0" w:color="auto"/>
                <w:bottom w:val="none" w:sz="0" w:space="0" w:color="auto"/>
                <w:right w:val="none" w:sz="0" w:space="0" w:color="auto"/>
              </w:divBdr>
            </w:div>
            <w:div w:id="1421026032">
              <w:marLeft w:val="0"/>
              <w:marRight w:val="0"/>
              <w:marTop w:val="0"/>
              <w:marBottom w:val="0"/>
              <w:divBdr>
                <w:top w:val="none" w:sz="0" w:space="0" w:color="auto"/>
                <w:left w:val="none" w:sz="0" w:space="0" w:color="auto"/>
                <w:bottom w:val="none" w:sz="0" w:space="0" w:color="auto"/>
                <w:right w:val="none" w:sz="0" w:space="0" w:color="auto"/>
              </w:divBdr>
            </w:div>
            <w:div w:id="1586305796">
              <w:marLeft w:val="0"/>
              <w:marRight w:val="0"/>
              <w:marTop w:val="0"/>
              <w:marBottom w:val="0"/>
              <w:divBdr>
                <w:top w:val="none" w:sz="0" w:space="0" w:color="auto"/>
                <w:left w:val="none" w:sz="0" w:space="0" w:color="auto"/>
                <w:bottom w:val="none" w:sz="0" w:space="0" w:color="auto"/>
                <w:right w:val="none" w:sz="0" w:space="0" w:color="auto"/>
              </w:divBdr>
            </w:div>
            <w:div w:id="1931157362">
              <w:marLeft w:val="0"/>
              <w:marRight w:val="0"/>
              <w:marTop w:val="0"/>
              <w:marBottom w:val="0"/>
              <w:divBdr>
                <w:top w:val="none" w:sz="0" w:space="0" w:color="auto"/>
                <w:left w:val="none" w:sz="0" w:space="0" w:color="auto"/>
                <w:bottom w:val="none" w:sz="0" w:space="0" w:color="auto"/>
                <w:right w:val="none" w:sz="0" w:space="0" w:color="auto"/>
              </w:divBdr>
            </w:div>
            <w:div w:id="1605918611">
              <w:marLeft w:val="0"/>
              <w:marRight w:val="0"/>
              <w:marTop w:val="0"/>
              <w:marBottom w:val="0"/>
              <w:divBdr>
                <w:top w:val="none" w:sz="0" w:space="0" w:color="auto"/>
                <w:left w:val="none" w:sz="0" w:space="0" w:color="auto"/>
                <w:bottom w:val="none" w:sz="0" w:space="0" w:color="auto"/>
                <w:right w:val="none" w:sz="0" w:space="0" w:color="auto"/>
              </w:divBdr>
            </w:div>
            <w:div w:id="897978914">
              <w:marLeft w:val="0"/>
              <w:marRight w:val="0"/>
              <w:marTop w:val="0"/>
              <w:marBottom w:val="0"/>
              <w:divBdr>
                <w:top w:val="none" w:sz="0" w:space="0" w:color="auto"/>
                <w:left w:val="none" w:sz="0" w:space="0" w:color="auto"/>
                <w:bottom w:val="none" w:sz="0" w:space="0" w:color="auto"/>
                <w:right w:val="none" w:sz="0" w:space="0" w:color="auto"/>
              </w:divBdr>
            </w:div>
            <w:div w:id="1104377216">
              <w:marLeft w:val="0"/>
              <w:marRight w:val="0"/>
              <w:marTop w:val="0"/>
              <w:marBottom w:val="0"/>
              <w:divBdr>
                <w:top w:val="none" w:sz="0" w:space="0" w:color="auto"/>
                <w:left w:val="none" w:sz="0" w:space="0" w:color="auto"/>
                <w:bottom w:val="none" w:sz="0" w:space="0" w:color="auto"/>
                <w:right w:val="none" w:sz="0" w:space="0" w:color="auto"/>
              </w:divBdr>
            </w:div>
            <w:div w:id="1830247813">
              <w:marLeft w:val="0"/>
              <w:marRight w:val="0"/>
              <w:marTop w:val="0"/>
              <w:marBottom w:val="0"/>
              <w:divBdr>
                <w:top w:val="none" w:sz="0" w:space="0" w:color="auto"/>
                <w:left w:val="none" w:sz="0" w:space="0" w:color="auto"/>
                <w:bottom w:val="none" w:sz="0" w:space="0" w:color="auto"/>
                <w:right w:val="none" w:sz="0" w:space="0" w:color="auto"/>
              </w:divBdr>
            </w:div>
            <w:div w:id="1467429931">
              <w:marLeft w:val="0"/>
              <w:marRight w:val="0"/>
              <w:marTop w:val="0"/>
              <w:marBottom w:val="0"/>
              <w:divBdr>
                <w:top w:val="none" w:sz="0" w:space="0" w:color="auto"/>
                <w:left w:val="none" w:sz="0" w:space="0" w:color="auto"/>
                <w:bottom w:val="none" w:sz="0" w:space="0" w:color="auto"/>
                <w:right w:val="none" w:sz="0" w:space="0" w:color="auto"/>
              </w:divBdr>
            </w:div>
            <w:div w:id="1632515556">
              <w:marLeft w:val="0"/>
              <w:marRight w:val="0"/>
              <w:marTop w:val="0"/>
              <w:marBottom w:val="0"/>
              <w:divBdr>
                <w:top w:val="none" w:sz="0" w:space="0" w:color="auto"/>
                <w:left w:val="none" w:sz="0" w:space="0" w:color="auto"/>
                <w:bottom w:val="none" w:sz="0" w:space="0" w:color="auto"/>
                <w:right w:val="none" w:sz="0" w:space="0" w:color="auto"/>
              </w:divBdr>
            </w:div>
            <w:div w:id="2025477617">
              <w:marLeft w:val="0"/>
              <w:marRight w:val="0"/>
              <w:marTop w:val="0"/>
              <w:marBottom w:val="0"/>
              <w:divBdr>
                <w:top w:val="none" w:sz="0" w:space="0" w:color="auto"/>
                <w:left w:val="none" w:sz="0" w:space="0" w:color="auto"/>
                <w:bottom w:val="none" w:sz="0" w:space="0" w:color="auto"/>
                <w:right w:val="none" w:sz="0" w:space="0" w:color="auto"/>
              </w:divBdr>
            </w:div>
            <w:div w:id="825322224">
              <w:marLeft w:val="0"/>
              <w:marRight w:val="0"/>
              <w:marTop w:val="0"/>
              <w:marBottom w:val="0"/>
              <w:divBdr>
                <w:top w:val="none" w:sz="0" w:space="0" w:color="auto"/>
                <w:left w:val="none" w:sz="0" w:space="0" w:color="auto"/>
                <w:bottom w:val="none" w:sz="0" w:space="0" w:color="auto"/>
                <w:right w:val="none" w:sz="0" w:space="0" w:color="auto"/>
              </w:divBdr>
            </w:div>
            <w:div w:id="267927521">
              <w:marLeft w:val="0"/>
              <w:marRight w:val="0"/>
              <w:marTop w:val="0"/>
              <w:marBottom w:val="0"/>
              <w:divBdr>
                <w:top w:val="none" w:sz="0" w:space="0" w:color="auto"/>
                <w:left w:val="none" w:sz="0" w:space="0" w:color="auto"/>
                <w:bottom w:val="none" w:sz="0" w:space="0" w:color="auto"/>
                <w:right w:val="none" w:sz="0" w:space="0" w:color="auto"/>
              </w:divBdr>
            </w:div>
            <w:div w:id="920483763">
              <w:marLeft w:val="0"/>
              <w:marRight w:val="0"/>
              <w:marTop w:val="0"/>
              <w:marBottom w:val="0"/>
              <w:divBdr>
                <w:top w:val="none" w:sz="0" w:space="0" w:color="auto"/>
                <w:left w:val="none" w:sz="0" w:space="0" w:color="auto"/>
                <w:bottom w:val="none" w:sz="0" w:space="0" w:color="auto"/>
                <w:right w:val="none" w:sz="0" w:space="0" w:color="auto"/>
              </w:divBdr>
            </w:div>
            <w:div w:id="1257439965">
              <w:marLeft w:val="0"/>
              <w:marRight w:val="0"/>
              <w:marTop w:val="0"/>
              <w:marBottom w:val="0"/>
              <w:divBdr>
                <w:top w:val="none" w:sz="0" w:space="0" w:color="auto"/>
                <w:left w:val="none" w:sz="0" w:space="0" w:color="auto"/>
                <w:bottom w:val="none" w:sz="0" w:space="0" w:color="auto"/>
                <w:right w:val="none" w:sz="0" w:space="0" w:color="auto"/>
              </w:divBdr>
            </w:div>
            <w:div w:id="1545171198">
              <w:marLeft w:val="0"/>
              <w:marRight w:val="0"/>
              <w:marTop w:val="0"/>
              <w:marBottom w:val="0"/>
              <w:divBdr>
                <w:top w:val="none" w:sz="0" w:space="0" w:color="auto"/>
                <w:left w:val="none" w:sz="0" w:space="0" w:color="auto"/>
                <w:bottom w:val="none" w:sz="0" w:space="0" w:color="auto"/>
                <w:right w:val="none" w:sz="0" w:space="0" w:color="auto"/>
              </w:divBdr>
            </w:div>
            <w:div w:id="1696691045">
              <w:marLeft w:val="0"/>
              <w:marRight w:val="0"/>
              <w:marTop w:val="0"/>
              <w:marBottom w:val="0"/>
              <w:divBdr>
                <w:top w:val="none" w:sz="0" w:space="0" w:color="auto"/>
                <w:left w:val="none" w:sz="0" w:space="0" w:color="auto"/>
                <w:bottom w:val="none" w:sz="0" w:space="0" w:color="auto"/>
                <w:right w:val="none" w:sz="0" w:space="0" w:color="auto"/>
              </w:divBdr>
            </w:div>
            <w:div w:id="56636360">
              <w:marLeft w:val="0"/>
              <w:marRight w:val="0"/>
              <w:marTop w:val="0"/>
              <w:marBottom w:val="0"/>
              <w:divBdr>
                <w:top w:val="none" w:sz="0" w:space="0" w:color="auto"/>
                <w:left w:val="none" w:sz="0" w:space="0" w:color="auto"/>
                <w:bottom w:val="none" w:sz="0" w:space="0" w:color="auto"/>
                <w:right w:val="none" w:sz="0" w:space="0" w:color="auto"/>
              </w:divBdr>
            </w:div>
            <w:div w:id="93214519">
              <w:marLeft w:val="0"/>
              <w:marRight w:val="0"/>
              <w:marTop w:val="0"/>
              <w:marBottom w:val="0"/>
              <w:divBdr>
                <w:top w:val="none" w:sz="0" w:space="0" w:color="auto"/>
                <w:left w:val="none" w:sz="0" w:space="0" w:color="auto"/>
                <w:bottom w:val="none" w:sz="0" w:space="0" w:color="auto"/>
                <w:right w:val="none" w:sz="0" w:space="0" w:color="auto"/>
              </w:divBdr>
            </w:div>
            <w:div w:id="1883439657">
              <w:marLeft w:val="0"/>
              <w:marRight w:val="0"/>
              <w:marTop w:val="0"/>
              <w:marBottom w:val="0"/>
              <w:divBdr>
                <w:top w:val="none" w:sz="0" w:space="0" w:color="auto"/>
                <w:left w:val="none" w:sz="0" w:space="0" w:color="auto"/>
                <w:bottom w:val="none" w:sz="0" w:space="0" w:color="auto"/>
                <w:right w:val="none" w:sz="0" w:space="0" w:color="auto"/>
              </w:divBdr>
            </w:div>
            <w:div w:id="17621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5470">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6">
          <w:marLeft w:val="0"/>
          <w:marRight w:val="0"/>
          <w:marTop w:val="0"/>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025786559">
      <w:bodyDiv w:val="1"/>
      <w:marLeft w:val="0"/>
      <w:marRight w:val="0"/>
      <w:marTop w:val="0"/>
      <w:marBottom w:val="0"/>
      <w:divBdr>
        <w:top w:val="none" w:sz="0" w:space="0" w:color="auto"/>
        <w:left w:val="none" w:sz="0" w:space="0" w:color="auto"/>
        <w:bottom w:val="none" w:sz="0" w:space="0" w:color="auto"/>
        <w:right w:val="none" w:sz="0" w:space="0" w:color="auto"/>
      </w:divBdr>
    </w:div>
    <w:div w:id="1027217344">
      <w:bodyDiv w:val="1"/>
      <w:marLeft w:val="0"/>
      <w:marRight w:val="0"/>
      <w:marTop w:val="0"/>
      <w:marBottom w:val="0"/>
      <w:divBdr>
        <w:top w:val="none" w:sz="0" w:space="0" w:color="auto"/>
        <w:left w:val="none" w:sz="0" w:space="0" w:color="auto"/>
        <w:bottom w:val="none" w:sz="0" w:space="0" w:color="auto"/>
        <w:right w:val="none" w:sz="0" w:space="0" w:color="auto"/>
      </w:divBdr>
    </w:div>
    <w:div w:id="1027409980">
      <w:bodyDiv w:val="1"/>
      <w:marLeft w:val="0"/>
      <w:marRight w:val="0"/>
      <w:marTop w:val="0"/>
      <w:marBottom w:val="0"/>
      <w:divBdr>
        <w:top w:val="none" w:sz="0" w:space="0" w:color="auto"/>
        <w:left w:val="none" w:sz="0" w:space="0" w:color="auto"/>
        <w:bottom w:val="none" w:sz="0" w:space="0" w:color="auto"/>
        <w:right w:val="none" w:sz="0" w:space="0" w:color="auto"/>
      </w:divBdr>
      <w:divsChild>
        <w:div w:id="946035336">
          <w:marLeft w:val="0"/>
          <w:marRight w:val="0"/>
          <w:marTop w:val="0"/>
          <w:marBottom w:val="0"/>
          <w:divBdr>
            <w:top w:val="none" w:sz="0" w:space="0" w:color="auto"/>
            <w:left w:val="none" w:sz="0" w:space="0" w:color="auto"/>
            <w:bottom w:val="none" w:sz="0" w:space="0" w:color="auto"/>
            <w:right w:val="none" w:sz="0" w:space="0" w:color="auto"/>
          </w:divBdr>
          <w:divsChild>
            <w:div w:id="1756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8391">
      <w:bodyDiv w:val="1"/>
      <w:marLeft w:val="0"/>
      <w:marRight w:val="0"/>
      <w:marTop w:val="0"/>
      <w:marBottom w:val="0"/>
      <w:divBdr>
        <w:top w:val="none" w:sz="0" w:space="0" w:color="auto"/>
        <w:left w:val="none" w:sz="0" w:space="0" w:color="auto"/>
        <w:bottom w:val="none" w:sz="0" w:space="0" w:color="auto"/>
        <w:right w:val="none" w:sz="0" w:space="0" w:color="auto"/>
      </w:divBdr>
      <w:divsChild>
        <w:div w:id="704331255">
          <w:marLeft w:val="0"/>
          <w:marRight w:val="0"/>
          <w:marTop w:val="0"/>
          <w:marBottom w:val="0"/>
          <w:divBdr>
            <w:top w:val="none" w:sz="0" w:space="0" w:color="auto"/>
            <w:left w:val="none" w:sz="0" w:space="0" w:color="auto"/>
            <w:bottom w:val="none" w:sz="0" w:space="0" w:color="auto"/>
            <w:right w:val="none" w:sz="0" w:space="0" w:color="auto"/>
          </w:divBdr>
          <w:divsChild>
            <w:div w:id="805665341">
              <w:marLeft w:val="0"/>
              <w:marRight w:val="0"/>
              <w:marTop w:val="0"/>
              <w:marBottom w:val="0"/>
              <w:divBdr>
                <w:top w:val="none" w:sz="0" w:space="0" w:color="auto"/>
                <w:left w:val="none" w:sz="0" w:space="0" w:color="auto"/>
                <w:bottom w:val="none" w:sz="0" w:space="0" w:color="auto"/>
                <w:right w:val="none" w:sz="0" w:space="0" w:color="auto"/>
              </w:divBdr>
              <w:divsChild>
                <w:div w:id="753627112">
                  <w:marLeft w:val="0"/>
                  <w:marRight w:val="0"/>
                  <w:marTop w:val="0"/>
                  <w:marBottom w:val="0"/>
                  <w:divBdr>
                    <w:top w:val="none" w:sz="0" w:space="0" w:color="auto"/>
                    <w:left w:val="none" w:sz="0" w:space="0" w:color="auto"/>
                    <w:bottom w:val="none" w:sz="0" w:space="0" w:color="auto"/>
                    <w:right w:val="none" w:sz="0" w:space="0" w:color="auto"/>
                  </w:divBdr>
                </w:div>
              </w:divsChild>
            </w:div>
            <w:div w:id="917521347">
              <w:marLeft w:val="0"/>
              <w:marRight w:val="0"/>
              <w:marTop w:val="0"/>
              <w:marBottom w:val="0"/>
              <w:divBdr>
                <w:top w:val="none" w:sz="0" w:space="0" w:color="auto"/>
                <w:left w:val="none" w:sz="0" w:space="0" w:color="auto"/>
                <w:bottom w:val="none" w:sz="0" w:space="0" w:color="auto"/>
                <w:right w:val="none" w:sz="0" w:space="0" w:color="auto"/>
              </w:divBdr>
            </w:div>
            <w:div w:id="1692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2255">
      <w:bodyDiv w:val="1"/>
      <w:marLeft w:val="0"/>
      <w:marRight w:val="0"/>
      <w:marTop w:val="0"/>
      <w:marBottom w:val="0"/>
      <w:divBdr>
        <w:top w:val="none" w:sz="0" w:space="0" w:color="auto"/>
        <w:left w:val="none" w:sz="0" w:space="0" w:color="auto"/>
        <w:bottom w:val="none" w:sz="0" w:space="0" w:color="auto"/>
        <w:right w:val="none" w:sz="0" w:space="0" w:color="auto"/>
      </w:divBdr>
    </w:div>
    <w:div w:id="1034841333">
      <w:bodyDiv w:val="1"/>
      <w:marLeft w:val="0"/>
      <w:marRight w:val="0"/>
      <w:marTop w:val="0"/>
      <w:marBottom w:val="0"/>
      <w:divBdr>
        <w:top w:val="none" w:sz="0" w:space="0" w:color="auto"/>
        <w:left w:val="none" w:sz="0" w:space="0" w:color="auto"/>
        <w:bottom w:val="none" w:sz="0" w:space="0" w:color="auto"/>
        <w:right w:val="none" w:sz="0" w:space="0" w:color="auto"/>
      </w:divBdr>
      <w:divsChild>
        <w:div w:id="1726903392">
          <w:marLeft w:val="0"/>
          <w:marRight w:val="0"/>
          <w:marTop w:val="0"/>
          <w:marBottom w:val="0"/>
          <w:divBdr>
            <w:top w:val="none" w:sz="0" w:space="0" w:color="auto"/>
            <w:left w:val="none" w:sz="0" w:space="0" w:color="auto"/>
            <w:bottom w:val="none" w:sz="0" w:space="0" w:color="auto"/>
            <w:right w:val="none" w:sz="0" w:space="0" w:color="auto"/>
          </w:divBdr>
        </w:div>
      </w:divsChild>
    </w:div>
    <w:div w:id="1037707244">
      <w:bodyDiv w:val="1"/>
      <w:marLeft w:val="0"/>
      <w:marRight w:val="0"/>
      <w:marTop w:val="0"/>
      <w:marBottom w:val="0"/>
      <w:divBdr>
        <w:top w:val="none" w:sz="0" w:space="0" w:color="auto"/>
        <w:left w:val="none" w:sz="0" w:space="0" w:color="auto"/>
        <w:bottom w:val="none" w:sz="0" w:space="0" w:color="auto"/>
        <w:right w:val="none" w:sz="0" w:space="0" w:color="auto"/>
      </w:divBdr>
      <w:divsChild>
        <w:div w:id="401410517">
          <w:marLeft w:val="0"/>
          <w:marRight w:val="0"/>
          <w:marTop w:val="0"/>
          <w:marBottom w:val="0"/>
          <w:divBdr>
            <w:top w:val="none" w:sz="0" w:space="0" w:color="auto"/>
            <w:left w:val="none" w:sz="0" w:space="0" w:color="auto"/>
            <w:bottom w:val="none" w:sz="0" w:space="0" w:color="auto"/>
            <w:right w:val="none" w:sz="0" w:space="0" w:color="auto"/>
          </w:divBdr>
        </w:div>
      </w:divsChild>
    </w:div>
    <w:div w:id="1038555272">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48843480">
      <w:bodyDiv w:val="1"/>
      <w:marLeft w:val="0"/>
      <w:marRight w:val="0"/>
      <w:marTop w:val="0"/>
      <w:marBottom w:val="0"/>
      <w:divBdr>
        <w:top w:val="none" w:sz="0" w:space="0" w:color="auto"/>
        <w:left w:val="none" w:sz="0" w:space="0" w:color="auto"/>
        <w:bottom w:val="none" w:sz="0" w:space="0" w:color="auto"/>
        <w:right w:val="none" w:sz="0" w:space="0" w:color="auto"/>
      </w:divBdr>
      <w:divsChild>
        <w:div w:id="961838270">
          <w:marLeft w:val="0"/>
          <w:marRight w:val="0"/>
          <w:marTop w:val="0"/>
          <w:marBottom w:val="0"/>
          <w:divBdr>
            <w:top w:val="none" w:sz="0" w:space="0" w:color="auto"/>
            <w:left w:val="none" w:sz="0" w:space="0" w:color="auto"/>
            <w:bottom w:val="none" w:sz="0" w:space="0" w:color="auto"/>
            <w:right w:val="none" w:sz="0" w:space="0" w:color="auto"/>
          </w:divBdr>
        </w:div>
      </w:divsChild>
    </w:div>
    <w:div w:id="1049262661">
      <w:bodyDiv w:val="1"/>
      <w:marLeft w:val="0"/>
      <w:marRight w:val="0"/>
      <w:marTop w:val="0"/>
      <w:marBottom w:val="0"/>
      <w:divBdr>
        <w:top w:val="none" w:sz="0" w:space="0" w:color="auto"/>
        <w:left w:val="none" w:sz="0" w:space="0" w:color="auto"/>
        <w:bottom w:val="none" w:sz="0" w:space="0" w:color="auto"/>
        <w:right w:val="none" w:sz="0" w:space="0" w:color="auto"/>
      </w:divBdr>
      <w:divsChild>
        <w:div w:id="859007312">
          <w:marLeft w:val="0"/>
          <w:marRight w:val="0"/>
          <w:marTop w:val="0"/>
          <w:marBottom w:val="0"/>
          <w:divBdr>
            <w:top w:val="none" w:sz="0" w:space="0" w:color="auto"/>
            <w:left w:val="none" w:sz="0" w:space="0" w:color="auto"/>
            <w:bottom w:val="none" w:sz="0" w:space="0" w:color="auto"/>
            <w:right w:val="none" w:sz="0" w:space="0" w:color="auto"/>
          </w:divBdr>
          <w:divsChild>
            <w:div w:id="1900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770">
      <w:bodyDiv w:val="1"/>
      <w:marLeft w:val="0"/>
      <w:marRight w:val="0"/>
      <w:marTop w:val="0"/>
      <w:marBottom w:val="0"/>
      <w:divBdr>
        <w:top w:val="none" w:sz="0" w:space="0" w:color="auto"/>
        <w:left w:val="none" w:sz="0" w:space="0" w:color="auto"/>
        <w:bottom w:val="none" w:sz="0" w:space="0" w:color="auto"/>
        <w:right w:val="none" w:sz="0" w:space="0" w:color="auto"/>
      </w:divBdr>
      <w:divsChild>
        <w:div w:id="533156034">
          <w:marLeft w:val="0"/>
          <w:marRight w:val="0"/>
          <w:marTop w:val="0"/>
          <w:marBottom w:val="0"/>
          <w:divBdr>
            <w:top w:val="none" w:sz="0" w:space="0" w:color="auto"/>
            <w:left w:val="none" w:sz="0" w:space="0" w:color="auto"/>
            <w:bottom w:val="none" w:sz="0" w:space="0" w:color="auto"/>
            <w:right w:val="none" w:sz="0" w:space="0" w:color="auto"/>
          </w:divBdr>
        </w:div>
      </w:divsChild>
    </w:div>
    <w:div w:id="1050811321">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sChild>
        <w:div w:id="542790817">
          <w:marLeft w:val="0"/>
          <w:marRight w:val="0"/>
          <w:marTop w:val="0"/>
          <w:marBottom w:val="0"/>
          <w:divBdr>
            <w:top w:val="none" w:sz="0" w:space="0" w:color="auto"/>
            <w:left w:val="none" w:sz="0" w:space="0" w:color="auto"/>
            <w:bottom w:val="none" w:sz="0" w:space="0" w:color="auto"/>
            <w:right w:val="none" w:sz="0" w:space="0" w:color="auto"/>
          </w:divBdr>
        </w:div>
      </w:divsChild>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sChild>
        <w:div w:id="12847973">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19">
      <w:bodyDiv w:val="1"/>
      <w:marLeft w:val="0"/>
      <w:marRight w:val="0"/>
      <w:marTop w:val="0"/>
      <w:marBottom w:val="0"/>
      <w:divBdr>
        <w:top w:val="none" w:sz="0" w:space="0" w:color="auto"/>
        <w:left w:val="none" w:sz="0" w:space="0" w:color="auto"/>
        <w:bottom w:val="none" w:sz="0" w:space="0" w:color="auto"/>
        <w:right w:val="none" w:sz="0" w:space="0" w:color="auto"/>
      </w:divBdr>
      <w:divsChild>
        <w:div w:id="1753350246">
          <w:marLeft w:val="0"/>
          <w:marRight w:val="0"/>
          <w:marTop w:val="0"/>
          <w:marBottom w:val="0"/>
          <w:divBdr>
            <w:top w:val="none" w:sz="0" w:space="0" w:color="auto"/>
            <w:left w:val="none" w:sz="0" w:space="0" w:color="auto"/>
            <w:bottom w:val="none" w:sz="0" w:space="0" w:color="auto"/>
            <w:right w:val="none" w:sz="0" w:space="0" w:color="auto"/>
          </w:divBdr>
          <w:divsChild>
            <w:div w:id="127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3">
      <w:bodyDiv w:val="1"/>
      <w:marLeft w:val="0"/>
      <w:marRight w:val="0"/>
      <w:marTop w:val="0"/>
      <w:marBottom w:val="0"/>
      <w:divBdr>
        <w:top w:val="none" w:sz="0" w:space="0" w:color="auto"/>
        <w:left w:val="none" w:sz="0" w:space="0" w:color="auto"/>
        <w:bottom w:val="none" w:sz="0" w:space="0" w:color="auto"/>
        <w:right w:val="none" w:sz="0" w:space="0" w:color="auto"/>
      </w:divBdr>
    </w:div>
    <w:div w:id="1058551594">
      <w:bodyDiv w:val="1"/>
      <w:marLeft w:val="0"/>
      <w:marRight w:val="0"/>
      <w:marTop w:val="0"/>
      <w:marBottom w:val="0"/>
      <w:divBdr>
        <w:top w:val="none" w:sz="0" w:space="0" w:color="auto"/>
        <w:left w:val="none" w:sz="0" w:space="0" w:color="auto"/>
        <w:bottom w:val="none" w:sz="0" w:space="0" w:color="auto"/>
        <w:right w:val="none" w:sz="0" w:space="0" w:color="auto"/>
      </w:divBdr>
    </w:div>
    <w:div w:id="1065758353">
      <w:bodyDiv w:val="1"/>
      <w:marLeft w:val="0"/>
      <w:marRight w:val="0"/>
      <w:marTop w:val="0"/>
      <w:marBottom w:val="0"/>
      <w:divBdr>
        <w:top w:val="none" w:sz="0" w:space="0" w:color="auto"/>
        <w:left w:val="none" w:sz="0" w:space="0" w:color="auto"/>
        <w:bottom w:val="none" w:sz="0" w:space="0" w:color="auto"/>
        <w:right w:val="none" w:sz="0" w:space="0" w:color="auto"/>
      </w:divBdr>
    </w:div>
    <w:div w:id="1067457527">
      <w:bodyDiv w:val="1"/>
      <w:marLeft w:val="0"/>
      <w:marRight w:val="0"/>
      <w:marTop w:val="0"/>
      <w:marBottom w:val="0"/>
      <w:divBdr>
        <w:top w:val="none" w:sz="0" w:space="0" w:color="auto"/>
        <w:left w:val="none" w:sz="0" w:space="0" w:color="auto"/>
        <w:bottom w:val="none" w:sz="0" w:space="0" w:color="auto"/>
        <w:right w:val="none" w:sz="0" w:space="0" w:color="auto"/>
      </w:divBdr>
    </w:div>
    <w:div w:id="1067606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1">
          <w:marLeft w:val="0"/>
          <w:marRight w:val="0"/>
          <w:marTop w:val="0"/>
          <w:marBottom w:val="0"/>
          <w:divBdr>
            <w:top w:val="none" w:sz="0" w:space="0" w:color="auto"/>
            <w:left w:val="none" w:sz="0" w:space="0" w:color="auto"/>
            <w:bottom w:val="none" w:sz="0" w:space="0" w:color="auto"/>
            <w:right w:val="none" w:sz="0" w:space="0" w:color="auto"/>
          </w:divBdr>
          <w:divsChild>
            <w:div w:id="515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095">
      <w:bodyDiv w:val="1"/>
      <w:marLeft w:val="0"/>
      <w:marRight w:val="0"/>
      <w:marTop w:val="0"/>
      <w:marBottom w:val="0"/>
      <w:divBdr>
        <w:top w:val="none" w:sz="0" w:space="0" w:color="auto"/>
        <w:left w:val="none" w:sz="0" w:space="0" w:color="auto"/>
        <w:bottom w:val="none" w:sz="0" w:space="0" w:color="auto"/>
        <w:right w:val="none" w:sz="0" w:space="0" w:color="auto"/>
      </w:divBdr>
      <w:divsChild>
        <w:div w:id="1721974109">
          <w:marLeft w:val="0"/>
          <w:marRight w:val="0"/>
          <w:marTop w:val="0"/>
          <w:marBottom w:val="0"/>
          <w:divBdr>
            <w:top w:val="none" w:sz="0" w:space="0" w:color="auto"/>
            <w:left w:val="none" w:sz="0" w:space="0" w:color="auto"/>
            <w:bottom w:val="none" w:sz="0" w:space="0" w:color="auto"/>
            <w:right w:val="none" w:sz="0" w:space="0" w:color="auto"/>
          </w:divBdr>
        </w:div>
      </w:divsChild>
    </w:div>
    <w:div w:id="1073238189">
      <w:bodyDiv w:val="1"/>
      <w:marLeft w:val="0"/>
      <w:marRight w:val="0"/>
      <w:marTop w:val="0"/>
      <w:marBottom w:val="0"/>
      <w:divBdr>
        <w:top w:val="none" w:sz="0" w:space="0" w:color="auto"/>
        <w:left w:val="none" w:sz="0" w:space="0" w:color="auto"/>
        <w:bottom w:val="none" w:sz="0" w:space="0" w:color="auto"/>
        <w:right w:val="none" w:sz="0" w:space="0" w:color="auto"/>
      </w:divBdr>
      <w:divsChild>
        <w:div w:id="203716087">
          <w:marLeft w:val="0"/>
          <w:marRight w:val="0"/>
          <w:marTop w:val="0"/>
          <w:marBottom w:val="0"/>
          <w:divBdr>
            <w:top w:val="none" w:sz="0" w:space="0" w:color="auto"/>
            <w:left w:val="none" w:sz="0" w:space="0" w:color="auto"/>
            <w:bottom w:val="none" w:sz="0" w:space="0" w:color="auto"/>
            <w:right w:val="none" w:sz="0" w:space="0" w:color="auto"/>
          </w:divBdr>
          <w:divsChild>
            <w:div w:id="21370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6160">
      <w:bodyDiv w:val="1"/>
      <w:marLeft w:val="0"/>
      <w:marRight w:val="0"/>
      <w:marTop w:val="0"/>
      <w:marBottom w:val="0"/>
      <w:divBdr>
        <w:top w:val="none" w:sz="0" w:space="0" w:color="auto"/>
        <w:left w:val="none" w:sz="0" w:space="0" w:color="auto"/>
        <w:bottom w:val="none" w:sz="0" w:space="0" w:color="auto"/>
        <w:right w:val="none" w:sz="0" w:space="0" w:color="auto"/>
      </w:divBdr>
    </w:div>
    <w:div w:id="1074625591">
      <w:bodyDiv w:val="1"/>
      <w:marLeft w:val="0"/>
      <w:marRight w:val="0"/>
      <w:marTop w:val="0"/>
      <w:marBottom w:val="0"/>
      <w:divBdr>
        <w:top w:val="none" w:sz="0" w:space="0" w:color="auto"/>
        <w:left w:val="none" w:sz="0" w:space="0" w:color="auto"/>
        <w:bottom w:val="none" w:sz="0" w:space="0" w:color="auto"/>
        <w:right w:val="none" w:sz="0" w:space="0" w:color="auto"/>
      </w:divBdr>
      <w:divsChild>
        <w:div w:id="51002954">
          <w:marLeft w:val="0"/>
          <w:marRight w:val="0"/>
          <w:marTop w:val="0"/>
          <w:marBottom w:val="0"/>
          <w:divBdr>
            <w:top w:val="none" w:sz="0" w:space="0" w:color="auto"/>
            <w:left w:val="none" w:sz="0" w:space="0" w:color="auto"/>
            <w:bottom w:val="none" w:sz="0" w:space="0" w:color="auto"/>
            <w:right w:val="none" w:sz="0" w:space="0" w:color="auto"/>
          </w:divBdr>
          <w:divsChild>
            <w:div w:id="31468978">
              <w:marLeft w:val="0"/>
              <w:marRight w:val="0"/>
              <w:marTop w:val="0"/>
              <w:marBottom w:val="0"/>
              <w:divBdr>
                <w:top w:val="none" w:sz="0" w:space="0" w:color="auto"/>
                <w:left w:val="none" w:sz="0" w:space="0" w:color="auto"/>
                <w:bottom w:val="none" w:sz="0" w:space="0" w:color="auto"/>
                <w:right w:val="none" w:sz="0" w:space="0" w:color="auto"/>
              </w:divBdr>
            </w:div>
            <w:div w:id="1092747471">
              <w:marLeft w:val="0"/>
              <w:marRight w:val="0"/>
              <w:marTop w:val="0"/>
              <w:marBottom w:val="0"/>
              <w:divBdr>
                <w:top w:val="none" w:sz="0" w:space="0" w:color="auto"/>
                <w:left w:val="none" w:sz="0" w:space="0" w:color="auto"/>
                <w:bottom w:val="none" w:sz="0" w:space="0" w:color="auto"/>
                <w:right w:val="none" w:sz="0" w:space="0" w:color="auto"/>
              </w:divBdr>
            </w:div>
            <w:div w:id="1694191622">
              <w:marLeft w:val="0"/>
              <w:marRight w:val="0"/>
              <w:marTop w:val="0"/>
              <w:marBottom w:val="0"/>
              <w:divBdr>
                <w:top w:val="none" w:sz="0" w:space="0" w:color="auto"/>
                <w:left w:val="none" w:sz="0" w:space="0" w:color="auto"/>
                <w:bottom w:val="none" w:sz="0" w:space="0" w:color="auto"/>
                <w:right w:val="none" w:sz="0" w:space="0" w:color="auto"/>
              </w:divBdr>
              <w:divsChild>
                <w:div w:id="1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21298">
      <w:bodyDiv w:val="1"/>
      <w:marLeft w:val="0"/>
      <w:marRight w:val="0"/>
      <w:marTop w:val="0"/>
      <w:marBottom w:val="0"/>
      <w:divBdr>
        <w:top w:val="none" w:sz="0" w:space="0" w:color="auto"/>
        <w:left w:val="none" w:sz="0" w:space="0" w:color="auto"/>
        <w:bottom w:val="none" w:sz="0" w:space="0" w:color="auto"/>
        <w:right w:val="none" w:sz="0" w:space="0" w:color="auto"/>
      </w:divBdr>
    </w:div>
    <w:div w:id="1082458710">
      <w:bodyDiv w:val="1"/>
      <w:marLeft w:val="0"/>
      <w:marRight w:val="0"/>
      <w:marTop w:val="0"/>
      <w:marBottom w:val="0"/>
      <w:divBdr>
        <w:top w:val="none" w:sz="0" w:space="0" w:color="auto"/>
        <w:left w:val="none" w:sz="0" w:space="0" w:color="auto"/>
        <w:bottom w:val="none" w:sz="0" w:space="0" w:color="auto"/>
        <w:right w:val="none" w:sz="0" w:space="0" w:color="auto"/>
      </w:divBdr>
    </w:div>
    <w:div w:id="1085109522">
      <w:bodyDiv w:val="1"/>
      <w:marLeft w:val="0"/>
      <w:marRight w:val="0"/>
      <w:marTop w:val="0"/>
      <w:marBottom w:val="0"/>
      <w:divBdr>
        <w:top w:val="none" w:sz="0" w:space="0" w:color="auto"/>
        <w:left w:val="none" w:sz="0" w:space="0" w:color="auto"/>
        <w:bottom w:val="none" w:sz="0" w:space="0" w:color="auto"/>
        <w:right w:val="none" w:sz="0" w:space="0" w:color="auto"/>
      </w:divBdr>
      <w:divsChild>
        <w:div w:id="123695520">
          <w:marLeft w:val="0"/>
          <w:marRight w:val="0"/>
          <w:marTop w:val="0"/>
          <w:marBottom w:val="0"/>
          <w:divBdr>
            <w:top w:val="none" w:sz="0" w:space="0" w:color="auto"/>
            <w:left w:val="none" w:sz="0" w:space="0" w:color="auto"/>
            <w:bottom w:val="none" w:sz="0" w:space="0" w:color="auto"/>
            <w:right w:val="none" w:sz="0" w:space="0" w:color="auto"/>
          </w:divBdr>
        </w:div>
      </w:divsChild>
    </w:div>
    <w:div w:id="1092122674">
      <w:bodyDiv w:val="1"/>
      <w:marLeft w:val="0"/>
      <w:marRight w:val="0"/>
      <w:marTop w:val="0"/>
      <w:marBottom w:val="0"/>
      <w:divBdr>
        <w:top w:val="none" w:sz="0" w:space="0" w:color="auto"/>
        <w:left w:val="none" w:sz="0" w:space="0" w:color="auto"/>
        <w:bottom w:val="none" w:sz="0" w:space="0" w:color="auto"/>
        <w:right w:val="none" w:sz="0" w:space="0" w:color="auto"/>
      </w:divBdr>
      <w:divsChild>
        <w:div w:id="745499807">
          <w:marLeft w:val="0"/>
          <w:marRight w:val="0"/>
          <w:marTop w:val="0"/>
          <w:marBottom w:val="0"/>
          <w:divBdr>
            <w:top w:val="none" w:sz="0" w:space="0" w:color="auto"/>
            <w:left w:val="none" w:sz="0" w:space="0" w:color="auto"/>
            <w:bottom w:val="none" w:sz="0" w:space="0" w:color="auto"/>
            <w:right w:val="none" w:sz="0" w:space="0" w:color="auto"/>
          </w:divBdr>
        </w:div>
      </w:divsChild>
    </w:div>
    <w:div w:id="1094472836">
      <w:bodyDiv w:val="1"/>
      <w:marLeft w:val="0"/>
      <w:marRight w:val="0"/>
      <w:marTop w:val="0"/>
      <w:marBottom w:val="0"/>
      <w:divBdr>
        <w:top w:val="none" w:sz="0" w:space="0" w:color="auto"/>
        <w:left w:val="none" w:sz="0" w:space="0" w:color="auto"/>
        <w:bottom w:val="none" w:sz="0" w:space="0" w:color="auto"/>
        <w:right w:val="none" w:sz="0" w:space="0" w:color="auto"/>
      </w:divBdr>
    </w:div>
    <w:div w:id="1094479738">
      <w:bodyDiv w:val="1"/>
      <w:marLeft w:val="0"/>
      <w:marRight w:val="0"/>
      <w:marTop w:val="0"/>
      <w:marBottom w:val="0"/>
      <w:divBdr>
        <w:top w:val="none" w:sz="0" w:space="0" w:color="auto"/>
        <w:left w:val="none" w:sz="0" w:space="0" w:color="auto"/>
        <w:bottom w:val="none" w:sz="0" w:space="0" w:color="auto"/>
        <w:right w:val="none" w:sz="0" w:space="0" w:color="auto"/>
      </w:divBdr>
      <w:divsChild>
        <w:div w:id="479007757">
          <w:marLeft w:val="0"/>
          <w:marRight w:val="0"/>
          <w:marTop w:val="0"/>
          <w:marBottom w:val="0"/>
          <w:divBdr>
            <w:top w:val="none" w:sz="0" w:space="0" w:color="auto"/>
            <w:left w:val="none" w:sz="0" w:space="0" w:color="auto"/>
            <w:bottom w:val="none" w:sz="0" w:space="0" w:color="auto"/>
            <w:right w:val="none" w:sz="0" w:space="0" w:color="auto"/>
          </w:divBdr>
        </w:div>
      </w:divsChild>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
    <w:div w:id="10983333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684">
          <w:marLeft w:val="150"/>
          <w:marRight w:val="150"/>
          <w:marTop w:val="150"/>
          <w:marBottom w:val="45"/>
          <w:divBdr>
            <w:top w:val="none" w:sz="0" w:space="0" w:color="auto"/>
            <w:left w:val="none" w:sz="0" w:space="0" w:color="auto"/>
            <w:bottom w:val="none" w:sz="0" w:space="0" w:color="auto"/>
            <w:right w:val="none" w:sz="0" w:space="0" w:color="auto"/>
          </w:divBdr>
          <w:divsChild>
            <w:div w:id="141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157">
      <w:bodyDiv w:val="1"/>
      <w:marLeft w:val="0"/>
      <w:marRight w:val="0"/>
      <w:marTop w:val="0"/>
      <w:marBottom w:val="0"/>
      <w:divBdr>
        <w:top w:val="none" w:sz="0" w:space="0" w:color="auto"/>
        <w:left w:val="none" w:sz="0" w:space="0" w:color="auto"/>
        <w:bottom w:val="none" w:sz="0" w:space="0" w:color="auto"/>
        <w:right w:val="none" w:sz="0" w:space="0" w:color="auto"/>
      </w:divBdr>
      <w:divsChild>
        <w:div w:id="518274671">
          <w:marLeft w:val="0"/>
          <w:marRight w:val="0"/>
          <w:marTop w:val="0"/>
          <w:marBottom w:val="0"/>
          <w:divBdr>
            <w:top w:val="none" w:sz="0" w:space="0" w:color="auto"/>
            <w:left w:val="none" w:sz="0" w:space="0" w:color="auto"/>
            <w:bottom w:val="none" w:sz="0" w:space="0" w:color="auto"/>
            <w:right w:val="none" w:sz="0" w:space="0" w:color="auto"/>
          </w:divBdr>
        </w:div>
      </w:divsChild>
    </w:div>
    <w:div w:id="1103187459">
      <w:bodyDiv w:val="1"/>
      <w:marLeft w:val="0"/>
      <w:marRight w:val="0"/>
      <w:marTop w:val="0"/>
      <w:marBottom w:val="0"/>
      <w:divBdr>
        <w:top w:val="none" w:sz="0" w:space="0" w:color="auto"/>
        <w:left w:val="none" w:sz="0" w:space="0" w:color="auto"/>
        <w:bottom w:val="none" w:sz="0" w:space="0" w:color="auto"/>
        <w:right w:val="none" w:sz="0" w:space="0" w:color="auto"/>
      </w:divBdr>
      <w:divsChild>
        <w:div w:id="676730970">
          <w:marLeft w:val="0"/>
          <w:marRight w:val="0"/>
          <w:marTop w:val="0"/>
          <w:marBottom w:val="0"/>
          <w:divBdr>
            <w:top w:val="none" w:sz="0" w:space="0" w:color="auto"/>
            <w:left w:val="none" w:sz="0" w:space="0" w:color="auto"/>
            <w:bottom w:val="none" w:sz="0" w:space="0" w:color="auto"/>
            <w:right w:val="none" w:sz="0" w:space="0" w:color="auto"/>
          </w:divBdr>
        </w:div>
      </w:divsChild>
    </w:div>
    <w:div w:id="1104374967">
      <w:bodyDiv w:val="1"/>
      <w:marLeft w:val="0"/>
      <w:marRight w:val="0"/>
      <w:marTop w:val="0"/>
      <w:marBottom w:val="0"/>
      <w:divBdr>
        <w:top w:val="none" w:sz="0" w:space="0" w:color="auto"/>
        <w:left w:val="none" w:sz="0" w:space="0" w:color="auto"/>
        <w:bottom w:val="none" w:sz="0" w:space="0" w:color="auto"/>
        <w:right w:val="none" w:sz="0" w:space="0" w:color="auto"/>
      </w:divBdr>
      <w:divsChild>
        <w:div w:id="607275648">
          <w:marLeft w:val="0"/>
          <w:marRight w:val="0"/>
          <w:marTop w:val="0"/>
          <w:marBottom w:val="0"/>
          <w:divBdr>
            <w:top w:val="none" w:sz="0" w:space="0" w:color="auto"/>
            <w:left w:val="none" w:sz="0" w:space="0" w:color="auto"/>
            <w:bottom w:val="none" w:sz="0" w:space="0" w:color="auto"/>
            <w:right w:val="none" w:sz="0" w:space="0" w:color="auto"/>
          </w:divBdr>
          <w:divsChild>
            <w:div w:id="1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045">
      <w:bodyDiv w:val="1"/>
      <w:marLeft w:val="0"/>
      <w:marRight w:val="0"/>
      <w:marTop w:val="0"/>
      <w:marBottom w:val="0"/>
      <w:divBdr>
        <w:top w:val="none" w:sz="0" w:space="0" w:color="auto"/>
        <w:left w:val="none" w:sz="0" w:space="0" w:color="auto"/>
        <w:bottom w:val="none" w:sz="0" w:space="0" w:color="auto"/>
        <w:right w:val="none" w:sz="0" w:space="0" w:color="auto"/>
      </w:divBdr>
      <w:divsChild>
        <w:div w:id="709261872">
          <w:marLeft w:val="0"/>
          <w:marRight w:val="0"/>
          <w:marTop w:val="0"/>
          <w:marBottom w:val="0"/>
          <w:divBdr>
            <w:top w:val="none" w:sz="0" w:space="0" w:color="auto"/>
            <w:left w:val="none" w:sz="0" w:space="0" w:color="auto"/>
            <w:bottom w:val="none" w:sz="0" w:space="0" w:color="auto"/>
            <w:right w:val="none" w:sz="0" w:space="0" w:color="auto"/>
          </w:divBdr>
          <w:divsChild>
            <w:div w:id="1086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1579">
      <w:bodyDiv w:val="1"/>
      <w:marLeft w:val="0"/>
      <w:marRight w:val="0"/>
      <w:marTop w:val="0"/>
      <w:marBottom w:val="0"/>
      <w:divBdr>
        <w:top w:val="none" w:sz="0" w:space="0" w:color="auto"/>
        <w:left w:val="none" w:sz="0" w:space="0" w:color="auto"/>
        <w:bottom w:val="none" w:sz="0" w:space="0" w:color="auto"/>
        <w:right w:val="none" w:sz="0" w:space="0" w:color="auto"/>
      </w:divBdr>
      <w:divsChild>
        <w:div w:id="706831185">
          <w:marLeft w:val="0"/>
          <w:marRight w:val="0"/>
          <w:marTop w:val="0"/>
          <w:marBottom w:val="0"/>
          <w:divBdr>
            <w:top w:val="none" w:sz="0" w:space="0" w:color="auto"/>
            <w:left w:val="none" w:sz="0" w:space="0" w:color="auto"/>
            <w:bottom w:val="none" w:sz="0" w:space="0" w:color="auto"/>
            <w:right w:val="none" w:sz="0" w:space="0" w:color="auto"/>
          </w:divBdr>
          <w:divsChild>
            <w:div w:id="1900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sChild>
        <w:div w:id="1525628700">
          <w:marLeft w:val="0"/>
          <w:marRight w:val="0"/>
          <w:marTop w:val="0"/>
          <w:marBottom w:val="0"/>
          <w:divBdr>
            <w:top w:val="none" w:sz="0" w:space="0" w:color="auto"/>
            <w:left w:val="none" w:sz="0" w:space="0" w:color="auto"/>
            <w:bottom w:val="none" w:sz="0" w:space="0" w:color="auto"/>
            <w:right w:val="none" w:sz="0" w:space="0" w:color="auto"/>
          </w:divBdr>
          <w:divsChild>
            <w:div w:id="21246732">
              <w:marLeft w:val="0"/>
              <w:marRight w:val="0"/>
              <w:marTop w:val="0"/>
              <w:marBottom w:val="0"/>
              <w:divBdr>
                <w:top w:val="none" w:sz="0" w:space="0" w:color="auto"/>
                <w:left w:val="none" w:sz="0" w:space="0" w:color="auto"/>
                <w:bottom w:val="none" w:sz="0" w:space="0" w:color="auto"/>
                <w:right w:val="none" w:sz="0" w:space="0" w:color="auto"/>
              </w:divBdr>
              <w:divsChild>
                <w:div w:id="416749973">
                  <w:marLeft w:val="0"/>
                  <w:marRight w:val="0"/>
                  <w:marTop w:val="0"/>
                  <w:marBottom w:val="0"/>
                  <w:divBdr>
                    <w:top w:val="none" w:sz="0" w:space="0" w:color="auto"/>
                    <w:left w:val="none" w:sz="0" w:space="0" w:color="auto"/>
                    <w:bottom w:val="none" w:sz="0" w:space="0" w:color="auto"/>
                    <w:right w:val="none" w:sz="0" w:space="0" w:color="auto"/>
                  </w:divBdr>
                </w:div>
              </w:divsChild>
            </w:div>
            <w:div w:id="700665977">
              <w:marLeft w:val="0"/>
              <w:marRight w:val="0"/>
              <w:marTop w:val="0"/>
              <w:marBottom w:val="0"/>
              <w:divBdr>
                <w:top w:val="none" w:sz="0" w:space="0" w:color="auto"/>
                <w:left w:val="none" w:sz="0" w:space="0" w:color="auto"/>
                <w:bottom w:val="none" w:sz="0" w:space="0" w:color="auto"/>
                <w:right w:val="none" w:sz="0" w:space="0" w:color="auto"/>
              </w:divBdr>
            </w:div>
            <w:div w:id="1378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6734">
      <w:bodyDiv w:val="1"/>
      <w:marLeft w:val="0"/>
      <w:marRight w:val="0"/>
      <w:marTop w:val="0"/>
      <w:marBottom w:val="0"/>
      <w:divBdr>
        <w:top w:val="none" w:sz="0" w:space="0" w:color="auto"/>
        <w:left w:val="none" w:sz="0" w:space="0" w:color="auto"/>
        <w:bottom w:val="none" w:sz="0" w:space="0" w:color="auto"/>
        <w:right w:val="none" w:sz="0" w:space="0" w:color="auto"/>
      </w:divBdr>
    </w:div>
    <w:div w:id="1119031280">
      <w:bodyDiv w:val="1"/>
      <w:marLeft w:val="0"/>
      <w:marRight w:val="0"/>
      <w:marTop w:val="0"/>
      <w:marBottom w:val="0"/>
      <w:divBdr>
        <w:top w:val="none" w:sz="0" w:space="0" w:color="auto"/>
        <w:left w:val="none" w:sz="0" w:space="0" w:color="auto"/>
        <w:bottom w:val="none" w:sz="0" w:space="0" w:color="auto"/>
        <w:right w:val="none" w:sz="0" w:space="0" w:color="auto"/>
      </w:divBdr>
    </w:div>
    <w:div w:id="1121267152">
      <w:bodyDiv w:val="1"/>
      <w:marLeft w:val="0"/>
      <w:marRight w:val="0"/>
      <w:marTop w:val="0"/>
      <w:marBottom w:val="0"/>
      <w:divBdr>
        <w:top w:val="none" w:sz="0" w:space="0" w:color="auto"/>
        <w:left w:val="none" w:sz="0" w:space="0" w:color="auto"/>
        <w:bottom w:val="none" w:sz="0" w:space="0" w:color="auto"/>
        <w:right w:val="none" w:sz="0" w:space="0" w:color="auto"/>
      </w:divBdr>
    </w:div>
    <w:div w:id="1125930307">
      <w:bodyDiv w:val="1"/>
      <w:marLeft w:val="0"/>
      <w:marRight w:val="0"/>
      <w:marTop w:val="0"/>
      <w:marBottom w:val="0"/>
      <w:divBdr>
        <w:top w:val="none" w:sz="0" w:space="0" w:color="auto"/>
        <w:left w:val="none" w:sz="0" w:space="0" w:color="auto"/>
        <w:bottom w:val="none" w:sz="0" w:space="0" w:color="auto"/>
        <w:right w:val="none" w:sz="0" w:space="0" w:color="auto"/>
      </w:divBdr>
      <w:divsChild>
        <w:div w:id="1324432500">
          <w:marLeft w:val="0"/>
          <w:marRight w:val="0"/>
          <w:marTop w:val="0"/>
          <w:marBottom w:val="0"/>
          <w:divBdr>
            <w:top w:val="none" w:sz="0" w:space="0" w:color="auto"/>
            <w:left w:val="none" w:sz="0" w:space="0" w:color="auto"/>
            <w:bottom w:val="none" w:sz="0" w:space="0" w:color="auto"/>
            <w:right w:val="none" w:sz="0" w:space="0" w:color="auto"/>
          </w:divBdr>
          <w:divsChild>
            <w:div w:id="23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742">
      <w:bodyDiv w:val="1"/>
      <w:marLeft w:val="0"/>
      <w:marRight w:val="0"/>
      <w:marTop w:val="0"/>
      <w:marBottom w:val="0"/>
      <w:divBdr>
        <w:top w:val="none" w:sz="0" w:space="0" w:color="auto"/>
        <w:left w:val="none" w:sz="0" w:space="0" w:color="auto"/>
        <w:bottom w:val="none" w:sz="0" w:space="0" w:color="auto"/>
        <w:right w:val="none" w:sz="0" w:space="0" w:color="auto"/>
      </w:divBdr>
    </w:div>
    <w:div w:id="1128476922">
      <w:bodyDiv w:val="1"/>
      <w:marLeft w:val="0"/>
      <w:marRight w:val="0"/>
      <w:marTop w:val="0"/>
      <w:marBottom w:val="0"/>
      <w:divBdr>
        <w:top w:val="none" w:sz="0" w:space="0" w:color="auto"/>
        <w:left w:val="none" w:sz="0" w:space="0" w:color="auto"/>
        <w:bottom w:val="none" w:sz="0" w:space="0" w:color="auto"/>
        <w:right w:val="none" w:sz="0" w:space="0" w:color="auto"/>
      </w:divBdr>
      <w:divsChild>
        <w:div w:id="8652642">
          <w:marLeft w:val="0"/>
          <w:marRight w:val="0"/>
          <w:marTop w:val="0"/>
          <w:marBottom w:val="0"/>
          <w:divBdr>
            <w:top w:val="none" w:sz="0" w:space="0" w:color="auto"/>
            <w:left w:val="none" w:sz="0" w:space="0" w:color="auto"/>
            <w:bottom w:val="none" w:sz="0" w:space="0" w:color="auto"/>
            <w:right w:val="none" w:sz="0" w:space="0" w:color="auto"/>
          </w:divBdr>
        </w:div>
        <w:div w:id="145822100">
          <w:marLeft w:val="0"/>
          <w:marRight w:val="0"/>
          <w:marTop w:val="0"/>
          <w:marBottom w:val="0"/>
          <w:divBdr>
            <w:top w:val="none" w:sz="0" w:space="0" w:color="auto"/>
            <w:left w:val="none" w:sz="0" w:space="0" w:color="auto"/>
            <w:bottom w:val="none" w:sz="0" w:space="0" w:color="auto"/>
            <w:right w:val="none" w:sz="0" w:space="0" w:color="auto"/>
          </w:divBdr>
        </w:div>
        <w:div w:id="851601968">
          <w:marLeft w:val="0"/>
          <w:marRight w:val="0"/>
          <w:marTop w:val="0"/>
          <w:marBottom w:val="0"/>
          <w:divBdr>
            <w:top w:val="none" w:sz="0" w:space="0" w:color="auto"/>
            <w:left w:val="none" w:sz="0" w:space="0" w:color="auto"/>
            <w:bottom w:val="none" w:sz="0" w:space="0" w:color="auto"/>
            <w:right w:val="none" w:sz="0" w:space="0" w:color="auto"/>
          </w:divBdr>
        </w:div>
        <w:div w:id="951204374">
          <w:marLeft w:val="0"/>
          <w:marRight w:val="0"/>
          <w:marTop w:val="0"/>
          <w:marBottom w:val="0"/>
          <w:divBdr>
            <w:top w:val="none" w:sz="0" w:space="0" w:color="auto"/>
            <w:left w:val="none" w:sz="0" w:space="0" w:color="auto"/>
            <w:bottom w:val="none" w:sz="0" w:space="0" w:color="auto"/>
            <w:right w:val="none" w:sz="0" w:space="0" w:color="auto"/>
          </w:divBdr>
        </w:div>
        <w:div w:id="1120609721">
          <w:marLeft w:val="0"/>
          <w:marRight w:val="0"/>
          <w:marTop w:val="0"/>
          <w:marBottom w:val="0"/>
          <w:divBdr>
            <w:top w:val="none" w:sz="0" w:space="0" w:color="auto"/>
            <w:left w:val="none" w:sz="0" w:space="0" w:color="auto"/>
            <w:bottom w:val="none" w:sz="0" w:space="0" w:color="auto"/>
            <w:right w:val="none" w:sz="0" w:space="0" w:color="auto"/>
          </w:divBdr>
        </w:div>
        <w:div w:id="1283806560">
          <w:marLeft w:val="0"/>
          <w:marRight w:val="0"/>
          <w:marTop w:val="0"/>
          <w:marBottom w:val="0"/>
          <w:divBdr>
            <w:top w:val="none" w:sz="0" w:space="0" w:color="auto"/>
            <w:left w:val="none" w:sz="0" w:space="0" w:color="auto"/>
            <w:bottom w:val="none" w:sz="0" w:space="0" w:color="auto"/>
            <w:right w:val="none" w:sz="0" w:space="0" w:color="auto"/>
          </w:divBdr>
        </w:div>
        <w:div w:id="1372877754">
          <w:marLeft w:val="0"/>
          <w:marRight w:val="0"/>
          <w:marTop w:val="0"/>
          <w:marBottom w:val="0"/>
          <w:divBdr>
            <w:top w:val="none" w:sz="0" w:space="0" w:color="auto"/>
            <w:left w:val="none" w:sz="0" w:space="0" w:color="auto"/>
            <w:bottom w:val="none" w:sz="0" w:space="0" w:color="auto"/>
            <w:right w:val="none" w:sz="0" w:space="0" w:color="auto"/>
          </w:divBdr>
        </w:div>
        <w:div w:id="1599829632">
          <w:marLeft w:val="0"/>
          <w:marRight w:val="0"/>
          <w:marTop w:val="0"/>
          <w:marBottom w:val="0"/>
          <w:divBdr>
            <w:top w:val="none" w:sz="0" w:space="0" w:color="auto"/>
            <w:left w:val="none" w:sz="0" w:space="0" w:color="auto"/>
            <w:bottom w:val="none" w:sz="0" w:space="0" w:color="auto"/>
            <w:right w:val="none" w:sz="0" w:space="0" w:color="auto"/>
          </w:divBdr>
        </w:div>
        <w:div w:id="1678460291">
          <w:marLeft w:val="0"/>
          <w:marRight w:val="0"/>
          <w:marTop w:val="0"/>
          <w:marBottom w:val="0"/>
          <w:divBdr>
            <w:top w:val="none" w:sz="0" w:space="0" w:color="auto"/>
            <w:left w:val="none" w:sz="0" w:space="0" w:color="auto"/>
            <w:bottom w:val="none" w:sz="0" w:space="0" w:color="auto"/>
            <w:right w:val="none" w:sz="0" w:space="0" w:color="auto"/>
          </w:divBdr>
        </w:div>
        <w:div w:id="1730687008">
          <w:marLeft w:val="0"/>
          <w:marRight w:val="0"/>
          <w:marTop w:val="0"/>
          <w:marBottom w:val="0"/>
          <w:divBdr>
            <w:top w:val="none" w:sz="0" w:space="0" w:color="auto"/>
            <w:left w:val="none" w:sz="0" w:space="0" w:color="auto"/>
            <w:bottom w:val="none" w:sz="0" w:space="0" w:color="auto"/>
            <w:right w:val="none" w:sz="0" w:space="0" w:color="auto"/>
          </w:divBdr>
        </w:div>
        <w:div w:id="1996185023">
          <w:marLeft w:val="0"/>
          <w:marRight w:val="0"/>
          <w:marTop w:val="0"/>
          <w:marBottom w:val="0"/>
          <w:divBdr>
            <w:top w:val="none" w:sz="0" w:space="0" w:color="auto"/>
            <w:left w:val="none" w:sz="0" w:space="0" w:color="auto"/>
            <w:bottom w:val="none" w:sz="0" w:space="0" w:color="auto"/>
            <w:right w:val="none" w:sz="0" w:space="0" w:color="auto"/>
          </w:divBdr>
        </w:div>
      </w:divsChild>
    </w:div>
    <w:div w:id="1132333038">
      <w:bodyDiv w:val="1"/>
      <w:marLeft w:val="0"/>
      <w:marRight w:val="0"/>
      <w:marTop w:val="0"/>
      <w:marBottom w:val="0"/>
      <w:divBdr>
        <w:top w:val="none" w:sz="0" w:space="0" w:color="auto"/>
        <w:left w:val="none" w:sz="0" w:space="0" w:color="auto"/>
        <w:bottom w:val="none" w:sz="0" w:space="0" w:color="auto"/>
        <w:right w:val="none" w:sz="0" w:space="0" w:color="auto"/>
      </w:divBdr>
    </w:div>
    <w:div w:id="1134257559">
      <w:bodyDiv w:val="1"/>
      <w:marLeft w:val="0"/>
      <w:marRight w:val="0"/>
      <w:marTop w:val="0"/>
      <w:marBottom w:val="0"/>
      <w:divBdr>
        <w:top w:val="none" w:sz="0" w:space="0" w:color="auto"/>
        <w:left w:val="none" w:sz="0" w:space="0" w:color="auto"/>
        <w:bottom w:val="none" w:sz="0" w:space="0" w:color="auto"/>
        <w:right w:val="none" w:sz="0" w:space="0" w:color="auto"/>
      </w:divBdr>
    </w:div>
    <w:div w:id="113660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2605">
          <w:marLeft w:val="0"/>
          <w:marRight w:val="0"/>
          <w:marTop w:val="0"/>
          <w:marBottom w:val="0"/>
          <w:divBdr>
            <w:top w:val="none" w:sz="0" w:space="0" w:color="auto"/>
            <w:left w:val="none" w:sz="0" w:space="0" w:color="auto"/>
            <w:bottom w:val="none" w:sz="0" w:space="0" w:color="auto"/>
            <w:right w:val="none" w:sz="0" w:space="0" w:color="auto"/>
          </w:divBdr>
          <w:divsChild>
            <w:div w:id="1597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24">
      <w:bodyDiv w:val="1"/>
      <w:marLeft w:val="0"/>
      <w:marRight w:val="0"/>
      <w:marTop w:val="0"/>
      <w:marBottom w:val="0"/>
      <w:divBdr>
        <w:top w:val="none" w:sz="0" w:space="0" w:color="auto"/>
        <w:left w:val="none" w:sz="0" w:space="0" w:color="auto"/>
        <w:bottom w:val="none" w:sz="0" w:space="0" w:color="auto"/>
        <w:right w:val="none" w:sz="0" w:space="0" w:color="auto"/>
      </w:divBdr>
      <w:divsChild>
        <w:div w:id="754521161">
          <w:marLeft w:val="0"/>
          <w:marRight w:val="0"/>
          <w:marTop w:val="0"/>
          <w:marBottom w:val="0"/>
          <w:divBdr>
            <w:top w:val="none" w:sz="0" w:space="0" w:color="auto"/>
            <w:left w:val="none" w:sz="0" w:space="0" w:color="auto"/>
            <w:bottom w:val="none" w:sz="0" w:space="0" w:color="auto"/>
            <w:right w:val="none" w:sz="0" w:space="0" w:color="auto"/>
          </w:divBdr>
        </w:div>
      </w:divsChild>
    </w:div>
    <w:div w:id="1137725391">
      <w:bodyDiv w:val="1"/>
      <w:marLeft w:val="0"/>
      <w:marRight w:val="0"/>
      <w:marTop w:val="0"/>
      <w:marBottom w:val="0"/>
      <w:divBdr>
        <w:top w:val="none" w:sz="0" w:space="0" w:color="auto"/>
        <w:left w:val="none" w:sz="0" w:space="0" w:color="auto"/>
        <w:bottom w:val="none" w:sz="0" w:space="0" w:color="auto"/>
        <w:right w:val="none" w:sz="0" w:space="0" w:color="auto"/>
      </w:divBdr>
      <w:divsChild>
        <w:div w:id="51394102">
          <w:marLeft w:val="0"/>
          <w:marRight w:val="0"/>
          <w:marTop w:val="0"/>
          <w:marBottom w:val="0"/>
          <w:divBdr>
            <w:top w:val="none" w:sz="0" w:space="0" w:color="auto"/>
            <w:left w:val="none" w:sz="0" w:space="0" w:color="auto"/>
            <w:bottom w:val="none" w:sz="0" w:space="0" w:color="auto"/>
            <w:right w:val="none" w:sz="0" w:space="0" w:color="auto"/>
          </w:divBdr>
        </w:div>
      </w:divsChild>
    </w:div>
    <w:div w:id="1138064526">
      <w:bodyDiv w:val="1"/>
      <w:marLeft w:val="0"/>
      <w:marRight w:val="0"/>
      <w:marTop w:val="0"/>
      <w:marBottom w:val="0"/>
      <w:divBdr>
        <w:top w:val="none" w:sz="0" w:space="0" w:color="auto"/>
        <w:left w:val="none" w:sz="0" w:space="0" w:color="auto"/>
        <w:bottom w:val="none" w:sz="0" w:space="0" w:color="auto"/>
        <w:right w:val="none" w:sz="0" w:space="0" w:color="auto"/>
      </w:divBdr>
      <w:divsChild>
        <w:div w:id="1461609237">
          <w:marLeft w:val="0"/>
          <w:marRight w:val="0"/>
          <w:marTop w:val="0"/>
          <w:marBottom w:val="0"/>
          <w:divBdr>
            <w:top w:val="none" w:sz="0" w:space="0" w:color="auto"/>
            <w:left w:val="none" w:sz="0" w:space="0" w:color="auto"/>
            <w:bottom w:val="none" w:sz="0" w:space="0" w:color="auto"/>
            <w:right w:val="none" w:sz="0" w:space="0" w:color="auto"/>
          </w:divBdr>
        </w:div>
      </w:divsChild>
    </w:div>
    <w:div w:id="1141389839">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7">
          <w:marLeft w:val="0"/>
          <w:marRight w:val="0"/>
          <w:marTop w:val="0"/>
          <w:marBottom w:val="0"/>
          <w:divBdr>
            <w:top w:val="none" w:sz="0" w:space="0" w:color="auto"/>
            <w:left w:val="none" w:sz="0" w:space="0" w:color="auto"/>
            <w:bottom w:val="none" w:sz="0" w:space="0" w:color="auto"/>
            <w:right w:val="none" w:sz="0" w:space="0" w:color="auto"/>
          </w:divBdr>
          <w:divsChild>
            <w:div w:id="1862476399">
              <w:marLeft w:val="0"/>
              <w:marRight w:val="0"/>
              <w:marTop w:val="0"/>
              <w:marBottom w:val="0"/>
              <w:divBdr>
                <w:top w:val="none" w:sz="0" w:space="0" w:color="auto"/>
                <w:left w:val="none" w:sz="0" w:space="0" w:color="auto"/>
                <w:bottom w:val="none" w:sz="0" w:space="0" w:color="auto"/>
                <w:right w:val="none" w:sz="0" w:space="0" w:color="auto"/>
              </w:divBdr>
            </w:div>
            <w:div w:id="532235847">
              <w:marLeft w:val="0"/>
              <w:marRight w:val="0"/>
              <w:marTop w:val="0"/>
              <w:marBottom w:val="0"/>
              <w:divBdr>
                <w:top w:val="none" w:sz="0" w:space="0" w:color="auto"/>
                <w:left w:val="none" w:sz="0" w:space="0" w:color="auto"/>
                <w:bottom w:val="none" w:sz="0" w:space="0" w:color="auto"/>
                <w:right w:val="none" w:sz="0" w:space="0" w:color="auto"/>
              </w:divBdr>
            </w:div>
            <w:div w:id="1853836332">
              <w:marLeft w:val="0"/>
              <w:marRight w:val="0"/>
              <w:marTop w:val="0"/>
              <w:marBottom w:val="0"/>
              <w:divBdr>
                <w:top w:val="none" w:sz="0" w:space="0" w:color="auto"/>
                <w:left w:val="none" w:sz="0" w:space="0" w:color="auto"/>
                <w:bottom w:val="none" w:sz="0" w:space="0" w:color="auto"/>
                <w:right w:val="none" w:sz="0" w:space="0" w:color="auto"/>
              </w:divBdr>
              <w:divsChild>
                <w:div w:id="110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0802">
      <w:bodyDiv w:val="1"/>
      <w:marLeft w:val="0"/>
      <w:marRight w:val="0"/>
      <w:marTop w:val="0"/>
      <w:marBottom w:val="0"/>
      <w:divBdr>
        <w:top w:val="none" w:sz="0" w:space="0" w:color="auto"/>
        <w:left w:val="none" w:sz="0" w:space="0" w:color="auto"/>
        <w:bottom w:val="none" w:sz="0" w:space="0" w:color="auto"/>
        <w:right w:val="none" w:sz="0" w:space="0" w:color="auto"/>
      </w:divBdr>
    </w:div>
    <w:div w:id="1152138798">
      <w:bodyDiv w:val="1"/>
      <w:marLeft w:val="0"/>
      <w:marRight w:val="0"/>
      <w:marTop w:val="0"/>
      <w:marBottom w:val="0"/>
      <w:divBdr>
        <w:top w:val="none" w:sz="0" w:space="0" w:color="auto"/>
        <w:left w:val="none" w:sz="0" w:space="0" w:color="auto"/>
        <w:bottom w:val="none" w:sz="0" w:space="0" w:color="auto"/>
        <w:right w:val="none" w:sz="0" w:space="0" w:color="auto"/>
      </w:divBdr>
      <w:divsChild>
        <w:div w:id="488907383">
          <w:marLeft w:val="0"/>
          <w:marRight w:val="0"/>
          <w:marTop w:val="0"/>
          <w:marBottom w:val="0"/>
          <w:divBdr>
            <w:top w:val="none" w:sz="0" w:space="0" w:color="auto"/>
            <w:left w:val="none" w:sz="0" w:space="0" w:color="auto"/>
            <w:bottom w:val="none" w:sz="0" w:space="0" w:color="auto"/>
            <w:right w:val="none" w:sz="0" w:space="0" w:color="auto"/>
          </w:divBdr>
        </w:div>
      </w:divsChild>
    </w:div>
    <w:div w:id="1154028423">
      <w:bodyDiv w:val="1"/>
      <w:marLeft w:val="0"/>
      <w:marRight w:val="0"/>
      <w:marTop w:val="0"/>
      <w:marBottom w:val="0"/>
      <w:divBdr>
        <w:top w:val="none" w:sz="0" w:space="0" w:color="auto"/>
        <w:left w:val="none" w:sz="0" w:space="0" w:color="auto"/>
        <w:bottom w:val="none" w:sz="0" w:space="0" w:color="auto"/>
        <w:right w:val="none" w:sz="0" w:space="0" w:color="auto"/>
      </w:divBdr>
      <w:divsChild>
        <w:div w:id="674452584">
          <w:marLeft w:val="150"/>
          <w:marRight w:val="150"/>
          <w:marTop w:val="150"/>
          <w:marBottom w:val="45"/>
          <w:divBdr>
            <w:top w:val="none" w:sz="0" w:space="0" w:color="auto"/>
            <w:left w:val="none" w:sz="0" w:space="0" w:color="auto"/>
            <w:bottom w:val="none" w:sz="0" w:space="0" w:color="auto"/>
            <w:right w:val="none" w:sz="0" w:space="0" w:color="auto"/>
          </w:divBdr>
          <w:divsChild>
            <w:div w:id="85538140">
              <w:marLeft w:val="150"/>
              <w:marRight w:val="150"/>
              <w:marTop w:val="150"/>
              <w:marBottom w:val="45"/>
              <w:divBdr>
                <w:top w:val="none" w:sz="0" w:space="0" w:color="auto"/>
                <w:left w:val="none" w:sz="0" w:space="0" w:color="auto"/>
                <w:bottom w:val="none" w:sz="0" w:space="0" w:color="auto"/>
                <w:right w:val="none" w:sz="0" w:space="0" w:color="auto"/>
              </w:divBdr>
              <w:divsChild>
                <w:div w:id="848175770">
                  <w:marLeft w:val="0"/>
                  <w:marRight w:val="0"/>
                  <w:marTop w:val="45"/>
                  <w:marBottom w:val="45"/>
                  <w:divBdr>
                    <w:top w:val="single" w:sz="6" w:space="0" w:color="666666"/>
                    <w:left w:val="single" w:sz="6" w:space="0" w:color="666666"/>
                    <w:bottom w:val="single" w:sz="6" w:space="0" w:color="666666"/>
                    <w:right w:val="single" w:sz="6" w:space="0" w:color="666666"/>
                  </w:divBdr>
                  <w:divsChild>
                    <w:div w:id="594094144">
                      <w:marLeft w:val="0"/>
                      <w:marRight w:val="0"/>
                      <w:marTop w:val="45"/>
                      <w:marBottom w:val="45"/>
                      <w:divBdr>
                        <w:top w:val="single" w:sz="6" w:space="0" w:color="666666"/>
                        <w:left w:val="single" w:sz="6" w:space="0" w:color="666666"/>
                        <w:bottom w:val="single" w:sz="6" w:space="0" w:color="666666"/>
                        <w:right w:val="single" w:sz="6" w:space="0" w:color="666666"/>
                      </w:divBdr>
                      <w:divsChild>
                        <w:div w:id="144245491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56921024">
      <w:bodyDiv w:val="1"/>
      <w:marLeft w:val="0"/>
      <w:marRight w:val="0"/>
      <w:marTop w:val="0"/>
      <w:marBottom w:val="0"/>
      <w:divBdr>
        <w:top w:val="none" w:sz="0" w:space="0" w:color="auto"/>
        <w:left w:val="none" w:sz="0" w:space="0" w:color="auto"/>
        <w:bottom w:val="none" w:sz="0" w:space="0" w:color="auto"/>
        <w:right w:val="none" w:sz="0" w:space="0" w:color="auto"/>
      </w:divBdr>
      <w:divsChild>
        <w:div w:id="362748298">
          <w:marLeft w:val="0"/>
          <w:marRight w:val="0"/>
          <w:marTop w:val="0"/>
          <w:marBottom w:val="0"/>
          <w:divBdr>
            <w:top w:val="none" w:sz="0" w:space="0" w:color="auto"/>
            <w:left w:val="none" w:sz="0" w:space="0" w:color="auto"/>
            <w:bottom w:val="none" w:sz="0" w:space="0" w:color="auto"/>
            <w:right w:val="none" w:sz="0" w:space="0" w:color="auto"/>
          </w:divBdr>
        </w:div>
      </w:divsChild>
    </w:div>
    <w:div w:id="116038587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30">
          <w:marLeft w:val="150"/>
          <w:marRight w:val="150"/>
          <w:marTop w:val="150"/>
          <w:marBottom w:val="45"/>
          <w:divBdr>
            <w:top w:val="none" w:sz="0" w:space="0" w:color="auto"/>
            <w:left w:val="none" w:sz="0" w:space="0" w:color="auto"/>
            <w:bottom w:val="none" w:sz="0" w:space="0" w:color="auto"/>
            <w:right w:val="none" w:sz="0" w:space="0" w:color="auto"/>
          </w:divBdr>
          <w:divsChild>
            <w:div w:id="166870249">
              <w:marLeft w:val="150"/>
              <w:marRight w:val="150"/>
              <w:marTop w:val="150"/>
              <w:marBottom w:val="45"/>
              <w:divBdr>
                <w:top w:val="none" w:sz="0" w:space="0" w:color="auto"/>
                <w:left w:val="none" w:sz="0" w:space="0" w:color="auto"/>
                <w:bottom w:val="none" w:sz="0" w:space="0" w:color="auto"/>
                <w:right w:val="none" w:sz="0" w:space="0" w:color="auto"/>
              </w:divBdr>
              <w:divsChild>
                <w:div w:id="286739969">
                  <w:marLeft w:val="0"/>
                  <w:marRight w:val="0"/>
                  <w:marTop w:val="45"/>
                  <w:marBottom w:val="45"/>
                  <w:divBdr>
                    <w:top w:val="single" w:sz="6" w:space="0" w:color="666666"/>
                    <w:left w:val="single" w:sz="6" w:space="0" w:color="666666"/>
                    <w:bottom w:val="single" w:sz="6" w:space="0" w:color="666666"/>
                    <w:right w:val="single" w:sz="6" w:space="0" w:color="666666"/>
                  </w:divBdr>
                  <w:divsChild>
                    <w:div w:id="395738818">
                      <w:marLeft w:val="0"/>
                      <w:marRight w:val="0"/>
                      <w:marTop w:val="45"/>
                      <w:marBottom w:val="45"/>
                      <w:divBdr>
                        <w:top w:val="single" w:sz="6" w:space="0" w:color="666666"/>
                        <w:left w:val="single" w:sz="6" w:space="0" w:color="666666"/>
                        <w:bottom w:val="single" w:sz="6" w:space="0" w:color="666666"/>
                        <w:right w:val="single" w:sz="6" w:space="0" w:color="666666"/>
                      </w:divBdr>
                      <w:divsChild>
                        <w:div w:id="183849346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211508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6">
          <w:marLeft w:val="0"/>
          <w:marRight w:val="0"/>
          <w:marTop w:val="0"/>
          <w:marBottom w:val="0"/>
          <w:divBdr>
            <w:top w:val="none" w:sz="0" w:space="0" w:color="auto"/>
            <w:left w:val="none" w:sz="0" w:space="0" w:color="auto"/>
            <w:bottom w:val="none" w:sz="0" w:space="0" w:color="auto"/>
            <w:right w:val="none" w:sz="0" w:space="0" w:color="auto"/>
          </w:divBdr>
          <w:divsChild>
            <w:div w:id="1953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69">
      <w:bodyDiv w:val="1"/>
      <w:marLeft w:val="0"/>
      <w:marRight w:val="0"/>
      <w:marTop w:val="0"/>
      <w:marBottom w:val="0"/>
      <w:divBdr>
        <w:top w:val="none" w:sz="0" w:space="0" w:color="auto"/>
        <w:left w:val="none" w:sz="0" w:space="0" w:color="auto"/>
        <w:bottom w:val="none" w:sz="0" w:space="0" w:color="auto"/>
        <w:right w:val="none" w:sz="0" w:space="0" w:color="auto"/>
      </w:divBdr>
      <w:divsChild>
        <w:div w:id="1439136802">
          <w:marLeft w:val="0"/>
          <w:marRight w:val="0"/>
          <w:marTop w:val="0"/>
          <w:marBottom w:val="0"/>
          <w:divBdr>
            <w:top w:val="none" w:sz="0" w:space="0" w:color="auto"/>
            <w:left w:val="none" w:sz="0" w:space="0" w:color="auto"/>
            <w:bottom w:val="none" w:sz="0" w:space="0" w:color="auto"/>
            <w:right w:val="none" w:sz="0" w:space="0" w:color="auto"/>
          </w:divBdr>
          <w:divsChild>
            <w:div w:id="418870963">
              <w:marLeft w:val="0"/>
              <w:marRight w:val="0"/>
              <w:marTop w:val="0"/>
              <w:marBottom w:val="0"/>
              <w:divBdr>
                <w:top w:val="none" w:sz="0" w:space="0" w:color="auto"/>
                <w:left w:val="none" w:sz="0" w:space="0" w:color="auto"/>
                <w:bottom w:val="none" w:sz="0" w:space="0" w:color="auto"/>
                <w:right w:val="none" w:sz="0" w:space="0" w:color="auto"/>
              </w:divBdr>
              <w:divsChild>
                <w:div w:id="1080637835">
                  <w:marLeft w:val="0"/>
                  <w:marRight w:val="0"/>
                  <w:marTop w:val="0"/>
                  <w:marBottom w:val="0"/>
                  <w:divBdr>
                    <w:top w:val="none" w:sz="0" w:space="0" w:color="auto"/>
                    <w:left w:val="none" w:sz="0" w:space="0" w:color="auto"/>
                    <w:bottom w:val="none" w:sz="0" w:space="0" w:color="auto"/>
                    <w:right w:val="none" w:sz="0" w:space="0" w:color="auto"/>
                  </w:divBdr>
                  <w:divsChild>
                    <w:div w:id="1980500978">
                      <w:marLeft w:val="0"/>
                      <w:marRight w:val="0"/>
                      <w:marTop w:val="0"/>
                      <w:marBottom w:val="0"/>
                      <w:divBdr>
                        <w:top w:val="none" w:sz="0" w:space="0" w:color="auto"/>
                        <w:left w:val="none" w:sz="0" w:space="0" w:color="auto"/>
                        <w:bottom w:val="none" w:sz="0" w:space="0" w:color="auto"/>
                        <w:right w:val="none" w:sz="0" w:space="0" w:color="auto"/>
                      </w:divBdr>
                      <w:divsChild>
                        <w:div w:id="560099956">
                          <w:marLeft w:val="0"/>
                          <w:marRight w:val="0"/>
                          <w:marTop w:val="0"/>
                          <w:marBottom w:val="0"/>
                          <w:divBdr>
                            <w:top w:val="none" w:sz="0" w:space="0" w:color="auto"/>
                            <w:left w:val="none" w:sz="0" w:space="0" w:color="auto"/>
                            <w:bottom w:val="none" w:sz="0" w:space="0" w:color="auto"/>
                            <w:right w:val="none" w:sz="0" w:space="0" w:color="auto"/>
                          </w:divBdr>
                          <w:divsChild>
                            <w:div w:id="1138763569">
                              <w:marLeft w:val="0"/>
                              <w:marRight w:val="0"/>
                              <w:marTop w:val="0"/>
                              <w:marBottom w:val="0"/>
                              <w:divBdr>
                                <w:top w:val="none" w:sz="0" w:space="0" w:color="auto"/>
                                <w:left w:val="none" w:sz="0" w:space="0" w:color="auto"/>
                                <w:bottom w:val="none" w:sz="0" w:space="0" w:color="auto"/>
                                <w:right w:val="none" w:sz="0" w:space="0" w:color="auto"/>
                              </w:divBdr>
                              <w:divsChild>
                                <w:div w:id="1402754509">
                                  <w:marLeft w:val="0"/>
                                  <w:marRight w:val="0"/>
                                  <w:marTop w:val="0"/>
                                  <w:marBottom w:val="0"/>
                                  <w:divBdr>
                                    <w:top w:val="none" w:sz="0" w:space="0" w:color="auto"/>
                                    <w:left w:val="none" w:sz="0" w:space="0" w:color="auto"/>
                                    <w:bottom w:val="none" w:sz="0" w:space="0" w:color="auto"/>
                                    <w:right w:val="none" w:sz="0" w:space="0" w:color="auto"/>
                                  </w:divBdr>
                                  <w:divsChild>
                                    <w:div w:id="2089039171">
                                      <w:marLeft w:val="0"/>
                                      <w:marRight w:val="0"/>
                                      <w:marTop w:val="0"/>
                                      <w:marBottom w:val="0"/>
                                      <w:divBdr>
                                        <w:top w:val="none" w:sz="0" w:space="0" w:color="auto"/>
                                        <w:left w:val="none" w:sz="0" w:space="0" w:color="auto"/>
                                        <w:bottom w:val="none" w:sz="0" w:space="0" w:color="auto"/>
                                        <w:right w:val="none" w:sz="0" w:space="0" w:color="auto"/>
                                      </w:divBdr>
                                      <w:divsChild>
                                        <w:div w:id="408577124">
                                          <w:marLeft w:val="0"/>
                                          <w:marRight w:val="0"/>
                                          <w:marTop w:val="0"/>
                                          <w:marBottom w:val="0"/>
                                          <w:divBdr>
                                            <w:top w:val="none" w:sz="0" w:space="0" w:color="auto"/>
                                            <w:left w:val="none" w:sz="0" w:space="0" w:color="auto"/>
                                            <w:bottom w:val="none" w:sz="0" w:space="0" w:color="auto"/>
                                            <w:right w:val="none" w:sz="0" w:space="0" w:color="auto"/>
                                          </w:divBdr>
                                          <w:divsChild>
                                            <w:div w:id="433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0594">
      <w:bodyDiv w:val="1"/>
      <w:marLeft w:val="0"/>
      <w:marRight w:val="0"/>
      <w:marTop w:val="0"/>
      <w:marBottom w:val="0"/>
      <w:divBdr>
        <w:top w:val="none" w:sz="0" w:space="0" w:color="auto"/>
        <w:left w:val="none" w:sz="0" w:space="0" w:color="auto"/>
        <w:bottom w:val="none" w:sz="0" w:space="0" w:color="auto"/>
        <w:right w:val="none" w:sz="0" w:space="0" w:color="auto"/>
      </w:divBdr>
      <w:divsChild>
        <w:div w:id="259486159">
          <w:marLeft w:val="0"/>
          <w:marRight w:val="0"/>
          <w:marTop w:val="0"/>
          <w:marBottom w:val="0"/>
          <w:divBdr>
            <w:top w:val="none" w:sz="0" w:space="0" w:color="auto"/>
            <w:left w:val="none" w:sz="0" w:space="0" w:color="auto"/>
            <w:bottom w:val="none" w:sz="0" w:space="0" w:color="auto"/>
            <w:right w:val="none" w:sz="0" w:space="0" w:color="auto"/>
          </w:divBdr>
          <w:divsChild>
            <w:div w:id="409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174">
      <w:bodyDiv w:val="1"/>
      <w:marLeft w:val="0"/>
      <w:marRight w:val="0"/>
      <w:marTop w:val="0"/>
      <w:marBottom w:val="0"/>
      <w:divBdr>
        <w:top w:val="none" w:sz="0" w:space="0" w:color="auto"/>
        <w:left w:val="none" w:sz="0" w:space="0" w:color="auto"/>
        <w:bottom w:val="none" w:sz="0" w:space="0" w:color="auto"/>
        <w:right w:val="none" w:sz="0" w:space="0" w:color="auto"/>
      </w:divBdr>
    </w:div>
    <w:div w:id="1167751956">
      <w:bodyDiv w:val="1"/>
      <w:marLeft w:val="0"/>
      <w:marRight w:val="0"/>
      <w:marTop w:val="0"/>
      <w:marBottom w:val="0"/>
      <w:divBdr>
        <w:top w:val="none" w:sz="0" w:space="0" w:color="auto"/>
        <w:left w:val="none" w:sz="0" w:space="0" w:color="auto"/>
        <w:bottom w:val="none" w:sz="0" w:space="0" w:color="auto"/>
        <w:right w:val="none" w:sz="0" w:space="0" w:color="auto"/>
      </w:divBdr>
    </w:div>
    <w:div w:id="1171095123">
      <w:bodyDiv w:val="1"/>
      <w:marLeft w:val="0"/>
      <w:marRight w:val="0"/>
      <w:marTop w:val="0"/>
      <w:marBottom w:val="0"/>
      <w:divBdr>
        <w:top w:val="none" w:sz="0" w:space="0" w:color="auto"/>
        <w:left w:val="none" w:sz="0" w:space="0" w:color="auto"/>
        <w:bottom w:val="none" w:sz="0" w:space="0" w:color="auto"/>
        <w:right w:val="none" w:sz="0" w:space="0" w:color="auto"/>
      </w:divBdr>
    </w:div>
    <w:div w:id="1177963191">
      <w:bodyDiv w:val="1"/>
      <w:marLeft w:val="0"/>
      <w:marRight w:val="0"/>
      <w:marTop w:val="0"/>
      <w:marBottom w:val="0"/>
      <w:divBdr>
        <w:top w:val="none" w:sz="0" w:space="0" w:color="auto"/>
        <w:left w:val="none" w:sz="0" w:space="0" w:color="auto"/>
        <w:bottom w:val="none" w:sz="0" w:space="0" w:color="auto"/>
        <w:right w:val="none" w:sz="0" w:space="0" w:color="auto"/>
      </w:divBdr>
    </w:div>
    <w:div w:id="1178933923">
      <w:bodyDiv w:val="1"/>
      <w:marLeft w:val="0"/>
      <w:marRight w:val="0"/>
      <w:marTop w:val="0"/>
      <w:marBottom w:val="0"/>
      <w:divBdr>
        <w:top w:val="none" w:sz="0" w:space="0" w:color="auto"/>
        <w:left w:val="none" w:sz="0" w:space="0" w:color="auto"/>
        <w:bottom w:val="none" w:sz="0" w:space="0" w:color="auto"/>
        <w:right w:val="none" w:sz="0" w:space="0" w:color="auto"/>
      </w:divBdr>
    </w:div>
    <w:div w:id="117938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4384">
          <w:marLeft w:val="0"/>
          <w:marRight w:val="0"/>
          <w:marTop w:val="0"/>
          <w:marBottom w:val="0"/>
          <w:divBdr>
            <w:top w:val="none" w:sz="0" w:space="0" w:color="auto"/>
            <w:left w:val="none" w:sz="0" w:space="0" w:color="auto"/>
            <w:bottom w:val="none" w:sz="0" w:space="0" w:color="auto"/>
            <w:right w:val="none" w:sz="0" w:space="0" w:color="auto"/>
          </w:divBdr>
          <w:divsChild>
            <w:div w:id="212082812">
              <w:marLeft w:val="0"/>
              <w:marRight w:val="0"/>
              <w:marTop w:val="0"/>
              <w:marBottom w:val="0"/>
              <w:divBdr>
                <w:top w:val="none" w:sz="0" w:space="0" w:color="auto"/>
                <w:left w:val="none" w:sz="0" w:space="0" w:color="auto"/>
                <w:bottom w:val="none" w:sz="0" w:space="0" w:color="auto"/>
                <w:right w:val="none" w:sz="0" w:space="0" w:color="auto"/>
              </w:divBdr>
              <w:divsChild>
                <w:div w:id="801969080">
                  <w:marLeft w:val="0"/>
                  <w:marRight w:val="0"/>
                  <w:marTop w:val="0"/>
                  <w:marBottom w:val="0"/>
                  <w:divBdr>
                    <w:top w:val="none" w:sz="0" w:space="0" w:color="auto"/>
                    <w:left w:val="none" w:sz="0" w:space="0" w:color="auto"/>
                    <w:bottom w:val="none" w:sz="0" w:space="0" w:color="auto"/>
                    <w:right w:val="none" w:sz="0" w:space="0" w:color="auto"/>
                  </w:divBdr>
                </w:div>
              </w:divsChild>
            </w:div>
            <w:div w:id="219942273">
              <w:marLeft w:val="0"/>
              <w:marRight w:val="0"/>
              <w:marTop w:val="0"/>
              <w:marBottom w:val="0"/>
              <w:divBdr>
                <w:top w:val="none" w:sz="0" w:space="0" w:color="auto"/>
                <w:left w:val="none" w:sz="0" w:space="0" w:color="auto"/>
                <w:bottom w:val="none" w:sz="0" w:space="0" w:color="auto"/>
                <w:right w:val="none" w:sz="0" w:space="0" w:color="auto"/>
              </w:divBdr>
            </w:div>
            <w:div w:id="1216702718">
              <w:marLeft w:val="0"/>
              <w:marRight w:val="0"/>
              <w:marTop w:val="0"/>
              <w:marBottom w:val="0"/>
              <w:divBdr>
                <w:top w:val="none" w:sz="0" w:space="0" w:color="auto"/>
                <w:left w:val="none" w:sz="0" w:space="0" w:color="auto"/>
                <w:bottom w:val="none" w:sz="0" w:space="0" w:color="auto"/>
                <w:right w:val="none" w:sz="0" w:space="0" w:color="auto"/>
              </w:divBdr>
            </w:div>
            <w:div w:id="1438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413">
      <w:bodyDiv w:val="1"/>
      <w:marLeft w:val="0"/>
      <w:marRight w:val="0"/>
      <w:marTop w:val="0"/>
      <w:marBottom w:val="0"/>
      <w:divBdr>
        <w:top w:val="none" w:sz="0" w:space="0" w:color="auto"/>
        <w:left w:val="none" w:sz="0" w:space="0" w:color="auto"/>
        <w:bottom w:val="none" w:sz="0" w:space="0" w:color="auto"/>
        <w:right w:val="none" w:sz="0" w:space="0" w:color="auto"/>
      </w:divBdr>
      <w:divsChild>
        <w:div w:id="1211192001">
          <w:marLeft w:val="0"/>
          <w:marRight w:val="0"/>
          <w:marTop w:val="0"/>
          <w:marBottom w:val="0"/>
          <w:divBdr>
            <w:top w:val="none" w:sz="0" w:space="0" w:color="auto"/>
            <w:left w:val="none" w:sz="0" w:space="0" w:color="auto"/>
            <w:bottom w:val="none" w:sz="0" w:space="0" w:color="auto"/>
            <w:right w:val="none" w:sz="0" w:space="0" w:color="auto"/>
          </w:divBdr>
          <w:divsChild>
            <w:div w:id="1834566432">
              <w:marLeft w:val="0"/>
              <w:marRight w:val="0"/>
              <w:marTop w:val="0"/>
              <w:marBottom w:val="0"/>
              <w:divBdr>
                <w:top w:val="none" w:sz="0" w:space="0" w:color="auto"/>
                <w:left w:val="none" w:sz="0" w:space="0" w:color="auto"/>
                <w:bottom w:val="none" w:sz="0" w:space="0" w:color="auto"/>
                <w:right w:val="none" w:sz="0" w:space="0" w:color="auto"/>
              </w:divBdr>
              <w:divsChild>
                <w:div w:id="1061365729">
                  <w:marLeft w:val="0"/>
                  <w:marRight w:val="0"/>
                  <w:marTop w:val="0"/>
                  <w:marBottom w:val="0"/>
                  <w:divBdr>
                    <w:top w:val="none" w:sz="0" w:space="0" w:color="auto"/>
                    <w:left w:val="none" w:sz="0" w:space="0" w:color="auto"/>
                    <w:bottom w:val="none" w:sz="0" w:space="0" w:color="auto"/>
                    <w:right w:val="none" w:sz="0" w:space="0" w:color="auto"/>
                  </w:divBdr>
                  <w:divsChild>
                    <w:div w:id="181746770">
                      <w:marLeft w:val="0"/>
                      <w:marRight w:val="0"/>
                      <w:marTop w:val="0"/>
                      <w:marBottom w:val="0"/>
                      <w:divBdr>
                        <w:top w:val="none" w:sz="0" w:space="0" w:color="auto"/>
                        <w:left w:val="none" w:sz="0" w:space="0" w:color="auto"/>
                        <w:bottom w:val="none" w:sz="0" w:space="0" w:color="auto"/>
                        <w:right w:val="none" w:sz="0" w:space="0" w:color="auto"/>
                      </w:divBdr>
                      <w:divsChild>
                        <w:div w:id="1083988481">
                          <w:marLeft w:val="0"/>
                          <w:marRight w:val="0"/>
                          <w:marTop w:val="0"/>
                          <w:marBottom w:val="0"/>
                          <w:divBdr>
                            <w:top w:val="none" w:sz="0" w:space="0" w:color="auto"/>
                            <w:left w:val="none" w:sz="0" w:space="0" w:color="auto"/>
                            <w:bottom w:val="none" w:sz="0" w:space="0" w:color="auto"/>
                            <w:right w:val="none" w:sz="0" w:space="0" w:color="auto"/>
                          </w:divBdr>
                          <w:divsChild>
                            <w:div w:id="150946332">
                              <w:marLeft w:val="0"/>
                              <w:marRight w:val="0"/>
                              <w:marTop w:val="0"/>
                              <w:marBottom w:val="0"/>
                              <w:divBdr>
                                <w:top w:val="none" w:sz="0" w:space="0" w:color="auto"/>
                                <w:left w:val="none" w:sz="0" w:space="0" w:color="auto"/>
                                <w:bottom w:val="none" w:sz="0" w:space="0" w:color="auto"/>
                                <w:right w:val="none" w:sz="0" w:space="0" w:color="auto"/>
                              </w:divBdr>
                              <w:divsChild>
                                <w:div w:id="1825580985">
                                  <w:marLeft w:val="0"/>
                                  <w:marRight w:val="0"/>
                                  <w:marTop w:val="0"/>
                                  <w:marBottom w:val="0"/>
                                  <w:divBdr>
                                    <w:top w:val="none" w:sz="0" w:space="0" w:color="auto"/>
                                    <w:left w:val="none" w:sz="0" w:space="0" w:color="auto"/>
                                    <w:bottom w:val="none" w:sz="0" w:space="0" w:color="auto"/>
                                    <w:right w:val="none" w:sz="0" w:space="0" w:color="auto"/>
                                  </w:divBdr>
                                  <w:divsChild>
                                    <w:div w:id="38059797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sChild>
                                            <w:div w:id="381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478">
      <w:bodyDiv w:val="1"/>
      <w:marLeft w:val="0"/>
      <w:marRight w:val="0"/>
      <w:marTop w:val="0"/>
      <w:marBottom w:val="0"/>
      <w:divBdr>
        <w:top w:val="none" w:sz="0" w:space="0" w:color="auto"/>
        <w:left w:val="none" w:sz="0" w:space="0" w:color="auto"/>
        <w:bottom w:val="none" w:sz="0" w:space="0" w:color="auto"/>
        <w:right w:val="none" w:sz="0" w:space="0" w:color="auto"/>
      </w:divBdr>
      <w:divsChild>
        <w:div w:id="449396982">
          <w:marLeft w:val="0"/>
          <w:marRight w:val="0"/>
          <w:marTop w:val="0"/>
          <w:marBottom w:val="0"/>
          <w:divBdr>
            <w:top w:val="none" w:sz="0" w:space="0" w:color="auto"/>
            <w:left w:val="none" w:sz="0" w:space="0" w:color="auto"/>
            <w:bottom w:val="none" w:sz="0" w:space="0" w:color="auto"/>
            <w:right w:val="none" w:sz="0" w:space="0" w:color="auto"/>
          </w:divBdr>
          <w:divsChild>
            <w:div w:id="1108501192">
              <w:marLeft w:val="0"/>
              <w:marRight w:val="0"/>
              <w:marTop w:val="0"/>
              <w:marBottom w:val="0"/>
              <w:divBdr>
                <w:top w:val="none" w:sz="0" w:space="0" w:color="auto"/>
                <w:left w:val="none" w:sz="0" w:space="0" w:color="auto"/>
                <w:bottom w:val="none" w:sz="0" w:space="0" w:color="auto"/>
                <w:right w:val="none" w:sz="0" w:space="0" w:color="auto"/>
              </w:divBdr>
            </w:div>
            <w:div w:id="11075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183">
      <w:bodyDiv w:val="1"/>
      <w:marLeft w:val="0"/>
      <w:marRight w:val="0"/>
      <w:marTop w:val="0"/>
      <w:marBottom w:val="0"/>
      <w:divBdr>
        <w:top w:val="none" w:sz="0" w:space="0" w:color="auto"/>
        <w:left w:val="none" w:sz="0" w:space="0" w:color="auto"/>
        <w:bottom w:val="none" w:sz="0" w:space="0" w:color="auto"/>
        <w:right w:val="none" w:sz="0" w:space="0" w:color="auto"/>
      </w:divBdr>
    </w:div>
    <w:div w:id="1186478027">
      <w:bodyDiv w:val="1"/>
      <w:marLeft w:val="0"/>
      <w:marRight w:val="0"/>
      <w:marTop w:val="0"/>
      <w:marBottom w:val="0"/>
      <w:divBdr>
        <w:top w:val="none" w:sz="0" w:space="0" w:color="auto"/>
        <w:left w:val="none" w:sz="0" w:space="0" w:color="auto"/>
        <w:bottom w:val="none" w:sz="0" w:space="0" w:color="auto"/>
        <w:right w:val="none" w:sz="0" w:space="0" w:color="auto"/>
      </w:divBdr>
    </w:div>
    <w:div w:id="1187135076">
      <w:bodyDiv w:val="1"/>
      <w:marLeft w:val="0"/>
      <w:marRight w:val="0"/>
      <w:marTop w:val="0"/>
      <w:marBottom w:val="0"/>
      <w:divBdr>
        <w:top w:val="none" w:sz="0" w:space="0" w:color="auto"/>
        <w:left w:val="none" w:sz="0" w:space="0" w:color="auto"/>
        <w:bottom w:val="none" w:sz="0" w:space="0" w:color="auto"/>
        <w:right w:val="none" w:sz="0" w:space="0" w:color="auto"/>
      </w:divBdr>
    </w:div>
    <w:div w:id="1193179813">
      <w:bodyDiv w:val="1"/>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1368726025">
              <w:marLeft w:val="0"/>
              <w:marRight w:val="0"/>
              <w:marTop w:val="0"/>
              <w:marBottom w:val="0"/>
              <w:divBdr>
                <w:top w:val="none" w:sz="0" w:space="0" w:color="auto"/>
                <w:left w:val="none" w:sz="0" w:space="0" w:color="auto"/>
                <w:bottom w:val="none" w:sz="0" w:space="0" w:color="auto"/>
                <w:right w:val="none" w:sz="0" w:space="0" w:color="auto"/>
              </w:divBdr>
              <w:divsChild>
                <w:div w:id="1337071816">
                  <w:marLeft w:val="0"/>
                  <w:marRight w:val="0"/>
                  <w:marTop w:val="0"/>
                  <w:marBottom w:val="0"/>
                  <w:divBdr>
                    <w:top w:val="none" w:sz="0" w:space="0" w:color="auto"/>
                    <w:left w:val="none" w:sz="0" w:space="0" w:color="auto"/>
                    <w:bottom w:val="none" w:sz="0" w:space="0" w:color="auto"/>
                    <w:right w:val="none" w:sz="0" w:space="0" w:color="auto"/>
                  </w:divBdr>
                  <w:divsChild>
                    <w:div w:id="1474176251">
                      <w:marLeft w:val="0"/>
                      <w:marRight w:val="0"/>
                      <w:marTop w:val="0"/>
                      <w:marBottom w:val="0"/>
                      <w:divBdr>
                        <w:top w:val="none" w:sz="0" w:space="0" w:color="auto"/>
                        <w:left w:val="none" w:sz="0" w:space="0" w:color="auto"/>
                        <w:bottom w:val="none" w:sz="0" w:space="0" w:color="auto"/>
                        <w:right w:val="none" w:sz="0" w:space="0" w:color="auto"/>
                      </w:divBdr>
                      <w:divsChild>
                        <w:div w:id="483591611">
                          <w:marLeft w:val="0"/>
                          <w:marRight w:val="0"/>
                          <w:marTop w:val="0"/>
                          <w:marBottom w:val="0"/>
                          <w:divBdr>
                            <w:top w:val="none" w:sz="0" w:space="0" w:color="auto"/>
                            <w:left w:val="none" w:sz="0" w:space="0" w:color="auto"/>
                            <w:bottom w:val="none" w:sz="0" w:space="0" w:color="auto"/>
                            <w:right w:val="none" w:sz="0" w:space="0" w:color="auto"/>
                          </w:divBdr>
                          <w:divsChild>
                            <w:div w:id="1691489923">
                              <w:marLeft w:val="0"/>
                              <w:marRight w:val="0"/>
                              <w:marTop w:val="0"/>
                              <w:marBottom w:val="0"/>
                              <w:divBdr>
                                <w:top w:val="none" w:sz="0" w:space="0" w:color="auto"/>
                                <w:left w:val="none" w:sz="0" w:space="0" w:color="auto"/>
                                <w:bottom w:val="none" w:sz="0" w:space="0" w:color="auto"/>
                                <w:right w:val="none" w:sz="0" w:space="0" w:color="auto"/>
                              </w:divBdr>
                              <w:divsChild>
                                <w:div w:id="717776222">
                                  <w:marLeft w:val="0"/>
                                  <w:marRight w:val="0"/>
                                  <w:marTop w:val="0"/>
                                  <w:marBottom w:val="0"/>
                                  <w:divBdr>
                                    <w:top w:val="none" w:sz="0" w:space="0" w:color="auto"/>
                                    <w:left w:val="none" w:sz="0" w:space="0" w:color="auto"/>
                                    <w:bottom w:val="none" w:sz="0" w:space="0" w:color="auto"/>
                                    <w:right w:val="none" w:sz="0" w:space="0" w:color="auto"/>
                                  </w:divBdr>
                                  <w:divsChild>
                                    <w:div w:id="841972842">
                                      <w:marLeft w:val="0"/>
                                      <w:marRight w:val="0"/>
                                      <w:marTop w:val="0"/>
                                      <w:marBottom w:val="0"/>
                                      <w:divBdr>
                                        <w:top w:val="none" w:sz="0" w:space="0" w:color="auto"/>
                                        <w:left w:val="none" w:sz="0" w:space="0" w:color="auto"/>
                                        <w:bottom w:val="none" w:sz="0" w:space="0" w:color="auto"/>
                                        <w:right w:val="none" w:sz="0" w:space="0" w:color="auto"/>
                                      </w:divBdr>
                                      <w:divsChild>
                                        <w:div w:id="266277183">
                                          <w:marLeft w:val="0"/>
                                          <w:marRight w:val="0"/>
                                          <w:marTop w:val="0"/>
                                          <w:marBottom w:val="0"/>
                                          <w:divBdr>
                                            <w:top w:val="none" w:sz="0" w:space="0" w:color="auto"/>
                                            <w:left w:val="none" w:sz="0" w:space="0" w:color="auto"/>
                                            <w:bottom w:val="none" w:sz="0" w:space="0" w:color="auto"/>
                                            <w:right w:val="none" w:sz="0" w:space="0" w:color="auto"/>
                                          </w:divBdr>
                                          <w:divsChild>
                                            <w:div w:id="443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576176">
      <w:bodyDiv w:val="1"/>
      <w:marLeft w:val="0"/>
      <w:marRight w:val="0"/>
      <w:marTop w:val="0"/>
      <w:marBottom w:val="0"/>
      <w:divBdr>
        <w:top w:val="none" w:sz="0" w:space="0" w:color="auto"/>
        <w:left w:val="none" w:sz="0" w:space="0" w:color="auto"/>
        <w:bottom w:val="none" w:sz="0" w:space="0" w:color="auto"/>
        <w:right w:val="none" w:sz="0" w:space="0" w:color="auto"/>
      </w:divBdr>
      <w:divsChild>
        <w:div w:id="1633172599">
          <w:marLeft w:val="150"/>
          <w:marRight w:val="150"/>
          <w:marTop w:val="150"/>
          <w:marBottom w:val="45"/>
          <w:divBdr>
            <w:top w:val="none" w:sz="0" w:space="0" w:color="auto"/>
            <w:left w:val="none" w:sz="0" w:space="0" w:color="auto"/>
            <w:bottom w:val="none" w:sz="0" w:space="0" w:color="auto"/>
            <w:right w:val="none" w:sz="0" w:space="0" w:color="auto"/>
          </w:divBdr>
          <w:divsChild>
            <w:div w:id="716854767">
              <w:marLeft w:val="150"/>
              <w:marRight w:val="150"/>
              <w:marTop w:val="150"/>
              <w:marBottom w:val="45"/>
              <w:divBdr>
                <w:top w:val="none" w:sz="0" w:space="0" w:color="auto"/>
                <w:left w:val="none" w:sz="0" w:space="0" w:color="auto"/>
                <w:bottom w:val="none" w:sz="0" w:space="0" w:color="auto"/>
                <w:right w:val="none" w:sz="0" w:space="0" w:color="auto"/>
              </w:divBdr>
              <w:divsChild>
                <w:div w:id="390349609">
                  <w:marLeft w:val="0"/>
                  <w:marRight w:val="0"/>
                  <w:marTop w:val="45"/>
                  <w:marBottom w:val="45"/>
                  <w:divBdr>
                    <w:top w:val="single" w:sz="6" w:space="0" w:color="666666"/>
                    <w:left w:val="single" w:sz="6" w:space="0" w:color="666666"/>
                    <w:bottom w:val="single" w:sz="6" w:space="0" w:color="666666"/>
                    <w:right w:val="single" w:sz="6" w:space="0" w:color="666666"/>
                  </w:divBdr>
                  <w:divsChild>
                    <w:div w:id="583880597">
                      <w:marLeft w:val="0"/>
                      <w:marRight w:val="0"/>
                      <w:marTop w:val="45"/>
                      <w:marBottom w:val="45"/>
                      <w:divBdr>
                        <w:top w:val="single" w:sz="6" w:space="0" w:color="666666"/>
                        <w:left w:val="single" w:sz="6" w:space="0" w:color="666666"/>
                        <w:bottom w:val="single" w:sz="6" w:space="0" w:color="666666"/>
                        <w:right w:val="single" w:sz="6" w:space="0" w:color="666666"/>
                      </w:divBdr>
                      <w:divsChild>
                        <w:div w:id="97904303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01549445">
      <w:bodyDiv w:val="1"/>
      <w:marLeft w:val="0"/>
      <w:marRight w:val="0"/>
      <w:marTop w:val="0"/>
      <w:marBottom w:val="0"/>
      <w:divBdr>
        <w:top w:val="none" w:sz="0" w:space="0" w:color="auto"/>
        <w:left w:val="none" w:sz="0" w:space="0" w:color="auto"/>
        <w:bottom w:val="none" w:sz="0" w:space="0" w:color="auto"/>
        <w:right w:val="none" w:sz="0" w:space="0" w:color="auto"/>
      </w:divBdr>
      <w:divsChild>
        <w:div w:id="708914241">
          <w:marLeft w:val="0"/>
          <w:marRight w:val="0"/>
          <w:marTop w:val="0"/>
          <w:marBottom w:val="0"/>
          <w:divBdr>
            <w:top w:val="none" w:sz="0" w:space="0" w:color="auto"/>
            <w:left w:val="none" w:sz="0" w:space="0" w:color="auto"/>
            <w:bottom w:val="none" w:sz="0" w:space="0" w:color="auto"/>
            <w:right w:val="none" w:sz="0" w:space="0" w:color="auto"/>
          </w:divBdr>
          <w:divsChild>
            <w:div w:id="1264386689">
              <w:marLeft w:val="0"/>
              <w:marRight w:val="0"/>
              <w:marTop w:val="0"/>
              <w:marBottom w:val="0"/>
              <w:divBdr>
                <w:top w:val="none" w:sz="0" w:space="0" w:color="auto"/>
                <w:left w:val="none" w:sz="0" w:space="0" w:color="auto"/>
                <w:bottom w:val="none" w:sz="0" w:space="0" w:color="auto"/>
                <w:right w:val="none" w:sz="0" w:space="0" w:color="auto"/>
              </w:divBdr>
              <w:divsChild>
                <w:div w:id="309943274">
                  <w:marLeft w:val="0"/>
                  <w:marRight w:val="0"/>
                  <w:marTop w:val="0"/>
                  <w:marBottom w:val="0"/>
                  <w:divBdr>
                    <w:top w:val="none" w:sz="0" w:space="0" w:color="auto"/>
                    <w:left w:val="none" w:sz="0" w:space="0" w:color="auto"/>
                    <w:bottom w:val="none" w:sz="0" w:space="0" w:color="auto"/>
                    <w:right w:val="none" w:sz="0" w:space="0" w:color="auto"/>
                  </w:divBdr>
                  <w:divsChild>
                    <w:div w:id="1899316379">
                      <w:marLeft w:val="0"/>
                      <w:marRight w:val="0"/>
                      <w:marTop w:val="0"/>
                      <w:marBottom w:val="0"/>
                      <w:divBdr>
                        <w:top w:val="none" w:sz="0" w:space="0" w:color="auto"/>
                        <w:left w:val="none" w:sz="0" w:space="0" w:color="auto"/>
                        <w:bottom w:val="none" w:sz="0" w:space="0" w:color="auto"/>
                        <w:right w:val="none" w:sz="0" w:space="0" w:color="auto"/>
                      </w:divBdr>
                      <w:divsChild>
                        <w:div w:id="16546801">
                          <w:marLeft w:val="0"/>
                          <w:marRight w:val="0"/>
                          <w:marTop w:val="0"/>
                          <w:marBottom w:val="0"/>
                          <w:divBdr>
                            <w:top w:val="none" w:sz="0" w:space="0" w:color="auto"/>
                            <w:left w:val="none" w:sz="0" w:space="0" w:color="auto"/>
                            <w:bottom w:val="none" w:sz="0" w:space="0" w:color="auto"/>
                            <w:right w:val="none" w:sz="0" w:space="0" w:color="auto"/>
                          </w:divBdr>
                          <w:divsChild>
                            <w:div w:id="786781787">
                              <w:marLeft w:val="0"/>
                              <w:marRight w:val="0"/>
                              <w:marTop w:val="0"/>
                              <w:marBottom w:val="0"/>
                              <w:divBdr>
                                <w:top w:val="none" w:sz="0" w:space="0" w:color="auto"/>
                                <w:left w:val="none" w:sz="0" w:space="0" w:color="auto"/>
                                <w:bottom w:val="none" w:sz="0" w:space="0" w:color="auto"/>
                                <w:right w:val="none" w:sz="0" w:space="0" w:color="auto"/>
                              </w:divBdr>
                              <w:divsChild>
                                <w:div w:id="1386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42478">
      <w:bodyDiv w:val="1"/>
      <w:marLeft w:val="0"/>
      <w:marRight w:val="0"/>
      <w:marTop w:val="0"/>
      <w:marBottom w:val="0"/>
      <w:divBdr>
        <w:top w:val="none" w:sz="0" w:space="0" w:color="auto"/>
        <w:left w:val="none" w:sz="0" w:space="0" w:color="auto"/>
        <w:bottom w:val="none" w:sz="0" w:space="0" w:color="auto"/>
        <w:right w:val="none" w:sz="0" w:space="0" w:color="auto"/>
      </w:divBdr>
      <w:divsChild>
        <w:div w:id="545916427">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1035352230">
          <w:marLeft w:val="0"/>
          <w:marRight w:val="0"/>
          <w:marTop w:val="0"/>
          <w:marBottom w:val="0"/>
          <w:divBdr>
            <w:top w:val="none" w:sz="0" w:space="0" w:color="auto"/>
            <w:left w:val="none" w:sz="0" w:space="0" w:color="auto"/>
            <w:bottom w:val="none" w:sz="0" w:space="0" w:color="auto"/>
            <w:right w:val="none" w:sz="0" w:space="0" w:color="auto"/>
          </w:divBdr>
        </w:div>
        <w:div w:id="1160921714">
          <w:marLeft w:val="0"/>
          <w:marRight w:val="0"/>
          <w:marTop w:val="0"/>
          <w:marBottom w:val="0"/>
          <w:divBdr>
            <w:top w:val="none" w:sz="0" w:space="0" w:color="auto"/>
            <w:left w:val="none" w:sz="0" w:space="0" w:color="auto"/>
            <w:bottom w:val="none" w:sz="0" w:space="0" w:color="auto"/>
            <w:right w:val="none" w:sz="0" w:space="0" w:color="auto"/>
          </w:divBdr>
        </w:div>
        <w:div w:id="1260406324">
          <w:marLeft w:val="0"/>
          <w:marRight w:val="0"/>
          <w:marTop w:val="0"/>
          <w:marBottom w:val="0"/>
          <w:divBdr>
            <w:top w:val="none" w:sz="0" w:space="0" w:color="auto"/>
            <w:left w:val="none" w:sz="0" w:space="0" w:color="auto"/>
            <w:bottom w:val="none" w:sz="0" w:space="0" w:color="auto"/>
            <w:right w:val="none" w:sz="0" w:space="0" w:color="auto"/>
          </w:divBdr>
        </w:div>
        <w:div w:id="1489904391">
          <w:marLeft w:val="0"/>
          <w:marRight w:val="0"/>
          <w:marTop w:val="0"/>
          <w:marBottom w:val="0"/>
          <w:divBdr>
            <w:top w:val="none" w:sz="0" w:space="0" w:color="auto"/>
            <w:left w:val="none" w:sz="0" w:space="0" w:color="auto"/>
            <w:bottom w:val="none" w:sz="0" w:space="0" w:color="auto"/>
            <w:right w:val="none" w:sz="0" w:space="0" w:color="auto"/>
          </w:divBdr>
        </w:div>
        <w:div w:id="1539587111">
          <w:marLeft w:val="0"/>
          <w:marRight w:val="0"/>
          <w:marTop w:val="0"/>
          <w:marBottom w:val="0"/>
          <w:divBdr>
            <w:top w:val="none" w:sz="0" w:space="0" w:color="auto"/>
            <w:left w:val="none" w:sz="0" w:space="0" w:color="auto"/>
            <w:bottom w:val="none" w:sz="0" w:space="0" w:color="auto"/>
            <w:right w:val="none" w:sz="0" w:space="0" w:color="auto"/>
          </w:divBdr>
        </w:div>
      </w:divsChild>
    </w:div>
    <w:div w:id="12151164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968">
          <w:marLeft w:val="0"/>
          <w:marRight w:val="0"/>
          <w:marTop w:val="0"/>
          <w:marBottom w:val="0"/>
          <w:divBdr>
            <w:top w:val="none" w:sz="0" w:space="0" w:color="auto"/>
            <w:left w:val="none" w:sz="0" w:space="0" w:color="auto"/>
            <w:bottom w:val="none" w:sz="0" w:space="0" w:color="auto"/>
            <w:right w:val="none" w:sz="0" w:space="0" w:color="auto"/>
          </w:divBdr>
        </w:div>
      </w:divsChild>
    </w:div>
    <w:div w:id="1217741072">
      <w:bodyDiv w:val="1"/>
      <w:marLeft w:val="0"/>
      <w:marRight w:val="0"/>
      <w:marTop w:val="0"/>
      <w:marBottom w:val="0"/>
      <w:divBdr>
        <w:top w:val="none" w:sz="0" w:space="0" w:color="auto"/>
        <w:left w:val="none" w:sz="0" w:space="0" w:color="auto"/>
        <w:bottom w:val="none" w:sz="0" w:space="0" w:color="auto"/>
        <w:right w:val="none" w:sz="0" w:space="0" w:color="auto"/>
      </w:divBdr>
    </w:div>
    <w:div w:id="1219707660">
      <w:bodyDiv w:val="1"/>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sChild>
            <w:div w:id="1221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023048681">
          <w:marLeft w:val="0"/>
          <w:marRight w:val="0"/>
          <w:marTop w:val="0"/>
          <w:marBottom w:val="0"/>
          <w:divBdr>
            <w:top w:val="none" w:sz="0" w:space="0" w:color="auto"/>
            <w:left w:val="none" w:sz="0" w:space="0" w:color="auto"/>
            <w:bottom w:val="none" w:sz="0" w:space="0" w:color="auto"/>
            <w:right w:val="none" w:sz="0" w:space="0" w:color="auto"/>
          </w:divBdr>
          <w:divsChild>
            <w:div w:id="1751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0832">
      <w:bodyDiv w:val="1"/>
      <w:marLeft w:val="0"/>
      <w:marRight w:val="0"/>
      <w:marTop w:val="0"/>
      <w:marBottom w:val="0"/>
      <w:divBdr>
        <w:top w:val="none" w:sz="0" w:space="0" w:color="auto"/>
        <w:left w:val="none" w:sz="0" w:space="0" w:color="auto"/>
        <w:bottom w:val="none" w:sz="0" w:space="0" w:color="auto"/>
        <w:right w:val="none" w:sz="0" w:space="0" w:color="auto"/>
      </w:divBdr>
    </w:div>
    <w:div w:id="1227062905">
      <w:bodyDiv w:val="1"/>
      <w:marLeft w:val="0"/>
      <w:marRight w:val="0"/>
      <w:marTop w:val="0"/>
      <w:marBottom w:val="0"/>
      <w:divBdr>
        <w:top w:val="none" w:sz="0" w:space="0" w:color="auto"/>
        <w:left w:val="none" w:sz="0" w:space="0" w:color="auto"/>
        <w:bottom w:val="none" w:sz="0" w:space="0" w:color="auto"/>
        <w:right w:val="none" w:sz="0" w:space="0" w:color="auto"/>
      </w:divBdr>
    </w:div>
    <w:div w:id="1229421111">
      <w:bodyDiv w:val="1"/>
      <w:marLeft w:val="0"/>
      <w:marRight w:val="0"/>
      <w:marTop w:val="0"/>
      <w:marBottom w:val="0"/>
      <w:divBdr>
        <w:top w:val="none" w:sz="0" w:space="0" w:color="auto"/>
        <w:left w:val="none" w:sz="0" w:space="0" w:color="auto"/>
        <w:bottom w:val="none" w:sz="0" w:space="0" w:color="auto"/>
        <w:right w:val="none" w:sz="0" w:space="0" w:color="auto"/>
      </w:divBdr>
      <w:divsChild>
        <w:div w:id="49768596">
          <w:marLeft w:val="0"/>
          <w:marRight w:val="0"/>
          <w:marTop w:val="0"/>
          <w:marBottom w:val="0"/>
          <w:divBdr>
            <w:top w:val="none" w:sz="0" w:space="0" w:color="auto"/>
            <w:left w:val="none" w:sz="0" w:space="0" w:color="auto"/>
            <w:bottom w:val="none" w:sz="0" w:space="0" w:color="auto"/>
            <w:right w:val="none" w:sz="0" w:space="0" w:color="auto"/>
          </w:divBdr>
        </w:div>
        <w:div w:id="82730466">
          <w:marLeft w:val="0"/>
          <w:marRight w:val="0"/>
          <w:marTop w:val="0"/>
          <w:marBottom w:val="0"/>
          <w:divBdr>
            <w:top w:val="none" w:sz="0" w:space="0" w:color="auto"/>
            <w:left w:val="none" w:sz="0" w:space="0" w:color="auto"/>
            <w:bottom w:val="none" w:sz="0" w:space="0" w:color="auto"/>
            <w:right w:val="none" w:sz="0" w:space="0" w:color="auto"/>
          </w:divBdr>
        </w:div>
        <w:div w:id="371734306">
          <w:marLeft w:val="0"/>
          <w:marRight w:val="0"/>
          <w:marTop w:val="0"/>
          <w:marBottom w:val="0"/>
          <w:divBdr>
            <w:top w:val="none" w:sz="0" w:space="0" w:color="auto"/>
            <w:left w:val="none" w:sz="0" w:space="0" w:color="auto"/>
            <w:bottom w:val="none" w:sz="0" w:space="0" w:color="auto"/>
            <w:right w:val="none" w:sz="0" w:space="0" w:color="auto"/>
          </w:divBdr>
        </w:div>
        <w:div w:id="960189306">
          <w:marLeft w:val="0"/>
          <w:marRight w:val="0"/>
          <w:marTop w:val="0"/>
          <w:marBottom w:val="0"/>
          <w:divBdr>
            <w:top w:val="none" w:sz="0" w:space="0" w:color="auto"/>
            <w:left w:val="none" w:sz="0" w:space="0" w:color="auto"/>
            <w:bottom w:val="none" w:sz="0" w:space="0" w:color="auto"/>
            <w:right w:val="none" w:sz="0" w:space="0" w:color="auto"/>
          </w:divBdr>
        </w:div>
        <w:div w:id="1002199251">
          <w:marLeft w:val="0"/>
          <w:marRight w:val="0"/>
          <w:marTop w:val="0"/>
          <w:marBottom w:val="0"/>
          <w:divBdr>
            <w:top w:val="none" w:sz="0" w:space="0" w:color="auto"/>
            <w:left w:val="none" w:sz="0" w:space="0" w:color="auto"/>
            <w:bottom w:val="none" w:sz="0" w:space="0" w:color="auto"/>
            <w:right w:val="none" w:sz="0" w:space="0" w:color="auto"/>
          </w:divBdr>
        </w:div>
        <w:div w:id="1054888405">
          <w:marLeft w:val="0"/>
          <w:marRight w:val="0"/>
          <w:marTop w:val="0"/>
          <w:marBottom w:val="0"/>
          <w:divBdr>
            <w:top w:val="none" w:sz="0" w:space="0" w:color="auto"/>
            <w:left w:val="none" w:sz="0" w:space="0" w:color="auto"/>
            <w:bottom w:val="none" w:sz="0" w:space="0" w:color="auto"/>
            <w:right w:val="none" w:sz="0" w:space="0" w:color="auto"/>
          </w:divBdr>
        </w:div>
        <w:div w:id="2128890116">
          <w:marLeft w:val="0"/>
          <w:marRight w:val="0"/>
          <w:marTop w:val="0"/>
          <w:marBottom w:val="0"/>
          <w:divBdr>
            <w:top w:val="none" w:sz="0" w:space="0" w:color="auto"/>
            <w:left w:val="none" w:sz="0" w:space="0" w:color="auto"/>
            <w:bottom w:val="none" w:sz="0" w:space="0" w:color="auto"/>
            <w:right w:val="none" w:sz="0" w:space="0" w:color="auto"/>
          </w:divBdr>
        </w:div>
      </w:divsChild>
    </w:div>
    <w:div w:id="1230917280">
      <w:bodyDiv w:val="1"/>
      <w:marLeft w:val="0"/>
      <w:marRight w:val="0"/>
      <w:marTop w:val="0"/>
      <w:marBottom w:val="0"/>
      <w:divBdr>
        <w:top w:val="none" w:sz="0" w:space="0" w:color="auto"/>
        <w:left w:val="none" w:sz="0" w:space="0" w:color="auto"/>
        <w:bottom w:val="none" w:sz="0" w:space="0" w:color="auto"/>
        <w:right w:val="none" w:sz="0" w:space="0" w:color="auto"/>
      </w:divBdr>
      <w:divsChild>
        <w:div w:id="1950240492">
          <w:marLeft w:val="0"/>
          <w:marRight w:val="0"/>
          <w:marTop w:val="0"/>
          <w:marBottom w:val="0"/>
          <w:divBdr>
            <w:top w:val="none" w:sz="0" w:space="0" w:color="auto"/>
            <w:left w:val="none" w:sz="0" w:space="0" w:color="auto"/>
            <w:bottom w:val="none" w:sz="0" w:space="0" w:color="auto"/>
            <w:right w:val="none" w:sz="0" w:space="0" w:color="auto"/>
          </w:divBdr>
          <w:divsChild>
            <w:div w:id="1631788664">
              <w:marLeft w:val="0"/>
              <w:marRight w:val="0"/>
              <w:marTop w:val="0"/>
              <w:marBottom w:val="0"/>
              <w:divBdr>
                <w:top w:val="none" w:sz="0" w:space="0" w:color="auto"/>
                <w:left w:val="none" w:sz="0" w:space="0" w:color="auto"/>
                <w:bottom w:val="none" w:sz="0" w:space="0" w:color="auto"/>
                <w:right w:val="none" w:sz="0" w:space="0" w:color="auto"/>
              </w:divBdr>
              <w:divsChild>
                <w:div w:id="1873036228">
                  <w:marLeft w:val="0"/>
                  <w:marRight w:val="0"/>
                  <w:marTop w:val="0"/>
                  <w:marBottom w:val="0"/>
                  <w:divBdr>
                    <w:top w:val="none" w:sz="0" w:space="0" w:color="auto"/>
                    <w:left w:val="none" w:sz="0" w:space="0" w:color="auto"/>
                    <w:bottom w:val="none" w:sz="0" w:space="0" w:color="auto"/>
                    <w:right w:val="none" w:sz="0" w:space="0" w:color="auto"/>
                  </w:divBdr>
                  <w:divsChild>
                    <w:div w:id="503017426">
                      <w:marLeft w:val="0"/>
                      <w:marRight w:val="0"/>
                      <w:marTop w:val="0"/>
                      <w:marBottom w:val="0"/>
                      <w:divBdr>
                        <w:top w:val="none" w:sz="0" w:space="0" w:color="auto"/>
                        <w:left w:val="none" w:sz="0" w:space="0" w:color="auto"/>
                        <w:bottom w:val="none" w:sz="0" w:space="0" w:color="auto"/>
                        <w:right w:val="none" w:sz="0" w:space="0" w:color="auto"/>
                      </w:divBdr>
                      <w:divsChild>
                        <w:div w:id="1575317930">
                          <w:marLeft w:val="0"/>
                          <w:marRight w:val="0"/>
                          <w:marTop w:val="0"/>
                          <w:marBottom w:val="0"/>
                          <w:divBdr>
                            <w:top w:val="none" w:sz="0" w:space="0" w:color="auto"/>
                            <w:left w:val="none" w:sz="0" w:space="0" w:color="auto"/>
                            <w:bottom w:val="none" w:sz="0" w:space="0" w:color="auto"/>
                            <w:right w:val="none" w:sz="0" w:space="0" w:color="auto"/>
                          </w:divBdr>
                          <w:divsChild>
                            <w:div w:id="1239561616">
                              <w:marLeft w:val="0"/>
                              <w:marRight w:val="0"/>
                              <w:marTop w:val="0"/>
                              <w:marBottom w:val="0"/>
                              <w:divBdr>
                                <w:top w:val="none" w:sz="0" w:space="0" w:color="auto"/>
                                <w:left w:val="none" w:sz="0" w:space="0" w:color="auto"/>
                                <w:bottom w:val="none" w:sz="0" w:space="0" w:color="auto"/>
                                <w:right w:val="none" w:sz="0" w:space="0" w:color="auto"/>
                              </w:divBdr>
                              <w:divsChild>
                                <w:div w:id="579873834">
                                  <w:marLeft w:val="0"/>
                                  <w:marRight w:val="0"/>
                                  <w:marTop w:val="0"/>
                                  <w:marBottom w:val="0"/>
                                  <w:divBdr>
                                    <w:top w:val="none" w:sz="0" w:space="0" w:color="auto"/>
                                    <w:left w:val="none" w:sz="0" w:space="0" w:color="auto"/>
                                    <w:bottom w:val="none" w:sz="0" w:space="0" w:color="auto"/>
                                    <w:right w:val="none" w:sz="0" w:space="0" w:color="auto"/>
                                  </w:divBdr>
                                  <w:divsChild>
                                    <w:div w:id="1808357366">
                                      <w:marLeft w:val="0"/>
                                      <w:marRight w:val="0"/>
                                      <w:marTop w:val="0"/>
                                      <w:marBottom w:val="0"/>
                                      <w:divBdr>
                                        <w:top w:val="none" w:sz="0" w:space="0" w:color="auto"/>
                                        <w:left w:val="none" w:sz="0" w:space="0" w:color="auto"/>
                                        <w:bottom w:val="none" w:sz="0" w:space="0" w:color="auto"/>
                                        <w:right w:val="none" w:sz="0" w:space="0" w:color="auto"/>
                                      </w:divBdr>
                                      <w:divsChild>
                                        <w:div w:id="655649512">
                                          <w:marLeft w:val="0"/>
                                          <w:marRight w:val="0"/>
                                          <w:marTop w:val="0"/>
                                          <w:marBottom w:val="0"/>
                                          <w:divBdr>
                                            <w:top w:val="none" w:sz="0" w:space="0" w:color="auto"/>
                                            <w:left w:val="none" w:sz="0" w:space="0" w:color="auto"/>
                                            <w:bottom w:val="none" w:sz="0" w:space="0" w:color="auto"/>
                                            <w:right w:val="none" w:sz="0" w:space="0" w:color="auto"/>
                                          </w:divBdr>
                                          <w:divsChild>
                                            <w:div w:id="68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86217">
      <w:bodyDiv w:val="1"/>
      <w:marLeft w:val="0"/>
      <w:marRight w:val="0"/>
      <w:marTop w:val="0"/>
      <w:marBottom w:val="0"/>
      <w:divBdr>
        <w:top w:val="none" w:sz="0" w:space="0" w:color="auto"/>
        <w:left w:val="none" w:sz="0" w:space="0" w:color="auto"/>
        <w:bottom w:val="none" w:sz="0" w:space="0" w:color="auto"/>
        <w:right w:val="none" w:sz="0" w:space="0" w:color="auto"/>
      </w:divBdr>
      <w:divsChild>
        <w:div w:id="980768672">
          <w:marLeft w:val="0"/>
          <w:marRight w:val="0"/>
          <w:marTop w:val="0"/>
          <w:marBottom w:val="0"/>
          <w:divBdr>
            <w:top w:val="none" w:sz="0" w:space="0" w:color="auto"/>
            <w:left w:val="none" w:sz="0" w:space="0" w:color="auto"/>
            <w:bottom w:val="none" w:sz="0" w:space="0" w:color="auto"/>
            <w:right w:val="none" w:sz="0" w:space="0" w:color="auto"/>
          </w:divBdr>
        </w:div>
      </w:divsChild>
    </w:div>
    <w:div w:id="1239360190">
      <w:bodyDiv w:val="1"/>
      <w:marLeft w:val="0"/>
      <w:marRight w:val="0"/>
      <w:marTop w:val="0"/>
      <w:marBottom w:val="0"/>
      <w:divBdr>
        <w:top w:val="none" w:sz="0" w:space="0" w:color="auto"/>
        <w:left w:val="none" w:sz="0" w:space="0" w:color="auto"/>
        <w:bottom w:val="none" w:sz="0" w:space="0" w:color="auto"/>
        <w:right w:val="none" w:sz="0" w:space="0" w:color="auto"/>
      </w:divBdr>
    </w:div>
    <w:div w:id="1249265627">
      <w:bodyDiv w:val="1"/>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254825132">
      <w:bodyDiv w:val="1"/>
      <w:marLeft w:val="0"/>
      <w:marRight w:val="0"/>
      <w:marTop w:val="0"/>
      <w:marBottom w:val="0"/>
      <w:divBdr>
        <w:top w:val="none" w:sz="0" w:space="0" w:color="auto"/>
        <w:left w:val="none" w:sz="0" w:space="0" w:color="auto"/>
        <w:bottom w:val="none" w:sz="0" w:space="0" w:color="auto"/>
        <w:right w:val="none" w:sz="0" w:space="0" w:color="auto"/>
      </w:divBdr>
      <w:divsChild>
        <w:div w:id="597831902">
          <w:marLeft w:val="0"/>
          <w:marRight w:val="0"/>
          <w:marTop w:val="0"/>
          <w:marBottom w:val="0"/>
          <w:divBdr>
            <w:top w:val="none" w:sz="0" w:space="0" w:color="auto"/>
            <w:left w:val="none" w:sz="0" w:space="0" w:color="auto"/>
            <w:bottom w:val="none" w:sz="0" w:space="0" w:color="auto"/>
            <w:right w:val="none" w:sz="0" w:space="0" w:color="auto"/>
          </w:divBdr>
          <w:divsChild>
            <w:div w:id="434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299">
      <w:bodyDiv w:val="1"/>
      <w:marLeft w:val="0"/>
      <w:marRight w:val="0"/>
      <w:marTop w:val="0"/>
      <w:marBottom w:val="0"/>
      <w:divBdr>
        <w:top w:val="none" w:sz="0" w:space="0" w:color="auto"/>
        <w:left w:val="none" w:sz="0" w:space="0" w:color="auto"/>
        <w:bottom w:val="none" w:sz="0" w:space="0" w:color="auto"/>
        <w:right w:val="none" w:sz="0" w:space="0" w:color="auto"/>
      </w:divBdr>
    </w:div>
    <w:div w:id="1266618289">
      <w:bodyDiv w:val="1"/>
      <w:marLeft w:val="0"/>
      <w:marRight w:val="0"/>
      <w:marTop w:val="0"/>
      <w:marBottom w:val="0"/>
      <w:divBdr>
        <w:top w:val="none" w:sz="0" w:space="0" w:color="auto"/>
        <w:left w:val="none" w:sz="0" w:space="0" w:color="auto"/>
        <w:bottom w:val="none" w:sz="0" w:space="0" w:color="auto"/>
        <w:right w:val="none" w:sz="0" w:space="0" w:color="auto"/>
      </w:divBdr>
      <w:divsChild>
        <w:div w:id="904610762">
          <w:marLeft w:val="0"/>
          <w:marRight w:val="0"/>
          <w:marTop w:val="0"/>
          <w:marBottom w:val="0"/>
          <w:divBdr>
            <w:top w:val="none" w:sz="0" w:space="0" w:color="auto"/>
            <w:left w:val="none" w:sz="0" w:space="0" w:color="auto"/>
            <w:bottom w:val="none" w:sz="0" w:space="0" w:color="auto"/>
            <w:right w:val="none" w:sz="0" w:space="0" w:color="auto"/>
          </w:divBdr>
          <w:divsChild>
            <w:div w:id="5102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976">
          <w:marLeft w:val="0"/>
          <w:marRight w:val="0"/>
          <w:marTop w:val="0"/>
          <w:marBottom w:val="0"/>
          <w:divBdr>
            <w:top w:val="none" w:sz="0" w:space="0" w:color="auto"/>
            <w:left w:val="none" w:sz="0" w:space="0" w:color="auto"/>
            <w:bottom w:val="none" w:sz="0" w:space="0" w:color="auto"/>
            <w:right w:val="none" w:sz="0" w:space="0" w:color="auto"/>
          </w:divBdr>
        </w:div>
      </w:divsChild>
    </w:div>
    <w:div w:id="1268272251">
      <w:bodyDiv w:val="1"/>
      <w:marLeft w:val="0"/>
      <w:marRight w:val="0"/>
      <w:marTop w:val="0"/>
      <w:marBottom w:val="0"/>
      <w:divBdr>
        <w:top w:val="none" w:sz="0" w:space="0" w:color="auto"/>
        <w:left w:val="none" w:sz="0" w:space="0" w:color="auto"/>
        <w:bottom w:val="none" w:sz="0" w:space="0" w:color="auto"/>
        <w:right w:val="none" w:sz="0" w:space="0" w:color="auto"/>
      </w:divBdr>
      <w:divsChild>
        <w:div w:id="599147283">
          <w:marLeft w:val="0"/>
          <w:marRight w:val="0"/>
          <w:marTop w:val="0"/>
          <w:marBottom w:val="0"/>
          <w:divBdr>
            <w:top w:val="none" w:sz="0" w:space="0" w:color="auto"/>
            <w:left w:val="none" w:sz="0" w:space="0" w:color="auto"/>
            <w:bottom w:val="none" w:sz="0" w:space="0" w:color="auto"/>
            <w:right w:val="none" w:sz="0" w:space="0" w:color="auto"/>
          </w:divBdr>
        </w:div>
      </w:divsChild>
    </w:div>
    <w:div w:id="1268536330">
      <w:bodyDiv w:val="1"/>
      <w:marLeft w:val="0"/>
      <w:marRight w:val="0"/>
      <w:marTop w:val="0"/>
      <w:marBottom w:val="0"/>
      <w:divBdr>
        <w:top w:val="none" w:sz="0" w:space="0" w:color="auto"/>
        <w:left w:val="none" w:sz="0" w:space="0" w:color="auto"/>
        <w:bottom w:val="none" w:sz="0" w:space="0" w:color="auto"/>
        <w:right w:val="none" w:sz="0" w:space="0" w:color="auto"/>
      </w:divBdr>
    </w:div>
    <w:div w:id="1270311573">
      <w:bodyDiv w:val="1"/>
      <w:marLeft w:val="0"/>
      <w:marRight w:val="0"/>
      <w:marTop w:val="0"/>
      <w:marBottom w:val="0"/>
      <w:divBdr>
        <w:top w:val="none" w:sz="0" w:space="0" w:color="auto"/>
        <w:left w:val="none" w:sz="0" w:space="0" w:color="auto"/>
        <w:bottom w:val="none" w:sz="0" w:space="0" w:color="auto"/>
        <w:right w:val="none" w:sz="0" w:space="0" w:color="auto"/>
      </w:divBdr>
    </w:div>
    <w:div w:id="1270430645">
      <w:bodyDiv w:val="1"/>
      <w:marLeft w:val="0"/>
      <w:marRight w:val="0"/>
      <w:marTop w:val="0"/>
      <w:marBottom w:val="0"/>
      <w:divBdr>
        <w:top w:val="none" w:sz="0" w:space="0" w:color="auto"/>
        <w:left w:val="none" w:sz="0" w:space="0" w:color="auto"/>
        <w:bottom w:val="none" w:sz="0" w:space="0" w:color="auto"/>
        <w:right w:val="none" w:sz="0" w:space="0" w:color="auto"/>
      </w:divBdr>
    </w:div>
    <w:div w:id="1273514300">
      <w:bodyDiv w:val="1"/>
      <w:marLeft w:val="0"/>
      <w:marRight w:val="0"/>
      <w:marTop w:val="0"/>
      <w:marBottom w:val="0"/>
      <w:divBdr>
        <w:top w:val="none" w:sz="0" w:space="0" w:color="auto"/>
        <w:left w:val="none" w:sz="0" w:space="0" w:color="auto"/>
        <w:bottom w:val="none" w:sz="0" w:space="0" w:color="auto"/>
        <w:right w:val="none" w:sz="0" w:space="0" w:color="auto"/>
      </w:divBdr>
    </w:div>
    <w:div w:id="1277641212">
      <w:bodyDiv w:val="1"/>
      <w:marLeft w:val="0"/>
      <w:marRight w:val="0"/>
      <w:marTop w:val="0"/>
      <w:marBottom w:val="0"/>
      <w:divBdr>
        <w:top w:val="none" w:sz="0" w:space="0" w:color="auto"/>
        <w:left w:val="none" w:sz="0" w:space="0" w:color="auto"/>
        <w:bottom w:val="none" w:sz="0" w:space="0" w:color="auto"/>
        <w:right w:val="none" w:sz="0" w:space="0" w:color="auto"/>
      </w:divBdr>
      <w:divsChild>
        <w:div w:id="1707097635">
          <w:marLeft w:val="0"/>
          <w:marRight w:val="0"/>
          <w:marTop w:val="0"/>
          <w:marBottom w:val="0"/>
          <w:divBdr>
            <w:top w:val="none" w:sz="0" w:space="0" w:color="auto"/>
            <w:left w:val="none" w:sz="0" w:space="0" w:color="auto"/>
            <w:bottom w:val="none" w:sz="0" w:space="0" w:color="auto"/>
            <w:right w:val="none" w:sz="0" w:space="0" w:color="auto"/>
          </w:divBdr>
        </w:div>
      </w:divsChild>
    </w:div>
    <w:div w:id="12791425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13">
          <w:marLeft w:val="0"/>
          <w:marRight w:val="0"/>
          <w:marTop w:val="0"/>
          <w:marBottom w:val="0"/>
          <w:divBdr>
            <w:top w:val="none" w:sz="0" w:space="0" w:color="auto"/>
            <w:left w:val="none" w:sz="0" w:space="0" w:color="auto"/>
            <w:bottom w:val="none" w:sz="0" w:space="0" w:color="auto"/>
            <w:right w:val="none" w:sz="0" w:space="0" w:color="auto"/>
          </w:divBdr>
        </w:div>
      </w:divsChild>
    </w:div>
    <w:div w:id="1279682008">
      <w:bodyDiv w:val="1"/>
      <w:marLeft w:val="0"/>
      <w:marRight w:val="0"/>
      <w:marTop w:val="0"/>
      <w:marBottom w:val="0"/>
      <w:divBdr>
        <w:top w:val="none" w:sz="0" w:space="0" w:color="auto"/>
        <w:left w:val="none" w:sz="0" w:space="0" w:color="auto"/>
        <w:bottom w:val="none" w:sz="0" w:space="0" w:color="auto"/>
        <w:right w:val="none" w:sz="0" w:space="0" w:color="auto"/>
      </w:divBdr>
      <w:divsChild>
        <w:div w:id="217591885">
          <w:marLeft w:val="0"/>
          <w:marRight w:val="0"/>
          <w:marTop w:val="0"/>
          <w:marBottom w:val="0"/>
          <w:divBdr>
            <w:top w:val="none" w:sz="0" w:space="0" w:color="auto"/>
            <w:left w:val="none" w:sz="0" w:space="0" w:color="auto"/>
            <w:bottom w:val="none" w:sz="0" w:space="0" w:color="auto"/>
            <w:right w:val="none" w:sz="0" w:space="0" w:color="auto"/>
          </w:divBdr>
        </w:div>
        <w:div w:id="482699704">
          <w:marLeft w:val="0"/>
          <w:marRight w:val="0"/>
          <w:marTop w:val="0"/>
          <w:marBottom w:val="0"/>
          <w:divBdr>
            <w:top w:val="none" w:sz="0" w:space="0" w:color="auto"/>
            <w:left w:val="none" w:sz="0" w:space="0" w:color="auto"/>
            <w:bottom w:val="none" w:sz="0" w:space="0" w:color="auto"/>
            <w:right w:val="none" w:sz="0" w:space="0" w:color="auto"/>
          </w:divBdr>
        </w:div>
        <w:div w:id="982202485">
          <w:marLeft w:val="0"/>
          <w:marRight w:val="0"/>
          <w:marTop w:val="0"/>
          <w:marBottom w:val="0"/>
          <w:divBdr>
            <w:top w:val="none" w:sz="0" w:space="0" w:color="auto"/>
            <w:left w:val="none" w:sz="0" w:space="0" w:color="auto"/>
            <w:bottom w:val="none" w:sz="0" w:space="0" w:color="auto"/>
            <w:right w:val="none" w:sz="0" w:space="0" w:color="auto"/>
          </w:divBdr>
        </w:div>
        <w:div w:id="1094474168">
          <w:marLeft w:val="0"/>
          <w:marRight w:val="0"/>
          <w:marTop w:val="0"/>
          <w:marBottom w:val="0"/>
          <w:divBdr>
            <w:top w:val="none" w:sz="0" w:space="0" w:color="auto"/>
            <w:left w:val="none" w:sz="0" w:space="0" w:color="auto"/>
            <w:bottom w:val="none" w:sz="0" w:space="0" w:color="auto"/>
            <w:right w:val="none" w:sz="0" w:space="0" w:color="auto"/>
          </w:divBdr>
        </w:div>
        <w:div w:id="1323702556">
          <w:marLeft w:val="0"/>
          <w:marRight w:val="0"/>
          <w:marTop w:val="0"/>
          <w:marBottom w:val="0"/>
          <w:divBdr>
            <w:top w:val="none" w:sz="0" w:space="0" w:color="auto"/>
            <w:left w:val="none" w:sz="0" w:space="0" w:color="auto"/>
            <w:bottom w:val="none" w:sz="0" w:space="0" w:color="auto"/>
            <w:right w:val="none" w:sz="0" w:space="0" w:color="auto"/>
          </w:divBdr>
        </w:div>
        <w:div w:id="1528636443">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1865241327">
          <w:marLeft w:val="0"/>
          <w:marRight w:val="0"/>
          <w:marTop w:val="0"/>
          <w:marBottom w:val="0"/>
          <w:divBdr>
            <w:top w:val="none" w:sz="0" w:space="0" w:color="auto"/>
            <w:left w:val="none" w:sz="0" w:space="0" w:color="auto"/>
            <w:bottom w:val="none" w:sz="0" w:space="0" w:color="auto"/>
            <w:right w:val="none" w:sz="0" w:space="0" w:color="auto"/>
          </w:divBdr>
        </w:div>
        <w:div w:id="1923753963">
          <w:marLeft w:val="0"/>
          <w:marRight w:val="0"/>
          <w:marTop w:val="0"/>
          <w:marBottom w:val="0"/>
          <w:divBdr>
            <w:top w:val="none" w:sz="0" w:space="0" w:color="auto"/>
            <w:left w:val="none" w:sz="0" w:space="0" w:color="auto"/>
            <w:bottom w:val="none" w:sz="0" w:space="0" w:color="auto"/>
            <w:right w:val="none" w:sz="0" w:space="0" w:color="auto"/>
          </w:divBdr>
        </w:div>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 w:id="1281299831">
      <w:bodyDiv w:val="1"/>
      <w:marLeft w:val="0"/>
      <w:marRight w:val="0"/>
      <w:marTop w:val="0"/>
      <w:marBottom w:val="0"/>
      <w:divBdr>
        <w:top w:val="none" w:sz="0" w:space="0" w:color="auto"/>
        <w:left w:val="none" w:sz="0" w:space="0" w:color="auto"/>
        <w:bottom w:val="none" w:sz="0" w:space="0" w:color="auto"/>
        <w:right w:val="none" w:sz="0" w:space="0" w:color="auto"/>
      </w:divBdr>
    </w:div>
    <w:div w:id="1283265517">
      <w:bodyDiv w:val="1"/>
      <w:marLeft w:val="0"/>
      <w:marRight w:val="0"/>
      <w:marTop w:val="0"/>
      <w:marBottom w:val="0"/>
      <w:divBdr>
        <w:top w:val="none" w:sz="0" w:space="0" w:color="auto"/>
        <w:left w:val="none" w:sz="0" w:space="0" w:color="auto"/>
        <w:bottom w:val="none" w:sz="0" w:space="0" w:color="auto"/>
        <w:right w:val="none" w:sz="0" w:space="0" w:color="auto"/>
      </w:divBdr>
      <w:divsChild>
        <w:div w:id="1006206897">
          <w:marLeft w:val="150"/>
          <w:marRight w:val="150"/>
          <w:marTop w:val="150"/>
          <w:marBottom w:val="45"/>
          <w:divBdr>
            <w:top w:val="none" w:sz="0" w:space="0" w:color="auto"/>
            <w:left w:val="none" w:sz="0" w:space="0" w:color="auto"/>
            <w:bottom w:val="none" w:sz="0" w:space="0" w:color="auto"/>
            <w:right w:val="none" w:sz="0" w:space="0" w:color="auto"/>
          </w:divBdr>
          <w:divsChild>
            <w:div w:id="1519781723">
              <w:marLeft w:val="150"/>
              <w:marRight w:val="150"/>
              <w:marTop w:val="150"/>
              <w:marBottom w:val="45"/>
              <w:divBdr>
                <w:top w:val="none" w:sz="0" w:space="0" w:color="auto"/>
                <w:left w:val="none" w:sz="0" w:space="0" w:color="auto"/>
                <w:bottom w:val="none" w:sz="0" w:space="0" w:color="auto"/>
                <w:right w:val="none" w:sz="0" w:space="0" w:color="auto"/>
              </w:divBdr>
              <w:divsChild>
                <w:div w:id="757480341">
                  <w:marLeft w:val="0"/>
                  <w:marRight w:val="0"/>
                  <w:marTop w:val="45"/>
                  <w:marBottom w:val="45"/>
                  <w:divBdr>
                    <w:top w:val="single" w:sz="6" w:space="0" w:color="666666"/>
                    <w:left w:val="single" w:sz="6" w:space="0" w:color="666666"/>
                    <w:bottom w:val="single" w:sz="6" w:space="0" w:color="666666"/>
                    <w:right w:val="single" w:sz="6" w:space="0" w:color="666666"/>
                  </w:divBdr>
                  <w:divsChild>
                    <w:div w:id="1843737718">
                      <w:marLeft w:val="0"/>
                      <w:marRight w:val="0"/>
                      <w:marTop w:val="45"/>
                      <w:marBottom w:val="45"/>
                      <w:divBdr>
                        <w:top w:val="single" w:sz="6" w:space="0" w:color="666666"/>
                        <w:left w:val="single" w:sz="6" w:space="0" w:color="666666"/>
                        <w:bottom w:val="single" w:sz="6" w:space="0" w:color="666666"/>
                        <w:right w:val="single" w:sz="6" w:space="0" w:color="666666"/>
                      </w:divBdr>
                      <w:divsChild>
                        <w:div w:id="15831793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88045460">
      <w:bodyDiv w:val="1"/>
      <w:marLeft w:val="0"/>
      <w:marRight w:val="0"/>
      <w:marTop w:val="0"/>
      <w:marBottom w:val="0"/>
      <w:divBdr>
        <w:top w:val="none" w:sz="0" w:space="0" w:color="auto"/>
        <w:left w:val="none" w:sz="0" w:space="0" w:color="auto"/>
        <w:bottom w:val="none" w:sz="0" w:space="0" w:color="auto"/>
        <w:right w:val="none" w:sz="0" w:space="0" w:color="auto"/>
      </w:divBdr>
      <w:divsChild>
        <w:div w:id="1081218598">
          <w:marLeft w:val="0"/>
          <w:marRight w:val="0"/>
          <w:marTop w:val="0"/>
          <w:marBottom w:val="0"/>
          <w:divBdr>
            <w:top w:val="none" w:sz="0" w:space="0" w:color="auto"/>
            <w:left w:val="none" w:sz="0" w:space="0" w:color="auto"/>
            <w:bottom w:val="none" w:sz="0" w:space="0" w:color="auto"/>
            <w:right w:val="none" w:sz="0" w:space="0" w:color="auto"/>
          </w:divBdr>
        </w:div>
      </w:divsChild>
    </w:div>
    <w:div w:id="1289508872">
      <w:bodyDiv w:val="1"/>
      <w:marLeft w:val="0"/>
      <w:marRight w:val="0"/>
      <w:marTop w:val="0"/>
      <w:marBottom w:val="0"/>
      <w:divBdr>
        <w:top w:val="none" w:sz="0" w:space="0" w:color="auto"/>
        <w:left w:val="none" w:sz="0" w:space="0" w:color="auto"/>
        <w:bottom w:val="none" w:sz="0" w:space="0" w:color="auto"/>
        <w:right w:val="none" w:sz="0" w:space="0" w:color="auto"/>
      </w:divBdr>
      <w:divsChild>
        <w:div w:id="1790314805">
          <w:marLeft w:val="0"/>
          <w:marRight w:val="0"/>
          <w:marTop w:val="0"/>
          <w:marBottom w:val="0"/>
          <w:divBdr>
            <w:top w:val="none" w:sz="0" w:space="0" w:color="auto"/>
            <w:left w:val="none" w:sz="0" w:space="0" w:color="auto"/>
            <w:bottom w:val="none" w:sz="0" w:space="0" w:color="auto"/>
            <w:right w:val="none" w:sz="0" w:space="0" w:color="auto"/>
          </w:divBdr>
          <w:divsChild>
            <w:div w:id="502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2650">
      <w:bodyDiv w:val="1"/>
      <w:marLeft w:val="0"/>
      <w:marRight w:val="0"/>
      <w:marTop w:val="0"/>
      <w:marBottom w:val="0"/>
      <w:divBdr>
        <w:top w:val="none" w:sz="0" w:space="0" w:color="auto"/>
        <w:left w:val="none" w:sz="0" w:space="0" w:color="auto"/>
        <w:bottom w:val="none" w:sz="0" w:space="0" w:color="auto"/>
        <w:right w:val="none" w:sz="0" w:space="0" w:color="auto"/>
      </w:divBdr>
      <w:divsChild>
        <w:div w:id="739521949">
          <w:marLeft w:val="0"/>
          <w:marRight w:val="0"/>
          <w:marTop w:val="0"/>
          <w:marBottom w:val="0"/>
          <w:divBdr>
            <w:top w:val="none" w:sz="0" w:space="0" w:color="auto"/>
            <w:left w:val="none" w:sz="0" w:space="0" w:color="auto"/>
            <w:bottom w:val="none" w:sz="0" w:space="0" w:color="auto"/>
            <w:right w:val="none" w:sz="0" w:space="0" w:color="auto"/>
          </w:divBdr>
          <w:divsChild>
            <w:div w:id="598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7128">
      <w:bodyDiv w:val="1"/>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sChild>
        <w:div w:id="928580110">
          <w:marLeft w:val="0"/>
          <w:marRight w:val="0"/>
          <w:marTop w:val="0"/>
          <w:marBottom w:val="0"/>
          <w:divBdr>
            <w:top w:val="none" w:sz="0" w:space="0" w:color="auto"/>
            <w:left w:val="none" w:sz="0" w:space="0" w:color="auto"/>
            <w:bottom w:val="none" w:sz="0" w:space="0" w:color="auto"/>
            <w:right w:val="none" w:sz="0" w:space="0" w:color="auto"/>
          </w:divBdr>
          <w:divsChild>
            <w:div w:id="1568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7436">
      <w:bodyDiv w:val="1"/>
      <w:marLeft w:val="0"/>
      <w:marRight w:val="0"/>
      <w:marTop w:val="0"/>
      <w:marBottom w:val="0"/>
      <w:divBdr>
        <w:top w:val="none" w:sz="0" w:space="0" w:color="auto"/>
        <w:left w:val="none" w:sz="0" w:space="0" w:color="auto"/>
        <w:bottom w:val="none" w:sz="0" w:space="0" w:color="auto"/>
        <w:right w:val="none" w:sz="0" w:space="0" w:color="auto"/>
      </w:divBdr>
    </w:div>
    <w:div w:id="1297907692">
      <w:bodyDiv w:val="1"/>
      <w:marLeft w:val="0"/>
      <w:marRight w:val="0"/>
      <w:marTop w:val="0"/>
      <w:marBottom w:val="0"/>
      <w:divBdr>
        <w:top w:val="none" w:sz="0" w:space="0" w:color="auto"/>
        <w:left w:val="none" w:sz="0" w:space="0" w:color="auto"/>
        <w:bottom w:val="none" w:sz="0" w:space="0" w:color="auto"/>
        <w:right w:val="none" w:sz="0" w:space="0" w:color="auto"/>
      </w:divBdr>
      <w:divsChild>
        <w:div w:id="1036732930">
          <w:marLeft w:val="0"/>
          <w:marRight w:val="0"/>
          <w:marTop w:val="0"/>
          <w:marBottom w:val="0"/>
          <w:divBdr>
            <w:top w:val="none" w:sz="0" w:space="0" w:color="auto"/>
            <w:left w:val="none" w:sz="0" w:space="0" w:color="auto"/>
            <w:bottom w:val="none" w:sz="0" w:space="0" w:color="auto"/>
            <w:right w:val="none" w:sz="0" w:space="0" w:color="auto"/>
          </w:divBdr>
          <w:divsChild>
            <w:div w:id="540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867">
      <w:bodyDiv w:val="1"/>
      <w:marLeft w:val="0"/>
      <w:marRight w:val="0"/>
      <w:marTop w:val="0"/>
      <w:marBottom w:val="0"/>
      <w:divBdr>
        <w:top w:val="none" w:sz="0" w:space="0" w:color="auto"/>
        <w:left w:val="none" w:sz="0" w:space="0" w:color="auto"/>
        <w:bottom w:val="none" w:sz="0" w:space="0" w:color="auto"/>
        <w:right w:val="none" w:sz="0" w:space="0" w:color="auto"/>
      </w:divBdr>
      <w:divsChild>
        <w:div w:id="1511137698">
          <w:marLeft w:val="0"/>
          <w:marRight w:val="0"/>
          <w:marTop w:val="0"/>
          <w:marBottom w:val="0"/>
          <w:divBdr>
            <w:top w:val="none" w:sz="0" w:space="0" w:color="auto"/>
            <w:left w:val="none" w:sz="0" w:space="0" w:color="auto"/>
            <w:bottom w:val="none" w:sz="0" w:space="0" w:color="auto"/>
            <w:right w:val="none" w:sz="0" w:space="0" w:color="auto"/>
          </w:divBdr>
          <w:divsChild>
            <w:div w:id="19484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976">
      <w:bodyDiv w:val="1"/>
      <w:marLeft w:val="0"/>
      <w:marRight w:val="0"/>
      <w:marTop w:val="0"/>
      <w:marBottom w:val="0"/>
      <w:divBdr>
        <w:top w:val="none" w:sz="0" w:space="0" w:color="auto"/>
        <w:left w:val="none" w:sz="0" w:space="0" w:color="auto"/>
        <w:bottom w:val="none" w:sz="0" w:space="0" w:color="auto"/>
        <w:right w:val="none" w:sz="0" w:space="0" w:color="auto"/>
      </w:divBdr>
    </w:div>
    <w:div w:id="1300644656">
      <w:bodyDiv w:val="1"/>
      <w:marLeft w:val="0"/>
      <w:marRight w:val="0"/>
      <w:marTop w:val="0"/>
      <w:marBottom w:val="0"/>
      <w:divBdr>
        <w:top w:val="none" w:sz="0" w:space="0" w:color="auto"/>
        <w:left w:val="none" w:sz="0" w:space="0" w:color="auto"/>
        <w:bottom w:val="none" w:sz="0" w:space="0" w:color="auto"/>
        <w:right w:val="none" w:sz="0" w:space="0" w:color="auto"/>
      </w:divBdr>
      <w:divsChild>
        <w:div w:id="42605005">
          <w:marLeft w:val="0"/>
          <w:marRight w:val="0"/>
          <w:marTop w:val="0"/>
          <w:marBottom w:val="0"/>
          <w:divBdr>
            <w:top w:val="none" w:sz="0" w:space="0" w:color="auto"/>
            <w:left w:val="none" w:sz="0" w:space="0" w:color="auto"/>
            <w:bottom w:val="none" w:sz="0" w:space="0" w:color="auto"/>
            <w:right w:val="none" w:sz="0" w:space="0" w:color="auto"/>
          </w:divBdr>
        </w:div>
      </w:divsChild>
    </w:div>
    <w:div w:id="1301224208">
      <w:bodyDiv w:val="1"/>
      <w:marLeft w:val="0"/>
      <w:marRight w:val="0"/>
      <w:marTop w:val="0"/>
      <w:marBottom w:val="0"/>
      <w:divBdr>
        <w:top w:val="none" w:sz="0" w:space="0" w:color="auto"/>
        <w:left w:val="none" w:sz="0" w:space="0" w:color="auto"/>
        <w:bottom w:val="none" w:sz="0" w:space="0" w:color="auto"/>
        <w:right w:val="none" w:sz="0" w:space="0" w:color="auto"/>
      </w:divBdr>
      <w:divsChild>
        <w:div w:id="1326401576">
          <w:marLeft w:val="0"/>
          <w:marRight w:val="0"/>
          <w:marTop w:val="0"/>
          <w:marBottom w:val="0"/>
          <w:divBdr>
            <w:top w:val="none" w:sz="0" w:space="0" w:color="auto"/>
            <w:left w:val="none" w:sz="0" w:space="0" w:color="auto"/>
            <w:bottom w:val="none" w:sz="0" w:space="0" w:color="auto"/>
            <w:right w:val="none" w:sz="0" w:space="0" w:color="auto"/>
          </w:divBdr>
        </w:div>
      </w:divsChild>
    </w:div>
    <w:div w:id="1313173179">
      <w:bodyDiv w:val="1"/>
      <w:marLeft w:val="0"/>
      <w:marRight w:val="0"/>
      <w:marTop w:val="0"/>
      <w:marBottom w:val="0"/>
      <w:divBdr>
        <w:top w:val="none" w:sz="0" w:space="0" w:color="auto"/>
        <w:left w:val="none" w:sz="0" w:space="0" w:color="auto"/>
        <w:bottom w:val="none" w:sz="0" w:space="0" w:color="auto"/>
        <w:right w:val="none" w:sz="0" w:space="0" w:color="auto"/>
      </w:divBdr>
      <w:divsChild>
        <w:div w:id="1511026181">
          <w:marLeft w:val="0"/>
          <w:marRight w:val="0"/>
          <w:marTop w:val="0"/>
          <w:marBottom w:val="0"/>
          <w:divBdr>
            <w:top w:val="none" w:sz="0" w:space="0" w:color="auto"/>
            <w:left w:val="none" w:sz="0" w:space="0" w:color="auto"/>
            <w:bottom w:val="none" w:sz="0" w:space="0" w:color="auto"/>
            <w:right w:val="none" w:sz="0" w:space="0" w:color="auto"/>
          </w:divBdr>
          <w:divsChild>
            <w:div w:id="1107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093">
      <w:bodyDiv w:val="1"/>
      <w:marLeft w:val="0"/>
      <w:marRight w:val="0"/>
      <w:marTop w:val="0"/>
      <w:marBottom w:val="0"/>
      <w:divBdr>
        <w:top w:val="none" w:sz="0" w:space="0" w:color="auto"/>
        <w:left w:val="none" w:sz="0" w:space="0" w:color="auto"/>
        <w:bottom w:val="none" w:sz="0" w:space="0" w:color="auto"/>
        <w:right w:val="none" w:sz="0" w:space="0" w:color="auto"/>
      </w:divBdr>
    </w:div>
    <w:div w:id="1321886745">
      <w:bodyDiv w:val="1"/>
      <w:marLeft w:val="0"/>
      <w:marRight w:val="0"/>
      <w:marTop w:val="0"/>
      <w:marBottom w:val="0"/>
      <w:divBdr>
        <w:top w:val="none" w:sz="0" w:space="0" w:color="auto"/>
        <w:left w:val="none" w:sz="0" w:space="0" w:color="auto"/>
        <w:bottom w:val="none" w:sz="0" w:space="0" w:color="auto"/>
        <w:right w:val="none" w:sz="0" w:space="0" w:color="auto"/>
      </w:divBdr>
      <w:divsChild>
        <w:div w:id="219751161">
          <w:marLeft w:val="0"/>
          <w:marRight w:val="0"/>
          <w:marTop w:val="0"/>
          <w:marBottom w:val="0"/>
          <w:divBdr>
            <w:top w:val="none" w:sz="0" w:space="0" w:color="auto"/>
            <w:left w:val="none" w:sz="0" w:space="0" w:color="auto"/>
            <w:bottom w:val="none" w:sz="0" w:space="0" w:color="auto"/>
            <w:right w:val="none" w:sz="0" w:space="0" w:color="auto"/>
          </w:divBdr>
          <w:divsChild>
            <w:div w:id="51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935">
      <w:bodyDiv w:val="1"/>
      <w:marLeft w:val="0"/>
      <w:marRight w:val="0"/>
      <w:marTop w:val="0"/>
      <w:marBottom w:val="0"/>
      <w:divBdr>
        <w:top w:val="none" w:sz="0" w:space="0" w:color="auto"/>
        <w:left w:val="none" w:sz="0" w:space="0" w:color="auto"/>
        <w:bottom w:val="none" w:sz="0" w:space="0" w:color="auto"/>
        <w:right w:val="none" w:sz="0" w:space="0" w:color="auto"/>
      </w:divBdr>
      <w:divsChild>
        <w:div w:id="947467376">
          <w:marLeft w:val="0"/>
          <w:marRight w:val="0"/>
          <w:marTop w:val="0"/>
          <w:marBottom w:val="0"/>
          <w:divBdr>
            <w:top w:val="none" w:sz="0" w:space="0" w:color="auto"/>
            <w:left w:val="none" w:sz="0" w:space="0" w:color="auto"/>
            <w:bottom w:val="none" w:sz="0" w:space="0" w:color="auto"/>
            <w:right w:val="none" w:sz="0" w:space="0" w:color="auto"/>
          </w:divBdr>
          <w:divsChild>
            <w:div w:id="1115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6379">
      <w:bodyDiv w:val="1"/>
      <w:marLeft w:val="0"/>
      <w:marRight w:val="0"/>
      <w:marTop w:val="0"/>
      <w:marBottom w:val="0"/>
      <w:divBdr>
        <w:top w:val="none" w:sz="0" w:space="0" w:color="auto"/>
        <w:left w:val="none" w:sz="0" w:space="0" w:color="auto"/>
        <w:bottom w:val="none" w:sz="0" w:space="0" w:color="auto"/>
        <w:right w:val="none" w:sz="0" w:space="0" w:color="auto"/>
      </w:divBdr>
    </w:div>
    <w:div w:id="1324770898">
      <w:bodyDiv w:val="1"/>
      <w:marLeft w:val="0"/>
      <w:marRight w:val="0"/>
      <w:marTop w:val="0"/>
      <w:marBottom w:val="0"/>
      <w:divBdr>
        <w:top w:val="none" w:sz="0" w:space="0" w:color="auto"/>
        <w:left w:val="none" w:sz="0" w:space="0" w:color="auto"/>
        <w:bottom w:val="none" w:sz="0" w:space="0" w:color="auto"/>
        <w:right w:val="none" w:sz="0" w:space="0" w:color="auto"/>
      </w:divBdr>
    </w:div>
    <w:div w:id="1326544661">
      <w:bodyDiv w:val="1"/>
      <w:marLeft w:val="0"/>
      <w:marRight w:val="0"/>
      <w:marTop w:val="0"/>
      <w:marBottom w:val="0"/>
      <w:divBdr>
        <w:top w:val="none" w:sz="0" w:space="0" w:color="auto"/>
        <w:left w:val="none" w:sz="0" w:space="0" w:color="auto"/>
        <w:bottom w:val="none" w:sz="0" w:space="0" w:color="auto"/>
        <w:right w:val="none" w:sz="0" w:space="0" w:color="auto"/>
      </w:divBdr>
      <w:divsChild>
        <w:div w:id="1895659310">
          <w:marLeft w:val="0"/>
          <w:marRight w:val="0"/>
          <w:marTop w:val="0"/>
          <w:marBottom w:val="0"/>
          <w:divBdr>
            <w:top w:val="none" w:sz="0" w:space="0" w:color="auto"/>
            <w:left w:val="none" w:sz="0" w:space="0" w:color="auto"/>
            <w:bottom w:val="none" w:sz="0" w:space="0" w:color="auto"/>
            <w:right w:val="none" w:sz="0" w:space="0" w:color="auto"/>
          </w:divBdr>
        </w:div>
      </w:divsChild>
    </w:div>
    <w:div w:id="1327052223">
      <w:bodyDiv w:val="1"/>
      <w:marLeft w:val="0"/>
      <w:marRight w:val="0"/>
      <w:marTop w:val="0"/>
      <w:marBottom w:val="0"/>
      <w:divBdr>
        <w:top w:val="none" w:sz="0" w:space="0" w:color="auto"/>
        <w:left w:val="none" w:sz="0" w:space="0" w:color="auto"/>
        <w:bottom w:val="none" w:sz="0" w:space="0" w:color="auto"/>
        <w:right w:val="none" w:sz="0" w:space="0" w:color="auto"/>
      </w:divBdr>
      <w:divsChild>
        <w:div w:id="207571598">
          <w:marLeft w:val="0"/>
          <w:marRight w:val="0"/>
          <w:marTop w:val="0"/>
          <w:marBottom w:val="0"/>
          <w:divBdr>
            <w:top w:val="none" w:sz="0" w:space="0" w:color="auto"/>
            <w:left w:val="none" w:sz="0" w:space="0" w:color="auto"/>
            <w:bottom w:val="none" w:sz="0" w:space="0" w:color="auto"/>
            <w:right w:val="none" w:sz="0" w:space="0" w:color="auto"/>
          </w:divBdr>
        </w:div>
      </w:divsChild>
    </w:div>
    <w:div w:id="1330403319">
      <w:bodyDiv w:val="1"/>
      <w:marLeft w:val="0"/>
      <w:marRight w:val="0"/>
      <w:marTop w:val="0"/>
      <w:marBottom w:val="0"/>
      <w:divBdr>
        <w:top w:val="none" w:sz="0" w:space="0" w:color="auto"/>
        <w:left w:val="none" w:sz="0" w:space="0" w:color="auto"/>
        <w:bottom w:val="none" w:sz="0" w:space="0" w:color="auto"/>
        <w:right w:val="none" w:sz="0" w:space="0" w:color="auto"/>
      </w:divBdr>
      <w:divsChild>
        <w:div w:id="392123837">
          <w:marLeft w:val="0"/>
          <w:marRight w:val="0"/>
          <w:marTop w:val="0"/>
          <w:marBottom w:val="0"/>
          <w:divBdr>
            <w:top w:val="none" w:sz="0" w:space="0" w:color="auto"/>
            <w:left w:val="none" w:sz="0" w:space="0" w:color="auto"/>
            <w:bottom w:val="none" w:sz="0" w:space="0" w:color="auto"/>
            <w:right w:val="none" w:sz="0" w:space="0" w:color="auto"/>
          </w:divBdr>
        </w:div>
      </w:divsChild>
    </w:div>
    <w:div w:id="1332945457">
      <w:bodyDiv w:val="1"/>
      <w:marLeft w:val="0"/>
      <w:marRight w:val="0"/>
      <w:marTop w:val="0"/>
      <w:marBottom w:val="0"/>
      <w:divBdr>
        <w:top w:val="none" w:sz="0" w:space="0" w:color="auto"/>
        <w:left w:val="none" w:sz="0" w:space="0" w:color="auto"/>
        <w:bottom w:val="none" w:sz="0" w:space="0" w:color="auto"/>
        <w:right w:val="none" w:sz="0" w:space="0" w:color="auto"/>
      </w:divBdr>
    </w:div>
    <w:div w:id="1333488189">
      <w:bodyDiv w:val="1"/>
      <w:marLeft w:val="0"/>
      <w:marRight w:val="0"/>
      <w:marTop w:val="0"/>
      <w:marBottom w:val="0"/>
      <w:divBdr>
        <w:top w:val="none" w:sz="0" w:space="0" w:color="auto"/>
        <w:left w:val="none" w:sz="0" w:space="0" w:color="auto"/>
        <w:bottom w:val="none" w:sz="0" w:space="0" w:color="auto"/>
        <w:right w:val="none" w:sz="0" w:space="0" w:color="auto"/>
      </w:divBdr>
      <w:divsChild>
        <w:div w:id="1783526674">
          <w:marLeft w:val="0"/>
          <w:marRight w:val="0"/>
          <w:marTop w:val="0"/>
          <w:marBottom w:val="0"/>
          <w:divBdr>
            <w:top w:val="none" w:sz="0" w:space="0" w:color="auto"/>
            <w:left w:val="none" w:sz="0" w:space="0" w:color="auto"/>
            <w:bottom w:val="none" w:sz="0" w:space="0" w:color="auto"/>
            <w:right w:val="none" w:sz="0" w:space="0" w:color="auto"/>
          </w:divBdr>
        </w:div>
      </w:divsChild>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sChild>
        <w:div w:id="972056535">
          <w:marLeft w:val="0"/>
          <w:marRight w:val="0"/>
          <w:marTop w:val="0"/>
          <w:marBottom w:val="0"/>
          <w:divBdr>
            <w:top w:val="none" w:sz="0" w:space="0" w:color="auto"/>
            <w:left w:val="none" w:sz="0" w:space="0" w:color="auto"/>
            <w:bottom w:val="none" w:sz="0" w:space="0" w:color="auto"/>
            <w:right w:val="none" w:sz="0" w:space="0" w:color="auto"/>
          </w:divBdr>
          <w:divsChild>
            <w:div w:id="44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828">
      <w:bodyDiv w:val="1"/>
      <w:marLeft w:val="0"/>
      <w:marRight w:val="0"/>
      <w:marTop w:val="0"/>
      <w:marBottom w:val="0"/>
      <w:divBdr>
        <w:top w:val="none" w:sz="0" w:space="0" w:color="auto"/>
        <w:left w:val="none" w:sz="0" w:space="0" w:color="auto"/>
        <w:bottom w:val="none" w:sz="0" w:space="0" w:color="auto"/>
        <w:right w:val="none" w:sz="0" w:space="0" w:color="auto"/>
      </w:divBdr>
      <w:divsChild>
        <w:div w:id="1226843044">
          <w:marLeft w:val="0"/>
          <w:marRight w:val="0"/>
          <w:marTop w:val="0"/>
          <w:marBottom w:val="0"/>
          <w:divBdr>
            <w:top w:val="none" w:sz="0" w:space="0" w:color="auto"/>
            <w:left w:val="none" w:sz="0" w:space="0" w:color="auto"/>
            <w:bottom w:val="none" w:sz="0" w:space="0" w:color="auto"/>
            <w:right w:val="none" w:sz="0" w:space="0" w:color="auto"/>
          </w:divBdr>
          <w:divsChild>
            <w:div w:id="949093773">
              <w:marLeft w:val="0"/>
              <w:marRight w:val="0"/>
              <w:marTop w:val="0"/>
              <w:marBottom w:val="0"/>
              <w:divBdr>
                <w:top w:val="none" w:sz="0" w:space="0" w:color="auto"/>
                <w:left w:val="none" w:sz="0" w:space="0" w:color="auto"/>
                <w:bottom w:val="none" w:sz="0" w:space="0" w:color="auto"/>
                <w:right w:val="none" w:sz="0" w:space="0" w:color="auto"/>
              </w:divBdr>
            </w:div>
            <w:div w:id="211578459">
              <w:marLeft w:val="0"/>
              <w:marRight w:val="0"/>
              <w:marTop w:val="0"/>
              <w:marBottom w:val="0"/>
              <w:divBdr>
                <w:top w:val="none" w:sz="0" w:space="0" w:color="auto"/>
                <w:left w:val="none" w:sz="0" w:space="0" w:color="auto"/>
                <w:bottom w:val="none" w:sz="0" w:space="0" w:color="auto"/>
                <w:right w:val="none" w:sz="0" w:space="0" w:color="auto"/>
              </w:divBdr>
            </w:div>
            <w:div w:id="466363933">
              <w:marLeft w:val="0"/>
              <w:marRight w:val="0"/>
              <w:marTop w:val="0"/>
              <w:marBottom w:val="0"/>
              <w:divBdr>
                <w:top w:val="none" w:sz="0" w:space="0" w:color="auto"/>
                <w:left w:val="none" w:sz="0" w:space="0" w:color="auto"/>
                <w:bottom w:val="none" w:sz="0" w:space="0" w:color="auto"/>
                <w:right w:val="none" w:sz="0" w:space="0" w:color="auto"/>
              </w:divBdr>
              <w:divsChild>
                <w:div w:id="1826437632">
                  <w:marLeft w:val="0"/>
                  <w:marRight w:val="0"/>
                  <w:marTop w:val="0"/>
                  <w:marBottom w:val="0"/>
                  <w:divBdr>
                    <w:top w:val="none" w:sz="0" w:space="0" w:color="auto"/>
                    <w:left w:val="none" w:sz="0" w:space="0" w:color="auto"/>
                    <w:bottom w:val="none" w:sz="0" w:space="0" w:color="auto"/>
                    <w:right w:val="none" w:sz="0" w:space="0" w:color="auto"/>
                  </w:divBdr>
                  <w:divsChild>
                    <w:div w:id="2068869237">
                      <w:marLeft w:val="0"/>
                      <w:marRight w:val="0"/>
                      <w:marTop w:val="0"/>
                      <w:marBottom w:val="0"/>
                      <w:divBdr>
                        <w:top w:val="none" w:sz="0" w:space="0" w:color="auto"/>
                        <w:left w:val="none" w:sz="0" w:space="0" w:color="auto"/>
                        <w:bottom w:val="none" w:sz="0" w:space="0" w:color="auto"/>
                        <w:right w:val="none" w:sz="0" w:space="0" w:color="auto"/>
                      </w:divBdr>
                      <w:divsChild>
                        <w:div w:id="963541579">
                          <w:marLeft w:val="0"/>
                          <w:marRight w:val="0"/>
                          <w:marTop w:val="0"/>
                          <w:marBottom w:val="0"/>
                          <w:divBdr>
                            <w:top w:val="none" w:sz="0" w:space="0" w:color="auto"/>
                            <w:left w:val="none" w:sz="0" w:space="0" w:color="auto"/>
                            <w:bottom w:val="none" w:sz="0" w:space="0" w:color="auto"/>
                            <w:right w:val="none" w:sz="0" w:space="0" w:color="auto"/>
                          </w:divBdr>
                        </w:div>
                        <w:div w:id="1095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7630152">
          <w:marLeft w:val="0"/>
          <w:marRight w:val="0"/>
          <w:marTop w:val="0"/>
          <w:marBottom w:val="0"/>
          <w:divBdr>
            <w:top w:val="none" w:sz="0" w:space="0" w:color="auto"/>
            <w:left w:val="none" w:sz="0" w:space="0" w:color="auto"/>
            <w:bottom w:val="none" w:sz="0" w:space="0" w:color="auto"/>
            <w:right w:val="none" w:sz="0" w:space="0" w:color="auto"/>
          </w:divBdr>
        </w:div>
      </w:divsChild>
    </w:div>
    <w:div w:id="1336568576">
      <w:bodyDiv w:val="1"/>
      <w:marLeft w:val="0"/>
      <w:marRight w:val="0"/>
      <w:marTop w:val="0"/>
      <w:marBottom w:val="0"/>
      <w:divBdr>
        <w:top w:val="none" w:sz="0" w:space="0" w:color="auto"/>
        <w:left w:val="none" w:sz="0" w:space="0" w:color="auto"/>
        <w:bottom w:val="none" w:sz="0" w:space="0" w:color="auto"/>
        <w:right w:val="none" w:sz="0" w:space="0" w:color="auto"/>
      </w:divBdr>
    </w:div>
    <w:div w:id="1338311615">
      <w:bodyDiv w:val="1"/>
      <w:marLeft w:val="0"/>
      <w:marRight w:val="0"/>
      <w:marTop w:val="0"/>
      <w:marBottom w:val="0"/>
      <w:divBdr>
        <w:top w:val="none" w:sz="0" w:space="0" w:color="auto"/>
        <w:left w:val="none" w:sz="0" w:space="0" w:color="auto"/>
        <w:bottom w:val="none" w:sz="0" w:space="0" w:color="auto"/>
        <w:right w:val="none" w:sz="0" w:space="0" w:color="auto"/>
      </w:divBdr>
    </w:div>
    <w:div w:id="1340891381">
      <w:bodyDiv w:val="1"/>
      <w:marLeft w:val="0"/>
      <w:marRight w:val="0"/>
      <w:marTop w:val="0"/>
      <w:marBottom w:val="0"/>
      <w:divBdr>
        <w:top w:val="none" w:sz="0" w:space="0" w:color="auto"/>
        <w:left w:val="none" w:sz="0" w:space="0" w:color="auto"/>
        <w:bottom w:val="none" w:sz="0" w:space="0" w:color="auto"/>
        <w:right w:val="none" w:sz="0" w:space="0" w:color="auto"/>
      </w:divBdr>
      <w:divsChild>
        <w:div w:id="611128744">
          <w:marLeft w:val="0"/>
          <w:marRight w:val="0"/>
          <w:marTop w:val="0"/>
          <w:marBottom w:val="0"/>
          <w:divBdr>
            <w:top w:val="none" w:sz="0" w:space="0" w:color="auto"/>
            <w:left w:val="none" w:sz="0" w:space="0" w:color="auto"/>
            <w:bottom w:val="none" w:sz="0" w:space="0" w:color="auto"/>
            <w:right w:val="none" w:sz="0" w:space="0" w:color="auto"/>
          </w:divBdr>
        </w:div>
      </w:divsChild>
    </w:div>
    <w:div w:id="1345862844">
      <w:bodyDiv w:val="1"/>
      <w:marLeft w:val="0"/>
      <w:marRight w:val="0"/>
      <w:marTop w:val="0"/>
      <w:marBottom w:val="0"/>
      <w:divBdr>
        <w:top w:val="none" w:sz="0" w:space="0" w:color="auto"/>
        <w:left w:val="none" w:sz="0" w:space="0" w:color="auto"/>
        <w:bottom w:val="none" w:sz="0" w:space="0" w:color="auto"/>
        <w:right w:val="none" w:sz="0" w:space="0" w:color="auto"/>
      </w:divBdr>
    </w:div>
    <w:div w:id="1354113102">
      <w:bodyDiv w:val="1"/>
      <w:marLeft w:val="0"/>
      <w:marRight w:val="0"/>
      <w:marTop w:val="0"/>
      <w:marBottom w:val="0"/>
      <w:divBdr>
        <w:top w:val="none" w:sz="0" w:space="0" w:color="auto"/>
        <w:left w:val="none" w:sz="0" w:space="0" w:color="auto"/>
        <w:bottom w:val="none" w:sz="0" w:space="0" w:color="auto"/>
        <w:right w:val="none" w:sz="0" w:space="0" w:color="auto"/>
      </w:divBdr>
      <w:divsChild>
        <w:div w:id="1296105791">
          <w:marLeft w:val="0"/>
          <w:marRight w:val="0"/>
          <w:marTop w:val="0"/>
          <w:marBottom w:val="0"/>
          <w:divBdr>
            <w:top w:val="none" w:sz="0" w:space="0" w:color="auto"/>
            <w:left w:val="none" w:sz="0" w:space="0" w:color="auto"/>
            <w:bottom w:val="none" w:sz="0" w:space="0" w:color="auto"/>
            <w:right w:val="none" w:sz="0" w:space="0" w:color="auto"/>
          </w:divBdr>
          <w:divsChild>
            <w:div w:id="1743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71362">
      <w:bodyDiv w:val="1"/>
      <w:marLeft w:val="0"/>
      <w:marRight w:val="0"/>
      <w:marTop w:val="0"/>
      <w:marBottom w:val="0"/>
      <w:divBdr>
        <w:top w:val="none" w:sz="0" w:space="0" w:color="auto"/>
        <w:left w:val="none" w:sz="0" w:space="0" w:color="auto"/>
        <w:bottom w:val="none" w:sz="0" w:space="0" w:color="auto"/>
        <w:right w:val="none" w:sz="0" w:space="0" w:color="auto"/>
      </w:divBdr>
      <w:divsChild>
        <w:div w:id="686522119">
          <w:marLeft w:val="0"/>
          <w:marRight w:val="0"/>
          <w:marTop w:val="0"/>
          <w:marBottom w:val="0"/>
          <w:divBdr>
            <w:top w:val="none" w:sz="0" w:space="0" w:color="auto"/>
            <w:left w:val="none" w:sz="0" w:space="0" w:color="auto"/>
            <w:bottom w:val="none" w:sz="0" w:space="0" w:color="auto"/>
            <w:right w:val="none" w:sz="0" w:space="0" w:color="auto"/>
          </w:divBdr>
        </w:div>
      </w:divsChild>
    </w:div>
    <w:div w:id="1355616735">
      <w:bodyDiv w:val="1"/>
      <w:marLeft w:val="0"/>
      <w:marRight w:val="0"/>
      <w:marTop w:val="0"/>
      <w:marBottom w:val="0"/>
      <w:divBdr>
        <w:top w:val="none" w:sz="0" w:space="0" w:color="auto"/>
        <w:left w:val="none" w:sz="0" w:space="0" w:color="auto"/>
        <w:bottom w:val="none" w:sz="0" w:space="0" w:color="auto"/>
        <w:right w:val="none" w:sz="0" w:space="0" w:color="auto"/>
      </w:divBdr>
      <w:divsChild>
        <w:div w:id="1382291943">
          <w:marLeft w:val="0"/>
          <w:marRight w:val="0"/>
          <w:marTop w:val="0"/>
          <w:marBottom w:val="0"/>
          <w:divBdr>
            <w:top w:val="none" w:sz="0" w:space="0" w:color="auto"/>
            <w:left w:val="none" w:sz="0" w:space="0" w:color="auto"/>
            <w:bottom w:val="none" w:sz="0" w:space="0" w:color="auto"/>
            <w:right w:val="none" w:sz="0" w:space="0" w:color="auto"/>
          </w:divBdr>
          <w:divsChild>
            <w:div w:id="66401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3422">
      <w:bodyDiv w:val="1"/>
      <w:marLeft w:val="0"/>
      <w:marRight w:val="0"/>
      <w:marTop w:val="0"/>
      <w:marBottom w:val="0"/>
      <w:divBdr>
        <w:top w:val="none" w:sz="0" w:space="0" w:color="auto"/>
        <w:left w:val="none" w:sz="0" w:space="0" w:color="auto"/>
        <w:bottom w:val="none" w:sz="0" w:space="0" w:color="auto"/>
        <w:right w:val="none" w:sz="0" w:space="0" w:color="auto"/>
      </w:divBdr>
      <w:divsChild>
        <w:div w:id="1177427785">
          <w:marLeft w:val="0"/>
          <w:marRight w:val="0"/>
          <w:marTop w:val="0"/>
          <w:marBottom w:val="0"/>
          <w:divBdr>
            <w:top w:val="none" w:sz="0" w:space="0" w:color="auto"/>
            <w:left w:val="none" w:sz="0" w:space="0" w:color="auto"/>
            <w:bottom w:val="none" w:sz="0" w:space="0" w:color="auto"/>
            <w:right w:val="none" w:sz="0" w:space="0" w:color="auto"/>
          </w:divBdr>
        </w:div>
      </w:divsChild>
    </w:div>
    <w:div w:id="1356034774">
      <w:bodyDiv w:val="1"/>
      <w:marLeft w:val="0"/>
      <w:marRight w:val="0"/>
      <w:marTop w:val="0"/>
      <w:marBottom w:val="0"/>
      <w:divBdr>
        <w:top w:val="none" w:sz="0" w:space="0" w:color="auto"/>
        <w:left w:val="none" w:sz="0" w:space="0" w:color="auto"/>
        <w:bottom w:val="none" w:sz="0" w:space="0" w:color="auto"/>
        <w:right w:val="none" w:sz="0" w:space="0" w:color="auto"/>
      </w:divBdr>
    </w:div>
    <w:div w:id="1365248221">
      <w:bodyDiv w:val="1"/>
      <w:marLeft w:val="0"/>
      <w:marRight w:val="0"/>
      <w:marTop w:val="0"/>
      <w:marBottom w:val="0"/>
      <w:divBdr>
        <w:top w:val="none" w:sz="0" w:space="0" w:color="auto"/>
        <w:left w:val="none" w:sz="0" w:space="0" w:color="auto"/>
        <w:bottom w:val="none" w:sz="0" w:space="0" w:color="auto"/>
        <w:right w:val="none" w:sz="0" w:space="0" w:color="auto"/>
      </w:divBdr>
    </w:div>
    <w:div w:id="1366175398">
      <w:bodyDiv w:val="1"/>
      <w:marLeft w:val="0"/>
      <w:marRight w:val="0"/>
      <w:marTop w:val="0"/>
      <w:marBottom w:val="0"/>
      <w:divBdr>
        <w:top w:val="none" w:sz="0" w:space="0" w:color="auto"/>
        <w:left w:val="none" w:sz="0" w:space="0" w:color="auto"/>
        <w:bottom w:val="none" w:sz="0" w:space="0" w:color="auto"/>
        <w:right w:val="none" w:sz="0" w:space="0" w:color="auto"/>
      </w:divBdr>
    </w:div>
    <w:div w:id="1372921910">
      <w:bodyDiv w:val="1"/>
      <w:marLeft w:val="0"/>
      <w:marRight w:val="0"/>
      <w:marTop w:val="0"/>
      <w:marBottom w:val="0"/>
      <w:divBdr>
        <w:top w:val="none" w:sz="0" w:space="0" w:color="auto"/>
        <w:left w:val="none" w:sz="0" w:space="0" w:color="auto"/>
        <w:bottom w:val="none" w:sz="0" w:space="0" w:color="auto"/>
        <w:right w:val="none" w:sz="0" w:space="0" w:color="auto"/>
      </w:divBdr>
    </w:div>
    <w:div w:id="1373459997">
      <w:bodyDiv w:val="1"/>
      <w:marLeft w:val="0"/>
      <w:marRight w:val="0"/>
      <w:marTop w:val="0"/>
      <w:marBottom w:val="0"/>
      <w:divBdr>
        <w:top w:val="none" w:sz="0" w:space="0" w:color="auto"/>
        <w:left w:val="none" w:sz="0" w:space="0" w:color="auto"/>
        <w:bottom w:val="none" w:sz="0" w:space="0" w:color="auto"/>
        <w:right w:val="none" w:sz="0" w:space="0" w:color="auto"/>
      </w:divBdr>
    </w:div>
    <w:div w:id="1375542897">
      <w:bodyDiv w:val="1"/>
      <w:marLeft w:val="0"/>
      <w:marRight w:val="0"/>
      <w:marTop w:val="0"/>
      <w:marBottom w:val="0"/>
      <w:divBdr>
        <w:top w:val="none" w:sz="0" w:space="0" w:color="auto"/>
        <w:left w:val="none" w:sz="0" w:space="0" w:color="auto"/>
        <w:bottom w:val="none" w:sz="0" w:space="0" w:color="auto"/>
        <w:right w:val="none" w:sz="0" w:space="0" w:color="auto"/>
      </w:divBdr>
      <w:divsChild>
        <w:div w:id="1931619316">
          <w:marLeft w:val="0"/>
          <w:marRight w:val="0"/>
          <w:marTop w:val="0"/>
          <w:marBottom w:val="0"/>
          <w:divBdr>
            <w:top w:val="none" w:sz="0" w:space="0" w:color="auto"/>
            <w:left w:val="none" w:sz="0" w:space="0" w:color="auto"/>
            <w:bottom w:val="none" w:sz="0" w:space="0" w:color="auto"/>
            <w:right w:val="none" w:sz="0" w:space="0" w:color="auto"/>
          </w:divBdr>
        </w:div>
      </w:divsChild>
    </w:div>
    <w:div w:id="1375931384">
      <w:bodyDiv w:val="1"/>
      <w:marLeft w:val="0"/>
      <w:marRight w:val="0"/>
      <w:marTop w:val="0"/>
      <w:marBottom w:val="0"/>
      <w:divBdr>
        <w:top w:val="none" w:sz="0" w:space="0" w:color="auto"/>
        <w:left w:val="none" w:sz="0" w:space="0" w:color="auto"/>
        <w:bottom w:val="none" w:sz="0" w:space="0" w:color="auto"/>
        <w:right w:val="none" w:sz="0" w:space="0" w:color="auto"/>
      </w:divBdr>
      <w:divsChild>
        <w:div w:id="1355417803">
          <w:marLeft w:val="0"/>
          <w:marRight w:val="0"/>
          <w:marTop w:val="0"/>
          <w:marBottom w:val="0"/>
          <w:divBdr>
            <w:top w:val="none" w:sz="0" w:space="0" w:color="auto"/>
            <w:left w:val="none" w:sz="0" w:space="0" w:color="auto"/>
            <w:bottom w:val="none" w:sz="0" w:space="0" w:color="auto"/>
            <w:right w:val="none" w:sz="0" w:space="0" w:color="auto"/>
          </w:divBdr>
          <w:divsChild>
            <w:div w:id="14642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0588">
      <w:bodyDiv w:val="1"/>
      <w:marLeft w:val="0"/>
      <w:marRight w:val="0"/>
      <w:marTop w:val="0"/>
      <w:marBottom w:val="0"/>
      <w:divBdr>
        <w:top w:val="none" w:sz="0" w:space="0" w:color="auto"/>
        <w:left w:val="none" w:sz="0" w:space="0" w:color="auto"/>
        <w:bottom w:val="none" w:sz="0" w:space="0" w:color="auto"/>
        <w:right w:val="none" w:sz="0" w:space="0" w:color="auto"/>
      </w:divBdr>
      <w:divsChild>
        <w:div w:id="1266499053">
          <w:marLeft w:val="0"/>
          <w:marRight w:val="0"/>
          <w:marTop w:val="0"/>
          <w:marBottom w:val="0"/>
          <w:divBdr>
            <w:top w:val="none" w:sz="0" w:space="0" w:color="auto"/>
            <w:left w:val="none" w:sz="0" w:space="0" w:color="auto"/>
            <w:bottom w:val="none" w:sz="0" w:space="0" w:color="auto"/>
            <w:right w:val="none" w:sz="0" w:space="0" w:color="auto"/>
          </w:divBdr>
        </w:div>
      </w:divsChild>
    </w:div>
    <w:div w:id="1376730840">
      <w:bodyDiv w:val="1"/>
      <w:marLeft w:val="0"/>
      <w:marRight w:val="0"/>
      <w:marTop w:val="0"/>
      <w:marBottom w:val="0"/>
      <w:divBdr>
        <w:top w:val="none" w:sz="0" w:space="0" w:color="auto"/>
        <w:left w:val="none" w:sz="0" w:space="0" w:color="auto"/>
        <w:bottom w:val="none" w:sz="0" w:space="0" w:color="auto"/>
        <w:right w:val="none" w:sz="0" w:space="0" w:color="auto"/>
      </w:divBdr>
      <w:divsChild>
        <w:div w:id="854924285">
          <w:marLeft w:val="0"/>
          <w:marRight w:val="0"/>
          <w:marTop w:val="0"/>
          <w:marBottom w:val="0"/>
          <w:divBdr>
            <w:top w:val="none" w:sz="0" w:space="0" w:color="auto"/>
            <w:left w:val="none" w:sz="0" w:space="0" w:color="auto"/>
            <w:bottom w:val="none" w:sz="0" w:space="0" w:color="auto"/>
            <w:right w:val="none" w:sz="0" w:space="0" w:color="auto"/>
          </w:divBdr>
          <w:divsChild>
            <w:div w:id="975642707">
              <w:marLeft w:val="0"/>
              <w:marRight w:val="0"/>
              <w:marTop w:val="0"/>
              <w:marBottom w:val="0"/>
              <w:divBdr>
                <w:top w:val="none" w:sz="0" w:space="0" w:color="auto"/>
                <w:left w:val="none" w:sz="0" w:space="0" w:color="auto"/>
                <w:bottom w:val="none" w:sz="0" w:space="0" w:color="auto"/>
                <w:right w:val="none" w:sz="0" w:space="0" w:color="auto"/>
              </w:divBdr>
              <w:divsChild>
                <w:div w:id="1112748140">
                  <w:marLeft w:val="0"/>
                  <w:marRight w:val="0"/>
                  <w:marTop w:val="0"/>
                  <w:marBottom w:val="0"/>
                  <w:divBdr>
                    <w:top w:val="none" w:sz="0" w:space="0" w:color="auto"/>
                    <w:left w:val="none" w:sz="0" w:space="0" w:color="auto"/>
                    <w:bottom w:val="none" w:sz="0" w:space="0" w:color="auto"/>
                    <w:right w:val="none" w:sz="0" w:space="0" w:color="auto"/>
                  </w:divBdr>
                  <w:divsChild>
                    <w:div w:id="1725327459">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784884666">
                              <w:marLeft w:val="0"/>
                              <w:marRight w:val="0"/>
                              <w:marTop w:val="0"/>
                              <w:marBottom w:val="0"/>
                              <w:divBdr>
                                <w:top w:val="none" w:sz="0" w:space="0" w:color="auto"/>
                                <w:left w:val="none" w:sz="0" w:space="0" w:color="auto"/>
                                <w:bottom w:val="none" w:sz="0" w:space="0" w:color="auto"/>
                                <w:right w:val="none" w:sz="0" w:space="0" w:color="auto"/>
                              </w:divBdr>
                              <w:divsChild>
                                <w:div w:id="518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128890">
      <w:bodyDiv w:val="1"/>
      <w:marLeft w:val="0"/>
      <w:marRight w:val="0"/>
      <w:marTop w:val="0"/>
      <w:marBottom w:val="0"/>
      <w:divBdr>
        <w:top w:val="none" w:sz="0" w:space="0" w:color="auto"/>
        <w:left w:val="none" w:sz="0" w:space="0" w:color="auto"/>
        <w:bottom w:val="none" w:sz="0" w:space="0" w:color="auto"/>
        <w:right w:val="none" w:sz="0" w:space="0" w:color="auto"/>
      </w:divBdr>
      <w:divsChild>
        <w:div w:id="39284843">
          <w:marLeft w:val="0"/>
          <w:marRight w:val="0"/>
          <w:marTop w:val="0"/>
          <w:marBottom w:val="0"/>
          <w:divBdr>
            <w:top w:val="none" w:sz="0" w:space="0" w:color="auto"/>
            <w:left w:val="none" w:sz="0" w:space="0" w:color="auto"/>
            <w:bottom w:val="none" w:sz="0" w:space="0" w:color="auto"/>
            <w:right w:val="none" w:sz="0" w:space="0" w:color="auto"/>
          </w:divBdr>
        </w:div>
        <w:div w:id="256642419">
          <w:marLeft w:val="0"/>
          <w:marRight w:val="0"/>
          <w:marTop w:val="0"/>
          <w:marBottom w:val="0"/>
          <w:divBdr>
            <w:top w:val="none" w:sz="0" w:space="0" w:color="auto"/>
            <w:left w:val="none" w:sz="0" w:space="0" w:color="auto"/>
            <w:bottom w:val="none" w:sz="0" w:space="0" w:color="auto"/>
            <w:right w:val="none" w:sz="0" w:space="0" w:color="auto"/>
          </w:divBdr>
        </w:div>
        <w:div w:id="685326739">
          <w:marLeft w:val="0"/>
          <w:marRight w:val="0"/>
          <w:marTop w:val="0"/>
          <w:marBottom w:val="0"/>
          <w:divBdr>
            <w:top w:val="none" w:sz="0" w:space="0" w:color="auto"/>
            <w:left w:val="none" w:sz="0" w:space="0" w:color="auto"/>
            <w:bottom w:val="none" w:sz="0" w:space="0" w:color="auto"/>
            <w:right w:val="none" w:sz="0" w:space="0" w:color="auto"/>
          </w:divBdr>
        </w:div>
        <w:div w:id="729766896">
          <w:marLeft w:val="0"/>
          <w:marRight w:val="0"/>
          <w:marTop w:val="0"/>
          <w:marBottom w:val="0"/>
          <w:divBdr>
            <w:top w:val="none" w:sz="0" w:space="0" w:color="auto"/>
            <w:left w:val="none" w:sz="0" w:space="0" w:color="auto"/>
            <w:bottom w:val="none" w:sz="0" w:space="0" w:color="auto"/>
            <w:right w:val="none" w:sz="0" w:space="0" w:color="auto"/>
          </w:divBdr>
        </w:div>
        <w:div w:id="744304916">
          <w:marLeft w:val="0"/>
          <w:marRight w:val="0"/>
          <w:marTop w:val="0"/>
          <w:marBottom w:val="0"/>
          <w:divBdr>
            <w:top w:val="none" w:sz="0" w:space="0" w:color="auto"/>
            <w:left w:val="none" w:sz="0" w:space="0" w:color="auto"/>
            <w:bottom w:val="none" w:sz="0" w:space="0" w:color="auto"/>
            <w:right w:val="none" w:sz="0" w:space="0" w:color="auto"/>
          </w:divBdr>
        </w:div>
        <w:div w:id="894775840">
          <w:marLeft w:val="0"/>
          <w:marRight w:val="0"/>
          <w:marTop w:val="0"/>
          <w:marBottom w:val="0"/>
          <w:divBdr>
            <w:top w:val="none" w:sz="0" w:space="0" w:color="auto"/>
            <w:left w:val="none" w:sz="0" w:space="0" w:color="auto"/>
            <w:bottom w:val="none" w:sz="0" w:space="0" w:color="auto"/>
            <w:right w:val="none" w:sz="0" w:space="0" w:color="auto"/>
          </w:divBdr>
        </w:div>
        <w:div w:id="1172138523">
          <w:marLeft w:val="0"/>
          <w:marRight w:val="0"/>
          <w:marTop w:val="0"/>
          <w:marBottom w:val="0"/>
          <w:divBdr>
            <w:top w:val="none" w:sz="0" w:space="0" w:color="auto"/>
            <w:left w:val="none" w:sz="0" w:space="0" w:color="auto"/>
            <w:bottom w:val="none" w:sz="0" w:space="0" w:color="auto"/>
            <w:right w:val="none" w:sz="0" w:space="0" w:color="auto"/>
          </w:divBdr>
        </w:div>
        <w:div w:id="1547326825">
          <w:marLeft w:val="0"/>
          <w:marRight w:val="0"/>
          <w:marTop w:val="0"/>
          <w:marBottom w:val="0"/>
          <w:divBdr>
            <w:top w:val="none" w:sz="0" w:space="0" w:color="auto"/>
            <w:left w:val="none" w:sz="0" w:space="0" w:color="auto"/>
            <w:bottom w:val="none" w:sz="0" w:space="0" w:color="auto"/>
            <w:right w:val="none" w:sz="0" w:space="0" w:color="auto"/>
          </w:divBdr>
        </w:div>
        <w:div w:id="2075348601">
          <w:marLeft w:val="0"/>
          <w:marRight w:val="0"/>
          <w:marTop w:val="0"/>
          <w:marBottom w:val="0"/>
          <w:divBdr>
            <w:top w:val="none" w:sz="0" w:space="0" w:color="auto"/>
            <w:left w:val="none" w:sz="0" w:space="0" w:color="auto"/>
            <w:bottom w:val="none" w:sz="0" w:space="0" w:color="auto"/>
            <w:right w:val="none" w:sz="0" w:space="0" w:color="auto"/>
          </w:divBdr>
        </w:div>
      </w:divsChild>
    </w:div>
    <w:div w:id="1383865069">
      <w:bodyDiv w:val="1"/>
      <w:marLeft w:val="0"/>
      <w:marRight w:val="0"/>
      <w:marTop w:val="0"/>
      <w:marBottom w:val="0"/>
      <w:divBdr>
        <w:top w:val="none" w:sz="0" w:space="0" w:color="auto"/>
        <w:left w:val="none" w:sz="0" w:space="0" w:color="auto"/>
        <w:bottom w:val="none" w:sz="0" w:space="0" w:color="auto"/>
        <w:right w:val="none" w:sz="0" w:space="0" w:color="auto"/>
      </w:divBdr>
    </w:div>
    <w:div w:id="1390104530">
      <w:bodyDiv w:val="1"/>
      <w:marLeft w:val="0"/>
      <w:marRight w:val="0"/>
      <w:marTop w:val="0"/>
      <w:marBottom w:val="0"/>
      <w:divBdr>
        <w:top w:val="none" w:sz="0" w:space="0" w:color="auto"/>
        <w:left w:val="none" w:sz="0" w:space="0" w:color="auto"/>
        <w:bottom w:val="none" w:sz="0" w:space="0" w:color="auto"/>
        <w:right w:val="none" w:sz="0" w:space="0" w:color="auto"/>
      </w:divBdr>
      <w:divsChild>
        <w:div w:id="607928847">
          <w:marLeft w:val="0"/>
          <w:marRight w:val="0"/>
          <w:marTop w:val="0"/>
          <w:marBottom w:val="0"/>
          <w:divBdr>
            <w:top w:val="none" w:sz="0" w:space="0" w:color="auto"/>
            <w:left w:val="none" w:sz="0" w:space="0" w:color="auto"/>
            <w:bottom w:val="none" w:sz="0" w:space="0" w:color="auto"/>
            <w:right w:val="none" w:sz="0" w:space="0" w:color="auto"/>
          </w:divBdr>
          <w:divsChild>
            <w:div w:id="2120835540">
              <w:marLeft w:val="0"/>
              <w:marRight w:val="0"/>
              <w:marTop w:val="0"/>
              <w:marBottom w:val="0"/>
              <w:divBdr>
                <w:top w:val="none" w:sz="0" w:space="0" w:color="auto"/>
                <w:left w:val="none" w:sz="0" w:space="0" w:color="auto"/>
                <w:bottom w:val="none" w:sz="0" w:space="0" w:color="auto"/>
                <w:right w:val="none" w:sz="0" w:space="0" w:color="auto"/>
              </w:divBdr>
              <w:divsChild>
                <w:div w:id="1811049406">
                  <w:marLeft w:val="0"/>
                  <w:marRight w:val="0"/>
                  <w:marTop w:val="0"/>
                  <w:marBottom w:val="0"/>
                  <w:divBdr>
                    <w:top w:val="none" w:sz="0" w:space="0" w:color="auto"/>
                    <w:left w:val="none" w:sz="0" w:space="0" w:color="auto"/>
                    <w:bottom w:val="none" w:sz="0" w:space="0" w:color="auto"/>
                    <w:right w:val="none" w:sz="0" w:space="0" w:color="auto"/>
                  </w:divBdr>
                  <w:divsChild>
                    <w:div w:id="1799176589">
                      <w:marLeft w:val="0"/>
                      <w:marRight w:val="0"/>
                      <w:marTop w:val="0"/>
                      <w:marBottom w:val="0"/>
                      <w:divBdr>
                        <w:top w:val="none" w:sz="0" w:space="0" w:color="auto"/>
                        <w:left w:val="none" w:sz="0" w:space="0" w:color="auto"/>
                        <w:bottom w:val="none" w:sz="0" w:space="0" w:color="auto"/>
                        <w:right w:val="none" w:sz="0" w:space="0" w:color="auto"/>
                      </w:divBdr>
                      <w:divsChild>
                        <w:div w:id="157307882">
                          <w:marLeft w:val="0"/>
                          <w:marRight w:val="0"/>
                          <w:marTop w:val="0"/>
                          <w:marBottom w:val="0"/>
                          <w:divBdr>
                            <w:top w:val="none" w:sz="0" w:space="0" w:color="auto"/>
                            <w:left w:val="none" w:sz="0" w:space="0" w:color="auto"/>
                            <w:bottom w:val="none" w:sz="0" w:space="0" w:color="auto"/>
                            <w:right w:val="none" w:sz="0" w:space="0" w:color="auto"/>
                          </w:divBdr>
                          <w:divsChild>
                            <w:div w:id="1141311685">
                              <w:marLeft w:val="0"/>
                              <w:marRight w:val="0"/>
                              <w:marTop w:val="0"/>
                              <w:marBottom w:val="0"/>
                              <w:divBdr>
                                <w:top w:val="none" w:sz="0" w:space="0" w:color="auto"/>
                                <w:left w:val="none" w:sz="0" w:space="0" w:color="auto"/>
                                <w:bottom w:val="none" w:sz="0" w:space="0" w:color="auto"/>
                                <w:right w:val="none" w:sz="0" w:space="0" w:color="auto"/>
                              </w:divBdr>
                              <w:divsChild>
                                <w:div w:id="1400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447431">
      <w:bodyDiv w:val="1"/>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
      </w:divsChild>
    </w:div>
    <w:div w:id="1408919595">
      <w:bodyDiv w:val="1"/>
      <w:marLeft w:val="0"/>
      <w:marRight w:val="0"/>
      <w:marTop w:val="0"/>
      <w:marBottom w:val="0"/>
      <w:divBdr>
        <w:top w:val="none" w:sz="0" w:space="0" w:color="auto"/>
        <w:left w:val="none" w:sz="0" w:space="0" w:color="auto"/>
        <w:bottom w:val="none" w:sz="0" w:space="0" w:color="auto"/>
        <w:right w:val="none" w:sz="0" w:space="0" w:color="auto"/>
      </w:divBdr>
    </w:div>
    <w:div w:id="1409427999">
      <w:bodyDiv w:val="1"/>
      <w:marLeft w:val="0"/>
      <w:marRight w:val="0"/>
      <w:marTop w:val="0"/>
      <w:marBottom w:val="0"/>
      <w:divBdr>
        <w:top w:val="none" w:sz="0" w:space="0" w:color="auto"/>
        <w:left w:val="none" w:sz="0" w:space="0" w:color="auto"/>
        <w:bottom w:val="none" w:sz="0" w:space="0" w:color="auto"/>
        <w:right w:val="none" w:sz="0" w:space="0" w:color="auto"/>
      </w:divBdr>
    </w:div>
    <w:div w:id="1412198266">
      <w:bodyDiv w:val="1"/>
      <w:marLeft w:val="0"/>
      <w:marRight w:val="0"/>
      <w:marTop w:val="0"/>
      <w:marBottom w:val="0"/>
      <w:divBdr>
        <w:top w:val="none" w:sz="0" w:space="0" w:color="auto"/>
        <w:left w:val="none" w:sz="0" w:space="0" w:color="auto"/>
        <w:bottom w:val="none" w:sz="0" w:space="0" w:color="auto"/>
        <w:right w:val="none" w:sz="0" w:space="0" w:color="auto"/>
      </w:divBdr>
      <w:divsChild>
        <w:div w:id="289477766">
          <w:marLeft w:val="0"/>
          <w:marRight w:val="0"/>
          <w:marTop w:val="0"/>
          <w:marBottom w:val="0"/>
          <w:divBdr>
            <w:top w:val="none" w:sz="0" w:space="0" w:color="auto"/>
            <w:left w:val="none" w:sz="0" w:space="0" w:color="auto"/>
            <w:bottom w:val="none" w:sz="0" w:space="0" w:color="auto"/>
            <w:right w:val="none" w:sz="0" w:space="0" w:color="auto"/>
          </w:divBdr>
          <w:divsChild>
            <w:div w:id="188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sChild>
        <w:div w:id="1922059815">
          <w:marLeft w:val="0"/>
          <w:marRight w:val="0"/>
          <w:marTop w:val="0"/>
          <w:marBottom w:val="0"/>
          <w:divBdr>
            <w:top w:val="none" w:sz="0" w:space="0" w:color="auto"/>
            <w:left w:val="none" w:sz="0" w:space="0" w:color="auto"/>
            <w:bottom w:val="none" w:sz="0" w:space="0" w:color="auto"/>
            <w:right w:val="none" w:sz="0" w:space="0" w:color="auto"/>
          </w:divBdr>
        </w:div>
      </w:divsChild>
    </w:div>
    <w:div w:id="1433864635">
      <w:bodyDiv w:val="1"/>
      <w:marLeft w:val="0"/>
      <w:marRight w:val="0"/>
      <w:marTop w:val="0"/>
      <w:marBottom w:val="0"/>
      <w:divBdr>
        <w:top w:val="none" w:sz="0" w:space="0" w:color="auto"/>
        <w:left w:val="none" w:sz="0" w:space="0" w:color="auto"/>
        <w:bottom w:val="none" w:sz="0" w:space="0" w:color="auto"/>
        <w:right w:val="none" w:sz="0" w:space="0" w:color="auto"/>
      </w:divBdr>
      <w:divsChild>
        <w:div w:id="454249990">
          <w:marLeft w:val="0"/>
          <w:marRight w:val="0"/>
          <w:marTop w:val="0"/>
          <w:marBottom w:val="0"/>
          <w:divBdr>
            <w:top w:val="none" w:sz="0" w:space="0" w:color="auto"/>
            <w:left w:val="none" w:sz="0" w:space="0" w:color="auto"/>
            <w:bottom w:val="none" w:sz="0" w:space="0" w:color="auto"/>
            <w:right w:val="none" w:sz="0" w:space="0" w:color="auto"/>
          </w:divBdr>
          <w:divsChild>
            <w:div w:id="7409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771">
      <w:bodyDiv w:val="1"/>
      <w:marLeft w:val="0"/>
      <w:marRight w:val="0"/>
      <w:marTop w:val="0"/>
      <w:marBottom w:val="0"/>
      <w:divBdr>
        <w:top w:val="none" w:sz="0" w:space="0" w:color="auto"/>
        <w:left w:val="none" w:sz="0" w:space="0" w:color="auto"/>
        <w:bottom w:val="none" w:sz="0" w:space="0" w:color="auto"/>
        <w:right w:val="none" w:sz="0" w:space="0" w:color="auto"/>
      </w:divBdr>
      <w:divsChild>
        <w:div w:id="657728170">
          <w:marLeft w:val="0"/>
          <w:marRight w:val="0"/>
          <w:marTop w:val="0"/>
          <w:marBottom w:val="0"/>
          <w:divBdr>
            <w:top w:val="none" w:sz="0" w:space="0" w:color="auto"/>
            <w:left w:val="none" w:sz="0" w:space="0" w:color="auto"/>
            <w:bottom w:val="none" w:sz="0" w:space="0" w:color="auto"/>
            <w:right w:val="none" w:sz="0" w:space="0" w:color="auto"/>
          </w:divBdr>
          <w:divsChild>
            <w:div w:id="103639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8114724">
      <w:bodyDiv w:val="1"/>
      <w:marLeft w:val="0"/>
      <w:marRight w:val="0"/>
      <w:marTop w:val="0"/>
      <w:marBottom w:val="0"/>
      <w:divBdr>
        <w:top w:val="none" w:sz="0" w:space="0" w:color="auto"/>
        <w:left w:val="none" w:sz="0" w:space="0" w:color="auto"/>
        <w:bottom w:val="none" w:sz="0" w:space="0" w:color="auto"/>
        <w:right w:val="none" w:sz="0" w:space="0" w:color="auto"/>
      </w:divBdr>
      <w:divsChild>
        <w:div w:id="608583430">
          <w:marLeft w:val="0"/>
          <w:marRight w:val="0"/>
          <w:marTop w:val="0"/>
          <w:marBottom w:val="0"/>
          <w:divBdr>
            <w:top w:val="none" w:sz="0" w:space="0" w:color="auto"/>
            <w:left w:val="none" w:sz="0" w:space="0" w:color="auto"/>
            <w:bottom w:val="none" w:sz="0" w:space="0" w:color="auto"/>
            <w:right w:val="none" w:sz="0" w:space="0" w:color="auto"/>
          </w:divBdr>
        </w:div>
      </w:divsChild>
    </w:div>
    <w:div w:id="14485023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277">
          <w:marLeft w:val="0"/>
          <w:marRight w:val="0"/>
          <w:marTop w:val="0"/>
          <w:marBottom w:val="0"/>
          <w:divBdr>
            <w:top w:val="none" w:sz="0" w:space="0" w:color="auto"/>
            <w:left w:val="none" w:sz="0" w:space="0" w:color="auto"/>
            <w:bottom w:val="none" w:sz="0" w:space="0" w:color="auto"/>
            <w:right w:val="none" w:sz="0" w:space="0" w:color="auto"/>
          </w:divBdr>
        </w:div>
      </w:divsChild>
    </w:div>
    <w:div w:id="1449618978">
      <w:bodyDiv w:val="1"/>
      <w:marLeft w:val="0"/>
      <w:marRight w:val="0"/>
      <w:marTop w:val="0"/>
      <w:marBottom w:val="0"/>
      <w:divBdr>
        <w:top w:val="none" w:sz="0" w:space="0" w:color="auto"/>
        <w:left w:val="none" w:sz="0" w:space="0" w:color="auto"/>
        <w:bottom w:val="none" w:sz="0" w:space="0" w:color="auto"/>
        <w:right w:val="none" w:sz="0" w:space="0" w:color="auto"/>
      </w:divBdr>
    </w:div>
    <w:div w:id="1452358832">
      <w:bodyDiv w:val="1"/>
      <w:marLeft w:val="0"/>
      <w:marRight w:val="0"/>
      <w:marTop w:val="0"/>
      <w:marBottom w:val="0"/>
      <w:divBdr>
        <w:top w:val="none" w:sz="0" w:space="0" w:color="auto"/>
        <w:left w:val="none" w:sz="0" w:space="0" w:color="auto"/>
        <w:bottom w:val="none" w:sz="0" w:space="0" w:color="auto"/>
        <w:right w:val="none" w:sz="0" w:space="0" w:color="auto"/>
      </w:divBdr>
      <w:divsChild>
        <w:div w:id="1263608219">
          <w:marLeft w:val="0"/>
          <w:marRight w:val="0"/>
          <w:marTop w:val="0"/>
          <w:marBottom w:val="0"/>
          <w:divBdr>
            <w:top w:val="none" w:sz="0" w:space="0" w:color="auto"/>
            <w:left w:val="none" w:sz="0" w:space="0" w:color="auto"/>
            <w:bottom w:val="none" w:sz="0" w:space="0" w:color="auto"/>
            <w:right w:val="none" w:sz="0" w:space="0" w:color="auto"/>
          </w:divBdr>
        </w:div>
      </w:divsChild>
    </w:div>
    <w:div w:id="1458453861">
      <w:bodyDiv w:val="1"/>
      <w:marLeft w:val="0"/>
      <w:marRight w:val="0"/>
      <w:marTop w:val="0"/>
      <w:marBottom w:val="0"/>
      <w:divBdr>
        <w:top w:val="none" w:sz="0" w:space="0" w:color="auto"/>
        <w:left w:val="none" w:sz="0" w:space="0" w:color="auto"/>
        <w:bottom w:val="none" w:sz="0" w:space="0" w:color="auto"/>
        <w:right w:val="none" w:sz="0" w:space="0" w:color="auto"/>
      </w:divBdr>
      <w:divsChild>
        <w:div w:id="610630707">
          <w:marLeft w:val="0"/>
          <w:marRight w:val="0"/>
          <w:marTop w:val="0"/>
          <w:marBottom w:val="0"/>
          <w:divBdr>
            <w:top w:val="none" w:sz="0" w:space="0" w:color="auto"/>
            <w:left w:val="none" w:sz="0" w:space="0" w:color="auto"/>
            <w:bottom w:val="none" w:sz="0" w:space="0" w:color="auto"/>
            <w:right w:val="none" w:sz="0" w:space="0" w:color="auto"/>
          </w:divBdr>
          <w:divsChild>
            <w:div w:id="18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4281">
      <w:bodyDiv w:val="1"/>
      <w:marLeft w:val="0"/>
      <w:marRight w:val="0"/>
      <w:marTop w:val="0"/>
      <w:marBottom w:val="0"/>
      <w:divBdr>
        <w:top w:val="none" w:sz="0" w:space="0" w:color="auto"/>
        <w:left w:val="none" w:sz="0" w:space="0" w:color="auto"/>
        <w:bottom w:val="none" w:sz="0" w:space="0" w:color="auto"/>
        <w:right w:val="none" w:sz="0" w:space="0" w:color="auto"/>
      </w:divBdr>
      <w:divsChild>
        <w:div w:id="947585403">
          <w:marLeft w:val="0"/>
          <w:marRight w:val="0"/>
          <w:marTop w:val="0"/>
          <w:marBottom w:val="0"/>
          <w:divBdr>
            <w:top w:val="none" w:sz="0" w:space="0" w:color="auto"/>
            <w:left w:val="none" w:sz="0" w:space="0" w:color="auto"/>
            <w:bottom w:val="none" w:sz="0" w:space="0" w:color="auto"/>
            <w:right w:val="none" w:sz="0" w:space="0" w:color="auto"/>
          </w:divBdr>
          <w:divsChild>
            <w:div w:id="70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691">
      <w:bodyDiv w:val="1"/>
      <w:marLeft w:val="0"/>
      <w:marRight w:val="0"/>
      <w:marTop w:val="0"/>
      <w:marBottom w:val="0"/>
      <w:divBdr>
        <w:top w:val="none" w:sz="0" w:space="0" w:color="auto"/>
        <w:left w:val="none" w:sz="0" w:space="0" w:color="auto"/>
        <w:bottom w:val="none" w:sz="0" w:space="0" w:color="auto"/>
        <w:right w:val="none" w:sz="0" w:space="0" w:color="auto"/>
      </w:divBdr>
      <w:divsChild>
        <w:div w:id="1732997223">
          <w:marLeft w:val="150"/>
          <w:marRight w:val="150"/>
          <w:marTop w:val="150"/>
          <w:marBottom w:val="45"/>
          <w:divBdr>
            <w:top w:val="none" w:sz="0" w:space="0" w:color="auto"/>
            <w:left w:val="none" w:sz="0" w:space="0" w:color="auto"/>
            <w:bottom w:val="none" w:sz="0" w:space="0" w:color="auto"/>
            <w:right w:val="none" w:sz="0" w:space="0" w:color="auto"/>
          </w:divBdr>
          <w:divsChild>
            <w:div w:id="1117409485">
              <w:marLeft w:val="150"/>
              <w:marRight w:val="150"/>
              <w:marTop w:val="150"/>
              <w:marBottom w:val="45"/>
              <w:divBdr>
                <w:top w:val="none" w:sz="0" w:space="0" w:color="auto"/>
                <w:left w:val="none" w:sz="0" w:space="0" w:color="auto"/>
                <w:bottom w:val="none" w:sz="0" w:space="0" w:color="auto"/>
                <w:right w:val="none" w:sz="0" w:space="0" w:color="auto"/>
              </w:divBdr>
              <w:divsChild>
                <w:div w:id="1573005143">
                  <w:marLeft w:val="0"/>
                  <w:marRight w:val="0"/>
                  <w:marTop w:val="45"/>
                  <w:marBottom w:val="45"/>
                  <w:divBdr>
                    <w:top w:val="single" w:sz="6" w:space="0" w:color="666666"/>
                    <w:left w:val="single" w:sz="6" w:space="0" w:color="666666"/>
                    <w:bottom w:val="single" w:sz="6" w:space="0" w:color="666666"/>
                    <w:right w:val="single" w:sz="6" w:space="0" w:color="666666"/>
                  </w:divBdr>
                  <w:divsChild>
                    <w:div w:id="1020547547">
                      <w:marLeft w:val="0"/>
                      <w:marRight w:val="0"/>
                      <w:marTop w:val="45"/>
                      <w:marBottom w:val="45"/>
                      <w:divBdr>
                        <w:top w:val="single" w:sz="6" w:space="0" w:color="666666"/>
                        <w:left w:val="single" w:sz="6" w:space="0" w:color="666666"/>
                        <w:bottom w:val="single" w:sz="6" w:space="0" w:color="666666"/>
                        <w:right w:val="single" w:sz="6" w:space="0" w:color="666666"/>
                      </w:divBdr>
                      <w:divsChild>
                        <w:div w:id="32991567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462655533">
      <w:bodyDiv w:val="1"/>
      <w:marLeft w:val="0"/>
      <w:marRight w:val="0"/>
      <w:marTop w:val="0"/>
      <w:marBottom w:val="0"/>
      <w:divBdr>
        <w:top w:val="none" w:sz="0" w:space="0" w:color="auto"/>
        <w:left w:val="none" w:sz="0" w:space="0" w:color="auto"/>
        <w:bottom w:val="none" w:sz="0" w:space="0" w:color="auto"/>
        <w:right w:val="none" w:sz="0" w:space="0" w:color="auto"/>
      </w:divBdr>
      <w:divsChild>
        <w:div w:id="737824492">
          <w:marLeft w:val="0"/>
          <w:marRight w:val="0"/>
          <w:marTop w:val="0"/>
          <w:marBottom w:val="0"/>
          <w:divBdr>
            <w:top w:val="none" w:sz="0" w:space="0" w:color="auto"/>
            <w:left w:val="none" w:sz="0" w:space="0" w:color="auto"/>
            <w:bottom w:val="none" w:sz="0" w:space="0" w:color="auto"/>
            <w:right w:val="none" w:sz="0" w:space="0" w:color="auto"/>
          </w:divBdr>
          <w:divsChild>
            <w:div w:id="9833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80938">
      <w:bodyDiv w:val="1"/>
      <w:marLeft w:val="0"/>
      <w:marRight w:val="0"/>
      <w:marTop w:val="0"/>
      <w:marBottom w:val="0"/>
      <w:divBdr>
        <w:top w:val="none" w:sz="0" w:space="0" w:color="auto"/>
        <w:left w:val="none" w:sz="0" w:space="0" w:color="auto"/>
        <w:bottom w:val="none" w:sz="0" w:space="0" w:color="auto"/>
        <w:right w:val="none" w:sz="0" w:space="0" w:color="auto"/>
      </w:divBdr>
      <w:divsChild>
        <w:div w:id="1565215228">
          <w:marLeft w:val="0"/>
          <w:marRight w:val="0"/>
          <w:marTop w:val="0"/>
          <w:marBottom w:val="0"/>
          <w:divBdr>
            <w:top w:val="none" w:sz="0" w:space="0" w:color="auto"/>
            <w:left w:val="none" w:sz="0" w:space="0" w:color="auto"/>
            <w:bottom w:val="none" w:sz="0" w:space="0" w:color="auto"/>
            <w:right w:val="none" w:sz="0" w:space="0" w:color="auto"/>
          </w:divBdr>
          <w:divsChild>
            <w:div w:id="13874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45807">
      <w:bodyDiv w:val="1"/>
      <w:marLeft w:val="0"/>
      <w:marRight w:val="0"/>
      <w:marTop w:val="0"/>
      <w:marBottom w:val="0"/>
      <w:divBdr>
        <w:top w:val="none" w:sz="0" w:space="0" w:color="auto"/>
        <w:left w:val="none" w:sz="0" w:space="0" w:color="auto"/>
        <w:bottom w:val="none" w:sz="0" w:space="0" w:color="auto"/>
        <w:right w:val="none" w:sz="0" w:space="0" w:color="auto"/>
      </w:divBdr>
      <w:divsChild>
        <w:div w:id="2032413411">
          <w:marLeft w:val="0"/>
          <w:marRight w:val="0"/>
          <w:marTop w:val="0"/>
          <w:marBottom w:val="0"/>
          <w:divBdr>
            <w:top w:val="none" w:sz="0" w:space="0" w:color="auto"/>
            <w:left w:val="none" w:sz="0" w:space="0" w:color="auto"/>
            <w:bottom w:val="none" w:sz="0" w:space="0" w:color="auto"/>
            <w:right w:val="none" w:sz="0" w:space="0" w:color="auto"/>
          </w:divBdr>
        </w:div>
      </w:divsChild>
    </w:div>
    <w:div w:id="1482843840">
      <w:bodyDiv w:val="1"/>
      <w:marLeft w:val="0"/>
      <w:marRight w:val="0"/>
      <w:marTop w:val="0"/>
      <w:marBottom w:val="0"/>
      <w:divBdr>
        <w:top w:val="none" w:sz="0" w:space="0" w:color="auto"/>
        <w:left w:val="none" w:sz="0" w:space="0" w:color="auto"/>
        <w:bottom w:val="none" w:sz="0" w:space="0" w:color="auto"/>
        <w:right w:val="none" w:sz="0" w:space="0" w:color="auto"/>
      </w:divBdr>
      <w:divsChild>
        <w:div w:id="1412581617">
          <w:marLeft w:val="0"/>
          <w:marRight w:val="0"/>
          <w:marTop w:val="0"/>
          <w:marBottom w:val="0"/>
          <w:divBdr>
            <w:top w:val="none" w:sz="0" w:space="0" w:color="auto"/>
            <w:left w:val="none" w:sz="0" w:space="0" w:color="auto"/>
            <w:bottom w:val="none" w:sz="0" w:space="0" w:color="auto"/>
            <w:right w:val="none" w:sz="0" w:space="0" w:color="auto"/>
          </w:divBdr>
          <w:divsChild>
            <w:div w:id="1070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54">
      <w:bodyDiv w:val="1"/>
      <w:marLeft w:val="0"/>
      <w:marRight w:val="0"/>
      <w:marTop w:val="0"/>
      <w:marBottom w:val="0"/>
      <w:divBdr>
        <w:top w:val="none" w:sz="0" w:space="0" w:color="auto"/>
        <w:left w:val="none" w:sz="0" w:space="0" w:color="auto"/>
        <w:bottom w:val="none" w:sz="0" w:space="0" w:color="auto"/>
        <w:right w:val="none" w:sz="0" w:space="0" w:color="auto"/>
      </w:divBdr>
    </w:div>
    <w:div w:id="1485463463">
      <w:bodyDiv w:val="1"/>
      <w:marLeft w:val="0"/>
      <w:marRight w:val="0"/>
      <w:marTop w:val="0"/>
      <w:marBottom w:val="0"/>
      <w:divBdr>
        <w:top w:val="none" w:sz="0" w:space="0" w:color="auto"/>
        <w:left w:val="none" w:sz="0" w:space="0" w:color="auto"/>
        <w:bottom w:val="none" w:sz="0" w:space="0" w:color="auto"/>
        <w:right w:val="none" w:sz="0" w:space="0" w:color="auto"/>
      </w:divBdr>
      <w:divsChild>
        <w:div w:id="780954794">
          <w:marLeft w:val="0"/>
          <w:marRight w:val="0"/>
          <w:marTop w:val="0"/>
          <w:marBottom w:val="0"/>
          <w:divBdr>
            <w:top w:val="none" w:sz="0" w:space="0" w:color="auto"/>
            <w:left w:val="none" w:sz="0" w:space="0" w:color="auto"/>
            <w:bottom w:val="none" w:sz="0" w:space="0" w:color="auto"/>
            <w:right w:val="none" w:sz="0" w:space="0" w:color="auto"/>
          </w:divBdr>
        </w:div>
      </w:divsChild>
    </w:div>
    <w:div w:id="1486900244">
      <w:bodyDiv w:val="1"/>
      <w:marLeft w:val="0"/>
      <w:marRight w:val="0"/>
      <w:marTop w:val="0"/>
      <w:marBottom w:val="0"/>
      <w:divBdr>
        <w:top w:val="none" w:sz="0" w:space="0" w:color="auto"/>
        <w:left w:val="none" w:sz="0" w:space="0" w:color="auto"/>
        <w:bottom w:val="none" w:sz="0" w:space="0" w:color="auto"/>
        <w:right w:val="none" w:sz="0" w:space="0" w:color="auto"/>
      </w:divBdr>
      <w:divsChild>
        <w:div w:id="1631017192">
          <w:marLeft w:val="0"/>
          <w:marRight w:val="0"/>
          <w:marTop w:val="0"/>
          <w:marBottom w:val="0"/>
          <w:divBdr>
            <w:top w:val="none" w:sz="0" w:space="0" w:color="auto"/>
            <w:left w:val="none" w:sz="0" w:space="0" w:color="auto"/>
            <w:bottom w:val="none" w:sz="0" w:space="0" w:color="auto"/>
            <w:right w:val="none" w:sz="0" w:space="0" w:color="auto"/>
          </w:divBdr>
        </w:div>
      </w:divsChild>
    </w:div>
    <w:div w:id="1488477548">
      <w:bodyDiv w:val="1"/>
      <w:marLeft w:val="0"/>
      <w:marRight w:val="0"/>
      <w:marTop w:val="0"/>
      <w:marBottom w:val="0"/>
      <w:divBdr>
        <w:top w:val="none" w:sz="0" w:space="0" w:color="auto"/>
        <w:left w:val="none" w:sz="0" w:space="0" w:color="auto"/>
        <w:bottom w:val="none" w:sz="0" w:space="0" w:color="auto"/>
        <w:right w:val="none" w:sz="0" w:space="0" w:color="auto"/>
      </w:divBdr>
      <w:divsChild>
        <w:div w:id="203299727">
          <w:marLeft w:val="0"/>
          <w:marRight w:val="0"/>
          <w:marTop w:val="0"/>
          <w:marBottom w:val="0"/>
          <w:divBdr>
            <w:top w:val="none" w:sz="0" w:space="0" w:color="auto"/>
            <w:left w:val="none" w:sz="0" w:space="0" w:color="auto"/>
            <w:bottom w:val="none" w:sz="0" w:space="0" w:color="auto"/>
            <w:right w:val="none" w:sz="0" w:space="0" w:color="auto"/>
          </w:divBdr>
          <w:divsChild>
            <w:div w:id="80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9596">
      <w:bodyDiv w:val="1"/>
      <w:marLeft w:val="0"/>
      <w:marRight w:val="0"/>
      <w:marTop w:val="0"/>
      <w:marBottom w:val="0"/>
      <w:divBdr>
        <w:top w:val="none" w:sz="0" w:space="0" w:color="auto"/>
        <w:left w:val="none" w:sz="0" w:space="0" w:color="auto"/>
        <w:bottom w:val="none" w:sz="0" w:space="0" w:color="auto"/>
        <w:right w:val="none" w:sz="0" w:space="0" w:color="auto"/>
      </w:divBdr>
      <w:divsChild>
        <w:div w:id="1741515292">
          <w:marLeft w:val="0"/>
          <w:marRight w:val="0"/>
          <w:marTop w:val="0"/>
          <w:marBottom w:val="0"/>
          <w:divBdr>
            <w:top w:val="none" w:sz="0" w:space="0" w:color="auto"/>
            <w:left w:val="none" w:sz="0" w:space="0" w:color="auto"/>
            <w:bottom w:val="none" w:sz="0" w:space="0" w:color="auto"/>
            <w:right w:val="none" w:sz="0" w:space="0" w:color="auto"/>
          </w:divBdr>
          <w:divsChild>
            <w:div w:id="5329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6312">
      <w:bodyDiv w:val="1"/>
      <w:marLeft w:val="0"/>
      <w:marRight w:val="0"/>
      <w:marTop w:val="0"/>
      <w:marBottom w:val="0"/>
      <w:divBdr>
        <w:top w:val="none" w:sz="0" w:space="0" w:color="auto"/>
        <w:left w:val="none" w:sz="0" w:space="0" w:color="auto"/>
        <w:bottom w:val="none" w:sz="0" w:space="0" w:color="auto"/>
        <w:right w:val="none" w:sz="0" w:space="0" w:color="auto"/>
      </w:divBdr>
    </w:div>
    <w:div w:id="1507285401">
      <w:bodyDiv w:val="1"/>
      <w:marLeft w:val="0"/>
      <w:marRight w:val="0"/>
      <w:marTop w:val="0"/>
      <w:marBottom w:val="0"/>
      <w:divBdr>
        <w:top w:val="none" w:sz="0" w:space="0" w:color="auto"/>
        <w:left w:val="none" w:sz="0" w:space="0" w:color="auto"/>
        <w:bottom w:val="none" w:sz="0" w:space="0" w:color="auto"/>
        <w:right w:val="none" w:sz="0" w:space="0" w:color="auto"/>
      </w:divBdr>
      <w:divsChild>
        <w:div w:id="179317268">
          <w:marLeft w:val="0"/>
          <w:marRight w:val="0"/>
          <w:marTop w:val="0"/>
          <w:marBottom w:val="0"/>
          <w:divBdr>
            <w:top w:val="none" w:sz="0" w:space="0" w:color="auto"/>
            <w:left w:val="none" w:sz="0" w:space="0" w:color="auto"/>
            <w:bottom w:val="none" w:sz="0" w:space="0" w:color="auto"/>
            <w:right w:val="none" w:sz="0" w:space="0" w:color="auto"/>
          </w:divBdr>
        </w:div>
      </w:divsChild>
    </w:div>
    <w:div w:id="1512603497">
      <w:bodyDiv w:val="1"/>
      <w:marLeft w:val="0"/>
      <w:marRight w:val="0"/>
      <w:marTop w:val="0"/>
      <w:marBottom w:val="0"/>
      <w:divBdr>
        <w:top w:val="none" w:sz="0" w:space="0" w:color="auto"/>
        <w:left w:val="none" w:sz="0" w:space="0" w:color="auto"/>
        <w:bottom w:val="none" w:sz="0" w:space="0" w:color="auto"/>
        <w:right w:val="none" w:sz="0" w:space="0" w:color="auto"/>
      </w:divBdr>
    </w:div>
    <w:div w:id="1518301391">
      <w:bodyDiv w:val="1"/>
      <w:marLeft w:val="0"/>
      <w:marRight w:val="0"/>
      <w:marTop w:val="0"/>
      <w:marBottom w:val="0"/>
      <w:divBdr>
        <w:top w:val="none" w:sz="0" w:space="0" w:color="auto"/>
        <w:left w:val="none" w:sz="0" w:space="0" w:color="auto"/>
        <w:bottom w:val="none" w:sz="0" w:space="0" w:color="auto"/>
        <w:right w:val="none" w:sz="0" w:space="0" w:color="auto"/>
      </w:divBdr>
      <w:divsChild>
        <w:div w:id="97799810">
          <w:marLeft w:val="0"/>
          <w:marRight w:val="0"/>
          <w:marTop w:val="0"/>
          <w:marBottom w:val="0"/>
          <w:divBdr>
            <w:top w:val="none" w:sz="0" w:space="0" w:color="auto"/>
            <w:left w:val="none" w:sz="0" w:space="0" w:color="auto"/>
            <w:bottom w:val="none" w:sz="0" w:space="0" w:color="auto"/>
            <w:right w:val="none" w:sz="0" w:space="0" w:color="auto"/>
          </w:divBdr>
        </w:div>
        <w:div w:id="314454246">
          <w:marLeft w:val="0"/>
          <w:marRight w:val="0"/>
          <w:marTop w:val="0"/>
          <w:marBottom w:val="0"/>
          <w:divBdr>
            <w:top w:val="none" w:sz="0" w:space="0" w:color="auto"/>
            <w:left w:val="none" w:sz="0" w:space="0" w:color="auto"/>
            <w:bottom w:val="none" w:sz="0" w:space="0" w:color="auto"/>
            <w:right w:val="none" w:sz="0" w:space="0" w:color="auto"/>
          </w:divBdr>
        </w:div>
        <w:div w:id="839347687">
          <w:marLeft w:val="0"/>
          <w:marRight w:val="0"/>
          <w:marTop w:val="0"/>
          <w:marBottom w:val="0"/>
          <w:divBdr>
            <w:top w:val="none" w:sz="0" w:space="0" w:color="auto"/>
            <w:left w:val="none" w:sz="0" w:space="0" w:color="auto"/>
            <w:bottom w:val="none" w:sz="0" w:space="0" w:color="auto"/>
            <w:right w:val="none" w:sz="0" w:space="0" w:color="auto"/>
          </w:divBdr>
        </w:div>
        <w:div w:id="1211503402">
          <w:marLeft w:val="0"/>
          <w:marRight w:val="0"/>
          <w:marTop w:val="0"/>
          <w:marBottom w:val="0"/>
          <w:divBdr>
            <w:top w:val="none" w:sz="0" w:space="0" w:color="auto"/>
            <w:left w:val="none" w:sz="0" w:space="0" w:color="auto"/>
            <w:bottom w:val="none" w:sz="0" w:space="0" w:color="auto"/>
            <w:right w:val="none" w:sz="0" w:space="0" w:color="auto"/>
          </w:divBdr>
        </w:div>
        <w:div w:id="1328241373">
          <w:marLeft w:val="0"/>
          <w:marRight w:val="0"/>
          <w:marTop w:val="0"/>
          <w:marBottom w:val="0"/>
          <w:divBdr>
            <w:top w:val="none" w:sz="0" w:space="0" w:color="auto"/>
            <w:left w:val="none" w:sz="0" w:space="0" w:color="auto"/>
            <w:bottom w:val="none" w:sz="0" w:space="0" w:color="auto"/>
            <w:right w:val="none" w:sz="0" w:space="0" w:color="auto"/>
          </w:divBdr>
        </w:div>
        <w:div w:id="1373457580">
          <w:marLeft w:val="0"/>
          <w:marRight w:val="0"/>
          <w:marTop w:val="0"/>
          <w:marBottom w:val="0"/>
          <w:divBdr>
            <w:top w:val="none" w:sz="0" w:space="0" w:color="auto"/>
            <w:left w:val="none" w:sz="0" w:space="0" w:color="auto"/>
            <w:bottom w:val="none" w:sz="0" w:space="0" w:color="auto"/>
            <w:right w:val="none" w:sz="0" w:space="0" w:color="auto"/>
          </w:divBdr>
        </w:div>
        <w:div w:id="1953628491">
          <w:marLeft w:val="0"/>
          <w:marRight w:val="0"/>
          <w:marTop w:val="0"/>
          <w:marBottom w:val="0"/>
          <w:divBdr>
            <w:top w:val="none" w:sz="0" w:space="0" w:color="auto"/>
            <w:left w:val="none" w:sz="0" w:space="0" w:color="auto"/>
            <w:bottom w:val="none" w:sz="0" w:space="0" w:color="auto"/>
            <w:right w:val="none" w:sz="0" w:space="0" w:color="auto"/>
          </w:divBdr>
        </w:div>
        <w:div w:id="2006081255">
          <w:marLeft w:val="0"/>
          <w:marRight w:val="0"/>
          <w:marTop w:val="0"/>
          <w:marBottom w:val="0"/>
          <w:divBdr>
            <w:top w:val="none" w:sz="0" w:space="0" w:color="auto"/>
            <w:left w:val="none" w:sz="0" w:space="0" w:color="auto"/>
            <w:bottom w:val="none" w:sz="0" w:space="0" w:color="auto"/>
            <w:right w:val="none" w:sz="0" w:space="0" w:color="auto"/>
          </w:divBdr>
        </w:div>
      </w:divsChild>
    </w:div>
    <w:div w:id="151842410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
      </w:divsChild>
    </w:div>
    <w:div w:id="1519925096">
      <w:bodyDiv w:val="1"/>
      <w:marLeft w:val="0"/>
      <w:marRight w:val="0"/>
      <w:marTop w:val="0"/>
      <w:marBottom w:val="0"/>
      <w:divBdr>
        <w:top w:val="none" w:sz="0" w:space="0" w:color="auto"/>
        <w:left w:val="none" w:sz="0" w:space="0" w:color="auto"/>
        <w:bottom w:val="none" w:sz="0" w:space="0" w:color="auto"/>
        <w:right w:val="none" w:sz="0" w:space="0" w:color="auto"/>
      </w:divBdr>
      <w:divsChild>
        <w:div w:id="1338726055">
          <w:marLeft w:val="0"/>
          <w:marRight w:val="0"/>
          <w:marTop w:val="0"/>
          <w:marBottom w:val="0"/>
          <w:divBdr>
            <w:top w:val="none" w:sz="0" w:space="0" w:color="auto"/>
            <w:left w:val="none" w:sz="0" w:space="0" w:color="auto"/>
            <w:bottom w:val="none" w:sz="0" w:space="0" w:color="auto"/>
            <w:right w:val="none" w:sz="0" w:space="0" w:color="auto"/>
          </w:divBdr>
          <w:divsChild>
            <w:div w:id="10194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5895">
      <w:bodyDiv w:val="1"/>
      <w:marLeft w:val="0"/>
      <w:marRight w:val="0"/>
      <w:marTop w:val="0"/>
      <w:marBottom w:val="0"/>
      <w:divBdr>
        <w:top w:val="none" w:sz="0" w:space="0" w:color="auto"/>
        <w:left w:val="none" w:sz="0" w:space="0" w:color="auto"/>
        <w:bottom w:val="none" w:sz="0" w:space="0" w:color="auto"/>
        <w:right w:val="none" w:sz="0" w:space="0" w:color="auto"/>
      </w:divBdr>
      <w:divsChild>
        <w:div w:id="1139609380">
          <w:marLeft w:val="0"/>
          <w:marRight w:val="0"/>
          <w:marTop w:val="0"/>
          <w:marBottom w:val="0"/>
          <w:divBdr>
            <w:top w:val="none" w:sz="0" w:space="0" w:color="auto"/>
            <w:left w:val="none" w:sz="0" w:space="0" w:color="auto"/>
            <w:bottom w:val="none" w:sz="0" w:space="0" w:color="auto"/>
            <w:right w:val="none" w:sz="0" w:space="0" w:color="auto"/>
          </w:divBdr>
          <w:divsChild>
            <w:div w:id="1991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400">
      <w:bodyDiv w:val="1"/>
      <w:marLeft w:val="0"/>
      <w:marRight w:val="0"/>
      <w:marTop w:val="0"/>
      <w:marBottom w:val="0"/>
      <w:divBdr>
        <w:top w:val="none" w:sz="0" w:space="0" w:color="auto"/>
        <w:left w:val="none" w:sz="0" w:space="0" w:color="auto"/>
        <w:bottom w:val="none" w:sz="0" w:space="0" w:color="auto"/>
        <w:right w:val="none" w:sz="0" w:space="0" w:color="auto"/>
      </w:divBdr>
    </w:div>
    <w:div w:id="1523544232">
      <w:bodyDiv w:val="1"/>
      <w:marLeft w:val="0"/>
      <w:marRight w:val="0"/>
      <w:marTop w:val="0"/>
      <w:marBottom w:val="0"/>
      <w:divBdr>
        <w:top w:val="none" w:sz="0" w:space="0" w:color="auto"/>
        <w:left w:val="none" w:sz="0" w:space="0" w:color="auto"/>
        <w:bottom w:val="none" w:sz="0" w:space="0" w:color="auto"/>
        <w:right w:val="none" w:sz="0" w:space="0" w:color="auto"/>
      </w:divBdr>
    </w:div>
    <w:div w:id="1528518821">
      <w:bodyDiv w:val="1"/>
      <w:marLeft w:val="0"/>
      <w:marRight w:val="0"/>
      <w:marTop w:val="0"/>
      <w:marBottom w:val="0"/>
      <w:divBdr>
        <w:top w:val="none" w:sz="0" w:space="0" w:color="auto"/>
        <w:left w:val="none" w:sz="0" w:space="0" w:color="auto"/>
        <w:bottom w:val="none" w:sz="0" w:space="0" w:color="auto"/>
        <w:right w:val="none" w:sz="0" w:space="0" w:color="auto"/>
      </w:divBdr>
      <w:divsChild>
        <w:div w:id="468743258">
          <w:marLeft w:val="150"/>
          <w:marRight w:val="150"/>
          <w:marTop w:val="150"/>
          <w:marBottom w:val="45"/>
          <w:divBdr>
            <w:top w:val="none" w:sz="0" w:space="0" w:color="auto"/>
            <w:left w:val="none" w:sz="0" w:space="0" w:color="auto"/>
            <w:bottom w:val="none" w:sz="0" w:space="0" w:color="auto"/>
            <w:right w:val="none" w:sz="0" w:space="0" w:color="auto"/>
          </w:divBdr>
          <w:divsChild>
            <w:div w:id="771166113">
              <w:marLeft w:val="150"/>
              <w:marRight w:val="150"/>
              <w:marTop w:val="150"/>
              <w:marBottom w:val="45"/>
              <w:divBdr>
                <w:top w:val="none" w:sz="0" w:space="0" w:color="auto"/>
                <w:left w:val="none" w:sz="0" w:space="0" w:color="auto"/>
                <w:bottom w:val="none" w:sz="0" w:space="0" w:color="auto"/>
                <w:right w:val="none" w:sz="0" w:space="0" w:color="auto"/>
              </w:divBdr>
              <w:divsChild>
                <w:div w:id="572355280">
                  <w:marLeft w:val="0"/>
                  <w:marRight w:val="0"/>
                  <w:marTop w:val="45"/>
                  <w:marBottom w:val="45"/>
                  <w:divBdr>
                    <w:top w:val="single" w:sz="6" w:space="0" w:color="666666"/>
                    <w:left w:val="single" w:sz="6" w:space="0" w:color="666666"/>
                    <w:bottom w:val="single" w:sz="6" w:space="0" w:color="666666"/>
                    <w:right w:val="single" w:sz="6" w:space="0" w:color="666666"/>
                  </w:divBdr>
                  <w:divsChild>
                    <w:div w:id="2092774831">
                      <w:marLeft w:val="0"/>
                      <w:marRight w:val="0"/>
                      <w:marTop w:val="45"/>
                      <w:marBottom w:val="45"/>
                      <w:divBdr>
                        <w:top w:val="single" w:sz="6" w:space="0" w:color="666666"/>
                        <w:left w:val="single" w:sz="6" w:space="0" w:color="666666"/>
                        <w:bottom w:val="single" w:sz="6" w:space="0" w:color="666666"/>
                        <w:right w:val="single" w:sz="6" w:space="0" w:color="666666"/>
                      </w:divBdr>
                      <w:divsChild>
                        <w:div w:id="150374323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30408436">
      <w:bodyDiv w:val="1"/>
      <w:marLeft w:val="0"/>
      <w:marRight w:val="0"/>
      <w:marTop w:val="0"/>
      <w:marBottom w:val="0"/>
      <w:divBdr>
        <w:top w:val="none" w:sz="0" w:space="0" w:color="auto"/>
        <w:left w:val="none" w:sz="0" w:space="0" w:color="auto"/>
        <w:bottom w:val="none" w:sz="0" w:space="0" w:color="auto"/>
        <w:right w:val="none" w:sz="0" w:space="0" w:color="auto"/>
      </w:divBdr>
      <w:divsChild>
        <w:div w:id="615673703">
          <w:marLeft w:val="103"/>
          <w:marRight w:val="103"/>
          <w:marTop w:val="103"/>
          <w:marBottom w:val="31"/>
          <w:divBdr>
            <w:top w:val="none" w:sz="0" w:space="0" w:color="auto"/>
            <w:left w:val="none" w:sz="0" w:space="0" w:color="auto"/>
            <w:bottom w:val="none" w:sz="0" w:space="0" w:color="auto"/>
            <w:right w:val="none" w:sz="0" w:space="0" w:color="auto"/>
          </w:divBdr>
          <w:divsChild>
            <w:div w:id="1937398074">
              <w:marLeft w:val="103"/>
              <w:marRight w:val="103"/>
              <w:marTop w:val="103"/>
              <w:marBottom w:val="31"/>
              <w:divBdr>
                <w:top w:val="none" w:sz="0" w:space="0" w:color="auto"/>
                <w:left w:val="none" w:sz="0" w:space="0" w:color="auto"/>
                <w:bottom w:val="none" w:sz="0" w:space="0" w:color="auto"/>
                <w:right w:val="none" w:sz="0" w:space="0" w:color="auto"/>
              </w:divBdr>
              <w:divsChild>
                <w:div w:id="1840389769">
                  <w:marLeft w:val="0"/>
                  <w:marRight w:val="0"/>
                  <w:marTop w:val="31"/>
                  <w:marBottom w:val="31"/>
                  <w:divBdr>
                    <w:top w:val="single" w:sz="4" w:space="0" w:color="666666"/>
                    <w:left w:val="single" w:sz="4" w:space="0" w:color="666666"/>
                    <w:bottom w:val="single" w:sz="4" w:space="0" w:color="666666"/>
                    <w:right w:val="single" w:sz="4" w:space="0" w:color="666666"/>
                  </w:divBdr>
                  <w:divsChild>
                    <w:div w:id="1269391840">
                      <w:marLeft w:val="0"/>
                      <w:marRight w:val="0"/>
                      <w:marTop w:val="31"/>
                      <w:marBottom w:val="31"/>
                      <w:divBdr>
                        <w:top w:val="single" w:sz="4" w:space="0" w:color="666666"/>
                        <w:left w:val="single" w:sz="4" w:space="0" w:color="666666"/>
                        <w:bottom w:val="single" w:sz="4" w:space="0" w:color="666666"/>
                        <w:right w:val="single" w:sz="4" w:space="0" w:color="666666"/>
                      </w:divBdr>
                      <w:divsChild>
                        <w:div w:id="840894907">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531070538">
      <w:bodyDiv w:val="1"/>
      <w:marLeft w:val="0"/>
      <w:marRight w:val="0"/>
      <w:marTop w:val="0"/>
      <w:marBottom w:val="0"/>
      <w:divBdr>
        <w:top w:val="none" w:sz="0" w:space="0" w:color="auto"/>
        <w:left w:val="none" w:sz="0" w:space="0" w:color="auto"/>
        <w:bottom w:val="none" w:sz="0" w:space="0" w:color="auto"/>
        <w:right w:val="none" w:sz="0" w:space="0" w:color="auto"/>
      </w:divBdr>
      <w:divsChild>
        <w:div w:id="63771057">
          <w:marLeft w:val="0"/>
          <w:marRight w:val="0"/>
          <w:marTop w:val="0"/>
          <w:marBottom w:val="0"/>
          <w:divBdr>
            <w:top w:val="none" w:sz="0" w:space="0" w:color="auto"/>
            <w:left w:val="none" w:sz="0" w:space="0" w:color="auto"/>
            <w:bottom w:val="none" w:sz="0" w:space="0" w:color="auto"/>
            <w:right w:val="none" w:sz="0" w:space="0" w:color="auto"/>
          </w:divBdr>
        </w:div>
        <w:div w:id="213466805">
          <w:marLeft w:val="0"/>
          <w:marRight w:val="0"/>
          <w:marTop w:val="0"/>
          <w:marBottom w:val="0"/>
          <w:divBdr>
            <w:top w:val="none" w:sz="0" w:space="0" w:color="auto"/>
            <w:left w:val="none" w:sz="0" w:space="0" w:color="auto"/>
            <w:bottom w:val="none" w:sz="0" w:space="0" w:color="auto"/>
            <w:right w:val="none" w:sz="0" w:space="0" w:color="auto"/>
          </w:divBdr>
        </w:div>
        <w:div w:id="659427435">
          <w:marLeft w:val="0"/>
          <w:marRight w:val="0"/>
          <w:marTop w:val="0"/>
          <w:marBottom w:val="0"/>
          <w:divBdr>
            <w:top w:val="none" w:sz="0" w:space="0" w:color="auto"/>
            <w:left w:val="none" w:sz="0" w:space="0" w:color="auto"/>
            <w:bottom w:val="none" w:sz="0" w:space="0" w:color="auto"/>
            <w:right w:val="none" w:sz="0" w:space="0" w:color="auto"/>
          </w:divBdr>
        </w:div>
        <w:div w:id="960645796">
          <w:marLeft w:val="0"/>
          <w:marRight w:val="0"/>
          <w:marTop w:val="0"/>
          <w:marBottom w:val="0"/>
          <w:divBdr>
            <w:top w:val="none" w:sz="0" w:space="0" w:color="auto"/>
            <w:left w:val="none" w:sz="0" w:space="0" w:color="auto"/>
            <w:bottom w:val="none" w:sz="0" w:space="0" w:color="auto"/>
            <w:right w:val="none" w:sz="0" w:space="0" w:color="auto"/>
          </w:divBdr>
        </w:div>
        <w:div w:id="1063335558">
          <w:marLeft w:val="0"/>
          <w:marRight w:val="0"/>
          <w:marTop w:val="0"/>
          <w:marBottom w:val="0"/>
          <w:divBdr>
            <w:top w:val="none" w:sz="0" w:space="0" w:color="auto"/>
            <w:left w:val="none" w:sz="0" w:space="0" w:color="auto"/>
            <w:bottom w:val="none" w:sz="0" w:space="0" w:color="auto"/>
            <w:right w:val="none" w:sz="0" w:space="0" w:color="auto"/>
          </w:divBdr>
        </w:div>
        <w:div w:id="1381980863">
          <w:marLeft w:val="0"/>
          <w:marRight w:val="0"/>
          <w:marTop w:val="0"/>
          <w:marBottom w:val="0"/>
          <w:divBdr>
            <w:top w:val="none" w:sz="0" w:space="0" w:color="auto"/>
            <w:left w:val="none" w:sz="0" w:space="0" w:color="auto"/>
            <w:bottom w:val="none" w:sz="0" w:space="0" w:color="auto"/>
            <w:right w:val="none" w:sz="0" w:space="0" w:color="auto"/>
          </w:divBdr>
        </w:div>
        <w:div w:id="1532063321">
          <w:marLeft w:val="0"/>
          <w:marRight w:val="0"/>
          <w:marTop w:val="0"/>
          <w:marBottom w:val="0"/>
          <w:divBdr>
            <w:top w:val="none" w:sz="0" w:space="0" w:color="auto"/>
            <w:left w:val="none" w:sz="0" w:space="0" w:color="auto"/>
            <w:bottom w:val="none" w:sz="0" w:space="0" w:color="auto"/>
            <w:right w:val="none" w:sz="0" w:space="0" w:color="auto"/>
          </w:divBdr>
        </w:div>
        <w:div w:id="2133983540">
          <w:marLeft w:val="0"/>
          <w:marRight w:val="0"/>
          <w:marTop w:val="0"/>
          <w:marBottom w:val="0"/>
          <w:divBdr>
            <w:top w:val="none" w:sz="0" w:space="0" w:color="auto"/>
            <w:left w:val="none" w:sz="0" w:space="0" w:color="auto"/>
            <w:bottom w:val="none" w:sz="0" w:space="0" w:color="auto"/>
            <w:right w:val="none" w:sz="0" w:space="0" w:color="auto"/>
          </w:divBdr>
        </w:div>
      </w:divsChild>
    </w:div>
    <w:div w:id="1535072576">
      <w:bodyDiv w:val="1"/>
      <w:marLeft w:val="0"/>
      <w:marRight w:val="0"/>
      <w:marTop w:val="0"/>
      <w:marBottom w:val="0"/>
      <w:divBdr>
        <w:top w:val="none" w:sz="0" w:space="0" w:color="auto"/>
        <w:left w:val="none" w:sz="0" w:space="0" w:color="auto"/>
        <w:bottom w:val="none" w:sz="0" w:space="0" w:color="auto"/>
        <w:right w:val="none" w:sz="0" w:space="0" w:color="auto"/>
      </w:divBdr>
    </w:div>
    <w:div w:id="1538930245">
      <w:bodyDiv w:val="1"/>
      <w:marLeft w:val="0"/>
      <w:marRight w:val="0"/>
      <w:marTop w:val="0"/>
      <w:marBottom w:val="0"/>
      <w:divBdr>
        <w:top w:val="none" w:sz="0" w:space="0" w:color="auto"/>
        <w:left w:val="none" w:sz="0" w:space="0" w:color="auto"/>
        <w:bottom w:val="none" w:sz="0" w:space="0" w:color="auto"/>
        <w:right w:val="none" w:sz="0" w:space="0" w:color="auto"/>
      </w:divBdr>
      <w:divsChild>
        <w:div w:id="340670350">
          <w:marLeft w:val="0"/>
          <w:marRight w:val="0"/>
          <w:marTop w:val="0"/>
          <w:marBottom w:val="0"/>
          <w:divBdr>
            <w:top w:val="none" w:sz="0" w:space="0" w:color="auto"/>
            <w:left w:val="none" w:sz="0" w:space="0" w:color="auto"/>
            <w:bottom w:val="none" w:sz="0" w:space="0" w:color="auto"/>
            <w:right w:val="none" w:sz="0" w:space="0" w:color="auto"/>
          </w:divBdr>
          <w:divsChild>
            <w:div w:id="1652368520">
              <w:marLeft w:val="0"/>
              <w:marRight w:val="0"/>
              <w:marTop w:val="0"/>
              <w:marBottom w:val="0"/>
              <w:divBdr>
                <w:top w:val="none" w:sz="0" w:space="0" w:color="auto"/>
                <w:left w:val="none" w:sz="0" w:space="0" w:color="auto"/>
                <w:bottom w:val="none" w:sz="0" w:space="0" w:color="auto"/>
                <w:right w:val="none" w:sz="0" w:space="0" w:color="auto"/>
              </w:divBdr>
              <w:divsChild>
                <w:div w:id="719986786">
                  <w:marLeft w:val="0"/>
                  <w:marRight w:val="0"/>
                  <w:marTop w:val="0"/>
                  <w:marBottom w:val="0"/>
                  <w:divBdr>
                    <w:top w:val="none" w:sz="0" w:space="0" w:color="auto"/>
                    <w:left w:val="none" w:sz="0" w:space="0" w:color="auto"/>
                    <w:bottom w:val="none" w:sz="0" w:space="0" w:color="auto"/>
                    <w:right w:val="none" w:sz="0" w:space="0" w:color="auto"/>
                  </w:divBdr>
                  <w:divsChild>
                    <w:div w:id="623580152">
                      <w:marLeft w:val="0"/>
                      <w:marRight w:val="0"/>
                      <w:marTop w:val="0"/>
                      <w:marBottom w:val="0"/>
                      <w:divBdr>
                        <w:top w:val="none" w:sz="0" w:space="0" w:color="auto"/>
                        <w:left w:val="none" w:sz="0" w:space="0" w:color="auto"/>
                        <w:bottom w:val="none" w:sz="0" w:space="0" w:color="auto"/>
                        <w:right w:val="none" w:sz="0" w:space="0" w:color="auto"/>
                      </w:divBdr>
                      <w:divsChild>
                        <w:div w:id="1718160969">
                          <w:marLeft w:val="0"/>
                          <w:marRight w:val="0"/>
                          <w:marTop w:val="0"/>
                          <w:marBottom w:val="0"/>
                          <w:divBdr>
                            <w:top w:val="none" w:sz="0" w:space="0" w:color="auto"/>
                            <w:left w:val="none" w:sz="0" w:space="0" w:color="auto"/>
                            <w:bottom w:val="none" w:sz="0" w:space="0" w:color="auto"/>
                            <w:right w:val="none" w:sz="0" w:space="0" w:color="auto"/>
                          </w:divBdr>
                          <w:divsChild>
                            <w:div w:id="1787700436">
                              <w:marLeft w:val="0"/>
                              <w:marRight w:val="0"/>
                              <w:marTop w:val="0"/>
                              <w:marBottom w:val="0"/>
                              <w:divBdr>
                                <w:top w:val="none" w:sz="0" w:space="0" w:color="auto"/>
                                <w:left w:val="none" w:sz="0" w:space="0" w:color="auto"/>
                                <w:bottom w:val="none" w:sz="0" w:space="0" w:color="auto"/>
                                <w:right w:val="none" w:sz="0" w:space="0" w:color="auto"/>
                              </w:divBdr>
                              <w:divsChild>
                                <w:div w:id="1914853415">
                                  <w:marLeft w:val="0"/>
                                  <w:marRight w:val="0"/>
                                  <w:marTop w:val="0"/>
                                  <w:marBottom w:val="0"/>
                                  <w:divBdr>
                                    <w:top w:val="none" w:sz="0" w:space="0" w:color="auto"/>
                                    <w:left w:val="none" w:sz="0" w:space="0" w:color="auto"/>
                                    <w:bottom w:val="none" w:sz="0" w:space="0" w:color="auto"/>
                                    <w:right w:val="none" w:sz="0" w:space="0" w:color="auto"/>
                                  </w:divBdr>
                                  <w:divsChild>
                                    <w:div w:id="187572456">
                                      <w:marLeft w:val="0"/>
                                      <w:marRight w:val="0"/>
                                      <w:marTop w:val="0"/>
                                      <w:marBottom w:val="0"/>
                                      <w:divBdr>
                                        <w:top w:val="none" w:sz="0" w:space="0" w:color="auto"/>
                                        <w:left w:val="none" w:sz="0" w:space="0" w:color="auto"/>
                                        <w:bottom w:val="none" w:sz="0" w:space="0" w:color="auto"/>
                                        <w:right w:val="none" w:sz="0" w:space="0" w:color="auto"/>
                                      </w:divBdr>
                                      <w:divsChild>
                                        <w:div w:id="188371941">
                                          <w:marLeft w:val="0"/>
                                          <w:marRight w:val="0"/>
                                          <w:marTop w:val="0"/>
                                          <w:marBottom w:val="0"/>
                                          <w:divBdr>
                                            <w:top w:val="none" w:sz="0" w:space="0" w:color="auto"/>
                                            <w:left w:val="none" w:sz="0" w:space="0" w:color="auto"/>
                                            <w:bottom w:val="none" w:sz="0" w:space="0" w:color="auto"/>
                                            <w:right w:val="none" w:sz="0" w:space="0" w:color="auto"/>
                                          </w:divBdr>
                                          <w:divsChild>
                                            <w:div w:id="1629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25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2290">
          <w:marLeft w:val="0"/>
          <w:marRight w:val="0"/>
          <w:marTop w:val="0"/>
          <w:marBottom w:val="0"/>
          <w:divBdr>
            <w:top w:val="none" w:sz="0" w:space="0" w:color="auto"/>
            <w:left w:val="none" w:sz="0" w:space="0" w:color="auto"/>
            <w:bottom w:val="none" w:sz="0" w:space="0" w:color="auto"/>
            <w:right w:val="none" w:sz="0" w:space="0" w:color="auto"/>
          </w:divBdr>
          <w:divsChild>
            <w:div w:id="1262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sChild>
        <w:div w:id="138696629">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1248806114">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1666204306">
                              <w:marLeft w:val="0"/>
                              <w:marRight w:val="0"/>
                              <w:marTop w:val="0"/>
                              <w:marBottom w:val="0"/>
                              <w:divBdr>
                                <w:top w:val="none" w:sz="0" w:space="0" w:color="auto"/>
                                <w:left w:val="none" w:sz="0" w:space="0" w:color="auto"/>
                                <w:bottom w:val="none" w:sz="0" w:space="0" w:color="auto"/>
                                <w:right w:val="none" w:sz="0" w:space="0" w:color="auto"/>
                              </w:divBdr>
                              <w:divsChild>
                                <w:div w:id="311712120">
                                  <w:marLeft w:val="0"/>
                                  <w:marRight w:val="0"/>
                                  <w:marTop w:val="0"/>
                                  <w:marBottom w:val="0"/>
                                  <w:divBdr>
                                    <w:top w:val="none" w:sz="0" w:space="0" w:color="auto"/>
                                    <w:left w:val="none" w:sz="0" w:space="0" w:color="auto"/>
                                    <w:bottom w:val="none" w:sz="0" w:space="0" w:color="auto"/>
                                    <w:right w:val="none" w:sz="0" w:space="0" w:color="auto"/>
                                  </w:divBdr>
                                  <w:divsChild>
                                    <w:div w:id="276063093">
                                      <w:marLeft w:val="0"/>
                                      <w:marRight w:val="0"/>
                                      <w:marTop w:val="0"/>
                                      <w:marBottom w:val="0"/>
                                      <w:divBdr>
                                        <w:top w:val="none" w:sz="0" w:space="0" w:color="auto"/>
                                        <w:left w:val="none" w:sz="0" w:space="0" w:color="auto"/>
                                        <w:bottom w:val="none" w:sz="0" w:space="0" w:color="auto"/>
                                        <w:right w:val="none" w:sz="0" w:space="0" w:color="auto"/>
                                      </w:divBdr>
                                      <w:divsChild>
                                        <w:div w:id="6881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756">
                                  <w:marLeft w:val="0"/>
                                  <w:marRight w:val="0"/>
                                  <w:marTop w:val="0"/>
                                  <w:marBottom w:val="0"/>
                                  <w:divBdr>
                                    <w:top w:val="none" w:sz="0" w:space="0" w:color="auto"/>
                                    <w:left w:val="none" w:sz="0" w:space="0" w:color="auto"/>
                                    <w:bottom w:val="none" w:sz="0" w:space="0" w:color="auto"/>
                                    <w:right w:val="none" w:sz="0" w:space="0" w:color="auto"/>
                                  </w:divBdr>
                                  <w:divsChild>
                                    <w:div w:id="335501400">
                                      <w:marLeft w:val="0"/>
                                      <w:marRight w:val="0"/>
                                      <w:marTop w:val="0"/>
                                      <w:marBottom w:val="0"/>
                                      <w:divBdr>
                                        <w:top w:val="none" w:sz="0" w:space="0" w:color="auto"/>
                                        <w:left w:val="none" w:sz="0" w:space="0" w:color="auto"/>
                                        <w:bottom w:val="none" w:sz="0" w:space="0" w:color="auto"/>
                                        <w:right w:val="none" w:sz="0" w:space="0" w:color="auto"/>
                                      </w:divBdr>
                                      <w:divsChild>
                                        <w:div w:id="58721955">
                                          <w:marLeft w:val="0"/>
                                          <w:marRight w:val="0"/>
                                          <w:marTop w:val="0"/>
                                          <w:marBottom w:val="0"/>
                                          <w:divBdr>
                                            <w:top w:val="none" w:sz="0" w:space="0" w:color="auto"/>
                                            <w:left w:val="none" w:sz="0" w:space="0" w:color="auto"/>
                                            <w:bottom w:val="none" w:sz="0" w:space="0" w:color="auto"/>
                                            <w:right w:val="none" w:sz="0" w:space="0" w:color="auto"/>
                                          </w:divBdr>
                                          <w:divsChild>
                                            <w:div w:id="1949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3125">
          <w:marLeft w:val="0"/>
          <w:marRight w:val="0"/>
          <w:marTop w:val="0"/>
          <w:marBottom w:val="0"/>
          <w:divBdr>
            <w:top w:val="none" w:sz="0" w:space="0" w:color="auto"/>
            <w:left w:val="none" w:sz="0" w:space="0" w:color="auto"/>
            <w:bottom w:val="none" w:sz="0" w:space="0" w:color="auto"/>
            <w:right w:val="none" w:sz="0" w:space="0" w:color="auto"/>
          </w:divBdr>
          <w:divsChild>
            <w:div w:id="672755972">
              <w:marLeft w:val="0"/>
              <w:marRight w:val="0"/>
              <w:marTop w:val="0"/>
              <w:marBottom w:val="0"/>
              <w:divBdr>
                <w:top w:val="none" w:sz="0" w:space="0" w:color="auto"/>
                <w:left w:val="none" w:sz="0" w:space="0" w:color="auto"/>
                <w:bottom w:val="none" w:sz="0" w:space="0" w:color="auto"/>
                <w:right w:val="none" w:sz="0" w:space="0" w:color="auto"/>
              </w:divBdr>
              <w:divsChild>
                <w:div w:id="1579440836">
                  <w:marLeft w:val="0"/>
                  <w:marRight w:val="0"/>
                  <w:marTop w:val="0"/>
                  <w:marBottom w:val="0"/>
                  <w:divBdr>
                    <w:top w:val="none" w:sz="0" w:space="0" w:color="auto"/>
                    <w:left w:val="none" w:sz="0" w:space="0" w:color="auto"/>
                    <w:bottom w:val="none" w:sz="0" w:space="0" w:color="auto"/>
                    <w:right w:val="none" w:sz="0" w:space="0" w:color="auto"/>
                  </w:divBdr>
                  <w:divsChild>
                    <w:div w:id="1825581878">
                      <w:marLeft w:val="0"/>
                      <w:marRight w:val="0"/>
                      <w:marTop w:val="0"/>
                      <w:marBottom w:val="0"/>
                      <w:divBdr>
                        <w:top w:val="none" w:sz="0" w:space="0" w:color="auto"/>
                        <w:left w:val="none" w:sz="0" w:space="0" w:color="auto"/>
                        <w:bottom w:val="none" w:sz="0" w:space="0" w:color="auto"/>
                        <w:right w:val="none" w:sz="0" w:space="0" w:color="auto"/>
                      </w:divBdr>
                      <w:divsChild>
                        <w:div w:id="810025567">
                          <w:marLeft w:val="0"/>
                          <w:marRight w:val="0"/>
                          <w:marTop w:val="0"/>
                          <w:marBottom w:val="0"/>
                          <w:divBdr>
                            <w:top w:val="none" w:sz="0" w:space="0" w:color="auto"/>
                            <w:left w:val="none" w:sz="0" w:space="0" w:color="auto"/>
                            <w:bottom w:val="none" w:sz="0" w:space="0" w:color="auto"/>
                            <w:right w:val="none" w:sz="0" w:space="0" w:color="auto"/>
                          </w:divBdr>
                          <w:divsChild>
                            <w:div w:id="895552607">
                              <w:marLeft w:val="0"/>
                              <w:marRight w:val="0"/>
                              <w:marTop w:val="0"/>
                              <w:marBottom w:val="0"/>
                              <w:divBdr>
                                <w:top w:val="none" w:sz="0" w:space="0" w:color="auto"/>
                                <w:left w:val="none" w:sz="0" w:space="0" w:color="auto"/>
                                <w:bottom w:val="none" w:sz="0" w:space="0" w:color="auto"/>
                                <w:right w:val="none" w:sz="0" w:space="0" w:color="auto"/>
                              </w:divBdr>
                              <w:divsChild>
                                <w:div w:id="1462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69536">
              <w:marLeft w:val="0"/>
              <w:marRight w:val="0"/>
              <w:marTop w:val="0"/>
              <w:marBottom w:val="0"/>
              <w:divBdr>
                <w:top w:val="none" w:sz="0" w:space="0" w:color="auto"/>
                <w:left w:val="none" w:sz="0" w:space="0" w:color="auto"/>
                <w:bottom w:val="none" w:sz="0" w:space="0" w:color="auto"/>
                <w:right w:val="none" w:sz="0" w:space="0" w:color="auto"/>
              </w:divBdr>
              <w:divsChild>
                <w:div w:id="1147476354">
                  <w:marLeft w:val="0"/>
                  <w:marRight w:val="0"/>
                  <w:marTop w:val="0"/>
                  <w:marBottom w:val="0"/>
                  <w:divBdr>
                    <w:top w:val="none" w:sz="0" w:space="0" w:color="auto"/>
                    <w:left w:val="none" w:sz="0" w:space="0" w:color="auto"/>
                    <w:bottom w:val="none" w:sz="0" w:space="0" w:color="auto"/>
                    <w:right w:val="none" w:sz="0" w:space="0" w:color="auto"/>
                  </w:divBdr>
                  <w:divsChild>
                    <w:div w:id="1339187505">
                      <w:marLeft w:val="0"/>
                      <w:marRight w:val="0"/>
                      <w:marTop w:val="0"/>
                      <w:marBottom w:val="0"/>
                      <w:divBdr>
                        <w:top w:val="none" w:sz="0" w:space="0" w:color="auto"/>
                        <w:left w:val="none" w:sz="0" w:space="0" w:color="auto"/>
                        <w:bottom w:val="none" w:sz="0" w:space="0" w:color="auto"/>
                        <w:right w:val="none" w:sz="0" w:space="0" w:color="auto"/>
                      </w:divBdr>
                      <w:divsChild>
                        <w:div w:id="1704592103">
                          <w:marLeft w:val="0"/>
                          <w:marRight w:val="0"/>
                          <w:marTop w:val="0"/>
                          <w:marBottom w:val="0"/>
                          <w:divBdr>
                            <w:top w:val="none" w:sz="0" w:space="0" w:color="auto"/>
                            <w:left w:val="none" w:sz="0" w:space="0" w:color="auto"/>
                            <w:bottom w:val="none" w:sz="0" w:space="0" w:color="auto"/>
                            <w:right w:val="none" w:sz="0" w:space="0" w:color="auto"/>
                          </w:divBdr>
                          <w:divsChild>
                            <w:div w:id="1551107662">
                              <w:marLeft w:val="0"/>
                              <w:marRight w:val="0"/>
                              <w:marTop w:val="0"/>
                              <w:marBottom w:val="0"/>
                              <w:divBdr>
                                <w:top w:val="none" w:sz="0" w:space="0" w:color="auto"/>
                                <w:left w:val="none" w:sz="0" w:space="0" w:color="auto"/>
                                <w:bottom w:val="none" w:sz="0" w:space="0" w:color="auto"/>
                                <w:right w:val="none" w:sz="0" w:space="0" w:color="auto"/>
                              </w:divBdr>
                              <w:divsChild>
                                <w:div w:id="1661614867">
                                  <w:marLeft w:val="0"/>
                                  <w:marRight w:val="0"/>
                                  <w:marTop w:val="0"/>
                                  <w:marBottom w:val="0"/>
                                  <w:divBdr>
                                    <w:top w:val="none" w:sz="0" w:space="0" w:color="auto"/>
                                    <w:left w:val="none" w:sz="0" w:space="0" w:color="auto"/>
                                    <w:bottom w:val="none" w:sz="0" w:space="0" w:color="auto"/>
                                    <w:right w:val="none" w:sz="0" w:space="0" w:color="auto"/>
                                  </w:divBdr>
                                  <w:divsChild>
                                    <w:div w:id="734360273">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0"/>
                                          <w:marTop w:val="0"/>
                                          <w:marBottom w:val="0"/>
                                          <w:divBdr>
                                            <w:top w:val="none" w:sz="0" w:space="0" w:color="auto"/>
                                            <w:left w:val="none" w:sz="0" w:space="0" w:color="auto"/>
                                            <w:bottom w:val="none" w:sz="0" w:space="0" w:color="auto"/>
                                            <w:right w:val="none" w:sz="0" w:space="0" w:color="auto"/>
                                          </w:divBdr>
                                          <w:divsChild>
                                            <w:div w:id="520314671">
                                              <w:marLeft w:val="0"/>
                                              <w:marRight w:val="0"/>
                                              <w:marTop w:val="0"/>
                                              <w:marBottom w:val="0"/>
                                              <w:divBdr>
                                                <w:top w:val="none" w:sz="0" w:space="0" w:color="auto"/>
                                                <w:left w:val="none" w:sz="0" w:space="0" w:color="auto"/>
                                                <w:bottom w:val="none" w:sz="0" w:space="0" w:color="auto"/>
                                                <w:right w:val="none" w:sz="0" w:space="0" w:color="auto"/>
                                              </w:divBdr>
                                              <w:divsChild>
                                                <w:div w:id="230971873">
                                                  <w:marLeft w:val="0"/>
                                                  <w:marRight w:val="0"/>
                                                  <w:marTop w:val="0"/>
                                                  <w:marBottom w:val="0"/>
                                                  <w:divBdr>
                                                    <w:top w:val="none" w:sz="0" w:space="0" w:color="auto"/>
                                                    <w:left w:val="none" w:sz="0" w:space="0" w:color="auto"/>
                                                    <w:bottom w:val="none" w:sz="0" w:space="0" w:color="auto"/>
                                                    <w:right w:val="none" w:sz="0" w:space="0" w:color="auto"/>
                                                  </w:divBdr>
                                                  <w:divsChild>
                                                    <w:div w:id="1094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015">
                                      <w:marLeft w:val="0"/>
                                      <w:marRight w:val="0"/>
                                      <w:marTop w:val="0"/>
                                      <w:marBottom w:val="0"/>
                                      <w:divBdr>
                                        <w:top w:val="none" w:sz="0" w:space="0" w:color="auto"/>
                                        <w:left w:val="none" w:sz="0" w:space="0" w:color="auto"/>
                                        <w:bottom w:val="none" w:sz="0" w:space="0" w:color="auto"/>
                                        <w:right w:val="none" w:sz="0" w:space="0" w:color="auto"/>
                                      </w:divBdr>
                                      <w:divsChild>
                                        <w:div w:id="1106273645">
                                          <w:marLeft w:val="0"/>
                                          <w:marRight w:val="0"/>
                                          <w:marTop w:val="0"/>
                                          <w:marBottom w:val="0"/>
                                          <w:divBdr>
                                            <w:top w:val="none" w:sz="0" w:space="0" w:color="auto"/>
                                            <w:left w:val="none" w:sz="0" w:space="0" w:color="auto"/>
                                            <w:bottom w:val="none" w:sz="0" w:space="0" w:color="auto"/>
                                            <w:right w:val="none" w:sz="0" w:space="0" w:color="auto"/>
                                          </w:divBdr>
                                        </w:div>
                                      </w:divsChild>
                                    </w:div>
                                    <w:div w:id="1239554270">
                                      <w:marLeft w:val="0"/>
                                      <w:marRight w:val="0"/>
                                      <w:marTop w:val="0"/>
                                      <w:marBottom w:val="0"/>
                                      <w:divBdr>
                                        <w:top w:val="none" w:sz="0" w:space="0" w:color="auto"/>
                                        <w:left w:val="none" w:sz="0" w:space="0" w:color="auto"/>
                                        <w:bottom w:val="none" w:sz="0" w:space="0" w:color="auto"/>
                                        <w:right w:val="none" w:sz="0" w:space="0" w:color="auto"/>
                                      </w:divBdr>
                                      <w:divsChild>
                                        <w:div w:id="2112511491">
                                          <w:marLeft w:val="0"/>
                                          <w:marRight w:val="0"/>
                                          <w:marTop w:val="0"/>
                                          <w:marBottom w:val="0"/>
                                          <w:divBdr>
                                            <w:top w:val="none" w:sz="0" w:space="0" w:color="auto"/>
                                            <w:left w:val="none" w:sz="0" w:space="0" w:color="auto"/>
                                            <w:bottom w:val="none" w:sz="0" w:space="0" w:color="auto"/>
                                            <w:right w:val="none" w:sz="0" w:space="0" w:color="auto"/>
                                          </w:divBdr>
                                        </w:div>
                                      </w:divsChild>
                                    </w:div>
                                    <w:div w:id="1243445856">
                                      <w:marLeft w:val="0"/>
                                      <w:marRight w:val="0"/>
                                      <w:marTop w:val="0"/>
                                      <w:marBottom w:val="0"/>
                                      <w:divBdr>
                                        <w:top w:val="none" w:sz="0" w:space="0" w:color="auto"/>
                                        <w:left w:val="none" w:sz="0" w:space="0" w:color="auto"/>
                                        <w:bottom w:val="none" w:sz="0" w:space="0" w:color="auto"/>
                                        <w:right w:val="none" w:sz="0" w:space="0" w:color="auto"/>
                                      </w:divBdr>
                                      <w:divsChild>
                                        <w:div w:id="1028793388">
                                          <w:marLeft w:val="0"/>
                                          <w:marRight w:val="0"/>
                                          <w:marTop w:val="0"/>
                                          <w:marBottom w:val="0"/>
                                          <w:divBdr>
                                            <w:top w:val="none" w:sz="0" w:space="0" w:color="auto"/>
                                            <w:left w:val="none" w:sz="0" w:space="0" w:color="auto"/>
                                            <w:bottom w:val="none" w:sz="0" w:space="0" w:color="auto"/>
                                            <w:right w:val="none" w:sz="0" w:space="0" w:color="auto"/>
                                          </w:divBdr>
                                          <w:divsChild>
                                            <w:div w:id="385643490">
                                              <w:marLeft w:val="0"/>
                                              <w:marRight w:val="0"/>
                                              <w:marTop w:val="0"/>
                                              <w:marBottom w:val="0"/>
                                              <w:divBdr>
                                                <w:top w:val="none" w:sz="0" w:space="0" w:color="auto"/>
                                                <w:left w:val="none" w:sz="0" w:space="0" w:color="auto"/>
                                                <w:bottom w:val="none" w:sz="0" w:space="0" w:color="auto"/>
                                                <w:right w:val="none" w:sz="0" w:space="0" w:color="auto"/>
                                              </w:divBdr>
                                              <w:divsChild>
                                                <w:div w:id="1344087240">
                                                  <w:marLeft w:val="0"/>
                                                  <w:marRight w:val="0"/>
                                                  <w:marTop w:val="0"/>
                                                  <w:marBottom w:val="0"/>
                                                  <w:divBdr>
                                                    <w:top w:val="none" w:sz="0" w:space="0" w:color="auto"/>
                                                    <w:left w:val="none" w:sz="0" w:space="0" w:color="auto"/>
                                                    <w:bottom w:val="none" w:sz="0" w:space="0" w:color="auto"/>
                                                    <w:right w:val="none" w:sz="0" w:space="0" w:color="auto"/>
                                                  </w:divBdr>
                                                  <w:divsChild>
                                                    <w:div w:id="1452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4017">
                                      <w:marLeft w:val="0"/>
                                      <w:marRight w:val="0"/>
                                      <w:marTop w:val="0"/>
                                      <w:marBottom w:val="0"/>
                                      <w:divBdr>
                                        <w:top w:val="none" w:sz="0" w:space="0" w:color="auto"/>
                                        <w:left w:val="none" w:sz="0" w:space="0" w:color="auto"/>
                                        <w:bottom w:val="none" w:sz="0" w:space="0" w:color="auto"/>
                                        <w:right w:val="none" w:sz="0" w:space="0" w:color="auto"/>
                                      </w:divBdr>
                                      <w:divsChild>
                                        <w:div w:id="1773864406">
                                          <w:marLeft w:val="0"/>
                                          <w:marRight w:val="0"/>
                                          <w:marTop w:val="0"/>
                                          <w:marBottom w:val="0"/>
                                          <w:divBdr>
                                            <w:top w:val="none" w:sz="0" w:space="0" w:color="auto"/>
                                            <w:left w:val="none" w:sz="0" w:space="0" w:color="auto"/>
                                            <w:bottom w:val="none" w:sz="0" w:space="0" w:color="auto"/>
                                            <w:right w:val="none" w:sz="0" w:space="0" w:color="auto"/>
                                          </w:divBdr>
                                          <w:divsChild>
                                            <w:div w:id="1054548643">
                                              <w:marLeft w:val="0"/>
                                              <w:marRight w:val="0"/>
                                              <w:marTop w:val="0"/>
                                              <w:marBottom w:val="0"/>
                                              <w:divBdr>
                                                <w:top w:val="none" w:sz="0" w:space="0" w:color="auto"/>
                                                <w:left w:val="none" w:sz="0" w:space="0" w:color="auto"/>
                                                <w:bottom w:val="none" w:sz="0" w:space="0" w:color="auto"/>
                                                <w:right w:val="none" w:sz="0" w:space="0" w:color="auto"/>
                                              </w:divBdr>
                                              <w:divsChild>
                                                <w:div w:id="202906204">
                                                  <w:marLeft w:val="0"/>
                                                  <w:marRight w:val="0"/>
                                                  <w:marTop w:val="0"/>
                                                  <w:marBottom w:val="0"/>
                                                  <w:divBdr>
                                                    <w:top w:val="none" w:sz="0" w:space="0" w:color="auto"/>
                                                    <w:left w:val="none" w:sz="0" w:space="0" w:color="auto"/>
                                                    <w:bottom w:val="none" w:sz="0" w:space="0" w:color="auto"/>
                                                    <w:right w:val="none" w:sz="0" w:space="0" w:color="auto"/>
                                                  </w:divBdr>
                                                  <w:divsChild>
                                                    <w:div w:id="1036079442">
                                                      <w:marLeft w:val="0"/>
                                                      <w:marRight w:val="0"/>
                                                      <w:marTop w:val="0"/>
                                                      <w:marBottom w:val="0"/>
                                                      <w:divBdr>
                                                        <w:top w:val="none" w:sz="0" w:space="0" w:color="auto"/>
                                                        <w:left w:val="none" w:sz="0" w:space="0" w:color="auto"/>
                                                        <w:bottom w:val="none" w:sz="0" w:space="0" w:color="auto"/>
                                                        <w:right w:val="none" w:sz="0" w:space="0" w:color="auto"/>
                                                      </w:divBdr>
                                                    </w:div>
                                                    <w:div w:id="1077092895">
                                                      <w:marLeft w:val="0"/>
                                                      <w:marRight w:val="0"/>
                                                      <w:marTop w:val="0"/>
                                                      <w:marBottom w:val="0"/>
                                                      <w:divBdr>
                                                        <w:top w:val="none" w:sz="0" w:space="0" w:color="auto"/>
                                                        <w:left w:val="none" w:sz="0" w:space="0" w:color="auto"/>
                                                        <w:bottom w:val="none" w:sz="0" w:space="0" w:color="auto"/>
                                                        <w:right w:val="none" w:sz="0" w:space="0" w:color="auto"/>
                                                      </w:divBdr>
                                                      <w:divsChild>
                                                        <w:div w:id="607547465">
                                                          <w:marLeft w:val="0"/>
                                                          <w:marRight w:val="0"/>
                                                          <w:marTop w:val="0"/>
                                                          <w:marBottom w:val="0"/>
                                                          <w:divBdr>
                                                            <w:top w:val="none" w:sz="0" w:space="0" w:color="auto"/>
                                                            <w:left w:val="none" w:sz="0" w:space="0" w:color="auto"/>
                                                            <w:bottom w:val="none" w:sz="0" w:space="0" w:color="auto"/>
                                                            <w:right w:val="none" w:sz="0" w:space="0" w:color="auto"/>
                                                          </w:divBdr>
                                                        </w:div>
                                                        <w:div w:id="1583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19131">
                  <w:marLeft w:val="0"/>
                  <w:marRight w:val="0"/>
                  <w:marTop w:val="0"/>
                  <w:marBottom w:val="0"/>
                  <w:divBdr>
                    <w:top w:val="none" w:sz="0" w:space="0" w:color="auto"/>
                    <w:left w:val="none" w:sz="0" w:space="0" w:color="auto"/>
                    <w:bottom w:val="none" w:sz="0" w:space="0" w:color="auto"/>
                    <w:right w:val="none" w:sz="0" w:space="0" w:color="auto"/>
                  </w:divBdr>
                  <w:divsChild>
                    <w:div w:id="501166602">
                      <w:marLeft w:val="0"/>
                      <w:marRight w:val="0"/>
                      <w:marTop w:val="0"/>
                      <w:marBottom w:val="0"/>
                      <w:divBdr>
                        <w:top w:val="none" w:sz="0" w:space="0" w:color="auto"/>
                        <w:left w:val="none" w:sz="0" w:space="0" w:color="auto"/>
                        <w:bottom w:val="none" w:sz="0" w:space="0" w:color="auto"/>
                        <w:right w:val="none" w:sz="0" w:space="0" w:color="auto"/>
                      </w:divBdr>
                      <w:divsChild>
                        <w:div w:id="2025089849">
                          <w:marLeft w:val="0"/>
                          <w:marRight w:val="0"/>
                          <w:marTop w:val="0"/>
                          <w:marBottom w:val="0"/>
                          <w:divBdr>
                            <w:top w:val="none" w:sz="0" w:space="0" w:color="auto"/>
                            <w:left w:val="none" w:sz="0" w:space="0" w:color="auto"/>
                            <w:bottom w:val="none" w:sz="0" w:space="0" w:color="auto"/>
                            <w:right w:val="none" w:sz="0" w:space="0" w:color="auto"/>
                          </w:divBdr>
                          <w:divsChild>
                            <w:div w:id="1918710847">
                              <w:marLeft w:val="0"/>
                              <w:marRight w:val="0"/>
                              <w:marTop w:val="0"/>
                              <w:marBottom w:val="0"/>
                              <w:divBdr>
                                <w:top w:val="none" w:sz="0" w:space="0" w:color="auto"/>
                                <w:left w:val="none" w:sz="0" w:space="0" w:color="auto"/>
                                <w:bottom w:val="none" w:sz="0" w:space="0" w:color="auto"/>
                                <w:right w:val="none" w:sz="0" w:space="0" w:color="auto"/>
                              </w:divBdr>
                              <w:divsChild>
                                <w:div w:id="454712406">
                                  <w:marLeft w:val="0"/>
                                  <w:marRight w:val="0"/>
                                  <w:marTop w:val="0"/>
                                  <w:marBottom w:val="0"/>
                                  <w:divBdr>
                                    <w:top w:val="none" w:sz="0" w:space="0" w:color="auto"/>
                                    <w:left w:val="none" w:sz="0" w:space="0" w:color="auto"/>
                                    <w:bottom w:val="none" w:sz="0" w:space="0" w:color="auto"/>
                                    <w:right w:val="none" w:sz="0" w:space="0" w:color="auto"/>
                                  </w:divBdr>
                                  <w:divsChild>
                                    <w:div w:id="1357149323">
                                      <w:marLeft w:val="0"/>
                                      <w:marRight w:val="0"/>
                                      <w:marTop w:val="0"/>
                                      <w:marBottom w:val="0"/>
                                      <w:divBdr>
                                        <w:top w:val="none" w:sz="0" w:space="0" w:color="auto"/>
                                        <w:left w:val="none" w:sz="0" w:space="0" w:color="auto"/>
                                        <w:bottom w:val="none" w:sz="0" w:space="0" w:color="auto"/>
                                        <w:right w:val="none" w:sz="0" w:space="0" w:color="auto"/>
                                      </w:divBdr>
                                      <w:divsChild>
                                        <w:div w:id="606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303">
      <w:bodyDiv w:val="1"/>
      <w:marLeft w:val="0"/>
      <w:marRight w:val="0"/>
      <w:marTop w:val="0"/>
      <w:marBottom w:val="0"/>
      <w:divBdr>
        <w:top w:val="none" w:sz="0" w:space="0" w:color="auto"/>
        <w:left w:val="none" w:sz="0" w:space="0" w:color="auto"/>
        <w:bottom w:val="none" w:sz="0" w:space="0" w:color="auto"/>
        <w:right w:val="none" w:sz="0" w:space="0" w:color="auto"/>
      </w:divBdr>
      <w:divsChild>
        <w:div w:id="191892340">
          <w:marLeft w:val="0"/>
          <w:marRight w:val="0"/>
          <w:marTop w:val="0"/>
          <w:marBottom w:val="0"/>
          <w:divBdr>
            <w:top w:val="none" w:sz="0" w:space="0" w:color="auto"/>
            <w:left w:val="none" w:sz="0" w:space="0" w:color="auto"/>
            <w:bottom w:val="none" w:sz="0" w:space="0" w:color="auto"/>
            <w:right w:val="none" w:sz="0" w:space="0" w:color="auto"/>
          </w:divBdr>
        </w:div>
      </w:divsChild>
    </w:div>
    <w:div w:id="1546798519">
      <w:bodyDiv w:val="1"/>
      <w:marLeft w:val="0"/>
      <w:marRight w:val="0"/>
      <w:marTop w:val="0"/>
      <w:marBottom w:val="0"/>
      <w:divBdr>
        <w:top w:val="none" w:sz="0" w:space="0" w:color="auto"/>
        <w:left w:val="none" w:sz="0" w:space="0" w:color="auto"/>
        <w:bottom w:val="none" w:sz="0" w:space="0" w:color="auto"/>
        <w:right w:val="none" w:sz="0" w:space="0" w:color="auto"/>
      </w:divBdr>
      <w:divsChild>
        <w:div w:id="172688136">
          <w:marLeft w:val="0"/>
          <w:marRight w:val="0"/>
          <w:marTop w:val="0"/>
          <w:marBottom w:val="0"/>
          <w:divBdr>
            <w:top w:val="none" w:sz="0" w:space="0" w:color="auto"/>
            <w:left w:val="none" w:sz="0" w:space="0" w:color="auto"/>
            <w:bottom w:val="none" w:sz="0" w:space="0" w:color="auto"/>
            <w:right w:val="none" w:sz="0" w:space="0" w:color="auto"/>
          </w:divBdr>
        </w:div>
        <w:div w:id="216431328">
          <w:marLeft w:val="0"/>
          <w:marRight w:val="0"/>
          <w:marTop w:val="0"/>
          <w:marBottom w:val="0"/>
          <w:divBdr>
            <w:top w:val="none" w:sz="0" w:space="0" w:color="auto"/>
            <w:left w:val="none" w:sz="0" w:space="0" w:color="auto"/>
            <w:bottom w:val="none" w:sz="0" w:space="0" w:color="auto"/>
            <w:right w:val="none" w:sz="0" w:space="0" w:color="auto"/>
          </w:divBdr>
        </w:div>
        <w:div w:id="850873872">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1208643419">
          <w:marLeft w:val="0"/>
          <w:marRight w:val="0"/>
          <w:marTop w:val="0"/>
          <w:marBottom w:val="0"/>
          <w:divBdr>
            <w:top w:val="none" w:sz="0" w:space="0" w:color="auto"/>
            <w:left w:val="none" w:sz="0" w:space="0" w:color="auto"/>
            <w:bottom w:val="none" w:sz="0" w:space="0" w:color="auto"/>
            <w:right w:val="none" w:sz="0" w:space="0" w:color="auto"/>
          </w:divBdr>
        </w:div>
        <w:div w:id="1316716338">
          <w:marLeft w:val="0"/>
          <w:marRight w:val="0"/>
          <w:marTop w:val="0"/>
          <w:marBottom w:val="0"/>
          <w:divBdr>
            <w:top w:val="none" w:sz="0" w:space="0" w:color="auto"/>
            <w:left w:val="none" w:sz="0" w:space="0" w:color="auto"/>
            <w:bottom w:val="none" w:sz="0" w:space="0" w:color="auto"/>
            <w:right w:val="none" w:sz="0" w:space="0" w:color="auto"/>
          </w:divBdr>
        </w:div>
      </w:divsChild>
    </w:div>
    <w:div w:id="1549609438">
      <w:bodyDiv w:val="1"/>
      <w:marLeft w:val="0"/>
      <w:marRight w:val="0"/>
      <w:marTop w:val="0"/>
      <w:marBottom w:val="0"/>
      <w:divBdr>
        <w:top w:val="none" w:sz="0" w:space="0" w:color="auto"/>
        <w:left w:val="none" w:sz="0" w:space="0" w:color="auto"/>
        <w:bottom w:val="none" w:sz="0" w:space="0" w:color="auto"/>
        <w:right w:val="none" w:sz="0" w:space="0" w:color="auto"/>
      </w:divBdr>
      <w:divsChild>
        <w:div w:id="1310018851">
          <w:marLeft w:val="0"/>
          <w:marRight w:val="0"/>
          <w:marTop w:val="0"/>
          <w:marBottom w:val="0"/>
          <w:divBdr>
            <w:top w:val="none" w:sz="0" w:space="0" w:color="auto"/>
            <w:left w:val="none" w:sz="0" w:space="0" w:color="auto"/>
            <w:bottom w:val="none" w:sz="0" w:space="0" w:color="auto"/>
            <w:right w:val="none" w:sz="0" w:space="0" w:color="auto"/>
          </w:divBdr>
          <w:divsChild>
            <w:div w:id="720134486">
              <w:marLeft w:val="0"/>
              <w:marRight w:val="0"/>
              <w:marTop w:val="0"/>
              <w:marBottom w:val="0"/>
              <w:divBdr>
                <w:top w:val="none" w:sz="0" w:space="0" w:color="auto"/>
                <w:left w:val="none" w:sz="0" w:space="0" w:color="auto"/>
                <w:bottom w:val="none" w:sz="0" w:space="0" w:color="auto"/>
                <w:right w:val="none" w:sz="0" w:space="0" w:color="auto"/>
              </w:divBdr>
              <w:divsChild>
                <w:div w:id="1742095886">
                  <w:marLeft w:val="0"/>
                  <w:marRight w:val="0"/>
                  <w:marTop w:val="0"/>
                  <w:marBottom w:val="0"/>
                  <w:divBdr>
                    <w:top w:val="none" w:sz="0" w:space="0" w:color="auto"/>
                    <w:left w:val="none" w:sz="0" w:space="0" w:color="auto"/>
                    <w:bottom w:val="none" w:sz="0" w:space="0" w:color="auto"/>
                    <w:right w:val="none" w:sz="0" w:space="0" w:color="auto"/>
                  </w:divBdr>
                  <w:divsChild>
                    <w:div w:id="735975311">
                      <w:marLeft w:val="0"/>
                      <w:marRight w:val="0"/>
                      <w:marTop w:val="0"/>
                      <w:marBottom w:val="0"/>
                      <w:divBdr>
                        <w:top w:val="none" w:sz="0" w:space="0" w:color="auto"/>
                        <w:left w:val="none" w:sz="0" w:space="0" w:color="auto"/>
                        <w:bottom w:val="none" w:sz="0" w:space="0" w:color="auto"/>
                        <w:right w:val="none" w:sz="0" w:space="0" w:color="auto"/>
                      </w:divBdr>
                      <w:divsChild>
                        <w:div w:id="523054044">
                          <w:marLeft w:val="0"/>
                          <w:marRight w:val="0"/>
                          <w:marTop w:val="0"/>
                          <w:marBottom w:val="0"/>
                          <w:divBdr>
                            <w:top w:val="none" w:sz="0" w:space="0" w:color="auto"/>
                            <w:left w:val="none" w:sz="0" w:space="0" w:color="auto"/>
                            <w:bottom w:val="none" w:sz="0" w:space="0" w:color="auto"/>
                            <w:right w:val="none" w:sz="0" w:space="0" w:color="auto"/>
                          </w:divBdr>
                          <w:divsChild>
                            <w:div w:id="192160411">
                              <w:marLeft w:val="0"/>
                              <w:marRight w:val="0"/>
                              <w:marTop w:val="0"/>
                              <w:marBottom w:val="0"/>
                              <w:divBdr>
                                <w:top w:val="none" w:sz="0" w:space="0" w:color="auto"/>
                                <w:left w:val="none" w:sz="0" w:space="0" w:color="auto"/>
                                <w:bottom w:val="none" w:sz="0" w:space="0" w:color="auto"/>
                                <w:right w:val="none" w:sz="0" w:space="0" w:color="auto"/>
                              </w:divBdr>
                              <w:divsChild>
                                <w:div w:id="1181627035">
                                  <w:marLeft w:val="0"/>
                                  <w:marRight w:val="0"/>
                                  <w:marTop w:val="0"/>
                                  <w:marBottom w:val="0"/>
                                  <w:divBdr>
                                    <w:top w:val="none" w:sz="0" w:space="0" w:color="auto"/>
                                    <w:left w:val="none" w:sz="0" w:space="0" w:color="auto"/>
                                    <w:bottom w:val="none" w:sz="0" w:space="0" w:color="auto"/>
                                    <w:right w:val="none" w:sz="0" w:space="0" w:color="auto"/>
                                  </w:divBdr>
                                  <w:divsChild>
                                    <w:div w:id="925305335">
                                      <w:marLeft w:val="0"/>
                                      <w:marRight w:val="0"/>
                                      <w:marTop w:val="0"/>
                                      <w:marBottom w:val="0"/>
                                      <w:divBdr>
                                        <w:top w:val="none" w:sz="0" w:space="0" w:color="auto"/>
                                        <w:left w:val="none" w:sz="0" w:space="0" w:color="auto"/>
                                        <w:bottom w:val="none" w:sz="0" w:space="0" w:color="auto"/>
                                        <w:right w:val="none" w:sz="0" w:space="0" w:color="auto"/>
                                      </w:divBdr>
                                      <w:divsChild>
                                        <w:div w:id="1385526775">
                                          <w:marLeft w:val="0"/>
                                          <w:marRight w:val="0"/>
                                          <w:marTop w:val="0"/>
                                          <w:marBottom w:val="0"/>
                                          <w:divBdr>
                                            <w:top w:val="none" w:sz="0" w:space="0" w:color="auto"/>
                                            <w:left w:val="none" w:sz="0" w:space="0" w:color="auto"/>
                                            <w:bottom w:val="none" w:sz="0" w:space="0" w:color="auto"/>
                                            <w:right w:val="none" w:sz="0" w:space="0" w:color="auto"/>
                                          </w:divBdr>
                                          <w:divsChild>
                                            <w:div w:id="442263968">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84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233099">
      <w:bodyDiv w:val="1"/>
      <w:marLeft w:val="0"/>
      <w:marRight w:val="0"/>
      <w:marTop w:val="0"/>
      <w:marBottom w:val="0"/>
      <w:divBdr>
        <w:top w:val="none" w:sz="0" w:space="0" w:color="auto"/>
        <w:left w:val="none" w:sz="0" w:space="0" w:color="auto"/>
        <w:bottom w:val="none" w:sz="0" w:space="0" w:color="auto"/>
        <w:right w:val="none" w:sz="0" w:space="0" w:color="auto"/>
      </w:divBdr>
      <w:divsChild>
        <w:div w:id="237912151">
          <w:marLeft w:val="0"/>
          <w:marRight w:val="0"/>
          <w:marTop w:val="0"/>
          <w:marBottom w:val="0"/>
          <w:divBdr>
            <w:top w:val="none" w:sz="0" w:space="0" w:color="auto"/>
            <w:left w:val="none" w:sz="0" w:space="0" w:color="auto"/>
            <w:bottom w:val="none" w:sz="0" w:space="0" w:color="auto"/>
            <w:right w:val="none" w:sz="0" w:space="0" w:color="auto"/>
          </w:divBdr>
          <w:divsChild>
            <w:div w:id="160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88">
      <w:bodyDiv w:val="1"/>
      <w:marLeft w:val="0"/>
      <w:marRight w:val="0"/>
      <w:marTop w:val="0"/>
      <w:marBottom w:val="0"/>
      <w:divBdr>
        <w:top w:val="none" w:sz="0" w:space="0" w:color="auto"/>
        <w:left w:val="none" w:sz="0" w:space="0" w:color="auto"/>
        <w:bottom w:val="none" w:sz="0" w:space="0" w:color="auto"/>
        <w:right w:val="none" w:sz="0" w:space="0" w:color="auto"/>
      </w:divBdr>
      <w:divsChild>
        <w:div w:id="2126774775">
          <w:marLeft w:val="0"/>
          <w:marRight w:val="0"/>
          <w:marTop w:val="0"/>
          <w:marBottom w:val="0"/>
          <w:divBdr>
            <w:top w:val="none" w:sz="0" w:space="0" w:color="auto"/>
            <w:left w:val="none" w:sz="0" w:space="0" w:color="auto"/>
            <w:bottom w:val="none" w:sz="0" w:space="0" w:color="auto"/>
            <w:right w:val="none" w:sz="0" w:space="0" w:color="auto"/>
          </w:divBdr>
          <w:divsChild>
            <w:div w:id="56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253">
      <w:bodyDiv w:val="1"/>
      <w:marLeft w:val="0"/>
      <w:marRight w:val="0"/>
      <w:marTop w:val="0"/>
      <w:marBottom w:val="0"/>
      <w:divBdr>
        <w:top w:val="none" w:sz="0" w:space="0" w:color="auto"/>
        <w:left w:val="none" w:sz="0" w:space="0" w:color="auto"/>
        <w:bottom w:val="none" w:sz="0" w:space="0" w:color="auto"/>
        <w:right w:val="none" w:sz="0" w:space="0" w:color="auto"/>
      </w:divBdr>
    </w:div>
    <w:div w:id="1562136677">
      <w:bodyDiv w:val="1"/>
      <w:marLeft w:val="0"/>
      <w:marRight w:val="0"/>
      <w:marTop w:val="0"/>
      <w:marBottom w:val="0"/>
      <w:divBdr>
        <w:top w:val="none" w:sz="0" w:space="0" w:color="auto"/>
        <w:left w:val="none" w:sz="0" w:space="0" w:color="auto"/>
        <w:bottom w:val="none" w:sz="0" w:space="0" w:color="auto"/>
        <w:right w:val="none" w:sz="0" w:space="0" w:color="auto"/>
      </w:divBdr>
    </w:div>
    <w:div w:id="1564213330">
      <w:bodyDiv w:val="1"/>
      <w:marLeft w:val="0"/>
      <w:marRight w:val="0"/>
      <w:marTop w:val="0"/>
      <w:marBottom w:val="0"/>
      <w:divBdr>
        <w:top w:val="none" w:sz="0" w:space="0" w:color="auto"/>
        <w:left w:val="none" w:sz="0" w:space="0" w:color="auto"/>
        <w:bottom w:val="none" w:sz="0" w:space="0" w:color="auto"/>
        <w:right w:val="none" w:sz="0" w:space="0" w:color="auto"/>
      </w:divBdr>
      <w:divsChild>
        <w:div w:id="916748799">
          <w:marLeft w:val="0"/>
          <w:marRight w:val="0"/>
          <w:marTop w:val="0"/>
          <w:marBottom w:val="0"/>
          <w:divBdr>
            <w:top w:val="none" w:sz="0" w:space="0" w:color="auto"/>
            <w:left w:val="none" w:sz="0" w:space="0" w:color="auto"/>
            <w:bottom w:val="none" w:sz="0" w:space="0" w:color="auto"/>
            <w:right w:val="none" w:sz="0" w:space="0" w:color="auto"/>
          </w:divBdr>
        </w:div>
        <w:div w:id="1218929710">
          <w:marLeft w:val="0"/>
          <w:marRight w:val="0"/>
          <w:marTop w:val="0"/>
          <w:marBottom w:val="0"/>
          <w:divBdr>
            <w:top w:val="none" w:sz="0" w:space="0" w:color="auto"/>
            <w:left w:val="none" w:sz="0" w:space="0" w:color="auto"/>
            <w:bottom w:val="none" w:sz="0" w:space="0" w:color="auto"/>
            <w:right w:val="none" w:sz="0" w:space="0" w:color="auto"/>
          </w:divBdr>
        </w:div>
      </w:divsChild>
    </w:div>
    <w:div w:id="1567229641">
      <w:bodyDiv w:val="1"/>
      <w:marLeft w:val="0"/>
      <w:marRight w:val="0"/>
      <w:marTop w:val="0"/>
      <w:marBottom w:val="0"/>
      <w:divBdr>
        <w:top w:val="none" w:sz="0" w:space="0" w:color="auto"/>
        <w:left w:val="none" w:sz="0" w:space="0" w:color="auto"/>
        <w:bottom w:val="none" w:sz="0" w:space="0" w:color="auto"/>
        <w:right w:val="none" w:sz="0" w:space="0" w:color="auto"/>
      </w:divBdr>
      <w:divsChild>
        <w:div w:id="1818180511">
          <w:marLeft w:val="0"/>
          <w:marRight w:val="0"/>
          <w:marTop w:val="0"/>
          <w:marBottom w:val="0"/>
          <w:divBdr>
            <w:top w:val="none" w:sz="0" w:space="0" w:color="auto"/>
            <w:left w:val="none" w:sz="0" w:space="0" w:color="auto"/>
            <w:bottom w:val="none" w:sz="0" w:space="0" w:color="auto"/>
            <w:right w:val="none" w:sz="0" w:space="0" w:color="auto"/>
          </w:divBdr>
          <w:divsChild>
            <w:div w:id="211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6908">
      <w:bodyDiv w:val="1"/>
      <w:marLeft w:val="0"/>
      <w:marRight w:val="0"/>
      <w:marTop w:val="0"/>
      <w:marBottom w:val="0"/>
      <w:divBdr>
        <w:top w:val="none" w:sz="0" w:space="0" w:color="auto"/>
        <w:left w:val="none" w:sz="0" w:space="0" w:color="auto"/>
        <w:bottom w:val="none" w:sz="0" w:space="0" w:color="auto"/>
        <w:right w:val="none" w:sz="0" w:space="0" w:color="auto"/>
      </w:divBdr>
      <w:divsChild>
        <w:div w:id="280310269">
          <w:marLeft w:val="0"/>
          <w:marRight w:val="0"/>
          <w:marTop w:val="0"/>
          <w:marBottom w:val="0"/>
          <w:divBdr>
            <w:top w:val="none" w:sz="0" w:space="0" w:color="auto"/>
            <w:left w:val="none" w:sz="0" w:space="0" w:color="auto"/>
            <w:bottom w:val="none" w:sz="0" w:space="0" w:color="auto"/>
            <w:right w:val="none" w:sz="0" w:space="0" w:color="auto"/>
          </w:divBdr>
          <w:divsChild>
            <w:div w:id="3011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89978">
      <w:bodyDiv w:val="1"/>
      <w:marLeft w:val="0"/>
      <w:marRight w:val="0"/>
      <w:marTop w:val="0"/>
      <w:marBottom w:val="0"/>
      <w:divBdr>
        <w:top w:val="none" w:sz="0" w:space="0" w:color="auto"/>
        <w:left w:val="none" w:sz="0" w:space="0" w:color="auto"/>
        <w:bottom w:val="none" w:sz="0" w:space="0" w:color="auto"/>
        <w:right w:val="none" w:sz="0" w:space="0" w:color="auto"/>
      </w:divBdr>
      <w:divsChild>
        <w:div w:id="827091217">
          <w:marLeft w:val="0"/>
          <w:marRight w:val="0"/>
          <w:marTop w:val="0"/>
          <w:marBottom w:val="0"/>
          <w:divBdr>
            <w:top w:val="none" w:sz="0" w:space="0" w:color="auto"/>
            <w:left w:val="none" w:sz="0" w:space="0" w:color="auto"/>
            <w:bottom w:val="none" w:sz="0" w:space="0" w:color="auto"/>
            <w:right w:val="none" w:sz="0" w:space="0" w:color="auto"/>
          </w:divBdr>
        </w:div>
        <w:div w:id="865479956">
          <w:marLeft w:val="0"/>
          <w:marRight w:val="0"/>
          <w:marTop w:val="0"/>
          <w:marBottom w:val="0"/>
          <w:divBdr>
            <w:top w:val="none" w:sz="0" w:space="0" w:color="auto"/>
            <w:left w:val="none" w:sz="0" w:space="0" w:color="auto"/>
            <w:bottom w:val="none" w:sz="0" w:space="0" w:color="auto"/>
            <w:right w:val="none" w:sz="0" w:space="0" w:color="auto"/>
          </w:divBdr>
        </w:div>
        <w:div w:id="1231496758">
          <w:marLeft w:val="0"/>
          <w:marRight w:val="0"/>
          <w:marTop w:val="0"/>
          <w:marBottom w:val="0"/>
          <w:divBdr>
            <w:top w:val="none" w:sz="0" w:space="0" w:color="auto"/>
            <w:left w:val="none" w:sz="0" w:space="0" w:color="auto"/>
            <w:bottom w:val="none" w:sz="0" w:space="0" w:color="auto"/>
            <w:right w:val="none" w:sz="0" w:space="0" w:color="auto"/>
          </w:divBdr>
        </w:div>
        <w:div w:id="1510562073">
          <w:marLeft w:val="0"/>
          <w:marRight w:val="0"/>
          <w:marTop w:val="0"/>
          <w:marBottom w:val="0"/>
          <w:divBdr>
            <w:top w:val="none" w:sz="0" w:space="0" w:color="auto"/>
            <w:left w:val="none" w:sz="0" w:space="0" w:color="auto"/>
            <w:bottom w:val="none" w:sz="0" w:space="0" w:color="auto"/>
            <w:right w:val="none" w:sz="0" w:space="0" w:color="auto"/>
          </w:divBdr>
        </w:div>
        <w:div w:id="1514109528">
          <w:marLeft w:val="0"/>
          <w:marRight w:val="0"/>
          <w:marTop w:val="0"/>
          <w:marBottom w:val="0"/>
          <w:divBdr>
            <w:top w:val="none" w:sz="0" w:space="0" w:color="auto"/>
            <w:left w:val="none" w:sz="0" w:space="0" w:color="auto"/>
            <w:bottom w:val="none" w:sz="0" w:space="0" w:color="auto"/>
            <w:right w:val="none" w:sz="0" w:space="0" w:color="auto"/>
          </w:divBdr>
        </w:div>
        <w:div w:id="1641381222">
          <w:marLeft w:val="0"/>
          <w:marRight w:val="0"/>
          <w:marTop w:val="0"/>
          <w:marBottom w:val="0"/>
          <w:divBdr>
            <w:top w:val="none" w:sz="0" w:space="0" w:color="auto"/>
            <w:left w:val="none" w:sz="0" w:space="0" w:color="auto"/>
            <w:bottom w:val="none" w:sz="0" w:space="0" w:color="auto"/>
            <w:right w:val="none" w:sz="0" w:space="0" w:color="auto"/>
          </w:divBdr>
        </w:div>
        <w:div w:id="2011369412">
          <w:marLeft w:val="0"/>
          <w:marRight w:val="0"/>
          <w:marTop w:val="0"/>
          <w:marBottom w:val="0"/>
          <w:divBdr>
            <w:top w:val="none" w:sz="0" w:space="0" w:color="auto"/>
            <w:left w:val="none" w:sz="0" w:space="0" w:color="auto"/>
            <w:bottom w:val="none" w:sz="0" w:space="0" w:color="auto"/>
            <w:right w:val="none" w:sz="0" w:space="0" w:color="auto"/>
          </w:divBdr>
        </w:div>
      </w:divsChild>
    </w:div>
    <w:div w:id="1575317192">
      <w:bodyDiv w:val="1"/>
      <w:marLeft w:val="0"/>
      <w:marRight w:val="0"/>
      <w:marTop w:val="0"/>
      <w:marBottom w:val="0"/>
      <w:divBdr>
        <w:top w:val="none" w:sz="0" w:space="0" w:color="auto"/>
        <w:left w:val="none" w:sz="0" w:space="0" w:color="auto"/>
        <w:bottom w:val="none" w:sz="0" w:space="0" w:color="auto"/>
        <w:right w:val="none" w:sz="0" w:space="0" w:color="auto"/>
      </w:divBdr>
      <w:divsChild>
        <w:div w:id="1429276481">
          <w:marLeft w:val="0"/>
          <w:marRight w:val="0"/>
          <w:marTop w:val="0"/>
          <w:marBottom w:val="0"/>
          <w:divBdr>
            <w:top w:val="none" w:sz="0" w:space="0" w:color="auto"/>
            <w:left w:val="none" w:sz="0" w:space="0" w:color="auto"/>
            <w:bottom w:val="none" w:sz="0" w:space="0" w:color="auto"/>
            <w:right w:val="none" w:sz="0" w:space="0" w:color="auto"/>
          </w:divBdr>
          <w:divsChild>
            <w:div w:id="16078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99034">
      <w:bodyDiv w:val="1"/>
      <w:marLeft w:val="0"/>
      <w:marRight w:val="0"/>
      <w:marTop w:val="0"/>
      <w:marBottom w:val="0"/>
      <w:divBdr>
        <w:top w:val="none" w:sz="0" w:space="0" w:color="auto"/>
        <w:left w:val="none" w:sz="0" w:space="0" w:color="auto"/>
        <w:bottom w:val="none" w:sz="0" w:space="0" w:color="auto"/>
        <w:right w:val="none" w:sz="0" w:space="0" w:color="auto"/>
      </w:divBdr>
    </w:div>
    <w:div w:id="1579706050">
      <w:bodyDiv w:val="1"/>
      <w:marLeft w:val="0"/>
      <w:marRight w:val="0"/>
      <w:marTop w:val="0"/>
      <w:marBottom w:val="0"/>
      <w:divBdr>
        <w:top w:val="none" w:sz="0" w:space="0" w:color="auto"/>
        <w:left w:val="none" w:sz="0" w:space="0" w:color="auto"/>
        <w:bottom w:val="none" w:sz="0" w:space="0" w:color="auto"/>
        <w:right w:val="none" w:sz="0" w:space="0" w:color="auto"/>
      </w:divBdr>
      <w:divsChild>
        <w:div w:id="1684479704">
          <w:marLeft w:val="167"/>
          <w:marRight w:val="167"/>
          <w:marTop w:val="167"/>
          <w:marBottom w:val="50"/>
          <w:divBdr>
            <w:top w:val="none" w:sz="0" w:space="0" w:color="auto"/>
            <w:left w:val="none" w:sz="0" w:space="0" w:color="auto"/>
            <w:bottom w:val="none" w:sz="0" w:space="0" w:color="auto"/>
            <w:right w:val="none" w:sz="0" w:space="0" w:color="auto"/>
          </w:divBdr>
          <w:divsChild>
            <w:div w:id="1486504567">
              <w:marLeft w:val="167"/>
              <w:marRight w:val="167"/>
              <w:marTop w:val="167"/>
              <w:marBottom w:val="50"/>
              <w:divBdr>
                <w:top w:val="none" w:sz="0" w:space="0" w:color="auto"/>
                <w:left w:val="none" w:sz="0" w:space="0" w:color="auto"/>
                <w:bottom w:val="none" w:sz="0" w:space="0" w:color="auto"/>
                <w:right w:val="none" w:sz="0" w:space="0" w:color="auto"/>
              </w:divBdr>
              <w:divsChild>
                <w:div w:id="771900266">
                  <w:marLeft w:val="0"/>
                  <w:marRight w:val="0"/>
                  <w:marTop w:val="50"/>
                  <w:marBottom w:val="50"/>
                  <w:divBdr>
                    <w:top w:val="single" w:sz="6" w:space="0" w:color="666666"/>
                    <w:left w:val="single" w:sz="6" w:space="0" w:color="666666"/>
                    <w:bottom w:val="single" w:sz="6" w:space="0" w:color="666666"/>
                    <w:right w:val="single" w:sz="6" w:space="0" w:color="666666"/>
                  </w:divBdr>
                  <w:divsChild>
                    <w:div w:id="1628774730">
                      <w:marLeft w:val="0"/>
                      <w:marRight w:val="0"/>
                      <w:marTop w:val="50"/>
                      <w:marBottom w:val="50"/>
                      <w:divBdr>
                        <w:top w:val="single" w:sz="6" w:space="0" w:color="666666"/>
                        <w:left w:val="single" w:sz="6" w:space="0" w:color="666666"/>
                        <w:bottom w:val="single" w:sz="6" w:space="0" w:color="666666"/>
                        <w:right w:val="single" w:sz="6" w:space="0" w:color="666666"/>
                      </w:divBdr>
                      <w:divsChild>
                        <w:div w:id="1371538551">
                          <w:marLeft w:val="0"/>
                          <w:marRight w:val="0"/>
                          <w:marTop w:val="50"/>
                          <w:marBottom w:val="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84754681">
      <w:bodyDiv w:val="1"/>
      <w:marLeft w:val="0"/>
      <w:marRight w:val="0"/>
      <w:marTop w:val="0"/>
      <w:marBottom w:val="0"/>
      <w:divBdr>
        <w:top w:val="none" w:sz="0" w:space="0" w:color="auto"/>
        <w:left w:val="none" w:sz="0" w:space="0" w:color="auto"/>
        <w:bottom w:val="none" w:sz="0" w:space="0" w:color="auto"/>
        <w:right w:val="none" w:sz="0" w:space="0" w:color="auto"/>
      </w:divBdr>
    </w:div>
    <w:div w:id="1584874946">
      <w:bodyDiv w:val="1"/>
      <w:marLeft w:val="0"/>
      <w:marRight w:val="0"/>
      <w:marTop w:val="0"/>
      <w:marBottom w:val="0"/>
      <w:divBdr>
        <w:top w:val="none" w:sz="0" w:space="0" w:color="auto"/>
        <w:left w:val="none" w:sz="0" w:space="0" w:color="auto"/>
        <w:bottom w:val="none" w:sz="0" w:space="0" w:color="auto"/>
        <w:right w:val="none" w:sz="0" w:space="0" w:color="auto"/>
      </w:divBdr>
      <w:divsChild>
        <w:div w:id="1085612120">
          <w:marLeft w:val="0"/>
          <w:marRight w:val="0"/>
          <w:marTop w:val="0"/>
          <w:marBottom w:val="0"/>
          <w:divBdr>
            <w:top w:val="none" w:sz="0" w:space="0" w:color="auto"/>
            <w:left w:val="none" w:sz="0" w:space="0" w:color="auto"/>
            <w:bottom w:val="none" w:sz="0" w:space="0" w:color="auto"/>
            <w:right w:val="none" w:sz="0" w:space="0" w:color="auto"/>
          </w:divBdr>
          <w:divsChild>
            <w:div w:id="1556548214">
              <w:marLeft w:val="0"/>
              <w:marRight w:val="0"/>
              <w:marTop w:val="0"/>
              <w:marBottom w:val="0"/>
              <w:divBdr>
                <w:top w:val="none" w:sz="0" w:space="0" w:color="auto"/>
                <w:left w:val="none" w:sz="0" w:space="0" w:color="auto"/>
                <w:bottom w:val="none" w:sz="0" w:space="0" w:color="auto"/>
                <w:right w:val="none" w:sz="0" w:space="0" w:color="auto"/>
              </w:divBdr>
            </w:div>
            <w:div w:id="1424491583">
              <w:marLeft w:val="0"/>
              <w:marRight w:val="0"/>
              <w:marTop w:val="0"/>
              <w:marBottom w:val="0"/>
              <w:divBdr>
                <w:top w:val="none" w:sz="0" w:space="0" w:color="auto"/>
                <w:left w:val="none" w:sz="0" w:space="0" w:color="auto"/>
                <w:bottom w:val="none" w:sz="0" w:space="0" w:color="auto"/>
                <w:right w:val="none" w:sz="0" w:space="0" w:color="auto"/>
              </w:divBdr>
            </w:div>
            <w:div w:id="83495601">
              <w:marLeft w:val="0"/>
              <w:marRight w:val="0"/>
              <w:marTop w:val="0"/>
              <w:marBottom w:val="0"/>
              <w:divBdr>
                <w:top w:val="none" w:sz="0" w:space="0" w:color="auto"/>
                <w:left w:val="none" w:sz="0" w:space="0" w:color="auto"/>
                <w:bottom w:val="none" w:sz="0" w:space="0" w:color="auto"/>
                <w:right w:val="none" w:sz="0" w:space="0" w:color="auto"/>
              </w:divBdr>
              <w:divsChild>
                <w:div w:id="714741214">
                  <w:marLeft w:val="0"/>
                  <w:marRight w:val="0"/>
                  <w:marTop w:val="0"/>
                  <w:marBottom w:val="0"/>
                  <w:divBdr>
                    <w:top w:val="none" w:sz="0" w:space="0" w:color="auto"/>
                    <w:left w:val="none" w:sz="0" w:space="0" w:color="auto"/>
                    <w:bottom w:val="none" w:sz="0" w:space="0" w:color="auto"/>
                    <w:right w:val="none" w:sz="0" w:space="0" w:color="auto"/>
                  </w:divBdr>
                  <w:divsChild>
                    <w:div w:id="1957832714">
                      <w:marLeft w:val="0"/>
                      <w:marRight w:val="0"/>
                      <w:marTop w:val="0"/>
                      <w:marBottom w:val="0"/>
                      <w:divBdr>
                        <w:top w:val="none" w:sz="0" w:space="0" w:color="auto"/>
                        <w:left w:val="none" w:sz="0" w:space="0" w:color="auto"/>
                        <w:bottom w:val="none" w:sz="0" w:space="0" w:color="auto"/>
                        <w:right w:val="none" w:sz="0" w:space="0" w:color="auto"/>
                      </w:divBdr>
                      <w:divsChild>
                        <w:div w:id="2127380965">
                          <w:marLeft w:val="0"/>
                          <w:marRight w:val="0"/>
                          <w:marTop w:val="0"/>
                          <w:marBottom w:val="0"/>
                          <w:divBdr>
                            <w:top w:val="none" w:sz="0" w:space="0" w:color="auto"/>
                            <w:left w:val="none" w:sz="0" w:space="0" w:color="auto"/>
                            <w:bottom w:val="none" w:sz="0" w:space="0" w:color="auto"/>
                            <w:right w:val="none" w:sz="0" w:space="0" w:color="auto"/>
                          </w:divBdr>
                        </w:div>
                        <w:div w:id="33577699">
                          <w:marLeft w:val="0"/>
                          <w:marRight w:val="0"/>
                          <w:marTop w:val="0"/>
                          <w:marBottom w:val="0"/>
                          <w:divBdr>
                            <w:top w:val="none" w:sz="0" w:space="0" w:color="auto"/>
                            <w:left w:val="none" w:sz="0" w:space="0" w:color="auto"/>
                            <w:bottom w:val="none" w:sz="0" w:space="0" w:color="auto"/>
                            <w:right w:val="none" w:sz="0" w:space="0" w:color="auto"/>
                          </w:divBdr>
                        </w:div>
                        <w:div w:id="12681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4874">
      <w:bodyDiv w:val="1"/>
      <w:marLeft w:val="0"/>
      <w:marRight w:val="0"/>
      <w:marTop w:val="0"/>
      <w:marBottom w:val="0"/>
      <w:divBdr>
        <w:top w:val="none" w:sz="0" w:space="0" w:color="auto"/>
        <w:left w:val="none" w:sz="0" w:space="0" w:color="auto"/>
        <w:bottom w:val="none" w:sz="0" w:space="0" w:color="auto"/>
        <w:right w:val="none" w:sz="0" w:space="0" w:color="auto"/>
      </w:divBdr>
      <w:divsChild>
        <w:div w:id="2095978350">
          <w:marLeft w:val="0"/>
          <w:marRight w:val="0"/>
          <w:marTop w:val="0"/>
          <w:marBottom w:val="0"/>
          <w:divBdr>
            <w:top w:val="none" w:sz="0" w:space="0" w:color="auto"/>
            <w:left w:val="none" w:sz="0" w:space="0" w:color="auto"/>
            <w:bottom w:val="none" w:sz="0" w:space="0" w:color="auto"/>
            <w:right w:val="none" w:sz="0" w:space="0" w:color="auto"/>
          </w:divBdr>
        </w:div>
      </w:divsChild>
    </w:div>
    <w:div w:id="1589117191">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5169618">
      <w:bodyDiv w:val="1"/>
      <w:marLeft w:val="0"/>
      <w:marRight w:val="0"/>
      <w:marTop w:val="0"/>
      <w:marBottom w:val="0"/>
      <w:divBdr>
        <w:top w:val="none" w:sz="0" w:space="0" w:color="auto"/>
        <w:left w:val="none" w:sz="0" w:space="0" w:color="auto"/>
        <w:bottom w:val="none" w:sz="0" w:space="0" w:color="auto"/>
        <w:right w:val="none" w:sz="0" w:space="0" w:color="auto"/>
      </w:divBdr>
      <w:divsChild>
        <w:div w:id="2076000983">
          <w:marLeft w:val="0"/>
          <w:marRight w:val="0"/>
          <w:marTop w:val="0"/>
          <w:marBottom w:val="0"/>
          <w:divBdr>
            <w:top w:val="none" w:sz="0" w:space="0" w:color="auto"/>
            <w:left w:val="none" w:sz="0" w:space="0" w:color="auto"/>
            <w:bottom w:val="none" w:sz="0" w:space="0" w:color="auto"/>
            <w:right w:val="none" w:sz="0" w:space="0" w:color="auto"/>
          </w:divBdr>
          <w:divsChild>
            <w:div w:id="994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8903">
      <w:bodyDiv w:val="1"/>
      <w:marLeft w:val="0"/>
      <w:marRight w:val="0"/>
      <w:marTop w:val="0"/>
      <w:marBottom w:val="0"/>
      <w:divBdr>
        <w:top w:val="none" w:sz="0" w:space="0" w:color="auto"/>
        <w:left w:val="none" w:sz="0" w:space="0" w:color="auto"/>
        <w:bottom w:val="none" w:sz="0" w:space="0" w:color="auto"/>
        <w:right w:val="none" w:sz="0" w:space="0" w:color="auto"/>
      </w:divBdr>
    </w:div>
    <w:div w:id="1602686098">
      <w:bodyDiv w:val="1"/>
      <w:marLeft w:val="0"/>
      <w:marRight w:val="0"/>
      <w:marTop w:val="0"/>
      <w:marBottom w:val="0"/>
      <w:divBdr>
        <w:top w:val="none" w:sz="0" w:space="0" w:color="auto"/>
        <w:left w:val="none" w:sz="0" w:space="0" w:color="auto"/>
        <w:bottom w:val="none" w:sz="0" w:space="0" w:color="auto"/>
        <w:right w:val="none" w:sz="0" w:space="0" w:color="auto"/>
      </w:divBdr>
      <w:divsChild>
        <w:div w:id="1201017606">
          <w:marLeft w:val="0"/>
          <w:marRight w:val="0"/>
          <w:marTop w:val="0"/>
          <w:marBottom w:val="0"/>
          <w:divBdr>
            <w:top w:val="none" w:sz="0" w:space="0" w:color="auto"/>
            <w:left w:val="none" w:sz="0" w:space="0" w:color="auto"/>
            <w:bottom w:val="none" w:sz="0" w:space="0" w:color="auto"/>
            <w:right w:val="none" w:sz="0" w:space="0" w:color="auto"/>
          </w:divBdr>
          <w:divsChild>
            <w:div w:id="1564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86706">
      <w:bodyDiv w:val="1"/>
      <w:marLeft w:val="0"/>
      <w:marRight w:val="0"/>
      <w:marTop w:val="0"/>
      <w:marBottom w:val="0"/>
      <w:divBdr>
        <w:top w:val="none" w:sz="0" w:space="0" w:color="auto"/>
        <w:left w:val="none" w:sz="0" w:space="0" w:color="auto"/>
        <w:bottom w:val="none" w:sz="0" w:space="0" w:color="auto"/>
        <w:right w:val="none" w:sz="0" w:space="0" w:color="auto"/>
      </w:divBdr>
      <w:divsChild>
        <w:div w:id="238945463">
          <w:marLeft w:val="0"/>
          <w:marRight w:val="0"/>
          <w:marTop w:val="0"/>
          <w:marBottom w:val="0"/>
          <w:divBdr>
            <w:top w:val="none" w:sz="0" w:space="0" w:color="auto"/>
            <w:left w:val="none" w:sz="0" w:space="0" w:color="auto"/>
            <w:bottom w:val="none" w:sz="0" w:space="0" w:color="auto"/>
            <w:right w:val="none" w:sz="0" w:space="0" w:color="auto"/>
          </w:divBdr>
        </w:div>
      </w:divsChild>
    </w:div>
    <w:div w:id="1615290352">
      <w:bodyDiv w:val="1"/>
      <w:marLeft w:val="0"/>
      <w:marRight w:val="0"/>
      <w:marTop w:val="0"/>
      <w:marBottom w:val="0"/>
      <w:divBdr>
        <w:top w:val="none" w:sz="0" w:space="0" w:color="auto"/>
        <w:left w:val="none" w:sz="0" w:space="0" w:color="auto"/>
        <w:bottom w:val="none" w:sz="0" w:space="0" w:color="auto"/>
        <w:right w:val="none" w:sz="0" w:space="0" w:color="auto"/>
      </w:divBdr>
    </w:div>
    <w:div w:id="1621448567">
      <w:bodyDiv w:val="1"/>
      <w:marLeft w:val="0"/>
      <w:marRight w:val="0"/>
      <w:marTop w:val="0"/>
      <w:marBottom w:val="0"/>
      <w:divBdr>
        <w:top w:val="none" w:sz="0" w:space="0" w:color="auto"/>
        <w:left w:val="none" w:sz="0" w:space="0" w:color="auto"/>
        <w:bottom w:val="none" w:sz="0" w:space="0" w:color="auto"/>
        <w:right w:val="none" w:sz="0" w:space="0" w:color="auto"/>
      </w:divBdr>
      <w:divsChild>
        <w:div w:id="1257519921">
          <w:marLeft w:val="0"/>
          <w:marRight w:val="0"/>
          <w:marTop w:val="0"/>
          <w:marBottom w:val="0"/>
          <w:divBdr>
            <w:top w:val="none" w:sz="0" w:space="0" w:color="auto"/>
            <w:left w:val="none" w:sz="0" w:space="0" w:color="auto"/>
            <w:bottom w:val="none" w:sz="0" w:space="0" w:color="auto"/>
            <w:right w:val="none" w:sz="0" w:space="0" w:color="auto"/>
          </w:divBdr>
          <w:divsChild>
            <w:div w:id="2069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5266">
      <w:bodyDiv w:val="1"/>
      <w:marLeft w:val="0"/>
      <w:marRight w:val="0"/>
      <w:marTop w:val="0"/>
      <w:marBottom w:val="0"/>
      <w:divBdr>
        <w:top w:val="none" w:sz="0" w:space="0" w:color="auto"/>
        <w:left w:val="none" w:sz="0" w:space="0" w:color="auto"/>
        <w:bottom w:val="none" w:sz="0" w:space="0" w:color="auto"/>
        <w:right w:val="none" w:sz="0" w:space="0" w:color="auto"/>
      </w:divBdr>
      <w:divsChild>
        <w:div w:id="507913511">
          <w:marLeft w:val="0"/>
          <w:marRight w:val="0"/>
          <w:marTop w:val="0"/>
          <w:marBottom w:val="0"/>
          <w:divBdr>
            <w:top w:val="none" w:sz="0" w:space="0" w:color="auto"/>
            <w:left w:val="none" w:sz="0" w:space="0" w:color="auto"/>
            <w:bottom w:val="none" w:sz="0" w:space="0" w:color="auto"/>
            <w:right w:val="none" w:sz="0" w:space="0" w:color="auto"/>
          </w:divBdr>
        </w:div>
      </w:divsChild>
    </w:div>
    <w:div w:id="1622958970">
      <w:bodyDiv w:val="1"/>
      <w:marLeft w:val="0"/>
      <w:marRight w:val="0"/>
      <w:marTop w:val="0"/>
      <w:marBottom w:val="0"/>
      <w:divBdr>
        <w:top w:val="none" w:sz="0" w:space="0" w:color="auto"/>
        <w:left w:val="none" w:sz="0" w:space="0" w:color="auto"/>
        <w:bottom w:val="none" w:sz="0" w:space="0" w:color="auto"/>
        <w:right w:val="none" w:sz="0" w:space="0" w:color="auto"/>
      </w:divBdr>
    </w:div>
    <w:div w:id="1629118428">
      <w:bodyDiv w:val="1"/>
      <w:marLeft w:val="0"/>
      <w:marRight w:val="0"/>
      <w:marTop w:val="0"/>
      <w:marBottom w:val="0"/>
      <w:divBdr>
        <w:top w:val="none" w:sz="0" w:space="0" w:color="auto"/>
        <w:left w:val="none" w:sz="0" w:space="0" w:color="auto"/>
        <w:bottom w:val="none" w:sz="0" w:space="0" w:color="auto"/>
        <w:right w:val="none" w:sz="0" w:space="0" w:color="auto"/>
      </w:divBdr>
    </w:div>
    <w:div w:id="1629966033">
      <w:bodyDiv w:val="1"/>
      <w:marLeft w:val="0"/>
      <w:marRight w:val="0"/>
      <w:marTop w:val="0"/>
      <w:marBottom w:val="0"/>
      <w:divBdr>
        <w:top w:val="none" w:sz="0" w:space="0" w:color="auto"/>
        <w:left w:val="none" w:sz="0" w:space="0" w:color="auto"/>
        <w:bottom w:val="none" w:sz="0" w:space="0" w:color="auto"/>
        <w:right w:val="none" w:sz="0" w:space="0" w:color="auto"/>
      </w:divBdr>
      <w:divsChild>
        <w:div w:id="57093362">
          <w:marLeft w:val="0"/>
          <w:marRight w:val="0"/>
          <w:marTop w:val="0"/>
          <w:marBottom w:val="0"/>
          <w:divBdr>
            <w:top w:val="none" w:sz="0" w:space="0" w:color="auto"/>
            <w:left w:val="none" w:sz="0" w:space="0" w:color="auto"/>
            <w:bottom w:val="none" w:sz="0" w:space="0" w:color="auto"/>
            <w:right w:val="none" w:sz="0" w:space="0" w:color="auto"/>
          </w:divBdr>
        </w:div>
      </w:divsChild>
    </w:div>
    <w:div w:id="1631470060">
      <w:bodyDiv w:val="1"/>
      <w:marLeft w:val="0"/>
      <w:marRight w:val="0"/>
      <w:marTop w:val="0"/>
      <w:marBottom w:val="0"/>
      <w:divBdr>
        <w:top w:val="none" w:sz="0" w:space="0" w:color="auto"/>
        <w:left w:val="none" w:sz="0" w:space="0" w:color="auto"/>
        <w:bottom w:val="none" w:sz="0" w:space="0" w:color="auto"/>
        <w:right w:val="none" w:sz="0" w:space="0" w:color="auto"/>
      </w:divBdr>
      <w:divsChild>
        <w:div w:id="550699664">
          <w:marLeft w:val="0"/>
          <w:marRight w:val="0"/>
          <w:marTop w:val="0"/>
          <w:marBottom w:val="0"/>
          <w:divBdr>
            <w:top w:val="none" w:sz="0" w:space="0" w:color="auto"/>
            <w:left w:val="none" w:sz="0" w:space="0" w:color="auto"/>
            <w:bottom w:val="none" w:sz="0" w:space="0" w:color="auto"/>
            <w:right w:val="none" w:sz="0" w:space="0" w:color="auto"/>
          </w:divBdr>
          <w:divsChild>
            <w:div w:id="187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077">
      <w:bodyDiv w:val="1"/>
      <w:marLeft w:val="0"/>
      <w:marRight w:val="0"/>
      <w:marTop w:val="0"/>
      <w:marBottom w:val="0"/>
      <w:divBdr>
        <w:top w:val="none" w:sz="0" w:space="0" w:color="auto"/>
        <w:left w:val="none" w:sz="0" w:space="0" w:color="auto"/>
        <w:bottom w:val="none" w:sz="0" w:space="0" w:color="auto"/>
        <w:right w:val="none" w:sz="0" w:space="0" w:color="auto"/>
      </w:divBdr>
    </w:div>
    <w:div w:id="1632596000">
      <w:bodyDiv w:val="1"/>
      <w:marLeft w:val="0"/>
      <w:marRight w:val="0"/>
      <w:marTop w:val="0"/>
      <w:marBottom w:val="0"/>
      <w:divBdr>
        <w:top w:val="none" w:sz="0" w:space="0" w:color="auto"/>
        <w:left w:val="none" w:sz="0" w:space="0" w:color="auto"/>
        <w:bottom w:val="none" w:sz="0" w:space="0" w:color="auto"/>
        <w:right w:val="none" w:sz="0" w:space="0" w:color="auto"/>
      </w:divBdr>
      <w:divsChild>
        <w:div w:id="97263717">
          <w:marLeft w:val="0"/>
          <w:marRight w:val="0"/>
          <w:marTop w:val="0"/>
          <w:marBottom w:val="0"/>
          <w:divBdr>
            <w:top w:val="none" w:sz="0" w:space="0" w:color="auto"/>
            <w:left w:val="none" w:sz="0" w:space="0" w:color="auto"/>
            <w:bottom w:val="none" w:sz="0" w:space="0" w:color="auto"/>
            <w:right w:val="none" w:sz="0" w:space="0" w:color="auto"/>
          </w:divBdr>
        </w:div>
        <w:div w:id="1396708096">
          <w:marLeft w:val="0"/>
          <w:marRight w:val="0"/>
          <w:marTop w:val="0"/>
          <w:marBottom w:val="0"/>
          <w:divBdr>
            <w:top w:val="none" w:sz="0" w:space="0" w:color="auto"/>
            <w:left w:val="none" w:sz="0" w:space="0" w:color="auto"/>
            <w:bottom w:val="none" w:sz="0" w:space="0" w:color="auto"/>
            <w:right w:val="none" w:sz="0" w:space="0" w:color="auto"/>
          </w:divBdr>
        </w:div>
        <w:div w:id="2135636231">
          <w:marLeft w:val="0"/>
          <w:marRight w:val="0"/>
          <w:marTop w:val="0"/>
          <w:marBottom w:val="0"/>
          <w:divBdr>
            <w:top w:val="none" w:sz="0" w:space="0" w:color="auto"/>
            <w:left w:val="none" w:sz="0" w:space="0" w:color="auto"/>
            <w:bottom w:val="none" w:sz="0" w:space="0" w:color="auto"/>
            <w:right w:val="none" w:sz="0" w:space="0" w:color="auto"/>
          </w:divBdr>
        </w:div>
      </w:divsChild>
    </w:div>
    <w:div w:id="1634555200">
      <w:bodyDiv w:val="1"/>
      <w:marLeft w:val="0"/>
      <w:marRight w:val="0"/>
      <w:marTop w:val="0"/>
      <w:marBottom w:val="0"/>
      <w:divBdr>
        <w:top w:val="none" w:sz="0" w:space="0" w:color="auto"/>
        <w:left w:val="none" w:sz="0" w:space="0" w:color="auto"/>
        <w:bottom w:val="none" w:sz="0" w:space="0" w:color="auto"/>
        <w:right w:val="none" w:sz="0" w:space="0" w:color="auto"/>
      </w:divBdr>
      <w:divsChild>
        <w:div w:id="454905741">
          <w:marLeft w:val="0"/>
          <w:marRight w:val="0"/>
          <w:marTop w:val="0"/>
          <w:marBottom w:val="0"/>
          <w:divBdr>
            <w:top w:val="none" w:sz="0" w:space="0" w:color="auto"/>
            <w:left w:val="none" w:sz="0" w:space="0" w:color="auto"/>
            <w:bottom w:val="none" w:sz="0" w:space="0" w:color="auto"/>
            <w:right w:val="none" w:sz="0" w:space="0" w:color="auto"/>
          </w:divBdr>
        </w:div>
      </w:divsChild>
    </w:div>
    <w:div w:id="1635671741">
      <w:bodyDiv w:val="1"/>
      <w:marLeft w:val="0"/>
      <w:marRight w:val="0"/>
      <w:marTop w:val="0"/>
      <w:marBottom w:val="0"/>
      <w:divBdr>
        <w:top w:val="none" w:sz="0" w:space="0" w:color="auto"/>
        <w:left w:val="none" w:sz="0" w:space="0" w:color="auto"/>
        <w:bottom w:val="none" w:sz="0" w:space="0" w:color="auto"/>
        <w:right w:val="none" w:sz="0" w:space="0" w:color="auto"/>
      </w:divBdr>
    </w:div>
    <w:div w:id="1640767996">
      <w:bodyDiv w:val="1"/>
      <w:marLeft w:val="0"/>
      <w:marRight w:val="0"/>
      <w:marTop w:val="0"/>
      <w:marBottom w:val="0"/>
      <w:divBdr>
        <w:top w:val="none" w:sz="0" w:space="0" w:color="auto"/>
        <w:left w:val="none" w:sz="0" w:space="0" w:color="auto"/>
        <w:bottom w:val="none" w:sz="0" w:space="0" w:color="auto"/>
        <w:right w:val="none" w:sz="0" w:space="0" w:color="auto"/>
      </w:divBdr>
      <w:divsChild>
        <w:div w:id="863130345">
          <w:marLeft w:val="0"/>
          <w:marRight w:val="0"/>
          <w:marTop w:val="0"/>
          <w:marBottom w:val="0"/>
          <w:divBdr>
            <w:top w:val="none" w:sz="0" w:space="0" w:color="auto"/>
            <w:left w:val="none" w:sz="0" w:space="0" w:color="auto"/>
            <w:bottom w:val="none" w:sz="0" w:space="0" w:color="auto"/>
            <w:right w:val="none" w:sz="0" w:space="0" w:color="auto"/>
          </w:divBdr>
        </w:div>
      </w:divsChild>
    </w:div>
    <w:div w:id="1641880020">
      <w:bodyDiv w:val="1"/>
      <w:marLeft w:val="0"/>
      <w:marRight w:val="0"/>
      <w:marTop w:val="0"/>
      <w:marBottom w:val="0"/>
      <w:divBdr>
        <w:top w:val="none" w:sz="0" w:space="0" w:color="auto"/>
        <w:left w:val="none" w:sz="0" w:space="0" w:color="auto"/>
        <w:bottom w:val="none" w:sz="0" w:space="0" w:color="auto"/>
        <w:right w:val="none" w:sz="0" w:space="0" w:color="auto"/>
      </w:divBdr>
    </w:div>
    <w:div w:id="1642734197">
      <w:bodyDiv w:val="1"/>
      <w:marLeft w:val="0"/>
      <w:marRight w:val="0"/>
      <w:marTop w:val="0"/>
      <w:marBottom w:val="0"/>
      <w:divBdr>
        <w:top w:val="none" w:sz="0" w:space="0" w:color="auto"/>
        <w:left w:val="none" w:sz="0" w:space="0" w:color="auto"/>
        <w:bottom w:val="none" w:sz="0" w:space="0" w:color="auto"/>
        <w:right w:val="none" w:sz="0" w:space="0" w:color="auto"/>
      </w:divBdr>
      <w:divsChild>
        <w:div w:id="57554100">
          <w:marLeft w:val="0"/>
          <w:marRight w:val="0"/>
          <w:marTop w:val="0"/>
          <w:marBottom w:val="0"/>
          <w:divBdr>
            <w:top w:val="none" w:sz="0" w:space="0" w:color="auto"/>
            <w:left w:val="none" w:sz="0" w:space="0" w:color="auto"/>
            <w:bottom w:val="none" w:sz="0" w:space="0" w:color="auto"/>
            <w:right w:val="none" w:sz="0" w:space="0" w:color="auto"/>
          </w:divBdr>
          <w:divsChild>
            <w:div w:id="1289630639">
              <w:marLeft w:val="0"/>
              <w:marRight w:val="0"/>
              <w:marTop w:val="0"/>
              <w:marBottom w:val="0"/>
              <w:divBdr>
                <w:top w:val="none" w:sz="0" w:space="0" w:color="auto"/>
                <w:left w:val="none" w:sz="0" w:space="0" w:color="auto"/>
                <w:bottom w:val="none" w:sz="0" w:space="0" w:color="auto"/>
                <w:right w:val="none" w:sz="0" w:space="0" w:color="auto"/>
              </w:divBdr>
            </w:div>
            <w:div w:id="1755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457">
      <w:bodyDiv w:val="1"/>
      <w:marLeft w:val="0"/>
      <w:marRight w:val="0"/>
      <w:marTop w:val="0"/>
      <w:marBottom w:val="0"/>
      <w:divBdr>
        <w:top w:val="none" w:sz="0" w:space="0" w:color="auto"/>
        <w:left w:val="none" w:sz="0" w:space="0" w:color="auto"/>
        <w:bottom w:val="none" w:sz="0" w:space="0" w:color="auto"/>
        <w:right w:val="none" w:sz="0" w:space="0" w:color="auto"/>
      </w:divBdr>
      <w:divsChild>
        <w:div w:id="104471389">
          <w:marLeft w:val="0"/>
          <w:marRight w:val="0"/>
          <w:marTop w:val="0"/>
          <w:marBottom w:val="0"/>
          <w:divBdr>
            <w:top w:val="none" w:sz="0" w:space="0" w:color="auto"/>
            <w:left w:val="none" w:sz="0" w:space="0" w:color="auto"/>
            <w:bottom w:val="none" w:sz="0" w:space="0" w:color="auto"/>
            <w:right w:val="none" w:sz="0" w:space="0" w:color="auto"/>
          </w:divBdr>
          <w:divsChild>
            <w:div w:id="1934627221">
              <w:marLeft w:val="0"/>
              <w:marRight w:val="0"/>
              <w:marTop w:val="0"/>
              <w:marBottom w:val="0"/>
              <w:divBdr>
                <w:top w:val="none" w:sz="0" w:space="0" w:color="auto"/>
                <w:left w:val="none" w:sz="0" w:space="0" w:color="auto"/>
                <w:bottom w:val="none" w:sz="0" w:space="0" w:color="auto"/>
                <w:right w:val="none" w:sz="0" w:space="0" w:color="auto"/>
              </w:divBdr>
              <w:divsChild>
                <w:div w:id="2030718754">
                  <w:marLeft w:val="0"/>
                  <w:marRight w:val="0"/>
                  <w:marTop w:val="0"/>
                  <w:marBottom w:val="0"/>
                  <w:divBdr>
                    <w:top w:val="none" w:sz="0" w:space="0" w:color="auto"/>
                    <w:left w:val="none" w:sz="0" w:space="0" w:color="auto"/>
                    <w:bottom w:val="none" w:sz="0" w:space="0" w:color="auto"/>
                    <w:right w:val="none" w:sz="0" w:space="0" w:color="auto"/>
                  </w:divBdr>
                  <w:divsChild>
                    <w:div w:id="1556039645">
                      <w:marLeft w:val="0"/>
                      <w:marRight w:val="0"/>
                      <w:marTop w:val="0"/>
                      <w:marBottom w:val="0"/>
                      <w:divBdr>
                        <w:top w:val="none" w:sz="0" w:space="0" w:color="auto"/>
                        <w:left w:val="none" w:sz="0" w:space="0" w:color="auto"/>
                        <w:bottom w:val="none" w:sz="0" w:space="0" w:color="auto"/>
                        <w:right w:val="none" w:sz="0" w:space="0" w:color="auto"/>
                      </w:divBdr>
                      <w:divsChild>
                        <w:div w:id="1980574548">
                          <w:marLeft w:val="0"/>
                          <w:marRight w:val="0"/>
                          <w:marTop w:val="0"/>
                          <w:marBottom w:val="0"/>
                          <w:divBdr>
                            <w:top w:val="none" w:sz="0" w:space="0" w:color="auto"/>
                            <w:left w:val="none" w:sz="0" w:space="0" w:color="auto"/>
                            <w:bottom w:val="none" w:sz="0" w:space="0" w:color="auto"/>
                            <w:right w:val="none" w:sz="0" w:space="0" w:color="auto"/>
                          </w:divBdr>
                          <w:divsChild>
                            <w:div w:id="1689065141">
                              <w:marLeft w:val="0"/>
                              <w:marRight w:val="0"/>
                              <w:marTop w:val="0"/>
                              <w:marBottom w:val="0"/>
                              <w:divBdr>
                                <w:top w:val="none" w:sz="0" w:space="0" w:color="auto"/>
                                <w:left w:val="none" w:sz="0" w:space="0" w:color="auto"/>
                                <w:bottom w:val="none" w:sz="0" w:space="0" w:color="auto"/>
                                <w:right w:val="none" w:sz="0" w:space="0" w:color="auto"/>
                              </w:divBdr>
                            </w:div>
                            <w:div w:id="1728718417">
                              <w:marLeft w:val="0"/>
                              <w:marRight w:val="0"/>
                              <w:marTop w:val="0"/>
                              <w:marBottom w:val="0"/>
                              <w:divBdr>
                                <w:top w:val="none" w:sz="0" w:space="0" w:color="auto"/>
                                <w:left w:val="none" w:sz="0" w:space="0" w:color="auto"/>
                                <w:bottom w:val="none" w:sz="0" w:space="0" w:color="auto"/>
                                <w:right w:val="none" w:sz="0" w:space="0" w:color="auto"/>
                              </w:divBdr>
                              <w:divsChild>
                                <w:div w:id="1055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167">
      <w:bodyDiv w:val="1"/>
      <w:marLeft w:val="0"/>
      <w:marRight w:val="0"/>
      <w:marTop w:val="0"/>
      <w:marBottom w:val="0"/>
      <w:divBdr>
        <w:top w:val="none" w:sz="0" w:space="0" w:color="auto"/>
        <w:left w:val="none" w:sz="0" w:space="0" w:color="auto"/>
        <w:bottom w:val="none" w:sz="0" w:space="0" w:color="auto"/>
        <w:right w:val="none" w:sz="0" w:space="0" w:color="auto"/>
      </w:divBdr>
      <w:divsChild>
        <w:div w:id="2041666816">
          <w:marLeft w:val="0"/>
          <w:marRight w:val="0"/>
          <w:marTop w:val="0"/>
          <w:marBottom w:val="0"/>
          <w:divBdr>
            <w:top w:val="none" w:sz="0" w:space="0" w:color="auto"/>
            <w:left w:val="none" w:sz="0" w:space="0" w:color="auto"/>
            <w:bottom w:val="none" w:sz="0" w:space="0" w:color="auto"/>
            <w:right w:val="none" w:sz="0" w:space="0" w:color="auto"/>
          </w:divBdr>
          <w:divsChild>
            <w:div w:id="1043094041">
              <w:marLeft w:val="0"/>
              <w:marRight w:val="0"/>
              <w:marTop w:val="0"/>
              <w:marBottom w:val="0"/>
              <w:divBdr>
                <w:top w:val="none" w:sz="0" w:space="0" w:color="auto"/>
                <w:left w:val="none" w:sz="0" w:space="0" w:color="auto"/>
                <w:bottom w:val="none" w:sz="0" w:space="0" w:color="auto"/>
                <w:right w:val="none" w:sz="0" w:space="0" w:color="auto"/>
              </w:divBdr>
            </w:div>
            <w:div w:id="1929775566">
              <w:marLeft w:val="0"/>
              <w:marRight w:val="0"/>
              <w:marTop w:val="0"/>
              <w:marBottom w:val="0"/>
              <w:divBdr>
                <w:top w:val="none" w:sz="0" w:space="0" w:color="auto"/>
                <w:left w:val="none" w:sz="0" w:space="0" w:color="auto"/>
                <w:bottom w:val="none" w:sz="0" w:space="0" w:color="auto"/>
                <w:right w:val="none" w:sz="0" w:space="0" w:color="auto"/>
              </w:divBdr>
            </w:div>
            <w:div w:id="2033408930">
              <w:marLeft w:val="0"/>
              <w:marRight w:val="0"/>
              <w:marTop w:val="0"/>
              <w:marBottom w:val="0"/>
              <w:divBdr>
                <w:top w:val="none" w:sz="0" w:space="0" w:color="auto"/>
                <w:left w:val="none" w:sz="0" w:space="0" w:color="auto"/>
                <w:bottom w:val="none" w:sz="0" w:space="0" w:color="auto"/>
                <w:right w:val="none" w:sz="0" w:space="0" w:color="auto"/>
              </w:divBdr>
              <w:divsChild>
                <w:div w:id="192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852">
      <w:bodyDiv w:val="1"/>
      <w:marLeft w:val="0"/>
      <w:marRight w:val="0"/>
      <w:marTop w:val="0"/>
      <w:marBottom w:val="0"/>
      <w:divBdr>
        <w:top w:val="none" w:sz="0" w:space="0" w:color="auto"/>
        <w:left w:val="none" w:sz="0" w:space="0" w:color="auto"/>
        <w:bottom w:val="none" w:sz="0" w:space="0" w:color="auto"/>
        <w:right w:val="none" w:sz="0" w:space="0" w:color="auto"/>
      </w:divBdr>
    </w:div>
    <w:div w:id="1655334924">
      <w:bodyDiv w:val="1"/>
      <w:marLeft w:val="0"/>
      <w:marRight w:val="0"/>
      <w:marTop w:val="0"/>
      <w:marBottom w:val="0"/>
      <w:divBdr>
        <w:top w:val="none" w:sz="0" w:space="0" w:color="auto"/>
        <w:left w:val="none" w:sz="0" w:space="0" w:color="auto"/>
        <w:bottom w:val="none" w:sz="0" w:space="0" w:color="auto"/>
        <w:right w:val="none" w:sz="0" w:space="0" w:color="auto"/>
      </w:divBdr>
      <w:divsChild>
        <w:div w:id="1553232913">
          <w:marLeft w:val="0"/>
          <w:marRight w:val="0"/>
          <w:marTop w:val="0"/>
          <w:marBottom w:val="0"/>
          <w:divBdr>
            <w:top w:val="none" w:sz="0" w:space="0" w:color="auto"/>
            <w:left w:val="none" w:sz="0" w:space="0" w:color="auto"/>
            <w:bottom w:val="none" w:sz="0" w:space="0" w:color="auto"/>
            <w:right w:val="none" w:sz="0" w:space="0" w:color="auto"/>
          </w:divBdr>
        </w:div>
      </w:divsChild>
    </w:div>
    <w:div w:id="1656489527">
      <w:bodyDiv w:val="1"/>
      <w:marLeft w:val="0"/>
      <w:marRight w:val="0"/>
      <w:marTop w:val="0"/>
      <w:marBottom w:val="0"/>
      <w:divBdr>
        <w:top w:val="none" w:sz="0" w:space="0" w:color="auto"/>
        <w:left w:val="none" w:sz="0" w:space="0" w:color="auto"/>
        <w:bottom w:val="none" w:sz="0" w:space="0" w:color="auto"/>
        <w:right w:val="none" w:sz="0" w:space="0" w:color="auto"/>
      </w:divBdr>
    </w:div>
    <w:div w:id="1657106898">
      <w:bodyDiv w:val="1"/>
      <w:marLeft w:val="0"/>
      <w:marRight w:val="0"/>
      <w:marTop w:val="0"/>
      <w:marBottom w:val="0"/>
      <w:divBdr>
        <w:top w:val="none" w:sz="0" w:space="0" w:color="auto"/>
        <w:left w:val="none" w:sz="0" w:space="0" w:color="auto"/>
        <w:bottom w:val="none" w:sz="0" w:space="0" w:color="auto"/>
        <w:right w:val="none" w:sz="0" w:space="0" w:color="auto"/>
      </w:divBdr>
    </w:div>
    <w:div w:id="1663511149">
      <w:bodyDiv w:val="1"/>
      <w:marLeft w:val="0"/>
      <w:marRight w:val="0"/>
      <w:marTop w:val="0"/>
      <w:marBottom w:val="0"/>
      <w:divBdr>
        <w:top w:val="none" w:sz="0" w:space="0" w:color="auto"/>
        <w:left w:val="none" w:sz="0" w:space="0" w:color="auto"/>
        <w:bottom w:val="none" w:sz="0" w:space="0" w:color="auto"/>
        <w:right w:val="none" w:sz="0" w:space="0" w:color="auto"/>
      </w:divBdr>
      <w:divsChild>
        <w:div w:id="1149202369">
          <w:marLeft w:val="0"/>
          <w:marRight w:val="0"/>
          <w:marTop w:val="0"/>
          <w:marBottom w:val="0"/>
          <w:divBdr>
            <w:top w:val="none" w:sz="0" w:space="0" w:color="auto"/>
            <w:left w:val="none" w:sz="0" w:space="0" w:color="auto"/>
            <w:bottom w:val="none" w:sz="0" w:space="0" w:color="auto"/>
            <w:right w:val="none" w:sz="0" w:space="0" w:color="auto"/>
          </w:divBdr>
          <w:divsChild>
            <w:div w:id="837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 w:id="1668167413">
      <w:bodyDiv w:val="1"/>
      <w:marLeft w:val="0"/>
      <w:marRight w:val="0"/>
      <w:marTop w:val="0"/>
      <w:marBottom w:val="0"/>
      <w:divBdr>
        <w:top w:val="none" w:sz="0" w:space="0" w:color="auto"/>
        <w:left w:val="none" w:sz="0" w:space="0" w:color="auto"/>
        <w:bottom w:val="none" w:sz="0" w:space="0" w:color="auto"/>
        <w:right w:val="none" w:sz="0" w:space="0" w:color="auto"/>
      </w:divBdr>
    </w:div>
    <w:div w:id="1680233495">
      <w:bodyDiv w:val="1"/>
      <w:marLeft w:val="0"/>
      <w:marRight w:val="0"/>
      <w:marTop w:val="0"/>
      <w:marBottom w:val="0"/>
      <w:divBdr>
        <w:top w:val="none" w:sz="0" w:space="0" w:color="auto"/>
        <w:left w:val="none" w:sz="0" w:space="0" w:color="auto"/>
        <w:bottom w:val="none" w:sz="0" w:space="0" w:color="auto"/>
        <w:right w:val="none" w:sz="0" w:space="0" w:color="auto"/>
      </w:divBdr>
      <w:divsChild>
        <w:div w:id="39063355">
          <w:marLeft w:val="0"/>
          <w:marRight w:val="0"/>
          <w:marTop w:val="0"/>
          <w:marBottom w:val="0"/>
          <w:divBdr>
            <w:top w:val="none" w:sz="0" w:space="0" w:color="auto"/>
            <w:left w:val="none" w:sz="0" w:space="0" w:color="auto"/>
            <w:bottom w:val="none" w:sz="0" w:space="0" w:color="auto"/>
            <w:right w:val="none" w:sz="0" w:space="0" w:color="auto"/>
          </w:divBdr>
          <w:divsChild>
            <w:div w:id="391080781">
              <w:marLeft w:val="0"/>
              <w:marRight w:val="0"/>
              <w:marTop w:val="0"/>
              <w:marBottom w:val="0"/>
              <w:divBdr>
                <w:top w:val="none" w:sz="0" w:space="0" w:color="auto"/>
                <w:left w:val="none" w:sz="0" w:space="0" w:color="auto"/>
                <w:bottom w:val="none" w:sz="0" w:space="0" w:color="auto"/>
                <w:right w:val="none" w:sz="0" w:space="0" w:color="auto"/>
              </w:divBdr>
              <w:divsChild>
                <w:div w:id="905069006">
                  <w:marLeft w:val="0"/>
                  <w:marRight w:val="0"/>
                  <w:marTop w:val="0"/>
                  <w:marBottom w:val="0"/>
                  <w:divBdr>
                    <w:top w:val="none" w:sz="0" w:space="0" w:color="auto"/>
                    <w:left w:val="none" w:sz="0" w:space="0" w:color="auto"/>
                    <w:bottom w:val="none" w:sz="0" w:space="0" w:color="auto"/>
                    <w:right w:val="none" w:sz="0" w:space="0" w:color="auto"/>
                  </w:divBdr>
                  <w:divsChild>
                    <w:div w:id="1203251618">
                      <w:marLeft w:val="0"/>
                      <w:marRight w:val="0"/>
                      <w:marTop w:val="0"/>
                      <w:marBottom w:val="0"/>
                      <w:divBdr>
                        <w:top w:val="none" w:sz="0" w:space="0" w:color="auto"/>
                        <w:left w:val="none" w:sz="0" w:space="0" w:color="auto"/>
                        <w:bottom w:val="none" w:sz="0" w:space="0" w:color="auto"/>
                        <w:right w:val="none" w:sz="0" w:space="0" w:color="auto"/>
                      </w:divBdr>
                      <w:divsChild>
                        <w:div w:id="248391444">
                          <w:marLeft w:val="0"/>
                          <w:marRight w:val="0"/>
                          <w:marTop w:val="0"/>
                          <w:marBottom w:val="0"/>
                          <w:divBdr>
                            <w:top w:val="none" w:sz="0" w:space="0" w:color="auto"/>
                            <w:left w:val="none" w:sz="0" w:space="0" w:color="auto"/>
                            <w:bottom w:val="none" w:sz="0" w:space="0" w:color="auto"/>
                            <w:right w:val="none" w:sz="0" w:space="0" w:color="auto"/>
                          </w:divBdr>
                          <w:divsChild>
                            <w:div w:id="275675432">
                              <w:marLeft w:val="0"/>
                              <w:marRight w:val="0"/>
                              <w:marTop w:val="0"/>
                              <w:marBottom w:val="0"/>
                              <w:divBdr>
                                <w:top w:val="none" w:sz="0" w:space="0" w:color="auto"/>
                                <w:left w:val="none" w:sz="0" w:space="0" w:color="auto"/>
                                <w:bottom w:val="none" w:sz="0" w:space="0" w:color="auto"/>
                                <w:right w:val="none" w:sz="0" w:space="0" w:color="auto"/>
                              </w:divBdr>
                              <w:divsChild>
                                <w:div w:id="550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21543">
      <w:bodyDiv w:val="1"/>
      <w:marLeft w:val="0"/>
      <w:marRight w:val="0"/>
      <w:marTop w:val="0"/>
      <w:marBottom w:val="0"/>
      <w:divBdr>
        <w:top w:val="none" w:sz="0" w:space="0" w:color="auto"/>
        <w:left w:val="none" w:sz="0" w:space="0" w:color="auto"/>
        <w:bottom w:val="none" w:sz="0" w:space="0" w:color="auto"/>
        <w:right w:val="none" w:sz="0" w:space="0" w:color="auto"/>
      </w:divBdr>
      <w:divsChild>
        <w:div w:id="925190869">
          <w:marLeft w:val="0"/>
          <w:marRight w:val="0"/>
          <w:marTop w:val="0"/>
          <w:marBottom w:val="0"/>
          <w:divBdr>
            <w:top w:val="none" w:sz="0" w:space="0" w:color="auto"/>
            <w:left w:val="none" w:sz="0" w:space="0" w:color="auto"/>
            <w:bottom w:val="none" w:sz="0" w:space="0" w:color="auto"/>
            <w:right w:val="none" w:sz="0" w:space="0" w:color="auto"/>
          </w:divBdr>
          <w:divsChild>
            <w:div w:id="1197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28">
      <w:bodyDiv w:val="1"/>
      <w:marLeft w:val="0"/>
      <w:marRight w:val="0"/>
      <w:marTop w:val="0"/>
      <w:marBottom w:val="0"/>
      <w:divBdr>
        <w:top w:val="none" w:sz="0" w:space="0" w:color="auto"/>
        <w:left w:val="none" w:sz="0" w:space="0" w:color="auto"/>
        <w:bottom w:val="none" w:sz="0" w:space="0" w:color="auto"/>
        <w:right w:val="none" w:sz="0" w:space="0" w:color="auto"/>
      </w:divBdr>
    </w:div>
    <w:div w:id="1694109031">
      <w:bodyDiv w:val="1"/>
      <w:marLeft w:val="0"/>
      <w:marRight w:val="0"/>
      <w:marTop w:val="0"/>
      <w:marBottom w:val="0"/>
      <w:divBdr>
        <w:top w:val="none" w:sz="0" w:space="0" w:color="auto"/>
        <w:left w:val="none" w:sz="0" w:space="0" w:color="auto"/>
        <w:bottom w:val="none" w:sz="0" w:space="0" w:color="auto"/>
        <w:right w:val="none" w:sz="0" w:space="0" w:color="auto"/>
      </w:divBdr>
    </w:div>
    <w:div w:id="1695888561">
      <w:bodyDiv w:val="1"/>
      <w:marLeft w:val="0"/>
      <w:marRight w:val="0"/>
      <w:marTop w:val="0"/>
      <w:marBottom w:val="0"/>
      <w:divBdr>
        <w:top w:val="none" w:sz="0" w:space="0" w:color="auto"/>
        <w:left w:val="none" w:sz="0" w:space="0" w:color="auto"/>
        <w:bottom w:val="none" w:sz="0" w:space="0" w:color="auto"/>
        <w:right w:val="none" w:sz="0" w:space="0" w:color="auto"/>
      </w:divBdr>
      <w:divsChild>
        <w:div w:id="1154419672">
          <w:marLeft w:val="0"/>
          <w:marRight w:val="0"/>
          <w:marTop w:val="0"/>
          <w:marBottom w:val="0"/>
          <w:divBdr>
            <w:top w:val="none" w:sz="0" w:space="0" w:color="auto"/>
            <w:left w:val="none" w:sz="0" w:space="0" w:color="auto"/>
            <w:bottom w:val="none" w:sz="0" w:space="0" w:color="auto"/>
            <w:right w:val="none" w:sz="0" w:space="0" w:color="auto"/>
          </w:divBdr>
          <w:divsChild>
            <w:div w:id="1426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394">
      <w:bodyDiv w:val="1"/>
      <w:marLeft w:val="0"/>
      <w:marRight w:val="0"/>
      <w:marTop w:val="0"/>
      <w:marBottom w:val="0"/>
      <w:divBdr>
        <w:top w:val="none" w:sz="0" w:space="0" w:color="auto"/>
        <w:left w:val="none" w:sz="0" w:space="0" w:color="auto"/>
        <w:bottom w:val="none" w:sz="0" w:space="0" w:color="auto"/>
        <w:right w:val="none" w:sz="0" w:space="0" w:color="auto"/>
      </w:divBdr>
    </w:div>
    <w:div w:id="1700815588">
      <w:bodyDiv w:val="1"/>
      <w:marLeft w:val="0"/>
      <w:marRight w:val="0"/>
      <w:marTop w:val="0"/>
      <w:marBottom w:val="0"/>
      <w:divBdr>
        <w:top w:val="none" w:sz="0" w:space="0" w:color="auto"/>
        <w:left w:val="none" w:sz="0" w:space="0" w:color="auto"/>
        <w:bottom w:val="none" w:sz="0" w:space="0" w:color="auto"/>
        <w:right w:val="none" w:sz="0" w:space="0" w:color="auto"/>
      </w:divBdr>
      <w:divsChild>
        <w:div w:id="962731660">
          <w:marLeft w:val="0"/>
          <w:marRight w:val="0"/>
          <w:marTop w:val="0"/>
          <w:marBottom w:val="0"/>
          <w:divBdr>
            <w:top w:val="none" w:sz="0" w:space="0" w:color="auto"/>
            <w:left w:val="none" w:sz="0" w:space="0" w:color="auto"/>
            <w:bottom w:val="none" w:sz="0" w:space="0" w:color="auto"/>
            <w:right w:val="none" w:sz="0" w:space="0" w:color="auto"/>
          </w:divBdr>
          <w:divsChild>
            <w:div w:id="2011641196">
              <w:marLeft w:val="0"/>
              <w:marRight w:val="0"/>
              <w:marTop w:val="0"/>
              <w:marBottom w:val="0"/>
              <w:divBdr>
                <w:top w:val="none" w:sz="0" w:space="0" w:color="auto"/>
                <w:left w:val="none" w:sz="0" w:space="0" w:color="auto"/>
                <w:bottom w:val="none" w:sz="0" w:space="0" w:color="auto"/>
                <w:right w:val="none" w:sz="0" w:space="0" w:color="auto"/>
              </w:divBdr>
            </w:div>
            <w:div w:id="438986822">
              <w:marLeft w:val="0"/>
              <w:marRight w:val="0"/>
              <w:marTop w:val="0"/>
              <w:marBottom w:val="0"/>
              <w:divBdr>
                <w:top w:val="none" w:sz="0" w:space="0" w:color="auto"/>
                <w:left w:val="none" w:sz="0" w:space="0" w:color="auto"/>
                <w:bottom w:val="none" w:sz="0" w:space="0" w:color="auto"/>
                <w:right w:val="none" w:sz="0" w:space="0" w:color="auto"/>
              </w:divBdr>
            </w:div>
            <w:div w:id="18299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223">
      <w:bodyDiv w:val="1"/>
      <w:marLeft w:val="0"/>
      <w:marRight w:val="0"/>
      <w:marTop w:val="0"/>
      <w:marBottom w:val="0"/>
      <w:divBdr>
        <w:top w:val="none" w:sz="0" w:space="0" w:color="auto"/>
        <w:left w:val="none" w:sz="0" w:space="0" w:color="auto"/>
        <w:bottom w:val="none" w:sz="0" w:space="0" w:color="auto"/>
        <w:right w:val="none" w:sz="0" w:space="0" w:color="auto"/>
      </w:divBdr>
      <w:divsChild>
        <w:div w:id="700933537">
          <w:marLeft w:val="0"/>
          <w:marRight w:val="0"/>
          <w:marTop w:val="0"/>
          <w:marBottom w:val="0"/>
          <w:divBdr>
            <w:top w:val="none" w:sz="0" w:space="0" w:color="auto"/>
            <w:left w:val="none" w:sz="0" w:space="0" w:color="auto"/>
            <w:bottom w:val="none" w:sz="0" w:space="0" w:color="auto"/>
            <w:right w:val="none" w:sz="0" w:space="0" w:color="auto"/>
          </w:divBdr>
        </w:div>
      </w:divsChild>
    </w:div>
    <w:div w:id="1708289800">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6">
          <w:marLeft w:val="0"/>
          <w:marRight w:val="0"/>
          <w:marTop w:val="0"/>
          <w:marBottom w:val="0"/>
          <w:divBdr>
            <w:top w:val="none" w:sz="0" w:space="0" w:color="auto"/>
            <w:left w:val="none" w:sz="0" w:space="0" w:color="auto"/>
            <w:bottom w:val="none" w:sz="0" w:space="0" w:color="auto"/>
            <w:right w:val="none" w:sz="0" w:space="0" w:color="auto"/>
          </w:divBdr>
          <w:divsChild>
            <w:div w:id="496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500">
      <w:bodyDiv w:val="1"/>
      <w:marLeft w:val="0"/>
      <w:marRight w:val="0"/>
      <w:marTop w:val="0"/>
      <w:marBottom w:val="0"/>
      <w:divBdr>
        <w:top w:val="none" w:sz="0" w:space="0" w:color="auto"/>
        <w:left w:val="none" w:sz="0" w:space="0" w:color="auto"/>
        <w:bottom w:val="none" w:sz="0" w:space="0" w:color="auto"/>
        <w:right w:val="none" w:sz="0" w:space="0" w:color="auto"/>
      </w:divBdr>
      <w:divsChild>
        <w:div w:id="119421632">
          <w:marLeft w:val="0"/>
          <w:marRight w:val="0"/>
          <w:marTop w:val="0"/>
          <w:marBottom w:val="0"/>
          <w:divBdr>
            <w:top w:val="none" w:sz="0" w:space="0" w:color="auto"/>
            <w:left w:val="none" w:sz="0" w:space="0" w:color="auto"/>
            <w:bottom w:val="none" w:sz="0" w:space="0" w:color="auto"/>
            <w:right w:val="none" w:sz="0" w:space="0" w:color="auto"/>
          </w:divBdr>
          <w:divsChild>
            <w:div w:id="243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984">
      <w:bodyDiv w:val="1"/>
      <w:marLeft w:val="0"/>
      <w:marRight w:val="0"/>
      <w:marTop w:val="0"/>
      <w:marBottom w:val="0"/>
      <w:divBdr>
        <w:top w:val="none" w:sz="0" w:space="0" w:color="auto"/>
        <w:left w:val="none" w:sz="0" w:space="0" w:color="auto"/>
        <w:bottom w:val="none" w:sz="0" w:space="0" w:color="auto"/>
        <w:right w:val="none" w:sz="0" w:space="0" w:color="auto"/>
      </w:divBdr>
      <w:divsChild>
        <w:div w:id="1356924257">
          <w:marLeft w:val="0"/>
          <w:marRight w:val="0"/>
          <w:marTop w:val="0"/>
          <w:marBottom w:val="0"/>
          <w:divBdr>
            <w:top w:val="none" w:sz="0" w:space="0" w:color="auto"/>
            <w:left w:val="none" w:sz="0" w:space="0" w:color="auto"/>
            <w:bottom w:val="none" w:sz="0" w:space="0" w:color="auto"/>
            <w:right w:val="none" w:sz="0" w:space="0" w:color="auto"/>
          </w:divBdr>
        </w:div>
        <w:div w:id="1537234879">
          <w:marLeft w:val="0"/>
          <w:marRight w:val="0"/>
          <w:marTop w:val="0"/>
          <w:marBottom w:val="0"/>
          <w:divBdr>
            <w:top w:val="none" w:sz="0" w:space="0" w:color="auto"/>
            <w:left w:val="none" w:sz="0" w:space="0" w:color="auto"/>
            <w:bottom w:val="none" w:sz="0" w:space="0" w:color="auto"/>
            <w:right w:val="none" w:sz="0" w:space="0" w:color="auto"/>
          </w:divBdr>
          <w:divsChild>
            <w:div w:id="1483695173">
              <w:marLeft w:val="0"/>
              <w:marRight w:val="0"/>
              <w:marTop w:val="0"/>
              <w:marBottom w:val="0"/>
              <w:divBdr>
                <w:top w:val="none" w:sz="0" w:space="0" w:color="auto"/>
                <w:left w:val="none" w:sz="0" w:space="0" w:color="auto"/>
                <w:bottom w:val="none" w:sz="0" w:space="0" w:color="auto"/>
                <w:right w:val="none" w:sz="0" w:space="0" w:color="auto"/>
              </w:divBdr>
            </w:div>
            <w:div w:id="12120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886">
      <w:bodyDiv w:val="1"/>
      <w:marLeft w:val="0"/>
      <w:marRight w:val="0"/>
      <w:marTop w:val="0"/>
      <w:marBottom w:val="0"/>
      <w:divBdr>
        <w:top w:val="none" w:sz="0" w:space="0" w:color="auto"/>
        <w:left w:val="none" w:sz="0" w:space="0" w:color="auto"/>
        <w:bottom w:val="none" w:sz="0" w:space="0" w:color="auto"/>
        <w:right w:val="none" w:sz="0" w:space="0" w:color="auto"/>
      </w:divBdr>
      <w:divsChild>
        <w:div w:id="1286811937">
          <w:marLeft w:val="0"/>
          <w:marRight w:val="0"/>
          <w:marTop w:val="0"/>
          <w:marBottom w:val="0"/>
          <w:divBdr>
            <w:top w:val="none" w:sz="0" w:space="0" w:color="auto"/>
            <w:left w:val="none" w:sz="0" w:space="0" w:color="auto"/>
            <w:bottom w:val="none" w:sz="0" w:space="0" w:color="auto"/>
            <w:right w:val="none" w:sz="0" w:space="0" w:color="auto"/>
          </w:divBdr>
          <w:divsChild>
            <w:div w:id="13746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208">
      <w:bodyDiv w:val="1"/>
      <w:marLeft w:val="0"/>
      <w:marRight w:val="0"/>
      <w:marTop w:val="0"/>
      <w:marBottom w:val="0"/>
      <w:divBdr>
        <w:top w:val="none" w:sz="0" w:space="0" w:color="auto"/>
        <w:left w:val="none" w:sz="0" w:space="0" w:color="auto"/>
        <w:bottom w:val="none" w:sz="0" w:space="0" w:color="auto"/>
        <w:right w:val="none" w:sz="0" w:space="0" w:color="auto"/>
      </w:divBdr>
    </w:div>
    <w:div w:id="1718234123">
      <w:bodyDiv w:val="1"/>
      <w:marLeft w:val="0"/>
      <w:marRight w:val="0"/>
      <w:marTop w:val="0"/>
      <w:marBottom w:val="0"/>
      <w:divBdr>
        <w:top w:val="none" w:sz="0" w:space="0" w:color="auto"/>
        <w:left w:val="none" w:sz="0" w:space="0" w:color="auto"/>
        <w:bottom w:val="none" w:sz="0" w:space="0" w:color="auto"/>
        <w:right w:val="none" w:sz="0" w:space="0" w:color="auto"/>
      </w:divBdr>
      <w:divsChild>
        <w:div w:id="449665757">
          <w:marLeft w:val="0"/>
          <w:marRight w:val="0"/>
          <w:marTop w:val="0"/>
          <w:marBottom w:val="0"/>
          <w:divBdr>
            <w:top w:val="none" w:sz="0" w:space="0" w:color="auto"/>
            <w:left w:val="none" w:sz="0" w:space="0" w:color="auto"/>
            <w:bottom w:val="none" w:sz="0" w:space="0" w:color="auto"/>
            <w:right w:val="none" w:sz="0" w:space="0" w:color="auto"/>
          </w:divBdr>
          <w:divsChild>
            <w:div w:id="18068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1349">
      <w:bodyDiv w:val="1"/>
      <w:marLeft w:val="0"/>
      <w:marRight w:val="0"/>
      <w:marTop w:val="0"/>
      <w:marBottom w:val="0"/>
      <w:divBdr>
        <w:top w:val="none" w:sz="0" w:space="0" w:color="auto"/>
        <w:left w:val="none" w:sz="0" w:space="0" w:color="auto"/>
        <w:bottom w:val="none" w:sz="0" w:space="0" w:color="auto"/>
        <w:right w:val="none" w:sz="0" w:space="0" w:color="auto"/>
      </w:divBdr>
      <w:divsChild>
        <w:div w:id="183521930">
          <w:marLeft w:val="0"/>
          <w:marRight w:val="0"/>
          <w:marTop w:val="0"/>
          <w:marBottom w:val="0"/>
          <w:divBdr>
            <w:top w:val="none" w:sz="0" w:space="0" w:color="auto"/>
            <w:left w:val="none" w:sz="0" w:space="0" w:color="auto"/>
            <w:bottom w:val="none" w:sz="0" w:space="0" w:color="auto"/>
            <w:right w:val="none" w:sz="0" w:space="0" w:color="auto"/>
          </w:divBdr>
        </w:div>
        <w:div w:id="255480350">
          <w:marLeft w:val="0"/>
          <w:marRight w:val="0"/>
          <w:marTop w:val="0"/>
          <w:marBottom w:val="0"/>
          <w:divBdr>
            <w:top w:val="none" w:sz="0" w:space="0" w:color="auto"/>
            <w:left w:val="none" w:sz="0" w:space="0" w:color="auto"/>
            <w:bottom w:val="none" w:sz="0" w:space="0" w:color="auto"/>
            <w:right w:val="none" w:sz="0" w:space="0" w:color="auto"/>
          </w:divBdr>
        </w:div>
        <w:div w:id="1304233684">
          <w:marLeft w:val="0"/>
          <w:marRight w:val="0"/>
          <w:marTop w:val="0"/>
          <w:marBottom w:val="0"/>
          <w:divBdr>
            <w:top w:val="none" w:sz="0" w:space="0" w:color="auto"/>
            <w:left w:val="none" w:sz="0" w:space="0" w:color="auto"/>
            <w:bottom w:val="none" w:sz="0" w:space="0" w:color="auto"/>
            <w:right w:val="none" w:sz="0" w:space="0" w:color="auto"/>
          </w:divBdr>
        </w:div>
      </w:divsChild>
    </w:div>
    <w:div w:id="1720595164">
      <w:bodyDiv w:val="1"/>
      <w:marLeft w:val="0"/>
      <w:marRight w:val="0"/>
      <w:marTop w:val="0"/>
      <w:marBottom w:val="0"/>
      <w:divBdr>
        <w:top w:val="none" w:sz="0" w:space="0" w:color="auto"/>
        <w:left w:val="none" w:sz="0" w:space="0" w:color="auto"/>
        <w:bottom w:val="none" w:sz="0" w:space="0" w:color="auto"/>
        <w:right w:val="none" w:sz="0" w:space="0" w:color="auto"/>
      </w:divBdr>
      <w:divsChild>
        <w:div w:id="1444880128">
          <w:marLeft w:val="0"/>
          <w:marRight w:val="0"/>
          <w:marTop w:val="0"/>
          <w:marBottom w:val="0"/>
          <w:divBdr>
            <w:top w:val="none" w:sz="0" w:space="0" w:color="auto"/>
            <w:left w:val="none" w:sz="0" w:space="0" w:color="auto"/>
            <w:bottom w:val="none" w:sz="0" w:space="0" w:color="auto"/>
            <w:right w:val="none" w:sz="0" w:space="0" w:color="auto"/>
          </w:divBdr>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099783">
      <w:bodyDiv w:val="1"/>
      <w:marLeft w:val="0"/>
      <w:marRight w:val="0"/>
      <w:marTop w:val="0"/>
      <w:marBottom w:val="0"/>
      <w:divBdr>
        <w:top w:val="none" w:sz="0" w:space="0" w:color="auto"/>
        <w:left w:val="none" w:sz="0" w:space="0" w:color="auto"/>
        <w:bottom w:val="none" w:sz="0" w:space="0" w:color="auto"/>
        <w:right w:val="none" w:sz="0" w:space="0" w:color="auto"/>
      </w:divBdr>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 w:id="1736469233">
      <w:bodyDiv w:val="1"/>
      <w:marLeft w:val="0"/>
      <w:marRight w:val="0"/>
      <w:marTop w:val="0"/>
      <w:marBottom w:val="0"/>
      <w:divBdr>
        <w:top w:val="none" w:sz="0" w:space="0" w:color="auto"/>
        <w:left w:val="none" w:sz="0" w:space="0" w:color="auto"/>
        <w:bottom w:val="none" w:sz="0" w:space="0" w:color="auto"/>
        <w:right w:val="none" w:sz="0" w:space="0" w:color="auto"/>
      </w:divBdr>
    </w:div>
    <w:div w:id="1744329842">
      <w:bodyDiv w:val="1"/>
      <w:marLeft w:val="0"/>
      <w:marRight w:val="0"/>
      <w:marTop w:val="0"/>
      <w:marBottom w:val="0"/>
      <w:divBdr>
        <w:top w:val="none" w:sz="0" w:space="0" w:color="auto"/>
        <w:left w:val="none" w:sz="0" w:space="0" w:color="auto"/>
        <w:bottom w:val="none" w:sz="0" w:space="0" w:color="auto"/>
        <w:right w:val="none" w:sz="0" w:space="0" w:color="auto"/>
      </w:divBdr>
      <w:divsChild>
        <w:div w:id="709451518">
          <w:marLeft w:val="103"/>
          <w:marRight w:val="103"/>
          <w:marTop w:val="103"/>
          <w:marBottom w:val="31"/>
          <w:divBdr>
            <w:top w:val="none" w:sz="0" w:space="0" w:color="auto"/>
            <w:left w:val="none" w:sz="0" w:space="0" w:color="auto"/>
            <w:bottom w:val="none" w:sz="0" w:space="0" w:color="auto"/>
            <w:right w:val="none" w:sz="0" w:space="0" w:color="auto"/>
          </w:divBdr>
          <w:divsChild>
            <w:div w:id="803156142">
              <w:marLeft w:val="103"/>
              <w:marRight w:val="103"/>
              <w:marTop w:val="103"/>
              <w:marBottom w:val="31"/>
              <w:divBdr>
                <w:top w:val="none" w:sz="0" w:space="0" w:color="auto"/>
                <w:left w:val="none" w:sz="0" w:space="0" w:color="auto"/>
                <w:bottom w:val="none" w:sz="0" w:space="0" w:color="auto"/>
                <w:right w:val="none" w:sz="0" w:space="0" w:color="auto"/>
              </w:divBdr>
              <w:divsChild>
                <w:div w:id="270672529">
                  <w:marLeft w:val="0"/>
                  <w:marRight w:val="0"/>
                  <w:marTop w:val="31"/>
                  <w:marBottom w:val="31"/>
                  <w:divBdr>
                    <w:top w:val="single" w:sz="4" w:space="0" w:color="666666"/>
                    <w:left w:val="single" w:sz="4" w:space="0" w:color="666666"/>
                    <w:bottom w:val="single" w:sz="4" w:space="0" w:color="666666"/>
                    <w:right w:val="single" w:sz="4" w:space="0" w:color="666666"/>
                  </w:divBdr>
                  <w:divsChild>
                    <w:div w:id="1502551142">
                      <w:marLeft w:val="0"/>
                      <w:marRight w:val="0"/>
                      <w:marTop w:val="31"/>
                      <w:marBottom w:val="31"/>
                      <w:divBdr>
                        <w:top w:val="single" w:sz="4" w:space="0" w:color="666666"/>
                        <w:left w:val="single" w:sz="4" w:space="0" w:color="666666"/>
                        <w:bottom w:val="single" w:sz="4" w:space="0" w:color="666666"/>
                        <w:right w:val="single" w:sz="4" w:space="0" w:color="666666"/>
                      </w:divBdr>
                      <w:divsChild>
                        <w:div w:id="1168977986">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745445915">
      <w:bodyDiv w:val="1"/>
      <w:marLeft w:val="0"/>
      <w:marRight w:val="0"/>
      <w:marTop w:val="0"/>
      <w:marBottom w:val="0"/>
      <w:divBdr>
        <w:top w:val="none" w:sz="0" w:space="0" w:color="auto"/>
        <w:left w:val="none" w:sz="0" w:space="0" w:color="auto"/>
        <w:bottom w:val="none" w:sz="0" w:space="0" w:color="auto"/>
        <w:right w:val="none" w:sz="0" w:space="0" w:color="auto"/>
      </w:divBdr>
    </w:div>
    <w:div w:id="1746534755">
      <w:bodyDiv w:val="1"/>
      <w:marLeft w:val="0"/>
      <w:marRight w:val="0"/>
      <w:marTop w:val="0"/>
      <w:marBottom w:val="0"/>
      <w:divBdr>
        <w:top w:val="none" w:sz="0" w:space="0" w:color="auto"/>
        <w:left w:val="none" w:sz="0" w:space="0" w:color="auto"/>
        <w:bottom w:val="none" w:sz="0" w:space="0" w:color="auto"/>
        <w:right w:val="none" w:sz="0" w:space="0" w:color="auto"/>
      </w:divBdr>
    </w:div>
    <w:div w:id="1753316636">
      <w:bodyDiv w:val="1"/>
      <w:marLeft w:val="0"/>
      <w:marRight w:val="0"/>
      <w:marTop w:val="0"/>
      <w:marBottom w:val="0"/>
      <w:divBdr>
        <w:top w:val="none" w:sz="0" w:space="0" w:color="auto"/>
        <w:left w:val="none" w:sz="0" w:space="0" w:color="auto"/>
        <w:bottom w:val="none" w:sz="0" w:space="0" w:color="auto"/>
        <w:right w:val="none" w:sz="0" w:space="0" w:color="auto"/>
      </w:divBdr>
    </w:div>
    <w:div w:id="1755393625">
      <w:bodyDiv w:val="1"/>
      <w:marLeft w:val="0"/>
      <w:marRight w:val="0"/>
      <w:marTop w:val="0"/>
      <w:marBottom w:val="0"/>
      <w:divBdr>
        <w:top w:val="none" w:sz="0" w:space="0" w:color="auto"/>
        <w:left w:val="none" w:sz="0" w:space="0" w:color="auto"/>
        <w:bottom w:val="none" w:sz="0" w:space="0" w:color="auto"/>
        <w:right w:val="none" w:sz="0" w:space="0" w:color="auto"/>
      </w:divBdr>
      <w:divsChild>
        <w:div w:id="1219826785">
          <w:marLeft w:val="0"/>
          <w:marRight w:val="0"/>
          <w:marTop w:val="0"/>
          <w:marBottom w:val="0"/>
          <w:divBdr>
            <w:top w:val="none" w:sz="0" w:space="0" w:color="auto"/>
            <w:left w:val="none" w:sz="0" w:space="0" w:color="auto"/>
            <w:bottom w:val="none" w:sz="0" w:space="0" w:color="auto"/>
            <w:right w:val="none" w:sz="0" w:space="0" w:color="auto"/>
          </w:divBdr>
          <w:divsChild>
            <w:div w:id="1941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281">
      <w:bodyDiv w:val="1"/>
      <w:marLeft w:val="0"/>
      <w:marRight w:val="0"/>
      <w:marTop w:val="0"/>
      <w:marBottom w:val="0"/>
      <w:divBdr>
        <w:top w:val="none" w:sz="0" w:space="0" w:color="auto"/>
        <w:left w:val="none" w:sz="0" w:space="0" w:color="auto"/>
        <w:bottom w:val="none" w:sz="0" w:space="0" w:color="auto"/>
        <w:right w:val="none" w:sz="0" w:space="0" w:color="auto"/>
      </w:divBdr>
      <w:divsChild>
        <w:div w:id="1343236455">
          <w:marLeft w:val="0"/>
          <w:marRight w:val="0"/>
          <w:marTop w:val="0"/>
          <w:marBottom w:val="0"/>
          <w:divBdr>
            <w:top w:val="none" w:sz="0" w:space="0" w:color="auto"/>
            <w:left w:val="none" w:sz="0" w:space="0" w:color="auto"/>
            <w:bottom w:val="none" w:sz="0" w:space="0" w:color="auto"/>
            <w:right w:val="none" w:sz="0" w:space="0" w:color="auto"/>
          </w:divBdr>
        </w:div>
      </w:divsChild>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089488">
      <w:bodyDiv w:val="1"/>
      <w:marLeft w:val="0"/>
      <w:marRight w:val="0"/>
      <w:marTop w:val="0"/>
      <w:marBottom w:val="0"/>
      <w:divBdr>
        <w:top w:val="none" w:sz="0" w:space="0" w:color="auto"/>
        <w:left w:val="none" w:sz="0" w:space="0" w:color="auto"/>
        <w:bottom w:val="none" w:sz="0" w:space="0" w:color="auto"/>
        <w:right w:val="none" w:sz="0" w:space="0" w:color="auto"/>
      </w:divBdr>
    </w:div>
    <w:div w:id="1761558022">
      <w:bodyDiv w:val="1"/>
      <w:marLeft w:val="0"/>
      <w:marRight w:val="0"/>
      <w:marTop w:val="0"/>
      <w:marBottom w:val="0"/>
      <w:divBdr>
        <w:top w:val="none" w:sz="0" w:space="0" w:color="auto"/>
        <w:left w:val="none" w:sz="0" w:space="0" w:color="auto"/>
        <w:bottom w:val="none" w:sz="0" w:space="0" w:color="auto"/>
        <w:right w:val="none" w:sz="0" w:space="0" w:color="auto"/>
      </w:divBdr>
      <w:divsChild>
        <w:div w:id="554202253">
          <w:marLeft w:val="0"/>
          <w:marRight w:val="0"/>
          <w:marTop w:val="0"/>
          <w:marBottom w:val="0"/>
          <w:divBdr>
            <w:top w:val="none" w:sz="0" w:space="0" w:color="auto"/>
            <w:left w:val="none" w:sz="0" w:space="0" w:color="auto"/>
            <w:bottom w:val="none" w:sz="0" w:space="0" w:color="auto"/>
            <w:right w:val="none" w:sz="0" w:space="0" w:color="auto"/>
          </w:divBdr>
        </w:div>
      </w:divsChild>
    </w:div>
    <w:div w:id="1762947685">
      <w:bodyDiv w:val="1"/>
      <w:marLeft w:val="0"/>
      <w:marRight w:val="0"/>
      <w:marTop w:val="0"/>
      <w:marBottom w:val="0"/>
      <w:divBdr>
        <w:top w:val="none" w:sz="0" w:space="0" w:color="auto"/>
        <w:left w:val="none" w:sz="0" w:space="0" w:color="auto"/>
        <w:bottom w:val="none" w:sz="0" w:space="0" w:color="auto"/>
        <w:right w:val="none" w:sz="0" w:space="0" w:color="auto"/>
      </w:divBdr>
    </w:div>
    <w:div w:id="1763450539">
      <w:bodyDiv w:val="1"/>
      <w:marLeft w:val="0"/>
      <w:marRight w:val="0"/>
      <w:marTop w:val="0"/>
      <w:marBottom w:val="0"/>
      <w:divBdr>
        <w:top w:val="none" w:sz="0" w:space="0" w:color="auto"/>
        <w:left w:val="none" w:sz="0" w:space="0" w:color="auto"/>
        <w:bottom w:val="none" w:sz="0" w:space="0" w:color="auto"/>
        <w:right w:val="none" w:sz="0" w:space="0" w:color="auto"/>
      </w:divBdr>
      <w:divsChild>
        <w:div w:id="327253894">
          <w:marLeft w:val="150"/>
          <w:marRight w:val="150"/>
          <w:marTop w:val="150"/>
          <w:marBottom w:val="45"/>
          <w:divBdr>
            <w:top w:val="none" w:sz="0" w:space="0" w:color="auto"/>
            <w:left w:val="none" w:sz="0" w:space="0" w:color="auto"/>
            <w:bottom w:val="none" w:sz="0" w:space="0" w:color="auto"/>
            <w:right w:val="none" w:sz="0" w:space="0" w:color="auto"/>
          </w:divBdr>
          <w:divsChild>
            <w:div w:id="787311244">
              <w:marLeft w:val="150"/>
              <w:marRight w:val="150"/>
              <w:marTop w:val="150"/>
              <w:marBottom w:val="45"/>
              <w:divBdr>
                <w:top w:val="none" w:sz="0" w:space="0" w:color="auto"/>
                <w:left w:val="none" w:sz="0" w:space="0" w:color="auto"/>
                <w:bottom w:val="none" w:sz="0" w:space="0" w:color="auto"/>
                <w:right w:val="none" w:sz="0" w:space="0" w:color="auto"/>
              </w:divBdr>
              <w:divsChild>
                <w:div w:id="1112017658">
                  <w:marLeft w:val="0"/>
                  <w:marRight w:val="0"/>
                  <w:marTop w:val="45"/>
                  <w:marBottom w:val="45"/>
                  <w:divBdr>
                    <w:top w:val="single" w:sz="6" w:space="0" w:color="666666"/>
                    <w:left w:val="single" w:sz="6" w:space="0" w:color="666666"/>
                    <w:bottom w:val="single" w:sz="6" w:space="0" w:color="666666"/>
                    <w:right w:val="single" w:sz="6" w:space="0" w:color="666666"/>
                  </w:divBdr>
                  <w:divsChild>
                    <w:div w:id="808091425">
                      <w:marLeft w:val="0"/>
                      <w:marRight w:val="0"/>
                      <w:marTop w:val="45"/>
                      <w:marBottom w:val="45"/>
                      <w:divBdr>
                        <w:top w:val="single" w:sz="6" w:space="0" w:color="666666"/>
                        <w:left w:val="single" w:sz="6" w:space="0" w:color="666666"/>
                        <w:bottom w:val="single" w:sz="6" w:space="0" w:color="666666"/>
                        <w:right w:val="single" w:sz="6" w:space="0" w:color="666666"/>
                      </w:divBdr>
                      <w:divsChild>
                        <w:div w:id="97309989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768771825">
      <w:bodyDiv w:val="1"/>
      <w:marLeft w:val="0"/>
      <w:marRight w:val="0"/>
      <w:marTop w:val="0"/>
      <w:marBottom w:val="0"/>
      <w:divBdr>
        <w:top w:val="none" w:sz="0" w:space="0" w:color="auto"/>
        <w:left w:val="none" w:sz="0" w:space="0" w:color="auto"/>
        <w:bottom w:val="none" w:sz="0" w:space="0" w:color="auto"/>
        <w:right w:val="none" w:sz="0" w:space="0" w:color="auto"/>
      </w:divBdr>
      <w:divsChild>
        <w:div w:id="14382734">
          <w:marLeft w:val="0"/>
          <w:marRight w:val="0"/>
          <w:marTop w:val="0"/>
          <w:marBottom w:val="0"/>
          <w:divBdr>
            <w:top w:val="none" w:sz="0" w:space="0" w:color="auto"/>
            <w:left w:val="none" w:sz="0" w:space="0" w:color="auto"/>
            <w:bottom w:val="none" w:sz="0" w:space="0" w:color="auto"/>
            <w:right w:val="none" w:sz="0" w:space="0" w:color="auto"/>
          </w:divBdr>
        </w:div>
        <w:div w:id="15085271">
          <w:marLeft w:val="0"/>
          <w:marRight w:val="0"/>
          <w:marTop w:val="0"/>
          <w:marBottom w:val="0"/>
          <w:divBdr>
            <w:top w:val="none" w:sz="0" w:space="0" w:color="auto"/>
            <w:left w:val="none" w:sz="0" w:space="0" w:color="auto"/>
            <w:bottom w:val="none" w:sz="0" w:space="0" w:color="auto"/>
            <w:right w:val="none" w:sz="0" w:space="0" w:color="auto"/>
          </w:divBdr>
        </w:div>
        <w:div w:id="36659639">
          <w:marLeft w:val="0"/>
          <w:marRight w:val="0"/>
          <w:marTop w:val="0"/>
          <w:marBottom w:val="0"/>
          <w:divBdr>
            <w:top w:val="none" w:sz="0" w:space="0" w:color="auto"/>
            <w:left w:val="none" w:sz="0" w:space="0" w:color="auto"/>
            <w:bottom w:val="none" w:sz="0" w:space="0" w:color="auto"/>
            <w:right w:val="none" w:sz="0" w:space="0" w:color="auto"/>
          </w:divBdr>
        </w:div>
        <w:div w:id="155417687">
          <w:marLeft w:val="0"/>
          <w:marRight w:val="0"/>
          <w:marTop w:val="0"/>
          <w:marBottom w:val="0"/>
          <w:divBdr>
            <w:top w:val="none" w:sz="0" w:space="0" w:color="auto"/>
            <w:left w:val="none" w:sz="0" w:space="0" w:color="auto"/>
            <w:bottom w:val="none" w:sz="0" w:space="0" w:color="auto"/>
            <w:right w:val="none" w:sz="0" w:space="0" w:color="auto"/>
          </w:divBdr>
        </w:div>
        <w:div w:id="280840284">
          <w:marLeft w:val="0"/>
          <w:marRight w:val="0"/>
          <w:marTop w:val="0"/>
          <w:marBottom w:val="0"/>
          <w:divBdr>
            <w:top w:val="none" w:sz="0" w:space="0" w:color="auto"/>
            <w:left w:val="none" w:sz="0" w:space="0" w:color="auto"/>
            <w:bottom w:val="none" w:sz="0" w:space="0" w:color="auto"/>
            <w:right w:val="none" w:sz="0" w:space="0" w:color="auto"/>
          </w:divBdr>
        </w:div>
        <w:div w:id="303704945">
          <w:marLeft w:val="0"/>
          <w:marRight w:val="0"/>
          <w:marTop w:val="0"/>
          <w:marBottom w:val="0"/>
          <w:divBdr>
            <w:top w:val="none" w:sz="0" w:space="0" w:color="auto"/>
            <w:left w:val="none" w:sz="0" w:space="0" w:color="auto"/>
            <w:bottom w:val="none" w:sz="0" w:space="0" w:color="auto"/>
            <w:right w:val="none" w:sz="0" w:space="0" w:color="auto"/>
          </w:divBdr>
        </w:div>
        <w:div w:id="630793182">
          <w:marLeft w:val="0"/>
          <w:marRight w:val="0"/>
          <w:marTop w:val="0"/>
          <w:marBottom w:val="0"/>
          <w:divBdr>
            <w:top w:val="none" w:sz="0" w:space="0" w:color="auto"/>
            <w:left w:val="none" w:sz="0" w:space="0" w:color="auto"/>
            <w:bottom w:val="none" w:sz="0" w:space="0" w:color="auto"/>
            <w:right w:val="none" w:sz="0" w:space="0" w:color="auto"/>
          </w:divBdr>
        </w:div>
        <w:div w:id="701322794">
          <w:marLeft w:val="0"/>
          <w:marRight w:val="0"/>
          <w:marTop w:val="0"/>
          <w:marBottom w:val="0"/>
          <w:divBdr>
            <w:top w:val="none" w:sz="0" w:space="0" w:color="auto"/>
            <w:left w:val="none" w:sz="0" w:space="0" w:color="auto"/>
            <w:bottom w:val="none" w:sz="0" w:space="0" w:color="auto"/>
            <w:right w:val="none" w:sz="0" w:space="0" w:color="auto"/>
          </w:divBdr>
        </w:div>
        <w:div w:id="773985110">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956911508">
          <w:marLeft w:val="0"/>
          <w:marRight w:val="0"/>
          <w:marTop w:val="0"/>
          <w:marBottom w:val="0"/>
          <w:divBdr>
            <w:top w:val="none" w:sz="0" w:space="0" w:color="auto"/>
            <w:left w:val="none" w:sz="0" w:space="0" w:color="auto"/>
            <w:bottom w:val="none" w:sz="0" w:space="0" w:color="auto"/>
            <w:right w:val="none" w:sz="0" w:space="0" w:color="auto"/>
          </w:divBdr>
        </w:div>
        <w:div w:id="1155341692">
          <w:marLeft w:val="0"/>
          <w:marRight w:val="0"/>
          <w:marTop w:val="0"/>
          <w:marBottom w:val="0"/>
          <w:divBdr>
            <w:top w:val="none" w:sz="0" w:space="0" w:color="auto"/>
            <w:left w:val="none" w:sz="0" w:space="0" w:color="auto"/>
            <w:bottom w:val="none" w:sz="0" w:space="0" w:color="auto"/>
            <w:right w:val="none" w:sz="0" w:space="0" w:color="auto"/>
          </w:divBdr>
        </w:div>
        <w:div w:id="1201045219">
          <w:marLeft w:val="0"/>
          <w:marRight w:val="0"/>
          <w:marTop w:val="0"/>
          <w:marBottom w:val="0"/>
          <w:divBdr>
            <w:top w:val="none" w:sz="0" w:space="0" w:color="auto"/>
            <w:left w:val="none" w:sz="0" w:space="0" w:color="auto"/>
            <w:bottom w:val="none" w:sz="0" w:space="0" w:color="auto"/>
            <w:right w:val="none" w:sz="0" w:space="0" w:color="auto"/>
          </w:divBdr>
        </w:div>
        <w:div w:id="1366373025">
          <w:marLeft w:val="0"/>
          <w:marRight w:val="0"/>
          <w:marTop w:val="0"/>
          <w:marBottom w:val="0"/>
          <w:divBdr>
            <w:top w:val="none" w:sz="0" w:space="0" w:color="auto"/>
            <w:left w:val="none" w:sz="0" w:space="0" w:color="auto"/>
            <w:bottom w:val="none" w:sz="0" w:space="0" w:color="auto"/>
            <w:right w:val="none" w:sz="0" w:space="0" w:color="auto"/>
          </w:divBdr>
        </w:div>
        <w:div w:id="1409838333">
          <w:marLeft w:val="0"/>
          <w:marRight w:val="0"/>
          <w:marTop w:val="0"/>
          <w:marBottom w:val="0"/>
          <w:divBdr>
            <w:top w:val="none" w:sz="0" w:space="0" w:color="auto"/>
            <w:left w:val="none" w:sz="0" w:space="0" w:color="auto"/>
            <w:bottom w:val="none" w:sz="0" w:space="0" w:color="auto"/>
            <w:right w:val="none" w:sz="0" w:space="0" w:color="auto"/>
          </w:divBdr>
        </w:div>
        <w:div w:id="1456604613">
          <w:marLeft w:val="0"/>
          <w:marRight w:val="0"/>
          <w:marTop w:val="0"/>
          <w:marBottom w:val="0"/>
          <w:divBdr>
            <w:top w:val="none" w:sz="0" w:space="0" w:color="auto"/>
            <w:left w:val="none" w:sz="0" w:space="0" w:color="auto"/>
            <w:bottom w:val="none" w:sz="0" w:space="0" w:color="auto"/>
            <w:right w:val="none" w:sz="0" w:space="0" w:color="auto"/>
          </w:divBdr>
        </w:div>
        <w:div w:id="1477910616">
          <w:marLeft w:val="0"/>
          <w:marRight w:val="0"/>
          <w:marTop w:val="0"/>
          <w:marBottom w:val="0"/>
          <w:divBdr>
            <w:top w:val="none" w:sz="0" w:space="0" w:color="auto"/>
            <w:left w:val="none" w:sz="0" w:space="0" w:color="auto"/>
            <w:bottom w:val="none" w:sz="0" w:space="0" w:color="auto"/>
            <w:right w:val="none" w:sz="0" w:space="0" w:color="auto"/>
          </w:divBdr>
        </w:div>
        <w:div w:id="1573655220">
          <w:marLeft w:val="0"/>
          <w:marRight w:val="0"/>
          <w:marTop w:val="0"/>
          <w:marBottom w:val="0"/>
          <w:divBdr>
            <w:top w:val="none" w:sz="0" w:space="0" w:color="auto"/>
            <w:left w:val="none" w:sz="0" w:space="0" w:color="auto"/>
            <w:bottom w:val="none" w:sz="0" w:space="0" w:color="auto"/>
            <w:right w:val="none" w:sz="0" w:space="0" w:color="auto"/>
          </w:divBdr>
        </w:div>
        <w:div w:id="1662738551">
          <w:marLeft w:val="0"/>
          <w:marRight w:val="0"/>
          <w:marTop w:val="0"/>
          <w:marBottom w:val="0"/>
          <w:divBdr>
            <w:top w:val="none" w:sz="0" w:space="0" w:color="auto"/>
            <w:left w:val="none" w:sz="0" w:space="0" w:color="auto"/>
            <w:bottom w:val="none" w:sz="0" w:space="0" w:color="auto"/>
            <w:right w:val="none" w:sz="0" w:space="0" w:color="auto"/>
          </w:divBdr>
        </w:div>
        <w:div w:id="1714160012">
          <w:marLeft w:val="0"/>
          <w:marRight w:val="0"/>
          <w:marTop w:val="0"/>
          <w:marBottom w:val="0"/>
          <w:divBdr>
            <w:top w:val="none" w:sz="0" w:space="0" w:color="auto"/>
            <w:left w:val="none" w:sz="0" w:space="0" w:color="auto"/>
            <w:bottom w:val="none" w:sz="0" w:space="0" w:color="auto"/>
            <w:right w:val="none" w:sz="0" w:space="0" w:color="auto"/>
          </w:divBdr>
        </w:div>
        <w:div w:id="1836191324">
          <w:marLeft w:val="0"/>
          <w:marRight w:val="0"/>
          <w:marTop w:val="0"/>
          <w:marBottom w:val="0"/>
          <w:divBdr>
            <w:top w:val="none" w:sz="0" w:space="0" w:color="auto"/>
            <w:left w:val="none" w:sz="0" w:space="0" w:color="auto"/>
            <w:bottom w:val="none" w:sz="0" w:space="0" w:color="auto"/>
            <w:right w:val="none" w:sz="0" w:space="0" w:color="auto"/>
          </w:divBdr>
        </w:div>
        <w:div w:id="1854758398">
          <w:marLeft w:val="0"/>
          <w:marRight w:val="0"/>
          <w:marTop w:val="0"/>
          <w:marBottom w:val="0"/>
          <w:divBdr>
            <w:top w:val="none" w:sz="0" w:space="0" w:color="auto"/>
            <w:left w:val="none" w:sz="0" w:space="0" w:color="auto"/>
            <w:bottom w:val="none" w:sz="0" w:space="0" w:color="auto"/>
            <w:right w:val="none" w:sz="0" w:space="0" w:color="auto"/>
          </w:divBdr>
        </w:div>
        <w:div w:id="1900746661">
          <w:marLeft w:val="0"/>
          <w:marRight w:val="0"/>
          <w:marTop w:val="0"/>
          <w:marBottom w:val="0"/>
          <w:divBdr>
            <w:top w:val="none" w:sz="0" w:space="0" w:color="auto"/>
            <w:left w:val="none" w:sz="0" w:space="0" w:color="auto"/>
            <w:bottom w:val="none" w:sz="0" w:space="0" w:color="auto"/>
            <w:right w:val="none" w:sz="0" w:space="0" w:color="auto"/>
          </w:divBdr>
        </w:div>
        <w:div w:id="2128313459">
          <w:marLeft w:val="0"/>
          <w:marRight w:val="0"/>
          <w:marTop w:val="0"/>
          <w:marBottom w:val="0"/>
          <w:divBdr>
            <w:top w:val="none" w:sz="0" w:space="0" w:color="auto"/>
            <w:left w:val="none" w:sz="0" w:space="0" w:color="auto"/>
            <w:bottom w:val="none" w:sz="0" w:space="0" w:color="auto"/>
            <w:right w:val="none" w:sz="0" w:space="0" w:color="auto"/>
          </w:divBdr>
        </w:div>
      </w:divsChild>
    </w:div>
    <w:div w:id="1769345493">
      <w:bodyDiv w:val="1"/>
      <w:marLeft w:val="0"/>
      <w:marRight w:val="0"/>
      <w:marTop w:val="0"/>
      <w:marBottom w:val="0"/>
      <w:divBdr>
        <w:top w:val="none" w:sz="0" w:space="0" w:color="auto"/>
        <w:left w:val="none" w:sz="0" w:space="0" w:color="auto"/>
        <w:bottom w:val="none" w:sz="0" w:space="0" w:color="auto"/>
        <w:right w:val="none" w:sz="0" w:space="0" w:color="auto"/>
      </w:divBdr>
    </w:div>
    <w:div w:id="1775204565">
      <w:bodyDiv w:val="1"/>
      <w:marLeft w:val="0"/>
      <w:marRight w:val="0"/>
      <w:marTop w:val="0"/>
      <w:marBottom w:val="0"/>
      <w:divBdr>
        <w:top w:val="none" w:sz="0" w:space="0" w:color="auto"/>
        <w:left w:val="none" w:sz="0" w:space="0" w:color="auto"/>
        <w:bottom w:val="none" w:sz="0" w:space="0" w:color="auto"/>
        <w:right w:val="none" w:sz="0" w:space="0" w:color="auto"/>
      </w:divBdr>
    </w:div>
    <w:div w:id="1777165291">
      <w:bodyDiv w:val="1"/>
      <w:marLeft w:val="0"/>
      <w:marRight w:val="0"/>
      <w:marTop w:val="0"/>
      <w:marBottom w:val="0"/>
      <w:divBdr>
        <w:top w:val="none" w:sz="0" w:space="0" w:color="auto"/>
        <w:left w:val="none" w:sz="0" w:space="0" w:color="auto"/>
        <w:bottom w:val="none" w:sz="0" w:space="0" w:color="auto"/>
        <w:right w:val="none" w:sz="0" w:space="0" w:color="auto"/>
      </w:divBdr>
      <w:divsChild>
        <w:div w:id="22097833">
          <w:marLeft w:val="0"/>
          <w:marRight w:val="0"/>
          <w:marTop w:val="0"/>
          <w:marBottom w:val="0"/>
          <w:divBdr>
            <w:top w:val="none" w:sz="0" w:space="0" w:color="auto"/>
            <w:left w:val="none" w:sz="0" w:space="0" w:color="auto"/>
            <w:bottom w:val="none" w:sz="0" w:space="0" w:color="auto"/>
            <w:right w:val="none" w:sz="0" w:space="0" w:color="auto"/>
          </w:divBdr>
          <w:divsChild>
            <w:div w:id="1594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075">
      <w:bodyDiv w:val="1"/>
      <w:marLeft w:val="0"/>
      <w:marRight w:val="0"/>
      <w:marTop w:val="0"/>
      <w:marBottom w:val="0"/>
      <w:divBdr>
        <w:top w:val="none" w:sz="0" w:space="0" w:color="auto"/>
        <w:left w:val="none" w:sz="0" w:space="0" w:color="auto"/>
        <w:bottom w:val="none" w:sz="0" w:space="0" w:color="auto"/>
        <w:right w:val="none" w:sz="0" w:space="0" w:color="auto"/>
      </w:divBdr>
      <w:divsChild>
        <w:div w:id="545796536">
          <w:marLeft w:val="0"/>
          <w:marRight w:val="0"/>
          <w:marTop w:val="0"/>
          <w:marBottom w:val="0"/>
          <w:divBdr>
            <w:top w:val="none" w:sz="0" w:space="0" w:color="auto"/>
            <w:left w:val="none" w:sz="0" w:space="0" w:color="auto"/>
            <w:bottom w:val="none" w:sz="0" w:space="0" w:color="auto"/>
            <w:right w:val="none" w:sz="0" w:space="0" w:color="auto"/>
          </w:divBdr>
        </w:div>
      </w:divsChild>
    </w:div>
    <w:div w:id="1778326163">
      <w:bodyDiv w:val="1"/>
      <w:marLeft w:val="0"/>
      <w:marRight w:val="0"/>
      <w:marTop w:val="0"/>
      <w:marBottom w:val="0"/>
      <w:divBdr>
        <w:top w:val="none" w:sz="0" w:space="0" w:color="auto"/>
        <w:left w:val="none" w:sz="0" w:space="0" w:color="auto"/>
        <w:bottom w:val="none" w:sz="0" w:space="0" w:color="auto"/>
        <w:right w:val="none" w:sz="0" w:space="0" w:color="auto"/>
      </w:divBdr>
      <w:divsChild>
        <w:div w:id="1463428528">
          <w:marLeft w:val="0"/>
          <w:marRight w:val="0"/>
          <w:marTop w:val="0"/>
          <w:marBottom w:val="0"/>
          <w:divBdr>
            <w:top w:val="none" w:sz="0" w:space="0" w:color="auto"/>
            <w:left w:val="none" w:sz="0" w:space="0" w:color="auto"/>
            <w:bottom w:val="none" w:sz="0" w:space="0" w:color="auto"/>
            <w:right w:val="none" w:sz="0" w:space="0" w:color="auto"/>
          </w:divBdr>
          <w:divsChild>
            <w:div w:id="1413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5702">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sChild>
        <w:div w:id="30762411">
          <w:marLeft w:val="0"/>
          <w:marRight w:val="0"/>
          <w:marTop w:val="0"/>
          <w:marBottom w:val="0"/>
          <w:divBdr>
            <w:top w:val="none" w:sz="0" w:space="0" w:color="auto"/>
            <w:left w:val="none" w:sz="0" w:space="0" w:color="auto"/>
            <w:bottom w:val="none" w:sz="0" w:space="0" w:color="auto"/>
            <w:right w:val="none" w:sz="0" w:space="0" w:color="auto"/>
          </w:divBdr>
          <w:divsChild>
            <w:div w:id="1003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3019274">
      <w:bodyDiv w:val="1"/>
      <w:marLeft w:val="0"/>
      <w:marRight w:val="0"/>
      <w:marTop w:val="0"/>
      <w:marBottom w:val="0"/>
      <w:divBdr>
        <w:top w:val="none" w:sz="0" w:space="0" w:color="auto"/>
        <w:left w:val="none" w:sz="0" w:space="0" w:color="auto"/>
        <w:bottom w:val="none" w:sz="0" w:space="0" w:color="auto"/>
        <w:right w:val="none" w:sz="0" w:space="0" w:color="auto"/>
      </w:divBdr>
      <w:divsChild>
        <w:div w:id="1744831548">
          <w:marLeft w:val="0"/>
          <w:marRight w:val="0"/>
          <w:marTop w:val="0"/>
          <w:marBottom w:val="0"/>
          <w:divBdr>
            <w:top w:val="none" w:sz="0" w:space="0" w:color="auto"/>
            <w:left w:val="none" w:sz="0" w:space="0" w:color="auto"/>
            <w:bottom w:val="none" w:sz="0" w:space="0" w:color="auto"/>
            <w:right w:val="none" w:sz="0" w:space="0" w:color="auto"/>
          </w:divBdr>
        </w:div>
      </w:divsChild>
    </w:div>
    <w:div w:id="1796481104">
      <w:bodyDiv w:val="1"/>
      <w:marLeft w:val="0"/>
      <w:marRight w:val="0"/>
      <w:marTop w:val="0"/>
      <w:marBottom w:val="0"/>
      <w:divBdr>
        <w:top w:val="none" w:sz="0" w:space="0" w:color="auto"/>
        <w:left w:val="none" w:sz="0" w:space="0" w:color="auto"/>
        <w:bottom w:val="none" w:sz="0" w:space="0" w:color="auto"/>
        <w:right w:val="none" w:sz="0" w:space="0" w:color="auto"/>
      </w:divBdr>
    </w:div>
    <w:div w:id="1797722828">
      <w:bodyDiv w:val="1"/>
      <w:marLeft w:val="0"/>
      <w:marRight w:val="0"/>
      <w:marTop w:val="0"/>
      <w:marBottom w:val="0"/>
      <w:divBdr>
        <w:top w:val="none" w:sz="0" w:space="0" w:color="auto"/>
        <w:left w:val="none" w:sz="0" w:space="0" w:color="auto"/>
        <w:bottom w:val="none" w:sz="0" w:space="0" w:color="auto"/>
        <w:right w:val="none" w:sz="0" w:space="0" w:color="auto"/>
      </w:divBdr>
      <w:divsChild>
        <w:div w:id="994840179">
          <w:marLeft w:val="0"/>
          <w:marRight w:val="0"/>
          <w:marTop w:val="0"/>
          <w:marBottom w:val="0"/>
          <w:divBdr>
            <w:top w:val="none" w:sz="0" w:space="0" w:color="auto"/>
            <w:left w:val="none" w:sz="0" w:space="0" w:color="auto"/>
            <w:bottom w:val="none" w:sz="0" w:space="0" w:color="auto"/>
            <w:right w:val="none" w:sz="0" w:space="0" w:color="auto"/>
          </w:divBdr>
          <w:divsChild>
            <w:div w:id="13800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5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814">
          <w:marLeft w:val="0"/>
          <w:marRight w:val="0"/>
          <w:marTop w:val="0"/>
          <w:marBottom w:val="0"/>
          <w:divBdr>
            <w:top w:val="none" w:sz="0" w:space="0" w:color="auto"/>
            <w:left w:val="none" w:sz="0" w:space="0" w:color="auto"/>
            <w:bottom w:val="none" w:sz="0" w:space="0" w:color="auto"/>
            <w:right w:val="none" w:sz="0" w:space="0" w:color="auto"/>
          </w:divBdr>
        </w:div>
      </w:divsChild>
    </w:div>
    <w:div w:id="1805392075">
      <w:bodyDiv w:val="1"/>
      <w:marLeft w:val="0"/>
      <w:marRight w:val="0"/>
      <w:marTop w:val="0"/>
      <w:marBottom w:val="0"/>
      <w:divBdr>
        <w:top w:val="none" w:sz="0" w:space="0" w:color="auto"/>
        <w:left w:val="none" w:sz="0" w:space="0" w:color="auto"/>
        <w:bottom w:val="none" w:sz="0" w:space="0" w:color="auto"/>
        <w:right w:val="none" w:sz="0" w:space="0" w:color="auto"/>
      </w:divBdr>
    </w:div>
    <w:div w:id="1807233332">
      <w:bodyDiv w:val="1"/>
      <w:marLeft w:val="0"/>
      <w:marRight w:val="0"/>
      <w:marTop w:val="0"/>
      <w:marBottom w:val="0"/>
      <w:divBdr>
        <w:top w:val="none" w:sz="0" w:space="0" w:color="auto"/>
        <w:left w:val="none" w:sz="0" w:space="0" w:color="auto"/>
        <w:bottom w:val="none" w:sz="0" w:space="0" w:color="auto"/>
        <w:right w:val="none" w:sz="0" w:space="0" w:color="auto"/>
      </w:divBdr>
    </w:div>
    <w:div w:id="1820725299">
      <w:bodyDiv w:val="1"/>
      <w:marLeft w:val="0"/>
      <w:marRight w:val="0"/>
      <w:marTop w:val="0"/>
      <w:marBottom w:val="0"/>
      <w:divBdr>
        <w:top w:val="none" w:sz="0" w:space="0" w:color="auto"/>
        <w:left w:val="none" w:sz="0" w:space="0" w:color="auto"/>
        <w:bottom w:val="none" w:sz="0" w:space="0" w:color="auto"/>
        <w:right w:val="none" w:sz="0" w:space="0" w:color="auto"/>
      </w:divBdr>
      <w:divsChild>
        <w:div w:id="328026203">
          <w:marLeft w:val="0"/>
          <w:marRight w:val="0"/>
          <w:marTop w:val="0"/>
          <w:marBottom w:val="0"/>
          <w:divBdr>
            <w:top w:val="none" w:sz="0" w:space="0" w:color="auto"/>
            <w:left w:val="none" w:sz="0" w:space="0" w:color="auto"/>
            <w:bottom w:val="none" w:sz="0" w:space="0" w:color="auto"/>
            <w:right w:val="none" w:sz="0" w:space="0" w:color="auto"/>
          </w:divBdr>
        </w:div>
      </w:divsChild>
    </w:div>
    <w:div w:id="1824467746">
      <w:bodyDiv w:val="1"/>
      <w:marLeft w:val="0"/>
      <w:marRight w:val="0"/>
      <w:marTop w:val="0"/>
      <w:marBottom w:val="0"/>
      <w:divBdr>
        <w:top w:val="none" w:sz="0" w:space="0" w:color="auto"/>
        <w:left w:val="none" w:sz="0" w:space="0" w:color="auto"/>
        <w:bottom w:val="none" w:sz="0" w:space="0" w:color="auto"/>
        <w:right w:val="none" w:sz="0" w:space="0" w:color="auto"/>
      </w:divBdr>
    </w:div>
    <w:div w:id="1824665291">
      <w:bodyDiv w:val="1"/>
      <w:marLeft w:val="0"/>
      <w:marRight w:val="0"/>
      <w:marTop w:val="0"/>
      <w:marBottom w:val="0"/>
      <w:divBdr>
        <w:top w:val="none" w:sz="0" w:space="0" w:color="auto"/>
        <w:left w:val="none" w:sz="0" w:space="0" w:color="auto"/>
        <w:bottom w:val="none" w:sz="0" w:space="0" w:color="auto"/>
        <w:right w:val="none" w:sz="0" w:space="0" w:color="auto"/>
      </w:divBdr>
    </w:div>
    <w:div w:id="1828666267">
      <w:bodyDiv w:val="1"/>
      <w:marLeft w:val="0"/>
      <w:marRight w:val="0"/>
      <w:marTop w:val="0"/>
      <w:marBottom w:val="0"/>
      <w:divBdr>
        <w:top w:val="none" w:sz="0" w:space="0" w:color="auto"/>
        <w:left w:val="none" w:sz="0" w:space="0" w:color="auto"/>
        <w:bottom w:val="none" w:sz="0" w:space="0" w:color="auto"/>
        <w:right w:val="none" w:sz="0" w:space="0" w:color="auto"/>
      </w:divBdr>
      <w:divsChild>
        <w:div w:id="122119063">
          <w:marLeft w:val="0"/>
          <w:marRight w:val="0"/>
          <w:marTop w:val="0"/>
          <w:marBottom w:val="0"/>
          <w:divBdr>
            <w:top w:val="none" w:sz="0" w:space="0" w:color="auto"/>
            <w:left w:val="none" w:sz="0" w:space="0" w:color="auto"/>
            <w:bottom w:val="none" w:sz="0" w:space="0" w:color="auto"/>
            <w:right w:val="none" w:sz="0" w:space="0" w:color="auto"/>
          </w:divBdr>
        </w:div>
        <w:div w:id="168563243">
          <w:marLeft w:val="0"/>
          <w:marRight w:val="0"/>
          <w:marTop w:val="0"/>
          <w:marBottom w:val="0"/>
          <w:divBdr>
            <w:top w:val="none" w:sz="0" w:space="0" w:color="auto"/>
            <w:left w:val="none" w:sz="0" w:space="0" w:color="auto"/>
            <w:bottom w:val="none" w:sz="0" w:space="0" w:color="auto"/>
            <w:right w:val="none" w:sz="0" w:space="0" w:color="auto"/>
          </w:divBdr>
        </w:div>
        <w:div w:id="259337922">
          <w:marLeft w:val="0"/>
          <w:marRight w:val="0"/>
          <w:marTop w:val="0"/>
          <w:marBottom w:val="0"/>
          <w:divBdr>
            <w:top w:val="none" w:sz="0" w:space="0" w:color="auto"/>
            <w:left w:val="none" w:sz="0" w:space="0" w:color="auto"/>
            <w:bottom w:val="none" w:sz="0" w:space="0" w:color="auto"/>
            <w:right w:val="none" w:sz="0" w:space="0" w:color="auto"/>
          </w:divBdr>
        </w:div>
        <w:div w:id="400490985">
          <w:marLeft w:val="0"/>
          <w:marRight w:val="0"/>
          <w:marTop w:val="0"/>
          <w:marBottom w:val="0"/>
          <w:divBdr>
            <w:top w:val="none" w:sz="0" w:space="0" w:color="auto"/>
            <w:left w:val="none" w:sz="0" w:space="0" w:color="auto"/>
            <w:bottom w:val="none" w:sz="0" w:space="0" w:color="auto"/>
            <w:right w:val="none" w:sz="0" w:space="0" w:color="auto"/>
          </w:divBdr>
        </w:div>
        <w:div w:id="442843379">
          <w:marLeft w:val="0"/>
          <w:marRight w:val="0"/>
          <w:marTop w:val="0"/>
          <w:marBottom w:val="0"/>
          <w:divBdr>
            <w:top w:val="none" w:sz="0" w:space="0" w:color="auto"/>
            <w:left w:val="none" w:sz="0" w:space="0" w:color="auto"/>
            <w:bottom w:val="none" w:sz="0" w:space="0" w:color="auto"/>
            <w:right w:val="none" w:sz="0" w:space="0" w:color="auto"/>
          </w:divBdr>
        </w:div>
        <w:div w:id="539822333">
          <w:marLeft w:val="0"/>
          <w:marRight w:val="0"/>
          <w:marTop w:val="0"/>
          <w:marBottom w:val="0"/>
          <w:divBdr>
            <w:top w:val="none" w:sz="0" w:space="0" w:color="auto"/>
            <w:left w:val="none" w:sz="0" w:space="0" w:color="auto"/>
            <w:bottom w:val="none" w:sz="0" w:space="0" w:color="auto"/>
            <w:right w:val="none" w:sz="0" w:space="0" w:color="auto"/>
          </w:divBdr>
        </w:div>
        <w:div w:id="885289950">
          <w:marLeft w:val="0"/>
          <w:marRight w:val="0"/>
          <w:marTop w:val="0"/>
          <w:marBottom w:val="0"/>
          <w:divBdr>
            <w:top w:val="none" w:sz="0" w:space="0" w:color="auto"/>
            <w:left w:val="none" w:sz="0" w:space="0" w:color="auto"/>
            <w:bottom w:val="none" w:sz="0" w:space="0" w:color="auto"/>
            <w:right w:val="none" w:sz="0" w:space="0" w:color="auto"/>
          </w:divBdr>
        </w:div>
        <w:div w:id="973825659">
          <w:marLeft w:val="0"/>
          <w:marRight w:val="0"/>
          <w:marTop w:val="0"/>
          <w:marBottom w:val="0"/>
          <w:divBdr>
            <w:top w:val="none" w:sz="0" w:space="0" w:color="auto"/>
            <w:left w:val="none" w:sz="0" w:space="0" w:color="auto"/>
            <w:bottom w:val="none" w:sz="0" w:space="0" w:color="auto"/>
            <w:right w:val="none" w:sz="0" w:space="0" w:color="auto"/>
          </w:divBdr>
        </w:div>
        <w:div w:id="1074233189">
          <w:marLeft w:val="0"/>
          <w:marRight w:val="0"/>
          <w:marTop w:val="0"/>
          <w:marBottom w:val="0"/>
          <w:divBdr>
            <w:top w:val="none" w:sz="0" w:space="0" w:color="auto"/>
            <w:left w:val="none" w:sz="0" w:space="0" w:color="auto"/>
            <w:bottom w:val="none" w:sz="0" w:space="0" w:color="auto"/>
            <w:right w:val="none" w:sz="0" w:space="0" w:color="auto"/>
          </w:divBdr>
        </w:div>
        <w:div w:id="1122579927">
          <w:marLeft w:val="0"/>
          <w:marRight w:val="0"/>
          <w:marTop w:val="0"/>
          <w:marBottom w:val="0"/>
          <w:divBdr>
            <w:top w:val="none" w:sz="0" w:space="0" w:color="auto"/>
            <w:left w:val="none" w:sz="0" w:space="0" w:color="auto"/>
            <w:bottom w:val="none" w:sz="0" w:space="0" w:color="auto"/>
            <w:right w:val="none" w:sz="0" w:space="0" w:color="auto"/>
          </w:divBdr>
        </w:div>
        <w:div w:id="1463844365">
          <w:marLeft w:val="0"/>
          <w:marRight w:val="0"/>
          <w:marTop w:val="0"/>
          <w:marBottom w:val="0"/>
          <w:divBdr>
            <w:top w:val="none" w:sz="0" w:space="0" w:color="auto"/>
            <w:left w:val="none" w:sz="0" w:space="0" w:color="auto"/>
            <w:bottom w:val="none" w:sz="0" w:space="0" w:color="auto"/>
            <w:right w:val="none" w:sz="0" w:space="0" w:color="auto"/>
          </w:divBdr>
        </w:div>
        <w:div w:id="1543398253">
          <w:marLeft w:val="0"/>
          <w:marRight w:val="0"/>
          <w:marTop w:val="0"/>
          <w:marBottom w:val="0"/>
          <w:divBdr>
            <w:top w:val="none" w:sz="0" w:space="0" w:color="auto"/>
            <w:left w:val="none" w:sz="0" w:space="0" w:color="auto"/>
            <w:bottom w:val="none" w:sz="0" w:space="0" w:color="auto"/>
            <w:right w:val="none" w:sz="0" w:space="0" w:color="auto"/>
          </w:divBdr>
        </w:div>
        <w:div w:id="1609584341">
          <w:marLeft w:val="0"/>
          <w:marRight w:val="0"/>
          <w:marTop w:val="0"/>
          <w:marBottom w:val="0"/>
          <w:divBdr>
            <w:top w:val="none" w:sz="0" w:space="0" w:color="auto"/>
            <w:left w:val="none" w:sz="0" w:space="0" w:color="auto"/>
            <w:bottom w:val="none" w:sz="0" w:space="0" w:color="auto"/>
            <w:right w:val="none" w:sz="0" w:space="0" w:color="auto"/>
          </w:divBdr>
        </w:div>
        <w:div w:id="1625116677">
          <w:marLeft w:val="0"/>
          <w:marRight w:val="0"/>
          <w:marTop w:val="0"/>
          <w:marBottom w:val="0"/>
          <w:divBdr>
            <w:top w:val="none" w:sz="0" w:space="0" w:color="auto"/>
            <w:left w:val="none" w:sz="0" w:space="0" w:color="auto"/>
            <w:bottom w:val="none" w:sz="0" w:space="0" w:color="auto"/>
            <w:right w:val="none" w:sz="0" w:space="0" w:color="auto"/>
          </w:divBdr>
        </w:div>
        <w:div w:id="1629361031">
          <w:marLeft w:val="0"/>
          <w:marRight w:val="0"/>
          <w:marTop w:val="0"/>
          <w:marBottom w:val="0"/>
          <w:divBdr>
            <w:top w:val="none" w:sz="0" w:space="0" w:color="auto"/>
            <w:left w:val="none" w:sz="0" w:space="0" w:color="auto"/>
            <w:bottom w:val="none" w:sz="0" w:space="0" w:color="auto"/>
            <w:right w:val="none" w:sz="0" w:space="0" w:color="auto"/>
          </w:divBdr>
        </w:div>
        <w:div w:id="1688487414">
          <w:marLeft w:val="0"/>
          <w:marRight w:val="0"/>
          <w:marTop w:val="0"/>
          <w:marBottom w:val="0"/>
          <w:divBdr>
            <w:top w:val="none" w:sz="0" w:space="0" w:color="auto"/>
            <w:left w:val="none" w:sz="0" w:space="0" w:color="auto"/>
            <w:bottom w:val="none" w:sz="0" w:space="0" w:color="auto"/>
            <w:right w:val="none" w:sz="0" w:space="0" w:color="auto"/>
          </w:divBdr>
        </w:div>
        <w:div w:id="1831869635">
          <w:marLeft w:val="0"/>
          <w:marRight w:val="0"/>
          <w:marTop w:val="0"/>
          <w:marBottom w:val="0"/>
          <w:divBdr>
            <w:top w:val="none" w:sz="0" w:space="0" w:color="auto"/>
            <w:left w:val="none" w:sz="0" w:space="0" w:color="auto"/>
            <w:bottom w:val="none" w:sz="0" w:space="0" w:color="auto"/>
            <w:right w:val="none" w:sz="0" w:space="0" w:color="auto"/>
          </w:divBdr>
        </w:div>
        <w:div w:id="2046709229">
          <w:marLeft w:val="0"/>
          <w:marRight w:val="0"/>
          <w:marTop w:val="0"/>
          <w:marBottom w:val="0"/>
          <w:divBdr>
            <w:top w:val="none" w:sz="0" w:space="0" w:color="auto"/>
            <w:left w:val="none" w:sz="0" w:space="0" w:color="auto"/>
            <w:bottom w:val="none" w:sz="0" w:space="0" w:color="auto"/>
            <w:right w:val="none" w:sz="0" w:space="0" w:color="auto"/>
          </w:divBdr>
        </w:div>
      </w:divsChild>
    </w:div>
    <w:div w:id="1830562649">
      <w:bodyDiv w:val="1"/>
      <w:marLeft w:val="0"/>
      <w:marRight w:val="0"/>
      <w:marTop w:val="0"/>
      <w:marBottom w:val="0"/>
      <w:divBdr>
        <w:top w:val="none" w:sz="0" w:space="0" w:color="auto"/>
        <w:left w:val="none" w:sz="0" w:space="0" w:color="auto"/>
        <w:bottom w:val="none" w:sz="0" w:space="0" w:color="auto"/>
        <w:right w:val="none" w:sz="0" w:space="0" w:color="auto"/>
      </w:divBdr>
    </w:div>
    <w:div w:id="1832676870">
      <w:bodyDiv w:val="1"/>
      <w:marLeft w:val="0"/>
      <w:marRight w:val="0"/>
      <w:marTop w:val="0"/>
      <w:marBottom w:val="0"/>
      <w:divBdr>
        <w:top w:val="none" w:sz="0" w:space="0" w:color="auto"/>
        <w:left w:val="none" w:sz="0" w:space="0" w:color="auto"/>
        <w:bottom w:val="none" w:sz="0" w:space="0" w:color="auto"/>
        <w:right w:val="none" w:sz="0" w:space="0" w:color="auto"/>
      </w:divBdr>
      <w:divsChild>
        <w:div w:id="1508984886">
          <w:marLeft w:val="150"/>
          <w:marRight w:val="150"/>
          <w:marTop w:val="150"/>
          <w:marBottom w:val="45"/>
          <w:divBdr>
            <w:top w:val="none" w:sz="0" w:space="0" w:color="auto"/>
            <w:left w:val="none" w:sz="0" w:space="0" w:color="auto"/>
            <w:bottom w:val="none" w:sz="0" w:space="0" w:color="auto"/>
            <w:right w:val="none" w:sz="0" w:space="0" w:color="auto"/>
          </w:divBdr>
          <w:divsChild>
            <w:div w:id="1958027155">
              <w:marLeft w:val="150"/>
              <w:marRight w:val="150"/>
              <w:marTop w:val="150"/>
              <w:marBottom w:val="45"/>
              <w:divBdr>
                <w:top w:val="none" w:sz="0" w:space="0" w:color="auto"/>
                <w:left w:val="none" w:sz="0" w:space="0" w:color="auto"/>
                <w:bottom w:val="none" w:sz="0" w:space="0" w:color="auto"/>
                <w:right w:val="none" w:sz="0" w:space="0" w:color="auto"/>
              </w:divBdr>
              <w:divsChild>
                <w:div w:id="2122800351">
                  <w:marLeft w:val="0"/>
                  <w:marRight w:val="0"/>
                  <w:marTop w:val="45"/>
                  <w:marBottom w:val="45"/>
                  <w:divBdr>
                    <w:top w:val="single" w:sz="6" w:space="0" w:color="666666"/>
                    <w:left w:val="single" w:sz="6" w:space="0" w:color="666666"/>
                    <w:bottom w:val="single" w:sz="6" w:space="0" w:color="666666"/>
                    <w:right w:val="single" w:sz="6" w:space="0" w:color="666666"/>
                  </w:divBdr>
                  <w:divsChild>
                    <w:div w:id="1448891625">
                      <w:marLeft w:val="0"/>
                      <w:marRight w:val="0"/>
                      <w:marTop w:val="45"/>
                      <w:marBottom w:val="45"/>
                      <w:divBdr>
                        <w:top w:val="single" w:sz="6" w:space="0" w:color="666666"/>
                        <w:left w:val="single" w:sz="6" w:space="0" w:color="666666"/>
                        <w:bottom w:val="single" w:sz="6" w:space="0" w:color="666666"/>
                        <w:right w:val="single" w:sz="6" w:space="0" w:color="666666"/>
                      </w:divBdr>
                      <w:divsChild>
                        <w:div w:id="814876935">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6608988">
      <w:bodyDiv w:val="1"/>
      <w:marLeft w:val="0"/>
      <w:marRight w:val="0"/>
      <w:marTop w:val="0"/>
      <w:marBottom w:val="0"/>
      <w:divBdr>
        <w:top w:val="none" w:sz="0" w:space="0" w:color="auto"/>
        <w:left w:val="none" w:sz="0" w:space="0" w:color="auto"/>
        <w:bottom w:val="none" w:sz="0" w:space="0" w:color="auto"/>
        <w:right w:val="none" w:sz="0" w:space="0" w:color="auto"/>
      </w:divBdr>
      <w:divsChild>
        <w:div w:id="239566136">
          <w:marLeft w:val="150"/>
          <w:marRight w:val="150"/>
          <w:marTop w:val="150"/>
          <w:marBottom w:val="45"/>
          <w:divBdr>
            <w:top w:val="none" w:sz="0" w:space="0" w:color="auto"/>
            <w:left w:val="none" w:sz="0" w:space="0" w:color="auto"/>
            <w:bottom w:val="none" w:sz="0" w:space="0" w:color="auto"/>
            <w:right w:val="none" w:sz="0" w:space="0" w:color="auto"/>
          </w:divBdr>
          <w:divsChild>
            <w:div w:id="687222667">
              <w:marLeft w:val="150"/>
              <w:marRight w:val="150"/>
              <w:marTop w:val="150"/>
              <w:marBottom w:val="45"/>
              <w:divBdr>
                <w:top w:val="none" w:sz="0" w:space="0" w:color="auto"/>
                <w:left w:val="none" w:sz="0" w:space="0" w:color="auto"/>
                <w:bottom w:val="none" w:sz="0" w:space="0" w:color="auto"/>
                <w:right w:val="none" w:sz="0" w:space="0" w:color="auto"/>
              </w:divBdr>
              <w:divsChild>
                <w:div w:id="2078627847">
                  <w:marLeft w:val="0"/>
                  <w:marRight w:val="0"/>
                  <w:marTop w:val="45"/>
                  <w:marBottom w:val="45"/>
                  <w:divBdr>
                    <w:top w:val="single" w:sz="6" w:space="0" w:color="666666"/>
                    <w:left w:val="single" w:sz="6" w:space="0" w:color="666666"/>
                    <w:bottom w:val="single" w:sz="6" w:space="0" w:color="666666"/>
                    <w:right w:val="single" w:sz="6" w:space="0" w:color="666666"/>
                  </w:divBdr>
                  <w:divsChild>
                    <w:div w:id="339622372">
                      <w:marLeft w:val="0"/>
                      <w:marRight w:val="0"/>
                      <w:marTop w:val="45"/>
                      <w:marBottom w:val="45"/>
                      <w:divBdr>
                        <w:top w:val="single" w:sz="6" w:space="0" w:color="666666"/>
                        <w:left w:val="single" w:sz="6" w:space="0" w:color="666666"/>
                        <w:bottom w:val="single" w:sz="6" w:space="0" w:color="666666"/>
                        <w:right w:val="single" w:sz="6" w:space="0" w:color="666666"/>
                      </w:divBdr>
                      <w:divsChild>
                        <w:div w:id="78893368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42893434">
      <w:bodyDiv w:val="1"/>
      <w:marLeft w:val="0"/>
      <w:marRight w:val="0"/>
      <w:marTop w:val="0"/>
      <w:marBottom w:val="0"/>
      <w:divBdr>
        <w:top w:val="none" w:sz="0" w:space="0" w:color="auto"/>
        <w:left w:val="none" w:sz="0" w:space="0" w:color="auto"/>
        <w:bottom w:val="none" w:sz="0" w:space="0" w:color="auto"/>
        <w:right w:val="none" w:sz="0" w:space="0" w:color="auto"/>
      </w:divBdr>
      <w:divsChild>
        <w:div w:id="978457260">
          <w:marLeft w:val="0"/>
          <w:marRight w:val="0"/>
          <w:marTop w:val="0"/>
          <w:marBottom w:val="0"/>
          <w:divBdr>
            <w:top w:val="none" w:sz="0" w:space="0" w:color="auto"/>
            <w:left w:val="none" w:sz="0" w:space="0" w:color="auto"/>
            <w:bottom w:val="none" w:sz="0" w:space="0" w:color="auto"/>
            <w:right w:val="none" w:sz="0" w:space="0" w:color="auto"/>
          </w:divBdr>
        </w:div>
      </w:divsChild>
    </w:div>
    <w:div w:id="1843079167">
      <w:bodyDiv w:val="1"/>
      <w:marLeft w:val="0"/>
      <w:marRight w:val="0"/>
      <w:marTop w:val="0"/>
      <w:marBottom w:val="0"/>
      <w:divBdr>
        <w:top w:val="none" w:sz="0" w:space="0" w:color="auto"/>
        <w:left w:val="none" w:sz="0" w:space="0" w:color="auto"/>
        <w:bottom w:val="none" w:sz="0" w:space="0" w:color="auto"/>
        <w:right w:val="none" w:sz="0" w:space="0" w:color="auto"/>
      </w:divBdr>
      <w:divsChild>
        <w:div w:id="289364307">
          <w:marLeft w:val="115"/>
          <w:marRight w:val="115"/>
          <w:marTop w:val="115"/>
          <w:marBottom w:val="35"/>
          <w:divBdr>
            <w:top w:val="none" w:sz="0" w:space="0" w:color="auto"/>
            <w:left w:val="none" w:sz="0" w:space="0" w:color="auto"/>
            <w:bottom w:val="none" w:sz="0" w:space="0" w:color="auto"/>
            <w:right w:val="none" w:sz="0" w:space="0" w:color="auto"/>
          </w:divBdr>
          <w:divsChild>
            <w:div w:id="266818092">
              <w:marLeft w:val="115"/>
              <w:marRight w:val="115"/>
              <w:marTop w:val="115"/>
              <w:marBottom w:val="35"/>
              <w:divBdr>
                <w:top w:val="none" w:sz="0" w:space="0" w:color="auto"/>
                <w:left w:val="none" w:sz="0" w:space="0" w:color="auto"/>
                <w:bottom w:val="none" w:sz="0" w:space="0" w:color="auto"/>
                <w:right w:val="none" w:sz="0" w:space="0" w:color="auto"/>
              </w:divBdr>
              <w:divsChild>
                <w:div w:id="1725253424">
                  <w:marLeft w:val="0"/>
                  <w:marRight w:val="0"/>
                  <w:marTop w:val="35"/>
                  <w:marBottom w:val="35"/>
                  <w:divBdr>
                    <w:top w:val="single" w:sz="4" w:space="0" w:color="666666"/>
                    <w:left w:val="single" w:sz="4" w:space="0" w:color="666666"/>
                    <w:bottom w:val="single" w:sz="4" w:space="0" w:color="666666"/>
                    <w:right w:val="single" w:sz="4" w:space="0" w:color="666666"/>
                  </w:divBdr>
                  <w:divsChild>
                    <w:div w:id="1927684504">
                      <w:marLeft w:val="0"/>
                      <w:marRight w:val="0"/>
                      <w:marTop w:val="35"/>
                      <w:marBottom w:val="35"/>
                      <w:divBdr>
                        <w:top w:val="single" w:sz="4" w:space="0" w:color="666666"/>
                        <w:left w:val="single" w:sz="4" w:space="0" w:color="666666"/>
                        <w:bottom w:val="single" w:sz="4" w:space="0" w:color="666666"/>
                        <w:right w:val="single" w:sz="4" w:space="0" w:color="666666"/>
                      </w:divBdr>
                      <w:divsChild>
                        <w:div w:id="551498315">
                          <w:marLeft w:val="0"/>
                          <w:marRight w:val="0"/>
                          <w:marTop w:val="35"/>
                          <w:marBottom w:val="35"/>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844471504">
      <w:bodyDiv w:val="1"/>
      <w:marLeft w:val="0"/>
      <w:marRight w:val="0"/>
      <w:marTop w:val="0"/>
      <w:marBottom w:val="0"/>
      <w:divBdr>
        <w:top w:val="none" w:sz="0" w:space="0" w:color="auto"/>
        <w:left w:val="none" w:sz="0" w:space="0" w:color="auto"/>
        <w:bottom w:val="none" w:sz="0" w:space="0" w:color="auto"/>
        <w:right w:val="none" w:sz="0" w:space="0" w:color="auto"/>
      </w:divBdr>
      <w:divsChild>
        <w:div w:id="1947420253">
          <w:marLeft w:val="0"/>
          <w:marRight w:val="0"/>
          <w:marTop w:val="0"/>
          <w:marBottom w:val="0"/>
          <w:divBdr>
            <w:top w:val="none" w:sz="0" w:space="0" w:color="auto"/>
            <w:left w:val="none" w:sz="0" w:space="0" w:color="auto"/>
            <w:bottom w:val="none" w:sz="0" w:space="0" w:color="auto"/>
            <w:right w:val="none" w:sz="0" w:space="0" w:color="auto"/>
          </w:divBdr>
          <w:divsChild>
            <w:div w:id="19954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1775">
      <w:bodyDiv w:val="1"/>
      <w:marLeft w:val="0"/>
      <w:marRight w:val="0"/>
      <w:marTop w:val="0"/>
      <w:marBottom w:val="0"/>
      <w:divBdr>
        <w:top w:val="none" w:sz="0" w:space="0" w:color="auto"/>
        <w:left w:val="none" w:sz="0" w:space="0" w:color="auto"/>
        <w:bottom w:val="none" w:sz="0" w:space="0" w:color="auto"/>
        <w:right w:val="none" w:sz="0" w:space="0" w:color="auto"/>
      </w:divBdr>
      <w:divsChild>
        <w:div w:id="1865358010">
          <w:marLeft w:val="0"/>
          <w:marRight w:val="0"/>
          <w:marTop w:val="0"/>
          <w:marBottom w:val="0"/>
          <w:divBdr>
            <w:top w:val="none" w:sz="0" w:space="0" w:color="auto"/>
            <w:left w:val="none" w:sz="0" w:space="0" w:color="auto"/>
            <w:bottom w:val="none" w:sz="0" w:space="0" w:color="auto"/>
            <w:right w:val="none" w:sz="0" w:space="0" w:color="auto"/>
          </w:divBdr>
        </w:div>
      </w:divsChild>
    </w:div>
    <w:div w:id="18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5">
          <w:marLeft w:val="0"/>
          <w:marRight w:val="0"/>
          <w:marTop w:val="0"/>
          <w:marBottom w:val="0"/>
          <w:divBdr>
            <w:top w:val="none" w:sz="0" w:space="0" w:color="auto"/>
            <w:left w:val="none" w:sz="0" w:space="0" w:color="auto"/>
            <w:bottom w:val="none" w:sz="0" w:space="0" w:color="auto"/>
            <w:right w:val="none" w:sz="0" w:space="0" w:color="auto"/>
          </w:divBdr>
        </w:div>
      </w:divsChild>
    </w:div>
    <w:div w:id="1859200867">
      <w:bodyDiv w:val="1"/>
      <w:marLeft w:val="0"/>
      <w:marRight w:val="0"/>
      <w:marTop w:val="0"/>
      <w:marBottom w:val="0"/>
      <w:divBdr>
        <w:top w:val="none" w:sz="0" w:space="0" w:color="auto"/>
        <w:left w:val="none" w:sz="0" w:space="0" w:color="auto"/>
        <w:bottom w:val="none" w:sz="0" w:space="0" w:color="auto"/>
        <w:right w:val="none" w:sz="0" w:space="0" w:color="auto"/>
      </w:divBdr>
    </w:div>
    <w:div w:id="1862040315">
      <w:bodyDiv w:val="1"/>
      <w:marLeft w:val="0"/>
      <w:marRight w:val="0"/>
      <w:marTop w:val="0"/>
      <w:marBottom w:val="0"/>
      <w:divBdr>
        <w:top w:val="none" w:sz="0" w:space="0" w:color="auto"/>
        <w:left w:val="none" w:sz="0" w:space="0" w:color="auto"/>
        <w:bottom w:val="none" w:sz="0" w:space="0" w:color="auto"/>
        <w:right w:val="none" w:sz="0" w:space="0" w:color="auto"/>
      </w:divBdr>
      <w:divsChild>
        <w:div w:id="1140994481">
          <w:marLeft w:val="0"/>
          <w:marRight w:val="0"/>
          <w:marTop w:val="0"/>
          <w:marBottom w:val="0"/>
          <w:divBdr>
            <w:top w:val="none" w:sz="0" w:space="0" w:color="auto"/>
            <w:left w:val="none" w:sz="0" w:space="0" w:color="auto"/>
            <w:bottom w:val="none" w:sz="0" w:space="0" w:color="auto"/>
            <w:right w:val="none" w:sz="0" w:space="0" w:color="auto"/>
          </w:divBdr>
          <w:divsChild>
            <w:div w:id="1475875242">
              <w:marLeft w:val="0"/>
              <w:marRight w:val="0"/>
              <w:marTop w:val="0"/>
              <w:marBottom w:val="0"/>
              <w:divBdr>
                <w:top w:val="none" w:sz="0" w:space="0" w:color="auto"/>
                <w:left w:val="none" w:sz="0" w:space="0" w:color="auto"/>
                <w:bottom w:val="none" w:sz="0" w:space="0" w:color="auto"/>
                <w:right w:val="none" w:sz="0" w:space="0" w:color="auto"/>
              </w:divBdr>
              <w:divsChild>
                <w:div w:id="13980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18294">
      <w:bodyDiv w:val="1"/>
      <w:marLeft w:val="0"/>
      <w:marRight w:val="0"/>
      <w:marTop w:val="0"/>
      <w:marBottom w:val="0"/>
      <w:divBdr>
        <w:top w:val="none" w:sz="0" w:space="0" w:color="auto"/>
        <w:left w:val="none" w:sz="0" w:space="0" w:color="auto"/>
        <w:bottom w:val="none" w:sz="0" w:space="0" w:color="auto"/>
        <w:right w:val="none" w:sz="0" w:space="0" w:color="auto"/>
      </w:divBdr>
      <w:divsChild>
        <w:div w:id="167452283">
          <w:marLeft w:val="0"/>
          <w:marRight w:val="0"/>
          <w:marTop w:val="0"/>
          <w:marBottom w:val="0"/>
          <w:divBdr>
            <w:top w:val="none" w:sz="0" w:space="0" w:color="auto"/>
            <w:left w:val="none" w:sz="0" w:space="0" w:color="auto"/>
            <w:bottom w:val="none" w:sz="0" w:space="0" w:color="auto"/>
            <w:right w:val="none" w:sz="0" w:space="0" w:color="auto"/>
          </w:divBdr>
        </w:div>
        <w:div w:id="400953124">
          <w:marLeft w:val="0"/>
          <w:marRight w:val="0"/>
          <w:marTop w:val="0"/>
          <w:marBottom w:val="0"/>
          <w:divBdr>
            <w:top w:val="none" w:sz="0" w:space="0" w:color="auto"/>
            <w:left w:val="none" w:sz="0" w:space="0" w:color="auto"/>
            <w:bottom w:val="none" w:sz="0" w:space="0" w:color="auto"/>
            <w:right w:val="none" w:sz="0" w:space="0" w:color="auto"/>
          </w:divBdr>
        </w:div>
        <w:div w:id="612438301">
          <w:marLeft w:val="0"/>
          <w:marRight w:val="0"/>
          <w:marTop w:val="0"/>
          <w:marBottom w:val="0"/>
          <w:divBdr>
            <w:top w:val="none" w:sz="0" w:space="0" w:color="auto"/>
            <w:left w:val="none" w:sz="0" w:space="0" w:color="auto"/>
            <w:bottom w:val="none" w:sz="0" w:space="0" w:color="auto"/>
            <w:right w:val="none" w:sz="0" w:space="0" w:color="auto"/>
          </w:divBdr>
        </w:div>
        <w:div w:id="724454580">
          <w:marLeft w:val="0"/>
          <w:marRight w:val="0"/>
          <w:marTop w:val="0"/>
          <w:marBottom w:val="0"/>
          <w:divBdr>
            <w:top w:val="none" w:sz="0" w:space="0" w:color="auto"/>
            <w:left w:val="none" w:sz="0" w:space="0" w:color="auto"/>
            <w:bottom w:val="none" w:sz="0" w:space="0" w:color="auto"/>
            <w:right w:val="none" w:sz="0" w:space="0" w:color="auto"/>
          </w:divBdr>
        </w:div>
        <w:div w:id="1161849736">
          <w:marLeft w:val="0"/>
          <w:marRight w:val="0"/>
          <w:marTop w:val="0"/>
          <w:marBottom w:val="0"/>
          <w:divBdr>
            <w:top w:val="none" w:sz="0" w:space="0" w:color="auto"/>
            <w:left w:val="none" w:sz="0" w:space="0" w:color="auto"/>
            <w:bottom w:val="none" w:sz="0" w:space="0" w:color="auto"/>
            <w:right w:val="none" w:sz="0" w:space="0" w:color="auto"/>
          </w:divBdr>
          <w:divsChild>
            <w:div w:id="542404124">
              <w:marLeft w:val="0"/>
              <w:marRight w:val="0"/>
              <w:marTop w:val="0"/>
              <w:marBottom w:val="0"/>
              <w:divBdr>
                <w:top w:val="none" w:sz="0" w:space="0" w:color="auto"/>
                <w:left w:val="none" w:sz="0" w:space="0" w:color="auto"/>
                <w:bottom w:val="none" w:sz="0" w:space="0" w:color="auto"/>
                <w:right w:val="none" w:sz="0" w:space="0" w:color="auto"/>
              </w:divBdr>
              <w:divsChild>
                <w:div w:id="8875539">
                  <w:marLeft w:val="0"/>
                  <w:marRight w:val="0"/>
                  <w:marTop w:val="0"/>
                  <w:marBottom w:val="0"/>
                  <w:divBdr>
                    <w:top w:val="none" w:sz="0" w:space="0" w:color="auto"/>
                    <w:left w:val="none" w:sz="0" w:space="0" w:color="auto"/>
                    <w:bottom w:val="none" w:sz="0" w:space="0" w:color="auto"/>
                    <w:right w:val="none" w:sz="0" w:space="0" w:color="auto"/>
                  </w:divBdr>
                </w:div>
                <w:div w:id="10842137">
                  <w:marLeft w:val="0"/>
                  <w:marRight w:val="0"/>
                  <w:marTop w:val="0"/>
                  <w:marBottom w:val="0"/>
                  <w:divBdr>
                    <w:top w:val="none" w:sz="0" w:space="0" w:color="auto"/>
                    <w:left w:val="none" w:sz="0" w:space="0" w:color="auto"/>
                    <w:bottom w:val="none" w:sz="0" w:space="0" w:color="auto"/>
                    <w:right w:val="none" w:sz="0" w:space="0" w:color="auto"/>
                  </w:divBdr>
                </w:div>
                <w:div w:id="40980123">
                  <w:marLeft w:val="0"/>
                  <w:marRight w:val="0"/>
                  <w:marTop w:val="0"/>
                  <w:marBottom w:val="0"/>
                  <w:divBdr>
                    <w:top w:val="none" w:sz="0" w:space="0" w:color="auto"/>
                    <w:left w:val="none" w:sz="0" w:space="0" w:color="auto"/>
                    <w:bottom w:val="none" w:sz="0" w:space="0" w:color="auto"/>
                    <w:right w:val="none" w:sz="0" w:space="0" w:color="auto"/>
                  </w:divBdr>
                </w:div>
                <w:div w:id="43676471">
                  <w:marLeft w:val="0"/>
                  <w:marRight w:val="0"/>
                  <w:marTop w:val="0"/>
                  <w:marBottom w:val="0"/>
                  <w:divBdr>
                    <w:top w:val="none" w:sz="0" w:space="0" w:color="auto"/>
                    <w:left w:val="none" w:sz="0" w:space="0" w:color="auto"/>
                    <w:bottom w:val="none" w:sz="0" w:space="0" w:color="auto"/>
                    <w:right w:val="none" w:sz="0" w:space="0" w:color="auto"/>
                  </w:divBdr>
                </w:div>
                <w:div w:id="114520439">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40119029">
                  <w:marLeft w:val="0"/>
                  <w:marRight w:val="0"/>
                  <w:marTop w:val="0"/>
                  <w:marBottom w:val="0"/>
                  <w:divBdr>
                    <w:top w:val="none" w:sz="0" w:space="0" w:color="auto"/>
                    <w:left w:val="none" w:sz="0" w:space="0" w:color="auto"/>
                    <w:bottom w:val="none" w:sz="0" w:space="0" w:color="auto"/>
                    <w:right w:val="none" w:sz="0" w:space="0" w:color="auto"/>
                  </w:divBdr>
                </w:div>
                <w:div w:id="163057578">
                  <w:marLeft w:val="0"/>
                  <w:marRight w:val="0"/>
                  <w:marTop w:val="0"/>
                  <w:marBottom w:val="0"/>
                  <w:divBdr>
                    <w:top w:val="none" w:sz="0" w:space="0" w:color="auto"/>
                    <w:left w:val="none" w:sz="0" w:space="0" w:color="auto"/>
                    <w:bottom w:val="none" w:sz="0" w:space="0" w:color="auto"/>
                    <w:right w:val="none" w:sz="0" w:space="0" w:color="auto"/>
                  </w:divBdr>
                </w:div>
                <w:div w:id="171770584">
                  <w:marLeft w:val="0"/>
                  <w:marRight w:val="0"/>
                  <w:marTop w:val="0"/>
                  <w:marBottom w:val="0"/>
                  <w:divBdr>
                    <w:top w:val="none" w:sz="0" w:space="0" w:color="auto"/>
                    <w:left w:val="none" w:sz="0" w:space="0" w:color="auto"/>
                    <w:bottom w:val="none" w:sz="0" w:space="0" w:color="auto"/>
                    <w:right w:val="none" w:sz="0" w:space="0" w:color="auto"/>
                  </w:divBdr>
                </w:div>
                <w:div w:id="195001212">
                  <w:marLeft w:val="0"/>
                  <w:marRight w:val="0"/>
                  <w:marTop w:val="0"/>
                  <w:marBottom w:val="0"/>
                  <w:divBdr>
                    <w:top w:val="none" w:sz="0" w:space="0" w:color="auto"/>
                    <w:left w:val="none" w:sz="0" w:space="0" w:color="auto"/>
                    <w:bottom w:val="none" w:sz="0" w:space="0" w:color="auto"/>
                    <w:right w:val="none" w:sz="0" w:space="0" w:color="auto"/>
                  </w:divBdr>
                </w:div>
                <w:div w:id="251162706">
                  <w:marLeft w:val="0"/>
                  <w:marRight w:val="0"/>
                  <w:marTop w:val="0"/>
                  <w:marBottom w:val="0"/>
                  <w:divBdr>
                    <w:top w:val="none" w:sz="0" w:space="0" w:color="auto"/>
                    <w:left w:val="none" w:sz="0" w:space="0" w:color="auto"/>
                    <w:bottom w:val="none" w:sz="0" w:space="0" w:color="auto"/>
                    <w:right w:val="none" w:sz="0" w:space="0" w:color="auto"/>
                  </w:divBdr>
                </w:div>
                <w:div w:id="311251056">
                  <w:marLeft w:val="0"/>
                  <w:marRight w:val="0"/>
                  <w:marTop w:val="0"/>
                  <w:marBottom w:val="0"/>
                  <w:divBdr>
                    <w:top w:val="none" w:sz="0" w:space="0" w:color="auto"/>
                    <w:left w:val="none" w:sz="0" w:space="0" w:color="auto"/>
                    <w:bottom w:val="none" w:sz="0" w:space="0" w:color="auto"/>
                    <w:right w:val="none" w:sz="0" w:space="0" w:color="auto"/>
                  </w:divBdr>
                </w:div>
                <w:div w:id="330915963">
                  <w:marLeft w:val="0"/>
                  <w:marRight w:val="0"/>
                  <w:marTop w:val="0"/>
                  <w:marBottom w:val="0"/>
                  <w:divBdr>
                    <w:top w:val="none" w:sz="0" w:space="0" w:color="auto"/>
                    <w:left w:val="none" w:sz="0" w:space="0" w:color="auto"/>
                    <w:bottom w:val="none" w:sz="0" w:space="0" w:color="auto"/>
                    <w:right w:val="none" w:sz="0" w:space="0" w:color="auto"/>
                  </w:divBdr>
                </w:div>
                <w:div w:id="343435055">
                  <w:marLeft w:val="0"/>
                  <w:marRight w:val="0"/>
                  <w:marTop w:val="0"/>
                  <w:marBottom w:val="0"/>
                  <w:divBdr>
                    <w:top w:val="none" w:sz="0" w:space="0" w:color="auto"/>
                    <w:left w:val="none" w:sz="0" w:space="0" w:color="auto"/>
                    <w:bottom w:val="none" w:sz="0" w:space="0" w:color="auto"/>
                    <w:right w:val="none" w:sz="0" w:space="0" w:color="auto"/>
                  </w:divBdr>
                </w:div>
                <w:div w:id="371227346">
                  <w:marLeft w:val="0"/>
                  <w:marRight w:val="0"/>
                  <w:marTop w:val="0"/>
                  <w:marBottom w:val="0"/>
                  <w:divBdr>
                    <w:top w:val="none" w:sz="0" w:space="0" w:color="auto"/>
                    <w:left w:val="none" w:sz="0" w:space="0" w:color="auto"/>
                    <w:bottom w:val="none" w:sz="0" w:space="0" w:color="auto"/>
                    <w:right w:val="none" w:sz="0" w:space="0" w:color="auto"/>
                  </w:divBdr>
                </w:div>
                <w:div w:id="381250710">
                  <w:marLeft w:val="0"/>
                  <w:marRight w:val="0"/>
                  <w:marTop w:val="0"/>
                  <w:marBottom w:val="0"/>
                  <w:divBdr>
                    <w:top w:val="none" w:sz="0" w:space="0" w:color="auto"/>
                    <w:left w:val="none" w:sz="0" w:space="0" w:color="auto"/>
                    <w:bottom w:val="none" w:sz="0" w:space="0" w:color="auto"/>
                    <w:right w:val="none" w:sz="0" w:space="0" w:color="auto"/>
                  </w:divBdr>
                </w:div>
                <w:div w:id="453909538">
                  <w:marLeft w:val="0"/>
                  <w:marRight w:val="0"/>
                  <w:marTop w:val="0"/>
                  <w:marBottom w:val="0"/>
                  <w:divBdr>
                    <w:top w:val="none" w:sz="0" w:space="0" w:color="auto"/>
                    <w:left w:val="none" w:sz="0" w:space="0" w:color="auto"/>
                    <w:bottom w:val="none" w:sz="0" w:space="0" w:color="auto"/>
                    <w:right w:val="none" w:sz="0" w:space="0" w:color="auto"/>
                  </w:divBdr>
                </w:div>
                <w:div w:id="457185739">
                  <w:marLeft w:val="0"/>
                  <w:marRight w:val="0"/>
                  <w:marTop w:val="0"/>
                  <w:marBottom w:val="0"/>
                  <w:divBdr>
                    <w:top w:val="none" w:sz="0" w:space="0" w:color="auto"/>
                    <w:left w:val="none" w:sz="0" w:space="0" w:color="auto"/>
                    <w:bottom w:val="none" w:sz="0" w:space="0" w:color="auto"/>
                    <w:right w:val="none" w:sz="0" w:space="0" w:color="auto"/>
                  </w:divBdr>
                </w:div>
                <w:div w:id="457455216">
                  <w:marLeft w:val="0"/>
                  <w:marRight w:val="0"/>
                  <w:marTop w:val="0"/>
                  <w:marBottom w:val="0"/>
                  <w:divBdr>
                    <w:top w:val="none" w:sz="0" w:space="0" w:color="auto"/>
                    <w:left w:val="none" w:sz="0" w:space="0" w:color="auto"/>
                    <w:bottom w:val="none" w:sz="0" w:space="0" w:color="auto"/>
                    <w:right w:val="none" w:sz="0" w:space="0" w:color="auto"/>
                  </w:divBdr>
                </w:div>
                <w:div w:id="473059379">
                  <w:marLeft w:val="0"/>
                  <w:marRight w:val="0"/>
                  <w:marTop w:val="0"/>
                  <w:marBottom w:val="0"/>
                  <w:divBdr>
                    <w:top w:val="none" w:sz="0" w:space="0" w:color="auto"/>
                    <w:left w:val="none" w:sz="0" w:space="0" w:color="auto"/>
                    <w:bottom w:val="none" w:sz="0" w:space="0" w:color="auto"/>
                    <w:right w:val="none" w:sz="0" w:space="0" w:color="auto"/>
                  </w:divBdr>
                </w:div>
                <w:div w:id="505636365">
                  <w:marLeft w:val="0"/>
                  <w:marRight w:val="0"/>
                  <w:marTop w:val="0"/>
                  <w:marBottom w:val="0"/>
                  <w:divBdr>
                    <w:top w:val="none" w:sz="0" w:space="0" w:color="auto"/>
                    <w:left w:val="none" w:sz="0" w:space="0" w:color="auto"/>
                    <w:bottom w:val="none" w:sz="0" w:space="0" w:color="auto"/>
                    <w:right w:val="none" w:sz="0" w:space="0" w:color="auto"/>
                  </w:divBdr>
                </w:div>
                <w:div w:id="525021770">
                  <w:marLeft w:val="0"/>
                  <w:marRight w:val="0"/>
                  <w:marTop w:val="0"/>
                  <w:marBottom w:val="0"/>
                  <w:divBdr>
                    <w:top w:val="none" w:sz="0" w:space="0" w:color="auto"/>
                    <w:left w:val="none" w:sz="0" w:space="0" w:color="auto"/>
                    <w:bottom w:val="none" w:sz="0" w:space="0" w:color="auto"/>
                    <w:right w:val="none" w:sz="0" w:space="0" w:color="auto"/>
                  </w:divBdr>
                </w:div>
                <w:div w:id="585382481">
                  <w:marLeft w:val="0"/>
                  <w:marRight w:val="0"/>
                  <w:marTop w:val="0"/>
                  <w:marBottom w:val="0"/>
                  <w:divBdr>
                    <w:top w:val="none" w:sz="0" w:space="0" w:color="auto"/>
                    <w:left w:val="none" w:sz="0" w:space="0" w:color="auto"/>
                    <w:bottom w:val="none" w:sz="0" w:space="0" w:color="auto"/>
                    <w:right w:val="none" w:sz="0" w:space="0" w:color="auto"/>
                  </w:divBdr>
                </w:div>
                <w:div w:id="590894020">
                  <w:marLeft w:val="0"/>
                  <w:marRight w:val="0"/>
                  <w:marTop w:val="0"/>
                  <w:marBottom w:val="0"/>
                  <w:divBdr>
                    <w:top w:val="none" w:sz="0" w:space="0" w:color="auto"/>
                    <w:left w:val="none" w:sz="0" w:space="0" w:color="auto"/>
                    <w:bottom w:val="none" w:sz="0" w:space="0" w:color="auto"/>
                    <w:right w:val="none" w:sz="0" w:space="0" w:color="auto"/>
                  </w:divBdr>
                </w:div>
                <w:div w:id="618680665">
                  <w:marLeft w:val="0"/>
                  <w:marRight w:val="0"/>
                  <w:marTop w:val="0"/>
                  <w:marBottom w:val="0"/>
                  <w:divBdr>
                    <w:top w:val="none" w:sz="0" w:space="0" w:color="auto"/>
                    <w:left w:val="none" w:sz="0" w:space="0" w:color="auto"/>
                    <w:bottom w:val="none" w:sz="0" w:space="0" w:color="auto"/>
                    <w:right w:val="none" w:sz="0" w:space="0" w:color="auto"/>
                  </w:divBdr>
                </w:div>
                <w:div w:id="619335552">
                  <w:marLeft w:val="0"/>
                  <w:marRight w:val="0"/>
                  <w:marTop w:val="0"/>
                  <w:marBottom w:val="0"/>
                  <w:divBdr>
                    <w:top w:val="none" w:sz="0" w:space="0" w:color="auto"/>
                    <w:left w:val="none" w:sz="0" w:space="0" w:color="auto"/>
                    <w:bottom w:val="none" w:sz="0" w:space="0" w:color="auto"/>
                    <w:right w:val="none" w:sz="0" w:space="0" w:color="auto"/>
                  </w:divBdr>
                </w:div>
                <w:div w:id="656886118">
                  <w:marLeft w:val="0"/>
                  <w:marRight w:val="0"/>
                  <w:marTop w:val="0"/>
                  <w:marBottom w:val="0"/>
                  <w:divBdr>
                    <w:top w:val="none" w:sz="0" w:space="0" w:color="auto"/>
                    <w:left w:val="none" w:sz="0" w:space="0" w:color="auto"/>
                    <w:bottom w:val="none" w:sz="0" w:space="0" w:color="auto"/>
                    <w:right w:val="none" w:sz="0" w:space="0" w:color="auto"/>
                  </w:divBdr>
                </w:div>
                <w:div w:id="693383817">
                  <w:marLeft w:val="0"/>
                  <w:marRight w:val="0"/>
                  <w:marTop w:val="0"/>
                  <w:marBottom w:val="0"/>
                  <w:divBdr>
                    <w:top w:val="none" w:sz="0" w:space="0" w:color="auto"/>
                    <w:left w:val="none" w:sz="0" w:space="0" w:color="auto"/>
                    <w:bottom w:val="none" w:sz="0" w:space="0" w:color="auto"/>
                    <w:right w:val="none" w:sz="0" w:space="0" w:color="auto"/>
                  </w:divBdr>
                </w:div>
                <w:div w:id="705257208">
                  <w:marLeft w:val="0"/>
                  <w:marRight w:val="0"/>
                  <w:marTop w:val="0"/>
                  <w:marBottom w:val="0"/>
                  <w:divBdr>
                    <w:top w:val="none" w:sz="0" w:space="0" w:color="auto"/>
                    <w:left w:val="none" w:sz="0" w:space="0" w:color="auto"/>
                    <w:bottom w:val="none" w:sz="0" w:space="0" w:color="auto"/>
                    <w:right w:val="none" w:sz="0" w:space="0" w:color="auto"/>
                  </w:divBdr>
                </w:div>
                <w:div w:id="708847003">
                  <w:marLeft w:val="0"/>
                  <w:marRight w:val="0"/>
                  <w:marTop w:val="0"/>
                  <w:marBottom w:val="0"/>
                  <w:divBdr>
                    <w:top w:val="none" w:sz="0" w:space="0" w:color="auto"/>
                    <w:left w:val="none" w:sz="0" w:space="0" w:color="auto"/>
                    <w:bottom w:val="none" w:sz="0" w:space="0" w:color="auto"/>
                    <w:right w:val="none" w:sz="0" w:space="0" w:color="auto"/>
                  </w:divBdr>
                </w:div>
                <w:div w:id="721052386">
                  <w:marLeft w:val="0"/>
                  <w:marRight w:val="0"/>
                  <w:marTop w:val="0"/>
                  <w:marBottom w:val="0"/>
                  <w:divBdr>
                    <w:top w:val="none" w:sz="0" w:space="0" w:color="auto"/>
                    <w:left w:val="none" w:sz="0" w:space="0" w:color="auto"/>
                    <w:bottom w:val="none" w:sz="0" w:space="0" w:color="auto"/>
                    <w:right w:val="none" w:sz="0" w:space="0" w:color="auto"/>
                  </w:divBdr>
                </w:div>
                <w:div w:id="737096203">
                  <w:marLeft w:val="0"/>
                  <w:marRight w:val="0"/>
                  <w:marTop w:val="0"/>
                  <w:marBottom w:val="0"/>
                  <w:divBdr>
                    <w:top w:val="none" w:sz="0" w:space="0" w:color="auto"/>
                    <w:left w:val="none" w:sz="0" w:space="0" w:color="auto"/>
                    <w:bottom w:val="none" w:sz="0" w:space="0" w:color="auto"/>
                    <w:right w:val="none" w:sz="0" w:space="0" w:color="auto"/>
                  </w:divBdr>
                </w:div>
                <w:div w:id="796993146">
                  <w:marLeft w:val="0"/>
                  <w:marRight w:val="0"/>
                  <w:marTop w:val="0"/>
                  <w:marBottom w:val="0"/>
                  <w:divBdr>
                    <w:top w:val="none" w:sz="0" w:space="0" w:color="auto"/>
                    <w:left w:val="none" w:sz="0" w:space="0" w:color="auto"/>
                    <w:bottom w:val="none" w:sz="0" w:space="0" w:color="auto"/>
                    <w:right w:val="none" w:sz="0" w:space="0" w:color="auto"/>
                  </w:divBdr>
                </w:div>
                <w:div w:id="828986544">
                  <w:marLeft w:val="0"/>
                  <w:marRight w:val="0"/>
                  <w:marTop w:val="0"/>
                  <w:marBottom w:val="0"/>
                  <w:divBdr>
                    <w:top w:val="none" w:sz="0" w:space="0" w:color="auto"/>
                    <w:left w:val="none" w:sz="0" w:space="0" w:color="auto"/>
                    <w:bottom w:val="none" w:sz="0" w:space="0" w:color="auto"/>
                    <w:right w:val="none" w:sz="0" w:space="0" w:color="auto"/>
                  </w:divBdr>
                </w:div>
                <w:div w:id="833686694">
                  <w:marLeft w:val="0"/>
                  <w:marRight w:val="0"/>
                  <w:marTop w:val="0"/>
                  <w:marBottom w:val="0"/>
                  <w:divBdr>
                    <w:top w:val="none" w:sz="0" w:space="0" w:color="auto"/>
                    <w:left w:val="none" w:sz="0" w:space="0" w:color="auto"/>
                    <w:bottom w:val="none" w:sz="0" w:space="0" w:color="auto"/>
                    <w:right w:val="none" w:sz="0" w:space="0" w:color="auto"/>
                  </w:divBdr>
                </w:div>
                <w:div w:id="858130649">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 w:id="901452328">
                  <w:marLeft w:val="0"/>
                  <w:marRight w:val="0"/>
                  <w:marTop w:val="0"/>
                  <w:marBottom w:val="0"/>
                  <w:divBdr>
                    <w:top w:val="none" w:sz="0" w:space="0" w:color="auto"/>
                    <w:left w:val="none" w:sz="0" w:space="0" w:color="auto"/>
                    <w:bottom w:val="none" w:sz="0" w:space="0" w:color="auto"/>
                    <w:right w:val="none" w:sz="0" w:space="0" w:color="auto"/>
                  </w:divBdr>
                </w:div>
                <w:div w:id="920603348">
                  <w:marLeft w:val="0"/>
                  <w:marRight w:val="0"/>
                  <w:marTop w:val="0"/>
                  <w:marBottom w:val="0"/>
                  <w:divBdr>
                    <w:top w:val="none" w:sz="0" w:space="0" w:color="auto"/>
                    <w:left w:val="none" w:sz="0" w:space="0" w:color="auto"/>
                    <w:bottom w:val="none" w:sz="0" w:space="0" w:color="auto"/>
                    <w:right w:val="none" w:sz="0" w:space="0" w:color="auto"/>
                  </w:divBdr>
                </w:div>
                <w:div w:id="937983631">
                  <w:marLeft w:val="0"/>
                  <w:marRight w:val="0"/>
                  <w:marTop w:val="0"/>
                  <w:marBottom w:val="0"/>
                  <w:divBdr>
                    <w:top w:val="none" w:sz="0" w:space="0" w:color="auto"/>
                    <w:left w:val="none" w:sz="0" w:space="0" w:color="auto"/>
                    <w:bottom w:val="none" w:sz="0" w:space="0" w:color="auto"/>
                    <w:right w:val="none" w:sz="0" w:space="0" w:color="auto"/>
                  </w:divBdr>
                </w:div>
                <w:div w:id="989554721">
                  <w:marLeft w:val="0"/>
                  <w:marRight w:val="0"/>
                  <w:marTop w:val="0"/>
                  <w:marBottom w:val="0"/>
                  <w:divBdr>
                    <w:top w:val="none" w:sz="0" w:space="0" w:color="auto"/>
                    <w:left w:val="none" w:sz="0" w:space="0" w:color="auto"/>
                    <w:bottom w:val="none" w:sz="0" w:space="0" w:color="auto"/>
                    <w:right w:val="none" w:sz="0" w:space="0" w:color="auto"/>
                  </w:divBdr>
                </w:div>
                <w:div w:id="1031764001">
                  <w:marLeft w:val="0"/>
                  <w:marRight w:val="0"/>
                  <w:marTop w:val="0"/>
                  <w:marBottom w:val="0"/>
                  <w:divBdr>
                    <w:top w:val="none" w:sz="0" w:space="0" w:color="auto"/>
                    <w:left w:val="none" w:sz="0" w:space="0" w:color="auto"/>
                    <w:bottom w:val="none" w:sz="0" w:space="0" w:color="auto"/>
                    <w:right w:val="none" w:sz="0" w:space="0" w:color="auto"/>
                  </w:divBdr>
                </w:div>
                <w:div w:id="1099255030">
                  <w:marLeft w:val="0"/>
                  <w:marRight w:val="0"/>
                  <w:marTop w:val="0"/>
                  <w:marBottom w:val="0"/>
                  <w:divBdr>
                    <w:top w:val="none" w:sz="0" w:space="0" w:color="auto"/>
                    <w:left w:val="none" w:sz="0" w:space="0" w:color="auto"/>
                    <w:bottom w:val="none" w:sz="0" w:space="0" w:color="auto"/>
                    <w:right w:val="none" w:sz="0" w:space="0" w:color="auto"/>
                  </w:divBdr>
                </w:div>
                <w:div w:id="1157261731">
                  <w:marLeft w:val="0"/>
                  <w:marRight w:val="0"/>
                  <w:marTop w:val="0"/>
                  <w:marBottom w:val="0"/>
                  <w:divBdr>
                    <w:top w:val="none" w:sz="0" w:space="0" w:color="auto"/>
                    <w:left w:val="none" w:sz="0" w:space="0" w:color="auto"/>
                    <w:bottom w:val="none" w:sz="0" w:space="0" w:color="auto"/>
                    <w:right w:val="none" w:sz="0" w:space="0" w:color="auto"/>
                  </w:divBdr>
                </w:div>
                <w:div w:id="1177501996">
                  <w:marLeft w:val="0"/>
                  <w:marRight w:val="0"/>
                  <w:marTop w:val="0"/>
                  <w:marBottom w:val="0"/>
                  <w:divBdr>
                    <w:top w:val="none" w:sz="0" w:space="0" w:color="auto"/>
                    <w:left w:val="none" w:sz="0" w:space="0" w:color="auto"/>
                    <w:bottom w:val="none" w:sz="0" w:space="0" w:color="auto"/>
                    <w:right w:val="none" w:sz="0" w:space="0" w:color="auto"/>
                  </w:divBdr>
                </w:div>
                <w:div w:id="1180120395">
                  <w:marLeft w:val="0"/>
                  <w:marRight w:val="0"/>
                  <w:marTop w:val="0"/>
                  <w:marBottom w:val="0"/>
                  <w:divBdr>
                    <w:top w:val="none" w:sz="0" w:space="0" w:color="auto"/>
                    <w:left w:val="none" w:sz="0" w:space="0" w:color="auto"/>
                    <w:bottom w:val="none" w:sz="0" w:space="0" w:color="auto"/>
                    <w:right w:val="none" w:sz="0" w:space="0" w:color="auto"/>
                  </w:divBdr>
                </w:div>
                <w:div w:id="1219122868">
                  <w:marLeft w:val="0"/>
                  <w:marRight w:val="0"/>
                  <w:marTop w:val="0"/>
                  <w:marBottom w:val="0"/>
                  <w:divBdr>
                    <w:top w:val="none" w:sz="0" w:space="0" w:color="auto"/>
                    <w:left w:val="none" w:sz="0" w:space="0" w:color="auto"/>
                    <w:bottom w:val="none" w:sz="0" w:space="0" w:color="auto"/>
                    <w:right w:val="none" w:sz="0" w:space="0" w:color="auto"/>
                  </w:divBdr>
                </w:div>
                <w:div w:id="1221282696">
                  <w:marLeft w:val="0"/>
                  <w:marRight w:val="0"/>
                  <w:marTop w:val="0"/>
                  <w:marBottom w:val="0"/>
                  <w:divBdr>
                    <w:top w:val="none" w:sz="0" w:space="0" w:color="auto"/>
                    <w:left w:val="none" w:sz="0" w:space="0" w:color="auto"/>
                    <w:bottom w:val="none" w:sz="0" w:space="0" w:color="auto"/>
                    <w:right w:val="none" w:sz="0" w:space="0" w:color="auto"/>
                  </w:divBdr>
                </w:div>
                <w:div w:id="1228490862">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
                <w:div w:id="1333530809">
                  <w:marLeft w:val="0"/>
                  <w:marRight w:val="0"/>
                  <w:marTop w:val="0"/>
                  <w:marBottom w:val="0"/>
                  <w:divBdr>
                    <w:top w:val="none" w:sz="0" w:space="0" w:color="auto"/>
                    <w:left w:val="none" w:sz="0" w:space="0" w:color="auto"/>
                    <w:bottom w:val="none" w:sz="0" w:space="0" w:color="auto"/>
                    <w:right w:val="none" w:sz="0" w:space="0" w:color="auto"/>
                  </w:divBdr>
                </w:div>
                <w:div w:id="1344014344">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
                <w:div w:id="1407458987">
                  <w:marLeft w:val="0"/>
                  <w:marRight w:val="0"/>
                  <w:marTop w:val="0"/>
                  <w:marBottom w:val="0"/>
                  <w:divBdr>
                    <w:top w:val="none" w:sz="0" w:space="0" w:color="auto"/>
                    <w:left w:val="none" w:sz="0" w:space="0" w:color="auto"/>
                    <w:bottom w:val="none" w:sz="0" w:space="0" w:color="auto"/>
                    <w:right w:val="none" w:sz="0" w:space="0" w:color="auto"/>
                  </w:divBdr>
                </w:div>
                <w:div w:id="1413889706">
                  <w:marLeft w:val="0"/>
                  <w:marRight w:val="0"/>
                  <w:marTop w:val="0"/>
                  <w:marBottom w:val="0"/>
                  <w:divBdr>
                    <w:top w:val="none" w:sz="0" w:space="0" w:color="auto"/>
                    <w:left w:val="none" w:sz="0" w:space="0" w:color="auto"/>
                    <w:bottom w:val="none" w:sz="0" w:space="0" w:color="auto"/>
                    <w:right w:val="none" w:sz="0" w:space="0" w:color="auto"/>
                  </w:divBdr>
                </w:div>
                <w:div w:id="1453284998">
                  <w:marLeft w:val="0"/>
                  <w:marRight w:val="0"/>
                  <w:marTop w:val="0"/>
                  <w:marBottom w:val="0"/>
                  <w:divBdr>
                    <w:top w:val="none" w:sz="0" w:space="0" w:color="auto"/>
                    <w:left w:val="none" w:sz="0" w:space="0" w:color="auto"/>
                    <w:bottom w:val="none" w:sz="0" w:space="0" w:color="auto"/>
                    <w:right w:val="none" w:sz="0" w:space="0" w:color="auto"/>
                  </w:divBdr>
                </w:div>
                <w:div w:id="1477143272">
                  <w:marLeft w:val="0"/>
                  <w:marRight w:val="0"/>
                  <w:marTop w:val="0"/>
                  <w:marBottom w:val="0"/>
                  <w:divBdr>
                    <w:top w:val="none" w:sz="0" w:space="0" w:color="auto"/>
                    <w:left w:val="none" w:sz="0" w:space="0" w:color="auto"/>
                    <w:bottom w:val="none" w:sz="0" w:space="0" w:color="auto"/>
                    <w:right w:val="none" w:sz="0" w:space="0" w:color="auto"/>
                  </w:divBdr>
                </w:div>
                <w:div w:id="1544563775">
                  <w:marLeft w:val="0"/>
                  <w:marRight w:val="0"/>
                  <w:marTop w:val="0"/>
                  <w:marBottom w:val="0"/>
                  <w:divBdr>
                    <w:top w:val="none" w:sz="0" w:space="0" w:color="auto"/>
                    <w:left w:val="none" w:sz="0" w:space="0" w:color="auto"/>
                    <w:bottom w:val="none" w:sz="0" w:space="0" w:color="auto"/>
                    <w:right w:val="none" w:sz="0" w:space="0" w:color="auto"/>
                  </w:divBdr>
                </w:div>
                <w:div w:id="1571959251">
                  <w:marLeft w:val="0"/>
                  <w:marRight w:val="0"/>
                  <w:marTop w:val="0"/>
                  <w:marBottom w:val="0"/>
                  <w:divBdr>
                    <w:top w:val="none" w:sz="0" w:space="0" w:color="auto"/>
                    <w:left w:val="none" w:sz="0" w:space="0" w:color="auto"/>
                    <w:bottom w:val="none" w:sz="0" w:space="0" w:color="auto"/>
                    <w:right w:val="none" w:sz="0" w:space="0" w:color="auto"/>
                  </w:divBdr>
                </w:div>
                <w:div w:id="1598368591">
                  <w:marLeft w:val="0"/>
                  <w:marRight w:val="0"/>
                  <w:marTop w:val="0"/>
                  <w:marBottom w:val="0"/>
                  <w:divBdr>
                    <w:top w:val="none" w:sz="0" w:space="0" w:color="auto"/>
                    <w:left w:val="none" w:sz="0" w:space="0" w:color="auto"/>
                    <w:bottom w:val="none" w:sz="0" w:space="0" w:color="auto"/>
                    <w:right w:val="none" w:sz="0" w:space="0" w:color="auto"/>
                  </w:divBdr>
                </w:div>
                <w:div w:id="1653486781">
                  <w:marLeft w:val="0"/>
                  <w:marRight w:val="0"/>
                  <w:marTop w:val="0"/>
                  <w:marBottom w:val="0"/>
                  <w:divBdr>
                    <w:top w:val="none" w:sz="0" w:space="0" w:color="auto"/>
                    <w:left w:val="none" w:sz="0" w:space="0" w:color="auto"/>
                    <w:bottom w:val="none" w:sz="0" w:space="0" w:color="auto"/>
                    <w:right w:val="none" w:sz="0" w:space="0" w:color="auto"/>
                  </w:divBdr>
                </w:div>
                <w:div w:id="1675303474">
                  <w:marLeft w:val="0"/>
                  <w:marRight w:val="0"/>
                  <w:marTop w:val="0"/>
                  <w:marBottom w:val="0"/>
                  <w:divBdr>
                    <w:top w:val="none" w:sz="0" w:space="0" w:color="auto"/>
                    <w:left w:val="none" w:sz="0" w:space="0" w:color="auto"/>
                    <w:bottom w:val="none" w:sz="0" w:space="0" w:color="auto"/>
                    <w:right w:val="none" w:sz="0" w:space="0" w:color="auto"/>
                  </w:divBdr>
                </w:div>
                <w:div w:id="1680885380">
                  <w:marLeft w:val="0"/>
                  <w:marRight w:val="0"/>
                  <w:marTop w:val="0"/>
                  <w:marBottom w:val="0"/>
                  <w:divBdr>
                    <w:top w:val="none" w:sz="0" w:space="0" w:color="auto"/>
                    <w:left w:val="none" w:sz="0" w:space="0" w:color="auto"/>
                    <w:bottom w:val="none" w:sz="0" w:space="0" w:color="auto"/>
                    <w:right w:val="none" w:sz="0" w:space="0" w:color="auto"/>
                  </w:divBdr>
                </w:div>
                <w:div w:id="1730692617">
                  <w:marLeft w:val="0"/>
                  <w:marRight w:val="0"/>
                  <w:marTop w:val="0"/>
                  <w:marBottom w:val="0"/>
                  <w:divBdr>
                    <w:top w:val="none" w:sz="0" w:space="0" w:color="auto"/>
                    <w:left w:val="none" w:sz="0" w:space="0" w:color="auto"/>
                    <w:bottom w:val="none" w:sz="0" w:space="0" w:color="auto"/>
                    <w:right w:val="none" w:sz="0" w:space="0" w:color="auto"/>
                  </w:divBdr>
                </w:div>
                <w:div w:id="1736008136">
                  <w:marLeft w:val="0"/>
                  <w:marRight w:val="0"/>
                  <w:marTop w:val="0"/>
                  <w:marBottom w:val="0"/>
                  <w:divBdr>
                    <w:top w:val="none" w:sz="0" w:space="0" w:color="auto"/>
                    <w:left w:val="none" w:sz="0" w:space="0" w:color="auto"/>
                    <w:bottom w:val="none" w:sz="0" w:space="0" w:color="auto"/>
                    <w:right w:val="none" w:sz="0" w:space="0" w:color="auto"/>
                  </w:divBdr>
                </w:div>
                <w:div w:id="1754355039">
                  <w:marLeft w:val="0"/>
                  <w:marRight w:val="0"/>
                  <w:marTop w:val="0"/>
                  <w:marBottom w:val="0"/>
                  <w:divBdr>
                    <w:top w:val="none" w:sz="0" w:space="0" w:color="auto"/>
                    <w:left w:val="none" w:sz="0" w:space="0" w:color="auto"/>
                    <w:bottom w:val="none" w:sz="0" w:space="0" w:color="auto"/>
                    <w:right w:val="none" w:sz="0" w:space="0" w:color="auto"/>
                  </w:divBdr>
                </w:div>
                <w:div w:id="1768189811">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0"/>
                  <w:marTop w:val="0"/>
                  <w:marBottom w:val="0"/>
                  <w:divBdr>
                    <w:top w:val="none" w:sz="0" w:space="0" w:color="auto"/>
                    <w:left w:val="none" w:sz="0" w:space="0" w:color="auto"/>
                    <w:bottom w:val="none" w:sz="0" w:space="0" w:color="auto"/>
                    <w:right w:val="none" w:sz="0" w:space="0" w:color="auto"/>
                  </w:divBdr>
                </w:div>
                <w:div w:id="1817842604">
                  <w:marLeft w:val="0"/>
                  <w:marRight w:val="0"/>
                  <w:marTop w:val="0"/>
                  <w:marBottom w:val="0"/>
                  <w:divBdr>
                    <w:top w:val="none" w:sz="0" w:space="0" w:color="auto"/>
                    <w:left w:val="none" w:sz="0" w:space="0" w:color="auto"/>
                    <w:bottom w:val="none" w:sz="0" w:space="0" w:color="auto"/>
                    <w:right w:val="none" w:sz="0" w:space="0" w:color="auto"/>
                  </w:divBdr>
                </w:div>
                <w:div w:id="1888486398">
                  <w:marLeft w:val="0"/>
                  <w:marRight w:val="0"/>
                  <w:marTop w:val="0"/>
                  <w:marBottom w:val="0"/>
                  <w:divBdr>
                    <w:top w:val="none" w:sz="0" w:space="0" w:color="auto"/>
                    <w:left w:val="none" w:sz="0" w:space="0" w:color="auto"/>
                    <w:bottom w:val="none" w:sz="0" w:space="0" w:color="auto"/>
                    <w:right w:val="none" w:sz="0" w:space="0" w:color="auto"/>
                  </w:divBdr>
                </w:div>
                <w:div w:id="1893686698">
                  <w:marLeft w:val="0"/>
                  <w:marRight w:val="0"/>
                  <w:marTop w:val="0"/>
                  <w:marBottom w:val="0"/>
                  <w:divBdr>
                    <w:top w:val="none" w:sz="0" w:space="0" w:color="auto"/>
                    <w:left w:val="none" w:sz="0" w:space="0" w:color="auto"/>
                    <w:bottom w:val="none" w:sz="0" w:space="0" w:color="auto"/>
                    <w:right w:val="none" w:sz="0" w:space="0" w:color="auto"/>
                  </w:divBdr>
                </w:div>
                <w:div w:id="1909882789">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 w:id="1929650212">
                  <w:marLeft w:val="0"/>
                  <w:marRight w:val="0"/>
                  <w:marTop w:val="0"/>
                  <w:marBottom w:val="0"/>
                  <w:divBdr>
                    <w:top w:val="none" w:sz="0" w:space="0" w:color="auto"/>
                    <w:left w:val="none" w:sz="0" w:space="0" w:color="auto"/>
                    <w:bottom w:val="none" w:sz="0" w:space="0" w:color="auto"/>
                    <w:right w:val="none" w:sz="0" w:space="0" w:color="auto"/>
                  </w:divBdr>
                </w:div>
                <w:div w:id="1931817000">
                  <w:marLeft w:val="0"/>
                  <w:marRight w:val="0"/>
                  <w:marTop w:val="0"/>
                  <w:marBottom w:val="0"/>
                  <w:divBdr>
                    <w:top w:val="none" w:sz="0" w:space="0" w:color="auto"/>
                    <w:left w:val="none" w:sz="0" w:space="0" w:color="auto"/>
                    <w:bottom w:val="none" w:sz="0" w:space="0" w:color="auto"/>
                    <w:right w:val="none" w:sz="0" w:space="0" w:color="auto"/>
                  </w:divBdr>
                </w:div>
                <w:div w:id="1982417873">
                  <w:marLeft w:val="0"/>
                  <w:marRight w:val="0"/>
                  <w:marTop w:val="0"/>
                  <w:marBottom w:val="0"/>
                  <w:divBdr>
                    <w:top w:val="none" w:sz="0" w:space="0" w:color="auto"/>
                    <w:left w:val="none" w:sz="0" w:space="0" w:color="auto"/>
                    <w:bottom w:val="none" w:sz="0" w:space="0" w:color="auto"/>
                    <w:right w:val="none" w:sz="0" w:space="0" w:color="auto"/>
                  </w:divBdr>
                </w:div>
                <w:div w:id="2034264530">
                  <w:marLeft w:val="0"/>
                  <w:marRight w:val="0"/>
                  <w:marTop w:val="0"/>
                  <w:marBottom w:val="0"/>
                  <w:divBdr>
                    <w:top w:val="none" w:sz="0" w:space="0" w:color="auto"/>
                    <w:left w:val="none" w:sz="0" w:space="0" w:color="auto"/>
                    <w:bottom w:val="none" w:sz="0" w:space="0" w:color="auto"/>
                    <w:right w:val="none" w:sz="0" w:space="0" w:color="auto"/>
                  </w:divBdr>
                </w:div>
                <w:div w:id="2070958928">
                  <w:marLeft w:val="0"/>
                  <w:marRight w:val="0"/>
                  <w:marTop w:val="0"/>
                  <w:marBottom w:val="0"/>
                  <w:divBdr>
                    <w:top w:val="none" w:sz="0" w:space="0" w:color="auto"/>
                    <w:left w:val="none" w:sz="0" w:space="0" w:color="auto"/>
                    <w:bottom w:val="none" w:sz="0" w:space="0" w:color="auto"/>
                    <w:right w:val="none" w:sz="0" w:space="0" w:color="auto"/>
                  </w:divBdr>
                </w:div>
                <w:div w:id="2097172366">
                  <w:marLeft w:val="0"/>
                  <w:marRight w:val="0"/>
                  <w:marTop w:val="0"/>
                  <w:marBottom w:val="0"/>
                  <w:divBdr>
                    <w:top w:val="none" w:sz="0" w:space="0" w:color="auto"/>
                    <w:left w:val="none" w:sz="0" w:space="0" w:color="auto"/>
                    <w:bottom w:val="none" w:sz="0" w:space="0" w:color="auto"/>
                    <w:right w:val="none" w:sz="0" w:space="0" w:color="auto"/>
                  </w:divBdr>
                </w:div>
                <w:div w:id="2118862451">
                  <w:marLeft w:val="0"/>
                  <w:marRight w:val="0"/>
                  <w:marTop w:val="0"/>
                  <w:marBottom w:val="0"/>
                  <w:divBdr>
                    <w:top w:val="none" w:sz="0" w:space="0" w:color="auto"/>
                    <w:left w:val="none" w:sz="0" w:space="0" w:color="auto"/>
                    <w:bottom w:val="none" w:sz="0" w:space="0" w:color="auto"/>
                    <w:right w:val="none" w:sz="0" w:space="0" w:color="auto"/>
                  </w:divBdr>
                </w:div>
                <w:div w:id="2128308601">
                  <w:marLeft w:val="0"/>
                  <w:marRight w:val="0"/>
                  <w:marTop w:val="0"/>
                  <w:marBottom w:val="0"/>
                  <w:divBdr>
                    <w:top w:val="none" w:sz="0" w:space="0" w:color="auto"/>
                    <w:left w:val="none" w:sz="0" w:space="0" w:color="auto"/>
                    <w:bottom w:val="none" w:sz="0" w:space="0" w:color="auto"/>
                    <w:right w:val="none" w:sz="0" w:space="0" w:color="auto"/>
                  </w:divBdr>
                </w:div>
              </w:divsChild>
            </w:div>
            <w:div w:id="1483111268">
              <w:marLeft w:val="0"/>
              <w:marRight w:val="0"/>
              <w:marTop w:val="0"/>
              <w:marBottom w:val="0"/>
              <w:divBdr>
                <w:top w:val="none" w:sz="0" w:space="0" w:color="auto"/>
                <w:left w:val="none" w:sz="0" w:space="0" w:color="auto"/>
                <w:bottom w:val="none" w:sz="0" w:space="0" w:color="auto"/>
                <w:right w:val="none" w:sz="0" w:space="0" w:color="auto"/>
              </w:divBdr>
            </w:div>
          </w:divsChild>
        </w:div>
        <w:div w:id="1843658863">
          <w:marLeft w:val="0"/>
          <w:marRight w:val="0"/>
          <w:marTop w:val="0"/>
          <w:marBottom w:val="0"/>
          <w:divBdr>
            <w:top w:val="none" w:sz="0" w:space="0" w:color="auto"/>
            <w:left w:val="none" w:sz="0" w:space="0" w:color="auto"/>
            <w:bottom w:val="none" w:sz="0" w:space="0" w:color="auto"/>
            <w:right w:val="none" w:sz="0" w:space="0" w:color="auto"/>
          </w:divBdr>
        </w:div>
        <w:div w:id="1932354518">
          <w:marLeft w:val="0"/>
          <w:marRight w:val="0"/>
          <w:marTop w:val="0"/>
          <w:marBottom w:val="0"/>
          <w:divBdr>
            <w:top w:val="none" w:sz="0" w:space="0" w:color="auto"/>
            <w:left w:val="none" w:sz="0" w:space="0" w:color="auto"/>
            <w:bottom w:val="none" w:sz="0" w:space="0" w:color="auto"/>
            <w:right w:val="none" w:sz="0" w:space="0" w:color="auto"/>
          </w:divBdr>
        </w:div>
      </w:divsChild>
    </w:div>
    <w:div w:id="1863737067">
      <w:bodyDiv w:val="1"/>
      <w:marLeft w:val="0"/>
      <w:marRight w:val="0"/>
      <w:marTop w:val="0"/>
      <w:marBottom w:val="0"/>
      <w:divBdr>
        <w:top w:val="none" w:sz="0" w:space="0" w:color="auto"/>
        <w:left w:val="none" w:sz="0" w:space="0" w:color="auto"/>
        <w:bottom w:val="none" w:sz="0" w:space="0" w:color="auto"/>
        <w:right w:val="none" w:sz="0" w:space="0" w:color="auto"/>
      </w:divBdr>
      <w:divsChild>
        <w:div w:id="464079286">
          <w:marLeft w:val="0"/>
          <w:marRight w:val="0"/>
          <w:marTop w:val="0"/>
          <w:marBottom w:val="0"/>
          <w:divBdr>
            <w:top w:val="none" w:sz="0" w:space="0" w:color="auto"/>
            <w:left w:val="none" w:sz="0" w:space="0" w:color="auto"/>
            <w:bottom w:val="none" w:sz="0" w:space="0" w:color="auto"/>
            <w:right w:val="none" w:sz="0" w:space="0" w:color="auto"/>
          </w:divBdr>
          <w:divsChild>
            <w:div w:id="94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675">
      <w:bodyDiv w:val="1"/>
      <w:marLeft w:val="0"/>
      <w:marRight w:val="0"/>
      <w:marTop w:val="0"/>
      <w:marBottom w:val="0"/>
      <w:divBdr>
        <w:top w:val="none" w:sz="0" w:space="0" w:color="auto"/>
        <w:left w:val="none" w:sz="0" w:space="0" w:color="auto"/>
        <w:bottom w:val="none" w:sz="0" w:space="0" w:color="auto"/>
        <w:right w:val="none" w:sz="0" w:space="0" w:color="auto"/>
      </w:divBdr>
      <w:divsChild>
        <w:div w:id="967316297">
          <w:marLeft w:val="0"/>
          <w:marRight w:val="0"/>
          <w:marTop w:val="0"/>
          <w:marBottom w:val="0"/>
          <w:divBdr>
            <w:top w:val="none" w:sz="0" w:space="0" w:color="auto"/>
            <w:left w:val="none" w:sz="0" w:space="0" w:color="auto"/>
            <w:bottom w:val="none" w:sz="0" w:space="0" w:color="auto"/>
            <w:right w:val="none" w:sz="0" w:space="0" w:color="auto"/>
          </w:divBdr>
        </w:div>
      </w:divsChild>
    </w:div>
    <w:div w:id="1867055516">
      <w:bodyDiv w:val="1"/>
      <w:marLeft w:val="0"/>
      <w:marRight w:val="0"/>
      <w:marTop w:val="0"/>
      <w:marBottom w:val="0"/>
      <w:divBdr>
        <w:top w:val="none" w:sz="0" w:space="0" w:color="auto"/>
        <w:left w:val="none" w:sz="0" w:space="0" w:color="auto"/>
        <w:bottom w:val="none" w:sz="0" w:space="0" w:color="auto"/>
        <w:right w:val="none" w:sz="0" w:space="0" w:color="auto"/>
      </w:divBdr>
      <w:divsChild>
        <w:div w:id="501747722">
          <w:marLeft w:val="0"/>
          <w:marRight w:val="0"/>
          <w:marTop w:val="0"/>
          <w:marBottom w:val="0"/>
          <w:divBdr>
            <w:top w:val="none" w:sz="0" w:space="0" w:color="auto"/>
            <w:left w:val="none" w:sz="0" w:space="0" w:color="auto"/>
            <w:bottom w:val="none" w:sz="0" w:space="0" w:color="auto"/>
            <w:right w:val="none" w:sz="0" w:space="0" w:color="auto"/>
          </w:divBdr>
          <w:divsChild>
            <w:div w:id="309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207">
      <w:bodyDiv w:val="1"/>
      <w:marLeft w:val="0"/>
      <w:marRight w:val="0"/>
      <w:marTop w:val="0"/>
      <w:marBottom w:val="0"/>
      <w:divBdr>
        <w:top w:val="none" w:sz="0" w:space="0" w:color="auto"/>
        <w:left w:val="none" w:sz="0" w:space="0" w:color="auto"/>
        <w:bottom w:val="none" w:sz="0" w:space="0" w:color="auto"/>
        <w:right w:val="none" w:sz="0" w:space="0" w:color="auto"/>
      </w:divBdr>
      <w:divsChild>
        <w:div w:id="2060325108">
          <w:marLeft w:val="0"/>
          <w:marRight w:val="0"/>
          <w:marTop w:val="0"/>
          <w:marBottom w:val="0"/>
          <w:divBdr>
            <w:top w:val="none" w:sz="0" w:space="0" w:color="auto"/>
            <w:left w:val="none" w:sz="0" w:space="0" w:color="auto"/>
            <w:bottom w:val="none" w:sz="0" w:space="0" w:color="auto"/>
            <w:right w:val="none" w:sz="0" w:space="0" w:color="auto"/>
          </w:divBdr>
          <w:divsChild>
            <w:div w:id="154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930">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2763099">
      <w:bodyDiv w:val="1"/>
      <w:marLeft w:val="0"/>
      <w:marRight w:val="0"/>
      <w:marTop w:val="0"/>
      <w:marBottom w:val="0"/>
      <w:divBdr>
        <w:top w:val="none" w:sz="0" w:space="0" w:color="auto"/>
        <w:left w:val="none" w:sz="0" w:space="0" w:color="auto"/>
        <w:bottom w:val="none" w:sz="0" w:space="0" w:color="auto"/>
        <w:right w:val="none" w:sz="0" w:space="0" w:color="auto"/>
      </w:divBdr>
    </w:div>
    <w:div w:id="1875534339">
      <w:bodyDiv w:val="1"/>
      <w:marLeft w:val="0"/>
      <w:marRight w:val="0"/>
      <w:marTop w:val="0"/>
      <w:marBottom w:val="0"/>
      <w:divBdr>
        <w:top w:val="none" w:sz="0" w:space="0" w:color="auto"/>
        <w:left w:val="none" w:sz="0" w:space="0" w:color="auto"/>
        <w:bottom w:val="none" w:sz="0" w:space="0" w:color="auto"/>
        <w:right w:val="none" w:sz="0" w:space="0" w:color="auto"/>
      </w:divBdr>
    </w:div>
    <w:div w:id="1876192686">
      <w:bodyDiv w:val="1"/>
      <w:marLeft w:val="0"/>
      <w:marRight w:val="0"/>
      <w:marTop w:val="0"/>
      <w:marBottom w:val="0"/>
      <w:divBdr>
        <w:top w:val="none" w:sz="0" w:space="0" w:color="auto"/>
        <w:left w:val="none" w:sz="0" w:space="0" w:color="auto"/>
        <w:bottom w:val="none" w:sz="0" w:space="0" w:color="auto"/>
        <w:right w:val="none" w:sz="0" w:space="0" w:color="auto"/>
      </w:divBdr>
      <w:divsChild>
        <w:div w:id="45761134">
          <w:marLeft w:val="0"/>
          <w:marRight w:val="0"/>
          <w:marTop w:val="0"/>
          <w:marBottom w:val="0"/>
          <w:divBdr>
            <w:top w:val="none" w:sz="0" w:space="0" w:color="auto"/>
            <w:left w:val="none" w:sz="0" w:space="0" w:color="auto"/>
            <w:bottom w:val="none" w:sz="0" w:space="0" w:color="auto"/>
            <w:right w:val="none" w:sz="0" w:space="0" w:color="auto"/>
          </w:divBdr>
        </w:div>
        <w:div w:id="64035297">
          <w:marLeft w:val="0"/>
          <w:marRight w:val="0"/>
          <w:marTop w:val="0"/>
          <w:marBottom w:val="0"/>
          <w:divBdr>
            <w:top w:val="none" w:sz="0" w:space="0" w:color="auto"/>
            <w:left w:val="none" w:sz="0" w:space="0" w:color="auto"/>
            <w:bottom w:val="none" w:sz="0" w:space="0" w:color="auto"/>
            <w:right w:val="none" w:sz="0" w:space="0" w:color="auto"/>
          </w:divBdr>
        </w:div>
        <w:div w:id="69886111">
          <w:marLeft w:val="0"/>
          <w:marRight w:val="0"/>
          <w:marTop w:val="0"/>
          <w:marBottom w:val="0"/>
          <w:divBdr>
            <w:top w:val="none" w:sz="0" w:space="0" w:color="auto"/>
            <w:left w:val="none" w:sz="0" w:space="0" w:color="auto"/>
            <w:bottom w:val="none" w:sz="0" w:space="0" w:color="auto"/>
            <w:right w:val="none" w:sz="0" w:space="0" w:color="auto"/>
          </w:divBdr>
        </w:div>
        <w:div w:id="160436364">
          <w:marLeft w:val="0"/>
          <w:marRight w:val="0"/>
          <w:marTop w:val="0"/>
          <w:marBottom w:val="0"/>
          <w:divBdr>
            <w:top w:val="none" w:sz="0" w:space="0" w:color="auto"/>
            <w:left w:val="none" w:sz="0" w:space="0" w:color="auto"/>
            <w:bottom w:val="none" w:sz="0" w:space="0" w:color="auto"/>
            <w:right w:val="none" w:sz="0" w:space="0" w:color="auto"/>
          </w:divBdr>
        </w:div>
        <w:div w:id="293872267">
          <w:marLeft w:val="0"/>
          <w:marRight w:val="0"/>
          <w:marTop w:val="0"/>
          <w:marBottom w:val="0"/>
          <w:divBdr>
            <w:top w:val="none" w:sz="0" w:space="0" w:color="auto"/>
            <w:left w:val="none" w:sz="0" w:space="0" w:color="auto"/>
            <w:bottom w:val="none" w:sz="0" w:space="0" w:color="auto"/>
            <w:right w:val="none" w:sz="0" w:space="0" w:color="auto"/>
          </w:divBdr>
        </w:div>
        <w:div w:id="360982070">
          <w:marLeft w:val="0"/>
          <w:marRight w:val="0"/>
          <w:marTop w:val="0"/>
          <w:marBottom w:val="0"/>
          <w:divBdr>
            <w:top w:val="none" w:sz="0" w:space="0" w:color="auto"/>
            <w:left w:val="none" w:sz="0" w:space="0" w:color="auto"/>
            <w:bottom w:val="none" w:sz="0" w:space="0" w:color="auto"/>
            <w:right w:val="none" w:sz="0" w:space="0" w:color="auto"/>
          </w:divBdr>
        </w:div>
        <w:div w:id="576942123">
          <w:marLeft w:val="0"/>
          <w:marRight w:val="0"/>
          <w:marTop w:val="0"/>
          <w:marBottom w:val="0"/>
          <w:divBdr>
            <w:top w:val="none" w:sz="0" w:space="0" w:color="auto"/>
            <w:left w:val="none" w:sz="0" w:space="0" w:color="auto"/>
            <w:bottom w:val="none" w:sz="0" w:space="0" w:color="auto"/>
            <w:right w:val="none" w:sz="0" w:space="0" w:color="auto"/>
          </w:divBdr>
        </w:div>
        <w:div w:id="589974644">
          <w:marLeft w:val="0"/>
          <w:marRight w:val="0"/>
          <w:marTop w:val="0"/>
          <w:marBottom w:val="0"/>
          <w:divBdr>
            <w:top w:val="none" w:sz="0" w:space="0" w:color="auto"/>
            <w:left w:val="none" w:sz="0" w:space="0" w:color="auto"/>
            <w:bottom w:val="none" w:sz="0" w:space="0" w:color="auto"/>
            <w:right w:val="none" w:sz="0" w:space="0" w:color="auto"/>
          </w:divBdr>
        </w:div>
        <w:div w:id="723523513">
          <w:marLeft w:val="0"/>
          <w:marRight w:val="0"/>
          <w:marTop w:val="0"/>
          <w:marBottom w:val="0"/>
          <w:divBdr>
            <w:top w:val="none" w:sz="0" w:space="0" w:color="auto"/>
            <w:left w:val="none" w:sz="0" w:space="0" w:color="auto"/>
            <w:bottom w:val="none" w:sz="0" w:space="0" w:color="auto"/>
            <w:right w:val="none" w:sz="0" w:space="0" w:color="auto"/>
          </w:divBdr>
        </w:div>
        <w:div w:id="781457123">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928932114">
          <w:marLeft w:val="0"/>
          <w:marRight w:val="0"/>
          <w:marTop w:val="0"/>
          <w:marBottom w:val="0"/>
          <w:divBdr>
            <w:top w:val="none" w:sz="0" w:space="0" w:color="auto"/>
            <w:left w:val="none" w:sz="0" w:space="0" w:color="auto"/>
            <w:bottom w:val="none" w:sz="0" w:space="0" w:color="auto"/>
            <w:right w:val="none" w:sz="0" w:space="0" w:color="auto"/>
          </w:divBdr>
        </w:div>
        <w:div w:id="955022734">
          <w:marLeft w:val="0"/>
          <w:marRight w:val="0"/>
          <w:marTop w:val="0"/>
          <w:marBottom w:val="0"/>
          <w:divBdr>
            <w:top w:val="none" w:sz="0" w:space="0" w:color="auto"/>
            <w:left w:val="none" w:sz="0" w:space="0" w:color="auto"/>
            <w:bottom w:val="none" w:sz="0" w:space="0" w:color="auto"/>
            <w:right w:val="none" w:sz="0" w:space="0" w:color="auto"/>
          </w:divBdr>
        </w:div>
        <w:div w:id="1070151416">
          <w:marLeft w:val="0"/>
          <w:marRight w:val="0"/>
          <w:marTop w:val="0"/>
          <w:marBottom w:val="0"/>
          <w:divBdr>
            <w:top w:val="none" w:sz="0" w:space="0" w:color="auto"/>
            <w:left w:val="none" w:sz="0" w:space="0" w:color="auto"/>
            <w:bottom w:val="none" w:sz="0" w:space="0" w:color="auto"/>
            <w:right w:val="none" w:sz="0" w:space="0" w:color="auto"/>
          </w:divBdr>
        </w:div>
        <w:div w:id="1079598276">
          <w:marLeft w:val="0"/>
          <w:marRight w:val="0"/>
          <w:marTop w:val="0"/>
          <w:marBottom w:val="0"/>
          <w:divBdr>
            <w:top w:val="none" w:sz="0" w:space="0" w:color="auto"/>
            <w:left w:val="none" w:sz="0" w:space="0" w:color="auto"/>
            <w:bottom w:val="none" w:sz="0" w:space="0" w:color="auto"/>
            <w:right w:val="none" w:sz="0" w:space="0" w:color="auto"/>
          </w:divBdr>
        </w:div>
        <w:div w:id="1105227433">
          <w:marLeft w:val="0"/>
          <w:marRight w:val="0"/>
          <w:marTop w:val="0"/>
          <w:marBottom w:val="0"/>
          <w:divBdr>
            <w:top w:val="none" w:sz="0" w:space="0" w:color="auto"/>
            <w:left w:val="none" w:sz="0" w:space="0" w:color="auto"/>
            <w:bottom w:val="none" w:sz="0" w:space="0" w:color="auto"/>
            <w:right w:val="none" w:sz="0" w:space="0" w:color="auto"/>
          </w:divBdr>
        </w:div>
        <w:div w:id="1143549514">
          <w:marLeft w:val="0"/>
          <w:marRight w:val="0"/>
          <w:marTop w:val="0"/>
          <w:marBottom w:val="0"/>
          <w:divBdr>
            <w:top w:val="none" w:sz="0" w:space="0" w:color="auto"/>
            <w:left w:val="none" w:sz="0" w:space="0" w:color="auto"/>
            <w:bottom w:val="none" w:sz="0" w:space="0" w:color="auto"/>
            <w:right w:val="none" w:sz="0" w:space="0" w:color="auto"/>
          </w:divBdr>
        </w:div>
        <w:div w:id="1288585856">
          <w:marLeft w:val="0"/>
          <w:marRight w:val="0"/>
          <w:marTop w:val="0"/>
          <w:marBottom w:val="0"/>
          <w:divBdr>
            <w:top w:val="none" w:sz="0" w:space="0" w:color="auto"/>
            <w:left w:val="none" w:sz="0" w:space="0" w:color="auto"/>
            <w:bottom w:val="none" w:sz="0" w:space="0" w:color="auto"/>
            <w:right w:val="none" w:sz="0" w:space="0" w:color="auto"/>
          </w:divBdr>
        </w:div>
        <w:div w:id="1330984802">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502812753">
          <w:marLeft w:val="0"/>
          <w:marRight w:val="0"/>
          <w:marTop w:val="0"/>
          <w:marBottom w:val="0"/>
          <w:divBdr>
            <w:top w:val="none" w:sz="0" w:space="0" w:color="auto"/>
            <w:left w:val="none" w:sz="0" w:space="0" w:color="auto"/>
            <w:bottom w:val="none" w:sz="0" w:space="0" w:color="auto"/>
            <w:right w:val="none" w:sz="0" w:space="0" w:color="auto"/>
          </w:divBdr>
        </w:div>
        <w:div w:id="1604074999">
          <w:marLeft w:val="0"/>
          <w:marRight w:val="0"/>
          <w:marTop w:val="0"/>
          <w:marBottom w:val="0"/>
          <w:divBdr>
            <w:top w:val="none" w:sz="0" w:space="0" w:color="auto"/>
            <w:left w:val="none" w:sz="0" w:space="0" w:color="auto"/>
            <w:bottom w:val="none" w:sz="0" w:space="0" w:color="auto"/>
            <w:right w:val="none" w:sz="0" w:space="0" w:color="auto"/>
          </w:divBdr>
        </w:div>
        <w:div w:id="1693532180">
          <w:marLeft w:val="0"/>
          <w:marRight w:val="0"/>
          <w:marTop w:val="0"/>
          <w:marBottom w:val="0"/>
          <w:divBdr>
            <w:top w:val="none" w:sz="0" w:space="0" w:color="auto"/>
            <w:left w:val="none" w:sz="0" w:space="0" w:color="auto"/>
            <w:bottom w:val="none" w:sz="0" w:space="0" w:color="auto"/>
            <w:right w:val="none" w:sz="0" w:space="0" w:color="auto"/>
          </w:divBdr>
        </w:div>
        <w:div w:id="1767730313">
          <w:marLeft w:val="0"/>
          <w:marRight w:val="0"/>
          <w:marTop w:val="0"/>
          <w:marBottom w:val="0"/>
          <w:divBdr>
            <w:top w:val="none" w:sz="0" w:space="0" w:color="auto"/>
            <w:left w:val="none" w:sz="0" w:space="0" w:color="auto"/>
            <w:bottom w:val="none" w:sz="0" w:space="0" w:color="auto"/>
            <w:right w:val="none" w:sz="0" w:space="0" w:color="auto"/>
          </w:divBdr>
        </w:div>
        <w:div w:id="1779133921">
          <w:marLeft w:val="0"/>
          <w:marRight w:val="0"/>
          <w:marTop w:val="0"/>
          <w:marBottom w:val="0"/>
          <w:divBdr>
            <w:top w:val="none" w:sz="0" w:space="0" w:color="auto"/>
            <w:left w:val="none" w:sz="0" w:space="0" w:color="auto"/>
            <w:bottom w:val="none" w:sz="0" w:space="0" w:color="auto"/>
            <w:right w:val="none" w:sz="0" w:space="0" w:color="auto"/>
          </w:divBdr>
        </w:div>
        <w:div w:id="1788549400">
          <w:marLeft w:val="0"/>
          <w:marRight w:val="0"/>
          <w:marTop w:val="0"/>
          <w:marBottom w:val="0"/>
          <w:divBdr>
            <w:top w:val="none" w:sz="0" w:space="0" w:color="auto"/>
            <w:left w:val="none" w:sz="0" w:space="0" w:color="auto"/>
            <w:bottom w:val="none" w:sz="0" w:space="0" w:color="auto"/>
            <w:right w:val="none" w:sz="0" w:space="0" w:color="auto"/>
          </w:divBdr>
        </w:div>
        <w:div w:id="1823813581">
          <w:marLeft w:val="0"/>
          <w:marRight w:val="0"/>
          <w:marTop w:val="0"/>
          <w:marBottom w:val="0"/>
          <w:divBdr>
            <w:top w:val="none" w:sz="0" w:space="0" w:color="auto"/>
            <w:left w:val="none" w:sz="0" w:space="0" w:color="auto"/>
            <w:bottom w:val="none" w:sz="0" w:space="0" w:color="auto"/>
            <w:right w:val="none" w:sz="0" w:space="0" w:color="auto"/>
          </w:divBdr>
        </w:div>
        <w:div w:id="1860315928">
          <w:marLeft w:val="0"/>
          <w:marRight w:val="0"/>
          <w:marTop w:val="0"/>
          <w:marBottom w:val="0"/>
          <w:divBdr>
            <w:top w:val="none" w:sz="0" w:space="0" w:color="auto"/>
            <w:left w:val="none" w:sz="0" w:space="0" w:color="auto"/>
            <w:bottom w:val="none" w:sz="0" w:space="0" w:color="auto"/>
            <w:right w:val="none" w:sz="0" w:space="0" w:color="auto"/>
          </w:divBdr>
        </w:div>
        <w:div w:id="1935895778">
          <w:marLeft w:val="0"/>
          <w:marRight w:val="0"/>
          <w:marTop w:val="0"/>
          <w:marBottom w:val="0"/>
          <w:divBdr>
            <w:top w:val="none" w:sz="0" w:space="0" w:color="auto"/>
            <w:left w:val="none" w:sz="0" w:space="0" w:color="auto"/>
            <w:bottom w:val="none" w:sz="0" w:space="0" w:color="auto"/>
            <w:right w:val="none" w:sz="0" w:space="0" w:color="auto"/>
          </w:divBdr>
        </w:div>
      </w:divsChild>
    </w:div>
    <w:div w:id="1879315439">
      <w:bodyDiv w:val="1"/>
      <w:marLeft w:val="0"/>
      <w:marRight w:val="0"/>
      <w:marTop w:val="0"/>
      <w:marBottom w:val="0"/>
      <w:divBdr>
        <w:top w:val="none" w:sz="0" w:space="0" w:color="auto"/>
        <w:left w:val="none" w:sz="0" w:space="0" w:color="auto"/>
        <w:bottom w:val="none" w:sz="0" w:space="0" w:color="auto"/>
        <w:right w:val="none" w:sz="0" w:space="0" w:color="auto"/>
      </w:divBdr>
      <w:divsChild>
        <w:div w:id="1091583277">
          <w:marLeft w:val="0"/>
          <w:marRight w:val="0"/>
          <w:marTop w:val="0"/>
          <w:marBottom w:val="0"/>
          <w:divBdr>
            <w:top w:val="none" w:sz="0" w:space="0" w:color="auto"/>
            <w:left w:val="none" w:sz="0" w:space="0" w:color="auto"/>
            <w:bottom w:val="none" w:sz="0" w:space="0" w:color="auto"/>
            <w:right w:val="none" w:sz="0" w:space="0" w:color="auto"/>
          </w:divBdr>
          <w:divsChild>
            <w:div w:id="18382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6343">
      <w:bodyDiv w:val="1"/>
      <w:marLeft w:val="0"/>
      <w:marRight w:val="0"/>
      <w:marTop w:val="0"/>
      <w:marBottom w:val="0"/>
      <w:divBdr>
        <w:top w:val="none" w:sz="0" w:space="0" w:color="auto"/>
        <w:left w:val="none" w:sz="0" w:space="0" w:color="auto"/>
        <w:bottom w:val="none" w:sz="0" w:space="0" w:color="auto"/>
        <w:right w:val="none" w:sz="0" w:space="0" w:color="auto"/>
      </w:divBdr>
    </w:div>
    <w:div w:id="1888451396">
      <w:bodyDiv w:val="1"/>
      <w:marLeft w:val="0"/>
      <w:marRight w:val="0"/>
      <w:marTop w:val="0"/>
      <w:marBottom w:val="0"/>
      <w:divBdr>
        <w:top w:val="none" w:sz="0" w:space="0" w:color="auto"/>
        <w:left w:val="none" w:sz="0" w:space="0" w:color="auto"/>
        <w:bottom w:val="none" w:sz="0" w:space="0" w:color="auto"/>
        <w:right w:val="none" w:sz="0" w:space="0" w:color="auto"/>
      </w:divBdr>
    </w:div>
    <w:div w:id="1893079524">
      <w:bodyDiv w:val="1"/>
      <w:marLeft w:val="0"/>
      <w:marRight w:val="0"/>
      <w:marTop w:val="0"/>
      <w:marBottom w:val="0"/>
      <w:divBdr>
        <w:top w:val="none" w:sz="0" w:space="0" w:color="auto"/>
        <w:left w:val="none" w:sz="0" w:space="0" w:color="auto"/>
        <w:bottom w:val="none" w:sz="0" w:space="0" w:color="auto"/>
        <w:right w:val="none" w:sz="0" w:space="0" w:color="auto"/>
      </w:divBdr>
    </w:div>
    <w:div w:id="1902791518">
      <w:bodyDiv w:val="1"/>
      <w:marLeft w:val="0"/>
      <w:marRight w:val="0"/>
      <w:marTop w:val="0"/>
      <w:marBottom w:val="0"/>
      <w:divBdr>
        <w:top w:val="none" w:sz="0" w:space="0" w:color="auto"/>
        <w:left w:val="none" w:sz="0" w:space="0" w:color="auto"/>
        <w:bottom w:val="none" w:sz="0" w:space="0" w:color="auto"/>
        <w:right w:val="none" w:sz="0" w:space="0" w:color="auto"/>
      </w:divBdr>
      <w:divsChild>
        <w:div w:id="1255745778">
          <w:marLeft w:val="0"/>
          <w:marRight w:val="0"/>
          <w:marTop w:val="0"/>
          <w:marBottom w:val="0"/>
          <w:divBdr>
            <w:top w:val="none" w:sz="0" w:space="0" w:color="auto"/>
            <w:left w:val="none" w:sz="0" w:space="0" w:color="auto"/>
            <w:bottom w:val="none" w:sz="0" w:space="0" w:color="auto"/>
            <w:right w:val="none" w:sz="0" w:space="0" w:color="auto"/>
          </w:divBdr>
          <w:divsChild>
            <w:div w:id="21636203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sChild>
                    <w:div w:id="247540833">
                      <w:marLeft w:val="0"/>
                      <w:marRight w:val="0"/>
                      <w:marTop w:val="0"/>
                      <w:marBottom w:val="0"/>
                      <w:divBdr>
                        <w:top w:val="none" w:sz="0" w:space="0" w:color="auto"/>
                        <w:left w:val="none" w:sz="0" w:space="0" w:color="auto"/>
                        <w:bottom w:val="none" w:sz="0" w:space="0" w:color="auto"/>
                        <w:right w:val="none" w:sz="0" w:space="0" w:color="auto"/>
                      </w:divBdr>
                    </w:div>
                    <w:div w:id="397438133">
                      <w:marLeft w:val="0"/>
                      <w:marRight w:val="0"/>
                      <w:marTop w:val="0"/>
                      <w:marBottom w:val="0"/>
                      <w:divBdr>
                        <w:top w:val="none" w:sz="0" w:space="0" w:color="auto"/>
                        <w:left w:val="none" w:sz="0" w:space="0" w:color="auto"/>
                        <w:bottom w:val="none" w:sz="0" w:space="0" w:color="auto"/>
                        <w:right w:val="none" w:sz="0" w:space="0" w:color="auto"/>
                      </w:divBdr>
                    </w:div>
                  </w:divsChild>
                </w:div>
                <w:div w:id="1391226566">
                  <w:marLeft w:val="0"/>
                  <w:marRight w:val="0"/>
                  <w:marTop w:val="0"/>
                  <w:marBottom w:val="0"/>
                  <w:divBdr>
                    <w:top w:val="none" w:sz="0" w:space="0" w:color="auto"/>
                    <w:left w:val="none" w:sz="0" w:space="0" w:color="auto"/>
                    <w:bottom w:val="none" w:sz="0" w:space="0" w:color="auto"/>
                    <w:right w:val="none" w:sz="0" w:space="0" w:color="auto"/>
                  </w:divBdr>
                  <w:divsChild>
                    <w:div w:id="369767306">
                      <w:marLeft w:val="0"/>
                      <w:marRight w:val="0"/>
                      <w:marTop w:val="0"/>
                      <w:marBottom w:val="0"/>
                      <w:divBdr>
                        <w:top w:val="none" w:sz="0" w:space="0" w:color="auto"/>
                        <w:left w:val="none" w:sz="0" w:space="0" w:color="auto"/>
                        <w:bottom w:val="none" w:sz="0" w:space="0" w:color="auto"/>
                        <w:right w:val="none" w:sz="0" w:space="0" w:color="auto"/>
                      </w:divBdr>
                    </w:div>
                    <w:div w:id="639307641">
                      <w:marLeft w:val="0"/>
                      <w:marRight w:val="0"/>
                      <w:marTop w:val="0"/>
                      <w:marBottom w:val="0"/>
                      <w:divBdr>
                        <w:top w:val="none" w:sz="0" w:space="0" w:color="auto"/>
                        <w:left w:val="none" w:sz="0" w:space="0" w:color="auto"/>
                        <w:bottom w:val="none" w:sz="0" w:space="0" w:color="auto"/>
                        <w:right w:val="none" w:sz="0" w:space="0" w:color="auto"/>
                      </w:divBdr>
                    </w:div>
                  </w:divsChild>
                </w:div>
                <w:div w:id="1478645239">
                  <w:marLeft w:val="0"/>
                  <w:marRight w:val="0"/>
                  <w:marTop w:val="0"/>
                  <w:marBottom w:val="0"/>
                  <w:divBdr>
                    <w:top w:val="none" w:sz="0" w:space="0" w:color="auto"/>
                    <w:left w:val="none" w:sz="0" w:space="0" w:color="auto"/>
                    <w:bottom w:val="none" w:sz="0" w:space="0" w:color="auto"/>
                    <w:right w:val="none" w:sz="0" w:space="0" w:color="auto"/>
                  </w:divBdr>
                  <w:divsChild>
                    <w:div w:id="519777062">
                      <w:marLeft w:val="0"/>
                      <w:marRight w:val="0"/>
                      <w:marTop w:val="0"/>
                      <w:marBottom w:val="0"/>
                      <w:divBdr>
                        <w:top w:val="none" w:sz="0" w:space="0" w:color="auto"/>
                        <w:left w:val="none" w:sz="0" w:space="0" w:color="auto"/>
                        <w:bottom w:val="none" w:sz="0" w:space="0" w:color="auto"/>
                        <w:right w:val="none" w:sz="0" w:space="0" w:color="auto"/>
                      </w:divBdr>
                      <w:divsChild>
                        <w:div w:id="1142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633">
                  <w:marLeft w:val="0"/>
                  <w:marRight w:val="0"/>
                  <w:marTop w:val="0"/>
                  <w:marBottom w:val="0"/>
                  <w:divBdr>
                    <w:top w:val="none" w:sz="0" w:space="0" w:color="auto"/>
                    <w:left w:val="none" w:sz="0" w:space="0" w:color="auto"/>
                    <w:bottom w:val="none" w:sz="0" w:space="0" w:color="auto"/>
                    <w:right w:val="none" w:sz="0" w:space="0" w:color="auto"/>
                  </w:divBdr>
                </w:div>
                <w:div w:id="1830900563">
                  <w:marLeft w:val="0"/>
                  <w:marRight w:val="0"/>
                  <w:marTop w:val="0"/>
                  <w:marBottom w:val="0"/>
                  <w:divBdr>
                    <w:top w:val="none" w:sz="0" w:space="0" w:color="auto"/>
                    <w:left w:val="none" w:sz="0" w:space="0" w:color="auto"/>
                    <w:bottom w:val="none" w:sz="0" w:space="0" w:color="auto"/>
                    <w:right w:val="none" w:sz="0" w:space="0" w:color="auto"/>
                  </w:divBdr>
                  <w:divsChild>
                    <w:div w:id="40595628">
                      <w:marLeft w:val="0"/>
                      <w:marRight w:val="0"/>
                      <w:marTop w:val="0"/>
                      <w:marBottom w:val="0"/>
                      <w:divBdr>
                        <w:top w:val="none" w:sz="0" w:space="0" w:color="auto"/>
                        <w:left w:val="none" w:sz="0" w:space="0" w:color="auto"/>
                        <w:bottom w:val="none" w:sz="0" w:space="0" w:color="auto"/>
                        <w:right w:val="none" w:sz="0" w:space="0" w:color="auto"/>
                      </w:divBdr>
                      <w:divsChild>
                        <w:div w:id="636951427">
                          <w:marLeft w:val="0"/>
                          <w:marRight w:val="0"/>
                          <w:marTop w:val="0"/>
                          <w:marBottom w:val="0"/>
                          <w:divBdr>
                            <w:top w:val="none" w:sz="0" w:space="0" w:color="auto"/>
                            <w:left w:val="none" w:sz="0" w:space="0" w:color="auto"/>
                            <w:bottom w:val="none" w:sz="0" w:space="0" w:color="auto"/>
                            <w:right w:val="none" w:sz="0" w:space="0" w:color="auto"/>
                          </w:divBdr>
                        </w:div>
                      </w:divsChild>
                    </w:div>
                    <w:div w:id="225998589">
                      <w:marLeft w:val="0"/>
                      <w:marRight w:val="0"/>
                      <w:marTop w:val="0"/>
                      <w:marBottom w:val="0"/>
                      <w:divBdr>
                        <w:top w:val="none" w:sz="0" w:space="0" w:color="auto"/>
                        <w:left w:val="none" w:sz="0" w:space="0" w:color="auto"/>
                        <w:bottom w:val="none" w:sz="0" w:space="0" w:color="auto"/>
                        <w:right w:val="none" w:sz="0" w:space="0" w:color="auto"/>
                      </w:divBdr>
                      <w:divsChild>
                        <w:div w:id="586766232">
                          <w:marLeft w:val="0"/>
                          <w:marRight w:val="0"/>
                          <w:marTop w:val="0"/>
                          <w:marBottom w:val="0"/>
                          <w:divBdr>
                            <w:top w:val="none" w:sz="0" w:space="0" w:color="auto"/>
                            <w:left w:val="none" w:sz="0" w:space="0" w:color="auto"/>
                            <w:bottom w:val="none" w:sz="0" w:space="0" w:color="auto"/>
                            <w:right w:val="none" w:sz="0" w:space="0" w:color="auto"/>
                          </w:divBdr>
                        </w:div>
                        <w:div w:id="676544681">
                          <w:marLeft w:val="0"/>
                          <w:marRight w:val="0"/>
                          <w:marTop w:val="0"/>
                          <w:marBottom w:val="0"/>
                          <w:divBdr>
                            <w:top w:val="none" w:sz="0" w:space="0" w:color="auto"/>
                            <w:left w:val="none" w:sz="0" w:space="0" w:color="auto"/>
                            <w:bottom w:val="none" w:sz="0" w:space="0" w:color="auto"/>
                            <w:right w:val="none" w:sz="0" w:space="0" w:color="auto"/>
                          </w:divBdr>
                        </w:div>
                      </w:divsChild>
                    </w:div>
                    <w:div w:id="1882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sChild>
        <w:div w:id="1135828294">
          <w:marLeft w:val="0"/>
          <w:marRight w:val="0"/>
          <w:marTop w:val="0"/>
          <w:marBottom w:val="0"/>
          <w:divBdr>
            <w:top w:val="none" w:sz="0" w:space="0" w:color="auto"/>
            <w:left w:val="none" w:sz="0" w:space="0" w:color="auto"/>
            <w:bottom w:val="none" w:sz="0" w:space="0" w:color="auto"/>
            <w:right w:val="none" w:sz="0" w:space="0" w:color="auto"/>
          </w:divBdr>
          <w:divsChild>
            <w:div w:id="57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sChild>
        <w:div w:id="206525015">
          <w:marLeft w:val="0"/>
          <w:marRight w:val="0"/>
          <w:marTop w:val="0"/>
          <w:marBottom w:val="0"/>
          <w:divBdr>
            <w:top w:val="none" w:sz="0" w:space="0" w:color="auto"/>
            <w:left w:val="none" w:sz="0" w:space="0" w:color="auto"/>
            <w:bottom w:val="none" w:sz="0" w:space="0" w:color="auto"/>
            <w:right w:val="none" w:sz="0" w:space="0" w:color="auto"/>
          </w:divBdr>
          <w:divsChild>
            <w:div w:id="942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885">
      <w:bodyDiv w:val="1"/>
      <w:marLeft w:val="0"/>
      <w:marRight w:val="0"/>
      <w:marTop w:val="0"/>
      <w:marBottom w:val="0"/>
      <w:divBdr>
        <w:top w:val="none" w:sz="0" w:space="0" w:color="auto"/>
        <w:left w:val="none" w:sz="0" w:space="0" w:color="auto"/>
        <w:bottom w:val="none" w:sz="0" w:space="0" w:color="auto"/>
        <w:right w:val="none" w:sz="0" w:space="0" w:color="auto"/>
      </w:divBdr>
      <w:divsChild>
        <w:div w:id="1554273559">
          <w:marLeft w:val="0"/>
          <w:marRight w:val="0"/>
          <w:marTop w:val="0"/>
          <w:marBottom w:val="0"/>
          <w:divBdr>
            <w:top w:val="none" w:sz="0" w:space="0" w:color="auto"/>
            <w:left w:val="none" w:sz="0" w:space="0" w:color="auto"/>
            <w:bottom w:val="none" w:sz="0" w:space="0" w:color="auto"/>
            <w:right w:val="none" w:sz="0" w:space="0" w:color="auto"/>
          </w:divBdr>
        </w:div>
      </w:divsChild>
    </w:div>
    <w:div w:id="1911039188">
      <w:bodyDiv w:val="1"/>
      <w:marLeft w:val="0"/>
      <w:marRight w:val="0"/>
      <w:marTop w:val="0"/>
      <w:marBottom w:val="0"/>
      <w:divBdr>
        <w:top w:val="none" w:sz="0" w:space="0" w:color="auto"/>
        <w:left w:val="none" w:sz="0" w:space="0" w:color="auto"/>
        <w:bottom w:val="none" w:sz="0" w:space="0" w:color="auto"/>
        <w:right w:val="none" w:sz="0" w:space="0" w:color="auto"/>
      </w:divBdr>
      <w:divsChild>
        <w:div w:id="2057777515">
          <w:marLeft w:val="0"/>
          <w:marRight w:val="0"/>
          <w:marTop w:val="0"/>
          <w:marBottom w:val="0"/>
          <w:divBdr>
            <w:top w:val="none" w:sz="0" w:space="0" w:color="auto"/>
            <w:left w:val="none" w:sz="0" w:space="0" w:color="auto"/>
            <w:bottom w:val="none" w:sz="0" w:space="0" w:color="auto"/>
            <w:right w:val="none" w:sz="0" w:space="0" w:color="auto"/>
          </w:divBdr>
          <w:divsChild>
            <w:div w:id="560480530">
              <w:marLeft w:val="0"/>
              <w:marRight w:val="0"/>
              <w:marTop w:val="0"/>
              <w:marBottom w:val="0"/>
              <w:divBdr>
                <w:top w:val="none" w:sz="0" w:space="0" w:color="auto"/>
                <w:left w:val="none" w:sz="0" w:space="0" w:color="auto"/>
                <w:bottom w:val="none" w:sz="0" w:space="0" w:color="auto"/>
                <w:right w:val="none" w:sz="0" w:space="0" w:color="auto"/>
              </w:divBdr>
            </w:div>
            <w:div w:id="1493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003">
      <w:bodyDiv w:val="1"/>
      <w:marLeft w:val="0"/>
      <w:marRight w:val="0"/>
      <w:marTop w:val="0"/>
      <w:marBottom w:val="0"/>
      <w:divBdr>
        <w:top w:val="none" w:sz="0" w:space="0" w:color="auto"/>
        <w:left w:val="none" w:sz="0" w:space="0" w:color="auto"/>
        <w:bottom w:val="none" w:sz="0" w:space="0" w:color="auto"/>
        <w:right w:val="none" w:sz="0" w:space="0" w:color="auto"/>
      </w:divBdr>
    </w:div>
    <w:div w:id="1913348698">
      <w:bodyDiv w:val="1"/>
      <w:marLeft w:val="0"/>
      <w:marRight w:val="0"/>
      <w:marTop w:val="0"/>
      <w:marBottom w:val="0"/>
      <w:divBdr>
        <w:top w:val="none" w:sz="0" w:space="0" w:color="auto"/>
        <w:left w:val="none" w:sz="0" w:space="0" w:color="auto"/>
        <w:bottom w:val="none" w:sz="0" w:space="0" w:color="auto"/>
        <w:right w:val="none" w:sz="0" w:space="0" w:color="auto"/>
      </w:divBdr>
    </w:div>
    <w:div w:id="1913807119">
      <w:bodyDiv w:val="1"/>
      <w:marLeft w:val="0"/>
      <w:marRight w:val="0"/>
      <w:marTop w:val="0"/>
      <w:marBottom w:val="0"/>
      <w:divBdr>
        <w:top w:val="none" w:sz="0" w:space="0" w:color="auto"/>
        <w:left w:val="none" w:sz="0" w:space="0" w:color="auto"/>
        <w:bottom w:val="none" w:sz="0" w:space="0" w:color="auto"/>
        <w:right w:val="none" w:sz="0" w:space="0" w:color="auto"/>
      </w:divBdr>
      <w:divsChild>
        <w:div w:id="962225689">
          <w:marLeft w:val="0"/>
          <w:marRight w:val="0"/>
          <w:marTop w:val="0"/>
          <w:marBottom w:val="0"/>
          <w:divBdr>
            <w:top w:val="none" w:sz="0" w:space="0" w:color="auto"/>
            <w:left w:val="none" w:sz="0" w:space="0" w:color="auto"/>
            <w:bottom w:val="none" w:sz="0" w:space="0" w:color="auto"/>
            <w:right w:val="none" w:sz="0" w:space="0" w:color="auto"/>
          </w:divBdr>
        </w:div>
      </w:divsChild>
    </w:div>
    <w:div w:id="1916550461">
      <w:bodyDiv w:val="1"/>
      <w:marLeft w:val="0"/>
      <w:marRight w:val="0"/>
      <w:marTop w:val="0"/>
      <w:marBottom w:val="0"/>
      <w:divBdr>
        <w:top w:val="none" w:sz="0" w:space="0" w:color="auto"/>
        <w:left w:val="none" w:sz="0" w:space="0" w:color="auto"/>
        <w:bottom w:val="none" w:sz="0" w:space="0" w:color="auto"/>
        <w:right w:val="none" w:sz="0" w:space="0" w:color="auto"/>
      </w:divBdr>
    </w:div>
    <w:div w:id="1918631947">
      <w:bodyDiv w:val="1"/>
      <w:marLeft w:val="0"/>
      <w:marRight w:val="0"/>
      <w:marTop w:val="0"/>
      <w:marBottom w:val="0"/>
      <w:divBdr>
        <w:top w:val="none" w:sz="0" w:space="0" w:color="auto"/>
        <w:left w:val="none" w:sz="0" w:space="0" w:color="auto"/>
        <w:bottom w:val="none" w:sz="0" w:space="0" w:color="auto"/>
        <w:right w:val="none" w:sz="0" w:space="0" w:color="auto"/>
      </w:divBdr>
      <w:divsChild>
        <w:div w:id="798456046">
          <w:marLeft w:val="0"/>
          <w:marRight w:val="0"/>
          <w:marTop w:val="0"/>
          <w:marBottom w:val="0"/>
          <w:divBdr>
            <w:top w:val="none" w:sz="0" w:space="0" w:color="auto"/>
            <w:left w:val="none" w:sz="0" w:space="0" w:color="auto"/>
            <w:bottom w:val="none" w:sz="0" w:space="0" w:color="auto"/>
            <w:right w:val="none" w:sz="0" w:space="0" w:color="auto"/>
          </w:divBdr>
        </w:div>
      </w:divsChild>
    </w:div>
    <w:div w:id="191990494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63">
          <w:marLeft w:val="150"/>
          <w:marRight w:val="150"/>
          <w:marTop w:val="150"/>
          <w:marBottom w:val="45"/>
          <w:divBdr>
            <w:top w:val="none" w:sz="0" w:space="0" w:color="auto"/>
            <w:left w:val="none" w:sz="0" w:space="0" w:color="auto"/>
            <w:bottom w:val="none" w:sz="0" w:space="0" w:color="auto"/>
            <w:right w:val="none" w:sz="0" w:space="0" w:color="auto"/>
          </w:divBdr>
          <w:divsChild>
            <w:div w:id="855382964">
              <w:marLeft w:val="150"/>
              <w:marRight w:val="150"/>
              <w:marTop w:val="150"/>
              <w:marBottom w:val="45"/>
              <w:divBdr>
                <w:top w:val="none" w:sz="0" w:space="0" w:color="auto"/>
                <w:left w:val="none" w:sz="0" w:space="0" w:color="auto"/>
                <w:bottom w:val="none" w:sz="0" w:space="0" w:color="auto"/>
                <w:right w:val="none" w:sz="0" w:space="0" w:color="auto"/>
              </w:divBdr>
              <w:divsChild>
                <w:div w:id="318340653">
                  <w:marLeft w:val="0"/>
                  <w:marRight w:val="0"/>
                  <w:marTop w:val="45"/>
                  <w:marBottom w:val="45"/>
                  <w:divBdr>
                    <w:top w:val="single" w:sz="6" w:space="0" w:color="666666"/>
                    <w:left w:val="single" w:sz="6" w:space="0" w:color="666666"/>
                    <w:bottom w:val="single" w:sz="6" w:space="0" w:color="666666"/>
                    <w:right w:val="single" w:sz="6" w:space="0" w:color="666666"/>
                  </w:divBdr>
                  <w:divsChild>
                    <w:div w:id="1252812164">
                      <w:marLeft w:val="0"/>
                      <w:marRight w:val="0"/>
                      <w:marTop w:val="45"/>
                      <w:marBottom w:val="45"/>
                      <w:divBdr>
                        <w:top w:val="single" w:sz="6" w:space="0" w:color="666666"/>
                        <w:left w:val="single" w:sz="6" w:space="0" w:color="666666"/>
                        <w:bottom w:val="single" w:sz="6" w:space="0" w:color="666666"/>
                        <w:right w:val="single" w:sz="6" w:space="0" w:color="666666"/>
                      </w:divBdr>
                      <w:divsChild>
                        <w:div w:id="201021344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24099979">
      <w:bodyDiv w:val="1"/>
      <w:marLeft w:val="0"/>
      <w:marRight w:val="0"/>
      <w:marTop w:val="0"/>
      <w:marBottom w:val="0"/>
      <w:divBdr>
        <w:top w:val="none" w:sz="0" w:space="0" w:color="auto"/>
        <w:left w:val="none" w:sz="0" w:space="0" w:color="auto"/>
        <w:bottom w:val="none" w:sz="0" w:space="0" w:color="auto"/>
        <w:right w:val="none" w:sz="0" w:space="0" w:color="auto"/>
      </w:divBdr>
    </w:div>
    <w:div w:id="1926500260">
      <w:bodyDiv w:val="1"/>
      <w:marLeft w:val="0"/>
      <w:marRight w:val="0"/>
      <w:marTop w:val="0"/>
      <w:marBottom w:val="0"/>
      <w:divBdr>
        <w:top w:val="none" w:sz="0" w:space="0" w:color="auto"/>
        <w:left w:val="none" w:sz="0" w:space="0" w:color="auto"/>
        <w:bottom w:val="none" w:sz="0" w:space="0" w:color="auto"/>
        <w:right w:val="none" w:sz="0" w:space="0" w:color="auto"/>
      </w:divBdr>
    </w:div>
    <w:div w:id="1927031822">
      <w:bodyDiv w:val="1"/>
      <w:marLeft w:val="0"/>
      <w:marRight w:val="0"/>
      <w:marTop w:val="0"/>
      <w:marBottom w:val="0"/>
      <w:divBdr>
        <w:top w:val="none" w:sz="0" w:space="0" w:color="auto"/>
        <w:left w:val="none" w:sz="0" w:space="0" w:color="auto"/>
        <w:bottom w:val="none" w:sz="0" w:space="0" w:color="auto"/>
        <w:right w:val="none" w:sz="0" w:space="0" w:color="auto"/>
      </w:divBdr>
    </w:div>
    <w:div w:id="1933197007">
      <w:bodyDiv w:val="1"/>
      <w:marLeft w:val="0"/>
      <w:marRight w:val="0"/>
      <w:marTop w:val="0"/>
      <w:marBottom w:val="0"/>
      <w:divBdr>
        <w:top w:val="none" w:sz="0" w:space="0" w:color="auto"/>
        <w:left w:val="none" w:sz="0" w:space="0" w:color="auto"/>
        <w:bottom w:val="none" w:sz="0" w:space="0" w:color="auto"/>
        <w:right w:val="none" w:sz="0" w:space="0" w:color="auto"/>
      </w:divBdr>
      <w:divsChild>
        <w:div w:id="974138294">
          <w:marLeft w:val="150"/>
          <w:marRight w:val="150"/>
          <w:marTop w:val="150"/>
          <w:marBottom w:val="45"/>
          <w:divBdr>
            <w:top w:val="none" w:sz="0" w:space="0" w:color="auto"/>
            <w:left w:val="none" w:sz="0" w:space="0" w:color="auto"/>
            <w:bottom w:val="none" w:sz="0" w:space="0" w:color="auto"/>
            <w:right w:val="none" w:sz="0" w:space="0" w:color="auto"/>
          </w:divBdr>
          <w:divsChild>
            <w:div w:id="366299049">
              <w:marLeft w:val="150"/>
              <w:marRight w:val="150"/>
              <w:marTop w:val="150"/>
              <w:marBottom w:val="45"/>
              <w:divBdr>
                <w:top w:val="none" w:sz="0" w:space="0" w:color="auto"/>
                <w:left w:val="none" w:sz="0" w:space="0" w:color="auto"/>
                <w:bottom w:val="none" w:sz="0" w:space="0" w:color="auto"/>
                <w:right w:val="none" w:sz="0" w:space="0" w:color="auto"/>
              </w:divBdr>
              <w:divsChild>
                <w:div w:id="231357568">
                  <w:marLeft w:val="0"/>
                  <w:marRight w:val="0"/>
                  <w:marTop w:val="45"/>
                  <w:marBottom w:val="45"/>
                  <w:divBdr>
                    <w:top w:val="single" w:sz="6" w:space="0" w:color="666666"/>
                    <w:left w:val="single" w:sz="6" w:space="0" w:color="666666"/>
                    <w:bottom w:val="single" w:sz="6" w:space="0" w:color="666666"/>
                    <w:right w:val="single" w:sz="6" w:space="0" w:color="666666"/>
                  </w:divBdr>
                  <w:divsChild>
                    <w:div w:id="274604792">
                      <w:marLeft w:val="0"/>
                      <w:marRight w:val="0"/>
                      <w:marTop w:val="45"/>
                      <w:marBottom w:val="45"/>
                      <w:divBdr>
                        <w:top w:val="single" w:sz="6" w:space="0" w:color="666666"/>
                        <w:left w:val="single" w:sz="6" w:space="0" w:color="666666"/>
                        <w:bottom w:val="single" w:sz="6" w:space="0" w:color="666666"/>
                        <w:right w:val="single" w:sz="6" w:space="0" w:color="666666"/>
                      </w:divBdr>
                      <w:divsChild>
                        <w:div w:id="96006526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382927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554">
          <w:marLeft w:val="0"/>
          <w:marRight w:val="0"/>
          <w:marTop w:val="0"/>
          <w:marBottom w:val="0"/>
          <w:divBdr>
            <w:top w:val="none" w:sz="0" w:space="0" w:color="auto"/>
            <w:left w:val="none" w:sz="0" w:space="0" w:color="auto"/>
            <w:bottom w:val="none" w:sz="0" w:space="0" w:color="auto"/>
            <w:right w:val="none" w:sz="0" w:space="0" w:color="auto"/>
          </w:divBdr>
          <w:divsChild>
            <w:div w:id="219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37">
      <w:bodyDiv w:val="1"/>
      <w:marLeft w:val="0"/>
      <w:marRight w:val="0"/>
      <w:marTop w:val="0"/>
      <w:marBottom w:val="0"/>
      <w:divBdr>
        <w:top w:val="none" w:sz="0" w:space="0" w:color="auto"/>
        <w:left w:val="none" w:sz="0" w:space="0" w:color="auto"/>
        <w:bottom w:val="none" w:sz="0" w:space="0" w:color="auto"/>
        <w:right w:val="none" w:sz="0" w:space="0" w:color="auto"/>
      </w:divBdr>
    </w:div>
    <w:div w:id="1939023352">
      <w:bodyDiv w:val="1"/>
      <w:marLeft w:val="0"/>
      <w:marRight w:val="0"/>
      <w:marTop w:val="0"/>
      <w:marBottom w:val="0"/>
      <w:divBdr>
        <w:top w:val="none" w:sz="0" w:space="0" w:color="auto"/>
        <w:left w:val="none" w:sz="0" w:space="0" w:color="auto"/>
        <w:bottom w:val="none" w:sz="0" w:space="0" w:color="auto"/>
        <w:right w:val="none" w:sz="0" w:space="0" w:color="auto"/>
      </w:divBdr>
    </w:div>
    <w:div w:id="1940529550">
      <w:bodyDiv w:val="1"/>
      <w:marLeft w:val="0"/>
      <w:marRight w:val="0"/>
      <w:marTop w:val="0"/>
      <w:marBottom w:val="0"/>
      <w:divBdr>
        <w:top w:val="none" w:sz="0" w:space="0" w:color="auto"/>
        <w:left w:val="none" w:sz="0" w:space="0" w:color="auto"/>
        <w:bottom w:val="none" w:sz="0" w:space="0" w:color="auto"/>
        <w:right w:val="none" w:sz="0" w:space="0" w:color="auto"/>
      </w:divBdr>
      <w:divsChild>
        <w:div w:id="1404252977">
          <w:marLeft w:val="0"/>
          <w:marRight w:val="0"/>
          <w:marTop w:val="0"/>
          <w:marBottom w:val="0"/>
          <w:divBdr>
            <w:top w:val="none" w:sz="0" w:space="0" w:color="auto"/>
            <w:left w:val="none" w:sz="0" w:space="0" w:color="auto"/>
            <w:bottom w:val="none" w:sz="0" w:space="0" w:color="auto"/>
            <w:right w:val="none" w:sz="0" w:space="0" w:color="auto"/>
          </w:divBdr>
        </w:div>
      </w:divsChild>
    </w:div>
    <w:div w:id="1942764236">
      <w:bodyDiv w:val="1"/>
      <w:marLeft w:val="0"/>
      <w:marRight w:val="0"/>
      <w:marTop w:val="0"/>
      <w:marBottom w:val="0"/>
      <w:divBdr>
        <w:top w:val="none" w:sz="0" w:space="0" w:color="auto"/>
        <w:left w:val="none" w:sz="0" w:space="0" w:color="auto"/>
        <w:bottom w:val="none" w:sz="0" w:space="0" w:color="auto"/>
        <w:right w:val="none" w:sz="0" w:space="0" w:color="auto"/>
      </w:divBdr>
    </w:div>
    <w:div w:id="1943101959">
      <w:bodyDiv w:val="1"/>
      <w:marLeft w:val="0"/>
      <w:marRight w:val="0"/>
      <w:marTop w:val="0"/>
      <w:marBottom w:val="0"/>
      <w:divBdr>
        <w:top w:val="none" w:sz="0" w:space="0" w:color="auto"/>
        <w:left w:val="none" w:sz="0" w:space="0" w:color="auto"/>
        <w:bottom w:val="none" w:sz="0" w:space="0" w:color="auto"/>
        <w:right w:val="none" w:sz="0" w:space="0" w:color="auto"/>
      </w:divBdr>
    </w:div>
    <w:div w:id="1945380023">
      <w:bodyDiv w:val="1"/>
      <w:marLeft w:val="0"/>
      <w:marRight w:val="0"/>
      <w:marTop w:val="0"/>
      <w:marBottom w:val="0"/>
      <w:divBdr>
        <w:top w:val="none" w:sz="0" w:space="0" w:color="auto"/>
        <w:left w:val="none" w:sz="0" w:space="0" w:color="auto"/>
        <w:bottom w:val="none" w:sz="0" w:space="0" w:color="auto"/>
        <w:right w:val="none" w:sz="0" w:space="0" w:color="auto"/>
      </w:divBdr>
      <w:divsChild>
        <w:div w:id="1119181977">
          <w:marLeft w:val="0"/>
          <w:marRight w:val="0"/>
          <w:marTop w:val="0"/>
          <w:marBottom w:val="0"/>
          <w:divBdr>
            <w:top w:val="none" w:sz="0" w:space="0" w:color="auto"/>
            <w:left w:val="none" w:sz="0" w:space="0" w:color="auto"/>
            <w:bottom w:val="none" w:sz="0" w:space="0" w:color="auto"/>
            <w:right w:val="none" w:sz="0" w:space="0" w:color="auto"/>
          </w:divBdr>
          <w:divsChild>
            <w:div w:id="3109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594">
      <w:bodyDiv w:val="1"/>
      <w:marLeft w:val="0"/>
      <w:marRight w:val="0"/>
      <w:marTop w:val="0"/>
      <w:marBottom w:val="0"/>
      <w:divBdr>
        <w:top w:val="none" w:sz="0" w:space="0" w:color="auto"/>
        <w:left w:val="none" w:sz="0" w:space="0" w:color="auto"/>
        <w:bottom w:val="none" w:sz="0" w:space="0" w:color="auto"/>
        <w:right w:val="none" w:sz="0" w:space="0" w:color="auto"/>
      </w:divBdr>
    </w:div>
    <w:div w:id="1950090296">
      <w:bodyDiv w:val="1"/>
      <w:marLeft w:val="0"/>
      <w:marRight w:val="0"/>
      <w:marTop w:val="0"/>
      <w:marBottom w:val="0"/>
      <w:divBdr>
        <w:top w:val="none" w:sz="0" w:space="0" w:color="auto"/>
        <w:left w:val="none" w:sz="0" w:space="0" w:color="auto"/>
        <w:bottom w:val="none" w:sz="0" w:space="0" w:color="auto"/>
        <w:right w:val="none" w:sz="0" w:space="0" w:color="auto"/>
      </w:divBdr>
      <w:divsChild>
        <w:div w:id="1477605321">
          <w:marLeft w:val="0"/>
          <w:marRight w:val="0"/>
          <w:marTop w:val="0"/>
          <w:marBottom w:val="0"/>
          <w:divBdr>
            <w:top w:val="none" w:sz="0" w:space="0" w:color="auto"/>
            <w:left w:val="none" w:sz="0" w:space="0" w:color="auto"/>
            <w:bottom w:val="none" w:sz="0" w:space="0" w:color="auto"/>
            <w:right w:val="none" w:sz="0" w:space="0" w:color="auto"/>
          </w:divBdr>
        </w:div>
      </w:divsChild>
    </w:div>
    <w:div w:id="1962301013">
      <w:bodyDiv w:val="1"/>
      <w:marLeft w:val="0"/>
      <w:marRight w:val="0"/>
      <w:marTop w:val="0"/>
      <w:marBottom w:val="0"/>
      <w:divBdr>
        <w:top w:val="none" w:sz="0" w:space="0" w:color="auto"/>
        <w:left w:val="none" w:sz="0" w:space="0" w:color="auto"/>
        <w:bottom w:val="none" w:sz="0" w:space="0" w:color="auto"/>
        <w:right w:val="none" w:sz="0" w:space="0" w:color="auto"/>
      </w:divBdr>
      <w:divsChild>
        <w:div w:id="1977106493">
          <w:marLeft w:val="0"/>
          <w:marRight w:val="0"/>
          <w:marTop w:val="0"/>
          <w:marBottom w:val="0"/>
          <w:divBdr>
            <w:top w:val="none" w:sz="0" w:space="0" w:color="auto"/>
            <w:left w:val="none" w:sz="0" w:space="0" w:color="auto"/>
            <w:bottom w:val="none" w:sz="0" w:space="0" w:color="auto"/>
            <w:right w:val="none" w:sz="0" w:space="0" w:color="auto"/>
          </w:divBdr>
        </w:div>
      </w:divsChild>
    </w:div>
    <w:div w:id="196877387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8">
          <w:marLeft w:val="0"/>
          <w:marRight w:val="0"/>
          <w:marTop w:val="0"/>
          <w:marBottom w:val="0"/>
          <w:divBdr>
            <w:top w:val="none" w:sz="0" w:space="0" w:color="auto"/>
            <w:left w:val="none" w:sz="0" w:space="0" w:color="auto"/>
            <w:bottom w:val="none" w:sz="0" w:space="0" w:color="auto"/>
            <w:right w:val="none" w:sz="0" w:space="0" w:color="auto"/>
          </w:divBdr>
          <w:divsChild>
            <w:div w:id="452596531">
              <w:marLeft w:val="0"/>
              <w:marRight w:val="0"/>
              <w:marTop w:val="0"/>
              <w:marBottom w:val="0"/>
              <w:divBdr>
                <w:top w:val="none" w:sz="0" w:space="0" w:color="auto"/>
                <w:left w:val="none" w:sz="0" w:space="0" w:color="auto"/>
                <w:bottom w:val="none" w:sz="0" w:space="0" w:color="auto"/>
                <w:right w:val="none" w:sz="0" w:space="0" w:color="auto"/>
              </w:divBdr>
            </w:div>
            <w:div w:id="542987398">
              <w:marLeft w:val="0"/>
              <w:marRight w:val="0"/>
              <w:marTop w:val="0"/>
              <w:marBottom w:val="0"/>
              <w:divBdr>
                <w:top w:val="none" w:sz="0" w:space="0" w:color="auto"/>
                <w:left w:val="none" w:sz="0" w:space="0" w:color="auto"/>
                <w:bottom w:val="none" w:sz="0" w:space="0" w:color="auto"/>
                <w:right w:val="none" w:sz="0" w:space="0" w:color="auto"/>
              </w:divBdr>
            </w:div>
            <w:div w:id="457378159">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438032">
      <w:bodyDiv w:val="1"/>
      <w:marLeft w:val="0"/>
      <w:marRight w:val="0"/>
      <w:marTop w:val="0"/>
      <w:marBottom w:val="0"/>
      <w:divBdr>
        <w:top w:val="none" w:sz="0" w:space="0" w:color="auto"/>
        <w:left w:val="none" w:sz="0" w:space="0" w:color="auto"/>
        <w:bottom w:val="none" w:sz="0" w:space="0" w:color="auto"/>
        <w:right w:val="none" w:sz="0" w:space="0" w:color="auto"/>
      </w:divBdr>
      <w:divsChild>
        <w:div w:id="2119063594">
          <w:marLeft w:val="0"/>
          <w:marRight w:val="0"/>
          <w:marTop w:val="0"/>
          <w:marBottom w:val="0"/>
          <w:divBdr>
            <w:top w:val="none" w:sz="0" w:space="0" w:color="auto"/>
            <w:left w:val="none" w:sz="0" w:space="0" w:color="auto"/>
            <w:bottom w:val="none" w:sz="0" w:space="0" w:color="auto"/>
            <w:right w:val="none" w:sz="0" w:space="0" w:color="auto"/>
          </w:divBdr>
        </w:div>
      </w:divsChild>
    </w:div>
    <w:div w:id="1973705572">
      <w:bodyDiv w:val="1"/>
      <w:marLeft w:val="0"/>
      <w:marRight w:val="0"/>
      <w:marTop w:val="0"/>
      <w:marBottom w:val="0"/>
      <w:divBdr>
        <w:top w:val="none" w:sz="0" w:space="0" w:color="auto"/>
        <w:left w:val="none" w:sz="0" w:space="0" w:color="auto"/>
        <w:bottom w:val="none" w:sz="0" w:space="0" w:color="auto"/>
        <w:right w:val="none" w:sz="0" w:space="0" w:color="auto"/>
      </w:divBdr>
      <w:divsChild>
        <w:div w:id="1491408463">
          <w:marLeft w:val="0"/>
          <w:marRight w:val="0"/>
          <w:marTop w:val="0"/>
          <w:marBottom w:val="0"/>
          <w:divBdr>
            <w:top w:val="none" w:sz="0" w:space="0" w:color="auto"/>
            <w:left w:val="none" w:sz="0" w:space="0" w:color="auto"/>
            <w:bottom w:val="none" w:sz="0" w:space="0" w:color="auto"/>
            <w:right w:val="none" w:sz="0" w:space="0" w:color="auto"/>
          </w:divBdr>
          <w:divsChild>
            <w:div w:id="3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164">
      <w:bodyDiv w:val="1"/>
      <w:marLeft w:val="0"/>
      <w:marRight w:val="0"/>
      <w:marTop w:val="0"/>
      <w:marBottom w:val="0"/>
      <w:divBdr>
        <w:top w:val="none" w:sz="0" w:space="0" w:color="auto"/>
        <w:left w:val="none" w:sz="0" w:space="0" w:color="auto"/>
        <w:bottom w:val="none" w:sz="0" w:space="0" w:color="auto"/>
        <w:right w:val="none" w:sz="0" w:space="0" w:color="auto"/>
      </w:divBdr>
    </w:div>
    <w:div w:id="1974015372">
      <w:bodyDiv w:val="1"/>
      <w:marLeft w:val="0"/>
      <w:marRight w:val="0"/>
      <w:marTop w:val="0"/>
      <w:marBottom w:val="0"/>
      <w:divBdr>
        <w:top w:val="none" w:sz="0" w:space="0" w:color="auto"/>
        <w:left w:val="none" w:sz="0" w:space="0" w:color="auto"/>
        <w:bottom w:val="none" w:sz="0" w:space="0" w:color="auto"/>
        <w:right w:val="none" w:sz="0" w:space="0" w:color="auto"/>
      </w:divBdr>
    </w:div>
    <w:div w:id="1978878182">
      <w:bodyDiv w:val="1"/>
      <w:marLeft w:val="0"/>
      <w:marRight w:val="0"/>
      <w:marTop w:val="0"/>
      <w:marBottom w:val="0"/>
      <w:divBdr>
        <w:top w:val="none" w:sz="0" w:space="0" w:color="auto"/>
        <w:left w:val="none" w:sz="0" w:space="0" w:color="auto"/>
        <w:bottom w:val="none" w:sz="0" w:space="0" w:color="auto"/>
        <w:right w:val="none" w:sz="0" w:space="0" w:color="auto"/>
      </w:divBdr>
      <w:divsChild>
        <w:div w:id="142815282">
          <w:marLeft w:val="0"/>
          <w:marRight w:val="0"/>
          <w:marTop w:val="0"/>
          <w:marBottom w:val="0"/>
          <w:divBdr>
            <w:top w:val="none" w:sz="0" w:space="0" w:color="auto"/>
            <w:left w:val="none" w:sz="0" w:space="0" w:color="auto"/>
            <w:bottom w:val="none" w:sz="0" w:space="0" w:color="auto"/>
            <w:right w:val="none" w:sz="0" w:space="0" w:color="auto"/>
          </w:divBdr>
          <w:divsChild>
            <w:div w:id="926115180">
              <w:marLeft w:val="0"/>
              <w:marRight w:val="0"/>
              <w:marTop w:val="0"/>
              <w:marBottom w:val="0"/>
              <w:divBdr>
                <w:top w:val="none" w:sz="0" w:space="0" w:color="auto"/>
                <w:left w:val="none" w:sz="0" w:space="0" w:color="auto"/>
                <w:bottom w:val="none" w:sz="0" w:space="0" w:color="auto"/>
                <w:right w:val="none" w:sz="0" w:space="0" w:color="auto"/>
              </w:divBdr>
              <w:divsChild>
                <w:div w:id="1443840413">
                  <w:marLeft w:val="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sChild>
                        <w:div w:id="119299681">
                          <w:marLeft w:val="0"/>
                          <w:marRight w:val="0"/>
                          <w:marTop w:val="0"/>
                          <w:marBottom w:val="0"/>
                          <w:divBdr>
                            <w:top w:val="none" w:sz="0" w:space="0" w:color="auto"/>
                            <w:left w:val="none" w:sz="0" w:space="0" w:color="auto"/>
                            <w:bottom w:val="none" w:sz="0" w:space="0" w:color="auto"/>
                            <w:right w:val="none" w:sz="0" w:space="0" w:color="auto"/>
                          </w:divBdr>
                          <w:divsChild>
                            <w:div w:id="1345790141">
                              <w:marLeft w:val="0"/>
                              <w:marRight w:val="0"/>
                              <w:marTop w:val="0"/>
                              <w:marBottom w:val="0"/>
                              <w:divBdr>
                                <w:top w:val="none" w:sz="0" w:space="0" w:color="auto"/>
                                <w:left w:val="none" w:sz="0" w:space="0" w:color="auto"/>
                                <w:bottom w:val="none" w:sz="0" w:space="0" w:color="auto"/>
                                <w:right w:val="none" w:sz="0" w:space="0" w:color="auto"/>
                              </w:divBdr>
                              <w:divsChild>
                                <w:div w:id="1477181599">
                                  <w:marLeft w:val="0"/>
                                  <w:marRight w:val="0"/>
                                  <w:marTop w:val="0"/>
                                  <w:marBottom w:val="0"/>
                                  <w:divBdr>
                                    <w:top w:val="none" w:sz="0" w:space="0" w:color="auto"/>
                                    <w:left w:val="none" w:sz="0" w:space="0" w:color="auto"/>
                                    <w:bottom w:val="none" w:sz="0" w:space="0" w:color="auto"/>
                                    <w:right w:val="none" w:sz="0" w:space="0" w:color="auto"/>
                                  </w:divBdr>
                                  <w:divsChild>
                                    <w:div w:id="1292437790">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sChild>
                                            <w:div w:id="1833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308828">
      <w:bodyDiv w:val="1"/>
      <w:marLeft w:val="0"/>
      <w:marRight w:val="0"/>
      <w:marTop w:val="0"/>
      <w:marBottom w:val="0"/>
      <w:divBdr>
        <w:top w:val="none" w:sz="0" w:space="0" w:color="auto"/>
        <w:left w:val="none" w:sz="0" w:space="0" w:color="auto"/>
        <w:bottom w:val="none" w:sz="0" w:space="0" w:color="auto"/>
        <w:right w:val="none" w:sz="0" w:space="0" w:color="auto"/>
      </w:divBdr>
    </w:div>
    <w:div w:id="1990556099">
      <w:bodyDiv w:val="1"/>
      <w:marLeft w:val="0"/>
      <w:marRight w:val="0"/>
      <w:marTop w:val="0"/>
      <w:marBottom w:val="0"/>
      <w:divBdr>
        <w:top w:val="none" w:sz="0" w:space="0" w:color="auto"/>
        <w:left w:val="none" w:sz="0" w:space="0" w:color="auto"/>
        <w:bottom w:val="none" w:sz="0" w:space="0" w:color="auto"/>
        <w:right w:val="none" w:sz="0" w:space="0" w:color="auto"/>
      </w:divBdr>
    </w:div>
    <w:div w:id="1994674073">
      <w:bodyDiv w:val="1"/>
      <w:marLeft w:val="0"/>
      <w:marRight w:val="0"/>
      <w:marTop w:val="0"/>
      <w:marBottom w:val="0"/>
      <w:divBdr>
        <w:top w:val="none" w:sz="0" w:space="0" w:color="auto"/>
        <w:left w:val="none" w:sz="0" w:space="0" w:color="auto"/>
        <w:bottom w:val="none" w:sz="0" w:space="0" w:color="auto"/>
        <w:right w:val="none" w:sz="0" w:space="0" w:color="auto"/>
      </w:divBdr>
      <w:divsChild>
        <w:div w:id="1511944917">
          <w:marLeft w:val="0"/>
          <w:marRight w:val="0"/>
          <w:marTop w:val="0"/>
          <w:marBottom w:val="0"/>
          <w:divBdr>
            <w:top w:val="none" w:sz="0" w:space="0" w:color="auto"/>
            <w:left w:val="none" w:sz="0" w:space="0" w:color="auto"/>
            <w:bottom w:val="none" w:sz="0" w:space="0" w:color="auto"/>
            <w:right w:val="none" w:sz="0" w:space="0" w:color="auto"/>
          </w:divBdr>
          <w:divsChild>
            <w:div w:id="1639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06">
      <w:bodyDiv w:val="1"/>
      <w:marLeft w:val="0"/>
      <w:marRight w:val="0"/>
      <w:marTop w:val="0"/>
      <w:marBottom w:val="0"/>
      <w:divBdr>
        <w:top w:val="none" w:sz="0" w:space="0" w:color="auto"/>
        <w:left w:val="none" w:sz="0" w:space="0" w:color="auto"/>
        <w:bottom w:val="none" w:sz="0" w:space="0" w:color="auto"/>
        <w:right w:val="none" w:sz="0" w:space="0" w:color="auto"/>
      </w:divBdr>
    </w:div>
    <w:div w:id="1996567626">
      <w:bodyDiv w:val="1"/>
      <w:marLeft w:val="0"/>
      <w:marRight w:val="0"/>
      <w:marTop w:val="0"/>
      <w:marBottom w:val="0"/>
      <w:divBdr>
        <w:top w:val="none" w:sz="0" w:space="0" w:color="auto"/>
        <w:left w:val="none" w:sz="0" w:space="0" w:color="auto"/>
        <w:bottom w:val="none" w:sz="0" w:space="0" w:color="auto"/>
        <w:right w:val="none" w:sz="0" w:space="0" w:color="auto"/>
      </w:divBdr>
      <w:divsChild>
        <w:div w:id="1569076504">
          <w:marLeft w:val="0"/>
          <w:marRight w:val="0"/>
          <w:marTop w:val="0"/>
          <w:marBottom w:val="0"/>
          <w:divBdr>
            <w:top w:val="none" w:sz="0" w:space="0" w:color="auto"/>
            <w:left w:val="none" w:sz="0" w:space="0" w:color="auto"/>
            <w:bottom w:val="none" w:sz="0" w:space="0" w:color="auto"/>
            <w:right w:val="none" w:sz="0" w:space="0" w:color="auto"/>
          </w:divBdr>
          <w:divsChild>
            <w:div w:id="157811931">
              <w:marLeft w:val="0"/>
              <w:marRight w:val="0"/>
              <w:marTop w:val="0"/>
              <w:marBottom w:val="0"/>
              <w:divBdr>
                <w:top w:val="none" w:sz="0" w:space="0" w:color="auto"/>
                <w:left w:val="none" w:sz="0" w:space="0" w:color="auto"/>
                <w:bottom w:val="none" w:sz="0" w:space="0" w:color="auto"/>
                <w:right w:val="none" w:sz="0" w:space="0" w:color="auto"/>
              </w:divBdr>
              <w:divsChild>
                <w:div w:id="915284511">
                  <w:marLeft w:val="0"/>
                  <w:marRight w:val="0"/>
                  <w:marTop w:val="0"/>
                  <w:marBottom w:val="0"/>
                  <w:divBdr>
                    <w:top w:val="none" w:sz="0" w:space="0" w:color="auto"/>
                    <w:left w:val="none" w:sz="0" w:space="0" w:color="auto"/>
                    <w:bottom w:val="none" w:sz="0" w:space="0" w:color="auto"/>
                    <w:right w:val="none" w:sz="0" w:space="0" w:color="auto"/>
                  </w:divBdr>
                  <w:divsChild>
                    <w:div w:id="791749319">
                      <w:marLeft w:val="0"/>
                      <w:marRight w:val="0"/>
                      <w:marTop w:val="0"/>
                      <w:marBottom w:val="0"/>
                      <w:divBdr>
                        <w:top w:val="none" w:sz="0" w:space="0" w:color="auto"/>
                        <w:left w:val="none" w:sz="0" w:space="0" w:color="auto"/>
                        <w:bottom w:val="none" w:sz="0" w:space="0" w:color="auto"/>
                        <w:right w:val="none" w:sz="0" w:space="0" w:color="auto"/>
                      </w:divBdr>
                      <w:divsChild>
                        <w:div w:id="1400788132">
                          <w:marLeft w:val="0"/>
                          <w:marRight w:val="0"/>
                          <w:marTop w:val="0"/>
                          <w:marBottom w:val="0"/>
                          <w:divBdr>
                            <w:top w:val="none" w:sz="0" w:space="0" w:color="auto"/>
                            <w:left w:val="none" w:sz="0" w:space="0" w:color="auto"/>
                            <w:bottom w:val="none" w:sz="0" w:space="0" w:color="auto"/>
                            <w:right w:val="none" w:sz="0" w:space="0" w:color="auto"/>
                          </w:divBdr>
                          <w:divsChild>
                            <w:div w:id="1214003670">
                              <w:marLeft w:val="0"/>
                              <w:marRight w:val="0"/>
                              <w:marTop w:val="0"/>
                              <w:marBottom w:val="0"/>
                              <w:divBdr>
                                <w:top w:val="none" w:sz="0" w:space="0" w:color="auto"/>
                                <w:left w:val="none" w:sz="0" w:space="0" w:color="auto"/>
                                <w:bottom w:val="none" w:sz="0" w:space="0" w:color="auto"/>
                                <w:right w:val="none" w:sz="0" w:space="0" w:color="auto"/>
                              </w:divBdr>
                              <w:divsChild>
                                <w:div w:id="1357269082">
                                  <w:marLeft w:val="0"/>
                                  <w:marRight w:val="0"/>
                                  <w:marTop w:val="0"/>
                                  <w:marBottom w:val="0"/>
                                  <w:divBdr>
                                    <w:top w:val="none" w:sz="0" w:space="0" w:color="auto"/>
                                    <w:left w:val="none" w:sz="0" w:space="0" w:color="auto"/>
                                    <w:bottom w:val="none" w:sz="0" w:space="0" w:color="auto"/>
                                    <w:right w:val="none" w:sz="0" w:space="0" w:color="auto"/>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883981275">
                                          <w:marLeft w:val="0"/>
                                          <w:marRight w:val="0"/>
                                          <w:marTop w:val="0"/>
                                          <w:marBottom w:val="0"/>
                                          <w:divBdr>
                                            <w:top w:val="none" w:sz="0" w:space="0" w:color="auto"/>
                                            <w:left w:val="none" w:sz="0" w:space="0" w:color="auto"/>
                                            <w:bottom w:val="none" w:sz="0" w:space="0" w:color="auto"/>
                                            <w:right w:val="none" w:sz="0" w:space="0" w:color="auto"/>
                                          </w:divBdr>
                                          <w:divsChild>
                                            <w:div w:id="148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116692">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2">
          <w:marLeft w:val="0"/>
          <w:marRight w:val="0"/>
          <w:marTop w:val="0"/>
          <w:marBottom w:val="0"/>
          <w:divBdr>
            <w:top w:val="none" w:sz="0" w:space="0" w:color="auto"/>
            <w:left w:val="none" w:sz="0" w:space="0" w:color="auto"/>
            <w:bottom w:val="none" w:sz="0" w:space="0" w:color="auto"/>
            <w:right w:val="none" w:sz="0" w:space="0" w:color="auto"/>
          </w:divBdr>
        </w:div>
      </w:divsChild>
    </w:div>
    <w:div w:id="2004819950">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7">
          <w:marLeft w:val="0"/>
          <w:marRight w:val="0"/>
          <w:marTop w:val="0"/>
          <w:marBottom w:val="0"/>
          <w:divBdr>
            <w:top w:val="none" w:sz="0" w:space="0" w:color="auto"/>
            <w:left w:val="none" w:sz="0" w:space="0" w:color="auto"/>
            <w:bottom w:val="none" w:sz="0" w:space="0" w:color="auto"/>
            <w:right w:val="none" w:sz="0" w:space="0" w:color="auto"/>
          </w:divBdr>
        </w:div>
      </w:divsChild>
    </w:div>
    <w:div w:id="2006009350">
      <w:bodyDiv w:val="1"/>
      <w:marLeft w:val="0"/>
      <w:marRight w:val="0"/>
      <w:marTop w:val="0"/>
      <w:marBottom w:val="0"/>
      <w:divBdr>
        <w:top w:val="none" w:sz="0" w:space="0" w:color="auto"/>
        <w:left w:val="none" w:sz="0" w:space="0" w:color="auto"/>
        <w:bottom w:val="none" w:sz="0" w:space="0" w:color="auto"/>
        <w:right w:val="none" w:sz="0" w:space="0" w:color="auto"/>
      </w:divBdr>
    </w:div>
    <w:div w:id="2007509158">
      <w:bodyDiv w:val="1"/>
      <w:marLeft w:val="0"/>
      <w:marRight w:val="0"/>
      <w:marTop w:val="0"/>
      <w:marBottom w:val="0"/>
      <w:divBdr>
        <w:top w:val="none" w:sz="0" w:space="0" w:color="auto"/>
        <w:left w:val="none" w:sz="0" w:space="0" w:color="auto"/>
        <w:bottom w:val="none" w:sz="0" w:space="0" w:color="auto"/>
        <w:right w:val="none" w:sz="0" w:space="0" w:color="auto"/>
      </w:divBdr>
    </w:div>
    <w:div w:id="2007786850">
      <w:bodyDiv w:val="1"/>
      <w:marLeft w:val="0"/>
      <w:marRight w:val="0"/>
      <w:marTop w:val="0"/>
      <w:marBottom w:val="0"/>
      <w:divBdr>
        <w:top w:val="none" w:sz="0" w:space="0" w:color="auto"/>
        <w:left w:val="none" w:sz="0" w:space="0" w:color="auto"/>
        <w:bottom w:val="none" w:sz="0" w:space="0" w:color="auto"/>
        <w:right w:val="none" w:sz="0" w:space="0" w:color="auto"/>
      </w:divBdr>
    </w:div>
    <w:div w:id="2009673879">
      <w:bodyDiv w:val="1"/>
      <w:marLeft w:val="0"/>
      <w:marRight w:val="0"/>
      <w:marTop w:val="0"/>
      <w:marBottom w:val="0"/>
      <w:divBdr>
        <w:top w:val="none" w:sz="0" w:space="0" w:color="auto"/>
        <w:left w:val="none" w:sz="0" w:space="0" w:color="auto"/>
        <w:bottom w:val="none" w:sz="0" w:space="0" w:color="auto"/>
        <w:right w:val="none" w:sz="0" w:space="0" w:color="auto"/>
      </w:divBdr>
      <w:divsChild>
        <w:div w:id="468475483">
          <w:marLeft w:val="0"/>
          <w:marRight w:val="0"/>
          <w:marTop w:val="0"/>
          <w:marBottom w:val="0"/>
          <w:divBdr>
            <w:top w:val="none" w:sz="0" w:space="0" w:color="auto"/>
            <w:left w:val="none" w:sz="0" w:space="0" w:color="auto"/>
            <w:bottom w:val="none" w:sz="0" w:space="0" w:color="auto"/>
            <w:right w:val="none" w:sz="0" w:space="0" w:color="auto"/>
          </w:divBdr>
          <w:divsChild>
            <w:div w:id="1899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510">
      <w:bodyDiv w:val="1"/>
      <w:marLeft w:val="0"/>
      <w:marRight w:val="0"/>
      <w:marTop w:val="0"/>
      <w:marBottom w:val="0"/>
      <w:divBdr>
        <w:top w:val="none" w:sz="0" w:space="0" w:color="auto"/>
        <w:left w:val="none" w:sz="0" w:space="0" w:color="auto"/>
        <w:bottom w:val="none" w:sz="0" w:space="0" w:color="auto"/>
        <w:right w:val="none" w:sz="0" w:space="0" w:color="auto"/>
      </w:divBdr>
    </w:div>
    <w:div w:id="2012372528">
      <w:bodyDiv w:val="1"/>
      <w:marLeft w:val="0"/>
      <w:marRight w:val="0"/>
      <w:marTop w:val="0"/>
      <w:marBottom w:val="0"/>
      <w:divBdr>
        <w:top w:val="none" w:sz="0" w:space="0" w:color="auto"/>
        <w:left w:val="none" w:sz="0" w:space="0" w:color="auto"/>
        <w:bottom w:val="none" w:sz="0" w:space="0" w:color="auto"/>
        <w:right w:val="none" w:sz="0" w:space="0" w:color="auto"/>
      </w:divBdr>
      <w:divsChild>
        <w:div w:id="691882226">
          <w:marLeft w:val="0"/>
          <w:marRight w:val="0"/>
          <w:marTop w:val="0"/>
          <w:marBottom w:val="0"/>
          <w:divBdr>
            <w:top w:val="none" w:sz="0" w:space="0" w:color="auto"/>
            <w:left w:val="none" w:sz="0" w:space="0" w:color="auto"/>
            <w:bottom w:val="none" w:sz="0" w:space="0" w:color="auto"/>
            <w:right w:val="none" w:sz="0" w:space="0" w:color="auto"/>
          </w:divBdr>
          <w:divsChild>
            <w:div w:id="18946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2529">
      <w:bodyDiv w:val="1"/>
      <w:marLeft w:val="0"/>
      <w:marRight w:val="0"/>
      <w:marTop w:val="0"/>
      <w:marBottom w:val="0"/>
      <w:divBdr>
        <w:top w:val="none" w:sz="0" w:space="0" w:color="auto"/>
        <w:left w:val="none" w:sz="0" w:space="0" w:color="auto"/>
        <w:bottom w:val="none" w:sz="0" w:space="0" w:color="auto"/>
        <w:right w:val="none" w:sz="0" w:space="0" w:color="auto"/>
      </w:divBdr>
      <w:divsChild>
        <w:div w:id="609627719">
          <w:marLeft w:val="0"/>
          <w:marRight w:val="0"/>
          <w:marTop w:val="0"/>
          <w:marBottom w:val="0"/>
          <w:divBdr>
            <w:top w:val="none" w:sz="0" w:space="0" w:color="auto"/>
            <w:left w:val="none" w:sz="0" w:space="0" w:color="auto"/>
            <w:bottom w:val="none" w:sz="0" w:space="0" w:color="auto"/>
            <w:right w:val="none" w:sz="0" w:space="0" w:color="auto"/>
          </w:divBdr>
        </w:div>
      </w:divsChild>
    </w:div>
    <w:div w:id="2014258025">
      <w:bodyDiv w:val="1"/>
      <w:marLeft w:val="0"/>
      <w:marRight w:val="0"/>
      <w:marTop w:val="0"/>
      <w:marBottom w:val="0"/>
      <w:divBdr>
        <w:top w:val="none" w:sz="0" w:space="0" w:color="auto"/>
        <w:left w:val="none" w:sz="0" w:space="0" w:color="auto"/>
        <w:bottom w:val="none" w:sz="0" w:space="0" w:color="auto"/>
        <w:right w:val="none" w:sz="0" w:space="0" w:color="auto"/>
      </w:divBdr>
      <w:divsChild>
        <w:div w:id="510878730">
          <w:marLeft w:val="0"/>
          <w:marRight w:val="0"/>
          <w:marTop w:val="0"/>
          <w:marBottom w:val="0"/>
          <w:divBdr>
            <w:top w:val="none" w:sz="0" w:space="0" w:color="auto"/>
            <w:left w:val="none" w:sz="0" w:space="0" w:color="auto"/>
            <w:bottom w:val="none" w:sz="0" w:space="0" w:color="auto"/>
            <w:right w:val="none" w:sz="0" w:space="0" w:color="auto"/>
          </w:divBdr>
          <w:divsChild>
            <w:div w:id="1953784506">
              <w:marLeft w:val="0"/>
              <w:marRight w:val="0"/>
              <w:marTop w:val="0"/>
              <w:marBottom w:val="0"/>
              <w:divBdr>
                <w:top w:val="none" w:sz="0" w:space="0" w:color="auto"/>
                <w:left w:val="none" w:sz="0" w:space="0" w:color="auto"/>
                <w:bottom w:val="none" w:sz="0" w:space="0" w:color="auto"/>
                <w:right w:val="none" w:sz="0" w:space="0" w:color="auto"/>
              </w:divBdr>
              <w:divsChild>
                <w:div w:id="1139297819">
                  <w:marLeft w:val="0"/>
                  <w:marRight w:val="0"/>
                  <w:marTop w:val="0"/>
                  <w:marBottom w:val="0"/>
                  <w:divBdr>
                    <w:top w:val="none" w:sz="0" w:space="0" w:color="auto"/>
                    <w:left w:val="none" w:sz="0" w:space="0" w:color="auto"/>
                    <w:bottom w:val="none" w:sz="0" w:space="0" w:color="auto"/>
                    <w:right w:val="none" w:sz="0" w:space="0" w:color="auto"/>
                  </w:divBdr>
                  <w:divsChild>
                    <w:div w:id="1653290800">
                      <w:marLeft w:val="0"/>
                      <w:marRight w:val="0"/>
                      <w:marTop w:val="0"/>
                      <w:marBottom w:val="0"/>
                      <w:divBdr>
                        <w:top w:val="none" w:sz="0" w:space="0" w:color="auto"/>
                        <w:left w:val="none" w:sz="0" w:space="0" w:color="auto"/>
                        <w:bottom w:val="none" w:sz="0" w:space="0" w:color="auto"/>
                        <w:right w:val="none" w:sz="0" w:space="0" w:color="auto"/>
                      </w:divBdr>
                      <w:divsChild>
                        <w:div w:id="764496890">
                          <w:marLeft w:val="0"/>
                          <w:marRight w:val="0"/>
                          <w:marTop w:val="0"/>
                          <w:marBottom w:val="0"/>
                          <w:divBdr>
                            <w:top w:val="none" w:sz="0" w:space="0" w:color="auto"/>
                            <w:left w:val="none" w:sz="0" w:space="0" w:color="auto"/>
                            <w:bottom w:val="none" w:sz="0" w:space="0" w:color="auto"/>
                            <w:right w:val="none" w:sz="0" w:space="0" w:color="auto"/>
                          </w:divBdr>
                          <w:divsChild>
                            <w:div w:id="627056036">
                              <w:marLeft w:val="0"/>
                              <w:marRight w:val="0"/>
                              <w:marTop w:val="0"/>
                              <w:marBottom w:val="0"/>
                              <w:divBdr>
                                <w:top w:val="none" w:sz="0" w:space="0" w:color="auto"/>
                                <w:left w:val="none" w:sz="0" w:space="0" w:color="auto"/>
                                <w:bottom w:val="none" w:sz="0" w:space="0" w:color="auto"/>
                                <w:right w:val="none" w:sz="0" w:space="0" w:color="auto"/>
                              </w:divBdr>
                              <w:divsChild>
                                <w:div w:id="525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464929">
          <w:marLeft w:val="0"/>
          <w:marRight w:val="0"/>
          <w:marTop w:val="0"/>
          <w:marBottom w:val="0"/>
          <w:divBdr>
            <w:top w:val="none" w:sz="0" w:space="0" w:color="auto"/>
            <w:left w:val="none" w:sz="0" w:space="0" w:color="auto"/>
            <w:bottom w:val="none" w:sz="0" w:space="0" w:color="auto"/>
            <w:right w:val="none" w:sz="0" w:space="0" w:color="auto"/>
          </w:divBdr>
          <w:divsChild>
            <w:div w:id="1771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169">
      <w:bodyDiv w:val="1"/>
      <w:marLeft w:val="0"/>
      <w:marRight w:val="0"/>
      <w:marTop w:val="0"/>
      <w:marBottom w:val="0"/>
      <w:divBdr>
        <w:top w:val="none" w:sz="0" w:space="0" w:color="auto"/>
        <w:left w:val="none" w:sz="0" w:space="0" w:color="auto"/>
        <w:bottom w:val="none" w:sz="0" w:space="0" w:color="auto"/>
        <w:right w:val="none" w:sz="0" w:space="0" w:color="auto"/>
      </w:divBdr>
      <w:divsChild>
        <w:div w:id="1445537658">
          <w:marLeft w:val="0"/>
          <w:marRight w:val="0"/>
          <w:marTop w:val="0"/>
          <w:marBottom w:val="0"/>
          <w:divBdr>
            <w:top w:val="none" w:sz="0" w:space="0" w:color="auto"/>
            <w:left w:val="none" w:sz="0" w:space="0" w:color="auto"/>
            <w:bottom w:val="none" w:sz="0" w:space="0" w:color="auto"/>
            <w:right w:val="none" w:sz="0" w:space="0" w:color="auto"/>
          </w:divBdr>
        </w:div>
      </w:divsChild>
    </w:div>
    <w:div w:id="2038189829">
      <w:bodyDiv w:val="1"/>
      <w:marLeft w:val="0"/>
      <w:marRight w:val="0"/>
      <w:marTop w:val="0"/>
      <w:marBottom w:val="0"/>
      <w:divBdr>
        <w:top w:val="none" w:sz="0" w:space="0" w:color="auto"/>
        <w:left w:val="none" w:sz="0" w:space="0" w:color="auto"/>
        <w:bottom w:val="none" w:sz="0" w:space="0" w:color="auto"/>
        <w:right w:val="none" w:sz="0" w:space="0" w:color="auto"/>
      </w:divBdr>
    </w:div>
    <w:div w:id="2046369908">
      <w:bodyDiv w:val="1"/>
      <w:marLeft w:val="0"/>
      <w:marRight w:val="0"/>
      <w:marTop w:val="0"/>
      <w:marBottom w:val="0"/>
      <w:divBdr>
        <w:top w:val="none" w:sz="0" w:space="0" w:color="auto"/>
        <w:left w:val="none" w:sz="0" w:space="0" w:color="auto"/>
        <w:bottom w:val="none" w:sz="0" w:space="0" w:color="auto"/>
        <w:right w:val="none" w:sz="0" w:space="0" w:color="auto"/>
      </w:divBdr>
      <w:divsChild>
        <w:div w:id="345593024">
          <w:marLeft w:val="0"/>
          <w:marRight w:val="0"/>
          <w:marTop w:val="0"/>
          <w:marBottom w:val="0"/>
          <w:divBdr>
            <w:top w:val="none" w:sz="0" w:space="0" w:color="auto"/>
            <w:left w:val="none" w:sz="0" w:space="0" w:color="auto"/>
            <w:bottom w:val="none" w:sz="0" w:space="0" w:color="auto"/>
            <w:right w:val="none" w:sz="0" w:space="0" w:color="auto"/>
          </w:divBdr>
        </w:div>
      </w:divsChild>
    </w:div>
    <w:div w:id="2047636683">
      <w:bodyDiv w:val="1"/>
      <w:marLeft w:val="0"/>
      <w:marRight w:val="0"/>
      <w:marTop w:val="0"/>
      <w:marBottom w:val="0"/>
      <w:divBdr>
        <w:top w:val="none" w:sz="0" w:space="0" w:color="auto"/>
        <w:left w:val="none" w:sz="0" w:space="0" w:color="auto"/>
        <w:bottom w:val="none" w:sz="0" w:space="0" w:color="auto"/>
        <w:right w:val="none" w:sz="0" w:space="0" w:color="auto"/>
      </w:divBdr>
      <w:divsChild>
        <w:div w:id="889224918">
          <w:marLeft w:val="0"/>
          <w:marRight w:val="0"/>
          <w:marTop w:val="0"/>
          <w:marBottom w:val="0"/>
          <w:divBdr>
            <w:top w:val="none" w:sz="0" w:space="0" w:color="auto"/>
            <w:left w:val="none" w:sz="0" w:space="0" w:color="auto"/>
            <w:bottom w:val="none" w:sz="0" w:space="0" w:color="auto"/>
            <w:right w:val="none" w:sz="0" w:space="0" w:color="auto"/>
          </w:divBdr>
          <w:divsChild>
            <w:div w:id="1417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705">
      <w:bodyDiv w:val="1"/>
      <w:marLeft w:val="0"/>
      <w:marRight w:val="0"/>
      <w:marTop w:val="0"/>
      <w:marBottom w:val="0"/>
      <w:divBdr>
        <w:top w:val="none" w:sz="0" w:space="0" w:color="auto"/>
        <w:left w:val="none" w:sz="0" w:space="0" w:color="auto"/>
        <w:bottom w:val="none" w:sz="0" w:space="0" w:color="auto"/>
        <w:right w:val="none" w:sz="0" w:space="0" w:color="auto"/>
      </w:divBdr>
      <w:divsChild>
        <w:div w:id="912550209">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6474">
      <w:bodyDiv w:val="1"/>
      <w:marLeft w:val="0"/>
      <w:marRight w:val="0"/>
      <w:marTop w:val="0"/>
      <w:marBottom w:val="0"/>
      <w:divBdr>
        <w:top w:val="none" w:sz="0" w:space="0" w:color="auto"/>
        <w:left w:val="none" w:sz="0" w:space="0" w:color="auto"/>
        <w:bottom w:val="none" w:sz="0" w:space="0" w:color="auto"/>
        <w:right w:val="none" w:sz="0" w:space="0" w:color="auto"/>
      </w:divBdr>
      <w:divsChild>
        <w:div w:id="306981150">
          <w:marLeft w:val="0"/>
          <w:marRight w:val="0"/>
          <w:marTop w:val="0"/>
          <w:marBottom w:val="0"/>
          <w:divBdr>
            <w:top w:val="none" w:sz="0" w:space="0" w:color="auto"/>
            <w:left w:val="none" w:sz="0" w:space="0" w:color="auto"/>
            <w:bottom w:val="none" w:sz="0" w:space="0" w:color="auto"/>
            <w:right w:val="none" w:sz="0" w:space="0" w:color="auto"/>
          </w:divBdr>
          <w:divsChild>
            <w:div w:id="1088042105">
              <w:marLeft w:val="0"/>
              <w:marRight w:val="0"/>
              <w:marTop w:val="0"/>
              <w:marBottom w:val="0"/>
              <w:divBdr>
                <w:top w:val="none" w:sz="0" w:space="0" w:color="auto"/>
                <w:left w:val="none" w:sz="0" w:space="0" w:color="auto"/>
                <w:bottom w:val="none" w:sz="0" w:space="0" w:color="auto"/>
                <w:right w:val="none" w:sz="0" w:space="0" w:color="auto"/>
              </w:divBdr>
              <w:divsChild>
                <w:div w:id="1548251860">
                  <w:marLeft w:val="0"/>
                  <w:marRight w:val="0"/>
                  <w:marTop w:val="0"/>
                  <w:marBottom w:val="0"/>
                  <w:divBdr>
                    <w:top w:val="none" w:sz="0" w:space="0" w:color="auto"/>
                    <w:left w:val="none" w:sz="0" w:space="0" w:color="auto"/>
                    <w:bottom w:val="none" w:sz="0" w:space="0" w:color="auto"/>
                    <w:right w:val="none" w:sz="0" w:space="0" w:color="auto"/>
                  </w:divBdr>
                </w:div>
                <w:div w:id="1324813514">
                  <w:marLeft w:val="0"/>
                  <w:marRight w:val="0"/>
                  <w:marTop w:val="0"/>
                  <w:marBottom w:val="0"/>
                  <w:divBdr>
                    <w:top w:val="none" w:sz="0" w:space="0" w:color="auto"/>
                    <w:left w:val="none" w:sz="0" w:space="0" w:color="auto"/>
                    <w:bottom w:val="none" w:sz="0" w:space="0" w:color="auto"/>
                    <w:right w:val="none" w:sz="0" w:space="0" w:color="auto"/>
                  </w:divBdr>
                </w:div>
                <w:div w:id="457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59053">
      <w:bodyDiv w:val="1"/>
      <w:marLeft w:val="0"/>
      <w:marRight w:val="0"/>
      <w:marTop w:val="0"/>
      <w:marBottom w:val="0"/>
      <w:divBdr>
        <w:top w:val="none" w:sz="0" w:space="0" w:color="auto"/>
        <w:left w:val="none" w:sz="0" w:space="0" w:color="auto"/>
        <w:bottom w:val="none" w:sz="0" w:space="0" w:color="auto"/>
        <w:right w:val="none" w:sz="0" w:space="0" w:color="auto"/>
      </w:divBdr>
    </w:div>
    <w:div w:id="2062090545">
      <w:bodyDiv w:val="1"/>
      <w:marLeft w:val="0"/>
      <w:marRight w:val="0"/>
      <w:marTop w:val="0"/>
      <w:marBottom w:val="0"/>
      <w:divBdr>
        <w:top w:val="none" w:sz="0" w:space="0" w:color="auto"/>
        <w:left w:val="none" w:sz="0" w:space="0" w:color="auto"/>
        <w:bottom w:val="none" w:sz="0" w:space="0" w:color="auto"/>
        <w:right w:val="none" w:sz="0" w:space="0" w:color="auto"/>
      </w:divBdr>
      <w:divsChild>
        <w:div w:id="1760179540">
          <w:marLeft w:val="0"/>
          <w:marRight w:val="0"/>
          <w:marTop w:val="0"/>
          <w:marBottom w:val="0"/>
          <w:divBdr>
            <w:top w:val="none" w:sz="0" w:space="0" w:color="auto"/>
            <w:left w:val="none" w:sz="0" w:space="0" w:color="auto"/>
            <w:bottom w:val="none" w:sz="0" w:space="0" w:color="auto"/>
            <w:right w:val="none" w:sz="0" w:space="0" w:color="auto"/>
          </w:divBdr>
        </w:div>
      </w:divsChild>
    </w:div>
    <w:div w:id="2065058028">
      <w:bodyDiv w:val="1"/>
      <w:marLeft w:val="0"/>
      <w:marRight w:val="0"/>
      <w:marTop w:val="0"/>
      <w:marBottom w:val="0"/>
      <w:divBdr>
        <w:top w:val="none" w:sz="0" w:space="0" w:color="auto"/>
        <w:left w:val="none" w:sz="0" w:space="0" w:color="auto"/>
        <w:bottom w:val="none" w:sz="0" w:space="0" w:color="auto"/>
        <w:right w:val="none" w:sz="0" w:space="0" w:color="auto"/>
      </w:divBdr>
      <w:divsChild>
        <w:div w:id="898133203">
          <w:marLeft w:val="0"/>
          <w:marRight w:val="0"/>
          <w:marTop w:val="0"/>
          <w:marBottom w:val="0"/>
          <w:divBdr>
            <w:top w:val="none" w:sz="0" w:space="0" w:color="auto"/>
            <w:left w:val="none" w:sz="0" w:space="0" w:color="auto"/>
            <w:bottom w:val="none" w:sz="0" w:space="0" w:color="auto"/>
            <w:right w:val="none" w:sz="0" w:space="0" w:color="auto"/>
          </w:divBdr>
        </w:div>
      </w:divsChild>
    </w:div>
    <w:div w:id="2065176361">
      <w:bodyDiv w:val="1"/>
      <w:marLeft w:val="0"/>
      <w:marRight w:val="0"/>
      <w:marTop w:val="0"/>
      <w:marBottom w:val="0"/>
      <w:divBdr>
        <w:top w:val="none" w:sz="0" w:space="0" w:color="auto"/>
        <w:left w:val="none" w:sz="0" w:space="0" w:color="auto"/>
        <w:bottom w:val="none" w:sz="0" w:space="0" w:color="auto"/>
        <w:right w:val="none" w:sz="0" w:space="0" w:color="auto"/>
      </w:divBdr>
    </w:div>
    <w:div w:id="2066833047">
      <w:bodyDiv w:val="1"/>
      <w:marLeft w:val="0"/>
      <w:marRight w:val="0"/>
      <w:marTop w:val="0"/>
      <w:marBottom w:val="0"/>
      <w:divBdr>
        <w:top w:val="none" w:sz="0" w:space="0" w:color="auto"/>
        <w:left w:val="none" w:sz="0" w:space="0" w:color="auto"/>
        <w:bottom w:val="none" w:sz="0" w:space="0" w:color="auto"/>
        <w:right w:val="none" w:sz="0" w:space="0" w:color="auto"/>
      </w:divBdr>
    </w:div>
    <w:div w:id="2067217379">
      <w:bodyDiv w:val="1"/>
      <w:marLeft w:val="0"/>
      <w:marRight w:val="0"/>
      <w:marTop w:val="0"/>
      <w:marBottom w:val="0"/>
      <w:divBdr>
        <w:top w:val="none" w:sz="0" w:space="0" w:color="auto"/>
        <w:left w:val="none" w:sz="0" w:space="0" w:color="auto"/>
        <w:bottom w:val="none" w:sz="0" w:space="0" w:color="auto"/>
        <w:right w:val="none" w:sz="0" w:space="0" w:color="auto"/>
      </w:divBdr>
    </w:div>
    <w:div w:id="2069185531">
      <w:bodyDiv w:val="1"/>
      <w:marLeft w:val="0"/>
      <w:marRight w:val="0"/>
      <w:marTop w:val="0"/>
      <w:marBottom w:val="0"/>
      <w:divBdr>
        <w:top w:val="none" w:sz="0" w:space="0" w:color="auto"/>
        <w:left w:val="none" w:sz="0" w:space="0" w:color="auto"/>
        <w:bottom w:val="none" w:sz="0" w:space="0" w:color="auto"/>
        <w:right w:val="none" w:sz="0" w:space="0" w:color="auto"/>
      </w:divBdr>
      <w:divsChild>
        <w:div w:id="1237590485">
          <w:marLeft w:val="0"/>
          <w:marRight w:val="0"/>
          <w:marTop w:val="0"/>
          <w:marBottom w:val="0"/>
          <w:divBdr>
            <w:top w:val="none" w:sz="0" w:space="0" w:color="auto"/>
            <w:left w:val="none" w:sz="0" w:space="0" w:color="auto"/>
            <w:bottom w:val="none" w:sz="0" w:space="0" w:color="auto"/>
            <w:right w:val="none" w:sz="0" w:space="0" w:color="auto"/>
          </w:divBdr>
        </w:div>
      </w:divsChild>
    </w:div>
    <w:div w:id="2070416270">
      <w:bodyDiv w:val="1"/>
      <w:marLeft w:val="0"/>
      <w:marRight w:val="0"/>
      <w:marTop w:val="0"/>
      <w:marBottom w:val="0"/>
      <w:divBdr>
        <w:top w:val="none" w:sz="0" w:space="0" w:color="auto"/>
        <w:left w:val="none" w:sz="0" w:space="0" w:color="auto"/>
        <w:bottom w:val="none" w:sz="0" w:space="0" w:color="auto"/>
        <w:right w:val="none" w:sz="0" w:space="0" w:color="auto"/>
      </w:divBdr>
    </w:div>
    <w:div w:id="2075662154">
      <w:bodyDiv w:val="1"/>
      <w:marLeft w:val="0"/>
      <w:marRight w:val="0"/>
      <w:marTop w:val="0"/>
      <w:marBottom w:val="0"/>
      <w:divBdr>
        <w:top w:val="none" w:sz="0" w:space="0" w:color="auto"/>
        <w:left w:val="none" w:sz="0" w:space="0" w:color="auto"/>
        <w:bottom w:val="none" w:sz="0" w:space="0" w:color="auto"/>
        <w:right w:val="none" w:sz="0" w:space="0" w:color="auto"/>
      </w:divBdr>
    </w:div>
    <w:div w:id="2087728480">
      <w:bodyDiv w:val="1"/>
      <w:marLeft w:val="0"/>
      <w:marRight w:val="0"/>
      <w:marTop w:val="0"/>
      <w:marBottom w:val="0"/>
      <w:divBdr>
        <w:top w:val="none" w:sz="0" w:space="0" w:color="auto"/>
        <w:left w:val="none" w:sz="0" w:space="0" w:color="auto"/>
        <w:bottom w:val="none" w:sz="0" w:space="0" w:color="auto"/>
        <w:right w:val="none" w:sz="0" w:space="0" w:color="auto"/>
      </w:divBdr>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 w:id="2089964127">
      <w:bodyDiv w:val="1"/>
      <w:marLeft w:val="0"/>
      <w:marRight w:val="0"/>
      <w:marTop w:val="0"/>
      <w:marBottom w:val="0"/>
      <w:divBdr>
        <w:top w:val="none" w:sz="0" w:space="0" w:color="auto"/>
        <w:left w:val="none" w:sz="0" w:space="0" w:color="auto"/>
        <w:bottom w:val="none" w:sz="0" w:space="0" w:color="auto"/>
        <w:right w:val="none" w:sz="0" w:space="0" w:color="auto"/>
      </w:divBdr>
    </w:div>
    <w:div w:id="2091004146">
      <w:bodyDiv w:val="1"/>
      <w:marLeft w:val="0"/>
      <w:marRight w:val="0"/>
      <w:marTop w:val="0"/>
      <w:marBottom w:val="0"/>
      <w:divBdr>
        <w:top w:val="none" w:sz="0" w:space="0" w:color="auto"/>
        <w:left w:val="none" w:sz="0" w:space="0" w:color="auto"/>
        <w:bottom w:val="none" w:sz="0" w:space="0" w:color="auto"/>
        <w:right w:val="none" w:sz="0" w:space="0" w:color="auto"/>
      </w:divBdr>
      <w:divsChild>
        <w:div w:id="321200517">
          <w:marLeft w:val="0"/>
          <w:marRight w:val="0"/>
          <w:marTop w:val="0"/>
          <w:marBottom w:val="0"/>
          <w:divBdr>
            <w:top w:val="none" w:sz="0" w:space="0" w:color="auto"/>
            <w:left w:val="none" w:sz="0" w:space="0" w:color="auto"/>
            <w:bottom w:val="none" w:sz="0" w:space="0" w:color="auto"/>
            <w:right w:val="none" w:sz="0" w:space="0" w:color="auto"/>
          </w:divBdr>
        </w:div>
      </w:divsChild>
    </w:div>
    <w:div w:id="2092045485">
      <w:bodyDiv w:val="1"/>
      <w:marLeft w:val="0"/>
      <w:marRight w:val="0"/>
      <w:marTop w:val="0"/>
      <w:marBottom w:val="0"/>
      <w:divBdr>
        <w:top w:val="none" w:sz="0" w:space="0" w:color="auto"/>
        <w:left w:val="none" w:sz="0" w:space="0" w:color="auto"/>
        <w:bottom w:val="none" w:sz="0" w:space="0" w:color="auto"/>
        <w:right w:val="none" w:sz="0" w:space="0" w:color="auto"/>
      </w:divBdr>
    </w:div>
    <w:div w:id="2092772954">
      <w:bodyDiv w:val="1"/>
      <w:marLeft w:val="0"/>
      <w:marRight w:val="0"/>
      <w:marTop w:val="0"/>
      <w:marBottom w:val="0"/>
      <w:divBdr>
        <w:top w:val="none" w:sz="0" w:space="0" w:color="auto"/>
        <w:left w:val="none" w:sz="0" w:space="0" w:color="auto"/>
        <w:bottom w:val="none" w:sz="0" w:space="0" w:color="auto"/>
        <w:right w:val="none" w:sz="0" w:space="0" w:color="auto"/>
      </w:divBdr>
      <w:divsChild>
        <w:div w:id="1833175794">
          <w:marLeft w:val="0"/>
          <w:marRight w:val="0"/>
          <w:marTop w:val="0"/>
          <w:marBottom w:val="0"/>
          <w:divBdr>
            <w:top w:val="none" w:sz="0" w:space="0" w:color="auto"/>
            <w:left w:val="none" w:sz="0" w:space="0" w:color="auto"/>
            <w:bottom w:val="none" w:sz="0" w:space="0" w:color="auto"/>
            <w:right w:val="none" w:sz="0" w:space="0" w:color="auto"/>
          </w:divBdr>
        </w:div>
      </w:divsChild>
    </w:div>
    <w:div w:id="209315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7003">
          <w:marLeft w:val="0"/>
          <w:marRight w:val="0"/>
          <w:marTop w:val="0"/>
          <w:marBottom w:val="0"/>
          <w:divBdr>
            <w:top w:val="none" w:sz="0" w:space="0" w:color="auto"/>
            <w:left w:val="none" w:sz="0" w:space="0" w:color="auto"/>
            <w:bottom w:val="none" w:sz="0" w:space="0" w:color="auto"/>
            <w:right w:val="none" w:sz="0" w:space="0" w:color="auto"/>
          </w:divBdr>
        </w:div>
      </w:divsChild>
    </w:div>
    <w:div w:id="2097362121">
      <w:bodyDiv w:val="1"/>
      <w:marLeft w:val="0"/>
      <w:marRight w:val="0"/>
      <w:marTop w:val="0"/>
      <w:marBottom w:val="0"/>
      <w:divBdr>
        <w:top w:val="none" w:sz="0" w:space="0" w:color="auto"/>
        <w:left w:val="none" w:sz="0" w:space="0" w:color="auto"/>
        <w:bottom w:val="none" w:sz="0" w:space="0" w:color="auto"/>
        <w:right w:val="none" w:sz="0" w:space="0" w:color="auto"/>
      </w:divBdr>
      <w:divsChild>
        <w:div w:id="901794177">
          <w:marLeft w:val="0"/>
          <w:marRight w:val="0"/>
          <w:marTop w:val="0"/>
          <w:marBottom w:val="0"/>
          <w:divBdr>
            <w:top w:val="none" w:sz="0" w:space="0" w:color="auto"/>
            <w:left w:val="none" w:sz="0" w:space="0" w:color="auto"/>
            <w:bottom w:val="none" w:sz="0" w:space="0" w:color="auto"/>
            <w:right w:val="none" w:sz="0" w:space="0" w:color="auto"/>
          </w:divBdr>
        </w:div>
      </w:divsChild>
    </w:div>
    <w:div w:id="2099405565">
      <w:bodyDiv w:val="1"/>
      <w:marLeft w:val="0"/>
      <w:marRight w:val="0"/>
      <w:marTop w:val="0"/>
      <w:marBottom w:val="0"/>
      <w:divBdr>
        <w:top w:val="none" w:sz="0" w:space="0" w:color="auto"/>
        <w:left w:val="none" w:sz="0" w:space="0" w:color="auto"/>
        <w:bottom w:val="none" w:sz="0" w:space="0" w:color="auto"/>
        <w:right w:val="none" w:sz="0" w:space="0" w:color="auto"/>
      </w:divBdr>
      <w:divsChild>
        <w:div w:id="1751732696">
          <w:marLeft w:val="0"/>
          <w:marRight w:val="0"/>
          <w:marTop w:val="0"/>
          <w:marBottom w:val="0"/>
          <w:divBdr>
            <w:top w:val="none" w:sz="0" w:space="0" w:color="auto"/>
            <w:left w:val="none" w:sz="0" w:space="0" w:color="auto"/>
            <w:bottom w:val="none" w:sz="0" w:space="0" w:color="auto"/>
            <w:right w:val="none" w:sz="0" w:space="0" w:color="auto"/>
          </w:divBdr>
        </w:div>
      </w:divsChild>
    </w:div>
    <w:div w:id="2103258939">
      <w:bodyDiv w:val="1"/>
      <w:marLeft w:val="0"/>
      <w:marRight w:val="0"/>
      <w:marTop w:val="0"/>
      <w:marBottom w:val="0"/>
      <w:divBdr>
        <w:top w:val="none" w:sz="0" w:space="0" w:color="auto"/>
        <w:left w:val="none" w:sz="0" w:space="0" w:color="auto"/>
        <w:bottom w:val="none" w:sz="0" w:space="0" w:color="auto"/>
        <w:right w:val="none" w:sz="0" w:space="0" w:color="auto"/>
      </w:divBdr>
      <w:divsChild>
        <w:div w:id="692418058">
          <w:marLeft w:val="0"/>
          <w:marRight w:val="0"/>
          <w:marTop w:val="0"/>
          <w:marBottom w:val="0"/>
          <w:divBdr>
            <w:top w:val="none" w:sz="0" w:space="0" w:color="auto"/>
            <w:left w:val="none" w:sz="0" w:space="0" w:color="auto"/>
            <w:bottom w:val="none" w:sz="0" w:space="0" w:color="auto"/>
            <w:right w:val="none" w:sz="0" w:space="0" w:color="auto"/>
          </w:divBdr>
        </w:div>
      </w:divsChild>
    </w:div>
    <w:div w:id="2105684568">
      <w:bodyDiv w:val="1"/>
      <w:marLeft w:val="0"/>
      <w:marRight w:val="0"/>
      <w:marTop w:val="0"/>
      <w:marBottom w:val="0"/>
      <w:divBdr>
        <w:top w:val="none" w:sz="0" w:space="0" w:color="auto"/>
        <w:left w:val="none" w:sz="0" w:space="0" w:color="auto"/>
        <w:bottom w:val="none" w:sz="0" w:space="0" w:color="auto"/>
        <w:right w:val="none" w:sz="0" w:space="0" w:color="auto"/>
      </w:divBdr>
    </w:div>
    <w:div w:id="2108229933">
      <w:bodyDiv w:val="1"/>
      <w:marLeft w:val="0"/>
      <w:marRight w:val="0"/>
      <w:marTop w:val="0"/>
      <w:marBottom w:val="0"/>
      <w:divBdr>
        <w:top w:val="none" w:sz="0" w:space="0" w:color="auto"/>
        <w:left w:val="none" w:sz="0" w:space="0" w:color="auto"/>
        <w:bottom w:val="none" w:sz="0" w:space="0" w:color="auto"/>
        <w:right w:val="none" w:sz="0" w:space="0" w:color="auto"/>
      </w:divBdr>
      <w:divsChild>
        <w:div w:id="41710490">
          <w:marLeft w:val="720"/>
          <w:marRight w:val="0"/>
          <w:marTop w:val="0"/>
          <w:marBottom w:val="200"/>
          <w:divBdr>
            <w:top w:val="none" w:sz="0" w:space="0" w:color="auto"/>
            <w:left w:val="none" w:sz="0" w:space="0" w:color="auto"/>
            <w:bottom w:val="none" w:sz="0" w:space="0" w:color="auto"/>
            <w:right w:val="none" w:sz="0" w:space="0" w:color="auto"/>
          </w:divBdr>
        </w:div>
        <w:div w:id="201984797">
          <w:marLeft w:val="0"/>
          <w:marRight w:val="0"/>
          <w:marTop w:val="0"/>
          <w:marBottom w:val="200"/>
          <w:divBdr>
            <w:top w:val="none" w:sz="0" w:space="0" w:color="auto"/>
            <w:left w:val="none" w:sz="0" w:space="0" w:color="auto"/>
            <w:bottom w:val="none" w:sz="0" w:space="0" w:color="auto"/>
            <w:right w:val="none" w:sz="0" w:space="0" w:color="auto"/>
          </w:divBdr>
        </w:div>
        <w:div w:id="423115045">
          <w:marLeft w:val="720"/>
          <w:marRight w:val="0"/>
          <w:marTop w:val="0"/>
          <w:marBottom w:val="200"/>
          <w:divBdr>
            <w:top w:val="none" w:sz="0" w:space="0" w:color="auto"/>
            <w:left w:val="none" w:sz="0" w:space="0" w:color="auto"/>
            <w:bottom w:val="none" w:sz="0" w:space="0" w:color="auto"/>
            <w:right w:val="none" w:sz="0" w:space="0" w:color="auto"/>
          </w:divBdr>
        </w:div>
        <w:div w:id="585383134">
          <w:marLeft w:val="720"/>
          <w:marRight w:val="0"/>
          <w:marTop w:val="0"/>
          <w:marBottom w:val="200"/>
          <w:divBdr>
            <w:top w:val="none" w:sz="0" w:space="0" w:color="auto"/>
            <w:left w:val="none" w:sz="0" w:space="0" w:color="auto"/>
            <w:bottom w:val="none" w:sz="0" w:space="0" w:color="auto"/>
            <w:right w:val="none" w:sz="0" w:space="0" w:color="auto"/>
          </w:divBdr>
        </w:div>
        <w:div w:id="1034883940">
          <w:marLeft w:val="720"/>
          <w:marRight w:val="0"/>
          <w:marTop w:val="0"/>
          <w:marBottom w:val="200"/>
          <w:divBdr>
            <w:top w:val="none" w:sz="0" w:space="0" w:color="auto"/>
            <w:left w:val="none" w:sz="0" w:space="0" w:color="auto"/>
            <w:bottom w:val="none" w:sz="0" w:space="0" w:color="auto"/>
            <w:right w:val="none" w:sz="0" w:space="0" w:color="auto"/>
          </w:divBdr>
        </w:div>
        <w:div w:id="1466241689">
          <w:marLeft w:val="720"/>
          <w:marRight w:val="0"/>
          <w:marTop w:val="0"/>
          <w:marBottom w:val="200"/>
          <w:divBdr>
            <w:top w:val="none" w:sz="0" w:space="0" w:color="auto"/>
            <w:left w:val="none" w:sz="0" w:space="0" w:color="auto"/>
            <w:bottom w:val="none" w:sz="0" w:space="0" w:color="auto"/>
            <w:right w:val="none" w:sz="0" w:space="0" w:color="auto"/>
          </w:divBdr>
        </w:div>
        <w:div w:id="1662736021">
          <w:marLeft w:val="0"/>
          <w:marRight w:val="0"/>
          <w:marTop w:val="0"/>
          <w:marBottom w:val="200"/>
          <w:divBdr>
            <w:top w:val="none" w:sz="0" w:space="0" w:color="auto"/>
            <w:left w:val="none" w:sz="0" w:space="0" w:color="auto"/>
            <w:bottom w:val="none" w:sz="0" w:space="0" w:color="auto"/>
            <w:right w:val="none" w:sz="0" w:space="0" w:color="auto"/>
          </w:divBdr>
        </w:div>
        <w:div w:id="1671982307">
          <w:marLeft w:val="720"/>
          <w:marRight w:val="0"/>
          <w:marTop w:val="0"/>
          <w:marBottom w:val="200"/>
          <w:divBdr>
            <w:top w:val="none" w:sz="0" w:space="0" w:color="auto"/>
            <w:left w:val="none" w:sz="0" w:space="0" w:color="auto"/>
            <w:bottom w:val="none" w:sz="0" w:space="0" w:color="auto"/>
            <w:right w:val="none" w:sz="0" w:space="0" w:color="auto"/>
          </w:divBdr>
        </w:div>
        <w:div w:id="2073309769">
          <w:marLeft w:val="720"/>
          <w:marRight w:val="0"/>
          <w:marTop w:val="0"/>
          <w:marBottom w:val="200"/>
          <w:divBdr>
            <w:top w:val="none" w:sz="0" w:space="0" w:color="auto"/>
            <w:left w:val="none" w:sz="0" w:space="0" w:color="auto"/>
            <w:bottom w:val="none" w:sz="0" w:space="0" w:color="auto"/>
            <w:right w:val="none" w:sz="0" w:space="0" w:color="auto"/>
          </w:divBdr>
        </w:div>
      </w:divsChild>
    </w:div>
    <w:div w:id="2116902364">
      <w:bodyDiv w:val="1"/>
      <w:marLeft w:val="0"/>
      <w:marRight w:val="0"/>
      <w:marTop w:val="0"/>
      <w:marBottom w:val="0"/>
      <w:divBdr>
        <w:top w:val="none" w:sz="0" w:space="0" w:color="auto"/>
        <w:left w:val="none" w:sz="0" w:space="0" w:color="auto"/>
        <w:bottom w:val="none" w:sz="0" w:space="0" w:color="auto"/>
        <w:right w:val="none" w:sz="0" w:space="0" w:color="auto"/>
      </w:divBdr>
    </w:div>
    <w:div w:id="2121950137">
      <w:bodyDiv w:val="1"/>
      <w:marLeft w:val="0"/>
      <w:marRight w:val="0"/>
      <w:marTop w:val="0"/>
      <w:marBottom w:val="0"/>
      <w:divBdr>
        <w:top w:val="none" w:sz="0" w:space="0" w:color="auto"/>
        <w:left w:val="none" w:sz="0" w:space="0" w:color="auto"/>
        <w:bottom w:val="none" w:sz="0" w:space="0" w:color="auto"/>
        <w:right w:val="none" w:sz="0" w:space="0" w:color="auto"/>
      </w:divBdr>
    </w:div>
    <w:div w:id="2124643667">
      <w:bodyDiv w:val="1"/>
      <w:marLeft w:val="0"/>
      <w:marRight w:val="0"/>
      <w:marTop w:val="0"/>
      <w:marBottom w:val="0"/>
      <w:divBdr>
        <w:top w:val="none" w:sz="0" w:space="0" w:color="auto"/>
        <w:left w:val="none" w:sz="0" w:space="0" w:color="auto"/>
        <w:bottom w:val="none" w:sz="0" w:space="0" w:color="auto"/>
        <w:right w:val="none" w:sz="0" w:space="0" w:color="auto"/>
      </w:divBdr>
      <w:divsChild>
        <w:div w:id="93599934">
          <w:marLeft w:val="0"/>
          <w:marRight w:val="0"/>
          <w:marTop w:val="0"/>
          <w:marBottom w:val="0"/>
          <w:divBdr>
            <w:top w:val="none" w:sz="0" w:space="0" w:color="auto"/>
            <w:left w:val="none" w:sz="0" w:space="0" w:color="auto"/>
            <w:bottom w:val="none" w:sz="0" w:space="0" w:color="auto"/>
            <w:right w:val="none" w:sz="0" w:space="0" w:color="auto"/>
          </w:divBdr>
        </w:div>
        <w:div w:id="210728865">
          <w:marLeft w:val="0"/>
          <w:marRight w:val="0"/>
          <w:marTop w:val="0"/>
          <w:marBottom w:val="0"/>
          <w:divBdr>
            <w:top w:val="none" w:sz="0" w:space="0" w:color="auto"/>
            <w:left w:val="none" w:sz="0" w:space="0" w:color="auto"/>
            <w:bottom w:val="none" w:sz="0" w:space="0" w:color="auto"/>
            <w:right w:val="none" w:sz="0" w:space="0" w:color="auto"/>
          </w:divBdr>
        </w:div>
        <w:div w:id="409231447">
          <w:marLeft w:val="0"/>
          <w:marRight w:val="0"/>
          <w:marTop w:val="0"/>
          <w:marBottom w:val="0"/>
          <w:divBdr>
            <w:top w:val="none" w:sz="0" w:space="0" w:color="auto"/>
            <w:left w:val="none" w:sz="0" w:space="0" w:color="auto"/>
            <w:bottom w:val="none" w:sz="0" w:space="0" w:color="auto"/>
            <w:right w:val="none" w:sz="0" w:space="0" w:color="auto"/>
          </w:divBdr>
        </w:div>
        <w:div w:id="1548057255">
          <w:marLeft w:val="0"/>
          <w:marRight w:val="0"/>
          <w:marTop w:val="0"/>
          <w:marBottom w:val="0"/>
          <w:divBdr>
            <w:top w:val="none" w:sz="0" w:space="0" w:color="auto"/>
            <w:left w:val="none" w:sz="0" w:space="0" w:color="auto"/>
            <w:bottom w:val="none" w:sz="0" w:space="0" w:color="auto"/>
            <w:right w:val="none" w:sz="0" w:space="0" w:color="auto"/>
          </w:divBdr>
        </w:div>
        <w:div w:id="1562904580">
          <w:marLeft w:val="0"/>
          <w:marRight w:val="0"/>
          <w:marTop w:val="0"/>
          <w:marBottom w:val="0"/>
          <w:divBdr>
            <w:top w:val="none" w:sz="0" w:space="0" w:color="auto"/>
            <w:left w:val="none" w:sz="0" w:space="0" w:color="auto"/>
            <w:bottom w:val="none" w:sz="0" w:space="0" w:color="auto"/>
            <w:right w:val="none" w:sz="0" w:space="0" w:color="auto"/>
          </w:divBdr>
        </w:div>
      </w:divsChild>
    </w:div>
    <w:div w:id="2125030563">
      <w:bodyDiv w:val="1"/>
      <w:marLeft w:val="0"/>
      <w:marRight w:val="0"/>
      <w:marTop w:val="0"/>
      <w:marBottom w:val="0"/>
      <w:divBdr>
        <w:top w:val="none" w:sz="0" w:space="0" w:color="auto"/>
        <w:left w:val="none" w:sz="0" w:space="0" w:color="auto"/>
        <w:bottom w:val="none" w:sz="0" w:space="0" w:color="auto"/>
        <w:right w:val="none" w:sz="0" w:space="0" w:color="auto"/>
      </w:divBdr>
      <w:divsChild>
        <w:div w:id="829832730">
          <w:marLeft w:val="0"/>
          <w:marRight w:val="0"/>
          <w:marTop w:val="0"/>
          <w:marBottom w:val="0"/>
          <w:divBdr>
            <w:top w:val="none" w:sz="0" w:space="0" w:color="auto"/>
            <w:left w:val="none" w:sz="0" w:space="0" w:color="auto"/>
            <w:bottom w:val="none" w:sz="0" w:space="0" w:color="auto"/>
            <w:right w:val="none" w:sz="0" w:space="0" w:color="auto"/>
          </w:divBdr>
        </w:div>
      </w:divsChild>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29933234">
      <w:bodyDiv w:val="1"/>
      <w:marLeft w:val="0"/>
      <w:marRight w:val="0"/>
      <w:marTop w:val="0"/>
      <w:marBottom w:val="0"/>
      <w:divBdr>
        <w:top w:val="none" w:sz="0" w:space="0" w:color="auto"/>
        <w:left w:val="none" w:sz="0" w:space="0" w:color="auto"/>
        <w:bottom w:val="none" w:sz="0" w:space="0" w:color="auto"/>
        <w:right w:val="none" w:sz="0" w:space="0" w:color="auto"/>
      </w:divBdr>
      <w:divsChild>
        <w:div w:id="976497290">
          <w:marLeft w:val="0"/>
          <w:marRight w:val="0"/>
          <w:marTop w:val="0"/>
          <w:marBottom w:val="0"/>
          <w:divBdr>
            <w:top w:val="none" w:sz="0" w:space="0" w:color="auto"/>
            <w:left w:val="none" w:sz="0" w:space="0" w:color="auto"/>
            <w:bottom w:val="none" w:sz="0" w:space="0" w:color="auto"/>
            <w:right w:val="none" w:sz="0" w:space="0" w:color="auto"/>
          </w:divBdr>
          <w:divsChild>
            <w:div w:id="146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2721">
      <w:bodyDiv w:val="1"/>
      <w:marLeft w:val="0"/>
      <w:marRight w:val="0"/>
      <w:marTop w:val="0"/>
      <w:marBottom w:val="0"/>
      <w:divBdr>
        <w:top w:val="none" w:sz="0" w:space="0" w:color="auto"/>
        <w:left w:val="none" w:sz="0" w:space="0" w:color="auto"/>
        <w:bottom w:val="none" w:sz="0" w:space="0" w:color="auto"/>
        <w:right w:val="none" w:sz="0" w:space="0" w:color="auto"/>
      </w:divBdr>
    </w:div>
    <w:div w:id="2144421487">
      <w:bodyDiv w:val="1"/>
      <w:marLeft w:val="0"/>
      <w:marRight w:val="0"/>
      <w:marTop w:val="0"/>
      <w:marBottom w:val="0"/>
      <w:divBdr>
        <w:top w:val="none" w:sz="0" w:space="0" w:color="auto"/>
        <w:left w:val="none" w:sz="0" w:space="0" w:color="auto"/>
        <w:bottom w:val="none" w:sz="0" w:space="0" w:color="auto"/>
        <w:right w:val="none" w:sz="0" w:space="0" w:color="auto"/>
      </w:divBdr>
      <w:divsChild>
        <w:div w:id="1355494634">
          <w:marLeft w:val="0"/>
          <w:marRight w:val="0"/>
          <w:marTop w:val="0"/>
          <w:marBottom w:val="0"/>
          <w:divBdr>
            <w:top w:val="none" w:sz="0" w:space="0" w:color="auto"/>
            <w:left w:val="none" w:sz="0" w:space="0" w:color="auto"/>
            <w:bottom w:val="none" w:sz="0" w:space="0" w:color="auto"/>
            <w:right w:val="none" w:sz="0" w:space="0" w:color="auto"/>
          </w:divBdr>
          <w:divsChild>
            <w:div w:id="20034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kaieteurnewsonline.com/2012/12/30/guyana-nets-bigger-fish-hauls-in-2012/" TargetMode="External"/><Relationship Id="rId18" Type="http://schemas.openxmlformats.org/officeDocument/2006/relationships/hyperlink" Target="http://www.fao.org/fsnforum/forum/discussions/SSF_Guidelines" TargetMode="External"/><Relationship Id="rId26" Type="http://schemas.openxmlformats.org/officeDocument/2006/relationships/hyperlink" Target="http://www.fao.org/fsnforum/forum/discussions/SSF_Guidelines?page=2" TargetMode="External"/><Relationship Id="rId39" Type="http://schemas.openxmlformats.org/officeDocument/2006/relationships/hyperlink" Target="http://www.fao.org/fsnforum/forum/discussions/SSF_Guidelines" TargetMode="External"/><Relationship Id="rId21" Type="http://schemas.openxmlformats.org/officeDocument/2006/relationships/hyperlink" Target="http://www.fao.org/fsnforum/forum/discussions/SSF_Guidelines" TargetMode="External"/><Relationship Id="rId34" Type="http://schemas.openxmlformats.org/officeDocument/2006/relationships/hyperlink" Target="http://www.farnet.eu" TargetMode="External"/><Relationship Id="rId42" Type="http://schemas.openxmlformats.org/officeDocument/2006/relationships/hyperlink" Target="http://www.fao.org/fsnforum/sites/default/files/resources/Consulta%20virtual%20sobre%20ssf%20Rita%20Gomes%20Correia%20Funny.docx" TargetMode="External"/><Relationship Id="rId47" Type="http://schemas.openxmlformats.org/officeDocument/2006/relationships/image" Target="media/image4.png"/><Relationship Id="rId50" Type="http://schemas.openxmlformats.org/officeDocument/2006/relationships/hyperlink" Target="mailto:VG-SSF" TargetMode="External"/><Relationship Id="rId55" Type="http://schemas.openxmlformats.org/officeDocument/2006/relationships/hyperlink" Target="mailto:VG-SSF@fao.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ao.org/fsnforum/forum/discussions/SSF_Guidelines" TargetMode="External"/><Relationship Id="rId20" Type="http://schemas.openxmlformats.org/officeDocument/2006/relationships/hyperlink" Target="http://www.kaieteurnewsonline.com/2012/12/30/guyana-nets-bigger-fish-hauls-in-2012/" TargetMode="External"/><Relationship Id="rId29" Type="http://schemas.openxmlformats.org/officeDocument/2006/relationships/hyperlink" Target="ftp://ftp.fao.org/fi/document/wecafc/11thsess/WECAFCXI_4E.pdf" TargetMode="External"/><Relationship Id="rId41" Type="http://schemas.openxmlformats.org/officeDocument/2006/relationships/hyperlink" Target="http://www.fao.org/fsnforum/users/emailregistrationqpxywf7tah" TargetMode="External"/><Relationship Id="rId54" Type="http://schemas.openxmlformats.org/officeDocument/2006/relationships/hyperlink" Target="http://www.fao.org/fishery/ssf/guidelines/e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fsnforum/users/emailregistrationat376crrz3" TargetMode="External"/><Relationship Id="rId24" Type="http://schemas.openxmlformats.org/officeDocument/2006/relationships/hyperlink" Target="http://www.agricarib.org/primary-dropdown/fisheries" TargetMode="External"/><Relationship Id="rId32" Type="http://schemas.openxmlformats.org/officeDocument/2006/relationships/hyperlink" Target="http://www.iccaconsortium.org/" TargetMode="External"/><Relationship Id="rId37" Type="http://schemas.openxmlformats.org/officeDocument/2006/relationships/hyperlink" Target="http://www.fao.org/fsnforum/users/emailregistrationcdrbnwhher" TargetMode="External"/><Relationship Id="rId40" Type="http://schemas.openxmlformats.org/officeDocument/2006/relationships/hyperlink" Target="http://www.fao.org/fsnforum/sites/default/files/resources/EDF%20comments%20on%20%27Implementing%20the%20Voluntary%20Guidelines%20for%20Securing%20Sustainable%20Small-Scale%20Fisheries%27.pdf" TargetMode="External"/><Relationship Id="rId45" Type="http://schemas.openxmlformats.org/officeDocument/2006/relationships/hyperlink" Target="http://www.fao.org/fsnforum/users/abbaskhal" TargetMode="External"/><Relationship Id="rId53" Type="http://schemas.openxmlformats.org/officeDocument/2006/relationships/hyperlink" Target="mailto:VG-SSF"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gricarib.org/primary-dropdown/fisheries" TargetMode="External"/><Relationship Id="rId23" Type="http://schemas.openxmlformats.org/officeDocument/2006/relationships/hyperlink" Target="http://www.fao.org/fsnforum/forum/discussions/SSF_Guidelines" TargetMode="External"/><Relationship Id="rId28" Type="http://schemas.openxmlformats.org/officeDocument/2006/relationships/hyperlink" Target="http://www.fao.org/fsnforum/sites/default/files/resources/ODUSINA%20OLUWASEUN%20ABBEY%20PAPER%20WORK%20ON%20SMALL-SCALE%20FISHERIES.doc" TargetMode="External"/><Relationship Id="rId36" Type="http://schemas.openxmlformats.org/officeDocument/2006/relationships/hyperlink" Target="http://www.fao.org/fsnforum/users/emailregistrationsm6qmhkqfd" TargetMode="External"/><Relationship Id="rId49" Type="http://schemas.openxmlformats.org/officeDocument/2006/relationships/hyperlink" Target="http://www.fao.org/fsnforum/users/emailregistrationw3gdnonwgn" TargetMode="Externa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hyperlink" Target="http://www.fao.org/fsnforum/forum/discussions/SSF_Guidelines" TargetMode="External"/><Relationship Id="rId19" Type="http://schemas.openxmlformats.org/officeDocument/2006/relationships/hyperlink" Target="http://www.fao.org/fsnforum/forum/discussions/SSF_Guidelines" TargetMode="External"/><Relationship Id="rId31" Type="http://schemas.openxmlformats.org/officeDocument/2006/relationships/hyperlink" Target="http://www.fao.org/fsnforum/forum/discussions/SSF_Guidelines" TargetMode="External"/><Relationship Id="rId44" Type="http://schemas.openxmlformats.org/officeDocument/2006/relationships/hyperlink" Target="http://www.fao.org/fsnforum/users/emailregistrationwmktfpbzmw" TargetMode="External"/><Relationship Id="rId52" Type="http://schemas.openxmlformats.org/officeDocument/2006/relationships/image" Target="media/image6.png"/><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aricom-fisheries.com/AboutCNFO/History/tabid/170/Default.aspx" TargetMode="External"/><Relationship Id="rId22" Type="http://schemas.openxmlformats.org/officeDocument/2006/relationships/hyperlink" Target="http://www.caricom-fisheries.com/AboutCNFO/History/tabid/170/Default.aspx" TargetMode="External"/><Relationship Id="rId27" Type="http://schemas.openxmlformats.org/officeDocument/2006/relationships/hyperlink" Target="http://www.fao.org/fsnforum/forum/discussions/SSF_Guidelines" TargetMode="External"/><Relationship Id="rId30" Type="http://schemas.openxmlformats.org/officeDocument/2006/relationships/hyperlink" Target="http://www.fao.org/fsnforum/forum/discussions/SSF_Guidelines" TargetMode="External"/><Relationship Id="rId35" Type="http://schemas.openxmlformats.org/officeDocument/2006/relationships/hyperlink" Target="mailto:ratanac@mun.ca" TargetMode="External"/><Relationship Id="rId43" Type="http://schemas.openxmlformats.org/officeDocument/2006/relationships/hyperlink" Target="http://www.fao.org/fsnforum/users/emailregistration2pfrno6xap" TargetMode="External"/><Relationship Id="rId48" Type="http://schemas.openxmlformats.org/officeDocument/2006/relationships/image" Target="media/image5.png"/><Relationship Id="rId56" Type="http://schemas.openxmlformats.org/officeDocument/2006/relationships/hyperlink" Target="http://www.fao.org/fishery/ssf/guidelines/en" TargetMode="External"/><Relationship Id="rId8" Type="http://schemas.openxmlformats.org/officeDocument/2006/relationships/image" Target="media/image1.jpeg"/><Relationship Id="rId51" Type="http://schemas.openxmlformats.org/officeDocument/2006/relationships/hyperlink" Target="http://www.fao.org/fishery/ssf/guidelines/en" TargetMode="External"/><Relationship Id="rId3" Type="http://schemas.openxmlformats.org/officeDocument/2006/relationships/styles" Target="styles.xml"/><Relationship Id="rId12" Type="http://schemas.openxmlformats.org/officeDocument/2006/relationships/hyperlink" Target="http://www.who.int/trade/glossary/story028/en/" TargetMode="External"/><Relationship Id="rId17" Type="http://schemas.openxmlformats.org/officeDocument/2006/relationships/hyperlink" Target="http://www.fao.org/fsnforum/forum/discussions/SSF_Guidelines" TargetMode="External"/><Relationship Id="rId25" Type="http://schemas.openxmlformats.org/officeDocument/2006/relationships/hyperlink" Target="http://www.fao.org/fsnforum/forum/discussions/SSF_Guidelines?page=2" TargetMode="External"/><Relationship Id="rId33" Type="http://schemas.openxmlformats.org/officeDocument/2006/relationships/hyperlink" Target="http://toobigtoignore.net/" TargetMode="External"/><Relationship Id="rId38" Type="http://schemas.openxmlformats.org/officeDocument/2006/relationships/hyperlink" Target="http://www.fao.org/fsnforum/forum/discussions/SSF_Guidelines" TargetMode="External"/><Relationship Id="rId46" Type="http://schemas.openxmlformats.org/officeDocument/2006/relationships/image" Target="media/image3.png"/><Relationship Id="rId5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ftp://ftp.fao.org/FI/DOCUMENT/ssf/SSF_guidelines/TC/2013/ChairText.pdf" TargetMode="External"/><Relationship Id="rId1" Type="http://schemas.openxmlformats.org/officeDocument/2006/relationships/hyperlink" Target="ftp://ftp.fao.org/FI/DOCUMENT/ssf/SSF_guidelines/TC/2013/2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9E715-178D-43D1-9896-1B1D81F7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141</Pages>
  <Words>69089</Words>
  <Characters>393811</Characters>
  <Application>Microsoft Office Word</Application>
  <DocSecurity>0</DocSecurity>
  <Lines>3281</Lines>
  <Paragraphs>923</Paragraphs>
  <ScaleCrop>false</ScaleCrop>
  <HeadingPairs>
    <vt:vector size="2" baseType="variant">
      <vt:variant>
        <vt:lpstr>Title</vt:lpstr>
      </vt:variant>
      <vt:variant>
        <vt:i4>1</vt:i4>
      </vt:variant>
    </vt:vector>
  </HeadingPairs>
  <TitlesOfParts>
    <vt:vector size="1" baseType="lpstr">
      <vt:lpstr>GLOBAL FORUM ON FOOD SECURITY AND NUTRITION</vt:lpstr>
    </vt:vector>
  </TitlesOfParts>
  <Company>FAO of the UN</Company>
  <LinksUpToDate>false</LinksUpToDate>
  <CharactersWithSpaces>461977</CharactersWithSpaces>
  <SharedDoc>false</SharedDoc>
  <HLinks>
    <vt:vector size="390" baseType="variant">
      <vt:variant>
        <vt:i4>3342462</vt:i4>
      </vt:variant>
      <vt:variant>
        <vt:i4>324</vt:i4>
      </vt:variant>
      <vt:variant>
        <vt:i4>0</vt:i4>
      </vt:variant>
      <vt:variant>
        <vt:i4>5</vt:i4>
      </vt:variant>
      <vt:variant>
        <vt:lpwstr>http://www.fao.org/fsnforum/facilitators-84</vt:lpwstr>
      </vt:variant>
      <vt:variant>
        <vt:lpwstr/>
      </vt:variant>
      <vt:variant>
        <vt:i4>3342462</vt:i4>
      </vt:variant>
      <vt:variant>
        <vt:i4>321</vt:i4>
      </vt:variant>
      <vt:variant>
        <vt:i4>0</vt:i4>
      </vt:variant>
      <vt:variant>
        <vt:i4>5</vt:i4>
      </vt:variant>
      <vt:variant>
        <vt:lpwstr>http://www.fao.org/fsnforum/facilitators-84</vt:lpwstr>
      </vt:variant>
      <vt:variant>
        <vt:lpwstr/>
      </vt:variant>
      <vt:variant>
        <vt:i4>4390988</vt:i4>
      </vt:variant>
      <vt:variant>
        <vt:i4>318</vt:i4>
      </vt:variant>
      <vt:variant>
        <vt:i4>0</vt:i4>
      </vt:variant>
      <vt:variant>
        <vt:i4>5</vt:i4>
      </vt:variant>
      <vt:variant>
        <vt:lpwstr>http://www.fao.org/fsnforum/users/petersteele</vt:lpwstr>
      </vt:variant>
      <vt:variant>
        <vt:lpwstr/>
      </vt:variant>
      <vt:variant>
        <vt:i4>5832790</vt:i4>
      </vt:variant>
      <vt:variant>
        <vt:i4>315</vt:i4>
      </vt:variant>
      <vt:variant>
        <vt:i4>0</vt:i4>
      </vt:variant>
      <vt:variant>
        <vt:i4>5</vt:i4>
      </vt:variant>
      <vt:variant>
        <vt:lpwstr>http://www.thedailystar.net/newDesign/news-details.php?nid=255932</vt:lpwstr>
      </vt:variant>
      <vt:variant>
        <vt:lpwstr/>
      </vt:variant>
      <vt:variant>
        <vt:i4>3407994</vt:i4>
      </vt:variant>
      <vt:variant>
        <vt:i4>312</vt:i4>
      </vt:variant>
      <vt:variant>
        <vt:i4>0</vt:i4>
      </vt:variant>
      <vt:variant>
        <vt:i4>5</vt:i4>
      </vt:variant>
      <vt:variant>
        <vt:lpwstr>http://inm.org.bd/document/PRIME final 30 March _6_.pdf</vt:lpwstr>
      </vt:variant>
      <vt:variant>
        <vt:lpwstr/>
      </vt:variant>
      <vt:variant>
        <vt:i4>1245208</vt:i4>
      </vt:variant>
      <vt:variant>
        <vt:i4>309</vt:i4>
      </vt:variant>
      <vt:variant>
        <vt:i4>0</vt:i4>
      </vt:variant>
      <vt:variant>
        <vt:i4>5</vt:i4>
      </vt:variant>
      <vt:variant>
        <vt:lpwstr>http://www.thelondoneveningpost.com/africa/kenyans-demonstrate-against-mps-new-bonus-of-105000-each/</vt:lpwstr>
      </vt:variant>
      <vt:variant>
        <vt:lpwstr/>
      </vt:variant>
      <vt:variant>
        <vt:i4>7864339</vt:i4>
      </vt:variant>
      <vt:variant>
        <vt:i4>306</vt:i4>
      </vt:variant>
      <vt:variant>
        <vt:i4>0</vt:i4>
      </vt:variant>
      <vt:variant>
        <vt:i4>5</vt:i4>
      </vt:variant>
      <vt:variant>
        <vt:lpwstr>http://www.undp.org.gy/web/index.php?option=com_content&amp;view=article&amp;id=64&amp;Itemid=66</vt:lpwstr>
      </vt:variant>
      <vt:variant>
        <vt:lpwstr/>
      </vt:variant>
      <vt:variant>
        <vt:i4>4849690</vt:i4>
      </vt:variant>
      <vt:variant>
        <vt:i4>303</vt:i4>
      </vt:variant>
      <vt:variant>
        <vt:i4>0</vt:i4>
      </vt:variant>
      <vt:variant>
        <vt:i4>5</vt:i4>
      </vt:variant>
      <vt:variant>
        <vt:lpwstr>http://www.im4change.org/docs/335reforming-the-pds-lessons-from-chhattisgarh.pdf</vt:lpwstr>
      </vt:variant>
      <vt:variant>
        <vt:lpwstr/>
      </vt:variant>
      <vt:variant>
        <vt:i4>7667778</vt:i4>
      </vt:variant>
      <vt:variant>
        <vt:i4>300</vt:i4>
      </vt:variant>
      <vt:variant>
        <vt:i4>0</vt:i4>
      </vt:variant>
      <vt:variant>
        <vt:i4>5</vt:i4>
      </vt:variant>
      <vt:variant>
        <vt:lpwstr>http://peanutcrsp.org/project_detail/index.cfm?projectid=155</vt:lpwstr>
      </vt:variant>
      <vt:variant>
        <vt:lpwstr/>
      </vt:variant>
      <vt:variant>
        <vt:i4>3604495</vt:i4>
      </vt:variant>
      <vt:variant>
        <vt:i4>297</vt:i4>
      </vt:variant>
      <vt:variant>
        <vt:i4>0</vt:i4>
      </vt:variant>
      <vt:variant>
        <vt:i4>5</vt:i4>
      </vt:variant>
      <vt:variant>
        <vt:lpwstr>http://www.linkedin.com/groups?viewMemberFeed=&amp;gid=3087296&amp;memberID=61123748&amp;goback=%2Egmp_3087296</vt:lpwstr>
      </vt:variant>
      <vt:variant>
        <vt:lpwstr/>
      </vt:variant>
      <vt:variant>
        <vt:i4>2097208</vt:i4>
      </vt:variant>
      <vt:variant>
        <vt:i4>294</vt:i4>
      </vt:variant>
      <vt:variant>
        <vt:i4>0</vt:i4>
      </vt:variant>
      <vt:variant>
        <vt:i4>5</vt:i4>
      </vt:variant>
      <vt:variant>
        <vt:lpwstr>http://www.humaninfo.org/aviva</vt:lpwstr>
      </vt:variant>
      <vt:variant>
        <vt:lpwstr/>
      </vt:variant>
      <vt:variant>
        <vt:i4>1376342</vt:i4>
      </vt:variant>
      <vt:variant>
        <vt:i4>291</vt:i4>
      </vt:variant>
      <vt:variant>
        <vt:i4>0</vt:i4>
      </vt:variant>
      <vt:variant>
        <vt:i4>5</vt:i4>
      </vt:variant>
      <vt:variant>
        <vt:lpwstr>http://www.fao.org/fsnforum/sites/default/files/resources/USDA  University of IOWA Sustainable Farming Proven to Increase Yield at Zero Cost.doc</vt:lpwstr>
      </vt:variant>
      <vt:variant>
        <vt:lpwstr/>
      </vt:variant>
      <vt:variant>
        <vt:i4>7536688</vt:i4>
      </vt:variant>
      <vt:variant>
        <vt:i4>288</vt:i4>
      </vt:variant>
      <vt:variant>
        <vt:i4>0</vt:i4>
      </vt:variant>
      <vt:variant>
        <vt:i4>5</vt:i4>
      </vt:variant>
      <vt:variant>
        <vt:lpwstr>https://www.commondreams.org/headline/2012/10/22-5</vt:lpwstr>
      </vt:variant>
      <vt:variant>
        <vt:lpwstr/>
      </vt:variant>
      <vt:variant>
        <vt:i4>4849690</vt:i4>
      </vt:variant>
      <vt:variant>
        <vt:i4>285</vt:i4>
      </vt:variant>
      <vt:variant>
        <vt:i4>0</vt:i4>
      </vt:variant>
      <vt:variant>
        <vt:i4>5</vt:i4>
      </vt:variant>
      <vt:variant>
        <vt:lpwstr>http://www.im4change.org/docs/335reforming-the-pds-lessons-from-chhattisgarh.pdf</vt:lpwstr>
      </vt:variant>
      <vt:variant>
        <vt:lpwstr/>
      </vt:variant>
      <vt:variant>
        <vt:i4>6684717</vt:i4>
      </vt:variant>
      <vt:variant>
        <vt:i4>282</vt:i4>
      </vt:variant>
      <vt:variant>
        <vt:i4>0</vt:i4>
      </vt:variant>
      <vt:variant>
        <vt:i4>5</vt:i4>
      </vt:variant>
      <vt:variant>
        <vt:lpwstr>http://www.im4change.org/success-stories/grow-and-let-grow-baba-mayaram-15020.html</vt:lpwstr>
      </vt:variant>
      <vt:variant>
        <vt:lpwstr/>
      </vt:variant>
      <vt:variant>
        <vt:i4>3735668</vt:i4>
      </vt:variant>
      <vt:variant>
        <vt:i4>279</vt:i4>
      </vt:variant>
      <vt:variant>
        <vt:i4>0</vt:i4>
      </vt:variant>
      <vt:variant>
        <vt:i4>5</vt:i4>
      </vt:variant>
      <vt:variant>
        <vt:lpwstr>http://www.im4change.org/success-stories/chhattisgarh039s-smart-move-sreelatha-menon-15974.html</vt:lpwstr>
      </vt:variant>
      <vt:variant>
        <vt:lpwstr/>
      </vt:variant>
      <vt:variant>
        <vt:i4>92</vt:i4>
      </vt:variant>
      <vt:variant>
        <vt:i4>276</vt:i4>
      </vt:variant>
      <vt:variant>
        <vt:i4>0</vt:i4>
      </vt:variant>
      <vt:variant>
        <vt:i4>5</vt:i4>
      </vt:variant>
      <vt:variant>
        <vt:lpwstr>http://www.im4change.org/success-stories/getting-malnourished-children-back-on-the-right-track-firoz-rozindar-16278.html</vt:lpwstr>
      </vt:variant>
      <vt:variant>
        <vt:lpwstr/>
      </vt:variant>
      <vt:variant>
        <vt:i4>4456474</vt:i4>
      </vt:variant>
      <vt:variant>
        <vt:i4>273</vt:i4>
      </vt:variant>
      <vt:variant>
        <vt:i4>0</vt:i4>
      </vt:variant>
      <vt:variant>
        <vt:i4>5</vt:i4>
      </vt:variant>
      <vt:variant>
        <vt:lpwstr>http://www.im4change.org/success-stories/magic-of-millets-ananda-teertha-pyati-17473.html</vt:lpwstr>
      </vt:variant>
      <vt:variant>
        <vt:lpwstr/>
      </vt:variant>
      <vt:variant>
        <vt:i4>7012470</vt:i4>
      </vt:variant>
      <vt:variant>
        <vt:i4>270</vt:i4>
      </vt:variant>
      <vt:variant>
        <vt:i4>0</vt:i4>
      </vt:variant>
      <vt:variant>
        <vt:i4>5</vt:i4>
      </vt:variant>
      <vt:variant>
        <vt:lpwstr>http://www.im4change.org/success-stories/farmville-in-the-real-world-gs-unnikrishnan-17519.html</vt:lpwstr>
      </vt:variant>
      <vt:variant>
        <vt:lpwstr/>
      </vt:variant>
      <vt:variant>
        <vt:i4>3211280</vt:i4>
      </vt:variant>
      <vt:variant>
        <vt:i4>267</vt:i4>
      </vt:variant>
      <vt:variant>
        <vt:i4>0</vt:i4>
      </vt:variant>
      <vt:variant>
        <vt:i4>5</vt:i4>
      </vt:variant>
      <vt:variant>
        <vt:lpwstr>http://www.im4change.org/docs/692mgnrega_report.pdf</vt:lpwstr>
      </vt:variant>
      <vt:variant>
        <vt:lpwstr/>
      </vt:variant>
      <vt:variant>
        <vt:i4>1179696</vt:i4>
      </vt:variant>
      <vt:variant>
        <vt:i4>260</vt:i4>
      </vt:variant>
      <vt:variant>
        <vt:i4>0</vt:i4>
      </vt:variant>
      <vt:variant>
        <vt:i4>5</vt:i4>
      </vt:variant>
      <vt:variant>
        <vt:lpwstr/>
      </vt:variant>
      <vt:variant>
        <vt:lpwstr>_Toc341426031</vt:lpwstr>
      </vt:variant>
      <vt:variant>
        <vt:i4>1179696</vt:i4>
      </vt:variant>
      <vt:variant>
        <vt:i4>254</vt:i4>
      </vt:variant>
      <vt:variant>
        <vt:i4>0</vt:i4>
      </vt:variant>
      <vt:variant>
        <vt:i4>5</vt:i4>
      </vt:variant>
      <vt:variant>
        <vt:lpwstr/>
      </vt:variant>
      <vt:variant>
        <vt:lpwstr>_Toc341426030</vt:lpwstr>
      </vt:variant>
      <vt:variant>
        <vt:i4>1245232</vt:i4>
      </vt:variant>
      <vt:variant>
        <vt:i4>248</vt:i4>
      </vt:variant>
      <vt:variant>
        <vt:i4>0</vt:i4>
      </vt:variant>
      <vt:variant>
        <vt:i4>5</vt:i4>
      </vt:variant>
      <vt:variant>
        <vt:lpwstr/>
      </vt:variant>
      <vt:variant>
        <vt:lpwstr>_Toc341426029</vt:lpwstr>
      </vt:variant>
      <vt:variant>
        <vt:i4>1245232</vt:i4>
      </vt:variant>
      <vt:variant>
        <vt:i4>242</vt:i4>
      </vt:variant>
      <vt:variant>
        <vt:i4>0</vt:i4>
      </vt:variant>
      <vt:variant>
        <vt:i4>5</vt:i4>
      </vt:variant>
      <vt:variant>
        <vt:lpwstr/>
      </vt:variant>
      <vt:variant>
        <vt:lpwstr>_Toc341426028</vt:lpwstr>
      </vt:variant>
      <vt:variant>
        <vt:i4>1245232</vt:i4>
      </vt:variant>
      <vt:variant>
        <vt:i4>236</vt:i4>
      </vt:variant>
      <vt:variant>
        <vt:i4>0</vt:i4>
      </vt:variant>
      <vt:variant>
        <vt:i4>5</vt:i4>
      </vt:variant>
      <vt:variant>
        <vt:lpwstr/>
      </vt:variant>
      <vt:variant>
        <vt:lpwstr>_Toc341426027</vt:lpwstr>
      </vt:variant>
      <vt:variant>
        <vt:i4>1245232</vt:i4>
      </vt:variant>
      <vt:variant>
        <vt:i4>230</vt:i4>
      </vt:variant>
      <vt:variant>
        <vt:i4>0</vt:i4>
      </vt:variant>
      <vt:variant>
        <vt:i4>5</vt:i4>
      </vt:variant>
      <vt:variant>
        <vt:lpwstr/>
      </vt:variant>
      <vt:variant>
        <vt:lpwstr>_Toc341426026</vt:lpwstr>
      </vt:variant>
      <vt:variant>
        <vt:i4>1245232</vt:i4>
      </vt:variant>
      <vt:variant>
        <vt:i4>224</vt:i4>
      </vt:variant>
      <vt:variant>
        <vt:i4>0</vt:i4>
      </vt:variant>
      <vt:variant>
        <vt:i4>5</vt:i4>
      </vt:variant>
      <vt:variant>
        <vt:lpwstr/>
      </vt:variant>
      <vt:variant>
        <vt:lpwstr>_Toc341426025</vt:lpwstr>
      </vt:variant>
      <vt:variant>
        <vt:i4>1245232</vt:i4>
      </vt:variant>
      <vt:variant>
        <vt:i4>218</vt:i4>
      </vt:variant>
      <vt:variant>
        <vt:i4>0</vt:i4>
      </vt:variant>
      <vt:variant>
        <vt:i4>5</vt:i4>
      </vt:variant>
      <vt:variant>
        <vt:lpwstr/>
      </vt:variant>
      <vt:variant>
        <vt:lpwstr>_Toc341426024</vt:lpwstr>
      </vt:variant>
      <vt:variant>
        <vt:i4>1245232</vt:i4>
      </vt:variant>
      <vt:variant>
        <vt:i4>212</vt:i4>
      </vt:variant>
      <vt:variant>
        <vt:i4>0</vt:i4>
      </vt:variant>
      <vt:variant>
        <vt:i4>5</vt:i4>
      </vt:variant>
      <vt:variant>
        <vt:lpwstr/>
      </vt:variant>
      <vt:variant>
        <vt:lpwstr>_Toc341426023</vt:lpwstr>
      </vt:variant>
      <vt:variant>
        <vt:i4>1245232</vt:i4>
      </vt:variant>
      <vt:variant>
        <vt:i4>206</vt:i4>
      </vt:variant>
      <vt:variant>
        <vt:i4>0</vt:i4>
      </vt:variant>
      <vt:variant>
        <vt:i4>5</vt:i4>
      </vt:variant>
      <vt:variant>
        <vt:lpwstr/>
      </vt:variant>
      <vt:variant>
        <vt:lpwstr>_Toc341426022</vt:lpwstr>
      </vt:variant>
      <vt:variant>
        <vt:i4>1245232</vt:i4>
      </vt:variant>
      <vt:variant>
        <vt:i4>200</vt:i4>
      </vt:variant>
      <vt:variant>
        <vt:i4>0</vt:i4>
      </vt:variant>
      <vt:variant>
        <vt:i4>5</vt:i4>
      </vt:variant>
      <vt:variant>
        <vt:lpwstr/>
      </vt:variant>
      <vt:variant>
        <vt:lpwstr>_Toc341426021</vt:lpwstr>
      </vt:variant>
      <vt:variant>
        <vt:i4>1245232</vt:i4>
      </vt:variant>
      <vt:variant>
        <vt:i4>194</vt:i4>
      </vt:variant>
      <vt:variant>
        <vt:i4>0</vt:i4>
      </vt:variant>
      <vt:variant>
        <vt:i4>5</vt:i4>
      </vt:variant>
      <vt:variant>
        <vt:lpwstr/>
      </vt:variant>
      <vt:variant>
        <vt:lpwstr>_Toc341426020</vt:lpwstr>
      </vt:variant>
      <vt:variant>
        <vt:i4>1048624</vt:i4>
      </vt:variant>
      <vt:variant>
        <vt:i4>188</vt:i4>
      </vt:variant>
      <vt:variant>
        <vt:i4>0</vt:i4>
      </vt:variant>
      <vt:variant>
        <vt:i4>5</vt:i4>
      </vt:variant>
      <vt:variant>
        <vt:lpwstr/>
      </vt:variant>
      <vt:variant>
        <vt:lpwstr>_Toc341426019</vt:lpwstr>
      </vt:variant>
      <vt:variant>
        <vt:i4>1048624</vt:i4>
      </vt:variant>
      <vt:variant>
        <vt:i4>182</vt:i4>
      </vt:variant>
      <vt:variant>
        <vt:i4>0</vt:i4>
      </vt:variant>
      <vt:variant>
        <vt:i4>5</vt:i4>
      </vt:variant>
      <vt:variant>
        <vt:lpwstr/>
      </vt:variant>
      <vt:variant>
        <vt:lpwstr>_Toc341426018</vt:lpwstr>
      </vt:variant>
      <vt:variant>
        <vt:i4>1048624</vt:i4>
      </vt:variant>
      <vt:variant>
        <vt:i4>176</vt:i4>
      </vt:variant>
      <vt:variant>
        <vt:i4>0</vt:i4>
      </vt:variant>
      <vt:variant>
        <vt:i4>5</vt:i4>
      </vt:variant>
      <vt:variant>
        <vt:lpwstr/>
      </vt:variant>
      <vt:variant>
        <vt:lpwstr>_Toc341426017</vt:lpwstr>
      </vt:variant>
      <vt:variant>
        <vt:i4>1048624</vt:i4>
      </vt:variant>
      <vt:variant>
        <vt:i4>170</vt:i4>
      </vt:variant>
      <vt:variant>
        <vt:i4>0</vt:i4>
      </vt:variant>
      <vt:variant>
        <vt:i4>5</vt:i4>
      </vt:variant>
      <vt:variant>
        <vt:lpwstr/>
      </vt:variant>
      <vt:variant>
        <vt:lpwstr>_Toc341426016</vt:lpwstr>
      </vt:variant>
      <vt:variant>
        <vt:i4>1048624</vt:i4>
      </vt:variant>
      <vt:variant>
        <vt:i4>164</vt:i4>
      </vt:variant>
      <vt:variant>
        <vt:i4>0</vt:i4>
      </vt:variant>
      <vt:variant>
        <vt:i4>5</vt:i4>
      </vt:variant>
      <vt:variant>
        <vt:lpwstr/>
      </vt:variant>
      <vt:variant>
        <vt:lpwstr>_Toc341426015</vt:lpwstr>
      </vt:variant>
      <vt:variant>
        <vt:i4>1048624</vt:i4>
      </vt:variant>
      <vt:variant>
        <vt:i4>158</vt:i4>
      </vt:variant>
      <vt:variant>
        <vt:i4>0</vt:i4>
      </vt:variant>
      <vt:variant>
        <vt:i4>5</vt:i4>
      </vt:variant>
      <vt:variant>
        <vt:lpwstr/>
      </vt:variant>
      <vt:variant>
        <vt:lpwstr>_Toc341426014</vt:lpwstr>
      </vt:variant>
      <vt:variant>
        <vt:i4>1048624</vt:i4>
      </vt:variant>
      <vt:variant>
        <vt:i4>152</vt:i4>
      </vt:variant>
      <vt:variant>
        <vt:i4>0</vt:i4>
      </vt:variant>
      <vt:variant>
        <vt:i4>5</vt:i4>
      </vt:variant>
      <vt:variant>
        <vt:lpwstr/>
      </vt:variant>
      <vt:variant>
        <vt:lpwstr>_Toc341426013</vt:lpwstr>
      </vt:variant>
      <vt:variant>
        <vt:i4>1048624</vt:i4>
      </vt:variant>
      <vt:variant>
        <vt:i4>146</vt:i4>
      </vt:variant>
      <vt:variant>
        <vt:i4>0</vt:i4>
      </vt:variant>
      <vt:variant>
        <vt:i4>5</vt:i4>
      </vt:variant>
      <vt:variant>
        <vt:lpwstr/>
      </vt:variant>
      <vt:variant>
        <vt:lpwstr>_Toc341426012</vt:lpwstr>
      </vt:variant>
      <vt:variant>
        <vt:i4>1048624</vt:i4>
      </vt:variant>
      <vt:variant>
        <vt:i4>140</vt:i4>
      </vt:variant>
      <vt:variant>
        <vt:i4>0</vt:i4>
      </vt:variant>
      <vt:variant>
        <vt:i4>5</vt:i4>
      </vt:variant>
      <vt:variant>
        <vt:lpwstr/>
      </vt:variant>
      <vt:variant>
        <vt:lpwstr>_Toc341426011</vt:lpwstr>
      </vt:variant>
      <vt:variant>
        <vt:i4>1048624</vt:i4>
      </vt:variant>
      <vt:variant>
        <vt:i4>134</vt:i4>
      </vt:variant>
      <vt:variant>
        <vt:i4>0</vt:i4>
      </vt:variant>
      <vt:variant>
        <vt:i4>5</vt:i4>
      </vt:variant>
      <vt:variant>
        <vt:lpwstr/>
      </vt:variant>
      <vt:variant>
        <vt:lpwstr>_Toc341426010</vt:lpwstr>
      </vt:variant>
      <vt:variant>
        <vt:i4>1114160</vt:i4>
      </vt:variant>
      <vt:variant>
        <vt:i4>128</vt:i4>
      </vt:variant>
      <vt:variant>
        <vt:i4>0</vt:i4>
      </vt:variant>
      <vt:variant>
        <vt:i4>5</vt:i4>
      </vt:variant>
      <vt:variant>
        <vt:lpwstr/>
      </vt:variant>
      <vt:variant>
        <vt:lpwstr>_Toc341426009</vt:lpwstr>
      </vt:variant>
      <vt:variant>
        <vt:i4>1114160</vt:i4>
      </vt:variant>
      <vt:variant>
        <vt:i4>122</vt:i4>
      </vt:variant>
      <vt:variant>
        <vt:i4>0</vt:i4>
      </vt:variant>
      <vt:variant>
        <vt:i4>5</vt:i4>
      </vt:variant>
      <vt:variant>
        <vt:lpwstr/>
      </vt:variant>
      <vt:variant>
        <vt:lpwstr>_Toc341426008</vt:lpwstr>
      </vt:variant>
      <vt:variant>
        <vt:i4>1114160</vt:i4>
      </vt:variant>
      <vt:variant>
        <vt:i4>116</vt:i4>
      </vt:variant>
      <vt:variant>
        <vt:i4>0</vt:i4>
      </vt:variant>
      <vt:variant>
        <vt:i4>5</vt:i4>
      </vt:variant>
      <vt:variant>
        <vt:lpwstr/>
      </vt:variant>
      <vt:variant>
        <vt:lpwstr>_Toc341426007</vt:lpwstr>
      </vt:variant>
      <vt:variant>
        <vt:i4>1114160</vt:i4>
      </vt:variant>
      <vt:variant>
        <vt:i4>110</vt:i4>
      </vt:variant>
      <vt:variant>
        <vt:i4>0</vt:i4>
      </vt:variant>
      <vt:variant>
        <vt:i4>5</vt:i4>
      </vt:variant>
      <vt:variant>
        <vt:lpwstr/>
      </vt:variant>
      <vt:variant>
        <vt:lpwstr>_Toc341426006</vt:lpwstr>
      </vt:variant>
      <vt:variant>
        <vt:i4>1114160</vt:i4>
      </vt:variant>
      <vt:variant>
        <vt:i4>104</vt:i4>
      </vt:variant>
      <vt:variant>
        <vt:i4>0</vt:i4>
      </vt:variant>
      <vt:variant>
        <vt:i4>5</vt:i4>
      </vt:variant>
      <vt:variant>
        <vt:lpwstr/>
      </vt:variant>
      <vt:variant>
        <vt:lpwstr>_Toc341426005</vt:lpwstr>
      </vt:variant>
      <vt:variant>
        <vt:i4>1114160</vt:i4>
      </vt:variant>
      <vt:variant>
        <vt:i4>98</vt:i4>
      </vt:variant>
      <vt:variant>
        <vt:i4>0</vt:i4>
      </vt:variant>
      <vt:variant>
        <vt:i4>5</vt:i4>
      </vt:variant>
      <vt:variant>
        <vt:lpwstr/>
      </vt:variant>
      <vt:variant>
        <vt:lpwstr>_Toc341426004</vt:lpwstr>
      </vt:variant>
      <vt:variant>
        <vt:i4>1114160</vt:i4>
      </vt:variant>
      <vt:variant>
        <vt:i4>92</vt:i4>
      </vt:variant>
      <vt:variant>
        <vt:i4>0</vt:i4>
      </vt:variant>
      <vt:variant>
        <vt:i4>5</vt:i4>
      </vt:variant>
      <vt:variant>
        <vt:lpwstr/>
      </vt:variant>
      <vt:variant>
        <vt:lpwstr>_Toc341426003</vt:lpwstr>
      </vt:variant>
      <vt:variant>
        <vt:i4>1114160</vt:i4>
      </vt:variant>
      <vt:variant>
        <vt:i4>86</vt:i4>
      </vt:variant>
      <vt:variant>
        <vt:i4>0</vt:i4>
      </vt:variant>
      <vt:variant>
        <vt:i4>5</vt:i4>
      </vt:variant>
      <vt:variant>
        <vt:lpwstr/>
      </vt:variant>
      <vt:variant>
        <vt:lpwstr>_Toc341426002</vt:lpwstr>
      </vt:variant>
      <vt:variant>
        <vt:i4>1114160</vt:i4>
      </vt:variant>
      <vt:variant>
        <vt:i4>80</vt:i4>
      </vt:variant>
      <vt:variant>
        <vt:i4>0</vt:i4>
      </vt:variant>
      <vt:variant>
        <vt:i4>5</vt:i4>
      </vt:variant>
      <vt:variant>
        <vt:lpwstr/>
      </vt:variant>
      <vt:variant>
        <vt:lpwstr>_Toc341426001</vt:lpwstr>
      </vt:variant>
      <vt:variant>
        <vt:i4>1114160</vt:i4>
      </vt:variant>
      <vt:variant>
        <vt:i4>74</vt:i4>
      </vt:variant>
      <vt:variant>
        <vt:i4>0</vt:i4>
      </vt:variant>
      <vt:variant>
        <vt:i4>5</vt:i4>
      </vt:variant>
      <vt:variant>
        <vt:lpwstr/>
      </vt:variant>
      <vt:variant>
        <vt:lpwstr>_Toc341426000</vt:lpwstr>
      </vt:variant>
      <vt:variant>
        <vt:i4>1769529</vt:i4>
      </vt:variant>
      <vt:variant>
        <vt:i4>68</vt:i4>
      </vt:variant>
      <vt:variant>
        <vt:i4>0</vt:i4>
      </vt:variant>
      <vt:variant>
        <vt:i4>5</vt:i4>
      </vt:variant>
      <vt:variant>
        <vt:lpwstr/>
      </vt:variant>
      <vt:variant>
        <vt:lpwstr>_Toc341425999</vt:lpwstr>
      </vt:variant>
      <vt:variant>
        <vt:i4>1769529</vt:i4>
      </vt:variant>
      <vt:variant>
        <vt:i4>62</vt:i4>
      </vt:variant>
      <vt:variant>
        <vt:i4>0</vt:i4>
      </vt:variant>
      <vt:variant>
        <vt:i4>5</vt:i4>
      </vt:variant>
      <vt:variant>
        <vt:lpwstr/>
      </vt:variant>
      <vt:variant>
        <vt:lpwstr>_Toc341425998</vt:lpwstr>
      </vt:variant>
      <vt:variant>
        <vt:i4>1769529</vt:i4>
      </vt:variant>
      <vt:variant>
        <vt:i4>56</vt:i4>
      </vt:variant>
      <vt:variant>
        <vt:i4>0</vt:i4>
      </vt:variant>
      <vt:variant>
        <vt:i4>5</vt:i4>
      </vt:variant>
      <vt:variant>
        <vt:lpwstr/>
      </vt:variant>
      <vt:variant>
        <vt:lpwstr>_Toc341425997</vt:lpwstr>
      </vt:variant>
      <vt:variant>
        <vt:i4>1769529</vt:i4>
      </vt:variant>
      <vt:variant>
        <vt:i4>50</vt:i4>
      </vt:variant>
      <vt:variant>
        <vt:i4>0</vt:i4>
      </vt:variant>
      <vt:variant>
        <vt:i4>5</vt:i4>
      </vt:variant>
      <vt:variant>
        <vt:lpwstr/>
      </vt:variant>
      <vt:variant>
        <vt:lpwstr>_Toc341425996</vt:lpwstr>
      </vt:variant>
      <vt:variant>
        <vt:i4>1769529</vt:i4>
      </vt:variant>
      <vt:variant>
        <vt:i4>44</vt:i4>
      </vt:variant>
      <vt:variant>
        <vt:i4>0</vt:i4>
      </vt:variant>
      <vt:variant>
        <vt:i4>5</vt:i4>
      </vt:variant>
      <vt:variant>
        <vt:lpwstr/>
      </vt:variant>
      <vt:variant>
        <vt:lpwstr>_Toc341425995</vt:lpwstr>
      </vt:variant>
      <vt:variant>
        <vt:i4>1769529</vt:i4>
      </vt:variant>
      <vt:variant>
        <vt:i4>38</vt:i4>
      </vt:variant>
      <vt:variant>
        <vt:i4>0</vt:i4>
      </vt:variant>
      <vt:variant>
        <vt:i4>5</vt:i4>
      </vt:variant>
      <vt:variant>
        <vt:lpwstr/>
      </vt:variant>
      <vt:variant>
        <vt:lpwstr>_Toc341425994</vt:lpwstr>
      </vt:variant>
      <vt:variant>
        <vt:i4>1769529</vt:i4>
      </vt:variant>
      <vt:variant>
        <vt:i4>32</vt:i4>
      </vt:variant>
      <vt:variant>
        <vt:i4>0</vt:i4>
      </vt:variant>
      <vt:variant>
        <vt:i4>5</vt:i4>
      </vt:variant>
      <vt:variant>
        <vt:lpwstr/>
      </vt:variant>
      <vt:variant>
        <vt:lpwstr>_Toc341425993</vt:lpwstr>
      </vt:variant>
      <vt:variant>
        <vt:i4>1769529</vt:i4>
      </vt:variant>
      <vt:variant>
        <vt:i4>26</vt:i4>
      </vt:variant>
      <vt:variant>
        <vt:i4>0</vt:i4>
      </vt:variant>
      <vt:variant>
        <vt:i4>5</vt:i4>
      </vt:variant>
      <vt:variant>
        <vt:lpwstr/>
      </vt:variant>
      <vt:variant>
        <vt:lpwstr>_Toc341425992</vt:lpwstr>
      </vt:variant>
      <vt:variant>
        <vt:i4>1769529</vt:i4>
      </vt:variant>
      <vt:variant>
        <vt:i4>20</vt:i4>
      </vt:variant>
      <vt:variant>
        <vt:i4>0</vt:i4>
      </vt:variant>
      <vt:variant>
        <vt:i4>5</vt:i4>
      </vt:variant>
      <vt:variant>
        <vt:lpwstr/>
      </vt:variant>
      <vt:variant>
        <vt:lpwstr>_Toc341425991</vt:lpwstr>
      </vt:variant>
      <vt:variant>
        <vt:i4>1769529</vt:i4>
      </vt:variant>
      <vt:variant>
        <vt:i4>14</vt:i4>
      </vt:variant>
      <vt:variant>
        <vt:i4>0</vt:i4>
      </vt:variant>
      <vt:variant>
        <vt:i4>5</vt:i4>
      </vt:variant>
      <vt:variant>
        <vt:lpwstr/>
      </vt:variant>
      <vt:variant>
        <vt:lpwstr>_Toc341425990</vt:lpwstr>
      </vt:variant>
      <vt:variant>
        <vt:i4>1703993</vt:i4>
      </vt:variant>
      <vt:variant>
        <vt:i4>8</vt:i4>
      </vt:variant>
      <vt:variant>
        <vt:i4>0</vt:i4>
      </vt:variant>
      <vt:variant>
        <vt:i4>5</vt:i4>
      </vt:variant>
      <vt:variant>
        <vt:lpwstr/>
      </vt:variant>
      <vt:variant>
        <vt:lpwstr>_Toc341425989</vt:lpwstr>
      </vt:variant>
      <vt:variant>
        <vt:i4>1703993</vt:i4>
      </vt:variant>
      <vt:variant>
        <vt:i4>2</vt:i4>
      </vt:variant>
      <vt:variant>
        <vt:i4>0</vt:i4>
      </vt:variant>
      <vt:variant>
        <vt:i4>5</vt:i4>
      </vt:variant>
      <vt:variant>
        <vt:lpwstr/>
      </vt:variant>
      <vt:variant>
        <vt:lpwstr>_Toc341425988</vt:lpwstr>
      </vt:variant>
      <vt:variant>
        <vt:i4>3670053</vt:i4>
      </vt:variant>
      <vt:variant>
        <vt:i4>5</vt:i4>
      </vt:variant>
      <vt:variant>
        <vt:i4>0</vt:i4>
      </vt:variant>
      <vt:variant>
        <vt:i4>5</vt:i4>
      </vt:variant>
      <vt:variant>
        <vt:lpwstr>http://www.fao.org/fsnforum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FORUM ON FOOD SECURITY AND NUTRITION</dc:title>
  <dc:creator>Mirulla</dc:creator>
  <cp:lastModifiedBy>Max Blanck (ESA)</cp:lastModifiedBy>
  <cp:revision>8</cp:revision>
  <cp:lastPrinted>2012-11-07T15:00:00Z</cp:lastPrinted>
  <dcterms:created xsi:type="dcterms:W3CDTF">2014-01-13T16:36:00Z</dcterms:created>
  <dcterms:modified xsi:type="dcterms:W3CDTF">2014-01-14T09:12:00Z</dcterms:modified>
</cp:coreProperties>
</file>