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32B6D" w14:textId="77777777" w:rsidR="00226461" w:rsidRPr="00DD78A3" w:rsidRDefault="00C63833">
      <w:pPr>
        <w:spacing w:line="200" w:lineRule="exact"/>
        <w:rPr>
          <w:sz w:val="24"/>
          <w:szCs w:val="24"/>
          <w:lang w:val="en-GB"/>
        </w:rPr>
      </w:pPr>
      <w:r w:rsidRPr="00DD78A3">
        <w:rPr>
          <w:noProof/>
          <w:sz w:val="24"/>
          <w:szCs w:val="24"/>
          <w:lang w:val="en-GB"/>
        </w:rPr>
        <w:drawing>
          <wp:anchor distT="0" distB="0" distL="114300" distR="114300" simplePos="0" relativeHeight="251642368" behindDoc="1" locked="0" layoutInCell="0" allowOverlap="1" wp14:anchorId="670A5FF6" wp14:editId="52FA9B19">
            <wp:simplePos x="0" y="0"/>
            <wp:positionH relativeFrom="page">
              <wp:posOffset>219075</wp:posOffset>
            </wp:positionH>
            <wp:positionV relativeFrom="page">
              <wp:posOffset>114300</wp:posOffset>
            </wp:positionV>
            <wp:extent cx="7087235" cy="475170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087235" cy="4751705"/>
                    </a:xfrm>
                    <a:prstGeom prst="rect">
                      <a:avLst/>
                    </a:prstGeom>
                    <a:noFill/>
                  </pic:spPr>
                </pic:pic>
              </a:graphicData>
            </a:graphic>
            <wp14:sizeRelV relativeFrom="margin">
              <wp14:pctHeight>0</wp14:pctHeight>
            </wp14:sizeRelV>
          </wp:anchor>
        </w:drawing>
      </w:r>
    </w:p>
    <w:p w14:paraId="47F5C9F1" w14:textId="77777777" w:rsidR="00226461" w:rsidRPr="00DD78A3" w:rsidRDefault="00226461">
      <w:pPr>
        <w:spacing w:line="200" w:lineRule="exact"/>
        <w:rPr>
          <w:sz w:val="24"/>
          <w:szCs w:val="24"/>
          <w:lang w:val="en-GB"/>
        </w:rPr>
      </w:pPr>
    </w:p>
    <w:p w14:paraId="3B50F81F" w14:textId="77777777" w:rsidR="00226461" w:rsidRPr="00DD78A3" w:rsidRDefault="00226461">
      <w:pPr>
        <w:spacing w:line="200" w:lineRule="exact"/>
        <w:rPr>
          <w:sz w:val="24"/>
          <w:szCs w:val="24"/>
          <w:lang w:val="en-GB"/>
        </w:rPr>
      </w:pPr>
    </w:p>
    <w:p w14:paraId="2C4B8160" w14:textId="77777777" w:rsidR="00226461" w:rsidRPr="00DD78A3" w:rsidRDefault="00226461">
      <w:pPr>
        <w:spacing w:line="200" w:lineRule="exact"/>
        <w:rPr>
          <w:sz w:val="24"/>
          <w:szCs w:val="24"/>
          <w:lang w:val="en-GB"/>
        </w:rPr>
      </w:pPr>
    </w:p>
    <w:p w14:paraId="67AEF79F" w14:textId="77777777" w:rsidR="00226461" w:rsidRPr="00DD78A3" w:rsidRDefault="00226461">
      <w:pPr>
        <w:spacing w:line="200" w:lineRule="exact"/>
        <w:rPr>
          <w:sz w:val="24"/>
          <w:szCs w:val="24"/>
          <w:lang w:val="en-GB"/>
        </w:rPr>
      </w:pPr>
    </w:p>
    <w:p w14:paraId="11E227EB" w14:textId="64E39A6C" w:rsidR="00226461" w:rsidRPr="00DD78A3" w:rsidRDefault="00C63833" w:rsidP="00250D37">
      <w:pPr>
        <w:rPr>
          <w:sz w:val="20"/>
          <w:szCs w:val="20"/>
          <w:lang w:val="en-GB"/>
        </w:rPr>
      </w:pPr>
      <w:r w:rsidRPr="00DD78A3">
        <w:rPr>
          <w:rFonts w:ascii="Calibri" w:eastAsia="Calibri" w:hAnsi="Calibri" w:cs="Calibri"/>
          <w:b/>
          <w:bCs/>
          <w:color w:val="FFFFFF"/>
          <w:sz w:val="47"/>
          <w:szCs w:val="47"/>
          <w:lang w:val="en-GB"/>
        </w:rPr>
        <w:t>Newsletter No.</w:t>
      </w:r>
      <w:r w:rsidR="00E33BD7" w:rsidRPr="00DD78A3">
        <w:rPr>
          <w:rFonts w:ascii="Calibri" w:eastAsia="Calibri" w:hAnsi="Calibri" w:cs="Calibri"/>
          <w:b/>
          <w:bCs/>
          <w:color w:val="FFFFFF"/>
          <w:sz w:val="47"/>
          <w:szCs w:val="47"/>
          <w:lang w:val="en-GB"/>
        </w:rPr>
        <w:t xml:space="preserve"> </w:t>
      </w:r>
      <w:r w:rsidRPr="00DD78A3">
        <w:rPr>
          <w:rFonts w:ascii="Calibri" w:eastAsia="Calibri" w:hAnsi="Calibri" w:cs="Calibri"/>
          <w:b/>
          <w:bCs/>
          <w:color w:val="FFFFFF"/>
          <w:sz w:val="47"/>
          <w:szCs w:val="47"/>
          <w:lang w:val="en-GB"/>
        </w:rPr>
        <w:t>1</w:t>
      </w:r>
    </w:p>
    <w:p w14:paraId="2C222535" w14:textId="1F4F17BD" w:rsidR="00226461" w:rsidRPr="00DD78A3" w:rsidRDefault="00C63833">
      <w:pPr>
        <w:spacing w:line="238" w:lineRule="auto"/>
        <w:ind w:left="560"/>
        <w:rPr>
          <w:sz w:val="20"/>
          <w:szCs w:val="20"/>
          <w:lang w:val="en-GB"/>
        </w:rPr>
      </w:pPr>
      <w:r w:rsidRPr="00DD78A3">
        <w:rPr>
          <w:rFonts w:ascii="Calibri" w:eastAsia="Calibri" w:hAnsi="Calibri" w:cs="Calibri"/>
          <w:b/>
          <w:bCs/>
          <w:color w:val="FFFFFF"/>
          <w:sz w:val="140"/>
          <w:szCs w:val="140"/>
          <w:lang w:val="en-GB"/>
        </w:rPr>
        <w:t>DIALOG</w:t>
      </w:r>
      <w:r w:rsidR="00BE18A6" w:rsidRPr="00DD78A3">
        <w:rPr>
          <w:rFonts w:ascii="Calibri" w:eastAsia="Calibri" w:hAnsi="Calibri" w:cs="Calibri"/>
          <w:b/>
          <w:bCs/>
          <w:color w:val="FFFFFF"/>
          <w:sz w:val="140"/>
          <w:szCs w:val="140"/>
          <w:lang w:val="en-GB"/>
        </w:rPr>
        <w:t>UE</w:t>
      </w:r>
    </w:p>
    <w:p w14:paraId="34FA3CFE" w14:textId="52F8E7FC" w:rsidR="00226461" w:rsidRPr="00DD78A3" w:rsidRDefault="00226461">
      <w:pPr>
        <w:spacing w:line="162" w:lineRule="exact"/>
        <w:rPr>
          <w:sz w:val="24"/>
          <w:szCs w:val="24"/>
          <w:lang w:val="en-GB"/>
        </w:rPr>
      </w:pPr>
    </w:p>
    <w:p w14:paraId="31E88251" w14:textId="77777777" w:rsidR="00E33BD7" w:rsidRPr="00DD78A3" w:rsidRDefault="00E33BD7">
      <w:pPr>
        <w:spacing w:line="162" w:lineRule="exact"/>
        <w:rPr>
          <w:sz w:val="24"/>
          <w:szCs w:val="24"/>
          <w:lang w:val="en-GB"/>
        </w:rPr>
      </w:pPr>
    </w:p>
    <w:p w14:paraId="109DE7AB" w14:textId="77777777" w:rsidR="00250D37" w:rsidRDefault="00250D37">
      <w:pPr>
        <w:spacing w:line="301" w:lineRule="exact"/>
        <w:rPr>
          <w:rFonts w:ascii="Calibri" w:eastAsia="Calibri" w:hAnsi="Calibri" w:cs="Calibri"/>
          <w:b/>
          <w:bCs/>
          <w:i/>
          <w:iCs/>
          <w:color w:val="111111"/>
          <w:sz w:val="19"/>
          <w:szCs w:val="19"/>
          <w:lang w:val="en-GB"/>
        </w:rPr>
      </w:pPr>
    </w:p>
    <w:p w14:paraId="20CD666C" w14:textId="02DEEEFE" w:rsidR="00250D37" w:rsidRDefault="00250D37">
      <w:pPr>
        <w:spacing w:line="301" w:lineRule="exact"/>
        <w:rPr>
          <w:rFonts w:ascii="Calibri" w:eastAsia="Calibri" w:hAnsi="Calibri" w:cs="Calibri"/>
          <w:b/>
          <w:bCs/>
          <w:i/>
          <w:iCs/>
          <w:color w:val="111111"/>
          <w:sz w:val="19"/>
          <w:szCs w:val="19"/>
          <w:lang w:val="en-GB"/>
        </w:rPr>
      </w:pPr>
    </w:p>
    <w:p w14:paraId="3D832AC4" w14:textId="6C0C6649" w:rsidR="00250D37" w:rsidRDefault="00250D37">
      <w:pPr>
        <w:spacing w:line="301" w:lineRule="exact"/>
        <w:rPr>
          <w:rFonts w:ascii="Calibri" w:eastAsia="Calibri" w:hAnsi="Calibri" w:cs="Calibri"/>
          <w:b/>
          <w:bCs/>
          <w:i/>
          <w:iCs/>
          <w:color w:val="111111"/>
          <w:sz w:val="19"/>
          <w:szCs w:val="19"/>
          <w:lang w:val="en-GB"/>
        </w:rPr>
      </w:pPr>
    </w:p>
    <w:p w14:paraId="32BD017F" w14:textId="17EF2C19" w:rsidR="00250D37" w:rsidRDefault="00250D37">
      <w:pPr>
        <w:spacing w:line="301" w:lineRule="exact"/>
        <w:rPr>
          <w:rFonts w:ascii="Calibri" w:eastAsia="Calibri" w:hAnsi="Calibri" w:cs="Calibri"/>
          <w:b/>
          <w:bCs/>
          <w:i/>
          <w:iCs/>
          <w:color w:val="111111"/>
          <w:sz w:val="19"/>
          <w:szCs w:val="19"/>
          <w:lang w:val="en-GB"/>
        </w:rPr>
      </w:pPr>
    </w:p>
    <w:p w14:paraId="4D7B6F15" w14:textId="77777777" w:rsidR="00250D37" w:rsidRDefault="00250D37">
      <w:pPr>
        <w:spacing w:line="301" w:lineRule="exact"/>
        <w:rPr>
          <w:rFonts w:ascii="Calibri" w:eastAsia="Calibri" w:hAnsi="Calibri" w:cs="Calibri"/>
          <w:b/>
          <w:bCs/>
          <w:i/>
          <w:iCs/>
          <w:color w:val="111111"/>
          <w:sz w:val="19"/>
          <w:szCs w:val="19"/>
          <w:lang w:val="en-GB"/>
        </w:rPr>
      </w:pPr>
    </w:p>
    <w:p w14:paraId="25E06A68" w14:textId="14CD3DED" w:rsidR="00226461" w:rsidRPr="00DD78A3" w:rsidRDefault="00BE18A6">
      <w:pPr>
        <w:spacing w:line="301" w:lineRule="exact"/>
        <w:rPr>
          <w:rFonts w:ascii="Calibri" w:eastAsia="Calibri" w:hAnsi="Calibri" w:cs="Calibri"/>
          <w:b/>
          <w:bCs/>
          <w:i/>
          <w:iCs/>
          <w:color w:val="111111"/>
          <w:sz w:val="19"/>
          <w:szCs w:val="19"/>
          <w:lang w:val="en-GB"/>
        </w:rPr>
      </w:pPr>
      <w:r w:rsidRPr="00DD78A3">
        <w:rPr>
          <w:rFonts w:ascii="Calibri" w:eastAsia="Calibri" w:hAnsi="Calibri" w:cs="Calibri"/>
          <w:b/>
          <w:bCs/>
          <w:i/>
          <w:iCs/>
          <w:color w:val="111111"/>
          <w:sz w:val="19"/>
          <w:szCs w:val="19"/>
          <w:lang w:val="en-GB"/>
        </w:rPr>
        <w:t>Dear partners, friends and colleagues,</w:t>
      </w:r>
    </w:p>
    <w:p w14:paraId="62EC83FB" w14:textId="77777777" w:rsidR="00BE18A6" w:rsidRPr="00DD78A3" w:rsidRDefault="00BE18A6">
      <w:pPr>
        <w:spacing w:line="301" w:lineRule="exact"/>
        <w:rPr>
          <w:sz w:val="24"/>
          <w:szCs w:val="24"/>
          <w:lang w:val="en-GB"/>
        </w:rPr>
      </w:pPr>
    </w:p>
    <w:p w14:paraId="2D5EEA94" w14:textId="56E81327" w:rsidR="00226461" w:rsidRPr="00DD78A3" w:rsidRDefault="00BE18A6">
      <w:pPr>
        <w:spacing w:line="284" w:lineRule="auto"/>
        <w:ind w:right="3140"/>
        <w:jc w:val="both"/>
        <w:rPr>
          <w:sz w:val="20"/>
          <w:szCs w:val="20"/>
          <w:lang w:val="en-GB"/>
        </w:rPr>
      </w:pPr>
      <w:r w:rsidRPr="00DD78A3">
        <w:rPr>
          <w:rFonts w:ascii="Calibri" w:eastAsia="Calibri" w:hAnsi="Calibri" w:cs="Calibri"/>
          <w:b/>
          <w:bCs/>
          <w:i/>
          <w:iCs/>
          <w:color w:val="111111"/>
          <w:sz w:val="19"/>
          <w:szCs w:val="19"/>
          <w:lang w:val="en-GB"/>
        </w:rPr>
        <w:t xml:space="preserve">We are </w:t>
      </w:r>
      <w:r w:rsidR="00E33BD7" w:rsidRPr="00DD78A3">
        <w:rPr>
          <w:rFonts w:ascii="Calibri" w:eastAsia="Calibri" w:hAnsi="Calibri" w:cs="Calibri"/>
          <w:b/>
          <w:bCs/>
          <w:i/>
          <w:iCs/>
          <w:color w:val="111111"/>
          <w:sz w:val="19"/>
          <w:szCs w:val="19"/>
          <w:lang w:val="en-GB"/>
        </w:rPr>
        <w:t xml:space="preserve">happy </w:t>
      </w:r>
      <w:r w:rsidRPr="00DD78A3">
        <w:rPr>
          <w:rFonts w:ascii="Calibri" w:eastAsia="Calibri" w:hAnsi="Calibri" w:cs="Calibri"/>
          <w:b/>
          <w:bCs/>
          <w:i/>
          <w:iCs/>
          <w:color w:val="111111"/>
          <w:sz w:val="19"/>
          <w:szCs w:val="19"/>
          <w:lang w:val="en-GB"/>
        </w:rPr>
        <w:t xml:space="preserve">to present the first </w:t>
      </w:r>
      <w:r w:rsidR="00E33BD7" w:rsidRPr="00DD78A3">
        <w:rPr>
          <w:rFonts w:ascii="Calibri" w:eastAsia="Calibri" w:hAnsi="Calibri" w:cs="Calibri"/>
          <w:b/>
          <w:bCs/>
          <w:i/>
          <w:iCs/>
          <w:color w:val="111111"/>
          <w:sz w:val="19"/>
          <w:szCs w:val="19"/>
          <w:lang w:val="en-GB"/>
        </w:rPr>
        <w:t xml:space="preserve">quarterly </w:t>
      </w:r>
      <w:r w:rsidRPr="00DD78A3">
        <w:rPr>
          <w:rFonts w:ascii="Calibri" w:eastAsia="Calibri" w:hAnsi="Calibri" w:cs="Calibri"/>
          <w:b/>
          <w:bCs/>
          <w:i/>
          <w:iCs/>
          <w:color w:val="111111"/>
          <w:sz w:val="19"/>
          <w:szCs w:val="19"/>
          <w:lang w:val="en-GB"/>
        </w:rPr>
        <w:t>newsletter o</w:t>
      </w:r>
      <w:r w:rsidR="00E33BD7" w:rsidRPr="00DD78A3">
        <w:rPr>
          <w:rFonts w:ascii="Calibri" w:eastAsia="Calibri" w:hAnsi="Calibri" w:cs="Calibri"/>
          <w:b/>
          <w:bCs/>
          <w:i/>
          <w:iCs/>
          <w:color w:val="111111"/>
          <w:sz w:val="19"/>
          <w:szCs w:val="19"/>
          <w:lang w:val="en-GB"/>
        </w:rPr>
        <w:t>f</w:t>
      </w:r>
      <w:r w:rsidRPr="00DD78A3">
        <w:rPr>
          <w:rFonts w:ascii="Calibri" w:eastAsia="Calibri" w:hAnsi="Calibri" w:cs="Calibri"/>
          <w:b/>
          <w:bCs/>
          <w:i/>
          <w:iCs/>
          <w:color w:val="111111"/>
          <w:sz w:val="19"/>
          <w:szCs w:val="19"/>
          <w:lang w:val="en-GB"/>
        </w:rPr>
        <w:t xml:space="preserve"> the CACILM-2 </w:t>
      </w:r>
      <w:r w:rsidR="009E512D" w:rsidRPr="00DD78A3">
        <w:rPr>
          <w:rFonts w:ascii="Calibri" w:eastAsia="Calibri" w:hAnsi="Calibri" w:cs="Calibri"/>
          <w:b/>
          <w:bCs/>
          <w:i/>
          <w:iCs/>
          <w:color w:val="111111"/>
          <w:sz w:val="19"/>
          <w:szCs w:val="19"/>
          <w:lang w:val="en-GB"/>
        </w:rPr>
        <w:t>P</w:t>
      </w:r>
      <w:r w:rsidRPr="00DD78A3">
        <w:rPr>
          <w:rFonts w:ascii="Calibri" w:eastAsia="Calibri" w:hAnsi="Calibri" w:cs="Calibri"/>
          <w:b/>
          <w:bCs/>
          <w:i/>
          <w:iCs/>
          <w:color w:val="111111"/>
          <w:sz w:val="19"/>
          <w:szCs w:val="19"/>
          <w:lang w:val="en-GB"/>
        </w:rPr>
        <w:t>roject</w:t>
      </w:r>
      <w:r w:rsidR="00C63833" w:rsidRPr="00DD78A3">
        <w:rPr>
          <w:rFonts w:ascii="Calibri" w:eastAsia="Calibri" w:hAnsi="Calibri" w:cs="Calibri"/>
          <w:b/>
          <w:bCs/>
          <w:i/>
          <w:iCs/>
          <w:color w:val="111111"/>
          <w:sz w:val="19"/>
          <w:szCs w:val="19"/>
          <w:lang w:val="en-GB"/>
        </w:rPr>
        <w:t>.</w:t>
      </w:r>
    </w:p>
    <w:p w14:paraId="2D59FE97" w14:textId="77777777" w:rsidR="00226461" w:rsidRPr="00DD78A3" w:rsidRDefault="00226461">
      <w:pPr>
        <w:spacing w:line="262" w:lineRule="exact"/>
        <w:rPr>
          <w:sz w:val="24"/>
          <w:szCs w:val="24"/>
          <w:lang w:val="en-GB"/>
        </w:rPr>
      </w:pPr>
    </w:p>
    <w:p w14:paraId="6F0B2F29" w14:textId="61F4BB22" w:rsidR="00226461" w:rsidRPr="00DD78A3" w:rsidRDefault="00BE18A6">
      <w:pPr>
        <w:spacing w:line="284" w:lineRule="auto"/>
        <w:ind w:right="440"/>
        <w:jc w:val="both"/>
        <w:rPr>
          <w:sz w:val="20"/>
          <w:szCs w:val="20"/>
          <w:lang w:val="en-GB"/>
        </w:rPr>
      </w:pPr>
      <w:r w:rsidRPr="00DD78A3">
        <w:rPr>
          <w:rFonts w:ascii="Calibri" w:eastAsia="Calibri" w:hAnsi="Calibri" w:cs="Calibri"/>
          <w:b/>
          <w:bCs/>
          <w:i/>
          <w:iCs/>
          <w:color w:val="111111"/>
          <w:sz w:val="19"/>
          <w:szCs w:val="19"/>
          <w:lang w:val="en-GB"/>
        </w:rPr>
        <w:t>Th</w:t>
      </w:r>
      <w:r w:rsidR="00E33BD7" w:rsidRPr="00DD78A3">
        <w:rPr>
          <w:rFonts w:ascii="Calibri" w:eastAsia="Calibri" w:hAnsi="Calibri" w:cs="Calibri"/>
          <w:b/>
          <w:bCs/>
          <w:i/>
          <w:iCs/>
          <w:color w:val="111111"/>
          <w:sz w:val="19"/>
          <w:szCs w:val="19"/>
          <w:lang w:val="en-GB"/>
        </w:rPr>
        <w:t xml:space="preserve">is </w:t>
      </w:r>
      <w:r w:rsidRPr="00DD78A3">
        <w:rPr>
          <w:rFonts w:ascii="Calibri" w:eastAsia="Calibri" w:hAnsi="Calibri" w:cs="Calibri"/>
          <w:b/>
          <w:bCs/>
          <w:i/>
          <w:iCs/>
          <w:color w:val="111111"/>
          <w:sz w:val="19"/>
          <w:szCs w:val="19"/>
          <w:lang w:val="en-GB"/>
        </w:rPr>
        <w:t xml:space="preserve">newsletter </w:t>
      </w:r>
      <w:r w:rsidR="00E33BD7" w:rsidRPr="00DD78A3">
        <w:rPr>
          <w:rFonts w:ascii="Calibri" w:eastAsia="Calibri" w:hAnsi="Calibri" w:cs="Calibri"/>
          <w:b/>
          <w:bCs/>
          <w:i/>
          <w:iCs/>
          <w:color w:val="111111"/>
          <w:sz w:val="19"/>
          <w:szCs w:val="19"/>
          <w:lang w:val="en-GB"/>
        </w:rPr>
        <w:t>aims to</w:t>
      </w:r>
      <w:r w:rsidRPr="00DD78A3">
        <w:rPr>
          <w:rFonts w:ascii="Calibri" w:eastAsia="Calibri" w:hAnsi="Calibri" w:cs="Calibri"/>
          <w:b/>
          <w:bCs/>
          <w:i/>
          <w:iCs/>
          <w:color w:val="111111"/>
          <w:sz w:val="19"/>
          <w:szCs w:val="19"/>
          <w:lang w:val="en-GB"/>
        </w:rPr>
        <w:t xml:space="preserve"> </w:t>
      </w:r>
      <w:r w:rsidR="00E33BD7" w:rsidRPr="00DD78A3">
        <w:rPr>
          <w:rFonts w:ascii="Calibri" w:eastAsia="Calibri" w:hAnsi="Calibri" w:cs="Calibri"/>
          <w:b/>
          <w:bCs/>
          <w:i/>
          <w:iCs/>
          <w:color w:val="111111"/>
          <w:sz w:val="19"/>
          <w:szCs w:val="19"/>
          <w:lang w:val="en-GB"/>
        </w:rPr>
        <w:t>inform our</w:t>
      </w:r>
      <w:r w:rsidRPr="00DD78A3">
        <w:rPr>
          <w:rFonts w:ascii="Calibri" w:eastAsia="Calibri" w:hAnsi="Calibri" w:cs="Calibri"/>
          <w:b/>
          <w:bCs/>
          <w:i/>
          <w:iCs/>
          <w:color w:val="111111"/>
          <w:sz w:val="19"/>
          <w:szCs w:val="19"/>
          <w:lang w:val="en-GB"/>
        </w:rPr>
        <w:t xml:space="preserve"> partners and like-minded people in Kazakhstan, Kyrgyzstan, Tajikistan, Turkmenistan, Uzbekistan, and </w:t>
      </w:r>
      <w:r w:rsidR="00E33BD7" w:rsidRPr="00DD78A3">
        <w:rPr>
          <w:rFonts w:ascii="Calibri" w:eastAsia="Calibri" w:hAnsi="Calibri" w:cs="Calibri"/>
          <w:b/>
          <w:bCs/>
          <w:i/>
          <w:iCs/>
          <w:color w:val="111111"/>
          <w:sz w:val="19"/>
          <w:szCs w:val="19"/>
          <w:lang w:val="en-GB"/>
        </w:rPr>
        <w:t>–</w:t>
      </w:r>
      <w:r w:rsidRPr="00DD78A3">
        <w:rPr>
          <w:rFonts w:ascii="Calibri" w:eastAsia="Calibri" w:hAnsi="Calibri" w:cs="Calibri"/>
          <w:b/>
          <w:bCs/>
          <w:i/>
          <w:iCs/>
          <w:color w:val="111111"/>
          <w:sz w:val="19"/>
          <w:szCs w:val="19"/>
          <w:lang w:val="en-GB"/>
        </w:rPr>
        <w:t xml:space="preserve"> possibly</w:t>
      </w:r>
      <w:r w:rsidR="00E33BD7" w:rsidRPr="00DD78A3">
        <w:rPr>
          <w:rFonts w:ascii="Calibri" w:eastAsia="Calibri" w:hAnsi="Calibri" w:cs="Calibri"/>
          <w:b/>
          <w:bCs/>
          <w:i/>
          <w:iCs/>
          <w:color w:val="111111"/>
          <w:sz w:val="19"/>
          <w:szCs w:val="19"/>
          <w:lang w:val="en-GB"/>
        </w:rPr>
        <w:t>,</w:t>
      </w:r>
      <w:r w:rsidRPr="00DD78A3">
        <w:rPr>
          <w:rFonts w:ascii="Calibri" w:eastAsia="Calibri" w:hAnsi="Calibri" w:cs="Calibri"/>
          <w:b/>
          <w:bCs/>
          <w:i/>
          <w:iCs/>
          <w:color w:val="111111"/>
          <w:sz w:val="19"/>
          <w:szCs w:val="19"/>
          <w:lang w:val="en-GB"/>
        </w:rPr>
        <w:t xml:space="preserve"> in the near future Turkey </w:t>
      </w:r>
      <w:r w:rsidR="00E33BD7" w:rsidRPr="00DD78A3">
        <w:rPr>
          <w:rFonts w:ascii="Calibri" w:eastAsia="Calibri" w:hAnsi="Calibri" w:cs="Calibri"/>
          <w:b/>
          <w:bCs/>
          <w:i/>
          <w:iCs/>
          <w:color w:val="111111"/>
          <w:sz w:val="19"/>
          <w:szCs w:val="19"/>
          <w:lang w:val="en-GB"/>
        </w:rPr>
        <w:t>–</w:t>
      </w:r>
      <w:r w:rsidRPr="00DD78A3">
        <w:rPr>
          <w:rFonts w:ascii="Calibri" w:eastAsia="Calibri" w:hAnsi="Calibri" w:cs="Calibri"/>
          <w:b/>
          <w:bCs/>
          <w:i/>
          <w:iCs/>
          <w:color w:val="111111"/>
          <w:sz w:val="19"/>
          <w:szCs w:val="19"/>
          <w:lang w:val="en-GB"/>
        </w:rPr>
        <w:t xml:space="preserve"> about the </w:t>
      </w:r>
      <w:r w:rsidR="00E33BD7" w:rsidRPr="00DD78A3">
        <w:rPr>
          <w:rFonts w:ascii="Calibri" w:eastAsia="Calibri" w:hAnsi="Calibri" w:cs="Calibri"/>
          <w:b/>
          <w:bCs/>
          <w:i/>
          <w:iCs/>
          <w:color w:val="111111"/>
          <w:sz w:val="19"/>
          <w:szCs w:val="19"/>
          <w:lang w:val="en-GB"/>
        </w:rPr>
        <w:t>p</w:t>
      </w:r>
      <w:r w:rsidRPr="00DD78A3">
        <w:rPr>
          <w:rFonts w:ascii="Calibri" w:eastAsia="Calibri" w:hAnsi="Calibri" w:cs="Calibri"/>
          <w:b/>
          <w:bCs/>
          <w:i/>
          <w:iCs/>
          <w:color w:val="111111"/>
          <w:sz w:val="19"/>
          <w:szCs w:val="19"/>
          <w:lang w:val="en-GB"/>
        </w:rPr>
        <w:t>rojec</w:t>
      </w:r>
      <w:r w:rsidR="009E512D" w:rsidRPr="00DD78A3">
        <w:rPr>
          <w:rFonts w:ascii="Calibri" w:eastAsia="Calibri" w:hAnsi="Calibri" w:cs="Calibri"/>
          <w:b/>
          <w:bCs/>
          <w:i/>
          <w:iCs/>
          <w:color w:val="111111"/>
          <w:sz w:val="19"/>
          <w:szCs w:val="19"/>
          <w:lang w:val="en-GB"/>
        </w:rPr>
        <w:t>t</w:t>
      </w:r>
      <w:r w:rsidR="00E33BD7" w:rsidRPr="00DD78A3">
        <w:rPr>
          <w:rFonts w:ascii="Calibri" w:eastAsia="Calibri" w:hAnsi="Calibri" w:cs="Calibri"/>
          <w:b/>
          <w:bCs/>
          <w:i/>
          <w:iCs/>
          <w:color w:val="111111"/>
          <w:sz w:val="19"/>
          <w:szCs w:val="19"/>
          <w:lang w:val="en-GB"/>
        </w:rPr>
        <w:t>’s</w:t>
      </w:r>
      <w:r w:rsidR="009E512D" w:rsidRPr="00DD78A3">
        <w:rPr>
          <w:rFonts w:ascii="Calibri" w:eastAsia="Calibri" w:hAnsi="Calibri" w:cs="Calibri"/>
          <w:b/>
          <w:bCs/>
          <w:i/>
          <w:iCs/>
          <w:color w:val="111111"/>
          <w:sz w:val="19"/>
          <w:szCs w:val="19"/>
          <w:lang w:val="en-GB"/>
        </w:rPr>
        <w:t xml:space="preserve"> activities</w:t>
      </w:r>
      <w:r w:rsidRPr="00DD78A3">
        <w:rPr>
          <w:rFonts w:ascii="Calibri" w:eastAsia="Calibri" w:hAnsi="Calibri" w:cs="Calibri"/>
          <w:b/>
          <w:bCs/>
          <w:i/>
          <w:iCs/>
          <w:color w:val="111111"/>
          <w:sz w:val="19"/>
          <w:szCs w:val="19"/>
          <w:lang w:val="en-GB"/>
        </w:rPr>
        <w:t xml:space="preserve">, new practices and technologies being introduced in member countries, results achieved and how </w:t>
      </w:r>
      <w:r w:rsidR="00E33BD7" w:rsidRPr="00DD78A3">
        <w:rPr>
          <w:rFonts w:ascii="Calibri" w:eastAsia="Calibri" w:hAnsi="Calibri" w:cs="Calibri"/>
          <w:b/>
          <w:bCs/>
          <w:i/>
          <w:iCs/>
          <w:color w:val="111111"/>
          <w:sz w:val="19"/>
          <w:szCs w:val="19"/>
          <w:lang w:val="en-GB"/>
        </w:rPr>
        <w:t xml:space="preserve">the project will </w:t>
      </w:r>
      <w:r w:rsidRPr="00DD78A3">
        <w:rPr>
          <w:rFonts w:ascii="Calibri" w:eastAsia="Calibri" w:hAnsi="Calibri" w:cs="Calibri"/>
          <w:b/>
          <w:bCs/>
          <w:i/>
          <w:iCs/>
          <w:color w:val="111111"/>
          <w:sz w:val="19"/>
          <w:szCs w:val="19"/>
          <w:lang w:val="en-GB"/>
        </w:rPr>
        <w:t>affect the lives of people in the region.</w:t>
      </w:r>
    </w:p>
    <w:p w14:paraId="1B1D2870" w14:textId="77777777" w:rsidR="00226461" w:rsidRPr="00DD78A3" w:rsidRDefault="00226461">
      <w:pPr>
        <w:spacing w:line="262" w:lineRule="exact"/>
        <w:rPr>
          <w:sz w:val="24"/>
          <w:szCs w:val="24"/>
          <w:lang w:val="en-GB"/>
        </w:rPr>
      </w:pPr>
    </w:p>
    <w:p w14:paraId="02605A19" w14:textId="7B4901D5" w:rsidR="00226461" w:rsidRPr="00DD78A3" w:rsidRDefault="00BE18A6">
      <w:pPr>
        <w:spacing w:line="291" w:lineRule="exact"/>
        <w:rPr>
          <w:rFonts w:ascii="Calibri" w:eastAsia="Calibri" w:hAnsi="Calibri" w:cs="Calibri"/>
          <w:b/>
          <w:bCs/>
          <w:i/>
          <w:iCs/>
          <w:color w:val="111111"/>
          <w:sz w:val="19"/>
          <w:szCs w:val="19"/>
          <w:lang w:val="en-GB"/>
        </w:rPr>
      </w:pPr>
      <w:r w:rsidRPr="00DD78A3">
        <w:rPr>
          <w:rFonts w:ascii="Calibri" w:eastAsia="Calibri" w:hAnsi="Calibri" w:cs="Calibri"/>
          <w:b/>
          <w:bCs/>
          <w:i/>
          <w:iCs/>
          <w:color w:val="111111"/>
          <w:sz w:val="19"/>
          <w:szCs w:val="19"/>
          <w:lang w:val="en-GB"/>
        </w:rPr>
        <w:t>We hope that the information share</w:t>
      </w:r>
      <w:r w:rsidR="00E33BD7" w:rsidRPr="00DD78A3">
        <w:rPr>
          <w:rFonts w:ascii="Calibri" w:eastAsia="Calibri" w:hAnsi="Calibri" w:cs="Calibri"/>
          <w:b/>
          <w:bCs/>
          <w:i/>
          <w:iCs/>
          <w:color w:val="111111"/>
          <w:sz w:val="19"/>
          <w:szCs w:val="19"/>
          <w:lang w:val="en-GB"/>
        </w:rPr>
        <w:t>d</w:t>
      </w:r>
      <w:r w:rsidRPr="00DD78A3">
        <w:rPr>
          <w:rFonts w:ascii="Calibri" w:eastAsia="Calibri" w:hAnsi="Calibri" w:cs="Calibri"/>
          <w:b/>
          <w:bCs/>
          <w:i/>
          <w:iCs/>
          <w:color w:val="111111"/>
          <w:sz w:val="19"/>
          <w:szCs w:val="19"/>
          <w:lang w:val="en-GB"/>
        </w:rPr>
        <w:t xml:space="preserve"> will be useful </w:t>
      </w:r>
      <w:r w:rsidR="00E33BD7" w:rsidRPr="00DD78A3">
        <w:rPr>
          <w:rFonts w:ascii="Calibri" w:eastAsia="Calibri" w:hAnsi="Calibri" w:cs="Calibri"/>
          <w:b/>
          <w:bCs/>
          <w:i/>
          <w:iCs/>
          <w:color w:val="111111"/>
          <w:sz w:val="19"/>
          <w:szCs w:val="19"/>
          <w:lang w:val="en-GB"/>
        </w:rPr>
        <w:t>and can</w:t>
      </w:r>
      <w:r w:rsidRPr="00DD78A3">
        <w:rPr>
          <w:rFonts w:ascii="Calibri" w:eastAsia="Calibri" w:hAnsi="Calibri" w:cs="Calibri"/>
          <w:b/>
          <w:bCs/>
          <w:i/>
          <w:iCs/>
          <w:color w:val="111111"/>
          <w:sz w:val="19"/>
          <w:szCs w:val="19"/>
          <w:lang w:val="en-GB"/>
        </w:rPr>
        <w:t xml:space="preserve"> </w:t>
      </w:r>
      <w:r w:rsidR="00E33BD7" w:rsidRPr="00DD78A3">
        <w:rPr>
          <w:rFonts w:ascii="Calibri" w:eastAsia="Calibri" w:hAnsi="Calibri" w:cs="Calibri"/>
          <w:b/>
          <w:bCs/>
          <w:i/>
          <w:iCs/>
          <w:color w:val="111111"/>
          <w:sz w:val="19"/>
          <w:szCs w:val="19"/>
          <w:lang w:val="en-GB"/>
        </w:rPr>
        <w:t>be</w:t>
      </w:r>
      <w:r w:rsidRPr="00DD78A3">
        <w:rPr>
          <w:rFonts w:ascii="Calibri" w:eastAsia="Calibri" w:hAnsi="Calibri" w:cs="Calibri"/>
          <w:b/>
          <w:bCs/>
          <w:i/>
          <w:iCs/>
          <w:color w:val="111111"/>
          <w:sz w:val="19"/>
          <w:szCs w:val="19"/>
          <w:lang w:val="en-GB"/>
        </w:rPr>
        <w:t xml:space="preserve"> put </w:t>
      </w:r>
      <w:r w:rsidR="00E33BD7" w:rsidRPr="00DD78A3">
        <w:rPr>
          <w:rFonts w:ascii="Calibri" w:eastAsia="Calibri" w:hAnsi="Calibri" w:cs="Calibri"/>
          <w:b/>
          <w:bCs/>
          <w:i/>
          <w:iCs/>
          <w:color w:val="111111"/>
          <w:sz w:val="19"/>
          <w:szCs w:val="19"/>
          <w:lang w:val="en-GB"/>
        </w:rPr>
        <w:t>into</w:t>
      </w:r>
      <w:r w:rsidRPr="00DD78A3">
        <w:rPr>
          <w:rFonts w:ascii="Calibri" w:eastAsia="Calibri" w:hAnsi="Calibri" w:cs="Calibri"/>
          <w:b/>
          <w:bCs/>
          <w:i/>
          <w:iCs/>
          <w:color w:val="111111"/>
          <w:sz w:val="19"/>
          <w:szCs w:val="19"/>
          <w:lang w:val="en-GB"/>
        </w:rPr>
        <w:t xml:space="preserve"> practice.</w:t>
      </w:r>
    </w:p>
    <w:p w14:paraId="61C00F08" w14:textId="77777777" w:rsidR="00BE18A6" w:rsidRPr="00DD78A3" w:rsidRDefault="00BE18A6">
      <w:pPr>
        <w:spacing w:line="291" w:lineRule="exact"/>
        <w:rPr>
          <w:sz w:val="24"/>
          <w:szCs w:val="24"/>
          <w:lang w:val="en-GB"/>
        </w:rPr>
      </w:pPr>
    </w:p>
    <w:p w14:paraId="456D357E" w14:textId="7873BFF5" w:rsidR="00226461" w:rsidRPr="00DD78A3" w:rsidRDefault="00BE18A6">
      <w:pPr>
        <w:spacing w:line="294" w:lineRule="auto"/>
        <w:ind w:right="440"/>
        <w:jc w:val="both"/>
        <w:rPr>
          <w:sz w:val="20"/>
          <w:szCs w:val="20"/>
          <w:lang w:val="en-GB"/>
        </w:rPr>
      </w:pPr>
      <w:r w:rsidRPr="00DD78A3">
        <w:rPr>
          <w:rFonts w:ascii="Calibri" w:eastAsia="Calibri" w:hAnsi="Calibri" w:cs="Calibri"/>
          <w:b/>
          <w:bCs/>
          <w:i/>
          <w:iCs/>
          <w:color w:val="111111"/>
          <w:sz w:val="19"/>
          <w:szCs w:val="19"/>
          <w:lang w:val="en-GB"/>
        </w:rPr>
        <w:t xml:space="preserve">We also invite you to </w:t>
      </w:r>
      <w:r w:rsidR="00E33BD7" w:rsidRPr="00DD78A3">
        <w:rPr>
          <w:rFonts w:ascii="Calibri" w:eastAsia="Calibri" w:hAnsi="Calibri" w:cs="Calibri"/>
          <w:b/>
          <w:bCs/>
          <w:i/>
          <w:iCs/>
          <w:color w:val="111111"/>
          <w:sz w:val="19"/>
          <w:szCs w:val="19"/>
          <w:lang w:val="en-GB"/>
        </w:rPr>
        <w:t xml:space="preserve">submit </w:t>
      </w:r>
      <w:r w:rsidRPr="00DD78A3">
        <w:rPr>
          <w:rFonts w:ascii="Calibri" w:eastAsia="Calibri" w:hAnsi="Calibri" w:cs="Calibri"/>
          <w:b/>
          <w:bCs/>
          <w:i/>
          <w:iCs/>
          <w:color w:val="111111"/>
          <w:sz w:val="19"/>
          <w:szCs w:val="19"/>
          <w:lang w:val="en-GB"/>
        </w:rPr>
        <w:t xml:space="preserve">articles </w:t>
      </w:r>
      <w:r w:rsidR="00E33BD7" w:rsidRPr="00DD78A3">
        <w:rPr>
          <w:rFonts w:ascii="Calibri" w:eastAsia="Calibri" w:hAnsi="Calibri" w:cs="Calibri"/>
          <w:b/>
          <w:bCs/>
          <w:i/>
          <w:iCs/>
          <w:color w:val="111111"/>
          <w:sz w:val="19"/>
          <w:szCs w:val="19"/>
          <w:lang w:val="en-GB"/>
        </w:rPr>
        <w:t xml:space="preserve">for publication </w:t>
      </w:r>
      <w:r w:rsidRPr="00DD78A3">
        <w:rPr>
          <w:rFonts w:ascii="Calibri" w:eastAsia="Calibri" w:hAnsi="Calibri" w:cs="Calibri"/>
          <w:b/>
          <w:bCs/>
          <w:i/>
          <w:iCs/>
          <w:color w:val="111111"/>
          <w:sz w:val="19"/>
          <w:szCs w:val="19"/>
          <w:lang w:val="en-GB"/>
        </w:rPr>
        <w:t xml:space="preserve">on </w:t>
      </w:r>
      <w:r w:rsidR="00E33BD7" w:rsidRPr="00DD78A3">
        <w:rPr>
          <w:rFonts w:ascii="Calibri" w:eastAsia="Calibri" w:hAnsi="Calibri" w:cs="Calibri"/>
          <w:b/>
          <w:bCs/>
          <w:i/>
          <w:iCs/>
          <w:color w:val="111111"/>
          <w:sz w:val="19"/>
          <w:szCs w:val="19"/>
          <w:lang w:val="en-GB"/>
        </w:rPr>
        <w:t xml:space="preserve">the </w:t>
      </w:r>
      <w:r w:rsidRPr="00DD78A3">
        <w:rPr>
          <w:rFonts w:ascii="Calibri" w:eastAsia="Calibri" w:hAnsi="Calibri" w:cs="Calibri"/>
          <w:b/>
          <w:bCs/>
          <w:i/>
          <w:iCs/>
          <w:color w:val="111111"/>
          <w:sz w:val="19"/>
          <w:szCs w:val="19"/>
          <w:lang w:val="en-GB"/>
        </w:rPr>
        <w:t xml:space="preserve">sustainable use of natural resources in Central Asia and Turkey, </w:t>
      </w:r>
      <w:r w:rsidR="00E33BD7" w:rsidRPr="00DD78A3">
        <w:rPr>
          <w:rFonts w:ascii="Calibri" w:eastAsia="Calibri" w:hAnsi="Calibri" w:cs="Calibri"/>
          <w:b/>
          <w:bCs/>
          <w:i/>
          <w:iCs/>
          <w:color w:val="111111"/>
          <w:sz w:val="19"/>
          <w:szCs w:val="19"/>
          <w:lang w:val="en-GB"/>
        </w:rPr>
        <w:t xml:space="preserve">on </w:t>
      </w:r>
      <w:r w:rsidRPr="00DD78A3">
        <w:rPr>
          <w:rFonts w:ascii="Calibri" w:eastAsia="Calibri" w:hAnsi="Calibri" w:cs="Calibri"/>
          <w:b/>
          <w:bCs/>
          <w:i/>
          <w:iCs/>
          <w:color w:val="111111"/>
          <w:sz w:val="19"/>
          <w:szCs w:val="19"/>
          <w:lang w:val="en-GB"/>
        </w:rPr>
        <w:t xml:space="preserve">practices and approaches to adapt to climate change, </w:t>
      </w:r>
      <w:r w:rsidR="00E33BD7" w:rsidRPr="00DD78A3">
        <w:rPr>
          <w:rFonts w:ascii="Calibri" w:eastAsia="Calibri" w:hAnsi="Calibri" w:cs="Calibri"/>
          <w:b/>
          <w:bCs/>
          <w:i/>
          <w:iCs/>
          <w:color w:val="111111"/>
          <w:sz w:val="19"/>
          <w:szCs w:val="19"/>
          <w:lang w:val="en-GB"/>
        </w:rPr>
        <w:t xml:space="preserve">reverse </w:t>
      </w:r>
      <w:r w:rsidRPr="00DD78A3">
        <w:rPr>
          <w:rFonts w:ascii="Calibri" w:eastAsia="Calibri" w:hAnsi="Calibri" w:cs="Calibri"/>
          <w:b/>
          <w:bCs/>
          <w:i/>
          <w:iCs/>
          <w:color w:val="111111"/>
          <w:sz w:val="19"/>
          <w:szCs w:val="19"/>
          <w:lang w:val="en-GB"/>
        </w:rPr>
        <w:t>soil degradation</w:t>
      </w:r>
      <w:r w:rsidR="00E33BD7" w:rsidRPr="00DD78A3">
        <w:rPr>
          <w:rFonts w:ascii="Calibri" w:eastAsia="Calibri" w:hAnsi="Calibri" w:cs="Calibri"/>
          <w:b/>
          <w:bCs/>
          <w:i/>
          <w:iCs/>
          <w:color w:val="111111"/>
          <w:sz w:val="19"/>
          <w:szCs w:val="19"/>
          <w:lang w:val="en-GB"/>
        </w:rPr>
        <w:t xml:space="preserve"> and</w:t>
      </w:r>
      <w:r w:rsidRPr="00DD78A3">
        <w:rPr>
          <w:rFonts w:ascii="Calibri" w:eastAsia="Calibri" w:hAnsi="Calibri" w:cs="Calibri"/>
          <w:b/>
          <w:bCs/>
          <w:i/>
          <w:iCs/>
          <w:color w:val="111111"/>
          <w:sz w:val="19"/>
          <w:szCs w:val="19"/>
          <w:lang w:val="en-GB"/>
        </w:rPr>
        <w:t xml:space="preserve"> deforestation</w:t>
      </w:r>
      <w:r w:rsidR="00E33BD7" w:rsidRPr="00DD78A3">
        <w:rPr>
          <w:rFonts w:ascii="Calibri" w:eastAsia="Calibri" w:hAnsi="Calibri" w:cs="Calibri"/>
          <w:b/>
          <w:bCs/>
          <w:i/>
          <w:iCs/>
          <w:color w:val="111111"/>
          <w:sz w:val="19"/>
          <w:szCs w:val="19"/>
          <w:lang w:val="en-GB"/>
        </w:rPr>
        <w:t>,</w:t>
      </w:r>
      <w:r w:rsidRPr="00DD78A3">
        <w:rPr>
          <w:rFonts w:ascii="Calibri" w:eastAsia="Calibri" w:hAnsi="Calibri" w:cs="Calibri"/>
          <w:b/>
          <w:bCs/>
          <w:i/>
          <w:iCs/>
          <w:color w:val="111111"/>
          <w:sz w:val="19"/>
          <w:szCs w:val="19"/>
          <w:lang w:val="en-GB"/>
        </w:rPr>
        <w:t xml:space="preserve"> and </w:t>
      </w:r>
      <w:r w:rsidR="00E33BD7" w:rsidRPr="00DD78A3">
        <w:rPr>
          <w:rFonts w:ascii="Calibri" w:eastAsia="Calibri" w:hAnsi="Calibri" w:cs="Calibri"/>
          <w:b/>
          <w:bCs/>
          <w:i/>
          <w:iCs/>
          <w:color w:val="111111"/>
          <w:sz w:val="19"/>
          <w:szCs w:val="19"/>
          <w:lang w:val="en-GB"/>
        </w:rPr>
        <w:t xml:space="preserve">on how to promote the </w:t>
      </w:r>
      <w:r w:rsidRPr="00DD78A3">
        <w:rPr>
          <w:rFonts w:ascii="Calibri" w:eastAsia="Calibri" w:hAnsi="Calibri" w:cs="Calibri"/>
          <w:b/>
          <w:bCs/>
          <w:i/>
          <w:iCs/>
          <w:color w:val="111111"/>
          <w:sz w:val="19"/>
          <w:szCs w:val="19"/>
          <w:lang w:val="en-GB"/>
        </w:rPr>
        <w:t xml:space="preserve">efficient use of water resources. I believe that </w:t>
      </w:r>
      <w:r w:rsidR="00E33BD7" w:rsidRPr="00DD78A3">
        <w:rPr>
          <w:rFonts w:ascii="Calibri" w:eastAsia="Calibri" w:hAnsi="Calibri" w:cs="Calibri"/>
          <w:b/>
          <w:bCs/>
          <w:i/>
          <w:iCs/>
          <w:color w:val="111111"/>
          <w:sz w:val="19"/>
          <w:szCs w:val="19"/>
          <w:lang w:val="en-GB"/>
        </w:rPr>
        <w:t>together we</w:t>
      </w:r>
      <w:r w:rsidRPr="00DD78A3">
        <w:rPr>
          <w:rFonts w:ascii="Calibri" w:eastAsia="Calibri" w:hAnsi="Calibri" w:cs="Calibri"/>
          <w:b/>
          <w:bCs/>
          <w:i/>
          <w:iCs/>
          <w:color w:val="111111"/>
          <w:sz w:val="19"/>
          <w:szCs w:val="19"/>
          <w:lang w:val="en-GB"/>
        </w:rPr>
        <w:t xml:space="preserve"> </w:t>
      </w:r>
      <w:r w:rsidR="00E33BD7" w:rsidRPr="00DD78A3">
        <w:rPr>
          <w:rFonts w:ascii="Calibri" w:eastAsia="Calibri" w:hAnsi="Calibri" w:cs="Calibri"/>
          <w:b/>
          <w:bCs/>
          <w:i/>
          <w:iCs/>
          <w:color w:val="111111"/>
          <w:sz w:val="19"/>
          <w:szCs w:val="19"/>
          <w:lang w:val="en-GB"/>
        </w:rPr>
        <w:t>can build</w:t>
      </w:r>
      <w:r w:rsidRPr="00DD78A3">
        <w:rPr>
          <w:rFonts w:ascii="Calibri" w:eastAsia="Calibri" w:hAnsi="Calibri" w:cs="Calibri"/>
          <w:b/>
          <w:bCs/>
          <w:i/>
          <w:iCs/>
          <w:color w:val="111111"/>
          <w:sz w:val="19"/>
          <w:szCs w:val="19"/>
          <w:lang w:val="en-GB"/>
        </w:rPr>
        <w:t xml:space="preserve"> a </w:t>
      </w:r>
      <w:r w:rsidR="00E33BD7" w:rsidRPr="00DD78A3">
        <w:rPr>
          <w:rFonts w:ascii="Calibri" w:eastAsia="Calibri" w:hAnsi="Calibri" w:cs="Calibri"/>
          <w:b/>
          <w:bCs/>
          <w:i/>
          <w:iCs/>
          <w:color w:val="111111"/>
          <w:sz w:val="19"/>
          <w:szCs w:val="19"/>
          <w:lang w:val="en-GB"/>
        </w:rPr>
        <w:t xml:space="preserve">platform for </w:t>
      </w:r>
      <w:r w:rsidR="00ED61B3" w:rsidRPr="00DD78A3">
        <w:rPr>
          <w:rFonts w:ascii="Calibri" w:eastAsia="Calibri" w:hAnsi="Calibri" w:cs="Calibri"/>
          <w:b/>
          <w:bCs/>
          <w:i/>
          <w:iCs/>
          <w:color w:val="111111"/>
          <w:sz w:val="19"/>
          <w:szCs w:val="19"/>
          <w:lang w:val="en-GB"/>
        </w:rPr>
        <w:t xml:space="preserve">discussion </w:t>
      </w:r>
      <w:r w:rsidR="00E33BD7" w:rsidRPr="00DD78A3">
        <w:rPr>
          <w:rFonts w:ascii="Calibri" w:eastAsia="Calibri" w:hAnsi="Calibri" w:cs="Calibri"/>
          <w:b/>
          <w:bCs/>
          <w:i/>
          <w:iCs/>
          <w:color w:val="111111"/>
          <w:sz w:val="19"/>
          <w:szCs w:val="19"/>
          <w:lang w:val="en-GB"/>
        </w:rPr>
        <w:t>to</w:t>
      </w:r>
      <w:r w:rsidR="00ED61B3" w:rsidRPr="00DD78A3">
        <w:rPr>
          <w:rFonts w:ascii="Calibri" w:eastAsia="Calibri" w:hAnsi="Calibri" w:cs="Calibri"/>
          <w:b/>
          <w:bCs/>
          <w:i/>
          <w:iCs/>
          <w:color w:val="111111"/>
          <w:sz w:val="19"/>
          <w:szCs w:val="19"/>
          <w:lang w:val="en-GB"/>
        </w:rPr>
        <w:t xml:space="preserve"> </w:t>
      </w:r>
      <w:r w:rsidRPr="00DD78A3">
        <w:rPr>
          <w:rFonts w:ascii="Calibri" w:eastAsia="Calibri" w:hAnsi="Calibri" w:cs="Calibri"/>
          <w:b/>
          <w:bCs/>
          <w:i/>
          <w:iCs/>
          <w:color w:val="111111"/>
          <w:sz w:val="19"/>
          <w:szCs w:val="19"/>
          <w:lang w:val="en-GB"/>
        </w:rPr>
        <w:t xml:space="preserve">find best practices and approaches </w:t>
      </w:r>
      <w:r w:rsidR="00ED61B3" w:rsidRPr="00DD78A3">
        <w:rPr>
          <w:rFonts w:ascii="Calibri" w:eastAsia="Calibri" w:hAnsi="Calibri" w:cs="Calibri"/>
          <w:b/>
          <w:bCs/>
          <w:i/>
          <w:iCs/>
          <w:color w:val="111111"/>
          <w:sz w:val="19"/>
          <w:szCs w:val="19"/>
          <w:lang w:val="en-GB"/>
        </w:rPr>
        <w:t>to</w:t>
      </w:r>
      <w:r w:rsidRPr="00DD78A3">
        <w:rPr>
          <w:rFonts w:ascii="Calibri" w:eastAsia="Calibri" w:hAnsi="Calibri" w:cs="Calibri"/>
          <w:b/>
          <w:bCs/>
          <w:i/>
          <w:iCs/>
          <w:color w:val="111111"/>
          <w:sz w:val="19"/>
          <w:szCs w:val="19"/>
          <w:lang w:val="en-GB"/>
        </w:rPr>
        <w:t xml:space="preserve"> preserv</w:t>
      </w:r>
      <w:r w:rsidR="00E33BD7" w:rsidRPr="00DD78A3">
        <w:rPr>
          <w:rFonts w:ascii="Calibri" w:eastAsia="Calibri" w:hAnsi="Calibri" w:cs="Calibri"/>
          <w:b/>
          <w:bCs/>
          <w:i/>
          <w:iCs/>
          <w:color w:val="111111"/>
          <w:sz w:val="19"/>
          <w:szCs w:val="19"/>
          <w:lang w:val="en-GB"/>
        </w:rPr>
        <w:t>ing</w:t>
      </w:r>
      <w:r w:rsidRPr="00DD78A3">
        <w:rPr>
          <w:rFonts w:ascii="Calibri" w:eastAsia="Calibri" w:hAnsi="Calibri" w:cs="Calibri"/>
          <w:b/>
          <w:bCs/>
          <w:i/>
          <w:iCs/>
          <w:color w:val="111111"/>
          <w:sz w:val="19"/>
          <w:szCs w:val="19"/>
          <w:lang w:val="en-GB"/>
        </w:rPr>
        <w:t xml:space="preserve"> the environment and i</w:t>
      </w:r>
      <w:r w:rsidR="00332AA2" w:rsidRPr="00DD78A3">
        <w:rPr>
          <w:rFonts w:ascii="Calibri" w:eastAsia="Calibri" w:hAnsi="Calibri" w:cs="Calibri"/>
          <w:b/>
          <w:bCs/>
          <w:i/>
          <w:iCs/>
          <w:color w:val="111111"/>
          <w:sz w:val="19"/>
          <w:szCs w:val="19"/>
          <w:lang w:val="en-GB"/>
        </w:rPr>
        <w:t>mprov</w:t>
      </w:r>
      <w:r w:rsidR="00E33BD7" w:rsidRPr="00DD78A3">
        <w:rPr>
          <w:rFonts w:ascii="Calibri" w:eastAsia="Calibri" w:hAnsi="Calibri" w:cs="Calibri"/>
          <w:b/>
          <w:bCs/>
          <w:i/>
          <w:iCs/>
          <w:color w:val="111111"/>
          <w:sz w:val="19"/>
          <w:szCs w:val="19"/>
          <w:lang w:val="en-GB"/>
        </w:rPr>
        <w:t>ing</w:t>
      </w:r>
      <w:r w:rsidRPr="00DD78A3">
        <w:rPr>
          <w:rFonts w:ascii="Calibri" w:eastAsia="Calibri" w:hAnsi="Calibri" w:cs="Calibri"/>
          <w:b/>
          <w:bCs/>
          <w:i/>
          <w:iCs/>
          <w:color w:val="111111"/>
          <w:sz w:val="19"/>
          <w:szCs w:val="19"/>
          <w:lang w:val="en-GB"/>
        </w:rPr>
        <w:t xml:space="preserve"> agricultur</w:t>
      </w:r>
      <w:r w:rsidR="00ED61B3" w:rsidRPr="00DD78A3">
        <w:rPr>
          <w:rFonts w:ascii="Calibri" w:eastAsia="Calibri" w:hAnsi="Calibri" w:cs="Calibri"/>
          <w:b/>
          <w:bCs/>
          <w:i/>
          <w:iCs/>
          <w:color w:val="111111"/>
          <w:sz w:val="19"/>
          <w:szCs w:val="19"/>
          <w:lang w:val="en-GB"/>
        </w:rPr>
        <w:t>al efficiency</w:t>
      </w:r>
      <w:r w:rsidRPr="00DD78A3">
        <w:rPr>
          <w:rFonts w:ascii="Calibri" w:eastAsia="Calibri" w:hAnsi="Calibri" w:cs="Calibri"/>
          <w:b/>
          <w:bCs/>
          <w:i/>
          <w:iCs/>
          <w:color w:val="111111"/>
          <w:sz w:val="19"/>
          <w:szCs w:val="19"/>
          <w:lang w:val="en-GB"/>
        </w:rPr>
        <w:t xml:space="preserve"> in our countries.</w:t>
      </w:r>
    </w:p>
    <w:p w14:paraId="09A9F666" w14:textId="77777777" w:rsidR="00226461" w:rsidRPr="00DD78A3" w:rsidRDefault="00C63833">
      <w:pPr>
        <w:spacing w:line="20" w:lineRule="exact"/>
        <w:rPr>
          <w:sz w:val="24"/>
          <w:szCs w:val="24"/>
          <w:lang w:val="en-GB"/>
        </w:rPr>
      </w:pPr>
      <w:r w:rsidRPr="00DD78A3">
        <w:rPr>
          <w:sz w:val="24"/>
          <w:szCs w:val="24"/>
          <w:lang w:val="en-GB"/>
        </w:rPr>
        <w:br w:type="column"/>
      </w:r>
    </w:p>
    <w:p w14:paraId="585E6671" w14:textId="77777777" w:rsidR="00226461" w:rsidRPr="00DD78A3" w:rsidRDefault="00226461">
      <w:pPr>
        <w:spacing w:line="200" w:lineRule="exact"/>
        <w:rPr>
          <w:sz w:val="24"/>
          <w:szCs w:val="24"/>
          <w:lang w:val="en-GB"/>
        </w:rPr>
      </w:pPr>
    </w:p>
    <w:p w14:paraId="388CF084" w14:textId="77777777" w:rsidR="00226461" w:rsidRPr="00DD78A3" w:rsidRDefault="00226461">
      <w:pPr>
        <w:spacing w:line="200" w:lineRule="exact"/>
        <w:rPr>
          <w:sz w:val="24"/>
          <w:szCs w:val="24"/>
          <w:lang w:val="en-GB"/>
        </w:rPr>
      </w:pPr>
    </w:p>
    <w:p w14:paraId="11F3CE46" w14:textId="77777777" w:rsidR="00226461" w:rsidRPr="00DD78A3" w:rsidRDefault="00226461">
      <w:pPr>
        <w:spacing w:line="200" w:lineRule="exact"/>
        <w:rPr>
          <w:sz w:val="24"/>
          <w:szCs w:val="24"/>
          <w:lang w:val="en-GB"/>
        </w:rPr>
      </w:pPr>
    </w:p>
    <w:p w14:paraId="513D107F" w14:textId="77777777" w:rsidR="00226461" w:rsidRPr="00DD78A3" w:rsidRDefault="00226461">
      <w:pPr>
        <w:spacing w:line="200" w:lineRule="exact"/>
        <w:rPr>
          <w:sz w:val="24"/>
          <w:szCs w:val="24"/>
          <w:lang w:val="en-GB"/>
        </w:rPr>
      </w:pPr>
    </w:p>
    <w:p w14:paraId="2EAEB367" w14:textId="77777777" w:rsidR="00226461" w:rsidRPr="00DD78A3" w:rsidRDefault="00226461">
      <w:pPr>
        <w:spacing w:line="200" w:lineRule="exact"/>
        <w:rPr>
          <w:sz w:val="24"/>
          <w:szCs w:val="24"/>
          <w:lang w:val="en-GB"/>
        </w:rPr>
      </w:pPr>
    </w:p>
    <w:p w14:paraId="7F253308" w14:textId="77777777" w:rsidR="00226461" w:rsidRPr="00DD78A3" w:rsidRDefault="00226461">
      <w:pPr>
        <w:spacing w:line="200" w:lineRule="exact"/>
        <w:rPr>
          <w:sz w:val="24"/>
          <w:szCs w:val="24"/>
          <w:lang w:val="en-GB"/>
        </w:rPr>
      </w:pPr>
    </w:p>
    <w:p w14:paraId="5123B816" w14:textId="77777777" w:rsidR="00226461" w:rsidRPr="00DD78A3" w:rsidRDefault="00226461">
      <w:pPr>
        <w:spacing w:line="200" w:lineRule="exact"/>
        <w:rPr>
          <w:sz w:val="24"/>
          <w:szCs w:val="24"/>
          <w:lang w:val="en-GB"/>
        </w:rPr>
      </w:pPr>
    </w:p>
    <w:p w14:paraId="6259F955" w14:textId="77777777" w:rsidR="00226461" w:rsidRPr="00DD78A3" w:rsidRDefault="00226461">
      <w:pPr>
        <w:spacing w:line="200" w:lineRule="exact"/>
        <w:rPr>
          <w:sz w:val="24"/>
          <w:szCs w:val="24"/>
          <w:lang w:val="en-GB"/>
        </w:rPr>
      </w:pPr>
    </w:p>
    <w:p w14:paraId="30BF2DD0" w14:textId="77777777" w:rsidR="00226461" w:rsidRPr="00DD78A3" w:rsidRDefault="00226461">
      <w:pPr>
        <w:spacing w:line="200" w:lineRule="exact"/>
        <w:rPr>
          <w:sz w:val="24"/>
          <w:szCs w:val="24"/>
          <w:lang w:val="en-GB"/>
        </w:rPr>
      </w:pPr>
    </w:p>
    <w:p w14:paraId="314D48AC" w14:textId="77777777" w:rsidR="00226461" w:rsidRPr="00DD78A3" w:rsidRDefault="00226461">
      <w:pPr>
        <w:spacing w:line="200" w:lineRule="exact"/>
        <w:rPr>
          <w:sz w:val="24"/>
          <w:szCs w:val="24"/>
          <w:lang w:val="en-GB"/>
        </w:rPr>
      </w:pPr>
    </w:p>
    <w:p w14:paraId="7CE9CC97" w14:textId="77777777" w:rsidR="00226461" w:rsidRPr="00DD78A3" w:rsidRDefault="00226461">
      <w:pPr>
        <w:spacing w:line="200" w:lineRule="exact"/>
        <w:rPr>
          <w:sz w:val="24"/>
          <w:szCs w:val="24"/>
          <w:lang w:val="en-GB"/>
        </w:rPr>
      </w:pPr>
    </w:p>
    <w:p w14:paraId="305AC274" w14:textId="77777777" w:rsidR="00226461" w:rsidRPr="00DD78A3" w:rsidRDefault="00226461">
      <w:pPr>
        <w:spacing w:line="295" w:lineRule="exact"/>
        <w:rPr>
          <w:sz w:val="24"/>
          <w:szCs w:val="24"/>
          <w:lang w:val="en-GB"/>
        </w:rPr>
      </w:pPr>
    </w:p>
    <w:p w14:paraId="022839F9" w14:textId="09BF4E32" w:rsidR="009E512D" w:rsidRPr="00DD78A3" w:rsidRDefault="009E512D">
      <w:pPr>
        <w:rPr>
          <w:rFonts w:ascii="Calibri" w:eastAsia="Calibri" w:hAnsi="Calibri" w:cs="Calibri"/>
          <w:b/>
          <w:bCs/>
          <w:color w:val="FFFFFF"/>
          <w:sz w:val="28"/>
          <w:szCs w:val="28"/>
          <w:lang w:val="en-GB"/>
        </w:rPr>
      </w:pPr>
      <w:bookmarkStart w:id="0" w:name="_Hlk48232365"/>
      <w:r w:rsidRPr="00DD78A3">
        <w:rPr>
          <w:rFonts w:ascii="Calibri" w:eastAsia="Calibri" w:hAnsi="Calibri" w:cs="Calibri"/>
          <w:b/>
          <w:bCs/>
          <w:color w:val="FFFFFF"/>
          <w:sz w:val="28"/>
          <w:szCs w:val="28"/>
          <w:lang w:val="en-GB"/>
        </w:rPr>
        <w:t>FAO/GEF Project</w:t>
      </w:r>
    </w:p>
    <w:p w14:paraId="614A64D4" w14:textId="5456F75E" w:rsidR="00C63833" w:rsidRPr="00DD78A3" w:rsidRDefault="009E512D">
      <w:pPr>
        <w:rPr>
          <w:rFonts w:ascii="Calibri" w:eastAsia="Calibri" w:hAnsi="Calibri" w:cs="Calibri"/>
          <w:b/>
          <w:bCs/>
          <w:color w:val="FFFFFF"/>
          <w:sz w:val="28"/>
          <w:szCs w:val="28"/>
          <w:lang w:val="en-GB"/>
        </w:rPr>
      </w:pPr>
      <w:r w:rsidRPr="00DD78A3">
        <w:rPr>
          <w:rFonts w:ascii="Calibri" w:eastAsia="Calibri" w:hAnsi="Calibri" w:cs="Calibri"/>
          <w:b/>
          <w:bCs/>
          <w:color w:val="FFFFFF"/>
          <w:sz w:val="28"/>
          <w:szCs w:val="28"/>
          <w:lang w:val="en-GB"/>
        </w:rPr>
        <w:t>“</w:t>
      </w:r>
      <w:r w:rsidR="00C63833" w:rsidRPr="00DD78A3">
        <w:rPr>
          <w:rFonts w:ascii="Calibri" w:eastAsia="Calibri" w:hAnsi="Calibri" w:cs="Calibri"/>
          <w:b/>
          <w:bCs/>
          <w:color w:val="FFFFFF"/>
          <w:sz w:val="28"/>
          <w:szCs w:val="28"/>
          <w:lang w:val="en-GB"/>
        </w:rPr>
        <w:t xml:space="preserve">Integrated Natural Resources Management in </w:t>
      </w:r>
      <w:bookmarkStart w:id="1" w:name="_Hlk48403754"/>
      <w:r w:rsidR="00C63833" w:rsidRPr="00DD78A3">
        <w:rPr>
          <w:rFonts w:ascii="Calibri" w:eastAsia="Calibri" w:hAnsi="Calibri" w:cs="Calibri"/>
          <w:b/>
          <w:bCs/>
          <w:color w:val="FFFFFF"/>
          <w:sz w:val="28"/>
          <w:szCs w:val="28"/>
          <w:lang w:val="en-GB"/>
        </w:rPr>
        <w:t xml:space="preserve">Drought-prone and Salt-affected Agricultural Production Systems </w:t>
      </w:r>
      <w:bookmarkEnd w:id="1"/>
      <w:r w:rsidR="00C63833" w:rsidRPr="00DD78A3">
        <w:rPr>
          <w:rFonts w:ascii="Calibri" w:eastAsia="Calibri" w:hAnsi="Calibri" w:cs="Calibri"/>
          <w:b/>
          <w:bCs/>
          <w:color w:val="FFFFFF"/>
          <w:sz w:val="28"/>
          <w:szCs w:val="28"/>
          <w:lang w:val="en-GB"/>
        </w:rPr>
        <w:t>in Central Asia and Turkey</w:t>
      </w:r>
      <w:r w:rsidRPr="00DD78A3">
        <w:rPr>
          <w:rFonts w:ascii="Calibri" w:eastAsia="Calibri" w:hAnsi="Calibri" w:cs="Calibri"/>
          <w:b/>
          <w:bCs/>
          <w:color w:val="FFFFFF"/>
          <w:sz w:val="28"/>
          <w:szCs w:val="28"/>
          <w:lang w:val="en-GB"/>
        </w:rPr>
        <w:t>”</w:t>
      </w:r>
      <w:r w:rsidR="00C63833" w:rsidRPr="00DD78A3">
        <w:rPr>
          <w:rFonts w:ascii="Calibri" w:eastAsia="Calibri" w:hAnsi="Calibri" w:cs="Calibri"/>
          <w:b/>
          <w:bCs/>
          <w:color w:val="FFFFFF"/>
          <w:sz w:val="28"/>
          <w:szCs w:val="28"/>
          <w:lang w:val="en-GB"/>
        </w:rPr>
        <w:t xml:space="preserve"> </w:t>
      </w:r>
      <w:bookmarkEnd w:id="0"/>
      <w:r w:rsidR="00C63833" w:rsidRPr="00DD78A3">
        <w:rPr>
          <w:rFonts w:ascii="Calibri" w:eastAsia="Calibri" w:hAnsi="Calibri" w:cs="Calibri"/>
          <w:b/>
          <w:bCs/>
          <w:color w:val="FFFFFF"/>
          <w:sz w:val="28"/>
          <w:szCs w:val="28"/>
          <w:lang w:val="en-GB"/>
        </w:rPr>
        <w:t>(</w:t>
      </w:r>
      <w:bookmarkStart w:id="2" w:name="_Hlk48231415"/>
      <w:r w:rsidR="00C63833" w:rsidRPr="00DD78A3">
        <w:rPr>
          <w:rFonts w:ascii="Calibri" w:eastAsia="Calibri" w:hAnsi="Calibri" w:cs="Calibri"/>
          <w:b/>
          <w:bCs/>
          <w:color w:val="FFFFFF"/>
          <w:sz w:val="28"/>
          <w:szCs w:val="28"/>
          <w:lang w:val="en-GB"/>
        </w:rPr>
        <w:t>CACILM</w:t>
      </w:r>
      <w:r w:rsidR="00BE18A6" w:rsidRPr="00DD78A3">
        <w:rPr>
          <w:rFonts w:ascii="Calibri" w:eastAsia="Calibri" w:hAnsi="Calibri" w:cs="Calibri"/>
          <w:b/>
          <w:bCs/>
          <w:color w:val="FFFFFF"/>
          <w:sz w:val="28"/>
          <w:szCs w:val="28"/>
          <w:lang w:val="en-GB"/>
        </w:rPr>
        <w:t>-</w:t>
      </w:r>
      <w:r w:rsidR="00C63833" w:rsidRPr="00DD78A3">
        <w:rPr>
          <w:rFonts w:ascii="Calibri" w:eastAsia="Calibri" w:hAnsi="Calibri" w:cs="Calibri"/>
          <w:b/>
          <w:bCs/>
          <w:color w:val="FFFFFF"/>
          <w:sz w:val="28"/>
          <w:szCs w:val="28"/>
          <w:lang w:val="en-GB"/>
        </w:rPr>
        <w:t>2</w:t>
      </w:r>
      <w:bookmarkEnd w:id="2"/>
      <w:r w:rsidR="00C63833" w:rsidRPr="00DD78A3">
        <w:rPr>
          <w:rFonts w:ascii="Calibri" w:eastAsia="Calibri" w:hAnsi="Calibri" w:cs="Calibri"/>
          <w:b/>
          <w:bCs/>
          <w:color w:val="FFFFFF"/>
          <w:sz w:val="28"/>
          <w:szCs w:val="28"/>
          <w:lang w:val="en-GB"/>
        </w:rPr>
        <w:t xml:space="preserve">) </w:t>
      </w:r>
    </w:p>
    <w:p w14:paraId="0EC09D63" w14:textId="79C57BC1" w:rsidR="00226461" w:rsidRPr="00DD78A3" w:rsidRDefault="00226461">
      <w:pPr>
        <w:spacing w:line="234" w:lineRule="auto"/>
        <w:ind w:right="180"/>
        <w:rPr>
          <w:sz w:val="20"/>
          <w:szCs w:val="20"/>
          <w:lang w:val="en-GB"/>
        </w:rPr>
      </w:pPr>
    </w:p>
    <w:p w14:paraId="0E6293B8" w14:textId="77777777" w:rsidR="00226461" w:rsidRPr="00DD78A3" w:rsidRDefault="00C63833">
      <w:pPr>
        <w:spacing w:line="20" w:lineRule="exact"/>
        <w:rPr>
          <w:sz w:val="24"/>
          <w:szCs w:val="24"/>
          <w:lang w:val="en-GB"/>
        </w:rPr>
      </w:pPr>
      <w:r w:rsidRPr="00DD78A3">
        <w:rPr>
          <w:noProof/>
          <w:sz w:val="24"/>
          <w:szCs w:val="24"/>
          <w:lang w:val="en-GB"/>
        </w:rPr>
        <w:drawing>
          <wp:anchor distT="0" distB="0" distL="114300" distR="114300" simplePos="0" relativeHeight="251643392" behindDoc="1" locked="0" layoutInCell="0" allowOverlap="1" wp14:anchorId="4FE31A6A" wp14:editId="56792D12">
            <wp:simplePos x="0" y="0"/>
            <wp:positionH relativeFrom="column">
              <wp:posOffset>-179070</wp:posOffset>
            </wp:positionH>
            <wp:positionV relativeFrom="paragraph">
              <wp:posOffset>619125</wp:posOffset>
            </wp:positionV>
            <wp:extent cx="2326005" cy="3917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326005" cy="3917950"/>
                    </a:xfrm>
                    <a:prstGeom prst="rect">
                      <a:avLst/>
                    </a:prstGeom>
                    <a:noFill/>
                  </pic:spPr>
                </pic:pic>
              </a:graphicData>
            </a:graphic>
          </wp:anchor>
        </w:drawing>
      </w:r>
    </w:p>
    <w:p w14:paraId="76C9A885" w14:textId="77777777" w:rsidR="00226461" w:rsidRPr="00DD78A3" w:rsidRDefault="00226461">
      <w:pPr>
        <w:spacing w:line="5883" w:lineRule="exact"/>
        <w:rPr>
          <w:sz w:val="24"/>
          <w:szCs w:val="24"/>
          <w:lang w:val="en-GB"/>
        </w:rPr>
      </w:pPr>
    </w:p>
    <w:p w14:paraId="3152FCBD" w14:textId="77777777" w:rsidR="00226461" w:rsidRPr="00DD78A3" w:rsidRDefault="00226461">
      <w:pPr>
        <w:rPr>
          <w:lang w:val="en-GB"/>
        </w:rPr>
        <w:sectPr w:rsidR="00226461" w:rsidRPr="00DD78A3">
          <w:pgSz w:w="12240" w:h="15840"/>
          <w:pgMar w:top="1440" w:right="860" w:bottom="219" w:left="800" w:header="0" w:footer="0" w:gutter="0"/>
          <w:cols w:num="2" w:space="720" w:equalWidth="0">
            <w:col w:w="7220" w:space="120"/>
            <w:col w:w="3240"/>
          </w:cols>
        </w:sectPr>
      </w:pPr>
    </w:p>
    <w:p w14:paraId="57B6B367" w14:textId="77777777" w:rsidR="00226461" w:rsidRPr="00DD78A3" w:rsidRDefault="00226461">
      <w:pPr>
        <w:spacing w:line="8" w:lineRule="exact"/>
        <w:rPr>
          <w:sz w:val="24"/>
          <w:szCs w:val="24"/>
          <w:lang w:val="en-GB"/>
        </w:rPr>
      </w:pPr>
    </w:p>
    <w:p w14:paraId="170D60F8" w14:textId="071B0B36" w:rsidR="00226461" w:rsidRPr="00DD78A3" w:rsidRDefault="00ED61B3" w:rsidP="00ED61B3">
      <w:pPr>
        <w:tabs>
          <w:tab w:val="left" w:pos="180"/>
        </w:tabs>
        <w:rPr>
          <w:rFonts w:ascii="Calibri" w:eastAsia="Calibri" w:hAnsi="Calibri" w:cs="Calibri"/>
          <w:b/>
          <w:bCs/>
          <w:i/>
          <w:iCs/>
          <w:color w:val="111111"/>
          <w:sz w:val="19"/>
          <w:szCs w:val="19"/>
          <w:lang w:val="en-GB"/>
        </w:rPr>
      </w:pPr>
      <w:r w:rsidRPr="00DD78A3">
        <w:rPr>
          <w:rFonts w:ascii="Calibri" w:eastAsia="Calibri" w:hAnsi="Calibri" w:cs="Calibri"/>
          <w:b/>
          <w:bCs/>
          <w:i/>
          <w:iCs/>
          <w:color w:val="111111"/>
          <w:sz w:val="19"/>
          <w:szCs w:val="19"/>
          <w:lang w:val="en-GB"/>
        </w:rPr>
        <w:t>Best regards,</w:t>
      </w:r>
    </w:p>
    <w:p w14:paraId="774DC8CE" w14:textId="77777777" w:rsidR="00226461" w:rsidRPr="00DD78A3" w:rsidRDefault="00226461">
      <w:pPr>
        <w:spacing w:line="176" w:lineRule="exact"/>
        <w:rPr>
          <w:sz w:val="24"/>
          <w:szCs w:val="24"/>
          <w:lang w:val="en-GB"/>
        </w:rPr>
      </w:pPr>
    </w:p>
    <w:p w14:paraId="055CD84D" w14:textId="77777777" w:rsidR="00ED61B3" w:rsidRPr="00DD78A3" w:rsidRDefault="00ED61B3">
      <w:pPr>
        <w:spacing w:line="223" w:lineRule="exact"/>
        <w:rPr>
          <w:rFonts w:ascii="Calibri" w:eastAsia="Calibri" w:hAnsi="Calibri" w:cs="Calibri"/>
          <w:b/>
          <w:bCs/>
          <w:i/>
          <w:iCs/>
          <w:color w:val="111111"/>
          <w:sz w:val="19"/>
          <w:szCs w:val="19"/>
          <w:lang w:val="en-GB"/>
        </w:rPr>
      </w:pPr>
      <w:bookmarkStart w:id="3" w:name="_Hlk48232335"/>
      <w:r w:rsidRPr="00DD78A3">
        <w:rPr>
          <w:rFonts w:ascii="Calibri" w:eastAsia="Calibri" w:hAnsi="Calibri" w:cs="Calibri"/>
          <w:b/>
          <w:bCs/>
          <w:i/>
          <w:iCs/>
          <w:color w:val="111111"/>
          <w:sz w:val="19"/>
          <w:szCs w:val="19"/>
          <w:lang w:val="en-GB"/>
        </w:rPr>
        <w:t xml:space="preserve">Makhmud Shaumarov, </w:t>
      </w:r>
    </w:p>
    <w:p w14:paraId="73BCC0F1" w14:textId="77777777" w:rsidR="00ED61B3" w:rsidRPr="00DD78A3" w:rsidRDefault="00ED61B3">
      <w:pPr>
        <w:spacing w:line="223" w:lineRule="exact"/>
        <w:rPr>
          <w:rFonts w:ascii="Calibri" w:eastAsia="Calibri" w:hAnsi="Calibri" w:cs="Calibri"/>
          <w:b/>
          <w:bCs/>
          <w:i/>
          <w:iCs/>
          <w:color w:val="111111"/>
          <w:sz w:val="19"/>
          <w:szCs w:val="19"/>
          <w:lang w:val="en-GB"/>
        </w:rPr>
      </w:pPr>
    </w:p>
    <w:p w14:paraId="4E033A1B" w14:textId="29B43863" w:rsidR="00226461" w:rsidRPr="00DD78A3" w:rsidRDefault="00ED61B3">
      <w:pPr>
        <w:spacing w:line="223" w:lineRule="exact"/>
        <w:rPr>
          <w:sz w:val="24"/>
          <w:szCs w:val="24"/>
          <w:lang w:val="en-GB"/>
        </w:rPr>
      </w:pPr>
      <w:r w:rsidRPr="00DD78A3">
        <w:rPr>
          <w:rFonts w:ascii="Calibri" w:eastAsia="Calibri" w:hAnsi="Calibri" w:cs="Calibri"/>
          <w:b/>
          <w:bCs/>
          <w:i/>
          <w:iCs/>
          <w:color w:val="111111"/>
          <w:sz w:val="19"/>
          <w:szCs w:val="19"/>
          <w:lang w:val="en-GB"/>
        </w:rPr>
        <w:t>Regional Project Coordinator, CACILM-2</w:t>
      </w:r>
    </w:p>
    <w:bookmarkEnd w:id="3"/>
    <w:p w14:paraId="6CD8FDF0" w14:textId="79D67824" w:rsidR="00226461" w:rsidRPr="00DD78A3" w:rsidRDefault="00C63833">
      <w:pPr>
        <w:tabs>
          <w:tab w:val="left" w:pos="9600"/>
        </w:tabs>
        <w:rPr>
          <w:sz w:val="20"/>
          <w:szCs w:val="20"/>
          <w:lang w:val="en-GB"/>
        </w:rPr>
      </w:pPr>
      <w:r w:rsidRPr="00DD78A3">
        <w:rPr>
          <w:sz w:val="20"/>
          <w:szCs w:val="20"/>
          <w:lang w:val="en-GB"/>
        </w:rPr>
        <w:tab/>
      </w:r>
      <w:proofErr w:type="spellStart"/>
      <w:proofErr w:type="gramStart"/>
      <w:r w:rsidR="00332AA2" w:rsidRPr="00DD78A3">
        <w:rPr>
          <w:rFonts w:ascii="Calibri" w:eastAsia="Calibri" w:hAnsi="Calibri" w:cs="Calibri"/>
          <w:i/>
          <w:iCs/>
          <w:color w:val="FFFFFF"/>
          <w:sz w:val="27"/>
          <w:szCs w:val="27"/>
          <w:vertAlign w:val="superscript"/>
          <w:lang w:val="en-GB"/>
        </w:rPr>
        <w:t>Photo</w:t>
      </w:r>
      <w:r w:rsidRPr="00DD78A3">
        <w:rPr>
          <w:rFonts w:ascii="Calibri" w:eastAsia="Calibri" w:hAnsi="Calibri" w:cs="Calibri"/>
          <w:i/>
          <w:iCs/>
          <w:color w:val="FFFFFF"/>
          <w:sz w:val="27"/>
          <w:szCs w:val="27"/>
          <w:vertAlign w:val="superscript"/>
          <w:lang w:val="en-GB"/>
        </w:rPr>
        <w:t>:</w:t>
      </w:r>
      <w:r w:rsidR="00BE18A6" w:rsidRPr="00DD78A3">
        <w:rPr>
          <w:rFonts w:ascii="Calibri" w:eastAsia="Calibri" w:hAnsi="Calibri" w:cs="Calibri"/>
          <w:i/>
          <w:iCs/>
          <w:color w:val="FFFFFF"/>
          <w:sz w:val="27"/>
          <w:szCs w:val="27"/>
          <w:vertAlign w:val="superscript"/>
          <w:lang w:val="en-GB"/>
        </w:rPr>
        <w:t>FAO</w:t>
      </w:r>
      <w:proofErr w:type="spellEnd"/>
      <w:proofErr w:type="gramEnd"/>
    </w:p>
    <w:p w14:paraId="4E975937" w14:textId="77777777" w:rsidR="00FC2D14" w:rsidRPr="00DD78A3" w:rsidRDefault="00FC2D14">
      <w:pPr>
        <w:spacing w:line="20" w:lineRule="exact"/>
        <w:rPr>
          <w:sz w:val="24"/>
          <w:szCs w:val="24"/>
          <w:lang w:val="en-GB"/>
        </w:rPr>
      </w:pPr>
    </w:p>
    <w:p w14:paraId="6E5EA837" w14:textId="77777777" w:rsidR="00FC2D14" w:rsidRPr="00DD78A3" w:rsidRDefault="00FC2D14">
      <w:pPr>
        <w:spacing w:line="20" w:lineRule="exact"/>
        <w:rPr>
          <w:sz w:val="24"/>
          <w:szCs w:val="24"/>
          <w:lang w:val="en-GB"/>
        </w:rPr>
      </w:pPr>
    </w:p>
    <w:p w14:paraId="77377A69" w14:textId="77777777" w:rsidR="00FC2D14" w:rsidRPr="00DD78A3" w:rsidRDefault="00FC2D14">
      <w:pPr>
        <w:spacing w:line="20" w:lineRule="exact"/>
        <w:rPr>
          <w:sz w:val="24"/>
          <w:szCs w:val="24"/>
          <w:lang w:val="en-GB"/>
        </w:rPr>
      </w:pPr>
    </w:p>
    <w:p w14:paraId="4C5B71F1" w14:textId="77777777" w:rsidR="00FC2D14" w:rsidRPr="00DD78A3" w:rsidRDefault="00FC2D14">
      <w:pPr>
        <w:spacing w:line="20" w:lineRule="exact"/>
        <w:rPr>
          <w:sz w:val="24"/>
          <w:szCs w:val="24"/>
          <w:lang w:val="en-GB"/>
        </w:rPr>
      </w:pPr>
    </w:p>
    <w:p w14:paraId="048EF01A" w14:textId="77777777" w:rsidR="00FC2D14" w:rsidRPr="00DD78A3" w:rsidRDefault="00FC2D14">
      <w:pPr>
        <w:spacing w:line="20" w:lineRule="exact"/>
        <w:rPr>
          <w:sz w:val="24"/>
          <w:szCs w:val="24"/>
          <w:lang w:val="en-GB"/>
        </w:rPr>
      </w:pPr>
    </w:p>
    <w:p w14:paraId="10772B53" w14:textId="77777777" w:rsidR="00FC2D14" w:rsidRPr="00DD78A3" w:rsidRDefault="00FC2D14">
      <w:pPr>
        <w:spacing w:line="20" w:lineRule="exact"/>
        <w:rPr>
          <w:sz w:val="24"/>
          <w:szCs w:val="24"/>
          <w:lang w:val="en-GB"/>
        </w:rPr>
      </w:pPr>
    </w:p>
    <w:p w14:paraId="2ED648FC" w14:textId="77777777" w:rsidR="00FC2D14" w:rsidRPr="00DD78A3" w:rsidRDefault="00FC2D14">
      <w:pPr>
        <w:spacing w:line="20" w:lineRule="exact"/>
        <w:rPr>
          <w:sz w:val="24"/>
          <w:szCs w:val="24"/>
          <w:lang w:val="en-GB"/>
        </w:rPr>
      </w:pPr>
    </w:p>
    <w:p w14:paraId="2FE007E6" w14:textId="77777777" w:rsidR="00FC2D14" w:rsidRPr="00DD78A3" w:rsidRDefault="00FC2D14">
      <w:pPr>
        <w:spacing w:line="20" w:lineRule="exact"/>
        <w:rPr>
          <w:sz w:val="24"/>
          <w:szCs w:val="24"/>
          <w:lang w:val="en-GB"/>
        </w:rPr>
      </w:pPr>
    </w:p>
    <w:p w14:paraId="3474769C" w14:textId="77777777" w:rsidR="00FC2D14" w:rsidRPr="00DD78A3" w:rsidRDefault="00FC2D14">
      <w:pPr>
        <w:spacing w:line="20" w:lineRule="exact"/>
        <w:rPr>
          <w:sz w:val="24"/>
          <w:szCs w:val="24"/>
          <w:lang w:val="en-GB"/>
        </w:rPr>
      </w:pPr>
    </w:p>
    <w:p w14:paraId="09608EB3" w14:textId="77777777" w:rsidR="00FC2D14" w:rsidRPr="00DD78A3" w:rsidRDefault="00FC2D14">
      <w:pPr>
        <w:spacing w:line="20" w:lineRule="exact"/>
        <w:rPr>
          <w:sz w:val="24"/>
          <w:szCs w:val="24"/>
          <w:lang w:val="en-GB"/>
        </w:rPr>
      </w:pPr>
    </w:p>
    <w:p w14:paraId="70723699" w14:textId="77777777" w:rsidR="00FC2D14" w:rsidRPr="00DD78A3" w:rsidRDefault="00FC2D14">
      <w:pPr>
        <w:spacing w:line="20" w:lineRule="exact"/>
        <w:rPr>
          <w:sz w:val="24"/>
          <w:szCs w:val="24"/>
          <w:lang w:val="en-GB"/>
        </w:rPr>
      </w:pPr>
    </w:p>
    <w:p w14:paraId="30B43DFE" w14:textId="77777777" w:rsidR="00FC2D14" w:rsidRPr="00DD78A3" w:rsidRDefault="00FC2D14">
      <w:pPr>
        <w:spacing w:line="20" w:lineRule="exact"/>
        <w:rPr>
          <w:sz w:val="24"/>
          <w:szCs w:val="24"/>
          <w:lang w:val="en-GB"/>
        </w:rPr>
      </w:pPr>
    </w:p>
    <w:p w14:paraId="5CC4F21C" w14:textId="77777777" w:rsidR="00FC2D14" w:rsidRPr="00DD78A3" w:rsidRDefault="00FC2D14">
      <w:pPr>
        <w:spacing w:line="20" w:lineRule="exact"/>
        <w:rPr>
          <w:sz w:val="24"/>
          <w:szCs w:val="24"/>
          <w:lang w:val="en-GB"/>
        </w:rPr>
      </w:pPr>
    </w:p>
    <w:p w14:paraId="479411BF" w14:textId="77777777" w:rsidR="00FC2D14" w:rsidRPr="00DD78A3" w:rsidRDefault="00FC2D14">
      <w:pPr>
        <w:spacing w:line="20" w:lineRule="exact"/>
        <w:rPr>
          <w:sz w:val="24"/>
          <w:szCs w:val="24"/>
          <w:lang w:val="en-GB"/>
        </w:rPr>
      </w:pPr>
    </w:p>
    <w:p w14:paraId="55801E82" w14:textId="77777777" w:rsidR="00FC2D14" w:rsidRPr="00DD78A3" w:rsidRDefault="00FC2D14">
      <w:pPr>
        <w:spacing w:line="20" w:lineRule="exact"/>
        <w:rPr>
          <w:sz w:val="24"/>
          <w:szCs w:val="24"/>
          <w:lang w:val="en-GB"/>
        </w:rPr>
      </w:pPr>
    </w:p>
    <w:p w14:paraId="5B40F752" w14:textId="77777777" w:rsidR="00FC2D14" w:rsidRPr="00DD78A3" w:rsidRDefault="00FC2D14">
      <w:pPr>
        <w:spacing w:line="20" w:lineRule="exact"/>
        <w:rPr>
          <w:sz w:val="24"/>
          <w:szCs w:val="24"/>
          <w:lang w:val="en-GB"/>
        </w:rPr>
      </w:pPr>
    </w:p>
    <w:p w14:paraId="17CC4A83" w14:textId="77777777" w:rsidR="00FC2D14" w:rsidRPr="00DD78A3" w:rsidRDefault="00FC2D14">
      <w:pPr>
        <w:spacing w:line="20" w:lineRule="exact"/>
        <w:rPr>
          <w:sz w:val="24"/>
          <w:szCs w:val="24"/>
          <w:lang w:val="en-GB"/>
        </w:rPr>
      </w:pPr>
    </w:p>
    <w:p w14:paraId="7AD8F451" w14:textId="77777777" w:rsidR="00FC2D14" w:rsidRPr="00DD78A3" w:rsidRDefault="00FC2D14">
      <w:pPr>
        <w:spacing w:line="20" w:lineRule="exact"/>
        <w:rPr>
          <w:sz w:val="24"/>
          <w:szCs w:val="24"/>
          <w:lang w:val="en-GB"/>
        </w:rPr>
      </w:pPr>
    </w:p>
    <w:p w14:paraId="5C448E07" w14:textId="77777777" w:rsidR="00FC2D14" w:rsidRPr="00DD78A3" w:rsidRDefault="00FC2D14">
      <w:pPr>
        <w:spacing w:line="20" w:lineRule="exact"/>
        <w:rPr>
          <w:sz w:val="24"/>
          <w:szCs w:val="24"/>
          <w:lang w:val="en-GB"/>
        </w:rPr>
      </w:pPr>
    </w:p>
    <w:p w14:paraId="02627158" w14:textId="77777777" w:rsidR="00FC2D14" w:rsidRPr="00DD78A3" w:rsidRDefault="00FC2D14">
      <w:pPr>
        <w:spacing w:line="20" w:lineRule="exact"/>
        <w:rPr>
          <w:sz w:val="24"/>
          <w:szCs w:val="24"/>
          <w:lang w:val="en-GB"/>
        </w:rPr>
      </w:pPr>
    </w:p>
    <w:p w14:paraId="25B2E551" w14:textId="77777777" w:rsidR="00FC2D14" w:rsidRPr="00DD78A3" w:rsidRDefault="00FC2D14">
      <w:pPr>
        <w:spacing w:line="20" w:lineRule="exact"/>
        <w:rPr>
          <w:sz w:val="24"/>
          <w:szCs w:val="24"/>
          <w:lang w:val="en-GB"/>
        </w:rPr>
      </w:pPr>
    </w:p>
    <w:p w14:paraId="2CD2FFD2" w14:textId="77777777" w:rsidR="00FC2D14" w:rsidRPr="00DD78A3" w:rsidRDefault="00FC2D14">
      <w:pPr>
        <w:spacing w:line="20" w:lineRule="exact"/>
        <w:rPr>
          <w:sz w:val="24"/>
          <w:szCs w:val="24"/>
          <w:lang w:val="en-GB"/>
        </w:rPr>
      </w:pPr>
    </w:p>
    <w:p w14:paraId="45D7B516" w14:textId="77777777" w:rsidR="00FC2D14" w:rsidRPr="00DD78A3" w:rsidRDefault="00FC2D14">
      <w:pPr>
        <w:spacing w:line="20" w:lineRule="exact"/>
        <w:rPr>
          <w:sz w:val="24"/>
          <w:szCs w:val="24"/>
          <w:lang w:val="en-GB"/>
        </w:rPr>
      </w:pPr>
    </w:p>
    <w:p w14:paraId="7567037E" w14:textId="77777777" w:rsidR="00FC2D14" w:rsidRPr="00DD78A3" w:rsidRDefault="00FC2D14">
      <w:pPr>
        <w:spacing w:line="20" w:lineRule="exact"/>
        <w:rPr>
          <w:sz w:val="24"/>
          <w:szCs w:val="24"/>
          <w:lang w:val="en-GB"/>
        </w:rPr>
      </w:pPr>
    </w:p>
    <w:p w14:paraId="5B92E21D" w14:textId="7F4AD8AB" w:rsidR="00226461" w:rsidRPr="00DD78A3" w:rsidRDefault="00C63833">
      <w:pPr>
        <w:spacing w:line="20" w:lineRule="exact"/>
        <w:rPr>
          <w:sz w:val="24"/>
          <w:szCs w:val="24"/>
          <w:lang w:val="en-GB"/>
        </w:rPr>
      </w:pPr>
      <w:r w:rsidRPr="00DD78A3">
        <w:rPr>
          <w:noProof/>
          <w:sz w:val="24"/>
          <w:szCs w:val="24"/>
          <w:lang w:val="en-GB"/>
        </w:rPr>
        <mc:AlternateContent>
          <mc:Choice Requires="wps">
            <w:drawing>
              <wp:anchor distT="0" distB="0" distL="114300" distR="114300" simplePos="0" relativeHeight="251644416" behindDoc="1" locked="0" layoutInCell="0" allowOverlap="1" wp14:anchorId="01C30035" wp14:editId="30EB9D9D">
                <wp:simplePos x="0" y="0"/>
                <wp:positionH relativeFrom="column">
                  <wp:posOffset>-47625</wp:posOffset>
                </wp:positionH>
                <wp:positionV relativeFrom="paragraph">
                  <wp:posOffset>175895</wp:posOffset>
                </wp:positionV>
                <wp:extent cx="4537710" cy="2286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7710" cy="228600"/>
                        </a:xfrm>
                        <a:prstGeom prst="rect">
                          <a:avLst/>
                        </a:prstGeom>
                        <a:solidFill>
                          <a:srgbClr val="8BAED6"/>
                        </a:solidFill>
                      </wps:spPr>
                      <wps:bodyPr/>
                    </wps:wsp>
                  </a:graphicData>
                </a:graphic>
              </wp:anchor>
            </w:drawing>
          </mc:Choice>
          <mc:Fallback xmlns:w16="http://schemas.microsoft.com/office/word/2018/wordml" xmlns:w16cex="http://schemas.microsoft.com/office/word/2018/wordml/cex">
            <w:pict>
              <v:rect w14:anchorId="0DA260DB" id="Shape 3" o:spid="_x0000_s1026" style="position:absolute;margin-left:-3.75pt;margin-top:13.85pt;width:357.3pt;height:1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" o:allowincell="f" fillcolor="#8baed6" stroked="f"/>
            </w:pict>
          </mc:Fallback>
        </mc:AlternateContent>
      </w:r>
      <w:r w:rsidRPr="00DD78A3">
        <w:rPr>
          <w:noProof/>
          <w:sz w:val="24"/>
          <w:szCs w:val="24"/>
          <w:lang w:val="en-GB"/>
        </w:rPr>
        <mc:AlternateContent>
          <mc:Choice Requires="wps">
            <w:drawing>
              <wp:anchor distT="0" distB="0" distL="114300" distR="114300" simplePos="0" relativeHeight="251645440" behindDoc="1" locked="0" layoutInCell="0" allowOverlap="1" wp14:anchorId="5A0A57E4" wp14:editId="59DABE16">
                <wp:simplePos x="0" y="0"/>
                <wp:positionH relativeFrom="column">
                  <wp:posOffset>4452620</wp:posOffset>
                </wp:positionH>
                <wp:positionV relativeFrom="paragraph">
                  <wp:posOffset>175895</wp:posOffset>
                </wp:positionV>
                <wp:extent cx="2362200" cy="2286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228600"/>
                        </a:xfrm>
                        <a:prstGeom prst="rect">
                          <a:avLst/>
                        </a:prstGeom>
                        <a:solidFill>
                          <a:srgbClr val="8BAED6"/>
                        </a:solidFill>
                      </wps:spPr>
                      <wps:bodyPr/>
                    </wps:wsp>
                  </a:graphicData>
                </a:graphic>
              </wp:anchor>
            </w:drawing>
          </mc:Choice>
          <mc:Fallback xmlns:w16="http://schemas.microsoft.com/office/word/2018/wordml" xmlns:w16cex="http://schemas.microsoft.com/office/word/2018/wordml/cex">
            <w:pict>
              <v:rect w14:anchorId="70F11E9A" id="Shape 4" o:spid="_x0000_s1026" style="position:absolute;margin-left:350.6pt;margin-top:13.85pt;width:186pt;height:18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" o:allowincell="f" fillcolor="#8baed6" stroked="f"/>
            </w:pict>
          </mc:Fallback>
        </mc:AlternateContent>
      </w:r>
    </w:p>
    <w:p w14:paraId="2CF94B2D" w14:textId="77777777" w:rsidR="00226461" w:rsidRPr="00DD78A3" w:rsidRDefault="00226461">
      <w:pPr>
        <w:rPr>
          <w:lang w:val="en-GB"/>
        </w:rPr>
        <w:sectPr w:rsidR="00226461" w:rsidRPr="00DD78A3">
          <w:type w:val="continuous"/>
          <w:pgSz w:w="12240" w:h="15840"/>
          <w:pgMar w:top="1440" w:right="860" w:bottom="219" w:left="800" w:header="0" w:footer="0" w:gutter="0"/>
          <w:cols w:space="720" w:equalWidth="0">
            <w:col w:w="10580"/>
          </w:cols>
        </w:sectPr>
      </w:pPr>
    </w:p>
    <w:p w14:paraId="72C5D29D" w14:textId="77777777" w:rsidR="00226461" w:rsidRPr="00DD78A3" w:rsidRDefault="00226461">
      <w:pPr>
        <w:spacing w:line="337" w:lineRule="exact"/>
        <w:rPr>
          <w:sz w:val="24"/>
          <w:szCs w:val="24"/>
          <w:lang w:val="en-GB"/>
        </w:rPr>
      </w:pPr>
    </w:p>
    <w:p w14:paraId="2A2DC600" w14:textId="0A3F28A1" w:rsidR="00226461" w:rsidRPr="00DD78A3" w:rsidRDefault="00BE18A6">
      <w:pPr>
        <w:tabs>
          <w:tab w:val="left" w:pos="9660"/>
        </w:tabs>
        <w:ind w:left="60"/>
        <w:rPr>
          <w:sz w:val="20"/>
          <w:szCs w:val="20"/>
          <w:lang w:val="en-GB"/>
        </w:rPr>
      </w:pPr>
      <w:r w:rsidRPr="00DD78A3">
        <w:rPr>
          <w:rFonts w:ascii="Arial" w:eastAsia="Arial" w:hAnsi="Arial" w:cs="Arial"/>
          <w:b/>
          <w:bCs/>
          <w:color w:val="FFFFFF"/>
          <w:sz w:val="20"/>
          <w:szCs w:val="20"/>
          <w:lang w:val="en-GB"/>
        </w:rPr>
        <w:t>CACILM</w:t>
      </w:r>
      <w:r w:rsidR="00ED61B3" w:rsidRPr="00DD78A3">
        <w:rPr>
          <w:rFonts w:ascii="Arial" w:eastAsia="Arial" w:hAnsi="Arial" w:cs="Arial"/>
          <w:b/>
          <w:bCs/>
          <w:color w:val="FFFFFF"/>
          <w:sz w:val="20"/>
          <w:szCs w:val="20"/>
          <w:lang w:val="en-GB"/>
        </w:rPr>
        <w:t>-</w:t>
      </w:r>
      <w:r w:rsidRPr="00DD78A3">
        <w:rPr>
          <w:rFonts w:ascii="Arial" w:eastAsia="Arial" w:hAnsi="Arial" w:cs="Arial"/>
          <w:b/>
          <w:bCs/>
          <w:color w:val="FFFFFF"/>
          <w:sz w:val="20"/>
          <w:szCs w:val="20"/>
          <w:lang w:val="en-GB"/>
        </w:rPr>
        <w:t>2</w:t>
      </w:r>
      <w:r w:rsidR="00C63833" w:rsidRPr="00DD78A3">
        <w:rPr>
          <w:sz w:val="20"/>
          <w:szCs w:val="20"/>
          <w:lang w:val="en-GB"/>
        </w:rPr>
        <w:tab/>
      </w:r>
      <w:r w:rsidRPr="00DD78A3">
        <w:rPr>
          <w:rFonts w:ascii="Arial" w:eastAsia="Arial" w:hAnsi="Arial" w:cs="Arial"/>
          <w:b/>
          <w:bCs/>
          <w:color w:val="FFFFFF"/>
          <w:sz w:val="19"/>
          <w:szCs w:val="19"/>
          <w:lang w:val="en-GB"/>
        </w:rPr>
        <w:t>May</w:t>
      </w:r>
      <w:r w:rsidR="00C63833" w:rsidRPr="00DD78A3">
        <w:rPr>
          <w:rFonts w:ascii="Arial" w:eastAsia="Arial" w:hAnsi="Arial" w:cs="Arial"/>
          <w:b/>
          <w:bCs/>
          <w:color w:val="FFFFFF"/>
          <w:sz w:val="19"/>
          <w:szCs w:val="19"/>
          <w:lang w:val="en-GB"/>
        </w:rPr>
        <w:t xml:space="preserve"> 2020</w:t>
      </w:r>
    </w:p>
    <w:p w14:paraId="3911B64E" w14:textId="77777777" w:rsidR="00226461" w:rsidRPr="00DD78A3" w:rsidRDefault="00226461">
      <w:pPr>
        <w:rPr>
          <w:lang w:val="en-GB"/>
        </w:rPr>
        <w:sectPr w:rsidR="00226461" w:rsidRPr="00DD78A3">
          <w:type w:val="continuous"/>
          <w:pgSz w:w="12240" w:h="15840"/>
          <w:pgMar w:top="1440" w:right="860" w:bottom="219" w:left="800" w:header="0" w:footer="0" w:gutter="0"/>
          <w:cols w:space="720" w:equalWidth="0">
            <w:col w:w="10580"/>
          </w:cols>
        </w:sectPr>
      </w:pPr>
    </w:p>
    <w:p w14:paraId="778BB309" w14:textId="0B938B3E" w:rsidR="00226461" w:rsidRPr="00DD78A3" w:rsidRDefault="00ED61B3">
      <w:pPr>
        <w:ind w:right="-179"/>
        <w:jc w:val="center"/>
        <w:rPr>
          <w:sz w:val="20"/>
          <w:szCs w:val="20"/>
          <w:lang w:val="en-GB"/>
        </w:rPr>
      </w:pPr>
      <w:r w:rsidRPr="00DD78A3">
        <w:rPr>
          <w:rFonts w:ascii="Calibri" w:eastAsia="Calibri" w:hAnsi="Calibri" w:cs="Calibri"/>
          <w:b/>
          <w:bCs/>
          <w:color w:val="80A509"/>
          <w:sz w:val="43"/>
          <w:szCs w:val="43"/>
          <w:lang w:val="en-GB"/>
        </w:rPr>
        <w:lastRenderedPageBreak/>
        <w:t>In this issue</w:t>
      </w:r>
      <w:r w:rsidR="00C63833" w:rsidRPr="00DD78A3">
        <w:rPr>
          <w:rFonts w:ascii="Calibri" w:eastAsia="Calibri" w:hAnsi="Calibri" w:cs="Calibri"/>
          <w:b/>
          <w:bCs/>
          <w:color w:val="80A509"/>
          <w:sz w:val="43"/>
          <w:szCs w:val="43"/>
          <w:lang w:val="en-GB"/>
        </w:rPr>
        <w:t>:</w:t>
      </w:r>
    </w:p>
    <w:p w14:paraId="45606544" w14:textId="77777777" w:rsidR="00226461" w:rsidRPr="00DD78A3" w:rsidRDefault="00226461">
      <w:pPr>
        <w:rPr>
          <w:lang w:val="en-GB"/>
        </w:rPr>
        <w:sectPr w:rsidR="00226461" w:rsidRPr="00DD78A3">
          <w:pgSz w:w="12240" w:h="15840"/>
          <w:pgMar w:top="1295" w:right="840" w:bottom="189" w:left="880" w:header="0" w:footer="0" w:gutter="0"/>
          <w:cols w:space="720" w:equalWidth="0">
            <w:col w:w="10520"/>
          </w:cols>
        </w:sectPr>
      </w:pPr>
    </w:p>
    <w:p w14:paraId="1E19CB6E" w14:textId="77777777" w:rsidR="00226461" w:rsidRPr="00DD78A3" w:rsidRDefault="00226461">
      <w:pPr>
        <w:spacing w:line="200" w:lineRule="exact"/>
        <w:rPr>
          <w:sz w:val="20"/>
          <w:szCs w:val="20"/>
          <w:lang w:val="en-GB"/>
        </w:rPr>
      </w:pPr>
    </w:p>
    <w:p w14:paraId="5E9DF9C0" w14:textId="77777777" w:rsidR="00226461" w:rsidRPr="00DD78A3" w:rsidRDefault="00226461">
      <w:pPr>
        <w:spacing w:line="352" w:lineRule="exact"/>
        <w:rPr>
          <w:sz w:val="20"/>
          <w:szCs w:val="20"/>
          <w:lang w:val="en-GB"/>
        </w:rPr>
      </w:pPr>
    </w:p>
    <w:p w14:paraId="6D831CD4" w14:textId="77777777" w:rsidR="00226461" w:rsidRPr="00DD78A3" w:rsidRDefault="00C63833">
      <w:pPr>
        <w:ind w:left="440"/>
        <w:rPr>
          <w:sz w:val="20"/>
          <w:szCs w:val="20"/>
          <w:lang w:val="en-GB"/>
        </w:rPr>
      </w:pPr>
      <w:r w:rsidRPr="00DD78A3">
        <w:rPr>
          <w:rFonts w:ascii="Symbol" w:eastAsia="Symbol" w:hAnsi="Symbol" w:cs="Symbol"/>
          <w:color w:val="111111"/>
          <w:sz w:val="9"/>
          <w:szCs w:val="9"/>
          <w:lang w:val="en-GB"/>
        </w:rPr>
        <w:t></w:t>
      </w:r>
    </w:p>
    <w:p w14:paraId="59F5E84D" w14:textId="77777777" w:rsidR="00226461" w:rsidRPr="00DD78A3" w:rsidRDefault="00226461">
      <w:pPr>
        <w:spacing w:line="200" w:lineRule="exact"/>
        <w:rPr>
          <w:sz w:val="20"/>
          <w:szCs w:val="20"/>
          <w:lang w:val="en-GB"/>
        </w:rPr>
      </w:pPr>
    </w:p>
    <w:p w14:paraId="49DDB268" w14:textId="77777777" w:rsidR="00226461" w:rsidRPr="00DD78A3" w:rsidRDefault="00226461">
      <w:pPr>
        <w:spacing w:line="200" w:lineRule="exact"/>
        <w:rPr>
          <w:sz w:val="20"/>
          <w:szCs w:val="20"/>
          <w:lang w:val="en-GB"/>
        </w:rPr>
      </w:pPr>
    </w:p>
    <w:p w14:paraId="591210DA" w14:textId="77777777" w:rsidR="00226461" w:rsidRPr="00DD78A3" w:rsidRDefault="00226461">
      <w:pPr>
        <w:spacing w:line="200" w:lineRule="exact"/>
        <w:rPr>
          <w:sz w:val="20"/>
          <w:szCs w:val="20"/>
          <w:lang w:val="en-GB"/>
        </w:rPr>
      </w:pPr>
    </w:p>
    <w:p w14:paraId="251D6991" w14:textId="77777777" w:rsidR="00226461" w:rsidRPr="00DD78A3" w:rsidRDefault="00226461">
      <w:pPr>
        <w:spacing w:line="237" w:lineRule="exact"/>
        <w:rPr>
          <w:sz w:val="20"/>
          <w:szCs w:val="20"/>
          <w:lang w:val="en-GB"/>
        </w:rPr>
      </w:pPr>
    </w:p>
    <w:p w14:paraId="7467A881" w14:textId="77777777" w:rsidR="00226461" w:rsidRPr="00DD78A3" w:rsidRDefault="00C63833">
      <w:pPr>
        <w:ind w:left="440"/>
        <w:rPr>
          <w:sz w:val="20"/>
          <w:szCs w:val="20"/>
          <w:lang w:val="en-GB"/>
        </w:rPr>
      </w:pPr>
      <w:r w:rsidRPr="00DD78A3">
        <w:rPr>
          <w:rFonts w:ascii="Symbol" w:eastAsia="Symbol" w:hAnsi="Symbol" w:cs="Symbol"/>
          <w:color w:val="111111"/>
          <w:sz w:val="9"/>
          <w:szCs w:val="9"/>
          <w:lang w:val="en-GB"/>
        </w:rPr>
        <w:t></w:t>
      </w:r>
    </w:p>
    <w:p w14:paraId="47B84BFB" w14:textId="77777777" w:rsidR="00226461" w:rsidRPr="00DD78A3" w:rsidRDefault="00C63833">
      <w:pPr>
        <w:spacing w:line="20" w:lineRule="exact"/>
        <w:rPr>
          <w:sz w:val="20"/>
          <w:szCs w:val="20"/>
          <w:lang w:val="en-GB"/>
        </w:rPr>
      </w:pPr>
      <w:r w:rsidRPr="00DD78A3">
        <w:rPr>
          <w:sz w:val="20"/>
          <w:szCs w:val="20"/>
          <w:lang w:val="en-GB"/>
        </w:rPr>
        <w:br w:type="column"/>
      </w:r>
    </w:p>
    <w:p w14:paraId="0447C46A" w14:textId="77777777" w:rsidR="00226461" w:rsidRPr="00DD78A3" w:rsidRDefault="00226461">
      <w:pPr>
        <w:spacing w:line="200" w:lineRule="exact"/>
        <w:rPr>
          <w:sz w:val="20"/>
          <w:szCs w:val="20"/>
          <w:lang w:val="en-GB"/>
        </w:rPr>
      </w:pPr>
    </w:p>
    <w:p w14:paraId="5046BD05" w14:textId="77777777" w:rsidR="00226461" w:rsidRPr="00164D85" w:rsidRDefault="00226461" w:rsidP="00164D85">
      <w:pPr>
        <w:tabs>
          <w:tab w:val="left" w:pos="224"/>
        </w:tabs>
        <w:spacing w:line="225" w:lineRule="auto"/>
        <w:ind w:left="6" w:right="260"/>
        <w:jc w:val="both"/>
        <w:rPr>
          <w:rFonts w:ascii="Calibri" w:eastAsia="Calibri" w:hAnsi="Calibri" w:cs="Calibri"/>
          <w:b/>
          <w:bCs/>
          <w:color w:val="0000FF"/>
          <w:sz w:val="24"/>
          <w:szCs w:val="24"/>
          <w:u w:val="single"/>
          <w:lang w:val="en-GB"/>
        </w:rPr>
      </w:pPr>
    </w:p>
    <w:p w14:paraId="39F6A0A6" w14:textId="0B98156A" w:rsidR="00226461" w:rsidRPr="00250D37" w:rsidRDefault="000E702C" w:rsidP="00164D85">
      <w:pPr>
        <w:tabs>
          <w:tab w:val="left" w:pos="224"/>
        </w:tabs>
        <w:spacing w:line="225" w:lineRule="auto"/>
        <w:ind w:left="6" w:right="260"/>
        <w:jc w:val="both"/>
        <w:rPr>
          <w:rFonts w:ascii="Calibri" w:eastAsia="Calibri" w:hAnsi="Calibri" w:cs="Calibri"/>
          <w:b/>
          <w:bCs/>
          <w:color w:val="0000FF"/>
          <w:sz w:val="24"/>
          <w:szCs w:val="24"/>
          <w:lang w:val="en-GB"/>
        </w:rPr>
      </w:pPr>
      <w:r w:rsidRPr="00250D37">
        <w:rPr>
          <w:rFonts w:ascii="Calibri" w:eastAsia="Calibri" w:hAnsi="Calibri" w:cs="Calibri"/>
          <w:b/>
          <w:bCs/>
          <w:color w:val="0000FF"/>
          <w:sz w:val="24"/>
          <w:szCs w:val="24"/>
          <w:lang w:val="en-GB"/>
        </w:rPr>
        <w:t>A targeted and individual approach to each country: An i</w:t>
      </w:r>
      <w:r w:rsidR="00765AA0" w:rsidRPr="00250D37">
        <w:rPr>
          <w:rFonts w:ascii="Calibri" w:eastAsia="Calibri" w:hAnsi="Calibri" w:cs="Calibri"/>
          <w:b/>
          <w:bCs/>
          <w:color w:val="0000FF"/>
          <w:sz w:val="24"/>
          <w:szCs w:val="24"/>
          <w:lang w:val="en-GB"/>
        </w:rPr>
        <w:t>nterview with Makhmud Shaumarov, Regional Project Coordinator, CACILM-2</w:t>
      </w:r>
    </w:p>
    <w:p w14:paraId="68490C81" w14:textId="77777777" w:rsidR="000E702C" w:rsidRPr="004B0B98" w:rsidRDefault="000E702C">
      <w:pPr>
        <w:spacing w:line="213" w:lineRule="exact"/>
        <w:rPr>
          <w:sz w:val="20"/>
          <w:szCs w:val="20"/>
          <w:lang w:val="en-GB"/>
        </w:rPr>
      </w:pPr>
    </w:p>
    <w:p w14:paraId="08320E9A" w14:textId="408DA85B" w:rsidR="00226461" w:rsidRPr="00250D37" w:rsidRDefault="000E702C" w:rsidP="00164D85">
      <w:pPr>
        <w:tabs>
          <w:tab w:val="left" w:pos="224"/>
        </w:tabs>
        <w:spacing w:line="225" w:lineRule="auto"/>
        <w:ind w:right="260"/>
        <w:jc w:val="both"/>
        <w:rPr>
          <w:rFonts w:ascii="Calibri" w:eastAsia="Calibri" w:hAnsi="Calibri" w:cs="Calibri"/>
          <w:b/>
          <w:bCs/>
          <w:color w:val="0000FF"/>
          <w:sz w:val="24"/>
          <w:szCs w:val="24"/>
          <w:lang w:val="en-GB"/>
        </w:rPr>
      </w:pPr>
      <w:r w:rsidRPr="00250D37">
        <w:rPr>
          <w:rFonts w:ascii="Calibri" w:eastAsia="Calibri" w:hAnsi="Calibri" w:cs="Calibri"/>
          <w:b/>
          <w:bCs/>
          <w:color w:val="0000FF"/>
          <w:sz w:val="24"/>
          <w:szCs w:val="24"/>
          <w:lang w:val="en-GB"/>
        </w:rPr>
        <w:t>Regional i</w:t>
      </w:r>
      <w:r w:rsidR="00E33BD7" w:rsidRPr="00250D37">
        <w:rPr>
          <w:rFonts w:ascii="Calibri" w:eastAsia="Calibri" w:hAnsi="Calibri" w:cs="Calibri"/>
          <w:b/>
          <w:bCs/>
          <w:color w:val="0000FF"/>
          <w:sz w:val="24"/>
          <w:szCs w:val="24"/>
          <w:lang w:val="en-GB"/>
        </w:rPr>
        <w:t xml:space="preserve">mplementation of the </w:t>
      </w:r>
      <w:r w:rsidR="00765AA0" w:rsidRPr="00250D37">
        <w:rPr>
          <w:rFonts w:ascii="Calibri" w:eastAsia="Calibri" w:hAnsi="Calibri" w:cs="Calibri"/>
          <w:b/>
          <w:bCs/>
          <w:color w:val="0000FF"/>
          <w:sz w:val="24"/>
          <w:szCs w:val="24"/>
          <w:lang w:val="en-GB"/>
        </w:rPr>
        <w:t xml:space="preserve">FAO-GEF Project on Integrated Natural Resources Management </w:t>
      </w:r>
    </w:p>
    <w:p w14:paraId="0366CC7E" w14:textId="77777777" w:rsidR="00226461" w:rsidRPr="004B0B98" w:rsidRDefault="00226461">
      <w:pPr>
        <w:spacing w:line="200" w:lineRule="exact"/>
        <w:rPr>
          <w:sz w:val="20"/>
          <w:szCs w:val="20"/>
          <w:lang w:val="en-GB"/>
        </w:rPr>
      </w:pPr>
    </w:p>
    <w:p w14:paraId="19BFA723" w14:textId="77777777" w:rsidR="00226461" w:rsidRPr="004B0B98" w:rsidRDefault="00226461">
      <w:pPr>
        <w:rPr>
          <w:lang w:val="en-GB"/>
        </w:rPr>
        <w:sectPr w:rsidR="00226461" w:rsidRPr="004B0B98">
          <w:type w:val="continuous"/>
          <w:pgSz w:w="12240" w:h="15840"/>
          <w:pgMar w:top="1295" w:right="840" w:bottom="189" w:left="880" w:header="0" w:footer="0" w:gutter="0"/>
          <w:cols w:num="2" w:space="720" w:equalWidth="0">
            <w:col w:w="500" w:space="294"/>
            <w:col w:w="9726"/>
          </w:cols>
        </w:sectPr>
      </w:pPr>
    </w:p>
    <w:p w14:paraId="687BA761" w14:textId="77777777" w:rsidR="00226461" w:rsidRPr="004B0B98" w:rsidRDefault="00226461">
      <w:pPr>
        <w:spacing w:line="234" w:lineRule="exact"/>
        <w:rPr>
          <w:sz w:val="20"/>
          <w:szCs w:val="20"/>
          <w:lang w:val="en-GB"/>
        </w:rPr>
      </w:pPr>
    </w:p>
    <w:p w14:paraId="6AD120E2" w14:textId="77777777" w:rsidR="00226461" w:rsidRPr="004B0B98" w:rsidRDefault="00C63833">
      <w:pPr>
        <w:ind w:left="440"/>
        <w:rPr>
          <w:sz w:val="20"/>
          <w:szCs w:val="20"/>
          <w:lang w:val="en-GB"/>
        </w:rPr>
      </w:pPr>
      <w:r w:rsidRPr="004B0B98">
        <w:rPr>
          <w:rFonts w:ascii="Symbol" w:eastAsia="Symbol" w:hAnsi="Symbol" w:cs="Symbol"/>
          <w:color w:val="111111"/>
          <w:sz w:val="9"/>
          <w:szCs w:val="9"/>
          <w:lang w:val="en-GB"/>
        </w:rPr>
        <w:t></w:t>
      </w:r>
    </w:p>
    <w:p w14:paraId="73E76679" w14:textId="77777777" w:rsidR="00226461" w:rsidRPr="004B0B98" w:rsidRDefault="00226461">
      <w:pPr>
        <w:spacing w:line="200" w:lineRule="exact"/>
        <w:rPr>
          <w:sz w:val="20"/>
          <w:szCs w:val="20"/>
          <w:lang w:val="en-GB"/>
        </w:rPr>
      </w:pPr>
    </w:p>
    <w:p w14:paraId="0F533136" w14:textId="77777777" w:rsidR="00226461" w:rsidRPr="004B0B98" w:rsidRDefault="00226461">
      <w:pPr>
        <w:spacing w:line="200" w:lineRule="exact"/>
        <w:rPr>
          <w:sz w:val="20"/>
          <w:szCs w:val="20"/>
          <w:lang w:val="en-GB"/>
        </w:rPr>
      </w:pPr>
    </w:p>
    <w:p w14:paraId="0593A4D6" w14:textId="77777777" w:rsidR="00226461" w:rsidRPr="004B0B98" w:rsidRDefault="00226461">
      <w:pPr>
        <w:spacing w:line="200" w:lineRule="exact"/>
        <w:rPr>
          <w:sz w:val="20"/>
          <w:szCs w:val="20"/>
          <w:lang w:val="en-GB"/>
        </w:rPr>
      </w:pPr>
    </w:p>
    <w:p w14:paraId="0C274C69" w14:textId="77777777" w:rsidR="00226461" w:rsidRPr="004B0B98" w:rsidRDefault="00226461">
      <w:pPr>
        <w:spacing w:line="235" w:lineRule="exact"/>
        <w:rPr>
          <w:sz w:val="20"/>
          <w:szCs w:val="20"/>
          <w:lang w:val="en-GB"/>
        </w:rPr>
      </w:pPr>
    </w:p>
    <w:p w14:paraId="5AAB0121" w14:textId="77777777" w:rsidR="00226461" w:rsidRPr="004B0B98" w:rsidRDefault="00C63833">
      <w:pPr>
        <w:ind w:left="440"/>
        <w:rPr>
          <w:sz w:val="20"/>
          <w:szCs w:val="20"/>
          <w:lang w:val="en-GB"/>
        </w:rPr>
      </w:pPr>
      <w:r w:rsidRPr="004B0B98">
        <w:rPr>
          <w:rFonts w:ascii="Symbol" w:eastAsia="Symbol" w:hAnsi="Symbol" w:cs="Symbol"/>
          <w:color w:val="111111"/>
          <w:sz w:val="9"/>
          <w:szCs w:val="9"/>
          <w:lang w:val="en-GB"/>
        </w:rPr>
        <w:t></w:t>
      </w:r>
    </w:p>
    <w:p w14:paraId="45D42705" w14:textId="1580838D" w:rsidR="00226461" w:rsidRPr="004B0B98" w:rsidRDefault="00C63833" w:rsidP="00250D37">
      <w:pPr>
        <w:spacing w:line="20" w:lineRule="exact"/>
        <w:rPr>
          <w:sz w:val="20"/>
          <w:szCs w:val="20"/>
          <w:lang w:val="en-GB"/>
        </w:rPr>
      </w:pPr>
      <w:r w:rsidRPr="004B0B98">
        <w:rPr>
          <w:sz w:val="20"/>
          <w:szCs w:val="20"/>
          <w:lang w:val="en-GB"/>
        </w:rPr>
        <w:br w:type="column"/>
      </w:r>
    </w:p>
    <w:p w14:paraId="76E9D164" w14:textId="5BF78523" w:rsidR="00226461" w:rsidRPr="00250D37" w:rsidRDefault="00765AA0" w:rsidP="00765AA0">
      <w:pPr>
        <w:tabs>
          <w:tab w:val="left" w:pos="231"/>
        </w:tabs>
        <w:spacing w:line="218" w:lineRule="auto"/>
        <w:ind w:left="6" w:right="260"/>
        <w:rPr>
          <w:rFonts w:ascii="Calibri" w:eastAsia="Calibri" w:hAnsi="Calibri" w:cs="Calibri"/>
          <w:b/>
          <w:bCs/>
          <w:color w:val="0000FF"/>
          <w:sz w:val="24"/>
          <w:szCs w:val="24"/>
          <w:lang w:val="en-GB"/>
        </w:rPr>
      </w:pPr>
      <w:r w:rsidRPr="00250D37">
        <w:rPr>
          <w:rFonts w:ascii="Calibri" w:eastAsia="Calibri" w:hAnsi="Calibri" w:cs="Calibri"/>
          <w:b/>
          <w:bCs/>
          <w:color w:val="0000FF"/>
          <w:sz w:val="24"/>
          <w:szCs w:val="24"/>
          <w:lang w:val="en-GB"/>
        </w:rPr>
        <w:t xml:space="preserve">Kazakhstan </w:t>
      </w:r>
      <w:r w:rsidR="00BB430F" w:rsidRPr="00250D37">
        <w:rPr>
          <w:rFonts w:ascii="Calibri" w:eastAsia="Calibri" w:hAnsi="Calibri" w:cs="Calibri"/>
          <w:b/>
          <w:bCs/>
          <w:color w:val="0000FF"/>
          <w:sz w:val="24"/>
          <w:szCs w:val="24"/>
          <w:lang w:val="en-GB"/>
        </w:rPr>
        <w:t xml:space="preserve">is </w:t>
      </w:r>
      <w:r w:rsidRPr="00250D37">
        <w:rPr>
          <w:rFonts w:ascii="Calibri" w:eastAsia="Calibri" w:hAnsi="Calibri" w:cs="Calibri"/>
          <w:b/>
          <w:bCs/>
          <w:color w:val="0000FF"/>
          <w:sz w:val="24"/>
          <w:szCs w:val="24"/>
          <w:lang w:val="en-GB"/>
        </w:rPr>
        <w:t xml:space="preserve">carrying out research on climate change-induced natural disaster risk management </w:t>
      </w:r>
    </w:p>
    <w:p w14:paraId="05AA4E32" w14:textId="77777777" w:rsidR="00226461" w:rsidRPr="004B0B98" w:rsidRDefault="00226461">
      <w:pPr>
        <w:spacing w:line="213" w:lineRule="exact"/>
        <w:rPr>
          <w:sz w:val="20"/>
          <w:szCs w:val="20"/>
          <w:lang w:val="en-GB"/>
        </w:rPr>
      </w:pPr>
    </w:p>
    <w:p w14:paraId="7186955A" w14:textId="7E81416D" w:rsidR="00226461" w:rsidRPr="004B0B98" w:rsidRDefault="00E33BD7">
      <w:pPr>
        <w:spacing w:line="218" w:lineRule="auto"/>
        <w:ind w:left="6" w:right="260"/>
        <w:rPr>
          <w:sz w:val="20"/>
          <w:szCs w:val="20"/>
          <w:lang w:val="en-GB"/>
        </w:rPr>
      </w:pPr>
      <w:r w:rsidRPr="00250D37">
        <w:rPr>
          <w:rFonts w:ascii="Calibri" w:eastAsia="Calibri" w:hAnsi="Calibri" w:cs="Calibri"/>
          <w:b/>
          <w:bCs/>
          <w:color w:val="0000FF"/>
          <w:sz w:val="24"/>
          <w:szCs w:val="24"/>
          <w:lang w:val="en-GB"/>
        </w:rPr>
        <w:t>“</w:t>
      </w:r>
      <w:r w:rsidR="00A21B3F" w:rsidRPr="00250D37">
        <w:rPr>
          <w:rFonts w:ascii="Calibri" w:eastAsia="Calibri" w:hAnsi="Calibri" w:cs="Calibri"/>
          <w:b/>
          <w:bCs/>
          <w:color w:val="0000FF"/>
          <w:sz w:val="24"/>
          <w:szCs w:val="24"/>
          <w:lang w:val="en-GB"/>
        </w:rPr>
        <w:t>Adapting to change is our national objective</w:t>
      </w:r>
      <w:r w:rsidRPr="00250D37">
        <w:rPr>
          <w:rFonts w:ascii="Calibri" w:eastAsia="Calibri" w:hAnsi="Calibri" w:cs="Calibri"/>
          <w:b/>
          <w:bCs/>
          <w:color w:val="0000FF"/>
          <w:sz w:val="24"/>
          <w:szCs w:val="24"/>
          <w:lang w:val="en-GB"/>
        </w:rPr>
        <w:t>”</w:t>
      </w:r>
      <w:r w:rsidR="00C63833" w:rsidRPr="00250D37">
        <w:rPr>
          <w:rFonts w:ascii="Calibri" w:eastAsia="Calibri" w:hAnsi="Calibri" w:cs="Calibri"/>
          <w:b/>
          <w:bCs/>
          <w:color w:val="0000FF"/>
          <w:sz w:val="24"/>
          <w:szCs w:val="24"/>
          <w:lang w:val="en-GB"/>
        </w:rPr>
        <w:t xml:space="preserve">: </w:t>
      </w:r>
      <w:r w:rsidRPr="00250D37">
        <w:rPr>
          <w:rFonts w:ascii="Calibri" w:eastAsia="Calibri" w:hAnsi="Calibri" w:cs="Calibri"/>
          <w:b/>
          <w:bCs/>
          <w:color w:val="0000FF"/>
          <w:sz w:val="24"/>
          <w:szCs w:val="24"/>
          <w:lang w:val="en-GB"/>
        </w:rPr>
        <w:t>A</w:t>
      </w:r>
      <w:r w:rsidR="00A21B3F" w:rsidRPr="00250D37">
        <w:rPr>
          <w:rFonts w:ascii="Calibri" w:eastAsia="Calibri" w:hAnsi="Calibri" w:cs="Calibri"/>
          <w:b/>
          <w:bCs/>
          <w:color w:val="0000FF"/>
          <w:sz w:val="24"/>
          <w:szCs w:val="24"/>
          <w:lang w:val="en-GB"/>
        </w:rPr>
        <w:t xml:space="preserve">n interview with </w:t>
      </w:r>
      <w:proofErr w:type="spellStart"/>
      <w:r w:rsidR="00A21B3F" w:rsidRPr="00250D37">
        <w:rPr>
          <w:rFonts w:ascii="Calibri" w:eastAsia="Calibri" w:hAnsi="Calibri" w:cs="Calibri"/>
          <w:b/>
          <w:bCs/>
          <w:color w:val="0000FF"/>
          <w:sz w:val="24"/>
          <w:szCs w:val="24"/>
          <w:lang w:val="en-GB"/>
        </w:rPr>
        <w:t>Matraim</w:t>
      </w:r>
      <w:proofErr w:type="spellEnd"/>
      <w:r w:rsidR="00A21B3F" w:rsidRPr="00250D37">
        <w:rPr>
          <w:rFonts w:ascii="Calibri" w:eastAsia="Calibri" w:hAnsi="Calibri" w:cs="Calibri"/>
          <w:b/>
          <w:bCs/>
          <w:color w:val="0000FF"/>
          <w:sz w:val="24"/>
          <w:szCs w:val="24"/>
          <w:lang w:val="en-GB"/>
        </w:rPr>
        <w:t xml:space="preserve"> </w:t>
      </w:r>
      <w:proofErr w:type="spellStart"/>
      <w:r w:rsidR="00A21B3F" w:rsidRPr="00250D37">
        <w:rPr>
          <w:rFonts w:ascii="Calibri" w:eastAsia="Calibri" w:hAnsi="Calibri" w:cs="Calibri"/>
          <w:b/>
          <w:bCs/>
          <w:color w:val="0000FF"/>
          <w:sz w:val="24"/>
          <w:szCs w:val="24"/>
          <w:lang w:val="en-GB"/>
        </w:rPr>
        <w:t>Zhusupov</w:t>
      </w:r>
      <w:proofErr w:type="spellEnd"/>
      <w:r w:rsidR="00A21B3F" w:rsidRPr="00250D37">
        <w:rPr>
          <w:rFonts w:ascii="Calibri" w:eastAsia="Calibri" w:hAnsi="Calibri" w:cs="Calibri"/>
          <w:b/>
          <w:bCs/>
          <w:color w:val="0000FF"/>
          <w:sz w:val="24"/>
          <w:szCs w:val="24"/>
          <w:lang w:val="en-GB"/>
        </w:rPr>
        <w:t xml:space="preserve">, National Project Coordinator in Kyrgyzstan  </w:t>
      </w:r>
    </w:p>
    <w:p w14:paraId="531C8F93" w14:textId="77777777" w:rsidR="00226461" w:rsidRPr="004B0B98" w:rsidRDefault="00226461">
      <w:pPr>
        <w:spacing w:line="200" w:lineRule="exact"/>
        <w:rPr>
          <w:sz w:val="20"/>
          <w:szCs w:val="20"/>
          <w:lang w:val="en-GB"/>
        </w:rPr>
      </w:pPr>
    </w:p>
    <w:p w14:paraId="09BCEF12" w14:textId="77777777" w:rsidR="00226461" w:rsidRPr="004B0B98" w:rsidRDefault="00226461">
      <w:pPr>
        <w:rPr>
          <w:lang w:val="en-GB"/>
        </w:rPr>
        <w:sectPr w:rsidR="00226461" w:rsidRPr="004B0B98">
          <w:type w:val="continuous"/>
          <w:pgSz w:w="12240" w:h="15840"/>
          <w:pgMar w:top="1295" w:right="840" w:bottom="189" w:left="880" w:header="0" w:footer="0" w:gutter="0"/>
          <w:cols w:num="2" w:space="720" w:equalWidth="0">
            <w:col w:w="500" w:space="294"/>
            <w:col w:w="9726"/>
          </w:cols>
        </w:sectPr>
      </w:pPr>
    </w:p>
    <w:p w14:paraId="302C31E6" w14:textId="77777777" w:rsidR="00226461" w:rsidRPr="004B0B98" w:rsidRDefault="00226461">
      <w:pPr>
        <w:spacing w:line="234" w:lineRule="exact"/>
        <w:rPr>
          <w:sz w:val="20"/>
          <w:szCs w:val="20"/>
          <w:lang w:val="en-GB"/>
        </w:rPr>
      </w:pPr>
    </w:p>
    <w:p w14:paraId="2A830C6A" w14:textId="77777777" w:rsidR="00226461" w:rsidRPr="004B0B98" w:rsidRDefault="00C63833">
      <w:pPr>
        <w:ind w:left="440"/>
        <w:rPr>
          <w:sz w:val="20"/>
          <w:szCs w:val="20"/>
          <w:lang w:val="en-GB"/>
        </w:rPr>
      </w:pPr>
      <w:r w:rsidRPr="004B0B98">
        <w:rPr>
          <w:rFonts w:ascii="Symbol" w:eastAsia="Symbol" w:hAnsi="Symbol" w:cs="Symbol"/>
          <w:color w:val="111111"/>
          <w:sz w:val="9"/>
          <w:szCs w:val="9"/>
          <w:lang w:val="en-GB"/>
        </w:rPr>
        <w:t></w:t>
      </w:r>
    </w:p>
    <w:p w14:paraId="007FF968" w14:textId="77777777" w:rsidR="00226461" w:rsidRPr="004B0B98" w:rsidRDefault="00226461">
      <w:pPr>
        <w:spacing w:line="200" w:lineRule="exact"/>
        <w:rPr>
          <w:sz w:val="20"/>
          <w:szCs w:val="20"/>
          <w:lang w:val="en-GB"/>
        </w:rPr>
      </w:pPr>
    </w:p>
    <w:p w14:paraId="488FB56A" w14:textId="77777777" w:rsidR="00226461" w:rsidRPr="004B0B98" w:rsidRDefault="00226461">
      <w:pPr>
        <w:spacing w:line="200" w:lineRule="exact"/>
        <w:rPr>
          <w:sz w:val="20"/>
          <w:szCs w:val="20"/>
          <w:lang w:val="en-GB"/>
        </w:rPr>
      </w:pPr>
    </w:p>
    <w:p w14:paraId="4C2F8AE9" w14:textId="77777777" w:rsidR="00226461" w:rsidRPr="004B0B98" w:rsidRDefault="00226461">
      <w:pPr>
        <w:spacing w:line="200" w:lineRule="exact"/>
        <w:rPr>
          <w:sz w:val="20"/>
          <w:szCs w:val="20"/>
          <w:lang w:val="en-GB"/>
        </w:rPr>
      </w:pPr>
    </w:p>
    <w:p w14:paraId="56F0E50F" w14:textId="77777777" w:rsidR="00226461" w:rsidRPr="004B0B98" w:rsidRDefault="00226461">
      <w:pPr>
        <w:spacing w:line="235" w:lineRule="exact"/>
        <w:rPr>
          <w:sz w:val="20"/>
          <w:szCs w:val="20"/>
          <w:lang w:val="en-GB"/>
        </w:rPr>
      </w:pPr>
    </w:p>
    <w:p w14:paraId="7290572C" w14:textId="77777777" w:rsidR="00226461" w:rsidRPr="004B0B98" w:rsidRDefault="00C63833">
      <w:pPr>
        <w:ind w:left="440"/>
        <w:rPr>
          <w:sz w:val="20"/>
          <w:szCs w:val="20"/>
          <w:lang w:val="en-GB"/>
        </w:rPr>
      </w:pPr>
      <w:r w:rsidRPr="004B0B98">
        <w:rPr>
          <w:rFonts w:ascii="Symbol" w:eastAsia="Symbol" w:hAnsi="Symbol" w:cs="Symbol"/>
          <w:color w:val="111111"/>
          <w:sz w:val="9"/>
          <w:szCs w:val="9"/>
          <w:lang w:val="en-GB"/>
        </w:rPr>
        <w:t></w:t>
      </w:r>
    </w:p>
    <w:p w14:paraId="266D3450" w14:textId="77777777" w:rsidR="00226461" w:rsidRPr="004B0B98" w:rsidRDefault="00226461">
      <w:pPr>
        <w:spacing w:line="200" w:lineRule="exact"/>
        <w:rPr>
          <w:sz w:val="20"/>
          <w:szCs w:val="20"/>
          <w:lang w:val="en-GB"/>
        </w:rPr>
      </w:pPr>
    </w:p>
    <w:p w14:paraId="467CA852" w14:textId="77777777" w:rsidR="00226461" w:rsidRPr="004B0B98" w:rsidRDefault="00226461">
      <w:pPr>
        <w:spacing w:line="343" w:lineRule="exact"/>
        <w:rPr>
          <w:sz w:val="20"/>
          <w:szCs w:val="20"/>
          <w:lang w:val="en-GB"/>
        </w:rPr>
      </w:pPr>
    </w:p>
    <w:p w14:paraId="375221AA" w14:textId="77777777" w:rsidR="00226461" w:rsidRPr="004B0B98" w:rsidRDefault="00C63833">
      <w:pPr>
        <w:ind w:left="440"/>
        <w:rPr>
          <w:sz w:val="20"/>
          <w:szCs w:val="20"/>
          <w:lang w:val="en-GB"/>
        </w:rPr>
      </w:pPr>
      <w:r w:rsidRPr="004B0B98">
        <w:rPr>
          <w:rFonts w:ascii="Symbol" w:eastAsia="Symbol" w:hAnsi="Symbol" w:cs="Symbol"/>
          <w:color w:val="111111"/>
          <w:sz w:val="9"/>
          <w:szCs w:val="9"/>
          <w:lang w:val="en-GB"/>
        </w:rPr>
        <w:t></w:t>
      </w:r>
    </w:p>
    <w:p w14:paraId="64E2425C" w14:textId="77777777" w:rsidR="00226461" w:rsidRPr="004B0B98" w:rsidRDefault="00226461">
      <w:pPr>
        <w:spacing w:line="383" w:lineRule="exact"/>
        <w:rPr>
          <w:sz w:val="20"/>
          <w:szCs w:val="20"/>
          <w:lang w:val="en-GB"/>
        </w:rPr>
      </w:pPr>
    </w:p>
    <w:p w14:paraId="5718A7D3" w14:textId="77777777" w:rsidR="00226461" w:rsidRPr="004B0B98" w:rsidRDefault="00C63833">
      <w:pPr>
        <w:ind w:left="440"/>
        <w:rPr>
          <w:sz w:val="20"/>
          <w:szCs w:val="20"/>
          <w:lang w:val="en-GB"/>
        </w:rPr>
      </w:pPr>
      <w:r w:rsidRPr="004B0B98">
        <w:rPr>
          <w:rFonts w:ascii="Symbol" w:eastAsia="Symbol" w:hAnsi="Symbol" w:cs="Symbol"/>
          <w:color w:val="111111"/>
          <w:sz w:val="9"/>
          <w:szCs w:val="9"/>
          <w:lang w:val="en-GB"/>
        </w:rPr>
        <w:t></w:t>
      </w:r>
    </w:p>
    <w:p w14:paraId="67EB32C6" w14:textId="77777777" w:rsidR="00226461" w:rsidRPr="004B0B98" w:rsidRDefault="00226461">
      <w:pPr>
        <w:spacing w:line="200" w:lineRule="exact"/>
        <w:rPr>
          <w:sz w:val="20"/>
          <w:szCs w:val="20"/>
          <w:lang w:val="en-GB"/>
        </w:rPr>
      </w:pPr>
    </w:p>
    <w:p w14:paraId="4507D010" w14:textId="77777777" w:rsidR="00226461" w:rsidRPr="004B0B98" w:rsidRDefault="00226461">
      <w:pPr>
        <w:spacing w:line="200" w:lineRule="exact"/>
        <w:rPr>
          <w:sz w:val="20"/>
          <w:szCs w:val="20"/>
          <w:lang w:val="en-GB"/>
        </w:rPr>
      </w:pPr>
    </w:p>
    <w:p w14:paraId="57C5D27F" w14:textId="77777777" w:rsidR="00226461" w:rsidRPr="004B0B98" w:rsidRDefault="00226461">
      <w:pPr>
        <w:spacing w:line="200" w:lineRule="exact"/>
        <w:rPr>
          <w:sz w:val="20"/>
          <w:szCs w:val="20"/>
          <w:lang w:val="en-GB"/>
        </w:rPr>
      </w:pPr>
    </w:p>
    <w:p w14:paraId="5B29466D" w14:textId="77777777" w:rsidR="00226461" w:rsidRPr="004B0B98" w:rsidRDefault="00226461">
      <w:pPr>
        <w:spacing w:line="235" w:lineRule="exact"/>
        <w:rPr>
          <w:sz w:val="20"/>
          <w:szCs w:val="20"/>
          <w:lang w:val="en-GB"/>
        </w:rPr>
      </w:pPr>
    </w:p>
    <w:p w14:paraId="597F99D7" w14:textId="77777777" w:rsidR="00226461" w:rsidRPr="004B0B98" w:rsidRDefault="00C63833">
      <w:pPr>
        <w:ind w:left="440"/>
        <w:rPr>
          <w:sz w:val="20"/>
          <w:szCs w:val="20"/>
          <w:lang w:val="en-GB"/>
        </w:rPr>
      </w:pPr>
      <w:r w:rsidRPr="004B0B98">
        <w:rPr>
          <w:rFonts w:ascii="Symbol" w:eastAsia="Symbol" w:hAnsi="Symbol" w:cs="Symbol"/>
          <w:color w:val="111111"/>
          <w:sz w:val="9"/>
          <w:szCs w:val="9"/>
          <w:lang w:val="en-GB"/>
        </w:rPr>
        <w:t></w:t>
      </w:r>
    </w:p>
    <w:p w14:paraId="0F3DA992" w14:textId="77777777" w:rsidR="00226461" w:rsidRPr="004B0B98" w:rsidRDefault="00226461">
      <w:pPr>
        <w:spacing w:line="383" w:lineRule="exact"/>
        <w:rPr>
          <w:sz w:val="20"/>
          <w:szCs w:val="20"/>
          <w:lang w:val="en-GB"/>
        </w:rPr>
      </w:pPr>
    </w:p>
    <w:p w14:paraId="4B9EFF0F" w14:textId="77777777" w:rsidR="00226461" w:rsidRPr="004B0B98" w:rsidRDefault="00C63833">
      <w:pPr>
        <w:ind w:left="440"/>
        <w:rPr>
          <w:sz w:val="20"/>
          <w:szCs w:val="20"/>
          <w:lang w:val="en-GB"/>
        </w:rPr>
      </w:pPr>
      <w:r w:rsidRPr="004B0B98">
        <w:rPr>
          <w:rFonts w:ascii="Symbol" w:eastAsia="Symbol" w:hAnsi="Symbol" w:cs="Symbol"/>
          <w:color w:val="111111"/>
          <w:sz w:val="9"/>
          <w:szCs w:val="9"/>
          <w:lang w:val="en-GB"/>
        </w:rPr>
        <w:t></w:t>
      </w:r>
    </w:p>
    <w:p w14:paraId="2DABC50E" w14:textId="77777777" w:rsidR="00226461" w:rsidRPr="004B0B98" w:rsidRDefault="00226461">
      <w:pPr>
        <w:spacing w:line="383" w:lineRule="exact"/>
        <w:rPr>
          <w:sz w:val="20"/>
          <w:szCs w:val="20"/>
          <w:lang w:val="en-GB"/>
        </w:rPr>
      </w:pPr>
    </w:p>
    <w:p w14:paraId="31B3856D" w14:textId="77777777" w:rsidR="00226461" w:rsidRPr="004B0B98" w:rsidRDefault="00C63833">
      <w:pPr>
        <w:ind w:left="440"/>
        <w:rPr>
          <w:sz w:val="20"/>
          <w:szCs w:val="20"/>
          <w:lang w:val="en-GB"/>
        </w:rPr>
      </w:pPr>
      <w:r w:rsidRPr="004B0B98">
        <w:rPr>
          <w:rFonts w:ascii="Symbol" w:eastAsia="Symbol" w:hAnsi="Symbol" w:cs="Symbol"/>
          <w:color w:val="111111"/>
          <w:sz w:val="9"/>
          <w:szCs w:val="9"/>
          <w:lang w:val="en-GB"/>
        </w:rPr>
        <w:t></w:t>
      </w:r>
    </w:p>
    <w:p w14:paraId="108060C6" w14:textId="1E7E4E4D" w:rsidR="00226461" w:rsidRPr="004B0B98" w:rsidRDefault="00C63833" w:rsidP="00A21B3F">
      <w:pPr>
        <w:spacing w:line="20" w:lineRule="exact"/>
        <w:rPr>
          <w:sz w:val="20"/>
          <w:szCs w:val="20"/>
          <w:lang w:val="en-GB"/>
        </w:rPr>
      </w:pPr>
      <w:r w:rsidRPr="004B0B98">
        <w:rPr>
          <w:sz w:val="20"/>
          <w:szCs w:val="20"/>
          <w:lang w:val="en-GB"/>
        </w:rPr>
        <w:br w:type="column"/>
      </w:r>
    </w:p>
    <w:p w14:paraId="1EA83192" w14:textId="0C2D13C7" w:rsidR="00226461" w:rsidRPr="00250D37" w:rsidRDefault="00A21B3F">
      <w:pPr>
        <w:spacing w:line="360" w:lineRule="exact"/>
        <w:rPr>
          <w:rFonts w:ascii="Calibri" w:eastAsia="Calibri" w:hAnsi="Calibri" w:cs="Calibri"/>
          <w:b/>
          <w:bCs/>
          <w:color w:val="0000FF"/>
          <w:sz w:val="24"/>
          <w:szCs w:val="24"/>
          <w:lang w:val="en-GB"/>
        </w:rPr>
      </w:pPr>
      <w:r w:rsidRPr="00250D37">
        <w:rPr>
          <w:rFonts w:ascii="Calibri" w:eastAsia="Calibri" w:hAnsi="Calibri" w:cs="Calibri"/>
          <w:b/>
          <w:bCs/>
          <w:color w:val="0000FF"/>
          <w:sz w:val="24"/>
          <w:szCs w:val="24"/>
          <w:lang w:val="en-GB"/>
        </w:rPr>
        <w:t xml:space="preserve">Strengthening partnership within the framework of </w:t>
      </w:r>
      <w:r w:rsidR="00E33BD7" w:rsidRPr="00250D37">
        <w:rPr>
          <w:rFonts w:ascii="Calibri" w:eastAsia="Calibri" w:hAnsi="Calibri" w:cs="Calibri"/>
          <w:b/>
          <w:bCs/>
          <w:color w:val="0000FF"/>
          <w:sz w:val="24"/>
          <w:szCs w:val="24"/>
          <w:lang w:val="en-GB"/>
        </w:rPr>
        <w:t xml:space="preserve">the </w:t>
      </w:r>
      <w:r w:rsidRPr="00250D37">
        <w:rPr>
          <w:rFonts w:ascii="Calibri" w:eastAsia="Calibri" w:hAnsi="Calibri" w:cs="Calibri"/>
          <w:b/>
          <w:bCs/>
          <w:color w:val="0000FF"/>
          <w:sz w:val="24"/>
          <w:szCs w:val="24"/>
          <w:lang w:val="en-GB"/>
        </w:rPr>
        <w:t xml:space="preserve">Plant a Million Garden Trees </w:t>
      </w:r>
      <w:r w:rsidR="006A16BB" w:rsidRPr="00250D37">
        <w:rPr>
          <w:rFonts w:ascii="Calibri" w:eastAsia="Calibri" w:hAnsi="Calibri" w:cs="Calibri"/>
          <w:b/>
          <w:bCs/>
          <w:color w:val="0000FF"/>
          <w:sz w:val="24"/>
          <w:szCs w:val="24"/>
          <w:lang w:val="en-GB"/>
        </w:rPr>
        <w:t>campaign</w:t>
      </w:r>
      <w:r w:rsidRPr="00250D37">
        <w:rPr>
          <w:rFonts w:ascii="Calibri" w:eastAsia="Calibri" w:hAnsi="Calibri" w:cs="Calibri"/>
          <w:b/>
          <w:bCs/>
          <w:color w:val="0000FF"/>
          <w:sz w:val="24"/>
          <w:szCs w:val="24"/>
          <w:lang w:val="en-GB"/>
        </w:rPr>
        <w:t xml:space="preserve"> in Uzbekistan</w:t>
      </w:r>
    </w:p>
    <w:p w14:paraId="7CE95567" w14:textId="77777777" w:rsidR="00A21B3F" w:rsidRPr="004B0B98" w:rsidRDefault="00A21B3F" w:rsidP="00250D37">
      <w:pPr>
        <w:spacing w:line="213" w:lineRule="exact"/>
        <w:rPr>
          <w:sz w:val="20"/>
          <w:szCs w:val="20"/>
          <w:lang w:val="en-GB"/>
        </w:rPr>
      </w:pPr>
    </w:p>
    <w:p w14:paraId="35825D8B" w14:textId="4EF61A05" w:rsidR="00226461" w:rsidRPr="004B0B98" w:rsidRDefault="00A21B3F">
      <w:pPr>
        <w:rPr>
          <w:sz w:val="20"/>
          <w:szCs w:val="20"/>
          <w:lang w:val="en-GB"/>
        </w:rPr>
      </w:pPr>
      <w:r w:rsidRPr="00250D37">
        <w:rPr>
          <w:rFonts w:ascii="Calibri" w:eastAsia="Calibri" w:hAnsi="Calibri" w:cs="Calibri"/>
          <w:b/>
          <w:bCs/>
          <w:color w:val="0000FF"/>
          <w:sz w:val="24"/>
          <w:szCs w:val="24"/>
          <w:lang w:val="en-GB"/>
        </w:rPr>
        <w:t xml:space="preserve">Tajikistan </w:t>
      </w:r>
      <w:r w:rsidR="00F86025" w:rsidRPr="00250D37">
        <w:rPr>
          <w:rFonts w:ascii="Calibri" w:eastAsia="Calibri" w:hAnsi="Calibri" w:cs="Calibri"/>
          <w:b/>
          <w:bCs/>
          <w:color w:val="0000FF"/>
          <w:sz w:val="24"/>
          <w:szCs w:val="24"/>
          <w:lang w:val="en-GB"/>
        </w:rPr>
        <w:t xml:space="preserve">plans </w:t>
      </w:r>
      <w:r w:rsidRPr="00250D37">
        <w:rPr>
          <w:rFonts w:ascii="Calibri" w:eastAsia="Calibri" w:hAnsi="Calibri" w:cs="Calibri"/>
          <w:b/>
          <w:bCs/>
          <w:color w:val="0000FF"/>
          <w:sz w:val="24"/>
          <w:szCs w:val="24"/>
          <w:lang w:val="en-GB"/>
        </w:rPr>
        <w:t>to sow more drought-tolerant crops this year</w:t>
      </w:r>
    </w:p>
    <w:p w14:paraId="4BF204A1" w14:textId="77777777" w:rsidR="00685E57" w:rsidRPr="004B0B98" w:rsidRDefault="00685E57" w:rsidP="00250D37">
      <w:pPr>
        <w:spacing w:line="213" w:lineRule="exact"/>
        <w:rPr>
          <w:sz w:val="20"/>
          <w:szCs w:val="20"/>
          <w:lang w:val="en-GB"/>
        </w:rPr>
      </w:pPr>
    </w:p>
    <w:p w14:paraId="1C19A550" w14:textId="45522DFF" w:rsidR="00226461" w:rsidRPr="004B0B98" w:rsidRDefault="00A21B3F">
      <w:pPr>
        <w:rPr>
          <w:sz w:val="20"/>
          <w:szCs w:val="20"/>
          <w:lang w:val="en-GB"/>
        </w:rPr>
      </w:pPr>
      <w:r w:rsidRPr="00250D37">
        <w:rPr>
          <w:rFonts w:ascii="Calibri" w:eastAsia="Calibri" w:hAnsi="Calibri" w:cs="Calibri"/>
          <w:b/>
          <w:bCs/>
          <w:color w:val="0000FF"/>
          <w:sz w:val="24"/>
          <w:szCs w:val="24"/>
          <w:lang w:val="en-GB"/>
        </w:rPr>
        <w:t>Mission to Turkmenistan</w:t>
      </w:r>
    </w:p>
    <w:p w14:paraId="3D1C2F85" w14:textId="77777777" w:rsidR="00685E57" w:rsidRPr="004B0B98" w:rsidRDefault="00685E57" w:rsidP="00250D37">
      <w:pPr>
        <w:spacing w:line="213" w:lineRule="exact"/>
        <w:rPr>
          <w:sz w:val="20"/>
          <w:szCs w:val="20"/>
          <w:lang w:val="en-GB"/>
        </w:rPr>
      </w:pPr>
    </w:p>
    <w:p w14:paraId="7539522A" w14:textId="03984A25" w:rsidR="00226461" w:rsidRPr="004B0B98" w:rsidRDefault="00A21B3F" w:rsidP="00DD78A3">
      <w:pPr>
        <w:spacing w:line="218" w:lineRule="auto"/>
        <w:ind w:right="260"/>
        <w:rPr>
          <w:sz w:val="20"/>
          <w:szCs w:val="20"/>
          <w:lang w:val="en-GB"/>
        </w:rPr>
      </w:pPr>
      <w:r w:rsidRPr="00250D37">
        <w:rPr>
          <w:rFonts w:ascii="Calibri" w:eastAsia="Calibri" w:hAnsi="Calibri" w:cs="Calibri"/>
          <w:b/>
          <w:bCs/>
          <w:color w:val="0000FF"/>
          <w:sz w:val="24"/>
          <w:szCs w:val="24"/>
          <w:lang w:val="en-GB"/>
        </w:rPr>
        <w:t>Project allocates KGS</w:t>
      </w:r>
      <w:r w:rsidR="005025EE" w:rsidRPr="00250D37">
        <w:rPr>
          <w:rFonts w:ascii="Calibri" w:eastAsia="Calibri" w:hAnsi="Calibri" w:cs="Calibri"/>
          <w:b/>
          <w:bCs/>
          <w:color w:val="0000FF"/>
          <w:sz w:val="24"/>
          <w:szCs w:val="24"/>
          <w:lang w:val="en-GB"/>
        </w:rPr>
        <w:t> </w:t>
      </w:r>
      <w:r w:rsidRPr="00250D37">
        <w:rPr>
          <w:rFonts w:ascii="Calibri" w:eastAsia="Calibri" w:hAnsi="Calibri" w:cs="Calibri"/>
          <w:b/>
          <w:bCs/>
          <w:color w:val="0000FF"/>
          <w:sz w:val="24"/>
          <w:szCs w:val="24"/>
          <w:lang w:val="en-GB"/>
        </w:rPr>
        <w:t>12</w:t>
      </w:r>
      <w:r w:rsidR="005025EE" w:rsidRPr="00250D37">
        <w:rPr>
          <w:rFonts w:ascii="Calibri" w:eastAsia="Calibri" w:hAnsi="Calibri" w:cs="Calibri"/>
          <w:b/>
          <w:bCs/>
          <w:color w:val="0000FF"/>
          <w:sz w:val="24"/>
          <w:szCs w:val="24"/>
          <w:lang w:val="en-GB"/>
        </w:rPr>
        <w:t> </w:t>
      </w:r>
      <w:r w:rsidRPr="00250D37">
        <w:rPr>
          <w:rFonts w:ascii="Calibri" w:eastAsia="Calibri" w:hAnsi="Calibri" w:cs="Calibri"/>
          <w:b/>
          <w:bCs/>
          <w:color w:val="0000FF"/>
          <w:sz w:val="24"/>
          <w:szCs w:val="24"/>
          <w:lang w:val="en-GB"/>
        </w:rPr>
        <w:t>million to support Kyrgyz farmers affected by COVID-19</w:t>
      </w:r>
    </w:p>
    <w:p w14:paraId="2AF30812" w14:textId="77777777" w:rsidR="00685E57" w:rsidRPr="00250D37" w:rsidRDefault="00685E57" w:rsidP="00250D37">
      <w:pPr>
        <w:spacing w:line="213" w:lineRule="exact"/>
        <w:rPr>
          <w:rFonts w:ascii="Calibri" w:eastAsia="Calibri" w:hAnsi="Calibri" w:cs="Calibri"/>
          <w:b/>
          <w:bCs/>
          <w:color w:val="0000FF"/>
          <w:sz w:val="24"/>
          <w:szCs w:val="24"/>
          <w:lang w:val="en-GB"/>
        </w:rPr>
      </w:pPr>
    </w:p>
    <w:p w14:paraId="331205F3" w14:textId="1B869C93" w:rsidR="00226461" w:rsidRPr="004B0B98" w:rsidRDefault="005025EE">
      <w:pPr>
        <w:rPr>
          <w:sz w:val="20"/>
          <w:szCs w:val="20"/>
          <w:lang w:val="en-GB"/>
        </w:rPr>
      </w:pPr>
      <w:r w:rsidRPr="00250D37">
        <w:rPr>
          <w:rFonts w:ascii="Calibri" w:eastAsia="Calibri" w:hAnsi="Calibri" w:cs="Calibri"/>
          <w:b/>
          <w:bCs/>
          <w:color w:val="0000FF"/>
          <w:sz w:val="24"/>
          <w:szCs w:val="24"/>
          <w:lang w:val="en-GB"/>
        </w:rPr>
        <w:t>In b</w:t>
      </w:r>
      <w:r w:rsidR="00F86025" w:rsidRPr="00250D37">
        <w:rPr>
          <w:rFonts w:ascii="Calibri" w:eastAsia="Calibri" w:hAnsi="Calibri" w:cs="Calibri"/>
          <w:b/>
          <w:bCs/>
          <w:color w:val="0000FF"/>
          <w:sz w:val="24"/>
          <w:szCs w:val="24"/>
          <w:lang w:val="en-GB"/>
        </w:rPr>
        <w:t xml:space="preserve">rief </w:t>
      </w:r>
    </w:p>
    <w:p w14:paraId="5BE6830C" w14:textId="77777777" w:rsidR="00685E57" w:rsidRPr="004B0B98" w:rsidRDefault="00685E57" w:rsidP="00250D37">
      <w:pPr>
        <w:spacing w:line="213" w:lineRule="exact"/>
        <w:rPr>
          <w:sz w:val="20"/>
          <w:szCs w:val="20"/>
          <w:lang w:val="en-GB"/>
        </w:rPr>
      </w:pPr>
    </w:p>
    <w:p w14:paraId="6EF9E527" w14:textId="6884485B" w:rsidR="00226461" w:rsidRPr="004B0B98" w:rsidRDefault="00A21B3F">
      <w:pPr>
        <w:rPr>
          <w:sz w:val="20"/>
          <w:szCs w:val="20"/>
          <w:lang w:val="en-GB"/>
        </w:rPr>
      </w:pPr>
      <w:r w:rsidRPr="00250D37">
        <w:rPr>
          <w:rFonts w:ascii="Calibri" w:eastAsia="Calibri" w:hAnsi="Calibri" w:cs="Calibri"/>
          <w:b/>
          <w:bCs/>
          <w:color w:val="0000FF"/>
          <w:sz w:val="24"/>
          <w:szCs w:val="24"/>
          <w:lang w:val="en-GB"/>
        </w:rPr>
        <w:t>Calendar of CACILM-2 events for June-August 2020</w:t>
      </w:r>
    </w:p>
    <w:p w14:paraId="32314302" w14:textId="77777777" w:rsidR="00685E57" w:rsidRPr="004B0B98" w:rsidRDefault="00685E57" w:rsidP="00250D37">
      <w:pPr>
        <w:spacing w:line="213" w:lineRule="exact"/>
        <w:rPr>
          <w:sz w:val="20"/>
          <w:szCs w:val="20"/>
          <w:lang w:val="en-GB"/>
        </w:rPr>
      </w:pPr>
    </w:p>
    <w:p w14:paraId="366C28BA" w14:textId="16316EE6" w:rsidR="00226461" w:rsidRPr="004B0B98" w:rsidRDefault="00685E57">
      <w:pPr>
        <w:rPr>
          <w:sz w:val="20"/>
          <w:szCs w:val="20"/>
          <w:lang w:val="en-GB"/>
        </w:rPr>
      </w:pPr>
      <w:r w:rsidRPr="00250D37">
        <w:rPr>
          <w:rFonts w:ascii="Calibri" w:eastAsia="Calibri" w:hAnsi="Calibri" w:cs="Calibri"/>
          <w:b/>
          <w:bCs/>
          <w:color w:val="0000FF"/>
          <w:sz w:val="24"/>
          <w:szCs w:val="24"/>
          <w:lang w:val="en-GB"/>
        </w:rPr>
        <w:t>Contacts</w:t>
      </w:r>
    </w:p>
    <w:p w14:paraId="6E63417B" w14:textId="77777777" w:rsidR="00226461" w:rsidRPr="00DD78A3" w:rsidRDefault="00C63833">
      <w:pPr>
        <w:spacing w:line="20" w:lineRule="exact"/>
        <w:rPr>
          <w:sz w:val="20"/>
          <w:szCs w:val="20"/>
          <w:lang w:val="en-GB"/>
        </w:rPr>
      </w:pPr>
      <w:r w:rsidRPr="00DD78A3">
        <w:rPr>
          <w:noProof/>
          <w:sz w:val="20"/>
          <w:szCs w:val="20"/>
          <w:lang w:val="en-GB"/>
        </w:rPr>
        <w:drawing>
          <wp:anchor distT="0" distB="0" distL="114300" distR="114300" simplePos="0" relativeHeight="251646464" behindDoc="1" locked="0" layoutInCell="0" allowOverlap="1" wp14:anchorId="37BB404A" wp14:editId="259E18BF">
            <wp:simplePos x="0" y="0"/>
            <wp:positionH relativeFrom="column">
              <wp:posOffset>-275590</wp:posOffset>
            </wp:positionH>
            <wp:positionV relativeFrom="paragraph">
              <wp:posOffset>558800</wp:posOffset>
            </wp:positionV>
            <wp:extent cx="6343650" cy="19469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343650" cy="1946910"/>
                    </a:xfrm>
                    <a:prstGeom prst="rect">
                      <a:avLst/>
                    </a:prstGeom>
                    <a:noFill/>
                  </pic:spPr>
                </pic:pic>
              </a:graphicData>
            </a:graphic>
          </wp:anchor>
        </w:drawing>
      </w:r>
    </w:p>
    <w:p w14:paraId="70D40AAF" w14:textId="77777777" w:rsidR="00226461" w:rsidRPr="00DD78A3" w:rsidRDefault="00226461">
      <w:pPr>
        <w:spacing w:line="200" w:lineRule="exact"/>
        <w:rPr>
          <w:sz w:val="20"/>
          <w:szCs w:val="20"/>
          <w:lang w:val="en-GB"/>
        </w:rPr>
      </w:pPr>
    </w:p>
    <w:p w14:paraId="11AAD749" w14:textId="77777777" w:rsidR="00226461" w:rsidRPr="00DD78A3" w:rsidRDefault="00226461">
      <w:pPr>
        <w:rPr>
          <w:lang w:val="en-GB"/>
        </w:rPr>
        <w:sectPr w:rsidR="00226461" w:rsidRPr="00DD78A3">
          <w:type w:val="continuous"/>
          <w:pgSz w:w="12240" w:h="15840"/>
          <w:pgMar w:top="1295" w:right="840" w:bottom="189" w:left="880" w:header="0" w:footer="0" w:gutter="0"/>
          <w:cols w:num="2" w:space="720" w:equalWidth="0">
            <w:col w:w="500" w:space="300"/>
            <w:col w:w="9720"/>
          </w:cols>
        </w:sectPr>
      </w:pPr>
    </w:p>
    <w:p w14:paraId="6211BACC" w14:textId="0D63B375" w:rsidR="00226461" w:rsidRDefault="00226461">
      <w:pPr>
        <w:spacing w:line="200" w:lineRule="exact"/>
        <w:rPr>
          <w:sz w:val="20"/>
          <w:szCs w:val="20"/>
          <w:lang w:val="en-GB"/>
        </w:rPr>
      </w:pPr>
    </w:p>
    <w:p w14:paraId="44E85437" w14:textId="77777777" w:rsidR="00685E57" w:rsidRPr="00DD78A3" w:rsidRDefault="00685E57">
      <w:pPr>
        <w:spacing w:line="200" w:lineRule="exact"/>
        <w:rPr>
          <w:sz w:val="20"/>
          <w:szCs w:val="20"/>
          <w:lang w:val="en-GB"/>
        </w:rPr>
      </w:pPr>
    </w:p>
    <w:p w14:paraId="5D38158D" w14:textId="77777777" w:rsidR="00226461" w:rsidRPr="00DD78A3" w:rsidRDefault="00226461">
      <w:pPr>
        <w:spacing w:line="200" w:lineRule="exact"/>
        <w:rPr>
          <w:sz w:val="20"/>
          <w:szCs w:val="20"/>
          <w:lang w:val="en-GB"/>
        </w:rPr>
      </w:pPr>
    </w:p>
    <w:p w14:paraId="4B9F9C36" w14:textId="77777777" w:rsidR="00226461" w:rsidRPr="00DD78A3" w:rsidRDefault="00226461">
      <w:pPr>
        <w:spacing w:line="200" w:lineRule="exact"/>
        <w:rPr>
          <w:sz w:val="20"/>
          <w:szCs w:val="20"/>
          <w:lang w:val="en-GB"/>
        </w:rPr>
      </w:pPr>
    </w:p>
    <w:p w14:paraId="4538A33A" w14:textId="77777777" w:rsidR="00226461" w:rsidRPr="00DD78A3" w:rsidRDefault="00226461">
      <w:pPr>
        <w:spacing w:line="200" w:lineRule="exact"/>
        <w:rPr>
          <w:sz w:val="20"/>
          <w:szCs w:val="20"/>
          <w:lang w:val="en-GB"/>
        </w:rPr>
      </w:pPr>
    </w:p>
    <w:p w14:paraId="28DAB938" w14:textId="77777777" w:rsidR="00226461" w:rsidRPr="00DD78A3" w:rsidRDefault="00226461">
      <w:pPr>
        <w:spacing w:line="200" w:lineRule="exact"/>
        <w:rPr>
          <w:sz w:val="20"/>
          <w:szCs w:val="20"/>
          <w:lang w:val="en-GB"/>
        </w:rPr>
      </w:pPr>
    </w:p>
    <w:p w14:paraId="6A006851" w14:textId="77777777" w:rsidR="00226461" w:rsidRPr="00DD78A3" w:rsidRDefault="00226461">
      <w:pPr>
        <w:spacing w:line="200" w:lineRule="exact"/>
        <w:rPr>
          <w:sz w:val="20"/>
          <w:szCs w:val="20"/>
          <w:lang w:val="en-GB"/>
        </w:rPr>
      </w:pPr>
    </w:p>
    <w:p w14:paraId="2CAED680" w14:textId="77777777" w:rsidR="00226461" w:rsidRPr="00DD78A3" w:rsidRDefault="00226461">
      <w:pPr>
        <w:spacing w:line="200" w:lineRule="exact"/>
        <w:rPr>
          <w:sz w:val="20"/>
          <w:szCs w:val="20"/>
          <w:lang w:val="en-GB"/>
        </w:rPr>
      </w:pPr>
    </w:p>
    <w:p w14:paraId="4A67B5A1" w14:textId="77777777" w:rsidR="00226461" w:rsidRPr="00DD78A3" w:rsidRDefault="00226461">
      <w:pPr>
        <w:spacing w:line="200" w:lineRule="exact"/>
        <w:rPr>
          <w:sz w:val="20"/>
          <w:szCs w:val="20"/>
          <w:lang w:val="en-GB"/>
        </w:rPr>
      </w:pPr>
    </w:p>
    <w:p w14:paraId="07AFC61F" w14:textId="77777777" w:rsidR="00226461" w:rsidRPr="00DD78A3" w:rsidRDefault="00226461">
      <w:pPr>
        <w:spacing w:line="200" w:lineRule="exact"/>
        <w:rPr>
          <w:sz w:val="20"/>
          <w:szCs w:val="20"/>
          <w:lang w:val="en-GB"/>
        </w:rPr>
      </w:pPr>
    </w:p>
    <w:p w14:paraId="7D504490" w14:textId="77777777" w:rsidR="00226461" w:rsidRPr="00DD78A3" w:rsidRDefault="00226461">
      <w:pPr>
        <w:spacing w:line="200" w:lineRule="exact"/>
        <w:rPr>
          <w:sz w:val="20"/>
          <w:szCs w:val="20"/>
          <w:lang w:val="en-GB"/>
        </w:rPr>
      </w:pPr>
    </w:p>
    <w:p w14:paraId="0B633616" w14:textId="77777777" w:rsidR="00226461" w:rsidRPr="00DD78A3" w:rsidRDefault="00226461">
      <w:pPr>
        <w:spacing w:line="200" w:lineRule="exact"/>
        <w:rPr>
          <w:sz w:val="20"/>
          <w:szCs w:val="20"/>
          <w:lang w:val="en-GB"/>
        </w:rPr>
      </w:pPr>
    </w:p>
    <w:p w14:paraId="781EA183" w14:textId="77777777" w:rsidR="00226461" w:rsidRPr="00DD78A3" w:rsidRDefault="00226461">
      <w:pPr>
        <w:spacing w:line="200" w:lineRule="exact"/>
        <w:rPr>
          <w:sz w:val="20"/>
          <w:szCs w:val="20"/>
          <w:lang w:val="en-GB"/>
        </w:rPr>
      </w:pPr>
    </w:p>
    <w:p w14:paraId="4A270F48" w14:textId="77777777" w:rsidR="00226461" w:rsidRPr="00DD78A3" w:rsidRDefault="00226461">
      <w:pPr>
        <w:spacing w:line="200" w:lineRule="exact"/>
        <w:rPr>
          <w:sz w:val="20"/>
          <w:szCs w:val="20"/>
          <w:lang w:val="en-GB"/>
        </w:rPr>
      </w:pPr>
    </w:p>
    <w:p w14:paraId="57821E30" w14:textId="77777777" w:rsidR="00226461" w:rsidRPr="00DD78A3" w:rsidRDefault="00226461">
      <w:pPr>
        <w:spacing w:line="200" w:lineRule="exact"/>
        <w:rPr>
          <w:sz w:val="20"/>
          <w:szCs w:val="20"/>
          <w:lang w:val="en-GB"/>
        </w:rPr>
      </w:pPr>
    </w:p>
    <w:p w14:paraId="35CCF9E5" w14:textId="77777777" w:rsidR="00226461" w:rsidRPr="00DD78A3" w:rsidRDefault="00226461">
      <w:pPr>
        <w:spacing w:line="200" w:lineRule="exact"/>
        <w:rPr>
          <w:sz w:val="20"/>
          <w:szCs w:val="20"/>
          <w:lang w:val="en-GB"/>
        </w:rPr>
      </w:pPr>
    </w:p>
    <w:p w14:paraId="139B9398" w14:textId="77777777" w:rsidR="00226461" w:rsidRPr="00DD78A3" w:rsidRDefault="00226461">
      <w:pPr>
        <w:spacing w:line="255" w:lineRule="exact"/>
        <w:rPr>
          <w:sz w:val="20"/>
          <w:szCs w:val="20"/>
          <w:lang w:val="en-GB"/>
        </w:rPr>
      </w:pPr>
    </w:p>
    <w:p w14:paraId="5279FA0C" w14:textId="061E0D63" w:rsidR="00226461" w:rsidRPr="00DD78A3" w:rsidRDefault="00332AA2">
      <w:pPr>
        <w:ind w:left="420"/>
        <w:rPr>
          <w:sz w:val="20"/>
          <w:szCs w:val="20"/>
          <w:lang w:val="en-GB"/>
        </w:rPr>
      </w:pPr>
      <w:r w:rsidRPr="00DD78A3">
        <w:rPr>
          <w:rFonts w:ascii="Calibri" w:eastAsia="Calibri" w:hAnsi="Calibri" w:cs="Calibri"/>
          <w:i/>
          <w:iCs/>
          <w:color w:val="FFFFFF"/>
          <w:sz w:val="18"/>
          <w:szCs w:val="18"/>
          <w:lang w:val="en-GB"/>
        </w:rPr>
        <w:t>Photo</w:t>
      </w:r>
      <w:r w:rsidR="00C63833" w:rsidRPr="00DD78A3">
        <w:rPr>
          <w:rFonts w:ascii="Calibri" w:eastAsia="Calibri" w:hAnsi="Calibri" w:cs="Calibri"/>
          <w:i/>
          <w:iCs/>
          <w:color w:val="FFFFFF"/>
          <w:sz w:val="18"/>
          <w:szCs w:val="18"/>
          <w:lang w:val="en-GB"/>
        </w:rPr>
        <w:t xml:space="preserve">: </w:t>
      </w:r>
      <w:r w:rsidRPr="00DD78A3">
        <w:rPr>
          <w:rFonts w:ascii="Calibri" w:eastAsia="Calibri" w:hAnsi="Calibri" w:cs="Calibri"/>
          <w:i/>
          <w:iCs/>
          <w:color w:val="FFFFFF"/>
          <w:sz w:val="18"/>
          <w:szCs w:val="18"/>
          <w:lang w:val="en-GB"/>
        </w:rPr>
        <w:t>FAO Copyright</w:t>
      </w:r>
    </w:p>
    <w:p w14:paraId="2C7A714E" w14:textId="17015AC3" w:rsidR="00226461" w:rsidRPr="00DD78A3" w:rsidRDefault="00226461">
      <w:pPr>
        <w:spacing w:line="20" w:lineRule="exact"/>
        <w:rPr>
          <w:sz w:val="20"/>
          <w:szCs w:val="20"/>
          <w:lang w:val="en-GB"/>
        </w:rPr>
      </w:pPr>
    </w:p>
    <w:p w14:paraId="70599A18" w14:textId="77777777" w:rsidR="00226461" w:rsidRPr="00DD78A3" w:rsidRDefault="00226461">
      <w:pPr>
        <w:rPr>
          <w:lang w:val="en-GB"/>
        </w:rPr>
        <w:sectPr w:rsidR="00226461" w:rsidRPr="00DD78A3">
          <w:type w:val="continuous"/>
          <w:pgSz w:w="12240" w:h="15840"/>
          <w:pgMar w:top="1295" w:right="840" w:bottom="189" w:left="880" w:header="0" w:footer="0" w:gutter="0"/>
          <w:cols w:space="720" w:equalWidth="0">
            <w:col w:w="10520"/>
          </w:cols>
        </w:sectPr>
      </w:pPr>
    </w:p>
    <w:p w14:paraId="387985FA" w14:textId="2A03A5E3" w:rsidR="00226461" w:rsidRPr="00DD78A3" w:rsidRDefault="00685E57">
      <w:pPr>
        <w:spacing w:line="200" w:lineRule="exact"/>
        <w:rPr>
          <w:sz w:val="20"/>
          <w:szCs w:val="20"/>
          <w:lang w:val="en-GB"/>
        </w:rPr>
      </w:pPr>
      <w:r w:rsidRPr="00DD78A3">
        <w:rPr>
          <w:noProof/>
          <w:sz w:val="20"/>
          <w:szCs w:val="20"/>
          <w:lang w:val="en-GB"/>
        </w:rPr>
        <mc:AlternateContent>
          <mc:Choice Requires="wps">
            <w:drawing>
              <wp:anchor distT="0" distB="0" distL="114300" distR="114300" simplePos="0" relativeHeight="251648512" behindDoc="1" locked="0" layoutInCell="0" allowOverlap="1" wp14:anchorId="5D6B7654" wp14:editId="051706F6">
                <wp:simplePos x="0" y="0"/>
                <wp:positionH relativeFrom="column">
                  <wp:posOffset>4445879</wp:posOffset>
                </wp:positionH>
                <wp:positionV relativeFrom="paragraph">
                  <wp:posOffset>50702</wp:posOffset>
                </wp:positionV>
                <wp:extent cx="2362200" cy="22860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228600"/>
                        </a:xfrm>
                        <a:prstGeom prst="rect">
                          <a:avLst/>
                        </a:prstGeom>
                        <a:solidFill>
                          <a:srgbClr val="8BAED6"/>
                        </a:solidFill>
                      </wps:spPr>
                      <wps:txbx>
                        <w:txbxContent>
                          <w:p w14:paraId="05C8D81A" w14:textId="73422587" w:rsidR="006F0C74" w:rsidRDefault="006F0C74" w:rsidP="00250D37">
                            <w:pPr>
                              <w:jc w:val="right"/>
                            </w:pPr>
                            <w:r>
                              <w:rPr>
                                <w:rFonts w:ascii="Arial" w:eastAsia="Arial" w:hAnsi="Arial" w:cs="Arial"/>
                                <w:b/>
                                <w:bCs/>
                                <w:color w:val="FFFFFF"/>
                                <w:sz w:val="19"/>
                                <w:szCs w:val="19"/>
                                <w:lang w:val="en-GB"/>
                              </w:rPr>
                              <w:t xml:space="preserve">May </w:t>
                            </w:r>
                            <w:r w:rsidRPr="00DD78A3">
                              <w:rPr>
                                <w:rFonts w:ascii="Arial" w:eastAsia="Arial" w:hAnsi="Arial" w:cs="Arial"/>
                                <w:b/>
                                <w:bCs/>
                                <w:color w:val="FFFFFF"/>
                                <w:sz w:val="19"/>
                                <w:szCs w:val="19"/>
                                <w:lang w:val="en-GB"/>
                              </w:rPr>
                              <w:t>2020</w:t>
                            </w:r>
                          </w:p>
                        </w:txbxContent>
                      </wps:txbx>
                      <wps:bodyPr/>
                    </wps:wsp>
                  </a:graphicData>
                </a:graphic>
              </wp:anchor>
            </w:drawing>
          </mc:Choice>
          <mc:Fallback>
            <w:pict>
              <v:rect w14:anchorId="5D6B7654" id="Shape 7" o:spid="_x0000_s1026" style="position:absolute;margin-left:350.05pt;margin-top:4pt;width:186pt;height:1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" o:allowincell="f" fillcolor="#8baed6" stroked="f">
                <v:textbox>
                  <w:txbxContent>
                    <w:p w14:paraId="05C8D81A" w14:textId="73422587" w:rsidR="006F0C74" w:rsidRDefault="006F0C74" w:rsidP="00250D37">
                      <w:pPr>
                        <w:jc w:val="right"/>
                      </w:pPr>
                      <w:r>
                        <w:rPr>
                          <w:rFonts w:ascii="Arial" w:eastAsia="Arial" w:hAnsi="Arial" w:cs="Arial"/>
                          <w:b/>
                          <w:bCs/>
                          <w:color w:val="FFFFFF"/>
                          <w:sz w:val="19"/>
                          <w:szCs w:val="19"/>
                          <w:lang w:val="en-GB"/>
                        </w:rPr>
                        <w:t xml:space="preserve">May </w:t>
                      </w:r>
                      <w:r w:rsidRPr="00DD78A3">
                        <w:rPr>
                          <w:rFonts w:ascii="Arial" w:eastAsia="Arial" w:hAnsi="Arial" w:cs="Arial"/>
                          <w:b/>
                          <w:bCs/>
                          <w:color w:val="FFFFFF"/>
                          <w:sz w:val="19"/>
                          <w:szCs w:val="19"/>
                          <w:lang w:val="en-GB"/>
                        </w:rPr>
                        <w:t>2020</w:t>
                      </w:r>
                    </w:p>
                  </w:txbxContent>
                </v:textbox>
              </v:rect>
            </w:pict>
          </mc:Fallback>
        </mc:AlternateContent>
      </w:r>
      <w:r w:rsidRPr="00DD78A3">
        <w:rPr>
          <w:noProof/>
          <w:sz w:val="20"/>
          <w:szCs w:val="20"/>
          <w:lang w:val="en-GB"/>
        </w:rPr>
        <mc:AlternateContent>
          <mc:Choice Requires="wps">
            <w:drawing>
              <wp:anchor distT="0" distB="0" distL="114300" distR="114300" simplePos="0" relativeHeight="251647488" behindDoc="1" locked="0" layoutInCell="0" allowOverlap="1" wp14:anchorId="3D282443" wp14:editId="6FC57E81">
                <wp:simplePos x="0" y="0"/>
                <wp:positionH relativeFrom="column">
                  <wp:posOffset>-92075</wp:posOffset>
                </wp:positionH>
                <wp:positionV relativeFrom="paragraph">
                  <wp:posOffset>54463</wp:posOffset>
                </wp:positionV>
                <wp:extent cx="4538345" cy="2286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228600"/>
                        </a:xfrm>
                        <a:prstGeom prst="rect">
                          <a:avLst/>
                        </a:prstGeom>
                        <a:solidFill>
                          <a:srgbClr val="8BAED6"/>
                        </a:solidFill>
                      </wps:spPr>
                      <wps:bodyPr/>
                    </wps:wsp>
                  </a:graphicData>
                </a:graphic>
              </wp:anchor>
            </w:drawing>
          </mc:Choice>
          <mc:Fallback xmlns:w16="http://schemas.microsoft.com/office/word/2018/wordml" xmlns:w16cex="http://schemas.microsoft.com/office/word/2018/wordml/cex">
            <w:pict>
              <v:rect w14:anchorId="6AAF4CD5" id="Shape 6" o:spid="_x0000_s1026" style="position:absolute;margin-left:-7.25pt;margin-top:4.3pt;width:357.35pt;height:18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" o:allowincell="f" fillcolor="#8baed6" stroked="f"/>
            </w:pict>
          </mc:Fallback>
        </mc:AlternateContent>
      </w:r>
    </w:p>
    <w:p w14:paraId="29159A05" w14:textId="4A952FFE" w:rsidR="00226461" w:rsidRPr="00DD78A3" w:rsidRDefault="00685E57" w:rsidP="00250D37">
      <w:pPr>
        <w:tabs>
          <w:tab w:val="left" w:pos="9600"/>
        </w:tabs>
        <w:rPr>
          <w:sz w:val="20"/>
          <w:szCs w:val="20"/>
          <w:lang w:val="en-GB"/>
        </w:rPr>
      </w:pPr>
      <w:r>
        <w:rPr>
          <w:rFonts w:ascii="Arial" w:eastAsia="Arial" w:hAnsi="Arial" w:cs="Arial"/>
          <w:b/>
          <w:bCs/>
          <w:color w:val="FFFFFF"/>
          <w:sz w:val="20"/>
          <w:szCs w:val="20"/>
          <w:lang w:val="en-GB"/>
        </w:rPr>
        <w:t>CAC</w:t>
      </w:r>
      <w:r w:rsidRPr="00DD78A3">
        <w:rPr>
          <w:rFonts w:ascii="Arial" w:eastAsia="Arial" w:hAnsi="Arial" w:cs="Arial"/>
          <w:b/>
          <w:bCs/>
          <w:color w:val="FFFFFF"/>
          <w:sz w:val="20"/>
          <w:szCs w:val="20"/>
          <w:lang w:val="en-GB"/>
        </w:rPr>
        <w:t>ILM-2</w:t>
      </w:r>
    </w:p>
    <w:p w14:paraId="3CC26F42" w14:textId="6F7051CC" w:rsidR="00226461" w:rsidRPr="00250D37" w:rsidRDefault="00C63833">
      <w:pPr>
        <w:tabs>
          <w:tab w:val="left" w:pos="9600"/>
        </w:tabs>
        <w:rPr>
          <w:rFonts w:ascii="Arial" w:eastAsia="Arial" w:hAnsi="Arial" w:cs="Arial"/>
          <w:b/>
          <w:bCs/>
          <w:color w:val="FFFFFF"/>
          <w:sz w:val="19"/>
          <w:szCs w:val="19"/>
          <w:lang w:val="en-GB"/>
        </w:rPr>
      </w:pPr>
      <w:r w:rsidRPr="00DD78A3">
        <w:rPr>
          <w:rFonts w:ascii="Arial" w:eastAsia="Arial" w:hAnsi="Arial" w:cs="Arial"/>
          <w:b/>
          <w:bCs/>
          <w:color w:val="FFFFFF"/>
          <w:sz w:val="19"/>
          <w:szCs w:val="19"/>
          <w:lang w:val="en-GB"/>
        </w:rPr>
        <w:t>20</w:t>
      </w:r>
    </w:p>
    <w:p w14:paraId="0A330EB9" w14:textId="77777777" w:rsidR="00226461" w:rsidRPr="00DD78A3" w:rsidRDefault="00226461">
      <w:pPr>
        <w:rPr>
          <w:lang w:val="en-GB"/>
        </w:rPr>
        <w:sectPr w:rsidR="00226461" w:rsidRPr="00DD78A3">
          <w:type w:val="continuous"/>
          <w:pgSz w:w="12240" w:h="15840"/>
          <w:pgMar w:top="1295" w:right="840" w:bottom="189" w:left="880" w:header="0" w:footer="0" w:gutter="0"/>
          <w:cols w:space="720" w:equalWidth="0">
            <w:col w:w="10520"/>
          </w:cols>
        </w:sectPr>
      </w:pPr>
    </w:p>
    <w:p w14:paraId="63C87738" w14:textId="77777777" w:rsidR="00226461" w:rsidRPr="00DD78A3" w:rsidRDefault="00C63833">
      <w:pPr>
        <w:spacing w:line="200" w:lineRule="exact"/>
        <w:rPr>
          <w:sz w:val="20"/>
          <w:szCs w:val="20"/>
          <w:lang w:val="en-GB"/>
        </w:rPr>
      </w:pPr>
      <w:r w:rsidRPr="00DD78A3">
        <w:rPr>
          <w:noProof/>
          <w:sz w:val="20"/>
          <w:szCs w:val="20"/>
          <w:lang w:val="en-GB"/>
        </w:rPr>
        <w:lastRenderedPageBreak/>
        <w:drawing>
          <wp:anchor distT="0" distB="0" distL="114300" distR="114300" simplePos="0" relativeHeight="251649536" behindDoc="1" locked="0" layoutInCell="0" allowOverlap="1" wp14:anchorId="73814A36" wp14:editId="4208E909">
            <wp:simplePos x="0" y="0"/>
            <wp:positionH relativeFrom="page">
              <wp:posOffset>457200</wp:posOffset>
            </wp:positionH>
            <wp:positionV relativeFrom="page">
              <wp:posOffset>555625</wp:posOffset>
            </wp:positionV>
            <wp:extent cx="6858000" cy="31299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6858000" cy="3129915"/>
                    </a:xfrm>
                    <a:prstGeom prst="rect">
                      <a:avLst/>
                    </a:prstGeom>
                    <a:noFill/>
                  </pic:spPr>
                </pic:pic>
              </a:graphicData>
            </a:graphic>
          </wp:anchor>
        </w:drawing>
      </w:r>
    </w:p>
    <w:p w14:paraId="1C927909" w14:textId="77777777" w:rsidR="00226461" w:rsidRPr="00DD78A3" w:rsidRDefault="00226461">
      <w:pPr>
        <w:spacing w:line="200" w:lineRule="exact"/>
        <w:rPr>
          <w:sz w:val="20"/>
          <w:szCs w:val="20"/>
          <w:lang w:val="en-GB"/>
        </w:rPr>
      </w:pPr>
    </w:p>
    <w:p w14:paraId="3A3A1201" w14:textId="77777777" w:rsidR="00226461" w:rsidRPr="00DD78A3" w:rsidRDefault="00226461">
      <w:pPr>
        <w:spacing w:line="200" w:lineRule="exact"/>
        <w:rPr>
          <w:sz w:val="20"/>
          <w:szCs w:val="20"/>
          <w:lang w:val="en-GB"/>
        </w:rPr>
      </w:pPr>
    </w:p>
    <w:p w14:paraId="60D191FE" w14:textId="77777777" w:rsidR="00226461" w:rsidRPr="00DD78A3" w:rsidRDefault="00226461">
      <w:pPr>
        <w:spacing w:line="200" w:lineRule="exact"/>
        <w:rPr>
          <w:sz w:val="20"/>
          <w:szCs w:val="20"/>
          <w:lang w:val="en-GB"/>
        </w:rPr>
      </w:pPr>
    </w:p>
    <w:p w14:paraId="62DAB11C" w14:textId="77777777" w:rsidR="00226461" w:rsidRPr="00DD78A3" w:rsidRDefault="00226461">
      <w:pPr>
        <w:spacing w:line="200" w:lineRule="exact"/>
        <w:rPr>
          <w:sz w:val="20"/>
          <w:szCs w:val="20"/>
          <w:lang w:val="en-GB"/>
        </w:rPr>
      </w:pPr>
    </w:p>
    <w:p w14:paraId="7AC97854" w14:textId="77777777" w:rsidR="00226461" w:rsidRPr="00DD78A3" w:rsidRDefault="00226461">
      <w:pPr>
        <w:spacing w:line="200" w:lineRule="exact"/>
        <w:rPr>
          <w:sz w:val="20"/>
          <w:szCs w:val="20"/>
          <w:lang w:val="en-GB"/>
        </w:rPr>
      </w:pPr>
    </w:p>
    <w:p w14:paraId="1E1A23B5" w14:textId="77777777" w:rsidR="00226461" w:rsidRPr="00DD78A3" w:rsidRDefault="00226461">
      <w:pPr>
        <w:spacing w:line="200" w:lineRule="exact"/>
        <w:rPr>
          <w:sz w:val="20"/>
          <w:szCs w:val="20"/>
          <w:lang w:val="en-GB"/>
        </w:rPr>
      </w:pPr>
    </w:p>
    <w:p w14:paraId="6BD88D86" w14:textId="77777777" w:rsidR="00226461" w:rsidRPr="00DD78A3" w:rsidRDefault="00226461">
      <w:pPr>
        <w:spacing w:line="200" w:lineRule="exact"/>
        <w:rPr>
          <w:sz w:val="20"/>
          <w:szCs w:val="20"/>
          <w:lang w:val="en-GB"/>
        </w:rPr>
      </w:pPr>
    </w:p>
    <w:p w14:paraId="6DBA456A" w14:textId="77777777" w:rsidR="00226461" w:rsidRPr="00DD78A3" w:rsidRDefault="00226461">
      <w:pPr>
        <w:spacing w:line="200" w:lineRule="exact"/>
        <w:rPr>
          <w:sz w:val="20"/>
          <w:szCs w:val="20"/>
          <w:lang w:val="en-GB"/>
        </w:rPr>
      </w:pPr>
    </w:p>
    <w:p w14:paraId="1E05D78A" w14:textId="77777777" w:rsidR="00226461" w:rsidRPr="00DD78A3" w:rsidRDefault="00226461">
      <w:pPr>
        <w:spacing w:line="200" w:lineRule="exact"/>
        <w:rPr>
          <w:sz w:val="20"/>
          <w:szCs w:val="20"/>
          <w:lang w:val="en-GB"/>
        </w:rPr>
      </w:pPr>
    </w:p>
    <w:p w14:paraId="612A8F7D" w14:textId="77777777" w:rsidR="00226461" w:rsidRPr="00DD78A3" w:rsidRDefault="00226461">
      <w:pPr>
        <w:spacing w:line="200" w:lineRule="exact"/>
        <w:rPr>
          <w:sz w:val="20"/>
          <w:szCs w:val="20"/>
          <w:lang w:val="en-GB"/>
        </w:rPr>
      </w:pPr>
    </w:p>
    <w:p w14:paraId="38CF9DC1" w14:textId="77777777" w:rsidR="00226461" w:rsidRPr="00DD78A3" w:rsidRDefault="00226461">
      <w:pPr>
        <w:spacing w:line="200" w:lineRule="exact"/>
        <w:rPr>
          <w:sz w:val="20"/>
          <w:szCs w:val="20"/>
          <w:lang w:val="en-GB"/>
        </w:rPr>
      </w:pPr>
    </w:p>
    <w:p w14:paraId="0FE3CBCF" w14:textId="77777777" w:rsidR="00226461" w:rsidRPr="00DD78A3" w:rsidRDefault="00226461">
      <w:pPr>
        <w:spacing w:line="200" w:lineRule="exact"/>
        <w:rPr>
          <w:sz w:val="20"/>
          <w:szCs w:val="20"/>
          <w:lang w:val="en-GB"/>
        </w:rPr>
      </w:pPr>
    </w:p>
    <w:p w14:paraId="310E7DBF" w14:textId="77777777" w:rsidR="00226461" w:rsidRPr="00DD78A3" w:rsidRDefault="00226461">
      <w:pPr>
        <w:spacing w:line="200" w:lineRule="exact"/>
        <w:rPr>
          <w:sz w:val="20"/>
          <w:szCs w:val="20"/>
          <w:lang w:val="en-GB"/>
        </w:rPr>
      </w:pPr>
    </w:p>
    <w:p w14:paraId="13FACF0C" w14:textId="77777777" w:rsidR="00226461" w:rsidRPr="00DD78A3" w:rsidRDefault="00226461">
      <w:pPr>
        <w:spacing w:line="200" w:lineRule="exact"/>
        <w:rPr>
          <w:sz w:val="20"/>
          <w:szCs w:val="20"/>
          <w:lang w:val="en-GB"/>
        </w:rPr>
      </w:pPr>
    </w:p>
    <w:p w14:paraId="17E5BDDA" w14:textId="77777777" w:rsidR="00226461" w:rsidRPr="00DD78A3" w:rsidRDefault="00226461">
      <w:pPr>
        <w:spacing w:line="200" w:lineRule="exact"/>
        <w:rPr>
          <w:sz w:val="20"/>
          <w:szCs w:val="20"/>
          <w:lang w:val="en-GB"/>
        </w:rPr>
      </w:pPr>
    </w:p>
    <w:p w14:paraId="63B11A67" w14:textId="00553E2C" w:rsidR="00226461" w:rsidRPr="00DD78A3" w:rsidRDefault="00226461">
      <w:pPr>
        <w:spacing w:line="200" w:lineRule="exact"/>
        <w:rPr>
          <w:sz w:val="20"/>
          <w:szCs w:val="20"/>
          <w:lang w:val="en-GB"/>
        </w:rPr>
      </w:pPr>
    </w:p>
    <w:p w14:paraId="1C4EC2D4" w14:textId="43BD2444" w:rsidR="00226461" w:rsidRPr="00DD78A3" w:rsidRDefault="00226461">
      <w:pPr>
        <w:spacing w:line="200" w:lineRule="exact"/>
        <w:rPr>
          <w:sz w:val="20"/>
          <w:szCs w:val="20"/>
          <w:lang w:val="en-GB"/>
        </w:rPr>
      </w:pPr>
    </w:p>
    <w:p w14:paraId="1494F797" w14:textId="343176EB" w:rsidR="00226461" w:rsidRPr="00DD78A3" w:rsidRDefault="00226461">
      <w:pPr>
        <w:spacing w:line="277" w:lineRule="exact"/>
        <w:rPr>
          <w:sz w:val="20"/>
          <w:szCs w:val="20"/>
          <w:lang w:val="en-GB"/>
        </w:rPr>
      </w:pPr>
    </w:p>
    <w:p w14:paraId="31EB14A7" w14:textId="06DA5499" w:rsidR="00226461" w:rsidRPr="00DD78A3" w:rsidRDefault="00332AA2">
      <w:pPr>
        <w:ind w:right="140"/>
        <w:jc w:val="right"/>
        <w:rPr>
          <w:sz w:val="20"/>
          <w:szCs w:val="20"/>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 xml:space="preserve">FAO, taken by Nazim </w:t>
      </w:r>
      <w:proofErr w:type="spellStart"/>
      <w:r w:rsidRPr="00DD78A3">
        <w:rPr>
          <w:rFonts w:ascii="Calibri" w:eastAsia="Calibri" w:hAnsi="Calibri" w:cs="Calibri"/>
          <w:b/>
          <w:bCs/>
          <w:i/>
          <w:iCs/>
          <w:color w:val="FFFFFF"/>
          <w:sz w:val="18"/>
          <w:szCs w:val="18"/>
          <w:lang w:val="en-GB"/>
        </w:rPr>
        <w:t>Kalandarov</w:t>
      </w:r>
      <w:proofErr w:type="spellEnd"/>
    </w:p>
    <w:p w14:paraId="2284185F" w14:textId="17A2DC1D" w:rsidR="00226461" w:rsidRPr="00DD78A3" w:rsidRDefault="00C63833">
      <w:pPr>
        <w:spacing w:line="20" w:lineRule="exact"/>
        <w:rPr>
          <w:sz w:val="20"/>
          <w:szCs w:val="20"/>
          <w:lang w:val="en-GB"/>
        </w:rPr>
      </w:pPr>
      <w:r w:rsidRPr="00DD78A3">
        <w:rPr>
          <w:noProof/>
          <w:sz w:val="20"/>
          <w:szCs w:val="20"/>
          <w:lang w:val="en-GB"/>
        </w:rPr>
        <mc:AlternateContent>
          <mc:Choice Requires="wps">
            <w:drawing>
              <wp:anchor distT="0" distB="0" distL="114300" distR="114300" simplePos="0" relativeHeight="251650560" behindDoc="1" locked="0" layoutInCell="0" allowOverlap="1" wp14:anchorId="6AE0DC01" wp14:editId="6B22B0CA">
                <wp:simplePos x="0" y="0"/>
                <wp:positionH relativeFrom="column">
                  <wp:posOffset>0</wp:posOffset>
                </wp:positionH>
                <wp:positionV relativeFrom="paragraph">
                  <wp:posOffset>179070</wp:posOffset>
                </wp:positionV>
                <wp:extent cx="6858000" cy="560133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5601335"/>
                        </a:xfrm>
                        <a:prstGeom prst="rect">
                          <a:avLst/>
                        </a:prstGeom>
                        <a:solidFill>
                          <a:srgbClr val="E6EDCE"/>
                        </a:solidFill>
                      </wps:spPr>
                      <wps:bodyPr/>
                    </wps:wsp>
                  </a:graphicData>
                </a:graphic>
              </wp:anchor>
            </w:drawing>
          </mc:Choice>
          <mc:Fallback xmlns:w16="http://schemas.microsoft.com/office/word/2018/wordml" xmlns:w16cex="http://schemas.microsoft.com/office/word/2018/wordml/cex">
            <w:pict>
              <v:rect w14:anchorId="7137C0F4" id="Shape 9" o:spid="_x0000_s1026" style="position:absolute;margin-left:0;margin-top:14.1pt;width:540pt;height:441.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" o:allowincell="f" fillcolor="#e6edce" stroked="f"/>
            </w:pict>
          </mc:Fallback>
        </mc:AlternateContent>
      </w:r>
    </w:p>
    <w:p w14:paraId="40A7B5D9" w14:textId="45BA502E" w:rsidR="00226461" w:rsidRPr="00DD78A3" w:rsidRDefault="00226461">
      <w:pPr>
        <w:spacing w:line="320" w:lineRule="exact"/>
        <w:rPr>
          <w:sz w:val="20"/>
          <w:szCs w:val="20"/>
          <w:lang w:val="en-GB"/>
        </w:rPr>
      </w:pPr>
    </w:p>
    <w:p w14:paraId="7CF82EA7" w14:textId="4759D991" w:rsidR="00226461" w:rsidRPr="00DD78A3" w:rsidRDefault="005025EE">
      <w:pPr>
        <w:jc w:val="center"/>
        <w:rPr>
          <w:sz w:val="20"/>
          <w:szCs w:val="20"/>
          <w:lang w:val="en-GB"/>
        </w:rPr>
      </w:pPr>
      <w:r>
        <w:rPr>
          <w:rFonts w:ascii="Calibri" w:eastAsia="Calibri" w:hAnsi="Calibri" w:cs="Calibri"/>
          <w:b/>
          <w:bCs/>
          <w:color w:val="80A509"/>
          <w:sz w:val="44"/>
          <w:szCs w:val="44"/>
          <w:lang w:val="en-GB"/>
        </w:rPr>
        <w:t>In b</w:t>
      </w:r>
      <w:r w:rsidR="00F86025" w:rsidRPr="00DD78A3">
        <w:rPr>
          <w:rFonts w:ascii="Calibri" w:eastAsia="Calibri" w:hAnsi="Calibri" w:cs="Calibri"/>
          <w:b/>
          <w:bCs/>
          <w:color w:val="80A509"/>
          <w:sz w:val="44"/>
          <w:szCs w:val="44"/>
          <w:lang w:val="en-GB"/>
        </w:rPr>
        <w:t xml:space="preserve">rief </w:t>
      </w:r>
    </w:p>
    <w:p w14:paraId="5822C14A" w14:textId="77777777" w:rsidR="00226461" w:rsidRPr="00DD78A3" w:rsidRDefault="00226461">
      <w:pPr>
        <w:spacing w:line="319" w:lineRule="exact"/>
        <w:rPr>
          <w:sz w:val="20"/>
          <w:szCs w:val="20"/>
          <w:lang w:val="en-GB"/>
        </w:rPr>
      </w:pPr>
    </w:p>
    <w:p w14:paraId="485E2134" w14:textId="5CFC7A13" w:rsidR="00226461" w:rsidRPr="00250D37" w:rsidRDefault="004263A8"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 xml:space="preserve">3rd </w:t>
      </w:r>
      <w:r w:rsidR="00A21B3F" w:rsidRPr="00250D37">
        <w:rPr>
          <w:rFonts w:ascii="Calibri" w:eastAsia="Calibri" w:hAnsi="Calibri" w:cs="Calibri"/>
          <w:b/>
          <w:bCs/>
          <w:color w:val="0000FF"/>
          <w:sz w:val="20"/>
          <w:szCs w:val="20"/>
          <w:lang w:val="en-GB"/>
        </w:rPr>
        <w:t xml:space="preserve">Project Steering Committee Meeting (PSC) of CACILM-2 held in Bishkek </w:t>
      </w:r>
    </w:p>
    <w:p w14:paraId="5E2CA241" w14:textId="77777777" w:rsidR="00226461" w:rsidRPr="004B0B98" w:rsidRDefault="00226461">
      <w:pPr>
        <w:spacing w:line="273" w:lineRule="exact"/>
        <w:rPr>
          <w:sz w:val="20"/>
          <w:szCs w:val="20"/>
          <w:lang w:val="en-GB"/>
        </w:rPr>
      </w:pPr>
    </w:p>
    <w:p w14:paraId="715973B3" w14:textId="7DABCD1D" w:rsidR="00226461" w:rsidRPr="004B0B98" w:rsidRDefault="00A21B3F" w:rsidP="00A21B3F">
      <w:pPr>
        <w:rPr>
          <w:sz w:val="20"/>
          <w:szCs w:val="20"/>
          <w:lang w:val="en-GB"/>
        </w:rPr>
      </w:pPr>
      <w:r w:rsidRPr="00250D37">
        <w:rPr>
          <w:rFonts w:ascii="Calibri" w:eastAsia="Calibri" w:hAnsi="Calibri" w:cs="Calibri"/>
          <w:b/>
          <w:bCs/>
          <w:i/>
          <w:iCs/>
          <w:color w:val="111111"/>
          <w:sz w:val="24"/>
          <w:szCs w:val="24"/>
          <w:lang w:val="en-GB"/>
        </w:rPr>
        <w:t>KAZAKHSTAN</w:t>
      </w:r>
    </w:p>
    <w:p w14:paraId="0FB87CF0" w14:textId="77777777" w:rsidR="00226461" w:rsidRPr="004B0B98" w:rsidRDefault="00226461">
      <w:pPr>
        <w:spacing w:line="200" w:lineRule="exact"/>
        <w:rPr>
          <w:sz w:val="20"/>
          <w:szCs w:val="20"/>
          <w:lang w:val="en-GB"/>
        </w:rPr>
      </w:pPr>
    </w:p>
    <w:p w14:paraId="339DADAC" w14:textId="5CE4020B" w:rsidR="00226461" w:rsidRPr="00250D37" w:rsidRDefault="00A21B3F"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 xml:space="preserve">Foundations </w:t>
      </w:r>
      <w:r w:rsidR="00F86025" w:rsidRPr="00250D37">
        <w:rPr>
          <w:rFonts w:ascii="Calibri" w:eastAsia="Calibri" w:hAnsi="Calibri" w:cs="Calibri"/>
          <w:b/>
          <w:bCs/>
          <w:color w:val="0000FF"/>
          <w:sz w:val="20"/>
          <w:szCs w:val="20"/>
          <w:lang w:val="en-GB"/>
        </w:rPr>
        <w:t xml:space="preserve">laid </w:t>
      </w:r>
      <w:r w:rsidRPr="00250D37">
        <w:rPr>
          <w:rFonts w:ascii="Calibri" w:eastAsia="Calibri" w:hAnsi="Calibri" w:cs="Calibri"/>
          <w:b/>
          <w:bCs/>
          <w:color w:val="0000FF"/>
          <w:sz w:val="20"/>
          <w:szCs w:val="20"/>
          <w:lang w:val="en-GB"/>
        </w:rPr>
        <w:t xml:space="preserve">for cooperation with specialized institutes </w:t>
      </w:r>
    </w:p>
    <w:p w14:paraId="1A40D89D" w14:textId="54195826" w:rsidR="004B0B98" w:rsidRPr="00250D37" w:rsidRDefault="004B0B98"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 xml:space="preserve">Training workshop on the </w:t>
      </w:r>
      <w:proofErr w:type="spellStart"/>
      <w:r w:rsidRPr="00250D37">
        <w:rPr>
          <w:rFonts w:ascii="Calibri" w:eastAsia="Calibri" w:hAnsi="Calibri" w:cs="Calibri"/>
          <w:b/>
          <w:bCs/>
          <w:color w:val="0000FF"/>
          <w:sz w:val="20"/>
          <w:szCs w:val="20"/>
          <w:lang w:val="en-GB"/>
        </w:rPr>
        <w:t>AquaCrop</w:t>
      </w:r>
      <w:proofErr w:type="spellEnd"/>
      <w:r w:rsidRPr="00250D37">
        <w:rPr>
          <w:rFonts w:ascii="Calibri" w:eastAsia="Calibri" w:hAnsi="Calibri" w:cs="Calibri"/>
          <w:b/>
          <w:bCs/>
          <w:color w:val="0000FF"/>
          <w:sz w:val="20"/>
          <w:szCs w:val="20"/>
          <w:lang w:val="en-GB"/>
        </w:rPr>
        <w:t xml:space="preserve"> tool </w:t>
      </w:r>
    </w:p>
    <w:p w14:paraId="3F0A635D" w14:textId="322F435A" w:rsidR="004B0B98" w:rsidRPr="00250D37" w:rsidRDefault="004B0B98"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 xml:space="preserve">Training workshop on estimating greenhouse gas emissions using the EX-ACT tool </w:t>
      </w:r>
    </w:p>
    <w:p w14:paraId="58481F06" w14:textId="7206B455" w:rsidR="004B0B98" w:rsidRPr="00250D37" w:rsidRDefault="004B0B98"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Two-day training on WOCAT technologies and approaches in the field of sustainable land management, questionnaires and databases</w:t>
      </w:r>
    </w:p>
    <w:p w14:paraId="094F0498" w14:textId="77777777" w:rsidR="00226461" w:rsidRPr="00250D37" w:rsidRDefault="00226461">
      <w:pPr>
        <w:spacing w:line="200" w:lineRule="exact"/>
        <w:rPr>
          <w:rFonts w:ascii="Calibri" w:eastAsia="Calibri" w:hAnsi="Calibri" w:cs="Calibri"/>
          <w:b/>
          <w:bCs/>
          <w:color w:val="0000FF"/>
          <w:sz w:val="20"/>
          <w:szCs w:val="20"/>
          <w:lang w:val="en-GB"/>
        </w:rPr>
      </w:pPr>
    </w:p>
    <w:p w14:paraId="376FE135" w14:textId="387653DC" w:rsidR="00226461" w:rsidRPr="004B0B98" w:rsidRDefault="00A21B3F" w:rsidP="00A21B3F">
      <w:pPr>
        <w:rPr>
          <w:sz w:val="20"/>
          <w:szCs w:val="20"/>
          <w:lang w:val="en-GB"/>
        </w:rPr>
      </w:pPr>
      <w:r w:rsidRPr="00250D37">
        <w:rPr>
          <w:rFonts w:ascii="Calibri" w:eastAsia="Calibri" w:hAnsi="Calibri" w:cs="Calibri"/>
          <w:b/>
          <w:bCs/>
          <w:i/>
          <w:iCs/>
          <w:color w:val="111111"/>
          <w:sz w:val="24"/>
          <w:szCs w:val="24"/>
          <w:lang w:val="en-GB"/>
        </w:rPr>
        <w:t>KYRGYZSTAN</w:t>
      </w:r>
    </w:p>
    <w:p w14:paraId="5A1F8B9D" w14:textId="77777777" w:rsidR="00226461" w:rsidRPr="004B0B98" w:rsidRDefault="00226461">
      <w:pPr>
        <w:spacing w:line="199" w:lineRule="exact"/>
        <w:rPr>
          <w:sz w:val="20"/>
          <w:szCs w:val="20"/>
          <w:lang w:val="en-GB"/>
        </w:rPr>
      </w:pPr>
    </w:p>
    <w:p w14:paraId="7CD793A9" w14:textId="064112B3" w:rsidR="00A21B3F" w:rsidRPr="00250D37" w:rsidRDefault="00A21B3F"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Pasture use plan developed for the pilot area</w:t>
      </w:r>
    </w:p>
    <w:p w14:paraId="6A5B9CA2" w14:textId="7F6C9343" w:rsidR="00226461" w:rsidRPr="00250D37" w:rsidRDefault="00A21B3F"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Agriculture professionals explore tools to determine farmer resilience to climate change</w:t>
      </w:r>
    </w:p>
    <w:p w14:paraId="035A7E36" w14:textId="77777777" w:rsidR="00A21B3F" w:rsidRPr="004B0B98" w:rsidRDefault="00A21B3F">
      <w:pPr>
        <w:spacing w:line="201" w:lineRule="exact"/>
        <w:rPr>
          <w:sz w:val="20"/>
          <w:szCs w:val="20"/>
          <w:lang w:val="en-GB"/>
        </w:rPr>
      </w:pPr>
    </w:p>
    <w:p w14:paraId="5794DBD3" w14:textId="2ED70399" w:rsidR="00226461" w:rsidRPr="004B0B98" w:rsidRDefault="00A21B3F" w:rsidP="00A21B3F">
      <w:pPr>
        <w:rPr>
          <w:sz w:val="20"/>
          <w:szCs w:val="20"/>
          <w:lang w:val="en-GB"/>
        </w:rPr>
      </w:pPr>
      <w:r w:rsidRPr="00250D37">
        <w:rPr>
          <w:rFonts w:ascii="Calibri" w:eastAsia="Calibri" w:hAnsi="Calibri" w:cs="Calibri"/>
          <w:b/>
          <w:bCs/>
          <w:i/>
          <w:iCs/>
          <w:color w:val="111111"/>
          <w:sz w:val="24"/>
          <w:szCs w:val="24"/>
          <w:lang w:val="en-GB"/>
        </w:rPr>
        <w:t xml:space="preserve">TAJIKISTAN </w:t>
      </w:r>
    </w:p>
    <w:p w14:paraId="04C219DA" w14:textId="77777777" w:rsidR="00226461" w:rsidRPr="00250D37" w:rsidRDefault="00226461" w:rsidP="00250D37">
      <w:pPr>
        <w:rPr>
          <w:rFonts w:ascii="Calibri" w:eastAsia="Calibri" w:hAnsi="Calibri" w:cs="Calibri"/>
          <w:b/>
          <w:bCs/>
          <w:color w:val="0000FF"/>
          <w:sz w:val="20"/>
          <w:szCs w:val="20"/>
          <w:lang w:val="en-GB"/>
        </w:rPr>
      </w:pPr>
    </w:p>
    <w:p w14:paraId="6819CC04" w14:textId="4457B246" w:rsidR="00226461" w:rsidRPr="00250D37" w:rsidRDefault="00A21B3F"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SHARP training contributes to climate change adaptation</w:t>
      </w:r>
    </w:p>
    <w:p w14:paraId="3D0001F4" w14:textId="77777777" w:rsidR="00A21B3F" w:rsidRPr="004B0B98" w:rsidRDefault="00A21B3F">
      <w:pPr>
        <w:spacing w:line="200" w:lineRule="exact"/>
        <w:rPr>
          <w:sz w:val="20"/>
          <w:szCs w:val="20"/>
          <w:lang w:val="en-GB"/>
        </w:rPr>
      </w:pPr>
    </w:p>
    <w:p w14:paraId="40B492BD" w14:textId="5142965B" w:rsidR="00226461" w:rsidRPr="004B0B98" w:rsidRDefault="00A21B3F" w:rsidP="00A21B3F">
      <w:pPr>
        <w:rPr>
          <w:sz w:val="20"/>
          <w:szCs w:val="20"/>
          <w:lang w:val="en-GB"/>
        </w:rPr>
      </w:pPr>
      <w:r w:rsidRPr="00250D37">
        <w:rPr>
          <w:rFonts w:ascii="Calibri" w:eastAsia="Calibri" w:hAnsi="Calibri" w:cs="Calibri"/>
          <w:b/>
          <w:bCs/>
          <w:i/>
          <w:iCs/>
          <w:color w:val="111111"/>
          <w:sz w:val="24"/>
          <w:szCs w:val="24"/>
          <w:lang w:val="en-GB"/>
        </w:rPr>
        <w:t>TURKMENISTAN</w:t>
      </w:r>
    </w:p>
    <w:p w14:paraId="6A6E3BF7" w14:textId="77777777" w:rsidR="00226461" w:rsidRPr="004B0B98" w:rsidRDefault="00226461">
      <w:pPr>
        <w:spacing w:line="200" w:lineRule="exact"/>
        <w:rPr>
          <w:sz w:val="20"/>
          <w:szCs w:val="20"/>
          <w:lang w:val="en-GB"/>
        </w:rPr>
      </w:pPr>
    </w:p>
    <w:p w14:paraId="602E0964" w14:textId="078331FC" w:rsidR="00226461" w:rsidRPr="00250D37" w:rsidRDefault="00A21B3F"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Introductory workshop held in Turkmenistan</w:t>
      </w:r>
    </w:p>
    <w:p w14:paraId="4F215328" w14:textId="77777777" w:rsidR="00A21B3F" w:rsidRPr="00DD78A3" w:rsidRDefault="00A21B3F">
      <w:pPr>
        <w:spacing w:line="199" w:lineRule="exact"/>
        <w:rPr>
          <w:sz w:val="20"/>
          <w:szCs w:val="20"/>
          <w:lang w:val="en-GB"/>
        </w:rPr>
      </w:pPr>
    </w:p>
    <w:p w14:paraId="612B2AE6" w14:textId="7C96DCD8" w:rsidR="00226461" w:rsidRPr="00245DEB" w:rsidRDefault="00235C7A" w:rsidP="00235C7A">
      <w:pPr>
        <w:rPr>
          <w:sz w:val="20"/>
          <w:szCs w:val="20"/>
          <w:lang w:val="en-GB"/>
        </w:rPr>
      </w:pPr>
      <w:r w:rsidRPr="00250D37">
        <w:rPr>
          <w:rFonts w:ascii="Calibri" w:eastAsia="Calibri" w:hAnsi="Calibri" w:cs="Calibri"/>
          <w:b/>
          <w:bCs/>
          <w:i/>
          <w:iCs/>
          <w:color w:val="111111"/>
          <w:sz w:val="24"/>
          <w:szCs w:val="24"/>
          <w:lang w:val="en-GB"/>
        </w:rPr>
        <w:t>UZBEKISTAN</w:t>
      </w:r>
    </w:p>
    <w:p w14:paraId="5019B722" w14:textId="77777777" w:rsidR="00226461" w:rsidRPr="00DD78A3" w:rsidRDefault="00226461">
      <w:pPr>
        <w:spacing w:line="253" w:lineRule="exact"/>
        <w:rPr>
          <w:sz w:val="20"/>
          <w:szCs w:val="20"/>
          <w:lang w:val="en-GB"/>
        </w:rPr>
      </w:pPr>
    </w:p>
    <w:p w14:paraId="2279E78C" w14:textId="77777777" w:rsidR="00235C7A" w:rsidRPr="00250D37" w:rsidRDefault="00235C7A"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 xml:space="preserve">Chickpeas sown on rainfed fields using no-till methods to bring high yields </w:t>
      </w:r>
    </w:p>
    <w:p w14:paraId="07693C54" w14:textId="09770D36" w:rsidR="00235C7A" w:rsidRPr="00250D37" w:rsidRDefault="00235C7A"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 xml:space="preserve">Introduction of Shams salt-tolerant winter </w:t>
      </w:r>
      <w:r w:rsidR="00F86025" w:rsidRPr="00250D37">
        <w:rPr>
          <w:rFonts w:ascii="Calibri" w:eastAsia="Calibri" w:hAnsi="Calibri" w:cs="Calibri"/>
          <w:b/>
          <w:bCs/>
          <w:color w:val="0000FF"/>
          <w:sz w:val="20"/>
          <w:szCs w:val="20"/>
          <w:lang w:val="en-GB"/>
        </w:rPr>
        <w:t xml:space="preserve">variety of </w:t>
      </w:r>
      <w:r w:rsidRPr="00250D37">
        <w:rPr>
          <w:rFonts w:ascii="Calibri" w:eastAsia="Calibri" w:hAnsi="Calibri" w:cs="Calibri"/>
          <w:b/>
          <w:bCs/>
          <w:color w:val="0000FF"/>
          <w:sz w:val="20"/>
          <w:szCs w:val="20"/>
          <w:lang w:val="en-GB"/>
        </w:rPr>
        <w:t xml:space="preserve">wheat </w:t>
      </w:r>
    </w:p>
    <w:p w14:paraId="06492606" w14:textId="60D759DB" w:rsidR="00226461" w:rsidRPr="00250D37" w:rsidRDefault="00235C7A" w:rsidP="00250D37">
      <w:pPr>
        <w:rPr>
          <w:rFonts w:ascii="Calibri" w:eastAsia="Calibri" w:hAnsi="Calibri" w:cs="Calibri"/>
          <w:b/>
          <w:bCs/>
          <w:color w:val="0000FF"/>
          <w:sz w:val="20"/>
          <w:szCs w:val="20"/>
          <w:lang w:val="en-GB"/>
        </w:rPr>
      </w:pPr>
      <w:r w:rsidRPr="00250D37">
        <w:rPr>
          <w:rFonts w:ascii="Calibri" w:eastAsia="Calibri" w:hAnsi="Calibri" w:cs="Calibri"/>
          <w:b/>
          <w:bCs/>
          <w:color w:val="0000FF"/>
          <w:sz w:val="20"/>
          <w:szCs w:val="20"/>
          <w:lang w:val="en-GB"/>
        </w:rPr>
        <w:t>Sunflower cultivation in rainfed regions of Uzbekistan</w:t>
      </w:r>
    </w:p>
    <w:p w14:paraId="2DCB1253" w14:textId="77777777" w:rsidR="00235C7A" w:rsidRPr="00DD78A3" w:rsidRDefault="00235C7A">
      <w:pPr>
        <w:spacing w:line="292"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7110"/>
        <w:gridCol w:w="3690"/>
      </w:tblGrid>
      <w:tr w:rsidR="00ED61B3" w:rsidRPr="00DD78A3" w14:paraId="07783FE2" w14:textId="77777777" w:rsidTr="0064015E">
        <w:trPr>
          <w:trHeight w:val="290"/>
        </w:trPr>
        <w:tc>
          <w:tcPr>
            <w:tcW w:w="7110" w:type="dxa"/>
            <w:shd w:val="clear" w:color="auto" w:fill="8BAED6"/>
          </w:tcPr>
          <w:p w14:paraId="3F44754B" w14:textId="6EFFD6D7" w:rsidR="00ED61B3" w:rsidRPr="00DD78A3" w:rsidRDefault="00ED61B3" w:rsidP="00ED61B3">
            <w:pPr>
              <w:ind w:left="140"/>
              <w:rPr>
                <w:sz w:val="20"/>
                <w:szCs w:val="20"/>
                <w:lang w:val="en-GB"/>
              </w:rPr>
            </w:pPr>
            <w:r w:rsidRPr="00DD78A3">
              <w:rPr>
                <w:rFonts w:ascii="Arial" w:eastAsia="Arial" w:hAnsi="Arial" w:cs="Arial"/>
                <w:b/>
                <w:bCs/>
                <w:color w:val="FFFFFF"/>
                <w:sz w:val="20"/>
                <w:szCs w:val="20"/>
                <w:lang w:val="en-GB"/>
              </w:rPr>
              <w:t>CACILM-2</w:t>
            </w:r>
          </w:p>
        </w:tc>
        <w:tc>
          <w:tcPr>
            <w:tcW w:w="3690" w:type="dxa"/>
            <w:shd w:val="clear" w:color="auto" w:fill="8BAED6"/>
          </w:tcPr>
          <w:p w14:paraId="4054922B" w14:textId="5DEA7D8A" w:rsidR="00ED61B3" w:rsidRPr="00DD78A3" w:rsidRDefault="00ED61B3" w:rsidP="00ED61B3">
            <w:pPr>
              <w:ind w:left="2650"/>
              <w:rPr>
                <w:sz w:val="20"/>
                <w:szCs w:val="20"/>
                <w:lang w:val="en-GB"/>
              </w:rPr>
            </w:pPr>
            <w:r w:rsidRPr="00DD78A3">
              <w:rPr>
                <w:rFonts w:ascii="Arial" w:eastAsia="Arial" w:hAnsi="Arial" w:cs="Arial"/>
                <w:b/>
                <w:bCs/>
                <w:color w:val="FFFFFF"/>
                <w:sz w:val="19"/>
                <w:szCs w:val="19"/>
                <w:lang w:val="en-GB"/>
              </w:rPr>
              <w:t>May 2020</w:t>
            </w:r>
          </w:p>
        </w:tc>
      </w:tr>
      <w:tr w:rsidR="00226461" w:rsidRPr="00DD78A3" w14:paraId="40B2DC82" w14:textId="77777777">
        <w:trPr>
          <w:trHeight w:val="70"/>
        </w:trPr>
        <w:tc>
          <w:tcPr>
            <w:tcW w:w="7110" w:type="dxa"/>
            <w:shd w:val="clear" w:color="auto" w:fill="8BAED6"/>
            <w:vAlign w:val="bottom"/>
          </w:tcPr>
          <w:p w14:paraId="2B3786C9" w14:textId="77777777" w:rsidR="00226461" w:rsidRPr="00DD78A3" w:rsidRDefault="00226461">
            <w:pPr>
              <w:rPr>
                <w:sz w:val="6"/>
                <w:szCs w:val="6"/>
                <w:lang w:val="en-GB"/>
              </w:rPr>
            </w:pPr>
          </w:p>
        </w:tc>
        <w:tc>
          <w:tcPr>
            <w:tcW w:w="3690" w:type="dxa"/>
            <w:shd w:val="clear" w:color="auto" w:fill="8BAED6"/>
            <w:vAlign w:val="bottom"/>
          </w:tcPr>
          <w:p w14:paraId="0C3AA404" w14:textId="77777777" w:rsidR="00226461" w:rsidRPr="00DD78A3" w:rsidRDefault="00226461">
            <w:pPr>
              <w:rPr>
                <w:sz w:val="6"/>
                <w:szCs w:val="6"/>
                <w:lang w:val="en-GB"/>
              </w:rPr>
            </w:pPr>
          </w:p>
        </w:tc>
      </w:tr>
    </w:tbl>
    <w:p w14:paraId="28C243C4" w14:textId="77777777" w:rsidR="00226461" w:rsidRPr="00DD78A3" w:rsidRDefault="00226461">
      <w:pPr>
        <w:spacing w:line="55" w:lineRule="exact"/>
        <w:rPr>
          <w:sz w:val="20"/>
          <w:szCs w:val="20"/>
          <w:lang w:val="en-GB"/>
        </w:rPr>
      </w:pPr>
    </w:p>
    <w:p w14:paraId="3FAE7631" w14:textId="77777777" w:rsidR="00226461" w:rsidRPr="00DD78A3" w:rsidRDefault="00226461">
      <w:pPr>
        <w:rPr>
          <w:lang w:val="en-GB"/>
        </w:rPr>
        <w:sectPr w:rsidR="00226461" w:rsidRPr="00DD78A3">
          <w:pgSz w:w="12240" w:h="15840"/>
          <w:pgMar w:top="1440" w:right="720" w:bottom="0" w:left="720" w:header="0" w:footer="0" w:gutter="0"/>
          <w:cols w:space="720" w:equalWidth="0">
            <w:col w:w="10800"/>
          </w:cols>
        </w:sectPr>
      </w:pPr>
    </w:p>
    <w:p w14:paraId="22F9144A" w14:textId="77777777" w:rsidR="00226461" w:rsidRPr="00DD78A3" w:rsidRDefault="00C63833">
      <w:pPr>
        <w:ind w:right="-19"/>
        <w:jc w:val="center"/>
        <w:rPr>
          <w:sz w:val="20"/>
          <w:szCs w:val="20"/>
          <w:lang w:val="en-GB"/>
        </w:rPr>
      </w:pPr>
      <w:r w:rsidRPr="00DD78A3">
        <w:rPr>
          <w:rFonts w:ascii="Arial" w:eastAsia="Arial" w:hAnsi="Arial" w:cs="Arial"/>
          <w:color w:val="4D4D4D"/>
          <w:sz w:val="17"/>
          <w:szCs w:val="17"/>
          <w:lang w:val="en-GB"/>
        </w:rPr>
        <w:t>3</w:t>
      </w:r>
    </w:p>
    <w:p w14:paraId="488C103B" w14:textId="77777777" w:rsidR="00226461" w:rsidRPr="00DD78A3" w:rsidRDefault="00226461">
      <w:pPr>
        <w:rPr>
          <w:lang w:val="en-GB"/>
        </w:rPr>
        <w:sectPr w:rsidR="00226461" w:rsidRPr="00DD78A3">
          <w:type w:val="continuous"/>
          <w:pgSz w:w="12240" w:h="15840"/>
          <w:pgMar w:top="1440" w:right="720" w:bottom="0" w:left="720" w:header="0" w:footer="0" w:gutter="0"/>
          <w:cols w:space="720" w:equalWidth="0">
            <w:col w:w="10800"/>
          </w:cols>
        </w:sectPr>
      </w:pPr>
    </w:p>
    <w:p w14:paraId="40578DDC" w14:textId="0CA48BF9" w:rsidR="00226461" w:rsidRPr="00DD78A3" w:rsidRDefault="00F86025">
      <w:pPr>
        <w:ind w:right="-99"/>
        <w:jc w:val="center"/>
        <w:rPr>
          <w:sz w:val="20"/>
          <w:szCs w:val="20"/>
          <w:lang w:val="en-GB"/>
        </w:rPr>
      </w:pPr>
      <w:bookmarkStart w:id="4" w:name="_Hlk48493262"/>
      <w:r w:rsidRPr="00DD78A3">
        <w:rPr>
          <w:rFonts w:ascii="Calibri" w:eastAsia="Calibri" w:hAnsi="Calibri" w:cs="Calibri"/>
          <w:b/>
          <w:bCs/>
          <w:color w:val="80A509"/>
          <w:sz w:val="40"/>
          <w:szCs w:val="40"/>
          <w:lang w:val="en-GB"/>
        </w:rPr>
        <w:lastRenderedPageBreak/>
        <w:t>A t</w:t>
      </w:r>
      <w:r w:rsidR="00D15AD6" w:rsidRPr="00DD78A3">
        <w:rPr>
          <w:rFonts w:ascii="Calibri" w:eastAsia="Calibri" w:hAnsi="Calibri" w:cs="Calibri"/>
          <w:b/>
          <w:bCs/>
          <w:color w:val="80A509"/>
          <w:sz w:val="40"/>
          <w:szCs w:val="40"/>
          <w:lang w:val="en-GB"/>
        </w:rPr>
        <w:t xml:space="preserve">argeted and individual approach </w:t>
      </w:r>
      <w:r w:rsidR="00332AA2" w:rsidRPr="00DD78A3">
        <w:rPr>
          <w:rFonts w:ascii="Calibri" w:eastAsia="Calibri" w:hAnsi="Calibri" w:cs="Calibri"/>
          <w:b/>
          <w:bCs/>
          <w:color w:val="80A509"/>
          <w:sz w:val="40"/>
          <w:szCs w:val="40"/>
          <w:lang w:val="en-GB"/>
        </w:rPr>
        <w:t>for</w:t>
      </w:r>
      <w:r w:rsidR="00D15AD6" w:rsidRPr="00DD78A3">
        <w:rPr>
          <w:rFonts w:ascii="Calibri" w:eastAsia="Calibri" w:hAnsi="Calibri" w:cs="Calibri"/>
          <w:b/>
          <w:bCs/>
          <w:color w:val="80A509"/>
          <w:sz w:val="40"/>
          <w:szCs w:val="40"/>
          <w:lang w:val="en-GB"/>
        </w:rPr>
        <w:t xml:space="preserve"> each country</w:t>
      </w:r>
    </w:p>
    <w:bookmarkEnd w:id="4"/>
    <w:p w14:paraId="79EA165F" w14:textId="77777777" w:rsidR="00226461" w:rsidRPr="00DD78A3" w:rsidRDefault="00226461">
      <w:pPr>
        <w:spacing w:line="187" w:lineRule="exact"/>
        <w:rPr>
          <w:sz w:val="20"/>
          <w:szCs w:val="20"/>
          <w:lang w:val="en-GB"/>
        </w:rPr>
      </w:pPr>
    </w:p>
    <w:p w14:paraId="121838B6" w14:textId="7241290D" w:rsidR="00226461" w:rsidRPr="00DD78A3" w:rsidRDefault="00ED61B3" w:rsidP="005152B0">
      <w:pPr>
        <w:spacing w:line="233" w:lineRule="auto"/>
        <w:ind w:left="220" w:right="120" w:firstLine="41"/>
        <w:jc w:val="center"/>
        <w:rPr>
          <w:sz w:val="20"/>
          <w:szCs w:val="20"/>
          <w:lang w:val="en-GB"/>
        </w:rPr>
      </w:pPr>
      <w:bookmarkStart w:id="5" w:name="_Hlk48510349"/>
      <w:r w:rsidRPr="00DD78A3">
        <w:rPr>
          <w:rFonts w:ascii="Calibri" w:eastAsia="Calibri" w:hAnsi="Calibri" w:cs="Calibri"/>
          <w:b/>
          <w:bCs/>
          <w:i/>
          <w:iCs/>
          <w:color w:val="111111"/>
          <w:sz w:val="27"/>
          <w:szCs w:val="27"/>
          <w:lang w:val="en-GB"/>
        </w:rPr>
        <w:t>Makhmud Shaumarov, Regional Project Coordinator, Integrated Natural Resources Management in Drought-prone and Salt-affected Agricultural Production Systems in Central Asia and Turkey (CACILM-2)</w:t>
      </w:r>
    </w:p>
    <w:bookmarkEnd w:id="5"/>
    <w:p w14:paraId="46445CFB" w14:textId="77777777" w:rsidR="00226461" w:rsidRPr="00DD78A3" w:rsidRDefault="00226461">
      <w:pPr>
        <w:spacing w:line="23" w:lineRule="exact"/>
        <w:rPr>
          <w:sz w:val="20"/>
          <w:szCs w:val="20"/>
          <w:lang w:val="en-GB"/>
        </w:rPr>
      </w:pPr>
    </w:p>
    <w:p w14:paraId="43ECB499" w14:textId="77777777" w:rsidR="00226461" w:rsidRPr="00DD78A3" w:rsidRDefault="00C63833">
      <w:pPr>
        <w:spacing w:line="20" w:lineRule="exact"/>
        <w:rPr>
          <w:sz w:val="20"/>
          <w:szCs w:val="20"/>
          <w:lang w:val="en-GB"/>
        </w:rPr>
      </w:pPr>
      <w:r w:rsidRPr="00DD78A3">
        <w:rPr>
          <w:noProof/>
          <w:sz w:val="20"/>
          <w:szCs w:val="20"/>
          <w:lang w:val="en-GB"/>
        </w:rPr>
        <w:drawing>
          <wp:anchor distT="0" distB="0" distL="114300" distR="114300" simplePos="0" relativeHeight="251651584" behindDoc="1" locked="0" layoutInCell="0" allowOverlap="1" wp14:anchorId="6F1C6952" wp14:editId="30015E6F">
            <wp:simplePos x="0" y="0"/>
            <wp:positionH relativeFrom="column">
              <wp:posOffset>16510</wp:posOffset>
            </wp:positionH>
            <wp:positionV relativeFrom="paragraph">
              <wp:posOffset>205105</wp:posOffset>
            </wp:positionV>
            <wp:extent cx="3293110" cy="24841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293110" cy="2484120"/>
                    </a:xfrm>
                    <a:prstGeom prst="rect">
                      <a:avLst/>
                    </a:prstGeom>
                    <a:noFill/>
                  </pic:spPr>
                </pic:pic>
              </a:graphicData>
            </a:graphic>
          </wp:anchor>
        </w:drawing>
      </w:r>
    </w:p>
    <w:p w14:paraId="6AD93263" w14:textId="77777777" w:rsidR="00226461" w:rsidRPr="00DD78A3" w:rsidRDefault="00226461">
      <w:pPr>
        <w:rPr>
          <w:lang w:val="en-GB"/>
        </w:rPr>
        <w:sectPr w:rsidR="00226461" w:rsidRPr="00DD78A3">
          <w:pgSz w:w="12240" w:h="15840"/>
          <w:pgMar w:top="806" w:right="700" w:bottom="0" w:left="720" w:header="0" w:footer="0" w:gutter="0"/>
          <w:cols w:space="720" w:equalWidth="0">
            <w:col w:w="10820"/>
          </w:cols>
        </w:sectPr>
      </w:pPr>
    </w:p>
    <w:p w14:paraId="296EF3E1" w14:textId="77777777" w:rsidR="00226461" w:rsidRPr="00DD78A3" w:rsidRDefault="00226461" w:rsidP="00101AC3">
      <w:pPr>
        <w:spacing w:line="200" w:lineRule="exact"/>
        <w:jc w:val="both"/>
        <w:rPr>
          <w:sz w:val="20"/>
          <w:szCs w:val="20"/>
          <w:lang w:val="en-GB"/>
        </w:rPr>
      </w:pPr>
    </w:p>
    <w:p w14:paraId="208ED894" w14:textId="77777777" w:rsidR="00226461" w:rsidRPr="00DD78A3" w:rsidRDefault="00226461" w:rsidP="00101AC3">
      <w:pPr>
        <w:spacing w:line="200" w:lineRule="exact"/>
        <w:jc w:val="both"/>
        <w:rPr>
          <w:sz w:val="20"/>
          <w:szCs w:val="20"/>
          <w:lang w:val="en-GB"/>
        </w:rPr>
      </w:pPr>
    </w:p>
    <w:p w14:paraId="23177771" w14:textId="77777777" w:rsidR="00226461" w:rsidRPr="00DD78A3" w:rsidRDefault="00226461" w:rsidP="00101AC3">
      <w:pPr>
        <w:spacing w:line="200" w:lineRule="exact"/>
        <w:jc w:val="both"/>
        <w:rPr>
          <w:sz w:val="20"/>
          <w:szCs w:val="20"/>
          <w:lang w:val="en-GB"/>
        </w:rPr>
      </w:pPr>
    </w:p>
    <w:p w14:paraId="564DDD13" w14:textId="77777777" w:rsidR="00226461" w:rsidRPr="00DD78A3" w:rsidRDefault="00226461" w:rsidP="00101AC3">
      <w:pPr>
        <w:spacing w:line="200" w:lineRule="exact"/>
        <w:jc w:val="both"/>
        <w:rPr>
          <w:sz w:val="20"/>
          <w:szCs w:val="20"/>
          <w:lang w:val="en-GB"/>
        </w:rPr>
      </w:pPr>
    </w:p>
    <w:p w14:paraId="0427167F" w14:textId="77777777" w:rsidR="00226461" w:rsidRPr="00DD78A3" w:rsidRDefault="00226461" w:rsidP="00101AC3">
      <w:pPr>
        <w:spacing w:line="200" w:lineRule="exact"/>
        <w:jc w:val="both"/>
        <w:rPr>
          <w:sz w:val="20"/>
          <w:szCs w:val="20"/>
          <w:lang w:val="en-GB"/>
        </w:rPr>
      </w:pPr>
    </w:p>
    <w:p w14:paraId="6A96AB86" w14:textId="77777777" w:rsidR="00226461" w:rsidRPr="00DD78A3" w:rsidRDefault="00226461" w:rsidP="00101AC3">
      <w:pPr>
        <w:spacing w:line="200" w:lineRule="exact"/>
        <w:jc w:val="both"/>
        <w:rPr>
          <w:sz w:val="20"/>
          <w:szCs w:val="20"/>
          <w:lang w:val="en-GB"/>
        </w:rPr>
      </w:pPr>
    </w:p>
    <w:p w14:paraId="313F2606" w14:textId="77777777" w:rsidR="00226461" w:rsidRPr="00DD78A3" w:rsidRDefault="00226461" w:rsidP="00101AC3">
      <w:pPr>
        <w:spacing w:line="200" w:lineRule="exact"/>
        <w:jc w:val="both"/>
        <w:rPr>
          <w:sz w:val="20"/>
          <w:szCs w:val="20"/>
          <w:lang w:val="en-GB"/>
        </w:rPr>
      </w:pPr>
    </w:p>
    <w:p w14:paraId="5EA26EB2" w14:textId="77777777" w:rsidR="00226461" w:rsidRPr="00DD78A3" w:rsidRDefault="00226461" w:rsidP="00101AC3">
      <w:pPr>
        <w:spacing w:line="200" w:lineRule="exact"/>
        <w:jc w:val="both"/>
        <w:rPr>
          <w:sz w:val="20"/>
          <w:szCs w:val="20"/>
          <w:lang w:val="en-GB"/>
        </w:rPr>
      </w:pPr>
    </w:p>
    <w:p w14:paraId="187D9D8D" w14:textId="77777777" w:rsidR="00226461" w:rsidRPr="00DD78A3" w:rsidRDefault="00226461" w:rsidP="00101AC3">
      <w:pPr>
        <w:spacing w:line="200" w:lineRule="exact"/>
        <w:jc w:val="both"/>
        <w:rPr>
          <w:sz w:val="20"/>
          <w:szCs w:val="20"/>
          <w:lang w:val="en-GB"/>
        </w:rPr>
      </w:pPr>
    </w:p>
    <w:p w14:paraId="2611D981" w14:textId="77777777" w:rsidR="00226461" w:rsidRPr="00DD78A3" w:rsidRDefault="00226461" w:rsidP="00101AC3">
      <w:pPr>
        <w:spacing w:line="200" w:lineRule="exact"/>
        <w:jc w:val="both"/>
        <w:rPr>
          <w:sz w:val="20"/>
          <w:szCs w:val="20"/>
          <w:lang w:val="en-GB"/>
        </w:rPr>
      </w:pPr>
    </w:p>
    <w:p w14:paraId="15D1F4F2" w14:textId="77777777" w:rsidR="00226461" w:rsidRPr="00DD78A3" w:rsidRDefault="00226461" w:rsidP="00101AC3">
      <w:pPr>
        <w:spacing w:line="200" w:lineRule="exact"/>
        <w:jc w:val="both"/>
        <w:rPr>
          <w:sz w:val="20"/>
          <w:szCs w:val="20"/>
          <w:lang w:val="en-GB"/>
        </w:rPr>
      </w:pPr>
    </w:p>
    <w:p w14:paraId="32AE9B8A" w14:textId="77777777" w:rsidR="00226461" w:rsidRPr="00DD78A3" w:rsidRDefault="00226461" w:rsidP="00101AC3">
      <w:pPr>
        <w:spacing w:line="200" w:lineRule="exact"/>
        <w:jc w:val="both"/>
        <w:rPr>
          <w:sz w:val="20"/>
          <w:szCs w:val="20"/>
          <w:lang w:val="en-GB"/>
        </w:rPr>
      </w:pPr>
    </w:p>
    <w:p w14:paraId="6F91DCBD" w14:textId="77777777" w:rsidR="00226461" w:rsidRPr="00DD78A3" w:rsidRDefault="00226461" w:rsidP="00101AC3">
      <w:pPr>
        <w:spacing w:line="200" w:lineRule="exact"/>
        <w:jc w:val="both"/>
        <w:rPr>
          <w:sz w:val="20"/>
          <w:szCs w:val="20"/>
          <w:lang w:val="en-GB"/>
        </w:rPr>
      </w:pPr>
    </w:p>
    <w:p w14:paraId="49CE362C" w14:textId="77777777" w:rsidR="00226461" w:rsidRPr="00DD78A3" w:rsidRDefault="00226461" w:rsidP="00101AC3">
      <w:pPr>
        <w:spacing w:line="200" w:lineRule="exact"/>
        <w:jc w:val="both"/>
        <w:rPr>
          <w:sz w:val="20"/>
          <w:szCs w:val="20"/>
          <w:lang w:val="en-GB"/>
        </w:rPr>
      </w:pPr>
    </w:p>
    <w:p w14:paraId="0701050A" w14:textId="77777777" w:rsidR="00226461" w:rsidRPr="00DD78A3" w:rsidRDefault="00226461" w:rsidP="00101AC3">
      <w:pPr>
        <w:spacing w:line="200" w:lineRule="exact"/>
        <w:jc w:val="both"/>
        <w:rPr>
          <w:sz w:val="20"/>
          <w:szCs w:val="20"/>
          <w:lang w:val="en-GB"/>
        </w:rPr>
      </w:pPr>
    </w:p>
    <w:p w14:paraId="4D2AF5F2" w14:textId="77777777" w:rsidR="00226461" w:rsidRPr="00DD78A3" w:rsidRDefault="00226461" w:rsidP="00101AC3">
      <w:pPr>
        <w:spacing w:line="200" w:lineRule="exact"/>
        <w:jc w:val="both"/>
        <w:rPr>
          <w:sz w:val="20"/>
          <w:szCs w:val="20"/>
          <w:lang w:val="en-GB"/>
        </w:rPr>
      </w:pPr>
    </w:p>
    <w:p w14:paraId="042A304A" w14:textId="77777777" w:rsidR="00226461" w:rsidRPr="00DD78A3" w:rsidRDefault="00226461" w:rsidP="00101AC3">
      <w:pPr>
        <w:spacing w:line="200" w:lineRule="exact"/>
        <w:jc w:val="both"/>
        <w:rPr>
          <w:sz w:val="20"/>
          <w:szCs w:val="20"/>
          <w:lang w:val="en-GB"/>
        </w:rPr>
      </w:pPr>
    </w:p>
    <w:p w14:paraId="618B4585" w14:textId="77777777" w:rsidR="00226461" w:rsidRPr="00DD78A3" w:rsidRDefault="00226461" w:rsidP="00101AC3">
      <w:pPr>
        <w:spacing w:line="200" w:lineRule="exact"/>
        <w:jc w:val="both"/>
        <w:rPr>
          <w:sz w:val="20"/>
          <w:szCs w:val="20"/>
          <w:lang w:val="en-GB"/>
        </w:rPr>
      </w:pPr>
    </w:p>
    <w:p w14:paraId="36F6F9D3" w14:textId="77777777" w:rsidR="00226461" w:rsidRPr="00DD78A3" w:rsidRDefault="00226461" w:rsidP="00101AC3">
      <w:pPr>
        <w:spacing w:line="314" w:lineRule="exact"/>
        <w:jc w:val="both"/>
        <w:rPr>
          <w:sz w:val="20"/>
          <w:szCs w:val="20"/>
          <w:lang w:val="en-GB"/>
        </w:rPr>
      </w:pPr>
    </w:p>
    <w:p w14:paraId="3BDAECD1" w14:textId="548057A4" w:rsidR="00226461" w:rsidRPr="00DD78A3" w:rsidRDefault="003B264E" w:rsidP="00101AC3">
      <w:pPr>
        <w:ind w:left="3940"/>
        <w:jc w:val="both"/>
        <w:rPr>
          <w:sz w:val="20"/>
          <w:szCs w:val="20"/>
          <w:lang w:val="en-GB"/>
        </w:rPr>
      </w:pPr>
      <w:r w:rsidRPr="00DD78A3">
        <w:rPr>
          <w:rFonts w:ascii="Calibri" w:eastAsia="Calibri" w:hAnsi="Calibri" w:cs="Calibri"/>
          <w:b/>
          <w:bCs/>
          <w:i/>
          <w:iCs/>
          <w:sz w:val="18"/>
          <w:szCs w:val="18"/>
          <w:lang w:val="en-GB"/>
        </w:rPr>
        <w:t>Photo</w:t>
      </w:r>
      <w:r w:rsidR="00C63833" w:rsidRPr="00DD78A3">
        <w:rPr>
          <w:rFonts w:ascii="Calibri" w:eastAsia="Calibri" w:hAnsi="Calibri" w:cs="Calibri"/>
          <w:b/>
          <w:bCs/>
          <w:i/>
          <w:iCs/>
          <w:sz w:val="18"/>
          <w:szCs w:val="18"/>
          <w:lang w:val="en-GB"/>
        </w:rPr>
        <w:t xml:space="preserve">: </w:t>
      </w:r>
      <w:r w:rsidR="00ED61B3" w:rsidRPr="00DD78A3">
        <w:rPr>
          <w:rFonts w:ascii="Calibri" w:eastAsia="Calibri" w:hAnsi="Calibri" w:cs="Calibri"/>
          <w:b/>
          <w:bCs/>
          <w:i/>
          <w:iCs/>
          <w:sz w:val="18"/>
          <w:szCs w:val="18"/>
          <w:lang w:val="en-GB"/>
        </w:rPr>
        <w:t>FAO</w:t>
      </w:r>
    </w:p>
    <w:p w14:paraId="58BBED9C" w14:textId="77777777" w:rsidR="00226461" w:rsidRPr="00DD78A3" w:rsidRDefault="00226461" w:rsidP="00101AC3">
      <w:pPr>
        <w:spacing w:line="199" w:lineRule="exact"/>
        <w:jc w:val="both"/>
        <w:rPr>
          <w:sz w:val="20"/>
          <w:szCs w:val="20"/>
          <w:lang w:val="en-GB"/>
        </w:rPr>
      </w:pPr>
    </w:p>
    <w:p w14:paraId="29C00B05" w14:textId="708708C8" w:rsidR="00ED61B3" w:rsidRPr="00DD78A3" w:rsidRDefault="00ED61B3" w:rsidP="00101AC3">
      <w:pPr>
        <w:spacing w:line="231" w:lineRule="auto"/>
        <w:ind w:left="80"/>
        <w:jc w:val="both"/>
        <w:rPr>
          <w:rFonts w:ascii="Calibri" w:eastAsia="Calibri" w:hAnsi="Calibri" w:cs="Calibri"/>
          <w:b/>
          <w:bCs/>
          <w:i/>
          <w:iCs/>
          <w:color w:val="111111"/>
          <w:sz w:val="18"/>
          <w:szCs w:val="18"/>
          <w:lang w:val="en-GB"/>
        </w:rPr>
      </w:pPr>
      <w:r w:rsidRPr="00DD78A3">
        <w:rPr>
          <w:rFonts w:ascii="Calibri" w:eastAsia="Calibri" w:hAnsi="Calibri" w:cs="Calibri"/>
          <w:b/>
          <w:bCs/>
          <w:i/>
          <w:iCs/>
          <w:color w:val="111111"/>
          <w:sz w:val="18"/>
          <w:szCs w:val="18"/>
          <w:lang w:val="en-GB"/>
        </w:rPr>
        <w:t>The large-scale regional program</w:t>
      </w:r>
      <w:r w:rsidR="00F86025" w:rsidRPr="00DD78A3">
        <w:rPr>
          <w:rFonts w:ascii="Calibri" w:eastAsia="Calibri" w:hAnsi="Calibri" w:cs="Calibri"/>
          <w:b/>
          <w:bCs/>
          <w:i/>
          <w:iCs/>
          <w:color w:val="111111"/>
          <w:sz w:val="18"/>
          <w:szCs w:val="18"/>
          <w:lang w:val="en-GB"/>
        </w:rPr>
        <w:t>me</w:t>
      </w:r>
      <w:r w:rsidRPr="00DD78A3">
        <w:rPr>
          <w:rFonts w:ascii="Calibri" w:eastAsia="Calibri" w:hAnsi="Calibri" w:cs="Calibri"/>
          <w:b/>
          <w:bCs/>
          <w:i/>
          <w:iCs/>
          <w:color w:val="111111"/>
          <w:sz w:val="18"/>
          <w:szCs w:val="18"/>
          <w:lang w:val="en-GB"/>
        </w:rPr>
        <w:t xml:space="preserve"> that you are coordinating is in its third year of implementation in all five Central Asian countries. What achievements are you especially proud of and how did you manage to a</w:t>
      </w:r>
      <w:r w:rsidR="005152B0" w:rsidRPr="00DD78A3">
        <w:rPr>
          <w:rFonts w:ascii="Calibri" w:eastAsia="Calibri" w:hAnsi="Calibri" w:cs="Calibri"/>
          <w:b/>
          <w:bCs/>
          <w:i/>
          <w:iCs/>
          <w:color w:val="111111"/>
          <w:sz w:val="18"/>
          <w:szCs w:val="18"/>
          <w:lang w:val="en-GB"/>
        </w:rPr>
        <w:t>ttain</w:t>
      </w:r>
      <w:r w:rsidRPr="00DD78A3">
        <w:rPr>
          <w:rFonts w:ascii="Calibri" w:eastAsia="Calibri" w:hAnsi="Calibri" w:cs="Calibri"/>
          <w:b/>
          <w:bCs/>
          <w:i/>
          <w:iCs/>
          <w:color w:val="111111"/>
          <w:sz w:val="18"/>
          <w:szCs w:val="18"/>
          <w:lang w:val="en-GB"/>
        </w:rPr>
        <w:t xml:space="preserve"> these results?</w:t>
      </w:r>
    </w:p>
    <w:p w14:paraId="3552FDA2" w14:textId="77777777" w:rsidR="00ED61B3" w:rsidRPr="00DD78A3" w:rsidRDefault="00ED61B3" w:rsidP="00101AC3">
      <w:pPr>
        <w:spacing w:line="231" w:lineRule="auto"/>
        <w:ind w:left="80"/>
        <w:jc w:val="both"/>
        <w:rPr>
          <w:rFonts w:ascii="Calibri" w:eastAsia="Calibri" w:hAnsi="Calibri" w:cs="Calibri"/>
          <w:b/>
          <w:bCs/>
          <w:i/>
          <w:iCs/>
          <w:color w:val="111111"/>
          <w:sz w:val="18"/>
          <w:szCs w:val="18"/>
          <w:lang w:val="en-GB"/>
        </w:rPr>
      </w:pPr>
    </w:p>
    <w:p w14:paraId="14297D3D" w14:textId="77777777" w:rsidR="00226461" w:rsidRPr="00DD78A3" w:rsidRDefault="00226461" w:rsidP="00101AC3">
      <w:pPr>
        <w:spacing w:line="42" w:lineRule="exact"/>
        <w:jc w:val="both"/>
        <w:rPr>
          <w:sz w:val="20"/>
          <w:szCs w:val="20"/>
          <w:lang w:val="en-GB"/>
        </w:rPr>
      </w:pPr>
    </w:p>
    <w:p w14:paraId="59C3DCA9" w14:textId="15739882" w:rsidR="00ED61B3" w:rsidRPr="00DD78A3" w:rsidRDefault="00ED61B3" w:rsidP="00101AC3">
      <w:pPr>
        <w:spacing w:line="232" w:lineRule="auto"/>
        <w:ind w:lef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 FAO-GEF multi-country </w:t>
      </w:r>
      <w:r w:rsidR="005152B0"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roject is a complex regional project and its unique feature is that a significant part of the cost, amounting to USD</w:t>
      </w:r>
      <w:r w:rsidR="00AC532A">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76</w:t>
      </w:r>
      <w:r w:rsidR="00AC532A">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 xml:space="preserve">million, was covered by the participating countries themselves </w:t>
      </w:r>
      <w:r w:rsidR="00AC532A">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Kazakhstan, Kyrgyzstan, Tajikistan, Turkmenistan, Turkey and Uzbekistan (almost US</w:t>
      </w:r>
      <w:r w:rsidR="005A61F1" w:rsidRPr="00DD78A3">
        <w:rPr>
          <w:rFonts w:ascii="Calibri" w:eastAsia="Calibri" w:hAnsi="Calibri" w:cs="Calibri"/>
          <w:color w:val="111111"/>
          <w:sz w:val="18"/>
          <w:szCs w:val="18"/>
          <w:lang w:val="en-GB"/>
        </w:rPr>
        <w:t>D</w:t>
      </w:r>
      <w:r w:rsidR="00AC532A">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50</w:t>
      </w:r>
      <w:r w:rsidR="00AC532A">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million).</w:t>
      </w:r>
    </w:p>
    <w:p w14:paraId="6B7E007E" w14:textId="77777777" w:rsidR="00226461" w:rsidRPr="00DD78A3" w:rsidRDefault="00226461" w:rsidP="00101AC3">
      <w:pPr>
        <w:spacing w:line="263" w:lineRule="exact"/>
        <w:jc w:val="both"/>
        <w:rPr>
          <w:sz w:val="20"/>
          <w:szCs w:val="20"/>
          <w:lang w:val="en-GB"/>
        </w:rPr>
      </w:pPr>
    </w:p>
    <w:p w14:paraId="5BE5D829" w14:textId="2BBE963D" w:rsidR="00226461" w:rsidRDefault="005A61F1" w:rsidP="00101AC3">
      <w:pPr>
        <w:tabs>
          <w:tab w:val="left" w:pos="248"/>
        </w:tabs>
        <w:spacing w:line="231" w:lineRule="auto"/>
        <w:ind w:lef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Therefore, one of the main achievements over these two years, I would say, is </w:t>
      </w:r>
      <w:r w:rsidR="005152B0" w:rsidRPr="00DD78A3">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effective interaction and </w:t>
      </w:r>
      <w:r w:rsidR="005152B0" w:rsidRPr="00DD78A3">
        <w:rPr>
          <w:rFonts w:ascii="Calibri" w:eastAsia="Calibri" w:hAnsi="Calibri" w:cs="Calibri"/>
          <w:color w:val="111111"/>
          <w:sz w:val="18"/>
          <w:szCs w:val="18"/>
          <w:lang w:val="en-GB"/>
        </w:rPr>
        <w:t>the</w:t>
      </w:r>
      <w:r w:rsidRPr="00DD78A3">
        <w:rPr>
          <w:rFonts w:ascii="Calibri" w:eastAsia="Calibri" w:hAnsi="Calibri" w:cs="Calibri"/>
          <w:color w:val="111111"/>
          <w:sz w:val="18"/>
          <w:szCs w:val="18"/>
          <w:lang w:val="en-GB"/>
        </w:rPr>
        <w:t xml:space="preserve"> high level of understanding between countries at the level of national and international partners, government agencies and UN agencies.</w:t>
      </w:r>
    </w:p>
    <w:p w14:paraId="49965A0E" w14:textId="77777777" w:rsidR="00AC532A" w:rsidRPr="00DD78A3" w:rsidRDefault="00AC532A" w:rsidP="00101AC3">
      <w:pPr>
        <w:tabs>
          <w:tab w:val="left" w:pos="248"/>
        </w:tabs>
        <w:spacing w:line="231" w:lineRule="auto"/>
        <w:ind w:left="80"/>
        <w:jc w:val="both"/>
        <w:rPr>
          <w:rFonts w:ascii="Calibri" w:eastAsia="Calibri" w:hAnsi="Calibri" w:cs="Calibri"/>
          <w:color w:val="111111"/>
          <w:sz w:val="18"/>
          <w:szCs w:val="18"/>
          <w:lang w:val="en-GB"/>
        </w:rPr>
      </w:pPr>
    </w:p>
    <w:p w14:paraId="1BA27670" w14:textId="77777777" w:rsidR="00226461" w:rsidRPr="00DD78A3" w:rsidRDefault="00226461" w:rsidP="00101AC3">
      <w:pPr>
        <w:spacing w:line="41" w:lineRule="exact"/>
        <w:jc w:val="both"/>
        <w:rPr>
          <w:rFonts w:ascii="Calibri" w:eastAsia="Calibri" w:hAnsi="Calibri" w:cs="Calibri"/>
          <w:color w:val="111111"/>
          <w:sz w:val="18"/>
          <w:szCs w:val="18"/>
          <w:lang w:val="en-GB"/>
        </w:rPr>
      </w:pPr>
    </w:p>
    <w:p w14:paraId="33582729" w14:textId="5719515C" w:rsidR="005A61F1" w:rsidRPr="00DD78A3" w:rsidRDefault="005A61F1" w:rsidP="00101AC3">
      <w:pPr>
        <w:spacing w:line="225" w:lineRule="auto"/>
        <w:ind w:lef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Second, we </w:t>
      </w:r>
      <w:r w:rsidR="00F30576">
        <w:rPr>
          <w:rFonts w:ascii="Calibri" w:eastAsia="Calibri" w:hAnsi="Calibri" w:cs="Calibri"/>
          <w:color w:val="111111"/>
          <w:sz w:val="18"/>
          <w:szCs w:val="18"/>
          <w:lang w:val="en-GB"/>
        </w:rPr>
        <w:t>were able to</w:t>
      </w:r>
      <w:r w:rsidR="00F30576"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form a well-coordinated team of professionals who manage the project</w:t>
      </w:r>
      <w:r w:rsidR="00F30576">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s activities locally, in countries.</w:t>
      </w:r>
    </w:p>
    <w:p w14:paraId="0336EAED" w14:textId="77777777" w:rsidR="00226461" w:rsidRPr="00DD78A3" w:rsidRDefault="00226461" w:rsidP="00101AC3">
      <w:pPr>
        <w:spacing w:line="260" w:lineRule="exact"/>
        <w:jc w:val="both"/>
        <w:rPr>
          <w:sz w:val="20"/>
          <w:szCs w:val="20"/>
          <w:lang w:val="en-GB"/>
        </w:rPr>
      </w:pPr>
    </w:p>
    <w:p w14:paraId="253579C0" w14:textId="6AB20B5D" w:rsidR="005A61F1" w:rsidRPr="00DD78A3" w:rsidRDefault="005A61F1" w:rsidP="00101AC3">
      <w:pPr>
        <w:spacing w:line="231" w:lineRule="auto"/>
        <w:ind w:lef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Since the </w:t>
      </w:r>
      <w:r w:rsidR="005152B0"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 xml:space="preserve">roject’s main objective is to adapt and disseminate best practices for the efficient use of natural resources, the most important condition for success is </w:t>
      </w:r>
      <w:r w:rsidR="005152B0" w:rsidRPr="00DD78A3">
        <w:rPr>
          <w:rFonts w:ascii="Calibri" w:eastAsia="Calibri" w:hAnsi="Calibri" w:cs="Calibri"/>
          <w:color w:val="111111"/>
          <w:sz w:val="18"/>
          <w:szCs w:val="18"/>
          <w:lang w:val="en-GB"/>
        </w:rPr>
        <w:t>the presence of highly professional</w:t>
      </w:r>
      <w:r w:rsidRPr="00DD78A3">
        <w:rPr>
          <w:rFonts w:ascii="Calibri" w:eastAsia="Calibri" w:hAnsi="Calibri" w:cs="Calibri"/>
          <w:color w:val="111111"/>
          <w:sz w:val="18"/>
          <w:szCs w:val="18"/>
          <w:lang w:val="en-GB"/>
        </w:rPr>
        <w:t xml:space="preserve"> technical experts. </w:t>
      </w:r>
    </w:p>
    <w:p w14:paraId="75F4D848" w14:textId="77777777" w:rsidR="00226461" w:rsidRPr="00DD78A3" w:rsidRDefault="00226461" w:rsidP="00101AC3">
      <w:pPr>
        <w:spacing w:line="44" w:lineRule="exact"/>
        <w:jc w:val="both"/>
        <w:rPr>
          <w:sz w:val="20"/>
          <w:szCs w:val="20"/>
          <w:lang w:val="en-GB"/>
        </w:rPr>
      </w:pPr>
    </w:p>
    <w:p w14:paraId="60585529" w14:textId="77777777" w:rsidR="005152B0" w:rsidRPr="00DD78A3" w:rsidRDefault="005152B0" w:rsidP="00101AC3">
      <w:pPr>
        <w:spacing w:line="231" w:lineRule="auto"/>
        <w:ind w:left="80"/>
        <w:jc w:val="both"/>
        <w:rPr>
          <w:rFonts w:ascii="Calibri" w:eastAsia="Calibri" w:hAnsi="Calibri" w:cs="Calibri"/>
          <w:color w:val="111111"/>
          <w:sz w:val="18"/>
          <w:szCs w:val="18"/>
          <w:lang w:val="en-GB"/>
        </w:rPr>
      </w:pPr>
    </w:p>
    <w:p w14:paraId="0AE956DC" w14:textId="7EB63A53" w:rsidR="0002027E" w:rsidRPr="00DD78A3" w:rsidRDefault="0002027E" w:rsidP="00101AC3">
      <w:pPr>
        <w:spacing w:line="231" w:lineRule="auto"/>
        <w:ind w:lef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They should have extensive knowledge and experience in the field of land and water resource management, </w:t>
      </w:r>
      <w:r w:rsidR="00F30576">
        <w:rPr>
          <w:rFonts w:ascii="Calibri" w:eastAsia="Calibri" w:hAnsi="Calibri" w:cs="Calibri"/>
          <w:color w:val="111111"/>
          <w:sz w:val="18"/>
          <w:szCs w:val="18"/>
          <w:lang w:val="en-GB"/>
        </w:rPr>
        <w:t xml:space="preserve">and </w:t>
      </w:r>
      <w:r w:rsidR="005152B0" w:rsidRPr="00DD78A3">
        <w:rPr>
          <w:rFonts w:ascii="Calibri" w:eastAsia="Calibri" w:hAnsi="Calibri" w:cs="Calibri"/>
          <w:color w:val="111111"/>
          <w:sz w:val="18"/>
          <w:szCs w:val="18"/>
          <w:lang w:val="en-GB"/>
        </w:rPr>
        <w:t xml:space="preserve">be able to </w:t>
      </w:r>
      <w:r w:rsidRPr="00DD78A3">
        <w:rPr>
          <w:rFonts w:ascii="Calibri" w:eastAsia="Calibri" w:hAnsi="Calibri" w:cs="Calibri"/>
          <w:color w:val="111111"/>
          <w:sz w:val="18"/>
          <w:szCs w:val="18"/>
          <w:lang w:val="en-GB"/>
        </w:rPr>
        <w:t xml:space="preserve">use </w:t>
      </w:r>
      <w:r w:rsidR="005152B0" w:rsidRPr="00DD78A3">
        <w:rPr>
          <w:rFonts w:ascii="Calibri" w:eastAsia="Calibri" w:hAnsi="Calibri" w:cs="Calibri"/>
          <w:color w:val="111111"/>
          <w:sz w:val="18"/>
          <w:szCs w:val="18"/>
          <w:lang w:val="en-GB"/>
        </w:rPr>
        <w:t>different technologies</w:t>
      </w:r>
      <w:r w:rsidRPr="00DD78A3">
        <w:rPr>
          <w:rFonts w:ascii="Calibri" w:eastAsia="Calibri" w:hAnsi="Calibri" w:cs="Calibri"/>
          <w:color w:val="111111"/>
          <w:sz w:val="18"/>
          <w:szCs w:val="18"/>
          <w:lang w:val="en-GB"/>
        </w:rPr>
        <w:t xml:space="preserve"> that take into account climate change trends</w:t>
      </w:r>
      <w:r w:rsidR="003B264E" w:rsidRPr="00DD78A3">
        <w:rPr>
          <w:rFonts w:ascii="Calibri" w:eastAsia="Calibri" w:hAnsi="Calibri" w:cs="Calibri"/>
          <w:color w:val="111111"/>
          <w:sz w:val="18"/>
          <w:szCs w:val="18"/>
          <w:lang w:val="en-GB"/>
        </w:rPr>
        <w:t>, as well as a</w:t>
      </w:r>
      <w:r w:rsidRPr="00DD78A3">
        <w:rPr>
          <w:rFonts w:ascii="Calibri" w:eastAsia="Calibri" w:hAnsi="Calibri" w:cs="Calibri"/>
          <w:color w:val="111111"/>
          <w:sz w:val="18"/>
          <w:szCs w:val="18"/>
          <w:lang w:val="en-GB"/>
        </w:rPr>
        <w:t>groforestry and other advanced resource-sav</w:t>
      </w:r>
      <w:r w:rsidR="005152B0" w:rsidRPr="00DD78A3">
        <w:rPr>
          <w:rFonts w:ascii="Calibri" w:eastAsia="Calibri" w:hAnsi="Calibri" w:cs="Calibri"/>
          <w:color w:val="111111"/>
          <w:sz w:val="18"/>
          <w:szCs w:val="18"/>
          <w:lang w:val="en-GB"/>
        </w:rPr>
        <w:t xml:space="preserve">ing technologies </w:t>
      </w:r>
      <w:r w:rsidRPr="00DD78A3">
        <w:rPr>
          <w:rFonts w:ascii="Calibri" w:eastAsia="Calibri" w:hAnsi="Calibri" w:cs="Calibri"/>
          <w:color w:val="111111"/>
          <w:sz w:val="18"/>
          <w:szCs w:val="18"/>
          <w:lang w:val="en-GB"/>
        </w:rPr>
        <w:t>developed in the world over the past 20 years</w:t>
      </w:r>
      <w:r w:rsidR="003B264E" w:rsidRPr="00DD78A3">
        <w:rPr>
          <w:rFonts w:ascii="Calibri" w:eastAsia="Calibri" w:hAnsi="Calibri" w:cs="Calibri"/>
          <w:color w:val="111111"/>
          <w:sz w:val="18"/>
          <w:szCs w:val="18"/>
          <w:lang w:val="en-GB"/>
        </w:rPr>
        <w:t>.</w:t>
      </w:r>
    </w:p>
    <w:p w14:paraId="79599F1B" w14:textId="77777777" w:rsidR="0002027E" w:rsidRPr="00DD78A3" w:rsidRDefault="0002027E" w:rsidP="00101AC3">
      <w:pPr>
        <w:spacing w:line="225" w:lineRule="auto"/>
        <w:ind w:left="80"/>
        <w:jc w:val="both"/>
        <w:rPr>
          <w:rFonts w:ascii="Calibri" w:eastAsia="Calibri" w:hAnsi="Calibri" w:cs="Calibri"/>
          <w:color w:val="111111"/>
          <w:sz w:val="18"/>
          <w:szCs w:val="18"/>
          <w:lang w:val="en-GB"/>
        </w:rPr>
      </w:pPr>
    </w:p>
    <w:p w14:paraId="01D2A7CC"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097BE2BA" w14:textId="77777777" w:rsidR="00226461" w:rsidRPr="00DD78A3" w:rsidRDefault="00226461" w:rsidP="00101AC3">
      <w:pPr>
        <w:spacing w:line="358" w:lineRule="exact"/>
        <w:jc w:val="both"/>
        <w:rPr>
          <w:sz w:val="20"/>
          <w:szCs w:val="20"/>
          <w:lang w:val="en-GB"/>
        </w:rPr>
      </w:pPr>
    </w:p>
    <w:p w14:paraId="1BCB116A" w14:textId="79D1CED5" w:rsidR="003B264E" w:rsidRPr="00DD78A3" w:rsidRDefault="003B264E" w:rsidP="00101AC3">
      <w:pPr>
        <w:spacing w:line="229" w:lineRule="auto"/>
        <w:ind w:right="180"/>
        <w:jc w:val="both"/>
        <w:rPr>
          <w:rFonts w:ascii="Calibri" w:eastAsia="Calibri" w:hAnsi="Calibri" w:cs="Calibri"/>
          <w:color w:val="111111"/>
          <w:sz w:val="18"/>
          <w:szCs w:val="18"/>
          <w:lang w:val="en-GB"/>
        </w:rPr>
      </w:pPr>
      <w:bookmarkStart w:id="6" w:name="_Hlk48301864"/>
      <w:r w:rsidRPr="00DD78A3">
        <w:rPr>
          <w:rFonts w:ascii="Calibri" w:eastAsia="Calibri" w:hAnsi="Calibri" w:cs="Calibri"/>
          <w:color w:val="111111"/>
          <w:sz w:val="18"/>
          <w:szCs w:val="18"/>
          <w:lang w:val="en-GB"/>
        </w:rPr>
        <w:t xml:space="preserve">Thanks to this over the last three years, field work has been </w:t>
      </w:r>
      <w:r w:rsidR="00F30576">
        <w:rPr>
          <w:rFonts w:ascii="Calibri" w:eastAsia="Calibri" w:hAnsi="Calibri" w:cs="Calibri"/>
          <w:color w:val="111111"/>
          <w:sz w:val="18"/>
          <w:szCs w:val="18"/>
          <w:lang w:val="en-GB"/>
        </w:rPr>
        <w:t>on</w:t>
      </w:r>
      <w:r w:rsidRPr="00DD78A3">
        <w:rPr>
          <w:rFonts w:ascii="Calibri" w:eastAsia="Calibri" w:hAnsi="Calibri" w:cs="Calibri"/>
          <w:color w:val="111111"/>
          <w:sz w:val="18"/>
          <w:szCs w:val="18"/>
          <w:lang w:val="en-GB"/>
        </w:rPr>
        <w:t xml:space="preserve">going in </w:t>
      </w:r>
      <w:r w:rsidR="00F30576">
        <w:rPr>
          <w:rFonts w:ascii="Calibri" w:eastAsia="Calibri" w:hAnsi="Calibri" w:cs="Calibri"/>
          <w:color w:val="111111"/>
          <w:sz w:val="18"/>
          <w:szCs w:val="18"/>
          <w:lang w:val="en-GB"/>
        </w:rPr>
        <w:t>18</w:t>
      </w:r>
      <w:r w:rsidR="00F30576"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drought-prone, salt-affected and soil degradation-prone pilot zones </w:t>
      </w:r>
      <w:r w:rsidR="00F30576">
        <w:rPr>
          <w:rFonts w:ascii="Calibri" w:eastAsia="Calibri" w:hAnsi="Calibri" w:cs="Calibri"/>
          <w:color w:val="111111"/>
          <w:sz w:val="18"/>
          <w:szCs w:val="18"/>
          <w:lang w:val="en-GB"/>
        </w:rPr>
        <w:t>in</w:t>
      </w:r>
      <w:r w:rsidR="00F30576"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Kazakhstan, Kyrgyzstan, Tajikistan, Turkmenistan and Uzbekistan</w:t>
      </w:r>
      <w:bookmarkEnd w:id="6"/>
      <w:r w:rsidRPr="00DD78A3">
        <w:rPr>
          <w:rFonts w:ascii="Calibri" w:eastAsia="Calibri" w:hAnsi="Calibri" w:cs="Calibri"/>
          <w:color w:val="111111"/>
          <w:sz w:val="18"/>
          <w:szCs w:val="18"/>
          <w:lang w:val="en-GB"/>
        </w:rPr>
        <w:t>.</w:t>
      </w:r>
    </w:p>
    <w:p w14:paraId="05CAC1DF" w14:textId="535EEEFB" w:rsidR="00226461" w:rsidRPr="00DD78A3" w:rsidRDefault="00226461" w:rsidP="00101AC3">
      <w:pPr>
        <w:spacing w:line="261" w:lineRule="exact"/>
        <w:jc w:val="both"/>
        <w:rPr>
          <w:sz w:val="20"/>
          <w:szCs w:val="20"/>
          <w:lang w:val="en-GB"/>
        </w:rPr>
      </w:pPr>
    </w:p>
    <w:p w14:paraId="14007CC5" w14:textId="074BDCB3" w:rsidR="00601ED8" w:rsidRPr="00DD78A3" w:rsidRDefault="00601ED8" w:rsidP="00101AC3">
      <w:pPr>
        <w:tabs>
          <w:tab w:val="left" w:pos="175"/>
        </w:tabs>
        <w:spacing w:line="232" w:lineRule="auto"/>
        <w:ind w:left="1" w:right="1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F</w:t>
      </w:r>
      <w:r w:rsidR="003B264E" w:rsidRPr="00DD78A3">
        <w:rPr>
          <w:rFonts w:ascii="Calibri" w:eastAsia="Calibri" w:hAnsi="Calibri" w:cs="Calibri"/>
          <w:color w:val="111111"/>
          <w:sz w:val="18"/>
          <w:szCs w:val="18"/>
          <w:lang w:val="en-GB"/>
        </w:rPr>
        <w:t xml:space="preserve">ive regions of Kazakhstan, with the support of the Ministry of Agriculture of the Republic of Kazakhstan, </w:t>
      </w:r>
      <w:r w:rsidR="00F30576">
        <w:rPr>
          <w:rFonts w:ascii="Calibri" w:eastAsia="Calibri" w:hAnsi="Calibri" w:cs="Calibri"/>
          <w:color w:val="111111"/>
          <w:sz w:val="18"/>
          <w:szCs w:val="18"/>
          <w:lang w:val="en-GB"/>
        </w:rPr>
        <w:t xml:space="preserve">are </w:t>
      </w:r>
      <w:r w:rsidR="00F30576" w:rsidRPr="00DD78A3">
        <w:rPr>
          <w:rFonts w:ascii="Calibri" w:eastAsia="Calibri" w:hAnsi="Calibri" w:cs="Calibri"/>
          <w:color w:val="111111"/>
          <w:sz w:val="18"/>
          <w:szCs w:val="18"/>
          <w:lang w:val="en-GB"/>
        </w:rPr>
        <w:t>tak</w:t>
      </w:r>
      <w:r w:rsidR="00F30576">
        <w:rPr>
          <w:rFonts w:ascii="Calibri" w:eastAsia="Calibri" w:hAnsi="Calibri" w:cs="Calibri"/>
          <w:color w:val="111111"/>
          <w:sz w:val="18"/>
          <w:szCs w:val="18"/>
          <w:lang w:val="en-GB"/>
        </w:rPr>
        <w:t>ing</w:t>
      </w:r>
      <w:r w:rsidR="00F30576" w:rsidRPr="00DD78A3">
        <w:rPr>
          <w:rFonts w:ascii="Calibri" w:eastAsia="Calibri" w:hAnsi="Calibri" w:cs="Calibri"/>
          <w:color w:val="111111"/>
          <w:sz w:val="18"/>
          <w:szCs w:val="18"/>
          <w:lang w:val="en-GB"/>
        </w:rPr>
        <w:t xml:space="preserve"> </w:t>
      </w:r>
      <w:r w:rsidR="00195829" w:rsidRPr="00DD78A3">
        <w:rPr>
          <w:rFonts w:ascii="Calibri" w:eastAsia="Calibri" w:hAnsi="Calibri" w:cs="Calibri"/>
          <w:color w:val="111111"/>
          <w:sz w:val="18"/>
          <w:szCs w:val="18"/>
          <w:lang w:val="en-GB"/>
        </w:rPr>
        <w:t>steps</w:t>
      </w:r>
      <w:r w:rsidRPr="00DD78A3">
        <w:rPr>
          <w:rFonts w:ascii="Calibri" w:eastAsia="Calibri" w:hAnsi="Calibri" w:cs="Calibri"/>
          <w:color w:val="111111"/>
          <w:sz w:val="18"/>
          <w:szCs w:val="18"/>
          <w:lang w:val="en-GB"/>
        </w:rPr>
        <w:t xml:space="preserve"> </w:t>
      </w:r>
      <w:r w:rsidR="003B264E" w:rsidRPr="00DD78A3">
        <w:rPr>
          <w:rFonts w:ascii="Calibri" w:eastAsia="Calibri" w:hAnsi="Calibri" w:cs="Calibri"/>
          <w:color w:val="111111"/>
          <w:sz w:val="18"/>
          <w:szCs w:val="18"/>
          <w:lang w:val="en-GB"/>
        </w:rPr>
        <w:t>to adapt sal</w:t>
      </w:r>
      <w:r w:rsidRPr="00DD78A3">
        <w:rPr>
          <w:rFonts w:ascii="Calibri" w:eastAsia="Calibri" w:hAnsi="Calibri" w:cs="Calibri"/>
          <w:color w:val="111111"/>
          <w:sz w:val="18"/>
          <w:szCs w:val="18"/>
          <w:lang w:val="en-GB"/>
        </w:rPr>
        <w:t>inity</w:t>
      </w:r>
      <w:r w:rsidR="003B264E" w:rsidRPr="00DD78A3">
        <w:rPr>
          <w:rFonts w:ascii="Calibri" w:eastAsia="Calibri" w:hAnsi="Calibri" w:cs="Calibri"/>
          <w:color w:val="111111"/>
          <w:sz w:val="18"/>
          <w:szCs w:val="18"/>
          <w:lang w:val="en-GB"/>
        </w:rPr>
        <w:t xml:space="preserve"> and drought-</w:t>
      </w:r>
      <w:r w:rsidRPr="00DD78A3">
        <w:rPr>
          <w:rFonts w:ascii="Calibri" w:eastAsia="Calibri" w:hAnsi="Calibri" w:cs="Calibri"/>
          <w:color w:val="111111"/>
          <w:sz w:val="18"/>
          <w:szCs w:val="18"/>
          <w:lang w:val="en-GB"/>
        </w:rPr>
        <w:t>tolerant</w:t>
      </w:r>
      <w:r w:rsidR="003B264E" w:rsidRPr="00DD78A3">
        <w:rPr>
          <w:rFonts w:ascii="Calibri" w:eastAsia="Calibri" w:hAnsi="Calibri" w:cs="Calibri"/>
          <w:color w:val="111111"/>
          <w:sz w:val="18"/>
          <w:szCs w:val="18"/>
          <w:lang w:val="en-GB"/>
        </w:rPr>
        <w:t xml:space="preserve"> crops, </w:t>
      </w:r>
      <w:r w:rsidR="00F30576">
        <w:rPr>
          <w:rFonts w:ascii="Calibri" w:eastAsia="Calibri" w:hAnsi="Calibri" w:cs="Calibri"/>
          <w:color w:val="111111"/>
          <w:sz w:val="18"/>
          <w:szCs w:val="18"/>
          <w:lang w:val="en-GB"/>
        </w:rPr>
        <w:t xml:space="preserve">introduce </w:t>
      </w:r>
      <w:r w:rsidR="003B264E" w:rsidRPr="00DD78A3">
        <w:rPr>
          <w:rFonts w:ascii="Calibri" w:eastAsia="Calibri" w:hAnsi="Calibri" w:cs="Calibri"/>
          <w:color w:val="111111"/>
          <w:sz w:val="18"/>
          <w:szCs w:val="18"/>
          <w:lang w:val="en-GB"/>
        </w:rPr>
        <w:t xml:space="preserve">resource-saving </w:t>
      </w:r>
      <w:r w:rsidR="00AB3178" w:rsidRPr="00DD78A3">
        <w:rPr>
          <w:rFonts w:ascii="Calibri" w:eastAsia="Calibri" w:hAnsi="Calibri" w:cs="Calibri"/>
          <w:color w:val="111111"/>
          <w:sz w:val="18"/>
          <w:szCs w:val="18"/>
          <w:lang w:val="en-GB"/>
        </w:rPr>
        <w:t>technologies</w:t>
      </w:r>
      <w:r w:rsidR="003B264E" w:rsidRPr="00DD78A3">
        <w:rPr>
          <w:rFonts w:ascii="Calibri" w:eastAsia="Calibri" w:hAnsi="Calibri" w:cs="Calibri"/>
          <w:color w:val="111111"/>
          <w:sz w:val="18"/>
          <w:szCs w:val="18"/>
          <w:lang w:val="en-GB"/>
        </w:rPr>
        <w:t xml:space="preserve"> </w:t>
      </w:r>
      <w:r w:rsidR="00F30576">
        <w:rPr>
          <w:rFonts w:ascii="Calibri" w:eastAsia="Calibri" w:hAnsi="Calibri" w:cs="Calibri"/>
          <w:color w:val="111111"/>
          <w:sz w:val="18"/>
          <w:szCs w:val="18"/>
          <w:lang w:val="en-GB"/>
        </w:rPr>
        <w:t xml:space="preserve">and </w:t>
      </w:r>
      <w:r w:rsidR="003B264E" w:rsidRPr="00DD78A3">
        <w:rPr>
          <w:rFonts w:ascii="Calibri" w:eastAsia="Calibri" w:hAnsi="Calibri" w:cs="Calibri"/>
          <w:color w:val="111111"/>
          <w:sz w:val="18"/>
          <w:szCs w:val="18"/>
          <w:lang w:val="en-GB"/>
        </w:rPr>
        <w:t>recla</w:t>
      </w:r>
      <w:r w:rsidR="00AB3178" w:rsidRPr="00DD78A3">
        <w:rPr>
          <w:rFonts w:ascii="Calibri" w:eastAsia="Calibri" w:hAnsi="Calibri" w:cs="Calibri"/>
          <w:color w:val="111111"/>
          <w:sz w:val="18"/>
          <w:szCs w:val="18"/>
          <w:lang w:val="en-GB"/>
        </w:rPr>
        <w:t>im</w:t>
      </w:r>
      <w:r w:rsidR="003B264E" w:rsidRPr="00DD78A3">
        <w:rPr>
          <w:rFonts w:ascii="Calibri" w:eastAsia="Calibri" w:hAnsi="Calibri" w:cs="Calibri"/>
          <w:color w:val="111111"/>
          <w:sz w:val="18"/>
          <w:szCs w:val="18"/>
          <w:lang w:val="en-GB"/>
        </w:rPr>
        <w:t xml:space="preserve"> sal</w:t>
      </w:r>
      <w:r w:rsidR="00AB3178" w:rsidRPr="00DD78A3">
        <w:rPr>
          <w:rFonts w:ascii="Calibri" w:eastAsia="Calibri" w:hAnsi="Calibri" w:cs="Calibri"/>
          <w:color w:val="111111"/>
          <w:sz w:val="18"/>
          <w:szCs w:val="18"/>
          <w:lang w:val="en-GB"/>
        </w:rPr>
        <w:t>t-affected</w:t>
      </w:r>
      <w:r w:rsidR="003B264E" w:rsidRPr="00DD78A3">
        <w:rPr>
          <w:rFonts w:ascii="Calibri" w:eastAsia="Calibri" w:hAnsi="Calibri" w:cs="Calibri"/>
          <w:color w:val="111111"/>
          <w:sz w:val="18"/>
          <w:szCs w:val="18"/>
          <w:lang w:val="en-GB"/>
        </w:rPr>
        <w:t xml:space="preserve"> soils, as well as </w:t>
      </w:r>
      <w:r w:rsidR="00195829" w:rsidRPr="00DD78A3">
        <w:rPr>
          <w:rFonts w:ascii="Calibri" w:eastAsia="Calibri" w:hAnsi="Calibri" w:cs="Calibri"/>
          <w:color w:val="111111"/>
          <w:sz w:val="18"/>
          <w:szCs w:val="18"/>
          <w:lang w:val="en-GB"/>
        </w:rPr>
        <w:t>produce</w:t>
      </w:r>
      <w:r w:rsidR="003B264E" w:rsidRPr="00DD78A3">
        <w:rPr>
          <w:rFonts w:ascii="Calibri" w:eastAsia="Calibri" w:hAnsi="Calibri" w:cs="Calibri"/>
          <w:color w:val="111111"/>
          <w:sz w:val="18"/>
          <w:szCs w:val="18"/>
          <w:lang w:val="en-GB"/>
        </w:rPr>
        <w:t xml:space="preserve"> </w:t>
      </w:r>
      <w:r w:rsidR="00195829" w:rsidRPr="00DD78A3">
        <w:rPr>
          <w:rFonts w:ascii="Calibri" w:eastAsia="Calibri" w:hAnsi="Calibri" w:cs="Calibri"/>
          <w:color w:val="111111"/>
          <w:sz w:val="18"/>
          <w:szCs w:val="18"/>
          <w:lang w:val="en-GB"/>
        </w:rPr>
        <w:t>grass</w:t>
      </w:r>
      <w:r w:rsidR="003B264E" w:rsidRPr="00DD78A3">
        <w:rPr>
          <w:rFonts w:ascii="Calibri" w:eastAsia="Calibri" w:hAnsi="Calibri" w:cs="Calibri"/>
          <w:color w:val="111111"/>
          <w:sz w:val="18"/>
          <w:szCs w:val="18"/>
          <w:lang w:val="en-GB"/>
        </w:rPr>
        <w:t xml:space="preserve"> and fodder crops</w:t>
      </w:r>
      <w:r w:rsidR="00F30576">
        <w:rPr>
          <w:rFonts w:ascii="Calibri" w:eastAsia="Calibri" w:hAnsi="Calibri" w:cs="Calibri"/>
          <w:color w:val="111111"/>
          <w:sz w:val="18"/>
          <w:szCs w:val="18"/>
          <w:lang w:val="en-GB"/>
        </w:rPr>
        <w:t xml:space="preserve"> and</w:t>
      </w:r>
      <w:r w:rsidR="003B264E" w:rsidRPr="00DD78A3">
        <w:rPr>
          <w:rFonts w:ascii="Calibri" w:eastAsia="Calibri" w:hAnsi="Calibri" w:cs="Calibri"/>
          <w:color w:val="111111"/>
          <w:sz w:val="18"/>
          <w:szCs w:val="18"/>
          <w:lang w:val="en-GB"/>
        </w:rPr>
        <w:t xml:space="preserve"> manage and restor</w:t>
      </w:r>
      <w:r w:rsidR="00195829" w:rsidRPr="00DD78A3">
        <w:rPr>
          <w:rFonts w:ascii="Calibri" w:eastAsia="Calibri" w:hAnsi="Calibri" w:cs="Calibri"/>
          <w:color w:val="111111"/>
          <w:sz w:val="18"/>
          <w:szCs w:val="18"/>
          <w:lang w:val="en-GB"/>
        </w:rPr>
        <w:t>e</w:t>
      </w:r>
      <w:r w:rsidR="003B264E" w:rsidRPr="00DD78A3">
        <w:rPr>
          <w:rFonts w:ascii="Calibri" w:eastAsia="Calibri" w:hAnsi="Calibri" w:cs="Calibri"/>
          <w:color w:val="111111"/>
          <w:sz w:val="18"/>
          <w:szCs w:val="18"/>
          <w:lang w:val="en-GB"/>
        </w:rPr>
        <w:t xml:space="preserve"> pastures. </w:t>
      </w:r>
    </w:p>
    <w:p w14:paraId="54B9A6C9" w14:textId="77777777" w:rsidR="00601ED8" w:rsidRPr="00DD78A3" w:rsidRDefault="00601ED8" w:rsidP="00101AC3">
      <w:pPr>
        <w:tabs>
          <w:tab w:val="left" w:pos="175"/>
        </w:tabs>
        <w:spacing w:line="232" w:lineRule="auto"/>
        <w:ind w:left="1" w:right="180"/>
        <w:jc w:val="both"/>
        <w:rPr>
          <w:rFonts w:ascii="Calibri" w:eastAsia="Calibri" w:hAnsi="Calibri" w:cs="Calibri"/>
          <w:color w:val="111111"/>
          <w:sz w:val="18"/>
          <w:szCs w:val="18"/>
          <w:lang w:val="en-GB"/>
        </w:rPr>
      </w:pPr>
    </w:p>
    <w:p w14:paraId="5CDC2496" w14:textId="3963AD9E" w:rsidR="00226461" w:rsidRPr="00DD78A3" w:rsidRDefault="00195829" w:rsidP="00101AC3">
      <w:pPr>
        <w:tabs>
          <w:tab w:val="left" w:pos="151"/>
        </w:tabs>
        <w:spacing w:line="228" w:lineRule="auto"/>
        <w:ind w:right="1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Kyrgyzstan, the Project, in partnership with </w:t>
      </w:r>
      <w:r w:rsidR="00F30576">
        <w:rPr>
          <w:rFonts w:ascii="Calibri" w:eastAsia="Calibri" w:hAnsi="Calibri" w:cs="Calibri"/>
          <w:color w:val="111111"/>
          <w:sz w:val="18"/>
          <w:szCs w:val="18"/>
          <w:lang w:val="en-GB"/>
        </w:rPr>
        <w:t xml:space="preserve">the NGO </w:t>
      </w:r>
      <w:r w:rsidRPr="00DD78A3">
        <w:rPr>
          <w:rFonts w:ascii="Calibri" w:eastAsia="Calibri" w:hAnsi="Calibri" w:cs="Calibri"/>
          <w:color w:val="111111"/>
          <w:sz w:val="18"/>
          <w:szCs w:val="18"/>
          <w:lang w:val="en-GB"/>
        </w:rPr>
        <w:t xml:space="preserve">CAMP </w:t>
      </w:r>
      <w:proofErr w:type="spellStart"/>
      <w:r w:rsidRPr="00DD78A3">
        <w:rPr>
          <w:rFonts w:ascii="Calibri" w:eastAsia="Calibri" w:hAnsi="Calibri" w:cs="Calibri"/>
          <w:color w:val="111111"/>
          <w:sz w:val="18"/>
          <w:szCs w:val="18"/>
          <w:lang w:val="en-GB"/>
        </w:rPr>
        <w:t>Alatoo</w:t>
      </w:r>
      <w:proofErr w:type="spellEnd"/>
      <w:r w:rsidRPr="00DD78A3">
        <w:rPr>
          <w:rFonts w:ascii="Calibri" w:eastAsia="Calibri" w:hAnsi="Calibri" w:cs="Calibri"/>
          <w:color w:val="111111"/>
          <w:sz w:val="18"/>
          <w:szCs w:val="18"/>
          <w:lang w:val="en-GB"/>
        </w:rPr>
        <w:t xml:space="preserve">, actively </w:t>
      </w:r>
      <w:r w:rsidR="00AB3178" w:rsidRPr="00DD78A3">
        <w:rPr>
          <w:rFonts w:ascii="Calibri" w:eastAsia="Calibri" w:hAnsi="Calibri" w:cs="Calibri"/>
          <w:color w:val="111111"/>
          <w:sz w:val="18"/>
          <w:szCs w:val="18"/>
          <w:lang w:val="en-GB"/>
        </w:rPr>
        <w:t>cooperates</w:t>
      </w:r>
      <w:r w:rsidRPr="00DD78A3">
        <w:rPr>
          <w:rFonts w:ascii="Calibri" w:eastAsia="Calibri" w:hAnsi="Calibri" w:cs="Calibri"/>
          <w:color w:val="111111"/>
          <w:sz w:val="18"/>
          <w:szCs w:val="18"/>
          <w:lang w:val="en-GB"/>
        </w:rPr>
        <w:t xml:space="preserve"> with local communities in </w:t>
      </w:r>
      <w:r w:rsidR="00F30576">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Naryn</w:t>
      </w:r>
      <w:proofErr w:type="spellEnd"/>
      <w:r w:rsidRPr="00DD78A3">
        <w:rPr>
          <w:rFonts w:ascii="Calibri" w:eastAsia="Calibri" w:hAnsi="Calibri" w:cs="Calibri"/>
          <w:color w:val="111111"/>
          <w:sz w:val="18"/>
          <w:szCs w:val="18"/>
          <w:lang w:val="en-GB"/>
        </w:rPr>
        <w:t xml:space="preserve"> region, </w:t>
      </w:r>
      <w:r w:rsidR="00F30576">
        <w:rPr>
          <w:rFonts w:ascii="Calibri" w:eastAsia="Calibri" w:hAnsi="Calibri" w:cs="Calibri"/>
          <w:color w:val="111111"/>
          <w:sz w:val="18"/>
          <w:szCs w:val="18"/>
          <w:lang w:val="en-GB"/>
        </w:rPr>
        <w:t xml:space="preserve">to </w:t>
      </w:r>
      <w:r w:rsidRPr="00DD78A3">
        <w:rPr>
          <w:rFonts w:ascii="Calibri" w:eastAsia="Calibri" w:hAnsi="Calibri" w:cs="Calibri"/>
          <w:color w:val="111111"/>
          <w:sz w:val="18"/>
          <w:szCs w:val="18"/>
          <w:lang w:val="en-GB"/>
        </w:rPr>
        <w:t xml:space="preserve">strengthen their knowledge and skills in sustainable pasture management. </w:t>
      </w:r>
    </w:p>
    <w:p w14:paraId="047467D0" w14:textId="77777777" w:rsidR="00226461" w:rsidRPr="00DD78A3" w:rsidRDefault="00226461" w:rsidP="00101AC3">
      <w:pPr>
        <w:spacing w:line="263" w:lineRule="exact"/>
        <w:jc w:val="both"/>
        <w:rPr>
          <w:rFonts w:ascii="Calibri" w:eastAsia="Calibri" w:hAnsi="Calibri" w:cs="Calibri"/>
          <w:color w:val="111111"/>
          <w:sz w:val="18"/>
          <w:szCs w:val="18"/>
          <w:lang w:val="en-GB"/>
        </w:rPr>
      </w:pPr>
    </w:p>
    <w:p w14:paraId="33170476" w14:textId="565FF48C" w:rsidR="00195829" w:rsidRPr="00DD78A3" w:rsidRDefault="00195829" w:rsidP="00101AC3">
      <w:pPr>
        <w:tabs>
          <w:tab w:val="left" w:pos="176"/>
        </w:tabs>
        <w:spacing w:line="225" w:lineRule="auto"/>
        <w:ind w:left="1" w:right="1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four districts of Tajikistan, groups formed of female farmers have already started cultivating salinity-tolerant crops on their farms. </w:t>
      </w:r>
    </w:p>
    <w:p w14:paraId="42BF5361" w14:textId="77777777" w:rsidR="00226461" w:rsidRPr="00DD78A3" w:rsidRDefault="00226461" w:rsidP="00101AC3">
      <w:pPr>
        <w:spacing w:line="260" w:lineRule="exact"/>
        <w:jc w:val="both"/>
        <w:rPr>
          <w:rFonts w:ascii="Calibri" w:eastAsia="Calibri" w:hAnsi="Calibri" w:cs="Calibri"/>
          <w:color w:val="111111"/>
          <w:sz w:val="18"/>
          <w:szCs w:val="18"/>
          <w:lang w:val="en-GB"/>
        </w:rPr>
      </w:pPr>
    </w:p>
    <w:p w14:paraId="7B3BF429" w14:textId="7DE0FD1D" w:rsidR="00195829" w:rsidRPr="00DD78A3" w:rsidRDefault="00195829" w:rsidP="00101AC3">
      <w:pPr>
        <w:tabs>
          <w:tab w:val="left" w:pos="163"/>
        </w:tabs>
        <w:spacing w:line="236" w:lineRule="auto"/>
        <w:ind w:left="1" w:right="1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w:t>
      </w:r>
      <w:r w:rsidR="00AB3178" w:rsidRPr="00DD78A3">
        <w:rPr>
          <w:rFonts w:ascii="Calibri" w:eastAsia="Calibri" w:hAnsi="Calibri" w:cs="Calibri"/>
          <w:color w:val="111111"/>
          <w:sz w:val="18"/>
          <w:szCs w:val="18"/>
          <w:lang w:val="en-GB"/>
        </w:rPr>
        <w:t>arid</w:t>
      </w:r>
      <w:r w:rsidRPr="00DD78A3">
        <w:rPr>
          <w:rFonts w:ascii="Calibri" w:eastAsia="Calibri" w:hAnsi="Calibri" w:cs="Calibri"/>
          <w:color w:val="111111"/>
          <w:sz w:val="18"/>
          <w:szCs w:val="18"/>
          <w:lang w:val="en-GB"/>
        </w:rPr>
        <w:t xml:space="preserve"> zones of Uzbekistan, </w:t>
      </w:r>
      <w:r w:rsidR="007C7F59" w:rsidRPr="00DD78A3">
        <w:rPr>
          <w:rFonts w:ascii="Calibri" w:eastAsia="Calibri" w:hAnsi="Calibri" w:cs="Calibri"/>
          <w:color w:val="111111"/>
          <w:sz w:val="18"/>
          <w:szCs w:val="18"/>
          <w:lang w:val="en-GB"/>
        </w:rPr>
        <w:t xml:space="preserve">the Project, </w:t>
      </w:r>
      <w:r w:rsidRPr="00DD78A3">
        <w:rPr>
          <w:rFonts w:ascii="Calibri" w:eastAsia="Calibri" w:hAnsi="Calibri" w:cs="Calibri"/>
          <w:color w:val="111111"/>
          <w:sz w:val="18"/>
          <w:szCs w:val="18"/>
          <w:lang w:val="en-GB"/>
        </w:rPr>
        <w:t xml:space="preserve">in close cooperation with the Ministry of Agriculture, the Forestry Committee, the Committee for Nature Protection and </w:t>
      </w:r>
      <w:r w:rsidR="007C7F59" w:rsidRPr="00DD78A3">
        <w:rPr>
          <w:rFonts w:ascii="Calibri" w:eastAsia="Calibri" w:hAnsi="Calibri" w:cs="Calibri"/>
          <w:color w:val="111111"/>
          <w:sz w:val="18"/>
          <w:szCs w:val="18"/>
          <w:lang w:val="en-GB"/>
        </w:rPr>
        <w:t>some</w:t>
      </w:r>
      <w:r w:rsidRPr="00DD78A3">
        <w:rPr>
          <w:rFonts w:ascii="Calibri" w:eastAsia="Calibri" w:hAnsi="Calibri" w:cs="Calibri"/>
          <w:color w:val="111111"/>
          <w:sz w:val="18"/>
          <w:szCs w:val="18"/>
          <w:lang w:val="en-GB"/>
        </w:rPr>
        <w:t xml:space="preserve"> UN agencies, </w:t>
      </w:r>
      <w:r w:rsidR="00D97D77">
        <w:rPr>
          <w:rFonts w:ascii="Calibri" w:eastAsia="Calibri" w:hAnsi="Calibri" w:cs="Calibri"/>
          <w:color w:val="111111"/>
          <w:sz w:val="18"/>
          <w:szCs w:val="18"/>
          <w:lang w:val="en-GB"/>
        </w:rPr>
        <w:t xml:space="preserve">has </w:t>
      </w:r>
      <w:r w:rsidRPr="00DD78A3">
        <w:rPr>
          <w:rFonts w:ascii="Calibri" w:eastAsia="Calibri" w:hAnsi="Calibri" w:cs="Calibri"/>
          <w:color w:val="111111"/>
          <w:sz w:val="18"/>
          <w:szCs w:val="18"/>
          <w:lang w:val="en-GB"/>
        </w:rPr>
        <w:t>launch</w:t>
      </w:r>
      <w:r w:rsidR="007C7F59" w:rsidRPr="00DD78A3">
        <w:rPr>
          <w:rFonts w:ascii="Calibri" w:eastAsia="Calibri" w:hAnsi="Calibri" w:cs="Calibri"/>
          <w:color w:val="111111"/>
          <w:sz w:val="18"/>
          <w:szCs w:val="18"/>
          <w:lang w:val="en-GB"/>
        </w:rPr>
        <w:t>ed</w:t>
      </w:r>
      <w:r w:rsidRPr="00DD78A3">
        <w:rPr>
          <w:rFonts w:ascii="Calibri" w:eastAsia="Calibri" w:hAnsi="Calibri" w:cs="Calibri"/>
          <w:color w:val="111111"/>
          <w:sz w:val="18"/>
          <w:szCs w:val="18"/>
          <w:lang w:val="en-GB"/>
        </w:rPr>
        <w:t xml:space="preserve"> </w:t>
      </w:r>
      <w:r w:rsidR="00D97D77">
        <w:rPr>
          <w:rFonts w:ascii="Calibri" w:eastAsia="Calibri" w:hAnsi="Calibri" w:cs="Calibri"/>
          <w:color w:val="111111"/>
          <w:sz w:val="18"/>
          <w:szCs w:val="18"/>
          <w:lang w:val="en-GB"/>
        </w:rPr>
        <w:t xml:space="preserve">the </w:t>
      </w:r>
      <w:r w:rsidR="00D97D77" w:rsidRPr="00162FB2">
        <w:rPr>
          <w:rFonts w:ascii="Calibri" w:eastAsia="Calibri" w:hAnsi="Calibri" w:cs="Calibri"/>
          <w:color w:val="111111"/>
          <w:sz w:val="18"/>
          <w:szCs w:val="18"/>
          <w:lang w:val="en-GB"/>
        </w:rPr>
        <w:t>campaign</w:t>
      </w:r>
      <w:r w:rsidR="00D97D77">
        <w:rPr>
          <w:rFonts w:ascii="Calibri" w:eastAsia="Calibri" w:hAnsi="Calibri" w:cs="Calibri"/>
          <w:color w:val="111111"/>
          <w:sz w:val="18"/>
          <w:szCs w:val="18"/>
          <w:lang w:val="en-GB"/>
        </w:rPr>
        <w:t xml:space="preserve"> “</w:t>
      </w:r>
      <w:r w:rsidR="007C7F59" w:rsidRPr="00DD78A3">
        <w:rPr>
          <w:rFonts w:ascii="Calibri" w:eastAsia="Calibri" w:hAnsi="Calibri" w:cs="Calibri"/>
          <w:color w:val="111111"/>
          <w:sz w:val="18"/>
          <w:szCs w:val="18"/>
          <w:lang w:val="en-GB"/>
        </w:rPr>
        <w:t>Plant A Million Garden Trees</w:t>
      </w:r>
      <w:r w:rsidR="00D97D77">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To date, more than 300</w:t>
      </w:r>
      <w:r w:rsidR="00F30576">
        <w:rPr>
          <w:rFonts w:ascii="Calibri" w:eastAsia="Calibri" w:hAnsi="Calibri" w:cs="Calibri"/>
          <w:color w:val="111111"/>
          <w:sz w:val="18"/>
          <w:szCs w:val="18"/>
          <w:lang w:val="en-GB"/>
        </w:rPr>
        <w:t> 000</w:t>
      </w:r>
      <w:r w:rsidRPr="00DD78A3">
        <w:rPr>
          <w:rFonts w:ascii="Calibri" w:eastAsia="Calibri" w:hAnsi="Calibri" w:cs="Calibri"/>
          <w:color w:val="111111"/>
          <w:sz w:val="18"/>
          <w:szCs w:val="18"/>
          <w:lang w:val="en-GB"/>
        </w:rPr>
        <w:t xml:space="preserve"> fruit and nut trees have been planted</w:t>
      </w:r>
      <w:r w:rsidR="007C7F59" w:rsidRPr="00DD78A3">
        <w:rPr>
          <w:rFonts w:ascii="Calibri" w:eastAsia="Calibri" w:hAnsi="Calibri" w:cs="Calibri"/>
          <w:color w:val="111111"/>
          <w:sz w:val="18"/>
          <w:szCs w:val="18"/>
          <w:lang w:val="en-GB"/>
        </w:rPr>
        <w:t xml:space="preserve"> in </w:t>
      </w:r>
      <w:r w:rsidR="00D97D77">
        <w:rPr>
          <w:rFonts w:ascii="Calibri" w:eastAsia="Calibri" w:hAnsi="Calibri" w:cs="Calibri"/>
          <w:color w:val="111111"/>
          <w:sz w:val="18"/>
          <w:szCs w:val="18"/>
          <w:lang w:val="en-GB"/>
        </w:rPr>
        <w:t xml:space="preserve">the </w:t>
      </w:r>
      <w:r w:rsidR="007C7F59" w:rsidRPr="00DD78A3">
        <w:rPr>
          <w:rFonts w:ascii="Calibri" w:eastAsia="Calibri" w:hAnsi="Calibri" w:cs="Calibri"/>
          <w:color w:val="111111"/>
          <w:sz w:val="18"/>
          <w:szCs w:val="18"/>
          <w:lang w:val="en-GB"/>
        </w:rPr>
        <w:t xml:space="preserve">Bukhara and </w:t>
      </w:r>
      <w:proofErr w:type="spellStart"/>
      <w:r w:rsidR="007C7F59" w:rsidRPr="00DD78A3">
        <w:rPr>
          <w:rFonts w:ascii="Calibri" w:eastAsia="Calibri" w:hAnsi="Calibri" w:cs="Calibri"/>
          <w:color w:val="111111"/>
          <w:sz w:val="18"/>
          <w:szCs w:val="18"/>
          <w:lang w:val="en-GB"/>
        </w:rPr>
        <w:t>Kashkadarya</w:t>
      </w:r>
      <w:proofErr w:type="spellEnd"/>
      <w:r w:rsidR="007C7F59" w:rsidRPr="00DD78A3">
        <w:rPr>
          <w:rFonts w:ascii="Calibri" w:eastAsia="Calibri" w:hAnsi="Calibri" w:cs="Calibri"/>
          <w:color w:val="111111"/>
          <w:sz w:val="18"/>
          <w:szCs w:val="18"/>
          <w:lang w:val="en-GB"/>
        </w:rPr>
        <w:t xml:space="preserve"> regions, as well as </w:t>
      </w:r>
      <w:proofErr w:type="spellStart"/>
      <w:r w:rsidR="007C7F59" w:rsidRPr="00DD78A3">
        <w:rPr>
          <w:rFonts w:ascii="Calibri" w:eastAsia="Calibri" w:hAnsi="Calibri" w:cs="Calibri"/>
          <w:color w:val="111111"/>
          <w:sz w:val="18"/>
          <w:szCs w:val="18"/>
          <w:lang w:val="en-GB"/>
        </w:rPr>
        <w:t>Karakalpakstan</w:t>
      </w:r>
      <w:proofErr w:type="spellEnd"/>
      <w:r w:rsidRPr="00DD78A3">
        <w:rPr>
          <w:rFonts w:ascii="Calibri" w:eastAsia="Calibri" w:hAnsi="Calibri" w:cs="Calibri"/>
          <w:color w:val="111111"/>
          <w:sz w:val="18"/>
          <w:szCs w:val="18"/>
          <w:lang w:val="en-GB"/>
        </w:rPr>
        <w:t xml:space="preserve">, </w:t>
      </w:r>
      <w:r w:rsidR="007C7F59" w:rsidRPr="00DD78A3">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by the end of this year this figure will grow to 500</w:t>
      </w:r>
      <w:r w:rsidR="00D97D77">
        <w:rPr>
          <w:rFonts w:ascii="Calibri" w:eastAsia="Calibri" w:hAnsi="Calibri" w:cs="Calibri"/>
          <w:color w:val="111111"/>
          <w:sz w:val="18"/>
          <w:szCs w:val="18"/>
          <w:lang w:val="en-GB"/>
        </w:rPr>
        <w:t> 000</w:t>
      </w:r>
      <w:r w:rsidRPr="00DD78A3">
        <w:rPr>
          <w:rFonts w:ascii="Calibri" w:eastAsia="Calibri" w:hAnsi="Calibri" w:cs="Calibri"/>
          <w:color w:val="111111"/>
          <w:sz w:val="18"/>
          <w:szCs w:val="18"/>
          <w:lang w:val="en-GB"/>
        </w:rPr>
        <w:t>. Th</w:t>
      </w:r>
      <w:r w:rsidR="007C7F59" w:rsidRPr="00DD78A3">
        <w:rPr>
          <w:rFonts w:ascii="Calibri" w:eastAsia="Calibri" w:hAnsi="Calibri" w:cs="Calibri"/>
          <w:color w:val="111111"/>
          <w:sz w:val="18"/>
          <w:szCs w:val="18"/>
          <w:lang w:val="en-GB"/>
        </w:rPr>
        <w:t>e</w:t>
      </w:r>
      <w:r w:rsidRPr="00DD78A3">
        <w:rPr>
          <w:rFonts w:ascii="Calibri" w:eastAsia="Calibri" w:hAnsi="Calibri" w:cs="Calibri"/>
          <w:color w:val="111111"/>
          <w:sz w:val="18"/>
          <w:szCs w:val="18"/>
          <w:lang w:val="en-GB"/>
        </w:rPr>
        <w:t xml:space="preserve"> </w:t>
      </w:r>
      <w:r w:rsidR="007C7F59" w:rsidRPr="00DD78A3">
        <w:rPr>
          <w:rFonts w:ascii="Calibri" w:eastAsia="Calibri" w:hAnsi="Calibri" w:cs="Calibri"/>
          <w:color w:val="111111"/>
          <w:sz w:val="18"/>
          <w:szCs w:val="18"/>
          <w:lang w:val="en-GB"/>
        </w:rPr>
        <w:t>campaign</w:t>
      </w:r>
      <w:r w:rsidRPr="00DD78A3">
        <w:rPr>
          <w:rFonts w:ascii="Calibri" w:eastAsia="Calibri" w:hAnsi="Calibri" w:cs="Calibri"/>
          <w:color w:val="111111"/>
          <w:sz w:val="18"/>
          <w:szCs w:val="18"/>
          <w:lang w:val="en-GB"/>
        </w:rPr>
        <w:t xml:space="preserve"> will </w:t>
      </w:r>
      <w:r w:rsidR="007C7F59" w:rsidRPr="00DD78A3">
        <w:rPr>
          <w:rFonts w:ascii="Calibri" w:eastAsia="Calibri" w:hAnsi="Calibri" w:cs="Calibri"/>
          <w:color w:val="111111"/>
          <w:sz w:val="18"/>
          <w:szCs w:val="18"/>
          <w:lang w:val="en-GB"/>
        </w:rPr>
        <w:t xml:space="preserve">continue </w:t>
      </w:r>
      <w:r w:rsidR="00D97D77">
        <w:rPr>
          <w:rFonts w:ascii="Calibri" w:eastAsia="Calibri" w:hAnsi="Calibri" w:cs="Calibri"/>
          <w:color w:val="111111"/>
          <w:sz w:val="18"/>
          <w:szCs w:val="18"/>
          <w:lang w:val="en-GB"/>
        </w:rPr>
        <w:t>for</w:t>
      </w:r>
      <w:r w:rsidR="00D97D77" w:rsidRPr="00DD78A3">
        <w:rPr>
          <w:rFonts w:ascii="Calibri" w:eastAsia="Calibri" w:hAnsi="Calibri" w:cs="Calibri"/>
          <w:color w:val="111111"/>
          <w:sz w:val="18"/>
          <w:szCs w:val="18"/>
          <w:lang w:val="en-GB"/>
        </w:rPr>
        <w:t xml:space="preserve"> </w:t>
      </w:r>
      <w:r w:rsidR="00D97D77">
        <w:rPr>
          <w:rFonts w:ascii="Calibri" w:eastAsia="Calibri" w:hAnsi="Calibri" w:cs="Calibri"/>
          <w:color w:val="111111"/>
          <w:sz w:val="18"/>
          <w:szCs w:val="18"/>
          <w:lang w:val="en-GB"/>
        </w:rPr>
        <w:t xml:space="preserve">a further </w:t>
      </w:r>
      <w:r w:rsidR="007C7F59" w:rsidRPr="00DD78A3">
        <w:rPr>
          <w:rFonts w:ascii="Calibri" w:eastAsia="Calibri" w:hAnsi="Calibri" w:cs="Calibri"/>
          <w:color w:val="111111"/>
          <w:sz w:val="18"/>
          <w:szCs w:val="18"/>
          <w:lang w:val="en-GB"/>
        </w:rPr>
        <w:t>t</w:t>
      </w:r>
      <w:r w:rsidRPr="00DD78A3">
        <w:rPr>
          <w:rFonts w:ascii="Calibri" w:eastAsia="Calibri" w:hAnsi="Calibri" w:cs="Calibri"/>
          <w:color w:val="111111"/>
          <w:sz w:val="18"/>
          <w:szCs w:val="18"/>
          <w:lang w:val="en-GB"/>
        </w:rPr>
        <w:t xml:space="preserve">hree years and we </w:t>
      </w:r>
      <w:r w:rsidR="007C7F59" w:rsidRPr="00DD78A3">
        <w:rPr>
          <w:rFonts w:ascii="Calibri" w:eastAsia="Calibri" w:hAnsi="Calibri" w:cs="Calibri"/>
          <w:color w:val="111111"/>
          <w:sz w:val="18"/>
          <w:szCs w:val="18"/>
          <w:lang w:val="en-GB"/>
        </w:rPr>
        <w:t>hope to plant more</w:t>
      </w:r>
      <w:r w:rsidRPr="00DD78A3">
        <w:rPr>
          <w:rFonts w:ascii="Calibri" w:eastAsia="Calibri" w:hAnsi="Calibri" w:cs="Calibri"/>
          <w:color w:val="111111"/>
          <w:sz w:val="18"/>
          <w:szCs w:val="18"/>
          <w:lang w:val="en-GB"/>
        </w:rPr>
        <w:t xml:space="preserve"> trees</w:t>
      </w:r>
      <w:r w:rsidR="007C7F59" w:rsidRPr="00DD78A3">
        <w:rPr>
          <w:rFonts w:ascii="Calibri" w:eastAsia="Calibri" w:hAnsi="Calibri" w:cs="Calibri"/>
          <w:color w:val="111111"/>
          <w:sz w:val="18"/>
          <w:szCs w:val="18"/>
          <w:lang w:val="en-GB"/>
        </w:rPr>
        <w:t xml:space="preserve"> than </w:t>
      </w:r>
      <w:r w:rsidR="00D97D77">
        <w:rPr>
          <w:rFonts w:ascii="Calibri" w:eastAsia="Calibri" w:hAnsi="Calibri" w:cs="Calibri"/>
          <w:color w:val="111111"/>
          <w:sz w:val="18"/>
          <w:szCs w:val="18"/>
          <w:lang w:val="en-GB"/>
        </w:rPr>
        <w:t xml:space="preserve">initially </w:t>
      </w:r>
      <w:r w:rsidR="007C7F59" w:rsidRPr="00DD78A3">
        <w:rPr>
          <w:rFonts w:ascii="Calibri" w:eastAsia="Calibri" w:hAnsi="Calibri" w:cs="Calibri"/>
          <w:color w:val="111111"/>
          <w:sz w:val="18"/>
          <w:szCs w:val="18"/>
          <w:lang w:val="en-GB"/>
        </w:rPr>
        <w:t>planned</w:t>
      </w:r>
      <w:r w:rsidRPr="00DD78A3">
        <w:rPr>
          <w:rFonts w:ascii="Calibri" w:eastAsia="Calibri" w:hAnsi="Calibri" w:cs="Calibri"/>
          <w:color w:val="111111"/>
          <w:sz w:val="18"/>
          <w:szCs w:val="18"/>
          <w:lang w:val="en-GB"/>
        </w:rPr>
        <w:t xml:space="preserve">. </w:t>
      </w:r>
    </w:p>
    <w:p w14:paraId="5A017285" w14:textId="77777777" w:rsidR="00195829" w:rsidRPr="00DD78A3" w:rsidRDefault="00195829" w:rsidP="00101AC3">
      <w:pPr>
        <w:tabs>
          <w:tab w:val="left" w:pos="163"/>
        </w:tabs>
        <w:spacing w:line="236" w:lineRule="auto"/>
        <w:ind w:left="1" w:right="180"/>
        <w:jc w:val="both"/>
        <w:rPr>
          <w:rFonts w:ascii="Calibri" w:eastAsia="Calibri" w:hAnsi="Calibri" w:cs="Calibri"/>
          <w:color w:val="111111"/>
          <w:sz w:val="18"/>
          <w:szCs w:val="18"/>
          <w:lang w:val="en-GB"/>
        </w:rPr>
      </w:pPr>
    </w:p>
    <w:p w14:paraId="7F70EF90" w14:textId="17DE4BA4" w:rsidR="00226461" w:rsidRPr="00DD78A3" w:rsidRDefault="007C7F59" w:rsidP="00101AC3">
      <w:pPr>
        <w:spacing w:line="228" w:lineRule="auto"/>
        <w:ind w:right="180"/>
        <w:jc w:val="both"/>
        <w:rPr>
          <w:sz w:val="20"/>
          <w:szCs w:val="20"/>
          <w:lang w:val="en-GB"/>
        </w:rPr>
      </w:pPr>
      <w:r w:rsidRPr="00DD78A3">
        <w:rPr>
          <w:rFonts w:ascii="Calibri" w:eastAsia="Calibri" w:hAnsi="Calibri" w:cs="Calibri"/>
          <w:b/>
          <w:bCs/>
          <w:i/>
          <w:iCs/>
          <w:color w:val="111111"/>
          <w:sz w:val="18"/>
          <w:szCs w:val="18"/>
          <w:lang w:val="en-GB"/>
        </w:rPr>
        <w:t>All five Central Asian countri</w:t>
      </w:r>
      <w:r w:rsidR="00AB3178" w:rsidRPr="00DD78A3">
        <w:rPr>
          <w:rFonts w:ascii="Calibri" w:eastAsia="Calibri" w:hAnsi="Calibri" w:cs="Calibri"/>
          <w:b/>
          <w:bCs/>
          <w:i/>
          <w:iCs/>
          <w:color w:val="111111"/>
          <w:sz w:val="18"/>
          <w:szCs w:val="18"/>
          <w:lang w:val="en-GB"/>
        </w:rPr>
        <w:t>es participating in the Project</w:t>
      </w:r>
      <w:r w:rsidRPr="00DD78A3">
        <w:rPr>
          <w:rFonts w:ascii="Calibri" w:eastAsia="Calibri" w:hAnsi="Calibri" w:cs="Calibri"/>
          <w:b/>
          <w:bCs/>
          <w:i/>
          <w:iCs/>
          <w:color w:val="111111"/>
          <w:sz w:val="18"/>
          <w:szCs w:val="18"/>
          <w:lang w:val="en-GB"/>
        </w:rPr>
        <w:t xml:space="preserve"> differ greatly from each othe</w:t>
      </w:r>
      <w:r w:rsidR="00D97D77">
        <w:rPr>
          <w:rFonts w:ascii="Calibri" w:eastAsia="Calibri" w:hAnsi="Calibri" w:cs="Calibri"/>
          <w:b/>
          <w:bCs/>
          <w:i/>
          <w:iCs/>
          <w:color w:val="111111"/>
          <w:sz w:val="18"/>
          <w:szCs w:val="18"/>
          <w:lang w:val="en-GB"/>
        </w:rPr>
        <w:t>r</w:t>
      </w:r>
      <w:r w:rsidRPr="00DD78A3">
        <w:rPr>
          <w:rFonts w:ascii="Calibri" w:eastAsia="Calibri" w:hAnsi="Calibri" w:cs="Calibri"/>
          <w:b/>
          <w:bCs/>
          <w:i/>
          <w:iCs/>
          <w:color w:val="111111"/>
          <w:sz w:val="18"/>
          <w:szCs w:val="18"/>
          <w:lang w:val="en-GB"/>
        </w:rPr>
        <w:t xml:space="preserve"> in many aspects </w:t>
      </w:r>
      <w:r w:rsidR="00D97D77">
        <w:rPr>
          <w:rFonts w:ascii="Calibri" w:eastAsia="Calibri" w:hAnsi="Calibri" w:cs="Calibri"/>
          <w:b/>
          <w:bCs/>
          <w:i/>
          <w:iCs/>
          <w:color w:val="111111"/>
          <w:sz w:val="18"/>
          <w:szCs w:val="18"/>
          <w:lang w:val="en-GB"/>
        </w:rPr>
        <w:t>ranging</w:t>
      </w:r>
      <w:r w:rsidR="00D97D77" w:rsidRPr="00DD78A3">
        <w:rPr>
          <w:rFonts w:ascii="Calibri" w:eastAsia="Calibri" w:hAnsi="Calibri" w:cs="Calibri"/>
          <w:b/>
          <w:bCs/>
          <w:i/>
          <w:iCs/>
          <w:color w:val="111111"/>
          <w:sz w:val="18"/>
          <w:szCs w:val="18"/>
          <w:lang w:val="en-GB"/>
        </w:rPr>
        <w:t xml:space="preserve"> </w:t>
      </w:r>
      <w:r w:rsidRPr="00DD78A3">
        <w:rPr>
          <w:rFonts w:ascii="Calibri" w:eastAsia="Calibri" w:hAnsi="Calibri" w:cs="Calibri"/>
          <w:b/>
          <w:bCs/>
          <w:i/>
          <w:iCs/>
          <w:color w:val="111111"/>
          <w:sz w:val="18"/>
          <w:szCs w:val="18"/>
          <w:lang w:val="en-GB"/>
        </w:rPr>
        <w:t xml:space="preserve">from </w:t>
      </w:r>
      <w:r w:rsidR="00D97D77">
        <w:rPr>
          <w:rFonts w:ascii="Calibri" w:eastAsia="Calibri" w:hAnsi="Calibri" w:cs="Calibri"/>
          <w:b/>
          <w:bCs/>
          <w:i/>
          <w:iCs/>
          <w:color w:val="111111"/>
          <w:sz w:val="18"/>
          <w:szCs w:val="18"/>
          <w:lang w:val="en-GB"/>
        </w:rPr>
        <w:t xml:space="preserve">their </w:t>
      </w:r>
      <w:r w:rsidRPr="00DD78A3">
        <w:rPr>
          <w:rFonts w:ascii="Calibri" w:eastAsia="Calibri" w:hAnsi="Calibri" w:cs="Calibri"/>
          <w:b/>
          <w:bCs/>
          <w:i/>
          <w:iCs/>
          <w:color w:val="111111"/>
          <w:sz w:val="18"/>
          <w:szCs w:val="18"/>
          <w:lang w:val="en-GB"/>
        </w:rPr>
        <w:t xml:space="preserve">landscapes to economic status. How does the </w:t>
      </w:r>
      <w:r w:rsidR="00AB3178" w:rsidRPr="00DD78A3">
        <w:rPr>
          <w:rFonts w:ascii="Calibri" w:eastAsia="Calibri" w:hAnsi="Calibri" w:cs="Calibri"/>
          <w:b/>
          <w:bCs/>
          <w:i/>
          <w:iCs/>
          <w:color w:val="111111"/>
          <w:sz w:val="18"/>
          <w:szCs w:val="18"/>
          <w:lang w:val="en-GB"/>
        </w:rPr>
        <w:t>Project</w:t>
      </w:r>
      <w:r w:rsidRPr="00DD78A3">
        <w:rPr>
          <w:rFonts w:ascii="Calibri" w:eastAsia="Calibri" w:hAnsi="Calibri" w:cs="Calibri"/>
          <w:b/>
          <w:bCs/>
          <w:i/>
          <w:iCs/>
          <w:color w:val="111111"/>
          <w:sz w:val="18"/>
          <w:szCs w:val="18"/>
          <w:lang w:val="en-GB"/>
        </w:rPr>
        <w:t xml:space="preserve"> find common ground? </w:t>
      </w:r>
    </w:p>
    <w:p w14:paraId="2AA350BD" w14:textId="77777777" w:rsidR="00226461" w:rsidRPr="00DD78A3" w:rsidRDefault="00226461" w:rsidP="00101AC3">
      <w:pPr>
        <w:spacing w:line="263" w:lineRule="exact"/>
        <w:jc w:val="both"/>
        <w:rPr>
          <w:sz w:val="20"/>
          <w:szCs w:val="20"/>
          <w:lang w:val="en-GB"/>
        </w:rPr>
      </w:pPr>
    </w:p>
    <w:p w14:paraId="59B08D6D" w14:textId="251D6084" w:rsidR="00226461" w:rsidRPr="00DD78A3" w:rsidRDefault="007C7F59" w:rsidP="00DD78A3">
      <w:pPr>
        <w:spacing w:line="225" w:lineRule="auto"/>
        <w:ind w:right="180"/>
        <w:jc w:val="both"/>
        <w:rPr>
          <w:sz w:val="20"/>
          <w:szCs w:val="20"/>
          <w:lang w:val="en-GB"/>
        </w:rPr>
      </w:pPr>
      <w:r w:rsidRPr="00DD78A3">
        <w:rPr>
          <w:rFonts w:ascii="Calibri" w:eastAsia="Calibri" w:hAnsi="Calibri" w:cs="Calibri"/>
          <w:color w:val="111111"/>
          <w:sz w:val="18"/>
          <w:szCs w:val="18"/>
          <w:lang w:val="en-GB"/>
        </w:rPr>
        <w:t xml:space="preserve">Each member country is unique, so it is impossible to </w:t>
      </w:r>
      <w:r w:rsidR="00C64B04" w:rsidRPr="00DD78A3">
        <w:rPr>
          <w:rFonts w:ascii="Calibri" w:eastAsia="Calibri" w:hAnsi="Calibri" w:cs="Calibri"/>
          <w:color w:val="111111"/>
          <w:sz w:val="18"/>
          <w:szCs w:val="18"/>
          <w:lang w:val="en-GB"/>
        </w:rPr>
        <w:t>apply</w:t>
      </w:r>
      <w:r w:rsidRPr="00DD78A3">
        <w:rPr>
          <w:rFonts w:ascii="Calibri" w:eastAsia="Calibri" w:hAnsi="Calibri" w:cs="Calibri"/>
          <w:color w:val="111111"/>
          <w:sz w:val="18"/>
          <w:szCs w:val="18"/>
          <w:lang w:val="en-GB"/>
        </w:rPr>
        <w:t xml:space="preserve"> the same standards and approaches in all countries.</w:t>
      </w:r>
      <w:r w:rsidR="00D97D77">
        <w:rPr>
          <w:rFonts w:ascii="Calibri" w:eastAsia="Calibri" w:hAnsi="Calibri" w:cs="Calibri"/>
          <w:color w:val="111111"/>
          <w:sz w:val="18"/>
          <w:szCs w:val="18"/>
          <w:lang w:val="en-GB"/>
        </w:rPr>
        <w:t xml:space="preserve"> </w:t>
      </w:r>
      <w:r w:rsidR="00C64B04" w:rsidRPr="00DD78A3">
        <w:rPr>
          <w:rFonts w:ascii="Calibri" w:eastAsia="Calibri" w:hAnsi="Calibri" w:cs="Calibri"/>
          <w:color w:val="111111"/>
          <w:sz w:val="18"/>
          <w:szCs w:val="18"/>
          <w:lang w:val="en-GB"/>
        </w:rPr>
        <w:t xml:space="preserve">We </w:t>
      </w:r>
      <w:r w:rsidR="00D97D77">
        <w:rPr>
          <w:rFonts w:ascii="Calibri" w:eastAsia="Calibri" w:hAnsi="Calibri" w:cs="Calibri"/>
          <w:color w:val="111111"/>
          <w:sz w:val="18"/>
          <w:szCs w:val="18"/>
          <w:lang w:val="en-GB"/>
        </w:rPr>
        <w:t>take</w:t>
      </w:r>
      <w:r w:rsidR="00D97D77" w:rsidRPr="00DD78A3">
        <w:rPr>
          <w:rFonts w:ascii="Calibri" w:eastAsia="Calibri" w:hAnsi="Calibri" w:cs="Calibri"/>
          <w:color w:val="111111"/>
          <w:sz w:val="18"/>
          <w:szCs w:val="18"/>
          <w:lang w:val="en-GB"/>
        </w:rPr>
        <w:t xml:space="preserve"> </w:t>
      </w:r>
      <w:r w:rsidR="00C64B04" w:rsidRPr="00DD78A3">
        <w:rPr>
          <w:rFonts w:ascii="Calibri" w:eastAsia="Calibri" w:hAnsi="Calibri" w:cs="Calibri"/>
          <w:color w:val="111111"/>
          <w:sz w:val="18"/>
          <w:szCs w:val="18"/>
          <w:lang w:val="en-GB"/>
        </w:rPr>
        <w:t xml:space="preserve">a targeted, individual approach </w:t>
      </w:r>
      <w:r w:rsidR="00D97D77">
        <w:rPr>
          <w:rFonts w:ascii="Calibri" w:eastAsia="Calibri" w:hAnsi="Calibri" w:cs="Calibri"/>
          <w:color w:val="111111"/>
          <w:sz w:val="18"/>
          <w:szCs w:val="18"/>
          <w:lang w:val="en-GB"/>
        </w:rPr>
        <w:t>to</w:t>
      </w:r>
      <w:r w:rsidR="00D97D77" w:rsidRPr="00DD78A3">
        <w:rPr>
          <w:rFonts w:ascii="Calibri" w:eastAsia="Calibri" w:hAnsi="Calibri" w:cs="Calibri"/>
          <w:color w:val="111111"/>
          <w:sz w:val="18"/>
          <w:szCs w:val="18"/>
          <w:lang w:val="en-GB"/>
        </w:rPr>
        <w:t xml:space="preserve"> </w:t>
      </w:r>
      <w:r w:rsidR="00C64B04" w:rsidRPr="00DD78A3">
        <w:rPr>
          <w:rFonts w:ascii="Calibri" w:eastAsia="Calibri" w:hAnsi="Calibri" w:cs="Calibri"/>
          <w:color w:val="111111"/>
          <w:sz w:val="18"/>
          <w:szCs w:val="18"/>
          <w:lang w:val="en-GB"/>
        </w:rPr>
        <w:t>each country</w:t>
      </w:r>
      <w:r w:rsidR="00A129FF" w:rsidRPr="00DD78A3">
        <w:rPr>
          <w:rFonts w:ascii="Calibri" w:eastAsia="Calibri" w:hAnsi="Calibri" w:cs="Calibri"/>
          <w:color w:val="111111"/>
          <w:sz w:val="18"/>
          <w:szCs w:val="18"/>
          <w:lang w:val="en-GB"/>
        </w:rPr>
        <w:t xml:space="preserve">; moreover, </w:t>
      </w:r>
      <w:r w:rsidR="00C64B04" w:rsidRPr="00DD78A3">
        <w:rPr>
          <w:rFonts w:ascii="Calibri" w:eastAsia="Calibri" w:hAnsi="Calibri" w:cs="Calibri"/>
          <w:color w:val="111111"/>
          <w:sz w:val="18"/>
          <w:szCs w:val="18"/>
          <w:lang w:val="en-GB"/>
        </w:rPr>
        <w:t xml:space="preserve">well-coordinated work, mutual understanding and cooperation both in the team itself and with numerous </w:t>
      </w:r>
      <w:r w:rsidR="00A129FF" w:rsidRPr="00DD78A3">
        <w:rPr>
          <w:rFonts w:ascii="Calibri" w:eastAsia="Calibri" w:hAnsi="Calibri" w:cs="Calibri"/>
          <w:color w:val="111111"/>
          <w:sz w:val="18"/>
          <w:szCs w:val="18"/>
          <w:lang w:val="en-GB"/>
        </w:rPr>
        <w:t>local P</w:t>
      </w:r>
      <w:r w:rsidR="00C64B04" w:rsidRPr="00DD78A3">
        <w:rPr>
          <w:rFonts w:ascii="Calibri" w:eastAsia="Calibri" w:hAnsi="Calibri" w:cs="Calibri"/>
          <w:color w:val="111111"/>
          <w:sz w:val="18"/>
          <w:szCs w:val="18"/>
          <w:lang w:val="en-GB"/>
        </w:rPr>
        <w:t xml:space="preserve">roject partners </w:t>
      </w:r>
      <w:r w:rsidR="00D97D77">
        <w:rPr>
          <w:rFonts w:ascii="Calibri" w:eastAsia="Calibri" w:hAnsi="Calibri" w:cs="Calibri"/>
          <w:color w:val="111111"/>
          <w:sz w:val="18"/>
          <w:szCs w:val="18"/>
          <w:lang w:val="en-GB"/>
        </w:rPr>
        <w:t>is</w:t>
      </w:r>
      <w:r w:rsidR="00D97D77" w:rsidRPr="00DD78A3">
        <w:rPr>
          <w:rFonts w:ascii="Calibri" w:eastAsia="Calibri" w:hAnsi="Calibri" w:cs="Calibri"/>
          <w:color w:val="111111"/>
          <w:sz w:val="18"/>
          <w:szCs w:val="18"/>
          <w:lang w:val="en-GB"/>
        </w:rPr>
        <w:t xml:space="preserve"> </w:t>
      </w:r>
      <w:r w:rsidR="00C64B04" w:rsidRPr="00DD78A3">
        <w:rPr>
          <w:rFonts w:ascii="Calibri" w:eastAsia="Calibri" w:hAnsi="Calibri" w:cs="Calibri"/>
          <w:color w:val="111111"/>
          <w:sz w:val="18"/>
          <w:szCs w:val="18"/>
          <w:lang w:val="en-GB"/>
        </w:rPr>
        <w:t xml:space="preserve">very important. </w:t>
      </w:r>
    </w:p>
    <w:p w14:paraId="652E7D7D" w14:textId="77777777" w:rsidR="00226461" w:rsidRPr="00DD78A3" w:rsidRDefault="00226461" w:rsidP="00101AC3">
      <w:pPr>
        <w:spacing w:line="222" w:lineRule="exact"/>
        <w:jc w:val="both"/>
        <w:rPr>
          <w:sz w:val="20"/>
          <w:szCs w:val="20"/>
          <w:lang w:val="en-GB"/>
        </w:rPr>
      </w:pPr>
    </w:p>
    <w:p w14:paraId="04C0CEC5" w14:textId="30983929" w:rsidR="00226461" w:rsidRPr="00DD78A3" w:rsidRDefault="00DD78A3" w:rsidP="00101AC3">
      <w:pPr>
        <w:jc w:val="both"/>
        <w:rPr>
          <w:rFonts w:ascii="Calibri" w:eastAsia="Calibri" w:hAnsi="Calibri" w:cs="Calibri"/>
          <w:color w:val="111111"/>
          <w:sz w:val="18"/>
          <w:szCs w:val="18"/>
          <w:lang w:val="en-GB"/>
        </w:rPr>
      </w:pPr>
      <w:r>
        <w:rPr>
          <w:rFonts w:ascii="Calibri" w:eastAsia="Calibri" w:hAnsi="Calibri" w:cs="Calibri"/>
          <w:color w:val="111111"/>
          <w:sz w:val="18"/>
          <w:szCs w:val="18"/>
          <w:lang w:val="en-GB"/>
        </w:rPr>
        <w:t>Crucially, FAO and our donor GEF</w:t>
      </w:r>
      <w:r w:rsidR="00C64B04" w:rsidRPr="00DD78A3">
        <w:rPr>
          <w:rFonts w:ascii="Calibri" w:eastAsia="Calibri" w:hAnsi="Calibri" w:cs="Calibri"/>
          <w:color w:val="111111"/>
          <w:sz w:val="18"/>
          <w:szCs w:val="18"/>
          <w:lang w:val="en-GB"/>
        </w:rPr>
        <w:t xml:space="preserve"> </w:t>
      </w:r>
      <w:r>
        <w:rPr>
          <w:rFonts w:ascii="Calibri" w:eastAsia="Calibri" w:hAnsi="Calibri" w:cs="Calibri"/>
          <w:color w:val="111111"/>
          <w:sz w:val="18"/>
          <w:szCs w:val="18"/>
          <w:lang w:val="en-GB"/>
        </w:rPr>
        <w:t>work to</w:t>
      </w:r>
      <w:r w:rsidR="00C64B04" w:rsidRPr="00DD78A3">
        <w:rPr>
          <w:rFonts w:ascii="Calibri" w:eastAsia="Calibri" w:hAnsi="Calibri" w:cs="Calibri"/>
          <w:color w:val="111111"/>
          <w:sz w:val="18"/>
          <w:szCs w:val="18"/>
          <w:lang w:val="en-GB"/>
        </w:rPr>
        <w:t xml:space="preserve"> build a dialogue</w:t>
      </w:r>
      <w:r>
        <w:rPr>
          <w:rFonts w:ascii="Calibri" w:eastAsia="Calibri" w:hAnsi="Calibri" w:cs="Calibri"/>
          <w:color w:val="111111"/>
          <w:sz w:val="18"/>
          <w:szCs w:val="18"/>
          <w:lang w:val="en-GB"/>
        </w:rPr>
        <w:t>:</w:t>
      </w:r>
      <w:r w:rsidR="00C64B04" w:rsidRPr="00DD78A3">
        <w:rPr>
          <w:rFonts w:ascii="Calibri" w:eastAsia="Calibri" w:hAnsi="Calibri" w:cs="Calibri"/>
          <w:color w:val="111111"/>
          <w:sz w:val="18"/>
          <w:szCs w:val="18"/>
          <w:lang w:val="en-GB"/>
        </w:rPr>
        <w:t xml:space="preserve"> we listen to people, analy</w:t>
      </w:r>
      <w:r w:rsidR="003D28E6">
        <w:rPr>
          <w:rFonts w:ascii="Calibri" w:eastAsia="Calibri" w:hAnsi="Calibri" w:cs="Calibri"/>
          <w:color w:val="111111"/>
          <w:sz w:val="18"/>
          <w:szCs w:val="18"/>
          <w:lang w:val="en-GB"/>
        </w:rPr>
        <w:t>s</w:t>
      </w:r>
      <w:r w:rsidR="00C64B04" w:rsidRPr="00DD78A3">
        <w:rPr>
          <w:rFonts w:ascii="Calibri" w:eastAsia="Calibri" w:hAnsi="Calibri" w:cs="Calibri"/>
          <w:color w:val="111111"/>
          <w:sz w:val="18"/>
          <w:szCs w:val="18"/>
          <w:lang w:val="en-GB"/>
        </w:rPr>
        <w:t>e the current legislation, study the conditions and situation and</w:t>
      </w:r>
      <w:r w:rsidR="007E544B">
        <w:rPr>
          <w:rFonts w:ascii="Calibri" w:eastAsia="Calibri" w:hAnsi="Calibri" w:cs="Calibri"/>
          <w:color w:val="111111"/>
          <w:sz w:val="18"/>
          <w:szCs w:val="18"/>
          <w:lang w:val="en-GB"/>
        </w:rPr>
        <w:t xml:space="preserve"> –</w:t>
      </w:r>
      <w:r w:rsidR="00C64B04" w:rsidRPr="00DD78A3">
        <w:rPr>
          <w:rFonts w:ascii="Calibri" w:eastAsia="Calibri" w:hAnsi="Calibri" w:cs="Calibri"/>
          <w:color w:val="111111"/>
          <w:sz w:val="18"/>
          <w:szCs w:val="18"/>
          <w:lang w:val="en-GB"/>
        </w:rPr>
        <w:t xml:space="preserve"> taking into account the opinions of specialists, local authorities, land users, scientific community and other partners</w:t>
      </w:r>
      <w:r w:rsidR="007E544B">
        <w:rPr>
          <w:rFonts w:ascii="Calibri" w:eastAsia="Calibri" w:hAnsi="Calibri" w:cs="Calibri"/>
          <w:color w:val="111111"/>
          <w:sz w:val="18"/>
          <w:szCs w:val="18"/>
          <w:lang w:val="en-GB"/>
        </w:rPr>
        <w:t xml:space="preserve"> –</w:t>
      </w:r>
      <w:r w:rsidR="00C64B04" w:rsidRPr="00DD78A3">
        <w:rPr>
          <w:rFonts w:ascii="Calibri" w:eastAsia="Calibri" w:hAnsi="Calibri" w:cs="Calibri"/>
          <w:color w:val="111111"/>
          <w:sz w:val="18"/>
          <w:szCs w:val="18"/>
          <w:lang w:val="en-GB"/>
        </w:rPr>
        <w:t xml:space="preserve"> develop steps </w:t>
      </w:r>
      <w:r w:rsidR="00A129FF" w:rsidRPr="00DD78A3">
        <w:rPr>
          <w:rFonts w:ascii="Calibri" w:eastAsia="Calibri" w:hAnsi="Calibri" w:cs="Calibri"/>
          <w:color w:val="111111"/>
          <w:sz w:val="18"/>
          <w:szCs w:val="18"/>
          <w:lang w:val="en-GB"/>
        </w:rPr>
        <w:t xml:space="preserve">to effectively </w:t>
      </w:r>
      <w:r w:rsidR="00C64B04" w:rsidRPr="00DD78A3">
        <w:rPr>
          <w:rFonts w:ascii="Calibri" w:eastAsia="Calibri" w:hAnsi="Calibri" w:cs="Calibri"/>
          <w:color w:val="111111"/>
          <w:sz w:val="18"/>
          <w:szCs w:val="18"/>
          <w:lang w:val="en-GB"/>
        </w:rPr>
        <w:t>use land and water resources.</w:t>
      </w:r>
    </w:p>
    <w:p w14:paraId="73C908D2" w14:textId="77777777" w:rsidR="00226461" w:rsidRPr="00DD78A3" w:rsidRDefault="00226461">
      <w:pPr>
        <w:spacing w:line="200" w:lineRule="exact"/>
        <w:rPr>
          <w:sz w:val="20"/>
          <w:szCs w:val="20"/>
          <w:lang w:val="en-GB"/>
        </w:rPr>
      </w:pPr>
    </w:p>
    <w:p w14:paraId="5A525FB7" w14:textId="77777777" w:rsidR="00226461" w:rsidRPr="00DD78A3" w:rsidRDefault="00226461">
      <w:pPr>
        <w:rPr>
          <w:lang w:val="en-GB"/>
        </w:rPr>
      </w:pPr>
    </w:p>
    <w:p w14:paraId="11E4FE52" w14:textId="77777777" w:rsidR="00C64B04" w:rsidRPr="00DD78A3" w:rsidRDefault="00C64B04">
      <w:pPr>
        <w:rPr>
          <w:lang w:val="en-GB"/>
        </w:rPr>
      </w:pPr>
    </w:p>
    <w:p w14:paraId="4AA7EFBB" w14:textId="60CBFC22" w:rsidR="00C64B04" w:rsidRDefault="00C64B04">
      <w:pPr>
        <w:rPr>
          <w:lang w:val="en-GB"/>
        </w:rPr>
      </w:pPr>
    </w:p>
    <w:p w14:paraId="0C94926D" w14:textId="3AC20C8E" w:rsidR="00D97D77" w:rsidRDefault="00D97D77">
      <w:pPr>
        <w:rPr>
          <w:lang w:val="en-GB"/>
        </w:rPr>
      </w:pPr>
    </w:p>
    <w:p w14:paraId="41687CD3" w14:textId="77777777" w:rsidR="00D97D77" w:rsidRPr="00DD78A3" w:rsidRDefault="00D97D77">
      <w:pPr>
        <w:rPr>
          <w:lang w:val="en-GB"/>
        </w:rPr>
      </w:pPr>
    </w:p>
    <w:p w14:paraId="02645568" w14:textId="27A4C20F" w:rsidR="00C64B04" w:rsidRPr="00DD78A3" w:rsidRDefault="00C64B04">
      <w:pPr>
        <w:rPr>
          <w:lang w:val="en-GB"/>
        </w:rPr>
        <w:sectPr w:rsidR="00C64B04" w:rsidRPr="00DD78A3">
          <w:type w:val="continuous"/>
          <w:pgSz w:w="12240" w:h="15840"/>
          <w:pgMar w:top="806" w:right="700" w:bottom="0" w:left="720" w:header="0" w:footer="0" w:gutter="0"/>
          <w:cols w:num="2" w:space="720" w:equalWidth="0">
            <w:col w:w="5220" w:space="280"/>
            <w:col w:w="5320"/>
          </w:cols>
        </w:sectPr>
      </w:pPr>
    </w:p>
    <w:p w14:paraId="5E2D26A9" w14:textId="788ED2F9" w:rsidR="00226461" w:rsidRPr="00DD78A3" w:rsidRDefault="00226461">
      <w:pPr>
        <w:spacing w:line="166" w:lineRule="exact"/>
        <w:rPr>
          <w:sz w:val="20"/>
          <w:szCs w:val="20"/>
          <w:lang w:val="en-GB"/>
        </w:rPr>
      </w:pPr>
    </w:p>
    <w:p w14:paraId="1A40847C" w14:textId="38273D6C" w:rsidR="00FC2D14" w:rsidRPr="00DD78A3" w:rsidRDefault="00FC2D14">
      <w:pPr>
        <w:spacing w:line="166" w:lineRule="exact"/>
        <w:rPr>
          <w:sz w:val="20"/>
          <w:szCs w:val="20"/>
          <w:lang w:val="en-GB"/>
        </w:rPr>
      </w:pPr>
    </w:p>
    <w:p w14:paraId="546C30CC" w14:textId="77777777" w:rsidR="00FC2D14" w:rsidRPr="00DD78A3" w:rsidRDefault="00FC2D14">
      <w:pPr>
        <w:spacing w:line="166"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7130"/>
        <w:gridCol w:w="3690"/>
      </w:tblGrid>
      <w:tr w:rsidR="00ED61B3" w:rsidRPr="00DD78A3" w14:paraId="479C0D74" w14:textId="77777777" w:rsidTr="0064015E">
        <w:trPr>
          <w:trHeight w:val="290"/>
        </w:trPr>
        <w:tc>
          <w:tcPr>
            <w:tcW w:w="7130" w:type="dxa"/>
            <w:shd w:val="clear" w:color="auto" w:fill="8BAED6"/>
          </w:tcPr>
          <w:p w14:paraId="0530FDDD" w14:textId="37EAF1D1" w:rsidR="00ED61B3" w:rsidRPr="00DD78A3" w:rsidRDefault="00ED61B3" w:rsidP="00ED61B3">
            <w:pPr>
              <w:ind w:left="140"/>
              <w:rPr>
                <w:sz w:val="20"/>
                <w:szCs w:val="20"/>
                <w:lang w:val="en-GB"/>
              </w:rPr>
            </w:pPr>
            <w:r w:rsidRPr="00DD78A3">
              <w:rPr>
                <w:rFonts w:ascii="Arial" w:eastAsia="Arial" w:hAnsi="Arial" w:cs="Arial"/>
                <w:b/>
                <w:bCs/>
                <w:color w:val="FFFFFF"/>
                <w:sz w:val="20"/>
                <w:szCs w:val="20"/>
                <w:lang w:val="en-GB"/>
              </w:rPr>
              <w:t>CACILM-2</w:t>
            </w:r>
          </w:p>
        </w:tc>
        <w:tc>
          <w:tcPr>
            <w:tcW w:w="3690" w:type="dxa"/>
            <w:shd w:val="clear" w:color="auto" w:fill="8BAED6"/>
          </w:tcPr>
          <w:p w14:paraId="4387B0F2" w14:textId="2F5B92A6" w:rsidR="00ED61B3" w:rsidRPr="00DD78A3" w:rsidRDefault="00ED61B3" w:rsidP="00ED61B3">
            <w:pPr>
              <w:ind w:left="2630"/>
              <w:rPr>
                <w:sz w:val="20"/>
                <w:szCs w:val="20"/>
                <w:lang w:val="en-GB"/>
              </w:rPr>
            </w:pPr>
            <w:r w:rsidRPr="00DD78A3">
              <w:rPr>
                <w:rFonts w:ascii="Arial" w:eastAsia="Arial" w:hAnsi="Arial" w:cs="Arial"/>
                <w:b/>
                <w:bCs/>
                <w:color w:val="FFFFFF"/>
                <w:sz w:val="19"/>
                <w:szCs w:val="19"/>
                <w:lang w:val="en-GB"/>
              </w:rPr>
              <w:t>May 2020</w:t>
            </w:r>
          </w:p>
        </w:tc>
      </w:tr>
      <w:tr w:rsidR="00226461" w:rsidRPr="00DD78A3" w14:paraId="7BDA078E" w14:textId="77777777">
        <w:trPr>
          <w:trHeight w:val="70"/>
        </w:trPr>
        <w:tc>
          <w:tcPr>
            <w:tcW w:w="7130" w:type="dxa"/>
            <w:shd w:val="clear" w:color="auto" w:fill="8BAED6"/>
            <w:vAlign w:val="bottom"/>
          </w:tcPr>
          <w:p w14:paraId="48BCF74D" w14:textId="77777777" w:rsidR="00226461" w:rsidRPr="00DD78A3" w:rsidRDefault="00226461">
            <w:pPr>
              <w:rPr>
                <w:sz w:val="6"/>
                <w:szCs w:val="6"/>
                <w:lang w:val="en-GB"/>
              </w:rPr>
            </w:pPr>
          </w:p>
        </w:tc>
        <w:tc>
          <w:tcPr>
            <w:tcW w:w="3690" w:type="dxa"/>
            <w:shd w:val="clear" w:color="auto" w:fill="8BAED6"/>
            <w:vAlign w:val="bottom"/>
          </w:tcPr>
          <w:p w14:paraId="14682ED9" w14:textId="77777777" w:rsidR="00226461" w:rsidRPr="00DD78A3" w:rsidRDefault="00226461">
            <w:pPr>
              <w:rPr>
                <w:sz w:val="6"/>
                <w:szCs w:val="6"/>
                <w:lang w:val="en-GB"/>
              </w:rPr>
            </w:pPr>
          </w:p>
        </w:tc>
      </w:tr>
    </w:tbl>
    <w:p w14:paraId="7660D2C9" w14:textId="77777777" w:rsidR="00226461" w:rsidRPr="00DD78A3" w:rsidRDefault="00226461">
      <w:pPr>
        <w:spacing w:line="39" w:lineRule="exact"/>
        <w:rPr>
          <w:sz w:val="20"/>
          <w:szCs w:val="20"/>
          <w:lang w:val="en-GB"/>
        </w:rPr>
      </w:pPr>
    </w:p>
    <w:p w14:paraId="7B836120" w14:textId="77777777" w:rsidR="00226461" w:rsidRPr="00DD78A3" w:rsidRDefault="00C63833">
      <w:pPr>
        <w:ind w:right="20"/>
        <w:jc w:val="center"/>
        <w:rPr>
          <w:sz w:val="20"/>
          <w:szCs w:val="20"/>
          <w:lang w:val="en-GB"/>
        </w:rPr>
      </w:pPr>
      <w:r w:rsidRPr="00DD78A3">
        <w:rPr>
          <w:rFonts w:ascii="Arial" w:eastAsia="Arial" w:hAnsi="Arial" w:cs="Arial"/>
          <w:color w:val="4D4D4D"/>
          <w:sz w:val="18"/>
          <w:szCs w:val="18"/>
          <w:lang w:val="en-GB"/>
        </w:rPr>
        <w:t>4</w:t>
      </w:r>
    </w:p>
    <w:p w14:paraId="7A320F6B" w14:textId="77777777" w:rsidR="00226461" w:rsidRPr="00DD78A3" w:rsidRDefault="00226461">
      <w:pPr>
        <w:rPr>
          <w:lang w:val="en-GB"/>
        </w:rPr>
        <w:sectPr w:rsidR="00226461" w:rsidRPr="00DD78A3">
          <w:type w:val="continuous"/>
          <w:pgSz w:w="12240" w:h="15840"/>
          <w:pgMar w:top="806" w:right="700" w:bottom="0" w:left="720" w:header="0" w:footer="0" w:gutter="0"/>
          <w:cols w:space="720" w:equalWidth="0">
            <w:col w:w="10820"/>
          </w:cols>
        </w:sectPr>
      </w:pPr>
    </w:p>
    <w:p w14:paraId="5A0545A6" w14:textId="77777777" w:rsidR="00226461" w:rsidRPr="00DD78A3" w:rsidRDefault="00226461">
      <w:pPr>
        <w:spacing w:line="42" w:lineRule="exact"/>
        <w:rPr>
          <w:sz w:val="20"/>
          <w:szCs w:val="20"/>
          <w:lang w:val="en-GB"/>
        </w:rPr>
      </w:pPr>
    </w:p>
    <w:p w14:paraId="4B2DB4B5" w14:textId="432FBC61" w:rsidR="0064015E" w:rsidRPr="00DD78A3" w:rsidRDefault="0064015E" w:rsidP="00101AC3">
      <w:pPr>
        <w:spacing w:line="233"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In addition, at every stage, we involve local p</w:t>
      </w:r>
      <w:r w:rsidR="00A129FF" w:rsidRPr="00DD78A3">
        <w:rPr>
          <w:rFonts w:ascii="Calibri" w:eastAsia="Calibri" w:hAnsi="Calibri" w:cs="Calibri"/>
          <w:color w:val="111111"/>
          <w:sz w:val="18"/>
          <w:szCs w:val="18"/>
          <w:lang w:val="en-GB"/>
        </w:rPr>
        <w:t>eople</w:t>
      </w:r>
      <w:r w:rsid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women and men, </w:t>
      </w:r>
      <w:r w:rsidR="00DD78A3">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representatives of all social groups</w:t>
      </w:r>
      <w:r w:rsid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 </w:t>
      </w:r>
      <w:r w:rsidR="00DD78A3">
        <w:rPr>
          <w:rFonts w:ascii="Calibri" w:eastAsia="Calibri" w:hAnsi="Calibri" w:cs="Calibri"/>
          <w:color w:val="111111"/>
          <w:sz w:val="18"/>
          <w:szCs w:val="18"/>
          <w:lang w:val="en-GB"/>
        </w:rPr>
        <w:t>to ensure</w:t>
      </w:r>
      <w:r w:rsidR="00DD78A3"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that the impact of the Project is as effective as possible and </w:t>
      </w:r>
      <w:r w:rsidR="00DD78A3">
        <w:rPr>
          <w:rFonts w:ascii="Calibri" w:eastAsia="Calibri" w:hAnsi="Calibri" w:cs="Calibri"/>
          <w:color w:val="111111"/>
          <w:sz w:val="18"/>
          <w:szCs w:val="18"/>
          <w:lang w:val="en-GB"/>
        </w:rPr>
        <w:t xml:space="preserve">that it </w:t>
      </w:r>
      <w:r w:rsidRPr="00DD78A3">
        <w:rPr>
          <w:rFonts w:ascii="Calibri" w:eastAsia="Calibri" w:hAnsi="Calibri" w:cs="Calibri"/>
          <w:color w:val="111111"/>
          <w:sz w:val="18"/>
          <w:szCs w:val="18"/>
          <w:lang w:val="en-GB"/>
        </w:rPr>
        <w:t>benefits everyone</w:t>
      </w:r>
      <w:r w:rsid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agricultural producers</w:t>
      </w:r>
      <w:r w:rsidR="00DD78A3">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their families, the environment and the general population. This approach is at the heart of </w:t>
      </w:r>
      <w:r w:rsidR="00DD78A3">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success of the FAO/GEF Project in </w:t>
      </w:r>
      <w:r w:rsidR="00DD78A3">
        <w:rPr>
          <w:rFonts w:ascii="Calibri" w:eastAsia="Calibri" w:hAnsi="Calibri" w:cs="Calibri"/>
          <w:color w:val="111111"/>
          <w:sz w:val="18"/>
          <w:szCs w:val="18"/>
          <w:lang w:val="en-GB"/>
        </w:rPr>
        <w:t>each</w:t>
      </w:r>
      <w:r w:rsidR="00DD78A3"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country.</w:t>
      </w:r>
    </w:p>
    <w:p w14:paraId="221A7237" w14:textId="77777777" w:rsidR="00226461" w:rsidRPr="00DD78A3" w:rsidRDefault="00226461" w:rsidP="00101AC3">
      <w:pPr>
        <w:spacing w:line="265" w:lineRule="exact"/>
        <w:jc w:val="both"/>
        <w:rPr>
          <w:sz w:val="20"/>
          <w:szCs w:val="20"/>
          <w:lang w:val="en-GB"/>
        </w:rPr>
      </w:pPr>
    </w:p>
    <w:p w14:paraId="41951B39" w14:textId="67E9F6C9" w:rsidR="0064015E" w:rsidRPr="00DD78A3" w:rsidRDefault="0064015E" w:rsidP="00101AC3">
      <w:pPr>
        <w:spacing w:line="232"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The team play a very important role, but what is no less important is continuous dialogue with all stakeholders who are aware of the problems in the countries and are interested in solving the</w:t>
      </w:r>
      <w:r w:rsidR="009C2D41">
        <w:rPr>
          <w:rFonts w:ascii="Calibri" w:eastAsia="Calibri" w:hAnsi="Calibri" w:cs="Calibri"/>
          <w:color w:val="111111"/>
          <w:sz w:val="18"/>
          <w:szCs w:val="18"/>
          <w:lang w:val="en-GB"/>
        </w:rPr>
        <w:t>m.</w:t>
      </w:r>
      <w:r w:rsidRPr="00DD78A3">
        <w:rPr>
          <w:rFonts w:ascii="Calibri" w:eastAsia="Calibri" w:hAnsi="Calibri" w:cs="Calibri"/>
          <w:color w:val="111111"/>
          <w:sz w:val="18"/>
          <w:szCs w:val="18"/>
          <w:lang w:val="en-GB"/>
        </w:rPr>
        <w:t xml:space="preserve"> </w:t>
      </w:r>
      <w:r w:rsidR="009C2D41">
        <w:rPr>
          <w:rFonts w:ascii="Calibri" w:eastAsia="Calibri" w:hAnsi="Calibri" w:cs="Calibri"/>
          <w:color w:val="111111"/>
          <w:sz w:val="18"/>
          <w:szCs w:val="18"/>
          <w:lang w:val="en-GB"/>
        </w:rPr>
        <w:t>This</w:t>
      </w:r>
      <w:r w:rsidR="009C2D41"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helps to find common ground. The ability to adapt </w:t>
      </w:r>
      <w:r w:rsidR="00A129FF"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 xml:space="preserve">roject components to local conditions and </w:t>
      </w:r>
      <w:proofErr w:type="gramStart"/>
      <w:r w:rsidRPr="00DD78A3">
        <w:rPr>
          <w:rFonts w:ascii="Calibri" w:eastAsia="Calibri" w:hAnsi="Calibri" w:cs="Calibri"/>
          <w:color w:val="111111"/>
          <w:sz w:val="18"/>
          <w:szCs w:val="18"/>
          <w:lang w:val="en-GB"/>
        </w:rPr>
        <w:t>take into account</w:t>
      </w:r>
      <w:proofErr w:type="gramEnd"/>
      <w:r w:rsidRPr="00DD78A3">
        <w:rPr>
          <w:rFonts w:ascii="Calibri" w:eastAsia="Calibri" w:hAnsi="Calibri" w:cs="Calibri"/>
          <w:color w:val="111111"/>
          <w:sz w:val="18"/>
          <w:szCs w:val="18"/>
          <w:lang w:val="en-GB"/>
        </w:rPr>
        <w:t xml:space="preserve"> the interests of the </w:t>
      </w:r>
      <w:r w:rsidR="00A53A68"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roject partners plays an important role.</w:t>
      </w:r>
    </w:p>
    <w:p w14:paraId="697B9D04" w14:textId="77777777" w:rsidR="00226461" w:rsidRPr="00DD78A3" w:rsidRDefault="00226461" w:rsidP="00101AC3">
      <w:pPr>
        <w:spacing w:line="264" w:lineRule="exact"/>
        <w:jc w:val="both"/>
        <w:rPr>
          <w:sz w:val="20"/>
          <w:szCs w:val="20"/>
          <w:lang w:val="en-GB"/>
        </w:rPr>
      </w:pPr>
    </w:p>
    <w:p w14:paraId="46439E76" w14:textId="6FB1BD08" w:rsidR="00226461" w:rsidRPr="00DD78A3" w:rsidRDefault="00A53A68" w:rsidP="00101AC3">
      <w:pPr>
        <w:spacing w:line="217" w:lineRule="auto"/>
        <w:ind w:left="60"/>
        <w:jc w:val="both"/>
        <w:rPr>
          <w:sz w:val="20"/>
          <w:szCs w:val="20"/>
          <w:lang w:val="en-GB"/>
        </w:rPr>
      </w:pPr>
      <w:r w:rsidRPr="00DD78A3">
        <w:rPr>
          <w:rFonts w:ascii="Calibri" w:eastAsia="Calibri" w:hAnsi="Calibri" w:cs="Calibri"/>
          <w:b/>
          <w:bCs/>
          <w:i/>
          <w:iCs/>
          <w:color w:val="111111"/>
          <w:sz w:val="18"/>
          <w:szCs w:val="18"/>
          <w:lang w:val="en-GB"/>
        </w:rPr>
        <w:t xml:space="preserve">What are the </w:t>
      </w:r>
      <w:r w:rsidR="009C2D41" w:rsidRPr="00DD78A3">
        <w:rPr>
          <w:rFonts w:ascii="Calibri" w:eastAsia="Calibri" w:hAnsi="Calibri" w:cs="Calibri"/>
          <w:b/>
          <w:bCs/>
          <w:i/>
          <w:iCs/>
          <w:color w:val="111111"/>
          <w:sz w:val="18"/>
          <w:szCs w:val="18"/>
          <w:lang w:val="en-GB"/>
        </w:rPr>
        <w:t xml:space="preserve">plans </w:t>
      </w:r>
      <w:r w:rsidR="009C2D41">
        <w:rPr>
          <w:rFonts w:ascii="Calibri" w:eastAsia="Calibri" w:hAnsi="Calibri" w:cs="Calibri"/>
          <w:b/>
          <w:bCs/>
          <w:i/>
          <w:iCs/>
          <w:color w:val="111111"/>
          <w:sz w:val="18"/>
          <w:szCs w:val="18"/>
          <w:lang w:val="en-GB"/>
        </w:rPr>
        <w:t xml:space="preserve">for the </w:t>
      </w:r>
      <w:r w:rsidR="00A129FF" w:rsidRPr="00DD78A3">
        <w:rPr>
          <w:rFonts w:ascii="Calibri" w:eastAsia="Calibri" w:hAnsi="Calibri" w:cs="Calibri"/>
          <w:b/>
          <w:bCs/>
          <w:i/>
          <w:iCs/>
          <w:color w:val="111111"/>
          <w:sz w:val="18"/>
          <w:szCs w:val="18"/>
          <w:lang w:val="en-GB"/>
        </w:rPr>
        <w:t>P</w:t>
      </w:r>
      <w:r w:rsidRPr="00DD78A3">
        <w:rPr>
          <w:rFonts w:ascii="Calibri" w:eastAsia="Calibri" w:hAnsi="Calibri" w:cs="Calibri"/>
          <w:b/>
          <w:bCs/>
          <w:i/>
          <w:iCs/>
          <w:color w:val="111111"/>
          <w:sz w:val="18"/>
          <w:szCs w:val="18"/>
          <w:lang w:val="en-GB"/>
        </w:rPr>
        <w:t xml:space="preserve">roject </w:t>
      </w:r>
      <w:r w:rsidR="009C2D41">
        <w:rPr>
          <w:rFonts w:ascii="Calibri" w:eastAsia="Calibri" w:hAnsi="Calibri" w:cs="Calibri"/>
          <w:b/>
          <w:bCs/>
          <w:i/>
          <w:iCs/>
          <w:color w:val="111111"/>
          <w:sz w:val="18"/>
          <w:szCs w:val="18"/>
          <w:lang w:val="en-GB"/>
        </w:rPr>
        <w:t>in</w:t>
      </w:r>
      <w:r w:rsidRPr="00DD78A3">
        <w:rPr>
          <w:rFonts w:ascii="Calibri" w:eastAsia="Calibri" w:hAnsi="Calibri" w:cs="Calibri"/>
          <w:b/>
          <w:bCs/>
          <w:i/>
          <w:iCs/>
          <w:color w:val="111111"/>
          <w:sz w:val="18"/>
          <w:szCs w:val="18"/>
          <w:lang w:val="en-GB"/>
        </w:rPr>
        <w:t xml:space="preserve"> 2020? </w:t>
      </w:r>
      <w:r w:rsidR="009C2D41">
        <w:rPr>
          <w:rFonts w:ascii="Calibri" w:eastAsia="Calibri" w:hAnsi="Calibri" w:cs="Calibri"/>
          <w:b/>
          <w:bCs/>
          <w:i/>
          <w:iCs/>
          <w:color w:val="111111"/>
          <w:sz w:val="18"/>
          <w:szCs w:val="18"/>
          <w:lang w:val="en-GB"/>
        </w:rPr>
        <w:t xml:space="preserve">Are </w:t>
      </w:r>
      <w:r w:rsidRPr="00DD78A3">
        <w:rPr>
          <w:rFonts w:ascii="Calibri" w:eastAsia="Calibri" w:hAnsi="Calibri" w:cs="Calibri"/>
          <w:b/>
          <w:bCs/>
          <w:i/>
          <w:iCs/>
          <w:color w:val="111111"/>
          <w:sz w:val="18"/>
          <w:szCs w:val="18"/>
          <w:lang w:val="en-GB"/>
        </w:rPr>
        <w:t xml:space="preserve">any </w:t>
      </w:r>
      <w:r w:rsidR="009C2D41">
        <w:rPr>
          <w:rFonts w:ascii="Calibri" w:eastAsia="Calibri" w:hAnsi="Calibri" w:cs="Calibri"/>
          <w:b/>
          <w:bCs/>
          <w:i/>
          <w:iCs/>
          <w:color w:val="111111"/>
          <w:sz w:val="18"/>
          <w:szCs w:val="18"/>
          <w:lang w:val="en-GB"/>
        </w:rPr>
        <w:t xml:space="preserve">new </w:t>
      </w:r>
      <w:r w:rsidRPr="00DD78A3">
        <w:rPr>
          <w:rFonts w:ascii="Calibri" w:eastAsia="Calibri" w:hAnsi="Calibri" w:cs="Calibri"/>
          <w:b/>
          <w:bCs/>
          <w:i/>
          <w:iCs/>
          <w:color w:val="111111"/>
          <w:sz w:val="18"/>
          <w:szCs w:val="18"/>
          <w:lang w:val="en-GB"/>
        </w:rPr>
        <w:t>activit</w:t>
      </w:r>
      <w:r w:rsidR="009C2D41">
        <w:rPr>
          <w:rFonts w:ascii="Calibri" w:eastAsia="Calibri" w:hAnsi="Calibri" w:cs="Calibri"/>
          <w:b/>
          <w:bCs/>
          <w:i/>
          <w:iCs/>
          <w:color w:val="111111"/>
          <w:sz w:val="18"/>
          <w:szCs w:val="18"/>
          <w:lang w:val="en-GB"/>
        </w:rPr>
        <w:t>ies</w:t>
      </w:r>
      <w:r w:rsidRPr="00DD78A3">
        <w:rPr>
          <w:rFonts w:ascii="Calibri" w:eastAsia="Calibri" w:hAnsi="Calibri" w:cs="Calibri"/>
          <w:b/>
          <w:bCs/>
          <w:i/>
          <w:iCs/>
          <w:color w:val="111111"/>
          <w:sz w:val="18"/>
          <w:szCs w:val="18"/>
          <w:lang w:val="en-GB"/>
        </w:rPr>
        <w:t xml:space="preserve"> </w:t>
      </w:r>
      <w:r w:rsidR="009C2D41">
        <w:rPr>
          <w:rFonts w:ascii="Calibri" w:eastAsia="Calibri" w:hAnsi="Calibri" w:cs="Calibri"/>
          <w:b/>
          <w:bCs/>
          <w:i/>
          <w:iCs/>
          <w:color w:val="111111"/>
          <w:sz w:val="18"/>
          <w:szCs w:val="18"/>
          <w:lang w:val="en-GB"/>
        </w:rPr>
        <w:t>being introduced in</w:t>
      </w:r>
      <w:r w:rsidRPr="00DD78A3">
        <w:rPr>
          <w:rFonts w:ascii="Calibri" w:eastAsia="Calibri" w:hAnsi="Calibri" w:cs="Calibri"/>
          <w:b/>
          <w:bCs/>
          <w:i/>
          <w:iCs/>
          <w:color w:val="111111"/>
          <w:sz w:val="18"/>
          <w:szCs w:val="18"/>
          <w:lang w:val="en-GB"/>
        </w:rPr>
        <w:t xml:space="preserve"> the region?</w:t>
      </w:r>
    </w:p>
    <w:p w14:paraId="2B22DFF2" w14:textId="77777777" w:rsidR="00226461" w:rsidRPr="00DD78A3" w:rsidRDefault="00226461" w:rsidP="00101AC3">
      <w:pPr>
        <w:spacing w:line="261" w:lineRule="exact"/>
        <w:jc w:val="both"/>
        <w:rPr>
          <w:sz w:val="20"/>
          <w:szCs w:val="20"/>
          <w:lang w:val="en-GB"/>
        </w:rPr>
      </w:pPr>
    </w:p>
    <w:p w14:paraId="64D5A19B" w14:textId="6D17BFCB" w:rsidR="00A53A68" w:rsidRDefault="00A53A68" w:rsidP="00101AC3">
      <w:pPr>
        <w:spacing w:line="233"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Despite certain difficulties associated with COVID</w:t>
      </w:r>
      <w:r w:rsidR="00323B57">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19, which </w:t>
      </w:r>
      <w:r w:rsidR="005D23E1">
        <w:rPr>
          <w:rFonts w:ascii="Calibri" w:eastAsia="Calibri" w:hAnsi="Calibri" w:cs="Calibri"/>
          <w:color w:val="111111"/>
          <w:sz w:val="18"/>
          <w:szCs w:val="18"/>
          <w:lang w:val="en-GB"/>
        </w:rPr>
        <w:t xml:space="preserve">meant </w:t>
      </w:r>
      <w:r w:rsidRPr="00DD78A3">
        <w:rPr>
          <w:rFonts w:ascii="Calibri" w:eastAsia="Calibri" w:hAnsi="Calibri" w:cs="Calibri"/>
          <w:color w:val="111111"/>
          <w:sz w:val="18"/>
          <w:szCs w:val="18"/>
          <w:lang w:val="en-GB"/>
        </w:rPr>
        <w:t>we had to postpone some planned activities, training</w:t>
      </w:r>
      <w:r w:rsidR="005D23E1">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s</w:t>
      </w:r>
      <w:r w:rsidR="005D23E1">
        <w:rPr>
          <w:rFonts w:ascii="Calibri" w:eastAsia="Calibri" w:hAnsi="Calibri" w:cs="Calibri"/>
          <w:color w:val="111111"/>
          <w:sz w:val="18"/>
          <w:szCs w:val="18"/>
          <w:lang w:val="en-GB"/>
        </w:rPr>
        <w:t>essions</w:t>
      </w:r>
      <w:r w:rsidRPr="00DD78A3">
        <w:rPr>
          <w:rFonts w:ascii="Calibri" w:eastAsia="Calibri" w:hAnsi="Calibri" w:cs="Calibri"/>
          <w:color w:val="111111"/>
          <w:sz w:val="18"/>
          <w:szCs w:val="18"/>
          <w:lang w:val="en-GB"/>
        </w:rPr>
        <w:t xml:space="preserve"> and procurement</w:t>
      </w:r>
      <w:r w:rsidR="005D23E1">
        <w:rPr>
          <w:rFonts w:ascii="Calibri" w:eastAsia="Calibri" w:hAnsi="Calibri" w:cs="Calibri"/>
          <w:color w:val="111111"/>
          <w:sz w:val="18"/>
          <w:szCs w:val="18"/>
          <w:lang w:val="en-GB"/>
        </w:rPr>
        <w:t xml:space="preserve"> activitie</w:t>
      </w:r>
      <w:r w:rsidRPr="00DD78A3">
        <w:rPr>
          <w:rFonts w:ascii="Calibri" w:eastAsia="Calibri" w:hAnsi="Calibri" w:cs="Calibri"/>
          <w:color w:val="111111"/>
          <w:sz w:val="18"/>
          <w:szCs w:val="18"/>
          <w:lang w:val="en-GB"/>
        </w:rPr>
        <w:t xml:space="preserve">s to a later date, 2020 is a very important year, as we </w:t>
      </w:r>
      <w:r w:rsidR="005D23E1">
        <w:rPr>
          <w:rFonts w:ascii="Calibri" w:eastAsia="Calibri" w:hAnsi="Calibri" w:cs="Calibri"/>
          <w:color w:val="111111"/>
          <w:sz w:val="18"/>
          <w:szCs w:val="18"/>
          <w:lang w:val="en-GB"/>
        </w:rPr>
        <w:t>plan to</w:t>
      </w:r>
      <w:r w:rsidR="005D23E1" w:rsidRPr="00DD78A3">
        <w:rPr>
          <w:rFonts w:ascii="Calibri" w:eastAsia="Calibri" w:hAnsi="Calibri" w:cs="Calibri"/>
          <w:color w:val="111111"/>
          <w:sz w:val="18"/>
          <w:szCs w:val="18"/>
          <w:lang w:val="en-GB"/>
        </w:rPr>
        <w:t xml:space="preserve"> </w:t>
      </w:r>
      <w:r w:rsidR="005D23E1">
        <w:rPr>
          <w:rFonts w:ascii="Calibri" w:eastAsia="Calibri" w:hAnsi="Calibri" w:cs="Calibri"/>
          <w:color w:val="111111"/>
          <w:sz w:val="18"/>
          <w:szCs w:val="18"/>
          <w:lang w:val="en-GB"/>
        </w:rPr>
        <w:t>implement widely</w:t>
      </w:r>
      <w:r w:rsidR="005D23E1"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technologies </w:t>
      </w:r>
      <w:r w:rsidR="005D23E1">
        <w:rPr>
          <w:rFonts w:ascii="Calibri" w:eastAsia="Calibri" w:hAnsi="Calibri" w:cs="Calibri"/>
          <w:color w:val="111111"/>
          <w:sz w:val="18"/>
          <w:szCs w:val="18"/>
          <w:lang w:val="en-GB"/>
        </w:rPr>
        <w:t>across</w:t>
      </w:r>
      <w:r w:rsidR="005D23E1"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countries that have </w:t>
      </w:r>
      <w:r w:rsidR="005D23E1">
        <w:rPr>
          <w:rFonts w:ascii="Calibri" w:eastAsia="Calibri" w:hAnsi="Calibri" w:cs="Calibri"/>
          <w:color w:val="111111"/>
          <w:sz w:val="18"/>
          <w:szCs w:val="18"/>
          <w:lang w:val="en-GB"/>
        </w:rPr>
        <w:t>been piloted over</w:t>
      </w:r>
      <w:r w:rsidR="005D23E1"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the </w:t>
      </w:r>
      <w:r w:rsidR="005D23E1">
        <w:rPr>
          <w:rFonts w:ascii="Calibri" w:eastAsia="Calibri" w:hAnsi="Calibri" w:cs="Calibri"/>
          <w:color w:val="111111"/>
          <w:sz w:val="18"/>
          <w:szCs w:val="18"/>
          <w:lang w:val="en-GB"/>
        </w:rPr>
        <w:t>last</w:t>
      </w:r>
      <w:r w:rsidR="005D23E1"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two years </w:t>
      </w:r>
      <w:r w:rsidR="002D200A">
        <w:rPr>
          <w:rFonts w:ascii="Calibri" w:eastAsia="Calibri" w:hAnsi="Calibri" w:cs="Calibri"/>
          <w:color w:val="111111"/>
          <w:sz w:val="18"/>
          <w:szCs w:val="18"/>
          <w:lang w:val="en-GB"/>
        </w:rPr>
        <w:t xml:space="preserve">and </w:t>
      </w:r>
      <w:r w:rsidR="002D200A" w:rsidRPr="00DD78A3">
        <w:rPr>
          <w:rFonts w:ascii="Calibri" w:eastAsia="Calibri" w:hAnsi="Calibri" w:cs="Calibri"/>
          <w:color w:val="111111"/>
          <w:sz w:val="18"/>
          <w:szCs w:val="18"/>
          <w:lang w:val="en-GB"/>
        </w:rPr>
        <w:t xml:space="preserve">which </w:t>
      </w:r>
      <w:r w:rsidR="002D200A">
        <w:rPr>
          <w:rFonts w:ascii="Calibri" w:eastAsia="Calibri" w:hAnsi="Calibri" w:cs="Calibri"/>
          <w:color w:val="111111"/>
          <w:sz w:val="18"/>
          <w:szCs w:val="18"/>
          <w:lang w:val="en-GB"/>
        </w:rPr>
        <w:t xml:space="preserve">have </w:t>
      </w:r>
      <w:r w:rsidRPr="00DD78A3">
        <w:rPr>
          <w:rFonts w:ascii="Calibri" w:eastAsia="Calibri" w:hAnsi="Calibri" w:cs="Calibri"/>
          <w:color w:val="111111"/>
          <w:sz w:val="18"/>
          <w:szCs w:val="18"/>
          <w:lang w:val="en-GB"/>
        </w:rPr>
        <w:t>worked well in the field.</w:t>
      </w:r>
    </w:p>
    <w:p w14:paraId="4A8B0B1D" w14:textId="77777777" w:rsidR="001C2B61" w:rsidRPr="00DD78A3" w:rsidRDefault="001C2B61" w:rsidP="00101AC3">
      <w:pPr>
        <w:spacing w:line="233" w:lineRule="auto"/>
        <w:ind w:left="60"/>
        <w:jc w:val="both"/>
        <w:rPr>
          <w:rFonts w:ascii="Calibri" w:eastAsia="Calibri" w:hAnsi="Calibri" w:cs="Calibri"/>
          <w:color w:val="111111"/>
          <w:sz w:val="18"/>
          <w:szCs w:val="18"/>
          <w:lang w:val="en-GB"/>
        </w:rPr>
      </w:pPr>
    </w:p>
    <w:p w14:paraId="44591D87" w14:textId="77777777" w:rsidR="00226461" w:rsidRPr="00DD78A3" w:rsidRDefault="00226461" w:rsidP="00101AC3">
      <w:pPr>
        <w:spacing w:line="45" w:lineRule="exact"/>
        <w:jc w:val="both"/>
        <w:rPr>
          <w:sz w:val="20"/>
          <w:szCs w:val="20"/>
          <w:lang w:val="en-GB"/>
        </w:rPr>
      </w:pPr>
    </w:p>
    <w:p w14:paraId="275F40C6" w14:textId="6BA44A7C" w:rsidR="00A53A68" w:rsidRPr="00DD78A3" w:rsidRDefault="00A53A68" w:rsidP="00101AC3">
      <w:pPr>
        <w:spacing w:line="225"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We will also further develop partner engagement in every country, including through the development and implementation of integrated natural resource management plans.</w:t>
      </w:r>
    </w:p>
    <w:p w14:paraId="60AE988B" w14:textId="77777777" w:rsidR="00A53A68" w:rsidRPr="00DD78A3" w:rsidRDefault="00A53A68" w:rsidP="00101AC3">
      <w:pPr>
        <w:spacing w:line="236" w:lineRule="auto"/>
        <w:ind w:left="60"/>
        <w:jc w:val="both"/>
        <w:rPr>
          <w:rFonts w:ascii="Calibri" w:eastAsia="Calibri" w:hAnsi="Calibri" w:cs="Calibri"/>
          <w:color w:val="111111"/>
          <w:sz w:val="18"/>
          <w:szCs w:val="18"/>
          <w:lang w:val="en-GB"/>
        </w:rPr>
      </w:pPr>
    </w:p>
    <w:p w14:paraId="71546200" w14:textId="4325C642" w:rsidR="00226461" w:rsidRPr="00DD78A3" w:rsidRDefault="00A53A68" w:rsidP="00101AC3">
      <w:pPr>
        <w:spacing w:line="236" w:lineRule="auto"/>
        <w:ind w:left="60"/>
        <w:jc w:val="both"/>
        <w:rPr>
          <w:sz w:val="20"/>
          <w:szCs w:val="20"/>
          <w:lang w:val="en-GB"/>
        </w:rPr>
      </w:pPr>
      <w:r w:rsidRPr="00DD78A3">
        <w:rPr>
          <w:rFonts w:ascii="Calibri" w:eastAsia="Calibri" w:hAnsi="Calibri" w:cs="Calibri"/>
          <w:color w:val="111111"/>
          <w:sz w:val="18"/>
          <w:szCs w:val="18"/>
          <w:lang w:val="en-GB"/>
        </w:rPr>
        <w:t xml:space="preserve">Today, more than 50% of agricultural land in Central Asia is subject to varying degrees of degradation. </w:t>
      </w:r>
      <w:r w:rsidR="00C9546F" w:rsidRPr="00DD78A3">
        <w:rPr>
          <w:rFonts w:ascii="Calibri" w:eastAsia="Calibri" w:hAnsi="Calibri" w:cs="Calibri"/>
          <w:color w:val="111111"/>
          <w:sz w:val="18"/>
          <w:szCs w:val="18"/>
          <w:lang w:val="en-GB"/>
        </w:rPr>
        <w:t>There is no doubt</w:t>
      </w:r>
      <w:r w:rsidRPr="00DD78A3">
        <w:rPr>
          <w:rFonts w:ascii="Calibri" w:eastAsia="Calibri" w:hAnsi="Calibri" w:cs="Calibri"/>
          <w:color w:val="111111"/>
          <w:sz w:val="18"/>
          <w:szCs w:val="18"/>
          <w:lang w:val="en-GB"/>
        </w:rPr>
        <w:t xml:space="preserve"> that soil is the most important resource for agricultural production and food security in the countries</w:t>
      </w:r>
      <w:r w:rsidR="00A129FF" w:rsidRPr="00DD78A3">
        <w:rPr>
          <w:rFonts w:ascii="Calibri" w:eastAsia="Calibri" w:hAnsi="Calibri" w:cs="Calibri"/>
          <w:color w:val="111111"/>
          <w:sz w:val="18"/>
          <w:szCs w:val="18"/>
          <w:lang w:val="en-GB"/>
        </w:rPr>
        <w:t xml:space="preserve">, so </w:t>
      </w:r>
      <w:r w:rsidRPr="00DD78A3">
        <w:rPr>
          <w:rFonts w:ascii="Calibri" w:eastAsia="Calibri" w:hAnsi="Calibri" w:cs="Calibri"/>
          <w:color w:val="111111"/>
          <w:sz w:val="18"/>
          <w:szCs w:val="18"/>
          <w:lang w:val="en-GB"/>
        </w:rPr>
        <w:t xml:space="preserve">it is extremely important to take the necessary </w:t>
      </w:r>
      <w:r w:rsidR="00C9546F" w:rsidRPr="00DD78A3">
        <w:rPr>
          <w:rFonts w:ascii="Calibri" w:eastAsia="Calibri" w:hAnsi="Calibri" w:cs="Calibri"/>
          <w:color w:val="111111"/>
          <w:sz w:val="18"/>
          <w:szCs w:val="18"/>
          <w:lang w:val="en-GB"/>
        </w:rPr>
        <w:t>steps</w:t>
      </w:r>
      <w:r w:rsidRPr="00DD78A3">
        <w:rPr>
          <w:rFonts w:ascii="Calibri" w:eastAsia="Calibri" w:hAnsi="Calibri" w:cs="Calibri"/>
          <w:color w:val="111111"/>
          <w:sz w:val="18"/>
          <w:szCs w:val="18"/>
          <w:lang w:val="en-GB"/>
        </w:rPr>
        <w:t xml:space="preserve"> and </w:t>
      </w:r>
      <w:r w:rsidR="00A129FF" w:rsidRPr="00DD78A3">
        <w:rPr>
          <w:rFonts w:ascii="Calibri" w:eastAsia="Calibri" w:hAnsi="Calibri" w:cs="Calibri"/>
          <w:color w:val="111111"/>
          <w:sz w:val="18"/>
          <w:szCs w:val="18"/>
          <w:lang w:val="en-GB"/>
        </w:rPr>
        <w:t xml:space="preserve">make </w:t>
      </w:r>
      <w:r w:rsidRPr="00DD78A3">
        <w:rPr>
          <w:rFonts w:ascii="Calibri" w:eastAsia="Calibri" w:hAnsi="Calibri" w:cs="Calibri"/>
          <w:color w:val="111111"/>
          <w:sz w:val="18"/>
          <w:szCs w:val="18"/>
          <w:lang w:val="en-GB"/>
        </w:rPr>
        <w:t>investments to reduce its further degradation. In this regard, work will continue to develop country action plans and approve goals to achieve land degradation</w:t>
      </w:r>
      <w:r w:rsidR="00C9546F" w:rsidRPr="00DD78A3">
        <w:rPr>
          <w:rFonts w:ascii="Calibri" w:eastAsia="Calibri" w:hAnsi="Calibri" w:cs="Calibri"/>
          <w:color w:val="111111"/>
          <w:sz w:val="18"/>
          <w:szCs w:val="18"/>
          <w:lang w:val="en-GB"/>
        </w:rPr>
        <w:t xml:space="preserve"> neutrality</w:t>
      </w:r>
      <w:r w:rsidRPr="00DD78A3">
        <w:rPr>
          <w:rFonts w:ascii="Calibri" w:eastAsia="Calibri" w:hAnsi="Calibri" w:cs="Calibri"/>
          <w:color w:val="111111"/>
          <w:sz w:val="18"/>
          <w:szCs w:val="18"/>
          <w:lang w:val="en-GB"/>
        </w:rPr>
        <w:t xml:space="preserve"> and reduce greenhouse gas emissions </w:t>
      </w:r>
      <w:r w:rsidR="00A129FF" w:rsidRPr="00DD78A3">
        <w:rPr>
          <w:rFonts w:ascii="Calibri" w:eastAsia="Calibri" w:hAnsi="Calibri" w:cs="Calibri"/>
          <w:color w:val="111111"/>
          <w:sz w:val="18"/>
          <w:szCs w:val="18"/>
          <w:lang w:val="en-GB"/>
        </w:rPr>
        <w:t>under</w:t>
      </w:r>
      <w:r w:rsidRPr="00DD78A3">
        <w:rPr>
          <w:rFonts w:ascii="Calibri" w:eastAsia="Calibri" w:hAnsi="Calibri" w:cs="Calibri"/>
          <w:color w:val="111111"/>
          <w:sz w:val="18"/>
          <w:szCs w:val="18"/>
          <w:lang w:val="en-GB"/>
        </w:rPr>
        <w:t xml:space="preserve"> the UN Convention to Combat Desertification and the UN Framework Convention on Climate Change, respectively</w:t>
      </w:r>
      <w:r w:rsidR="00C63833" w:rsidRPr="00DD78A3">
        <w:rPr>
          <w:rFonts w:ascii="Calibri" w:eastAsia="Calibri" w:hAnsi="Calibri" w:cs="Calibri"/>
          <w:color w:val="111111"/>
          <w:sz w:val="18"/>
          <w:szCs w:val="18"/>
          <w:lang w:val="en-GB"/>
        </w:rPr>
        <w:t>.</w:t>
      </w:r>
    </w:p>
    <w:p w14:paraId="4D408991" w14:textId="77777777" w:rsidR="00226461" w:rsidRPr="00DD78A3" w:rsidRDefault="00226461" w:rsidP="00101AC3">
      <w:pPr>
        <w:spacing w:line="265" w:lineRule="exact"/>
        <w:jc w:val="both"/>
        <w:rPr>
          <w:sz w:val="20"/>
          <w:szCs w:val="20"/>
          <w:lang w:val="en-GB"/>
        </w:rPr>
      </w:pPr>
    </w:p>
    <w:p w14:paraId="3FEA6B59" w14:textId="55738825" w:rsidR="00226461" w:rsidRPr="00DD78A3" w:rsidRDefault="00C9546F" w:rsidP="00101AC3">
      <w:pPr>
        <w:tabs>
          <w:tab w:val="left" w:pos="215"/>
        </w:tabs>
        <w:spacing w:line="232"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In these plans, we identify the most pressing problems and develop steps to stop degradation, mitigate the impact of drought</w:t>
      </w:r>
      <w:r w:rsidR="000E702C">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and return agricultural land withdrawn from circulation to agricultural production, thereby reducing greenhouse gas emissions. </w:t>
      </w:r>
    </w:p>
    <w:p w14:paraId="1F250FD9" w14:textId="77777777" w:rsidR="00226461" w:rsidRPr="00DD78A3" w:rsidRDefault="00226461" w:rsidP="00101AC3">
      <w:pPr>
        <w:spacing w:line="263" w:lineRule="exact"/>
        <w:jc w:val="both"/>
        <w:rPr>
          <w:sz w:val="20"/>
          <w:szCs w:val="20"/>
          <w:lang w:val="en-GB"/>
        </w:rPr>
      </w:pPr>
    </w:p>
    <w:p w14:paraId="39A96DBA" w14:textId="3BF89F88" w:rsidR="00C9546F" w:rsidRPr="00DD78A3" w:rsidRDefault="00A12D06" w:rsidP="00101AC3">
      <w:pPr>
        <w:spacing w:line="234"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 natural resource management plans </w:t>
      </w:r>
      <w:proofErr w:type="gramStart"/>
      <w:r w:rsidRPr="00DD78A3">
        <w:rPr>
          <w:rFonts w:ascii="Calibri" w:eastAsia="Calibri" w:hAnsi="Calibri" w:cs="Calibri"/>
          <w:color w:val="111111"/>
          <w:sz w:val="18"/>
          <w:szCs w:val="18"/>
          <w:lang w:val="en-GB"/>
        </w:rPr>
        <w:t>take into account</w:t>
      </w:r>
      <w:proofErr w:type="gramEnd"/>
      <w:r w:rsidRPr="00DD78A3">
        <w:rPr>
          <w:rFonts w:ascii="Calibri" w:eastAsia="Calibri" w:hAnsi="Calibri" w:cs="Calibri"/>
          <w:color w:val="111111"/>
          <w:sz w:val="18"/>
          <w:szCs w:val="18"/>
          <w:lang w:val="en-GB"/>
        </w:rPr>
        <w:t xml:space="preserve"> t</w:t>
      </w:r>
      <w:r w:rsidR="00C9546F" w:rsidRPr="00DD78A3">
        <w:rPr>
          <w:rFonts w:ascii="Calibri" w:eastAsia="Calibri" w:hAnsi="Calibri" w:cs="Calibri"/>
          <w:color w:val="111111"/>
          <w:sz w:val="18"/>
          <w:szCs w:val="18"/>
          <w:lang w:val="en-GB"/>
        </w:rPr>
        <w:t xml:space="preserve">he economic state of the countries, the availability and potential for the development of value chains, </w:t>
      </w:r>
      <w:r w:rsidR="000E702C">
        <w:rPr>
          <w:rFonts w:ascii="Calibri" w:eastAsia="Calibri" w:hAnsi="Calibri" w:cs="Calibri"/>
          <w:color w:val="111111"/>
          <w:sz w:val="18"/>
          <w:szCs w:val="18"/>
          <w:lang w:val="en-GB"/>
        </w:rPr>
        <w:t xml:space="preserve">and the </w:t>
      </w:r>
      <w:r w:rsidR="00C9546F" w:rsidRPr="00DD78A3">
        <w:rPr>
          <w:rFonts w:ascii="Calibri" w:eastAsia="Calibri" w:hAnsi="Calibri" w:cs="Calibri"/>
          <w:color w:val="111111"/>
          <w:sz w:val="18"/>
          <w:szCs w:val="18"/>
          <w:lang w:val="en-GB"/>
        </w:rPr>
        <w:t xml:space="preserve">institutional </w:t>
      </w:r>
      <w:r w:rsidRPr="00DD78A3">
        <w:rPr>
          <w:rFonts w:ascii="Calibri" w:eastAsia="Calibri" w:hAnsi="Calibri" w:cs="Calibri"/>
          <w:color w:val="111111"/>
          <w:sz w:val="18"/>
          <w:szCs w:val="18"/>
          <w:lang w:val="en-GB"/>
        </w:rPr>
        <w:t>potential</w:t>
      </w:r>
      <w:r w:rsidR="00C9546F"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of </w:t>
      </w:r>
      <w:r w:rsidR="00C9546F" w:rsidRPr="00DD78A3">
        <w:rPr>
          <w:rFonts w:ascii="Calibri" w:eastAsia="Calibri" w:hAnsi="Calibri" w:cs="Calibri"/>
          <w:color w:val="111111"/>
          <w:sz w:val="18"/>
          <w:szCs w:val="18"/>
          <w:lang w:val="en-GB"/>
        </w:rPr>
        <w:t xml:space="preserve">the area. </w:t>
      </w:r>
      <w:r w:rsidR="00AE687D">
        <w:rPr>
          <w:rFonts w:ascii="Calibri" w:eastAsia="Calibri" w:hAnsi="Calibri" w:cs="Calibri"/>
          <w:color w:val="111111"/>
          <w:sz w:val="18"/>
          <w:szCs w:val="18"/>
          <w:lang w:val="en-GB"/>
        </w:rPr>
        <w:t>T</w:t>
      </w:r>
      <w:r w:rsidR="00C9546F" w:rsidRPr="00DD78A3">
        <w:rPr>
          <w:rFonts w:ascii="Calibri" w:eastAsia="Calibri" w:hAnsi="Calibri" w:cs="Calibri"/>
          <w:color w:val="111111"/>
          <w:sz w:val="18"/>
          <w:szCs w:val="18"/>
          <w:lang w:val="en-GB"/>
        </w:rPr>
        <w:t xml:space="preserve">hese plans </w:t>
      </w:r>
      <w:r w:rsidR="00AE687D">
        <w:rPr>
          <w:rFonts w:ascii="Calibri" w:eastAsia="Calibri" w:hAnsi="Calibri" w:cs="Calibri"/>
          <w:color w:val="111111"/>
          <w:sz w:val="18"/>
          <w:szCs w:val="18"/>
          <w:lang w:val="en-GB"/>
        </w:rPr>
        <w:t>represent</w:t>
      </w:r>
      <w:r w:rsidR="00AE687D" w:rsidRPr="00DD78A3">
        <w:rPr>
          <w:rFonts w:ascii="Calibri" w:eastAsia="Calibri" w:hAnsi="Calibri" w:cs="Calibri"/>
          <w:color w:val="111111"/>
          <w:sz w:val="18"/>
          <w:szCs w:val="18"/>
          <w:lang w:val="en-GB"/>
        </w:rPr>
        <w:t xml:space="preserve"> </w:t>
      </w:r>
      <w:r w:rsidR="00C9546F" w:rsidRPr="00DD78A3">
        <w:rPr>
          <w:rFonts w:ascii="Calibri" w:eastAsia="Calibri" w:hAnsi="Calibri" w:cs="Calibri"/>
          <w:color w:val="111111"/>
          <w:sz w:val="18"/>
          <w:szCs w:val="18"/>
          <w:lang w:val="en-GB"/>
        </w:rPr>
        <w:t>a powerful tool for local authorities to use natural resources in a sustainable manner, efficiently budget and attract investment.</w:t>
      </w:r>
    </w:p>
    <w:p w14:paraId="346EAB70" w14:textId="77777777" w:rsidR="00226461" w:rsidRPr="00DD78A3" w:rsidRDefault="00226461" w:rsidP="00101AC3">
      <w:pPr>
        <w:spacing w:line="264" w:lineRule="exact"/>
        <w:jc w:val="both"/>
        <w:rPr>
          <w:sz w:val="20"/>
          <w:szCs w:val="20"/>
          <w:lang w:val="en-GB"/>
        </w:rPr>
      </w:pPr>
    </w:p>
    <w:p w14:paraId="1A0C6ED7" w14:textId="17F4961E" w:rsidR="00A12D06" w:rsidRPr="00DD78A3" w:rsidRDefault="00A12D06" w:rsidP="00101AC3">
      <w:pPr>
        <w:spacing w:line="225"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We will also continue to work with Project partners to create a regional knowledge exchange platform on sustainable natural resource management. This online platform will include a database of various practices and technologies collected from the entire Central Asian region</w:t>
      </w:r>
      <w:r w:rsidR="000E702C">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allow</w:t>
      </w:r>
      <w:r w:rsidR="00AE687D">
        <w:rPr>
          <w:rFonts w:ascii="Calibri" w:eastAsia="Calibri" w:hAnsi="Calibri" w:cs="Calibri"/>
          <w:color w:val="111111"/>
          <w:sz w:val="18"/>
          <w:szCs w:val="18"/>
          <w:lang w:val="en-GB"/>
        </w:rPr>
        <w:t>ing</w:t>
      </w:r>
      <w:r w:rsidRPr="00DD78A3">
        <w:rPr>
          <w:rFonts w:ascii="Calibri" w:eastAsia="Calibri" w:hAnsi="Calibri" w:cs="Calibri"/>
          <w:color w:val="111111"/>
          <w:sz w:val="18"/>
          <w:szCs w:val="18"/>
          <w:lang w:val="en-GB"/>
        </w:rPr>
        <w:t xml:space="preserve"> decision-makers and land users to develop plans for the use of land and water resources </w:t>
      </w:r>
      <w:r w:rsidR="000E702C">
        <w:rPr>
          <w:rFonts w:ascii="Calibri" w:eastAsia="Calibri" w:hAnsi="Calibri" w:cs="Calibri"/>
          <w:color w:val="111111"/>
          <w:sz w:val="18"/>
          <w:szCs w:val="18"/>
          <w:lang w:val="en-GB"/>
        </w:rPr>
        <w:t>tailored</w:t>
      </w:r>
      <w:r w:rsidR="000E702C" w:rsidRPr="00DD78A3">
        <w:rPr>
          <w:rFonts w:ascii="Calibri" w:eastAsia="Calibri" w:hAnsi="Calibri" w:cs="Calibri"/>
          <w:color w:val="111111"/>
          <w:sz w:val="18"/>
          <w:szCs w:val="18"/>
          <w:lang w:val="en-GB"/>
        </w:rPr>
        <w:t xml:space="preserve"> </w:t>
      </w:r>
      <w:r w:rsidR="000E702C">
        <w:rPr>
          <w:rFonts w:ascii="Calibri" w:eastAsia="Calibri" w:hAnsi="Calibri" w:cs="Calibri"/>
          <w:color w:val="111111"/>
          <w:sz w:val="18"/>
          <w:szCs w:val="18"/>
          <w:lang w:val="en-GB"/>
        </w:rPr>
        <w:t>to</w:t>
      </w:r>
      <w:r w:rsidR="000E702C"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a </w:t>
      </w:r>
      <w:r w:rsidR="000E702C">
        <w:rPr>
          <w:rFonts w:ascii="Calibri" w:eastAsia="Calibri" w:hAnsi="Calibri" w:cs="Calibri"/>
          <w:color w:val="111111"/>
          <w:sz w:val="18"/>
          <w:szCs w:val="18"/>
          <w:lang w:val="en-GB"/>
        </w:rPr>
        <w:t xml:space="preserve">particular </w:t>
      </w:r>
      <w:r w:rsidRPr="00DD78A3">
        <w:rPr>
          <w:rFonts w:ascii="Calibri" w:eastAsia="Calibri" w:hAnsi="Calibri" w:cs="Calibri"/>
          <w:color w:val="111111"/>
          <w:sz w:val="18"/>
          <w:szCs w:val="18"/>
          <w:lang w:val="en-GB"/>
        </w:rPr>
        <w:t xml:space="preserve">landscape, </w:t>
      </w:r>
      <w:r w:rsidR="00AE687D">
        <w:rPr>
          <w:rFonts w:ascii="Calibri" w:eastAsia="Calibri" w:hAnsi="Calibri" w:cs="Calibri"/>
          <w:color w:val="111111"/>
          <w:sz w:val="18"/>
          <w:szCs w:val="18"/>
          <w:lang w:val="en-GB"/>
        </w:rPr>
        <w:t>and</w:t>
      </w:r>
      <w:r w:rsidR="00AE687D" w:rsidRPr="00DD78A3">
        <w:rPr>
          <w:rFonts w:ascii="Calibri" w:eastAsia="Calibri" w:hAnsi="Calibri" w:cs="Calibri"/>
          <w:color w:val="111111"/>
          <w:sz w:val="18"/>
          <w:szCs w:val="18"/>
          <w:lang w:val="en-GB"/>
        </w:rPr>
        <w:t xml:space="preserve"> </w:t>
      </w:r>
      <w:r w:rsidR="00AE687D">
        <w:rPr>
          <w:rFonts w:ascii="Calibri" w:eastAsia="Calibri" w:hAnsi="Calibri" w:cs="Calibri"/>
          <w:color w:val="111111"/>
          <w:sz w:val="18"/>
          <w:szCs w:val="18"/>
          <w:lang w:val="en-GB"/>
        </w:rPr>
        <w:t>to</w:t>
      </w:r>
      <w:r w:rsidRPr="00DD78A3">
        <w:rPr>
          <w:rFonts w:ascii="Calibri" w:eastAsia="Calibri" w:hAnsi="Calibri" w:cs="Calibri"/>
          <w:color w:val="111111"/>
          <w:sz w:val="18"/>
          <w:szCs w:val="18"/>
          <w:lang w:val="en-GB"/>
        </w:rPr>
        <w:t xml:space="preserve"> determine the optimal ways to implement them.</w:t>
      </w:r>
    </w:p>
    <w:p w14:paraId="7E6CEC74" w14:textId="33B8173A" w:rsidR="00FC2D14" w:rsidRPr="00DD78A3" w:rsidRDefault="00FC2D14">
      <w:pPr>
        <w:spacing w:line="225" w:lineRule="auto"/>
        <w:ind w:left="60"/>
        <w:jc w:val="both"/>
        <w:rPr>
          <w:rFonts w:ascii="Calibri" w:eastAsia="Calibri" w:hAnsi="Calibri" w:cs="Calibri"/>
          <w:color w:val="111111"/>
          <w:sz w:val="18"/>
          <w:szCs w:val="18"/>
          <w:lang w:val="en-GB"/>
        </w:rPr>
      </w:pPr>
    </w:p>
    <w:p w14:paraId="385FD3ED" w14:textId="4F520C5B" w:rsidR="00FC2D14" w:rsidRPr="00DD78A3" w:rsidRDefault="00FC2D14">
      <w:pPr>
        <w:spacing w:line="225" w:lineRule="auto"/>
        <w:ind w:left="60"/>
        <w:jc w:val="both"/>
        <w:rPr>
          <w:rFonts w:ascii="Calibri" w:eastAsia="Calibri" w:hAnsi="Calibri" w:cs="Calibri"/>
          <w:color w:val="111111"/>
          <w:sz w:val="18"/>
          <w:szCs w:val="18"/>
          <w:lang w:val="en-GB"/>
        </w:rPr>
      </w:pPr>
    </w:p>
    <w:p w14:paraId="19B0D00F" w14:textId="2F2A907D" w:rsidR="00FC2D14" w:rsidRPr="00DD78A3" w:rsidRDefault="00FC2D14">
      <w:pPr>
        <w:spacing w:line="225" w:lineRule="auto"/>
        <w:ind w:left="60"/>
        <w:jc w:val="both"/>
        <w:rPr>
          <w:rFonts w:ascii="Calibri" w:eastAsia="Calibri" w:hAnsi="Calibri" w:cs="Calibri"/>
          <w:color w:val="111111"/>
          <w:sz w:val="18"/>
          <w:szCs w:val="18"/>
          <w:lang w:val="en-GB"/>
        </w:rPr>
      </w:pPr>
    </w:p>
    <w:p w14:paraId="0EF5D85D" w14:textId="087A302B" w:rsidR="00FC2D14" w:rsidRPr="00DD78A3" w:rsidRDefault="00FC2D14">
      <w:pPr>
        <w:spacing w:line="225" w:lineRule="auto"/>
        <w:ind w:left="60"/>
        <w:jc w:val="both"/>
        <w:rPr>
          <w:rFonts w:ascii="Calibri" w:eastAsia="Calibri" w:hAnsi="Calibri" w:cs="Calibri"/>
          <w:color w:val="111111"/>
          <w:sz w:val="18"/>
          <w:szCs w:val="18"/>
          <w:lang w:val="en-GB"/>
        </w:rPr>
      </w:pPr>
    </w:p>
    <w:p w14:paraId="5296A6EE" w14:textId="77777777" w:rsidR="00FC2D14" w:rsidRPr="00DD78A3" w:rsidRDefault="00FC2D14">
      <w:pPr>
        <w:spacing w:line="225" w:lineRule="auto"/>
        <w:ind w:left="60"/>
        <w:jc w:val="both"/>
        <w:rPr>
          <w:rFonts w:ascii="Calibri" w:eastAsia="Calibri" w:hAnsi="Calibri" w:cs="Calibri"/>
          <w:color w:val="111111"/>
          <w:sz w:val="18"/>
          <w:szCs w:val="18"/>
          <w:lang w:val="en-GB"/>
        </w:rPr>
      </w:pPr>
    </w:p>
    <w:p w14:paraId="1A3D1C7A" w14:textId="357A3A01" w:rsidR="00A12D06" w:rsidRPr="00DD78A3" w:rsidRDefault="00A12D06">
      <w:pPr>
        <w:spacing w:line="225" w:lineRule="auto"/>
        <w:ind w:left="60"/>
        <w:jc w:val="both"/>
        <w:rPr>
          <w:rFonts w:ascii="Calibri" w:eastAsia="Calibri" w:hAnsi="Calibri" w:cs="Calibri"/>
          <w:color w:val="111111"/>
          <w:sz w:val="18"/>
          <w:szCs w:val="18"/>
          <w:lang w:val="en-GB"/>
        </w:rPr>
      </w:pPr>
    </w:p>
    <w:p w14:paraId="2D100F5B" w14:textId="5C29EB7A" w:rsidR="00A12D06" w:rsidRPr="00DD78A3" w:rsidRDefault="00A12D06">
      <w:pPr>
        <w:spacing w:line="225" w:lineRule="auto"/>
        <w:ind w:left="60"/>
        <w:jc w:val="both"/>
        <w:rPr>
          <w:rFonts w:ascii="Calibri" w:eastAsia="Calibri" w:hAnsi="Calibri" w:cs="Calibri"/>
          <w:color w:val="111111"/>
          <w:sz w:val="18"/>
          <w:szCs w:val="18"/>
          <w:lang w:val="en-GB"/>
        </w:rPr>
      </w:pPr>
    </w:p>
    <w:p w14:paraId="4F3B83DB" w14:textId="77777777" w:rsidR="00A12D06" w:rsidRPr="00DD78A3" w:rsidRDefault="00A12D06">
      <w:pPr>
        <w:spacing w:line="225" w:lineRule="auto"/>
        <w:ind w:left="60"/>
        <w:jc w:val="both"/>
        <w:rPr>
          <w:rFonts w:ascii="Calibri" w:eastAsia="Calibri" w:hAnsi="Calibri" w:cs="Calibri"/>
          <w:color w:val="111111"/>
          <w:sz w:val="18"/>
          <w:szCs w:val="18"/>
          <w:lang w:val="en-GB"/>
        </w:rPr>
      </w:pPr>
    </w:p>
    <w:p w14:paraId="4DDC7EAE" w14:textId="291CD923" w:rsidR="00226461" w:rsidRPr="00DD78A3" w:rsidRDefault="00C63833" w:rsidP="00A12D06">
      <w:pPr>
        <w:spacing w:line="20" w:lineRule="exact"/>
        <w:rPr>
          <w:sz w:val="20"/>
          <w:szCs w:val="20"/>
          <w:lang w:val="en-GB"/>
        </w:rPr>
      </w:pPr>
      <w:r w:rsidRPr="00DD78A3">
        <w:rPr>
          <w:sz w:val="20"/>
          <w:szCs w:val="20"/>
          <w:lang w:val="en-GB"/>
        </w:rPr>
        <w:br w:type="column"/>
      </w:r>
    </w:p>
    <w:p w14:paraId="42124D7C" w14:textId="05DF3135" w:rsidR="00C4411E" w:rsidRPr="00DD78A3" w:rsidRDefault="00C4411E">
      <w:pPr>
        <w:spacing w:line="235" w:lineRule="auto"/>
        <w:ind w:left="3"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addition, we will conduct an economic analysis </w:t>
      </w:r>
      <w:r w:rsidR="00AE687D">
        <w:rPr>
          <w:rFonts w:ascii="Calibri" w:eastAsia="Calibri" w:hAnsi="Calibri" w:cs="Calibri"/>
          <w:color w:val="111111"/>
          <w:sz w:val="18"/>
          <w:szCs w:val="18"/>
          <w:lang w:val="en-GB"/>
        </w:rPr>
        <w:t xml:space="preserve">to enable </w:t>
      </w:r>
      <w:r w:rsidRPr="00DD78A3">
        <w:rPr>
          <w:rFonts w:ascii="Calibri" w:eastAsia="Calibri" w:hAnsi="Calibri" w:cs="Calibri"/>
          <w:color w:val="111111"/>
          <w:sz w:val="18"/>
          <w:szCs w:val="18"/>
          <w:lang w:val="en-GB"/>
        </w:rPr>
        <w:t xml:space="preserve">local people </w:t>
      </w:r>
      <w:r w:rsidR="00AE687D">
        <w:rPr>
          <w:rFonts w:ascii="Calibri" w:eastAsia="Calibri" w:hAnsi="Calibri" w:cs="Calibri"/>
          <w:color w:val="111111"/>
          <w:sz w:val="18"/>
          <w:szCs w:val="18"/>
          <w:lang w:val="en-GB"/>
        </w:rPr>
        <w:t>to</w:t>
      </w:r>
      <w:r w:rsidR="00AE687D"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see the benefits of applying such methods in practice. For example, we are currently collecting data for </w:t>
      </w:r>
      <w:r w:rsidR="00AE687D">
        <w:rPr>
          <w:rFonts w:ascii="Calibri" w:eastAsia="Calibri" w:hAnsi="Calibri" w:cs="Calibri"/>
          <w:color w:val="111111"/>
          <w:sz w:val="18"/>
          <w:szCs w:val="18"/>
          <w:lang w:val="en-GB"/>
        </w:rPr>
        <w:t xml:space="preserve">a study </w:t>
      </w:r>
      <w:r w:rsidRPr="00DD78A3">
        <w:rPr>
          <w:rFonts w:ascii="Calibri" w:eastAsia="Calibri" w:hAnsi="Calibri" w:cs="Calibri"/>
          <w:color w:val="111111"/>
          <w:sz w:val="18"/>
          <w:szCs w:val="18"/>
          <w:lang w:val="en-GB"/>
        </w:rPr>
        <w:t>analys</w:t>
      </w:r>
      <w:r w:rsidR="00AE687D">
        <w:rPr>
          <w:rFonts w:ascii="Calibri" w:eastAsia="Calibri" w:hAnsi="Calibri" w:cs="Calibri"/>
          <w:color w:val="111111"/>
          <w:sz w:val="18"/>
          <w:szCs w:val="18"/>
          <w:lang w:val="en-GB"/>
        </w:rPr>
        <w:t xml:space="preserve">ing </w:t>
      </w:r>
      <w:r w:rsidRPr="00DD78A3">
        <w:rPr>
          <w:rFonts w:ascii="Calibri" w:eastAsia="Calibri" w:hAnsi="Calibri" w:cs="Calibri"/>
          <w:color w:val="111111"/>
          <w:sz w:val="18"/>
          <w:szCs w:val="18"/>
          <w:lang w:val="en-GB"/>
        </w:rPr>
        <w:t>how drought and agricultural land degradation affect GDP, population well-being</w:t>
      </w:r>
      <w:r w:rsidR="00FC2D14"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ecosystem services and agricultural productivity. This analysis </w:t>
      </w:r>
      <w:r w:rsidR="00AE687D">
        <w:rPr>
          <w:rFonts w:ascii="Calibri" w:eastAsia="Calibri" w:hAnsi="Calibri" w:cs="Calibri"/>
          <w:color w:val="111111"/>
          <w:sz w:val="18"/>
          <w:szCs w:val="18"/>
          <w:lang w:val="en-GB"/>
        </w:rPr>
        <w:t xml:space="preserve">will </w:t>
      </w:r>
      <w:r w:rsidRPr="00DD78A3">
        <w:rPr>
          <w:rFonts w:ascii="Calibri" w:eastAsia="Calibri" w:hAnsi="Calibri" w:cs="Calibri"/>
          <w:color w:val="111111"/>
          <w:sz w:val="18"/>
          <w:szCs w:val="18"/>
          <w:lang w:val="en-GB"/>
        </w:rPr>
        <w:t>also help</w:t>
      </w:r>
      <w:r w:rsidR="00AE687D">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determine the amount of money that needs to be invested in order to significantly reduce the scale of soil degradation and facilitate its return to agricultural use.</w:t>
      </w:r>
    </w:p>
    <w:p w14:paraId="4F830917" w14:textId="77777777" w:rsidR="00226461" w:rsidRPr="00DD78A3" w:rsidRDefault="00226461">
      <w:pPr>
        <w:spacing w:line="266" w:lineRule="exact"/>
        <w:rPr>
          <w:sz w:val="20"/>
          <w:szCs w:val="20"/>
          <w:lang w:val="en-GB"/>
        </w:rPr>
      </w:pPr>
    </w:p>
    <w:p w14:paraId="71008DBF" w14:textId="177A2D62" w:rsidR="00226461" w:rsidRPr="00DD78A3" w:rsidRDefault="00C4411E">
      <w:pPr>
        <w:spacing w:line="235" w:lineRule="auto"/>
        <w:ind w:left="3" w:right="80"/>
        <w:jc w:val="both"/>
        <w:rPr>
          <w:sz w:val="20"/>
          <w:szCs w:val="20"/>
          <w:lang w:val="en-GB"/>
        </w:rPr>
      </w:pPr>
      <w:r w:rsidRPr="00DD78A3">
        <w:rPr>
          <w:rFonts w:ascii="Calibri" w:eastAsia="Calibri" w:hAnsi="Calibri" w:cs="Calibri"/>
          <w:color w:val="111111"/>
          <w:sz w:val="18"/>
          <w:szCs w:val="18"/>
          <w:lang w:val="en-GB"/>
        </w:rPr>
        <w:t xml:space="preserve">The results of this work and support from </w:t>
      </w:r>
      <w:r w:rsidR="00997289" w:rsidRPr="00DD78A3">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responsible agencies in participating countries are extremely important, since the </w:t>
      </w:r>
      <w:r w:rsidR="00997289">
        <w:rPr>
          <w:rFonts w:ascii="Calibri" w:eastAsia="Calibri" w:hAnsi="Calibri" w:cs="Calibri"/>
          <w:color w:val="111111"/>
          <w:sz w:val="18"/>
          <w:szCs w:val="18"/>
          <w:lang w:val="en-GB"/>
        </w:rPr>
        <w:t xml:space="preserve">regional </w:t>
      </w:r>
      <w:r w:rsidRPr="00DD78A3">
        <w:rPr>
          <w:rFonts w:ascii="Calibri" w:eastAsia="Calibri" w:hAnsi="Calibri" w:cs="Calibri"/>
          <w:color w:val="111111"/>
          <w:sz w:val="18"/>
          <w:szCs w:val="18"/>
          <w:lang w:val="en-GB"/>
        </w:rPr>
        <w:t>population is growing and the demand for food is increasing</w:t>
      </w:r>
      <w:r w:rsidR="00997289">
        <w:rPr>
          <w:rFonts w:ascii="Calibri" w:eastAsia="Calibri" w:hAnsi="Calibri" w:cs="Calibri"/>
          <w:color w:val="111111"/>
          <w:sz w:val="18"/>
          <w:szCs w:val="18"/>
          <w:lang w:val="en-GB"/>
        </w:rPr>
        <w:t>. If</w:t>
      </w:r>
      <w:r w:rsidRPr="00DD78A3">
        <w:rPr>
          <w:rFonts w:ascii="Calibri" w:eastAsia="Calibri" w:hAnsi="Calibri" w:cs="Calibri"/>
          <w:color w:val="111111"/>
          <w:sz w:val="18"/>
          <w:szCs w:val="18"/>
          <w:lang w:val="en-GB"/>
        </w:rPr>
        <w:t xml:space="preserve"> we do not increas</w:t>
      </w:r>
      <w:r w:rsidR="00740225" w:rsidRPr="00DD78A3">
        <w:rPr>
          <w:rFonts w:ascii="Calibri" w:eastAsia="Calibri" w:hAnsi="Calibri" w:cs="Calibri"/>
          <w:color w:val="111111"/>
          <w:sz w:val="18"/>
          <w:szCs w:val="18"/>
          <w:lang w:val="en-GB"/>
        </w:rPr>
        <w:t>e</w:t>
      </w:r>
      <w:r w:rsidRPr="00DD78A3">
        <w:rPr>
          <w:rFonts w:ascii="Calibri" w:eastAsia="Calibri" w:hAnsi="Calibri" w:cs="Calibri"/>
          <w:color w:val="111111"/>
          <w:sz w:val="18"/>
          <w:szCs w:val="18"/>
          <w:lang w:val="en-GB"/>
        </w:rPr>
        <w:t xml:space="preserve"> soil fertility and use water resources </w:t>
      </w:r>
      <w:r w:rsidR="00740225" w:rsidRPr="00DD78A3">
        <w:rPr>
          <w:rFonts w:ascii="Calibri" w:eastAsia="Calibri" w:hAnsi="Calibri" w:cs="Calibri"/>
          <w:color w:val="111111"/>
          <w:sz w:val="18"/>
          <w:szCs w:val="18"/>
          <w:lang w:val="en-GB"/>
        </w:rPr>
        <w:t xml:space="preserve">carefully </w:t>
      </w:r>
      <w:r w:rsidRPr="00DD78A3">
        <w:rPr>
          <w:rFonts w:ascii="Calibri" w:eastAsia="Calibri" w:hAnsi="Calibri" w:cs="Calibri"/>
          <w:color w:val="111111"/>
          <w:sz w:val="18"/>
          <w:szCs w:val="18"/>
          <w:lang w:val="en-GB"/>
        </w:rPr>
        <w:t>today, in the</w:t>
      </w:r>
      <w:r w:rsidR="00740225" w:rsidRPr="00DD78A3">
        <w:rPr>
          <w:rFonts w:ascii="Calibri" w:eastAsia="Calibri" w:hAnsi="Calibri" w:cs="Calibri"/>
          <w:color w:val="111111"/>
          <w:sz w:val="18"/>
          <w:szCs w:val="18"/>
          <w:lang w:val="en-GB"/>
        </w:rPr>
        <w:t xml:space="preserve"> short and</w:t>
      </w:r>
      <w:r w:rsidRPr="00DD78A3">
        <w:rPr>
          <w:rFonts w:ascii="Calibri" w:eastAsia="Calibri" w:hAnsi="Calibri" w:cs="Calibri"/>
          <w:color w:val="111111"/>
          <w:sz w:val="18"/>
          <w:szCs w:val="18"/>
          <w:lang w:val="en-GB"/>
        </w:rPr>
        <w:t xml:space="preserve"> medium</w:t>
      </w:r>
      <w:r w:rsidR="00997289">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term it </w:t>
      </w:r>
      <w:r w:rsidR="00740225" w:rsidRPr="00DD78A3">
        <w:rPr>
          <w:rFonts w:ascii="Calibri" w:eastAsia="Calibri" w:hAnsi="Calibri" w:cs="Calibri"/>
          <w:color w:val="111111"/>
          <w:sz w:val="18"/>
          <w:szCs w:val="18"/>
          <w:lang w:val="en-GB"/>
        </w:rPr>
        <w:t>will be</w:t>
      </w:r>
      <w:r w:rsidRPr="00DD78A3">
        <w:rPr>
          <w:rFonts w:ascii="Calibri" w:eastAsia="Calibri" w:hAnsi="Calibri" w:cs="Calibri"/>
          <w:color w:val="111111"/>
          <w:sz w:val="18"/>
          <w:szCs w:val="18"/>
          <w:lang w:val="en-GB"/>
        </w:rPr>
        <w:t xml:space="preserve"> very difficult and </w:t>
      </w:r>
      <w:r w:rsidR="00740225" w:rsidRPr="00DD78A3">
        <w:rPr>
          <w:rFonts w:ascii="Calibri" w:eastAsia="Calibri" w:hAnsi="Calibri" w:cs="Calibri"/>
          <w:color w:val="111111"/>
          <w:sz w:val="18"/>
          <w:szCs w:val="18"/>
          <w:lang w:val="en-GB"/>
        </w:rPr>
        <w:t xml:space="preserve">costly </w:t>
      </w:r>
      <w:r w:rsidRPr="00DD78A3">
        <w:rPr>
          <w:rFonts w:ascii="Calibri" w:eastAsia="Calibri" w:hAnsi="Calibri" w:cs="Calibri"/>
          <w:color w:val="111111"/>
          <w:sz w:val="18"/>
          <w:szCs w:val="18"/>
          <w:lang w:val="en-GB"/>
        </w:rPr>
        <w:t xml:space="preserve">to ensure food security. Our goal is </w:t>
      </w:r>
      <w:r w:rsidR="00740225" w:rsidRPr="00DD78A3">
        <w:rPr>
          <w:rFonts w:ascii="Calibri" w:eastAsia="Calibri" w:hAnsi="Calibri" w:cs="Calibri"/>
          <w:color w:val="111111"/>
          <w:sz w:val="18"/>
          <w:szCs w:val="18"/>
          <w:lang w:val="en-GB"/>
        </w:rPr>
        <w:t>to ensure that</w:t>
      </w:r>
      <w:r w:rsidRPr="00DD78A3">
        <w:rPr>
          <w:rFonts w:ascii="Calibri" w:eastAsia="Calibri" w:hAnsi="Calibri" w:cs="Calibri"/>
          <w:color w:val="111111"/>
          <w:sz w:val="18"/>
          <w:szCs w:val="18"/>
          <w:lang w:val="en-GB"/>
        </w:rPr>
        <w:t xml:space="preserve"> after </w:t>
      </w:r>
      <w:r w:rsidR="00FC2D14" w:rsidRPr="00DD78A3">
        <w:rPr>
          <w:rFonts w:ascii="Calibri" w:eastAsia="Calibri" w:hAnsi="Calibri" w:cs="Calibri"/>
          <w:color w:val="111111"/>
          <w:sz w:val="18"/>
          <w:szCs w:val="18"/>
          <w:lang w:val="en-GB"/>
        </w:rPr>
        <w:t xml:space="preserve">Project </w:t>
      </w:r>
      <w:r w:rsidRPr="00DD78A3">
        <w:rPr>
          <w:rFonts w:ascii="Calibri" w:eastAsia="Calibri" w:hAnsi="Calibri" w:cs="Calibri"/>
          <w:color w:val="111111"/>
          <w:sz w:val="18"/>
          <w:szCs w:val="18"/>
          <w:lang w:val="en-GB"/>
        </w:rPr>
        <w:t xml:space="preserve">completion </w:t>
      </w:r>
      <w:r w:rsidR="006530E7">
        <w:rPr>
          <w:rFonts w:ascii="Calibri" w:eastAsia="Calibri" w:hAnsi="Calibri" w:cs="Calibri"/>
          <w:color w:val="111111"/>
          <w:sz w:val="18"/>
          <w:szCs w:val="18"/>
          <w:lang w:val="en-GB"/>
        </w:rPr>
        <w:t xml:space="preserve">the use of these new </w:t>
      </w:r>
      <w:r w:rsidR="00FC2D14" w:rsidRPr="00DD78A3">
        <w:rPr>
          <w:rFonts w:ascii="Calibri" w:eastAsia="Calibri" w:hAnsi="Calibri" w:cs="Calibri"/>
          <w:color w:val="111111"/>
          <w:sz w:val="18"/>
          <w:szCs w:val="18"/>
          <w:lang w:val="en-GB"/>
        </w:rPr>
        <w:t>practices</w:t>
      </w:r>
      <w:r w:rsidRPr="00DD78A3">
        <w:rPr>
          <w:rFonts w:ascii="Calibri" w:eastAsia="Calibri" w:hAnsi="Calibri" w:cs="Calibri"/>
          <w:color w:val="111111"/>
          <w:sz w:val="18"/>
          <w:szCs w:val="18"/>
          <w:lang w:val="en-GB"/>
        </w:rPr>
        <w:t xml:space="preserve"> </w:t>
      </w:r>
      <w:r w:rsidR="00997289">
        <w:rPr>
          <w:rFonts w:ascii="Calibri" w:eastAsia="Calibri" w:hAnsi="Calibri" w:cs="Calibri"/>
          <w:color w:val="111111"/>
          <w:sz w:val="18"/>
          <w:szCs w:val="18"/>
          <w:lang w:val="en-GB"/>
        </w:rPr>
        <w:t xml:space="preserve">will </w:t>
      </w:r>
      <w:r w:rsidRPr="00DD78A3">
        <w:rPr>
          <w:rFonts w:ascii="Calibri" w:eastAsia="Calibri" w:hAnsi="Calibri" w:cs="Calibri"/>
          <w:color w:val="111111"/>
          <w:sz w:val="18"/>
          <w:szCs w:val="18"/>
          <w:lang w:val="en-GB"/>
        </w:rPr>
        <w:t xml:space="preserve">continue </w:t>
      </w:r>
      <w:r w:rsidR="006530E7">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 xml:space="preserve">spread </w:t>
      </w:r>
      <w:r w:rsidR="006530E7">
        <w:rPr>
          <w:rFonts w:ascii="Calibri" w:eastAsia="Calibri" w:hAnsi="Calibri" w:cs="Calibri"/>
          <w:color w:val="111111"/>
          <w:sz w:val="18"/>
          <w:szCs w:val="18"/>
          <w:lang w:val="en-GB"/>
        </w:rPr>
        <w:t>with</w:t>
      </w:r>
      <w:r w:rsidRPr="00DD78A3">
        <w:rPr>
          <w:rFonts w:ascii="Calibri" w:eastAsia="Calibri" w:hAnsi="Calibri" w:cs="Calibri"/>
          <w:color w:val="111111"/>
          <w:sz w:val="18"/>
          <w:szCs w:val="18"/>
          <w:lang w:val="en-GB"/>
        </w:rPr>
        <w:t>i</w:t>
      </w:r>
      <w:r w:rsidR="00FC2D14" w:rsidRPr="00DD78A3">
        <w:rPr>
          <w:rFonts w:ascii="Calibri" w:eastAsia="Calibri" w:hAnsi="Calibri" w:cs="Calibri"/>
          <w:color w:val="111111"/>
          <w:sz w:val="18"/>
          <w:szCs w:val="18"/>
          <w:lang w:val="en-GB"/>
        </w:rPr>
        <w:t xml:space="preserve">n </w:t>
      </w:r>
      <w:r w:rsidRPr="00DD78A3">
        <w:rPr>
          <w:rFonts w:ascii="Calibri" w:eastAsia="Calibri" w:hAnsi="Calibri" w:cs="Calibri"/>
          <w:color w:val="111111"/>
          <w:sz w:val="18"/>
          <w:szCs w:val="18"/>
          <w:lang w:val="en-GB"/>
        </w:rPr>
        <w:t xml:space="preserve">countries, so that both agricultural producers and the </w:t>
      </w:r>
      <w:r w:rsidR="006530E7">
        <w:rPr>
          <w:rFonts w:ascii="Calibri" w:eastAsia="Calibri" w:hAnsi="Calibri" w:cs="Calibri"/>
          <w:color w:val="111111"/>
          <w:sz w:val="18"/>
          <w:szCs w:val="18"/>
          <w:lang w:val="en-GB"/>
        </w:rPr>
        <w:t xml:space="preserve">general </w:t>
      </w:r>
      <w:r w:rsidRPr="00DD78A3">
        <w:rPr>
          <w:rFonts w:ascii="Calibri" w:eastAsia="Calibri" w:hAnsi="Calibri" w:cs="Calibri"/>
          <w:color w:val="111111"/>
          <w:sz w:val="18"/>
          <w:szCs w:val="18"/>
          <w:lang w:val="en-GB"/>
        </w:rPr>
        <w:t>population feel the benefits</w:t>
      </w:r>
      <w:r w:rsidR="00C63833" w:rsidRPr="00DD78A3">
        <w:rPr>
          <w:rFonts w:ascii="Calibri" w:eastAsia="Calibri" w:hAnsi="Calibri" w:cs="Calibri"/>
          <w:color w:val="111111"/>
          <w:sz w:val="18"/>
          <w:szCs w:val="18"/>
          <w:lang w:val="en-GB"/>
        </w:rPr>
        <w:t>.</w:t>
      </w:r>
    </w:p>
    <w:p w14:paraId="3D4AC2C9" w14:textId="77777777" w:rsidR="00226461" w:rsidRPr="00DD78A3" w:rsidRDefault="00226461">
      <w:pPr>
        <w:spacing w:line="270" w:lineRule="exact"/>
        <w:rPr>
          <w:sz w:val="20"/>
          <w:szCs w:val="20"/>
          <w:lang w:val="en-GB"/>
        </w:rPr>
      </w:pPr>
    </w:p>
    <w:p w14:paraId="781F7028" w14:textId="41D9EB43" w:rsidR="00226461" w:rsidRPr="00DD78A3" w:rsidRDefault="00740225">
      <w:pPr>
        <w:spacing w:line="225" w:lineRule="auto"/>
        <w:ind w:left="3" w:right="80"/>
        <w:jc w:val="both"/>
        <w:rPr>
          <w:sz w:val="20"/>
          <w:szCs w:val="20"/>
          <w:lang w:val="en-GB"/>
        </w:rPr>
      </w:pPr>
      <w:r w:rsidRPr="00DD78A3">
        <w:rPr>
          <w:rFonts w:ascii="Calibri" w:eastAsia="Calibri" w:hAnsi="Calibri" w:cs="Calibri"/>
          <w:b/>
          <w:bCs/>
          <w:i/>
          <w:iCs/>
          <w:color w:val="111111"/>
          <w:sz w:val="18"/>
          <w:szCs w:val="18"/>
          <w:lang w:val="en-GB"/>
        </w:rPr>
        <w:t xml:space="preserve">Could you tell us about your experience? </w:t>
      </w:r>
      <w:r w:rsidR="003D6889">
        <w:rPr>
          <w:rFonts w:ascii="Calibri" w:eastAsia="Calibri" w:hAnsi="Calibri" w:cs="Calibri"/>
          <w:b/>
          <w:bCs/>
          <w:i/>
          <w:iCs/>
          <w:color w:val="111111"/>
          <w:sz w:val="18"/>
          <w:szCs w:val="18"/>
          <w:lang w:val="en-GB"/>
        </w:rPr>
        <w:t>W</w:t>
      </w:r>
      <w:r w:rsidRPr="00DD78A3">
        <w:rPr>
          <w:rFonts w:ascii="Calibri" w:eastAsia="Calibri" w:hAnsi="Calibri" w:cs="Calibri"/>
          <w:b/>
          <w:bCs/>
          <w:i/>
          <w:iCs/>
          <w:color w:val="111111"/>
          <w:sz w:val="18"/>
          <w:szCs w:val="18"/>
          <w:lang w:val="en-GB"/>
        </w:rPr>
        <w:t xml:space="preserve">hat experience </w:t>
      </w:r>
      <w:r w:rsidR="003D6889">
        <w:rPr>
          <w:rFonts w:ascii="Calibri" w:eastAsia="Calibri" w:hAnsi="Calibri" w:cs="Calibri"/>
          <w:b/>
          <w:bCs/>
          <w:i/>
          <w:iCs/>
          <w:color w:val="111111"/>
          <w:sz w:val="18"/>
          <w:szCs w:val="18"/>
          <w:lang w:val="en-GB"/>
        </w:rPr>
        <w:t>and qualifications were</w:t>
      </w:r>
      <w:r w:rsidR="003D6889" w:rsidRPr="00DD78A3">
        <w:rPr>
          <w:rFonts w:ascii="Calibri" w:eastAsia="Calibri" w:hAnsi="Calibri" w:cs="Calibri"/>
          <w:b/>
          <w:bCs/>
          <w:i/>
          <w:iCs/>
          <w:color w:val="111111"/>
          <w:sz w:val="18"/>
          <w:szCs w:val="18"/>
          <w:lang w:val="en-GB"/>
        </w:rPr>
        <w:t xml:space="preserve"> </w:t>
      </w:r>
      <w:r w:rsidRPr="00DD78A3">
        <w:rPr>
          <w:rFonts w:ascii="Calibri" w:eastAsia="Calibri" w:hAnsi="Calibri" w:cs="Calibri"/>
          <w:b/>
          <w:bCs/>
          <w:i/>
          <w:iCs/>
          <w:color w:val="111111"/>
          <w:sz w:val="18"/>
          <w:szCs w:val="18"/>
          <w:lang w:val="en-GB"/>
        </w:rPr>
        <w:t xml:space="preserve">needed to become </w:t>
      </w:r>
      <w:r w:rsidR="006530E7">
        <w:rPr>
          <w:rFonts w:ascii="Calibri" w:eastAsia="Calibri" w:hAnsi="Calibri" w:cs="Calibri"/>
          <w:b/>
          <w:bCs/>
          <w:i/>
          <w:iCs/>
          <w:color w:val="111111"/>
          <w:sz w:val="18"/>
          <w:szCs w:val="18"/>
          <w:lang w:val="en-GB"/>
        </w:rPr>
        <w:t>the</w:t>
      </w:r>
      <w:r w:rsidRPr="00DD78A3">
        <w:rPr>
          <w:rFonts w:ascii="Calibri" w:eastAsia="Calibri" w:hAnsi="Calibri" w:cs="Calibri"/>
          <w:b/>
          <w:bCs/>
          <w:i/>
          <w:iCs/>
          <w:color w:val="111111"/>
          <w:sz w:val="18"/>
          <w:szCs w:val="18"/>
          <w:lang w:val="en-GB"/>
        </w:rPr>
        <w:t xml:space="preserve"> coordinator of such a complex and interesting project? </w:t>
      </w:r>
    </w:p>
    <w:p w14:paraId="691EB83F" w14:textId="77777777" w:rsidR="00226461" w:rsidRPr="00DD78A3" w:rsidRDefault="00226461">
      <w:pPr>
        <w:spacing w:line="262" w:lineRule="exact"/>
        <w:rPr>
          <w:sz w:val="20"/>
          <w:szCs w:val="20"/>
          <w:lang w:val="en-GB"/>
        </w:rPr>
      </w:pPr>
    </w:p>
    <w:p w14:paraId="5A8F43B1" w14:textId="2DC82F5C" w:rsidR="00226461" w:rsidRPr="00DD78A3" w:rsidRDefault="007508AD">
      <w:pPr>
        <w:spacing w:line="233" w:lineRule="auto"/>
        <w:ind w:left="3" w:right="80"/>
        <w:jc w:val="both"/>
        <w:rPr>
          <w:sz w:val="20"/>
          <w:szCs w:val="20"/>
          <w:lang w:val="en-GB"/>
        </w:rPr>
      </w:pPr>
      <w:r w:rsidRPr="00DD78A3">
        <w:rPr>
          <w:rFonts w:ascii="Calibri" w:eastAsia="Calibri" w:hAnsi="Calibri" w:cs="Calibri"/>
          <w:color w:val="111111"/>
          <w:sz w:val="18"/>
          <w:szCs w:val="18"/>
          <w:lang w:val="en-GB"/>
        </w:rPr>
        <w:t>To become a qualified specialist in the field of agricultural economics and rural development, I studied at national and European higher education institutions for over 10 years</w:t>
      </w:r>
      <w:r w:rsidR="003D6889">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3D6889">
        <w:rPr>
          <w:rFonts w:ascii="Calibri" w:eastAsia="Calibri" w:hAnsi="Calibri" w:cs="Calibri"/>
          <w:color w:val="111111"/>
          <w:sz w:val="18"/>
          <w:szCs w:val="18"/>
          <w:lang w:val="en-GB"/>
        </w:rPr>
        <w:t>t</w:t>
      </w:r>
      <w:r w:rsidRPr="00DD78A3">
        <w:rPr>
          <w:rFonts w:ascii="Calibri" w:eastAsia="Calibri" w:hAnsi="Calibri" w:cs="Calibri"/>
          <w:color w:val="111111"/>
          <w:sz w:val="18"/>
          <w:szCs w:val="18"/>
          <w:lang w:val="en-GB"/>
        </w:rPr>
        <w:t xml:space="preserve">hen I worked for various international UN </w:t>
      </w:r>
      <w:r w:rsidR="00FC2D14" w:rsidRPr="00DD78A3">
        <w:rPr>
          <w:rFonts w:ascii="Calibri" w:eastAsia="Calibri" w:hAnsi="Calibri" w:cs="Calibri"/>
          <w:color w:val="111111"/>
          <w:sz w:val="18"/>
          <w:szCs w:val="18"/>
          <w:lang w:val="en-GB"/>
        </w:rPr>
        <w:t>agencies</w:t>
      </w:r>
      <w:r w:rsidR="003D6889">
        <w:rPr>
          <w:rFonts w:ascii="Calibri" w:eastAsia="Calibri" w:hAnsi="Calibri" w:cs="Calibri"/>
          <w:color w:val="111111"/>
          <w:sz w:val="18"/>
          <w:szCs w:val="18"/>
          <w:lang w:val="en-GB"/>
        </w:rPr>
        <w:t xml:space="preserve">. All </w:t>
      </w:r>
      <w:r w:rsidRPr="00DD78A3">
        <w:rPr>
          <w:rFonts w:ascii="Calibri" w:eastAsia="Calibri" w:hAnsi="Calibri" w:cs="Calibri"/>
          <w:color w:val="111111"/>
          <w:sz w:val="18"/>
          <w:szCs w:val="18"/>
          <w:lang w:val="en-GB"/>
        </w:rPr>
        <w:t xml:space="preserve">this experience was extremely useful to me. My mentors and parents, who have supported me over the years, </w:t>
      </w:r>
      <w:r w:rsidR="003D6889">
        <w:rPr>
          <w:rFonts w:ascii="Calibri" w:eastAsia="Calibri" w:hAnsi="Calibri" w:cs="Calibri"/>
          <w:color w:val="111111"/>
          <w:sz w:val="18"/>
          <w:szCs w:val="18"/>
          <w:lang w:val="en-GB"/>
        </w:rPr>
        <w:t xml:space="preserve">also </w:t>
      </w:r>
      <w:r w:rsidRPr="00DD78A3">
        <w:rPr>
          <w:rFonts w:ascii="Calibri" w:eastAsia="Calibri" w:hAnsi="Calibri" w:cs="Calibri"/>
          <w:color w:val="111111"/>
          <w:sz w:val="18"/>
          <w:szCs w:val="18"/>
          <w:lang w:val="en-GB"/>
        </w:rPr>
        <w:t xml:space="preserve">played an important role. </w:t>
      </w:r>
    </w:p>
    <w:p w14:paraId="4524D257" w14:textId="77777777" w:rsidR="00226461" w:rsidRPr="00DD78A3" w:rsidRDefault="00226461">
      <w:pPr>
        <w:spacing w:line="265" w:lineRule="exact"/>
        <w:rPr>
          <w:sz w:val="20"/>
          <w:szCs w:val="20"/>
          <w:lang w:val="en-GB"/>
        </w:rPr>
      </w:pPr>
    </w:p>
    <w:p w14:paraId="2EDAA8E9" w14:textId="4B7E9AE2" w:rsidR="00226461" w:rsidRPr="00DD78A3" w:rsidRDefault="007508AD" w:rsidP="007508AD">
      <w:pPr>
        <w:tabs>
          <w:tab w:val="left" w:pos="160"/>
        </w:tabs>
        <w:spacing w:line="228" w:lineRule="auto"/>
        <w:ind w:left="3" w:right="80"/>
        <w:jc w:val="both"/>
        <w:rPr>
          <w:sz w:val="20"/>
          <w:szCs w:val="20"/>
          <w:lang w:val="en-GB"/>
        </w:rPr>
      </w:pPr>
      <w:r w:rsidRPr="00DD78A3">
        <w:rPr>
          <w:rFonts w:ascii="Calibri" w:eastAsia="Calibri" w:hAnsi="Calibri" w:cs="Calibri"/>
          <w:color w:val="111111"/>
          <w:sz w:val="18"/>
          <w:szCs w:val="18"/>
          <w:lang w:val="en-GB"/>
        </w:rPr>
        <w:t xml:space="preserve">I continue to learn because the </w:t>
      </w:r>
      <w:r w:rsidR="00FC2D14"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roject is large and complex</w:t>
      </w:r>
      <w:r w:rsidR="006E209E">
        <w:rPr>
          <w:rFonts w:ascii="Calibri" w:eastAsia="Calibri" w:hAnsi="Calibri" w:cs="Calibri"/>
          <w:color w:val="111111"/>
          <w:sz w:val="18"/>
          <w:szCs w:val="18"/>
          <w:lang w:val="en-GB"/>
        </w:rPr>
        <w:t>. It</w:t>
      </w:r>
      <w:r w:rsidRPr="00DD78A3">
        <w:rPr>
          <w:rFonts w:ascii="Calibri" w:eastAsia="Calibri" w:hAnsi="Calibri" w:cs="Calibri"/>
          <w:color w:val="111111"/>
          <w:sz w:val="18"/>
          <w:szCs w:val="18"/>
          <w:lang w:val="en-GB"/>
        </w:rPr>
        <w:t xml:space="preserve"> </w:t>
      </w:r>
      <w:r w:rsidR="006E209E" w:rsidRPr="00DD78A3">
        <w:rPr>
          <w:rFonts w:ascii="Calibri" w:eastAsia="Calibri" w:hAnsi="Calibri" w:cs="Calibri"/>
          <w:color w:val="111111"/>
          <w:sz w:val="18"/>
          <w:szCs w:val="18"/>
          <w:lang w:val="en-GB"/>
        </w:rPr>
        <w:t>requir</w:t>
      </w:r>
      <w:r w:rsidR="006E209E">
        <w:rPr>
          <w:rFonts w:ascii="Calibri" w:eastAsia="Calibri" w:hAnsi="Calibri" w:cs="Calibri"/>
          <w:color w:val="111111"/>
          <w:sz w:val="18"/>
          <w:szCs w:val="18"/>
          <w:lang w:val="en-GB"/>
        </w:rPr>
        <w:t>es</w:t>
      </w:r>
      <w:r w:rsidR="006E209E"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leadership </w:t>
      </w:r>
      <w:r w:rsidR="006E209E">
        <w:rPr>
          <w:rFonts w:ascii="Calibri" w:eastAsia="Calibri" w:hAnsi="Calibri" w:cs="Calibri"/>
          <w:color w:val="111111"/>
          <w:sz w:val="18"/>
          <w:szCs w:val="18"/>
          <w:lang w:val="en-GB"/>
        </w:rPr>
        <w:t>and</w:t>
      </w:r>
      <w:r w:rsidRPr="00DD78A3">
        <w:rPr>
          <w:rFonts w:ascii="Calibri" w:eastAsia="Calibri" w:hAnsi="Calibri" w:cs="Calibri"/>
          <w:color w:val="111111"/>
          <w:sz w:val="18"/>
          <w:szCs w:val="18"/>
          <w:lang w:val="en-GB"/>
        </w:rPr>
        <w:t xml:space="preserve"> diplomacy skills, as well as constant innovation and the use of modern knowledge</w:t>
      </w:r>
      <w:r w:rsidR="006E209E">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approaches</w:t>
      </w:r>
      <w:r w:rsidR="006E209E">
        <w:rPr>
          <w:rFonts w:ascii="Calibri" w:eastAsia="Calibri" w:hAnsi="Calibri" w:cs="Calibri"/>
          <w:color w:val="111111"/>
          <w:sz w:val="18"/>
          <w:szCs w:val="18"/>
          <w:lang w:val="en-GB"/>
        </w:rPr>
        <w:t>. F</w:t>
      </w:r>
      <w:r w:rsidRPr="00DD78A3">
        <w:rPr>
          <w:rFonts w:ascii="Calibri" w:eastAsia="Calibri" w:hAnsi="Calibri" w:cs="Calibri"/>
          <w:color w:val="111111"/>
          <w:sz w:val="18"/>
          <w:szCs w:val="18"/>
          <w:lang w:val="en-GB"/>
        </w:rPr>
        <w:t>inding new solutions and learning best practices</w:t>
      </w:r>
      <w:r w:rsidR="006E209E">
        <w:rPr>
          <w:rFonts w:ascii="Calibri" w:eastAsia="Calibri" w:hAnsi="Calibri" w:cs="Calibri"/>
          <w:color w:val="111111"/>
          <w:sz w:val="18"/>
          <w:szCs w:val="18"/>
          <w:lang w:val="en-GB"/>
        </w:rPr>
        <w:t xml:space="preserve"> are essential</w:t>
      </w:r>
      <w:r w:rsidRPr="00DD78A3">
        <w:rPr>
          <w:rFonts w:ascii="Calibri" w:eastAsia="Calibri" w:hAnsi="Calibri" w:cs="Calibri"/>
          <w:color w:val="111111"/>
          <w:sz w:val="18"/>
          <w:szCs w:val="18"/>
          <w:lang w:val="en-GB"/>
        </w:rPr>
        <w:t xml:space="preserve">. </w:t>
      </w:r>
    </w:p>
    <w:p w14:paraId="158EB21D" w14:textId="5336338C" w:rsidR="00226461" w:rsidRDefault="00C63833">
      <w:pPr>
        <w:spacing w:line="227" w:lineRule="auto"/>
        <w:ind w:right="77"/>
        <w:jc w:val="center"/>
        <w:rPr>
          <w:rFonts w:ascii="Arial" w:eastAsia="Arial" w:hAnsi="Arial" w:cs="Arial"/>
          <w:b/>
          <w:bCs/>
          <w:color w:val="0D0D0D"/>
          <w:sz w:val="28"/>
          <w:szCs w:val="28"/>
          <w:lang w:val="en-GB"/>
        </w:rPr>
      </w:pPr>
      <w:r w:rsidRPr="00DD78A3">
        <w:rPr>
          <w:rFonts w:ascii="Arial" w:eastAsia="Arial" w:hAnsi="Arial" w:cs="Arial"/>
          <w:b/>
          <w:bCs/>
          <w:color w:val="0D0D0D"/>
          <w:sz w:val="28"/>
          <w:szCs w:val="28"/>
          <w:lang w:val="en-GB"/>
        </w:rPr>
        <w:t>***</w:t>
      </w:r>
    </w:p>
    <w:p w14:paraId="0005B981" w14:textId="77777777" w:rsidR="001C2B61" w:rsidRPr="00DD78A3" w:rsidRDefault="001C2B61" w:rsidP="00164D85">
      <w:pPr>
        <w:spacing w:line="227" w:lineRule="auto"/>
        <w:ind w:right="77"/>
        <w:rPr>
          <w:sz w:val="20"/>
          <w:szCs w:val="20"/>
          <w:lang w:val="en-GB"/>
        </w:rPr>
      </w:pPr>
    </w:p>
    <w:p w14:paraId="1E53B03E" w14:textId="77777777" w:rsidR="00226461" w:rsidRPr="00DD78A3" w:rsidRDefault="00C63833">
      <w:pPr>
        <w:spacing w:line="20" w:lineRule="exact"/>
        <w:rPr>
          <w:sz w:val="20"/>
          <w:szCs w:val="20"/>
          <w:lang w:val="en-GB"/>
        </w:rPr>
      </w:pPr>
      <w:r w:rsidRPr="00DD78A3">
        <w:rPr>
          <w:noProof/>
          <w:sz w:val="20"/>
          <w:szCs w:val="20"/>
          <w:lang w:val="en-GB"/>
        </w:rPr>
        <w:drawing>
          <wp:anchor distT="0" distB="0" distL="114300" distR="114300" simplePos="0" relativeHeight="251652608" behindDoc="1" locked="0" layoutInCell="0" allowOverlap="1" wp14:anchorId="3F9094AD" wp14:editId="28A48E36">
            <wp:simplePos x="0" y="0"/>
            <wp:positionH relativeFrom="column">
              <wp:posOffset>-27305</wp:posOffset>
            </wp:positionH>
            <wp:positionV relativeFrom="paragraph">
              <wp:posOffset>45720</wp:posOffset>
            </wp:positionV>
            <wp:extent cx="3350260" cy="21367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3350260" cy="2136775"/>
                    </a:xfrm>
                    <a:prstGeom prst="rect">
                      <a:avLst/>
                    </a:prstGeom>
                    <a:noFill/>
                  </pic:spPr>
                </pic:pic>
              </a:graphicData>
            </a:graphic>
          </wp:anchor>
        </w:drawing>
      </w:r>
    </w:p>
    <w:p w14:paraId="0B9D0CB9" w14:textId="77777777" w:rsidR="00226461" w:rsidRPr="00DD78A3" w:rsidRDefault="00226461">
      <w:pPr>
        <w:spacing w:line="200" w:lineRule="exact"/>
        <w:rPr>
          <w:sz w:val="20"/>
          <w:szCs w:val="20"/>
          <w:lang w:val="en-GB"/>
        </w:rPr>
      </w:pPr>
    </w:p>
    <w:p w14:paraId="22FDD2A6" w14:textId="77777777" w:rsidR="00226461" w:rsidRPr="00DD78A3" w:rsidRDefault="00226461">
      <w:pPr>
        <w:spacing w:line="200" w:lineRule="exact"/>
        <w:rPr>
          <w:sz w:val="20"/>
          <w:szCs w:val="20"/>
          <w:lang w:val="en-GB"/>
        </w:rPr>
      </w:pPr>
    </w:p>
    <w:p w14:paraId="7E87020B" w14:textId="77777777" w:rsidR="00226461" w:rsidRPr="00DD78A3" w:rsidRDefault="00226461">
      <w:pPr>
        <w:spacing w:line="200" w:lineRule="exact"/>
        <w:rPr>
          <w:sz w:val="20"/>
          <w:szCs w:val="20"/>
          <w:lang w:val="en-GB"/>
        </w:rPr>
      </w:pPr>
    </w:p>
    <w:p w14:paraId="1C6654BD" w14:textId="77777777" w:rsidR="00226461" w:rsidRPr="00DD78A3" w:rsidRDefault="00226461">
      <w:pPr>
        <w:spacing w:line="200" w:lineRule="exact"/>
        <w:rPr>
          <w:sz w:val="20"/>
          <w:szCs w:val="20"/>
          <w:lang w:val="en-GB"/>
        </w:rPr>
      </w:pPr>
    </w:p>
    <w:p w14:paraId="1CCD8A23" w14:textId="77777777" w:rsidR="00226461" w:rsidRPr="00DD78A3" w:rsidRDefault="00226461">
      <w:pPr>
        <w:spacing w:line="200" w:lineRule="exact"/>
        <w:rPr>
          <w:sz w:val="20"/>
          <w:szCs w:val="20"/>
          <w:lang w:val="en-GB"/>
        </w:rPr>
      </w:pPr>
    </w:p>
    <w:p w14:paraId="14393264" w14:textId="77777777" w:rsidR="00226461" w:rsidRPr="00DD78A3" w:rsidRDefault="00226461">
      <w:pPr>
        <w:spacing w:line="200" w:lineRule="exact"/>
        <w:rPr>
          <w:sz w:val="20"/>
          <w:szCs w:val="20"/>
          <w:lang w:val="en-GB"/>
        </w:rPr>
      </w:pPr>
    </w:p>
    <w:p w14:paraId="714ED95A" w14:textId="77777777" w:rsidR="00226461" w:rsidRPr="00DD78A3" w:rsidRDefault="00226461">
      <w:pPr>
        <w:spacing w:line="200" w:lineRule="exact"/>
        <w:rPr>
          <w:sz w:val="20"/>
          <w:szCs w:val="20"/>
          <w:lang w:val="en-GB"/>
        </w:rPr>
      </w:pPr>
    </w:p>
    <w:p w14:paraId="78F54648" w14:textId="77777777" w:rsidR="00226461" w:rsidRPr="00DD78A3" w:rsidRDefault="00226461">
      <w:pPr>
        <w:spacing w:line="200" w:lineRule="exact"/>
        <w:rPr>
          <w:sz w:val="20"/>
          <w:szCs w:val="20"/>
          <w:lang w:val="en-GB"/>
        </w:rPr>
      </w:pPr>
    </w:p>
    <w:p w14:paraId="74962A45" w14:textId="77777777" w:rsidR="00226461" w:rsidRPr="00DD78A3" w:rsidRDefault="00226461">
      <w:pPr>
        <w:spacing w:line="200" w:lineRule="exact"/>
        <w:rPr>
          <w:sz w:val="20"/>
          <w:szCs w:val="20"/>
          <w:lang w:val="en-GB"/>
        </w:rPr>
      </w:pPr>
    </w:p>
    <w:p w14:paraId="3FE08B7B" w14:textId="77777777" w:rsidR="00226461" w:rsidRPr="00DD78A3" w:rsidRDefault="00226461">
      <w:pPr>
        <w:spacing w:line="200" w:lineRule="exact"/>
        <w:rPr>
          <w:sz w:val="20"/>
          <w:szCs w:val="20"/>
          <w:lang w:val="en-GB"/>
        </w:rPr>
      </w:pPr>
    </w:p>
    <w:p w14:paraId="2453D59C" w14:textId="77777777" w:rsidR="00226461" w:rsidRPr="00DD78A3" w:rsidRDefault="00226461">
      <w:pPr>
        <w:spacing w:line="200" w:lineRule="exact"/>
        <w:rPr>
          <w:sz w:val="20"/>
          <w:szCs w:val="20"/>
          <w:lang w:val="en-GB"/>
        </w:rPr>
      </w:pPr>
    </w:p>
    <w:p w14:paraId="3F36990A" w14:textId="77777777" w:rsidR="00226461" w:rsidRPr="00DD78A3" w:rsidRDefault="00226461">
      <w:pPr>
        <w:spacing w:line="200" w:lineRule="exact"/>
        <w:rPr>
          <w:sz w:val="20"/>
          <w:szCs w:val="20"/>
          <w:lang w:val="en-GB"/>
        </w:rPr>
      </w:pPr>
    </w:p>
    <w:p w14:paraId="2C99E688" w14:textId="77777777" w:rsidR="00226461" w:rsidRPr="00DD78A3" w:rsidRDefault="00226461">
      <w:pPr>
        <w:spacing w:line="200" w:lineRule="exact"/>
        <w:rPr>
          <w:sz w:val="20"/>
          <w:szCs w:val="20"/>
          <w:lang w:val="en-GB"/>
        </w:rPr>
      </w:pPr>
    </w:p>
    <w:p w14:paraId="272DB757" w14:textId="77777777" w:rsidR="00226461" w:rsidRPr="00DD78A3" w:rsidRDefault="00226461">
      <w:pPr>
        <w:spacing w:line="200" w:lineRule="exact"/>
        <w:rPr>
          <w:sz w:val="20"/>
          <w:szCs w:val="20"/>
          <w:lang w:val="en-GB"/>
        </w:rPr>
      </w:pPr>
    </w:p>
    <w:p w14:paraId="1FDF4678" w14:textId="77777777" w:rsidR="00226461" w:rsidRPr="00DD78A3" w:rsidRDefault="00226461">
      <w:pPr>
        <w:spacing w:line="284" w:lineRule="exact"/>
        <w:rPr>
          <w:sz w:val="20"/>
          <w:szCs w:val="20"/>
          <w:lang w:val="en-GB"/>
        </w:rPr>
      </w:pPr>
    </w:p>
    <w:p w14:paraId="7BA9C828" w14:textId="77777777" w:rsidR="001C2B61" w:rsidRDefault="00A53A68" w:rsidP="00A53A68">
      <w:pPr>
        <w:ind w:left="2563"/>
        <w:rPr>
          <w:rFonts w:ascii="Calibri" w:eastAsia="Calibri" w:hAnsi="Calibri" w:cs="Calibri"/>
          <w:b/>
          <w:bCs/>
          <w:i/>
          <w:iCs/>
          <w:color w:val="FFFFFF"/>
          <w:sz w:val="18"/>
          <w:szCs w:val="18"/>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FAO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 xml:space="preserve">taken by Vlad </w:t>
      </w:r>
      <w:proofErr w:type="spellStart"/>
      <w:r w:rsidRPr="00DD78A3">
        <w:rPr>
          <w:rFonts w:ascii="Calibri" w:eastAsia="Calibri" w:hAnsi="Calibri" w:cs="Calibri"/>
          <w:b/>
          <w:bCs/>
          <w:i/>
          <w:iCs/>
          <w:color w:val="FFFFFF"/>
          <w:sz w:val="18"/>
          <w:szCs w:val="18"/>
          <w:lang w:val="en-GB"/>
        </w:rPr>
        <w:t>Ushak</w:t>
      </w:r>
      <w:proofErr w:type="spellEnd"/>
    </w:p>
    <w:p w14:paraId="6946A83C" w14:textId="77777777" w:rsidR="001C2B61" w:rsidRDefault="001C2B61" w:rsidP="00A53A68">
      <w:pPr>
        <w:ind w:left="2563"/>
        <w:rPr>
          <w:rFonts w:ascii="Calibri" w:eastAsia="Calibri" w:hAnsi="Calibri" w:cs="Calibri"/>
          <w:b/>
          <w:bCs/>
          <w:i/>
          <w:iCs/>
          <w:color w:val="FFFFFF"/>
          <w:sz w:val="18"/>
          <w:szCs w:val="18"/>
          <w:lang w:val="en-GB"/>
        </w:rPr>
      </w:pPr>
    </w:p>
    <w:p w14:paraId="5DE17AF5" w14:textId="77777777" w:rsidR="001C2B61" w:rsidRDefault="001C2B61" w:rsidP="00A53A68">
      <w:pPr>
        <w:ind w:left="2563"/>
        <w:rPr>
          <w:rFonts w:ascii="Calibri" w:eastAsia="Calibri" w:hAnsi="Calibri" w:cs="Calibri"/>
          <w:b/>
          <w:bCs/>
          <w:i/>
          <w:iCs/>
          <w:color w:val="FFFFFF"/>
          <w:sz w:val="18"/>
          <w:szCs w:val="18"/>
          <w:lang w:val="en-GB"/>
        </w:rPr>
      </w:pPr>
    </w:p>
    <w:p w14:paraId="1DF9815F" w14:textId="56B0F630" w:rsidR="00226461" w:rsidRPr="00DD78A3" w:rsidRDefault="00A53A68" w:rsidP="00A53A68">
      <w:pPr>
        <w:ind w:left="2563"/>
        <w:rPr>
          <w:sz w:val="20"/>
          <w:szCs w:val="20"/>
          <w:lang w:val="en-GB"/>
        </w:rPr>
      </w:pPr>
      <w:proofErr w:type="spellStart"/>
      <w:r w:rsidRPr="00DD78A3">
        <w:rPr>
          <w:rFonts w:ascii="Calibri" w:eastAsia="Calibri" w:hAnsi="Calibri" w:cs="Calibri"/>
          <w:b/>
          <w:bCs/>
          <w:i/>
          <w:iCs/>
          <w:color w:val="FFFFFF"/>
          <w:sz w:val="18"/>
          <w:szCs w:val="18"/>
          <w:lang w:val="en-GB"/>
        </w:rPr>
        <w:t>ov</w:t>
      </w:r>
      <w:proofErr w:type="spellEnd"/>
    </w:p>
    <w:p w14:paraId="07E4E2F2" w14:textId="77777777" w:rsidR="00226461" w:rsidRPr="00DD78A3" w:rsidRDefault="00226461">
      <w:pPr>
        <w:rPr>
          <w:lang w:val="en-GB"/>
        </w:rPr>
        <w:sectPr w:rsidR="00226461" w:rsidRPr="00DD78A3">
          <w:pgSz w:w="12240" w:h="15840"/>
          <w:pgMar w:top="705" w:right="700" w:bottom="0" w:left="720" w:header="0" w:footer="0" w:gutter="0"/>
          <w:cols w:num="2" w:space="720" w:equalWidth="0">
            <w:col w:w="5260" w:space="277"/>
            <w:col w:w="5283"/>
          </w:cols>
        </w:sectPr>
      </w:pPr>
    </w:p>
    <w:tbl>
      <w:tblPr>
        <w:tblW w:w="0" w:type="auto"/>
        <w:tblLayout w:type="fixed"/>
        <w:tblCellMar>
          <w:left w:w="0" w:type="dxa"/>
          <w:right w:w="0" w:type="dxa"/>
        </w:tblCellMar>
        <w:tblLook w:val="04A0" w:firstRow="1" w:lastRow="0" w:firstColumn="1" w:lastColumn="0" w:noHBand="0" w:noVBand="1"/>
      </w:tblPr>
      <w:tblGrid>
        <w:gridCol w:w="7130"/>
        <w:gridCol w:w="3690"/>
      </w:tblGrid>
      <w:tr w:rsidR="00ED61B3" w:rsidRPr="00DD78A3" w14:paraId="54A9B01A" w14:textId="77777777" w:rsidTr="0064015E">
        <w:trPr>
          <w:trHeight w:val="290"/>
        </w:trPr>
        <w:tc>
          <w:tcPr>
            <w:tcW w:w="7130" w:type="dxa"/>
            <w:shd w:val="clear" w:color="auto" w:fill="8BAED6"/>
          </w:tcPr>
          <w:p w14:paraId="72E311B0" w14:textId="73400D68" w:rsidR="00ED61B3" w:rsidRPr="00DD78A3" w:rsidRDefault="00ED61B3" w:rsidP="00ED61B3">
            <w:pPr>
              <w:ind w:left="140"/>
              <w:rPr>
                <w:sz w:val="20"/>
                <w:szCs w:val="20"/>
                <w:lang w:val="en-GB"/>
              </w:rPr>
            </w:pPr>
            <w:r w:rsidRPr="00DD78A3">
              <w:rPr>
                <w:rFonts w:ascii="Arial" w:eastAsia="Arial" w:hAnsi="Arial" w:cs="Arial"/>
                <w:b/>
                <w:bCs/>
                <w:color w:val="FFFFFF"/>
                <w:sz w:val="20"/>
                <w:szCs w:val="20"/>
                <w:lang w:val="en-GB"/>
              </w:rPr>
              <w:t>CACILM-2</w:t>
            </w:r>
          </w:p>
        </w:tc>
        <w:tc>
          <w:tcPr>
            <w:tcW w:w="3690" w:type="dxa"/>
            <w:shd w:val="clear" w:color="auto" w:fill="8BAED6"/>
          </w:tcPr>
          <w:p w14:paraId="0C2A7A7C" w14:textId="2D7BE0F3" w:rsidR="00ED61B3" w:rsidRPr="00DD78A3" w:rsidRDefault="00ED61B3" w:rsidP="00ED61B3">
            <w:pPr>
              <w:ind w:left="2630"/>
              <w:rPr>
                <w:sz w:val="20"/>
                <w:szCs w:val="20"/>
                <w:lang w:val="en-GB"/>
              </w:rPr>
            </w:pPr>
            <w:r w:rsidRPr="00DD78A3">
              <w:rPr>
                <w:rFonts w:ascii="Arial" w:eastAsia="Arial" w:hAnsi="Arial" w:cs="Arial"/>
                <w:b/>
                <w:bCs/>
                <w:color w:val="FFFFFF"/>
                <w:sz w:val="19"/>
                <w:szCs w:val="19"/>
                <w:lang w:val="en-GB"/>
              </w:rPr>
              <w:t>May 2020</w:t>
            </w:r>
          </w:p>
        </w:tc>
      </w:tr>
      <w:tr w:rsidR="00226461" w:rsidRPr="00DD78A3" w14:paraId="58822A9D" w14:textId="77777777">
        <w:trPr>
          <w:trHeight w:val="70"/>
        </w:trPr>
        <w:tc>
          <w:tcPr>
            <w:tcW w:w="7130" w:type="dxa"/>
            <w:shd w:val="clear" w:color="auto" w:fill="8BAED6"/>
            <w:vAlign w:val="bottom"/>
          </w:tcPr>
          <w:p w14:paraId="0CD5B31C" w14:textId="77777777" w:rsidR="00226461" w:rsidRPr="00DD78A3" w:rsidRDefault="00226461">
            <w:pPr>
              <w:rPr>
                <w:sz w:val="6"/>
                <w:szCs w:val="6"/>
                <w:lang w:val="en-GB"/>
              </w:rPr>
            </w:pPr>
          </w:p>
        </w:tc>
        <w:tc>
          <w:tcPr>
            <w:tcW w:w="3690" w:type="dxa"/>
            <w:shd w:val="clear" w:color="auto" w:fill="8BAED6"/>
            <w:vAlign w:val="bottom"/>
          </w:tcPr>
          <w:p w14:paraId="7D44EE98" w14:textId="77777777" w:rsidR="00226461" w:rsidRPr="00DD78A3" w:rsidRDefault="00226461">
            <w:pPr>
              <w:rPr>
                <w:sz w:val="6"/>
                <w:szCs w:val="6"/>
                <w:lang w:val="en-GB"/>
              </w:rPr>
            </w:pPr>
          </w:p>
        </w:tc>
      </w:tr>
    </w:tbl>
    <w:p w14:paraId="14A9AA5F" w14:textId="77777777" w:rsidR="00226461" w:rsidRPr="00DD78A3" w:rsidRDefault="00226461">
      <w:pPr>
        <w:spacing w:line="39" w:lineRule="exact"/>
        <w:rPr>
          <w:sz w:val="20"/>
          <w:szCs w:val="20"/>
          <w:lang w:val="en-GB"/>
        </w:rPr>
      </w:pPr>
    </w:p>
    <w:p w14:paraId="4BF9B01D" w14:textId="77777777" w:rsidR="00226461" w:rsidRPr="00DD78A3" w:rsidRDefault="00C63833">
      <w:pPr>
        <w:ind w:right="20"/>
        <w:jc w:val="center"/>
        <w:rPr>
          <w:sz w:val="20"/>
          <w:szCs w:val="20"/>
          <w:lang w:val="en-GB"/>
        </w:rPr>
      </w:pPr>
      <w:r w:rsidRPr="00DD78A3">
        <w:rPr>
          <w:rFonts w:ascii="Arial" w:eastAsia="Arial" w:hAnsi="Arial" w:cs="Arial"/>
          <w:color w:val="4D4D4D"/>
          <w:sz w:val="18"/>
          <w:szCs w:val="18"/>
          <w:lang w:val="en-GB"/>
        </w:rPr>
        <w:t>5</w:t>
      </w:r>
    </w:p>
    <w:p w14:paraId="44E62BD1" w14:textId="77777777" w:rsidR="00226461" w:rsidRPr="00DD78A3" w:rsidRDefault="00226461">
      <w:pPr>
        <w:rPr>
          <w:lang w:val="en-GB"/>
        </w:rPr>
        <w:sectPr w:rsidR="00226461" w:rsidRPr="00DD78A3">
          <w:type w:val="continuous"/>
          <w:pgSz w:w="12240" w:h="15840"/>
          <w:pgMar w:top="705" w:right="700" w:bottom="0" w:left="720" w:header="0" w:footer="0" w:gutter="0"/>
          <w:cols w:space="720" w:equalWidth="0">
            <w:col w:w="10820"/>
          </w:cols>
        </w:sectPr>
      </w:pPr>
    </w:p>
    <w:p w14:paraId="71A222B6" w14:textId="53999D81" w:rsidR="000E702C" w:rsidRPr="00DD78A3" w:rsidRDefault="000E702C" w:rsidP="000E702C">
      <w:pPr>
        <w:tabs>
          <w:tab w:val="left" w:pos="224"/>
        </w:tabs>
        <w:spacing w:line="225" w:lineRule="auto"/>
        <w:ind w:right="260"/>
        <w:jc w:val="both"/>
        <w:rPr>
          <w:rFonts w:ascii="Calibri" w:eastAsia="Calibri" w:hAnsi="Calibri" w:cs="Calibri"/>
          <w:b/>
          <w:bCs/>
          <w:color w:val="0000FF"/>
          <w:sz w:val="24"/>
          <w:szCs w:val="24"/>
          <w:u w:val="single"/>
          <w:lang w:val="en-GB"/>
        </w:rPr>
      </w:pPr>
      <w:bookmarkStart w:id="7" w:name="_Hlk48495695"/>
      <w:r>
        <w:rPr>
          <w:rFonts w:ascii="Calibri" w:eastAsia="Calibri" w:hAnsi="Calibri" w:cs="Calibri"/>
          <w:b/>
          <w:bCs/>
          <w:color w:val="80A509"/>
          <w:sz w:val="39"/>
          <w:szCs w:val="39"/>
          <w:lang w:val="en-GB"/>
        </w:rPr>
        <w:lastRenderedPageBreak/>
        <w:t>Regional</w:t>
      </w:r>
      <w:r w:rsidR="007508AD" w:rsidRPr="00DD78A3">
        <w:rPr>
          <w:rFonts w:ascii="Calibri" w:eastAsia="Calibri" w:hAnsi="Calibri" w:cs="Calibri"/>
          <w:b/>
          <w:bCs/>
          <w:color w:val="80A509"/>
          <w:sz w:val="39"/>
          <w:szCs w:val="39"/>
          <w:lang w:val="en-GB"/>
        </w:rPr>
        <w:t xml:space="preserve"> </w:t>
      </w:r>
      <w:r w:rsidRPr="00DD78A3">
        <w:rPr>
          <w:rFonts w:ascii="Calibri" w:eastAsia="Calibri" w:hAnsi="Calibri" w:cs="Calibri"/>
          <w:b/>
          <w:bCs/>
          <w:color w:val="80A509"/>
          <w:sz w:val="39"/>
          <w:szCs w:val="39"/>
          <w:lang w:val="en-GB"/>
        </w:rPr>
        <w:t>implement</w:t>
      </w:r>
      <w:r>
        <w:rPr>
          <w:rFonts w:ascii="Calibri" w:eastAsia="Calibri" w:hAnsi="Calibri" w:cs="Calibri"/>
          <w:b/>
          <w:bCs/>
          <w:color w:val="80A509"/>
          <w:sz w:val="39"/>
          <w:szCs w:val="39"/>
          <w:lang w:val="en-GB"/>
        </w:rPr>
        <w:t>ation</w:t>
      </w:r>
      <w:r w:rsidRPr="00DD78A3">
        <w:rPr>
          <w:rFonts w:ascii="Calibri" w:eastAsia="Calibri" w:hAnsi="Calibri" w:cs="Calibri"/>
          <w:b/>
          <w:bCs/>
          <w:color w:val="80A509"/>
          <w:sz w:val="39"/>
          <w:szCs w:val="39"/>
          <w:lang w:val="en-GB"/>
        </w:rPr>
        <w:t xml:space="preserve"> </w:t>
      </w:r>
      <w:r>
        <w:rPr>
          <w:rFonts w:ascii="Calibri" w:eastAsia="Calibri" w:hAnsi="Calibri" w:cs="Calibri"/>
          <w:b/>
          <w:bCs/>
          <w:color w:val="80A509"/>
          <w:sz w:val="39"/>
          <w:szCs w:val="39"/>
          <w:lang w:val="en-GB"/>
        </w:rPr>
        <w:t xml:space="preserve">of the </w:t>
      </w:r>
      <w:r w:rsidRPr="00164D85">
        <w:rPr>
          <w:rFonts w:ascii="Calibri" w:eastAsia="Calibri" w:hAnsi="Calibri" w:cs="Calibri"/>
          <w:b/>
          <w:bCs/>
          <w:color w:val="80A509"/>
          <w:sz w:val="39"/>
          <w:szCs w:val="39"/>
          <w:lang w:val="en-GB"/>
        </w:rPr>
        <w:t>FAO-GEF Project on Integrated Natural Resources Management</w:t>
      </w:r>
      <w:r w:rsidRPr="00DD78A3">
        <w:rPr>
          <w:rFonts w:ascii="Calibri" w:eastAsia="Calibri" w:hAnsi="Calibri" w:cs="Calibri"/>
          <w:b/>
          <w:bCs/>
          <w:color w:val="0000FF"/>
          <w:sz w:val="24"/>
          <w:szCs w:val="24"/>
          <w:u w:val="single"/>
          <w:lang w:val="en-GB"/>
        </w:rPr>
        <w:t xml:space="preserve"> </w:t>
      </w:r>
    </w:p>
    <w:p w14:paraId="4D2BBE40" w14:textId="741AA723" w:rsidR="00226461" w:rsidRPr="00DD78A3" w:rsidRDefault="00226461">
      <w:pPr>
        <w:jc w:val="center"/>
        <w:rPr>
          <w:sz w:val="20"/>
          <w:szCs w:val="20"/>
          <w:lang w:val="en-GB"/>
        </w:rPr>
      </w:pPr>
    </w:p>
    <w:bookmarkEnd w:id="7"/>
    <w:p w14:paraId="222E8879" w14:textId="77777777" w:rsidR="00226461" w:rsidRPr="00DD78A3" w:rsidRDefault="00226461">
      <w:pPr>
        <w:rPr>
          <w:lang w:val="en-GB"/>
        </w:rPr>
        <w:sectPr w:rsidR="00226461" w:rsidRPr="00DD78A3">
          <w:pgSz w:w="12240" w:h="15840"/>
          <w:pgMar w:top="907" w:right="700" w:bottom="0" w:left="720" w:header="0" w:footer="0" w:gutter="0"/>
          <w:cols w:space="720" w:equalWidth="0">
            <w:col w:w="10820"/>
          </w:cols>
        </w:sectPr>
      </w:pPr>
    </w:p>
    <w:p w14:paraId="6E366105" w14:textId="77777777" w:rsidR="00226461" w:rsidRPr="00DD78A3" w:rsidRDefault="00226461">
      <w:pPr>
        <w:spacing w:line="92" w:lineRule="exact"/>
        <w:rPr>
          <w:sz w:val="20"/>
          <w:szCs w:val="20"/>
          <w:lang w:val="en-GB"/>
        </w:rPr>
      </w:pPr>
    </w:p>
    <w:p w14:paraId="3734FF91" w14:textId="61FB65E4" w:rsidR="00226461" w:rsidRPr="00DD78A3" w:rsidRDefault="007508AD" w:rsidP="00101AC3">
      <w:pPr>
        <w:spacing w:line="235" w:lineRule="auto"/>
        <w:ind w:left="160"/>
        <w:jc w:val="both"/>
        <w:rPr>
          <w:sz w:val="20"/>
          <w:szCs w:val="20"/>
          <w:lang w:val="en-GB"/>
        </w:rPr>
      </w:pPr>
      <w:r w:rsidRPr="00DD78A3">
        <w:rPr>
          <w:rFonts w:ascii="Calibri" w:eastAsia="Calibri" w:hAnsi="Calibri" w:cs="Calibri"/>
          <w:color w:val="111111"/>
          <w:sz w:val="18"/>
          <w:szCs w:val="18"/>
          <w:lang w:val="en-GB"/>
        </w:rPr>
        <w:t xml:space="preserve">Launched in late May 2018, the five-year </w:t>
      </w:r>
      <w:r w:rsidR="00710189"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roject with a budget of over US</w:t>
      </w:r>
      <w:r w:rsidR="00710189" w:rsidRPr="00DD78A3">
        <w:rPr>
          <w:rFonts w:ascii="Calibri" w:eastAsia="Calibri" w:hAnsi="Calibri" w:cs="Calibri"/>
          <w:color w:val="111111"/>
          <w:sz w:val="18"/>
          <w:szCs w:val="18"/>
          <w:lang w:val="en-GB"/>
        </w:rPr>
        <w:t>D</w:t>
      </w:r>
      <w:r w:rsidR="000E702C">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75</w:t>
      </w:r>
      <w:r w:rsidR="000E702C">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 xml:space="preserve">million is one of the largest natural resource initiatives </w:t>
      </w:r>
      <w:r w:rsidR="00F47F6D">
        <w:rPr>
          <w:rFonts w:ascii="Calibri" w:eastAsia="Calibri" w:hAnsi="Calibri" w:cs="Calibri"/>
          <w:color w:val="111111"/>
          <w:sz w:val="18"/>
          <w:szCs w:val="18"/>
          <w:lang w:val="en-GB"/>
        </w:rPr>
        <w:t xml:space="preserve">to be </w:t>
      </w:r>
      <w:r w:rsidRPr="00DD78A3">
        <w:rPr>
          <w:rFonts w:ascii="Calibri" w:eastAsia="Calibri" w:hAnsi="Calibri" w:cs="Calibri"/>
          <w:color w:val="111111"/>
          <w:sz w:val="18"/>
          <w:szCs w:val="18"/>
          <w:lang w:val="en-GB"/>
        </w:rPr>
        <w:t xml:space="preserve">co-financed by the governments of the participating countries. </w:t>
      </w:r>
      <w:r w:rsidR="00221BB8">
        <w:rPr>
          <w:rFonts w:ascii="Calibri" w:eastAsia="Calibri" w:hAnsi="Calibri" w:cs="Calibri"/>
          <w:color w:val="111111"/>
          <w:sz w:val="18"/>
          <w:szCs w:val="18"/>
          <w:lang w:val="en-GB"/>
        </w:rPr>
        <w:t>It forms part of</w:t>
      </w:r>
      <w:r w:rsidRPr="00DD78A3">
        <w:rPr>
          <w:rFonts w:ascii="Calibri" w:eastAsia="Calibri" w:hAnsi="Calibri" w:cs="Calibri"/>
          <w:color w:val="111111"/>
          <w:sz w:val="18"/>
          <w:szCs w:val="18"/>
          <w:lang w:val="en-GB"/>
        </w:rPr>
        <w:t xml:space="preserve"> the second phase of CACILM (</w:t>
      </w:r>
      <w:r w:rsidR="00710189" w:rsidRPr="00DD78A3">
        <w:rPr>
          <w:rFonts w:ascii="Calibri" w:eastAsia="Calibri" w:hAnsi="Calibri" w:cs="Calibri"/>
          <w:color w:val="111111"/>
          <w:sz w:val="18"/>
          <w:szCs w:val="18"/>
          <w:lang w:val="en-GB"/>
        </w:rPr>
        <w:t>Central Asian Countries Initiative for Land Management</w:t>
      </w:r>
      <w:r w:rsidRPr="00DD78A3">
        <w:rPr>
          <w:rFonts w:ascii="Calibri" w:eastAsia="Calibri" w:hAnsi="Calibri" w:cs="Calibri"/>
          <w:color w:val="111111"/>
          <w:sz w:val="18"/>
          <w:szCs w:val="18"/>
          <w:lang w:val="en-GB"/>
        </w:rPr>
        <w:t xml:space="preserve">), </w:t>
      </w:r>
      <w:r w:rsidR="007B4EEE" w:rsidRPr="00DD78A3">
        <w:rPr>
          <w:rFonts w:ascii="Calibri" w:eastAsia="Calibri" w:hAnsi="Calibri" w:cs="Calibri"/>
          <w:color w:val="111111"/>
          <w:sz w:val="18"/>
          <w:szCs w:val="18"/>
          <w:lang w:val="en-GB"/>
        </w:rPr>
        <w:t>which was established</w:t>
      </w:r>
      <w:r w:rsidRPr="00DD78A3">
        <w:rPr>
          <w:rFonts w:ascii="Calibri" w:eastAsia="Calibri" w:hAnsi="Calibri" w:cs="Calibri"/>
          <w:color w:val="111111"/>
          <w:sz w:val="18"/>
          <w:szCs w:val="18"/>
          <w:lang w:val="en-GB"/>
        </w:rPr>
        <w:t xml:space="preserve"> in 2003, </w:t>
      </w:r>
      <w:r w:rsidR="00221BB8">
        <w:rPr>
          <w:rFonts w:ascii="Calibri" w:eastAsia="Calibri" w:hAnsi="Calibri" w:cs="Calibri"/>
          <w:color w:val="111111"/>
          <w:sz w:val="18"/>
          <w:szCs w:val="18"/>
          <w:lang w:val="en-GB"/>
        </w:rPr>
        <w:t>on the basis of a joint agreement by</w:t>
      </w:r>
      <w:r w:rsidR="00221BB8"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Kazakhstan, Kyrgyzstan, Tajikistan, Turkmenistan and Uzbekistan </w:t>
      </w:r>
      <w:r w:rsidR="007B4EEE" w:rsidRPr="00DD78A3">
        <w:rPr>
          <w:rFonts w:ascii="Calibri" w:eastAsia="Calibri" w:hAnsi="Calibri" w:cs="Calibri"/>
          <w:color w:val="111111"/>
          <w:sz w:val="18"/>
          <w:szCs w:val="18"/>
          <w:lang w:val="en-GB"/>
        </w:rPr>
        <w:t xml:space="preserve">to act together to </w:t>
      </w:r>
      <w:r w:rsidR="00221BB8">
        <w:rPr>
          <w:rFonts w:ascii="Calibri" w:eastAsia="Calibri" w:hAnsi="Calibri" w:cs="Calibri"/>
          <w:color w:val="111111"/>
          <w:sz w:val="18"/>
          <w:szCs w:val="18"/>
          <w:lang w:val="en-GB"/>
        </w:rPr>
        <w:t>address</w:t>
      </w:r>
      <w:r w:rsidRPr="00DD78A3">
        <w:rPr>
          <w:rFonts w:ascii="Calibri" w:eastAsia="Calibri" w:hAnsi="Calibri" w:cs="Calibri"/>
          <w:color w:val="111111"/>
          <w:sz w:val="18"/>
          <w:szCs w:val="18"/>
          <w:lang w:val="en-GB"/>
        </w:rPr>
        <w:t xml:space="preserve"> the challenges of climate change, desertification and </w:t>
      </w:r>
      <w:r w:rsidR="007B4EEE" w:rsidRPr="00DD78A3">
        <w:rPr>
          <w:rFonts w:ascii="Calibri" w:eastAsia="Calibri" w:hAnsi="Calibri" w:cs="Calibri"/>
          <w:color w:val="111111"/>
          <w:sz w:val="18"/>
          <w:szCs w:val="18"/>
          <w:lang w:val="en-GB"/>
        </w:rPr>
        <w:t xml:space="preserve">fertile soil </w:t>
      </w:r>
      <w:r w:rsidRPr="00DD78A3">
        <w:rPr>
          <w:rFonts w:ascii="Calibri" w:eastAsia="Calibri" w:hAnsi="Calibri" w:cs="Calibri"/>
          <w:color w:val="111111"/>
          <w:sz w:val="18"/>
          <w:szCs w:val="18"/>
          <w:lang w:val="en-GB"/>
        </w:rPr>
        <w:t>degradation</w:t>
      </w:r>
      <w:r w:rsidR="00C63833" w:rsidRPr="00DD78A3">
        <w:rPr>
          <w:rFonts w:ascii="Calibri" w:eastAsia="Calibri" w:hAnsi="Calibri" w:cs="Calibri"/>
          <w:color w:val="111111"/>
          <w:sz w:val="18"/>
          <w:szCs w:val="18"/>
          <w:lang w:val="en-GB"/>
        </w:rPr>
        <w:t>.</w:t>
      </w:r>
      <w:r w:rsidR="00710189" w:rsidRPr="00DD78A3">
        <w:rPr>
          <w:rFonts w:ascii="Calibri" w:eastAsia="Calibri" w:hAnsi="Calibri" w:cs="Calibri"/>
          <w:color w:val="111111"/>
          <w:sz w:val="18"/>
          <w:szCs w:val="18"/>
          <w:lang w:val="en-GB"/>
        </w:rPr>
        <w:t xml:space="preserve"> </w:t>
      </w:r>
    </w:p>
    <w:p w14:paraId="073D362B" w14:textId="157D3B5A" w:rsidR="00226461" w:rsidRPr="00DD78A3" w:rsidRDefault="00710189" w:rsidP="00101AC3">
      <w:pPr>
        <w:spacing w:line="267" w:lineRule="exact"/>
        <w:jc w:val="both"/>
        <w:rPr>
          <w:sz w:val="20"/>
          <w:szCs w:val="20"/>
          <w:lang w:val="en-GB"/>
        </w:rPr>
      </w:pPr>
      <w:r w:rsidRPr="00DD78A3">
        <w:rPr>
          <w:sz w:val="20"/>
          <w:szCs w:val="20"/>
          <w:lang w:val="en-GB"/>
        </w:rPr>
        <w:t xml:space="preserve">   </w:t>
      </w:r>
    </w:p>
    <w:p w14:paraId="5253D6F4" w14:textId="59DFE61E" w:rsidR="00226461" w:rsidRPr="00DD78A3" w:rsidRDefault="007B4EEE" w:rsidP="00101AC3">
      <w:pPr>
        <w:spacing w:line="230" w:lineRule="auto"/>
        <w:ind w:left="160"/>
        <w:jc w:val="both"/>
        <w:rPr>
          <w:sz w:val="20"/>
          <w:szCs w:val="20"/>
          <w:lang w:val="en-GB"/>
        </w:rPr>
      </w:pPr>
      <w:r w:rsidRPr="00DD78A3">
        <w:rPr>
          <w:rFonts w:ascii="Calibri" w:eastAsia="Calibri" w:hAnsi="Calibri" w:cs="Calibri"/>
          <w:color w:val="111111"/>
          <w:sz w:val="18"/>
          <w:szCs w:val="18"/>
          <w:lang w:val="en-GB"/>
        </w:rPr>
        <w:t xml:space="preserve">The main goal of this multi-country FAO-GEF </w:t>
      </w:r>
      <w:r w:rsidR="00FC2D14"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 xml:space="preserve">roject is to disseminate </w:t>
      </w:r>
      <w:r w:rsidR="00221BB8" w:rsidRPr="00DD78A3">
        <w:rPr>
          <w:rFonts w:ascii="Calibri" w:eastAsia="Calibri" w:hAnsi="Calibri" w:cs="Calibri"/>
          <w:color w:val="111111"/>
          <w:sz w:val="18"/>
          <w:szCs w:val="18"/>
          <w:lang w:val="en-GB"/>
        </w:rPr>
        <w:t xml:space="preserve">widely </w:t>
      </w:r>
      <w:r w:rsidRPr="00DD78A3">
        <w:rPr>
          <w:rFonts w:ascii="Calibri" w:eastAsia="Calibri" w:hAnsi="Calibri" w:cs="Calibri"/>
          <w:color w:val="111111"/>
          <w:sz w:val="18"/>
          <w:szCs w:val="18"/>
          <w:lang w:val="en-GB"/>
        </w:rPr>
        <w:t xml:space="preserve">and scale up best </w:t>
      </w:r>
      <w:r w:rsidR="00FC2D14" w:rsidRPr="00DD78A3">
        <w:rPr>
          <w:rFonts w:ascii="Calibri" w:eastAsia="Calibri" w:hAnsi="Calibri" w:cs="Calibri"/>
          <w:color w:val="111111"/>
          <w:sz w:val="18"/>
          <w:szCs w:val="18"/>
          <w:lang w:val="en-GB"/>
        </w:rPr>
        <w:t>practices</w:t>
      </w:r>
      <w:r w:rsidRPr="00DD78A3">
        <w:rPr>
          <w:rFonts w:ascii="Calibri" w:eastAsia="Calibri" w:hAnsi="Calibri" w:cs="Calibri"/>
          <w:color w:val="111111"/>
          <w:sz w:val="18"/>
          <w:szCs w:val="18"/>
          <w:lang w:val="en-GB"/>
        </w:rPr>
        <w:t xml:space="preserve"> and approaches for integrated natural resource management in drought-prone and salt-affected areas of Central Asia and Turkey. </w:t>
      </w:r>
    </w:p>
    <w:p w14:paraId="756A257B" w14:textId="77777777" w:rsidR="00226461" w:rsidRPr="00DD78A3" w:rsidRDefault="00226461" w:rsidP="00101AC3">
      <w:pPr>
        <w:spacing w:line="265" w:lineRule="exact"/>
        <w:jc w:val="both"/>
        <w:rPr>
          <w:sz w:val="20"/>
          <w:szCs w:val="20"/>
          <w:lang w:val="en-GB"/>
        </w:rPr>
      </w:pPr>
    </w:p>
    <w:p w14:paraId="042CCD88" w14:textId="59EE1631" w:rsidR="00226461" w:rsidRPr="00DD78A3" w:rsidRDefault="007B4EEE" w:rsidP="00101AC3">
      <w:pPr>
        <w:tabs>
          <w:tab w:val="left" w:pos="305"/>
        </w:tabs>
        <w:spacing w:line="235" w:lineRule="auto"/>
        <w:ind w:left="169"/>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Over the past 50 years, the population of Central Asia has grown exponentially, </w:t>
      </w:r>
      <w:r w:rsidR="00221BB8">
        <w:rPr>
          <w:rFonts w:ascii="Calibri" w:eastAsia="Calibri" w:hAnsi="Calibri" w:cs="Calibri"/>
          <w:color w:val="111111"/>
          <w:sz w:val="18"/>
          <w:szCs w:val="18"/>
          <w:lang w:val="en-GB"/>
        </w:rPr>
        <w:t>increasing threefold</w:t>
      </w:r>
      <w:r w:rsidR="00221BB8"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to </w:t>
      </w:r>
      <w:r w:rsidR="00221BB8">
        <w:rPr>
          <w:rFonts w:ascii="Calibri" w:eastAsia="Calibri" w:hAnsi="Calibri" w:cs="Calibri"/>
          <w:color w:val="111111"/>
          <w:sz w:val="18"/>
          <w:szCs w:val="18"/>
          <w:lang w:val="en-GB"/>
        </w:rPr>
        <w:t xml:space="preserve">reach </w:t>
      </w:r>
      <w:r w:rsidRPr="00DD78A3">
        <w:rPr>
          <w:rFonts w:ascii="Calibri" w:eastAsia="Calibri" w:hAnsi="Calibri" w:cs="Calibri"/>
          <w:color w:val="111111"/>
          <w:sz w:val="18"/>
          <w:szCs w:val="18"/>
          <w:lang w:val="en-GB"/>
        </w:rPr>
        <w:t>74</w:t>
      </w:r>
      <w:r w:rsidR="00221BB8">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million</w:t>
      </w:r>
      <w:r w:rsidR="00221BB8">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221BB8">
        <w:rPr>
          <w:rFonts w:ascii="Calibri" w:eastAsia="Calibri" w:hAnsi="Calibri" w:cs="Calibri"/>
          <w:color w:val="111111"/>
          <w:sz w:val="18"/>
          <w:szCs w:val="18"/>
          <w:lang w:val="en-GB"/>
        </w:rPr>
        <w:t>M</w:t>
      </w:r>
      <w:r w:rsidRPr="00DD78A3">
        <w:rPr>
          <w:rFonts w:ascii="Calibri" w:eastAsia="Calibri" w:hAnsi="Calibri" w:cs="Calibri"/>
          <w:color w:val="111111"/>
          <w:sz w:val="18"/>
          <w:szCs w:val="18"/>
          <w:lang w:val="en-GB"/>
        </w:rPr>
        <w:t>ore than half of the population liv</w:t>
      </w:r>
      <w:r w:rsidR="00221BB8">
        <w:rPr>
          <w:rFonts w:ascii="Calibri" w:eastAsia="Calibri" w:hAnsi="Calibri" w:cs="Calibri"/>
          <w:color w:val="111111"/>
          <w:sz w:val="18"/>
          <w:szCs w:val="18"/>
          <w:lang w:val="en-GB"/>
        </w:rPr>
        <w:t>e</w:t>
      </w:r>
      <w:r w:rsidRPr="00DD78A3">
        <w:rPr>
          <w:rFonts w:ascii="Calibri" w:eastAsia="Calibri" w:hAnsi="Calibri" w:cs="Calibri"/>
          <w:color w:val="111111"/>
          <w:sz w:val="18"/>
          <w:szCs w:val="18"/>
          <w:lang w:val="en-GB"/>
        </w:rPr>
        <w:t xml:space="preserve"> in rural areas and </w:t>
      </w:r>
      <w:r w:rsidR="00221BB8">
        <w:rPr>
          <w:rFonts w:ascii="Calibri" w:eastAsia="Calibri" w:hAnsi="Calibri" w:cs="Calibri"/>
          <w:color w:val="111111"/>
          <w:sz w:val="18"/>
          <w:szCs w:val="18"/>
          <w:lang w:val="en-GB"/>
        </w:rPr>
        <w:t xml:space="preserve">are </w:t>
      </w:r>
      <w:r w:rsidRPr="00DD78A3">
        <w:rPr>
          <w:rFonts w:ascii="Calibri" w:eastAsia="Calibri" w:hAnsi="Calibri" w:cs="Calibri"/>
          <w:color w:val="111111"/>
          <w:sz w:val="18"/>
          <w:szCs w:val="18"/>
          <w:lang w:val="en-GB"/>
        </w:rPr>
        <w:t xml:space="preserve">dependent on agriculture for their livelihoods. </w:t>
      </w:r>
      <w:r w:rsidR="00895FEB">
        <w:rPr>
          <w:rFonts w:ascii="Calibri" w:eastAsia="Calibri" w:hAnsi="Calibri" w:cs="Calibri"/>
          <w:color w:val="111111"/>
          <w:sz w:val="18"/>
          <w:szCs w:val="18"/>
          <w:lang w:val="en-GB"/>
        </w:rPr>
        <w:t>Experiencing</w:t>
      </w:r>
      <w:r w:rsidR="00895FE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extremely vulnerable climatic conditions, with a steady decrease in water resources and the need to provide food for growing population, the region faces serious challenges in the field of food security and sustainable use of land and water resources.</w:t>
      </w:r>
    </w:p>
    <w:p w14:paraId="45D598F9" w14:textId="77777777" w:rsidR="00226461" w:rsidRPr="00DD78A3" w:rsidRDefault="00226461" w:rsidP="00101AC3">
      <w:pPr>
        <w:spacing w:line="265" w:lineRule="exact"/>
        <w:jc w:val="both"/>
        <w:rPr>
          <w:sz w:val="20"/>
          <w:szCs w:val="20"/>
          <w:lang w:val="en-GB"/>
        </w:rPr>
      </w:pPr>
    </w:p>
    <w:p w14:paraId="550A68A5" w14:textId="1DD64419" w:rsidR="007B4EEE" w:rsidRPr="00DD78A3" w:rsidRDefault="007B4EEE" w:rsidP="00101AC3">
      <w:pPr>
        <w:spacing w:line="234" w:lineRule="auto"/>
        <w:ind w:left="1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Climate change is undermining the productivity of agricultural land and pastures across the region. Pastures, for example, are at risk of desertification due to rising temperatures and declining rainfall, which directly affect livestock productivity. Another challenge is that pastures, which occupy 77</w:t>
      </w:r>
      <w:r w:rsidR="00895FE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to 95</w:t>
      </w:r>
      <w:r w:rsidR="00895FEB">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of all agricultural land in the region, are not properly managed.</w:t>
      </w:r>
    </w:p>
    <w:p w14:paraId="5A940523" w14:textId="77777777" w:rsidR="00226461" w:rsidRPr="00DD78A3" w:rsidRDefault="00226461" w:rsidP="00101AC3">
      <w:pPr>
        <w:spacing w:line="264" w:lineRule="exact"/>
        <w:jc w:val="both"/>
        <w:rPr>
          <w:sz w:val="20"/>
          <w:szCs w:val="20"/>
          <w:lang w:val="en-GB"/>
        </w:rPr>
      </w:pPr>
    </w:p>
    <w:p w14:paraId="1D6E0F15" w14:textId="0227D94C" w:rsidR="007B4EEE" w:rsidRPr="00DD78A3" w:rsidRDefault="007B4EEE" w:rsidP="00101AC3">
      <w:pPr>
        <w:spacing w:line="229" w:lineRule="auto"/>
        <w:ind w:left="1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More than 88</w:t>
      </w:r>
      <w:r w:rsidR="00895FE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of arable land in Kyrgyzstan and 97</w:t>
      </w:r>
      <w:r w:rsidR="00895FE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of agricultural land in Tajikistan are subject to erosion. In Kazakhstan, 66</w:t>
      </w:r>
      <w:r w:rsidR="00895FE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of arable land </w:t>
      </w:r>
      <w:r w:rsidR="00895FEB">
        <w:rPr>
          <w:rFonts w:ascii="Calibri" w:eastAsia="Calibri" w:hAnsi="Calibri" w:cs="Calibri"/>
          <w:color w:val="111111"/>
          <w:sz w:val="18"/>
          <w:szCs w:val="18"/>
          <w:lang w:val="en-GB"/>
        </w:rPr>
        <w:t>has been</w:t>
      </w:r>
      <w:r w:rsidR="00895FE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affected,</w:t>
      </w:r>
      <w:r w:rsidR="00B577F1" w:rsidRPr="00DD78A3">
        <w:rPr>
          <w:rFonts w:ascii="Calibri" w:eastAsia="Calibri" w:hAnsi="Calibri" w:cs="Calibri"/>
          <w:color w:val="111111"/>
          <w:sz w:val="18"/>
          <w:szCs w:val="18"/>
          <w:lang w:val="en-GB"/>
        </w:rPr>
        <w:t xml:space="preserve"> while</w:t>
      </w:r>
      <w:r w:rsidRPr="00DD78A3">
        <w:rPr>
          <w:rFonts w:ascii="Calibri" w:eastAsia="Calibri" w:hAnsi="Calibri" w:cs="Calibri"/>
          <w:color w:val="111111"/>
          <w:sz w:val="18"/>
          <w:szCs w:val="18"/>
          <w:lang w:val="en-GB"/>
        </w:rPr>
        <w:t xml:space="preserve"> in Turkmenistan and Uzbekistan this figure </w:t>
      </w:r>
      <w:r w:rsidR="00704891">
        <w:rPr>
          <w:rFonts w:ascii="Calibri" w:eastAsia="Calibri" w:hAnsi="Calibri" w:cs="Calibri"/>
          <w:color w:val="111111"/>
          <w:sz w:val="18"/>
          <w:szCs w:val="18"/>
          <w:lang w:val="en-GB"/>
        </w:rPr>
        <w:t xml:space="preserve">has </w:t>
      </w:r>
      <w:r w:rsidRPr="00DD78A3">
        <w:rPr>
          <w:rFonts w:ascii="Calibri" w:eastAsia="Calibri" w:hAnsi="Calibri" w:cs="Calibri"/>
          <w:color w:val="111111"/>
          <w:sz w:val="18"/>
          <w:szCs w:val="18"/>
          <w:lang w:val="en-GB"/>
        </w:rPr>
        <w:t>reache</w:t>
      </w:r>
      <w:r w:rsidR="00B577F1" w:rsidRPr="00DD78A3">
        <w:rPr>
          <w:rFonts w:ascii="Calibri" w:eastAsia="Calibri" w:hAnsi="Calibri" w:cs="Calibri"/>
          <w:color w:val="111111"/>
          <w:sz w:val="18"/>
          <w:szCs w:val="18"/>
          <w:lang w:val="en-GB"/>
        </w:rPr>
        <w:t>d</w:t>
      </w:r>
      <w:r w:rsidRPr="00DD78A3">
        <w:rPr>
          <w:rFonts w:ascii="Calibri" w:eastAsia="Calibri" w:hAnsi="Calibri" w:cs="Calibri"/>
          <w:color w:val="111111"/>
          <w:sz w:val="18"/>
          <w:szCs w:val="18"/>
          <w:lang w:val="en-GB"/>
        </w:rPr>
        <w:t xml:space="preserve"> 80</w:t>
      </w:r>
      <w:r w:rsidR="00895FE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w:t>
      </w:r>
    </w:p>
    <w:p w14:paraId="0753AF57" w14:textId="77777777" w:rsidR="00B577F1" w:rsidRPr="00DD78A3" w:rsidRDefault="00B577F1" w:rsidP="00101AC3">
      <w:pPr>
        <w:spacing w:line="229" w:lineRule="auto"/>
        <w:ind w:left="160"/>
        <w:jc w:val="both"/>
        <w:rPr>
          <w:rFonts w:ascii="Calibri" w:eastAsia="Calibri" w:hAnsi="Calibri" w:cs="Calibri"/>
          <w:color w:val="111111"/>
          <w:sz w:val="18"/>
          <w:szCs w:val="18"/>
          <w:lang w:val="en-GB"/>
        </w:rPr>
      </w:pPr>
    </w:p>
    <w:p w14:paraId="7B95EF05" w14:textId="7A486836" w:rsidR="00226461" w:rsidRPr="00DD78A3" w:rsidRDefault="007B4EEE" w:rsidP="00101AC3">
      <w:pPr>
        <w:spacing w:line="229" w:lineRule="auto"/>
        <w:ind w:left="160"/>
        <w:jc w:val="both"/>
        <w:rPr>
          <w:sz w:val="20"/>
          <w:szCs w:val="20"/>
          <w:lang w:val="en-GB"/>
        </w:rPr>
      </w:pPr>
      <w:r w:rsidRPr="00DD78A3">
        <w:rPr>
          <w:rFonts w:ascii="Calibri" w:eastAsia="Calibri" w:hAnsi="Calibri" w:cs="Calibri"/>
          <w:color w:val="111111"/>
          <w:sz w:val="18"/>
          <w:szCs w:val="18"/>
          <w:lang w:val="en-GB"/>
        </w:rPr>
        <w:t>In addition, from 40</w:t>
      </w:r>
      <w:r w:rsidR="00D44B28">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to 80</w:t>
      </w:r>
      <w:r w:rsidR="00D44B28">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of irrigated farmland in the region is subject to salinization or waterlogging, </w:t>
      </w:r>
      <w:r w:rsidR="00B577F1" w:rsidRPr="00DD78A3">
        <w:rPr>
          <w:rFonts w:ascii="Calibri" w:eastAsia="Calibri" w:hAnsi="Calibri" w:cs="Calibri"/>
          <w:color w:val="111111"/>
          <w:sz w:val="18"/>
          <w:szCs w:val="18"/>
          <w:lang w:val="en-GB"/>
        </w:rPr>
        <w:t>with</w:t>
      </w:r>
      <w:r w:rsidRPr="00DD78A3">
        <w:rPr>
          <w:rFonts w:ascii="Calibri" w:eastAsia="Calibri" w:hAnsi="Calibri" w:cs="Calibri"/>
          <w:color w:val="111111"/>
          <w:sz w:val="18"/>
          <w:szCs w:val="18"/>
          <w:lang w:val="en-GB"/>
        </w:rPr>
        <w:t xml:space="preserve"> the highest figures in Turkmenistan (68</w:t>
      </w:r>
      <w:r w:rsidR="00D44B28">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and Uzbekistan (51</w:t>
      </w:r>
      <w:r w:rsidR="00D44B28">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p>
    <w:p w14:paraId="41FF94D1" w14:textId="77777777" w:rsidR="00226461" w:rsidRPr="00DD78A3" w:rsidRDefault="00226461" w:rsidP="00101AC3">
      <w:pPr>
        <w:spacing w:line="261" w:lineRule="exact"/>
        <w:jc w:val="both"/>
        <w:rPr>
          <w:sz w:val="20"/>
          <w:szCs w:val="20"/>
          <w:lang w:val="en-GB"/>
        </w:rPr>
      </w:pPr>
    </w:p>
    <w:p w14:paraId="298EB9B4" w14:textId="55491D8A" w:rsidR="00226461" w:rsidRPr="00DD78A3" w:rsidRDefault="00704891" w:rsidP="00101AC3">
      <w:pPr>
        <w:ind w:left="160"/>
        <w:jc w:val="both"/>
        <w:rPr>
          <w:rFonts w:ascii="Calibri" w:eastAsia="Calibri" w:hAnsi="Calibri" w:cs="Calibri"/>
          <w:color w:val="111111"/>
          <w:sz w:val="18"/>
          <w:szCs w:val="18"/>
          <w:lang w:val="en-GB"/>
        </w:rPr>
      </w:pPr>
      <w:r>
        <w:rPr>
          <w:rFonts w:ascii="Calibri" w:eastAsia="Calibri" w:hAnsi="Calibri" w:cs="Calibri"/>
          <w:color w:val="111111"/>
          <w:sz w:val="18"/>
          <w:szCs w:val="18"/>
          <w:lang w:val="en-GB"/>
        </w:rPr>
        <w:t>In order t</w:t>
      </w:r>
      <w:r w:rsidR="007B4EEE" w:rsidRPr="00DD78A3">
        <w:rPr>
          <w:rFonts w:ascii="Calibri" w:eastAsia="Calibri" w:hAnsi="Calibri" w:cs="Calibri"/>
          <w:color w:val="111111"/>
          <w:sz w:val="18"/>
          <w:szCs w:val="18"/>
          <w:lang w:val="en-GB"/>
        </w:rPr>
        <w:t>o demonstrate effective methods, improve and adapt approaches to integrated natural resource management, prepare for drought and use resource-saving agriculture technologies</w:t>
      </w:r>
      <w:r w:rsidR="00B577F1" w:rsidRPr="00DD78A3">
        <w:rPr>
          <w:rFonts w:ascii="Calibri" w:eastAsia="Calibri" w:hAnsi="Calibri" w:cs="Calibri"/>
          <w:color w:val="111111"/>
          <w:sz w:val="18"/>
          <w:szCs w:val="18"/>
          <w:lang w:val="en-GB"/>
        </w:rPr>
        <w:t>,</w:t>
      </w:r>
      <w:r w:rsidR="007B4EEE" w:rsidRPr="00DD78A3">
        <w:rPr>
          <w:rFonts w:ascii="Calibri" w:eastAsia="Calibri" w:hAnsi="Calibri" w:cs="Calibri"/>
          <w:color w:val="111111"/>
          <w:sz w:val="18"/>
          <w:szCs w:val="18"/>
          <w:lang w:val="en-GB"/>
        </w:rPr>
        <w:t xml:space="preserve"> field work has been </w:t>
      </w:r>
      <w:r>
        <w:rPr>
          <w:rFonts w:ascii="Calibri" w:eastAsia="Calibri" w:hAnsi="Calibri" w:cs="Calibri"/>
          <w:color w:val="111111"/>
          <w:sz w:val="18"/>
          <w:szCs w:val="18"/>
          <w:lang w:val="en-GB"/>
        </w:rPr>
        <w:t>conducted</w:t>
      </w:r>
      <w:r w:rsidRPr="00DD78A3">
        <w:rPr>
          <w:rFonts w:ascii="Calibri" w:eastAsia="Calibri" w:hAnsi="Calibri" w:cs="Calibri"/>
          <w:color w:val="111111"/>
          <w:sz w:val="18"/>
          <w:szCs w:val="18"/>
          <w:lang w:val="en-GB"/>
        </w:rPr>
        <w:t xml:space="preserve"> </w:t>
      </w:r>
      <w:r w:rsidR="007B4EEE" w:rsidRPr="00DD78A3">
        <w:rPr>
          <w:rFonts w:ascii="Calibri" w:eastAsia="Calibri" w:hAnsi="Calibri" w:cs="Calibri"/>
          <w:color w:val="111111"/>
          <w:sz w:val="18"/>
          <w:szCs w:val="18"/>
          <w:lang w:val="en-GB"/>
        </w:rPr>
        <w:t xml:space="preserve">in </w:t>
      </w:r>
      <w:r>
        <w:rPr>
          <w:rFonts w:ascii="Calibri" w:eastAsia="Calibri" w:hAnsi="Calibri" w:cs="Calibri"/>
          <w:color w:val="111111"/>
          <w:sz w:val="18"/>
          <w:szCs w:val="18"/>
          <w:lang w:val="en-GB"/>
        </w:rPr>
        <w:t>18</w:t>
      </w:r>
      <w:r w:rsidRPr="00DD78A3">
        <w:rPr>
          <w:rFonts w:ascii="Calibri" w:eastAsia="Calibri" w:hAnsi="Calibri" w:cs="Calibri"/>
          <w:color w:val="111111"/>
          <w:sz w:val="18"/>
          <w:szCs w:val="18"/>
          <w:lang w:val="en-GB"/>
        </w:rPr>
        <w:t xml:space="preserve"> </w:t>
      </w:r>
      <w:r w:rsidR="007B4EEE" w:rsidRPr="00DD78A3">
        <w:rPr>
          <w:rFonts w:ascii="Calibri" w:eastAsia="Calibri" w:hAnsi="Calibri" w:cs="Calibri"/>
          <w:color w:val="111111"/>
          <w:sz w:val="18"/>
          <w:szCs w:val="18"/>
          <w:lang w:val="en-GB"/>
        </w:rPr>
        <w:t>drought-prone, salt-affected and soil degradation-prone pilot zones of Kazakhstan, Kyrgyzstan, Tajikistan, Turkmenistan and Uzbekistan</w:t>
      </w:r>
      <w:r w:rsidRPr="00704891">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over the last two years</w:t>
      </w:r>
      <w:r>
        <w:rPr>
          <w:rFonts w:ascii="Calibri" w:eastAsia="Calibri" w:hAnsi="Calibri" w:cs="Calibri"/>
          <w:color w:val="111111"/>
          <w:sz w:val="18"/>
          <w:szCs w:val="18"/>
          <w:lang w:val="en-GB"/>
        </w:rPr>
        <w:t>.</w:t>
      </w:r>
    </w:p>
    <w:p w14:paraId="6377041B" w14:textId="77777777" w:rsidR="00226461" w:rsidRPr="00DD78A3" w:rsidRDefault="00226461" w:rsidP="00101AC3">
      <w:pPr>
        <w:spacing w:line="265" w:lineRule="exact"/>
        <w:ind w:left="180"/>
        <w:jc w:val="both"/>
        <w:rPr>
          <w:sz w:val="20"/>
          <w:szCs w:val="20"/>
          <w:lang w:val="en-GB"/>
        </w:rPr>
      </w:pPr>
    </w:p>
    <w:p w14:paraId="142A2B30" w14:textId="4FDDC905" w:rsidR="00704891" w:rsidRDefault="00704891" w:rsidP="00101AC3">
      <w:pPr>
        <w:tabs>
          <w:tab w:val="left" w:pos="416"/>
        </w:tabs>
        <w:spacing w:line="229" w:lineRule="auto"/>
        <w:ind w:left="180"/>
        <w:jc w:val="both"/>
        <w:rPr>
          <w:rFonts w:ascii="Calibri" w:eastAsia="Calibri" w:hAnsi="Calibri" w:cs="Calibri"/>
          <w:color w:val="111111"/>
          <w:sz w:val="18"/>
          <w:szCs w:val="18"/>
          <w:lang w:val="en-GB"/>
        </w:rPr>
      </w:pPr>
      <w:r>
        <w:rPr>
          <w:rFonts w:ascii="Calibri" w:eastAsia="Calibri" w:hAnsi="Calibri" w:cs="Calibri"/>
          <w:color w:val="111111"/>
          <w:sz w:val="18"/>
          <w:szCs w:val="18"/>
          <w:lang w:val="en-GB"/>
        </w:rPr>
        <w:t>W</w:t>
      </w:r>
      <w:r w:rsidR="007B4EEE" w:rsidRPr="00DD78A3">
        <w:rPr>
          <w:rFonts w:ascii="Calibri" w:eastAsia="Calibri" w:hAnsi="Calibri" w:cs="Calibri"/>
          <w:color w:val="111111"/>
          <w:sz w:val="18"/>
          <w:szCs w:val="18"/>
          <w:lang w:val="en-GB"/>
        </w:rPr>
        <w:t xml:space="preserve">ith the support of the Ministry of Agriculture of the Republic of Kazakhstan, pilot sites were selected </w:t>
      </w:r>
      <w:r w:rsidR="00935F26">
        <w:rPr>
          <w:rFonts w:ascii="Calibri" w:eastAsia="Calibri" w:hAnsi="Calibri" w:cs="Calibri"/>
          <w:color w:val="111111"/>
          <w:sz w:val="18"/>
          <w:szCs w:val="18"/>
          <w:lang w:val="en-GB"/>
        </w:rPr>
        <w:t>i</w:t>
      </w:r>
      <w:r w:rsidRPr="00DD78A3">
        <w:rPr>
          <w:rFonts w:ascii="Calibri" w:eastAsia="Calibri" w:hAnsi="Calibri" w:cs="Calibri"/>
          <w:color w:val="111111"/>
          <w:sz w:val="18"/>
          <w:szCs w:val="18"/>
          <w:lang w:val="en-GB"/>
        </w:rPr>
        <w:t xml:space="preserve">n five regions of </w:t>
      </w:r>
      <w:r>
        <w:rPr>
          <w:rFonts w:ascii="Calibri" w:eastAsia="Calibri" w:hAnsi="Calibri" w:cs="Calibri"/>
          <w:color w:val="111111"/>
          <w:sz w:val="18"/>
          <w:szCs w:val="18"/>
          <w:lang w:val="en-GB"/>
        </w:rPr>
        <w:t>the country</w:t>
      </w:r>
      <w:r w:rsidR="00935F26">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7B4EEE" w:rsidRPr="00DD78A3">
        <w:rPr>
          <w:rFonts w:ascii="Calibri" w:eastAsia="Calibri" w:hAnsi="Calibri" w:cs="Calibri"/>
          <w:color w:val="111111"/>
          <w:sz w:val="18"/>
          <w:szCs w:val="18"/>
          <w:lang w:val="en-GB"/>
        </w:rPr>
        <w:t xml:space="preserve">and field work </w:t>
      </w:r>
      <w:r>
        <w:rPr>
          <w:rFonts w:ascii="Calibri" w:eastAsia="Calibri" w:hAnsi="Calibri" w:cs="Calibri"/>
          <w:color w:val="111111"/>
          <w:sz w:val="18"/>
          <w:szCs w:val="18"/>
          <w:lang w:val="en-GB"/>
        </w:rPr>
        <w:t>commenced with a view</w:t>
      </w:r>
      <w:r w:rsidRPr="00DD78A3">
        <w:rPr>
          <w:rFonts w:ascii="Calibri" w:eastAsia="Calibri" w:hAnsi="Calibri" w:cs="Calibri"/>
          <w:color w:val="111111"/>
          <w:sz w:val="18"/>
          <w:szCs w:val="18"/>
          <w:lang w:val="en-GB"/>
        </w:rPr>
        <w:t xml:space="preserve"> </w:t>
      </w:r>
      <w:r w:rsidR="007B4EEE" w:rsidRPr="00DD78A3">
        <w:rPr>
          <w:rFonts w:ascii="Calibri" w:eastAsia="Calibri" w:hAnsi="Calibri" w:cs="Calibri"/>
          <w:color w:val="111111"/>
          <w:sz w:val="18"/>
          <w:szCs w:val="18"/>
          <w:lang w:val="en-GB"/>
        </w:rPr>
        <w:t>to adapt</w:t>
      </w:r>
      <w:r>
        <w:rPr>
          <w:rFonts w:ascii="Calibri" w:eastAsia="Calibri" w:hAnsi="Calibri" w:cs="Calibri"/>
          <w:color w:val="111111"/>
          <w:sz w:val="18"/>
          <w:szCs w:val="18"/>
          <w:lang w:val="en-GB"/>
        </w:rPr>
        <w:t>ing</w:t>
      </w:r>
      <w:r w:rsidR="007B4EEE" w:rsidRPr="00DD78A3">
        <w:rPr>
          <w:rFonts w:ascii="Calibri" w:eastAsia="Calibri" w:hAnsi="Calibri" w:cs="Calibri"/>
          <w:color w:val="111111"/>
          <w:sz w:val="18"/>
          <w:szCs w:val="18"/>
          <w:lang w:val="en-GB"/>
        </w:rPr>
        <w:t xml:space="preserve"> salinity and drought-tolerant crops, </w:t>
      </w:r>
      <w:r w:rsidR="00935F26">
        <w:rPr>
          <w:rFonts w:ascii="Calibri" w:eastAsia="Calibri" w:hAnsi="Calibri" w:cs="Calibri"/>
          <w:color w:val="111111"/>
          <w:sz w:val="18"/>
          <w:szCs w:val="18"/>
          <w:lang w:val="en-GB"/>
        </w:rPr>
        <w:t xml:space="preserve">and producing </w:t>
      </w:r>
      <w:r w:rsidR="007B4EEE" w:rsidRPr="00DD78A3">
        <w:rPr>
          <w:rFonts w:ascii="Calibri" w:eastAsia="Calibri" w:hAnsi="Calibri" w:cs="Calibri"/>
          <w:color w:val="111111"/>
          <w:sz w:val="18"/>
          <w:szCs w:val="18"/>
          <w:lang w:val="en-GB"/>
        </w:rPr>
        <w:t>resource-saving technologies</w:t>
      </w:r>
      <w:r>
        <w:rPr>
          <w:rFonts w:ascii="Calibri" w:eastAsia="Calibri" w:hAnsi="Calibri" w:cs="Calibri"/>
          <w:color w:val="111111"/>
          <w:sz w:val="18"/>
          <w:szCs w:val="18"/>
          <w:lang w:val="en-GB"/>
        </w:rPr>
        <w:t xml:space="preserve"> and</w:t>
      </w:r>
      <w:r w:rsidR="007B4EEE" w:rsidRPr="00DD78A3">
        <w:rPr>
          <w:rFonts w:ascii="Calibri" w:eastAsia="Calibri" w:hAnsi="Calibri" w:cs="Calibri"/>
          <w:color w:val="111111"/>
          <w:sz w:val="18"/>
          <w:szCs w:val="18"/>
          <w:lang w:val="en-GB"/>
        </w:rPr>
        <w:t xml:space="preserve"> practices for</w:t>
      </w:r>
      <w:r w:rsidR="00B577F1" w:rsidRPr="00DD78A3">
        <w:rPr>
          <w:rFonts w:ascii="Calibri" w:eastAsia="Calibri" w:hAnsi="Calibri" w:cs="Calibri"/>
          <w:color w:val="111111"/>
          <w:sz w:val="18"/>
          <w:szCs w:val="18"/>
          <w:lang w:val="en-GB"/>
        </w:rPr>
        <w:t xml:space="preserve"> salt-affected soil</w:t>
      </w:r>
      <w:r w:rsidR="007B4EEE" w:rsidRPr="00DD78A3">
        <w:rPr>
          <w:rFonts w:ascii="Calibri" w:eastAsia="Calibri" w:hAnsi="Calibri" w:cs="Calibri"/>
          <w:color w:val="111111"/>
          <w:sz w:val="18"/>
          <w:szCs w:val="18"/>
          <w:lang w:val="en-GB"/>
        </w:rPr>
        <w:t xml:space="preserve"> reclamation for the production of </w:t>
      </w:r>
      <w:r w:rsidR="00E37743" w:rsidRPr="00DD78A3">
        <w:rPr>
          <w:rFonts w:ascii="Calibri" w:eastAsia="Calibri" w:hAnsi="Calibri" w:cs="Calibri"/>
          <w:color w:val="111111"/>
          <w:sz w:val="18"/>
          <w:szCs w:val="18"/>
          <w:lang w:val="en-GB"/>
        </w:rPr>
        <w:t>grassland</w:t>
      </w:r>
      <w:r w:rsidR="007B4EEE" w:rsidRPr="00DD78A3">
        <w:rPr>
          <w:rFonts w:ascii="Calibri" w:eastAsia="Calibri" w:hAnsi="Calibri" w:cs="Calibri"/>
          <w:color w:val="111111"/>
          <w:sz w:val="18"/>
          <w:szCs w:val="18"/>
          <w:lang w:val="en-GB"/>
        </w:rPr>
        <w:t xml:space="preserve"> and forage crops,</w:t>
      </w:r>
      <w:r w:rsidR="00B577F1" w:rsidRPr="00DD78A3">
        <w:rPr>
          <w:rFonts w:ascii="Calibri" w:eastAsia="Calibri" w:hAnsi="Calibri" w:cs="Calibri"/>
          <w:color w:val="111111"/>
          <w:sz w:val="18"/>
          <w:szCs w:val="18"/>
          <w:lang w:val="en-GB"/>
        </w:rPr>
        <w:t xml:space="preserve"> as well as</w:t>
      </w:r>
      <w:r w:rsidR="007B4EEE" w:rsidRPr="00DD78A3">
        <w:rPr>
          <w:rFonts w:ascii="Calibri" w:eastAsia="Calibri" w:hAnsi="Calibri" w:cs="Calibri"/>
          <w:color w:val="111111"/>
          <w:sz w:val="18"/>
          <w:szCs w:val="18"/>
          <w:lang w:val="en-GB"/>
        </w:rPr>
        <w:t xml:space="preserve"> </w:t>
      </w:r>
      <w:r w:rsidR="00B577F1" w:rsidRPr="00DD78A3">
        <w:rPr>
          <w:rFonts w:ascii="Calibri" w:eastAsia="Calibri" w:hAnsi="Calibri" w:cs="Calibri"/>
          <w:color w:val="111111"/>
          <w:sz w:val="18"/>
          <w:szCs w:val="18"/>
          <w:lang w:val="en-GB"/>
        </w:rPr>
        <w:t xml:space="preserve">pasture </w:t>
      </w:r>
      <w:r w:rsidR="007B4EEE" w:rsidRPr="00DD78A3">
        <w:rPr>
          <w:rFonts w:ascii="Calibri" w:eastAsia="Calibri" w:hAnsi="Calibri" w:cs="Calibri"/>
          <w:color w:val="111111"/>
          <w:sz w:val="18"/>
          <w:szCs w:val="18"/>
          <w:lang w:val="en-GB"/>
        </w:rPr>
        <w:t>management and</w:t>
      </w:r>
      <w:r w:rsidR="00E37743" w:rsidRPr="00DD78A3">
        <w:rPr>
          <w:rFonts w:ascii="Calibri" w:eastAsia="Calibri" w:hAnsi="Calibri" w:cs="Calibri"/>
          <w:color w:val="111111"/>
          <w:sz w:val="18"/>
          <w:szCs w:val="18"/>
          <w:lang w:val="en-GB"/>
        </w:rPr>
        <w:t xml:space="preserve"> </w:t>
      </w:r>
      <w:r w:rsidR="007B4EEE" w:rsidRPr="00DD78A3">
        <w:rPr>
          <w:rFonts w:ascii="Calibri" w:eastAsia="Calibri" w:hAnsi="Calibri" w:cs="Calibri"/>
          <w:color w:val="111111"/>
          <w:sz w:val="18"/>
          <w:szCs w:val="18"/>
          <w:lang w:val="en-GB"/>
        </w:rPr>
        <w:t>restoration.</w:t>
      </w:r>
    </w:p>
    <w:p w14:paraId="6941D236" w14:textId="66097714" w:rsidR="00226461" w:rsidRPr="00DD78A3" w:rsidRDefault="00C63833" w:rsidP="00101AC3">
      <w:pPr>
        <w:tabs>
          <w:tab w:val="left" w:pos="416"/>
        </w:tabs>
        <w:spacing w:line="229" w:lineRule="auto"/>
        <w:ind w:left="180"/>
        <w:jc w:val="both"/>
        <w:rPr>
          <w:rFonts w:ascii="Calibri" w:eastAsia="Calibri" w:hAnsi="Calibri" w:cs="Calibri"/>
          <w:color w:val="111111"/>
          <w:sz w:val="18"/>
          <w:szCs w:val="18"/>
          <w:lang w:val="en-GB"/>
        </w:rPr>
      </w:pPr>
      <w:r w:rsidRPr="00DD78A3">
        <w:rPr>
          <w:sz w:val="20"/>
          <w:szCs w:val="20"/>
          <w:lang w:val="en-GB"/>
        </w:rPr>
        <w:br w:type="column"/>
      </w:r>
    </w:p>
    <w:p w14:paraId="1D2A419A" w14:textId="77777777" w:rsidR="00226461" w:rsidRPr="00DD78A3" w:rsidRDefault="00226461" w:rsidP="00101AC3">
      <w:pPr>
        <w:spacing w:line="31" w:lineRule="exact"/>
        <w:jc w:val="both"/>
        <w:rPr>
          <w:sz w:val="20"/>
          <w:szCs w:val="20"/>
          <w:lang w:val="en-GB"/>
        </w:rPr>
      </w:pPr>
    </w:p>
    <w:p w14:paraId="65028347" w14:textId="099FDC2F" w:rsidR="00226461" w:rsidRPr="00DD78A3" w:rsidRDefault="00E37743" w:rsidP="00101AC3">
      <w:pPr>
        <w:tabs>
          <w:tab w:val="left" w:pos="154"/>
        </w:tabs>
        <w:spacing w:line="228" w:lineRule="auto"/>
        <w:ind w:left="7"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Kyrgyzstan, </w:t>
      </w:r>
      <w:r w:rsidR="00B577F1" w:rsidRPr="00DD78A3">
        <w:rPr>
          <w:rFonts w:ascii="Calibri" w:eastAsia="Calibri" w:hAnsi="Calibri" w:cs="Calibri"/>
          <w:color w:val="111111"/>
          <w:sz w:val="18"/>
          <w:szCs w:val="18"/>
          <w:lang w:val="en-GB"/>
        </w:rPr>
        <w:t>FAO</w:t>
      </w:r>
      <w:r w:rsidRPr="00DD78A3">
        <w:rPr>
          <w:rFonts w:ascii="Calibri" w:eastAsia="Calibri" w:hAnsi="Calibri" w:cs="Calibri"/>
          <w:color w:val="111111"/>
          <w:sz w:val="18"/>
          <w:szCs w:val="18"/>
          <w:lang w:val="en-GB"/>
        </w:rPr>
        <w:t xml:space="preserve"> in partnership with </w:t>
      </w:r>
      <w:r w:rsidR="0056249B">
        <w:rPr>
          <w:rFonts w:ascii="Calibri" w:eastAsia="Calibri" w:hAnsi="Calibri" w:cs="Calibri"/>
          <w:color w:val="111111"/>
          <w:sz w:val="18"/>
          <w:szCs w:val="18"/>
          <w:lang w:val="en-GB"/>
        </w:rPr>
        <w:t xml:space="preserve">the NGO </w:t>
      </w:r>
      <w:r w:rsidRPr="00DD78A3">
        <w:rPr>
          <w:rFonts w:ascii="Calibri" w:eastAsia="Calibri" w:hAnsi="Calibri" w:cs="Calibri"/>
          <w:color w:val="111111"/>
          <w:sz w:val="18"/>
          <w:szCs w:val="18"/>
          <w:lang w:val="en-GB"/>
        </w:rPr>
        <w:t xml:space="preserve">CAMP </w:t>
      </w:r>
      <w:proofErr w:type="spellStart"/>
      <w:r w:rsidRPr="00DD78A3">
        <w:rPr>
          <w:rFonts w:ascii="Calibri" w:eastAsia="Calibri" w:hAnsi="Calibri" w:cs="Calibri"/>
          <w:color w:val="111111"/>
          <w:sz w:val="18"/>
          <w:szCs w:val="18"/>
          <w:lang w:val="en-GB"/>
        </w:rPr>
        <w:t>Alatoo</w:t>
      </w:r>
      <w:proofErr w:type="spellEnd"/>
      <w:r w:rsidRPr="00DD78A3">
        <w:rPr>
          <w:rFonts w:ascii="Calibri" w:eastAsia="Calibri" w:hAnsi="Calibri" w:cs="Calibri"/>
          <w:color w:val="111111"/>
          <w:sz w:val="18"/>
          <w:szCs w:val="18"/>
          <w:lang w:val="en-GB"/>
        </w:rPr>
        <w:t xml:space="preserve">, </w:t>
      </w:r>
      <w:r w:rsidR="0056249B">
        <w:rPr>
          <w:rFonts w:ascii="Calibri" w:eastAsia="Calibri" w:hAnsi="Calibri" w:cs="Calibri"/>
          <w:color w:val="111111"/>
          <w:sz w:val="18"/>
          <w:szCs w:val="18"/>
          <w:lang w:val="en-GB"/>
        </w:rPr>
        <w:t xml:space="preserve">has been </w:t>
      </w:r>
      <w:r w:rsidRPr="00DD78A3">
        <w:rPr>
          <w:rFonts w:ascii="Calibri" w:eastAsia="Calibri" w:hAnsi="Calibri" w:cs="Calibri"/>
          <w:color w:val="111111"/>
          <w:sz w:val="18"/>
          <w:szCs w:val="18"/>
          <w:lang w:val="en-GB"/>
        </w:rPr>
        <w:t xml:space="preserve">actively </w:t>
      </w:r>
      <w:r w:rsidR="00B577F1" w:rsidRPr="00DD78A3">
        <w:rPr>
          <w:rFonts w:ascii="Calibri" w:eastAsia="Calibri" w:hAnsi="Calibri" w:cs="Calibri"/>
          <w:color w:val="111111"/>
          <w:sz w:val="18"/>
          <w:szCs w:val="18"/>
          <w:lang w:val="en-GB"/>
        </w:rPr>
        <w:t>cooperat</w:t>
      </w:r>
      <w:r w:rsidR="0056249B">
        <w:rPr>
          <w:rFonts w:ascii="Calibri" w:eastAsia="Calibri" w:hAnsi="Calibri" w:cs="Calibri"/>
          <w:color w:val="111111"/>
          <w:sz w:val="18"/>
          <w:szCs w:val="18"/>
          <w:lang w:val="en-GB"/>
        </w:rPr>
        <w:t>ing</w:t>
      </w:r>
      <w:r w:rsidRPr="00DD78A3">
        <w:rPr>
          <w:rFonts w:ascii="Calibri" w:eastAsia="Calibri" w:hAnsi="Calibri" w:cs="Calibri"/>
          <w:color w:val="111111"/>
          <w:sz w:val="18"/>
          <w:szCs w:val="18"/>
          <w:lang w:val="en-GB"/>
        </w:rPr>
        <w:t xml:space="preserve"> with local communities in </w:t>
      </w:r>
      <w:r w:rsidR="0056249B">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Naryn</w:t>
      </w:r>
      <w:proofErr w:type="spellEnd"/>
      <w:r w:rsidRPr="00DD78A3">
        <w:rPr>
          <w:rFonts w:ascii="Calibri" w:eastAsia="Calibri" w:hAnsi="Calibri" w:cs="Calibri"/>
          <w:color w:val="111111"/>
          <w:sz w:val="18"/>
          <w:szCs w:val="18"/>
          <w:lang w:val="en-GB"/>
        </w:rPr>
        <w:t xml:space="preserve"> region, </w:t>
      </w:r>
      <w:r w:rsidR="0056249B">
        <w:rPr>
          <w:rFonts w:ascii="Calibri" w:eastAsia="Calibri" w:hAnsi="Calibri" w:cs="Calibri"/>
          <w:color w:val="111111"/>
          <w:sz w:val="18"/>
          <w:szCs w:val="18"/>
          <w:lang w:val="en-GB"/>
        </w:rPr>
        <w:t xml:space="preserve">to </w:t>
      </w:r>
      <w:r w:rsidRPr="00DD78A3">
        <w:rPr>
          <w:rFonts w:ascii="Calibri" w:eastAsia="Calibri" w:hAnsi="Calibri" w:cs="Calibri"/>
          <w:color w:val="111111"/>
          <w:sz w:val="18"/>
          <w:szCs w:val="18"/>
          <w:lang w:val="en-GB"/>
        </w:rPr>
        <w:t xml:space="preserve">strengthen their knowledge and skills in sustainable pasture management </w:t>
      </w:r>
    </w:p>
    <w:p w14:paraId="2C7337DA" w14:textId="77777777" w:rsidR="00226461" w:rsidRPr="00DD78A3" w:rsidRDefault="00C63833" w:rsidP="00101AC3">
      <w:pPr>
        <w:spacing w:line="20" w:lineRule="exact"/>
        <w:jc w:val="both"/>
        <w:rPr>
          <w:sz w:val="20"/>
          <w:szCs w:val="20"/>
          <w:lang w:val="en-GB"/>
        </w:rPr>
      </w:pPr>
      <w:r w:rsidRPr="00DD78A3">
        <w:rPr>
          <w:noProof/>
          <w:sz w:val="20"/>
          <w:szCs w:val="20"/>
          <w:lang w:val="en-GB"/>
        </w:rPr>
        <w:drawing>
          <wp:anchor distT="0" distB="0" distL="114300" distR="114300" simplePos="0" relativeHeight="251653632" behindDoc="1" locked="0" layoutInCell="0" allowOverlap="1" wp14:anchorId="4BF06D88" wp14:editId="61A6D1EC">
            <wp:simplePos x="0" y="0"/>
            <wp:positionH relativeFrom="column">
              <wp:posOffset>-13335</wp:posOffset>
            </wp:positionH>
            <wp:positionV relativeFrom="paragraph">
              <wp:posOffset>237490</wp:posOffset>
            </wp:positionV>
            <wp:extent cx="3320415" cy="45288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3320415" cy="4528820"/>
                    </a:xfrm>
                    <a:prstGeom prst="rect">
                      <a:avLst/>
                    </a:prstGeom>
                    <a:noFill/>
                  </pic:spPr>
                </pic:pic>
              </a:graphicData>
            </a:graphic>
          </wp:anchor>
        </w:drawing>
      </w:r>
    </w:p>
    <w:p w14:paraId="5B325FBD" w14:textId="77777777" w:rsidR="00226461" w:rsidRPr="00DD78A3" w:rsidRDefault="00226461" w:rsidP="00101AC3">
      <w:pPr>
        <w:spacing w:line="200" w:lineRule="exact"/>
        <w:jc w:val="both"/>
        <w:rPr>
          <w:sz w:val="20"/>
          <w:szCs w:val="20"/>
          <w:lang w:val="en-GB"/>
        </w:rPr>
      </w:pPr>
    </w:p>
    <w:p w14:paraId="368FC2AF" w14:textId="77777777" w:rsidR="00226461" w:rsidRPr="00DD78A3" w:rsidRDefault="00226461" w:rsidP="00101AC3">
      <w:pPr>
        <w:spacing w:line="200" w:lineRule="exact"/>
        <w:jc w:val="both"/>
        <w:rPr>
          <w:sz w:val="20"/>
          <w:szCs w:val="20"/>
          <w:lang w:val="en-GB"/>
        </w:rPr>
      </w:pPr>
    </w:p>
    <w:p w14:paraId="442C7211" w14:textId="77777777" w:rsidR="00226461" w:rsidRPr="00DD78A3" w:rsidRDefault="00226461" w:rsidP="00101AC3">
      <w:pPr>
        <w:spacing w:line="200" w:lineRule="exact"/>
        <w:jc w:val="both"/>
        <w:rPr>
          <w:sz w:val="20"/>
          <w:szCs w:val="20"/>
          <w:lang w:val="en-GB"/>
        </w:rPr>
      </w:pPr>
    </w:p>
    <w:p w14:paraId="7820BC61" w14:textId="77777777" w:rsidR="00226461" w:rsidRPr="00DD78A3" w:rsidRDefault="00226461" w:rsidP="00101AC3">
      <w:pPr>
        <w:spacing w:line="200" w:lineRule="exact"/>
        <w:jc w:val="both"/>
        <w:rPr>
          <w:sz w:val="20"/>
          <w:szCs w:val="20"/>
          <w:lang w:val="en-GB"/>
        </w:rPr>
      </w:pPr>
    </w:p>
    <w:p w14:paraId="1AE7DD03" w14:textId="77777777" w:rsidR="00226461" w:rsidRPr="00DD78A3" w:rsidRDefault="00226461" w:rsidP="00101AC3">
      <w:pPr>
        <w:spacing w:line="200" w:lineRule="exact"/>
        <w:jc w:val="both"/>
        <w:rPr>
          <w:sz w:val="20"/>
          <w:szCs w:val="20"/>
          <w:lang w:val="en-GB"/>
        </w:rPr>
      </w:pPr>
    </w:p>
    <w:p w14:paraId="4C1674A9" w14:textId="77777777" w:rsidR="00226461" w:rsidRPr="00DD78A3" w:rsidRDefault="00226461" w:rsidP="00101AC3">
      <w:pPr>
        <w:spacing w:line="200" w:lineRule="exact"/>
        <w:jc w:val="both"/>
        <w:rPr>
          <w:sz w:val="20"/>
          <w:szCs w:val="20"/>
          <w:lang w:val="en-GB"/>
        </w:rPr>
      </w:pPr>
    </w:p>
    <w:p w14:paraId="1486568E" w14:textId="77777777" w:rsidR="00226461" w:rsidRPr="00DD78A3" w:rsidRDefault="00226461" w:rsidP="00101AC3">
      <w:pPr>
        <w:spacing w:line="200" w:lineRule="exact"/>
        <w:jc w:val="both"/>
        <w:rPr>
          <w:sz w:val="20"/>
          <w:szCs w:val="20"/>
          <w:lang w:val="en-GB"/>
        </w:rPr>
      </w:pPr>
    </w:p>
    <w:p w14:paraId="00B3534A" w14:textId="77777777" w:rsidR="00226461" w:rsidRPr="00DD78A3" w:rsidRDefault="00226461" w:rsidP="00101AC3">
      <w:pPr>
        <w:spacing w:line="200" w:lineRule="exact"/>
        <w:jc w:val="both"/>
        <w:rPr>
          <w:sz w:val="20"/>
          <w:szCs w:val="20"/>
          <w:lang w:val="en-GB"/>
        </w:rPr>
      </w:pPr>
    </w:p>
    <w:p w14:paraId="7A8EFF38" w14:textId="77777777" w:rsidR="00226461" w:rsidRPr="00DD78A3" w:rsidRDefault="00226461" w:rsidP="00101AC3">
      <w:pPr>
        <w:spacing w:line="200" w:lineRule="exact"/>
        <w:jc w:val="both"/>
        <w:rPr>
          <w:sz w:val="20"/>
          <w:szCs w:val="20"/>
          <w:lang w:val="en-GB"/>
        </w:rPr>
      </w:pPr>
    </w:p>
    <w:p w14:paraId="5AE1F02B" w14:textId="77777777" w:rsidR="00226461" w:rsidRPr="00DD78A3" w:rsidRDefault="00226461" w:rsidP="00101AC3">
      <w:pPr>
        <w:spacing w:line="200" w:lineRule="exact"/>
        <w:jc w:val="both"/>
        <w:rPr>
          <w:sz w:val="20"/>
          <w:szCs w:val="20"/>
          <w:lang w:val="en-GB"/>
        </w:rPr>
      </w:pPr>
    </w:p>
    <w:p w14:paraId="28C78B7F" w14:textId="77777777" w:rsidR="00226461" w:rsidRPr="00DD78A3" w:rsidRDefault="00226461" w:rsidP="00101AC3">
      <w:pPr>
        <w:spacing w:line="200" w:lineRule="exact"/>
        <w:jc w:val="both"/>
        <w:rPr>
          <w:sz w:val="20"/>
          <w:szCs w:val="20"/>
          <w:lang w:val="en-GB"/>
        </w:rPr>
      </w:pPr>
    </w:p>
    <w:p w14:paraId="0A3F53DE" w14:textId="77777777" w:rsidR="00226461" w:rsidRPr="00DD78A3" w:rsidRDefault="00226461" w:rsidP="00101AC3">
      <w:pPr>
        <w:spacing w:line="200" w:lineRule="exact"/>
        <w:jc w:val="both"/>
        <w:rPr>
          <w:sz w:val="20"/>
          <w:szCs w:val="20"/>
          <w:lang w:val="en-GB"/>
        </w:rPr>
      </w:pPr>
    </w:p>
    <w:p w14:paraId="3A811F20" w14:textId="77777777" w:rsidR="00226461" w:rsidRPr="00DD78A3" w:rsidRDefault="00226461" w:rsidP="00101AC3">
      <w:pPr>
        <w:spacing w:line="200" w:lineRule="exact"/>
        <w:jc w:val="both"/>
        <w:rPr>
          <w:sz w:val="20"/>
          <w:szCs w:val="20"/>
          <w:lang w:val="en-GB"/>
        </w:rPr>
      </w:pPr>
    </w:p>
    <w:p w14:paraId="0693E04D" w14:textId="77777777" w:rsidR="00226461" w:rsidRPr="00DD78A3" w:rsidRDefault="00226461" w:rsidP="00101AC3">
      <w:pPr>
        <w:spacing w:line="200" w:lineRule="exact"/>
        <w:jc w:val="both"/>
        <w:rPr>
          <w:sz w:val="20"/>
          <w:szCs w:val="20"/>
          <w:lang w:val="en-GB"/>
        </w:rPr>
      </w:pPr>
    </w:p>
    <w:p w14:paraId="72109CFF" w14:textId="77777777" w:rsidR="00226461" w:rsidRPr="00DD78A3" w:rsidRDefault="00226461" w:rsidP="00101AC3">
      <w:pPr>
        <w:spacing w:line="200" w:lineRule="exact"/>
        <w:jc w:val="both"/>
        <w:rPr>
          <w:sz w:val="20"/>
          <w:szCs w:val="20"/>
          <w:lang w:val="en-GB"/>
        </w:rPr>
      </w:pPr>
    </w:p>
    <w:p w14:paraId="0263D73B" w14:textId="77777777" w:rsidR="00226461" w:rsidRPr="00DD78A3" w:rsidRDefault="00226461" w:rsidP="00101AC3">
      <w:pPr>
        <w:spacing w:line="200" w:lineRule="exact"/>
        <w:jc w:val="both"/>
        <w:rPr>
          <w:sz w:val="20"/>
          <w:szCs w:val="20"/>
          <w:lang w:val="en-GB"/>
        </w:rPr>
      </w:pPr>
    </w:p>
    <w:p w14:paraId="4B4497D3" w14:textId="77777777" w:rsidR="00226461" w:rsidRPr="00DD78A3" w:rsidRDefault="00226461" w:rsidP="00101AC3">
      <w:pPr>
        <w:spacing w:line="200" w:lineRule="exact"/>
        <w:jc w:val="both"/>
        <w:rPr>
          <w:sz w:val="20"/>
          <w:szCs w:val="20"/>
          <w:lang w:val="en-GB"/>
        </w:rPr>
      </w:pPr>
    </w:p>
    <w:p w14:paraId="218145A2" w14:textId="77777777" w:rsidR="00226461" w:rsidRPr="00DD78A3" w:rsidRDefault="00226461" w:rsidP="00101AC3">
      <w:pPr>
        <w:spacing w:line="200" w:lineRule="exact"/>
        <w:jc w:val="both"/>
        <w:rPr>
          <w:sz w:val="20"/>
          <w:szCs w:val="20"/>
          <w:lang w:val="en-GB"/>
        </w:rPr>
      </w:pPr>
    </w:p>
    <w:p w14:paraId="7759295F" w14:textId="77777777" w:rsidR="00226461" w:rsidRPr="00DD78A3" w:rsidRDefault="00226461" w:rsidP="00101AC3">
      <w:pPr>
        <w:spacing w:line="200" w:lineRule="exact"/>
        <w:jc w:val="both"/>
        <w:rPr>
          <w:sz w:val="20"/>
          <w:szCs w:val="20"/>
          <w:lang w:val="en-GB"/>
        </w:rPr>
      </w:pPr>
    </w:p>
    <w:p w14:paraId="32951354" w14:textId="77777777" w:rsidR="00226461" w:rsidRPr="00DD78A3" w:rsidRDefault="00226461" w:rsidP="00101AC3">
      <w:pPr>
        <w:spacing w:line="200" w:lineRule="exact"/>
        <w:jc w:val="both"/>
        <w:rPr>
          <w:sz w:val="20"/>
          <w:szCs w:val="20"/>
          <w:lang w:val="en-GB"/>
        </w:rPr>
      </w:pPr>
    </w:p>
    <w:p w14:paraId="1C13540F" w14:textId="77777777" w:rsidR="00226461" w:rsidRPr="00DD78A3" w:rsidRDefault="00226461" w:rsidP="00101AC3">
      <w:pPr>
        <w:spacing w:line="200" w:lineRule="exact"/>
        <w:jc w:val="both"/>
        <w:rPr>
          <w:sz w:val="20"/>
          <w:szCs w:val="20"/>
          <w:lang w:val="en-GB"/>
        </w:rPr>
      </w:pPr>
    </w:p>
    <w:p w14:paraId="2C8C956C" w14:textId="77777777" w:rsidR="00226461" w:rsidRPr="00DD78A3" w:rsidRDefault="00226461" w:rsidP="00101AC3">
      <w:pPr>
        <w:spacing w:line="200" w:lineRule="exact"/>
        <w:jc w:val="both"/>
        <w:rPr>
          <w:sz w:val="20"/>
          <w:szCs w:val="20"/>
          <w:lang w:val="en-GB"/>
        </w:rPr>
      </w:pPr>
    </w:p>
    <w:p w14:paraId="284D1F23" w14:textId="77777777" w:rsidR="00226461" w:rsidRPr="00DD78A3" w:rsidRDefault="00226461" w:rsidP="00101AC3">
      <w:pPr>
        <w:spacing w:line="200" w:lineRule="exact"/>
        <w:jc w:val="both"/>
        <w:rPr>
          <w:sz w:val="20"/>
          <w:szCs w:val="20"/>
          <w:lang w:val="en-GB"/>
        </w:rPr>
      </w:pPr>
    </w:p>
    <w:p w14:paraId="31B03F75" w14:textId="77777777" w:rsidR="00226461" w:rsidRPr="00DD78A3" w:rsidRDefault="00226461" w:rsidP="00101AC3">
      <w:pPr>
        <w:spacing w:line="200" w:lineRule="exact"/>
        <w:jc w:val="both"/>
        <w:rPr>
          <w:sz w:val="20"/>
          <w:szCs w:val="20"/>
          <w:lang w:val="en-GB"/>
        </w:rPr>
      </w:pPr>
    </w:p>
    <w:p w14:paraId="517F38C1" w14:textId="77777777" w:rsidR="00226461" w:rsidRPr="00DD78A3" w:rsidRDefault="00226461" w:rsidP="00101AC3">
      <w:pPr>
        <w:spacing w:line="200" w:lineRule="exact"/>
        <w:jc w:val="both"/>
        <w:rPr>
          <w:sz w:val="20"/>
          <w:szCs w:val="20"/>
          <w:lang w:val="en-GB"/>
        </w:rPr>
      </w:pPr>
    </w:p>
    <w:p w14:paraId="18B1285F" w14:textId="77777777" w:rsidR="00226461" w:rsidRPr="00DD78A3" w:rsidRDefault="00226461" w:rsidP="00101AC3">
      <w:pPr>
        <w:spacing w:line="200" w:lineRule="exact"/>
        <w:jc w:val="both"/>
        <w:rPr>
          <w:sz w:val="20"/>
          <w:szCs w:val="20"/>
          <w:lang w:val="en-GB"/>
        </w:rPr>
      </w:pPr>
    </w:p>
    <w:p w14:paraId="5F667956" w14:textId="77777777" w:rsidR="00226461" w:rsidRPr="00DD78A3" w:rsidRDefault="00226461" w:rsidP="00101AC3">
      <w:pPr>
        <w:spacing w:line="200" w:lineRule="exact"/>
        <w:jc w:val="both"/>
        <w:rPr>
          <w:sz w:val="20"/>
          <w:szCs w:val="20"/>
          <w:lang w:val="en-GB"/>
        </w:rPr>
      </w:pPr>
    </w:p>
    <w:p w14:paraId="7949B440" w14:textId="77777777" w:rsidR="00226461" w:rsidRPr="00DD78A3" w:rsidRDefault="00226461" w:rsidP="00101AC3">
      <w:pPr>
        <w:spacing w:line="200" w:lineRule="exact"/>
        <w:jc w:val="both"/>
        <w:rPr>
          <w:sz w:val="20"/>
          <w:szCs w:val="20"/>
          <w:lang w:val="en-GB"/>
        </w:rPr>
      </w:pPr>
    </w:p>
    <w:p w14:paraId="1B94FD8E" w14:textId="77777777" w:rsidR="00226461" w:rsidRPr="00DD78A3" w:rsidRDefault="00226461" w:rsidP="00101AC3">
      <w:pPr>
        <w:spacing w:line="200" w:lineRule="exact"/>
        <w:jc w:val="both"/>
        <w:rPr>
          <w:sz w:val="20"/>
          <w:szCs w:val="20"/>
          <w:lang w:val="en-GB"/>
        </w:rPr>
      </w:pPr>
    </w:p>
    <w:p w14:paraId="3DCFDF44" w14:textId="77777777" w:rsidR="00226461" w:rsidRPr="00DD78A3" w:rsidRDefault="00226461" w:rsidP="00101AC3">
      <w:pPr>
        <w:spacing w:line="200" w:lineRule="exact"/>
        <w:jc w:val="both"/>
        <w:rPr>
          <w:sz w:val="20"/>
          <w:szCs w:val="20"/>
          <w:lang w:val="en-GB"/>
        </w:rPr>
      </w:pPr>
    </w:p>
    <w:p w14:paraId="6AB513C2" w14:textId="77777777" w:rsidR="00226461" w:rsidRPr="00DD78A3" w:rsidRDefault="00226461" w:rsidP="00101AC3">
      <w:pPr>
        <w:spacing w:line="200" w:lineRule="exact"/>
        <w:jc w:val="both"/>
        <w:rPr>
          <w:sz w:val="20"/>
          <w:szCs w:val="20"/>
          <w:lang w:val="en-GB"/>
        </w:rPr>
      </w:pPr>
    </w:p>
    <w:p w14:paraId="3FC3F46F" w14:textId="77777777" w:rsidR="00226461" w:rsidRPr="00DD78A3" w:rsidRDefault="00226461" w:rsidP="00101AC3">
      <w:pPr>
        <w:spacing w:line="200" w:lineRule="exact"/>
        <w:jc w:val="both"/>
        <w:rPr>
          <w:sz w:val="20"/>
          <w:szCs w:val="20"/>
          <w:lang w:val="en-GB"/>
        </w:rPr>
      </w:pPr>
    </w:p>
    <w:p w14:paraId="5B8522EF" w14:textId="77777777" w:rsidR="00226461" w:rsidRPr="00DD78A3" w:rsidRDefault="00226461" w:rsidP="00101AC3">
      <w:pPr>
        <w:spacing w:line="200" w:lineRule="exact"/>
        <w:jc w:val="both"/>
        <w:rPr>
          <w:sz w:val="20"/>
          <w:szCs w:val="20"/>
          <w:lang w:val="en-GB"/>
        </w:rPr>
      </w:pPr>
    </w:p>
    <w:p w14:paraId="1D9A1826" w14:textId="77777777" w:rsidR="00226461" w:rsidRPr="00DD78A3" w:rsidRDefault="00226461" w:rsidP="00101AC3">
      <w:pPr>
        <w:spacing w:line="200" w:lineRule="exact"/>
        <w:jc w:val="both"/>
        <w:rPr>
          <w:sz w:val="20"/>
          <w:szCs w:val="20"/>
          <w:lang w:val="en-GB"/>
        </w:rPr>
      </w:pPr>
    </w:p>
    <w:p w14:paraId="3B9D1DCE" w14:textId="77777777" w:rsidR="00226461" w:rsidRPr="00DD78A3" w:rsidRDefault="00226461" w:rsidP="00101AC3">
      <w:pPr>
        <w:spacing w:line="341" w:lineRule="exact"/>
        <w:jc w:val="both"/>
        <w:rPr>
          <w:sz w:val="20"/>
          <w:szCs w:val="20"/>
          <w:lang w:val="en-GB"/>
        </w:rPr>
      </w:pPr>
    </w:p>
    <w:p w14:paraId="158D43ED" w14:textId="6799B122" w:rsidR="00226461" w:rsidRPr="00DD78A3" w:rsidRDefault="00FC2D14" w:rsidP="00101AC3">
      <w:pPr>
        <w:ind w:left="2407"/>
        <w:jc w:val="both"/>
        <w:rPr>
          <w:sz w:val="20"/>
          <w:szCs w:val="20"/>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FAO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taken by Vlad Ushakov</w:t>
      </w:r>
    </w:p>
    <w:p w14:paraId="677397A3" w14:textId="77777777" w:rsidR="00226461" w:rsidRPr="00DD78A3" w:rsidRDefault="00226461" w:rsidP="00101AC3">
      <w:pPr>
        <w:spacing w:line="355" w:lineRule="exact"/>
        <w:jc w:val="both"/>
        <w:rPr>
          <w:sz w:val="20"/>
          <w:szCs w:val="20"/>
          <w:lang w:val="en-GB"/>
        </w:rPr>
      </w:pPr>
    </w:p>
    <w:p w14:paraId="588D3F6D" w14:textId="3E57F21B" w:rsidR="00226461" w:rsidRPr="00DD78A3" w:rsidRDefault="00E37743" w:rsidP="00101AC3">
      <w:pPr>
        <w:tabs>
          <w:tab w:val="left" w:pos="185"/>
        </w:tabs>
        <w:spacing w:line="232" w:lineRule="auto"/>
        <w:ind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In four districts of Tajikistan, groups of female farmers have already started cultivating salinity-tolerant crops on their farms. The</w:t>
      </w:r>
      <w:r w:rsidR="0056249B">
        <w:rPr>
          <w:rFonts w:ascii="Calibri" w:eastAsia="Calibri" w:hAnsi="Calibri" w:cs="Calibri"/>
          <w:color w:val="111111"/>
          <w:sz w:val="18"/>
          <w:szCs w:val="18"/>
          <w:lang w:val="en-GB"/>
        </w:rPr>
        <w:t>se</w:t>
      </w:r>
      <w:r w:rsidRPr="00DD78A3">
        <w:rPr>
          <w:rFonts w:ascii="Calibri" w:eastAsia="Calibri" w:hAnsi="Calibri" w:cs="Calibri"/>
          <w:color w:val="111111"/>
          <w:sz w:val="18"/>
          <w:szCs w:val="18"/>
          <w:lang w:val="en-GB"/>
        </w:rPr>
        <w:t xml:space="preserve"> groups </w:t>
      </w:r>
      <w:r w:rsidR="00B577F1" w:rsidRPr="00DD78A3">
        <w:rPr>
          <w:rFonts w:ascii="Calibri" w:eastAsia="Calibri" w:hAnsi="Calibri" w:cs="Calibri"/>
          <w:color w:val="111111"/>
          <w:sz w:val="18"/>
          <w:szCs w:val="18"/>
          <w:lang w:val="en-GB"/>
        </w:rPr>
        <w:t>were</w:t>
      </w:r>
      <w:r w:rsidRPr="00DD78A3">
        <w:rPr>
          <w:rFonts w:ascii="Calibri" w:eastAsia="Calibri" w:hAnsi="Calibri" w:cs="Calibri"/>
          <w:color w:val="111111"/>
          <w:sz w:val="18"/>
          <w:szCs w:val="18"/>
          <w:lang w:val="en-GB"/>
        </w:rPr>
        <w:t xml:space="preserve"> </w:t>
      </w:r>
      <w:r w:rsidR="00B577F1" w:rsidRPr="00DD78A3">
        <w:rPr>
          <w:rFonts w:ascii="Calibri" w:eastAsia="Calibri" w:hAnsi="Calibri" w:cs="Calibri"/>
          <w:color w:val="111111"/>
          <w:sz w:val="18"/>
          <w:szCs w:val="18"/>
          <w:lang w:val="en-GB"/>
        </w:rPr>
        <w:t>formed</w:t>
      </w:r>
      <w:r w:rsidRPr="00DD78A3">
        <w:rPr>
          <w:rFonts w:ascii="Calibri" w:eastAsia="Calibri" w:hAnsi="Calibri" w:cs="Calibri"/>
          <w:color w:val="111111"/>
          <w:sz w:val="18"/>
          <w:szCs w:val="18"/>
          <w:lang w:val="en-GB"/>
        </w:rPr>
        <w:t xml:space="preserve"> to disseminate sustainable and climate-resilient land use techniques through farmer field schools.</w:t>
      </w:r>
    </w:p>
    <w:p w14:paraId="3DC71210" w14:textId="77777777" w:rsidR="00226461" w:rsidRPr="00DD78A3" w:rsidRDefault="00226461" w:rsidP="00101AC3">
      <w:pPr>
        <w:spacing w:line="223" w:lineRule="exact"/>
        <w:jc w:val="both"/>
        <w:rPr>
          <w:sz w:val="20"/>
          <w:szCs w:val="20"/>
          <w:lang w:val="en-GB"/>
        </w:rPr>
      </w:pPr>
    </w:p>
    <w:p w14:paraId="12A0C86E" w14:textId="61E14DD2" w:rsidR="00E37743" w:rsidRPr="00DD78A3" w:rsidRDefault="00E37743" w:rsidP="00101AC3">
      <w:pPr>
        <w:ind w:left="7"/>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About </w:t>
      </w:r>
      <w:r w:rsidR="00280F76">
        <w:rPr>
          <w:rFonts w:ascii="Calibri" w:eastAsia="Calibri" w:hAnsi="Calibri" w:cs="Calibri"/>
          <w:color w:val="111111"/>
          <w:sz w:val="18"/>
          <w:szCs w:val="18"/>
          <w:lang w:val="en-GB"/>
        </w:rPr>
        <w:t>40</w:t>
      </w:r>
      <w:r w:rsidR="00280F76"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varieties of drought and salinity-tolerant crops </w:t>
      </w:r>
      <w:r w:rsidR="0056249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56249B">
        <w:rPr>
          <w:rFonts w:ascii="Calibri" w:eastAsia="Calibri" w:hAnsi="Calibri" w:cs="Calibri"/>
          <w:color w:val="111111"/>
          <w:sz w:val="18"/>
          <w:szCs w:val="18"/>
          <w:lang w:val="en-GB"/>
        </w:rPr>
        <w:t xml:space="preserve">both </w:t>
      </w:r>
      <w:r w:rsidRPr="00DD78A3">
        <w:rPr>
          <w:rFonts w:ascii="Calibri" w:eastAsia="Calibri" w:hAnsi="Calibri" w:cs="Calibri"/>
          <w:color w:val="111111"/>
          <w:sz w:val="18"/>
          <w:szCs w:val="18"/>
          <w:lang w:val="en-GB"/>
        </w:rPr>
        <w:t xml:space="preserve">plants and trees </w:t>
      </w:r>
      <w:r w:rsidR="0056249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were planted at </w:t>
      </w:r>
      <w:r w:rsidR="00B577F1" w:rsidRPr="00DD78A3">
        <w:rPr>
          <w:rFonts w:ascii="Calibri" w:eastAsia="Calibri" w:hAnsi="Calibri" w:cs="Calibri"/>
          <w:color w:val="111111"/>
          <w:sz w:val="18"/>
          <w:szCs w:val="18"/>
          <w:lang w:val="en-GB"/>
        </w:rPr>
        <w:t>pilot</w:t>
      </w:r>
      <w:r w:rsidRPr="00DD78A3">
        <w:rPr>
          <w:rFonts w:ascii="Calibri" w:eastAsia="Calibri" w:hAnsi="Calibri" w:cs="Calibri"/>
          <w:color w:val="111111"/>
          <w:sz w:val="18"/>
          <w:szCs w:val="18"/>
          <w:lang w:val="en-GB"/>
        </w:rPr>
        <w:t xml:space="preserve"> plots in four regions of Uzbekistan using various </w:t>
      </w:r>
      <w:r w:rsidR="00B577F1" w:rsidRPr="00DD78A3">
        <w:rPr>
          <w:rFonts w:ascii="Calibri" w:eastAsia="Calibri" w:hAnsi="Calibri" w:cs="Calibri"/>
          <w:color w:val="111111"/>
          <w:sz w:val="18"/>
          <w:szCs w:val="18"/>
          <w:lang w:val="en-GB"/>
        </w:rPr>
        <w:t>methods</w:t>
      </w:r>
      <w:r w:rsidRPr="00DD78A3">
        <w:rPr>
          <w:rFonts w:ascii="Calibri" w:eastAsia="Calibri" w:hAnsi="Calibri" w:cs="Calibri"/>
          <w:color w:val="111111"/>
          <w:sz w:val="18"/>
          <w:szCs w:val="18"/>
          <w:lang w:val="en-GB"/>
        </w:rPr>
        <w:t xml:space="preserve">. One hundred farms in target districts, whose </w:t>
      </w:r>
      <w:r w:rsidR="00B577F1" w:rsidRPr="00DD78A3">
        <w:rPr>
          <w:rFonts w:ascii="Calibri" w:eastAsia="Calibri" w:hAnsi="Calibri" w:cs="Calibri"/>
          <w:color w:val="111111"/>
          <w:sz w:val="18"/>
          <w:szCs w:val="18"/>
          <w:lang w:val="en-GB"/>
        </w:rPr>
        <w:t>authorities</w:t>
      </w:r>
      <w:r w:rsidRPr="00DD78A3">
        <w:rPr>
          <w:rFonts w:ascii="Calibri" w:eastAsia="Calibri" w:hAnsi="Calibri" w:cs="Calibri"/>
          <w:color w:val="111111"/>
          <w:sz w:val="18"/>
          <w:szCs w:val="18"/>
          <w:lang w:val="en-GB"/>
        </w:rPr>
        <w:t xml:space="preserve"> </w:t>
      </w:r>
      <w:r w:rsidR="00B577F1" w:rsidRPr="00DD78A3">
        <w:rPr>
          <w:rFonts w:ascii="Calibri" w:eastAsia="Calibri" w:hAnsi="Calibri" w:cs="Calibri"/>
          <w:color w:val="111111"/>
          <w:sz w:val="18"/>
          <w:szCs w:val="18"/>
          <w:lang w:val="en-GB"/>
        </w:rPr>
        <w:t xml:space="preserve">were trained </w:t>
      </w:r>
      <w:r w:rsidR="0056249B">
        <w:rPr>
          <w:rFonts w:ascii="Calibri" w:eastAsia="Calibri" w:hAnsi="Calibri" w:cs="Calibri"/>
          <w:color w:val="111111"/>
          <w:sz w:val="18"/>
          <w:szCs w:val="18"/>
          <w:lang w:val="en-GB"/>
        </w:rPr>
        <w:t>u</w:t>
      </w:r>
      <w:r w:rsidR="0056249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the Project, have begun cultivating drought and salinity-tolerant crops such as corn, millet, black cumin, sweet sorghum, flax and many others using hydrogel and sustainable tillage methods, including zero </w:t>
      </w:r>
      <w:r w:rsidR="000B51A0" w:rsidRPr="00DD78A3">
        <w:rPr>
          <w:rFonts w:ascii="Calibri" w:eastAsia="Calibri" w:hAnsi="Calibri" w:cs="Calibri"/>
          <w:color w:val="111111"/>
          <w:sz w:val="18"/>
          <w:szCs w:val="18"/>
          <w:lang w:val="en-GB"/>
        </w:rPr>
        <w:t>tillage</w:t>
      </w:r>
      <w:r w:rsidRPr="00DD78A3">
        <w:rPr>
          <w:rFonts w:ascii="Calibri" w:eastAsia="Calibri" w:hAnsi="Calibri" w:cs="Calibri"/>
          <w:color w:val="111111"/>
          <w:sz w:val="18"/>
          <w:szCs w:val="18"/>
          <w:lang w:val="en-GB"/>
        </w:rPr>
        <w:t xml:space="preserve">. </w:t>
      </w:r>
    </w:p>
    <w:p w14:paraId="0D21374B" w14:textId="4C255A3B" w:rsidR="00226461" w:rsidRPr="00DD78A3" w:rsidRDefault="00226461">
      <w:pPr>
        <w:spacing w:line="369" w:lineRule="exact"/>
        <w:rPr>
          <w:rFonts w:ascii="Calibri" w:eastAsia="Calibri" w:hAnsi="Calibri" w:cs="Calibri"/>
          <w:color w:val="111111"/>
          <w:sz w:val="18"/>
          <w:szCs w:val="18"/>
          <w:lang w:val="en-GB"/>
        </w:rPr>
      </w:pPr>
    </w:p>
    <w:p w14:paraId="5003788D" w14:textId="3034A160" w:rsidR="000B51A0" w:rsidRPr="00DD78A3" w:rsidRDefault="000B51A0">
      <w:pPr>
        <w:spacing w:line="369" w:lineRule="exact"/>
        <w:rPr>
          <w:rFonts w:ascii="Calibri" w:eastAsia="Calibri" w:hAnsi="Calibri" w:cs="Calibri"/>
          <w:color w:val="111111"/>
          <w:sz w:val="18"/>
          <w:szCs w:val="18"/>
          <w:lang w:val="en-GB"/>
        </w:rPr>
      </w:pPr>
    </w:p>
    <w:p w14:paraId="6E1FA5C8" w14:textId="77777777" w:rsidR="000B51A0" w:rsidRPr="00DD78A3" w:rsidRDefault="000B51A0">
      <w:pPr>
        <w:spacing w:line="369" w:lineRule="exact"/>
        <w:rPr>
          <w:sz w:val="20"/>
          <w:szCs w:val="20"/>
          <w:lang w:val="en-GB"/>
        </w:rPr>
      </w:pPr>
    </w:p>
    <w:p w14:paraId="4E52F84F" w14:textId="77777777" w:rsidR="00226461" w:rsidRPr="00DD78A3" w:rsidRDefault="00226461">
      <w:pPr>
        <w:rPr>
          <w:lang w:val="en-GB"/>
        </w:rPr>
        <w:sectPr w:rsidR="00226461" w:rsidRPr="00DD78A3">
          <w:type w:val="continuous"/>
          <w:pgSz w:w="12240" w:h="15840"/>
          <w:pgMar w:top="907" w:right="700" w:bottom="0" w:left="720" w:header="0" w:footer="0" w:gutter="0"/>
          <w:cols w:num="2" w:space="720" w:equalWidth="0">
            <w:col w:w="5320" w:space="273"/>
            <w:col w:w="5227"/>
          </w:cols>
        </w:sectPr>
      </w:pPr>
    </w:p>
    <w:tbl>
      <w:tblPr>
        <w:tblW w:w="0" w:type="auto"/>
        <w:tblLayout w:type="fixed"/>
        <w:tblCellMar>
          <w:left w:w="0" w:type="dxa"/>
          <w:right w:w="0" w:type="dxa"/>
        </w:tblCellMar>
        <w:tblLook w:val="04A0" w:firstRow="1" w:lastRow="0" w:firstColumn="1" w:lastColumn="0" w:noHBand="0" w:noVBand="1"/>
      </w:tblPr>
      <w:tblGrid>
        <w:gridCol w:w="7130"/>
        <w:gridCol w:w="3690"/>
      </w:tblGrid>
      <w:tr w:rsidR="00ED61B3" w:rsidRPr="00DD78A3" w14:paraId="45840047" w14:textId="77777777" w:rsidTr="0064015E">
        <w:trPr>
          <w:trHeight w:val="290"/>
        </w:trPr>
        <w:tc>
          <w:tcPr>
            <w:tcW w:w="7130" w:type="dxa"/>
            <w:shd w:val="clear" w:color="auto" w:fill="8BAED6"/>
          </w:tcPr>
          <w:p w14:paraId="600CD427" w14:textId="7FAB26E7" w:rsidR="00ED61B3" w:rsidRPr="00DD78A3" w:rsidRDefault="00ED61B3" w:rsidP="00ED61B3">
            <w:pPr>
              <w:ind w:left="140"/>
              <w:rPr>
                <w:sz w:val="20"/>
                <w:szCs w:val="20"/>
                <w:lang w:val="en-GB"/>
              </w:rPr>
            </w:pPr>
            <w:r w:rsidRPr="00DD78A3">
              <w:rPr>
                <w:rFonts w:ascii="Arial" w:eastAsia="Arial" w:hAnsi="Arial" w:cs="Arial"/>
                <w:b/>
                <w:bCs/>
                <w:color w:val="FFFFFF"/>
                <w:sz w:val="20"/>
                <w:szCs w:val="20"/>
                <w:lang w:val="en-GB"/>
              </w:rPr>
              <w:t>CACILM-2</w:t>
            </w:r>
          </w:p>
        </w:tc>
        <w:tc>
          <w:tcPr>
            <w:tcW w:w="3690" w:type="dxa"/>
            <w:shd w:val="clear" w:color="auto" w:fill="8BAED6"/>
          </w:tcPr>
          <w:p w14:paraId="6733B3C2" w14:textId="7C3895EC" w:rsidR="00ED61B3" w:rsidRPr="00DD78A3" w:rsidRDefault="00ED61B3" w:rsidP="00ED61B3">
            <w:pPr>
              <w:ind w:left="2630"/>
              <w:rPr>
                <w:sz w:val="20"/>
                <w:szCs w:val="20"/>
                <w:lang w:val="en-GB"/>
              </w:rPr>
            </w:pPr>
            <w:r w:rsidRPr="00DD78A3">
              <w:rPr>
                <w:rFonts w:ascii="Arial" w:eastAsia="Arial" w:hAnsi="Arial" w:cs="Arial"/>
                <w:b/>
                <w:bCs/>
                <w:color w:val="FFFFFF"/>
                <w:sz w:val="19"/>
                <w:szCs w:val="19"/>
                <w:lang w:val="en-GB"/>
              </w:rPr>
              <w:t>May 2020</w:t>
            </w:r>
          </w:p>
        </w:tc>
      </w:tr>
      <w:tr w:rsidR="00226461" w:rsidRPr="00DD78A3" w14:paraId="5A2D7769" w14:textId="77777777">
        <w:trPr>
          <w:trHeight w:val="70"/>
        </w:trPr>
        <w:tc>
          <w:tcPr>
            <w:tcW w:w="7130" w:type="dxa"/>
            <w:shd w:val="clear" w:color="auto" w:fill="8BAED6"/>
            <w:vAlign w:val="bottom"/>
          </w:tcPr>
          <w:p w14:paraId="740B85B9" w14:textId="77777777" w:rsidR="00226461" w:rsidRPr="00DD78A3" w:rsidRDefault="00226461">
            <w:pPr>
              <w:rPr>
                <w:sz w:val="6"/>
                <w:szCs w:val="6"/>
                <w:lang w:val="en-GB"/>
              </w:rPr>
            </w:pPr>
          </w:p>
        </w:tc>
        <w:tc>
          <w:tcPr>
            <w:tcW w:w="3690" w:type="dxa"/>
            <w:shd w:val="clear" w:color="auto" w:fill="8BAED6"/>
            <w:vAlign w:val="bottom"/>
          </w:tcPr>
          <w:p w14:paraId="7915F38E" w14:textId="77777777" w:rsidR="00226461" w:rsidRPr="00DD78A3" w:rsidRDefault="00226461">
            <w:pPr>
              <w:rPr>
                <w:sz w:val="6"/>
                <w:szCs w:val="6"/>
                <w:lang w:val="en-GB"/>
              </w:rPr>
            </w:pPr>
          </w:p>
        </w:tc>
      </w:tr>
    </w:tbl>
    <w:p w14:paraId="1D4AD57B" w14:textId="77777777" w:rsidR="00226461" w:rsidRPr="00DD78A3" w:rsidRDefault="00226461">
      <w:pPr>
        <w:spacing w:line="39" w:lineRule="exact"/>
        <w:rPr>
          <w:sz w:val="20"/>
          <w:szCs w:val="20"/>
          <w:lang w:val="en-GB"/>
        </w:rPr>
      </w:pPr>
    </w:p>
    <w:p w14:paraId="5AEC9D75" w14:textId="77777777" w:rsidR="00226461" w:rsidRPr="00DD78A3" w:rsidRDefault="00C63833">
      <w:pPr>
        <w:ind w:right="20"/>
        <w:jc w:val="center"/>
        <w:rPr>
          <w:sz w:val="20"/>
          <w:szCs w:val="20"/>
          <w:lang w:val="en-GB"/>
        </w:rPr>
      </w:pPr>
      <w:r w:rsidRPr="00DD78A3">
        <w:rPr>
          <w:rFonts w:ascii="Arial" w:eastAsia="Arial" w:hAnsi="Arial" w:cs="Arial"/>
          <w:color w:val="4D4D4D"/>
          <w:sz w:val="18"/>
          <w:szCs w:val="18"/>
          <w:lang w:val="en-GB"/>
        </w:rPr>
        <w:t>6</w:t>
      </w:r>
    </w:p>
    <w:p w14:paraId="4261802C" w14:textId="77777777" w:rsidR="00226461" w:rsidRPr="00DD78A3" w:rsidRDefault="00226461">
      <w:pPr>
        <w:rPr>
          <w:lang w:val="en-GB"/>
        </w:rPr>
        <w:sectPr w:rsidR="00226461" w:rsidRPr="00DD78A3">
          <w:type w:val="continuous"/>
          <w:pgSz w:w="12240" w:h="15840"/>
          <w:pgMar w:top="907" w:right="700" w:bottom="0" w:left="720" w:header="0" w:footer="0" w:gutter="0"/>
          <w:cols w:space="720" w:equalWidth="0">
            <w:col w:w="10820"/>
          </w:cols>
        </w:sectPr>
      </w:pPr>
    </w:p>
    <w:p w14:paraId="317EFCB0" w14:textId="77777777" w:rsidR="00226461" w:rsidRPr="00DD78A3" w:rsidRDefault="00C63833">
      <w:pPr>
        <w:spacing w:line="200" w:lineRule="exact"/>
        <w:rPr>
          <w:sz w:val="20"/>
          <w:szCs w:val="20"/>
          <w:lang w:val="en-GB"/>
        </w:rPr>
      </w:pPr>
      <w:r w:rsidRPr="00DD78A3">
        <w:rPr>
          <w:noProof/>
          <w:sz w:val="20"/>
          <w:szCs w:val="20"/>
          <w:lang w:val="en-GB"/>
        </w:rPr>
        <w:lastRenderedPageBreak/>
        <w:drawing>
          <wp:anchor distT="0" distB="0" distL="114300" distR="114300" simplePos="0" relativeHeight="251654656" behindDoc="1" locked="0" layoutInCell="0" allowOverlap="1" wp14:anchorId="57D02A91" wp14:editId="67FDE2BA">
            <wp:simplePos x="0" y="0"/>
            <wp:positionH relativeFrom="page">
              <wp:posOffset>457200</wp:posOffset>
            </wp:positionH>
            <wp:positionV relativeFrom="page">
              <wp:posOffset>457200</wp:posOffset>
            </wp:positionV>
            <wp:extent cx="6858000" cy="30740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6858000" cy="3074035"/>
                    </a:xfrm>
                    <a:prstGeom prst="rect">
                      <a:avLst/>
                    </a:prstGeom>
                    <a:noFill/>
                  </pic:spPr>
                </pic:pic>
              </a:graphicData>
            </a:graphic>
          </wp:anchor>
        </w:drawing>
      </w:r>
    </w:p>
    <w:p w14:paraId="6FB0CA92" w14:textId="77777777" w:rsidR="00226461" w:rsidRPr="00DD78A3" w:rsidRDefault="00226461">
      <w:pPr>
        <w:spacing w:line="200" w:lineRule="exact"/>
        <w:rPr>
          <w:sz w:val="20"/>
          <w:szCs w:val="20"/>
          <w:lang w:val="en-GB"/>
        </w:rPr>
      </w:pPr>
    </w:p>
    <w:p w14:paraId="6C582CB0" w14:textId="77777777" w:rsidR="00226461" w:rsidRPr="00DD78A3" w:rsidRDefault="00226461">
      <w:pPr>
        <w:spacing w:line="200" w:lineRule="exact"/>
        <w:rPr>
          <w:sz w:val="20"/>
          <w:szCs w:val="20"/>
          <w:lang w:val="en-GB"/>
        </w:rPr>
      </w:pPr>
    </w:p>
    <w:p w14:paraId="0DB73A47" w14:textId="77777777" w:rsidR="00226461" w:rsidRPr="00DD78A3" w:rsidRDefault="00226461">
      <w:pPr>
        <w:spacing w:line="200" w:lineRule="exact"/>
        <w:rPr>
          <w:sz w:val="20"/>
          <w:szCs w:val="20"/>
          <w:lang w:val="en-GB"/>
        </w:rPr>
      </w:pPr>
    </w:p>
    <w:p w14:paraId="49435D48" w14:textId="77777777" w:rsidR="00226461" w:rsidRPr="00DD78A3" w:rsidRDefault="00226461">
      <w:pPr>
        <w:spacing w:line="200" w:lineRule="exact"/>
        <w:rPr>
          <w:sz w:val="20"/>
          <w:szCs w:val="20"/>
          <w:lang w:val="en-GB"/>
        </w:rPr>
      </w:pPr>
    </w:p>
    <w:p w14:paraId="385E626E" w14:textId="77777777" w:rsidR="00226461" w:rsidRPr="00DD78A3" w:rsidRDefault="00226461">
      <w:pPr>
        <w:spacing w:line="200" w:lineRule="exact"/>
        <w:rPr>
          <w:sz w:val="20"/>
          <w:szCs w:val="20"/>
          <w:lang w:val="en-GB"/>
        </w:rPr>
      </w:pPr>
    </w:p>
    <w:p w14:paraId="17F2F68C" w14:textId="77777777" w:rsidR="00226461" w:rsidRPr="00DD78A3" w:rsidRDefault="00226461">
      <w:pPr>
        <w:spacing w:line="200" w:lineRule="exact"/>
        <w:rPr>
          <w:sz w:val="20"/>
          <w:szCs w:val="20"/>
          <w:lang w:val="en-GB"/>
        </w:rPr>
      </w:pPr>
    </w:p>
    <w:p w14:paraId="5EE91181" w14:textId="77777777" w:rsidR="00226461" w:rsidRPr="00DD78A3" w:rsidRDefault="00226461">
      <w:pPr>
        <w:spacing w:line="200" w:lineRule="exact"/>
        <w:rPr>
          <w:sz w:val="20"/>
          <w:szCs w:val="20"/>
          <w:lang w:val="en-GB"/>
        </w:rPr>
      </w:pPr>
    </w:p>
    <w:p w14:paraId="2E5167FE" w14:textId="77777777" w:rsidR="00226461" w:rsidRPr="00DD78A3" w:rsidRDefault="00226461">
      <w:pPr>
        <w:spacing w:line="200" w:lineRule="exact"/>
        <w:rPr>
          <w:sz w:val="20"/>
          <w:szCs w:val="20"/>
          <w:lang w:val="en-GB"/>
        </w:rPr>
      </w:pPr>
    </w:p>
    <w:p w14:paraId="040F44DB" w14:textId="77777777" w:rsidR="00226461" w:rsidRPr="00DD78A3" w:rsidRDefault="00226461">
      <w:pPr>
        <w:spacing w:line="200" w:lineRule="exact"/>
        <w:rPr>
          <w:sz w:val="20"/>
          <w:szCs w:val="20"/>
          <w:lang w:val="en-GB"/>
        </w:rPr>
      </w:pPr>
    </w:p>
    <w:p w14:paraId="58D14745" w14:textId="77777777" w:rsidR="00226461" w:rsidRPr="00DD78A3" w:rsidRDefault="00226461">
      <w:pPr>
        <w:spacing w:line="200" w:lineRule="exact"/>
        <w:rPr>
          <w:sz w:val="20"/>
          <w:szCs w:val="20"/>
          <w:lang w:val="en-GB"/>
        </w:rPr>
      </w:pPr>
    </w:p>
    <w:p w14:paraId="6FA8075E" w14:textId="77777777" w:rsidR="00226461" w:rsidRPr="00DD78A3" w:rsidRDefault="00226461">
      <w:pPr>
        <w:spacing w:line="200" w:lineRule="exact"/>
        <w:rPr>
          <w:sz w:val="20"/>
          <w:szCs w:val="20"/>
          <w:lang w:val="en-GB"/>
        </w:rPr>
      </w:pPr>
    </w:p>
    <w:p w14:paraId="1C2F912B" w14:textId="77777777" w:rsidR="00226461" w:rsidRPr="00DD78A3" w:rsidRDefault="00226461">
      <w:pPr>
        <w:spacing w:line="200" w:lineRule="exact"/>
        <w:rPr>
          <w:sz w:val="20"/>
          <w:szCs w:val="20"/>
          <w:lang w:val="en-GB"/>
        </w:rPr>
      </w:pPr>
    </w:p>
    <w:p w14:paraId="67E0E760" w14:textId="77777777" w:rsidR="00226461" w:rsidRPr="00DD78A3" w:rsidRDefault="00226461">
      <w:pPr>
        <w:spacing w:line="200" w:lineRule="exact"/>
        <w:rPr>
          <w:sz w:val="20"/>
          <w:szCs w:val="20"/>
          <w:lang w:val="en-GB"/>
        </w:rPr>
      </w:pPr>
    </w:p>
    <w:p w14:paraId="3A193607" w14:textId="77777777" w:rsidR="00226461" w:rsidRPr="00DD78A3" w:rsidRDefault="00226461">
      <w:pPr>
        <w:spacing w:line="200" w:lineRule="exact"/>
        <w:rPr>
          <w:sz w:val="20"/>
          <w:szCs w:val="20"/>
          <w:lang w:val="en-GB"/>
        </w:rPr>
      </w:pPr>
    </w:p>
    <w:p w14:paraId="743A7073" w14:textId="77777777" w:rsidR="00226461" w:rsidRPr="00DD78A3" w:rsidRDefault="00226461">
      <w:pPr>
        <w:spacing w:line="200" w:lineRule="exact"/>
        <w:rPr>
          <w:sz w:val="20"/>
          <w:szCs w:val="20"/>
          <w:lang w:val="en-GB"/>
        </w:rPr>
      </w:pPr>
    </w:p>
    <w:p w14:paraId="00F8D7AE" w14:textId="77777777" w:rsidR="00226461" w:rsidRPr="00DD78A3" w:rsidRDefault="00226461">
      <w:pPr>
        <w:spacing w:line="200" w:lineRule="exact"/>
        <w:rPr>
          <w:sz w:val="20"/>
          <w:szCs w:val="20"/>
          <w:lang w:val="en-GB"/>
        </w:rPr>
      </w:pPr>
    </w:p>
    <w:p w14:paraId="6576D0E7" w14:textId="77777777" w:rsidR="00226461" w:rsidRPr="00DD78A3" w:rsidRDefault="00226461">
      <w:pPr>
        <w:spacing w:line="377" w:lineRule="exact"/>
        <w:rPr>
          <w:sz w:val="20"/>
          <w:szCs w:val="20"/>
          <w:lang w:val="en-GB"/>
        </w:rPr>
      </w:pPr>
    </w:p>
    <w:p w14:paraId="1A390B95" w14:textId="06CBE771" w:rsidR="00226461" w:rsidRPr="00DD78A3" w:rsidRDefault="000B51A0">
      <w:pPr>
        <w:ind w:left="2"/>
        <w:rPr>
          <w:sz w:val="20"/>
          <w:szCs w:val="20"/>
          <w:lang w:val="en-GB"/>
        </w:rPr>
      </w:pPr>
      <w:r w:rsidRPr="00DD78A3">
        <w:rPr>
          <w:rFonts w:ascii="Calibri" w:eastAsia="Calibri" w:hAnsi="Calibri" w:cs="Calibri"/>
          <w:b/>
          <w:bCs/>
          <w:i/>
          <w:iCs/>
          <w:color w:val="FFFFFF"/>
          <w:sz w:val="16"/>
          <w:szCs w:val="16"/>
          <w:lang w:val="en-GB"/>
        </w:rPr>
        <w:t>Photo</w:t>
      </w:r>
      <w:r w:rsidR="00C63833" w:rsidRPr="00DD78A3">
        <w:rPr>
          <w:rFonts w:ascii="Calibri" w:eastAsia="Calibri" w:hAnsi="Calibri" w:cs="Calibri"/>
          <w:b/>
          <w:bCs/>
          <w:i/>
          <w:iCs/>
          <w:color w:val="FFFFFF"/>
          <w:sz w:val="16"/>
          <w:szCs w:val="16"/>
          <w:lang w:val="en-GB"/>
        </w:rPr>
        <w:t xml:space="preserve">: </w:t>
      </w:r>
      <w:r w:rsidRPr="00DD78A3">
        <w:rPr>
          <w:rFonts w:ascii="Calibri" w:eastAsia="Calibri" w:hAnsi="Calibri" w:cs="Calibri"/>
          <w:b/>
          <w:bCs/>
          <w:i/>
          <w:iCs/>
          <w:color w:val="FFFFFF"/>
          <w:sz w:val="16"/>
          <w:szCs w:val="16"/>
          <w:lang w:val="en-GB"/>
        </w:rPr>
        <w:t>FAO</w:t>
      </w:r>
      <w:r w:rsidR="00C63833" w:rsidRPr="00DD78A3">
        <w:rPr>
          <w:rFonts w:ascii="Calibri" w:eastAsia="Calibri" w:hAnsi="Calibri" w:cs="Calibri"/>
          <w:b/>
          <w:bCs/>
          <w:i/>
          <w:iCs/>
          <w:color w:val="FFFFFF"/>
          <w:sz w:val="16"/>
          <w:szCs w:val="16"/>
          <w:lang w:val="en-GB"/>
        </w:rPr>
        <w:t xml:space="preserve">, </w:t>
      </w:r>
      <w:r w:rsidRPr="00DD78A3">
        <w:rPr>
          <w:rFonts w:ascii="Calibri" w:eastAsia="Calibri" w:hAnsi="Calibri" w:cs="Calibri"/>
          <w:b/>
          <w:bCs/>
          <w:i/>
          <w:iCs/>
          <w:color w:val="FFFFFF"/>
          <w:sz w:val="16"/>
          <w:szCs w:val="16"/>
          <w:lang w:val="en-GB"/>
        </w:rPr>
        <w:t xml:space="preserve">taken by Rustam </w:t>
      </w:r>
      <w:proofErr w:type="spellStart"/>
      <w:r w:rsidRPr="00DD78A3">
        <w:rPr>
          <w:rFonts w:ascii="Calibri" w:eastAsia="Calibri" w:hAnsi="Calibri" w:cs="Calibri"/>
          <w:b/>
          <w:bCs/>
          <w:i/>
          <w:iCs/>
          <w:color w:val="FFFFFF"/>
          <w:sz w:val="16"/>
          <w:szCs w:val="16"/>
          <w:lang w:val="en-GB"/>
        </w:rPr>
        <w:t>Shaga</w:t>
      </w:r>
      <w:r w:rsidR="00023763" w:rsidRPr="00DD78A3">
        <w:rPr>
          <w:rFonts w:ascii="Calibri" w:eastAsia="Calibri" w:hAnsi="Calibri" w:cs="Calibri"/>
          <w:b/>
          <w:bCs/>
          <w:i/>
          <w:iCs/>
          <w:color w:val="FFFFFF"/>
          <w:sz w:val="16"/>
          <w:szCs w:val="16"/>
          <w:lang w:val="en-GB"/>
        </w:rPr>
        <w:t>y</w:t>
      </w:r>
      <w:r w:rsidRPr="00DD78A3">
        <w:rPr>
          <w:rFonts w:ascii="Calibri" w:eastAsia="Calibri" w:hAnsi="Calibri" w:cs="Calibri"/>
          <w:b/>
          <w:bCs/>
          <w:i/>
          <w:iCs/>
          <w:color w:val="FFFFFF"/>
          <w:sz w:val="16"/>
          <w:szCs w:val="16"/>
          <w:lang w:val="en-GB"/>
        </w:rPr>
        <w:t>ev</w:t>
      </w:r>
      <w:proofErr w:type="spellEnd"/>
    </w:p>
    <w:p w14:paraId="197E1405" w14:textId="77777777" w:rsidR="00226461" w:rsidRPr="00DD78A3" w:rsidRDefault="00226461">
      <w:pPr>
        <w:rPr>
          <w:lang w:val="en-GB"/>
        </w:rPr>
        <w:sectPr w:rsidR="00226461" w:rsidRPr="00DD78A3">
          <w:pgSz w:w="12240" w:h="15840"/>
          <w:pgMar w:top="1440" w:right="780" w:bottom="0" w:left="778" w:header="0" w:footer="0" w:gutter="0"/>
          <w:cols w:space="720" w:equalWidth="0">
            <w:col w:w="10682"/>
          </w:cols>
        </w:sectPr>
      </w:pPr>
    </w:p>
    <w:p w14:paraId="14D2C2D6" w14:textId="77777777" w:rsidR="00226461" w:rsidRPr="00DD78A3" w:rsidRDefault="00226461">
      <w:pPr>
        <w:spacing w:line="200" w:lineRule="exact"/>
        <w:rPr>
          <w:sz w:val="20"/>
          <w:szCs w:val="20"/>
          <w:lang w:val="en-GB"/>
        </w:rPr>
      </w:pPr>
    </w:p>
    <w:p w14:paraId="74893600" w14:textId="77777777" w:rsidR="00226461" w:rsidRPr="00DD78A3" w:rsidRDefault="00226461" w:rsidP="00101AC3">
      <w:pPr>
        <w:spacing w:line="259" w:lineRule="exact"/>
        <w:jc w:val="both"/>
        <w:rPr>
          <w:sz w:val="20"/>
          <w:szCs w:val="20"/>
          <w:lang w:val="en-GB"/>
        </w:rPr>
      </w:pPr>
    </w:p>
    <w:p w14:paraId="4EE988EC" w14:textId="1B7359F7" w:rsidR="00226461" w:rsidRPr="00DD78A3" w:rsidRDefault="000B51A0" w:rsidP="00101AC3">
      <w:pPr>
        <w:tabs>
          <w:tab w:val="left" w:pos="170"/>
        </w:tabs>
        <w:spacing w:line="228" w:lineRule="auto"/>
        <w:ind w:right="20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partnership with the Government of Uzbekistan, the Project is supporting </w:t>
      </w:r>
      <w:r w:rsidR="002151AB">
        <w:rPr>
          <w:rFonts w:ascii="Calibri" w:eastAsia="Calibri" w:hAnsi="Calibri" w:cs="Calibri"/>
          <w:color w:val="111111"/>
          <w:sz w:val="18"/>
          <w:szCs w:val="18"/>
          <w:lang w:val="en-GB"/>
        </w:rPr>
        <w:t xml:space="preserve">the </w:t>
      </w:r>
      <w:r w:rsidR="002151AB" w:rsidRPr="00DD78A3">
        <w:rPr>
          <w:rFonts w:ascii="Calibri" w:eastAsia="Calibri" w:hAnsi="Calibri" w:cs="Calibri"/>
          <w:color w:val="111111"/>
          <w:sz w:val="18"/>
          <w:szCs w:val="18"/>
          <w:lang w:val="en-GB"/>
        </w:rPr>
        <w:t xml:space="preserve">campaign </w:t>
      </w:r>
      <w:r w:rsidR="002151A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Plant a Million Garden Trees</w:t>
      </w:r>
      <w:r w:rsidR="002151A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by planting drought-resistant trees on the dried bottom of the Aral Sea and </w:t>
      </w:r>
      <w:r w:rsidR="002151AB">
        <w:rPr>
          <w:rFonts w:ascii="Calibri" w:eastAsia="Calibri" w:hAnsi="Calibri" w:cs="Calibri"/>
          <w:color w:val="111111"/>
          <w:sz w:val="18"/>
          <w:szCs w:val="18"/>
          <w:lang w:val="en-GB"/>
        </w:rPr>
        <w:t xml:space="preserve">in </w:t>
      </w:r>
      <w:r w:rsidRPr="00DD78A3">
        <w:rPr>
          <w:rFonts w:ascii="Calibri" w:eastAsia="Calibri" w:hAnsi="Calibri" w:cs="Calibri"/>
          <w:color w:val="111111"/>
          <w:sz w:val="18"/>
          <w:szCs w:val="18"/>
          <w:lang w:val="en-GB"/>
        </w:rPr>
        <w:t>other semi-desert areas.</w:t>
      </w:r>
    </w:p>
    <w:p w14:paraId="48E7ECD0" w14:textId="4BCA55CC" w:rsidR="00226461" w:rsidRPr="00DD78A3" w:rsidRDefault="000B51A0" w:rsidP="00101AC3">
      <w:pPr>
        <w:spacing w:before="24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All five </w:t>
      </w:r>
      <w:r w:rsidR="00023763"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 xml:space="preserve">roject countries actively </w:t>
      </w:r>
      <w:r w:rsidR="00143707" w:rsidRPr="00DD78A3">
        <w:rPr>
          <w:rFonts w:ascii="Calibri" w:eastAsia="Calibri" w:hAnsi="Calibri" w:cs="Calibri"/>
          <w:color w:val="111111"/>
          <w:sz w:val="18"/>
          <w:szCs w:val="18"/>
          <w:lang w:val="en-GB"/>
        </w:rPr>
        <w:t>participate</w:t>
      </w:r>
      <w:r w:rsidRPr="00DD78A3">
        <w:rPr>
          <w:rFonts w:ascii="Calibri" w:eastAsia="Calibri" w:hAnsi="Calibri" w:cs="Calibri"/>
          <w:color w:val="111111"/>
          <w:sz w:val="18"/>
          <w:szCs w:val="18"/>
          <w:lang w:val="en-GB"/>
        </w:rPr>
        <w:t xml:space="preserve"> in training</w:t>
      </w:r>
      <w:r w:rsidR="002151AB">
        <w:rPr>
          <w:rFonts w:ascii="Calibri" w:eastAsia="Calibri" w:hAnsi="Calibri" w:cs="Calibri"/>
          <w:color w:val="111111"/>
          <w:sz w:val="18"/>
          <w:szCs w:val="18"/>
          <w:lang w:val="en-GB"/>
        </w:rPr>
        <w:t xml:space="preserve"> </w:t>
      </w:r>
      <w:r w:rsidR="00143707" w:rsidRPr="00DD78A3">
        <w:rPr>
          <w:rFonts w:ascii="Calibri" w:eastAsia="Calibri" w:hAnsi="Calibri" w:cs="Calibri"/>
          <w:color w:val="111111"/>
          <w:sz w:val="18"/>
          <w:szCs w:val="18"/>
          <w:lang w:val="en-GB"/>
        </w:rPr>
        <w:t>s</w:t>
      </w:r>
      <w:r w:rsidR="002151AB">
        <w:rPr>
          <w:rFonts w:ascii="Calibri" w:eastAsia="Calibri" w:hAnsi="Calibri" w:cs="Calibri"/>
          <w:color w:val="111111"/>
          <w:sz w:val="18"/>
          <w:szCs w:val="18"/>
          <w:lang w:val="en-GB"/>
        </w:rPr>
        <w:t>essions</w:t>
      </w:r>
      <w:r w:rsidR="00143707" w:rsidRPr="00DD78A3">
        <w:rPr>
          <w:rFonts w:ascii="Calibri" w:eastAsia="Calibri" w:hAnsi="Calibri" w:cs="Calibri"/>
          <w:color w:val="111111"/>
          <w:sz w:val="18"/>
          <w:szCs w:val="18"/>
          <w:lang w:val="en-GB"/>
        </w:rPr>
        <w:t xml:space="preserve"> for</w:t>
      </w:r>
      <w:r w:rsidRPr="00DD78A3">
        <w:rPr>
          <w:rFonts w:ascii="Calibri" w:eastAsia="Calibri" w:hAnsi="Calibri" w:cs="Calibri"/>
          <w:color w:val="111111"/>
          <w:sz w:val="18"/>
          <w:szCs w:val="18"/>
          <w:lang w:val="en-GB"/>
        </w:rPr>
        <w:t xml:space="preserve"> government officials, farmers and a wide range of agricultural professionals </w:t>
      </w:r>
      <w:r w:rsidR="00143707" w:rsidRPr="00DD78A3">
        <w:rPr>
          <w:rFonts w:ascii="Calibri" w:eastAsia="Calibri" w:hAnsi="Calibri" w:cs="Calibri"/>
          <w:color w:val="111111"/>
          <w:sz w:val="18"/>
          <w:szCs w:val="18"/>
          <w:lang w:val="en-GB"/>
        </w:rPr>
        <w:t>o</w:t>
      </w:r>
      <w:r w:rsidRPr="00DD78A3">
        <w:rPr>
          <w:rFonts w:ascii="Calibri" w:eastAsia="Calibri" w:hAnsi="Calibri" w:cs="Calibri"/>
          <w:color w:val="111111"/>
          <w:sz w:val="18"/>
          <w:szCs w:val="18"/>
          <w:lang w:val="en-GB"/>
        </w:rPr>
        <w:t xml:space="preserve">n advanced water management, drought forecasting, </w:t>
      </w:r>
      <w:r w:rsidR="002151AB">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 xml:space="preserve">no-till and other approaches to promote environmental sustainability in agricultural </w:t>
      </w:r>
      <w:r w:rsidR="00143707" w:rsidRPr="00DD78A3">
        <w:rPr>
          <w:rFonts w:ascii="Calibri" w:eastAsia="Calibri" w:hAnsi="Calibri" w:cs="Calibri"/>
          <w:color w:val="111111"/>
          <w:sz w:val="18"/>
          <w:szCs w:val="18"/>
          <w:lang w:val="en-GB"/>
        </w:rPr>
        <w:t>production systems</w:t>
      </w:r>
      <w:r w:rsidRPr="00DD78A3">
        <w:rPr>
          <w:rFonts w:ascii="Calibri" w:eastAsia="Calibri" w:hAnsi="Calibri" w:cs="Calibri"/>
          <w:color w:val="111111"/>
          <w:sz w:val="18"/>
          <w:szCs w:val="18"/>
          <w:lang w:val="en-GB"/>
        </w:rPr>
        <w:t xml:space="preserve"> prone to drought and salinity.</w:t>
      </w:r>
    </w:p>
    <w:p w14:paraId="17FD70D2" w14:textId="77777777" w:rsidR="000B51A0" w:rsidRPr="00DD78A3" w:rsidRDefault="000B51A0" w:rsidP="00101AC3">
      <w:pPr>
        <w:spacing w:line="264" w:lineRule="exact"/>
        <w:jc w:val="both"/>
        <w:rPr>
          <w:sz w:val="20"/>
          <w:szCs w:val="20"/>
          <w:lang w:val="en-GB"/>
        </w:rPr>
      </w:pPr>
    </w:p>
    <w:p w14:paraId="0474BC9C" w14:textId="7EE6CD22" w:rsidR="00226461" w:rsidRPr="00DD78A3" w:rsidRDefault="00D60C4F" w:rsidP="00101AC3">
      <w:pPr>
        <w:spacing w:line="230" w:lineRule="auto"/>
        <w:ind w:left="2" w:right="200"/>
        <w:jc w:val="both"/>
        <w:rPr>
          <w:sz w:val="20"/>
          <w:szCs w:val="20"/>
          <w:lang w:val="en-GB"/>
        </w:rPr>
      </w:pPr>
      <w:r w:rsidRPr="00DD78A3">
        <w:rPr>
          <w:rFonts w:ascii="Calibri" w:eastAsia="Calibri" w:hAnsi="Calibri" w:cs="Calibri"/>
          <w:color w:val="111111"/>
          <w:sz w:val="18"/>
          <w:szCs w:val="18"/>
          <w:lang w:val="en-GB"/>
        </w:rPr>
        <w:t xml:space="preserve">In addition, </w:t>
      </w:r>
      <w:r w:rsidR="00143707" w:rsidRPr="00DD78A3">
        <w:rPr>
          <w:rFonts w:ascii="Calibri" w:eastAsia="Calibri" w:hAnsi="Calibri" w:cs="Calibri"/>
          <w:color w:val="111111"/>
          <w:sz w:val="18"/>
          <w:szCs w:val="18"/>
          <w:lang w:val="en-GB"/>
        </w:rPr>
        <w:t>under</w:t>
      </w:r>
      <w:r w:rsidRPr="00DD78A3">
        <w:rPr>
          <w:rFonts w:ascii="Calibri" w:eastAsia="Calibri" w:hAnsi="Calibri" w:cs="Calibri"/>
          <w:color w:val="111111"/>
          <w:sz w:val="18"/>
          <w:szCs w:val="18"/>
          <w:lang w:val="en-GB"/>
        </w:rPr>
        <w:t xml:space="preserve"> the Project, </w:t>
      </w:r>
      <w:proofErr w:type="gramStart"/>
      <w:r w:rsidRPr="00DD78A3">
        <w:rPr>
          <w:rFonts w:ascii="Calibri" w:eastAsia="Calibri" w:hAnsi="Calibri" w:cs="Calibri"/>
          <w:color w:val="111111"/>
          <w:sz w:val="18"/>
          <w:szCs w:val="18"/>
          <w:lang w:val="en-GB"/>
        </w:rPr>
        <w:t>a number of</w:t>
      </w:r>
      <w:proofErr w:type="gramEnd"/>
      <w:r w:rsidRPr="00DD78A3">
        <w:rPr>
          <w:rFonts w:ascii="Calibri" w:eastAsia="Calibri" w:hAnsi="Calibri" w:cs="Calibri"/>
          <w:color w:val="111111"/>
          <w:sz w:val="18"/>
          <w:szCs w:val="18"/>
          <w:lang w:val="en-GB"/>
        </w:rPr>
        <w:t xml:space="preserve"> scientific and applied studies have already been completed or are at the completion stage, including in the field of drought risk management,</w:t>
      </w:r>
      <w:r w:rsidR="002151AB">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early warning </w:t>
      </w:r>
      <w:r w:rsidR="002151AB" w:rsidRPr="00DD78A3">
        <w:rPr>
          <w:rFonts w:ascii="Calibri" w:eastAsia="Calibri" w:hAnsi="Calibri" w:cs="Calibri"/>
          <w:color w:val="111111"/>
          <w:sz w:val="18"/>
          <w:szCs w:val="18"/>
          <w:lang w:val="en-GB"/>
        </w:rPr>
        <w:t>system</w:t>
      </w:r>
      <w:r w:rsidR="002151AB">
        <w:rPr>
          <w:rFonts w:ascii="Calibri" w:eastAsia="Calibri" w:hAnsi="Calibri" w:cs="Calibri"/>
          <w:color w:val="111111"/>
          <w:sz w:val="18"/>
          <w:szCs w:val="18"/>
          <w:lang w:val="en-GB"/>
        </w:rPr>
        <w:t>s</w:t>
      </w:r>
      <w:r w:rsidR="002151A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and disaster risk reduction </w:t>
      </w:r>
      <w:r w:rsidR="002151AB">
        <w:rPr>
          <w:rFonts w:ascii="Calibri" w:eastAsia="Calibri" w:hAnsi="Calibri" w:cs="Calibri"/>
          <w:color w:val="111111"/>
          <w:sz w:val="18"/>
          <w:szCs w:val="18"/>
          <w:lang w:val="en-GB"/>
        </w:rPr>
        <w:t>related to</w:t>
      </w:r>
      <w:r w:rsidR="00143707"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climate change.</w:t>
      </w:r>
    </w:p>
    <w:p w14:paraId="0D74665F" w14:textId="77777777" w:rsidR="00226461" w:rsidRPr="00DD78A3" w:rsidRDefault="00226461" w:rsidP="00101AC3">
      <w:pPr>
        <w:spacing w:line="266" w:lineRule="exact"/>
        <w:jc w:val="both"/>
        <w:rPr>
          <w:sz w:val="20"/>
          <w:szCs w:val="20"/>
          <w:lang w:val="en-GB"/>
        </w:rPr>
      </w:pPr>
    </w:p>
    <w:p w14:paraId="4587F8BE" w14:textId="19B57EDA" w:rsidR="00226461" w:rsidRPr="00DD78A3" w:rsidRDefault="002151AB" w:rsidP="00101AC3">
      <w:pPr>
        <w:spacing w:line="228" w:lineRule="auto"/>
        <w:ind w:left="2" w:right="200"/>
        <w:jc w:val="both"/>
        <w:rPr>
          <w:sz w:val="20"/>
          <w:szCs w:val="20"/>
          <w:lang w:val="en-GB"/>
        </w:rPr>
      </w:pPr>
      <w:r>
        <w:rPr>
          <w:rFonts w:ascii="Calibri" w:eastAsia="Calibri" w:hAnsi="Calibri" w:cs="Calibri"/>
          <w:color w:val="111111"/>
          <w:sz w:val="18"/>
          <w:szCs w:val="18"/>
          <w:lang w:val="en-GB"/>
        </w:rPr>
        <w:t>In</w:t>
      </w:r>
      <w:r w:rsidRPr="00DD78A3">
        <w:rPr>
          <w:rFonts w:ascii="Calibri" w:eastAsia="Calibri" w:hAnsi="Calibri" w:cs="Calibri"/>
          <w:color w:val="111111"/>
          <w:sz w:val="18"/>
          <w:szCs w:val="18"/>
          <w:lang w:val="en-GB"/>
        </w:rPr>
        <w:t xml:space="preserve"> </w:t>
      </w:r>
      <w:r w:rsidR="00D60C4F" w:rsidRPr="00DD78A3">
        <w:rPr>
          <w:rFonts w:ascii="Calibri" w:eastAsia="Calibri" w:hAnsi="Calibri" w:cs="Calibri"/>
          <w:color w:val="111111"/>
          <w:sz w:val="18"/>
          <w:szCs w:val="18"/>
          <w:lang w:val="en-GB"/>
        </w:rPr>
        <w:t xml:space="preserve">all the countries, the Project is developing special guidance on soil salinity control based on techniques for </w:t>
      </w:r>
      <w:r>
        <w:rPr>
          <w:rFonts w:ascii="Calibri" w:eastAsia="Calibri" w:hAnsi="Calibri" w:cs="Calibri"/>
          <w:color w:val="111111"/>
          <w:sz w:val="18"/>
          <w:szCs w:val="18"/>
          <w:lang w:val="en-GB"/>
        </w:rPr>
        <w:t xml:space="preserve">the </w:t>
      </w:r>
      <w:r w:rsidR="00D60C4F" w:rsidRPr="00DD78A3">
        <w:rPr>
          <w:rFonts w:ascii="Calibri" w:eastAsia="Calibri" w:hAnsi="Calibri" w:cs="Calibri"/>
          <w:color w:val="111111"/>
          <w:sz w:val="18"/>
          <w:szCs w:val="18"/>
          <w:lang w:val="en-GB"/>
        </w:rPr>
        <w:t>sustainable management of sal</w:t>
      </w:r>
      <w:r w:rsidR="00143707" w:rsidRPr="00DD78A3">
        <w:rPr>
          <w:rFonts w:ascii="Calibri" w:eastAsia="Calibri" w:hAnsi="Calibri" w:cs="Calibri"/>
          <w:color w:val="111111"/>
          <w:sz w:val="18"/>
          <w:szCs w:val="18"/>
          <w:lang w:val="en-GB"/>
        </w:rPr>
        <w:t>t</w:t>
      </w:r>
      <w:r w:rsidR="00D60C4F" w:rsidRPr="00DD78A3">
        <w:rPr>
          <w:rFonts w:ascii="Calibri" w:eastAsia="Calibri" w:hAnsi="Calibri" w:cs="Calibri"/>
          <w:color w:val="111111"/>
          <w:sz w:val="18"/>
          <w:szCs w:val="18"/>
          <w:lang w:val="en-GB"/>
        </w:rPr>
        <w:t xml:space="preserve">-prone land resources. </w:t>
      </w:r>
    </w:p>
    <w:p w14:paraId="0C5E6DA3" w14:textId="77777777" w:rsidR="00226461" w:rsidRPr="00DD78A3" w:rsidRDefault="00226461" w:rsidP="00101AC3">
      <w:pPr>
        <w:spacing w:line="263" w:lineRule="exact"/>
        <w:jc w:val="both"/>
        <w:rPr>
          <w:sz w:val="20"/>
          <w:szCs w:val="20"/>
          <w:lang w:val="en-GB"/>
        </w:rPr>
      </w:pPr>
    </w:p>
    <w:p w14:paraId="3CEBEB59" w14:textId="69E180B3" w:rsidR="00226461" w:rsidRPr="00DD78A3" w:rsidRDefault="00D60C4F" w:rsidP="00101AC3">
      <w:pPr>
        <w:spacing w:line="200" w:lineRule="exact"/>
        <w:jc w:val="both"/>
        <w:rPr>
          <w:sz w:val="20"/>
          <w:szCs w:val="20"/>
          <w:lang w:val="en-GB"/>
        </w:rPr>
      </w:pPr>
      <w:r w:rsidRPr="00DD78A3">
        <w:rPr>
          <w:rFonts w:ascii="Calibri" w:eastAsia="Calibri" w:hAnsi="Calibri" w:cs="Calibri"/>
          <w:i/>
          <w:iCs/>
          <w:color w:val="111111"/>
          <w:sz w:val="18"/>
          <w:szCs w:val="18"/>
          <w:lang w:val="en-GB"/>
        </w:rPr>
        <w:t>“In a region where agriculture plays a major role in ensuring food security, natural resource conservation and efficient use are vital”</w:t>
      </w:r>
      <w:r w:rsidR="002151AB">
        <w:rPr>
          <w:rFonts w:ascii="Calibri" w:eastAsia="Calibri" w:hAnsi="Calibri" w:cs="Calibri"/>
          <w:i/>
          <w:iCs/>
          <w:color w:val="111111"/>
          <w:sz w:val="18"/>
          <w:szCs w:val="18"/>
          <w:lang w:val="en-GB"/>
        </w:rPr>
        <w:t>,</w:t>
      </w:r>
      <w:r w:rsidRPr="00DD78A3">
        <w:rPr>
          <w:rFonts w:ascii="Calibri" w:eastAsia="Calibri" w:hAnsi="Calibri" w:cs="Calibri"/>
          <w:i/>
          <w:iCs/>
          <w:color w:val="111111"/>
          <w:sz w:val="18"/>
          <w:szCs w:val="18"/>
          <w:lang w:val="en-GB"/>
        </w:rPr>
        <w:t xml:space="preserve"> said Makhmud Shaumarov, Regional Project Coordinator. “Since the Project was launched, we have managed to build fruitful relationships with key partners in all participating countries, which contributes to the successful search for modern and effective solutions to a number of very complex challenges in the field of natural resources and agriculture in all participating countries”.</w:t>
      </w:r>
    </w:p>
    <w:p w14:paraId="41B0916B" w14:textId="7E3876CE" w:rsidR="00226461" w:rsidRPr="00DD78A3" w:rsidRDefault="00226461" w:rsidP="00101AC3">
      <w:pPr>
        <w:spacing w:line="285" w:lineRule="exact"/>
        <w:jc w:val="both"/>
        <w:rPr>
          <w:sz w:val="20"/>
          <w:szCs w:val="20"/>
          <w:lang w:val="en-GB"/>
        </w:rPr>
      </w:pPr>
    </w:p>
    <w:p w14:paraId="5732B4A5" w14:textId="1C1E80D5" w:rsidR="00D60C4F" w:rsidRPr="00DD78A3" w:rsidRDefault="0056249B" w:rsidP="00164D85">
      <w:pPr>
        <w:spacing w:line="285" w:lineRule="exact"/>
        <w:jc w:val="center"/>
        <w:rPr>
          <w:sz w:val="20"/>
          <w:szCs w:val="20"/>
          <w:lang w:val="en-GB"/>
        </w:rPr>
      </w:pPr>
      <w:r w:rsidRPr="00DD78A3">
        <w:rPr>
          <w:rFonts w:ascii="Garamond" w:eastAsia="Garamond" w:hAnsi="Garamond" w:cs="Garamond"/>
          <w:b/>
          <w:bCs/>
          <w:color w:val="111111"/>
          <w:sz w:val="28"/>
          <w:szCs w:val="28"/>
          <w:lang w:val="en-GB"/>
        </w:rPr>
        <w:t>***</w:t>
      </w:r>
    </w:p>
    <w:p w14:paraId="3FE5E7D8" w14:textId="71FC0FF9" w:rsidR="00D60C4F" w:rsidRPr="00DD78A3" w:rsidRDefault="00D60C4F" w:rsidP="00101AC3">
      <w:pPr>
        <w:spacing w:line="285" w:lineRule="exact"/>
        <w:jc w:val="both"/>
        <w:rPr>
          <w:sz w:val="20"/>
          <w:szCs w:val="20"/>
          <w:lang w:val="en-GB"/>
        </w:rPr>
      </w:pPr>
    </w:p>
    <w:p w14:paraId="6DFDC0BC" w14:textId="3AD7E11C" w:rsidR="00D60C4F" w:rsidRPr="00DD78A3" w:rsidRDefault="00D60C4F" w:rsidP="00101AC3">
      <w:pPr>
        <w:spacing w:line="285" w:lineRule="exact"/>
        <w:jc w:val="both"/>
        <w:rPr>
          <w:sz w:val="20"/>
          <w:szCs w:val="20"/>
          <w:lang w:val="en-GB"/>
        </w:rPr>
      </w:pPr>
    </w:p>
    <w:p w14:paraId="06E3CFE8" w14:textId="6CABBDDC" w:rsidR="00D60C4F" w:rsidRPr="00DD78A3" w:rsidRDefault="00D60C4F" w:rsidP="00101AC3">
      <w:pPr>
        <w:spacing w:line="285" w:lineRule="exact"/>
        <w:jc w:val="both"/>
        <w:rPr>
          <w:sz w:val="20"/>
          <w:szCs w:val="20"/>
          <w:lang w:val="en-GB"/>
        </w:rPr>
      </w:pPr>
    </w:p>
    <w:p w14:paraId="139FA52C" w14:textId="6E905363" w:rsidR="00D60C4F" w:rsidRPr="00DD78A3" w:rsidRDefault="00D60C4F" w:rsidP="00101AC3">
      <w:pPr>
        <w:spacing w:line="285" w:lineRule="exact"/>
        <w:jc w:val="both"/>
        <w:rPr>
          <w:sz w:val="20"/>
          <w:szCs w:val="20"/>
          <w:lang w:val="en-GB"/>
        </w:rPr>
      </w:pPr>
    </w:p>
    <w:p w14:paraId="31DBE4F7" w14:textId="77777777" w:rsidR="00D60C4F" w:rsidRPr="00DD78A3" w:rsidRDefault="00D60C4F" w:rsidP="00101AC3">
      <w:pPr>
        <w:spacing w:line="285" w:lineRule="exact"/>
        <w:jc w:val="both"/>
        <w:rPr>
          <w:sz w:val="20"/>
          <w:szCs w:val="20"/>
          <w:lang w:val="en-GB"/>
        </w:rPr>
      </w:pPr>
    </w:p>
    <w:p w14:paraId="2DC798C7" w14:textId="0B134F30" w:rsidR="00226461" w:rsidRPr="00DD78A3" w:rsidRDefault="004467F0" w:rsidP="00101AC3">
      <w:pPr>
        <w:ind w:left="2402"/>
        <w:jc w:val="both"/>
        <w:rPr>
          <w:sz w:val="20"/>
          <w:szCs w:val="20"/>
          <w:lang w:val="en-GB"/>
        </w:rPr>
      </w:pPr>
      <w:r w:rsidRPr="00DD78A3">
        <w:rPr>
          <w:noProof/>
          <w:sz w:val="20"/>
          <w:szCs w:val="20"/>
          <w:lang w:val="en-GB"/>
        </w:rPr>
        <mc:AlternateContent>
          <mc:Choice Requires="wps">
            <w:drawing>
              <wp:anchor distT="0" distB="0" distL="114300" distR="114300" simplePos="0" relativeHeight="251655680" behindDoc="1" locked="0" layoutInCell="0" allowOverlap="1" wp14:anchorId="11EFE28C" wp14:editId="3F2D64FD">
                <wp:simplePos x="0" y="0"/>
                <wp:positionH relativeFrom="column">
                  <wp:posOffset>-78740</wp:posOffset>
                </wp:positionH>
                <wp:positionV relativeFrom="paragraph">
                  <wp:posOffset>35462</wp:posOffset>
                </wp:positionV>
                <wp:extent cx="4537710" cy="280621"/>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7710" cy="280621"/>
                        </a:xfrm>
                        <a:prstGeom prst="rect">
                          <a:avLst/>
                        </a:prstGeom>
                        <a:solidFill>
                          <a:srgbClr val="8BAED6"/>
                        </a:solidFill>
                      </wps:spPr>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24E2194" id="Shape 14" o:spid="_x0000_s1026" style="position:absolute;margin-left:-6.2pt;margin-top:2.8pt;width:357.3pt;height:22.1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" o:allowincell="f" fillcolor="#8baed6" stroked="f"/>
            </w:pict>
          </mc:Fallback>
        </mc:AlternateContent>
      </w:r>
    </w:p>
    <w:p w14:paraId="5D3CDB24" w14:textId="18A135C3" w:rsidR="00226461" w:rsidRPr="00DD78A3" w:rsidRDefault="00226461" w:rsidP="00101AC3">
      <w:pPr>
        <w:spacing w:line="20" w:lineRule="exact"/>
        <w:jc w:val="both"/>
        <w:rPr>
          <w:sz w:val="20"/>
          <w:szCs w:val="20"/>
          <w:lang w:val="en-GB"/>
        </w:rPr>
      </w:pPr>
    </w:p>
    <w:p w14:paraId="2D6D22B1" w14:textId="5287FC7C" w:rsidR="00226461" w:rsidRPr="00DD78A3" w:rsidRDefault="000B51A0" w:rsidP="00101AC3">
      <w:pPr>
        <w:ind w:left="82"/>
        <w:jc w:val="both"/>
        <w:rPr>
          <w:sz w:val="20"/>
          <w:szCs w:val="20"/>
          <w:lang w:val="en-GB"/>
        </w:rPr>
      </w:pPr>
      <w:r w:rsidRPr="00DD78A3">
        <w:rPr>
          <w:rFonts w:ascii="Arial" w:eastAsia="Arial" w:hAnsi="Arial" w:cs="Arial"/>
          <w:b/>
          <w:bCs/>
          <w:color w:val="FFFFFF"/>
          <w:sz w:val="20"/>
          <w:szCs w:val="20"/>
          <w:lang w:val="en-GB"/>
        </w:rPr>
        <w:t>CACILM-2</w:t>
      </w:r>
    </w:p>
    <w:p w14:paraId="4ED8A7EF" w14:textId="77777777" w:rsidR="00226461" w:rsidRPr="00DD78A3" w:rsidRDefault="00226461" w:rsidP="00101AC3">
      <w:pPr>
        <w:spacing w:line="115" w:lineRule="exact"/>
        <w:jc w:val="both"/>
        <w:rPr>
          <w:sz w:val="20"/>
          <w:szCs w:val="20"/>
          <w:lang w:val="en-GB"/>
        </w:rPr>
      </w:pPr>
    </w:p>
    <w:p w14:paraId="68AF5F2D" w14:textId="683DD5C7" w:rsidR="00226461" w:rsidRPr="00DD78A3" w:rsidRDefault="00101AC3" w:rsidP="00101AC3">
      <w:pPr>
        <w:jc w:val="center"/>
        <w:rPr>
          <w:sz w:val="20"/>
          <w:szCs w:val="20"/>
          <w:lang w:val="en-GB"/>
        </w:rPr>
      </w:pPr>
      <w:r w:rsidRPr="00DD78A3">
        <w:rPr>
          <w:rFonts w:ascii="Arial" w:eastAsia="Arial" w:hAnsi="Arial" w:cs="Arial"/>
          <w:color w:val="4D4D4D"/>
          <w:sz w:val="18"/>
          <w:szCs w:val="18"/>
          <w:lang w:val="en-GB"/>
        </w:rPr>
        <w:t xml:space="preserve">                                                                        </w:t>
      </w:r>
      <w:r w:rsidR="00C63833" w:rsidRPr="00DD78A3">
        <w:rPr>
          <w:rFonts w:ascii="Arial" w:eastAsia="Arial" w:hAnsi="Arial" w:cs="Arial"/>
          <w:color w:val="4D4D4D"/>
          <w:sz w:val="18"/>
          <w:szCs w:val="18"/>
          <w:lang w:val="en-GB"/>
        </w:rPr>
        <w:t>7</w:t>
      </w:r>
    </w:p>
    <w:p w14:paraId="2AE33C02"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6A81D976" w14:textId="77777777" w:rsidR="00226461" w:rsidRPr="00DD78A3" w:rsidRDefault="00226461" w:rsidP="00101AC3">
      <w:pPr>
        <w:spacing w:line="393" w:lineRule="exact"/>
        <w:jc w:val="both"/>
        <w:rPr>
          <w:sz w:val="20"/>
          <w:szCs w:val="20"/>
          <w:lang w:val="en-GB"/>
        </w:rPr>
      </w:pPr>
    </w:p>
    <w:p w14:paraId="128081AD" w14:textId="07393D92" w:rsidR="00226461" w:rsidRPr="00DD78A3" w:rsidRDefault="00D60C4F" w:rsidP="00164D85">
      <w:pPr>
        <w:tabs>
          <w:tab w:val="left" w:pos="282"/>
        </w:tabs>
        <w:spacing w:line="281" w:lineRule="auto"/>
        <w:ind w:left="3" w:right="160"/>
        <w:rPr>
          <w:rFonts w:ascii="Arial" w:eastAsia="Arial" w:hAnsi="Arial" w:cs="Arial"/>
          <w:b/>
          <w:bCs/>
          <w:color w:val="80A509"/>
          <w:sz w:val="28"/>
          <w:szCs w:val="28"/>
          <w:lang w:val="en-GB"/>
        </w:rPr>
      </w:pPr>
      <w:bookmarkStart w:id="8" w:name="_Hlk48497687"/>
      <w:r w:rsidRPr="00DD78A3">
        <w:rPr>
          <w:rFonts w:ascii="Arial" w:eastAsia="Arial" w:hAnsi="Arial" w:cs="Arial"/>
          <w:b/>
          <w:bCs/>
          <w:color w:val="80A509"/>
          <w:sz w:val="28"/>
          <w:szCs w:val="28"/>
          <w:lang w:val="en-GB"/>
        </w:rPr>
        <w:t xml:space="preserve">Kazakhstan </w:t>
      </w:r>
      <w:r w:rsidR="00BB430F">
        <w:rPr>
          <w:rFonts w:ascii="Arial" w:eastAsia="Arial" w:hAnsi="Arial" w:cs="Arial"/>
          <w:b/>
          <w:bCs/>
          <w:color w:val="80A509"/>
          <w:sz w:val="28"/>
          <w:szCs w:val="28"/>
          <w:lang w:val="en-GB"/>
        </w:rPr>
        <w:t xml:space="preserve">is </w:t>
      </w:r>
      <w:r w:rsidRPr="00DD78A3">
        <w:rPr>
          <w:rFonts w:ascii="Arial" w:eastAsia="Arial" w:hAnsi="Arial" w:cs="Arial"/>
          <w:b/>
          <w:bCs/>
          <w:color w:val="80A509"/>
          <w:sz w:val="28"/>
          <w:szCs w:val="28"/>
          <w:lang w:val="en-GB"/>
        </w:rPr>
        <w:t>carr</w:t>
      </w:r>
      <w:r w:rsidR="00EA1EFA" w:rsidRPr="00DD78A3">
        <w:rPr>
          <w:rFonts w:ascii="Arial" w:eastAsia="Arial" w:hAnsi="Arial" w:cs="Arial"/>
          <w:b/>
          <w:bCs/>
          <w:color w:val="80A509"/>
          <w:sz w:val="28"/>
          <w:szCs w:val="28"/>
          <w:lang w:val="en-GB"/>
        </w:rPr>
        <w:t>ying</w:t>
      </w:r>
      <w:r w:rsidRPr="00DD78A3">
        <w:rPr>
          <w:rFonts w:ascii="Arial" w:eastAsia="Arial" w:hAnsi="Arial" w:cs="Arial"/>
          <w:b/>
          <w:bCs/>
          <w:color w:val="80A509"/>
          <w:sz w:val="28"/>
          <w:szCs w:val="28"/>
          <w:lang w:val="en-GB"/>
        </w:rPr>
        <w:t xml:space="preserve"> out research </w:t>
      </w:r>
      <w:r w:rsidR="00143707" w:rsidRPr="00DD78A3">
        <w:rPr>
          <w:rFonts w:ascii="Arial" w:eastAsia="Arial" w:hAnsi="Arial" w:cs="Arial"/>
          <w:b/>
          <w:bCs/>
          <w:color w:val="80A509"/>
          <w:sz w:val="28"/>
          <w:szCs w:val="28"/>
          <w:lang w:val="en-GB"/>
        </w:rPr>
        <w:t xml:space="preserve">on </w:t>
      </w:r>
      <w:r w:rsidR="00EB66FA" w:rsidRPr="00DD78A3">
        <w:rPr>
          <w:rFonts w:ascii="Arial" w:eastAsia="Arial" w:hAnsi="Arial" w:cs="Arial"/>
          <w:b/>
          <w:bCs/>
          <w:color w:val="80A509"/>
          <w:sz w:val="28"/>
          <w:szCs w:val="28"/>
          <w:lang w:val="en-GB"/>
        </w:rPr>
        <w:t xml:space="preserve">climate change-induced </w:t>
      </w:r>
      <w:r w:rsidRPr="00DD78A3">
        <w:rPr>
          <w:rFonts w:ascii="Arial" w:eastAsia="Arial" w:hAnsi="Arial" w:cs="Arial"/>
          <w:b/>
          <w:bCs/>
          <w:color w:val="80A509"/>
          <w:sz w:val="28"/>
          <w:szCs w:val="28"/>
          <w:lang w:val="en-GB"/>
        </w:rPr>
        <w:t xml:space="preserve">natural disaster risk management </w:t>
      </w:r>
    </w:p>
    <w:bookmarkEnd w:id="8"/>
    <w:p w14:paraId="66FB7C59" w14:textId="77777777" w:rsidR="00226461" w:rsidRPr="00DD78A3" w:rsidRDefault="00226461" w:rsidP="00101AC3">
      <w:pPr>
        <w:spacing w:line="220" w:lineRule="exact"/>
        <w:jc w:val="both"/>
        <w:rPr>
          <w:rFonts w:ascii="Arial" w:eastAsia="Arial" w:hAnsi="Arial" w:cs="Arial"/>
          <w:b/>
          <w:bCs/>
          <w:color w:val="80A509"/>
          <w:sz w:val="28"/>
          <w:szCs w:val="28"/>
          <w:lang w:val="en-GB"/>
        </w:rPr>
      </w:pPr>
    </w:p>
    <w:p w14:paraId="28C714AA" w14:textId="4C956B87" w:rsidR="00226461" w:rsidRPr="00DD78A3" w:rsidRDefault="00D60C4F" w:rsidP="00164D85">
      <w:pPr>
        <w:spacing w:line="231" w:lineRule="auto"/>
        <w:ind w:left="3"/>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As part of the Project, Kazakhstan </w:t>
      </w:r>
      <w:r w:rsidR="00BB430F">
        <w:rPr>
          <w:rFonts w:ascii="Calibri" w:eastAsia="Calibri" w:hAnsi="Calibri" w:cs="Calibri"/>
          <w:color w:val="111111"/>
          <w:sz w:val="18"/>
          <w:szCs w:val="18"/>
          <w:lang w:val="en-GB"/>
        </w:rPr>
        <w:t xml:space="preserve">has </w:t>
      </w:r>
      <w:r w:rsidRPr="00DD78A3">
        <w:rPr>
          <w:rFonts w:ascii="Calibri" w:eastAsia="Calibri" w:hAnsi="Calibri" w:cs="Calibri"/>
          <w:color w:val="111111"/>
          <w:sz w:val="18"/>
          <w:szCs w:val="18"/>
          <w:lang w:val="en-GB"/>
        </w:rPr>
        <w:t xml:space="preserve">launched a study on </w:t>
      </w:r>
      <w:r w:rsidR="00EB66FA" w:rsidRPr="00DD78A3">
        <w:rPr>
          <w:rFonts w:ascii="Calibri" w:eastAsia="Calibri" w:hAnsi="Calibri" w:cs="Calibri"/>
          <w:color w:val="111111"/>
          <w:sz w:val="18"/>
          <w:szCs w:val="18"/>
          <w:lang w:val="en-GB"/>
        </w:rPr>
        <w:t xml:space="preserve">climate change-induced </w:t>
      </w:r>
      <w:r w:rsidRPr="00DD78A3">
        <w:rPr>
          <w:rFonts w:ascii="Calibri" w:eastAsia="Calibri" w:hAnsi="Calibri" w:cs="Calibri"/>
          <w:color w:val="111111"/>
          <w:sz w:val="18"/>
          <w:szCs w:val="18"/>
          <w:lang w:val="en-GB"/>
        </w:rPr>
        <w:t>natural disaster risk management, as well as early warning and agrometeorological services.</w:t>
      </w:r>
    </w:p>
    <w:p w14:paraId="0FB79D20" w14:textId="77777777" w:rsidR="00D60C4F" w:rsidRPr="00DD78A3" w:rsidRDefault="00D60C4F" w:rsidP="00101AC3">
      <w:pPr>
        <w:spacing w:line="261" w:lineRule="exact"/>
        <w:jc w:val="both"/>
        <w:rPr>
          <w:sz w:val="20"/>
          <w:szCs w:val="20"/>
          <w:lang w:val="en-GB"/>
        </w:rPr>
      </w:pPr>
    </w:p>
    <w:p w14:paraId="7870890F" w14:textId="12757E33" w:rsidR="00226461" w:rsidRPr="00DD78A3" w:rsidRDefault="00D60C4F" w:rsidP="00101AC3">
      <w:pPr>
        <w:spacing w:line="231" w:lineRule="auto"/>
        <w:ind w:left="3"/>
        <w:jc w:val="both"/>
        <w:rPr>
          <w:sz w:val="20"/>
          <w:szCs w:val="20"/>
          <w:lang w:val="en-GB"/>
        </w:rPr>
      </w:pPr>
      <w:r w:rsidRPr="00DD78A3">
        <w:rPr>
          <w:rFonts w:ascii="Calibri" w:eastAsia="Calibri" w:hAnsi="Calibri" w:cs="Calibri"/>
          <w:color w:val="111111"/>
          <w:sz w:val="18"/>
          <w:szCs w:val="18"/>
          <w:lang w:val="en-GB"/>
        </w:rPr>
        <w:t>One of today’s global challenges</w:t>
      </w:r>
      <w:r w:rsidR="00BB430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climate change</w:t>
      </w:r>
      <w:r w:rsidR="00BB430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BB430F">
        <w:rPr>
          <w:rFonts w:ascii="Calibri" w:eastAsia="Calibri" w:hAnsi="Calibri" w:cs="Calibri"/>
          <w:color w:val="111111"/>
          <w:sz w:val="18"/>
          <w:szCs w:val="18"/>
          <w:lang w:val="en-GB"/>
        </w:rPr>
        <w:t>produces</w:t>
      </w:r>
      <w:r w:rsidRPr="00DD78A3">
        <w:rPr>
          <w:rFonts w:ascii="Calibri" w:eastAsia="Calibri" w:hAnsi="Calibri" w:cs="Calibri"/>
          <w:color w:val="111111"/>
          <w:sz w:val="18"/>
          <w:szCs w:val="18"/>
          <w:lang w:val="en-GB"/>
        </w:rPr>
        <w:t xml:space="preserve"> unpredictable weather patterns</w:t>
      </w:r>
      <w:r w:rsidR="00BB430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threaten</w:t>
      </w:r>
      <w:r w:rsidR="00BB430F">
        <w:rPr>
          <w:rFonts w:ascii="Calibri" w:eastAsia="Calibri" w:hAnsi="Calibri" w:cs="Calibri"/>
          <w:color w:val="111111"/>
          <w:sz w:val="18"/>
          <w:szCs w:val="18"/>
          <w:lang w:val="en-GB"/>
        </w:rPr>
        <w:t>ing</w:t>
      </w:r>
      <w:r w:rsidRPr="00DD78A3">
        <w:rPr>
          <w:rFonts w:ascii="Calibri" w:eastAsia="Calibri" w:hAnsi="Calibri" w:cs="Calibri"/>
          <w:color w:val="111111"/>
          <w:sz w:val="18"/>
          <w:szCs w:val="18"/>
          <w:lang w:val="en-GB"/>
        </w:rPr>
        <w:t xml:space="preserve"> food production and increas</w:t>
      </w:r>
      <w:r w:rsidR="00BB430F">
        <w:rPr>
          <w:rFonts w:ascii="Calibri" w:eastAsia="Calibri" w:hAnsi="Calibri" w:cs="Calibri"/>
          <w:color w:val="111111"/>
          <w:sz w:val="18"/>
          <w:szCs w:val="18"/>
          <w:lang w:val="en-GB"/>
        </w:rPr>
        <w:t>ing</w:t>
      </w:r>
      <w:r w:rsidRPr="00DD78A3">
        <w:rPr>
          <w:rFonts w:ascii="Calibri" w:eastAsia="Calibri" w:hAnsi="Calibri" w:cs="Calibri"/>
          <w:color w:val="111111"/>
          <w:sz w:val="18"/>
          <w:szCs w:val="18"/>
          <w:lang w:val="en-GB"/>
        </w:rPr>
        <w:t xml:space="preserve"> the risk of natural disasters, which are increasingly global </w:t>
      </w:r>
      <w:r w:rsidR="00BB430F">
        <w:rPr>
          <w:rFonts w:ascii="Calibri" w:eastAsia="Calibri" w:hAnsi="Calibri" w:cs="Calibri"/>
          <w:color w:val="111111"/>
          <w:sz w:val="18"/>
          <w:szCs w:val="18"/>
          <w:lang w:val="en-GB"/>
        </w:rPr>
        <w:t xml:space="preserve">in nature </w:t>
      </w:r>
      <w:r w:rsidRPr="00DD78A3">
        <w:rPr>
          <w:rFonts w:ascii="Calibri" w:eastAsia="Calibri" w:hAnsi="Calibri" w:cs="Calibri"/>
          <w:color w:val="111111"/>
          <w:sz w:val="18"/>
          <w:szCs w:val="18"/>
          <w:lang w:val="en-GB"/>
        </w:rPr>
        <w:t xml:space="preserve">and </w:t>
      </w:r>
      <w:r w:rsidR="00E27096" w:rsidRPr="00DD78A3">
        <w:rPr>
          <w:rFonts w:ascii="Calibri" w:eastAsia="Calibri" w:hAnsi="Calibri" w:cs="Calibri"/>
          <w:color w:val="111111"/>
          <w:sz w:val="18"/>
          <w:szCs w:val="18"/>
          <w:lang w:val="en-GB"/>
        </w:rPr>
        <w:t xml:space="preserve">of </w:t>
      </w:r>
      <w:r w:rsidRPr="00DD78A3">
        <w:rPr>
          <w:rFonts w:ascii="Calibri" w:eastAsia="Calibri" w:hAnsi="Calibri" w:cs="Calibri"/>
          <w:color w:val="111111"/>
          <w:sz w:val="18"/>
          <w:szCs w:val="18"/>
          <w:lang w:val="en-GB"/>
        </w:rPr>
        <w:t>unprecedented scale</w:t>
      </w:r>
      <w:r w:rsidR="00C63833" w:rsidRPr="00DD78A3">
        <w:rPr>
          <w:rFonts w:ascii="Calibri" w:eastAsia="Calibri" w:hAnsi="Calibri" w:cs="Calibri"/>
          <w:color w:val="111111"/>
          <w:sz w:val="18"/>
          <w:szCs w:val="18"/>
          <w:lang w:val="en-GB"/>
        </w:rPr>
        <w:t>.</w:t>
      </w:r>
    </w:p>
    <w:p w14:paraId="1046F359" w14:textId="77777777" w:rsidR="00226461" w:rsidRPr="00DD78A3" w:rsidRDefault="00226461" w:rsidP="00101AC3">
      <w:pPr>
        <w:spacing w:line="261" w:lineRule="exact"/>
        <w:jc w:val="both"/>
        <w:rPr>
          <w:sz w:val="20"/>
          <w:szCs w:val="20"/>
          <w:lang w:val="en-GB"/>
        </w:rPr>
      </w:pPr>
    </w:p>
    <w:p w14:paraId="2DEA5B61" w14:textId="1430F624" w:rsidR="00E27096" w:rsidRPr="00DD78A3" w:rsidRDefault="00E27096" w:rsidP="00101AC3">
      <w:pPr>
        <w:spacing w:line="225" w:lineRule="auto"/>
        <w:ind w:left="3"/>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Scientists around the world warn that if we do not take urgent steps today, climate change adaptation in </w:t>
      </w:r>
      <w:r w:rsidR="00BB430F">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future will require significantly more effort and </w:t>
      </w:r>
      <w:r w:rsidR="00143707" w:rsidRPr="00DD78A3">
        <w:rPr>
          <w:rFonts w:ascii="Calibri" w:eastAsia="Calibri" w:hAnsi="Calibri" w:cs="Calibri"/>
          <w:color w:val="111111"/>
          <w:sz w:val="18"/>
          <w:szCs w:val="18"/>
          <w:lang w:val="en-GB"/>
        </w:rPr>
        <w:t>financial resources</w:t>
      </w:r>
      <w:r w:rsidRPr="00DD78A3">
        <w:rPr>
          <w:rFonts w:ascii="Calibri" w:eastAsia="Calibri" w:hAnsi="Calibri" w:cs="Calibri"/>
          <w:color w:val="111111"/>
          <w:sz w:val="18"/>
          <w:szCs w:val="18"/>
          <w:lang w:val="en-GB"/>
        </w:rPr>
        <w:t xml:space="preserve">. </w:t>
      </w:r>
    </w:p>
    <w:p w14:paraId="4615F240" w14:textId="77777777" w:rsidR="00226461" w:rsidRPr="00DD78A3" w:rsidRDefault="00226461" w:rsidP="00101AC3">
      <w:pPr>
        <w:spacing w:line="262" w:lineRule="exact"/>
        <w:jc w:val="both"/>
        <w:rPr>
          <w:sz w:val="20"/>
          <w:szCs w:val="20"/>
          <w:lang w:val="en-GB"/>
        </w:rPr>
      </w:pPr>
    </w:p>
    <w:p w14:paraId="52FB6C06" w14:textId="61E75400" w:rsidR="00226461" w:rsidRPr="00DD78A3" w:rsidRDefault="00E27096" w:rsidP="00101AC3">
      <w:pPr>
        <w:spacing w:line="232" w:lineRule="auto"/>
        <w:ind w:left="3"/>
        <w:jc w:val="both"/>
        <w:rPr>
          <w:sz w:val="20"/>
          <w:szCs w:val="20"/>
          <w:lang w:val="en-GB"/>
        </w:rPr>
      </w:pPr>
      <w:r w:rsidRPr="00DD78A3">
        <w:rPr>
          <w:rFonts w:ascii="Calibri" w:eastAsia="Calibri" w:hAnsi="Calibri" w:cs="Calibri"/>
          <w:color w:val="111111"/>
          <w:sz w:val="18"/>
          <w:szCs w:val="18"/>
          <w:lang w:val="en-GB"/>
        </w:rPr>
        <w:t>Kazakhstan is highly susceptible to a wide range of climate change-induced natural disasters</w:t>
      </w:r>
      <w:r w:rsidR="00447F99">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 from droughts to floods. In addition, the country has a vast territory with different climatic zones</w:t>
      </w:r>
      <w:r w:rsidR="00BB430F">
        <w:rPr>
          <w:rFonts w:ascii="Calibri" w:eastAsia="Calibri" w:hAnsi="Calibri" w:cs="Calibri"/>
          <w:color w:val="111111"/>
          <w:sz w:val="18"/>
          <w:szCs w:val="18"/>
          <w:lang w:val="en-GB"/>
        </w:rPr>
        <w:t>, ranging</w:t>
      </w:r>
      <w:r w:rsidRPr="00DD78A3">
        <w:rPr>
          <w:rFonts w:ascii="Calibri" w:eastAsia="Calibri" w:hAnsi="Calibri" w:cs="Calibri"/>
          <w:color w:val="111111"/>
          <w:sz w:val="18"/>
          <w:szCs w:val="18"/>
          <w:lang w:val="en-GB"/>
        </w:rPr>
        <w:t xml:space="preserve"> from extremely hot and dry desert zones in the south to extremely cold steppe and forest zones in the north of the country in winter.</w:t>
      </w:r>
    </w:p>
    <w:p w14:paraId="126BF5CE" w14:textId="77777777" w:rsidR="00226461" w:rsidRPr="00DD78A3" w:rsidRDefault="00226461" w:rsidP="00101AC3">
      <w:pPr>
        <w:spacing w:line="263" w:lineRule="exact"/>
        <w:jc w:val="both"/>
        <w:rPr>
          <w:sz w:val="20"/>
          <w:szCs w:val="20"/>
          <w:lang w:val="en-GB"/>
        </w:rPr>
      </w:pPr>
    </w:p>
    <w:p w14:paraId="6593C8DF" w14:textId="3DA06FB1" w:rsidR="00226461" w:rsidRPr="00DD78A3" w:rsidRDefault="00E27096" w:rsidP="00164D85">
      <w:pPr>
        <w:spacing w:line="232" w:lineRule="auto"/>
        <w:ind w:left="3"/>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Agriculture is the sector most vulnerable to natural disasters, since disasters of this nature lead to the destruction of food production systems and, accordingly, the livelihoods of the rural population.</w:t>
      </w:r>
    </w:p>
    <w:p w14:paraId="4C30566D" w14:textId="77777777" w:rsidR="00E27096" w:rsidRPr="00DD78A3" w:rsidRDefault="00E27096" w:rsidP="00101AC3">
      <w:pPr>
        <w:tabs>
          <w:tab w:val="left" w:pos="156"/>
        </w:tabs>
        <w:spacing w:line="231" w:lineRule="auto"/>
        <w:jc w:val="both"/>
        <w:rPr>
          <w:sz w:val="20"/>
          <w:szCs w:val="20"/>
          <w:lang w:val="en-GB"/>
        </w:rPr>
      </w:pPr>
    </w:p>
    <w:p w14:paraId="71DD3E27" w14:textId="50F0BFFD" w:rsidR="00226461" w:rsidRPr="00DD78A3" w:rsidRDefault="00E27096" w:rsidP="00101AC3">
      <w:pPr>
        <w:tabs>
          <w:tab w:val="left" w:pos="156"/>
        </w:tabs>
        <w:spacing w:line="231"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In April 2015, 2</w:t>
      </w:r>
      <w:r w:rsidR="00BB430F">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500 households and a large area of farmland in Karaganda, East Kazakhstan, Akmola, Pavlodar and North Kazakhstan regions were flooded</w:t>
      </w:r>
      <w:r w:rsidR="00EB66FA"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In March 2018, meltwater </w:t>
      </w:r>
      <w:r w:rsidR="00BB430F">
        <w:rPr>
          <w:rFonts w:ascii="Calibri" w:eastAsia="Calibri" w:hAnsi="Calibri" w:cs="Calibri"/>
          <w:color w:val="111111"/>
          <w:sz w:val="18"/>
          <w:szCs w:val="18"/>
          <w:lang w:val="en-GB"/>
        </w:rPr>
        <w:t>from</w:t>
      </w:r>
      <w:r w:rsidR="00BB430F"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the Irtysh and </w:t>
      </w:r>
      <w:proofErr w:type="spellStart"/>
      <w:r w:rsidRPr="00DD78A3">
        <w:rPr>
          <w:rFonts w:ascii="Calibri" w:eastAsia="Calibri" w:hAnsi="Calibri" w:cs="Calibri"/>
          <w:color w:val="111111"/>
          <w:sz w:val="18"/>
          <w:szCs w:val="18"/>
          <w:lang w:val="en-GB"/>
        </w:rPr>
        <w:t>Syrdarya</w:t>
      </w:r>
      <w:proofErr w:type="spellEnd"/>
      <w:r w:rsidRPr="00DD78A3">
        <w:rPr>
          <w:rFonts w:ascii="Calibri" w:eastAsia="Calibri" w:hAnsi="Calibri" w:cs="Calibri"/>
          <w:color w:val="111111"/>
          <w:sz w:val="18"/>
          <w:szCs w:val="18"/>
          <w:lang w:val="en-GB"/>
        </w:rPr>
        <w:t xml:space="preserve"> rivers flooded 287 households in East Kazakhstan</w:t>
      </w:r>
      <w:r w:rsidR="00086534">
        <w:rPr>
          <w:rFonts w:ascii="Calibri" w:eastAsia="Calibri" w:hAnsi="Calibri" w:cs="Calibri"/>
          <w:color w:val="111111"/>
          <w:sz w:val="18"/>
          <w:szCs w:val="18"/>
          <w:lang w:val="en-GB"/>
        </w:rPr>
        <w:t>. M</w:t>
      </w:r>
      <w:r w:rsidR="00086534" w:rsidRPr="00DD78A3">
        <w:rPr>
          <w:rFonts w:ascii="Calibri" w:eastAsia="Calibri" w:hAnsi="Calibri" w:cs="Calibri"/>
          <w:color w:val="111111"/>
          <w:sz w:val="18"/>
          <w:szCs w:val="18"/>
          <w:lang w:val="en-GB"/>
        </w:rPr>
        <w:t>ore than 600 land plots were affected, and the damage caused by the natural disaster amounted to KZT</w:t>
      </w:r>
      <w:r w:rsidR="00086534">
        <w:rPr>
          <w:rFonts w:ascii="Calibri" w:eastAsia="Calibri" w:hAnsi="Calibri" w:cs="Calibri"/>
          <w:color w:val="111111"/>
          <w:sz w:val="18"/>
          <w:szCs w:val="18"/>
          <w:lang w:val="en-GB"/>
        </w:rPr>
        <w:t> </w:t>
      </w:r>
      <w:r w:rsidR="00086534" w:rsidRPr="00DD78A3">
        <w:rPr>
          <w:rFonts w:ascii="Calibri" w:eastAsia="Calibri" w:hAnsi="Calibri" w:cs="Calibri"/>
          <w:color w:val="111111"/>
          <w:sz w:val="18"/>
          <w:szCs w:val="18"/>
          <w:lang w:val="en-GB"/>
        </w:rPr>
        <w:t>3.2</w:t>
      </w:r>
      <w:r w:rsidR="00086534">
        <w:rPr>
          <w:rFonts w:ascii="Calibri" w:eastAsia="Calibri" w:hAnsi="Calibri" w:cs="Calibri"/>
          <w:color w:val="111111"/>
          <w:sz w:val="18"/>
          <w:szCs w:val="18"/>
          <w:lang w:val="en-GB"/>
        </w:rPr>
        <w:t> </w:t>
      </w:r>
      <w:r w:rsidR="00086534" w:rsidRPr="00DD78A3">
        <w:rPr>
          <w:rFonts w:ascii="Calibri" w:eastAsia="Calibri" w:hAnsi="Calibri" w:cs="Calibri"/>
          <w:color w:val="111111"/>
          <w:sz w:val="18"/>
          <w:szCs w:val="18"/>
          <w:lang w:val="en-GB"/>
        </w:rPr>
        <w:t>billion.</w:t>
      </w:r>
    </w:p>
    <w:p w14:paraId="0CE9E7FE" w14:textId="77777777" w:rsidR="00E27096" w:rsidRPr="00DD78A3" w:rsidRDefault="00E27096">
      <w:pPr>
        <w:ind w:left="4223"/>
        <w:rPr>
          <w:rFonts w:ascii="Arial" w:eastAsia="Arial" w:hAnsi="Arial" w:cs="Arial"/>
          <w:b/>
          <w:bCs/>
          <w:color w:val="FFFFFF"/>
          <w:sz w:val="20"/>
          <w:szCs w:val="20"/>
          <w:lang w:val="en-GB"/>
        </w:rPr>
      </w:pPr>
    </w:p>
    <w:p w14:paraId="380167FD" w14:textId="0B607D76" w:rsidR="00226461" w:rsidRPr="00DD78A3" w:rsidRDefault="00E27096">
      <w:pPr>
        <w:ind w:left="4223"/>
        <w:rPr>
          <w:sz w:val="20"/>
          <w:szCs w:val="20"/>
          <w:lang w:val="en-GB"/>
        </w:rPr>
      </w:pPr>
      <w:r w:rsidRPr="00DD78A3">
        <w:rPr>
          <w:noProof/>
          <w:sz w:val="20"/>
          <w:szCs w:val="20"/>
          <w:lang w:val="en-GB"/>
        </w:rPr>
        <mc:AlternateContent>
          <mc:Choice Requires="wps">
            <w:drawing>
              <wp:anchor distT="0" distB="0" distL="114300" distR="114300" simplePos="0" relativeHeight="251656704" behindDoc="1" locked="0" layoutInCell="0" allowOverlap="1" wp14:anchorId="461C9D3B" wp14:editId="6689B754">
                <wp:simplePos x="0" y="0"/>
                <wp:positionH relativeFrom="column">
                  <wp:posOffset>978358</wp:posOffset>
                </wp:positionH>
                <wp:positionV relativeFrom="paragraph">
                  <wp:posOffset>8595</wp:posOffset>
                </wp:positionV>
                <wp:extent cx="2362200" cy="281143"/>
                <wp:effectExtent l="0" t="0" r="0" b="508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281143"/>
                        </a:xfrm>
                        <a:prstGeom prst="rect">
                          <a:avLst/>
                        </a:prstGeom>
                        <a:solidFill>
                          <a:srgbClr val="8BAED6"/>
                        </a:solidFill>
                      </wps:spPr>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C9E1335" id="Shape 15" o:spid="_x0000_s1026" style="position:absolute;margin-left:77.05pt;margin-top:.7pt;width:186pt;height:22.1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" o:allowincell="f" fillcolor="#8baed6" stroked="f"/>
            </w:pict>
          </mc:Fallback>
        </mc:AlternateContent>
      </w:r>
      <w:r w:rsidR="000B51A0" w:rsidRPr="00DD78A3">
        <w:rPr>
          <w:rFonts w:ascii="Arial" w:eastAsia="Arial" w:hAnsi="Arial" w:cs="Arial"/>
          <w:b/>
          <w:bCs/>
          <w:color w:val="FFFFFF"/>
          <w:sz w:val="20"/>
          <w:szCs w:val="20"/>
          <w:lang w:val="en-GB"/>
        </w:rPr>
        <w:t>May</w:t>
      </w:r>
      <w:r w:rsidR="00C63833" w:rsidRPr="00DD78A3">
        <w:rPr>
          <w:rFonts w:ascii="Arial" w:eastAsia="Arial" w:hAnsi="Arial" w:cs="Arial"/>
          <w:b/>
          <w:bCs/>
          <w:color w:val="FFFFFF"/>
          <w:sz w:val="20"/>
          <w:szCs w:val="20"/>
          <w:lang w:val="en-GB"/>
        </w:rPr>
        <w:t xml:space="preserve"> 2020</w:t>
      </w:r>
    </w:p>
    <w:p w14:paraId="28FF3412" w14:textId="77777777" w:rsidR="00226461" w:rsidRPr="00DD78A3" w:rsidRDefault="00226461">
      <w:pPr>
        <w:rPr>
          <w:lang w:val="en-GB"/>
        </w:rPr>
        <w:sectPr w:rsidR="00226461" w:rsidRPr="00DD78A3">
          <w:type w:val="continuous"/>
          <w:pgSz w:w="12240" w:h="15840"/>
          <w:pgMar w:top="1440" w:right="780" w:bottom="0" w:left="778" w:header="0" w:footer="0" w:gutter="0"/>
          <w:cols w:num="2" w:space="720" w:equalWidth="0">
            <w:col w:w="5402" w:space="77"/>
            <w:col w:w="5203"/>
          </w:cols>
        </w:sectPr>
      </w:pPr>
    </w:p>
    <w:p w14:paraId="617D643D" w14:textId="77777777" w:rsidR="00226461" w:rsidRPr="00DD78A3" w:rsidRDefault="00C63833" w:rsidP="00101AC3">
      <w:pPr>
        <w:spacing w:line="200" w:lineRule="exact"/>
        <w:jc w:val="both"/>
        <w:rPr>
          <w:sz w:val="20"/>
          <w:szCs w:val="20"/>
          <w:lang w:val="en-GB"/>
        </w:rPr>
      </w:pPr>
      <w:r w:rsidRPr="00DD78A3">
        <w:rPr>
          <w:noProof/>
          <w:sz w:val="20"/>
          <w:szCs w:val="20"/>
          <w:lang w:val="en-GB"/>
        </w:rPr>
        <w:lastRenderedPageBreak/>
        <w:drawing>
          <wp:anchor distT="0" distB="0" distL="114300" distR="114300" simplePos="0" relativeHeight="251657728" behindDoc="1" locked="0" layoutInCell="0" allowOverlap="1" wp14:anchorId="77B916F4" wp14:editId="12B29451">
            <wp:simplePos x="0" y="0"/>
            <wp:positionH relativeFrom="page">
              <wp:posOffset>466725</wp:posOffset>
            </wp:positionH>
            <wp:positionV relativeFrom="page">
              <wp:posOffset>463550</wp:posOffset>
            </wp:positionV>
            <wp:extent cx="3362325" cy="28778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3362325" cy="2877820"/>
                    </a:xfrm>
                    <a:prstGeom prst="rect">
                      <a:avLst/>
                    </a:prstGeom>
                    <a:noFill/>
                  </pic:spPr>
                </pic:pic>
              </a:graphicData>
            </a:graphic>
          </wp:anchor>
        </w:drawing>
      </w:r>
    </w:p>
    <w:p w14:paraId="227B5FDD" w14:textId="77777777" w:rsidR="00226461" w:rsidRPr="00DD78A3" w:rsidRDefault="00226461" w:rsidP="00101AC3">
      <w:pPr>
        <w:spacing w:line="200" w:lineRule="exact"/>
        <w:jc w:val="both"/>
        <w:rPr>
          <w:sz w:val="20"/>
          <w:szCs w:val="20"/>
          <w:lang w:val="en-GB"/>
        </w:rPr>
      </w:pPr>
    </w:p>
    <w:p w14:paraId="721963BE" w14:textId="77777777" w:rsidR="00226461" w:rsidRPr="00DD78A3" w:rsidRDefault="00226461" w:rsidP="00101AC3">
      <w:pPr>
        <w:spacing w:line="200" w:lineRule="exact"/>
        <w:jc w:val="both"/>
        <w:rPr>
          <w:sz w:val="20"/>
          <w:szCs w:val="20"/>
          <w:lang w:val="en-GB"/>
        </w:rPr>
      </w:pPr>
    </w:p>
    <w:p w14:paraId="531474A5" w14:textId="77777777" w:rsidR="00226461" w:rsidRPr="00DD78A3" w:rsidRDefault="00226461" w:rsidP="00101AC3">
      <w:pPr>
        <w:spacing w:line="200" w:lineRule="exact"/>
        <w:jc w:val="both"/>
        <w:rPr>
          <w:sz w:val="20"/>
          <w:szCs w:val="20"/>
          <w:lang w:val="en-GB"/>
        </w:rPr>
      </w:pPr>
    </w:p>
    <w:p w14:paraId="52CBCB43" w14:textId="77777777" w:rsidR="00226461" w:rsidRPr="00DD78A3" w:rsidRDefault="00226461" w:rsidP="00101AC3">
      <w:pPr>
        <w:spacing w:line="200" w:lineRule="exact"/>
        <w:jc w:val="both"/>
        <w:rPr>
          <w:sz w:val="20"/>
          <w:szCs w:val="20"/>
          <w:lang w:val="en-GB"/>
        </w:rPr>
      </w:pPr>
    </w:p>
    <w:p w14:paraId="6F41A3B3" w14:textId="77777777" w:rsidR="00226461" w:rsidRPr="00DD78A3" w:rsidRDefault="00226461" w:rsidP="00101AC3">
      <w:pPr>
        <w:spacing w:line="200" w:lineRule="exact"/>
        <w:jc w:val="both"/>
        <w:rPr>
          <w:sz w:val="20"/>
          <w:szCs w:val="20"/>
          <w:lang w:val="en-GB"/>
        </w:rPr>
      </w:pPr>
    </w:p>
    <w:p w14:paraId="44320C7A" w14:textId="77777777" w:rsidR="00226461" w:rsidRPr="00DD78A3" w:rsidRDefault="00226461" w:rsidP="00101AC3">
      <w:pPr>
        <w:spacing w:line="200" w:lineRule="exact"/>
        <w:jc w:val="both"/>
        <w:rPr>
          <w:sz w:val="20"/>
          <w:szCs w:val="20"/>
          <w:lang w:val="en-GB"/>
        </w:rPr>
      </w:pPr>
    </w:p>
    <w:p w14:paraId="4F15874D" w14:textId="77777777" w:rsidR="00226461" w:rsidRPr="00DD78A3" w:rsidRDefault="00226461" w:rsidP="00101AC3">
      <w:pPr>
        <w:spacing w:line="200" w:lineRule="exact"/>
        <w:jc w:val="both"/>
        <w:rPr>
          <w:sz w:val="20"/>
          <w:szCs w:val="20"/>
          <w:lang w:val="en-GB"/>
        </w:rPr>
      </w:pPr>
    </w:p>
    <w:p w14:paraId="07F46CCB" w14:textId="77777777" w:rsidR="00226461" w:rsidRPr="00DD78A3" w:rsidRDefault="00226461" w:rsidP="00101AC3">
      <w:pPr>
        <w:spacing w:line="200" w:lineRule="exact"/>
        <w:jc w:val="both"/>
        <w:rPr>
          <w:sz w:val="20"/>
          <w:szCs w:val="20"/>
          <w:lang w:val="en-GB"/>
        </w:rPr>
      </w:pPr>
    </w:p>
    <w:p w14:paraId="46FE56BA" w14:textId="77777777" w:rsidR="00226461" w:rsidRPr="00DD78A3" w:rsidRDefault="00226461" w:rsidP="00101AC3">
      <w:pPr>
        <w:spacing w:line="200" w:lineRule="exact"/>
        <w:jc w:val="both"/>
        <w:rPr>
          <w:sz w:val="20"/>
          <w:szCs w:val="20"/>
          <w:lang w:val="en-GB"/>
        </w:rPr>
      </w:pPr>
    </w:p>
    <w:p w14:paraId="2651F324" w14:textId="77777777" w:rsidR="00226461" w:rsidRPr="00DD78A3" w:rsidRDefault="00226461" w:rsidP="00101AC3">
      <w:pPr>
        <w:spacing w:line="200" w:lineRule="exact"/>
        <w:jc w:val="both"/>
        <w:rPr>
          <w:sz w:val="20"/>
          <w:szCs w:val="20"/>
          <w:lang w:val="en-GB"/>
        </w:rPr>
      </w:pPr>
    </w:p>
    <w:p w14:paraId="30E97030" w14:textId="77777777" w:rsidR="00226461" w:rsidRPr="00DD78A3" w:rsidRDefault="00226461" w:rsidP="00101AC3">
      <w:pPr>
        <w:spacing w:line="200" w:lineRule="exact"/>
        <w:jc w:val="both"/>
        <w:rPr>
          <w:sz w:val="20"/>
          <w:szCs w:val="20"/>
          <w:lang w:val="en-GB"/>
        </w:rPr>
      </w:pPr>
    </w:p>
    <w:p w14:paraId="0681BF8D" w14:textId="77777777" w:rsidR="00226461" w:rsidRPr="00DD78A3" w:rsidRDefault="00226461" w:rsidP="00101AC3">
      <w:pPr>
        <w:spacing w:line="200" w:lineRule="exact"/>
        <w:jc w:val="both"/>
        <w:rPr>
          <w:sz w:val="20"/>
          <w:szCs w:val="20"/>
          <w:lang w:val="en-GB"/>
        </w:rPr>
      </w:pPr>
    </w:p>
    <w:p w14:paraId="3A9E3D18" w14:textId="77777777" w:rsidR="00226461" w:rsidRPr="00DD78A3" w:rsidRDefault="00226461" w:rsidP="00101AC3">
      <w:pPr>
        <w:spacing w:line="200" w:lineRule="exact"/>
        <w:jc w:val="both"/>
        <w:rPr>
          <w:sz w:val="20"/>
          <w:szCs w:val="20"/>
          <w:lang w:val="en-GB"/>
        </w:rPr>
      </w:pPr>
    </w:p>
    <w:p w14:paraId="639A9663" w14:textId="77777777" w:rsidR="00226461" w:rsidRPr="00DD78A3" w:rsidRDefault="00226461" w:rsidP="00101AC3">
      <w:pPr>
        <w:spacing w:line="200" w:lineRule="exact"/>
        <w:jc w:val="both"/>
        <w:rPr>
          <w:sz w:val="20"/>
          <w:szCs w:val="20"/>
          <w:lang w:val="en-GB"/>
        </w:rPr>
      </w:pPr>
    </w:p>
    <w:p w14:paraId="3C88378C" w14:textId="77777777" w:rsidR="00226461" w:rsidRPr="00DD78A3" w:rsidRDefault="00226461" w:rsidP="00101AC3">
      <w:pPr>
        <w:spacing w:line="200" w:lineRule="exact"/>
        <w:jc w:val="both"/>
        <w:rPr>
          <w:sz w:val="20"/>
          <w:szCs w:val="20"/>
          <w:lang w:val="en-GB"/>
        </w:rPr>
      </w:pPr>
    </w:p>
    <w:p w14:paraId="50C7B8B2" w14:textId="77777777" w:rsidR="00226461" w:rsidRPr="00DD78A3" w:rsidRDefault="00226461" w:rsidP="00101AC3">
      <w:pPr>
        <w:spacing w:line="200" w:lineRule="exact"/>
        <w:jc w:val="both"/>
        <w:rPr>
          <w:sz w:val="20"/>
          <w:szCs w:val="20"/>
          <w:lang w:val="en-GB"/>
        </w:rPr>
      </w:pPr>
    </w:p>
    <w:p w14:paraId="19055F68" w14:textId="77777777" w:rsidR="00226461" w:rsidRPr="00DD78A3" w:rsidRDefault="00226461" w:rsidP="00101AC3">
      <w:pPr>
        <w:spacing w:line="200" w:lineRule="exact"/>
        <w:jc w:val="both"/>
        <w:rPr>
          <w:sz w:val="20"/>
          <w:szCs w:val="20"/>
          <w:lang w:val="en-GB"/>
        </w:rPr>
      </w:pPr>
    </w:p>
    <w:p w14:paraId="7E29CAFB" w14:textId="77777777" w:rsidR="00226461" w:rsidRPr="00DD78A3" w:rsidRDefault="00226461" w:rsidP="00101AC3">
      <w:pPr>
        <w:spacing w:line="200" w:lineRule="exact"/>
        <w:jc w:val="both"/>
        <w:rPr>
          <w:sz w:val="20"/>
          <w:szCs w:val="20"/>
          <w:lang w:val="en-GB"/>
        </w:rPr>
      </w:pPr>
    </w:p>
    <w:p w14:paraId="245CF3D9" w14:textId="77777777" w:rsidR="00226461" w:rsidRPr="00DD78A3" w:rsidRDefault="00226461" w:rsidP="00101AC3">
      <w:pPr>
        <w:spacing w:line="313" w:lineRule="exact"/>
        <w:jc w:val="both"/>
        <w:rPr>
          <w:sz w:val="20"/>
          <w:szCs w:val="20"/>
          <w:lang w:val="en-GB"/>
        </w:rPr>
      </w:pPr>
    </w:p>
    <w:p w14:paraId="1D039EA1" w14:textId="5FB911D2" w:rsidR="00226461" w:rsidRPr="00DD78A3" w:rsidRDefault="00552922" w:rsidP="00101AC3">
      <w:pPr>
        <w:ind w:left="2660"/>
        <w:jc w:val="both"/>
        <w:rPr>
          <w:sz w:val="20"/>
          <w:szCs w:val="20"/>
          <w:lang w:val="en-GB"/>
        </w:rPr>
      </w:pPr>
      <w:r w:rsidRPr="00DD78A3">
        <w:rPr>
          <w:rFonts w:ascii="Calibri" w:eastAsia="Calibri" w:hAnsi="Calibri" w:cs="Calibri"/>
          <w:b/>
          <w:bCs/>
          <w:i/>
          <w:iCs/>
          <w:color w:val="FFFFFF"/>
          <w:sz w:val="16"/>
          <w:szCs w:val="16"/>
          <w:lang w:val="en-GB"/>
        </w:rPr>
        <w:t>Photo</w:t>
      </w:r>
      <w:r w:rsidR="00C63833" w:rsidRPr="00DD78A3">
        <w:rPr>
          <w:rFonts w:ascii="Calibri" w:eastAsia="Calibri" w:hAnsi="Calibri" w:cs="Calibri"/>
          <w:b/>
          <w:bCs/>
          <w:i/>
          <w:iCs/>
          <w:color w:val="FFFFFF"/>
          <w:sz w:val="16"/>
          <w:szCs w:val="16"/>
          <w:lang w:val="en-GB"/>
        </w:rPr>
        <w:t xml:space="preserve">: </w:t>
      </w:r>
      <w:r w:rsidRPr="00DD78A3">
        <w:rPr>
          <w:rFonts w:ascii="Calibri" w:eastAsia="Calibri" w:hAnsi="Calibri" w:cs="Calibri"/>
          <w:b/>
          <w:bCs/>
          <w:i/>
          <w:iCs/>
          <w:color w:val="FFFFFF"/>
          <w:sz w:val="16"/>
          <w:szCs w:val="16"/>
          <w:lang w:val="en-GB"/>
        </w:rPr>
        <w:t>FAO</w:t>
      </w:r>
      <w:r w:rsidR="00C63833" w:rsidRPr="00DD78A3">
        <w:rPr>
          <w:rFonts w:ascii="Calibri" w:eastAsia="Calibri" w:hAnsi="Calibri" w:cs="Calibri"/>
          <w:b/>
          <w:bCs/>
          <w:i/>
          <w:iCs/>
          <w:color w:val="FFFFFF"/>
          <w:sz w:val="16"/>
          <w:szCs w:val="16"/>
          <w:lang w:val="en-GB"/>
        </w:rPr>
        <w:t xml:space="preserve">, </w:t>
      </w:r>
      <w:r w:rsidRPr="00DD78A3">
        <w:rPr>
          <w:rFonts w:ascii="Calibri" w:eastAsia="Calibri" w:hAnsi="Calibri" w:cs="Calibri"/>
          <w:b/>
          <w:bCs/>
          <w:i/>
          <w:iCs/>
          <w:color w:val="FFFFFF"/>
          <w:sz w:val="16"/>
          <w:szCs w:val="16"/>
          <w:lang w:val="en-GB"/>
        </w:rPr>
        <w:t>taken by Zhanyl Boza</w:t>
      </w:r>
      <w:r w:rsidR="00EB66FA" w:rsidRPr="00DD78A3">
        <w:rPr>
          <w:rFonts w:ascii="Calibri" w:eastAsia="Calibri" w:hAnsi="Calibri" w:cs="Calibri"/>
          <w:b/>
          <w:bCs/>
          <w:i/>
          <w:iCs/>
          <w:color w:val="FFFFFF"/>
          <w:sz w:val="16"/>
          <w:szCs w:val="16"/>
          <w:lang w:val="en-GB"/>
        </w:rPr>
        <w:t>y</w:t>
      </w:r>
      <w:r w:rsidRPr="00DD78A3">
        <w:rPr>
          <w:rFonts w:ascii="Calibri" w:eastAsia="Calibri" w:hAnsi="Calibri" w:cs="Calibri"/>
          <w:b/>
          <w:bCs/>
          <w:i/>
          <w:iCs/>
          <w:color w:val="FFFFFF"/>
          <w:sz w:val="16"/>
          <w:szCs w:val="16"/>
          <w:lang w:val="en-GB"/>
        </w:rPr>
        <w:t>eva</w:t>
      </w:r>
    </w:p>
    <w:p w14:paraId="2EE95550" w14:textId="77777777" w:rsidR="00226461" w:rsidRPr="00DD78A3" w:rsidRDefault="00226461" w:rsidP="00101AC3">
      <w:pPr>
        <w:spacing w:line="363" w:lineRule="exact"/>
        <w:jc w:val="both"/>
        <w:rPr>
          <w:sz w:val="20"/>
          <w:szCs w:val="20"/>
          <w:lang w:val="en-GB"/>
        </w:rPr>
      </w:pPr>
    </w:p>
    <w:p w14:paraId="002CEB45" w14:textId="236BB99E" w:rsidR="00E27096" w:rsidRPr="00DD78A3" w:rsidRDefault="00E27096" w:rsidP="00164D85">
      <w:pPr>
        <w:spacing w:line="236" w:lineRule="auto"/>
        <w:ind w:left="3"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December 2018, </w:t>
      </w:r>
      <w:r w:rsidR="00552922" w:rsidRPr="00DD78A3">
        <w:rPr>
          <w:rFonts w:ascii="Calibri" w:eastAsia="Calibri" w:hAnsi="Calibri" w:cs="Calibri"/>
          <w:color w:val="111111"/>
          <w:sz w:val="18"/>
          <w:szCs w:val="18"/>
          <w:lang w:val="en-GB"/>
        </w:rPr>
        <w:t>the</w:t>
      </w:r>
      <w:r w:rsidRPr="00DD78A3">
        <w:rPr>
          <w:rFonts w:ascii="Calibri" w:eastAsia="Calibri" w:hAnsi="Calibri" w:cs="Calibri"/>
          <w:color w:val="111111"/>
          <w:sz w:val="18"/>
          <w:szCs w:val="18"/>
          <w:lang w:val="en-GB"/>
        </w:rPr>
        <w:t xml:space="preserve"> dam on the </w:t>
      </w:r>
      <w:proofErr w:type="spellStart"/>
      <w:r w:rsidRPr="00DD78A3">
        <w:rPr>
          <w:rFonts w:ascii="Calibri" w:eastAsia="Calibri" w:hAnsi="Calibri" w:cs="Calibri"/>
          <w:color w:val="111111"/>
          <w:sz w:val="18"/>
          <w:szCs w:val="18"/>
          <w:lang w:val="en-GB"/>
        </w:rPr>
        <w:t>Syr</w:t>
      </w:r>
      <w:r w:rsidR="00552922" w:rsidRPr="00DD78A3">
        <w:rPr>
          <w:rFonts w:ascii="Calibri" w:eastAsia="Calibri" w:hAnsi="Calibri" w:cs="Calibri"/>
          <w:color w:val="111111"/>
          <w:sz w:val="18"/>
          <w:szCs w:val="18"/>
          <w:lang w:val="en-GB"/>
        </w:rPr>
        <w:t>d</w:t>
      </w:r>
      <w:r w:rsidRPr="00DD78A3">
        <w:rPr>
          <w:rFonts w:ascii="Calibri" w:eastAsia="Calibri" w:hAnsi="Calibri" w:cs="Calibri"/>
          <w:color w:val="111111"/>
          <w:sz w:val="18"/>
          <w:szCs w:val="18"/>
          <w:lang w:val="en-GB"/>
        </w:rPr>
        <w:t>arya</w:t>
      </w:r>
      <w:proofErr w:type="spellEnd"/>
      <w:r w:rsidRPr="00DD78A3">
        <w:rPr>
          <w:rFonts w:ascii="Calibri" w:eastAsia="Calibri" w:hAnsi="Calibri" w:cs="Calibri"/>
          <w:color w:val="111111"/>
          <w:sz w:val="18"/>
          <w:szCs w:val="18"/>
          <w:lang w:val="en-GB"/>
        </w:rPr>
        <w:t xml:space="preserve"> </w:t>
      </w:r>
      <w:r w:rsidR="00EB66FA" w:rsidRPr="00DD78A3">
        <w:rPr>
          <w:rFonts w:ascii="Calibri" w:eastAsia="Calibri" w:hAnsi="Calibri" w:cs="Calibri"/>
          <w:color w:val="111111"/>
          <w:sz w:val="18"/>
          <w:szCs w:val="18"/>
          <w:lang w:val="en-GB"/>
        </w:rPr>
        <w:t>r</w:t>
      </w:r>
      <w:r w:rsidRPr="00DD78A3">
        <w:rPr>
          <w:rFonts w:ascii="Calibri" w:eastAsia="Calibri" w:hAnsi="Calibri" w:cs="Calibri"/>
          <w:color w:val="111111"/>
          <w:sz w:val="18"/>
          <w:szCs w:val="18"/>
          <w:lang w:val="en-GB"/>
        </w:rPr>
        <w:t>iver</w:t>
      </w:r>
      <w:r w:rsidR="00552922" w:rsidRPr="00DD78A3">
        <w:rPr>
          <w:rFonts w:ascii="Calibri" w:eastAsia="Calibri" w:hAnsi="Calibri" w:cs="Calibri"/>
          <w:color w:val="111111"/>
          <w:sz w:val="18"/>
          <w:szCs w:val="18"/>
          <w:lang w:val="en-GB"/>
        </w:rPr>
        <w:t xml:space="preserve"> broke</w:t>
      </w:r>
      <w:r w:rsidRPr="00DD78A3">
        <w:rPr>
          <w:rFonts w:ascii="Calibri" w:eastAsia="Calibri" w:hAnsi="Calibri" w:cs="Calibri"/>
          <w:color w:val="111111"/>
          <w:sz w:val="18"/>
          <w:szCs w:val="18"/>
          <w:lang w:val="en-GB"/>
        </w:rPr>
        <w:t xml:space="preserve"> and </w:t>
      </w:r>
      <w:r w:rsidR="00552922" w:rsidRPr="00DD78A3">
        <w:rPr>
          <w:rFonts w:ascii="Calibri" w:eastAsia="Calibri" w:hAnsi="Calibri" w:cs="Calibri"/>
          <w:color w:val="111111"/>
          <w:sz w:val="18"/>
          <w:szCs w:val="18"/>
          <w:lang w:val="en-GB"/>
        </w:rPr>
        <w:t>flooded</w:t>
      </w:r>
      <w:r w:rsidRPr="00DD78A3">
        <w:rPr>
          <w:rFonts w:ascii="Calibri" w:eastAsia="Calibri" w:hAnsi="Calibri" w:cs="Calibri"/>
          <w:color w:val="111111"/>
          <w:sz w:val="18"/>
          <w:szCs w:val="18"/>
          <w:lang w:val="en-GB"/>
        </w:rPr>
        <w:t xml:space="preserve"> 60</w:t>
      </w:r>
      <w:r w:rsidR="00086534">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 xml:space="preserve">hectares of pastures in </w:t>
      </w:r>
      <w:r w:rsidR="00086534">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Kyzylorda region. In 2019, due to heat and drought in grain-growing regions of Kazakhstan, </w:t>
      </w:r>
      <w:r w:rsidR="00086534">
        <w:rPr>
          <w:rFonts w:ascii="Calibri" w:eastAsia="Calibri" w:hAnsi="Calibri" w:cs="Calibri"/>
          <w:color w:val="111111"/>
          <w:sz w:val="18"/>
          <w:szCs w:val="18"/>
          <w:lang w:val="en-GB"/>
        </w:rPr>
        <w:t xml:space="preserve">the grain harvest produced a shortfall of </w:t>
      </w:r>
      <w:r w:rsidRPr="00DD78A3">
        <w:rPr>
          <w:rFonts w:ascii="Calibri" w:eastAsia="Calibri" w:hAnsi="Calibri" w:cs="Calibri"/>
          <w:color w:val="111111"/>
          <w:sz w:val="18"/>
          <w:szCs w:val="18"/>
          <w:lang w:val="en-GB"/>
        </w:rPr>
        <w:t>3</w:t>
      </w:r>
      <w:r w:rsidR="00086534">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million ton</w:t>
      </w:r>
      <w:r w:rsidR="00086534">
        <w:rPr>
          <w:rFonts w:ascii="Calibri" w:eastAsia="Calibri" w:hAnsi="Calibri" w:cs="Calibri"/>
          <w:color w:val="111111"/>
          <w:sz w:val="18"/>
          <w:szCs w:val="18"/>
          <w:lang w:val="en-GB"/>
        </w:rPr>
        <w:t>nes</w:t>
      </w:r>
      <w:r w:rsidRPr="00DD78A3">
        <w:rPr>
          <w:rFonts w:ascii="Calibri" w:eastAsia="Calibri" w:hAnsi="Calibri" w:cs="Calibri"/>
          <w:color w:val="111111"/>
          <w:sz w:val="18"/>
          <w:szCs w:val="18"/>
          <w:lang w:val="en-GB"/>
        </w:rPr>
        <w:t>.</w:t>
      </w:r>
      <w:r w:rsidR="00EB66FA" w:rsidRPr="00DD78A3">
        <w:rPr>
          <w:rFonts w:ascii="Calibri" w:eastAsia="Calibri" w:hAnsi="Calibri" w:cs="Calibri"/>
          <w:color w:val="111111"/>
          <w:sz w:val="18"/>
          <w:szCs w:val="18"/>
          <w:lang w:val="en-GB"/>
        </w:rPr>
        <w:t xml:space="preserve"> </w:t>
      </w:r>
    </w:p>
    <w:p w14:paraId="276C64E7" w14:textId="77777777" w:rsidR="00226461" w:rsidRPr="00DD78A3" w:rsidRDefault="00226461" w:rsidP="00101AC3">
      <w:pPr>
        <w:spacing w:line="264" w:lineRule="exact"/>
        <w:jc w:val="both"/>
        <w:rPr>
          <w:sz w:val="20"/>
          <w:szCs w:val="20"/>
          <w:lang w:val="en-GB"/>
        </w:rPr>
      </w:pPr>
    </w:p>
    <w:p w14:paraId="0467AF70" w14:textId="0BE3C04A" w:rsidR="00226461" w:rsidRPr="00DD78A3" w:rsidRDefault="00552922" w:rsidP="00164D85">
      <w:pPr>
        <w:spacing w:line="236" w:lineRule="auto"/>
        <w:ind w:left="3" w:right="80"/>
        <w:jc w:val="both"/>
        <w:rPr>
          <w:sz w:val="20"/>
          <w:szCs w:val="20"/>
          <w:lang w:val="en-GB"/>
        </w:rPr>
      </w:pPr>
      <w:r w:rsidRPr="00DD78A3">
        <w:rPr>
          <w:rFonts w:ascii="Calibri" w:eastAsia="Calibri" w:hAnsi="Calibri" w:cs="Calibri"/>
          <w:color w:val="111111"/>
          <w:sz w:val="18"/>
          <w:szCs w:val="18"/>
          <w:lang w:val="en-GB"/>
        </w:rPr>
        <w:t xml:space="preserve">The study will form the basis </w:t>
      </w:r>
      <w:r w:rsidR="0037200B">
        <w:rPr>
          <w:rFonts w:ascii="Calibri" w:eastAsia="Calibri" w:hAnsi="Calibri" w:cs="Calibri"/>
          <w:color w:val="111111"/>
          <w:sz w:val="18"/>
          <w:szCs w:val="18"/>
          <w:lang w:val="en-GB"/>
        </w:rPr>
        <w:t>of</w:t>
      </w:r>
      <w:r w:rsidR="0037200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initiatives to change legislation and institutional mechanisms in the field of early warning systems</w:t>
      </w:r>
      <w:r w:rsidR="0037200B">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w:t>
      </w:r>
      <w:r w:rsidR="00EB66FA" w:rsidRPr="00DD78A3">
        <w:rPr>
          <w:rFonts w:ascii="Calibri" w:eastAsia="Calibri" w:hAnsi="Calibri" w:cs="Calibri"/>
          <w:color w:val="111111"/>
          <w:sz w:val="18"/>
          <w:szCs w:val="18"/>
          <w:lang w:val="en-GB"/>
        </w:rPr>
        <w:t xml:space="preserve">climate change-induced </w:t>
      </w:r>
      <w:r w:rsidRPr="00DD78A3">
        <w:rPr>
          <w:rFonts w:ascii="Calibri" w:eastAsia="Calibri" w:hAnsi="Calibri" w:cs="Calibri"/>
          <w:color w:val="111111"/>
          <w:sz w:val="18"/>
          <w:szCs w:val="18"/>
          <w:lang w:val="en-GB"/>
        </w:rPr>
        <w:t>disaster risk reduction, improving the efficiency of agrometeorological services</w:t>
      </w:r>
      <w:r w:rsidR="0037200B">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 and will be applied </w:t>
      </w:r>
      <w:r w:rsidR="0037200B">
        <w:rPr>
          <w:rFonts w:ascii="Calibri" w:eastAsia="Calibri" w:hAnsi="Calibri" w:cs="Calibri"/>
          <w:color w:val="111111"/>
          <w:sz w:val="18"/>
          <w:szCs w:val="18"/>
          <w:lang w:val="en-GB"/>
        </w:rPr>
        <w:t>to</w:t>
      </w:r>
      <w:r w:rsidR="0037200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practical work by a wide range of partners in the area</w:t>
      </w:r>
      <w:r w:rsidR="00C63833" w:rsidRPr="00DD78A3">
        <w:rPr>
          <w:rFonts w:ascii="Calibri" w:eastAsia="Calibri" w:hAnsi="Calibri" w:cs="Calibri"/>
          <w:color w:val="111111"/>
          <w:sz w:val="18"/>
          <w:szCs w:val="18"/>
          <w:lang w:val="en-GB"/>
        </w:rPr>
        <w:t>.</w:t>
      </w:r>
    </w:p>
    <w:p w14:paraId="18C21409" w14:textId="77777777" w:rsidR="00226461" w:rsidRPr="00DD78A3" w:rsidRDefault="00226461" w:rsidP="00101AC3">
      <w:pPr>
        <w:spacing w:line="265" w:lineRule="exact"/>
        <w:jc w:val="both"/>
        <w:rPr>
          <w:sz w:val="20"/>
          <w:szCs w:val="20"/>
          <w:lang w:val="en-GB"/>
        </w:rPr>
      </w:pPr>
    </w:p>
    <w:p w14:paraId="1637C978" w14:textId="1AD16EC3" w:rsidR="00552922" w:rsidRPr="00DD78A3" w:rsidRDefault="00552922" w:rsidP="00164D85">
      <w:pPr>
        <w:spacing w:line="236" w:lineRule="auto"/>
        <w:ind w:left="3"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 Project will provide the Government of Kazakhstan with technical assistance to introduce modern </w:t>
      </w:r>
      <w:r w:rsidR="00EB66FA" w:rsidRPr="00DD78A3">
        <w:rPr>
          <w:rFonts w:ascii="Calibri" w:eastAsia="Calibri" w:hAnsi="Calibri" w:cs="Calibri"/>
          <w:color w:val="111111"/>
          <w:sz w:val="18"/>
          <w:szCs w:val="18"/>
          <w:lang w:val="en-GB"/>
        </w:rPr>
        <w:t>tools</w:t>
      </w:r>
      <w:r w:rsidRPr="00DD78A3">
        <w:rPr>
          <w:rFonts w:ascii="Calibri" w:eastAsia="Calibri" w:hAnsi="Calibri" w:cs="Calibri"/>
          <w:color w:val="111111"/>
          <w:sz w:val="18"/>
          <w:szCs w:val="18"/>
          <w:lang w:val="en-GB"/>
        </w:rPr>
        <w:t xml:space="preserve"> for drought control and monitoring. Approaches and tools will also be developed for a national adverse risk management strategy with a focus on early warning systems, climate change-related disaster risk reduction and improved efficiency of agrometeorological services.</w:t>
      </w:r>
    </w:p>
    <w:p w14:paraId="2D9B59BF" w14:textId="77777777" w:rsidR="00226461" w:rsidRPr="00DD78A3" w:rsidRDefault="00226461" w:rsidP="00101AC3">
      <w:pPr>
        <w:spacing w:line="265" w:lineRule="exact"/>
        <w:jc w:val="both"/>
        <w:rPr>
          <w:sz w:val="20"/>
          <w:szCs w:val="20"/>
          <w:lang w:val="en-GB"/>
        </w:rPr>
      </w:pPr>
    </w:p>
    <w:p w14:paraId="3BCEB49A" w14:textId="6D5B59E5" w:rsidR="00226461" w:rsidRPr="00DD78A3" w:rsidRDefault="00552922" w:rsidP="00164D85">
      <w:pPr>
        <w:spacing w:line="236" w:lineRule="auto"/>
        <w:ind w:left="3" w:right="80"/>
        <w:jc w:val="both"/>
        <w:rPr>
          <w:sz w:val="20"/>
          <w:szCs w:val="20"/>
          <w:lang w:val="en-GB"/>
        </w:rPr>
      </w:pPr>
      <w:r w:rsidRPr="00DD78A3">
        <w:rPr>
          <w:rFonts w:ascii="Calibri" w:eastAsia="Calibri" w:hAnsi="Calibri" w:cs="Calibri"/>
          <w:color w:val="111111"/>
          <w:sz w:val="18"/>
          <w:szCs w:val="18"/>
          <w:lang w:val="en-GB"/>
        </w:rPr>
        <w:t>The Project will conduct an analysis of the capabilities of the Ministry of Agriculture and the Ministry of Ecology, Geology and Natural Resources of the Republic of Kazakhstan in the field of early warning systems,</w:t>
      </w:r>
      <w:r w:rsidR="00EB66FA" w:rsidRPr="00DD78A3">
        <w:rPr>
          <w:rFonts w:ascii="Calibri" w:eastAsia="Calibri" w:hAnsi="Calibri" w:cs="Calibri"/>
          <w:color w:val="111111"/>
          <w:sz w:val="18"/>
          <w:szCs w:val="18"/>
          <w:lang w:val="en-GB"/>
        </w:rPr>
        <w:t xml:space="preserve"> climate change-induced</w:t>
      </w:r>
      <w:r w:rsidRPr="00DD78A3">
        <w:rPr>
          <w:rFonts w:ascii="Calibri" w:eastAsia="Calibri" w:hAnsi="Calibri" w:cs="Calibri"/>
          <w:color w:val="111111"/>
          <w:sz w:val="18"/>
          <w:szCs w:val="18"/>
          <w:lang w:val="en-GB"/>
        </w:rPr>
        <w:t xml:space="preserve"> disaster risk reduction and </w:t>
      </w:r>
      <w:r w:rsidR="0037200B" w:rsidRPr="00DD78A3">
        <w:rPr>
          <w:rFonts w:ascii="Calibri" w:eastAsia="Calibri" w:hAnsi="Calibri" w:cs="Calibri"/>
          <w:color w:val="111111"/>
          <w:sz w:val="18"/>
          <w:szCs w:val="18"/>
          <w:lang w:val="en-GB"/>
        </w:rPr>
        <w:t>improv</w:t>
      </w:r>
      <w:r w:rsidR="0037200B">
        <w:rPr>
          <w:rFonts w:ascii="Calibri" w:eastAsia="Calibri" w:hAnsi="Calibri" w:cs="Calibri"/>
          <w:color w:val="111111"/>
          <w:sz w:val="18"/>
          <w:szCs w:val="18"/>
          <w:lang w:val="en-GB"/>
        </w:rPr>
        <w:t xml:space="preserve">ed </w:t>
      </w:r>
      <w:r w:rsidRPr="00DD78A3">
        <w:rPr>
          <w:rFonts w:ascii="Calibri" w:eastAsia="Calibri" w:hAnsi="Calibri" w:cs="Calibri"/>
          <w:color w:val="111111"/>
          <w:sz w:val="18"/>
          <w:szCs w:val="18"/>
          <w:lang w:val="en-GB"/>
        </w:rPr>
        <w:t>efficiency of agrometeorological services with a focus on the agricultural sector.</w:t>
      </w:r>
    </w:p>
    <w:p w14:paraId="03F344FA" w14:textId="77777777" w:rsidR="00226461" w:rsidRPr="00DD78A3" w:rsidRDefault="00226461" w:rsidP="00101AC3">
      <w:pPr>
        <w:spacing w:line="263" w:lineRule="exact"/>
        <w:jc w:val="both"/>
        <w:rPr>
          <w:sz w:val="20"/>
          <w:szCs w:val="20"/>
          <w:lang w:val="en-GB"/>
        </w:rPr>
      </w:pPr>
    </w:p>
    <w:p w14:paraId="26A9D3CF" w14:textId="649496BB" w:rsidR="00226461" w:rsidRPr="00DD78A3" w:rsidRDefault="00552922" w:rsidP="00164D85">
      <w:pPr>
        <w:spacing w:line="236" w:lineRule="auto"/>
        <w:ind w:left="3" w:right="80"/>
        <w:jc w:val="both"/>
        <w:rPr>
          <w:sz w:val="20"/>
          <w:szCs w:val="20"/>
          <w:lang w:val="en-GB"/>
        </w:rPr>
      </w:pPr>
      <w:r w:rsidRPr="00DD78A3">
        <w:rPr>
          <w:rFonts w:ascii="Calibri" w:eastAsia="Calibri" w:hAnsi="Calibri" w:cs="Calibri"/>
          <w:color w:val="111111"/>
          <w:sz w:val="18"/>
          <w:szCs w:val="18"/>
          <w:lang w:val="en-GB"/>
        </w:rPr>
        <w:t xml:space="preserve">In addition, </w:t>
      </w:r>
      <w:r w:rsidR="0037200B">
        <w:rPr>
          <w:rFonts w:ascii="Calibri" w:eastAsia="Calibri" w:hAnsi="Calibri" w:cs="Calibri"/>
          <w:color w:val="111111"/>
          <w:sz w:val="18"/>
          <w:szCs w:val="18"/>
          <w:lang w:val="en-GB"/>
        </w:rPr>
        <w:t>the Project</w:t>
      </w:r>
      <w:r w:rsidR="0037200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will assess the effectiveness of the intersectoral coordination mechanism and develop </w:t>
      </w:r>
      <w:proofErr w:type="gramStart"/>
      <w:r w:rsidRPr="00DD78A3">
        <w:rPr>
          <w:rFonts w:ascii="Calibri" w:eastAsia="Calibri" w:hAnsi="Calibri" w:cs="Calibri"/>
          <w:color w:val="111111"/>
          <w:sz w:val="18"/>
          <w:szCs w:val="18"/>
          <w:lang w:val="en-GB"/>
        </w:rPr>
        <w:t>a number of</w:t>
      </w:r>
      <w:proofErr w:type="gramEnd"/>
      <w:r w:rsidRPr="00DD78A3">
        <w:rPr>
          <w:rFonts w:ascii="Calibri" w:eastAsia="Calibri" w:hAnsi="Calibri" w:cs="Calibri"/>
          <w:color w:val="111111"/>
          <w:sz w:val="18"/>
          <w:szCs w:val="18"/>
          <w:lang w:val="en-GB"/>
        </w:rPr>
        <w:t xml:space="preserve"> recommendations for capacity building in this area.</w:t>
      </w:r>
    </w:p>
    <w:p w14:paraId="5C2F6D63" w14:textId="77777777" w:rsidR="00226461" w:rsidRPr="00DD78A3" w:rsidRDefault="00226461" w:rsidP="00101AC3">
      <w:pPr>
        <w:spacing w:line="221" w:lineRule="exact"/>
        <w:jc w:val="both"/>
        <w:rPr>
          <w:sz w:val="20"/>
          <w:szCs w:val="20"/>
          <w:lang w:val="en-GB"/>
        </w:rPr>
      </w:pPr>
    </w:p>
    <w:p w14:paraId="228449DB" w14:textId="77777777" w:rsidR="00226461" w:rsidRPr="00DD78A3" w:rsidRDefault="00C63833" w:rsidP="00101AC3">
      <w:pPr>
        <w:ind w:left="60"/>
        <w:jc w:val="center"/>
        <w:rPr>
          <w:sz w:val="20"/>
          <w:szCs w:val="20"/>
          <w:lang w:val="en-GB"/>
        </w:rPr>
      </w:pPr>
      <w:r w:rsidRPr="00DD78A3">
        <w:rPr>
          <w:rFonts w:ascii="Garamond" w:eastAsia="Garamond" w:hAnsi="Garamond" w:cs="Garamond"/>
          <w:b/>
          <w:bCs/>
          <w:color w:val="111111"/>
          <w:sz w:val="28"/>
          <w:szCs w:val="28"/>
          <w:lang w:val="en-GB"/>
        </w:rPr>
        <w:t>***</w:t>
      </w:r>
    </w:p>
    <w:p w14:paraId="481216B2"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78FD9715" w14:textId="24480FC5" w:rsidR="00226461" w:rsidRPr="00DD78A3" w:rsidRDefault="0037200B" w:rsidP="00164D85">
      <w:pPr>
        <w:ind w:left="-142"/>
        <w:jc w:val="center"/>
        <w:rPr>
          <w:sz w:val="20"/>
          <w:szCs w:val="20"/>
          <w:lang w:val="en-GB"/>
        </w:rPr>
      </w:pPr>
      <w:r>
        <w:rPr>
          <w:rFonts w:ascii="Arial" w:eastAsia="Arial" w:hAnsi="Arial" w:cs="Arial"/>
          <w:b/>
          <w:bCs/>
          <w:color w:val="80A509"/>
          <w:sz w:val="28"/>
          <w:szCs w:val="28"/>
          <w:lang w:val="en-GB"/>
        </w:rPr>
        <w:t xml:space="preserve">Adapting to change is our </w:t>
      </w:r>
      <w:bookmarkStart w:id="9" w:name="_Hlk48498482"/>
      <w:r>
        <w:rPr>
          <w:rFonts w:ascii="Arial" w:eastAsia="Arial" w:hAnsi="Arial" w:cs="Arial"/>
          <w:b/>
          <w:bCs/>
          <w:color w:val="80A509"/>
          <w:sz w:val="28"/>
          <w:szCs w:val="28"/>
          <w:lang w:val="en-GB"/>
        </w:rPr>
        <w:t>n</w:t>
      </w:r>
      <w:r w:rsidR="00F03A84" w:rsidRPr="00DD78A3">
        <w:rPr>
          <w:rFonts w:ascii="Arial" w:eastAsia="Arial" w:hAnsi="Arial" w:cs="Arial"/>
          <w:b/>
          <w:bCs/>
          <w:color w:val="80A509"/>
          <w:sz w:val="28"/>
          <w:szCs w:val="28"/>
          <w:lang w:val="en-GB"/>
        </w:rPr>
        <w:t>atio</w:t>
      </w:r>
      <w:r w:rsidR="00EB66FA" w:rsidRPr="00DD78A3">
        <w:rPr>
          <w:rFonts w:ascii="Arial" w:eastAsia="Arial" w:hAnsi="Arial" w:cs="Arial"/>
          <w:b/>
          <w:bCs/>
          <w:color w:val="80A509"/>
          <w:sz w:val="28"/>
          <w:szCs w:val="28"/>
          <w:lang w:val="en-GB"/>
        </w:rPr>
        <w:t>nal</w:t>
      </w:r>
      <w:r w:rsidR="004467F0" w:rsidRPr="00DD78A3">
        <w:rPr>
          <w:rFonts w:ascii="Arial" w:eastAsia="Arial" w:hAnsi="Arial" w:cs="Arial"/>
          <w:b/>
          <w:bCs/>
          <w:color w:val="80A509"/>
          <w:sz w:val="28"/>
          <w:szCs w:val="28"/>
          <w:lang w:val="en-GB"/>
        </w:rPr>
        <w:t xml:space="preserve"> objective</w:t>
      </w:r>
    </w:p>
    <w:bookmarkEnd w:id="9"/>
    <w:p w14:paraId="3399FA77" w14:textId="77777777" w:rsidR="00226461" w:rsidRPr="00DD78A3" w:rsidRDefault="00226461" w:rsidP="00164D85">
      <w:pPr>
        <w:spacing w:line="316" w:lineRule="exact"/>
        <w:jc w:val="center"/>
        <w:rPr>
          <w:sz w:val="20"/>
          <w:szCs w:val="20"/>
          <w:lang w:val="en-GB"/>
        </w:rPr>
      </w:pPr>
    </w:p>
    <w:p w14:paraId="352A6832" w14:textId="784072A9" w:rsidR="00226461" w:rsidRPr="00DD78A3" w:rsidRDefault="004467F0" w:rsidP="00101AC3">
      <w:pPr>
        <w:spacing w:line="234" w:lineRule="auto"/>
        <w:ind w:left="3" w:right="80"/>
        <w:jc w:val="both"/>
        <w:rPr>
          <w:sz w:val="20"/>
          <w:szCs w:val="20"/>
          <w:lang w:val="en-GB"/>
        </w:rPr>
      </w:pPr>
      <w:r w:rsidRPr="00DD78A3">
        <w:rPr>
          <w:rFonts w:ascii="Calibri" w:eastAsia="Calibri" w:hAnsi="Calibri" w:cs="Calibri"/>
          <w:b/>
          <w:bCs/>
          <w:i/>
          <w:iCs/>
          <w:color w:val="80A509"/>
          <w:sz w:val="18"/>
          <w:szCs w:val="18"/>
          <w:lang w:val="en-GB"/>
        </w:rPr>
        <w:t>Climate change is not just a global challenge</w:t>
      </w:r>
      <w:r w:rsidR="00D15F65">
        <w:rPr>
          <w:rFonts w:ascii="Calibri" w:eastAsia="Calibri" w:hAnsi="Calibri" w:cs="Calibri"/>
          <w:b/>
          <w:bCs/>
          <w:i/>
          <w:iCs/>
          <w:color w:val="80A509"/>
          <w:sz w:val="18"/>
          <w:szCs w:val="18"/>
          <w:lang w:val="en-GB"/>
        </w:rPr>
        <w:t xml:space="preserve"> –</w:t>
      </w:r>
      <w:r w:rsidRPr="00DD78A3">
        <w:rPr>
          <w:rFonts w:ascii="Calibri" w:eastAsia="Calibri" w:hAnsi="Calibri" w:cs="Calibri"/>
          <w:b/>
          <w:bCs/>
          <w:i/>
          <w:iCs/>
          <w:color w:val="80A509"/>
          <w:sz w:val="18"/>
          <w:szCs w:val="18"/>
          <w:lang w:val="en-GB"/>
        </w:rPr>
        <w:t xml:space="preserve"> </w:t>
      </w:r>
      <w:r w:rsidR="00D15F65">
        <w:rPr>
          <w:rFonts w:ascii="Calibri" w:eastAsia="Calibri" w:hAnsi="Calibri" w:cs="Calibri"/>
          <w:b/>
          <w:bCs/>
          <w:i/>
          <w:iCs/>
          <w:color w:val="80A509"/>
          <w:sz w:val="18"/>
          <w:szCs w:val="18"/>
          <w:lang w:val="en-GB"/>
        </w:rPr>
        <w:t>t</w:t>
      </w:r>
      <w:r w:rsidRPr="00DD78A3">
        <w:rPr>
          <w:rFonts w:ascii="Calibri" w:eastAsia="Calibri" w:hAnsi="Calibri" w:cs="Calibri"/>
          <w:b/>
          <w:bCs/>
          <w:i/>
          <w:iCs/>
          <w:color w:val="80A509"/>
          <w:sz w:val="18"/>
          <w:szCs w:val="18"/>
          <w:lang w:val="en-GB"/>
        </w:rPr>
        <w:t xml:space="preserve">oday, almost everyone feels its consequences. But how do global processes impact agriculture? </w:t>
      </w:r>
      <w:proofErr w:type="spellStart"/>
      <w:r w:rsidRPr="00DD78A3">
        <w:rPr>
          <w:rFonts w:ascii="Calibri" w:eastAsia="Calibri" w:hAnsi="Calibri" w:cs="Calibri"/>
          <w:b/>
          <w:bCs/>
          <w:i/>
          <w:iCs/>
          <w:color w:val="80A509"/>
          <w:sz w:val="18"/>
          <w:szCs w:val="18"/>
          <w:lang w:val="en-GB"/>
        </w:rPr>
        <w:t>Matraim</w:t>
      </w:r>
      <w:proofErr w:type="spellEnd"/>
      <w:r w:rsidRPr="00DD78A3">
        <w:rPr>
          <w:rFonts w:ascii="Calibri" w:eastAsia="Calibri" w:hAnsi="Calibri" w:cs="Calibri"/>
          <w:b/>
          <w:bCs/>
          <w:i/>
          <w:iCs/>
          <w:color w:val="80A509"/>
          <w:sz w:val="18"/>
          <w:szCs w:val="18"/>
          <w:lang w:val="en-GB"/>
        </w:rPr>
        <w:t xml:space="preserve"> </w:t>
      </w:r>
      <w:proofErr w:type="spellStart"/>
      <w:r w:rsidRPr="00DD78A3">
        <w:rPr>
          <w:rFonts w:ascii="Calibri" w:eastAsia="Calibri" w:hAnsi="Calibri" w:cs="Calibri"/>
          <w:b/>
          <w:bCs/>
          <w:i/>
          <w:iCs/>
          <w:color w:val="80A509"/>
          <w:sz w:val="18"/>
          <w:szCs w:val="18"/>
          <w:lang w:val="en-GB"/>
        </w:rPr>
        <w:t>Zhusupov</w:t>
      </w:r>
      <w:proofErr w:type="spellEnd"/>
      <w:r w:rsidRPr="00DD78A3">
        <w:rPr>
          <w:rFonts w:ascii="Calibri" w:eastAsia="Calibri" w:hAnsi="Calibri" w:cs="Calibri"/>
          <w:b/>
          <w:bCs/>
          <w:i/>
          <w:iCs/>
          <w:color w:val="80A509"/>
          <w:sz w:val="18"/>
          <w:szCs w:val="18"/>
          <w:lang w:val="en-GB"/>
        </w:rPr>
        <w:t>, National Project Coordinator in Kyrgyzstan</w:t>
      </w:r>
      <w:r w:rsidR="00D15F65">
        <w:rPr>
          <w:rFonts w:ascii="Calibri" w:eastAsia="Calibri" w:hAnsi="Calibri" w:cs="Calibri"/>
          <w:b/>
          <w:bCs/>
          <w:i/>
          <w:iCs/>
          <w:color w:val="80A509"/>
          <w:sz w:val="18"/>
          <w:szCs w:val="18"/>
          <w:lang w:val="en-GB"/>
        </w:rPr>
        <w:t xml:space="preserve"> and</w:t>
      </w:r>
      <w:r w:rsidRPr="00DD78A3">
        <w:rPr>
          <w:rFonts w:ascii="Calibri" w:eastAsia="Calibri" w:hAnsi="Calibri" w:cs="Calibri"/>
          <w:b/>
          <w:bCs/>
          <w:i/>
          <w:iCs/>
          <w:color w:val="80A509"/>
          <w:sz w:val="18"/>
          <w:szCs w:val="18"/>
          <w:lang w:val="en-GB"/>
        </w:rPr>
        <w:t xml:space="preserve"> an expert in agriculture and water resource management, answer</w:t>
      </w:r>
      <w:r w:rsidR="00D15F65">
        <w:rPr>
          <w:rFonts w:ascii="Calibri" w:eastAsia="Calibri" w:hAnsi="Calibri" w:cs="Calibri"/>
          <w:b/>
          <w:bCs/>
          <w:i/>
          <w:iCs/>
          <w:color w:val="80A509"/>
          <w:sz w:val="18"/>
          <w:szCs w:val="18"/>
          <w:lang w:val="en-GB"/>
        </w:rPr>
        <w:t>s</w:t>
      </w:r>
      <w:r w:rsidRPr="00DD78A3">
        <w:rPr>
          <w:rFonts w:ascii="Calibri" w:eastAsia="Calibri" w:hAnsi="Calibri" w:cs="Calibri"/>
          <w:b/>
          <w:bCs/>
          <w:i/>
          <w:iCs/>
          <w:color w:val="80A509"/>
          <w:sz w:val="18"/>
          <w:szCs w:val="18"/>
          <w:lang w:val="en-GB"/>
        </w:rPr>
        <w:t xml:space="preserve"> this and other questions.</w:t>
      </w:r>
    </w:p>
    <w:p w14:paraId="36EC0C26" w14:textId="77777777" w:rsidR="00226461" w:rsidRPr="00DD78A3" w:rsidRDefault="00226461" w:rsidP="00101AC3">
      <w:pPr>
        <w:spacing w:line="264" w:lineRule="exact"/>
        <w:jc w:val="both"/>
        <w:rPr>
          <w:sz w:val="20"/>
          <w:szCs w:val="20"/>
          <w:lang w:val="en-GB"/>
        </w:rPr>
      </w:pPr>
    </w:p>
    <w:p w14:paraId="07B5CDA3" w14:textId="331D1FD0" w:rsidR="00226461" w:rsidRPr="00DD78A3" w:rsidRDefault="004467F0" w:rsidP="00164D85">
      <w:pPr>
        <w:spacing w:line="236" w:lineRule="auto"/>
        <w:ind w:left="3" w:right="80"/>
        <w:jc w:val="both"/>
        <w:rPr>
          <w:rFonts w:ascii="Calibri" w:eastAsia="Calibri" w:hAnsi="Calibri" w:cs="Calibri"/>
          <w:b/>
          <w:bCs/>
          <w:i/>
          <w:iCs/>
          <w:color w:val="111111"/>
          <w:sz w:val="18"/>
          <w:szCs w:val="18"/>
          <w:lang w:val="en-GB"/>
        </w:rPr>
      </w:pPr>
      <w:r w:rsidRPr="00DD78A3">
        <w:rPr>
          <w:rFonts w:ascii="Calibri" w:eastAsia="Calibri" w:hAnsi="Calibri" w:cs="Calibri"/>
          <w:b/>
          <w:bCs/>
          <w:i/>
          <w:iCs/>
          <w:color w:val="111111"/>
          <w:sz w:val="18"/>
          <w:szCs w:val="18"/>
          <w:lang w:val="en-GB"/>
        </w:rPr>
        <w:t xml:space="preserve">Can we say that climate change </w:t>
      </w:r>
      <w:r w:rsidR="00E24FF8">
        <w:rPr>
          <w:rFonts w:ascii="Calibri" w:eastAsia="Calibri" w:hAnsi="Calibri" w:cs="Calibri"/>
          <w:b/>
          <w:bCs/>
          <w:i/>
          <w:iCs/>
          <w:color w:val="111111"/>
          <w:sz w:val="18"/>
          <w:szCs w:val="18"/>
          <w:lang w:val="en-GB"/>
        </w:rPr>
        <w:t xml:space="preserve">is </w:t>
      </w:r>
      <w:r w:rsidR="0014157A" w:rsidRPr="00DD78A3">
        <w:rPr>
          <w:rFonts w:ascii="Calibri" w:eastAsia="Calibri" w:hAnsi="Calibri" w:cs="Calibri"/>
          <w:b/>
          <w:bCs/>
          <w:i/>
          <w:iCs/>
          <w:color w:val="111111"/>
          <w:sz w:val="18"/>
          <w:szCs w:val="18"/>
          <w:lang w:val="en-GB"/>
        </w:rPr>
        <w:t>already affect</w:t>
      </w:r>
      <w:r w:rsidR="00E24FF8">
        <w:rPr>
          <w:rFonts w:ascii="Calibri" w:eastAsia="Calibri" w:hAnsi="Calibri" w:cs="Calibri"/>
          <w:b/>
          <w:bCs/>
          <w:i/>
          <w:iCs/>
          <w:color w:val="111111"/>
          <w:sz w:val="18"/>
          <w:szCs w:val="18"/>
          <w:lang w:val="en-GB"/>
        </w:rPr>
        <w:t>ing</w:t>
      </w:r>
      <w:r w:rsidRPr="00DD78A3">
        <w:rPr>
          <w:rFonts w:ascii="Calibri" w:eastAsia="Calibri" w:hAnsi="Calibri" w:cs="Calibri"/>
          <w:b/>
          <w:bCs/>
          <w:i/>
          <w:iCs/>
          <w:color w:val="111111"/>
          <w:sz w:val="18"/>
          <w:szCs w:val="18"/>
          <w:lang w:val="en-GB"/>
        </w:rPr>
        <w:t xml:space="preserve"> the agriculture of Kyrgyzstan?</w:t>
      </w:r>
    </w:p>
    <w:p w14:paraId="18893A3E" w14:textId="77777777" w:rsidR="004467F0" w:rsidRPr="00DD78A3" w:rsidRDefault="004467F0" w:rsidP="00101AC3">
      <w:pPr>
        <w:spacing w:line="225" w:lineRule="auto"/>
        <w:ind w:left="3" w:right="80"/>
        <w:jc w:val="both"/>
        <w:rPr>
          <w:sz w:val="20"/>
          <w:szCs w:val="20"/>
          <w:lang w:val="en-GB"/>
        </w:rPr>
      </w:pPr>
    </w:p>
    <w:p w14:paraId="649E9DE2" w14:textId="35364C5F" w:rsidR="00226461" w:rsidRPr="00DD78A3" w:rsidRDefault="0014157A" w:rsidP="00101AC3">
      <w:pPr>
        <w:spacing w:line="236" w:lineRule="auto"/>
        <w:ind w:left="3" w:right="80"/>
        <w:jc w:val="both"/>
        <w:rPr>
          <w:sz w:val="20"/>
          <w:szCs w:val="20"/>
          <w:lang w:val="en-GB"/>
        </w:rPr>
      </w:pPr>
      <w:r w:rsidRPr="00DD78A3">
        <w:rPr>
          <w:rFonts w:ascii="Calibri" w:eastAsia="Calibri" w:hAnsi="Calibri" w:cs="Calibri"/>
          <w:color w:val="111111"/>
          <w:sz w:val="18"/>
          <w:szCs w:val="18"/>
          <w:lang w:val="en-GB"/>
        </w:rPr>
        <w:t>Climate change and</w:t>
      </w:r>
      <w:proofErr w:type="gramStart"/>
      <w:r w:rsidR="00597FEB">
        <w:rPr>
          <w:rFonts w:ascii="Calibri" w:eastAsia="Calibri" w:hAnsi="Calibri" w:cs="Calibri"/>
          <w:color w:val="111111"/>
          <w:sz w:val="18"/>
          <w:szCs w:val="18"/>
          <w:lang w:val="en-GB"/>
        </w:rPr>
        <w:t>, in particular,</w:t>
      </w:r>
      <w:r w:rsidRPr="00DD78A3">
        <w:rPr>
          <w:rFonts w:ascii="Calibri" w:eastAsia="Calibri" w:hAnsi="Calibri" w:cs="Calibri"/>
          <w:color w:val="111111"/>
          <w:sz w:val="18"/>
          <w:szCs w:val="18"/>
          <w:lang w:val="en-GB"/>
        </w:rPr>
        <w:t xml:space="preserve"> global</w:t>
      </w:r>
      <w:proofErr w:type="gramEnd"/>
      <w:r w:rsidRPr="00DD78A3">
        <w:rPr>
          <w:rFonts w:ascii="Calibri" w:eastAsia="Calibri" w:hAnsi="Calibri" w:cs="Calibri"/>
          <w:color w:val="111111"/>
          <w:sz w:val="18"/>
          <w:szCs w:val="18"/>
          <w:lang w:val="en-GB"/>
        </w:rPr>
        <w:t xml:space="preserve"> warming are undoubtedly already affecting agriculture throughout Central Asia, including Kyrgyzstan. </w:t>
      </w:r>
      <w:r w:rsidR="00597FEB">
        <w:rPr>
          <w:rFonts w:ascii="Calibri" w:eastAsia="Calibri" w:hAnsi="Calibri" w:cs="Calibri"/>
          <w:color w:val="111111"/>
          <w:sz w:val="18"/>
          <w:szCs w:val="18"/>
          <w:lang w:val="en-GB"/>
        </w:rPr>
        <w:t>F</w:t>
      </w:r>
      <w:r w:rsidRPr="00DD78A3">
        <w:rPr>
          <w:rFonts w:ascii="Calibri" w:eastAsia="Calibri" w:hAnsi="Calibri" w:cs="Calibri"/>
          <w:color w:val="111111"/>
          <w:sz w:val="18"/>
          <w:szCs w:val="18"/>
          <w:lang w:val="en-GB"/>
        </w:rPr>
        <w:t xml:space="preserve">arming </w:t>
      </w:r>
      <w:r w:rsidR="00597FEB">
        <w:rPr>
          <w:rFonts w:ascii="Calibri" w:eastAsia="Calibri" w:hAnsi="Calibri" w:cs="Calibri"/>
          <w:color w:val="111111"/>
          <w:sz w:val="18"/>
          <w:szCs w:val="18"/>
          <w:lang w:val="en-GB"/>
        </w:rPr>
        <w:t>under</w:t>
      </w:r>
      <w:r w:rsidR="00597FE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our climatic conditions has </w:t>
      </w:r>
      <w:r w:rsidR="00597FEB">
        <w:rPr>
          <w:rFonts w:ascii="Calibri" w:eastAsia="Calibri" w:hAnsi="Calibri" w:cs="Calibri"/>
          <w:color w:val="111111"/>
          <w:sz w:val="18"/>
          <w:szCs w:val="18"/>
          <w:lang w:val="en-GB"/>
        </w:rPr>
        <w:t>included an element of</w:t>
      </w:r>
      <w:r w:rsidRPr="00DD78A3">
        <w:rPr>
          <w:rFonts w:ascii="Calibri" w:eastAsia="Calibri" w:hAnsi="Calibri" w:cs="Calibri"/>
          <w:color w:val="111111"/>
          <w:sz w:val="18"/>
          <w:szCs w:val="18"/>
          <w:lang w:val="en-GB"/>
        </w:rPr>
        <w:t xml:space="preserve"> risk</w:t>
      </w:r>
      <w:r w:rsidR="00597FE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597FEB">
        <w:rPr>
          <w:rFonts w:ascii="Calibri" w:eastAsia="Calibri" w:hAnsi="Calibri" w:cs="Calibri"/>
          <w:color w:val="111111"/>
          <w:sz w:val="18"/>
          <w:szCs w:val="18"/>
          <w:lang w:val="en-GB"/>
        </w:rPr>
        <w:t>b</w:t>
      </w:r>
      <w:r w:rsidRPr="00DD78A3">
        <w:rPr>
          <w:rFonts w:ascii="Calibri" w:eastAsia="Calibri" w:hAnsi="Calibri" w:cs="Calibri"/>
          <w:color w:val="111111"/>
          <w:sz w:val="18"/>
          <w:szCs w:val="18"/>
          <w:lang w:val="en-GB"/>
        </w:rPr>
        <w:t>ut in the coming years, climatologists predict</w:t>
      </w:r>
      <w:r w:rsidR="00597FEB">
        <w:rPr>
          <w:rFonts w:ascii="Calibri" w:eastAsia="Calibri" w:hAnsi="Calibri" w:cs="Calibri"/>
          <w:color w:val="111111"/>
          <w:sz w:val="18"/>
          <w:szCs w:val="18"/>
          <w:lang w:val="en-GB"/>
        </w:rPr>
        <w:t xml:space="preserve"> that</w:t>
      </w:r>
      <w:r w:rsidRPr="00DD78A3">
        <w:rPr>
          <w:rFonts w:ascii="Calibri" w:eastAsia="Calibri" w:hAnsi="Calibri" w:cs="Calibri"/>
          <w:color w:val="111111"/>
          <w:sz w:val="18"/>
          <w:szCs w:val="18"/>
          <w:lang w:val="en-GB"/>
        </w:rPr>
        <w:t xml:space="preserve"> climate change </w:t>
      </w:r>
      <w:r w:rsidR="00597FEB">
        <w:rPr>
          <w:rFonts w:ascii="Calibri" w:eastAsia="Calibri" w:hAnsi="Calibri" w:cs="Calibri"/>
          <w:color w:val="111111"/>
          <w:sz w:val="18"/>
          <w:szCs w:val="18"/>
          <w:lang w:val="en-GB"/>
        </w:rPr>
        <w:t>will</w:t>
      </w:r>
      <w:r w:rsidR="00597FE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lead to unpredictable consequences in mountainous regions</w:t>
      </w:r>
      <w:r w:rsidR="00597FEB">
        <w:rPr>
          <w:rFonts w:ascii="Calibri" w:eastAsia="Calibri" w:hAnsi="Calibri" w:cs="Calibri"/>
          <w:color w:val="111111"/>
          <w:sz w:val="18"/>
          <w:szCs w:val="18"/>
          <w:lang w:val="en-GB"/>
        </w:rPr>
        <w:t>. Over</w:t>
      </w:r>
      <w:r w:rsidRPr="00DD78A3">
        <w:rPr>
          <w:rFonts w:ascii="Calibri" w:eastAsia="Calibri" w:hAnsi="Calibri" w:cs="Calibri"/>
          <w:color w:val="111111"/>
          <w:sz w:val="18"/>
          <w:szCs w:val="18"/>
          <w:lang w:val="en-GB"/>
        </w:rPr>
        <w:t xml:space="preserve"> the past three decades, severe weather phenomena have </w:t>
      </w:r>
      <w:r w:rsidR="00597FEB">
        <w:rPr>
          <w:rFonts w:ascii="Calibri" w:eastAsia="Calibri" w:hAnsi="Calibri" w:cs="Calibri"/>
          <w:color w:val="111111"/>
          <w:sz w:val="18"/>
          <w:szCs w:val="18"/>
          <w:lang w:val="en-GB"/>
        </w:rPr>
        <w:t>increased fourfold across</w:t>
      </w:r>
      <w:r w:rsidRPr="00DD78A3">
        <w:rPr>
          <w:rFonts w:ascii="Calibri" w:eastAsia="Calibri" w:hAnsi="Calibri" w:cs="Calibri"/>
          <w:color w:val="111111"/>
          <w:sz w:val="18"/>
          <w:szCs w:val="18"/>
          <w:lang w:val="en-GB"/>
        </w:rPr>
        <w:t xml:space="preserve"> the region. One figure to think about</w:t>
      </w:r>
      <w:r w:rsidR="00597FEB">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 by 2100, the annual damage to agriculture from extreme weather is expected to </w:t>
      </w:r>
      <w:r w:rsidR="00597FEB">
        <w:rPr>
          <w:rFonts w:ascii="Calibri" w:eastAsia="Calibri" w:hAnsi="Calibri" w:cs="Calibri"/>
          <w:color w:val="111111"/>
          <w:sz w:val="18"/>
          <w:szCs w:val="18"/>
          <w:lang w:val="en-GB"/>
        </w:rPr>
        <w:t>exceed</w:t>
      </w:r>
      <w:r w:rsidRPr="00DD78A3">
        <w:rPr>
          <w:rFonts w:ascii="Calibri" w:eastAsia="Calibri" w:hAnsi="Calibri" w:cs="Calibri"/>
          <w:color w:val="111111"/>
          <w:sz w:val="18"/>
          <w:szCs w:val="18"/>
          <w:lang w:val="en-GB"/>
        </w:rPr>
        <w:t xml:space="preserve"> </w:t>
      </w:r>
      <w:r w:rsidR="002878B2" w:rsidRPr="00DD78A3">
        <w:rPr>
          <w:rFonts w:ascii="Calibri" w:eastAsia="Calibri" w:hAnsi="Calibri" w:cs="Calibri"/>
          <w:color w:val="111111"/>
          <w:sz w:val="18"/>
          <w:szCs w:val="18"/>
          <w:lang w:val="en-GB"/>
        </w:rPr>
        <w:t>KGS</w:t>
      </w:r>
      <w:r w:rsidR="00176263">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3.5</w:t>
      </w:r>
      <w:r w:rsidR="00176263">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billion</w:t>
      </w:r>
      <w:r w:rsidR="00C63833"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2878B2" w:rsidRPr="00DD78A3">
        <w:rPr>
          <w:rFonts w:ascii="Calibri" w:eastAsia="Calibri" w:hAnsi="Calibri" w:cs="Calibri"/>
          <w:color w:val="111111"/>
          <w:sz w:val="18"/>
          <w:szCs w:val="18"/>
          <w:lang w:val="en-GB"/>
        </w:rPr>
        <w:t xml:space="preserve"> </w:t>
      </w:r>
    </w:p>
    <w:p w14:paraId="341BE5BB" w14:textId="77777777" w:rsidR="00226461" w:rsidRPr="00DD78A3" w:rsidRDefault="00226461" w:rsidP="00101AC3">
      <w:pPr>
        <w:spacing w:line="263" w:lineRule="exact"/>
        <w:jc w:val="both"/>
        <w:rPr>
          <w:sz w:val="20"/>
          <w:szCs w:val="20"/>
          <w:lang w:val="en-GB"/>
        </w:rPr>
      </w:pPr>
    </w:p>
    <w:p w14:paraId="2D490FBA" w14:textId="04BD4472" w:rsidR="00226461" w:rsidRPr="00DD78A3" w:rsidRDefault="00597FEB" w:rsidP="00164D85">
      <w:pPr>
        <w:spacing w:line="236" w:lineRule="auto"/>
        <w:ind w:left="3" w:right="80"/>
        <w:jc w:val="both"/>
        <w:rPr>
          <w:rFonts w:ascii="Calibri" w:eastAsia="Calibri" w:hAnsi="Calibri" w:cs="Calibri"/>
          <w:color w:val="111111"/>
          <w:sz w:val="18"/>
          <w:szCs w:val="18"/>
          <w:lang w:val="en-GB"/>
        </w:rPr>
      </w:pPr>
      <w:r>
        <w:rPr>
          <w:rFonts w:ascii="Calibri" w:eastAsia="Calibri" w:hAnsi="Calibri" w:cs="Calibri"/>
          <w:color w:val="111111"/>
          <w:sz w:val="18"/>
          <w:szCs w:val="18"/>
          <w:lang w:val="en-GB"/>
        </w:rPr>
        <w:t>T</w:t>
      </w:r>
      <w:r w:rsidR="0014157A" w:rsidRPr="00DD78A3">
        <w:rPr>
          <w:rFonts w:ascii="Calibri" w:eastAsia="Calibri" w:hAnsi="Calibri" w:cs="Calibri"/>
          <w:color w:val="111111"/>
          <w:sz w:val="18"/>
          <w:szCs w:val="18"/>
          <w:lang w:val="en-GB"/>
        </w:rPr>
        <w:t xml:space="preserve">he main task </w:t>
      </w:r>
      <w:r>
        <w:rPr>
          <w:rFonts w:ascii="Calibri" w:eastAsia="Calibri" w:hAnsi="Calibri" w:cs="Calibri"/>
          <w:color w:val="111111"/>
          <w:sz w:val="18"/>
          <w:szCs w:val="18"/>
          <w:lang w:val="en-GB"/>
        </w:rPr>
        <w:t xml:space="preserve">therefore </w:t>
      </w:r>
      <w:r w:rsidR="0014157A" w:rsidRPr="00DD78A3">
        <w:rPr>
          <w:rFonts w:ascii="Calibri" w:eastAsia="Calibri" w:hAnsi="Calibri" w:cs="Calibri"/>
          <w:color w:val="111111"/>
          <w:sz w:val="18"/>
          <w:szCs w:val="18"/>
          <w:lang w:val="en-GB"/>
        </w:rPr>
        <w:t>is to ensure food security. The population of Kyrgyzstan is projected to increase by 15% every ten years. This means that every year we need to consistently increase agricultural production. This in turn require</w:t>
      </w:r>
      <w:r w:rsidR="002878B2" w:rsidRPr="00DD78A3">
        <w:rPr>
          <w:rFonts w:ascii="Calibri" w:eastAsia="Calibri" w:hAnsi="Calibri" w:cs="Calibri"/>
          <w:color w:val="111111"/>
          <w:sz w:val="18"/>
          <w:szCs w:val="18"/>
          <w:lang w:val="en-GB"/>
        </w:rPr>
        <w:t>s</w:t>
      </w:r>
      <w:r w:rsidR="0014157A" w:rsidRPr="00DD78A3">
        <w:rPr>
          <w:rFonts w:ascii="Calibri" w:eastAsia="Calibri" w:hAnsi="Calibri" w:cs="Calibri"/>
          <w:color w:val="111111"/>
          <w:sz w:val="18"/>
          <w:szCs w:val="18"/>
          <w:lang w:val="en-GB"/>
        </w:rPr>
        <w:t xml:space="preserve"> more water</w:t>
      </w:r>
      <w:r w:rsidR="002878B2" w:rsidRPr="00DD78A3">
        <w:rPr>
          <w:rFonts w:ascii="Calibri" w:eastAsia="Calibri" w:hAnsi="Calibri" w:cs="Calibri"/>
          <w:color w:val="111111"/>
          <w:sz w:val="18"/>
          <w:szCs w:val="18"/>
          <w:lang w:val="en-GB"/>
        </w:rPr>
        <w:t xml:space="preserve"> resources</w:t>
      </w:r>
      <w:r w:rsidR="0014157A" w:rsidRPr="00DD78A3">
        <w:rPr>
          <w:rFonts w:ascii="Calibri" w:eastAsia="Calibri" w:hAnsi="Calibri" w:cs="Calibri"/>
          <w:color w:val="111111"/>
          <w:sz w:val="18"/>
          <w:szCs w:val="18"/>
          <w:lang w:val="en-GB"/>
        </w:rPr>
        <w:t xml:space="preserve">. However, although the amount of water resources </w:t>
      </w:r>
      <w:r w:rsidR="008E5B1C" w:rsidRPr="00DD78A3">
        <w:rPr>
          <w:rFonts w:ascii="Calibri" w:eastAsia="Calibri" w:hAnsi="Calibri" w:cs="Calibri"/>
          <w:color w:val="111111"/>
          <w:sz w:val="18"/>
          <w:szCs w:val="18"/>
          <w:lang w:val="en-GB"/>
        </w:rPr>
        <w:t xml:space="preserve">in the coming years it is planned </w:t>
      </w:r>
      <w:r w:rsidR="008E5B1C">
        <w:rPr>
          <w:rFonts w:ascii="Calibri" w:eastAsia="Calibri" w:hAnsi="Calibri" w:cs="Calibri"/>
          <w:color w:val="111111"/>
          <w:sz w:val="18"/>
          <w:szCs w:val="18"/>
          <w:lang w:val="en-GB"/>
        </w:rPr>
        <w:t>to</w:t>
      </w:r>
      <w:r w:rsidR="0014157A" w:rsidRPr="00DD78A3">
        <w:rPr>
          <w:rFonts w:ascii="Calibri" w:eastAsia="Calibri" w:hAnsi="Calibri" w:cs="Calibri"/>
          <w:color w:val="111111"/>
          <w:sz w:val="18"/>
          <w:szCs w:val="18"/>
          <w:lang w:val="en-GB"/>
        </w:rPr>
        <w:t xml:space="preserve"> increase from the current level of 48</w:t>
      </w:r>
      <w:r>
        <w:rPr>
          <w:rFonts w:ascii="Calibri" w:eastAsia="Calibri" w:hAnsi="Calibri" w:cs="Calibri"/>
          <w:color w:val="111111"/>
          <w:sz w:val="18"/>
          <w:szCs w:val="18"/>
          <w:lang w:val="en-GB"/>
        </w:rPr>
        <w:t> </w:t>
      </w:r>
      <w:r w:rsidR="0014157A" w:rsidRPr="00DD78A3">
        <w:rPr>
          <w:rFonts w:ascii="Calibri" w:eastAsia="Calibri" w:hAnsi="Calibri" w:cs="Calibri"/>
          <w:color w:val="111111"/>
          <w:sz w:val="18"/>
          <w:szCs w:val="18"/>
          <w:lang w:val="en-GB"/>
        </w:rPr>
        <w:t>billion cubic met</w:t>
      </w:r>
      <w:r>
        <w:rPr>
          <w:rFonts w:ascii="Calibri" w:eastAsia="Calibri" w:hAnsi="Calibri" w:cs="Calibri"/>
          <w:color w:val="111111"/>
          <w:sz w:val="18"/>
          <w:szCs w:val="18"/>
          <w:lang w:val="en-GB"/>
        </w:rPr>
        <w:t>r</w:t>
      </w:r>
      <w:r w:rsidR="0014157A" w:rsidRPr="00DD78A3">
        <w:rPr>
          <w:rFonts w:ascii="Calibri" w:eastAsia="Calibri" w:hAnsi="Calibri" w:cs="Calibri"/>
          <w:color w:val="111111"/>
          <w:sz w:val="18"/>
          <w:szCs w:val="18"/>
          <w:lang w:val="en-GB"/>
        </w:rPr>
        <w:t>es up to 55</w:t>
      </w:r>
      <w:r w:rsidR="008E5B1C">
        <w:rPr>
          <w:rFonts w:ascii="Calibri" w:eastAsia="Calibri" w:hAnsi="Calibri" w:cs="Calibri"/>
          <w:color w:val="111111"/>
          <w:sz w:val="18"/>
          <w:szCs w:val="18"/>
          <w:lang w:val="en-GB"/>
        </w:rPr>
        <w:t> </w:t>
      </w:r>
      <w:r w:rsidR="0014157A" w:rsidRPr="00DD78A3">
        <w:rPr>
          <w:rFonts w:ascii="Calibri" w:eastAsia="Calibri" w:hAnsi="Calibri" w:cs="Calibri"/>
          <w:color w:val="111111"/>
          <w:sz w:val="18"/>
          <w:szCs w:val="18"/>
          <w:lang w:val="en-GB"/>
        </w:rPr>
        <w:t>billion cubic met</w:t>
      </w:r>
      <w:r w:rsidR="008E5B1C">
        <w:rPr>
          <w:rFonts w:ascii="Calibri" w:eastAsia="Calibri" w:hAnsi="Calibri" w:cs="Calibri"/>
          <w:color w:val="111111"/>
          <w:sz w:val="18"/>
          <w:szCs w:val="18"/>
          <w:lang w:val="en-GB"/>
        </w:rPr>
        <w:t>r</w:t>
      </w:r>
      <w:r w:rsidR="0014157A" w:rsidRPr="00DD78A3">
        <w:rPr>
          <w:rFonts w:ascii="Calibri" w:eastAsia="Calibri" w:hAnsi="Calibri" w:cs="Calibri"/>
          <w:color w:val="111111"/>
          <w:sz w:val="18"/>
          <w:szCs w:val="18"/>
          <w:lang w:val="en-GB"/>
        </w:rPr>
        <w:t>es, after 2030, international experts predict a gradual decrease primarily due to glacier melting.</w:t>
      </w:r>
    </w:p>
    <w:p w14:paraId="66ED0F69" w14:textId="77777777" w:rsidR="00226461" w:rsidRPr="00DD78A3" w:rsidRDefault="00226461" w:rsidP="00101AC3">
      <w:pPr>
        <w:spacing w:line="266" w:lineRule="exact"/>
        <w:jc w:val="both"/>
        <w:rPr>
          <w:sz w:val="20"/>
          <w:szCs w:val="20"/>
          <w:lang w:val="en-GB"/>
        </w:rPr>
      </w:pPr>
    </w:p>
    <w:p w14:paraId="1B4032BA" w14:textId="76CD55CE" w:rsidR="00226461" w:rsidRPr="00DD78A3" w:rsidRDefault="004024EE" w:rsidP="00164D85">
      <w:pPr>
        <w:spacing w:line="236" w:lineRule="auto"/>
        <w:ind w:left="3"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There are</w:t>
      </w:r>
      <w:r w:rsidR="0014157A" w:rsidRPr="00DD78A3">
        <w:rPr>
          <w:rFonts w:ascii="Calibri" w:eastAsia="Calibri" w:hAnsi="Calibri" w:cs="Calibri"/>
          <w:color w:val="111111"/>
          <w:sz w:val="18"/>
          <w:szCs w:val="18"/>
          <w:lang w:val="en-GB"/>
        </w:rPr>
        <w:t xml:space="preserve"> 8</w:t>
      </w:r>
      <w:r w:rsidR="005369BC">
        <w:rPr>
          <w:rFonts w:ascii="Calibri" w:eastAsia="Calibri" w:hAnsi="Calibri" w:cs="Calibri"/>
          <w:color w:val="111111"/>
          <w:sz w:val="18"/>
          <w:szCs w:val="18"/>
          <w:lang w:val="en-GB"/>
        </w:rPr>
        <w:t> </w:t>
      </w:r>
      <w:r w:rsidR="0014157A" w:rsidRPr="00DD78A3">
        <w:rPr>
          <w:rFonts w:ascii="Calibri" w:eastAsia="Calibri" w:hAnsi="Calibri" w:cs="Calibri"/>
          <w:color w:val="111111"/>
          <w:sz w:val="18"/>
          <w:szCs w:val="18"/>
          <w:lang w:val="en-GB"/>
        </w:rPr>
        <w:t xml:space="preserve">208 glaciers in </w:t>
      </w:r>
      <w:r w:rsidRPr="00DD78A3">
        <w:rPr>
          <w:rFonts w:ascii="Calibri" w:eastAsia="Calibri" w:hAnsi="Calibri" w:cs="Calibri"/>
          <w:color w:val="111111"/>
          <w:sz w:val="18"/>
          <w:szCs w:val="18"/>
          <w:lang w:val="en-GB"/>
        </w:rPr>
        <w:t xml:space="preserve">the </w:t>
      </w:r>
      <w:r w:rsidR="0014157A" w:rsidRPr="00DD78A3">
        <w:rPr>
          <w:rFonts w:ascii="Calibri" w:eastAsia="Calibri" w:hAnsi="Calibri" w:cs="Calibri"/>
          <w:color w:val="111111"/>
          <w:sz w:val="18"/>
          <w:szCs w:val="18"/>
          <w:lang w:val="en-GB"/>
        </w:rPr>
        <w:t xml:space="preserve">country, and they </w:t>
      </w:r>
      <w:r w:rsidR="008E5B1C">
        <w:rPr>
          <w:rFonts w:ascii="Calibri" w:eastAsia="Calibri" w:hAnsi="Calibri" w:cs="Calibri"/>
          <w:color w:val="111111"/>
          <w:sz w:val="18"/>
          <w:szCs w:val="18"/>
          <w:lang w:val="en-GB"/>
        </w:rPr>
        <w:t xml:space="preserve">are </w:t>
      </w:r>
      <w:r w:rsidR="0014157A" w:rsidRPr="00DD78A3">
        <w:rPr>
          <w:rFonts w:ascii="Calibri" w:eastAsia="Calibri" w:hAnsi="Calibri" w:cs="Calibri"/>
          <w:color w:val="111111"/>
          <w:sz w:val="18"/>
          <w:szCs w:val="18"/>
          <w:lang w:val="en-GB"/>
        </w:rPr>
        <w:t>decreas</w:t>
      </w:r>
      <w:r w:rsidR="008E5B1C">
        <w:rPr>
          <w:rFonts w:ascii="Calibri" w:eastAsia="Calibri" w:hAnsi="Calibri" w:cs="Calibri"/>
          <w:color w:val="111111"/>
          <w:sz w:val="18"/>
          <w:szCs w:val="18"/>
          <w:lang w:val="en-GB"/>
        </w:rPr>
        <w:t xml:space="preserve">ing </w:t>
      </w:r>
      <w:r w:rsidRPr="00DD78A3">
        <w:rPr>
          <w:rFonts w:ascii="Calibri" w:eastAsia="Calibri" w:hAnsi="Calibri" w:cs="Calibri"/>
          <w:color w:val="111111"/>
          <w:sz w:val="18"/>
          <w:szCs w:val="18"/>
          <w:lang w:val="en-GB"/>
        </w:rPr>
        <w:t xml:space="preserve">on average </w:t>
      </w:r>
      <w:r w:rsidR="008E5B1C">
        <w:rPr>
          <w:rFonts w:ascii="Calibri" w:eastAsia="Calibri" w:hAnsi="Calibri" w:cs="Calibri"/>
          <w:color w:val="111111"/>
          <w:sz w:val="18"/>
          <w:szCs w:val="18"/>
          <w:lang w:val="en-GB"/>
        </w:rPr>
        <w:t xml:space="preserve">by </w:t>
      </w:r>
      <w:r w:rsidR="0014157A" w:rsidRPr="00DD78A3">
        <w:rPr>
          <w:rFonts w:ascii="Calibri" w:eastAsia="Calibri" w:hAnsi="Calibri" w:cs="Calibri"/>
          <w:color w:val="111111"/>
          <w:sz w:val="18"/>
          <w:szCs w:val="18"/>
          <w:lang w:val="en-GB"/>
        </w:rPr>
        <w:t>0.2</w:t>
      </w:r>
      <w:r w:rsidR="005369BC">
        <w:rPr>
          <w:rFonts w:ascii="Calibri" w:eastAsia="Calibri" w:hAnsi="Calibri" w:cs="Calibri"/>
          <w:color w:val="111111"/>
          <w:sz w:val="18"/>
          <w:szCs w:val="18"/>
          <w:lang w:val="en-GB"/>
        </w:rPr>
        <w:t>-</w:t>
      </w:r>
      <w:r w:rsidR="0014157A" w:rsidRPr="00DD78A3">
        <w:rPr>
          <w:rFonts w:ascii="Calibri" w:eastAsia="Calibri" w:hAnsi="Calibri" w:cs="Calibri"/>
          <w:color w:val="111111"/>
          <w:sz w:val="18"/>
          <w:szCs w:val="18"/>
          <w:lang w:val="en-GB"/>
        </w:rPr>
        <w:t>1% per year. There are</w:t>
      </w:r>
      <w:r w:rsidRPr="00DD78A3">
        <w:rPr>
          <w:rFonts w:ascii="Calibri" w:eastAsia="Calibri" w:hAnsi="Calibri" w:cs="Calibri"/>
          <w:color w:val="111111"/>
          <w:sz w:val="18"/>
          <w:szCs w:val="18"/>
          <w:lang w:val="en-GB"/>
        </w:rPr>
        <w:t xml:space="preserve"> </w:t>
      </w:r>
      <w:r w:rsidR="008E5B1C">
        <w:rPr>
          <w:rFonts w:ascii="Calibri" w:eastAsia="Calibri" w:hAnsi="Calibri" w:cs="Calibri"/>
          <w:color w:val="111111"/>
          <w:sz w:val="18"/>
          <w:szCs w:val="18"/>
          <w:lang w:val="en-GB"/>
        </w:rPr>
        <w:t xml:space="preserve">also </w:t>
      </w:r>
      <w:r w:rsidRPr="00DD78A3">
        <w:rPr>
          <w:rFonts w:ascii="Calibri" w:eastAsia="Calibri" w:hAnsi="Calibri" w:cs="Calibri"/>
          <w:color w:val="111111"/>
          <w:sz w:val="18"/>
          <w:szCs w:val="18"/>
          <w:lang w:val="en-GB"/>
        </w:rPr>
        <w:t>other</w:t>
      </w:r>
      <w:r w:rsidR="0014157A" w:rsidRPr="00DD78A3">
        <w:rPr>
          <w:rFonts w:ascii="Calibri" w:eastAsia="Calibri" w:hAnsi="Calibri" w:cs="Calibri"/>
          <w:color w:val="111111"/>
          <w:sz w:val="18"/>
          <w:szCs w:val="18"/>
          <w:lang w:val="en-GB"/>
        </w:rPr>
        <w:t xml:space="preserve"> negative factors</w:t>
      </w:r>
      <w:r w:rsidRPr="00DD78A3">
        <w:rPr>
          <w:rFonts w:ascii="Calibri" w:eastAsia="Calibri" w:hAnsi="Calibri" w:cs="Calibri"/>
          <w:color w:val="111111"/>
          <w:sz w:val="18"/>
          <w:szCs w:val="18"/>
          <w:lang w:val="en-GB"/>
        </w:rPr>
        <w:t>:</w:t>
      </w:r>
      <w:r w:rsidR="0014157A"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s</w:t>
      </w:r>
      <w:r w:rsidR="0014157A" w:rsidRPr="00DD78A3">
        <w:rPr>
          <w:rFonts w:ascii="Calibri" w:eastAsia="Calibri" w:hAnsi="Calibri" w:cs="Calibri"/>
          <w:color w:val="111111"/>
          <w:sz w:val="18"/>
          <w:szCs w:val="18"/>
          <w:lang w:val="en-GB"/>
        </w:rPr>
        <w:t xml:space="preserve">tudies conducted by the Institute of Water Problems and Hydropower </w:t>
      </w:r>
      <w:r w:rsidRPr="00DD78A3">
        <w:rPr>
          <w:rFonts w:ascii="Calibri" w:eastAsia="Calibri" w:hAnsi="Calibri" w:cs="Calibri"/>
          <w:color w:val="111111"/>
          <w:sz w:val="18"/>
          <w:szCs w:val="18"/>
          <w:lang w:val="en-GB"/>
        </w:rPr>
        <w:t>under</w:t>
      </w:r>
      <w:r w:rsidR="0014157A" w:rsidRPr="00DD78A3">
        <w:rPr>
          <w:rFonts w:ascii="Calibri" w:eastAsia="Calibri" w:hAnsi="Calibri" w:cs="Calibri"/>
          <w:color w:val="111111"/>
          <w:sz w:val="18"/>
          <w:szCs w:val="18"/>
          <w:lang w:val="en-GB"/>
        </w:rPr>
        <w:t xml:space="preserve"> the National Academy of Sciences of the Kyrgyz Republic show that arable land</w:t>
      </w:r>
      <w:r w:rsidRPr="00DD78A3">
        <w:rPr>
          <w:rFonts w:ascii="Calibri" w:eastAsia="Calibri" w:hAnsi="Calibri" w:cs="Calibri"/>
          <w:color w:val="111111"/>
          <w:sz w:val="18"/>
          <w:szCs w:val="18"/>
          <w:lang w:val="en-GB"/>
        </w:rPr>
        <w:t xml:space="preserve"> fertility</w:t>
      </w:r>
      <w:r w:rsidR="0014157A" w:rsidRPr="00DD78A3">
        <w:rPr>
          <w:rFonts w:ascii="Calibri" w:eastAsia="Calibri" w:hAnsi="Calibri" w:cs="Calibri"/>
          <w:color w:val="111111"/>
          <w:sz w:val="18"/>
          <w:szCs w:val="18"/>
          <w:lang w:val="en-GB"/>
        </w:rPr>
        <w:t xml:space="preserve"> will invariably decrease, and </w:t>
      </w:r>
      <w:r w:rsidR="008E5B1C">
        <w:rPr>
          <w:rFonts w:ascii="Calibri" w:eastAsia="Calibri" w:hAnsi="Calibri" w:cs="Calibri"/>
          <w:color w:val="111111"/>
          <w:sz w:val="18"/>
          <w:szCs w:val="18"/>
          <w:lang w:val="en-GB"/>
        </w:rPr>
        <w:t xml:space="preserve">that </w:t>
      </w:r>
      <w:r w:rsidR="0014157A" w:rsidRPr="00DD78A3">
        <w:rPr>
          <w:rFonts w:ascii="Calibri" w:eastAsia="Calibri" w:hAnsi="Calibri" w:cs="Calibri"/>
          <w:color w:val="111111"/>
          <w:sz w:val="18"/>
          <w:szCs w:val="18"/>
          <w:lang w:val="en-GB"/>
        </w:rPr>
        <w:t>desert and semi-desert</w:t>
      </w:r>
      <w:r w:rsidR="008E5B1C">
        <w:rPr>
          <w:rFonts w:ascii="Calibri" w:eastAsia="Calibri" w:hAnsi="Calibri" w:cs="Calibri"/>
          <w:color w:val="111111"/>
          <w:sz w:val="18"/>
          <w:szCs w:val="18"/>
          <w:lang w:val="en-GB"/>
        </w:rPr>
        <w:t xml:space="preserve"> areas</w:t>
      </w:r>
      <w:r w:rsidR="0014157A" w:rsidRPr="00DD78A3">
        <w:rPr>
          <w:rFonts w:ascii="Calibri" w:eastAsia="Calibri" w:hAnsi="Calibri" w:cs="Calibri"/>
          <w:color w:val="111111"/>
          <w:sz w:val="18"/>
          <w:szCs w:val="18"/>
          <w:lang w:val="en-GB"/>
        </w:rPr>
        <w:t xml:space="preserve"> will expand significantly </w:t>
      </w:r>
      <w:r w:rsidR="008E5B1C">
        <w:rPr>
          <w:rFonts w:ascii="Calibri" w:eastAsia="Calibri" w:hAnsi="Calibri" w:cs="Calibri"/>
          <w:color w:val="111111"/>
          <w:sz w:val="18"/>
          <w:szCs w:val="18"/>
          <w:lang w:val="en-GB"/>
        </w:rPr>
        <w:t>–</w:t>
      </w:r>
      <w:r w:rsidR="0014157A" w:rsidRPr="00DD78A3">
        <w:rPr>
          <w:rFonts w:ascii="Calibri" w:eastAsia="Calibri" w:hAnsi="Calibri" w:cs="Calibri"/>
          <w:color w:val="111111"/>
          <w:sz w:val="18"/>
          <w:szCs w:val="18"/>
          <w:lang w:val="en-GB"/>
        </w:rPr>
        <w:t xml:space="preserve"> from 15% (in 2000) to 23.3-49.7% (in 2100). </w:t>
      </w:r>
      <w:r w:rsidR="00016FBA">
        <w:rPr>
          <w:rFonts w:ascii="Calibri" w:eastAsia="Calibri" w:hAnsi="Calibri" w:cs="Calibri"/>
          <w:color w:val="111111"/>
          <w:sz w:val="18"/>
          <w:szCs w:val="18"/>
          <w:lang w:val="en-GB"/>
        </w:rPr>
        <w:t xml:space="preserve">It is possible that we will see a </w:t>
      </w:r>
      <w:r w:rsidR="0014157A" w:rsidRPr="00DD78A3">
        <w:rPr>
          <w:rFonts w:ascii="Calibri" w:eastAsia="Calibri" w:hAnsi="Calibri" w:cs="Calibri"/>
          <w:color w:val="111111"/>
          <w:sz w:val="18"/>
          <w:szCs w:val="18"/>
          <w:lang w:val="en-GB"/>
        </w:rPr>
        <w:t>decrease in yield</w:t>
      </w:r>
      <w:r w:rsidR="00016FBA">
        <w:rPr>
          <w:rFonts w:ascii="Calibri" w:eastAsia="Calibri" w:hAnsi="Calibri" w:cs="Calibri"/>
          <w:color w:val="111111"/>
          <w:sz w:val="18"/>
          <w:szCs w:val="18"/>
          <w:lang w:val="en-GB"/>
        </w:rPr>
        <w:t>s</w:t>
      </w:r>
      <w:r w:rsidR="0014157A" w:rsidRPr="00DD78A3">
        <w:rPr>
          <w:rFonts w:ascii="Calibri" w:eastAsia="Calibri" w:hAnsi="Calibri" w:cs="Calibri"/>
          <w:color w:val="111111"/>
          <w:sz w:val="18"/>
          <w:szCs w:val="18"/>
          <w:lang w:val="en-GB"/>
        </w:rPr>
        <w:t xml:space="preserve"> of wheat, sugar beet and fruit crops in </w:t>
      </w:r>
      <w:r w:rsidR="008E5B1C">
        <w:rPr>
          <w:rFonts w:ascii="Calibri" w:eastAsia="Calibri" w:hAnsi="Calibri" w:cs="Calibri"/>
          <w:color w:val="111111"/>
          <w:sz w:val="18"/>
          <w:szCs w:val="18"/>
          <w:lang w:val="en-GB"/>
        </w:rPr>
        <w:t xml:space="preserve">the </w:t>
      </w:r>
      <w:proofErr w:type="spellStart"/>
      <w:r w:rsidR="0014157A" w:rsidRPr="00DD78A3">
        <w:rPr>
          <w:rFonts w:ascii="Calibri" w:eastAsia="Calibri" w:hAnsi="Calibri" w:cs="Calibri"/>
          <w:color w:val="111111"/>
          <w:sz w:val="18"/>
          <w:szCs w:val="18"/>
          <w:lang w:val="en-GB"/>
        </w:rPr>
        <w:t>Chu</w:t>
      </w:r>
      <w:r w:rsidRPr="00DD78A3">
        <w:rPr>
          <w:rFonts w:ascii="Calibri" w:eastAsia="Calibri" w:hAnsi="Calibri" w:cs="Calibri"/>
          <w:color w:val="111111"/>
          <w:sz w:val="18"/>
          <w:szCs w:val="18"/>
          <w:lang w:val="en-GB"/>
        </w:rPr>
        <w:t>y</w:t>
      </w:r>
      <w:proofErr w:type="spellEnd"/>
      <w:r w:rsidR="0014157A" w:rsidRPr="00DD78A3">
        <w:rPr>
          <w:rFonts w:ascii="Calibri" w:eastAsia="Calibri" w:hAnsi="Calibri" w:cs="Calibri"/>
          <w:color w:val="111111"/>
          <w:sz w:val="18"/>
          <w:szCs w:val="18"/>
          <w:lang w:val="en-GB"/>
        </w:rPr>
        <w:t xml:space="preserve"> region, </w:t>
      </w:r>
      <w:r w:rsidR="00016FBA">
        <w:rPr>
          <w:rFonts w:ascii="Calibri" w:eastAsia="Calibri" w:hAnsi="Calibri" w:cs="Calibri"/>
          <w:color w:val="111111"/>
          <w:sz w:val="18"/>
          <w:szCs w:val="18"/>
          <w:lang w:val="en-GB"/>
        </w:rPr>
        <w:t xml:space="preserve">of </w:t>
      </w:r>
      <w:r w:rsidR="0014157A" w:rsidRPr="00DD78A3">
        <w:rPr>
          <w:rFonts w:ascii="Calibri" w:eastAsia="Calibri" w:hAnsi="Calibri" w:cs="Calibri"/>
          <w:color w:val="111111"/>
          <w:sz w:val="18"/>
          <w:szCs w:val="18"/>
          <w:lang w:val="en-GB"/>
        </w:rPr>
        <w:t xml:space="preserve">wheat and barley in </w:t>
      </w:r>
      <w:r w:rsidRPr="00DD78A3">
        <w:rPr>
          <w:rFonts w:ascii="Calibri" w:eastAsia="Calibri" w:hAnsi="Calibri" w:cs="Calibri"/>
          <w:color w:val="111111"/>
          <w:sz w:val="18"/>
          <w:szCs w:val="18"/>
          <w:lang w:val="en-GB"/>
        </w:rPr>
        <w:t>T</w:t>
      </w:r>
      <w:r w:rsidR="0014157A" w:rsidRPr="00DD78A3">
        <w:rPr>
          <w:rFonts w:ascii="Calibri" w:eastAsia="Calibri" w:hAnsi="Calibri" w:cs="Calibri"/>
          <w:color w:val="111111"/>
          <w:sz w:val="18"/>
          <w:szCs w:val="18"/>
          <w:lang w:val="en-GB"/>
        </w:rPr>
        <w:t>alas</w:t>
      </w:r>
      <w:r w:rsidR="008E5B1C">
        <w:rPr>
          <w:rFonts w:ascii="Calibri" w:eastAsia="Calibri" w:hAnsi="Calibri" w:cs="Calibri"/>
          <w:color w:val="111111"/>
          <w:sz w:val="18"/>
          <w:szCs w:val="18"/>
          <w:lang w:val="en-GB"/>
        </w:rPr>
        <w:t>,</w:t>
      </w:r>
      <w:r w:rsidR="0014157A" w:rsidRPr="00DD78A3">
        <w:rPr>
          <w:rFonts w:ascii="Calibri" w:eastAsia="Calibri" w:hAnsi="Calibri" w:cs="Calibri"/>
          <w:color w:val="111111"/>
          <w:sz w:val="18"/>
          <w:szCs w:val="18"/>
          <w:lang w:val="en-GB"/>
        </w:rPr>
        <w:t xml:space="preserve"> and </w:t>
      </w:r>
      <w:r w:rsidR="00016FBA">
        <w:rPr>
          <w:rFonts w:ascii="Calibri" w:eastAsia="Calibri" w:hAnsi="Calibri" w:cs="Calibri"/>
          <w:color w:val="111111"/>
          <w:sz w:val="18"/>
          <w:szCs w:val="18"/>
          <w:lang w:val="en-GB"/>
        </w:rPr>
        <w:t xml:space="preserve">of </w:t>
      </w:r>
      <w:r w:rsidR="0014157A" w:rsidRPr="00DD78A3">
        <w:rPr>
          <w:rFonts w:ascii="Calibri" w:eastAsia="Calibri" w:hAnsi="Calibri" w:cs="Calibri"/>
          <w:color w:val="111111"/>
          <w:sz w:val="18"/>
          <w:szCs w:val="18"/>
          <w:lang w:val="en-GB"/>
        </w:rPr>
        <w:t>some crops in Jalal-Abad and Issyk-Kul. Today</w:t>
      </w:r>
      <w:r w:rsidR="00781824">
        <w:rPr>
          <w:rFonts w:ascii="Calibri" w:eastAsia="Calibri" w:hAnsi="Calibri" w:cs="Calibri"/>
          <w:color w:val="111111"/>
          <w:sz w:val="18"/>
          <w:szCs w:val="18"/>
          <w:lang w:val="en-GB"/>
        </w:rPr>
        <w:t>,</w:t>
      </w:r>
      <w:r w:rsidR="0014157A" w:rsidRPr="00DD78A3">
        <w:rPr>
          <w:rFonts w:ascii="Calibri" w:eastAsia="Calibri" w:hAnsi="Calibri" w:cs="Calibri"/>
          <w:color w:val="111111"/>
          <w:sz w:val="18"/>
          <w:szCs w:val="18"/>
          <w:lang w:val="en-GB"/>
        </w:rPr>
        <w:t xml:space="preserve"> we have more than 10</w:t>
      </w:r>
      <w:r w:rsidR="00781824">
        <w:rPr>
          <w:rFonts w:ascii="Calibri" w:eastAsia="Calibri" w:hAnsi="Calibri" w:cs="Calibri"/>
          <w:color w:val="111111"/>
          <w:sz w:val="18"/>
          <w:szCs w:val="18"/>
          <w:lang w:val="en-GB"/>
        </w:rPr>
        <w:t> </w:t>
      </w:r>
      <w:r w:rsidR="0014157A" w:rsidRPr="00DD78A3">
        <w:rPr>
          <w:rFonts w:ascii="Calibri" w:eastAsia="Calibri" w:hAnsi="Calibri" w:cs="Calibri"/>
          <w:color w:val="111111"/>
          <w:sz w:val="18"/>
          <w:szCs w:val="18"/>
          <w:lang w:val="en-GB"/>
        </w:rPr>
        <w:t xml:space="preserve">million hectares of agricultural land of which almost 90% </w:t>
      </w:r>
      <w:r w:rsidR="00781824">
        <w:rPr>
          <w:rFonts w:ascii="Calibri" w:eastAsia="Calibri" w:hAnsi="Calibri" w:cs="Calibri"/>
          <w:color w:val="111111"/>
          <w:sz w:val="18"/>
          <w:szCs w:val="18"/>
          <w:lang w:val="en-GB"/>
        </w:rPr>
        <w:t>is</w:t>
      </w:r>
      <w:r w:rsidR="00781824" w:rsidRPr="00DD78A3">
        <w:rPr>
          <w:rFonts w:ascii="Calibri" w:eastAsia="Calibri" w:hAnsi="Calibri" w:cs="Calibri"/>
          <w:color w:val="111111"/>
          <w:sz w:val="18"/>
          <w:szCs w:val="18"/>
          <w:lang w:val="en-GB"/>
        </w:rPr>
        <w:t xml:space="preserve"> </w:t>
      </w:r>
      <w:r w:rsidR="0014157A" w:rsidRPr="00DD78A3">
        <w:rPr>
          <w:rFonts w:ascii="Calibri" w:eastAsia="Calibri" w:hAnsi="Calibri" w:cs="Calibri"/>
          <w:color w:val="111111"/>
          <w:sz w:val="18"/>
          <w:szCs w:val="18"/>
          <w:lang w:val="en-GB"/>
        </w:rPr>
        <w:t xml:space="preserve">pasture. Climate change can lead to droughts, </w:t>
      </w:r>
      <w:r w:rsidR="00781824">
        <w:rPr>
          <w:rFonts w:ascii="Calibri" w:eastAsia="Calibri" w:hAnsi="Calibri" w:cs="Calibri"/>
          <w:color w:val="111111"/>
          <w:sz w:val="18"/>
          <w:szCs w:val="18"/>
          <w:lang w:val="en-GB"/>
        </w:rPr>
        <w:t>which</w:t>
      </w:r>
      <w:r w:rsidR="0014157A"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can result in</w:t>
      </w:r>
      <w:r w:rsidR="0014157A" w:rsidRPr="00DD78A3">
        <w:rPr>
          <w:rFonts w:ascii="Calibri" w:eastAsia="Calibri" w:hAnsi="Calibri" w:cs="Calibri"/>
          <w:color w:val="111111"/>
          <w:sz w:val="18"/>
          <w:szCs w:val="18"/>
          <w:lang w:val="en-GB"/>
        </w:rPr>
        <w:t xml:space="preserve"> serious</w:t>
      </w:r>
      <w:r w:rsidRPr="00DD78A3">
        <w:rPr>
          <w:rFonts w:ascii="Calibri" w:eastAsia="Calibri" w:hAnsi="Calibri" w:cs="Calibri"/>
          <w:color w:val="111111"/>
          <w:sz w:val="18"/>
          <w:szCs w:val="18"/>
          <w:lang w:val="en-GB"/>
        </w:rPr>
        <w:t xml:space="preserve"> pasture</w:t>
      </w:r>
      <w:r w:rsidR="0014157A" w:rsidRPr="00DD78A3">
        <w:rPr>
          <w:rFonts w:ascii="Calibri" w:eastAsia="Calibri" w:hAnsi="Calibri" w:cs="Calibri"/>
          <w:color w:val="111111"/>
          <w:sz w:val="18"/>
          <w:szCs w:val="18"/>
          <w:lang w:val="en-GB"/>
        </w:rPr>
        <w:t xml:space="preserve"> degradation. The most </w:t>
      </w:r>
      <w:r w:rsidR="002878B2" w:rsidRPr="00DD78A3">
        <w:rPr>
          <w:rFonts w:ascii="Calibri" w:eastAsia="Calibri" w:hAnsi="Calibri" w:cs="Calibri"/>
          <w:color w:val="111111"/>
          <w:sz w:val="18"/>
          <w:szCs w:val="18"/>
          <w:lang w:val="en-GB"/>
        </w:rPr>
        <w:t>arid</w:t>
      </w:r>
      <w:r w:rsidR="0014157A" w:rsidRPr="00DD78A3">
        <w:rPr>
          <w:rFonts w:ascii="Calibri" w:eastAsia="Calibri" w:hAnsi="Calibri" w:cs="Calibri"/>
          <w:color w:val="111111"/>
          <w:sz w:val="18"/>
          <w:szCs w:val="18"/>
          <w:lang w:val="en-GB"/>
        </w:rPr>
        <w:t xml:space="preserve"> areas </w:t>
      </w:r>
      <w:proofErr w:type="gramStart"/>
      <w:r w:rsidR="0014157A" w:rsidRPr="00DD78A3">
        <w:rPr>
          <w:rFonts w:ascii="Calibri" w:eastAsia="Calibri" w:hAnsi="Calibri" w:cs="Calibri"/>
          <w:color w:val="111111"/>
          <w:sz w:val="18"/>
          <w:szCs w:val="18"/>
          <w:lang w:val="en-GB"/>
        </w:rPr>
        <w:t>are considered to be</w:t>
      </w:r>
      <w:proofErr w:type="gramEnd"/>
      <w:r w:rsidR="0014157A" w:rsidRPr="00DD78A3">
        <w:rPr>
          <w:rFonts w:ascii="Calibri" w:eastAsia="Calibri" w:hAnsi="Calibri" w:cs="Calibri"/>
          <w:color w:val="111111"/>
          <w:sz w:val="18"/>
          <w:szCs w:val="18"/>
          <w:lang w:val="en-GB"/>
        </w:rPr>
        <w:t xml:space="preserve"> western Issyk-Kul and </w:t>
      </w:r>
      <w:proofErr w:type="spellStart"/>
      <w:r w:rsidR="0014157A" w:rsidRPr="00DD78A3">
        <w:rPr>
          <w:rFonts w:ascii="Calibri" w:eastAsia="Calibri" w:hAnsi="Calibri" w:cs="Calibri"/>
          <w:color w:val="111111"/>
          <w:sz w:val="18"/>
          <w:szCs w:val="18"/>
          <w:lang w:val="en-GB"/>
        </w:rPr>
        <w:t>Kochkor</w:t>
      </w:r>
      <w:proofErr w:type="spellEnd"/>
      <w:r w:rsidR="0014157A"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v</w:t>
      </w:r>
      <w:r w:rsidR="0014157A" w:rsidRPr="00DD78A3">
        <w:rPr>
          <w:rFonts w:ascii="Calibri" w:eastAsia="Calibri" w:hAnsi="Calibri" w:cs="Calibri"/>
          <w:color w:val="111111"/>
          <w:sz w:val="18"/>
          <w:szCs w:val="18"/>
          <w:lang w:val="en-GB"/>
        </w:rPr>
        <w:t>alley, where droughts can last all year round.</w:t>
      </w:r>
    </w:p>
    <w:p w14:paraId="7B9C6BF2" w14:textId="77777777" w:rsidR="0014157A" w:rsidRPr="00DD78A3" w:rsidRDefault="0014157A" w:rsidP="00101AC3">
      <w:pPr>
        <w:spacing w:line="220" w:lineRule="exact"/>
        <w:jc w:val="both"/>
        <w:rPr>
          <w:sz w:val="20"/>
          <w:szCs w:val="20"/>
          <w:lang w:val="en-GB"/>
        </w:rPr>
      </w:pPr>
    </w:p>
    <w:p w14:paraId="7B56CBBE" w14:textId="76E8F9B8" w:rsidR="00226461" w:rsidRPr="00DD78A3" w:rsidRDefault="00781824" w:rsidP="00164D85">
      <w:pPr>
        <w:spacing w:line="236" w:lineRule="auto"/>
        <w:ind w:left="3"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Th</w:t>
      </w:r>
      <w:r>
        <w:rPr>
          <w:rFonts w:ascii="Calibri" w:eastAsia="Calibri" w:hAnsi="Calibri" w:cs="Calibri"/>
          <w:color w:val="111111"/>
          <w:sz w:val="18"/>
          <w:szCs w:val="18"/>
          <w:lang w:val="en-GB"/>
        </w:rPr>
        <w:t>ese conditions</w:t>
      </w:r>
      <w:r w:rsidRPr="00DD78A3">
        <w:rPr>
          <w:rFonts w:ascii="Calibri" w:eastAsia="Calibri" w:hAnsi="Calibri" w:cs="Calibri"/>
          <w:color w:val="111111"/>
          <w:sz w:val="18"/>
          <w:szCs w:val="18"/>
          <w:lang w:val="en-GB"/>
        </w:rPr>
        <w:t xml:space="preserve"> </w:t>
      </w:r>
      <w:r w:rsidR="004024EE" w:rsidRPr="00DD78A3">
        <w:rPr>
          <w:rFonts w:ascii="Calibri" w:eastAsia="Calibri" w:hAnsi="Calibri" w:cs="Calibri"/>
          <w:color w:val="111111"/>
          <w:sz w:val="18"/>
          <w:szCs w:val="18"/>
          <w:lang w:val="en-GB"/>
        </w:rPr>
        <w:t xml:space="preserve">significantly reduce yields in rainfed agriculture, and in some years, intense, prolonged droughts can cause serious damage to perennial plant species, making it difficult </w:t>
      </w:r>
      <w:r w:rsidR="002878B2" w:rsidRPr="00DD78A3">
        <w:rPr>
          <w:rFonts w:ascii="Calibri" w:eastAsia="Calibri" w:hAnsi="Calibri" w:cs="Calibri"/>
          <w:color w:val="111111"/>
          <w:sz w:val="18"/>
          <w:szCs w:val="18"/>
          <w:lang w:val="en-GB"/>
        </w:rPr>
        <w:t xml:space="preserve">for farmers </w:t>
      </w:r>
      <w:r w:rsidR="004024EE" w:rsidRPr="00DD78A3">
        <w:rPr>
          <w:rFonts w:ascii="Calibri" w:eastAsia="Calibri" w:hAnsi="Calibri" w:cs="Calibri"/>
          <w:color w:val="111111"/>
          <w:sz w:val="18"/>
          <w:szCs w:val="18"/>
          <w:lang w:val="en-GB"/>
        </w:rPr>
        <w:t xml:space="preserve">to provide animals with fodder. Droughts </w:t>
      </w:r>
      <w:r>
        <w:rPr>
          <w:rFonts w:ascii="Calibri" w:eastAsia="Calibri" w:hAnsi="Calibri" w:cs="Calibri"/>
          <w:color w:val="111111"/>
          <w:sz w:val="18"/>
          <w:szCs w:val="18"/>
          <w:lang w:val="en-GB"/>
        </w:rPr>
        <w:t>have</w:t>
      </w:r>
      <w:r w:rsidRPr="00DD78A3">
        <w:rPr>
          <w:rFonts w:ascii="Calibri" w:eastAsia="Calibri" w:hAnsi="Calibri" w:cs="Calibri"/>
          <w:color w:val="111111"/>
          <w:sz w:val="18"/>
          <w:szCs w:val="18"/>
          <w:lang w:val="en-GB"/>
        </w:rPr>
        <w:t xml:space="preserve"> </w:t>
      </w:r>
      <w:r w:rsidR="004024EE" w:rsidRPr="00DD78A3">
        <w:rPr>
          <w:rFonts w:ascii="Calibri" w:eastAsia="Calibri" w:hAnsi="Calibri" w:cs="Calibri"/>
          <w:color w:val="111111"/>
          <w:sz w:val="18"/>
          <w:szCs w:val="18"/>
          <w:lang w:val="en-GB"/>
        </w:rPr>
        <w:t xml:space="preserve">already </w:t>
      </w:r>
      <w:r>
        <w:rPr>
          <w:rFonts w:ascii="Calibri" w:eastAsia="Calibri" w:hAnsi="Calibri" w:cs="Calibri"/>
          <w:color w:val="111111"/>
          <w:sz w:val="18"/>
          <w:szCs w:val="18"/>
          <w:lang w:val="en-GB"/>
        </w:rPr>
        <w:t xml:space="preserve">been </w:t>
      </w:r>
      <w:r w:rsidR="004024EE" w:rsidRPr="00DD78A3">
        <w:rPr>
          <w:rFonts w:ascii="Calibri" w:eastAsia="Calibri" w:hAnsi="Calibri" w:cs="Calibri"/>
          <w:color w:val="111111"/>
          <w:sz w:val="18"/>
          <w:szCs w:val="18"/>
          <w:lang w:val="en-GB"/>
        </w:rPr>
        <w:t>observed in 2012 and 2014 and led to dire consequences</w:t>
      </w:r>
      <w:r>
        <w:rPr>
          <w:rFonts w:ascii="Calibri" w:eastAsia="Calibri" w:hAnsi="Calibri" w:cs="Calibri"/>
          <w:color w:val="111111"/>
          <w:sz w:val="18"/>
          <w:szCs w:val="18"/>
          <w:lang w:val="en-GB"/>
        </w:rPr>
        <w:t>.</w:t>
      </w:r>
      <w:r w:rsidR="004024EE" w:rsidRPr="00DD78A3">
        <w:rPr>
          <w:rFonts w:ascii="Calibri" w:eastAsia="Calibri" w:hAnsi="Calibri" w:cs="Calibri"/>
          <w:color w:val="111111"/>
          <w:sz w:val="18"/>
          <w:szCs w:val="18"/>
          <w:lang w:val="en-GB"/>
        </w:rPr>
        <w:t xml:space="preserve"> </w:t>
      </w:r>
      <w:r>
        <w:rPr>
          <w:rFonts w:ascii="Calibri" w:eastAsia="Calibri" w:hAnsi="Calibri" w:cs="Calibri"/>
          <w:color w:val="111111"/>
          <w:sz w:val="18"/>
          <w:szCs w:val="18"/>
          <w:lang w:val="en-GB"/>
        </w:rPr>
        <w:t>T</w:t>
      </w:r>
      <w:r w:rsidR="004024EE" w:rsidRPr="00DD78A3">
        <w:rPr>
          <w:rFonts w:ascii="Calibri" w:eastAsia="Calibri" w:hAnsi="Calibri" w:cs="Calibri"/>
          <w:color w:val="111111"/>
          <w:sz w:val="18"/>
          <w:szCs w:val="18"/>
          <w:lang w:val="en-GB"/>
        </w:rPr>
        <w:t>he sharp rise in prices for dry feed led to significant loss of livestock</w:t>
      </w:r>
      <w:r>
        <w:rPr>
          <w:rFonts w:ascii="Calibri" w:eastAsia="Calibri" w:hAnsi="Calibri" w:cs="Calibri"/>
          <w:color w:val="111111"/>
          <w:sz w:val="18"/>
          <w:szCs w:val="18"/>
          <w:lang w:val="en-GB"/>
        </w:rPr>
        <w:t>.</w:t>
      </w:r>
      <w:r w:rsidR="004024EE" w:rsidRPr="00DD78A3">
        <w:rPr>
          <w:rFonts w:ascii="Calibri" w:eastAsia="Calibri" w:hAnsi="Calibri" w:cs="Calibri"/>
          <w:color w:val="111111"/>
          <w:sz w:val="18"/>
          <w:szCs w:val="18"/>
          <w:lang w:val="en-GB"/>
        </w:rPr>
        <w:t xml:space="preserve"> </w:t>
      </w:r>
    </w:p>
    <w:p w14:paraId="4BD31FB9" w14:textId="77777777" w:rsidR="00226461" w:rsidRPr="00DD78A3" w:rsidRDefault="00226461">
      <w:pPr>
        <w:spacing w:line="200" w:lineRule="exact"/>
        <w:rPr>
          <w:sz w:val="20"/>
          <w:szCs w:val="20"/>
          <w:lang w:val="en-GB"/>
        </w:rPr>
      </w:pPr>
    </w:p>
    <w:p w14:paraId="2BA43337" w14:textId="77777777" w:rsidR="00226461" w:rsidRPr="00DD78A3" w:rsidRDefault="00226461">
      <w:pPr>
        <w:rPr>
          <w:lang w:val="en-GB"/>
        </w:rPr>
      </w:pPr>
    </w:p>
    <w:p w14:paraId="1935451E" w14:textId="77777777" w:rsidR="0014157A" w:rsidRPr="00DD78A3" w:rsidRDefault="0014157A">
      <w:pPr>
        <w:rPr>
          <w:lang w:val="en-GB"/>
        </w:rPr>
      </w:pPr>
    </w:p>
    <w:p w14:paraId="1856A25E" w14:textId="77777777" w:rsidR="0014157A" w:rsidRPr="00DD78A3" w:rsidRDefault="0014157A">
      <w:pPr>
        <w:rPr>
          <w:lang w:val="en-GB"/>
        </w:rPr>
      </w:pPr>
    </w:p>
    <w:p w14:paraId="5F68CADF" w14:textId="77777777" w:rsidR="0014157A" w:rsidRPr="00DD78A3" w:rsidRDefault="0014157A">
      <w:pPr>
        <w:rPr>
          <w:lang w:val="en-GB"/>
        </w:rPr>
      </w:pPr>
    </w:p>
    <w:p w14:paraId="5626633C" w14:textId="77777777" w:rsidR="0014157A" w:rsidRPr="00DD78A3" w:rsidRDefault="0014157A">
      <w:pPr>
        <w:rPr>
          <w:lang w:val="en-GB"/>
        </w:rPr>
      </w:pPr>
    </w:p>
    <w:p w14:paraId="7D74E507" w14:textId="19B9E797" w:rsidR="0014157A" w:rsidRPr="00DD78A3" w:rsidRDefault="0014157A">
      <w:pPr>
        <w:rPr>
          <w:lang w:val="en-GB"/>
        </w:rPr>
        <w:sectPr w:rsidR="0014157A" w:rsidRPr="00DD78A3">
          <w:pgSz w:w="12240" w:h="15840"/>
          <w:pgMar w:top="759" w:right="700" w:bottom="0" w:left="720" w:header="0" w:footer="0" w:gutter="0"/>
          <w:cols w:num="2" w:space="720" w:equalWidth="0">
            <w:col w:w="5260" w:space="277"/>
            <w:col w:w="5283"/>
          </w:cols>
        </w:sectPr>
      </w:pPr>
    </w:p>
    <w:p w14:paraId="0883422B" w14:textId="77777777" w:rsidR="00226461" w:rsidRPr="00DD78A3" w:rsidRDefault="00226461">
      <w:pPr>
        <w:spacing w:line="26"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7130"/>
        <w:gridCol w:w="3690"/>
      </w:tblGrid>
      <w:tr w:rsidR="00226461" w:rsidRPr="00DD78A3" w14:paraId="008AF814" w14:textId="77777777">
        <w:trPr>
          <w:trHeight w:val="290"/>
        </w:trPr>
        <w:tc>
          <w:tcPr>
            <w:tcW w:w="7130" w:type="dxa"/>
            <w:shd w:val="clear" w:color="auto" w:fill="8BAED6"/>
            <w:vAlign w:val="bottom"/>
          </w:tcPr>
          <w:p w14:paraId="2E8E3294" w14:textId="039370F7" w:rsidR="00226461" w:rsidRPr="00DD78A3" w:rsidRDefault="004467F0" w:rsidP="004467F0">
            <w:pPr>
              <w:rPr>
                <w:sz w:val="20"/>
                <w:szCs w:val="20"/>
                <w:lang w:val="en-GB"/>
              </w:rPr>
            </w:pPr>
            <w:r w:rsidRPr="00DD78A3">
              <w:rPr>
                <w:rFonts w:ascii="Arial" w:eastAsia="Arial" w:hAnsi="Arial" w:cs="Arial"/>
                <w:b/>
                <w:bCs/>
                <w:color w:val="FFFFFF"/>
                <w:sz w:val="20"/>
                <w:szCs w:val="20"/>
                <w:lang w:val="en-GB"/>
              </w:rPr>
              <w:t xml:space="preserve"> CACILM</w:t>
            </w:r>
            <w:r w:rsidR="00C63833" w:rsidRPr="00DD78A3">
              <w:rPr>
                <w:rFonts w:ascii="Arial" w:eastAsia="Arial" w:hAnsi="Arial" w:cs="Arial"/>
                <w:b/>
                <w:bCs/>
                <w:color w:val="FFFFFF"/>
                <w:sz w:val="20"/>
                <w:szCs w:val="20"/>
                <w:lang w:val="en-GB"/>
              </w:rPr>
              <w:t>-2</w:t>
            </w:r>
          </w:p>
        </w:tc>
        <w:tc>
          <w:tcPr>
            <w:tcW w:w="3690" w:type="dxa"/>
            <w:shd w:val="clear" w:color="auto" w:fill="8BAED6"/>
            <w:vAlign w:val="bottom"/>
          </w:tcPr>
          <w:p w14:paraId="20373222" w14:textId="3A789F1F" w:rsidR="00226461" w:rsidRPr="00DD78A3" w:rsidRDefault="004467F0">
            <w:pPr>
              <w:ind w:left="2630"/>
              <w:rPr>
                <w:sz w:val="20"/>
                <w:szCs w:val="20"/>
                <w:lang w:val="en-GB"/>
              </w:rPr>
            </w:pPr>
            <w:r w:rsidRPr="00DD78A3">
              <w:rPr>
                <w:rFonts w:ascii="Arial" w:eastAsia="Arial" w:hAnsi="Arial" w:cs="Arial"/>
                <w:b/>
                <w:bCs/>
                <w:color w:val="FFFFFF"/>
                <w:sz w:val="20"/>
                <w:szCs w:val="20"/>
                <w:lang w:val="en-GB"/>
              </w:rPr>
              <w:t>May</w:t>
            </w:r>
            <w:r w:rsidR="00C63833" w:rsidRPr="00DD78A3">
              <w:rPr>
                <w:rFonts w:ascii="Arial" w:eastAsia="Arial" w:hAnsi="Arial" w:cs="Arial"/>
                <w:b/>
                <w:bCs/>
                <w:color w:val="FFFFFF"/>
                <w:sz w:val="20"/>
                <w:szCs w:val="20"/>
                <w:lang w:val="en-GB"/>
              </w:rPr>
              <w:t xml:space="preserve"> 2020</w:t>
            </w:r>
          </w:p>
        </w:tc>
      </w:tr>
      <w:tr w:rsidR="00226461" w:rsidRPr="00DD78A3" w14:paraId="599F1A70" w14:textId="77777777">
        <w:trPr>
          <w:trHeight w:val="70"/>
        </w:trPr>
        <w:tc>
          <w:tcPr>
            <w:tcW w:w="7130" w:type="dxa"/>
            <w:shd w:val="clear" w:color="auto" w:fill="8BAED6"/>
            <w:vAlign w:val="bottom"/>
          </w:tcPr>
          <w:p w14:paraId="6E5BD3CE" w14:textId="77777777" w:rsidR="00226461" w:rsidRPr="00DD78A3" w:rsidRDefault="00226461">
            <w:pPr>
              <w:rPr>
                <w:sz w:val="6"/>
                <w:szCs w:val="6"/>
                <w:lang w:val="en-GB"/>
              </w:rPr>
            </w:pPr>
          </w:p>
        </w:tc>
        <w:tc>
          <w:tcPr>
            <w:tcW w:w="3690" w:type="dxa"/>
            <w:shd w:val="clear" w:color="auto" w:fill="8BAED6"/>
            <w:vAlign w:val="bottom"/>
          </w:tcPr>
          <w:p w14:paraId="53D97D0C" w14:textId="77777777" w:rsidR="00226461" w:rsidRPr="00DD78A3" w:rsidRDefault="00226461">
            <w:pPr>
              <w:rPr>
                <w:sz w:val="6"/>
                <w:szCs w:val="6"/>
                <w:lang w:val="en-GB"/>
              </w:rPr>
            </w:pPr>
          </w:p>
        </w:tc>
      </w:tr>
    </w:tbl>
    <w:p w14:paraId="47C615CD" w14:textId="77777777" w:rsidR="00226461" w:rsidRPr="00DD78A3" w:rsidRDefault="00226461">
      <w:pPr>
        <w:spacing w:line="39" w:lineRule="exact"/>
        <w:rPr>
          <w:sz w:val="20"/>
          <w:szCs w:val="20"/>
          <w:lang w:val="en-GB"/>
        </w:rPr>
      </w:pPr>
    </w:p>
    <w:p w14:paraId="153F2E85" w14:textId="77777777" w:rsidR="00226461" w:rsidRPr="00DD78A3" w:rsidRDefault="00C63833">
      <w:pPr>
        <w:ind w:right="20"/>
        <w:jc w:val="center"/>
        <w:rPr>
          <w:sz w:val="20"/>
          <w:szCs w:val="20"/>
          <w:lang w:val="en-GB"/>
        </w:rPr>
      </w:pPr>
      <w:r w:rsidRPr="00DD78A3">
        <w:rPr>
          <w:rFonts w:ascii="Arial" w:eastAsia="Arial" w:hAnsi="Arial" w:cs="Arial"/>
          <w:color w:val="4D4D4D"/>
          <w:sz w:val="18"/>
          <w:szCs w:val="18"/>
          <w:lang w:val="en-GB"/>
        </w:rPr>
        <w:t>8</w:t>
      </w:r>
    </w:p>
    <w:p w14:paraId="33E85E03" w14:textId="77777777" w:rsidR="00226461" w:rsidRPr="00DD78A3" w:rsidRDefault="00226461">
      <w:pPr>
        <w:rPr>
          <w:lang w:val="en-GB"/>
        </w:rPr>
        <w:sectPr w:rsidR="00226461" w:rsidRPr="00DD78A3">
          <w:type w:val="continuous"/>
          <w:pgSz w:w="12240" w:h="15840"/>
          <w:pgMar w:top="759" w:right="700" w:bottom="0" w:left="720" w:header="0" w:footer="0" w:gutter="0"/>
          <w:cols w:space="720" w:equalWidth="0">
            <w:col w:w="10820"/>
          </w:cols>
        </w:sectPr>
      </w:pPr>
    </w:p>
    <w:p w14:paraId="095C7C0F" w14:textId="59F4172B" w:rsidR="00226461" w:rsidRPr="00DD78A3" w:rsidRDefault="00F03A84" w:rsidP="00164D85">
      <w:pPr>
        <w:spacing w:line="236" w:lineRule="auto"/>
        <w:ind w:left="3"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lastRenderedPageBreak/>
        <w:t xml:space="preserve">Those droughts affected mostly households in the south of the country. Extreme weather left a deep mark and </w:t>
      </w:r>
      <w:r w:rsidR="00230493">
        <w:rPr>
          <w:rFonts w:ascii="Calibri" w:eastAsia="Calibri" w:hAnsi="Calibri" w:cs="Calibri"/>
          <w:color w:val="111111"/>
          <w:sz w:val="18"/>
          <w:szCs w:val="18"/>
          <w:lang w:val="en-GB"/>
        </w:rPr>
        <w:t>resulted in</w:t>
      </w:r>
      <w:r w:rsidR="00230493"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huge losses to hundreds of people. </w:t>
      </w:r>
      <w:r w:rsidR="00230493">
        <w:rPr>
          <w:rFonts w:ascii="Calibri" w:eastAsia="Calibri" w:hAnsi="Calibri" w:cs="Calibri"/>
          <w:color w:val="111111"/>
          <w:sz w:val="18"/>
          <w:szCs w:val="18"/>
          <w:lang w:val="en-GB"/>
        </w:rPr>
        <w:t>I</w:t>
      </w:r>
      <w:r w:rsidRPr="00DD78A3">
        <w:rPr>
          <w:rFonts w:ascii="Calibri" w:eastAsia="Calibri" w:hAnsi="Calibri" w:cs="Calibri"/>
          <w:color w:val="111111"/>
          <w:sz w:val="18"/>
          <w:szCs w:val="18"/>
          <w:lang w:val="en-GB"/>
        </w:rPr>
        <w:t xml:space="preserve">ncrease in air temperature can have </w:t>
      </w:r>
      <w:proofErr w:type="gramStart"/>
      <w:r w:rsidRPr="00DD78A3">
        <w:rPr>
          <w:rFonts w:ascii="Calibri" w:eastAsia="Calibri" w:hAnsi="Calibri" w:cs="Calibri"/>
          <w:color w:val="111111"/>
          <w:sz w:val="18"/>
          <w:szCs w:val="18"/>
          <w:lang w:val="en-GB"/>
        </w:rPr>
        <w:t>a number of</w:t>
      </w:r>
      <w:proofErr w:type="gramEnd"/>
      <w:r w:rsidRPr="00DD78A3">
        <w:rPr>
          <w:rFonts w:ascii="Calibri" w:eastAsia="Calibri" w:hAnsi="Calibri" w:cs="Calibri"/>
          <w:color w:val="111111"/>
          <w:sz w:val="18"/>
          <w:szCs w:val="18"/>
          <w:lang w:val="en-GB"/>
        </w:rPr>
        <w:t xml:space="preserve"> unpleasant consequences</w:t>
      </w:r>
      <w:r w:rsidR="00230493">
        <w:rPr>
          <w:rFonts w:ascii="Calibri" w:eastAsia="Calibri" w:hAnsi="Calibri" w:cs="Calibri"/>
          <w:color w:val="111111"/>
          <w:sz w:val="18"/>
          <w:szCs w:val="18"/>
          <w:lang w:val="en-GB"/>
        </w:rPr>
        <w:t xml:space="preserve"> including</w:t>
      </w:r>
      <w:r w:rsidRPr="00DD78A3">
        <w:rPr>
          <w:rFonts w:ascii="Calibri" w:eastAsia="Calibri" w:hAnsi="Calibri" w:cs="Calibri"/>
          <w:color w:val="111111"/>
          <w:sz w:val="18"/>
          <w:szCs w:val="18"/>
          <w:lang w:val="en-GB"/>
        </w:rPr>
        <w:t xml:space="preserve"> favo</w:t>
      </w:r>
      <w:r w:rsidR="00D15F65">
        <w:rPr>
          <w:rFonts w:ascii="Calibri" w:eastAsia="Calibri" w:hAnsi="Calibri" w:cs="Calibri"/>
          <w:color w:val="111111"/>
          <w:sz w:val="18"/>
          <w:szCs w:val="18"/>
          <w:lang w:val="en-GB"/>
        </w:rPr>
        <w:t>u</w:t>
      </w:r>
      <w:r w:rsidRPr="00DD78A3">
        <w:rPr>
          <w:rFonts w:ascii="Calibri" w:eastAsia="Calibri" w:hAnsi="Calibri" w:cs="Calibri"/>
          <w:color w:val="111111"/>
          <w:sz w:val="18"/>
          <w:szCs w:val="18"/>
          <w:lang w:val="en-GB"/>
        </w:rPr>
        <w:t xml:space="preserve">rable conditions for agricultural pests as well as an increase in the incidence of livestock diseases. There is another risk </w:t>
      </w:r>
      <w:r w:rsidR="0023049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completely new types of pests and diseases </w:t>
      </w:r>
      <w:r w:rsidR="00230493">
        <w:rPr>
          <w:rFonts w:ascii="Calibri" w:eastAsia="Calibri" w:hAnsi="Calibri" w:cs="Calibri"/>
          <w:color w:val="111111"/>
          <w:sz w:val="18"/>
          <w:szCs w:val="18"/>
          <w:lang w:val="en-GB"/>
        </w:rPr>
        <w:t>affecting</w:t>
      </w:r>
      <w:r w:rsidR="00230493"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plants and animals</w:t>
      </w:r>
      <w:r w:rsidR="00230493">
        <w:rPr>
          <w:rFonts w:ascii="Calibri" w:eastAsia="Calibri" w:hAnsi="Calibri" w:cs="Calibri"/>
          <w:color w:val="111111"/>
          <w:sz w:val="18"/>
          <w:szCs w:val="18"/>
          <w:lang w:val="en-GB"/>
        </w:rPr>
        <w:t xml:space="preserve"> that do</w:t>
      </w:r>
      <w:r w:rsidRPr="00DD78A3">
        <w:rPr>
          <w:rFonts w:ascii="Calibri" w:eastAsia="Calibri" w:hAnsi="Calibri" w:cs="Calibri"/>
          <w:color w:val="111111"/>
          <w:sz w:val="18"/>
          <w:szCs w:val="18"/>
          <w:lang w:val="en-GB"/>
        </w:rPr>
        <w:t xml:space="preserve"> not </w:t>
      </w:r>
      <w:r w:rsidR="00230493" w:rsidRPr="00DD78A3">
        <w:rPr>
          <w:rFonts w:ascii="Calibri" w:eastAsia="Calibri" w:hAnsi="Calibri" w:cs="Calibri"/>
          <w:color w:val="111111"/>
          <w:sz w:val="18"/>
          <w:szCs w:val="18"/>
          <w:lang w:val="en-GB"/>
        </w:rPr>
        <w:t>originat</w:t>
      </w:r>
      <w:r w:rsidR="00230493">
        <w:rPr>
          <w:rFonts w:ascii="Calibri" w:eastAsia="Calibri" w:hAnsi="Calibri" w:cs="Calibri"/>
          <w:color w:val="111111"/>
          <w:sz w:val="18"/>
          <w:szCs w:val="18"/>
          <w:lang w:val="en-GB"/>
        </w:rPr>
        <w:t>e</w:t>
      </w:r>
      <w:r w:rsidR="00230493"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from </w:t>
      </w:r>
      <w:r w:rsidR="00230493">
        <w:rPr>
          <w:rFonts w:ascii="Calibri" w:eastAsia="Calibri" w:hAnsi="Calibri" w:cs="Calibri"/>
          <w:color w:val="111111"/>
          <w:sz w:val="18"/>
          <w:szCs w:val="18"/>
          <w:lang w:val="en-GB"/>
        </w:rPr>
        <w:t>the</w:t>
      </w:r>
      <w:r w:rsidR="00230493"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region. We also should not forget that agriculture is subject to hazardous natural processes and phenomena caused by climate change. There is </w:t>
      </w:r>
      <w:r w:rsidR="002878B2" w:rsidRPr="00DD78A3">
        <w:rPr>
          <w:rFonts w:ascii="Calibri" w:eastAsia="Calibri" w:hAnsi="Calibri" w:cs="Calibri"/>
          <w:color w:val="111111"/>
          <w:sz w:val="18"/>
          <w:szCs w:val="18"/>
          <w:lang w:val="en-GB"/>
        </w:rPr>
        <w:t>a</w:t>
      </w:r>
      <w:r w:rsidRPr="00DD78A3">
        <w:rPr>
          <w:rFonts w:ascii="Calibri" w:eastAsia="Calibri" w:hAnsi="Calibri" w:cs="Calibri"/>
          <w:color w:val="111111"/>
          <w:sz w:val="18"/>
          <w:szCs w:val="18"/>
          <w:lang w:val="en-GB"/>
        </w:rPr>
        <w:t xml:space="preserve"> risk of an increase in geophysical disasters </w:t>
      </w:r>
      <w:r w:rsidR="0023049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landslides, </w:t>
      </w:r>
      <w:r w:rsidR="002878B2" w:rsidRPr="00DD78A3">
        <w:rPr>
          <w:rFonts w:ascii="Calibri" w:eastAsia="Calibri" w:hAnsi="Calibri" w:cs="Calibri"/>
          <w:color w:val="111111"/>
          <w:sz w:val="18"/>
          <w:szCs w:val="18"/>
          <w:lang w:val="en-GB"/>
        </w:rPr>
        <w:t xml:space="preserve">mountain lake </w:t>
      </w:r>
      <w:r w:rsidRPr="00DD78A3">
        <w:rPr>
          <w:rFonts w:ascii="Calibri" w:eastAsia="Calibri" w:hAnsi="Calibri" w:cs="Calibri"/>
          <w:color w:val="111111"/>
          <w:sz w:val="18"/>
          <w:szCs w:val="18"/>
          <w:lang w:val="en-GB"/>
        </w:rPr>
        <w:t xml:space="preserve">outburst floods, floods, forest and steppe fires, soil erosion, spring and autumn frosts, </w:t>
      </w:r>
      <w:r w:rsidR="00230493">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heavy snowfalls</w:t>
      </w:r>
    </w:p>
    <w:p w14:paraId="33E88B33" w14:textId="77777777" w:rsidR="00F03A84" w:rsidRPr="00DD78A3" w:rsidRDefault="00F03A84" w:rsidP="00101AC3">
      <w:pPr>
        <w:spacing w:line="233" w:lineRule="auto"/>
        <w:ind w:left="60"/>
        <w:jc w:val="both"/>
        <w:rPr>
          <w:sz w:val="20"/>
          <w:szCs w:val="20"/>
          <w:lang w:val="en-GB"/>
        </w:rPr>
      </w:pPr>
    </w:p>
    <w:p w14:paraId="3C10012C" w14:textId="0702A824" w:rsidR="00226461" w:rsidRPr="00DD78A3" w:rsidRDefault="00F03A84" w:rsidP="00164D85">
      <w:pPr>
        <w:spacing w:line="236" w:lineRule="auto"/>
        <w:ind w:left="3" w:right="80"/>
        <w:jc w:val="both"/>
        <w:rPr>
          <w:rFonts w:ascii="Calibri" w:eastAsia="Calibri" w:hAnsi="Calibri" w:cs="Calibri"/>
          <w:b/>
          <w:bCs/>
          <w:i/>
          <w:iCs/>
          <w:color w:val="111111"/>
          <w:sz w:val="18"/>
          <w:szCs w:val="18"/>
          <w:lang w:val="en-GB"/>
        </w:rPr>
      </w:pPr>
      <w:r w:rsidRPr="00DD78A3">
        <w:rPr>
          <w:rFonts w:ascii="Calibri" w:eastAsia="Calibri" w:hAnsi="Calibri" w:cs="Calibri"/>
          <w:b/>
          <w:bCs/>
          <w:i/>
          <w:iCs/>
          <w:color w:val="111111"/>
          <w:sz w:val="18"/>
          <w:szCs w:val="18"/>
          <w:lang w:val="en-GB"/>
        </w:rPr>
        <w:t xml:space="preserve">What do you think needs to be done </w:t>
      </w:r>
      <w:proofErr w:type="gramStart"/>
      <w:r w:rsidRPr="00DD78A3">
        <w:rPr>
          <w:rFonts w:ascii="Calibri" w:eastAsia="Calibri" w:hAnsi="Calibri" w:cs="Calibri"/>
          <w:b/>
          <w:bCs/>
          <w:i/>
          <w:iCs/>
          <w:color w:val="111111"/>
          <w:sz w:val="18"/>
          <w:szCs w:val="18"/>
          <w:lang w:val="en-GB"/>
        </w:rPr>
        <w:t>in the near future</w:t>
      </w:r>
      <w:proofErr w:type="gramEnd"/>
      <w:r w:rsidRPr="00DD78A3">
        <w:rPr>
          <w:rFonts w:ascii="Calibri" w:eastAsia="Calibri" w:hAnsi="Calibri" w:cs="Calibri"/>
          <w:b/>
          <w:bCs/>
          <w:i/>
          <w:iCs/>
          <w:color w:val="111111"/>
          <w:sz w:val="18"/>
          <w:szCs w:val="18"/>
          <w:lang w:val="en-GB"/>
        </w:rPr>
        <w:t xml:space="preserve"> to change the situation? </w:t>
      </w:r>
    </w:p>
    <w:p w14:paraId="060DC610" w14:textId="77777777" w:rsidR="00D15F65" w:rsidRDefault="00D15F65" w:rsidP="00101AC3">
      <w:pPr>
        <w:spacing w:line="235" w:lineRule="auto"/>
        <w:ind w:left="60"/>
        <w:jc w:val="both"/>
        <w:rPr>
          <w:rFonts w:ascii="Calibri" w:eastAsia="Calibri" w:hAnsi="Calibri" w:cs="Calibri"/>
          <w:b/>
          <w:bCs/>
          <w:i/>
          <w:iCs/>
          <w:color w:val="111111"/>
          <w:sz w:val="18"/>
          <w:szCs w:val="18"/>
          <w:lang w:val="en-GB"/>
        </w:rPr>
      </w:pPr>
    </w:p>
    <w:p w14:paraId="2556943D" w14:textId="7E6DE198" w:rsidR="00F03A84" w:rsidRPr="00DD78A3" w:rsidRDefault="00F03A84" w:rsidP="00164D85">
      <w:pPr>
        <w:spacing w:line="236" w:lineRule="auto"/>
        <w:ind w:left="3"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Our national objective is to adapt the </w:t>
      </w:r>
      <w:r w:rsidR="00A37C42" w:rsidRPr="00DD78A3">
        <w:rPr>
          <w:rFonts w:ascii="Calibri" w:eastAsia="Calibri" w:hAnsi="Calibri" w:cs="Calibri"/>
          <w:color w:val="111111"/>
          <w:sz w:val="18"/>
          <w:szCs w:val="18"/>
          <w:lang w:val="en-GB"/>
        </w:rPr>
        <w:t>sector</w:t>
      </w:r>
      <w:r w:rsidRPr="00DD78A3">
        <w:rPr>
          <w:rFonts w:ascii="Calibri" w:eastAsia="Calibri" w:hAnsi="Calibri" w:cs="Calibri"/>
          <w:color w:val="111111"/>
          <w:sz w:val="18"/>
          <w:szCs w:val="18"/>
          <w:lang w:val="en-GB"/>
        </w:rPr>
        <w:t xml:space="preserve"> to changes and changing conditions</w:t>
      </w:r>
      <w:r w:rsidR="002878B2" w:rsidRPr="00DD78A3">
        <w:rPr>
          <w:rFonts w:ascii="Calibri" w:eastAsia="Calibri" w:hAnsi="Calibri" w:cs="Calibri"/>
          <w:color w:val="111111"/>
          <w:sz w:val="18"/>
          <w:szCs w:val="18"/>
          <w:lang w:val="en-GB"/>
        </w:rPr>
        <w:t xml:space="preserve"> as much as possible</w:t>
      </w:r>
      <w:r w:rsidRPr="00DD78A3">
        <w:rPr>
          <w:rFonts w:ascii="Calibri" w:eastAsia="Calibri" w:hAnsi="Calibri" w:cs="Calibri"/>
          <w:color w:val="111111"/>
          <w:sz w:val="18"/>
          <w:szCs w:val="18"/>
          <w:lang w:val="en-GB"/>
        </w:rPr>
        <w:t xml:space="preserve">. We must prepare now and take </w:t>
      </w:r>
      <w:r w:rsidR="001C7D50">
        <w:rPr>
          <w:rFonts w:ascii="Calibri" w:eastAsia="Calibri" w:hAnsi="Calibri" w:cs="Calibri"/>
          <w:color w:val="111111"/>
          <w:sz w:val="18"/>
          <w:szCs w:val="18"/>
          <w:lang w:val="en-GB"/>
        </w:rPr>
        <w:t xml:space="preserve">decisive and </w:t>
      </w:r>
      <w:r w:rsidRPr="00DD78A3">
        <w:rPr>
          <w:rFonts w:ascii="Calibri" w:eastAsia="Calibri" w:hAnsi="Calibri" w:cs="Calibri"/>
          <w:color w:val="111111"/>
          <w:sz w:val="18"/>
          <w:szCs w:val="18"/>
          <w:lang w:val="en-GB"/>
        </w:rPr>
        <w:t xml:space="preserve">effective preventive adaptation measures. </w:t>
      </w:r>
      <w:proofErr w:type="gramStart"/>
      <w:r w:rsidRPr="00DD78A3">
        <w:rPr>
          <w:rFonts w:ascii="Calibri" w:eastAsia="Calibri" w:hAnsi="Calibri" w:cs="Calibri"/>
          <w:color w:val="111111"/>
          <w:sz w:val="18"/>
          <w:szCs w:val="18"/>
          <w:lang w:val="en-GB"/>
        </w:rPr>
        <w:t>First of all</w:t>
      </w:r>
      <w:proofErr w:type="gramEnd"/>
      <w:r w:rsidRPr="00DD78A3">
        <w:rPr>
          <w:rFonts w:ascii="Calibri" w:eastAsia="Calibri" w:hAnsi="Calibri" w:cs="Calibri"/>
          <w:color w:val="111111"/>
          <w:sz w:val="18"/>
          <w:szCs w:val="18"/>
          <w:lang w:val="en-GB"/>
        </w:rPr>
        <w:t>, it is necessary to develop the country</w:t>
      </w:r>
      <w:r w:rsidR="001C7D50">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s meteorological service, </w:t>
      </w:r>
      <w:r w:rsidR="00590B97">
        <w:rPr>
          <w:rFonts w:ascii="Calibri" w:eastAsia="Calibri" w:hAnsi="Calibri" w:cs="Calibri"/>
          <w:color w:val="111111"/>
          <w:sz w:val="18"/>
          <w:szCs w:val="18"/>
          <w:lang w:val="en-GB"/>
        </w:rPr>
        <w:t xml:space="preserve">by </w:t>
      </w:r>
      <w:r w:rsidRPr="00DD78A3">
        <w:rPr>
          <w:rFonts w:ascii="Calibri" w:eastAsia="Calibri" w:hAnsi="Calibri" w:cs="Calibri"/>
          <w:color w:val="111111"/>
          <w:sz w:val="18"/>
          <w:szCs w:val="18"/>
          <w:lang w:val="en-GB"/>
        </w:rPr>
        <w:t>actively introduc</w:t>
      </w:r>
      <w:r w:rsidR="00590B97">
        <w:rPr>
          <w:rFonts w:ascii="Calibri" w:eastAsia="Calibri" w:hAnsi="Calibri" w:cs="Calibri"/>
          <w:color w:val="111111"/>
          <w:sz w:val="18"/>
          <w:szCs w:val="18"/>
          <w:lang w:val="en-GB"/>
        </w:rPr>
        <w:t>ing</w:t>
      </w:r>
      <w:r w:rsidRPr="00DD78A3">
        <w:rPr>
          <w:rFonts w:ascii="Calibri" w:eastAsia="Calibri" w:hAnsi="Calibri" w:cs="Calibri"/>
          <w:color w:val="111111"/>
          <w:sz w:val="18"/>
          <w:szCs w:val="18"/>
          <w:lang w:val="en-GB"/>
        </w:rPr>
        <w:t xml:space="preserve"> satellite methods of agricultural forecasting and mapping as well as advanced climate-resistant technologies. These include </w:t>
      </w:r>
      <w:r w:rsidR="00A37C42" w:rsidRPr="00DD78A3">
        <w:rPr>
          <w:rFonts w:ascii="Calibri" w:eastAsia="Calibri" w:hAnsi="Calibri" w:cs="Calibri"/>
          <w:color w:val="111111"/>
          <w:sz w:val="18"/>
          <w:szCs w:val="18"/>
          <w:lang w:val="en-GB"/>
        </w:rPr>
        <w:t>flood control</w:t>
      </w:r>
      <w:r w:rsidRPr="00DD78A3">
        <w:rPr>
          <w:rFonts w:ascii="Calibri" w:eastAsia="Calibri" w:hAnsi="Calibri" w:cs="Calibri"/>
          <w:color w:val="111111"/>
          <w:sz w:val="18"/>
          <w:szCs w:val="18"/>
          <w:lang w:val="en-GB"/>
        </w:rPr>
        <w:t>, the cultivation of drought-</w:t>
      </w:r>
      <w:r w:rsidR="00A37C42" w:rsidRPr="00DD78A3">
        <w:rPr>
          <w:rFonts w:ascii="Calibri" w:eastAsia="Calibri" w:hAnsi="Calibri" w:cs="Calibri"/>
          <w:color w:val="111111"/>
          <w:sz w:val="18"/>
          <w:szCs w:val="18"/>
          <w:lang w:val="en-GB"/>
        </w:rPr>
        <w:t xml:space="preserve">tolerant </w:t>
      </w:r>
      <w:r w:rsidR="002065C5" w:rsidRPr="00DD78A3">
        <w:rPr>
          <w:rFonts w:ascii="Calibri" w:eastAsia="Calibri" w:hAnsi="Calibri" w:cs="Calibri"/>
          <w:color w:val="111111"/>
          <w:sz w:val="18"/>
          <w:szCs w:val="18"/>
          <w:lang w:val="en-GB"/>
        </w:rPr>
        <w:t xml:space="preserve">crop </w:t>
      </w:r>
      <w:r w:rsidRPr="00DD78A3">
        <w:rPr>
          <w:rFonts w:ascii="Calibri" w:eastAsia="Calibri" w:hAnsi="Calibri" w:cs="Calibri"/>
          <w:color w:val="111111"/>
          <w:sz w:val="18"/>
          <w:szCs w:val="18"/>
          <w:lang w:val="en-GB"/>
        </w:rPr>
        <w:t>varieties, degraded land</w:t>
      </w:r>
      <w:r w:rsidR="00A37C42" w:rsidRPr="00DD78A3">
        <w:rPr>
          <w:rFonts w:ascii="Calibri" w:eastAsia="Calibri" w:hAnsi="Calibri" w:cs="Calibri"/>
          <w:color w:val="111111"/>
          <w:sz w:val="18"/>
          <w:szCs w:val="18"/>
          <w:lang w:val="en-GB"/>
        </w:rPr>
        <w:t xml:space="preserve"> restoration</w:t>
      </w:r>
      <w:r w:rsidR="00590B97">
        <w:rPr>
          <w:rFonts w:ascii="Calibri" w:eastAsia="Calibri" w:hAnsi="Calibri" w:cs="Calibri"/>
          <w:color w:val="111111"/>
          <w:sz w:val="18"/>
          <w:szCs w:val="18"/>
          <w:lang w:val="en-GB"/>
        </w:rPr>
        <w:t xml:space="preserve"> and the</w:t>
      </w:r>
      <w:r w:rsidRPr="00DD78A3">
        <w:rPr>
          <w:rFonts w:ascii="Calibri" w:eastAsia="Calibri" w:hAnsi="Calibri" w:cs="Calibri"/>
          <w:color w:val="111111"/>
          <w:sz w:val="18"/>
          <w:szCs w:val="18"/>
          <w:lang w:val="en-GB"/>
        </w:rPr>
        <w:t xml:space="preserve"> introduction of </w:t>
      </w:r>
      <w:r w:rsidR="00A37C42" w:rsidRPr="00DD78A3">
        <w:rPr>
          <w:rFonts w:ascii="Calibri" w:eastAsia="Calibri" w:hAnsi="Calibri" w:cs="Calibri"/>
          <w:color w:val="111111"/>
          <w:sz w:val="18"/>
          <w:szCs w:val="18"/>
          <w:lang w:val="en-GB"/>
        </w:rPr>
        <w:t xml:space="preserve">rational </w:t>
      </w:r>
      <w:r w:rsidRPr="00DD78A3">
        <w:rPr>
          <w:rFonts w:ascii="Calibri" w:eastAsia="Calibri" w:hAnsi="Calibri" w:cs="Calibri"/>
          <w:color w:val="111111"/>
          <w:sz w:val="18"/>
          <w:szCs w:val="18"/>
          <w:lang w:val="en-GB"/>
        </w:rPr>
        <w:t>irrigation systems.</w:t>
      </w:r>
    </w:p>
    <w:p w14:paraId="1DEEC450" w14:textId="77777777" w:rsidR="00226461" w:rsidRPr="00DD78A3" w:rsidRDefault="00226461" w:rsidP="00101AC3">
      <w:pPr>
        <w:spacing w:line="269" w:lineRule="exact"/>
        <w:jc w:val="both"/>
        <w:rPr>
          <w:rFonts w:ascii="Calibri" w:eastAsia="Calibri" w:hAnsi="Calibri" w:cs="Calibri"/>
          <w:b/>
          <w:bCs/>
          <w:i/>
          <w:iCs/>
          <w:color w:val="111111"/>
          <w:sz w:val="18"/>
          <w:szCs w:val="18"/>
          <w:lang w:val="en-GB"/>
        </w:rPr>
      </w:pPr>
    </w:p>
    <w:p w14:paraId="6BEE0641" w14:textId="587489E4" w:rsidR="00226461" w:rsidRPr="00DD78A3" w:rsidRDefault="00A37C42" w:rsidP="00164D85">
      <w:pPr>
        <w:spacing w:line="236" w:lineRule="auto"/>
        <w:ind w:left="3" w:right="80"/>
        <w:jc w:val="both"/>
        <w:rPr>
          <w:rFonts w:ascii="Calibri" w:eastAsia="Calibri" w:hAnsi="Calibri" w:cs="Calibri"/>
          <w:b/>
          <w:bCs/>
          <w:i/>
          <w:iCs/>
          <w:color w:val="111111"/>
          <w:sz w:val="18"/>
          <w:szCs w:val="18"/>
          <w:lang w:val="en-GB"/>
        </w:rPr>
      </w:pPr>
      <w:r w:rsidRPr="00DD78A3">
        <w:rPr>
          <w:rFonts w:ascii="Calibri" w:eastAsia="Calibri" w:hAnsi="Calibri" w:cs="Calibri"/>
          <w:b/>
          <w:bCs/>
          <w:i/>
          <w:iCs/>
          <w:color w:val="111111"/>
          <w:sz w:val="18"/>
          <w:szCs w:val="18"/>
          <w:lang w:val="en-GB"/>
        </w:rPr>
        <w:t xml:space="preserve">Which objectives </w:t>
      </w:r>
      <w:r w:rsidRPr="00D15F65">
        <w:rPr>
          <w:rFonts w:ascii="Calibri" w:eastAsia="Calibri" w:hAnsi="Calibri" w:cs="Calibri"/>
          <w:b/>
          <w:bCs/>
          <w:i/>
          <w:iCs/>
          <w:color w:val="111111"/>
          <w:sz w:val="18"/>
          <w:szCs w:val="18"/>
          <w:lang w:val="en-GB"/>
        </w:rPr>
        <w:t>will</w:t>
      </w:r>
      <w:r w:rsidRPr="00DD78A3">
        <w:rPr>
          <w:rFonts w:ascii="Calibri" w:eastAsia="Calibri" w:hAnsi="Calibri" w:cs="Calibri"/>
          <w:b/>
          <w:bCs/>
          <w:i/>
          <w:iCs/>
          <w:color w:val="111111"/>
          <w:sz w:val="18"/>
          <w:szCs w:val="18"/>
          <w:lang w:val="en-GB"/>
        </w:rPr>
        <w:t xml:space="preserve"> CACILM-2 focus on in </w:t>
      </w:r>
      <w:r w:rsidR="001C7D50" w:rsidRPr="00DD78A3">
        <w:rPr>
          <w:rFonts w:ascii="Calibri" w:eastAsia="Calibri" w:hAnsi="Calibri" w:cs="Calibri"/>
          <w:b/>
          <w:bCs/>
          <w:i/>
          <w:iCs/>
          <w:color w:val="111111"/>
          <w:sz w:val="18"/>
          <w:szCs w:val="18"/>
          <w:lang w:val="en-GB"/>
        </w:rPr>
        <w:t>Kyrgyzstan</w:t>
      </w:r>
      <w:r w:rsidR="00C63833" w:rsidRPr="00DD78A3">
        <w:rPr>
          <w:rFonts w:ascii="Calibri" w:eastAsia="Calibri" w:hAnsi="Calibri" w:cs="Calibri"/>
          <w:b/>
          <w:bCs/>
          <w:i/>
          <w:iCs/>
          <w:color w:val="111111"/>
          <w:sz w:val="18"/>
          <w:szCs w:val="18"/>
          <w:lang w:val="en-GB"/>
        </w:rPr>
        <w:t>?</w:t>
      </w:r>
    </w:p>
    <w:p w14:paraId="05B45D65" w14:textId="77777777" w:rsidR="00D15F65" w:rsidRPr="00DD78A3" w:rsidRDefault="00D15F65" w:rsidP="00D15F65">
      <w:pPr>
        <w:spacing w:line="269" w:lineRule="exact"/>
        <w:jc w:val="both"/>
        <w:rPr>
          <w:rFonts w:ascii="Calibri" w:eastAsia="Calibri" w:hAnsi="Calibri" w:cs="Calibri"/>
          <w:b/>
          <w:bCs/>
          <w:i/>
          <w:iCs/>
          <w:color w:val="111111"/>
          <w:sz w:val="18"/>
          <w:szCs w:val="18"/>
          <w:lang w:val="en-GB"/>
        </w:rPr>
      </w:pPr>
    </w:p>
    <w:p w14:paraId="42130206" w14:textId="001948D0" w:rsidR="00226461" w:rsidRPr="00DD78A3" w:rsidRDefault="00A37C42" w:rsidP="00164D85">
      <w:pPr>
        <w:spacing w:line="236" w:lineRule="auto"/>
        <w:ind w:left="3" w:right="80"/>
        <w:jc w:val="both"/>
        <w:rPr>
          <w:rFonts w:ascii="Calibri" w:eastAsia="Calibri" w:hAnsi="Calibri" w:cs="Calibri"/>
          <w:b/>
          <w:bCs/>
          <w:i/>
          <w:iCs/>
          <w:color w:val="111111"/>
          <w:sz w:val="18"/>
          <w:szCs w:val="18"/>
          <w:lang w:val="en-GB"/>
        </w:rPr>
      </w:pPr>
      <w:r w:rsidRPr="00DD78A3">
        <w:rPr>
          <w:rFonts w:ascii="Calibri" w:eastAsia="Calibri" w:hAnsi="Calibri" w:cs="Calibri"/>
          <w:color w:val="111111"/>
          <w:sz w:val="18"/>
          <w:szCs w:val="18"/>
          <w:lang w:val="en-GB"/>
        </w:rPr>
        <w:t xml:space="preserve">The Project is designed primarily to </w:t>
      </w:r>
      <w:r w:rsidR="002065C5" w:rsidRPr="00DD78A3">
        <w:rPr>
          <w:rFonts w:ascii="Calibri" w:eastAsia="Calibri" w:hAnsi="Calibri" w:cs="Calibri"/>
          <w:color w:val="111111"/>
          <w:sz w:val="18"/>
          <w:szCs w:val="18"/>
          <w:lang w:val="en-GB"/>
        </w:rPr>
        <w:t>build</w:t>
      </w:r>
      <w:r w:rsidRPr="00DD78A3">
        <w:rPr>
          <w:rFonts w:ascii="Calibri" w:eastAsia="Calibri" w:hAnsi="Calibri" w:cs="Calibri"/>
          <w:color w:val="111111"/>
          <w:sz w:val="18"/>
          <w:szCs w:val="18"/>
          <w:lang w:val="en-GB"/>
        </w:rPr>
        <w:t xml:space="preserve"> the </w:t>
      </w:r>
      <w:r w:rsidR="002065C5" w:rsidRPr="00DD78A3">
        <w:rPr>
          <w:rFonts w:ascii="Calibri" w:eastAsia="Calibri" w:hAnsi="Calibri" w:cs="Calibri"/>
          <w:color w:val="111111"/>
          <w:sz w:val="18"/>
          <w:szCs w:val="18"/>
          <w:lang w:val="en-GB"/>
        </w:rPr>
        <w:t>capabilit</w:t>
      </w:r>
      <w:r w:rsidR="00590B97">
        <w:rPr>
          <w:rFonts w:ascii="Calibri" w:eastAsia="Calibri" w:hAnsi="Calibri" w:cs="Calibri"/>
          <w:color w:val="111111"/>
          <w:sz w:val="18"/>
          <w:szCs w:val="18"/>
          <w:lang w:val="en-GB"/>
        </w:rPr>
        <w:t>ies</w:t>
      </w:r>
      <w:r w:rsidRPr="00DD78A3">
        <w:rPr>
          <w:rFonts w:ascii="Calibri" w:eastAsia="Calibri" w:hAnsi="Calibri" w:cs="Calibri"/>
          <w:color w:val="111111"/>
          <w:sz w:val="18"/>
          <w:szCs w:val="18"/>
          <w:lang w:val="en-GB"/>
        </w:rPr>
        <w:t xml:space="preserve"> of national partners</w:t>
      </w:r>
      <w:r w:rsidR="00590B97">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government institutions. More specifically, our goal is to implement integrated natural resource management</w:t>
      </w:r>
      <w:r w:rsidR="002065C5" w:rsidRPr="00DD78A3">
        <w:rPr>
          <w:rFonts w:ascii="Calibri" w:eastAsia="Calibri" w:hAnsi="Calibri" w:cs="Calibri"/>
          <w:color w:val="111111"/>
          <w:sz w:val="18"/>
          <w:szCs w:val="18"/>
          <w:lang w:val="en-GB"/>
        </w:rPr>
        <w:t xml:space="preserve"> </w:t>
      </w:r>
      <w:r w:rsidR="00F8671C" w:rsidRPr="00DD78A3">
        <w:rPr>
          <w:rFonts w:ascii="Calibri" w:eastAsia="Calibri" w:hAnsi="Calibri" w:cs="Calibri"/>
          <w:color w:val="111111"/>
          <w:sz w:val="18"/>
          <w:szCs w:val="18"/>
          <w:lang w:val="en-GB"/>
        </w:rPr>
        <w:t xml:space="preserve">technologies </w:t>
      </w:r>
      <w:r w:rsidR="002065C5" w:rsidRPr="00DD78A3">
        <w:rPr>
          <w:rFonts w:ascii="Calibri" w:eastAsia="Calibri" w:hAnsi="Calibri" w:cs="Calibri"/>
          <w:color w:val="111111"/>
          <w:sz w:val="18"/>
          <w:szCs w:val="18"/>
          <w:lang w:val="en-GB"/>
        </w:rPr>
        <w:t xml:space="preserve">and </w:t>
      </w:r>
      <w:r w:rsidR="00F8671C">
        <w:rPr>
          <w:rFonts w:ascii="Calibri" w:eastAsia="Calibri" w:hAnsi="Calibri" w:cs="Calibri"/>
          <w:color w:val="111111"/>
          <w:sz w:val="18"/>
          <w:szCs w:val="18"/>
          <w:lang w:val="en-GB"/>
        </w:rPr>
        <w:t xml:space="preserve">to </w:t>
      </w:r>
      <w:r w:rsidRPr="00DD78A3">
        <w:rPr>
          <w:rFonts w:ascii="Calibri" w:eastAsia="Calibri" w:hAnsi="Calibri" w:cs="Calibri"/>
          <w:color w:val="111111"/>
          <w:sz w:val="18"/>
          <w:szCs w:val="18"/>
          <w:lang w:val="en-GB"/>
        </w:rPr>
        <w:t>introduc</w:t>
      </w:r>
      <w:r w:rsidR="00FF1CFF" w:rsidRPr="00DD78A3">
        <w:rPr>
          <w:rFonts w:ascii="Calibri" w:eastAsia="Calibri" w:hAnsi="Calibri" w:cs="Calibri"/>
          <w:color w:val="111111"/>
          <w:sz w:val="18"/>
          <w:szCs w:val="18"/>
          <w:lang w:val="en-GB"/>
        </w:rPr>
        <w:t>e</w:t>
      </w:r>
      <w:r w:rsidRPr="00DD78A3">
        <w:rPr>
          <w:rFonts w:ascii="Calibri" w:eastAsia="Calibri" w:hAnsi="Calibri" w:cs="Calibri"/>
          <w:color w:val="111111"/>
          <w:sz w:val="18"/>
          <w:szCs w:val="18"/>
          <w:lang w:val="en-GB"/>
        </w:rPr>
        <w:t xml:space="preserve"> modern methods of </w:t>
      </w:r>
      <w:r w:rsidR="00FF1CFF" w:rsidRPr="00DD78A3">
        <w:rPr>
          <w:rFonts w:ascii="Calibri" w:eastAsia="Calibri" w:hAnsi="Calibri" w:cs="Calibri"/>
          <w:color w:val="111111"/>
          <w:sz w:val="18"/>
          <w:szCs w:val="18"/>
          <w:lang w:val="en-GB"/>
        </w:rPr>
        <w:t xml:space="preserve">climate change </w:t>
      </w:r>
      <w:r w:rsidRPr="00DD78A3">
        <w:rPr>
          <w:rFonts w:ascii="Calibri" w:eastAsia="Calibri" w:hAnsi="Calibri" w:cs="Calibri"/>
          <w:color w:val="111111"/>
          <w:sz w:val="18"/>
          <w:szCs w:val="18"/>
          <w:lang w:val="en-GB"/>
        </w:rPr>
        <w:t xml:space="preserve">adaptation </w:t>
      </w:r>
      <w:r w:rsidR="00FF1CFF" w:rsidRPr="00DD78A3">
        <w:rPr>
          <w:rFonts w:ascii="Calibri" w:eastAsia="Calibri" w:hAnsi="Calibri" w:cs="Calibri"/>
          <w:color w:val="111111"/>
          <w:sz w:val="18"/>
          <w:szCs w:val="18"/>
          <w:lang w:val="en-GB"/>
        </w:rPr>
        <w:t>in</w:t>
      </w:r>
      <w:r w:rsidRPr="00DD78A3">
        <w:rPr>
          <w:rFonts w:ascii="Calibri" w:eastAsia="Calibri" w:hAnsi="Calibri" w:cs="Calibri"/>
          <w:color w:val="111111"/>
          <w:sz w:val="18"/>
          <w:szCs w:val="18"/>
          <w:lang w:val="en-GB"/>
        </w:rPr>
        <w:t xml:space="preserve"> agriculture. We help </w:t>
      </w:r>
      <w:r w:rsidR="00F8671C">
        <w:rPr>
          <w:rFonts w:ascii="Calibri" w:eastAsia="Calibri" w:hAnsi="Calibri" w:cs="Calibri"/>
          <w:color w:val="111111"/>
          <w:sz w:val="18"/>
          <w:szCs w:val="18"/>
          <w:lang w:val="en-GB"/>
        </w:rPr>
        <w:t xml:space="preserve">to </w:t>
      </w:r>
      <w:r w:rsidRPr="00DD78A3">
        <w:rPr>
          <w:rFonts w:ascii="Calibri" w:eastAsia="Calibri" w:hAnsi="Calibri" w:cs="Calibri"/>
          <w:color w:val="111111"/>
          <w:sz w:val="18"/>
          <w:szCs w:val="18"/>
          <w:lang w:val="en-GB"/>
        </w:rPr>
        <w:t xml:space="preserve">create conditions for government </w:t>
      </w:r>
      <w:r w:rsidR="00FF1CFF" w:rsidRPr="00DD78A3">
        <w:rPr>
          <w:rFonts w:ascii="Calibri" w:eastAsia="Calibri" w:hAnsi="Calibri" w:cs="Calibri"/>
          <w:color w:val="111111"/>
          <w:sz w:val="18"/>
          <w:szCs w:val="18"/>
          <w:lang w:val="en-GB"/>
        </w:rPr>
        <w:t>institutions</w:t>
      </w:r>
      <w:r w:rsidRPr="00DD78A3">
        <w:rPr>
          <w:rFonts w:ascii="Calibri" w:eastAsia="Calibri" w:hAnsi="Calibri" w:cs="Calibri"/>
          <w:color w:val="111111"/>
          <w:sz w:val="18"/>
          <w:szCs w:val="18"/>
          <w:lang w:val="en-GB"/>
        </w:rPr>
        <w:t xml:space="preserve"> to develop</w:t>
      </w:r>
      <w:r w:rsidR="00F8671C">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update strategies and adjust action plans in the field of integrated natural resource management and sustainable land use. </w:t>
      </w:r>
    </w:p>
    <w:p w14:paraId="6E417D8A" w14:textId="083CB07D" w:rsidR="00226461" w:rsidRPr="00DD78A3" w:rsidRDefault="00226461" w:rsidP="00101AC3">
      <w:pPr>
        <w:spacing w:line="20" w:lineRule="exact"/>
        <w:jc w:val="both"/>
        <w:rPr>
          <w:sz w:val="20"/>
          <w:szCs w:val="20"/>
          <w:lang w:val="en-GB"/>
        </w:rPr>
      </w:pPr>
    </w:p>
    <w:p w14:paraId="6179FD69" w14:textId="1B4B6F39" w:rsidR="00226461" w:rsidRPr="00DD78A3" w:rsidRDefault="00A37C42" w:rsidP="00101AC3">
      <w:pPr>
        <w:spacing w:line="20" w:lineRule="exact"/>
        <w:jc w:val="both"/>
        <w:rPr>
          <w:sz w:val="20"/>
          <w:szCs w:val="20"/>
          <w:lang w:val="en-GB"/>
        </w:rPr>
      </w:pPr>
      <w:r w:rsidRPr="00DD78A3">
        <w:rPr>
          <w:noProof/>
          <w:sz w:val="20"/>
          <w:szCs w:val="20"/>
          <w:lang w:val="en-GB"/>
        </w:rPr>
        <w:drawing>
          <wp:anchor distT="0" distB="0" distL="114300" distR="114300" simplePos="0" relativeHeight="251658752" behindDoc="1" locked="0" layoutInCell="0" allowOverlap="1" wp14:anchorId="67F09CB3" wp14:editId="1D2A0F25">
            <wp:simplePos x="0" y="0"/>
            <wp:positionH relativeFrom="margin">
              <wp:posOffset>-7034</wp:posOffset>
            </wp:positionH>
            <wp:positionV relativeFrom="paragraph">
              <wp:posOffset>285603</wp:posOffset>
            </wp:positionV>
            <wp:extent cx="6815455" cy="3967281"/>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6826846" cy="3973912"/>
                    </a:xfrm>
                    <a:prstGeom prst="rect">
                      <a:avLst/>
                    </a:prstGeom>
                    <a:noFill/>
                  </pic:spPr>
                </pic:pic>
              </a:graphicData>
            </a:graphic>
            <wp14:sizeRelH relativeFrom="margin">
              <wp14:pctWidth>0</wp14:pctWidth>
            </wp14:sizeRelH>
          </wp:anchor>
        </w:drawing>
      </w:r>
      <w:r w:rsidR="00C63833" w:rsidRPr="00DD78A3">
        <w:rPr>
          <w:sz w:val="20"/>
          <w:szCs w:val="20"/>
          <w:lang w:val="en-GB"/>
        </w:rPr>
        <w:br w:type="column"/>
      </w:r>
    </w:p>
    <w:p w14:paraId="1FFB7CBD" w14:textId="066ECF53" w:rsidR="00226461" w:rsidRPr="00DD78A3" w:rsidRDefault="00A37C42" w:rsidP="00164D85">
      <w:pPr>
        <w:spacing w:line="236" w:lineRule="auto"/>
        <w:ind w:left="3" w:right="80"/>
        <w:jc w:val="both"/>
        <w:rPr>
          <w:sz w:val="20"/>
          <w:szCs w:val="20"/>
          <w:lang w:val="en-GB"/>
        </w:rPr>
      </w:pPr>
      <w:r w:rsidRPr="00DD78A3">
        <w:rPr>
          <w:rFonts w:ascii="Calibri" w:eastAsia="Calibri" w:hAnsi="Calibri" w:cs="Calibri"/>
          <w:color w:val="111111"/>
          <w:sz w:val="18"/>
          <w:szCs w:val="18"/>
          <w:lang w:val="en-GB"/>
        </w:rPr>
        <w:t>I would like to highlight</w:t>
      </w:r>
      <w:r w:rsidR="00FF1CFF" w:rsidRPr="00DD78A3">
        <w:rPr>
          <w:rFonts w:ascii="Calibri" w:eastAsia="Calibri" w:hAnsi="Calibri" w:cs="Calibri"/>
          <w:color w:val="111111"/>
          <w:sz w:val="18"/>
          <w:szCs w:val="18"/>
          <w:lang w:val="en-GB"/>
        </w:rPr>
        <w:t xml:space="preserve"> another </w:t>
      </w:r>
      <w:r w:rsidR="00F8671C" w:rsidRPr="00DD78A3">
        <w:rPr>
          <w:rFonts w:ascii="Calibri" w:eastAsia="Calibri" w:hAnsi="Calibri" w:cs="Calibri"/>
          <w:color w:val="111111"/>
          <w:sz w:val="18"/>
          <w:szCs w:val="18"/>
          <w:lang w:val="en-GB"/>
        </w:rPr>
        <w:t xml:space="preserve">focus </w:t>
      </w:r>
      <w:r w:rsidR="00F8671C">
        <w:rPr>
          <w:rFonts w:ascii="Calibri" w:eastAsia="Calibri" w:hAnsi="Calibri" w:cs="Calibri"/>
          <w:color w:val="111111"/>
          <w:sz w:val="18"/>
          <w:szCs w:val="18"/>
          <w:lang w:val="en-GB"/>
        </w:rPr>
        <w:t xml:space="preserve">of the </w:t>
      </w:r>
      <w:r w:rsidR="00FF1CFF" w:rsidRPr="00DD78A3">
        <w:rPr>
          <w:rFonts w:ascii="Calibri" w:eastAsia="Calibri" w:hAnsi="Calibri" w:cs="Calibri"/>
          <w:color w:val="111111"/>
          <w:sz w:val="18"/>
          <w:szCs w:val="18"/>
          <w:lang w:val="en-GB"/>
        </w:rPr>
        <w:t>Project</w:t>
      </w:r>
      <w:r w:rsidR="00F8671C">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the development, review and updating of national policies, strategies and guidelines.</w:t>
      </w:r>
      <w:r w:rsidR="00FF1CFF"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In the area of drought management, </w:t>
      </w:r>
      <w:r w:rsidR="00FF1CFF" w:rsidRPr="00DD78A3">
        <w:rPr>
          <w:rFonts w:ascii="Calibri" w:eastAsia="Calibri" w:hAnsi="Calibri" w:cs="Calibri"/>
          <w:color w:val="111111"/>
          <w:sz w:val="18"/>
          <w:szCs w:val="18"/>
          <w:lang w:val="en-GB"/>
        </w:rPr>
        <w:t xml:space="preserve">the Project carried out </w:t>
      </w:r>
      <w:r w:rsidRPr="00DD78A3">
        <w:rPr>
          <w:rFonts w:ascii="Calibri" w:eastAsia="Calibri" w:hAnsi="Calibri" w:cs="Calibri"/>
          <w:color w:val="111111"/>
          <w:sz w:val="18"/>
          <w:szCs w:val="18"/>
          <w:lang w:val="en-GB"/>
        </w:rPr>
        <w:t>an analysis and assessment of national policies</w:t>
      </w:r>
      <w:r w:rsidR="00F8671C">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institutional frameworks </w:t>
      </w:r>
      <w:r w:rsidR="00FF1CFF" w:rsidRPr="00DD78A3">
        <w:rPr>
          <w:rFonts w:ascii="Calibri" w:eastAsia="Calibri" w:hAnsi="Calibri" w:cs="Calibri"/>
          <w:color w:val="111111"/>
          <w:sz w:val="18"/>
          <w:szCs w:val="18"/>
          <w:lang w:val="en-GB"/>
        </w:rPr>
        <w:t>to</w:t>
      </w:r>
      <w:r w:rsidR="001C2792" w:rsidRPr="00DD78A3">
        <w:rPr>
          <w:rFonts w:ascii="Calibri" w:eastAsia="Calibri" w:hAnsi="Calibri" w:cs="Calibri"/>
          <w:color w:val="111111"/>
          <w:sz w:val="18"/>
          <w:szCs w:val="18"/>
          <w:lang w:val="en-GB"/>
        </w:rPr>
        <w:t xml:space="preserve"> determine </w:t>
      </w:r>
      <w:r w:rsidR="0024112F">
        <w:rPr>
          <w:rFonts w:ascii="Calibri" w:eastAsia="Calibri" w:hAnsi="Calibri" w:cs="Calibri"/>
          <w:color w:val="111111"/>
          <w:sz w:val="18"/>
          <w:szCs w:val="18"/>
          <w:lang w:val="en-GB"/>
        </w:rPr>
        <w:t>the extent to which they</w:t>
      </w:r>
      <w:r w:rsidR="0024112F" w:rsidRPr="00DD78A3">
        <w:rPr>
          <w:rFonts w:ascii="Calibri" w:eastAsia="Calibri" w:hAnsi="Calibri" w:cs="Calibri"/>
          <w:color w:val="111111"/>
          <w:sz w:val="18"/>
          <w:szCs w:val="18"/>
          <w:lang w:val="en-GB"/>
        </w:rPr>
        <w:t xml:space="preserve"> </w:t>
      </w:r>
      <w:r w:rsidR="001C2792" w:rsidRPr="00DD78A3">
        <w:rPr>
          <w:rFonts w:ascii="Calibri" w:eastAsia="Calibri" w:hAnsi="Calibri" w:cs="Calibri"/>
          <w:color w:val="111111"/>
          <w:sz w:val="18"/>
          <w:szCs w:val="18"/>
          <w:lang w:val="en-GB"/>
        </w:rPr>
        <w:t>include</w:t>
      </w:r>
      <w:r w:rsidRPr="00DD78A3">
        <w:rPr>
          <w:rFonts w:ascii="Calibri" w:eastAsia="Calibri" w:hAnsi="Calibri" w:cs="Calibri"/>
          <w:color w:val="111111"/>
          <w:sz w:val="18"/>
          <w:szCs w:val="18"/>
          <w:lang w:val="en-GB"/>
        </w:rPr>
        <w:t xml:space="preserve"> </w:t>
      </w:r>
      <w:r w:rsidR="0024112F">
        <w:rPr>
          <w:rFonts w:ascii="Calibri" w:eastAsia="Calibri" w:hAnsi="Calibri" w:cs="Calibri"/>
          <w:color w:val="111111"/>
          <w:sz w:val="18"/>
          <w:szCs w:val="18"/>
          <w:lang w:val="en-GB"/>
        </w:rPr>
        <w:t xml:space="preserve">effective </w:t>
      </w:r>
      <w:r w:rsidRPr="00DD78A3">
        <w:rPr>
          <w:rFonts w:ascii="Calibri" w:eastAsia="Calibri" w:hAnsi="Calibri" w:cs="Calibri"/>
          <w:color w:val="111111"/>
          <w:sz w:val="18"/>
          <w:szCs w:val="18"/>
          <w:lang w:val="en-GB"/>
        </w:rPr>
        <w:t>integrated natural resource management</w:t>
      </w:r>
      <w:r w:rsidR="001C2792" w:rsidRPr="00DD78A3">
        <w:rPr>
          <w:rFonts w:ascii="Calibri" w:eastAsia="Calibri" w:hAnsi="Calibri" w:cs="Calibri"/>
          <w:color w:val="111111"/>
          <w:sz w:val="18"/>
          <w:szCs w:val="18"/>
          <w:lang w:val="en-GB"/>
        </w:rPr>
        <w:t xml:space="preserve"> component</w:t>
      </w:r>
      <w:r w:rsidR="0024112F">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 xml:space="preserve">. The </w:t>
      </w:r>
      <w:r w:rsidR="001C2792"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roject</w:t>
      </w:r>
      <w:r w:rsidR="001C2792" w:rsidRPr="00DD78A3">
        <w:rPr>
          <w:rFonts w:ascii="Calibri" w:eastAsia="Calibri" w:hAnsi="Calibri" w:cs="Calibri"/>
          <w:color w:val="111111"/>
          <w:sz w:val="18"/>
          <w:szCs w:val="18"/>
          <w:lang w:val="en-GB"/>
        </w:rPr>
        <w:t xml:space="preserve"> also</w:t>
      </w:r>
      <w:r w:rsidRPr="00DD78A3">
        <w:rPr>
          <w:rFonts w:ascii="Calibri" w:eastAsia="Calibri" w:hAnsi="Calibri" w:cs="Calibri"/>
          <w:color w:val="111111"/>
          <w:sz w:val="18"/>
          <w:szCs w:val="18"/>
          <w:lang w:val="en-GB"/>
        </w:rPr>
        <w:t xml:space="preserve"> </w:t>
      </w:r>
      <w:proofErr w:type="gramStart"/>
      <w:r w:rsidRPr="00DD78A3">
        <w:rPr>
          <w:rFonts w:ascii="Calibri" w:eastAsia="Calibri" w:hAnsi="Calibri" w:cs="Calibri"/>
          <w:color w:val="111111"/>
          <w:sz w:val="18"/>
          <w:szCs w:val="18"/>
          <w:lang w:val="en-GB"/>
        </w:rPr>
        <w:t>provides assistance to</w:t>
      </w:r>
      <w:proofErr w:type="gramEnd"/>
      <w:r w:rsidRPr="00DD78A3">
        <w:rPr>
          <w:rFonts w:ascii="Calibri" w:eastAsia="Calibri" w:hAnsi="Calibri" w:cs="Calibri"/>
          <w:color w:val="111111"/>
          <w:sz w:val="18"/>
          <w:szCs w:val="18"/>
          <w:lang w:val="en-GB"/>
        </w:rPr>
        <w:t xml:space="preserve"> government agencies that work with the UN Convention to Combat Desertification. A baseline assessment of the early warning system, climate change disaster risk management and agrometeorological services in Kyrgyzstan was also carried out. The </w:t>
      </w:r>
      <w:r w:rsidR="001C2792" w:rsidRPr="00DD78A3">
        <w:rPr>
          <w:rFonts w:ascii="Calibri" w:eastAsia="Calibri" w:hAnsi="Calibri" w:cs="Calibri"/>
          <w:color w:val="111111"/>
          <w:sz w:val="18"/>
          <w:szCs w:val="18"/>
          <w:lang w:val="en-GB"/>
        </w:rPr>
        <w:t xml:space="preserve">Project’s </w:t>
      </w:r>
      <w:r w:rsidRPr="00DD78A3">
        <w:rPr>
          <w:rFonts w:ascii="Calibri" w:eastAsia="Calibri" w:hAnsi="Calibri" w:cs="Calibri"/>
          <w:color w:val="111111"/>
          <w:sz w:val="18"/>
          <w:szCs w:val="18"/>
          <w:lang w:val="en-GB"/>
        </w:rPr>
        <w:t>regional component provides for the exchange of experience in the implementation of new instruments</w:t>
      </w:r>
      <w:r w:rsidR="00C63833" w:rsidRPr="00DD78A3">
        <w:rPr>
          <w:rFonts w:ascii="Calibri" w:eastAsia="Calibri" w:hAnsi="Calibri" w:cs="Calibri"/>
          <w:color w:val="111111"/>
          <w:sz w:val="18"/>
          <w:szCs w:val="18"/>
          <w:lang w:val="en-GB"/>
        </w:rPr>
        <w:t>.</w:t>
      </w:r>
    </w:p>
    <w:p w14:paraId="0DED1F1A" w14:textId="77777777" w:rsidR="00226461" w:rsidRPr="00DD78A3" w:rsidRDefault="00226461" w:rsidP="00101AC3">
      <w:pPr>
        <w:spacing w:line="267" w:lineRule="exact"/>
        <w:jc w:val="both"/>
        <w:rPr>
          <w:sz w:val="20"/>
          <w:szCs w:val="20"/>
          <w:lang w:val="en-GB"/>
        </w:rPr>
      </w:pPr>
    </w:p>
    <w:p w14:paraId="79BDBD1B" w14:textId="74F94A20" w:rsidR="00226461" w:rsidRPr="00DD78A3" w:rsidRDefault="001C2792" w:rsidP="00164D85">
      <w:pPr>
        <w:spacing w:line="236" w:lineRule="auto"/>
        <w:ind w:left="3" w:right="80"/>
        <w:jc w:val="both"/>
        <w:rPr>
          <w:sz w:val="18"/>
          <w:szCs w:val="18"/>
          <w:lang w:val="en-GB"/>
        </w:rPr>
      </w:pPr>
      <w:r w:rsidRPr="00DD78A3">
        <w:rPr>
          <w:rFonts w:ascii="Calibri" w:eastAsia="Calibri" w:hAnsi="Calibri" w:cs="Calibri"/>
          <w:color w:val="111111"/>
          <w:sz w:val="18"/>
          <w:szCs w:val="18"/>
          <w:lang w:val="en-GB"/>
        </w:rPr>
        <w:t xml:space="preserve">We are constantly engaged in </w:t>
      </w:r>
      <w:r w:rsidR="002065C5" w:rsidRPr="00DD78A3">
        <w:rPr>
          <w:rFonts w:ascii="Calibri" w:eastAsia="Calibri" w:hAnsi="Calibri" w:cs="Calibri"/>
          <w:color w:val="111111"/>
          <w:sz w:val="18"/>
          <w:szCs w:val="18"/>
          <w:lang w:val="en-GB"/>
        </w:rPr>
        <w:t xml:space="preserve">an </w:t>
      </w:r>
      <w:r w:rsidRPr="00DD78A3">
        <w:rPr>
          <w:rFonts w:ascii="Calibri" w:eastAsia="Calibri" w:hAnsi="Calibri" w:cs="Calibri"/>
          <w:color w:val="111111"/>
          <w:sz w:val="18"/>
          <w:szCs w:val="18"/>
          <w:lang w:val="en-GB"/>
        </w:rPr>
        <w:t>intensive dialogue. We have organized regional training</w:t>
      </w:r>
      <w:r w:rsidR="0024112F">
        <w:rPr>
          <w:rFonts w:ascii="Calibri" w:eastAsia="Calibri" w:hAnsi="Calibri" w:cs="Calibri"/>
          <w:color w:val="111111"/>
          <w:sz w:val="18"/>
          <w:szCs w:val="18"/>
          <w:lang w:val="en-GB"/>
        </w:rPr>
        <w:t xml:space="preserve"> session</w:t>
      </w:r>
      <w:r w:rsidRPr="00DD78A3">
        <w:rPr>
          <w:rFonts w:ascii="Calibri" w:eastAsia="Calibri" w:hAnsi="Calibri" w:cs="Calibri"/>
          <w:color w:val="111111"/>
          <w:sz w:val="18"/>
          <w:szCs w:val="18"/>
          <w:lang w:val="en-GB"/>
        </w:rPr>
        <w:t>s and exchange</w:t>
      </w:r>
      <w:r w:rsidR="0024112F">
        <w:rPr>
          <w:rFonts w:ascii="Calibri" w:eastAsia="Calibri" w:hAnsi="Calibri" w:cs="Calibri"/>
          <w:color w:val="111111"/>
          <w:sz w:val="18"/>
          <w:szCs w:val="18"/>
          <w:lang w:val="en-GB"/>
        </w:rPr>
        <w:t>d</w:t>
      </w:r>
      <w:r w:rsidRPr="00DD78A3">
        <w:rPr>
          <w:rFonts w:ascii="Calibri" w:eastAsia="Calibri" w:hAnsi="Calibri" w:cs="Calibri"/>
          <w:color w:val="111111"/>
          <w:sz w:val="18"/>
          <w:szCs w:val="18"/>
          <w:lang w:val="en-GB"/>
        </w:rPr>
        <w:t xml:space="preserve"> </w:t>
      </w:r>
      <w:r w:rsidR="0024112F" w:rsidRPr="00DD78A3">
        <w:rPr>
          <w:rFonts w:ascii="Calibri" w:eastAsia="Calibri" w:hAnsi="Calibri" w:cs="Calibri"/>
          <w:color w:val="111111"/>
          <w:sz w:val="18"/>
          <w:szCs w:val="18"/>
          <w:lang w:val="en-GB"/>
        </w:rPr>
        <w:t xml:space="preserve">experience </w:t>
      </w:r>
      <w:r w:rsidRPr="00DD78A3">
        <w:rPr>
          <w:rFonts w:ascii="Calibri" w:eastAsia="Calibri" w:hAnsi="Calibri" w:cs="Calibri"/>
          <w:color w:val="111111"/>
          <w:sz w:val="18"/>
          <w:szCs w:val="18"/>
          <w:lang w:val="en-GB"/>
        </w:rPr>
        <w:t xml:space="preserve">on </w:t>
      </w:r>
      <w:r w:rsidR="0024112F">
        <w:rPr>
          <w:rFonts w:ascii="Calibri" w:eastAsia="Calibri" w:hAnsi="Calibri" w:cs="Calibri"/>
          <w:color w:val="111111"/>
          <w:sz w:val="18"/>
          <w:szCs w:val="18"/>
          <w:lang w:val="en-GB"/>
        </w:rPr>
        <w:t xml:space="preserve">a variety of </w:t>
      </w:r>
      <w:r w:rsidRPr="00DD78A3">
        <w:rPr>
          <w:rFonts w:ascii="Calibri" w:eastAsia="Calibri" w:hAnsi="Calibri" w:cs="Calibri"/>
          <w:color w:val="111111"/>
          <w:sz w:val="18"/>
          <w:szCs w:val="18"/>
          <w:lang w:val="en-GB"/>
        </w:rPr>
        <w:t>important topics</w:t>
      </w:r>
      <w:r w:rsidR="004079E2">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 </w:t>
      </w:r>
      <w:r w:rsidR="004079E2">
        <w:rPr>
          <w:rFonts w:ascii="Calibri" w:eastAsia="Calibri" w:hAnsi="Calibri" w:cs="Calibri"/>
          <w:color w:val="111111"/>
          <w:sz w:val="18"/>
          <w:szCs w:val="18"/>
          <w:lang w:val="en-GB"/>
        </w:rPr>
        <w:t xml:space="preserve">the use of the </w:t>
      </w:r>
      <w:r w:rsidRPr="00DD78A3">
        <w:rPr>
          <w:rFonts w:ascii="Calibri" w:eastAsia="Calibri" w:hAnsi="Calibri" w:cs="Calibri"/>
          <w:color w:val="111111"/>
          <w:sz w:val="18"/>
          <w:szCs w:val="18"/>
          <w:lang w:val="en-GB"/>
        </w:rPr>
        <w:t>EX-ACT tool to appraise CO</w:t>
      </w:r>
      <w:r w:rsidRPr="00164D85">
        <w:rPr>
          <w:rFonts w:ascii="Calibri" w:eastAsia="Calibri" w:hAnsi="Calibri" w:cs="Calibri"/>
          <w:color w:val="111111"/>
          <w:sz w:val="18"/>
          <w:szCs w:val="18"/>
          <w:vertAlign w:val="subscript"/>
          <w:lang w:val="en-GB"/>
        </w:rPr>
        <w:t>2</w:t>
      </w:r>
      <w:r w:rsidRPr="00DD78A3">
        <w:rPr>
          <w:rFonts w:ascii="Calibri" w:eastAsia="Calibri" w:hAnsi="Calibri" w:cs="Calibri"/>
          <w:color w:val="111111"/>
          <w:sz w:val="18"/>
          <w:szCs w:val="18"/>
          <w:lang w:val="en-GB"/>
        </w:rPr>
        <w:t xml:space="preserve"> balance in agricultural subsectors</w:t>
      </w:r>
      <w:r w:rsidR="004079E2">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proofErr w:type="spellStart"/>
      <w:r w:rsidRPr="00DD78A3">
        <w:rPr>
          <w:rFonts w:ascii="Calibri" w:eastAsia="Calibri" w:hAnsi="Calibri" w:cs="Calibri"/>
          <w:color w:val="111111"/>
          <w:sz w:val="18"/>
          <w:szCs w:val="18"/>
          <w:lang w:val="en-GB"/>
        </w:rPr>
        <w:t>AquaCrop</w:t>
      </w:r>
      <w:proofErr w:type="spellEnd"/>
      <w:r w:rsidRPr="00DD78A3">
        <w:rPr>
          <w:rFonts w:ascii="Calibri" w:eastAsia="Calibri" w:hAnsi="Calibri" w:cs="Calibri"/>
          <w:color w:val="111111"/>
          <w:sz w:val="18"/>
          <w:szCs w:val="18"/>
          <w:lang w:val="en-GB"/>
        </w:rPr>
        <w:t xml:space="preserve"> water use efficiency</w:t>
      </w:r>
      <w:r w:rsidR="004079E2">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SHARP </w:t>
      </w:r>
      <w:proofErr w:type="spellStart"/>
      <w:r w:rsidRPr="00DD78A3">
        <w:rPr>
          <w:rFonts w:ascii="Calibri" w:eastAsia="Calibri" w:hAnsi="Calibri" w:cs="Calibri"/>
          <w:color w:val="111111"/>
          <w:sz w:val="18"/>
          <w:szCs w:val="18"/>
          <w:lang w:val="en-GB"/>
        </w:rPr>
        <w:t>agro</w:t>
      </w:r>
      <w:proofErr w:type="spellEnd"/>
      <w:r w:rsidRPr="00DD78A3">
        <w:rPr>
          <w:rFonts w:ascii="Calibri" w:eastAsia="Calibri" w:hAnsi="Calibri" w:cs="Calibri"/>
          <w:color w:val="111111"/>
          <w:sz w:val="18"/>
          <w:szCs w:val="18"/>
          <w:lang w:val="en-GB"/>
        </w:rPr>
        <w:t>-ecosystem resilience assessment</w:t>
      </w:r>
      <w:r w:rsidR="004079E2">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 xml:space="preserve"> </w:t>
      </w:r>
      <w:r w:rsidR="004079E2">
        <w:rPr>
          <w:rFonts w:ascii="Calibri" w:eastAsia="Calibri" w:hAnsi="Calibri" w:cs="Calibri"/>
          <w:color w:val="111111"/>
          <w:sz w:val="18"/>
          <w:szCs w:val="18"/>
          <w:lang w:val="en-GB"/>
        </w:rPr>
        <w:t xml:space="preserve">and the </w:t>
      </w:r>
      <w:r w:rsidR="004079E2" w:rsidRPr="00DD78A3">
        <w:rPr>
          <w:rFonts w:ascii="Calibri" w:eastAsia="Calibri" w:hAnsi="Calibri" w:cs="Calibri"/>
          <w:color w:val="111111"/>
          <w:sz w:val="18"/>
          <w:szCs w:val="18"/>
          <w:lang w:val="en-GB"/>
        </w:rPr>
        <w:t>compil</w:t>
      </w:r>
      <w:r w:rsidR="004079E2">
        <w:rPr>
          <w:rFonts w:ascii="Calibri" w:eastAsia="Calibri" w:hAnsi="Calibri" w:cs="Calibri"/>
          <w:color w:val="111111"/>
          <w:sz w:val="18"/>
          <w:szCs w:val="18"/>
          <w:lang w:val="en-GB"/>
        </w:rPr>
        <w:t>ation of</w:t>
      </w:r>
      <w:r w:rsidR="004079E2" w:rsidRPr="00DD78A3">
        <w:rPr>
          <w:rFonts w:ascii="Calibri" w:eastAsia="Calibri" w:hAnsi="Calibri" w:cs="Calibri"/>
          <w:color w:val="111111"/>
          <w:sz w:val="18"/>
          <w:szCs w:val="18"/>
          <w:lang w:val="en-GB"/>
        </w:rPr>
        <w:t xml:space="preserve"> </w:t>
      </w:r>
      <w:r w:rsidR="002065C5" w:rsidRPr="00DD78A3">
        <w:rPr>
          <w:rFonts w:ascii="Calibri" w:eastAsia="Calibri" w:hAnsi="Calibri" w:cs="Calibri"/>
          <w:color w:val="111111"/>
          <w:sz w:val="18"/>
          <w:szCs w:val="18"/>
          <w:lang w:val="en-GB"/>
        </w:rPr>
        <w:t xml:space="preserve">maps on </w:t>
      </w:r>
      <w:r w:rsidRPr="00DD78A3">
        <w:rPr>
          <w:rFonts w:ascii="Calibri" w:eastAsia="Calibri" w:hAnsi="Calibri" w:cs="Calibri"/>
          <w:color w:val="111111"/>
          <w:sz w:val="18"/>
          <w:szCs w:val="18"/>
          <w:lang w:val="en-GB"/>
        </w:rPr>
        <w:t>vulnerability</w:t>
      </w:r>
      <w:r w:rsidR="002F380A" w:rsidRPr="00DD78A3">
        <w:rPr>
          <w:rFonts w:ascii="Calibri" w:eastAsia="Calibri" w:hAnsi="Calibri" w:cs="Calibri"/>
          <w:color w:val="111111"/>
          <w:sz w:val="18"/>
          <w:szCs w:val="18"/>
          <w:lang w:val="en-GB"/>
        </w:rPr>
        <w:t xml:space="preserve"> to </w:t>
      </w:r>
      <w:r w:rsidR="002065C5" w:rsidRPr="00DD78A3">
        <w:rPr>
          <w:rFonts w:ascii="Calibri" w:eastAsia="Calibri" w:hAnsi="Calibri" w:cs="Calibri"/>
          <w:color w:val="111111"/>
          <w:sz w:val="18"/>
          <w:szCs w:val="18"/>
          <w:lang w:val="en-GB"/>
        </w:rPr>
        <w:t>drought</w:t>
      </w:r>
      <w:r w:rsidRPr="00DD78A3">
        <w:rPr>
          <w:rFonts w:ascii="Calibri" w:eastAsia="Calibri" w:hAnsi="Calibri" w:cs="Calibri"/>
          <w:color w:val="111111"/>
          <w:sz w:val="18"/>
          <w:szCs w:val="18"/>
          <w:lang w:val="en-GB"/>
        </w:rPr>
        <w:t xml:space="preserve"> using FAO tools (Collect Earth, Google Earth Engine and ASIS </w:t>
      </w:r>
      <w:r w:rsidR="004079E2">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agricultural practices for climate change adaptation). We </w:t>
      </w:r>
      <w:r w:rsidR="002F380A" w:rsidRPr="00DD78A3">
        <w:rPr>
          <w:rFonts w:ascii="Calibri" w:eastAsia="Calibri" w:hAnsi="Calibri" w:cs="Calibri"/>
          <w:color w:val="111111"/>
          <w:sz w:val="18"/>
          <w:szCs w:val="18"/>
          <w:lang w:val="en-GB"/>
        </w:rPr>
        <w:t xml:space="preserve">collaborate </w:t>
      </w:r>
      <w:r w:rsidR="004079E2" w:rsidRPr="00DD78A3">
        <w:rPr>
          <w:rFonts w:ascii="Calibri" w:eastAsia="Calibri" w:hAnsi="Calibri" w:cs="Calibri"/>
          <w:color w:val="111111"/>
          <w:sz w:val="18"/>
          <w:szCs w:val="18"/>
          <w:lang w:val="en-GB"/>
        </w:rPr>
        <w:t xml:space="preserve">closely </w:t>
      </w:r>
      <w:r w:rsidRPr="00DD78A3">
        <w:rPr>
          <w:rFonts w:ascii="Calibri" w:eastAsia="Calibri" w:hAnsi="Calibri" w:cs="Calibri"/>
          <w:color w:val="111111"/>
          <w:sz w:val="18"/>
          <w:szCs w:val="18"/>
          <w:lang w:val="en-GB"/>
        </w:rPr>
        <w:t xml:space="preserve">with experts </w:t>
      </w:r>
      <w:r w:rsidR="002065C5" w:rsidRPr="00DD78A3">
        <w:rPr>
          <w:rFonts w:ascii="Calibri" w:eastAsia="Calibri" w:hAnsi="Calibri" w:cs="Calibri"/>
          <w:color w:val="111111"/>
          <w:sz w:val="18"/>
          <w:szCs w:val="18"/>
          <w:lang w:val="en-GB"/>
        </w:rPr>
        <w:t>from</w:t>
      </w:r>
      <w:r w:rsidRPr="00DD78A3">
        <w:rPr>
          <w:rFonts w:ascii="Calibri" w:eastAsia="Calibri" w:hAnsi="Calibri" w:cs="Calibri"/>
          <w:color w:val="111111"/>
          <w:sz w:val="18"/>
          <w:szCs w:val="18"/>
          <w:lang w:val="en-GB"/>
        </w:rPr>
        <w:t xml:space="preserve"> government agencies</w:t>
      </w:r>
      <w:r w:rsidR="003D31EA">
        <w:rPr>
          <w:rFonts w:ascii="Calibri" w:eastAsia="Calibri" w:hAnsi="Calibri" w:cs="Calibri"/>
          <w:color w:val="111111"/>
          <w:sz w:val="18"/>
          <w:szCs w:val="18"/>
          <w:lang w:val="en-GB"/>
        </w:rPr>
        <w:t>, and</w:t>
      </w:r>
      <w:r w:rsidRPr="00DD78A3">
        <w:rPr>
          <w:rFonts w:ascii="Calibri" w:eastAsia="Calibri" w:hAnsi="Calibri" w:cs="Calibri"/>
          <w:color w:val="111111"/>
          <w:sz w:val="18"/>
          <w:szCs w:val="18"/>
          <w:lang w:val="en-GB"/>
        </w:rPr>
        <w:t xml:space="preserve"> </w:t>
      </w:r>
      <w:r w:rsidR="003D31EA">
        <w:rPr>
          <w:rFonts w:ascii="Calibri" w:eastAsia="Calibri" w:hAnsi="Calibri" w:cs="Calibri"/>
          <w:color w:val="111111"/>
          <w:sz w:val="18"/>
          <w:szCs w:val="18"/>
          <w:lang w:val="en-GB"/>
        </w:rPr>
        <w:t>t</w:t>
      </w:r>
      <w:r w:rsidRPr="00DD78A3">
        <w:rPr>
          <w:rFonts w:ascii="Calibri" w:eastAsia="Calibri" w:hAnsi="Calibri" w:cs="Calibri"/>
          <w:color w:val="111111"/>
          <w:sz w:val="18"/>
          <w:szCs w:val="18"/>
          <w:lang w:val="en-GB"/>
        </w:rPr>
        <w:t xml:space="preserve">hey, in turn, </w:t>
      </w:r>
      <w:r w:rsidR="002F380A" w:rsidRPr="00DD78A3">
        <w:rPr>
          <w:rFonts w:ascii="Calibri" w:eastAsia="Calibri" w:hAnsi="Calibri" w:cs="Calibri"/>
          <w:color w:val="111111"/>
          <w:sz w:val="18"/>
          <w:szCs w:val="18"/>
          <w:lang w:val="en-GB"/>
        </w:rPr>
        <w:t>spread</w:t>
      </w:r>
      <w:r w:rsidRPr="00DD78A3">
        <w:rPr>
          <w:rFonts w:ascii="Calibri" w:eastAsia="Calibri" w:hAnsi="Calibri" w:cs="Calibri"/>
          <w:color w:val="111111"/>
          <w:sz w:val="18"/>
          <w:szCs w:val="18"/>
          <w:lang w:val="en-GB"/>
        </w:rPr>
        <w:t xml:space="preserve"> knowledge </w:t>
      </w:r>
      <w:r w:rsidR="002F380A" w:rsidRPr="00DD78A3">
        <w:rPr>
          <w:rFonts w:ascii="Calibri" w:eastAsia="Calibri" w:hAnsi="Calibri" w:cs="Calibri"/>
          <w:color w:val="111111"/>
          <w:sz w:val="18"/>
          <w:szCs w:val="18"/>
          <w:lang w:val="en-GB"/>
        </w:rPr>
        <w:t>among</w:t>
      </w:r>
      <w:r w:rsidRPr="00DD78A3">
        <w:rPr>
          <w:rFonts w:ascii="Calibri" w:eastAsia="Calibri" w:hAnsi="Calibri" w:cs="Calibri"/>
          <w:color w:val="111111"/>
          <w:sz w:val="18"/>
          <w:szCs w:val="18"/>
          <w:lang w:val="en-GB"/>
        </w:rPr>
        <w:t xml:space="preserve"> specialists in governmental, non-governmental, educational, research and farming organizations. As I said, in Kyrgyzstan, the main agricultural </w:t>
      </w:r>
      <w:r w:rsidR="002F380A" w:rsidRPr="00DD78A3">
        <w:rPr>
          <w:rFonts w:ascii="Calibri" w:eastAsia="Calibri" w:hAnsi="Calibri" w:cs="Calibri"/>
          <w:color w:val="111111"/>
          <w:sz w:val="18"/>
          <w:szCs w:val="18"/>
          <w:lang w:val="en-GB"/>
        </w:rPr>
        <w:t>focus</w:t>
      </w:r>
      <w:r w:rsidRPr="00DD78A3">
        <w:rPr>
          <w:rFonts w:ascii="Calibri" w:eastAsia="Calibri" w:hAnsi="Calibri" w:cs="Calibri"/>
          <w:color w:val="111111"/>
          <w:sz w:val="18"/>
          <w:szCs w:val="18"/>
          <w:lang w:val="en-GB"/>
        </w:rPr>
        <w:t xml:space="preserve"> is animal husbandry. Pastures are of great importance, so </w:t>
      </w:r>
      <w:r w:rsidR="002F380A" w:rsidRPr="00DD78A3">
        <w:rPr>
          <w:rFonts w:ascii="Calibri" w:eastAsia="Calibri" w:hAnsi="Calibri" w:cs="Calibri"/>
          <w:color w:val="111111"/>
          <w:sz w:val="18"/>
          <w:szCs w:val="18"/>
          <w:lang w:val="en-GB"/>
        </w:rPr>
        <w:t>the Project</w:t>
      </w:r>
      <w:r w:rsidRPr="00DD78A3">
        <w:rPr>
          <w:rFonts w:ascii="Calibri" w:eastAsia="Calibri" w:hAnsi="Calibri" w:cs="Calibri"/>
          <w:color w:val="111111"/>
          <w:sz w:val="18"/>
          <w:szCs w:val="18"/>
          <w:lang w:val="en-GB"/>
        </w:rPr>
        <w:t xml:space="preserve"> </w:t>
      </w:r>
      <w:r w:rsidR="002F380A" w:rsidRPr="00DD78A3">
        <w:rPr>
          <w:rFonts w:ascii="Calibri" w:eastAsia="Calibri" w:hAnsi="Calibri" w:cs="Calibri"/>
          <w:color w:val="111111"/>
          <w:sz w:val="18"/>
          <w:szCs w:val="18"/>
          <w:lang w:val="en-GB"/>
        </w:rPr>
        <w:t>focuses</w:t>
      </w:r>
      <w:r w:rsidRPr="00DD78A3">
        <w:rPr>
          <w:rFonts w:ascii="Calibri" w:eastAsia="Calibri" w:hAnsi="Calibri" w:cs="Calibri"/>
          <w:color w:val="111111"/>
          <w:sz w:val="18"/>
          <w:szCs w:val="18"/>
          <w:lang w:val="en-GB"/>
        </w:rPr>
        <w:t xml:space="preserve"> on the introduction of sustainable pasture manageme</w:t>
      </w:r>
      <w:r w:rsidR="002F380A" w:rsidRPr="00DD78A3">
        <w:rPr>
          <w:rFonts w:ascii="Calibri" w:eastAsia="Calibri" w:hAnsi="Calibri" w:cs="Calibri"/>
          <w:color w:val="111111"/>
          <w:sz w:val="18"/>
          <w:szCs w:val="18"/>
          <w:lang w:val="en-GB"/>
        </w:rPr>
        <w:t>nt practices</w:t>
      </w:r>
      <w:r w:rsidRPr="00DD78A3">
        <w:rPr>
          <w:rFonts w:ascii="Calibri" w:eastAsia="Calibri" w:hAnsi="Calibri" w:cs="Calibri"/>
          <w:color w:val="111111"/>
          <w:sz w:val="18"/>
          <w:szCs w:val="18"/>
          <w:lang w:val="en-GB"/>
        </w:rPr>
        <w:t>.</w:t>
      </w:r>
    </w:p>
    <w:p w14:paraId="7F0CAA38" w14:textId="77777777" w:rsidR="00226461" w:rsidRPr="00DD78A3" w:rsidRDefault="00226461" w:rsidP="00101AC3">
      <w:pPr>
        <w:spacing w:line="200" w:lineRule="exact"/>
        <w:jc w:val="both"/>
        <w:rPr>
          <w:sz w:val="20"/>
          <w:szCs w:val="20"/>
          <w:lang w:val="en-GB"/>
        </w:rPr>
      </w:pPr>
    </w:p>
    <w:p w14:paraId="23EB1876" w14:textId="77777777" w:rsidR="00226461" w:rsidRPr="00DD78A3" w:rsidRDefault="00226461" w:rsidP="00101AC3">
      <w:pPr>
        <w:spacing w:line="200" w:lineRule="exact"/>
        <w:jc w:val="both"/>
        <w:rPr>
          <w:sz w:val="20"/>
          <w:szCs w:val="20"/>
          <w:lang w:val="en-GB"/>
        </w:rPr>
      </w:pPr>
    </w:p>
    <w:p w14:paraId="0D1632EC" w14:textId="77777777" w:rsidR="00226461" w:rsidRPr="00DD78A3" w:rsidRDefault="00226461">
      <w:pPr>
        <w:spacing w:line="200" w:lineRule="exact"/>
        <w:rPr>
          <w:sz w:val="20"/>
          <w:szCs w:val="20"/>
          <w:lang w:val="en-GB"/>
        </w:rPr>
      </w:pPr>
    </w:p>
    <w:p w14:paraId="27AC4939" w14:textId="77777777" w:rsidR="00226461" w:rsidRPr="00DD78A3" w:rsidRDefault="00226461">
      <w:pPr>
        <w:spacing w:line="200" w:lineRule="exact"/>
        <w:rPr>
          <w:sz w:val="20"/>
          <w:szCs w:val="20"/>
          <w:lang w:val="en-GB"/>
        </w:rPr>
      </w:pPr>
    </w:p>
    <w:p w14:paraId="1781E01C" w14:textId="77777777" w:rsidR="00226461" w:rsidRPr="00DD78A3" w:rsidRDefault="00226461">
      <w:pPr>
        <w:spacing w:line="200" w:lineRule="exact"/>
        <w:rPr>
          <w:sz w:val="20"/>
          <w:szCs w:val="20"/>
          <w:lang w:val="en-GB"/>
        </w:rPr>
      </w:pPr>
    </w:p>
    <w:p w14:paraId="6C7F41D3" w14:textId="77777777" w:rsidR="00226461" w:rsidRPr="00DD78A3" w:rsidRDefault="00226461">
      <w:pPr>
        <w:spacing w:line="200" w:lineRule="exact"/>
        <w:rPr>
          <w:sz w:val="20"/>
          <w:szCs w:val="20"/>
          <w:lang w:val="en-GB"/>
        </w:rPr>
      </w:pPr>
    </w:p>
    <w:p w14:paraId="690D2992" w14:textId="77777777" w:rsidR="00226461" w:rsidRPr="00DD78A3" w:rsidRDefault="00226461">
      <w:pPr>
        <w:spacing w:line="200" w:lineRule="exact"/>
        <w:rPr>
          <w:sz w:val="20"/>
          <w:szCs w:val="20"/>
          <w:lang w:val="en-GB"/>
        </w:rPr>
      </w:pPr>
    </w:p>
    <w:p w14:paraId="3900B1DD" w14:textId="77777777" w:rsidR="00226461" w:rsidRPr="00DD78A3" w:rsidRDefault="00226461">
      <w:pPr>
        <w:spacing w:line="200" w:lineRule="exact"/>
        <w:rPr>
          <w:sz w:val="20"/>
          <w:szCs w:val="20"/>
          <w:lang w:val="en-GB"/>
        </w:rPr>
      </w:pPr>
    </w:p>
    <w:p w14:paraId="6AB42D5F" w14:textId="77777777" w:rsidR="00226461" w:rsidRPr="00DD78A3" w:rsidRDefault="00226461">
      <w:pPr>
        <w:spacing w:line="200" w:lineRule="exact"/>
        <w:rPr>
          <w:sz w:val="20"/>
          <w:szCs w:val="20"/>
          <w:lang w:val="en-GB"/>
        </w:rPr>
      </w:pPr>
    </w:p>
    <w:p w14:paraId="1D3D774C" w14:textId="77777777" w:rsidR="00226461" w:rsidRPr="00DD78A3" w:rsidRDefault="00226461">
      <w:pPr>
        <w:spacing w:line="200" w:lineRule="exact"/>
        <w:rPr>
          <w:sz w:val="20"/>
          <w:szCs w:val="20"/>
          <w:lang w:val="en-GB"/>
        </w:rPr>
      </w:pPr>
    </w:p>
    <w:p w14:paraId="5A1653A8" w14:textId="77777777" w:rsidR="00226461" w:rsidRPr="00DD78A3" w:rsidRDefault="00226461">
      <w:pPr>
        <w:spacing w:line="200" w:lineRule="exact"/>
        <w:rPr>
          <w:sz w:val="20"/>
          <w:szCs w:val="20"/>
          <w:lang w:val="en-GB"/>
        </w:rPr>
      </w:pPr>
    </w:p>
    <w:p w14:paraId="259444F3" w14:textId="77777777" w:rsidR="00226461" w:rsidRPr="00DD78A3" w:rsidRDefault="00226461">
      <w:pPr>
        <w:spacing w:line="200" w:lineRule="exact"/>
        <w:rPr>
          <w:sz w:val="20"/>
          <w:szCs w:val="20"/>
          <w:lang w:val="en-GB"/>
        </w:rPr>
      </w:pPr>
    </w:p>
    <w:p w14:paraId="4425EDDA" w14:textId="77777777" w:rsidR="00226461" w:rsidRPr="00DD78A3" w:rsidRDefault="00226461">
      <w:pPr>
        <w:spacing w:line="200" w:lineRule="exact"/>
        <w:rPr>
          <w:sz w:val="20"/>
          <w:szCs w:val="20"/>
          <w:lang w:val="en-GB"/>
        </w:rPr>
      </w:pPr>
    </w:p>
    <w:p w14:paraId="7E229A49" w14:textId="77777777" w:rsidR="00226461" w:rsidRPr="00DD78A3" w:rsidRDefault="00226461">
      <w:pPr>
        <w:spacing w:line="200" w:lineRule="exact"/>
        <w:rPr>
          <w:sz w:val="20"/>
          <w:szCs w:val="20"/>
          <w:lang w:val="en-GB"/>
        </w:rPr>
      </w:pPr>
    </w:p>
    <w:p w14:paraId="1085D769" w14:textId="77777777" w:rsidR="00226461" w:rsidRPr="00DD78A3" w:rsidRDefault="00226461">
      <w:pPr>
        <w:spacing w:line="200" w:lineRule="exact"/>
        <w:rPr>
          <w:sz w:val="20"/>
          <w:szCs w:val="20"/>
          <w:lang w:val="en-GB"/>
        </w:rPr>
      </w:pPr>
    </w:p>
    <w:p w14:paraId="79A59867" w14:textId="77777777" w:rsidR="00226461" w:rsidRPr="00DD78A3" w:rsidRDefault="00226461">
      <w:pPr>
        <w:spacing w:line="200" w:lineRule="exact"/>
        <w:rPr>
          <w:sz w:val="20"/>
          <w:szCs w:val="20"/>
          <w:lang w:val="en-GB"/>
        </w:rPr>
      </w:pPr>
    </w:p>
    <w:p w14:paraId="60D4AFA3" w14:textId="77777777" w:rsidR="00226461" w:rsidRPr="00DD78A3" w:rsidRDefault="00226461">
      <w:pPr>
        <w:spacing w:line="200" w:lineRule="exact"/>
        <w:rPr>
          <w:sz w:val="20"/>
          <w:szCs w:val="20"/>
          <w:lang w:val="en-GB"/>
        </w:rPr>
      </w:pPr>
    </w:p>
    <w:p w14:paraId="5A62E2BF" w14:textId="77777777" w:rsidR="00226461" w:rsidRPr="00DD78A3" w:rsidRDefault="00226461">
      <w:pPr>
        <w:spacing w:line="200" w:lineRule="exact"/>
        <w:rPr>
          <w:sz w:val="20"/>
          <w:szCs w:val="20"/>
          <w:lang w:val="en-GB"/>
        </w:rPr>
      </w:pPr>
    </w:p>
    <w:p w14:paraId="1EA18DC2" w14:textId="77777777" w:rsidR="00226461" w:rsidRPr="00DD78A3" w:rsidRDefault="00226461">
      <w:pPr>
        <w:spacing w:line="200" w:lineRule="exact"/>
        <w:rPr>
          <w:sz w:val="20"/>
          <w:szCs w:val="20"/>
          <w:lang w:val="en-GB"/>
        </w:rPr>
      </w:pPr>
    </w:p>
    <w:p w14:paraId="36C8132F" w14:textId="77777777" w:rsidR="00226461" w:rsidRPr="00DD78A3" w:rsidRDefault="00226461">
      <w:pPr>
        <w:spacing w:line="200" w:lineRule="exact"/>
        <w:rPr>
          <w:sz w:val="20"/>
          <w:szCs w:val="20"/>
          <w:lang w:val="en-GB"/>
        </w:rPr>
      </w:pPr>
    </w:p>
    <w:p w14:paraId="3494C565" w14:textId="77777777" w:rsidR="00226461" w:rsidRPr="00DD78A3" w:rsidRDefault="00226461">
      <w:pPr>
        <w:spacing w:line="200" w:lineRule="exact"/>
        <w:rPr>
          <w:sz w:val="20"/>
          <w:szCs w:val="20"/>
          <w:lang w:val="en-GB"/>
        </w:rPr>
      </w:pPr>
    </w:p>
    <w:p w14:paraId="4A658CEE" w14:textId="77777777" w:rsidR="00226461" w:rsidRPr="00DD78A3" w:rsidRDefault="00226461">
      <w:pPr>
        <w:spacing w:line="200" w:lineRule="exact"/>
        <w:rPr>
          <w:sz w:val="20"/>
          <w:szCs w:val="20"/>
          <w:lang w:val="en-GB"/>
        </w:rPr>
      </w:pPr>
    </w:p>
    <w:p w14:paraId="34DC6D1D" w14:textId="77777777" w:rsidR="00226461" w:rsidRPr="00DD78A3" w:rsidRDefault="00226461">
      <w:pPr>
        <w:spacing w:line="200" w:lineRule="exact"/>
        <w:rPr>
          <w:sz w:val="20"/>
          <w:szCs w:val="20"/>
          <w:lang w:val="en-GB"/>
        </w:rPr>
      </w:pPr>
    </w:p>
    <w:p w14:paraId="0752C589" w14:textId="77777777" w:rsidR="00226461" w:rsidRPr="00DD78A3" w:rsidRDefault="00226461">
      <w:pPr>
        <w:spacing w:line="200" w:lineRule="exact"/>
        <w:rPr>
          <w:sz w:val="20"/>
          <w:szCs w:val="20"/>
          <w:lang w:val="en-GB"/>
        </w:rPr>
      </w:pPr>
    </w:p>
    <w:p w14:paraId="0D70BDA3" w14:textId="77777777" w:rsidR="00226461" w:rsidRPr="00DD78A3" w:rsidRDefault="00226461">
      <w:pPr>
        <w:spacing w:line="200" w:lineRule="exact"/>
        <w:rPr>
          <w:sz w:val="20"/>
          <w:szCs w:val="20"/>
          <w:lang w:val="en-GB"/>
        </w:rPr>
      </w:pPr>
    </w:p>
    <w:p w14:paraId="3927D7C7" w14:textId="77777777" w:rsidR="00226461" w:rsidRPr="00DD78A3" w:rsidRDefault="00226461">
      <w:pPr>
        <w:spacing w:line="200" w:lineRule="exact"/>
        <w:rPr>
          <w:sz w:val="20"/>
          <w:szCs w:val="20"/>
          <w:lang w:val="en-GB"/>
        </w:rPr>
      </w:pPr>
    </w:p>
    <w:p w14:paraId="488DC4A9" w14:textId="77777777" w:rsidR="00226461" w:rsidRPr="00DD78A3" w:rsidRDefault="00226461">
      <w:pPr>
        <w:spacing w:line="200" w:lineRule="exact"/>
        <w:rPr>
          <w:sz w:val="20"/>
          <w:szCs w:val="20"/>
          <w:lang w:val="en-GB"/>
        </w:rPr>
      </w:pPr>
    </w:p>
    <w:p w14:paraId="01BE594C" w14:textId="77777777" w:rsidR="00226461" w:rsidRPr="00DD78A3" w:rsidRDefault="00226461">
      <w:pPr>
        <w:spacing w:line="200" w:lineRule="exact"/>
        <w:rPr>
          <w:sz w:val="20"/>
          <w:szCs w:val="20"/>
          <w:lang w:val="en-GB"/>
        </w:rPr>
      </w:pPr>
    </w:p>
    <w:p w14:paraId="7E745A2C" w14:textId="77777777" w:rsidR="00226461" w:rsidRPr="00DD78A3" w:rsidRDefault="00226461">
      <w:pPr>
        <w:spacing w:line="200" w:lineRule="exact"/>
        <w:rPr>
          <w:sz w:val="20"/>
          <w:szCs w:val="20"/>
          <w:lang w:val="en-GB"/>
        </w:rPr>
      </w:pPr>
    </w:p>
    <w:p w14:paraId="50B45893" w14:textId="77777777" w:rsidR="00226461" w:rsidRPr="00DD78A3" w:rsidRDefault="00226461">
      <w:pPr>
        <w:spacing w:line="206" w:lineRule="exact"/>
        <w:rPr>
          <w:sz w:val="20"/>
          <w:szCs w:val="20"/>
          <w:lang w:val="en-GB"/>
        </w:rPr>
      </w:pPr>
    </w:p>
    <w:p w14:paraId="0B62D046" w14:textId="77777777" w:rsidR="00A37C42" w:rsidRPr="00DD78A3" w:rsidRDefault="00A37C42">
      <w:pPr>
        <w:ind w:left="2563"/>
        <w:rPr>
          <w:rFonts w:ascii="Calibri" w:eastAsia="Calibri" w:hAnsi="Calibri" w:cs="Calibri"/>
          <w:b/>
          <w:bCs/>
          <w:i/>
          <w:iCs/>
          <w:color w:val="FFFFFF"/>
          <w:sz w:val="18"/>
          <w:szCs w:val="18"/>
          <w:lang w:val="en-GB"/>
        </w:rPr>
      </w:pPr>
    </w:p>
    <w:p w14:paraId="76E18176" w14:textId="77777777" w:rsidR="00A37C42" w:rsidRPr="00DD78A3" w:rsidRDefault="00A37C42">
      <w:pPr>
        <w:ind w:left="2563"/>
        <w:rPr>
          <w:rFonts w:ascii="Calibri" w:eastAsia="Calibri" w:hAnsi="Calibri" w:cs="Calibri"/>
          <w:b/>
          <w:bCs/>
          <w:i/>
          <w:iCs/>
          <w:color w:val="FFFFFF"/>
          <w:sz w:val="18"/>
          <w:szCs w:val="18"/>
          <w:lang w:val="en-GB"/>
        </w:rPr>
      </w:pPr>
    </w:p>
    <w:p w14:paraId="0BE238B3" w14:textId="77777777" w:rsidR="001C2792" w:rsidRPr="00DD78A3" w:rsidRDefault="001C2792">
      <w:pPr>
        <w:ind w:left="2563"/>
        <w:rPr>
          <w:rFonts w:ascii="Calibri" w:eastAsia="Calibri" w:hAnsi="Calibri" w:cs="Calibri"/>
          <w:b/>
          <w:bCs/>
          <w:i/>
          <w:iCs/>
          <w:color w:val="FFFFFF"/>
          <w:sz w:val="18"/>
          <w:szCs w:val="18"/>
          <w:lang w:val="en-GB"/>
        </w:rPr>
      </w:pPr>
    </w:p>
    <w:p w14:paraId="76A93FC6" w14:textId="77777777" w:rsidR="001C2792" w:rsidRPr="00DD78A3" w:rsidRDefault="001C2792">
      <w:pPr>
        <w:ind w:left="2563"/>
        <w:rPr>
          <w:rFonts w:ascii="Calibri" w:eastAsia="Calibri" w:hAnsi="Calibri" w:cs="Calibri"/>
          <w:b/>
          <w:bCs/>
          <w:i/>
          <w:iCs/>
          <w:color w:val="FFFFFF"/>
          <w:sz w:val="18"/>
          <w:szCs w:val="18"/>
          <w:lang w:val="en-GB"/>
        </w:rPr>
      </w:pPr>
    </w:p>
    <w:p w14:paraId="6FDFACBE" w14:textId="7193C2A0" w:rsidR="001C2792" w:rsidRDefault="001C2792">
      <w:pPr>
        <w:ind w:left="2563"/>
        <w:rPr>
          <w:rFonts w:ascii="Calibri" w:eastAsia="Calibri" w:hAnsi="Calibri" w:cs="Calibri"/>
          <w:b/>
          <w:bCs/>
          <w:i/>
          <w:iCs/>
          <w:color w:val="FFFFFF"/>
          <w:sz w:val="18"/>
          <w:szCs w:val="18"/>
          <w:lang w:val="en-GB"/>
        </w:rPr>
      </w:pPr>
    </w:p>
    <w:p w14:paraId="70C99954" w14:textId="33881D0E" w:rsidR="00D15F65" w:rsidRDefault="00D15F65">
      <w:pPr>
        <w:ind w:left="2563"/>
        <w:rPr>
          <w:rFonts w:ascii="Calibri" w:eastAsia="Calibri" w:hAnsi="Calibri" w:cs="Calibri"/>
          <w:b/>
          <w:bCs/>
          <w:i/>
          <w:iCs/>
          <w:color w:val="FFFFFF"/>
          <w:sz w:val="18"/>
          <w:szCs w:val="18"/>
          <w:lang w:val="en-GB"/>
        </w:rPr>
      </w:pPr>
    </w:p>
    <w:p w14:paraId="07CF6826" w14:textId="3ADB26EA" w:rsidR="00D15F65" w:rsidRDefault="00D15F65">
      <w:pPr>
        <w:ind w:left="2563"/>
        <w:rPr>
          <w:rFonts w:ascii="Calibri" w:eastAsia="Calibri" w:hAnsi="Calibri" w:cs="Calibri"/>
          <w:b/>
          <w:bCs/>
          <w:i/>
          <w:iCs/>
          <w:color w:val="FFFFFF"/>
          <w:sz w:val="18"/>
          <w:szCs w:val="18"/>
          <w:lang w:val="en-GB"/>
        </w:rPr>
      </w:pPr>
    </w:p>
    <w:p w14:paraId="04709FD3" w14:textId="77777777" w:rsidR="00D15F65" w:rsidRPr="00DD78A3" w:rsidRDefault="00D15F65">
      <w:pPr>
        <w:ind w:left="2563"/>
        <w:rPr>
          <w:rFonts w:ascii="Calibri" w:eastAsia="Calibri" w:hAnsi="Calibri" w:cs="Calibri"/>
          <w:b/>
          <w:bCs/>
          <w:i/>
          <w:iCs/>
          <w:color w:val="FFFFFF"/>
          <w:sz w:val="18"/>
          <w:szCs w:val="18"/>
          <w:lang w:val="en-GB"/>
        </w:rPr>
      </w:pPr>
    </w:p>
    <w:p w14:paraId="31B6E348" w14:textId="1A9DA477" w:rsidR="00226461" w:rsidRPr="00DD78A3" w:rsidRDefault="004024EE" w:rsidP="00164D85">
      <w:pPr>
        <w:jc w:val="right"/>
        <w:rPr>
          <w:rFonts w:ascii="Calibri" w:eastAsia="Calibri" w:hAnsi="Calibri" w:cs="Calibri"/>
          <w:b/>
          <w:bCs/>
          <w:i/>
          <w:iCs/>
          <w:color w:val="FFFFFF"/>
          <w:sz w:val="18"/>
          <w:szCs w:val="18"/>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FAO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taken by</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Vlad Ushakov</w:t>
      </w:r>
    </w:p>
    <w:tbl>
      <w:tblPr>
        <w:tblpPr w:leftFromText="180" w:rightFromText="180" w:vertAnchor="text" w:horzAnchor="margin" w:tblpY="210"/>
        <w:tblW w:w="10773" w:type="dxa"/>
        <w:tblLayout w:type="fixed"/>
        <w:tblCellMar>
          <w:left w:w="0" w:type="dxa"/>
          <w:right w:w="0" w:type="dxa"/>
        </w:tblCellMar>
        <w:tblLook w:val="04A0" w:firstRow="1" w:lastRow="0" w:firstColumn="1" w:lastColumn="0" w:noHBand="0" w:noVBand="1"/>
      </w:tblPr>
      <w:tblGrid>
        <w:gridCol w:w="7130"/>
        <w:gridCol w:w="3643"/>
      </w:tblGrid>
      <w:tr w:rsidR="00D15F65" w:rsidRPr="00DD78A3" w14:paraId="53F53043" w14:textId="77777777" w:rsidTr="00164D85">
        <w:trPr>
          <w:trHeight w:val="290"/>
        </w:trPr>
        <w:tc>
          <w:tcPr>
            <w:tcW w:w="7130" w:type="dxa"/>
            <w:shd w:val="clear" w:color="auto" w:fill="8BAED6"/>
            <w:vAlign w:val="bottom"/>
          </w:tcPr>
          <w:p w14:paraId="190B4ABF" w14:textId="77777777" w:rsidR="00D15F65" w:rsidRPr="00DD78A3" w:rsidRDefault="00D15F65" w:rsidP="00D15F65">
            <w:pPr>
              <w:rPr>
                <w:sz w:val="20"/>
                <w:szCs w:val="20"/>
                <w:lang w:val="en-GB"/>
              </w:rPr>
            </w:pPr>
            <w:r w:rsidRPr="00DD78A3">
              <w:rPr>
                <w:rFonts w:ascii="Arial" w:eastAsia="Arial" w:hAnsi="Arial" w:cs="Arial"/>
                <w:b/>
                <w:bCs/>
                <w:color w:val="FFFFFF"/>
                <w:sz w:val="20"/>
                <w:szCs w:val="20"/>
                <w:lang w:val="en-GB"/>
              </w:rPr>
              <w:t>CACILM-2</w:t>
            </w:r>
          </w:p>
        </w:tc>
        <w:tc>
          <w:tcPr>
            <w:tcW w:w="3643" w:type="dxa"/>
            <w:shd w:val="clear" w:color="auto" w:fill="8BAED6"/>
            <w:vAlign w:val="bottom"/>
          </w:tcPr>
          <w:p w14:paraId="613F498A" w14:textId="77777777" w:rsidR="00D15F65" w:rsidRPr="00DD78A3" w:rsidRDefault="00D15F65" w:rsidP="00164D85">
            <w:pPr>
              <w:ind w:right="49"/>
              <w:rPr>
                <w:sz w:val="20"/>
                <w:szCs w:val="20"/>
                <w:lang w:val="en-GB"/>
              </w:rPr>
            </w:pPr>
            <w:r w:rsidRPr="00DD78A3">
              <w:rPr>
                <w:rFonts w:ascii="Arial" w:eastAsia="Arial" w:hAnsi="Arial" w:cs="Arial"/>
                <w:b/>
                <w:bCs/>
                <w:color w:val="FFFFFF"/>
                <w:sz w:val="20"/>
                <w:szCs w:val="20"/>
                <w:lang w:val="en-GB"/>
              </w:rPr>
              <w:t>May 2020</w:t>
            </w:r>
          </w:p>
        </w:tc>
      </w:tr>
      <w:tr w:rsidR="00D15F65" w:rsidRPr="00DD78A3" w14:paraId="5ABB93F7" w14:textId="77777777" w:rsidTr="00164D85">
        <w:trPr>
          <w:trHeight w:val="70"/>
        </w:trPr>
        <w:tc>
          <w:tcPr>
            <w:tcW w:w="7130" w:type="dxa"/>
            <w:shd w:val="clear" w:color="auto" w:fill="8BAED6"/>
            <w:vAlign w:val="bottom"/>
          </w:tcPr>
          <w:p w14:paraId="00496138" w14:textId="77777777" w:rsidR="00D15F65" w:rsidRPr="00DD78A3" w:rsidRDefault="00D15F65" w:rsidP="00D15F65">
            <w:pPr>
              <w:rPr>
                <w:sz w:val="6"/>
                <w:szCs w:val="6"/>
                <w:lang w:val="en-GB"/>
              </w:rPr>
            </w:pPr>
          </w:p>
        </w:tc>
        <w:tc>
          <w:tcPr>
            <w:tcW w:w="3643" w:type="dxa"/>
            <w:shd w:val="clear" w:color="auto" w:fill="8BAED6"/>
            <w:vAlign w:val="bottom"/>
          </w:tcPr>
          <w:p w14:paraId="1A2363E2" w14:textId="77777777" w:rsidR="00D15F65" w:rsidRPr="00DD78A3" w:rsidRDefault="00D15F65" w:rsidP="00D15F65">
            <w:pPr>
              <w:rPr>
                <w:sz w:val="6"/>
                <w:szCs w:val="6"/>
                <w:lang w:val="en-GB"/>
              </w:rPr>
            </w:pPr>
          </w:p>
        </w:tc>
      </w:tr>
    </w:tbl>
    <w:p w14:paraId="503A1FDD" w14:textId="77777777" w:rsidR="00226461" w:rsidRPr="00DD78A3" w:rsidRDefault="00226461">
      <w:pPr>
        <w:spacing w:line="93" w:lineRule="exact"/>
        <w:rPr>
          <w:sz w:val="20"/>
          <w:szCs w:val="20"/>
          <w:lang w:val="en-GB"/>
        </w:rPr>
      </w:pPr>
    </w:p>
    <w:p w14:paraId="60E551E7" w14:textId="77777777" w:rsidR="00226461" w:rsidRPr="00DD78A3" w:rsidRDefault="00226461">
      <w:pPr>
        <w:rPr>
          <w:lang w:val="en-GB"/>
        </w:rPr>
        <w:sectPr w:rsidR="00226461" w:rsidRPr="00DD78A3">
          <w:pgSz w:w="12240" w:h="15840"/>
          <w:pgMar w:top="816" w:right="700" w:bottom="0" w:left="720" w:header="0" w:footer="0" w:gutter="0"/>
          <w:cols w:num="2" w:space="720" w:equalWidth="0">
            <w:col w:w="5260" w:space="277"/>
            <w:col w:w="5283"/>
          </w:cols>
        </w:sectPr>
      </w:pPr>
    </w:p>
    <w:p w14:paraId="4AE0A98B" w14:textId="77777777" w:rsidR="00226461" w:rsidRPr="00DD78A3" w:rsidRDefault="00226461">
      <w:pPr>
        <w:spacing w:line="39" w:lineRule="exact"/>
        <w:rPr>
          <w:sz w:val="20"/>
          <w:szCs w:val="20"/>
          <w:lang w:val="en-GB"/>
        </w:rPr>
      </w:pPr>
    </w:p>
    <w:p w14:paraId="27D5264B" w14:textId="6987A91C" w:rsidR="00226461" w:rsidRPr="00DD78A3" w:rsidRDefault="00226461">
      <w:pPr>
        <w:ind w:right="20"/>
        <w:jc w:val="center"/>
        <w:rPr>
          <w:sz w:val="20"/>
          <w:szCs w:val="20"/>
          <w:lang w:val="en-GB"/>
        </w:rPr>
      </w:pPr>
    </w:p>
    <w:p w14:paraId="0227DFBD" w14:textId="77777777" w:rsidR="00226461" w:rsidRPr="00DD78A3" w:rsidRDefault="00226461">
      <w:pPr>
        <w:spacing w:line="200" w:lineRule="exact"/>
        <w:rPr>
          <w:sz w:val="20"/>
          <w:szCs w:val="20"/>
          <w:lang w:val="en-GB"/>
        </w:rPr>
      </w:pPr>
    </w:p>
    <w:p w14:paraId="4EBF0F94" w14:textId="77777777" w:rsidR="00226461" w:rsidRPr="00DD78A3" w:rsidRDefault="00226461">
      <w:pPr>
        <w:spacing w:line="200" w:lineRule="exact"/>
        <w:rPr>
          <w:sz w:val="20"/>
          <w:szCs w:val="20"/>
          <w:lang w:val="en-GB"/>
        </w:rPr>
      </w:pPr>
    </w:p>
    <w:p w14:paraId="12C58A45" w14:textId="77777777" w:rsidR="00226461" w:rsidRPr="00DD78A3" w:rsidRDefault="00226461">
      <w:pPr>
        <w:spacing w:line="200" w:lineRule="exact"/>
        <w:rPr>
          <w:sz w:val="20"/>
          <w:szCs w:val="20"/>
          <w:lang w:val="en-GB"/>
        </w:rPr>
      </w:pPr>
    </w:p>
    <w:p w14:paraId="3F5639F4" w14:textId="77777777" w:rsidR="00226461" w:rsidRPr="00DD78A3" w:rsidRDefault="00226461">
      <w:pPr>
        <w:spacing w:line="200" w:lineRule="exact"/>
        <w:rPr>
          <w:sz w:val="20"/>
          <w:szCs w:val="20"/>
          <w:lang w:val="en-GB"/>
        </w:rPr>
      </w:pPr>
    </w:p>
    <w:p w14:paraId="69FA2B04" w14:textId="77777777" w:rsidR="00226461" w:rsidRPr="00DD78A3" w:rsidRDefault="00226461">
      <w:pPr>
        <w:spacing w:line="200" w:lineRule="exact"/>
        <w:rPr>
          <w:sz w:val="20"/>
          <w:szCs w:val="20"/>
          <w:lang w:val="en-GB"/>
        </w:rPr>
      </w:pPr>
    </w:p>
    <w:p w14:paraId="3D512F71" w14:textId="77777777" w:rsidR="00226461" w:rsidRPr="00DD78A3" w:rsidRDefault="00226461">
      <w:pPr>
        <w:spacing w:line="200" w:lineRule="exact"/>
        <w:rPr>
          <w:sz w:val="20"/>
          <w:szCs w:val="20"/>
          <w:lang w:val="en-GB"/>
        </w:rPr>
      </w:pPr>
    </w:p>
    <w:p w14:paraId="6E95C69C" w14:textId="77777777" w:rsidR="00226461" w:rsidRPr="00DD78A3" w:rsidRDefault="00226461">
      <w:pPr>
        <w:spacing w:line="200" w:lineRule="exact"/>
        <w:rPr>
          <w:sz w:val="20"/>
          <w:szCs w:val="20"/>
          <w:lang w:val="en-GB"/>
        </w:rPr>
      </w:pPr>
    </w:p>
    <w:p w14:paraId="02F1303C" w14:textId="77777777" w:rsidR="00226461" w:rsidRPr="00DD78A3" w:rsidRDefault="00226461">
      <w:pPr>
        <w:spacing w:line="200" w:lineRule="exact"/>
        <w:rPr>
          <w:sz w:val="20"/>
          <w:szCs w:val="20"/>
          <w:lang w:val="en-GB"/>
        </w:rPr>
      </w:pPr>
    </w:p>
    <w:p w14:paraId="79D40E16" w14:textId="77777777" w:rsidR="00226461" w:rsidRPr="00DD78A3" w:rsidRDefault="00226461">
      <w:pPr>
        <w:spacing w:line="200" w:lineRule="exact"/>
        <w:rPr>
          <w:sz w:val="20"/>
          <w:szCs w:val="20"/>
          <w:lang w:val="en-GB"/>
        </w:rPr>
      </w:pPr>
    </w:p>
    <w:p w14:paraId="572D6D36" w14:textId="77777777" w:rsidR="00226461" w:rsidRPr="00DD78A3" w:rsidRDefault="00226461">
      <w:pPr>
        <w:spacing w:line="200" w:lineRule="exact"/>
        <w:rPr>
          <w:sz w:val="20"/>
          <w:szCs w:val="20"/>
          <w:lang w:val="en-GB"/>
        </w:rPr>
      </w:pPr>
    </w:p>
    <w:p w14:paraId="04C38DE8" w14:textId="77777777" w:rsidR="00226461" w:rsidRPr="00DD78A3" w:rsidRDefault="00226461">
      <w:pPr>
        <w:spacing w:line="200" w:lineRule="exact"/>
        <w:rPr>
          <w:sz w:val="20"/>
          <w:szCs w:val="20"/>
          <w:lang w:val="en-GB"/>
        </w:rPr>
      </w:pPr>
    </w:p>
    <w:p w14:paraId="5D27B63A" w14:textId="77777777" w:rsidR="00226461" w:rsidRPr="00DD78A3" w:rsidRDefault="00226461">
      <w:pPr>
        <w:spacing w:line="200" w:lineRule="exact"/>
        <w:rPr>
          <w:sz w:val="20"/>
          <w:szCs w:val="20"/>
          <w:lang w:val="en-GB"/>
        </w:rPr>
      </w:pPr>
    </w:p>
    <w:p w14:paraId="5786AAB5" w14:textId="77777777" w:rsidR="00226461" w:rsidRPr="00DD78A3" w:rsidRDefault="00226461">
      <w:pPr>
        <w:spacing w:line="200" w:lineRule="exact"/>
        <w:rPr>
          <w:sz w:val="20"/>
          <w:szCs w:val="20"/>
          <w:lang w:val="en-GB"/>
        </w:rPr>
      </w:pPr>
    </w:p>
    <w:p w14:paraId="644FC136" w14:textId="77777777" w:rsidR="00226461" w:rsidRPr="00DD78A3" w:rsidRDefault="00226461">
      <w:pPr>
        <w:spacing w:line="200" w:lineRule="exact"/>
        <w:rPr>
          <w:sz w:val="20"/>
          <w:szCs w:val="20"/>
          <w:lang w:val="en-GB"/>
        </w:rPr>
      </w:pPr>
    </w:p>
    <w:p w14:paraId="62B41E30" w14:textId="77777777" w:rsidR="00226461" w:rsidRPr="00DD78A3" w:rsidRDefault="00226461">
      <w:pPr>
        <w:spacing w:line="200" w:lineRule="exact"/>
        <w:rPr>
          <w:sz w:val="20"/>
          <w:szCs w:val="20"/>
          <w:lang w:val="en-GB"/>
        </w:rPr>
      </w:pPr>
    </w:p>
    <w:p w14:paraId="4BEE24C7" w14:textId="7A6895B3" w:rsidR="00226461" w:rsidRPr="00DD78A3" w:rsidRDefault="00066E9D" w:rsidP="00164D85">
      <w:pPr>
        <w:tabs>
          <w:tab w:val="left" w:pos="208"/>
        </w:tabs>
        <w:spacing w:line="217" w:lineRule="auto"/>
        <w:jc w:val="both"/>
        <w:rPr>
          <w:rFonts w:ascii="Calibri" w:eastAsia="Calibri" w:hAnsi="Calibri" w:cs="Calibri"/>
          <w:b/>
          <w:bCs/>
          <w:i/>
          <w:iCs/>
          <w:color w:val="111111"/>
          <w:sz w:val="18"/>
          <w:szCs w:val="18"/>
          <w:lang w:val="en-GB"/>
        </w:rPr>
      </w:pPr>
      <w:r w:rsidRPr="00DD78A3">
        <w:rPr>
          <w:rFonts w:ascii="Calibri" w:eastAsia="Calibri" w:hAnsi="Calibri" w:cs="Calibri"/>
          <w:b/>
          <w:bCs/>
          <w:i/>
          <w:iCs/>
          <w:color w:val="111111"/>
          <w:sz w:val="18"/>
          <w:szCs w:val="18"/>
          <w:lang w:val="en-GB"/>
        </w:rPr>
        <w:t xml:space="preserve">Why was </w:t>
      </w:r>
      <w:proofErr w:type="spellStart"/>
      <w:r w:rsidRPr="00DD78A3">
        <w:rPr>
          <w:rFonts w:ascii="Calibri" w:eastAsia="Calibri" w:hAnsi="Calibri" w:cs="Calibri"/>
          <w:b/>
          <w:bCs/>
          <w:i/>
          <w:iCs/>
          <w:color w:val="111111"/>
          <w:sz w:val="18"/>
          <w:szCs w:val="18"/>
          <w:lang w:val="en-GB"/>
        </w:rPr>
        <w:t>Kochkor</w:t>
      </w:r>
      <w:proofErr w:type="spellEnd"/>
      <w:r w:rsidRPr="00DD78A3">
        <w:rPr>
          <w:rFonts w:ascii="Calibri" w:eastAsia="Calibri" w:hAnsi="Calibri" w:cs="Calibri"/>
          <w:b/>
          <w:bCs/>
          <w:i/>
          <w:iCs/>
          <w:color w:val="111111"/>
          <w:sz w:val="18"/>
          <w:szCs w:val="18"/>
          <w:lang w:val="en-GB"/>
        </w:rPr>
        <w:t xml:space="preserve"> district </w:t>
      </w:r>
      <w:r w:rsidR="00F32D22">
        <w:rPr>
          <w:rFonts w:ascii="Calibri" w:eastAsia="Calibri" w:hAnsi="Calibri" w:cs="Calibri"/>
          <w:b/>
          <w:bCs/>
          <w:i/>
          <w:iCs/>
          <w:color w:val="111111"/>
          <w:sz w:val="18"/>
          <w:szCs w:val="18"/>
          <w:lang w:val="en-GB"/>
        </w:rPr>
        <w:t>in</w:t>
      </w:r>
      <w:r w:rsidR="00F32D22" w:rsidRPr="00DD78A3">
        <w:rPr>
          <w:rFonts w:ascii="Calibri" w:eastAsia="Calibri" w:hAnsi="Calibri" w:cs="Calibri"/>
          <w:b/>
          <w:bCs/>
          <w:i/>
          <w:iCs/>
          <w:color w:val="111111"/>
          <w:sz w:val="18"/>
          <w:szCs w:val="18"/>
          <w:lang w:val="en-GB"/>
        </w:rPr>
        <w:t xml:space="preserve"> </w:t>
      </w:r>
      <w:proofErr w:type="spellStart"/>
      <w:r w:rsidRPr="00DD78A3">
        <w:rPr>
          <w:rFonts w:ascii="Calibri" w:eastAsia="Calibri" w:hAnsi="Calibri" w:cs="Calibri"/>
          <w:b/>
          <w:bCs/>
          <w:i/>
          <w:iCs/>
          <w:color w:val="111111"/>
          <w:sz w:val="18"/>
          <w:szCs w:val="18"/>
          <w:lang w:val="en-GB"/>
        </w:rPr>
        <w:t>Naryn</w:t>
      </w:r>
      <w:proofErr w:type="spellEnd"/>
      <w:r w:rsidRPr="00DD78A3">
        <w:rPr>
          <w:rFonts w:ascii="Calibri" w:eastAsia="Calibri" w:hAnsi="Calibri" w:cs="Calibri"/>
          <w:b/>
          <w:bCs/>
          <w:i/>
          <w:iCs/>
          <w:color w:val="111111"/>
          <w:sz w:val="18"/>
          <w:szCs w:val="18"/>
          <w:lang w:val="en-GB"/>
        </w:rPr>
        <w:t xml:space="preserve"> region chosen as the pilot </w:t>
      </w:r>
      <w:r w:rsidR="00011C4F" w:rsidRPr="00DD78A3">
        <w:rPr>
          <w:rFonts w:ascii="Calibri" w:eastAsia="Calibri" w:hAnsi="Calibri" w:cs="Calibri"/>
          <w:b/>
          <w:bCs/>
          <w:i/>
          <w:iCs/>
          <w:color w:val="111111"/>
          <w:sz w:val="18"/>
          <w:szCs w:val="18"/>
          <w:lang w:val="en-GB"/>
        </w:rPr>
        <w:t>area</w:t>
      </w:r>
      <w:r w:rsidRPr="00DD78A3">
        <w:rPr>
          <w:rFonts w:ascii="Calibri" w:eastAsia="Calibri" w:hAnsi="Calibri" w:cs="Calibri"/>
          <w:b/>
          <w:bCs/>
          <w:i/>
          <w:iCs/>
          <w:color w:val="111111"/>
          <w:sz w:val="18"/>
          <w:szCs w:val="18"/>
          <w:lang w:val="en-GB"/>
        </w:rPr>
        <w:t>?</w:t>
      </w:r>
    </w:p>
    <w:p w14:paraId="65EC241F" w14:textId="77777777" w:rsidR="003D31EA" w:rsidRPr="00DD78A3" w:rsidRDefault="003D31EA" w:rsidP="00164D85">
      <w:pPr>
        <w:spacing w:line="200" w:lineRule="exact"/>
        <w:rPr>
          <w:sz w:val="20"/>
          <w:szCs w:val="20"/>
          <w:lang w:val="en-GB"/>
        </w:rPr>
      </w:pPr>
    </w:p>
    <w:p w14:paraId="1835DAB6" w14:textId="328DD592" w:rsidR="00226461" w:rsidRPr="00DD78A3" w:rsidRDefault="00066E9D" w:rsidP="00164D85">
      <w:pPr>
        <w:spacing w:line="254" w:lineRule="auto"/>
        <w:jc w:val="both"/>
        <w:rPr>
          <w:rFonts w:ascii="Calibri" w:eastAsia="Calibri" w:hAnsi="Calibri" w:cs="Calibri"/>
          <w:b/>
          <w:bCs/>
          <w:i/>
          <w:iCs/>
          <w:color w:val="111111"/>
          <w:sz w:val="18"/>
          <w:szCs w:val="18"/>
          <w:lang w:val="en-GB"/>
        </w:rPr>
      </w:pPr>
      <w:r w:rsidRPr="00DD78A3">
        <w:rPr>
          <w:rFonts w:ascii="Calibri" w:eastAsia="Calibri" w:hAnsi="Calibri" w:cs="Calibri"/>
          <w:color w:val="111111"/>
          <w:sz w:val="18"/>
          <w:szCs w:val="18"/>
          <w:lang w:val="en-GB"/>
        </w:rPr>
        <w:t xml:space="preserve">Droughts in these areas can last all year round. In addition, </w:t>
      </w:r>
      <w:proofErr w:type="spellStart"/>
      <w:r w:rsidRPr="00DD78A3">
        <w:rPr>
          <w:rFonts w:ascii="Calibri" w:eastAsia="Calibri" w:hAnsi="Calibri" w:cs="Calibri"/>
          <w:color w:val="111111"/>
          <w:sz w:val="18"/>
          <w:szCs w:val="18"/>
          <w:lang w:val="en-GB"/>
        </w:rPr>
        <w:t>Kochkor</w:t>
      </w:r>
      <w:proofErr w:type="spellEnd"/>
      <w:r w:rsidRPr="00DD78A3">
        <w:rPr>
          <w:rFonts w:ascii="Calibri" w:eastAsia="Calibri" w:hAnsi="Calibri" w:cs="Calibri"/>
          <w:color w:val="111111"/>
          <w:sz w:val="18"/>
          <w:szCs w:val="18"/>
          <w:lang w:val="en-GB"/>
        </w:rPr>
        <w:t xml:space="preserve"> district </w:t>
      </w:r>
      <w:proofErr w:type="gramStart"/>
      <w:r w:rsidRPr="00DD78A3">
        <w:rPr>
          <w:rFonts w:ascii="Calibri" w:eastAsia="Calibri" w:hAnsi="Calibri" w:cs="Calibri"/>
          <w:color w:val="111111"/>
          <w:sz w:val="18"/>
          <w:szCs w:val="18"/>
          <w:lang w:val="en-GB"/>
        </w:rPr>
        <w:t>is located in</w:t>
      </w:r>
      <w:proofErr w:type="gramEnd"/>
      <w:r w:rsidRPr="00DD78A3">
        <w:rPr>
          <w:rFonts w:ascii="Calibri" w:eastAsia="Calibri" w:hAnsi="Calibri" w:cs="Calibri"/>
          <w:color w:val="111111"/>
          <w:sz w:val="18"/>
          <w:szCs w:val="18"/>
          <w:lang w:val="en-GB"/>
        </w:rPr>
        <w:t xml:space="preserve"> the head of the large basin of the Chu River, that is, in the zone where the river flow is formed. In addition, in Kyrgyzstan, as you know, one</w:t>
      </w:r>
      <w:r w:rsidR="00F32D22">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third of the irrigated area </w:t>
      </w:r>
      <w:proofErr w:type="gramStart"/>
      <w:r w:rsidRPr="00DD78A3">
        <w:rPr>
          <w:rFonts w:ascii="Calibri" w:eastAsia="Calibri" w:hAnsi="Calibri" w:cs="Calibri"/>
          <w:color w:val="111111"/>
          <w:sz w:val="18"/>
          <w:szCs w:val="18"/>
          <w:lang w:val="en-GB"/>
        </w:rPr>
        <w:t>is located in</w:t>
      </w:r>
      <w:proofErr w:type="gramEnd"/>
      <w:r w:rsidRPr="00DD78A3">
        <w:rPr>
          <w:rFonts w:ascii="Calibri" w:eastAsia="Calibri" w:hAnsi="Calibri" w:cs="Calibri"/>
          <w:color w:val="111111"/>
          <w:sz w:val="18"/>
          <w:szCs w:val="18"/>
          <w:lang w:val="en-GB"/>
        </w:rPr>
        <w:t xml:space="preserve"> </w:t>
      </w:r>
      <w:r w:rsidR="00FB1B5B">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Chuy</w:t>
      </w:r>
      <w:proofErr w:type="spellEnd"/>
      <w:r w:rsidRPr="00DD78A3">
        <w:rPr>
          <w:rFonts w:ascii="Calibri" w:eastAsia="Calibri" w:hAnsi="Calibri" w:cs="Calibri"/>
          <w:color w:val="111111"/>
          <w:sz w:val="18"/>
          <w:szCs w:val="18"/>
          <w:lang w:val="en-GB"/>
        </w:rPr>
        <w:t xml:space="preserve"> region, with the main water source being the Chu river. CAMP </w:t>
      </w:r>
      <w:proofErr w:type="spellStart"/>
      <w:r w:rsidRPr="00DD78A3">
        <w:rPr>
          <w:rFonts w:ascii="Calibri" w:eastAsia="Calibri" w:hAnsi="Calibri" w:cs="Calibri"/>
          <w:color w:val="111111"/>
          <w:sz w:val="18"/>
          <w:szCs w:val="18"/>
          <w:lang w:val="en-GB"/>
        </w:rPr>
        <w:t>Alatoo</w:t>
      </w:r>
      <w:proofErr w:type="spellEnd"/>
      <w:r w:rsidRPr="00DD78A3">
        <w:rPr>
          <w:rFonts w:ascii="Calibri" w:eastAsia="Calibri" w:hAnsi="Calibri" w:cs="Calibri"/>
          <w:color w:val="111111"/>
          <w:sz w:val="18"/>
          <w:szCs w:val="18"/>
          <w:lang w:val="en-GB"/>
        </w:rPr>
        <w:t xml:space="preserve">, a well-known public fund which has extensive experience in the field of natural resource management, </w:t>
      </w:r>
      <w:r w:rsidR="00011C4F" w:rsidRPr="00DD78A3">
        <w:rPr>
          <w:rFonts w:ascii="Calibri" w:eastAsia="Calibri" w:hAnsi="Calibri" w:cs="Calibri"/>
          <w:color w:val="111111"/>
          <w:sz w:val="18"/>
          <w:szCs w:val="18"/>
          <w:lang w:val="en-GB"/>
        </w:rPr>
        <w:t>collaborates with</w:t>
      </w:r>
      <w:r w:rsidRPr="00DD78A3">
        <w:rPr>
          <w:rFonts w:ascii="Calibri" w:eastAsia="Calibri" w:hAnsi="Calibri" w:cs="Calibri"/>
          <w:color w:val="111111"/>
          <w:sz w:val="18"/>
          <w:szCs w:val="18"/>
          <w:lang w:val="en-GB"/>
        </w:rPr>
        <w:t xml:space="preserve"> the Project and</w:t>
      </w:r>
      <w:r w:rsidR="00FB1B5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importantly, unites people who care about their country</w:t>
      </w:r>
      <w:r w:rsidR="00FB1B5B">
        <w:rPr>
          <w:rFonts w:ascii="Calibri" w:eastAsia="Calibri" w:hAnsi="Calibri" w:cs="Calibri"/>
          <w:color w:val="111111"/>
          <w:sz w:val="18"/>
          <w:szCs w:val="18"/>
          <w:lang w:val="en-GB"/>
        </w:rPr>
        <w:t xml:space="preserve"> and who</w:t>
      </w:r>
      <w:r w:rsidRPr="00DD78A3">
        <w:rPr>
          <w:rFonts w:ascii="Calibri" w:eastAsia="Calibri" w:hAnsi="Calibri" w:cs="Calibri"/>
          <w:color w:val="111111"/>
          <w:sz w:val="18"/>
          <w:szCs w:val="18"/>
          <w:lang w:val="en-GB"/>
        </w:rPr>
        <w:t xml:space="preserve"> understand that climate change has already affected </w:t>
      </w:r>
      <w:r w:rsidR="00011C4F" w:rsidRPr="00DD78A3">
        <w:rPr>
          <w:rFonts w:ascii="Calibri" w:eastAsia="Calibri" w:hAnsi="Calibri" w:cs="Calibri"/>
          <w:color w:val="111111"/>
          <w:sz w:val="18"/>
          <w:szCs w:val="18"/>
          <w:lang w:val="en-GB"/>
        </w:rPr>
        <w:t>the country</w:t>
      </w:r>
      <w:r w:rsidRPr="00DD78A3">
        <w:rPr>
          <w:rFonts w:ascii="Calibri" w:eastAsia="Calibri" w:hAnsi="Calibri" w:cs="Calibri"/>
          <w:color w:val="111111"/>
          <w:sz w:val="18"/>
          <w:szCs w:val="18"/>
          <w:lang w:val="en-GB"/>
        </w:rPr>
        <w:t xml:space="preserve">. We assessed the resilience of farmers to climate change using the FAO-SHARP tool, conducted a joint climate change risk assessment in the area and discussed the results of these studies with farmers in </w:t>
      </w:r>
      <w:proofErr w:type="spellStart"/>
      <w:r w:rsidRPr="00DD78A3">
        <w:rPr>
          <w:rFonts w:ascii="Calibri" w:eastAsia="Calibri" w:hAnsi="Calibri" w:cs="Calibri"/>
          <w:color w:val="111111"/>
          <w:sz w:val="18"/>
          <w:szCs w:val="18"/>
          <w:lang w:val="en-GB"/>
        </w:rPr>
        <w:t>Kochkor</w:t>
      </w:r>
      <w:proofErr w:type="spellEnd"/>
      <w:r w:rsidRPr="00DD78A3">
        <w:rPr>
          <w:rFonts w:ascii="Calibri" w:eastAsia="Calibri" w:hAnsi="Calibri" w:cs="Calibri"/>
          <w:color w:val="111111"/>
          <w:sz w:val="18"/>
          <w:szCs w:val="18"/>
          <w:lang w:val="en-GB"/>
        </w:rPr>
        <w:t xml:space="preserve"> district.</w:t>
      </w:r>
    </w:p>
    <w:p w14:paraId="651425AC" w14:textId="77777777" w:rsidR="00226461" w:rsidRPr="00DD78A3" w:rsidRDefault="00226461" w:rsidP="00164D85">
      <w:pPr>
        <w:spacing w:line="332" w:lineRule="exact"/>
        <w:jc w:val="both"/>
        <w:rPr>
          <w:rFonts w:ascii="Calibri" w:eastAsia="Calibri" w:hAnsi="Calibri" w:cs="Calibri"/>
          <w:b/>
          <w:bCs/>
          <w:i/>
          <w:iCs/>
          <w:color w:val="111111"/>
          <w:sz w:val="18"/>
          <w:szCs w:val="18"/>
          <w:lang w:val="en-GB"/>
        </w:rPr>
      </w:pPr>
    </w:p>
    <w:p w14:paraId="4D484983" w14:textId="064717C3" w:rsidR="00621B99" w:rsidRDefault="00621B99" w:rsidP="00164D85">
      <w:pPr>
        <w:spacing w:line="236" w:lineRule="auto"/>
        <w:ind w:left="3" w:right="80"/>
        <w:jc w:val="both"/>
        <w:rPr>
          <w:rFonts w:ascii="Calibri" w:eastAsia="Calibri" w:hAnsi="Calibri" w:cs="Calibri"/>
          <w:b/>
          <w:bCs/>
          <w:i/>
          <w:iCs/>
          <w:color w:val="111111"/>
          <w:sz w:val="18"/>
          <w:szCs w:val="18"/>
          <w:lang w:val="en-GB"/>
        </w:rPr>
      </w:pPr>
      <w:r w:rsidRPr="00DD78A3">
        <w:rPr>
          <w:rFonts w:ascii="Calibri" w:eastAsia="Calibri" w:hAnsi="Calibri" w:cs="Calibri"/>
          <w:b/>
          <w:bCs/>
          <w:i/>
          <w:iCs/>
          <w:color w:val="111111"/>
          <w:sz w:val="18"/>
          <w:szCs w:val="18"/>
          <w:lang w:val="en-GB"/>
        </w:rPr>
        <w:t xml:space="preserve">What difficulties do farmers in Kyrgyzstan face at present, and how can the Project help to resolve these problems? </w:t>
      </w:r>
    </w:p>
    <w:p w14:paraId="42FFD595" w14:textId="77777777" w:rsidR="003D31EA" w:rsidRPr="00164D85" w:rsidRDefault="003D31EA" w:rsidP="00164D85">
      <w:pPr>
        <w:spacing w:line="296" w:lineRule="exact"/>
        <w:jc w:val="both"/>
        <w:rPr>
          <w:rFonts w:ascii="Calibri" w:eastAsia="Calibri" w:hAnsi="Calibri" w:cs="Calibri"/>
          <w:color w:val="111111"/>
          <w:sz w:val="18"/>
          <w:szCs w:val="18"/>
          <w:lang w:val="en-GB"/>
        </w:rPr>
      </w:pPr>
    </w:p>
    <w:p w14:paraId="22CD4B1E" w14:textId="27377B73" w:rsidR="00226461" w:rsidRPr="00DD78A3" w:rsidRDefault="00011C4F" w:rsidP="00164D85">
      <w:pPr>
        <w:spacing w:line="254" w:lineRule="auto"/>
        <w:jc w:val="both"/>
        <w:rPr>
          <w:rFonts w:ascii="Calibri" w:eastAsia="Calibri" w:hAnsi="Calibri" w:cs="Calibri"/>
          <w:i/>
          <w:iCs/>
          <w:color w:val="111111"/>
          <w:sz w:val="18"/>
          <w:szCs w:val="18"/>
          <w:lang w:val="en-GB"/>
        </w:rPr>
      </w:pPr>
      <w:r w:rsidRPr="00DD78A3">
        <w:rPr>
          <w:rFonts w:ascii="Calibri" w:eastAsia="Calibri" w:hAnsi="Calibri" w:cs="Calibri"/>
          <w:color w:val="111111"/>
          <w:sz w:val="18"/>
          <w:szCs w:val="18"/>
          <w:lang w:val="en-GB"/>
        </w:rPr>
        <w:t>The</w:t>
      </w:r>
      <w:r w:rsidR="00621B99" w:rsidRPr="00DD78A3">
        <w:rPr>
          <w:rFonts w:ascii="Calibri" w:eastAsia="Calibri" w:hAnsi="Calibri" w:cs="Calibri"/>
          <w:color w:val="111111"/>
          <w:sz w:val="18"/>
          <w:szCs w:val="18"/>
          <w:lang w:val="en-GB"/>
        </w:rPr>
        <w:t xml:space="preserve"> land reform</w:t>
      </w:r>
      <w:r w:rsidRPr="00DD78A3">
        <w:rPr>
          <w:rFonts w:ascii="Calibri" w:eastAsia="Calibri" w:hAnsi="Calibri" w:cs="Calibri"/>
          <w:color w:val="111111"/>
          <w:sz w:val="18"/>
          <w:szCs w:val="18"/>
          <w:lang w:val="en-GB"/>
        </w:rPr>
        <w:t xml:space="preserve"> allowed </w:t>
      </w:r>
      <w:r w:rsidR="00621B99" w:rsidRPr="00DD78A3">
        <w:rPr>
          <w:rFonts w:ascii="Calibri" w:eastAsia="Calibri" w:hAnsi="Calibri" w:cs="Calibri"/>
          <w:color w:val="111111"/>
          <w:sz w:val="18"/>
          <w:szCs w:val="18"/>
          <w:lang w:val="en-GB"/>
        </w:rPr>
        <w:t xml:space="preserve">Kyrgyz farmers </w:t>
      </w:r>
      <w:r w:rsidRPr="00DD78A3">
        <w:rPr>
          <w:rFonts w:ascii="Calibri" w:eastAsia="Calibri" w:hAnsi="Calibri" w:cs="Calibri"/>
          <w:color w:val="111111"/>
          <w:sz w:val="18"/>
          <w:szCs w:val="18"/>
          <w:lang w:val="en-GB"/>
        </w:rPr>
        <w:t>to privately own</w:t>
      </w:r>
      <w:r w:rsidR="00621B99" w:rsidRPr="00DD78A3">
        <w:rPr>
          <w:rFonts w:ascii="Calibri" w:eastAsia="Calibri" w:hAnsi="Calibri" w:cs="Calibri"/>
          <w:color w:val="111111"/>
          <w:sz w:val="18"/>
          <w:szCs w:val="18"/>
          <w:lang w:val="en-GB"/>
        </w:rPr>
        <w:t xml:space="preserve"> agricultural land. Today</w:t>
      </w:r>
      <w:r w:rsidR="008C5F77">
        <w:rPr>
          <w:rFonts w:ascii="Calibri" w:eastAsia="Calibri" w:hAnsi="Calibri" w:cs="Calibri"/>
          <w:color w:val="111111"/>
          <w:sz w:val="18"/>
          <w:szCs w:val="18"/>
          <w:lang w:val="en-GB"/>
        </w:rPr>
        <w:t>,</w:t>
      </w:r>
      <w:r w:rsidR="00621B99" w:rsidRPr="00DD78A3">
        <w:rPr>
          <w:rFonts w:ascii="Calibri" w:eastAsia="Calibri" w:hAnsi="Calibri" w:cs="Calibri"/>
          <w:color w:val="111111"/>
          <w:sz w:val="18"/>
          <w:szCs w:val="18"/>
          <w:lang w:val="en-GB"/>
        </w:rPr>
        <w:t xml:space="preserve"> there are over 350</w:t>
      </w:r>
      <w:r w:rsidR="00FB1B5B">
        <w:rPr>
          <w:rFonts w:ascii="Calibri" w:eastAsia="Calibri" w:hAnsi="Calibri" w:cs="Calibri"/>
          <w:color w:val="111111"/>
          <w:sz w:val="18"/>
          <w:szCs w:val="18"/>
          <w:lang w:val="en-GB"/>
        </w:rPr>
        <w:t> 000</w:t>
      </w:r>
      <w:r w:rsidR="00621B99" w:rsidRPr="00DD78A3">
        <w:rPr>
          <w:rFonts w:ascii="Calibri" w:eastAsia="Calibri" w:hAnsi="Calibri" w:cs="Calibri"/>
          <w:color w:val="111111"/>
          <w:sz w:val="18"/>
          <w:szCs w:val="18"/>
          <w:lang w:val="en-GB"/>
        </w:rPr>
        <w:t xml:space="preserve"> farms in the country, </w:t>
      </w:r>
      <w:r w:rsidR="008C5F77">
        <w:rPr>
          <w:rFonts w:ascii="Calibri" w:eastAsia="Calibri" w:hAnsi="Calibri" w:cs="Calibri"/>
          <w:color w:val="111111"/>
          <w:sz w:val="18"/>
          <w:szCs w:val="18"/>
          <w:lang w:val="en-GB"/>
        </w:rPr>
        <w:t>but</w:t>
      </w:r>
      <w:r w:rsidR="008C5F77" w:rsidRPr="00DD78A3">
        <w:rPr>
          <w:rFonts w:ascii="Calibri" w:eastAsia="Calibri" w:hAnsi="Calibri" w:cs="Calibri"/>
          <w:color w:val="111111"/>
          <w:sz w:val="18"/>
          <w:szCs w:val="18"/>
          <w:lang w:val="en-GB"/>
        </w:rPr>
        <w:t xml:space="preserve"> </w:t>
      </w:r>
      <w:r w:rsidR="00621B99" w:rsidRPr="00DD78A3">
        <w:rPr>
          <w:rFonts w:ascii="Calibri" w:eastAsia="Calibri" w:hAnsi="Calibri" w:cs="Calibri"/>
          <w:color w:val="111111"/>
          <w:sz w:val="18"/>
          <w:szCs w:val="18"/>
          <w:lang w:val="en-GB"/>
        </w:rPr>
        <w:t>the main problem is that there is not enough land</w:t>
      </w:r>
      <w:r w:rsidR="008C5F77">
        <w:rPr>
          <w:rFonts w:ascii="Calibri" w:eastAsia="Calibri" w:hAnsi="Calibri" w:cs="Calibri"/>
          <w:color w:val="111111"/>
          <w:sz w:val="18"/>
          <w:szCs w:val="18"/>
          <w:lang w:val="en-GB"/>
        </w:rPr>
        <w:t xml:space="preserve"> and only </w:t>
      </w:r>
      <w:r w:rsidR="00621B99" w:rsidRPr="00DD78A3">
        <w:rPr>
          <w:rFonts w:ascii="Calibri" w:eastAsia="Calibri" w:hAnsi="Calibri" w:cs="Calibri"/>
          <w:color w:val="111111"/>
          <w:sz w:val="18"/>
          <w:szCs w:val="18"/>
          <w:lang w:val="en-GB"/>
        </w:rPr>
        <w:t xml:space="preserve">small areas of arable land. The total size </w:t>
      </w:r>
      <w:r w:rsidR="008C5F77">
        <w:rPr>
          <w:rFonts w:ascii="Calibri" w:eastAsia="Calibri" w:hAnsi="Calibri" w:cs="Calibri"/>
          <w:color w:val="111111"/>
          <w:sz w:val="18"/>
          <w:szCs w:val="18"/>
          <w:lang w:val="en-GB"/>
        </w:rPr>
        <w:t>of the latter is</w:t>
      </w:r>
      <w:r w:rsidR="008C5F77" w:rsidRPr="00DD78A3">
        <w:rPr>
          <w:rFonts w:ascii="Calibri" w:eastAsia="Calibri" w:hAnsi="Calibri" w:cs="Calibri"/>
          <w:color w:val="111111"/>
          <w:sz w:val="18"/>
          <w:szCs w:val="18"/>
          <w:lang w:val="en-GB"/>
        </w:rPr>
        <w:t xml:space="preserve"> </w:t>
      </w:r>
      <w:r w:rsidR="00621B99" w:rsidRPr="00DD78A3">
        <w:rPr>
          <w:rFonts w:ascii="Calibri" w:eastAsia="Calibri" w:hAnsi="Calibri" w:cs="Calibri"/>
          <w:color w:val="111111"/>
          <w:sz w:val="18"/>
          <w:szCs w:val="18"/>
          <w:lang w:val="en-GB"/>
        </w:rPr>
        <w:t>1</w:t>
      </w:r>
      <w:r w:rsidR="008C5F77">
        <w:rPr>
          <w:rFonts w:ascii="Calibri" w:eastAsia="Calibri" w:hAnsi="Calibri" w:cs="Calibri"/>
          <w:color w:val="111111"/>
          <w:sz w:val="18"/>
          <w:szCs w:val="18"/>
          <w:lang w:val="en-GB"/>
        </w:rPr>
        <w:t> </w:t>
      </w:r>
      <w:r w:rsidR="00621B99" w:rsidRPr="00DD78A3">
        <w:rPr>
          <w:rFonts w:ascii="Calibri" w:eastAsia="Calibri" w:hAnsi="Calibri" w:cs="Calibri"/>
          <w:color w:val="111111"/>
          <w:sz w:val="18"/>
          <w:szCs w:val="18"/>
          <w:lang w:val="en-GB"/>
        </w:rPr>
        <w:t>202</w:t>
      </w:r>
      <w:r w:rsidR="008C5F77">
        <w:rPr>
          <w:rFonts w:ascii="Calibri" w:eastAsia="Calibri" w:hAnsi="Calibri" w:cs="Calibri"/>
          <w:color w:val="111111"/>
          <w:sz w:val="18"/>
          <w:szCs w:val="18"/>
          <w:lang w:val="en-GB"/>
        </w:rPr>
        <w:t> </w:t>
      </w:r>
      <w:r w:rsidR="00621B99" w:rsidRPr="00DD78A3">
        <w:rPr>
          <w:rFonts w:ascii="Calibri" w:eastAsia="Calibri" w:hAnsi="Calibri" w:cs="Calibri"/>
          <w:color w:val="111111"/>
          <w:sz w:val="18"/>
          <w:szCs w:val="18"/>
          <w:lang w:val="en-GB"/>
        </w:rPr>
        <w:t>6</w:t>
      </w:r>
      <w:r w:rsidR="008C5F77">
        <w:rPr>
          <w:rFonts w:ascii="Calibri" w:eastAsia="Calibri" w:hAnsi="Calibri" w:cs="Calibri"/>
          <w:color w:val="111111"/>
          <w:sz w:val="18"/>
          <w:szCs w:val="18"/>
          <w:lang w:val="en-GB"/>
        </w:rPr>
        <w:t>00 </w:t>
      </w:r>
      <w:r w:rsidR="00621B99" w:rsidRPr="00DD78A3">
        <w:rPr>
          <w:rFonts w:ascii="Calibri" w:eastAsia="Calibri" w:hAnsi="Calibri" w:cs="Calibri"/>
          <w:color w:val="111111"/>
          <w:sz w:val="18"/>
          <w:szCs w:val="18"/>
          <w:lang w:val="en-GB"/>
        </w:rPr>
        <w:t>hectares (0.25 hectares per person), of which 793.5 are irrigated (0.18</w:t>
      </w:r>
      <w:r w:rsidR="003D31EA">
        <w:rPr>
          <w:rFonts w:ascii="Calibri" w:eastAsia="Calibri" w:hAnsi="Calibri" w:cs="Calibri"/>
          <w:color w:val="111111"/>
          <w:sz w:val="18"/>
          <w:szCs w:val="18"/>
          <w:lang w:val="en-GB"/>
        </w:rPr>
        <w:t> </w:t>
      </w:r>
      <w:r w:rsidR="00621B99" w:rsidRPr="00DD78A3">
        <w:rPr>
          <w:rFonts w:ascii="Calibri" w:eastAsia="Calibri" w:hAnsi="Calibri" w:cs="Calibri"/>
          <w:color w:val="111111"/>
          <w:sz w:val="18"/>
          <w:szCs w:val="18"/>
          <w:lang w:val="en-GB"/>
        </w:rPr>
        <w:t>hectares per person). The average size of arable land in peasant households in Kyrgyzstan is 2.7</w:t>
      </w:r>
      <w:r w:rsidR="003D31EA">
        <w:rPr>
          <w:rFonts w:ascii="Calibri" w:eastAsia="Calibri" w:hAnsi="Calibri" w:cs="Calibri"/>
          <w:color w:val="111111"/>
          <w:sz w:val="18"/>
          <w:szCs w:val="18"/>
          <w:lang w:val="en-GB"/>
        </w:rPr>
        <w:t> </w:t>
      </w:r>
      <w:r w:rsidR="00621B99" w:rsidRPr="00DD78A3">
        <w:rPr>
          <w:rFonts w:ascii="Calibri" w:eastAsia="Calibri" w:hAnsi="Calibri" w:cs="Calibri"/>
          <w:color w:val="111111"/>
          <w:sz w:val="18"/>
          <w:szCs w:val="18"/>
          <w:lang w:val="en-GB"/>
        </w:rPr>
        <w:t>hectares, including 1.9</w:t>
      </w:r>
      <w:r w:rsidR="003D31EA">
        <w:rPr>
          <w:rFonts w:ascii="Calibri" w:eastAsia="Calibri" w:hAnsi="Calibri" w:cs="Calibri"/>
          <w:color w:val="111111"/>
          <w:sz w:val="18"/>
          <w:szCs w:val="18"/>
          <w:lang w:val="en-GB"/>
        </w:rPr>
        <w:t> </w:t>
      </w:r>
      <w:r w:rsidR="00621B99" w:rsidRPr="00DD78A3">
        <w:rPr>
          <w:rFonts w:ascii="Calibri" w:eastAsia="Calibri" w:hAnsi="Calibri" w:cs="Calibri"/>
          <w:color w:val="111111"/>
          <w:sz w:val="18"/>
          <w:szCs w:val="18"/>
          <w:lang w:val="en-GB"/>
        </w:rPr>
        <w:t xml:space="preserve">hectares of irrigated arable land. The largest average size of arable land is </w:t>
      </w:r>
      <w:r w:rsidR="008C5F77">
        <w:rPr>
          <w:rFonts w:ascii="Calibri" w:eastAsia="Calibri" w:hAnsi="Calibri" w:cs="Calibri"/>
          <w:color w:val="111111"/>
          <w:sz w:val="18"/>
          <w:szCs w:val="18"/>
          <w:lang w:val="en-GB"/>
        </w:rPr>
        <w:t xml:space="preserve">found </w:t>
      </w:r>
      <w:r w:rsidR="00621B99" w:rsidRPr="00DD78A3">
        <w:rPr>
          <w:rFonts w:ascii="Calibri" w:eastAsia="Calibri" w:hAnsi="Calibri" w:cs="Calibri"/>
          <w:color w:val="111111"/>
          <w:sz w:val="18"/>
          <w:szCs w:val="18"/>
          <w:lang w:val="en-GB"/>
        </w:rPr>
        <w:t xml:space="preserve">among farmers in </w:t>
      </w:r>
      <w:r w:rsidR="00036E79">
        <w:rPr>
          <w:rFonts w:ascii="Calibri" w:eastAsia="Calibri" w:hAnsi="Calibri" w:cs="Calibri"/>
          <w:color w:val="111111"/>
          <w:sz w:val="18"/>
          <w:szCs w:val="18"/>
          <w:lang w:val="en-GB"/>
        </w:rPr>
        <w:t xml:space="preserve">the </w:t>
      </w:r>
      <w:proofErr w:type="spellStart"/>
      <w:r w:rsidR="00621B99" w:rsidRPr="00DD78A3">
        <w:rPr>
          <w:rFonts w:ascii="Calibri" w:eastAsia="Calibri" w:hAnsi="Calibri" w:cs="Calibri"/>
          <w:color w:val="111111"/>
          <w:sz w:val="18"/>
          <w:szCs w:val="18"/>
          <w:lang w:val="en-GB"/>
        </w:rPr>
        <w:t>Chuy</w:t>
      </w:r>
      <w:proofErr w:type="spellEnd"/>
      <w:r w:rsidR="00621B99" w:rsidRPr="00DD78A3">
        <w:rPr>
          <w:rFonts w:ascii="Calibri" w:eastAsia="Calibri" w:hAnsi="Calibri" w:cs="Calibri"/>
          <w:color w:val="111111"/>
          <w:sz w:val="18"/>
          <w:szCs w:val="18"/>
          <w:lang w:val="en-GB"/>
        </w:rPr>
        <w:t xml:space="preserve"> region </w:t>
      </w:r>
      <w:r w:rsidR="003D31EA">
        <w:rPr>
          <w:rFonts w:ascii="Calibri" w:eastAsia="Calibri" w:hAnsi="Calibri" w:cs="Calibri"/>
          <w:color w:val="111111"/>
          <w:sz w:val="18"/>
          <w:szCs w:val="18"/>
          <w:lang w:val="en-GB"/>
        </w:rPr>
        <w:t>–</w:t>
      </w:r>
      <w:r w:rsidR="00621B99" w:rsidRPr="00DD78A3">
        <w:rPr>
          <w:rFonts w:ascii="Calibri" w:eastAsia="Calibri" w:hAnsi="Calibri" w:cs="Calibri"/>
          <w:color w:val="111111"/>
          <w:sz w:val="18"/>
          <w:szCs w:val="18"/>
          <w:lang w:val="en-GB"/>
        </w:rPr>
        <w:t xml:space="preserve"> 4.9</w:t>
      </w:r>
      <w:r w:rsidR="003D31EA">
        <w:rPr>
          <w:rFonts w:ascii="Calibri" w:eastAsia="Calibri" w:hAnsi="Calibri" w:cs="Calibri"/>
          <w:color w:val="111111"/>
          <w:sz w:val="18"/>
          <w:szCs w:val="18"/>
          <w:lang w:val="en-GB"/>
        </w:rPr>
        <w:t> </w:t>
      </w:r>
      <w:r w:rsidR="00621B99" w:rsidRPr="00DD78A3">
        <w:rPr>
          <w:rFonts w:ascii="Calibri" w:eastAsia="Calibri" w:hAnsi="Calibri" w:cs="Calibri"/>
          <w:color w:val="111111"/>
          <w:sz w:val="18"/>
          <w:szCs w:val="18"/>
          <w:lang w:val="en-GB"/>
        </w:rPr>
        <w:t>hectares (of which 3.5</w:t>
      </w:r>
      <w:r w:rsidR="003D31EA">
        <w:rPr>
          <w:rFonts w:ascii="Calibri" w:eastAsia="Calibri" w:hAnsi="Calibri" w:cs="Calibri"/>
          <w:color w:val="111111"/>
          <w:sz w:val="18"/>
          <w:szCs w:val="18"/>
          <w:lang w:val="en-GB"/>
        </w:rPr>
        <w:t> </w:t>
      </w:r>
      <w:r w:rsidR="00621B99" w:rsidRPr="00DD78A3">
        <w:rPr>
          <w:rFonts w:ascii="Calibri" w:eastAsia="Calibri" w:hAnsi="Calibri" w:cs="Calibri"/>
          <w:color w:val="111111"/>
          <w:sz w:val="18"/>
          <w:szCs w:val="18"/>
          <w:lang w:val="en-GB"/>
        </w:rPr>
        <w:t>hectares are irrigated)</w:t>
      </w:r>
      <w:r w:rsidR="008C5F77">
        <w:rPr>
          <w:rFonts w:ascii="Calibri" w:eastAsia="Calibri" w:hAnsi="Calibri" w:cs="Calibri"/>
          <w:color w:val="111111"/>
          <w:sz w:val="18"/>
          <w:szCs w:val="18"/>
          <w:lang w:val="en-GB"/>
        </w:rPr>
        <w:t>;</w:t>
      </w:r>
      <w:r w:rsidR="00621B99" w:rsidRPr="00DD78A3">
        <w:rPr>
          <w:rFonts w:ascii="Calibri" w:eastAsia="Calibri" w:hAnsi="Calibri" w:cs="Calibri"/>
          <w:color w:val="111111"/>
          <w:sz w:val="18"/>
          <w:szCs w:val="18"/>
          <w:lang w:val="en-GB"/>
        </w:rPr>
        <w:t xml:space="preserve"> the smallest </w:t>
      </w:r>
      <w:r w:rsidR="008C5F77">
        <w:rPr>
          <w:rFonts w:ascii="Calibri" w:eastAsia="Calibri" w:hAnsi="Calibri" w:cs="Calibri"/>
          <w:color w:val="111111"/>
          <w:sz w:val="18"/>
          <w:szCs w:val="18"/>
          <w:lang w:val="en-GB"/>
        </w:rPr>
        <w:t xml:space="preserve">is found </w:t>
      </w:r>
      <w:r w:rsidR="00621B99" w:rsidRPr="00DD78A3">
        <w:rPr>
          <w:rFonts w:ascii="Calibri" w:eastAsia="Calibri" w:hAnsi="Calibri" w:cs="Calibri"/>
          <w:color w:val="111111"/>
          <w:sz w:val="18"/>
          <w:szCs w:val="18"/>
          <w:lang w:val="en-GB"/>
        </w:rPr>
        <w:t xml:space="preserve">among farmers in </w:t>
      </w:r>
      <w:r w:rsidR="00036E79">
        <w:rPr>
          <w:rFonts w:ascii="Calibri" w:eastAsia="Calibri" w:hAnsi="Calibri" w:cs="Calibri"/>
          <w:color w:val="111111"/>
          <w:sz w:val="18"/>
          <w:szCs w:val="18"/>
          <w:lang w:val="en-GB"/>
        </w:rPr>
        <w:t xml:space="preserve">the </w:t>
      </w:r>
      <w:r w:rsidR="00621B99" w:rsidRPr="00DD78A3">
        <w:rPr>
          <w:rFonts w:ascii="Calibri" w:eastAsia="Calibri" w:hAnsi="Calibri" w:cs="Calibri"/>
          <w:color w:val="111111"/>
          <w:sz w:val="18"/>
          <w:szCs w:val="18"/>
          <w:lang w:val="en-GB"/>
        </w:rPr>
        <w:t>Jalal-Abad region</w:t>
      </w:r>
      <w:r w:rsidR="008C5F77">
        <w:rPr>
          <w:rFonts w:ascii="Calibri" w:eastAsia="Calibri" w:hAnsi="Calibri" w:cs="Calibri"/>
          <w:color w:val="111111"/>
          <w:sz w:val="18"/>
          <w:szCs w:val="18"/>
          <w:lang w:val="en-GB"/>
        </w:rPr>
        <w:t xml:space="preserve"> –</w:t>
      </w:r>
      <w:r w:rsidR="00621B99" w:rsidRPr="00DD78A3">
        <w:rPr>
          <w:rFonts w:ascii="Calibri" w:eastAsia="Calibri" w:hAnsi="Calibri" w:cs="Calibri"/>
          <w:color w:val="111111"/>
          <w:sz w:val="18"/>
          <w:szCs w:val="18"/>
          <w:lang w:val="en-GB"/>
        </w:rPr>
        <w:t xml:space="preserve"> 1.3</w:t>
      </w:r>
      <w:r w:rsidR="003D31EA">
        <w:rPr>
          <w:rFonts w:ascii="Calibri" w:eastAsia="Calibri" w:hAnsi="Calibri" w:cs="Calibri"/>
          <w:color w:val="111111"/>
          <w:sz w:val="18"/>
          <w:szCs w:val="18"/>
          <w:lang w:val="en-GB"/>
        </w:rPr>
        <w:t> </w:t>
      </w:r>
      <w:r w:rsidR="00621B99" w:rsidRPr="00DD78A3">
        <w:rPr>
          <w:rFonts w:ascii="Calibri" w:eastAsia="Calibri" w:hAnsi="Calibri" w:cs="Calibri"/>
          <w:color w:val="111111"/>
          <w:sz w:val="18"/>
          <w:szCs w:val="18"/>
          <w:lang w:val="en-GB"/>
        </w:rPr>
        <w:t>hectares (of which 0.8</w:t>
      </w:r>
      <w:r w:rsidR="003D31EA">
        <w:rPr>
          <w:rFonts w:ascii="Calibri" w:eastAsia="Calibri" w:hAnsi="Calibri" w:cs="Calibri"/>
          <w:color w:val="111111"/>
          <w:sz w:val="18"/>
          <w:szCs w:val="18"/>
          <w:lang w:val="en-GB"/>
        </w:rPr>
        <w:t> </w:t>
      </w:r>
      <w:r w:rsidR="00621B99" w:rsidRPr="00DD78A3">
        <w:rPr>
          <w:rFonts w:ascii="Calibri" w:eastAsia="Calibri" w:hAnsi="Calibri" w:cs="Calibri"/>
          <w:color w:val="111111"/>
          <w:sz w:val="18"/>
          <w:szCs w:val="18"/>
          <w:lang w:val="en-GB"/>
        </w:rPr>
        <w:t>hectares are irrigated).</w:t>
      </w:r>
    </w:p>
    <w:p w14:paraId="38C77DE3" w14:textId="77777777" w:rsidR="00226461" w:rsidRPr="00DD78A3" w:rsidRDefault="00226461" w:rsidP="00101AC3">
      <w:pPr>
        <w:spacing w:line="296" w:lineRule="exact"/>
        <w:jc w:val="both"/>
        <w:rPr>
          <w:sz w:val="20"/>
          <w:szCs w:val="20"/>
          <w:lang w:val="en-GB"/>
        </w:rPr>
      </w:pPr>
    </w:p>
    <w:p w14:paraId="58354BF3" w14:textId="68FB30DF" w:rsidR="00226461" w:rsidRPr="00DD78A3" w:rsidRDefault="008C5F77" w:rsidP="00164D85">
      <w:pPr>
        <w:spacing w:line="254" w:lineRule="auto"/>
        <w:jc w:val="both"/>
        <w:rPr>
          <w:rFonts w:ascii="Calibri" w:eastAsia="Calibri" w:hAnsi="Calibri" w:cs="Calibri"/>
          <w:color w:val="111111"/>
          <w:sz w:val="18"/>
          <w:szCs w:val="18"/>
          <w:lang w:val="en-GB"/>
        </w:rPr>
      </w:pPr>
      <w:r>
        <w:rPr>
          <w:rFonts w:ascii="Calibri" w:eastAsia="Calibri" w:hAnsi="Calibri" w:cs="Calibri"/>
          <w:color w:val="111111"/>
          <w:sz w:val="18"/>
          <w:szCs w:val="18"/>
          <w:lang w:val="en-GB"/>
        </w:rPr>
        <w:t>As</w:t>
      </w:r>
      <w:r w:rsidR="00621B99" w:rsidRPr="00DD78A3">
        <w:rPr>
          <w:rFonts w:ascii="Calibri" w:eastAsia="Calibri" w:hAnsi="Calibri" w:cs="Calibri"/>
          <w:color w:val="111111"/>
          <w:sz w:val="18"/>
          <w:szCs w:val="18"/>
          <w:lang w:val="en-GB"/>
        </w:rPr>
        <w:t xml:space="preserve"> and plots are small, it is not easy for farmers to compete </w:t>
      </w:r>
      <w:r w:rsidR="00294032" w:rsidRPr="00DD78A3">
        <w:rPr>
          <w:rFonts w:ascii="Calibri" w:eastAsia="Calibri" w:hAnsi="Calibri" w:cs="Calibri"/>
          <w:color w:val="111111"/>
          <w:sz w:val="18"/>
          <w:szCs w:val="18"/>
          <w:lang w:val="en-GB"/>
        </w:rPr>
        <w:t xml:space="preserve">globally </w:t>
      </w:r>
      <w:r w:rsidR="00621B99" w:rsidRPr="00DD78A3">
        <w:rPr>
          <w:rFonts w:ascii="Calibri" w:eastAsia="Calibri" w:hAnsi="Calibri" w:cs="Calibri"/>
          <w:color w:val="111111"/>
          <w:sz w:val="18"/>
          <w:szCs w:val="18"/>
          <w:lang w:val="en-GB"/>
        </w:rPr>
        <w:t xml:space="preserve">in </w:t>
      </w:r>
      <w:r>
        <w:rPr>
          <w:rFonts w:ascii="Calibri" w:eastAsia="Calibri" w:hAnsi="Calibri" w:cs="Calibri"/>
          <w:color w:val="111111"/>
          <w:sz w:val="18"/>
          <w:szCs w:val="18"/>
          <w:lang w:val="en-GB"/>
        </w:rPr>
        <w:t xml:space="preserve">terms of </w:t>
      </w:r>
      <w:r w:rsidR="00621B99" w:rsidRPr="00DD78A3">
        <w:rPr>
          <w:rFonts w:ascii="Calibri" w:eastAsia="Calibri" w:hAnsi="Calibri" w:cs="Calibri"/>
          <w:color w:val="111111"/>
          <w:sz w:val="18"/>
          <w:szCs w:val="18"/>
          <w:lang w:val="en-GB"/>
        </w:rPr>
        <w:t xml:space="preserve">quality and volume of </w:t>
      </w:r>
      <w:r w:rsidR="00294032" w:rsidRPr="00DD78A3">
        <w:rPr>
          <w:rFonts w:ascii="Calibri" w:eastAsia="Calibri" w:hAnsi="Calibri" w:cs="Calibri"/>
          <w:color w:val="111111"/>
          <w:sz w:val="18"/>
          <w:szCs w:val="18"/>
          <w:lang w:val="en-GB"/>
        </w:rPr>
        <w:t xml:space="preserve">food </w:t>
      </w:r>
      <w:r w:rsidR="00621B99" w:rsidRPr="00DD78A3">
        <w:rPr>
          <w:rFonts w:ascii="Calibri" w:eastAsia="Calibri" w:hAnsi="Calibri" w:cs="Calibri"/>
          <w:color w:val="111111"/>
          <w:sz w:val="18"/>
          <w:szCs w:val="18"/>
          <w:lang w:val="en-GB"/>
        </w:rPr>
        <w:t xml:space="preserve">supplies. As mentioned above, agriculture in Kyrgyzstan is highly dependent on nature and climatic conditions: </w:t>
      </w:r>
      <w:r w:rsidR="00294032" w:rsidRPr="00DD78A3">
        <w:rPr>
          <w:rFonts w:ascii="Calibri" w:eastAsia="Calibri" w:hAnsi="Calibri" w:cs="Calibri"/>
          <w:color w:val="111111"/>
          <w:sz w:val="18"/>
          <w:szCs w:val="18"/>
          <w:lang w:val="en-GB"/>
        </w:rPr>
        <w:t xml:space="preserve">fruitful </w:t>
      </w:r>
      <w:r w:rsidR="00621B99" w:rsidRPr="00DD78A3">
        <w:rPr>
          <w:rFonts w:ascii="Calibri" w:eastAsia="Calibri" w:hAnsi="Calibri" w:cs="Calibri"/>
          <w:color w:val="111111"/>
          <w:sz w:val="18"/>
          <w:szCs w:val="18"/>
          <w:lang w:val="en-GB"/>
        </w:rPr>
        <w:t>years alternate with poor harvests caused by droughts, frosts, heavy precipitation and other natural phenomena that lead to crop failures. Therefore, we aim to help and contribute to reducing the risks associated with these problems.</w:t>
      </w:r>
    </w:p>
    <w:p w14:paraId="3578874F" w14:textId="6BEBB385" w:rsidR="002065C5" w:rsidRPr="00DD78A3" w:rsidRDefault="002065C5" w:rsidP="00101AC3">
      <w:pPr>
        <w:spacing w:line="252" w:lineRule="auto"/>
        <w:ind w:left="80"/>
        <w:jc w:val="both"/>
        <w:rPr>
          <w:rFonts w:ascii="Calibri" w:eastAsia="Calibri" w:hAnsi="Calibri" w:cs="Calibri"/>
          <w:color w:val="111111"/>
          <w:sz w:val="18"/>
          <w:szCs w:val="18"/>
          <w:lang w:val="en-GB"/>
        </w:rPr>
      </w:pPr>
    </w:p>
    <w:p w14:paraId="4C52DCA4" w14:textId="21E76C00" w:rsidR="002065C5" w:rsidRPr="00DD78A3" w:rsidRDefault="002065C5" w:rsidP="00101AC3">
      <w:pPr>
        <w:spacing w:line="252" w:lineRule="auto"/>
        <w:ind w:left="80"/>
        <w:jc w:val="both"/>
        <w:rPr>
          <w:rFonts w:ascii="Calibri" w:eastAsia="Calibri" w:hAnsi="Calibri" w:cs="Calibri"/>
          <w:color w:val="111111"/>
          <w:sz w:val="18"/>
          <w:szCs w:val="18"/>
          <w:lang w:val="en-GB"/>
        </w:rPr>
      </w:pPr>
    </w:p>
    <w:p w14:paraId="46270F78" w14:textId="638955C5" w:rsidR="002065C5" w:rsidRPr="00DD78A3" w:rsidRDefault="002065C5" w:rsidP="00101AC3">
      <w:pPr>
        <w:spacing w:line="252" w:lineRule="auto"/>
        <w:ind w:left="80"/>
        <w:jc w:val="both"/>
        <w:rPr>
          <w:rFonts w:ascii="Calibri" w:eastAsia="Calibri" w:hAnsi="Calibri" w:cs="Calibri"/>
          <w:color w:val="111111"/>
          <w:sz w:val="18"/>
          <w:szCs w:val="18"/>
          <w:lang w:val="en-GB"/>
        </w:rPr>
      </w:pPr>
    </w:p>
    <w:p w14:paraId="26AC44FA" w14:textId="77777777" w:rsidR="002065C5" w:rsidRPr="00DD78A3" w:rsidRDefault="002065C5" w:rsidP="00101AC3">
      <w:pPr>
        <w:spacing w:line="252" w:lineRule="auto"/>
        <w:ind w:left="80"/>
        <w:jc w:val="both"/>
        <w:rPr>
          <w:sz w:val="20"/>
          <w:szCs w:val="20"/>
          <w:lang w:val="en-GB"/>
        </w:rPr>
      </w:pPr>
    </w:p>
    <w:p w14:paraId="0FAF84FE"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5B8DC456" w14:textId="77777777" w:rsidR="00226461" w:rsidRPr="00DD78A3" w:rsidRDefault="00226461" w:rsidP="00101AC3">
      <w:pPr>
        <w:spacing w:line="200" w:lineRule="exact"/>
        <w:jc w:val="both"/>
        <w:rPr>
          <w:sz w:val="20"/>
          <w:szCs w:val="20"/>
          <w:lang w:val="en-GB"/>
        </w:rPr>
      </w:pPr>
    </w:p>
    <w:p w14:paraId="68B1FCB1" w14:textId="77777777" w:rsidR="00226461" w:rsidRPr="00DD78A3" w:rsidRDefault="00226461" w:rsidP="00101AC3">
      <w:pPr>
        <w:spacing w:line="200" w:lineRule="exact"/>
        <w:jc w:val="both"/>
        <w:rPr>
          <w:sz w:val="20"/>
          <w:szCs w:val="20"/>
          <w:lang w:val="en-GB"/>
        </w:rPr>
      </w:pPr>
    </w:p>
    <w:p w14:paraId="0F381042" w14:textId="77777777" w:rsidR="00226461" w:rsidRPr="00DD78A3" w:rsidRDefault="00226461" w:rsidP="00101AC3">
      <w:pPr>
        <w:spacing w:line="200" w:lineRule="exact"/>
        <w:jc w:val="both"/>
        <w:rPr>
          <w:sz w:val="20"/>
          <w:szCs w:val="20"/>
          <w:lang w:val="en-GB"/>
        </w:rPr>
      </w:pPr>
    </w:p>
    <w:p w14:paraId="74D47469" w14:textId="77777777" w:rsidR="00226461" w:rsidRPr="00DD78A3" w:rsidRDefault="00226461" w:rsidP="00101AC3">
      <w:pPr>
        <w:spacing w:line="200" w:lineRule="exact"/>
        <w:jc w:val="both"/>
        <w:rPr>
          <w:sz w:val="20"/>
          <w:szCs w:val="20"/>
          <w:lang w:val="en-GB"/>
        </w:rPr>
      </w:pPr>
    </w:p>
    <w:p w14:paraId="1582E871" w14:textId="77777777" w:rsidR="00226461" w:rsidRPr="00DD78A3" w:rsidRDefault="00226461" w:rsidP="00101AC3">
      <w:pPr>
        <w:spacing w:line="200" w:lineRule="exact"/>
        <w:jc w:val="both"/>
        <w:rPr>
          <w:sz w:val="20"/>
          <w:szCs w:val="20"/>
          <w:lang w:val="en-GB"/>
        </w:rPr>
      </w:pPr>
    </w:p>
    <w:p w14:paraId="5A1BFA1C" w14:textId="77777777" w:rsidR="00226461" w:rsidRPr="00DD78A3" w:rsidRDefault="00226461" w:rsidP="00101AC3">
      <w:pPr>
        <w:spacing w:line="200" w:lineRule="exact"/>
        <w:jc w:val="both"/>
        <w:rPr>
          <w:sz w:val="20"/>
          <w:szCs w:val="20"/>
          <w:lang w:val="en-GB"/>
        </w:rPr>
      </w:pPr>
    </w:p>
    <w:p w14:paraId="7E56F3D0" w14:textId="77777777" w:rsidR="00226461" w:rsidRPr="00DD78A3" w:rsidRDefault="00226461" w:rsidP="00101AC3">
      <w:pPr>
        <w:spacing w:line="200" w:lineRule="exact"/>
        <w:jc w:val="both"/>
        <w:rPr>
          <w:sz w:val="20"/>
          <w:szCs w:val="20"/>
          <w:lang w:val="en-GB"/>
        </w:rPr>
      </w:pPr>
    </w:p>
    <w:p w14:paraId="68D46520" w14:textId="77777777" w:rsidR="00226461" w:rsidRPr="00DD78A3" w:rsidRDefault="00226461" w:rsidP="00101AC3">
      <w:pPr>
        <w:spacing w:line="200" w:lineRule="exact"/>
        <w:jc w:val="both"/>
        <w:rPr>
          <w:sz w:val="20"/>
          <w:szCs w:val="20"/>
          <w:lang w:val="en-GB"/>
        </w:rPr>
      </w:pPr>
    </w:p>
    <w:p w14:paraId="3738727D" w14:textId="77777777" w:rsidR="00226461" w:rsidRPr="00DD78A3" w:rsidRDefault="00226461" w:rsidP="00101AC3">
      <w:pPr>
        <w:spacing w:line="200" w:lineRule="exact"/>
        <w:jc w:val="both"/>
        <w:rPr>
          <w:sz w:val="20"/>
          <w:szCs w:val="20"/>
          <w:lang w:val="en-GB"/>
        </w:rPr>
      </w:pPr>
    </w:p>
    <w:p w14:paraId="0B8CF48A" w14:textId="77777777" w:rsidR="00226461" w:rsidRPr="00DD78A3" w:rsidRDefault="00226461" w:rsidP="00101AC3">
      <w:pPr>
        <w:spacing w:line="200" w:lineRule="exact"/>
        <w:jc w:val="both"/>
        <w:rPr>
          <w:sz w:val="20"/>
          <w:szCs w:val="20"/>
          <w:lang w:val="en-GB"/>
        </w:rPr>
      </w:pPr>
    </w:p>
    <w:p w14:paraId="398DFE6B" w14:textId="77777777" w:rsidR="00226461" w:rsidRPr="00DD78A3" w:rsidRDefault="00226461" w:rsidP="00101AC3">
      <w:pPr>
        <w:spacing w:line="200" w:lineRule="exact"/>
        <w:jc w:val="both"/>
        <w:rPr>
          <w:sz w:val="20"/>
          <w:szCs w:val="20"/>
          <w:lang w:val="en-GB"/>
        </w:rPr>
      </w:pPr>
    </w:p>
    <w:p w14:paraId="17660FC3" w14:textId="77777777" w:rsidR="00226461" w:rsidRPr="00DD78A3" w:rsidRDefault="00226461" w:rsidP="00101AC3">
      <w:pPr>
        <w:spacing w:line="200" w:lineRule="exact"/>
        <w:jc w:val="both"/>
        <w:rPr>
          <w:sz w:val="20"/>
          <w:szCs w:val="20"/>
          <w:lang w:val="en-GB"/>
        </w:rPr>
      </w:pPr>
    </w:p>
    <w:p w14:paraId="41776ADB" w14:textId="77777777" w:rsidR="00226461" w:rsidRPr="00DD78A3" w:rsidRDefault="00226461" w:rsidP="00101AC3">
      <w:pPr>
        <w:spacing w:line="307" w:lineRule="exact"/>
        <w:jc w:val="both"/>
        <w:rPr>
          <w:sz w:val="20"/>
          <w:szCs w:val="20"/>
          <w:lang w:val="en-GB"/>
        </w:rPr>
      </w:pPr>
    </w:p>
    <w:p w14:paraId="1D4B242F" w14:textId="2D84973B" w:rsidR="00226461" w:rsidRPr="00DD78A3" w:rsidRDefault="00066E9D" w:rsidP="00101AC3">
      <w:pPr>
        <w:ind w:left="4162"/>
        <w:jc w:val="both"/>
        <w:rPr>
          <w:sz w:val="20"/>
          <w:szCs w:val="20"/>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FAO</w:t>
      </w:r>
    </w:p>
    <w:p w14:paraId="66B7E3A2" w14:textId="77777777" w:rsidR="00226461" w:rsidRPr="00DD78A3" w:rsidRDefault="00C63833" w:rsidP="00101AC3">
      <w:pPr>
        <w:spacing w:line="20" w:lineRule="exact"/>
        <w:jc w:val="both"/>
        <w:rPr>
          <w:sz w:val="20"/>
          <w:szCs w:val="20"/>
          <w:lang w:val="en-GB"/>
        </w:rPr>
      </w:pPr>
      <w:r w:rsidRPr="00DD78A3">
        <w:rPr>
          <w:noProof/>
          <w:sz w:val="20"/>
          <w:szCs w:val="20"/>
          <w:lang w:val="en-GB"/>
        </w:rPr>
        <w:drawing>
          <wp:anchor distT="0" distB="0" distL="114300" distR="114300" simplePos="0" relativeHeight="251659776" behindDoc="1" locked="0" layoutInCell="0" allowOverlap="1" wp14:anchorId="000DA4A0" wp14:editId="26713EFB">
            <wp:simplePos x="0" y="0"/>
            <wp:positionH relativeFrom="column">
              <wp:posOffset>-3496945</wp:posOffset>
            </wp:positionH>
            <wp:positionV relativeFrom="paragraph">
              <wp:posOffset>-2327910</wp:posOffset>
            </wp:positionV>
            <wp:extent cx="6821805" cy="24015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6821805" cy="2401570"/>
                    </a:xfrm>
                    <a:prstGeom prst="rect">
                      <a:avLst/>
                    </a:prstGeom>
                    <a:noFill/>
                  </pic:spPr>
                </pic:pic>
              </a:graphicData>
            </a:graphic>
          </wp:anchor>
        </w:drawing>
      </w:r>
    </w:p>
    <w:p w14:paraId="37A49F69" w14:textId="77777777" w:rsidR="00226461" w:rsidRPr="00DD78A3" w:rsidRDefault="00226461" w:rsidP="00101AC3">
      <w:pPr>
        <w:spacing w:line="366" w:lineRule="exact"/>
        <w:jc w:val="both"/>
        <w:rPr>
          <w:sz w:val="20"/>
          <w:szCs w:val="20"/>
          <w:lang w:val="en-GB"/>
        </w:rPr>
      </w:pPr>
    </w:p>
    <w:p w14:paraId="297DBEF2" w14:textId="5C17F293" w:rsidR="00226461" w:rsidRPr="00DD78A3" w:rsidRDefault="00621B99" w:rsidP="00164D85">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One should </w:t>
      </w:r>
      <w:r w:rsidR="00D1765C" w:rsidRPr="00DD78A3">
        <w:rPr>
          <w:rFonts w:ascii="Calibri" w:eastAsia="Calibri" w:hAnsi="Calibri" w:cs="Calibri"/>
          <w:color w:val="111111"/>
          <w:sz w:val="18"/>
          <w:szCs w:val="18"/>
          <w:lang w:val="en-GB"/>
        </w:rPr>
        <w:t xml:space="preserve">also </w:t>
      </w:r>
      <w:r w:rsidRPr="00DD78A3">
        <w:rPr>
          <w:rFonts w:ascii="Calibri" w:eastAsia="Calibri" w:hAnsi="Calibri" w:cs="Calibri"/>
          <w:color w:val="111111"/>
          <w:sz w:val="18"/>
          <w:szCs w:val="18"/>
          <w:lang w:val="en-GB"/>
        </w:rPr>
        <w:t>not forget that irrigation infrastructure, canals and water distribution systems</w:t>
      </w:r>
      <w:r w:rsidR="00294032" w:rsidRPr="00DD78A3">
        <w:rPr>
          <w:rFonts w:ascii="Calibri" w:eastAsia="Calibri" w:hAnsi="Calibri" w:cs="Calibri"/>
          <w:color w:val="111111"/>
          <w:sz w:val="18"/>
          <w:szCs w:val="18"/>
          <w:lang w:val="en-GB"/>
        </w:rPr>
        <w:t xml:space="preserve"> in </w:t>
      </w:r>
      <w:proofErr w:type="gramStart"/>
      <w:r w:rsidR="00294032" w:rsidRPr="00DD78A3">
        <w:rPr>
          <w:rFonts w:ascii="Calibri" w:eastAsia="Calibri" w:hAnsi="Calibri" w:cs="Calibri"/>
          <w:color w:val="111111"/>
          <w:sz w:val="18"/>
          <w:szCs w:val="18"/>
          <w:lang w:val="en-GB"/>
        </w:rPr>
        <w:t>a number of</w:t>
      </w:r>
      <w:proofErr w:type="gramEnd"/>
      <w:r w:rsidR="00294032" w:rsidRPr="00DD78A3">
        <w:rPr>
          <w:rFonts w:ascii="Calibri" w:eastAsia="Calibri" w:hAnsi="Calibri" w:cs="Calibri"/>
          <w:color w:val="111111"/>
          <w:sz w:val="18"/>
          <w:szCs w:val="18"/>
          <w:lang w:val="en-GB"/>
        </w:rPr>
        <w:t xml:space="preserve"> regions</w:t>
      </w:r>
      <w:r w:rsidRPr="00DD78A3">
        <w:rPr>
          <w:rFonts w:ascii="Calibri" w:eastAsia="Calibri" w:hAnsi="Calibri" w:cs="Calibri"/>
          <w:color w:val="111111"/>
          <w:sz w:val="18"/>
          <w:szCs w:val="18"/>
          <w:lang w:val="en-GB"/>
        </w:rPr>
        <w:t xml:space="preserve"> </w:t>
      </w:r>
      <w:r w:rsidR="00294032" w:rsidRPr="00DD78A3">
        <w:rPr>
          <w:rFonts w:ascii="Calibri" w:eastAsia="Calibri" w:hAnsi="Calibri" w:cs="Calibri"/>
          <w:color w:val="111111"/>
          <w:sz w:val="18"/>
          <w:szCs w:val="18"/>
          <w:lang w:val="en-GB"/>
        </w:rPr>
        <w:t>are dilapidated</w:t>
      </w:r>
      <w:r w:rsidRPr="00DD78A3">
        <w:rPr>
          <w:rFonts w:ascii="Calibri" w:eastAsia="Calibri" w:hAnsi="Calibri" w:cs="Calibri"/>
          <w:color w:val="111111"/>
          <w:sz w:val="18"/>
          <w:szCs w:val="18"/>
          <w:lang w:val="en-GB"/>
        </w:rPr>
        <w:t>. The</w:t>
      </w:r>
      <w:r w:rsidR="00D1765C">
        <w:rPr>
          <w:rFonts w:ascii="Calibri" w:eastAsia="Calibri" w:hAnsi="Calibri" w:cs="Calibri"/>
          <w:color w:val="111111"/>
          <w:sz w:val="18"/>
          <w:szCs w:val="18"/>
          <w:lang w:val="en-GB"/>
        </w:rPr>
        <w:t xml:space="preserve"> </w:t>
      </w:r>
      <w:r w:rsidR="00435F10"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 xml:space="preserve">roject prepare farmers </w:t>
      </w:r>
      <w:r w:rsidR="00D1765C">
        <w:rPr>
          <w:rFonts w:ascii="Calibri" w:eastAsia="Calibri" w:hAnsi="Calibri" w:cs="Calibri"/>
          <w:color w:val="111111"/>
          <w:sz w:val="18"/>
          <w:szCs w:val="18"/>
          <w:lang w:val="en-GB"/>
        </w:rPr>
        <w:t>to face</w:t>
      </w:r>
      <w:r w:rsidR="00D1765C"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these conditions through the introduction of efficient resource-saving</w:t>
      </w:r>
      <w:r w:rsidR="00D1765C">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water-saving technologies </w:t>
      </w:r>
      <w:r w:rsidR="00D1765C">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drought-</w:t>
      </w:r>
      <w:r w:rsidR="00294032" w:rsidRPr="00DD78A3">
        <w:rPr>
          <w:rFonts w:ascii="Calibri" w:eastAsia="Calibri" w:hAnsi="Calibri" w:cs="Calibri"/>
          <w:color w:val="111111"/>
          <w:sz w:val="18"/>
          <w:szCs w:val="18"/>
          <w:lang w:val="en-GB"/>
        </w:rPr>
        <w:t>tolerant</w:t>
      </w:r>
      <w:r w:rsidRPr="00DD78A3">
        <w:rPr>
          <w:rFonts w:ascii="Calibri" w:eastAsia="Calibri" w:hAnsi="Calibri" w:cs="Calibri"/>
          <w:color w:val="111111"/>
          <w:sz w:val="18"/>
          <w:szCs w:val="18"/>
          <w:lang w:val="en-GB"/>
        </w:rPr>
        <w:t xml:space="preserve"> crops which, in turn, ensure high yields.</w:t>
      </w:r>
      <w:r w:rsidR="00294032" w:rsidRPr="00DD78A3">
        <w:rPr>
          <w:rFonts w:ascii="Calibri" w:eastAsia="Calibri" w:hAnsi="Calibri" w:cs="Calibri"/>
          <w:color w:val="111111"/>
          <w:sz w:val="18"/>
          <w:szCs w:val="18"/>
          <w:lang w:val="en-GB"/>
        </w:rPr>
        <w:t xml:space="preserve"> </w:t>
      </w:r>
    </w:p>
    <w:p w14:paraId="58130435" w14:textId="77777777" w:rsidR="00226461" w:rsidRPr="00DD78A3" w:rsidRDefault="00226461" w:rsidP="00101AC3">
      <w:pPr>
        <w:spacing w:line="289" w:lineRule="exact"/>
        <w:jc w:val="both"/>
        <w:rPr>
          <w:sz w:val="20"/>
          <w:szCs w:val="20"/>
          <w:lang w:val="en-GB"/>
        </w:rPr>
      </w:pPr>
    </w:p>
    <w:p w14:paraId="6C954B3B" w14:textId="05516A14" w:rsidR="00226461" w:rsidRPr="00DD78A3" w:rsidRDefault="00435F10" w:rsidP="00164D85">
      <w:pPr>
        <w:spacing w:line="254" w:lineRule="auto"/>
        <w:jc w:val="both"/>
        <w:rPr>
          <w:sz w:val="20"/>
          <w:szCs w:val="20"/>
          <w:lang w:val="en-GB"/>
        </w:rPr>
      </w:pPr>
      <w:r w:rsidRPr="00DD78A3">
        <w:rPr>
          <w:rFonts w:ascii="Calibri" w:eastAsia="Calibri" w:hAnsi="Calibri" w:cs="Calibri"/>
          <w:color w:val="111111"/>
          <w:sz w:val="18"/>
          <w:szCs w:val="18"/>
          <w:lang w:val="en-GB"/>
        </w:rPr>
        <w:t>The Project will also introduce new mechanisms to provide our farmers with sustainable land use skills in the face of climate change and drought. The country needs to improve the legal framework and strateg</w:t>
      </w:r>
      <w:r w:rsidR="00D31229">
        <w:rPr>
          <w:rFonts w:ascii="Calibri" w:eastAsia="Calibri" w:hAnsi="Calibri" w:cs="Calibri"/>
          <w:color w:val="111111"/>
          <w:sz w:val="18"/>
          <w:szCs w:val="18"/>
          <w:lang w:val="en-GB"/>
        </w:rPr>
        <w:t>ies</w:t>
      </w:r>
      <w:r w:rsidRPr="00DD78A3">
        <w:rPr>
          <w:rFonts w:ascii="Calibri" w:eastAsia="Calibri" w:hAnsi="Calibri" w:cs="Calibri"/>
          <w:color w:val="111111"/>
          <w:sz w:val="18"/>
          <w:szCs w:val="18"/>
          <w:lang w:val="en-GB"/>
        </w:rPr>
        <w:t xml:space="preserve"> for climate change adaptation, along with mechanisms to attract investment. We intend to help develop not only scientifically based pasture management plans, but also technologies for integrated natural resource management </w:t>
      </w:r>
      <w:r w:rsidR="00FB1B5B">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agroforestry (almond/pistachio/saxaul), drip irrigation, afforestation of slopes,</w:t>
      </w:r>
      <w:r w:rsidR="00CF7E92" w:rsidRPr="00DD78A3">
        <w:rPr>
          <w:rFonts w:ascii="Calibri" w:eastAsia="Calibri" w:hAnsi="Calibri" w:cs="Calibri"/>
          <w:color w:val="111111"/>
          <w:sz w:val="18"/>
          <w:szCs w:val="18"/>
          <w:lang w:val="en-GB"/>
        </w:rPr>
        <w:t xml:space="preserve"> plastic house</w:t>
      </w:r>
      <w:r w:rsidRPr="00DD78A3">
        <w:rPr>
          <w:rFonts w:ascii="Calibri" w:eastAsia="Calibri" w:hAnsi="Calibri" w:cs="Calibri"/>
          <w:color w:val="111111"/>
          <w:sz w:val="18"/>
          <w:szCs w:val="18"/>
          <w:lang w:val="en-GB"/>
        </w:rPr>
        <w:t xml:space="preserve"> crop production, organic agriculture</w:t>
      </w:r>
      <w:r w:rsidR="00D31229">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crop rotation </w:t>
      </w:r>
      <w:r w:rsidR="00CF7E92" w:rsidRPr="00DD78A3">
        <w:rPr>
          <w:rFonts w:ascii="Calibri" w:eastAsia="Calibri" w:hAnsi="Calibri" w:cs="Calibri"/>
          <w:color w:val="111111"/>
          <w:sz w:val="18"/>
          <w:szCs w:val="18"/>
          <w:lang w:val="en-GB"/>
        </w:rPr>
        <w:t>with</w:t>
      </w:r>
      <w:r w:rsidRPr="00DD78A3">
        <w:rPr>
          <w:rFonts w:ascii="Calibri" w:eastAsia="Calibri" w:hAnsi="Calibri" w:cs="Calibri"/>
          <w:color w:val="111111"/>
          <w:sz w:val="18"/>
          <w:szCs w:val="18"/>
          <w:lang w:val="en-GB"/>
        </w:rPr>
        <w:t xml:space="preserve"> perennial crops</w:t>
      </w:r>
      <w:r w:rsidR="00D31229">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w:t>
      </w:r>
      <w:r w:rsidR="00294032" w:rsidRPr="00DD78A3">
        <w:rPr>
          <w:rFonts w:ascii="Calibri" w:eastAsia="Calibri" w:hAnsi="Calibri" w:cs="Calibri"/>
          <w:color w:val="111111"/>
          <w:sz w:val="18"/>
          <w:szCs w:val="18"/>
          <w:lang w:val="en-GB"/>
        </w:rPr>
        <w:t xml:space="preserve">production of </w:t>
      </w:r>
      <w:r w:rsidRPr="00DD78A3">
        <w:rPr>
          <w:rFonts w:ascii="Calibri" w:eastAsia="Calibri" w:hAnsi="Calibri" w:cs="Calibri"/>
          <w:color w:val="111111"/>
          <w:sz w:val="18"/>
          <w:szCs w:val="18"/>
          <w:lang w:val="en-GB"/>
        </w:rPr>
        <w:t xml:space="preserve">grass mixtures. </w:t>
      </w:r>
      <w:r w:rsidR="00CF7E92" w:rsidRPr="00DD78A3">
        <w:rPr>
          <w:rFonts w:ascii="Calibri" w:eastAsia="Calibri" w:hAnsi="Calibri" w:cs="Calibri"/>
          <w:color w:val="111111"/>
          <w:sz w:val="18"/>
          <w:szCs w:val="18"/>
          <w:lang w:val="en-GB"/>
        </w:rPr>
        <w:t>Farmers engaged in irrigated agriculture will be trained in</w:t>
      </w:r>
      <w:r w:rsidRPr="00DD78A3">
        <w:rPr>
          <w:rFonts w:ascii="Calibri" w:eastAsia="Calibri" w:hAnsi="Calibri" w:cs="Calibri"/>
          <w:color w:val="111111"/>
          <w:sz w:val="18"/>
          <w:szCs w:val="18"/>
          <w:lang w:val="en-GB"/>
        </w:rPr>
        <w:t xml:space="preserve"> water-saving technologies.</w:t>
      </w:r>
    </w:p>
    <w:p w14:paraId="3673F871" w14:textId="77777777" w:rsidR="00226461" w:rsidRPr="00DD78A3" w:rsidRDefault="00226461" w:rsidP="00101AC3">
      <w:pPr>
        <w:spacing w:line="206" w:lineRule="exact"/>
        <w:jc w:val="both"/>
        <w:rPr>
          <w:sz w:val="20"/>
          <w:szCs w:val="20"/>
          <w:lang w:val="en-GB"/>
        </w:rPr>
      </w:pPr>
    </w:p>
    <w:p w14:paraId="1A0ED102" w14:textId="6A7D454F" w:rsidR="00226461" w:rsidRPr="00DD78A3" w:rsidRDefault="00CF7E92" w:rsidP="00164D85">
      <w:pPr>
        <w:spacing w:line="236" w:lineRule="auto"/>
        <w:ind w:left="3" w:right="80"/>
        <w:jc w:val="both"/>
        <w:rPr>
          <w:sz w:val="20"/>
          <w:szCs w:val="20"/>
          <w:lang w:val="en-GB"/>
        </w:rPr>
      </w:pPr>
      <w:r w:rsidRPr="00DD78A3">
        <w:rPr>
          <w:rFonts w:ascii="Calibri" w:eastAsia="Calibri" w:hAnsi="Calibri" w:cs="Calibri"/>
          <w:b/>
          <w:bCs/>
          <w:i/>
          <w:iCs/>
          <w:color w:val="111111"/>
          <w:sz w:val="18"/>
          <w:szCs w:val="18"/>
          <w:lang w:val="en-GB"/>
        </w:rPr>
        <w:t>Agriculture is a sector that requires deep knowledge and</w:t>
      </w:r>
      <w:r w:rsidR="00D31229">
        <w:rPr>
          <w:rFonts w:ascii="Calibri" w:eastAsia="Calibri" w:hAnsi="Calibri" w:cs="Calibri"/>
          <w:b/>
          <w:bCs/>
          <w:i/>
          <w:iCs/>
          <w:color w:val="111111"/>
          <w:sz w:val="18"/>
          <w:szCs w:val="18"/>
          <w:lang w:val="en-GB"/>
        </w:rPr>
        <w:t>,</w:t>
      </w:r>
      <w:r w:rsidRPr="00DD78A3">
        <w:rPr>
          <w:rFonts w:ascii="Calibri" w:eastAsia="Calibri" w:hAnsi="Calibri" w:cs="Calibri"/>
          <w:b/>
          <w:bCs/>
          <w:i/>
          <w:iCs/>
          <w:color w:val="111111"/>
          <w:sz w:val="18"/>
          <w:szCs w:val="18"/>
          <w:lang w:val="en-GB"/>
        </w:rPr>
        <w:t xml:space="preserve"> at present</w:t>
      </w:r>
      <w:r w:rsidR="00D31229">
        <w:rPr>
          <w:rFonts w:ascii="Calibri" w:eastAsia="Calibri" w:hAnsi="Calibri" w:cs="Calibri"/>
          <w:b/>
          <w:bCs/>
          <w:i/>
          <w:iCs/>
          <w:color w:val="111111"/>
          <w:sz w:val="18"/>
          <w:szCs w:val="18"/>
          <w:lang w:val="en-GB"/>
        </w:rPr>
        <w:t>,</w:t>
      </w:r>
      <w:r w:rsidRPr="00DD78A3">
        <w:rPr>
          <w:rFonts w:ascii="Calibri" w:eastAsia="Calibri" w:hAnsi="Calibri" w:cs="Calibri"/>
          <w:b/>
          <w:bCs/>
          <w:i/>
          <w:iCs/>
          <w:color w:val="111111"/>
          <w:sz w:val="18"/>
          <w:szCs w:val="18"/>
          <w:lang w:val="en-GB"/>
        </w:rPr>
        <w:t xml:space="preserve"> both knowledge and practical application of the latest digital technologies. How will the Project contribute to the digitalization of agriculture in Kyrgyzstan?</w:t>
      </w:r>
      <w:r w:rsidRPr="00DD78A3">
        <w:rPr>
          <w:rFonts w:ascii="Calibri" w:eastAsia="Calibri" w:hAnsi="Calibri" w:cs="Calibri"/>
          <w:i/>
          <w:iCs/>
          <w:color w:val="111111"/>
          <w:sz w:val="18"/>
          <w:szCs w:val="18"/>
          <w:lang w:val="en-GB"/>
        </w:rPr>
        <w:t xml:space="preserve"> </w:t>
      </w:r>
    </w:p>
    <w:p w14:paraId="1531187E" w14:textId="77777777" w:rsidR="003D31EA" w:rsidRPr="00DD78A3" w:rsidRDefault="003D31EA" w:rsidP="003D31EA">
      <w:pPr>
        <w:spacing w:line="289" w:lineRule="exact"/>
        <w:jc w:val="both"/>
        <w:rPr>
          <w:sz w:val="20"/>
          <w:szCs w:val="20"/>
          <w:lang w:val="en-GB"/>
        </w:rPr>
      </w:pPr>
    </w:p>
    <w:p w14:paraId="70CC9CCA" w14:textId="62D8DD7C" w:rsidR="00CF7E92" w:rsidRPr="00DD78A3" w:rsidRDefault="00CF7E92" w:rsidP="00164D85">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There are 40 districts and 453 </w:t>
      </w:r>
      <w:proofErr w:type="spellStart"/>
      <w:r w:rsidRPr="00DD78A3">
        <w:rPr>
          <w:rFonts w:ascii="Calibri" w:eastAsia="Calibri" w:hAnsi="Calibri" w:cs="Calibri"/>
          <w:color w:val="111111"/>
          <w:sz w:val="18"/>
          <w:szCs w:val="18"/>
          <w:lang w:val="en-GB"/>
        </w:rPr>
        <w:t>aimaks</w:t>
      </w:r>
      <w:proofErr w:type="spellEnd"/>
      <w:r w:rsidRPr="00DD78A3">
        <w:rPr>
          <w:rFonts w:ascii="Calibri" w:eastAsia="Calibri" w:hAnsi="Calibri" w:cs="Calibri"/>
          <w:color w:val="111111"/>
          <w:sz w:val="18"/>
          <w:szCs w:val="18"/>
          <w:lang w:val="en-GB"/>
        </w:rPr>
        <w:t xml:space="preserve"> (consisting of several rural settlements) in Kyrgyzstan, and each has its own characteristics. Most of the country's territories </w:t>
      </w:r>
      <w:proofErr w:type="gramStart"/>
      <w:r w:rsidRPr="00DD78A3">
        <w:rPr>
          <w:rFonts w:ascii="Calibri" w:eastAsia="Calibri" w:hAnsi="Calibri" w:cs="Calibri"/>
          <w:color w:val="111111"/>
          <w:sz w:val="18"/>
          <w:szCs w:val="18"/>
          <w:lang w:val="en-GB"/>
        </w:rPr>
        <w:t>are located in</w:t>
      </w:r>
      <w:proofErr w:type="gramEnd"/>
      <w:r w:rsidRPr="00DD78A3">
        <w:rPr>
          <w:rFonts w:ascii="Calibri" w:eastAsia="Calibri" w:hAnsi="Calibri" w:cs="Calibri"/>
          <w:color w:val="111111"/>
          <w:sz w:val="18"/>
          <w:szCs w:val="18"/>
          <w:lang w:val="en-GB"/>
        </w:rPr>
        <w:t xml:space="preserve"> the foothill zone, </w:t>
      </w:r>
      <w:r w:rsidR="00457D60" w:rsidRPr="00DD78A3">
        <w:rPr>
          <w:rFonts w:ascii="Calibri" w:eastAsia="Calibri" w:hAnsi="Calibri" w:cs="Calibri"/>
          <w:color w:val="111111"/>
          <w:sz w:val="18"/>
          <w:szCs w:val="18"/>
          <w:lang w:val="en-GB"/>
        </w:rPr>
        <w:t>which</w:t>
      </w:r>
      <w:r w:rsidRPr="00DD78A3">
        <w:rPr>
          <w:rFonts w:ascii="Calibri" w:eastAsia="Calibri" w:hAnsi="Calibri" w:cs="Calibri"/>
          <w:color w:val="111111"/>
          <w:sz w:val="18"/>
          <w:szCs w:val="18"/>
          <w:lang w:val="en-GB"/>
        </w:rPr>
        <w:t xml:space="preserve"> </w:t>
      </w:r>
      <w:r w:rsidR="00457D60" w:rsidRPr="00DD78A3">
        <w:rPr>
          <w:rFonts w:ascii="Calibri" w:eastAsia="Calibri" w:hAnsi="Calibri" w:cs="Calibri"/>
          <w:color w:val="111111"/>
          <w:sz w:val="18"/>
          <w:szCs w:val="18"/>
          <w:lang w:val="en-GB"/>
        </w:rPr>
        <w:t>implies</w:t>
      </w:r>
      <w:r w:rsidRPr="00DD78A3">
        <w:rPr>
          <w:rFonts w:ascii="Calibri" w:eastAsia="Calibri" w:hAnsi="Calibri" w:cs="Calibri"/>
          <w:color w:val="111111"/>
          <w:sz w:val="18"/>
          <w:szCs w:val="18"/>
          <w:lang w:val="en-GB"/>
        </w:rPr>
        <w:t xml:space="preserve"> risks. Depending on weather conditions, farmers </w:t>
      </w:r>
      <w:proofErr w:type="gramStart"/>
      <w:r w:rsidRPr="00DD78A3">
        <w:rPr>
          <w:rFonts w:ascii="Calibri" w:eastAsia="Calibri" w:hAnsi="Calibri" w:cs="Calibri"/>
          <w:color w:val="111111"/>
          <w:sz w:val="18"/>
          <w:szCs w:val="18"/>
          <w:lang w:val="en-GB"/>
        </w:rPr>
        <w:t>have to</w:t>
      </w:r>
      <w:proofErr w:type="gramEnd"/>
      <w:r w:rsidRPr="00DD78A3">
        <w:rPr>
          <w:rFonts w:ascii="Calibri" w:eastAsia="Calibri" w:hAnsi="Calibri" w:cs="Calibri"/>
          <w:color w:val="111111"/>
          <w:sz w:val="18"/>
          <w:szCs w:val="18"/>
          <w:lang w:val="en-GB"/>
        </w:rPr>
        <w:t xml:space="preserve"> change sowing time</w:t>
      </w:r>
      <w:r w:rsidR="00D31229">
        <w:rPr>
          <w:rFonts w:ascii="Calibri" w:eastAsia="Calibri" w:hAnsi="Calibri" w:cs="Calibri"/>
          <w:color w:val="111111"/>
          <w:sz w:val="18"/>
          <w:szCs w:val="18"/>
          <w:lang w:val="en-GB"/>
        </w:rPr>
        <w:t>s and</w:t>
      </w:r>
      <w:r w:rsidRPr="00DD78A3">
        <w:rPr>
          <w:rFonts w:ascii="Calibri" w:eastAsia="Calibri" w:hAnsi="Calibri" w:cs="Calibri"/>
          <w:color w:val="111111"/>
          <w:sz w:val="18"/>
          <w:szCs w:val="18"/>
          <w:lang w:val="en-GB"/>
        </w:rPr>
        <w:t xml:space="preserve"> the amount of </w:t>
      </w:r>
      <w:r w:rsidR="00457D60" w:rsidRPr="00DD78A3">
        <w:rPr>
          <w:rFonts w:ascii="Calibri" w:eastAsia="Calibri" w:hAnsi="Calibri" w:cs="Calibri"/>
          <w:color w:val="111111"/>
          <w:sz w:val="18"/>
          <w:szCs w:val="18"/>
          <w:lang w:val="en-GB"/>
        </w:rPr>
        <w:t>irrigation</w:t>
      </w:r>
      <w:r w:rsidRPr="00DD78A3">
        <w:rPr>
          <w:rFonts w:ascii="Calibri" w:eastAsia="Calibri" w:hAnsi="Calibri" w:cs="Calibri"/>
          <w:color w:val="111111"/>
          <w:sz w:val="18"/>
          <w:szCs w:val="18"/>
          <w:lang w:val="en-GB"/>
        </w:rPr>
        <w:t xml:space="preserve">, and often </w:t>
      </w:r>
      <w:r w:rsidR="00457D60" w:rsidRPr="00DD78A3">
        <w:rPr>
          <w:rFonts w:ascii="Calibri" w:eastAsia="Calibri" w:hAnsi="Calibri" w:cs="Calibri"/>
          <w:color w:val="111111"/>
          <w:sz w:val="18"/>
          <w:szCs w:val="18"/>
          <w:lang w:val="en-GB"/>
        </w:rPr>
        <w:t>use traditional</w:t>
      </w:r>
      <w:r w:rsidRPr="00DD78A3">
        <w:rPr>
          <w:rFonts w:ascii="Calibri" w:eastAsia="Calibri" w:hAnsi="Calibri" w:cs="Calibri"/>
          <w:color w:val="111111"/>
          <w:sz w:val="18"/>
          <w:szCs w:val="18"/>
          <w:lang w:val="en-GB"/>
        </w:rPr>
        <w:t xml:space="preserve"> </w:t>
      </w:r>
      <w:r w:rsidR="00457D60" w:rsidRPr="00DD78A3">
        <w:rPr>
          <w:rFonts w:ascii="Calibri" w:eastAsia="Calibri" w:hAnsi="Calibri" w:cs="Calibri"/>
          <w:color w:val="111111"/>
          <w:sz w:val="18"/>
          <w:szCs w:val="18"/>
          <w:lang w:val="en-GB"/>
        </w:rPr>
        <w:t>production</w:t>
      </w:r>
      <w:r w:rsidRPr="00DD78A3">
        <w:rPr>
          <w:rFonts w:ascii="Calibri" w:eastAsia="Calibri" w:hAnsi="Calibri" w:cs="Calibri"/>
          <w:color w:val="111111"/>
          <w:sz w:val="18"/>
          <w:szCs w:val="18"/>
          <w:lang w:val="en-GB"/>
        </w:rPr>
        <w:t xml:space="preserve"> methods. Irrigation regimes developed </w:t>
      </w:r>
      <w:r w:rsidR="00457D60" w:rsidRPr="00DD78A3">
        <w:rPr>
          <w:rFonts w:ascii="Calibri" w:eastAsia="Calibri" w:hAnsi="Calibri" w:cs="Calibri"/>
          <w:color w:val="111111"/>
          <w:sz w:val="18"/>
          <w:szCs w:val="18"/>
          <w:lang w:val="en-GB"/>
        </w:rPr>
        <w:t xml:space="preserve">in </w:t>
      </w:r>
      <w:r w:rsidR="00D31229">
        <w:rPr>
          <w:rFonts w:ascii="Calibri" w:eastAsia="Calibri" w:hAnsi="Calibri" w:cs="Calibri"/>
          <w:color w:val="111111"/>
          <w:sz w:val="18"/>
          <w:szCs w:val="18"/>
          <w:lang w:val="en-GB"/>
        </w:rPr>
        <w:t xml:space="preserve">the </w:t>
      </w:r>
      <w:r w:rsidR="00457D60" w:rsidRPr="00DD78A3">
        <w:rPr>
          <w:rFonts w:ascii="Calibri" w:eastAsia="Calibri" w:hAnsi="Calibri" w:cs="Calibri"/>
          <w:color w:val="111111"/>
          <w:sz w:val="18"/>
          <w:szCs w:val="18"/>
          <w:lang w:val="en-GB"/>
        </w:rPr>
        <w:t>past</w:t>
      </w:r>
      <w:r w:rsidRPr="00DD78A3">
        <w:rPr>
          <w:rFonts w:ascii="Calibri" w:eastAsia="Calibri" w:hAnsi="Calibri" w:cs="Calibri"/>
          <w:color w:val="111111"/>
          <w:sz w:val="18"/>
          <w:szCs w:val="18"/>
          <w:lang w:val="en-GB"/>
        </w:rPr>
        <w:t xml:space="preserve"> do not meet current </w:t>
      </w:r>
      <w:r w:rsidR="00457D60" w:rsidRPr="00DD78A3">
        <w:rPr>
          <w:rFonts w:ascii="Calibri" w:eastAsia="Calibri" w:hAnsi="Calibri" w:cs="Calibri"/>
          <w:color w:val="111111"/>
          <w:sz w:val="18"/>
          <w:szCs w:val="18"/>
          <w:lang w:val="en-GB"/>
        </w:rPr>
        <w:t>requirements</w:t>
      </w:r>
      <w:r w:rsidRPr="00DD78A3">
        <w:rPr>
          <w:rFonts w:ascii="Calibri" w:eastAsia="Calibri" w:hAnsi="Calibri" w:cs="Calibri"/>
          <w:color w:val="111111"/>
          <w:sz w:val="18"/>
          <w:szCs w:val="18"/>
          <w:lang w:val="en-GB"/>
        </w:rPr>
        <w:t xml:space="preserve">. </w:t>
      </w:r>
    </w:p>
    <w:p w14:paraId="48E35511" w14:textId="77777777" w:rsidR="00226461" w:rsidRPr="00DD78A3" w:rsidRDefault="00226461" w:rsidP="00101AC3">
      <w:pPr>
        <w:spacing w:line="288" w:lineRule="exact"/>
        <w:jc w:val="both"/>
        <w:rPr>
          <w:sz w:val="20"/>
          <w:szCs w:val="20"/>
          <w:lang w:val="en-GB"/>
        </w:rPr>
      </w:pPr>
    </w:p>
    <w:p w14:paraId="54434A9C" w14:textId="35FAD3B1" w:rsidR="00226461" w:rsidRPr="00DD78A3" w:rsidRDefault="00457D60" w:rsidP="00164D85">
      <w:pPr>
        <w:spacing w:line="254" w:lineRule="auto"/>
        <w:jc w:val="both"/>
        <w:rPr>
          <w:sz w:val="20"/>
          <w:szCs w:val="20"/>
          <w:lang w:val="en-GB"/>
        </w:rPr>
      </w:pPr>
      <w:r w:rsidRPr="00DD78A3">
        <w:rPr>
          <w:rFonts w:ascii="Calibri" w:eastAsia="Calibri" w:hAnsi="Calibri" w:cs="Calibri"/>
          <w:color w:val="111111"/>
          <w:sz w:val="18"/>
          <w:szCs w:val="18"/>
          <w:lang w:val="en-GB"/>
        </w:rPr>
        <w:t xml:space="preserve">The irrigation systems currently in operation were designed and built for large fields. Land fragmentation led to </w:t>
      </w:r>
      <w:r w:rsidR="00377075" w:rsidRPr="00DD78A3">
        <w:rPr>
          <w:rFonts w:ascii="Calibri" w:eastAsia="Calibri" w:hAnsi="Calibri" w:cs="Calibri"/>
          <w:color w:val="111111"/>
          <w:sz w:val="18"/>
          <w:szCs w:val="18"/>
          <w:lang w:val="en-GB"/>
        </w:rPr>
        <w:t>the heterogeneity of</w:t>
      </w:r>
      <w:r w:rsidRPr="00DD78A3">
        <w:rPr>
          <w:rFonts w:ascii="Calibri" w:eastAsia="Calibri" w:hAnsi="Calibri" w:cs="Calibri"/>
          <w:color w:val="111111"/>
          <w:sz w:val="18"/>
          <w:szCs w:val="18"/>
          <w:lang w:val="en-GB"/>
        </w:rPr>
        <w:t xml:space="preserve"> crops grown in small areas and, accordingly, different irrigation regime</w:t>
      </w:r>
      <w:r w:rsidR="00377075" w:rsidRPr="00DD78A3">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w:t>
      </w:r>
    </w:p>
    <w:p w14:paraId="34922FEB" w14:textId="77777777" w:rsidR="00226461" w:rsidRPr="00DD78A3" w:rsidRDefault="00226461">
      <w:pPr>
        <w:spacing w:line="181" w:lineRule="exact"/>
        <w:rPr>
          <w:sz w:val="20"/>
          <w:szCs w:val="20"/>
          <w:lang w:val="en-GB"/>
        </w:rPr>
      </w:pPr>
    </w:p>
    <w:p w14:paraId="4264036D" w14:textId="3D75AD71" w:rsidR="00226461" w:rsidRDefault="003D31EA">
      <w:pPr>
        <w:rPr>
          <w:lang w:val="en-GB"/>
        </w:rPr>
      </w:pPr>
      <w:r w:rsidRPr="00DD78A3">
        <w:rPr>
          <w:rFonts w:ascii="Calibri" w:eastAsia="Calibri" w:hAnsi="Calibri" w:cs="Calibri"/>
          <w:color w:val="111111"/>
          <w:sz w:val="18"/>
          <w:szCs w:val="18"/>
          <w:lang w:val="en-GB"/>
        </w:rPr>
        <w:t xml:space="preserve">As a result, the water distribution system has become more complex. </w:t>
      </w:r>
      <w:r w:rsidR="00D31229">
        <w:rPr>
          <w:rFonts w:ascii="Calibri" w:eastAsia="Calibri" w:hAnsi="Calibri" w:cs="Calibri"/>
          <w:color w:val="111111"/>
          <w:sz w:val="18"/>
          <w:szCs w:val="18"/>
          <w:lang w:val="en-GB"/>
        </w:rPr>
        <w:t>Under</w:t>
      </w:r>
      <w:r w:rsidRPr="00DD78A3">
        <w:rPr>
          <w:rFonts w:ascii="Calibri" w:eastAsia="Calibri" w:hAnsi="Calibri" w:cs="Calibri"/>
          <w:color w:val="111111"/>
          <w:sz w:val="18"/>
          <w:szCs w:val="18"/>
          <w:lang w:val="en-GB"/>
        </w:rPr>
        <w:t xml:space="preserve"> such conditions, it is impossible to ensure the projected yield and, accordingly, the investments made in irrigation are not effective.</w:t>
      </w:r>
    </w:p>
    <w:p w14:paraId="7CE50E90" w14:textId="77777777" w:rsidR="003D31EA" w:rsidRDefault="003D31EA">
      <w:pPr>
        <w:rPr>
          <w:lang w:val="en-GB"/>
        </w:rPr>
      </w:pPr>
    </w:p>
    <w:p w14:paraId="67451DC4" w14:textId="5BE35E5E" w:rsidR="003D31EA" w:rsidRPr="00DD78A3" w:rsidRDefault="003D31EA">
      <w:pPr>
        <w:rPr>
          <w:lang w:val="en-GB"/>
        </w:rPr>
        <w:sectPr w:rsidR="003D31EA" w:rsidRPr="00DD78A3">
          <w:pgSz w:w="12240" w:h="15840"/>
          <w:pgMar w:top="1440" w:right="700" w:bottom="0" w:left="720" w:header="0" w:footer="0" w:gutter="0"/>
          <w:cols w:num="2" w:space="720" w:equalWidth="0">
            <w:col w:w="5260" w:space="278"/>
            <w:col w:w="5282"/>
          </w:cols>
        </w:sectPr>
      </w:pPr>
    </w:p>
    <w:tbl>
      <w:tblPr>
        <w:tblW w:w="0" w:type="auto"/>
        <w:tblLayout w:type="fixed"/>
        <w:tblCellMar>
          <w:left w:w="0" w:type="dxa"/>
          <w:right w:w="0" w:type="dxa"/>
        </w:tblCellMar>
        <w:tblLook w:val="04A0" w:firstRow="1" w:lastRow="0" w:firstColumn="1" w:lastColumn="0" w:noHBand="0" w:noVBand="1"/>
      </w:tblPr>
      <w:tblGrid>
        <w:gridCol w:w="7130"/>
        <w:gridCol w:w="3690"/>
      </w:tblGrid>
      <w:tr w:rsidR="00226461" w:rsidRPr="00DD78A3" w14:paraId="23B02F38" w14:textId="77777777">
        <w:trPr>
          <w:trHeight w:val="290"/>
        </w:trPr>
        <w:tc>
          <w:tcPr>
            <w:tcW w:w="7130" w:type="dxa"/>
            <w:shd w:val="clear" w:color="auto" w:fill="8BAED6"/>
            <w:vAlign w:val="bottom"/>
          </w:tcPr>
          <w:p w14:paraId="6193C869" w14:textId="5923A9E4" w:rsidR="00226461" w:rsidRPr="00DD78A3" w:rsidRDefault="00FF1CFF">
            <w:pPr>
              <w:ind w:left="140"/>
              <w:rPr>
                <w:sz w:val="20"/>
                <w:szCs w:val="20"/>
                <w:lang w:val="en-GB"/>
              </w:rPr>
            </w:pPr>
            <w:r w:rsidRPr="00DD78A3">
              <w:rPr>
                <w:rFonts w:ascii="Arial" w:eastAsia="Arial" w:hAnsi="Arial" w:cs="Arial"/>
                <w:b/>
                <w:bCs/>
                <w:color w:val="FFFFFF"/>
                <w:sz w:val="20"/>
                <w:szCs w:val="20"/>
                <w:lang w:val="en-GB"/>
              </w:rPr>
              <w:t>CACILM</w:t>
            </w:r>
            <w:r w:rsidR="00C63833" w:rsidRPr="00DD78A3">
              <w:rPr>
                <w:rFonts w:ascii="Arial" w:eastAsia="Arial" w:hAnsi="Arial" w:cs="Arial"/>
                <w:b/>
                <w:bCs/>
                <w:color w:val="FFFFFF"/>
                <w:sz w:val="20"/>
                <w:szCs w:val="20"/>
                <w:lang w:val="en-GB"/>
              </w:rPr>
              <w:t>-2</w:t>
            </w:r>
          </w:p>
        </w:tc>
        <w:tc>
          <w:tcPr>
            <w:tcW w:w="3690" w:type="dxa"/>
            <w:shd w:val="clear" w:color="auto" w:fill="8BAED6"/>
            <w:vAlign w:val="bottom"/>
          </w:tcPr>
          <w:p w14:paraId="7D7C46AC" w14:textId="61953953" w:rsidR="00226461" w:rsidRPr="00DD78A3" w:rsidRDefault="00FF1CFF">
            <w:pPr>
              <w:ind w:left="2630"/>
              <w:rPr>
                <w:sz w:val="20"/>
                <w:szCs w:val="20"/>
                <w:lang w:val="en-GB"/>
              </w:rPr>
            </w:pPr>
            <w:r w:rsidRPr="00DD78A3">
              <w:rPr>
                <w:rFonts w:ascii="Arial" w:eastAsia="Arial" w:hAnsi="Arial" w:cs="Arial"/>
                <w:b/>
                <w:bCs/>
                <w:color w:val="FFFFFF"/>
                <w:sz w:val="20"/>
                <w:szCs w:val="20"/>
                <w:lang w:val="en-GB"/>
              </w:rPr>
              <w:t xml:space="preserve">May </w:t>
            </w:r>
            <w:r w:rsidR="00C63833" w:rsidRPr="00DD78A3">
              <w:rPr>
                <w:rFonts w:ascii="Arial" w:eastAsia="Arial" w:hAnsi="Arial" w:cs="Arial"/>
                <w:b/>
                <w:bCs/>
                <w:color w:val="FFFFFF"/>
                <w:sz w:val="20"/>
                <w:szCs w:val="20"/>
                <w:lang w:val="en-GB"/>
              </w:rPr>
              <w:t>2020</w:t>
            </w:r>
          </w:p>
        </w:tc>
      </w:tr>
      <w:tr w:rsidR="00226461" w:rsidRPr="00DD78A3" w14:paraId="4AA1B804" w14:textId="77777777">
        <w:trPr>
          <w:trHeight w:val="70"/>
        </w:trPr>
        <w:tc>
          <w:tcPr>
            <w:tcW w:w="7130" w:type="dxa"/>
            <w:shd w:val="clear" w:color="auto" w:fill="8BAED6"/>
            <w:vAlign w:val="bottom"/>
          </w:tcPr>
          <w:p w14:paraId="39103F33" w14:textId="77777777" w:rsidR="00226461" w:rsidRPr="00DD78A3" w:rsidRDefault="00226461">
            <w:pPr>
              <w:rPr>
                <w:sz w:val="6"/>
                <w:szCs w:val="6"/>
                <w:lang w:val="en-GB"/>
              </w:rPr>
            </w:pPr>
          </w:p>
        </w:tc>
        <w:tc>
          <w:tcPr>
            <w:tcW w:w="3690" w:type="dxa"/>
            <w:shd w:val="clear" w:color="auto" w:fill="8BAED6"/>
            <w:vAlign w:val="bottom"/>
          </w:tcPr>
          <w:p w14:paraId="3F5568C9" w14:textId="77777777" w:rsidR="00226461" w:rsidRPr="00DD78A3" w:rsidRDefault="00226461">
            <w:pPr>
              <w:rPr>
                <w:sz w:val="6"/>
                <w:szCs w:val="6"/>
                <w:lang w:val="en-GB"/>
              </w:rPr>
            </w:pPr>
          </w:p>
        </w:tc>
      </w:tr>
    </w:tbl>
    <w:p w14:paraId="391D58DB" w14:textId="77777777" w:rsidR="00226461" w:rsidRPr="00DD78A3" w:rsidRDefault="00226461">
      <w:pPr>
        <w:spacing w:line="39" w:lineRule="exact"/>
        <w:rPr>
          <w:sz w:val="20"/>
          <w:szCs w:val="20"/>
          <w:lang w:val="en-GB"/>
        </w:rPr>
      </w:pPr>
    </w:p>
    <w:p w14:paraId="35E69683" w14:textId="77777777" w:rsidR="00226461" w:rsidRPr="00DD78A3" w:rsidRDefault="00C63833">
      <w:pPr>
        <w:ind w:right="20"/>
        <w:jc w:val="center"/>
        <w:rPr>
          <w:sz w:val="20"/>
          <w:szCs w:val="20"/>
          <w:lang w:val="en-GB"/>
        </w:rPr>
      </w:pPr>
      <w:r w:rsidRPr="00DD78A3">
        <w:rPr>
          <w:rFonts w:ascii="Arial" w:eastAsia="Arial" w:hAnsi="Arial" w:cs="Arial"/>
          <w:color w:val="4D4D4D"/>
          <w:sz w:val="18"/>
          <w:szCs w:val="18"/>
          <w:lang w:val="en-GB"/>
        </w:rPr>
        <w:t>10</w:t>
      </w:r>
    </w:p>
    <w:p w14:paraId="6A28E7F8" w14:textId="77777777" w:rsidR="00226461" w:rsidRPr="00DD78A3" w:rsidRDefault="00226461">
      <w:pPr>
        <w:rPr>
          <w:lang w:val="en-GB"/>
        </w:rPr>
        <w:sectPr w:rsidR="00226461" w:rsidRPr="00DD78A3">
          <w:type w:val="continuous"/>
          <w:pgSz w:w="12240" w:h="15840"/>
          <w:pgMar w:top="1440" w:right="700" w:bottom="0" w:left="720" w:header="0" w:footer="0" w:gutter="0"/>
          <w:cols w:space="720" w:equalWidth="0">
            <w:col w:w="10820"/>
          </w:cols>
        </w:sectPr>
      </w:pPr>
    </w:p>
    <w:p w14:paraId="67985D5B" w14:textId="61F22D5D" w:rsidR="003D31EA" w:rsidRPr="00DD78A3" w:rsidRDefault="009B5DD5" w:rsidP="003D31EA">
      <w:pPr>
        <w:spacing w:line="244" w:lineRule="auto"/>
        <w:jc w:val="both"/>
        <w:rPr>
          <w:sz w:val="20"/>
          <w:szCs w:val="20"/>
          <w:lang w:val="en-GB"/>
        </w:rPr>
      </w:pPr>
      <w:r>
        <w:rPr>
          <w:rFonts w:ascii="Calibri" w:eastAsia="Calibri" w:hAnsi="Calibri" w:cs="Calibri"/>
          <w:color w:val="111111"/>
          <w:sz w:val="18"/>
          <w:szCs w:val="18"/>
          <w:lang w:val="en-GB"/>
        </w:rPr>
        <w:lastRenderedPageBreak/>
        <w:t>I</w:t>
      </w:r>
      <w:r w:rsidR="003D31EA" w:rsidRPr="00DD78A3">
        <w:rPr>
          <w:rFonts w:ascii="Calibri" w:eastAsia="Calibri" w:hAnsi="Calibri" w:cs="Calibri"/>
          <w:color w:val="111111"/>
          <w:sz w:val="18"/>
          <w:szCs w:val="18"/>
          <w:lang w:val="en-GB"/>
        </w:rPr>
        <w:t xml:space="preserve">t is </w:t>
      </w:r>
      <w:r>
        <w:rPr>
          <w:rFonts w:ascii="Calibri" w:eastAsia="Calibri" w:hAnsi="Calibri" w:cs="Calibri"/>
          <w:color w:val="111111"/>
          <w:sz w:val="18"/>
          <w:szCs w:val="18"/>
          <w:lang w:val="en-GB"/>
        </w:rPr>
        <w:t xml:space="preserve">therefore </w:t>
      </w:r>
      <w:r w:rsidR="003D31EA" w:rsidRPr="00DD78A3">
        <w:rPr>
          <w:rFonts w:ascii="Calibri" w:eastAsia="Calibri" w:hAnsi="Calibri" w:cs="Calibri"/>
          <w:color w:val="111111"/>
          <w:sz w:val="18"/>
          <w:szCs w:val="18"/>
          <w:lang w:val="en-GB"/>
        </w:rPr>
        <w:t>necessary to introduce modern technologies (</w:t>
      </w:r>
      <w:r>
        <w:rPr>
          <w:rFonts w:ascii="Calibri" w:eastAsia="Calibri" w:hAnsi="Calibri" w:cs="Calibri"/>
          <w:color w:val="111111"/>
          <w:sz w:val="18"/>
          <w:szCs w:val="18"/>
          <w:lang w:val="en-GB"/>
        </w:rPr>
        <w:t>e.g. </w:t>
      </w:r>
      <w:r w:rsidR="003D31EA" w:rsidRPr="00DD78A3">
        <w:rPr>
          <w:rFonts w:ascii="Calibri" w:eastAsia="Calibri" w:hAnsi="Calibri" w:cs="Calibri"/>
          <w:color w:val="111111"/>
          <w:sz w:val="18"/>
          <w:szCs w:val="18"/>
          <w:lang w:val="en-GB"/>
        </w:rPr>
        <w:t xml:space="preserve">CROPWAT) </w:t>
      </w:r>
      <w:r>
        <w:rPr>
          <w:rFonts w:ascii="Calibri" w:eastAsia="Calibri" w:hAnsi="Calibri" w:cs="Calibri"/>
          <w:color w:val="111111"/>
          <w:sz w:val="18"/>
          <w:szCs w:val="18"/>
          <w:lang w:val="en-GB"/>
        </w:rPr>
        <w:t>such as</w:t>
      </w:r>
      <w:r w:rsidR="003D31EA" w:rsidRPr="00DD78A3">
        <w:rPr>
          <w:rFonts w:ascii="Calibri" w:eastAsia="Calibri" w:hAnsi="Calibri" w:cs="Calibri"/>
          <w:color w:val="111111"/>
          <w:sz w:val="18"/>
          <w:szCs w:val="18"/>
          <w:lang w:val="en-GB"/>
        </w:rPr>
        <w:t xml:space="preserve"> software</w:t>
      </w:r>
      <w:r>
        <w:rPr>
          <w:rFonts w:ascii="Calibri" w:eastAsia="Calibri" w:hAnsi="Calibri" w:cs="Calibri"/>
          <w:color w:val="111111"/>
          <w:sz w:val="18"/>
          <w:szCs w:val="18"/>
          <w:lang w:val="en-GB"/>
        </w:rPr>
        <w:t xml:space="preserve"> and</w:t>
      </w:r>
      <w:r w:rsidR="003D31EA" w:rsidRPr="00DD78A3">
        <w:rPr>
          <w:rFonts w:ascii="Calibri" w:eastAsia="Calibri" w:hAnsi="Calibri" w:cs="Calibri"/>
          <w:color w:val="111111"/>
          <w:sz w:val="18"/>
          <w:szCs w:val="18"/>
          <w:lang w:val="en-GB"/>
        </w:rPr>
        <w:t xml:space="preserve"> automatic agrometeorological stations to remotely transmit </w:t>
      </w:r>
      <w:proofErr w:type="spellStart"/>
      <w:r w:rsidR="003D31EA" w:rsidRPr="00DD78A3">
        <w:rPr>
          <w:rFonts w:ascii="Calibri" w:eastAsia="Calibri" w:hAnsi="Calibri" w:cs="Calibri"/>
          <w:color w:val="111111"/>
          <w:sz w:val="18"/>
          <w:szCs w:val="18"/>
          <w:lang w:val="en-GB"/>
        </w:rPr>
        <w:t>agro</w:t>
      </w:r>
      <w:proofErr w:type="spellEnd"/>
      <w:r w:rsidR="003D31EA" w:rsidRPr="00DD78A3">
        <w:rPr>
          <w:rFonts w:ascii="Calibri" w:eastAsia="Calibri" w:hAnsi="Calibri" w:cs="Calibri"/>
          <w:color w:val="111111"/>
          <w:sz w:val="18"/>
          <w:szCs w:val="18"/>
          <w:lang w:val="en-GB"/>
        </w:rPr>
        <w:t>-climatic and other data. As part of the Project, we analy</w:t>
      </w:r>
      <w:r w:rsidR="003D31EA">
        <w:rPr>
          <w:rFonts w:ascii="Calibri" w:eastAsia="Calibri" w:hAnsi="Calibri" w:cs="Calibri"/>
          <w:color w:val="111111"/>
          <w:sz w:val="18"/>
          <w:szCs w:val="18"/>
          <w:lang w:val="en-GB"/>
        </w:rPr>
        <w:t>s</w:t>
      </w:r>
      <w:r w:rsidR="003D31EA" w:rsidRPr="00DD78A3">
        <w:rPr>
          <w:rFonts w:ascii="Calibri" w:eastAsia="Calibri" w:hAnsi="Calibri" w:cs="Calibri"/>
          <w:color w:val="111111"/>
          <w:sz w:val="18"/>
          <w:szCs w:val="18"/>
          <w:lang w:val="en-GB"/>
        </w:rPr>
        <w:t xml:space="preserve">ed and assessed the state of hydrometeorological and agrometeorological services, </w:t>
      </w:r>
      <w:r>
        <w:rPr>
          <w:rFonts w:ascii="Calibri" w:eastAsia="Calibri" w:hAnsi="Calibri" w:cs="Calibri"/>
          <w:color w:val="111111"/>
          <w:sz w:val="18"/>
          <w:szCs w:val="18"/>
          <w:lang w:val="en-GB"/>
        </w:rPr>
        <w:t>and</w:t>
      </w:r>
      <w:r w:rsidR="003D31EA" w:rsidRPr="00DD78A3">
        <w:rPr>
          <w:rFonts w:ascii="Calibri" w:eastAsia="Calibri" w:hAnsi="Calibri" w:cs="Calibri"/>
          <w:color w:val="111111"/>
          <w:sz w:val="18"/>
          <w:szCs w:val="18"/>
          <w:lang w:val="en-GB"/>
        </w:rPr>
        <w:t xml:space="preserve"> developed recommendations that will </w:t>
      </w:r>
      <w:r>
        <w:rPr>
          <w:rFonts w:ascii="Calibri" w:eastAsia="Calibri" w:hAnsi="Calibri" w:cs="Calibri"/>
          <w:color w:val="111111"/>
          <w:sz w:val="18"/>
          <w:szCs w:val="18"/>
          <w:lang w:val="en-GB"/>
        </w:rPr>
        <w:t>form</w:t>
      </w:r>
      <w:r w:rsidR="003D31EA" w:rsidRPr="00DD78A3">
        <w:rPr>
          <w:rFonts w:ascii="Calibri" w:eastAsia="Calibri" w:hAnsi="Calibri" w:cs="Calibri"/>
          <w:color w:val="111111"/>
          <w:sz w:val="18"/>
          <w:szCs w:val="18"/>
          <w:lang w:val="en-GB"/>
        </w:rPr>
        <w:t xml:space="preserve"> the basis </w:t>
      </w:r>
      <w:r>
        <w:rPr>
          <w:rFonts w:ascii="Calibri" w:eastAsia="Calibri" w:hAnsi="Calibri" w:cs="Calibri"/>
          <w:color w:val="111111"/>
          <w:sz w:val="18"/>
          <w:szCs w:val="18"/>
          <w:lang w:val="en-GB"/>
        </w:rPr>
        <w:t>of</w:t>
      </w:r>
      <w:r w:rsidR="003D31EA" w:rsidRPr="00DD78A3">
        <w:rPr>
          <w:rFonts w:ascii="Calibri" w:eastAsia="Calibri" w:hAnsi="Calibri" w:cs="Calibri"/>
          <w:color w:val="111111"/>
          <w:sz w:val="18"/>
          <w:szCs w:val="18"/>
          <w:lang w:val="en-GB"/>
        </w:rPr>
        <w:t xml:space="preserve"> decision-making by government institutions.</w:t>
      </w:r>
    </w:p>
    <w:p w14:paraId="38041238" w14:textId="4CC4E3C1" w:rsidR="00226461" w:rsidRPr="00DD78A3" w:rsidRDefault="00C63833" w:rsidP="000D05E3">
      <w:pPr>
        <w:spacing w:line="20" w:lineRule="exact"/>
        <w:jc w:val="both"/>
        <w:rPr>
          <w:sz w:val="20"/>
          <w:szCs w:val="20"/>
          <w:lang w:val="en-GB"/>
        </w:rPr>
        <w:sectPr w:rsidR="00226461" w:rsidRPr="00DD78A3">
          <w:pgSz w:w="12240" w:h="15840"/>
          <w:pgMar w:top="817" w:right="780" w:bottom="0" w:left="778" w:header="0" w:footer="0" w:gutter="0"/>
          <w:cols w:num="2" w:space="720" w:equalWidth="0">
            <w:col w:w="5202" w:space="280"/>
            <w:col w:w="5200"/>
          </w:cols>
        </w:sectPr>
      </w:pPr>
      <w:r w:rsidRPr="00DD78A3">
        <w:rPr>
          <w:sz w:val="20"/>
          <w:szCs w:val="20"/>
          <w:lang w:val="en-GB"/>
        </w:rPr>
        <w:br w:type="column"/>
      </w:r>
    </w:p>
    <w:p w14:paraId="6069D7E4" w14:textId="77777777" w:rsidR="00226461" w:rsidRPr="00DD78A3" w:rsidRDefault="00226461" w:rsidP="00101AC3">
      <w:pPr>
        <w:spacing w:line="289" w:lineRule="exact"/>
        <w:jc w:val="both"/>
        <w:rPr>
          <w:sz w:val="20"/>
          <w:szCs w:val="20"/>
          <w:lang w:val="en-GB"/>
        </w:rPr>
      </w:pPr>
    </w:p>
    <w:p w14:paraId="6BBE6447" w14:textId="3976436D" w:rsidR="00315853" w:rsidRPr="00DD78A3" w:rsidRDefault="00315853" w:rsidP="00164D85">
      <w:pPr>
        <w:spacing w:line="24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 Project provides for the use of space and satellite technologies </w:t>
      </w:r>
      <w:r w:rsidR="00BB164A">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i/>
          <w:iCs/>
          <w:color w:val="111111"/>
          <w:sz w:val="18"/>
          <w:szCs w:val="18"/>
          <w:lang w:val="en-GB"/>
        </w:rPr>
        <w:t xml:space="preserve">Collect Earth, </w:t>
      </w:r>
      <w:proofErr w:type="spellStart"/>
      <w:r w:rsidRPr="00DD78A3">
        <w:rPr>
          <w:rFonts w:ascii="Calibri" w:eastAsia="Calibri" w:hAnsi="Calibri" w:cs="Calibri"/>
          <w:i/>
          <w:iCs/>
          <w:color w:val="111111"/>
          <w:sz w:val="18"/>
          <w:szCs w:val="18"/>
          <w:lang w:val="en-GB"/>
        </w:rPr>
        <w:t>Saiku</w:t>
      </w:r>
      <w:proofErr w:type="spellEnd"/>
      <w:r w:rsidRPr="00DD78A3">
        <w:rPr>
          <w:rFonts w:ascii="Calibri" w:eastAsia="Calibri" w:hAnsi="Calibri" w:cs="Calibri"/>
          <w:i/>
          <w:iCs/>
          <w:color w:val="111111"/>
          <w:sz w:val="18"/>
          <w:szCs w:val="18"/>
          <w:lang w:val="en-GB"/>
        </w:rPr>
        <w:t xml:space="preserve"> instrument, LDN and ASIS</w:t>
      </w:r>
      <w:r w:rsidRPr="00DD78A3">
        <w:rPr>
          <w:rFonts w:ascii="Calibri" w:eastAsia="Calibri" w:hAnsi="Calibri" w:cs="Calibri"/>
          <w:color w:val="111111"/>
          <w:sz w:val="18"/>
          <w:szCs w:val="18"/>
          <w:lang w:val="en-GB"/>
        </w:rPr>
        <w:t xml:space="preserve">. Our specialists have mastered these new technologies, conducted </w:t>
      </w:r>
      <w:r w:rsidR="009B5DD5">
        <w:rPr>
          <w:rFonts w:ascii="Calibri" w:eastAsia="Calibri" w:hAnsi="Calibri" w:cs="Calibri"/>
          <w:color w:val="111111"/>
          <w:sz w:val="18"/>
          <w:szCs w:val="18"/>
          <w:lang w:val="en-GB"/>
        </w:rPr>
        <w:t>session</w:t>
      </w:r>
      <w:r w:rsidRPr="00DD78A3">
        <w:rPr>
          <w:rFonts w:ascii="Calibri" w:eastAsia="Calibri" w:hAnsi="Calibri" w:cs="Calibri"/>
          <w:color w:val="111111"/>
          <w:sz w:val="18"/>
          <w:szCs w:val="18"/>
          <w:lang w:val="en-GB"/>
        </w:rPr>
        <w:t xml:space="preserve">s </w:t>
      </w:r>
      <w:r w:rsidR="009B5DD5">
        <w:rPr>
          <w:rFonts w:ascii="Calibri" w:eastAsia="Calibri" w:hAnsi="Calibri" w:cs="Calibri"/>
          <w:color w:val="111111"/>
          <w:sz w:val="18"/>
          <w:szCs w:val="18"/>
          <w:lang w:val="en-GB"/>
        </w:rPr>
        <w:t>nationally to</w:t>
      </w:r>
      <w:r w:rsidR="009B5DD5"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train farmers to use them. The Project is </w:t>
      </w:r>
      <w:r w:rsidR="009B5DD5">
        <w:rPr>
          <w:rFonts w:ascii="Calibri" w:eastAsia="Calibri" w:hAnsi="Calibri" w:cs="Calibri"/>
          <w:color w:val="111111"/>
          <w:sz w:val="18"/>
          <w:szCs w:val="18"/>
          <w:lang w:val="en-GB"/>
        </w:rPr>
        <w:t xml:space="preserve">also </w:t>
      </w:r>
      <w:r w:rsidRPr="00DD78A3">
        <w:rPr>
          <w:rFonts w:ascii="Calibri" w:eastAsia="Calibri" w:hAnsi="Calibri" w:cs="Calibri"/>
          <w:color w:val="111111"/>
          <w:sz w:val="18"/>
          <w:szCs w:val="18"/>
          <w:lang w:val="en-GB"/>
        </w:rPr>
        <w:t xml:space="preserve">supporting the digitalization of land use maps across the country. Recently, we were asked by </w:t>
      </w:r>
      <w:proofErr w:type="spellStart"/>
      <w:r w:rsidRPr="00DD78A3">
        <w:rPr>
          <w:rFonts w:ascii="Calibri" w:eastAsia="Calibri" w:hAnsi="Calibri" w:cs="Calibri"/>
          <w:color w:val="111111"/>
          <w:sz w:val="18"/>
          <w:szCs w:val="18"/>
          <w:lang w:val="en-GB"/>
        </w:rPr>
        <w:t>Kyrgyzgiprozem</w:t>
      </w:r>
      <w:proofErr w:type="spellEnd"/>
      <w:r w:rsidRPr="00DD78A3">
        <w:rPr>
          <w:rFonts w:ascii="Calibri" w:eastAsia="Calibri" w:hAnsi="Calibri" w:cs="Calibri"/>
          <w:color w:val="111111"/>
          <w:sz w:val="18"/>
          <w:szCs w:val="18"/>
          <w:lang w:val="en-GB"/>
        </w:rPr>
        <w:t xml:space="preserve"> specialists to </w:t>
      </w:r>
      <w:proofErr w:type="gramStart"/>
      <w:r w:rsidRPr="00DD78A3">
        <w:rPr>
          <w:rFonts w:ascii="Calibri" w:eastAsia="Calibri" w:hAnsi="Calibri" w:cs="Calibri"/>
          <w:color w:val="111111"/>
          <w:sz w:val="18"/>
          <w:szCs w:val="18"/>
          <w:lang w:val="en-GB"/>
        </w:rPr>
        <w:t>provide assistance</w:t>
      </w:r>
      <w:proofErr w:type="gramEnd"/>
      <w:r w:rsidRPr="00DD78A3">
        <w:rPr>
          <w:rFonts w:ascii="Calibri" w:eastAsia="Calibri" w:hAnsi="Calibri" w:cs="Calibri"/>
          <w:color w:val="111111"/>
          <w:sz w:val="18"/>
          <w:szCs w:val="18"/>
          <w:lang w:val="en-GB"/>
        </w:rPr>
        <w:t xml:space="preserve"> in digit</w:t>
      </w:r>
      <w:r w:rsidR="00377075" w:rsidRPr="00DD78A3">
        <w:rPr>
          <w:rFonts w:ascii="Calibri" w:eastAsia="Calibri" w:hAnsi="Calibri" w:cs="Calibri"/>
          <w:color w:val="111111"/>
          <w:sz w:val="18"/>
          <w:szCs w:val="18"/>
          <w:lang w:val="en-GB"/>
        </w:rPr>
        <w:t>ali</w:t>
      </w:r>
      <w:r w:rsidRPr="00DD78A3">
        <w:rPr>
          <w:rFonts w:ascii="Calibri" w:eastAsia="Calibri" w:hAnsi="Calibri" w:cs="Calibri"/>
          <w:color w:val="111111"/>
          <w:sz w:val="18"/>
          <w:szCs w:val="18"/>
          <w:lang w:val="en-GB"/>
        </w:rPr>
        <w:t xml:space="preserve">zing existing maps. </w:t>
      </w:r>
      <w:r w:rsidR="009B5DD5">
        <w:rPr>
          <w:rFonts w:ascii="Calibri" w:eastAsia="Calibri" w:hAnsi="Calibri" w:cs="Calibri"/>
          <w:color w:val="111111"/>
          <w:sz w:val="18"/>
          <w:szCs w:val="18"/>
          <w:lang w:val="en-GB"/>
        </w:rPr>
        <w:t xml:space="preserve">The only existing copies of these </w:t>
      </w:r>
      <w:r w:rsidR="009B5DD5" w:rsidRPr="00DD78A3">
        <w:rPr>
          <w:rFonts w:ascii="Calibri" w:eastAsia="Calibri" w:hAnsi="Calibri" w:cs="Calibri"/>
          <w:color w:val="111111"/>
          <w:sz w:val="18"/>
          <w:szCs w:val="18"/>
          <w:lang w:val="en-GB"/>
        </w:rPr>
        <w:t xml:space="preserve">land use </w:t>
      </w:r>
      <w:r w:rsidR="009B5DD5">
        <w:rPr>
          <w:rFonts w:ascii="Calibri" w:eastAsia="Calibri" w:hAnsi="Calibri" w:cs="Calibri"/>
          <w:color w:val="111111"/>
          <w:sz w:val="18"/>
          <w:szCs w:val="18"/>
          <w:lang w:val="en-GB"/>
        </w:rPr>
        <w:t xml:space="preserve">maps </w:t>
      </w:r>
      <w:r w:rsidRPr="00DD78A3">
        <w:rPr>
          <w:rFonts w:ascii="Calibri" w:eastAsia="Calibri" w:hAnsi="Calibri" w:cs="Calibri"/>
          <w:color w:val="111111"/>
          <w:sz w:val="18"/>
          <w:szCs w:val="18"/>
          <w:lang w:val="en-GB"/>
        </w:rPr>
        <w:t>are kept in archive</w:t>
      </w:r>
      <w:r w:rsidR="009B5DD5">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 xml:space="preserve">, </w:t>
      </w:r>
      <w:r w:rsidR="00377075" w:rsidRPr="00DD78A3">
        <w:rPr>
          <w:rFonts w:ascii="Calibri" w:eastAsia="Calibri" w:hAnsi="Calibri" w:cs="Calibri"/>
          <w:color w:val="111111"/>
          <w:sz w:val="18"/>
          <w:szCs w:val="18"/>
          <w:lang w:val="en-GB"/>
        </w:rPr>
        <w:t xml:space="preserve">so </w:t>
      </w:r>
      <w:r w:rsidR="009B5DD5" w:rsidRPr="00DD78A3">
        <w:rPr>
          <w:rFonts w:ascii="Calibri" w:eastAsia="Calibri" w:hAnsi="Calibri" w:cs="Calibri"/>
          <w:color w:val="111111"/>
          <w:sz w:val="18"/>
          <w:szCs w:val="18"/>
          <w:lang w:val="en-GB"/>
        </w:rPr>
        <w:t xml:space="preserve">they must be digitalized </w:t>
      </w:r>
      <w:r w:rsidRPr="00DD78A3">
        <w:rPr>
          <w:rFonts w:ascii="Calibri" w:eastAsia="Calibri" w:hAnsi="Calibri" w:cs="Calibri"/>
          <w:color w:val="111111"/>
          <w:sz w:val="18"/>
          <w:szCs w:val="18"/>
          <w:lang w:val="en-GB"/>
        </w:rPr>
        <w:t xml:space="preserve">to </w:t>
      </w:r>
      <w:r w:rsidR="009B5DD5">
        <w:rPr>
          <w:rFonts w:ascii="Calibri" w:eastAsia="Calibri" w:hAnsi="Calibri" w:cs="Calibri"/>
          <w:color w:val="111111"/>
          <w:sz w:val="18"/>
          <w:szCs w:val="18"/>
          <w:lang w:val="en-GB"/>
        </w:rPr>
        <w:t>ensure</w:t>
      </w:r>
      <w:r w:rsidR="009B5DD5" w:rsidRPr="00DD78A3">
        <w:rPr>
          <w:rFonts w:ascii="Calibri" w:eastAsia="Calibri" w:hAnsi="Calibri" w:cs="Calibri"/>
          <w:color w:val="111111"/>
          <w:sz w:val="18"/>
          <w:szCs w:val="18"/>
          <w:lang w:val="en-GB"/>
        </w:rPr>
        <w:t xml:space="preserve"> </w:t>
      </w:r>
      <w:r w:rsidR="00377075" w:rsidRPr="00DD78A3">
        <w:rPr>
          <w:rFonts w:ascii="Calibri" w:eastAsia="Calibri" w:hAnsi="Calibri" w:cs="Calibri"/>
          <w:color w:val="111111"/>
          <w:sz w:val="18"/>
          <w:szCs w:val="18"/>
          <w:lang w:val="en-GB"/>
        </w:rPr>
        <w:t xml:space="preserve">all </w:t>
      </w:r>
      <w:proofErr w:type="spellStart"/>
      <w:r w:rsidRPr="00DD78A3">
        <w:rPr>
          <w:rFonts w:ascii="Calibri" w:eastAsia="Calibri" w:hAnsi="Calibri" w:cs="Calibri"/>
          <w:color w:val="111111"/>
          <w:sz w:val="18"/>
          <w:szCs w:val="18"/>
          <w:lang w:val="en-GB"/>
        </w:rPr>
        <w:t>aimaks</w:t>
      </w:r>
      <w:proofErr w:type="spellEnd"/>
      <w:r w:rsidRPr="00DD78A3">
        <w:rPr>
          <w:rFonts w:ascii="Calibri" w:eastAsia="Calibri" w:hAnsi="Calibri" w:cs="Calibri"/>
          <w:color w:val="111111"/>
          <w:sz w:val="18"/>
          <w:szCs w:val="18"/>
          <w:lang w:val="en-GB"/>
        </w:rPr>
        <w:t xml:space="preserve"> </w:t>
      </w:r>
      <w:r w:rsidR="009B5DD5">
        <w:rPr>
          <w:rFonts w:ascii="Calibri" w:eastAsia="Calibri" w:hAnsi="Calibri" w:cs="Calibri"/>
          <w:color w:val="111111"/>
          <w:sz w:val="18"/>
          <w:szCs w:val="18"/>
          <w:lang w:val="en-GB"/>
        </w:rPr>
        <w:t>can access them.</w:t>
      </w:r>
    </w:p>
    <w:p w14:paraId="373D0E06" w14:textId="77777777" w:rsidR="00226461" w:rsidRPr="00164D85" w:rsidRDefault="00226461" w:rsidP="00164D85">
      <w:pPr>
        <w:spacing w:line="244" w:lineRule="auto"/>
        <w:jc w:val="both"/>
        <w:rPr>
          <w:rFonts w:ascii="Calibri" w:eastAsia="Calibri" w:hAnsi="Calibri" w:cs="Calibri"/>
          <w:color w:val="111111"/>
          <w:sz w:val="18"/>
          <w:szCs w:val="18"/>
          <w:lang w:val="en-GB"/>
        </w:rPr>
      </w:pPr>
    </w:p>
    <w:p w14:paraId="1DE31EE3" w14:textId="3A9DE925" w:rsidR="00315853" w:rsidRPr="00DD78A3" w:rsidRDefault="00315853" w:rsidP="00164D85">
      <w:pPr>
        <w:spacing w:line="24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Digital versions will make it possible to update information</w:t>
      </w:r>
      <w:r w:rsidR="009B5DD5">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w:t>
      </w:r>
      <w:r w:rsidR="009B5DD5">
        <w:rPr>
          <w:rFonts w:ascii="Calibri" w:eastAsia="Calibri" w:hAnsi="Calibri" w:cs="Calibri"/>
          <w:color w:val="111111"/>
          <w:sz w:val="18"/>
          <w:szCs w:val="18"/>
          <w:lang w:val="en-GB"/>
        </w:rPr>
        <w:t>delineate</w:t>
      </w:r>
      <w:r w:rsidR="009B5DD5"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drought zones using the latest satellite technology. Moreover, we are actively cooperating with </w:t>
      </w:r>
      <w:proofErr w:type="spellStart"/>
      <w:r w:rsidRPr="00DD78A3">
        <w:rPr>
          <w:rFonts w:ascii="Calibri" w:eastAsia="Calibri" w:hAnsi="Calibri" w:cs="Calibri"/>
          <w:color w:val="111111"/>
          <w:sz w:val="18"/>
          <w:szCs w:val="18"/>
          <w:lang w:val="en-GB"/>
        </w:rPr>
        <w:t>Kyrgyzhydromet</w:t>
      </w:r>
      <w:proofErr w:type="spellEnd"/>
      <w:r w:rsidR="00EA1EFA" w:rsidRPr="00DD78A3">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plan to exchange experience </w:t>
      </w:r>
      <w:r w:rsidR="00EA1EFA" w:rsidRPr="00DD78A3">
        <w:rPr>
          <w:rFonts w:ascii="Calibri" w:eastAsia="Calibri" w:hAnsi="Calibri" w:cs="Calibri"/>
          <w:color w:val="111111"/>
          <w:sz w:val="18"/>
          <w:szCs w:val="18"/>
          <w:lang w:val="en-GB"/>
        </w:rPr>
        <w:t>with</w:t>
      </w:r>
      <w:r w:rsidRPr="00DD78A3">
        <w:rPr>
          <w:rFonts w:ascii="Calibri" w:eastAsia="Calibri" w:hAnsi="Calibri" w:cs="Calibri"/>
          <w:color w:val="111111"/>
          <w:sz w:val="18"/>
          <w:szCs w:val="18"/>
          <w:lang w:val="en-GB"/>
        </w:rPr>
        <w:t xml:space="preserve"> </w:t>
      </w:r>
      <w:r w:rsidR="009B5DD5">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agrometeorological services </w:t>
      </w:r>
      <w:r w:rsidR="00EA1EFA" w:rsidRPr="00DD78A3">
        <w:rPr>
          <w:rFonts w:ascii="Calibri" w:eastAsia="Calibri" w:hAnsi="Calibri" w:cs="Calibri"/>
          <w:color w:val="111111"/>
          <w:sz w:val="18"/>
          <w:szCs w:val="18"/>
          <w:lang w:val="en-GB"/>
        </w:rPr>
        <w:t>o</w:t>
      </w:r>
      <w:r w:rsidRPr="00DD78A3">
        <w:rPr>
          <w:rFonts w:ascii="Calibri" w:eastAsia="Calibri" w:hAnsi="Calibri" w:cs="Calibri"/>
          <w:color w:val="111111"/>
          <w:sz w:val="18"/>
          <w:szCs w:val="18"/>
          <w:lang w:val="en-GB"/>
        </w:rPr>
        <w:t>f Turkey and other Central Asian countries, including Kyrgyzstan</w:t>
      </w:r>
      <w:r w:rsidR="00EA1EFA" w:rsidRPr="00DD78A3">
        <w:rPr>
          <w:rFonts w:ascii="Calibri" w:eastAsia="Calibri" w:hAnsi="Calibri" w:cs="Calibri"/>
          <w:color w:val="111111"/>
          <w:sz w:val="18"/>
          <w:szCs w:val="18"/>
          <w:lang w:val="en-GB"/>
        </w:rPr>
        <w:t>, so</w:t>
      </w:r>
      <w:r w:rsidR="00737C89" w:rsidRPr="00DD78A3">
        <w:rPr>
          <w:rFonts w:ascii="Calibri" w:eastAsia="Calibri" w:hAnsi="Calibri" w:cs="Calibri"/>
          <w:color w:val="111111"/>
          <w:sz w:val="18"/>
          <w:szCs w:val="18"/>
          <w:lang w:val="en-GB"/>
        </w:rPr>
        <w:t xml:space="preserve"> the</w:t>
      </w:r>
      <w:r w:rsidRPr="00DD78A3">
        <w:rPr>
          <w:rFonts w:ascii="Calibri" w:eastAsia="Calibri" w:hAnsi="Calibri" w:cs="Calibri"/>
          <w:color w:val="111111"/>
          <w:sz w:val="18"/>
          <w:szCs w:val="18"/>
          <w:lang w:val="en-GB"/>
        </w:rPr>
        <w:t xml:space="preserve"> </w:t>
      </w:r>
      <w:r w:rsidR="00EA1EFA" w:rsidRPr="00DD78A3">
        <w:rPr>
          <w:rFonts w:ascii="Calibri" w:eastAsia="Calibri" w:hAnsi="Calibri" w:cs="Calibri"/>
          <w:color w:val="111111"/>
          <w:sz w:val="18"/>
          <w:szCs w:val="18"/>
          <w:lang w:val="en-GB"/>
        </w:rPr>
        <w:t xml:space="preserve">work is </w:t>
      </w:r>
      <w:r w:rsidR="009B5DD5">
        <w:rPr>
          <w:rFonts w:ascii="Calibri" w:eastAsia="Calibri" w:hAnsi="Calibri" w:cs="Calibri"/>
          <w:color w:val="111111"/>
          <w:sz w:val="18"/>
          <w:szCs w:val="18"/>
          <w:lang w:val="en-GB"/>
        </w:rPr>
        <w:t>on</w:t>
      </w:r>
      <w:r w:rsidR="00EA1EFA" w:rsidRPr="00DD78A3">
        <w:rPr>
          <w:rFonts w:ascii="Calibri" w:eastAsia="Calibri" w:hAnsi="Calibri" w:cs="Calibri"/>
          <w:color w:val="111111"/>
          <w:sz w:val="18"/>
          <w:szCs w:val="18"/>
          <w:lang w:val="en-GB"/>
        </w:rPr>
        <w:t>going</w:t>
      </w:r>
      <w:r w:rsidRPr="00DD78A3">
        <w:rPr>
          <w:rFonts w:ascii="Calibri" w:eastAsia="Calibri" w:hAnsi="Calibri" w:cs="Calibri"/>
          <w:color w:val="111111"/>
          <w:sz w:val="18"/>
          <w:szCs w:val="18"/>
          <w:lang w:val="en-GB"/>
        </w:rPr>
        <w:t>.</w:t>
      </w:r>
    </w:p>
    <w:p w14:paraId="5BB5E7CD" w14:textId="77777777" w:rsidR="00226461" w:rsidRPr="00164D85" w:rsidRDefault="00226461" w:rsidP="00164D85">
      <w:pPr>
        <w:spacing w:line="244" w:lineRule="auto"/>
        <w:jc w:val="both"/>
        <w:rPr>
          <w:rFonts w:ascii="Calibri" w:eastAsia="Calibri" w:hAnsi="Calibri" w:cs="Calibri"/>
          <w:color w:val="111111"/>
          <w:sz w:val="18"/>
          <w:szCs w:val="18"/>
          <w:lang w:val="en-GB"/>
        </w:rPr>
      </w:pPr>
    </w:p>
    <w:p w14:paraId="6C8A845A" w14:textId="77777777" w:rsidR="00226461" w:rsidRPr="00164D85" w:rsidRDefault="00C63833" w:rsidP="00250D37">
      <w:pPr>
        <w:spacing w:line="244" w:lineRule="auto"/>
        <w:jc w:val="center"/>
        <w:rPr>
          <w:rFonts w:ascii="Calibri" w:eastAsia="Calibri" w:hAnsi="Calibri" w:cs="Calibri"/>
          <w:color w:val="111111"/>
          <w:sz w:val="18"/>
          <w:szCs w:val="18"/>
          <w:lang w:val="en-GB"/>
        </w:rPr>
      </w:pPr>
      <w:r w:rsidRPr="00164D85">
        <w:rPr>
          <w:rFonts w:ascii="Calibri" w:eastAsia="Calibri" w:hAnsi="Calibri" w:cs="Calibri"/>
          <w:color w:val="111111"/>
          <w:sz w:val="18"/>
          <w:szCs w:val="18"/>
          <w:lang w:val="en-GB"/>
        </w:rPr>
        <w:t>***</w:t>
      </w:r>
    </w:p>
    <w:p w14:paraId="19046B95" w14:textId="77777777" w:rsidR="00226461" w:rsidRPr="00164D85" w:rsidRDefault="00226461" w:rsidP="00164D85">
      <w:pPr>
        <w:spacing w:line="244" w:lineRule="auto"/>
        <w:jc w:val="both"/>
        <w:rPr>
          <w:rFonts w:ascii="Calibri" w:eastAsia="Calibri" w:hAnsi="Calibri" w:cs="Calibri"/>
          <w:color w:val="111111"/>
          <w:sz w:val="18"/>
          <w:szCs w:val="18"/>
          <w:lang w:val="en-GB"/>
        </w:rPr>
      </w:pPr>
    </w:p>
    <w:p w14:paraId="17FBD363" w14:textId="77777777" w:rsidR="00250D37" w:rsidRDefault="00250D37" w:rsidP="00164D85">
      <w:pPr>
        <w:ind w:left="-142"/>
        <w:jc w:val="center"/>
        <w:rPr>
          <w:rFonts w:ascii="Arial" w:eastAsia="Arial" w:hAnsi="Arial" w:cs="Arial"/>
          <w:b/>
          <w:bCs/>
          <w:color w:val="80A509"/>
          <w:sz w:val="28"/>
          <w:szCs w:val="28"/>
          <w:lang w:val="en-GB"/>
        </w:rPr>
      </w:pPr>
      <w:bookmarkStart w:id="10" w:name="_Hlk48502555"/>
    </w:p>
    <w:p w14:paraId="3B5AFE07" w14:textId="77777777" w:rsidR="00250D37" w:rsidRDefault="00250D37" w:rsidP="00164D85">
      <w:pPr>
        <w:ind w:left="-142"/>
        <w:jc w:val="center"/>
        <w:rPr>
          <w:rFonts w:ascii="Arial" w:eastAsia="Arial" w:hAnsi="Arial" w:cs="Arial"/>
          <w:b/>
          <w:bCs/>
          <w:color w:val="80A509"/>
          <w:sz w:val="28"/>
          <w:szCs w:val="28"/>
          <w:lang w:val="en-GB"/>
        </w:rPr>
      </w:pPr>
    </w:p>
    <w:p w14:paraId="4891454B" w14:textId="77777777" w:rsidR="00250D37" w:rsidRDefault="00250D37" w:rsidP="00164D85">
      <w:pPr>
        <w:ind w:left="-142"/>
        <w:jc w:val="center"/>
        <w:rPr>
          <w:rFonts w:ascii="Arial" w:eastAsia="Arial" w:hAnsi="Arial" w:cs="Arial"/>
          <w:b/>
          <w:bCs/>
          <w:color w:val="80A509"/>
          <w:sz w:val="28"/>
          <w:szCs w:val="28"/>
          <w:lang w:val="en-GB"/>
        </w:rPr>
      </w:pPr>
    </w:p>
    <w:p w14:paraId="599FE268" w14:textId="2CD027BD" w:rsidR="00226461" w:rsidRPr="00164D85" w:rsidRDefault="00EA1EFA" w:rsidP="00164D85">
      <w:pPr>
        <w:ind w:left="-142"/>
        <w:jc w:val="center"/>
        <w:rPr>
          <w:rFonts w:ascii="Arial" w:eastAsia="Arial" w:hAnsi="Arial" w:cs="Arial"/>
          <w:b/>
          <w:bCs/>
          <w:color w:val="80A509"/>
          <w:sz w:val="28"/>
          <w:szCs w:val="28"/>
          <w:lang w:val="en-GB"/>
        </w:rPr>
      </w:pPr>
      <w:r w:rsidRPr="00164D85">
        <w:rPr>
          <w:rFonts w:ascii="Arial" w:eastAsia="Arial" w:hAnsi="Arial" w:cs="Arial"/>
          <w:b/>
          <w:bCs/>
          <w:color w:val="80A509"/>
          <w:sz w:val="28"/>
          <w:szCs w:val="28"/>
          <w:lang w:val="en-GB"/>
        </w:rPr>
        <w:t xml:space="preserve">Strengthening partnership within the framework of </w:t>
      </w:r>
      <w:r w:rsidR="009B5DD5">
        <w:rPr>
          <w:rFonts w:ascii="Arial" w:eastAsia="Arial" w:hAnsi="Arial" w:cs="Arial"/>
          <w:b/>
          <w:bCs/>
          <w:color w:val="80A509"/>
          <w:sz w:val="28"/>
          <w:szCs w:val="28"/>
          <w:lang w:val="en-GB"/>
        </w:rPr>
        <w:t xml:space="preserve">the </w:t>
      </w:r>
      <w:r w:rsidRPr="00164D85">
        <w:rPr>
          <w:rFonts w:ascii="Arial" w:eastAsia="Arial" w:hAnsi="Arial" w:cs="Arial"/>
          <w:b/>
          <w:bCs/>
          <w:color w:val="80A509"/>
          <w:sz w:val="28"/>
          <w:szCs w:val="28"/>
          <w:lang w:val="en-GB"/>
        </w:rPr>
        <w:t>Plant</w:t>
      </w:r>
      <w:r w:rsidR="00737C89" w:rsidRPr="00164D85">
        <w:rPr>
          <w:rFonts w:ascii="Arial" w:eastAsia="Arial" w:hAnsi="Arial" w:cs="Arial"/>
          <w:b/>
          <w:bCs/>
          <w:color w:val="80A509"/>
          <w:sz w:val="28"/>
          <w:szCs w:val="28"/>
          <w:lang w:val="en-GB"/>
        </w:rPr>
        <w:t xml:space="preserve"> a</w:t>
      </w:r>
      <w:r w:rsidRPr="00164D85">
        <w:rPr>
          <w:rFonts w:ascii="Arial" w:eastAsia="Arial" w:hAnsi="Arial" w:cs="Arial"/>
          <w:b/>
          <w:bCs/>
          <w:color w:val="80A509"/>
          <w:sz w:val="28"/>
          <w:szCs w:val="28"/>
          <w:lang w:val="en-GB"/>
        </w:rPr>
        <w:t xml:space="preserve"> Million Garden Trees </w:t>
      </w:r>
      <w:r w:rsidR="006A16BB">
        <w:rPr>
          <w:rFonts w:ascii="Arial" w:eastAsia="Arial" w:hAnsi="Arial" w:cs="Arial"/>
          <w:b/>
          <w:bCs/>
          <w:color w:val="80A509"/>
          <w:sz w:val="28"/>
          <w:szCs w:val="28"/>
          <w:lang w:val="en-GB"/>
        </w:rPr>
        <w:t>campaign</w:t>
      </w:r>
      <w:r w:rsidRPr="00164D85">
        <w:rPr>
          <w:rFonts w:ascii="Arial" w:eastAsia="Arial" w:hAnsi="Arial" w:cs="Arial"/>
          <w:b/>
          <w:bCs/>
          <w:color w:val="80A509"/>
          <w:sz w:val="28"/>
          <w:szCs w:val="28"/>
          <w:lang w:val="en-GB"/>
        </w:rPr>
        <w:t xml:space="preserve"> in Uzbekistan</w:t>
      </w:r>
    </w:p>
    <w:bookmarkEnd w:id="10"/>
    <w:p w14:paraId="65BDA139" w14:textId="77777777" w:rsidR="00226461" w:rsidRPr="00164D85" w:rsidRDefault="00226461" w:rsidP="00164D85">
      <w:pPr>
        <w:spacing w:line="244" w:lineRule="auto"/>
        <w:jc w:val="both"/>
        <w:rPr>
          <w:rFonts w:ascii="Calibri" w:eastAsia="Calibri" w:hAnsi="Calibri" w:cs="Calibri"/>
          <w:color w:val="111111"/>
          <w:sz w:val="18"/>
          <w:szCs w:val="18"/>
          <w:lang w:val="en-GB"/>
        </w:rPr>
      </w:pPr>
    </w:p>
    <w:p w14:paraId="36DEE1B2" w14:textId="0FF653FE" w:rsidR="00226461" w:rsidRPr="00164D85" w:rsidRDefault="00EA1EFA" w:rsidP="00164D85">
      <w:pPr>
        <w:spacing w:line="234" w:lineRule="auto"/>
        <w:ind w:left="3" w:right="80"/>
        <w:jc w:val="both"/>
        <w:rPr>
          <w:rFonts w:ascii="Calibri" w:eastAsia="Calibri" w:hAnsi="Calibri" w:cs="Calibri"/>
          <w:b/>
          <w:bCs/>
          <w:i/>
          <w:iCs/>
          <w:color w:val="80A509"/>
          <w:sz w:val="18"/>
          <w:szCs w:val="18"/>
          <w:lang w:val="en-GB"/>
        </w:rPr>
      </w:pPr>
      <w:r w:rsidRPr="00164D85">
        <w:rPr>
          <w:rFonts w:ascii="Calibri" w:eastAsia="Calibri" w:hAnsi="Calibri" w:cs="Calibri"/>
          <w:b/>
          <w:bCs/>
          <w:i/>
          <w:iCs/>
          <w:color w:val="80A509"/>
          <w:sz w:val="18"/>
          <w:szCs w:val="18"/>
          <w:lang w:val="en-GB"/>
        </w:rPr>
        <w:t xml:space="preserve">On </w:t>
      </w:r>
      <w:r w:rsidR="00E87E33">
        <w:rPr>
          <w:rFonts w:ascii="Calibri" w:eastAsia="Calibri" w:hAnsi="Calibri" w:cs="Calibri"/>
          <w:b/>
          <w:bCs/>
          <w:i/>
          <w:iCs/>
          <w:color w:val="80A509"/>
          <w:sz w:val="18"/>
          <w:szCs w:val="18"/>
          <w:lang w:val="en-GB"/>
        </w:rPr>
        <w:t>20 </w:t>
      </w:r>
      <w:r w:rsidRPr="00164D85">
        <w:rPr>
          <w:rFonts w:ascii="Calibri" w:eastAsia="Calibri" w:hAnsi="Calibri" w:cs="Calibri"/>
          <w:b/>
          <w:bCs/>
          <w:i/>
          <w:iCs/>
          <w:color w:val="80A509"/>
          <w:sz w:val="18"/>
          <w:szCs w:val="18"/>
          <w:lang w:val="en-GB"/>
        </w:rPr>
        <w:t xml:space="preserve">April 2020, in Tashkent (Uzbekistan), a Memorandum of Understanding </w:t>
      </w:r>
      <w:r w:rsidR="00E87E33" w:rsidRPr="00164D85">
        <w:rPr>
          <w:rFonts w:ascii="Calibri" w:eastAsia="Calibri" w:hAnsi="Calibri" w:cs="Calibri"/>
          <w:b/>
          <w:bCs/>
          <w:i/>
          <w:iCs/>
          <w:color w:val="80A509"/>
          <w:sz w:val="18"/>
          <w:szCs w:val="18"/>
          <w:lang w:val="en-GB"/>
        </w:rPr>
        <w:t xml:space="preserve">was </w:t>
      </w:r>
      <w:r w:rsidR="00E87E33">
        <w:rPr>
          <w:rFonts w:ascii="Calibri" w:eastAsia="Calibri" w:hAnsi="Calibri" w:cs="Calibri"/>
          <w:b/>
          <w:bCs/>
          <w:i/>
          <w:iCs/>
          <w:color w:val="80A509"/>
          <w:sz w:val="18"/>
          <w:szCs w:val="18"/>
          <w:lang w:val="en-GB"/>
        </w:rPr>
        <w:t>agreed</w:t>
      </w:r>
      <w:r w:rsidR="00E87E33" w:rsidRPr="00164D85">
        <w:rPr>
          <w:rFonts w:ascii="Calibri" w:eastAsia="Calibri" w:hAnsi="Calibri" w:cs="Calibri"/>
          <w:b/>
          <w:bCs/>
          <w:i/>
          <w:iCs/>
          <w:color w:val="80A509"/>
          <w:sz w:val="18"/>
          <w:szCs w:val="18"/>
          <w:lang w:val="en-GB"/>
        </w:rPr>
        <w:t xml:space="preserve"> </w:t>
      </w:r>
      <w:r w:rsidRPr="00164D85">
        <w:rPr>
          <w:rFonts w:ascii="Calibri" w:eastAsia="Calibri" w:hAnsi="Calibri" w:cs="Calibri"/>
          <w:b/>
          <w:bCs/>
          <w:i/>
          <w:iCs/>
          <w:color w:val="80A509"/>
          <w:sz w:val="18"/>
          <w:szCs w:val="18"/>
          <w:lang w:val="en-GB"/>
        </w:rPr>
        <w:t xml:space="preserve">for the successful implementation of </w:t>
      </w:r>
      <w:r w:rsidR="00E87E33">
        <w:rPr>
          <w:rFonts w:ascii="Calibri" w:eastAsia="Calibri" w:hAnsi="Calibri" w:cs="Calibri"/>
          <w:b/>
          <w:bCs/>
          <w:i/>
          <w:iCs/>
          <w:color w:val="80A509"/>
          <w:sz w:val="18"/>
          <w:szCs w:val="18"/>
          <w:lang w:val="en-GB"/>
        </w:rPr>
        <w:t xml:space="preserve">the </w:t>
      </w:r>
      <w:r w:rsidRPr="00164D85">
        <w:rPr>
          <w:rFonts w:ascii="Calibri" w:eastAsia="Calibri" w:hAnsi="Calibri" w:cs="Calibri"/>
          <w:b/>
          <w:bCs/>
          <w:i/>
          <w:iCs/>
          <w:color w:val="80A509"/>
          <w:sz w:val="18"/>
          <w:szCs w:val="18"/>
          <w:lang w:val="en-GB"/>
        </w:rPr>
        <w:t>Plant</w:t>
      </w:r>
      <w:r w:rsidR="00737C89" w:rsidRPr="00164D85">
        <w:rPr>
          <w:rFonts w:ascii="Calibri" w:eastAsia="Calibri" w:hAnsi="Calibri" w:cs="Calibri"/>
          <w:b/>
          <w:bCs/>
          <w:i/>
          <w:iCs/>
          <w:color w:val="80A509"/>
          <w:sz w:val="18"/>
          <w:szCs w:val="18"/>
          <w:lang w:val="en-GB"/>
        </w:rPr>
        <w:t xml:space="preserve"> a</w:t>
      </w:r>
      <w:r w:rsidRPr="00164D85">
        <w:rPr>
          <w:rFonts w:ascii="Calibri" w:eastAsia="Calibri" w:hAnsi="Calibri" w:cs="Calibri"/>
          <w:b/>
          <w:bCs/>
          <w:i/>
          <w:iCs/>
          <w:color w:val="80A509"/>
          <w:sz w:val="18"/>
          <w:szCs w:val="18"/>
          <w:lang w:val="en-GB"/>
        </w:rPr>
        <w:t xml:space="preserve"> Million Garden Trees </w:t>
      </w:r>
      <w:r w:rsidR="006A16BB">
        <w:rPr>
          <w:rFonts w:ascii="Calibri" w:eastAsia="Calibri" w:hAnsi="Calibri" w:cs="Calibri"/>
          <w:b/>
          <w:bCs/>
          <w:i/>
          <w:iCs/>
          <w:color w:val="80A509"/>
          <w:sz w:val="18"/>
          <w:szCs w:val="18"/>
          <w:lang w:val="en-GB"/>
        </w:rPr>
        <w:t>campaign</w:t>
      </w:r>
      <w:r w:rsidRPr="00164D85">
        <w:rPr>
          <w:rFonts w:ascii="Calibri" w:eastAsia="Calibri" w:hAnsi="Calibri" w:cs="Calibri"/>
          <w:b/>
          <w:bCs/>
          <w:i/>
          <w:iCs/>
          <w:color w:val="80A509"/>
          <w:sz w:val="18"/>
          <w:szCs w:val="18"/>
          <w:lang w:val="en-GB"/>
        </w:rPr>
        <w:t xml:space="preserve">. </w:t>
      </w:r>
    </w:p>
    <w:p w14:paraId="2661F79E" w14:textId="77777777" w:rsidR="003D31EA" w:rsidRPr="008C0B20" w:rsidRDefault="003D31EA" w:rsidP="003D31EA">
      <w:pPr>
        <w:spacing w:line="244" w:lineRule="auto"/>
        <w:jc w:val="both"/>
        <w:rPr>
          <w:rFonts w:ascii="Calibri" w:eastAsia="Calibri" w:hAnsi="Calibri" w:cs="Calibri"/>
          <w:color w:val="111111"/>
          <w:sz w:val="18"/>
          <w:szCs w:val="18"/>
          <w:lang w:val="en-GB"/>
        </w:rPr>
      </w:pPr>
    </w:p>
    <w:p w14:paraId="222C7586" w14:textId="780103D9" w:rsidR="003D31EA" w:rsidRPr="00164D85" w:rsidRDefault="003D31EA" w:rsidP="00164D85">
      <w:pPr>
        <w:spacing w:line="24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The Memorandum was signed by the FAO Country Office in Uzbekistan, the Country Office of the German Agency for International Cooperation (GIZ) in Uzbekistan, the Horticulture and Greenhouse Development Agency under the Ministry of Agriculture of the Republic of Uzbekistan</w:t>
      </w:r>
      <w:r w:rsidR="00E87E3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and the Academician Makhmud </w:t>
      </w:r>
      <w:proofErr w:type="spellStart"/>
      <w:r w:rsidRPr="00DD78A3">
        <w:rPr>
          <w:rFonts w:ascii="Calibri" w:eastAsia="Calibri" w:hAnsi="Calibri" w:cs="Calibri"/>
          <w:color w:val="111111"/>
          <w:sz w:val="18"/>
          <w:szCs w:val="18"/>
          <w:lang w:val="en-GB"/>
        </w:rPr>
        <w:t>Mirzaev</w:t>
      </w:r>
      <w:proofErr w:type="spellEnd"/>
      <w:r w:rsidRPr="00DD78A3">
        <w:rPr>
          <w:rFonts w:ascii="Calibri" w:eastAsia="Calibri" w:hAnsi="Calibri" w:cs="Calibri"/>
          <w:color w:val="111111"/>
          <w:sz w:val="18"/>
          <w:szCs w:val="18"/>
          <w:lang w:val="en-GB"/>
        </w:rPr>
        <w:t xml:space="preserve"> </w:t>
      </w:r>
      <w:r w:rsidR="00E87E33">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cientific</w:t>
      </w:r>
      <w:r w:rsidR="00E87E33">
        <w:rPr>
          <w:rFonts w:ascii="Calibri" w:eastAsia="Calibri" w:hAnsi="Calibri" w:cs="Calibri"/>
          <w:color w:val="111111"/>
          <w:sz w:val="18"/>
          <w:szCs w:val="18"/>
          <w:lang w:val="en-GB"/>
        </w:rPr>
        <w:t xml:space="preserve"> R</w:t>
      </w:r>
      <w:r w:rsidRPr="00DD78A3">
        <w:rPr>
          <w:rFonts w:ascii="Calibri" w:eastAsia="Calibri" w:hAnsi="Calibri" w:cs="Calibri"/>
          <w:color w:val="111111"/>
          <w:sz w:val="18"/>
          <w:szCs w:val="18"/>
          <w:lang w:val="en-GB"/>
        </w:rPr>
        <w:t xml:space="preserve">esearch </w:t>
      </w:r>
      <w:r w:rsidR="00E87E33">
        <w:rPr>
          <w:rFonts w:ascii="Calibri" w:eastAsia="Calibri" w:hAnsi="Calibri" w:cs="Calibri"/>
          <w:color w:val="111111"/>
          <w:sz w:val="18"/>
          <w:szCs w:val="18"/>
          <w:lang w:val="en-GB"/>
        </w:rPr>
        <w:t>I</w:t>
      </w:r>
      <w:r w:rsidRPr="00DD78A3">
        <w:rPr>
          <w:rFonts w:ascii="Calibri" w:eastAsia="Calibri" w:hAnsi="Calibri" w:cs="Calibri"/>
          <w:color w:val="111111"/>
          <w:sz w:val="18"/>
          <w:szCs w:val="18"/>
          <w:lang w:val="en-GB"/>
        </w:rPr>
        <w:t>nstitute of Horticulture, Viticulture and Wine-makin</w:t>
      </w:r>
      <w:r>
        <w:rPr>
          <w:rFonts w:ascii="Calibri" w:eastAsia="Calibri" w:hAnsi="Calibri" w:cs="Calibri"/>
          <w:color w:val="111111"/>
          <w:sz w:val="18"/>
          <w:szCs w:val="18"/>
          <w:lang w:val="en-GB"/>
        </w:rPr>
        <w:t>g.</w:t>
      </w:r>
    </w:p>
    <w:p w14:paraId="69F23BBC" w14:textId="330FF817" w:rsidR="00226461" w:rsidRPr="00164D85" w:rsidRDefault="00226461" w:rsidP="00164D85">
      <w:pPr>
        <w:spacing w:line="244" w:lineRule="auto"/>
        <w:jc w:val="both"/>
        <w:rPr>
          <w:rFonts w:ascii="Calibri" w:eastAsia="Calibri" w:hAnsi="Calibri" w:cs="Calibri"/>
          <w:color w:val="111111"/>
          <w:sz w:val="18"/>
          <w:szCs w:val="18"/>
          <w:lang w:val="en-GB"/>
        </w:rPr>
      </w:pPr>
    </w:p>
    <w:p w14:paraId="2765AE3E" w14:textId="3C731F98" w:rsidR="009B5DD5" w:rsidRPr="00EA1EFA" w:rsidRDefault="002F3F79" w:rsidP="000D05E3">
      <w:pPr>
        <w:jc w:val="both"/>
        <w:rPr>
          <w:sz w:val="20"/>
          <w:szCs w:val="20"/>
        </w:rPr>
      </w:pPr>
      <w:r w:rsidRPr="00164D85">
        <w:rPr>
          <w:rFonts w:ascii="Calibri" w:eastAsia="Calibri" w:hAnsi="Calibri" w:cs="Calibri"/>
          <w:noProof/>
          <w:color w:val="111111"/>
          <w:sz w:val="18"/>
          <w:szCs w:val="18"/>
          <w:lang w:val="en-GB"/>
        </w:rPr>
        <w:drawing>
          <wp:anchor distT="0" distB="0" distL="114300" distR="114300" simplePos="0" relativeHeight="251660800" behindDoc="1" locked="0" layoutInCell="0" allowOverlap="1" wp14:anchorId="6189E725" wp14:editId="42CDD104">
            <wp:simplePos x="0" y="0"/>
            <wp:positionH relativeFrom="margin">
              <wp:posOffset>-25400</wp:posOffset>
            </wp:positionH>
            <wp:positionV relativeFrom="paragraph">
              <wp:posOffset>83673</wp:posOffset>
            </wp:positionV>
            <wp:extent cx="6863080" cy="245427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6863080" cy="2454275"/>
                    </a:xfrm>
                    <a:prstGeom prst="rect">
                      <a:avLst/>
                    </a:prstGeom>
                    <a:noFill/>
                  </pic:spPr>
                </pic:pic>
              </a:graphicData>
            </a:graphic>
            <wp14:sizeRelH relativeFrom="margin">
              <wp14:pctWidth>0</wp14:pctWidth>
            </wp14:sizeRelH>
          </wp:anchor>
        </w:drawing>
      </w:r>
    </w:p>
    <w:p w14:paraId="264D211A" w14:textId="77FBA9C6" w:rsidR="009B5DD5" w:rsidRDefault="009B5DD5" w:rsidP="009B5DD5">
      <w:pPr>
        <w:jc w:val="both"/>
        <w:rPr>
          <w:rFonts w:ascii="Calibri" w:eastAsia="Calibri" w:hAnsi="Calibri" w:cs="Calibri"/>
          <w:b/>
          <w:bCs/>
          <w:i/>
          <w:iCs/>
          <w:color w:val="FFFFFF"/>
          <w:sz w:val="18"/>
          <w:szCs w:val="18"/>
        </w:rPr>
      </w:pPr>
      <w:r>
        <w:rPr>
          <w:rFonts w:ascii="Calibri" w:eastAsia="Calibri" w:hAnsi="Calibri" w:cs="Calibri"/>
          <w:b/>
          <w:bCs/>
          <w:i/>
          <w:iCs/>
          <w:color w:val="FFFFFF"/>
          <w:sz w:val="18"/>
          <w:szCs w:val="18"/>
        </w:rPr>
        <w:t>Photo: FAO</w:t>
      </w:r>
    </w:p>
    <w:p w14:paraId="042FDB2A" w14:textId="42D79BBC" w:rsidR="000D05E3" w:rsidRPr="00EA1EFA" w:rsidRDefault="000D05E3" w:rsidP="000D05E3">
      <w:pPr>
        <w:spacing w:line="200" w:lineRule="exact"/>
        <w:jc w:val="both"/>
        <w:rPr>
          <w:sz w:val="20"/>
          <w:szCs w:val="20"/>
        </w:rPr>
      </w:pPr>
      <w:r>
        <w:rPr>
          <w:rFonts w:ascii="Calibri" w:eastAsia="Calibri" w:hAnsi="Calibri" w:cs="Calibri"/>
          <w:b/>
          <w:bCs/>
          <w:i/>
          <w:iCs/>
          <w:color w:val="FFFFFF"/>
          <w:sz w:val="18"/>
          <w:szCs w:val="18"/>
        </w:rPr>
        <w:t>Taken by</w:t>
      </w:r>
      <w:r w:rsidRPr="00EA1EFA">
        <w:rPr>
          <w:rFonts w:ascii="Calibri" w:eastAsia="Calibri" w:hAnsi="Calibri" w:cs="Calibri"/>
          <w:b/>
          <w:bCs/>
          <w:i/>
          <w:iCs/>
          <w:color w:val="FFFFFF"/>
          <w:sz w:val="18"/>
          <w:szCs w:val="18"/>
        </w:rPr>
        <w:t xml:space="preserve"> </w:t>
      </w:r>
      <w:r>
        <w:rPr>
          <w:rFonts w:ascii="Calibri" w:eastAsia="Calibri" w:hAnsi="Calibri" w:cs="Calibri"/>
          <w:b/>
          <w:bCs/>
          <w:i/>
          <w:iCs/>
          <w:color w:val="FFFFFF"/>
          <w:sz w:val="18"/>
          <w:szCs w:val="18"/>
        </w:rPr>
        <w:t xml:space="preserve">Rustam </w:t>
      </w:r>
    </w:p>
    <w:p w14:paraId="4BA3CD83" w14:textId="0CE38AAA" w:rsidR="00226461" w:rsidRPr="00164D85" w:rsidRDefault="00632285" w:rsidP="00164D85">
      <w:pPr>
        <w:spacing w:line="24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By signing this document, the parties confirmed their intention to cooperate </w:t>
      </w:r>
      <w:r w:rsidR="003D31EA">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each within their powers, experience and knowledge</w:t>
      </w:r>
      <w:r w:rsidR="00E87E3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 to achieve the results outlined in </w:t>
      </w:r>
      <w:r w:rsidR="00945843">
        <w:rPr>
          <w:rFonts w:ascii="Calibri" w:eastAsia="Calibri" w:hAnsi="Calibri" w:cs="Calibri"/>
          <w:color w:val="111111"/>
          <w:sz w:val="18"/>
          <w:szCs w:val="18"/>
          <w:lang w:val="en-GB"/>
        </w:rPr>
        <w:t xml:space="preserve">the </w:t>
      </w:r>
      <w:r w:rsidR="0071428C" w:rsidRPr="00DD78A3">
        <w:rPr>
          <w:rFonts w:ascii="Calibri" w:eastAsia="Calibri" w:hAnsi="Calibri" w:cs="Calibri"/>
          <w:color w:val="111111"/>
          <w:sz w:val="18"/>
          <w:szCs w:val="18"/>
          <w:lang w:val="en-GB"/>
        </w:rPr>
        <w:t xml:space="preserve">Plant </w:t>
      </w:r>
      <w:r w:rsidR="00737C89" w:rsidRPr="00DD78A3">
        <w:rPr>
          <w:rFonts w:ascii="Calibri" w:eastAsia="Calibri" w:hAnsi="Calibri" w:cs="Calibri"/>
          <w:color w:val="111111"/>
          <w:sz w:val="18"/>
          <w:szCs w:val="18"/>
          <w:lang w:val="en-GB"/>
        </w:rPr>
        <w:t xml:space="preserve">a </w:t>
      </w:r>
      <w:r w:rsidRPr="00DD78A3">
        <w:rPr>
          <w:rFonts w:ascii="Calibri" w:eastAsia="Calibri" w:hAnsi="Calibri" w:cs="Calibri"/>
          <w:color w:val="111111"/>
          <w:sz w:val="18"/>
          <w:szCs w:val="18"/>
          <w:lang w:val="en-GB"/>
        </w:rPr>
        <w:t xml:space="preserve">Million </w:t>
      </w:r>
      <w:r w:rsidR="0071428C" w:rsidRPr="00DD78A3">
        <w:rPr>
          <w:rFonts w:ascii="Calibri" w:eastAsia="Calibri" w:hAnsi="Calibri" w:cs="Calibri"/>
          <w:color w:val="111111"/>
          <w:sz w:val="18"/>
          <w:szCs w:val="18"/>
          <w:lang w:val="en-GB"/>
        </w:rPr>
        <w:t>Garden</w:t>
      </w:r>
      <w:r w:rsidRPr="00DD78A3">
        <w:rPr>
          <w:rFonts w:ascii="Calibri" w:eastAsia="Calibri" w:hAnsi="Calibri" w:cs="Calibri"/>
          <w:color w:val="111111"/>
          <w:sz w:val="18"/>
          <w:szCs w:val="18"/>
          <w:lang w:val="en-GB"/>
        </w:rPr>
        <w:t xml:space="preserve"> Trees </w:t>
      </w:r>
      <w:r w:rsidR="00945843">
        <w:rPr>
          <w:rFonts w:ascii="Calibri" w:eastAsia="Calibri" w:hAnsi="Calibri" w:cs="Calibri"/>
          <w:color w:val="111111"/>
          <w:sz w:val="18"/>
          <w:szCs w:val="18"/>
          <w:lang w:val="en-GB"/>
        </w:rPr>
        <w:t>campaign</w:t>
      </w:r>
      <w:r w:rsidRPr="00DD78A3">
        <w:rPr>
          <w:rFonts w:ascii="Calibri" w:eastAsia="Calibri" w:hAnsi="Calibri" w:cs="Calibri"/>
          <w:color w:val="111111"/>
          <w:sz w:val="18"/>
          <w:szCs w:val="18"/>
          <w:lang w:val="en-GB"/>
        </w:rPr>
        <w:t>.</w:t>
      </w:r>
    </w:p>
    <w:p w14:paraId="660FF301" w14:textId="77777777" w:rsidR="00226461" w:rsidRPr="00164D85" w:rsidRDefault="00226461" w:rsidP="00164D85">
      <w:pPr>
        <w:spacing w:line="244" w:lineRule="auto"/>
        <w:jc w:val="both"/>
        <w:rPr>
          <w:rFonts w:ascii="Calibri" w:eastAsia="Calibri" w:hAnsi="Calibri" w:cs="Calibri"/>
          <w:color w:val="111111"/>
          <w:sz w:val="18"/>
          <w:szCs w:val="18"/>
          <w:lang w:val="en-GB"/>
        </w:rPr>
      </w:pPr>
    </w:p>
    <w:p w14:paraId="7D465BEF" w14:textId="09AC8C96" w:rsidR="00226461" w:rsidRPr="00DD78A3" w:rsidRDefault="0071428C" w:rsidP="00164D85">
      <w:pPr>
        <w:spacing w:line="244" w:lineRule="auto"/>
        <w:jc w:val="both"/>
        <w:rPr>
          <w:sz w:val="20"/>
          <w:szCs w:val="20"/>
          <w:lang w:val="en-GB"/>
        </w:rPr>
      </w:pPr>
      <w:r w:rsidRPr="00DD78A3">
        <w:rPr>
          <w:rFonts w:ascii="Calibri" w:eastAsia="Calibri" w:hAnsi="Calibri" w:cs="Calibri"/>
          <w:color w:val="111111"/>
          <w:sz w:val="18"/>
          <w:szCs w:val="18"/>
          <w:lang w:val="en-GB"/>
        </w:rPr>
        <w:t xml:space="preserve">Initiated by the Food and Agriculture Organization of the United Nations (FAO), the State Committee on Ecology and Environmental Protection, the State Committee on Forestry and the Ministry of Agriculture of the Republic of Uzbekistan, </w:t>
      </w:r>
      <w:r w:rsidR="006A16BB">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Plant</w:t>
      </w:r>
      <w:r w:rsidR="00737C89" w:rsidRPr="00DD78A3">
        <w:rPr>
          <w:rFonts w:ascii="Calibri" w:eastAsia="Calibri" w:hAnsi="Calibri" w:cs="Calibri"/>
          <w:color w:val="111111"/>
          <w:sz w:val="18"/>
          <w:szCs w:val="18"/>
          <w:lang w:val="en-GB"/>
        </w:rPr>
        <w:t xml:space="preserve"> a</w:t>
      </w:r>
      <w:r w:rsidRPr="00DD78A3">
        <w:rPr>
          <w:rFonts w:ascii="Calibri" w:eastAsia="Calibri" w:hAnsi="Calibri" w:cs="Calibri"/>
          <w:color w:val="111111"/>
          <w:sz w:val="18"/>
          <w:szCs w:val="18"/>
          <w:lang w:val="en-GB"/>
        </w:rPr>
        <w:t xml:space="preserve"> Million Garden Trees </w:t>
      </w:r>
      <w:r w:rsidR="006A16BB">
        <w:rPr>
          <w:rFonts w:ascii="Calibri" w:eastAsia="Calibri" w:hAnsi="Calibri" w:cs="Calibri"/>
          <w:color w:val="111111"/>
          <w:sz w:val="18"/>
          <w:szCs w:val="18"/>
          <w:lang w:val="en-GB"/>
        </w:rPr>
        <w:t>campaign</w:t>
      </w:r>
      <w:r w:rsidR="006A16B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was launched at the end of October 2019 in Nukus and aim</w:t>
      </w:r>
      <w:r w:rsidR="006A16BB">
        <w:rPr>
          <w:rFonts w:ascii="Calibri" w:eastAsia="Calibri" w:hAnsi="Calibri" w:cs="Calibri"/>
          <w:color w:val="111111"/>
          <w:sz w:val="18"/>
          <w:szCs w:val="18"/>
          <w:lang w:val="en-GB"/>
        </w:rPr>
        <w:t>s to</w:t>
      </w:r>
      <w:r w:rsidRPr="00DD78A3">
        <w:rPr>
          <w:rFonts w:ascii="Calibri" w:eastAsia="Calibri" w:hAnsi="Calibri" w:cs="Calibri"/>
          <w:color w:val="111111"/>
          <w:sz w:val="18"/>
          <w:szCs w:val="18"/>
          <w:lang w:val="en-GB"/>
        </w:rPr>
        <w:t xml:space="preserve"> </w:t>
      </w:r>
      <w:r w:rsidR="006A16BB" w:rsidRPr="00DD78A3">
        <w:rPr>
          <w:rFonts w:ascii="Calibri" w:eastAsia="Calibri" w:hAnsi="Calibri" w:cs="Calibri"/>
          <w:color w:val="111111"/>
          <w:sz w:val="18"/>
          <w:szCs w:val="18"/>
          <w:lang w:val="en-GB"/>
        </w:rPr>
        <w:t>increas</w:t>
      </w:r>
      <w:r w:rsidR="006A16BB">
        <w:rPr>
          <w:rFonts w:ascii="Calibri" w:eastAsia="Calibri" w:hAnsi="Calibri" w:cs="Calibri"/>
          <w:color w:val="111111"/>
          <w:sz w:val="18"/>
          <w:szCs w:val="18"/>
          <w:lang w:val="en-GB"/>
        </w:rPr>
        <w:t>e</w:t>
      </w:r>
      <w:r w:rsidR="006A16B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the area of orchards and vineyards, </w:t>
      </w:r>
      <w:r w:rsidR="006A16BB">
        <w:rPr>
          <w:rFonts w:ascii="Calibri" w:eastAsia="Calibri" w:hAnsi="Calibri" w:cs="Calibri"/>
          <w:color w:val="111111"/>
          <w:sz w:val="18"/>
          <w:szCs w:val="18"/>
          <w:lang w:val="en-GB"/>
        </w:rPr>
        <w:t>and i</w:t>
      </w:r>
      <w:r w:rsidR="006A16BB" w:rsidRPr="00DD78A3">
        <w:rPr>
          <w:rFonts w:ascii="Calibri" w:eastAsia="Calibri" w:hAnsi="Calibri" w:cs="Calibri"/>
          <w:color w:val="111111"/>
          <w:sz w:val="18"/>
          <w:szCs w:val="18"/>
          <w:lang w:val="en-GB"/>
        </w:rPr>
        <w:t>mprov</w:t>
      </w:r>
      <w:r w:rsidR="006A16BB">
        <w:rPr>
          <w:rFonts w:ascii="Calibri" w:eastAsia="Calibri" w:hAnsi="Calibri" w:cs="Calibri"/>
          <w:color w:val="111111"/>
          <w:sz w:val="18"/>
          <w:szCs w:val="18"/>
          <w:lang w:val="en-GB"/>
        </w:rPr>
        <w:t>e</w:t>
      </w:r>
      <w:r w:rsidR="006A16B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food security</w:t>
      </w:r>
      <w:r w:rsidR="006A16BB">
        <w:rPr>
          <w:rFonts w:ascii="Calibri" w:eastAsia="Calibri" w:hAnsi="Calibri" w:cs="Calibri"/>
          <w:color w:val="111111"/>
          <w:sz w:val="18"/>
          <w:szCs w:val="18"/>
          <w:lang w:val="en-GB"/>
        </w:rPr>
        <w:t xml:space="preserve"> and</w:t>
      </w:r>
      <w:r w:rsidR="00737C89" w:rsidRPr="00DD78A3">
        <w:rPr>
          <w:rFonts w:ascii="Calibri" w:eastAsia="Calibri" w:hAnsi="Calibri" w:cs="Calibri"/>
          <w:color w:val="111111"/>
          <w:sz w:val="18"/>
          <w:szCs w:val="18"/>
          <w:lang w:val="en-GB"/>
        </w:rPr>
        <w:t xml:space="preserve"> environmental</w:t>
      </w:r>
      <w:r w:rsidRPr="00DD78A3">
        <w:rPr>
          <w:rFonts w:ascii="Calibri" w:eastAsia="Calibri" w:hAnsi="Calibri" w:cs="Calibri"/>
          <w:color w:val="111111"/>
          <w:sz w:val="18"/>
          <w:szCs w:val="18"/>
          <w:lang w:val="en-GB"/>
        </w:rPr>
        <w:t xml:space="preserve"> quality, as well as the well-being of the population in arid and sal</w:t>
      </w:r>
      <w:r w:rsidR="00737C89" w:rsidRPr="00DD78A3">
        <w:rPr>
          <w:rFonts w:ascii="Calibri" w:eastAsia="Calibri" w:hAnsi="Calibri" w:cs="Calibri"/>
          <w:color w:val="111111"/>
          <w:sz w:val="18"/>
          <w:szCs w:val="18"/>
          <w:lang w:val="en-GB"/>
        </w:rPr>
        <w:t>t-affected</w:t>
      </w:r>
      <w:r w:rsidRPr="00DD78A3">
        <w:rPr>
          <w:rFonts w:ascii="Calibri" w:eastAsia="Calibri" w:hAnsi="Calibri" w:cs="Calibri"/>
          <w:color w:val="111111"/>
          <w:sz w:val="18"/>
          <w:szCs w:val="18"/>
          <w:lang w:val="en-GB"/>
        </w:rPr>
        <w:t xml:space="preserve"> regions of Uzbekistan.</w:t>
      </w:r>
    </w:p>
    <w:p w14:paraId="0F41E87F" w14:textId="77777777" w:rsidR="00226461" w:rsidRPr="00DD78A3" w:rsidRDefault="00226461" w:rsidP="00101AC3">
      <w:pPr>
        <w:spacing w:line="174" w:lineRule="exact"/>
        <w:jc w:val="both"/>
        <w:rPr>
          <w:sz w:val="20"/>
          <w:szCs w:val="20"/>
          <w:lang w:val="en-GB"/>
        </w:rPr>
      </w:pPr>
    </w:p>
    <w:p w14:paraId="4026BA07" w14:textId="43D87ABB" w:rsidR="00226461" w:rsidRPr="00DD78A3" w:rsidRDefault="0071428C" w:rsidP="000D05E3">
      <w:pPr>
        <w:spacing w:line="244" w:lineRule="auto"/>
        <w:jc w:val="both"/>
        <w:rPr>
          <w:sz w:val="20"/>
          <w:szCs w:val="20"/>
          <w:lang w:val="en-GB"/>
        </w:rPr>
      </w:pPr>
      <w:r w:rsidRPr="00DD78A3">
        <w:rPr>
          <w:rFonts w:ascii="Calibri" w:eastAsia="Calibri" w:hAnsi="Calibri" w:cs="Calibri"/>
          <w:color w:val="111111"/>
          <w:sz w:val="18"/>
          <w:szCs w:val="18"/>
          <w:lang w:val="en-GB"/>
        </w:rPr>
        <w:t>Under the Memorandum</w:t>
      </w:r>
      <w:r w:rsidR="006A16BB">
        <w:rPr>
          <w:rFonts w:ascii="Calibri" w:eastAsia="Calibri" w:hAnsi="Calibri" w:cs="Calibri"/>
          <w:color w:val="111111"/>
          <w:sz w:val="18"/>
          <w:szCs w:val="18"/>
          <w:lang w:val="en-GB"/>
        </w:rPr>
        <w:t xml:space="preserve"> – and</w:t>
      </w:r>
      <w:r w:rsidRPr="00DD78A3">
        <w:rPr>
          <w:rFonts w:ascii="Calibri" w:eastAsia="Calibri" w:hAnsi="Calibri" w:cs="Calibri"/>
          <w:color w:val="111111"/>
          <w:sz w:val="18"/>
          <w:szCs w:val="18"/>
          <w:lang w:val="en-GB"/>
        </w:rPr>
        <w:t xml:space="preserve"> with the support of CACILM-2 </w:t>
      </w:r>
      <w:r w:rsidR="00DE707D">
        <w:rPr>
          <w:rFonts w:ascii="Calibri" w:eastAsia="Calibri" w:hAnsi="Calibri" w:cs="Calibri"/>
          <w:color w:val="111111"/>
          <w:sz w:val="18"/>
          <w:szCs w:val="18"/>
          <w:lang w:val="en-GB"/>
        </w:rPr>
        <w:t>at the</w:t>
      </w:r>
      <w:r w:rsidR="00DE707D" w:rsidRPr="00DD78A3">
        <w:rPr>
          <w:rFonts w:ascii="Calibri" w:eastAsia="Calibri" w:hAnsi="Calibri" w:cs="Calibri"/>
          <w:color w:val="111111"/>
          <w:sz w:val="18"/>
          <w:szCs w:val="18"/>
          <w:lang w:val="en-GB"/>
        </w:rPr>
        <w:t xml:space="preserve"> </w:t>
      </w:r>
      <w:proofErr w:type="spellStart"/>
      <w:r w:rsidRPr="00DD78A3">
        <w:rPr>
          <w:rFonts w:ascii="Calibri" w:eastAsia="Calibri" w:hAnsi="Calibri" w:cs="Calibri"/>
          <w:color w:val="111111"/>
          <w:sz w:val="18"/>
          <w:szCs w:val="18"/>
          <w:lang w:val="en-GB"/>
        </w:rPr>
        <w:t>Kegeili</w:t>
      </w:r>
      <w:proofErr w:type="spellEnd"/>
      <w:r w:rsidRPr="00DD78A3">
        <w:rPr>
          <w:rFonts w:ascii="Calibri" w:eastAsia="Calibri" w:hAnsi="Calibri" w:cs="Calibri"/>
          <w:color w:val="111111"/>
          <w:sz w:val="18"/>
          <w:szCs w:val="18"/>
          <w:lang w:val="en-GB"/>
        </w:rPr>
        <w:t xml:space="preserve"> branch of the Academician Makhmud </w:t>
      </w:r>
      <w:proofErr w:type="spellStart"/>
      <w:r w:rsidRPr="00DD78A3">
        <w:rPr>
          <w:rFonts w:ascii="Calibri" w:eastAsia="Calibri" w:hAnsi="Calibri" w:cs="Calibri"/>
          <w:color w:val="111111"/>
          <w:sz w:val="18"/>
          <w:szCs w:val="18"/>
          <w:lang w:val="en-GB"/>
        </w:rPr>
        <w:t>Mirzaev</w:t>
      </w:r>
      <w:proofErr w:type="spellEnd"/>
      <w:r w:rsidRPr="00DD78A3">
        <w:rPr>
          <w:rFonts w:ascii="Calibri" w:eastAsia="Calibri" w:hAnsi="Calibri" w:cs="Calibri"/>
          <w:color w:val="111111"/>
          <w:sz w:val="18"/>
          <w:szCs w:val="18"/>
          <w:lang w:val="en-GB"/>
        </w:rPr>
        <w:t xml:space="preserve"> Scientific</w:t>
      </w:r>
      <w:r w:rsidR="00DE707D">
        <w:rPr>
          <w:rFonts w:ascii="Calibri" w:eastAsia="Calibri" w:hAnsi="Calibri" w:cs="Calibri"/>
          <w:color w:val="111111"/>
          <w:sz w:val="18"/>
          <w:szCs w:val="18"/>
          <w:lang w:val="en-GB"/>
        </w:rPr>
        <w:t xml:space="preserve"> R</w:t>
      </w:r>
      <w:r w:rsidRPr="00DD78A3">
        <w:rPr>
          <w:rFonts w:ascii="Calibri" w:eastAsia="Calibri" w:hAnsi="Calibri" w:cs="Calibri"/>
          <w:color w:val="111111"/>
          <w:sz w:val="18"/>
          <w:szCs w:val="18"/>
          <w:lang w:val="en-GB"/>
        </w:rPr>
        <w:t xml:space="preserve">esearch </w:t>
      </w:r>
      <w:r w:rsidR="00DE707D">
        <w:rPr>
          <w:rFonts w:ascii="Calibri" w:eastAsia="Calibri" w:hAnsi="Calibri" w:cs="Calibri"/>
          <w:color w:val="111111"/>
          <w:sz w:val="18"/>
          <w:szCs w:val="18"/>
          <w:lang w:val="en-GB"/>
        </w:rPr>
        <w:t>I</w:t>
      </w:r>
      <w:r w:rsidRPr="00DD78A3">
        <w:rPr>
          <w:rFonts w:ascii="Calibri" w:eastAsia="Calibri" w:hAnsi="Calibri" w:cs="Calibri"/>
          <w:color w:val="111111"/>
          <w:sz w:val="18"/>
          <w:szCs w:val="18"/>
          <w:lang w:val="en-GB"/>
        </w:rPr>
        <w:t xml:space="preserve">nstitute of Horticulture, Viticulture and Wine-making, as well as </w:t>
      </w:r>
      <w:r w:rsidR="00DE707D">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Beruni</w:t>
      </w:r>
      <w:proofErr w:type="spellEnd"/>
      <w:r w:rsidRPr="00DD78A3">
        <w:rPr>
          <w:rFonts w:ascii="Calibri" w:eastAsia="Calibri" w:hAnsi="Calibri" w:cs="Calibri"/>
          <w:color w:val="111111"/>
          <w:sz w:val="18"/>
          <w:szCs w:val="18"/>
          <w:lang w:val="en-GB"/>
        </w:rPr>
        <w:t xml:space="preserve"> region of the Republic of </w:t>
      </w:r>
      <w:proofErr w:type="spellStart"/>
      <w:r w:rsidRPr="00DD78A3">
        <w:rPr>
          <w:rFonts w:ascii="Calibri" w:eastAsia="Calibri" w:hAnsi="Calibri" w:cs="Calibri"/>
          <w:color w:val="111111"/>
          <w:sz w:val="18"/>
          <w:szCs w:val="18"/>
          <w:lang w:val="en-GB"/>
        </w:rPr>
        <w:t>Karakalpakstan</w:t>
      </w:r>
      <w:proofErr w:type="spellEnd"/>
      <w:r w:rsidRPr="00DD78A3">
        <w:rPr>
          <w:rFonts w:ascii="Calibri" w:eastAsia="Calibri" w:hAnsi="Calibri" w:cs="Calibri"/>
          <w:color w:val="111111"/>
          <w:sz w:val="18"/>
          <w:szCs w:val="18"/>
          <w:lang w:val="en-GB"/>
        </w:rPr>
        <w:t xml:space="preserve">, nurseries will be created </w:t>
      </w:r>
      <w:r w:rsidR="00737C89" w:rsidRPr="00DD78A3">
        <w:rPr>
          <w:rFonts w:ascii="Calibri" w:eastAsia="Calibri" w:hAnsi="Calibri" w:cs="Calibri"/>
          <w:color w:val="111111"/>
          <w:sz w:val="18"/>
          <w:szCs w:val="18"/>
          <w:lang w:val="en-GB"/>
        </w:rPr>
        <w:t xml:space="preserve">to </w:t>
      </w:r>
      <w:r w:rsidR="00FA207B" w:rsidRPr="00DD78A3">
        <w:rPr>
          <w:rFonts w:ascii="Calibri" w:eastAsia="Calibri" w:hAnsi="Calibri" w:cs="Calibri"/>
          <w:color w:val="111111"/>
          <w:sz w:val="18"/>
          <w:szCs w:val="18"/>
          <w:lang w:val="en-GB"/>
        </w:rPr>
        <w:t>grow</w:t>
      </w:r>
      <w:r w:rsidR="009D5892"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seedlings of fruit trees for farms and </w:t>
      </w:r>
      <w:proofErr w:type="spellStart"/>
      <w:r w:rsidRPr="00DD78A3">
        <w:rPr>
          <w:rFonts w:ascii="Calibri" w:eastAsia="Calibri" w:hAnsi="Calibri" w:cs="Calibri"/>
          <w:color w:val="111111"/>
          <w:sz w:val="18"/>
          <w:szCs w:val="18"/>
          <w:lang w:val="en-GB"/>
        </w:rPr>
        <w:t>dekhkan</w:t>
      </w:r>
      <w:proofErr w:type="spellEnd"/>
      <w:r w:rsidRPr="00DD78A3">
        <w:rPr>
          <w:rFonts w:ascii="Calibri" w:eastAsia="Calibri" w:hAnsi="Calibri" w:cs="Calibri"/>
          <w:color w:val="111111"/>
          <w:sz w:val="18"/>
          <w:szCs w:val="18"/>
          <w:lang w:val="en-GB"/>
        </w:rPr>
        <w:t xml:space="preserve"> farms, using various types of rootstocks and varieties, adapted to the conditions of the Aral Sea basin.</w:t>
      </w:r>
    </w:p>
    <w:p w14:paraId="28BB85CC" w14:textId="77777777" w:rsidR="00226461" w:rsidRPr="00DD78A3" w:rsidRDefault="00226461" w:rsidP="00101AC3">
      <w:pPr>
        <w:spacing w:line="170" w:lineRule="exact"/>
        <w:jc w:val="both"/>
        <w:rPr>
          <w:sz w:val="20"/>
          <w:szCs w:val="20"/>
          <w:lang w:val="en-GB"/>
        </w:rPr>
      </w:pPr>
    </w:p>
    <w:p w14:paraId="3D08B921" w14:textId="429BD898" w:rsidR="00226461" w:rsidRPr="00DD78A3" w:rsidRDefault="009D5892" w:rsidP="000D05E3">
      <w:pPr>
        <w:spacing w:line="244" w:lineRule="auto"/>
        <w:jc w:val="both"/>
        <w:rPr>
          <w:sz w:val="20"/>
          <w:szCs w:val="20"/>
          <w:lang w:val="en-GB"/>
        </w:rPr>
      </w:pPr>
      <w:r w:rsidRPr="00DD78A3">
        <w:rPr>
          <w:rFonts w:ascii="Calibri" w:eastAsia="Calibri" w:hAnsi="Calibri" w:cs="Calibri"/>
          <w:color w:val="111111"/>
          <w:sz w:val="18"/>
          <w:szCs w:val="18"/>
          <w:lang w:val="en-GB"/>
        </w:rPr>
        <w:t xml:space="preserve">The </w:t>
      </w:r>
      <w:r w:rsidR="00DE707D">
        <w:rPr>
          <w:rFonts w:ascii="Calibri" w:eastAsia="Calibri" w:hAnsi="Calibri" w:cs="Calibri"/>
          <w:color w:val="111111"/>
          <w:sz w:val="18"/>
          <w:szCs w:val="18"/>
          <w:lang w:val="en-GB"/>
        </w:rPr>
        <w:t>campaign</w:t>
      </w:r>
      <w:r w:rsidR="00DE707D"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also implies</w:t>
      </w:r>
      <w:r w:rsidR="00FA207B" w:rsidRPr="00DD78A3">
        <w:rPr>
          <w:rFonts w:ascii="Calibri" w:eastAsia="Calibri" w:hAnsi="Calibri" w:cs="Calibri"/>
          <w:color w:val="111111"/>
          <w:sz w:val="18"/>
          <w:szCs w:val="18"/>
          <w:lang w:val="en-GB"/>
        </w:rPr>
        <w:t xml:space="preserve"> the</w:t>
      </w:r>
      <w:r w:rsidRPr="00DD78A3">
        <w:rPr>
          <w:rFonts w:ascii="Calibri" w:eastAsia="Calibri" w:hAnsi="Calibri" w:cs="Calibri"/>
          <w:color w:val="111111"/>
          <w:sz w:val="18"/>
          <w:szCs w:val="18"/>
          <w:lang w:val="en-GB"/>
        </w:rPr>
        <w:t xml:space="preserve"> procurement of planting materials </w:t>
      </w:r>
      <w:r w:rsidR="00DE707D">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seedlings of apple, plum, peach, sweet cherry, grapes and their rootstocks, </w:t>
      </w:r>
      <w:r w:rsidR="00DE707D">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 xml:space="preserve">training and consulting </w:t>
      </w:r>
      <w:r w:rsidR="00DE707D">
        <w:rPr>
          <w:rFonts w:ascii="Calibri" w:eastAsia="Calibri" w:hAnsi="Calibri" w:cs="Calibri"/>
          <w:color w:val="111111"/>
          <w:sz w:val="18"/>
          <w:szCs w:val="18"/>
          <w:lang w:val="en-GB"/>
        </w:rPr>
        <w:t>by</w:t>
      </w:r>
      <w:r w:rsidR="00DE707D"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specialists working in nurseries, as well as farmers in pilot zones.</w:t>
      </w:r>
    </w:p>
    <w:p w14:paraId="12B2EE8C" w14:textId="77777777" w:rsidR="00226461" w:rsidRPr="00DD78A3" w:rsidRDefault="00226461" w:rsidP="00101AC3">
      <w:pPr>
        <w:spacing w:line="175" w:lineRule="exact"/>
        <w:jc w:val="both"/>
        <w:rPr>
          <w:sz w:val="20"/>
          <w:szCs w:val="20"/>
          <w:lang w:val="en-GB"/>
        </w:rPr>
      </w:pPr>
    </w:p>
    <w:p w14:paraId="1C0E578C" w14:textId="6FD10EA4" w:rsidR="009D5892" w:rsidRPr="00DD78A3" w:rsidRDefault="009D5892" w:rsidP="00101AC3">
      <w:pPr>
        <w:spacing w:line="292" w:lineRule="auto"/>
        <w:jc w:val="both"/>
        <w:rPr>
          <w:rFonts w:ascii="Calibri" w:eastAsia="Calibri" w:hAnsi="Calibri" w:cs="Calibri"/>
          <w:b/>
          <w:bCs/>
          <w:i/>
          <w:iCs/>
          <w:color w:val="111111"/>
          <w:sz w:val="18"/>
          <w:szCs w:val="18"/>
          <w:lang w:val="en-GB"/>
        </w:rPr>
      </w:pPr>
      <w:r w:rsidRPr="00DD78A3">
        <w:rPr>
          <w:rFonts w:ascii="Calibri" w:eastAsia="Calibri" w:hAnsi="Calibri" w:cs="Calibri"/>
          <w:b/>
          <w:bCs/>
          <w:i/>
          <w:iCs/>
          <w:color w:val="111111"/>
          <w:sz w:val="18"/>
          <w:szCs w:val="18"/>
          <w:lang w:val="en-GB"/>
        </w:rPr>
        <w:t>“We welcome the growing cooperation of the Project with key partners in Uzbekistan as part of one of the largest natural resource management initiatives in Central Asia”</w:t>
      </w:r>
      <w:r w:rsidR="00DE707D">
        <w:rPr>
          <w:rFonts w:ascii="Calibri" w:eastAsia="Calibri" w:hAnsi="Calibri" w:cs="Calibri"/>
          <w:b/>
          <w:bCs/>
          <w:i/>
          <w:iCs/>
          <w:color w:val="111111"/>
          <w:sz w:val="18"/>
          <w:szCs w:val="18"/>
          <w:lang w:val="en-GB"/>
        </w:rPr>
        <w:t>,</w:t>
      </w:r>
      <w:r w:rsidRPr="00DD78A3">
        <w:rPr>
          <w:rFonts w:ascii="Calibri" w:eastAsia="Calibri" w:hAnsi="Calibri" w:cs="Calibri"/>
          <w:b/>
          <w:bCs/>
          <w:i/>
          <w:iCs/>
          <w:color w:val="111111"/>
          <w:sz w:val="18"/>
          <w:szCs w:val="18"/>
          <w:lang w:val="en-GB"/>
        </w:rPr>
        <w:t xml:space="preserve"> said Makhmud Shaumarov, Regional Project Coordinator. “I am convinced that this partnership will yield fruitful results in the coming years.” </w:t>
      </w:r>
    </w:p>
    <w:p w14:paraId="530BCA01" w14:textId="437AC26C" w:rsidR="00226461" w:rsidRPr="00DD78A3" w:rsidRDefault="00226461">
      <w:pPr>
        <w:spacing w:line="20" w:lineRule="exact"/>
        <w:rPr>
          <w:sz w:val="20"/>
          <w:szCs w:val="20"/>
          <w:lang w:val="en-GB"/>
        </w:rPr>
      </w:pPr>
    </w:p>
    <w:p w14:paraId="06516E58" w14:textId="77777777" w:rsidR="00226461" w:rsidRPr="00DD78A3" w:rsidRDefault="00226461">
      <w:pPr>
        <w:spacing w:line="109" w:lineRule="exact"/>
        <w:rPr>
          <w:sz w:val="20"/>
          <w:szCs w:val="20"/>
          <w:lang w:val="en-GB"/>
        </w:rPr>
      </w:pPr>
    </w:p>
    <w:p w14:paraId="7D02E19C" w14:textId="77777777" w:rsidR="00226461" w:rsidRPr="00DD78A3" w:rsidRDefault="00C63833">
      <w:pPr>
        <w:jc w:val="center"/>
        <w:rPr>
          <w:sz w:val="20"/>
          <w:szCs w:val="20"/>
          <w:lang w:val="en-GB"/>
        </w:rPr>
      </w:pPr>
      <w:r w:rsidRPr="00DD78A3">
        <w:rPr>
          <w:rFonts w:ascii="Garamond" w:eastAsia="Garamond" w:hAnsi="Garamond" w:cs="Garamond"/>
          <w:b/>
          <w:bCs/>
          <w:color w:val="111111"/>
          <w:sz w:val="28"/>
          <w:szCs w:val="28"/>
          <w:lang w:val="en-GB"/>
        </w:rPr>
        <w:t>***</w:t>
      </w:r>
    </w:p>
    <w:p w14:paraId="72960DFD" w14:textId="77777777" w:rsidR="00226461" w:rsidRPr="00DD78A3" w:rsidRDefault="00226461">
      <w:pPr>
        <w:spacing w:line="200" w:lineRule="exact"/>
        <w:rPr>
          <w:sz w:val="20"/>
          <w:szCs w:val="20"/>
          <w:lang w:val="en-GB"/>
        </w:rPr>
      </w:pPr>
    </w:p>
    <w:p w14:paraId="79E0CF71" w14:textId="77777777" w:rsidR="00226461" w:rsidRPr="00DD78A3" w:rsidRDefault="00226461">
      <w:pPr>
        <w:spacing w:line="354" w:lineRule="exact"/>
        <w:rPr>
          <w:sz w:val="20"/>
          <w:szCs w:val="20"/>
          <w:lang w:val="en-GB"/>
        </w:rPr>
      </w:pPr>
    </w:p>
    <w:p w14:paraId="0B0C10AD" w14:textId="71C6C494" w:rsidR="00226461" w:rsidRPr="00DD78A3" w:rsidRDefault="00EA1EFA" w:rsidP="00164D85">
      <w:pPr>
        <w:ind w:left="4220"/>
        <w:rPr>
          <w:lang w:val="en-GB"/>
        </w:rPr>
        <w:sectPr w:rsidR="00226461" w:rsidRPr="00DD78A3">
          <w:type w:val="continuous"/>
          <w:pgSz w:w="12240" w:h="15840"/>
          <w:pgMar w:top="817" w:right="780" w:bottom="0" w:left="778" w:header="0" w:footer="0" w:gutter="0"/>
          <w:cols w:num="2" w:space="720" w:equalWidth="0">
            <w:col w:w="5202" w:space="280"/>
            <w:col w:w="5200"/>
          </w:cols>
        </w:sectPr>
      </w:pPr>
      <w:r w:rsidRPr="00DD78A3">
        <w:rPr>
          <w:rFonts w:ascii="Arial" w:eastAsia="Arial" w:hAnsi="Arial" w:cs="Arial"/>
          <w:b/>
          <w:bCs/>
          <w:color w:val="FFFFFF"/>
          <w:sz w:val="20"/>
          <w:szCs w:val="20"/>
          <w:lang w:val="en-GB"/>
        </w:rPr>
        <w:t>May</w:t>
      </w:r>
      <w:r w:rsidR="00C63833" w:rsidRPr="00DD78A3">
        <w:rPr>
          <w:rFonts w:ascii="Arial" w:eastAsia="Arial" w:hAnsi="Arial" w:cs="Arial"/>
          <w:b/>
          <w:bCs/>
          <w:color w:val="FFFFFF"/>
          <w:sz w:val="20"/>
          <w:szCs w:val="20"/>
          <w:lang w:val="en-GB"/>
        </w:rPr>
        <w:t xml:space="preserve"> 20</w:t>
      </w:r>
    </w:p>
    <w:p w14:paraId="68E87079" w14:textId="7170468B" w:rsidR="00226461" w:rsidRDefault="00226461">
      <w:pPr>
        <w:ind w:right="-1"/>
        <w:jc w:val="center"/>
        <w:rPr>
          <w:rFonts w:ascii="Arial" w:eastAsia="Arial" w:hAnsi="Arial" w:cs="Arial"/>
          <w:color w:val="4D4D4D"/>
          <w:sz w:val="17"/>
          <w:szCs w:val="17"/>
          <w:lang w:val="en-GB"/>
        </w:rPr>
      </w:pPr>
    </w:p>
    <w:p w14:paraId="62DC69A9" w14:textId="3CCE7467" w:rsidR="002F3F79" w:rsidRDefault="002F3F79">
      <w:pPr>
        <w:ind w:right="-1"/>
        <w:jc w:val="center"/>
        <w:rPr>
          <w:rFonts w:ascii="Arial" w:eastAsia="Arial" w:hAnsi="Arial" w:cs="Arial"/>
          <w:color w:val="4D4D4D"/>
          <w:sz w:val="17"/>
          <w:szCs w:val="17"/>
          <w:lang w:val="en-GB"/>
        </w:rPr>
      </w:pPr>
    </w:p>
    <w:p w14:paraId="5754757F" w14:textId="2E065363" w:rsidR="002F3F79" w:rsidRDefault="002F3F79">
      <w:pPr>
        <w:ind w:right="-1"/>
        <w:jc w:val="center"/>
        <w:rPr>
          <w:sz w:val="20"/>
          <w:szCs w:val="20"/>
          <w:lang w:val="en-GB"/>
        </w:rPr>
      </w:pPr>
    </w:p>
    <w:p w14:paraId="43B9D588" w14:textId="77777777" w:rsidR="002F3F79" w:rsidRPr="00DD78A3" w:rsidRDefault="002F3F79">
      <w:pPr>
        <w:ind w:right="-1"/>
        <w:jc w:val="center"/>
        <w:rPr>
          <w:sz w:val="20"/>
          <w:szCs w:val="20"/>
          <w:lang w:val="en-GB"/>
        </w:rPr>
      </w:pPr>
    </w:p>
    <w:p w14:paraId="689C9FCC" w14:textId="77777777" w:rsidR="00226461" w:rsidRDefault="00226461">
      <w:pPr>
        <w:rPr>
          <w:lang w:val="en-GB"/>
        </w:rPr>
      </w:pPr>
    </w:p>
    <w:p w14:paraId="57144E50" w14:textId="77777777" w:rsidR="000D05E3" w:rsidRDefault="000D05E3">
      <w:pPr>
        <w:rPr>
          <w:lang w:val="en-GB"/>
        </w:rPr>
      </w:pPr>
    </w:p>
    <w:p w14:paraId="3063D865" w14:textId="77777777" w:rsidR="000D05E3" w:rsidRDefault="000D05E3">
      <w:pPr>
        <w:rPr>
          <w:lang w:val="en-GB"/>
        </w:rPr>
      </w:pPr>
    </w:p>
    <w:p w14:paraId="76659009" w14:textId="77777777" w:rsidR="000D05E3" w:rsidRDefault="000D05E3">
      <w:pPr>
        <w:rPr>
          <w:lang w:val="en-GB"/>
        </w:rPr>
      </w:pPr>
    </w:p>
    <w:p w14:paraId="6D24E53A" w14:textId="77777777" w:rsidR="000D05E3" w:rsidRDefault="000D05E3">
      <w:pPr>
        <w:rPr>
          <w:lang w:val="en-GB"/>
        </w:rPr>
      </w:pPr>
    </w:p>
    <w:p w14:paraId="74C5E37C" w14:textId="77777777" w:rsidR="000D05E3" w:rsidRDefault="000D05E3">
      <w:pPr>
        <w:rPr>
          <w:lang w:val="en-GB"/>
        </w:rPr>
      </w:pPr>
    </w:p>
    <w:p w14:paraId="477089EE" w14:textId="77777777" w:rsidR="000D05E3" w:rsidRDefault="000D05E3">
      <w:pPr>
        <w:rPr>
          <w:lang w:val="en-GB"/>
        </w:rPr>
      </w:pPr>
    </w:p>
    <w:p w14:paraId="457A41DF" w14:textId="4AB203E9" w:rsidR="000D05E3" w:rsidRDefault="000D05E3" w:rsidP="000D05E3">
      <w:pPr>
        <w:ind w:right="20"/>
        <w:jc w:val="center"/>
        <w:rPr>
          <w:rFonts w:ascii="Arial" w:eastAsia="Arial" w:hAnsi="Arial" w:cs="Arial"/>
          <w:color w:val="4D4D4D"/>
          <w:sz w:val="18"/>
          <w:szCs w:val="18"/>
          <w:lang w:val="en-GB"/>
        </w:rPr>
      </w:pPr>
    </w:p>
    <w:p w14:paraId="25538DC9" w14:textId="77777777" w:rsidR="002F3F79" w:rsidRDefault="002F3F79" w:rsidP="000D05E3">
      <w:pPr>
        <w:ind w:right="20"/>
        <w:jc w:val="center"/>
        <w:rPr>
          <w:rFonts w:ascii="Arial" w:eastAsia="Arial" w:hAnsi="Arial" w:cs="Arial"/>
          <w:color w:val="4D4D4D"/>
          <w:sz w:val="18"/>
          <w:szCs w:val="18"/>
          <w:lang w:val="en-GB"/>
        </w:rPr>
      </w:pPr>
    </w:p>
    <w:p w14:paraId="089AB5A3" w14:textId="45EA076A" w:rsidR="002F3F79" w:rsidRDefault="002F3F79" w:rsidP="00250D37">
      <w:pPr>
        <w:ind w:right="20"/>
        <w:rPr>
          <w:rFonts w:ascii="Arial" w:eastAsia="Arial" w:hAnsi="Arial" w:cs="Arial"/>
          <w:color w:val="4D4D4D"/>
          <w:sz w:val="18"/>
          <w:szCs w:val="18"/>
          <w:lang w:val="en-GB"/>
        </w:rPr>
      </w:pPr>
      <w:r w:rsidRPr="00DD78A3">
        <w:rPr>
          <w:rFonts w:ascii="Arial" w:eastAsia="Arial" w:hAnsi="Arial" w:cs="Arial"/>
          <w:b/>
          <w:bCs/>
          <w:color w:val="FFFFFF"/>
          <w:sz w:val="20"/>
          <w:szCs w:val="20"/>
          <w:lang w:val="en-GB"/>
        </w:rPr>
        <w:t>CACILM-2</w:t>
      </w:r>
      <w:r w:rsidRPr="002F3F79">
        <w:rPr>
          <w:rFonts w:ascii="Arial" w:eastAsia="Arial" w:hAnsi="Arial" w:cs="Arial"/>
          <w:b/>
          <w:bCs/>
          <w:color w:val="FFFFFF"/>
          <w:sz w:val="20"/>
          <w:szCs w:val="20"/>
          <w:lang w:val="en-GB"/>
        </w:rPr>
        <w:t xml:space="preserve"> </w:t>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 xml:space="preserve">       </w:t>
      </w:r>
      <w:r w:rsidRPr="00DD78A3">
        <w:rPr>
          <w:rFonts w:ascii="Arial" w:eastAsia="Arial" w:hAnsi="Arial" w:cs="Arial"/>
          <w:b/>
          <w:bCs/>
          <w:color w:val="FFFFFF"/>
          <w:sz w:val="20"/>
          <w:szCs w:val="20"/>
          <w:lang w:val="en-GB"/>
        </w:rPr>
        <w:t>May 2020</w:t>
      </w:r>
    </w:p>
    <w:p w14:paraId="382FBD11" w14:textId="4B259EBF" w:rsidR="002F3F79" w:rsidRPr="000D05E3" w:rsidRDefault="002F3F79" w:rsidP="000D05E3">
      <w:pPr>
        <w:ind w:right="20"/>
        <w:jc w:val="center"/>
        <w:rPr>
          <w:rFonts w:ascii="Arial" w:eastAsia="Arial" w:hAnsi="Arial" w:cs="Arial"/>
          <w:color w:val="4D4D4D"/>
          <w:sz w:val="18"/>
          <w:szCs w:val="18"/>
          <w:lang w:val="en-GB"/>
        </w:rPr>
        <w:sectPr w:rsidR="002F3F79" w:rsidRPr="000D05E3">
          <w:type w:val="continuous"/>
          <w:pgSz w:w="12240" w:h="15840"/>
          <w:pgMar w:top="817" w:right="780" w:bottom="0" w:left="778" w:header="0" w:footer="0" w:gutter="0"/>
          <w:cols w:space="720" w:equalWidth="0">
            <w:col w:w="10682"/>
          </w:cols>
        </w:sectPr>
      </w:pPr>
      <w:r w:rsidRPr="000D05E3">
        <w:rPr>
          <w:rFonts w:ascii="Arial" w:eastAsia="Arial" w:hAnsi="Arial" w:cs="Arial"/>
          <w:color w:val="4D4D4D"/>
          <w:sz w:val="18"/>
          <w:szCs w:val="18"/>
          <w:lang w:val="en-GB"/>
        </w:rPr>
        <w:t>11</w:t>
      </w:r>
    </w:p>
    <w:p w14:paraId="1A7514F0" w14:textId="77777777" w:rsidR="00226461" w:rsidRPr="00DD78A3" w:rsidRDefault="00226461">
      <w:pPr>
        <w:spacing w:line="200" w:lineRule="exact"/>
        <w:rPr>
          <w:sz w:val="20"/>
          <w:szCs w:val="20"/>
          <w:lang w:val="en-GB"/>
        </w:rPr>
      </w:pPr>
    </w:p>
    <w:p w14:paraId="18B0F3E9" w14:textId="77777777" w:rsidR="00226461" w:rsidRPr="00DD78A3" w:rsidRDefault="00226461">
      <w:pPr>
        <w:spacing w:line="200" w:lineRule="exact"/>
        <w:rPr>
          <w:sz w:val="20"/>
          <w:szCs w:val="20"/>
          <w:lang w:val="en-GB"/>
        </w:rPr>
      </w:pPr>
    </w:p>
    <w:p w14:paraId="5789F860" w14:textId="77777777" w:rsidR="00226461" w:rsidRPr="00DD78A3" w:rsidRDefault="00226461">
      <w:pPr>
        <w:spacing w:line="200" w:lineRule="exact"/>
        <w:rPr>
          <w:sz w:val="20"/>
          <w:szCs w:val="20"/>
          <w:lang w:val="en-GB"/>
        </w:rPr>
      </w:pPr>
    </w:p>
    <w:p w14:paraId="630A66B2" w14:textId="77777777" w:rsidR="00226461" w:rsidRPr="00DD78A3" w:rsidRDefault="00226461">
      <w:pPr>
        <w:spacing w:line="200" w:lineRule="exact"/>
        <w:rPr>
          <w:sz w:val="20"/>
          <w:szCs w:val="20"/>
          <w:lang w:val="en-GB"/>
        </w:rPr>
      </w:pPr>
    </w:p>
    <w:p w14:paraId="2112A31E" w14:textId="77777777" w:rsidR="00226461" w:rsidRPr="00DD78A3" w:rsidRDefault="00226461">
      <w:pPr>
        <w:spacing w:line="200" w:lineRule="exact"/>
        <w:rPr>
          <w:sz w:val="20"/>
          <w:szCs w:val="20"/>
          <w:lang w:val="en-GB"/>
        </w:rPr>
      </w:pPr>
    </w:p>
    <w:p w14:paraId="63087151" w14:textId="77777777" w:rsidR="00226461" w:rsidRPr="00DD78A3" w:rsidRDefault="00226461">
      <w:pPr>
        <w:spacing w:line="200" w:lineRule="exact"/>
        <w:rPr>
          <w:sz w:val="20"/>
          <w:szCs w:val="20"/>
          <w:lang w:val="en-GB"/>
        </w:rPr>
      </w:pPr>
    </w:p>
    <w:p w14:paraId="55F00BD6" w14:textId="77777777" w:rsidR="00226461" w:rsidRPr="00DD78A3" w:rsidRDefault="00226461">
      <w:pPr>
        <w:spacing w:line="200" w:lineRule="exact"/>
        <w:rPr>
          <w:sz w:val="20"/>
          <w:szCs w:val="20"/>
          <w:lang w:val="en-GB"/>
        </w:rPr>
      </w:pPr>
    </w:p>
    <w:p w14:paraId="750301A8" w14:textId="77777777" w:rsidR="00226461" w:rsidRPr="00DD78A3" w:rsidRDefault="00226461">
      <w:pPr>
        <w:spacing w:line="200" w:lineRule="exact"/>
        <w:rPr>
          <w:sz w:val="20"/>
          <w:szCs w:val="20"/>
          <w:lang w:val="en-GB"/>
        </w:rPr>
      </w:pPr>
    </w:p>
    <w:p w14:paraId="0F637FF9" w14:textId="77777777" w:rsidR="00226461" w:rsidRPr="00DD78A3" w:rsidRDefault="00226461">
      <w:pPr>
        <w:spacing w:line="200" w:lineRule="exact"/>
        <w:rPr>
          <w:sz w:val="20"/>
          <w:szCs w:val="20"/>
          <w:lang w:val="en-GB"/>
        </w:rPr>
      </w:pPr>
    </w:p>
    <w:p w14:paraId="77312355" w14:textId="77777777" w:rsidR="00226461" w:rsidRPr="00DD78A3" w:rsidRDefault="00226461">
      <w:pPr>
        <w:spacing w:line="200" w:lineRule="exact"/>
        <w:rPr>
          <w:sz w:val="20"/>
          <w:szCs w:val="20"/>
          <w:lang w:val="en-GB"/>
        </w:rPr>
      </w:pPr>
    </w:p>
    <w:p w14:paraId="332576B4" w14:textId="77777777" w:rsidR="00226461" w:rsidRPr="00DD78A3" w:rsidRDefault="00226461">
      <w:pPr>
        <w:spacing w:line="200" w:lineRule="exact"/>
        <w:rPr>
          <w:sz w:val="20"/>
          <w:szCs w:val="20"/>
          <w:lang w:val="en-GB"/>
        </w:rPr>
      </w:pPr>
    </w:p>
    <w:p w14:paraId="3F47B6ED" w14:textId="77777777" w:rsidR="00226461" w:rsidRPr="00DD78A3" w:rsidRDefault="00226461">
      <w:pPr>
        <w:spacing w:line="275" w:lineRule="exact"/>
        <w:rPr>
          <w:sz w:val="20"/>
          <w:szCs w:val="20"/>
          <w:lang w:val="en-GB"/>
        </w:rPr>
      </w:pPr>
    </w:p>
    <w:p w14:paraId="3D416C47" w14:textId="26C50C8F" w:rsidR="00226461" w:rsidRPr="00250D37" w:rsidRDefault="009D5892" w:rsidP="00250D37">
      <w:pPr>
        <w:ind w:left="-142"/>
        <w:jc w:val="center"/>
        <w:rPr>
          <w:rFonts w:ascii="Arial" w:eastAsia="Arial" w:hAnsi="Arial" w:cs="Arial"/>
          <w:b/>
          <w:bCs/>
          <w:color w:val="80A509"/>
          <w:sz w:val="28"/>
          <w:szCs w:val="28"/>
          <w:lang w:val="en-GB"/>
        </w:rPr>
      </w:pPr>
      <w:bookmarkStart w:id="11" w:name="_Hlk48503230"/>
      <w:r w:rsidRPr="00250D37">
        <w:rPr>
          <w:rFonts w:ascii="Arial" w:eastAsia="Arial" w:hAnsi="Arial" w:cs="Arial"/>
          <w:b/>
          <w:bCs/>
          <w:color w:val="80A509"/>
          <w:sz w:val="28"/>
          <w:szCs w:val="28"/>
          <w:lang w:val="en-GB"/>
        </w:rPr>
        <w:t xml:space="preserve">Tajikistan </w:t>
      </w:r>
      <w:r w:rsidR="000A6B5B" w:rsidRPr="00250D37">
        <w:rPr>
          <w:rFonts w:ascii="Arial" w:eastAsia="Arial" w:hAnsi="Arial" w:cs="Arial"/>
          <w:b/>
          <w:bCs/>
          <w:color w:val="80A509"/>
          <w:sz w:val="28"/>
          <w:szCs w:val="28"/>
          <w:lang w:val="en-GB"/>
        </w:rPr>
        <w:t xml:space="preserve">plans </w:t>
      </w:r>
      <w:r w:rsidRPr="00250D37">
        <w:rPr>
          <w:rFonts w:ascii="Arial" w:eastAsia="Arial" w:hAnsi="Arial" w:cs="Arial"/>
          <w:b/>
          <w:bCs/>
          <w:color w:val="80A509"/>
          <w:sz w:val="28"/>
          <w:szCs w:val="28"/>
          <w:lang w:val="en-GB"/>
        </w:rPr>
        <w:t>to sow more drought-tolerant crops this year</w:t>
      </w:r>
    </w:p>
    <w:bookmarkEnd w:id="11"/>
    <w:p w14:paraId="11E3B2E4" w14:textId="77777777" w:rsidR="00226461" w:rsidRPr="00DD78A3" w:rsidRDefault="00226461">
      <w:pPr>
        <w:spacing w:line="163" w:lineRule="exact"/>
        <w:rPr>
          <w:rFonts w:ascii="Calibri" w:eastAsia="Calibri" w:hAnsi="Calibri" w:cs="Calibri"/>
          <w:b/>
          <w:bCs/>
          <w:color w:val="80A509"/>
          <w:sz w:val="28"/>
          <w:szCs w:val="28"/>
          <w:lang w:val="en-GB"/>
        </w:rPr>
      </w:pPr>
    </w:p>
    <w:p w14:paraId="3BA352BF" w14:textId="69598730" w:rsidR="00226461" w:rsidRPr="00DD78A3" w:rsidRDefault="009D5892" w:rsidP="00164D85">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Within the FAO/GEF project “Integrated Natural Resources Management in Drought-prone and Salt-affected Agricultural Production Systems in Central Asia and Turkey”, seeds of drought-</w:t>
      </w:r>
      <w:r w:rsidR="00FA207B" w:rsidRPr="00DD78A3">
        <w:rPr>
          <w:rFonts w:ascii="Calibri" w:eastAsia="Calibri" w:hAnsi="Calibri" w:cs="Calibri"/>
          <w:color w:val="111111"/>
          <w:sz w:val="18"/>
          <w:szCs w:val="18"/>
          <w:lang w:val="en-GB"/>
        </w:rPr>
        <w:t xml:space="preserve">tolerant </w:t>
      </w:r>
      <w:r w:rsidRPr="00DD78A3">
        <w:rPr>
          <w:rFonts w:ascii="Calibri" w:eastAsia="Calibri" w:hAnsi="Calibri" w:cs="Calibri"/>
          <w:color w:val="111111"/>
          <w:sz w:val="18"/>
          <w:szCs w:val="18"/>
          <w:lang w:val="en-GB"/>
        </w:rPr>
        <w:t xml:space="preserve">crops have been distributed over target districts of </w:t>
      </w:r>
      <w:r w:rsidR="00036E79">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Khatlon</w:t>
      </w:r>
      <w:proofErr w:type="spellEnd"/>
      <w:r w:rsidRPr="00DD78A3">
        <w:rPr>
          <w:rFonts w:ascii="Calibri" w:eastAsia="Calibri" w:hAnsi="Calibri" w:cs="Calibri"/>
          <w:color w:val="111111"/>
          <w:sz w:val="18"/>
          <w:szCs w:val="18"/>
          <w:lang w:val="en-GB"/>
        </w:rPr>
        <w:t xml:space="preserve"> region in Tajikistan, including </w:t>
      </w:r>
      <w:proofErr w:type="spellStart"/>
      <w:r w:rsidRPr="00DD78A3">
        <w:rPr>
          <w:rFonts w:ascii="Calibri" w:eastAsia="Calibri" w:hAnsi="Calibri" w:cs="Calibri"/>
          <w:color w:val="111111"/>
          <w:sz w:val="18"/>
          <w:szCs w:val="18"/>
          <w:lang w:val="en-GB"/>
        </w:rPr>
        <w:t>Yavan</w:t>
      </w:r>
      <w:proofErr w:type="spellEnd"/>
      <w:r w:rsidRPr="00DD78A3">
        <w:rPr>
          <w:rFonts w:ascii="Calibri" w:eastAsia="Calibri" w:hAnsi="Calibri" w:cs="Calibri"/>
          <w:color w:val="111111"/>
          <w:sz w:val="18"/>
          <w:szCs w:val="18"/>
          <w:lang w:val="en-GB"/>
        </w:rPr>
        <w:t xml:space="preserve">, A. Jami, </w:t>
      </w:r>
      <w:proofErr w:type="spellStart"/>
      <w:r w:rsidRPr="00DD78A3">
        <w:rPr>
          <w:rFonts w:ascii="Calibri" w:eastAsia="Calibri" w:hAnsi="Calibri" w:cs="Calibri"/>
          <w:color w:val="111111"/>
          <w:sz w:val="18"/>
          <w:szCs w:val="18"/>
          <w:lang w:val="en-GB"/>
        </w:rPr>
        <w:t>Vakhsh</w:t>
      </w:r>
      <w:proofErr w:type="spellEnd"/>
      <w:r w:rsidRPr="00DD78A3">
        <w:rPr>
          <w:rFonts w:ascii="Calibri" w:eastAsia="Calibri" w:hAnsi="Calibri" w:cs="Calibri"/>
          <w:color w:val="111111"/>
          <w:sz w:val="18"/>
          <w:szCs w:val="18"/>
          <w:lang w:val="en-GB"/>
        </w:rPr>
        <w:t xml:space="preserve"> and </w:t>
      </w:r>
      <w:proofErr w:type="spellStart"/>
      <w:r w:rsidRPr="00DD78A3">
        <w:rPr>
          <w:rFonts w:ascii="Calibri" w:eastAsia="Calibri" w:hAnsi="Calibri" w:cs="Calibri"/>
          <w:color w:val="111111"/>
          <w:sz w:val="18"/>
          <w:szCs w:val="18"/>
          <w:lang w:val="en-GB"/>
        </w:rPr>
        <w:t>Kushoniyon</w:t>
      </w:r>
      <w:proofErr w:type="spellEnd"/>
      <w:r w:rsidRPr="00DD78A3">
        <w:rPr>
          <w:rFonts w:ascii="Calibri" w:eastAsia="Calibri" w:hAnsi="Calibri" w:cs="Calibri"/>
          <w:color w:val="111111"/>
          <w:sz w:val="18"/>
          <w:szCs w:val="18"/>
          <w:lang w:val="en-GB"/>
        </w:rPr>
        <w:t xml:space="preserve">. </w:t>
      </w:r>
    </w:p>
    <w:p w14:paraId="64CAB10E" w14:textId="77777777" w:rsidR="009D5892" w:rsidRPr="00DD78A3" w:rsidRDefault="009D5892" w:rsidP="00101AC3">
      <w:pPr>
        <w:tabs>
          <w:tab w:val="left" w:pos="90"/>
        </w:tabs>
        <w:jc w:val="both"/>
        <w:rPr>
          <w:rFonts w:ascii="Calibri" w:eastAsia="Calibri" w:hAnsi="Calibri" w:cs="Calibri"/>
          <w:color w:val="111111"/>
          <w:sz w:val="18"/>
          <w:szCs w:val="18"/>
          <w:lang w:val="en-GB"/>
        </w:rPr>
      </w:pPr>
    </w:p>
    <w:p w14:paraId="3A864DFB" w14:textId="2AA41B4C" w:rsidR="009D5892" w:rsidRPr="00DD78A3" w:rsidRDefault="009D5892" w:rsidP="00164D85">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One hundred </w:t>
      </w:r>
      <w:r w:rsidR="000A6B5B">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twenty-nine farms in pilot villages have already sow</w:t>
      </w:r>
      <w:r w:rsidR="000A6B5B">
        <w:rPr>
          <w:rFonts w:ascii="Calibri" w:eastAsia="Calibri" w:hAnsi="Calibri" w:cs="Calibri"/>
          <w:color w:val="111111"/>
          <w:sz w:val="18"/>
          <w:szCs w:val="18"/>
          <w:lang w:val="en-GB"/>
        </w:rPr>
        <w:t>n</w:t>
      </w:r>
      <w:r w:rsidRPr="00DD78A3">
        <w:rPr>
          <w:rFonts w:ascii="Calibri" w:eastAsia="Calibri" w:hAnsi="Calibri" w:cs="Calibri"/>
          <w:color w:val="111111"/>
          <w:sz w:val="18"/>
          <w:szCs w:val="18"/>
          <w:lang w:val="en-GB"/>
        </w:rPr>
        <w:t xml:space="preserve"> these crops, and specialists have started monitoring the seedlings.</w:t>
      </w:r>
    </w:p>
    <w:p w14:paraId="35C23B2A" w14:textId="77777777" w:rsidR="00226461" w:rsidRPr="00DD78A3" w:rsidRDefault="00226461">
      <w:pPr>
        <w:spacing w:line="223" w:lineRule="exact"/>
        <w:rPr>
          <w:sz w:val="20"/>
          <w:szCs w:val="20"/>
          <w:lang w:val="en-GB"/>
        </w:rPr>
      </w:pPr>
    </w:p>
    <w:p w14:paraId="7890A2B8" w14:textId="3216CF36" w:rsidR="007B1473" w:rsidRPr="00DD78A3" w:rsidRDefault="007B1473" w:rsidP="00250D37">
      <w:pPr>
        <w:spacing w:line="223" w:lineRule="exact"/>
        <w:rPr>
          <w:rFonts w:ascii="Calibri" w:eastAsia="Calibri" w:hAnsi="Calibri" w:cs="Calibri"/>
          <w:i/>
          <w:iCs/>
          <w:color w:val="111111"/>
          <w:sz w:val="18"/>
          <w:szCs w:val="18"/>
          <w:lang w:val="en-GB"/>
        </w:rPr>
      </w:pPr>
      <w:r w:rsidRPr="00DD78A3">
        <w:rPr>
          <w:rFonts w:ascii="Calibri" w:eastAsia="Calibri" w:hAnsi="Calibri" w:cs="Calibri"/>
          <w:i/>
          <w:iCs/>
          <w:color w:val="111111"/>
          <w:sz w:val="18"/>
          <w:szCs w:val="18"/>
          <w:lang w:val="en-GB"/>
        </w:rPr>
        <w:t xml:space="preserve">“Growing drought-tolerant crops is one of the most important conditions </w:t>
      </w:r>
      <w:r w:rsidRPr="00250D37">
        <w:rPr>
          <w:sz w:val="20"/>
          <w:szCs w:val="20"/>
          <w:lang w:val="en-GB"/>
        </w:rPr>
        <w:t>for</w:t>
      </w:r>
      <w:r w:rsidRPr="00DD78A3">
        <w:rPr>
          <w:rFonts w:ascii="Calibri" w:eastAsia="Calibri" w:hAnsi="Calibri" w:cs="Calibri"/>
          <w:i/>
          <w:iCs/>
          <w:color w:val="111111"/>
          <w:sz w:val="18"/>
          <w:szCs w:val="18"/>
          <w:lang w:val="en-GB"/>
        </w:rPr>
        <w:t xml:space="preserve"> increasing farm incomes and resilience to climate change,” says </w:t>
      </w:r>
      <w:proofErr w:type="spellStart"/>
      <w:r w:rsidRPr="00DD78A3">
        <w:rPr>
          <w:rFonts w:ascii="Calibri" w:eastAsia="Calibri" w:hAnsi="Calibri" w:cs="Calibri"/>
          <w:i/>
          <w:iCs/>
          <w:color w:val="111111"/>
          <w:sz w:val="18"/>
          <w:szCs w:val="18"/>
          <w:lang w:val="en-GB"/>
        </w:rPr>
        <w:t>Mavlon</w:t>
      </w:r>
      <w:proofErr w:type="spellEnd"/>
      <w:r w:rsidRPr="00DD78A3">
        <w:rPr>
          <w:rFonts w:ascii="Calibri" w:eastAsia="Calibri" w:hAnsi="Calibri" w:cs="Calibri"/>
          <w:i/>
          <w:iCs/>
          <w:color w:val="111111"/>
          <w:sz w:val="18"/>
          <w:szCs w:val="18"/>
          <w:lang w:val="en-GB"/>
        </w:rPr>
        <w:t xml:space="preserve"> </w:t>
      </w:r>
      <w:proofErr w:type="spellStart"/>
      <w:r w:rsidRPr="00DD78A3">
        <w:rPr>
          <w:rFonts w:ascii="Calibri" w:eastAsia="Calibri" w:hAnsi="Calibri" w:cs="Calibri"/>
          <w:i/>
          <w:iCs/>
          <w:color w:val="111111"/>
          <w:sz w:val="18"/>
          <w:szCs w:val="18"/>
          <w:lang w:val="en-GB"/>
        </w:rPr>
        <w:t>Pulodov</w:t>
      </w:r>
      <w:proofErr w:type="spellEnd"/>
      <w:r w:rsidRPr="00DD78A3">
        <w:rPr>
          <w:rFonts w:ascii="Calibri" w:eastAsia="Calibri" w:hAnsi="Calibri" w:cs="Calibri"/>
          <w:i/>
          <w:iCs/>
          <w:color w:val="111111"/>
          <w:sz w:val="18"/>
          <w:szCs w:val="18"/>
          <w:lang w:val="en-GB"/>
        </w:rPr>
        <w:t xml:space="preserve">, a Project's agronomist. This is especially important for arid regions, where crop production is the main source of income”. </w:t>
      </w:r>
    </w:p>
    <w:p w14:paraId="4A5A7EA0" w14:textId="77777777" w:rsidR="007B1473" w:rsidRPr="00DD78A3" w:rsidRDefault="007B1473">
      <w:pPr>
        <w:ind w:left="60"/>
        <w:rPr>
          <w:rFonts w:ascii="Calibri" w:eastAsia="Calibri" w:hAnsi="Calibri" w:cs="Calibri"/>
          <w:i/>
          <w:iCs/>
          <w:color w:val="111111"/>
          <w:sz w:val="18"/>
          <w:szCs w:val="18"/>
          <w:lang w:val="en-GB"/>
        </w:rPr>
      </w:pPr>
    </w:p>
    <w:p w14:paraId="032F98C9" w14:textId="53832C4B" w:rsidR="007B1473" w:rsidRPr="00DD78A3" w:rsidRDefault="007B1473" w:rsidP="00164D85">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With its high level of adaptability to </w:t>
      </w:r>
      <w:r w:rsidR="000A6B5B">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arid climate of Central Asia, as well as being one of the largest sources of high-quality vegetable oil after sunflower, flax and mustard, safflower is second to none </w:t>
      </w:r>
      <w:r w:rsidR="000A216E" w:rsidRPr="00DD78A3">
        <w:rPr>
          <w:rFonts w:ascii="Calibri" w:eastAsia="Calibri" w:hAnsi="Calibri" w:cs="Calibri"/>
          <w:color w:val="111111"/>
          <w:sz w:val="18"/>
          <w:szCs w:val="18"/>
          <w:lang w:val="en-GB"/>
        </w:rPr>
        <w:t>in terms of v</w:t>
      </w:r>
      <w:r w:rsidRPr="00DD78A3">
        <w:rPr>
          <w:rFonts w:ascii="Calibri" w:eastAsia="Calibri" w:hAnsi="Calibri" w:cs="Calibri"/>
          <w:color w:val="111111"/>
          <w:sz w:val="18"/>
          <w:szCs w:val="18"/>
          <w:lang w:val="en-GB"/>
        </w:rPr>
        <w:t>ersatil</w:t>
      </w:r>
      <w:r w:rsidR="000A6B5B">
        <w:rPr>
          <w:rFonts w:ascii="Calibri" w:eastAsia="Calibri" w:hAnsi="Calibri" w:cs="Calibri"/>
          <w:color w:val="111111"/>
          <w:sz w:val="18"/>
          <w:szCs w:val="18"/>
          <w:lang w:val="en-GB"/>
        </w:rPr>
        <w:t>ity</w:t>
      </w:r>
      <w:r w:rsidRPr="00DD78A3">
        <w:rPr>
          <w:rFonts w:ascii="Calibri" w:eastAsia="Calibri" w:hAnsi="Calibri" w:cs="Calibri"/>
          <w:color w:val="111111"/>
          <w:sz w:val="18"/>
          <w:szCs w:val="18"/>
          <w:lang w:val="en-GB"/>
        </w:rPr>
        <w:t xml:space="preserve">. </w:t>
      </w:r>
    </w:p>
    <w:p w14:paraId="60707BCF" w14:textId="77777777" w:rsidR="007B1473" w:rsidRPr="00DD78A3" w:rsidRDefault="007B1473">
      <w:pPr>
        <w:spacing w:line="288" w:lineRule="auto"/>
        <w:ind w:left="60"/>
        <w:jc w:val="both"/>
        <w:rPr>
          <w:rFonts w:ascii="Calibri" w:eastAsia="Calibri" w:hAnsi="Calibri" w:cs="Calibri"/>
          <w:color w:val="111111"/>
          <w:sz w:val="18"/>
          <w:szCs w:val="18"/>
          <w:lang w:val="en-GB"/>
        </w:rPr>
      </w:pPr>
    </w:p>
    <w:p w14:paraId="071E11AD" w14:textId="36B65458" w:rsidR="00226461" w:rsidRPr="00DD78A3" w:rsidRDefault="003D4832">
      <w:pPr>
        <w:spacing w:line="20" w:lineRule="exact"/>
        <w:rPr>
          <w:sz w:val="20"/>
          <w:szCs w:val="20"/>
          <w:lang w:val="en-GB"/>
        </w:rPr>
      </w:pPr>
      <w:r w:rsidRPr="00DD78A3">
        <w:rPr>
          <w:noProof/>
          <w:sz w:val="20"/>
          <w:szCs w:val="20"/>
          <w:lang w:val="en-GB"/>
        </w:rPr>
        <w:drawing>
          <wp:anchor distT="0" distB="0" distL="114300" distR="114300" simplePos="0" relativeHeight="251662848" behindDoc="1" locked="0" layoutInCell="0" allowOverlap="1" wp14:anchorId="4354BEC2" wp14:editId="224396E4">
            <wp:simplePos x="0" y="0"/>
            <wp:positionH relativeFrom="column">
              <wp:posOffset>-78740</wp:posOffset>
            </wp:positionH>
            <wp:positionV relativeFrom="paragraph">
              <wp:posOffset>414655</wp:posOffset>
            </wp:positionV>
            <wp:extent cx="3432175" cy="20415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3432175" cy="2041525"/>
                    </a:xfrm>
                    <a:prstGeom prst="rect">
                      <a:avLst/>
                    </a:prstGeom>
                    <a:noFill/>
                  </pic:spPr>
                </pic:pic>
              </a:graphicData>
            </a:graphic>
          </wp:anchor>
        </w:drawing>
      </w:r>
      <w:r w:rsidR="00C63833" w:rsidRPr="00DD78A3">
        <w:rPr>
          <w:sz w:val="20"/>
          <w:szCs w:val="20"/>
          <w:lang w:val="en-GB"/>
        </w:rPr>
        <w:br w:type="column"/>
      </w:r>
    </w:p>
    <w:p w14:paraId="2798D8B7" w14:textId="77777777" w:rsidR="00226461" w:rsidRPr="00DD78A3" w:rsidRDefault="00226461">
      <w:pPr>
        <w:spacing w:line="200" w:lineRule="exact"/>
        <w:rPr>
          <w:sz w:val="20"/>
          <w:szCs w:val="20"/>
          <w:lang w:val="en-GB"/>
        </w:rPr>
      </w:pPr>
    </w:p>
    <w:p w14:paraId="2DBEA72B" w14:textId="77777777" w:rsidR="00226461" w:rsidRPr="00DD78A3" w:rsidRDefault="00226461">
      <w:pPr>
        <w:spacing w:line="200" w:lineRule="exact"/>
        <w:rPr>
          <w:sz w:val="20"/>
          <w:szCs w:val="20"/>
          <w:lang w:val="en-GB"/>
        </w:rPr>
      </w:pPr>
    </w:p>
    <w:p w14:paraId="061FE96D" w14:textId="77777777" w:rsidR="00226461" w:rsidRPr="00DD78A3" w:rsidRDefault="00226461">
      <w:pPr>
        <w:spacing w:line="200" w:lineRule="exact"/>
        <w:rPr>
          <w:sz w:val="20"/>
          <w:szCs w:val="20"/>
          <w:lang w:val="en-GB"/>
        </w:rPr>
      </w:pPr>
    </w:p>
    <w:p w14:paraId="114AB50B" w14:textId="77777777" w:rsidR="00226461" w:rsidRPr="00DD78A3" w:rsidRDefault="00226461">
      <w:pPr>
        <w:spacing w:line="200" w:lineRule="exact"/>
        <w:rPr>
          <w:sz w:val="20"/>
          <w:szCs w:val="20"/>
          <w:lang w:val="en-GB"/>
        </w:rPr>
      </w:pPr>
    </w:p>
    <w:p w14:paraId="7A10348B" w14:textId="77777777" w:rsidR="00226461" w:rsidRPr="00DD78A3" w:rsidRDefault="00226461">
      <w:pPr>
        <w:spacing w:line="200" w:lineRule="exact"/>
        <w:rPr>
          <w:sz w:val="20"/>
          <w:szCs w:val="20"/>
          <w:lang w:val="en-GB"/>
        </w:rPr>
      </w:pPr>
    </w:p>
    <w:p w14:paraId="5ABCB89F" w14:textId="77777777" w:rsidR="00226461" w:rsidRPr="00DD78A3" w:rsidRDefault="00226461">
      <w:pPr>
        <w:spacing w:line="200" w:lineRule="exact"/>
        <w:rPr>
          <w:sz w:val="20"/>
          <w:szCs w:val="20"/>
          <w:lang w:val="en-GB"/>
        </w:rPr>
      </w:pPr>
    </w:p>
    <w:p w14:paraId="15039CFB" w14:textId="77777777" w:rsidR="00226461" w:rsidRPr="00DD78A3" w:rsidRDefault="00226461">
      <w:pPr>
        <w:spacing w:line="200" w:lineRule="exact"/>
        <w:rPr>
          <w:sz w:val="20"/>
          <w:szCs w:val="20"/>
          <w:lang w:val="en-GB"/>
        </w:rPr>
      </w:pPr>
    </w:p>
    <w:p w14:paraId="46AA0E44" w14:textId="77777777" w:rsidR="00226461" w:rsidRPr="00DD78A3" w:rsidRDefault="00226461">
      <w:pPr>
        <w:spacing w:line="200" w:lineRule="exact"/>
        <w:rPr>
          <w:sz w:val="20"/>
          <w:szCs w:val="20"/>
          <w:lang w:val="en-GB"/>
        </w:rPr>
      </w:pPr>
    </w:p>
    <w:p w14:paraId="04F232AE" w14:textId="77777777" w:rsidR="00226461" w:rsidRPr="00DD78A3" w:rsidRDefault="00226461">
      <w:pPr>
        <w:spacing w:line="367" w:lineRule="exact"/>
        <w:rPr>
          <w:sz w:val="20"/>
          <w:szCs w:val="20"/>
          <w:lang w:val="en-GB"/>
        </w:rPr>
      </w:pPr>
    </w:p>
    <w:p w14:paraId="5A8EE6DF" w14:textId="1A1EE6F6" w:rsidR="00226461" w:rsidRPr="00DD78A3" w:rsidRDefault="009D5892">
      <w:pPr>
        <w:ind w:left="4060"/>
        <w:rPr>
          <w:sz w:val="20"/>
          <w:szCs w:val="20"/>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FAO</w:t>
      </w:r>
    </w:p>
    <w:p w14:paraId="373BD28D" w14:textId="77777777" w:rsidR="00226461" w:rsidRPr="00DD78A3" w:rsidRDefault="00C63833">
      <w:pPr>
        <w:spacing w:line="20" w:lineRule="exact"/>
        <w:rPr>
          <w:sz w:val="20"/>
          <w:szCs w:val="20"/>
          <w:lang w:val="en-GB"/>
        </w:rPr>
      </w:pPr>
      <w:r w:rsidRPr="00DD78A3">
        <w:rPr>
          <w:noProof/>
          <w:sz w:val="20"/>
          <w:szCs w:val="20"/>
          <w:lang w:val="en-GB"/>
        </w:rPr>
        <w:drawing>
          <wp:anchor distT="0" distB="0" distL="114300" distR="114300" simplePos="0" relativeHeight="251661824" behindDoc="1" locked="0" layoutInCell="0" allowOverlap="1" wp14:anchorId="6A2E04F9" wp14:editId="0281A99E">
            <wp:simplePos x="0" y="0"/>
            <wp:positionH relativeFrom="column">
              <wp:posOffset>-3504565</wp:posOffset>
            </wp:positionH>
            <wp:positionV relativeFrom="paragraph">
              <wp:posOffset>-1858010</wp:posOffset>
            </wp:positionV>
            <wp:extent cx="6844030" cy="19240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844030" cy="1924050"/>
                    </a:xfrm>
                    <a:prstGeom prst="rect">
                      <a:avLst/>
                    </a:prstGeom>
                    <a:noFill/>
                  </pic:spPr>
                </pic:pic>
              </a:graphicData>
            </a:graphic>
          </wp:anchor>
        </w:drawing>
      </w:r>
    </w:p>
    <w:p w14:paraId="0D094763" w14:textId="77777777" w:rsidR="00226461" w:rsidRPr="00DD78A3" w:rsidRDefault="00226461">
      <w:pPr>
        <w:spacing w:line="227" w:lineRule="exact"/>
        <w:rPr>
          <w:sz w:val="20"/>
          <w:szCs w:val="20"/>
          <w:lang w:val="en-GB"/>
        </w:rPr>
      </w:pPr>
    </w:p>
    <w:p w14:paraId="5CAFAA20" w14:textId="05442F88" w:rsidR="000A216E" w:rsidRPr="00DD78A3" w:rsidRDefault="000A216E" w:rsidP="00164D85">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addition to </w:t>
      </w:r>
      <w:proofErr w:type="gramStart"/>
      <w:r w:rsidRPr="00DD78A3">
        <w:rPr>
          <w:rFonts w:ascii="Calibri" w:eastAsia="Calibri" w:hAnsi="Calibri" w:cs="Calibri"/>
          <w:color w:val="111111"/>
          <w:sz w:val="18"/>
          <w:szCs w:val="18"/>
          <w:lang w:val="en-GB"/>
        </w:rPr>
        <w:t>being</w:t>
      </w:r>
      <w:proofErr w:type="gramEnd"/>
      <w:r w:rsidRPr="00DD78A3">
        <w:rPr>
          <w:rFonts w:ascii="Calibri" w:eastAsia="Calibri" w:hAnsi="Calibri" w:cs="Calibri"/>
          <w:color w:val="111111"/>
          <w:sz w:val="18"/>
          <w:szCs w:val="18"/>
          <w:lang w:val="en-GB"/>
        </w:rPr>
        <w:t xml:space="preserve"> a source of vegetable oil, </w:t>
      </w:r>
      <w:proofErr w:type="spellStart"/>
      <w:r w:rsidRPr="00DD78A3">
        <w:rPr>
          <w:rFonts w:ascii="Calibri" w:eastAsia="Calibri" w:hAnsi="Calibri" w:cs="Calibri"/>
          <w:color w:val="111111"/>
          <w:sz w:val="18"/>
          <w:szCs w:val="18"/>
          <w:lang w:val="en-GB"/>
        </w:rPr>
        <w:t>thornless</w:t>
      </w:r>
      <w:proofErr w:type="spellEnd"/>
      <w:r w:rsidRPr="00DD78A3">
        <w:rPr>
          <w:rFonts w:ascii="Calibri" w:eastAsia="Calibri" w:hAnsi="Calibri" w:cs="Calibri"/>
          <w:color w:val="111111"/>
          <w:sz w:val="18"/>
          <w:szCs w:val="18"/>
          <w:lang w:val="en-GB"/>
        </w:rPr>
        <w:t xml:space="preserve"> safflower varieties provide a solid forage base for livestock in arid zones. According to scientists, </w:t>
      </w:r>
      <w:proofErr w:type="spellStart"/>
      <w:r w:rsidRPr="00DD78A3">
        <w:rPr>
          <w:rFonts w:ascii="Calibri" w:eastAsia="Calibri" w:hAnsi="Calibri" w:cs="Calibri"/>
          <w:color w:val="111111"/>
          <w:sz w:val="18"/>
          <w:szCs w:val="18"/>
          <w:lang w:val="en-GB"/>
        </w:rPr>
        <w:t>thornless</w:t>
      </w:r>
      <w:proofErr w:type="spellEnd"/>
      <w:r w:rsidRPr="00DD78A3">
        <w:rPr>
          <w:rFonts w:ascii="Calibri" w:eastAsia="Calibri" w:hAnsi="Calibri" w:cs="Calibri"/>
          <w:color w:val="111111"/>
          <w:sz w:val="18"/>
          <w:szCs w:val="18"/>
          <w:lang w:val="en-GB"/>
        </w:rPr>
        <w:t xml:space="preserve"> safflower hay is not inferior to alfalfa in </w:t>
      </w:r>
      <w:r w:rsidR="000A6B5B">
        <w:rPr>
          <w:rFonts w:ascii="Calibri" w:eastAsia="Calibri" w:hAnsi="Calibri" w:cs="Calibri"/>
          <w:color w:val="111111"/>
          <w:sz w:val="18"/>
          <w:szCs w:val="18"/>
          <w:lang w:val="en-GB"/>
        </w:rPr>
        <w:t xml:space="preserve">terms of </w:t>
      </w:r>
      <w:r w:rsidRPr="00DD78A3">
        <w:rPr>
          <w:rFonts w:ascii="Calibri" w:eastAsia="Calibri" w:hAnsi="Calibri" w:cs="Calibri"/>
          <w:color w:val="111111"/>
          <w:sz w:val="18"/>
          <w:szCs w:val="18"/>
          <w:lang w:val="en-GB"/>
        </w:rPr>
        <w:t xml:space="preserve">nutritional value. Safflower seed press cake is also a valuable and highly nutritious feed for livestock and poultry. </w:t>
      </w:r>
      <w:r w:rsidR="000A6B5B">
        <w:rPr>
          <w:rFonts w:ascii="Calibri" w:eastAsia="Calibri" w:hAnsi="Calibri" w:cs="Calibri"/>
          <w:color w:val="111111"/>
          <w:sz w:val="18"/>
          <w:szCs w:val="18"/>
          <w:lang w:val="en-GB"/>
        </w:rPr>
        <w:t xml:space="preserve">Furthermore, the </w:t>
      </w:r>
      <w:r w:rsidRPr="00DD78A3">
        <w:rPr>
          <w:rFonts w:ascii="Calibri" w:eastAsia="Calibri" w:hAnsi="Calibri" w:cs="Calibri"/>
          <w:color w:val="111111"/>
          <w:sz w:val="18"/>
          <w:szCs w:val="18"/>
          <w:lang w:val="en-GB"/>
        </w:rPr>
        <w:t xml:space="preserve">crop has high melliferous properties </w:t>
      </w:r>
      <w:proofErr w:type="gramStart"/>
      <w:r w:rsidR="000A6B5B">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 it</w:t>
      </w:r>
      <w:proofErr w:type="gramEnd"/>
      <w:r w:rsidRPr="00DD78A3">
        <w:rPr>
          <w:rFonts w:ascii="Calibri" w:eastAsia="Calibri" w:hAnsi="Calibri" w:cs="Calibri"/>
          <w:color w:val="111111"/>
          <w:sz w:val="18"/>
          <w:szCs w:val="18"/>
          <w:lang w:val="en-GB"/>
        </w:rPr>
        <w:t xml:space="preserve"> begins to bloom earlier than the sunflower and the flowering period lasts longer.</w:t>
      </w:r>
    </w:p>
    <w:p w14:paraId="1B8F690D" w14:textId="77777777" w:rsidR="00226461" w:rsidRPr="00DD78A3" w:rsidRDefault="00226461">
      <w:pPr>
        <w:spacing w:line="252" w:lineRule="exact"/>
        <w:rPr>
          <w:sz w:val="20"/>
          <w:szCs w:val="20"/>
          <w:lang w:val="en-GB"/>
        </w:rPr>
      </w:pPr>
    </w:p>
    <w:p w14:paraId="3EB2EADF" w14:textId="494AE132" w:rsidR="00226461" w:rsidRPr="00DD78A3" w:rsidRDefault="00384401" w:rsidP="00164D85">
      <w:pPr>
        <w:spacing w:line="254" w:lineRule="auto"/>
        <w:jc w:val="both"/>
        <w:rPr>
          <w:sz w:val="20"/>
          <w:szCs w:val="20"/>
          <w:lang w:val="en-GB"/>
        </w:rPr>
      </w:pPr>
      <w:r w:rsidRPr="00DD78A3">
        <w:rPr>
          <w:rFonts w:ascii="Calibri" w:eastAsia="Calibri" w:hAnsi="Calibri" w:cs="Calibri"/>
          <w:color w:val="111111"/>
          <w:sz w:val="18"/>
          <w:szCs w:val="18"/>
          <w:lang w:val="en-GB"/>
        </w:rPr>
        <w:t>Safflower is also a valuable industrial crop. Safflower oil is used to manufacture drying oil, varnishes, soap</w:t>
      </w:r>
      <w:r w:rsidR="000A6B5B">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linoleum</w:t>
      </w:r>
      <w:r w:rsidR="000A6B5B">
        <w:rPr>
          <w:rFonts w:ascii="Calibri" w:eastAsia="Calibri" w:hAnsi="Calibri" w:cs="Calibri"/>
          <w:color w:val="111111"/>
          <w:sz w:val="18"/>
          <w:szCs w:val="18"/>
          <w:lang w:val="en-GB"/>
        </w:rPr>
        <w:t>, and</w:t>
      </w:r>
      <w:r w:rsidRPr="00DD78A3">
        <w:rPr>
          <w:rFonts w:ascii="Calibri" w:eastAsia="Calibri" w:hAnsi="Calibri" w:cs="Calibri"/>
          <w:color w:val="111111"/>
          <w:sz w:val="18"/>
          <w:szCs w:val="18"/>
          <w:lang w:val="en-GB"/>
        </w:rPr>
        <w:t xml:space="preserve"> </w:t>
      </w:r>
      <w:r w:rsidR="000A6B5B">
        <w:rPr>
          <w:rFonts w:ascii="Calibri" w:eastAsia="Calibri" w:hAnsi="Calibri" w:cs="Calibri"/>
          <w:color w:val="111111"/>
          <w:sz w:val="18"/>
          <w:szCs w:val="18"/>
          <w:lang w:val="en-GB"/>
        </w:rPr>
        <w:t>r</w:t>
      </w:r>
      <w:r w:rsidRPr="00DD78A3">
        <w:rPr>
          <w:rFonts w:ascii="Calibri" w:eastAsia="Calibri" w:hAnsi="Calibri" w:cs="Calibri"/>
          <w:color w:val="111111"/>
          <w:sz w:val="18"/>
          <w:szCs w:val="18"/>
          <w:lang w:val="en-GB"/>
        </w:rPr>
        <w:t xml:space="preserve">ed and orange safflower corolla has long been used for dyeing fabrics. Currently, safflower oil paints are used in painting, carpet making, dyeing soaps and food products. In the pharmaceutical industry, safflower is used as a source of vitamin E and A. </w:t>
      </w:r>
    </w:p>
    <w:p w14:paraId="70E93889" w14:textId="77777777" w:rsidR="00226461" w:rsidRPr="00DD78A3" w:rsidRDefault="00226461">
      <w:pPr>
        <w:spacing w:line="296" w:lineRule="exact"/>
        <w:rPr>
          <w:sz w:val="20"/>
          <w:szCs w:val="20"/>
          <w:lang w:val="en-GB"/>
        </w:rPr>
      </w:pPr>
    </w:p>
    <w:p w14:paraId="7F79E156" w14:textId="3AB50597" w:rsidR="00384401" w:rsidRPr="00DD78A3" w:rsidRDefault="000A6B5B" w:rsidP="00164D85">
      <w:pPr>
        <w:spacing w:line="254" w:lineRule="auto"/>
        <w:jc w:val="both"/>
        <w:rPr>
          <w:rFonts w:ascii="Calibri" w:eastAsia="Calibri" w:hAnsi="Calibri" w:cs="Calibri"/>
          <w:color w:val="111111"/>
          <w:sz w:val="18"/>
          <w:szCs w:val="18"/>
          <w:lang w:val="en-GB"/>
        </w:rPr>
      </w:pPr>
      <w:r>
        <w:rPr>
          <w:rFonts w:ascii="Calibri" w:eastAsia="Calibri" w:hAnsi="Calibri" w:cs="Calibri"/>
          <w:color w:val="111111"/>
          <w:sz w:val="18"/>
          <w:szCs w:val="18"/>
          <w:lang w:val="en-GB"/>
        </w:rPr>
        <w:t xml:space="preserve">While </w:t>
      </w:r>
      <w:r w:rsidR="00384401" w:rsidRPr="00DD78A3">
        <w:rPr>
          <w:rFonts w:ascii="Calibri" w:eastAsia="Calibri" w:hAnsi="Calibri" w:cs="Calibri"/>
          <w:color w:val="111111"/>
          <w:sz w:val="18"/>
          <w:szCs w:val="18"/>
          <w:lang w:val="en-GB"/>
        </w:rPr>
        <w:t xml:space="preserve">not a new crop </w:t>
      </w:r>
      <w:r>
        <w:rPr>
          <w:rFonts w:ascii="Calibri" w:eastAsia="Calibri" w:hAnsi="Calibri" w:cs="Calibri"/>
          <w:color w:val="111111"/>
          <w:sz w:val="18"/>
          <w:szCs w:val="18"/>
          <w:lang w:val="en-GB"/>
        </w:rPr>
        <w:t>to</w:t>
      </w:r>
      <w:r w:rsidRPr="00DD78A3">
        <w:rPr>
          <w:rFonts w:ascii="Calibri" w:eastAsia="Calibri" w:hAnsi="Calibri" w:cs="Calibri"/>
          <w:color w:val="111111"/>
          <w:sz w:val="18"/>
          <w:szCs w:val="18"/>
          <w:lang w:val="en-GB"/>
        </w:rPr>
        <w:t xml:space="preserve"> </w:t>
      </w:r>
      <w:r w:rsidR="00384401" w:rsidRPr="00DD78A3">
        <w:rPr>
          <w:rFonts w:ascii="Calibri" w:eastAsia="Calibri" w:hAnsi="Calibri" w:cs="Calibri"/>
          <w:color w:val="111111"/>
          <w:sz w:val="18"/>
          <w:szCs w:val="18"/>
          <w:lang w:val="en-GB"/>
        </w:rPr>
        <w:t xml:space="preserve">Tajikistan, </w:t>
      </w:r>
      <w:r w:rsidRPr="00DD78A3">
        <w:rPr>
          <w:rFonts w:ascii="Calibri" w:eastAsia="Calibri" w:hAnsi="Calibri" w:cs="Calibri"/>
          <w:color w:val="111111"/>
          <w:sz w:val="18"/>
          <w:szCs w:val="18"/>
          <w:lang w:val="en-GB"/>
        </w:rPr>
        <w:t xml:space="preserve">Safflower </w:t>
      </w:r>
      <w:r>
        <w:rPr>
          <w:rFonts w:ascii="Calibri" w:eastAsia="Calibri" w:hAnsi="Calibri" w:cs="Calibri"/>
          <w:color w:val="111111"/>
          <w:sz w:val="18"/>
          <w:szCs w:val="18"/>
          <w:lang w:val="en-GB"/>
        </w:rPr>
        <w:t>was previously</w:t>
      </w:r>
      <w:r w:rsidRPr="00DD78A3">
        <w:rPr>
          <w:rFonts w:ascii="Calibri" w:eastAsia="Calibri" w:hAnsi="Calibri" w:cs="Calibri"/>
          <w:color w:val="111111"/>
          <w:sz w:val="18"/>
          <w:szCs w:val="18"/>
          <w:lang w:val="en-GB"/>
        </w:rPr>
        <w:t xml:space="preserve"> </w:t>
      </w:r>
      <w:r w:rsidR="00384401" w:rsidRPr="00DD78A3">
        <w:rPr>
          <w:rFonts w:ascii="Calibri" w:eastAsia="Calibri" w:hAnsi="Calibri" w:cs="Calibri"/>
          <w:color w:val="111111"/>
          <w:sz w:val="18"/>
          <w:szCs w:val="18"/>
          <w:lang w:val="en-GB"/>
        </w:rPr>
        <w:t xml:space="preserve">sown in small areas </w:t>
      </w:r>
      <w:r>
        <w:rPr>
          <w:rFonts w:ascii="Calibri" w:eastAsia="Calibri" w:hAnsi="Calibri" w:cs="Calibri"/>
          <w:color w:val="111111"/>
          <w:sz w:val="18"/>
          <w:szCs w:val="18"/>
          <w:lang w:val="en-GB"/>
        </w:rPr>
        <w:t xml:space="preserve">– </w:t>
      </w:r>
      <w:r w:rsidR="00384401" w:rsidRPr="00DD78A3">
        <w:rPr>
          <w:rFonts w:ascii="Calibri" w:eastAsia="Calibri" w:hAnsi="Calibri" w:cs="Calibri"/>
          <w:color w:val="111111"/>
          <w:sz w:val="18"/>
          <w:szCs w:val="18"/>
          <w:lang w:val="en-GB"/>
        </w:rPr>
        <w:t>and only thorny varieties</w:t>
      </w:r>
      <w:r>
        <w:rPr>
          <w:rFonts w:ascii="Calibri" w:eastAsia="Calibri" w:hAnsi="Calibri" w:cs="Calibri"/>
          <w:color w:val="111111"/>
          <w:sz w:val="18"/>
          <w:szCs w:val="18"/>
          <w:lang w:val="en-GB"/>
        </w:rPr>
        <w:t xml:space="preserve"> –</w:t>
      </w:r>
      <w:r w:rsidR="00384401" w:rsidRPr="00DD78A3">
        <w:rPr>
          <w:rFonts w:ascii="Calibri" w:eastAsia="Calibri" w:hAnsi="Calibri" w:cs="Calibri"/>
          <w:color w:val="111111"/>
          <w:sz w:val="18"/>
          <w:szCs w:val="18"/>
          <w:lang w:val="en-GB"/>
        </w:rPr>
        <w:t xml:space="preserve"> which made it difficult to harvest and additional processing of stems was needed to use it as feed for livestock. </w:t>
      </w:r>
      <w:r w:rsidR="00101AC3" w:rsidRPr="00DD78A3">
        <w:rPr>
          <w:rFonts w:ascii="Calibri" w:eastAsia="Calibri" w:hAnsi="Calibri" w:cs="Calibri"/>
          <w:color w:val="111111"/>
          <w:sz w:val="18"/>
          <w:szCs w:val="18"/>
          <w:lang w:val="en-GB"/>
        </w:rPr>
        <w:t>A</w:t>
      </w:r>
      <w:r w:rsidR="00384401" w:rsidRPr="00DD78A3">
        <w:rPr>
          <w:rFonts w:ascii="Calibri" w:eastAsia="Calibri" w:hAnsi="Calibri" w:cs="Calibri"/>
          <w:color w:val="111111"/>
          <w:sz w:val="18"/>
          <w:szCs w:val="18"/>
          <w:lang w:val="en-GB"/>
        </w:rPr>
        <w:t xml:space="preserve"> new variety</w:t>
      </w:r>
      <w:r>
        <w:rPr>
          <w:rFonts w:ascii="Calibri" w:eastAsia="Calibri" w:hAnsi="Calibri" w:cs="Calibri"/>
          <w:color w:val="111111"/>
          <w:sz w:val="18"/>
          <w:szCs w:val="18"/>
          <w:lang w:val="en-GB"/>
        </w:rPr>
        <w:t>,</w:t>
      </w:r>
      <w:r w:rsidR="00384401" w:rsidRPr="00DD78A3">
        <w:rPr>
          <w:rFonts w:ascii="Calibri" w:eastAsia="Calibri" w:hAnsi="Calibri" w:cs="Calibri"/>
          <w:color w:val="111111"/>
          <w:sz w:val="18"/>
          <w:szCs w:val="18"/>
          <w:lang w:val="en-GB"/>
        </w:rPr>
        <w:t xml:space="preserve"> </w:t>
      </w:r>
      <w:proofErr w:type="spellStart"/>
      <w:r w:rsidRPr="00DD78A3">
        <w:rPr>
          <w:rFonts w:ascii="Calibri" w:eastAsia="Calibri" w:hAnsi="Calibri" w:cs="Calibri"/>
          <w:color w:val="111111"/>
          <w:sz w:val="18"/>
          <w:szCs w:val="18"/>
          <w:lang w:val="en-GB"/>
        </w:rPr>
        <w:t>Shifo</w:t>
      </w:r>
      <w:proofErr w:type="spellEnd"/>
      <w:r>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384401" w:rsidRPr="00DD78A3">
        <w:rPr>
          <w:rFonts w:ascii="Calibri" w:eastAsia="Calibri" w:hAnsi="Calibri" w:cs="Calibri"/>
          <w:color w:val="111111"/>
          <w:sz w:val="18"/>
          <w:szCs w:val="18"/>
          <w:lang w:val="en-GB"/>
        </w:rPr>
        <w:t xml:space="preserve">supplied to farmers within the </w:t>
      </w:r>
      <w:r>
        <w:rPr>
          <w:rFonts w:ascii="Calibri" w:eastAsia="Calibri" w:hAnsi="Calibri" w:cs="Calibri"/>
          <w:color w:val="111111"/>
          <w:sz w:val="18"/>
          <w:szCs w:val="18"/>
          <w:lang w:val="en-GB"/>
        </w:rPr>
        <w:t xml:space="preserve">framework of the </w:t>
      </w:r>
      <w:r w:rsidR="00384401" w:rsidRPr="00DD78A3">
        <w:rPr>
          <w:rFonts w:ascii="Calibri" w:eastAsia="Calibri" w:hAnsi="Calibri" w:cs="Calibri"/>
          <w:color w:val="111111"/>
          <w:sz w:val="18"/>
          <w:szCs w:val="18"/>
          <w:lang w:val="en-GB"/>
        </w:rPr>
        <w:t>Project</w:t>
      </w:r>
      <w:r>
        <w:rPr>
          <w:rFonts w:ascii="Calibri" w:eastAsia="Calibri" w:hAnsi="Calibri" w:cs="Calibri"/>
          <w:color w:val="111111"/>
          <w:sz w:val="18"/>
          <w:szCs w:val="18"/>
          <w:lang w:val="en-GB"/>
        </w:rPr>
        <w:t xml:space="preserve"> </w:t>
      </w:r>
      <w:r w:rsidR="00384401" w:rsidRPr="00DD78A3">
        <w:rPr>
          <w:rFonts w:ascii="Calibri" w:eastAsia="Calibri" w:hAnsi="Calibri" w:cs="Calibri"/>
          <w:color w:val="111111"/>
          <w:sz w:val="18"/>
          <w:szCs w:val="18"/>
          <w:lang w:val="en-GB"/>
        </w:rPr>
        <w:t xml:space="preserve">does not have thorns and surpasses analogues </w:t>
      </w:r>
      <w:r w:rsidR="008038FC">
        <w:rPr>
          <w:rFonts w:ascii="Calibri" w:eastAsia="Calibri" w:hAnsi="Calibri" w:cs="Calibri"/>
          <w:color w:val="111111"/>
          <w:sz w:val="18"/>
          <w:szCs w:val="18"/>
          <w:lang w:val="en-GB"/>
        </w:rPr>
        <w:t xml:space="preserve">species </w:t>
      </w:r>
      <w:r w:rsidR="00384401" w:rsidRPr="00DD78A3">
        <w:rPr>
          <w:rFonts w:ascii="Calibri" w:eastAsia="Calibri" w:hAnsi="Calibri" w:cs="Calibri"/>
          <w:color w:val="111111"/>
          <w:sz w:val="18"/>
          <w:szCs w:val="18"/>
          <w:lang w:val="en-GB"/>
        </w:rPr>
        <w:t xml:space="preserve">or </w:t>
      </w:r>
      <w:r w:rsidR="003D4832" w:rsidRPr="00DD78A3">
        <w:rPr>
          <w:rFonts w:ascii="Calibri" w:eastAsia="Calibri" w:hAnsi="Calibri" w:cs="Calibri"/>
          <w:color w:val="111111"/>
          <w:sz w:val="18"/>
          <w:szCs w:val="18"/>
          <w:lang w:val="en-GB"/>
        </w:rPr>
        <w:t xml:space="preserve">at least </w:t>
      </w:r>
      <w:r w:rsidR="00384401" w:rsidRPr="00DD78A3">
        <w:rPr>
          <w:rFonts w:ascii="Calibri" w:eastAsia="Calibri" w:hAnsi="Calibri" w:cs="Calibri"/>
          <w:color w:val="111111"/>
          <w:sz w:val="18"/>
          <w:szCs w:val="18"/>
          <w:lang w:val="en-GB"/>
        </w:rPr>
        <w:t>is not inferior to</w:t>
      </w:r>
      <w:r w:rsidR="003D4832" w:rsidRPr="00DD78A3">
        <w:rPr>
          <w:rFonts w:ascii="Calibri" w:eastAsia="Calibri" w:hAnsi="Calibri" w:cs="Calibri"/>
          <w:color w:val="111111"/>
          <w:sz w:val="18"/>
          <w:szCs w:val="18"/>
          <w:lang w:val="en-GB"/>
        </w:rPr>
        <w:t xml:space="preserve"> them in many respects.</w:t>
      </w:r>
      <w:r w:rsidR="00384401" w:rsidRPr="00DD78A3">
        <w:rPr>
          <w:rFonts w:ascii="Calibri" w:eastAsia="Calibri" w:hAnsi="Calibri" w:cs="Calibri"/>
          <w:color w:val="111111"/>
          <w:sz w:val="18"/>
          <w:szCs w:val="18"/>
          <w:lang w:val="en-GB"/>
        </w:rPr>
        <w:t xml:space="preserve"> </w:t>
      </w:r>
    </w:p>
    <w:p w14:paraId="0E691F00" w14:textId="77777777" w:rsidR="00226461" w:rsidRPr="00DD78A3" w:rsidRDefault="00226461">
      <w:pPr>
        <w:spacing w:line="129" w:lineRule="exact"/>
        <w:rPr>
          <w:sz w:val="20"/>
          <w:szCs w:val="20"/>
          <w:lang w:val="en-GB"/>
        </w:rPr>
      </w:pPr>
    </w:p>
    <w:p w14:paraId="71D6F6FF" w14:textId="77777777" w:rsidR="00226461" w:rsidRPr="00DD78A3" w:rsidRDefault="00C63833">
      <w:pPr>
        <w:ind w:right="80"/>
        <w:jc w:val="center"/>
        <w:rPr>
          <w:sz w:val="20"/>
          <w:szCs w:val="20"/>
          <w:lang w:val="en-GB"/>
        </w:rPr>
      </w:pPr>
      <w:r w:rsidRPr="00DD78A3">
        <w:rPr>
          <w:rFonts w:ascii="Garamond" w:eastAsia="Garamond" w:hAnsi="Garamond" w:cs="Garamond"/>
          <w:b/>
          <w:bCs/>
          <w:color w:val="111111"/>
          <w:sz w:val="28"/>
          <w:szCs w:val="28"/>
          <w:lang w:val="en-GB"/>
        </w:rPr>
        <w:t>***</w:t>
      </w:r>
    </w:p>
    <w:p w14:paraId="5ECE9716" w14:textId="77777777" w:rsidR="00226461" w:rsidRPr="00DD78A3" w:rsidRDefault="00226461">
      <w:pPr>
        <w:spacing w:line="200" w:lineRule="exact"/>
        <w:rPr>
          <w:sz w:val="20"/>
          <w:szCs w:val="20"/>
          <w:lang w:val="en-GB"/>
        </w:rPr>
      </w:pPr>
    </w:p>
    <w:p w14:paraId="368709F9" w14:textId="77777777" w:rsidR="00226461" w:rsidRPr="00DD78A3" w:rsidRDefault="00226461">
      <w:pPr>
        <w:rPr>
          <w:lang w:val="en-GB"/>
        </w:rPr>
        <w:sectPr w:rsidR="00226461" w:rsidRPr="00DD78A3">
          <w:pgSz w:w="12240" w:h="15840"/>
          <w:pgMar w:top="1440" w:right="700" w:bottom="0" w:left="720" w:header="0" w:footer="0" w:gutter="0"/>
          <w:cols w:num="2" w:space="720" w:equalWidth="0">
            <w:col w:w="5260" w:space="280"/>
            <w:col w:w="5280"/>
          </w:cols>
        </w:sectPr>
      </w:pPr>
    </w:p>
    <w:tbl>
      <w:tblPr>
        <w:tblW w:w="10914" w:type="dxa"/>
        <w:tblLayout w:type="fixed"/>
        <w:tblCellMar>
          <w:left w:w="0" w:type="dxa"/>
          <w:right w:w="0" w:type="dxa"/>
        </w:tblCellMar>
        <w:tblLook w:val="04A0" w:firstRow="1" w:lastRow="0" w:firstColumn="1" w:lastColumn="0" w:noHBand="0" w:noVBand="1"/>
      </w:tblPr>
      <w:tblGrid>
        <w:gridCol w:w="3322"/>
        <w:gridCol w:w="20"/>
        <w:gridCol w:w="3836"/>
        <w:gridCol w:w="3716"/>
        <w:gridCol w:w="20"/>
      </w:tblGrid>
      <w:tr w:rsidR="00226461" w:rsidRPr="00DD78A3" w14:paraId="1BAB327C" w14:textId="77777777" w:rsidTr="00242D88">
        <w:trPr>
          <w:trHeight w:val="353"/>
        </w:trPr>
        <w:tc>
          <w:tcPr>
            <w:tcW w:w="3322" w:type="dxa"/>
            <w:vMerge w:val="restart"/>
            <w:vAlign w:val="bottom"/>
          </w:tcPr>
          <w:p w14:paraId="5A2CF75E" w14:textId="77777777" w:rsidR="000A6B5B" w:rsidRDefault="000A6B5B">
            <w:pPr>
              <w:ind w:left="120"/>
              <w:rPr>
                <w:rFonts w:ascii="Garamond" w:eastAsia="Garamond" w:hAnsi="Garamond" w:cs="Garamond"/>
                <w:b/>
                <w:bCs/>
                <w:i/>
                <w:iCs/>
                <w:sz w:val="18"/>
                <w:szCs w:val="18"/>
                <w:lang w:val="en-GB"/>
              </w:rPr>
            </w:pPr>
          </w:p>
          <w:p w14:paraId="3CCAF5D3" w14:textId="77777777" w:rsidR="000A6B5B" w:rsidRDefault="000A6B5B">
            <w:pPr>
              <w:ind w:left="120"/>
              <w:rPr>
                <w:rFonts w:ascii="Garamond" w:eastAsia="Garamond" w:hAnsi="Garamond" w:cs="Garamond"/>
                <w:b/>
                <w:bCs/>
                <w:i/>
                <w:iCs/>
                <w:sz w:val="18"/>
                <w:szCs w:val="18"/>
                <w:lang w:val="en-GB"/>
              </w:rPr>
            </w:pPr>
          </w:p>
          <w:p w14:paraId="6EB206B4" w14:textId="3EB82C64" w:rsidR="000A6B5B" w:rsidRDefault="000A6B5B">
            <w:pPr>
              <w:ind w:left="120"/>
              <w:rPr>
                <w:rFonts w:ascii="Garamond" w:eastAsia="Garamond" w:hAnsi="Garamond" w:cs="Garamond"/>
                <w:b/>
                <w:bCs/>
                <w:i/>
                <w:iCs/>
                <w:sz w:val="18"/>
                <w:szCs w:val="18"/>
                <w:lang w:val="en-GB"/>
              </w:rPr>
            </w:pPr>
          </w:p>
          <w:p w14:paraId="3A8BBBB0" w14:textId="1DAC3418" w:rsidR="000A6B5B" w:rsidRDefault="000A6B5B">
            <w:pPr>
              <w:ind w:left="120"/>
              <w:rPr>
                <w:rFonts w:ascii="Garamond" w:eastAsia="Garamond" w:hAnsi="Garamond" w:cs="Garamond"/>
                <w:b/>
                <w:bCs/>
                <w:i/>
                <w:iCs/>
                <w:sz w:val="18"/>
                <w:szCs w:val="18"/>
                <w:lang w:val="en-GB"/>
              </w:rPr>
            </w:pPr>
          </w:p>
          <w:p w14:paraId="7257386F" w14:textId="171CF19D" w:rsidR="000A6B5B" w:rsidRDefault="000A6B5B">
            <w:pPr>
              <w:ind w:left="120"/>
              <w:rPr>
                <w:rFonts w:ascii="Garamond" w:eastAsia="Garamond" w:hAnsi="Garamond" w:cs="Garamond"/>
                <w:b/>
                <w:bCs/>
                <w:i/>
                <w:iCs/>
                <w:sz w:val="18"/>
                <w:szCs w:val="18"/>
                <w:lang w:val="en-GB"/>
              </w:rPr>
            </w:pPr>
          </w:p>
          <w:p w14:paraId="4C6DCE1B" w14:textId="2B88B2E2" w:rsidR="000A6B5B" w:rsidRDefault="000A6B5B">
            <w:pPr>
              <w:ind w:left="120"/>
              <w:rPr>
                <w:rFonts w:ascii="Garamond" w:eastAsia="Garamond" w:hAnsi="Garamond" w:cs="Garamond"/>
                <w:b/>
                <w:bCs/>
                <w:i/>
                <w:iCs/>
                <w:sz w:val="18"/>
                <w:szCs w:val="18"/>
                <w:lang w:val="en-GB"/>
              </w:rPr>
            </w:pPr>
          </w:p>
          <w:p w14:paraId="3643501C" w14:textId="77777777" w:rsidR="000A6B5B" w:rsidRDefault="000A6B5B">
            <w:pPr>
              <w:ind w:left="120"/>
              <w:rPr>
                <w:rFonts w:ascii="Garamond" w:eastAsia="Garamond" w:hAnsi="Garamond" w:cs="Garamond"/>
                <w:b/>
                <w:bCs/>
                <w:i/>
                <w:iCs/>
                <w:sz w:val="18"/>
                <w:szCs w:val="18"/>
                <w:lang w:val="en-GB"/>
              </w:rPr>
            </w:pPr>
          </w:p>
          <w:p w14:paraId="75966D45" w14:textId="210BC3DF" w:rsidR="00226461" w:rsidRPr="00DD78A3" w:rsidRDefault="00226461">
            <w:pPr>
              <w:ind w:left="120"/>
              <w:rPr>
                <w:sz w:val="20"/>
                <w:szCs w:val="20"/>
                <w:lang w:val="en-GB"/>
              </w:rPr>
            </w:pPr>
          </w:p>
        </w:tc>
        <w:tc>
          <w:tcPr>
            <w:tcW w:w="7572" w:type="dxa"/>
            <w:gridSpan w:val="3"/>
            <w:vAlign w:val="bottom"/>
          </w:tcPr>
          <w:p w14:paraId="26EAEBC6" w14:textId="4E5E4BDA" w:rsidR="00226461" w:rsidRPr="00DD78A3" w:rsidRDefault="000A6B5B" w:rsidP="00250D37">
            <w:pPr>
              <w:ind w:left="-142"/>
              <w:jc w:val="center"/>
              <w:rPr>
                <w:sz w:val="20"/>
                <w:szCs w:val="20"/>
                <w:lang w:val="en-GB"/>
              </w:rPr>
            </w:pPr>
            <w:r>
              <w:rPr>
                <w:rFonts w:ascii="Arial" w:eastAsia="Arial" w:hAnsi="Arial" w:cs="Arial"/>
                <w:b/>
                <w:bCs/>
                <w:color w:val="80A509"/>
                <w:sz w:val="28"/>
                <w:szCs w:val="28"/>
                <w:lang w:val="en-GB"/>
              </w:rPr>
              <w:t xml:space="preserve">                      </w:t>
            </w:r>
            <w:r w:rsidR="00FA207B" w:rsidRPr="00250D37">
              <w:rPr>
                <w:rFonts w:ascii="Arial" w:eastAsia="Arial" w:hAnsi="Arial" w:cs="Arial"/>
                <w:b/>
                <w:bCs/>
                <w:color w:val="80A509"/>
                <w:sz w:val="28"/>
                <w:szCs w:val="28"/>
                <w:lang w:val="en-GB"/>
              </w:rPr>
              <w:t>M</w:t>
            </w:r>
            <w:r w:rsidR="003D4832" w:rsidRPr="00250D37">
              <w:rPr>
                <w:rFonts w:ascii="Arial" w:eastAsia="Arial" w:hAnsi="Arial" w:cs="Arial"/>
                <w:b/>
                <w:bCs/>
                <w:color w:val="80A509"/>
                <w:sz w:val="28"/>
                <w:szCs w:val="28"/>
                <w:lang w:val="en-GB"/>
              </w:rPr>
              <w:t>ission to Turkmenistan</w:t>
            </w:r>
          </w:p>
        </w:tc>
        <w:tc>
          <w:tcPr>
            <w:tcW w:w="20" w:type="dxa"/>
            <w:vAlign w:val="bottom"/>
          </w:tcPr>
          <w:p w14:paraId="1D63E093" w14:textId="77777777" w:rsidR="00226461" w:rsidRPr="00DD78A3" w:rsidRDefault="00226461">
            <w:pPr>
              <w:rPr>
                <w:sz w:val="1"/>
                <w:szCs w:val="1"/>
                <w:lang w:val="en-GB"/>
              </w:rPr>
            </w:pPr>
          </w:p>
        </w:tc>
      </w:tr>
      <w:tr w:rsidR="00226461" w:rsidRPr="00DD78A3" w14:paraId="1B5EC8A0" w14:textId="77777777" w:rsidTr="00242D88">
        <w:trPr>
          <w:trHeight w:val="109"/>
        </w:trPr>
        <w:tc>
          <w:tcPr>
            <w:tcW w:w="3322" w:type="dxa"/>
            <w:vMerge/>
            <w:vAlign w:val="bottom"/>
          </w:tcPr>
          <w:p w14:paraId="11BC72AD" w14:textId="77777777" w:rsidR="00226461" w:rsidRPr="00DD78A3" w:rsidRDefault="00226461">
            <w:pPr>
              <w:rPr>
                <w:sz w:val="11"/>
                <w:szCs w:val="11"/>
                <w:lang w:val="en-GB"/>
              </w:rPr>
            </w:pPr>
          </w:p>
        </w:tc>
        <w:tc>
          <w:tcPr>
            <w:tcW w:w="7572" w:type="dxa"/>
            <w:gridSpan w:val="3"/>
            <w:vMerge w:val="restart"/>
            <w:vAlign w:val="bottom"/>
          </w:tcPr>
          <w:p w14:paraId="05881019" w14:textId="7128B4E7" w:rsidR="00226461" w:rsidRPr="00DD78A3" w:rsidRDefault="003D4832" w:rsidP="00101AC3">
            <w:pPr>
              <w:ind w:left="2240"/>
              <w:jc w:val="both"/>
              <w:rPr>
                <w:sz w:val="20"/>
                <w:szCs w:val="20"/>
                <w:lang w:val="en-GB"/>
              </w:rPr>
            </w:pPr>
            <w:r w:rsidRPr="00DD78A3">
              <w:rPr>
                <w:rFonts w:ascii="Calibri" w:eastAsia="Calibri" w:hAnsi="Calibri" w:cs="Calibri"/>
                <w:color w:val="111111"/>
                <w:sz w:val="18"/>
                <w:szCs w:val="18"/>
                <w:lang w:val="en-GB"/>
              </w:rPr>
              <w:t>In January 2020, Ekrem Yazici, Project Lead Technical Officer, Ma</w:t>
            </w:r>
            <w:r w:rsidR="008038FC">
              <w:rPr>
                <w:rFonts w:ascii="Calibri" w:eastAsia="Calibri" w:hAnsi="Calibri" w:cs="Calibri"/>
                <w:color w:val="111111"/>
                <w:sz w:val="18"/>
                <w:szCs w:val="18"/>
                <w:lang w:val="en-GB"/>
              </w:rPr>
              <w:t>k</w:t>
            </w:r>
            <w:r w:rsidRPr="00DD78A3">
              <w:rPr>
                <w:rFonts w:ascii="Calibri" w:eastAsia="Calibri" w:hAnsi="Calibri" w:cs="Calibri"/>
                <w:color w:val="111111"/>
                <w:sz w:val="18"/>
                <w:szCs w:val="18"/>
                <w:lang w:val="en-GB"/>
              </w:rPr>
              <w:t>hmud Shaumarov, Regional Project Coordinator</w:t>
            </w:r>
            <w:r w:rsidR="008038FC">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and </w:t>
            </w:r>
            <w:proofErr w:type="spellStart"/>
            <w:r w:rsidRPr="00DD78A3">
              <w:rPr>
                <w:rFonts w:ascii="Calibri" w:eastAsia="Calibri" w:hAnsi="Calibri" w:cs="Calibri"/>
                <w:color w:val="111111"/>
                <w:sz w:val="18"/>
                <w:szCs w:val="18"/>
                <w:lang w:val="en-GB"/>
              </w:rPr>
              <w:t>Cinar</w:t>
            </w:r>
            <w:proofErr w:type="spellEnd"/>
            <w:r w:rsidRPr="00DD78A3">
              <w:rPr>
                <w:rFonts w:ascii="Calibri" w:eastAsia="Calibri" w:hAnsi="Calibri" w:cs="Calibri"/>
                <w:color w:val="111111"/>
                <w:sz w:val="18"/>
                <w:szCs w:val="18"/>
                <w:lang w:val="en-GB"/>
              </w:rPr>
              <w:t xml:space="preserve"> Yavuz, Acting Reporting and Operations Officer, paid a working visit to Turkmenistan. The goal was to </w:t>
            </w:r>
            <w:r w:rsidR="008038FC">
              <w:rPr>
                <w:rFonts w:ascii="Calibri" w:eastAsia="Calibri" w:hAnsi="Calibri" w:cs="Calibri"/>
                <w:color w:val="111111"/>
                <w:sz w:val="18"/>
                <w:szCs w:val="18"/>
                <w:lang w:val="en-GB"/>
              </w:rPr>
              <w:t>initiate</w:t>
            </w:r>
            <w:r w:rsidR="008038FC"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a dialogue on Project implementation in Turkmenistan, </w:t>
            </w:r>
            <w:r w:rsidR="008038FC">
              <w:rPr>
                <w:rFonts w:ascii="Calibri" w:eastAsia="Calibri" w:hAnsi="Calibri" w:cs="Calibri"/>
                <w:color w:val="111111"/>
                <w:sz w:val="18"/>
                <w:szCs w:val="18"/>
                <w:lang w:val="en-GB"/>
              </w:rPr>
              <w:t>explore</w:t>
            </w:r>
            <w:r w:rsidR="008038FC"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the country's priorities in the field of effective natural resource management, </w:t>
            </w:r>
            <w:r w:rsidR="008038FC">
              <w:rPr>
                <w:rFonts w:ascii="Calibri" w:eastAsia="Calibri" w:hAnsi="Calibri" w:cs="Calibri"/>
                <w:color w:val="111111"/>
                <w:sz w:val="18"/>
                <w:szCs w:val="18"/>
                <w:lang w:val="en-GB"/>
              </w:rPr>
              <w:t>and</w:t>
            </w:r>
            <w:r w:rsidRPr="00DD78A3">
              <w:rPr>
                <w:rFonts w:ascii="Calibri" w:eastAsia="Calibri" w:hAnsi="Calibri" w:cs="Calibri"/>
                <w:color w:val="111111"/>
                <w:sz w:val="18"/>
                <w:szCs w:val="18"/>
                <w:lang w:val="en-GB"/>
              </w:rPr>
              <w:t xml:space="preserve"> discuss the annual work plan for 2020 and the expected key results with national partner organizations in </w:t>
            </w:r>
            <w:r w:rsidR="008038FC">
              <w:rPr>
                <w:rFonts w:ascii="Calibri" w:eastAsia="Calibri" w:hAnsi="Calibri" w:cs="Calibri"/>
                <w:color w:val="111111"/>
                <w:sz w:val="18"/>
                <w:szCs w:val="18"/>
                <w:lang w:val="en-GB"/>
              </w:rPr>
              <w:t>the country</w:t>
            </w:r>
            <w:r w:rsidRPr="00DD78A3">
              <w:rPr>
                <w:rFonts w:ascii="Calibri" w:eastAsia="Calibri" w:hAnsi="Calibri" w:cs="Calibri"/>
                <w:color w:val="111111"/>
                <w:sz w:val="18"/>
                <w:szCs w:val="18"/>
                <w:lang w:val="en-GB"/>
              </w:rPr>
              <w:t>.</w:t>
            </w:r>
          </w:p>
        </w:tc>
        <w:tc>
          <w:tcPr>
            <w:tcW w:w="20" w:type="dxa"/>
            <w:vAlign w:val="bottom"/>
          </w:tcPr>
          <w:p w14:paraId="4FDE39DE" w14:textId="77777777" w:rsidR="00226461" w:rsidRPr="00DD78A3" w:rsidRDefault="00226461">
            <w:pPr>
              <w:rPr>
                <w:sz w:val="1"/>
                <w:szCs w:val="1"/>
                <w:lang w:val="en-GB"/>
              </w:rPr>
            </w:pPr>
          </w:p>
        </w:tc>
      </w:tr>
      <w:tr w:rsidR="00226461" w:rsidRPr="00DD78A3" w14:paraId="44DC463F" w14:textId="77777777" w:rsidTr="00242D88">
        <w:trPr>
          <w:trHeight w:val="66"/>
        </w:trPr>
        <w:tc>
          <w:tcPr>
            <w:tcW w:w="3322" w:type="dxa"/>
            <w:vAlign w:val="bottom"/>
          </w:tcPr>
          <w:p w14:paraId="1E4366D6" w14:textId="77777777" w:rsidR="00226461" w:rsidRPr="00DD78A3" w:rsidRDefault="00226461">
            <w:pPr>
              <w:rPr>
                <w:sz w:val="7"/>
                <w:szCs w:val="7"/>
                <w:lang w:val="en-GB"/>
              </w:rPr>
            </w:pPr>
          </w:p>
        </w:tc>
        <w:tc>
          <w:tcPr>
            <w:tcW w:w="7572" w:type="dxa"/>
            <w:gridSpan w:val="3"/>
            <w:vMerge/>
            <w:vAlign w:val="bottom"/>
          </w:tcPr>
          <w:p w14:paraId="1ACCE8E0" w14:textId="77777777" w:rsidR="00226461" w:rsidRPr="00DD78A3" w:rsidRDefault="00226461">
            <w:pPr>
              <w:rPr>
                <w:sz w:val="7"/>
                <w:szCs w:val="7"/>
                <w:lang w:val="en-GB"/>
              </w:rPr>
            </w:pPr>
          </w:p>
        </w:tc>
        <w:tc>
          <w:tcPr>
            <w:tcW w:w="20" w:type="dxa"/>
            <w:vAlign w:val="bottom"/>
          </w:tcPr>
          <w:p w14:paraId="420E97A4" w14:textId="77777777" w:rsidR="00226461" w:rsidRPr="00DD78A3" w:rsidRDefault="00226461">
            <w:pPr>
              <w:rPr>
                <w:sz w:val="1"/>
                <w:szCs w:val="1"/>
                <w:lang w:val="en-GB"/>
              </w:rPr>
            </w:pPr>
          </w:p>
        </w:tc>
      </w:tr>
      <w:tr w:rsidR="00226461" w:rsidRPr="00DD78A3" w14:paraId="03F6155B" w14:textId="77777777" w:rsidTr="00242D88">
        <w:trPr>
          <w:trHeight w:val="221"/>
        </w:trPr>
        <w:tc>
          <w:tcPr>
            <w:tcW w:w="3322" w:type="dxa"/>
            <w:vAlign w:val="bottom"/>
          </w:tcPr>
          <w:p w14:paraId="517FA64B" w14:textId="77777777" w:rsidR="00226461" w:rsidRPr="00DD78A3" w:rsidRDefault="00226461">
            <w:pPr>
              <w:rPr>
                <w:sz w:val="23"/>
                <w:szCs w:val="23"/>
                <w:lang w:val="en-GB"/>
              </w:rPr>
            </w:pPr>
          </w:p>
        </w:tc>
        <w:tc>
          <w:tcPr>
            <w:tcW w:w="7572" w:type="dxa"/>
            <w:gridSpan w:val="3"/>
            <w:vAlign w:val="bottom"/>
          </w:tcPr>
          <w:p w14:paraId="291B690F" w14:textId="2FD61684" w:rsidR="00226461" w:rsidRPr="00DD78A3" w:rsidRDefault="00226461" w:rsidP="003D4832">
            <w:pPr>
              <w:rPr>
                <w:sz w:val="20"/>
                <w:szCs w:val="20"/>
                <w:lang w:val="en-GB"/>
              </w:rPr>
            </w:pPr>
          </w:p>
        </w:tc>
        <w:tc>
          <w:tcPr>
            <w:tcW w:w="20" w:type="dxa"/>
            <w:vAlign w:val="bottom"/>
          </w:tcPr>
          <w:p w14:paraId="1B9A27D0" w14:textId="77777777" w:rsidR="00226461" w:rsidRPr="00DD78A3" w:rsidRDefault="00226461">
            <w:pPr>
              <w:rPr>
                <w:sz w:val="1"/>
                <w:szCs w:val="1"/>
                <w:lang w:val="en-GB"/>
              </w:rPr>
            </w:pPr>
          </w:p>
        </w:tc>
      </w:tr>
      <w:tr w:rsidR="00226461" w:rsidRPr="00DD78A3" w14:paraId="795B8F94" w14:textId="77777777" w:rsidTr="00242D88">
        <w:trPr>
          <w:trHeight w:val="221"/>
        </w:trPr>
        <w:tc>
          <w:tcPr>
            <w:tcW w:w="3322" w:type="dxa"/>
            <w:vAlign w:val="bottom"/>
          </w:tcPr>
          <w:p w14:paraId="129DFFC8" w14:textId="425AF6AE" w:rsidR="00226461" w:rsidRPr="00DD78A3" w:rsidRDefault="00226461">
            <w:pPr>
              <w:rPr>
                <w:sz w:val="23"/>
                <w:szCs w:val="23"/>
                <w:lang w:val="en-GB"/>
              </w:rPr>
            </w:pPr>
          </w:p>
        </w:tc>
        <w:tc>
          <w:tcPr>
            <w:tcW w:w="7572" w:type="dxa"/>
            <w:gridSpan w:val="3"/>
            <w:vAlign w:val="bottom"/>
          </w:tcPr>
          <w:p w14:paraId="526A4637" w14:textId="01A0285B" w:rsidR="00226461" w:rsidRPr="00DD78A3" w:rsidRDefault="00226461">
            <w:pPr>
              <w:ind w:left="2240"/>
              <w:rPr>
                <w:sz w:val="20"/>
                <w:szCs w:val="20"/>
                <w:lang w:val="en-GB"/>
              </w:rPr>
            </w:pPr>
          </w:p>
        </w:tc>
        <w:tc>
          <w:tcPr>
            <w:tcW w:w="20" w:type="dxa"/>
            <w:vAlign w:val="bottom"/>
          </w:tcPr>
          <w:p w14:paraId="52148C6A" w14:textId="77777777" w:rsidR="00226461" w:rsidRPr="00DD78A3" w:rsidRDefault="00226461">
            <w:pPr>
              <w:rPr>
                <w:sz w:val="1"/>
                <w:szCs w:val="1"/>
                <w:lang w:val="en-GB"/>
              </w:rPr>
            </w:pPr>
          </w:p>
        </w:tc>
      </w:tr>
      <w:tr w:rsidR="00226461" w:rsidRPr="00DD78A3" w14:paraId="04CB7A15" w14:textId="77777777" w:rsidTr="00242D88">
        <w:trPr>
          <w:trHeight w:val="221"/>
        </w:trPr>
        <w:tc>
          <w:tcPr>
            <w:tcW w:w="3322" w:type="dxa"/>
            <w:vAlign w:val="bottom"/>
          </w:tcPr>
          <w:p w14:paraId="48A00F23" w14:textId="28C68EBA" w:rsidR="00226461" w:rsidRPr="00DD78A3" w:rsidRDefault="00226461">
            <w:pPr>
              <w:rPr>
                <w:sz w:val="23"/>
                <w:szCs w:val="23"/>
                <w:lang w:val="en-GB"/>
              </w:rPr>
            </w:pPr>
          </w:p>
        </w:tc>
        <w:tc>
          <w:tcPr>
            <w:tcW w:w="7572" w:type="dxa"/>
            <w:gridSpan w:val="3"/>
            <w:vAlign w:val="bottom"/>
          </w:tcPr>
          <w:p w14:paraId="3F717A9F" w14:textId="3223BE33" w:rsidR="00226461" w:rsidRPr="00DD78A3" w:rsidRDefault="00226461" w:rsidP="003D4832">
            <w:pPr>
              <w:rPr>
                <w:sz w:val="20"/>
                <w:szCs w:val="20"/>
                <w:lang w:val="en-GB"/>
              </w:rPr>
            </w:pPr>
          </w:p>
        </w:tc>
        <w:tc>
          <w:tcPr>
            <w:tcW w:w="20" w:type="dxa"/>
            <w:vAlign w:val="bottom"/>
          </w:tcPr>
          <w:p w14:paraId="7F79F57B" w14:textId="77777777" w:rsidR="00226461" w:rsidRPr="00DD78A3" w:rsidRDefault="00226461">
            <w:pPr>
              <w:rPr>
                <w:sz w:val="1"/>
                <w:szCs w:val="1"/>
                <w:lang w:val="en-GB"/>
              </w:rPr>
            </w:pPr>
          </w:p>
        </w:tc>
      </w:tr>
      <w:tr w:rsidR="003D4832" w:rsidRPr="00DD78A3" w14:paraId="230DB669" w14:textId="77777777" w:rsidTr="00242D88">
        <w:trPr>
          <w:gridAfter w:val="3"/>
          <w:wAfter w:w="7572" w:type="dxa"/>
          <w:trHeight w:val="221"/>
        </w:trPr>
        <w:tc>
          <w:tcPr>
            <w:tcW w:w="3322" w:type="dxa"/>
            <w:vAlign w:val="bottom"/>
          </w:tcPr>
          <w:p w14:paraId="0D1717A0" w14:textId="7156438F" w:rsidR="003D4832" w:rsidRPr="00DD78A3" w:rsidRDefault="003D4832">
            <w:pPr>
              <w:rPr>
                <w:sz w:val="23"/>
                <w:szCs w:val="23"/>
                <w:lang w:val="en-GB"/>
              </w:rPr>
            </w:pPr>
          </w:p>
        </w:tc>
        <w:tc>
          <w:tcPr>
            <w:tcW w:w="20" w:type="dxa"/>
            <w:vAlign w:val="bottom"/>
          </w:tcPr>
          <w:p w14:paraId="6879C880" w14:textId="77777777" w:rsidR="003D4832" w:rsidRPr="00DD78A3" w:rsidRDefault="003D4832">
            <w:pPr>
              <w:rPr>
                <w:sz w:val="1"/>
                <w:szCs w:val="1"/>
                <w:lang w:val="en-GB"/>
              </w:rPr>
            </w:pPr>
          </w:p>
        </w:tc>
      </w:tr>
      <w:tr w:rsidR="003D4832" w:rsidRPr="00DD78A3" w14:paraId="37B86B9D" w14:textId="77777777" w:rsidTr="00242D88">
        <w:trPr>
          <w:gridAfter w:val="3"/>
          <w:wAfter w:w="7572" w:type="dxa"/>
          <w:trHeight w:val="221"/>
        </w:trPr>
        <w:tc>
          <w:tcPr>
            <w:tcW w:w="3322" w:type="dxa"/>
            <w:vAlign w:val="bottom"/>
          </w:tcPr>
          <w:p w14:paraId="601BA0CD" w14:textId="783E25A4" w:rsidR="003D4832" w:rsidRPr="00DD78A3" w:rsidRDefault="000A6B5B" w:rsidP="00250D37">
            <w:pPr>
              <w:jc w:val="both"/>
              <w:rPr>
                <w:sz w:val="23"/>
                <w:szCs w:val="23"/>
                <w:lang w:val="en-GB"/>
              </w:rPr>
            </w:pPr>
            <w:r w:rsidRPr="00250D37">
              <w:rPr>
                <w:rFonts w:ascii="Calibri" w:eastAsia="Calibri" w:hAnsi="Calibri" w:cs="Calibri"/>
                <w:b/>
                <w:bCs/>
                <w:i/>
                <w:iCs/>
                <w:color w:val="FFFFFF"/>
                <w:sz w:val="18"/>
                <w:szCs w:val="18"/>
              </w:rPr>
              <w:t>Photo: FAO</w:t>
            </w:r>
          </w:p>
        </w:tc>
        <w:tc>
          <w:tcPr>
            <w:tcW w:w="20" w:type="dxa"/>
            <w:vAlign w:val="bottom"/>
          </w:tcPr>
          <w:p w14:paraId="2E1005BA" w14:textId="77777777" w:rsidR="003D4832" w:rsidRPr="00DD78A3" w:rsidRDefault="003D4832">
            <w:pPr>
              <w:rPr>
                <w:sz w:val="1"/>
                <w:szCs w:val="1"/>
                <w:lang w:val="en-GB"/>
              </w:rPr>
            </w:pPr>
          </w:p>
        </w:tc>
      </w:tr>
      <w:tr w:rsidR="003D4832" w:rsidRPr="00DD78A3" w14:paraId="1313C8C4" w14:textId="77777777" w:rsidTr="00242D88">
        <w:trPr>
          <w:gridAfter w:val="3"/>
          <w:wAfter w:w="7572" w:type="dxa"/>
          <w:trHeight w:val="221"/>
        </w:trPr>
        <w:tc>
          <w:tcPr>
            <w:tcW w:w="3322" w:type="dxa"/>
            <w:vAlign w:val="bottom"/>
          </w:tcPr>
          <w:p w14:paraId="390544F8" w14:textId="1214A42B" w:rsidR="003D4832" w:rsidRPr="00DD78A3" w:rsidRDefault="003D4832">
            <w:pPr>
              <w:rPr>
                <w:sz w:val="23"/>
                <w:szCs w:val="23"/>
                <w:lang w:val="en-GB"/>
              </w:rPr>
            </w:pPr>
          </w:p>
        </w:tc>
        <w:tc>
          <w:tcPr>
            <w:tcW w:w="20" w:type="dxa"/>
            <w:vAlign w:val="bottom"/>
          </w:tcPr>
          <w:p w14:paraId="4DF03450" w14:textId="77777777" w:rsidR="003D4832" w:rsidRPr="00DD78A3" w:rsidRDefault="003D4832">
            <w:pPr>
              <w:rPr>
                <w:sz w:val="1"/>
                <w:szCs w:val="1"/>
                <w:lang w:val="en-GB"/>
              </w:rPr>
            </w:pPr>
          </w:p>
        </w:tc>
      </w:tr>
      <w:tr w:rsidR="003D4832" w:rsidRPr="00DD78A3" w14:paraId="6644394B" w14:textId="77777777" w:rsidTr="00242D88">
        <w:trPr>
          <w:gridAfter w:val="3"/>
          <w:wAfter w:w="7572" w:type="dxa"/>
          <w:trHeight w:val="221"/>
        </w:trPr>
        <w:tc>
          <w:tcPr>
            <w:tcW w:w="3322" w:type="dxa"/>
            <w:vAlign w:val="bottom"/>
          </w:tcPr>
          <w:p w14:paraId="7909C9A9" w14:textId="1C582D68" w:rsidR="003D4832" w:rsidRPr="00DD78A3" w:rsidRDefault="003D4832">
            <w:pPr>
              <w:rPr>
                <w:sz w:val="23"/>
                <w:szCs w:val="23"/>
                <w:lang w:val="en-GB"/>
              </w:rPr>
            </w:pPr>
          </w:p>
        </w:tc>
        <w:tc>
          <w:tcPr>
            <w:tcW w:w="20" w:type="dxa"/>
            <w:vAlign w:val="bottom"/>
          </w:tcPr>
          <w:p w14:paraId="621F4FC6" w14:textId="77777777" w:rsidR="003D4832" w:rsidRPr="00DD78A3" w:rsidRDefault="003D4832">
            <w:pPr>
              <w:rPr>
                <w:sz w:val="1"/>
                <w:szCs w:val="1"/>
                <w:lang w:val="en-GB"/>
              </w:rPr>
            </w:pPr>
          </w:p>
        </w:tc>
      </w:tr>
      <w:tr w:rsidR="003D4832" w:rsidRPr="00DD78A3" w14:paraId="3263CE1D" w14:textId="77777777" w:rsidTr="00242D88">
        <w:trPr>
          <w:gridAfter w:val="3"/>
          <w:wAfter w:w="7572" w:type="dxa"/>
          <w:trHeight w:val="220"/>
        </w:trPr>
        <w:tc>
          <w:tcPr>
            <w:tcW w:w="3322" w:type="dxa"/>
            <w:vAlign w:val="bottom"/>
          </w:tcPr>
          <w:p w14:paraId="6256CE55" w14:textId="17D347EA" w:rsidR="003D4832" w:rsidRPr="00DD78A3" w:rsidRDefault="003D4832">
            <w:pPr>
              <w:rPr>
                <w:sz w:val="23"/>
                <w:szCs w:val="23"/>
                <w:lang w:val="en-GB"/>
              </w:rPr>
            </w:pPr>
          </w:p>
        </w:tc>
        <w:tc>
          <w:tcPr>
            <w:tcW w:w="20" w:type="dxa"/>
            <w:vAlign w:val="bottom"/>
          </w:tcPr>
          <w:p w14:paraId="3F5170DE" w14:textId="77777777" w:rsidR="003D4832" w:rsidRPr="00DD78A3" w:rsidRDefault="003D4832">
            <w:pPr>
              <w:rPr>
                <w:sz w:val="1"/>
                <w:szCs w:val="1"/>
                <w:lang w:val="en-GB"/>
              </w:rPr>
            </w:pPr>
          </w:p>
        </w:tc>
      </w:tr>
      <w:tr w:rsidR="003D4832" w:rsidRPr="00DD78A3" w14:paraId="10DFF8FB" w14:textId="77777777" w:rsidTr="00242D88">
        <w:trPr>
          <w:gridAfter w:val="3"/>
          <w:wAfter w:w="7572" w:type="dxa"/>
          <w:trHeight w:val="221"/>
        </w:trPr>
        <w:tc>
          <w:tcPr>
            <w:tcW w:w="3322" w:type="dxa"/>
            <w:vAlign w:val="bottom"/>
          </w:tcPr>
          <w:p w14:paraId="39E703BB" w14:textId="6A394982" w:rsidR="003D4832" w:rsidRPr="00DD78A3" w:rsidRDefault="003D4832">
            <w:pPr>
              <w:rPr>
                <w:sz w:val="23"/>
                <w:szCs w:val="23"/>
                <w:lang w:val="en-GB"/>
              </w:rPr>
            </w:pPr>
          </w:p>
        </w:tc>
        <w:tc>
          <w:tcPr>
            <w:tcW w:w="20" w:type="dxa"/>
            <w:vAlign w:val="bottom"/>
          </w:tcPr>
          <w:p w14:paraId="47FB5B07" w14:textId="77777777" w:rsidR="003D4832" w:rsidRPr="00DD78A3" w:rsidRDefault="003D4832">
            <w:pPr>
              <w:rPr>
                <w:sz w:val="1"/>
                <w:szCs w:val="1"/>
                <w:lang w:val="en-GB"/>
              </w:rPr>
            </w:pPr>
          </w:p>
        </w:tc>
      </w:tr>
      <w:tr w:rsidR="003D4832" w:rsidRPr="00DD78A3" w14:paraId="4E51534A" w14:textId="77777777" w:rsidTr="00242D88">
        <w:trPr>
          <w:gridAfter w:val="3"/>
          <w:wAfter w:w="7572" w:type="dxa"/>
          <w:trHeight w:val="221"/>
        </w:trPr>
        <w:tc>
          <w:tcPr>
            <w:tcW w:w="3322" w:type="dxa"/>
            <w:vAlign w:val="bottom"/>
          </w:tcPr>
          <w:p w14:paraId="7B5F7C10" w14:textId="60E9C04E" w:rsidR="003D4832" w:rsidRPr="00DD78A3" w:rsidRDefault="003D4832">
            <w:pPr>
              <w:rPr>
                <w:sz w:val="23"/>
                <w:szCs w:val="23"/>
                <w:lang w:val="en-GB"/>
              </w:rPr>
            </w:pPr>
          </w:p>
        </w:tc>
        <w:tc>
          <w:tcPr>
            <w:tcW w:w="20" w:type="dxa"/>
            <w:vAlign w:val="bottom"/>
          </w:tcPr>
          <w:p w14:paraId="1856A053" w14:textId="77777777" w:rsidR="003D4832" w:rsidRPr="00DD78A3" w:rsidRDefault="003D4832">
            <w:pPr>
              <w:rPr>
                <w:sz w:val="1"/>
                <w:szCs w:val="1"/>
                <w:lang w:val="en-GB"/>
              </w:rPr>
            </w:pPr>
          </w:p>
        </w:tc>
      </w:tr>
      <w:tr w:rsidR="00226461" w:rsidRPr="00DD78A3" w14:paraId="002F4C60" w14:textId="77777777" w:rsidTr="00242D88">
        <w:trPr>
          <w:trHeight w:val="124"/>
        </w:trPr>
        <w:tc>
          <w:tcPr>
            <w:tcW w:w="3322" w:type="dxa"/>
            <w:vAlign w:val="bottom"/>
          </w:tcPr>
          <w:p w14:paraId="20F50E22" w14:textId="77777777" w:rsidR="00226461" w:rsidRPr="00DD78A3" w:rsidRDefault="00226461">
            <w:pPr>
              <w:rPr>
                <w:sz w:val="13"/>
                <w:szCs w:val="13"/>
                <w:lang w:val="en-GB"/>
              </w:rPr>
            </w:pPr>
          </w:p>
        </w:tc>
        <w:tc>
          <w:tcPr>
            <w:tcW w:w="3856" w:type="dxa"/>
            <w:gridSpan w:val="2"/>
            <w:vAlign w:val="bottom"/>
          </w:tcPr>
          <w:p w14:paraId="742BF66E" w14:textId="77777777" w:rsidR="00226461" w:rsidRPr="00DD78A3" w:rsidRDefault="00226461">
            <w:pPr>
              <w:rPr>
                <w:sz w:val="13"/>
                <w:szCs w:val="13"/>
                <w:lang w:val="en-GB"/>
              </w:rPr>
            </w:pPr>
          </w:p>
        </w:tc>
        <w:tc>
          <w:tcPr>
            <w:tcW w:w="3715" w:type="dxa"/>
            <w:vAlign w:val="bottom"/>
          </w:tcPr>
          <w:p w14:paraId="5599D01F" w14:textId="77777777" w:rsidR="00226461" w:rsidRPr="00DD78A3" w:rsidRDefault="00226461">
            <w:pPr>
              <w:rPr>
                <w:sz w:val="13"/>
                <w:szCs w:val="13"/>
                <w:lang w:val="en-GB"/>
              </w:rPr>
            </w:pPr>
          </w:p>
        </w:tc>
        <w:tc>
          <w:tcPr>
            <w:tcW w:w="20" w:type="dxa"/>
            <w:vAlign w:val="bottom"/>
          </w:tcPr>
          <w:p w14:paraId="08D22057" w14:textId="77777777" w:rsidR="00226461" w:rsidRPr="00DD78A3" w:rsidRDefault="00226461">
            <w:pPr>
              <w:rPr>
                <w:sz w:val="1"/>
                <w:szCs w:val="1"/>
                <w:lang w:val="en-GB"/>
              </w:rPr>
            </w:pPr>
          </w:p>
        </w:tc>
      </w:tr>
      <w:tr w:rsidR="00226461" w:rsidRPr="00DD78A3" w14:paraId="0E91B052" w14:textId="77777777" w:rsidTr="00242D88">
        <w:trPr>
          <w:trHeight w:val="233"/>
        </w:trPr>
        <w:tc>
          <w:tcPr>
            <w:tcW w:w="3322" w:type="dxa"/>
            <w:shd w:val="clear" w:color="auto" w:fill="8BAED6"/>
            <w:vAlign w:val="bottom"/>
          </w:tcPr>
          <w:p w14:paraId="3191BD24" w14:textId="4BCDDBBE" w:rsidR="00226461" w:rsidRPr="00DD78A3" w:rsidRDefault="009D5892">
            <w:pPr>
              <w:ind w:left="140"/>
              <w:rPr>
                <w:sz w:val="20"/>
                <w:szCs w:val="20"/>
                <w:lang w:val="en-GB"/>
              </w:rPr>
            </w:pPr>
            <w:r w:rsidRPr="00DD78A3">
              <w:rPr>
                <w:rFonts w:ascii="Arial" w:eastAsia="Arial" w:hAnsi="Arial" w:cs="Arial"/>
                <w:b/>
                <w:bCs/>
                <w:color w:val="FFFFFF"/>
                <w:sz w:val="20"/>
                <w:szCs w:val="20"/>
                <w:lang w:val="en-GB"/>
              </w:rPr>
              <w:t>CACILM</w:t>
            </w:r>
            <w:r w:rsidR="00C63833" w:rsidRPr="00DD78A3">
              <w:rPr>
                <w:rFonts w:ascii="Arial" w:eastAsia="Arial" w:hAnsi="Arial" w:cs="Arial"/>
                <w:b/>
                <w:bCs/>
                <w:color w:val="FFFFFF"/>
                <w:sz w:val="20"/>
                <w:szCs w:val="20"/>
                <w:lang w:val="en-GB"/>
              </w:rPr>
              <w:t>-2</w:t>
            </w:r>
          </w:p>
        </w:tc>
        <w:tc>
          <w:tcPr>
            <w:tcW w:w="3856" w:type="dxa"/>
            <w:gridSpan w:val="2"/>
            <w:shd w:val="clear" w:color="auto" w:fill="8BAED6"/>
            <w:vAlign w:val="bottom"/>
          </w:tcPr>
          <w:p w14:paraId="3F11E5BF" w14:textId="77777777" w:rsidR="00226461" w:rsidRPr="00DD78A3" w:rsidRDefault="00226461">
            <w:pPr>
              <w:rPr>
                <w:sz w:val="24"/>
                <w:szCs w:val="24"/>
                <w:lang w:val="en-GB"/>
              </w:rPr>
            </w:pPr>
          </w:p>
        </w:tc>
        <w:tc>
          <w:tcPr>
            <w:tcW w:w="3715" w:type="dxa"/>
            <w:shd w:val="clear" w:color="auto" w:fill="8BAED6"/>
            <w:vAlign w:val="bottom"/>
          </w:tcPr>
          <w:p w14:paraId="2CA7A62E" w14:textId="49DBED88" w:rsidR="00226461" w:rsidRPr="00DD78A3" w:rsidRDefault="009D5892">
            <w:pPr>
              <w:ind w:left="2630"/>
              <w:rPr>
                <w:sz w:val="20"/>
                <w:szCs w:val="20"/>
                <w:lang w:val="en-GB"/>
              </w:rPr>
            </w:pPr>
            <w:r w:rsidRPr="00DD78A3">
              <w:rPr>
                <w:rFonts w:ascii="Arial" w:eastAsia="Arial" w:hAnsi="Arial" w:cs="Arial"/>
                <w:b/>
                <w:bCs/>
                <w:color w:val="FFFFFF"/>
                <w:sz w:val="20"/>
                <w:szCs w:val="20"/>
                <w:lang w:val="en-GB"/>
              </w:rPr>
              <w:t>May</w:t>
            </w:r>
            <w:r w:rsidR="00C63833" w:rsidRPr="00DD78A3">
              <w:rPr>
                <w:rFonts w:ascii="Arial" w:eastAsia="Arial" w:hAnsi="Arial" w:cs="Arial"/>
                <w:b/>
                <w:bCs/>
                <w:color w:val="FFFFFF"/>
                <w:sz w:val="20"/>
                <w:szCs w:val="20"/>
                <w:lang w:val="en-GB"/>
              </w:rPr>
              <w:t xml:space="preserve"> 2020</w:t>
            </w:r>
          </w:p>
        </w:tc>
        <w:tc>
          <w:tcPr>
            <w:tcW w:w="20" w:type="dxa"/>
            <w:vAlign w:val="bottom"/>
          </w:tcPr>
          <w:p w14:paraId="369F0BBA" w14:textId="77777777" w:rsidR="00226461" w:rsidRPr="00DD78A3" w:rsidRDefault="00226461">
            <w:pPr>
              <w:rPr>
                <w:sz w:val="1"/>
                <w:szCs w:val="1"/>
                <w:lang w:val="en-GB"/>
              </w:rPr>
            </w:pPr>
          </w:p>
        </w:tc>
      </w:tr>
      <w:tr w:rsidR="00226461" w:rsidRPr="00DD78A3" w14:paraId="52EA9064" w14:textId="77777777" w:rsidTr="00242D88">
        <w:trPr>
          <w:trHeight w:val="56"/>
        </w:trPr>
        <w:tc>
          <w:tcPr>
            <w:tcW w:w="3322" w:type="dxa"/>
            <w:shd w:val="clear" w:color="auto" w:fill="8BAED6"/>
            <w:vAlign w:val="bottom"/>
          </w:tcPr>
          <w:p w14:paraId="0625F3CA" w14:textId="77777777" w:rsidR="00226461" w:rsidRPr="00DD78A3" w:rsidRDefault="00226461">
            <w:pPr>
              <w:rPr>
                <w:sz w:val="6"/>
                <w:szCs w:val="6"/>
                <w:lang w:val="en-GB"/>
              </w:rPr>
            </w:pPr>
          </w:p>
        </w:tc>
        <w:tc>
          <w:tcPr>
            <w:tcW w:w="3856" w:type="dxa"/>
            <w:gridSpan w:val="2"/>
            <w:shd w:val="clear" w:color="auto" w:fill="8BAED6"/>
            <w:vAlign w:val="bottom"/>
          </w:tcPr>
          <w:p w14:paraId="7906301F" w14:textId="77777777" w:rsidR="00226461" w:rsidRPr="00DD78A3" w:rsidRDefault="00226461">
            <w:pPr>
              <w:rPr>
                <w:sz w:val="6"/>
                <w:szCs w:val="6"/>
                <w:lang w:val="en-GB"/>
              </w:rPr>
            </w:pPr>
          </w:p>
        </w:tc>
        <w:tc>
          <w:tcPr>
            <w:tcW w:w="3715" w:type="dxa"/>
            <w:shd w:val="clear" w:color="auto" w:fill="8BAED6"/>
            <w:vAlign w:val="bottom"/>
          </w:tcPr>
          <w:p w14:paraId="7D7107C0" w14:textId="77777777" w:rsidR="00226461" w:rsidRPr="00DD78A3" w:rsidRDefault="00226461">
            <w:pPr>
              <w:rPr>
                <w:sz w:val="6"/>
                <w:szCs w:val="6"/>
                <w:lang w:val="en-GB"/>
              </w:rPr>
            </w:pPr>
          </w:p>
        </w:tc>
        <w:tc>
          <w:tcPr>
            <w:tcW w:w="20" w:type="dxa"/>
            <w:vAlign w:val="bottom"/>
          </w:tcPr>
          <w:p w14:paraId="74433F91" w14:textId="77777777" w:rsidR="00226461" w:rsidRPr="00DD78A3" w:rsidRDefault="00226461">
            <w:pPr>
              <w:rPr>
                <w:sz w:val="1"/>
                <w:szCs w:val="1"/>
                <w:lang w:val="en-GB"/>
              </w:rPr>
            </w:pPr>
          </w:p>
        </w:tc>
      </w:tr>
      <w:tr w:rsidR="00226461" w:rsidRPr="00DD78A3" w14:paraId="7B292683" w14:textId="77777777" w:rsidTr="00242D88">
        <w:trPr>
          <w:trHeight w:val="198"/>
        </w:trPr>
        <w:tc>
          <w:tcPr>
            <w:tcW w:w="3322" w:type="dxa"/>
            <w:vAlign w:val="bottom"/>
          </w:tcPr>
          <w:p w14:paraId="0BB229C4" w14:textId="77777777" w:rsidR="00226461" w:rsidRPr="00DD78A3" w:rsidRDefault="00226461">
            <w:pPr>
              <w:rPr>
                <w:sz w:val="21"/>
                <w:szCs w:val="21"/>
                <w:lang w:val="en-GB"/>
              </w:rPr>
            </w:pPr>
          </w:p>
        </w:tc>
        <w:tc>
          <w:tcPr>
            <w:tcW w:w="3856" w:type="dxa"/>
            <w:gridSpan w:val="2"/>
            <w:vAlign w:val="bottom"/>
          </w:tcPr>
          <w:p w14:paraId="4CF90B16" w14:textId="77777777" w:rsidR="00226461" w:rsidRPr="00DD78A3" w:rsidRDefault="00C63833">
            <w:pPr>
              <w:ind w:left="2000"/>
              <w:rPr>
                <w:sz w:val="20"/>
                <w:szCs w:val="20"/>
                <w:lang w:val="en-GB"/>
              </w:rPr>
            </w:pPr>
            <w:r w:rsidRPr="00DD78A3">
              <w:rPr>
                <w:rFonts w:ascii="Arial" w:eastAsia="Arial" w:hAnsi="Arial" w:cs="Arial"/>
                <w:color w:val="4D4D4D"/>
                <w:sz w:val="18"/>
                <w:szCs w:val="18"/>
                <w:lang w:val="en-GB"/>
              </w:rPr>
              <w:t>12</w:t>
            </w:r>
          </w:p>
        </w:tc>
        <w:tc>
          <w:tcPr>
            <w:tcW w:w="3715" w:type="dxa"/>
            <w:vAlign w:val="bottom"/>
          </w:tcPr>
          <w:p w14:paraId="092B1E64" w14:textId="77777777" w:rsidR="00226461" w:rsidRPr="00DD78A3" w:rsidRDefault="00226461">
            <w:pPr>
              <w:rPr>
                <w:sz w:val="21"/>
                <w:szCs w:val="21"/>
                <w:lang w:val="en-GB"/>
              </w:rPr>
            </w:pPr>
          </w:p>
        </w:tc>
        <w:tc>
          <w:tcPr>
            <w:tcW w:w="20" w:type="dxa"/>
            <w:vAlign w:val="bottom"/>
          </w:tcPr>
          <w:p w14:paraId="56399C2C" w14:textId="77777777" w:rsidR="00226461" w:rsidRPr="00DD78A3" w:rsidRDefault="00226461">
            <w:pPr>
              <w:rPr>
                <w:sz w:val="1"/>
                <w:szCs w:val="1"/>
                <w:lang w:val="en-GB"/>
              </w:rPr>
            </w:pPr>
          </w:p>
        </w:tc>
      </w:tr>
    </w:tbl>
    <w:p w14:paraId="74B76A52" w14:textId="0AC19CBE" w:rsidR="00226461" w:rsidRPr="00DD78A3" w:rsidRDefault="00226461">
      <w:pPr>
        <w:spacing w:line="20" w:lineRule="exact"/>
        <w:rPr>
          <w:sz w:val="20"/>
          <w:szCs w:val="20"/>
          <w:lang w:val="en-GB"/>
        </w:rPr>
      </w:pPr>
    </w:p>
    <w:p w14:paraId="3B76BA02" w14:textId="77777777" w:rsidR="00226461" w:rsidRPr="00DD78A3" w:rsidRDefault="00226461">
      <w:pPr>
        <w:rPr>
          <w:lang w:val="en-GB"/>
        </w:rPr>
        <w:sectPr w:rsidR="00226461" w:rsidRPr="00DD78A3">
          <w:type w:val="continuous"/>
          <w:pgSz w:w="12240" w:h="15840"/>
          <w:pgMar w:top="1440" w:right="700" w:bottom="0" w:left="720" w:header="0" w:footer="0" w:gutter="0"/>
          <w:cols w:space="720" w:equalWidth="0">
            <w:col w:w="10820"/>
          </w:cols>
        </w:sectPr>
      </w:pPr>
    </w:p>
    <w:p w14:paraId="54CAC00F" w14:textId="77777777" w:rsidR="00226461" w:rsidRPr="00DD78A3" w:rsidRDefault="00C63833">
      <w:pPr>
        <w:spacing w:line="200" w:lineRule="exact"/>
        <w:rPr>
          <w:sz w:val="20"/>
          <w:szCs w:val="20"/>
          <w:lang w:val="en-GB"/>
        </w:rPr>
      </w:pPr>
      <w:r w:rsidRPr="00DD78A3">
        <w:rPr>
          <w:noProof/>
          <w:sz w:val="20"/>
          <w:szCs w:val="20"/>
          <w:lang w:val="en-GB"/>
        </w:rPr>
        <w:lastRenderedPageBreak/>
        <w:drawing>
          <wp:anchor distT="0" distB="0" distL="114300" distR="114300" simplePos="0" relativeHeight="251663872" behindDoc="1" locked="0" layoutInCell="0" allowOverlap="1" wp14:anchorId="5F791523" wp14:editId="432CCE02">
            <wp:simplePos x="0" y="0"/>
            <wp:positionH relativeFrom="page">
              <wp:posOffset>457200</wp:posOffset>
            </wp:positionH>
            <wp:positionV relativeFrom="page">
              <wp:posOffset>471170</wp:posOffset>
            </wp:positionV>
            <wp:extent cx="6848475" cy="32867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6848475" cy="3286760"/>
                    </a:xfrm>
                    <a:prstGeom prst="rect">
                      <a:avLst/>
                    </a:prstGeom>
                    <a:noFill/>
                  </pic:spPr>
                </pic:pic>
              </a:graphicData>
            </a:graphic>
          </wp:anchor>
        </w:drawing>
      </w:r>
    </w:p>
    <w:p w14:paraId="0136D76B" w14:textId="77777777" w:rsidR="00226461" w:rsidRPr="00DD78A3" w:rsidRDefault="00226461">
      <w:pPr>
        <w:spacing w:line="200" w:lineRule="exact"/>
        <w:rPr>
          <w:sz w:val="20"/>
          <w:szCs w:val="20"/>
          <w:lang w:val="en-GB"/>
        </w:rPr>
      </w:pPr>
    </w:p>
    <w:p w14:paraId="2FF2E0CA" w14:textId="77777777" w:rsidR="00226461" w:rsidRPr="00DD78A3" w:rsidRDefault="00226461">
      <w:pPr>
        <w:spacing w:line="200" w:lineRule="exact"/>
        <w:rPr>
          <w:sz w:val="20"/>
          <w:szCs w:val="20"/>
          <w:lang w:val="en-GB"/>
        </w:rPr>
      </w:pPr>
    </w:p>
    <w:p w14:paraId="13A672B7" w14:textId="77777777" w:rsidR="00226461" w:rsidRPr="00DD78A3" w:rsidRDefault="00226461">
      <w:pPr>
        <w:spacing w:line="200" w:lineRule="exact"/>
        <w:rPr>
          <w:sz w:val="20"/>
          <w:szCs w:val="20"/>
          <w:lang w:val="en-GB"/>
        </w:rPr>
      </w:pPr>
    </w:p>
    <w:p w14:paraId="738B807A" w14:textId="77777777" w:rsidR="00226461" w:rsidRPr="00DD78A3" w:rsidRDefault="00226461">
      <w:pPr>
        <w:spacing w:line="200" w:lineRule="exact"/>
        <w:rPr>
          <w:sz w:val="20"/>
          <w:szCs w:val="20"/>
          <w:lang w:val="en-GB"/>
        </w:rPr>
      </w:pPr>
    </w:p>
    <w:p w14:paraId="49CCAE09" w14:textId="77777777" w:rsidR="00226461" w:rsidRPr="00DD78A3" w:rsidRDefault="00226461">
      <w:pPr>
        <w:spacing w:line="200" w:lineRule="exact"/>
        <w:rPr>
          <w:sz w:val="20"/>
          <w:szCs w:val="20"/>
          <w:lang w:val="en-GB"/>
        </w:rPr>
      </w:pPr>
    </w:p>
    <w:p w14:paraId="4C3D6C1B" w14:textId="77777777" w:rsidR="00226461" w:rsidRPr="00DD78A3" w:rsidRDefault="00226461">
      <w:pPr>
        <w:spacing w:line="200" w:lineRule="exact"/>
        <w:rPr>
          <w:sz w:val="20"/>
          <w:szCs w:val="20"/>
          <w:lang w:val="en-GB"/>
        </w:rPr>
      </w:pPr>
    </w:p>
    <w:p w14:paraId="6B6923AB" w14:textId="77777777" w:rsidR="00226461" w:rsidRPr="00DD78A3" w:rsidRDefault="00226461">
      <w:pPr>
        <w:spacing w:line="200" w:lineRule="exact"/>
        <w:rPr>
          <w:sz w:val="20"/>
          <w:szCs w:val="20"/>
          <w:lang w:val="en-GB"/>
        </w:rPr>
      </w:pPr>
    </w:p>
    <w:p w14:paraId="3B8A4B7C" w14:textId="77777777" w:rsidR="00226461" w:rsidRPr="00DD78A3" w:rsidRDefault="00226461">
      <w:pPr>
        <w:spacing w:line="200" w:lineRule="exact"/>
        <w:rPr>
          <w:sz w:val="20"/>
          <w:szCs w:val="20"/>
          <w:lang w:val="en-GB"/>
        </w:rPr>
      </w:pPr>
    </w:p>
    <w:p w14:paraId="437EB155" w14:textId="77777777" w:rsidR="00226461" w:rsidRPr="00DD78A3" w:rsidRDefault="00226461">
      <w:pPr>
        <w:spacing w:line="200" w:lineRule="exact"/>
        <w:rPr>
          <w:sz w:val="20"/>
          <w:szCs w:val="20"/>
          <w:lang w:val="en-GB"/>
        </w:rPr>
      </w:pPr>
    </w:p>
    <w:p w14:paraId="6E65E92F" w14:textId="77777777" w:rsidR="00226461" w:rsidRPr="00DD78A3" w:rsidRDefault="00226461">
      <w:pPr>
        <w:spacing w:line="200" w:lineRule="exact"/>
        <w:rPr>
          <w:sz w:val="20"/>
          <w:szCs w:val="20"/>
          <w:lang w:val="en-GB"/>
        </w:rPr>
      </w:pPr>
    </w:p>
    <w:p w14:paraId="56AFB213" w14:textId="77777777" w:rsidR="00226461" w:rsidRPr="00DD78A3" w:rsidRDefault="00226461">
      <w:pPr>
        <w:spacing w:line="200" w:lineRule="exact"/>
        <w:rPr>
          <w:sz w:val="20"/>
          <w:szCs w:val="20"/>
          <w:lang w:val="en-GB"/>
        </w:rPr>
      </w:pPr>
    </w:p>
    <w:p w14:paraId="2D4F6270" w14:textId="77777777" w:rsidR="00226461" w:rsidRPr="00DD78A3" w:rsidRDefault="00226461">
      <w:pPr>
        <w:spacing w:line="200" w:lineRule="exact"/>
        <w:rPr>
          <w:sz w:val="20"/>
          <w:szCs w:val="20"/>
          <w:lang w:val="en-GB"/>
        </w:rPr>
      </w:pPr>
    </w:p>
    <w:p w14:paraId="59802CDE" w14:textId="77777777" w:rsidR="00226461" w:rsidRPr="00DD78A3" w:rsidRDefault="00226461">
      <w:pPr>
        <w:spacing w:line="200" w:lineRule="exact"/>
        <w:rPr>
          <w:sz w:val="20"/>
          <w:szCs w:val="20"/>
          <w:lang w:val="en-GB"/>
        </w:rPr>
      </w:pPr>
    </w:p>
    <w:p w14:paraId="254613BF" w14:textId="77777777" w:rsidR="00226461" w:rsidRPr="00DD78A3" w:rsidRDefault="00226461">
      <w:pPr>
        <w:spacing w:line="200" w:lineRule="exact"/>
        <w:rPr>
          <w:sz w:val="20"/>
          <w:szCs w:val="20"/>
          <w:lang w:val="en-GB"/>
        </w:rPr>
      </w:pPr>
    </w:p>
    <w:p w14:paraId="0C704ABA" w14:textId="77777777" w:rsidR="00226461" w:rsidRPr="00DD78A3" w:rsidRDefault="00226461">
      <w:pPr>
        <w:spacing w:line="200" w:lineRule="exact"/>
        <w:rPr>
          <w:sz w:val="20"/>
          <w:szCs w:val="20"/>
          <w:lang w:val="en-GB"/>
        </w:rPr>
      </w:pPr>
    </w:p>
    <w:p w14:paraId="4AEF67DC" w14:textId="77777777" w:rsidR="00226461" w:rsidRPr="00DD78A3" w:rsidRDefault="00226461">
      <w:pPr>
        <w:spacing w:line="200" w:lineRule="exact"/>
        <w:rPr>
          <w:sz w:val="20"/>
          <w:szCs w:val="20"/>
          <w:lang w:val="en-GB"/>
        </w:rPr>
      </w:pPr>
    </w:p>
    <w:p w14:paraId="5D7035CB" w14:textId="77777777" w:rsidR="00226461" w:rsidRPr="00DD78A3" w:rsidRDefault="00226461">
      <w:pPr>
        <w:spacing w:line="200" w:lineRule="exact"/>
        <w:rPr>
          <w:sz w:val="20"/>
          <w:szCs w:val="20"/>
          <w:lang w:val="en-GB"/>
        </w:rPr>
      </w:pPr>
    </w:p>
    <w:p w14:paraId="34CC828A" w14:textId="77777777" w:rsidR="00226461" w:rsidRPr="00DD78A3" w:rsidRDefault="00226461">
      <w:pPr>
        <w:spacing w:line="200" w:lineRule="exact"/>
        <w:rPr>
          <w:sz w:val="20"/>
          <w:szCs w:val="20"/>
          <w:lang w:val="en-GB"/>
        </w:rPr>
      </w:pPr>
    </w:p>
    <w:p w14:paraId="24B8C126" w14:textId="77777777" w:rsidR="00226461" w:rsidRPr="00DD78A3" w:rsidRDefault="00226461">
      <w:pPr>
        <w:spacing w:line="200" w:lineRule="exact"/>
        <w:rPr>
          <w:sz w:val="20"/>
          <w:szCs w:val="20"/>
          <w:lang w:val="en-GB"/>
        </w:rPr>
      </w:pPr>
    </w:p>
    <w:p w14:paraId="5ED6A08D" w14:textId="77777777" w:rsidR="00226461" w:rsidRPr="00DD78A3" w:rsidRDefault="00226461">
      <w:pPr>
        <w:spacing w:line="200" w:lineRule="exact"/>
        <w:rPr>
          <w:sz w:val="20"/>
          <w:szCs w:val="20"/>
          <w:lang w:val="en-GB"/>
        </w:rPr>
      </w:pPr>
    </w:p>
    <w:p w14:paraId="6ADA2194" w14:textId="77777777" w:rsidR="00226461" w:rsidRPr="00DD78A3" w:rsidRDefault="00226461">
      <w:pPr>
        <w:spacing w:line="397" w:lineRule="exact"/>
        <w:rPr>
          <w:sz w:val="20"/>
          <w:szCs w:val="20"/>
          <w:lang w:val="en-GB"/>
        </w:rPr>
      </w:pPr>
    </w:p>
    <w:p w14:paraId="77FBA799" w14:textId="77777777" w:rsidR="00242D88" w:rsidRPr="00DD78A3" w:rsidRDefault="00242D88" w:rsidP="00242D88">
      <w:pPr>
        <w:ind w:left="60"/>
        <w:rPr>
          <w:rFonts w:ascii="Calibri" w:eastAsia="Calibri" w:hAnsi="Calibri" w:cs="Calibri"/>
          <w:color w:val="111111"/>
          <w:sz w:val="18"/>
          <w:szCs w:val="18"/>
          <w:lang w:val="en-GB"/>
        </w:rPr>
      </w:pPr>
    </w:p>
    <w:p w14:paraId="1936AAE0" w14:textId="3321BDBB" w:rsidR="00226461" w:rsidRPr="00DD78A3" w:rsidRDefault="00242D88" w:rsidP="00250D37">
      <w:pPr>
        <w:spacing w:line="254" w:lineRule="auto"/>
        <w:jc w:val="both"/>
        <w:rPr>
          <w:sz w:val="20"/>
          <w:szCs w:val="20"/>
          <w:lang w:val="en-GB"/>
        </w:rPr>
      </w:pPr>
      <w:r w:rsidRPr="00DD78A3">
        <w:rPr>
          <w:rFonts w:ascii="Calibri" w:eastAsia="Calibri" w:hAnsi="Calibri" w:cs="Calibri"/>
          <w:color w:val="111111"/>
          <w:sz w:val="18"/>
          <w:szCs w:val="18"/>
          <w:lang w:val="en-GB"/>
        </w:rPr>
        <w:t xml:space="preserve">During the visit, fruitful meetings were held with the National Project Coordinator, representatives of the Ministry of Foreign Affairs, the Ministry of Agriculture and Environmental Protection, the Hydrometeorological Service under the Ministry of Agriculture and Environmental Protection, the State Committee of Water Management and other partner organizations. </w:t>
      </w:r>
      <w:r w:rsidR="005025EE">
        <w:rPr>
          <w:rFonts w:ascii="Calibri" w:eastAsia="Calibri" w:hAnsi="Calibri" w:cs="Calibri"/>
          <w:color w:val="111111"/>
          <w:sz w:val="18"/>
          <w:szCs w:val="18"/>
          <w:lang w:val="en-GB"/>
        </w:rPr>
        <w:t>M</w:t>
      </w:r>
      <w:r w:rsidRPr="00DD78A3">
        <w:rPr>
          <w:rFonts w:ascii="Calibri" w:eastAsia="Calibri" w:hAnsi="Calibri" w:cs="Calibri"/>
          <w:color w:val="111111"/>
          <w:sz w:val="18"/>
          <w:szCs w:val="18"/>
          <w:lang w:val="en-GB"/>
        </w:rPr>
        <w:t xml:space="preserve">eetings were </w:t>
      </w:r>
      <w:r w:rsidR="005025EE">
        <w:rPr>
          <w:rFonts w:ascii="Calibri" w:eastAsia="Calibri" w:hAnsi="Calibri" w:cs="Calibri"/>
          <w:color w:val="111111"/>
          <w:sz w:val="18"/>
          <w:szCs w:val="18"/>
          <w:lang w:val="en-GB"/>
        </w:rPr>
        <w:t xml:space="preserve">also </w:t>
      </w:r>
      <w:r w:rsidRPr="00DD78A3">
        <w:rPr>
          <w:rFonts w:ascii="Calibri" w:eastAsia="Calibri" w:hAnsi="Calibri" w:cs="Calibri"/>
          <w:color w:val="111111"/>
          <w:sz w:val="18"/>
          <w:szCs w:val="18"/>
          <w:lang w:val="en-GB"/>
        </w:rPr>
        <w:t>held with representatives of various international</w:t>
      </w:r>
      <w:r w:rsidR="00A5201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organizations accredited in Turkmenistan, such as the UN,</w:t>
      </w:r>
      <w:r w:rsidR="00A5201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UNDP, </w:t>
      </w:r>
      <w:r w:rsidR="005025EE">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World Bank and </w:t>
      </w:r>
      <w:r w:rsidR="00A5201B" w:rsidRPr="00DD78A3">
        <w:rPr>
          <w:rFonts w:ascii="Calibri" w:eastAsia="Calibri" w:hAnsi="Calibri" w:cs="Calibri"/>
          <w:color w:val="111111"/>
          <w:sz w:val="18"/>
          <w:szCs w:val="18"/>
          <w:lang w:val="en-GB"/>
        </w:rPr>
        <w:t>currently implemented</w:t>
      </w:r>
      <w:r w:rsidRPr="00DD78A3">
        <w:rPr>
          <w:rFonts w:ascii="Calibri" w:eastAsia="Calibri" w:hAnsi="Calibri" w:cs="Calibri"/>
          <w:color w:val="111111"/>
          <w:sz w:val="18"/>
          <w:szCs w:val="18"/>
          <w:lang w:val="en-GB"/>
        </w:rPr>
        <w:t xml:space="preserve"> UNDP agricultural and environmental projects to discuss cooperation possibilities.</w:t>
      </w:r>
    </w:p>
    <w:p w14:paraId="614602F4" w14:textId="77777777" w:rsidR="00226461" w:rsidRPr="00DD78A3" w:rsidRDefault="00226461" w:rsidP="00101AC3">
      <w:pPr>
        <w:spacing w:line="341" w:lineRule="exact"/>
        <w:jc w:val="both"/>
        <w:rPr>
          <w:sz w:val="20"/>
          <w:szCs w:val="20"/>
          <w:lang w:val="en-GB"/>
        </w:rPr>
      </w:pPr>
    </w:p>
    <w:p w14:paraId="0CCE9340" w14:textId="317D3BE0" w:rsidR="00226461" w:rsidRPr="00DD78A3" w:rsidRDefault="00242D88" w:rsidP="00250D37">
      <w:pPr>
        <w:spacing w:line="254" w:lineRule="auto"/>
        <w:jc w:val="both"/>
        <w:rPr>
          <w:sz w:val="20"/>
          <w:szCs w:val="20"/>
          <w:lang w:val="en-GB"/>
        </w:rPr>
      </w:pPr>
      <w:r w:rsidRPr="00DD78A3">
        <w:rPr>
          <w:rFonts w:ascii="Calibri" w:eastAsia="Calibri" w:hAnsi="Calibri" w:cs="Calibri"/>
          <w:color w:val="111111"/>
          <w:sz w:val="18"/>
          <w:szCs w:val="18"/>
          <w:lang w:val="en-GB"/>
        </w:rPr>
        <w:t xml:space="preserve">On 11 August 2019, the Food and Agriculture Organization of the United Nations (FAO) and the Government of Turkmenistan </w:t>
      </w:r>
      <w:r w:rsidR="005025EE">
        <w:rPr>
          <w:rFonts w:ascii="Calibri" w:eastAsia="Calibri" w:hAnsi="Calibri" w:cs="Calibri"/>
          <w:color w:val="111111"/>
          <w:sz w:val="18"/>
          <w:szCs w:val="18"/>
          <w:lang w:val="en-GB"/>
        </w:rPr>
        <w:t xml:space="preserve">signed an agreement to </w:t>
      </w:r>
      <w:r w:rsidRPr="00DD78A3">
        <w:rPr>
          <w:rFonts w:ascii="Calibri" w:eastAsia="Calibri" w:hAnsi="Calibri" w:cs="Calibri"/>
          <w:color w:val="111111"/>
          <w:sz w:val="18"/>
          <w:szCs w:val="18"/>
          <w:lang w:val="en-GB"/>
        </w:rPr>
        <w:t xml:space="preserve">implement a joint project on the integrated natural resource management in drought-prone and salt-affected agricultural production systems of Turkmenistan, </w:t>
      </w:r>
      <w:r w:rsidR="00A5201B" w:rsidRPr="00DD78A3">
        <w:rPr>
          <w:rFonts w:ascii="Calibri" w:eastAsia="Calibri" w:hAnsi="Calibri" w:cs="Calibri"/>
          <w:color w:val="111111"/>
          <w:sz w:val="18"/>
          <w:szCs w:val="18"/>
          <w:lang w:val="en-GB"/>
        </w:rPr>
        <w:t xml:space="preserve">as </w:t>
      </w:r>
      <w:r w:rsidRPr="00DD78A3">
        <w:rPr>
          <w:rFonts w:ascii="Calibri" w:eastAsia="Calibri" w:hAnsi="Calibri" w:cs="Calibri"/>
          <w:color w:val="111111"/>
          <w:sz w:val="18"/>
          <w:szCs w:val="18"/>
          <w:lang w:val="en-GB"/>
        </w:rPr>
        <w:t xml:space="preserve">part of the </w:t>
      </w:r>
      <w:r w:rsidR="00A5201B" w:rsidRPr="00DD78A3">
        <w:rPr>
          <w:rFonts w:ascii="Calibri" w:eastAsia="Calibri" w:hAnsi="Calibri" w:cs="Calibri"/>
          <w:color w:val="111111"/>
          <w:sz w:val="18"/>
          <w:szCs w:val="18"/>
          <w:lang w:val="en-GB"/>
        </w:rPr>
        <w:t>R</w:t>
      </w:r>
      <w:r w:rsidRPr="00DD78A3">
        <w:rPr>
          <w:rFonts w:ascii="Calibri" w:eastAsia="Calibri" w:hAnsi="Calibri" w:cs="Calibri"/>
          <w:color w:val="111111"/>
          <w:sz w:val="18"/>
          <w:szCs w:val="18"/>
          <w:lang w:val="en-GB"/>
        </w:rPr>
        <w:t xml:space="preserve">egional </w:t>
      </w:r>
      <w:r w:rsidR="00A5201B"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roject.</w:t>
      </w:r>
      <w:r w:rsidR="00C63833" w:rsidRPr="00DD78A3">
        <w:rPr>
          <w:rFonts w:ascii="Calibri" w:eastAsia="Calibri" w:hAnsi="Calibri" w:cs="Calibri"/>
          <w:color w:val="111111"/>
          <w:sz w:val="18"/>
          <w:szCs w:val="18"/>
          <w:lang w:val="en-GB"/>
        </w:rPr>
        <w:t xml:space="preserve"> </w:t>
      </w:r>
    </w:p>
    <w:p w14:paraId="6BF3A50F" w14:textId="77777777" w:rsidR="00226461" w:rsidRPr="00DD78A3" w:rsidRDefault="00226461" w:rsidP="00101AC3">
      <w:pPr>
        <w:spacing w:line="369" w:lineRule="exact"/>
        <w:jc w:val="both"/>
        <w:rPr>
          <w:sz w:val="20"/>
          <w:szCs w:val="20"/>
          <w:lang w:val="en-GB"/>
        </w:rPr>
      </w:pPr>
    </w:p>
    <w:p w14:paraId="41016FE3" w14:textId="7B5795B9" w:rsidR="00226461" w:rsidRDefault="00242D88" w:rsidP="00250D37">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Currently, the project </w:t>
      </w:r>
      <w:r w:rsidR="005025EE">
        <w:rPr>
          <w:rFonts w:ascii="Calibri" w:eastAsia="Calibri" w:hAnsi="Calibri" w:cs="Calibri"/>
          <w:color w:val="111111"/>
          <w:sz w:val="18"/>
          <w:szCs w:val="18"/>
          <w:lang w:val="en-GB"/>
        </w:rPr>
        <w:t>is being</w:t>
      </w:r>
      <w:r w:rsidRPr="00DD78A3">
        <w:rPr>
          <w:rFonts w:ascii="Calibri" w:eastAsia="Calibri" w:hAnsi="Calibri" w:cs="Calibri"/>
          <w:color w:val="111111"/>
          <w:sz w:val="18"/>
          <w:szCs w:val="18"/>
          <w:lang w:val="en-GB"/>
        </w:rPr>
        <w:t xml:space="preserve"> active</w:t>
      </w:r>
      <w:r w:rsidR="005025EE">
        <w:rPr>
          <w:rFonts w:ascii="Calibri" w:eastAsia="Calibri" w:hAnsi="Calibri" w:cs="Calibri"/>
          <w:color w:val="111111"/>
          <w:sz w:val="18"/>
          <w:szCs w:val="18"/>
          <w:lang w:val="en-GB"/>
        </w:rPr>
        <w:t>ly</w:t>
      </w:r>
      <w:r w:rsidRPr="00DD78A3">
        <w:rPr>
          <w:rFonts w:ascii="Calibri" w:eastAsia="Calibri" w:hAnsi="Calibri" w:cs="Calibri"/>
          <w:color w:val="111111"/>
          <w:sz w:val="18"/>
          <w:szCs w:val="18"/>
          <w:lang w:val="en-GB"/>
        </w:rPr>
        <w:t xml:space="preserve"> </w:t>
      </w:r>
      <w:r w:rsidR="005025EE" w:rsidRPr="00DD78A3">
        <w:rPr>
          <w:rFonts w:ascii="Calibri" w:eastAsia="Calibri" w:hAnsi="Calibri" w:cs="Calibri"/>
          <w:color w:val="111111"/>
          <w:sz w:val="18"/>
          <w:szCs w:val="18"/>
          <w:lang w:val="en-GB"/>
        </w:rPr>
        <w:t>implement</w:t>
      </w:r>
      <w:r w:rsidR="005025EE">
        <w:rPr>
          <w:rFonts w:ascii="Calibri" w:eastAsia="Calibri" w:hAnsi="Calibri" w:cs="Calibri"/>
          <w:color w:val="111111"/>
          <w:sz w:val="18"/>
          <w:szCs w:val="18"/>
          <w:lang w:val="en-GB"/>
        </w:rPr>
        <w:t>ed</w:t>
      </w:r>
      <w:r w:rsidRPr="00DD78A3">
        <w:rPr>
          <w:rFonts w:ascii="Calibri" w:eastAsia="Calibri" w:hAnsi="Calibri" w:cs="Calibri"/>
          <w:color w:val="111111"/>
          <w:sz w:val="18"/>
          <w:szCs w:val="18"/>
          <w:lang w:val="en-GB"/>
        </w:rPr>
        <w:t xml:space="preserve">. The main objective is to scale up </w:t>
      </w:r>
      <w:r w:rsidR="00D063A2" w:rsidRPr="00DD78A3">
        <w:rPr>
          <w:rFonts w:ascii="Calibri" w:eastAsia="Calibri" w:hAnsi="Calibri" w:cs="Calibri"/>
          <w:color w:val="111111"/>
          <w:sz w:val="18"/>
          <w:szCs w:val="18"/>
          <w:lang w:val="en-GB"/>
        </w:rPr>
        <w:t>i</w:t>
      </w:r>
      <w:r w:rsidRPr="00DD78A3">
        <w:rPr>
          <w:rFonts w:ascii="Calibri" w:eastAsia="Calibri" w:hAnsi="Calibri" w:cs="Calibri"/>
          <w:color w:val="111111"/>
          <w:sz w:val="18"/>
          <w:szCs w:val="18"/>
          <w:lang w:val="en-GB"/>
        </w:rPr>
        <w:t xml:space="preserve">ntegrated </w:t>
      </w:r>
      <w:r w:rsidR="00D063A2" w:rsidRPr="00DD78A3">
        <w:rPr>
          <w:rFonts w:ascii="Calibri" w:eastAsia="Calibri" w:hAnsi="Calibri" w:cs="Calibri"/>
          <w:color w:val="111111"/>
          <w:sz w:val="18"/>
          <w:szCs w:val="18"/>
          <w:lang w:val="en-GB"/>
        </w:rPr>
        <w:t>n</w:t>
      </w:r>
      <w:r w:rsidRPr="00DD78A3">
        <w:rPr>
          <w:rFonts w:ascii="Calibri" w:eastAsia="Calibri" w:hAnsi="Calibri" w:cs="Calibri"/>
          <w:color w:val="111111"/>
          <w:sz w:val="18"/>
          <w:szCs w:val="18"/>
          <w:lang w:val="en-GB"/>
        </w:rPr>
        <w:t xml:space="preserve">atural </w:t>
      </w:r>
      <w:r w:rsidR="00D063A2" w:rsidRPr="00DD78A3">
        <w:rPr>
          <w:rFonts w:ascii="Calibri" w:eastAsia="Calibri" w:hAnsi="Calibri" w:cs="Calibri"/>
          <w:color w:val="111111"/>
          <w:sz w:val="18"/>
          <w:szCs w:val="18"/>
          <w:lang w:val="en-GB"/>
        </w:rPr>
        <w:t>r</w:t>
      </w:r>
      <w:r w:rsidRPr="00DD78A3">
        <w:rPr>
          <w:rFonts w:ascii="Calibri" w:eastAsia="Calibri" w:hAnsi="Calibri" w:cs="Calibri"/>
          <w:color w:val="111111"/>
          <w:sz w:val="18"/>
          <w:szCs w:val="18"/>
          <w:lang w:val="en-GB"/>
        </w:rPr>
        <w:t xml:space="preserve">esource </w:t>
      </w:r>
      <w:r w:rsidR="00D063A2" w:rsidRPr="00DD78A3">
        <w:rPr>
          <w:rFonts w:ascii="Calibri" w:eastAsia="Calibri" w:hAnsi="Calibri" w:cs="Calibri"/>
          <w:color w:val="111111"/>
          <w:sz w:val="18"/>
          <w:szCs w:val="18"/>
          <w:lang w:val="en-GB"/>
        </w:rPr>
        <w:t>m</w:t>
      </w:r>
      <w:r w:rsidRPr="00DD78A3">
        <w:rPr>
          <w:rFonts w:ascii="Calibri" w:eastAsia="Calibri" w:hAnsi="Calibri" w:cs="Calibri"/>
          <w:color w:val="111111"/>
          <w:sz w:val="18"/>
          <w:szCs w:val="18"/>
          <w:lang w:val="en-GB"/>
        </w:rPr>
        <w:t>anagement</w:t>
      </w:r>
      <w:r w:rsidR="00D063A2" w:rsidRPr="00DD78A3">
        <w:rPr>
          <w:rFonts w:ascii="Calibri" w:eastAsia="Calibri" w:hAnsi="Calibri" w:cs="Calibri"/>
          <w:color w:val="111111"/>
          <w:sz w:val="18"/>
          <w:szCs w:val="18"/>
          <w:lang w:val="en-GB"/>
        </w:rPr>
        <w:t xml:space="preserve"> (INRM)</w:t>
      </w:r>
      <w:r w:rsidRPr="00DD78A3">
        <w:rPr>
          <w:rFonts w:ascii="Calibri" w:eastAsia="Calibri" w:hAnsi="Calibri" w:cs="Calibri"/>
          <w:color w:val="111111"/>
          <w:sz w:val="18"/>
          <w:szCs w:val="18"/>
          <w:lang w:val="en-GB"/>
        </w:rPr>
        <w:t xml:space="preserve"> in drought-prone and sal</w:t>
      </w:r>
      <w:r w:rsidR="00D063A2" w:rsidRPr="00DD78A3">
        <w:rPr>
          <w:rFonts w:ascii="Calibri" w:eastAsia="Calibri" w:hAnsi="Calibri" w:cs="Calibri"/>
          <w:color w:val="111111"/>
          <w:sz w:val="18"/>
          <w:szCs w:val="18"/>
          <w:lang w:val="en-GB"/>
        </w:rPr>
        <w:t>t-affected</w:t>
      </w:r>
      <w:r w:rsidRPr="00DD78A3">
        <w:rPr>
          <w:rFonts w:ascii="Calibri" w:eastAsia="Calibri" w:hAnsi="Calibri" w:cs="Calibri"/>
          <w:color w:val="111111"/>
          <w:sz w:val="18"/>
          <w:szCs w:val="18"/>
          <w:lang w:val="en-GB"/>
        </w:rPr>
        <w:t xml:space="preserve"> agricultural</w:t>
      </w:r>
      <w:r w:rsidR="00D063A2" w:rsidRPr="00DD78A3">
        <w:rPr>
          <w:rFonts w:ascii="Calibri" w:eastAsia="Calibri" w:hAnsi="Calibri" w:cs="Calibri"/>
          <w:color w:val="111111"/>
          <w:sz w:val="18"/>
          <w:szCs w:val="18"/>
          <w:lang w:val="en-GB"/>
        </w:rPr>
        <w:t xml:space="preserve"> production systems</w:t>
      </w:r>
      <w:r w:rsidRPr="00DD78A3">
        <w:rPr>
          <w:rFonts w:ascii="Calibri" w:eastAsia="Calibri" w:hAnsi="Calibri" w:cs="Calibri"/>
          <w:color w:val="111111"/>
          <w:sz w:val="18"/>
          <w:szCs w:val="18"/>
          <w:lang w:val="en-GB"/>
        </w:rPr>
        <w:t xml:space="preserve"> </w:t>
      </w:r>
      <w:r w:rsidR="00A5201B" w:rsidRPr="00DD78A3">
        <w:rPr>
          <w:rFonts w:ascii="Calibri" w:eastAsia="Calibri" w:hAnsi="Calibri" w:cs="Calibri"/>
          <w:color w:val="111111"/>
          <w:sz w:val="18"/>
          <w:szCs w:val="18"/>
          <w:lang w:val="en-GB"/>
        </w:rPr>
        <w:t>of</w:t>
      </w:r>
      <w:r w:rsidRPr="00DD78A3">
        <w:rPr>
          <w:rFonts w:ascii="Calibri" w:eastAsia="Calibri" w:hAnsi="Calibri" w:cs="Calibri"/>
          <w:color w:val="111111"/>
          <w:sz w:val="18"/>
          <w:szCs w:val="18"/>
          <w:lang w:val="en-GB"/>
        </w:rPr>
        <w:t xml:space="preserve"> the country. To this end, the project will provide technical assistance for the implementation of integrated </w:t>
      </w:r>
      <w:r w:rsidR="00A5201B" w:rsidRPr="00DD78A3">
        <w:rPr>
          <w:rFonts w:ascii="Calibri" w:eastAsia="Calibri" w:hAnsi="Calibri" w:cs="Calibri"/>
          <w:color w:val="111111"/>
          <w:sz w:val="18"/>
          <w:szCs w:val="18"/>
          <w:lang w:val="en-GB"/>
        </w:rPr>
        <w:t xml:space="preserve">agricultural production system </w:t>
      </w:r>
      <w:r w:rsidRPr="00DD78A3">
        <w:rPr>
          <w:rFonts w:ascii="Calibri" w:eastAsia="Calibri" w:hAnsi="Calibri" w:cs="Calibri"/>
          <w:color w:val="111111"/>
          <w:sz w:val="18"/>
          <w:szCs w:val="18"/>
          <w:lang w:val="en-GB"/>
        </w:rPr>
        <w:t>management approaches and I</w:t>
      </w:r>
      <w:r w:rsidR="00D063A2" w:rsidRPr="00DD78A3">
        <w:rPr>
          <w:rFonts w:ascii="Calibri" w:eastAsia="Calibri" w:hAnsi="Calibri" w:cs="Calibri"/>
          <w:color w:val="111111"/>
          <w:sz w:val="18"/>
          <w:szCs w:val="18"/>
          <w:lang w:val="en-GB"/>
        </w:rPr>
        <w:t>NRM</w:t>
      </w:r>
      <w:r w:rsidRPr="00DD78A3">
        <w:rPr>
          <w:rFonts w:ascii="Calibri" w:eastAsia="Calibri" w:hAnsi="Calibri" w:cs="Calibri"/>
          <w:color w:val="111111"/>
          <w:sz w:val="18"/>
          <w:szCs w:val="18"/>
          <w:lang w:val="en-GB"/>
        </w:rPr>
        <w:t xml:space="preserve"> methods to stabilize and reduce soil salinization, wind erosion, improve </w:t>
      </w:r>
      <w:r w:rsidR="00D063A2" w:rsidRPr="00DD78A3">
        <w:rPr>
          <w:rFonts w:ascii="Calibri" w:eastAsia="Calibri" w:hAnsi="Calibri" w:cs="Calibri"/>
          <w:color w:val="111111"/>
          <w:sz w:val="18"/>
          <w:szCs w:val="18"/>
          <w:lang w:val="en-GB"/>
        </w:rPr>
        <w:t xml:space="preserve">water resources </w:t>
      </w:r>
      <w:r w:rsidRPr="00DD78A3">
        <w:rPr>
          <w:rFonts w:ascii="Calibri" w:eastAsia="Calibri" w:hAnsi="Calibri" w:cs="Calibri"/>
          <w:color w:val="111111"/>
          <w:sz w:val="18"/>
          <w:szCs w:val="18"/>
          <w:lang w:val="en-GB"/>
        </w:rPr>
        <w:t xml:space="preserve">collection and conservation, </w:t>
      </w:r>
      <w:r w:rsidR="005025EE">
        <w:rPr>
          <w:rFonts w:ascii="Calibri" w:eastAsia="Calibri" w:hAnsi="Calibri" w:cs="Calibri"/>
          <w:color w:val="111111"/>
          <w:sz w:val="18"/>
          <w:szCs w:val="18"/>
          <w:lang w:val="en-GB"/>
        </w:rPr>
        <w:t>enhance</w:t>
      </w:r>
      <w:r w:rsidR="005025EE"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carbon sequestration and reduce losses </w:t>
      </w:r>
      <w:r w:rsidR="005025EE">
        <w:rPr>
          <w:rFonts w:ascii="Calibri" w:eastAsia="Calibri" w:hAnsi="Calibri" w:cs="Calibri"/>
          <w:color w:val="111111"/>
          <w:sz w:val="18"/>
          <w:szCs w:val="18"/>
          <w:lang w:val="en-GB"/>
        </w:rPr>
        <w:t>from</w:t>
      </w:r>
      <w:r w:rsidR="005025EE" w:rsidRPr="00DD78A3">
        <w:rPr>
          <w:rFonts w:ascii="Calibri" w:eastAsia="Calibri" w:hAnsi="Calibri" w:cs="Calibri"/>
          <w:color w:val="111111"/>
          <w:sz w:val="18"/>
          <w:szCs w:val="18"/>
          <w:lang w:val="en-GB"/>
        </w:rPr>
        <w:t xml:space="preserve"> </w:t>
      </w:r>
      <w:proofErr w:type="spellStart"/>
      <w:r w:rsidRPr="00DD78A3">
        <w:rPr>
          <w:rFonts w:ascii="Calibri" w:eastAsia="Calibri" w:hAnsi="Calibri" w:cs="Calibri"/>
          <w:color w:val="111111"/>
          <w:sz w:val="18"/>
          <w:szCs w:val="18"/>
          <w:lang w:val="en-GB"/>
        </w:rPr>
        <w:t>agro</w:t>
      </w:r>
      <w:proofErr w:type="spellEnd"/>
      <w:r w:rsidRPr="00DD78A3">
        <w:rPr>
          <w:rFonts w:ascii="Calibri" w:eastAsia="Calibri" w:hAnsi="Calibri" w:cs="Calibri"/>
          <w:color w:val="111111"/>
          <w:sz w:val="18"/>
          <w:szCs w:val="18"/>
          <w:lang w:val="en-GB"/>
        </w:rPr>
        <w:t xml:space="preserve"> and biodiversity, as well as desertification.</w:t>
      </w:r>
    </w:p>
    <w:p w14:paraId="721CDD8D" w14:textId="586C5D16" w:rsidR="005025EE" w:rsidRDefault="005025EE" w:rsidP="00101AC3">
      <w:pPr>
        <w:ind w:left="60"/>
        <w:jc w:val="both"/>
        <w:rPr>
          <w:rFonts w:ascii="Calibri" w:eastAsia="Calibri" w:hAnsi="Calibri" w:cs="Calibri"/>
          <w:color w:val="111111"/>
          <w:sz w:val="18"/>
          <w:szCs w:val="18"/>
          <w:lang w:val="en-GB"/>
        </w:rPr>
      </w:pPr>
    </w:p>
    <w:p w14:paraId="28E6D4CA" w14:textId="77777777" w:rsidR="005025EE" w:rsidRPr="00DD78A3" w:rsidRDefault="005025EE" w:rsidP="00250D37">
      <w:pPr>
        <w:ind w:right="77"/>
        <w:jc w:val="center"/>
        <w:rPr>
          <w:sz w:val="20"/>
          <w:szCs w:val="20"/>
          <w:lang w:val="en-GB"/>
        </w:rPr>
      </w:pPr>
      <w:r w:rsidRPr="00DD78A3">
        <w:rPr>
          <w:rFonts w:ascii="Calibri" w:eastAsia="Calibri" w:hAnsi="Calibri" w:cs="Calibri"/>
          <w:b/>
          <w:bCs/>
          <w:color w:val="111111"/>
          <w:sz w:val="28"/>
          <w:szCs w:val="28"/>
          <w:lang w:val="en-GB"/>
        </w:rPr>
        <w:t>***</w:t>
      </w:r>
    </w:p>
    <w:p w14:paraId="503C005D" w14:textId="77777777" w:rsidR="005025EE" w:rsidRPr="00DD78A3" w:rsidRDefault="005025EE" w:rsidP="00101AC3">
      <w:pPr>
        <w:ind w:left="60"/>
        <w:jc w:val="both"/>
        <w:rPr>
          <w:sz w:val="20"/>
          <w:szCs w:val="20"/>
          <w:lang w:val="en-GB"/>
        </w:rPr>
      </w:pPr>
    </w:p>
    <w:p w14:paraId="6F2E2936"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58EFDCF9" w14:textId="77777777" w:rsidR="00226461" w:rsidRPr="00DD78A3" w:rsidRDefault="00226461" w:rsidP="00101AC3">
      <w:pPr>
        <w:spacing w:line="200" w:lineRule="exact"/>
        <w:jc w:val="both"/>
        <w:rPr>
          <w:sz w:val="20"/>
          <w:szCs w:val="20"/>
          <w:lang w:val="en-GB"/>
        </w:rPr>
      </w:pPr>
    </w:p>
    <w:p w14:paraId="04FD2D14" w14:textId="77777777" w:rsidR="00226461" w:rsidRPr="00DD78A3" w:rsidRDefault="00226461" w:rsidP="00101AC3">
      <w:pPr>
        <w:spacing w:line="200" w:lineRule="exact"/>
        <w:jc w:val="both"/>
        <w:rPr>
          <w:sz w:val="20"/>
          <w:szCs w:val="20"/>
          <w:lang w:val="en-GB"/>
        </w:rPr>
      </w:pPr>
    </w:p>
    <w:p w14:paraId="7FB70BF6" w14:textId="77777777" w:rsidR="00226461" w:rsidRPr="00DD78A3" w:rsidRDefault="00226461" w:rsidP="00101AC3">
      <w:pPr>
        <w:spacing w:line="200" w:lineRule="exact"/>
        <w:jc w:val="both"/>
        <w:rPr>
          <w:sz w:val="20"/>
          <w:szCs w:val="20"/>
          <w:lang w:val="en-GB"/>
        </w:rPr>
      </w:pPr>
    </w:p>
    <w:p w14:paraId="2C52E94F" w14:textId="77777777" w:rsidR="00226461" w:rsidRPr="00DD78A3" w:rsidRDefault="00226461" w:rsidP="00101AC3">
      <w:pPr>
        <w:spacing w:line="200" w:lineRule="exact"/>
        <w:jc w:val="both"/>
        <w:rPr>
          <w:sz w:val="20"/>
          <w:szCs w:val="20"/>
          <w:lang w:val="en-GB"/>
        </w:rPr>
      </w:pPr>
    </w:p>
    <w:p w14:paraId="03CD48CE" w14:textId="77777777" w:rsidR="00226461" w:rsidRPr="00DD78A3" w:rsidRDefault="00226461" w:rsidP="00101AC3">
      <w:pPr>
        <w:spacing w:line="200" w:lineRule="exact"/>
        <w:jc w:val="both"/>
        <w:rPr>
          <w:sz w:val="20"/>
          <w:szCs w:val="20"/>
          <w:lang w:val="en-GB"/>
        </w:rPr>
      </w:pPr>
    </w:p>
    <w:p w14:paraId="756EB6CA" w14:textId="77777777" w:rsidR="00226461" w:rsidRPr="00DD78A3" w:rsidRDefault="00226461" w:rsidP="00101AC3">
      <w:pPr>
        <w:spacing w:line="200" w:lineRule="exact"/>
        <w:jc w:val="both"/>
        <w:rPr>
          <w:sz w:val="20"/>
          <w:szCs w:val="20"/>
          <w:lang w:val="en-GB"/>
        </w:rPr>
      </w:pPr>
    </w:p>
    <w:p w14:paraId="336746D0" w14:textId="77777777" w:rsidR="00226461" w:rsidRPr="00DD78A3" w:rsidRDefault="00226461" w:rsidP="00101AC3">
      <w:pPr>
        <w:spacing w:line="200" w:lineRule="exact"/>
        <w:jc w:val="both"/>
        <w:rPr>
          <w:sz w:val="20"/>
          <w:szCs w:val="20"/>
          <w:lang w:val="en-GB"/>
        </w:rPr>
      </w:pPr>
    </w:p>
    <w:p w14:paraId="1C1474E7" w14:textId="77777777" w:rsidR="00226461" w:rsidRPr="00DD78A3" w:rsidRDefault="00226461" w:rsidP="00101AC3">
      <w:pPr>
        <w:spacing w:line="200" w:lineRule="exact"/>
        <w:jc w:val="both"/>
        <w:rPr>
          <w:sz w:val="20"/>
          <w:szCs w:val="20"/>
          <w:lang w:val="en-GB"/>
        </w:rPr>
      </w:pPr>
    </w:p>
    <w:p w14:paraId="57D58581" w14:textId="77777777" w:rsidR="00226461" w:rsidRPr="00DD78A3" w:rsidRDefault="00226461" w:rsidP="00101AC3">
      <w:pPr>
        <w:spacing w:line="200" w:lineRule="exact"/>
        <w:jc w:val="both"/>
        <w:rPr>
          <w:sz w:val="20"/>
          <w:szCs w:val="20"/>
          <w:lang w:val="en-GB"/>
        </w:rPr>
      </w:pPr>
    </w:p>
    <w:p w14:paraId="356F798F" w14:textId="77777777" w:rsidR="00226461" w:rsidRPr="00DD78A3" w:rsidRDefault="00226461" w:rsidP="00101AC3">
      <w:pPr>
        <w:spacing w:line="200" w:lineRule="exact"/>
        <w:jc w:val="both"/>
        <w:rPr>
          <w:sz w:val="20"/>
          <w:szCs w:val="20"/>
          <w:lang w:val="en-GB"/>
        </w:rPr>
      </w:pPr>
    </w:p>
    <w:p w14:paraId="109738AC" w14:textId="77777777" w:rsidR="00226461" w:rsidRPr="00DD78A3" w:rsidRDefault="00226461" w:rsidP="00101AC3">
      <w:pPr>
        <w:spacing w:line="200" w:lineRule="exact"/>
        <w:jc w:val="both"/>
        <w:rPr>
          <w:sz w:val="20"/>
          <w:szCs w:val="20"/>
          <w:lang w:val="en-GB"/>
        </w:rPr>
      </w:pPr>
    </w:p>
    <w:p w14:paraId="1465CA2C" w14:textId="77777777" w:rsidR="00226461" w:rsidRPr="00DD78A3" w:rsidRDefault="00226461" w:rsidP="00101AC3">
      <w:pPr>
        <w:spacing w:line="200" w:lineRule="exact"/>
        <w:jc w:val="both"/>
        <w:rPr>
          <w:sz w:val="20"/>
          <w:szCs w:val="20"/>
          <w:lang w:val="en-GB"/>
        </w:rPr>
      </w:pPr>
    </w:p>
    <w:p w14:paraId="2009A97E" w14:textId="77777777" w:rsidR="00226461" w:rsidRPr="00DD78A3" w:rsidRDefault="00226461" w:rsidP="00101AC3">
      <w:pPr>
        <w:spacing w:line="200" w:lineRule="exact"/>
        <w:jc w:val="both"/>
        <w:rPr>
          <w:sz w:val="20"/>
          <w:szCs w:val="20"/>
          <w:lang w:val="en-GB"/>
        </w:rPr>
      </w:pPr>
    </w:p>
    <w:p w14:paraId="2DB80065" w14:textId="77777777" w:rsidR="00226461" w:rsidRPr="00DD78A3" w:rsidRDefault="00226461" w:rsidP="00101AC3">
      <w:pPr>
        <w:spacing w:line="200" w:lineRule="exact"/>
        <w:jc w:val="both"/>
        <w:rPr>
          <w:sz w:val="20"/>
          <w:szCs w:val="20"/>
          <w:lang w:val="en-GB"/>
        </w:rPr>
      </w:pPr>
    </w:p>
    <w:p w14:paraId="06F3F052" w14:textId="77777777" w:rsidR="00226461" w:rsidRPr="00DD78A3" w:rsidRDefault="00226461" w:rsidP="00101AC3">
      <w:pPr>
        <w:spacing w:line="200" w:lineRule="exact"/>
        <w:jc w:val="both"/>
        <w:rPr>
          <w:sz w:val="20"/>
          <w:szCs w:val="20"/>
          <w:lang w:val="en-GB"/>
        </w:rPr>
      </w:pPr>
    </w:p>
    <w:p w14:paraId="57573428" w14:textId="77777777" w:rsidR="00226461" w:rsidRPr="00DD78A3" w:rsidRDefault="00226461" w:rsidP="00101AC3">
      <w:pPr>
        <w:spacing w:line="200" w:lineRule="exact"/>
        <w:jc w:val="both"/>
        <w:rPr>
          <w:sz w:val="20"/>
          <w:szCs w:val="20"/>
          <w:lang w:val="en-GB"/>
        </w:rPr>
      </w:pPr>
    </w:p>
    <w:p w14:paraId="4778CF7A" w14:textId="77777777" w:rsidR="00226461" w:rsidRPr="00DD78A3" w:rsidRDefault="00226461" w:rsidP="00101AC3">
      <w:pPr>
        <w:spacing w:line="200" w:lineRule="exact"/>
        <w:jc w:val="both"/>
        <w:rPr>
          <w:sz w:val="20"/>
          <w:szCs w:val="20"/>
          <w:lang w:val="en-GB"/>
        </w:rPr>
      </w:pPr>
    </w:p>
    <w:p w14:paraId="00BC5936" w14:textId="77777777" w:rsidR="00226461" w:rsidRPr="00DD78A3" w:rsidRDefault="00226461" w:rsidP="00101AC3">
      <w:pPr>
        <w:spacing w:line="200" w:lineRule="exact"/>
        <w:jc w:val="both"/>
        <w:rPr>
          <w:sz w:val="20"/>
          <w:szCs w:val="20"/>
          <w:lang w:val="en-GB"/>
        </w:rPr>
      </w:pPr>
    </w:p>
    <w:p w14:paraId="54B71095" w14:textId="77777777" w:rsidR="00226461" w:rsidRPr="00DD78A3" w:rsidRDefault="00226461" w:rsidP="00101AC3">
      <w:pPr>
        <w:spacing w:line="200" w:lineRule="exact"/>
        <w:jc w:val="both"/>
        <w:rPr>
          <w:sz w:val="20"/>
          <w:szCs w:val="20"/>
          <w:lang w:val="en-GB"/>
        </w:rPr>
      </w:pPr>
    </w:p>
    <w:p w14:paraId="0E04052A" w14:textId="77777777" w:rsidR="00226461" w:rsidRPr="00DD78A3" w:rsidRDefault="00226461" w:rsidP="00101AC3">
      <w:pPr>
        <w:spacing w:line="370" w:lineRule="exact"/>
        <w:jc w:val="both"/>
        <w:rPr>
          <w:sz w:val="20"/>
          <w:szCs w:val="20"/>
          <w:lang w:val="en-GB"/>
        </w:rPr>
      </w:pPr>
    </w:p>
    <w:p w14:paraId="4B46E3D0" w14:textId="610D4CA0" w:rsidR="00226461" w:rsidRPr="00DD78A3" w:rsidRDefault="009D5892" w:rsidP="00101AC3">
      <w:pPr>
        <w:ind w:left="4163"/>
        <w:jc w:val="both"/>
        <w:rPr>
          <w:sz w:val="20"/>
          <w:szCs w:val="20"/>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FAO</w:t>
      </w:r>
    </w:p>
    <w:p w14:paraId="799E8E4E" w14:textId="77777777" w:rsidR="00226461" w:rsidRPr="00DD78A3" w:rsidRDefault="00226461" w:rsidP="00101AC3">
      <w:pPr>
        <w:spacing w:line="144" w:lineRule="exact"/>
        <w:jc w:val="both"/>
        <w:rPr>
          <w:sz w:val="20"/>
          <w:szCs w:val="20"/>
          <w:lang w:val="en-GB"/>
        </w:rPr>
      </w:pPr>
    </w:p>
    <w:p w14:paraId="1CB220B1" w14:textId="77777777" w:rsidR="00226461" w:rsidRPr="00DD78A3" w:rsidRDefault="00226461" w:rsidP="00101AC3">
      <w:pPr>
        <w:spacing w:line="266" w:lineRule="exact"/>
        <w:jc w:val="both"/>
        <w:rPr>
          <w:sz w:val="20"/>
          <w:szCs w:val="20"/>
          <w:lang w:val="en-GB"/>
        </w:rPr>
      </w:pPr>
    </w:p>
    <w:p w14:paraId="789CE1F1" w14:textId="4799417A" w:rsidR="00226461" w:rsidRPr="00DD78A3" w:rsidRDefault="00D063A2" w:rsidP="00250D37">
      <w:pPr>
        <w:spacing w:line="229" w:lineRule="auto"/>
        <w:ind w:left="3" w:right="360"/>
        <w:jc w:val="center"/>
        <w:rPr>
          <w:sz w:val="20"/>
          <w:szCs w:val="20"/>
          <w:lang w:val="en-GB"/>
        </w:rPr>
      </w:pPr>
      <w:bookmarkStart w:id="12" w:name="_Hlk48504805"/>
      <w:r w:rsidRPr="00DD78A3">
        <w:rPr>
          <w:rFonts w:ascii="Calibri" w:eastAsia="Calibri" w:hAnsi="Calibri" w:cs="Calibri"/>
          <w:b/>
          <w:bCs/>
          <w:color w:val="80A509"/>
          <w:sz w:val="36"/>
          <w:szCs w:val="36"/>
          <w:lang w:val="en-GB"/>
        </w:rPr>
        <w:t xml:space="preserve">Project allocates </w:t>
      </w:r>
      <w:r w:rsidR="00A5201B" w:rsidRPr="00DD78A3">
        <w:rPr>
          <w:rFonts w:ascii="Calibri" w:eastAsia="Calibri" w:hAnsi="Calibri" w:cs="Calibri"/>
          <w:b/>
          <w:bCs/>
          <w:color w:val="80A509"/>
          <w:sz w:val="36"/>
          <w:szCs w:val="36"/>
          <w:lang w:val="en-GB"/>
        </w:rPr>
        <w:t>KGS</w:t>
      </w:r>
      <w:r w:rsidR="005025EE">
        <w:rPr>
          <w:rFonts w:ascii="Calibri" w:eastAsia="Calibri" w:hAnsi="Calibri" w:cs="Calibri"/>
          <w:b/>
          <w:bCs/>
          <w:color w:val="80A509"/>
          <w:sz w:val="36"/>
          <w:szCs w:val="36"/>
          <w:lang w:val="en-GB"/>
        </w:rPr>
        <w:t> 12 </w:t>
      </w:r>
      <w:r w:rsidRPr="00DD78A3">
        <w:rPr>
          <w:rFonts w:ascii="Calibri" w:eastAsia="Calibri" w:hAnsi="Calibri" w:cs="Calibri"/>
          <w:b/>
          <w:bCs/>
          <w:color w:val="80A509"/>
          <w:sz w:val="36"/>
          <w:szCs w:val="36"/>
          <w:lang w:val="en-GB"/>
        </w:rPr>
        <w:t>millio</w:t>
      </w:r>
      <w:r w:rsidR="00A5201B" w:rsidRPr="00DD78A3">
        <w:rPr>
          <w:rFonts w:ascii="Calibri" w:eastAsia="Calibri" w:hAnsi="Calibri" w:cs="Calibri"/>
          <w:b/>
          <w:bCs/>
          <w:color w:val="80A509"/>
          <w:sz w:val="36"/>
          <w:szCs w:val="36"/>
          <w:lang w:val="en-GB"/>
        </w:rPr>
        <w:t>n</w:t>
      </w:r>
      <w:r w:rsidRPr="00DD78A3">
        <w:rPr>
          <w:rFonts w:ascii="Calibri" w:eastAsia="Calibri" w:hAnsi="Calibri" w:cs="Calibri"/>
          <w:b/>
          <w:bCs/>
          <w:color w:val="80A509"/>
          <w:sz w:val="36"/>
          <w:szCs w:val="36"/>
          <w:lang w:val="en-GB"/>
        </w:rPr>
        <w:t xml:space="preserve"> to support Kyrgyz farmers</w:t>
      </w:r>
      <w:r w:rsidR="00C63833" w:rsidRPr="00DD78A3">
        <w:rPr>
          <w:rFonts w:ascii="Calibri" w:eastAsia="Calibri" w:hAnsi="Calibri" w:cs="Calibri"/>
          <w:b/>
          <w:bCs/>
          <w:color w:val="80A509"/>
          <w:sz w:val="36"/>
          <w:szCs w:val="36"/>
          <w:lang w:val="en-GB"/>
        </w:rPr>
        <w:t xml:space="preserve"> </w:t>
      </w:r>
      <w:r w:rsidRPr="00DD78A3">
        <w:rPr>
          <w:rFonts w:ascii="Calibri" w:eastAsia="Calibri" w:hAnsi="Calibri" w:cs="Calibri"/>
          <w:b/>
          <w:bCs/>
          <w:color w:val="80A509"/>
          <w:sz w:val="36"/>
          <w:szCs w:val="36"/>
          <w:lang w:val="en-GB"/>
        </w:rPr>
        <w:t>affected by</w:t>
      </w:r>
      <w:r w:rsidR="00C63833" w:rsidRPr="00DD78A3">
        <w:rPr>
          <w:rFonts w:ascii="Calibri" w:eastAsia="Calibri" w:hAnsi="Calibri" w:cs="Calibri"/>
          <w:b/>
          <w:bCs/>
          <w:color w:val="80A509"/>
          <w:sz w:val="36"/>
          <w:szCs w:val="36"/>
          <w:lang w:val="en-GB"/>
        </w:rPr>
        <w:t xml:space="preserve"> COVID-19</w:t>
      </w:r>
    </w:p>
    <w:bookmarkEnd w:id="12"/>
    <w:p w14:paraId="3594CADF" w14:textId="77777777" w:rsidR="00226461" w:rsidRPr="00250D37" w:rsidRDefault="00226461" w:rsidP="00250D37">
      <w:pPr>
        <w:spacing w:line="254" w:lineRule="auto"/>
        <w:jc w:val="both"/>
        <w:rPr>
          <w:rFonts w:ascii="Calibri" w:eastAsia="Calibri" w:hAnsi="Calibri" w:cs="Calibri"/>
          <w:color w:val="111111"/>
          <w:sz w:val="18"/>
          <w:szCs w:val="18"/>
          <w:lang w:val="en-GB"/>
        </w:rPr>
      </w:pPr>
    </w:p>
    <w:p w14:paraId="3EF38B81" w14:textId="14A8C632" w:rsidR="005F4233" w:rsidRPr="00DD78A3" w:rsidRDefault="005F4233" w:rsidP="00250D37">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 global crisis caused by the COVID-19 pandemic is seriously affecting the most vulnerable rural populations </w:t>
      </w:r>
      <w:r w:rsidR="00A5201B" w:rsidRPr="00DD78A3">
        <w:rPr>
          <w:rFonts w:ascii="Calibri" w:eastAsia="Calibri" w:hAnsi="Calibri" w:cs="Calibri"/>
          <w:color w:val="111111"/>
          <w:sz w:val="18"/>
          <w:szCs w:val="18"/>
          <w:lang w:val="en-GB"/>
        </w:rPr>
        <w:t>of</w:t>
      </w:r>
      <w:r w:rsidRPr="00DD78A3">
        <w:rPr>
          <w:rFonts w:ascii="Calibri" w:eastAsia="Calibri" w:hAnsi="Calibri" w:cs="Calibri"/>
          <w:color w:val="111111"/>
          <w:sz w:val="18"/>
          <w:szCs w:val="18"/>
          <w:lang w:val="en-GB"/>
        </w:rPr>
        <w:t xml:space="preserve"> Kyrgyzstan. A</w:t>
      </w:r>
      <w:r w:rsidR="00866203">
        <w:rPr>
          <w:rFonts w:ascii="Calibri" w:eastAsia="Calibri" w:hAnsi="Calibri" w:cs="Calibri"/>
          <w:color w:val="111111"/>
          <w:sz w:val="18"/>
          <w:szCs w:val="18"/>
          <w:lang w:val="en-GB"/>
        </w:rPr>
        <w:t xml:space="preserve"> state of</w:t>
      </w:r>
      <w:r w:rsidRPr="00DD78A3">
        <w:rPr>
          <w:rFonts w:ascii="Calibri" w:eastAsia="Calibri" w:hAnsi="Calibri" w:cs="Calibri"/>
          <w:color w:val="111111"/>
          <w:sz w:val="18"/>
          <w:szCs w:val="18"/>
          <w:lang w:val="en-GB"/>
        </w:rPr>
        <w:t xml:space="preserve"> emergency was declared in mid-March 2020, and a curfew </w:t>
      </w:r>
      <w:r w:rsidR="00866203">
        <w:rPr>
          <w:rFonts w:ascii="Calibri" w:eastAsia="Calibri" w:hAnsi="Calibri" w:cs="Calibri"/>
          <w:color w:val="111111"/>
          <w:sz w:val="18"/>
          <w:szCs w:val="18"/>
          <w:lang w:val="en-GB"/>
        </w:rPr>
        <w:t>was established</w:t>
      </w:r>
      <w:r w:rsidR="00866203"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in regions most affected by the virus. The restrictive measures introduced both in Kyrgyzstan and in countries receiving Kyrgyz labo</w:t>
      </w:r>
      <w:r w:rsidR="005025EE">
        <w:rPr>
          <w:rFonts w:ascii="Calibri" w:eastAsia="Calibri" w:hAnsi="Calibri" w:cs="Calibri"/>
          <w:color w:val="111111"/>
          <w:sz w:val="18"/>
          <w:szCs w:val="18"/>
          <w:lang w:val="en-GB"/>
        </w:rPr>
        <w:t>u</w:t>
      </w:r>
      <w:r w:rsidRPr="00DD78A3">
        <w:rPr>
          <w:rFonts w:ascii="Calibri" w:eastAsia="Calibri" w:hAnsi="Calibri" w:cs="Calibri"/>
          <w:color w:val="111111"/>
          <w:sz w:val="18"/>
          <w:szCs w:val="18"/>
          <w:lang w:val="en-GB"/>
        </w:rPr>
        <w:t>r migrants have led to a sharp reduction or to a complete halt in remittances.</w:t>
      </w:r>
    </w:p>
    <w:p w14:paraId="2A58DD06" w14:textId="77777777" w:rsidR="005F4233" w:rsidRPr="00DD78A3" w:rsidRDefault="005F4233" w:rsidP="00250D37">
      <w:pPr>
        <w:spacing w:line="254" w:lineRule="auto"/>
        <w:jc w:val="both"/>
        <w:rPr>
          <w:rFonts w:ascii="Calibri" w:eastAsia="Calibri" w:hAnsi="Calibri" w:cs="Calibri"/>
          <w:color w:val="111111"/>
          <w:sz w:val="18"/>
          <w:szCs w:val="18"/>
          <w:lang w:val="en-GB"/>
        </w:rPr>
      </w:pPr>
    </w:p>
    <w:p w14:paraId="19988351" w14:textId="77777777" w:rsidR="00226461" w:rsidRPr="00DD78A3" w:rsidRDefault="00226461" w:rsidP="00250D37">
      <w:pPr>
        <w:spacing w:line="254" w:lineRule="auto"/>
        <w:jc w:val="both"/>
        <w:rPr>
          <w:rFonts w:ascii="Calibri" w:eastAsia="Calibri" w:hAnsi="Calibri" w:cs="Calibri"/>
          <w:color w:val="111111"/>
          <w:sz w:val="18"/>
          <w:szCs w:val="18"/>
          <w:lang w:val="en-GB"/>
        </w:rPr>
      </w:pPr>
    </w:p>
    <w:p w14:paraId="4C233AD1" w14:textId="28570871" w:rsidR="005F4233" w:rsidRPr="00DD78A3" w:rsidRDefault="005F4233" w:rsidP="00250D37">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Before the pandemic, the volume of immigrant remittances </w:t>
      </w:r>
      <w:r w:rsidR="00866203">
        <w:rPr>
          <w:rFonts w:ascii="Calibri" w:eastAsia="Calibri" w:hAnsi="Calibri" w:cs="Calibri"/>
          <w:color w:val="111111"/>
          <w:sz w:val="18"/>
          <w:szCs w:val="18"/>
          <w:lang w:val="en-GB"/>
        </w:rPr>
        <w:t>accounted for</w:t>
      </w:r>
      <w:r w:rsidR="00866203"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35% of the country’s GDP, and the country ranked first among 214 countries world</w:t>
      </w:r>
      <w:r w:rsidR="00866203">
        <w:rPr>
          <w:rFonts w:ascii="Calibri" w:eastAsia="Calibri" w:hAnsi="Calibri" w:cs="Calibri"/>
          <w:color w:val="111111"/>
          <w:sz w:val="18"/>
          <w:szCs w:val="18"/>
          <w:lang w:val="en-GB"/>
        </w:rPr>
        <w:t>wide</w:t>
      </w:r>
      <w:r w:rsidRPr="00DD78A3">
        <w:rPr>
          <w:rFonts w:ascii="Calibri" w:eastAsia="Calibri" w:hAnsi="Calibri" w:cs="Calibri"/>
          <w:color w:val="111111"/>
          <w:sz w:val="18"/>
          <w:szCs w:val="18"/>
          <w:lang w:val="en-GB"/>
        </w:rPr>
        <w:t xml:space="preserve"> </w:t>
      </w:r>
      <w:r w:rsidR="00866203">
        <w:rPr>
          <w:rFonts w:ascii="Calibri" w:eastAsia="Calibri" w:hAnsi="Calibri" w:cs="Calibri"/>
          <w:color w:val="111111"/>
          <w:sz w:val="18"/>
          <w:szCs w:val="18"/>
          <w:lang w:val="en-GB"/>
        </w:rPr>
        <w:t>for</w:t>
      </w:r>
      <w:r w:rsidR="00866203"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this indicator. </w:t>
      </w:r>
    </w:p>
    <w:p w14:paraId="1B42B526" w14:textId="77777777" w:rsidR="005F4233" w:rsidRPr="00DD78A3" w:rsidRDefault="005F4233" w:rsidP="00101AC3">
      <w:pPr>
        <w:spacing w:line="225" w:lineRule="auto"/>
        <w:ind w:left="3" w:right="80"/>
        <w:jc w:val="both"/>
        <w:rPr>
          <w:rFonts w:ascii="Calibri" w:eastAsia="Calibri" w:hAnsi="Calibri" w:cs="Calibri"/>
          <w:color w:val="111111"/>
          <w:sz w:val="18"/>
          <w:szCs w:val="18"/>
          <w:lang w:val="en-GB"/>
        </w:rPr>
      </w:pPr>
    </w:p>
    <w:p w14:paraId="4D8D8AE6" w14:textId="7C493A7F" w:rsidR="00226461" w:rsidRPr="00DD78A3" w:rsidRDefault="0009395E" w:rsidP="00250D37">
      <w:pPr>
        <w:spacing w:line="254" w:lineRule="auto"/>
        <w:jc w:val="both"/>
        <w:rPr>
          <w:rFonts w:ascii="Calibri" w:eastAsia="Calibri" w:hAnsi="Calibri" w:cs="Calibri"/>
          <w:color w:val="111111"/>
          <w:sz w:val="18"/>
          <w:szCs w:val="18"/>
          <w:lang w:val="en-GB"/>
        </w:rPr>
      </w:pPr>
      <w:r>
        <w:rPr>
          <w:rFonts w:ascii="Calibri" w:eastAsia="Calibri" w:hAnsi="Calibri" w:cs="Calibri"/>
          <w:color w:val="111111"/>
          <w:sz w:val="18"/>
          <w:szCs w:val="18"/>
          <w:lang w:val="en-GB"/>
        </w:rPr>
        <w:t>A</w:t>
      </w:r>
      <w:r w:rsidR="005F4233" w:rsidRPr="00DD78A3">
        <w:rPr>
          <w:rFonts w:ascii="Calibri" w:eastAsia="Calibri" w:hAnsi="Calibri" w:cs="Calibri"/>
          <w:color w:val="111111"/>
          <w:sz w:val="18"/>
          <w:szCs w:val="18"/>
          <w:lang w:val="en-GB"/>
        </w:rPr>
        <w:t xml:space="preserve">gricultural production </w:t>
      </w:r>
      <w:r>
        <w:rPr>
          <w:rFonts w:ascii="Calibri" w:eastAsia="Calibri" w:hAnsi="Calibri" w:cs="Calibri"/>
          <w:color w:val="111111"/>
          <w:sz w:val="18"/>
          <w:szCs w:val="18"/>
          <w:lang w:val="en-GB"/>
        </w:rPr>
        <w:t>in</w:t>
      </w:r>
      <w:r w:rsidRPr="00DD78A3">
        <w:rPr>
          <w:rFonts w:ascii="Calibri" w:eastAsia="Calibri" w:hAnsi="Calibri" w:cs="Calibri"/>
          <w:color w:val="111111"/>
          <w:sz w:val="18"/>
          <w:szCs w:val="18"/>
          <w:lang w:val="en-GB"/>
        </w:rPr>
        <w:t xml:space="preserve"> </w:t>
      </w:r>
      <w:r w:rsidR="005F4233" w:rsidRPr="00DD78A3">
        <w:rPr>
          <w:rFonts w:ascii="Calibri" w:eastAsia="Calibri" w:hAnsi="Calibri" w:cs="Calibri"/>
          <w:color w:val="111111"/>
          <w:sz w:val="18"/>
          <w:szCs w:val="18"/>
          <w:lang w:val="en-GB"/>
        </w:rPr>
        <w:t>more than 350</w:t>
      </w:r>
      <w:r w:rsidR="00866203">
        <w:rPr>
          <w:rFonts w:ascii="Calibri" w:eastAsia="Calibri" w:hAnsi="Calibri" w:cs="Calibri"/>
          <w:color w:val="111111"/>
          <w:sz w:val="18"/>
          <w:szCs w:val="18"/>
          <w:lang w:val="en-GB"/>
        </w:rPr>
        <w:t> 000</w:t>
      </w:r>
      <w:r w:rsidR="005F4233" w:rsidRPr="00DD78A3">
        <w:rPr>
          <w:rFonts w:ascii="Calibri" w:eastAsia="Calibri" w:hAnsi="Calibri" w:cs="Calibri"/>
          <w:color w:val="111111"/>
          <w:sz w:val="18"/>
          <w:szCs w:val="18"/>
          <w:lang w:val="en-GB"/>
        </w:rPr>
        <w:t xml:space="preserve"> farms in the country relied heavily on remittances </w:t>
      </w:r>
      <w:r>
        <w:rPr>
          <w:rFonts w:ascii="Calibri" w:eastAsia="Calibri" w:hAnsi="Calibri" w:cs="Calibri"/>
          <w:color w:val="111111"/>
          <w:sz w:val="18"/>
          <w:szCs w:val="18"/>
          <w:lang w:val="en-GB"/>
        </w:rPr>
        <w:t>from</w:t>
      </w:r>
      <w:r w:rsidRPr="00DD78A3">
        <w:rPr>
          <w:rFonts w:ascii="Calibri" w:eastAsia="Calibri" w:hAnsi="Calibri" w:cs="Calibri"/>
          <w:color w:val="111111"/>
          <w:sz w:val="18"/>
          <w:szCs w:val="18"/>
          <w:lang w:val="en-GB"/>
        </w:rPr>
        <w:t xml:space="preserve"> </w:t>
      </w:r>
      <w:r>
        <w:rPr>
          <w:rFonts w:ascii="Calibri" w:eastAsia="Calibri" w:hAnsi="Calibri" w:cs="Calibri"/>
          <w:color w:val="111111"/>
          <w:sz w:val="18"/>
          <w:szCs w:val="18"/>
          <w:lang w:val="en-GB"/>
        </w:rPr>
        <w:t>1 </w:t>
      </w:r>
      <w:r w:rsidR="005F4233" w:rsidRPr="00DD78A3">
        <w:rPr>
          <w:rFonts w:ascii="Calibri" w:eastAsia="Calibri" w:hAnsi="Calibri" w:cs="Calibri"/>
          <w:color w:val="111111"/>
          <w:sz w:val="18"/>
          <w:szCs w:val="18"/>
          <w:lang w:val="en-GB"/>
        </w:rPr>
        <w:t>million labo</w:t>
      </w:r>
      <w:r w:rsidR="005025EE">
        <w:rPr>
          <w:rFonts w:ascii="Calibri" w:eastAsia="Calibri" w:hAnsi="Calibri" w:cs="Calibri"/>
          <w:color w:val="111111"/>
          <w:sz w:val="18"/>
          <w:szCs w:val="18"/>
          <w:lang w:val="en-GB"/>
        </w:rPr>
        <w:t>u</w:t>
      </w:r>
      <w:r w:rsidR="005F4233" w:rsidRPr="00DD78A3">
        <w:rPr>
          <w:rFonts w:ascii="Calibri" w:eastAsia="Calibri" w:hAnsi="Calibri" w:cs="Calibri"/>
          <w:color w:val="111111"/>
          <w:sz w:val="18"/>
          <w:szCs w:val="18"/>
          <w:lang w:val="en-GB"/>
        </w:rPr>
        <w:t>r migrants</w:t>
      </w:r>
      <w:r>
        <w:rPr>
          <w:rFonts w:ascii="Calibri" w:eastAsia="Calibri" w:hAnsi="Calibri" w:cs="Calibri"/>
          <w:color w:val="111111"/>
          <w:sz w:val="18"/>
          <w:szCs w:val="18"/>
          <w:lang w:val="en-GB"/>
        </w:rPr>
        <w:t>;</w:t>
      </w:r>
      <w:r w:rsidR="005F4233" w:rsidRPr="00DD78A3">
        <w:rPr>
          <w:rFonts w:ascii="Calibri" w:eastAsia="Calibri" w:hAnsi="Calibri" w:cs="Calibri"/>
          <w:color w:val="111111"/>
          <w:sz w:val="18"/>
          <w:szCs w:val="18"/>
          <w:lang w:val="en-GB"/>
        </w:rPr>
        <w:t xml:space="preserve"> therefore, as a result of the COVID-19 pandemic, the well-being and food security of many rural families, including the most vulnerable and socially vulnerable, were under threat. </w:t>
      </w:r>
    </w:p>
    <w:p w14:paraId="441F120F" w14:textId="77777777" w:rsidR="00A5201B" w:rsidRPr="00DD78A3" w:rsidRDefault="00A5201B" w:rsidP="00101AC3">
      <w:pPr>
        <w:spacing w:line="232" w:lineRule="auto"/>
        <w:ind w:left="3" w:right="80"/>
        <w:jc w:val="both"/>
        <w:rPr>
          <w:rFonts w:ascii="Calibri" w:eastAsia="Calibri" w:hAnsi="Calibri" w:cs="Calibri"/>
          <w:color w:val="111111"/>
          <w:sz w:val="18"/>
          <w:szCs w:val="18"/>
          <w:lang w:val="en-GB"/>
        </w:rPr>
      </w:pPr>
    </w:p>
    <w:p w14:paraId="6B16F304" w14:textId="61DF0711" w:rsidR="005F4233" w:rsidRPr="00DD78A3" w:rsidRDefault="005F4233" w:rsidP="00250D37">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In response to numerous requests, the Ministry of Agriculture, Food Industry and Land Reclamation of the Kyrgyz Republic sent a request to FAO to provide agricultural resources such as diesel fuel, fertilizers and seeds to the most vulnerable and affected farmers.</w:t>
      </w:r>
    </w:p>
    <w:p w14:paraId="24590E54" w14:textId="77777777" w:rsidR="00226461" w:rsidRPr="00DD78A3" w:rsidRDefault="00226461" w:rsidP="00101AC3">
      <w:pPr>
        <w:spacing w:line="264" w:lineRule="exact"/>
        <w:jc w:val="both"/>
        <w:rPr>
          <w:sz w:val="20"/>
          <w:szCs w:val="20"/>
          <w:lang w:val="en-GB"/>
        </w:rPr>
      </w:pPr>
    </w:p>
    <w:p w14:paraId="73D92A76" w14:textId="6D3EDCB0" w:rsidR="00A5201B" w:rsidRPr="00DD78A3" w:rsidRDefault="00A5201B" w:rsidP="00101AC3">
      <w:pPr>
        <w:spacing w:line="217" w:lineRule="auto"/>
        <w:ind w:left="3" w:right="80"/>
        <w:jc w:val="both"/>
        <w:rPr>
          <w:rFonts w:ascii="Calibri" w:eastAsia="Calibri" w:hAnsi="Calibri" w:cs="Calibri"/>
          <w:color w:val="111111"/>
          <w:sz w:val="18"/>
          <w:szCs w:val="18"/>
          <w:lang w:val="en-GB"/>
        </w:rPr>
      </w:pPr>
    </w:p>
    <w:p w14:paraId="1FA53477" w14:textId="1FDA7BB2" w:rsidR="00A5201B" w:rsidRPr="00DD78A3" w:rsidRDefault="00A5201B" w:rsidP="00101AC3">
      <w:pPr>
        <w:spacing w:line="217" w:lineRule="auto"/>
        <w:ind w:left="3" w:right="80"/>
        <w:jc w:val="both"/>
        <w:rPr>
          <w:rFonts w:ascii="Calibri" w:eastAsia="Calibri" w:hAnsi="Calibri" w:cs="Calibri"/>
          <w:color w:val="111111"/>
          <w:sz w:val="18"/>
          <w:szCs w:val="18"/>
          <w:lang w:val="en-GB"/>
        </w:rPr>
      </w:pPr>
    </w:p>
    <w:p w14:paraId="1BC81390" w14:textId="65A3421E" w:rsidR="00A5201B" w:rsidRPr="00DD78A3" w:rsidRDefault="00A5201B" w:rsidP="00101AC3">
      <w:pPr>
        <w:spacing w:line="217" w:lineRule="auto"/>
        <w:ind w:left="3" w:right="80"/>
        <w:jc w:val="both"/>
        <w:rPr>
          <w:rFonts w:ascii="Calibri" w:eastAsia="Calibri" w:hAnsi="Calibri" w:cs="Calibri"/>
          <w:color w:val="111111"/>
          <w:sz w:val="18"/>
          <w:szCs w:val="18"/>
          <w:lang w:val="en-GB"/>
        </w:rPr>
      </w:pPr>
    </w:p>
    <w:p w14:paraId="2A51C9DC" w14:textId="77777777" w:rsidR="00A5201B" w:rsidRPr="00DD78A3" w:rsidRDefault="00A5201B" w:rsidP="00101AC3">
      <w:pPr>
        <w:spacing w:line="217" w:lineRule="auto"/>
        <w:ind w:left="3" w:right="80"/>
        <w:jc w:val="both"/>
        <w:rPr>
          <w:sz w:val="20"/>
          <w:szCs w:val="20"/>
          <w:lang w:val="en-GB"/>
        </w:rPr>
      </w:pPr>
    </w:p>
    <w:p w14:paraId="6FEA7FE6" w14:textId="77777777" w:rsidR="00226461" w:rsidRPr="00DD78A3" w:rsidRDefault="00226461" w:rsidP="00101AC3">
      <w:pPr>
        <w:spacing w:line="115" w:lineRule="exact"/>
        <w:jc w:val="both"/>
        <w:rPr>
          <w:sz w:val="20"/>
          <w:szCs w:val="20"/>
          <w:lang w:val="en-GB"/>
        </w:rPr>
      </w:pPr>
    </w:p>
    <w:p w14:paraId="1239930B" w14:textId="77777777" w:rsidR="00226461" w:rsidRPr="00DD78A3" w:rsidRDefault="00226461" w:rsidP="00101AC3">
      <w:pPr>
        <w:jc w:val="both"/>
        <w:rPr>
          <w:lang w:val="en-GB"/>
        </w:rPr>
        <w:sectPr w:rsidR="00226461" w:rsidRPr="00DD78A3">
          <w:pgSz w:w="12240" w:h="15840"/>
          <w:pgMar w:top="1440" w:right="700" w:bottom="0" w:left="720" w:header="0" w:footer="0" w:gutter="0"/>
          <w:cols w:num="2" w:space="720" w:equalWidth="0">
            <w:col w:w="5260" w:space="277"/>
            <w:col w:w="5283"/>
          </w:cols>
        </w:sectPr>
      </w:pPr>
    </w:p>
    <w:tbl>
      <w:tblPr>
        <w:tblW w:w="0" w:type="auto"/>
        <w:tblLayout w:type="fixed"/>
        <w:tblCellMar>
          <w:left w:w="0" w:type="dxa"/>
          <w:right w:w="0" w:type="dxa"/>
        </w:tblCellMar>
        <w:tblLook w:val="04A0" w:firstRow="1" w:lastRow="0" w:firstColumn="1" w:lastColumn="0" w:noHBand="0" w:noVBand="1"/>
      </w:tblPr>
      <w:tblGrid>
        <w:gridCol w:w="7130"/>
        <w:gridCol w:w="3690"/>
      </w:tblGrid>
      <w:tr w:rsidR="00226461" w:rsidRPr="00DD78A3" w14:paraId="04668C82" w14:textId="77777777">
        <w:trPr>
          <w:trHeight w:val="290"/>
        </w:trPr>
        <w:tc>
          <w:tcPr>
            <w:tcW w:w="7130" w:type="dxa"/>
            <w:shd w:val="clear" w:color="auto" w:fill="8BAED6"/>
            <w:vAlign w:val="bottom"/>
          </w:tcPr>
          <w:p w14:paraId="45CAC378" w14:textId="4E5C9BDF" w:rsidR="00226461" w:rsidRPr="00DD78A3" w:rsidRDefault="00242D88" w:rsidP="00101AC3">
            <w:pPr>
              <w:ind w:left="140"/>
              <w:jc w:val="both"/>
              <w:rPr>
                <w:sz w:val="20"/>
                <w:szCs w:val="20"/>
                <w:lang w:val="en-GB"/>
              </w:rPr>
            </w:pPr>
            <w:r w:rsidRPr="00DD78A3">
              <w:rPr>
                <w:rFonts w:ascii="Arial" w:eastAsia="Arial" w:hAnsi="Arial" w:cs="Arial"/>
                <w:b/>
                <w:bCs/>
                <w:color w:val="FFFFFF"/>
                <w:sz w:val="20"/>
                <w:szCs w:val="20"/>
                <w:lang w:val="en-GB"/>
              </w:rPr>
              <w:t>CACILM</w:t>
            </w:r>
            <w:r w:rsidR="00C63833" w:rsidRPr="00DD78A3">
              <w:rPr>
                <w:rFonts w:ascii="Arial" w:eastAsia="Arial" w:hAnsi="Arial" w:cs="Arial"/>
                <w:b/>
                <w:bCs/>
                <w:color w:val="FFFFFF"/>
                <w:sz w:val="20"/>
                <w:szCs w:val="20"/>
                <w:lang w:val="en-GB"/>
              </w:rPr>
              <w:t>-2</w:t>
            </w:r>
          </w:p>
        </w:tc>
        <w:tc>
          <w:tcPr>
            <w:tcW w:w="3690" w:type="dxa"/>
            <w:shd w:val="clear" w:color="auto" w:fill="8BAED6"/>
            <w:vAlign w:val="bottom"/>
          </w:tcPr>
          <w:p w14:paraId="0EB9AE76" w14:textId="3CA20A9D" w:rsidR="00226461" w:rsidRPr="00DD78A3" w:rsidRDefault="00242D88" w:rsidP="00101AC3">
            <w:pPr>
              <w:ind w:left="2630"/>
              <w:jc w:val="both"/>
              <w:rPr>
                <w:sz w:val="20"/>
                <w:szCs w:val="20"/>
                <w:lang w:val="en-GB"/>
              </w:rPr>
            </w:pPr>
            <w:r w:rsidRPr="00DD78A3">
              <w:rPr>
                <w:rFonts w:ascii="Arial" w:eastAsia="Arial" w:hAnsi="Arial" w:cs="Arial"/>
                <w:b/>
                <w:bCs/>
                <w:color w:val="FFFFFF"/>
                <w:sz w:val="20"/>
                <w:szCs w:val="20"/>
                <w:lang w:val="en-GB"/>
              </w:rPr>
              <w:t>May</w:t>
            </w:r>
            <w:r w:rsidR="00C63833" w:rsidRPr="00DD78A3">
              <w:rPr>
                <w:rFonts w:ascii="Arial" w:eastAsia="Arial" w:hAnsi="Arial" w:cs="Arial"/>
                <w:b/>
                <w:bCs/>
                <w:color w:val="FFFFFF"/>
                <w:sz w:val="20"/>
                <w:szCs w:val="20"/>
                <w:lang w:val="en-GB"/>
              </w:rPr>
              <w:t xml:space="preserve"> 2020</w:t>
            </w:r>
          </w:p>
        </w:tc>
      </w:tr>
      <w:tr w:rsidR="00226461" w:rsidRPr="00DD78A3" w14:paraId="3AA1755B" w14:textId="77777777">
        <w:trPr>
          <w:trHeight w:val="70"/>
        </w:trPr>
        <w:tc>
          <w:tcPr>
            <w:tcW w:w="7130" w:type="dxa"/>
            <w:shd w:val="clear" w:color="auto" w:fill="8BAED6"/>
            <w:vAlign w:val="bottom"/>
          </w:tcPr>
          <w:p w14:paraId="6D290E12" w14:textId="77777777" w:rsidR="00226461" w:rsidRPr="00DD78A3" w:rsidRDefault="00226461">
            <w:pPr>
              <w:rPr>
                <w:sz w:val="6"/>
                <w:szCs w:val="6"/>
                <w:lang w:val="en-GB"/>
              </w:rPr>
            </w:pPr>
          </w:p>
        </w:tc>
        <w:tc>
          <w:tcPr>
            <w:tcW w:w="3690" w:type="dxa"/>
            <w:shd w:val="clear" w:color="auto" w:fill="8BAED6"/>
            <w:vAlign w:val="bottom"/>
          </w:tcPr>
          <w:p w14:paraId="5B0DC73E" w14:textId="77777777" w:rsidR="00226461" w:rsidRPr="00DD78A3" w:rsidRDefault="00226461">
            <w:pPr>
              <w:rPr>
                <w:sz w:val="6"/>
                <w:szCs w:val="6"/>
                <w:lang w:val="en-GB"/>
              </w:rPr>
            </w:pPr>
          </w:p>
        </w:tc>
      </w:tr>
    </w:tbl>
    <w:p w14:paraId="5F200A1C" w14:textId="77777777" w:rsidR="00226461" w:rsidRPr="00DD78A3" w:rsidRDefault="00226461">
      <w:pPr>
        <w:spacing w:line="39" w:lineRule="exact"/>
        <w:rPr>
          <w:sz w:val="20"/>
          <w:szCs w:val="20"/>
          <w:lang w:val="en-GB"/>
        </w:rPr>
      </w:pPr>
    </w:p>
    <w:p w14:paraId="6B30BD25" w14:textId="77777777" w:rsidR="00226461" w:rsidRPr="00DD78A3" w:rsidRDefault="00C63833">
      <w:pPr>
        <w:ind w:right="20"/>
        <w:jc w:val="center"/>
        <w:rPr>
          <w:sz w:val="20"/>
          <w:szCs w:val="20"/>
          <w:lang w:val="en-GB"/>
        </w:rPr>
      </w:pPr>
      <w:r w:rsidRPr="00DD78A3">
        <w:rPr>
          <w:rFonts w:ascii="Arial" w:eastAsia="Arial" w:hAnsi="Arial" w:cs="Arial"/>
          <w:color w:val="4D4D4D"/>
          <w:sz w:val="18"/>
          <w:szCs w:val="18"/>
          <w:lang w:val="en-GB"/>
        </w:rPr>
        <w:t>13</w:t>
      </w:r>
    </w:p>
    <w:p w14:paraId="47D520A3" w14:textId="77777777" w:rsidR="00226461" w:rsidRPr="00DD78A3" w:rsidRDefault="00226461">
      <w:pPr>
        <w:rPr>
          <w:lang w:val="en-GB"/>
        </w:rPr>
        <w:sectPr w:rsidR="00226461" w:rsidRPr="00DD78A3">
          <w:type w:val="continuous"/>
          <w:pgSz w:w="12240" w:h="15840"/>
          <w:pgMar w:top="1440" w:right="700" w:bottom="0" w:left="720" w:header="0" w:footer="0" w:gutter="0"/>
          <w:cols w:space="720" w:equalWidth="0">
            <w:col w:w="10820"/>
          </w:cols>
        </w:sectPr>
      </w:pPr>
    </w:p>
    <w:p w14:paraId="5651F224" w14:textId="20A773BF" w:rsidR="00226461" w:rsidRPr="00DD78A3" w:rsidRDefault="00226461" w:rsidP="00101AC3">
      <w:pPr>
        <w:spacing w:line="39" w:lineRule="exact"/>
        <w:jc w:val="both"/>
        <w:rPr>
          <w:sz w:val="20"/>
          <w:szCs w:val="20"/>
          <w:lang w:val="en-GB"/>
        </w:rPr>
      </w:pPr>
    </w:p>
    <w:p w14:paraId="0BD29D1F" w14:textId="1A3A412B" w:rsidR="005F4233" w:rsidRPr="00DD78A3" w:rsidRDefault="00B15A48" w:rsidP="00250D37">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The National Project team, together with specialists from the Ministry of Agriculture, district departments of agricultural development and local authorities, examined the situation and compiled a list of the most vulnerable and affected farmers and households</w:t>
      </w:r>
      <w:r>
        <w:rPr>
          <w:rFonts w:ascii="Calibri" w:eastAsia="Calibri" w:hAnsi="Calibri" w:cs="Calibri"/>
          <w:color w:val="111111"/>
          <w:sz w:val="18"/>
          <w:szCs w:val="18"/>
          <w:lang w:val="en-GB"/>
        </w:rPr>
        <w:t xml:space="preserve"> </w:t>
      </w:r>
      <w:r w:rsidR="005F4233" w:rsidRPr="00DD78A3">
        <w:rPr>
          <w:rFonts w:ascii="Calibri" w:eastAsia="Calibri" w:hAnsi="Calibri" w:cs="Calibri"/>
          <w:color w:val="111111"/>
          <w:sz w:val="18"/>
          <w:szCs w:val="18"/>
          <w:lang w:val="en-GB"/>
        </w:rPr>
        <w:t xml:space="preserve">in </w:t>
      </w:r>
      <w:r w:rsidR="00A5201B" w:rsidRPr="00DD78A3">
        <w:rPr>
          <w:rFonts w:ascii="Calibri" w:eastAsia="Calibri" w:hAnsi="Calibri" w:cs="Calibri"/>
          <w:color w:val="111111"/>
          <w:sz w:val="18"/>
          <w:szCs w:val="18"/>
          <w:lang w:val="en-GB"/>
        </w:rPr>
        <w:t xml:space="preserve">the Project’s </w:t>
      </w:r>
      <w:r w:rsidR="005F4233" w:rsidRPr="00DD78A3">
        <w:rPr>
          <w:rFonts w:ascii="Calibri" w:eastAsia="Calibri" w:hAnsi="Calibri" w:cs="Calibri"/>
          <w:color w:val="111111"/>
          <w:sz w:val="18"/>
          <w:szCs w:val="18"/>
          <w:lang w:val="en-GB"/>
        </w:rPr>
        <w:t xml:space="preserve">pilot area </w:t>
      </w:r>
      <w:r w:rsidR="00A5201B" w:rsidRPr="00DD78A3">
        <w:rPr>
          <w:rFonts w:ascii="Calibri" w:eastAsia="Calibri" w:hAnsi="Calibri" w:cs="Calibri"/>
          <w:color w:val="111111"/>
          <w:sz w:val="18"/>
          <w:szCs w:val="18"/>
          <w:lang w:val="en-GB"/>
        </w:rPr>
        <w:t>(</w:t>
      </w:r>
      <w:proofErr w:type="spellStart"/>
      <w:r w:rsidR="005F4233" w:rsidRPr="00DD78A3">
        <w:rPr>
          <w:rFonts w:ascii="Calibri" w:eastAsia="Calibri" w:hAnsi="Calibri" w:cs="Calibri"/>
          <w:color w:val="111111"/>
          <w:sz w:val="18"/>
          <w:szCs w:val="18"/>
          <w:lang w:val="en-GB"/>
        </w:rPr>
        <w:t>Kochkor</w:t>
      </w:r>
      <w:proofErr w:type="spellEnd"/>
      <w:r w:rsidR="005F4233" w:rsidRPr="00DD78A3">
        <w:rPr>
          <w:rFonts w:ascii="Calibri" w:eastAsia="Calibri" w:hAnsi="Calibri" w:cs="Calibri"/>
          <w:color w:val="111111"/>
          <w:sz w:val="18"/>
          <w:szCs w:val="18"/>
          <w:lang w:val="en-GB"/>
        </w:rPr>
        <w:t xml:space="preserve"> district</w:t>
      </w:r>
      <w:r w:rsidR="00A5201B" w:rsidRPr="00DD78A3">
        <w:rPr>
          <w:rFonts w:ascii="Calibri" w:eastAsia="Calibri" w:hAnsi="Calibri" w:cs="Calibri"/>
          <w:color w:val="111111"/>
          <w:sz w:val="18"/>
          <w:szCs w:val="18"/>
          <w:lang w:val="en-GB"/>
        </w:rPr>
        <w:t xml:space="preserve">, </w:t>
      </w:r>
      <w:proofErr w:type="spellStart"/>
      <w:r w:rsidR="005F4233" w:rsidRPr="00DD78A3">
        <w:rPr>
          <w:rFonts w:ascii="Calibri" w:eastAsia="Calibri" w:hAnsi="Calibri" w:cs="Calibri"/>
          <w:color w:val="111111"/>
          <w:sz w:val="18"/>
          <w:szCs w:val="18"/>
          <w:lang w:val="en-GB"/>
        </w:rPr>
        <w:t>Naryn</w:t>
      </w:r>
      <w:proofErr w:type="spellEnd"/>
      <w:r w:rsidR="00A5201B" w:rsidRPr="00DD78A3">
        <w:rPr>
          <w:rFonts w:ascii="Calibri" w:eastAsia="Calibri" w:hAnsi="Calibri" w:cs="Calibri"/>
          <w:color w:val="111111"/>
          <w:sz w:val="18"/>
          <w:szCs w:val="18"/>
          <w:lang w:val="en-GB"/>
        </w:rPr>
        <w:t xml:space="preserve"> region)</w:t>
      </w:r>
      <w:r w:rsidR="005F4233" w:rsidRPr="00DD78A3">
        <w:rPr>
          <w:rFonts w:ascii="Calibri" w:eastAsia="Calibri" w:hAnsi="Calibri" w:cs="Calibri"/>
          <w:color w:val="111111"/>
          <w:sz w:val="18"/>
          <w:szCs w:val="18"/>
          <w:lang w:val="en-GB"/>
        </w:rPr>
        <w:t xml:space="preserve"> and in other districts where a</w:t>
      </w:r>
      <w:r w:rsidR="00C91C61" w:rsidRPr="00DD78A3">
        <w:rPr>
          <w:rFonts w:ascii="Calibri" w:eastAsia="Calibri" w:hAnsi="Calibri" w:cs="Calibri"/>
          <w:color w:val="111111"/>
          <w:sz w:val="18"/>
          <w:szCs w:val="18"/>
          <w:lang w:val="en-GB"/>
        </w:rPr>
        <w:t>n emergency state</w:t>
      </w:r>
      <w:r w:rsidR="005F4233" w:rsidRPr="00DD78A3">
        <w:rPr>
          <w:rFonts w:ascii="Calibri" w:eastAsia="Calibri" w:hAnsi="Calibri" w:cs="Calibri"/>
          <w:color w:val="111111"/>
          <w:sz w:val="18"/>
          <w:szCs w:val="18"/>
          <w:lang w:val="en-GB"/>
        </w:rPr>
        <w:t xml:space="preserve"> was declared</w:t>
      </w:r>
      <w:r w:rsidR="000E371A">
        <w:rPr>
          <w:rFonts w:ascii="Calibri" w:eastAsia="Calibri" w:hAnsi="Calibri" w:cs="Calibri"/>
          <w:color w:val="111111"/>
          <w:sz w:val="18"/>
          <w:szCs w:val="18"/>
          <w:lang w:val="en-GB"/>
        </w:rPr>
        <w:t>:</w:t>
      </w:r>
      <w:r w:rsidR="005F4233" w:rsidRPr="00DD78A3">
        <w:rPr>
          <w:rFonts w:ascii="Calibri" w:eastAsia="Calibri" w:hAnsi="Calibri" w:cs="Calibri"/>
          <w:color w:val="111111"/>
          <w:sz w:val="18"/>
          <w:szCs w:val="18"/>
          <w:lang w:val="en-GB"/>
        </w:rPr>
        <w:t xml:space="preserve"> </w:t>
      </w:r>
      <w:proofErr w:type="spellStart"/>
      <w:r w:rsidR="005F4233" w:rsidRPr="00DD78A3">
        <w:rPr>
          <w:rFonts w:ascii="Calibri" w:eastAsia="Calibri" w:hAnsi="Calibri" w:cs="Calibri"/>
          <w:color w:val="111111"/>
          <w:sz w:val="18"/>
          <w:szCs w:val="18"/>
          <w:lang w:val="en-GB"/>
        </w:rPr>
        <w:t>Suzak</w:t>
      </w:r>
      <w:proofErr w:type="spellEnd"/>
      <w:r w:rsidR="005F4233" w:rsidRPr="00DD78A3">
        <w:rPr>
          <w:rFonts w:ascii="Calibri" w:eastAsia="Calibri" w:hAnsi="Calibri" w:cs="Calibri"/>
          <w:color w:val="111111"/>
          <w:sz w:val="18"/>
          <w:szCs w:val="18"/>
          <w:lang w:val="en-GB"/>
        </w:rPr>
        <w:t xml:space="preserve"> district </w:t>
      </w:r>
      <w:r w:rsidR="000E371A">
        <w:rPr>
          <w:rFonts w:ascii="Calibri" w:eastAsia="Calibri" w:hAnsi="Calibri" w:cs="Calibri"/>
          <w:color w:val="111111"/>
          <w:sz w:val="18"/>
          <w:szCs w:val="18"/>
          <w:lang w:val="en-GB"/>
        </w:rPr>
        <w:t>in</w:t>
      </w:r>
      <w:r w:rsidR="000E371A" w:rsidRPr="00DD78A3">
        <w:rPr>
          <w:rFonts w:ascii="Calibri" w:eastAsia="Calibri" w:hAnsi="Calibri" w:cs="Calibri"/>
          <w:color w:val="111111"/>
          <w:sz w:val="18"/>
          <w:szCs w:val="18"/>
          <w:lang w:val="en-GB"/>
        </w:rPr>
        <w:t xml:space="preserve"> </w:t>
      </w:r>
      <w:r w:rsidR="004263A8">
        <w:rPr>
          <w:rFonts w:ascii="Calibri" w:eastAsia="Calibri" w:hAnsi="Calibri" w:cs="Calibri"/>
          <w:color w:val="111111"/>
          <w:sz w:val="18"/>
          <w:szCs w:val="18"/>
          <w:lang w:val="en-GB"/>
        </w:rPr>
        <w:t xml:space="preserve">the </w:t>
      </w:r>
      <w:r w:rsidR="005F4233" w:rsidRPr="00DD78A3">
        <w:rPr>
          <w:rFonts w:ascii="Calibri" w:eastAsia="Calibri" w:hAnsi="Calibri" w:cs="Calibri"/>
          <w:color w:val="111111"/>
          <w:sz w:val="18"/>
          <w:szCs w:val="18"/>
          <w:lang w:val="en-GB"/>
        </w:rPr>
        <w:t>Jalal</w:t>
      </w:r>
      <w:r w:rsidR="00C91C61" w:rsidRPr="00DD78A3">
        <w:rPr>
          <w:rFonts w:ascii="Calibri" w:eastAsia="Calibri" w:hAnsi="Calibri" w:cs="Calibri"/>
          <w:color w:val="111111"/>
          <w:sz w:val="18"/>
          <w:szCs w:val="18"/>
          <w:lang w:val="en-GB"/>
        </w:rPr>
        <w:t>-A</w:t>
      </w:r>
      <w:r w:rsidR="005F4233" w:rsidRPr="00DD78A3">
        <w:rPr>
          <w:rFonts w:ascii="Calibri" w:eastAsia="Calibri" w:hAnsi="Calibri" w:cs="Calibri"/>
          <w:color w:val="111111"/>
          <w:sz w:val="18"/>
          <w:szCs w:val="18"/>
          <w:lang w:val="en-GB"/>
        </w:rPr>
        <w:t xml:space="preserve">bad region, Karasu and </w:t>
      </w:r>
      <w:proofErr w:type="spellStart"/>
      <w:r w:rsidR="005F4233" w:rsidRPr="00DD78A3">
        <w:rPr>
          <w:rFonts w:ascii="Calibri" w:eastAsia="Calibri" w:hAnsi="Calibri" w:cs="Calibri"/>
          <w:color w:val="111111"/>
          <w:sz w:val="18"/>
          <w:szCs w:val="18"/>
          <w:lang w:val="en-GB"/>
        </w:rPr>
        <w:t>Nookat</w:t>
      </w:r>
      <w:proofErr w:type="spellEnd"/>
      <w:r w:rsidR="005F4233" w:rsidRPr="00DD78A3">
        <w:rPr>
          <w:rFonts w:ascii="Calibri" w:eastAsia="Calibri" w:hAnsi="Calibri" w:cs="Calibri"/>
          <w:color w:val="111111"/>
          <w:sz w:val="18"/>
          <w:szCs w:val="18"/>
          <w:lang w:val="en-GB"/>
        </w:rPr>
        <w:t xml:space="preserve"> districts </w:t>
      </w:r>
      <w:r w:rsidR="000E371A">
        <w:rPr>
          <w:rFonts w:ascii="Calibri" w:eastAsia="Calibri" w:hAnsi="Calibri" w:cs="Calibri"/>
          <w:color w:val="111111"/>
          <w:sz w:val="18"/>
          <w:szCs w:val="18"/>
          <w:lang w:val="en-GB"/>
        </w:rPr>
        <w:t>in</w:t>
      </w:r>
      <w:r w:rsidR="000E371A" w:rsidRPr="00DD78A3">
        <w:rPr>
          <w:rFonts w:ascii="Calibri" w:eastAsia="Calibri" w:hAnsi="Calibri" w:cs="Calibri"/>
          <w:color w:val="111111"/>
          <w:sz w:val="18"/>
          <w:szCs w:val="18"/>
          <w:lang w:val="en-GB"/>
        </w:rPr>
        <w:t xml:space="preserve"> </w:t>
      </w:r>
      <w:r w:rsidR="004263A8">
        <w:rPr>
          <w:rFonts w:ascii="Calibri" w:eastAsia="Calibri" w:hAnsi="Calibri" w:cs="Calibri"/>
          <w:color w:val="111111"/>
          <w:sz w:val="18"/>
          <w:szCs w:val="18"/>
          <w:lang w:val="en-GB"/>
        </w:rPr>
        <w:t xml:space="preserve">the </w:t>
      </w:r>
      <w:r w:rsidR="005F4233" w:rsidRPr="00DD78A3">
        <w:rPr>
          <w:rFonts w:ascii="Calibri" w:eastAsia="Calibri" w:hAnsi="Calibri" w:cs="Calibri"/>
          <w:color w:val="111111"/>
          <w:sz w:val="18"/>
          <w:szCs w:val="18"/>
          <w:lang w:val="en-GB"/>
        </w:rPr>
        <w:t>Osh region</w:t>
      </w:r>
      <w:r w:rsidR="000E371A">
        <w:rPr>
          <w:rFonts w:ascii="Calibri" w:eastAsia="Calibri" w:hAnsi="Calibri" w:cs="Calibri"/>
          <w:color w:val="111111"/>
          <w:sz w:val="18"/>
          <w:szCs w:val="18"/>
          <w:lang w:val="en-GB"/>
        </w:rPr>
        <w:t>,</w:t>
      </w:r>
      <w:r w:rsidR="005F4233" w:rsidRPr="00DD78A3">
        <w:rPr>
          <w:rFonts w:ascii="Calibri" w:eastAsia="Calibri" w:hAnsi="Calibri" w:cs="Calibri"/>
          <w:color w:val="111111"/>
          <w:sz w:val="18"/>
          <w:szCs w:val="18"/>
          <w:lang w:val="en-GB"/>
        </w:rPr>
        <w:t xml:space="preserve"> and </w:t>
      </w:r>
      <w:r w:rsidR="00036E79">
        <w:rPr>
          <w:rFonts w:ascii="Calibri" w:eastAsia="Calibri" w:hAnsi="Calibri" w:cs="Calibri"/>
          <w:color w:val="111111"/>
          <w:sz w:val="18"/>
          <w:szCs w:val="18"/>
          <w:lang w:val="en-GB"/>
        </w:rPr>
        <w:t xml:space="preserve">the </w:t>
      </w:r>
      <w:r w:rsidR="005F4233" w:rsidRPr="00DD78A3">
        <w:rPr>
          <w:rFonts w:ascii="Calibri" w:eastAsia="Calibri" w:hAnsi="Calibri" w:cs="Calibri"/>
          <w:color w:val="111111"/>
          <w:sz w:val="18"/>
          <w:szCs w:val="18"/>
          <w:lang w:val="en-GB"/>
        </w:rPr>
        <w:t>At-</w:t>
      </w:r>
      <w:proofErr w:type="spellStart"/>
      <w:r w:rsidR="005F4233" w:rsidRPr="00DD78A3">
        <w:rPr>
          <w:rFonts w:ascii="Calibri" w:eastAsia="Calibri" w:hAnsi="Calibri" w:cs="Calibri"/>
          <w:color w:val="111111"/>
          <w:sz w:val="18"/>
          <w:szCs w:val="18"/>
          <w:lang w:val="en-GB"/>
        </w:rPr>
        <w:t>Bashy</w:t>
      </w:r>
      <w:proofErr w:type="spellEnd"/>
      <w:r w:rsidR="005F4233" w:rsidRPr="00DD78A3">
        <w:rPr>
          <w:rFonts w:ascii="Calibri" w:eastAsia="Calibri" w:hAnsi="Calibri" w:cs="Calibri"/>
          <w:color w:val="111111"/>
          <w:sz w:val="18"/>
          <w:szCs w:val="18"/>
          <w:lang w:val="en-GB"/>
        </w:rPr>
        <w:t xml:space="preserve"> district </w:t>
      </w:r>
      <w:r w:rsidR="000E371A">
        <w:rPr>
          <w:rFonts w:ascii="Calibri" w:eastAsia="Calibri" w:hAnsi="Calibri" w:cs="Calibri"/>
          <w:color w:val="111111"/>
          <w:sz w:val="18"/>
          <w:szCs w:val="18"/>
          <w:lang w:val="en-GB"/>
        </w:rPr>
        <w:t>in</w:t>
      </w:r>
      <w:r w:rsidR="000E371A" w:rsidRPr="00DD78A3">
        <w:rPr>
          <w:rFonts w:ascii="Calibri" w:eastAsia="Calibri" w:hAnsi="Calibri" w:cs="Calibri"/>
          <w:color w:val="111111"/>
          <w:sz w:val="18"/>
          <w:szCs w:val="18"/>
          <w:lang w:val="en-GB"/>
        </w:rPr>
        <w:t xml:space="preserve"> </w:t>
      </w:r>
      <w:r w:rsidR="004263A8">
        <w:rPr>
          <w:rFonts w:ascii="Calibri" w:eastAsia="Calibri" w:hAnsi="Calibri" w:cs="Calibri"/>
          <w:color w:val="111111"/>
          <w:sz w:val="18"/>
          <w:szCs w:val="18"/>
          <w:lang w:val="en-GB"/>
        </w:rPr>
        <w:t xml:space="preserve">the </w:t>
      </w:r>
      <w:proofErr w:type="spellStart"/>
      <w:r w:rsidR="005F4233" w:rsidRPr="00DD78A3">
        <w:rPr>
          <w:rFonts w:ascii="Calibri" w:eastAsia="Calibri" w:hAnsi="Calibri" w:cs="Calibri"/>
          <w:color w:val="111111"/>
          <w:sz w:val="18"/>
          <w:szCs w:val="18"/>
          <w:lang w:val="en-GB"/>
        </w:rPr>
        <w:t>Naryn</w:t>
      </w:r>
      <w:proofErr w:type="spellEnd"/>
      <w:r w:rsidR="005F4233" w:rsidRPr="00DD78A3">
        <w:rPr>
          <w:rFonts w:ascii="Calibri" w:eastAsia="Calibri" w:hAnsi="Calibri" w:cs="Calibri"/>
          <w:color w:val="111111"/>
          <w:sz w:val="18"/>
          <w:szCs w:val="18"/>
          <w:lang w:val="en-GB"/>
        </w:rPr>
        <w:t xml:space="preserve"> region.</w:t>
      </w:r>
    </w:p>
    <w:p w14:paraId="01648094" w14:textId="77777777" w:rsidR="005F4233" w:rsidRPr="00DD78A3" w:rsidRDefault="005F4233" w:rsidP="00101AC3">
      <w:pPr>
        <w:spacing w:line="234" w:lineRule="auto"/>
        <w:ind w:left="80"/>
        <w:jc w:val="both"/>
        <w:rPr>
          <w:rFonts w:ascii="Calibri" w:eastAsia="Calibri" w:hAnsi="Calibri" w:cs="Calibri"/>
          <w:color w:val="111111"/>
          <w:sz w:val="18"/>
          <w:szCs w:val="18"/>
          <w:lang w:val="en-GB"/>
        </w:rPr>
      </w:pPr>
    </w:p>
    <w:p w14:paraId="4CED67CA" w14:textId="3C87720F" w:rsidR="00C91C61" w:rsidRPr="00DD78A3" w:rsidRDefault="00C91C61" w:rsidP="00250D37">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The list included 1</w:t>
      </w:r>
      <w:r w:rsidR="00272D19">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 xml:space="preserve">067 farmers from 47 </w:t>
      </w:r>
      <w:proofErr w:type="spellStart"/>
      <w:r w:rsidRPr="00DD78A3">
        <w:rPr>
          <w:rFonts w:ascii="Calibri" w:eastAsia="Calibri" w:hAnsi="Calibri" w:cs="Calibri"/>
          <w:color w:val="111111"/>
          <w:sz w:val="18"/>
          <w:szCs w:val="18"/>
          <w:lang w:val="en-GB"/>
        </w:rPr>
        <w:t>aimaks</w:t>
      </w:r>
      <w:proofErr w:type="spellEnd"/>
      <w:r w:rsidRPr="00DD78A3">
        <w:rPr>
          <w:rFonts w:ascii="Calibri" w:eastAsia="Calibri" w:hAnsi="Calibri" w:cs="Calibri"/>
          <w:color w:val="111111"/>
          <w:sz w:val="18"/>
          <w:szCs w:val="18"/>
          <w:lang w:val="en-GB"/>
        </w:rPr>
        <w:t xml:space="preserve"> </w:t>
      </w:r>
      <w:r w:rsidR="004263A8">
        <w:rPr>
          <w:rFonts w:ascii="Calibri" w:eastAsia="Calibri" w:hAnsi="Calibri" w:cs="Calibri"/>
          <w:color w:val="111111"/>
          <w:sz w:val="18"/>
          <w:szCs w:val="18"/>
          <w:lang w:val="en-GB"/>
        </w:rPr>
        <w:t>(inscribed on</w:t>
      </w:r>
      <w:r w:rsidRPr="00DD78A3">
        <w:rPr>
          <w:rFonts w:ascii="Calibri" w:eastAsia="Calibri" w:hAnsi="Calibri" w:cs="Calibri"/>
          <w:color w:val="111111"/>
          <w:sz w:val="18"/>
          <w:szCs w:val="18"/>
          <w:lang w:val="en-GB"/>
        </w:rPr>
        <w:t xml:space="preserve"> </w:t>
      </w:r>
      <w:r w:rsidR="004263A8">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Aiyl</w:t>
      </w:r>
      <w:proofErr w:type="spellEnd"/>
      <w:r w:rsidRPr="00DD78A3">
        <w:rPr>
          <w:rFonts w:ascii="Calibri" w:eastAsia="Calibri" w:hAnsi="Calibri" w:cs="Calibri"/>
          <w:color w:val="111111"/>
          <w:sz w:val="18"/>
          <w:szCs w:val="18"/>
          <w:lang w:val="en-GB"/>
        </w:rPr>
        <w:t xml:space="preserve"> </w:t>
      </w:r>
      <w:proofErr w:type="spellStart"/>
      <w:r w:rsidRPr="00DD78A3">
        <w:rPr>
          <w:rFonts w:ascii="Calibri" w:eastAsia="Calibri" w:hAnsi="Calibri" w:cs="Calibri"/>
          <w:color w:val="111111"/>
          <w:sz w:val="18"/>
          <w:szCs w:val="18"/>
          <w:lang w:val="en-GB"/>
        </w:rPr>
        <w:t>Okmotu</w:t>
      </w:r>
      <w:proofErr w:type="spellEnd"/>
      <w:r w:rsidRPr="00DD78A3">
        <w:rPr>
          <w:rFonts w:ascii="Calibri" w:eastAsia="Calibri" w:hAnsi="Calibri" w:cs="Calibri"/>
          <w:color w:val="111111"/>
          <w:sz w:val="18"/>
          <w:szCs w:val="18"/>
          <w:lang w:val="en-GB"/>
        </w:rPr>
        <w:t xml:space="preserve"> database</w:t>
      </w:r>
      <w:r w:rsidR="004263A8">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4263A8">
        <w:rPr>
          <w:rFonts w:ascii="Calibri" w:eastAsia="Calibri" w:hAnsi="Calibri" w:cs="Calibri"/>
          <w:color w:val="111111"/>
          <w:sz w:val="18"/>
          <w:szCs w:val="18"/>
          <w:lang w:val="en-GB"/>
        </w:rPr>
        <w:t xml:space="preserve">identified </w:t>
      </w:r>
      <w:r w:rsidRPr="00DD78A3">
        <w:rPr>
          <w:rFonts w:ascii="Calibri" w:eastAsia="Calibri" w:hAnsi="Calibri" w:cs="Calibri"/>
          <w:color w:val="111111"/>
          <w:sz w:val="18"/>
          <w:szCs w:val="18"/>
          <w:lang w:val="en-GB"/>
        </w:rPr>
        <w:t>as severely affected families and lacking funds to buy agricultural resources. The Project will purchase 133.9</w:t>
      </w:r>
      <w:r w:rsidR="00272D19">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ton</w:t>
      </w:r>
      <w:r w:rsidR="00272D19">
        <w:rPr>
          <w:rFonts w:ascii="Calibri" w:eastAsia="Calibri" w:hAnsi="Calibri" w:cs="Calibri"/>
          <w:color w:val="111111"/>
          <w:sz w:val="18"/>
          <w:szCs w:val="18"/>
          <w:lang w:val="en-GB"/>
        </w:rPr>
        <w:t>ne</w:t>
      </w:r>
      <w:r w:rsidRPr="00DD78A3">
        <w:rPr>
          <w:rFonts w:ascii="Calibri" w:eastAsia="Calibri" w:hAnsi="Calibri" w:cs="Calibri"/>
          <w:color w:val="111111"/>
          <w:sz w:val="18"/>
          <w:szCs w:val="18"/>
          <w:lang w:val="en-GB"/>
        </w:rPr>
        <w:t>s of fertilizer, 24.5</w:t>
      </w:r>
      <w:r w:rsidR="00272D19">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ton</w:t>
      </w:r>
      <w:r w:rsidR="00272D19">
        <w:rPr>
          <w:rFonts w:ascii="Calibri" w:eastAsia="Calibri" w:hAnsi="Calibri" w:cs="Calibri"/>
          <w:color w:val="111111"/>
          <w:sz w:val="18"/>
          <w:szCs w:val="18"/>
          <w:lang w:val="en-GB"/>
        </w:rPr>
        <w:t>ne</w:t>
      </w:r>
      <w:r w:rsidRPr="00DD78A3">
        <w:rPr>
          <w:rFonts w:ascii="Calibri" w:eastAsia="Calibri" w:hAnsi="Calibri" w:cs="Calibri"/>
          <w:color w:val="111111"/>
          <w:sz w:val="18"/>
          <w:szCs w:val="18"/>
          <w:lang w:val="en-GB"/>
        </w:rPr>
        <w:t>s of diesel fuel and 81.6</w:t>
      </w:r>
      <w:r w:rsidR="004263A8">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ton</w:t>
      </w:r>
      <w:r w:rsidR="004263A8">
        <w:rPr>
          <w:rFonts w:ascii="Calibri" w:eastAsia="Calibri" w:hAnsi="Calibri" w:cs="Calibri"/>
          <w:color w:val="111111"/>
          <w:sz w:val="18"/>
          <w:szCs w:val="18"/>
          <w:lang w:val="en-GB"/>
        </w:rPr>
        <w:t>ne</w:t>
      </w:r>
      <w:r w:rsidRPr="00DD78A3">
        <w:rPr>
          <w:rFonts w:ascii="Calibri" w:eastAsia="Calibri" w:hAnsi="Calibri" w:cs="Calibri"/>
          <w:color w:val="111111"/>
          <w:sz w:val="18"/>
          <w:szCs w:val="18"/>
          <w:lang w:val="en-GB"/>
        </w:rPr>
        <w:t>s of seeds for a total of USD</w:t>
      </w:r>
      <w:r w:rsidR="00272D19">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150</w:t>
      </w:r>
      <w:r w:rsidR="00272D19">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000 (</w:t>
      </w:r>
      <w:r w:rsidR="00711888" w:rsidRPr="00DD78A3">
        <w:rPr>
          <w:rFonts w:ascii="Calibri" w:eastAsia="Calibri" w:hAnsi="Calibri" w:cs="Calibri"/>
          <w:color w:val="111111"/>
          <w:sz w:val="18"/>
          <w:szCs w:val="18"/>
          <w:lang w:val="en-GB"/>
        </w:rPr>
        <w:t>KGS</w:t>
      </w:r>
      <w:r w:rsidR="00272D19">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12</w:t>
      </w:r>
      <w:r w:rsidR="00272D19">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million).</w:t>
      </w:r>
    </w:p>
    <w:p w14:paraId="1AE515BE" w14:textId="77777777" w:rsidR="00226461" w:rsidRPr="00DD78A3" w:rsidRDefault="00226461" w:rsidP="00250D37">
      <w:pPr>
        <w:spacing w:line="254" w:lineRule="auto"/>
        <w:jc w:val="both"/>
        <w:rPr>
          <w:rFonts w:ascii="Calibri" w:eastAsia="Calibri" w:hAnsi="Calibri" w:cs="Calibri"/>
          <w:color w:val="111111"/>
          <w:sz w:val="18"/>
          <w:szCs w:val="18"/>
          <w:lang w:val="en-GB"/>
        </w:rPr>
      </w:pPr>
    </w:p>
    <w:p w14:paraId="617FD31F" w14:textId="3DDB6170" w:rsidR="00226461" w:rsidRPr="00DD78A3" w:rsidRDefault="00C91C61" w:rsidP="00250D37">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Currently, the procurement process is being completed in accordance with FAO procedures, and </w:t>
      </w:r>
      <w:r w:rsidR="004263A8">
        <w:rPr>
          <w:rFonts w:ascii="Calibri" w:eastAsia="Calibri" w:hAnsi="Calibri" w:cs="Calibri"/>
          <w:color w:val="111111"/>
          <w:sz w:val="18"/>
          <w:szCs w:val="18"/>
          <w:lang w:val="en-GB"/>
        </w:rPr>
        <w:t>by</w:t>
      </w:r>
      <w:r w:rsidRPr="00DD78A3">
        <w:rPr>
          <w:rFonts w:ascii="Calibri" w:eastAsia="Calibri" w:hAnsi="Calibri" w:cs="Calibri"/>
          <w:color w:val="111111"/>
          <w:sz w:val="18"/>
          <w:szCs w:val="18"/>
          <w:lang w:val="en-GB"/>
        </w:rPr>
        <w:t xml:space="preserve"> June 2020, these agricultural resources will be distributed to farmers in need in </w:t>
      </w:r>
      <w:r w:rsidR="004263A8">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five regions of Kyrgyzstan. </w:t>
      </w:r>
    </w:p>
    <w:p w14:paraId="7FD32679" w14:textId="77777777" w:rsidR="00226461" w:rsidRPr="00250D37" w:rsidRDefault="00226461" w:rsidP="00250D37">
      <w:pPr>
        <w:spacing w:line="254" w:lineRule="auto"/>
        <w:jc w:val="both"/>
        <w:rPr>
          <w:rFonts w:ascii="Calibri" w:eastAsia="Calibri" w:hAnsi="Calibri" w:cs="Calibri"/>
          <w:color w:val="111111"/>
          <w:sz w:val="18"/>
          <w:szCs w:val="18"/>
          <w:lang w:val="en-GB"/>
        </w:rPr>
      </w:pPr>
    </w:p>
    <w:p w14:paraId="4283C0D3" w14:textId="76C14669" w:rsidR="00C91C61" w:rsidRPr="00DD78A3" w:rsidRDefault="00C91C61" w:rsidP="00250D37">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In addition, by October 2020, winter wheat seeds, corn</w:t>
      </w:r>
      <w:r w:rsidR="00F351FF" w:rsidRPr="00DD78A3">
        <w:rPr>
          <w:rFonts w:ascii="Calibri" w:eastAsia="Calibri" w:hAnsi="Calibri" w:cs="Calibri"/>
          <w:color w:val="111111"/>
          <w:sz w:val="18"/>
          <w:szCs w:val="18"/>
          <w:lang w:val="en-GB"/>
        </w:rPr>
        <w:t xml:space="preserve"> seeds</w:t>
      </w:r>
      <w:r w:rsidRPr="00DD78A3">
        <w:rPr>
          <w:rFonts w:ascii="Calibri" w:eastAsia="Calibri" w:hAnsi="Calibri" w:cs="Calibri"/>
          <w:color w:val="111111"/>
          <w:sz w:val="18"/>
          <w:szCs w:val="18"/>
          <w:lang w:val="en-GB"/>
        </w:rPr>
        <w:t>, alfalfa and sainfoin</w:t>
      </w:r>
      <w:r w:rsidR="00711888" w:rsidRPr="00DD78A3">
        <w:rPr>
          <w:rFonts w:ascii="Calibri" w:eastAsia="Calibri" w:hAnsi="Calibri" w:cs="Calibri"/>
          <w:color w:val="111111"/>
          <w:sz w:val="18"/>
          <w:szCs w:val="18"/>
          <w:lang w:val="en-GB"/>
        </w:rPr>
        <w:t xml:space="preserve"> seeds</w:t>
      </w:r>
      <w:r w:rsidRPr="00DD78A3">
        <w:rPr>
          <w:rFonts w:ascii="Calibri" w:eastAsia="Calibri" w:hAnsi="Calibri" w:cs="Calibri"/>
          <w:color w:val="111111"/>
          <w:sz w:val="18"/>
          <w:szCs w:val="18"/>
          <w:lang w:val="en-GB"/>
        </w:rPr>
        <w:t xml:space="preserve"> will be </w:t>
      </w:r>
      <w:r w:rsidR="00F351FF" w:rsidRPr="00DD78A3">
        <w:rPr>
          <w:rFonts w:ascii="Calibri" w:eastAsia="Calibri" w:hAnsi="Calibri" w:cs="Calibri"/>
          <w:color w:val="111111"/>
          <w:sz w:val="18"/>
          <w:szCs w:val="18"/>
          <w:lang w:val="en-GB"/>
        </w:rPr>
        <w:t>procured and</w:t>
      </w:r>
      <w:r w:rsidRPr="00DD78A3">
        <w:rPr>
          <w:rFonts w:ascii="Calibri" w:eastAsia="Calibri" w:hAnsi="Calibri" w:cs="Calibri"/>
          <w:color w:val="111111"/>
          <w:sz w:val="18"/>
          <w:szCs w:val="18"/>
          <w:lang w:val="en-GB"/>
        </w:rPr>
        <w:t xml:space="preserve"> distributed to affected farmers.</w:t>
      </w:r>
    </w:p>
    <w:p w14:paraId="2C84BAD1" w14:textId="77777777" w:rsidR="00226461" w:rsidRPr="00250D37" w:rsidRDefault="00226461" w:rsidP="00250D37">
      <w:pPr>
        <w:spacing w:line="254" w:lineRule="auto"/>
        <w:jc w:val="both"/>
        <w:rPr>
          <w:rFonts w:ascii="Calibri" w:eastAsia="Calibri" w:hAnsi="Calibri" w:cs="Calibri"/>
          <w:color w:val="111111"/>
          <w:sz w:val="18"/>
          <w:szCs w:val="18"/>
          <w:lang w:val="en-GB"/>
        </w:rPr>
      </w:pPr>
    </w:p>
    <w:p w14:paraId="7AFFBAFD" w14:textId="2435E4A0" w:rsidR="00226461" w:rsidRPr="00250D37" w:rsidRDefault="00F351FF" w:rsidP="00250D37">
      <w:pPr>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As Makhmud Shaumarov, Regional Project Coordinator, noted, measures to support vulnerable families and farmers through the purchase of agricultural resources, in addition to humanitarian goals, will also contribute to the successful implementation of the Project in terms of strengthening value chains for livestock production</w:t>
      </w:r>
      <w:r w:rsidR="004263A8">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introducing, producing and distributing seeds of drought-tolerant crops, and strengthening the food security of vulnerable population groups in Kyrgyzstan.</w:t>
      </w:r>
    </w:p>
    <w:p w14:paraId="1BF9833F" w14:textId="3D94D96F" w:rsidR="00B15A48" w:rsidRDefault="00C63833" w:rsidP="00101AC3">
      <w:pPr>
        <w:spacing w:line="231" w:lineRule="auto"/>
        <w:ind w:left="80"/>
        <w:jc w:val="center"/>
        <w:rPr>
          <w:sz w:val="20"/>
          <w:szCs w:val="20"/>
          <w:lang w:val="en-GB"/>
        </w:rPr>
      </w:pPr>
      <w:r w:rsidRPr="00DD78A3">
        <w:rPr>
          <w:rFonts w:ascii="Arial" w:eastAsia="Arial" w:hAnsi="Arial" w:cs="Arial"/>
          <w:b/>
          <w:bCs/>
          <w:color w:val="111111"/>
          <w:sz w:val="28"/>
          <w:szCs w:val="28"/>
          <w:lang w:val="en-GB"/>
        </w:rPr>
        <w:t>**</w:t>
      </w:r>
      <w:r w:rsidR="00B15A48">
        <w:rPr>
          <w:rFonts w:ascii="Arial" w:eastAsia="Arial" w:hAnsi="Arial" w:cs="Arial"/>
          <w:b/>
          <w:bCs/>
          <w:color w:val="111111"/>
          <w:sz w:val="28"/>
          <w:szCs w:val="28"/>
          <w:lang w:val="en-GB"/>
        </w:rPr>
        <w:t>*</w:t>
      </w:r>
    </w:p>
    <w:p w14:paraId="25A95C1E" w14:textId="6D3FA5F1" w:rsidR="00B15A48" w:rsidRDefault="00B15A48" w:rsidP="00101AC3">
      <w:pPr>
        <w:spacing w:line="231" w:lineRule="auto"/>
        <w:ind w:left="80"/>
        <w:jc w:val="center"/>
        <w:rPr>
          <w:sz w:val="20"/>
          <w:szCs w:val="20"/>
          <w:lang w:val="en-GB"/>
        </w:rPr>
      </w:pPr>
    </w:p>
    <w:p w14:paraId="3DCDED7C" w14:textId="201C8D48" w:rsidR="00B15A48" w:rsidRDefault="00B15A48" w:rsidP="00101AC3">
      <w:pPr>
        <w:spacing w:line="231" w:lineRule="auto"/>
        <w:ind w:left="80"/>
        <w:jc w:val="center"/>
        <w:rPr>
          <w:sz w:val="20"/>
          <w:szCs w:val="20"/>
          <w:lang w:val="en-GB"/>
        </w:rPr>
      </w:pPr>
    </w:p>
    <w:p w14:paraId="0264D7D4" w14:textId="77777777" w:rsidR="00B15A48" w:rsidRPr="00DD78A3" w:rsidRDefault="00B15A48" w:rsidP="00101AC3">
      <w:pPr>
        <w:spacing w:line="231" w:lineRule="auto"/>
        <w:ind w:left="80"/>
        <w:jc w:val="center"/>
        <w:rPr>
          <w:sz w:val="20"/>
          <w:szCs w:val="20"/>
          <w:lang w:val="en-GB"/>
        </w:rPr>
      </w:pPr>
    </w:p>
    <w:p w14:paraId="07C8586B" w14:textId="77777777" w:rsidR="00226461" w:rsidRPr="00DD78A3" w:rsidRDefault="00226461" w:rsidP="00250D37">
      <w:pPr>
        <w:spacing w:line="231" w:lineRule="auto"/>
        <w:ind w:left="80"/>
        <w:jc w:val="center"/>
        <w:rPr>
          <w:sz w:val="20"/>
          <w:szCs w:val="20"/>
          <w:lang w:val="en-GB"/>
        </w:rPr>
      </w:pPr>
    </w:p>
    <w:p w14:paraId="2BF4C056" w14:textId="7F17EAC1" w:rsidR="00226461" w:rsidRPr="00DD78A3" w:rsidRDefault="00226461" w:rsidP="00101AC3">
      <w:pPr>
        <w:spacing w:line="200" w:lineRule="exact"/>
        <w:jc w:val="both"/>
        <w:rPr>
          <w:sz w:val="20"/>
          <w:szCs w:val="20"/>
          <w:lang w:val="en-GB"/>
        </w:rPr>
      </w:pPr>
    </w:p>
    <w:p w14:paraId="6783774F" w14:textId="33EEF60F" w:rsidR="00226461" w:rsidRPr="00DD78A3" w:rsidRDefault="00226461" w:rsidP="00101AC3">
      <w:pPr>
        <w:spacing w:line="200" w:lineRule="exact"/>
        <w:jc w:val="both"/>
        <w:rPr>
          <w:sz w:val="20"/>
          <w:szCs w:val="20"/>
          <w:lang w:val="en-GB"/>
        </w:rPr>
      </w:pPr>
    </w:p>
    <w:p w14:paraId="39850A42" w14:textId="074F5055" w:rsidR="00226461" w:rsidRPr="00DD78A3" w:rsidRDefault="00226461" w:rsidP="00101AC3">
      <w:pPr>
        <w:spacing w:line="200" w:lineRule="exact"/>
        <w:jc w:val="both"/>
        <w:rPr>
          <w:sz w:val="20"/>
          <w:szCs w:val="20"/>
          <w:lang w:val="en-GB"/>
        </w:rPr>
      </w:pPr>
    </w:p>
    <w:p w14:paraId="3FE769C8" w14:textId="4C1CCCB3" w:rsidR="00226461" w:rsidRPr="00DD78A3" w:rsidRDefault="00226461" w:rsidP="00101AC3">
      <w:pPr>
        <w:spacing w:line="200" w:lineRule="exact"/>
        <w:jc w:val="both"/>
        <w:rPr>
          <w:sz w:val="20"/>
          <w:szCs w:val="20"/>
          <w:lang w:val="en-GB"/>
        </w:rPr>
      </w:pPr>
    </w:p>
    <w:p w14:paraId="2BD1F566" w14:textId="77777777" w:rsidR="00226461" w:rsidRPr="00DD78A3" w:rsidRDefault="00226461" w:rsidP="00101AC3">
      <w:pPr>
        <w:spacing w:line="200" w:lineRule="exact"/>
        <w:jc w:val="both"/>
        <w:rPr>
          <w:sz w:val="20"/>
          <w:szCs w:val="20"/>
          <w:lang w:val="en-GB"/>
        </w:rPr>
      </w:pPr>
    </w:p>
    <w:p w14:paraId="30C0186E" w14:textId="77777777" w:rsidR="00226461" w:rsidRPr="00DD78A3" w:rsidRDefault="00226461" w:rsidP="00101AC3">
      <w:pPr>
        <w:spacing w:line="200" w:lineRule="exact"/>
        <w:jc w:val="both"/>
        <w:rPr>
          <w:sz w:val="20"/>
          <w:szCs w:val="20"/>
          <w:lang w:val="en-GB"/>
        </w:rPr>
      </w:pPr>
    </w:p>
    <w:p w14:paraId="54760DA6" w14:textId="77777777" w:rsidR="00226461" w:rsidRPr="00DD78A3" w:rsidRDefault="00226461" w:rsidP="00101AC3">
      <w:pPr>
        <w:spacing w:line="200" w:lineRule="exact"/>
        <w:jc w:val="both"/>
        <w:rPr>
          <w:sz w:val="20"/>
          <w:szCs w:val="20"/>
          <w:lang w:val="en-GB"/>
        </w:rPr>
      </w:pPr>
    </w:p>
    <w:p w14:paraId="4FF68367" w14:textId="77777777" w:rsidR="00226461" w:rsidRPr="00DD78A3" w:rsidRDefault="00226461" w:rsidP="00101AC3">
      <w:pPr>
        <w:spacing w:line="200" w:lineRule="exact"/>
        <w:jc w:val="both"/>
        <w:rPr>
          <w:sz w:val="20"/>
          <w:szCs w:val="20"/>
          <w:lang w:val="en-GB"/>
        </w:rPr>
      </w:pPr>
    </w:p>
    <w:p w14:paraId="3F1BE80D" w14:textId="77777777" w:rsidR="00226461" w:rsidRPr="00DD78A3" w:rsidRDefault="00226461" w:rsidP="00101AC3">
      <w:pPr>
        <w:spacing w:line="200" w:lineRule="exact"/>
        <w:jc w:val="both"/>
        <w:rPr>
          <w:sz w:val="20"/>
          <w:szCs w:val="20"/>
          <w:lang w:val="en-GB"/>
        </w:rPr>
      </w:pPr>
    </w:p>
    <w:p w14:paraId="2CA20833" w14:textId="77777777" w:rsidR="00226461" w:rsidRPr="00DD78A3" w:rsidRDefault="00226461" w:rsidP="00101AC3">
      <w:pPr>
        <w:spacing w:line="200" w:lineRule="exact"/>
        <w:jc w:val="both"/>
        <w:rPr>
          <w:sz w:val="20"/>
          <w:szCs w:val="20"/>
          <w:lang w:val="en-GB"/>
        </w:rPr>
      </w:pPr>
    </w:p>
    <w:p w14:paraId="5F215F52" w14:textId="77777777" w:rsidR="00226461" w:rsidRPr="00DD78A3" w:rsidRDefault="00226461" w:rsidP="00101AC3">
      <w:pPr>
        <w:spacing w:line="200" w:lineRule="exact"/>
        <w:jc w:val="both"/>
        <w:rPr>
          <w:sz w:val="20"/>
          <w:szCs w:val="20"/>
          <w:lang w:val="en-GB"/>
        </w:rPr>
      </w:pPr>
    </w:p>
    <w:p w14:paraId="1E52C1FB" w14:textId="77777777" w:rsidR="00226461" w:rsidRPr="00DD78A3" w:rsidRDefault="00226461" w:rsidP="00101AC3">
      <w:pPr>
        <w:spacing w:line="200" w:lineRule="exact"/>
        <w:jc w:val="both"/>
        <w:rPr>
          <w:sz w:val="20"/>
          <w:szCs w:val="20"/>
          <w:lang w:val="en-GB"/>
        </w:rPr>
      </w:pPr>
    </w:p>
    <w:p w14:paraId="67E870F4" w14:textId="77777777" w:rsidR="00226461" w:rsidRPr="00DD78A3" w:rsidRDefault="00226461" w:rsidP="00101AC3">
      <w:pPr>
        <w:spacing w:line="200" w:lineRule="exact"/>
        <w:jc w:val="both"/>
        <w:rPr>
          <w:sz w:val="20"/>
          <w:szCs w:val="20"/>
          <w:lang w:val="en-GB"/>
        </w:rPr>
      </w:pPr>
    </w:p>
    <w:p w14:paraId="5B423860" w14:textId="77777777" w:rsidR="00226461" w:rsidRPr="00DD78A3" w:rsidRDefault="00226461" w:rsidP="00101AC3">
      <w:pPr>
        <w:spacing w:line="200" w:lineRule="exact"/>
        <w:jc w:val="both"/>
        <w:rPr>
          <w:sz w:val="20"/>
          <w:szCs w:val="20"/>
          <w:lang w:val="en-GB"/>
        </w:rPr>
      </w:pPr>
    </w:p>
    <w:p w14:paraId="16799EC2" w14:textId="77777777" w:rsidR="00226461" w:rsidRPr="00DD78A3" w:rsidRDefault="00226461" w:rsidP="00101AC3">
      <w:pPr>
        <w:spacing w:line="200" w:lineRule="exact"/>
        <w:jc w:val="both"/>
        <w:rPr>
          <w:sz w:val="20"/>
          <w:szCs w:val="20"/>
          <w:lang w:val="en-GB"/>
        </w:rPr>
      </w:pPr>
    </w:p>
    <w:p w14:paraId="52CC30D2" w14:textId="77777777" w:rsidR="00226461" w:rsidRPr="00DD78A3" w:rsidRDefault="00226461" w:rsidP="00101AC3">
      <w:pPr>
        <w:spacing w:line="200" w:lineRule="exact"/>
        <w:jc w:val="both"/>
        <w:rPr>
          <w:sz w:val="20"/>
          <w:szCs w:val="20"/>
          <w:lang w:val="en-GB"/>
        </w:rPr>
      </w:pPr>
    </w:p>
    <w:p w14:paraId="7E79D8E7" w14:textId="77777777" w:rsidR="00226461" w:rsidRPr="00DD78A3" w:rsidRDefault="00226461" w:rsidP="00101AC3">
      <w:pPr>
        <w:spacing w:line="390" w:lineRule="exact"/>
        <w:jc w:val="both"/>
        <w:rPr>
          <w:sz w:val="20"/>
          <w:szCs w:val="20"/>
          <w:lang w:val="en-GB"/>
        </w:rPr>
      </w:pPr>
    </w:p>
    <w:p w14:paraId="00DFF1DD" w14:textId="77777777" w:rsidR="00C91C61" w:rsidRPr="00DD78A3" w:rsidRDefault="00C91C61" w:rsidP="00101AC3">
      <w:pPr>
        <w:ind w:left="100"/>
        <w:jc w:val="both"/>
        <w:rPr>
          <w:rFonts w:ascii="Calibri" w:eastAsia="Calibri" w:hAnsi="Calibri" w:cs="Calibri"/>
          <w:b/>
          <w:bCs/>
          <w:i/>
          <w:iCs/>
          <w:color w:val="FFFFFF"/>
          <w:sz w:val="18"/>
          <w:szCs w:val="18"/>
          <w:lang w:val="en-GB"/>
        </w:rPr>
      </w:pPr>
    </w:p>
    <w:p w14:paraId="191DCCF8" w14:textId="77777777" w:rsidR="00C91C61" w:rsidRPr="00DD78A3" w:rsidRDefault="00C91C61" w:rsidP="00101AC3">
      <w:pPr>
        <w:ind w:left="100"/>
        <w:jc w:val="both"/>
        <w:rPr>
          <w:rFonts w:ascii="Calibri" w:eastAsia="Calibri" w:hAnsi="Calibri" w:cs="Calibri"/>
          <w:b/>
          <w:bCs/>
          <w:i/>
          <w:iCs/>
          <w:color w:val="FFFFFF"/>
          <w:sz w:val="18"/>
          <w:szCs w:val="18"/>
          <w:lang w:val="en-GB"/>
        </w:rPr>
      </w:pPr>
    </w:p>
    <w:p w14:paraId="4E9ABCF3" w14:textId="77777777" w:rsidR="00C91C61" w:rsidRPr="00DD78A3" w:rsidRDefault="00C91C61" w:rsidP="00101AC3">
      <w:pPr>
        <w:ind w:left="100"/>
        <w:jc w:val="both"/>
        <w:rPr>
          <w:rFonts w:ascii="Calibri" w:eastAsia="Calibri" w:hAnsi="Calibri" w:cs="Calibri"/>
          <w:b/>
          <w:bCs/>
          <w:i/>
          <w:iCs/>
          <w:color w:val="FFFFFF"/>
          <w:sz w:val="18"/>
          <w:szCs w:val="18"/>
          <w:lang w:val="en-GB"/>
        </w:rPr>
      </w:pPr>
    </w:p>
    <w:p w14:paraId="2483D7B7" w14:textId="77777777" w:rsidR="006B2B82" w:rsidRPr="00DD78A3" w:rsidRDefault="006B2B82" w:rsidP="00101AC3">
      <w:pPr>
        <w:ind w:left="100"/>
        <w:jc w:val="both"/>
        <w:rPr>
          <w:rFonts w:ascii="Calibri" w:eastAsia="Calibri" w:hAnsi="Calibri" w:cs="Calibri"/>
          <w:b/>
          <w:bCs/>
          <w:i/>
          <w:iCs/>
          <w:color w:val="FFFFFF"/>
          <w:sz w:val="18"/>
          <w:szCs w:val="18"/>
          <w:lang w:val="en-GB"/>
        </w:rPr>
      </w:pPr>
    </w:p>
    <w:p w14:paraId="58867033" w14:textId="77777777" w:rsidR="006B2B82" w:rsidRPr="00DD78A3" w:rsidRDefault="006B2B82" w:rsidP="00101AC3">
      <w:pPr>
        <w:ind w:left="100"/>
        <w:jc w:val="both"/>
        <w:rPr>
          <w:rFonts w:ascii="Calibri" w:eastAsia="Calibri" w:hAnsi="Calibri" w:cs="Calibri"/>
          <w:b/>
          <w:bCs/>
          <w:i/>
          <w:iCs/>
          <w:color w:val="FFFFFF"/>
          <w:sz w:val="18"/>
          <w:szCs w:val="18"/>
          <w:lang w:val="en-GB"/>
        </w:rPr>
      </w:pPr>
    </w:p>
    <w:p w14:paraId="6CD58133" w14:textId="12665F07" w:rsidR="00B330EC" w:rsidRPr="00DD78A3" w:rsidRDefault="00B330EC" w:rsidP="00B330EC">
      <w:pPr>
        <w:ind w:left="100"/>
        <w:jc w:val="both"/>
        <w:rPr>
          <w:sz w:val="20"/>
          <w:szCs w:val="20"/>
          <w:lang w:val="en-GB"/>
        </w:rPr>
      </w:pPr>
    </w:p>
    <w:p w14:paraId="50280AAE" w14:textId="0DBEA8B5" w:rsidR="006B2B82" w:rsidRPr="00DD78A3" w:rsidRDefault="00B330EC" w:rsidP="00101AC3">
      <w:pPr>
        <w:ind w:left="100"/>
        <w:jc w:val="both"/>
        <w:rPr>
          <w:rFonts w:ascii="Calibri" w:eastAsia="Calibri" w:hAnsi="Calibri" w:cs="Calibri"/>
          <w:b/>
          <w:bCs/>
          <w:i/>
          <w:iCs/>
          <w:color w:val="FFFFFF"/>
          <w:sz w:val="18"/>
          <w:szCs w:val="18"/>
          <w:lang w:val="en-GB"/>
        </w:rPr>
      </w:pPr>
      <w:r w:rsidRPr="00DD78A3">
        <w:rPr>
          <w:noProof/>
          <w:sz w:val="20"/>
          <w:szCs w:val="20"/>
          <w:lang w:val="en-GB"/>
        </w:rPr>
        <w:drawing>
          <wp:anchor distT="0" distB="0" distL="114300" distR="114300" simplePos="0" relativeHeight="251664896" behindDoc="1" locked="0" layoutInCell="0" allowOverlap="1" wp14:anchorId="28E80AF4" wp14:editId="0E0D64AF">
            <wp:simplePos x="0" y="0"/>
            <wp:positionH relativeFrom="margin">
              <wp:posOffset>35169</wp:posOffset>
            </wp:positionH>
            <wp:positionV relativeFrom="paragraph">
              <wp:posOffset>-2721903</wp:posOffset>
            </wp:positionV>
            <wp:extent cx="6809740" cy="33826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6809740" cy="3382645"/>
                    </a:xfrm>
                    <a:prstGeom prst="rect">
                      <a:avLst/>
                    </a:prstGeom>
                    <a:noFill/>
                  </pic:spPr>
                </pic:pic>
              </a:graphicData>
            </a:graphic>
          </wp:anchor>
        </w:drawing>
      </w:r>
      <w:r>
        <w:rPr>
          <w:rFonts w:ascii="Calibri" w:eastAsia="Calibri" w:hAnsi="Calibri" w:cs="Calibri"/>
          <w:b/>
          <w:bCs/>
          <w:i/>
          <w:iCs/>
          <w:color w:val="FFFFFF"/>
          <w:sz w:val="18"/>
          <w:szCs w:val="18"/>
          <w:lang w:val="en-GB"/>
        </w:rPr>
        <w:t>Photo: FAO</w:t>
      </w:r>
    </w:p>
    <w:p w14:paraId="76FD14B1"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0703A6C0" w14:textId="352C9254" w:rsidR="00226461" w:rsidRPr="00DD78A3" w:rsidRDefault="005025EE" w:rsidP="00101AC3">
      <w:pPr>
        <w:jc w:val="both"/>
        <w:rPr>
          <w:sz w:val="20"/>
          <w:szCs w:val="20"/>
          <w:lang w:val="en-GB"/>
        </w:rPr>
      </w:pPr>
      <w:bookmarkStart w:id="13" w:name="_Hlk48505216"/>
      <w:r>
        <w:rPr>
          <w:rFonts w:ascii="Calibri" w:eastAsia="Calibri" w:hAnsi="Calibri" w:cs="Calibri"/>
          <w:b/>
          <w:bCs/>
          <w:color w:val="80A509"/>
          <w:sz w:val="36"/>
          <w:szCs w:val="36"/>
          <w:lang w:val="en-GB"/>
        </w:rPr>
        <w:t>IN BRIEF</w:t>
      </w:r>
    </w:p>
    <w:bookmarkEnd w:id="13"/>
    <w:p w14:paraId="3220BD43" w14:textId="77777777" w:rsidR="00226461" w:rsidRPr="00DD78A3" w:rsidRDefault="00226461" w:rsidP="00101AC3">
      <w:pPr>
        <w:spacing w:line="200" w:lineRule="exact"/>
        <w:jc w:val="both"/>
        <w:rPr>
          <w:sz w:val="20"/>
          <w:szCs w:val="20"/>
          <w:lang w:val="en-GB"/>
        </w:rPr>
      </w:pPr>
    </w:p>
    <w:p w14:paraId="6057C7F4" w14:textId="6D50BDFA" w:rsidR="00226461" w:rsidRPr="00DD78A3" w:rsidRDefault="004263A8" w:rsidP="00250D37">
      <w:pPr>
        <w:tabs>
          <w:tab w:val="left" w:pos="220"/>
        </w:tabs>
        <w:jc w:val="both"/>
        <w:rPr>
          <w:sz w:val="20"/>
          <w:szCs w:val="20"/>
          <w:lang w:val="en-GB"/>
        </w:rPr>
      </w:pPr>
      <w:bookmarkStart w:id="14" w:name="_Hlk48406870"/>
      <w:bookmarkStart w:id="15" w:name="_Hlk48505222"/>
      <w:r>
        <w:rPr>
          <w:rFonts w:ascii="Calibri" w:eastAsia="Calibri" w:hAnsi="Calibri" w:cs="Calibri"/>
          <w:b/>
          <w:bCs/>
          <w:color w:val="80A509"/>
          <w:sz w:val="20"/>
          <w:szCs w:val="20"/>
          <w:lang w:val="en-GB"/>
        </w:rPr>
        <w:t>3rd</w:t>
      </w:r>
      <w:r w:rsidRPr="00DD78A3">
        <w:rPr>
          <w:rFonts w:ascii="Calibri" w:eastAsia="Calibri" w:hAnsi="Calibri" w:cs="Calibri"/>
          <w:b/>
          <w:bCs/>
          <w:color w:val="80A509"/>
          <w:sz w:val="20"/>
          <w:szCs w:val="20"/>
          <w:lang w:val="en-GB"/>
        </w:rPr>
        <w:t xml:space="preserve"> </w:t>
      </w:r>
      <w:r w:rsidR="00525128" w:rsidRPr="00DD78A3">
        <w:rPr>
          <w:rFonts w:ascii="Calibri" w:eastAsia="Calibri" w:hAnsi="Calibri" w:cs="Calibri"/>
          <w:b/>
          <w:bCs/>
          <w:color w:val="80A509"/>
          <w:sz w:val="20"/>
          <w:szCs w:val="20"/>
          <w:lang w:val="en-GB"/>
        </w:rPr>
        <w:t xml:space="preserve">Project Steering Committee Meeting (PSC) </w:t>
      </w:r>
      <w:bookmarkEnd w:id="14"/>
      <w:r w:rsidR="00525128" w:rsidRPr="00DD78A3">
        <w:rPr>
          <w:rFonts w:ascii="Calibri" w:eastAsia="Calibri" w:hAnsi="Calibri" w:cs="Calibri"/>
          <w:b/>
          <w:bCs/>
          <w:color w:val="80A509"/>
          <w:sz w:val="20"/>
          <w:szCs w:val="20"/>
          <w:lang w:val="en-GB"/>
        </w:rPr>
        <w:t xml:space="preserve">of </w:t>
      </w:r>
      <w:r w:rsidR="00F351FF" w:rsidRPr="00DD78A3">
        <w:rPr>
          <w:rFonts w:ascii="Calibri" w:eastAsia="Calibri" w:hAnsi="Calibri" w:cs="Calibri"/>
          <w:b/>
          <w:bCs/>
          <w:color w:val="80A509"/>
          <w:sz w:val="20"/>
          <w:szCs w:val="20"/>
          <w:lang w:val="en-GB"/>
        </w:rPr>
        <w:t>CACILM</w:t>
      </w:r>
      <w:r w:rsidR="00525128" w:rsidRPr="00DD78A3">
        <w:rPr>
          <w:rFonts w:ascii="Calibri" w:eastAsia="Calibri" w:hAnsi="Calibri" w:cs="Calibri"/>
          <w:b/>
          <w:bCs/>
          <w:color w:val="80A509"/>
          <w:sz w:val="20"/>
          <w:szCs w:val="20"/>
          <w:lang w:val="en-GB"/>
        </w:rPr>
        <w:t>-2</w:t>
      </w:r>
      <w:r w:rsidR="00F351FF" w:rsidRPr="00DD78A3">
        <w:rPr>
          <w:rFonts w:ascii="Calibri" w:eastAsia="Calibri" w:hAnsi="Calibri" w:cs="Calibri"/>
          <w:b/>
          <w:bCs/>
          <w:color w:val="80A509"/>
          <w:sz w:val="20"/>
          <w:szCs w:val="20"/>
          <w:lang w:val="en-GB"/>
        </w:rPr>
        <w:t xml:space="preserve"> </w:t>
      </w:r>
      <w:r w:rsidR="00525128" w:rsidRPr="00DD78A3">
        <w:rPr>
          <w:rFonts w:ascii="Calibri" w:eastAsia="Calibri" w:hAnsi="Calibri" w:cs="Calibri"/>
          <w:b/>
          <w:bCs/>
          <w:color w:val="80A509"/>
          <w:sz w:val="20"/>
          <w:szCs w:val="20"/>
          <w:lang w:val="en-GB"/>
        </w:rPr>
        <w:t>held in Bishkek</w:t>
      </w:r>
      <w:bookmarkEnd w:id="15"/>
    </w:p>
    <w:p w14:paraId="7A3FC85D" w14:textId="2C36EF98" w:rsidR="00226461" w:rsidRPr="00DD78A3" w:rsidRDefault="00525128" w:rsidP="00250D37">
      <w:pPr>
        <w:spacing w:line="237" w:lineRule="auto"/>
        <w:ind w:right="80"/>
        <w:jc w:val="both"/>
        <w:rPr>
          <w:sz w:val="20"/>
          <w:szCs w:val="20"/>
          <w:lang w:val="en-GB"/>
        </w:rPr>
      </w:pPr>
      <w:r w:rsidRPr="00250D37">
        <w:rPr>
          <w:rFonts w:ascii="Calibri" w:eastAsia="Calibri" w:hAnsi="Calibri" w:cs="Calibri"/>
          <w:b/>
          <w:bCs/>
          <w:sz w:val="18"/>
          <w:szCs w:val="18"/>
          <w:lang w:val="en-GB"/>
        </w:rPr>
        <w:t xml:space="preserve">On </w:t>
      </w:r>
      <w:r w:rsidR="004263A8" w:rsidRPr="00250D37">
        <w:rPr>
          <w:rFonts w:ascii="Calibri" w:eastAsia="Calibri" w:hAnsi="Calibri" w:cs="Calibri"/>
          <w:b/>
          <w:bCs/>
          <w:sz w:val="18"/>
          <w:szCs w:val="18"/>
          <w:lang w:val="en-GB"/>
        </w:rPr>
        <w:t>24 </w:t>
      </w:r>
      <w:r w:rsidRPr="00250D37">
        <w:rPr>
          <w:rFonts w:ascii="Calibri" w:eastAsia="Calibri" w:hAnsi="Calibri" w:cs="Calibri"/>
          <w:b/>
          <w:bCs/>
          <w:sz w:val="18"/>
          <w:szCs w:val="18"/>
          <w:lang w:val="en-GB"/>
        </w:rPr>
        <w:t xml:space="preserve">January 2020, </w:t>
      </w:r>
      <w:r w:rsidR="004263A8" w:rsidRPr="00250D37">
        <w:rPr>
          <w:rFonts w:ascii="Calibri" w:eastAsia="Calibri" w:hAnsi="Calibri" w:cs="Calibri"/>
          <w:b/>
          <w:bCs/>
          <w:sz w:val="18"/>
          <w:szCs w:val="18"/>
          <w:lang w:val="en-GB"/>
        </w:rPr>
        <w:t xml:space="preserve">the 3rd </w:t>
      </w:r>
      <w:r w:rsidRPr="00250D37">
        <w:rPr>
          <w:rFonts w:ascii="Calibri" w:eastAsia="Calibri" w:hAnsi="Calibri" w:cs="Calibri"/>
          <w:b/>
          <w:bCs/>
          <w:sz w:val="18"/>
          <w:szCs w:val="18"/>
          <w:lang w:val="en-GB"/>
        </w:rPr>
        <w:t xml:space="preserve">Project Steering Committee </w:t>
      </w:r>
      <w:r w:rsidR="004263A8" w:rsidRPr="00250D37">
        <w:rPr>
          <w:rFonts w:ascii="Calibri" w:eastAsia="Calibri" w:hAnsi="Calibri" w:cs="Calibri"/>
          <w:b/>
          <w:bCs/>
          <w:sz w:val="18"/>
          <w:szCs w:val="18"/>
          <w:lang w:val="en-GB"/>
        </w:rPr>
        <w:t xml:space="preserve">(PSC) </w:t>
      </w:r>
      <w:r w:rsidRPr="00250D37">
        <w:rPr>
          <w:rFonts w:ascii="Calibri" w:eastAsia="Calibri" w:hAnsi="Calibri" w:cs="Calibri"/>
          <w:b/>
          <w:bCs/>
          <w:sz w:val="18"/>
          <w:szCs w:val="18"/>
          <w:lang w:val="en-GB"/>
        </w:rPr>
        <w:t>Meeting was held in Bishkek.</w:t>
      </w:r>
      <w:r w:rsidRPr="00DD78A3">
        <w:rPr>
          <w:rFonts w:ascii="Calibri" w:eastAsia="Calibri" w:hAnsi="Calibri" w:cs="Calibri"/>
          <w:sz w:val="18"/>
          <w:szCs w:val="18"/>
          <w:lang w:val="en-GB"/>
        </w:rPr>
        <w:t xml:space="preserve"> The meeting was attended by representatives of the ministries of agriculture of all participating countries, </w:t>
      </w:r>
      <w:r w:rsidR="004263A8">
        <w:rPr>
          <w:rFonts w:ascii="Calibri" w:eastAsia="Calibri" w:hAnsi="Calibri" w:cs="Calibri"/>
          <w:sz w:val="18"/>
          <w:szCs w:val="18"/>
          <w:lang w:val="en-GB"/>
        </w:rPr>
        <w:t xml:space="preserve">the </w:t>
      </w:r>
      <w:proofErr w:type="spellStart"/>
      <w:r w:rsidRPr="00DD78A3">
        <w:rPr>
          <w:rFonts w:ascii="Calibri" w:eastAsia="Calibri" w:hAnsi="Calibri" w:cs="Calibri"/>
          <w:sz w:val="18"/>
          <w:szCs w:val="18"/>
          <w:lang w:val="en-GB"/>
        </w:rPr>
        <w:t>Subregional</w:t>
      </w:r>
      <w:proofErr w:type="spellEnd"/>
      <w:r w:rsidRPr="00DD78A3">
        <w:rPr>
          <w:rFonts w:ascii="Calibri" w:eastAsia="Calibri" w:hAnsi="Calibri" w:cs="Calibri"/>
          <w:sz w:val="18"/>
          <w:szCs w:val="18"/>
          <w:lang w:val="en-GB"/>
        </w:rPr>
        <w:t xml:space="preserve"> coordinator for Central Asia</w:t>
      </w:r>
      <w:r w:rsidR="004263A8">
        <w:rPr>
          <w:rFonts w:ascii="Calibri" w:eastAsia="Calibri" w:hAnsi="Calibri" w:cs="Calibri"/>
          <w:sz w:val="18"/>
          <w:szCs w:val="18"/>
          <w:lang w:val="en-GB"/>
        </w:rPr>
        <w:t>,</w:t>
      </w:r>
      <w:r w:rsidRPr="00DD78A3">
        <w:rPr>
          <w:rFonts w:ascii="Calibri" w:eastAsia="Calibri" w:hAnsi="Calibri" w:cs="Calibri"/>
          <w:sz w:val="18"/>
          <w:szCs w:val="18"/>
          <w:lang w:val="en-GB"/>
        </w:rPr>
        <w:t xml:space="preserve"> Viorel </w:t>
      </w:r>
      <w:proofErr w:type="spellStart"/>
      <w:r w:rsidRPr="00DD78A3">
        <w:rPr>
          <w:rFonts w:ascii="Calibri" w:eastAsia="Calibri" w:hAnsi="Calibri" w:cs="Calibri"/>
          <w:sz w:val="18"/>
          <w:szCs w:val="18"/>
          <w:lang w:val="en-GB"/>
        </w:rPr>
        <w:t>Gutsu</w:t>
      </w:r>
      <w:proofErr w:type="spellEnd"/>
      <w:r w:rsidRPr="00DD78A3">
        <w:rPr>
          <w:rFonts w:ascii="Calibri" w:eastAsia="Calibri" w:hAnsi="Calibri" w:cs="Calibri"/>
          <w:sz w:val="18"/>
          <w:szCs w:val="18"/>
          <w:lang w:val="en-GB"/>
        </w:rPr>
        <w:t xml:space="preserve">, </w:t>
      </w:r>
      <w:r w:rsidR="004263A8">
        <w:rPr>
          <w:rFonts w:ascii="Calibri" w:eastAsia="Calibri" w:hAnsi="Calibri" w:cs="Calibri"/>
          <w:sz w:val="18"/>
          <w:szCs w:val="18"/>
          <w:lang w:val="en-GB"/>
        </w:rPr>
        <w:t xml:space="preserve">the </w:t>
      </w:r>
      <w:r w:rsidRPr="00DD78A3">
        <w:rPr>
          <w:rFonts w:ascii="Calibri" w:eastAsia="Calibri" w:hAnsi="Calibri" w:cs="Calibri"/>
          <w:sz w:val="18"/>
          <w:szCs w:val="18"/>
          <w:lang w:val="en-GB"/>
        </w:rPr>
        <w:t>Lead Technical Office</w:t>
      </w:r>
      <w:r w:rsidR="004263A8">
        <w:rPr>
          <w:rFonts w:ascii="Calibri" w:eastAsia="Calibri" w:hAnsi="Calibri" w:cs="Calibri"/>
          <w:sz w:val="18"/>
          <w:szCs w:val="18"/>
          <w:lang w:val="en-GB"/>
        </w:rPr>
        <w:t>r,</w:t>
      </w:r>
      <w:r w:rsidRPr="00DD78A3">
        <w:rPr>
          <w:rFonts w:ascii="Calibri" w:eastAsia="Calibri" w:hAnsi="Calibri" w:cs="Calibri"/>
          <w:sz w:val="18"/>
          <w:szCs w:val="18"/>
          <w:lang w:val="en-GB"/>
        </w:rPr>
        <w:t xml:space="preserve"> Ekrem Yazici, </w:t>
      </w:r>
      <w:r w:rsidR="004263A8">
        <w:rPr>
          <w:rFonts w:ascii="Calibri" w:eastAsia="Calibri" w:hAnsi="Calibri" w:cs="Calibri"/>
          <w:sz w:val="18"/>
          <w:szCs w:val="18"/>
          <w:lang w:val="en-GB"/>
        </w:rPr>
        <w:t xml:space="preserve">the </w:t>
      </w:r>
      <w:r w:rsidRPr="00DD78A3">
        <w:rPr>
          <w:rFonts w:ascii="Calibri" w:eastAsia="Calibri" w:hAnsi="Calibri" w:cs="Calibri"/>
          <w:sz w:val="18"/>
          <w:szCs w:val="18"/>
          <w:lang w:val="en-GB"/>
        </w:rPr>
        <w:t>Regional Project Coordinator</w:t>
      </w:r>
      <w:r w:rsidR="004263A8">
        <w:rPr>
          <w:rFonts w:ascii="Calibri" w:eastAsia="Calibri" w:hAnsi="Calibri" w:cs="Calibri"/>
          <w:sz w:val="18"/>
          <w:szCs w:val="18"/>
          <w:lang w:val="en-GB"/>
        </w:rPr>
        <w:t>,</w:t>
      </w:r>
      <w:r w:rsidRPr="00DD78A3">
        <w:rPr>
          <w:rFonts w:ascii="Calibri" w:eastAsia="Calibri" w:hAnsi="Calibri" w:cs="Calibri"/>
          <w:sz w:val="18"/>
          <w:szCs w:val="18"/>
          <w:lang w:val="en-GB"/>
        </w:rPr>
        <w:t xml:space="preserve"> Makhmud Shaumarov, staff of the FAO </w:t>
      </w:r>
      <w:proofErr w:type="spellStart"/>
      <w:r w:rsidRPr="00DD78A3">
        <w:rPr>
          <w:rFonts w:ascii="Calibri" w:eastAsia="Calibri" w:hAnsi="Calibri" w:cs="Calibri"/>
          <w:sz w:val="18"/>
          <w:szCs w:val="18"/>
          <w:lang w:val="en-GB"/>
        </w:rPr>
        <w:t>Subregional</w:t>
      </w:r>
      <w:proofErr w:type="spellEnd"/>
      <w:r w:rsidRPr="00DD78A3">
        <w:rPr>
          <w:rFonts w:ascii="Calibri" w:eastAsia="Calibri" w:hAnsi="Calibri" w:cs="Calibri"/>
          <w:sz w:val="18"/>
          <w:szCs w:val="18"/>
          <w:lang w:val="en-GB"/>
        </w:rPr>
        <w:t xml:space="preserve"> Office in Turkey, </w:t>
      </w:r>
      <w:r w:rsidR="004263A8">
        <w:rPr>
          <w:rFonts w:ascii="Calibri" w:eastAsia="Calibri" w:hAnsi="Calibri" w:cs="Calibri"/>
          <w:sz w:val="18"/>
          <w:szCs w:val="18"/>
          <w:lang w:val="en-GB"/>
        </w:rPr>
        <w:t xml:space="preserve">the </w:t>
      </w:r>
      <w:r w:rsidRPr="00DD78A3">
        <w:rPr>
          <w:rFonts w:ascii="Calibri" w:eastAsia="Calibri" w:hAnsi="Calibri" w:cs="Calibri"/>
          <w:sz w:val="18"/>
          <w:szCs w:val="18"/>
          <w:lang w:val="en-GB"/>
        </w:rPr>
        <w:t>FAO Assistant Representative</w:t>
      </w:r>
      <w:r w:rsidR="004263A8">
        <w:rPr>
          <w:rFonts w:ascii="Calibri" w:eastAsia="Calibri" w:hAnsi="Calibri" w:cs="Calibri"/>
          <w:sz w:val="18"/>
          <w:szCs w:val="18"/>
          <w:lang w:val="en-GB"/>
        </w:rPr>
        <w:t>,</w:t>
      </w:r>
      <w:r w:rsidRPr="00DD78A3">
        <w:rPr>
          <w:rFonts w:ascii="Calibri" w:eastAsia="Calibri" w:hAnsi="Calibri" w:cs="Calibri"/>
          <w:sz w:val="18"/>
          <w:szCs w:val="18"/>
          <w:lang w:val="en-GB"/>
        </w:rPr>
        <w:t xml:space="preserve"> Dinara Rakhmanova and National Project Managers in Central Asia. The agenda included </w:t>
      </w:r>
      <w:r w:rsidR="00711888" w:rsidRPr="00DD78A3">
        <w:rPr>
          <w:rFonts w:ascii="Calibri" w:eastAsia="Calibri" w:hAnsi="Calibri" w:cs="Calibri"/>
          <w:sz w:val="18"/>
          <w:szCs w:val="18"/>
          <w:lang w:val="en-GB"/>
        </w:rPr>
        <w:t>P</w:t>
      </w:r>
      <w:r w:rsidRPr="00DD78A3">
        <w:rPr>
          <w:rFonts w:ascii="Calibri" w:eastAsia="Calibri" w:hAnsi="Calibri" w:cs="Calibri"/>
          <w:sz w:val="18"/>
          <w:szCs w:val="18"/>
          <w:lang w:val="en-GB"/>
        </w:rPr>
        <w:t xml:space="preserve">roject results for 2019 and work plans </w:t>
      </w:r>
      <w:r w:rsidRPr="00250D37">
        <w:rPr>
          <w:rFonts w:ascii="Calibri" w:eastAsia="Calibri" w:hAnsi="Calibri" w:cs="Calibri"/>
          <w:color w:val="111111"/>
          <w:sz w:val="18"/>
          <w:szCs w:val="18"/>
          <w:lang w:val="en-GB"/>
        </w:rPr>
        <w:t>for</w:t>
      </w:r>
      <w:r w:rsidRPr="00DD78A3">
        <w:rPr>
          <w:rFonts w:ascii="Calibri" w:eastAsia="Calibri" w:hAnsi="Calibri" w:cs="Calibri"/>
          <w:sz w:val="18"/>
          <w:szCs w:val="18"/>
          <w:lang w:val="en-GB"/>
        </w:rPr>
        <w:t xml:space="preserve"> 2020. </w:t>
      </w:r>
      <w:r w:rsidR="004263A8">
        <w:rPr>
          <w:rFonts w:ascii="Calibri" w:eastAsia="Calibri" w:hAnsi="Calibri" w:cs="Calibri"/>
          <w:sz w:val="18"/>
          <w:szCs w:val="18"/>
          <w:lang w:val="en-GB"/>
        </w:rPr>
        <w:t>T</w:t>
      </w:r>
      <w:r w:rsidR="004263A8" w:rsidRPr="00DD78A3">
        <w:rPr>
          <w:rFonts w:ascii="Calibri" w:eastAsia="Calibri" w:hAnsi="Calibri" w:cs="Calibri"/>
          <w:sz w:val="18"/>
          <w:szCs w:val="18"/>
          <w:lang w:val="en-GB"/>
        </w:rPr>
        <w:t>he Project work plan for 2020 was approved</w:t>
      </w:r>
      <w:r w:rsidR="004263A8">
        <w:rPr>
          <w:rFonts w:ascii="Calibri" w:eastAsia="Calibri" w:hAnsi="Calibri" w:cs="Calibri"/>
          <w:sz w:val="18"/>
          <w:szCs w:val="18"/>
          <w:lang w:val="en-GB"/>
        </w:rPr>
        <w:t>,</w:t>
      </w:r>
      <w:r w:rsidR="004263A8" w:rsidRPr="00DD78A3">
        <w:rPr>
          <w:rFonts w:ascii="Calibri" w:eastAsia="Calibri" w:hAnsi="Calibri" w:cs="Calibri"/>
          <w:sz w:val="18"/>
          <w:szCs w:val="18"/>
          <w:lang w:val="en-GB"/>
        </w:rPr>
        <w:t xml:space="preserve"> </w:t>
      </w:r>
      <w:r w:rsidR="004263A8">
        <w:rPr>
          <w:rFonts w:ascii="Calibri" w:eastAsia="Calibri" w:hAnsi="Calibri" w:cs="Calibri"/>
          <w:sz w:val="18"/>
          <w:szCs w:val="18"/>
          <w:lang w:val="en-GB"/>
        </w:rPr>
        <w:t>t</w:t>
      </w:r>
      <w:r w:rsidRPr="00DD78A3">
        <w:rPr>
          <w:rFonts w:ascii="Calibri" w:eastAsia="Calibri" w:hAnsi="Calibri" w:cs="Calibri"/>
          <w:sz w:val="18"/>
          <w:szCs w:val="18"/>
          <w:lang w:val="en-GB"/>
        </w:rPr>
        <w:t xml:space="preserve">aking into </w:t>
      </w:r>
      <w:r w:rsidR="004263A8">
        <w:rPr>
          <w:rFonts w:ascii="Calibri" w:eastAsia="Calibri" w:hAnsi="Calibri" w:cs="Calibri"/>
          <w:sz w:val="18"/>
          <w:szCs w:val="18"/>
          <w:lang w:val="en-GB"/>
        </w:rPr>
        <w:t>consideration</w:t>
      </w:r>
      <w:r w:rsidR="004263A8" w:rsidRPr="00DD78A3">
        <w:rPr>
          <w:rFonts w:ascii="Calibri" w:eastAsia="Calibri" w:hAnsi="Calibri" w:cs="Calibri"/>
          <w:sz w:val="18"/>
          <w:szCs w:val="18"/>
          <w:lang w:val="en-GB"/>
        </w:rPr>
        <w:t xml:space="preserve"> </w:t>
      </w:r>
      <w:r w:rsidRPr="00DD78A3">
        <w:rPr>
          <w:rFonts w:ascii="Calibri" w:eastAsia="Calibri" w:hAnsi="Calibri" w:cs="Calibri"/>
          <w:sz w:val="18"/>
          <w:szCs w:val="18"/>
          <w:lang w:val="en-GB"/>
        </w:rPr>
        <w:t xml:space="preserve">comments and suggestions received during the meeting. </w:t>
      </w:r>
      <w:r w:rsidRPr="00250D37">
        <w:rPr>
          <w:rFonts w:ascii="Calibri" w:eastAsia="Calibri" w:hAnsi="Calibri" w:cs="Calibri"/>
          <w:color w:val="111111"/>
          <w:sz w:val="18"/>
          <w:szCs w:val="18"/>
          <w:lang w:val="en-GB"/>
        </w:rPr>
        <w:t>Based</w:t>
      </w:r>
      <w:r w:rsidRPr="00DD78A3">
        <w:rPr>
          <w:rFonts w:ascii="Calibri" w:eastAsia="Calibri" w:hAnsi="Calibri" w:cs="Calibri"/>
          <w:sz w:val="18"/>
          <w:szCs w:val="18"/>
          <w:lang w:val="en-GB"/>
        </w:rPr>
        <w:t xml:space="preserve"> on </w:t>
      </w:r>
      <w:r w:rsidR="004263A8">
        <w:rPr>
          <w:rFonts w:ascii="Calibri" w:eastAsia="Calibri" w:hAnsi="Calibri" w:cs="Calibri"/>
          <w:sz w:val="18"/>
          <w:szCs w:val="18"/>
          <w:lang w:val="en-GB"/>
        </w:rPr>
        <w:t>a</w:t>
      </w:r>
      <w:r w:rsidR="004263A8" w:rsidRPr="00DD78A3">
        <w:rPr>
          <w:rFonts w:ascii="Calibri" w:eastAsia="Calibri" w:hAnsi="Calibri" w:cs="Calibri"/>
          <w:sz w:val="18"/>
          <w:szCs w:val="18"/>
          <w:lang w:val="en-GB"/>
        </w:rPr>
        <w:t xml:space="preserve"> </w:t>
      </w:r>
      <w:r w:rsidRPr="00DD78A3">
        <w:rPr>
          <w:rFonts w:ascii="Calibri" w:eastAsia="Calibri" w:hAnsi="Calibri" w:cs="Calibri"/>
          <w:sz w:val="18"/>
          <w:szCs w:val="18"/>
          <w:lang w:val="en-GB"/>
        </w:rPr>
        <w:t xml:space="preserve">decision taken at the PSC first meeting </w:t>
      </w:r>
      <w:r w:rsidR="004263A8">
        <w:rPr>
          <w:rFonts w:ascii="Calibri" w:eastAsia="Calibri" w:hAnsi="Calibri" w:cs="Calibri"/>
          <w:sz w:val="18"/>
          <w:szCs w:val="18"/>
          <w:lang w:val="en-GB"/>
        </w:rPr>
        <w:t>regarding</w:t>
      </w:r>
      <w:r w:rsidR="004263A8" w:rsidRPr="00DD78A3">
        <w:rPr>
          <w:rFonts w:ascii="Calibri" w:eastAsia="Calibri" w:hAnsi="Calibri" w:cs="Calibri"/>
          <w:sz w:val="18"/>
          <w:szCs w:val="18"/>
          <w:lang w:val="en-GB"/>
        </w:rPr>
        <w:t xml:space="preserve"> </w:t>
      </w:r>
      <w:r w:rsidRPr="00DD78A3">
        <w:rPr>
          <w:rFonts w:ascii="Calibri" w:eastAsia="Calibri" w:hAnsi="Calibri" w:cs="Calibri"/>
          <w:sz w:val="18"/>
          <w:szCs w:val="18"/>
          <w:lang w:val="en-GB"/>
        </w:rPr>
        <w:t xml:space="preserve">the annual rotation of participating countries, from July 2020, the chairmanship </w:t>
      </w:r>
      <w:r w:rsidR="00D15C65">
        <w:rPr>
          <w:rFonts w:ascii="Calibri" w:eastAsia="Calibri" w:hAnsi="Calibri" w:cs="Calibri"/>
          <w:sz w:val="18"/>
          <w:szCs w:val="18"/>
          <w:lang w:val="en-GB"/>
        </w:rPr>
        <w:t>will be</w:t>
      </w:r>
      <w:r w:rsidR="004263A8">
        <w:rPr>
          <w:rFonts w:ascii="Calibri" w:eastAsia="Calibri" w:hAnsi="Calibri" w:cs="Calibri"/>
          <w:sz w:val="18"/>
          <w:szCs w:val="18"/>
          <w:lang w:val="en-GB"/>
        </w:rPr>
        <w:t xml:space="preserve"> </w:t>
      </w:r>
      <w:r w:rsidRPr="00DD78A3">
        <w:rPr>
          <w:rFonts w:ascii="Calibri" w:eastAsia="Calibri" w:hAnsi="Calibri" w:cs="Calibri"/>
          <w:sz w:val="18"/>
          <w:szCs w:val="18"/>
          <w:lang w:val="en-GB"/>
        </w:rPr>
        <w:t>transferred to Tajikistan. The PSC members decided to hold the next meeting in the second half of January 2021 in Almaty.</w:t>
      </w:r>
    </w:p>
    <w:p w14:paraId="7BF69463" w14:textId="77777777" w:rsidR="00226461" w:rsidRPr="00DD78A3" w:rsidRDefault="00C63833" w:rsidP="00101AC3">
      <w:pPr>
        <w:ind w:right="80"/>
        <w:jc w:val="center"/>
        <w:rPr>
          <w:sz w:val="20"/>
          <w:szCs w:val="20"/>
          <w:lang w:val="en-GB"/>
        </w:rPr>
      </w:pPr>
      <w:r w:rsidRPr="00DD78A3">
        <w:rPr>
          <w:rFonts w:ascii="Arial" w:eastAsia="Arial" w:hAnsi="Arial" w:cs="Arial"/>
          <w:b/>
          <w:bCs/>
          <w:color w:val="111111"/>
          <w:sz w:val="28"/>
          <w:szCs w:val="28"/>
          <w:lang w:val="en-GB"/>
        </w:rPr>
        <w:t>***</w:t>
      </w:r>
    </w:p>
    <w:p w14:paraId="3DA79CDD" w14:textId="70D45D0D" w:rsidR="00226461" w:rsidRPr="0013441A" w:rsidRDefault="00525128" w:rsidP="00101AC3">
      <w:pPr>
        <w:spacing w:line="238" w:lineRule="auto"/>
        <w:jc w:val="both"/>
        <w:rPr>
          <w:sz w:val="20"/>
          <w:szCs w:val="20"/>
          <w:lang w:val="en-GB"/>
        </w:rPr>
      </w:pPr>
      <w:r w:rsidRPr="00250D37">
        <w:rPr>
          <w:rFonts w:ascii="Calibri" w:eastAsia="Calibri" w:hAnsi="Calibri" w:cs="Calibri"/>
          <w:b/>
          <w:bCs/>
          <w:i/>
          <w:iCs/>
          <w:color w:val="80A509"/>
          <w:sz w:val="28"/>
          <w:szCs w:val="28"/>
          <w:lang w:val="en-GB"/>
        </w:rPr>
        <w:t>KAZAKHSTAN</w:t>
      </w:r>
    </w:p>
    <w:p w14:paraId="47A3E759" w14:textId="77777777" w:rsidR="00711888" w:rsidRPr="00DD78A3" w:rsidRDefault="00711888" w:rsidP="00101AC3">
      <w:pPr>
        <w:spacing w:line="218" w:lineRule="auto"/>
        <w:ind w:right="220"/>
        <w:jc w:val="both"/>
        <w:rPr>
          <w:rFonts w:ascii="Calibri" w:eastAsia="Calibri" w:hAnsi="Calibri" w:cs="Calibri"/>
          <w:b/>
          <w:bCs/>
          <w:color w:val="80A509"/>
          <w:sz w:val="20"/>
          <w:szCs w:val="20"/>
          <w:lang w:val="en-GB"/>
        </w:rPr>
      </w:pPr>
    </w:p>
    <w:p w14:paraId="5A3D1B92" w14:textId="5292709C" w:rsidR="00226461" w:rsidRPr="00DD78A3" w:rsidRDefault="00525128" w:rsidP="00101AC3">
      <w:pPr>
        <w:spacing w:line="218" w:lineRule="auto"/>
        <w:ind w:right="220"/>
        <w:jc w:val="both"/>
        <w:rPr>
          <w:sz w:val="20"/>
          <w:szCs w:val="20"/>
          <w:lang w:val="en-GB"/>
        </w:rPr>
      </w:pPr>
      <w:bookmarkStart w:id="16" w:name="_Hlk48505345"/>
      <w:r w:rsidRPr="00DD78A3">
        <w:rPr>
          <w:rFonts w:ascii="Calibri" w:eastAsia="Calibri" w:hAnsi="Calibri" w:cs="Calibri"/>
          <w:b/>
          <w:bCs/>
          <w:color w:val="80A509"/>
          <w:sz w:val="20"/>
          <w:szCs w:val="20"/>
          <w:lang w:val="en-GB"/>
        </w:rPr>
        <w:t xml:space="preserve">Foundations </w:t>
      </w:r>
      <w:r w:rsidR="004263A8">
        <w:rPr>
          <w:rFonts w:ascii="Calibri" w:eastAsia="Calibri" w:hAnsi="Calibri" w:cs="Calibri"/>
          <w:b/>
          <w:bCs/>
          <w:color w:val="80A509"/>
          <w:sz w:val="20"/>
          <w:szCs w:val="20"/>
          <w:lang w:val="en-GB"/>
        </w:rPr>
        <w:t xml:space="preserve">laid </w:t>
      </w:r>
      <w:r w:rsidRPr="00DD78A3">
        <w:rPr>
          <w:rFonts w:ascii="Calibri" w:eastAsia="Calibri" w:hAnsi="Calibri" w:cs="Calibri"/>
          <w:b/>
          <w:bCs/>
          <w:color w:val="80A509"/>
          <w:sz w:val="20"/>
          <w:szCs w:val="20"/>
          <w:lang w:val="en-GB"/>
        </w:rPr>
        <w:t xml:space="preserve">for cooperation with specialized institutes </w:t>
      </w:r>
    </w:p>
    <w:bookmarkEnd w:id="16"/>
    <w:p w14:paraId="755787A1" w14:textId="77777777" w:rsidR="00226461" w:rsidRPr="00DD78A3" w:rsidRDefault="00226461" w:rsidP="00101AC3">
      <w:pPr>
        <w:spacing w:line="40" w:lineRule="exact"/>
        <w:jc w:val="both"/>
        <w:rPr>
          <w:sz w:val="20"/>
          <w:szCs w:val="20"/>
          <w:lang w:val="en-GB"/>
        </w:rPr>
      </w:pPr>
    </w:p>
    <w:p w14:paraId="345F75F1" w14:textId="13A26291" w:rsidR="00226461" w:rsidRPr="00DD78A3" w:rsidRDefault="002B6221" w:rsidP="00250D37">
      <w:pPr>
        <w:spacing w:line="237" w:lineRule="auto"/>
        <w:ind w:right="80"/>
        <w:jc w:val="both"/>
        <w:rPr>
          <w:sz w:val="20"/>
          <w:szCs w:val="20"/>
          <w:lang w:val="en-GB"/>
        </w:rPr>
      </w:pPr>
      <w:r w:rsidRPr="00DD78A3">
        <w:rPr>
          <w:rFonts w:ascii="Calibri" w:eastAsia="Calibri" w:hAnsi="Calibri" w:cs="Calibri"/>
          <w:color w:val="111111"/>
          <w:sz w:val="18"/>
          <w:szCs w:val="18"/>
          <w:lang w:val="en-GB"/>
        </w:rPr>
        <w:t xml:space="preserve">CACILM-2 and the </w:t>
      </w:r>
      <w:r w:rsidR="008A5BA7" w:rsidRPr="00DD78A3">
        <w:rPr>
          <w:rFonts w:ascii="Calibri" w:eastAsia="Calibri" w:hAnsi="Calibri" w:cs="Calibri"/>
          <w:color w:val="111111"/>
          <w:sz w:val="18"/>
          <w:szCs w:val="18"/>
          <w:lang w:val="en-GB"/>
        </w:rPr>
        <w:t xml:space="preserve">Kazakh Scientific Research Institute </w:t>
      </w:r>
      <w:r w:rsidR="00711888" w:rsidRPr="00DD78A3">
        <w:rPr>
          <w:rFonts w:ascii="Calibri" w:eastAsia="Calibri" w:hAnsi="Calibri" w:cs="Calibri"/>
          <w:color w:val="111111"/>
          <w:sz w:val="18"/>
          <w:szCs w:val="18"/>
          <w:lang w:val="en-GB"/>
        </w:rPr>
        <w:t>o</w:t>
      </w:r>
      <w:r w:rsidR="008A5BA7" w:rsidRPr="00DD78A3">
        <w:rPr>
          <w:rFonts w:ascii="Calibri" w:eastAsia="Calibri" w:hAnsi="Calibri" w:cs="Calibri"/>
          <w:color w:val="111111"/>
          <w:sz w:val="18"/>
          <w:szCs w:val="18"/>
          <w:lang w:val="en-GB"/>
        </w:rPr>
        <w:t xml:space="preserve">f Animal Husbandry </w:t>
      </w:r>
      <w:r w:rsidR="00711888" w:rsidRPr="00DD78A3">
        <w:rPr>
          <w:rFonts w:ascii="Calibri" w:eastAsia="Calibri" w:hAnsi="Calibri" w:cs="Calibri"/>
          <w:color w:val="111111"/>
          <w:sz w:val="18"/>
          <w:szCs w:val="18"/>
          <w:lang w:val="en-GB"/>
        </w:rPr>
        <w:t>a</w:t>
      </w:r>
      <w:r w:rsidR="008A5BA7" w:rsidRPr="00DD78A3">
        <w:rPr>
          <w:rFonts w:ascii="Calibri" w:eastAsia="Calibri" w:hAnsi="Calibri" w:cs="Calibri"/>
          <w:color w:val="111111"/>
          <w:sz w:val="18"/>
          <w:szCs w:val="18"/>
          <w:lang w:val="en-GB"/>
        </w:rPr>
        <w:t xml:space="preserve">nd Forage Production </w:t>
      </w:r>
      <w:r w:rsidRPr="00DD78A3">
        <w:rPr>
          <w:rFonts w:ascii="Calibri" w:eastAsia="Calibri" w:hAnsi="Calibri" w:cs="Calibri"/>
          <w:color w:val="111111"/>
          <w:sz w:val="18"/>
          <w:szCs w:val="18"/>
          <w:lang w:val="en-GB"/>
        </w:rPr>
        <w:t>signed a</w:t>
      </w:r>
      <w:r w:rsidR="008A5BA7" w:rsidRPr="00DD78A3">
        <w:rPr>
          <w:rFonts w:ascii="Calibri" w:eastAsia="Calibri" w:hAnsi="Calibri" w:cs="Calibri"/>
          <w:color w:val="111111"/>
          <w:sz w:val="18"/>
          <w:szCs w:val="18"/>
          <w:lang w:val="en-GB"/>
        </w:rPr>
        <w:t xml:space="preserve"> cooperation</w:t>
      </w:r>
      <w:r w:rsidRPr="00DD78A3">
        <w:rPr>
          <w:rFonts w:ascii="Calibri" w:eastAsia="Calibri" w:hAnsi="Calibri" w:cs="Calibri"/>
          <w:color w:val="111111"/>
          <w:sz w:val="18"/>
          <w:szCs w:val="18"/>
          <w:lang w:val="en-GB"/>
        </w:rPr>
        <w:t xml:space="preserve"> agreement </w:t>
      </w:r>
      <w:r w:rsidR="00B330EC">
        <w:rPr>
          <w:rFonts w:ascii="Calibri" w:eastAsia="Calibri" w:hAnsi="Calibri" w:cs="Calibri"/>
          <w:color w:val="111111"/>
          <w:sz w:val="18"/>
          <w:szCs w:val="18"/>
          <w:lang w:val="en-GB"/>
        </w:rPr>
        <w:t xml:space="preserve">to </w:t>
      </w:r>
      <w:r w:rsidR="00B330EC" w:rsidRPr="00DD78A3">
        <w:rPr>
          <w:rFonts w:ascii="Calibri" w:eastAsia="Calibri" w:hAnsi="Calibri" w:cs="Calibri"/>
          <w:color w:val="111111"/>
          <w:sz w:val="18"/>
          <w:szCs w:val="18"/>
          <w:lang w:val="en-GB"/>
        </w:rPr>
        <w:t>introduc</w:t>
      </w:r>
      <w:r w:rsidR="00B330EC">
        <w:rPr>
          <w:rFonts w:ascii="Calibri" w:eastAsia="Calibri" w:hAnsi="Calibri" w:cs="Calibri"/>
          <w:color w:val="111111"/>
          <w:sz w:val="18"/>
          <w:szCs w:val="18"/>
          <w:lang w:val="en-GB"/>
        </w:rPr>
        <w:t>e</w:t>
      </w:r>
      <w:r w:rsidRPr="00DD78A3">
        <w:rPr>
          <w:rFonts w:ascii="Calibri" w:eastAsia="Calibri" w:hAnsi="Calibri" w:cs="Calibri"/>
          <w:color w:val="111111"/>
          <w:sz w:val="18"/>
          <w:szCs w:val="18"/>
          <w:lang w:val="en-GB"/>
        </w:rPr>
        <w:t xml:space="preserve">, </w:t>
      </w:r>
      <w:r w:rsidR="00B330EC" w:rsidRPr="00DD78A3">
        <w:rPr>
          <w:rFonts w:ascii="Calibri" w:eastAsia="Calibri" w:hAnsi="Calibri" w:cs="Calibri"/>
          <w:color w:val="111111"/>
          <w:sz w:val="18"/>
          <w:szCs w:val="18"/>
          <w:lang w:val="en-GB"/>
        </w:rPr>
        <w:t>produc</w:t>
      </w:r>
      <w:r w:rsidR="00B330EC">
        <w:rPr>
          <w:rFonts w:ascii="Calibri" w:eastAsia="Calibri" w:hAnsi="Calibri" w:cs="Calibri"/>
          <w:color w:val="111111"/>
          <w:sz w:val="18"/>
          <w:szCs w:val="18"/>
          <w:lang w:val="en-GB"/>
        </w:rPr>
        <w:t>e</w:t>
      </w:r>
      <w:r w:rsidR="00B330EC"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and distribut</w:t>
      </w:r>
      <w:r w:rsidR="00B330EC">
        <w:rPr>
          <w:rFonts w:ascii="Calibri" w:eastAsia="Calibri" w:hAnsi="Calibri" w:cs="Calibri"/>
          <w:color w:val="111111"/>
          <w:sz w:val="18"/>
          <w:szCs w:val="18"/>
          <w:lang w:val="en-GB"/>
        </w:rPr>
        <w:t xml:space="preserve">e </w:t>
      </w:r>
      <w:r w:rsidRPr="00DD78A3">
        <w:rPr>
          <w:rFonts w:ascii="Calibri" w:eastAsia="Calibri" w:hAnsi="Calibri" w:cs="Calibri"/>
          <w:color w:val="111111"/>
          <w:sz w:val="18"/>
          <w:szCs w:val="18"/>
          <w:lang w:val="en-GB"/>
        </w:rPr>
        <w:t>drought</w:t>
      </w:r>
      <w:r w:rsidR="004263A8">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and salt-tolerant crops</w:t>
      </w:r>
      <w:r w:rsidR="00B330EC">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support seed production systems for perennial forage crops</w:t>
      </w:r>
      <w:r w:rsidR="00B330EC">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introduc</w:t>
      </w:r>
      <w:r w:rsidR="00B330EC">
        <w:rPr>
          <w:rFonts w:ascii="Calibri" w:eastAsia="Calibri" w:hAnsi="Calibri" w:cs="Calibri"/>
          <w:color w:val="111111"/>
          <w:sz w:val="18"/>
          <w:szCs w:val="18"/>
          <w:lang w:val="en-GB"/>
        </w:rPr>
        <w:t xml:space="preserve">e </w:t>
      </w:r>
      <w:r w:rsidRPr="00DD78A3">
        <w:rPr>
          <w:rFonts w:ascii="Calibri" w:eastAsia="Calibri" w:hAnsi="Calibri" w:cs="Calibri"/>
          <w:color w:val="111111"/>
          <w:sz w:val="18"/>
          <w:szCs w:val="18"/>
          <w:lang w:val="en-GB"/>
        </w:rPr>
        <w:t xml:space="preserve">improved pasture </w:t>
      </w:r>
      <w:r w:rsidRPr="00250D37">
        <w:rPr>
          <w:rFonts w:ascii="Calibri" w:eastAsia="Calibri" w:hAnsi="Calibri" w:cs="Calibri"/>
          <w:sz w:val="18"/>
          <w:szCs w:val="18"/>
          <w:lang w:val="en-GB"/>
        </w:rPr>
        <w:t>management</w:t>
      </w:r>
      <w:r w:rsidRPr="00DD78A3">
        <w:rPr>
          <w:rFonts w:ascii="Calibri" w:eastAsia="Calibri" w:hAnsi="Calibri" w:cs="Calibri"/>
          <w:color w:val="111111"/>
          <w:sz w:val="18"/>
          <w:szCs w:val="18"/>
          <w:lang w:val="en-GB"/>
        </w:rPr>
        <w:t>, improve and restor</w:t>
      </w:r>
      <w:r w:rsidR="00B330EC">
        <w:rPr>
          <w:rFonts w:ascii="Calibri" w:eastAsia="Calibri" w:hAnsi="Calibri" w:cs="Calibri"/>
          <w:color w:val="111111"/>
          <w:sz w:val="18"/>
          <w:szCs w:val="18"/>
          <w:lang w:val="en-GB"/>
        </w:rPr>
        <w:t xml:space="preserve">e </w:t>
      </w:r>
      <w:r w:rsidRPr="00DD78A3">
        <w:rPr>
          <w:rFonts w:ascii="Calibri" w:eastAsia="Calibri" w:hAnsi="Calibri" w:cs="Calibri"/>
          <w:color w:val="111111"/>
          <w:sz w:val="18"/>
          <w:szCs w:val="18"/>
          <w:lang w:val="en-GB"/>
        </w:rPr>
        <w:t>degraded pastures</w:t>
      </w:r>
      <w:r w:rsidR="00B330EC">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B330EC">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introduc</w:t>
      </w:r>
      <w:r w:rsidR="00B330EC">
        <w:rPr>
          <w:rFonts w:ascii="Calibri" w:eastAsia="Calibri" w:hAnsi="Calibri" w:cs="Calibri"/>
          <w:color w:val="111111"/>
          <w:sz w:val="18"/>
          <w:szCs w:val="18"/>
          <w:lang w:val="en-GB"/>
        </w:rPr>
        <w:t xml:space="preserve">e </w:t>
      </w:r>
      <w:r w:rsidR="00711888" w:rsidRPr="00DD78A3">
        <w:rPr>
          <w:rFonts w:ascii="Calibri" w:eastAsia="Calibri" w:hAnsi="Calibri" w:cs="Calibri"/>
          <w:color w:val="111111"/>
          <w:sz w:val="18"/>
          <w:szCs w:val="18"/>
          <w:lang w:val="en-GB"/>
        </w:rPr>
        <w:t>conservation</w:t>
      </w:r>
      <w:r w:rsidRPr="00DD78A3">
        <w:rPr>
          <w:rFonts w:ascii="Calibri" w:eastAsia="Calibri" w:hAnsi="Calibri" w:cs="Calibri"/>
          <w:color w:val="111111"/>
          <w:sz w:val="18"/>
          <w:szCs w:val="18"/>
          <w:lang w:val="en-GB"/>
        </w:rPr>
        <w:t xml:space="preserve"> agriculture practices. CACILM</w:t>
      </w:r>
      <w:r w:rsidR="00B330EC">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 xml:space="preserve">2 and </w:t>
      </w:r>
      <w:r w:rsidR="00B330EC">
        <w:rPr>
          <w:rFonts w:ascii="Calibri" w:eastAsia="Calibri" w:hAnsi="Calibri" w:cs="Calibri"/>
          <w:color w:val="111111"/>
          <w:sz w:val="18"/>
          <w:szCs w:val="18"/>
          <w:lang w:val="en-GB"/>
        </w:rPr>
        <w:t xml:space="preserve">the </w:t>
      </w:r>
      <w:r w:rsidR="0075154B" w:rsidRPr="00DD78A3">
        <w:rPr>
          <w:rFonts w:ascii="Calibri" w:eastAsia="Calibri" w:hAnsi="Calibri" w:cs="Calibri"/>
          <w:color w:val="111111"/>
          <w:sz w:val="18"/>
          <w:szCs w:val="18"/>
          <w:lang w:val="en-GB"/>
        </w:rPr>
        <w:t>U.</w:t>
      </w:r>
      <w:r w:rsidR="0075154B">
        <w:rPr>
          <w:rFonts w:ascii="Calibri" w:eastAsia="Calibri" w:hAnsi="Calibri" w:cs="Calibri"/>
          <w:color w:val="111111"/>
          <w:sz w:val="18"/>
          <w:szCs w:val="18"/>
          <w:lang w:val="en-GB"/>
        </w:rPr>
        <w:t> </w:t>
      </w:r>
      <w:proofErr w:type="spellStart"/>
      <w:r w:rsidR="0075154B" w:rsidRPr="00DD78A3">
        <w:rPr>
          <w:rFonts w:ascii="Calibri" w:eastAsia="Calibri" w:hAnsi="Calibri" w:cs="Calibri"/>
          <w:color w:val="111111"/>
          <w:sz w:val="18"/>
          <w:szCs w:val="18"/>
          <w:lang w:val="en-GB"/>
        </w:rPr>
        <w:t>Uspanova</w:t>
      </w:r>
      <w:proofErr w:type="spellEnd"/>
      <w:r w:rsidR="0075154B"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Kazakhstan Research Institute of Soil Science and </w:t>
      </w:r>
      <w:proofErr w:type="spellStart"/>
      <w:r w:rsidRPr="00DD78A3">
        <w:rPr>
          <w:rFonts w:ascii="Calibri" w:eastAsia="Calibri" w:hAnsi="Calibri" w:cs="Calibri"/>
          <w:color w:val="111111"/>
          <w:sz w:val="18"/>
          <w:szCs w:val="18"/>
          <w:lang w:val="en-GB"/>
        </w:rPr>
        <w:t>Agrochemistry</w:t>
      </w:r>
      <w:proofErr w:type="spellEnd"/>
      <w:r w:rsidRPr="00DD78A3">
        <w:rPr>
          <w:rFonts w:ascii="Calibri" w:eastAsia="Calibri" w:hAnsi="Calibri" w:cs="Calibri"/>
          <w:color w:val="111111"/>
          <w:sz w:val="18"/>
          <w:szCs w:val="18"/>
          <w:lang w:val="en-GB"/>
        </w:rPr>
        <w:t xml:space="preserve"> </w:t>
      </w:r>
      <w:r w:rsidR="00B330EC">
        <w:rPr>
          <w:rFonts w:ascii="Calibri" w:eastAsia="Calibri" w:hAnsi="Calibri" w:cs="Calibri"/>
          <w:color w:val="111111"/>
          <w:sz w:val="18"/>
          <w:szCs w:val="18"/>
          <w:lang w:val="en-GB"/>
        </w:rPr>
        <w:t xml:space="preserve">will </w:t>
      </w:r>
      <w:r w:rsidRPr="00DD78A3">
        <w:rPr>
          <w:rFonts w:ascii="Calibri" w:eastAsia="Calibri" w:hAnsi="Calibri" w:cs="Calibri"/>
          <w:color w:val="111111"/>
          <w:sz w:val="18"/>
          <w:szCs w:val="18"/>
          <w:lang w:val="en-GB"/>
        </w:rPr>
        <w:t xml:space="preserve">cooperate </w:t>
      </w:r>
      <w:r w:rsidR="00711888" w:rsidRPr="00DD78A3">
        <w:rPr>
          <w:rFonts w:ascii="Calibri" w:eastAsia="Calibri" w:hAnsi="Calibri" w:cs="Calibri"/>
          <w:color w:val="111111"/>
          <w:sz w:val="18"/>
          <w:szCs w:val="18"/>
          <w:lang w:val="en-GB"/>
        </w:rPr>
        <w:t>on</w:t>
      </w:r>
      <w:r w:rsidR="008A5BA7"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biological and chemical methods of</w:t>
      </w:r>
      <w:r w:rsidR="008A5BA7" w:rsidRPr="00DD78A3">
        <w:rPr>
          <w:rFonts w:ascii="Calibri" w:eastAsia="Calibri" w:hAnsi="Calibri" w:cs="Calibri"/>
          <w:color w:val="111111"/>
          <w:sz w:val="18"/>
          <w:szCs w:val="18"/>
          <w:lang w:val="en-GB"/>
        </w:rPr>
        <w:t xml:space="preserve"> sal</w:t>
      </w:r>
      <w:r w:rsidR="00711888" w:rsidRPr="00DD78A3">
        <w:rPr>
          <w:rFonts w:ascii="Calibri" w:eastAsia="Calibri" w:hAnsi="Calibri" w:cs="Calibri"/>
          <w:color w:val="111111"/>
          <w:sz w:val="18"/>
          <w:szCs w:val="18"/>
          <w:lang w:val="en-GB"/>
        </w:rPr>
        <w:t>t-affected</w:t>
      </w:r>
      <w:r w:rsidR="008A5BA7" w:rsidRPr="00DD78A3">
        <w:rPr>
          <w:rFonts w:ascii="Calibri" w:eastAsia="Calibri" w:hAnsi="Calibri" w:cs="Calibri"/>
          <w:color w:val="111111"/>
          <w:sz w:val="18"/>
          <w:szCs w:val="18"/>
          <w:lang w:val="en-GB"/>
        </w:rPr>
        <w:t xml:space="preserve"> soil</w:t>
      </w:r>
      <w:r w:rsidRPr="00DD78A3">
        <w:rPr>
          <w:rFonts w:ascii="Calibri" w:eastAsia="Calibri" w:hAnsi="Calibri" w:cs="Calibri"/>
          <w:color w:val="111111"/>
          <w:sz w:val="18"/>
          <w:szCs w:val="18"/>
          <w:lang w:val="en-GB"/>
        </w:rPr>
        <w:t xml:space="preserve"> reclamation</w:t>
      </w:r>
      <w:r w:rsidR="00711888" w:rsidRPr="00DD78A3">
        <w:rPr>
          <w:rFonts w:ascii="Calibri" w:eastAsia="Calibri" w:hAnsi="Calibri" w:cs="Calibri"/>
          <w:color w:val="111111"/>
          <w:sz w:val="18"/>
          <w:szCs w:val="18"/>
          <w:lang w:val="en-GB"/>
        </w:rPr>
        <w:t>.</w:t>
      </w:r>
    </w:p>
    <w:p w14:paraId="216542B6" w14:textId="77777777" w:rsidR="00226461" w:rsidRPr="00DD78A3" w:rsidRDefault="00226461">
      <w:pPr>
        <w:rPr>
          <w:lang w:val="en-GB"/>
        </w:rPr>
        <w:sectPr w:rsidR="00226461" w:rsidRPr="00DD78A3">
          <w:pgSz w:w="12240" w:h="15840"/>
          <w:pgMar w:top="758" w:right="700" w:bottom="0" w:left="720" w:header="0" w:footer="0" w:gutter="0"/>
          <w:cols w:num="2" w:space="720" w:equalWidth="0">
            <w:col w:w="5280" w:space="260"/>
            <w:col w:w="5280"/>
          </w:cols>
        </w:sectPr>
      </w:pPr>
    </w:p>
    <w:p w14:paraId="5CDB9432" w14:textId="77777777" w:rsidR="00226461" w:rsidRPr="00DD78A3" w:rsidRDefault="00226461">
      <w:pPr>
        <w:spacing w:line="39" w:lineRule="exact"/>
        <w:rPr>
          <w:sz w:val="20"/>
          <w:szCs w:val="20"/>
          <w:lang w:val="en-GB"/>
        </w:rPr>
      </w:pPr>
    </w:p>
    <w:tbl>
      <w:tblPr>
        <w:tblpPr w:leftFromText="180" w:rightFromText="180" w:vertAnchor="text" w:horzAnchor="margin" w:tblpY="442"/>
        <w:tblW w:w="10773" w:type="dxa"/>
        <w:tblLayout w:type="fixed"/>
        <w:tblCellMar>
          <w:left w:w="0" w:type="dxa"/>
          <w:right w:w="0" w:type="dxa"/>
        </w:tblCellMar>
        <w:tblLook w:val="04A0" w:firstRow="1" w:lastRow="0" w:firstColumn="1" w:lastColumn="0" w:noHBand="0" w:noVBand="1"/>
      </w:tblPr>
      <w:tblGrid>
        <w:gridCol w:w="6988"/>
        <w:gridCol w:w="3785"/>
      </w:tblGrid>
      <w:tr w:rsidR="00B330EC" w:rsidRPr="00DD78A3" w14:paraId="536E73FC" w14:textId="77777777" w:rsidTr="00B330EC">
        <w:trPr>
          <w:trHeight w:val="290"/>
        </w:trPr>
        <w:tc>
          <w:tcPr>
            <w:tcW w:w="6988" w:type="dxa"/>
            <w:shd w:val="clear" w:color="auto" w:fill="8BAED6"/>
            <w:vAlign w:val="bottom"/>
          </w:tcPr>
          <w:p w14:paraId="4C73BC0B" w14:textId="77777777" w:rsidR="00B330EC" w:rsidRPr="00DD78A3" w:rsidRDefault="00B330EC" w:rsidP="00250D37">
            <w:pPr>
              <w:rPr>
                <w:sz w:val="20"/>
                <w:szCs w:val="20"/>
                <w:lang w:val="en-GB"/>
              </w:rPr>
            </w:pPr>
            <w:r w:rsidRPr="00DD78A3">
              <w:rPr>
                <w:rFonts w:ascii="Arial" w:eastAsia="Arial" w:hAnsi="Arial" w:cs="Arial"/>
                <w:b/>
                <w:bCs/>
                <w:color w:val="FFFFFF"/>
                <w:sz w:val="20"/>
                <w:szCs w:val="20"/>
                <w:lang w:val="en-GB"/>
              </w:rPr>
              <w:t>CACILM-2</w:t>
            </w:r>
          </w:p>
        </w:tc>
        <w:tc>
          <w:tcPr>
            <w:tcW w:w="3785" w:type="dxa"/>
            <w:shd w:val="clear" w:color="auto" w:fill="8BAED6"/>
            <w:vAlign w:val="bottom"/>
          </w:tcPr>
          <w:p w14:paraId="0F01CEFD" w14:textId="77777777" w:rsidR="00B330EC" w:rsidRPr="00DD78A3" w:rsidRDefault="00B330EC" w:rsidP="00B330EC">
            <w:pPr>
              <w:ind w:left="2630"/>
              <w:rPr>
                <w:sz w:val="20"/>
                <w:szCs w:val="20"/>
                <w:lang w:val="en-GB"/>
              </w:rPr>
            </w:pPr>
            <w:r w:rsidRPr="00DD78A3">
              <w:rPr>
                <w:rFonts w:ascii="Arial" w:eastAsia="Arial" w:hAnsi="Arial" w:cs="Arial"/>
                <w:b/>
                <w:bCs/>
                <w:color w:val="FFFFFF"/>
                <w:sz w:val="20"/>
                <w:szCs w:val="20"/>
                <w:lang w:val="en-GB"/>
              </w:rPr>
              <w:t>May 2020</w:t>
            </w:r>
          </w:p>
        </w:tc>
      </w:tr>
      <w:tr w:rsidR="00B330EC" w:rsidRPr="00DD78A3" w14:paraId="1A765629" w14:textId="77777777" w:rsidTr="00B330EC">
        <w:trPr>
          <w:trHeight w:val="70"/>
        </w:trPr>
        <w:tc>
          <w:tcPr>
            <w:tcW w:w="6988" w:type="dxa"/>
            <w:shd w:val="clear" w:color="auto" w:fill="8BAED6"/>
            <w:vAlign w:val="bottom"/>
          </w:tcPr>
          <w:p w14:paraId="4F646D9A" w14:textId="77777777" w:rsidR="00B330EC" w:rsidRPr="00DD78A3" w:rsidRDefault="00B330EC" w:rsidP="00B330EC">
            <w:pPr>
              <w:rPr>
                <w:sz w:val="6"/>
                <w:szCs w:val="6"/>
                <w:lang w:val="en-GB"/>
              </w:rPr>
            </w:pPr>
          </w:p>
        </w:tc>
        <w:tc>
          <w:tcPr>
            <w:tcW w:w="3785" w:type="dxa"/>
            <w:shd w:val="clear" w:color="auto" w:fill="8BAED6"/>
            <w:vAlign w:val="bottom"/>
          </w:tcPr>
          <w:p w14:paraId="5ACD8BBA" w14:textId="77777777" w:rsidR="00B330EC" w:rsidRPr="00DD78A3" w:rsidRDefault="00B330EC" w:rsidP="00B330EC">
            <w:pPr>
              <w:rPr>
                <w:sz w:val="6"/>
                <w:szCs w:val="6"/>
                <w:lang w:val="en-GB"/>
              </w:rPr>
            </w:pPr>
          </w:p>
        </w:tc>
      </w:tr>
    </w:tbl>
    <w:p w14:paraId="6993485B" w14:textId="3BBD1CD6" w:rsidR="00226461" w:rsidRPr="00DD78A3" w:rsidRDefault="00525128" w:rsidP="002B6221">
      <w:pPr>
        <w:ind w:right="20"/>
        <w:jc w:val="center"/>
        <w:rPr>
          <w:sz w:val="20"/>
          <w:szCs w:val="20"/>
          <w:lang w:val="en-GB"/>
        </w:rPr>
        <w:sectPr w:rsidR="00226461" w:rsidRPr="00DD78A3">
          <w:type w:val="continuous"/>
          <w:pgSz w:w="12240" w:h="15840"/>
          <w:pgMar w:top="758" w:right="700" w:bottom="0" w:left="720" w:header="0" w:footer="0" w:gutter="0"/>
          <w:cols w:space="720" w:equalWidth="0">
            <w:col w:w="10820"/>
          </w:cols>
        </w:sectPr>
      </w:pPr>
      <w:r w:rsidRPr="00DD78A3">
        <w:rPr>
          <w:rFonts w:ascii="Arial" w:eastAsia="Arial" w:hAnsi="Arial" w:cs="Arial"/>
          <w:color w:val="4D4D4D"/>
          <w:sz w:val="18"/>
          <w:szCs w:val="18"/>
          <w:lang w:val="en-GB"/>
        </w:rPr>
        <w:t xml:space="preserve"> </w:t>
      </w:r>
      <w:r w:rsidR="00C63833" w:rsidRPr="00DD78A3">
        <w:rPr>
          <w:rFonts w:ascii="Arial" w:eastAsia="Arial" w:hAnsi="Arial" w:cs="Arial"/>
          <w:color w:val="4D4D4D"/>
          <w:sz w:val="18"/>
          <w:szCs w:val="18"/>
          <w:lang w:val="en-GB"/>
        </w:rPr>
        <w:t>14</w:t>
      </w:r>
    </w:p>
    <w:p w14:paraId="54AD8BE8" w14:textId="5AA94676" w:rsidR="00226461" w:rsidRPr="00DD78A3" w:rsidRDefault="00132ACB" w:rsidP="00250D37">
      <w:pPr>
        <w:tabs>
          <w:tab w:val="left" w:pos="219"/>
        </w:tabs>
        <w:spacing w:line="229" w:lineRule="auto"/>
        <w:jc w:val="both"/>
        <w:rPr>
          <w:sz w:val="20"/>
          <w:szCs w:val="20"/>
          <w:lang w:val="en-GB"/>
        </w:rPr>
      </w:pPr>
      <w:bookmarkStart w:id="17" w:name="_Hlk48505719"/>
      <w:r w:rsidRPr="00250D37">
        <w:rPr>
          <w:rFonts w:ascii="Calibri" w:eastAsia="Calibri" w:hAnsi="Calibri" w:cs="Calibri"/>
          <w:b/>
          <w:bCs/>
          <w:color w:val="80A509"/>
          <w:sz w:val="20"/>
          <w:szCs w:val="20"/>
          <w:lang w:val="en-GB"/>
        </w:rPr>
        <w:lastRenderedPageBreak/>
        <w:t>T</w:t>
      </w:r>
      <w:r w:rsidR="00D15AD6" w:rsidRPr="00132ACB">
        <w:rPr>
          <w:rFonts w:ascii="Calibri" w:eastAsia="Calibri" w:hAnsi="Calibri" w:cs="Calibri"/>
          <w:b/>
          <w:bCs/>
          <w:color w:val="80A509"/>
          <w:sz w:val="20"/>
          <w:szCs w:val="20"/>
          <w:lang w:val="en-GB"/>
        </w:rPr>
        <w:t xml:space="preserve">raining </w:t>
      </w:r>
      <w:r w:rsidRPr="00250D37">
        <w:rPr>
          <w:rFonts w:ascii="Calibri" w:eastAsia="Calibri" w:hAnsi="Calibri" w:cs="Calibri"/>
          <w:b/>
          <w:bCs/>
          <w:color w:val="80A509"/>
          <w:sz w:val="20"/>
          <w:szCs w:val="20"/>
          <w:lang w:val="en-GB"/>
        </w:rPr>
        <w:t xml:space="preserve">workshop </w:t>
      </w:r>
      <w:r w:rsidR="00D15AD6" w:rsidRPr="00132ACB">
        <w:rPr>
          <w:rFonts w:ascii="Calibri" w:eastAsia="Calibri" w:hAnsi="Calibri" w:cs="Calibri"/>
          <w:b/>
          <w:bCs/>
          <w:color w:val="80A509"/>
          <w:sz w:val="20"/>
          <w:szCs w:val="20"/>
          <w:lang w:val="en-GB"/>
        </w:rPr>
        <w:t xml:space="preserve">on </w:t>
      </w:r>
      <w:r w:rsidRPr="00132ACB">
        <w:rPr>
          <w:rFonts w:ascii="Calibri" w:eastAsia="Calibri" w:hAnsi="Calibri" w:cs="Calibri"/>
          <w:b/>
          <w:bCs/>
          <w:color w:val="80A509"/>
          <w:sz w:val="20"/>
          <w:szCs w:val="20"/>
          <w:lang w:val="en-GB"/>
        </w:rPr>
        <w:t xml:space="preserve">the </w:t>
      </w:r>
      <w:proofErr w:type="spellStart"/>
      <w:r w:rsidR="00D15AD6" w:rsidRPr="00132ACB">
        <w:rPr>
          <w:rFonts w:ascii="Calibri" w:eastAsia="Calibri" w:hAnsi="Calibri" w:cs="Calibri"/>
          <w:b/>
          <w:bCs/>
          <w:color w:val="80A509"/>
          <w:sz w:val="20"/>
          <w:szCs w:val="20"/>
          <w:lang w:val="en-GB"/>
        </w:rPr>
        <w:t>AquaCrop</w:t>
      </w:r>
      <w:proofErr w:type="spellEnd"/>
      <w:r w:rsidR="00D15AD6" w:rsidRPr="00132ACB">
        <w:rPr>
          <w:rFonts w:ascii="Calibri" w:eastAsia="Calibri" w:hAnsi="Calibri" w:cs="Calibri"/>
          <w:b/>
          <w:bCs/>
          <w:color w:val="80A509"/>
          <w:sz w:val="20"/>
          <w:szCs w:val="20"/>
          <w:lang w:val="en-GB"/>
        </w:rPr>
        <w:t xml:space="preserve"> tool </w:t>
      </w:r>
      <w:bookmarkEnd w:id="17"/>
    </w:p>
    <w:p w14:paraId="2153753F" w14:textId="19C5C7D5" w:rsidR="00B3322D" w:rsidRPr="00250D37" w:rsidRDefault="00B3322D" w:rsidP="00250D37">
      <w:pPr>
        <w:spacing w:line="254" w:lineRule="auto"/>
        <w:jc w:val="both"/>
        <w:rPr>
          <w:rFonts w:ascii="Calibri" w:eastAsia="Calibri" w:hAnsi="Calibri" w:cs="Calibri"/>
          <w:b/>
          <w:bCs/>
          <w:sz w:val="18"/>
          <w:szCs w:val="18"/>
          <w:lang w:val="en-GB"/>
        </w:rPr>
      </w:pPr>
      <w:r w:rsidRPr="00250D37">
        <w:rPr>
          <w:rFonts w:ascii="Calibri" w:eastAsia="Calibri" w:hAnsi="Calibri" w:cs="Calibri"/>
          <w:b/>
          <w:bCs/>
          <w:sz w:val="18"/>
          <w:szCs w:val="18"/>
          <w:lang w:val="en-GB"/>
        </w:rPr>
        <w:t xml:space="preserve">In July 2019, Nur-Sultan, Kazakhstan, hosted a training on the </w:t>
      </w:r>
      <w:proofErr w:type="spellStart"/>
      <w:r w:rsidRPr="00250D37">
        <w:rPr>
          <w:rFonts w:ascii="Calibri" w:eastAsia="Calibri" w:hAnsi="Calibri" w:cs="Calibri"/>
          <w:b/>
          <w:bCs/>
          <w:sz w:val="18"/>
          <w:szCs w:val="18"/>
          <w:lang w:val="en-GB"/>
        </w:rPr>
        <w:t>AquaCrop</w:t>
      </w:r>
      <w:proofErr w:type="spellEnd"/>
      <w:r w:rsidRPr="00250D37">
        <w:rPr>
          <w:rFonts w:ascii="Calibri" w:eastAsia="Calibri" w:hAnsi="Calibri" w:cs="Calibri"/>
          <w:b/>
          <w:bCs/>
          <w:sz w:val="18"/>
          <w:szCs w:val="18"/>
          <w:lang w:val="en-GB"/>
        </w:rPr>
        <w:t xml:space="preserve"> tool to improve water use efficiency and sustainable management of irrigation systems.</w:t>
      </w:r>
    </w:p>
    <w:p w14:paraId="538FF6F7" w14:textId="77777777" w:rsidR="00B3322D" w:rsidRPr="00DD78A3" w:rsidRDefault="00B3322D" w:rsidP="00B3322D">
      <w:pPr>
        <w:spacing w:line="200" w:lineRule="exact"/>
        <w:jc w:val="both"/>
        <w:rPr>
          <w:sz w:val="20"/>
          <w:szCs w:val="20"/>
          <w:lang w:val="en-GB"/>
        </w:rPr>
      </w:pPr>
    </w:p>
    <w:p w14:paraId="5B076CFA" w14:textId="3713BABC" w:rsidR="00D15AD6" w:rsidRPr="00DD78A3" w:rsidRDefault="00D15AD6" w:rsidP="00250D37">
      <w:pPr>
        <w:spacing w:line="254" w:lineRule="auto"/>
        <w:jc w:val="both"/>
        <w:rPr>
          <w:rFonts w:ascii="Calibri" w:eastAsia="Calibri" w:hAnsi="Calibri" w:cs="Calibri"/>
          <w:sz w:val="18"/>
          <w:szCs w:val="18"/>
          <w:lang w:val="en-GB"/>
        </w:rPr>
      </w:pPr>
      <w:r w:rsidRPr="00DD78A3">
        <w:rPr>
          <w:rFonts w:ascii="Calibri" w:eastAsia="Calibri" w:hAnsi="Calibri" w:cs="Calibri"/>
          <w:sz w:val="18"/>
          <w:szCs w:val="18"/>
          <w:lang w:val="en-GB"/>
        </w:rPr>
        <w:t xml:space="preserve">Agriculture is the </w:t>
      </w:r>
      <w:r w:rsidRPr="00250D37">
        <w:rPr>
          <w:rFonts w:ascii="Calibri" w:eastAsia="Calibri" w:hAnsi="Calibri" w:cs="Calibri"/>
          <w:color w:val="111111"/>
          <w:sz w:val="18"/>
          <w:szCs w:val="18"/>
          <w:lang w:val="en-GB"/>
        </w:rPr>
        <w:t>largest</w:t>
      </w:r>
      <w:r w:rsidRPr="00DD78A3">
        <w:rPr>
          <w:rFonts w:ascii="Calibri" w:eastAsia="Calibri" w:hAnsi="Calibri" w:cs="Calibri"/>
          <w:sz w:val="18"/>
          <w:szCs w:val="18"/>
          <w:lang w:val="en-GB"/>
        </w:rPr>
        <w:t xml:space="preserve"> </w:t>
      </w:r>
      <w:r w:rsidR="00CB424E" w:rsidRPr="00DD78A3">
        <w:rPr>
          <w:rFonts w:ascii="Calibri" w:eastAsia="Calibri" w:hAnsi="Calibri" w:cs="Calibri"/>
          <w:sz w:val="18"/>
          <w:szCs w:val="18"/>
          <w:lang w:val="en-GB"/>
        </w:rPr>
        <w:t xml:space="preserve">water </w:t>
      </w:r>
      <w:r w:rsidRPr="00DD78A3">
        <w:rPr>
          <w:rFonts w:ascii="Calibri" w:eastAsia="Calibri" w:hAnsi="Calibri" w:cs="Calibri"/>
          <w:sz w:val="18"/>
          <w:szCs w:val="18"/>
          <w:lang w:val="en-GB"/>
        </w:rPr>
        <w:t xml:space="preserve">consumer in the world, </w:t>
      </w:r>
      <w:r w:rsidR="00D15C65">
        <w:rPr>
          <w:rFonts w:ascii="Calibri" w:eastAsia="Calibri" w:hAnsi="Calibri" w:cs="Calibri"/>
          <w:sz w:val="18"/>
          <w:szCs w:val="18"/>
          <w:lang w:val="en-GB"/>
        </w:rPr>
        <w:t>accounting for</w:t>
      </w:r>
      <w:r w:rsidR="00D15C65" w:rsidRPr="00DD78A3">
        <w:rPr>
          <w:rFonts w:ascii="Calibri" w:eastAsia="Calibri" w:hAnsi="Calibri" w:cs="Calibri"/>
          <w:sz w:val="18"/>
          <w:szCs w:val="18"/>
          <w:lang w:val="en-GB"/>
        </w:rPr>
        <w:t xml:space="preserve"> </w:t>
      </w:r>
      <w:r w:rsidRPr="00DD78A3">
        <w:rPr>
          <w:rFonts w:ascii="Calibri" w:eastAsia="Calibri" w:hAnsi="Calibri" w:cs="Calibri"/>
          <w:sz w:val="18"/>
          <w:szCs w:val="18"/>
          <w:lang w:val="en-GB"/>
        </w:rPr>
        <w:t>70</w:t>
      </w:r>
      <w:r w:rsidR="003074D5">
        <w:rPr>
          <w:rFonts w:ascii="Calibri" w:eastAsia="Calibri" w:hAnsi="Calibri" w:cs="Calibri"/>
          <w:sz w:val="18"/>
          <w:szCs w:val="18"/>
          <w:lang w:val="en-GB"/>
        </w:rPr>
        <w:t xml:space="preserve">% </w:t>
      </w:r>
      <w:r w:rsidRPr="00DD78A3">
        <w:rPr>
          <w:rFonts w:ascii="Calibri" w:eastAsia="Calibri" w:hAnsi="Calibri" w:cs="Calibri"/>
          <w:sz w:val="18"/>
          <w:szCs w:val="18"/>
          <w:lang w:val="en-GB"/>
        </w:rPr>
        <w:t xml:space="preserve">of the world's water resources used for irrigation. Due to climate change and limited water resources, the introduction of resource-saving technologies and tools has become a priority to ensure food security for a rapidly growing population, especially in the world’s arid regions. To mitigate the </w:t>
      </w:r>
      <w:r w:rsidRPr="00250D37">
        <w:rPr>
          <w:rFonts w:ascii="Calibri" w:eastAsia="Calibri" w:hAnsi="Calibri" w:cs="Calibri"/>
          <w:color w:val="111111"/>
          <w:sz w:val="18"/>
          <w:szCs w:val="18"/>
          <w:lang w:val="en-GB"/>
        </w:rPr>
        <w:t>impacts</w:t>
      </w:r>
      <w:r w:rsidRPr="00DD78A3">
        <w:rPr>
          <w:rFonts w:ascii="Calibri" w:eastAsia="Calibri" w:hAnsi="Calibri" w:cs="Calibri"/>
          <w:sz w:val="18"/>
          <w:szCs w:val="18"/>
          <w:lang w:val="en-GB"/>
        </w:rPr>
        <w:t xml:space="preserve"> of climate change, FAO has developed </w:t>
      </w:r>
      <w:proofErr w:type="gramStart"/>
      <w:r w:rsidRPr="00DD78A3">
        <w:rPr>
          <w:rFonts w:ascii="Calibri" w:eastAsia="Calibri" w:hAnsi="Calibri" w:cs="Calibri"/>
          <w:sz w:val="18"/>
          <w:szCs w:val="18"/>
          <w:lang w:val="en-GB"/>
        </w:rPr>
        <w:t>a number of</w:t>
      </w:r>
      <w:proofErr w:type="gramEnd"/>
      <w:r w:rsidRPr="00DD78A3">
        <w:rPr>
          <w:rFonts w:ascii="Calibri" w:eastAsia="Calibri" w:hAnsi="Calibri" w:cs="Calibri"/>
          <w:sz w:val="18"/>
          <w:szCs w:val="18"/>
          <w:lang w:val="en-GB"/>
        </w:rPr>
        <w:t xml:space="preserve"> specific tools to maintain food system resilience and positively impact the environment in the region.</w:t>
      </w:r>
    </w:p>
    <w:p w14:paraId="61565608" w14:textId="77777777" w:rsidR="00226461" w:rsidRPr="00DD78A3" w:rsidRDefault="00226461" w:rsidP="00101AC3">
      <w:pPr>
        <w:spacing w:line="259" w:lineRule="exact"/>
        <w:jc w:val="both"/>
        <w:rPr>
          <w:sz w:val="18"/>
          <w:szCs w:val="18"/>
          <w:lang w:val="en-GB"/>
        </w:rPr>
      </w:pPr>
    </w:p>
    <w:p w14:paraId="59361B11" w14:textId="0AEF8DE0" w:rsidR="00B016AB" w:rsidRPr="00DD78A3" w:rsidRDefault="00B016AB" w:rsidP="00250D37">
      <w:pPr>
        <w:spacing w:line="254" w:lineRule="auto"/>
        <w:jc w:val="both"/>
        <w:rPr>
          <w:rFonts w:ascii="Calibri" w:eastAsia="Calibri" w:hAnsi="Calibri" w:cs="Calibri"/>
          <w:sz w:val="18"/>
          <w:szCs w:val="18"/>
          <w:lang w:val="en-GB"/>
        </w:rPr>
      </w:pPr>
      <w:r w:rsidRPr="00DD78A3">
        <w:rPr>
          <w:rFonts w:ascii="Calibri" w:eastAsia="Calibri" w:hAnsi="Calibri" w:cs="Calibri"/>
          <w:sz w:val="18"/>
          <w:szCs w:val="18"/>
          <w:lang w:val="en-GB"/>
        </w:rPr>
        <w:t xml:space="preserve">One such tool is </w:t>
      </w:r>
      <w:proofErr w:type="spellStart"/>
      <w:r w:rsidRPr="00DD78A3">
        <w:rPr>
          <w:rFonts w:ascii="Calibri" w:eastAsia="Calibri" w:hAnsi="Calibri" w:cs="Calibri"/>
          <w:sz w:val="18"/>
          <w:szCs w:val="18"/>
          <w:lang w:val="en-GB"/>
        </w:rPr>
        <w:t>AquaCrop</w:t>
      </w:r>
      <w:proofErr w:type="spellEnd"/>
      <w:r w:rsidR="003074D5">
        <w:rPr>
          <w:rFonts w:ascii="Calibri" w:eastAsia="Calibri" w:hAnsi="Calibri" w:cs="Calibri"/>
          <w:sz w:val="18"/>
          <w:szCs w:val="18"/>
          <w:lang w:val="en-GB"/>
        </w:rPr>
        <w:t> </w:t>
      </w:r>
      <w:r w:rsidRPr="00DD78A3">
        <w:rPr>
          <w:rFonts w:ascii="Calibri" w:eastAsia="Calibri" w:hAnsi="Calibri" w:cs="Calibri"/>
          <w:sz w:val="18"/>
          <w:szCs w:val="18"/>
          <w:lang w:val="en-GB"/>
        </w:rPr>
        <w:t xml:space="preserve">4.0, which was developed to simulate productivity </w:t>
      </w:r>
      <w:r w:rsidRPr="00250D37">
        <w:rPr>
          <w:rFonts w:ascii="Calibri" w:eastAsia="Calibri" w:hAnsi="Calibri" w:cs="Calibri"/>
          <w:color w:val="111111"/>
          <w:sz w:val="18"/>
          <w:szCs w:val="18"/>
          <w:lang w:val="en-GB"/>
        </w:rPr>
        <w:t>under</w:t>
      </w:r>
      <w:r w:rsidRPr="00DD78A3">
        <w:rPr>
          <w:rFonts w:ascii="Calibri" w:eastAsia="Calibri" w:hAnsi="Calibri" w:cs="Calibri"/>
          <w:sz w:val="18"/>
          <w:szCs w:val="18"/>
          <w:lang w:val="en-GB"/>
        </w:rPr>
        <w:t xml:space="preserve"> limited water </w:t>
      </w:r>
      <w:r w:rsidR="00CB424E" w:rsidRPr="00DD78A3">
        <w:rPr>
          <w:rFonts w:ascii="Calibri" w:eastAsia="Calibri" w:hAnsi="Calibri" w:cs="Calibri"/>
          <w:sz w:val="18"/>
          <w:szCs w:val="18"/>
          <w:lang w:val="en-GB"/>
        </w:rPr>
        <w:t>resources</w:t>
      </w:r>
      <w:r w:rsidRPr="00DD78A3">
        <w:rPr>
          <w:rFonts w:ascii="Calibri" w:eastAsia="Calibri" w:hAnsi="Calibri" w:cs="Calibri"/>
          <w:sz w:val="18"/>
          <w:szCs w:val="18"/>
          <w:lang w:val="en-GB"/>
        </w:rPr>
        <w:t xml:space="preserve"> and assess the impact of environmental and </w:t>
      </w:r>
      <w:r w:rsidRPr="00250D37">
        <w:rPr>
          <w:rFonts w:ascii="Calibri" w:eastAsia="Calibri" w:hAnsi="Calibri" w:cs="Calibri"/>
          <w:color w:val="111111"/>
          <w:sz w:val="18"/>
          <w:szCs w:val="18"/>
          <w:lang w:val="en-GB"/>
        </w:rPr>
        <w:t>management</w:t>
      </w:r>
      <w:r w:rsidRPr="00DD78A3">
        <w:rPr>
          <w:rFonts w:ascii="Calibri" w:eastAsia="Calibri" w:hAnsi="Calibri" w:cs="Calibri"/>
          <w:sz w:val="18"/>
          <w:szCs w:val="18"/>
          <w:lang w:val="en-GB"/>
        </w:rPr>
        <w:t xml:space="preserve"> conditions on crop yields. </w:t>
      </w:r>
      <w:proofErr w:type="spellStart"/>
      <w:r w:rsidRPr="00DD78A3">
        <w:rPr>
          <w:rFonts w:ascii="Calibri" w:eastAsia="Calibri" w:hAnsi="Calibri" w:cs="Calibri"/>
          <w:sz w:val="18"/>
          <w:szCs w:val="18"/>
          <w:lang w:val="en-GB"/>
        </w:rPr>
        <w:t>AquaCrop</w:t>
      </w:r>
      <w:proofErr w:type="spellEnd"/>
      <w:r w:rsidRPr="00DD78A3">
        <w:rPr>
          <w:rFonts w:ascii="Calibri" w:eastAsia="Calibri" w:hAnsi="Calibri" w:cs="Calibri"/>
          <w:sz w:val="18"/>
          <w:szCs w:val="18"/>
          <w:lang w:val="en-GB"/>
        </w:rPr>
        <w:t xml:space="preserve"> can be used as a planning tool and </w:t>
      </w:r>
      <w:r w:rsidR="00D15C65">
        <w:rPr>
          <w:rFonts w:ascii="Calibri" w:eastAsia="Calibri" w:hAnsi="Calibri" w:cs="Calibri"/>
          <w:sz w:val="18"/>
          <w:szCs w:val="18"/>
          <w:lang w:val="en-GB"/>
        </w:rPr>
        <w:t xml:space="preserve">to </w:t>
      </w:r>
      <w:r w:rsidRPr="00DD78A3">
        <w:rPr>
          <w:rFonts w:ascii="Calibri" w:eastAsia="Calibri" w:hAnsi="Calibri" w:cs="Calibri"/>
          <w:sz w:val="18"/>
          <w:szCs w:val="18"/>
          <w:lang w:val="en-GB"/>
        </w:rPr>
        <w:t>facilitate strategic decision-making in both irrigated and rainfed agriculture.</w:t>
      </w:r>
    </w:p>
    <w:p w14:paraId="01845A12" w14:textId="77777777" w:rsidR="00B016AB" w:rsidRPr="00DD78A3" w:rsidRDefault="00B016AB" w:rsidP="00250D37">
      <w:pPr>
        <w:spacing w:line="234" w:lineRule="auto"/>
        <w:jc w:val="both"/>
        <w:rPr>
          <w:rFonts w:ascii="Calibri" w:eastAsia="Calibri" w:hAnsi="Calibri" w:cs="Calibri"/>
          <w:sz w:val="18"/>
          <w:szCs w:val="18"/>
          <w:lang w:val="en-GB"/>
        </w:rPr>
      </w:pPr>
    </w:p>
    <w:p w14:paraId="1AED52EF" w14:textId="672FF3DB" w:rsidR="00B016AB" w:rsidRPr="00DD78A3" w:rsidRDefault="00B016AB" w:rsidP="00250D37">
      <w:pPr>
        <w:tabs>
          <w:tab w:val="left" w:pos="851"/>
        </w:tabs>
        <w:spacing w:line="254" w:lineRule="auto"/>
        <w:jc w:val="both"/>
        <w:rPr>
          <w:rFonts w:ascii="Calibri" w:eastAsia="Calibri" w:hAnsi="Calibri" w:cs="Calibri"/>
          <w:sz w:val="18"/>
          <w:szCs w:val="18"/>
          <w:lang w:val="en-GB"/>
        </w:rPr>
      </w:pPr>
      <w:r w:rsidRPr="00DD78A3">
        <w:rPr>
          <w:rFonts w:ascii="Calibri" w:eastAsia="Calibri" w:hAnsi="Calibri" w:cs="Calibri"/>
          <w:sz w:val="18"/>
          <w:szCs w:val="18"/>
          <w:lang w:val="en-GB"/>
        </w:rPr>
        <w:t xml:space="preserve">Effective use of this tool requires training </w:t>
      </w:r>
      <w:r w:rsidR="00CB424E" w:rsidRPr="00DD78A3">
        <w:rPr>
          <w:rFonts w:ascii="Calibri" w:eastAsia="Calibri" w:hAnsi="Calibri" w:cs="Calibri"/>
          <w:sz w:val="18"/>
          <w:szCs w:val="18"/>
          <w:lang w:val="en-GB"/>
        </w:rPr>
        <w:t>o</w:t>
      </w:r>
      <w:r w:rsidRPr="00DD78A3">
        <w:rPr>
          <w:rFonts w:ascii="Calibri" w:eastAsia="Calibri" w:hAnsi="Calibri" w:cs="Calibri"/>
          <w:sz w:val="18"/>
          <w:szCs w:val="18"/>
          <w:lang w:val="en-GB"/>
        </w:rPr>
        <w:t xml:space="preserve">n the use of software and tools to monitor soil and water conditions. Trained specialists </w:t>
      </w:r>
      <w:proofErr w:type="gramStart"/>
      <w:r w:rsidRPr="00DD78A3">
        <w:rPr>
          <w:rFonts w:ascii="Calibri" w:eastAsia="Calibri" w:hAnsi="Calibri" w:cs="Calibri"/>
          <w:sz w:val="18"/>
          <w:szCs w:val="18"/>
          <w:lang w:val="en-GB"/>
        </w:rPr>
        <w:t>are able to</w:t>
      </w:r>
      <w:proofErr w:type="gramEnd"/>
      <w:r w:rsidRPr="00DD78A3">
        <w:rPr>
          <w:rFonts w:ascii="Calibri" w:eastAsia="Calibri" w:hAnsi="Calibri" w:cs="Calibri"/>
          <w:sz w:val="18"/>
          <w:szCs w:val="18"/>
          <w:lang w:val="en-GB"/>
        </w:rPr>
        <w:t xml:space="preserve"> conduct an effective analysis of current water use in agriculture, </w:t>
      </w:r>
      <w:r w:rsidR="00CB424E" w:rsidRPr="00DD78A3">
        <w:rPr>
          <w:rFonts w:ascii="Calibri" w:eastAsia="Calibri" w:hAnsi="Calibri" w:cs="Calibri"/>
          <w:sz w:val="18"/>
          <w:szCs w:val="18"/>
          <w:lang w:val="en-GB"/>
        </w:rPr>
        <w:t xml:space="preserve">which </w:t>
      </w:r>
      <w:r w:rsidRPr="00DD78A3">
        <w:rPr>
          <w:rFonts w:ascii="Calibri" w:eastAsia="Calibri" w:hAnsi="Calibri" w:cs="Calibri"/>
          <w:sz w:val="18"/>
          <w:szCs w:val="18"/>
          <w:lang w:val="en-GB"/>
        </w:rPr>
        <w:t>allow</w:t>
      </w:r>
      <w:r w:rsidR="00CB424E" w:rsidRPr="00DD78A3">
        <w:rPr>
          <w:rFonts w:ascii="Calibri" w:eastAsia="Calibri" w:hAnsi="Calibri" w:cs="Calibri"/>
          <w:sz w:val="18"/>
          <w:szCs w:val="18"/>
          <w:lang w:val="en-GB"/>
        </w:rPr>
        <w:t>s</w:t>
      </w:r>
      <w:r w:rsidRPr="00DD78A3">
        <w:rPr>
          <w:rFonts w:ascii="Calibri" w:eastAsia="Calibri" w:hAnsi="Calibri" w:cs="Calibri"/>
          <w:sz w:val="18"/>
          <w:szCs w:val="18"/>
          <w:lang w:val="en-GB"/>
        </w:rPr>
        <w:t xml:space="preserve"> </w:t>
      </w:r>
      <w:r w:rsidR="00D15C65">
        <w:rPr>
          <w:rFonts w:ascii="Calibri" w:eastAsia="Calibri" w:hAnsi="Calibri" w:cs="Calibri"/>
          <w:sz w:val="18"/>
          <w:szCs w:val="18"/>
          <w:lang w:val="en-GB"/>
        </w:rPr>
        <w:t xml:space="preserve">for the </w:t>
      </w:r>
      <w:r w:rsidR="00D15C65" w:rsidRPr="00DD78A3">
        <w:rPr>
          <w:rFonts w:ascii="Calibri" w:eastAsia="Calibri" w:hAnsi="Calibri" w:cs="Calibri"/>
          <w:sz w:val="18"/>
          <w:szCs w:val="18"/>
          <w:lang w:val="en-GB"/>
        </w:rPr>
        <w:t>develop</w:t>
      </w:r>
      <w:r w:rsidR="00D15C65">
        <w:rPr>
          <w:rFonts w:ascii="Calibri" w:eastAsia="Calibri" w:hAnsi="Calibri" w:cs="Calibri"/>
          <w:sz w:val="18"/>
          <w:szCs w:val="18"/>
          <w:lang w:val="en-GB"/>
        </w:rPr>
        <w:t>ment of</w:t>
      </w:r>
      <w:r w:rsidR="00D15C65" w:rsidRPr="00DD78A3">
        <w:rPr>
          <w:rFonts w:ascii="Calibri" w:eastAsia="Calibri" w:hAnsi="Calibri" w:cs="Calibri"/>
          <w:sz w:val="18"/>
          <w:szCs w:val="18"/>
          <w:lang w:val="en-GB"/>
        </w:rPr>
        <w:t xml:space="preserve"> </w:t>
      </w:r>
      <w:r w:rsidRPr="00DD78A3">
        <w:rPr>
          <w:rFonts w:ascii="Calibri" w:eastAsia="Calibri" w:hAnsi="Calibri" w:cs="Calibri"/>
          <w:sz w:val="18"/>
          <w:szCs w:val="18"/>
          <w:lang w:val="en-GB"/>
        </w:rPr>
        <w:t xml:space="preserve">long-term water use strategies, as well as </w:t>
      </w:r>
      <w:r w:rsidR="00D15C65" w:rsidRPr="00DD78A3">
        <w:rPr>
          <w:rFonts w:ascii="Calibri" w:eastAsia="Calibri" w:hAnsi="Calibri" w:cs="Calibri"/>
          <w:sz w:val="18"/>
          <w:szCs w:val="18"/>
          <w:lang w:val="en-GB"/>
        </w:rPr>
        <w:t>assess</w:t>
      </w:r>
      <w:r w:rsidR="00D15C65">
        <w:rPr>
          <w:rFonts w:ascii="Calibri" w:eastAsia="Calibri" w:hAnsi="Calibri" w:cs="Calibri"/>
          <w:sz w:val="18"/>
          <w:szCs w:val="18"/>
          <w:lang w:val="en-GB"/>
        </w:rPr>
        <w:t xml:space="preserve">ment of </w:t>
      </w:r>
      <w:r w:rsidRPr="00DD78A3">
        <w:rPr>
          <w:rFonts w:ascii="Calibri" w:eastAsia="Calibri" w:hAnsi="Calibri" w:cs="Calibri"/>
          <w:sz w:val="18"/>
          <w:szCs w:val="18"/>
          <w:lang w:val="en-GB"/>
        </w:rPr>
        <w:t xml:space="preserve">current yields. </w:t>
      </w:r>
    </w:p>
    <w:p w14:paraId="76F15C63" w14:textId="77777777" w:rsidR="00226461" w:rsidRPr="00DD78A3" w:rsidRDefault="00226461" w:rsidP="00101AC3">
      <w:pPr>
        <w:spacing w:line="200" w:lineRule="exact"/>
        <w:jc w:val="both"/>
        <w:rPr>
          <w:sz w:val="20"/>
          <w:szCs w:val="20"/>
          <w:lang w:val="en-GB"/>
        </w:rPr>
      </w:pPr>
    </w:p>
    <w:p w14:paraId="4E66FD1C" w14:textId="77777777" w:rsidR="00226461" w:rsidRPr="00DD78A3" w:rsidRDefault="00226461" w:rsidP="00101AC3">
      <w:pPr>
        <w:spacing w:line="200" w:lineRule="exact"/>
        <w:jc w:val="both"/>
        <w:rPr>
          <w:sz w:val="20"/>
          <w:szCs w:val="20"/>
          <w:lang w:val="en-GB"/>
        </w:rPr>
      </w:pPr>
    </w:p>
    <w:p w14:paraId="6008F349" w14:textId="77777777" w:rsidR="00226461" w:rsidRPr="00DD78A3" w:rsidRDefault="00226461" w:rsidP="00101AC3">
      <w:pPr>
        <w:spacing w:line="200" w:lineRule="exact"/>
        <w:jc w:val="both"/>
        <w:rPr>
          <w:sz w:val="20"/>
          <w:szCs w:val="20"/>
          <w:lang w:val="en-GB"/>
        </w:rPr>
      </w:pPr>
    </w:p>
    <w:p w14:paraId="526A28BC" w14:textId="77777777" w:rsidR="00226461" w:rsidRPr="00DD78A3" w:rsidRDefault="00226461" w:rsidP="00101AC3">
      <w:pPr>
        <w:spacing w:line="200" w:lineRule="exact"/>
        <w:jc w:val="both"/>
        <w:rPr>
          <w:sz w:val="20"/>
          <w:szCs w:val="20"/>
          <w:lang w:val="en-GB"/>
        </w:rPr>
      </w:pPr>
    </w:p>
    <w:p w14:paraId="4DA99FBE" w14:textId="77777777" w:rsidR="00226461" w:rsidRPr="00DD78A3" w:rsidRDefault="00226461" w:rsidP="00101AC3">
      <w:pPr>
        <w:spacing w:line="200" w:lineRule="exact"/>
        <w:jc w:val="both"/>
        <w:rPr>
          <w:sz w:val="20"/>
          <w:szCs w:val="20"/>
          <w:lang w:val="en-GB"/>
        </w:rPr>
      </w:pPr>
    </w:p>
    <w:p w14:paraId="7F6227FE" w14:textId="77777777" w:rsidR="00226461" w:rsidRPr="00DD78A3" w:rsidRDefault="00226461" w:rsidP="00101AC3">
      <w:pPr>
        <w:spacing w:line="200" w:lineRule="exact"/>
        <w:jc w:val="both"/>
        <w:rPr>
          <w:sz w:val="20"/>
          <w:szCs w:val="20"/>
          <w:lang w:val="en-GB"/>
        </w:rPr>
      </w:pPr>
    </w:p>
    <w:p w14:paraId="73A531A8" w14:textId="77777777" w:rsidR="00226461" w:rsidRPr="00DD78A3" w:rsidRDefault="00226461" w:rsidP="00101AC3">
      <w:pPr>
        <w:spacing w:line="200" w:lineRule="exact"/>
        <w:jc w:val="both"/>
        <w:rPr>
          <w:sz w:val="20"/>
          <w:szCs w:val="20"/>
          <w:lang w:val="en-GB"/>
        </w:rPr>
      </w:pPr>
    </w:p>
    <w:p w14:paraId="236EF9F0" w14:textId="0E518B87" w:rsidR="00226461" w:rsidRPr="00DD78A3" w:rsidRDefault="00226461" w:rsidP="00101AC3">
      <w:pPr>
        <w:spacing w:line="200" w:lineRule="exact"/>
        <w:jc w:val="both"/>
        <w:rPr>
          <w:sz w:val="20"/>
          <w:szCs w:val="20"/>
          <w:lang w:val="en-GB"/>
        </w:rPr>
      </w:pPr>
    </w:p>
    <w:p w14:paraId="7377220F" w14:textId="046652BA" w:rsidR="00226461" w:rsidRPr="00DD78A3" w:rsidRDefault="00226461" w:rsidP="00101AC3">
      <w:pPr>
        <w:spacing w:line="200" w:lineRule="exact"/>
        <w:jc w:val="both"/>
        <w:rPr>
          <w:sz w:val="20"/>
          <w:szCs w:val="20"/>
          <w:lang w:val="en-GB"/>
        </w:rPr>
      </w:pPr>
    </w:p>
    <w:p w14:paraId="3C628A4B" w14:textId="21F24ACE" w:rsidR="00226461" w:rsidRPr="00DD78A3" w:rsidRDefault="00226461" w:rsidP="00101AC3">
      <w:pPr>
        <w:spacing w:line="200" w:lineRule="exact"/>
        <w:jc w:val="both"/>
        <w:rPr>
          <w:sz w:val="20"/>
          <w:szCs w:val="20"/>
          <w:lang w:val="en-GB"/>
        </w:rPr>
      </w:pPr>
    </w:p>
    <w:p w14:paraId="2B602801" w14:textId="5BE65650" w:rsidR="00226461" w:rsidRPr="00DD78A3" w:rsidRDefault="001552AC" w:rsidP="00101AC3">
      <w:pPr>
        <w:spacing w:line="200" w:lineRule="exact"/>
        <w:jc w:val="both"/>
        <w:rPr>
          <w:sz w:val="20"/>
          <w:szCs w:val="20"/>
          <w:lang w:val="en-GB"/>
        </w:rPr>
      </w:pPr>
      <w:r w:rsidRPr="00DD78A3">
        <w:rPr>
          <w:noProof/>
          <w:sz w:val="20"/>
          <w:szCs w:val="20"/>
          <w:lang w:val="en-GB"/>
        </w:rPr>
        <w:drawing>
          <wp:anchor distT="0" distB="0" distL="114300" distR="114300" simplePos="0" relativeHeight="251666944" behindDoc="1" locked="0" layoutInCell="0" allowOverlap="1" wp14:anchorId="47995EEC" wp14:editId="253895F0">
            <wp:simplePos x="0" y="0"/>
            <wp:positionH relativeFrom="column">
              <wp:posOffset>-14605</wp:posOffset>
            </wp:positionH>
            <wp:positionV relativeFrom="paragraph">
              <wp:posOffset>66040</wp:posOffset>
            </wp:positionV>
            <wp:extent cx="6833870" cy="3522980"/>
            <wp:effectExtent l="0" t="0" r="508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6833870" cy="3522980"/>
                    </a:xfrm>
                    <a:prstGeom prst="rect">
                      <a:avLst/>
                    </a:prstGeom>
                    <a:noFill/>
                  </pic:spPr>
                </pic:pic>
              </a:graphicData>
            </a:graphic>
          </wp:anchor>
        </w:drawing>
      </w:r>
    </w:p>
    <w:p w14:paraId="22EB7027" w14:textId="6193B442" w:rsidR="00226461" w:rsidRPr="00DD78A3" w:rsidRDefault="00226461" w:rsidP="00101AC3">
      <w:pPr>
        <w:spacing w:line="200" w:lineRule="exact"/>
        <w:jc w:val="both"/>
        <w:rPr>
          <w:sz w:val="20"/>
          <w:szCs w:val="20"/>
          <w:lang w:val="en-GB"/>
        </w:rPr>
      </w:pPr>
    </w:p>
    <w:p w14:paraId="3D3A4E14" w14:textId="77777777" w:rsidR="00226461" w:rsidRPr="00DD78A3" w:rsidRDefault="00226461" w:rsidP="00101AC3">
      <w:pPr>
        <w:spacing w:line="200" w:lineRule="exact"/>
        <w:jc w:val="both"/>
        <w:rPr>
          <w:sz w:val="20"/>
          <w:szCs w:val="20"/>
          <w:lang w:val="en-GB"/>
        </w:rPr>
      </w:pPr>
    </w:p>
    <w:p w14:paraId="00D21ACE" w14:textId="77777777" w:rsidR="00226461" w:rsidRPr="00DD78A3" w:rsidRDefault="00226461" w:rsidP="00101AC3">
      <w:pPr>
        <w:spacing w:line="200" w:lineRule="exact"/>
        <w:jc w:val="both"/>
        <w:rPr>
          <w:sz w:val="20"/>
          <w:szCs w:val="20"/>
          <w:lang w:val="en-GB"/>
        </w:rPr>
      </w:pPr>
    </w:p>
    <w:p w14:paraId="175AF388" w14:textId="77777777" w:rsidR="00226461" w:rsidRPr="00DD78A3" w:rsidRDefault="00226461" w:rsidP="00101AC3">
      <w:pPr>
        <w:spacing w:line="200" w:lineRule="exact"/>
        <w:jc w:val="both"/>
        <w:rPr>
          <w:sz w:val="20"/>
          <w:szCs w:val="20"/>
          <w:lang w:val="en-GB"/>
        </w:rPr>
      </w:pPr>
    </w:p>
    <w:p w14:paraId="173D5FB5" w14:textId="77777777" w:rsidR="00226461" w:rsidRPr="00DD78A3" w:rsidRDefault="00226461" w:rsidP="00101AC3">
      <w:pPr>
        <w:spacing w:line="200" w:lineRule="exact"/>
        <w:jc w:val="both"/>
        <w:rPr>
          <w:sz w:val="20"/>
          <w:szCs w:val="20"/>
          <w:lang w:val="en-GB"/>
        </w:rPr>
      </w:pPr>
    </w:p>
    <w:p w14:paraId="288D63AE" w14:textId="77777777" w:rsidR="00226461" w:rsidRPr="00DD78A3" w:rsidRDefault="00226461" w:rsidP="00101AC3">
      <w:pPr>
        <w:spacing w:line="200" w:lineRule="exact"/>
        <w:jc w:val="both"/>
        <w:rPr>
          <w:sz w:val="20"/>
          <w:szCs w:val="20"/>
          <w:lang w:val="en-GB"/>
        </w:rPr>
      </w:pPr>
    </w:p>
    <w:p w14:paraId="5335DFE4" w14:textId="77777777" w:rsidR="00226461" w:rsidRPr="00DD78A3" w:rsidRDefault="00226461" w:rsidP="00101AC3">
      <w:pPr>
        <w:spacing w:line="200" w:lineRule="exact"/>
        <w:jc w:val="both"/>
        <w:rPr>
          <w:sz w:val="20"/>
          <w:szCs w:val="20"/>
          <w:lang w:val="en-GB"/>
        </w:rPr>
      </w:pPr>
    </w:p>
    <w:p w14:paraId="54DB0F92" w14:textId="77777777" w:rsidR="00226461" w:rsidRPr="00DD78A3" w:rsidRDefault="00226461" w:rsidP="00101AC3">
      <w:pPr>
        <w:spacing w:line="200" w:lineRule="exact"/>
        <w:jc w:val="both"/>
        <w:rPr>
          <w:sz w:val="20"/>
          <w:szCs w:val="20"/>
          <w:lang w:val="en-GB"/>
        </w:rPr>
      </w:pPr>
    </w:p>
    <w:p w14:paraId="72F13F2F" w14:textId="77777777" w:rsidR="00226461" w:rsidRPr="00DD78A3" w:rsidRDefault="00226461" w:rsidP="00101AC3">
      <w:pPr>
        <w:spacing w:line="200" w:lineRule="exact"/>
        <w:jc w:val="both"/>
        <w:rPr>
          <w:sz w:val="20"/>
          <w:szCs w:val="20"/>
          <w:lang w:val="en-GB"/>
        </w:rPr>
      </w:pPr>
    </w:p>
    <w:p w14:paraId="2C11E48A" w14:textId="77777777" w:rsidR="00226461" w:rsidRPr="00DD78A3" w:rsidRDefault="00226461" w:rsidP="00101AC3">
      <w:pPr>
        <w:spacing w:line="200" w:lineRule="exact"/>
        <w:jc w:val="both"/>
        <w:rPr>
          <w:sz w:val="20"/>
          <w:szCs w:val="20"/>
          <w:lang w:val="en-GB"/>
        </w:rPr>
      </w:pPr>
    </w:p>
    <w:p w14:paraId="45793C5A" w14:textId="77777777" w:rsidR="00226461" w:rsidRPr="00DD78A3" w:rsidRDefault="00226461" w:rsidP="00101AC3">
      <w:pPr>
        <w:spacing w:line="200" w:lineRule="exact"/>
        <w:jc w:val="both"/>
        <w:rPr>
          <w:sz w:val="20"/>
          <w:szCs w:val="20"/>
          <w:lang w:val="en-GB"/>
        </w:rPr>
      </w:pPr>
    </w:p>
    <w:p w14:paraId="570D27B4" w14:textId="77777777" w:rsidR="00226461" w:rsidRPr="00DD78A3" w:rsidRDefault="00226461" w:rsidP="00101AC3">
      <w:pPr>
        <w:spacing w:line="200" w:lineRule="exact"/>
        <w:jc w:val="both"/>
        <w:rPr>
          <w:sz w:val="20"/>
          <w:szCs w:val="20"/>
          <w:lang w:val="en-GB"/>
        </w:rPr>
      </w:pPr>
    </w:p>
    <w:p w14:paraId="2EB90A85" w14:textId="77777777" w:rsidR="00226461" w:rsidRPr="00DD78A3" w:rsidRDefault="00226461" w:rsidP="00101AC3">
      <w:pPr>
        <w:spacing w:line="200" w:lineRule="exact"/>
        <w:jc w:val="both"/>
        <w:rPr>
          <w:sz w:val="20"/>
          <w:szCs w:val="20"/>
          <w:lang w:val="en-GB"/>
        </w:rPr>
      </w:pPr>
    </w:p>
    <w:p w14:paraId="0BD559E6" w14:textId="77777777" w:rsidR="00226461" w:rsidRPr="00DD78A3" w:rsidRDefault="00226461" w:rsidP="00101AC3">
      <w:pPr>
        <w:spacing w:line="390" w:lineRule="exact"/>
        <w:jc w:val="both"/>
        <w:rPr>
          <w:sz w:val="20"/>
          <w:szCs w:val="20"/>
          <w:lang w:val="en-GB"/>
        </w:rPr>
      </w:pPr>
    </w:p>
    <w:p w14:paraId="752D889E"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7DD117C2"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0A46E6AF"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41E51E63"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56EE299E"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122934FF"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053ADE03"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169A3D9E"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7F328342"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3EB084A1" w14:textId="77777777" w:rsidR="00B016AB" w:rsidRPr="00DD78A3" w:rsidRDefault="00B016AB" w:rsidP="00101AC3">
      <w:pPr>
        <w:ind w:left="100"/>
        <w:jc w:val="both"/>
        <w:rPr>
          <w:rFonts w:ascii="Calibri" w:eastAsia="Calibri" w:hAnsi="Calibri" w:cs="Calibri"/>
          <w:b/>
          <w:bCs/>
          <w:i/>
          <w:iCs/>
          <w:color w:val="FFFFFF"/>
          <w:sz w:val="18"/>
          <w:szCs w:val="18"/>
          <w:lang w:val="en-GB"/>
        </w:rPr>
      </w:pPr>
    </w:p>
    <w:p w14:paraId="12E68E45" w14:textId="4FE27BB4" w:rsidR="00226461" w:rsidRPr="00DD78A3" w:rsidRDefault="00F351FF" w:rsidP="00101AC3">
      <w:pPr>
        <w:ind w:left="100"/>
        <w:jc w:val="both"/>
        <w:rPr>
          <w:sz w:val="20"/>
          <w:szCs w:val="20"/>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FAO</w:t>
      </w:r>
    </w:p>
    <w:p w14:paraId="31ECAC02"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3B38634D" w14:textId="2A89839D" w:rsidR="00B016AB" w:rsidRPr="00DD78A3" w:rsidRDefault="00B016AB" w:rsidP="00250D37">
      <w:pPr>
        <w:tabs>
          <w:tab w:val="left" w:pos="851"/>
        </w:tabs>
        <w:spacing w:line="254" w:lineRule="auto"/>
        <w:jc w:val="both"/>
        <w:rPr>
          <w:rFonts w:ascii="Calibri" w:eastAsia="Calibri" w:hAnsi="Calibri" w:cs="Calibri"/>
          <w:sz w:val="18"/>
          <w:szCs w:val="18"/>
          <w:lang w:val="en-GB"/>
        </w:rPr>
      </w:pPr>
      <w:r w:rsidRPr="00DD78A3">
        <w:rPr>
          <w:rFonts w:ascii="Calibri" w:eastAsia="Calibri" w:hAnsi="Calibri" w:cs="Calibri"/>
          <w:sz w:val="18"/>
          <w:szCs w:val="18"/>
          <w:lang w:val="en-GB"/>
        </w:rPr>
        <w:t xml:space="preserve">The training </w:t>
      </w:r>
      <w:r w:rsidR="00D15C65">
        <w:rPr>
          <w:rFonts w:ascii="Calibri" w:eastAsia="Calibri" w:hAnsi="Calibri" w:cs="Calibri"/>
          <w:sz w:val="18"/>
          <w:szCs w:val="18"/>
          <w:lang w:val="en-GB"/>
        </w:rPr>
        <w:t xml:space="preserve">organized in Nur-Sultan </w:t>
      </w:r>
      <w:r w:rsidRPr="00DD78A3">
        <w:rPr>
          <w:rFonts w:ascii="Calibri" w:eastAsia="Calibri" w:hAnsi="Calibri" w:cs="Calibri"/>
          <w:sz w:val="18"/>
          <w:szCs w:val="18"/>
          <w:lang w:val="en-GB"/>
        </w:rPr>
        <w:t>was attended by staff of sectoral departments under the Ministry of Agriculture (</w:t>
      </w:r>
      <w:proofErr w:type="spellStart"/>
      <w:r w:rsidRPr="00DD78A3">
        <w:rPr>
          <w:rFonts w:ascii="Calibri" w:eastAsia="Calibri" w:hAnsi="Calibri" w:cs="Calibri"/>
          <w:sz w:val="18"/>
          <w:szCs w:val="18"/>
          <w:lang w:val="en-GB"/>
        </w:rPr>
        <w:t>MoA</w:t>
      </w:r>
      <w:proofErr w:type="spellEnd"/>
      <w:r w:rsidR="00D15C65">
        <w:rPr>
          <w:rFonts w:ascii="Calibri" w:eastAsia="Calibri" w:hAnsi="Calibri" w:cs="Calibri"/>
          <w:sz w:val="18"/>
          <w:szCs w:val="18"/>
          <w:lang w:val="en-GB"/>
        </w:rPr>
        <w:t> </w:t>
      </w:r>
      <w:r w:rsidRPr="00DD78A3">
        <w:rPr>
          <w:rFonts w:ascii="Calibri" w:eastAsia="Calibri" w:hAnsi="Calibri" w:cs="Calibri"/>
          <w:sz w:val="18"/>
          <w:szCs w:val="18"/>
          <w:lang w:val="en-GB"/>
        </w:rPr>
        <w:t>RK)</w:t>
      </w:r>
      <w:r w:rsidR="00D15C65">
        <w:rPr>
          <w:rFonts w:ascii="Calibri" w:eastAsia="Calibri" w:hAnsi="Calibri" w:cs="Calibri"/>
          <w:sz w:val="18"/>
          <w:szCs w:val="18"/>
          <w:lang w:val="en-GB"/>
        </w:rPr>
        <w:t>;</w:t>
      </w:r>
      <w:r w:rsidRPr="00DD78A3">
        <w:rPr>
          <w:rFonts w:ascii="Calibri" w:eastAsia="Calibri" w:hAnsi="Calibri" w:cs="Calibri"/>
          <w:sz w:val="18"/>
          <w:szCs w:val="18"/>
          <w:lang w:val="en-GB"/>
        </w:rPr>
        <w:t xml:space="preserve"> </w:t>
      </w:r>
      <w:r w:rsidR="00D15C65">
        <w:rPr>
          <w:rFonts w:ascii="Calibri" w:eastAsia="Calibri" w:hAnsi="Calibri" w:cs="Calibri"/>
          <w:sz w:val="18"/>
          <w:szCs w:val="18"/>
          <w:lang w:val="en-GB"/>
        </w:rPr>
        <w:t xml:space="preserve">the </w:t>
      </w:r>
      <w:r w:rsidRPr="00DD78A3">
        <w:rPr>
          <w:rFonts w:ascii="Calibri" w:eastAsia="Calibri" w:hAnsi="Calibri" w:cs="Calibri"/>
          <w:sz w:val="18"/>
          <w:szCs w:val="18"/>
          <w:lang w:val="en-GB"/>
        </w:rPr>
        <w:t xml:space="preserve">Water Resources Committee under </w:t>
      </w:r>
      <w:proofErr w:type="spellStart"/>
      <w:r w:rsidRPr="00DD78A3">
        <w:rPr>
          <w:rFonts w:ascii="Calibri" w:eastAsia="Calibri" w:hAnsi="Calibri" w:cs="Calibri"/>
          <w:sz w:val="18"/>
          <w:szCs w:val="18"/>
          <w:lang w:val="en-GB"/>
        </w:rPr>
        <w:t>MoA</w:t>
      </w:r>
      <w:proofErr w:type="spellEnd"/>
      <w:r w:rsidR="00D15C65">
        <w:rPr>
          <w:rFonts w:ascii="Calibri" w:eastAsia="Calibri" w:hAnsi="Calibri" w:cs="Calibri"/>
          <w:sz w:val="18"/>
          <w:szCs w:val="18"/>
          <w:lang w:val="en-GB"/>
        </w:rPr>
        <w:t> </w:t>
      </w:r>
      <w:r w:rsidRPr="00DD78A3">
        <w:rPr>
          <w:rFonts w:ascii="Calibri" w:eastAsia="Calibri" w:hAnsi="Calibri" w:cs="Calibri"/>
          <w:sz w:val="18"/>
          <w:szCs w:val="18"/>
          <w:lang w:val="en-GB"/>
        </w:rPr>
        <w:t>RK</w:t>
      </w:r>
      <w:r w:rsidR="00D15C65">
        <w:rPr>
          <w:rFonts w:ascii="Calibri" w:eastAsia="Calibri" w:hAnsi="Calibri" w:cs="Calibri"/>
          <w:sz w:val="18"/>
          <w:szCs w:val="18"/>
          <w:lang w:val="en-GB"/>
        </w:rPr>
        <w:t>;</w:t>
      </w:r>
      <w:r w:rsidRPr="00DD78A3">
        <w:rPr>
          <w:rFonts w:ascii="Calibri" w:eastAsia="Calibri" w:hAnsi="Calibri" w:cs="Calibri"/>
          <w:sz w:val="18"/>
          <w:szCs w:val="18"/>
          <w:lang w:val="en-GB"/>
        </w:rPr>
        <w:t xml:space="preserve"> </w:t>
      </w:r>
      <w:r w:rsidR="00D15C65">
        <w:rPr>
          <w:rFonts w:ascii="Calibri" w:eastAsia="Calibri" w:hAnsi="Calibri" w:cs="Calibri"/>
          <w:sz w:val="18"/>
          <w:szCs w:val="18"/>
          <w:lang w:val="en-GB"/>
        </w:rPr>
        <w:t xml:space="preserve">the </w:t>
      </w:r>
      <w:r w:rsidRPr="00DD78A3">
        <w:rPr>
          <w:rFonts w:ascii="Calibri" w:eastAsia="Calibri" w:hAnsi="Calibri" w:cs="Calibri"/>
          <w:sz w:val="18"/>
          <w:szCs w:val="18"/>
          <w:lang w:val="en-GB"/>
        </w:rPr>
        <w:t xml:space="preserve">Land Management Committee under </w:t>
      </w:r>
      <w:proofErr w:type="spellStart"/>
      <w:r w:rsidRPr="00DD78A3">
        <w:rPr>
          <w:rFonts w:ascii="Calibri" w:eastAsia="Calibri" w:hAnsi="Calibri" w:cs="Calibri"/>
          <w:sz w:val="18"/>
          <w:szCs w:val="18"/>
          <w:lang w:val="en-GB"/>
        </w:rPr>
        <w:t>MoA</w:t>
      </w:r>
      <w:proofErr w:type="spellEnd"/>
      <w:r w:rsidR="00D15C65">
        <w:rPr>
          <w:rFonts w:ascii="Calibri" w:eastAsia="Calibri" w:hAnsi="Calibri" w:cs="Calibri"/>
          <w:sz w:val="18"/>
          <w:szCs w:val="18"/>
          <w:lang w:val="en-GB"/>
        </w:rPr>
        <w:t> </w:t>
      </w:r>
      <w:r w:rsidRPr="00DD78A3">
        <w:rPr>
          <w:rFonts w:ascii="Calibri" w:eastAsia="Calibri" w:hAnsi="Calibri" w:cs="Calibri"/>
          <w:sz w:val="18"/>
          <w:szCs w:val="18"/>
          <w:lang w:val="en-GB"/>
        </w:rPr>
        <w:t>RK; the Ministry of Ecology, Geology and Natural Resources of the Republic of Kazakhstan</w:t>
      </w:r>
      <w:r w:rsidR="00D15C65">
        <w:rPr>
          <w:rFonts w:ascii="Calibri" w:eastAsia="Calibri" w:hAnsi="Calibri" w:cs="Calibri"/>
          <w:sz w:val="18"/>
          <w:szCs w:val="18"/>
          <w:lang w:val="en-GB"/>
        </w:rPr>
        <w:t>;</w:t>
      </w:r>
      <w:r w:rsidRPr="00DD78A3">
        <w:rPr>
          <w:rFonts w:ascii="Calibri" w:eastAsia="Calibri" w:hAnsi="Calibri" w:cs="Calibri"/>
          <w:sz w:val="18"/>
          <w:szCs w:val="18"/>
          <w:lang w:val="en-GB"/>
        </w:rPr>
        <w:t xml:space="preserve"> research institutes </w:t>
      </w:r>
      <w:r w:rsidR="00CB424E" w:rsidRPr="00DD78A3">
        <w:rPr>
          <w:rFonts w:ascii="Calibri" w:eastAsia="Calibri" w:hAnsi="Calibri" w:cs="Calibri"/>
          <w:sz w:val="18"/>
          <w:szCs w:val="18"/>
          <w:lang w:val="en-GB"/>
        </w:rPr>
        <w:t>under</w:t>
      </w:r>
      <w:r w:rsidRPr="00DD78A3">
        <w:rPr>
          <w:rFonts w:ascii="Calibri" w:eastAsia="Calibri" w:hAnsi="Calibri" w:cs="Calibri"/>
          <w:sz w:val="18"/>
          <w:szCs w:val="18"/>
          <w:lang w:val="en-GB"/>
        </w:rPr>
        <w:t xml:space="preserve"> NASEC</w:t>
      </w:r>
      <w:r w:rsidR="00D15C65">
        <w:rPr>
          <w:rFonts w:ascii="Calibri" w:eastAsia="Calibri" w:hAnsi="Calibri" w:cs="Calibri"/>
          <w:sz w:val="18"/>
          <w:szCs w:val="18"/>
          <w:lang w:val="en-GB"/>
        </w:rPr>
        <w:t>;</w:t>
      </w:r>
      <w:r w:rsidRPr="00DD78A3">
        <w:rPr>
          <w:rFonts w:ascii="Calibri" w:eastAsia="Calibri" w:hAnsi="Calibri" w:cs="Calibri"/>
          <w:sz w:val="18"/>
          <w:szCs w:val="18"/>
          <w:lang w:val="en-GB"/>
        </w:rPr>
        <w:t xml:space="preserve"> </w:t>
      </w:r>
      <w:r w:rsidR="00D15C65">
        <w:rPr>
          <w:rFonts w:ascii="Calibri" w:eastAsia="Calibri" w:hAnsi="Calibri" w:cs="Calibri"/>
          <w:sz w:val="18"/>
          <w:szCs w:val="18"/>
          <w:lang w:val="en-GB"/>
        </w:rPr>
        <w:t>the S. </w:t>
      </w:r>
      <w:proofErr w:type="spellStart"/>
      <w:r w:rsidR="00D15C65" w:rsidRPr="00DD78A3">
        <w:rPr>
          <w:rFonts w:ascii="Calibri" w:eastAsia="Calibri" w:hAnsi="Calibri" w:cs="Calibri"/>
          <w:sz w:val="18"/>
          <w:szCs w:val="18"/>
          <w:lang w:val="en-GB"/>
        </w:rPr>
        <w:t>Seifullin</w:t>
      </w:r>
      <w:proofErr w:type="spellEnd"/>
      <w:r w:rsidR="00D15C65" w:rsidRPr="00DD78A3">
        <w:rPr>
          <w:rFonts w:ascii="Calibri" w:eastAsia="Calibri" w:hAnsi="Calibri" w:cs="Calibri"/>
          <w:sz w:val="18"/>
          <w:szCs w:val="18"/>
          <w:lang w:val="en-GB"/>
        </w:rPr>
        <w:t xml:space="preserve"> </w:t>
      </w:r>
      <w:r w:rsidRPr="00DD78A3">
        <w:rPr>
          <w:rFonts w:ascii="Calibri" w:eastAsia="Calibri" w:hAnsi="Calibri" w:cs="Calibri"/>
          <w:sz w:val="18"/>
          <w:szCs w:val="18"/>
          <w:lang w:val="en-GB"/>
        </w:rPr>
        <w:t>Kazakh Agrotechnical University</w:t>
      </w:r>
      <w:r w:rsidR="00D15C65">
        <w:rPr>
          <w:rFonts w:ascii="Calibri" w:eastAsia="Calibri" w:hAnsi="Calibri" w:cs="Calibri"/>
          <w:sz w:val="18"/>
          <w:szCs w:val="18"/>
          <w:lang w:val="en-GB"/>
        </w:rPr>
        <w:t>,</w:t>
      </w:r>
      <w:r w:rsidRPr="00DD78A3">
        <w:rPr>
          <w:rFonts w:ascii="Calibri" w:eastAsia="Calibri" w:hAnsi="Calibri" w:cs="Calibri"/>
          <w:sz w:val="18"/>
          <w:szCs w:val="18"/>
          <w:lang w:val="en-GB"/>
        </w:rPr>
        <w:t xml:space="preserve"> </w:t>
      </w:r>
      <w:r w:rsidR="00D15C65">
        <w:rPr>
          <w:rFonts w:ascii="Calibri" w:eastAsia="Calibri" w:hAnsi="Calibri" w:cs="Calibri"/>
          <w:sz w:val="18"/>
          <w:szCs w:val="18"/>
          <w:lang w:val="en-GB"/>
        </w:rPr>
        <w:t xml:space="preserve">the </w:t>
      </w:r>
      <w:r w:rsidRPr="00DD78A3">
        <w:rPr>
          <w:rFonts w:ascii="Calibri" w:eastAsia="Calibri" w:hAnsi="Calibri" w:cs="Calibri"/>
          <w:sz w:val="18"/>
          <w:szCs w:val="18"/>
          <w:lang w:val="en-GB"/>
        </w:rPr>
        <w:t>KAZWATER Association of water users, water consumers and water transport and other NGOs.</w:t>
      </w:r>
    </w:p>
    <w:p w14:paraId="6C1C04A2" w14:textId="77777777" w:rsidR="00226461" w:rsidRPr="00DD78A3" w:rsidRDefault="00C63833" w:rsidP="00CB424E">
      <w:pPr>
        <w:ind w:right="77"/>
        <w:jc w:val="center"/>
        <w:rPr>
          <w:sz w:val="20"/>
          <w:szCs w:val="20"/>
          <w:lang w:val="en-GB"/>
        </w:rPr>
      </w:pPr>
      <w:r w:rsidRPr="00DD78A3">
        <w:rPr>
          <w:rFonts w:ascii="Calibri" w:eastAsia="Calibri" w:hAnsi="Calibri" w:cs="Calibri"/>
          <w:b/>
          <w:bCs/>
          <w:sz w:val="28"/>
          <w:szCs w:val="28"/>
          <w:lang w:val="en-GB"/>
        </w:rPr>
        <w:t>***</w:t>
      </w:r>
    </w:p>
    <w:p w14:paraId="5CC576EA" w14:textId="02E1A5C1" w:rsidR="00226461" w:rsidRPr="00DD78A3" w:rsidRDefault="00CB424E" w:rsidP="00250D37">
      <w:pPr>
        <w:spacing w:line="218" w:lineRule="auto"/>
        <w:ind w:right="80"/>
        <w:jc w:val="both"/>
        <w:rPr>
          <w:sz w:val="20"/>
          <w:szCs w:val="20"/>
          <w:lang w:val="en-GB"/>
        </w:rPr>
      </w:pPr>
      <w:bookmarkStart w:id="18" w:name="_Hlk48506018"/>
      <w:r w:rsidRPr="00DD78A3">
        <w:rPr>
          <w:rFonts w:ascii="Calibri" w:eastAsia="Calibri" w:hAnsi="Calibri" w:cs="Calibri"/>
          <w:b/>
          <w:bCs/>
          <w:color w:val="80A509"/>
          <w:sz w:val="20"/>
          <w:szCs w:val="20"/>
          <w:lang w:val="en-GB"/>
        </w:rPr>
        <w:t xml:space="preserve">Training workshop on estimating greenhouse gas emissions using </w:t>
      </w:r>
      <w:r w:rsidR="00B3322D">
        <w:rPr>
          <w:rFonts w:ascii="Calibri" w:eastAsia="Calibri" w:hAnsi="Calibri" w:cs="Calibri"/>
          <w:b/>
          <w:bCs/>
          <w:color w:val="80A509"/>
          <w:sz w:val="20"/>
          <w:szCs w:val="20"/>
          <w:lang w:val="en-GB"/>
        </w:rPr>
        <w:t xml:space="preserve">the </w:t>
      </w:r>
      <w:r w:rsidR="006B2B82" w:rsidRPr="00DD78A3">
        <w:rPr>
          <w:rFonts w:ascii="Calibri" w:eastAsia="Calibri" w:hAnsi="Calibri" w:cs="Calibri"/>
          <w:b/>
          <w:bCs/>
          <w:color w:val="80A509"/>
          <w:sz w:val="20"/>
          <w:szCs w:val="20"/>
          <w:lang w:val="en-GB"/>
        </w:rPr>
        <w:t>EX-ACT</w:t>
      </w:r>
      <w:r w:rsidRPr="00DD78A3">
        <w:rPr>
          <w:rFonts w:ascii="Calibri" w:eastAsia="Calibri" w:hAnsi="Calibri" w:cs="Calibri"/>
          <w:b/>
          <w:bCs/>
          <w:color w:val="80A509"/>
          <w:sz w:val="20"/>
          <w:szCs w:val="20"/>
          <w:lang w:val="en-GB"/>
        </w:rPr>
        <w:t xml:space="preserve"> tool </w:t>
      </w:r>
      <w:bookmarkEnd w:id="18"/>
    </w:p>
    <w:p w14:paraId="1E6FC4CE" w14:textId="28F2B48C" w:rsidR="00226461" w:rsidRPr="00DD78A3" w:rsidRDefault="006B2B82" w:rsidP="00250D37">
      <w:pPr>
        <w:tabs>
          <w:tab w:val="left" w:pos="851"/>
        </w:tabs>
        <w:spacing w:line="254" w:lineRule="auto"/>
        <w:jc w:val="both"/>
        <w:rPr>
          <w:rFonts w:ascii="Calibri" w:eastAsia="Calibri" w:hAnsi="Calibri" w:cs="Calibri"/>
          <w:b/>
          <w:bCs/>
          <w:color w:val="111111"/>
          <w:sz w:val="18"/>
          <w:szCs w:val="18"/>
          <w:lang w:val="en-GB"/>
        </w:rPr>
      </w:pPr>
      <w:r w:rsidRPr="00DD78A3">
        <w:rPr>
          <w:rFonts w:ascii="Calibri" w:eastAsia="Calibri" w:hAnsi="Calibri" w:cs="Calibri"/>
          <w:b/>
          <w:bCs/>
          <w:color w:val="111111"/>
          <w:sz w:val="18"/>
          <w:szCs w:val="18"/>
          <w:lang w:val="en-GB"/>
        </w:rPr>
        <w:t xml:space="preserve">In May 2019, Nur-Sultan hosted a training workshop on EX-ACT technology. </w:t>
      </w:r>
      <w:r w:rsidRPr="00DD78A3">
        <w:rPr>
          <w:rFonts w:ascii="Calibri" w:eastAsia="Calibri" w:hAnsi="Calibri" w:cs="Calibri"/>
          <w:color w:val="111111"/>
          <w:sz w:val="18"/>
          <w:szCs w:val="18"/>
          <w:lang w:val="en-GB"/>
        </w:rPr>
        <w:t>Agriculture is one of the main sources of greenhouse gases. The sector accounts for 14% of global emissions, or about 6.8</w:t>
      </w:r>
      <w:r w:rsidR="00FA2AF9">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ton</w:t>
      </w:r>
      <w:r w:rsidR="00FA2AF9">
        <w:rPr>
          <w:rFonts w:ascii="Calibri" w:eastAsia="Calibri" w:hAnsi="Calibri" w:cs="Calibri"/>
          <w:color w:val="111111"/>
          <w:sz w:val="18"/>
          <w:szCs w:val="18"/>
          <w:lang w:val="en-GB"/>
        </w:rPr>
        <w:t>ne</w:t>
      </w:r>
      <w:r w:rsidRPr="00DD78A3">
        <w:rPr>
          <w:rFonts w:ascii="Calibri" w:eastAsia="Calibri" w:hAnsi="Calibri" w:cs="Calibri"/>
          <w:color w:val="111111"/>
          <w:sz w:val="18"/>
          <w:szCs w:val="18"/>
          <w:lang w:val="en-GB"/>
        </w:rPr>
        <w:t xml:space="preserve">s of carbon dioxide per year. At the same time, the sector has a wide range of </w:t>
      </w:r>
      <w:r w:rsidRPr="00250D37">
        <w:rPr>
          <w:rFonts w:ascii="Calibri" w:eastAsia="Calibri" w:hAnsi="Calibri" w:cs="Calibri"/>
          <w:sz w:val="18"/>
          <w:szCs w:val="18"/>
          <w:lang w:val="en-GB"/>
        </w:rPr>
        <w:t>opportunities</w:t>
      </w:r>
      <w:r w:rsidRPr="00DD78A3">
        <w:rPr>
          <w:rFonts w:ascii="Calibri" w:eastAsia="Calibri" w:hAnsi="Calibri" w:cs="Calibri"/>
          <w:color w:val="111111"/>
          <w:sz w:val="18"/>
          <w:szCs w:val="18"/>
          <w:lang w:val="en-GB"/>
        </w:rPr>
        <w:t xml:space="preserve"> to reduce greenhouse gas emissions and reduce the effects of climate change, if modern tools for assessing carbon balance and approaches to sustainable integrated natural resource management are used in everyday agricultural practice.</w:t>
      </w:r>
    </w:p>
    <w:p w14:paraId="40DDC57D" w14:textId="77777777" w:rsidR="00226461" w:rsidRPr="00DD78A3" w:rsidRDefault="00226461" w:rsidP="00101AC3">
      <w:pPr>
        <w:spacing w:line="265" w:lineRule="exact"/>
        <w:jc w:val="both"/>
        <w:rPr>
          <w:sz w:val="20"/>
          <w:szCs w:val="20"/>
          <w:lang w:val="en-GB"/>
        </w:rPr>
      </w:pPr>
    </w:p>
    <w:p w14:paraId="6DD818A5" w14:textId="02051ACE" w:rsidR="006B2B82" w:rsidRPr="00DD78A3" w:rsidRDefault="006B2B82" w:rsidP="00250D37">
      <w:pPr>
        <w:tabs>
          <w:tab w:val="left" w:pos="851"/>
        </w:tabs>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Many technical solutions to the problem of greenhouse gas emissions have been found, field-proven and can be immediately applied in agricultural production. These </w:t>
      </w:r>
      <w:r w:rsidR="00C74B9C">
        <w:rPr>
          <w:rFonts w:ascii="Calibri" w:eastAsia="Calibri" w:hAnsi="Calibri" w:cs="Calibri"/>
          <w:color w:val="111111"/>
          <w:sz w:val="18"/>
          <w:szCs w:val="18"/>
          <w:lang w:val="en-GB"/>
        </w:rPr>
        <w:t>decrease</w:t>
      </w:r>
      <w:r w:rsidRPr="00DD78A3">
        <w:rPr>
          <w:rFonts w:ascii="Calibri" w:eastAsia="Calibri" w:hAnsi="Calibri" w:cs="Calibri"/>
          <w:color w:val="111111"/>
          <w:sz w:val="18"/>
          <w:szCs w:val="18"/>
          <w:lang w:val="en-GB"/>
        </w:rPr>
        <w:t xml:space="preserve"> carbon dioxide emissions by reducing deforestation and forest degradation, and introducing improved agricultural practices, including conservation agriculture, </w:t>
      </w:r>
      <w:r w:rsidR="00CB424E" w:rsidRPr="00DD78A3">
        <w:rPr>
          <w:rFonts w:ascii="Calibri" w:eastAsia="Calibri" w:hAnsi="Calibri" w:cs="Calibri"/>
          <w:color w:val="111111"/>
          <w:sz w:val="18"/>
          <w:szCs w:val="18"/>
          <w:lang w:val="en-GB"/>
        </w:rPr>
        <w:t>with</w:t>
      </w:r>
      <w:r w:rsidRPr="00DD78A3">
        <w:rPr>
          <w:rFonts w:ascii="Calibri" w:eastAsia="Calibri" w:hAnsi="Calibri" w:cs="Calibri"/>
          <w:color w:val="111111"/>
          <w:sz w:val="18"/>
          <w:szCs w:val="18"/>
          <w:lang w:val="en-GB"/>
        </w:rPr>
        <w:t xml:space="preserve"> no-till, efficient use of fertilizers and water resources. </w:t>
      </w:r>
    </w:p>
    <w:p w14:paraId="4807C4E4" w14:textId="77777777" w:rsidR="00226461" w:rsidRPr="00DD78A3" w:rsidRDefault="00226461" w:rsidP="00101AC3">
      <w:pPr>
        <w:spacing w:line="261" w:lineRule="exact"/>
        <w:jc w:val="both"/>
        <w:rPr>
          <w:sz w:val="20"/>
          <w:szCs w:val="20"/>
          <w:lang w:val="en-GB"/>
        </w:rPr>
      </w:pPr>
    </w:p>
    <w:p w14:paraId="3D76B907" w14:textId="3943A078" w:rsidR="006B2B82" w:rsidRPr="00DD78A3" w:rsidRDefault="006B2B82" w:rsidP="00250D37">
      <w:pPr>
        <w:tabs>
          <w:tab w:val="left" w:pos="851"/>
        </w:tabs>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 modernization of animal husbandry and the use of modern systems for </w:t>
      </w:r>
      <w:r w:rsidR="00CB424E" w:rsidRPr="00DD78A3">
        <w:rPr>
          <w:rFonts w:ascii="Calibri" w:eastAsia="Calibri" w:hAnsi="Calibri" w:cs="Calibri"/>
          <w:color w:val="111111"/>
          <w:sz w:val="18"/>
          <w:szCs w:val="18"/>
          <w:lang w:val="en-GB"/>
        </w:rPr>
        <w:t>production waste</w:t>
      </w:r>
      <w:r w:rsidRPr="00DD78A3">
        <w:rPr>
          <w:rFonts w:ascii="Calibri" w:eastAsia="Calibri" w:hAnsi="Calibri" w:cs="Calibri"/>
          <w:color w:val="111111"/>
          <w:sz w:val="18"/>
          <w:szCs w:val="18"/>
          <w:lang w:val="en-GB"/>
        </w:rPr>
        <w:t xml:space="preserve"> disposal lead to a decrease in methane and nitrous oxide emissions. </w:t>
      </w:r>
      <w:r w:rsidR="001552AC" w:rsidRPr="00DD78A3">
        <w:rPr>
          <w:rFonts w:ascii="Calibri" w:eastAsia="Calibri" w:hAnsi="Calibri" w:cs="Calibri"/>
          <w:color w:val="111111"/>
          <w:sz w:val="18"/>
          <w:szCs w:val="18"/>
          <w:lang w:val="en-GB"/>
        </w:rPr>
        <w:t xml:space="preserve">Soil carbon sequestration is also </w:t>
      </w:r>
      <w:r w:rsidR="00CB424E" w:rsidRPr="00DD78A3">
        <w:rPr>
          <w:rFonts w:ascii="Calibri" w:eastAsia="Calibri" w:hAnsi="Calibri" w:cs="Calibri"/>
          <w:color w:val="111111"/>
          <w:sz w:val="18"/>
          <w:szCs w:val="18"/>
          <w:lang w:val="en-GB"/>
        </w:rPr>
        <w:t>facilitated</w:t>
      </w:r>
      <w:r w:rsidR="001552AC" w:rsidRPr="00DD78A3">
        <w:rPr>
          <w:rFonts w:ascii="Calibri" w:eastAsia="Calibri" w:hAnsi="Calibri" w:cs="Calibri"/>
          <w:color w:val="111111"/>
          <w:sz w:val="18"/>
          <w:szCs w:val="18"/>
          <w:lang w:val="en-GB"/>
        </w:rPr>
        <w:t xml:space="preserve"> by improved forest management, afforestation and reforestation, agroforestry, effective grassland management and </w:t>
      </w:r>
      <w:r w:rsidR="00C74B9C">
        <w:rPr>
          <w:rFonts w:ascii="Calibri" w:eastAsia="Calibri" w:hAnsi="Calibri" w:cs="Calibri"/>
          <w:color w:val="111111"/>
          <w:sz w:val="18"/>
          <w:szCs w:val="18"/>
          <w:lang w:val="en-GB"/>
        </w:rPr>
        <w:t xml:space="preserve">the </w:t>
      </w:r>
      <w:r w:rsidR="001552AC" w:rsidRPr="00DD78A3">
        <w:rPr>
          <w:rFonts w:ascii="Calibri" w:eastAsia="Calibri" w:hAnsi="Calibri" w:cs="Calibri"/>
          <w:color w:val="111111"/>
          <w:sz w:val="18"/>
          <w:szCs w:val="18"/>
          <w:lang w:val="en-GB"/>
        </w:rPr>
        <w:t>restoration of degraded land.</w:t>
      </w:r>
    </w:p>
    <w:p w14:paraId="6D1928EE" w14:textId="7D00CCA9" w:rsidR="00226461" w:rsidRPr="00DD78A3" w:rsidRDefault="00226461" w:rsidP="001552AC">
      <w:pPr>
        <w:spacing w:line="228" w:lineRule="auto"/>
        <w:ind w:right="80"/>
        <w:jc w:val="both"/>
        <w:rPr>
          <w:sz w:val="20"/>
          <w:szCs w:val="20"/>
          <w:lang w:val="en-GB"/>
        </w:rPr>
      </w:pPr>
    </w:p>
    <w:p w14:paraId="794424F3" w14:textId="178B73CE" w:rsidR="00226461" w:rsidRPr="00DD78A3" w:rsidRDefault="00226461">
      <w:pPr>
        <w:spacing w:line="20" w:lineRule="exact"/>
        <w:rPr>
          <w:sz w:val="20"/>
          <w:szCs w:val="20"/>
          <w:lang w:val="en-GB"/>
        </w:rPr>
      </w:pPr>
    </w:p>
    <w:p w14:paraId="464A6D19" w14:textId="77777777" w:rsidR="00226461" w:rsidRPr="00DD78A3" w:rsidRDefault="00226461">
      <w:pPr>
        <w:spacing w:line="5715" w:lineRule="exact"/>
        <w:rPr>
          <w:sz w:val="20"/>
          <w:szCs w:val="20"/>
          <w:lang w:val="en-GB"/>
        </w:rPr>
      </w:pPr>
    </w:p>
    <w:p w14:paraId="3048246F" w14:textId="77777777" w:rsidR="00226461" w:rsidRPr="00DD78A3" w:rsidRDefault="00226461">
      <w:pPr>
        <w:rPr>
          <w:lang w:val="en-GB"/>
        </w:rPr>
        <w:sectPr w:rsidR="00226461" w:rsidRPr="00DD78A3">
          <w:pgSz w:w="12240" w:h="15840"/>
          <w:pgMar w:top="816" w:right="700" w:bottom="0" w:left="720" w:header="0" w:footer="0" w:gutter="0"/>
          <w:cols w:num="2" w:space="720" w:equalWidth="0">
            <w:col w:w="5260" w:space="277"/>
            <w:col w:w="5283"/>
          </w:cols>
        </w:sectPr>
      </w:pPr>
    </w:p>
    <w:tbl>
      <w:tblPr>
        <w:tblW w:w="0" w:type="auto"/>
        <w:tblLayout w:type="fixed"/>
        <w:tblCellMar>
          <w:left w:w="0" w:type="dxa"/>
          <w:right w:w="0" w:type="dxa"/>
        </w:tblCellMar>
        <w:tblLook w:val="04A0" w:firstRow="1" w:lastRow="0" w:firstColumn="1" w:lastColumn="0" w:noHBand="0" w:noVBand="1"/>
      </w:tblPr>
      <w:tblGrid>
        <w:gridCol w:w="7130"/>
        <w:gridCol w:w="3690"/>
      </w:tblGrid>
      <w:tr w:rsidR="00226461" w:rsidRPr="00DD78A3" w14:paraId="127230B7" w14:textId="77777777">
        <w:trPr>
          <w:trHeight w:val="290"/>
        </w:trPr>
        <w:tc>
          <w:tcPr>
            <w:tcW w:w="7130" w:type="dxa"/>
            <w:shd w:val="clear" w:color="auto" w:fill="8BAED6"/>
            <w:vAlign w:val="bottom"/>
          </w:tcPr>
          <w:p w14:paraId="5AAA93AF" w14:textId="29806459" w:rsidR="00226461" w:rsidRPr="00DD78A3" w:rsidRDefault="00F351FF">
            <w:pPr>
              <w:ind w:left="140"/>
              <w:rPr>
                <w:sz w:val="20"/>
                <w:szCs w:val="20"/>
                <w:lang w:val="en-GB"/>
              </w:rPr>
            </w:pPr>
            <w:r w:rsidRPr="00DD78A3">
              <w:rPr>
                <w:rFonts w:ascii="Arial" w:eastAsia="Arial" w:hAnsi="Arial" w:cs="Arial"/>
                <w:b/>
                <w:bCs/>
                <w:color w:val="FFFFFF"/>
                <w:sz w:val="20"/>
                <w:szCs w:val="20"/>
                <w:lang w:val="en-GB"/>
              </w:rPr>
              <w:t>CACILM</w:t>
            </w:r>
            <w:r w:rsidR="00C63833" w:rsidRPr="00DD78A3">
              <w:rPr>
                <w:rFonts w:ascii="Arial" w:eastAsia="Arial" w:hAnsi="Arial" w:cs="Arial"/>
                <w:b/>
                <w:bCs/>
                <w:color w:val="FFFFFF"/>
                <w:sz w:val="20"/>
                <w:szCs w:val="20"/>
                <w:lang w:val="en-GB"/>
              </w:rPr>
              <w:t>-2</w:t>
            </w:r>
          </w:p>
        </w:tc>
        <w:tc>
          <w:tcPr>
            <w:tcW w:w="3690" w:type="dxa"/>
            <w:shd w:val="clear" w:color="auto" w:fill="8BAED6"/>
            <w:vAlign w:val="bottom"/>
          </w:tcPr>
          <w:p w14:paraId="5CF086DA" w14:textId="733D2E2E" w:rsidR="00226461" w:rsidRPr="00DD78A3" w:rsidRDefault="00F351FF">
            <w:pPr>
              <w:ind w:left="2630"/>
              <w:rPr>
                <w:sz w:val="20"/>
                <w:szCs w:val="20"/>
                <w:lang w:val="en-GB"/>
              </w:rPr>
            </w:pPr>
            <w:r w:rsidRPr="00DD78A3">
              <w:rPr>
                <w:rFonts w:ascii="Arial" w:eastAsia="Arial" w:hAnsi="Arial" w:cs="Arial"/>
                <w:b/>
                <w:bCs/>
                <w:color w:val="FFFFFF"/>
                <w:sz w:val="20"/>
                <w:szCs w:val="20"/>
                <w:lang w:val="en-GB"/>
              </w:rPr>
              <w:t>May</w:t>
            </w:r>
            <w:r w:rsidR="00C63833" w:rsidRPr="00DD78A3">
              <w:rPr>
                <w:rFonts w:ascii="Arial" w:eastAsia="Arial" w:hAnsi="Arial" w:cs="Arial"/>
                <w:b/>
                <w:bCs/>
                <w:color w:val="FFFFFF"/>
                <w:sz w:val="20"/>
                <w:szCs w:val="20"/>
                <w:lang w:val="en-GB"/>
              </w:rPr>
              <w:t xml:space="preserve"> 2020</w:t>
            </w:r>
          </w:p>
        </w:tc>
      </w:tr>
      <w:tr w:rsidR="00226461" w:rsidRPr="00DD78A3" w14:paraId="00748C7F" w14:textId="77777777">
        <w:trPr>
          <w:trHeight w:val="70"/>
        </w:trPr>
        <w:tc>
          <w:tcPr>
            <w:tcW w:w="7130" w:type="dxa"/>
            <w:shd w:val="clear" w:color="auto" w:fill="8BAED6"/>
            <w:vAlign w:val="bottom"/>
          </w:tcPr>
          <w:p w14:paraId="41C395F3" w14:textId="77777777" w:rsidR="00226461" w:rsidRPr="00DD78A3" w:rsidRDefault="00226461">
            <w:pPr>
              <w:rPr>
                <w:sz w:val="6"/>
                <w:szCs w:val="6"/>
                <w:lang w:val="en-GB"/>
              </w:rPr>
            </w:pPr>
          </w:p>
        </w:tc>
        <w:tc>
          <w:tcPr>
            <w:tcW w:w="3690" w:type="dxa"/>
            <w:shd w:val="clear" w:color="auto" w:fill="8BAED6"/>
            <w:vAlign w:val="bottom"/>
          </w:tcPr>
          <w:p w14:paraId="075C7155" w14:textId="77777777" w:rsidR="00226461" w:rsidRPr="00DD78A3" w:rsidRDefault="00226461">
            <w:pPr>
              <w:rPr>
                <w:sz w:val="6"/>
                <w:szCs w:val="6"/>
                <w:lang w:val="en-GB"/>
              </w:rPr>
            </w:pPr>
          </w:p>
        </w:tc>
      </w:tr>
    </w:tbl>
    <w:p w14:paraId="123E839C" w14:textId="77777777" w:rsidR="00226461" w:rsidRPr="00DD78A3" w:rsidRDefault="00226461">
      <w:pPr>
        <w:spacing w:line="39" w:lineRule="exact"/>
        <w:rPr>
          <w:sz w:val="20"/>
          <w:szCs w:val="20"/>
          <w:lang w:val="en-GB"/>
        </w:rPr>
      </w:pPr>
    </w:p>
    <w:p w14:paraId="034BB63E" w14:textId="77777777" w:rsidR="00226461" w:rsidRPr="00DD78A3" w:rsidRDefault="00C63833">
      <w:pPr>
        <w:ind w:right="20"/>
        <w:jc w:val="center"/>
        <w:rPr>
          <w:sz w:val="20"/>
          <w:szCs w:val="20"/>
          <w:lang w:val="en-GB"/>
        </w:rPr>
      </w:pPr>
      <w:r w:rsidRPr="00DD78A3">
        <w:rPr>
          <w:rFonts w:ascii="Arial" w:eastAsia="Arial" w:hAnsi="Arial" w:cs="Arial"/>
          <w:color w:val="4D4D4D"/>
          <w:sz w:val="18"/>
          <w:szCs w:val="18"/>
          <w:lang w:val="en-GB"/>
        </w:rPr>
        <w:t>15</w:t>
      </w:r>
    </w:p>
    <w:p w14:paraId="0A9B1AD7" w14:textId="77777777" w:rsidR="00226461" w:rsidRPr="00DD78A3" w:rsidRDefault="00226461">
      <w:pPr>
        <w:rPr>
          <w:lang w:val="en-GB"/>
        </w:rPr>
        <w:sectPr w:rsidR="00226461" w:rsidRPr="00DD78A3">
          <w:type w:val="continuous"/>
          <w:pgSz w:w="12240" w:h="15840"/>
          <w:pgMar w:top="816" w:right="700" w:bottom="0" w:left="720" w:header="0" w:footer="0" w:gutter="0"/>
          <w:cols w:space="720" w:equalWidth="0">
            <w:col w:w="10820"/>
          </w:cols>
        </w:sectPr>
      </w:pPr>
    </w:p>
    <w:p w14:paraId="7B616FAD" w14:textId="77777777" w:rsidR="00226461" w:rsidRPr="00DD78A3" w:rsidRDefault="00C63833">
      <w:pPr>
        <w:spacing w:line="23" w:lineRule="exact"/>
        <w:rPr>
          <w:sz w:val="20"/>
          <w:szCs w:val="20"/>
          <w:lang w:val="en-GB"/>
        </w:rPr>
      </w:pPr>
      <w:r w:rsidRPr="00DD78A3">
        <w:rPr>
          <w:noProof/>
          <w:sz w:val="20"/>
          <w:szCs w:val="20"/>
          <w:lang w:val="en-GB"/>
        </w:rPr>
        <w:lastRenderedPageBreak/>
        <w:drawing>
          <wp:anchor distT="0" distB="0" distL="114300" distR="114300" simplePos="0" relativeHeight="251667968" behindDoc="1" locked="0" layoutInCell="0" allowOverlap="1" wp14:anchorId="3A95A010" wp14:editId="192A558A">
            <wp:simplePos x="0" y="0"/>
            <wp:positionH relativeFrom="page">
              <wp:posOffset>483235</wp:posOffset>
            </wp:positionH>
            <wp:positionV relativeFrom="page">
              <wp:posOffset>483235</wp:posOffset>
            </wp:positionV>
            <wp:extent cx="3357880" cy="21469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357880" cy="2146935"/>
                    </a:xfrm>
                    <a:prstGeom prst="rect">
                      <a:avLst/>
                    </a:prstGeom>
                    <a:noFill/>
                  </pic:spPr>
                </pic:pic>
              </a:graphicData>
            </a:graphic>
          </wp:anchor>
        </w:drawing>
      </w:r>
    </w:p>
    <w:p w14:paraId="6406368F" w14:textId="3D5D9683" w:rsidR="00226461" w:rsidRPr="00DD78A3" w:rsidRDefault="006B2B82">
      <w:pPr>
        <w:ind w:left="120"/>
        <w:rPr>
          <w:sz w:val="20"/>
          <w:szCs w:val="20"/>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FAO</w:t>
      </w:r>
    </w:p>
    <w:p w14:paraId="5D6808DA" w14:textId="77777777" w:rsidR="00226461" w:rsidRPr="00DD78A3" w:rsidRDefault="00226461" w:rsidP="00101AC3">
      <w:pPr>
        <w:spacing w:line="200" w:lineRule="exact"/>
        <w:jc w:val="both"/>
        <w:rPr>
          <w:sz w:val="20"/>
          <w:szCs w:val="20"/>
          <w:lang w:val="en-GB"/>
        </w:rPr>
      </w:pPr>
    </w:p>
    <w:p w14:paraId="7B288B87" w14:textId="77777777" w:rsidR="00226461" w:rsidRPr="00DD78A3" w:rsidRDefault="00226461" w:rsidP="00101AC3">
      <w:pPr>
        <w:spacing w:line="200" w:lineRule="exact"/>
        <w:jc w:val="both"/>
        <w:rPr>
          <w:sz w:val="20"/>
          <w:szCs w:val="20"/>
          <w:lang w:val="en-GB"/>
        </w:rPr>
      </w:pPr>
    </w:p>
    <w:p w14:paraId="5D7DAF4E" w14:textId="77777777" w:rsidR="00226461" w:rsidRPr="00DD78A3" w:rsidRDefault="00226461" w:rsidP="00101AC3">
      <w:pPr>
        <w:spacing w:line="200" w:lineRule="exact"/>
        <w:jc w:val="both"/>
        <w:rPr>
          <w:sz w:val="20"/>
          <w:szCs w:val="20"/>
          <w:lang w:val="en-GB"/>
        </w:rPr>
      </w:pPr>
    </w:p>
    <w:p w14:paraId="39BB2784" w14:textId="77777777" w:rsidR="00226461" w:rsidRPr="00DD78A3" w:rsidRDefault="00226461" w:rsidP="00101AC3">
      <w:pPr>
        <w:spacing w:line="200" w:lineRule="exact"/>
        <w:jc w:val="both"/>
        <w:rPr>
          <w:sz w:val="20"/>
          <w:szCs w:val="20"/>
          <w:lang w:val="en-GB"/>
        </w:rPr>
      </w:pPr>
    </w:p>
    <w:p w14:paraId="5BE7C72C" w14:textId="77777777" w:rsidR="00226461" w:rsidRPr="00DD78A3" w:rsidRDefault="00226461" w:rsidP="00101AC3">
      <w:pPr>
        <w:spacing w:line="200" w:lineRule="exact"/>
        <w:jc w:val="both"/>
        <w:rPr>
          <w:sz w:val="20"/>
          <w:szCs w:val="20"/>
          <w:lang w:val="en-GB"/>
        </w:rPr>
      </w:pPr>
    </w:p>
    <w:p w14:paraId="65D0C31E" w14:textId="77777777" w:rsidR="00226461" w:rsidRPr="00DD78A3" w:rsidRDefault="00226461" w:rsidP="00101AC3">
      <w:pPr>
        <w:spacing w:line="200" w:lineRule="exact"/>
        <w:jc w:val="both"/>
        <w:rPr>
          <w:sz w:val="20"/>
          <w:szCs w:val="20"/>
          <w:lang w:val="en-GB"/>
        </w:rPr>
      </w:pPr>
    </w:p>
    <w:p w14:paraId="14DA3177" w14:textId="77777777" w:rsidR="00226461" w:rsidRPr="00DD78A3" w:rsidRDefault="00226461" w:rsidP="00101AC3">
      <w:pPr>
        <w:spacing w:line="200" w:lineRule="exact"/>
        <w:jc w:val="both"/>
        <w:rPr>
          <w:sz w:val="20"/>
          <w:szCs w:val="20"/>
          <w:lang w:val="en-GB"/>
        </w:rPr>
      </w:pPr>
    </w:p>
    <w:p w14:paraId="11A8545C" w14:textId="77777777" w:rsidR="00226461" w:rsidRPr="00DD78A3" w:rsidRDefault="00226461" w:rsidP="00101AC3">
      <w:pPr>
        <w:spacing w:line="200" w:lineRule="exact"/>
        <w:jc w:val="both"/>
        <w:rPr>
          <w:sz w:val="20"/>
          <w:szCs w:val="20"/>
          <w:lang w:val="en-GB"/>
        </w:rPr>
      </w:pPr>
    </w:p>
    <w:p w14:paraId="01B914C2" w14:textId="77777777" w:rsidR="00226461" w:rsidRPr="00DD78A3" w:rsidRDefault="00226461" w:rsidP="00101AC3">
      <w:pPr>
        <w:spacing w:line="200" w:lineRule="exact"/>
        <w:jc w:val="both"/>
        <w:rPr>
          <w:sz w:val="20"/>
          <w:szCs w:val="20"/>
          <w:lang w:val="en-GB"/>
        </w:rPr>
      </w:pPr>
    </w:p>
    <w:p w14:paraId="345E06F5" w14:textId="77777777" w:rsidR="00226461" w:rsidRPr="00DD78A3" w:rsidRDefault="00226461" w:rsidP="00101AC3">
      <w:pPr>
        <w:spacing w:line="200" w:lineRule="exact"/>
        <w:jc w:val="both"/>
        <w:rPr>
          <w:sz w:val="20"/>
          <w:szCs w:val="20"/>
          <w:lang w:val="en-GB"/>
        </w:rPr>
      </w:pPr>
    </w:p>
    <w:p w14:paraId="163DAC7E" w14:textId="77777777" w:rsidR="00226461" w:rsidRPr="00DD78A3" w:rsidRDefault="00226461" w:rsidP="00101AC3">
      <w:pPr>
        <w:spacing w:line="200" w:lineRule="exact"/>
        <w:jc w:val="both"/>
        <w:rPr>
          <w:sz w:val="20"/>
          <w:szCs w:val="20"/>
          <w:lang w:val="en-GB"/>
        </w:rPr>
      </w:pPr>
    </w:p>
    <w:p w14:paraId="570F0CD4" w14:textId="77777777" w:rsidR="00226461" w:rsidRPr="00DD78A3" w:rsidRDefault="00226461" w:rsidP="00101AC3">
      <w:pPr>
        <w:spacing w:line="200" w:lineRule="exact"/>
        <w:jc w:val="both"/>
        <w:rPr>
          <w:sz w:val="20"/>
          <w:szCs w:val="20"/>
          <w:lang w:val="en-GB"/>
        </w:rPr>
      </w:pPr>
    </w:p>
    <w:p w14:paraId="776BFD8D" w14:textId="77777777" w:rsidR="00226461" w:rsidRPr="00DD78A3" w:rsidRDefault="00226461" w:rsidP="00101AC3">
      <w:pPr>
        <w:spacing w:line="200" w:lineRule="exact"/>
        <w:jc w:val="both"/>
        <w:rPr>
          <w:sz w:val="20"/>
          <w:szCs w:val="20"/>
          <w:lang w:val="en-GB"/>
        </w:rPr>
      </w:pPr>
    </w:p>
    <w:p w14:paraId="04EAF094" w14:textId="77777777" w:rsidR="00226461" w:rsidRPr="00DD78A3" w:rsidRDefault="00226461" w:rsidP="00101AC3">
      <w:pPr>
        <w:spacing w:line="200" w:lineRule="exact"/>
        <w:jc w:val="both"/>
        <w:rPr>
          <w:sz w:val="20"/>
          <w:szCs w:val="20"/>
          <w:lang w:val="en-GB"/>
        </w:rPr>
      </w:pPr>
    </w:p>
    <w:p w14:paraId="441C1609" w14:textId="77777777" w:rsidR="00226461" w:rsidRPr="00DD78A3" w:rsidRDefault="00226461" w:rsidP="00101AC3">
      <w:pPr>
        <w:spacing w:line="200" w:lineRule="exact"/>
        <w:jc w:val="both"/>
        <w:rPr>
          <w:sz w:val="20"/>
          <w:szCs w:val="20"/>
          <w:lang w:val="en-GB"/>
        </w:rPr>
      </w:pPr>
    </w:p>
    <w:p w14:paraId="048640EC" w14:textId="77777777" w:rsidR="00226461" w:rsidRPr="00DD78A3" w:rsidRDefault="00226461" w:rsidP="00101AC3">
      <w:pPr>
        <w:spacing w:line="274" w:lineRule="exact"/>
        <w:jc w:val="both"/>
        <w:rPr>
          <w:sz w:val="20"/>
          <w:szCs w:val="20"/>
          <w:lang w:val="en-GB"/>
        </w:rPr>
      </w:pPr>
    </w:p>
    <w:p w14:paraId="16F4658C" w14:textId="758D9B8E" w:rsidR="001552AC" w:rsidRPr="00DD78A3" w:rsidRDefault="001552AC" w:rsidP="00250D37">
      <w:pPr>
        <w:tabs>
          <w:tab w:val="left" w:pos="851"/>
        </w:tabs>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order to </w:t>
      </w:r>
      <w:r w:rsidR="00E14E5F">
        <w:rPr>
          <w:rFonts w:ascii="Calibri" w:eastAsia="Calibri" w:hAnsi="Calibri" w:cs="Calibri"/>
          <w:color w:val="111111"/>
          <w:sz w:val="18"/>
          <w:szCs w:val="18"/>
          <w:lang w:val="en-GB"/>
        </w:rPr>
        <w:t>obtain</w:t>
      </w:r>
      <w:r w:rsidR="00E14E5F"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evidence-based data on the carbon balance and greenhouse gas emissions in the agricultural sector in Kazakhstan, FAO proposes </w:t>
      </w:r>
      <w:r w:rsidR="00E14E5F">
        <w:rPr>
          <w:rFonts w:ascii="Calibri" w:eastAsia="Calibri" w:hAnsi="Calibri" w:cs="Calibri"/>
          <w:color w:val="111111"/>
          <w:sz w:val="18"/>
          <w:szCs w:val="18"/>
          <w:lang w:val="en-GB"/>
        </w:rPr>
        <w:t>the</w:t>
      </w:r>
      <w:r w:rsidR="00E14E5F"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use </w:t>
      </w:r>
      <w:r w:rsidR="00E14E5F">
        <w:rPr>
          <w:rFonts w:ascii="Calibri" w:eastAsia="Calibri" w:hAnsi="Calibri" w:cs="Calibri"/>
          <w:color w:val="111111"/>
          <w:sz w:val="18"/>
          <w:szCs w:val="18"/>
          <w:lang w:val="en-GB"/>
        </w:rPr>
        <w:t xml:space="preserve">of </w:t>
      </w:r>
      <w:r w:rsidRPr="00DD78A3">
        <w:rPr>
          <w:rFonts w:ascii="Calibri" w:eastAsia="Calibri" w:hAnsi="Calibri" w:cs="Calibri"/>
          <w:color w:val="111111"/>
          <w:sz w:val="18"/>
          <w:szCs w:val="18"/>
          <w:lang w:val="en-GB"/>
        </w:rPr>
        <w:t xml:space="preserve">EX-ACT, </w:t>
      </w:r>
      <w:r w:rsidR="00E14E5F">
        <w:rPr>
          <w:rFonts w:ascii="Calibri" w:eastAsia="Calibri" w:hAnsi="Calibri" w:cs="Calibri"/>
          <w:color w:val="111111"/>
          <w:sz w:val="18"/>
          <w:szCs w:val="18"/>
          <w:lang w:val="en-GB"/>
        </w:rPr>
        <w:t xml:space="preserve">a </w:t>
      </w:r>
      <w:r w:rsidRPr="00DD78A3">
        <w:rPr>
          <w:rFonts w:ascii="Calibri" w:eastAsia="Calibri" w:hAnsi="Calibri" w:cs="Calibri"/>
          <w:color w:val="111111"/>
          <w:sz w:val="18"/>
          <w:szCs w:val="18"/>
          <w:lang w:val="en-GB"/>
        </w:rPr>
        <w:t>land-based accounting system</w:t>
      </w:r>
      <w:r w:rsidR="00E14E5F">
        <w:rPr>
          <w:rFonts w:ascii="Calibri" w:eastAsia="Calibri" w:hAnsi="Calibri" w:cs="Calibri"/>
          <w:color w:val="111111"/>
          <w:sz w:val="18"/>
          <w:szCs w:val="18"/>
          <w:lang w:val="en-GB"/>
        </w:rPr>
        <w:t xml:space="preserve"> that</w:t>
      </w:r>
      <w:r w:rsidRPr="00DD78A3">
        <w:rPr>
          <w:rFonts w:ascii="Calibri" w:eastAsia="Calibri" w:hAnsi="Calibri" w:cs="Calibri"/>
          <w:color w:val="111111"/>
          <w:sz w:val="18"/>
          <w:szCs w:val="18"/>
          <w:lang w:val="en-GB"/>
        </w:rPr>
        <w:t xml:space="preserve"> </w:t>
      </w:r>
      <w:r w:rsidR="00E14E5F" w:rsidRPr="00DD78A3">
        <w:rPr>
          <w:rFonts w:ascii="Calibri" w:eastAsia="Calibri" w:hAnsi="Calibri" w:cs="Calibri"/>
          <w:color w:val="111111"/>
          <w:sz w:val="18"/>
          <w:szCs w:val="18"/>
          <w:lang w:val="en-GB"/>
        </w:rPr>
        <w:t>estimat</w:t>
      </w:r>
      <w:r w:rsidR="00E14E5F">
        <w:rPr>
          <w:rFonts w:ascii="Calibri" w:eastAsia="Calibri" w:hAnsi="Calibri" w:cs="Calibri"/>
          <w:color w:val="111111"/>
          <w:sz w:val="18"/>
          <w:szCs w:val="18"/>
          <w:lang w:val="en-GB"/>
        </w:rPr>
        <w:t>es</w:t>
      </w:r>
      <w:r w:rsidR="00E14E5F"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C stock changes. In addition to assessment, EX-ACT assists specialists in choosing practical approaches that provide the greatest benefits in terms of economic development and climate change mitigation.</w:t>
      </w:r>
    </w:p>
    <w:p w14:paraId="09600ECB" w14:textId="77777777" w:rsidR="00226461" w:rsidRPr="00DD78A3" w:rsidRDefault="00226461" w:rsidP="00101AC3">
      <w:pPr>
        <w:spacing w:line="265" w:lineRule="exact"/>
        <w:jc w:val="both"/>
        <w:rPr>
          <w:sz w:val="20"/>
          <w:szCs w:val="20"/>
          <w:lang w:val="en-GB"/>
        </w:rPr>
      </w:pPr>
    </w:p>
    <w:p w14:paraId="45242BEE" w14:textId="13DE847C" w:rsidR="008D19FA" w:rsidRPr="00DD78A3" w:rsidRDefault="00E14E5F" w:rsidP="00250D37">
      <w:pPr>
        <w:tabs>
          <w:tab w:val="left" w:pos="851"/>
        </w:tabs>
        <w:spacing w:line="254" w:lineRule="auto"/>
        <w:jc w:val="both"/>
        <w:rPr>
          <w:rFonts w:ascii="Calibri" w:eastAsia="Calibri" w:hAnsi="Calibri" w:cs="Calibri"/>
          <w:color w:val="111111"/>
          <w:sz w:val="18"/>
          <w:szCs w:val="18"/>
          <w:lang w:val="en-GB"/>
        </w:rPr>
      </w:pPr>
      <w:r>
        <w:rPr>
          <w:rFonts w:ascii="Calibri" w:eastAsia="Calibri" w:hAnsi="Calibri" w:cs="Calibri"/>
          <w:color w:val="111111"/>
          <w:sz w:val="18"/>
          <w:szCs w:val="18"/>
          <w:lang w:val="en-GB"/>
        </w:rPr>
        <w:t>“</w:t>
      </w:r>
      <w:r w:rsidR="001552AC" w:rsidRPr="00DD78A3">
        <w:rPr>
          <w:rFonts w:ascii="Calibri" w:eastAsia="Calibri" w:hAnsi="Calibri" w:cs="Calibri"/>
          <w:i/>
          <w:iCs/>
          <w:color w:val="111111"/>
          <w:sz w:val="18"/>
          <w:szCs w:val="18"/>
          <w:lang w:val="en-GB"/>
        </w:rPr>
        <w:t>EX-ACT is a computer</w:t>
      </w:r>
      <w:r w:rsidR="00CB424E" w:rsidRPr="00DD78A3">
        <w:rPr>
          <w:rFonts w:ascii="Calibri" w:eastAsia="Calibri" w:hAnsi="Calibri" w:cs="Calibri"/>
          <w:i/>
          <w:iCs/>
          <w:color w:val="111111"/>
          <w:sz w:val="18"/>
          <w:szCs w:val="18"/>
          <w:lang w:val="en-GB"/>
        </w:rPr>
        <w:t>-based</w:t>
      </w:r>
      <w:r w:rsidR="001552AC" w:rsidRPr="00DD78A3">
        <w:rPr>
          <w:rFonts w:ascii="Calibri" w:eastAsia="Calibri" w:hAnsi="Calibri" w:cs="Calibri"/>
          <w:i/>
          <w:iCs/>
          <w:color w:val="111111"/>
          <w:sz w:val="18"/>
          <w:szCs w:val="18"/>
          <w:lang w:val="en-GB"/>
        </w:rPr>
        <w:t xml:space="preserve"> tool developed by FAO that </w:t>
      </w:r>
      <w:r>
        <w:rPr>
          <w:rFonts w:ascii="Calibri" w:eastAsia="Calibri" w:hAnsi="Calibri" w:cs="Calibri"/>
          <w:i/>
          <w:iCs/>
          <w:color w:val="111111"/>
          <w:sz w:val="18"/>
          <w:szCs w:val="18"/>
          <w:lang w:val="en-GB"/>
        </w:rPr>
        <w:t xml:space="preserve">can appraise the </w:t>
      </w:r>
      <w:r w:rsidR="001552AC" w:rsidRPr="00E14E5F">
        <w:rPr>
          <w:rFonts w:ascii="Calibri" w:eastAsia="Calibri" w:hAnsi="Calibri" w:cs="Calibri"/>
          <w:i/>
          <w:iCs/>
          <w:color w:val="111111"/>
          <w:sz w:val="18"/>
          <w:szCs w:val="18"/>
          <w:lang w:val="en-GB"/>
        </w:rPr>
        <w:t>carbon</w:t>
      </w:r>
      <w:r w:rsidR="001552AC" w:rsidRPr="00DD78A3">
        <w:rPr>
          <w:rFonts w:ascii="Calibri" w:eastAsia="Calibri" w:hAnsi="Calibri" w:cs="Calibri"/>
          <w:i/>
          <w:iCs/>
          <w:color w:val="111111"/>
          <w:sz w:val="18"/>
          <w:szCs w:val="18"/>
          <w:lang w:val="en-GB"/>
        </w:rPr>
        <w:t xml:space="preserve"> balance of almost any agricultural projects, which is becoming a mandatory requirement for receiving funding from many international organizations and donors”</w:t>
      </w:r>
      <w:r>
        <w:rPr>
          <w:rFonts w:ascii="Calibri" w:eastAsia="Calibri" w:hAnsi="Calibri" w:cs="Calibri"/>
          <w:i/>
          <w:iCs/>
          <w:color w:val="111111"/>
          <w:sz w:val="18"/>
          <w:szCs w:val="18"/>
          <w:lang w:val="en-GB"/>
        </w:rPr>
        <w:t>,</w:t>
      </w:r>
      <w:r w:rsidR="001552AC" w:rsidRPr="00DD78A3">
        <w:rPr>
          <w:rFonts w:ascii="Calibri" w:eastAsia="Calibri" w:hAnsi="Calibri" w:cs="Calibri"/>
          <w:i/>
          <w:iCs/>
          <w:color w:val="111111"/>
          <w:sz w:val="18"/>
          <w:szCs w:val="18"/>
          <w:lang w:val="en-GB"/>
        </w:rPr>
        <w:t xml:space="preserve"> </w:t>
      </w:r>
      <w:r w:rsidR="001552AC" w:rsidRPr="00250D37">
        <w:rPr>
          <w:rFonts w:ascii="Calibri" w:eastAsia="Calibri" w:hAnsi="Calibri" w:cs="Calibri"/>
          <w:i/>
          <w:iCs/>
          <w:color w:val="111111"/>
          <w:sz w:val="18"/>
          <w:szCs w:val="18"/>
          <w:lang w:val="en-GB"/>
        </w:rPr>
        <w:t>said</w:t>
      </w:r>
      <w:r w:rsidR="001552AC" w:rsidRPr="00DD78A3">
        <w:rPr>
          <w:rFonts w:ascii="Calibri" w:eastAsia="Calibri" w:hAnsi="Calibri" w:cs="Calibri"/>
          <w:b/>
          <w:bCs/>
          <w:i/>
          <w:iCs/>
          <w:color w:val="111111"/>
          <w:sz w:val="18"/>
          <w:szCs w:val="18"/>
          <w:lang w:val="en-GB"/>
        </w:rPr>
        <w:t xml:space="preserve"> Kairat Nazhmidenov, Head of FAO Liaison and Partnership Office in the Republic of Kazakhstan at the opening</w:t>
      </w:r>
      <w:r w:rsidR="00EA6FC5" w:rsidRPr="00DD78A3">
        <w:rPr>
          <w:rFonts w:ascii="Calibri" w:eastAsia="Calibri" w:hAnsi="Calibri" w:cs="Calibri"/>
          <w:b/>
          <w:bCs/>
          <w:i/>
          <w:iCs/>
          <w:color w:val="111111"/>
          <w:sz w:val="18"/>
          <w:szCs w:val="18"/>
          <w:lang w:val="en-GB"/>
        </w:rPr>
        <w:t xml:space="preserve"> ceremony</w:t>
      </w:r>
      <w:r w:rsidR="001552AC" w:rsidRPr="00DD78A3">
        <w:rPr>
          <w:rFonts w:ascii="Calibri" w:eastAsia="Calibri" w:hAnsi="Calibri" w:cs="Calibri"/>
          <w:i/>
          <w:iCs/>
          <w:color w:val="111111"/>
          <w:sz w:val="18"/>
          <w:szCs w:val="18"/>
          <w:lang w:val="en-GB"/>
        </w:rPr>
        <w:t xml:space="preserve">. “We hope that the training will </w:t>
      </w:r>
      <w:r>
        <w:rPr>
          <w:rFonts w:ascii="Calibri" w:eastAsia="Calibri" w:hAnsi="Calibri" w:cs="Calibri"/>
          <w:i/>
          <w:iCs/>
          <w:color w:val="111111"/>
          <w:sz w:val="18"/>
          <w:szCs w:val="18"/>
          <w:lang w:val="en-GB"/>
        </w:rPr>
        <w:t>lead to</w:t>
      </w:r>
      <w:r w:rsidRPr="00DD78A3">
        <w:rPr>
          <w:rFonts w:ascii="Calibri" w:eastAsia="Calibri" w:hAnsi="Calibri" w:cs="Calibri"/>
          <w:i/>
          <w:iCs/>
          <w:color w:val="111111"/>
          <w:sz w:val="18"/>
          <w:szCs w:val="18"/>
          <w:lang w:val="en-GB"/>
        </w:rPr>
        <w:t xml:space="preserve"> expan</w:t>
      </w:r>
      <w:r>
        <w:rPr>
          <w:rFonts w:ascii="Calibri" w:eastAsia="Calibri" w:hAnsi="Calibri" w:cs="Calibri"/>
          <w:i/>
          <w:iCs/>
          <w:color w:val="111111"/>
          <w:sz w:val="18"/>
          <w:szCs w:val="18"/>
          <w:lang w:val="en-GB"/>
        </w:rPr>
        <w:t>sion of</w:t>
      </w:r>
      <w:r w:rsidRPr="00DD78A3">
        <w:rPr>
          <w:rFonts w:ascii="Calibri" w:eastAsia="Calibri" w:hAnsi="Calibri" w:cs="Calibri"/>
          <w:i/>
          <w:iCs/>
          <w:color w:val="111111"/>
          <w:sz w:val="18"/>
          <w:szCs w:val="18"/>
          <w:lang w:val="en-GB"/>
        </w:rPr>
        <w:t xml:space="preserve"> </w:t>
      </w:r>
      <w:r w:rsidR="001552AC" w:rsidRPr="00DD78A3">
        <w:rPr>
          <w:rFonts w:ascii="Calibri" w:eastAsia="Calibri" w:hAnsi="Calibri" w:cs="Calibri"/>
          <w:i/>
          <w:iCs/>
          <w:color w:val="111111"/>
          <w:sz w:val="18"/>
          <w:szCs w:val="18"/>
          <w:lang w:val="en-GB"/>
        </w:rPr>
        <w:t xml:space="preserve">the use of this tool in Kazakhstan which, in turn, will increase the inflow of investments </w:t>
      </w:r>
      <w:r>
        <w:rPr>
          <w:rFonts w:ascii="Calibri" w:eastAsia="Calibri" w:hAnsi="Calibri" w:cs="Calibri"/>
          <w:i/>
          <w:iCs/>
          <w:color w:val="111111"/>
          <w:sz w:val="18"/>
          <w:szCs w:val="18"/>
          <w:lang w:val="en-GB"/>
        </w:rPr>
        <w:t>for</w:t>
      </w:r>
      <w:r w:rsidRPr="00DD78A3">
        <w:rPr>
          <w:rFonts w:ascii="Calibri" w:eastAsia="Calibri" w:hAnsi="Calibri" w:cs="Calibri"/>
          <w:i/>
          <w:iCs/>
          <w:color w:val="111111"/>
          <w:sz w:val="18"/>
          <w:szCs w:val="18"/>
          <w:lang w:val="en-GB"/>
        </w:rPr>
        <w:t xml:space="preserve"> </w:t>
      </w:r>
      <w:r w:rsidR="001552AC" w:rsidRPr="00DD78A3">
        <w:rPr>
          <w:rFonts w:ascii="Calibri" w:eastAsia="Calibri" w:hAnsi="Calibri" w:cs="Calibri"/>
          <w:i/>
          <w:iCs/>
          <w:color w:val="111111"/>
          <w:sz w:val="18"/>
          <w:szCs w:val="18"/>
          <w:lang w:val="en-GB"/>
        </w:rPr>
        <w:t>the introduction of efficient and sustainable resource-saving and climate-</w:t>
      </w:r>
      <w:r w:rsidR="00ED5305" w:rsidRPr="00DD78A3">
        <w:rPr>
          <w:rFonts w:ascii="Calibri" w:eastAsia="Calibri" w:hAnsi="Calibri" w:cs="Calibri"/>
          <w:i/>
          <w:iCs/>
          <w:color w:val="111111"/>
          <w:sz w:val="18"/>
          <w:szCs w:val="18"/>
          <w:lang w:val="en-GB"/>
        </w:rPr>
        <w:t>smart</w:t>
      </w:r>
      <w:r w:rsidR="001552AC" w:rsidRPr="00DD78A3">
        <w:rPr>
          <w:rFonts w:ascii="Calibri" w:eastAsia="Calibri" w:hAnsi="Calibri" w:cs="Calibri"/>
          <w:i/>
          <w:iCs/>
          <w:color w:val="111111"/>
          <w:sz w:val="18"/>
          <w:szCs w:val="18"/>
          <w:lang w:val="en-GB"/>
        </w:rPr>
        <w:t xml:space="preserve"> technologies in the agro-industrial complex</w:t>
      </w:r>
      <w:r>
        <w:rPr>
          <w:rFonts w:ascii="Calibri" w:eastAsia="Calibri" w:hAnsi="Calibri" w:cs="Calibri"/>
          <w:i/>
          <w:iCs/>
          <w:color w:val="111111"/>
          <w:sz w:val="18"/>
          <w:szCs w:val="18"/>
          <w:lang w:val="en-GB"/>
        </w:rPr>
        <w:t>,</w:t>
      </w:r>
      <w:r w:rsidR="008D19FA" w:rsidRPr="00DD78A3">
        <w:rPr>
          <w:rFonts w:ascii="Calibri" w:eastAsia="Calibri" w:hAnsi="Calibri" w:cs="Calibri"/>
          <w:i/>
          <w:iCs/>
          <w:color w:val="111111"/>
          <w:sz w:val="18"/>
          <w:szCs w:val="18"/>
          <w:lang w:val="en-GB"/>
        </w:rPr>
        <w:t xml:space="preserve"> </w:t>
      </w:r>
      <w:r w:rsidR="001552AC" w:rsidRPr="00DD78A3">
        <w:rPr>
          <w:rFonts w:ascii="Calibri" w:eastAsia="Calibri" w:hAnsi="Calibri" w:cs="Calibri"/>
          <w:i/>
          <w:iCs/>
          <w:color w:val="111111"/>
          <w:sz w:val="18"/>
          <w:szCs w:val="18"/>
          <w:lang w:val="en-GB"/>
        </w:rPr>
        <w:t xml:space="preserve">and improve the access of farmers and rural entrepreneurs to so-called </w:t>
      </w:r>
      <w:r w:rsidR="008D19FA" w:rsidRPr="00DD78A3">
        <w:rPr>
          <w:rFonts w:ascii="Calibri" w:eastAsia="Calibri" w:hAnsi="Calibri" w:cs="Calibri"/>
          <w:i/>
          <w:iCs/>
          <w:color w:val="111111"/>
          <w:sz w:val="18"/>
          <w:szCs w:val="18"/>
          <w:lang w:val="en-GB"/>
        </w:rPr>
        <w:t>c</w:t>
      </w:r>
      <w:r w:rsidR="001552AC" w:rsidRPr="00DD78A3">
        <w:rPr>
          <w:rFonts w:ascii="Calibri" w:eastAsia="Calibri" w:hAnsi="Calibri" w:cs="Calibri"/>
          <w:i/>
          <w:iCs/>
          <w:color w:val="111111"/>
          <w:sz w:val="18"/>
          <w:szCs w:val="18"/>
          <w:lang w:val="en-GB"/>
        </w:rPr>
        <w:t>arbon finance in exchange for reducing greenhouse gas emission</w:t>
      </w:r>
      <w:r w:rsidR="00EA6FC5" w:rsidRPr="00DD78A3">
        <w:rPr>
          <w:rFonts w:ascii="Calibri" w:eastAsia="Calibri" w:hAnsi="Calibri" w:cs="Calibri"/>
          <w:i/>
          <w:iCs/>
          <w:color w:val="111111"/>
          <w:sz w:val="18"/>
          <w:szCs w:val="18"/>
          <w:lang w:val="en-GB"/>
        </w:rPr>
        <w:t>s.</w:t>
      </w:r>
      <w:r w:rsidR="001552AC" w:rsidRPr="00DD78A3">
        <w:rPr>
          <w:rFonts w:ascii="Calibri" w:eastAsia="Calibri" w:hAnsi="Calibri" w:cs="Calibri"/>
          <w:i/>
          <w:iCs/>
          <w:color w:val="111111"/>
          <w:sz w:val="18"/>
          <w:szCs w:val="18"/>
          <w:lang w:val="en-GB"/>
        </w:rPr>
        <w:t xml:space="preserve">” </w:t>
      </w:r>
      <w:r w:rsidR="001552AC" w:rsidRPr="00DD78A3">
        <w:rPr>
          <w:rFonts w:ascii="Calibri" w:eastAsia="Calibri" w:hAnsi="Calibri" w:cs="Calibri"/>
          <w:color w:val="111111"/>
          <w:sz w:val="18"/>
          <w:szCs w:val="18"/>
          <w:lang w:val="en-GB"/>
        </w:rPr>
        <w:t xml:space="preserve">The workshop was attended by </w:t>
      </w:r>
      <w:r w:rsidR="008D19FA" w:rsidRPr="00DD78A3">
        <w:rPr>
          <w:rFonts w:ascii="Calibri" w:eastAsia="Calibri" w:hAnsi="Calibri" w:cs="Calibri"/>
          <w:color w:val="111111"/>
          <w:sz w:val="18"/>
          <w:szCs w:val="18"/>
          <w:lang w:val="en-GB"/>
        </w:rPr>
        <w:t>the staff</w:t>
      </w:r>
      <w:r w:rsidR="001552AC" w:rsidRPr="00DD78A3">
        <w:rPr>
          <w:rFonts w:ascii="Calibri" w:eastAsia="Calibri" w:hAnsi="Calibri" w:cs="Calibri"/>
          <w:color w:val="111111"/>
          <w:sz w:val="18"/>
          <w:szCs w:val="18"/>
          <w:lang w:val="en-GB"/>
        </w:rPr>
        <w:t xml:space="preserve"> of the Ministry of Agriculture of the Republic of Kazakhstan and its subordinate organizations, the Ministry of Energy of the Republic of Kazakhstan, representatives of research institutions, non-governmental, international organizations and farmers</w:t>
      </w:r>
      <w:r>
        <w:rPr>
          <w:rFonts w:ascii="Calibri" w:eastAsia="Calibri" w:hAnsi="Calibri" w:cs="Calibri"/>
          <w:color w:val="111111"/>
          <w:sz w:val="18"/>
          <w:szCs w:val="18"/>
          <w:lang w:val="en-GB"/>
        </w:rPr>
        <w:t>’</w:t>
      </w:r>
      <w:r w:rsidR="001552AC" w:rsidRPr="00DD78A3">
        <w:rPr>
          <w:rFonts w:ascii="Calibri" w:eastAsia="Calibri" w:hAnsi="Calibri" w:cs="Calibri"/>
          <w:color w:val="111111"/>
          <w:sz w:val="18"/>
          <w:szCs w:val="18"/>
          <w:lang w:val="en-GB"/>
        </w:rPr>
        <w:t xml:space="preserve"> associations. </w:t>
      </w:r>
    </w:p>
    <w:p w14:paraId="0B2CAE61" w14:textId="77777777" w:rsidR="00226461" w:rsidRPr="00DD78A3" w:rsidRDefault="00226461" w:rsidP="00101AC3">
      <w:pPr>
        <w:spacing w:line="5" w:lineRule="exact"/>
        <w:jc w:val="both"/>
        <w:rPr>
          <w:sz w:val="20"/>
          <w:szCs w:val="20"/>
          <w:lang w:val="en-GB"/>
        </w:rPr>
      </w:pPr>
    </w:p>
    <w:p w14:paraId="4C2A77A9" w14:textId="77777777" w:rsidR="00226461" w:rsidRPr="00DD78A3" w:rsidRDefault="00C63833" w:rsidP="00101AC3">
      <w:pPr>
        <w:ind w:left="60"/>
        <w:jc w:val="center"/>
        <w:rPr>
          <w:sz w:val="20"/>
          <w:szCs w:val="20"/>
          <w:lang w:val="en-GB"/>
        </w:rPr>
      </w:pPr>
      <w:r w:rsidRPr="00DD78A3">
        <w:rPr>
          <w:rFonts w:ascii="Calibri" w:eastAsia="Calibri" w:hAnsi="Calibri" w:cs="Calibri"/>
          <w:b/>
          <w:bCs/>
          <w:sz w:val="28"/>
          <w:szCs w:val="28"/>
          <w:lang w:val="en-GB"/>
        </w:rPr>
        <w:t>***</w:t>
      </w:r>
    </w:p>
    <w:p w14:paraId="143D5F9F" w14:textId="77777777" w:rsidR="00226461" w:rsidRPr="00DD78A3" w:rsidRDefault="00226461" w:rsidP="00101AC3">
      <w:pPr>
        <w:spacing w:line="2" w:lineRule="exact"/>
        <w:jc w:val="both"/>
        <w:rPr>
          <w:sz w:val="20"/>
          <w:szCs w:val="20"/>
          <w:lang w:val="en-GB"/>
        </w:rPr>
      </w:pPr>
    </w:p>
    <w:p w14:paraId="462D1238" w14:textId="75CB0432" w:rsidR="00EA6FC5" w:rsidRPr="00DD78A3" w:rsidRDefault="001047FD" w:rsidP="00250D37">
      <w:pPr>
        <w:spacing w:line="235" w:lineRule="exact"/>
        <w:jc w:val="both"/>
        <w:rPr>
          <w:sz w:val="20"/>
          <w:szCs w:val="20"/>
          <w:lang w:val="en-GB"/>
        </w:rPr>
      </w:pPr>
      <w:bookmarkStart w:id="19" w:name="_Hlk48506627"/>
      <w:r w:rsidRPr="00DD78A3">
        <w:rPr>
          <w:rFonts w:ascii="Calibri" w:eastAsia="Calibri" w:hAnsi="Calibri" w:cs="Calibri"/>
          <w:b/>
          <w:bCs/>
          <w:color w:val="80A509"/>
          <w:sz w:val="20"/>
          <w:szCs w:val="20"/>
          <w:lang w:val="en-GB"/>
        </w:rPr>
        <w:t>Two-day training on WOCAT technologies and approaches in the field of sustainable land management, questionnaires and databases</w:t>
      </w:r>
      <w:bookmarkEnd w:id="19"/>
    </w:p>
    <w:p w14:paraId="419C5642" w14:textId="320B690C" w:rsidR="00226461" w:rsidRPr="00DD78A3" w:rsidRDefault="00B72BD0" w:rsidP="00250D37">
      <w:pPr>
        <w:tabs>
          <w:tab w:val="left" w:pos="851"/>
        </w:tabs>
        <w:spacing w:line="254" w:lineRule="auto"/>
        <w:jc w:val="both"/>
        <w:rPr>
          <w:rFonts w:ascii="Calibri" w:eastAsia="Calibri" w:hAnsi="Calibri" w:cs="Calibri"/>
          <w:color w:val="111111"/>
          <w:sz w:val="18"/>
          <w:szCs w:val="18"/>
          <w:lang w:val="en-GB"/>
        </w:rPr>
      </w:pPr>
      <w:r w:rsidRPr="00250D37">
        <w:rPr>
          <w:rFonts w:ascii="Calibri" w:eastAsia="Calibri" w:hAnsi="Calibri" w:cs="Calibri"/>
          <w:b/>
          <w:bCs/>
          <w:color w:val="111111"/>
          <w:sz w:val="18"/>
          <w:szCs w:val="18"/>
          <w:lang w:val="en-GB"/>
        </w:rPr>
        <w:t>In August 2019, a training on WOCAT technologies and approaches was held in Nur-Sultan, Kazakhstan</w:t>
      </w:r>
      <w:r w:rsidRPr="00DD78A3">
        <w:rPr>
          <w:rFonts w:ascii="Calibri" w:eastAsia="Calibri" w:hAnsi="Calibri" w:cs="Calibri"/>
          <w:color w:val="111111"/>
          <w:sz w:val="18"/>
          <w:szCs w:val="18"/>
          <w:lang w:val="en-GB"/>
        </w:rPr>
        <w:t xml:space="preserve">. Sustainable land use in the context of WOCAT </w:t>
      </w:r>
      <w:r w:rsidR="00A37226">
        <w:rPr>
          <w:rFonts w:ascii="Calibri" w:eastAsia="Calibri" w:hAnsi="Calibri" w:cs="Calibri"/>
          <w:color w:val="111111"/>
          <w:sz w:val="18"/>
          <w:szCs w:val="18"/>
          <w:lang w:val="en-GB"/>
        </w:rPr>
        <w:t>refers to</w:t>
      </w:r>
      <w:r w:rsidR="00A37226"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the use of land resources, including soil, water, flora and fauna, to produce goods and services t</w:t>
      </w:r>
      <w:r w:rsidR="00EA6FC5" w:rsidRPr="00DD78A3">
        <w:rPr>
          <w:rFonts w:ascii="Calibri" w:eastAsia="Calibri" w:hAnsi="Calibri" w:cs="Calibri"/>
          <w:color w:val="111111"/>
          <w:sz w:val="18"/>
          <w:szCs w:val="18"/>
          <w:lang w:val="en-GB"/>
        </w:rPr>
        <w:t>o</w:t>
      </w:r>
      <w:r w:rsidRPr="00DD78A3">
        <w:rPr>
          <w:rFonts w:ascii="Calibri" w:eastAsia="Calibri" w:hAnsi="Calibri" w:cs="Calibri"/>
          <w:color w:val="111111"/>
          <w:sz w:val="18"/>
          <w:szCs w:val="18"/>
          <w:lang w:val="en-GB"/>
        </w:rPr>
        <w:t xml:space="preserve"> meet </w:t>
      </w:r>
      <w:r w:rsidR="00EA6FC5" w:rsidRPr="00DD78A3">
        <w:rPr>
          <w:rFonts w:ascii="Calibri" w:eastAsia="Calibri" w:hAnsi="Calibri" w:cs="Calibri"/>
          <w:color w:val="111111"/>
          <w:sz w:val="18"/>
          <w:szCs w:val="18"/>
          <w:lang w:val="en-GB"/>
        </w:rPr>
        <w:t>people’s</w:t>
      </w:r>
      <w:r w:rsidRPr="00DD78A3">
        <w:rPr>
          <w:rFonts w:ascii="Calibri" w:eastAsia="Calibri" w:hAnsi="Calibri" w:cs="Calibri"/>
          <w:color w:val="111111"/>
          <w:sz w:val="18"/>
          <w:szCs w:val="18"/>
          <w:lang w:val="en-GB"/>
        </w:rPr>
        <w:t xml:space="preserve"> needs, while ensuring </w:t>
      </w:r>
      <w:r w:rsidR="00A37226">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long-term productive potential of these resources </w:t>
      </w:r>
      <w:r w:rsidR="00EA6FC5" w:rsidRPr="00DD78A3">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 xml:space="preserve">preserving their ecological functions. The Global Database on Sustainable Land Management, created by WOCAT (World Overview of Conservation Approaches and Technologies) provides free access to field-proven sustainable land use data, including descriptions of </w:t>
      </w:r>
      <w:r w:rsidR="00B3322D">
        <w:rPr>
          <w:rFonts w:ascii="Calibri" w:eastAsia="Calibri" w:hAnsi="Calibri" w:cs="Calibri"/>
          <w:color w:val="111111"/>
          <w:sz w:val="18"/>
          <w:szCs w:val="18"/>
          <w:lang w:val="en-GB"/>
        </w:rPr>
        <w:t>sustainable land management</w:t>
      </w:r>
      <w:r w:rsidR="00B3322D" w:rsidRPr="00DD78A3">
        <w:rPr>
          <w:rFonts w:ascii="Calibri" w:eastAsia="Calibri" w:hAnsi="Calibri" w:cs="Calibri"/>
          <w:color w:val="111111"/>
          <w:sz w:val="18"/>
          <w:szCs w:val="18"/>
          <w:lang w:val="en-GB"/>
        </w:rPr>
        <w:t xml:space="preserve"> </w:t>
      </w:r>
      <w:r w:rsidR="00B3322D">
        <w:rPr>
          <w:rFonts w:ascii="Calibri" w:eastAsia="Calibri" w:hAnsi="Calibri" w:cs="Calibri"/>
          <w:color w:val="111111"/>
          <w:sz w:val="18"/>
          <w:szCs w:val="18"/>
          <w:lang w:val="en-GB"/>
        </w:rPr>
        <w:t xml:space="preserve">(SLM) </w:t>
      </w:r>
      <w:r w:rsidRPr="00DD78A3">
        <w:rPr>
          <w:rFonts w:ascii="Calibri" w:eastAsia="Calibri" w:hAnsi="Calibri" w:cs="Calibri"/>
          <w:color w:val="111111"/>
          <w:sz w:val="18"/>
          <w:szCs w:val="18"/>
          <w:lang w:val="en-GB"/>
        </w:rPr>
        <w:t>approaches and maps</w:t>
      </w:r>
      <w:r w:rsidR="00A37226">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and offers an opportunity for experts to share information on their SLM approaches, including maps.</w:t>
      </w:r>
      <w:r w:rsidR="00C63833" w:rsidRPr="00DD78A3">
        <w:rPr>
          <w:rFonts w:ascii="Calibri" w:eastAsia="Calibri" w:hAnsi="Calibri" w:cs="Calibri"/>
          <w:color w:val="111111"/>
          <w:sz w:val="18"/>
          <w:szCs w:val="18"/>
          <w:lang w:val="en-GB"/>
        </w:rPr>
        <w:t xml:space="preserve"> </w:t>
      </w:r>
    </w:p>
    <w:p w14:paraId="15AAF222" w14:textId="5A17CF27" w:rsidR="00E06475" w:rsidRPr="00DD78A3" w:rsidRDefault="00E06475" w:rsidP="00101AC3">
      <w:pPr>
        <w:tabs>
          <w:tab w:val="left" w:pos="211"/>
        </w:tabs>
        <w:spacing w:line="235" w:lineRule="auto"/>
        <w:ind w:left="60"/>
        <w:jc w:val="both"/>
        <w:rPr>
          <w:rFonts w:ascii="Calibri" w:eastAsia="Calibri" w:hAnsi="Calibri" w:cs="Calibri"/>
          <w:color w:val="111111"/>
          <w:sz w:val="18"/>
          <w:szCs w:val="18"/>
          <w:lang w:val="en-GB"/>
        </w:rPr>
      </w:pPr>
    </w:p>
    <w:p w14:paraId="5E72EBF9" w14:textId="79D3A35E" w:rsidR="00E06475" w:rsidRPr="00DD78A3" w:rsidRDefault="00E06475" w:rsidP="00101AC3">
      <w:pPr>
        <w:tabs>
          <w:tab w:val="left" w:pos="211"/>
        </w:tabs>
        <w:spacing w:line="235" w:lineRule="auto"/>
        <w:ind w:left="60"/>
        <w:jc w:val="both"/>
        <w:rPr>
          <w:rFonts w:ascii="Calibri" w:eastAsia="Calibri" w:hAnsi="Calibri" w:cs="Calibri"/>
          <w:color w:val="111111"/>
          <w:sz w:val="18"/>
          <w:szCs w:val="18"/>
          <w:lang w:val="en-GB"/>
        </w:rPr>
      </w:pPr>
    </w:p>
    <w:p w14:paraId="2FF91064" w14:textId="00F69217" w:rsidR="00E06475" w:rsidRPr="00DD78A3" w:rsidRDefault="00E06475" w:rsidP="00250D37">
      <w:pPr>
        <w:tabs>
          <w:tab w:val="left" w:pos="211"/>
        </w:tabs>
        <w:spacing w:line="235" w:lineRule="auto"/>
        <w:jc w:val="both"/>
        <w:rPr>
          <w:rFonts w:ascii="Calibri" w:eastAsia="Calibri" w:hAnsi="Calibri" w:cs="Calibri"/>
          <w:color w:val="111111"/>
          <w:sz w:val="18"/>
          <w:szCs w:val="18"/>
          <w:lang w:val="en-GB"/>
        </w:rPr>
      </w:pPr>
    </w:p>
    <w:p w14:paraId="0E4F33F5" w14:textId="0F88E8F1" w:rsidR="00E06475" w:rsidRPr="00DD78A3" w:rsidRDefault="00E06475" w:rsidP="00101AC3">
      <w:pPr>
        <w:tabs>
          <w:tab w:val="left" w:pos="211"/>
        </w:tabs>
        <w:spacing w:line="235" w:lineRule="auto"/>
        <w:ind w:left="60"/>
        <w:jc w:val="both"/>
        <w:rPr>
          <w:rFonts w:ascii="Calibri" w:eastAsia="Calibri" w:hAnsi="Calibri" w:cs="Calibri"/>
          <w:color w:val="111111"/>
          <w:sz w:val="18"/>
          <w:szCs w:val="18"/>
          <w:lang w:val="en-GB"/>
        </w:rPr>
      </w:pPr>
    </w:p>
    <w:p w14:paraId="125D279A" w14:textId="1AC50A10" w:rsidR="00E06475" w:rsidRPr="00DD78A3" w:rsidRDefault="00E06475" w:rsidP="00101AC3">
      <w:pPr>
        <w:tabs>
          <w:tab w:val="left" w:pos="211"/>
        </w:tabs>
        <w:spacing w:line="235" w:lineRule="auto"/>
        <w:ind w:left="60"/>
        <w:jc w:val="both"/>
        <w:rPr>
          <w:rFonts w:ascii="Calibri" w:eastAsia="Calibri" w:hAnsi="Calibri" w:cs="Calibri"/>
          <w:color w:val="111111"/>
          <w:sz w:val="18"/>
          <w:szCs w:val="18"/>
          <w:lang w:val="en-GB"/>
        </w:rPr>
      </w:pPr>
    </w:p>
    <w:p w14:paraId="141FD21B" w14:textId="77777777" w:rsidR="00E06475" w:rsidRPr="00DD78A3" w:rsidRDefault="00E06475" w:rsidP="00101AC3">
      <w:pPr>
        <w:tabs>
          <w:tab w:val="left" w:pos="211"/>
        </w:tabs>
        <w:spacing w:line="235" w:lineRule="auto"/>
        <w:ind w:left="60"/>
        <w:jc w:val="both"/>
        <w:rPr>
          <w:rFonts w:ascii="Calibri" w:eastAsia="Calibri" w:hAnsi="Calibri" w:cs="Calibri"/>
          <w:color w:val="111111"/>
          <w:sz w:val="18"/>
          <w:szCs w:val="18"/>
          <w:lang w:val="en-GB"/>
        </w:rPr>
      </w:pPr>
    </w:p>
    <w:p w14:paraId="25A5EE1B"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1B2B9045" w14:textId="76D74780" w:rsidR="00B72BD0" w:rsidRPr="00DD78A3" w:rsidRDefault="00B72BD0" w:rsidP="00250D37">
      <w:pPr>
        <w:tabs>
          <w:tab w:val="left" w:pos="851"/>
        </w:tabs>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 purpose of documenting and appraising land use practices is to publish and disseminate important knowledge in the field of land use, promote best practices, and thereby contribute to the prevention and reduction of land degradation and </w:t>
      </w:r>
      <w:r w:rsidR="00A37226">
        <w:rPr>
          <w:rFonts w:ascii="Calibri" w:eastAsia="Calibri" w:hAnsi="Calibri" w:cs="Calibri"/>
          <w:color w:val="111111"/>
          <w:sz w:val="18"/>
          <w:szCs w:val="18"/>
          <w:lang w:val="en-GB"/>
        </w:rPr>
        <w:t>land</w:t>
      </w:r>
      <w:r w:rsidR="00A37226"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restoration. </w:t>
      </w:r>
      <w:r w:rsidR="00EA6FC5" w:rsidRPr="00DD78A3">
        <w:rPr>
          <w:rFonts w:ascii="Calibri" w:eastAsia="Calibri" w:hAnsi="Calibri" w:cs="Calibri"/>
          <w:color w:val="111111"/>
          <w:sz w:val="18"/>
          <w:szCs w:val="18"/>
          <w:lang w:val="en-GB"/>
        </w:rPr>
        <w:t>The training was attended by</w:t>
      </w:r>
      <w:r w:rsidRPr="00DD78A3">
        <w:rPr>
          <w:rFonts w:ascii="Calibri" w:eastAsia="Calibri" w:hAnsi="Calibri" w:cs="Calibri"/>
          <w:color w:val="111111"/>
          <w:sz w:val="18"/>
          <w:szCs w:val="18"/>
          <w:lang w:val="en-GB"/>
        </w:rPr>
        <w:t xml:space="preserve"> natural resource</w:t>
      </w:r>
      <w:r w:rsidR="00EA6FC5" w:rsidRPr="00DD78A3">
        <w:rPr>
          <w:rFonts w:ascii="Calibri" w:eastAsia="Calibri" w:hAnsi="Calibri" w:cs="Calibri"/>
          <w:color w:val="111111"/>
          <w:sz w:val="18"/>
          <w:szCs w:val="18"/>
          <w:lang w:val="en-GB"/>
        </w:rPr>
        <w:t xml:space="preserve"> users</w:t>
      </w:r>
      <w:r w:rsidRPr="00DD78A3">
        <w:rPr>
          <w:rFonts w:ascii="Calibri" w:eastAsia="Calibri" w:hAnsi="Calibri" w:cs="Calibri"/>
          <w:color w:val="111111"/>
          <w:sz w:val="18"/>
          <w:szCs w:val="18"/>
          <w:lang w:val="en-GB"/>
        </w:rPr>
        <w:t>, agricultural producers, experts and specialists from state organizations, development specialists, rural population</w:t>
      </w:r>
      <w:r w:rsidR="00A37226">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employees of local administrative offices. </w:t>
      </w:r>
      <w:r w:rsidR="00A37226">
        <w:rPr>
          <w:rFonts w:ascii="Calibri" w:eastAsia="Calibri" w:hAnsi="Calibri" w:cs="Calibri"/>
          <w:color w:val="111111"/>
          <w:sz w:val="18"/>
          <w:szCs w:val="18"/>
          <w:lang w:val="en-GB"/>
        </w:rPr>
        <w:t xml:space="preserve">The first day was devoted to the study of theory, after which </w:t>
      </w:r>
      <w:r w:rsidRPr="00DD78A3">
        <w:rPr>
          <w:rFonts w:ascii="Calibri" w:eastAsia="Calibri" w:hAnsi="Calibri" w:cs="Calibri"/>
          <w:color w:val="111111"/>
          <w:sz w:val="18"/>
          <w:szCs w:val="18"/>
          <w:lang w:val="en-GB"/>
        </w:rPr>
        <w:t xml:space="preserve">the participants </w:t>
      </w:r>
      <w:r w:rsidR="00A37226">
        <w:rPr>
          <w:rFonts w:ascii="Calibri" w:eastAsia="Calibri" w:hAnsi="Calibri" w:cs="Calibri"/>
          <w:color w:val="111111"/>
          <w:sz w:val="18"/>
          <w:szCs w:val="18"/>
          <w:lang w:val="en-GB"/>
        </w:rPr>
        <w:t>undertook</w:t>
      </w:r>
      <w:r w:rsidR="00A37226"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practical exercises to document sustainable land management practices in </w:t>
      </w:r>
      <w:proofErr w:type="spellStart"/>
      <w:r w:rsidRPr="00DD78A3">
        <w:rPr>
          <w:rFonts w:ascii="Calibri" w:eastAsia="Calibri" w:hAnsi="Calibri" w:cs="Calibri"/>
          <w:color w:val="111111"/>
          <w:sz w:val="18"/>
          <w:szCs w:val="18"/>
          <w:lang w:val="en-GB"/>
        </w:rPr>
        <w:t>Shortandy</w:t>
      </w:r>
      <w:proofErr w:type="spellEnd"/>
      <w:r w:rsidRPr="00DD78A3">
        <w:rPr>
          <w:rFonts w:ascii="Calibri" w:eastAsia="Calibri" w:hAnsi="Calibri" w:cs="Calibri"/>
          <w:color w:val="111111"/>
          <w:sz w:val="18"/>
          <w:szCs w:val="18"/>
          <w:lang w:val="en-GB"/>
        </w:rPr>
        <w:t xml:space="preserve"> village, Akmola region, using the WOCAT questionnaire.</w:t>
      </w:r>
    </w:p>
    <w:p w14:paraId="11A9DEFC" w14:textId="77777777" w:rsidR="00226461" w:rsidRPr="00DD78A3" w:rsidRDefault="00226461" w:rsidP="00101AC3">
      <w:pPr>
        <w:spacing w:line="3" w:lineRule="exact"/>
        <w:jc w:val="both"/>
        <w:rPr>
          <w:sz w:val="20"/>
          <w:szCs w:val="20"/>
          <w:lang w:val="en-GB"/>
        </w:rPr>
      </w:pPr>
    </w:p>
    <w:p w14:paraId="3CDC1994" w14:textId="77777777" w:rsidR="00226461" w:rsidRPr="00DD78A3" w:rsidRDefault="00C63833" w:rsidP="00101AC3">
      <w:pPr>
        <w:ind w:left="2403"/>
        <w:jc w:val="both"/>
        <w:rPr>
          <w:sz w:val="20"/>
          <w:szCs w:val="20"/>
          <w:lang w:val="en-GB"/>
        </w:rPr>
      </w:pPr>
      <w:r w:rsidRPr="00DD78A3">
        <w:rPr>
          <w:rFonts w:ascii="Calibri" w:eastAsia="Calibri" w:hAnsi="Calibri" w:cs="Calibri"/>
          <w:b/>
          <w:bCs/>
          <w:sz w:val="28"/>
          <w:szCs w:val="28"/>
          <w:lang w:val="en-GB"/>
        </w:rPr>
        <w:t>***</w:t>
      </w:r>
    </w:p>
    <w:p w14:paraId="62CE06CC" w14:textId="77777777" w:rsidR="00226461" w:rsidRPr="00DD78A3" w:rsidRDefault="00226461" w:rsidP="00101AC3">
      <w:pPr>
        <w:spacing w:line="1" w:lineRule="exact"/>
        <w:jc w:val="both"/>
        <w:rPr>
          <w:sz w:val="20"/>
          <w:szCs w:val="20"/>
          <w:lang w:val="en-GB"/>
        </w:rPr>
      </w:pPr>
    </w:p>
    <w:p w14:paraId="14E7BD9E" w14:textId="07C43A47" w:rsidR="00226461" w:rsidRPr="00DD78A3" w:rsidRDefault="00B72BD0" w:rsidP="00101AC3">
      <w:pPr>
        <w:ind w:left="3"/>
        <w:jc w:val="both"/>
        <w:rPr>
          <w:sz w:val="20"/>
          <w:szCs w:val="20"/>
          <w:lang w:val="en-GB"/>
        </w:rPr>
      </w:pPr>
      <w:r w:rsidRPr="00DD78A3">
        <w:rPr>
          <w:rFonts w:ascii="Calibri" w:eastAsia="Calibri" w:hAnsi="Calibri" w:cs="Calibri"/>
          <w:b/>
          <w:bCs/>
          <w:color w:val="80A509"/>
          <w:sz w:val="20"/>
          <w:szCs w:val="20"/>
          <w:lang w:val="en-GB"/>
        </w:rPr>
        <w:t>Currently in Kazakhstan</w:t>
      </w:r>
      <w:r w:rsidR="00C63833" w:rsidRPr="00DD78A3">
        <w:rPr>
          <w:rFonts w:ascii="Calibri" w:eastAsia="Calibri" w:hAnsi="Calibri" w:cs="Calibri"/>
          <w:b/>
          <w:bCs/>
          <w:color w:val="80A509"/>
          <w:sz w:val="20"/>
          <w:szCs w:val="20"/>
          <w:lang w:val="en-GB"/>
        </w:rPr>
        <w:t>:</w:t>
      </w:r>
    </w:p>
    <w:p w14:paraId="19621365" w14:textId="77777777" w:rsidR="00226461" w:rsidRPr="00DD78A3" w:rsidRDefault="00226461" w:rsidP="00101AC3">
      <w:pPr>
        <w:spacing w:line="66" w:lineRule="exact"/>
        <w:jc w:val="both"/>
        <w:rPr>
          <w:sz w:val="20"/>
          <w:szCs w:val="20"/>
          <w:lang w:val="en-GB"/>
        </w:rPr>
      </w:pPr>
    </w:p>
    <w:p w14:paraId="628EB79F" w14:textId="3BDEF8A7" w:rsidR="00226461" w:rsidRPr="00DD78A3" w:rsidRDefault="00B72BD0" w:rsidP="00101AC3">
      <w:pPr>
        <w:numPr>
          <w:ilvl w:val="0"/>
          <w:numId w:val="39"/>
        </w:numPr>
        <w:tabs>
          <w:tab w:val="left" w:pos="363"/>
        </w:tabs>
        <w:spacing w:line="203" w:lineRule="auto"/>
        <w:ind w:left="363" w:right="80" w:hanging="363"/>
        <w:jc w:val="both"/>
        <w:rPr>
          <w:rFonts w:ascii="Symbol" w:eastAsia="Symbol" w:hAnsi="Symbol" w:cs="Symbol"/>
          <w:color w:val="111111"/>
          <w:sz w:val="20"/>
          <w:szCs w:val="20"/>
          <w:lang w:val="en-GB"/>
        </w:rPr>
      </w:pPr>
      <w:r w:rsidRPr="00DD78A3">
        <w:rPr>
          <w:rFonts w:ascii="Calibri" w:eastAsia="Calibri" w:hAnsi="Calibri" w:cs="Calibri"/>
          <w:color w:val="111111"/>
          <w:sz w:val="18"/>
          <w:szCs w:val="18"/>
          <w:lang w:val="en-GB"/>
        </w:rPr>
        <w:t>Field work on resource-saving technologies has begun at pilot plots</w:t>
      </w:r>
      <w:r w:rsidR="000366F0">
        <w:rPr>
          <w:rFonts w:ascii="Calibri" w:eastAsia="Calibri" w:hAnsi="Calibri" w:cs="Calibri"/>
          <w:color w:val="111111"/>
          <w:sz w:val="18"/>
          <w:szCs w:val="18"/>
          <w:lang w:val="en-GB"/>
        </w:rPr>
        <w:t>.</w:t>
      </w:r>
    </w:p>
    <w:p w14:paraId="182735DE" w14:textId="77777777" w:rsidR="00226461" w:rsidRPr="00DD78A3" w:rsidRDefault="00226461" w:rsidP="00101AC3">
      <w:pPr>
        <w:spacing w:line="68" w:lineRule="exact"/>
        <w:jc w:val="both"/>
        <w:rPr>
          <w:rFonts w:ascii="Symbol" w:eastAsia="Symbol" w:hAnsi="Symbol" w:cs="Symbol"/>
          <w:color w:val="111111"/>
          <w:sz w:val="20"/>
          <w:szCs w:val="20"/>
          <w:lang w:val="en-GB"/>
        </w:rPr>
      </w:pPr>
    </w:p>
    <w:p w14:paraId="334A36BA" w14:textId="3FB5949B" w:rsidR="00226461" w:rsidRPr="00DD78A3" w:rsidRDefault="00B72BD0" w:rsidP="00101AC3">
      <w:pPr>
        <w:numPr>
          <w:ilvl w:val="0"/>
          <w:numId w:val="39"/>
        </w:numPr>
        <w:tabs>
          <w:tab w:val="left" w:pos="363"/>
        </w:tabs>
        <w:spacing w:line="203" w:lineRule="auto"/>
        <w:ind w:left="363" w:right="80" w:hanging="363"/>
        <w:jc w:val="both"/>
        <w:rPr>
          <w:rFonts w:ascii="Symbol" w:eastAsia="Symbol" w:hAnsi="Symbol" w:cs="Symbol"/>
          <w:color w:val="111111"/>
          <w:sz w:val="20"/>
          <w:szCs w:val="20"/>
          <w:lang w:val="en-GB"/>
        </w:rPr>
      </w:pPr>
      <w:r w:rsidRPr="00DD78A3">
        <w:rPr>
          <w:rFonts w:ascii="Calibri" w:eastAsia="Calibri" w:hAnsi="Calibri" w:cs="Calibri"/>
          <w:color w:val="111111"/>
          <w:sz w:val="18"/>
          <w:szCs w:val="18"/>
          <w:lang w:val="en-GB"/>
        </w:rPr>
        <w:t xml:space="preserve">A preliminary version of the national land degradation map in Kazakhstan </w:t>
      </w:r>
      <w:r w:rsidR="000366F0">
        <w:rPr>
          <w:rFonts w:ascii="Calibri" w:eastAsia="Calibri" w:hAnsi="Calibri" w:cs="Calibri"/>
          <w:color w:val="111111"/>
          <w:sz w:val="18"/>
          <w:szCs w:val="18"/>
          <w:lang w:val="en-GB"/>
        </w:rPr>
        <w:t>has been</w:t>
      </w:r>
      <w:r w:rsidR="000366F0"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developed</w:t>
      </w:r>
    </w:p>
    <w:p w14:paraId="4122566F" w14:textId="77777777" w:rsidR="00226461" w:rsidRPr="00DD78A3" w:rsidRDefault="00226461" w:rsidP="00101AC3">
      <w:pPr>
        <w:spacing w:line="68" w:lineRule="exact"/>
        <w:jc w:val="both"/>
        <w:rPr>
          <w:rFonts w:ascii="Symbol" w:eastAsia="Symbol" w:hAnsi="Symbol" w:cs="Symbol"/>
          <w:color w:val="111111"/>
          <w:sz w:val="20"/>
          <w:szCs w:val="20"/>
          <w:lang w:val="en-GB"/>
        </w:rPr>
      </w:pPr>
    </w:p>
    <w:p w14:paraId="5D5ACA7F" w14:textId="4ED61FB0" w:rsidR="00226461" w:rsidRPr="00DD78A3" w:rsidRDefault="000366F0" w:rsidP="00101AC3">
      <w:pPr>
        <w:numPr>
          <w:ilvl w:val="0"/>
          <w:numId w:val="39"/>
        </w:numPr>
        <w:tabs>
          <w:tab w:val="left" w:pos="363"/>
        </w:tabs>
        <w:spacing w:line="221" w:lineRule="auto"/>
        <w:ind w:left="363" w:right="80" w:hanging="363"/>
        <w:jc w:val="both"/>
        <w:rPr>
          <w:rFonts w:ascii="Symbol" w:eastAsia="Symbol" w:hAnsi="Symbol" w:cs="Symbol"/>
          <w:color w:val="111111"/>
          <w:sz w:val="20"/>
          <w:szCs w:val="20"/>
          <w:lang w:val="en-GB"/>
        </w:rPr>
      </w:pPr>
      <w:r>
        <w:rPr>
          <w:rFonts w:ascii="Calibri" w:eastAsia="Calibri" w:hAnsi="Calibri" w:cs="Calibri"/>
          <w:color w:val="111111"/>
          <w:sz w:val="18"/>
          <w:szCs w:val="18"/>
          <w:lang w:val="en-GB"/>
        </w:rPr>
        <w:t>An</w:t>
      </w:r>
      <w:r w:rsidR="00C42D46" w:rsidRPr="00DD78A3">
        <w:rPr>
          <w:rFonts w:ascii="Calibri" w:eastAsia="Calibri" w:hAnsi="Calibri" w:cs="Calibri"/>
          <w:color w:val="111111"/>
          <w:sz w:val="18"/>
          <w:szCs w:val="18"/>
          <w:lang w:val="en-GB"/>
        </w:rPr>
        <w:t xml:space="preserve"> analysis of climate change</w:t>
      </w:r>
      <w:r w:rsidR="00EA6FC5" w:rsidRPr="00DD78A3">
        <w:rPr>
          <w:rFonts w:ascii="Calibri" w:eastAsia="Calibri" w:hAnsi="Calibri" w:cs="Calibri"/>
          <w:color w:val="111111"/>
          <w:sz w:val="18"/>
          <w:szCs w:val="18"/>
          <w:lang w:val="en-GB"/>
        </w:rPr>
        <w:t>-induced</w:t>
      </w:r>
      <w:r w:rsidR="00C42D46" w:rsidRPr="00DD78A3">
        <w:rPr>
          <w:rFonts w:ascii="Calibri" w:eastAsia="Calibri" w:hAnsi="Calibri" w:cs="Calibri"/>
          <w:color w:val="111111"/>
          <w:sz w:val="18"/>
          <w:szCs w:val="18"/>
          <w:lang w:val="en-GB"/>
        </w:rPr>
        <w:t xml:space="preserve"> disaster risk management and early warning and agrometeorological services</w:t>
      </w:r>
      <w:r>
        <w:rPr>
          <w:rFonts w:ascii="Calibri" w:eastAsia="Calibri" w:hAnsi="Calibri" w:cs="Calibri"/>
          <w:color w:val="111111"/>
          <w:sz w:val="18"/>
          <w:szCs w:val="18"/>
          <w:lang w:val="en-GB"/>
        </w:rPr>
        <w:t xml:space="preserve"> is nearing completion.</w:t>
      </w:r>
      <w:r w:rsidR="00C42D46" w:rsidRPr="00DD78A3">
        <w:rPr>
          <w:rFonts w:ascii="Calibri" w:eastAsia="Calibri" w:hAnsi="Calibri" w:cs="Calibri"/>
          <w:color w:val="111111"/>
          <w:sz w:val="18"/>
          <w:szCs w:val="18"/>
          <w:lang w:val="en-GB"/>
        </w:rPr>
        <w:t xml:space="preserve"> </w:t>
      </w:r>
    </w:p>
    <w:p w14:paraId="7F1752BC" w14:textId="77777777" w:rsidR="00226461" w:rsidRPr="00DD78A3" w:rsidRDefault="00226461" w:rsidP="00101AC3">
      <w:pPr>
        <w:spacing w:line="69" w:lineRule="exact"/>
        <w:jc w:val="both"/>
        <w:rPr>
          <w:rFonts w:ascii="Symbol" w:eastAsia="Symbol" w:hAnsi="Symbol" w:cs="Symbol"/>
          <w:color w:val="111111"/>
          <w:sz w:val="20"/>
          <w:szCs w:val="20"/>
          <w:lang w:val="en-GB"/>
        </w:rPr>
      </w:pPr>
    </w:p>
    <w:p w14:paraId="7ACEA2C0" w14:textId="078A7F54" w:rsidR="00C42D46" w:rsidRPr="00DD78A3" w:rsidRDefault="00C42D46" w:rsidP="00101AC3">
      <w:pPr>
        <w:numPr>
          <w:ilvl w:val="0"/>
          <w:numId w:val="39"/>
        </w:numPr>
        <w:tabs>
          <w:tab w:val="left" w:pos="363"/>
        </w:tabs>
        <w:spacing w:line="215" w:lineRule="auto"/>
        <w:ind w:left="363" w:right="80" w:hanging="363"/>
        <w:jc w:val="both"/>
        <w:rPr>
          <w:rFonts w:ascii="Symbol" w:eastAsia="Symbol" w:hAnsi="Symbol" w:cs="Symbol"/>
          <w:color w:val="111111"/>
          <w:sz w:val="20"/>
          <w:szCs w:val="20"/>
          <w:lang w:val="en-GB"/>
        </w:rPr>
      </w:pPr>
      <w:r w:rsidRPr="00DD78A3">
        <w:rPr>
          <w:rFonts w:ascii="Calibri" w:eastAsia="Calibri" w:hAnsi="Calibri" w:cs="Calibri"/>
          <w:color w:val="111111"/>
          <w:sz w:val="18"/>
          <w:szCs w:val="18"/>
          <w:lang w:val="en-GB"/>
        </w:rPr>
        <w:t xml:space="preserve">Work has begun on </w:t>
      </w:r>
      <w:r w:rsidR="000366F0">
        <w:rPr>
          <w:rFonts w:ascii="Calibri" w:eastAsia="Calibri" w:hAnsi="Calibri" w:cs="Calibri"/>
          <w:color w:val="111111"/>
          <w:sz w:val="18"/>
          <w:szCs w:val="18"/>
          <w:lang w:val="en-GB"/>
        </w:rPr>
        <w:t>an</w:t>
      </w:r>
      <w:r w:rsidR="000366F0"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analysis of the institutional and legislative framework for pasture management</w:t>
      </w:r>
      <w:r w:rsidR="00A37226">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p>
    <w:p w14:paraId="644699CE" w14:textId="77777777" w:rsidR="00C42D46" w:rsidRPr="00250D37" w:rsidRDefault="00C42D46" w:rsidP="00250D37">
      <w:pPr>
        <w:jc w:val="both"/>
        <w:rPr>
          <w:rFonts w:ascii="Calibri" w:eastAsia="Calibri" w:hAnsi="Calibri" w:cs="Calibri"/>
          <w:color w:val="111111"/>
          <w:sz w:val="18"/>
          <w:szCs w:val="18"/>
          <w:lang w:val="en-GB"/>
        </w:rPr>
      </w:pPr>
    </w:p>
    <w:p w14:paraId="41FDFAB3" w14:textId="77777777" w:rsidR="00226461" w:rsidRPr="00DD78A3" w:rsidRDefault="00C63833" w:rsidP="00E06475">
      <w:pPr>
        <w:ind w:right="77"/>
        <w:jc w:val="center"/>
        <w:rPr>
          <w:sz w:val="20"/>
          <w:szCs w:val="20"/>
          <w:lang w:val="en-GB"/>
        </w:rPr>
      </w:pPr>
      <w:r w:rsidRPr="00DD78A3">
        <w:rPr>
          <w:rFonts w:ascii="Calibri" w:eastAsia="Calibri" w:hAnsi="Calibri" w:cs="Calibri"/>
          <w:b/>
          <w:bCs/>
          <w:sz w:val="28"/>
          <w:szCs w:val="28"/>
          <w:lang w:val="en-GB"/>
        </w:rPr>
        <w:t>***</w:t>
      </w:r>
    </w:p>
    <w:p w14:paraId="4787774C" w14:textId="77777777" w:rsidR="00226461" w:rsidRPr="00DD78A3" w:rsidRDefault="00226461" w:rsidP="00101AC3">
      <w:pPr>
        <w:spacing w:line="2" w:lineRule="exact"/>
        <w:jc w:val="both"/>
        <w:rPr>
          <w:sz w:val="20"/>
          <w:szCs w:val="20"/>
          <w:lang w:val="en-GB"/>
        </w:rPr>
      </w:pPr>
    </w:p>
    <w:p w14:paraId="32F88962" w14:textId="0CE29C4A" w:rsidR="00226461" w:rsidRPr="0013441A" w:rsidRDefault="00C42D46" w:rsidP="00101AC3">
      <w:pPr>
        <w:ind w:left="3"/>
        <w:jc w:val="both"/>
        <w:rPr>
          <w:sz w:val="20"/>
          <w:szCs w:val="20"/>
          <w:lang w:val="en-GB"/>
        </w:rPr>
      </w:pPr>
      <w:r w:rsidRPr="00250D37">
        <w:rPr>
          <w:rFonts w:ascii="Calibri" w:eastAsia="Calibri" w:hAnsi="Calibri" w:cs="Calibri"/>
          <w:b/>
          <w:bCs/>
          <w:i/>
          <w:iCs/>
          <w:color w:val="80A509"/>
          <w:sz w:val="28"/>
          <w:szCs w:val="28"/>
          <w:lang w:val="en-GB"/>
        </w:rPr>
        <w:t>KYRGYZSTAN</w:t>
      </w:r>
    </w:p>
    <w:p w14:paraId="03BB483A" w14:textId="77777777" w:rsidR="00226461" w:rsidRPr="00DD78A3" w:rsidRDefault="00226461" w:rsidP="00101AC3">
      <w:pPr>
        <w:spacing w:line="264" w:lineRule="exact"/>
        <w:jc w:val="both"/>
        <w:rPr>
          <w:sz w:val="20"/>
          <w:szCs w:val="20"/>
          <w:lang w:val="en-GB"/>
        </w:rPr>
      </w:pPr>
    </w:p>
    <w:p w14:paraId="42CE8175" w14:textId="3558098C" w:rsidR="00226461" w:rsidRPr="00DD78A3" w:rsidRDefault="00C42D46" w:rsidP="00101AC3">
      <w:pPr>
        <w:tabs>
          <w:tab w:val="left" w:pos="161"/>
        </w:tabs>
        <w:spacing w:line="218" w:lineRule="auto"/>
        <w:ind w:left="3" w:right="220"/>
        <w:jc w:val="both"/>
        <w:rPr>
          <w:rFonts w:ascii="Calibri" w:eastAsia="Calibri" w:hAnsi="Calibri" w:cs="Calibri"/>
          <w:b/>
          <w:bCs/>
          <w:color w:val="80A509"/>
          <w:sz w:val="20"/>
          <w:szCs w:val="20"/>
          <w:lang w:val="en-GB"/>
        </w:rPr>
      </w:pPr>
      <w:bookmarkStart w:id="20" w:name="_Hlk48506935"/>
      <w:r w:rsidRPr="00DD78A3">
        <w:rPr>
          <w:rFonts w:ascii="Calibri" w:eastAsia="Calibri" w:hAnsi="Calibri" w:cs="Calibri"/>
          <w:b/>
          <w:bCs/>
          <w:color w:val="80A509"/>
          <w:sz w:val="20"/>
          <w:szCs w:val="20"/>
          <w:lang w:val="en-GB"/>
        </w:rPr>
        <w:t xml:space="preserve">Pasture use plan developed for </w:t>
      </w:r>
      <w:r w:rsidR="00E06475" w:rsidRPr="00DD78A3">
        <w:rPr>
          <w:rFonts w:ascii="Calibri" w:eastAsia="Calibri" w:hAnsi="Calibri" w:cs="Calibri"/>
          <w:b/>
          <w:bCs/>
          <w:color w:val="80A509"/>
          <w:sz w:val="20"/>
          <w:szCs w:val="20"/>
          <w:lang w:val="en-GB"/>
        </w:rPr>
        <w:t>the</w:t>
      </w:r>
      <w:r w:rsidRPr="00DD78A3">
        <w:rPr>
          <w:rFonts w:ascii="Calibri" w:eastAsia="Calibri" w:hAnsi="Calibri" w:cs="Calibri"/>
          <w:b/>
          <w:bCs/>
          <w:color w:val="80A509"/>
          <w:sz w:val="20"/>
          <w:szCs w:val="20"/>
          <w:lang w:val="en-GB"/>
        </w:rPr>
        <w:t xml:space="preserve"> pilot area</w:t>
      </w:r>
    </w:p>
    <w:bookmarkEnd w:id="20"/>
    <w:p w14:paraId="601B37AC" w14:textId="274C118C" w:rsidR="00C42D46" w:rsidRPr="00DD78A3" w:rsidRDefault="00C42D46" w:rsidP="00250D37">
      <w:pPr>
        <w:tabs>
          <w:tab w:val="left" w:pos="851"/>
        </w:tabs>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 pasture use plan was developed by the representatives of pasture committees in cooperation with CAMP </w:t>
      </w:r>
      <w:proofErr w:type="spellStart"/>
      <w:r w:rsidRPr="00DD78A3">
        <w:rPr>
          <w:rFonts w:ascii="Calibri" w:eastAsia="Calibri" w:hAnsi="Calibri" w:cs="Calibri"/>
          <w:color w:val="111111"/>
          <w:sz w:val="18"/>
          <w:szCs w:val="18"/>
          <w:lang w:val="en-GB"/>
        </w:rPr>
        <w:t>Alatoo</w:t>
      </w:r>
      <w:proofErr w:type="spellEnd"/>
      <w:r w:rsidRPr="00DD78A3">
        <w:rPr>
          <w:rFonts w:ascii="Calibri" w:eastAsia="Calibri" w:hAnsi="Calibri" w:cs="Calibri"/>
          <w:color w:val="111111"/>
          <w:sz w:val="18"/>
          <w:szCs w:val="18"/>
          <w:lang w:val="en-GB"/>
        </w:rPr>
        <w:t xml:space="preserve"> specialists within the framework of CACILM-2. </w:t>
      </w:r>
      <w:r w:rsidR="00C35CE1">
        <w:rPr>
          <w:rFonts w:ascii="Calibri" w:eastAsia="Calibri" w:hAnsi="Calibri" w:cs="Calibri"/>
          <w:color w:val="111111"/>
          <w:sz w:val="18"/>
          <w:szCs w:val="18"/>
          <w:lang w:val="en-GB"/>
        </w:rPr>
        <w:t>It</w:t>
      </w:r>
      <w:r w:rsidR="00C35CE1"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was preceded by the collection of information and a detailed analysis of problems that impede pasture users of </w:t>
      </w:r>
      <w:proofErr w:type="spellStart"/>
      <w:r w:rsidRPr="00DD78A3">
        <w:rPr>
          <w:rFonts w:ascii="Calibri" w:eastAsia="Calibri" w:hAnsi="Calibri" w:cs="Calibri"/>
          <w:color w:val="111111"/>
          <w:sz w:val="18"/>
          <w:szCs w:val="18"/>
          <w:lang w:val="en-GB"/>
        </w:rPr>
        <w:t>Kochkor</w:t>
      </w:r>
      <w:proofErr w:type="spellEnd"/>
      <w:r w:rsidRPr="00DD78A3">
        <w:rPr>
          <w:rFonts w:ascii="Calibri" w:eastAsia="Calibri" w:hAnsi="Calibri" w:cs="Calibri"/>
          <w:color w:val="111111"/>
          <w:sz w:val="18"/>
          <w:szCs w:val="18"/>
          <w:lang w:val="en-GB"/>
        </w:rPr>
        <w:t xml:space="preserve"> district, </w:t>
      </w:r>
      <w:proofErr w:type="spellStart"/>
      <w:r w:rsidRPr="00DD78A3">
        <w:rPr>
          <w:rFonts w:ascii="Calibri" w:eastAsia="Calibri" w:hAnsi="Calibri" w:cs="Calibri"/>
          <w:color w:val="111111"/>
          <w:sz w:val="18"/>
          <w:szCs w:val="18"/>
          <w:lang w:val="en-GB"/>
        </w:rPr>
        <w:t>Naryn</w:t>
      </w:r>
      <w:proofErr w:type="spellEnd"/>
      <w:r w:rsidRPr="00DD78A3">
        <w:rPr>
          <w:rFonts w:ascii="Calibri" w:eastAsia="Calibri" w:hAnsi="Calibri" w:cs="Calibri"/>
          <w:color w:val="111111"/>
          <w:sz w:val="18"/>
          <w:szCs w:val="18"/>
          <w:lang w:val="en-GB"/>
        </w:rPr>
        <w:t xml:space="preserve"> region, </w:t>
      </w:r>
      <w:r w:rsidR="00C35CE1">
        <w:rPr>
          <w:rFonts w:ascii="Calibri" w:eastAsia="Calibri" w:hAnsi="Calibri" w:cs="Calibri"/>
          <w:color w:val="111111"/>
          <w:sz w:val="18"/>
          <w:szCs w:val="18"/>
          <w:lang w:val="en-GB"/>
        </w:rPr>
        <w:t>from</w:t>
      </w:r>
      <w:r w:rsidR="00C35CE1"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efficiently and effectively manag</w:t>
      </w:r>
      <w:r w:rsidR="00C35CE1">
        <w:rPr>
          <w:rFonts w:ascii="Calibri" w:eastAsia="Calibri" w:hAnsi="Calibri" w:cs="Calibri"/>
          <w:color w:val="111111"/>
          <w:sz w:val="18"/>
          <w:szCs w:val="18"/>
          <w:lang w:val="en-GB"/>
        </w:rPr>
        <w:t>ing</w:t>
      </w:r>
      <w:r w:rsidRPr="00DD78A3">
        <w:rPr>
          <w:rFonts w:ascii="Calibri" w:eastAsia="Calibri" w:hAnsi="Calibri" w:cs="Calibri"/>
          <w:color w:val="111111"/>
          <w:sz w:val="18"/>
          <w:szCs w:val="18"/>
          <w:lang w:val="en-GB"/>
        </w:rPr>
        <w:t xml:space="preserve"> pastures. </w:t>
      </w:r>
      <w:r w:rsidR="00E34437">
        <w:rPr>
          <w:rFonts w:ascii="Calibri" w:eastAsia="Calibri" w:hAnsi="Calibri" w:cs="Calibri"/>
          <w:color w:val="111111"/>
          <w:sz w:val="18"/>
          <w:szCs w:val="18"/>
          <w:lang w:val="en-GB"/>
        </w:rPr>
        <w:t>T</w:t>
      </w:r>
      <w:r w:rsidR="00E34437" w:rsidRPr="00DD78A3">
        <w:rPr>
          <w:rFonts w:ascii="Calibri" w:eastAsia="Calibri" w:hAnsi="Calibri" w:cs="Calibri"/>
          <w:color w:val="111111"/>
          <w:sz w:val="18"/>
          <w:szCs w:val="18"/>
          <w:lang w:val="en-GB"/>
        </w:rPr>
        <w:t xml:space="preserve">he plan developed by the villagers </w:t>
      </w:r>
      <w:r w:rsidR="00E34437">
        <w:rPr>
          <w:rFonts w:ascii="Calibri" w:eastAsia="Calibri" w:hAnsi="Calibri" w:cs="Calibri"/>
          <w:color w:val="111111"/>
          <w:sz w:val="18"/>
          <w:szCs w:val="18"/>
          <w:lang w:val="en-GB"/>
        </w:rPr>
        <w:t>was</w:t>
      </w:r>
      <w:r w:rsidR="00E34437" w:rsidRPr="00DD78A3">
        <w:rPr>
          <w:rFonts w:ascii="Calibri" w:eastAsia="Calibri" w:hAnsi="Calibri" w:cs="Calibri"/>
          <w:color w:val="111111"/>
          <w:sz w:val="18"/>
          <w:szCs w:val="18"/>
          <w:lang w:val="en-GB"/>
        </w:rPr>
        <w:t xml:space="preserve"> called upon to </w:t>
      </w:r>
      <w:r w:rsidR="00E34437">
        <w:rPr>
          <w:rFonts w:ascii="Calibri" w:eastAsia="Calibri" w:hAnsi="Calibri" w:cs="Calibri"/>
          <w:color w:val="111111"/>
          <w:sz w:val="18"/>
          <w:szCs w:val="18"/>
          <w:lang w:val="en-GB"/>
        </w:rPr>
        <w:t>re</w:t>
      </w:r>
      <w:r w:rsidR="00E34437" w:rsidRPr="00DD78A3">
        <w:rPr>
          <w:rFonts w:ascii="Calibri" w:eastAsia="Calibri" w:hAnsi="Calibri" w:cs="Calibri"/>
          <w:color w:val="111111"/>
          <w:sz w:val="18"/>
          <w:szCs w:val="18"/>
          <w:lang w:val="en-GB"/>
        </w:rPr>
        <w:t xml:space="preserve">solve </w:t>
      </w:r>
      <w:r w:rsidR="00E34437">
        <w:rPr>
          <w:rFonts w:ascii="Calibri" w:eastAsia="Calibri" w:hAnsi="Calibri" w:cs="Calibri"/>
          <w:color w:val="111111"/>
          <w:sz w:val="18"/>
          <w:szCs w:val="18"/>
          <w:lang w:val="en-GB"/>
        </w:rPr>
        <w:t>a number of</w:t>
      </w:r>
      <w:r w:rsidR="00E34437" w:rsidRPr="00DD78A3">
        <w:rPr>
          <w:rFonts w:ascii="Calibri" w:eastAsia="Calibri" w:hAnsi="Calibri" w:cs="Calibri"/>
          <w:color w:val="111111"/>
          <w:sz w:val="18"/>
          <w:szCs w:val="18"/>
          <w:lang w:val="en-GB"/>
        </w:rPr>
        <w:t xml:space="preserve"> issues </w:t>
      </w:r>
      <w:r w:rsidR="00E34437">
        <w:rPr>
          <w:rFonts w:ascii="Calibri" w:eastAsia="Calibri" w:hAnsi="Calibri" w:cs="Calibri"/>
          <w:color w:val="111111"/>
          <w:sz w:val="18"/>
          <w:szCs w:val="18"/>
          <w:lang w:val="en-GB"/>
        </w:rPr>
        <w:t>including: d</w:t>
      </w:r>
      <w:r w:rsidRPr="00DD78A3">
        <w:rPr>
          <w:rFonts w:ascii="Calibri" w:eastAsia="Calibri" w:hAnsi="Calibri" w:cs="Calibri"/>
          <w:color w:val="111111"/>
          <w:sz w:val="18"/>
          <w:szCs w:val="18"/>
          <w:lang w:val="en-GB"/>
        </w:rPr>
        <w:t xml:space="preserve">isputes over grazing plots, </w:t>
      </w:r>
      <w:r w:rsidR="00E34437">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payment system for grazing in territories belonging to </w:t>
      </w:r>
      <w:r w:rsidR="00E06475" w:rsidRPr="00DD78A3">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 xml:space="preserve">State Forest Fund, an increase in the number of yaks whose grazing is difficult to control, forage production, lack of pasture rotation, regulation of </w:t>
      </w:r>
      <w:r w:rsidR="00642BD5" w:rsidRPr="00DD78A3">
        <w:rPr>
          <w:rFonts w:ascii="Calibri" w:eastAsia="Calibri" w:hAnsi="Calibri" w:cs="Calibri"/>
          <w:color w:val="111111"/>
          <w:sz w:val="18"/>
          <w:szCs w:val="18"/>
          <w:lang w:val="en-GB"/>
        </w:rPr>
        <w:t>livestock</w:t>
      </w:r>
      <w:r w:rsidRPr="00DD78A3">
        <w:rPr>
          <w:rFonts w:ascii="Calibri" w:eastAsia="Calibri" w:hAnsi="Calibri" w:cs="Calibri"/>
          <w:color w:val="111111"/>
          <w:sz w:val="18"/>
          <w:szCs w:val="18"/>
          <w:lang w:val="en-GB"/>
        </w:rPr>
        <w:t xml:space="preserve"> number</w:t>
      </w:r>
      <w:r w:rsidR="00E34437">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 xml:space="preserve"> and unsatisfactory pasture infrastructure.</w:t>
      </w:r>
    </w:p>
    <w:p w14:paraId="0148FC54" w14:textId="77777777" w:rsidR="00226461" w:rsidRPr="00DD78A3" w:rsidRDefault="00226461" w:rsidP="00101AC3">
      <w:pPr>
        <w:spacing w:line="5" w:lineRule="exact"/>
        <w:jc w:val="both"/>
        <w:rPr>
          <w:sz w:val="20"/>
          <w:szCs w:val="20"/>
          <w:lang w:val="en-GB"/>
        </w:rPr>
      </w:pPr>
    </w:p>
    <w:p w14:paraId="6804DE62" w14:textId="77777777" w:rsidR="00226461" w:rsidRPr="00DD78A3" w:rsidRDefault="00C63833" w:rsidP="00E06475">
      <w:pPr>
        <w:ind w:right="77"/>
        <w:jc w:val="center"/>
        <w:rPr>
          <w:sz w:val="20"/>
          <w:szCs w:val="20"/>
          <w:lang w:val="en-GB"/>
        </w:rPr>
      </w:pPr>
      <w:r w:rsidRPr="00DD78A3">
        <w:rPr>
          <w:rFonts w:ascii="Calibri" w:eastAsia="Calibri" w:hAnsi="Calibri" w:cs="Calibri"/>
          <w:b/>
          <w:bCs/>
          <w:sz w:val="28"/>
          <w:szCs w:val="28"/>
          <w:lang w:val="en-GB"/>
        </w:rPr>
        <w:t>***</w:t>
      </w:r>
    </w:p>
    <w:p w14:paraId="70ED7685" w14:textId="2C49F5A3" w:rsidR="00226461" w:rsidRPr="00DD78A3" w:rsidRDefault="00C63833" w:rsidP="00250D37">
      <w:pPr>
        <w:spacing w:line="20" w:lineRule="exact"/>
        <w:jc w:val="both"/>
        <w:rPr>
          <w:sz w:val="20"/>
          <w:szCs w:val="20"/>
          <w:lang w:val="en-GB"/>
        </w:rPr>
      </w:pPr>
      <w:r w:rsidRPr="00DD78A3">
        <w:rPr>
          <w:noProof/>
          <w:sz w:val="20"/>
          <w:szCs w:val="20"/>
          <w:lang w:val="en-GB"/>
        </w:rPr>
        <w:drawing>
          <wp:anchor distT="0" distB="0" distL="114300" distR="114300" simplePos="0" relativeHeight="251668992" behindDoc="1" locked="0" layoutInCell="0" allowOverlap="1" wp14:anchorId="08204CCD" wp14:editId="5A2F1AC1">
            <wp:simplePos x="0" y="0"/>
            <wp:positionH relativeFrom="column">
              <wp:posOffset>-43180</wp:posOffset>
            </wp:positionH>
            <wp:positionV relativeFrom="paragraph">
              <wp:posOffset>123190</wp:posOffset>
            </wp:positionV>
            <wp:extent cx="3385820" cy="14389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3385820" cy="1438910"/>
                    </a:xfrm>
                    <a:prstGeom prst="rect">
                      <a:avLst/>
                    </a:prstGeom>
                    <a:noFill/>
                  </pic:spPr>
                </pic:pic>
              </a:graphicData>
            </a:graphic>
          </wp:anchor>
        </w:drawing>
      </w:r>
    </w:p>
    <w:p w14:paraId="60E8BC7B" w14:textId="25B5C479" w:rsidR="00226461" w:rsidRDefault="001552AC" w:rsidP="00101AC3">
      <w:pPr>
        <w:ind w:left="3"/>
        <w:jc w:val="both"/>
        <w:rPr>
          <w:rFonts w:ascii="Calibri" w:eastAsia="Calibri" w:hAnsi="Calibri" w:cs="Calibri"/>
          <w:b/>
          <w:bCs/>
          <w:i/>
          <w:iCs/>
          <w:color w:val="FFFFFF"/>
          <w:sz w:val="18"/>
          <w:szCs w:val="18"/>
          <w:lang w:val="en-GB"/>
        </w:rPr>
      </w:pPr>
      <w:r w:rsidRPr="00DD78A3">
        <w:rPr>
          <w:rFonts w:ascii="Calibri" w:eastAsia="Calibri" w:hAnsi="Calibri" w:cs="Calibri"/>
          <w:b/>
          <w:bCs/>
          <w:i/>
          <w:iCs/>
          <w:color w:val="FFFFFF"/>
          <w:sz w:val="18"/>
          <w:szCs w:val="18"/>
          <w:lang w:val="en-GB"/>
        </w:rPr>
        <w:t>Photo</w:t>
      </w:r>
      <w:r w:rsidR="00C63833" w:rsidRPr="00DD78A3">
        <w:rPr>
          <w:rFonts w:ascii="Calibri" w:eastAsia="Calibri" w:hAnsi="Calibri" w:cs="Calibri"/>
          <w:b/>
          <w:bCs/>
          <w:i/>
          <w:iCs/>
          <w:color w:val="FFFFFF"/>
          <w:sz w:val="18"/>
          <w:szCs w:val="18"/>
          <w:lang w:val="en-GB"/>
        </w:rPr>
        <w:t xml:space="preserve">: </w:t>
      </w:r>
      <w:r w:rsidRPr="00DD78A3">
        <w:rPr>
          <w:rFonts w:ascii="Calibri" w:eastAsia="Calibri" w:hAnsi="Calibri" w:cs="Calibri"/>
          <w:b/>
          <w:bCs/>
          <w:i/>
          <w:iCs/>
          <w:color w:val="FFFFFF"/>
          <w:sz w:val="18"/>
          <w:szCs w:val="18"/>
          <w:lang w:val="en-GB"/>
        </w:rPr>
        <w:t>FAO</w:t>
      </w:r>
    </w:p>
    <w:p w14:paraId="493F2CF3" w14:textId="77777777" w:rsidR="00E34437" w:rsidRDefault="00E34437" w:rsidP="00101AC3">
      <w:pPr>
        <w:ind w:left="3"/>
        <w:jc w:val="both"/>
        <w:rPr>
          <w:rFonts w:ascii="Calibri" w:eastAsia="Calibri" w:hAnsi="Calibri" w:cs="Calibri"/>
          <w:b/>
          <w:bCs/>
          <w:i/>
          <w:iCs/>
          <w:color w:val="FFFFFF"/>
          <w:sz w:val="18"/>
          <w:szCs w:val="18"/>
          <w:lang w:val="en-GB"/>
        </w:rPr>
      </w:pPr>
    </w:p>
    <w:p w14:paraId="53F0AC1D" w14:textId="5307A4B5" w:rsidR="00E34437" w:rsidRDefault="00E34437" w:rsidP="00101AC3">
      <w:pPr>
        <w:ind w:left="3"/>
        <w:jc w:val="both"/>
        <w:rPr>
          <w:rFonts w:ascii="Calibri" w:eastAsia="Calibri" w:hAnsi="Calibri" w:cs="Calibri"/>
          <w:b/>
          <w:bCs/>
          <w:i/>
          <w:iCs/>
          <w:color w:val="FFFFFF"/>
          <w:sz w:val="18"/>
          <w:szCs w:val="18"/>
          <w:lang w:val="en-GB"/>
        </w:rPr>
      </w:pPr>
    </w:p>
    <w:p w14:paraId="67469B3A" w14:textId="1ABDFA5B" w:rsidR="00E34437" w:rsidRDefault="00E34437" w:rsidP="00101AC3">
      <w:pPr>
        <w:ind w:left="3"/>
        <w:jc w:val="both"/>
        <w:rPr>
          <w:rFonts w:ascii="Calibri" w:eastAsia="Calibri" w:hAnsi="Calibri" w:cs="Calibri"/>
          <w:b/>
          <w:bCs/>
          <w:i/>
          <w:iCs/>
          <w:color w:val="FFFFFF"/>
          <w:sz w:val="18"/>
          <w:szCs w:val="18"/>
          <w:lang w:val="en-GB"/>
        </w:rPr>
      </w:pPr>
    </w:p>
    <w:p w14:paraId="053A3952" w14:textId="77777777" w:rsidR="00E34437" w:rsidRPr="00DD78A3" w:rsidRDefault="00E34437" w:rsidP="00101AC3">
      <w:pPr>
        <w:ind w:left="3"/>
        <w:jc w:val="both"/>
        <w:rPr>
          <w:sz w:val="20"/>
          <w:szCs w:val="20"/>
          <w:lang w:val="en-GB"/>
        </w:rPr>
      </w:pPr>
    </w:p>
    <w:p w14:paraId="5B93B7BD" w14:textId="77777777" w:rsidR="00226461" w:rsidRPr="00DD78A3" w:rsidRDefault="00226461" w:rsidP="00101AC3">
      <w:pPr>
        <w:spacing w:line="2290" w:lineRule="exact"/>
        <w:jc w:val="both"/>
        <w:rPr>
          <w:sz w:val="20"/>
          <w:szCs w:val="20"/>
          <w:lang w:val="en-GB"/>
        </w:rPr>
      </w:pPr>
    </w:p>
    <w:p w14:paraId="4CFCAD91" w14:textId="77777777" w:rsidR="00226461" w:rsidRPr="00DD78A3" w:rsidRDefault="00226461">
      <w:pPr>
        <w:rPr>
          <w:lang w:val="en-GB"/>
        </w:rPr>
        <w:sectPr w:rsidR="00226461" w:rsidRPr="00DD78A3">
          <w:pgSz w:w="12240" w:h="15840"/>
          <w:pgMar w:top="816" w:right="700" w:bottom="0" w:left="720" w:header="0" w:footer="0" w:gutter="0"/>
          <w:cols w:num="2" w:space="720" w:equalWidth="0">
            <w:col w:w="5260" w:space="277"/>
            <w:col w:w="5283"/>
          </w:cols>
        </w:sectPr>
      </w:pPr>
    </w:p>
    <w:p w14:paraId="149B80B3" w14:textId="77777777" w:rsidR="00226461" w:rsidRPr="00DD78A3" w:rsidRDefault="00226461">
      <w:pPr>
        <w:spacing w:line="5"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7130"/>
        <w:gridCol w:w="3690"/>
      </w:tblGrid>
      <w:tr w:rsidR="00226461" w:rsidRPr="00DD78A3" w14:paraId="6AE1B316" w14:textId="77777777">
        <w:trPr>
          <w:trHeight w:val="290"/>
        </w:trPr>
        <w:tc>
          <w:tcPr>
            <w:tcW w:w="7130" w:type="dxa"/>
            <w:shd w:val="clear" w:color="auto" w:fill="8BAED6"/>
            <w:vAlign w:val="bottom"/>
          </w:tcPr>
          <w:p w14:paraId="2CA51185" w14:textId="3F5B7675" w:rsidR="00226461" w:rsidRPr="00DD78A3" w:rsidRDefault="006B2B82">
            <w:pPr>
              <w:ind w:left="140"/>
              <w:rPr>
                <w:sz w:val="20"/>
                <w:szCs w:val="20"/>
                <w:lang w:val="en-GB"/>
              </w:rPr>
            </w:pPr>
            <w:r w:rsidRPr="00DD78A3">
              <w:rPr>
                <w:rFonts w:ascii="Arial" w:eastAsia="Arial" w:hAnsi="Arial" w:cs="Arial"/>
                <w:b/>
                <w:bCs/>
                <w:color w:val="FFFFFF"/>
                <w:sz w:val="20"/>
                <w:szCs w:val="20"/>
                <w:lang w:val="en-GB"/>
              </w:rPr>
              <w:t>CACILM</w:t>
            </w:r>
            <w:r w:rsidR="00C63833" w:rsidRPr="00DD78A3">
              <w:rPr>
                <w:rFonts w:ascii="Arial" w:eastAsia="Arial" w:hAnsi="Arial" w:cs="Arial"/>
                <w:b/>
                <w:bCs/>
                <w:color w:val="FFFFFF"/>
                <w:sz w:val="20"/>
                <w:szCs w:val="20"/>
                <w:lang w:val="en-GB"/>
              </w:rPr>
              <w:t>-2</w:t>
            </w:r>
          </w:p>
        </w:tc>
        <w:tc>
          <w:tcPr>
            <w:tcW w:w="3690" w:type="dxa"/>
            <w:shd w:val="clear" w:color="auto" w:fill="8BAED6"/>
            <w:vAlign w:val="bottom"/>
          </w:tcPr>
          <w:p w14:paraId="539DE186" w14:textId="0B2A60D7" w:rsidR="00226461" w:rsidRPr="00DD78A3" w:rsidRDefault="006B2B82">
            <w:pPr>
              <w:ind w:left="2630"/>
              <w:rPr>
                <w:sz w:val="20"/>
                <w:szCs w:val="20"/>
                <w:lang w:val="en-GB"/>
              </w:rPr>
            </w:pPr>
            <w:r w:rsidRPr="00DD78A3">
              <w:rPr>
                <w:rFonts w:ascii="Arial" w:eastAsia="Arial" w:hAnsi="Arial" w:cs="Arial"/>
                <w:b/>
                <w:bCs/>
                <w:color w:val="FFFFFF"/>
                <w:sz w:val="20"/>
                <w:szCs w:val="20"/>
                <w:lang w:val="en-GB"/>
              </w:rPr>
              <w:t>May</w:t>
            </w:r>
            <w:r w:rsidR="00C63833" w:rsidRPr="00DD78A3">
              <w:rPr>
                <w:rFonts w:ascii="Arial" w:eastAsia="Arial" w:hAnsi="Arial" w:cs="Arial"/>
                <w:b/>
                <w:bCs/>
                <w:color w:val="FFFFFF"/>
                <w:sz w:val="20"/>
                <w:szCs w:val="20"/>
                <w:lang w:val="en-GB"/>
              </w:rPr>
              <w:t xml:space="preserve"> 2020</w:t>
            </w:r>
          </w:p>
        </w:tc>
      </w:tr>
      <w:tr w:rsidR="00226461" w:rsidRPr="00DD78A3" w14:paraId="225301A0" w14:textId="77777777">
        <w:trPr>
          <w:trHeight w:val="70"/>
        </w:trPr>
        <w:tc>
          <w:tcPr>
            <w:tcW w:w="7130" w:type="dxa"/>
            <w:shd w:val="clear" w:color="auto" w:fill="8BAED6"/>
            <w:vAlign w:val="bottom"/>
          </w:tcPr>
          <w:p w14:paraId="6FA031EC" w14:textId="77777777" w:rsidR="00226461" w:rsidRPr="00DD78A3" w:rsidRDefault="00226461">
            <w:pPr>
              <w:rPr>
                <w:sz w:val="6"/>
                <w:szCs w:val="6"/>
                <w:lang w:val="en-GB"/>
              </w:rPr>
            </w:pPr>
          </w:p>
        </w:tc>
        <w:tc>
          <w:tcPr>
            <w:tcW w:w="3690" w:type="dxa"/>
            <w:shd w:val="clear" w:color="auto" w:fill="8BAED6"/>
            <w:vAlign w:val="bottom"/>
          </w:tcPr>
          <w:p w14:paraId="6FA83054" w14:textId="77777777" w:rsidR="00226461" w:rsidRPr="00DD78A3" w:rsidRDefault="00226461">
            <w:pPr>
              <w:rPr>
                <w:sz w:val="6"/>
                <w:szCs w:val="6"/>
                <w:lang w:val="en-GB"/>
              </w:rPr>
            </w:pPr>
          </w:p>
        </w:tc>
      </w:tr>
    </w:tbl>
    <w:p w14:paraId="65721B62" w14:textId="77777777" w:rsidR="00226461" w:rsidRPr="00DD78A3" w:rsidRDefault="00226461">
      <w:pPr>
        <w:spacing w:line="39" w:lineRule="exact"/>
        <w:rPr>
          <w:sz w:val="20"/>
          <w:szCs w:val="20"/>
          <w:lang w:val="en-GB"/>
        </w:rPr>
      </w:pPr>
    </w:p>
    <w:p w14:paraId="16B5394D" w14:textId="2C613686" w:rsidR="00226461" w:rsidRPr="00DD78A3" w:rsidRDefault="00C63833" w:rsidP="00250D37">
      <w:pPr>
        <w:ind w:right="20"/>
        <w:jc w:val="center"/>
        <w:rPr>
          <w:lang w:val="en-GB"/>
        </w:rPr>
        <w:sectPr w:rsidR="00226461" w:rsidRPr="00DD78A3">
          <w:type w:val="continuous"/>
          <w:pgSz w:w="12240" w:h="15840"/>
          <w:pgMar w:top="816" w:right="700" w:bottom="0" w:left="720" w:header="0" w:footer="0" w:gutter="0"/>
          <w:cols w:space="720" w:equalWidth="0">
            <w:col w:w="10820"/>
          </w:cols>
        </w:sectPr>
      </w:pPr>
      <w:r w:rsidRPr="00DD78A3">
        <w:rPr>
          <w:rFonts w:ascii="Arial" w:eastAsia="Arial" w:hAnsi="Arial" w:cs="Arial"/>
          <w:color w:val="4D4D4D"/>
          <w:sz w:val="18"/>
          <w:szCs w:val="18"/>
          <w:lang w:val="en-GB"/>
        </w:rPr>
        <w:t>16</w:t>
      </w:r>
    </w:p>
    <w:p w14:paraId="4163EE07" w14:textId="77777777" w:rsidR="00226461" w:rsidRPr="00DD78A3" w:rsidRDefault="00226461">
      <w:pPr>
        <w:spacing w:line="4" w:lineRule="exact"/>
        <w:rPr>
          <w:sz w:val="20"/>
          <w:szCs w:val="20"/>
          <w:lang w:val="en-GB"/>
        </w:rPr>
      </w:pPr>
    </w:p>
    <w:p w14:paraId="31AF5F15" w14:textId="68FB2FAE" w:rsidR="00226461" w:rsidRPr="00DD78A3" w:rsidRDefault="00642BD5" w:rsidP="00250D37">
      <w:pPr>
        <w:spacing w:line="225" w:lineRule="auto"/>
        <w:ind w:right="40"/>
        <w:jc w:val="both"/>
        <w:rPr>
          <w:sz w:val="20"/>
          <w:szCs w:val="20"/>
          <w:lang w:val="en-GB"/>
        </w:rPr>
      </w:pPr>
      <w:bookmarkStart w:id="21" w:name="_Hlk48507051"/>
      <w:r w:rsidRPr="00DD78A3">
        <w:rPr>
          <w:rFonts w:ascii="Calibri" w:eastAsia="Calibri" w:hAnsi="Calibri" w:cs="Calibri"/>
          <w:b/>
          <w:bCs/>
          <w:color w:val="80A509"/>
          <w:sz w:val="20"/>
          <w:szCs w:val="20"/>
          <w:lang w:val="en-GB"/>
        </w:rPr>
        <w:t xml:space="preserve">Agriculture </w:t>
      </w:r>
      <w:r w:rsidR="00E06475" w:rsidRPr="00DD78A3">
        <w:rPr>
          <w:rFonts w:ascii="Calibri" w:eastAsia="Calibri" w:hAnsi="Calibri" w:cs="Calibri"/>
          <w:b/>
          <w:bCs/>
          <w:color w:val="80A509"/>
          <w:sz w:val="20"/>
          <w:szCs w:val="20"/>
          <w:lang w:val="en-GB"/>
        </w:rPr>
        <w:t>professionals explore tools to determine farmer resilience to climate change</w:t>
      </w:r>
    </w:p>
    <w:bookmarkEnd w:id="21"/>
    <w:p w14:paraId="2FDF689E" w14:textId="77777777" w:rsidR="00226461" w:rsidRPr="00DD78A3" w:rsidRDefault="00226461" w:rsidP="00101AC3">
      <w:pPr>
        <w:spacing w:line="47" w:lineRule="exact"/>
        <w:jc w:val="both"/>
        <w:rPr>
          <w:sz w:val="20"/>
          <w:szCs w:val="20"/>
          <w:lang w:val="en-GB"/>
        </w:rPr>
      </w:pPr>
    </w:p>
    <w:p w14:paraId="28BD53E2" w14:textId="5CCB5D0E" w:rsidR="00226461" w:rsidRDefault="00C63833" w:rsidP="006D69C7">
      <w:pPr>
        <w:tabs>
          <w:tab w:val="left" w:pos="851"/>
        </w:tabs>
        <w:spacing w:line="254" w:lineRule="auto"/>
        <w:jc w:val="both"/>
        <w:rPr>
          <w:rFonts w:ascii="Calibri" w:eastAsia="Calibri" w:hAnsi="Calibri" w:cs="Calibri"/>
          <w:color w:val="000000"/>
          <w:sz w:val="18"/>
          <w:szCs w:val="18"/>
          <w:lang w:val="en-GB"/>
        </w:rPr>
      </w:pPr>
      <w:r w:rsidRPr="00DD78A3">
        <w:rPr>
          <w:rFonts w:ascii="Calibri" w:eastAsia="Calibri" w:hAnsi="Calibri" w:cs="Calibri"/>
          <w:b/>
          <w:bCs/>
          <w:i/>
          <w:iCs/>
          <w:color w:val="80A509"/>
          <w:sz w:val="20"/>
          <w:szCs w:val="20"/>
          <w:lang w:val="en-GB"/>
        </w:rPr>
        <w:t xml:space="preserve">SHARP </w:t>
      </w:r>
      <w:r w:rsidR="008C2AF4" w:rsidRPr="00250D37">
        <w:rPr>
          <w:rFonts w:ascii="Calibri" w:eastAsia="Calibri" w:hAnsi="Calibri" w:cs="Calibri"/>
          <w:color w:val="000000"/>
          <w:sz w:val="18"/>
          <w:szCs w:val="18"/>
          <w:lang w:val="en-GB"/>
        </w:rPr>
        <w:t>(</w:t>
      </w:r>
      <w:r w:rsidR="008C2AF4" w:rsidRPr="00DD78A3">
        <w:rPr>
          <w:rFonts w:ascii="Calibri" w:eastAsia="Calibri" w:hAnsi="Calibri" w:cs="Calibri"/>
          <w:color w:val="000000"/>
          <w:sz w:val="18"/>
          <w:szCs w:val="18"/>
          <w:lang w:val="en-GB"/>
        </w:rPr>
        <w:t xml:space="preserve">Self-evaluation and Holistic Assessment of climate </w:t>
      </w:r>
      <w:r w:rsidR="008C2AF4" w:rsidRPr="00C67628">
        <w:rPr>
          <w:rFonts w:ascii="Calibri" w:eastAsia="Calibri" w:hAnsi="Calibri" w:cs="Calibri"/>
          <w:color w:val="111111"/>
          <w:sz w:val="18"/>
          <w:szCs w:val="18"/>
          <w:lang w:val="en-GB"/>
        </w:rPr>
        <w:t>Resilience</w:t>
      </w:r>
      <w:r w:rsidR="008C2AF4" w:rsidRPr="00DD78A3">
        <w:rPr>
          <w:rFonts w:ascii="Calibri" w:eastAsia="Calibri" w:hAnsi="Calibri" w:cs="Calibri"/>
          <w:color w:val="000000"/>
          <w:sz w:val="18"/>
          <w:szCs w:val="18"/>
          <w:lang w:val="en-GB"/>
        </w:rPr>
        <w:t xml:space="preserve"> of farmers and Pastoralists</w:t>
      </w:r>
      <w:r w:rsidR="008C2AF4">
        <w:rPr>
          <w:rFonts w:ascii="Calibri" w:eastAsia="Calibri" w:hAnsi="Calibri" w:cs="Calibri"/>
          <w:color w:val="000000"/>
          <w:sz w:val="18"/>
          <w:szCs w:val="18"/>
          <w:lang w:val="en-GB"/>
        </w:rPr>
        <w:t>)</w:t>
      </w:r>
      <w:r w:rsidR="008C2AF4" w:rsidRPr="00DD78A3">
        <w:rPr>
          <w:rFonts w:ascii="Calibri" w:eastAsia="Calibri" w:hAnsi="Calibri" w:cs="Calibri"/>
          <w:color w:val="000000"/>
          <w:sz w:val="18"/>
          <w:szCs w:val="18"/>
          <w:lang w:val="en-GB"/>
        </w:rPr>
        <w:t xml:space="preserve"> </w:t>
      </w:r>
      <w:r w:rsidR="008C2AF4">
        <w:rPr>
          <w:rFonts w:ascii="Calibri" w:eastAsia="Calibri" w:hAnsi="Calibri" w:cs="Calibri"/>
          <w:color w:val="000000"/>
          <w:sz w:val="18"/>
          <w:szCs w:val="18"/>
          <w:lang w:val="en-GB"/>
        </w:rPr>
        <w:t xml:space="preserve">is a tool </w:t>
      </w:r>
      <w:bookmarkStart w:id="22" w:name="_GoBack"/>
      <w:bookmarkEnd w:id="22"/>
      <w:r w:rsidR="008C2AF4">
        <w:rPr>
          <w:rFonts w:ascii="Calibri" w:eastAsia="Calibri" w:hAnsi="Calibri" w:cs="Calibri"/>
          <w:color w:val="000000"/>
          <w:sz w:val="18"/>
          <w:szCs w:val="18"/>
          <w:lang w:val="en-GB"/>
        </w:rPr>
        <w:t>that</w:t>
      </w:r>
      <w:r w:rsidR="008C2AF4" w:rsidRPr="00DD78A3">
        <w:rPr>
          <w:rFonts w:ascii="Calibri" w:eastAsia="Calibri" w:hAnsi="Calibri" w:cs="Calibri"/>
          <w:color w:val="000000"/>
          <w:sz w:val="18"/>
          <w:szCs w:val="18"/>
          <w:lang w:val="en-GB"/>
        </w:rPr>
        <w:t xml:space="preserve"> </w:t>
      </w:r>
      <w:r w:rsidR="008C2AF4">
        <w:rPr>
          <w:rFonts w:ascii="Calibri" w:eastAsia="Calibri" w:hAnsi="Calibri" w:cs="Calibri"/>
          <w:color w:val="000000"/>
          <w:sz w:val="18"/>
          <w:szCs w:val="18"/>
          <w:lang w:val="en-GB"/>
        </w:rPr>
        <w:t>can be used</w:t>
      </w:r>
      <w:r w:rsidR="008C2AF4" w:rsidRPr="00DD78A3">
        <w:rPr>
          <w:rFonts w:ascii="Calibri" w:eastAsia="Calibri" w:hAnsi="Calibri" w:cs="Calibri"/>
          <w:color w:val="000000"/>
          <w:sz w:val="18"/>
          <w:szCs w:val="18"/>
          <w:lang w:val="en-GB"/>
        </w:rPr>
        <w:t xml:space="preserve"> </w:t>
      </w:r>
      <w:r w:rsidR="00642BD5" w:rsidRPr="00DD78A3">
        <w:rPr>
          <w:rFonts w:ascii="Calibri" w:eastAsia="Calibri" w:hAnsi="Calibri" w:cs="Calibri"/>
          <w:color w:val="000000"/>
          <w:sz w:val="18"/>
          <w:szCs w:val="18"/>
          <w:lang w:val="en-GB"/>
        </w:rPr>
        <w:t xml:space="preserve">measure the impact of climate volatility on farmers and test </w:t>
      </w:r>
      <w:r w:rsidR="00E06475" w:rsidRPr="00DD78A3">
        <w:rPr>
          <w:rFonts w:ascii="Calibri" w:eastAsia="Calibri" w:hAnsi="Calibri" w:cs="Calibri"/>
          <w:color w:val="000000"/>
          <w:sz w:val="18"/>
          <w:szCs w:val="18"/>
          <w:lang w:val="en-GB"/>
        </w:rPr>
        <w:t xml:space="preserve">their </w:t>
      </w:r>
      <w:r w:rsidR="00642BD5" w:rsidRPr="00DD78A3">
        <w:rPr>
          <w:rFonts w:ascii="Calibri" w:eastAsia="Calibri" w:hAnsi="Calibri" w:cs="Calibri"/>
          <w:color w:val="000000"/>
          <w:sz w:val="18"/>
          <w:szCs w:val="18"/>
          <w:lang w:val="en-GB"/>
        </w:rPr>
        <w:t>resilience in a changing environment</w:t>
      </w:r>
      <w:r w:rsidR="008C2AF4">
        <w:rPr>
          <w:rFonts w:ascii="Calibri" w:eastAsia="Calibri" w:hAnsi="Calibri" w:cs="Calibri"/>
          <w:color w:val="000000"/>
          <w:sz w:val="18"/>
          <w:szCs w:val="18"/>
          <w:lang w:val="en-GB"/>
        </w:rPr>
        <w:t>.</w:t>
      </w:r>
      <w:r w:rsidR="00642BD5" w:rsidRPr="00DD78A3">
        <w:rPr>
          <w:rFonts w:ascii="Calibri" w:eastAsia="Calibri" w:hAnsi="Calibri" w:cs="Calibri"/>
          <w:color w:val="000000"/>
          <w:sz w:val="18"/>
          <w:szCs w:val="18"/>
          <w:lang w:val="en-GB"/>
        </w:rPr>
        <w:t xml:space="preserve"> The advantages and the </w:t>
      </w:r>
      <w:r w:rsidR="008C2AF4">
        <w:rPr>
          <w:rFonts w:ascii="Calibri" w:eastAsia="Calibri" w:hAnsi="Calibri" w:cs="Calibri"/>
          <w:color w:val="000000"/>
          <w:sz w:val="18"/>
          <w:szCs w:val="18"/>
          <w:lang w:val="en-GB"/>
        </w:rPr>
        <w:t>means</w:t>
      </w:r>
      <w:r w:rsidR="008C2AF4" w:rsidRPr="00DD78A3">
        <w:rPr>
          <w:rFonts w:ascii="Calibri" w:eastAsia="Calibri" w:hAnsi="Calibri" w:cs="Calibri"/>
          <w:color w:val="000000"/>
          <w:sz w:val="18"/>
          <w:szCs w:val="18"/>
          <w:lang w:val="en-GB"/>
        </w:rPr>
        <w:t xml:space="preserve"> </w:t>
      </w:r>
      <w:r w:rsidR="008C2AF4">
        <w:rPr>
          <w:rFonts w:ascii="Calibri" w:eastAsia="Calibri" w:hAnsi="Calibri" w:cs="Calibri"/>
          <w:color w:val="000000"/>
          <w:sz w:val="18"/>
          <w:szCs w:val="18"/>
          <w:lang w:val="en-GB"/>
        </w:rPr>
        <w:t>for</w:t>
      </w:r>
      <w:r w:rsidR="008C2AF4" w:rsidRPr="00DD78A3">
        <w:rPr>
          <w:rFonts w:ascii="Calibri" w:eastAsia="Calibri" w:hAnsi="Calibri" w:cs="Calibri"/>
          <w:color w:val="000000"/>
          <w:sz w:val="18"/>
          <w:szCs w:val="18"/>
          <w:lang w:val="en-GB"/>
        </w:rPr>
        <w:t xml:space="preserve"> </w:t>
      </w:r>
      <w:r w:rsidR="00642BD5" w:rsidRPr="00DD78A3">
        <w:rPr>
          <w:rFonts w:ascii="Calibri" w:eastAsia="Calibri" w:hAnsi="Calibri" w:cs="Calibri"/>
          <w:color w:val="000000"/>
          <w:sz w:val="18"/>
          <w:szCs w:val="18"/>
          <w:lang w:val="en-GB"/>
        </w:rPr>
        <w:t xml:space="preserve">using this tool were presented at </w:t>
      </w:r>
      <w:r w:rsidR="008C2AF4">
        <w:rPr>
          <w:rFonts w:ascii="Calibri" w:eastAsia="Calibri" w:hAnsi="Calibri" w:cs="Calibri"/>
          <w:color w:val="000000"/>
          <w:sz w:val="18"/>
          <w:szCs w:val="18"/>
          <w:lang w:val="en-GB"/>
        </w:rPr>
        <w:t>a</w:t>
      </w:r>
      <w:r w:rsidR="008C2AF4" w:rsidRPr="00DD78A3">
        <w:rPr>
          <w:rFonts w:ascii="Calibri" w:eastAsia="Calibri" w:hAnsi="Calibri" w:cs="Calibri"/>
          <w:color w:val="000000"/>
          <w:sz w:val="18"/>
          <w:szCs w:val="18"/>
          <w:lang w:val="en-GB"/>
        </w:rPr>
        <w:t xml:space="preserve"> </w:t>
      </w:r>
      <w:r w:rsidR="00642BD5" w:rsidRPr="00DD78A3">
        <w:rPr>
          <w:rFonts w:ascii="Calibri" w:eastAsia="Calibri" w:hAnsi="Calibri" w:cs="Calibri"/>
          <w:color w:val="000000"/>
          <w:sz w:val="18"/>
          <w:szCs w:val="18"/>
          <w:lang w:val="en-GB"/>
        </w:rPr>
        <w:t xml:space="preserve">training </w:t>
      </w:r>
      <w:r w:rsidR="008C2AF4">
        <w:rPr>
          <w:rFonts w:ascii="Calibri" w:eastAsia="Calibri" w:hAnsi="Calibri" w:cs="Calibri"/>
          <w:color w:val="000000"/>
          <w:sz w:val="18"/>
          <w:szCs w:val="18"/>
          <w:lang w:val="en-GB"/>
        </w:rPr>
        <w:t xml:space="preserve">session </w:t>
      </w:r>
      <w:r w:rsidR="00642BD5" w:rsidRPr="00DD78A3">
        <w:rPr>
          <w:rFonts w:ascii="Calibri" w:eastAsia="Calibri" w:hAnsi="Calibri" w:cs="Calibri"/>
          <w:color w:val="000000"/>
          <w:sz w:val="18"/>
          <w:szCs w:val="18"/>
          <w:lang w:val="en-GB"/>
        </w:rPr>
        <w:t xml:space="preserve">for representatives of the Ministry of Agriculture of the Kyrgyz Republic, the Academy of Sciences of the Kyrgyz Republic, the Kyrgyz National Agrarian University and public organizations. According to </w:t>
      </w:r>
      <w:proofErr w:type="spellStart"/>
      <w:r w:rsidR="00642BD5" w:rsidRPr="00DD78A3">
        <w:rPr>
          <w:rFonts w:ascii="Calibri" w:eastAsia="Calibri" w:hAnsi="Calibri" w:cs="Calibri"/>
          <w:color w:val="000000"/>
          <w:sz w:val="18"/>
          <w:szCs w:val="18"/>
          <w:lang w:val="en-GB"/>
        </w:rPr>
        <w:t>Abdybek</w:t>
      </w:r>
      <w:proofErr w:type="spellEnd"/>
      <w:r w:rsidR="00642BD5" w:rsidRPr="00DD78A3">
        <w:rPr>
          <w:rFonts w:ascii="Calibri" w:eastAsia="Calibri" w:hAnsi="Calibri" w:cs="Calibri"/>
          <w:color w:val="000000"/>
          <w:sz w:val="18"/>
          <w:szCs w:val="18"/>
          <w:lang w:val="en-GB"/>
        </w:rPr>
        <w:t xml:space="preserve"> </w:t>
      </w:r>
      <w:proofErr w:type="spellStart"/>
      <w:r w:rsidR="00642BD5" w:rsidRPr="00DD78A3">
        <w:rPr>
          <w:rFonts w:ascii="Calibri" w:eastAsia="Calibri" w:hAnsi="Calibri" w:cs="Calibri"/>
          <w:color w:val="000000"/>
          <w:sz w:val="18"/>
          <w:szCs w:val="18"/>
          <w:lang w:val="en-GB"/>
        </w:rPr>
        <w:t>Asanali</w:t>
      </w:r>
      <w:r w:rsidR="00E06475" w:rsidRPr="00DD78A3">
        <w:rPr>
          <w:rFonts w:ascii="Calibri" w:eastAsia="Calibri" w:hAnsi="Calibri" w:cs="Calibri"/>
          <w:color w:val="000000"/>
          <w:sz w:val="18"/>
          <w:szCs w:val="18"/>
          <w:lang w:val="en-GB"/>
        </w:rPr>
        <w:t>y</w:t>
      </w:r>
      <w:r w:rsidR="00642BD5" w:rsidRPr="00DD78A3">
        <w:rPr>
          <w:rFonts w:ascii="Calibri" w:eastAsia="Calibri" w:hAnsi="Calibri" w:cs="Calibri"/>
          <w:color w:val="000000"/>
          <w:sz w:val="18"/>
          <w:szCs w:val="18"/>
          <w:lang w:val="en-GB"/>
        </w:rPr>
        <w:t>ev</w:t>
      </w:r>
      <w:proofErr w:type="spellEnd"/>
      <w:r w:rsidR="00642BD5" w:rsidRPr="00DD78A3">
        <w:rPr>
          <w:rFonts w:ascii="Calibri" w:eastAsia="Calibri" w:hAnsi="Calibri" w:cs="Calibri"/>
          <w:color w:val="000000"/>
          <w:sz w:val="18"/>
          <w:szCs w:val="18"/>
          <w:lang w:val="en-GB"/>
        </w:rPr>
        <w:t xml:space="preserve">, Doctor of Agricultural Sciences, the use of SHARP will help fill in gaps in statistics and data on the impact of climate change on crop production, livestock production and the development of farms in Kyrgyzstan. </w:t>
      </w:r>
    </w:p>
    <w:p w14:paraId="04051DC3" w14:textId="77777777" w:rsidR="006D69C7" w:rsidRPr="00DD78A3" w:rsidRDefault="006D69C7" w:rsidP="00250D37">
      <w:pPr>
        <w:tabs>
          <w:tab w:val="left" w:pos="851"/>
        </w:tabs>
        <w:spacing w:line="254" w:lineRule="auto"/>
        <w:jc w:val="both"/>
        <w:rPr>
          <w:sz w:val="20"/>
          <w:szCs w:val="20"/>
          <w:lang w:val="en-GB"/>
        </w:rPr>
      </w:pPr>
    </w:p>
    <w:p w14:paraId="0247E0D1" w14:textId="77777777" w:rsidR="00226461" w:rsidRPr="00DD78A3" w:rsidRDefault="00226461" w:rsidP="00101AC3">
      <w:pPr>
        <w:spacing w:line="54" w:lineRule="exact"/>
        <w:jc w:val="both"/>
        <w:rPr>
          <w:sz w:val="20"/>
          <w:szCs w:val="20"/>
          <w:lang w:val="en-GB"/>
        </w:rPr>
      </w:pPr>
    </w:p>
    <w:p w14:paraId="1BBACED1" w14:textId="153D2E96" w:rsidR="00A514D5" w:rsidRDefault="00C63833" w:rsidP="006D69C7">
      <w:pPr>
        <w:tabs>
          <w:tab w:val="left" w:pos="851"/>
        </w:tabs>
        <w:spacing w:line="254" w:lineRule="auto"/>
        <w:jc w:val="both"/>
        <w:rPr>
          <w:rFonts w:ascii="Calibri" w:eastAsia="Calibri" w:hAnsi="Calibri" w:cs="Calibri"/>
          <w:color w:val="111111"/>
          <w:sz w:val="18"/>
          <w:szCs w:val="18"/>
          <w:lang w:val="en-GB"/>
        </w:rPr>
      </w:pPr>
      <w:r w:rsidRPr="00DD78A3">
        <w:rPr>
          <w:rFonts w:ascii="Calibri" w:eastAsia="Calibri" w:hAnsi="Calibri" w:cs="Calibri"/>
          <w:b/>
          <w:bCs/>
          <w:i/>
          <w:iCs/>
          <w:color w:val="80A509"/>
          <w:sz w:val="19"/>
          <w:szCs w:val="19"/>
          <w:lang w:val="en-GB"/>
        </w:rPr>
        <w:t xml:space="preserve">Collect Earth </w:t>
      </w:r>
      <w:r w:rsidR="00642BD5" w:rsidRPr="00DD78A3">
        <w:rPr>
          <w:rFonts w:ascii="Calibri" w:eastAsia="Calibri" w:hAnsi="Calibri" w:cs="Calibri"/>
          <w:color w:val="111111"/>
          <w:sz w:val="18"/>
          <w:szCs w:val="18"/>
          <w:lang w:val="en-GB"/>
        </w:rPr>
        <w:t>is</w:t>
      </w:r>
      <w:r w:rsidR="00642BD5" w:rsidRPr="00DD78A3">
        <w:rPr>
          <w:rFonts w:ascii="Calibri" w:eastAsia="Calibri" w:hAnsi="Calibri" w:cs="Calibri"/>
          <w:color w:val="111111"/>
          <w:sz w:val="17"/>
          <w:szCs w:val="17"/>
          <w:lang w:val="en-GB"/>
        </w:rPr>
        <w:t xml:space="preserve"> </w:t>
      </w:r>
      <w:r w:rsidR="00642BD5" w:rsidRPr="00DD78A3">
        <w:rPr>
          <w:rFonts w:ascii="Calibri" w:eastAsia="Calibri" w:hAnsi="Calibri" w:cs="Calibri"/>
          <w:color w:val="111111"/>
          <w:sz w:val="18"/>
          <w:szCs w:val="18"/>
          <w:lang w:val="en-GB"/>
        </w:rPr>
        <w:t>a tool developed by FAO for dryland management around the world. Representatives of the Ministry of Emergency Situations</w:t>
      </w:r>
      <w:r w:rsidR="00A514D5">
        <w:rPr>
          <w:rFonts w:ascii="Calibri" w:eastAsia="Calibri" w:hAnsi="Calibri" w:cs="Calibri"/>
          <w:color w:val="111111"/>
          <w:sz w:val="18"/>
          <w:szCs w:val="18"/>
          <w:lang w:val="en-GB"/>
        </w:rPr>
        <w:t xml:space="preserve"> and</w:t>
      </w:r>
      <w:r w:rsidR="00642BD5" w:rsidRPr="00DD78A3">
        <w:rPr>
          <w:rFonts w:ascii="Calibri" w:eastAsia="Calibri" w:hAnsi="Calibri" w:cs="Calibri"/>
          <w:color w:val="111111"/>
          <w:sz w:val="18"/>
          <w:szCs w:val="18"/>
          <w:lang w:val="en-GB"/>
        </w:rPr>
        <w:t xml:space="preserve"> the </w:t>
      </w:r>
      <w:r w:rsidR="00642BD5" w:rsidRPr="00250D37">
        <w:rPr>
          <w:rFonts w:ascii="Calibri" w:eastAsia="Calibri" w:hAnsi="Calibri" w:cs="Calibri"/>
          <w:color w:val="000000"/>
          <w:sz w:val="18"/>
          <w:szCs w:val="18"/>
          <w:lang w:val="en-GB"/>
        </w:rPr>
        <w:t>State</w:t>
      </w:r>
      <w:r w:rsidR="00642BD5" w:rsidRPr="00DD78A3">
        <w:rPr>
          <w:rFonts w:ascii="Calibri" w:eastAsia="Calibri" w:hAnsi="Calibri" w:cs="Calibri"/>
          <w:color w:val="111111"/>
          <w:sz w:val="18"/>
          <w:szCs w:val="18"/>
          <w:lang w:val="en-GB"/>
        </w:rPr>
        <w:t xml:space="preserve"> Agency for Water and Land Resources took an introductory course from Collect Earth developers at an interregional workshop in Turkey. Upon returning to Kyrgyzstan, they shared their knowledge with specialists from the State Agency for Environmental Protection and Forestry of the Kyrgyz Republic, the State Agency for Water Resources of the Kyrgyz Republic</w:t>
      </w:r>
      <w:r w:rsidR="00A514D5">
        <w:rPr>
          <w:rFonts w:ascii="Calibri" w:eastAsia="Calibri" w:hAnsi="Calibri" w:cs="Calibri"/>
          <w:color w:val="111111"/>
          <w:sz w:val="18"/>
          <w:szCs w:val="18"/>
          <w:lang w:val="en-GB"/>
        </w:rPr>
        <w:t xml:space="preserve"> and</w:t>
      </w:r>
      <w:r w:rsidR="00642BD5" w:rsidRPr="00DD78A3">
        <w:rPr>
          <w:rFonts w:ascii="Calibri" w:eastAsia="Calibri" w:hAnsi="Calibri" w:cs="Calibri"/>
          <w:color w:val="111111"/>
          <w:sz w:val="18"/>
          <w:szCs w:val="18"/>
          <w:lang w:val="en-GB"/>
        </w:rPr>
        <w:t xml:space="preserve"> the Design Institute </w:t>
      </w:r>
      <w:r w:rsidR="005B642A" w:rsidRPr="00DD78A3">
        <w:rPr>
          <w:rFonts w:ascii="Calibri" w:eastAsia="Calibri" w:hAnsi="Calibri" w:cs="Calibri"/>
          <w:color w:val="111111"/>
          <w:sz w:val="18"/>
          <w:szCs w:val="18"/>
          <w:lang w:val="en-GB"/>
        </w:rPr>
        <w:t>on</w:t>
      </w:r>
      <w:r w:rsidR="00642BD5" w:rsidRPr="00DD78A3">
        <w:rPr>
          <w:rFonts w:ascii="Calibri" w:eastAsia="Calibri" w:hAnsi="Calibri" w:cs="Calibri"/>
          <w:color w:val="111111"/>
          <w:sz w:val="18"/>
          <w:szCs w:val="18"/>
          <w:lang w:val="en-GB"/>
        </w:rPr>
        <w:t xml:space="preserve"> Land Management (</w:t>
      </w:r>
      <w:proofErr w:type="spellStart"/>
      <w:r w:rsidR="00642BD5" w:rsidRPr="00DD78A3">
        <w:rPr>
          <w:rFonts w:ascii="Calibri" w:eastAsia="Calibri" w:hAnsi="Calibri" w:cs="Calibri"/>
          <w:color w:val="111111"/>
          <w:sz w:val="18"/>
          <w:szCs w:val="18"/>
          <w:lang w:val="en-GB"/>
        </w:rPr>
        <w:t>Kyrgyzgiprozem</w:t>
      </w:r>
      <w:proofErr w:type="spellEnd"/>
      <w:r w:rsidR="00642BD5" w:rsidRPr="00DD78A3">
        <w:rPr>
          <w:rFonts w:ascii="Calibri" w:eastAsia="Calibri" w:hAnsi="Calibri" w:cs="Calibri"/>
          <w:color w:val="111111"/>
          <w:sz w:val="18"/>
          <w:szCs w:val="18"/>
          <w:lang w:val="en-GB"/>
        </w:rPr>
        <w:t xml:space="preserve">), as well as </w:t>
      </w:r>
      <w:r w:rsidR="00A514D5">
        <w:rPr>
          <w:rFonts w:ascii="Calibri" w:eastAsia="Calibri" w:hAnsi="Calibri" w:cs="Calibri"/>
          <w:color w:val="111111"/>
          <w:sz w:val="18"/>
          <w:szCs w:val="18"/>
          <w:lang w:val="en-GB"/>
        </w:rPr>
        <w:t>the universities specialized in a</w:t>
      </w:r>
      <w:r w:rsidR="00A514D5" w:rsidRPr="00DD78A3">
        <w:rPr>
          <w:rFonts w:ascii="Calibri" w:eastAsia="Calibri" w:hAnsi="Calibri" w:cs="Calibri"/>
          <w:color w:val="111111"/>
          <w:sz w:val="18"/>
          <w:szCs w:val="18"/>
          <w:lang w:val="en-GB"/>
        </w:rPr>
        <w:t>gr</w:t>
      </w:r>
      <w:r w:rsidR="00A514D5">
        <w:rPr>
          <w:rFonts w:ascii="Calibri" w:eastAsia="Calibri" w:hAnsi="Calibri" w:cs="Calibri"/>
          <w:color w:val="111111"/>
          <w:sz w:val="18"/>
          <w:szCs w:val="18"/>
          <w:lang w:val="en-GB"/>
        </w:rPr>
        <w:t>onomy, a</w:t>
      </w:r>
      <w:r w:rsidR="00642BD5" w:rsidRPr="00DD78A3">
        <w:rPr>
          <w:rFonts w:ascii="Calibri" w:eastAsia="Calibri" w:hAnsi="Calibri" w:cs="Calibri"/>
          <w:color w:val="111111"/>
          <w:sz w:val="18"/>
          <w:szCs w:val="18"/>
          <w:lang w:val="en-GB"/>
        </w:rPr>
        <w:t xml:space="preserve">rchitecture and </w:t>
      </w:r>
      <w:r w:rsidR="00A514D5">
        <w:rPr>
          <w:rFonts w:ascii="Calibri" w:eastAsia="Calibri" w:hAnsi="Calibri" w:cs="Calibri"/>
          <w:color w:val="111111"/>
          <w:sz w:val="18"/>
          <w:szCs w:val="18"/>
          <w:lang w:val="en-GB"/>
        </w:rPr>
        <w:t>c</w:t>
      </w:r>
      <w:r w:rsidR="00642BD5" w:rsidRPr="00DD78A3">
        <w:rPr>
          <w:rFonts w:ascii="Calibri" w:eastAsia="Calibri" w:hAnsi="Calibri" w:cs="Calibri"/>
          <w:color w:val="111111"/>
          <w:sz w:val="18"/>
          <w:szCs w:val="18"/>
          <w:lang w:val="en-GB"/>
        </w:rPr>
        <w:t xml:space="preserve">onstruction. </w:t>
      </w:r>
    </w:p>
    <w:p w14:paraId="64941059" w14:textId="77777777" w:rsidR="00A514D5" w:rsidRDefault="00A514D5" w:rsidP="006D69C7">
      <w:pPr>
        <w:tabs>
          <w:tab w:val="left" w:pos="851"/>
        </w:tabs>
        <w:spacing w:line="254" w:lineRule="auto"/>
        <w:jc w:val="both"/>
        <w:rPr>
          <w:rFonts w:ascii="Calibri" w:eastAsia="Calibri" w:hAnsi="Calibri" w:cs="Calibri"/>
          <w:color w:val="111111"/>
          <w:sz w:val="18"/>
          <w:szCs w:val="18"/>
          <w:lang w:val="en-GB"/>
        </w:rPr>
      </w:pPr>
    </w:p>
    <w:p w14:paraId="373838B5" w14:textId="3BB71DE2" w:rsidR="00642BD5" w:rsidRPr="00DD78A3" w:rsidRDefault="00642BD5" w:rsidP="00250D37">
      <w:pPr>
        <w:tabs>
          <w:tab w:val="left" w:pos="851"/>
        </w:tabs>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Collect Earth is a free online resource for collecting data through satellite images </w:t>
      </w:r>
      <w:r w:rsidR="00A514D5">
        <w:rPr>
          <w:rFonts w:ascii="Calibri" w:eastAsia="Calibri" w:hAnsi="Calibri" w:cs="Calibri"/>
          <w:color w:val="111111"/>
          <w:sz w:val="18"/>
          <w:szCs w:val="18"/>
          <w:lang w:val="en-GB"/>
        </w:rPr>
        <w:t>via</w:t>
      </w:r>
      <w:r w:rsidR="00A514D5"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Google Earth, </w:t>
      </w:r>
      <w:r w:rsidR="00A514D5">
        <w:rPr>
          <w:rFonts w:ascii="Calibri" w:eastAsia="Calibri" w:hAnsi="Calibri" w:cs="Calibri"/>
          <w:color w:val="111111"/>
          <w:sz w:val="18"/>
          <w:szCs w:val="18"/>
          <w:lang w:val="en-GB"/>
        </w:rPr>
        <w:t>and</w:t>
      </w:r>
      <w:r w:rsidR="00A514D5"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processing and analy</w:t>
      </w:r>
      <w:r w:rsidR="008C2AF4">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 xml:space="preserve">ing them. According to </w:t>
      </w:r>
      <w:proofErr w:type="spellStart"/>
      <w:r w:rsidRPr="00DD78A3">
        <w:rPr>
          <w:rFonts w:ascii="Calibri" w:eastAsia="Calibri" w:hAnsi="Calibri" w:cs="Calibri"/>
          <w:color w:val="111111"/>
          <w:sz w:val="18"/>
          <w:szCs w:val="18"/>
          <w:lang w:val="en-GB"/>
        </w:rPr>
        <w:t>Rakhat</w:t>
      </w:r>
      <w:proofErr w:type="spellEnd"/>
      <w:r w:rsidRPr="00DD78A3">
        <w:rPr>
          <w:rFonts w:ascii="Calibri" w:eastAsia="Calibri" w:hAnsi="Calibri" w:cs="Calibri"/>
          <w:color w:val="111111"/>
          <w:sz w:val="18"/>
          <w:szCs w:val="18"/>
          <w:lang w:val="en-GB"/>
        </w:rPr>
        <w:t xml:space="preserve"> </w:t>
      </w:r>
      <w:proofErr w:type="spellStart"/>
      <w:r w:rsidRPr="00DD78A3">
        <w:rPr>
          <w:rFonts w:ascii="Calibri" w:eastAsia="Calibri" w:hAnsi="Calibri" w:cs="Calibri"/>
          <w:color w:val="111111"/>
          <w:sz w:val="18"/>
          <w:szCs w:val="18"/>
          <w:lang w:val="en-GB"/>
        </w:rPr>
        <w:t>Sarybaeva</w:t>
      </w:r>
      <w:proofErr w:type="spellEnd"/>
      <w:r w:rsidRPr="00DD78A3">
        <w:rPr>
          <w:rFonts w:ascii="Calibri" w:eastAsia="Calibri" w:hAnsi="Calibri" w:cs="Calibri"/>
          <w:color w:val="111111"/>
          <w:sz w:val="18"/>
          <w:szCs w:val="18"/>
          <w:lang w:val="en-GB"/>
        </w:rPr>
        <w:t xml:space="preserve">, the leading GIS specialist </w:t>
      </w:r>
      <w:r w:rsidR="00E06475" w:rsidRPr="00DD78A3">
        <w:rPr>
          <w:rFonts w:ascii="Calibri" w:eastAsia="Calibri" w:hAnsi="Calibri" w:cs="Calibri"/>
          <w:color w:val="111111"/>
          <w:sz w:val="18"/>
          <w:szCs w:val="18"/>
          <w:lang w:val="en-GB"/>
        </w:rPr>
        <w:t>at</w:t>
      </w:r>
      <w:r w:rsidRPr="00DD78A3">
        <w:rPr>
          <w:rFonts w:ascii="Calibri" w:eastAsia="Calibri" w:hAnsi="Calibri" w:cs="Calibri"/>
          <w:color w:val="111111"/>
          <w:sz w:val="18"/>
          <w:szCs w:val="18"/>
          <w:lang w:val="en-GB"/>
        </w:rPr>
        <w:t xml:space="preserve"> the Ministry of Emergency Situations of the Kyrgyz Republic, the tool is used </w:t>
      </w:r>
      <w:r w:rsidR="00E06475" w:rsidRPr="00DD78A3">
        <w:rPr>
          <w:rFonts w:ascii="Calibri" w:eastAsia="Calibri" w:hAnsi="Calibri" w:cs="Calibri"/>
          <w:color w:val="111111"/>
          <w:sz w:val="18"/>
          <w:szCs w:val="18"/>
          <w:lang w:val="en-GB"/>
        </w:rPr>
        <w:t>to</w:t>
      </w:r>
      <w:r w:rsidRPr="00DD78A3">
        <w:rPr>
          <w:rFonts w:ascii="Calibri" w:eastAsia="Calibri" w:hAnsi="Calibri" w:cs="Calibri"/>
          <w:color w:val="111111"/>
          <w:sz w:val="18"/>
          <w:szCs w:val="18"/>
          <w:lang w:val="en-GB"/>
        </w:rPr>
        <w:t xml:space="preserve"> assess deforestation, reforestation and desertification, monitor agricultural land and urban areas, check existing maps and conduct fast, accurate and cost-effective research. “</w:t>
      </w:r>
      <w:r w:rsidRPr="00DD78A3">
        <w:rPr>
          <w:rFonts w:ascii="Calibri" w:eastAsia="Calibri" w:hAnsi="Calibri" w:cs="Calibri"/>
          <w:i/>
          <w:iCs/>
          <w:color w:val="111111"/>
          <w:sz w:val="18"/>
          <w:szCs w:val="18"/>
          <w:lang w:val="en-GB"/>
        </w:rPr>
        <w:t>We are already using Collect Earth to map emergenc</w:t>
      </w:r>
      <w:r w:rsidR="005B642A" w:rsidRPr="00DD78A3">
        <w:rPr>
          <w:rFonts w:ascii="Calibri" w:eastAsia="Calibri" w:hAnsi="Calibri" w:cs="Calibri"/>
          <w:i/>
          <w:iCs/>
          <w:color w:val="111111"/>
          <w:sz w:val="18"/>
          <w:szCs w:val="18"/>
          <w:lang w:val="en-GB"/>
        </w:rPr>
        <w:t>y risks</w:t>
      </w:r>
      <w:r w:rsidRPr="00DD78A3">
        <w:rPr>
          <w:rFonts w:ascii="Calibri" w:eastAsia="Calibri" w:hAnsi="Calibri" w:cs="Calibri"/>
          <w:i/>
          <w:iCs/>
          <w:color w:val="111111"/>
          <w:sz w:val="18"/>
          <w:szCs w:val="18"/>
          <w:lang w:val="en-GB"/>
        </w:rPr>
        <w:t xml:space="preserve"> and collect data on natural </w:t>
      </w:r>
      <w:r w:rsidR="005B642A" w:rsidRPr="00DD78A3">
        <w:rPr>
          <w:rFonts w:ascii="Calibri" w:eastAsia="Calibri" w:hAnsi="Calibri" w:cs="Calibri"/>
          <w:i/>
          <w:iCs/>
          <w:color w:val="111111"/>
          <w:sz w:val="18"/>
          <w:szCs w:val="18"/>
          <w:lang w:val="en-GB"/>
        </w:rPr>
        <w:t>hazards</w:t>
      </w:r>
      <w:r w:rsidR="005B642A"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p>
    <w:p w14:paraId="7F89DC5D" w14:textId="77777777" w:rsidR="00226461" w:rsidRPr="00DD78A3" w:rsidRDefault="00226461" w:rsidP="00101AC3">
      <w:pPr>
        <w:spacing w:line="41" w:lineRule="exact"/>
        <w:jc w:val="both"/>
        <w:rPr>
          <w:sz w:val="20"/>
          <w:szCs w:val="20"/>
          <w:lang w:val="en-GB"/>
        </w:rPr>
      </w:pPr>
    </w:p>
    <w:p w14:paraId="22BB900B" w14:textId="77777777" w:rsidR="00226461" w:rsidRPr="00DD78A3" w:rsidRDefault="00C63833" w:rsidP="00101AC3">
      <w:pPr>
        <w:ind w:left="60"/>
        <w:jc w:val="center"/>
        <w:rPr>
          <w:sz w:val="20"/>
          <w:szCs w:val="20"/>
          <w:lang w:val="en-GB"/>
        </w:rPr>
      </w:pPr>
      <w:r w:rsidRPr="00DD78A3">
        <w:rPr>
          <w:rFonts w:ascii="Calibri" w:eastAsia="Calibri" w:hAnsi="Calibri" w:cs="Calibri"/>
          <w:b/>
          <w:bCs/>
          <w:color w:val="111111"/>
          <w:sz w:val="28"/>
          <w:szCs w:val="28"/>
          <w:lang w:val="en-GB"/>
        </w:rPr>
        <w:t>***</w:t>
      </w:r>
    </w:p>
    <w:p w14:paraId="1091BF47" w14:textId="3DE0EBB4" w:rsidR="00226461" w:rsidRPr="0013441A" w:rsidRDefault="005B642A" w:rsidP="00250D37">
      <w:pPr>
        <w:jc w:val="both"/>
        <w:rPr>
          <w:sz w:val="20"/>
          <w:szCs w:val="20"/>
          <w:lang w:val="en-GB"/>
        </w:rPr>
      </w:pPr>
      <w:r w:rsidRPr="00250D37">
        <w:rPr>
          <w:rFonts w:ascii="Calibri" w:eastAsia="Calibri" w:hAnsi="Calibri" w:cs="Calibri"/>
          <w:b/>
          <w:bCs/>
          <w:i/>
          <w:iCs/>
          <w:color w:val="80A509"/>
          <w:sz w:val="28"/>
          <w:szCs w:val="28"/>
          <w:lang w:val="en-GB"/>
        </w:rPr>
        <w:t>TAJIKISTAN</w:t>
      </w:r>
    </w:p>
    <w:p w14:paraId="4263D2FF" w14:textId="77777777" w:rsidR="00226461" w:rsidRPr="00DD78A3" w:rsidRDefault="00226461" w:rsidP="00101AC3">
      <w:pPr>
        <w:spacing w:line="265" w:lineRule="exact"/>
        <w:jc w:val="both"/>
        <w:rPr>
          <w:sz w:val="20"/>
          <w:szCs w:val="20"/>
          <w:lang w:val="en-GB"/>
        </w:rPr>
      </w:pPr>
    </w:p>
    <w:p w14:paraId="0AA25010" w14:textId="74BAD032" w:rsidR="00226461" w:rsidRPr="00DD78A3" w:rsidRDefault="005B642A" w:rsidP="00250D37">
      <w:pPr>
        <w:spacing w:line="218" w:lineRule="auto"/>
        <w:jc w:val="both"/>
        <w:rPr>
          <w:sz w:val="20"/>
          <w:szCs w:val="20"/>
          <w:lang w:val="en-GB"/>
        </w:rPr>
      </w:pPr>
      <w:r w:rsidRPr="00DD78A3">
        <w:rPr>
          <w:rFonts w:ascii="Calibri" w:eastAsia="Calibri" w:hAnsi="Calibri" w:cs="Calibri"/>
          <w:b/>
          <w:bCs/>
          <w:color w:val="80A509"/>
          <w:sz w:val="20"/>
          <w:szCs w:val="20"/>
          <w:lang w:val="en-GB"/>
        </w:rPr>
        <w:t>S</w:t>
      </w:r>
      <w:bookmarkStart w:id="23" w:name="_Hlk48511123"/>
      <w:r w:rsidRPr="00DD78A3">
        <w:rPr>
          <w:rFonts w:ascii="Calibri" w:eastAsia="Calibri" w:hAnsi="Calibri" w:cs="Calibri"/>
          <w:b/>
          <w:bCs/>
          <w:color w:val="80A509"/>
          <w:sz w:val="20"/>
          <w:szCs w:val="20"/>
          <w:lang w:val="en-GB"/>
        </w:rPr>
        <w:t>HARP training contributes to climate change adaptation</w:t>
      </w:r>
      <w:bookmarkEnd w:id="23"/>
    </w:p>
    <w:p w14:paraId="0FE63DF9" w14:textId="4D697B43" w:rsidR="00226461" w:rsidRPr="00DD78A3" w:rsidRDefault="005B642A" w:rsidP="00250D37">
      <w:pPr>
        <w:tabs>
          <w:tab w:val="left" w:pos="851"/>
        </w:tabs>
        <w:spacing w:line="254" w:lineRule="auto"/>
        <w:jc w:val="both"/>
        <w:rPr>
          <w:sz w:val="20"/>
          <w:szCs w:val="20"/>
          <w:lang w:val="en-GB"/>
        </w:rPr>
      </w:pPr>
      <w:r w:rsidRPr="00250D37">
        <w:rPr>
          <w:rFonts w:ascii="Calibri" w:eastAsia="Calibri" w:hAnsi="Calibri" w:cs="Calibri"/>
          <w:b/>
          <w:bCs/>
          <w:sz w:val="18"/>
          <w:szCs w:val="18"/>
          <w:lang w:val="en-GB"/>
        </w:rPr>
        <w:t xml:space="preserve">In mid-March 2019, representatives </w:t>
      </w:r>
      <w:r w:rsidR="00FC3F8B" w:rsidRPr="00250D37">
        <w:rPr>
          <w:rFonts w:ascii="Calibri" w:eastAsia="Calibri" w:hAnsi="Calibri" w:cs="Calibri"/>
          <w:b/>
          <w:bCs/>
          <w:sz w:val="18"/>
          <w:szCs w:val="18"/>
          <w:lang w:val="en-GB"/>
        </w:rPr>
        <w:t xml:space="preserve">of </w:t>
      </w:r>
      <w:r w:rsidRPr="00250D37">
        <w:rPr>
          <w:rFonts w:ascii="Calibri" w:eastAsia="Calibri" w:hAnsi="Calibri" w:cs="Calibri"/>
          <w:b/>
          <w:bCs/>
          <w:sz w:val="18"/>
          <w:szCs w:val="18"/>
          <w:lang w:val="en-GB"/>
        </w:rPr>
        <w:t>Central Asia</w:t>
      </w:r>
      <w:r w:rsidR="00FC3F8B" w:rsidRPr="00250D37">
        <w:rPr>
          <w:rFonts w:ascii="Calibri" w:eastAsia="Calibri" w:hAnsi="Calibri" w:cs="Calibri"/>
          <w:b/>
          <w:bCs/>
          <w:sz w:val="18"/>
          <w:szCs w:val="18"/>
          <w:lang w:val="en-GB"/>
        </w:rPr>
        <w:t>n countries</w:t>
      </w:r>
      <w:r w:rsidRPr="00250D37">
        <w:rPr>
          <w:rFonts w:ascii="Calibri" w:eastAsia="Calibri" w:hAnsi="Calibri" w:cs="Calibri"/>
          <w:b/>
          <w:bCs/>
          <w:sz w:val="18"/>
          <w:szCs w:val="18"/>
          <w:lang w:val="en-GB"/>
        </w:rPr>
        <w:t xml:space="preserve"> and Turkey gathered in Dushanbe to participate in a regional training on SHARP methodology</w:t>
      </w:r>
      <w:r w:rsidRPr="00DD78A3">
        <w:rPr>
          <w:rFonts w:ascii="Calibri" w:eastAsia="Calibri" w:hAnsi="Calibri" w:cs="Calibri"/>
          <w:sz w:val="18"/>
          <w:szCs w:val="18"/>
          <w:lang w:val="en-GB"/>
        </w:rPr>
        <w:t xml:space="preserve">. </w:t>
      </w:r>
      <w:r w:rsidR="00FC3F8B" w:rsidRPr="00DD78A3">
        <w:rPr>
          <w:rFonts w:ascii="Calibri" w:eastAsia="Calibri" w:hAnsi="Calibri" w:cs="Calibri"/>
          <w:sz w:val="18"/>
          <w:szCs w:val="18"/>
          <w:lang w:val="en-GB"/>
        </w:rPr>
        <w:t xml:space="preserve">Self-evaluation and holistic assessment of climate resilience of farmers </w:t>
      </w:r>
      <w:r w:rsidR="00FC3F8B" w:rsidRPr="00250D37">
        <w:rPr>
          <w:rFonts w:ascii="Calibri" w:eastAsia="Calibri" w:hAnsi="Calibri" w:cs="Calibri"/>
          <w:color w:val="000000"/>
          <w:sz w:val="18"/>
          <w:szCs w:val="18"/>
          <w:lang w:val="en-GB"/>
        </w:rPr>
        <w:t>and</w:t>
      </w:r>
      <w:r w:rsidR="00FC3F8B" w:rsidRPr="00DD78A3">
        <w:rPr>
          <w:rFonts w:ascii="Calibri" w:eastAsia="Calibri" w:hAnsi="Calibri" w:cs="Calibri"/>
          <w:sz w:val="18"/>
          <w:szCs w:val="18"/>
          <w:lang w:val="en-GB"/>
        </w:rPr>
        <w:t xml:space="preserve"> pastoralists </w:t>
      </w:r>
      <w:r w:rsidRPr="00DD78A3">
        <w:rPr>
          <w:rFonts w:ascii="Calibri" w:eastAsia="Calibri" w:hAnsi="Calibri" w:cs="Calibri"/>
          <w:sz w:val="18"/>
          <w:szCs w:val="18"/>
          <w:lang w:val="en-GB"/>
        </w:rPr>
        <w:t xml:space="preserve">(SHARP) was developed by FAO </w:t>
      </w:r>
      <w:r w:rsidR="00A514D5">
        <w:rPr>
          <w:rFonts w:ascii="Calibri" w:eastAsia="Calibri" w:hAnsi="Calibri" w:cs="Calibri"/>
          <w:sz w:val="18"/>
          <w:szCs w:val="18"/>
          <w:lang w:val="en-GB"/>
        </w:rPr>
        <w:t>for</w:t>
      </w:r>
      <w:r w:rsidR="00A514D5" w:rsidRPr="00DD78A3">
        <w:rPr>
          <w:rFonts w:ascii="Calibri" w:eastAsia="Calibri" w:hAnsi="Calibri" w:cs="Calibri"/>
          <w:sz w:val="18"/>
          <w:szCs w:val="18"/>
          <w:lang w:val="en-GB"/>
        </w:rPr>
        <w:t xml:space="preserve"> </w:t>
      </w:r>
      <w:r w:rsidR="00E06475" w:rsidRPr="00DD78A3">
        <w:rPr>
          <w:rFonts w:ascii="Calibri" w:eastAsia="Calibri" w:hAnsi="Calibri" w:cs="Calibri"/>
          <w:sz w:val="18"/>
          <w:szCs w:val="18"/>
          <w:lang w:val="en-GB"/>
        </w:rPr>
        <w:t xml:space="preserve">use </w:t>
      </w:r>
      <w:r w:rsidRPr="00DD78A3">
        <w:rPr>
          <w:rFonts w:ascii="Calibri" w:eastAsia="Calibri" w:hAnsi="Calibri" w:cs="Calibri"/>
          <w:sz w:val="18"/>
          <w:szCs w:val="18"/>
          <w:lang w:val="en-GB"/>
        </w:rPr>
        <w:t>by farmers, rural development professionals and researchers</w:t>
      </w:r>
      <w:r w:rsidR="00A514D5">
        <w:rPr>
          <w:rFonts w:ascii="Calibri" w:eastAsia="Calibri" w:hAnsi="Calibri" w:cs="Calibri"/>
          <w:sz w:val="18"/>
          <w:szCs w:val="18"/>
          <w:lang w:val="en-GB"/>
        </w:rPr>
        <w:t xml:space="preserve"> </w:t>
      </w:r>
      <w:r w:rsidR="00A514D5" w:rsidRPr="00DD78A3">
        <w:rPr>
          <w:rFonts w:ascii="Calibri" w:eastAsia="Calibri" w:hAnsi="Calibri" w:cs="Calibri"/>
          <w:sz w:val="18"/>
          <w:szCs w:val="18"/>
          <w:lang w:val="en-GB"/>
        </w:rPr>
        <w:t>to assess climate resilience</w:t>
      </w:r>
      <w:r w:rsidRPr="00DD78A3">
        <w:rPr>
          <w:rFonts w:ascii="Calibri" w:eastAsia="Calibri" w:hAnsi="Calibri" w:cs="Calibri"/>
          <w:sz w:val="18"/>
          <w:szCs w:val="18"/>
          <w:lang w:val="en-GB"/>
        </w:rPr>
        <w:t xml:space="preserve">. </w:t>
      </w:r>
    </w:p>
    <w:p w14:paraId="0EE429DD" w14:textId="641F79D4" w:rsidR="00226461" w:rsidRPr="00DD78A3" w:rsidRDefault="00226461" w:rsidP="00101AC3">
      <w:pPr>
        <w:spacing w:line="20" w:lineRule="exact"/>
        <w:jc w:val="both"/>
        <w:rPr>
          <w:sz w:val="20"/>
          <w:szCs w:val="20"/>
          <w:lang w:val="en-GB"/>
        </w:rPr>
      </w:pPr>
    </w:p>
    <w:p w14:paraId="6226C3CC" w14:textId="4517DEA4" w:rsidR="00226461" w:rsidRPr="00DD78A3" w:rsidRDefault="005B642A" w:rsidP="00101AC3">
      <w:pPr>
        <w:spacing w:line="20" w:lineRule="exact"/>
        <w:jc w:val="both"/>
        <w:rPr>
          <w:sz w:val="20"/>
          <w:szCs w:val="20"/>
          <w:lang w:val="en-GB"/>
        </w:rPr>
      </w:pPr>
      <w:r w:rsidRPr="00DD78A3">
        <w:rPr>
          <w:noProof/>
          <w:sz w:val="20"/>
          <w:szCs w:val="20"/>
          <w:lang w:val="en-GB"/>
        </w:rPr>
        <w:drawing>
          <wp:anchor distT="0" distB="0" distL="114300" distR="114300" simplePos="0" relativeHeight="251670016" behindDoc="1" locked="0" layoutInCell="0" allowOverlap="1" wp14:anchorId="5C22467D" wp14:editId="02B4B277">
            <wp:simplePos x="0" y="0"/>
            <wp:positionH relativeFrom="margin">
              <wp:align>left</wp:align>
            </wp:positionH>
            <wp:positionV relativeFrom="paragraph">
              <wp:posOffset>335915</wp:posOffset>
            </wp:positionV>
            <wp:extent cx="6858000" cy="20186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6858000" cy="2018665"/>
                    </a:xfrm>
                    <a:prstGeom prst="rect">
                      <a:avLst/>
                    </a:prstGeom>
                    <a:noFill/>
                  </pic:spPr>
                </pic:pic>
              </a:graphicData>
            </a:graphic>
          </wp:anchor>
        </w:drawing>
      </w:r>
      <w:r w:rsidR="00C63833" w:rsidRPr="00DD78A3">
        <w:rPr>
          <w:sz w:val="20"/>
          <w:szCs w:val="20"/>
          <w:lang w:val="en-GB"/>
        </w:rPr>
        <w:br w:type="column"/>
      </w:r>
    </w:p>
    <w:p w14:paraId="04325203" w14:textId="0E4EF67D" w:rsidR="00226461" w:rsidRPr="00DD78A3" w:rsidRDefault="00A514D5" w:rsidP="00250D37">
      <w:pPr>
        <w:tabs>
          <w:tab w:val="left" w:pos="851"/>
        </w:tabs>
        <w:spacing w:line="254" w:lineRule="auto"/>
        <w:jc w:val="both"/>
        <w:rPr>
          <w:sz w:val="20"/>
          <w:szCs w:val="20"/>
          <w:lang w:val="en-GB"/>
        </w:rPr>
      </w:pPr>
      <w:r w:rsidRPr="00DD78A3">
        <w:rPr>
          <w:rFonts w:ascii="Calibri" w:eastAsia="Calibri" w:hAnsi="Calibri" w:cs="Calibri"/>
          <w:sz w:val="18"/>
          <w:szCs w:val="18"/>
          <w:lang w:val="en-GB"/>
        </w:rPr>
        <w:t xml:space="preserve">The four-day training-of-trainers workshop consisted of five sessions, including an introduction to the SHARP tool, downloading and running the </w:t>
      </w:r>
      <w:r w:rsidR="00755567" w:rsidRPr="00DD78A3">
        <w:rPr>
          <w:rFonts w:ascii="Calibri" w:eastAsia="Calibri" w:hAnsi="Calibri" w:cs="Calibri"/>
          <w:sz w:val="18"/>
          <w:szCs w:val="18"/>
          <w:lang w:val="en-GB"/>
        </w:rPr>
        <w:t>application, interpreting the report on a tablet, analy</w:t>
      </w:r>
      <w:r w:rsidR="007C08EE">
        <w:rPr>
          <w:rFonts w:ascii="Calibri" w:eastAsia="Calibri" w:hAnsi="Calibri" w:cs="Calibri"/>
          <w:sz w:val="18"/>
          <w:szCs w:val="18"/>
          <w:lang w:val="en-GB"/>
        </w:rPr>
        <w:t>s</w:t>
      </w:r>
      <w:r w:rsidR="00755567" w:rsidRPr="00DD78A3">
        <w:rPr>
          <w:rFonts w:ascii="Calibri" w:eastAsia="Calibri" w:hAnsi="Calibri" w:cs="Calibri"/>
          <w:sz w:val="18"/>
          <w:szCs w:val="18"/>
          <w:lang w:val="en-GB"/>
        </w:rPr>
        <w:t xml:space="preserve">ing the data, and onsite visits to </w:t>
      </w:r>
      <w:proofErr w:type="spellStart"/>
      <w:r w:rsidR="00755567" w:rsidRPr="00DD78A3">
        <w:rPr>
          <w:rFonts w:ascii="Calibri" w:eastAsia="Calibri" w:hAnsi="Calibri" w:cs="Calibri"/>
          <w:sz w:val="18"/>
          <w:szCs w:val="18"/>
          <w:lang w:val="en-GB"/>
        </w:rPr>
        <w:t>Va</w:t>
      </w:r>
      <w:r w:rsidR="00E06475" w:rsidRPr="00DD78A3">
        <w:rPr>
          <w:rFonts w:ascii="Calibri" w:eastAsia="Calibri" w:hAnsi="Calibri" w:cs="Calibri"/>
          <w:sz w:val="18"/>
          <w:szCs w:val="18"/>
          <w:lang w:val="en-GB"/>
        </w:rPr>
        <w:t>k</w:t>
      </w:r>
      <w:r w:rsidR="00755567" w:rsidRPr="00DD78A3">
        <w:rPr>
          <w:rFonts w:ascii="Calibri" w:eastAsia="Calibri" w:hAnsi="Calibri" w:cs="Calibri"/>
          <w:sz w:val="18"/>
          <w:szCs w:val="18"/>
          <w:lang w:val="en-GB"/>
        </w:rPr>
        <w:t>hdat</w:t>
      </w:r>
      <w:proofErr w:type="spellEnd"/>
      <w:r w:rsidR="00755567" w:rsidRPr="00DD78A3">
        <w:rPr>
          <w:rFonts w:ascii="Calibri" w:eastAsia="Calibri" w:hAnsi="Calibri" w:cs="Calibri"/>
          <w:sz w:val="18"/>
          <w:szCs w:val="18"/>
          <w:lang w:val="en-GB"/>
        </w:rPr>
        <w:t xml:space="preserve"> district to meet farmers, </w:t>
      </w:r>
      <w:r w:rsidR="007C08EE">
        <w:rPr>
          <w:rFonts w:ascii="Calibri" w:eastAsia="Calibri" w:hAnsi="Calibri" w:cs="Calibri"/>
          <w:sz w:val="18"/>
          <w:szCs w:val="18"/>
          <w:lang w:val="en-GB"/>
        </w:rPr>
        <w:t xml:space="preserve">which </w:t>
      </w:r>
      <w:r w:rsidR="007C08EE" w:rsidRPr="00DD78A3">
        <w:rPr>
          <w:rFonts w:ascii="Calibri" w:eastAsia="Calibri" w:hAnsi="Calibri" w:cs="Calibri"/>
          <w:sz w:val="18"/>
          <w:szCs w:val="18"/>
          <w:lang w:val="en-GB"/>
        </w:rPr>
        <w:t>allow</w:t>
      </w:r>
      <w:r w:rsidR="007C08EE">
        <w:rPr>
          <w:rFonts w:ascii="Calibri" w:eastAsia="Calibri" w:hAnsi="Calibri" w:cs="Calibri"/>
          <w:sz w:val="18"/>
          <w:szCs w:val="18"/>
          <w:lang w:val="en-GB"/>
        </w:rPr>
        <w:t>ed</w:t>
      </w:r>
      <w:r w:rsidR="007C08EE" w:rsidRPr="00DD78A3">
        <w:rPr>
          <w:rFonts w:ascii="Calibri" w:eastAsia="Calibri" w:hAnsi="Calibri" w:cs="Calibri"/>
          <w:sz w:val="18"/>
          <w:szCs w:val="18"/>
          <w:lang w:val="en-GB"/>
        </w:rPr>
        <w:t xml:space="preserve"> </w:t>
      </w:r>
      <w:r w:rsidR="00755567" w:rsidRPr="00DD78A3">
        <w:rPr>
          <w:rFonts w:ascii="Calibri" w:eastAsia="Calibri" w:hAnsi="Calibri" w:cs="Calibri"/>
          <w:sz w:val="18"/>
          <w:szCs w:val="18"/>
          <w:lang w:val="en-GB"/>
        </w:rPr>
        <w:t>workshop participants to gain hands-on experience. Upon their return, the training participants conducted similar trainings for national specialists in their countries.</w:t>
      </w:r>
    </w:p>
    <w:p w14:paraId="1980FBF5" w14:textId="77777777" w:rsidR="00226461" w:rsidRPr="00DD78A3" w:rsidRDefault="00226461" w:rsidP="00101AC3">
      <w:pPr>
        <w:spacing w:line="225" w:lineRule="exact"/>
        <w:jc w:val="both"/>
        <w:rPr>
          <w:sz w:val="20"/>
          <w:szCs w:val="20"/>
          <w:lang w:val="en-GB"/>
        </w:rPr>
      </w:pPr>
    </w:p>
    <w:p w14:paraId="044EA8B2" w14:textId="77777777" w:rsidR="00226461" w:rsidRPr="00DD78A3" w:rsidRDefault="00C63833" w:rsidP="00101AC3">
      <w:pPr>
        <w:ind w:right="77"/>
        <w:jc w:val="center"/>
        <w:rPr>
          <w:sz w:val="20"/>
          <w:szCs w:val="20"/>
          <w:lang w:val="en-GB"/>
        </w:rPr>
      </w:pPr>
      <w:r w:rsidRPr="00DD78A3">
        <w:rPr>
          <w:rFonts w:ascii="Calibri" w:eastAsia="Calibri" w:hAnsi="Calibri" w:cs="Calibri"/>
          <w:b/>
          <w:bCs/>
          <w:sz w:val="28"/>
          <w:szCs w:val="28"/>
          <w:lang w:val="en-GB"/>
        </w:rPr>
        <w:t>***</w:t>
      </w:r>
    </w:p>
    <w:p w14:paraId="58AA5B1A" w14:textId="276D0566" w:rsidR="00226461" w:rsidRPr="0013441A" w:rsidRDefault="00755567" w:rsidP="00101AC3">
      <w:pPr>
        <w:ind w:left="3"/>
        <w:jc w:val="both"/>
        <w:rPr>
          <w:sz w:val="20"/>
          <w:szCs w:val="20"/>
          <w:lang w:val="en-GB"/>
        </w:rPr>
      </w:pPr>
      <w:r w:rsidRPr="00250D37">
        <w:rPr>
          <w:rFonts w:ascii="Calibri" w:eastAsia="Calibri" w:hAnsi="Calibri" w:cs="Calibri"/>
          <w:b/>
          <w:bCs/>
          <w:i/>
          <w:iCs/>
          <w:color w:val="80A509"/>
          <w:sz w:val="28"/>
          <w:szCs w:val="28"/>
          <w:lang w:val="en-GB"/>
        </w:rPr>
        <w:t>TURKMENISTAN</w:t>
      </w:r>
    </w:p>
    <w:p w14:paraId="1A75D541" w14:textId="77777777" w:rsidR="00226461" w:rsidRPr="00DD78A3" w:rsidRDefault="00226461" w:rsidP="00101AC3">
      <w:pPr>
        <w:spacing w:line="202" w:lineRule="exact"/>
        <w:jc w:val="both"/>
        <w:rPr>
          <w:sz w:val="20"/>
          <w:szCs w:val="20"/>
          <w:lang w:val="en-GB"/>
        </w:rPr>
      </w:pPr>
    </w:p>
    <w:p w14:paraId="561084D8" w14:textId="0652E1CB" w:rsidR="00755567" w:rsidRPr="00DD78A3" w:rsidRDefault="00755567">
      <w:pPr>
        <w:spacing w:line="259" w:lineRule="exact"/>
        <w:jc w:val="both"/>
        <w:rPr>
          <w:sz w:val="20"/>
          <w:szCs w:val="20"/>
          <w:lang w:val="en-GB"/>
        </w:rPr>
      </w:pPr>
      <w:bookmarkStart w:id="24" w:name="_Hlk48507422"/>
      <w:r w:rsidRPr="00DD78A3">
        <w:rPr>
          <w:rFonts w:ascii="Calibri" w:eastAsia="Calibri" w:hAnsi="Calibri" w:cs="Calibri"/>
          <w:b/>
          <w:bCs/>
          <w:color w:val="80A509"/>
          <w:sz w:val="20"/>
          <w:szCs w:val="20"/>
          <w:lang w:val="en-GB"/>
        </w:rPr>
        <w:t xml:space="preserve">Introductory workshop </w:t>
      </w:r>
      <w:r w:rsidR="00E06475" w:rsidRPr="00DD78A3">
        <w:rPr>
          <w:rFonts w:ascii="Calibri" w:eastAsia="Calibri" w:hAnsi="Calibri" w:cs="Calibri"/>
          <w:b/>
          <w:bCs/>
          <w:color w:val="80A509"/>
          <w:sz w:val="20"/>
          <w:szCs w:val="20"/>
          <w:lang w:val="en-GB"/>
        </w:rPr>
        <w:t xml:space="preserve">held </w:t>
      </w:r>
      <w:r w:rsidRPr="00DD78A3">
        <w:rPr>
          <w:rFonts w:ascii="Calibri" w:eastAsia="Calibri" w:hAnsi="Calibri" w:cs="Calibri"/>
          <w:b/>
          <w:bCs/>
          <w:color w:val="80A509"/>
          <w:sz w:val="20"/>
          <w:szCs w:val="20"/>
          <w:lang w:val="en-GB"/>
        </w:rPr>
        <w:t>in Turkmenistan</w:t>
      </w:r>
      <w:bookmarkEnd w:id="24"/>
    </w:p>
    <w:p w14:paraId="542D0E26" w14:textId="12129F3C" w:rsidR="0084176F" w:rsidRDefault="00755567" w:rsidP="006D69C7">
      <w:pPr>
        <w:tabs>
          <w:tab w:val="left" w:pos="851"/>
        </w:tabs>
        <w:spacing w:line="254" w:lineRule="auto"/>
        <w:jc w:val="both"/>
        <w:rPr>
          <w:rFonts w:ascii="Calibri" w:eastAsia="Calibri" w:hAnsi="Calibri" w:cs="Calibri"/>
          <w:color w:val="111111"/>
          <w:sz w:val="18"/>
          <w:szCs w:val="18"/>
          <w:lang w:val="en-GB"/>
        </w:rPr>
      </w:pPr>
      <w:r w:rsidRPr="00250D37">
        <w:rPr>
          <w:rFonts w:ascii="Calibri" w:eastAsia="Calibri" w:hAnsi="Calibri" w:cs="Calibri"/>
          <w:b/>
          <w:bCs/>
          <w:color w:val="111111"/>
          <w:sz w:val="18"/>
          <w:szCs w:val="18"/>
          <w:lang w:val="en-GB"/>
        </w:rPr>
        <w:t>In June 2018, an introductory workshop was held in Ashgabat, Turkmenistan.</w:t>
      </w:r>
      <w:r w:rsidRPr="00DD78A3">
        <w:rPr>
          <w:rFonts w:ascii="Calibri" w:eastAsia="Calibri" w:hAnsi="Calibri" w:cs="Calibri"/>
          <w:color w:val="111111"/>
          <w:sz w:val="18"/>
          <w:szCs w:val="18"/>
          <w:lang w:val="en-GB"/>
        </w:rPr>
        <w:t xml:space="preserve"> It was attended by interested partners from both public and non-governmental sectors, including </w:t>
      </w:r>
      <w:r w:rsidR="0084176F">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private</w:t>
      </w:r>
      <w:r w:rsidR="00E06475" w:rsidRPr="00DD78A3">
        <w:rPr>
          <w:rFonts w:ascii="Calibri" w:eastAsia="Calibri" w:hAnsi="Calibri" w:cs="Calibri"/>
          <w:color w:val="111111"/>
          <w:sz w:val="18"/>
          <w:szCs w:val="18"/>
          <w:lang w:val="en-GB"/>
        </w:rPr>
        <w:t xml:space="preserve"> sector</w:t>
      </w:r>
      <w:r w:rsidRPr="00DD78A3">
        <w:rPr>
          <w:rFonts w:ascii="Calibri" w:eastAsia="Calibri" w:hAnsi="Calibri" w:cs="Calibri"/>
          <w:color w:val="111111"/>
          <w:sz w:val="18"/>
          <w:szCs w:val="18"/>
          <w:lang w:val="en-GB"/>
        </w:rPr>
        <w:t xml:space="preserve">, academia, UN agencies and the media. </w:t>
      </w:r>
      <w:proofErr w:type="spellStart"/>
      <w:r w:rsidRPr="00DD78A3">
        <w:rPr>
          <w:rFonts w:ascii="Calibri" w:eastAsia="Calibri" w:hAnsi="Calibri" w:cs="Calibri"/>
          <w:color w:val="111111"/>
          <w:sz w:val="18"/>
          <w:szCs w:val="18"/>
          <w:lang w:val="en-GB"/>
        </w:rPr>
        <w:t>Dr.</w:t>
      </w:r>
      <w:proofErr w:type="spellEnd"/>
      <w:r w:rsidR="007C08EE">
        <w:rPr>
          <w:rFonts w:ascii="Calibri" w:eastAsia="Calibri" w:hAnsi="Calibri" w:cs="Calibri"/>
          <w:color w:val="111111"/>
          <w:sz w:val="18"/>
          <w:szCs w:val="18"/>
          <w:lang w:val="en-GB"/>
        </w:rPr>
        <w:t> </w:t>
      </w:r>
      <w:proofErr w:type="spellStart"/>
      <w:r w:rsidRPr="00DD78A3">
        <w:rPr>
          <w:rFonts w:ascii="Calibri" w:eastAsia="Calibri" w:hAnsi="Calibri" w:cs="Calibri"/>
          <w:color w:val="111111"/>
          <w:sz w:val="18"/>
          <w:szCs w:val="18"/>
          <w:lang w:val="en-GB"/>
        </w:rPr>
        <w:t>Mukhammet</w:t>
      </w:r>
      <w:proofErr w:type="spellEnd"/>
      <w:r w:rsidRPr="00DD78A3">
        <w:rPr>
          <w:rFonts w:ascii="Calibri" w:eastAsia="Calibri" w:hAnsi="Calibri" w:cs="Calibri"/>
          <w:color w:val="111111"/>
          <w:sz w:val="18"/>
          <w:szCs w:val="18"/>
          <w:lang w:val="en-GB"/>
        </w:rPr>
        <w:t xml:space="preserve"> </w:t>
      </w:r>
      <w:proofErr w:type="spellStart"/>
      <w:r w:rsidRPr="00DD78A3">
        <w:rPr>
          <w:rFonts w:ascii="Calibri" w:eastAsia="Calibri" w:hAnsi="Calibri" w:cs="Calibri"/>
          <w:color w:val="111111"/>
          <w:sz w:val="18"/>
          <w:szCs w:val="18"/>
          <w:lang w:val="en-GB"/>
        </w:rPr>
        <w:t>Durikov</w:t>
      </w:r>
      <w:proofErr w:type="spellEnd"/>
      <w:r w:rsidRPr="00DD78A3">
        <w:rPr>
          <w:rFonts w:ascii="Calibri" w:eastAsia="Calibri" w:hAnsi="Calibri" w:cs="Calibri"/>
          <w:color w:val="111111"/>
          <w:sz w:val="18"/>
          <w:szCs w:val="18"/>
          <w:lang w:val="en-GB"/>
        </w:rPr>
        <w:t xml:space="preserve">, Director of the National Institute of Deserts, Flora and Fauna under the State Committee for Environmental Protection and Land Resources, </w:t>
      </w:r>
      <w:r w:rsidR="0084176F">
        <w:rPr>
          <w:rFonts w:ascii="Calibri" w:eastAsia="Calibri" w:hAnsi="Calibri" w:cs="Calibri"/>
          <w:color w:val="111111"/>
          <w:sz w:val="18"/>
          <w:szCs w:val="18"/>
          <w:lang w:val="en-GB"/>
        </w:rPr>
        <w:t xml:space="preserve">and the </w:t>
      </w:r>
      <w:r w:rsidRPr="00DD78A3">
        <w:rPr>
          <w:rFonts w:ascii="Calibri" w:eastAsia="Calibri" w:hAnsi="Calibri" w:cs="Calibri"/>
          <w:color w:val="111111"/>
          <w:sz w:val="18"/>
          <w:szCs w:val="18"/>
          <w:lang w:val="en-GB"/>
        </w:rPr>
        <w:t xml:space="preserve">UNCCD Coordinator, opened the workshop and stressed that the Project is expected to make a significant contribution </w:t>
      </w:r>
      <w:r w:rsidR="003F0D30" w:rsidRPr="00DD78A3">
        <w:rPr>
          <w:rFonts w:ascii="Calibri" w:eastAsia="Calibri" w:hAnsi="Calibri" w:cs="Calibri"/>
          <w:color w:val="111111"/>
          <w:sz w:val="18"/>
          <w:szCs w:val="18"/>
          <w:lang w:val="en-GB"/>
        </w:rPr>
        <w:t xml:space="preserve">to </w:t>
      </w:r>
      <w:r w:rsidRPr="00DD78A3">
        <w:rPr>
          <w:rFonts w:ascii="Calibri" w:eastAsia="Calibri" w:hAnsi="Calibri" w:cs="Calibri"/>
          <w:color w:val="111111"/>
          <w:sz w:val="18"/>
          <w:szCs w:val="18"/>
          <w:lang w:val="en-GB"/>
        </w:rPr>
        <w:t xml:space="preserve">sustainable and integrated </w:t>
      </w:r>
      <w:r w:rsidR="003F0D30" w:rsidRPr="00DD78A3">
        <w:rPr>
          <w:rFonts w:ascii="Calibri" w:eastAsia="Calibri" w:hAnsi="Calibri" w:cs="Calibri"/>
          <w:color w:val="111111"/>
          <w:sz w:val="18"/>
          <w:szCs w:val="18"/>
          <w:lang w:val="en-GB"/>
        </w:rPr>
        <w:t xml:space="preserve">natural resource </w:t>
      </w:r>
      <w:r w:rsidRPr="00DD78A3">
        <w:rPr>
          <w:rFonts w:ascii="Calibri" w:eastAsia="Calibri" w:hAnsi="Calibri" w:cs="Calibri"/>
          <w:color w:val="111111"/>
          <w:sz w:val="18"/>
          <w:szCs w:val="18"/>
          <w:lang w:val="en-GB"/>
        </w:rPr>
        <w:t>management</w:t>
      </w:r>
      <w:r w:rsidR="0084176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the introduction of climate-</w:t>
      </w:r>
      <w:r w:rsidR="00ED5305" w:rsidRPr="00DD78A3">
        <w:rPr>
          <w:rFonts w:ascii="Calibri" w:eastAsia="Calibri" w:hAnsi="Calibri" w:cs="Calibri"/>
          <w:color w:val="111111"/>
          <w:sz w:val="18"/>
          <w:szCs w:val="18"/>
          <w:lang w:val="en-GB"/>
        </w:rPr>
        <w:t>smart</w:t>
      </w:r>
      <w:r w:rsidRPr="00DD78A3">
        <w:rPr>
          <w:rFonts w:ascii="Calibri" w:eastAsia="Calibri" w:hAnsi="Calibri" w:cs="Calibri"/>
          <w:color w:val="111111"/>
          <w:sz w:val="18"/>
          <w:szCs w:val="18"/>
          <w:lang w:val="en-GB"/>
        </w:rPr>
        <w:t xml:space="preserve"> agricultural technologies</w:t>
      </w:r>
      <w:r w:rsidR="0084176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mitigation of</w:t>
      </w:r>
      <w:r w:rsidR="003F0D30" w:rsidRPr="00DD78A3">
        <w:rPr>
          <w:rFonts w:ascii="Calibri" w:eastAsia="Calibri" w:hAnsi="Calibri" w:cs="Calibri"/>
          <w:color w:val="111111"/>
          <w:sz w:val="18"/>
          <w:szCs w:val="18"/>
          <w:lang w:val="en-GB"/>
        </w:rPr>
        <w:t xml:space="preserve"> climate change</w:t>
      </w:r>
      <w:r w:rsidRPr="00DD78A3">
        <w:rPr>
          <w:rFonts w:ascii="Calibri" w:eastAsia="Calibri" w:hAnsi="Calibri" w:cs="Calibri"/>
          <w:color w:val="111111"/>
          <w:sz w:val="18"/>
          <w:szCs w:val="18"/>
          <w:lang w:val="en-GB"/>
        </w:rPr>
        <w:t xml:space="preserve"> adverse effects</w:t>
      </w:r>
      <w:r w:rsidR="0084176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the development of agribusiness, value chains and exports</w:t>
      </w:r>
      <w:r w:rsidR="0084176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integrated </w:t>
      </w:r>
      <w:r w:rsidRPr="00250D37">
        <w:rPr>
          <w:rFonts w:ascii="Calibri" w:eastAsia="Calibri" w:hAnsi="Calibri" w:cs="Calibri"/>
          <w:color w:val="000000"/>
          <w:sz w:val="18"/>
          <w:szCs w:val="18"/>
          <w:lang w:val="en-GB"/>
        </w:rPr>
        <w:t>pasture</w:t>
      </w:r>
      <w:r w:rsidRPr="00DD78A3">
        <w:rPr>
          <w:rFonts w:ascii="Calibri" w:eastAsia="Calibri" w:hAnsi="Calibri" w:cs="Calibri"/>
          <w:color w:val="111111"/>
          <w:sz w:val="18"/>
          <w:szCs w:val="18"/>
          <w:lang w:val="en-GB"/>
        </w:rPr>
        <w:t xml:space="preserve"> management</w:t>
      </w:r>
      <w:r w:rsidR="0084176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restoration of abandoned arable land</w:t>
      </w:r>
      <w:r w:rsidR="0084176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combating soil salinization, desertification</w:t>
      </w:r>
      <w:r w:rsidR="0084176F">
        <w:rPr>
          <w:rFonts w:ascii="Calibri" w:eastAsia="Calibri" w:hAnsi="Calibri" w:cs="Calibri"/>
          <w:color w:val="111111"/>
          <w:sz w:val="18"/>
          <w:szCs w:val="18"/>
          <w:lang w:val="en-GB"/>
        </w:rPr>
        <w:t xml:space="preserve"> and</w:t>
      </w:r>
      <w:r w:rsidRPr="00DD78A3">
        <w:rPr>
          <w:rFonts w:ascii="Calibri" w:eastAsia="Calibri" w:hAnsi="Calibri" w:cs="Calibri"/>
          <w:color w:val="111111"/>
          <w:sz w:val="18"/>
          <w:szCs w:val="18"/>
          <w:lang w:val="en-GB"/>
        </w:rPr>
        <w:t xml:space="preserve"> soil erosion</w:t>
      </w:r>
      <w:r w:rsidR="0084176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0084176F">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 xml:space="preserve">strengthening sustainable regional cooperation in the field of agriculture and food security. </w:t>
      </w:r>
    </w:p>
    <w:p w14:paraId="7F39DD1A" w14:textId="77777777" w:rsidR="0084176F" w:rsidRDefault="0084176F" w:rsidP="006D69C7">
      <w:pPr>
        <w:tabs>
          <w:tab w:val="left" w:pos="851"/>
        </w:tabs>
        <w:spacing w:line="254" w:lineRule="auto"/>
        <w:jc w:val="both"/>
        <w:rPr>
          <w:rFonts w:ascii="Calibri" w:eastAsia="Calibri" w:hAnsi="Calibri" w:cs="Calibri"/>
          <w:color w:val="111111"/>
          <w:sz w:val="18"/>
          <w:szCs w:val="18"/>
          <w:lang w:val="en-GB"/>
        </w:rPr>
      </w:pPr>
    </w:p>
    <w:p w14:paraId="08876DE3" w14:textId="3C996395" w:rsidR="00226461" w:rsidRPr="00DD78A3" w:rsidRDefault="00755567" w:rsidP="00250D37">
      <w:pPr>
        <w:tabs>
          <w:tab w:val="left" w:pos="851"/>
        </w:tabs>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his speech, </w:t>
      </w:r>
      <w:proofErr w:type="spellStart"/>
      <w:r w:rsidRPr="00DD78A3">
        <w:rPr>
          <w:rFonts w:ascii="Calibri" w:eastAsia="Calibri" w:hAnsi="Calibri" w:cs="Calibri"/>
          <w:color w:val="111111"/>
          <w:sz w:val="18"/>
          <w:szCs w:val="18"/>
          <w:lang w:val="en-GB"/>
        </w:rPr>
        <w:t>Shatlyk</w:t>
      </w:r>
      <w:proofErr w:type="spellEnd"/>
      <w:r w:rsidRPr="00DD78A3">
        <w:rPr>
          <w:rFonts w:ascii="Calibri" w:eastAsia="Calibri" w:hAnsi="Calibri" w:cs="Calibri"/>
          <w:color w:val="111111"/>
          <w:sz w:val="18"/>
          <w:szCs w:val="18"/>
          <w:lang w:val="en-GB"/>
        </w:rPr>
        <w:t xml:space="preserve"> </w:t>
      </w:r>
      <w:proofErr w:type="spellStart"/>
      <w:r w:rsidRPr="00DD78A3">
        <w:rPr>
          <w:rFonts w:ascii="Calibri" w:eastAsia="Calibri" w:hAnsi="Calibri" w:cs="Calibri"/>
          <w:color w:val="111111"/>
          <w:sz w:val="18"/>
          <w:szCs w:val="18"/>
          <w:lang w:val="en-GB"/>
        </w:rPr>
        <w:t>Berdiev</w:t>
      </w:r>
      <w:proofErr w:type="spellEnd"/>
      <w:r w:rsidRPr="00DD78A3">
        <w:rPr>
          <w:rFonts w:ascii="Calibri" w:eastAsia="Calibri" w:hAnsi="Calibri" w:cs="Calibri"/>
          <w:color w:val="111111"/>
          <w:sz w:val="18"/>
          <w:szCs w:val="18"/>
          <w:lang w:val="en-GB"/>
        </w:rPr>
        <w:t xml:space="preserve">, representing the Department of International Relations and Planning </w:t>
      </w:r>
      <w:r w:rsidR="003F0D30" w:rsidRPr="00DD78A3">
        <w:rPr>
          <w:rFonts w:ascii="Calibri" w:eastAsia="Calibri" w:hAnsi="Calibri" w:cs="Calibri"/>
          <w:color w:val="111111"/>
          <w:sz w:val="18"/>
          <w:szCs w:val="18"/>
          <w:lang w:val="en-GB"/>
        </w:rPr>
        <w:t>under</w:t>
      </w:r>
      <w:r w:rsidRPr="00DD78A3">
        <w:rPr>
          <w:rFonts w:ascii="Calibri" w:eastAsia="Calibri" w:hAnsi="Calibri" w:cs="Calibri"/>
          <w:color w:val="111111"/>
          <w:sz w:val="18"/>
          <w:szCs w:val="18"/>
          <w:lang w:val="en-GB"/>
        </w:rPr>
        <w:t xml:space="preserve"> the State Committee for</w:t>
      </w:r>
      <w:r w:rsidR="003F0D30" w:rsidRPr="00DD78A3">
        <w:rPr>
          <w:rFonts w:ascii="Calibri" w:eastAsia="Calibri" w:hAnsi="Calibri" w:cs="Calibri"/>
          <w:color w:val="111111"/>
          <w:sz w:val="18"/>
          <w:szCs w:val="18"/>
          <w:lang w:val="en-GB"/>
        </w:rPr>
        <w:t xml:space="preserve"> Environmental Protection and Land Resources</w:t>
      </w:r>
      <w:r w:rsidRPr="00DD78A3">
        <w:rPr>
          <w:rFonts w:ascii="Calibri" w:eastAsia="Calibri" w:hAnsi="Calibri" w:cs="Calibri"/>
          <w:color w:val="111111"/>
          <w:sz w:val="18"/>
          <w:szCs w:val="18"/>
          <w:lang w:val="en-GB"/>
        </w:rPr>
        <w:t xml:space="preserve">, noted that the issues of environmental protection, </w:t>
      </w:r>
      <w:r w:rsidR="003F0D30" w:rsidRPr="00DD78A3">
        <w:rPr>
          <w:rFonts w:ascii="Calibri" w:eastAsia="Calibri" w:hAnsi="Calibri" w:cs="Calibri"/>
          <w:color w:val="111111"/>
          <w:sz w:val="18"/>
          <w:szCs w:val="18"/>
          <w:lang w:val="en-GB"/>
        </w:rPr>
        <w:t>environmental</w:t>
      </w:r>
      <w:r w:rsidRPr="00DD78A3">
        <w:rPr>
          <w:rFonts w:ascii="Calibri" w:eastAsia="Calibri" w:hAnsi="Calibri" w:cs="Calibri"/>
          <w:color w:val="111111"/>
          <w:sz w:val="18"/>
          <w:szCs w:val="18"/>
          <w:lang w:val="en-GB"/>
        </w:rPr>
        <w:t xml:space="preserve"> safety and rational use of natural resources covered by the </w:t>
      </w:r>
      <w:r w:rsidR="003F0D30"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 xml:space="preserve">roject </w:t>
      </w:r>
      <w:r w:rsidR="0084176F">
        <w:rPr>
          <w:rFonts w:ascii="Calibri" w:eastAsia="Calibri" w:hAnsi="Calibri" w:cs="Calibri"/>
          <w:color w:val="111111"/>
          <w:sz w:val="18"/>
          <w:szCs w:val="18"/>
          <w:lang w:val="en-GB"/>
        </w:rPr>
        <w:t>form</w:t>
      </w:r>
      <w:r w:rsidR="0084176F"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the basis </w:t>
      </w:r>
      <w:r w:rsidR="003F0D30" w:rsidRPr="00DD78A3">
        <w:rPr>
          <w:rFonts w:ascii="Calibri" w:eastAsia="Calibri" w:hAnsi="Calibri" w:cs="Calibri"/>
          <w:color w:val="111111"/>
          <w:sz w:val="18"/>
          <w:szCs w:val="18"/>
          <w:lang w:val="en-GB"/>
        </w:rPr>
        <w:t xml:space="preserve">of Turkmenistan </w:t>
      </w:r>
      <w:r w:rsidRPr="00DD78A3">
        <w:rPr>
          <w:rFonts w:ascii="Calibri" w:eastAsia="Calibri" w:hAnsi="Calibri" w:cs="Calibri"/>
          <w:color w:val="111111"/>
          <w:sz w:val="18"/>
          <w:szCs w:val="18"/>
          <w:lang w:val="en-GB"/>
        </w:rPr>
        <w:t xml:space="preserve">state policy. The </w:t>
      </w:r>
      <w:r w:rsidR="003F0D30" w:rsidRPr="00DD78A3">
        <w:rPr>
          <w:rFonts w:ascii="Calibri" w:eastAsia="Calibri" w:hAnsi="Calibri" w:cs="Calibri"/>
          <w:color w:val="111111"/>
          <w:sz w:val="18"/>
          <w:szCs w:val="18"/>
          <w:lang w:val="en-GB"/>
        </w:rPr>
        <w:t>R</w:t>
      </w:r>
      <w:r w:rsidRPr="00DD78A3">
        <w:rPr>
          <w:rFonts w:ascii="Calibri" w:eastAsia="Calibri" w:hAnsi="Calibri" w:cs="Calibri"/>
          <w:color w:val="111111"/>
          <w:sz w:val="18"/>
          <w:szCs w:val="18"/>
          <w:lang w:val="en-GB"/>
        </w:rPr>
        <w:t xml:space="preserve">egional </w:t>
      </w:r>
      <w:r w:rsidR="003F0D30"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 xml:space="preserve">roject </w:t>
      </w:r>
      <w:r w:rsidR="003F0D30" w:rsidRPr="00DD78A3">
        <w:rPr>
          <w:rFonts w:ascii="Calibri" w:eastAsia="Calibri" w:hAnsi="Calibri" w:cs="Calibri"/>
          <w:color w:val="111111"/>
          <w:sz w:val="18"/>
          <w:szCs w:val="18"/>
          <w:lang w:val="en-GB"/>
        </w:rPr>
        <w:t>C</w:t>
      </w:r>
      <w:r w:rsidRPr="00DD78A3">
        <w:rPr>
          <w:rFonts w:ascii="Calibri" w:eastAsia="Calibri" w:hAnsi="Calibri" w:cs="Calibri"/>
          <w:color w:val="111111"/>
          <w:sz w:val="18"/>
          <w:szCs w:val="18"/>
          <w:lang w:val="en-GB"/>
        </w:rPr>
        <w:t>oordinator</w:t>
      </w:r>
      <w:r w:rsidR="0084176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Ma</w:t>
      </w:r>
      <w:r w:rsidR="003F0D30" w:rsidRPr="00DD78A3">
        <w:rPr>
          <w:rFonts w:ascii="Calibri" w:eastAsia="Calibri" w:hAnsi="Calibri" w:cs="Calibri"/>
          <w:color w:val="111111"/>
          <w:sz w:val="18"/>
          <w:szCs w:val="18"/>
          <w:lang w:val="en-GB"/>
        </w:rPr>
        <w:t>k</w:t>
      </w:r>
      <w:r w:rsidRPr="00DD78A3">
        <w:rPr>
          <w:rFonts w:ascii="Calibri" w:eastAsia="Calibri" w:hAnsi="Calibri" w:cs="Calibri"/>
          <w:color w:val="111111"/>
          <w:sz w:val="18"/>
          <w:szCs w:val="18"/>
          <w:lang w:val="en-GB"/>
        </w:rPr>
        <w:t>hmud Shaumarov</w:t>
      </w:r>
      <w:r w:rsidR="0084176F">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presented the </w:t>
      </w:r>
      <w:r w:rsidR="003F0D30" w:rsidRPr="00DD78A3">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 xml:space="preserve">roject, its structure, components, indicators and expected results, </w:t>
      </w:r>
      <w:r w:rsidR="00733190" w:rsidRPr="00DD78A3">
        <w:rPr>
          <w:rFonts w:ascii="Calibri" w:eastAsia="Calibri" w:hAnsi="Calibri" w:cs="Calibri"/>
          <w:color w:val="111111"/>
          <w:sz w:val="18"/>
          <w:szCs w:val="18"/>
          <w:lang w:val="en-GB"/>
        </w:rPr>
        <w:t>while</w:t>
      </w:r>
      <w:r w:rsidRPr="00DD78A3">
        <w:rPr>
          <w:rFonts w:ascii="Calibri" w:eastAsia="Calibri" w:hAnsi="Calibri" w:cs="Calibri"/>
          <w:color w:val="111111"/>
          <w:sz w:val="18"/>
          <w:szCs w:val="18"/>
          <w:lang w:val="en-GB"/>
        </w:rPr>
        <w:t xml:space="preserve"> the national</w:t>
      </w:r>
      <w:r w:rsidR="00733190" w:rsidRPr="00DD78A3">
        <w:rPr>
          <w:rFonts w:ascii="Calibri" w:eastAsia="Calibri" w:hAnsi="Calibri" w:cs="Calibri"/>
          <w:color w:val="111111"/>
          <w:sz w:val="18"/>
          <w:szCs w:val="18"/>
          <w:lang w:val="en-GB"/>
        </w:rPr>
        <w:t xml:space="preserve"> coordinators</w:t>
      </w:r>
      <w:r w:rsidRPr="00DD78A3">
        <w:rPr>
          <w:rFonts w:ascii="Calibri" w:eastAsia="Calibri" w:hAnsi="Calibri" w:cs="Calibri"/>
          <w:color w:val="111111"/>
          <w:sz w:val="18"/>
          <w:szCs w:val="18"/>
          <w:lang w:val="en-GB"/>
        </w:rPr>
        <w:t xml:space="preserve"> presented </w:t>
      </w:r>
      <w:r w:rsidR="003F0D30" w:rsidRPr="00DD78A3">
        <w:rPr>
          <w:rFonts w:ascii="Calibri" w:eastAsia="Calibri" w:hAnsi="Calibri" w:cs="Calibri"/>
          <w:color w:val="111111"/>
          <w:sz w:val="18"/>
          <w:szCs w:val="18"/>
          <w:lang w:val="en-GB"/>
        </w:rPr>
        <w:t>a draft annual work plan for 2018, as well as defined project sites, project preparation stages</w:t>
      </w:r>
      <w:r w:rsidR="0084176F">
        <w:rPr>
          <w:rFonts w:ascii="Calibri" w:eastAsia="Calibri" w:hAnsi="Calibri" w:cs="Calibri"/>
          <w:color w:val="111111"/>
          <w:sz w:val="18"/>
          <w:szCs w:val="18"/>
          <w:lang w:val="en-GB"/>
        </w:rPr>
        <w:t>,</w:t>
      </w:r>
      <w:r w:rsidR="003F0D30" w:rsidRPr="00DD78A3">
        <w:rPr>
          <w:rFonts w:ascii="Calibri" w:eastAsia="Calibri" w:hAnsi="Calibri" w:cs="Calibri"/>
          <w:color w:val="111111"/>
          <w:sz w:val="18"/>
          <w:szCs w:val="18"/>
          <w:lang w:val="en-GB"/>
        </w:rPr>
        <w:t xml:space="preserve"> and potential national and international partners.</w:t>
      </w:r>
    </w:p>
    <w:p w14:paraId="4E8F54B0" w14:textId="77777777" w:rsidR="00226461" w:rsidRPr="00DD78A3" w:rsidRDefault="00226461" w:rsidP="00733190">
      <w:pPr>
        <w:spacing w:line="200" w:lineRule="exact"/>
        <w:jc w:val="center"/>
        <w:rPr>
          <w:sz w:val="20"/>
          <w:szCs w:val="20"/>
          <w:lang w:val="en-GB"/>
        </w:rPr>
      </w:pPr>
    </w:p>
    <w:p w14:paraId="6BB0B8C1" w14:textId="5D557844" w:rsidR="00226461" w:rsidRPr="00DD78A3" w:rsidRDefault="00733190" w:rsidP="00733190">
      <w:pPr>
        <w:spacing w:line="200" w:lineRule="exact"/>
        <w:jc w:val="center"/>
        <w:rPr>
          <w:sz w:val="20"/>
          <w:szCs w:val="20"/>
          <w:lang w:val="en-GB"/>
        </w:rPr>
      </w:pPr>
      <w:r w:rsidRPr="00DD78A3">
        <w:rPr>
          <w:rFonts w:ascii="Calibri" w:eastAsia="Calibri" w:hAnsi="Calibri" w:cs="Calibri"/>
          <w:b/>
          <w:bCs/>
          <w:sz w:val="28"/>
          <w:szCs w:val="28"/>
          <w:lang w:val="en-GB"/>
        </w:rPr>
        <w:t>***</w:t>
      </w:r>
    </w:p>
    <w:p w14:paraId="75ACB5A0" w14:textId="77777777" w:rsidR="00226461" w:rsidRPr="00DD78A3" w:rsidRDefault="00226461" w:rsidP="00733190">
      <w:pPr>
        <w:spacing w:line="200" w:lineRule="exact"/>
        <w:jc w:val="center"/>
        <w:rPr>
          <w:sz w:val="20"/>
          <w:szCs w:val="20"/>
          <w:lang w:val="en-GB"/>
        </w:rPr>
      </w:pPr>
    </w:p>
    <w:p w14:paraId="7DC0C284" w14:textId="77777777" w:rsidR="00226461" w:rsidRPr="00DD78A3" w:rsidRDefault="00226461" w:rsidP="00101AC3">
      <w:pPr>
        <w:spacing w:line="200" w:lineRule="exact"/>
        <w:jc w:val="both"/>
        <w:rPr>
          <w:sz w:val="20"/>
          <w:szCs w:val="20"/>
          <w:lang w:val="en-GB"/>
        </w:rPr>
      </w:pPr>
    </w:p>
    <w:p w14:paraId="66F34AD8" w14:textId="77777777" w:rsidR="00226461" w:rsidRPr="00DD78A3" w:rsidRDefault="00226461" w:rsidP="00101AC3">
      <w:pPr>
        <w:spacing w:line="200" w:lineRule="exact"/>
        <w:jc w:val="both"/>
        <w:rPr>
          <w:sz w:val="20"/>
          <w:szCs w:val="20"/>
          <w:lang w:val="en-GB"/>
        </w:rPr>
      </w:pPr>
    </w:p>
    <w:p w14:paraId="1E8B3B47" w14:textId="77777777" w:rsidR="00226461" w:rsidRPr="00DD78A3" w:rsidRDefault="00226461">
      <w:pPr>
        <w:spacing w:line="200" w:lineRule="exact"/>
        <w:rPr>
          <w:sz w:val="20"/>
          <w:szCs w:val="20"/>
          <w:lang w:val="en-GB"/>
        </w:rPr>
      </w:pPr>
    </w:p>
    <w:p w14:paraId="386F87CB" w14:textId="77777777" w:rsidR="00226461" w:rsidRPr="00DD78A3" w:rsidRDefault="00226461">
      <w:pPr>
        <w:spacing w:line="200" w:lineRule="exact"/>
        <w:rPr>
          <w:sz w:val="20"/>
          <w:szCs w:val="20"/>
          <w:lang w:val="en-GB"/>
        </w:rPr>
      </w:pPr>
    </w:p>
    <w:p w14:paraId="29B9505D" w14:textId="77777777" w:rsidR="00226461" w:rsidRPr="00DD78A3" w:rsidRDefault="00226461">
      <w:pPr>
        <w:spacing w:line="200" w:lineRule="exact"/>
        <w:rPr>
          <w:sz w:val="20"/>
          <w:szCs w:val="20"/>
          <w:lang w:val="en-GB"/>
        </w:rPr>
      </w:pPr>
    </w:p>
    <w:p w14:paraId="2BEA52FA" w14:textId="77777777" w:rsidR="00226461" w:rsidRPr="00DD78A3" w:rsidRDefault="00226461">
      <w:pPr>
        <w:spacing w:line="200" w:lineRule="exact"/>
        <w:rPr>
          <w:sz w:val="20"/>
          <w:szCs w:val="20"/>
          <w:lang w:val="en-GB"/>
        </w:rPr>
      </w:pPr>
    </w:p>
    <w:p w14:paraId="577E0DEC" w14:textId="77777777" w:rsidR="00226461" w:rsidRPr="00DD78A3" w:rsidRDefault="00226461">
      <w:pPr>
        <w:spacing w:line="200" w:lineRule="exact"/>
        <w:rPr>
          <w:sz w:val="20"/>
          <w:szCs w:val="20"/>
          <w:lang w:val="en-GB"/>
        </w:rPr>
      </w:pPr>
    </w:p>
    <w:p w14:paraId="19E8ED0E" w14:textId="77777777" w:rsidR="00226461" w:rsidRPr="00DD78A3" w:rsidRDefault="00226461">
      <w:pPr>
        <w:spacing w:line="200" w:lineRule="exact"/>
        <w:rPr>
          <w:sz w:val="20"/>
          <w:szCs w:val="20"/>
          <w:lang w:val="en-GB"/>
        </w:rPr>
      </w:pPr>
    </w:p>
    <w:p w14:paraId="1179FD7B" w14:textId="77777777" w:rsidR="00E06475" w:rsidRPr="00DD78A3" w:rsidRDefault="00E06475" w:rsidP="00E06475">
      <w:pPr>
        <w:ind w:left="4243"/>
        <w:rPr>
          <w:sz w:val="20"/>
          <w:szCs w:val="20"/>
          <w:lang w:val="en-GB"/>
        </w:rPr>
      </w:pPr>
      <w:r w:rsidRPr="00DD78A3">
        <w:rPr>
          <w:rFonts w:ascii="Calibri" w:eastAsia="Calibri" w:hAnsi="Calibri" w:cs="Calibri"/>
          <w:b/>
          <w:bCs/>
          <w:i/>
          <w:iCs/>
          <w:color w:val="FFFFFF"/>
          <w:sz w:val="18"/>
          <w:szCs w:val="18"/>
          <w:lang w:val="en-GB"/>
        </w:rPr>
        <w:t>Photo: FAO</w:t>
      </w:r>
    </w:p>
    <w:p w14:paraId="033DD768" w14:textId="767D7137" w:rsidR="006E49BB" w:rsidRDefault="006E49BB">
      <w:pPr>
        <w:spacing w:line="200" w:lineRule="exact"/>
        <w:rPr>
          <w:sz w:val="20"/>
          <w:szCs w:val="20"/>
          <w:lang w:val="en-GB"/>
        </w:rPr>
      </w:pPr>
    </w:p>
    <w:p w14:paraId="456D5347" w14:textId="0E20A4C9" w:rsidR="006E49BB" w:rsidRDefault="006E49BB">
      <w:pPr>
        <w:spacing w:line="200" w:lineRule="exact"/>
        <w:rPr>
          <w:sz w:val="20"/>
          <w:szCs w:val="20"/>
          <w:lang w:val="en-GB"/>
        </w:rPr>
      </w:pPr>
    </w:p>
    <w:p w14:paraId="155E6C45" w14:textId="77777777" w:rsidR="006E49BB" w:rsidRPr="00DD78A3" w:rsidRDefault="006E49BB">
      <w:pPr>
        <w:spacing w:line="200" w:lineRule="exact"/>
        <w:rPr>
          <w:sz w:val="20"/>
          <w:szCs w:val="20"/>
          <w:lang w:val="en-GB"/>
        </w:rPr>
      </w:pPr>
    </w:p>
    <w:p w14:paraId="4515866E" w14:textId="11704F8D" w:rsidR="00226461" w:rsidRDefault="00226461">
      <w:pPr>
        <w:spacing w:line="325" w:lineRule="exact"/>
        <w:rPr>
          <w:sz w:val="20"/>
          <w:szCs w:val="20"/>
          <w:lang w:val="en-GB"/>
        </w:rPr>
      </w:pPr>
    </w:p>
    <w:p w14:paraId="1CA87DE3" w14:textId="1F389D5E" w:rsidR="00272822" w:rsidRDefault="00272822">
      <w:pPr>
        <w:spacing w:line="325" w:lineRule="exact"/>
        <w:rPr>
          <w:sz w:val="20"/>
          <w:szCs w:val="20"/>
          <w:lang w:val="en-GB"/>
        </w:rPr>
      </w:pPr>
    </w:p>
    <w:p w14:paraId="59F9D95E" w14:textId="074F8AFA" w:rsidR="00272822" w:rsidRDefault="00272822">
      <w:pPr>
        <w:spacing w:line="325" w:lineRule="exact"/>
        <w:rPr>
          <w:sz w:val="20"/>
          <w:szCs w:val="20"/>
          <w:lang w:val="en-GB"/>
        </w:rPr>
      </w:pPr>
    </w:p>
    <w:p w14:paraId="11935AAF" w14:textId="5D0AB873" w:rsidR="00272822" w:rsidRDefault="00272822">
      <w:pPr>
        <w:spacing w:line="325" w:lineRule="exact"/>
        <w:rPr>
          <w:sz w:val="20"/>
          <w:szCs w:val="20"/>
          <w:lang w:val="en-GB"/>
        </w:rPr>
      </w:pPr>
    </w:p>
    <w:p w14:paraId="7F52FB8D" w14:textId="77777777" w:rsidR="00272822" w:rsidRDefault="00272822">
      <w:pPr>
        <w:spacing w:line="325" w:lineRule="exact"/>
        <w:rPr>
          <w:sz w:val="20"/>
          <w:szCs w:val="20"/>
          <w:lang w:val="en-GB"/>
        </w:rPr>
      </w:pPr>
    </w:p>
    <w:p w14:paraId="11DB0FBE" w14:textId="77777777" w:rsidR="00272822" w:rsidRPr="00DD78A3" w:rsidRDefault="00272822">
      <w:pPr>
        <w:spacing w:line="325" w:lineRule="exact"/>
        <w:rPr>
          <w:sz w:val="20"/>
          <w:szCs w:val="20"/>
          <w:lang w:val="en-GB"/>
        </w:rPr>
      </w:pPr>
    </w:p>
    <w:p w14:paraId="6CA4515D" w14:textId="77777777" w:rsidR="00226461" w:rsidRPr="00DD78A3" w:rsidRDefault="00226461">
      <w:pPr>
        <w:spacing w:line="80" w:lineRule="exact"/>
        <w:rPr>
          <w:sz w:val="20"/>
          <w:szCs w:val="20"/>
          <w:lang w:val="en-GB"/>
        </w:rPr>
      </w:pPr>
    </w:p>
    <w:p w14:paraId="76D2587D" w14:textId="77777777" w:rsidR="00226461" w:rsidRPr="00DD78A3" w:rsidRDefault="00226461">
      <w:pPr>
        <w:rPr>
          <w:lang w:val="en-GB"/>
        </w:rPr>
        <w:sectPr w:rsidR="00226461" w:rsidRPr="00DD78A3">
          <w:pgSz w:w="12240" w:h="15840"/>
          <w:pgMar w:top="816" w:right="700" w:bottom="0" w:left="720" w:header="0" w:footer="0" w:gutter="0"/>
          <w:cols w:num="2" w:space="720" w:equalWidth="0">
            <w:col w:w="5260" w:space="277"/>
            <w:col w:w="5283"/>
          </w:cols>
        </w:sectPr>
      </w:pPr>
    </w:p>
    <w:p w14:paraId="39D61413" w14:textId="77777777" w:rsidR="00226461" w:rsidRPr="00DD78A3" w:rsidRDefault="00226461">
      <w:pPr>
        <w:spacing w:line="39" w:lineRule="exact"/>
        <w:rPr>
          <w:sz w:val="20"/>
          <w:szCs w:val="20"/>
          <w:lang w:val="en-GB"/>
        </w:rPr>
      </w:pPr>
    </w:p>
    <w:tbl>
      <w:tblPr>
        <w:tblpPr w:leftFromText="180" w:rightFromText="180" w:vertAnchor="text" w:horzAnchor="margin" w:tblpY="34"/>
        <w:tblW w:w="10820" w:type="dxa"/>
        <w:tblLayout w:type="fixed"/>
        <w:tblCellMar>
          <w:left w:w="0" w:type="dxa"/>
          <w:right w:w="0" w:type="dxa"/>
        </w:tblCellMar>
        <w:tblLook w:val="04A0" w:firstRow="1" w:lastRow="0" w:firstColumn="1" w:lastColumn="0" w:noHBand="0" w:noVBand="1"/>
      </w:tblPr>
      <w:tblGrid>
        <w:gridCol w:w="7130"/>
        <w:gridCol w:w="3690"/>
      </w:tblGrid>
      <w:tr w:rsidR="00272822" w:rsidRPr="00DD78A3" w14:paraId="762EFC55" w14:textId="77777777" w:rsidTr="00272822">
        <w:trPr>
          <w:trHeight w:val="290"/>
        </w:trPr>
        <w:tc>
          <w:tcPr>
            <w:tcW w:w="7130" w:type="dxa"/>
            <w:shd w:val="clear" w:color="auto" w:fill="8BAED6"/>
            <w:vAlign w:val="bottom"/>
          </w:tcPr>
          <w:p w14:paraId="62339565" w14:textId="77777777" w:rsidR="00272822" w:rsidRPr="00DD78A3" w:rsidRDefault="00272822" w:rsidP="00272822">
            <w:pPr>
              <w:ind w:left="140"/>
              <w:rPr>
                <w:sz w:val="20"/>
                <w:szCs w:val="20"/>
                <w:lang w:val="en-GB"/>
              </w:rPr>
            </w:pPr>
            <w:r w:rsidRPr="00DD78A3">
              <w:rPr>
                <w:rFonts w:ascii="Arial" w:eastAsia="Arial" w:hAnsi="Arial" w:cs="Arial"/>
                <w:b/>
                <w:bCs/>
                <w:color w:val="FFFFFF"/>
                <w:sz w:val="20"/>
                <w:szCs w:val="20"/>
                <w:lang w:val="en-GB"/>
              </w:rPr>
              <w:t>CACILM-2</w:t>
            </w:r>
          </w:p>
        </w:tc>
        <w:tc>
          <w:tcPr>
            <w:tcW w:w="3690" w:type="dxa"/>
            <w:shd w:val="clear" w:color="auto" w:fill="8BAED6"/>
            <w:vAlign w:val="bottom"/>
          </w:tcPr>
          <w:p w14:paraId="6FF71D61" w14:textId="77777777" w:rsidR="00272822" w:rsidRPr="00DD78A3" w:rsidRDefault="00272822" w:rsidP="00272822">
            <w:pPr>
              <w:ind w:left="2630"/>
              <w:rPr>
                <w:sz w:val="20"/>
                <w:szCs w:val="20"/>
                <w:lang w:val="en-GB"/>
              </w:rPr>
            </w:pPr>
            <w:r w:rsidRPr="00DD78A3">
              <w:rPr>
                <w:rFonts w:ascii="Arial" w:eastAsia="Arial" w:hAnsi="Arial" w:cs="Arial"/>
                <w:b/>
                <w:bCs/>
                <w:color w:val="FFFFFF"/>
                <w:sz w:val="20"/>
                <w:szCs w:val="20"/>
                <w:lang w:val="en-GB"/>
              </w:rPr>
              <w:t>May 2020</w:t>
            </w:r>
          </w:p>
        </w:tc>
      </w:tr>
      <w:tr w:rsidR="00272822" w:rsidRPr="00DD78A3" w14:paraId="1DB653DD" w14:textId="77777777" w:rsidTr="00272822">
        <w:trPr>
          <w:trHeight w:val="70"/>
        </w:trPr>
        <w:tc>
          <w:tcPr>
            <w:tcW w:w="7130" w:type="dxa"/>
            <w:shd w:val="clear" w:color="auto" w:fill="8BAED6"/>
            <w:vAlign w:val="bottom"/>
          </w:tcPr>
          <w:p w14:paraId="039350E1" w14:textId="77777777" w:rsidR="00272822" w:rsidRPr="00DD78A3" w:rsidRDefault="00272822" w:rsidP="00272822">
            <w:pPr>
              <w:rPr>
                <w:sz w:val="6"/>
                <w:szCs w:val="6"/>
                <w:lang w:val="en-GB"/>
              </w:rPr>
            </w:pPr>
          </w:p>
        </w:tc>
        <w:tc>
          <w:tcPr>
            <w:tcW w:w="3690" w:type="dxa"/>
            <w:shd w:val="clear" w:color="auto" w:fill="8BAED6"/>
            <w:vAlign w:val="bottom"/>
          </w:tcPr>
          <w:p w14:paraId="45926EED" w14:textId="77777777" w:rsidR="00272822" w:rsidRPr="00DD78A3" w:rsidRDefault="00272822" w:rsidP="00272822">
            <w:pPr>
              <w:rPr>
                <w:sz w:val="6"/>
                <w:szCs w:val="6"/>
                <w:lang w:val="en-GB"/>
              </w:rPr>
            </w:pPr>
          </w:p>
        </w:tc>
      </w:tr>
    </w:tbl>
    <w:p w14:paraId="25F4AAC4" w14:textId="7D620C2F" w:rsidR="00226461" w:rsidRPr="00DD78A3" w:rsidRDefault="00FC3F8B" w:rsidP="003F0D30">
      <w:pPr>
        <w:ind w:right="20"/>
        <w:jc w:val="center"/>
        <w:rPr>
          <w:sz w:val="20"/>
          <w:szCs w:val="20"/>
          <w:lang w:val="en-GB"/>
        </w:rPr>
        <w:sectPr w:rsidR="00226461" w:rsidRPr="00DD78A3">
          <w:type w:val="continuous"/>
          <w:pgSz w:w="12240" w:h="15840"/>
          <w:pgMar w:top="816" w:right="700" w:bottom="0" w:left="720" w:header="0" w:footer="0" w:gutter="0"/>
          <w:cols w:space="720" w:equalWidth="0">
            <w:col w:w="10820"/>
          </w:cols>
        </w:sectPr>
      </w:pPr>
      <w:r w:rsidRPr="00DD78A3">
        <w:rPr>
          <w:rFonts w:ascii="Arial" w:eastAsia="Arial" w:hAnsi="Arial" w:cs="Arial"/>
          <w:color w:val="4D4D4D"/>
          <w:sz w:val="18"/>
          <w:szCs w:val="18"/>
          <w:lang w:val="en-GB"/>
        </w:rPr>
        <w:t xml:space="preserve"> </w:t>
      </w:r>
      <w:r w:rsidR="00C63833" w:rsidRPr="00DD78A3">
        <w:rPr>
          <w:rFonts w:ascii="Arial" w:eastAsia="Arial" w:hAnsi="Arial" w:cs="Arial"/>
          <w:color w:val="4D4D4D"/>
          <w:sz w:val="18"/>
          <w:szCs w:val="18"/>
          <w:lang w:val="en-GB"/>
        </w:rPr>
        <w:t>17</w:t>
      </w:r>
    </w:p>
    <w:p w14:paraId="089068A9" w14:textId="6599AFF3" w:rsidR="00DC47EC" w:rsidRPr="00DD78A3" w:rsidRDefault="00DC47EC" w:rsidP="00733190">
      <w:pPr>
        <w:spacing w:line="225" w:lineRule="auto"/>
        <w:jc w:val="both"/>
        <w:rPr>
          <w:rFonts w:ascii="Calibri" w:eastAsia="Calibri" w:hAnsi="Calibri" w:cs="Calibri"/>
          <w:b/>
          <w:bCs/>
          <w:i/>
          <w:iCs/>
          <w:color w:val="80A509"/>
          <w:sz w:val="28"/>
          <w:szCs w:val="28"/>
          <w:u w:val="single"/>
          <w:lang w:val="en-GB"/>
        </w:rPr>
      </w:pPr>
    </w:p>
    <w:p w14:paraId="7FA2BBE8" w14:textId="62AB6DA1" w:rsidR="00226461" w:rsidRPr="0013441A" w:rsidRDefault="00C63833" w:rsidP="00733190">
      <w:pPr>
        <w:spacing w:line="225" w:lineRule="auto"/>
        <w:jc w:val="both"/>
        <w:rPr>
          <w:sz w:val="20"/>
          <w:szCs w:val="20"/>
          <w:lang w:val="en-GB"/>
        </w:rPr>
      </w:pPr>
      <w:r w:rsidRPr="00250D37">
        <w:rPr>
          <w:rFonts w:ascii="Calibri" w:eastAsia="Calibri" w:hAnsi="Calibri" w:cs="Calibri"/>
          <w:noProof/>
          <w:color w:val="111111"/>
          <w:sz w:val="18"/>
          <w:szCs w:val="18"/>
          <w:lang w:val="en-GB"/>
        </w:rPr>
        <w:drawing>
          <wp:anchor distT="0" distB="0" distL="114300" distR="114300" simplePos="0" relativeHeight="251671040" behindDoc="1" locked="0" layoutInCell="0" allowOverlap="1" wp14:anchorId="0469DE3F" wp14:editId="19EC4010">
            <wp:simplePos x="0" y="0"/>
            <wp:positionH relativeFrom="page">
              <wp:posOffset>0</wp:posOffset>
            </wp:positionH>
            <wp:positionV relativeFrom="margin">
              <wp:posOffset>-303720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7772400" cy="10058400"/>
                    </a:xfrm>
                    <a:prstGeom prst="rect">
                      <a:avLst/>
                    </a:prstGeom>
                    <a:noFill/>
                  </pic:spPr>
                </pic:pic>
              </a:graphicData>
            </a:graphic>
          </wp:anchor>
        </w:drawing>
      </w:r>
      <w:r w:rsidR="00932FBC" w:rsidRPr="00250D37">
        <w:rPr>
          <w:rFonts w:ascii="Calibri" w:eastAsia="Calibri" w:hAnsi="Calibri" w:cs="Calibri"/>
          <w:b/>
          <w:bCs/>
          <w:i/>
          <w:iCs/>
          <w:color w:val="80A509"/>
          <w:sz w:val="28"/>
          <w:szCs w:val="28"/>
          <w:lang w:val="en-GB"/>
        </w:rPr>
        <w:t>UZBEKISTAN</w:t>
      </w:r>
    </w:p>
    <w:p w14:paraId="210FBC67" w14:textId="77777777" w:rsidR="00226461" w:rsidRPr="00DD78A3" w:rsidRDefault="00226461" w:rsidP="00101AC3">
      <w:pPr>
        <w:spacing w:line="245" w:lineRule="exact"/>
        <w:jc w:val="both"/>
        <w:rPr>
          <w:sz w:val="20"/>
          <w:szCs w:val="20"/>
          <w:lang w:val="en-GB"/>
        </w:rPr>
      </w:pPr>
    </w:p>
    <w:p w14:paraId="73BB89DD" w14:textId="237B9673" w:rsidR="00226461" w:rsidRPr="00DD78A3" w:rsidRDefault="00932FBC" w:rsidP="00101AC3">
      <w:pPr>
        <w:spacing w:line="219" w:lineRule="auto"/>
        <w:ind w:left="60"/>
        <w:jc w:val="both"/>
        <w:rPr>
          <w:sz w:val="20"/>
          <w:szCs w:val="20"/>
          <w:lang w:val="en-GB"/>
        </w:rPr>
      </w:pPr>
      <w:bookmarkStart w:id="25" w:name="_Hlk48507767"/>
      <w:r w:rsidRPr="00DD78A3">
        <w:rPr>
          <w:rFonts w:ascii="Calibri" w:eastAsia="Calibri" w:hAnsi="Calibri" w:cs="Calibri"/>
          <w:b/>
          <w:bCs/>
          <w:color w:val="80A509"/>
          <w:sz w:val="20"/>
          <w:szCs w:val="20"/>
          <w:lang w:val="en-GB"/>
        </w:rPr>
        <w:t>Chickpea</w:t>
      </w:r>
      <w:r w:rsidR="00733190" w:rsidRPr="00DD78A3">
        <w:rPr>
          <w:rFonts w:ascii="Calibri" w:eastAsia="Calibri" w:hAnsi="Calibri" w:cs="Calibri"/>
          <w:b/>
          <w:bCs/>
          <w:color w:val="80A509"/>
          <w:sz w:val="20"/>
          <w:szCs w:val="20"/>
          <w:lang w:val="en-GB"/>
        </w:rPr>
        <w:t>s</w:t>
      </w:r>
      <w:r w:rsidRPr="00DD78A3">
        <w:rPr>
          <w:rFonts w:ascii="Calibri" w:eastAsia="Calibri" w:hAnsi="Calibri" w:cs="Calibri"/>
          <w:b/>
          <w:bCs/>
          <w:color w:val="80A509"/>
          <w:sz w:val="20"/>
          <w:szCs w:val="20"/>
          <w:lang w:val="en-GB"/>
        </w:rPr>
        <w:t xml:space="preserve"> </w:t>
      </w:r>
      <w:r w:rsidR="00A40844" w:rsidRPr="00DD78A3">
        <w:rPr>
          <w:rFonts w:ascii="Calibri" w:eastAsia="Calibri" w:hAnsi="Calibri" w:cs="Calibri"/>
          <w:b/>
          <w:bCs/>
          <w:color w:val="80A509"/>
          <w:sz w:val="20"/>
          <w:szCs w:val="20"/>
          <w:lang w:val="en-GB"/>
        </w:rPr>
        <w:t xml:space="preserve">sown on rainfed fields using no-till methods to bring high yields </w:t>
      </w:r>
    </w:p>
    <w:bookmarkEnd w:id="25"/>
    <w:p w14:paraId="7CA4EA4D"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0D2E3A1D" w14:textId="77777777" w:rsidR="00DC47EC" w:rsidRPr="00DD78A3" w:rsidRDefault="00DC47EC" w:rsidP="00101AC3">
      <w:pPr>
        <w:spacing w:line="235" w:lineRule="auto"/>
        <w:ind w:right="80"/>
        <w:jc w:val="both"/>
        <w:rPr>
          <w:rFonts w:ascii="Calibri" w:eastAsia="Calibri" w:hAnsi="Calibri" w:cs="Calibri"/>
          <w:color w:val="111111"/>
          <w:sz w:val="18"/>
          <w:szCs w:val="18"/>
          <w:lang w:val="en-GB"/>
        </w:rPr>
      </w:pPr>
    </w:p>
    <w:p w14:paraId="39E4458F" w14:textId="6EE697B1" w:rsidR="00C630EF" w:rsidRPr="00DD78A3" w:rsidRDefault="00C630EF" w:rsidP="00101AC3">
      <w:pPr>
        <w:spacing w:line="235" w:lineRule="auto"/>
        <w:ind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The Project provided support </w:t>
      </w:r>
      <w:r w:rsidR="004E61D8">
        <w:rPr>
          <w:rFonts w:ascii="Calibri" w:eastAsia="Calibri" w:hAnsi="Calibri" w:cs="Calibri"/>
          <w:color w:val="111111"/>
          <w:sz w:val="18"/>
          <w:szCs w:val="18"/>
          <w:lang w:val="en-GB"/>
        </w:rPr>
        <w:t>for</w:t>
      </w:r>
      <w:r w:rsidRPr="00DD78A3">
        <w:rPr>
          <w:rFonts w:ascii="Calibri" w:eastAsia="Calibri" w:hAnsi="Calibri" w:cs="Calibri"/>
          <w:color w:val="111111"/>
          <w:sz w:val="18"/>
          <w:szCs w:val="18"/>
          <w:lang w:val="en-GB"/>
        </w:rPr>
        <w:t xml:space="preserve"> seed multiplication</w:t>
      </w:r>
      <w:r w:rsidR="004E61D8">
        <w:rPr>
          <w:rFonts w:ascii="Calibri" w:eastAsia="Calibri" w:hAnsi="Calibri" w:cs="Calibri"/>
          <w:color w:val="111111"/>
          <w:sz w:val="18"/>
          <w:szCs w:val="18"/>
          <w:lang w:val="en-GB"/>
        </w:rPr>
        <w:t xml:space="preserve"> </w:t>
      </w:r>
      <w:r w:rsidR="004E61D8" w:rsidRPr="00DD78A3">
        <w:rPr>
          <w:rFonts w:ascii="Calibri" w:eastAsia="Calibri" w:hAnsi="Calibri" w:cs="Calibri"/>
          <w:color w:val="111111"/>
          <w:sz w:val="18"/>
          <w:szCs w:val="18"/>
          <w:lang w:val="en-GB"/>
        </w:rPr>
        <w:t xml:space="preserve">to the </w:t>
      </w:r>
      <w:proofErr w:type="spellStart"/>
      <w:r w:rsidR="004E61D8" w:rsidRPr="00DD78A3">
        <w:rPr>
          <w:rFonts w:ascii="Calibri" w:eastAsia="Calibri" w:hAnsi="Calibri" w:cs="Calibri"/>
          <w:color w:val="111111"/>
          <w:sz w:val="18"/>
          <w:szCs w:val="18"/>
          <w:lang w:val="en-GB"/>
        </w:rPr>
        <w:t>Kashkadarya</w:t>
      </w:r>
      <w:proofErr w:type="spellEnd"/>
      <w:r w:rsidR="004E61D8" w:rsidRPr="00DD78A3">
        <w:rPr>
          <w:rFonts w:ascii="Calibri" w:eastAsia="Calibri" w:hAnsi="Calibri" w:cs="Calibri"/>
          <w:color w:val="111111"/>
          <w:sz w:val="18"/>
          <w:szCs w:val="18"/>
          <w:lang w:val="en-GB"/>
        </w:rPr>
        <w:t xml:space="preserve"> branch</w:t>
      </w:r>
      <w:r w:rsidRPr="00DD78A3">
        <w:rPr>
          <w:rFonts w:ascii="Calibri" w:eastAsia="Calibri" w:hAnsi="Calibri" w:cs="Calibri"/>
          <w:color w:val="111111"/>
          <w:sz w:val="18"/>
          <w:szCs w:val="18"/>
          <w:lang w:val="en-GB"/>
        </w:rPr>
        <w:t>, as a result of which more than 15</w:t>
      </w:r>
      <w:r w:rsidR="00960076">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ton</w:t>
      </w:r>
      <w:r w:rsidR="00960076">
        <w:rPr>
          <w:rFonts w:ascii="Calibri" w:eastAsia="Calibri" w:hAnsi="Calibri" w:cs="Calibri"/>
          <w:color w:val="111111"/>
          <w:sz w:val="18"/>
          <w:szCs w:val="18"/>
          <w:lang w:val="en-GB"/>
        </w:rPr>
        <w:t>ne</w:t>
      </w:r>
      <w:r w:rsidRPr="00DD78A3">
        <w:rPr>
          <w:rFonts w:ascii="Calibri" w:eastAsia="Calibri" w:hAnsi="Calibri" w:cs="Calibri"/>
          <w:color w:val="111111"/>
          <w:sz w:val="18"/>
          <w:szCs w:val="18"/>
          <w:lang w:val="en-GB"/>
        </w:rPr>
        <w:t xml:space="preserve">s of the crop were supplied to </w:t>
      </w:r>
      <w:r w:rsidR="004E61D8">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Kashkadarya</w:t>
      </w:r>
      <w:proofErr w:type="spellEnd"/>
      <w:r w:rsidRPr="00DD78A3">
        <w:rPr>
          <w:rFonts w:ascii="Calibri" w:eastAsia="Calibri" w:hAnsi="Calibri" w:cs="Calibri"/>
          <w:color w:val="111111"/>
          <w:sz w:val="18"/>
          <w:szCs w:val="18"/>
          <w:lang w:val="en-GB"/>
        </w:rPr>
        <w:t xml:space="preserve"> and Bukhara regions. The seeds were distributed among farms to accelerate their multiplication and </w:t>
      </w:r>
      <w:r w:rsidR="004E61D8">
        <w:rPr>
          <w:rFonts w:ascii="Calibri" w:eastAsia="Calibri" w:hAnsi="Calibri" w:cs="Calibri"/>
          <w:color w:val="111111"/>
          <w:sz w:val="18"/>
          <w:szCs w:val="18"/>
          <w:lang w:val="en-GB"/>
        </w:rPr>
        <w:t xml:space="preserve">to </w:t>
      </w:r>
      <w:r w:rsidRPr="00DD78A3">
        <w:rPr>
          <w:rFonts w:ascii="Calibri" w:eastAsia="Calibri" w:hAnsi="Calibri" w:cs="Calibri"/>
          <w:color w:val="111111"/>
          <w:sz w:val="18"/>
          <w:szCs w:val="18"/>
          <w:lang w:val="en-GB"/>
        </w:rPr>
        <w:t>increase wheat production on sal</w:t>
      </w:r>
      <w:r w:rsidR="00711888" w:rsidRPr="00DD78A3">
        <w:rPr>
          <w:rFonts w:ascii="Calibri" w:eastAsia="Calibri" w:hAnsi="Calibri" w:cs="Calibri"/>
          <w:color w:val="111111"/>
          <w:sz w:val="18"/>
          <w:szCs w:val="18"/>
          <w:lang w:val="en-GB"/>
        </w:rPr>
        <w:t>t-affected</w:t>
      </w:r>
      <w:r w:rsidRPr="00DD78A3">
        <w:rPr>
          <w:rFonts w:ascii="Calibri" w:eastAsia="Calibri" w:hAnsi="Calibri" w:cs="Calibri"/>
          <w:color w:val="111111"/>
          <w:sz w:val="18"/>
          <w:szCs w:val="18"/>
          <w:lang w:val="en-GB"/>
        </w:rPr>
        <w:t xml:space="preserve"> soils.</w:t>
      </w:r>
    </w:p>
    <w:p w14:paraId="4D8ED6E2" w14:textId="77777777" w:rsidR="00226461" w:rsidRPr="00DD78A3" w:rsidRDefault="00226461" w:rsidP="00101AC3">
      <w:pPr>
        <w:spacing w:line="56" w:lineRule="exact"/>
        <w:jc w:val="both"/>
        <w:rPr>
          <w:sz w:val="20"/>
          <w:szCs w:val="20"/>
          <w:lang w:val="en-GB"/>
        </w:rPr>
      </w:pPr>
    </w:p>
    <w:p w14:paraId="7BD68B24" w14:textId="77777777" w:rsidR="00226461" w:rsidRPr="00DD78A3" w:rsidRDefault="00226461" w:rsidP="00101AC3">
      <w:pPr>
        <w:jc w:val="both"/>
        <w:rPr>
          <w:lang w:val="en-GB"/>
        </w:rPr>
        <w:sectPr w:rsidR="00226461" w:rsidRPr="00DD78A3">
          <w:pgSz w:w="12240" w:h="15840"/>
          <w:pgMar w:top="816" w:right="700" w:bottom="0" w:left="720" w:header="0" w:footer="0" w:gutter="0"/>
          <w:cols w:num="2" w:space="720" w:equalWidth="0">
            <w:col w:w="5340" w:space="120"/>
            <w:col w:w="5360"/>
          </w:cols>
        </w:sectPr>
      </w:pPr>
    </w:p>
    <w:p w14:paraId="70A4EB9F" w14:textId="77777777" w:rsidR="00226461" w:rsidRPr="00DD78A3" w:rsidRDefault="00226461" w:rsidP="00101AC3">
      <w:pPr>
        <w:spacing w:line="258" w:lineRule="exact"/>
        <w:jc w:val="both"/>
        <w:rPr>
          <w:sz w:val="20"/>
          <w:szCs w:val="20"/>
          <w:lang w:val="en-GB"/>
        </w:rPr>
      </w:pPr>
    </w:p>
    <w:p w14:paraId="01F0233C" w14:textId="4F0A0DA4" w:rsidR="00226461" w:rsidRPr="00DD78A3" w:rsidRDefault="00A40844" w:rsidP="00250D37">
      <w:pPr>
        <w:tabs>
          <w:tab w:val="left" w:pos="851"/>
        </w:tabs>
        <w:spacing w:line="254" w:lineRule="auto"/>
        <w:jc w:val="both"/>
        <w:rPr>
          <w:sz w:val="20"/>
          <w:szCs w:val="20"/>
          <w:lang w:val="en-GB"/>
        </w:rPr>
      </w:pPr>
      <w:r w:rsidRPr="00DD78A3">
        <w:rPr>
          <w:rFonts w:ascii="Calibri" w:eastAsia="Calibri" w:hAnsi="Calibri" w:cs="Calibri"/>
          <w:i/>
          <w:iCs/>
          <w:color w:val="111111"/>
          <w:sz w:val="18"/>
          <w:szCs w:val="18"/>
          <w:lang w:val="en-GB"/>
        </w:rPr>
        <w:t xml:space="preserve">“Chickpea has remarkable </w:t>
      </w:r>
      <w:r w:rsidR="00733190" w:rsidRPr="00DD78A3">
        <w:rPr>
          <w:rFonts w:ascii="Calibri" w:eastAsia="Calibri" w:hAnsi="Calibri" w:cs="Calibri"/>
          <w:i/>
          <w:iCs/>
          <w:color w:val="111111"/>
          <w:sz w:val="18"/>
          <w:szCs w:val="18"/>
          <w:lang w:val="en-GB"/>
        </w:rPr>
        <w:t>characteristics</w:t>
      </w:r>
      <w:r w:rsidRPr="00DD78A3">
        <w:rPr>
          <w:rFonts w:ascii="Calibri" w:eastAsia="Calibri" w:hAnsi="Calibri" w:cs="Calibri"/>
          <w:i/>
          <w:iCs/>
          <w:color w:val="111111"/>
          <w:sz w:val="18"/>
          <w:szCs w:val="18"/>
          <w:lang w:val="en-GB"/>
        </w:rPr>
        <w:t xml:space="preserve">: the bacteria that live in root nodules convert life-giving nitrogen into organic form and improve soil health. </w:t>
      </w:r>
      <w:r w:rsidRPr="00250D37">
        <w:rPr>
          <w:rFonts w:ascii="Calibri" w:eastAsia="Calibri" w:hAnsi="Calibri" w:cs="Calibri"/>
          <w:sz w:val="18"/>
          <w:szCs w:val="18"/>
          <w:lang w:val="en-GB"/>
        </w:rPr>
        <w:t>Chickpea</w:t>
      </w:r>
      <w:r w:rsidRPr="00DD78A3">
        <w:rPr>
          <w:rFonts w:ascii="Calibri" w:eastAsia="Calibri" w:hAnsi="Calibri" w:cs="Calibri"/>
          <w:i/>
          <w:iCs/>
          <w:color w:val="111111"/>
          <w:sz w:val="18"/>
          <w:szCs w:val="18"/>
          <w:lang w:val="en-GB"/>
        </w:rPr>
        <w:t xml:space="preserve"> is one of the most important commercial crops and a source of protein for farmers in rainfed areas”</w:t>
      </w:r>
      <w:r w:rsidR="00165ADA">
        <w:rPr>
          <w:rFonts w:ascii="Calibri" w:eastAsia="Calibri" w:hAnsi="Calibri" w:cs="Calibri"/>
          <w:i/>
          <w:iCs/>
          <w:color w:val="111111"/>
          <w:sz w:val="18"/>
          <w:szCs w:val="18"/>
          <w:lang w:val="en-GB"/>
        </w:rPr>
        <w:t>,</w:t>
      </w:r>
      <w:r w:rsidRPr="00DD78A3">
        <w:rPr>
          <w:rFonts w:ascii="Calibri" w:eastAsia="Calibri" w:hAnsi="Calibri" w:cs="Calibri"/>
          <w:i/>
          <w:iCs/>
          <w:color w:val="111111"/>
          <w:sz w:val="18"/>
          <w:szCs w:val="18"/>
          <w:lang w:val="en-GB"/>
        </w:rPr>
        <w:t xml:space="preserve"> says </w:t>
      </w:r>
      <w:proofErr w:type="spellStart"/>
      <w:r w:rsidRPr="00DD78A3">
        <w:rPr>
          <w:rFonts w:ascii="Calibri" w:eastAsia="Calibri" w:hAnsi="Calibri" w:cs="Calibri"/>
          <w:i/>
          <w:iCs/>
          <w:color w:val="111111"/>
          <w:sz w:val="18"/>
          <w:szCs w:val="18"/>
          <w:lang w:val="en-GB"/>
        </w:rPr>
        <w:t>Dr.</w:t>
      </w:r>
      <w:proofErr w:type="spellEnd"/>
      <w:r w:rsidR="00165ADA">
        <w:rPr>
          <w:rFonts w:ascii="Calibri" w:eastAsia="Calibri" w:hAnsi="Calibri" w:cs="Calibri"/>
          <w:i/>
          <w:iCs/>
          <w:color w:val="111111"/>
          <w:sz w:val="18"/>
          <w:szCs w:val="18"/>
          <w:lang w:val="en-GB"/>
        </w:rPr>
        <w:t> </w:t>
      </w:r>
      <w:r w:rsidRPr="00DD78A3">
        <w:rPr>
          <w:rFonts w:ascii="Calibri" w:eastAsia="Calibri" w:hAnsi="Calibri" w:cs="Calibri"/>
          <w:i/>
          <w:iCs/>
          <w:color w:val="111111"/>
          <w:sz w:val="18"/>
          <w:szCs w:val="18"/>
          <w:lang w:val="en-GB"/>
        </w:rPr>
        <w:t xml:space="preserve">Aziz </w:t>
      </w:r>
      <w:proofErr w:type="spellStart"/>
      <w:r w:rsidRPr="00DD78A3">
        <w:rPr>
          <w:rFonts w:ascii="Calibri" w:eastAsia="Calibri" w:hAnsi="Calibri" w:cs="Calibri"/>
          <w:i/>
          <w:iCs/>
          <w:color w:val="111111"/>
          <w:sz w:val="18"/>
          <w:szCs w:val="18"/>
          <w:lang w:val="en-GB"/>
        </w:rPr>
        <w:t>Nurbekov</w:t>
      </w:r>
      <w:proofErr w:type="spellEnd"/>
      <w:r w:rsidRPr="00DD78A3">
        <w:rPr>
          <w:rFonts w:ascii="Calibri" w:eastAsia="Calibri" w:hAnsi="Calibri" w:cs="Calibri"/>
          <w:i/>
          <w:iCs/>
          <w:color w:val="111111"/>
          <w:sz w:val="18"/>
          <w:szCs w:val="18"/>
          <w:lang w:val="en-GB"/>
        </w:rPr>
        <w:t>, FAO expert on drought risk management in Uzbekistan. “The crop allows farmers to generate income more quickly compared to other crops in the region."</w:t>
      </w:r>
    </w:p>
    <w:p w14:paraId="74845AA2" w14:textId="77777777" w:rsidR="00226461" w:rsidRPr="00DD78A3" w:rsidRDefault="00226461" w:rsidP="00101AC3">
      <w:pPr>
        <w:spacing w:line="261" w:lineRule="exact"/>
        <w:jc w:val="both"/>
        <w:rPr>
          <w:sz w:val="20"/>
          <w:szCs w:val="20"/>
          <w:lang w:val="en-GB"/>
        </w:rPr>
      </w:pPr>
    </w:p>
    <w:p w14:paraId="1495EEA5" w14:textId="36F59F4A" w:rsidR="00226461" w:rsidRPr="00DD78A3" w:rsidRDefault="00437841" w:rsidP="00250D37">
      <w:pPr>
        <w:tabs>
          <w:tab w:val="left" w:pos="851"/>
        </w:tabs>
        <w:spacing w:line="254" w:lineRule="auto"/>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C</w:t>
      </w:r>
      <w:r w:rsidR="00A40844" w:rsidRPr="00DD78A3">
        <w:rPr>
          <w:rFonts w:ascii="Calibri" w:eastAsia="Calibri" w:hAnsi="Calibri" w:cs="Calibri"/>
          <w:color w:val="111111"/>
          <w:sz w:val="18"/>
          <w:szCs w:val="18"/>
          <w:lang w:val="en-GB"/>
        </w:rPr>
        <w:t xml:space="preserve">hickpeas </w:t>
      </w:r>
      <w:r w:rsidR="00A40844" w:rsidRPr="00250D37">
        <w:rPr>
          <w:rFonts w:ascii="Calibri" w:eastAsia="Calibri" w:hAnsi="Calibri" w:cs="Calibri"/>
          <w:sz w:val="18"/>
          <w:szCs w:val="18"/>
          <w:lang w:val="en-GB"/>
        </w:rPr>
        <w:t>were</w:t>
      </w:r>
      <w:r w:rsidR="00A40844" w:rsidRPr="00DD78A3">
        <w:rPr>
          <w:rFonts w:ascii="Calibri" w:eastAsia="Calibri" w:hAnsi="Calibri" w:cs="Calibri"/>
          <w:color w:val="111111"/>
          <w:sz w:val="18"/>
          <w:szCs w:val="18"/>
          <w:lang w:val="en-GB"/>
        </w:rPr>
        <w:t xml:space="preserve"> sown </w:t>
      </w:r>
      <w:r w:rsidR="00733190" w:rsidRPr="00DD78A3">
        <w:rPr>
          <w:rFonts w:ascii="Calibri" w:eastAsia="Calibri" w:hAnsi="Calibri" w:cs="Calibri"/>
          <w:color w:val="111111"/>
          <w:sz w:val="18"/>
          <w:szCs w:val="18"/>
          <w:lang w:val="en-GB"/>
        </w:rPr>
        <w:t>on</w:t>
      </w:r>
      <w:r w:rsidR="00A40844" w:rsidRPr="00DD78A3">
        <w:rPr>
          <w:rFonts w:ascii="Calibri" w:eastAsia="Calibri" w:hAnsi="Calibri" w:cs="Calibri"/>
          <w:color w:val="111111"/>
          <w:sz w:val="18"/>
          <w:szCs w:val="18"/>
          <w:lang w:val="en-GB"/>
        </w:rPr>
        <w:t xml:space="preserve"> rainfed plots using both minimal and no-till</w:t>
      </w:r>
      <w:r w:rsidRPr="00DD78A3">
        <w:rPr>
          <w:rFonts w:ascii="Calibri" w:eastAsia="Calibri" w:hAnsi="Calibri" w:cs="Calibri"/>
          <w:color w:val="111111"/>
          <w:sz w:val="18"/>
          <w:szCs w:val="18"/>
          <w:lang w:val="en-GB"/>
        </w:rPr>
        <w:t xml:space="preserve"> </w:t>
      </w:r>
      <w:r w:rsidR="00733190" w:rsidRPr="00DD78A3">
        <w:rPr>
          <w:rFonts w:ascii="Calibri" w:eastAsia="Calibri" w:hAnsi="Calibri" w:cs="Calibri"/>
          <w:color w:val="111111"/>
          <w:sz w:val="18"/>
          <w:szCs w:val="18"/>
          <w:lang w:val="en-GB"/>
        </w:rPr>
        <w:t xml:space="preserve">methods </w:t>
      </w:r>
      <w:r w:rsidRPr="00DD78A3">
        <w:rPr>
          <w:rFonts w:ascii="Calibri" w:eastAsia="Calibri" w:hAnsi="Calibri" w:cs="Calibri"/>
          <w:color w:val="111111"/>
          <w:sz w:val="18"/>
          <w:szCs w:val="18"/>
          <w:lang w:val="en-GB"/>
        </w:rPr>
        <w:t xml:space="preserve">at </w:t>
      </w:r>
      <w:r w:rsidR="00733190" w:rsidRPr="00DD78A3">
        <w:rPr>
          <w:rFonts w:ascii="Calibri" w:eastAsia="Calibri" w:hAnsi="Calibri" w:cs="Calibri"/>
          <w:color w:val="111111"/>
          <w:sz w:val="18"/>
          <w:szCs w:val="18"/>
          <w:lang w:val="en-GB"/>
        </w:rPr>
        <w:t xml:space="preserve">the </w:t>
      </w:r>
      <w:r w:rsidR="00165ADA" w:rsidRPr="00DD78A3">
        <w:rPr>
          <w:rFonts w:ascii="Calibri" w:eastAsia="Calibri" w:hAnsi="Calibri" w:cs="Calibri"/>
          <w:color w:val="111111"/>
          <w:sz w:val="18"/>
          <w:szCs w:val="18"/>
          <w:lang w:val="en-GB"/>
        </w:rPr>
        <w:t xml:space="preserve">CACILM-2 </w:t>
      </w:r>
      <w:r w:rsidRPr="00DD78A3">
        <w:rPr>
          <w:rFonts w:ascii="Calibri" w:eastAsia="Calibri" w:hAnsi="Calibri" w:cs="Calibri"/>
          <w:color w:val="111111"/>
          <w:sz w:val="18"/>
          <w:szCs w:val="18"/>
          <w:lang w:val="en-GB"/>
        </w:rPr>
        <w:t>pilot site in 2019</w:t>
      </w:r>
      <w:r w:rsidR="00A40844" w:rsidRPr="00DD78A3">
        <w:rPr>
          <w:rFonts w:ascii="Calibri" w:eastAsia="Calibri" w:hAnsi="Calibri" w:cs="Calibri"/>
          <w:color w:val="111111"/>
          <w:sz w:val="18"/>
          <w:szCs w:val="18"/>
          <w:lang w:val="en-GB"/>
        </w:rPr>
        <w:t xml:space="preserve">. The results showed that yields were higher in </w:t>
      </w:r>
      <w:r w:rsidRPr="00DD78A3">
        <w:rPr>
          <w:rFonts w:ascii="Calibri" w:eastAsia="Calibri" w:hAnsi="Calibri" w:cs="Calibri"/>
          <w:color w:val="111111"/>
          <w:sz w:val="18"/>
          <w:szCs w:val="18"/>
          <w:lang w:val="en-GB"/>
        </w:rPr>
        <w:t xml:space="preserve">no-till </w:t>
      </w:r>
      <w:r w:rsidR="00A40844" w:rsidRPr="00DD78A3">
        <w:rPr>
          <w:rFonts w:ascii="Calibri" w:eastAsia="Calibri" w:hAnsi="Calibri" w:cs="Calibri"/>
          <w:color w:val="111111"/>
          <w:sz w:val="18"/>
          <w:szCs w:val="18"/>
          <w:lang w:val="en-GB"/>
        </w:rPr>
        <w:t xml:space="preserve">plots compared to </w:t>
      </w:r>
      <w:r w:rsidRPr="00DD78A3">
        <w:rPr>
          <w:rFonts w:ascii="Calibri" w:eastAsia="Calibri" w:hAnsi="Calibri" w:cs="Calibri"/>
          <w:color w:val="111111"/>
          <w:sz w:val="18"/>
          <w:szCs w:val="18"/>
          <w:lang w:val="en-GB"/>
        </w:rPr>
        <w:t xml:space="preserve">those </w:t>
      </w:r>
      <w:r w:rsidR="00165ADA">
        <w:rPr>
          <w:rFonts w:ascii="Calibri" w:eastAsia="Calibri" w:hAnsi="Calibri" w:cs="Calibri"/>
          <w:color w:val="111111"/>
          <w:sz w:val="18"/>
          <w:szCs w:val="18"/>
          <w:lang w:val="en-GB"/>
        </w:rPr>
        <w:t>with</w:t>
      </w:r>
      <w:r w:rsidR="00165ADA"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minimal tillage</w:t>
      </w:r>
      <w:r w:rsidR="00A40844" w:rsidRPr="00DD78A3">
        <w:rPr>
          <w:rFonts w:ascii="Calibri" w:eastAsia="Calibri" w:hAnsi="Calibri" w:cs="Calibri"/>
          <w:color w:val="111111"/>
          <w:sz w:val="18"/>
          <w:szCs w:val="18"/>
          <w:lang w:val="en-GB"/>
        </w:rPr>
        <w:t>.</w:t>
      </w:r>
    </w:p>
    <w:p w14:paraId="56F0E8D0" w14:textId="77777777" w:rsidR="00226461" w:rsidRPr="00DD78A3" w:rsidRDefault="00226461" w:rsidP="00101AC3">
      <w:pPr>
        <w:spacing w:line="265" w:lineRule="exact"/>
        <w:jc w:val="both"/>
        <w:rPr>
          <w:sz w:val="20"/>
          <w:szCs w:val="20"/>
          <w:lang w:val="en-GB"/>
        </w:rPr>
      </w:pPr>
    </w:p>
    <w:p w14:paraId="7320483B" w14:textId="4CAA29F7" w:rsidR="00226461" w:rsidRPr="00DD78A3" w:rsidRDefault="00437841" w:rsidP="00101AC3">
      <w:pPr>
        <w:spacing w:line="233" w:lineRule="auto"/>
        <w:ind w:left="60"/>
        <w:jc w:val="both"/>
        <w:rPr>
          <w:sz w:val="20"/>
          <w:szCs w:val="20"/>
          <w:lang w:val="en-GB"/>
        </w:rPr>
      </w:pPr>
      <w:r w:rsidRPr="00DD78A3">
        <w:rPr>
          <w:rFonts w:ascii="Calibri" w:eastAsia="Calibri" w:hAnsi="Calibri" w:cs="Calibri"/>
          <w:i/>
          <w:iCs/>
          <w:color w:val="111111"/>
          <w:sz w:val="18"/>
          <w:szCs w:val="18"/>
          <w:lang w:val="en-GB"/>
        </w:rPr>
        <w:t xml:space="preserve">"The climatic conditions of </w:t>
      </w:r>
      <w:r w:rsidR="00165ADA">
        <w:rPr>
          <w:rFonts w:ascii="Calibri" w:eastAsia="Calibri" w:hAnsi="Calibri" w:cs="Calibri"/>
          <w:i/>
          <w:iCs/>
          <w:color w:val="111111"/>
          <w:sz w:val="18"/>
          <w:szCs w:val="18"/>
          <w:lang w:val="en-GB"/>
        </w:rPr>
        <w:t xml:space="preserve">the </w:t>
      </w:r>
      <w:proofErr w:type="spellStart"/>
      <w:r w:rsidRPr="00DD78A3">
        <w:rPr>
          <w:rFonts w:ascii="Calibri" w:eastAsia="Calibri" w:hAnsi="Calibri" w:cs="Calibri"/>
          <w:i/>
          <w:iCs/>
          <w:color w:val="111111"/>
          <w:sz w:val="18"/>
          <w:szCs w:val="18"/>
          <w:lang w:val="en-GB"/>
        </w:rPr>
        <w:t>Kamashi</w:t>
      </w:r>
      <w:proofErr w:type="spellEnd"/>
      <w:r w:rsidRPr="00DD78A3">
        <w:rPr>
          <w:rFonts w:ascii="Calibri" w:eastAsia="Calibri" w:hAnsi="Calibri" w:cs="Calibri"/>
          <w:i/>
          <w:iCs/>
          <w:color w:val="111111"/>
          <w:sz w:val="18"/>
          <w:szCs w:val="18"/>
          <w:lang w:val="en-GB"/>
        </w:rPr>
        <w:t xml:space="preserve"> region are more favo</w:t>
      </w:r>
      <w:r w:rsidR="00165ADA">
        <w:rPr>
          <w:rFonts w:ascii="Calibri" w:eastAsia="Calibri" w:hAnsi="Calibri" w:cs="Calibri"/>
          <w:i/>
          <w:iCs/>
          <w:color w:val="111111"/>
          <w:sz w:val="18"/>
          <w:szCs w:val="18"/>
          <w:lang w:val="en-GB"/>
        </w:rPr>
        <w:t>u</w:t>
      </w:r>
      <w:r w:rsidRPr="00DD78A3">
        <w:rPr>
          <w:rFonts w:ascii="Calibri" w:eastAsia="Calibri" w:hAnsi="Calibri" w:cs="Calibri"/>
          <w:i/>
          <w:iCs/>
          <w:color w:val="111111"/>
          <w:sz w:val="18"/>
          <w:szCs w:val="18"/>
          <w:lang w:val="en-GB"/>
        </w:rPr>
        <w:t>rable for the cultivation of chickpeas using the no-till method"</w:t>
      </w:r>
      <w:r w:rsidR="00165ADA">
        <w:rPr>
          <w:rFonts w:ascii="Calibri" w:eastAsia="Calibri" w:hAnsi="Calibri" w:cs="Calibri"/>
          <w:i/>
          <w:iCs/>
          <w:color w:val="111111"/>
          <w:sz w:val="18"/>
          <w:szCs w:val="18"/>
          <w:lang w:val="en-GB"/>
        </w:rPr>
        <w:t>,</w:t>
      </w:r>
      <w:r w:rsidRPr="00DD78A3">
        <w:rPr>
          <w:rFonts w:ascii="Calibri" w:eastAsia="Calibri" w:hAnsi="Calibri" w:cs="Calibri"/>
          <w:i/>
          <w:iCs/>
          <w:color w:val="111111"/>
          <w:sz w:val="18"/>
          <w:szCs w:val="18"/>
          <w:lang w:val="en-GB"/>
        </w:rPr>
        <w:t xml:space="preserve"> says </w:t>
      </w:r>
      <w:proofErr w:type="spellStart"/>
      <w:r w:rsidRPr="00DD78A3">
        <w:rPr>
          <w:rFonts w:ascii="Calibri" w:eastAsia="Calibri" w:hAnsi="Calibri" w:cs="Calibri"/>
          <w:i/>
          <w:iCs/>
          <w:color w:val="111111"/>
          <w:sz w:val="18"/>
          <w:szCs w:val="18"/>
          <w:lang w:val="en-GB"/>
        </w:rPr>
        <w:t>Dr.</w:t>
      </w:r>
      <w:proofErr w:type="spellEnd"/>
      <w:r w:rsidR="00165ADA">
        <w:rPr>
          <w:rFonts w:ascii="Calibri" w:eastAsia="Calibri" w:hAnsi="Calibri" w:cs="Calibri"/>
          <w:i/>
          <w:iCs/>
          <w:color w:val="111111"/>
          <w:sz w:val="18"/>
          <w:szCs w:val="18"/>
          <w:lang w:val="en-GB"/>
        </w:rPr>
        <w:t> </w:t>
      </w:r>
      <w:proofErr w:type="spellStart"/>
      <w:r w:rsidRPr="00DD78A3">
        <w:rPr>
          <w:rFonts w:ascii="Calibri" w:eastAsia="Calibri" w:hAnsi="Calibri" w:cs="Calibri"/>
          <w:i/>
          <w:iCs/>
          <w:color w:val="111111"/>
          <w:sz w:val="18"/>
          <w:szCs w:val="18"/>
          <w:lang w:val="en-GB"/>
        </w:rPr>
        <w:t>Nurbekov</w:t>
      </w:r>
      <w:proofErr w:type="spellEnd"/>
      <w:r w:rsidRPr="00DD78A3">
        <w:rPr>
          <w:rFonts w:ascii="Calibri" w:eastAsia="Calibri" w:hAnsi="Calibri" w:cs="Calibri"/>
          <w:i/>
          <w:iCs/>
          <w:color w:val="111111"/>
          <w:sz w:val="18"/>
          <w:szCs w:val="18"/>
          <w:lang w:val="en-GB"/>
        </w:rPr>
        <w:t>. "The results prove that under conditions of rainfed agriculture, no-till cultivation of chickpeas can be the starting point for the introduction of conservation agriculture in Uzbekistan"</w:t>
      </w:r>
      <w:r w:rsidR="00165ADA">
        <w:rPr>
          <w:rFonts w:ascii="Calibri" w:eastAsia="Calibri" w:hAnsi="Calibri" w:cs="Calibri"/>
          <w:i/>
          <w:iCs/>
          <w:color w:val="111111"/>
          <w:sz w:val="18"/>
          <w:szCs w:val="18"/>
          <w:lang w:val="en-GB"/>
        </w:rPr>
        <w:t>,</w:t>
      </w:r>
      <w:r w:rsidRPr="00DD78A3">
        <w:rPr>
          <w:rFonts w:ascii="Calibri" w:eastAsia="Calibri" w:hAnsi="Calibri" w:cs="Calibri"/>
          <w:i/>
          <w:iCs/>
          <w:color w:val="111111"/>
          <w:sz w:val="18"/>
          <w:szCs w:val="18"/>
          <w:lang w:val="en-GB"/>
        </w:rPr>
        <w:t xml:space="preserve"> he add</w:t>
      </w:r>
      <w:r w:rsidR="00165ADA">
        <w:rPr>
          <w:rFonts w:ascii="Calibri" w:eastAsia="Calibri" w:hAnsi="Calibri" w:cs="Calibri"/>
          <w:i/>
          <w:iCs/>
          <w:color w:val="111111"/>
          <w:sz w:val="18"/>
          <w:szCs w:val="18"/>
          <w:lang w:val="en-GB"/>
        </w:rPr>
        <w:t>ed</w:t>
      </w:r>
      <w:r w:rsidRPr="00DD78A3">
        <w:rPr>
          <w:rFonts w:ascii="Calibri" w:eastAsia="Calibri" w:hAnsi="Calibri" w:cs="Calibri"/>
          <w:i/>
          <w:iCs/>
          <w:color w:val="111111"/>
          <w:sz w:val="18"/>
          <w:szCs w:val="18"/>
          <w:lang w:val="en-GB"/>
        </w:rPr>
        <w:t xml:space="preserve">. </w:t>
      </w:r>
    </w:p>
    <w:p w14:paraId="387FE304" w14:textId="77777777" w:rsidR="00226461" w:rsidRPr="00DD78A3" w:rsidRDefault="00226461" w:rsidP="00101AC3">
      <w:pPr>
        <w:spacing w:line="265" w:lineRule="exact"/>
        <w:jc w:val="both"/>
        <w:rPr>
          <w:sz w:val="20"/>
          <w:szCs w:val="20"/>
          <w:lang w:val="en-GB"/>
        </w:rPr>
      </w:pPr>
    </w:p>
    <w:p w14:paraId="1D34D35E" w14:textId="4453B606" w:rsidR="00226461" w:rsidRPr="00DD78A3" w:rsidRDefault="00437841" w:rsidP="00101AC3">
      <w:pPr>
        <w:tabs>
          <w:tab w:val="left" w:pos="205"/>
        </w:tabs>
        <w:spacing w:line="231"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Under the Project, </w:t>
      </w:r>
      <w:r w:rsidR="00165ADA">
        <w:rPr>
          <w:rFonts w:ascii="Calibri" w:eastAsia="Calibri" w:hAnsi="Calibri" w:cs="Calibri"/>
          <w:color w:val="111111"/>
          <w:sz w:val="18"/>
          <w:szCs w:val="18"/>
          <w:lang w:val="en-GB"/>
        </w:rPr>
        <w:t>6 </w:t>
      </w:r>
      <w:r w:rsidRPr="00DD78A3">
        <w:rPr>
          <w:rFonts w:ascii="Calibri" w:eastAsia="Calibri" w:hAnsi="Calibri" w:cs="Calibri"/>
          <w:color w:val="111111"/>
          <w:sz w:val="18"/>
          <w:szCs w:val="18"/>
          <w:lang w:val="en-GB"/>
        </w:rPr>
        <w:t>ton</w:t>
      </w:r>
      <w:r w:rsidR="00165ADA">
        <w:rPr>
          <w:rFonts w:ascii="Calibri" w:eastAsia="Calibri" w:hAnsi="Calibri" w:cs="Calibri"/>
          <w:color w:val="111111"/>
          <w:sz w:val="18"/>
          <w:szCs w:val="18"/>
          <w:lang w:val="en-GB"/>
        </w:rPr>
        <w:t>ne</w:t>
      </w:r>
      <w:r w:rsidRPr="00DD78A3">
        <w:rPr>
          <w:rFonts w:ascii="Calibri" w:eastAsia="Calibri" w:hAnsi="Calibri" w:cs="Calibri"/>
          <w:color w:val="111111"/>
          <w:sz w:val="18"/>
          <w:szCs w:val="18"/>
          <w:lang w:val="en-GB"/>
        </w:rPr>
        <w:t xml:space="preserve">s of chickpea seeds were distributed to 10 interested private farms in </w:t>
      </w:r>
      <w:r w:rsidR="00165ADA">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Kamashi</w:t>
      </w:r>
      <w:proofErr w:type="spellEnd"/>
      <w:r w:rsidRPr="00DD78A3">
        <w:rPr>
          <w:rFonts w:ascii="Calibri" w:eastAsia="Calibri" w:hAnsi="Calibri" w:cs="Calibri"/>
          <w:color w:val="111111"/>
          <w:sz w:val="18"/>
          <w:szCs w:val="18"/>
          <w:lang w:val="en-GB"/>
        </w:rPr>
        <w:t xml:space="preserve"> region. In the spring of 2020, chickpeas were planted on 100</w:t>
      </w:r>
      <w:r w:rsidR="00165ADA">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 xml:space="preserve">hectares of </w:t>
      </w:r>
      <w:r w:rsidR="00DC47EC" w:rsidRPr="00DD78A3">
        <w:rPr>
          <w:rFonts w:ascii="Calibri" w:eastAsia="Calibri" w:hAnsi="Calibri" w:cs="Calibri"/>
          <w:color w:val="111111"/>
          <w:sz w:val="18"/>
          <w:szCs w:val="18"/>
          <w:lang w:val="en-GB"/>
        </w:rPr>
        <w:t>rainfed</w:t>
      </w:r>
      <w:r w:rsidRPr="00DD78A3">
        <w:rPr>
          <w:rFonts w:ascii="Calibri" w:eastAsia="Calibri" w:hAnsi="Calibri" w:cs="Calibri"/>
          <w:color w:val="111111"/>
          <w:sz w:val="18"/>
          <w:szCs w:val="18"/>
          <w:lang w:val="en-GB"/>
        </w:rPr>
        <w:t xml:space="preserve"> land. It is expected that by 2021 the area under this crop will </w:t>
      </w:r>
      <w:r w:rsidR="00165ADA">
        <w:rPr>
          <w:rFonts w:ascii="Calibri" w:eastAsia="Calibri" w:hAnsi="Calibri" w:cs="Calibri"/>
          <w:color w:val="111111"/>
          <w:sz w:val="18"/>
          <w:szCs w:val="18"/>
          <w:lang w:val="en-GB"/>
        </w:rPr>
        <w:t>reach</w:t>
      </w:r>
      <w:r w:rsidR="00165ADA"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more than 10</w:t>
      </w:r>
      <w:r w:rsidR="00165ADA">
        <w:rPr>
          <w:rFonts w:ascii="Calibri" w:eastAsia="Calibri" w:hAnsi="Calibri" w:cs="Calibri"/>
          <w:color w:val="111111"/>
          <w:sz w:val="18"/>
          <w:szCs w:val="18"/>
          <w:lang w:val="en-GB"/>
        </w:rPr>
        <w:t> 000</w:t>
      </w:r>
      <w:r w:rsidRPr="00DD78A3">
        <w:rPr>
          <w:rFonts w:ascii="Calibri" w:eastAsia="Calibri" w:hAnsi="Calibri" w:cs="Calibri"/>
          <w:color w:val="111111"/>
          <w:sz w:val="18"/>
          <w:szCs w:val="18"/>
          <w:lang w:val="en-GB"/>
        </w:rPr>
        <w:t xml:space="preserve"> hectares. </w:t>
      </w:r>
    </w:p>
    <w:p w14:paraId="0E9D787F" w14:textId="77777777" w:rsidR="00226461" w:rsidRPr="00DD78A3" w:rsidRDefault="00C63833" w:rsidP="00A5201B">
      <w:pPr>
        <w:ind w:left="60"/>
        <w:jc w:val="center"/>
        <w:rPr>
          <w:sz w:val="20"/>
          <w:szCs w:val="20"/>
          <w:lang w:val="en-GB"/>
        </w:rPr>
      </w:pPr>
      <w:r w:rsidRPr="00DD78A3">
        <w:rPr>
          <w:rFonts w:ascii="Calibri" w:eastAsia="Calibri" w:hAnsi="Calibri" w:cs="Calibri"/>
          <w:b/>
          <w:bCs/>
          <w:sz w:val="28"/>
          <w:szCs w:val="28"/>
          <w:lang w:val="en-GB"/>
        </w:rPr>
        <w:t>***</w:t>
      </w:r>
    </w:p>
    <w:p w14:paraId="4A244E38" w14:textId="77777777" w:rsidR="00226461" w:rsidRPr="00DD78A3" w:rsidRDefault="00226461" w:rsidP="00101AC3">
      <w:pPr>
        <w:spacing w:line="2" w:lineRule="exact"/>
        <w:jc w:val="both"/>
        <w:rPr>
          <w:sz w:val="20"/>
          <w:szCs w:val="20"/>
          <w:lang w:val="en-GB"/>
        </w:rPr>
      </w:pPr>
    </w:p>
    <w:p w14:paraId="6DD98904" w14:textId="4DD6727F" w:rsidR="00226461" w:rsidRPr="00DD78A3" w:rsidRDefault="00437841" w:rsidP="00101AC3">
      <w:pPr>
        <w:ind w:left="60"/>
        <w:jc w:val="both"/>
        <w:rPr>
          <w:sz w:val="20"/>
          <w:szCs w:val="20"/>
          <w:lang w:val="en-GB"/>
        </w:rPr>
      </w:pPr>
      <w:bookmarkStart w:id="26" w:name="_Hlk48511231"/>
      <w:r w:rsidRPr="00DD78A3">
        <w:rPr>
          <w:rFonts w:ascii="Calibri" w:eastAsia="Calibri" w:hAnsi="Calibri" w:cs="Calibri"/>
          <w:b/>
          <w:bCs/>
          <w:color w:val="80A509"/>
          <w:sz w:val="20"/>
          <w:szCs w:val="20"/>
          <w:lang w:val="en-GB"/>
        </w:rPr>
        <w:t xml:space="preserve">Introduction of </w:t>
      </w:r>
      <w:r w:rsidR="00DC47EC" w:rsidRPr="00DD78A3">
        <w:rPr>
          <w:rFonts w:ascii="Calibri" w:eastAsia="Calibri" w:hAnsi="Calibri" w:cs="Calibri"/>
          <w:b/>
          <w:bCs/>
          <w:color w:val="80A509"/>
          <w:sz w:val="20"/>
          <w:szCs w:val="20"/>
          <w:lang w:val="en-GB"/>
        </w:rPr>
        <w:t xml:space="preserve">Shams </w:t>
      </w:r>
      <w:r w:rsidRPr="00DD78A3">
        <w:rPr>
          <w:rFonts w:ascii="Calibri" w:eastAsia="Calibri" w:hAnsi="Calibri" w:cs="Calibri"/>
          <w:b/>
          <w:bCs/>
          <w:color w:val="80A509"/>
          <w:sz w:val="20"/>
          <w:szCs w:val="20"/>
          <w:lang w:val="en-GB"/>
        </w:rPr>
        <w:t xml:space="preserve">salt-tolerant winter wheat variety </w:t>
      </w:r>
    </w:p>
    <w:bookmarkEnd w:id="26"/>
    <w:p w14:paraId="45B71EA1" w14:textId="37A9CBB8" w:rsidR="00437841" w:rsidRPr="00DD78A3" w:rsidRDefault="00437841" w:rsidP="00250D37">
      <w:pPr>
        <w:tabs>
          <w:tab w:val="left" w:pos="205"/>
        </w:tabs>
        <w:spacing w:line="231"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Due to </w:t>
      </w:r>
      <w:r w:rsidR="00165ADA">
        <w:rPr>
          <w:rFonts w:ascii="Calibri" w:eastAsia="Calibri" w:hAnsi="Calibri" w:cs="Calibri"/>
          <w:color w:val="111111"/>
          <w:sz w:val="18"/>
          <w:szCs w:val="18"/>
          <w:lang w:val="en-GB"/>
        </w:rPr>
        <w:t xml:space="preserve">its </w:t>
      </w:r>
      <w:r w:rsidRPr="00DD78A3">
        <w:rPr>
          <w:rFonts w:ascii="Calibri" w:eastAsia="Calibri" w:hAnsi="Calibri" w:cs="Calibri"/>
          <w:color w:val="111111"/>
          <w:sz w:val="18"/>
          <w:szCs w:val="18"/>
          <w:lang w:val="en-GB"/>
        </w:rPr>
        <w:t xml:space="preserve">arid climate, </w:t>
      </w:r>
      <w:r w:rsidR="00165ADA">
        <w:rPr>
          <w:rFonts w:ascii="Calibri" w:eastAsia="Calibri" w:hAnsi="Calibri" w:cs="Calibri"/>
          <w:color w:val="111111"/>
          <w:sz w:val="18"/>
          <w:szCs w:val="18"/>
          <w:lang w:val="en-GB"/>
        </w:rPr>
        <w:t xml:space="preserve">the </w:t>
      </w:r>
      <w:r w:rsidRPr="00DD78A3">
        <w:rPr>
          <w:rFonts w:ascii="Calibri" w:eastAsia="Calibri" w:hAnsi="Calibri" w:cs="Calibri"/>
          <w:color w:val="111111"/>
          <w:sz w:val="18"/>
          <w:szCs w:val="18"/>
          <w:lang w:val="en-GB"/>
        </w:rPr>
        <w:t>irrigated soils in Uzbekistan are naturally prone to salinization. At present, the total area of saline irrigated land in the country is 1.9</w:t>
      </w:r>
      <w:r w:rsidR="004B0B98">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 xml:space="preserve">million hectares. </w:t>
      </w:r>
    </w:p>
    <w:p w14:paraId="62870A2D" w14:textId="77777777" w:rsidR="00226461" w:rsidRPr="00DD78A3" w:rsidRDefault="00226461" w:rsidP="00101AC3">
      <w:pPr>
        <w:spacing w:line="261" w:lineRule="exact"/>
        <w:jc w:val="both"/>
        <w:rPr>
          <w:sz w:val="20"/>
          <w:szCs w:val="20"/>
          <w:lang w:val="en-GB"/>
        </w:rPr>
      </w:pPr>
    </w:p>
    <w:p w14:paraId="719E41FB" w14:textId="07F933DB" w:rsidR="00226461" w:rsidRPr="00DD78A3" w:rsidRDefault="00C63833" w:rsidP="00101AC3">
      <w:pPr>
        <w:spacing w:line="232" w:lineRule="auto"/>
        <w:ind w:left="60"/>
        <w:jc w:val="both"/>
        <w:rPr>
          <w:sz w:val="20"/>
          <w:szCs w:val="20"/>
          <w:lang w:val="en-GB"/>
        </w:rPr>
      </w:pPr>
      <w:r w:rsidRPr="00DD78A3">
        <w:rPr>
          <w:rFonts w:ascii="Calibri" w:eastAsia="Calibri" w:hAnsi="Calibri" w:cs="Calibri"/>
          <w:color w:val="111111"/>
          <w:sz w:val="18"/>
          <w:szCs w:val="18"/>
          <w:lang w:val="en-GB"/>
        </w:rPr>
        <w:t>"</w:t>
      </w:r>
      <w:r w:rsidR="00437841" w:rsidRPr="00DD78A3">
        <w:rPr>
          <w:rFonts w:ascii="Calibri" w:eastAsia="Calibri" w:hAnsi="Calibri" w:cs="Calibri"/>
          <w:i/>
          <w:iCs/>
          <w:color w:val="111111"/>
          <w:sz w:val="18"/>
          <w:szCs w:val="18"/>
          <w:lang w:val="en-GB"/>
        </w:rPr>
        <w:t>High soil salinity is a common agricultural problem in the country”</w:t>
      </w:r>
      <w:r w:rsidR="00165ADA">
        <w:rPr>
          <w:rFonts w:ascii="Calibri" w:eastAsia="Calibri" w:hAnsi="Calibri" w:cs="Calibri"/>
          <w:i/>
          <w:iCs/>
          <w:color w:val="111111"/>
          <w:sz w:val="18"/>
          <w:szCs w:val="18"/>
          <w:lang w:val="en-GB"/>
        </w:rPr>
        <w:t>,</w:t>
      </w:r>
      <w:r w:rsidR="00437841" w:rsidRPr="00DD78A3">
        <w:rPr>
          <w:rFonts w:ascii="Calibri" w:eastAsia="Calibri" w:hAnsi="Calibri" w:cs="Calibri"/>
          <w:i/>
          <w:iCs/>
          <w:color w:val="111111"/>
          <w:sz w:val="18"/>
          <w:szCs w:val="18"/>
          <w:lang w:val="en-GB"/>
        </w:rPr>
        <w:t xml:space="preserve"> says Muhammadjon Kosimov, National Project Coordinator. “Farmers are often forced to</w:t>
      </w:r>
      <w:r w:rsidR="00C630EF" w:rsidRPr="00DD78A3">
        <w:rPr>
          <w:rFonts w:ascii="Calibri" w:eastAsia="Calibri" w:hAnsi="Calibri" w:cs="Calibri"/>
          <w:i/>
          <w:iCs/>
          <w:color w:val="111111"/>
          <w:sz w:val="18"/>
          <w:szCs w:val="18"/>
          <w:lang w:val="en-GB"/>
        </w:rPr>
        <w:t xml:space="preserve"> pond fresh</w:t>
      </w:r>
      <w:r w:rsidR="00437841" w:rsidRPr="00DD78A3">
        <w:rPr>
          <w:rFonts w:ascii="Calibri" w:eastAsia="Calibri" w:hAnsi="Calibri" w:cs="Calibri"/>
          <w:i/>
          <w:iCs/>
          <w:color w:val="111111"/>
          <w:sz w:val="18"/>
          <w:szCs w:val="18"/>
          <w:lang w:val="en-GB"/>
        </w:rPr>
        <w:t xml:space="preserve"> water</w:t>
      </w:r>
      <w:r w:rsidR="00C630EF" w:rsidRPr="00DD78A3">
        <w:rPr>
          <w:rFonts w:ascii="Calibri" w:eastAsia="Calibri" w:hAnsi="Calibri" w:cs="Calibri"/>
          <w:i/>
          <w:iCs/>
          <w:color w:val="111111"/>
          <w:sz w:val="18"/>
          <w:szCs w:val="18"/>
          <w:lang w:val="en-GB"/>
        </w:rPr>
        <w:t xml:space="preserve"> onto their land plots</w:t>
      </w:r>
      <w:r w:rsidR="00437841" w:rsidRPr="00DD78A3">
        <w:rPr>
          <w:rFonts w:ascii="Calibri" w:eastAsia="Calibri" w:hAnsi="Calibri" w:cs="Calibri"/>
          <w:i/>
          <w:iCs/>
          <w:color w:val="111111"/>
          <w:sz w:val="18"/>
          <w:szCs w:val="18"/>
          <w:lang w:val="en-GB"/>
        </w:rPr>
        <w:t xml:space="preserve"> to avoid lowering crop yields.” </w:t>
      </w:r>
    </w:p>
    <w:p w14:paraId="5F561EA9" w14:textId="77777777" w:rsidR="00226461" w:rsidRPr="00DD78A3" w:rsidRDefault="00226461" w:rsidP="00101AC3">
      <w:pPr>
        <w:spacing w:line="263" w:lineRule="exact"/>
        <w:jc w:val="both"/>
        <w:rPr>
          <w:sz w:val="20"/>
          <w:szCs w:val="20"/>
          <w:lang w:val="en-GB"/>
        </w:rPr>
      </w:pPr>
    </w:p>
    <w:p w14:paraId="05E32991" w14:textId="4691248E" w:rsidR="00226461" w:rsidRPr="00DD78A3" w:rsidRDefault="00C630EF" w:rsidP="00101AC3">
      <w:pPr>
        <w:spacing w:line="229" w:lineRule="auto"/>
        <w:ind w:left="60"/>
        <w:jc w:val="both"/>
        <w:rPr>
          <w:sz w:val="20"/>
          <w:szCs w:val="20"/>
          <w:lang w:val="en-GB"/>
        </w:rPr>
      </w:pPr>
      <w:r w:rsidRPr="00DD78A3">
        <w:rPr>
          <w:rFonts w:ascii="Calibri" w:eastAsia="Calibri" w:hAnsi="Calibri" w:cs="Calibri"/>
          <w:color w:val="111111"/>
          <w:sz w:val="18"/>
          <w:szCs w:val="18"/>
          <w:lang w:val="en-GB"/>
        </w:rPr>
        <w:t xml:space="preserve">The Project aims to introduce sustainable land management practices in Uzbekistan. Framers living in areas prone to drought and salinity are taught about drought and salinity tolerant crops in field schools. </w:t>
      </w:r>
    </w:p>
    <w:p w14:paraId="76BE4FED" w14:textId="77777777" w:rsidR="00226461" w:rsidRPr="00DD78A3" w:rsidRDefault="00226461" w:rsidP="00101AC3">
      <w:pPr>
        <w:spacing w:line="261" w:lineRule="exact"/>
        <w:jc w:val="both"/>
        <w:rPr>
          <w:sz w:val="20"/>
          <w:szCs w:val="20"/>
          <w:lang w:val="en-GB"/>
        </w:rPr>
      </w:pPr>
    </w:p>
    <w:p w14:paraId="73AA5FFD" w14:textId="6B35D487" w:rsidR="00C630EF" w:rsidRPr="00DD78A3" w:rsidRDefault="00C630EF" w:rsidP="00101AC3">
      <w:pPr>
        <w:spacing w:line="225" w:lineRule="auto"/>
        <w:ind w:left="6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One such crops is </w:t>
      </w:r>
      <w:r w:rsidR="00165ADA">
        <w:rPr>
          <w:rFonts w:ascii="Calibri" w:eastAsia="Calibri" w:hAnsi="Calibri" w:cs="Calibri"/>
          <w:color w:val="111111"/>
          <w:sz w:val="18"/>
          <w:szCs w:val="18"/>
          <w:lang w:val="en-GB"/>
        </w:rPr>
        <w:t xml:space="preserve">the </w:t>
      </w:r>
      <w:r w:rsidR="00DC47EC" w:rsidRPr="00DD78A3">
        <w:rPr>
          <w:rFonts w:ascii="Calibri" w:eastAsia="Calibri" w:hAnsi="Calibri" w:cs="Calibri"/>
          <w:color w:val="111111"/>
          <w:sz w:val="18"/>
          <w:szCs w:val="18"/>
          <w:lang w:val="en-GB"/>
        </w:rPr>
        <w:t>Shams</w:t>
      </w:r>
      <w:r w:rsidRPr="00DD78A3">
        <w:rPr>
          <w:rFonts w:ascii="Calibri" w:eastAsia="Calibri" w:hAnsi="Calibri" w:cs="Calibri"/>
          <w:color w:val="111111"/>
          <w:sz w:val="18"/>
          <w:szCs w:val="18"/>
          <w:lang w:val="en-GB"/>
        </w:rPr>
        <w:t xml:space="preserve"> salt-tolerant winter wheat variety, bred by breeders of </w:t>
      </w:r>
      <w:r w:rsidR="00165ADA">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Kashkadarya</w:t>
      </w:r>
      <w:proofErr w:type="spellEnd"/>
      <w:r w:rsidRPr="00DD78A3">
        <w:rPr>
          <w:rFonts w:ascii="Calibri" w:eastAsia="Calibri" w:hAnsi="Calibri" w:cs="Calibri"/>
          <w:color w:val="111111"/>
          <w:sz w:val="18"/>
          <w:szCs w:val="18"/>
          <w:lang w:val="en-GB"/>
        </w:rPr>
        <w:t xml:space="preserve"> </w:t>
      </w:r>
      <w:r w:rsidR="00DC47EC" w:rsidRPr="00DD78A3">
        <w:rPr>
          <w:rFonts w:ascii="Calibri" w:eastAsia="Calibri" w:hAnsi="Calibri" w:cs="Calibri"/>
          <w:color w:val="111111"/>
          <w:sz w:val="18"/>
          <w:szCs w:val="18"/>
          <w:lang w:val="en-GB"/>
        </w:rPr>
        <w:t>b</w:t>
      </w:r>
      <w:r w:rsidRPr="00DD78A3">
        <w:rPr>
          <w:rFonts w:ascii="Calibri" w:eastAsia="Calibri" w:hAnsi="Calibri" w:cs="Calibri"/>
          <w:color w:val="111111"/>
          <w:sz w:val="18"/>
          <w:szCs w:val="18"/>
          <w:lang w:val="en-GB"/>
        </w:rPr>
        <w:t>ranch of the Grain and Leguminous Research Institute. During tests at various sites throughout Uzbekistan, Shams surpassed local varieties by 10-40</w:t>
      </w:r>
      <w:r w:rsidR="00165ADA">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and was selected by project specialists as a crop suitable for introduction in sal</w:t>
      </w:r>
      <w:r w:rsidR="00DC47EC" w:rsidRPr="00DD78A3">
        <w:rPr>
          <w:rFonts w:ascii="Calibri" w:eastAsia="Calibri" w:hAnsi="Calibri" w:cs="Calibri"/>
          <w:color w:val="111111"/>
          <w:sz w:val="18"/>
          <w:szCs w:val="18"/>
          <w:lang w:val="en-GB"/>
        </w:rPr>
        <w:t>t-affected</w:t>
      </w:r>
      <w:r w:rsidRPr="00DD78A3">
        <w:rPr>
          <w:rFonts w:ascii="Calibri" w:eastAsia="Calibri" w:hAnsi="Calibri" w:cs="Calibri"/>
          <w:color w:val="111111"/>
          <w:sz w:val="18"/>
          <w:szCs w:val="18"/>
          <w:lang w:val="en-GB"/>
        </w:rPr>
        <w:t xml:space="preserve"> areas.</w:t>
      </w:r>
      <w:r w:rsidR="00DC47EC" w:rsidRPr="00DD78A3">
        <w:rPr>
          <w:rFonts w:ascii="Calibri" w:eastAsia="Calibri" w:hAnsi="Calibri" w:cs="Calibri"/>
          <w:color w:val="111111"/>
          <w:sz w:val="18"/>
          <w:szCs w:val="18"/>
          <w:lang w:val="en-GB"/>
        </w:rPr>
        <w:t xml:space="preserve"> </w:t>
      </w:r>
    </w:p>
    <w:p w14:paraId="5BECD845" w14:textId="77777777" w:rsidR="00226461" w:rsidRPr="00DD78A3" w:rsidRDefault="00C63833" w:rsidP="00101AC3">
      <w:pPr>
        <w:spacing w:line="20" w:lineRule="exact"/>
        <w:jc w:val="both"/>
        <w:rPr>
          <w:sz w:val="20"/>
          <w:szCs w:val="20"/>
          <w:lang w:val="en-GB"/>
        </w:rPr>
      </w:pPr>
      <w:r w:rsidRPr="00DD78A3">
        <w:rPr>
          <w:sz w:val="20"/>
          <w:szCs w:val="20"/>
          <w:lang w:val="en-GB"/>
        </w:rPr>
        <w:br w:type="column"/>
      </w:r>
    </w:p>
    <w:p w14:paraId="2831BA97" w14:textId="77777777" w:rsidR="00226461" w:rsidRPr="00DD78A3" w:rsidRDefault="00C63833" w:rsidP="00101AC3">
      <w:pPr>
        <w:spacing w:line="200" w:lineRule="auto"/>
        <w:ind w:right="80"/>
        <w:jc w:val="center"/>
        <w:rPr>
          <w:sz w:val="20"/>
          <w:szCs w:val="20"/>
          <w:lang w:val="en-GB"/>
        </w:rPr>
      </w:pPr>
      <w:r w:rsidRPr="00DD78A3">
        <w:rPr>
          <w:rFonts w:ascii="Calibri" w:eastAsia="Calibri" w:hAnsi="Calibri" w:cs="Calibri"/>
          <w:b/>
          <w:bCs/>
          <w:sz w:val="28"/>
          <w:szCs w:val="28"/>
          <w:lang w:val="en-GB"/>
        </w:rPr>
        <w:t>***</w:t>
      </w:r>
    </w:p>
    <w:p w14:paraId="16CFFF6F" w14:textId="77777777" w:rsidR="00226461" w:rsidRPr="00DD78A3" w:rsidRDefault="00226461" w:rsidP="00101AC3">
      <w:pPr>
        <w:spacing w:line="47" w:lineRule="exact"/>
        <w:jc w:val="both"/>
        <w:rPr>
          <w:sz w:val="20"/>
          <w:szCs w:val="20"/>
          <w:lang w:val="en-GB"/>
        </w:rPr>
      </w:pPr>
    </w:p>
    <w:p w14:paraId="4487113A" w14:textId="0B78A655" w:rsidR="00226461" w:rsidRPr="00DD78A3" w:rsidRDefault="00C630EF" w:rsidP="00101AC3">
      <w:pPr>
        <w:spacing w:line="218" w:lineRule="auto"/>
        <w:ind w:right="80"/>
        <w:jc w:val="both"/>
        <w:rPr>
          <w:sz w:val="20"/>
          <w:szCs w:val="20"/>
          <w:lang w:val="en-GB"/>
        </w:rPr>
      </w:pPr>
      <w:bookmarkStart w:id="27" w:name="_Hlk48508408"/>
      <w:r w:rsidRPr="00DD78A3">
        <w:rPr>
          <w:rFonts w:ascii="Calibri" w:eastAsia="Calibri" w:hAnsi="Calibri" w:cs="Calibri"/>
          <w:b/>
          <w:bCs/>
          <w:color w:val="80A509"/>
          <w:sz w:val="20"/>
          <w:szCs w:val="20"/>
          <w:lang w:val="en-GB"/>
        </w:rPr>
        <w:t xml:space="preserve">Sunflower cultivation in rainfed regions of Uzbekistan </w:t>
      </w:r>
    </w:p>
    <w:bookmarkEnd w:id="27"/>
    <w:p w14:paraId="0CACB7FD" w14:textId="77777777" w:rsidR="00226461" w:rsidRPr="00DD78A3" w:rsidRDefault="00226461" w:rsidP="00101AC3">
      <w:pPr>
        <w:spacing w:line="261" w:lineRule="exact"/>
        <w:jc w:val="both"/>
        <w:rPr>
          <w:sz w:val="20"/>
          <w:szCs w:val="20"/>
          <w:lang w:val="en-GB"/>
        </w:rPr>
      </w:pPr>
    </w:p>
    <w:p w14:paraId="591B1730" w14:textId="474CF2FD" w:rsidR="00226461" w:rsidRPr="00DD78A3" w:rsidRDefault="00C630EF" w:rsidP="00101AC3">
      <w:pPr>
        <w:tabs>
          <w:tab w:val="left" w:pos="165"/>
        </w:tabs>
        <w:spacing w:line="228" w:lineRule="auto"/>
        <w:ind w:left="5"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 </w:t>
      </w:r>
      <w:r w:rsidR="004E61D8">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Kamashi</w:t>
      </w:r>
      <w:proofErr w:type="spellEnd"/>
      <w:r w:rsidRPr="00DD78A3">
        <w:rPr>
          <w:rFonts w:ascii="Calibri" w:eastAsia="Calibri" w:hAnsi="Calibri" w:cs="Calibri"/>
          <w:color w:val="111111"/>
          <w:sz w:val="18"/>
          <w:szCs w:val="18"/>
          <w:lang w:val="en-GB"/>
        </w:rPr>
        <w:t xml:space="preserve"> district of </w:t>
      </w:r>
      <w:r w:rsidR="004E61D8">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Kashkadarya</w:t>
      </w:r>
      <w:proofErr w:type="spellEnd"/>
      <w:r w:rsidRPr="00DD78A3">
        <w:rPr>
          <w:rFonts w:ascii="Calibri" w:eastAsia="Calibri" w:hAnsi="Calibri" w:cs="Calibri"/>
          <w:color w:val="111111"/>
          <w:sz w:val="18"/>
          <w:szCs w:val="18"/>
          <w:lang w:val="en-GB"/>
        </w:rPr>
        <w:t xml:space="preserve"> region in the southeast of Uzbekistan, the spring of 2019 brought unusually heavy rains creat</w:t>
      </w:r>
      <w:r w:rsidR="004E61D8">
        <w:rPr>
          <w:rFonts w:ascii="Calibri" w:eastAsia="Calibri" w:hAnsi="Calibri" w:cs="Calibri"/>
          <w:color w:val="111111"/>
          <w:sz w:val="18"/>
          <w:szCs w:val="18"/>
          <w:lang w:val="en-GB"/>
        </w:rPr>
        <w:t>ing</w:t>
      </w:r>
      <w:r w:rsidRPr="00DD78A3">
        <w:rPr>
          <w:rFonts w:ascii="Calibri" w:eastAsia="Calibri" w:hAnsi="Calibri" w:cs="Calibri"/>
          <w:color w:val="111111"/>
          <w:sz w:val="18"/>
          <w:szCs w:val="18"/>
          <w:lang w:val="en-GB"/>
        </w:rPr>
        <w:t xml:space="preserve"> favo</w:t>
      </w:r>
      <w:r w:rsidR="004B0B98">
        <w:rPr>
          <w:rFonts w:ascii="Calibri" w:eastAsia="Calibri" w:hAnsi="Calibri" w:cs="Calibri"/>
          <w:color w:val="111111"/>
          <w:sz w:val="18"/>
          <w:szCs w:val="18"/>
          <w:lang w:val="en-GB"/>
        </w:rPr>
        <w:t>u</w:t>
      </w:r>
      <w:r w:rsidRPr="00DD78A3">
        <w:rPr>
          <w:rFonts w:ascii="Calibri" w:eastAsia="Calibri" w:hAnsi="Calibri" w:cs="Calibri"/>
          <w:color w:val="111111"/>
          <w:sz w:val="18"/>
          <w:szCs w:val="18"/>
          <w:lang w:val="en-GB"/>
        </w:rPr>
        <w:t xml:space="preserve">rable conditions for sunflower, </w:t>
      </w:r>
      <w:r w:rsidR="004E61D8">
        <w:rPr>
          <w:rFonts w:ascii="Calibri" w:eastAsia="Calibri" w:hAnsi="Calibri" w:cs="Calibri"/>
          <w:color w:val="111111"/>
          <w:sz w:val="18"/>
          <w:szCs w:val="18"/>
          <w:lang w:val="en-GB"/>
        </w:rPr>
        <w:t xml:space="preserve">which was </w:t>
      </w:r>
      <w:r w:rsidRPr="00DD78A3">
        <w:rPr>
          <w:rFonts w:ascii="Calibri" w:eastAsia="Calibri" w:hAnsi="Calibri" w:cs="Calibri"/>
          <w:color w:val="111111"/>
          <w:sz w:val="18"/>
          <w:szCs w:val="18"/>
          <w:lang w:val="en-GB"/>
        </w:rPr>
        <w:t>sown on rainfed soils for the first time.</w:t>
      </w:r>
    </w:p>
    <w:p w14:paraId="7F5561B4" w14:textId="77777777" w:rsidR="00226461" w:rsidRPr="00DD78A3" w:rsidRDefault="00226461" w:rsidP="00101AC3">
      <w:pPr>
        <w:spacing w:line="263" w:lineRule="exact"/>
        <w:jc w:val="both"/>
        <w:rPr>
          <w:sz w:val="20"/>
          <w:szCs w:val="20"/>
          <w:lang w:val="en-GB"/>
        </w:rPr>
      </w:pPr>
    </w:p>
    <w:p w14:paraId="09922B5B" w14:textId="6E12AD26" w:rsidR="00226461" w:rsidRPr="00DD78A3" w:rsidRDefault="00C630EF" w:rsidP="00101AC3">
      <w:pPr>
        <w:spacing w:line="225" w:lineRule="auto"/>
        <w:ind w:right="80"/>
        <w:jc w:val="both"/>
        <w:rPr>
          <w:sz w:val="20"/>
          <w:szCs w:val="20"/>
          <w:lang w:val="en-GB"/>
        </w:rPr>
      </w:pPr>
      <w:r w:rsidRPr="00DD78A3">
        <w:rPr>
          <w:rFonts w:ascii="Calibri" w:eastAsia="Calibri" w:hAnsi="Calibri" w:cs="Calibri"/>
          <w:color w:val="111111"/>
          <w:sz w:val="18"/>
          <w:szCs w:val="18"/>
          <w:lang w:val="en-GB"/>
        </w:rPr>
        <w:t xml:space="preserve">Originating in eastern North America, sunflower is the fifth most cultivated oilseed in the world after soybeans, rapeseed, cotton and peanuts. </w:t>
      </w:r>
    </w:p>
    <w:p w14:paraId="47960A5D" w14:textId="77777777" w:rsidR="00226461" w:rsidRPr="00DD78A3" w:rsidRDefault="00226461" w:rsidP="00101AC3">
      <w:pPr>
        <w:spacing w:line="262" w:lineRule="exact"/>
        <w:jc w:val="both"/>
        <w:rPr>
          <w:sz w:val="20"/>
          <w:szCs w:val="20"/>
          <w:lang w:val="en-GB"/>
        </w:rPr>
      </w:pPr>
    </w:p>
    <w:p w14:paraId="6218767D" w14:textId="7CD269A5" w:rsidR="00226461" w:rsidRPr="00DD78A3" w:rsidRDefault="00C630EF" w:rsidP="00101AC3">
      <w:pPr>
        <w:spacing w:line="233" w:lineRule="auto"/>
        <w:ind w:right="80"/>
        <w:jc w:val="both"/>
        <w:rPr>
          <w:sz w:val="20"/>
          <w:szCs w:val="20"/>
          <w:lang w:val="en-GB"/>
        </w:rPr>
      </w:pPr>
      <w:r w:rsidRPr="00DD78A3">
        <w:rPr>
          <w:rFonts w:ascii="Calibri" w:eastAsia="Calibri" w:hAnsi="Calibri" w:cs="Calibri"/>
          <w:i/>
          <w:iCs/>
          <w:color w:val="111111"/>
          <w:sz w:val="18"/>
          <w:szCs w:val="18"/>
          <w:lang w:val="en-GB"/>
        </w:rPr>
        <w:t>"This crop is mainly grown in rainfed areas on a wide range of soils in all parts of the world"</w:t>
      </w:r>
      <w:r w:rsidR="004E61D8">
        <w:rPr>
          <w:rFonts w:ascii="Calibri" w:eastAsia="Calibri" w:hAnsi="Calibri" w:cs="Calibri"/>
          <w:i/>
          <w:iCs/>
          <w:color w:val="111111"/>
          <w:sz w:val="18"/>
          <w:szCs w:val="18"/>
          <w:lang w:val="en-GB"/>
        </w:rPr>
        <w:t>,</w:t>
      </w:r>
      <w:r w:rsidRPr="00DD78A3">
        <w:rPr>
          <w:rFonts w:ascii="Calibri" w:eastAsia="Calibri" w:hAnsi="Calibri" w:cs="Calibri"/>
          <w:i/>
          <w:iCs/>
          <w:color w:val="111111"/>
          <w:sz w:val="18"/>
          <w:szCs w:val="18"/>
          <w:lang w:val="en-GB"/>
        </w:rPr>
        <w:t xml:space="preserve"> says </w:t>
      </w:r>
      <w:proofErr w:type="spellStart"/>
      <w:r w:rsidRPr="00DD78A3">
        <w:rPr>
          <w:rFonts w:ascii="Calibri" w:eastAsia="Calibri" w:hAnsi="Calibri" w:cs="Calibri"/>
          <w:i/>
          <w:iCs/>
          <w:color w:val="111111"/>
          <w:sz w:val="18"/>
          <w:szCs w:val="18"/>
          <w:lang w:val="en-GB"/>
        </w:rPr>
        <w:t>Dr.</w:t>
      </w:r>
      <w:proofErr w:type="spellEnd"/>
      <w:r w:rsidR="004E61D8">
        <w:rPr>
          <w:rFonts w:ascii="Calibri" w:eastAsia="Calibri" w:hAnsi="Calibri" w:cs="Calibri"/>
          <w:i/>
          <w:iCs/>
          <w:color w:val="111111"/>
          <w:sz w:val="18"/>
          <w:szCs w:val="18"/>
          <w:lang w:val="en-GB"/>
        </w:rPr>
        <w:t> </w:t>
      </w:r>
      <w:proofErr w:type="spellStart"/>
      <w:r w:rsidR="00EC7BB4" w:rsidRPr="00DD78A3">
        <w:rPr>
          <w:rFonts w:ascii="Calibri" w:eastAsia="Calibri" w:hAnsi="Calibri" w:cs="Calibri"/>
          <w:i/>
          <w:iCs/>
          <w:color w:val="111111"/>
          <w:sz w:val="18"/>
          <w:szCs w:val="18"/>
          <w:lang w:val="en-GB"/>
        </w:rPr>
        <w:t>J</w:t>
      </w:r>
      <w:r w:rsidRPr="00DD78A3">
        <w:rPr>
          <w:rFonts w:ascii="Calibri" w:eastAsia="Calibri" w:hAnsi="Calibri" w:cs="Calibri"/>
          <w:i/>
          <w:iCs/>
          <w:color w:val="111111"/>
          <w:sz w:val="18"/>
          <w:szCs w:val="18"/>
          <w:lang w:val="en-GB"/>
        </w:rPr>
        <w:t>uraev</w:t>
      </w:r>
      <w:proofErr w:type="spellEnd"/>
      <w:r w:rsidRPr="00DD78A3">
        <w:rPr>
          <w:rFonts w:ascii="Calibri" w:eastAsia="Calibri" w:hAnsi="Calibri" w:cs="Calibri"/>
          <w:i/>
          <w:iCs/>
          <w:color w:val="111111"/>
          <w:sz w:val="18"/>
          <w:szCs w:val="18"/>
          <w:lang w:val="en-GB"/>
        </w:rPr>
        <w:t xml:space="preserve">, </w:t>
      </w:r>
      <w:r w:rsidR="00EC7BB4" w:rsidRPr="00DD78A3">
        <w:rPr>
          <w:rFonts w:ascii="Calibri" w:eastAsia="Calibri" w:hAnsi="Calibri" w:cs="Calibri"/>
          <w:i/>
          <w:iCs/>
          <w:color w:val="111111"/>
          <w:sz w:val="18"/>
          <w:szCs w:val="18"/>
          <w:lang w:val="en-GB"/>
        </w:rPr>
        <w:t>D</w:t>
      </w:r>
      <w:r w:rsidRPr="00DD78A3">
        <w:rPr>
          <w:rFonts w:ascii="Calibri" w:eastAsia="Calibri" w:hAnsi="Calibri" w:cs="Calibri"/>
          <w:i/>
          <w:iCs/>
          <w:color w:val="111111"/>
          <w:sz w:val="18"/>
          <w:szCs w:val="18"/>
          <w:lang w:val="en-GB"/>
        </w:rPr>
        <w:t xml:space="preserve">eputy </w:t>
      </w:r>
      <w:r w:rsidR="00EC7BB4" w:rsidRPr="00DD78A3">
        <w:rPr>
          <w:rFonts w:ascii="Calibri" w:eastAsia="Calibri" w:hAnsi="Calibri" w:cs="Calibri"/>
          <w:i/>
          <w:iCs/>
          <w:color w:val="111111"/>
          <w:sz w:val="18"/>
          <w:szCs w:val="18"/>
          <w:lang w:val="en-GB"/>
        </w:rPr>
        <w:t>D</w:t>
      </w:r>
      <w:r w:rsidRPr="00DD78A3">
        <w:rPr>
          <w:rFonts w:ascii="Calibri" w:eastAsia="Calibri" w:hAnsi="Calibri" w:cs="Calibri"/>
          <w:i/>
          <w:iCs/>
          <w:color w:val="111111"/>
          <w:sz w:val="18"/>
          <w:szCs w:val="18"/>
          <w:lang w:val="en-GB"/>
        </w:rPr>
        <w:t xml:space="preserve">irector of </w:t>
      </w:r>
      <w:r w:rsidR="004E61D8">
        <w:rPr>
          <w:rFonts w:ascii="Calibri" w:eastAsia="Calibri" w:hAnsi="Calibri" w:cs="Calibri"/>
          <w:i/>
          <w:iCs/>
          <w:color w:val="111111"/>
          <w:sz w:val="18"/>
          <w:szCs w:val="18"/>
          <w:lang w:val="en-GB"/>
        </w:rPr>
        <w:t xml:space="preserve">the </w:t>
      </w:r>
      <w:proofErr w:type="spellStart"/>
      <w:r w:rsidRPr="00DD78A3">
        <w:rPr>
          <w:rFonts w:ascii="Calibri" w:eastAsia="Calibri" w:hAnsi="Calibri" w:cs="Calibri"/>
          <w:i/>
          <w:iCs/>
          <w:color w:val="111111"/>
          <w:sz w:val="18"/>
          <w:szCs w:val="18"/>
          <w:lang w:val="en-GB"/>
        </w:rPr>
        <w:t>Kashkadarya</w:t>
      </w:r>
      <w:proofErr w:type="spellEnd"/>
      <w:r w:rsidRPr="00DD78A3">
        <w:rPr>
          <w:rFonts w:ascii="Calibri" w:eastAsia="Calibri" w:hAnsi="Calibri" w:cs="Calibri"/>
          <w:i/>
          <w:iCs/>
          <w:color w:val="111111"/>
          <w:sz w:val="18"/>
          <w:szCs w:val="18"/>
          <w:lang w:val="en-GB"/>
        </w:rPr>
        <w:t xml:space="preserve"> Branch of the Grain and Leguminous Research Institute, the main partner of CACILM</w:t>
      </w:r>
      <w:r w:rsidR="00EC7BB4" w:rsidRPr="00DD78A3">
        <w:rPr>
          <w:rFonts w:ascii="Calibri" w:eastAsia="Calibri" w:hAnsi="Calibri" w:cs="Calibri"/>
          <w:i/>
          <w:iCs/>
          <w:color w:val="111111"/>
          <w:sz w:val="18"/>
          <w:szCs w:val="18"/>
          <w:lang w:val="en-GB"/>
        </w:rPr>
        <w:t>-</w:t>
      </w:r>
      <w:r w:rsidRPr="00DD78A3">
        <w:rPr>
          <w:rFonts w:ascii="Calibri" w:eastAsia="Calibri" w:hAnsi="Calibri" w:cs="Calibri"/>
          <w:i/>
          <w:iCs/>
          <w:color w:val="111111"/>
          <w:sz w:val="18"/>
          <w:szCs w:val="18"/>
          <w:lang w:val="en-GB"/>
        </w:rPr>
        <w:t>2 in the region. "However, in Uzbekistan, as an oilseed crop, it is traditionally cultivated only on irrigated lands."</w:t>
      </w:r>
    </w:p>
    <w:p w14:paraId="5F86780B" w14:textId="77777777" w:rsidR="00226461" w:rsidRPr="00DD78A3" w:rsidRDefault="00226461" w:rsidP="00101AC3">
      <w:pPr>
        <w:spacing w:line="265" w:lineRule="exact"/>
        <w:jc w:val="both"/>
        <w:rPr>
          <w:sz w:val="20"/>
          <w:szCs w:val="20"/>
          <w:lang w:val="en-GB"/>
        </w:rPr>
      </w:pPr>
    </w:p>
    <w:p w14:paraId="44B827A5" w14:textId="14825272" w:rsidR="00226461" w:rsidRPr="00DD78A3" w:rsidRDefault="00EC7BB4" w:rsidP="00101AC3">
      <w:pPr>
        <w:spacing w:line="231" w:lineRule="auto"/>
        <w:ind w:right="80"/>
        <w:jc w:val="both"/>
        <w:rPr>
          <w:sz w:val="20"/>
          <w:szCs w:val="20"/>
          <w:lang w:val="en-GB"/>
        </w:rPr>
      </w:pPr>
      <w:r w:rsidRPr="00DD78A3">
        <w:rPr>
          <w:rFonts w:ascii="Calibri" w:eastAsia="Calibri" w:hAnsi="Calibri" w:cs="Calibri"/>
          <w:color w:val="111111"/>
          <w:sz w:val="18"/>
          <w:szCs w:val="18"/>
          <w:lang w:val="en-GB"/>
        </w:rPr>
        <w:t>According to reports, in 2019 sunflower was planted on 13</w:t>
      </w:r>
      <w:r w:rsidR="004E61D8">
        <w:rPr>
          <w:rFonts w:ascii="Calibri" w:eastAsia="Calibri" w:hAnsi="Calibri" w:cs="Calibri"/>
          <w:color w:val="111111"/>
          <w:sz w:val="18"/>
          <w:szCs w:val="18"/>
          <w:lang w:val="en-GB"/>
        </w:rPr>
        <w:t> 000</w:t>
      </w:r>
      <w:r w:rsidRPr="00DD78A3">
        <w:rPr>
          <w:rFonts w:ascii="Calibri" w:eastAsia="Calibri" w:hAnsi="Calibri" w:cs="Calibri"/>
          <w:color w:val="111111"/>
          <w:sz w:val="18"/>
          <w:szCs w:val="18"/>
          <w:lang w:val="en-GB"/>
        </w:rPr>
        <w:t xml:space="preserve"> hectares of irrigated land as a primary crop</w:t>
      </w:r>
      <w:r w:rsidR="004E61D8">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and 27</w:t>
      </w:r>
      <w:r w:rsidR="004E61D8">
        <w:rPr>
          <w:rFonts w:ascii="Calibri" w:eastAsia="Calibri" w:hAnsi="Calibri" w:cs="Calibri"/>
          <w:color w:val="111111"/>
          <w:sz w:val="18"/>
          <w:szCs w:val="18"/>
          <w:lang w:val="en-GB"/>
        </w:rPr>
        <w:t> 000</w:t>
      </w:r>
      <w:r w:rsidRPr="00DD78A3">
        <w:rPr>
          <w:rFonts w:ascii="Calibri" w:eastAsia="Calibri" w:hAnsi="Calibri" w:cs="Calibri"/>
          <w:color w:val="111111"/>
          <w:sz w:val="18"/>
          <w:szCs w:val="18"/>
          <w:lang w:val="en-GB"/>
        </w:rPr>
        <w:t xml:space="preserve"> hectares as a secondary crop </w:t>
      </w:r>
      <w:r w:rsidR="004E61D8">
        <w:rPr>
          <w:rFonts w:ascii="Calibri" w:eastAsia="Calibri" w:hAnsi="Calibri" w:cs="Calibri"/>
          <w:color w:val="111111"/>
          <w:sz w:val="18"/>
          <w:szCs w:val="18"/>
          <w:lang w:val="en-GB"/>
        </w:rPr>
        <w:t>following the</w:t>
      </w:r>
      <w:r w:rsidR="004E61D8"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grain harvest. The area of irrigated land in Uzbekistan </w:t>
      </w:r>
      <w:r w:rsidR="004E61D8">
        <w:rPr>
          <w:rFonts w:ascii="Calibri" w:eastAsia="Calibri" w:hAnsi="Calibri" w:cs="Calibri"/>
          <w:color w:val="111111"/>
          <w:sz w:val="18"/>
          <w:szCs w:val="18"/>
          <w:lang w:val="en-GB"/>
        </w:rPr>
        <w:t>covers</w:t>
      </w:r>
      <w:r w:rsidR="004E61D8"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more than 747</w:t>
      </w:r>
      <w:r w:rsidR="004E61D8">
        <w:rPr>
          <w:rFonts w:ascii="Calibri" w:eastAsia="Calibri" w:hAnsi="Calibri" w:cs="Calibri"/>
          <w:color w:val="111111"/>
          <w:sz w:val="18"/>
          <w:szCs w:val="18"/>
          <w:lang w:val="en-GB"/>
        </w:rPr>
        <w:t> 000</w:t>
      </w:r>
      <w:r w:rsidRPr="00DD78A3">
        <w:rPr>
          <w:rFonts w:ascii="Calibri" w:eastAsia="Calibri" w:hAnsi="Calibri" w:cs="Calibri"/>
          <w:color w:val="111111"/>
          <w:sz w:val="18"/>
          <w:szCs w:val="18"/>
          <w:lang w:val="en-GB"/>
        </w:rPr>
        <w:t xml:space="preserve"> hectares, and the amount of precipitation exceeds 200</w:t>
      </w:r>
      <w:r w:rsidR="004E61D8">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mm per year</w:t>
      </w:r>
      <w:r w:rsidR="00C63833" w:rsidRPr="00DD78A3">
        <w:rPr>
          <w:rFonts w:ascii="Calibri" w:eastAsia="Calibri" w:hAnsi="Calibri" w:cs="Calibri"/>
          <w:color w:val="111111"/>
          <w:sz w:val="18"/>
          <w:szCs w:val="18"/>
          <w:lang w:val="en-GB"/>
        </w:rPr>
        <w:t>.</w:t>
      </w:r>
    </w:p>
    <w:p w14:paraId="67D5C320" w14:textId="77777777" w:rsidR="00226461" w:rsidRPr="00DD78A3" w:rsidRDefault="00226461" w:rsidP="00101AC3">
      <w:pPr>
        <w:spacing w:line="261" w:lineRule="exact"/>
        <w:jc w:val="both"/>
        <w:rPr>
          <w:sz w:val="20"/>
          <w:szCs w:val="20"/>
          <w:lang w:val="en-GB"/>
        </w:rPr>
      </w:pPr>
    </w:p>
    <w:p w14:paraId="38886145" w14:textId="66A1985C" w:rsidR="00226461" w:rsidRPr="00DD78A3" w:rsidRDefault="00EC7BB4" w:rsidP="00101AC3">
      <w:pPr>
        <w:spacing w:line="217" w:lineRule="auto"/>
        <w:ind w:right="80"/>
        <w:jc w:val="both"/>
        <w:rPr>
          <w:rFonts w:ascii="Calibri" w:eastAsia="Calibri" w:hAnsi="Calibri" w:cs="Calibri"/>
          <w:i/>
          <w:iCs/>
          <w:color w:val="111111"/>
          <w:sz w:val="18"/>
          <w:szCs w:val="18"/>
          <w:lang w:val="en-GB"/>
        </w:rPr>
      </w:pPr>
      <w:r w:rsidRPr="00DD78A3">
        <w:rPr>
          <w:rFonts w:ascii="Calibri" w:eastAsia="Calibri" w:hAnsi="Calibri" w:cs="Calibri"/>
          <w:i/>
          <w:iCs/>
          <w:color w:val="111111"/>
          <w:sz w:val="18"/>
          <w:szCs w:val="18"/>
          <w:lang w:val="en-GB"/>
        </w:rPr>
        <w:t>“Although irrigated land makes an important contribution to wheat production in the country, intensive tillage and lack of crop rotation lead to soil erosion, and to subsequent crop losses”</w:t>
      </w:r>
      <w:r w:rsidR="004E61D8">
        <w:rPr>
          <w:rFonts w:ascii="Calibri" w:eastAsia="Calibri" w:hAnsi="Calibri" w:cs="Calibri"/>
          <w:i/>
          <w:iCs/>
          <w:color w:val="111111"/>
          <w:sz w:val="18"/>
          <w:szCs w:val="18"/>
          <w:lang w:val="en-GB"/>
        </w:rPr>
        <w:t>,</w:t>
      </w:r>
      <w:r w:rsidRPr="00DD78A3">
        <w:rPr>
          <w:rFonts w:ascii="Calibri" w:eastAsia="Calibri" w:hAnsi="Calibri" w:cs="Calibri"/>
          <w:i/>
          <w:iCs/>
          <w:color w:val="111111"/>
          <w:sz w:val="18"/>
          <w:szCs w:val="18"/>
          <w:lang w:val="en-GB"/>
        </w:rPr>
        <w:t xml:space="preserve"> says </w:t>
      </w:r>
      <w:proofErr w:type="spellStart"/>
      <w:r w:rsidRPr="00DD78A3">
        <w:rPr>
          <w:rFonts w:ascii="Calibri" w:eastAsia="Calibri" w:hAnsi="Calibri" w:cs="Calibri"/>
          <w:i/>
          <w:iCs/>
          <w:color w:val="111111"/>
          <w:sz w:val="18"/>
          <w:szCs w:val="18"/>
          <w:lang w:val="en-GB"/>
        </w:rPr>
        <w:t>Dr.</w:t>
      </w:r>
      <w:proofErr w:type="spellEnd"/>
      <w:r w:rsidRPr="00DD78A3">
        <w:rPr>
          <w:rFonts w:ascii="Calibri" w:eastAsia="Calibri" w:hAnsi="Calibri" w:cs="Calibri"/>
          <w:i/>
          <w:iCs/>
          <w:color w:val="111111"/>
          <w:sz w:val="18"/>
          <w:szCs w:val="18"/>
          <w:lang w:val="en-GB"/>
        </w:rPr>
        <w:t xml:space="preserve"> </w:t>
      </w:r>
      <w:proofErr w:type="spellStart"/>
      <w:r w:rsidRPr="00DD78A3">
        <w:rPr>
          <w:rFonts w:ascii="Calibri" w:eastAsia="Calibri" w:hAnsi="Calibri" w:cs="Calibri"/>
          <w:i/>
          <w:iCs/>
          <w:color w:val="111111"/>
          <w:sz w:val="18"/>
          <w:szCs w:val="18"/>
          <w:lang w:val="en-GB"/>
        </w:rPr>
        <w:t>Juraev</w:t>
      </w:r>
      <w:proofErr w:type="spellEnd"/>
      <w:r w:rsidRPr="00DD78A3">
        <w:rPr>
          <w:rFonts w:ascii="Calibri" w:eastAsia="Calibri" w:hAnsi="Calibri" w:cs="Calibri"/>
          <w:i/>
          <w:iCs/>
          <w:color w:val="111111"/>
          <w:sz w:val="18"/>
          <w:szCs w:val="18"/>
          <w:lang w:val="en-GB"/>
        </w:rPr>
        <w:t xml:space="preserve">. </w:t>
      </w:r>
    </w:p>
    <w:p w14:paraId="63085361" w14:textId="77777777" w:rsidR="00226461" w:rsidRPr="00DD78A3" w:rsidRDefault="00226461" w:rsidP="00101AC3">
      <w:pPr>
        <w:spacing w:line="261" w:lineRule="exact"/>
        <w:jc w:val="both"/>
        <w:rPr>
          <w:sz w:val="20"/>
          <w:szCs w:val="20"/>
          <w:lang w:val="en-GB"/>
        </w:rPr>
      </w:pPr>
    </w:p>
    <w:p w14:paraId="51739CBC" w14:textId="7EB460C6" w:rsidR="00226461" w:rsidRPr="00DD78A3" w:rsidRDefault="00EC7BB4" w:rsidP="00101AC3">
      <w:pPr>
        <w:tabs>
          <w:tab w:val="left" w:pos="186"/>
        </w:tabs>
        <w:spacing w:line="233" w:lineRule="auto"/>
        <w:ind w:left="5"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Under the Project, it was decided to test new methods at </w:t>
      </w:r>
      <w:r w:rsidR="004E61D8">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Kamashi</w:t>
      </w:r>
      <w:proofErr w:type="spellEnd"/>
      <w:r w:rsidRPr="00DD78A3">
        <w:rPr>
          <w:rFonts w:ascii="Calibri" w:eastAsia="Calibri" w:hAnsi="Calibri" w:cs="Calibri"/>
          <w:color w:val="111111"/>
          <w:sz w:val="18"/>
          <w:szCs w:val="18"/>
          <w:lang w:val="en-GB"/>
        </w:rPr>
        <w:t xml:space="preserve"> pilot site with rainfed soils. </w:t>
      </w:r>
      <w:r w:rsidR="00960076">
        <w:rPr>
          <w:rFonts w:ascii="Calibri" w:eastAsia="Calibri" w:hAnsi="Calibri" w:cs="Calibri"/>
          <w:color w:val="111111"/>
          <w:sz w:val="18"/>
          <w:szCs w:val="18"/>
          <w:lang w:val="en-GB"/>
        </w:rPr>
        <w:t>I</w:t>
      </w:r>
      <w:r w:rsidRPr="00DD78A3">
        <w:rPr>
          <w:rFonts w:ascii="Calibri" w:eastAsia="Calibri" w:hAnsi="Calibri" w:cs="Calibri"/>
          <w:color w:val="111111"/>
          <w:sz w:val="18"/>
          <w:szCs w:val="18"/>
          <w:lang w:val="en-GB"/>
        </w:rPr>
        <w:t xml:space="preserve">n May 2019, more than 50 local farmers gathered </w:t>
      </w:r>
      <w:r w:rsidR="004E61D8">
        <w:rPr>
          <w:rFonts w:ascii="Calibri" w:eastAsia="Calibri" w:hAnsi="Calibri" w:cs="Calibri"/>
          <w:color w:val="111111"/>
          <w:sz w:val="18"/>
          <w:szCs w:val="18"/>
          <w:lang w:val="en-GB"/>
        </w:rPr>
        <w:t>on</w:t>
      </w:r>
      <w:r w:rsidR="004E61D8" w:rsidRPr="00DD78A3">
        <w:rPr>
          <w:rFonts w:ascii="Calibri" w:eastAsia="Calibri" w:hAnsi="Calibri" w:cs="Calibri"/>
          <w:color w:val="111111"/>
          <w:sz w:val="18"/>
          <w:szCs w:val="18"/>
          <w:lang w:val="en-GB"/>
        </w:rPr>
        <w:t xml:space="preserve"> </w:t>
      </w:r>
      <w:r w:rsidR="006F0C74">
        <w:rPr>
          <w:rFonts w:ascii="Calibri" w:eastAsia="Calibri" w:hAnsi="Calibri" w:cs="Calibri"/>
          <w:color w:val="111111"/>
          <w:sz w:val="18"/>
          <w:szCs w:val="18"/>
          <w:lang w:val="en-GB"/>
        </w:rPr>
        <w:t>f</w:t>
      </w:r>
      <w:r w:rsidRPr="00DD78A3">
        <w:rPr>
          <w:rFonts w:ascii="Calibri" w:eastAsia="Calibri" w:hAnsi="Calibri" w:cs="Calibri"/>
          <w:color w:val="111111"/>
          <w:sz w:val="18"/>
          <w:szCs w:val="18"/>
          <w:lang w:val="en-GB"/>
        </w:rPr>
        <w:t xml:space="preserve">ield </w:t>
      </w:r>
      <w:r w:rsidR="006F0C74">
        <w:rPr>
          <w:rFonts w:ascii="Calibri" w:eastAsia="Calibri" w:hAnsi="Calibri" w:cs="Calibri"/>
          <w:color w:val="111111"/>
          <w:sz w:val="18"/>
          <w:szCs w:val="18"/>
          <w:lang w:val="en-GB"/>
        </w:rPr>
        <w:t>d</w:t>
      </w:r>
      <w:r w:rsidRPr="00DD78A3">
        <w:rPr>
          <w:rFonts w:ascii="Calibri" w:eastAsia="Calibri" w:hAnsi="Calibri" w:cs="Calibri"/>
          <w:color w:val="111111"/>
          <w:sz w:val="18"/>
          <w:szCs w:val="18"/>
          <w:lang w:val="en-GB"/>
        </w:rPr>
        <w:t xml:space="preserve">ay to compare crops sown using both conventional tillage and no-till methods, with or without hydrogel. </w:t>
      </w:r>
    </w:p>
    <w:p w14:paraId="54340360" w14:textId="77777777" w:rsidR="00EC7BB4" w:rsidRPr="00DD78A3" w:rsidRDefault="00EC7BB4" w:rsidP="00101AC3">
      <w:pPr>
        <w:spacing w:line="228" w:lineRule="auto"/>
        <w:ind w:right="80"/>
        <w:jc w:val="both"/>
        <w:rPr>
          <w:sz w:val="20"/>
          <w:szCs w:val="20"/>
          <w:lang w:val="en-GB"/>
        </w:rPr>
      </w:pPr>
    </w:p>
    <w:p w14:paraId="41E5B95A" w14:textId="12526BDD" w:rsidR="00226461" w:rsidRPr="00DD78A3" w:rsidRDefault="00EC7BB4" w:rsidP="00101AC3">
      <w:pPr>
        <w:spacing w:line="228" w:lineRule="auto"/>
        <w:ind w:right="80"/>
        <w:jc w:val="both"/>
        <w:rPr>
          <w:sz w:val="20"/>
          <w:szCs w:val="20"/>
          <w:lang w:val="en-GB"/>
        </w:rPr>
      </w:pPr>
      <w:r w:rsidRPr="00DD78A3">
        <w:rPr>
          <w:rFonts w:ascii="Calibri" w:eastAsia="Calibri" w:hAnsi="Calibri" w:cs="Calibri"/>
          <w:i/>
          <w:iCs/>
          <w:color w:val="111111"/>
          <w:sz w:val="18"/>
          <w:szCs w:val="18"/>
          <w:lang w:val="en-GB"/>
        </w:rPr>
        <w:t>"The results obtained showed that</w:t>
      </w:r>
      <w:r w:rsidR="00DC47EC" w:rsidRPr="00DD78A3">
        <w:rPr>
          <w:rFonts w:ascii="Calibri" w:eastAsia="Calibri" w:hAnsi="Calibri" w:cs="Calibri"/>
          <w:i/>
          <w:iCs/>
          <w:color w:val="111111"/>
          <w:sz w:val="18"/>
          <w:szCs w:val="18"/>
          <w:lang w:val="en-GB"/>
        </w:rPr>
        <w:t xml:space="preserve"> </w:t>
      </w:r>
      <w:r w:rsidRPr="00DD78A3">
        <w:rPr>
          <w:rFonts w:ascii="Calibri" w:eastAsia="Calibri" w:hAnsi="Calibri" w:cs="Calibri"/>
          <w:i/>
          <w:iCs/>
          <w:color w:val="111111"/>
          <w:sz w:val="18"/>
          <w:szCs w:val="18"/>
          <w:lang w:val="en-GB"/>
        </w:rPr>
        <w:t xml:space="preserve">sunflower, sown using </w:t>
      </w:r>
      <w:r w:rsidR="00DC47EC" w:rsidRPr="00DD78A3">
        <w:rPr>
          <w:rFonts w:ascii="Calibri" w:eastAsia="Calibri" w:hAnsi="Calibri" w:cs="Calibri"/>
          <w:i/>
          <w:iCs/>
          <w:color w:val="111111"/>
          <w:sz w:val="18"/>
          <w:szCs w:val="18"/>
          <w:lang w:val="en-GB"/>
        </w:rPr>
        <w:t xml:space="preserve">a </w:t>
      </w:r>
      <w:r w:rsidRPr="00DD78A3">
        <w:rPr>
          <w:rFonts w:ascii="Calibri" w:eastAsia="Calibri" w:hAnsi="Calibri" w:cs="Calibri"/>
          <w:i/>
          <w:iCs/>
          <w:color w:val="111111"/>
          <w:sz w:val="18"/>
          <w:szCs w:val="18"/>
          <w:lang w:val="en-GB"/>
        </w:rPr>
        <w:t xml:space="preserve">no-till method, has a greater potential to be introduced in the rainfed regions of Uzbekistan." </w:t>
      </w:r>
    </w:p>
    <w:p w14:paraId="2504907B" w14:textId="77777777" w:rsidR="00226461" w:rsidRPr="00DD78A3" w:rsidRDefault="00226461" w:rsidP="00101AC3">
      <w:pPr>
        <w:spacing w:line="263" w:lineRule="exact"/>
        <w:jc w:val="both"/>
        <w:rPr>
          <w:sz w:val="20"/>
          <w:szCs w:val="20"/>
          <w:lang w:val="en-GB"/>
        </w:rPr>
      </w:pPr>
    </w:p>
    <w:p w14:paraId="77F2CD2A" w14:textId="36000CFD" w:rsidR="00EC7BB4" w:rsidRPr="00DD78A3" w:rsidRDefault="00EC7BB4" w:rsidP="00101AC3">
      <w:pPr>
        <w:spacing w:line="232" w:lineRule="auto"/>
        <w:ind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Most of the farmers who participated in </w:t>
      </w:r>
      <w:r w:rsidR="00DC47EC" w:rsidRPr="00DD78A3">
        <w:rPr>
          <w:rFonts w:ascii="Calibri" w:eastAsia="Calibri" w:hAnsi="Calibri" w:cs="Calibri"/>
          <w:color w:val="111111"/>
          <w:sz w:val="18"/>
          <w:szCs w:val="18"/>
          <w:lang w:val="en-GB"/>
        </w:rPr>
        <w:t>F</w:t>
      </w:r>
      <w:r w:rsidRPr="00DD78A3">
        <w:rPr>
          <w:rFonts w:ascii="Calibri" w:eastAsia="Calibri" w:hAnsi="Calibri" w:cs="Calibri"/>
          <w:color w:val="111111"/>
          <w:sz w:val="18"/>
          <w:szCs w:val="18"/>
          <w:lang w:val="en-GB"/>
        </w:rPr>
        <w:t>ield days and training courses expressed their readiness to grow sunflowers using the new technology. As a result, 130</w:t>
      </w:r>
      <w:r w:rsidR="004E61D8">
        <w:rPr>
          <w:rFonts w:ascii="Calibri" w:eastAsia="Calibri" w:hAnsi="Calibri" w:cs="Calibri"/>
          <w:color w:val="111111"/>
          <w:sz w:val="18"/>
          <w:szCs w:val="18"/>
          <w:lang w:val="en-GB"/>
        </w:rPr>
        <w:t> </w:t>
      </w:r>
      <w:r w:rsidRPr="00DD78A3">
        <w:rPr>
          <w:rFonts w:ascii="Calibri" w:eastAsia="Calibri" w:hAnsi="Calibri" w:cs="Calibri"/>
          <w:color w:val="111111"/>
          <w:sz w:val="18"/>
          <w:szCs w:val="18"/>
          <w:lang w:val="en-GB"/>
        </w:rPr>
        <w:t>kg of sunflower seeds were distributed</w:t>
      </w:r>
      <w:r w:rsidR="00DC47EC" w:rsidRPr="00DD78A3">
        <w:rPr>
          <w:rFonts w:ascii="Calibri" w:eastAsia="Calibri" w:hAnsi="Calibri" w:cs="Calibri"/>
          <w:color w:val="111111"/>
          <w:sz w:val="18"/>
          <w:szCs w:val="18"/>
          <w:lang w:val="en-GB"/>
        </w:rPr>
        <w:t xml:space="preserve"> </w:t>
      </w:r>
      <w:r w:rsidR="004E61D8">
        <w:rPr>
          <w:rFonts w:ascii="Calibri" w:eastAsia="Calibri" w:hAnsi="Calibri" w:cs="Calibri"/>
          <w:color w:val="111111"/>
          <w:sz w:val="18"/>
          <w:szCs w:val="18"/>
          <w:lang w:val="en-GB"/>
        </w:rPr>
        <w:t>to</w:t>
      </w:r>
      <w:r w:rsidR="004E61D8"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farmers cultivating the land around the Project pilot site in </w:t>
      </w:r>
      <w:r w:rsidR="004E61D8">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Kamashi</w:t>
      </w:r>
      <w:proofErr w:type="spellEnd"/>
      <w:r w:rsidRPr="00DD78A3">
        <w:rPr>
          <w:rFonts w:ascii="Calibri" w:eastAsia="Calibri" w:hAnsi="Calibri" w:cs="Calibri"/>
          <w:color w:val="111111"/>
          <w:sz w:val="18"/>
          <w:szCs w:val="18"/>
          <w:lang w:val="en-GB"/>
        </w:rPr>
        <w:t xml:space="preserve"> region in 2020.</w:t>
      </w:r>
    </w:p>
    <w:p w14:paraId="77C88D39" w14:textId="3AFF0F0A" w:rsidR="00226461" w:rsidRPr="00DD78A3" w:rsidRDefault="004E61D8" w:rsidP="00250D37">
      <w:pPr>
        <w:tabs>
          <w:tab w:val="left" w:pos="2268"/>
          <w:tab w:val="left" w:pos="4220"/>
        </w:tabs>
        <w:spacing w:line="180" w:lineRule="auto"/>
        <w:ind w:left="1760"/>
        <w:rPr>
          <w:sz w:val="20"/>
          <w:szCs w:val="20"/>
          <w:lang w:val="en-GB"/>
        </w:rPr>
      </w:pPr>
      <w:r>
        <w:rPr>
          <w:rFonts w:ascii="Calibri" w:eastAsia="Calibri" w:hAnsi="Calibri" w:cs="Calibri"/>
          <w:b/>
          <w:bCs/>
          <w:sz w:val="20"/>
          <w:szCs w:val="20"/>
          <w:vertAlign w:val="subscript"/>
          <w:lang w:val="en-GB"/>
        </w:rPr>
        <w:tab/>
      </w:r>
      <w:r w:rsidR="00C63833" w:rsidRPr="00DD78A3">
        <w:rPr>
          <w:rFonts w:ascii="Calibri" w:eastAsia="Calibri" w:hAnsi="Calibri" w:cs="Calibri"/>
          <w:b/>
          <w:bCs/>
          <w:sz w:val="20"/>
          <w:szCs w:val="20"/>
          <w:vertAlign w:val="subscript"/>
          <w:lang w:val="en-GB"/>
        </w:rPr>
        <w:t>***</w:t>
      </w:r>
      <w:r w:rsidR="00C63833" w:rsidRPr="00DD78A3">
        <w:rPr>
          <w:rFonts w:ascii="Calibri" w:eastAsia="Calibri" w:hAnsi="Calibri" w:cs="Calibri"/>
          <w:b/>
          <w:bCs/>
          <w:i/>
          <w:iCs/>
          <w:color w:val="FFFFFF"/>
          <w:sz w:val="13"/>
          <w:szCs w:val="13"/>
          <w:lang w:val="en-GB"/>
        </w:rPr>
        <w:t>ФАО</w:t>
      </w:r>
    </w:p>
    <w:p w14:paraId="63DEAAA8" w14:textId="77777777" w:rsidR="00226461" w:rsidRPr="00DD78A3" w:rsidRDefault="00226461">
      <w:pPr>
        <w:spacing w:line="454" w:lineRule="exact"/>
        <w:rPr>
          <w:sz w:val="20"/>
          <w:szCs w:val="20"/>
          <w:lang w:val="en-GB"/>
        </w:rPr>
      </w:pPr>
    </w:p>
    <w:p w14:paraId="7045DF0C" w14:textId="77777777" w:rsidR="00226461" w:rsidRPr="00DD78A3" w:rsidRDefault="00226461">
      <w:pPr>
        <w:rPr>
          <w:lang w:val="en-GB"/>
        </w:rPr>
        <w:sectPr w:rsidR="00226461" w:rsidRPr="00DD78A3">
          <w:type w:val="continuous"/>
          <w:pgSz w:w="12240" w:h="15840"/>
          <w:pgMar w:top="816" w:right="700" w:bottom="0" w:left="720" w:header="0" w:footer="0" w:gutter="0"/>
          <w:cols w:num="2" w:space="720" w:equalWidth="0">
            <w:col w:w="5340" w:space="120"/>
            <w:col w:w="5360"/>
          </w:cols>
        </w:sectPr>
      </w:pPr>
    </w:p>
    <w:p w14:paraId="1A12EFD4" w14:textId="77777777" w:rsidR="00226461" w:rsidRPr="00DD78A3" w:rsidRDefault="00226461">
      <w:pPr>
        <w:spacing w:line="39" w:lineRule="exact"/>
        <w:rPr>
          <w:sz w:val="20"/>
          <w:szCs w:val="20"/>
          <w:lang w:val="en-GB"/>
        </w:rPr>
      </w:pPr>
    </w:p>
    <w:p w14:paraId="24D8AB72" w14:textId="77777777" w:rsidR="00733190" w:rsidRPr="00DD78A3" w:rsidRDefault="00733190">
      <w:pPr>
        <w:ind w:right="20"/>
        <w:jc w:val="center"/>
        <w:rPr>
          <w:rFonts w:ascii="Arial" w:eastAsia="Arial" w:hAnsi="Arial" w:cs="Arial"/>
          <w:color w:val="4D4D4D"/>
          <w:sz w:val="18"/>
          <w:szCs w:val="18"/>
          <w:lang w:val="en-GB"/>
        </w:rPr>
      </w:pPr>
    </w:p>
    <w:p w14:paraId="5A0827C2" w14:textId="77777777" w:rsidR="00733190" w:rsidRPr="00DD78A3" w:rsidRDefault="00733190">
      <w:pPr>
        <w:ind w:right="20"/>
        <w:jc w:val="center"/>
        <w:rPr>
          <w:rFonts w:ascii="Arial" w:eastAsia="Arial" w:hAnsi="Arial" w:cs="Arial"/>
          <w:color w:val="4D4D4D"/>
          <w:sz w:val="18"/>
          <w:szCs w:val="18"/>
          <w:lang w:val="en-GB"/>
        </w:rPr>
      </w:pPr>
    </w:p>
    <w:p w14:paraId="01B842A7" w14:textId="77777777" w:rsidR="00733190" w:rsidRPr="00DD78A3" w:rsidRDefault="00733190">
      <w:pPr>
        <w:ind w:right="20"/>
        <w:jc w:val="center"/>
        <w:rPr>
          <w:rFonts w:ascii="Arial" w:eastAsia="Arial" w:hAnsi="Arial" w:cs="Arial"/>
          <w:color w:val="4D4D4D"/>
          <w:sz w:val="18"/>
          <w:szCs w:val="18"/>
          <w:lang w:val="en-GB"/>
        </w:rPr>
      </w:pPr>
    </w:p>
    <w:p w14:paraId="30BA8D46" w14:textId="77777777" w:rsidR="00733190" w:rsidRPr="00DD78A3" w:rsidRDefault="00733190">
      <w:pPr>
        <w:ind w:right="20"/>
        <w:jc w:val="center"/>
        <w:rPr>
          <w:rFonts w:ascii="Arial" w:eastAsia="Arial" w:hAnsi="Arial" w:cs="Arial"/>
          <w:color w:val="4D4D4D"/>
          <w:sz w:val="18"/>
          <w:szCs w:val="18"/>
          <w:lang w:val="en-GB"/>
        </w:rPr>
      </w:pPr>
    </w:p>
    <w:p w14:paraId="27BB642D" w14:textId="77777777" w:rsidR="00733190" w:rsidRPr="00DD78A3" w:rsidRDefault="00733190" w:rsidP="00250D37">
      <w:pPr>
        <w:ind w:right="20"/>
        <w:rPr>
          <w:rFonts w:ascii="Arial" w:eastAsia="Arial" w:hAnsi="Arial" w:cs="Arial"/>
          <w:color w:val="4D4D4D"/>
          <w:sz w:val="18"/>
          <w:szCs w:val="18"/>
          <w:lang w:val="en-GB"/>
        </w:rPr>
      </w:pPr>
    </w:p>
    <w:p w14:paraId="7CB86D25" w14:textId="77777777" w:rsidR="00733190" w:rsidRPr="00DD78A3" w:rsidRDefault="00733190">
      <w:pPr>
        <w:ind w:right="20"/>
        <w:jc w:val="center"/>
        <w:rPr>
          <w:rFonts w:ascii="Arial" w:eastAsia="Arial" w:hAnsi="Arial" w:cs="Arial"/>
          <w:color w:val="4D4D4D"/>
          <w:sz w:val="18"/>
          <w:szCs w:val="18"/>
          <w:lang w:val="en-GB"/>
        </w:rPr>
      </w:pPr>
    </w:p>
    <w:p w14:paraId="1B1DD06E" w14:textId="04D451B5" w:rsidR="00733190" w:rsidRPr="00DD78A3" w:rsidRDefault="00733190">
      <w:pPr>
        <w:ind w:right="20"/>
        <w:jc w:val="center"/>
        <w:rPr>
          <w:rFonts w:ascii="Arial" w:eastAsia="Arial" w:hAnsi="Arial" w:cs="Arial"/>
          <w:color w:val="4D4D4D"/>
          <w:sz w:val="18"/>
          <w:szCs w:val="18"/>
          <w:lang w:val="en-GB"/>
        </w:rPr>
      </w:pPr>
    </w:p>
    <w:p w14:paraId="604F2D7F" w14:textId="77777777" w:rsidR="00DC47EC" w:rsidRPr="00DD78A3" w:rsidRDefault="00DC47EC">
      <w:pPr>
        <w:ind w:right="20"/>
        <w:jc w:val="center"/>
        <w:rPr>
          <w:rFonts w:ascii="Arial" w:eastAsia="Arial" w:hAnsi="Arial" w:cs="Arial"/>
          <w:color w:val="4D4D4D"/>
          <w:sz w:val="18"/>
          <w:szCs w:val="18"/>
          <w:lang w:val="en-GB"/>
        </w:rPr>
      </w:pPr>
    </w:p>
    <w:p w14:paraId="49813CA4" w14:textId="77777777" w:rsidR="00733190" w:rsidRPr="00DD78A3" w:rsidRDefault="00733190">
      <w:pPr>
        <w:ind w:right="20"/>
        <w:jc w:val="center"/>
        <w:rPr>
          <w:rFonts w:ascii="Arial" w:eastAsia="Arial" w:hAnsi="Arial" w:cs="Arial"/>
          <w:color w:val="4D4D4D"/>
          <w:sz w:val="18"/>
          <w:szCs w:val="18"/>
          <w:lang w:val="en-GB"/>
        </w:rPr>
      </w:pPr>
    </w:p>
    <w:tbl>
      <w:tblPr>
        <w:tblpPr w:leftFromText="180" w:rightFromText="180" w:vertAnchor="text" w:horzAnchor="margin" w:tblpY="85"/>
        <w:tblW w:w="0" w:type="auto"/>
        <w:tblLayout w:type="fixed"/>
        <w:tblCellMar>
          <w:left w:w="0" w:type="dxa"/>
          <w:right w:w="0" w:type="dxa"/>
        </w:tblCellMar>
        <w:tblLook w:val="04A0" w:firstRow="1" w:lastRow="0" w:firstColumn="1" w:lastColumn="0" w:noHBand="0" w:noVBand="1"/>
      </w:tblPr>
      <w:tblGrid>
        <w:gridCol w:w="7130"/>
        <w:gridCol w:w="3690"/>
      </w:tblGrid>
      <w:tr w:rsidR="00733190" w:rsidRPr="00DD78A3" w14:paraId="2065DF0E" w14:textId="77777777" w:rsidTr="00733190">
        <w:trPr>
          <w:trHeight w:val="290"/>
        </w:trPr>
        <w:tc>
          <w:tcPr>
            <w:tcW w:w="7130" w:type="dxa"/>
            <w:shd w:val="clear" w:color="auto" w:fill="8BAED6"/>
            <w:vAlign w:val="bottom"/>
          </w:tcPr>
          <w:p w14:paraId="565776F0" w14:textId="77777777" w:rsidR="00733190" w:rsidRPr="00DD78A3" w:rsidRDefault="00733190" w:rsidP="00733190">
            <w:pPr>
              <w:ind w:left="140"/>
              <w:rPr>
                <w:sz w:val="20"/>
                <w:szCs w:val="20"/>
                <w:lang w:val="en-GB"/>
              </w:rPr>
            </w:pPr>
            <w:r w:rsidRPr="00DD78A3">
              <w:rPr>
                <w:rFonts w:ascii="Arial" w:eastAsia="Arial" w:hAnsi="Arial" w:cs="Arial"/>
                <w:b/>
                <w:bCs/>
                <w:color w:val="FFFFFF"/>
                <w:sz w:val="20"/>
                <w:szCs w:val="20"/>
                <w:lang w:val="en-GB"/>
              </w:rPr>
              <w:t>CACILM-2</w:t>
            </w:r>
          </w:p>
        </w:tc>
        <w:tc>
          <w:tcPr>
            <w:tcW w:w="3690" w:type="dxa"/>
            <w:shd w:val="clear" w:color="auto" w:fill="8BAED6"/>
            <w:vAlign w:val="bottom"/>
          </w:tcPr>
          <w:p w14:paraId="747AA702" w14:textId="77777777" w:rsidR="00733190" w:rsidRPr="00DD78A3" w:rsidRDefault="00733190" w:rsidP="00733190">
            <w:pPr>
              <w:ind w:left="2630"/>
              <w:rPr>
                <w:sz w:val="20"/>
                <w:szCs w:val="20"/>
                <w:lang w:val="en-GB"/>
              </w:rPr>
            </w:pPr>
            <w:r w:rsidRPr="00DD78A3">
              <w:rPr>
                <w:rFonts w:ascii="Arial" w:eastAsia="Arial" w:hAnsi="Arial" w:cs="Arial"/>
                <w:b/>
                <w:bCs/>
                <w:color w:val="FFFFFF"/>
                <w:sz w:val="20"/>
                <w:szCs w:val="20"/>
                <w:lang w:val="en-GB"/>
              </w:rPr>
              <w:t>May 2020</w:t>
            </w:r>
          </w:p>
        </w:tc>
      </w:tr>
      <w:tr w:rsidR="00733190" w:rsidRPr="00DD78A3" w14:paraId="4A5569F8" w14:textId="77777777" w:rsidTr="00733190">
        <w:trPr>
          <w:trHeight w:val="70"/>
        </w:trPr>
        <w:tc>
          <w:tcPr>
            <w:tcW w:w="7130" w:type="dxa"/>
            <w:shd w:val="clear" w:color="auto" w:fill="8BAED6"/>
            <w:vAlign w:val="bottom"/>
          </w:tcPr>
          <w:p w14:paraId="7F2AE224" w14:textId="77777777" w:rsidR="00733190" w:rsidRPr="00DD78A3" w:rsidRDefault="00733190" w:rsidP="00733190">
            <w:pPr>
              <w:rPr>
                <w:sz w:val="6"/>
                <w:szCs w:val="6"/>
                <w:lang w:val="en-GB"/>
              </w:rPr>
            </w:pPr>
          </w:p>
        </w:tc>
        <w:tc>
          <w:tcPr>
            <w:tcW w:w="3690" w:type="dxa"/>
            <w:shd w:val="clear" w:color="auto" w:fill="8BAED6"/>
            <w:vAlign w:val="bottom"/>
          </w:tcPr>
          <w:p w14:paraId="2B3278EA" w14:textId="77777777" w:rsidR="00733190" w:rsidRPr="00DD78A3" w:rsidRDefault="00733190" w:rsidP="00733190">
            <w:pPr>
              <w:rPr>
                <w:sz w:val="6"/>
                <w:szCs w:val="6"/>
                <w:lang w:val="en-GB"/>
              </w:rPr>
            </w:pPr>
          </w:p>
        </w:tc>
      </w:tr>
    </w:tbl>
    <w:p w14:paraId="6890BC16" w14:textId="77777777" w:rsidR="00733190" w:rsidRPr="00DD78A3" w:rsidRDefault="00733190">
      <w:pPr>
        <w:ind w:right="20"/>
        <w:jc w:val="center"/>
        <w:rPr>
          <w:rFonts w:ascii="Arial" w:eastAsia="Arial" w:hAnsi="Arial" w:cs="Arial"/>
          <w:color w:val="4D4D4D"/>
          <w:sz w:val="18"/>
          <w:szCs w:val="18"/>
          <w:lang w:val="en-GB"/>
        </w:rPr>
      </w:pPr>
    </w:p>
    <w:p w14:paraId="63875501" w14:textId="140AB2B0" w:rsidR="00226461" w:rsidRPr="00DD78A3" w:rsidRDefault="00DC47EC" w:rsidP="00DC47EC">
      <w:pPr>
        <w:ind w:right="20"/>
        <w:rPr>
          <w:sz w:val="20"/>
          <w:szCs w:val="20"/>
          <w:lang w:val="en-GB"/>
        </w:rPr>
      </w:pPr>
      <w:r w:rsidRPr="00DD78A3">
        <w:rPr>
          <w:rFonts w:ascii="Arial" w:eastAsia="Arial" w:hAnsi="Arial" w:cs="Arial"/>
          <w:color w:val="4D4D4D"/>
          <w:sz w:val="18"/>
          <w:szCs w:val="18"/>
          <w:lang w:val="en-GB"/>
        </w:rPr>
        <w:t xml:space="preserve">                                                                                                     </w:t>
      </w:r>
      <w:r w:rsidR="00C63833" w:rsidRPr="00DD78A3">
        <w:rPr>
          <w:rFonts w:ascii="Arial" w:eastAsia="Arial" w:hAnsi="Arial" w:cs="Arial"/>
          <w:color w:val="4D4D4D"/>
          <w:sz w:val="18"/>
          <w:szCs w:val="18"/>
          <w:lang w:val="en-GB"/>
        </w:rPr>
        <w:t>18</w:t>
      </w:r>
    </w:p>
    <w:p w14:paraId="59D50205" w14:textId="77777777" w:rsidR="00226461" w:rsidRPr="00DD78A3" w:rsidRDefault="00226461">
      <w:pPr>
        <w:rPr>
          <w:lang w:val="en-GB"/>
        </w:rPr>
        <w:sectPr w:rsidR="00226461" w:rsidRPr="00DD78A3">
          <w:type w:val="continuous"/>
          <w:pgSz w:w="12240" w:h="15840"/>
          <w:pgMar w:top="816" w:right="700" w:bottom="0" w:left="720" w:header="0" w:footer="0" w:gutter="0"/>
          <w:cols w:space="720" w:equalWidth="0">
            <w:col w:w="10820"/>
          </w:cols>
        </w:sectPr>
      </w:pPr>
    </w:p>
    <w:p w14:paraId="5BBB60EB" w14:textId="54577DFB" w:rsidR="00226461" w:rsidRPr="00DD78A3" w:rsidRDefault="00F80FE3">
      <w:pPr>
        <w:spacing w:line="23" w:lineRule="exact"/>
        <w:rPr>
          <w:sz w:val="20"/>
          <w:szCs w:val="20"/>
          <w:lang w:val="en-GB"/>
        </w:rPr>
      </w:pPr>
      <w:r w:rsidRPr="00DD78A3">
        <w:rPr>
          <w:noProof/>
          <w:sz w:val="20"/>
          <w:szCs w:val="20"/>
          <w:lang w:val="en-GB"/>
        </w:rPr>
        <w:lastRenderedPageBreak/>
        <w:drawing>
          <wp:anchor distT="0" distB="0" distL="114300" distR="114300" simplePos="0" relativeHeight="251673088" behindDoc="1" locked="0" layoutInCell="0" allowOverlap="1" wp14:anchorId="40213CFC" wp14:editId="0FCFF7C8">
            <wp:simplePos x="0" y="0"/>
            <wp:positionH relativeFrom="page">
              <wp:posOffset>0</wp:posOffset>
            </wp:positionH>
            <wp:positionV relativeFrom="page">
              <wp:posOffset>9749790</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772400" cy="10058400"/>
                    </a:xfrm>
                    <a:prstGeom prst="rect">
                      <a:avLst/>
                    </a:prstGeom>
                    <a:noFill/>
                  </pic:spPr>
                </pic:pic>
              </a:graphicData>
            </a:graphic>
          </wp:anchor>
        </w:drawing>
      </w:r>
      <w:r w:rsidR="00C63833" w:rsidRPr="00DD78A3">
        <w:rPr>
          <w:noProof/>
          <w:sz w:val="20"/>
          <w:szCs w:val="20"/>
          <w:lang w:val="en-GB"/>
        </w:rPr>
        <w:drawing>
          <wp:anchor distT="0" distB="0" distL="114300" distR="114300" simplePos="0" relativeHeight="251672064" behindDoc="1" locked="0" layoutInCell="0" allowOverlap="1" wp14:anchorId="7B2A5E7C" wp14:editId="3E391576">
            <wp:simplePos x="0" y="0"/>
            <wp:positionH relativeFrom="page">
              <wp:posOffset>19050</wp:posOffset>
            </wp:positionH>
            <wp:positionV relativeFrom="margin">
              <wp:align>bottom</wp:align>
            </wp:positionV>
            <wp:extent cx="7772400" cy="10058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7772400" cy="10058400"/>
                    </a:xfrm>
                    <a:prstGeom prst="rect">
                      <a:avLst/>
                    </a:prstGeom>
                    <a:noFill/>
                  </pic:spPr>
                </pic:pic>
              </a:graphicData>
            </a:graphic>
          </wp:anchor>
        </w:drawing>
      </w:r>
    </w:p>
    <w:p w14:paraId="36B03292" w14:textId="637EFD01" w:rsidR="00EC7BB4" w:rsidRPr="00DD78A3" w:rsidRDefault="00EC7BB4" w:rsidP="00A5201B">
      <w:pPr>
        <w:spacing w:line="228" w:lineRule="auto"/>
        <w:ind w:left="200" w:right="160"/>
        <w:jc w:val="both"/>
        <w:rPr>
          <w:rFonts w:ascii="Calibri" w:eastAsia="Calibri" w:hAnsi="Calibri" w:cs="Calibri"/>
          <w:b/>
          <w:bCs/>
          <w:color w:val="80A509"/>
          <w:sz w:val="28"/>
          <w:szCs w:val="28"/>
          <w:lang w:val="en-GB"/>
        </w:rPr>
      </w:pPr>
      <w:bookmarkStart w:id="28" w:name="_Hlk48508625"/>
      <w:r w:rsidRPr="00DD78A3">
        <w:rPr>
          <w:rFonts w:ascii="Calibri" w:eastAsia="Calibri" w:hAnsi="Calibri" w:cs="Calibri"/>
          <w:b/>
          <w:bCs/>
          <w:color w:val="80A509"/>
          <w:sz w:val="28"/>
          <w:szCs w:val="28"/>
          <w:lang w:val="en-GB"/>
        </w:rPr>
        <w:t>Calendar of CACILM-2 events for June, July and August 2020 (</w:t>
      </w:r>
      <w:r w:rsidRPr="00DD78A3">
        <w:rPr>
          <w:rFonts w:ascii="Calibri" w:eastAsia="Calibri" w:hAnsi="Calibri" w:cs="Calibri"/>
          <w:b/>
          <w:bCs/>
          <w:i/>
          <w:iCs/>
          <w:color w:val="80A509"/>
          <w:sz w:val="28"/>
          <w:szCs w:val="28"/>
          <w:lang w:val="en-GB"/>
        </w:rPr>
        <w:t xml:space="preserve">may </w:t>
      </w:r>
      <w:r w:rsidR="006F0C74">
        <w:rPr>
          <w:rFonts w:ascii="Calibri" w:eastAsia="Calibri" w:hAnsi="Calibri" w:cs="Calibri"/>
          <w:b/>
          <w:bCs/>
          <w:i/>
          <w:iCs/>
          <w:color w:val="80A509"/>
          <w:sz w:val="28"/>
          <w:szCs w:val="28"/>
          <w:lang w:val="en-GB"/>
        </w:rPr>
        <w:t>change</w:t>
      </w:r>
      <w:r w:rsidRPr="00DD78A3">
        <w:rPr>
          <w:rFonts w:ascii="Calibri" w:eastAsia="Calibri" w:hAnsi="Calibri" w:cs="Calibri"/>
          <w:b/>
          <w:bCs/>
          <w:i/>
          <w:iCs/>
          <w:color w:val="80A509"/>
          <w:sz w:val="28"/>
          <w:szCs w:val="28"/>
          <w:lang w:val="en-GB"/>
        </w:rPr>
        <w:t xml:space="preserve"> depending on the COVID-19 situation in Central Asia</w:t>
      </w:r>
      <w:r w:rsidRPr="00DD78A3">
        <w:rPr>
          <w:rFonts w:ascii="Calibri" w:eastAsia="Calibri" w:hAnsi="Calibri" w:cs="Calibri"/>
          <w:b/>
          <w:bCs/>
          <w:color w:val="80A509"/>
          <w:sz w:val="28"/>
          <w:szCs w:val="28"/>
          <w:lang w:val="en-GB"/>
        </w:rPr>
        <w:t>)</w:t>
      </w:r>
    </w:p>
    <w:bookmarkEnd w:id="28"/>
    <w:p w14:paraId="01211B2C" w14:textId="77777777" w:rsidR="00226461" w:rsidRPr="00DD78A3" w:rsidRDefault="00226461" w:rsidP="00A5201B">
      <w:pPr>
        <w:spacing w:line="160" w:lineRule="exact"/>
        <w:jc w:val="both"/>
        <w:rPr>
          <w:sz w:val="20"/>
          <w:szCs w:val="20"/>
          <w:lang w:val="en-GB"/>
        </w:rPr>
      </w:pPr>
    </w:p>
    <w:p w14:paraId="357E77DE" w14:textId="3EB9B335" w:rsidR="00532A41" w:rsidRPr="00DD78A3" w:rsidRDefault="00532A41" w:rsidP="00A5201B">
      <w:pPr>
        <w:ind w:left="200"/>
        <w:jc w:val="both"/>
        <w:rPr>
          <w:rFonts w:ascii="Calibri" w:eastAsia="Calibri" w:hAnsi="Calibri" w:cs="Calibri"/>
          <w:sz w:val="18"/>
          <w:szCs w:val="18"/>
          <w:lang w:val="en-GB"/>
        </w:rPr>
      </w:pPr>
      <w:r w:rsidRPr="00DD78A3">
        <w:rPr>
          <w:rFonts w:ascii="Calibri" w:eastAsia="Calibri" w:hAnsi="Calibri" w:cs="Calibri"/>
          <w:sz w:val="18"/>
          <w:szCs w:val="18"/>
          <w:lang w:val="en-GB"/>
        </w:rPr>
        <w:t xml:space="preserve">Regional training </w:t>
      </w:r>
      <w:r w:rsidR="00DC47EC" w:rsidRPr="00DD78A3">
        <w:rPr>
          <w:rFonts w:ascii="Calibri" w:eastAsia="Calibri" w:hAnsi="Calibri" w:cs="Calibri"/>
          <w:sz w:val="18"/>
          <w:szCs w:val="18"/>
          <w:lang w:val="en-GB"/>
        </w:rPr>
        <w:t>o</w:t>
      </w:r>
      <w:r w:rsidRPr="00DD78A3">
        <w:rPr>
          <w:rFonts w:ascii="Calibri" w:eastAsia="Calibri" w:hAnsi="Calibri" w:cs="Calibri"/>
          <w:sz w:val="18"/>
          <w:szCs w:val="18"/>
          <w:lang w:val="en-GB"/>
        </w:rPr>
        <w:t xml:space="preserve">n </w:t>
      </w:r>
      <w:r w:rsidR="00ED5305" w:rsidRPr="00DD78A3">
        <w:rPr>
          <w:rFonts w:ascii="Calibri" w:eastAsia="Calibri" w:hAnsi="Calibri" w:cs="Calibri"/>
          <w:sz w:val="18"/>
          <w:szCs w:val="18"/>
          <w:lang w:val="en-GB"/>
        </w:rPr>
        <w:t>agroforestry, nurseries and horticulture</w:t>
      </w:r>
    </w:p>
    <w:p w14:paraId="44B78EFE" w14:textId="29027D4F" w:rsidR="00226461" w:rsidRPr="00DD78A3" w:rsidRDefault="00F86025" w:rsidP="00A5201B">
      <w:pPr>
        <w:ind w:left="200"/>
        <w:jc w:val="both"/>
        <w:rPr>
          <w:color w:val="0070C0"/>
          <w:sz w:val="20"/>
          <w:szCs w:val="20"/>
          <w:lang w:val="en-GB"/>
        </w:rPr>
      </w:pPr>
      <w:r w:rsidRPr="00DD78A3">
        <w:rPr>
          <w:rFonts w:ascii="Calibri" w:eastAsia="Calibri" w:hAnsi="Calibri" w:cs="Calibri"/>
          <w:sz w:val="18"/>
          <w:szCs w:val="18"/>
          <w:lang w:val="en-GB"/>
        </w:rPr>
        <w:t>–</w:t>
      </w:r>
      <w:r w:rsidR="00532A41" w:rsidRPr="00DD78A3">
        <w:rPr>
          <w:rFonts w:ascii="Calibri" w:eastAsia="Calibri" w:hAnsi="Calibri" w:cs="Calibri"/>
          <w:sz w:val="18"/>
          <w:szCs w:val="18"/>
          <w:lang w:val="en-GB"/>
        </w:rPr>
        <w:t xml:space="preserve"> </w:t>
      </w:r>
      <w:r w:rsidR="00532A41" w:rsidRPr="00DD78A3">
        <w:rPr>
          <w:rFonts w:ascii="Calibri" w:eastAsia="Calibri" w:hAnsi="Calibri" w:cs="Calibri"/>
          <w:b/>
          <w:bCs/>
          <w:color w:val="0070C0"/>
          <w:sz w:val="18"/>
          <w:szCs w:val="18"/>
          <w:lang w:val="en-GB"/>
        </w:rPr>
        <w:t>June-July</w:t>
      </w:r>
    </w:p>
    <w:p w14:paraId="5DD3E3E7" w14:textId="5F8E078E" w:rsidR="00532A41" w:rsidRPr="00DD78A3" w:rsidRDefault="00532A41" w:rsidP="00A5201B">
      <w:pPr>
        <w:ind w:left="200"/>
        <w:jc w:val="both"/>
        <w:rPr>
          <w:rFonts w:ascii="Calibri" w:eastAsia="Calibri" w:hAnsi="Calibri" w:cs="Calibri"/>
          <w:b/>
          <w:bCs/>
          <w:color w:val="0070C0"/>
          <w:sz w:val="18"/>
          <w:szCs w:val="18"/>
          <w:lang w:val="en-GB"/>
        </w:rPr>
      </w:pPr>
      <w:r w:rsidRPr="00DD78A3">
        <w:rPr>
          <w:rFonts w:ascii="Calibri" w:eastAsia="Calibri" w:hAnsi="Calibri" w:cs="Calibri"/>
          <w:sz w:val="18"/>
          <w:szCs w:val="18"/>
          <w:lang w:val="en-GB"/>
        </w:rPr>
        <w:t xml:space="preserve">Regional training on </w:t>
      </w:r>
      <w:r w:rsidR="00ED5305" w:rsidRPr="00DD78A3">
        <w:rPr>
          <w:rFonts w:ascii="Calibri" w:eastAsia="Calibri" w:hAnsi="Calibri" w:cs="Calibri"/>
          <w:sz w:val="18"/>
          <w:szCs w:val="18"/>
          <w:lang w:val="en-GB"/>
        </w:rPr>
        <w:t xml:space="preserve">economics of land degradation </w:t>
      </w:r>
      <w:r w:rsidR="00F86025" w:rsidRPr="00DD78A3">
        <w:rPr>
          <w:rFonts w:ascii="Calibri" w:eastAsia="Calibri" w:hAnsi="Calibri" w:cs="Calibri"/>
          <w:sz w:val="18"/>
          <w:szCs w:val="18"/>
          <w:lang w:val="en-GB"/>
        </w:rPr>
        <w:t>–</w:t>
      </w:r>
      <w:r w:rsidRPr="00DD78A3">
        <w:rPr>
          <w:rFonts w:ascii="Calibri" w:eastAsia="Calibri" w:hAnsi="Calibri" w:cs="Calibri"/>
          <w:sz w:val="18"/>
          <w:szCs w:val="18"/>
          <w:lang w:val="en-GB"/>
        </w:rPr>
        <w:t xml:space="preserve"> </w:t>
      </w:r>
      <w:r w:rsidRPr="00DD78A3">
        <w:rPr>
          <w:rFonts w:ascii="Calibri" w:eastAsia="Calibri" w:hAnsi="Calibri" w:cs="Calibri"/>
          <w:b/>
          <w:bCs/>
          <w:color w:val="0070C0"/>
          <w:sz w:val="18"/>
          <w:szCs w:val="18"/>
          <w:lang w:val="en-GB"/>
        </w:rPr>
        <w:t>June-</w:t>
      </w:r>
    </w:p>
    <w:p w14:paraId="74CDAF61" w14:textId="5B0B4340" w:rsidR="00226461" w:rsidRPr="00DD78A3" w:rsidRDefault="00532A41" w:rsidP="00A5201B">
      <w:pPr>
        <w:ind w:left="200"/>
        <w:jc w:val="both"/>
        <w:rPr>
          <w:b/>
          <w:bCs/>
          <w:color w:val="0070C0"/>
          <w:sz w:val="20"/>
          <w:szCs w:val="20"/>
          <w:lang w:val="en-GB"/>
        </w:rPr>
      </w:pPr>
      <w:r w:rsidRPr="00DD78A3">
        <w:rPr>
          <w:rFonts w:ascii="Calibri" w:eastAsia="Calibri" w:hAnsi="Calibri" w:cs="Calibri"/>
          <w:b/>
          <w:bCs/>
          <w:color w:val="0070C0"/>
          <w:sz w:val="18"/>
          <w:szCs w:val="18"/>
          <w:lang w:val="en-GB"/>
        </w:rPr>
        <w:t>August</w:t>
      </w:r>
    </w:p>
    <w:p w14:paraId="11CE0105" w14:textId="77777777" w:rsidR="00226461" w:rsidRPr="00DD78A3" w:rsidRDefault="00226461" w:rsidP="00A5201B">
      <w:pPr>
        <w:spacing w:line="40" w:lineRule="exact"/>
        <w:jc w:val="both"/>
        <w:rPr>
          <w:sz w:val="20"/>
          <w:szCs w:val="20"/>
          <w:lang w:val="en-GB"/>
        </w:rPr>
      </w:pPr>
    </w:p>
    <w:p w14:paraId="2709DC22" w14:textId="59E9C5A3" w:rsidR="00226461" w:rsidRPr="00DD78A3" w:rsidRDefault="00532A41" w:rsidP="00A5201B">
      <w:pPr>
        <w:spacing w:line="217" w:lineRule="auto"/>
        <w:ind w:left="200"/>
        <w:jc w:val="both"/>
        <w:rPr>
          <w:sz w:val="20"/>
          <w:szCs w:val="20"/>
          <w:lang w:val="en-GB"/>
        </w:rPr>
      </w:pPr>
      <w:r w:rsidRPr="00DD78A3">
        <w:rPr>
          <w:rFonts w:ascii="Calibri" w:eastAsia="Calibri" w:hAnsi="Calibri" w:cs="Calibri"/>
          <w:sz w:val="18"/>
          <w:szCs w:val="18"/>
          <w:lang w:val="en-GB"/>
        </w:rPr>
        <w:t xml:space="preserve">Regional training </w:t>
      </w:r>
      <w:r w:rsidR="00ED5305" w:rsidRPr="00DD78A3">
        <w:rPr>
          <w:rFonts w:ascii="Calibri" w:eastAsia="Calibri" w:hAnsi="Calibri" w:cs="Calibri"/>
          <w:sz w:val="18"/>
          <w:szCs w:val="18"/>
          <w:lang w:val="en-GB"/>
        </w:rPr>
        <w:t>on knowledge dissemination services</w:t>
      </w:r>
      <w:r w:rsidRPr="00DD78A3">
        <w:rPr>
          <w:rFonts w:ascii="Calibri" w:eastAsia="Calibri" w:hAnsi="Calibri" w:cs="Calibri"/>
          <w:sz w:val="18"/>
          <w:szCs w:val="18"/>
          <w:lang w:val="en-GB"/>
        </w:rPr>
        <w:t xml:space="preserve">/Farmer Field Schools </w:t>
      </w:r>
      <w:r w:rsidR="00F86025" w:rsidRPr="00DD78A3">
        <w:rPr>
          <w:rFonts w:ascii="Calibri" w:eastAsia="Calibri" w:hAnsi="Calibri" w:cs="Calibri"/>
          <w:sz w:val="18"/>
          <w:szCs w:val="18"/>
          <w:lang w:val="en-GB"/>
        </w:rPr>
        <w:t>–</w:t>
      </w:r>
      <w:r w:rsidRPr="00DD78A3">
        <w:rPr>
          <w:rFonts w:ascii="Calibri" w:eastAsia="Calibri" w:hAnsi="Calibri" w:cs="Calibri"/>
          <w:sz w:val="18"/>
          <w:szCs w:val="18"/>
          <w:lang w:val="en-GB"/>
        </w:rPr>
        <w:t xml:space="preserve"> </w:t>
      </w:r>
      <w:r w:rsidRPr="00DD78A3">
        <w:rPr>
          <w:rFonts w:ascii="Calibri" w:eastAsia="Calibri" w:hAnsi="Calibri" w:cs="Calibri"/>
          <w:b/>
          <w:bCs/>
          <w:color w:val="0070C0"/>
          <w:sz w:val="18"/>
          <w:szCs w:val="18"/>
          <w:lang w:val="en-GB"/>
        </w:rPr>
        <w:t>June-August</w:t>
      </w:r>
    </w:p>
    <w:p w14:paraId="404ECA7C" w14:textId="77777777" w:rsidR="00226461" w:rsidRPr="00DD78A3" w:rsidRDefault="00226461" w:rsidP="00A5201B">
      <w:pPr>
        <w:spacing w:line="222" w:lineRule="exact"/>
        <w:jc w:val="both"/>
        <w:rPr>
          <w:sz w:val="20"/>
          <w:szCs w:val="20"/>
          <w:lang w:val="en-GB"/>
        </w:rPr>
      </w:pPr>
    </w:p>
    <w:p w14:paraId="29BAD17D" w14:textId="4B621852" w:rsidR="00226461" w:rsidRPr="00DD78A3" w:rsidRDefault="00532A41" w:rsidP="00A5201B">
      <w:pPr>
        <w:ind w:left="200"/>
        <w:jc w:val="both"/>
        <w:rPr>
          <w:sz w:val="20"/>
          <w:szCs w:val="20"/>
          <w:lang w:val="en-GB"/>
        </w:rPr>
      </w:pPr>
      <w:r w:rsidRPr="00DD78A3">
        <w:rPr>
          <w:rFonts w:ascii="Calibri" w:eastAsia="Calibri" w:hAnsi="Calibri" w:cs="Calibri"/>
          <w:b/>
          <w:bCs/>
          <w:color w:val="80A509"/>
          <w:sz w:val="24"/>
          <w:szCs w:val="24"/>
          <w:lang w:val="en-GB"/>
        </w:rPr>
        <w:t>Kazakhstan</w:t>
      </w:r>
    </w:p>
    <w:p w14:paraId="7F036519" w14:textId="77777777" w:rsidR="00226461" w:rsidRPr="00DD78A3" w:rsidRDefault="00226461" w:rsidP="00A5201B">
      <w:pPr>
        <w:spacing w:line="232" w:lineRule="exact"/>
        <w:jc w:val="both"/>
        <w:rPr>
          <w:sz w:val="20"/>
          <w:szCs w:val="20"/>
          <w:lang w:val="en-GB"/>
        </w:rPr>
      </w:pPr>
    </w:p>
    <w:p w14:paraId="404A753B" w14:textId="784FECBB" w:rsidR="00226461" w:rsidRPr="00DD78A3" w:rsidRDefault="00DC47EC" w:rsidP="00A5201B">
      <w:pPr>
        <w:ind w:left="200"/>
        <w:jc w:val="both"/>
        <w:rPr>
          <w:sz w:val="20"/>
          <w:szCs w:val="20"/>
          <w:lang w:val="en-GB"/>
        </w:rPr>
      </w:pPr>
      <w:r w:rsidRPr="00DD78A3">
        <w:rPr>
          <w:rFonts w:ascii="Calibri" w:eastAsia="Calibri" w:hAnsi="Calibri" w:cs="Calibri"/>
          <w:color w:val="111111"/>
          <w:sz w:val="18"/>
          <w:szCs w:val="18"/>
          <w:lang w:val="en-GB"/>
        </w:rPr>
        <w:t>Training</w:t>
      </w:r>
      <w:r w:rsidRPr="00DD78A3">
        <w:rPr>
          <w:rFonts w:ascii="Calibri" w:eastAsia="Calibri" w:hAnsi="Calibri" w:cs="Calibri"/>
          <w:i/>
          <w:iCs/>
          <w:color w:val="111111"/>
          <w:sz w:val="18"/>
          <w:szCs w:val="18"/>
          <w:lang w:val="en-GB"/>
        </w:rPr>
        <w:t xml:space="preserve"> on </w:t>
      </w:r>
      <w:r w:rsidR="00C63833" w:rsidRPr="00DD78A3">
        <w:rPr>
          <w:rFonts w:ascii="Calibri" w:eastAsia="Calibri" w:hAnsi="Calibri" w:cs="Calibri"/>
          <w:i/>
          <w:iCs/>
          <w:color w:val="111111"/>
          <w:sz w:val="18"/>
          <w:szCs w:val="18"/>
          <w:lang w:val="en-GB"/>
        </w:rPr>
        <w:t>Collect Earth</w:t>
      </w:r>
      <w:r w:rsidR="006F0C74">
        <w:rPr>
          <w:rFonts w:ascii="Calibri" w:eastAsia="Calibri" w:hAnsi="Calibri" w:cs="Calibri"/>
          <w:i/>
          <w:iCs/>
          <w:color w:val="111111"/>
          <w:sz w:val="18"/>
          <w:szCs w:val="18"/>
          <w:lang w:val="en-GB"/>
        </w:rPr>
        <w:t>:</w:t>
      </w:r>
      <w:r w:rsidR="00C63833" w:rsidRPr="00DD78A3">
        <w:rPr>
          <w:rFonts w:ascii="Calibri" w:eastAsia="Calibri" w:hAnsi="Calibri" w:cs="Calibri"/>
          <w:color w:val="111111"/>
          <w:sz w:val="18"/>
          <w:szCs w:val="18"/>
          <w:lang w:val="en-GB"/>
        </w:rPr>
        <w:t xml:space="preserve"> </w:t>
      </w:r>
      <w:r w:rsidR="006F0C74" w:rsidRPr="00DD78A3">
        <w:rPr>
          <w:rFonts w:ascii="Calibri" w:eastAsia="Calibri" w:hAnsi="Calibri" w:cs="Calibri"/>
          <w:i/>
          <w:iCs/>
          <w:color w:val="111111"/>
          <w:sz w:val="18"/>
          <w:szCs w:val="18"/>
          <w:lang w:val="en-GB"/>
        </w:rPr>
        <w:t xml:space="preserve">Open </w:t>
      </w:r>
      <w:proofErr w:type="spellStart"/>
      <w:r w:rsidR="006F0C74" w:rsidRPr="00DD78A3">
        <w:rPr>
          <w:rFonts w:ascii="Calibri" w:eastAsia="Calibri" w:hAnsi="Calibri" w:cs="Calibri"/>
          <w:i/>
          <w:iCs/>
          <w:color w:val="111111"/>
          <w:sz w:val="18"/>
          <w:szCs w:val="18"/>
          <w:lang w:val="en-GB"/>
        </w:rPr>
        <w:t>Foris</w:t>
      </w:r>
      <w:proofErr w:type="spellEnd"/>
      <w:r w:rsidR="006F0C74" w:rsidRPr="00DD78A3">
        <w:rPr>
          <w:rFonts w:ascii="Calibri" w:eastAsia="Calibri" w:hAnsi="Calibri" w:cs="Calibri"/>
          <w:i/>
          <w:iCs/>
          <w:color w:val="111111"/>
          <w:sz w:val="18"/>
          <w:szCs w:val="18"/>
          <w:lang w:val="en-GB"/>
        </w:rPr>
        <w:t xml:space="preserve"> </w:t>
      </w:r>
      <w:r w:rsidR="00532A41" w:rsidRPr="00DD78A3">
        <w:rPr>
          <w:rFonts w:ascii="Calibri" w:eastAsia="Calibri" w:hAnsi="Calibri" w:cs="Calibri"/>
          <w:i/>
          <w:iCs/>
          <w:color w:val="111111"/>
          <w:sz w:val="18"/>
          <w:szCs w:val="18"/>
          <w:lang w:val="en-GB"/>
        </w:rPr>
        <w:t>–</w:t>
      </w:r>
      <w:r w:rsidR="00C63833" w:rsidRPr="00DD78A3">
        <w:rPr>
          <w:rFonts w:ascii="Calibri" w:eastAsia="Calibri" w:hAnsi="Calibri" w:cs="Calibri"/>
          <w:color w:val="111111"/>
          <w:sz w:val="18"/>
          <w:szCs w:val="18"/>
          <w:lang w:val="en-GB"/>
        </w:rPr>
        <w:t xml:space="preserve"> </w:t>
      </w:r>
      <w:r w:rsidR="00532A41" w:rsidRPr="00DD78A3">
        <w:rPr>
          <w:rFonts w:ascii="Calibri" w:eastAsia="Calibri" w:hAnsi="Calibri" w:cs="Calibri"/>
          <w:b/>
          <w:bCs/>
          <w:color w:val="0070C0"/>
          <w:sz w:val="18"/>
          <w:szCs w:val="18"/>
          <w:lang w:val="en-GB"/>
        </w:rPr>
        <w:t>June-August</w:t>
      </w:r>
    </w:p>
    <w:p w14:paraId="630CECE7" w14:textId="2D39BF11" w:rsidR="00532A41" w:rsidRPr="00DD78A3" w:rsidRDefault="00ED5305" w:rsidP="00A5201B">
      <w:pPr>
        <w:ind w:left="20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Training on </w:t>
      </w:r>
      <w:r w:rsidR="00532A41" w:rsidRPr="00DD78A3">
        <w:rPr>
          <w:rFonts w:ascii="Calibri" w:eastAsia="Calibri" w:hAnsi="Calibri" w:cs="Calibri"/>
          <w:color w:val="111111"/>
          <w:sz w:val="18"/>
          <w:szCs w:val="18"/>
          <w:lang w:val="en-GB"/>
        </w:rPr>
        <w:t>Farmer Field School</w:t>
      </w:r>
      <w:r w:rsidRPr="00DD78A3">
        <w:rPr>
          <w:rFonts w:ascii="Calibri" w:eastAsia="Calibri" w:hAnsi="Calibri" w:cs="Calibri"/>
          <w:color w:val="111111"/>
          <w:sz w:val="18"/>
          <w:szCs w:val="18"/>
          <w:lang w:val="en-GB"/>
        </w:rPr>
        <w:t>s</w:t>
      </w:r>
      <w:r w:rsidR="00532A41" w:rsidRPr="00DD78A3">
        <w:rPr>
          <w:rFonts w:ascii="Calibri" w:eastAsia="Calibri" w:hAnsi="Calibri" w:cs="Calibri"/>
          <w:color w:val="111111"/>
          <w:sz w:val="18"/>
          <w:szCs w:val="18"/>
          <w:lang w:val="en-GB"/>
        </w:rPr>
        <w:t xml:space="preserve"> </w:t>
      </w:r>
      <w:r w:rsidR="00F86025" w:rsidRPr="00DD78A3">
        <w:rPr>
          <w:rFonts w:ascii="Calibri" w:eastAsia="Calibri" w:hAnsi="Calibri" w:cs="Calibri"/>
          <w:color w:val="111111"/>
          <w:sz w:val="18"/>
          <w:szCs w:val="18"/>
          <w:lang w:val="en-GB"/>
        </w:rPr>
        <w:t>–</w:t>
      </w:r>
      <w:r w:rsidR="00532A41" w:rsidRPr="00DD78A3">
        <w:rPr>
          <w:rFonts w:ascii="Calibri" w:eastAsia="Calibri" w:hAnsi="Calibri" w:cs="Calibri"/>
          <w:color w:val="111111"/>
          <w:sz w:val="18"/>
          <w:szCs w:val="18"/>
          <w:lang w:val="en-GB"/>
        </w:rPr>
        <w:t xml:space="preserve"> </w:t>
      </w:r>
      <w:r w:rsidR="00532A41" w:rsidRPr="00DD78A3">
        <w:rPr>
          <w:rFonts w:ascii="Calibri" w:eastAsia="Calibri" w:hAnsi="Calibri" w:cs="Calibri"/>
          <w:b/>
          <w:bCs/>
          <w:color w:val="0070C0"/>
          <w:sz w:val="18"/>
          <w:szCs w:val="18"/>
          <w:lang w:val="en-GB"/>
        </w:rPr>
        <w:t>June-August</w:t>
      </w:r>
    </w:p>
    <w:p w14:paraId="18579BEF" w14:textId="72115AFA" w:rsidR="00226461" w:rsidRPr="00DD78A3" w:rsidRDefault="00532A41">
      <w:pPr>
        <w:ind w:left="20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Field days and training on integrated</w:t>
      </w:r>
      <w:r w:rsidR="00FA767E" w:rsidRPr="00DD78A3">
        <w:rPr>
          <w:rFonts w:ascii="Calibri" w:eastAsia="Calibri" w:hAnsi="Calibri" w:cs="Calibri"/>
          <w:color w:val="111111"/>
          <w:sz w:val="18"/>
          <w:szCs w:val="18"/>
          <w:lang w:val="en-GB"/>
        </w:rPr>
        <w:t xml:space="preserve"> natural resource</w:t>
      </w:r>
      <w:r w:rsidRPr="00DD78A3">
        <w:rPr>
          <w:rFonts w:ascii="Calibri" w:eastAsia="Calibri" w:hAnsi="Calibri" w:cs="Calibri"/>
          <w:color w:val="111111"/>
          <w:sz w:val="18"/>
          <w:szCs w:val="18"/>
          <w:lang w:val="en-GB"/>
        </w:rPr>
        <w:t xml:space="preserve"> management and climate-</w:t>
      </w:r>
      <w:r w:rsidR="00ED5305" w:rsidRPr="00DD78A3">
        <w:rPr>
          <w:rFonts w:ascii="Calibri" w:eastAsia="Calibri" w:hAnsi="Calibri" w:cs="Calibri"/>
          <w:color w:val="111111"/>
          <w:sz w:val="18"/>
          <w:szCs w:val="18"/>
          <w:lang w:val="en-GB"/>
        </w:rPr>
        <w:t>smart</w:t>
      </w:r>
      <w:r w:rsidRPr="00DD78A3">
        <w:rPr>
          <w:rFonts w:ascii="Calibri" w:eastAsia="Calibri" w:hAnsi="Calibri" w:cs="Calibri"/>
          <w:color w:val="111111"/>
          <w:sz w:val="18"/>
          <w:szCs w:val="18"/>
          <w:lang w:val="en-GB"/>
        </w:rPr>
        <w:t xml:space="preserve"> </w:t>
      </w:r>
      <w:r w:rsidR="00FA767E" w:rsidRPr="00DD78A3">
        <w:rPr>
          <w:rFonts w:ascii="Calibri" w:eastAsia="Calibri" w:hAnsi="Calibri" w:cs="Calibri"/>
          <w:color w:val="111111"/>
          <w:sz w:val="18"/>
          <w:szCs w:val="18"/>
          <w:lang w:val="en-GB"/>
        </w:rPr>
        <w:t xml:space="preserve">agricultural practices </w:t>
      </w:r>
      <w:r w:rsidRPr="00DD78A3">
        <w:rPr>
          <w:rFonts w:ascii="Calibri" w:eastAsia="Calibri" w:hAnsi="Calibri" w:cs="Calibri"/>
          <w:color w:val="111111"/>
          <w:sz w:val="18"/>
          <w:szCs w:val="18"/>
          <w:lang w:val="en-GB"/>
        </w:rPr>
        <w:t>and related training</w:t>
      </w:r>
      <w:r w:rsidR="006F0C74">
        <w:rPr>
          <w:rFonts w:ascii="Calibri" w:eastAsia="Calibri" w:hAnsi="Calibri" w:cs="Calibri"/>
          <w:color w:val="111111"/>
          <w:sz w:val="18"/>
          <w:szCs w:val="18"/>
          <w:lang w:val="en-GB"/>
        </w:rPr>
        <w:t xml:space="preserve"> </w:t>
      </w:r>
      <w:r w:rsidR="00FA767E" w:rsidRPr="00DD78A3">
        <w:rPr>
          <w:rFonts w:ascii="Calibri" w:eastAsia="Calibri" w:hAnsi="Calibri" w:cs="Calibri"/>
          <w:color w:val="111111"/>
          <w:sz w:val="18"/>
          <w:szCs w:val="18"/>
          <w:lang w:val="en-GB"/>
        </w:rPr>
        <w:t xml:space="preserve">on </w:t>
      </w:r>
      <w:r w:rsidRPr="00DD78A3">
        <w:rPr>
          <w:rFonts w:ascii="Calibri" w:eastAsia="Calibri" w:hAnsi="Calibri" w:cs="Calibri"/>
          <w:color w:val="111111"/>
          <w:sz w:val="18"/>
          <w:szCs w:val="18"/>
          <w:lang w:val="en-GB"/>
        </w:rPr>
        <w:t>Farmer Field Schools</w:t>
      </w:r>
      <w:r w:rsidR="00FA767E" w:rsidRPr="00DD78A3">
        <w:rPr>
          <w:rFonts w:ascii="Calibri" w:eastAsia="Calibri" w:hAnsi="Calibri" w:cs="Calibri"/>
          <w:color w:val="111111"/>
          <w:sz w:val="18"/>
          <w:szCs w:val="18"/>
          <w:lang w:val="en-GB"/>
        </w:rPr>
        <w:t xml:space="preserve"> </w:t>
      </w:r>
      <w:r w:rsidR="00F86025" w:rsidRPr="00DD78A3">
        <w:rPr>
          <w:rFonts w:ascii="Calibri" w:eastAsia="Calibri" w:hAnsi="Calibri" w:cs="Calibri"/>
          <w:color w:val="111111"/>
          <w:sz w:val="18"/>
          <w:szCs w:val="18"/>
          <w:lang w:val="en-GB"/>
        </w:rPr>
        <w:t>–</w:t>
      </w:r>
      <w:r w:rsidR="00FA767E" w:rsidRPr="00DD78A3">
        <w:rPr>
          <w:rFonts w:ascii="Calibri" w:eastAsia="Calibri" w:hAnsi="Calibri" w:cs="Calibri"/>
          <w:color w:val="111111"/>
          <w:sz w:val="18"/>
          <w:szCs w:val="18"/>
          <w:lang w:val="en-GB"/>
        </w:rPr>
        <w:t xml:space="preserve"> </w:t>
      </w:r>
      <w:r w:rsidR="00FA767E" w:rsidRPr="00DD78A3">
        <w:rPr>
          <w:rFonts w:ascii="Calibri" w:eastAsia="Calibri" w:hAnsi="Calibri" w:cs="Calibri"/>
          <w:b/>
          <w:bCs/>
          <w:color w:val="0070C0"/>
          <w:sz w:val="18"/>
          <w:szCs w:val="18"/>
          <w:lang w:val="en-GB"/>
        </w:rPr>
        <w:t>June-August</w:t>
      </w:r>
    </w:p>
    <w:p w14:paraId="1FDE1342" w14:textId="7FBCB5E3" w:rsidR="00226461" w:rsidRPr="00DD78A3" w:rsidRDefault="00FA767E">
      <w:pPr>
        <w:ind w:left="200"/>
        <w:jc w:val="both"/>
        <w:rPr>
          <w:sz w:val="20"/>
          <w:szCs w:val="20"/>
          <w:lang w:val="en-GB"/>
        </w:rPr>
      </w:pPr>
      <w:r w:rsidRPr="00DD78A3">
        <w:rPr>
          <w:rFonts w:ascii="Calibri" w:eastAsia="Calibri" w:hAnsi="Calibri" w:cs="Calibri"/>
          <w:color w:val="111111"/>
          <w:sz w:val="18"/>
          <w:szCs w:val="18"/>
          <w:lang w:val="en-GB"/>
        </w:rPr>
        <w:t>Three field days and three workshops on salinization mitigation</w:t>
      </w:r>
      <w:r w:rsidR="006F0C74">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and management methods </w:t>
      </w:r>
      <w:r w:rsidR="00F86025" w:rsidRPr="00DD78A3">
        <w:rPr>
          <w:rFonts w:ascii="Calibri" w:eastAsia="Calibri" w:hAnsi="Calibri" w:cs="Calibri"/>
          <w:color w:val="111111"/>
          <w:sz w:val="18"/>
          <w:szCs w:val="18"/>
          <w:lang w:val="en-GB"/>
        </w:rPr>
        <w:t>–</w:t>
      </w:r>
      <w:r w:rsidR="00C63833"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June-August</w:t>
      </w:r>
    </w:p>
    <w:p w14:paraId="6418896F" w14:textId="53132EDD" w:rsidR="00226461" w:rsidRPr="00DD78A3" w:rsidRDefault="00FA767E" w:rsidP="00A5201B">
      <w:pPr>
        <w:ind w:left="200"/>
        <w:jc w:val="both"/>
        <w:rPr>
          <w:sz w:val="20"/>
          <w:szCs w:val="20"/>
          <w:lang w:val="en-GB"/>
        </w:rPr>
      </w:pPr>
      <w:r w:rsidRPr="00DD78A3">
        <w:rPr>
          <w:rFonts w:ascii="Calibri" w:eastAsia="Calibri" w:hAnsi="Calibri" w:cs="Calibri"/>
          <w:color w:val="111111"/>
          <w:sz w:val="18"/>
          <w:szCs w:val="18"/>
          <w:lang w:val="en-GB"/>
        </w:rPr>
        <w:t xml:space="preserve">Field </w:t>
      </w:r>
      <w:r w:rsidR="00ED5305" w:rsidRPr="00DD78A3">
        <w:rPr>
          <w:rFonts w:ascii="Calibri" w:eastAsia="Calibri" w:hAnsi="Calibri" w:cs="Calibri"/>
          <w:color w:val="111111"/>
          <w:sz w:val="18"/>
          <w:szCs w:val="18"/>
          <w:lang w:val="en-GB"/>
        </w:rPr>
        <w:t>workshop</w:t>
      </w:r>
      <w:r w:rsidRPr="00DD78A3">
        <w:rPr>
          <w:rFonts w:ascii="Calibri" w:eastAsia="Calibri" w:hAnsi="Calibri" w:cs="Calibri"/>
          <w:color w:val="111111"/>
          <w:sz w:val="18"/>
          <w:szCs w:val="18"/>
          <w:lang w:val="en-GB"/>
        </w:rPr>
        <w:t xml:space="preserve"> for students of national universities on integrated natural resource management and climate-</w:t>
      </w:r>
      <w:r w:rsidR="00ED5305" w:rsidRPr="00DD78A3">
        <w:rPr>
          <w:rFonts w:ascii="Calibri" w:eastAsia="Calibri" w:hAnsi="Calibri" w:cs="Calibri"/>
          <w:color w:val="111111"/>
          <w:sz w:val="18"/>
          <w:szCs w:val="18"/>
          <w:lang w:val="en-GB"/>
        </w:rPr>
        <w:t>smart</w:t>
      </w:r>
      <w:r w:rsidRPr="00DD78A3">
        <w:rPr>
          <w:rFonts w:ascii="Calibri" w:eastAsia="Calibri" w:hAnsi="Calibri" w:cs="Calibri"/>
          <w:color w:val="111111"/>
          <w:sz w:val="18"/>
          <w:szCs w:val="18"/>
          <w:lang w:val="en-GB"/>
        </w:rPr>
        <w:t xml:space="preserve"> agricultural practices</w:t>
      </w:r>
      <w:r w:rsidR="00F86025" w:rsidRPr="00DD78A3">
        <w:rPr>
          <w:rFonts w:ascii="Calibri" w:eastAsia="Calibri" w:hAnsi="Calibri" w:cs="Calibri"/>
          <w:color w:val="111111"/>
          <w:sz w:val="18"/>
          <w:szCs w:val="18"/>
          <w:lang w:val="en-GB"/>
        </w:rPr>
        <w:t xml:space="preserve"> </w:t>
      </w:r>
      <w:r w:rsidR="00C63833"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July</w:t>
      </w:r>
    </w:p>
    <w:p w14:paraId="4118343D" w14:textId="21F9A3C0" w:rsidR="00226461" w:rsidRPr="00DD78A3" w:rsidRDefault="00FA767E" w:rsidP="00A5201B">
      <w:pPr>
        <w:ind w:left="200"/>
        <w:jc w:val="both"/>
        <w:rPr>
          <w:sz w:val="20"/>
          <w:szCs w:val="20"/>
          <w:lang w:val="en-GB"/>
        </w:rPr>
      </w:pPr>
      <w:r w:rsidRPr="00DD78A3">
        <w:rPr>
          <w:rFonts w:ascii="Calibri" w:eastAsia="Calibri" w:hAnsi="Calibri" w:cs="Calibri"/>
          <w:color w:val="111111"/>
          <w:sz w:val="18"/>
          <w:szCs w:val="18"/>
          <w:lang w:val="en-GB"/>
        </w:rPr>
        <w:t>National training on drought vulnerability assessment and map compilation</w:t>
      </w:r>
      <w:r w:rsidR="00F86025" w:rsidRPr="00DD78A3">
        <w:rPr>
          <w:rFonts w:ascii="Calibri" w:eastAsia="Calibri" w:hAnsi="Calibri" w:cs="Calibri"/>
          <w:color w:val="111111"/>
          <w:sz w:val="18"/>
          <w:szCs w:val="18"/>
          <w:lang w:val="en-GB"/>
        </w:rPr>
        <w:t xml:space="preserve"> </w:t>
      </w:r>
      <w:r w:rsidR="00C63833"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July</w:t>
      </w:r>
    </w:p>
    <w:p w14:paraId="7DA41A57" w14:textId="1A6AC7CE" w:rsidR="00226461" w:rsidRPr="00DD78A3" w:rsidRDefault="00FA767E" w:rsidP="00A5201B">
      <w:pPr>
        <w:ind w:left="200"/>
        <w:jc w:val="both"/>
        <w:rPr>
          <w:sz w:val="20"/>
          <w:szCs w:val="20"/>
          <w:lang w:val="en-GB"/>
        </w:rPr>
      </w:pPr>
      <w:r w:rsidRPr="00DD78A3">
        <w:rPr>
          <w:rFonts w:ascii="Calibri" w:eastAsia="Calibri" w:hAnsi="Calibri" w:cs="Calibri"/>
          <w:color w:val="111111"/>
          <w:sz w:val="18"/>
          <w:szCs w:val="18"/>
          <w:lang w:val="en-GB"/>
        </w:rPr>
        <w:t>Field day on resource-saving plo</w:t>
      </w:r>
      <w:r w:rsidR="006F0C74">
        <w:rPr>
          <w:rFonts w:ascii="Calibri" w:eastAsia="Calibri" w:hAnsi="Calibri" w:cs="Calibri"/>
          <w:color w:val="111111"/>
          <w:sz w:val="18"/>
          <w:szCs w:val="18"/>
          <w:lang w:val="en-GB"/>
        </w:rPr>
        <w:t>ugh</w:t>
      </w:r>
      <w:r w:rsidRPr="00DD78A3">
        <w:rPr>
          <w:rFonts w:ascii="Calibri" w:eastAsia="Calibri" w:hAnsi="Calibri" w:cs="Calibri"/>
          <w:color w:val="111111"/>
          <w:sz w:val="18"/>
          <w:szCs w:val="18"/>
          <w:lang w:val="en-GB"/>
        </w:rPr>
        <w:t xml:space="preserve">ing </w:t>
      </w:r>
      <w:proofErr w:type="gramStart"/>
      <w:r w:rsidRPr="00DD78A3">
        <w:rPr>
          <w:rFonts w:ascii="Calibri" w:eastAsia="Calibri" w:hAnsi="Calibri" w:cs="Calibri"/>
          <w:color w:val="111111"/>
          <w:sz w:val="18"/>
          <w:szCs w:val="18"/>
          <w:lang w:val="en-GB"/>
        </w:rPr>
        <w:t xml:space="preserve">methods </w:t>
      </w:r>
      <w:r w:rsidR="00F86025" w:rsidRPr="00DD78A3">
        <w:rPr>
          <w:rFonts w:ascii="Calibri" w:eastAsia="Calibri" w:hAnsi="Calibri" w:cs="Calibri"/>
          <w:color w:val="111111"/>
          <w:sz w:val="18"/>
          <w:szCs w:val="18"/>
          <w:lang w:val="en-GB"/>
        </w:rPr>
        <w:t xml:space="preserve"> –</w:t>
      </w:r>
      <w:proofErr w:type="gramEnd"/>
      <w:r w:rsidR="00F86025"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3E92CC"/>
          <w:sz w:val="18"/>
          <w:szCs w:val="18"/>
          <w:lang w:val="en-GB"/>
        </w:rPr>
        <w:t>August</w:t>
      </w:r>
    </w:p>
    <w:p w14:paraId="1B936C3A" w14:textId="77777777" w:rsidR="00226461" w:rsidRPr="00DD78A3" w:rsidRDefault="00226461" w:rsidP="00A5201B">
      <w:pPr>
        <w:spacing w:line="41" w:lineRule="exact"/>
        <w:jc w:val="both"/>
        <w:rPr>
          <w:sz w:val="20"/>
          <w:szCs w:val="20"/>
          <w:lang w:val="en-GB"/>
        </w:rPr>
      </w:pPr>
    </w:p>
    <w:p w14:paraId="01ABA0DA" w14:textId="11725C6E" w:rsidR="00226461" w:rsidRPr="00DD78A3" w:rsidRDefault="00FA767E" w:rsidP="00A5201B">
      <w:pPr>
        <w:spacing w:line="217" w:lineRule="auto"/>
        <w:ind w:left="20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Two field days on improved pasture management </w:t>
      </w:r>
      <w:r w:rsidR="00C63833" w:rsidRPr="00DD78A3">
        <w:rPr>
          <w:rFonts w:ascii="Calibri" w:eastAsia="Calibri" w:hAnsi="Calibri" w:cs="Calibri"/>
          <w:color w:val="111111"/>
          <w:sz w:val="18"/>
          <w:szCs w:val="18"/>
          <w:lang w:val="en-GB"/>
        </w:rPr>
        <w:t>–</w:t>
      </w:r>
      <w:r w:rsidR="00C63833" w:rsidRPr="00DD78A3">
        <w:rPr>
          <w:rFonts w:ascii="Calibri" w:eastAsia="Calibri" w:hAnsi="Calibri" w:cs="Calibri"/>
          <w:b/>
          <w:bCs/>
          <w:color w:val="0070C0"/>
          <w:sz w:val="18"/>
          <w:szCs w:val="18"/>
          <w:lang w:val="en-GB"/>
        </w:rPr>
        <w:t xml:space="preserve"> </w:t>
      </w:r>
      <w:r w:rsidRPr="00DD78A3">
        <w:rPr>
          <w:rFonts w:ascii="Calibri" w:eastAsia="Calibri" w:hAnsi="Calibri" w:cs="Calibri"/>
          <w:b/>
          <w:bCs/>
          <w:color w:val="0070C0"/>
          <w:sz w:val="18"/>
          <w:szCs w:val="18"/>
          <w:lang w:val="en-GB"/>
        </w:rPr>
        <w:t>August</w:t>
      </w:r>
    </w:p>
    <w:p w14:paraId="30466C04" w14:textId="77777777" w:rsidR="00226461" w:rsidRPr="00DD78A3" w:rsidRDefault="00226461" w:rsidP="00A5201B">
      <w:pPr>
        <w:spacing w:line="3" w:lineRule="exact"/>
        <w:jc w:val="both"/>
        <w:rPr>
          <w:sz w:val="20"/>
          <w:szCs w:val="20"/>
          <w:lang w:val="en-GB"/>
        </w:rPr>
      </w:pPr>
    </w:p>
    <w:p w14:paraId="2E023C06" w14:textId="77777777" w:rsidR="00ED5305" w:rsidRPr="00DD78A3" w:rsidRDefault="00ED5305" w:rsidP="00A5201B">
      <w:pPr>
        <w:ind w:left="200"/>
        <w:jc w:val="both"/>
        <w:rPr>
          <w:rFonts w:ascii="Calibri" w:eastAsia="Calibri" w:hAnsi="Calibri" w:cs="Calibri"/>
          <w:b/>
          <w:bCs/>
          <w:color w:val="80A509"/>
          <w:sz w:val="24"/>
          <w:szCs w:val="24"/>
          <w:lang w:val="en-GB"/>
        </w:rPr>
      </w:pPr>
    </w:p>
    <w:p w14:paraId="18AA9E5D" w14:textId="455A231F" w:rsidR="00226461" w:rsidRPr="00DD78A3" w:rsidRDefault="00FA767E" w:rsidP="00A5201B">
      <w:pPr>
        <w:ind w:left="200"/>
        <w:jc w:val="both"/>
        <w:rPr>
          <w:sz w:val="20"/>
          <w:szCs w:val="20"/>
          <w:lang w:val="en-GB"/>
        </w:rPr>
      </w:pPr>
      <w:r w:rsidRPr="00DD78A3">
        <w:rPr>
          <w:rFonts w:ascii="Calibri" w:eastAsia="Calibri" w:hAnsi="Calibri" w:cs="Calibri"/>
          <w:b/>
          <w:bCs/>
          <w:color w:val="80A509"/>
          <w:sz w:val="24"/>
          <w:szCs w:val="24"/>
          <w:lang w:val="en-GB"/>
        </w:rPr>
        <w:t>Kyrgyzstan</w:t>
      </w:r>
    </w:p>
    <w:p w14:paraId="648A1626" w14:textId="77777777" w:rsidR="00226461" w:rsidRPr="00DD78A3" w:rsidRDefault="00226461" w:rsidP="00A5201B">
      <w:pPr>
        <w:spacing w:line="231" w:lineRule="exact"/>
        <w:jc w:val="both"/>
        <w:rPr>
          <w:sz w:val="20"/>
          <w:szCs w:val="20"/>
          <w:lang w:val="en-GB"/>
        </w:rPr>
      </w:pPr>
    </w:p>
    <w:p w14:paraId="20808AC5" w14:textId="7914DFBC" w:rsidR="00226461" w:rsidRPr="00DD78A3" w:rsidRDefault="00FA767E" w:rsidP="00A5201B">
      <w:pPr>
        <w:ind w:left="200"/>
        <w:jc w:val="both"/>
        <w:rPr>
          <w:sz w:val="20"/>
          <w:szCs w:val="20"/>
          <w:lang w:val="en-GB"/>
        </w:rPr>
      </w:pPr>
      <w:proofErr w:type="gramStart"/>
      <w:r w:rsidRPr="00DD78A3">
        <w:rPr>
          <w:rFonts w:ascii="Calibri" w:eastAsia="Calibri" w:hAnsi="Calibri" w:cs="Calibri"/>
          <w:color w:val="111111"/>
          <w:sz w:val="18"/>
          <w:szCs w:val="18"/>
          <w:lang w:val="en-GB"/>
        </w:rPr>
        <w:t>Round</w:t>
      </w:r>
      <w:r w:rsidR="00253518">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table</w:t>
      </w:r>
      <w:proofErr w:type="gramEnd"/>
      <w:r w:rsidRPr="00DD78A3">
        <w:rPr>
          <w:rFonts w:ascii="Calibri" w:eastAsia="Calibri" w:hAnsi="Calibri" w:cs="Calibri"/>
          <w:color w:val="111111"/>
          <w:sz w:val="18"/>
          <w:szCs w:val="18"/>
          <w:lang w:val="en-GB"/>
        </w:rPr>
        <w:t xml:space="preserve"> in the Ministry of Agriculture of the Kyrgyz Republic on the revision and adoption of the National</w:t>
      </w:r>
      <w:r w:rsidR="00ED5305" w:rsidRPr="00DD78A3">
        <w:rPr>
          <w:rFonts w:ascii="Calibri" w:eastAsia="Calibri" w:hAnsi="Calibri" w:cs="Calibri"/>
          <w:color w:val="111111"/>
          <w:sz w:val="18"/>
          <w:szCs w:val="18"/>
          <w:lang w:val="en-GB"/>
        </w:rPr>
        <w:t xml:space="preserve"> </w:t>
      </w:r>
      <w:r w:rsidR="00253518">
        <w:rPr>
          <w:rFonts w:ascii="Calibri" w:eastAsia="Calibri" w:hAnsi="Calibri" w:cs="Calibri"/>
          <w:color w:val="111111"/>
          <w:sz w:val="18"/>
          <w:szCs w:val="18"/>
          <w:lang w:val="en-GB"/>
        </w:rPr>
        <w:t>A</w:t>
      </w:r>
      <w:r w:rsidRPr="00DD78A3">
        <w:rPr>
          <w:rFonts w:ascii="Calibri" w:eastAsia="Calibri" w:hAnsi="Calibri" w:cs="Calibri"/>
          <w:color w:val="111111"/>
          <w:sz w:val="18"/>
          <w:szCs w:val="18"/>
          <w:lang w:val="en-GB"/>
        </w:rPr>
        <w:t xml:space="preserve">ction </w:t>
      </w:r>
      <w:r w:rsidR="00253518">
        <w:rPr>
          <w:rFonts w:ascii="Calibri" w:eastAsia="Calibri" w:hAnsi="Calibri" w:cs="Calibri"/>
          <w:color w:val="111111"/>
          <w:sz w:val="18"/>
          <w:szCs w:val="18"/>
          <w:lang w:val="en-GB"/>
        </w:rPr>
        <w:t>P</w:t>
      </w:r>
      <w:r w:rsidRPr="00DD78A3">
        <w:rPr>
          <w:rFonts w:ascii="Calibri" w:eastAsia="Calibri" w:hAnsi="Calibri" w:cs="Calibri"/>
          <w:color w:val="111111"/>
          <w:sz w:val="18"/>
          <w:szCs w:val="18"/>
          <w:lang w:val="en-GB"/>
        </w:rPr>
        <w:t xml:space="preserve">lan for the </w:t>
      </w:r>
      <w:r w:rsidR="00253518">
        <w:rPr>
          <w:rFonts w:ascii="Calibri" w:eastAsia="Calibri" w:hAnsi="Calibri" w:cs="Calibri"/>
          <w:color w:val="111111"/>
          <w:sz w:val="18"/>
          <w:szCs w:val="18"/>
          <w:lang w:val="en-GB"/>
        </w:rPr>
        <w:t>I</w:t>
      </w:r>
      <w:r w:rsidRPr="00DD78A3">
        <w:rPr>
          <w:rFonts w:ascii="Calibri" w:eastAsia="Calibri" w:hAnsi="Calibri" w:cs="Calibri"/>
          <w:color w:val="111111"/>
          <w:sz w:val="18"/>
          <w:szCs w:val="18"/>
          <w:lang w:val="en-GB"/>
        </w:rPr>
        <w:t xml:space="preserve">mplementation of the United Nations Convention to Combat Desertification (UNCCD) at the national level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 xml:space="preserve">July </w:t>
      </w:r>
    </w:p>
    <w:p w14:paraId="58A55232" w14:textId="6F55A23F" w:rsidR="00F95316" w:rsidRPr="00DD78A3" w:rsidRDefault="00F95316" w:rsidP="00A5201B">
      <w:pPr>
        <w:ind w:left="200"/>
        <w:jc w:val="both"/>
        <w:rPr>
          <w:rFonts w:ascii="Calibri" w:eastAsia="Calibri" w:hAnsi="Calibri" w:cs="Calibri"/>
          <w:color w:val="111111"/>
          <w:sz w:val="18"/>
          <w:szCs w:val="18"/>
          <w:lang w:val="en-GB"/>
        </w:rPr>
      </w:pPr>
      <w:proofErr w:type="gramStart"/>
      <w:r w:rsidRPr="00DD78A3">
        <w:rPr>
          <w:rFonts w:ascii="Calibri" w:eastAsia="Calibri" w:hAnsi="Calibri" w:cs="Calibri"/>
          <w:color w:val="111111"/>
          <w:sz w:val="18"/>
          <w:szCs w:val="18"/>
          <w:lang w:val="en-GB"/>
        </w:rPr>
        <w:t>Round</w:t>
      </w:r>
      <w:r w:rsidR="00253518">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table</w:t>
      </w:r>
      <w:proofErr w:type="gramEnd"/>
      <w:r w:rsidRPr="00DD78A3">
        <w:rPr>
          <w:rFonts w:ascii="Calibri" w:eastAsia="Calibri" w:hAnsi="Calibri" w:cs="Calibri"/>
          <w:color w:val="111111"/>
          <w:sz w:val="18"/>
          <w:szCs w:val="18"/>
          <w:lang w:val="en-GB"/>
        </w:rPr>
        <w:t xml:space="preserve"> with the CACILM-2 National Committee on strengthening intersectoral coordination mechanisms at the national level, including the integration of NAPs into the national sectoral budget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 xml:space="preserve">August </w:t>
      </w:r>
    </w:p>
    <w:p w14:paraId="011589F0" w14:textId="433E3CED" w:rsidR="00F95316" w:rsidRPr="00DD78A3" w:rsidRDefault="00ED5305" w:rsidP="00A5201B">
      <w:pPr>
        <w:ind w:left="20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Workshop</w:t>
      </w:r>
      <w:r w:rsidR="00F95316" w:rsidRPr="00DD78A3">
        <w:rPr>
          <w:rFonts w:ascii="Calibri" w:eastAsia="Calibri" w:hAnsi="Calibri" w:cs="Calibri"/>
          <w:color w:val="111111"/>
          <w:sz w:val="18"/>
          <w:szCs w:val="18"/>
          <w:lang w:val="en-GB"/>
        </w:rPr>
        <w:t xml:space="preserve"> on improving individual value chains</w:t>
      </w:r>
      <w:r w:rsidR="00F86025" w:rsidRPr="00DD78A3">
        <w:rPr>
          <w:rFonts w:ascii="Calibri" w:eastAsia="Calibri" w:hAnsi="Calibri" w:cs="Calibri"/>
          <w:color w:val="111111"/>
          <w:sz w:val="18"/>
          <w:szCs w:val="18"/>
          <w:lang w:val="en-GB"/>
        </w:rPr>
        <w:t xml:space="preserve"> –</w:t>
      </w:r>
      <w:r w:rsidR="00F95316" w:rsidRPr="00DD78A3">
        <w:rPr>
          <w:rFonts w:ascii="Calibri" w:eastAsia="Calibri" w:hAnsi="Calibri" w:cs="Calibri"/>
          <w:color w:val="111111"/>
          <w:sz w:val="18"/>
          <w:szCs w:val="18"/>
          <w:lang w:val="en-GB"/>
        </w:rPr>
        <w:t xml:space="preserve"> </w:t>
      </w:r>
      <w:r w:rsidR="00F95316" w:rsidRPr="00DD78A3">
        <w:rPr>
          <w:rFonts w:ascii="Calibri" w:eastAsia="Calibri" w:hAnsi="Calibri" w:cs="Calibri"/>
          <w:b/>
          <w:bCs/>
          <w:color w:val="0070C0"/>
          <w:sz w:val="18"/>
          <w:szCs w:val="18"/>
          <w:lang w:val="en-GB"/>
        </w:rPr>
        <w:t>August</w:t>
      </w:r>
      <w:r w:rsidR="00F95316" w:rsidRPr="00DD78A3">
        <w:rPr>
          <w:rFonts w:ascii="Calibri" w:eastAsia="Calibri" w:hAnsi="Calibri" w:cs="Calibri"/>
          <w:color w:val="111111"/>
          <w:sz w:val="18"/>
          <w:szCs w:val="18"/>
          <w:lang w:val="en-GB"/>
        </w:rPr>
        <w:t xml:space="preserve"> </w:t>
      </w:r>
    </w:p>
    <w:p w14:paraId="1AAD7B2A" w14:textId="77777777" w:rsidR="00226461" w:rsidRPr="00DD78A3" w:rsidRDefault="00226461" w:rsidP="00A5201B">
      <w:pPr>
        <w:spacing w:line="40" w:lineRule="exact"/>
        <w:jc w:val="both"/>
        <w:rPr>
          <w:sz w:val="20"/>
          <w:szCs w:val="20"/>
          <w:lang w:val="en-GB"/>
        </w:rPr>
      </w:pPr>
    </w:p>
    <w:p w14:paraId="252E1B3C" w14:textId="45B43B9F" w:rsidR="00F95316" w:rsidRPr="00DD78A3" w:rsidRDefault="00F95316" w:rsidP="00A5201B">
      <w:pPr>
        <w:spacing w:line="217" w:lineRule="auto"/>
        <w:ind w:left="20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Field workshops on climate-smart agriculture and the implementation of pasture management plans </w:t>
      </w:r>
      <w:r w:rsidR="00F86025"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 xml:space="preserve">August </w:t>
      </w:r>
    </w:p>
    <w:p w14:paraId="60703F76" w14:textId="77777777" w:rsidR="00226461" w:rsidRPr="00DD78A3" w:rsidRDefault="00226461" w:rsidP="00A5201B">
      <w:pPr>
        <w:spacing w:line="221" w:lineRule="exact"/>
        <w:jc w:val="both"/>
        <w:rPr>
          <w:sz w:val="20"/>
          <w:szCs w:val="20"/>
          <w:lang w:val="en-GB"/>
        </w:rPr>
      </w:pPr>
    </w:p>
    <w:p w14:paraId="4D3F6BB5" w14:textId="296D62B4" w:rsidR="00226461" w:rsidRPr="00DD78A3" w:rsidRDefault="00F95316" w:rsidP="00A5201B">
      <w:pPr>
        <w:ind w:left="200"/>
        <w:jc w:val="both"/>
        <w:rPr>
          <w:sz w:val="20"/>
          <w:szCs w:val="20"/>
          <w:lang w:val="en-GB"/>
        </w:rPr>
      </w:pPr>
      <w:r w:rsidRPr="00DD78A3">
        <w:rPr>
          <w:rFonts w:ascii="Calibri" w:eastAsia="Calibri" w:hAnsi="Calibri" w:cs="Calibri"/>
          <w:b/>
          <w:bCs/>
          <w:color w:val="80A509"/>
          <w:sz w:val="24"/>
          <w:szCs w:val="24"/>
          <w:lang w:val="en-GB"/>
        </w:rPr>
        <w:t xml:space="preserve">Tajikistan </w:t>
      </w:r>
    </w:p>
    <w:p w14:paraId="1513D06E" w14:textId="77777777" w:rsidR="00226461" w:rsidRPr="00DD78A3" w:rsidRDefault="00226461" w:rsidP="00A5201B">
      <w:pPr>
        <w:spacing w:line="231" w:lineRule="exact"/>
        <w:jc w:val="both"/>
        <w:rPr>
          <w:sz w:val="20"/>
          <w:szCs w:val="20"/>
          <w:lang w:val="en-GB"/>
        </w:rPr>
      </w:pPr>
    </w:p>
    <w:p w14:paraId="7E6213F2" w14:textId="451C17F2" w:rsidR="00F95316" w:rsidRPr="00DD78A3" w:rsidRDefault="00F95316">
      <w:pPr>
        <w:ind w:left="20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Farmer </w:t>
      </w:r>
      <w:r w:rsidR="00ED5305" w:rsidRPr="00DD78A3">
        <w:rPr>
          <w:rFonts w:ascii="Calibri" w:eastAsia="Calibri" w:hAnsi="Calibri" w:cs="Calibri"/>
          <w:color w:val="111111"/>
          <w:sz w:val="18"/>
          <w:szCs w:val="18"/>
          <w:lang w:val="en-GB"/>
        </w:rPr>
        <w:t>f</w:t>
      </w:r>
      <w:r w:rsidRPr="00DD78A3">
        <w:rPr>
          <w:rFonts w:ascii="Calibri" w:eastAsia="Calibri" w:hAnsi="Calibri" w:cs="Calibri"/>
          <w:color w:val="111111"/>
          <w:sz w:val="18"/>
          <w:szCs w:val="18"/>
          <w:lang w:val="en-GB"/>
        </w:rPr>
        <w:t xml:space="preserve">ield </w:t>
      </w:r>
      <w:r w:rsidR="00ED5305" w:rsidRPr="00DD78A3">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 xml:space="preserve">chools for </w:t>
      </w:r>
      <w:r w:rsidR="00ED5305" w:rsidRPr="00DD78A3">
        <w:rPr>
          <w:rFonts w:ascii="Calibri" w:eastAsia="Calibri" w:hAnsi="Calibri" w:cs="Calibri"/>
          <w:color w:val="111111"/>
          <w:sz w:val="18"/>
          <w:szCs w:val="18"/>
          <w:lang w:val="en-GB"/>
        </w:rPr>
        <w:t>f</w:t>
      </w:r>
      <w:r w:rsidRPr="00DD78A3">
        <w:rPr>
          <w:rFonts w:ascii="Calibri" w:eastAsia="Calibri" w:hAnsi="Calibri" w:cs="Calibri"/>
          <w:color w:val="111111"/>
          <w:sz w:val="18"/>
          <w:szCs w:val="18"/>
          <w:lang w:val="en-GB"/>
        </w:rPr>
        <w:t xml:space="preserve">emale </w:t>
      </w:r>
      <w:r w:rsidR="00ED5305" w:rsidRPr="00DD78A3">
        <w:rPr>
          <w:rFonts w:ascii="Calibri" w:eastAsia="Calibri" w:hAnsi="Calibri" w:cs="Calibri"/>
          <w:color w:val="111111"/>
          <w:sz w:val="18"/>
          <w:szCs w:val="18"/>
          <w:lang w:val="en-GB"/>
        </w:rPr>
        <w:t>f</w:t>
      </w:r>
      <w:r w:rsidRPr="00DD78A3">
        <w:rPr>
          <w:rFonts w:ascii="Calibri" w:eastAsia="Calibri" w:hAnsi="Calibri" w:cs="Calibri"/>
          <w:color w:val="111111"/>
          <w:sz w:val="18"/>
          <w:szCs w:val="18"/>
          <w:lang w:val="en-GB"/>
        </w:rPr>
        <w:t>armers on</w:t>
      </w:r>
      <w:r w:rsidR="00253518">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drought and salt-tolerant crop production </w:t>
      </w:r>
      <w:r w:rsidR="00ED5305" w:rsidRPr="00DD78A3">
        <w:rPr>
          <w:rFonts w:ascii="Calibri" w:eastAsia="Calibri" w:hAnsi="Calibri" w:cs="Calibri"/>
          <w:color w:val="111111"/>
          <w:sz w:val="18"/>
          <w:szCs w:val="18"/>
          <w:lang w:val="en-GB"/>
        </w:rPr>
        <w:t>for s</w:t>
      </w:r>
      <w:r w:rsidRPr="00DD78A3">
        <w:rPr>
          <w:rFonts w:ascii="Calibri" w:eastAsia="Calibri" w:hAnsi="Calibri" w:cs="Calibri"/>
          <w:color w:val="111111"/>
          <w:sz w:val="18"/>
          <w:szCs w:val="18"/>
          <w:lang w:val="en-GB"/>
        </w:rPr>
        <w:t>cal</w:t>
      </w:r>
      <w:r w:rsidR="00253518">
        <w:rPr>
          <w:rFonts w:ascii="Calibri" w:eastAsia="Calibri" w:hAnsi="Calibri" w:cs="Calibri"/>
          <w:color w:val="111111"/>
          <w:sz w:val="18"/>
          <w:szCs w:val="18"/>
          <w:lang w:val="en-GB"/>
        </w:rPr>
        <w:t xml:space="preserve">ing </w:t>
      </w:r>
      <w:r w:rsidRPr="00DD78A3">
        <w:rPr>
          <w:rFonts w:ascii="Calibri" w:eastAsia="Calibri" w:hAnsi="Calibri" w:cs="Calibri"/>
          <w:color w:val="111111"/>
          <w:sz w:val="18"/>
          <w:szCs w:val="18"/>
          <w:lang w:val="en-GB"/>
        </w:rPr>
        <w:t xml:space="preserve">up to larger areas in Project </w:t>
      </w:r>
      <w:proofErr w:type="gramStart"/>
      <w:r w:rsidRPr="00DD78A3">
        <w:rPr>
          <w:rFonts w:ascii="Calibri" w:eastAsia="Calibri" w:hAnsi="Calibri" w:cs="Calibri"/>
          <w:color w:val="111111"/>
          <w:sz w:val="18"/>
          <w:szCs w:val="18"/>
          <w:lang w:val="en-GB"/>
        </w:rPr>
        <w:t xml:space="preserve">regions </w:t>
      </w:r>
      <w:r w:rsidR="00F86025" w:rsidRPr="00DD78A3">
        <w:rPr>
          <w:rFonts w:ascii="Calibri" w:eastAsia="Calibri" w:hAnsi="Calibri" w:cs="Calibri"/>
          <w:color w:val="111111"/>
          <w:sz w:val="18"/>
          <w:szCs w:val="18"/>
          <w:lang w:val="en-GB"/>
        </w:rPr>
        <w:t xml:space="preserve"> –</w:t>
      </w:r>
      <w:proofErr w:type="gramEnd"/>
      <w:r w:rsidRPr="00DD78A3">
        <w:rPr>
          <w:rFonts w:ascii="Calibri" w:eastAsia="Calibri" w:hAnsi="Calibri" w:cs="Calibri"/>
          <w:b/>
          <w:bCs/>
          <w:color w:val="0070C0"/>
          <w:sz w:val="18"/>
          <w:szCs w:val="18"/>
          <w:lang w:val="en-GB"/>
        </w:rPr>
        <w:t xml:space="preserve"> June</w:t>
      </w:r>
    </w:p>
    <w:p w14:paraId="46A872CA" w14:textId="6FEDCF0F" w:rsidR="00F95316" w:rsidRPr="00DD78A3" w:rsidRDefault="00F95316" w:rsidP="00A5201B">
      <w:pPr>
        <w:ind w:left="20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Preliminary and final </w:t>
      </w:r>
      <w:r w:rsidR="00F80FE3" w:rsidRPr="00DD78A3">
        <w:rPr>
          <w:rFonts w:ascii="Calibri" w:eastAsia="Calibri" w:hAnsi="Calibri" w:cs="Calibri"/>
          <w:color w:val="111111"/>
          <w:sz w:val="18"/>
          <w:szCs w:val="18"/>
          <w:lang w:val="en-GB"/>
        </w:rPr>
        <w:t>seminars</w:t>
      </w:r>
      <w:r w:rsidRPr="00DD78A3">
        <w:rPr>
          <w:rFonts w:ascii="Calibri" w:eastAsia="Calibri" w:hAnsi="Calibri" w:cs="Calibri"/>
          <w:color w:val="111111"/>
          <w:sz w:val="18"/>
          <w:szCs w:val="18"/>
          <w:lang w:val="en-GB"/>
        </w:rPr>
        <w:t xml:space="preserve"> to review both UNCCD Country Reports</w:t>
      </w:r>
      <w:r w:rsidR="00F86025" w:rsidRPr="00DD78A3">
        <w:rPr>
          <w:rFonts w:ascii="Calibri" w:eastAsia="Calibri" w:hAnsi="Calibri" w:cs="Calibri"/>
          <w:color w:val="111111"/>
          <w:sz w:val="18"/>
          <w:szCs w:val="18"/>
          <w:lang w:val="en-GB"/>
        </w:rPr>
        <w:t xml:space="preserve"> – </w:t>
      </w:r>
      <w:r w:rsidRPr="00DD78A3">
        <w:rPr>
          <w:rFonts w:ascii="Calibri" w:eastAsia="Calibri" w:hAnsi="Calibri" w:cs="Calibri"/>
          <w:b/>
          <w:bCs/>
          <w:color w:val="0070C0"/>
          <w:sz w:val="18"/>
          <w:szCs w:val="18"/>
          <w:lang w:val="en-GB"/>
        </w:rPr>
        <w:t>July-August</w:t>
      </w:r>
    </w:p>
    <w:p w14:paraId="7F29C997" w14:textId="77777777" w:rsidR="00226461" w:rsidRPr="00DD78A3" w:rsidRDefault="00C63833" w:rsidP="00A5201B">
      <w:pPr>
        <w:spacing w:line="20" w:lineRule="exact"/>
        <w:jc w:val="both"/>
        <w:rPr>
          <w:sz w:val="20"/>
          <w:szCs w:val="20"/>
          <w:lang w:val="en-GB"/>
        </w:rPr>
      </w:pPr>
      <w:r w:rsidRPr="00DD78A3">
        <w:rPr>
          <w:sz w:val="20"/>
          <w:szCs w:val="20"/>
          <w:lang w:val="en-GB"/>
        </w:rPr>
        <w:br w:type="column"/>
      </w:r>
    </w:p>
    <w:p w14:paraId="2C42F915" w14:textId="1424A9FE" w:rsidR="00F95316" w:rsidRPr="00DD78A3" w:rsidRDefault="00F95316" w:rsidP="00A5201B">
      <w:pPr>
        <w:spacing w:line="217" w:lineRule="auto"/>
        <w:ind w:left="8"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Training on FAO tools for local experts at national level (</w:t>
      </w:r>
      <w:proofErr w:type="spellStart"/>
      <w:r w:rsidRPr="00DD78A3">
        <w:rPr>
          <w:rFonts w:ascii="Calibri" w:eastAsia="Calibri" w:hAnsi="Calibri" w:cs="Calibri"/>
          <w:i/>
          <w:iCs/>
          <w:color w:val="111111"/>
          <w:sz w:val="18"/>
          <w:szCs w:val="18"/>
          <w:lang w:val="en-GB"/>
        </w:rPr>
        <w:t>AquaCrop</w:t>
      </w:r>
      <w:proofErr w:type="spellEnd"/>
      <w:r w:rsidRPr="00DD78A3">
        <w:rPr>
          <w:rFonts w:ascii="Calibri" w:eastAsia="Calibri" w:hAnsi="Calibri" w:cs="Calibri"/>
          <w:i/>
          <w:iCs/>
          <w:color w:val="111111"/>
          <w:sz w:val="18"/>
          <w:szCs w:val="18"/>
          <w:lang w:val="en-GB"/>
        </w:rPr>
        <w:t>, Collect Earth and ASIS</w:t>
      </w:r>
      <w:r w:rsidRPr="00DD78A3">
        <w:rPr>
          <w:rFonts w:ascii="Calibri" w:eastAsia="Calibri" w:hAnsi="Calibri" w:cs="Calibri"/>
          <w:color w:val="111111"/>
          <w:sz w:val="18"/>
          <w:szCs w:val="18"/>
          <w:lang w:val="en-GB"/>
        </w:rPr>
        <w:t xml:space="preserve">)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June, July</w:t>
      </w:r>
    </w:p>
    <w:p w14:paraId="205A651C" w14:textId="77777777" w:rsidR="00F95316" w:rsidRPr="00DD78A3" w:rsidRDefault="00F95316" w:rsidP="00A5201B">
      <w:pPr>
        <w:spacing w:line="217" w:lineRule="auto"/>
        <w:ind w:left="8" w:right="80"/>
        <w:jc w:val="both"/>
        <w:rPr>
          <w:rFonts w:ascii="Calibri" w:eastAsia="Calibri" w:hAnsi="Calibri" w:cs="Calibri"/>
          <w:color w:val="111111"/>
          <w:sz w:val="18"/>
          <w:szCs w:val="18"/>
          <w:lang w:val="en-GB"/>
        </w:rPr>
      </w:pPr>
    </w:p>
    <w:p w14:paraId="4B391F17" w14:textId="75889BC1" w:rsidR="00F95316" w:rsidRPr="00DD78A3" w:rsidRDefault="00F95316" w:rsidP="00A5201B">
      <w:pPr>
        <w:spacing w:line="217" w:lineRule="auto"/>
        <w:ind w:left="8"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Training for </w:t>
      </w:r>
      <w:r w:rsidR="00253518">
        <w:rPr>
          <w:rFonts w:ascii="Calibri" w:eastAsia="Calibri" w:hAnsi="Calibri" w:cs="Calibri"/>
          <w:color w:val="111111"/>
          <w:sz w:val="18"/>
          <w:szCs w:val="18"/>
          <w:lang w:val="en-GB"/>
        </w:rPr>
        <w:t>eight</w:t>
      </w:r>
      <w:r w:rsidRPr="00DD78A3">
        <w:rPr>
          <w:rFonts w:ascii="Calibri" w:eastAsia="Calibri" w:hAnsi="Calibri" w:cs="Calibri"/>
          <w:color w:val="111111"/>
          <w:sz w:val="18"/>
          <w:szCs w:val="18"/>
          <w:lang w:val="en-GB"/>
        </w:rPr>
        <w:t xml:space="preserve"> farmer groups </w:t>
      </w:r>
      <w:r w:rsidR="00253518">
        <w:rPr>
          <w:rFonts w:ascii="Calibri" w:eastAsia="Calibri" w:hAnsi="Calibri" w:cs="Calibri"/>
          <w:color w:val="111111"/>
          <w:sz w:val="18"/>
          <w:szCs w:val="18"/>
          <w:lang w:val="en-GB"/>
        </w:rPr>
        <w:t>on</w:t>
      </w:r>
      <w:r w:rsidR="00253518"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the widespread introduction of approaches and methods to reduce salinity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August</w:t>
      </w:r>
    </w:p>
    <w:p w14:paraId="09A7974C" w14:textId="77777777" w:rsidR="00226461" w:rsidRPr="00DD78A3" w:rsidRDefault="00226461" w:rsidP="00A5201B">
      <w:pPr>
        <w:spacing w:line="41" w:lineRule="exact"/>
        <w:jc w:val="both"/>
        <w:rPr>
          <w:sz w:val="20"/>
          <w:szCs w:val="20"/>
          <w:lang w:val="en-GB"/>
        </w:rPr>
      </w:pPr>
    </w:p>
    <w:p w14:paraId="7DDDCC93" w14:textId="77777777" w:rsidR="00226461" w:rsidRPr="00DD78A3" w:rsidRDefault="00226461" w:rsidP="00A5201B">
      <w:pPr>
        <w:spacing w:line="247" w:lineRule="exact"/>
        <w:jc w:val="both"/>
        <w:rPr>
          <w:sz w:val="20"/>
          <w:szCs w:val="20"/>
          <w:lang w:val="en-GB"/>
        </w:rPr>
      </w:pPr>
    </w:p>
    <w:p w14:paraId="1153F2F7" w14:textId="767D153D" w:rsidR="00F95316" w:rsidRPr="00DD78A3" w:rsidRDefault="00F95316" w:rsidP="00A5201B">
      <w:pPr>
        <w:spacing w:line="233" w:lineRule="auto"/>
        <w:ind w:left="8" w:right="80"/>
        <w:jc w:val="both"/>
        <w:rPr>
          <w:rFonts w:ascii="Calibri" w:eastAsia="Calibri" w:hAnsi="Calibri" w:cs="Calibri"/>
          <w:b/>
          <w:bCs/>
          <w:color w:val="80A509"/>
          <w:sz w:val="24"/>
          <w:szCs w:val="24"/>
          <w:lang w:val="en-GB"/>
        </w:rPr>
      </w:pPr>
      <w:r w:rsidRPr="00DD78A3">
        <w:rPr>
          <w:rFonts w:ascii="Calibri" w:eastAsia="Calibri" w:hAnsi="Calibri" w:cs="Calibri"/>
          <w:b/>
          <w:bCs/>
          <w:color w:val="80A509"/>
          <w:sz w:val="24"/>
          <w:szCs w:val="24"/>
          <w:lang w:val="en-GB"/>
        </w:rPr>
        <w:t>Turkmenistan</w:t>
      </w:r>
    </w:p>
    <w:p w14:paraId="37A4AE96" w14:textId="77777777" w:rsidR="00F95316" w:rsidRPr="00DD78A3" w:rsidRDefault="00F95316" w:rsidP="00A5201B">
      <w:pPr>
        <w:spacing w:line="233" w:lineRule="auto"/>
        <w:ind w:left="8" w:right="80"/>
        <w:jc w:val="both"/>
        <w:rPr>
          <w:rFonts w:ascii="Calibri" w:eastAsia="Calibri" w:hAnsi="Calibri" w:cs="Calibri"/>
          <w:color w:val="111111"/>
          <w:sz w:val="18"/>
          <w:szCs w:val="18"/>
          <w:lang w:val="en-GB"/>
        </w:rPr>
      </w:pPr>
    </w:p>
    <w:p w14:paraId="00108F33" w14:textId="7A70FFB8" w:rsidR="00253518" w:rsidRDefault="00F95316" w:rsidP="00A5201B">
      <w:pPr>
        <w:spacing w:line="233" w:lineRule="auto"/>
        <w:ind w:left="8"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Introductory </w:t>
      </w:r>
      <w:r w:rsidR="00F80FE3" w:rsidRPr="00DD78A3">
        <w:rPr>
          <w:rFonts w:ascii="Calibri" w:eastAsia="Calibri" w:hAnsi="Calibri" w:cs="Calibri"/>
          <w:color w:val="111111"/>
          <w:sz w:val="18"/>
          <w:szCs w:val="18"/>
          <w:lang w:val="en-GB"/>
        </w:rPr>
        <w:t>workshops</w:t>
      </w:r>
      <w:r w:rsidRPr="00DD78A3">
        <w:rPr>
          <w:rFonts w:ascii="Calibri" w:eastAsia="Calibri" w:hAnsi="Calibri" w:cs="Calibri"/>
          <w:color w:val="111111"/>
          <w:sz w:val="18"/>
          <w:szCs w:val="18"/>
          <w:lang w:val="en-GB"/>
        </w:rPr>
        <w:t xml:space="preserve"> in the Project pilot zones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June-July</w:t>
      </w:r>
      <w:r w:rsidRPr="00DD78A3">
        <w:rPr>
          <w:rFonts w:ascii="Calibri" w:eastAsia="Calibri" w:hAnsi="Calibri" w:cs="Calibri"/>
          <w:color w:val="111111"/>
          <w:sz w:val="18"/>
          <w:szCs w:val="18"/>
          <w:lang w:val="en-GB"/>
        </w:rPr>
        <w:t xml:space="preserve"> </w:t>
      </w:r>
    </w:p>
    <w:p w14:paraId="1D7DEAB9" w14:textId="602A24E3" w:rsidR="00E062BE" w:rsidRPr="00DD78A3" w:rsidRDefault="00F95316" w:rsidP="00A5201B">
      <w:pPr>
        <w:spacing w:line="233" w:lineRule="auto"/>
        <w:ind w:left="8" w:right="80"/>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Meetings of working groups on various areas of integrated natural resource management and sustainable land management (Working group on the development of an assessment </w:t>
      </w:r>
      <w:r w:rsidR="00253518">
        <w:rPr>
          <w:rFonts w:ascii="Calibri" w:eastAsia="Calibri" w:hAnsi="Calibri" w:cs="Calibri"/>
          <w:color w:val="111111"/>
          <w:sz w:val="18"/>
          <w:szCs w:val="18"/>
          <w:lang w:val="en-GB"/>
        </w:rPr>
        <w:t>for</w:t>
      </w:r>
      <w:r w:rsidR="00253518" w:rsidRPr="00DD78A3">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strategies, </w:t>
      </w:r>
      <w:r w:rsidR="00253518">
        <w:rPr>
          <w:rFonts w:ascii="Calibri" w:eastAsia="Calibri" w:hAnsi="Calibri" w:cs="Calibri"/>
          <w:color w:val="111111"/>
          <w:sz w:val="18"/>
          <w:szCs w:val="18"/>
          <w:lang w:val="en-GB"/>
        </w:rPr>
        <w:t xml:space="preserve">and </w:t>
      </w:r>
      <w:r w:rsidRPr="00DD78A3">
        <w:rPr>
          <w:rFonts w:ascii="Calibri" w:eastAsia="Calibri" w:hAnsi="Calibri" w:cs="Calibri"/>
          <w:color w:val="111111"/>
          <w:sz w:val="18"/>
          <w:szCs w:val="18"/>
          <w:lang w:val="en-GB"/>
        </w:rPr>
        <w:t>legal and institutional framework</w:t>
      </w:r>
      <w:r w:rsidR="00253518">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 xml:space="preserve"> in the field of integrated natural resources management, working group on preparedness</w:t>
      </w:r>
      <w:r w:rsidR="00E062BE" w:rsidRPr="00DD78A3">
        <w:rPr>
          <w:rFonts w:ascii="Calibri" w:eastAsia="Calibri" w:hAnsi="Calibri" w:cs="Calibri"/>
          <w:color w:val="111111"/>
          <w:sz w:val="18"/>
          <w:szCs w:val="18"/>
          <w:lang w:val="en-GB"/>
        </w:rPr>
        <w:t xml:space="preserve"> </w:t>
      </w:r>
      <w:r w:rsidR="00F80FE3" w:rsidRPr="00DD78A3">
        <w:rPr>
          <w:rFonts w:ascii="Calibri" w:eastAsia="Calibri" w:hAnsi="Calibri" w:cs="Calibri"/>
          <w:color w:val="111111"/>
          <w:sz w:val="18"/>
          <w:szCs w:val="18"/>
          <w:lang w:val="en-GB"/>
        </w:rPr>
        <w:t xml:space="preserve">strategies </w:t>
      </w:r>
      <w:r w:rsidR="00253518">
        <w:rPr>
          <w:rFonts w:ascii="Calibri" w:eastAsia="Calibri" w:hAnsi="Calibri" w:cs="Calibri"/>
          <w:color w:val="111111"/>
          <w:sz w:val="18"/>
          <w:szCs w:val="18"/>
          <w:lang w:val="en-GB"/>
        </w:rPr>
        <w:t>for</w:t>
      </w:r>
      <w:r w:rsidR="00253518" w:rsidRPr="00DD78A3">
        <w:rPr>
          <w:rFonts w:ascii="Calibri" w:eastAsia="Calibri" w:hAnsi="Calibri" w:cs="Calibri"/>
          <w:color w:val="111111"/>
          <w:sz w:val="18"/>
          <w:szCs w:val="18"/>
          <w:lang w:val="en-GB"/>
        </w:rPr>
        <w:t xml:space="preserve"> </w:t>
      </w:r>
      <w:r w:rsidR="00E062BE" w:rsidRPr="00DD78A3">
        <w:rPr>
          <w:rFonts w:ascii="Calibri" w:eastAsia="Calibri" w:hAnsi="Calibri" w:cs="Calibri"/>
          <w:color w:val="111111"/>
          <w:sz w:val="18"/>
          <w:szCs w:val="18"/>
          <w:lang w:val="en-GB"/>
        </w:rPr>
        <w:t>drought</w:t>
      </w:r>
      <w:r w:rsidRPr="00DD78A3">
        <w:rPr>
          <w:rFonts w:ascii="Calibri" w:eastAsia="Calibri" w:hAnsi="Calibri" w:cs="Calibri"/>
          <w:color w:val="111111"/>
          <w:sz w:val="18"/>
          <w:szCs w:val="18"/>
          <w:lang w:val="en-GB"/>
        </w:rPr>
        <w:t xml:space="preserve">, salinity management, etc.)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 xml:space="preserve">June, August </w:t>
      </w:r>
    </w:p>
    <w:p w14:paraId="4AB1D348" w14:textId="77777777" w:rsidR="00226461" w:rsidRPr="00DD78A3" w:rsidRDefault="00226461" w:rsidP="00A5201B">
      <w:pPr>
        <w:spacing w:line="12" w:lineRule="exact"/>
        <w:jc w:val="both"/>
        <w:rPr>
          <w:sz w:val="20"/>
          <w:szCs w:val="20"/>
          <w:lang w:val="en-GB"/>
        </w:rPr>
      </w:pPr>
    </w:p>
    <w:p w14:paraId="675A4CE5" w14:textId="4BD6033D" w:rsidR="00E062BE" w:rsidRPr="00DD78A3" w:rsidRDefault="00E062BE" w:rsidP="00A5201B">
      <w:pPr>
        <w:ind w:left="8"/>
        <w:jc w:val="both"/>
        <w:rPr>
          <w:rFonts w:ascii="Calibri" w:eastAsia="Calibri" w:hAnsi="Calibri" w:cs="Calibri"/>
          <w:b/>
          <w:bCs/>
          <w:color w:val="0070C0"/>
          <w:sz w:val="18"/>
          <w:szCs w:val="18"/>
          <w:lang w:val="en-GB"/>
        </w:rPr>
      </w:pPr>
      <w:r w:rsidRPr="00DD78A3">
        <w:rPr>
          <w:rFonts w:ascii="Calibri" w:eastAsia="Calibri" w:hAnsi="Calibri" w:cs="Calibri"/>
          <w:color w:val="111111"/>
          <w:sz w:val="18"/>
          <w:szCs w:val="18"/>
          <w:lang w:val="en-GB"/>
        </w:rPr>
        <w:t xml:space="preserve">Field visits to pilot sites for coordination and implementation of adaptation measures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June-November</w:t>
      </w:r>
    </w:p>
    <w:p w14:paraId="49EEC067" w14:textId="6C470EC7" w:rsidR="00E062BE" w:rsidRPr="00DD78A3" w:rsidRDefault="00E062BE" w:rsidP="00A5201B">
      <w:pPr>
        <w:ind w:left="8"/>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Theoretical and practical training on new technologies and methods of combating soil salinization in drought</w:t>
      </w:r>
      <w:r w:rsidR="00F80FE3" w:rsidRPr="00DD78A3">
        <w:rPr>
          <w:rFonts w:ascii="Calibri" w:eastAsia="Calibri" w:hAnsi="Calibri" w:cs="Calibri"/>
          <w:color w:val="111111"/>
          <w:sz w:val="18"/>
          <w:szCs w:val="18"/>
          <w:lang w:val="en-GB"/>
        </w:rPr>
        <w:t>-affected</w:t>
      </w:r>
      <w:r w:rsidRPr="00DD78A3">
        <w:rPr>
          <w:rFonts w:ascii="Calibri" w:eastAsia="Calibri" w:hAnsi="Calibri" w:cs="Calibri"/>
          <w:color w:val="111111"/>
          <w:sz w:val="18"/>
          <w:szCs w:val="18"/>
          <w:lang w:val="en-GB"/>
        </w:rPr>
        <w:t xml:space="preserve"> pilot regions </w:t>
      </w:r>
      <w:r w:rsidR="00F86025" w:rsidRPr="00DD78A3">
        <w:rPr>
          <w:rFonts w:ascii="Calibri" w:eastAsia="Calibri" w:hAnsi="Calibri" w:cs="Calibri"/>
          <w:color w:val="111111"/>
          <w:sz w:val="18"/>
          <w:szCs w:val="18"/>
          <w:lang w:val="en-GB"/>
        </w:rPr>
        <w:t>–</w:t>
      </w:r>
      <w:r w:rsidRPr="00DD78A3">
        <w:rPr>
          <w:rFonts w:ascii="Calibri" w:eastAsia="Calibri" w:hAnsi="Calibri" w:cs="Calibri"/>
          <w:b/>
          <w:bCs/>
          <w:color w:val="0070C0"/>
          <w:sz w:val="18"/>
          <w:szCs w:val="18"/>
          <w:lang w:val="en-GB"/>
        </w:rPr>
        <w:t xml:space="preserve"> July-November</w:t>
      </w:r>
    </w:p>
    <w:p w14:paraId="34267982" w14:textId="77777777" w:rsidR="00226461" w:rsidRPr="00DD78A3" w:rsidRDefault="00226461" w:rsidP="00A5201B">
      <w:pPr>
        <w:spacing w:line="1" w:lineRule="exact"/>
        <w:jc w:val="both"/>
        <w:rPr>
          <w:sz w:val="20"/>
          <w:szCs w:val="20"/>
          <w:lang w:val="en-GB"/>
        </w:rPr>
      </w:pPr>
    </w:p>
    <w:p w14:paraId="13560745" w14:textId="393D83B8" w:rsidR="00226461" w:rsidRPr="00DD78A3" w:rsidRDefault="00E062BE" w:rsidP="00A5201B">
      <w:pPr>
        <w:ind w:left="8"/>
        <w:jc w:val="both"/>
        <w:rPr>
          <w:sz w:val="20"/>
          <w:szCs w:val="20"/>
          <w:lang w:val="en-GB"/>
        </w:rPr>
      </w:pPr>
      <w:r w:rsidRPr="00DD78A3">
        <w:rPr>
          <w:rFonts w:ascii="Calibri" w:eastAsia="Calibri" w:hAnsi="Calibri" w:cs="Calibri"/>
          <w:color w:val="111111"/>
          <w:sz w:val="18"/>
          <w:szCs w:val="18"/>
          <w:lang w:val="en-GB"/>
        </w:rPr>
        <w:t>Training on FAO tools for local experts at national level (</w:t>
      </w:r>
      <w:proofErr w:type="spellStart"/>
      <w:r w:rsidRPr="00DD78A3">
        <w:rPr>
          <w:rFonts w:ascii="Calibri" w:eastAsia="Calibri" w:hAnsi="Calibri" w:cs="Calibri"/>
          <w:i/>
          <w:iCs/>
          <w:color w:val="111111"/>
          <w:sz w:val="18"/>
          <w:szCs w:val="18"/>
          <w:lang w:val="en-GB"/>
        </w:rPr>
        <w:t>AquaCrop</w:t>
      </w:r>
      <w:proofErr w:type="spellEnd"/>
      <w:r w:rsidRPr="00DD78A3">
        <w:rPr>
          <w:rFonts w:ascii="Calibri" w:eastAsia="Calibri" w:hAnsi="Calibri" w:cs="Calibri"/>
          <w:i/>
          <w:iCs/>
          <w:color w:val="111111"/>
          <w:sz w:val="18"/>
          <w:szCs w:val="18"/>
          <w:lang w:val="en-GB"/>
        </w:rPr>
        <w:t>, Collect Earth</w:t>
      </w:r>
      <w:r w:rsidR="00253518">
        <w:rPr>
          <w:rFonts w:ascii="Calibri" w:eastAsia="Calibri" w:hAnsi="Calibri" w:cs="Calibri"/>
          <w:i/>
          <w:iCs/>
          <w:color w:val="111111"/>
          <w:sz w:val="18"/>
          <w:szCs w:val="18"/>
          <w:lang w:val="en-GB"/>
        </w:rPr>
        <w:t xml:space="preserve">, </w:t>
      </w:r>
      <w:r w:rsidRPr="00DD78A3">
        <w:rPr>
          <w:rFonts w:ascii="Calibri" w:eastAsia="Calibri" w:hAnsi="Calibri" w:cs="Calibri"/>
          <w:i/>
          <w:iCs/>
          <w:color w:val="111111"/>
          <w:sz w:val="18"/>
          <w:szCs w:val="18"/>
          <w:lang w:val="en-GB"/>
        </w:rPr>
        <w:t>etc.</w:t>
      </w:r>
      <w:r w:rsidRPr="00DD78A3">
        <w:rPr>
          <w:rFonts w:ascii="Calibri" w:eastAsia="Calibri" w:hAnsi="Calibri" w:cs="Calibri"/>
          <w:color w:val="111111"/>
          <w:sz w:val="18"/>
          <w:szCs w:val="18"/>
          <w:lang w:val="en-GB"/>
        </w:rPr>
        <w:t xml:space="preserve">) </w:t>
      </w:r>
      <w:r w:rsidR="00F86025" w:rsidRPr="00DD78A3">
        <w:rPr>
          <w:rFonts w:ascii="Calibri" w:eastAsia="Calibri" w:hAnsi="Calibri" w:cs="Calibri"/>
          <w:color w:val="4D4D4D"/>
          <w:sz w:val="18"/>
          <w:szCs w:val="18"/>
          <w:lang w:val="en-GB"/>
        </w:rPr>
        <w:t xml:space="preserve">– </w:t>
      </w:r>
      <w:r w:rsidRPr="00DD78A3">
        <w:rPr>
          <w:rFonts w:ascii="Calibri" w:eastAsia="Calibri" w:hAnsi="Calibri" w:cs="Calibri"/>
          <w:b/>
          <w:bCs/>
          <w:color w:val="0070C0"/>
          <w:sz w:val="18"/>
          <w:szCs w:val="18"/>
          <w:lang w:val="en-GB"/>
        </w:rPr>
        <w:t>July-December</w:t>
      </w:r>
    </w:p>
    <w:p w14:paraId="66619FCE" w14:textId="77777777" w:rsidR="00226461" w:rsidRPr="00DD78A3" w:rsidRDefault="00226461" w:rsidP="00A5201B">
      <w:pPr>
        <w:spacing w:line="291" w:lineRule="exact"/>
        <w:jc w:val="both"/>
        <w:rPr>
          <w:sz w:val="20"/>
          <w:szCs w:val="20"/>
          <w:lang w:val="en-GB"/>
        </w:rPr>
      </w:pPr>
    </w:p>
    <w:p w14:paraId="4A3C9573" w14:textId="71041CC9" w:rsidR="00226461" w:rsidRPr="00DD78A3" w:rsidRDefault="00E062BE" w:rsidP="00A5201B">
      <w:pPr>
        <w:ind w:left="48"/>
        <w:jc w:val="both"/>
        <w:rPr>
          <w:sz w:val="20"/>
          <w:szCs w:val="20"/>
          <w:lang w:val="en-GB"/>
        </w:rPr>
      </w:pPr>
      <w:r w:rsidRPr="00DD78A3">
        <w:rPr>
          <w:rFonts w:ascii="Calibri" w:eastAsia="Calibri" w:hAnsi="Calibri" w:cs="Calibri"/>
          <w:b/>
          <w:bCs/>
          <w:color w:val="80A509"/>
          <w:sz w:val="24"/>
          <w:szCs w:val="24"/>
          <w:lang w:val="en-GB"/>
        </w:rPr>
        <w:t>Uzbekistan</w:t>
      </w:r>
    </w:p>
    <w:p w14:paraId="113E4109" w14:textId="77777777" w:rsidR="00226461" w:rsidRPr="00DD78A3" w:rsidRDefault="00226461" w:rsidP="00A5201B">
      <w:pPr>
        <w:spacing w:line="232" w:lineRule="exact"/>
        <w:jc w:val="both"/>
        <w:rPr>
          <w:sz w:val="20"/>
          <w:szCs w:val="20"/>
          <w:lang w:val="en-GB"/>
        </w:rPr>
      </w:pPr>
    </w:p>
    <w:p w14:paraId="1FBD2CB2" w14:textId="07F2E9D6" w:rsidR="00E062BE" w:rsidRPr="00DD78A3" w:rsidRDefault="00E062BE" w:rsidP="00A5201B">
      <w:pPr>
        <w:ind w:left="8"/>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UNCCD National Council Meeting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June</w:t>
      </w:r>
    </w:p>
    <w:p w14:paraId="3ECDE743" w14:textId="0D016EDE" w:rsidR="00E062BE" w:rsidRPr="00DD78A3" w:rsidRDefault="00E062BE" w:rsidP="00A5201B">
      <w:pPr>
        <w:ind w:left="8"/>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Workshop on </w:t>
      </w:r>
      <w:r w:rsidR="00F80FE3" w:rsidRPr="00DD78A3">
        <w:rPr>
          <w:rFonts w:ascii="Calibri" w:eastAsia="Calibri" w:hAnsi="Calibri" w:cs="Calibri"/>
          <w:color w:val="111111"/>
          <w:sz w:val="18"/>
          <w:szCs w:val="18"/>
          <w:lang w:val="en-GB"/>
        </w:rPr>
        <w:t xml:space="preserve">national policies, strategies and guidelines on drought management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July</w:t>
      </w:r>
    </w:p>
    <w:p w14:paraId="01FF4594" w14:textId="0B06F000" w:rsidR="00E062BE" w:rsidRPr="00DD78A3" w:rsidRDefault="00E062BE" w:rsidP="00A5201B">
      <w:pPr>
        <w:ind w:left="8"/>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Workshop on identifying areas for strengthening agroforestry value chains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June, July</w:t>
      </w:r>
    </w:p>
    <w:p w14:paraId="28DBEB4D" w14:textId="0E2CB74C" w:rsidR="00E062BE" w:rsidRPr="00DD78A3" w:rsidRDefault="00F80FE3" w:rsidP="00A5201B">
      <w:pPr>
        <w:ind w:left="8"/>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Staff t</w:t>
      </w:r>
      <w:r w:rsidR="00E062BE" w:rsidRPr="00DD78A3">
        <w:rPr>
          <w:rFonts w:ascii="Calibri" w:eastAsia="Calibri" w:hAnsi="Calibri" w:cs="Calibri"/>
          <w:color w:val="111111"/>
          <w:sz w:val="18"/>
          <w:szCs w:val="18"/>
          <w:lang w:val="en-GB"/>
        </w:rPr>
        <w:t xml:space="preserve">raining </w:t>
      </w:r>
      <w:r w:rsidRPr="00DD78A3">
        <w:rPr>
          <w:rFonts w:ascii="Calibri" w:eastAsia="Calibri" w:hAnsi="Calibri" w:cs="Calibri"/>
          <w:color w:val="111111"/>
          <w:sz w:val="18"/>
          <w:szCs w:val="18"/>
          <w:lang w:val="en-GB"/>
        </w:rPr>
        <w:t>on d</w:t>
      </w:r>
      <w:r w:rsidR="00E062BE" w:rsidRPr="00DD78A3">
        <w:rPr>
          <w:rFonts w:ascii="Calibri" w:eastAsia="Calibri" w:hAnsi="Calibri" w:cs="Calibri"/>
          <w:color w:val="111111"/>
          <w:sz w:val="18"/>
          <w:szCs w:val="18"/>
          <w:lang w:val="en-GB"/>
        </w:rPr>
        <w:t xml:space="preserve">rought </w:t>
      </w:r>
      <w:r w:rsidRPr="00DD78A3">
        <w:rPr>
          <w:rFonts w:ascii="Calibri" w:eastAsia="Calibri" w:hAnsi="Calibri" w:cs="Calibri"/>
          <w:color w:val="111111"/>
          <w:sz w:val="18"/>
          <w:szCs w:val="18"/>
          <w:lang w:val="en-GB"/>
        </w:rPr>
        <w:t>r</w:t>
      </w:r>
      <w:r w:rsidR="00E062BE" w:rsidRPr="00DD78A3">
        <w:rPr>
          <w:rFonts w:ascii="Calibri" w:eastAsia="Calibri" w:hAnsi="Calibri" w:cs="Calibri"/>
          <w:color w:val="111111"/>
          <w:sz w:val="18"/>
          <w:szCs w:val="18"/>
          <w:lang w:val="en-GB"/>
        </w:rPr>
        <w:t xml:space="preserve">isk </w:t>
      </w:r>
      <w:r w:rsidRPr="00DD78A3">
        <w:rPr>
          <w:rFonts w:ascii="Calibri" w:eastAsia="Calibri" w:hAnsi="Calibri" w:cs="Calibri"/>
          <w:color w:val="111111"/>
          <w:sz w:val="18"/>
          <w:szCs w:val="18"/>
          <w:lang w:val="en-GB"/>
        </w:rPr>
        <w:t>m</w:t>
      </w:r>
      <w:r w:rsidR="00E062BE" w:rsidRPr="00DD78A3">
        <w:rPr>
          <w:rFonts w:ascii="Calibri" w:eastAsia="Calibri" w:hAnsi="Calibri" w:cs="Calibri"/>
          <w:color w:val="111111"/>
          <w:sz w:val="18"/>
          <w:szCs w:val="18"/>
          <w:lang w:val="en-GB"/>
        </w:rPr>
        <w:t>anagement/</w:t>
      </w:r>
      <w:r w:rsidRPr="00DD78A3">
        <w:rPr>
          <w:rFonts w:ascii="Calibri" w:eastAsia="Calibri" w:hAnsi="Calibri" w:cs="Calibri"/>
          <w:color w:val="111111"/>
          <w:sz w:val="18"/>
          <w:szCs w:val="18"/>
          <w:lang w:val="en-GB"/>
        </w:rPr>
        <w:t>i</w:t>
      </w:r>
      <w:r w:rsidR="00E062BE" w:rsidRPr="00DD78A3">
        <w:rPr>
          <w:rFonts w:ascii="Calibri" w:eastAsia="Calibri" w:hAnsi="Calibri" w:cs="Calibri"/>
          <w:color w:val="111111"/>
          <w:sz w:val="18"/>
          <w:szCs w:val="18"/>
          <w:lang w:val="en-GB"/>
        </w:rPr>
        <w:t xml:space="preserve">ntegrated </w:t>
      </w:r>
      <w:r w:rsidRPr="00DD78A3">
        <w:rPr>
          <w:rFonts w:ascii="Calibri" w:eastAsia="Calibri" w:hAnsi="Calibri" w:cs="Calibri"/>
          <w:color w:val="111111"/>
          <w:sz w:val="18"/>
          <w:szCs w:val="18"/>
          <w:lang w:val="en-GB"/>
        </w:rPr>
        <w:t>natural resource management a</w:t>
      </w:r>
      <w:r w:rsidR="00E062BE" w:rsidRPr="00DD78A3">
        <w:rPr>
          <w:rFonts w:ascii="Calibri" w:eastAsia="Calibri" w:hAnsi="Calibri" w:cs="Calibri"/>
          <w:color w:val="111111"/>
          <w:sz w:val="18"/>
          <w:szCs w:val="18"/>
          <w:lang w:val="en-GB"/>
        </w:rPr>
        <w:t xml:space="preserve">pproaches </w:t>
      </w:r>
      <w:r w:rsidR="00F86025" w:rsidRPr="00DD78A3">
        <w:rPr>
          <w:rFonts w:ascii="Calibri" w:eastAsia="Calibri" w:hAnsi="Calibri" w:cs="Calibri"/>
          <w:color w:val="111111"/>
          <w:sz w:val="18"/>
          <w:szCs w:val="18"/>
          <w:lang w:val="en-GB"/>
        </w:rPr>
        <w:t>–</w:t>
      </w:r>
      <w:r w:rsidR="00E062BE" w:rsidRPr="00DD78A3">
        <w:rPr>
          <w:rFonts w:ascii="Calibri" w:eastAsia="Calibri" w:hAnsi="Calibri" w:cs="Calibri"/>
          <w:color w:val="111111"/>
          <w:sz w:val="18"/>
          <w:szCs w:val="18"/>
          <w:lang w:val="en-GB"/>
        </w:rPr>
        <w:t xml:space="preserve"> </w:t>
      </w:r>
      <w:r w:rsidR="00E062BE" w:rsidRPr="00DD78A3">
        <w:rPr>
          <w:rFonts w:ascii="Calibri" w:eastAsia="Calibri" w:hAnsi="Calibri" w:cs="Calibri"/>
          <w:b/>
          <w:bCs/>
          <w:color w:val="0070C0"/>
          <w:sz w:val="18"/>
          <w:szCs w:val="18"/>
          <w:lang w:val="en-GB"/>
        </w:rPr>
        <w:t>August</w:t>
      </w:r>
    </w:p>
    <w:p w14:paraId="538C0948" w14:textId="1CA10D3C" w:rsidR="00E062BE" w:rsidRPr="00DD78A3" w:rsidRDefault="00E062BE">
      <w:pPr>
        <w:ind w:left="8"/>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Training and </w:t>
      </w:r>
      <w:r w:rsidR="00F80FE3" w:rsidRPr="00DD78A3">
        <w:rPr>
          <w:rFonts w:ascii="Calibri" w:eastAsia="Calibri" w:hAnsi="Calibri" w:cs="Calibri"/>
          <w:color w:val="111111"/>
          <w:sz w:val="18"/>
          <w:szCs w:val="18"/>
          <w:lang w:val="en-GB"/>
        </w:rPr>
        <w:t>workshops</w:t>
      </w:r>
      <w:r w:rsidRPr="00DD78A3">
        <w:rPr>
          <w:rFonts w:ascii="Calibri" w:eastAsia="Calibri" w:hAnsi="Calibri" w:cs="Calibri"/>
          <w:color w:val="111111"/>
          <w:sz w:val="18"/>
          <w:szCs w:val="18"/>
          <w:lang w:val="en-GB"/>
        </w:rPr>
        <w:t xml:space="preserve"> for pasture users (Karakul</w:t>
      </w:r>
      <w:r w:rsidR="00253518">
        <w:rPr>
          <w:rFonts w:ascii="Calibri" w:eastAsia="Calibri" w:hAnsi="Calibri" w:cs="Calibri"/>
          <w:color w:val="111111"/>
          <w:sz w:val="18"/>
          <w:szCs w:val="18"/>
          <w:lang w:val="en-GB"/>
        </w:rPr>
        <w:t xml:space="preserve"> </w:t>
      </w:r>
      <w:r w:rsidRPr="00DD78A3">
        <w:rPr>
          <w:rFonts w:ascii="Calibri" w:eastAsia="Calibri" w:hAnsi="Calibri" w:cs="Calibri"/>
          <w:color w:val="111111"/>
          <w:sz w:val="18"/>
          <w:szCs w:val="18"/>
          <w:lang w:val="en-GB"/>
        </w:rPr>
        <w:t xml:space="preserve">breeding farms) in </w:t>
      </w:r>
      <w:r w:rsidR="00253518">
        <w:rPr>
          <w:rFonts w:ascii="Calibri" w:eastAsia="Calibri" w:hAnsi="Calibri" w:cs="Calibri"/>
          <w:color w:val="111111"/>
          <w:sz w:val="18"/>
          <w:szCs w:val="18"/>
          <w:lang w:val="en-GB"/>
        </w:rPr>
        <w:t xml:space="preserve">the </w:t>
      </w:r>
      <w:proofErr w:type="spellStart"/>
      <w:r w:rsidRPr="00DD78A3">
        <w:rPr>
          <w:rFonts w:ascii="Calibri" w:eastAsia="Calibri" w:hAnsi="Calibri" w:cs="Calibri"/>
          <w:color w:val="111111"/>
          <w:sz w:val="18"/>
          <w:szCs w:val="18"/>
          <w:lang w:val="en-GB"/>
        </w:rPr>
        <w:t>Kashkadarya</w:t>
      </w:r>
      <w:proofErr w:type="spellEnd"/>
      <w:r w:rsidRPr="00DD78A3">
        <w:rPr>
          <w:rFonts w:ascii="Calibri" w:eastAsia="Calibri" w:hAnsi="Calibri" w:cs="Calibri"/>
          <w:color w:val="111111"/>
          <w:sz w:val="18"/>
          <w:szCs w:val="18"/>
          <w:lang w:val="en-GB"/>
        </w:rPr>
        <w:t xml:space="preserve"> and Bukhara regions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July, August, September</w:t>
      </w:r>
    </w:p>
    <w:p w14:paraId="3E4CFE80" w14:textId="6985791B" w:rsidR="00E062BE" w:rsidRPr="00DD78A3" w:rsidRDefault="00E062BE" w:rsidP="00A5201B">
      <w:pPr>
        <w:ind w:left="8"/>
        <w:jc w:val="both"/>
        <w:rPr>
          <w:rFonts w:ascii="Calibri" w:eastAsia="Calibri" w:hAnsi="Calibri" w:cs="Calibri"/>
          <w:color w:val="111111"/>
          <w:sz w:val="18"/>
          <w:szCs w:val="18"/>
          <w:lang w:val="en-GB"/>
        </w:rPr>
      </w:pPr>
      <w:r w:rsidRPr="00DD78A3">
        <w:rPr>
          <w:rFonts w:ascii="Calibri" w:eastAsia="Calibri" w:hAnsi="Calibri" w:cs="Calibri"/>
          <w:color w:val="111111"/>
          <w:sz w:val="18"/>
          <w:szCs w:val="18"/>
          <w:lang w:val="en-GB"/>
        </w:rPr>
        <w:t xml:space="preserve">Training </w:t>
      </w:r>
      <w:r w:rsidR="00F80FE3" w:rsidRPr="00DD78A3">
        <w:rPr>
          <w:rFonts w:ascii="Calibri" w:eastAsia="Calibri" w:hAnsi="Calibri" w:cs="Calibri"/>
          <w:color w:val="111111"/>
          <w:sz w:val="18"/>
          <w:szCs w:val="18"/>
          <w:lang w:val="en-GB"/>
        </w:rPr>
        <w:t>c</w:t>
      </w:r>
      <w:r w:rsidRPr="00DD78A3">
        <w:rPr>
          <w:rFonts w:ascii="Calibri" w:eastAsia="Calibri" w:hAnsi="Calibri" w:cs="Calibri"/>
          <w:color w:val="111111"/>
          <w:sz w:val="18"/>
          <w:szCs w:val="18"/>
          <w:lang w:val="en-GB"/>
        </w:rPr>
        <w:t xml:space="preserve">ourse on </w:t>
      </w:r>
      <w:r w:rsidR="00F80FE3" w:rsidRPr="00DD78A3">
        <w:rPr>
          <w:rFonts w:ascii="Calibri" w:eastAsia="Calibri" w:hAnsi="Calibri" w:cs="Calibri"/>
          <w:color w:val="111111"/>
          <w:sz w:val="18"/>
          <w:szCs w:val="18"/>
          <w:lang w:val="en-GB"/>
        </w:rPr>
        <w:t>a</w:t>
      </w:r>
      <w:r w:rsidRPr="00DD78A3">
        <w:rPr>
          <w:rFonts w:ascii="Calibri" w:eastAsia="Calibri" w:hAnsi="Calibri" w:cs="Calibri"/>
          <w:color w:val="111111"/>
          <w:sz w:val="18"/>
          <w:szCs w:val="18"/>
          <w:lang w:val="en-GB"/>
        </w:rPr>
        <w:t xml:space="preserve">ppraising </w:t>
      </w:r>
      <w:r w:rsidR="00F80FE3" w:rsidRPr="00DD78A3">
        <w:rPr>
          <w:rFonts w:ascii="Calibri" w:eastAsia="Calibri" w:hAnsi="Calibri" w:cs="Calibri"/>
          <w:color w:val="111111"/>
          <w:sz w:val="18"/>
          <w:szCs w:val="18"/>
          <w:lang w:val="en-GB"/>
        </w:rPr>
        <w:t>native</w:t>
      </w:r>
      <w:r w:rsidRPr="00DD78A3">
        <w:rPr>
          <w:rFonts w:ascii="Calibri" w:eastAsia="Calibri" w:hAnsi="Calibri" w:cs="Calibri"/>
          <w:color w:val="111111"/>
          <w:sz w:val="18"/>
          <w:szCs w:val="18"/>
          <w:lang w:val="en-GB"/>
        </w:rPr>
        <w:t xml:space="preserve"> </w:t>
      </w:r>
      <w:r w:rsidR="00F80FE3" w:rsidRPr="00DD78A3">
        <w:rPr>
          <w:rFonts w:ascii="Calibri" w:eastAsia="Calibri" w:hAnsi="Calibri" w:cs="Calibri"/>
          <w:color w:val="111111"/>
          <w:sz w:val="18"/>
          <w:szCs w:val="18"/>
          <w:lang w:val="en-GB"/>
        </w:rPr>
        <w:t>s</w:t>
      </w:r>
      <w:r w:rsidRPr="00DD78A3">
        <w:rPr>
          <w:rFonts w:ascii="Calibri" w:eastAsia="Calibri" w:hAnsi="Calibri" w:cs="Calibri"/>
          <w:color w:val="111111"/>
          <w:sz w:val="18"/>
          <w:szCs w:val="18"/>
          <w:lang w:val="en-GB"/>
        </w:rPr>
        <w:t xml:space="preserve">aline </w:t>
      </w:r>
      <w:r w:rsidR="00F80FE3" w:rsidRPr="00DD78A3">
        <w:rPr>
          <w:rFonts w:ascii="Calibri" w:eastAsia="Calibri" w:hAnsi="Calibri" w:cs="Calibri"/>
          <w:color w:val="111111"/>
          <w:sz w:val="18"/>
          <w:szCs w:val="18"/>
          <w:lang w:val="en-GB"/>
        </w:rPr>
        <w:t>l</w:t>
      </w:r>
      <w:r w:rsidRPr="00DD78A3">
        <w:rPr>
          <w:rFonts w:ascii="Calibri" w:eastAsia="Calibri" w:hAnsi="Calibri" w:cs="Calibri"/>
          <w:color w:val="111111"/>
          <w:sz w:val="18"/>
          <w:szCs w:val="18"/>
          <w:lang w:val="en-GB"/>
        </w:rPr>
        <w:t>and</w:t>
      </w:r>
      <w:r w:rsidR="00F80FE3" w:rsidRPr="00DD78A3">
        <w:rPr>
          <w:rFonts w:ascii="Calibri" w:eastAsia="Calibri" w:hAnsi="Calibri" w:cs="Calibri"/>
          <w:color w:val="111111"/>
          <w:sz w:val="18"/>
          <w:szCs w:val="18"/>
          <w:lang w:val="en-GB"/>
        </w:rPr>
        <w:t xml:space="preserve"> plants</w:t>
      </w:r>
      <w:r w:rsidRPr="00DD78A3">
        <w:rPr>
          <w:rFonts w:ascii="Calibri" w:eastAsia="Calibri" w:hAnsi="Calibri" w:cs="Calibri"/>
          <w:color w:val="111111"/>
          <w:sz w:val="18"/>
          <w:szCs w:val="18"/>
          <w:lang w:val="en-GB"/>
        </w:rPr>
        <w:t xml:space="preserve"> </w:t>
      </w:r>
      <w:r w:rsidR="00F86025" w:rsidRPr="00DD78A3">
        <w:rPr>
          <w:rFonts w:ascii="Calibri" w:eastAsia="Calibri" w:hAnsi="Calibri" w:cs="Calibri"/>
          <w:color w:val="111111"/>
          <w:sz w:val="18"/>
          <w:szCs w:val="18"/>
          <w:lang w:val="en-GB"/>
        </w:rPr>
        <w:t>–</w:t>
      </w:r>
      <w:r w:rsidRPr="00DD78A3">
        <w:rPr>
          <w:rFonts w:ascii="Calibri" w:eastAsia="Calibri" w:hAnsi="Calibri" w:cs="Calibri"/>
          <w:color w:val="111111"/>
          <w:sz w:val="18"/>
          <w:szCs w:val="18"/>
          <w:lang w:val="en-GB"/>
        </w:rPr>
        <w:t xml:space="preserve"> </w:t>
      </w:r>
      <w:r w:rsidRPr="00DD78A3">
        <w:rPr>
          <w:rFonts w:ascii="Calibri" w:eastAsia="Calibri" w:hAnsi="Calibri" w:cs="Calibri"/>
          <w:b/>
          <w:bCs/>
          <w:color w:val="0070C0"/>
          <w:sz w:val="18"/>
          <w:szCs w:val="18"/>
          <w:lang w:val="en-GB"/>
        </w:rPr>
        <w:t>August-November</w:t>
      </w:r>
    </w:p>
    <w:p w14:paraId="55B6CBD0" w14:textId="77777777" w:rsidR="00226461" w:rsidRPr="00DD78A3" w:rsidRDefault="00226461" w:rsidP="00A5201B">
      <w:pPr>
        <w:spacing w:line="1" w:lineRule="exact"/>
        <w:jc w:val="both"/>
        <w:rPr>
          <w:sz w:val="20"/>
          <w:szCs w:val="20"/>
          <w:lang w:val="en-GB"/>
        </w:rPr>
      </w:pPr>
    </w:p>
    <w:p w14:paraId="4E1DBE59" w14:textId="77777777" w:rsidR="00226461" w:rsidRPr="00DD78A3" w:rsidRDefault="00226461" w:rsidP="00A5201B">
      <w:pPr>
        <w:spacing w:line="4311" w:lineRule="exact"/>
        <w:jc w:val="both"/>
        <w:rPr>
          <w:sz w:val="20"/>
          <w:szCs w:val="20"/>
          <w:lang w:val="en-GB"/>
        </w:rPr>
      </w:pPr>
    </w:p>
    <w:p w14:paraId="661C49E0" w14:textId="77777777" w:rsidR="00226461" w:rsidRPr="00DD78A3" w:rsidRDefault="00226461">
      <w:pPr>
        <w:rPr>
          <w:lang w:val="en-GB"/>
        </w:rPr>
        <w:sectPr w:rsidR="00226461" w:rsidRPr="00DD78A3">
          <w:pgSz w:w="12240" w:h="15840"/>
          <w:pgMar w:top="816" w:right="700" w:bottom="0" w:left="720" w:header="0" w:footer="0" w:gutter="0"/>
          <w:cols w:num="2" w:space="720" w:equalWidth="0">
            <w:col w:w="5340" w:space="272"/>
            <w:col w:w="5208"/>
          </w:cols>
        </w:sectPr>
      </w:pPr>
    </w:p>
    <w:p w14:paraId="664B05A4" w14:textId="77777777" w:rsidR="00226461" w:rsidRPr="00DD78A3" w:rsidRDefault="00226461">
      <w:pPr>
        <w:spacing w:line="234" w:lineRule="exact"/>
        <w:rPr>
          <w:sz w:val="20"/>
          <w:szCs w:val="20"/>
          <w:lang w:val="en-GB"/>
        </w:rPr>
      </w:pPr>
    </w:p>
    <w:p w14:paraId="2AD86B13" w14:textId="77777777" w:rsidR="00226461" w:rsidRPr="00DD78A3" w:rsidRDefault="00226461">
      <w:pPr>
        <w:spacing w:line="39" w:lineRule="exact"/>
        <w:rPr>
          <w:sz w:val="20"/>
          <w:szCs w:val="20"/>
          <w:lang w:val="en-GB"/>
        </w:rPr>
      </w:pPr>
    </w:p>
    <w:tbl>
      <w:tblPr>
        <w:tblpPr w:leftFromText="180" w:rightFromText="180" w:vertAnchor="text" w:horzAnchor="margin" w:tblpY="854"/>
        <w:tblW w:w="0" w:type="auto"/>
        <w:tblLayout w:type="fixed"/>
        <w:tblCellMar>
          <w:left w:w="0" w:type="dxa"/>
          <w:right w:w="0" w:type="dxa"/>
        </w:tblCellMar>
        <w:tblLook w:val="04A0" w:firstRow="1" w:lastRow="0" w:firstColumn="1" w:lastColumn="0" w:noHBand="0" w:noVBand="1"/>
      </w:tblPr>
      <w:tblGrid>
        <w:gridCol w:w="7130"/>
        <w:gridCol w:w="3690"/>
      </w:tblGrid>
      <w:tr w:rsidR="00E062BE" w:rsidRPr="00DD78A3" w14:paraId="68B047A1" w14:textId="77777777" w:rsidTr="00E062BE">
        <w:trPr>
          <w:trHeight w:val="290"/>
        </w:trPr>
        <w:tc>
          <w:tcPr>
            <w:tcW w:w="7130" w:type="dxa"/>
            <w:shd w:val="clear" w:color="auto" w:fill="8BAED6"/>
            <w:vAlign w:val="bottom"/>
          </w:tcPr>
          <w:p w14:paraId="6464BF3C" w14:textId="77777777" w:rsidR="00E062BE" w:rsidRPr="00DD78A3" w:rsidRDefault="00E062BE" w:rsidP="00E062BE">
            <w:pPr>
              <w:ind w:left="140"/>
              <w:rPr>
                <w:sz w:val="20"/>
                <w:szCs w:val="20"/>
                <w:lang w:val="en-GB"/>
              </w:rPr>
            </w:pPr>
            <w:r w:rsidRPr="00DD78A3">
              <w:rPr>
                <w:rFonts w:ascii="Arial" w:eastAsia="Arial" w:hAnsi="Arial" w:cs="Arial"/>
                <w:b/>
                <w:bCs/>
                <w:color w:val="FFFFFF"/>
                <w:sz w:val="20"/>
                <w:szCs w:val="20"/>
                <w:lang w:val="en-GB"/>
              </w:rPr>
              <w:t>CACILM-2</w:t>
            </w:r>
          </w:p>
        </w:tc>
        <w:tc>
          <w:tcPr>
            <w:tcW w:w="3690" w:type="dxa"/>
            <w:shd w:val="clear" w:color="auto" w:fill="8BAED6"/>
            <w:vAlign w:val="bottom"/>
          </w:tcPr>
          <w:p w14:paraId="0809528B" w14:textId="77777777" w:rsidR="00E062BE" w:rsidRPr="00DD78A3" w:rsidRDefault="00E062BE" w:rsidP="00E062BE">
            <w:pPr>
              <w:ind w:left="2630"/>
              <w:rPr>
                <w:sz w:val="20"/>
                <w:szCs w:val="20"/>
                <w:lang w:val="en-GB"/>
              </w:rPr>
            </w:pPr>
            <w:r w:rsidRPr="00DD78A3">
              <w:rPr>
                <w:rFonts w:ascii="Arial" w:eastAsia="Arial" w:hAnsi="Arial" w:cs="Arial"/>
                <w:b/>
                <w:bCs/>
                <w:color w:val="FFFFFF"/>
                <w:sz w:val="20"/>
                <w:szCs w:val="20"/>
                <w:lang w:val="en-GB"/>
              </w:rPr>
              <w:t>May 2020</w:t>
            </w:r>
          </w:p>
        </w:tc>
      </w:tr>
      <w:tr w:rsidR="00E062BE" w:rsidRPr="00DD78A3" w14:paraId="16C1217C" w14:textId="77777777" w:rsidTr="00E062BE">
        <w:trPr>
          <w:trHeight w:val="70"/>
        </w:trPr>
        <w:tc>
          <w:tcPr>
            <w:tcW w:w="7130" w:type="dxa"/>
            <w:shd w:val="clear" w:color="auto" w:fill="8BAED6"/>
            <w:vAlign w:val="bottom"/>
          </w:tcPr>
          <w:p w14:paraId="4DB8E0FA" w14:textId="77777777" w:rsidR="00E062BE" w:rsidRPr="00DD78A3" w:rsidRDefault="00E062BE" w:rsidP="00E062BE">
            <w:pPr>
              <w:rPr>
                <w:sz w:val="6"/>
                <w:szCs w:val="6"/>
                <w:lang w:val="en-GB"/>
              </w:rPr>
            </w:pPr>
          </w:p>
        </w:tc>
        <w:tc>
          <w:tcPr>
            <w:tcW w:w="3690" w:type="dxa"/>
            <w:shd w:val="clear" w:color="auto" w:fill="8BAED6"/>
            <w:vAlign w:val="bottom"/>
          </w:tcPr>
          <w:p w14:paraId="489BA977" w14:textId="77777777" w:rsidR="00E062BE" w:rsidRPr="00DD78A3" w:rsidRDefault="00E062BE" w:rsidP="00E062BE">
            <w:pPr>
              <w:rPr>
                <w:sz w:val="6"/>
                <w:szCs w:val="6"/>
                <w:lang w:val="en-GB"/>
              </w:rPr>
            </w:pPr>
          </w:p>
        </w:tc>
      </w:tr>
    </w:tbl>
    <w:p w14:paraId="04BDD37B" w14:textId="77777777" w:rsidR="00F80FE3" w:rsidRPr="00DD78A3" w:rsidRDefault="00E062BE">
      <w:pPr>
        <w:ind w:right="20"/>
        <w:jc w:val="center"/>
        <w:rPr>
          <w:rFonts w:ascii="Arial" w:eastAsia="Arial" w:hAnsi="Arial" w:cs="Arial"/>
          <w:color w:val="4D4D4D"/>
          <w:sz w:val="18"/>
          <w:szCs w:val="18"/>
          <w:lang w:val="en-GB"/>
        </w:rPr>
      </w:pPr>
      <w:r w:rsidRPr="00DD78A3">
        <w:rPr>
          <w:rFonts w:ascii="Arial" w:eastAsia="Arial" w:hAnsi="Arial" w:cs="Arial"/>
          <w:color w:val="4D4D4D"/>
          <w:sz w:val="18"/>
          <w:szCs w:val="18"/>
          <w:lang w:val="en-GB"/>
        </w:rPr>
        <w:t xml:space="preserve"> </w:t>
      </w:r>
    </w:p>
    <w:p w14:paraId="5FB01685" w14:textId="77777777" w:rsidR="00F80FE3" w:rsidRPr="00DD78A3" w:rsidRDefault="00F80FE3">
      <w:pPr>
        <w:ind w:right="20"/>
        <w:jc w:val="center"/>
        <w:rPr>
          <w:rFonts w:ascii="Arial" w:eastAsia="Arial" w:hAnsi="Arial" w:cs="Arial"/>
          <w:color w:val="4D4D4D"/>
          <w:sz w:val="18"/>
          <w:szCs w:val="18"/>
          <w:lang w:val="en-GB"/>
        </w:rPr>
      </w:pPr>
    </w:p>
    <w:p w14:paraId="63C274C5" w14:textId="77777777" w:rsidR="00F80FE3" w:rsidRPr="00DD78A3" w:rsidRDefault="00F80FE3">
      <w:pPr>
        <w:ind w:right="20"/>
        <w:jc w:val="center"/>
        <w:rPr>
          <w:rFonts w:ascii="Arial" w:eastAsia="Arial" w:hAnsi="Arial" w:cs="Arial"/>
          <w:color w:val="4D4D4D"/>
          <w:sz w:val="18"/>
          <w:szCs w:val="18"/>
          <w:lang w:val="en-GB"/>
        </w:rPr>
      </w:pPr>
    </w:p>
    <w:p w14:paraId="37C5D20D" w14:textId="77777777" w:rsidR="00F80FE3" w:rsidRPr="00DD78A3" w:rsidRDefault="00F80FE3">
      <w:pPr>
        <w:ind w:right="20"/>
        <w:jc w:val="center"/>
        <w:rPr>
          <w:rFonts w:ascii="Arial" w:eastAsia="Arial" w:hAnsi="Arial" w:cs="Arial"/>
          <w:color w:val="4D4D4D"/>
          <w:sz w:val="18"/>
          <w:szCs w:val="18"/>
          <w:lang w:val="en-GB"/>
        </w:rPr>
      </w:pPr>
    </w:p>
    <w:p w14:paraId="228BAD80" w14:textId="77777777" w:rsidR="00F80FE3" w:rsidRPr="00DD78A3" w:rsidRDefault="00F80FE3">
      <w:pPr>
        <w:ind w:right="20"/>
        <w:jc w:val="center"/>
        <w:rPr>
          <w:rFonts w:ascii="Arial" w:eastAsia="Arial" w:hAnsi="Arial" w:cs="Arial"/>
          <w:color w:val="4D4D4D"/>
          <w:sz w:val="18"/>
          <w:szCs w:val="18"/>
          <w:lang w:val="en-GB"/>
        </w:rPr>
      </w:pPr>
    </w:p>
    <w:p w14:paraId="4B907BB6" w14:textId="3B17FE83" w:rsidR="00226461" w:rsidRPr="00DD78A3" w:rsidRDefault="00C63833">
      <w:pPr>
        <w:ind w:right="20"/>
        <w:jc w:val="center"/>
        <w:rPr>
          <w:sz w:val="20"/>
          <w:szCs w:val="20"/>
          <w:lang w:val="en-GB"/>
        </w:rPr>
      </w:pPr>
      <w:r w:rsidRPr="00DD78A3">
        <w:rPr>
          <w:rFonts w:ascii="Arial" w:eastAsia="Arial" w:hAnsi="Arial" w:cs="Arial"/>
          <w:color w:val="4D4D4D"/>
          <w:sz w:val="18"/>
          <w:szCs w:val="18"/>
          <w:lang w:val="en-GB"/>
        </w:rPr>
        <w:t>19</w:t>
      </w:r>
    </w:p>
    <w:p w14:paraId="00E6DDB9" w14:textId="77777777" w:rsidR="00226461" w:rsidRPr="00DD78A3" w:rsidRDefault="00226461">
      <w:pPr>
        <w:rPr>
          <w:lang w:val="en-GB"/>
        </w:rPr>
        <w:sectPr w:rsidR="00226461" w:rsidRPr="00DD78A3">
          <w:type w:val="continuous"/>
          <w:pgSz w:w="12240" w:h="15840"/>
          <w:pgMar w:top="816" w:right="700" w:bottom="0" w:left="720" w:header="0" w:footer="0" w:gutter="0"/>
          <w:cols w:space="720" w:equalWidth="0">
            <w:col w:w="10820"/>
          </w:cols>
        </w:sectPr>
      </w:pPr>
    </w:p>
    <w:tbl>
      <w:tblPr>
        <w:tblpPr w:leftFromText="180" w:rightFromText="180" w:horzAnchor="margin" w:tblpXSpec="center" w:tblpY="-495"/>
        <w:tblW w:w="0" w:type="auto"/>
        <w:tblLayout w:type="fixed"/>
        <w:tblCellMar>
          <w:left w:w="0" w:type="dxa"/>
          <w:right w:w="0" w:type="dxa"/>
        </w:tblCellMar>
        <w:tblLook w:val="04A0" w:firstRow="1" w:lastRow="0" w:firstColumn="1" w:lastColumn="0" w:noHBand="0" w:noVBand="1"/>
      </w:tblPr>
      <w:tblGrid>
        <w:gridCol w:w="2500"/>
        <w:gridCol w:w="900"/>
        <w:gridCol w:w="240"/>
        <w:gridCol w:w="1260"/>
        <w:gridCol w:w="1200"/>
        <w:gridCol w:w="2400"/>
        <w:gridCol w:w="30"/>
      </w:tblGrid>
      <w:tr w:rsidR="00226461" w:rsidRPr="0013441A" w14:paraId="2270E290" w14:textId="77777777" w:rsidTr="001047FD">
        <w:trPr>
          <w:trHeight w:val="317"/>
        </w:trPr>
        <w:tc>
          <w:tcPr>
            <w:tcW w:w="2500" w:type="dxa"/>
            <w:vAlign w:val="bottom"/>
          </w:tcPr>
          <w:p w14:paraId="33D4A533" w14:textId="77777777" w:rsidR="00226461" w:rsidRPr="00250D37" w:rsidRDefault="00226461" w:rsidP="001047FD">
            <w:pPr>
              <w:rPr>
                <w:rFonts w:asciiTheme="minorHAnsi" w:hAnsiTheme="minorHAnsi" w:cstheme="minorHAnsi"/>
                <w:sz w:val="24"/>
                <w:szCs w:val="24"/>
                <w:lang w:val="en-GB"/>
              </w:rPr>
            </w:pPr>
          </w:p>
        </w:tc>
        <w:tc>
          <w:tcPr>
            <w:tcW w:w="900" w:type="dxa"/>
            <w:shd w:val="clear" w:color="auto" w:fill="2A5580"/>
            <w:vAlign w:val="bottom"/>
          </w:tcPr>
          <w:p w14:paraId="7FD268B2" w14:textId="77777777" w:rsidR="00226461" w:rsidRPr="00250D37" w:rsidRDefault="00226461" w:rsidP="001047FD">
            <w:pPr>
              <w:rPr>
                <w:rFonts w:asciiTheme="minorHAnsi" w:hAnsiTheme="minorHAnsi" w:cstheme="minorHAnsi"/>
                <w:sz w:val="24"/>
                <w:szCs w:val="24"/>
                <w:lang w:val="en-GB"/>
              </w:rPr>
            </w:pPr>
          </w:p>
        </w:tc>
        <w:tc>
          <w:tcPr>
            <w:tcW w:w="2700" w:type="dxa"/>
            <w:gridSpan w:val="3"/>
            <w:shd w:val="clear" w:color="auto" w:fill="2A5580"/>
            <w:vAlign w:val="bottom"/>
          </w:tcPr>
          <w:p w14:paraId="460771D5" w14:textId="2985120D" w:rsidR="00226461" w:rsidRPr="00250D37" w:rsidRDefault="008D19FA" w:rsidP="001047FD">
            <w:pPr>
              <w:ind w:left="160"/>
              <w:rPr>
                <w:rFonts w:asciiTheme="minorHAnsi" w:hAnsiTheme="minorHAnsi" w:cstheme="minorHAnsi"/>
                <w:sz w:val="20"/>
                <w:szCs w:val="20"/>
                <w:lang w:val="en-GB"/>
              </w:rPr>
            </w:pPr>
            <w:r w:rsidRPr="00250D37">
              <w:rPr>
                <w:rFonts w:asciiTheme="minorHAnsi" w:eastAsia="Cambria" w:hAnsiTheme="minorHAnsi" w:cstheme="minorHAnsi"/>
                <w:color w:val="FFFFFF"/>
                <w:sz w:val="27"/>
                <w:szCs w:val="27"/>
                <w:lang w:val="en-GB"/>
              </w:rPr>
              <w:t>CONTACTS</w:t>
            </w:r>
          </w:p>
        </w:tc>
        <w:tc>
          <w:tcPr>
            <w:tcW w:w="2400" w:type="dxa"/>
            <w:vAlign w:val="bottom"/>
          </w:tcPr>
          <w:p w14:paraId="26A6CFAC" w14:textId="77777777" w:rsidR="00226461" w:rsidRPr="00250D37" w:rsidRDefault="00226461" w:rsidP="001047FD">
            <w:pPr>
              <w:rPr>
                <w:rFonts w:asciiTheme="minorHAnsi" w:hAnsiTheme="minorHAnsi" w:cstheme="minorHAnsi"/>
                <w:sz w:val="24"/>
                <w:szCs w:val="24"/>
                <w:lang w:val="en-GB"/>
              </w:rPr>
            </w:pPr>
          </w:p>
        </w:tc>
        <w:tc>
          <w:tcPr>
            <w:tcW w:w="30" w:type="dxa"/>
            <w:vAlign w:val="bottom"/>
          </w:tcPr>
          <w:p w14:paraId="6879C469" w14:textId="77777777" w:rsidR="00226461" w:rsidRPr="00250D37" w:rsidRDefault="00226461" w:rsidP="001047FD">
            <w:pPr>
              <w:rPr>
                <w:rFonts w:asciiTheme="minorHAnsi" w:hAnsiTheme="minorHAnsi" w:cstheme="minorHAnsi"/>
                <w:sz w:val="1"/>
                <w:szCs w:val="1"/>
                <w:lang w:val="en-GB"/>
              </w:rPr>
            </w:pPr>
          </w:p>
        </w:tc>
      </w:tr>
      <w:tr w:rsidR="00226461" w:rsidRPr="0013441A" w14:paraId="1195AD62" w14:textId="77777777" w:rsidTr="001047FD">
        <w:trPr>
          <w:trHeight w:val="144"/>
        </w:trPr>
        <w:tc>
          <w:tcPr>
            <w:tcW w:w="2500" w:type="dxa"/>
            <w:tcBorders>
              <w:bottom w:val="single" w:sz="8" w:space="0" w:color="2A5580"/>
            </w:tcBorders>
            <w:vAlign w:val="bottom"/>
          </w:tcPr>
          <w:p w14:paraId="5FB06FCC" w14:textId="77777777" w:rsidR="00226461" w:rsidRPr="00250D37" w:rsidRDefault="00226461" w:rsidP="001047FD">
            <w:pPr>
              <w:rPr>
                <w:rFonts w:asciiTheme="minorHAnsi" w:hAnsiTheme="minorHAnsi" w:cstheme="minorHAnsi"/>
                <w:sz w:val="12"/>
                <w:szCs w:val="12"/>
                <w:lang w:val="en-GB"/>
              </w:rPr>
            </w:pPr>
          </w:p>
        </w:tc>
        <w:tc>
          <w:tcPr>
            <w:tcW w:w="900" w:type="dxa"/>
            <w:tcBorders>
              <w:bottom w:val="single" w:sz="8" w:space="0" w:color="2A5580"/>
            </w:tcBorders>
            <w:vAlign w:val="bottom"/>
          </w:tcPr>
          <w:p w14:paraId="0EBDDBE0" w14:textId="77777777" w:rsidR="00226461" w:rsidRPr="00250D37" w:rsidRDefault="00226461" w:rsidP="001047FD">
            <w:pPr>
              <w:rPr>
                <w:rFonts w:asciiTheme="minorHAnsi" w:hAnsiTheme="minorHAnsi" w:cstheme="minorHAnsi"/>
                <w:sz w:val="12"/>
                <w:szCs w:val="12"/>
                <w:lang w:val="en-GB"/>
              </w:rPr>
            </w:pPr>
          </w:p>
        </w:tc>
        <w:tc>
          <w:tcPr>
            <w:tcW w:w="240" w:type="dxa"/>
            <w:tcBorders>
              <w:bottom w:val="single" w:sz="8" w:space="0" w:color="2A5580"/>
            </w:tcBorders>
            <w:vAlign w:val="bottom"/>
          </w:tcPr>
          <w:p w14:paraId="24A8D008" w14:textId="77777777" w:rsidR="00226461" w:rsidRPr="00250D37" w:rsidRDefault="00226461" w:rsidP="001047FD">
            <w:pPr>
              <w:rPr>
                <w:rFonts w:asciiTheme="minorHAnsi" w:hAnsiTheme="minorHAnsi" w:cstheme="minorHAnsi"/>
                <w:sz w:val="12"/>
                <w:szCs w:val="12"/>
                <w:lang w:val="en-GB"/>
              </w:rPr>
            </w:pPr>
          </w:p>
        </w:tc>
        <w:tc>
          <w:tcPr>
            <w:tcW w:w="1260" w:type="dxa"/>
            <w:vAlign w:val="bottom"/>
          </w:tcPr>
          <w:p w14:paraId="7B418A76" w14:textId="77777777" w:rsidR="00226461" w:rsidRPr="00250D37" w:rsidRDefault="00226461" w:rsidP="001047FD">
            <w:pPr>
              <w:rPr>
                <w:rFonts w:asciiTheme="minorHAnsi" w:hAnsiTheme="minorHAnsi" w:cstheme="minorHAnsi"/>
                <w:sz w:val="12"/>
                <w:szCs w:val="12"/>
                <w:lang w:val="en-GB"/>
              </w:rPr>
            </w:pPr>
          </w:p>
        </w:tc>
        <w:tc>
          <w:tcPr>
            <w:tcW w:w="1200" w:type="dxa"/>
            <w:tcBorders>
              <w:bottom w:val="single" w:sz="8" w:space="0" w:color="2A5580"/>
            </w:tcBorders>
            <w:vAlign w:val="bottom"/>
          </w:tcPr>
          <w:p w14:paraId="1C69BC9E" w14:textId="77777777" w:rsidR="00226461" w:rsidRPr="00250D37" w:rsidRDefault="00226461" w:rsidP="001047FD">
            <w:pPr>
              <w:rPr>
                <w:rFonts w:asciiTheme="minorHAnsi" w:hAnsiTheme="minorHAnsi" w:cstheme="minorHAnsi"/>
                <w:sz w:val="12"/>
                <w:szCs w:val="12"/>
                <w:lang w:val="en-GB"/>
              </w:rPr>
            </w:pPr>
          </w:p>
        </w:tc>
        <w:tc>
          <w:tcPr>
            <w:tcW w:w="2400" w:type="dxa"/>
            <w:tcBorders>
              <w:bottom w:val="single" w:sz="8" w:space="0" w:color="2A5580"/>
            </w:tcBorders>
            <w:vAlign w:val="bottom"/>
          </w:tcPr>
          <w:p w14:paraId="1F75B4AB" w14:textId="77777777" w:rsidR="00226461" w:rsidRPr="00250D37" w:rsidRDefault="00226461" w:rsidP="001047FD">
            <w:pPr>
              <w:rPr>
                <w:rFonts w:asciiTheme="minorHAnsi" w:hAnsiTheme="minorHAnsi" w:cstheme="minorHAnsi"/>
                <w:sz w:val="12"/>
                <w:szCs w:val="12"/>
                <w:lang w:val="en-GB"/>
              </w:rPr>
            </w:pPr>
          </w:p>
        </w:tc>
        <w:tc>
          <w:tcPr>
            <w:tcW w:w="30" w:type="dxa"/>
            <w:vAlign w:val="bottom"/>
          </w:tcPr>
          <w:p w14:paraId="01A0D19A" w14:textId="77777777" w:rsidR="00226461" w:rsidRPr="00250D37" w:rsidRDefault="00226461" w:rsidP="001047FD">
            <w:pPr>
              <w:rPr>
                <w:rFonts w:asciiTheme="minorHAnsi" w:hAnsiTheme="minorHAnsi" w:cstheme="minorHAnsi"/>
                <w:sz w:val="1"/>
                <w:szCs w:val="1"/>
                <w:lang w:val="en-GB"/>
              </w:rPr>
            </w:pPr>
          </w:p>
        </w:tc>
      </w:tr>
      <w:tr w:rsidR="00226461" w:rsidRPr="0013441A" w14:paraId="01983AF1" w14:textId="77777777" w:rsidTr="001047FD">
        <w:trPr>
          <w:trHeight w:val="39"/>
        </w:trPr>
        <w:tc>
          <w:tcPr>
            <w:tcW w:w="2500" w:type="dxa"/>
            <w:tcBorders>
              <w:left w:val="single" w:sz="8" w:space="0" w:color="2A5580"/>
            </w:tcBorders>
            <w:vAlign w:val="bottom"/>
          </w:tcPr>
          <w:p w14:paraId="07FD7264" w14:textId="77777777" w:rsidR="00226461" w:rsidRPr="00250D37" w:rsidRDefault="00226461" w:rsidP="001047FD">
            <w:pPr>
              <w:rPr>
                <w:rFonts w:asciiTheme="minorHAnsi" w:hAnsiTheme="minorHAnsi" w:cstheme="minorHAnsi"/>
                <w:sz w:val="3"/>
                <w:szCs w:val="3"/>
                <w:lang w:val="en-GB"/>
              </w:rPr>
            </w:pPr>
          </w:p>
        </w:tc>
        <w:tc>
          <w:tcPr>
            <w:tcW w:w="900" w:type="dxa"/>
            <w:vAlign w:val="bottom"/>
          </w:tcPr>
          <w:p w14:paraId="211A1130" w14:textId="77777777" w:rsidR="00226461" w:rsidRPr="00250D37" w:rsidRDefault="00226461" w:rsidP="001047FD">
            <w:pPr>
              <w:rPr>
                <w:rFonts w:asciiTheme="minorHAnsi" w:hAnsiTheme="minorHAnsi" w:cstheme="minorHAnsi"/>
                <w:sz w:val="3"/>
                <w:szCs w:val="3"/>
                <w:lang w:val="en-GB"/>
              </w:rPr>
            </w:pPr>
          </w:p>
        </w:tc>
        <w:tc>
          <w:tcPr>
            <w:tcW w:w="240" w:type="dxa"/>
            <w:tcBorders>
              <w:right w:val="single" w:sz="8" w:space="0" w:color="2A5580"/>
            </w:tcBorders>
            <w:vAlign w:val="bottom"/>
          </w:tcPr>
          <w:p w14:paraId="00123462" w14:textId="77777777" w:rsidR="00226461" w:rsidRPr="00250D37" w:rsidRDefault="00226461" w:rsidP="001047FD">
            <w:pPr>
              <w:rPr>
                <w:rFonts w:asciiTheme="minorHAnsi" w:hAnsiTheme="minorHAnsi" w:cstheme="minorHAnsi"/>
                <w:sz w:val="3"/>
                <w:szCs w:val="3"/>
                <w:lang w:val="en-GB"/>
              </w:rPr>
            </w:pPr>
          </w:p>
        </w:tc>
        <w:tc>
          <w:tcPr>
            <w:tcW w:w="1260" w:type="dxa"/>
            <w:vMerge w:val="restart"/>
            <w:tcBorders>
              <w:right w:val="single" w:sz="8" w:space="0" w:color="2A5580"/>
            </w:tcBorders>
            <w:vAlign w:val="bottom"/>
          </w:tcPr>
          <w:p w14:paraId="55705430" w14:textId="77777777" w:rsidR="00226461" w:rsidRPr="00250D37" w:rsidRDefault="00226461" w:rsidP="001047FD">
            <w:pPr>
              <w:rPr>
                <w:rFonts w:asciiTheme="minorHAnsi" w:hAnsiTheme="minorHAnsi" w:cstheme="minorHAnsi"/>
                <w:sz w:val="3"/>
                <w:szCs w:val="3"/>
                <w:lang w:val="en-GB"/>
              </w:rPr>
            </w:pPr>
          </w:p>
        </w:tc>
        <w:tc>
          <w:tcPr>
            <w:tcW w:w="3600" w:type="dxa"/>
            <w:gridSpan w:val="2"/>
            <w:vMerge w:val="restart"/>
            <w:tcBorders>
              <w:right w:val="single" w:sz="8" w:space="0" w:color="2A5580"/>
            </w:tcBorders>
            <w:shd w:val="clear" w:color="auto" w:fill="2A5580"/>
            <w:vAlign w:val="bottom"/>
          </w:tcPr>
          <w:p w14:paraId="515AA54E" w14:textId="78D1EA86" w:rsidR="00226461" w:rsidRPr="00250D37" w:rsidRDefault="008D19FA" w:rsidP="001047FD">
            <w:pPr>
              <w:spacing w:line="313" w:lineRule="exact"/>
              <w:ind w:right="60"/>
              <w:jc w:val="center"/>
              <w:rPr>
                <w:rFonts w:asciiTheme="minorHAnsi" w:hAnsiTheme="minorHAnsi" w:cstheme="minorHAnsi"/>
                <w:sz w:val="20"/>
                <w:szCs w:val="20"/>
                <w:lang w:val="en-GB"/>
              </w:rPr>
            </w:pPr>
            <w:r w:rsidRPr="00250D37">
              <w:rPr>
                <w:rFonts w:asciiTheme="minorHAnsi" w:eastAsia="Cambria" w:hAnsiTheme="minorHAnsi" w:cstheme="minorHAnsi"/>
                <w:color w:val="FFFFFF"/>
                <w:sz w:val="27"/>
                <w:szCs w:val="27"/>
                <w:shd w:val="clear" w:color="auto" w:fill="2A5580"/>
                <w:lang w:val="en-GB"/>
              </w:rPr>
              <w:t>DALER DOMULLODZHANOV</w:t>
            </w:r>
          </w:p>
        </w:tc>
        <w:tc>
          <w:tcPr>
            <w:tcW w:w="30" w:type="dxa"/>
            <w:vAlign w:val="bottom"/>
          </w:tcPr>
          <w:p w14:paraId="1D849015" w14:textId="77777777" w:rsidR="00226461" w:rsidRPr="00250D37" w:rsidRDefault="00226461" w:rsidP="001047FD">
            <w:pPr>
              <w:spacing w:line="20" w:lineRule="exact"/>
              <w:rPr>
                <w:rFonts w:asciiTheme="minorHAnsi" w:hAnsiTheme="minorHAnsi" w:cstheme="minorHAnsi"/>
                <w:sz w:val="1"/>
                <w:szCs w:val="1"/>
                <w:lang w:val="en-GB"/>
              </w:rPr>
            </w:pPr>
          </w:p>
        </w:tc>
      </w:tr>
      <w:tr w:rsidR="00226461" w:rsidRPr="0013441A" w14:paraId="3A084F69" w14:textId="77777777" w:rsidTr="001047FD">
        <w:trPr>
          <w:trHeight w:val="297"/>
        </w:trPr>
        <w:tc>
          <w:tcPr>
            <w:tcW w:w="3400" w:type="dxa"/>
            <w:gridSpan w:val="2"/>
            <w:tcBorders>
              <w:left w:val="single" w:sz="8" w:space="0" w:color="2A5580"/>
              <w:bottom w:val="single" w:sz="8" w:space="0" w:color="2A5580"/>
            </w:tcBorders>
            <w:shd w:val="clear" w:color="auto" w:fill="2A5580"/>
            <w:vAlign w:val="bottom"/>
          </w:tcPr>
          <w:p w14:paraId="4819E3B3" w14:textId="03A7AC46" w:rsidR="00226461" w:rsidRPr="00250D37" w:rsidRDefault="008D19FA" w:rsidP="001047FD">
            <w:pPr>
              <w:spacing w:line="277" w:lineRule="exact"/>
              <w:ind w:left="145"/>
              <w:jc w:val="center"/>
              <w:rPr>
                <w:rFonts w:asciiTheme="minorHAnsi" w:hAnsiTheme="minorHAnsi" w:cstheme="minorHAnsi"/>
                <w:sz w:val="20"/>
                <w:szCs w:val="20"/>
                <w:lang w:val="en-GB"/>
              </w:rPr>
            </w:pPr>
            <w:r w:rsidRPr="00250D37">
              <w:rPr>
                <w:rFonts w:asciiTheme="minorHAnsi" w:eastAsia="Cambria" w:hAnsiTheme="minorHAnsi" w:cstheme="minorHAnsi"/>
                <w:color w:val="FFFFFF"/>
                <w:sz w:val="27"/>
                <w:szCs w:val="27"/>
                <w:lang w:val="en-GB"/>
              </w:rPr>
              <w:t>MAKHMUD SHAUMAROV</w:t>
            </w:r>
          </w:p>
        </w:tc>
        <w:tc>
          <w:tcPr>
            <w:tcW w:w="240" w:type="dxa"/>
            <w:tcBorders>
              <w:bottom w:val="single" w:sz="8" w:space="0" w:color="2A5580"/>
              <w:right w:val="single" w:sz="8" w:space="0" w:color="2A5580"/>
            </w:tcBorders>
            <w:shd w:val="clear" w:color="auto" w:fill="2A5580"/>
            <w:vAlign w:val="bottom"/>
          </w:tcPr>
          <w:p w14:paraId="2441340E" w14:textId="77777777" w:rsidR="00226461" w:rsidRPr="00250D37" w:rsidRDefault="00226461" w:rsidP="001047FD">
            <w:pPr>
              <w:rPr>
                <w:rFonts w:asciiTheme="minorHAnsi" w:hAnsiTheme="minorHAnsi" w:cstheme="minorHAnsi"/>
                <w:sz w:val="24"/>
                <w:szCs w:val="24"/>
                <w:lang w:val="en-GB"/>
              </w:rPr>
            </w:pPr>
          </w:p>
        </w:tc>
        <w:tc>
          <w:tcPr>
            <w:tcW w:w="1260" w:type="dxa"/>
            <w:vMerge/>
            <w:tcBorders>
              <w:right w:val="single" w:sz="8" w:space="0" w:color="2A5580"/>
            </w:tcBorders>
            <w:vAlign w:val="bottom"/>
          </w:tcPr>
          <w:p w14:paraId="7476BCD9" w14:textId="77777777" w:rsidR="00226461" w:rsidRPr="00250D37" w:rsidRDefault="00226461" w:rsidP="001047FD">
            <w:pPr>
              <w:rPr>
                <w:rFonts w:asciiTheme="minorHAnsi" w:hAnsiTheme="minorHAnsi" w:cstheme="minorHAnsi"/>
                <w:sz w:val="24"/>
                <w:szCs w:val="24"/>
                <w:lang w:val="en-GB"/>
              </w:rPr>
            </w:pPr>
          </w:p>
        </w:tc>
        <w:tc>
          <w:tcPr>
            <w:tcW w:w="3600" w:type="dxa"/>
            <w:gridSpan w:val="2"/>
            <w:vMerge/>
            <w:tcBorders>
              <w:right w:val="single" w:sz="8" w:space="0" w:color="2A5580"/>
            </w:tcBorders>
            <w:shd w:val="clear" w:color="auto" w:fill="2A5580"/>
            <w:vAlign w:val="bottom"/>
          </w:tcPr>
          <w:p w14:paraId="0A37C0C7" w14:textId="77777777" w:rsidR="00226461" w:rsidRPr="00250D37" w:rsidRDefault="00226461" w:rsidP="001047FD">
            <w:pPr>
              <w:rPr>
                <w:rFonts w:asciiTheme="minorHAnsi" w:hAnsiTheme="minorHAnsi" w:cstheme="minorHAnsi"/>
                <w:sz w:val="24"/>
                <w:szCs w:val="24"/>
                <w:lang w:val="en-GB"/>
              </w:rPr>
            </w:pPr>
          </w:p>
        </w:tc>
        <w:tc>
          <w:tcPr>
            <w:tcW w:w="30" w:type="dxa"/>
            <w:vAlign w:val="bottom"/>
          </w:tcPr>
          <w:p w14:paraId="17EB5428" w14:textId="77777777" w:rsidR="00226461" w:rsidRPr="00250D37" w:rsidRDefault="00226461" w:rsidP="001047FD">
            <w:pPr>
              <w:rPr>
                <w:rFonts w:asciiTheme="minorHAnsi" w:hAnsiTheme="minorHAnsi" w:cstheme="minorHAnsi"/>
                <w:sz w:val="1"/>
                <w:szCs w:val="1"/>
                <w:lang w:val="en-GB"/>
              </w:rPr>
            </w:pPr>
          </w:p>
        </w:tc>
      </w:tr>
      <w:tr w:rsidR="00226461" w:rsidRPr="0013441A" w14:paraId="260662CE" w14:textId="77777777" w:rsidTr="001047FD">
        <w:trPr>
          <w:trHeight w:val="344"/>
        </w:trPr>
        <w:tc>
          <w:tcPr>
            <w:tcW w:w="3400" w:type="dxa"/>
            <w:gridSpan w:val="2"/>
            <w:tcBorders>
              <w:left w:val="single" w:sz="8" w:space="0" w:color="2A5580"/>
            </w:tcBorders>
            <w:vAlign w:val="bottom"/>
          </w:tcPr>
          <w:p w14:paraId="6BDB308E" w14:textId="76C49987" w:rsidR="00226461" w:rsidRPr="00250D37" w:rsidRDefault="008D19FA" w:rsidP="001047FD">
            <w:pPr>
              <w:ind w:left="165"/>
              <w:jc w:val="center"/>
              <w:rPr>
                <w:rFonts w:asciiTheme="minorHAnsi" w:hAnsiTheme="minorHAnsi" w:cstheme="minorHAnsi"/>
                <w:sz w:val="20"/>
                <w:szCs w:val="20"/>
                <w:lang w:val="en-GB"/>
              </w:rPr>
            </w:pPr>
            <w:r w:rsidRPr="00250D37">
              <w:rPr>
                <w:rFonts w:asciiTheme="minorHAnsi" w:eastAsia="Calibri" w:hAnsiTheme="minorHAnsi" w:cstheme="minorHAnsi"/>
                <w:b/>
                <w:bCs/>
                <w:w w:val="99"/>
                <w:sz w:val="18"/>
                <w:szCs w:val="18"/>
                <w:lang w:val="en-GB"/>
              </w:rPr>
              <w:t>Project Regional Coordinator</w:t>
            </w:r>
          </w:p>
        </w:tc>
        <w:tc>
          <w:tcPr>
            <w:tcW w:w="240" w:type="dxa"/>
            <w:tcBorders>
              <w:right w:val="single" w:sz="8" w:space="0" w:color="2A5580"/>
            </w:tcBorders>
            <w:vAlign w:val="bottom"/>
          </w:tcPr>
          <w:p w14:paraId="52E2A761" w14:textId="77777777" w:rsidR="00226461" w:rsidRPr="00250D37" w:rsidRDefault="00226461" w:rsidP="001047FD">
            <w:pPr>
              <w:rPr>
                <w:rFonts w:asciiTheme="minorHAnsi" w:hAnsiTheme="minorHAnsi" w:cstheme="minorHAnsi"/>
                <w:sz w:val="24"/>
                <w:szCs w:val="24"/>
                <w:lang w:val="en-GB"/>
              </w:rPr>
            </w:pPr>
          </w:p>
        </w:tc>
        <w:tc>
          <w:tcPr>
            <w:tcW w:w="1260" w:type="dxa"/>
            <w:tcBorders>
              <w:right w:val="single" w:sz="8" w:space="0" w:color="2A5580"/>
            </w:tcBorders>
            <w:vAlign w:val="bottom"/>
          </w:tcPr>
          <w:p w14:paraId="5C3C0E60" w14:textId="77777777" w:rsidR="00226461" w:rsidRPr="00250D37" w:rsidRDefault="00226461" w:rsidP="001047FD">
            <w:pPr>
              <w:rPr>
                <w:rFonts w:asciiTheme="minorHAnsi" w:hAnsiTheme="minorHAnsi" w:cstheme="minorHAnsi"/>
                <w:sz w:val="24"/>
                <w:szCs w:val="24"/>
                <w:lang w:val="en-GB"/>
              </w:rPr>
            </w:pPr>
          </w:p>
        </w:tc>
        <w:tc>
          <w:tcPr>
            <w:tcW w:w="3600" w:type="dxa"/>
            <w:gridSpan w:val="2"/>
            <w:tcBorders>
              <w:right w:val="single" w:sz="8" w:space="0" w:color="2A5580"/>
            </w:tcBorders>
            <w:vAlign w:val="bottom"/>
          </w:tcPr>
          <w:p w14:paraId="0700666D" w14:textId="39EC5998" w:rsidR="00226461" w:rsidRPr="00250D37" w:rsidRDefault="000D6316" w:rsidP="001047FD">
            <w:pPr>
              <w:jc w:val="center"/>
              <w:rPr>
                <w:rFonts w:asciiTheme="minorHAnsi" w:hAnsiTheme="minorHAnsi" w:cstheme="minorHAnsi"/>
                <w:sz w:val="20"/>
                <w:szCs w:val="20"/>
                <w:lang w:val="en-GB"/>
              </w:rPr>
            </w:pPr>
            <w:r w:rsidRPr="00250D37">
              <w:rPr>
                <w:rFonts w:asciiTheme="minorHAnsi" w:eastAsia="Calibri" w:hAnsiTheme="minorHAnsi" w:cstheme="minorHAnsi"/>
                <w:b/>
                <w:bCs/>
                <w:sz w:val="18"/>
                <w:szCs w:val="18"/>
                <w:lang w:val="en-GB"/>
              </w:rPr>
              <w:t>National Technical Officer</w:t>
            </w:r>
          </w:p>
        </w:tc>
        <w:tc>
          <w:tcPr>
            <w:tcW w:w="30" w:type="dxa"/>
            <w:vAlign w:val="bottom"/>
          </w:tcPr>
          <w:p w14:paraId="35660624" w14:textId="77777777" w:rsidR="00226461" w:rsidRPr="00250D37" w:rsidRDefault="00226461" w:rsidP="001047FD">
            <w:pPr>
              <w:rPr>
                <w:rFonts w:asciiTheme="minorHAnsi" w:hAnsiTheme="minorHAnsi" w:cstheme="minorHAnsi"/>
                <w:sz w:val="1"/>
                <w:szCs w:val="1"/>
                <w:lang w:val="en-GB"/>
              </w:rPr>
            </w:pPr>
          </w:p>
        </w:tc>
      </w:tr>
      <w:tr w:rsidR="00226461" w:rsidRPr="0013441A" w14:paraId="0D184659" w14:textId="77777777" w:rsidTr="001047FD">
        <w:trPr>
          <w:trHeight w:val="262"/>
        </w:trPr>
        <w:tc>
          <w:tcPr>
            <w:tcW w:w="3400" w:type="dxa"/>
            <w:gridSpan w:val="2"/>
            <w:tcBorders>
              <w:left w:val="single" w:sz="8" w:space="0" w:color="2A5580"/>
            </w:tcBorders>
            <w:vAlign w:val="bottom"/>
          </w:tcPr>
          <w:p w14:paraId="5EF1DC0C" w14:textId="71EEBA1F" w:rsidR="008D19FA" w:rsidRPr="00250D37" w:rsidRDefault="008D19FA" w:rsidP="001047FD">
            <w:pPr>
              <w:ind w:left="165"/>
              <w:jc w:val="center"/>
              <w:rPr>
                <w:rFonts w:asciiTheme="minorHAnsi" w:eastAsia="Calibri" w:hAnsiTheme="minorHAnsi" w:cstheme="minorHAnsi"/>
                <w:b/>
                <w:bCs/>
                <w:w w:val="99"/>
                <w:sz w:val="18"/>
                <w:szCs w:val="18"/>
                <w:lang w:val="en-GB"/>
              </w:rPr>
            </w:pPr>
            <w:r w:rsidRPr="00250D37">
              <w:rPr>
                <w:rFonts w:asciiTheme="minorHAnsi" w:eastAsia="Calibri" w:hAnsiTheme="minorHAnsi" w:cstheme="minorHAnsi"/>
                <w:b/>
                <w:bCs/>
                <w:w w:val="99"/>
                <w:sz w:val="18"/>
                <w:szCs w:val="18"/>
                <w:lang w:val="en-GB"/>
              </w:rPr>
              <w:t xml:space="preserve">51 </w:t>
            </w:r>
            <w:proofErr w:type="spellStart"/>
            <w:r w:rsidRPr="00250D37">
              <w:rPr>
                <w:rFonts w:asciiTheme="minorHAnsi" w:eastAsia="Calibri" w:hAnsiTheme="minorHAnsi" w:cstheme="minorHAnsi"/>
                <w:b/>
                <w:bCs/>
                <w:w w:val="99"/>
                <w:sz w:val="18"/>
                <w:szCs w:val="18"/>
                <w:lang w:val="en-GB"/>
              </w:rPr>
              <w:t>Zhandosov</w:t>
            </w:r>
            <w:proofErr w:type="spellEnd"/>
            <w:r w:rsidRPr="00250D37">
              <w:rPr>
                <w:rFonts w:asciiTheme="minorHAnsi" w:eastAsia="Calibri" w:hAnsiTheme="minorHAnsi" w:cstheme="minorHAnsi"/>
                <w:b/>
                <w:bCs/>
                <w:w w:val="99"/>
                <w:sz w:val="18"/>
                <w:szCs w:val="18"/>
                <w:lang w:val="en-GB"/>
              </w:rPr>
              <w:t xml:space="preserve"> str.</w:t>
            </w:r>
          </w:p>
          <w:p w14:paraId="5E093680" w14:textId="6A58F653" w:rsidR="00226461" w:rsidRPr="00250D37" w:rsidRDefault="008D19FA" w:rsidP="001047FD">
            <w:pPr>
              <w:ind w:left="165"/>
              <w:jc w:val="center"/>
              <w:rPr>
                <w:rFonts w:asciiTheme="minorHAnsi" w:eastAsia="Calibri" w:hAnsiTheme="minorHAnsi" w:cstheme="minorHAnsi"/>
                <w:b/>
                <w:bCs/>
                <w:w w:val="99"/>
                <w:sz w:val="18"/>
                <w:szCs w:val="18"/>
                <w:lang w:val="en-GB"/>
              </w:rPr>
            </w:pPr>
            <w:r w:rsidRPr="00250D37">
              <w:rPr>
                <w:rFonts w:asciiTheme="minorHAnsi" w:eastAsia="Calibri" w:hAnsiTheme="minorHAnsi" w:cstheme="minorHAnsi"/>
                <w:b/>
                <w:bCs/>
                <w:w w:val="99"/>
                <w:sz w:val="18"/>
                <w:szCs w:val="18"/>
                <w:lang w:val="en-GB"/>
              </w:rPr>
              <w:t>Almaty, 050008, Kazakhstan</w:t>
            </w:r>
          </w:p>
        </w:tc>
        <w:tc>
          <w:tcPr>
            <w:tcW w:w="240" w:type="dxa"/>
            <w:tcBorders>
              <w:right w:val="single" w:sz="8" w:space="0" w:color="2A5580"/>
            </w:tcBorders>
            <w:vAlign w:val="bottom"/>
          </w:tcPr>
          <w:p w14:paraId="227CB926" w14:textId="77777777" w:rsidR="00226461" w:rsidRPr="00250D37" w:rsidRDefault="00226461" w:rsidP="001047FD">
            <w:pPr>
              <w:rPr>
                <w:rFonts w:asciiTheme="minorHAnsi" w:hAnsiTheme="minorHAnsi" w:cstheme="minorHAnsi"/>
                <w:lang w:val="en-GB"/>
              </w:rPr>
            </w:pPr>
          </w:p>
        </w:tc>
        <w:tc>
          <w:tcPr>
            <w:tcW w:w="1260" w:type="dxa"/>
            <w:tcBorders>
              <w:right w:val="single" w:sz="8" w:space="0" w:color="2A5580"/>
            </w:tcBorders>
            <w:vAlign w:val="bottom"/>
          </w:tcPr>
          <w:p w14:paraId="25D7A8D2" w14:textId="77777777" w:rsidR="00226461" w:rsidRPr="00250D37" w:rsidRDefault="00226461" w:rsidP="001047FD">
            <w:pPr>
              <w:rPr>
                <w:rFonts w:asciiTheme="minorHAnsi" w:hAnsiTheme="minorHAnsi" w:cstheme="minorHAnsi"/>
                <w:lang w:val="en-GB"/>
              </w:rPr>
            </w:pPr>
          </w:p>
        </w:tc>
        <w:tc>
          <w:tcPr>
            <w:tcW w:w="3600" w:type="dxa"/>
            <w:gridSpan w:val="2"/>
            <w:tcBorders>
              <w:right w:val="single" w:sz="8" w:space="0" w:color="2A5580"/>
            </w:tcBorders>
            <w:vAlign w:val="bottom"/>
          </w:tcPr>
          <w:p w14:paraId="5D7434BD" w14:textId="7B920B98" w:rsidR="00226461" w:rsidRPr="00250D37" w:rsidRDefault="000D6316" w:rsidP="001047FD">
            <w:pPr>
              <w:rPr>
                <w:rFonts w:asciiTheme="minorHAnsi" w:hAnsiTheme="minorHAnsi" w:cstheme="minorHAnsi"/>
                <w:sz w:val="20"/>
                <w:szCs w:val="20"/>
                <w:lang w:val="en-GB"/>
              </w:rPr>
            </w:pPr>
            <w:r w:rsidRPr="00250D37">
              <w:rPr>
                <w:rFonts w:asciiTheme="minorHAnsi" w:eastAsia="Calibri" w:hAnsiTheme="minorHAnsi" w:cstheme="minorHAnsi"/>
                <w:b/>
                <w:bCs/>
                <w:w w:val="99"/>
                <w:sz w:val="18"/>
                <w:szCs w:val="18"/>
                <w:lang w:val="en-GB"/>
              </w:rPr>
              <w:t xml:space="preserve">       for Land and Water Resources in Tajikistan</w:t>
            </w:r>
          </w:p>
        </w:tc>
        <w:tc>
          <w:tcPr>
            <w:tcW w:w="30" w:type="dxa"/>
            <w:vAlign w:val="bottom"/>
          </w:tcPr>
          <w:p w14:paraId="4E181631" w14:textId="77777777" w:rsidR="00226461" w:rsidRPr="00250D37" w:rsidRDefault="00226461" w:rsidP="001047FD">
            <w:pPr>
              <w:rPr>
                <w:rFonts w:asciiTheme="minorHAnsi" w:hAnsiTheme="minorHAnsi" w:cstheme="minorHAnsi"/>
                <w:sz w:val="1"/>
                <w:szCs w:val="1"/>
                <w:lang w:val="en-GB"/>
              </w:rPr>
            </w:pPr>
          </w:p>
        </w:tc>
      </w:tr>
      <w:tr w:rsidR="00226461" w:rsidRPr="0013441A" w14:paraId="37A85E10" w14:textId="77777777" w:rsidTr="001047FD">
        <w:trPr>
          <w:trHeight w:val="262"/>
        </w:trPr>
        <w:tc>
          <w:tcPr>
            <w:tcW w:w="3400" w:type="dxa"/>
            <w:gridSpan w:val="2"/>
            <w:tcBorders>
              <w:left w:val="single" w:sz="8" w:space="0" w:color="2A5580"/>
            </w:tcBorders>
            <w:vAlign w:val="bottom"/>
          </w:tcPr>
          <w:p w14:paraId="774F7110" w14:textId="0FFCBCF4" w:rsidR="00226461" w:rsidRPr="00250D37" w:rsidRDefault="00226461" w:rsidP="001047FD">
            <w:pPr>
              <w:rPr>
                <w:rFonts w:asciiTheme="minorHAnsi" w:hAnsiTheme="minorHAnsi" w:cstheme="minorHAnsi"/>
                <w:sz w:val="20"/>
                <w:szCs w:val="20"/>
                <w:lang w:val="en-GB"/>
              </w:rPr>
            </w:pPr>
          </w:p>
        </w:tc>
        <w:tc>
          <w:tcPr>
            <w:tcW w:w="240" w:type="dxa"/>
            <w:tcBorders>
              <w:right w:val="single" w:sz="8" w:space="0" w:color="2A5580"/>
            </w:tcBorders>
            <w:vAlign w:val="bottom"/>
          </w:tcPr>
          <w:p w14:paraId="3DB15D83" w14:textId="77777777" w:rsidR="00226461" w:rsidRPr="00250D37" w:rsidRDefault="00226461" w:rsidP="001047FD">
            <w:pPr>
              <w:rPr>
                <w:rFonts w:asciiTheme="minorHAnsi" w:hAnsiTheme="minorHAnsi" w:cstheme="minorHAnsi"/>
                <w:lang w:val="en-GB"/>
              </w:rPr>
            </w:pPr>
          </w:p>
        </w:tc>
        <w:tc>
          <w:tcPr>
            <w:tcW w:w="1260" w:type="dxa"/>
            <w:tcBorders>
              <w:right w:val="single" w:sz="8" w:space="0" w:color="2A5580"/>
            </w:tcBorders>
            <w:vAlign w:val="bottom"/>
          </w:tcPr>
          <w:p w14:paraId="585D373E" w14:textId="77777777" w:rsidR="00226461" w:rsidRPr="00250D37" w:rsidRDefault="00226461" w:rsidP="001047FD">
            <w:pPr>
              <w:rPr>
                <w:rFonts w:asciiTheme="minorHAnsi" w:hAnsiTheme="minorHAnsi" w:cstheme="minorHAnsi"/>
                <w:lang w:val="en-GB"/>
              </w:rPr>
            </w:pPr>
          </w:p>
        </w:tc>
        <w:tc>
          <w:tcPr>
            <w:tcW w:w="3600" w:type="dxa"/>
            <w:gridSpan w:val="2"/>
            <w:tcBorders>
              <w:right w:val="single" w:sz="8" w:space="0" w:color="2A5580"/>
            </w:tcBorders>
            <w:vAlign w:val="bottom"/>
          </w:tcPr>
          <w:p w14:paraId="0B1D1866" w14:textId="7B262347" w:rsidR="00226461" w:rsidRPr="00250D37" w:rsidRDefault="00226461" w:rsidP="001047FD">
            <w:pPr>
              <w:jc w:val="center"/>
              <w:rPr>
                <w:rFonts w:asciiTheme="minorHAnsi" w:hAnsiTheme="minorHAnsi" w:cstheme="minorHAnsi"/>
                <w:sz w:val="20"/>
                <w:szCs w:val="20"/>
                <w:lang w:val="en-GB"/>
              </w:rPr>
            </w:pPr>
          </w:p>
        </w:tc>
        <w:tc>
          <w:tcPr>
            <w:tcW w:w="30" w:type="dxa"/>
            <w:vAlign w:val="bottom"/>
          </w:tcPr>
          <w:p w14:paraId="763DB07B" w14:textId="77777777" w:rsidR="00226461" w:rsidRPr="00250D37" w:rsidRDefault="00226461" w:rsidP="001047FD">
            <w:pPr>
              <w:rPr>
                <w:rFonts w:asciiTheme="minorHAnsi" w:hAnsiTheme="minorHAnsi" w:cstheme="minorHAnsi"/>
                <w:sz w:val="1"/>
                <w:szCs w:val="1"/>
                <w:lang w:val="en-GB"/>
              </w:rPr>
            </w:pPr>
          </w:p>
        </w:tc>
      </w:tr>
      <w:tr w:rsidR="00226461" w:rsidRPr="0013441A" w14:paraId="72DB94DF" w14:textId="77777777" w:rsidTr="001047FD">
        <w:trPr>
          <w:trHeight w:val="485"/>
        </w:trPr>
        <w:tc>
          <w:tcPr>
            <w:tcW w:w="2500" w:type="dxa"/>
            <w:tcBorders>
              <w:left w:val="single" w:sz="8" w:space="0" w:color="2A5580"/>
            </w:tcBorders>
            <w:vAlign w:val="bottom"/>
          </w:tcPr>
          <w:p w14:paraId="512D5D8F" w14:textId="77777777" w:rsidR="00226461" w:rsidRPr="00250D37" w:rsidRDefault="00226461" w:rsidP="001047FD">
            <w:pPr>
              <w:rPr>
                <w:rFonts w:asciiTheme="minorHAnsi" w:hAnsiTheme="minorHAnsi" w:cstheme="minorHAnsi"/>
                <w:sz w:val="24"/>
                <w:szCs w:val="24"/>
                <w:lang w:val="en-GB"/>
              </w:rPr>
            </w:pPr>
          </w:p>
        </w:tc>
        <w:tc>
          <w:tcPr>
            <w:tcW w:w="900" w:type="dxa"/>
            <w:vAlign w:val="bottom"/>
          </w:tcPr>
          <w:p w14:paraId="546B174E" w14:textId="77777777" w:rsidR="00226461" w:rsidRPr="00250D37" w:rsidRDefault="00226461" w:rsidP="001047FD">
            <w:pPr>
              <w:rPr>
                <w:rFonts w:asciiTheme="minorHAnsi" w:hAnsiTheme="minorHAnsi" w:cstheme="minorHAnsi"/>
                <w:sz w:val="24"/>
                <w:szCs w:val="24"/>
                <w:lang w:val="en-GB"/>
              </w:rPr>
            </w:pPr>
          </w:p>
        </w:tc>
        <w:tc>
          <w:tcPr>
            <w:tcW w:w="240" w:type="dxa"/>
            <w:tcBorders>
              <w:right w:val="single" w:sz="8" w:space="0" w:color="2A5580"/>
            </w:tcBorders>
            <w:vAlign w:val="bottom"/>
          </w:tcPr>
          <w:p w14:paraId="2B69FBCE" w14:textId="77777777" w:rsidR="00226461" w:rsidRPr="00250D37" w:rsidRDefault="00226461" w:rsidP="001047FD">
            <w:pPr>
              <w:rPr>
                <w:rFonts w:asciiTheme="minorHAnsi" w:hAnsiTheme="minorHAnsi" w:cstheme="minorHAnsi"/>
                <w:sz w:val="24"/>
                <w:szCs w:val="24"/>
                <w:lang w:val="en-GB"/>
              </w:rPr>
            </w:pPr>
          </w:p>
        </w:tc>
        <w:tc>
          <w:tcPr>
            <w:tcW w:w="1260" w:type="dxa"/>
            <w:tcBorders>
              <w:right w:val="single" w:sz="8" w:space="0" w:color="2A5580"/>
            </w:tcBorders>
            <w:vAlign w:val="bottom"/>
          </w:tcPr>
          <w:p w14:paraId="1BEDD9F7" w14:textId="77777777" w:rsidR="00226461" w:rsidRPr="00250D37" w:rsidRDefault="00226461" w:rsidP="001047FD">
            <w:pPr>
              <w:rPr>
                <w:rFonts w:asciiTheme="minorHAnsi" w:hAnsiTheme="minorHAnsi" w:cstheme="minorHAnsi"/>
                <w:sz w:val="24"/>
                <w:szCs w:val="24"/>
                <w:lang w:val="en-GB"/>
              </w:rPr>
            </w:pPr>
          </w:p>
        </w:tc>
        <w:tc>
          <w:tcPr>
            <w:tcW w:w="3600" w:type="dxa"/>
            <w:gridSpan w:val="2"/>
            <w:tcBorders>
              <w:right w:val="single" w:sz="8" w:space="0" w:color="2A5580"/>
            </w:tcBorders>
            <w:vAlign w:val="bottom"/>
          </w:tcPr>
          <w:p w14:paraId="716D589E" w14:textId="772BE0EF" w:rsidR="000D6316" w:rsidRPr="00250D37" w:rsidRDefault="000D6316" w:rsidP="001047FD">
            <w:pPr>
              <w:jc w:val="center"/>
              <w:rPr>
                <w:rFonts w:asciiTheme="minorHAnsi" w:eastAsia="Calibri" w:hAnsiTheme="minorHAnsi" w:cstheme="minorHAnsi"/>
                <w:sz w:val="18"/>
                <w:szCs w:val="18"/>
                <w:lang w:val="en-GB"/>
              </w:rPr>
            </w:pPr>
            <w:r w:rsidRPr="00250D37">
              <w:rPr>
                <w:rFonts w:asciiTheme="minorHAnsi" w:eastAsia="Calibri" w:hAnsiTheme="minorHAnsi" w:cstheme="minorHAnsi"/>
                <w:sz w:val="18"/>
                <w:szCs w:val="18"/>
                <w:lang w:val="en-GB"/>
              </w:rPr>
              <w:t xml:space="preserve">FAO </w:t>
            </w:r>
            <w:r w:rsidR="00F80FE3" w:rsidRPr="00250D37">
              <w:rPr>
                <w:rFonts w:asciiTheme="minorHAnsi" w:eastAsia="Calibri" w:hAnsiTheme="minorHAnsi" w:cstheme="minorHAnsi"/>
                <w:sz w:val="18"/>
                <w:szCs w:val="18"/>
                <w:lang w:val="en-GB"/>
              </w:rPr>
              <w:t>Country</w:t>
            </w:r>
            <w:r w:rsidRPr="00250D37">
              <w:rPr>
                <w:rFonts w:asciiTheme="minorHAnsi" w:eastAsia="Calibri" w:hAnsiTheme="minorHAnsi" w:cstheme="minorHAnsi"/>
                <w:sz w:val="18"/>
                <w:szCs w:val="18"/>
                <w:lang w:val="en-GB"/>
              </w:rPr>
              <w:t xml:space="preserve"> Office</w:t>
            </w:r>
          </w:p>
          <w:p w14:paraId="0ECFA131" w14:textId="159D800B" w:rsidR="00226461" w:rsidRPr="00250D37" w:rsidRDefault="000D6316" w:rsidP="001047FD">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 xml:space="preserve">48 </w:t>
            </w:r>
            <w:proofErr w:type="spellStart"/>
            <w:r w:rsidRPr="00250D37">
              <w:rPr>
                <w:rFonts w:asciiTheme="minorHAnsi" w:eastAsia="Calibri" w:hAnsiTheme="minorHAnsi" w:cstheme="minorHAnsi"/>
                <w:sz w:val="18"/>
                <w:szCs w:val="18"/>
                <w:lang w:val="en-GB"/>
              </w:rPr>
              <w:t>Aini</w:t>
            </w:r>
            <w:proofErr w:type="spellEnd"/>
            <w:r w:rsidRPr="00250D37">
              <w:rPr>
                <w:rFonts w:asciiTheme="minorHAnsi" w:eastAsia="Calibri" w:hAnsiTheme="minorHAnsi" w:cstheme="minorHAnsi"/>
                <w:sz w:val="18"/>
                <w:szCs w:val="18"/>
                <w:lang w:val="en-GB"/>
              </w:rPr>
              <w:t xml:space="preserve"> </w:t>
            </w:r>
            <w:r w:rsidR="00765AA0" w:rsidRPr="00250D37">
              <w:rPr>
                <w:rFonts w:asciiTheme="minorHAnsi" w:eastAsia="Calibri" w:hAnsiTheme="minorHAnsi" w:cstheme="minorHAnsi"/>
                <w:sz w:val="18"/>
                <w:szCs w:val="18"/>
                <w:lang w:val="en-GB"/>
              </w:rPr>
              <w:t xml:space="preserve">str </w:t>
            </w:r>
            <w:r w:rsidRPr="00250D37">
              <w:rPr>
                <w:rFonts w:asciiTheme="minorHAnsi" w:eastAsia="Calibri" w:hAnsiTheme="minorHAnsi" w:cstheme="minorHAnsi"/>
                <w:sz w:val="18"/>
                <w:szCs w:val="18"/>
                <w:lang w:val="en-GB"/>
              </w:rPr>
              <w:t>(</w:t>
            </w:r>
            <w:proofErr w:type="spellStart"/>
            <w:r w:rsidRPr="00250D37">
              <w:rPr>
                <w:rFonts w:asciiTheme="minorHAnsi" w:eastAsia="Calibri" w:hAnsiTheme="minorHAnsi" w:cstheme="minorHAnsi"/>
                <w:sz w:val="18"/>
                <w:szCs w:val="18"/>
                <w:lang w:val="en-GB"/>
              </w:rPr>
              <w:t>Sozidanie</w:t>
            </w:r>
            <w:proofErr w:type="spellEnd"/>
            <w:r w:rsidRPr="00250D37">
              <w:rPr>
                <w:rFonts w:asciiTheme="minorHAnsi" w:eastAsia="Calibri" w:hAnsiTheme="minorHAnsi" w:cstheme="minorHAnsi"/>
                <w:sz w:val="18"/>
                <w:szCs w:val="18"/>
                <w:lang w:val="en-GB"/>
              </w:rPr>
              <w:t xml:space="preserve"> Business </w:t>
            </w:r>
            <w:proofErr w:type="spellStart"/>
            <w:r w:rsidRPr="00250D37">
              <w:rPr>
                <w:rFonts w:asciiTheme="minorHAnsi" w:eastAsia="Calibri" w:hAnsiTheme="minorHAnsi" w:cstheme="minorHAnsi"/>
                <w:sz w:val="18"/>
                <w:szCs w:val="18"/>
                <w:lang w:val="en-GB"/>
              </w:rPr>
              <w:t>Center</w:t>
            </w:r>
            <w:proofErr w:type="spellEnd"/>
            <w:r w:rsidRPr="00250D37">
              <w:rPr>
                <w:rFonts w:asciiTheme="minorHAnsi" w:eastAsia="Calibri" w:hAnsiTheme="minorHAnsi" w:cstheme="minorHAnsi"/>
                <w:sz w:val="18"/>
                <w:szCs w:val="18"/>
                <w:lang w:val="en-GB"/>
              </w:rPr>
              <w:t>),          Dushanbe</w:t>
            </w:r>
            <w:r w:rsidR="00C63833" w:rsidRPr="00250D37">
              <w:rPr>
                <w:rFonts w:asciiTheme="minorHAnsi" w:eastAsia="Calibri" w:hAnsiTheme="minorHAnsi" w:cstheme="minorHAnsi"/>
                <w:sz w:val="18"/>
                <w:szCs w:val="18"/>
                <w:lang w:val="en-GB"/>
              </w:rPr>
              <w:t xml:space="preserve">, 734024, </w:t>
            </w:r>
            <w:r w:rsidRPr="00250D37">
              <w:rPr>
                <w:rFonts w:asciiTheme="minorHAnsi" w:eastAsia="Calibri" w:hAnsiTheme="minorHAnsi" w:cstheme="minorHAnsi"/>
                <w:sz w:val="18"/>
                <w:szCs w:val="18"/>
                <w:lang w:val="en-GB"/>
              </w:rPr>
              <w:t>Tajikistan</w:t>
            </w:r>
          </w:p>
        </w:tc>
        <w:tc>
          <w:tcPr>
            <w:tcW w:w="30" w:type="dxa"/>
            <w:vAlign w:val="bottom"/>
          </w:tcPr>
          <w:p w14:paraId="4E677AB7" w14:textId="77777777" w:rsidR="00226461" w:rsidRPr="00250D37" w:rsidRDefault="00226461" w:rsidP="001047FD">
            <w:pPr>
              <w:rPr>
                <w:rFonts w:asciiTheme="minorHAnsi" w:hAnsiTheme="minorHAnsi" w:cstheme="minorHAnsi"/>
                <w:sz w:val="1"/>
                <w:szCs w:val="1"/>
                <w:lang w:val="en-GB"/>
              </w:rPr>
            </w:pPr>
          </w:p>
        </w:tc>
      </w:tr>
      <w:tr w:rsidR="00226461" w:rsidRPr="0013441A" w14:paraId="2F39112B" w14:textId="77777777" w:rsidTr="001047FD">
        <w:trPr>
          <w:trHeight w:val="80"/>
        </w:trPr>
        <w:tc>
          <w:tcPr>
            <w:tcW w:w="3400" w:type="dxa"/>
            <w:gridSpan w:val="2"/>
            <w:vMerge w:val="restart"/>
            <w:tcBorders>
              <w:left w:val="single" w:sz="8" w:space="0" w:color="2A5580"/>
            </w:tcBorders>
            <w:vAlign w:val="bottom"/>
          </w:tcPr>
          <w:p w14:paraId="6CEB1968" w14:textId="107D721F" w:rsidR="00226461" w:rsidRPr="00250D37" w:rsidRDefault="008D19FA" w:rsidP="001047FD">
            <w:pPr>
              <w:ind w:left="165"/>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E-mail</w:t>
            </w:r>
            <w:r w:rsidR="00C63833" w:rsidRPr="00250D37">
              <w:rPr>
                <w:rFonts w:asciiTheme="minorHAnsi" w:eastAsia="Calibri" w:hAnsiTheme="minorHAnsi" w:cstheme="minorHAnsi"/>
                <w:w w:val="99"/>
                <w:sz w:val="18"/>
                <w:szCs w:val="18"/>
                <w:lang w:val="en-GB"/>
              </w:rPr>
              <w:t>:</w:t>
            </w:r>
          </w:p>
        </w:tc>
        <w:tc>
          <w:tcPr>
            <w:tcW w:w="240" w:type="dxa"/>
            <w:tcBorders>
              <w:right w:val="single" w:sz="8" w:space="0" w:color="2A5580"/>
            </w:tcBorders>
            <w:vAlign w:val="bottom"/>
          </w:tcPr>
          <w:p w14:paraId="123AA84A" w14:textId="77777777" w:rsidR="00226461" w:rsidRPr="00250D37" w:rsidRDefault="00226461" w:rsidP="001047FD">
            <w:pPr>
              <w:rPr>
                <w:rFonts w:asciiTheme="minorHAnsi" w:hAnsiTheme="minorHAnsi" w:cstheme="minorHAnsi"/>
                <w:lang w:val="en-GB"/>
              </w:rPr>
            </w:pPr>
          </w:p>
        </w:tc>
        <w:tc>
          <w:tcPr>
            <w:tcW w:w="1260" w:type="dxa"/>
            <w:tcBorders>
              <w:right w:val="single" w:sz="8" w:space="0" w:color="2A5580"/>
            </w:tcBorders>
            <w:vAlign w:val="bottom"/>
          </w:tcPr>
          <w:p w14:paraId="6F56DBF2" w14:textId="77777777" w:rsidR="00226461" w:rsidRPr="00250D37" w:rsidRDefault="00226461" w:rsidP="001047FD">
            <w:pPr>
              <w:rPr>
                <w:rFonts w:asciiTheme="minorHAnsi" w:hAnsiTheme="minorHAnsi" w:cstheme="minorHAnsi"/>
                <w:lang w:val="en-GB"/>
              </w:rPr>
            </w:pPr>
          </w:p>
        </w:tc>
        <w:tc>
          <w:tcPr>
            <w:tcW w:w="3600" w:type="dxa"/>
            <w:gridSpan w:val="2"/>
            <w:tcBorders>
              <w:right w:val="single" w:sz="8" w:space="0" w:color="2A5580"/>
            </w:tcBorders>
            <w:vAlign w:val="bottom"/>
          </w:tcPr>
          <w:p w14:paraId="7240D48A" w14:textId="7A5D6967" w:rsidR="00226461" w:rsidRPr="00250D37" w:rsidRDefault="00226461" w:rsidP="00250D37">
            <w:pPr>
              <w:rPr>
                <w:rFonts w:asciiTheme="minorHAnsi" w:hAnsiTheme="minorHAnsi" w:cstheme="minorHAnsi"/>
                <w:sz w:val="20"/>
                <w:szCs w:val="20"/>
                <w:lang w:val="en-GB"/>
              </w:rPr>
            </w:pPr>
          </w:p>
        </w:tc>
        <w:tc>
          <w:tcPr>
            <w:tcW w:w="30" w:type="dxa"/>
            <w:vAlign w:val="bottom"/>
          </w:tcPr>
          <w:p w14:paraId="3C269543" w14:textId="77777777" w:rsidR="00226461" w:rsidRPr="00250D37" w:rsidRDefault="00226461" w:rsidP="001047FD">
            <w:pPr>
              <w:rPr>
                <w:rFonts w:asciiTheme="minorHAnsi" w:hAnsiTheme="minorHAnsi" w:cstheme="minorHAnsi"/>
                <w:sz w:val="1"/>
                <w:szCs w:val="1"/>
                <w:lang w:val="en-GB"/>
              </w:rPr>
            </w:pPr>
          </w:p>
        </w:tc>
      </w:tr>
      <w:tr w:rsidR="00226461" w:rsidRPr="0013441A" w14:paraId="3102DFE1" w14:textId="77777777" w:rsidTr="001047FD">
        <w:trPr>
          <w:trHeight w:val="110"/>
        </w:trPr>
        <w:tc>
          <w:tcPr>
            <w:tcW w:w="3400" w:type="dxa"/>
            <w:gridSpan w:val="2"/>
            <w:vMerge/>
            <w:tcBorders>
              <w:left w:val="single" w:sz="8" w:space="0" w:color="2A5580"/>
            </w:tcBorders>
            <w:vAlign w:val="bottom"/>
          </w:tcPr>
          <w:p w14:paraId="3B5472B1" w14:textId="77777777" w:rsidR="00226461" w:rsidRPr="00250D37" w:rsidRDefault="00226461" w:rsidP="001047FD">
            <w:pPr>
              <w:rPr>
                <w:rFonts w:asciiTheme="minorHAnsi" w:hAnsiTheme="minorHAnsi" w:cstheme="minorHAnsi"/>
                <w:sz w:val="9"/>
                <w:szCs w:val="9"/>
                <w:lang w:val="en-GB"/>
              </w:rPr>
            </w:pPr>
          </w:p>
        </w:tc>
        <w:tc>
          <w:tcPr>
            <w:tcW w:w="240" w:type="dxa"/>
            <w:tcBorders>
              <w:right w:val="single" w:sz="8" w:space="0" w:color="2A5580"/>
            </w:tcBorders>
            <w:vAlign w:val="bottom"/>
          </w:tcPr>
          <w:p w14:paraId="31C0C280" w14:textId="77777777" w:rsidR="00226461" w:rsidRPr="00250D37" w:rsidRDefault="00226461" w:rsidP="001047FD">
            <w:pPr>
              <w:rPr>
                <w:rFonts w:asciiTheme="minorHAnsi" w:hAnsiTheme="minorHAnsi" w:cstheme="minorHAnsi"/>
                <w:sz w:val="9"/>
                <w:szCs w:val="9"/>
                <w:lang w:val="en-GB"/>
              </w:rPr>
            </w:pPr>
          </w:p>
        </w:tc>
        <w:tc>
          <w:tcPr>
            <w:tcW w:w="1260" w:type="dxa"/>
            <w:tcBorders>
              <w:right w:val="single" w:sz="8" w:space="0" w:color="2A5580"/>
            </w:tcBorders>
            <w:vAlign w:val="bottom"/>
          </w:tcPr>
          <w:p w14:paraId="4AF265F1" w14:textId="77777777" w:rsidR="00226461" w:rsidRPr="00250D37" w:rsidRDefault="00226461" w:rsidP="001047FD">
            <w:pPr>
              <w:rPr>
                <w:rFonts w:asciiTheme="minorHAnsi" w:hAnsiTheme="minorHAnsi" w:cstheme="minorHAnsi"/>
                <w:sz w:val="9"/>
                <w:szCs w:val="9"/>
                <w:lang w:val="en-GB"/>
              </w:rPr>
            </w:pPr>
          </w:p>
        </w:tc>
        <w:tc>
          <w:tcPr>
            <w:tcW w:w="1200" w:type="dxa"/>
            <w:vAlign w:val="bottom"/>
          </w:tcPr>
          <w:p w14:paraId="503DA64B" w14:textId="77777777" w:rsidR="00226461" w:rsidRPr="00250D37" w:rsidRDefault="00226461" w:rsidP="001047FD">
            <w:pPr>
              <w:rPr>
                <w:rFonts w:asciiTheme="minorHAnsi" w:hAnsiTheme="minorHAnsi" w:cstheme="minorHAnsi"/>
                <w:sz w:val="9"/>
                <w:szCs w:val="9"/>
                <w:lang w:val="en-GB"/>
              </w:rPr>
            </w:pPr>
          </w:p>
        </w:tc>
        <w:tc>
          <w:tcPr>
            <w:tcW w:w="2400" w:type="dxa"/>
            <w:tcBorders>
              <w:right w:val="single" w:sz="8" w:space="0" w:color="2A5580"/>
            </w:tcBorders>
            <w:vAlign w:val="bottom"/>
          </w:tcPr>
          <w:p w14:paraId="6821599E" w14:textId="77777777" w:rsidR="00226461" w:rsidRPr="00250D37" w:rsidRDefault="00226461" w:rsidP="001047FD">
            <w:pPr>
              <w:rPr>
                <w:rFonts w:asciiTheme="minorHAnsi" w:hAnsiTheme="minorHAnsi" w:cstheme="minorHAnsi"/>
                <w:sz w:val="9"/>
                <w:szCs w:val="9"/>
                <w:lang w:val="en-GB"/>
              </w:rPr>
            </w:pPr>
          </w:p>
        </w:tc>
        <w:tc>
          <w:tcPr>
            <w:tcW w:w="30" w:type="dxa"/>
            <w:vAlign w:val="bottom"/>
          </w:tcPr>
          <w:p w14:paraId="62780273" w14:textId="77777777" w:rsidR="00226461" w:rsidRPr="00250D37" w:rsidRDefault="00226461" w:rsidP="001047FD">
            <w:pPr>
              <w:rPr>
                <w:rFonts w:asciiTheme="minorHAnsi" w:hAnsiTheme="minorHAnsi" w:cstheme="minorHAnsi"/>
                <w:sz w:val="1"/>
                <w:szCs w:val="1"/>
                <w:lang w:val="en-GB"/>
              </w:rPr>
            </w:pPr>
          </w:p>
        </w:tc>
      </w:tr>
      <w:tr w:rsidR="00226461" w:rsidRPr="0013441A" w14:paraId="57769044" w14:textId="77777777" w:rsidTr="001047FD">
        <w:trPr>
          <w:trHeight w:val="353"/>
        </w:trPr>
        <w:tc>
          <w:tcPr>
            <w:tcW w:w="3400" w:type="dxa"/>
            <w:gridSpan w:val="2"/>
            <w:vMerge w:val="restart"/>
            <w:tcBorders>
              <w:left w:val="single" w:sz="8" w:space="0" w:color="2A5580"/>
            </w:tcBorders>
            <w:vAlign w:val="bottom"/>
          </w:tcPr>
          <w:p w14:paraId="56537601" w14:textId="77777777" w:rsidR="00226461" w:rsidRPr="00250D37" w:rsidRDefault="00C63833" w:rsidP="001047FD">
            <w:pPr>
              <w:ind w:left="165"/>
              <w:jc w:val="center"/>
              <w:rPr>
                <w:rFonts w:asciiTheme="minorHAnsi" w:hAnsiTheme="minorHAnsi" w:cstheme="minorHAnsi"/>
                <w:sz w:val="20"/>
                <w:szCs w:val="20"/>
                <w:lang w:val="en-GB"/>
              </w:rPr>
            </w:pPr>
            <w:r w:rsidRPr="00250D37">
              <w:rPr>
                <w:rFonts w:asciiTheme="minorHAnsi" w:eastAsia="Calibri" w:hAnsiTheme="minorHAnsi" w:cstheme="minorHAnsi"/>
                <w:color w:val="0000FF"/>
                <w:sz w:val="18"/>
                <w:szCs w:val="18"/>
                <w:u w:val="single"/>
                <w:lang w:val="en-GB"/>
              </w:rPr>
              <w:t>Makhmud.shaumarov@fao.org</w:t>
            </w:r>
          </w:p>
        </w:tc>
        <w:tc>
          <w:tcPr>
            <w:tcW w:w="240" w:type="dxa"/>
            <w:tcBorders>
              <w:right w:val="single" w:sz="8" w:space="0" w:color="2A5580"/>
            </w:tcBorders>
            <w:vAlign w:val="bottom"/>
          </w:tcPr>
          <w:p w14:paraId="5AE2F833" w14:textId="77777777" w:rsidR="00226461" w:rsidRPr="00250D37" w:rsidRDefault="00226461" w:rsidP="001047FD">
            <w:pPr>
              <w:rPr>
                <w:rFonts w:asciiTheme="minorHAnsi" w:hAnsiTheme="minorHAnsi" w:cstheme="minorHAnsi"/>
                <w:sz w:val="24"/>
                <w:szCs w:val="24"/>
                <w:lang w:val="en-GB"/>
              </w:rPr>
            </w:pPr>
          </w:p>
        </w:tc>
        <w:tc>
          <w:tcPr>
            <w:tcW w:w="1260" w:type="dxa"/>
            <w:tcBorders>
              <w:right w:val="single" w:sz="8" w:space="0" w:color="2A5580"/>
            </w:tcBorders>
            <w:vAlign w:val="bottom"/>
          </w:tcPr>
          <w:p w14:paraId="5058B5B0" w14:textId="77777777" w:rsidR="00226461" w:rsidRPr="00250D37" w:rsidRDefault="00226461" w:rsidP="001047FD">
            <w:pPr>
              <w:rPr>
                <w:rFonts w:asciiTheme="minorHAnsi" w:hAnsiTheme="minorHAnsi" w:cstheme="minorHAnsi"/>
                <w:sz w:val="24"/>
                <w:szCs w:val="24"/>
                <w:lang w:val="en-GB"/>
              </w:rPr>
            </w:pPr>
          </w:p>
        </w:tc>
        <w:tc>
          <w:tcPr>
            <w:tcW w:w="3600" w:type="dxa"/>
            <w:gridSpan w:val="2"/>
            <w:tcBorders>
              <w:right w:val="single" w:sz="8" w:space="0" w:color="2A5580"/>
            </w:tcBorders>
            <w:vAlign w:val="bottom"/>
          </w:tcPr>
          <w:p w14:paraId="763EEFC2" w14:textId="3BD3C89E" w:rsidR="00226461" w:rsidRPr="00250D37" w:rsidRDefault="008D19FA" w:rsidP="001047FD">
            <w:pPr>
              <w:ind w:left="1000"/>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 xml:space="preserve">          E-mail</w:t>
            </w:r>
            <w:r w:rsidR="00C63833" w:rsidRPr="00250D37">
              <w:rPr>
                <w:rFonts w:asciiTheme="minorHAnsi" w:eastAsia="Calibri" w:hAnsiTheme="minorHAnsi" w:cstheme="minorHAnsi"/>
                <w:sz w:val="18"/>
                <w:szCs w:val="18"/>
                <w:lang w:val="en-GB"/>
              </w:rPr>
              <w:t>:</w:t>
            </w:r>
          </w:p>
        </w:tc>
        <w:tc>
          <w:tcPr>
            <w:tcW w:w="30" w:type="dxa"/>
            <w:vAlign w:val="bottom"/>
          </w:tcPr>
          <w:p w14:paraId="6780E8F9" w14:textId="77777777" w:rsidR="00226461" w:rsidRPr="00250D37" w:rsidRDefault="00226461" w:rsidP="001047FD">
            <w:pPr>
              <w:rPr>
                <w:rFonts w:asciiTheme="minorHAnsi" w:hAnsiTheme="minorHAnsi" w:cstheme="minorHAnsi"/>
                <w:sz w:val="1"/>
                <w:szCs w:val="1"/>
                <w:lang w:val="en-GB"/>
              </w:rPr>
            </w:pPr>
          </w:p>
        </w:tc>
      </w:tr>
      <w:tr w:rsidR="00226461" w:rsidRPr="0013441A" w14:paraId="36C5465D" w14:textId="77777777" w:rsidTr="001047FD">
        <w:trPr>
          <w:trHeight w:val="71"/>
        </w:trPr>
        <w:tc>
          <w:tcPr>
            <w:tcW w:w="3400" w:type="dxa"/>
            <w:gridSpan w:val="2"/>
            <w:vMerge/>
            <w:tcBorders>
              <w:left w:val="single" w:sz="8" w:space="0" w:color="2A5580"/>
            </w:tcBorders>
            <w:vAlign w:val="bottom"/>
          </w:tcPr>
          <w:p w14:paraId="7A896B8C" w14:textId="77777777" w:rsidR="00226461" w:rsidRPr="00250D37" w:rsidRDefault="00226461" w:rsidP="001047FD">
            <w:pPr>
              <w:rPr>
                <w:rFonts w:asciiTheme="minorHAnsi" w:hAnsiTheme="minorHAnsi" w:cstheme="minorHAnsi"/>
                <w:sz w:val="6"/>
                <w:szCs w:val="6"/>
                <w:lang w:val="en-GB"/>
              </w:rPr>
            </w:pPr>
          </w:p>
        </w:tc>
        <w:tc>
          <w:tcPr>
            <w:tcW w:w="240" w:type="dxa"/>
            <w:tcBorders>
              <w:right w:val="single" w:sz="8" w:space="0" w:color="2A5580"/>
            </w:tcBorders>
            <w:vAlign w:val="bottom"/>
          </w:tcPr>
          <w:p w14:paraId="04EFDAD1" w14:textId="77777777" w:rsidR="00226461" w:rsidRPr="00250D37" w:rsidRDefault="00226461" w:rsidP="001047FD">
            <w:pPr>
              <w:rPr>
                <w:rFonts w:asciiTheme="minorHAnsi" w:hAnsiTheme="minorHAnsi" w:cstheme="minorHAnsi"/>
                <w:sz w:val="6"/>
                <w:szCs w:val="6"/>
                <w:lang w:val="en-GB"/>
              </w:rPr>
            </w:pPr>
          </w:p>
        </w:tc>
        <w:tc>
          <w:tcPr>
            <w:tcW w:w="1260" w:type="dxa"/>
            <w:tcBorders>
              <w:right w:val="single" w:sz="8" w:space="0" w:color="2A5580"/>
            </w:tcBorders>
            <w:vAlign w:val="bottom"/>
          </w:tcPr>
          <w:p w14:paraId="00AA2845" w14:textId="77777777" w:rsidR="00226461" w:rsidRPr="00250D37" w:rsidRDefault="00226461" w:rsidP="001047FD">
            <w:pPr>
              <w:rPr>
                <w:rFonts w:asciiTheme="minorHAnsi" w:hAnsiTheme="minorHAnsi" w:cstheme="minorHAnsi"/>
                <w:sz w:val="6"/>
                <w:szCs w:val="6"/>
                <w:lang w:val="en-GB"/>
              </w:rPr>
            </w:pPr>
          </w:p>
        </w:tc>
        <w:tc>
          <w:tcPr>
            <w:tcW w:w="1200" w:type="dxa"/>
            <w:vAlign w:val="bottom"/>
          </w:tcPr>
          <w:p w14:paraId="1AD79637" w14:textId="77777777" w:rsidR="00226461" w:rsidRPr="00250D37" w:rsidRDefault="00226461" w:rsidP="001047FD">
            <w:pPr>
              <w:rPr>
                <w:rFonts w:asciiTheme="minorHAnsi" w:hAnsiTheme="minorHAnsi" w:cstheme="minorHAnsi"/>
                <w:sz w:val="6"/>
                <w:szCs w:val="6"/>
                <w:lang w:val="en-GB"/>
              </w:rPr>
            </w:pPr>
          </w:p>
        </w:tc>
        <w:tc>
          <w:tcPr>
            <w:tcW w:w="2400" w:type="dxa"/>
            <w:tcBorders>
              <w:right w:val="single" w:sz="8" w:space="0" w:color="2A5580"/>
            </w:tcBorders>
            <w:vAlign w:val="bottom"/>
          </w:tcPr>
          <w:p w14:paraId="5BAA89D5" w14:textId="77777777" w:rsidR="00226461" w:rsidRPr="00250D37" w:rsidRDefault="00226461" w:rsidP="001047FD">
            <w:pPr>
              <w:rPr>
                <w:rFonts w:asciiTheme="minorHAnsi" w:hAnsiTheme="minorHAnsi" w:cstheme="minorHAnsi"/>
                <w:sz w:val="6"/>
                <w:szCs w:val="6"/>
                <w:lang w:val="en-GB"/>
              </w:rPr>
            </w:pPr>
          </w:p>
        </w:tc>
        <w:tc>
          <w:tcPr>
            <w:tcW w:w="30" w:type="dxa"/>
            <w:vAlign w:val="bottom"/>
          </w:tcPr>
          <w:p w14:paraId="38768B28" w14:textId="77777777" w:rsidR="00226461" w:rsidRPr="00250D37" w:rsidRDefault="00226461" w:rsidP="001047FD">
            <w:pPr>
              <w:rPr>
                <w:rFonts w:asciiTheme="minorHAnsi" w:hAnsiTheme="minorHAnsi" w:cstheme="minorHAnsi"/>
                <w:sz w:val="1"/>
                <w:szCs w:val="1"/>
                <w:lang w:val="en-GB"/>
              </w:rPr>
            </w:pPr>
          </w:p>
        </w:tc>
      </w:tr>
      <w:tr w:rsidR="00226461" w:rsidRPr="0013441A" w14:paraId="510A5D76" w14:textId="77777777" w:rsidTr="001047FD">
        <w:trPr>
          <w:trHeight w:val="262"/>
        </w:trPr>
        <w:tc>
          <w:tcPr>
            <w:tcW w:w="3400" w:type="dxa"/>
            <w:gridSpan w:val="2"/>
            <w:tcBorders>
              <w:left w:val="single" w:sz="8" w:space="0" w:color="2A5580"/>
            </w:tcBorders>
            <w:vAlign w:val="bottom"/>
          </w:tcPr>
          <w:p w14:paraId="4929268A" w14:textId="4083F77F" w:rsidR="00226461" w:rsidRPr="00250D37" w:rsidRDefault="00C63833" w:rsidP="001047FD">
            <w:pPr>
              <w:ind w:left="165"/>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+7 707 487 3015 (</w:t>
            </w:r>
            <w:r w:rsidR="008D19FA" w:rsidRPr="00250D37">
              <w:rPr>
                <w:rFonts w:asciiTheme="minorHAnsi" w:eastAsia="Calibri" w:hAnsiTheme="minorHAnsi" w:cstheme="minorHAnsi"/>
                <w:sz w:val="18"/>
                <w:szCs w:val="18"/>
                <w:lang w:val="en-GB"/>
              </w:rPr>
              <w:t>mobile</w:t>
            </w:r>
            <w:r w:rsidRPr="00250D37">
              <w:rPr>
                <w:rFonts w:asciiTheme="minorHAnsi" w:eastAsia="Calibri" w:hAnsiTheme="minorHAnsi" w:cstheme="minorHAnsi"/>
                <w:sz w:val="18"/>
                <w:szCs w:val="18"/>
                <w:lang w:val="en-GB"/>
              </w:rPr>
              <w:t>/WhatsApp)</w:t>
            </w:r>
          </w:p>
        </w:tc>
        <w:tc>
          <w:tcPr>
            <w:tcW w:w="240" w:type="dxa"/>
            <w:tcBorders>
              <w:right w:val="single" w:sz="8" w:space="0" w:color="2A5580"/>
            </w:tcBorders>
            <w:vAlign w:val="bottom"/>
          </w:tcPr>
          <w:p w14:paraId="4AB86448" w14:textId="77777777" w:rsidR="00226461" w:rsidRPr="00250D37" w:rsidRDefault="00226461" w:rsidP="001047FD">
            <w:pPr>
              <w:rPr>
                <w:rFonts w:asciiTheme="minorHAnsi" w:hAnsiTheme="minorHAnsi" w:cstheme="minorHAnsi"/>
                <w:lang w:val="en-GB"/>
              </w:rPr>
            </w:pPr>
          </w:p>
        </w:tc>
        <w:tc>
          <w:tcPr>
            <w:tcW w:w="1260" w:type="dxa"/>
            <w:tcBorders>
              <w:right w:val="single" w:sz="8" w:space="0" w:color="2A5580"/>
            </w:tcBorders>
            <w:vAlign w:val="bottom"/>
          </w:tcPr>
          <w:p w14:paraId="1EEC0A6E" w14:textId="77777777" w:rsidR="00226461" w:rsidRPr="00250D37" w:rsidRDefault="00226461" w:rsidP="001047FD">
            <w:pPr>
              <w:rPr>
                <w:rFonts w:asciiTheme="minorHAnsi" w:hAnsiTheme="minorHAnsi" w:cstheme="minorHAnsi"/>
                <w:lang w:val="en-GB"/>
              </w:rPr>
            </w:pPr>
          </w:p>
        </w:tc>
        <w:tc>
          <w:tcPr>
            <w:tcW w:w="3600" w:type="dxa"/>
            <w:gridSpan w:val="2"/>
            <w:tcBorders>
              <w:right w:val="single" w:sz="8" w:space="0" w:color="2A5580"/>
            </w:tcBorders>
            <w:vAlign w:val="bottom"/>
          </w:tcPr>
          <w:p w14:paraId="6058E37E" w14:textId="451ED675" w:rsidR="00226461" w:rsidRPr="00250D37" w:rsidRDefault="00E33BD7" w:rsidP="001047FD">
            <w:pPr>
              <w:jc w:val="center"/>
              <w:rPr>
                <w:rFonts w:asciiTheme="minorHAnsi" w:hAnsiTheme="minorHAnsi" w:cstheme="minorHAnsi"/>
                <w:sz w:val="20"/>
                <w:szCs w:val="20"/>
                <w:lang w:val="en-GB"/>
              </w:rPr>
            </w:pPr>
            <w:hyperlink r:id="rId28" w:history="1">
              <w:r w:rsidR="00765AA0" w:rsidRPr="00250D37">
                <w:rPr>
                  <w:rStyle w:val="a3"/>
                  <w:rFonts w:asciiTheme="minorHAnsi" w:eastAsia="Calibri" w:hAnsiTheme="minorHAnsi" w:cstheme="minorHAnsi"/>
                  <w:w w:val="99"/>
                  <w:sz w:val="18"/>
                  <w:szCs w:val="18"/>
                  <w:lang w:val="en-GB"/>
                </w:rPr>
                <w:t>Daler.Domullodzhanov@fao.org</w:t>
              </w:r>
            </w:hyperlink>
          </w:p>
        </w:tc>
        <w:tc>
          <w:tcPr>
            <w:tcW w:w="30" w:type="dxa"/>
            <w:vAlign w:val="bottom"/>
          </w:tcPr>
          <w:p w14:paraId="4D1C4831" w14:textId="77777777" w:rsidR="00226461" w:rsidRPr="00250D37" w:rsidRDefault="00226461" w:rsidP="001047FD">
            <w:pPr>
              <w:rPr>
                <w:rFonts w:asciiTheme="minorHAnsi" w:hAnsiTheme="minorHAnsi" w:cstheme="minorHAnsi"/>
                <w:sz w:val="1"/>
                <w:szCs w:val="1"/>
                <w:lang w:val="en-GB"/>
              </w:rPr>
            </w:pPr>
          </w:p>
        </w:tc>
      </w:tr>
      <w:tr w:rsidR="00226461" w:rsidRPr="0013441A" w14:paraId="46015123" w14:textId="77777777" w:rsidTr="001047FD">
        <w:trPr>
          <w:trHeight w:val="262"/>
        </w:trPr>
        <w:tc>
          <w:tcPr>
            <w:tcW w:w="3400" w:type="dxa"/>
            <w:gridSpan w:val="2"/>
            <w:tcBorders>
              <w:left w:val="single" w:sz="8" w:space="0" w:color="2A5580"/>
            </w:tcBorders>
            <w:vAlign w:val="bottom"/>
          </w:tcPr>
          <w:p w14:paraId="15B053A8" w14:textId="77777777" w:rsidR="00226461" w:rsidRPr="00250D37" w:rsidRDefault="00C63833" w:rsidP="001047FD">
            <w:pPr>
              <w:ind w:left="145"/>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 xml:space="preserve">Skype: </w:t>
            </w:r>
            <w:proofErr w:type="spellStart"/>
            <w:r w:rsidRPr="00250D37">
              <w:rPr>
                <w:rFonts w:asciiTheme="minorHAnsi" w:eastAsia="Calibri" w:hAnsiTheme="minorHAnsi" w:cstheme="minorHAnsi"/>
                <w:sz w:val="18"/>
                <w:szCs w:val="18"/>
                <w:lang w:val="en-GB"/>
              </w:rPr>
              <w:t>mshaumarov</w:t>
            </w:r>
            <w:proofErr w:type="spellEnd"/>
          </w:p>
        </w:tc>
        <w:tc>
          <w:tcPr>
            <w:tcW w:w="240" w:type="dxa"/>
            <w:tcBorders>
              <w:right w:val="single" w:sz="8" w:space="0" w:color="2A5580"/>
            </w:tcBorders>
            <w:vAlign w:val="bottom"/>
          </w:tcPr>
          <w:p w14:paraId="28861B11" w14:textId="77777777" w:rsidR="00226461" w:rsidRPr="00250D37" w:rsidRDefault="00226461" w:rsidP="001047FD">
            <w:pPr>
              <w:rPr>
                <w:rFonts w:asciiTheme="minorHAnsi" w:hAnsiTheme="minorHAnsi" w:cstheme="minorHAnsi"/>
                <w:lang w:val="en-GB"/>
              </w:rPr>
            </w:pPr>
          </w:p>
        </w:tc>
        <w:tc>
          <w:tcPr>
            <w:tcW w:w="1260" w:type="dxa"/>
            <w:tcBorders>
              <w:right w:val="single" w:sz="8" w:space="0" w:color="2A5580"/>
            </w:tcBorders>
            <w:vAlign w:val="bottom"/>
          </w:tcPr>
          <w:p w14:paraId="3BC91625" w14:textId="77777777" w:rsidR="00226461" w:rsidRPr="00250D37" w:rsidRDefault="00226461" w:rsidP="001047FD">
            <w:pPr>
              <w:rPr>
                <w:rFonts w:asciiTheme="minorHAnsi" w:hAnsiTheme="minorHAnsi" w:cstheme="minorHAnsi"/>
                <w:lang w:val="en-GB"/>
              </w:rPr>
            </w:pPr>
          </w:p>
        </w:tc>
        <w:tc>
          <w:tcPr>
            <w:tcW w:w="3600" w:type="dxa"/>
            <w:gridSpan w:val="2"/>
            <w:tcBorders>
              <w:right w:val="single" w:sz="8" w:space="0" w:color="2A5580"/>
            </w:tcBorders>
            <w:vAlign w:val="bottom"/>
          </w:tcPr>
          <w:p w14:paraId="2C636169" w14:textId="77777777" w:rsidR="00226461" w:rsidRPr="00250D37" w:rsidRDefault="00C63833" w:rsidP="001047FD">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+992 918 248084</w:t>
            </w:r>
          </w:p>
        </w:tc>
        <w:tc>
          <w:tcPr>
            <w:tcW w:w="30" w:type="dxa"/>
            <w:vAlign w:val="bottom"/>
          </w:tcPr>
          <w:p w14:paraId="7B9CB60F" w14:textId="77777777" w:rsidR="00226461" w:rsidRPr="00250D37" w:rsidRDefault="00226461" w:rsidP="001047FD">
            <w:pPr>
              <w:rPr>
                <w:rFonts w:asciiTheme="minorHAnsi" w:hAnsiTheme="minorHAnsi" w:cstheme="minorHAnsi"/>
                <w:sz w:val="1"/>
                <w:szCs w:val="1"/>
                <w:lang w:val="en-GB"/>
              </w:rPr>
            </w:pPr>
          </w:p>
        </w:tc>
      </w:tr>
      <w:tr w:rsidR="00226461" w:rsidRPr="0013441A" w14:paraId="5DAA9361" w14:textId="77777777" w:rsidTr="001047FD">
        <w:trPr>
          <w:trHeight w:val="252"/>
        </w:trPr>
        <w:tc>
          <w:tcPr>
            <w:tcW w:w="2500" w:type="dxa"/>
            <w:tcBorders>
              <w:left w:val="single" w:sz="8" w:space="0" w:color="2A5580"/>
            </w:tcBorders>
            <w:vAlign w:val="bottom"/>
          </w:tcPr>
          <w:p w14:paraId="3B9296F0" w14:textId="77777777" w:rsidR="00226461" w:rsidRPr="00250D37" w:rsidRDefault="00226461" w:rsidP="001047FD">
            <w:pPr>
              <w:rPr>
                <w:rFonts w:asciiTheme="minorHAnsi" w:hAnsiTheme="minorHAnsi" w:cstheme="minorHAnsi"/>
                <w:sz w:val="21"/>
                <w:szCs w:val="21"/>
                <w:lang w:val="en-GB"/>
              </w:rPr>
            </w:pPr>
          </w:p>
        </w:tc>
        <w:tc>
          <w:tcPr>
            <w:tcW w:w="900" w:type="dxa"/>
            <w:vAlign w:val="bottom"/>
          </w:tcPr>
          <w:p w14:paraId="01B54C42" w14:textId="77777777" w:rsidR="00226461" w:rsidRPr="00250D37" w:rsidRDefault="00226461" w:rsidP="001047FD">
            <w:pPr>
              <w:rPr>
                <w:rFonts w:asciiTheme="minorHAnsi" w:hAnsiTheme="minorHAnsi" w:cstheme="minorHAnsi"/>
                <w:sz w:val="21"/>
                <w:szCs w:val="21"/>
                <w:lang w:val="en-GB"/>
              </w:rPr>
            </w:pPr>
          </w:p>
        </w:tc>
        <w:tc>
          <w:tcPr>
            <w:tcW w:w="240" w:type="dxa"/>
            <w:tcBorders>
              <w:right w:val="single" w:sz="8" w:space="0" w:color="2A5580"/>
            </w:tcBorders>
            <w:vAlign w:val="bottom"/>
          </w:tcPr>
          <w:p w14:paraId="233B3600" w14:textId="77777777" w:rsidR="00226461" w:rsidRPr="00250D37" w:rsidRDefault="00226461" w:rsidP="001047FD">
            <w:pPr>
              <w:rPr>
                <w:rFonts w:asciiTheme="minorHAnsi" w:hAnsiTheme="minorHAnsi" w:cstheme="minorHAnsi"/>
                <w:sz w:val="21"/>
                <w:szCs w:val="21"/>
                <w:lang w:val="en-GB"/>
              </w:rPr>
            </w:pPr>
          </w:p>
        </w:tc>
        <w:tc>
          <w:tcPr>
            <w:tcW w:w="1260" w:type="dxa"/>
            <w:tcBorders>
              <w:right w:val="single" w:sz="8" w:space="0" w:color="2A5580"/>
            </w:tcBorders>
            <w:vAlign w:val="bottom"/>
          </w:tcPr>
          <w:p w14:paraId="3193766B" w14:textId="77777777" w:rsidR="00226461" w:rsidRPr="00250D37" w:rsidRDefault="00226461" w:rsidP="001047FD">
            <w:pPr>
              <w:rPr>
                <w:rFonts w:asciiTheme="minorHAnsi" w:hAnsiTheme="minorHAnsi" w:cstheme="minorHAnsi"/>
                <w:sz w:val="21"/>
                <w:szCs w:val="21"/>
                <w:lang w:val="en-GB"/>
              </w:rPr>
            </w:pPr>
          </w:p>
        </w:tc>
        <w:tc>
          <w:tcPr>
            <w:tcW w:w="3600" w:type="dxa"/>
            <w:gridSpan w:val="2"/>
            <w:tcBorders>
              <w:right w:val="single" w:sz="8" w:space="0" w:color="2A5580"/>
            </w:tcBorders>
            <w:vAlign w:val="bottom"/>
          </w:tcPr>
          <w:p w14:paraId="0132BE3E" w14:textId="21BA9230" w:rsidR="00226461" w:rsidRPr="00250D37" w:rsidRDefault="00C63833" w:rsidP="001047FD">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(mob/Whats</w:t>
            </w:r>
            <w:r w:rsidR="00F86025" w:rsidRPr="00250D37">
              <w:rPr>
                <w:rFonts w:asciiTheme="minorHAnsi" w:eastAsia="Calibri" w:hAnsiTheme="minorHAnsi" w:cstheme="minorHAnsi"/>
                <w:w w:val="99"/>
                <w:sz w:val="18"/>
                <w:szCs w:val="18"/>
                <w:lang w:val="en-GB"/>
              </w:rPr>
              <w:t>Ap</w:t>
            </w:r>
            <w:r w:rsidRPr="00250D37">
              <w:rPr>
                <w:rFonts w:asciiTheme="minorHAnsi" w:eastAsia="Calibri" w:hAnsiTheme="minorHAnsi" w:cstheme="minorHAnsi"/>
                <w:w w:val="99"/>
                <w:sz w:val="18"/>
                <w:szCs w:val="18"/>
                <w:lang w:val="en-GB"/>
              </w:rPr>
              <w:t>p, IMO, Viber)</w:t>
            </w:r>
          </w:p>
        </w:tc>
        <w:tc>
          <w:tcPr>
            <w:tcW w:w="30" w:type="dxa"/>
            <w:vAlign w:val="bottom"/>
          </w:tcPr>
          <w:p w14:paraId="12B8FC0F" w14:textId="77777777" w:rsidR="00226461" w:rsidRPr="00250D37" w:rsidRDefault="00226461" w:rsidP="001047FD">
            <w:pPr>
              <w:rPr>
                <w:rFonts w:asciiTheme="minorHAnsi" w:hAnsiTheme="minorHAnsi" w:cstheme="minorHAnsi"/>
                <w:sz w:val="1"/>
                <w:szCs w:val="1"/>
                <w:lang w:val="en-GB"/>
              </w:rPr>
            </w:pPr>
          </w:p>
        </w:tc>
      </w:tr>
      <w:tr w:rsidR="00226461" w:rsidRPr="0013441A" w14:paraId="1BB529C2" w14:textId="77777777" w:rsidTr="001047FD">
        <w:trPr>
          <w:trHeight w:val="262"/>
        </w:trPr>
        <w:tc>
          <w:tcPr>
            <w:tcW w:w="2500" w:type="dxa"/>
            <w:tcBorders>
              <w:left w:val="single" w:sz="8" w:space="0" w:color="2A5580"/>
            </w:tcBorders>
            <w:vAlign w:val="bottom"/>
          </w:tcPr>
          <w:p w14:paraId="73E4E3F6" w14:textId="77777777" w:rsidR="00226461" w:rsidRPr="00250D37" w:rsidRDefault="00226461" w:rsidP="001047FD">
            <w:pPr>
              <w:rPr>
                <w:rFonts w:asciiTheme="minorHAnsi" w:hAnsiTheme="minorHAnsi" w:cstheme="minorHAnsi"/>
                <w:lang w:val="en-GB"/>
              </w:rPr>
            </w:pPr>
          </w:p>
        </w:tc>
        <w:tc>
          <w:tcPr>
            <w:tcW w:w="900" w:type="dxa"/>
            <w:vAlign w:val="bottom"/>
          </w:tcPr>
          <w:p w14:paraId="2F0A564B" w14:textId="77777777" w:rsidR="00226461" w:rsidRPr="00250D37" w:rsidRDefault="00226461" w:rsidP="001047FD">
            <w:pPr>
              <w:rPr>
                <w:rFonts w:asciiTheme="minorHAnsi" w:hAnsiTheme="minorHAnsi" w:cstheme="minorHAnsi"/>
                <w:lang w:val="en-GB"/>
              </w:rPr>
            </w:pPr>
          </w:p>
        </w:tc>
        <w:tc>
          <w:tcPr>
            <w:tcW w:w="240" w:type="dxa"/>
            <w:tcBorders>
              <w:right w:val="single" w:sz="8" w:space="0" w:color="2A5580"/>
            </w:tcBorders>
            <w:vAlign w:val="bottom"/>
          </w:tcPr>
          <w:p w14:paraId="3A9D53E3" w14:textId="77777777" w:rsidR="00226461" w:rsidRPr="00250D37" w:rsidRDefault="00226461" w:rsidP="001047FD">
            <w:pPr>
              <w:rPr>
                <w:rFonts w:asciiTheme="minorHAnsi" w:hAnsiTheme="minorHAnsi" w:cstheme="minorHAnsi"/>
                <w:lang w:val="en-GB"/>
              </w:rPr>
            </w:pPr>
          </w:p>
        </w:tc>
        <w:tc>
          <w:tcPr>
            <w:tcW w:w="1260" w:type="dxa"/>
            <w:tcBorders>
              <w:right w:val="single" w:sz="8" w:space="0" w:color="2A5580"/>
            </w:tcBorders>
            <w:vAlign w:val="bottom"/>
          </w:tcPr>
          <w:p w14:paraId="40A800BC" w14:textId="77777777" w:rsidR="00226461" w:rsidRPr="00250D37" w:rsidRDefault="00226461" w:rsidP="001047FD">
            <w:pPr>
              <w:rPr>
                <w:rFonts w:asciiTheme="minorHAnsi" w:hAnsiTheme="minorHAnsi" w:cstheme="minorHAnsi"/>
                <w:lang w:val="en-GB"/>
              </w:rPr>
            </w:pPr>
          </w:p>
        </w:tc>
        <w:tc>
          <w:tcPr>
            <w:tcW w:w="3600" w:type="dxa"/>
            <w:gridSpan w:val="2"/>
            <w:tcBorders>
              <w:right w:val="single" w:sz="8" w:space="0" w:color="2A5580"/>
            </w:tcBorders>
            <w:vAlign w:val="bottom"/>
          </w:tcPr>
          <w:p w14:paraId="0830FAE6" w14:textId="77777777" w:rsidR="00226461" w:rsidRPr="00250D37" w:rsidRDefault="00C63833" w:rsidP="001047FD">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 xml:space="preserve">Skype: </w:t>
            </w:r>
            <w:proofErr w:type="spellStart"/>
            <w:r w:rsidRPr="00250D37">
              <w:rPr>
                <w:rFonts w:asciiTheme="minorHAnsi" w:eastAsia="Calibri" w:hAnsiTheme="minorHAnsi" w:cstheme="minorHAnsi"/>
                <w:sz w:val="18"/>
                <w:szCs w:val="18"/>
                <w:lang w:val="en-GB"/>
              </w:rPr>
              <w:t>dalerdomullojonov</w:t>
            </w:r>
            <w:proofErr w:type="spellEnd"/>
          </w:p>
        </w:tc>
        <w:tc>
          <w:tcPr>
            <w:tcW w:w="30" w:type="dxa"/>
            <w:vAlign w:val="bottom"/>
          </w:tcPr>
          <w:p w14:paraId="5A1611C9" w14:textId="77777777" w:rsidR="00226461" w:rsidRPr="00250D37" w:rsidRDefault="00226461" w:rsidP="001047FD">
            <w:pPr>
              <w:rPr>
                <w:rFonts w:asciiTheme="minorHAnsi" w:hAnsiTheme="minorHAnsi" w:cstheme="minorHAnsi"/>
                <w:sz w:val="1"/>
                <w:szCs w:val="1"/>
                <w:lang w:val="en-GB"/>
              </w:rPr>
            </w:pPr>
          </w:p>
        </w:tc>
      </w:tr>
      <w:tr w:rsidR="00226461" w:rsidRPr="0013441A" w14:paraId="7343E145" w14:textId="77777777" w:rsidTr="001047FD">
        <w:trPr>
          <w:trHeight w:val="80"/>
        </w:trPr>
        <w:tc>
          <w:tcPr>
            <w:tcW w:w="2500" w:type="dxa"/>
            <w:tcBorders>
              <w:left w:val="single" w:sz="8" w:space="0" w:color="2A5580"/>
              <w:bottom w:val="single" w:sz="8" w:space="0" w:color="2A5580"/>
            </w:tcBorders>
            <w:vAlign w:val="bottom"/>
          </w:tcPr>
          <w:p w14:paraId="100FB3DF" w14:textId="77777777" w:rsidR="00226461" w:rsidRPr="00250D37" w:rsidRDefault="00226461" w:rsidP="001047FD">
            <w:pPr>
              <w:rPr>
                <w:rFonts w:asciiTheme="minorHAnsi" w:hAnsiTheme="minorHAnsi" w:cstheme="minorHAnsi"/>
                <w:sz w:val="24"/>
                <w:szCs w:val="24"/>
                <w:lang w:val="en-GB"/>
              </w:rPr>
            </w:pPr>
          </w:p>
        </w:tc>
        <w:tc>
          <w:tcPr>
            <w:tcW w:w="900" w:type="dxa"/>
            <w:tcBorders>
              <w:bottom w:val="single" w:sz="8" w:space="0" w:color="2A5580"/>
            </w:tcBorders>
            <w:vAlign w:val="bottom"/>
          </w:tcPr>
          <w:p w14:paraId="457434EC" w14:textId="77777777" w:rsidR="00226461" w:rsidRPr="00250D37" w:rsidRDefault="00226461" w:rsidP="001047FD">
            <w:pPr>
              <w:rPr>
                <w:rFonts w:asciiTheme="minorHAnsi" w:hAnsiTheme="minorHAnsi" w:cstheme="minorHAnsi"/>
                <w:sz w:val="24"/>
                <w:szCs w:val="24"/>
                <w:lang w:val="en-GB"/>
              </w:rPr>
            </w:pPr>
          </w:p>
        </w:tc>
        <w:tc>
          <w:tcPr>
            <w:tcW w:w="240" w:type="dxa"/>
            <w:tcBorders>
              <w:bottom w:val="single" w:sz="8" w:space="0" w:color="2A5580"/>
              <w:right w:val="single" w:sz="8" w:space="0" w:color="2A5580"/>
            </w:tcBorders>
            <w:vAlign w:val="bottom"/>
          </w:tcPr>
          <w:p w14:paraId="161F2372" w14:textId="77777777" w:rsidR="00226461" w:rsidRPr="00250D37" w:rsidRDefault="00226461" w:rsidP="001047FD">
            <w:pPr>
              <w:rPr>
                <w:rFonts w:asciiTheme="minorHAnsi" w:hAnsiTheme="minorHAnsi" w:cstheme="minorHAnsi"/>
                <w:sz w:val="24"/>
                <w:szCs w:val="24"/>
                <w:lang w:val="en-GB"/>
              </w:rPr>
            </w:pPr>
          </w:p>
        </w:tc>
        <w:tc>
          <w:tcPr>
            <w:tcW w:w="1260" w:type="dxa"/>
            <w:tcBorders>
              <w:right w:val="single" w:sz="8" w:space="0" w:color="2A5580"/>
            </w:tcBorders>
            <w:vAlign w:val="bottom"/>
          </w:tcPr>
          <w:p w14:paraId="439F7A7F" w14:textId="77777777" w:rsidR="00226461" w:rsidRPr="00250D37" w:rsidRDefault="00226461" w:rsidP="001047FD">
            <w:pPr>
              <w:rPr>
                <w:rFonts w:asciiTheme="minorHAnsi" w:hAnsiTheme="minorHAnsi" w:cstheme="minorHAnsi"/>
                <w:sz w:val="24"/>
                <w:szCs w:val="24"/>
                <w:lang w:val="en-GB"/>
              </w:rPr>
            </w:pPr>
          </w:p>
        </w:tc>
        <w:tc>
          <w:tcPr>
            <w:tcW w:w="1200" w:type="dxa"/>
            <w:tcBorders>
              <w:bottom w:val="single" w:sz="8" w:space="0" w:color="2A5580"/>
            </w:tcBorders>
            <w:vAlign w:val="bottom"/>
          </w:tcPr>
          <w:p w14:paraId="582B28CF" w14:textId="77777777" w:rsidR="00226461" w:rsidRPr="00250D37" w:rsidRDefault="00226461" w:rsidP="001047FD">
            <w:pPr>
              <w:rPr>
                <w:rFonts w:asciiTheme="minorHAnsi" w:hAnsiTheme="minorHAnsi" w:cstheme="minorHAnsi"/>
                <w:sz w:val="24"/>
                <w:szCs w:val="24"/>
                <w:lang w:val="en-GB"/>
              </w:rPr>
            </w:pPr>
          </w:p>
        </w:tc>
        <w:tc>
          <w:tcPr>
            <w:tcW w:w="2400" w:type="dxa"/>
            <w:tcBorders>
              <w:bottom w:val="single" w:sz="8" w:space="0" w:color="2A5580"/>
              <w:right w:val="single" w:sz="8" w:space="0" w:color="2A5580"/>
            </w:tcBorders>
            <w:vAlign w:val="bottom"/>
          </w:tcPr>
          <w:p w14:paraId="0AC982C4" w14:textId="77777777" w:rsidR="00226461" w:rsidRPr="00250D37" w:rsidRDefault="00226461" w:rsidP="001047FD">
            <w:pPr>
              <w:rPr>
                <w:rFonts w:asciiTheme="minorHAnsi" w:hAnsiTheme="minorHAnsi" w:cstheme="minorHAnsi"/>
                <w:sz w:val="24"/>
                <w:szCs w:val="24"/>
                <w:lang w:val="en-GB"/>
              </w:rPr>
            </w:pPr>
          </w:p>
        </w:tc>
        <w:tc>
          <w:tcPr>
            <w:tcW w:w="30" w:type="dxa"/>
            <w:vAlign w:val="bottom"/>
          </w:tcPr>
          <w:p w14:paraId="6FAA4C74" w14:textId="77777777" w:rsidR="00226461" w:rsidRPr="00250D37" w:rsidRDefault="00226461" w:rsidP="001047FD">
            <w:pPr>
              <w:rPr>
                <w:rFonts w:asciiTheme="minorHAnsi" w:hAnsiTheme="minorHAnsi" w:cstheme="minorHAnsi"/>
                <w:sz w:val="1"/>
                <w:szCs w:val="1"/>
                <w:lang w:val="en-GB"/>
              </w:rPr>
            </w:pPr>
          </w:p>
        </w:tc>
      </w:tr>
    </w:tbl>
    <w:p w14:paraId="0E25F9E6" w14:textId="3D4327B7" w:rsidR="00226461" w:rsidRPr="00250D37" w:rsidRDefault="00226461">
      <w:pPr>
        <w:spacing w:line="62" w:lineRule="exact"/>
        <w:rPr>
          <w:rFonts w:asciiTheme="minorHAnsi" w:hAnsiTheme="minorHAnsi" w:cstheme="minorHAnsi"/>
          <w:sz w:val="20"/>
          <w:szCs w:val="20"/>
          <w:lang w:val="en-GB"/>
        </w:rPr>
      </w:pPr>
    </w:p>
    <w:tbl>
      <w:tblPr>
        <w:tblW w:w="0" w:type="auto"/>
        <w:tblInd w:w="1190" w:type="dxa"/>
        <w:tblLayout w:type="fixed"/>
        <w:tblCellMar>
          <w:left w:w="0" w:type="dxa"/>
          <w:right w:w="0" w:type="dxa"/>
        </w:tblCellMar>
        <w:tblLook w:val="04A0" w:firstRow="1" w:lastRow="0" w:firstColumn="1" w:lastColumn="0" w:noHBand="0" w:noVBand="1"/>
      </w:tblPr>
      <w:tblGrid>
        <w:gridCol w:w="3640"/>
        <w:gridCol w:w="1260"/>
        <w:gridCol w:w="3600"/>
        <w:gridCol w:w="30"/>
      </w:tblGrid>
      <w:tr w:rsidR="00226461" w:rsidRPr="0013441A" w14:paraId="68B88473" w14:textId="77777777" w:rsidTr="00250D37">
        <w:trPr>
          <w:trHeight w:val="317"/>
        </w:trPr>
        <w:tc>
          <w:tcPr>
            <w:tcW w:w="3640" w:type="dxa"/>
            <w:tcBorders>
              <w:left w:val="single" w:sz="8" w:space="0" w:color="2A5580"/>
              <w:right w:val="single" w:sz="8" w:space="0" w:color="2A5580"/>
            </w:tcBorders>
            <w:shd w:val="clear" w:color="auto" w:fill="2A5580"/>
            <w:vAlign w:val="bottom"/>
          </w:tcPr>
          <w:p w14:paraId="0DBA1F86" w14:textId="7A462378" w:rsidR="00226461" w:rsidRPr="00250D37" w:rsidRDefault="000D6316">
            <w:pPr>
              <w:spacing w:line="314" w:lineRule="exact"/>
              <w:jc w:val="center"/>
              <w:rPr>
                <w:rFonts w:asciiTheme="minorHAnsi" w:hAnsiTheme="minorHAnsi" w:cstheme="minorHAnsi"/>
                <w:sz w:val="20"/>
                <w:szCs w:val="20"/>
                <w:lang w:val="en-GB"/>
              </w:rPr>
            </w:pPr>
            <w:r w:rsidRPr="00250D37">
              <w:rPr>
                <w:rFonts w:asciiTheme="minorHAnsi" w:eastAsia="Cambria" w:hAnsiTheme="minorHAnsi" w:cstheme="minorHAnsi"/>
                <w:color w:val="FFFFFF"/>
                <w:sz w:val="27"/>
                <w:szCs w:val="27"/>
                <w:lang w:val="en-GB"/>
              </w:rPr>
              <w:t>ZHANYL BOZAYEVA</w:t>
            </w:r>
          </w:p>
        </w:tc>
        <w:tc>
          <w:tcPr>
            <w:tcW w:w="1260" w:type="dxa"/>
            <w:tcBorders>
              <w:right w:val="single" w:sz="8" w:space="0" w:color="2A5580"/>
            </w:tcBorders>
            <w:vAlign w:val="bottom"/>
          </w:tcPr>
          <w:p w14:paraId="38581D4A" w14:textId="77777777" w:rsidR="00226461" w:rsidRPr="00250D37" w:rsidRDefault="00226461">
            <w:pPr>
              <w:rPr>
                <w:rFonts w:asciiTheme="minorHAnsi" w:hAnsiTheme="minorHAnsi" w:cstheme="minorHAnsi"/>
                <w:sz w:val="24"/>
                <w:szCs w:val="24"/>
                <w:lang w:val="en-GB"/>
              </w:rPr>
            </w:pPr>
          </w:p>
        </w:tc>
        <w:tc>
          <w:tcPr>
            <w:tcW w:w="3600" w:type="dxa"/>
            <w:tcBorders>
              <w:bottom w:val="single" w:sz="8" w:space="0" w:color="2A5580"/>
              <w:right w:val="single" w:sz="8" w:space="0" w:color="2A5580"/>
            </w:tcBorders>
            <w:shd w:val="clear" w:color="auto" w:fill="2A5580"/>
            <w:vAlign w:val="bottom"/>
          </w:tcPr>
          <w:p w14:paraId="27686FE8" w14:textId="09A93339" w:rsidR="00226461" w:rsidRPr="00250D37" w:rsidRDefault="000D6316">
            <w:pPr>
              <w:ind w:left="160"/>
              <w:rPr>
                <w:rFonts w:asciiTheme="minorHAnsi" w:hAnsiTheme="minorHAnsi" w:cstheme="minorHAnsi"/>
                <w:sz w:val="20"/>
                <w:szCs w:val="20"/>
                <w:lang w:val="en-GB"/>
              </w:rPr>
            </w:pPr>
            <w:r w:rsidRPr="00250D37">
              <w:rPr>
                <w:rFonts w:asciiTheme="minorHAnsi" w:eastAsia="Cambria" w:hAnsiTheme="minorHAnsi" w:cstheme="minorHAnsi"/>
                <w:color w:val="FFFFFF"/>
                <w:sz w:val="27"/>
                <w:szCs w:val="27"/>
                <w:shd w:val="clear" w:color="auto" w:fill="2A5580"/>
                <w:lang w:val="en-GB"/>
              </w:rPr>
              <w:t>RAHMANBERDI HANEKOV</w:t>
            </w:r>
          </w:p>
        </w:tc>
        <w:tc>
          <w:tcPr>
            <w:tcW w:w="30" w:type="dxa"/>
            <w:vAlign w:val="bottom"/>
          </w:tcPr>
          <w:p w14:paraId="6C99F0D1" w14:textId="77777777" w:rsidR="00226461" w:rsidRPr="00250D37" w:rsidRDefault="00226461">
            <w:pPr>
              <w:rPr>
                <w:rFonts w:asciiTheme="minorHAnsi" w:hAnsiTheme="minorHAnsi" w:cstheme="minorHAnsi"/>
                <w:sz w:val="1"/>
                <w:szCs w:val="1"/>
                <w:lang w:val="en-GB"/>
              </w:rPr>
            </w:pPr>
          </w:p>
        </w:tc>
      </w:tr>
      <w:tr w:rsidR="00226461" w:rsidRPr="0013441A" w14:paraId="74CE7264" w14:textId="77777777" w:rsidTr="00250D37">
        <w:trPr>
          <w:trHeight w:val="324"/>
        </w:trPr>
        <w:tc>
          <w:tcPr>
            <w:tcW w:w="3640" w:type="dxa"/>
            <w:tcBorders>
              <w:left w:val="single" w:sz="8" w:space="0" w:color="2A5580"/>
              <w:right w:val="single" w:sz="8" w:space="0" w:color="2A5580"/>
            </w:tcBorders>
            <w:vAlign w:val="bottom"/>
          </w:tcPr>
          <w:p w14:paraId="09BE19CE" w14:textId="69E6AD41" w:rsidR="00226461" w:rsidRPr="00250D37" w:rsidRDefault="000D6316">
            <w:pPr>
              <w:jc w:val="center"/>
              <w:rPr>
                <w:rFonts w:asciiTheme="minorHAnsi" w:hAnsiTheme="minorHAnsi" w:cstheme="minorHAnsi"/>
                <w:sz w:val="20"/>
                <w:szCs w:val="20"/>
                <w:lang w:val="en-GB"/>
              </w:rPr>
            </w:pPr>
            <w:r w:rsidRPr="00250D37">
              <w:rPr>
                <w:rFonts w:asciiTheme="minorHAnsi" w:eastAsia="Calibri" w:hAnsiTheme="minorHAnsi" w:cstheme="minorHAnsi"/>
                <w:b/>
                <w:bCs/>
                <w:w w:val="99"/>
                <w:sz w:val="18"/>
                <w:szCs w:val="18"/>
                <w:lang w:val="en-GB"/>
              </w:rPr>
              <w:t>National Project Manager in Kazakhstan</w:t>
            </w:r>
          </w:p>
        </w:tc>
        <w:tc>
          <w:tcPr>
            <w:tcW w:w="1260" w:type="dxa"/>
            <w:tcBorders>
              <w:right w:val="single" w:sz="8" w:space="0" w:color="2A5580"/>
            </w:tcBorders>
            <w:vAlign w:val="bottom"/>
          </w:tcPr>
          <w:p w14:paraId="5CF0A822" w14:textId="77777777" w:rsidR="00226461" w:rsidRPr="00250D37" w:rsidRDefault="00226461">
            <w:pPr>
              <w:rPr>
                <w:rFonts w:asciiTheme="minorHAnsi" w:hAnsiTheme="minorHAnsi" w:cstheme="minorHAnsi"/>
                <w:sz w:val="24"/>
                <w:szCs w:val="24"/>
                <w:lang w:val="en-GB"/>
              </w:rPr>
            </w:pPr>
          </w:p>
        </w:tc>
        <w:tc>
          <w:tcPr>
            <w:tcW w:w="3600" w:type="dxa"/>
            <w:vMerge w:val="restart"/>
            <w:tcBorders>
              <w:right w:val="single" w:sz="8" w:space="0" w:color="2A5580"/>
            </w:tcBorders>
            <w:vAlign w:val="bottom"/>
          </w:tcPr>
          <w:p w14:paraId="176F1851" w14:textId="0DA6C59B" w:rsidR="00226461" w:rsidRPr="00250D37" w:rsidRDefault="000D6316">
            <w:pPr>
              <w:jc w:val="center"/>
              <w:rPr>
                <w:rFonts w:asciiTheme="minorHAnsi" w:hAnsiTheme="minorHAnsi" w:cstheme="minorHAnsi"/>
                <w:sz w:val="20"/>
                <w:szCs w:val="20"/>
                <w:lang w:val="en-GB"/>
              </w:rPr>
            </w:pPr>
            <w:r w:rsidRPr="00250D37">
              <w:rPr>
                <w:rFonts w:asciiTheme="minorHAnsi" w:eastAsia="Calibri" w:hAnsiTheme="minorHAnsi" w:cstheme="minorHAnsi"/>
                <w:b/>
                <w:bCs/>
                <w:sz w:val="18"/>
                <w:szCs w:val="18"/>
                <w:lang w:val="en-GB"/>
              </w:rPr>
              <w:t>National Project Manager in Turkmenistan</w:t>
            </w:r>
          </w:p>
        </w:tc>
        <w:tc>
          <w:tcPr>
            <w:tcW w:w="30" w:type="dxa"/>
            <w:vAlign w:val="bottom"/>
          </w:tcPr>
          <w:p w14:paraId="1C04877C" w14:textId="77777777" w:rsidR="00226461" w:rsidRPr="00250D37" w:rsidRDefault="00226461">
            <w:pPr>
              <w:rPr>
                <w:rFonts w:asciiTheme="minorHAnsi" w:hAnsiTheme="minorHAnsi" w:cstheme="minorHAnsi"/>
                <w:sz w:val="1"/>
                <w:szCs w:val="1"/>
                <w:lang w:val="en-GB"/>
              </w:rPr>
            </w:pPr>
          </w:p>
        </w:tc>
      </w:tr>
      <w:tr w:rsidR="00226461" w:rsidRPr="0013441A" w14:paraId="5BF5FDEB" w14:textId="77777777" w:rsidTr="00250D37">
        <w:trPr>
          <w:trHeight w:val="60"/>
        </w:trPr>
        <w:tc>
          <w:tcPr>
            <w:tcW w:w="3640" w:type="dxa"/>
            <w:tcBorders>
              <w:left w:val="single" w:sz="8" w:space="0" w:color="2A5580"/>
              <w:right w:val="single" w:sz="8" w:space="0" w:color="2A5580"/>
            </w:tcBorders>
            <w:vAlign w:val="bottom"/>
          </w:tcPr>
          <w:p w14:paraId="2F075812" w14:textId="77777777" w:rsidR="00226461" w:rsidRPr="00250D37" w:rsidRDefault="00226461">
            <w:pPr>
              <w:rPr>
                <w:rFonts w:asciiTheme="minorHAnsi" w:hAnsiTheme="minorHAnsi" w:cstheme="minorHAnsi"/>
                <w:sz w:val="5"/>
                <w:szCs w:val="5"/>
                <w:lang w:val="en-GB"/>
              </w:rPr>
            </w:pPr>
          </w:p>
        </w:tc>
        <w:tc>
          <w:tcPr>
            <w:tcW w:w="1260" w:type="dxa"/>
            <w:tcBorders>
              <w:right w:val="single" w:sz="8" w:space="0" w:color="2A5580"/>
            </w:tcBorders>
            <w:vAlign w:val="bottom"/>
          </w:tcPr>
          <w:p w14:paraId="47CA7A30" w14:textId="77777777" w:rsidR="00226461" w:rsidRPr="00250D37" w:rsidRDefault="00226461">
            <w:pPr>
              <w:rPr>
                <w:rFonts w:asciiTheme="minorHAnsi" w:hAnsiTheme="minorHAnsi" w:cstheme="minorHAnsi"/>
                <w:sz w:val="5"/>
                <w:szCs w:val="5"/>
                <w:lang w:val="en-GB"/>
              </w:rPr>
            </w:pPr>
          </w:p>
        </w:tc>
        <w:tc>
          <w:tcPr>
            <w:tcW w:w="3600" w:type="dxa"/>
            <w:vMerge/>
            <w:tcBorders>
              <w:right w:val="single" w:sz="8" w:space="0" w:color="2A5580"/>
            </w:tcBorders>
            <w:vAlign w:val="bottom"/>
          </w:tcPr>
          <w:p w14:paraId="3DBE6080" w14:textId="77777777" w:rsidR="00226461" w:rsidRPr="00250D37" w:rsidRDefault="00226461">
            <w:pPr>
              <w:rPr>
                <w:rFonts w:asciiTheme="minorHAnsi" w:hAnsiTheme="minorHAnsi" w:cstheme="minorHAnsi"/>
                <w:sz w:val="5"/>
                <w:szCs w:val="5"/>
                <w:lang w:val="en-GB"/>
              </w:rPr>
            </w:pPr>
          </w:p>
        </w:tc>
        <w:tc>
          <w:tcPr>
            <w:tcW w:w="30" w:type="dxa"/>
            <w:vAlign w:val="bottom"/>
          </w:tcPr>
          <w:p w14:paraId="4B88D8E7" w14:textId="77777777" w:rsidR="00226461" w:rsidRPr="00250D37" w:rsidRDefault="00226461">
            <w:pPr>
              <w:rPr>
                <w:rFonts w:asciiTheme="minorHAnsi" w:hAnsiTheme="minorHAnsi" w:cstheme="minorHAnsi"/>
                <w:sz w:val="1"/>
                <w:szCs w:val="1"/>
                <w:lang w:val="en-GB"/>
              </w:rPr>
            </w:pPr>
          </w:p>
        </w:tc>
      </w:tr>
      <w:tr w:rsidR="00226461" w:rsidRPr="0013441A" w14:paraId="4778C8EC" w14:textId="77777777" w:rsidTr="00250D37">
        <w:trPr>
          <w:trHeight w:val="202"/>
        </w:trPr>
        <w:tc>
          <w:tcPr>
            <w:tcW w:w="3640" w:type="dxa"/>
            <w:tcBorders>
              <w:left w:val="single" w:sz="8" w:space="0" w:color="2A5580"/>
              <w:right w:val="single" w:sz="8" w:space="0" w:color="2A5580"/>
            </w:tcBorders>
            <w:vAlign w:val="bottom"/>
          </w:tcPr>
          <w:p w14:paraId="071AFEB6" w14:textId="4895C0CF" w:rsidR="00226461" w:rsidRPr="00250D37" w:rsidRDefault="00226461" w:rsidP="000D6316">
            <w:pPr>
              <w:spacing w:line="202" w:lineRule="exact"/>
              <w:rPr>
                <w:rFonts w:asciiTheme="minorHAnsi" w:hAnsiTheme="minorHAnsi" w:cstheme="minorHAnsi"/>
                <w:sz w:val="20"/>
                <w:szCs w:val="20"/>
                <w:lang w:val="en-GB"/>
              </w:rPr>
            </w:pPr>
          </w:p>
        </w:tc>
        <w:tc>
          <w:tcPr>
            <w:tcW w:w="1260" w:type="dxa"/>
            <w:tcBorders>
              <w:right w:val="single" w:sz="8" w:space="0" w:color="2A5580"/>
            </w:tcBorders>
            <w:vAlign w:val="bottom"/>
          </w:tcPr>
          <w:p w14:paraId="31AA3388" w14:textId="77777777" w:rsidR="00226461" w:rsidRPr="00250D37" w:rsidRDefault="00226461">
            <w:pPr>
              <w:rPr>
                <w:rFonts w:asciiTheme="minorHAnsi" w:hAnsiTheme="minorHAnsi" w:cstheme="minorHAnsi"/>
                <w:sz w:val="17"/>
                <w:szCs w:val="17"/>
                <w:lang w:val="en-GB"/>
              </w:rPr>
            </w:pPr>
          </w:p>
        </w:tc>
        <w:tc>
          <w:tcPr>
            <w:tcW w:w="3600" w:type="dxa"/>
            <w:vMerge w:val="restart"/>
            <w:tcBorders>
              <w:right w:val="single" w:sz="8" w:space="0" w:color="2A5580"/>
            </w:tcBorders>
            <w:vAlign w:val="bottom"/>
          </w:tcPr>
          <w:p w14:paraId="6987B0B6" w14:textId="6A30CC4B" w:rsidR="00226461" w:rsidRPr="00250D37" w:rsidRDefault="00226461" w:rsidP="000D6316">
            <w:pPr>
              <w:rPr>
                <w:rFonts w:asciiTheme="minorHAnsi" w:hAnsiTheme="minorHAnsi" w:cstheme="minorHAnsi"/>
                <w:sz w:val="20"/>
                <w:szCs w:val="20"/>
                <w:lang w:val="en-GB"/>
              </w:rPr>
            </w:pPr>
          </w:p>
        </w:tc>
        <w:tc>
          <w:tcPr>
            <w:tcW w:w="30" w:type="dxa"/>
            <w:vAlign w:val="bottom"/>
          </w:tcPr>
          <w:p w14:paraId="15931AD3" w14:textId="77777777" w:rsidR="00226461" w:rsidRPr="00250D37" w:rsidRDefault="00226461">
            <w:pPr>
              <w:rPr>
                <w:rFonts w:asciiTheme="minorHAnsi" w:hAnsiTheme="minorHAnsi" w:cstheme="minorHAnsi"/>
                <w:sz w:val="1"/>
                <w:szCs w:val="1"/>
                <w:lang w:val="en-GB"/>
              </w:rPr>
            </w:pPr>
          </w:p>
        </w:tc>
      </w:tr>
      <w:tr w:rsidR="00226461" w:rsidRPr="0013441A" w14:paraId="6F76E775" w14:textId="77777777" w:rsidTr="00250D37">
        <w:trPr>
          <w:trHeight w:val="60"/>
        </w:trPr>
        <w:tc>
          <w:tcPr>
            <w:tcW w:w="3640" w:type="dxa"/>
            <w:tcBorders>
              <w:left w:val="single" w:sz="8" w:space="0" w:color="2A5580"/>
              <w:right w:val="single" w:sz="8" w:space="0" w:color="2A5580"/>
            </w:tcBorders>
            <w:vAlign w:val="bottom"/>
          </w:tcPr>
          <w:p w14:paraId="7FC0EF61" w14:textId="77777777" w:rsidR="00226461" w:rsidRPr="00250D37" w:rsidRDefault="00226461">
            <w:pPr>
              <w:rPr>
                <w:rFonts w:asciiTheme="minorHAnsi" w:hAnsiTheme="minorHAnsi" w:cstheme="minorHAnsi"/>
                <w:sz w:val="5"/>
                <w:szCs w:val="5"/>
                <w:lang w:val="en-GB"/>
              </w:rPr>
            </w:pPr>
          </w:p>
        </w:tc>
        <w:tc>
          <w:tcPr>
            <w:tcW w:w="1260" w:type="dxa"/>
            <w:tcBorders>
              <w:right w:val="single" w:sz="8" w:space="0" w:color="2A5580"/>
            </w:tcBorders>
            <w:vAlign w:val="bottom"/>
          </w:tcPr>
          <w:p w14:paraId="27AC60CA" w14:textId="77777777" w:rsidR="00226461" w:rsidRPr="00250D37" w:rsidRDefault="00226461">
            <w:pPr>
              <w:rPr>
                <w:rFonts w:asciiTheme="minorHAnsi" w:hAnsiTheme="minorHAnsi" w:cstheme="minorHAnsi"/>
                <w:sz w:val="5"/>
                <w:szCs w:val="5"/>
                <w:lang w:val="en-GB"/>
              </w:rPr>
            </w:pPr>
          </w:p>
        </w:tc>
        <w:tc>
          <w:tcPr>
            <w:tcW w:w="3600" w:type="dxa"/>
            <w:vMerge/>
            <w:tcBorders>
              <w:right w:val="single" w:sz="8" w:space="0" w:color="2A5580"/>
            </w:tcBorders>
            <w:vAlign w:val="bottom"/>
          </w:tcPr>
          <w:p w14:paraId="1B09E54D" w14:textId="77777777" w:rsidR="00226461" w:rsidRPr="00250D37" w:rsidRDefault="00226461">
            <w:pPr>
              <w:rPr>
                <w:rFonts w:asciiTheme="minorHAnsi" w:hAnsiTheme="minorHAnsi" w:cstheme="minorHAnsi"/>
                <w:sz w:val="5"/>
                <w:szCs w:val="5"/>
                <w:lang w:val="en-GB"/>
              </w:rPr>
            </w:pPr>
          </w:p>
        </w:tc>
        <w:tc>
          <w:tcPr>
            <w:tcW w:w="30" w:type="dxa"/>
            <w:vAlign w:val="bottom"/>
          </w:tcPr>
          <w:p w14:paraId="65AE6C20" w14:textId="77777777" w:rsidR="00226461" w:rsidRPr="00250D37" w:rsidRDefault="00226461">
            <w:pPr>
              <w:rPr>
                <w:rFonts w:asciiTheme="minorHAnsi" w:hAnsiTheme="minorHAnsi" w:cstheme="minorHAnsi"/>
                <w:sz w:val="1"/>
                <w:szCs w:val="1"/>
                <w:lang w:val="en-GB"/>
              </w:rPr>
            </w:pPr>
          </w:p>
        </w:tc>
      </w:tr>
      <w:tr w:rsidR="00226461" w:rsidRPr="0013441A" w14:paraId="786D9D17" w14:textId="77777777" w:rsidTr="00250D37">
        <w:trPr>
          <w:trHeight w:val="202"/>
        </w:trPr>
        <w:tc>
          <w:tcPr>
            <w:tcW w:w="3640" w:type="dxa"/>
            <w:tcBorders>
              <w:left w:val="single" w:sz="8" w:space="0" w:color="2A5580"/>
              <w:right w:val="single" w:sz="8" w:space="0" w:color="2A5580"/>
            </w:tcBorders>
            <w:vAlign w:val="bottom"/>
          </w:tcPr>
          <w:p w14:paraId="271D4BEF" w14:textId="77777777" w:rsidR="000D6316" w:rsidRPr="00250D37" w:rsidRDefault="000D6316">
            <w:pPr>
              <w:spacing w:line="202" w:lineRule="exact"/>
              <w:jc w:val="center"/>
              <w:rPr>
                <w:rFonts w:asciiTheme="minorHAnsi" w:eastAsia="Calibri" w:hAnsiTheme="minorHAnsi" w:cstheme="minorHAnsi"/>
                <w:sz w:val="18"/>
                <w:szCs w:val="18"/>
                <w:lang w:val="en-GB"/>
              </w:rPr>
            </w:pPr>
            <w:r w:rsidRPr="00250D37">
              <w:rPr>
                <w:rFonts w:asciiTheme="minorHAnsi" w:eastAsia="Calibri" w:hAnsiTheme="minorHAnsi" w:cstheme="minorHAnsi"/>
                <w:sz w:val="18"/>
                <w:szCs w:val="18"/>
                <w:lang w:val="en-GB"/>
              </w:rPr>
              <w:t xml:space="preserve">FAO Liaison and Partnership Office in Kazakhstan </w:t>
            </w:r>
          </w:p>
          <w:p w14:paraId="3F9A598E" w14:textId="1FB37F21" w:rsidR="00226461" w:rsidRPr="00250D37" w:rsidRDefault="000D6316">
            <w:pPr>
              <w:spacing w:line="202" w:lineRule="exact"/>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 xml:space="preserve">6/1 </w:t>
            </w:r>
            <w:proofErr w:type="spellStart"/>
            <w:r w:rsidRPr="00250D37">
              <w:rPr>
                <w:rFonts w:asciiTheme="minorHAnsi" w:eastAsia="Calibri" w:hAnsiTheme="minorHAnsi" w:cstheme="minorHAnsi"/>
                <w:sz w:val="18"/>
                <w:szCs w:val="18"/>
                <w:lang w:val="en-GB"/>
              </w:rPr>
              <w:t>Kabanbay</w:t>
            </w:r>
            <w:proofErr w:type="spellEnd"/>
            <w:r w:rsidRPr="00250D37">
              <w:rPr>
                <w:rFonts w:asciiTheme="minorHAnsi" w:eastAsia="Calibri" w:hAnsiTheme="minorHAnsi" w:cstheme="minorHAnsi"/>
                <w:sz w:val="18"/>
                <w:szCs w:val="18"/>
                <w:lang w:val="en-GB"/>
              </w:rPr>
              <w:t xml:space="preserve"> </w:t>
            </w:r>
            <w:proofErr w:type="spellStart"/>
            <w:r w:rsidRPr="00250D37">
              <w:rPr>
                <w:rFonts w:asciiTheme="minorHAnsi" w:eastAsia="Calibri" w:hAnsiTheme="minorHAnsi" w:cstheme="minorHAnsi"/>
                <w:sz w:val="18"/>
                <w:szCs w:val="18"/>
                <w:lang w:val="en-GB"/>
              </w:rPr>
              <w:t>batyr</w:t>
            </w:r>
            <w:proofErr w:type="spellEnd"/>
            <w:r w:rsidRPr="00250D37">
              <w:rPr>
                <w:rFonts w:asciiTheme="minorHAnsi" w:eastAsia="Calibri" w:hAnsiTheme="minorHAnsi" w:cstheme="minorHAnsi"/>
                <w:sz w:val="18"/>
                <w:szCs w:val="18"/>
                <w:lang w:val="en-GB"/>
              </w:rPr>
              <w:t xml:space="preserve"> </w:t>
            </w:r>
            <w:proofErr w:type="spellStart"/>
            <w:r w:rsidRPr="00250D37">
              <w:rPr>
                <w:rFonts w:asciiTheme="minorHAnsi" w:eastAsia="Calibri" w:hAnsiTheme="minorHAnsi" w:cstheme="minorHAnsi"/>
                <w:sz w:val="18"/>
                <w:szCs w:val="18"/>
                <w:lang w:val="en-GB"/>
              </w:rPr>
              <w:t>ave</w:t>
            </w:r>
            <w:proofErr w:type="spellEnd"/>
            <w:r w:rsidRPr="00250D37">
              <w:rPr>
                <w:rFonts w:asciiTheme="minorHAnsi" w:eastAsia="Calibri" w:hAnsiTheme="minorHAnsi" w:cstheme="minorHAnsi"/>
                <w:sz w:val="18"/>
                <w:szCs w:val="18"/>
                <w:lang w:val="en-GB"/>
              </w:rPr>
              <w:t xml:space="preserve">, </w:t>
            </w:r>
            <w:proofErr w:type="spellStart"/>
            <w:r w:rsidRPr="00250D37">
              <w:rPr>
                <w:rFonts w:asciiTheme="minorHAnsi" w:eastAsia="Calibri" w:hAnsiTheme="minorHAnsi" w:cstheme="minorHAnsi"/>
                <w:sz w:val="18"/>
                <w:szCs w:val="18"/>
                <w:lang w:val="en-GB"/>
              </w:rPr>
              <w:t>Kaskad</w:t>
            </w:r>
            <w:proofErr w:type="spellEnd"/>
            <w:r w:rsidRPr="00250D37">
              <w:rPr>
                <w:rFonts w:asciiTheme="minorHAnsi" w:eastAsia="Calibri" w:hAnsiTheme="minorHAnsi" w:cstheme="minorHAnsi"/>
                <w:sz w:val="18"/>
                <w:szCs w:val="18"/>
                <w:lang w:val="en-GB"/>
              </w:rPr>
              <w:t xml:space="preserve"> Business </w:t>
            </w:r>
            <w:proofErr w:type="spellStart"/>
            <w:r w:rsidRPr="00250D37">
              <w:rPr>
                <w:rFonts w:asciiTheme="minorHAnsi" w:eastAsia="Calibri" w:hAnsiTheme="minorHAnsi" w:cstheme="minorHAnsi"/>
                <w:sz w:val="18"/>
                <w:szCs w:val="18"/>
                <w:lang w:val="en-GB"/>
              </w:rPr>
              <w:t>Center</w:t>
            </w:r>
            <w:proofErr w:type="spellEnd"/>
          </w:p>
        </w:tc>
        <w:tc>
          <w:tcPr>
            <w:tcW w:w="1260" w:type="dxa"/>
            <w:tcBorders>
              <w:right w:val="single" w:sz="8" w:space="0" w:color="2A5580"/>
            </w:tcBorders>
            <w:vAlign w:val="bottom"/>
          </w:tcPr>
          <w:p w14:paraId="1F6A85B6" w14:textId="77777777" w:rsidR="00226461" w:rsidRPr="00250D37" w:rsidRDefault="00226461">
            <w:pPr>
              <w:rPr>
                <w:rFonts w:asciiTheme="minorHAnsi" w:hAnsiTheme="minorHAnsi" w:cstheme="minorHAnsi"/>
                <w:sz w:val="17"/>
                <w:szCs w:val="17"/>
                <w:lang w:val="en-GB"/>
              </w:rPr>
            </w:pPr>
          </w:p>
        </w:tc>
        <w:tc>
          <w:tcPr>
            <w:tcW w:w="3600" w:type="dxa"/>
            <w:tcBorders>
              <w:right w:val="single" w:sz="8" w:space="0" w:color="2A5580"/>
            </w:tcBorders>
            <w:vAlign w:val="bottom"/>
          </w:tcPr>
          <w:p w14:paraId="54986AE3" w14:textId="77777777" w:rsidR="00226461" w:rsidRPr="00250D37" w:rsidRDefault="00226461">
            <w:pPr>
              <w:rPr>
                <w:rFonts w:asciiTheme="minorHAnsi" w:hAnsiTheme="minorHAnsi" w:cstheme="minorHAnsi"/>
                <w:sz w:val="17"/>
                <w:szCs w:val="17"/>
                <w:lang w:val="en-GB"/>
              </w:rPr>
            </w:pPr>
          </w:p>
        </w:tc>
        <w:tc>
          <w:tcPr>
            <w:tcW w:w="30" w:type="dxa"/>
            <w:vAlign w:val="bottom"/>
          </w:tcPr>
          <w:p w14:paraId="76496326" w14:textId="77777777" w:rsidR="00226461" w:rsidRPr="00250D37" w:rsidRDefault="00226461">
            <w:pPr>
              <w:rPr>
                <w:rFonts w:asciiTheme="minorHAnsi" w:hAnsiTheme="minorHAnsi" w:cstheme="minorHAnsi"/>
                <w:sz w:val="1"/>
                <w:szCs w:val="1"/>
                <w:lang w:val="en-GB"/>
              </w:rPr>
            </w:pPr>
          </w:p>
        </w:tc>
      </w:tr>
      <w:tr w:rsidR="00226461" w:rsidRPr="0013441A" w14:paraId="502965AD" w14:textId="77777777" w:rsidTr="00250D37">
        <w:trPr>
          <w:trHeight w:val="262"/>
        </w:trPr>
        <w:tc>
          <w:tcPr>
            <w:tcW w:w="3640" w:type="dxa"/>
            <w:tcBorders>
              <w:left w:val="single" w:sz="8" w:space="0" w:color="2A5580"/>
              <w:right w:val="single" w:sz="8" w:space="0" w:color="2A5580"/>
            </w:tcBorders>
            <w:vAlign w:val="bottom"/>
          </w:tcPr>
          <w:p w14:paraId="203077F7" w14:textId="51730CA0" w:rsidR="00226461" w:rsidRPr="0013441A" w:rsidRDefault="000D6316" w:rsidP="000D6316">
            <w:pPr>
              <w:rPr>
                <w:rFonts w:asciiTheme="minorHAnsi" w:hAnsiTheme="minorHAnsi" w:cstheme="minorHAnsi"/>
                <w:sz w:val="18"/>
                <w:szCs w:val="18"/>
                <w:lang w:val="en-GB"/>
              </w:rPr>
            </w:pPr>
            <w:r w:rsidRPr="0013441A">
              <w:rPr>
                <w:rFonts w:asciiTheme="minorHAnsi" w:hAnsiTheme="minorHAnsi" w:cstheme="minorHAnsi"/>
                <w:sz w:val="18"/>
                <w:szCs w:val="18"/>
                <w:lang w:val="en-GB"/>
              </w:rPr>
              <w:t xml:space="preserve">                 office 33, Nur-Sultan, Kazakhstan</w:t>
            </w:r>
          </w:p>
        </w:tc>
        <w:tc>
          <w:tcPr>
            <w:tcW w:w="1260" w:type="dxa"/>
            <w:tcBorders>
              <w:right w:val="single" w:sz="8" w:space="0" w:color="2A5580"/>
            </w:tcBorders>
            <w:vAlign w:val="bottom"/>
          </w:tcPr>
          <w:p w14:paraId="7E76F4E6" w14:textId="77777777" w:rsidR="00226461" w:rsidRPr="00250D37" w:rsidRDefault="00226461">
            <w:pPr>
              <w:rPr>
                <w:rFonts w:asciiTheme="minorHAnsi" w:hAnsiTheme="minorHAnsi" w:cstheme="minorHAnsi"/>
                <w:lang w:val="en-GB"/>
              </w:rPr>
            </w:pPr>
          </w:p>
        </w:tc>
        <w:tc>
          <w:tcPr>
            <w:tcW w:w="3600" w:type="dxa"/>
            <w:vMerge w:val="restart"/>
            <w:tcBorders>
              <w:right w:val="single" w:sz="8" w:space="0" w:color="2A5580"/>
            </w:tcBorders>
            <w:vAlign w:val="bottom"/>
          </w:tcPr>
          <w:p w14:paraId="349E2845" w14:textId="002CCBCE" w:rsidR="00226461" w:rsidRPr="00250D37" w:rsidRDefault="001047FD">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 xml:space="preserve">59 Azadi str, Ministry of Agriculture and Environmental Protection, office 57 </w:t>
            </w:r>
          </w:p>
        </w:tc>
        <w:tc>
          <w:tcPr>
            <w:tcW w:w="30" w:type="dxa"/>
            <w:vAlign w:val="bottom"/>
          </w:tcPr>
          <w:p w14:paraId="327BBDB4" w14:textId="77777777" w:rsidR="00226461" w:rsidRPr="00250D37" w:rsidRDefault="00226461">
            <w:pPr>
              <w:rPr>
                <w:rFonts w:asciiTheme="minorHAnsi" w:hAnsiTheme="minorHAnsi" w:cstheme="minorHAnsi"/>
                <w:sz w:val="1"/>
                <w:szCs w:val="1"/>
                <w:lang w:val="en-GB"/>
              </w:rPr>
            </w:pPr>
          </w:p>
        </w:tc>
      </w:tr>
      <w:tr w:rsidR="00226461" w:rsidRPr="0013441A" w14:paraId="55DCA0C9" w14:textId="77777777" w:rsidTr="00250D37">
        <w:trPr>
          <w:trHeight w:val="60"/>
        </w:trPr>
        <w:tc>
          <w:tcPr>
            <w:tcW w:w="3640" w:type="dxa"/>
            <w:tcBorders>
              <w:left w:val="single" w:sz="8" w:space="0" w:color="2A5580"/>
              <w:right w:val="single" w:sz="8" w:space="0" w:color="2A5580"/>
            </w:tcBorders>
            <w:vAlign w:val="bottom"/>
          </w:tcPr>
          <w:p w14:paraId="5F2E7C08" w14:textId="77777777" w:rsidR="00226461" w:rsidRPr="00250D37" w:rsidRDefault="00226461">
            <w:pPr>
              <w:rPr>
                <w:rFonts w:asciiTheme="minorHAnsi" w:hAnsiTheme="minorHAnsi" w:cstheme="minorHAnsi"/>
                <w:sz w:val="5"/>
                <w:szCs w:val="5"/>
                <w:lang w:val="en-GB"/>
              </w:rPr>
            </w:pPr>
          </w:p>
        </w:tc>
        <w:tc>
          <w:tcPr>
            <w:tcW w:w="1260" w:type="dxa"/>
            <w:tcBorders>
              <w:right w:val="single" w:sz="8" w:space="0" w:color="2A5580"/>
            </w:tcBorders>
            <w:vAlign w:val="bottom"/>
          </w:tcPr>
          <w:p w14:paraId="1559251D" w14:textId="77777777" w:rsidR="00226461" w:rsidRPr="00250D37" w:rsidRDefault="00226461">
            <w:pPr>
              <w:rPr>
                <w:rFonts w:asciiTheme="minorHAnsi" w:hAnsiTheme="minorHAnsi" w:cstheme="minorHAnsi"/>
                <w:sz w:val="5"/>
                <w:szCs w:val="5"/>
                <w:lang w:val="en-GB"/>
              </w:rPr>
            </w:pPr>
          </w:p>
        </w:tc>
        <w:tc>
          <w:tcPr>
            <w:tcW w:w="3600" w:type="dxa"/>
            <w:vMerge/>
            <w:tcBorders>
              <w:right w:val="single" w:sz="8" w:space="0" w:color="2A5580"/>
            </w:tcBorders>
            <w:vAlign w:val="bottom"/>
          </w:tcPr>
          <w:p w14:paraId="17F173B9" w14:textId="77777777" w:rsidR="00226461" w:rsidRPr="00250D37" w:rsidRDefault="00226461">
            <w:pPr>
              <w:rPr>
                <w:rFonts w:asciiTheme="minorHAnsi" w:hAnsiTheme="minorHAnsi" w:cstheme="minorHAnsi"/>
                <w:sz w:val="5"/>
                <w:szCs w:val="5"/>
                <w:lang w:val="en-GB"/>
              </w:rPr>
            </w:pPr>
          </w:p>
        </w:tc>
        <w:tc>
          <w:tcPr>
            <w:tcW w:w="30" w:type="dxa"/>
            <w:vAlign w:val="bottom"/>
          </w:tcPr>
          <w:p w14:paraId="24F13DCD" w14:textId="77777777" w:rsidR="00226461" w:rsidRPr="00250D37" w:rsidRDefault="00226461">
            <w:pPr>
              <w:rPr>
                <w:rFonts w:asciiTheme="minorHAnsi" w:hAnsiTheme="minorHAnsi" w:cstheme="minorHAnsi"/>
                <w:sz w:val="1"/>
                <w:szCs w:val="1"/>
                <w:lang w:val="en-GB"/>
              </w:rPr>
            </w:pPr>
          </w:p>
        </w:tc>
      </w:tr>
      <w:tr w:rsidR="00226461" w:rsidRPr="0013441A" w14:paraId="773B992F" w14:textId="77777777" w:rsidTr="00250D37">
        <w:trPr>
          <w:trHeight w:val="202"/>
        </w:trPr>
        <w:tc>
          <w:tcPr>
            <w:tcW w:w="3640" w:type="dxa"/>
            <w:tcBorders>
              <w:left w:val="single" w:sz="8" w:space="0" w:color="2A5580"/>
              <w:right w:val="single" w:sz="8" w:space="0" w:color="2A5580"/>
            </w:tcBorders>
            <w:vAlign w:val="bottom"/>
          </w:tcPr>
          <w:p w14:paraId="0C112B85" w14:textId="798191D0" w:rsidR="00226461" w:rsidRPr="00250D37" w:rsidRDefault="00226461">
            <w:pPr>
              <w:spacing w:line="202" w:lineRule="exact"/>
              <w:jc w:val="center"/>
              <w:rPr>
                <w:rFonts w:asciiTheme="minorHAnsi" w:hAnsiTheme="minorHAnsi" w:cstheme="minorHAnsi"/>
                <w:sz w:val="20"/>
                <w:szCs w:val="20"/>
                <w:lang w:val="en-GB"/>
              </w:rPr>
            </w:pPr>
          </w:p>
        </w:tc>
        <w:tc>
          <w:tcPr>
            <w:tcW w:w="1260" w:type="dxa"/>
            <w:tcBorders>
              <w:right w:val="single" w:sz="8" w:space="0" w:color="2A5580"/>
            </w:tcBorders>
            <w:vAlign w:val="bottom"/>
          </w:tcPr>
          <w:p w14:paraId="09BF4165" w14:textId="77777777" w:rsidR="00226461" w:rsidRPr="00250D37" w:rsidRDefault="00226461">
            <w:pPr>
              <w:rPr>
                <w:rFonts w:asciiTheme="minorHAnsi" w:hAnsiTheme="minorHAnsi" w:cstheme="minorHAnsi"/>
                <w:sz w:val="17"/>
                <w:szCs w:val="17"/>
                <w:lang w:val="en-GB"/>
              </w:rPr>
            </w:pPr>
          </w:p>
        </w:tc>
        <w:tc>
          <w:tcPr>
            <w:tcW w:w="3600" w:type="dxa"/>
            <w:vMerge w:val="restart"/>
            <w:tcBorders>
              <w:right w:val="single" w:sz="8" w:space="0" w:color="2A5580"/>
            </w:tcBorders>
            <w:vAlign w:val="bottom"/>
          </w:tcPr>
          <w:p w14:paraId="093C7C63" w14:textId="58D7EB2D" w:rsidR="00226461" w:rsidRPr="0013441A" w:rsidRDefault="001047FD">
            <w:pPr>
              <w:jc w:val="center"/>
              <w:rPr>
                <w:rFonts w:asciiTheme="minorHAnsi" w:hAnsiTheme="minorHAnsi" w:cstheme="minorHAnsi"/>
                <w:sz w:val="18"/>
                <w:szCs w:val="18"/>
                <w:lang w:val="en-GB"/>
              </w:rPr>
            </w:pPr>
            <w:r w:rsidRPr="0013441A">
              <w:rPr>
                <w:rFonts w:asciiTheme="minorHAnsi" w:hAnsiTheme="minorHAnsi" w:cstheme="minorHAnsi"/>
                <w:sz w:val="18"/>
                <w:szCs w:val="18"/>
                <w:lang w:val="en-GB"/>
              </w:rPr>
              <w:t>Ashgabat, Turkmenistan</w:t>
            </w:r>
          </w:p>
        </w:tc>
        <w:tc>
          <w:tcPr>
            <w:tcW w:w="30" w:type="dxa"/>
            <w:vAlign w:val="bottom"/>
          </w:tcPr>
          <w:p w14:paraId="707C9A62" w14:textId="77777777" w:rsidR="00226461" w:rsidRPr="00250D37" w:rsidRDefault="00226461">
            <w:pPr>
              <w:rPr>
                <w:rFonts w:asciiTheme="minorHAnsi" w:hAnsiTheme="minorHAnsi" w:cstheme="minorHAnsi"/>
                <w:sz w:val="1"/>
                <w:szCs w:val="1"/>
                <w:lang w:val="en-GB"/>
              </w:rPr>
            </w:pPr>
          </w:p>
        </w:tc>
      </w:tr>
      <w:tr w:rsidR="00226461" w:rsidRPr="0013441A" w14:paraId="4FC44AAD" w14:textId="77777777" w:rsidTr="00250D37">
        <w:trPr>
          <w:trHeight w:val="80"/>
        </w:trPr>
        <w:tc>
          <w:tcPr>
            <w:tcW w:w="3640" w:type="dxa"/>
            <w:tcBorders>
              <w:left w:val="single" w:sz="8" w:space="0" w:color="2A5580"/>
              <w:right w:val="single" w:sz="8" w:space="0" w:color="2A5580"/>
            </w:tcBorders>
            <w:vAlign w:val="bottom"/>
          </w:tcPr>
          <w:p w14:paraId="44709C61" w14:textId="77777777" w:rsidR="00226461" w:rsidRPr="00250D37" w:rsidRDefault="00226461">
            <w:pPr>
              <w:rPr>
                <w:rFonts w:asciiTheme="minorHAnsi" w:hAnsiTheme="minorHAnsi" w:cstheme="minorHAnsi"/>
                <w:sz w:val="5"/>
                <w:szCs w:val="5"/>
                <w:lang w:val="en-GB"/>
              </w:rPr>
            </w:pPr>
          </w:p>
        </w:tc>
        <w:tc>
          <w:tcPr>
            <w:tcW w:w="1260" w:type="dxa"/>
            <w:tcBorders>
              <w:right w:val="single" w:sz="8" w:space="0" w:color="2A5580"/>
            </w:tcBorders>
            <w:vAlign w:val="bottom"/>
          </w:tcPr>
          <w:p w14:paraId="2F2C1C44" w14:textId="77777777" w:rsidR="00226461" w:rsidRPr="00250D37" w:rsidRDefault="00226461">
            <w:pPr>
              <w:rPr>
                <w:rFonts w:asciiTheme="minorHAnsi" w:hAnsiTheme="minorHAnsi" w:cstheme="minorHAnsi"/>
                <w:sz w:val="5"/>
                <w:szCs w:val="5"/>
                <w:lang w:val="en-GB"/>
              </w:rPr>
            </w:pPr>
          </w:p>
        </w:tc>
        <w:tc>
          <w:tcPr>
            <w:tcW w:w="3600" w:type="dxa"/>
            <w:vMerge/>
            <w:tcBorders>
              <w:right w:val="single" w:sz="8" w:space="0" w:color="2A5580"/>
            </w:tcBorders>
            <w:vAlign w:val="bottom"/>
          </w:tcPr>
          <w:p w14:paraId="4A452D2D" w14:textId="77777777" w:rsidR="00226461" w:rsidRPr="00250D37" w:rsidRDefault="00226461">
            <w:pPr>
              <w:rPr>
                <w:rFonts w:asciiTheme="minorHAnsi" w:hAnsiTheme="minorHAnsi" w:cstheme="minorHAnsi"/>
                <w:sz w:val="5"/>
                <w:szCs w:val="5"/>
                <w:lang w:val="en-GB"/>
              </w:rPr>
            </w:pPr>
          </w:p>
        </w:tc>
        <w:tc>
          <w:tcPr>
            <w:tcW w:w="30" w:type="dxa"/>
            <w:vAlign w:val="bottom"/>
          </w:tcPr>
          <w:p w14:paraId="5AE2F455" w14:textId="77777777" w:rsidR="00226461" w:rsidRPr="00250D37" w:rsidRDefault="00226461">
            <w:pPr>
              <w:rPr>
                <w:rFonts w:asciiTheme="minorHAnsi" w:hAnsiTheme="minorHAnsi" w:cstheme="minorHAnsi"/>
                <w:sz w:val="1"/>
                <w:szCs w:val="1"/>
                <w:lang w:val="en-GB"/>
              </w:rPr>
            </w:pPr>
          </w:p>
        </w:tc>
      </w:tr>
      <w:tr w:rsidR="00226461" w:rsidRPr="0013441A" w14:paraId="1E5019AD" w14:textId="77777777" w:rsidTr="00250D37">
        <w:trPr>
          <w:trHeight w:val="80"/>
        </w:trPr>
        <w:tc>
          <w:tcPr>
            <w:tcW w:w="3640" w:type="dxa"/>
            <w:tcBorders>
              <w:left w:val="single" w:sz="8" w:space="0" w:color="2A5580"/>
              <w:right w:val="single" w:sz="8" w:space="0" w:color="2A5580"/>
            </w:tcBorders>
            <w:vAlign w:val="bottom"/>
          </w:tcPr>
          <w:p w14:paraId="5DD76EE0" w14:textId="77777777" w:rsidR="00226461" w:rsidRPr="00250D37" w:rsidRDefault="00226461">
            <w:pPr>
              <w:rPr>
                <w:rFonts w:asciiTheme="minorHAnsi" w:hAnsiTheme="minorHAnsi" w:cstheme="minorHAnsi"/>
                <w:sz w:val="5"/>
                <w:szCs w:val="5"/>
                <w:lang w:val="en-GB"/>
              </w:rPr>
            </w:pPr>
          </w:p>
        </w:tc>
        <w:tc>
          <w:tcPr>
            <w:tcW w:w="1260" w:type="dxa"/>
            <w:tcBorders>
              <w:right w:val="single" w:sz="8" w:space="0" w:color="2A5580"/>
            </w:tcBorders>
            <w:vAlign w:val="bottom"/>
          </w:tcPr>
          <w:p w14:paraId="2CC56137" w14:textId="77777777" w:rsidR="00226461" w:rsidRPr="00250D37" w:rsidRDefault="00226461">
            <w:pPr>
              <w:rPr>
                <w:rFonts w:asciiTheme="minorHAnsi" w:hAnsiTheme="minorHAnsi" w:cstheme="minorHAnsi"/>
                <w:sz w:val="5"/>
                <w:szCs w:val="5"/>
                <w:lang w:val="en-GB"/>
              </w:rPr>
            </w:pPr>
          </w:p>
        </w:tc>
        <w:tc>
          <w:tcPr>
            <w:tcW w:w="3600" w:type="dxa"/>
            <w:vMerge/>
            <w:tcBorders>
              <w:right w:val="single" w:sz="8" w:space="0" w:color="2A5580"/>
            </w:tcBorders>
            <w:vAlign w:val="bottom"/>
          </w:tcPr>
          <w:p w14:paraId="2B2F4CA7" w14:textId="77777777" w:rsidR="00226461" w:rsidRPr="00250D37" w:rsidRDefault="00226461">
            <w:pPr>
              <w:rPr>
                <w:rFonts w:asciiTheme="minorHAnsi" w:hAnsiTheme="minorHAnsi" w:cstheme="minorHAnsi"/>
                <w:sz w:val="5"/>
                <w:szCs w:val="5"/>
                <w:lang w:val="en-GB"/>
              </w:rPr>
            </w:pPr>
          </w:p>
        </w:tc>
        <w:tc>
          <w:tcPr>
            <w:tcW w:w="30" w:type="dxa"/>
            <w:vAlign w:val="bottom"/>
          </w:tcPr>
          <w:p w14:paraId="509C7C0F" w14:textId="77777777" w:rsidR="00226461" w:rsidRPr="00250D37" w:rsidRDefault="00226461">
            <w:pPr>
              <w:rPr>
                <w:rFonts w:asciiTheme="minorHAnsi" w:hAnsiTheme="minorHAnsi" w:cstheme="minorHAnsi"/>
                <w:sz w:val="1"/>
                <w:szCs w:val="1"/>
                <w:lang w:val="en-GB"/>
              </w:rPr>
            </w:pPr>
          </w:p>
        </w:tc>
      </w:tr>
      <w:tr w:rsidR="00226461" w:rsidRPr="0013441A" w14:paraId="18C4C850" w14:textId="77777777" w:rsidTr="00250D37">
        <w:trPr>
          <w:trHeight w:val="262"/>
        </w:trPr>
        <w:tc>
          <w:tcPr>
            <w:tcW w:w="3640" w:type="dxa"/>
            <w:vMerge w:val="restart"/>
            <w:tcBorders>
              <w:left w:val="single" w:sz="8" w:space="0" w:color="2A5580"/>
              <w:right w:val="single" w:sz="8" w:space="0" w:color="2A5580"/>
            </w:tcBorders>
            <w:vAlign w:val="bottom"/>
          </w:tcPr>
          <w:p w14:paraId="01F5CD9B" w14:textId="6D2D21A9" w:rsidR="00226461" w:rsidRPr="00250D37" w:rsidRDefault="008D19FA">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E-mail</w:t>
            </w:r>
            <w:r w:rsidR="00C63833" w:rsidRPr="00250D37">
              <w:rPr>
                <w:rFonts w:asciiTheme="minorHAnsi" w:eastAsia="Calibri" w:hAnsiTheme="minorHAnsi" w:cstheme="minorHAnsi"/>
                <w:w w:val="99"/>
                <w:sz w:val="18"/>
                <w:szCs w:val="18"/>
                <w:lang w:val="en-GB"/>
              </w:rPr>
              <w:t>:</w:t>
            </w:r>
          </w:p>
        </w:tc>
        <w:tc>
          <w:tcPr>
            <w:tcW w:w="1260" w:type="dxa"/>
            <w:tcBorders>
              <w:right w:val="single" w:sz="8" w:space="0" w:color="2A5580"/>
            </w:tcBorders>
            <w:vAlign w:val="bottom"/>
          </w:tcPr>
          <w:p w14:paraId="4DDD58EC"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3FA9369F" w14:textId="17F4F851" w:rsidR="00226461" w:rsidRPr="00250D37" w:rsidRDefault="00226461" w:rsidP="001047FD">
            <w:pPr>
              <w:rPr>
                <w:rFonts w:asciiTheme="minorHAnsi" w:hAnsiTheme="minorHAnsi" w:cstheme="minorHAnsi"/>
                <w:sz w:val="20"/>
                <w:szCs w:val="20"/>
                <w:lang w:val="en-GB"/>
              </w:rPr>
            </w:pPr>
          </w:p>
        </w:tc>
        <w:tc>
          <w:tcPr>
            <w:tcW w:w="30" w:type="dxa"/>
            <w:vAlign w:val="bottom"/>
          </w:tcPr>
          <w:p w14:paraId="59A136EB" w14:textId="77777777" w:rsidR="00226461" w:rsidRPr="00250D37" w:rsidRDefault="00226461">
            <w:pPr>
              <w:rPr>
                <w:rFonts w:asciiTheme="minorHAnsi" w:hAnsiTheme="minorHAnsi" w:cstheme="minorHAnsi"/>
                <w:sz w:val="1"/>
                <w:szCs w:val="1"/>
                <w:lang w:val="en-GB"/>
              </w:rPr>
            </w:pPr>
          </w:p>
        </w:tc>
      </w:tr>
      <w:tr w:rsidR="00226461" w:rsidRPr="0013441A" w14:paraId="46A35FA8" w14:textId="77777777" w:rsidTr="00250D37">
        <w:trPr>
          <w:trHeight w:val="80"/>
        </w:trPr>
        <w:tc>
          <w:tcPr>
            <w:tcW w:w="3640" w:type="dxa"/>
            <w:vMerge/>
            <w:tcBorders>
              <w:left w:val="single" w:sz="8" w:space="0" w:color="2A5580"/>
              <w:right w:val="single" w:sz="8" w:space="0" w:color="2A5580"/>
            </w:tcBorders>
            <w:vAlign w:val="bottom"/>
          </w:tcPr>
          <w:p w14:paraId="504570F7" w14:textId="77777777" w:rsidR="00226461" w:rsidRPr="00250D37" w:rsidRDefault="00226461">
            <w:pPr>
              <w:rPr>
                <w:rFonts w:asciiTheme="minorHAnsi" w:hAnsiTheme="minorHAnsi" w:cstheme="minorHAnsi"/>
                <w:sz w:val="6"/>
                <w:szCs w:val="6"/>
                <w:lang w:val="en-GB"/>
              </w:rPr>
            </w:pPr>
          </w:p>
        </w:tc>
        <w:tc>
          <w:tcPr>
            <w:tcW w:w="1260" w:type="dxa"/>
            <w:tcBorders>
              <w:right w:val="single" w:sz="8" w:space="0" w:color="2A5580"/>
            </w:tcBorders>
            <w:vAlign w:val="bottom"/>
          </w:tcPr>
          <w:p w14:paraId="130B8DA6" w14:textId="77777777" w:rsidR="00226461" w:rsidRPr="00250D37" w:rsidRDefault="00226461">
            <w:pPr>
              <w:rPr>
                <w:rFonts w:asciiTheme="minorHAnsi" w:hAnsiTheme="minorHAnsi" w:cstheme="minorHAnsi"/>
                <w:sz w:val="6"/>
                <w:szCs w:val="6"/>
                <w:lang w:val="en-GB"/>
              </w:rPr>
            </w:pPr>
          </w:p>
        </w:tc>
        <w:tc>
          <w:tcPr>
            <w:tcW w:w="3600" w:type="dxa"/>
            <w:tcBorders>
              <w:right w:val="single" w:sz="8" w:space="0" w:color="2A5580"/>
            </w:tcBorders>
            <w:vAlign w:val="bottom"/>
          </w:tcPr>
          <w:p w14:paraId="3D45CB95" w14:textId="77777777" w:rsidR="00226461" w:rsidRPr="00250D37" w:rsidRDefault="00226461">
            <w:pPr>
              <w:rPr>
                <w:rFonts w:asciiTheme="minorHAnsi" w:hAnsiTheme="minorHAnsi" w:cstheme="minorHAnsi"/>
                <w:sz w:val="6"/>
                <w:szCs w:val="6"/>
                <w:lang w:val="en-GB"/>
              </w:rPr>
            </w:pPr>
          </w:p>
        </w:tc>
        <w:tc>
          <w:tcPr>
            <w:tcW w:w="30" w:type="dxa"/>
            <w:vAlign w:val="bottom"/>
          </w:tcPr>
          <w:p w14:paraId="399FE866" w14:textId="77777777" w:rsidR="00226461" w:rsidRPr="00250D37" w:rsidRDefault="00226461">
            <w:pPr>
              <w:rPr>
                <w:rFonts w:asciiTheme="minorHAnsi" w:hAnsiTheme="minorHAnsi" w:cstheme="minorHAnsi"/>
                <w:sz w:val="1"/>
                <w:szCs w:val="1"/>
                <w:lang w:val="en-GB"/>
              </w:rPr>
            </w:pPr>
          </w:p>
        </w:tc>
      </w:tr>
      <w:tr w:rsidR="00226461" w:rsidRPr="0013441A" w14:paraId="25E0E30B" w14:textId="77777777" w:rsidTr="00250D37">
        <w:trPr>
          <w:trHeight w:val="80"/>
        </w:trPr>
        <w:tc>
          <w:tcPr>
            <w:tcW w:w="3640" w:type="dxa"/>
            <w:tcBorders>
              <w:left w:val="single" w:sz="8" w:space="0" w:color="2A5580"/>
              <w:right w:val="single" w:sz="8" w:space="0" w:color="2A5580"/>
            </w:tcBorders>
            <w:vAlign w:val="bottom"/>
          </w:tcPr>
          <w:p w14:paraId="04997844" w14:textId="356E9A83" w:rsidR="00226461" w:rsidRPr="00250D37" w:rsidRDefault="00E33BD7">
            <w:pPr>
              <w:jc w:val="center"/>
              <w:rPr>
                <w:rFonts w:asciiTheme="minorHAnsi" w:hAnsiTheme="minorHAnsi" w:cstheme="minorHAnsi"/>
                <w:sz w:val="20"/>
                <w:szCs w:val="20"/>
                <w:lang w:val="en-GB"/>
              </w:rPr>
            </w:pPr>
            <w:hyperlink r:id="rId29" w:history="1">
              <w:r w:rsidR="000D6316" w:rsidRPr="00250D37">
                <w:rPr>
                  <w:rStyle w:val="a3"/>
                  <w:rFonts w:asciiTheme="minorHAnsi" w:eastAsia="Calibri" w:hAnsiTheme="minorHAnsi" w:cstheme="minorHAnsi"/>
                  <w:w w:val="99"/>
                  <w:sz w:val="18"/>
                  <w:szCs w:val="18"/>
                  <w:lang w:val="en-GB"/>
                </w:rPr>
                <w:t>Bozayeva.Zhanyl@fao.org</w:t>
              </w:r>
            </w:hyperlink>
          </w:p>
        </w:tc>
        <w:tc>
          <w:tcPr>
            <w:tcW w:w="1260" w:type="dxa"/>
            <w:tcBorders>
              <w:right w:val="single" w:sz="8" w:space="0" w:color="2A5580"/>
            </w:tcBorders>
            <w:vAlign w:val="bottom"/>
          </w:tcPr>
          <w:p w14:paraId="0EA78014" w14:textId="77777777" w:rsidR="00226461" w:rsidRPr="00250D37" w:rsidRDefault="00226461">
            <w:pPr>
              <w:rPr>
                <w:rFonts w:asciiTheme="minorHAnsi" w:hAnsiTheme="minorHAnsi" w:cstheme="minorHAnsi"/>
                <w:sz w:val="24"/>
                <w:szCs w:val="24"/>
                <w:lang w:val="en-GB"/>
              </w:rPr>
            </w:pPr>
          </w:p>
        </w:tc>
        <w:tc>
          <w:tcPr>
            <w:tcW w:w="3600" w:type="dxa"/>
            <w:tcBorders>
              <w:right w:val="single" w:sz="8" w:space="0" w:color="2A5580"/>
            </w:tcBorders>
            <w:vAlign w:val="bottom"/>
          </w:tcPr>
          <w:p w14:paraId="4AE93BA8" w14:textId="77777777" w:rsidR="00226461" w:rsidRPr="00250D37" w:rsidRDefault="00226461">
            <w:pPr>
              <w:rPr>
                <w:rFonts w:asciiTheme="minorHAnsi" w:hAnsiTheme="minorHAnsi" w:cstheme="minorHAnsi"/>
                <w:sz w:val="24"/>
                <w:szCs w:val="24"/>
                <w:lang w:val="en-GB"/>
              </w:rPr>
            </w:pPr>
          </w:p>
        </w:tc>
        <w:tc>
          <w:tcPr>
            <w:tcW w:w="30" w:type="dxa"/>
            <w:vAlign w:val="bottom"/>
          </w:tcPr>
          <w:p w14:paraId="70A2854E" w14:textId="77777777" w:rsidR="00226461" w:rsidRPr="00250D37" w:rsidRDefault="00226461">
            <w:pPr>
              <w:rPr>
                <w:rFonts w:asciiTheme="minorHAnsi" w:hAnsiTheme="minorHAnsi" w:cstheme="minorHAnsi"/>
                <w:sz w:val="1"/>
                <w:szCs w:val="1"/>
                <w:lang w:val="en-GB"/>
              </w:rPr>
            </w:pPr>
          </w:p>
        </w:tc>
      </w:tr>
      <w:tr w:rsidR="00226461" w:rsidRPr="0013441A" w14:paraId="27035AD8" w14:textId="77777777" w:rsidTr="00250D37">
        <w:trPr>
          <w:trHeight w:val="262"/>
        </w:trPr>
        <w:tc>
          <w:tcPr>
            <w:tcW w:w="3640" w:type="dxa"/>
            <w:tcBorders>
              <w:left w:val="single" w:sz="8" w:space="0" w:color="2A5580"/>
              <w:right w:val="single" w:sz="8" w:space="0" w:color="2A5580"/>
            </w:tcBorders>
            <w:vAlign w:val="bottom"/>
          </w:tcPr>
          <w:p w14:paraId="3F72F171" w14:textId="7BEE4D64" w:rsidR="00226461" w:rsidRPr="00250D37" w:rsidRDefault="00765AA0">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Tel.</w:t>
            </w:r>
            <w:r w:rsidR="00C63833" w:rsidRPr="00250D37">
              <w:rPr>
                <w:rFonts w:asciiTheme="minorHAnsi" w:eastAsia="Calibri" w:hAnsiTheme="minorHAnsi" w:cstheme="minorHAnsi"/>
                <w:sz w:val="18"/>
                <w:szCs w:val="18"/>
                <w:lang w:val="en-GB"/>
              </w:rPr>
              <w:t>: +7 7172 790429</w:t>
            </w:r>
          </w:p>
        </w:tc>
        <w:tc>
          <w:tcPr>
            <w:tcW w:w="1260" w:type="dxa"/>
            <w:tcBorders>
              <w:right w:val="single" w:sz="8" w:space="0" w:color="2A5580"/>
            </w:tcBorders>
            <w:vAlign w:val="bottom"/>
          </w:tcPr>
          <w:p w14:paraId="37A54ABA" w14:textId="77777777" w:rsidR="00226461" w:rsidRPr="00250D37" w:rsidRDefault="00226461">
            <w:pPr>
              <w:rPr>
                <w:rFonts w:asciiTheme="minorHAnsi" w:hAnsiTheme="minorHAnsi" w:cstheme="minorHAnsi"/>
                <w:lang w:val="en-GB"/>
              </w:rPr>
            </w:pPr>
          </w:p>
        </w:tc>
        <w:tc>
          <w:tcPr>
            <w:tcW w:w="3600" w:type="dxa"/>
            <w:vMerge w:val="restart"/>
            <w:tcBorders>
              <w:right w:val="single" w:sz="8" w:space="0" w:color="2A5580"/>
            </w:tcBorders>
            <w:vAlign w:val="bottom"/>
          </w:tcPr>
          <w:p w14:paraId="5B3090C5" w14:textId="783C9B77" w:rsidR="00226461" w:rsidRPr="00250D37" w:rsidRDefault="008D19FA">
            <w:pPr>
              <w:ind w:left="940"/>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 xml:space="preserve">           E-mail</w:t>
            </w:r>
            <w:r w:rsidR="00C63833" w:rsidRPr="00250D37">
              <w:rPr>
                <w:rFonts w:asciiTheme="minorHAnsi" w:eastAsia="Calibri" w:hAnsiTheme="minorHAnsi" w:cstheme="minorHAnsi"/>
                <w:sz w:val="18"/>
                <w:szCs w:val="18"/>
                <w:lang w:val="en-GB"/>
              </w:rPr>
              <w:t>:</w:t>
            </w:r>
          </w:p>
        </w:tc>
        <w:tc>
          <w:tcPr>
            <w:tcW w:w="30" w:type="dxa"/>
            <w:vAlign w:val="bottom"/>
          </w:tcPr>
          <w:p w14:paraId="712EAF2E" w14:textId="77777777" w:rsidR="00226461" w:rsidRPr="00250D37" w:rsidRDefault="00226461">
            <w:pPr>
              <w:rPr>
                <w:rFonts w:asciiTheme="minorHAnsi" w:hAnsiTheme="minorHAnsi" w:cstheme="minorHAnsi"/>
                <w:sz w:val="1"/>
                <w:szCs w:val="1"/>
                <w:lang w:val="en-GB"/>
              </w:rPr>
            </w:pPr>
          </w:p>
        </w:tc>
      </w:tr>
      <w:tr w:rsidR="00226461" w:rsidRPr="0013441A" w14:paraId="3E54202E" w14:textId="77777777" w:rsidTr="00250D37">
        <w:trPr>
          <w:trHeight w:val="107"/>
        </w:trPr>
        <w:tc>
          <w:tcPr>
            <w:tcW w:w="3640" w:type="dxa"/>
            <w:vMerge w:val="restart"/>
            <w:tcBorders>
              <w:left w:val="single" w:sz="8" w:space="0" w:color="2A5580"/>
              <w:right w:val="single" w:sz="8" w:space="0" w:color="2A5580"/>
            </w:tcBorders>
            <w:vAlign w:val="bottom"/>
          </w:tcPr>
          <w:p w14:paraId="46C0CFEF" w14:textId="6DA0DC20"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w:t>
            </w:r>
            <w:r w:rsidR="00765AA0" w:rsidRPr="00250D37">
              <w:rPr>
                <w:rFonts w:asciiTheme="minorHAnsi" w:eastAsia="Calibri" w:hAnsiTheme="minorHAnsi" w:cstheme="minorHAnsi"/>
                <w:sz w:val="18"/>
                <w:szCs w:val="18"/>
                <w:lang w:val="en-GB"/>
              </w:rPr>
              <w:t>office</w:t>
            </w:r>
            <w:r w:rsidRPr="00250D37">
              <w:rPr>
                <w:rFonts w:asciiTheme="minorHAnsi" w:eastAsia="Calibri" w:hAnsiTheme="minorHAnsi" w:cstheme="minorHAnsi"/>
                <w:sz w:val="18"/>
                <w:szCs w:val="18"/>
                <w:lang w:val="en-GB"/>
              </w:rPr>
              <w:t>), +77025601404 (</w:t>
            </w:r>
            <w:r w:rsidR="000D6316" w:rsidRPr="00250D37">
              <w:rPr>
                <w:rFonts w:asciiTheme="minorHAnsi" w:eastAsia="Calibri" w:hAnsiTheme="minorHAnsi" w:cstheme="minorHAnsi"/>
                <w:sz w:val="18"/>
                <w:szCs w:val="18"/>
                <w:lang w:val="en-GB"/>
              </w:rPr>
              <w:t>mobile</w:t>
            </w:r>
            <w:r w:rsidRPr="00250D37">
              <w:rPr>
                <w:rFonts w:asciiTheme="minorHAnsi" w:eastAsia="Calibri" w:hAnsiTheme="minorHAnsi" w:cstheme="minorHAnsi"/>
                <w:sz w:val="18"/>
                <w:szCs w:val="18"/>
                <w:lang w:val="en-GB"/>
              </w:rPr>
              <w:t>/</w:t>
            </w:r>
          </w:p>
        </w:tc>
        <w:tc>
          <w:tcPr>
            <w:tcW w:w="1260" w:type="dxa"/>
            <w:tcBorders>
              <w:right w:val="single" w:sz="8" w:space="0" w:color="2A5580"/>
            </w:tcBorders>
            <w:vAlign w:val="bottom"/>
          </w:tcPr>
          <w:p w14:paraId="6DF5D7E4" w14:textId="77777777" w:rsidR="00226461" w:rsidRPr="00250D37" w:rsidRDefault="00226461">
            <w:pPr>
              <w:rPr>
                <w:rFonts w:asciiTheme="minorHAnsi" w:hAnsiTheme="minorHAnsi" w:cstheme="minorHAnsi"/>
                <w:sz w:val="9"/>
                <w:szCs w:val="9"/>
                <w:lang w:val="en-GB"/>
              </w:rPr>
            </w:pPr>
          </w:p>
        </w:tc>
        <w:tc>
          <w:tcPr>
            <w:tcW w:w="3600" w:type="dxa"/>
            <w:vMerge/>
            <w:tcBorders>
              <w:right w:val="single" w:sz="8" w:space="0" w:color="2A5580"/>
            </w:tcBorders>
            <w:vAlign w:val="bottom"/>
          </w:tcPr>
          <w:p w14:paraId="0B683E64" w14:textId="77777777" w:rsidR="00226461" w:rsidRPr="00250D37" w:rsidRDefault="00226461">
            <w:pPr>
              <w:rPr>
                <w:rFonts w:asciiTheme="minorHAnsi" w:hAnsiTheme="minorHAnsi" w:cstheme="minorHAnsi"/>
                <w:sz w:val="9"/>
                <w:szCs w:val="9"/>
                <w:lang w:val="en-GB"/>
              </w:rPr>
            </w:pPr>
          </w:p>
        </w:tc>
        <w:tc>
          <w:tcPr>
            <w:tcW w:w="30" w:type="dxa"/>
            <w:vAlign w:val="bottom"/>
          </w:tcPr>
          <w:p w14:paraId="392E3FD8" w14:textId="77777777" w:rsidR="00226461" w:rsidRPr="00250D37" w:rsidRDefault="00226461">
            <w:pPr>
              <w:rPr>
                <w:rFonts w:asciiTheme="minorHAnsi" w:hAnsiTheme="minorHAnsi" w:cstheme="minorHAnsi"/>
                <w:sz w:val="1"/>
                <w:szCs w:val="1"/>
                <w:lang w:val="en-GB"/>
              </w:rPr>
            </w:pPr>
          </w:p>
        </w:tc>
      </w:tr>
      <w:tr w:rsidR="00226461" w:rsidRPr="0013441A" w14:paraId="55F03E0F" w14:textId="77777777" w:rsidTr="00250D37">
        <w:trPr>
          <w:trHeight w:val="155"/>
        </w:trPr>
        <w:tc>
          <w:tcPr>
            <w:tcW w:w="3640" w:type="dxa"/>
            <w:vMerge/>
            <w:tcBorders>
              <w:left w:val="single" w:sz="8" w:space="0" w:color="2A5580"/>
              <w:right w:val="single" w:sz="8" w:space="0" w:color="2A5580"/>
            </w:tcBorders>
            <w:vAlign w:val="bottom"/>
          </w:tcPr>
          <w:p w14:paraId="3C634EF7" w14:textId="77777777" w:rsidR="00226461" w:rsidRPr="00250D37" w:rsidRDefault="00226461">
            <w:pPr>
              <w:rPr>
                <w:rFonts w:asciiTheme="minorHAnsi" w:hAnsiTheme="minorHAnsi" w:cstheme="minorHAnsi"/>
                <w:sz w:val="13"/>
                <w:szCs w:val="13"/>
                <w:lang w:val="en-GB"/>
              </w:rPr>
            </w:pPr>
          </w:p>
        </w:tc>
        <w:tc>
          <w:tcPr>
            <w:tcW w:w="1260" w:type="dxa"/>
            <w:tcBorders>
              <w:right w:val="single" w:sz="8" w:space="0" w:color="2A5580"/>
            </w:tcBorders>
            <w:vAlign w:val="bottom"/>
          </w:tcPr>
          <w:p w14:paraId="48D933CB" w14:textId="77777777" w:rsidR="00226461" w:rsidRPr="00250D37" w:rsidRDefault="00226461">
            <w:pPr>
              <w:rPr>
                <w:rFonts w:asciiTheme="minorHAnsi" w:hAnsiTheme="minorHAnsi" w:cstheme="minorHAnsi"/>
                <w:sz w:val="13"/>
                <w:szCs w:val="13"/>
                <w:lang w:val="en-GB"/>
              </w:rPr>
            </w:pPr>
          </w:p>
        </w:tc>
        <w:tc>
          <w:tcPr>
            <w:tcW w:w="3600" w:type="dxa"/>
            <w:vMerge w:val="restart"/>
            <w:tcBorders>
              <w:right w:val="single" w:sz="8" w:space="0" w:color="2A5580"/>
            </w:tcBorders>
            <w:vAlign w:val="bottom"/>
          </w:tcPr>
          <w:p w14:paraId="4FA4D953" w14:textId="4C32BB70" w:rsidR="00226461" w:rsidRPr="00250D37" w:rsidRDefault="00E33BD7">
            <w:pPr>
              <w:jc w:val="center"/>
              <w:rPr>
                <w:rFonts w:asciiTheme="minorHAnsi" w:hAnsiTheme="minorHAnsi" w:cstheme="minorHAnsi"/>
                <w:sz w:val="20"/>
                <w:szCs w:val="20"/>
                <w:lang w:val="en-GB"/>
              </w:rPr>
            </w:pPr>
            <w:hyperlink r:id="rId30" w:history="1">
              <w:r w:rsidR="00765AA0" w:rsidRPr="00250D37">
                <w:rPr>
                  <w:rStyle w:val="a3"/>
                  <w:rFonts w:asciiTheme="minorHAnsi" w:eastAsia="Calibri" w:hAnsiTheme="minorHAnsi" w:cstheme="minorHAnsi"/>
                  <w:sz w:val="18"/>
                  <w:szCs w:val="18"/>
                  <w:lang w:val="en-GB"/>
                </w:rPr>
                <w:t>Rahmanberdi.Hanekov@fao.org</w:t>
              </w:r>
            </w:hyperlink>
          </w:p>
        </w:tc>
        <w:tc>
          <w:tcPr>
            <w:tcW w:w="30" w:type="dxa"/>
            <w:vAlign w:val="bottom"/>
          </w:tcPr>
          <w:p w14:paraId="0232122F" w14:textId="77777777" w:rsidR="00226461" w:rsidRPr="00250D37" w:rsidRDefault="00226461">
            <w:pPr>
              <w:rPr>
                <w:rFonts w:asciiTheme="minorHAnsi" w:hAnsiTheme="minorHAnsi" w:cstheme="minorHAnsi"/>
                <w:sz w:val="1"/>
                <w:szCs w:val="1"/>
                <w:lang w:val="en-GB"/>
              </w:rPr>
            </w:pPr>
          </w:p>
        </w:tc>
      </w:tr>
      <w:tr w:rsidR="00226461" w:rsidRPr="0013441A" w14:paraId="5B8442E3" w14:textId="77777777" w:rsidTr="00250D37">
        <w:trPr>
          <w:trHeight w:val="156"/>
        </w:trPr>
        <w:tc>
          <w:tcPr>
            <w:tcW w:w="3640" w:type="dxa"/>
            <w:vMerge w:val="restart"/>
            <w:tcBorders>
              <w:left w:val="single" w:sz="8" w:space="0" w:color="2A5580"/>
              <w:right w:val="single" w:sz="8" w:space="0" w:color="2A5580"/>
            </w:tcBorders>
            <w:vAlign w:val="bottom"/>
          </w:tcPr>
          <w:p w14:paraId="7C89AD00" w14:textId="77777777"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Telegram Messenger), +905075134927</w:t>
            </w:r>
          </w:p>
        </w:tc>
        <w:tc>
          <w:tcPr>
            <w:tcW w:w="1260" w:type="dxa"/>
            <w:tcBorders>
              <w:right w:val="single" w:sz="8" w:space="0" w:color="2A5580"/>
            </w:tcBorders>
            <w:vAlign w:val="bottom"/>
          </w:tcPr>
          <w:p w14:paraId="48BECAE4" w14:textId="77777777" w:rsidR="00226461" w:rsidRPr="00250D37" w:rsidRDefault="00226461">
            <w:pPr>
              <w:rPr>
                <w:rFonts w:asciiTheme="minorHAnsi" w:hAnsiTheme="minorHAnsi" w:cstheme="minorHAnsi"/>
                <w:sz w:val="13"/>
                <w:szCs w:val="13"/>
                <w:lang w:val="en-GB"/>
              </w:rPr>
            </w:pPr>
          </w:p>
        </w:tc>
        <w:tc>
          <w:tcPr>
            <w:tcW w:w="3600" w:type="dxa"/>
            <w:vMerge/>
            <w:tcBorders>
              <w:right w:val="single" w:sz="8" w:space="0" w:color="2A5580"/>
            </w:tcBorders>
            <w:vAlign w:val="bottom"/>
          </w:tcPr>
          <w:p w14:paraId="5A7A6A43" w14:textId="77777777" w:rsidR="00226461" w:rsidRPr="00250D37" w:rsidRDefault="00226461">
            <w:pPr>
              <w:rPr>
                <w:rFonts w:asciiTheme="minorHAnsi" w:hAnsiTheme="minorHAnsi" w:cstheme="minorHAnsi"/>
                <w:sz w:val="13"/>
                <w:szCs w:val="13"/>
                <w:lang w:val="en-GB"/>
              </w:rPr>
            </w:pPr>
          </w:p>
        </w:tc>
        <w:tc>
          <w:tcPr>
            <w:tcW w:w="30" w:type="dxa"/>
            <w:vAlign w:val="bottom"/>
          </w:tcPr>
          <w:p w14:paraId="254B7996" w14:textId="77777777" w:rsidR="00226461" w:rsidRPr="00250D37" w:rsidRDefault="00226461">
            <w:pPr>
              <w:rPr>
                <w:rFonts w:asciiTheme="minorHAnsi" w:hAnsiTheme="minorHAnsi" w:cstheme="minorHAnsi"/>
                <w:sz w:val="1"/>
                <w:szCs w:val="1"/>
                <w:lang w:val="en-GB"/>
              </w:rPr>
            </w:pPr>
          </w:p>
        </w:tc>
      </w:tr>
      <w:tr w:rsidR="00226461" w:rsidRPr="0013441A" w14:paraId="456034A2" w14:textId="77777777" w:rsidTr="00250D37">
        <w:trPr>
          <w:trHeight w:val="106"/>
        </w:trPr>
        <w:tc>
          <w:tcPr>
            <w:tcW w:w="3640" w:type="dxa"/>
            <w:vMerge/>
            <w:tcBorders>
              <w:left w:val="single" w:sz="8" w:space="0" w:color="2A5580"/>
              <w:right w:val="single" w:sz="8" w:space="0" w:color="2A5580"/>
            </w:tcBorders>
            <w:vAlign w:val="bottom"/>
          </w:tcPr>
          <w:p w14:paraId="7C06DEAB" w14:textId="77777777" w:rsidR="00226461" w:rsidRPr="00250D37" w:rsidRDefault="00226461">
            <w:pPr>
              <w:rPr>
                <w:rFonts w:asciiTheme="minorHAnsi" w:hAnsiTheme="minorHAnsi" w:cstheme="minorHAnsi"/>
                <w:sz w:val="9"/>
                <w:szCs w:val="9"/>
                <w:lang w:val="en-GB"/>
              </w:rPr>
            </w:pPr>
          </w:p>
        </w:tc>
        <w:tc>
          <w:tcPr>
            <w:tcW w:w="1260" w:type="dxa"/>
            <w:tcBorders>
              <w:right w:val="single" w:sz="8" w:space="0" w:color="2A5580"/>
            </w:tcBorders>
            <w:vAlign w:val="bottom"/>
          </w:tcPr>
          <w:p w14:paraId="2E994F04" w14:textId="77777777" w:rsidR="00226461" w:rsidRPr="00250D37" w:rsidRDefault="00226461">
            <w:pPr>
              <w:rPr>
                <w:rFonts w:asciiTheme="minorHAnsi" w:hAnsiTheme="minorHAnsi" w:cstheme="minorHAnsi"/>
                <w:sz w:val="9"/>
                <w:szCs w:val="9"/>
                <w:lang w:val="en-GB"/>
              </w:rPr>
            </w:pPr>
          </w:p>
        </w:tc>
        <w:tc>
          <w:tcPr>
            <w:tcW w:w="3600" w:type="dxa"/>
            <w:vMerge w:val="restart"/>
            <w:tcBorders>
              <w:right w:val="single" w:sz="8" w:space="0" w:color="2A5580"/>
            </w:tcBorders>
            <w:vAlign w:val="bottom"/>
          </w:tcPr>
          <w:p w14:paraId="4A7920E6" w14:textId="05CB7D2F"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+ 993 65 036719 (</w:t>
            </w:r>
            <w:r w:rsidR="000D6316" w:rsidRPr="00250D37">
              <w:rPr>
                <w:rFonts w:asciiTheme="minorHAnsi" w:eastAsia="Calibri" w:hAnsiTheme="minorHAnsi" w:cstheme="minorHAnsi"/>
                <w:w w:val="99"/>
                <w:sz w:val="18"/>
                <w:szCs w:val="18"/>
                <w:lang w:val="en-GB"/>
              </w:rPr>
              <w:t>mobile</w:t>
            </w:r>
            <w:r w:rsidRPr="00250D37">
              <w:rPr>
                <w:rFonts w:asciiTheme="minorHAnsi" w:eastAsia="Calibri" w:hAnsiTheme="minorHAnsi" w:cstheme="minorHAnsi"/>
                <w:w w:val="99"/>
                <w:sz w:val="18"/>
                <w:szCs w:val="18"/>
                <w:lang w:val="en-GB"/>
              </w:rPr>
              <w:t>/IMO)</w:t>
            </w:r>
          </w:p>
        </w:tc>
        <w:tc>
          <w:tcPr>
            <w:tcW w:w="30" w:type="dxa"/>
            <w:vAlign w:val="bottom"/>
          </w:tcPr>
          <w:p w14:paraId="23EFE63B" w14:textId="77777777" w:rsidR="00226461" w:rsidRPr="00250D37" w:rsidRDefault="00226461">
            <w:pPr>
              <w:rPr>
                <w:rFonts w:asciiTheme="minorHAnsi" w:hAnsiTheme="minorHAnsi" w:cstheme="minorHAnsi"/>
                <w:sz w:val="1"/>
                <w:szCs w:val="1"/>
                <w:lang w:val="en-GB"/>
              </w:rPr>
            </w:pPr>
          </w:p>
        </w:tc>
      </w:tr>
      <w:tr w:rsidR="00226461" w:rsidRPr="0013441A" w14:paraId="64C8D42B" w14:textId="77777777" w:rsidTr="00250D37">
        <w:trPr>
          <w:trHeight w:val="156"/>
        </w:trPr>
        <w:tc>
          <w:tcPr>
            <w:tcW w:w="3640" w:type="dxa"/>
            <w:vMerge w:val="restart"/>
            <w:tcBorders>
              <w:left w:val="single" w:sz="8" w:space="0" w:color="2A5580"/>
              <w:right w:val="single" w:sz="8" w:space="0" w:color="2A5580"/>
            </w:tcBorders>
            <w:vAlign w:val="bottom"/>
          </w:tcPr>
          <w:p w14:paraId="16D00478" w14:textId="0D87071E"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(WhatsApp) Skype:</w:t>
            </w:r>
          </w:p>
        </w:tc>
        <w:tc>
          <w:tcPr>
            <w:tcW w:w="1260" w:type="dxa"/>
            <w:tcBorders>
              <w:right w:val="single" w:sz="8" w:space="0" w:color="2A5580"/>
            </w:tcBorders>
            <w:vAlign w:val="bottom"/>
          </w:tcPr>
          <w:p w14:paraId="45482C5C" w14:textId="77777777" w:rsidR="00226461" w:rsidRPr="00250D37" w:rsidRDefault="00226461">
            <w:pPr>
              <w:rPr>
                <w:rFonts w:asciiTheme="minorHAnsi" w:hAnsiTheme="minorHAnsi" w:cstheme="minorHAnsi"/>
                <w:sz w:val="13"/>
                <w:szCs w:val="13"/>
                <w:lang w:val="en-GB"/>
              </w:rPr>
            </w:pPr>
          </w:p>
        </w:tc>
        <w:tc>
          <w:tcPr>
            <w:tcW w:w="3600" w:type="dxa"/>
            <w:vMerge/>
            <w:tcBorders>
              <w:right w:val="single" w:sz="8" w:space="0" w:color="2A5580"/>
            </w:tcBorders>
            <w:vAlign w:val="bottom"/>
          </w:tcPr>
          <w:p w14:paraId="7CDAAB2C" w14:textId="77777777" w:rsidR="00226461" w:rsidRPr="00250D37" w:rsidRDefault="00226461">
            <w:pPr>
              <w:rPr>
                <w:rFonts w:asciiTheme="minorHAnsi" w:hAnsiTheme="minorHAnsi" w:cstheme="minorHAnsi"/>
                <w:sz w:val="13"/>
                <w:szCs w:val="13"/>
                <w:lang w:val="en-GB"/>
              </w:rPr>
            </w:pPr>
          </w:p>
        </w:tc>
        <w:tc>
          <w:tcPr>
            <w:tcW w:w="30" w:type="dxa"/>
            <w:vAlign w:val="bottom"/>
          </w:tcPr>
          <w:p w14:paraId="6BE5AA72" w14:textId="77777777" w:rsidR="00226461" w:rsidRPr="00250D37" w:rsidRDefault="00226461">
            <w:pPr>
              <w:rPr>
                <w:rFonts w:asciiTheme="minorHAnsi" w:hAnsiTheme="minorHAnsi" w:cstheme="minorHAnsi"/>
                <w:sz w:val="1"/>
                <w:szCs w:val="1"/>
                <w:lang w:val="en-GB"/>
              </w:rPr>
            </w:pPr>
          </w:p>
        </w:tc>
      </w:tr>
      <w:tr w:rsidR="00226461" w:rsidRPr="0013441A" w14:paraId="59486BF3" w14:textId="77777777" w:rsidTr="00250D37">
        <w:trPr>
          <w:trHeight w:val="106"/>
        </w:trPr>
        <w:tc>
          <w:tcPr>
            <w:tcW w:w="3640" w:type="dxa"/>
            <w:vMerge/>
            <w:tcBorders>
              <w:left w:val="single" w:sz="8" w:space="0" w:color="2A5580"/>
              <w:right w:val="single" w:sz="8" w:space="0" w:color="2A5580"/>
            </w:tcBorders>
            <w:vAlign w:val="bottom"/>
          </w:tcPr>
          <w:p w14:paraId="07806019" w14:textId="77777777" w:rsidR="00226461" w:rsidRPr="00250D37" w:rsidRDefault="00226461">
            <w:pPr>
              <w:rPr>
                <w:rFonts w:asciiTheme="minorHAnsi" w:hAnsiTheme="minorHAnsi" w:cstheme="minorHAnsi"/>
                <w:sz w:val="9"/>
                <w:szCs w:val="9"/>
                <w:lang w:val="en-GB"/>
              </w:rPr>
            </w:pPr>
          </w:p>
        </w:tc>
        <w:tc>
          <w:tcPr>
            <w:tcW w:w="1260" w:type="dxa"/>
            <w:tcBorders>
              <w:right w:val="single" w:sz="8" w:space="0" w:color="2A5580"/>
            </w:tcBorders>
            <w:vAlign w:val="bottom"/>
          </w:tcPr>
          <w:p w14:paraId="62F356D4" w14:textId="77777777" w:rsidR="00226461" w:rsidRPr="00250D37" w:rsidRDefault="00226461">
            <w:pPr>
              <w:rPr>
                <w:rFonts w:asciiTheme="minorHAnsi" w:hAnsiTheme="minorHAnsi" w:cstheme="minorHAnsi"/>
                <w:sz w:val="9"/>
                <w:szCs w:val="9"/>
                <w:lang w:val="en-GB"/>
              </w:rPr>
            </w:pPr>
          </w:p>
        </w:tc>
        <w:tc>
          <w:tcPr>
            <w:tcW w:w="3600" w:type="dxa"/>
            <w:vMerge w:val="restart"/>
            <w:tcBorders>
              <w:right w:val="single" w:sz="8" w:space="0" w:color="2A5580"/>
            </w:tcBorders>
            <w:vAlign w:val="bottom"/>
          </w:tcPr>
          <w:p w14:paraId="2C56E240" w14:textId="77777777"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 xml:space="preserve">Skype: </w:t>
            </w:r>
            <w:proofErr w:type="spellStart"/>
            <w:r w:rsidRPr="00250D37">
              <w:rPr>
                <w:rFonts w:asciiTheme="minorHAnsi" w:eastAsia="Calibri" w:hAnsiTheme="minorHAnsi" w:cstheme="minorHAnsi"/>
                <w:sz w:val="18"/>
                <w:szCs w:val="18"/>
                <w:lang w:val="en-GB"/>
              </w:rPr>
              <w:t>hanekov.rahmanberdi</w:t>
            </w:r>
            <w:proofErr w:type="spellEnd"/>
          </w:p>
        </w:tc>
        <w:tc>
          <w:tcPr>
            <w:tcW w:w="30" w:type="dxa"/>
            <w:vAlign w:val="bottom"/>
          </w:tcPr>
          <w:p w14:paraId="1C3285EC" w14:textId="77777777" w:rsidR="00226461" w:rsidRPr="00250D37" w:rsidRDefault="00226461">
            <w:pPr>
              <w:rPr>
                <w:rFonts w:asciiTheme="minorHAnsi" w:hAnsiTheme="minorHAnsi" w:cstheme="minorHAnsi"/>
                <w:sz w:val="1"/>
                <w:szCs w:val="1"/>
                <w:lang w:val="en-GB"/>
              </w:rPr>
            </w:pPr>
          </w:p>
        </w:tc>
      </w:tr>
      <w:tr w:rsidR="00226461" w:rsidRPr="0013441A" w14:paraId="682082D5" w14:textId="77777777" w:rsidTr="00250D37">
        <w:trPr>
          <w:trHeight w:val="156"/>
        </w:trPr>
        <w:tc>
          <w:tcPr>
            <w:tcW w:w="3640" w:type="dxa"/>
            <w:vMerge w:val="restart"/>
            <w:tcBorders>
              <w:left w:val="single" w:sz="8" w:space="0" w:color="2A5580"/>
              <w:right w:val="single" w:sz="8" w:space="0" w:color="2A5580"/>
            </w:tcBorders>
            <w:vAlign w:val="bottom"/>
          </w:tcPr>
          <w:p w14:paraId="4A62327A" w14:textId="77777777" w:rsidR="00226461" w:rsidRPr="00250D37" w:rsidRDefault="00C63833">
            <w:pPr>
              <w:jc w:val="center"/>
              <w:rPr>
                <w:rFonts w:asciiTheme="minorHAnsi" w:hAnsiTheme="minorHAnsi" w:cstheme="minorHAnsi"/>
                <w:sz w:val="20"/>
                <w:szCs w:val="20"/>
                <w:lang w:val="en-GB"/>
              </w:rPr>
            </w:pPr>
            <w:proofErr w:type="spellStart"/>
            <w:r w:rsidRPr="00250D37">
              <w:rPr>
                <w:rFonts w:asciiTheme="minorHAnsi" w:eastAsia="Calibri" w:hAnsiTheme="minorHAnsi" w:cstheme="minorHAnsi"/>
                <w:w w:val="99"/>
                <w:sz w:val="18"/>
                <w:szCs w:val="18"/>
                <w:lang w:val="en-GB"/>
              </w:rPr>
              <w:t>janil.bozayeva.Facebook</w:t>
            </w:r>
            <w:proofErr w:type="spellEnd"/>
            <w:r w:rsidRPr="00250D37">
              <w:rPr>
                <w:rFonts w:asciiTheme="minorHAnsi" w:eastAsia="Calibri" w:hAnsiTheme="minorHAnsi" w:cstheme="minorHAnsi"/>
                <w:w w:val="99"/>
                <w:sz w:val="18"/>
                <w:szCs w:val="18"/>
                <w:lang w:val="en-GB"/>
              </w:rPr>
              <w:t>: Zhanyl</w:t>
            </w:r>
          </w:p>
        </w:tc>
        <w:tc>
          <w:tcPr>
            <w:tcW w:w="1260" w:type="dxa"/>
            <w:tcBorders>
              <w:right w:val="single" w:sz="8" w:space="0" w:color="2A5580"/>
            </w:tcBorders>
            <w:vAlign w:val="bottom"/>
          </w:tcPr>
          <w:p w14:paraId="34374D0F" w14:textId="77777777" w:rsidR="00226461" w:rsidRPr="00250D37" w:rsidRDefault="00226461">
            <w:pPr>
              <w:rPr>
                <w:rFonts w:asciiTheme="minorHAnsi" w:hAnsiTheme="minorHAnsi" w:cstheme="minorHAnsi"/>
                <w:sz w:val="13"/>
                <w:szCs w:val="13"/>
                <w:lang w:val="en-GB"/>
              </w:rPr>
            </w:pPr>
          </w:p>
        </w:tc>
        <w:tc>
          <w:tcPr>
            <w:tcW w:w="3600" w:type="dxa"/>
            <w:vMerge/>
            <w:tcBorders>
              <w:right w:val="single" w:sz="8" w:space="0" w:color="2A5580"/>
            </w:tcBorders>
            <w:vAlign w:val="bottom"/>
          </w:tcPr>
          <w:p w14:paraId="48941104" w14:textId="77777777" w:rsidR="00226461" w:rsidRPr="00250D37" w:rsidRDefault="00226461">
            <w:pPr>
              <w:rPr>
                <w:rFonts w:asciiTheme="minorHAnsi" w:hAnsiTheme="minorHAnsi" w:cstheme="minorHAnsi"/>
                <w:sz w:val="13"/>
                <w:szCs w:val="13"/>
                <w:lang w:val="en-GB"/>
              </w:rPr>
            </w:pPr>
          </w:p>
        </w:tc>
        <w:tc>
          <w:tcPr>
            <w:tcW w:w="30" w:type="dxa"/>
            <w:vAlign w:val="bottom"/>
          </w:tcPr>
          <w:p w14:paraId="735D94C0" w14:textId="77777777" w:rsidR="00226461" w:rsidRPr="00250D37" w:rsidRDefault="00226461">
            <w:pPr>
              <w:rPr>
                <w:rFonts w:asciiTheme="minorHAnsi" w:hAnsiTheme="minorHAnsi" w:cstheme="minorHAnsi"/>
                <w:sz w:val="1"/>
                <w:szCs w:val="1"/>
                <w:lang w:val="en-GB"/>
              </w:rPr>
            </w:pPr>
          </w:p>
        </w:tc>
      </w:tr>
      <w:tr w:rsidR="00226461" w:rsidRPr="0013441A" w14:paraId="02B007CA" w14:textId="77777777" w:rsidTr="00250D37">
        <w:trPr>
          <w:trHeight w:val="104"/>
        </w:trPr>
        <w:tc>
          <w:tcPr>
            <w:tcW w:w="3640" w:type="dxa"/>
            <w:vMerge/>
            <w:tcBorders>
              <w:left w:val="single" w:sz="8" w:space="0" w:color="2A5580"/>
              <w:right w:val="single" w:sz="8" w:space="0" w:color="2A5580"/>
            </w:tcBorders>
            <w:vAlign w:val="bottom"/>
          </w:tcPr>
          <w:p w14:paraId="42481399" w14:textId="77777777" w:rsidR="00226461" w:rsidRPr="00250D37" w:rsidRDefault="00226461">
            <w:pPr>
              <w:rPr>
                <w:rFonts w:asciiTheme="minorHAnsi" w:hAnsiTheme="minorHAnsi" w:cstheme="minorHAnsi"/>
                <w:sz w:val="9"/>
                <w:szCs w:val="9"/>
                <w:lang w:val="en-GB"/>
              </w:rPr>
            </w:pPr>
          </w:p>
        </w:tc>
        <w:tc>
          <w:tcPr>
            <w:tcW w:w="1260" w:type="dxa"/>
            <w:tcBorders>
              <w:right w:val="single" w:sz="8" w:space="0" w:color="2A5580"/>
            </w:tcBorders>
            <w:vAlign w:val="bottom"/>
          </w:tcPr>
          <w:p w14:paraId="6224B5D6" w14:textId="77777777" w:rsidR="00226461" w:rsidRPr="00250D37" w:rsidRDefault="00226461">
            <w:pPr>
              <w:rPr>
                <w:rFonts w:asciiTheme="minorHAnsi" w:hAnsiTheme="minorHAnsi" w:cstheme="minorHAnsi"/>
                <w:sz w:val="9"/>
                <w:szCs w:val="9"/>
                <w:lang w:val="en-GB"/>
              </w:rPr>
            </w:pPr>
          </w:p>
        </w:tc>
        <w:tc>
          <w:tcPr>
            <w:tcW w:w="3600" w:type="dxa"/>
            <w:tcBorders>
              <w:right w:val="single" w:sz="8" w:space="0" w:color="2A5580"/>
            </w:tcBorders>
            <w:vAlign w:val="bottom"/>
          </w:tcPr>
          <w:p w14:paraId="3560CA1B" w14:textId="77777777" w:rsidR="00226461" w:rsidRPr="00250D37" w:rsidRDefault="00226461">
            <w:pPr>
              <w:rPr>
                <w:rFonts w:asciiTheme="minorHAnsi" w:hAnsiTheme="minorHAnsi" w:cstheme="minorHAnsi"/>
                <w:sz w:val="9"/>
                <w:szCs w:val="9"/>
                <w:lang w:val="en-GB"/>
              </w:rPr>
            </w:pPr>
          </w:p>
        </w:tc>
        <w:tc>
          <w:tcPr>
            <w:tcW w:w="30" w:type="dxa"/>
            <w:vAlign w:val="bottom"/>
          </w:tcPr>
          <w:p w14:paraId="5D362ED8" w14:textId="77777777" w:rsidR="00226461" w:rsidRPr="00250D37" w:rsidRDefault="00226461">
            <w:pPr>
              <w:rPr>
                <w:rFonts w:asciiTheme="minorHAnsi" w:hAnsiTheme="minorHAnsi" w:cstheme="minorHAnsi"/>
                <w:sz w:val="1"/>
                <w:szCs w:val="1"/>
                <w:lang w:val="en-GB"/>
              </w:rPr>
            </w:pPr>
          </w:p>
        </w:tc>
      </w:tr>
      <w:tr w:rsidR="00226461" w:rsidRPr="0013441A" w14:paraId="7C3170C3" w14:textId="77777777" w:rsidTr="00250D37">
        <w:trPr>
          <w:trHeight w:val="262"/>
        </w:trPr>
        <w:tc>
          <w:tcPr>
            <w:tcW w:w="3640" w:type="dxa"/>
            <w:tcBorders>
              <w:left w:val="single" w:sz="8" w:space="0" w:color="2A5580"/>
              <w:right w:val="single" w:sz="8" w:space="0" w:color="2A5580"/>
            </w:tcBorders>
            <w:vAlign w:val="bottom"/>
          </w:tcPr>
          <w:p w14:paraId="36277267" w14:textId="77777777"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Bozayeva Instagram: zhanyl7</w:t>
            </w:r>
          </w:p>
        </w:tc>
        <w:tc>
          <w:tcPr>
            <w:tcW w:w="1260" w:type="dxa"/>
            <w:tcBorders>
              <w:right w:val="single" w:sz="8" w:space="0" w:color="2A5580"/>
            </w:tcBorders>
            <w:vAlign w:val="bottom"/>
          </w:tcPr>
          <w:p w14:paraId="225C9EBB"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56423716" w14:textId="77777777" w:rsidR="00226461" w:rsidRPr="00250D37" w:rsidRDefault="00226461">
            <w:pPr>
              <w:rPr>
                <w:rFonts w:asciiTheme="minorHAnsi" w:hAnsiTheme="minorHAnsi" w:cstheme="minorHAnsi"/>
                <w:lang w:val="en-GB"/>
              </w:rPr>
            </w:pPr>
          </w:p>
        </w:tc>
        <w:tc>
          <w:tcPr>
            <w:tcW w:w="30" w:type="dxa"/>
            <w:vAlign w:val="bottom"/>
          </w:tcPr>
          <w:p w14:paraId="454827F3" w14:textId="77777777" w:rsidR="00226461" w:rsidRPr="00250D37" w:rsidRDefault="00226461">
            <w:pPr>
              <w:rPr>
                <w:rFonts w:asciiTheme="minorHAnsi" w:hAnsiTheme="minorHAnsi" w:cstheme="minorHAnsi"/>
                <w:sz w:val="1"/>
                <w:szCs w:val="1"/>
                <w:lang w:val="en-GB"/>
              </w:rPr>
            </w:pPr>
          </w:p>
        </w:tc>
      </w:tr>
      <w:tr w:rsidR="00226461" w:rsidRPr="0013441A" w14:paraId="01E79BB9" w14:textId="77777777" w:rsidTr="00250D37">
        <w:trPr>
          <w:trHeight w:val="80"/>
        </w:trPr>
        <w:tc>
          <w:tcPr>
            <w:tcW w:w="3640" w:type="dxa"/>
            <w:tcBorders>
              <w:left w:val="single" w:sz="8" w:space="0" w:color="2A5580"/>
              <w:bottom w:val="single" w:sz="8" w:space="0" w:color="2A5580"/>
              <w:right w:val="single" w:sz="8" w:space="0" w:color="2A5580"/>
            </w:tcBorders>
            <w:vAlign w:val="bottom"/>
          </w:tcPr>
          <w:p w14:paraId="0FBFE0BA" w14:textId="77777777" w:rsidR="00226461" w:rsidRPr="00250D37" w:rsidRDefault="00226461">
            <w:pPr>
              <w:rPr>
                <w:rFonts w:asciiTheme="minorHAnsi" w:hAnsiTheme="minorHAnsi" w:cstheme="minorHAnsi"/>
                <w:sz w:val="24"/>
                <w:szCs w:val="24"/>
                <w:lang w:val="en-GB"/>
              </w:rPr>
            </w:pPr>
          </w:p>
        </w:tc>
        <w:tc>
          <w:tcPr>
            <w:tcW w:w="1260" w:type="dxa"/>
            <w:tcBorders>
              <w:right w:val="single" w:sz="8" w:space="0" w:color="2A5580"/>
            </w:tcBorders>
            <w:vAlign w:val="bottom"/>
          </w:tcPr>
          <w:p w14:paraId="4F1D0B06" w14:textId="77777777" w:rsidR="00226461" w:rsidRPr="00250D37" w:rsidRDefault="00226461">
            <w:pPr>
              <w:rPr>
                <w:rFonts w:asciiTheme="minorHAnsi" w:hAnsiTheme="minorHAnsi" w:cstheme="minorHAnsi"/>
                <w:sz w:val="24"/>
                <w:szCs w:val="24"/>
                <w:lang w:val="en-GB"/>
              </w:rPr>
            </w:pPr>
          </w:p>
        </w:tc>
        <w:tc>
          <w:tcPr>
            <w:tcW w:w="3600" w:type="dxa"/>
            <w:tcBorders>
              <w:bottom w:val="single" w:sz="8" w:space="0" w:color="2A5580"/>
              <w:right w:val="single" w:sz="8" w:space="0" w:color="2A5580"/>
            </w:tcBorders>
            <w:vAlign w:val="bottom"/>
          </w:tcPr>
          <w:p w14:paraId="283CBBA6" w14:textId="77777777" w:rsidR="00226461" w:rsidRPr="00250D37" w:rsidRDefault="00226461">
            <w:pPr>
              <w:rPr>
                <w:rFonts w:asciiTheme="minorHAnsi" w:hAnsiTheme="minorHAnsi" w:cstheme="minorHAnsi"/>
                <w:sz w:val="24"/>
                <w:szCs w:val="24"/>
                <w:lang w:val="en-GB"/>
              </w:rPr>
            </w:pPr>
          </w:p>
        </w:tc>
        <w:tc>
          <w:tcPr>
            <w:tcW w:w="30" w:type="dxa"/>
            <w:vAlign w:val="bottom"/>
          </w:tcPr>
          <w:p w14:paraId="3CF79A4F" w14:textId="77777777" w:rsidR="00226461" w:rsidRPr="00250D37" w:rsidRDefault="00226461">
            <w:pPr>
              <w:rPr>
                <w:rFonts w:asciiTheme="minorHAnsi" w:hAnsiTheme="minorHAnsi" w:cstheme="minorHAnsi"/>
                <w:sz w:val="1"/>
                <w:szCs w:val="1"/>
                <w:lang w:val="en-GB"/>
              </w:rPr>
            </w:pPr>
          </w:p>
        </w:tc>
      </w:tr>
    </w:tbl>
    <w:p w14:paraId="2D4DC593" w14:textId="77777777" w:rsidR="00226461" w:rsidRPr="00250D37" w:rsidRDefault="00226461">
      <w:pPr>
        <w:spacing w:line="1" w:lineRule="exact"/>
        <w:rPr>
          <w:rFonts w:asciiTheme="minorHAnsi" w:hAnsiTheme="minorHAnsi" w:cstheme="minorHAnsi"/>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220"/>
        <w:gridCol w:w="3600"/>
        <w:gridCol w:w="1260"/>
        <w:gridCol w:w="3600"/>
        <w:gridCol w:w="1140"/>
      </w:tblGrid>
      <w:tr w:rsidR="00226461" w:rsidRPr="0013441A" w14:paraId="29B5BE37" w14:textId="77777777">
        <w:trPr>
          <w:trHeight w:val="317"/>
        </w:trPr>
        <w:tc>
          <w:tcPr>
            <w:tcW w:w="1220" w:type="dxa"/>
            <w:tcBorders>
              <w:right w:val="single" w:sz="8" w:space="0" w:color="2A5580"/>
            </w:tcBorders>
            <w:vAlign w:val="bottom"/>
          </w:tcPr>
          <w:p w14:paraId="7372F9E3" w14:textId="77777777" w:rsidR="00226461" w:rsidRPr="00250D37" w:rsidRDefault="00226461">
            <w:pPr>
              <w:rPr>
                <w:rFonts w:asciiTheme="minorHAnsi" w:hAnsiTheme="minorHAnsi" w:cstheme="minorHAnsi"/>
                <w:sz w:val="24"/>
                <w:szCs w:val="24"/>
                <w:lang w:val="en-GB"/>
              </w:rPr>
            </w:pPr>
          </w:p>
        </w:tc>
        <w:tc>
          <w:tcPr>
            <w:tcW w:w="3600" w:type="dxa"/>
            <w:tcBorders>
              <w:bottom w:val="single" w:sz="8" w:space="0" w:color="2A5580"/>
              <w:right w:val="single" w:sz="8" w:space="0" w:color="2A5580"/>
            </w:tcBorders>
            <w:shd w:val="clear" w:color="auto" w:fill="2A5580"/>
            <w:vAlign w:val="bottom"/>
          </w:tcPr>
          <w:p w14:paraId="1CE96238" w14:textId="66B010F3" w:rsidR="00226461" w:rsidRPr="00250D37" w:rsidRDefault="001047FD">
            <w:pPr>
              <w:jc w:val="center"/>
              <w:rPr>
                <w:rFonts w:asciiTheme="minorHAnsi" w:hAnsiTheme="minorHAnsi" w:cstheme="minorHAnsi"/>
                <w:sz w:val="20"/>
                <w:szCs w:val="20"/>
                <w:lang w:val="en-GB"/>
              </w:rPr>
            </w:pPr>
            <w:r w:rsidRPr="00250D37">
              <w:rPr>
                <w:rFonts w:asciiTheme="minorHAnsi" w:eastAsia="Cambria" w:hAnsiTheme="minorHAnsi" w:cstheme="minorHAnsi"/>
                <w:color w:val="FFFFFF"/>
                <w:sz w:val="27"/>
                <w:szCs w:val="27"/>
                <w:lang w:val="en-GB"/>
              </w:rPr>
              <w:t xml:space="preserve">MATRAIM </w:t>
            </w:r>
            <w:r w:rsidR="00765AA0" w:rsidRPr="00250D37">
              <w:rPr>
                <w:rFonts w:asciiTheme="minorHAnsi" w:eastAsia="Cambria" w:hAnsiTheme="minorHAnsi" w:cstheme="minorHAnsi"/>
                <w:color w:val="FFFFFF"/>
                <w:sz w:val="27"/>
                <w:szCs w:val="27"/>
                <w:lang w:val="en-GB"/>
              </w:rPr>
              <w:t>ZH</w:t>
            </w:r>
            <w:r w:rsidRPr="00250D37">
              <w:rPr>
                <w:rFonts w:asciiTheme="minorHAnsi" w:eastAsia="Cambria" w:hAnsiTheme="minorHAnsi" w:cstheme="minorHAnsi"/>
                <w:color w:val="FFFFFF"/>
                <w:sz w:val="27"/>
                <w:szCs w:val="27"/>
                <w:lang w:val="en-GB"/>
              </w:rPr>
              <w:t>USUPOV</w:t>
            </w:r>
          </w:p>
        </w:tc>
        <w:tc>
          <w:tcPr>
            <w:tcW w:w="1260" w:type="dxa"/>
            <w:tcBorders>
              <w:right w:val="single" w:sz="8" w:space="0" w:color="2A5580"/>
            </w:tcBorders>
            <w:vAlign w:val="bottom"/>
          </w:tcPr>
          <w:p w14:paraId="4069AF6C" w14:textId="77777777" w:rsidR="00226461" w:rsidRPr="00250D37" w:rsidRDefault="00226461">
            <w:pPr>
              <w:rPr>
                <w:rFonts w:asciiTheme="minorHAnsi" w:hAnsiTheme="minorHAnsi" w:cstheme="minorHAnsi"/>
                <w:sz w:val="24"/>
                <w:szCs w:val="24"/>
                <w:lang w:val="en-GB"/>
              </w:rPr>
            </w:pPr>
          </w:p>
        </w:tc>
        <w:tc>
          <w:tcPr>
            <w:tcW w:w="3600" w:type="dxa"/>
            <w:tcBorders>
              <w:right w:val="single" w:sz="8" w:space="0" w:color="2A5580"/>
            </w:tcBorders>
            <w:shd w:val="clear" w:color="auto" w:fill="2A5580"/>
            <w:vAlign w:val="bottom"/>
          </w:tcPr>
          <w:p w14:paraId="317B9B1A" w14:textId="25504EFE" w:rsidR="00226461" w:rsidRPr="00250D37" w:rsidRDefault="001047FD">
            <w:pPr>
              <w:spacing w:line="313" w:lineRule="exact"/>
              <w:jc w:val="center"/>
              <w:rPr>
                <w:rFonts w:asciiTheme="minorHAnsi" w:hAnsiTheme="minorHAnsi" w:cstheme="minorHAnsi"/>
                <w:sz w:val="20"/>
                <w:szCs w:val="20"/>
                <w:lang w:val="en-GB"/>
              </w:rPr>
            </w:pPr>
            <w:r w:rsidRPr="00250D37">
              <w:rPr>
                <w:rFonts w:asciiTheme="minorHAnsi" w:eastAsia="Cambria" w:hAnsiTheme="minorHAnsi" w:cstheme="minorHAnsi"/>
                <w:color w:val="FFFFFF"/>
                <w:sz w:val="27"/>
                <w:szCs w:val="27"/>
                <w:shd w:val="clear" w:color="auto" w:fill="2A5580"/>
                <w:lang w:val="en-GB"/>
              </w:rPr>
              <w:t>MUHAMMADJON KOSIMOV</w:t>
            </w:r>
          </w:p>
        </w:tc>
        <w:tc>
          <w:tcPr>
            <w:tcW w:w="1140" w:type="dxa"/>
            <w:vAlign w:val="bottom"/>
          </w:tcPr>
          <w:p w14:paraId="6DF9F841" w14:textId="77777777" w:rsidR="00226461" w:rsidRPr="00250D37" w:rsidRDefault="00226461">
            <w:pPr>
              <w:rPr>
                <w:rFonts w:asciiTheme="minorHAnsi" w:hAnsiTheme="minorHAnsi" w:cstheme="minorHAnsi"/>
                <w:sz w:val="24"/>
                <w:szCs w:val="24"/>
                <w:lang w:val="en-GB"/>
              </w:rPr>
            </w:pPr>
          </w:p>
        </w:tc>
      </w:tr>
      <w:tr w:rsidR="00226461" w:rsidRPr="0013441A" w14:paraId="2B5B4901" w14:textId="77777777">
        <w:trPr>
          <w:trHeight w:val="327"/>
        </w:trPr>
        <w:tc>
          <w:tcPr>
            <w:tcW w:w="1220" w:type="dxa"/>
            <w:tcBorders>
              <w:right w:val="single" w:sz="8" w:space="0" w:color="2A5580"/>
            </w:tcBorders>
            <w:vAlign w:val="bottom"/>
          </w:tcPr>
          <w:p w14:paraId="3C4F0D56" w14:textId="77777777" w:rsidR="00226461" w:rsidRPr="00250D37" w:rsidRDefault="00226461">
            <w:pPr>
              <w:rPr>
                <w:rFonts w:asciiTheme="minorHAnsi" w:hAnsiTheme="minorHAnsi" w:cstheme="minorHAnsi"/>
                <w:sz w:val="24"/>
                <w:szCs w:val="24"/>
                <w:lang w:val="en-GB"/>
              </w:rPr>
            </w:pPr>
          </w:p>
        </w:tc>
        <w:tc>
          <w:tcPr>
            <w:tcW w:w="3600" w:type="dxa"/>
            <w:tcBorders>
              <w:right w:val="single" w:sz="8" w:space="0" w:color="2A5580"/>
            </w:tcBorders>
            <w:vAlign w:val="bottom"/>
          </w:tcPr>
          <w:p w14:paraId="3FBF6F6A" w14:textId="677ABBA1" w:rsidR="00226461" w:rsidRPr="00250D37" w:rsidRDefault="001047FD">
            <w:pPr>
              <w:jc w:val="center"/>
              <w:rPr>
                <w:rFonts w:asciiTheme="minorHAnsi" w:hAnsiTheme="minorHAnsi" w:cstheme="minorHAnsi"/>
                <w:sz w:val="20"/>
                <w:szCs w:val="20"/>
                <w:lang w:val="en-GB"/>
              </w:rPr>
            </w:pPr>
            <w:r w:rsidRPr="00250D37">
              <w:rPr>
                <w:rFonts w:asciiTheme="minorHAnsi" w:eastAsia="Calibri" w:hAnsiTheme="minorHAnsi" w:cstheme="minorHAnsi"/>
                <w:b/>
                <w:bCs/>
                <w:w w:val="99"/>
                <w:sz w:val="18"/>
                <w:szCs w:val="18"/>
                <w:lang w:val="en-GB"/>
              </w:rPr>
              <w:t>National Project Manager in Kyrgyzstan</w:t>
            </w:r>
          </w:p>
        </w:tc>
        <w:tc>
          <w:tcPr>
            <w:tcW w:w="1260" w:type="dxa"/>
            <w:tcBorders>
              <w:right w:val="single" w:sz="8" w:space="0" w:color="2A5580"/>
            </w:tcBorders>
            <w:vAlign w:val="bottom"/>
          </w:tcPr>
          <w:p w14:paraId="2E2200D0" w14:textId="77777777" w:rsidR="00226461" w:rsidRPr="00250D37" w:rsidRDefault="00226461">
            <w:pPr>
              <w:rPr>
                <w:rFonts w:asciiTheme="minorHAnsi" w:hAnsiTheme="minorHAnsi" w:cstheme="minorHAnsi"/>
                <w:sz w:val="24"/>
                <w:szCs w:val="24"/>
                <w:lang w:val="en-GB"/>
              </w:rPr>
            </w:pPr>
          </w:p>
        </w:tc>
        <w:tc>
          <w:tcPr>
            <w:tcW w:w="3600" w:type="dxa"/>
            <w:tcBorders>
              <w:right w:val="single" w:sz="8" w:space="0" w:color="2A5580"/>
            </w:tcBorders>
            <w:vAlign w:val="bottom"/>
          </w:tcPr>
          <w:p w14:paraId="6985F417" w14:textId="3D02E92D" w:rsidR="00226461" w:rsidRPr="00250D37" w:rsidRDefault="001047FD">
            <w:pPr>
              <w:jc w:val="center"/>
              <w:rPr>
                <w:rFonts w:asciiTheme="minorHAnsi" w:hAnsiTheme="minorHAnsi" w:cstheme="minorHAnsi"/>
                <w:sz w:val="20"/>
                <w:szCs w:val="20"/>
                <w:lang w:val="en-GB"/>
              </w:rPr>
            </w:pPr>
            <w:r w:rsidRPr="00250D37">
              <w:rPr>
                <w:rFonts w:asciiTheme="minorHAnsi" w:eastAsia="Calibri" w:hAnsiTheme="minorHAnsi" w:cstheme="minorHAnsi"/>
                <w:b/>
                <w:bCs/>
                <w:w w:val="99"/>
                <w:sz w:val="18"/>
                <w:szCs w:val="18"/>
                <w:lang w:val="en-GB"/>
              </w:rPr>
              <w:t>National Project Manager in Uzbekistan</w:t>
            </w:r>
          </w:p>
        </w:tc>
        <w:tc>
          <w:tcPr>
            <w:tcW w:w="1140" w:type="dxa"/>
            <w:vAlign w:val="bottom"/>
          </w:tcPr>
          <w:p w14:paraId="52F20FF7" w14:textId="77777777" w:rsidR="00226461" w:rsidRPr="00250D37" w:rsidRDefault="00226461">
            <w:pPr>
              <w:rPr>
                <w:rFonts w:asciiTheme="minorHAnsi" w:hAnsiTheme="minorHAnsi" w:cstheme="minorHAnsi"/>
                <w:sz w:val="24"/>
                <w:szCs w:val="24"/>
                <w:lang w:val="en-GB"/>
              </w:rPr>
            </w:pPr>
          </w:p>
        </w:tc>
      </w:tr>
      <w:tr w:rsidR="00226461" w:rsidRPr="0013441A" w14:paraId="3DE476A5" w14:textId="77777777">
        <w:trPr>
          <w:trHeight w:val="262"/>
        </w:trPr>
        <w:tc>
          <w:tcPr>
            <w:tcW w:w="1220" w:type="dxa"/>
            <w:tcBorders>
              <w:right w:val="single" w:sz="8" w:space="0" w:color="2A5580"/>
            </w:tcBorders>
            <w:vAlign w:val="bottom"/>
          </w:tcPr>
          <w:p w14:paraId="680C6FC5"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4028D28D" w14:textId="216A17E0" w:rsidR="00226461" w:rsidRPr="00250D37" w:rsidRDefault="00226461" w:rsidP="001047FD">
            <w:pPr>
              <w:rPr>
                <w:rFonts w:asciiTheme="minorHAnsi" w:hAnsiTheme="minorHAnsi" w:cstheme="minorHAnsi"/>
                <w:sz w:val="20"/>
                <w:szCs w:val="20"/>
                <w:lang w:val="en-GB"/>
              </w:rPr>
            </w:pPr>
          </w:p>
        </w:tc>
        <w:tc>
          <w:tcPr>
            <w:tcW w:w="1260" w:type="dxa"/>
            <w:tcBorders>
              <w:right w:val="single" w:sz="8" w:space="0" w:color="2A5580"/>
            </w:tcBorders>
            <w:vAlign w:val="bottom"/>
          </w:tcPr>
          <w:p w14:paraId="792239F8"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3116DBA0" w14:textId="0749E381" w:rsidR="00226461" w:rsidRPr="00250D37" w:rsidRDefault="00226461">
            <w:pPr>
              <w:jc w:val="center"/>
              <w:rPr>
                <w:rFonts w:asciiTheme="minorHAnsi" w:hAnsiTheme="minorHAnsi" w:cstheme="minorHAnsi"/>
                <w:sz w:val="20"/>
                <w:szCs w:val="20"/>
                <w:lang w:val="en-GB"/>
              </w:rPr>
            </w:pPr>
          </w:p>
        </w:tc>
        <w:tc>
          <w:tcPr>
            <w:tcW w:w="1140" w:type="dxa"/>
            <w:vAlign w:val="bottom"/>
          </w:tcPr>
          <w:p w14:paraId="54F45EC4" w14:textId="77777777" w:rsidR="00226461" w:rsidRPr="00250D37" w:rsidRDefault="00226461">
            <w:pPr>
              <w:rPr>
                <w:rFonts w:asciiTheme="minorHAnsi" w:hAnsiTheme="minorHAnsi" w:cstheme="minorHAnsi"/>
                <w:lang w:val="en-GB"/>
              </w:rPr>
            </w:pPr>
          </w:p>
        </w:tc>
      </w:tr>
      <w:tr w:rsidR="00226461" w:rsidRPr="0013441A" w14:paraId="43ADFA3F" w14:textId="77777777">
        <w:trPr>
          <w:trHeight w:val="262"/>
        </w:trPr>
        <w:tc>
          <w:tcPr>
            <w:tcW w:w="1220" w:type="dxa"/>
            <w:tcBorders>
              <w:right w:val="single" w:sz="8" w:space="0" w:color="2A5580"/>
            </w:tcBorders>
            <w:vAlign w:val="bottom"/>
          </w:tcPr>
          <w:p w14:paraId="00A871EF"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4AE551D8" w14:textId="7E296602" w:rsidR="001047FD" w:rsidRPr="00250D37" w:rsidRDefault="001047FD" w:rsidP="001047FD">
            <w:pPr>
              <w:jc w:val="center"/>
              <w:rPr>
                <w:rFonts w:asciiTheme="minorHAnsi" w:eastAsia="Calibri" w:hAnsiTheme="minorHAnsi" w:cstheme="minorHAnsi"/>
                <w:sz w:val="18"/>
                <w:szCs w:val="18"/>
                <w:lang w:val="en-GB"/>
              </w:rPr>
            </w:pPr>
            <w:r w:rsidRPr="00250D37">
              <w:rPr>
                <w:rFonts w:asciiTheme="minorHAnsi" w:eastAsia="Calibri" w:hAnsiTheme="minorHAnsi" w:cstheme="minorHAnsi"/>
                <w:sz w:val="18"/>
                <w:szCs w:val="18"/>
                <w:lang w:val="en-GB"/>
              </w:rPr>
              <w:t>FAO Country Office</w:t>
            </w:r>
          </w:p>
          <w:p w14:paraId="59279711" w14:textId="676C73D6" w:rsidR="00226461" w:rsidRPr="00250D37" w:rsidRDefault="001047FD" w:rsidP="001047FD">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 xml:space="preserve">201 </w:t>
            </w:r>
            <w:proofErr w:type="spellStart"/>
            <w:r w:rsidRPr="00250D37">
              <w:rPr>
                <w:rFonts w:asciiTheme="minorHAnsi" w:eastAsia="Calibri" w:hAnsiTheme="minorHAnsi" w:cstheme="minorHAnsi"/>
                <w:sz w:val="18"/>
                <w:szCs w:val="18"/>
                <w:lang w:val="en-GB"/>
              </w:rPr>
              <w:t>Akhunbayev</w:t>
            </w:r>
            <w:proofErr w:type="spellEnd"/>
            <w:r w:rsidRPr="00250D37">
              <w:rPr>
                <w:rFonts w:asciiTheme="minorHAnsi" w:eastAsia="Calibri" w:hAnsiTheme="minorHAnsi" w:cstheme="minorHAnsi"/>
                <w:sz w:val="18"/>
                <w:szCs w:val="18"/>
                <w:lang w:val="en-GB"/>
              </w:rPr>
              <w:t xml:space="preserve"> str.</w:t>
            </w:r>
          </w:p>
        </w:tc>
        <w:tc>
          <w:tcPr>
            <w:tcW w:w="1260" w:type="dxa"/>
            <w:tcBorders>
              <w:right w:val="single" w:sz="8" w:space="0" w:color="2A5580"/>
            </w:tcBorders>
            <w:vAlign w:val="bottom"/>
          </w:tcPr>
          <w:p w14:paraId="5EDB5EB0"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20CC6061" w14:textId="77777777" w:rsidR="00226461" w:rsidRPr="00250D37" w:rsidRDefault="00226461">
            <w:pPr>
              <w:rPr>
                <w:rFonts w:asciiTheme="minorHAnsi" w:hAnsiTheme="minorHAnsi" w:cstheme="minorHAnsi"/>
                <w:lang w:val="en-GB"/>
              </w:rPr>
            </w:pPr>
          </w:p>
        </w:tc>
        <w:tc>
          <w:tcPr>
            <w:tcW w:w="1140" w:type="dxa"/>
            <w:vAlign w:val="bottom"/>
          </w:tcPr>
          <w:p w14:paraId="5B9A25EE" w14:textId="77777777" w:rsidR="00226461" w:rsidRPr="00250D37" w:rsidRDefault="00226461">
            <w:pPr>
              <w:rPr>
                <w:rFonts w:asciiTheme="minorHAnsi" w:hAnsiTheme="minorHAnsi" w:cstheme="minorHAnsi"/>
                <w:lang w:val="en-GB"/>
              </w:rPr>
            </w:pPr>
          </w:p>
        </w:tc>
      </w:tr>
      <w:tr w:rsidR="00226461" w:rsidRPr="0013441A" w14:paraId="277916F6" w14:textId="77777777">
        <w:trPr>
          <w:trHeight w:val="262"/>
        </w:trPr>
        <w:tc>
          <w:tcPr>
            <w:tcW w:w="1220" w:type="dxa"/>
            <w:tcBorders>
              <w:right w:val="single" w:sz="8" w:space="0" w:color="2A5580"/>
            </w:tcBorders>
            <w:vAlign w:val="bottom"/>
          </w:tcPr>
          <w:p w14:paraId="0466141D"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5B1E4C1D" w14:textId="0B613581" w:rsidR="00226461" w:rsidRPr="00250D37" w:rsidRDefault="001047FD">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 xml:space="preserve">Bishkek, </w:t>
            </w:r>
            <w:r w:rsidR="00C63833" w:rsidRPr="00250D37">
              <w:rPr>
                <w:rFonts w:asciiTheme="minorHAnsi" w:eastAsia="Calibri" w:hAnsiTheme="minorHAnsi" w:cstheme="minorHAnsi"/>
                <w:w w:val="99"/>
                <w:sz w:val="18"/>
                <w:szCs w:val="18"/>
                <w:lang w:val="en-GB"/>
              </w:rPr>
              <w:t>720044</w:t>
            </w:r>
            <w:r w:rsidRPr="00250D37">
              <w:rPr>
                <w:rFonts w:asciiTheme="minorHAnsi" w:eastAsia="Calibri" w:hAnsiTheme="minorHAnsi" w:cstheme="minorHAnsi"/>
                <w:w w:val="99"/>
                <w:sz w:val="18"/>
                <w:szCs w:val="18"/>
                <w:lang w:val="en-GB"/>
              </w:rPr>
              <w:t>, Kyrgyzstan</w:t>
            </w:r>
            <w:r w:rsidR="00C63833" w:rsidRPr="00250D37">
              <w:rPr>
                <w:rFonts w:asciiTheme="minorHAnsi" w:eastAsia="Calibri" w:hAnsiTheme="minorHAnsi" w:cstheme="minorHAnsi"/>
                <w:w w:val="99"/>
                <w:sz w:val="18"/>
                <w:szCs w:val="18"/>
                <w:lang w:val="en-GB"/>
              </w:rPr>
              <w:t xml:space="preserve"> </w:t>
            </w:r>
          </w:p>
        </w:tc>
        <w:tc>
          <w:tcPr>
            <w:tcW w:w="1260" w:type="dxa"/>
            <w:tcBorders>
              <w:right w:val="single" w:sz="8" w:space="0" w:color="2A5580"/>
            </w:tcBorders>
            <w:vAlign w:val="bottom"/>
          </w:tcPr>
          <w:p w14:paraId="345ADB7D"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6935E824" w14:textId="77777777" w:rsidR="001047FD" w:rsidRPr="00250D37" w:rsidRDefault="001047FD">
            <w:pPr>
              <w:jc w:val="center"/>
              <w:rPr>
                <w:rFonts w:asciiTheme="minorHAnsi" w:eastAsia="Calibri" w:hAnsiTheme="minorHAnsi" w:cstheme="minorHAnsi"/>
                <w:sz w:val="18"/>
                <w:szCs w:val="18"/>
                <w:lang w:val="en-GB"/>
              </w:rPr>
            </w:pPr>
            <w:r w:rsidRPr="00250D37">
              <w:rPr>
                <w:rFonts w:asciiTheme="minorHAnsi" w:eastAsia="Calibri" w:hAnsiTheme="minorHAnsi" w:cstheme="minorHAnsi"/>
                <w:sz w:val="18"/>
                <w:szCs w:val="18"/>
                <w:lang w:val="en-GB"/>
              </w:rPr>
              <w:t xml:space="preserve">2 </w:t>
            </w:r>
            <w:proofErr w:type="spellStart"/>
            <w:r w:rsidRPr="00250D37">
              <w:rPr>
                <w:rFonts w:asciiTheme="minorHAnsi" w:eastAsia="Calibri" w:hAnsiTheme="minorHAnsi" w:cstheme="minorHAnsi"/>
                <w:sz w:val="18"/>
                <w:szCs w:val="18"/>
                <w:lang w:val="en-GB"/>
              </w:rPr>
              <w:t>Universitetskaya</w:t>
            </w:r>
            <w:proofErr w:type="spellEnd"/>
            <w:r w:rsidRPr="00250D37">
              <w:rPr>
                <w:rFonts w:asciiTheme="minorHAnsi" w:eastAsia="Calibri" w:hAnsiTheme="minorHAnsi" w:cstheme="minorHAnsi"/>
                <w:sz w:val="18"/>
                <w:szCs w:val="18"/>
                <w:lang w:val="en-GB"/>
              </w:rPr>
              <w:t xml:space="preserve"> str, </w:t>
            </w:r>
            <w:proofErr w:type="spellStart"/>
            <w:r w:rsidRPr="00250D37">
              <w:rPr>
                <w:rFonts w:asciiTheme="minorHAnsi" w:eastAsia="Calibri" w:hAnsiTheme="minorHAnsi" w:cstheme="minorHAnsi"/>
                <w:sz w:val="18"/>
                <w:szCs w:val="18"/>
                <w:lang w:val="en-GB"/>
              </w:rPr>
              <w:t>Kibrai</w:t>
            </w:r>
            <w:proofErr w:type="spellEnd"/>
            <w:r w:rsidRPr="00250D37">
              <w:rPr>
                <w:rFonts w:asciiTheme="minorHAnsi" w:eastAsia="Calibri" w:hAnsiTheme="minorHAnsi" w:cstheme="minorHAnsi"/>
                <w:sz w:val="18"/>
                <w:szCs w:val="18"/>
                <w:lang w:val="en-GB"/>
              </w:rPr>
              <w:t xml:space="preserve"> district</w:t>
            </w:r>
          </w:p>
          <w:p w14:paraId="1CA313EB" w14:textId="73CF0BF9" w:rsidR="00226461" w:rsidRPr="00250D37" w:rsidRDefault="001047FD">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Tashkent region,</w:t>
            </w:r>
            <w:r w:rsidR="00C63833" w:rsidRPr="00250D37">
              <w:rPr>
                <w:rFonts w:asciiTheme="minorHAnsi" w:eastAsia="Calibri" w:hAnsiTheme="minorHAnsi" w:cstheme="minorHAnsi"/>
                <w:sz w:val="18"/>
                <w:szCs w:val="18"/>
                <w:lang w:val="en-GB"/>
              </w:rPr>
              <w:t xml:space="preserve"> 100140</w:t>
            </w:r>
            <w:r w:rsidR="00765AA0" w:rsidRPr="00250D37">
              <w:rPr>
                <w:rFonts w:asciiTheme="minorHAnsi" w:eastAsia="Calibri" w:hAnsiTheme="minorHAnsi" w:cstheme="minorHAnsi"/>
                <w:sz w:val="18"/>
                <w:szCs w:val="18"/>
                <w:lang w:val="en-GB"/>
              </w:rPr>
              <w:t>, Uzbekistan</w:t>
            </w:r>
          </w:p>
        </w:tc>
        <w:tc>
          <w:tcPr>
            <w:tcW w:w="1140" w:type="dxa"/>
            <w:vAlign w:val="bottom"/>
          </w:tcPr>
          <w:p w14:paraId="373FD91E" w14:textId="77777777" w:rsidR="00226461" w:rsidRPr="00250D37" w:rsidRDefault="00226461">
            <w:pPr>
              <w:rPr>
                <w:rFonts w:asciiTheme="minorHAnsi" w:hAnsiTheme="minorHAnsi" w:cstheme="minorHAnsi"/>
                <w:lang w:val="en-GB"/>
              </w:rPr>
            </w:pPr>
          </w:p>
        </w:tc>
      </w:tr>
      <w:tr w:rsidR="00226461" w:rsidRPr="0013441A" w14:paraId="35AB30F4" w14:textId="77777777">
        <w:trPr>
          <w:trHeight w:val="262"/>
        </w:trPr>
        <w:tc>
          <w:tcPr>
            <w:tcW w:w="1220" w:type="dxa"/>
            <w:tcBorders>
              <w:right w:val="single" w:sz="8" w:space="0" w:color="2A5580"/>
            </w:tcBorders>
            <w:vAlign w:val="bottom"/>
          </w:tcPr>
          <w:p w14:paraId="6B72A4A5"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28234082" w14:textId="11346B6A" w:rsidR="00226461" w:rsidRPr="00250D37" w:rsidRDefault="00226461" w:rsidP="001047FD">
            <w:pPr>
              <w:rPr>
                <w:rFonts w:asciiTheme="minorHAnsi" w:hAnsiTheme="minorHAnsi" w:cstheme="minorHAnsi"/>
                <w:sz w:val="20"/>
                <w:szCs w:val="20"/>
                <w:lang w:val="en-GB"/>
              </w:rPr>
            </w:pPr>
          </w:p>
        </w:tc>
        <w:tc>
          <w:tcPr>
            <w:tcW w:w="1260" w:type="dxa"/>
            <w:tcBorders>
              <w:right w:val="single" w:sz="8" w:space="0" w:color="2A5580"/>
            </w:tcBorders>
            <w:vAlign w:val="bottom"/>
          </w:tcPr>
          <w:p w14:paraId="6B6E8AB9"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0ACCD0B3" w14:textId="430C1541" w:rsidR="00226461" w:rsidRPr="00250D37" w:rsidRDefault="00226461">
            <w:pPr>
              <w:jc w:val="center"/>
              <w:rPr>
                <w:rFonts w:asciiTheme="minorHAnsi" w:hAnsiTheme="minorHAnsi" w:cstheme="minorHAnsi"/>
                <w:sz w:val="20"/>
                <w:szCs w:val="20"/>
                <w:lang w:val="en-GB"/>
              </w:rPr>
            </w:pPr>
          </w:p>
        </w:tc>
        <w:tc>
          <w:tcPr>
            <w:tcW w:w="1140" w:type="dxa"/>
            <w:vAlign w:val="bottom"/>
          </w:tcPr>
          <w:p w14:paraId="6E6F0F4F" w14:textId="77777777" w:rsidR="00226461" w:rsidRPr="00250D37" w:rsidRDefault="00226461">
            <w:pPr>
              <w:rPr>
                <w:rFonts w:asciiTheme="minorHAnsi" w:hAnsiTheme="minorHAnsi" w:cstheme="minorHAnsi"/>
                <w:lang w:val="en-GB"/>
              </w:rPr>
            </w:pPr>
          </w:p>
        </w:tc>
      </w:tr>
      <w:tr w:rsidR="00226461" w:rsidRPr="0013441A" w14:paraId="4E36C32E" w14:textId="77777777">
        <w:trPr>
          <w:trHeight w:val="400"/>
        </w:trPr>
        <w:tc>
          <w:tcPr>
            <w:tcW w:w="1220" w:type="dxa"/>
            <w:tcBorders>
              <w:right w:val="single" w:sz="8" w:space="0" w:color="2A5580"/>
            </w:tcBorders>
            <w:vAlign w:val="bottom"/>
          </w:tcPr>
          <w:p w14:paraId="62111745" w14:textId="77777777" w:rsidR="00226461" w:rsidRPr="00250D37" w:rsidRDefault="00226461">
            <w:pPr>
              <w:rPr>
                <w:rFonts w:asciiTheme="minorHAnsi" w:hAnsiTheme="minorHAnsi" w:cstheme="minorHAnsi"/>
                <w:sz w:val="24"/>
                <w:szCs w:val="24"/>
                <w:lang w:val="en-GB"/>
              </w:rPr>
            </w:pPr>
          </w:p>
        </w:tc>
        <w:tc>
          <w:tcPr>
            <w:tcW w:w="3600" w:type="dxa"/>
            <w:tcBorders>
              <w:right w:val="single" w:sz="8" w:space="0" w:color="2A5580"/>
            </w:tcBorders>
            <w:vAlign w:val="bottom"/>
          </w:tcPr>
          <w:p w14:paraId="44B695DF" w14:textId="5B406666" w:rsidR="00226461" w:rsidRPr="00250D37" w:rsidRDefault="008D19FA">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E-mail</w:t>
            </w:r>
            <w:r w:rsidR="00C63833" w:rsidRPr="00250D37">
              <w:rPr>
                <w:rFonts w:asciiTheme="minorHAnsi" w:eastAsia="Calibri" w:hAnsiTheme="minorHAnsi" w:cstheme="minorHAnsi"/>
                <w:w w:val="99"/>
                <w:sz w:val="18"/>
                <w:szCs w:val="18"/>
                <w:lang w:val="en-GB"/>
              </w:rPr>
              <w:t>:</w:t>
            </w:r>
          </w:p>
        </w:tc>
        <w:tc>
          <w:tcPr>
            <w:tcW w:w="1260" w:type="dxa"/>
            <w:tcBorders>
              <w:right w:val="single" w:sz="8" w:space="0" w:color="2A5580"/>
            </w:tcBorders>
            <w:vAlign w:val="bottom"/>
          </w:tcPr>
          <w:p w14:paraId="2BA063C1" w14:textId="77777777" w:rsidR="00226461" w:rsidRPr="00250D37" w:rsidRDefault="00226461">
            <w:pPr>
              <w:rPr>
                <w:rFonts w:asciiTheme="minorHAnsi" w:hAnsiTheme="minorHAnsi" w:cstheme="minorHAnsi"/>
                <w:sz w:val="24"/>
                <w:szCs w:val="24"/>
                <w:lang w:val="en-GB"/>
              </w:rPr>
            </w:pPr>
          </w:p>
        </w:tc>
        <w:tc>
          <w:tcPr>
            <w:tcW w:w="3600" w:type="dxa"/>
            <w:tcBorders>
              <w:right w:val="single" w:sz="8" w:space="0" w:color="2A5580"/>
            </w:tcBorders>
            <w:vAlign w:val="bottom"/>
          </w:tcPr>
          <w:p w14:paraId="431FB17D" w14:textId="09B73DC1" w:rsidR="00226461" w:rsidRPr="00250D37" w:rsidRDefault="008D19FA">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E-mail</w:t>
            </w:r>
            <w:r w:rsidR="00C63833" w:rsidRPr="00250D37">
              <w:rPr>
                <w:rFonts w:asciiTheme="minorHAnsi" w:eastAsia="Calibri" w:hAnsiTheme="minorHAnsi" w:cstheme="minorHAnsi"/>
                <w:w w:val="99"/>
                <w:sz w:val="18"/>
                <w:szCs w:val="18"/>
                <w:lang w:val="en-GB"/>
              </w:rPr>
              <w:t>:</w:t>
            </w:r>
          </w:p>
        </w:tc>
        <w:tc>
          <w:tcPr>
            <w:tcW w:w="1140" w:type="dxa"/>
            <w:vAlign w:val="bottom"/>
          </w:tcPr>
          <w:p w14:paraId="31E8E21A" w14:textId="77777777" w:rsidR="00226461" w:rsidRPr="00250D37" w:rsidRDefault="00226461">
            <w:pPr>
              <w:rPr>
                <w:rFonts w:asciiTheme="minorHAnsi" w:hAnsiTheme="minorHAnsi" w:cstheme="minorHAnsi"/>
                <w:sz w:val="24"/>
                <w:szCs w:val="24"/>
                <w:lang w:val="en-GB"/>
              </w:rPr>
            </w:pPr>
          </w:p>
        </w:tc>
      </w:tr>
      <w:tr w:rsidR="00226461" w:rsidRPr="0013441A" w14:paraId="19BD22D0" w14:textId="77777777">
        <w:trPr>
          <w:trHeight w:val="296"/>
        </w:trPr>
        <w:tc>
          <w:tcPr>
            <w:tcW w:w="1220" w:type="dxa"/>
            <w:tcBorders>
              <w:right w:val="single" w:sz="8" w:space="0" w:color="2A5580"/>
            </w:tcBorders>
            <w:vAlign w:val="bottom"/>
          </w:tcPr>
          <w:p w14:paraId="25EA9D58" w14:textId="77777777" w:rsidR="00226461" w:rsidRPr="00250D37" w:rsidRDefault="00226461">
            <w:pPr>
              <w:rPr>
                <w:rFonts w:asciiTheme="minorHAnsi" w:hAnsiTheme="minorHAnsi" w:cstheme="minorHAnsi"/>
                <w:sz w:val="24"/>
                <w:szCs w:val="24"/>
                <w:lang w:val="en-GB"/>
              </w:rPr>
            </w:pPr>
          </w:p>
        </w:tc>
        <w:tc>
          <w:tcPr>
            <w:tcW w:w="3600" w:type="dxa"/>
            <w:tcBorders>
              <w:right w:val="single" w:sz="8" w:space="0" w:color="2A5580"/>
            </w:tcBorders>
            <w:vAlign w:val="bottom"/>
          </w:tcPr>
          <w:p w14:paraId="34A30672" w14:textId="3CD63272" w:rsidR="00226461" w:rsidRPr="00250D37" w:rsidRDefault="00E33BD7">
            <w:pPr>
              <w:jc w:val="center"/>
              <w:rPr>
                <w:rFonts w:asciiTheme="minorHAnsi" w:hAnsiTheme="minorHAnsi" w:cstheme="minorHAnsi"/>
                <w:sz w:val="20"/>
                <w:szCs w:val="20"/>
                <w:lang w:val="en-GB"/>
              </w:rPr>
            </w:pPr>
            <w:hyperlink r:id="rId31" w:history="1">
              <w:r w:rsidR="000D6316" w:rsidRPr="00250D37">
                <w:rPr>
                  <w:rStyle w:val="a3"/>
                  <w:rFonts w:asciiTheme="minorHAnsi" w:eastAsia="Calibri" w:hAnsiTheme="minorHAnsi" w:cstheme="minorHAnsi"/>
                  <w:w w:val="99"/>
                  <w:sz w:val="18"/>
                  <w:szCs w:val="18"/>
                  <w:lang w:val="en-GB"/>
                </w:rPr>
                <w:t>Matraim.Jusupov@fao.org</w:t>
              </w:r>
            </w:hyperlink>
          </w:p>
        </w:tc>
        <w:tc>
          <w:tcPr>
            <w:tcW w:w="1260" w:type="dxa"/>
            <w:tcBorders>
              <w:right w:val="single" w:sz="8" w:space="0" w:color="2A5580"/>
            </w:tcBorders>
            <w:vAlign w:val="bottom"/>
          </w:tcPr>
          <w:p w14:paraId="6D3B1635" w14:textId="77777777" w:rsidR="00226461" w:rsidRPr="00250D37" w:rsidRDefault="00226461">
            <w:pPr>
              <w:rPr>
                <w:rFonts w:asciiTheme="minorHAnsi" w:hAnsiTheme="minorHAnsi" w:cstheme="minorHAnsi"/>
                <w:sz w:val="24"/>
                <w:szCs w:val="24"/>
                <w:lang w:val="en-GB"/>
              </w:rPr>
            </w:pPr>
          </w:p>
        </w:tc>
        <w:tc>
          <w:tcPr>
            <w:tcW w:w="3600" w:type="dxa"/>
            <w:tcBorders>
              <w:right w:val="single" w:sz="8" w:space="0" w:color="2A5580"/>
            </w:tcBorders>
            <w:vAlign w:val="bottom"/>
          </w:tcPr>
          <w:p w14:paraId="0ECFE472" w14:textId="77777777" w:rsidR="00226461" w:rsidRPr="00250D37" w:rsidRDefault="00C63833">
            <w:pPr>
              <w:ind w:left="540"/>
              <w:rPr>
                <w:rFonts w:asciiTheme="minorHAnsi" w:hAnsiTheme="minorHAnsi" w:cstheme="minorHAnsi"/>
                <w:sz w:val="20"/>
                <w:szCs w:val="20"/>
                <w:lang w:val="en-GB"/>
              </w:rPr>
            </w:pPr>
            <w:r w:rsidRPr="00250D37">
              <w:rPr>
                <w:rFonts w:asciiTheme="minorHAnsi" w:eastAsia="Calibri" w:hAnsiTheme="minorHAnsi" w:cstheme="minorHAnsi"/>
                <w:color w:val="0000FF"/>
                <w:sz w:val="18"/>
                <w:szCs w:val="18"/>
                <w:u w:val="single"/>
                <w:lang w:val="en-GB"/>
              </w:rPr>
              <w:t>Muhammadjon.Kosimov@fao.org</w:t>
            </w:r>
          </w:p>
        </w:tc>
        <w:tc>
          <w:tcPr>
            <w:tcW w:w="1140" w:type="dxa"/>
            <w:vAlign w:val="bottom"/>
          </w:tcPr>
          <w:p w14:paraId="587BA02F" w14:textId="77777777" w:rsidR="00226461" w:rsidRPr="00250D37" w:rsidRDefault="00226461">
            <w:pPr>
              <w:rPr>
                <w:rFonts w:asciiTheme="minorHAnsi" w:hAnsiTheme="minorHAnsi" w:cstheme="minorHAnsi"/>
                <w:sz w:val="24"/>
                <w:szCs w:val="24"/>
                <w:lang w:val="en-GB"/>
              </w:rPr>
            </w:pPr>
          </w:p>
        </w:tc>
      </w:tr>
      <w:tr w:rsidR="00226461" w:rsidRPr="0013441A" w14:paraId="1E3020BA" w14:textId="77777777">
        <w:trPr>
          <w:trHeight w:val="262"/>
        </w:trPr>
        <w:tc>
          <w:tcPr>
            <w:tcW w:w="1220" w:type="dxa"/>
            <w:tcBorders>
              <w:right w:val="single" w:sz="8" w:space="0" w:color="2A5580"/>
            </w:tcBorders>
            <w:vAlign w:val="bottom"/>
          </w:tcPr>
          <w:p w14:paraId="07ED4315"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343334FA" w14:textId="4398A93C"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sz w:val="18"/>
                <w:szCs w:val="18"/>
                <w:lang w:val="en-GB"/>
              </w:rPr>
              <w:t>+996 557200565 (</w:t>
            </w:r>
            <w:r w:rsidR="001047FD" w:rsidRPr="00250D37">
              <w:rPr>
                <w:rFonts w:asciiTheme="minorHAnsi" w:eastAsia="Calibri" w:hAnsiTheme="minorHAnsi" w:cstheme="minorHAnsi"/>
                <w:sz w:val="18"/>
                <w:szCs w:val="18"/>
                <w:lang w:val="en-GB"/>
              </w:rPr>
              <w:t>mobile</w:t>
            </w:r>
            <w:r w:rsidRPr="00250D37">
              <w:rPr>
                <w:rFonts w:asciiTheme="minorHAnsi" w:eastAsia="Calibri" w:hAnsiTheme="minorHAnsi" w:cstheme="minorHAnsi"/>
                <w:sz w:val="18"/>
                <w:szCs w:val="18"/>
                <w:lang w:val="en-GB"/>
              </w:rPr>
              <w:t>/WhatsApp)</w:t>
            </w:r>
          </w:p>
        </w:tc>
        <w:tc>
          <w:tcPr>
            <w:tcW w:w="1260" w:type="dxa"/>
            <w:tcBorders>
              <w:right w:val="single" w:sz="8" w:space="0" w:color="2A5580"/>
            </w:tcBorders>
            <w:vAlign w:val="bottom"/>
          </w:tcPr>
          <w:p w14:paraId="2B842513"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078F23F8" w14:textId="77777777" w:rsidR="00226461" w:rsidRPr="00250D37" w:rsidRDefault="00226461">
            <w:pPr>
              <w:rPr>
                <w:rFonts w:asciiTheme="minorHAnsi" w:hAnsiTheme="minorHAnsi" w:cstheme="minorHAnsi"/>
                <w:lang w:val="en-GB"/>
              </w:rPr>
            </w:pPr>
          </w:p>
        </w:tc>
        <w:tc>
          <w:tcPr>
            <w:tcW w:w="1140" w:type="dxa"/>
            <w:vAlign w:val="bottom"/>
          </w:tcPr>
          <w:p w14:paraId="1963A14F" w14:textId="77777777" w:rsidR="00226461" w:rsidRPr="00250D37" w:rsidRDefault="00226461">
            <w:pPr>
              <w:rPr>
                <w:rFonts w:asciiTheme="minorHAnsi" w:hAnsiTheme="minorHAnsi" w:cstheme="minorHAnsi"/>
                <w:lang w:val="en-GB"/>
              </w:rPr>
            </w:pPr>
          </w:p>
        </w:tc>
      </w:tr>
      <w:tr w:rsidR="00226461" w:rsidRPr="0013441A" w14:paraId="2D5D4050" w14:textId="77777777">
        <w:trPr>
          <w:trHeight w:val="262"/>
        </w:trPr>
        <w:tc>
          <w:tcPr>
            <w:tcW w:w="1220" w:type="dxa"/>
            <w:tcBorders>
              <w:right w:val="single" w:sz="8" w:space="0" w:color="2A5580"/>
            </w:tcBorders>
            <w:vAlign w:val="bottom"/>
          </w:tcPr>
          <w:p w14:paraId="37644EEC"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1E3474ED" w14:textId="1028CEE9" w:rsidR="00226461" w:rsidRPr="00250D37" w:rsidRDefault="001047FD">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Twitter</w:t>
            </w:r>
            <w:r w:rsidR="00F86025" w:rsidRPr="00250D37">
              <w:rPr>
                <w:rFonts w:asciiTheme="minorHAnsi" w:eastAsia="Calibri" w:hAnsiTheme="minorHAnsi" w:cstheme="minorHAnsi"/>
                <w:w w:val="99"/>
                <w:sz w:val="18"/>
                <w:szCs w:val="18"/>
                <w:lang w:val="en-GB"/>
              </w:rPr>
              <w:t>:</w:t>
            </w:r>
            <w:r w:rsidR="00C63833" w:rsidRPr="00250D37">
              <w:rPr>
                <w:rFonts w:asciiTheme="minorHAnsi" w:eastAsia="Calibri" w:hAnsiTheme="minorHAnsi" w:cstheme="minorHAnsi"/>
                <w:w w:val="99"/>
                <w:sz w:val="18"/>
                <w:szCs w:val="18"/>
                <w:lang w:val="en-GB"/>
              </w:rPr>
              <w:t xml:space="preserve"> </w:t>
            </w:r>
            <w:proofErr w:type="spellStart"/>
            <w:r w:rsidR="00C63833" w:rsidRPr="00250D37">
              <w:rPr>
                <w:rFonts w:asciiTheme="minorHAnsi" w:eastAsia="Calibri" w:hAnsiTheme="minorHAnsi" w:cstheme="minorHAnsi"/>
                <w:w w:val="99"/>
                <w:sz w:val="18"/>
                <w:szCs w:val="18"/>
                <w:lang w:val="en-GB"/>
              </w:rPr>
              <w:t>Matraim</w:t>
            </w:r>
            <w:proofErr w:type="spellEnd"/>
            <w:r w:rsidR="00C63833" w:rsidRPr="00250D37">
              <w:rPr>
                <w:rFonts w:asciiTheme="minorHAnsi" w:eastAsia="Calibri" w:hAnsiTheme="minorHAnsi" w:cstheme="minorHAnsi"/>
                <w:w w:val="99"/>
                <w:sz w:val="18"/>
                <w:szCs w:val="18"/>
                <w:lang w:val="en-GB"/>
              </w:rPr>
              <w:t xml:space="preserve"> </w:t>
            </w:r>
            <w:proofErr w:type="spellStart"/>
            <w:r w:rsidR="00C63833" w:rsidRPr="00250D37">
              <w:rPr>
                <w:rFonts w:asciiTheme="minorHAnsi" w:eastAsia="Calibri" w:hAnsiTheme="minorHAnsi" w:cstheme="minorHAnsi"/>
                <w:w w:val="99"/>
                <w:sz w:val="18"/>
                <w:szCs w:val="18"/>
                <w:lang w:val="en-GB"/>
              </w:rPr>
              <w:t>Zhusupov@Matraim</w:t>
            </w:r>
            <w:proofErr w:type="spellEnd"/>
          </w:p>
        </w:tc>
        <w:tc>
          <w:tcPr>
            <w:tcW w:w="1260" w:type="dxa"/>
            <w:tcBorders>
              <w:right w:val="single" w:sz="8" w:space="0" w:color="2A5580"/>
            </w:tcBorders>
            <w:vAlign w:val="bottom"/>
          </w:tcPr>
          <w:p w14:paraId="5D765C9F"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20CC2644" w14:textId="613E5A78"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+998974448719 (</w:t>
            </w:r>
            <w:r w:rsidR="001047FD" w:rsidRPr="00250D37">
              <w:rPr>
                <w:rFonts w:asciiTheme="minorHAnsi" w:eastAsia="Calibri" w:hAnsiTheme="minorHAnsi" w:cstheme="minorHAnsi"/>
                <w:w w:val="99"/>
                <w:sz w:val="18"/>
                <w:szCs w:val="18"/>
                <w:lang w:val="en-GB"/>
              </w:rPr>
              <w:t>mobile</w:t>
            </w:r>
            <w:r w:rsidRPr="00250D37">
              <w:rPr>
                <w:rFonts w:asciiTheme="minorHAnsi" w:eastAsia="Calibri" w:hAnsiTheme="minorHAnsi" w:cstheme="minorHAnsi"/>
                <w:w w:val="99"/>
                <w:sz w:val="18"/>
                <w:szCs w:val="18"/>
                <w:lang w:val="en-GB"/>
              </w:rPr>
              <w:t>)</w:t>
            </w:r>
          </w:p>
        </w:tc>
        <w:tc>
          <w:tcPr>
            <w:tcW w:w="1140" w:type="dxa"/>
            <w:vAlign w:val="bottom"/>
          </w:tcPr>
          <w:p w14:paraId="52E4C4C3" w14:textId="77777777" w:rsidR="00226461" w:rsidRPr="00250D37" w:rsidRDefault="00226461">
            <w:pPr>
              <w:rPr>
                <w:rFonts w:asciiTheme="minorHAnsi" w:hAnsiTheme="minorHAnsi" w:cstheme="minorHAnsi"/>
                <w:lang w:val="en-GB"/>
              </w:rPr>
            </w:pPr>
          </w:p>
        </w:tc>
      </w:tr>
      <w:tr w:rsidR="00226461" w:rsidRPr="0013441A" w14:paraId="65DE822F" w14:textId="77777777">
        <w:trPr>
          <w:trHeight w:val="262"/>
        </w:trPr>
        <w:tc>
          <w:tcPr>
            <w:tcW w:w="1220" w:type="dxa"/>
            <w:tcBorders>
              <w:right w:val="single" w:sz="8" w:space="0" w:color="2A5580"/>
            </w:tcBorders>
            <w:vAlign w:val="bottom"/>
          </w:tcPr>
          <w:p w14:paraId="6D78FDDF"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55B058C9" w14:textId="0C3E0093"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+996777909001 (</w:t>
            </w:r>
            <w:r w:rsidR="001047FD" w:rsidRPr="00250D37">
              <w:rPr>
                <w:rFonts w:asciiTheme="minorHAnsi" w:eastAsia="Calibri" w:hAnsiTheme="minorHAnsi" w:cstheme="minorHAnsi"/>
                <w:w w:val="99"/>
                <w:sz w:val="18"/>
                <w:szCs w:val="18"/>
                <w:lang w:val="en-GB"/>
              </w:rPr>
              <w:t>Telegram</w:t>
            </w:r>
            <w:r w:rsidR="00F86025" w:rsidRPr="00250D37">
              <w:rPr>
                <w:rFonts w:asciiTheme="minorHAnsi" w:eastAsia="Calibri" w:hAnsiTheme="minorHAnsi" w:cstheme="minorHAnsi"/>
                <w:w w:val="99"/>
                <w:sz w:val="18"/>
                <w:szCs w:val="18"/>
                <w:lang w:val="en-GB"/>
              </w:rPr>
              <w:t>:</w:t>
            </w:r>
            <w:r w:rsidRPr="00250D37">
              <w:rPr>
                <w:rFonts w:asciiTheme="minorHAnsi" w:eastAsia="Calibri" w:hAnsiTheme="minorHAnsi" w:cstheme="minorHAnsi"/>
                <w:w w:val="99"/>
                <w:sz w:val="18"/>
                <w:szCs w:val="18"/>
                <w:lang w:val="en-GB"/>
              </w:rPr>
              <w:t xml:space="preserve"> </w:t>
            </w:r>
            <w:proofErr w:type="spellStart"/>
            <w:r w:rsidRPr="00250D37">
              <w:rPr>
                <w:rFonts w:asciiTheme="minorHAnsi" w:eastAsia="Calibri" w:hAnsiTheme="minorHAnsi" w:cstheme="minorHAnsi"/>
                <w:w w:val="99"/>
                <w:sz w:val="18"/>
                <w:szCs w:val="18"/>
                <w:lang w:val="en-GB"/>
              </w:rPr>
              <w:t>Matraim</w:t>
            </w:r>
            <w:proofErr w:type="spellEnd"/>
          </w:p>
        </w:tc>
        <w:tc>
          <w:tcPr>
            <w:tcW w:w="1260" w:type="dxa"/>
            <w:tcBorders>
              <w:right w:val="single" w:sz="8" w:space="0" w:color="2A5580"/>
            </w:tcBorders>
            <w:vAlign w:val="bottom"/>
          </w:tcPr>
          <w:p w14:paraId="694AEBC3"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7A438262" w14:textId="77777777" w:rsidR="00226461" w:rsidRPr="00250D37" w:rsidRDefault="00226461">
            <w:pPr>
              <w:rPr>
                <w:rFonts w:asciiTheme="minorHAnsi" w:hAnsiTheme="minorHAnsi" w:cstheme="minorHAnsi"/>
                <w:lang w:val="en-GB"/>
              </w:rPr>
            </w:pPr>
          </w:p>
        </w:tc>
        <w:tc>
          <w:tcPr>
            <w:tcW w:w="1140" w:type="dxa"/>
            <w:vAlign w:val="bottom"/>
          </w:tcPr>
          <w:p w14:paraId="0AEDF50C" w14:textId="77777777" w:rsidR="00226461" w:rsidRPr="00250D37" w:rsidRDefault="00226461">
            <w:pPr>
              <w:rPr>
                <w:rFonts w:asciiTheme="minorHAnsi" w:hAnsiTheme="minorHAnsi" w:cstheme="minorHAnsi"/>
                <w:lang w:val="en-GB"/>
              </w:rPr>
            </w:pPr>
          </w:p>
        </w:tc>
      </w:tr>
      <w:tr w:rsidR="00226461" w:rsidRPr="0013441A" w14:paraId="05DEFFEE" w14:textId="77777777">
        <w:trPr>
          <w:trHeight w:val="262"/>
        </w:trPr>
        <w:tc>
          <w:tcPr>
            <w:tcW w:w="1220" w:type="dxa"/>
            <w:tcBorders>
              <w:right w:val="single" w:sz="8" w:space="0" w:color="2A5580"/>
            </w:tcBorders>
            <w:vAlign w:val="bottom"/>
          </w:tcPr>
          <w:p w14:paraId="24352117"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254324EE" w14:textId="77777777" w:rsidR="00226461" w:rsidRPr="00250D37" w:rsidRDefault="00C63833">
            <w:pPr>
              <w:jc w:val="center"/>
              <w:rPr>
                <w:rFonts w:asciiTheme="minorHAnsi" w:hAnsiTheme="minorHAnsi" w:cstheme="minorHAnsi"/>
                <w:sz w:val="20"/>
                <w:szCs w:val="20"/>
                <w:lang w:val="en-GB"/>
              </w:rPr>
            </w:pPr>
            <w:proofErr w:type="spellStart"/>
            <w:r w:rsidRPr="00250D37">
              <w:rPr>
                <w:rFonts w:asciiTheme="minorHAnsi" w:eastAsia="Calibri" w:hAnsiTheme="minorHAnsi" w:cstheme="minorHAnsi"/>
                <w:w w:val="99"/>
                <w:sz w:val="18"/>
                <w:szCs w:val="18"/>
                <w:lang w:val="en-GB"/>
              </w:rPr>
              <w:t>Jusupov</w:t>
            </w:r>
            <w:proofErr w:type="spellEnd"/>
            <w:r w:rsidRPr="00250D37">
              <w:rPr>
                <w:rFonts w:asciiTheme="minorHAnsi" w:eastAsia="Calibri" w:hAnsiTheme="minorHAnsi" w:cstheme="minorHAnsi"/>
                <w:w w:val="99"/>
                <w:sz w:val="18"/>
                <w:szCs w:val="18"/>
                <w:lang w:val="en-GB"/>
              </w:rPr>
              <w:t>)</w:t>
            </w:r>
          </w:p>
        </w:tc>
        <w:tc>
          <w:tcPr>
            <w:tcW w:w="1260" w:type="dxa"/>
            <w:tcBorders>
              <w:right w:val="single" w:sz="8" w:space="0" w:color="2A5580"/>
            </w:tcBorders>
            <w:vAlign w:val="bottom"/>
          </w:tcPr>
          <w:p w14:paraId="1BEC936F"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5DE0BC0D" w14:textId="77777777" w:rsidR="00226461" w:rsidRPr="00250D37" w:rsidRDefault="00226461">
            <w:pPr>
              <w:rPr>
                <w:rFonts w:asciiTheme="minorHAnsi" w:hAnsiTheme="minorHAnsi" w:cstheme="minorHAnsi"/>
                <w:lang w:val="en-GB"/>
              </w:rPr>
            </w:pPr>
          </w:p>
        </w:tc>
        <w:tc>
          <w:tcPr>
            <w:tcW w:w="1140" w:type="dxa"/>
            <w:vAlign w:val="bottom"/>
          </w:tcPr>
          <w:p w14:paraId="119B1771" w14:textId="77777777" w:rsidR="00226461" w:rsidRPr="00250D37" w:rsidRDefault="00226461">
            <w:pPr>
              <w:rPr>
                <w:rFonts w:asciiTheme="minorHAnsi" w:hAnsiTheme="minorHAnsi" w:cstheme="minorHAnsi"/>
                <w:lang w:val="en-GB"/>
              </w:rPr>
            </w:pPr>
          </w:p>
        </w:tc>
      </w:tr>
      <w:tr w:rsidR="00226461" w:rsidRPr="0013441A" w14:paraId="1A527F60" w14:textId="77777777">
        <w:trPr>
          <w:trHeight w:val="260"/>
        </w:trPr>
        <w:tc>
          <w:tcPr>
            <w:tcW w:w="1220" w:type="dxa"/>
            <w:tcBorders>
              <w:right w:val="single" w:sz="8" w:space="0" w:color="2A5580"/>
            </w:tcBorders>
            <w:vAlign w:val="bottom"/>
          </w:tcPr>
          <w:p w14:paraId="570CF193"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269C835F" w14:textId="77777777" w:rsidR="00226461" w:rsidRPr="00250D37" w:rsidRDefault="00C63833">
            <w:pPr>
              <w:jc w:val="center"/>
              <w:rPr>
                <w:rFonts w:asciiTheme="minorHAnsi" w:hAnsiTheme="minorHAnsi" w:cstheme="minorHAnsi"/>
                <w:sz w:val="20"/>
                <w:szCs w:val="20"/>
                <w:lang w:val="en-GB"/>
              </w:rPr>
            </w:pPr>
            <w:r w:rsidRPr="00250D37">
              <w:rPr>
                <w:rFonts w:asciiTheme="minorHAnsi" w:eastAsia="Calibri" w:hAnsiTheme="minorHAnsi" w:cstheme="minorHAnsi"/>
                <w:w w:val="99"/>
                <w:sz w:val="18"/>
                <w:szCs w:val="18"/>
                <w:lang w:val="en-GB"/>
              </w:rPr>
              <w:t>Skype: matraim65</w:t>
            </w:r>
          </w:p>
        </w:tc>
        <w:tc>
          <w:tcPr>
            <w:tcW w:w="1260" w:type="dxa"/>
            <w:tcBorders>
              <w:right w:val="single" w:sz="8" w:space="0" w:color="2A5580"/>
            </w:tcBorders>
            <w:vAlign w:val="bottom"/>
          </w:tcPr>
          <w:p w14:paraId="5D68ADB9" w14:textId="77777777" w:rsidR="00226461" w:rsidRPr="00250D37" w:rsidRDefault="00226461">
            <w:pPr>
              <w:rPr>
                <w:rFonts w:asciiTheme="minorHAnsi" w:hAnsiTheme="minorHAnsi" w:cstheme="minorHAnsi"/>
                <w:lang w:val="en-GB"/>
              </w:rPr>
            </w:pPr>
          </w:p>
        </w:tc>
        <w:tc>
          <w:tcPr>
            <w:tcW w:w="3600" w:type="dxa"/>
            <w:tcBorders>
              <w:right w:val="single" w:sz="8" w:space="0" w:color="2A5580"/>
            </w:tcBorders>
            <w:vAlign w:val="bottom"/>
          </w:tcPr>
          <w:p w14:paraId="13DD86B9" w14:textId="77777777" w:rsidR="00226461" w:rsidRPr="00250D37" w:rsidRDefault="00226461">
            <w:pPr>
              <w:rPr>
                <w:rFonts w:asciiTheme="minorHAnsi" w:hAnsiTheme="minorHAnsi" w:cstheme="minorHAnsi"/>
                <w:lang w:val="en-GB"/>
              </w:rPr>
            </w:pPr>
          </w:p>
        </w:tc>
        <w:tc>
          <w:tcPr>
            <w:tcW w:w="1140" w:type="dxa"/>
            <w:vAlign w:val="bottom"/>
          </w:tcPr>
          <w:p w14:paraId="34862BFE" w14:textId="77777777" w:rsidR="00226461" w:rsidRPr="00250D37" w:rsidRDefault="00226461">
            <w:pPr>
              <w:rPr>
                <w:rFonts w:asciiTheme="minorHAnsi" w:hAnsiTheme="minorHAnsi" w:cstheme="minorHAnsi"/>
                <w:lang w:val="en-GB"/>
              </w:rPr>
            </w:pPr>
          </w:p>
        </w:tc>
      </w:tr>
      <w:tr w:rsidR="00226461" w:rsidRPr="00DD78A3" w14:paraId="24D16800" w14:textId="77777777" w:rsidTr="001047FD">
        <w:trPr>
          <w:trHeight w:val="80"/>
        </w:trPr>
        <w:tc>
          <w:tcPr>
            <w:tcW w:w="1220" w:type="dxa"/>
            <w:tcBorders>
              <w:bottom w:val="single" w:sz="8" w:space="0" w:color="8BAED6"/>
              <w:right w:val="single" w:sz="8" w:space="0" w:color="2A5580"/>
            </w:tcBorders>
            <w:vAlign w:val="bottom"/>
          </w:tcPr>
          <w:p w14:paraId="69ED4004" w14:textId="77777777" w:rsidR="00226461" w:rsidRPr="00DD78A3" w:rsidRDefault="00226461">
            <w:pPr>
              <w:rPr>
                <w:sz w:val="14"/>
                <w:szCs w:val="14"/>
                <w:lang w:val="en-GB"/>
              </w:rPr>
            </w:pPr>
          </w:p>
        </w:tc>
        <w:tc>
          <w:tcPr>
            <w:tcW w:w="3600" w:type="dxa"/>
            <w:tcBorders>
              <w:bottom w:val="single" w:sz="8" w:space="0" w:color="2A5580"/>
              <w:right w:val="single" w:sz="8" w:space="0" w:color="2A5580"/>
            </w:tcBorders>
            <w:vAlign w:val="bottom"/>
          </w:tcPr>
          <w:p w14:paraId="4DBDD7DB" w14:textId="77777777" w:rsidR="00226461" w:rsidRPr="00DD78A3" w:rsidRDefault="00226461">
            <w:pPr>
              <w:rPr>
                <w:sz w:val="14"/>
                <w:szCs w:val="14"/>
                <w:lang w:val="en-GB"/>
              </w:rPr>
            </w:pPr>
          </w:p>
        </w:tc>
        <w:tc>
          <w:tcPr>
            <w:tcW w:w="1260" w:type="dxa"/>
            <w:tcBorders>
              <w:bottom w:val="single" w:sz="8" w:space="0" w:color="8BAED6"/>
              <w:right w:val="single" w:sz="8" w:space="0" w:color="2A5580"/>
            </w:tcBorders>
            <w:vAlign w:val="bottom"/>
          </w:tcPr>
          <w:p w14:paraId="070ED6D0" w14:textId="77777777" w:rsidR="00226461" w:rsidRPr="00DD78A3" w:rsidRDefault="00226461">
            <w:pPr>
              <w:rPr>
                <w:sz w:val="14"/>
                <w:szCs w:val="14"/>
                <w:lang w:val="en-GB"/>
              </w:rPr>
            </w:pPr>
          </w:p>
        </w:tc>
        <w:tc>
          <w:tcPr>
            <w:tcW w:w="3600" w:type="dxa"/>
            <w:tcBorders>
              <w:bottom w:val="single" w:sz="8" w:space="0" w:color="2A5580"/>
              <w:right w:val="single" w:sz="8" w:space="0" w:color="2A5580"/>
            </w:tcBorders>
            <w:vAlign w:val="bottom"/>
          </w:tcPr>
          <w:p w14:paraId="5F538C67" w14:textId="77777777" w:rsidR="00226461" w:rsidRPr="00DD78A3" w:rsidRDefault="00226461">
            <w:pPr>
              <w:rPr>
                <w:sz w:val="14"/>
                <w:szCs w:val="14"/>
                <w:lang w:val="en-GB"/>
              </w:rPr>
            </w:pPr>
          </w:p>
        </w:tc>
        <w:tc>
          <w:tcPr>
            <w:tcW w:w="1140" w:type="dxa"/>
            <w:tcBorders>
              <w:bottom w:val="single" w:sz="8" w:space="0" w:color="8BAED6"/>
            </w:tcBorders>
            <w:vAlign w:val="bottom"/>
          </w:tcPr>
          <w:p w14:paraId="233E3704" w14:textId="77777777" w:rsidR="00226461" w:rsidRPr="00DD78A3" w:rsidRDefault="00226461">
            <w:pPr>
              <w:rPr>
                <w:sz w:val="14"/>
                <w:szCs w:val="14"/>
                <w:lang w:val="en-GB"/>
              </w:rPr>
            </w:pPr>
          </w:p>
        </w:tc>
      </w:tr>
      <w:tr w:rsidR="00226461" w:rsidRPr="00DD78A3" w14:paraId="1C0BC79A" w14:textId="77777777">
        <w:trPr>
          <w:trHeight w:val="23"/>
        </w:trPr>
        <w:tc>
          <w:tcPr>
            <w:tcW w:w="1220" w:type="dxa"/>
            <w:tcBorders>
              <w:right w:val="single" w:sz="8" w:space="0" w:color="2A5580"/>
            </w:tcBorders>
            <w:shd w:val="clear" w:color="auto" w:fill="8BAED6"/>
            <w:vAlign w:val="bottom"/>
          </w:tcPr>
          <w:p w14:paraId="108F8FC9" w14:textId="77777777" w:rsidR="00226461" w:rsidRPr="00DD78A3" w:rsidRDefault="00226461">
            <w:pPr>
              <w:rPr>
                <w:sz w:val="2"/>
                <w:szCs w:val="2"/>
                <w:lang w:val="en-GB"/>
              </w:rPr>
            </w:pPr>
          </w:p>
        </w:tc>
        <w:tc>
          <w:tcPr>
            <w:tcW w:w="3600" w:type="dxa"/>
            <w:tcBorders>
              <w:right w:val="single" w:sz="8" w:space="0" w:color="2A5580"/>
            </w:tcBorders>
            <w:shd w:val="clear" w:color="auto" w:fill="2A5580"/>
            <w:vAlign w:val="bottom"/>
          </w:tcPr>
          <w:p w14:paraId="6E8BC5F1" w14:textId="77777777" w:rsidR="00226461" w:rsidRPr="00DD78A3" w:rsidRDefault="00226461">
            <w:pPr>
              <w:rPr>
                <w:sz w:val="2"/>
                <w:szCs w:val="2"/>
                <w:lang w:val="en-GB"/>
              </w:rPr>
            </w:pPr>
          </w:p>
        </w:tc>
        <w:tc>
          <w:tcPr>
            <w:tcW w:w="1260" w:type="dxa"/>
            <w:tcBorders>
              <w:right w:val="single" w:sz="8" w:space="0" w:color="8BAED6"/>
            </w:tcBorders>
            <w:shd w:val="clear" w:color="auto" w:fill="8BAED6"/>
            <w:vAlign w:val="bottom"/>
          </w:tcPr>
          <w:p w14:paraId="0335AA09" w14:textId="77777777" w:rsidR="00226461" w:rsidRPr="00DD78A3" w:rsidRDefault="00226461">
            <w:pPr>
              <w:rPr>
                <w:sz w:val="2"/>
                <w:szCs w:val="2"/>
                <w:lang w:val="en-GB"/>
              </w:rPr>
            </w:pPr>
          </w:p>
        </w:tc>
        <w:tc>
          <w:tcPr>
            <w:tcW w:w="3600" w:type="dxa"/>
            <w:tcBorders>
              <w:right w:val="single" w:sz="8" w:space="0" w:color="8BAED6"/>
            </w:tcBorders>
            <w:shd w:val="clear" w:color="auto" w:fill="8BAED6"/>
            <w:vAlign w:val="bottom"/>
          </w:tcPr>
          <w:p w14:paraId="3CC8DBEF" w14:textId="77777777" w:rsidR="00226461" w:rsidRPr="00DD78A3" w:rsidRDefault="00226461">
            <w:pPr>
              <w:rPr>
                <w:sz w:val="2"/>
                <w:szCs w:val="2"/>
                <w:lang w:val="en-GB"/>
              </w:rPr>
            </w:pPr>
          </w:p>
        </w:tc>
        <w:tc>
          <w:tcPr>
            <w:tcW w:w="1140" w:type="dxa"/>
            <w:shd w:val="clear" w:color="auto" w:fill="8BAED6"/>
            <w:vAlign w:val="bottom"/>
          </w:tcPr>
          <w:p w14:paraId="00AA304E" w14:textId="77777777" w:rsidR="00226461" w:rsidRPr="00DD78A3" w:rsidRDefault="00226461">
            <w:pPr>
              <w:rPr>
                <w:sz w:val="2"/>
                <w:szCs w:val="2"/>
                <w:lang w:val="en-GB"/>
              </w:rPr>
            </w:pPr>
          </w:p>
        </w:tc>
      </w:tr>
      <w:tr w:rsidR="00226461" w:rsidRPr="00DD78A3" w14:paraId="6C6599BF" w14:textId="77777777">
        <w:trPr>
          <w:trHeight w:val="247"/>
        </w:trPr>
        <w:tc>
          <w:tcPr>
            <w:tcW w:w="4820" w:type="dxa"/>
            <w:gridSpan w:val="2"/>
            <w:tcBorders>
              <w:right w:val="single" w:sz="8" w:space="0" w:color="8BAED6"/>
            </w:tcBorders>
            <w:shd w:val="clear" w:color="auto" w:fill="8BAED6"/>
            <w:vAlign w:val="bottom"/>
          </w:tcPr>
          <w:p w14:paraId="0AF51952" w14:textId="6AC1E4A7" w:rsidR="00226461" w:rsidRPr="00DD78A3" w:rsidRDefault="008D19FA">
            <w:pPr>
              <w:ind w:left="140"/>
              <w:rPr>
                <w:sz w:val="20"/>
                <w:szCs w:val="20"/>
                <w:lang w:val="en-GB"/>
              </w:rPr>
            </w:pPr>
            <w:r w:rsidRPr="00DD78A3">
              <w:rPr>
                <w:rFonts w:ascii="Arial" w:eastAsia="Arial" w:hAnsi="Arial" w:cs="Arial"/>
                <w:b/>
                <w:bCs/>
                <w:color w:val="FFFFFF"/>
                <w:sz w:val="20"/>
                <w:szCs w:val="20"/>
                <w:lang w:val="en-GB"/>
              </w:rPr>
              <w:t>CACILM</w:t>
            </w:r>
            <w:r w:rsidR="00C63833" w:rsidRPr="00DD78A3">
              <w:rPr>
                <w:rFonts w:ascii="Arial" w:eastAsia="Arial" w:hAnsi="Arial" w:cs="Arial"/>
                <w:b/>
                <w:bCs/>
                <w:color w:val="FFFFFF"/>
                <w:sz w:val="20"/>
                <w:szCs w:val="20"/>
                <w:lang w:val="en-GB"/>
              </w:rPr>
              <w:t>-2</w:t>
            </w:r>
          </w:p>
        </w:tc>
        <w:tc>
          <w:tcPr>
            <w:tcW w:w="1260" w:type="dxa"/>
            <w:tcBorders>
              <w:right w:val="single" w:sz="8" w:space="0" w:color="8BAED6"/>
            </w:tcBorders>
            <w:shd w:val="clear" w:color="auto" w:fill="8BAED6"/>
            <w:vAlign w:val="bottom"/>
          </w:tcPr>
          <w:p w14:paraId="77D90A82" w14:textId="77777777" w:rsidR="00226461" w:rsidRPr="00DD78A3" w:rsidRDefault="00226461">
            <w:pPr>
              <w:rPr>
                <w:sz w:val="21"/>
                <w:szCs w:val="21"/>
                <w:lang w:val="en-GB"/>
              </w:rPr>
            </w:pPr>
          </w:p>
        </w:tc>
        <w:tc>
          <w:tcPr>
            <w:tcW w:w="3600" w:type="dxa"/>
            <w:tcBorders>
              <w:right w:val="single" w:sz="8" w:space="0" w:color="8BAED6"/>
            </w:tcBorders>
            <w:shd w:val="clear" w:color="auto" w:fill="8BAED6"/>
            <w:vAlign w:val="bottom"/>
          </w:tcPr>
          <w:p w14:paraId="5C7509C2" w14:textId="77777777" w:rsidR="00226461" w:rsidRPr="00DD78A3" w:rsidRDefault="00226461">
            <w:pPr>
              <w:rPr>
                <w:sz w:val="21"/>
                <w:szCs w:val="21"/>
                <w:lang w:val="en-GB"/>
              </w:rPr>
            </w:pPr>
          </w:p>
        </w:tc>
        <w:tc>
          <w:tcPr>
            <w:tcW w:w="1140" w:type="dxa"/>
            <w:shd w:val="clear" w:color="auto" w:fill="8BAED6"/>
            <w:vAlign w:val="bottom"/>
          </w:tcPr>
          <w:p w14:paraId="110448B2" w14:textId="05DB2F19" w:rsidR="00226461" w:rsidRPr="00DD78A3" w:rsidRDefault="008D19FA">
            <w:pPr>
              <w:ind w:left="80"/>
              <w:rPr>
                <w:sz w:val="20"/>
                <w:szCs w:val="20"/>
                <w:lang w:val="en-GB"/>
              </w:rPr>
            </w:pPr>
            <w:r w:rsidRPr="00DD78A3">
              <w:rPr>
                <w:rFonts w:ascii="Arial" w:eastAsia="Arial" w:hAnsi="Arial" w:cs="Arial"/>
                <w:b/>
                <w:bCs/>
                <w:color w:val="FFFFFF"/>
                <w:sz w:val="20"/>
                <w:szCs w:val="20"/>
                <w:lang w:val="en-GB"/>
              </w:rPr>
              <w:t>May</w:t>
            </w:r>
            <w:r w:rsidR="00C63833" w:rsidRPr="00DD78A3">
              <w:rPr>
                <w:rFonts w:ascii="Arial" w:eastAsia="Arial" w:hAnsi="Arial" w:cs="Arial"/>
                <w:b/>
                <w:bCs/>
                <w:color w:val="FFFFFF"/>
                <w:sz w:val="20"/>
                <w:szCs w:val="20"/>
                <w:lang w:val="en-GB"/>
              </w:rPr>
              <w:t xml:space="preserve"> 2020</w:t>
            </w:r>
          </w:p>
        </w:tc>
      </w:tr>
      <w:tr w:rsidR="00226461" w:rsidRPr="00DD78A3" w14:paraId="2DBBCF94" w14:textId="77777777">
        <w:trPr>
          <w:trHeight w:val="70"/>
        </w:trPr>
        <w:tc>
          <w:tcPr>
            <w:tcW w:w="1220" w:type="dxa"/>
            <w:tcBorders>
              <w:right w:val="single" w:sz="8" w:space="0" w:color="8BAED6"/>
            </w:tcBorders>
            <w:shd w:val="clear" w:color="auto" w:fill="8BAED6"/>
            <w:vAlign w:val="bottom"/>
          </w:tcPr>
          <w:p w14:paraId="10C8205D" w14:textId="77777777" w:rsidR="00226461" w:rsidRPr="00DD78A3" w:rsidRDefault="00226461">
            <w:pPr>
              <w:rPr>
                <w:sz w:val="6"/>
                <w:szCs w:val="6"/>
                <w:lang w:val="en-GB"/>
              </w:rPr>
            </w:pPr>
          </w:p>
        </w:tc>
        <w:tc>
          <w:tcPr>
            <w:tcW w:w="3600" w:type="dxa"/>
            <w:tcBorders>
              <w:right w:val="single" w:sz="8" w:space="0" w:color="8BAED6"/>
            </w:tcBorders>
            <w:shd w:val="clear" w:color="auto" w:fill="8BAED6"/>
            <w:vAlign w:val="bottom"/>
          </w:tcPr>
          <w:p w14:paraId="688E3985" w14:textId="77777777" w:rsidR="00226461" w:rsidRPr="00DD78A3" w:rsidRDefault="00226461">
            <w:pPr>
              <w:rPr>
                <w:sz w:val="6"/>
                <w:szCs w:val="6"/>
                <w:lang w:val="en-GB"/>
              </w:rPr>
            </w:pPr>
          </w:p>
        </w:tc>
        <w:tc>
          <w:tcPr>
            <w:tcW w:w="1260" w:type="dxa"/>
            <w:tcBorders>
              <w:right w:val="single" w:sz="8" w:space="0" w:color="8BAED6"/>
            </w:tcBorders>
            <w:shd w:val="clear" w:color="auto" w:fill="8BAED6"/>
            <w:vAlign w:val="bottom"/>
          </w:tcPr>
          <w:p w14:paraId="334183D3" w14:textId="77777777" w:rsidR="00226461" w:rsidRPr="00DD78A3" w:rsidRDefault="00226461">
            <w:pPr>
              <w:rPr>
                <w:sz w:val="6"/>
                <w:szCs w:val="6"/>
                <w:lang w:val="en-GB"/>
              </w:rPr>
            </w:pPr>
          </w:p>
        </w:tc>
        <w:tc>
          <w:tcPr>
            <w:tcW w:w="3600" w:type="dxa"/>
            <w:tcBorders>
              <w:right w:val="single" w:sz="8" w:space="0" w:color="8BAED6"/>
            </w:tcBorders>
            <w:shd w:val="clear" w:color="auto" w:fill="8BAED6"/>
            <w:vAlign w:val="bottom"/>
          </w:tcPr>
          <w:p w14:paraId="736B0DB1" w14:textId="77777777" w:rsidR="00226461" w:rsidRPr="00DD78A3" w:rsidRDefault="00226461">
            <w:pPr>
              <w:rPr>
                <w:sz w:val="6"/>
                <w:szCs w:val="6"/>
                <w:lang w:val="en-GB"/>
              </w:rPr>
            </w:pPr>
          </w:p>
        </w:tc>
        <w:tc>
          <w:tcPr>
            <w:tcW w:w="1140" w:type="dxa"/>
            <w:shd w:val="clear" w:color="auto" w:fill="8BAED6"/>
            <w:vAlign w:val="bottom"/>
          </w:tcPr>
          <w:p w14:paraId="6CF9298C" w14:textId="77777777" w:rsidR="00226461" w:rsidRPr="00DD78A3" w:rsidRDefault="00226461">
            <w:pPr>
              <w:rPr>
                <w:sz w:val="6"/>
                <w:szCs w:val="6"/>
                <w:lang w:val="en-GB"/>
              </w:rPr>
            </w:pPr>
          </w:p>
        </w:tc>
      </w:tr>
      <w:tr w:rsidR="00226461" w:rsidRPr="00DD78A3" w14:paraId="741A0ABB" w14:textId="77777777">
        <w:trPr>
          <w:trHeight w:val="246"/>
        </w:trPr>
        <w:tc>
          <w:tcPr>
            <w:tcW w:w="1220" w:type="dxa"/>
            <w:vAlign w:val="bottom"/>
          </w:tcPr>
          <w:p w14:paraId="19173403" w14:textId="77777777" w:rsidR="00226461" w:rsidRPr="00DD78A3" w:rsidRDefault="00226461">
            <w:pPr>
              <w:rPr>
                <w:sz w:val="21"/>
                <w:szCs w:val="21"/>
                <w:lang w:val="en-GB"/>
              </w:rPr>
            </w:pPr>
          </w:p>
        </w:tc>
        <w:tc>
          <w:tcPr>
            <w:tcW w:w="3600" w:type="dxa"/>
            <w:vAlign w:val="bottom"/>
          </w:tcPr>
          <w:p w14:paraId="2A33295D" w14:textId="77777777" w:rsidR="00226461" w:rsidRPr="00DD78A3" w:rsidRDefault="00226461">
            <w:pPr>
              <w:rPr>
                <w:sz w:val="21"/>
                <w:szCs w:val="21"/>
                <w:lang w:val="en-GB"/>
              </w:rPr>
            </w:pPr>
          </w:p>
        </w:tc>
        <w:tc>
          <w:tcPr>
            <w:tcW w:w="1260" w:type="dxa"/>
            <w:vAlign w:val="bottom"/>
          </w:tcPr>
          <w:p w14:paraId="07C69933" w14:textId="77777777" w:rsidR="00226461" w:rsidRPr="00DD78A3" w:rsidRDefault="00C63833">
            <w:pPr>
              <w:ind w:right="490"/>
              <w:jc w:val="right"/>
              <w:rPr>
                <w:sz w:val="20"/>
                <w:szCs w:val="20"/>
                <w:lang w:val="en-GB"/>
              </w:rPr>
            </w:pPr>
            <w:r w:rsidRPr="00DD78A3">
              <w:rPr>
                <w:rFonts w:ascii="Arial" w:eastAsia="Arial" w:hAnsi="Arial" w:cs="Arial"/>
                <w:color w:val="4D4D4D"/>
                <w:sz w:val="18"/>
                <w:szCs w:val="18"/>
                <w:lang w:val="en-GB"/>
              </w:rPr>
              <w:t>20</w:t>
            </w:r>
          </w:p>
        </w:tc>
        <w:tc>
          <w:tcPr>
            <w:tcW w:w="3600" w:type="dxa"/>
            <w:vAlign w:val="bottom"/>
          </w:tcPr>
          <w:p w14:paraId="68EFE6C8" w14:textId="77777777" w:rsidR="00226461" w:rsidRPr="00DD78A3" w:rsidRDefault="00226461">
            <w:pPr>
              <w:rPr>
                <w:sz w:val="21"/>
                <w:szCs w:val="21"/>
                <w:lang w:val="en-GB"/>
              </w:rPr>
            </w:pPr>
          </w:p>
        </w:tc>
        <w:tc>
          <w:tcPr>
            <w:tcW w:w="1140" w:type="dxa"/>
            <w:vAlign w:val="bottom"/>
          </w:tcPr>
          <w:p w14:paraId="56757BC5" w14:textId="77777777" w:rsidR="00226461" w:rsidRPr="00DD78A3" w:rsidRDefault="00226461">
            <w:pPr>
              <w:rPr>
                <w:sz w:val="21"/>
                <w:szCs w:val="21"/>
                <w:lang w:val="en-GB"/>
              </w:rPr>
            </w:pPr>
          </w:p>
        </w:tc>
      </w:tr>
    </w:tbl>
    <w:p w14:paraId="261AA3CB" w14:textId="77777777" w:rsidR="00226461" w:rsidRPr="00DD78A3" w:rsidRDefault="00226461">
      <w:pPr>
        <w:spacing w:line="1" w:lineRule="exact"/>
        <w:rPr>
          <w:sz w:val="20"/>
          <w:szCs w:val="20"/>
          <w:lang w:val="en-GB"/>
        </w:rPr>
      </w:pPr>
    </w:p>
    <w:sectPr w:rsidR="00226461" w:rsidRPr="00DD78A3">
      <w:pgSz w:w="12240" w:h="15840"/>
      <w:pgMar w:top="943" w:right="700" w:bottom="0" w:left="720" w:header="0" w:footer="0" w:gutter="0"/>
      <w:cols w:space="720" w:equalWidth="0">
        <w:col w:w="1082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C9EDF" w16cex:dateUtc="2020-09-16T12:25:00Z"/>
  <w16cex:commentExtensible w16cex:durableId="230CD738" w16cex:dateUtc="2020-09-16T16:26:00Z"/>
  <w16cex:commentExtensible w16cex:durableId="230CE731" w16cex:dateUtc="2020-09-16T17:34:00Z"/>
  <w16cex:commentExtensible w16cex:durableId="230CECAB" w16cex:dateUtc="2020-09-16T17:57: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0"/>
    <w:multiLevelType w:val="hybridMultilevel"/>
    <w:tmpl w:val="851E6016"/>
    <w:lvl w:ilvl="0" w:tplc="B0985854">
      <w:start w:val="1"/>
      <w:numFmt w:val="bullet"/>
      <w:lvlText w:val="и"/>
      <w:lvlJc w:val="left"/>
    </w:lvl>
    <w:lvl w:ilvl="1" w:tplc="139CADF2">
      <w:numFmt w:val="decimal"/>
      <w:lvlText w:val=""/>
      <w:lvlJc w:val="left"/>
    </w:lvl>
    <w:lvl w:ilvl="2" w:tplc="BBC4E5AC">
      <w:numFmt w:val="decimal"/>
      <w:lvlText w:val=""/>
      <w:lvlJc w:val="left"/>
    </w:lvl>
    <w:lvl w:ilvl="3" w:tplc="99283238">
      <w:numFmt w:val="decimal"/>
      <w:lvlText w:val=""/>
      <w:lvlJc w:val="left"/>
    </w:lvl>
    <w:lvl w:ilvl="4" w:tplc="09ECE462">
      <w:numFmt w:val="decimal"/>
      <w:lvlText w:val=""/>
      <w:lvlJc w:val="left"/>
    </w:lvl>
    <w:lvl w:ilvl="5" w:tplc="3C40B86C">
      <w:numFmt w:val="decimal"/>
      <w:lvlText w:val=""/>
      <w:lvlJc w:val="left"/>
    </w:lvl>
    <w:lvl w:ilvl="6" w:tplc="82EC2ECE">
      <w:numFmt w:val="decimal"/>
      <w:lvlText w:val=""/>
      <w:lvlJc w:val="left"/>
    </w:lvl>
    <w:lvl w:ilvl="7" w:tplc="2090AE22">
      <w:numFmt w:val="decimal"/>
      <w:lvlText w:val=""/>
      <w:lvlJc w:val="left"/>
    </w:lvl>
    <w:lvl w:ilvl="8" w:tplc="D572EEC0">
      <w:numFmt w:val="decimal"/>
      <w:lvlText w:val=""/>
      <w:lvlJc w:val="left"/>
    </w:lvl>
  </w:abstractNum>
  <w:abstractNum w:abstractNumId="1" w15:restartNumberingAfterBreak="0">
    <w:nsid w:val="00000732"/>
    <w:multiLevelType w:val="hybridMultilevel"/>
    <w:tmpl w:val="72C8F7D8"/>
    <w:lvl w:ilvl="0" w:tplc="BA8615C6">
      <w:start w:val="1"/>
      <w:numFmt w:val="bullet"/>
      <w:lvlText w:val="В"/>
      <w:lvlJc w:val="left"/>
    </w:lvl>
    <w:lvl w:ilvl="1" w:tplc="92C408A2">
      <w:numFmt w:val="decimal"/>
      <w:lvlText w:val=""/>
      <w:lvlJc w:val="left"/>
    </w:lvl>
    <w:lvl w:ilvl="2" w:tplc="AEE4E9D4">
      <w:numFmt w:val="decimal"/>
      <w:lvlText w:val=""/>
      <w:lvlJc w:val="left"/>
    </w:lvl>
    <w:lvl w:ilvl="3" w:tplc="17486672">
      <w:numFmt w:val="decimal"/>
      <w:lvlText w:val=""/>
      <w:lvlJc w:val="left"/>
    </w:lvl>
    <w:lvl w:ilvl="4" w:tplc="B02AE75E">
      <w:numFmt w:val="decimal"/>
      <w:lvlText w:val=""/>
      <w:lvlJc w:val="left"/>
    </w:lvl>
    <w:lvl w:ilvl="5" w:tplc="89446DAC">
      <w:numFmt w:val="decimal"/>
      <w:lvlText w:val=""/>
      <w:lvlJc w:val="left"/>
    </w:lvl>
    <w:lvl w:ilvl="6" w:tplc="BC80F368">
      <w:numFmt w:val="decimal"/>
      <w:lvlText w:val=""/>
      <w:lvlJc w:val="left"/>
    </w:lvl>
    <w:lvl w:ilvl="7" w:tplc="89F85ABE">
      <w:numFmt w:val="decimal"/>
      <w:lvlText w:val=""/>
      <w:lvlJc w:val="left"/>
    </w:lvl>
    <w:lvl w:ilvl="8" w:tplc="829E87F0">
      <w:numFmt w:val="decimal"/>
      <w:lvlText w:val=""/>
      <w:lvlJc w:val="left"/>
    </w:lvl>
  </w:abstractNum>
  <w:abstractNum w:abstractNumId="2" w15:restartNumberingAfterBreak="0">
    <w:nsid w:val="00000822"/>
    <w:multiLevelType w:val="hybridMultilevel"/>
    <w:tmpl w:val="B1D6CB3A"/>
    <w:lvl w:ilvl="0" w:tplc="E9FA9994">
      <w:start w:val="1"/>
      <w:numFmt w:val="bullet"/>
      <w:lvlText w:val="•"/>
      <w:lvlJc w:val="left"/>
    </w:lvl>
    <w:lvl w:ilvl="1" w:tplc="55E23D70">
      <w:numFmt w:val="decimal"/>
      <w:lvlText w:val=""/>
      <w:lvlJc w:val="left"/>
    </w:lvl>
    <w:lvl w:ilvl="2" w:tplc="77649EDE">
      <w:numFmt w:val="decimal"/>
      <w:lvlText w:val=""/>
      <w:lvlJc w:val="left"/>
    </w:lvl>
    <w:lvl w:ilvl="3" w:tplc="20C4449A">
      <w:numFmt w:val="decimal"/>
      <w:lvlText w:val=""/>
      <w:lvlJc w:val="left"/>
    </w:lvl>
    <w:lvl w:ilvl="4" w:tplc="34C01A08">
      <w:numFmt w:val="decimal"/>
      <w:lvlText w:val=""/>
      <w:lvlJc w:val="left"/>
    </w:lvl>
    <w:lvl w:ilvl="5" w:tplc="1EE45816">
      <w:numFmt w:val="decimal"/>
      <w:lvlText w:val=""/>
      <w:lvlJc w:val="left"/>
    </w:lvl>
    <w:lvl w:ilvl="6" w:tplc="B7BC4250">
      <w:numFmt w:val="decimal"/>
      <w:lvlText w:val=""/>
      <w:lvlJc w:val="left"/>
    </w:lvl>
    <w:lvl w:ilvl="7" w:tplc="65E8E734">
      <w:numFmt w:val="decimal"/>
      <w:lvlText w:val=""/>
      <w:lvlJc w:val="left"/>
    </w:lvl>
    <w:lvl w:ilvl="8" w:tplc="67BE5444">
      <w:numFmt w:val="decimal"/>
      <w:lvlText w:val=""/>
      <w:lvlJc w:val="left"/>
    </w:lvl>
  </w:abstractNum>
  <w:abstractNum w:abstractNumId="3" w15:restartNumberingAfterBreak="0">
    <w:nsid w:val="00000902"/>
    <w:multiLevelType w:val="hybridMultilevel"/>
    <w:tmpl w:val="9B463746"/>
    <w:lvl w:ilvl="0" w:tplc="04101912">
      <w:start w:val="1"/>
      <w:numFmt w:val="bullet"/>
      <w:lvlText w:val="-"/>
      <w:lvlJc w:val="left"/>
    </w:lvl>
    <w:lvl w:ilvl="1" w:tplc="474C8856">
      <w:numFmt w:val="decimal"/>
      <w:lvlText w:val=""/>
      <w:lvlJc w:val="left"/>
    </w:lvl>
    <w:lvl w:ilvl="2" w:tplc="B860CF18">
      <w:numFmt w:val="decimal"/>
      <w:lvlText w:val=""/>
      <w:lvlJc w:val="left"/>
    </w:lvl>
    <w:lvl w:ilvl="3" w:tplc="46A6DAA0">
      <w:numFmt w:val="decimal"/>
      <w:lvlText w:val=""/>
      <w:lvlJc w:val="left"/>
    </w:lvl>
    <w:lvl w:ilvl="4" w:tplc="A79ECF22">
      <w:numFmt w:val="decimal"/>
      <w:lvlText w:val=""/>
      <w:lvlJc w:val="left"/>
    </w:lvl>
    <w:lvl w:ilvl="5" w:tplc="C4187266">
      <w:numFmt w:val="decimal"/>
      <w:lvlText w:val=""/>
      <w:lvlJc w:val="left"/>
    </w:lvl>
    <w:lvl w:ilvl="6" w:tplc="0E94952A">
      <w:numFmt w:val="decimal"/>
      <w:lvlText w:val=""/>
      <w:lvlJc w:val="left"/>
    </w:lvl>
    <w:lvl w:ilvl="7" w:tplc="0A66529E">
      <w:numFmt w:val="decimal"/>
      <w:lvlText w:val=""/>
      <w:lvlJc w:val="left"/>
    </w:lvl>
    <w:lvl w:ilvl="8" w:tplc="FDB47ADC">
      <w:numFmt w:val="decimal"/>
      <w:lvlText w:val=""/>
      <w:lvlJc w:val="left"/>
    </w:lvl>
  </w:abstractNum>
  <w:abstractNum w:abstractNumId="4" w15:restartNumberingAfterBreak="0">
    <w:nsid w:val="00000BDB"/>
    <w:multiLevelType w:val="hybridMultilevel"/>
    <w:tmpl w:val="EFA04CC8"/>
    <w:lvl w:ilvl="0" w:tplc="2612F502">
      <w:start w:val="1"/>
      <w:numFmt w:val="bullet"/>
      <w:lvlText w:val="В"/>
      <w:lvlJc w:val="left"/>
    </w:lvl>
    <w:lvl w:ilvl="1" w:tplc="0C1E3B4C">
      <w:numFmt w:val="decimal"/>
      <w:lvlText w:val=""/>
      <w:lvlJc w:val="left"/>
    </w:lvl>
    <w:lvl w:ilvl="2" w:tplc="29307A14">
      <w:numFmt w:val="decimal"/>
      <w:lvlText w:val=""/>
      <w:lvlJc w:val="left"/>
    </w:lvl>
    <w:lvl w:ilvl="3" w:tplc="ADCA9B32">
      <w:numFmt w:val="decimal"/>
      <w:lvlText w:val=""/>
      <w:lvlJc w:val="left"/>
    </w:lvl>
    <w:lvl w:ilvl="4" w:tplc="5F7CB23C">
      <w:numFmt w:val="decimal"/>
      <w:lvlText w:val=""/>
      <w:lvlJc w:val="left"/>
    </w:lvl>
    <w:lvl w:ilvl="5" w:tplc="31560D76">
      <w:numFmt w:val="decimal"/>
      <w:lvlText w:val=""/>
      <w:lvlJc w:val="left"/>
    </w:lvl>
    <w:lvl w:ilvl="6" w:tplc="AF724AC4">
      <w:numFmt w:val="decimal"/>
      <w:lvlText w:val=""/>
      <w:lvlJc w:val="left"/>
    </w:lvl>
    <w:lvl w:ilvl="7" w:tplc="C41AC22A">
      <w:numFmt w:val="decimal"/>
      <w:lvlText w:val=""/>
      <w:lvlJc w:val="left"/>
    </w:lvl>
    <w:lvl w:ilvl="8" w:tplc="51B4B6D0">
      <w:numFmt w:val="decimal"/>
      <w:lvlText w:val=""/>
      <w:lvlJc w:val="left"/>
    </w:lvl>
  </w:abstractNum>
  <w:abstractNum w:abstractNumId="5" w15:restartNumberingAfterBreak="0">
    <w:nsid w:val="00000DDC"/>
    <w:multiLevelType w:val="hybridMultilevel"/>
    <w:tmpl w:val="7FB26D02"/>
    <w:lvl w:ilvl="0" w:tplc="5D2029EA">
      <w:start w:val="1"/>
      <w:numFmt w:val="bullet"/>
      <w:lvlText w:val="-"/>
      <w:lvlJc w:val="left"/>
    </w:lvl>
    <w:lvl w:ilvl="1" w:tplc="6D860952">
      <w:numFmt w:val="decimal"/>
      <w:lvlText w:val=""/>
      <w:lvlJc w:val="left"/>
    </w:lvl>
    <w:lvl w:ilvl="2" w:tplc="1258F6D0">
      <w:numFmt w:val="decimal"/>
      <w:lvlText w:val=""/>
      <w:lvlJc w:val="left"/>
    </w:lvl>
    <w:lvl w:ilvl="3" w:tplc="41967658">
      <w:numFmt w:val="decimal"/>
      <w:lvlText w:val=""/>
      <w:lvlJc w:val="left"/>
    </w:lvl>
    <w:lvl w:ilvl="4" w:tplc="88ACC6A0">
      <w:numFmt w:val="decimal"/>
      <w:lvlText w:val=""/>
      <w:lvlJc w:val="left"/>
    </w:lvl>
    <w:lvl w:ilvl="5" w:tplc="701EB220">
      <w:numFmt w:val="decimal"/>
      <w:lvlText w:val=""/>
      <w:lvlJc w:val="left"/>
    </w:lvl>
    <w:lvl w:ilvl="6" w:tplc="14D229DA">
      <w:numFmt w:val="decimal"/>
      <w:lvlText w:val=""/>
      <w:lvlJc w:val="left"/>
    </w:lvl>
    <w:lvl w:ilvl="7" w:tplc="E5127FA6">
      <w:numFmt w:val="decimal"/>
      <w:lvlText w:val=""/>
      <w:lvlJc w:val="left"/>
    </w:lvl>
    <w:lvl w:ilvl="8" w:tplc="AC4AFF4A">
      <w:numFmt w:val="decimal"/>
      <w:lvlText w:val=""/>
      <w:lvlJc w:val="left"/>
    </w:lvl>
  </w:abstractNum>
  <w:abstractNum w:abstractNumId="6" w15:restartNumberingAfterBreak="0">
    <w:nsid w:val="0000121F"/>
    <w:multiLevelType w:val="hybridMultilevel"/>
    <w:tmpl w:val="52C4BC66"/>
    <w:lvl w:ilvl="0" w:tplc="238AD7CA">
      <w:start w:val="1"/>
      <w:numFmt w:val="bullet"/>
      <w:lvlText w:val="В"/>
      <w:lvlJc w:val="left"/>
    </w:lvl>
    <w:lvl w:ilvl="1" w:tplc="FB6849BC">
      <w:numFmt w:val="decimal"/>
      <w:lvlText w:val=""/>
      <w:lvlJc w:val="left"/>
    </w:lvl>
    <w:lvl w:ilvl="2" w:tplc="0886779C">
      <w:numFmt w:val="decimal"/>
      <w:lvlText w:val=""/>
      <w:lvlJc w:val="left"/>
    </w:lvl>
    <w:lvl w:ilvl="3" w:tplc="128CF568">
      <w:numFmt w:val="decimal"/>
      <w:lvlText w:val=""/>
      <w:lvlJc w:val="left"/>
    </w:lvl>
    <w:lvl w:ilvl="4" w:tplc="589242E2">
      <w:numFmt w:val="decimal"/>
      <w:lvlText w:val=""/>
      <w:lvlJc w:val="left"/>
    </w:lvl>
    <w:lvl w:ilvl="5" w:tplc="66A43FBC">
      <w:numFmt w:val="decimal"/>
      <w:lvlText w:val=""/>
      <w:lvlJc w:val="left"/>
    </w:lvl>
    <w:lvl w:ilvl="6" w:tplc="75BC1C76">
      <w:numFmt w:val="decimal"/>
      <w:lvlText w:val=""/>
      <w:lvlJc w:val="left"/>
    </w:lvl>
    <w:lvl w:ilvl="7" w:tplc="5B787B8A">
      <w:numFmt w:val="decimal"/>
      <w:lvlText w:val=""/>
      <w:lvlJc w:val="left"/>
    </w:lvl>
    <w:lvl w:ilvl="8" w:tplc="F8B4B1A0">
      <w:numFmt w:val="decimal"/>
      <w:lvlText w:val=""/>
      <w:lvlJc w:val="left"/>
    </w:lvl>
  </w:abstractNum>
  <w:abstractNum w:abstractNumId="7" w15:restartNumberingAfterBreak="0">
    <w:nsid w:val="000012E1"/>
    <w:multiLevelType w:val="hybridMultilevel"/>
    <w:tmpl w:val="EC5E7A00"/>
    <w:lvl w:ilvl="0" w:tplc="E5523902">
      <w:start w:val="1"/>
      <w:numFmt w:val="bullet"/>
      <w:lvlText w:val="В"/>
      <w:lvlJc w:val="left"/>
    </w:lvl>
    <w:lvl w:ilvl="1" w:tplc="4910740C">
      <w:numFmt w:val="decimal"/>
      <w:lvlText w:val=""/>
      <w:lvlJc w:val="left"/>
    </w:lvl>
    <w:lvl w:ilvl="2" w:tplc="824AC8A4">
      <w:numFmt w:val="decimal"/>
      <w:lvlText w:val=""/>
      <w:lvlJc w:val="left"/>
    </w:lvl>
    <w:lvl w:ilvl="3" w:tplc="E794A106">
      <w:numFmt w:val="decimal"/>
      <w:lvlText w:val=""/>
      <w:lvlJc w:val="left"/>
    </w:lvl>
    <w:lvl w:ilvl="4" w:tplc="FAA88066">
      <w:numFmt w:val="decimal"/>
      <w:lvlText w:val=""/>
      <w:lvlJc w:val="left"/>
    </w:lvl>
    <w:lvl w:ilvl="5" w:tplc="549EBA1E">
      <w:numFmt w:val="decimal"/>
      <w:lvlText w:val=""/>
      <w:lvlJc w:val="left"/>
    </w:lvl>
    <w:lvl w:ilvl="6" w:tplc="C1161924">
      <w:numFmt w:val="decimal"/>
      <w:lvlText w:val=""/>
      <w:lvlJc w:val="left"/>
    </w:lvl>
    <w:lvl w:ilvl="7" w:tplc="FC027144">
      <w:numFmt w:val="decimal"/>
      <w:lvlText w:val=""/>
      <w:lvlJc w:val="left"/>
    </w:lvl>
    <w:lvl w:ilvl="8" w:tplc="B7EA1B80">
      <w:numFmt w:val="decimal"/>
      <w:lvlText w:val=""/>
      <w:lvlJc w:val="left"/>
    </w:lvl>
  </w:abstractNum>
  <w:abstractNum w:abstractNumId="8" w15:restartNumberingAfterBreak="0">
    <w:nsid w:val="00001366"/>
    <w:multiLevelType w:val="hybridMultilevel"/>
    <w:tmpl w:val="003A02B4"/>
    <w:lvl w:ilvl="0" w:tplc="00668424">
      <w:start w:val="1"/>
      <w:numFmt w:val="bullet"/>
      <w:lvlText w:val="в"/>
      <w:lvlJc w:val="left"/>
    </w:lvl>
    <w:lvl w:ilvl="1" w:tplc="FD88F96C">
      <w:numFmt w:val="decimal"/>
      <w:lvlText w:val=""/>
      <w:lvlJc w:val="left"/>
    </w:lvl>
    <w:lvl w:ilvl="2" w:tplc="52026EB2">
      <w:numFmt w:val="decimal"/>
      <w:lvlText w:val=""/>
      <w:lvlJc w:val="left"/>
    </w:lvl>
    <w:lvl w:ilvl="3" w:tplc="3CE0DA22">
      <w:numFmt w:val="decimal"/>
      <w:lvlText w:val=""/>
      <w:lvlJc w:val="left"/>
    </w:lvl>
    <w:lvl w:ilvl="4" w:tplc="F3164654">
      <w:numFmt w:val="decimal"/>
      <w:lvlText w:val=""/>
      <w:lvlJc w:val="left"/>
    </w:lvl>
    <w:lvl w:ilvl="5" w:tplc="58AE9FD0">
      <w:numFmt w:val="decimal"/>
      <w:lvlText w:val=""/>
      <w:lvlJc w:val="left"/>
    </w:lvl>
    <w:lvl w:ilvl="6" w:tplc="8CC4AB5A">
      <w:numFmt w:val="decimal"/>
      <w:lvlText w:val=""/>
      <w:lvlJc w:val="left"/>
    </w:lvl>
    <w:lvl w:ilvl="7" w:tplc="05281400">
      <w:numFmt w:val="decimal"/>
      <w:lvlText w:val=""/>
      <w:lvlJc w:val="left"/>
    </w:lvl>
    <w:lvl w:ilvl="8" w:tplc="A7DAE0EE">
      <w:numFmt w:val="decimal"/>
      <w:lvlText w:val=""/>
      <w:lvlJc w:val="left"/>
    </w:lvl>
  </w:abstractNum>
  <w:abstractNum w:abstractNumId="9" w15:restartNumberingAfterBreak="0">
    <w:nsid w:val="000015A1"/>
    <w:multiLevelType w:val="hybridMultilevel"/>
    <w:tmpl w:val="F5FA262A"/>
    <w:lvl w:ilvl="0" w:tplc="7C6A88C6">
      <w:start w:val="1"/>
      <w:numFmt w:val="bullet"/>
      <w:lvlText w:val="В"/>
      <w:lvlJc w:val="left"/>
    </w:lvl>
    <w:lvl w:ilvl="1" w:tplc="73CE4098">
      <w:numFmt w:val="decimal"/>
      <w:lvlText w:val=""/>
      <w:lvlJc w:val="left"/>
    </w:lvl>
    <w:lvl w:ilvl="2" w:tplc="997E0838">
      <w:numFmt w:val="decimal"/>
      <w:lvlText w:val=""/>
      <w:lvlJc w:val="left"/>
    </w:lvl>
    <w:lvl w:ilvl="3" w:tplc="BD26E3C0">
      <w:numFmt w:val="decimal"/>
      <w:lvlText w:val=""/>
      <w:lvlJc w:val="left"/>
    </w:lvl>
    <w:lvl w:ilvl="4" w:tplc="02561128">
      <w:numFmt w:val="decimal"/>
      <w:lvlText w:val=""/>
      <w:lvlJc w:val="left"/>
    </w:lvl>
    <w:lvl w:ilvl="5" w:tplc="8F180FB4">
      <w:numFmt w:val="decimal"/>
      <w:lvlText w:val=""/>
      <w:lvlJc w:val="left"/>
    </w:lvl>
    <w:lvl w:ilvl="6" w:tplc="C616B73E">
      <w:numFmt w:val="decimal"/>
      <w:lvlText w:val=""/>
      <w:lvlJc w:val="left"/>
    </w:lvl>
    <w:lvl w:ilvl="7" w:tplc="355C9AA4">
      <w:numFmt w:val="decimal"/>
      <w:lvlText w:val=""/>
      <w:lvlJc w:val="left"/>
    </w:lvl>
    <w:lvl w:ilvl="8" w:tplc="EA1A8DBE">
      <w:numFmt w:val="decimal"/>
      <w:lvlText w:val=""/>
      <w:lvlJc w:val="left"/>
    </w:lvl>
  </w:abstractNum>
  <w:abstractNum w:abstractNumId="10" w15:restartNumberingAfterBreak="0">
    <w:nsid w:val="00001A49"/>
    <w:multiLevelType w:val="hybridMultilevel"/>
    <w:tmpl w:val="1A4C3292"/>
    <w:lvl w:ilvl="0" w:tplc="9B7C9542">
      <w:start w:val="1"/>
      <w:numFmt w:val="bullet"/>
      <w:lvlText w:val="И"/>
      <w:lvlJc w:val="left"/>
    </w:lvl>
    <w:lvl w:ilvl="1" w:tplc="6F84A372">
      <w:numFmt w:val="decimal"/>
      <w:lvlText w:val=""/>
      <w:lvlJc w:val="left"/>
    </w:lvl>
    <w:lvl w:ilvl="2" w:tplc="C5EEDB04">
      <w:numFmt w:val="decimal"/>
      <w:lvlText w:val=""/>
      <w:lvlJc w:val="left"/>
    </w:lvl>
    <w:lvl w:ilvl="3" w:tplc="C83065FA">
      <w:numFmt w:val="decimal"/>
      <w:lvlText w:val=""/>
      <w:lvlJc w:val="left"/>
    </w:lvl>
    <w:lvl w:ilvl="4" w:tplc="A98E55B2">
      <w:numFmt w:val="decimal"/>
      <w:lvlText w:val=""/>
      <w:lvlJc w:val="left"/>
    </w:lvl>
    <w:lvl w:ilvl="5" w:tplc="26BA1DF2">
      <w:numFmt w:val="decimal"/>
      <w:lvlText w:val=""/>
      <w:lvlJc w:val="left"/>
    </w:lvl>
    <w:lvl w:ilvl="6" w:tplc="28EEB9F0">
      <w:numFmt w:val="decimal"/>
      <w:lvlText w:val=""/>
      <w:lvlJc w:val="left"/>
    </w:lvl>
    <w:lvl w:ilvl="7" w:tplc="E104DCB4">
      <w:numFmt w:val="decimal"/>
      <w:lvlText w:val=""/>
      <w:lvlJc w:val="left"/>
    </w:lvl>
    <w:lvl w:ilvl="8" w:tplc="805A9AFE">
      <w:numFmt w:val="decimal"/>
      <w:lvlText w:val=""/>
      <w:lvlJc w:val="left"/>
    </w:lvl>
  </w:abstractNum>
  <w:abstractNum w:abstractNumId="11" w15:restartNumberingAfterBreak="0">
    <w:nsid w:val="00001CD0"/>
    <w:multiLevelType w:val="hybridMultilevel"/>
    <w:tmpl w:val="9680119E"/>
    <w:lvl w:ilvl="0" w:tplc="48AE8908">
      <w:start w:val="1"/>
      <w:numFmt w:val="bullet"/>
      <w:lvlText w:val="к"/>
      <w:lvlJc w:val="left"/>
    </w:lvl>
    <w:lvl w:ilvl="1" w:tplc="803C1EA2">
      <w:numFmt w:val="decimal"/>
      <w:lvlText w:val=""/>
      <w:lvlJc w:val="left"/>
    </w:lvl>
    <w:lvl w:ilvl="2" w:tplc="883E2052">
      <w:numFmt w:val="decimal"/>
      <w:lvlText w:val=""/>
      <w:lvlJc w:val="left"/>
    </w:lvl>
    <w:lvl w:ilvl="3" w:tplc="379E14DA">
      <w:numFmt w:val="decimal"/>
      <w:lvlText w:val=""/>
      <w:lvlJc w:val="left"/>
    </w:lvl>
    <w:lvl w:ilvl="4" w:tplc="45509BDC">
      <w:numFmt w:val="decimal"/>
      <w:lvlText w:val=""/>
      <w:lvlJc w:val="left"/>
    </w:lvl>
    <w:lvl w:ilvl="5" w:tplc="D430C046">
      <w:numFmt w:val="decimal"/>
      <w:lvlText w:val=""/>
      <w:lvlJc w:val="left"/>
    </w:lvl>
    <w:lvl w:ilvl="6" w:tplc="CBE6B7D0">
      <w:numFmt w:val="decimal"/>
      <w:lvlText w:val=""/>
      <w:lvlJc w:val="left"/>
    </w:lvl>
    <w:lvl w:ilvl="7" w:tplc="417A4352">
      <w:numFmt w:val="decimal"/>
      <w:lvlText w:val=""/>
      <w:lvlJc w:val="left"/>
    </w:lvl>
    <w:lvl w:ilvl="8" w:tplc="F17CC034">
      <w:numFmt w:val="decimal"/>
      <w:lvlText w:val=""/>
      <w:lvlJc w:val="left"/>
    </w:lvl>
  </w:abstractNum>
  <w:abstractNum w:abstractNumId="12" w15:restartNumberingAfterBreak="0">
    <w:nsid w:val="00002213"/>
    <w:multiLevelType w:val="hybridMultilevel"/>
    <w:tmpl w:val="278EFA10"/>
    <w:lvl w:ilvl="0" w:tplc="EED06732">
      <w:start w:val="1"/>
      <w:numFmt w:val="bullet"/>
      <w:lvlText w:val="В"/>
      <w:lvlJc w:val="left"/>
    </w:lvl>
    <w:lvl w:ilvl="1" w:tplc="40D6B78E">
      <w:numFmt w:val="decimal"/>
      <w:lvlText w:val=""/>
      <w:lvlJc w:val="left"/>
    </w:lvl>
    <w:lvl w:ilvl="2" w:tplc="53CC2B6C">
      <w:numFmt w:val="decimal"/>
      <w:lvlText w:val=""/>
      <w:lvlJc w:val="left"/>
    </w:lvl>
    <w:lvl w:ilvl="3" w:tplc="3A1CB648">
      <w:numFmt w:val="decimal"/>
      <w:lvlText w:val=""/>
      <w:lvlJc w:val="left"/>
    </w:lvl>
    <w:lvl w:ilvl="4" w:tplc="69FC64CA">
      <w:numFmt w:val="decimal"/>
      <w:lvlText w:val=""/>
      <w:lvlJc w:val="left"/>
    </w:lvl>
    <w:lvl w:ilvl="5" w:tplc="F2F4F9EC">
      <w:numFmt w:val="decimal"/>
      <w:lvlText w:val=""/>
      <w:lvlJc w:val="left"/>
    </w:lvl>
    <w:lvl w:ilvl="6" w:tplc="64BAB81C">
      <w:numFmt w:val="decimal"/>
      <w:lvlText w:val=""/>
      <w:lvlJc w:val="left"/>
    </w:lvl>
    <w:lvl w:ilvl="7" w:tplc="C20CD88E">
      <w:numFmt w:val="decimal"/>
      <w:lvlText w:val=""/>
      <w:lvlJc w:val="left"/>
    </w:lvl>
    <w:lvl w:ilvl="8" w:tplc="4E8493DC">
      <w:numFmt w:val="decimal"/>
      <w:lvlText w:val=""/>
      <w:lvlJc w:val="left"/>
    </w:lvl>
  </w:abstractNum>
  <w:abstractNum w:abstractNumId="13" w15:restartNumberingAfterBreak="0">
    <w:nsid w:val="000022EE"/>
    <w:multiLevelType w:val="hybridMultilevel"/>
    <w:tmpl w:val="B4A003CC"/>
    <w:lvl w:ilvl="0" w:tplc="01C06DB2">
      <w:start w:val="1"/>
      <w:numFmt w:val="bullet"/>
      <w:lvlText w:val="В"/>
      <w:lvlJc w:val="left"/>
    </w:lvl>
    <w:lvl w:ilvl="1" w:tplc="C9E854DE">
      <w:numFmt w:val="decimal"/>
      <w:lvlText w:val=""/>
      <w:lvlJc w:val="left"/>
    </w:lvl>
    <w:lvl w:ilvl="2" w:tplc="467C886C">
      <w:numFmt w:val="decimal"/>
      <w:lvlText w:val=""/>
      <w:lvlJc w:val="left"/>
    </w:lvl>
    <w:lvl w:ilvl="3" w:tplc="06262BCC">
      <w:numFmt w:val="decimal"/>
      <w:lvlText w:val=""/>
      <w:lvlJc w:val="left"/>
    </w:lvl>
    <w:lvl w:ilvl="4" w:tplc="88629AA0">
      <w:numFmt w:val="decimal"/>
      <w:lvlText w:val=""/>
      <w:lvlJc w:val="left"/>
    </w:lvl>
    <w:lvl w:ilvl="5" w:tplc="66FAEE0A">
      <w:numFmt w:val="decimal"/>
      <w:lvlText w:val=""/>
      <w:lvlJc w:val="left"/>
    </w:lvl>
    <w:lvl w:ilvl="6" w:tplc="7E8415A0">
      <w:numFmt w:val="decimal"/>
      <w:lvlText w:val=""/>
      <w:lvlJc w:val="left"/>
    </w:lvl>
    <w:lvl w:ilvl="7" w:tplc="E4F29EBA">
      <w:numFmt w:val="decimal"/>
      <w:lvlText w:val=""/>
      <w:lvlJc w:val="left"/>
    </w:lvl>
    <w:lvl w:ilvl="8" w:tplc="C9265570">
      <w:numFmt w:val="decimal"/>
      <w:lvlText w:val=""/>
      <w:lvlJc w:val="left"/>
    </w:lvl>
  </w:abstractNum>
  <w:abstractNum w:abstractNumId="14" w15:restartNumberingAfterBreak="0">
    <w:nsid w:val="00002350"/>
    <w:multiLevelType w:val="hybridMultilevel"/>
    <w:tmpl w:val="0422F898"/>
    <w:lvl w:ilvl="0" w:tplc="6B484192">
      <w:start w:val="1"/>
      <w:numFmt w:val="bullet"/>
      <w:lvlText w:val="В"/>
      <w:lvlJc w:val="left"/>
    </w:lvl>
    <w:lvl w:ilvl="1" w:tplc="ECE6D5E4">
      <w:numFmt w:val="decimal"/>
      <w:lvlText w:val=""/>
      <w:lvlJc w:val="left"/>
    </w:lvl>
    <w:lvl w:ilvl="2" w:tplc="30F0E462">
      <w:numFmt w:val="decimal"/>
      <w:lvlText w:val=""/>
      <w:lvlJc w:val="left"/>
    </w:lvl>
    <w:lvl w:ilvl="3" w:tplc="342AB5F4">
      <w:numFmt w:val="decimal"/>
      <w:lvlText w:val=""/>
      <w:lvlJc w:val="left"/>
    </w:lvl>
    <w:lvl w:ilvl="4" w:tplc="E3A85AD2">
      <w:numFmt w:val="decimal"/>
      <w:lvlText w:val=""/>
      <w:lvlJc w:val="left"/>
    </w:lvl>
    <w:lvl w:ilvl="5" w:tplc="875C7548">
      <w:numFmt w:val="decimal"/>
      <w:lvlText w:val=""/>
      <w:lvlJc w:val="left"/>
    </w:lvl>
    <w:lvl w:ilvl="6" w:tplc="B6B25210">
      <w:numFmt w:val="decimal"/>
      <w:lvlText w:val=""/>
      <w:lvlJc w:val="left"/>
    </w:lvl>
    <w:lvl w:ilvl="7" w:tplc="8A6E30D2">
      <w:numFmt w:val="decimal"/>
      <w:lvlText w:val=""/>
      <w:lvlJc w:val="left"/>
    </w:lvl>
    <w:lvl w:ilvl="8" w:tplc="42C289B6">
      <w:numFmt w:val="decimal"/>
      <w:lvlText w:val=""/>
      <w:lvlJc w:val="left"/>
    </w:lvl>
  </w:abstractNum>
  <w:abstractNum w:abstractNumId="15" w15:restartNumberingAfterBreak="0">
    <w:nsid w:val="0000260D"/>
    <w:multiLevelType w:val="hybridMultilevel"/>
    <w:tmpl w:val="070001F0"/>
    <w:lvl w:ilvl="0" w:tplc="9C3640A4">
      <w:start w:val="1"/>
      <w:numFmt w:val="bullet"/>
      <w:lvlText w:val="В"/>
      <w:lvlJc w:val="left"/>
    </w:lvl>
    <w:lvl w:ilvl="1" w:tplc="5342876C">
      <w:numFmt w:val="decimal"/>
      <w:lvlText w:val=""/>
      <w:lvlJc w:val="left"/>
    </w:lvl>
    <w:lvl w:ilvl="2" w:tplc="9EDCFA00">
      <w:numFmt w:val="decimal"/>
      <w:lvlText w:val=""/>
      <w:lvlJc w:val="left"/>
    </w:lvl>
    <w:lvl w:ilvl="3" w:tplc="8FA09802">
      <w:numFmt w:val="decimal"/>
      <w:lvlText w:val=""/>
      <w:lvlJc w:val="left"/>
    </w:lvl>
    <w:lvl w:ilvl="4" w:tplc="EC54EDFA">
      <w:numFmt w:val="decimal"/>
      <w:lvlText w:val=""/>
      <w:lvlJc w:val="left"/>
    </w:lvl>
    <w:lvl w:ilvl="5" w:tplc="1694871C">
      <w:numFmt w:val="decimal"/>
      <w:lvlText w:val=""/>
      <w:lvlJc w:val="left"/>
    </w:lvl>
    <w:lvl w:ilvl="6" w:tplc="B4744EDA">
      <w:numFmt w:val="decimal"/>
      <w:lvlText w:val=""/>
      <w:lvlJc w:val="left"/>
    </w:lvl>
    <w:lvl w:ilvl="7" w:tplc="8F8EE024">
      <w:numFmt w:val="decimal"/>
      <w:lvlText w:val=""/>
      <w:lvlJc w:val="left"/>
    </w:lvl>
    <w:lvl w:ilvl="8" w:tplc="7AA46446">
      <w:numFmt w:val="decimal"/>
      <w:lvlText w:val=""/>
      <w:lvlJc w:val="left"/>
    </w:lvl>
  </w:abstractNum>
  <w:abstractNum w:abstractNumId="16" w15:restartNumberingAfterBreak="0">
    <w:nsid w:val="000026CA"/>
    <w:multiLevelType w:val="hybridMultilevel"/>
    <w:tmpl w:val="0D000484"/>
    <w:lvl w:ilvl="0" w:tplc="AA3C5764">
      <w:start w:val="1"/>
      <w:numFmt w:val="bullet"/>
      <w:lvlText w:val="В"/>
      <w:lvlJc w:val="left"/>
    </w:lvl>
    <w:lvl w:ilvl="1" w:tplc="09D6A1CE">
      <w:numFmt w:val="decimal"/>
      <w:lvlText w:val=""/>
      <w:lvlJc w:val="left"/>
    </w:lvl>
    <w:lvl w:ilvl="2" w:tplc="E7E4B240">
      <w:numFmt w:val="decimal"/>
      <w:lvlText w:val=""/>
      <w:lvlJc w:val="left"/>
    </w:lvl>
    <w:lvl w:ilvl="3" w:tplc="C6CAED14">
      <w:numFmt w:val="decimal"/>
      <w:lvlText w:val=""/>
      <w:lvlJc w:val="left"/>
    </w:lvl>
    <w:lvl w:ilvl="4" w:tplc="C012E350">
      <w:numFmt w:val="decimal"/>
      <w:lvlText w:val=""/>
      <w:lvlJc w:val="left"/>
    </w:lvl>
    <w:lvl w:ilvl="5" w:tplc="295040A6">
      <w:numFmt w:val="decimal"/>
      <w:lvlText w:val=""/>
      <w:lvlJc w:val="left"/>
    </w:lvl>
    <w:lvl w:ilvl="6" w:tplc="903E06A2">
      <w:numFmt w:val="decimal"/>
      <w:lvlText w:val=""/>
      <w:lvlJc w:val="left"/>
    </w:lvl>
    <w:lvl w:ilvl="7" w:tplc="F61895AC">
      <w:numFmt w:val="decimal"/>
      <w:lvlText w:val=""/>
      <w:lvlJc w:val="left"/>
    </w:lvl>
    <w:lvl w:ilvl="8" w:tplc="9120235E">
      <w:numFmt w:val="decimal"/>
      <w:lvlText w:val=""/>
      <w:lvlJc w:val="left"/>
    </w:lvl>
  </w:abstractNum>
  <w:abstractNum w:abstractNumId="17" w15:restartNumberingAfterBreak="0">
    <w:nsid w:val="00002C3B"/>
    <w:multiLevelType w:val="hybridMultilevel"/>
    <w:tmpl w:val="2356DDDE"/>
    <w:lvl w:ilvl="0" w:tplc="2F0E9236">
      <w:start w:val="1"/>
      <w:numFmt w:val="bullet"/>
      <w:lvlText w:val="В"/>
      <w:lvlJc w:val="left"/>
    </w:lvl>
    <w:lvl w:ilvl="1" w:tplc="B69E773E">
      <w:numFmt w:val="decimal"/>
      <w:lvlText w:val=""/>
      <w:lvlJc w:val="left"/>
    </w:lvl>
    <w:lvl w:ilvl="2" w:tplc="EF5410B8">
      <w:numFmt w:val="decimal"/>
      <w:lvlText w:val=""/>
      <w:lvlJc w:val="left"/>
    </w:lvl>
    <w:lvl w:ilvl="3" w:tplc="C3A2D3F4">
      <w:numFmt w:val="decimal"/>
      <w:lvlText w:val=""/>
      <w:lvlJc w:val="left"/>
    </w:lvl>
    <w:lvl w:ilvl="4" w:tplc="EBEEAE2C">
      <w:numFmt w:val="decimal"/>
      <w:lvlText w:val=""/>
      <w:lvlJc w:val="left"/>
    </w:lvl>
    <w:lvl w:ilvl="5" w:tplc="6B841820">
      <w:numFmt w:val="decimal"/>
      <w:lvlText w:val=""/>
      <w:lvlJc w:val="left"/>
    </w:lvl>
    <w:lvl w:ilvl="6" w:tplc="F98C1CFC">
      <w:numFmt w:val="decimal"/>
      <w:lvlText w:val=""/>
      <w:lvlJc w:val="left"/>
    </w:lvl>
    <w:lvl w:ilvl="7" w:tplc="74A2D488">
      <w:numFmt w:val="decimal"/>
      <w:lvlText w:val=""/>
      <w:lvlJc w:val="left"/>
    </w:lvl>
    <w:lvl w:ilvl="8" w:tplc="F2F2EA3E">
      <w:numFmt w:val="decimal"/>
      <w:lvlText w:val=""/>
      <w:lvlJc w:val="left"/>
    </w:lvl>
  </w:abstractNum>
  <w:abstractNum w:abstractNumId="18" w15:restartNumberingAfterBreak="0">
    <w:nsid w:val="00002E40"/>
    <w:multiLevelType w:val="hybridMultilevel"/>
    <w:tmpl w:val="96524B88"/>
    <w:lvl w:ilvl="0" w:tplc="2E9C8B40">
      <w:start w:val="1"/>
      <w:numFmt w:val="bullet"/>
      <w:lvlText w:val="В"/>
      <w:lvlJc w:val="left"/>
    </w:lvl>
    <w:lvl w:ilvl="1" w:tplc="B860D2A6">
      <w:numFmt w:val="decimal"/>
      <w:lvlText w:val=""/>
      <w:lvlJc w:val="left"/>
    </w:lvl>
    <w:lvl w:ilvl="2" w:tplc="B322A0E4">
      <w:numFmt w:val="decimal"/>
      <w:lvlText w:val=""/>
      <w:lvlJc w:val="left"/>
    </w:lvl>
    <w:lvl w:ilvl="3" w:tplc="D56C0990">
      <w:numFmt w:val="decimal"/>
      <w:lvlText w:val=""/>
      <w:lvlJc w:val="left"/>
    </w:lvl>
    <w:lvl w:ilvl="4" w:tplc="59268122">
      <w:numFmt w:val="decimal"/>
      <w:lvlText w:val=""/>
      <w:lvlJc w:val="left"/>
    </w:lvl>
    <w:lvl w:ilvl="5" w:tplc="95A43602">
      <w:numFmt w:val="decimal"/>
      <w:lvlText w:val=""/>
      <w:lvlJc w:val="left"/>
    </w:lvl>
    <w:lvl w:ilvl="6" w:tplc="7C1CCB8A">
      <w:numFmt w:val="decimal"/>
      <w:lvlText w:val=""/>
      <w:lvlJc w:val="left"/>
    </w:lvl>
    <w:lvl w:ilvl="7" w:tplc="E6026698">
      <w:numFmt w:val="decimal"/>
      <w:lvlText w:val=""/>
      <w:lvlJc w:val="left"/>
    </w:lvl>
    <w:lvl w:ilvl="8" w:tplc="5FD27370">
      <w:numFmt w:val="decimal"/>
      <w:lvlText w:val=""/>
      <w:lvlJc w:val="left"/>
    </w:lvl>
  </w:abstractNum>
  <w:abstractNum w:abstractNumId="19" w15:restartNumberingAfterBreak="0">
    <w:nsid w:val="0000314F"/>
    <w:multiLevelType w:val="hybridMultilevel"/>
    <w:tmpl w:val="0C6E2072"/>
    <w:lvl w:ilvl="0" w:tplc="07CEE98A">
      <w:start w:val="1"/>
      <w:numFmt w:val="bullet"/>
      <w:lvlText w:val="В"/>
      <w:lvlJc w:val="left"/>
    </w:lvl>
    <w:lvl w:ilvl="1" w:tplc="D62E3B02">
      <w:numFmt w:val="decimal"/>
      <w:lvlText w:val=""/>
      <w:lvlJc w:val="left"/>
    </w:lvl>
    <w:lvl w:ilvl="2" w:tplc="27A683F0">
      <w:numFmt w:val="decimal"/>
      <w:lvlText w:val=""/>
      <w:lvlJc w:val="left"/>
    </w:lvl>
    <w:lvl w:ilvl="3" w:tplc="FCA02732">
      <w:numFmt w:val="decimal"/>
      <w:lvlText w:val=""/>
      <w:lvlJc w:val="left"/>
    </w:lvl>
    <w:lvl w:ilvl="4" w:tplc="1CF8A10E">
      <w:numFmt w:val="decimal"/>
      <w:lvlText w:val=""/>
      <w:lvlJc w:val="left"/>
    </w:lvl>
    <w:lvl w:ilvl="5" w:tplc="0464AB7E">
      <w:numFmt w:val="decimal"/>
      <w:lvlText w:val=""/>
      <w:lvlJc w:val="left"/>
    </w:lvl>
    <w:lvl w:ilvl="6" w:tplc="7EE0FAA6">
      <w:numFmt w:val="decimal"/>
      <w:lvlText w:val=""/>
      <w:lvlJc w:val="left"/>
    </w:lvl>
    <w:lvl w:ilvl="7" w:tplc="597A3422">
      <w:numFmt w:val="decimal"/>
      <w:lvlText w:val=""/>
      <w:lvlJc w:val="left"/>
    </w:lvl>
    <w:lvl w:ilvl="8" w:tplc="7DCA238C">
      <w:numFmt w:val="decimal"/>
      <w:lvlText w:val=""/>
      <w:lvlJc w:val="left"/>
    </w:lvl>
  </w:abstractNum>
  <w:abstractNum w:abstractNumId="20" w15:restartNumberingAfterBreak="0">
    <w:nsid w:val="0000366B"/>
    <w:multiLevelType w:val="hybridMultilevel"/>
    <w:tmpl w:val="3C6C8242"/>
    <w:lvl w:ilvl="0" w:tplc="A40CD616">
      <w:start w:val="1"/>
      <w:numFmt w:val="bullet"/>
      <w:lvlText w:val="В"/>
      <w:lvlJc w:val="left"/>
    </w:lvl>
    <w:lvl w:ilvl="1" w:tplc="84A2CC40">
      <w:numFmt w:val="decimal"/>
      <w:lvlText w:val=""/>
      <w:lvlJc w:val="left"/>
    </w:lvl>
    <w:lvl w:ilvl="2" w:tplc="41C22A12">
      <w:numFmt w:val="decimal"/>
      <w:lvlText w:val=""/>
      <w:lvlJc w:val="left"/>
    </w:lvl>
    <w:lvl w:ilvl="3" w:tplc="57722432">
      <w:numFmt w:val="decimal"/>
      <w:lvlText w:val=""/>
      <w:lvlJc w:val="left"/>
    </w:lvl>
    <w:lvl w:ilvl="4" w:tplc="DCC28E3E">
      <w:numFmt w:val="decimal"/>
      <w:lvlText w:val=""/>
      <w:lvlJc w:val="left"/>
    </w:lvl>
    <w:lvl w:ilvl="5" w:tplc="4B2E8E2E">
      <w:numFmt w:val="decimal"/>
      <w:lvlText w:val=""/>
      <w:lvlJc w:val="left"/>
    </w:lvl>
    <w:lvl w:ilvl="6" w:tplc="E3C4922A">
      <w:numFmt w:val="decimal"/>
      <w:lvlText w:val=""/>
      <w:lvlJc w:val="left"/>
    </w:lvl>
    <w:lvl w:ilvl="7" w:tplc="F788BA1E">
      <w:numFmt w:val="decimal"/>
      <w:lvlText w:val=""/>
      <w:lvlJc w:val="left"/>
    </w:lvl>
    <w:lvl w:ilvl="8" w:tplc="C5A4E022">
      <w:numFmt w:val="decimal"/>
      <w:lvlText w:val=""/>
      <w:lvlJc w:val="left"/>
    </w:lvl>
  </w:abstractNum>
  <w:abstractNum w:abstractNumId="21" w15:restartNumberingAfterBreak="0">
    <w:nsid w:val="00003699"/>
    <w:multiLevelType w:val="hybridMultilevel"/>
    <w:tmpl w:val="292A8E9E"/>
    <w:lvl w:ilvl="0" w:tplc="E8E0903E">
      <w:start w:val="1"/>
      <w:numFmt w:val="bullet"/>
      <w:lvlText w:val="и"/>
      <w:lvlJc w:val="left"/>
    </w:lvl>
    <w:lvl w:ilvl="1" w:tplc="048E3BB4">
      <w:numFmt w:val="decimal"/>
      <w:lvlText w:val=""/>
      <w:lvlJc w:val="left"/>
    </w:lvl>
    <w:lvl w:ilvl="2" w:tplc="D88E5D68">
      <w:numFmt w:val="decimal"/>
      <w:lvlText w:val=""/>
      <w:lvlJc w:val="left"/>
    </w:lvl>
    <w:lvl w:ilvl="3" w:tplc="E34EACD8">
      <w:numFmt w:val="decimal"/>
      <w:lvlText w:val=""/>
      <w:lvlJc w:val="left"/>
    </w:lvl>
    <w:lvl w:ilvl="4" w:tplc="73307B86">
      <w:numFmt w:val="decimal"/>
      <w:lvlText w:val=""/>
      <w:lvlJc w:val="left"/>
    </w:lvl>
    <w:lvl w:ilvl="5" w:tplc="51662A38">
      <w:numFmt w:val="decimal"/>
      <w:lvlText w:val=""/>
      <w:lvlJc w:val="left"/>
    </w:lvl>
    <w:lvl w:ilvl="6" w:tplc="FD5EA3C0">
      <w:numFmt w:val="decimal"/>
      <w:lvlText w:val=""/>
      <w:lvlJc w:val="left"/>
    </w:lvl>
    <w:lvl w:ilvl="7" w:tplc="6EE60FD0">
      <w:numFmt w:val="decimal"/>
      <w:lvlText w:val=""/>
      <w:lvlJc w:val="left"/>
    </w:lvl>
    <w:lvl w:ilvl="8" w:tplc="08D08D98">
      <w:numFmt w:val="decimal"/>
      <w:lvlText w:val=""/>
      <w:lvlJc w:val="left"/>
    </w:lvl>
  </w:abstractNum>
  <w:abstractNum w:abstractNumId="22" w15:restartNumberingAfterBreak="0">
    <w:nsid w:val="00003A9E"/>
    <w:multiLevelType w:val="hybridMultilevel"/>
    <w:tmpl w:val="AC34CAC6"/>
    <w:lvl w:ilvl="0" w:tplc="B27A9B06">
      <w:start w:val="1"/>
      <w:numFmt w:val="bullet"/>
      <w:lvlText w:val="и"/>
      <w:lvlJc w:val="left"/>
    </w:lvl>
    <w:lvl w:ilvl="1" w:tplc="C2A83520">
      <w:numFmt w:val="decimal"/>
      <w:lvlText w:val=""/>
      <w:lvlJc w:val="left"/>
    </w:lvl>
    <w:lvl w:ilvl="2" w:tplc="5DB69196">
      <w:numFmt w:val="decimal"/>
      <w:lvlText w:val=""/>
      <w:lvlJc w:val="left"/>
    </w:lvl>
    <w:lvl w:ilvl="3" w:tplc="C1DCB4BC">
      <w:numFmt w:val="decimal"/>
      <w:lvlText w:val=""/>
      <w:lvlJc w:val="left"/>
    </w:lvl>
    <w:lvl w:ilvl="4" w:tplc="3E246280">
      <w:numFmt w:val="decimal"/>
      <w:lvlText w:val=""/>
      <w:lvlJc w:val="left"/>
    </w:lvl>
    <w:lvl w:ilvl="5" w:tplc="63587DA6">
      <w:numFmt w:val="decimal"/>
      <w:lvlText w:val=""/>
      <w:lvlJc w:val="left"/>
    </w:lvl>
    <w:lvl w:ilvl="6" w:tplc="EC5C390E">
      <w:numFmt w:val="decimal"/>
      <w:lvlText w:val=""/>
      <w:lvlJc w:val="left"/>
    </w:lvl>
    <w:lvl w:ilvl="7" w:tplc="555E8320">
      <w:numFmt w:val="decimal"/>
      <w:lvlText w:val=""/>
      <w:lvlJc w:val="left"/>
    </w:lvl>
    <w:lvl w:ilvl="8" w:tplc="0158D5C6">
      <w:numFmt w:val="decimal"/>
      <w:lvlText w:val=""/>
      <w:lvlJc w:val="left"/>
    </w:lvl>
  </w:abstractNum>
  <w:abstractNum w:abstractNumId="23" w15:restartNumberingAfterBreak="0">
    <w:nsid w:val="00003BF6"/>
    <w:multiLevelType w:val="hybridMultilevel"/>
    <w:tmpl w:val="90BCE674"/>
    <w:lvl w:ilvl="0" w:tplc="6D80637A">
      <w:start w:val="1"/>
      <w:numFmt w:val="bullet"/>
      <w:lvlText w:val="в"/>
      <w:lvlJc w:val="left"/>
    </w:lvl>
    <w:lvl w:ilvl="1" w:tplc="D6B222DA">
      <w:numFmt w:val="decimal"/>
      <w:lvlText w:val=""/>
      <w:lvlJc w:val="left"/>
    </w:lvl>
    <w:lvl w:ilvl="2" w:tplc="4A2A9B68">
      <w:numFmt w:val="decimal"/>
      <w:lvlText w:val=""/>
      <w:lvlJc w:val="left"/>
    </w:lvl>
    <w:lvl w:ilvl="3" w:tplc="7D4C6156">
      <w:numFmt w:val="decimal"/>
      <w:lvlText w:val=""/>
      <w:lvlJc w:val="left"/>
    </w:lvl>
    <w:lvl w:ilvl="4" w:tplc="BF883CF8">
      <w:numFmt w:val="decimal"/>
      <w:lvlText w:val=""/>
      <w:lvlJc w:val="left"/>
    </w:lvl>
    <w:lvl w:ilvl="5" w:tplc="44804A62">
      <w:numFmt w:val="decimal"/>
      <w:lvlText w:val=""/>
      <w:lvlJc w:val="left"/>
    </w:lvl>
    <w:lvl w:ilvl="6" w:tplc="FB3605CE">
      <w:numFmt w:val="decimal"/>
      <w:lvlText w:val=""/>
      <w:lvlJc w:val="left"/>
    </w:lvl>
    <w:lvl w:ilvl="7" w:tplc="0F825EE4">
      <w:numFmt w:val="decimal"/>
      <w:lvlText w:val=""/>
      <w:lvlJc w:val="left"/>
    </w:lvl>
    <w:lvl w:ilvl="8" w:tplc="E8B02FF2">
      <w:numFmt w:val="decimal"/>
      <w:lvlText w:val=""/>
      <w:lvlJc w:val="left"/>
    </w:lvl>
  </w:abstractNum>
  <w:abstractNum w:abstractNumId="24" w15:restartNumberingAfterBreak="0">
    <w:nsid w:val="00003E12"/>
    <w:multiLevelType w:val="hybridMultilevel"/>
    <w:tmpl w:val="F5DCA050"/>
    <w:lvl w:ilvl="0" w:tplc="86E0C564">
      <w:start w:val="1"/>
      <w:numFmt w:val="bullet"/>
      <w:lvlText w:val="В"/>
      <w:lvlJc w:val="left"/>
    </w:lvl>
    <w:lvl w:ilvl="1" w:tplc="1FA68FA8">
      <w:numFmt w:val="decimal"/>
      <w:lvlText w:val=""/>
      <w:lvlJc w:val="left"/>
    </w:lvl>
    <w:lvl w:ilvl="2" w:tplc="B58A0770">
      <w:numFmt w:val="decimal"/>
      <w:lvlText w:val=""/>
      <w:lvlJc w:val="left"/>
    </w:lvl>
    <w:lvl w:ilvl="3" w:tplc="C7129B0E">
      <w:numFmt w:val="decimal"/>
      <w:lvlText w:val=""/>
      <w:lvlJc w:val="left"/>
    </w:lvl>
    <w:lvl w:ilvl="4" w:tplc="17569BA8">
      <w:numFmt w:val="decimal"/>
      <w:lvlText w:val=""/>
      <w:lvlJc w:val="left"/>
    </w:lvl>
    <w:lvl w:ilvl="5" w:tplc="22D6B490">
      <w:numFmt w:val="decimal"/>
      <w:lvlText w:val=""/>
      <w:lvlJc w:val="left"/>
    </w:lvl>
    <w:lvl w:ilvl="6" w:tplc="A034562E">
      <w:numFmt w:val="decimal"/>
      <w:lvlText w:val=""/>
      <w:lvlJc w:val="left"/>
    </w:lvl>
    <w:lvl w:ilvl="7" w:tplc="82963528">
      <w:numFmt w:val="decimal"/>
      <w:lvlText w:val=""/>
      <w:lvlJc w:val="left"/>
    </w:lvl>
    <w:lvl w:ilvl="8" w:tplc="C54CA158">
      <w:numFmt w:val="decimal"/>
      <w:lvlText w:val=""/>
      <w:lvlJc w:val="left"/>
    </w:lvl>
  </w:abstractNum>
  <w:abstractNum w:abstractNumId="25" w15:restartNumberingAfterBreak="0">
    <w:nsid w:val="00003EF6"/>
    <w:multiLevelType w:val="hybridMultilevel"/>
    <w:tmpl w:val="30FC8AF2"/>
    <w:lvl w:ilvl="0" w:tplc="E9D88026">
      <w:start w:val="1"/>
      <w:numFmt w:val="bullet"/>
      <w:lvlText w:val="В"/>
      <w:lvlJc w:val="left"/>
    </w:lvl>
    <w:lvl w:ilvl="1" w:tplc="90EE8100">
      <w:numFmt w:val="decimal"/>
      <w:lvlText w:val=""/>
      <w:lvlJc w:val="left"/>
    </w:lvl>
    <w:lvl w:ilvl="2" w:tplc="67A233C8">
      <w:numFmt w:val="decimal"/>
      <w:lvlText w:val=""/>
      <w:lvlJc w:val="left"/>
    </w:lvl>
    <w:lvl w:ilvl="3" w:tplc="F9DAC52E">
      <w:numFmt w:val="decimal"/>
      <w:lvlText w:val=""/>
      <w:lvlJc w:val="left"/>
    </w:lvl>
    <w:lvl w:ilvl="4" w:tplc="12DCFAAA">
      <w:numFmt w:val="decimal"/>
      <w:lvlText w:val=""/>
      <w:lvlJc w:val="left"/>
    </w:lvl>
    <w:lvl w:ilvl="5" w:tplc="06FEC14E">
      <w:numFmt w:val="decimal"/>
      <w:lvlText w:val=""/>
      <w:lvlJc w:val="left"/>
    </w:lvl>
    <w:lvl w:ilvl="6" w:tplc="7264E872">
      <w:numFmt w:val="decimal"/>
      <w:lvlText w:val=""/>
      <w:lvlJc w:val="left"/>
    </w:lvl>
    <w:lvl w:ilvl="7" w:tplc="15581ADA">
      <w:numFmt w:val="decimal"/>
      <w:lvlText w:val=""/>
      <w:lvlJc w:val="left"/>
    </w:lvl>
    <w:lvl w:ilvl="8" w:tplc="893EA014">
      <w:numFmt w:val="decimal"/>
      <w:lvlText w:val=""/>
      <w:lvlJc w:val="left"/>
    </w:lvl>
  </w:abstractNum>
  <w:abstractNum w:abstractNumId="26" w15:restartNumberingAfterBreak="0">
    <w:nsid w:val="0000409D"/>
    <w:multiLevelType w:val="hybridMultilevel"/>
    <w:tmpl w:val="611AAA08"/>
    <w:lvl w:ilvl="0" w:tplc="893641B6">
      <w:start w:val="1"/>
      <w:numFmt w:val="bullet"/>
      <w:lvlText w:val="в"/>
      <w:lvlJc w:val="left"/>
    </w:lvl>
    <w:lvl w:ilvl="1" w:tplc="364ED890">
      <w:numFmt w:val="decimal"/>
      <w:lvlText w:val=""/>
      <w:lvlJc w:val="left"/>
    </w:lvl>
    <w:lvl w:ilvl="2" w:tplc="B2C83DD4">
      <w:numFmt w:val="decimal"/>
      <w:lvlText w:val=""/>
      <w:lvlJc w:val="left"/>
    </w:lvl>
    <w:lvl w:ilvl="3" w:tplc="5BA07210">
      <w:numFmt w:val="decimal"/>
      <w:lvlText w:val=""/>
      <w:lvlJc w:val="left"/>
    </w:lvl>
    <w:lvl w:ilvl="4" w:tplc="711E2D60">
      <w:numFmt w:val="decimal"/>
      <w:lvlText w:val=""/>
      <w:lvlJc w:val="left"/>
    </w:lvl>
    <w:lvl w:ilvl="5" w:tplc="3BFA5E8C">
      <w:numFmt w:val="decimal"/>
      <w:lvlText w:val=""/>
      <w:lvlJc w:val="left"/>
    </w:lvl>
    <w:lvl w:ilvl="6" w:tplc="AC386F30">
      <w:numFmt w:val="decimal"/>
      <w:lvlText w:val=""/>
      <w:lvlJc w:val="left"/>
    </w:lvl>
    <w:lvl w:ilvl="7" w:tplc="16F4E780">
      <w:numFmt w:val="decimal"/>
      <w:lvlText w:val=""/>
      <w:lvlJc w:val="left"/>
    </w:lvl>
    <w:lvl w:ilvl="8" w:tplc="A86233B4">
      <w:numFmt w:val="decimal"/>
      <w:lvlText w:val=""/>
      <w:lvlJc w:val="left"/>
    </w:lvl>
  </w:abstractNum>
  <w:abstractNum w:abstractNumId="27" w15:restartNumberingAfterBreak="0">
    <w:nsid w:val="00004230"/>
    <w:multiLevelType w:val="hybridMultilevel"/>
    <w:tmpl w:val="A1E4183C"/>
    <w:lvl w:ilvl="0" w:tplc="0768A4D2">
      <w:start w:val="61"/>
      <w:numFmt w:val="upperLetter"/>
      <w:lvlText w:val="%1"/>
      <w:lvlJc w:val="left"/>
    </w:lvl>
    <w:lvl w:ilvl="1" w:tplc="85E66D1E">
      <w:numFmt w:val="decimal"/>
      <w:lvlText w:val=""/>
      <w:lvlJc w:val="left"/>
    </w:lvl>
    <w:lvl w:ilvl="2" w:tplc="8B8E49D0">
      <w:numFmt w:val="decimal"/>
      <w:lvlText w:val=""/>
      <w:lvlJc w:val="left"/>
    </w:lvl>
    <w:lvl w:ilvl="3" w:tplc="0DDAA078">
      <w:numFmt w:val="decimal"/>
      <w:lvlText w:val=""/>
      <w:lvlJc w:val="left"/>
    </w:lvl>
    <w:lvl w:ilvl="4" w:tplc="BBAC2A4E">
      <w:numFmt w:val="decimal"/>
      <w:lvlText w:val=""/>
      <w:lvlJc w:val="left"/>
    </w:lvl>
    <w:lvl w:ilvl="5" w:tplc="416899A6">
      <w:numFmt w:val="decimal"/>
      <w:lvlText w:val=""/>
      <w:lvlJc w:val="left"/>
    </w:lvl>
    <w:lvl w:ilvl="6" w:tplc="0A221286">
      <w:numFmt w:val="decimal"/>
      <w:lvlText w:val=""/>
      <w:lvlJc w:val="left"/>
    </w:lvl>
    <w:lvl w:ilvl="7" w:tplc="1A127688">
      <w:numFmt w:val="decimal"/>
      <w:lvlText w:val=""/>
      <w:lvlJc w:val="left"/>
    </w:lvl>
    <w:lvl w:ilvl="8" w:tplc="A6102A88">
      <w:numFmt w:val="decimal"/>
      <w:lvlText w:val=""/>
      <w:lvlJc w:val="left"/>
    </w:lvl>
  </w:abstractNum>
  <w:abstractNum w:abstractNumId="28" w15:restartNumberingAfterBreak="0">
    <w:nsid w:val="00004944"/>
    <w:multiLevelType w:val="hybridMultilevel"/>
    <w:tmpl w:val="F4E0FCBE"/>
    <w:lvl w:ilvl="0" w:tplc="8DDEFE20">
      <w:start w:val="1"/>
      <w:numFmt w:val="bullet"/>
      <w:lvlText w:val="В"/>
      <w:lvlJc w:val="left"/>
    </w:lvl>
    <w:lvl w:ilvl="1" w:tplc="B4EEC580">
      <w:numFmt w:val="decimal"/>
      <w:lvlText w:val=""/>
      <w:lvlJc w:val="left"/>
    </w:lvl>
    <w:lvl w:ilvl="2" w:tplc="5F1C314A">
      <w:numFmt w:val="decimal"/>
      <w:lvlText w:val=""/>
      <w:lvlJc w:val="left"/>
    </w:lvl>
    <w:lvl w:ilvl="3" w:tplc="47B66AD4">
      <w:numFmt w:val="decimal"/>
      <w:lvlText w:val=""/>
      <w:lvlJc w:val="left"/>
    </w:lvl>
    <w:lvl w:ilvl="4" w:tplc="9E940534">
      <w:numFmt w:val="decimal"/>
      <w:lvlText w:val=""/>
      <w:lvlJc w:val="left"/>
    </w:lvl>
    <w:lvl w:ilvl="5" w:tplc="F5AA2D98">
      <w:numFmt w:val="decimal"/>
      <w:lvlText w:val=""/>
      <w:lvlJc w:val="left"/>
    </w:lvl>
    <w:lvl w:ilvl="6" w:tplc="6C5C5F40">
      <w:numFmt w:val="decimal"/>
      <w:lvlText w:val=""/>
      <w:lvlJc w:val="left"/>
    </w:lvl>
    <w:lvl w:ilvl="7" w:tplc="78BA024A">
      <w:numFmt w:val="decimal"/>
      <w:lvlText w:val=""/>
      <w:lvlJc w:val="left"/>
    </w:lvl>
    <w:lvl w:ilvl="8" w:tplc="1B5AD060">
      <w:numFmt w:val="decimal"/>
      <w:lvlText w:val=""/>
      <w:lvlJc w:val="left"/>
    </w:lvl>
  </w:abstractNum>
  <w:abstractNum w:abstractNumId="29" w15:restartNumberingAfterBreak="0">
    <w:nsid w:val="00004B40"/>
    <w:multiLevelType w:val="hybridMultilevel"/>
    <w:tmpl w:val="1E60931E"/>
    <w:lvl w:ilvl="0" w:tplc="78EC549E">
      <w:start w:val="1"/>
      <w:numFmt w:val="bullet"/>
      <w:lvlText w:val="и"/>
      <w:lvlJc w:val="left"/>
    </w:lvl>
    <w:lvl w:ilvl="1" w:tplc="8A905FC0">
      <w:numFmt w:val="decimal"/>
      <w:lvlText w:val=""/>
      <w:lvlJc w:val="left"/>
    </w:lvl>
    <w:lvl w:ilvl="2" w:tplc="DED67100">
      <w:numFmt w:val="decimal"/>
      <w:lvlText w:val=""/>
      <w:lvlJc w:val="left"/>
    </w:lvl>
    <w:lvl w:ilvl="3" w:tplc="A96E7152">
      <w:numFmt w:val="decimal"/>
      <w:lvlText w:val=""/>
      <w:lvlJc w:val="left"/>
    </w:lvl>
    <w:lvl w:ilvl="4" w:tplc="B2EC875C">
      <w:numFmt w:val="decimal"/>
      <w:lvlText w:val=""/>
      <w:lvlJc w:val="left"/>
    </w:lvl>
    <w:lvl w:ilvl="5" w:tplc="35C409F2">
      <w:numFmt w:val="decimal"/>
      <w:lvlText w:val=""/>
      <w:lvlJc w:val="left"/>
    </w:lvl>
    <w:lvl w:ilvl="6" w:tplc="EA84476A">
      <w:numFmt w:val="decimal"/>
      <w:lvlText w:val=""/>
      <w:lvlJc w:val="left"/>
    </w:lvl>
    <w:lvl w:ilvl="7" w:tplc="29DAF96C">
      <w:numFmt w:val="decimal"/>
      <w:lvlText w:val=""/>
      <w:lvlJc w:val="left"/>
    </w:lvl>
    <w:lvl w:ilvl="8" w:tplc="2A08D3CA">
      <w:numFmt w:val="decimal"/>
      <w:lvlText w:val=""/>
      <w:lvlJc w:val="left"/>
    </w:lvl>
  </w:abstractNum>
  <w:abstractNum w:abstractNumId="30" w15:restartNumberingAfterBreak="0">
    <w:nsid w:val="00004CAD"/>
    <w:multiLevelType w:val="hybridMultilevel"/>
    <w:tmpl w:val="46AED58A"/>
    <w:lvl w:ilvl="0" w:tplc="D0527814">
      <w:start w:val="1"/>
      <w:numFmt w:val="bullet"/>
      <w:lvlText w:val="в"/>
      <w:lvlJc w:val="left"/>
    </w:lvl>
    <w:lvl w:ilvl="1" w:tplc="06DCA496">
      <w:numFmt w:val="decimal"/>
      <w:lvlText w:val=""/>
      <w:lvlJc w:val="left"/>
    </w:lvl>
    <w:lvl w:ilvl="2" w:tplc="B81EEA8E">
      <w:numFmt w:val="decimal"/>
      <w:lvlText w:val=""/>
      <w:lvlJc w:val="left"/>
    </w:lvl>
    <w:lvl w:ilvl="3" w:tplc="D35854F4">
      <w:numFmt w:val="decimal"/>
      <w:lvlText w:val=""/>
      <w:lvlJc w:val="left"/>
    </w:lvl>
    <w:lvl w:ilvl="4" w:tplc="7DA485E8">
      <w:numFmt w:val="decimal"/>
      <w:lvlText w:val=""/>
      <w:lvlJc w:val="left"/>
    </w:lvl>
    <w:lvl w:ilvl="5" w:tplc="989056B0">
      <w:numFmt w:val="decimal"/>
      <w:lvlText w:val=""/>
      <w:lvlJc w:val="left"/>
    </w:lvl>
    <w:lvl w:ilvl="6" w:tplc="F9304CFA">
      <w:numFmt w:val="decimal"/>
      <w:lvlText w:val=""/>
      <w:lvlJc w:val="left"/>
    </w:lvl>
    <w:lvl w:ilvl="7" w:tplc="7702FB54">
      <w:numFmt w:val="decimal"/>
      <w:lvlText w:val=""/>
      <w:lvlJc w:val="left"/>
    </w:lvl>
    <w:lvl w:ilvl="8" w:tplc="883AB21A">
      <w:numFmt w:val="decimal"/>
      <w:lvlText w:val=""/>
      <w:lvlJc w:val="left"/>
    </w:lvl>
  </w:abstractNum>
  <w:abstractNum w:abstractNumId="31" w15:restartNumberingAfterBreak="0">
    <w:nsid w:val="00004DF2"/>
    <w:multiLevelType w:val="hybridMultilevel"/>
    <w:tmpl w:val="8A0C811C"/>
    <w:lvl w:ilvl="0" w:tplc="99085FD4">
      <w:start w:val="1"/>
      <w:numFmt w:val="bullet"/>
      <w:lvlText w:val="В"/>
      <w:lvlJc w:val="left"/>
    </w:lvl>
    <w:lvl w:ilvl="1" w:tplc="DF460C10">
      <w:numFmt w:val="decimal"/>
      <w:lvlText w:val=""/>
      <w:lvlJc w:val="left"/>
    </w:lvl>
    <w:lvl w:ilvl="2" w:tplc="081A3786">
      <w:numFmt w:val="decimal"/>
      <w:lvlText w:val=""/>
      <w:lvlJc w:val="left"/>
    </w:lvl>
    <w:lvl w:ilvl="3" w:tplc="7A0C7BFC">
      <w:numFmt w:val="decimal"/>
      <w:lvlText w:val=""/>
      <w:lvlJc w:val="left"/>
    </w:lvl>
    <w:lvl w:ilvl="4" w:tplc="FA58C532">
      <w:numFmt w:val="decimal"/>
      <w:lvlText w:val=""/>
      <w:lvlJc w:val="left"/>
    </w:lvl>
    <w:lvl w:ilvl="5" w:tplc="C812D6F2">
      <w:numFmt w:val="decimal"/>
      <w:lvlText w:val=""/>
      <w:lvlJc w:val="left"/>
    </w:lvl>
    <w:lvl w:ilvl="6" w:tplc="936E8842">
      <w:numFmt w:val="decimal"/>
      <w:lvlText w:val=""/>
      <w:lvlJc w:val="left"/>
    </w:lvl>
    <w:lvl w:ilvl="7" w:tplc="F46A3EFA">
      <w:numFmt w:val="decimal"/>
      <w:lvlText w:val=""/>
      <w:lvlJc w:val="left"/>
    </w:lvl>
    <w:lvl w:ilvl="8" w:tplc="885A8E70">
      <w:numFmt w:val="decimal"/>
      <w:lvlText w:val=""/>
      <w:lvlJc w:val="left"/>
    </w:lvl>
  </w:abstractNum>
  <w:abstractNum w:abstractNumId="32" w15:restartNumberingAfterBreak="0">
    <w:nsid w:val="00005422"/>
    <w:multiLevelType w:val="hybridMultilevel"/>
    <w:tmpl w:val="3C7E194E"/>
    <w:lvl w:ilvl="0" w:tplc="3F843750">
      <w:start w:val="1"/>
      <w:numFmt w:val="bullet"/>
      <w:lvlText w:val="в"/>
      <w:lvlJc w:val="left"/>
    </w:lvl>
    <w:lvl w:ilvl="1" w:tplc="5C22F32C">
      <w:numFmt w:val="decimal"/>
      <w:lvlText w:val=""/>
      <w:lvlJc w:val="left"/>
    </w:lvl>
    <w:lvl w:ilvl="2" w:tplc="8E549ECA">
      <w:numFmt w:val="decimal"/>
      <w:lvlText w:val=""/>
      <w:lvlJc w:val="left"/>
    </w:lvl>
    <w:lvl w:ilvl="3" w:tplc="444EE8FA">
      <w:numFmt w:val="decimal"/>
      <w:lvlText w:val=""/>
      <w:lvlJc w:val="left"/>
    </w:lvl>
    <w:lvl w:ilvl="4" w:tplc="7024B758">
      <w:numFmt w:val="decimal"/>
      <w:lvlText w:val=""/>
      <w:lvlJc w:val="left"/>
    </w:lvl>
    <w:lvl w:ilvl="5" w:tplc="4D02DDFC">
      <w:numFmt w:val="decimal"/>
      <w:lvlText w:val=""/>
      <w:lvlJc w:val="left"/>
    </w:lvl>
    <w:lvl w:ilvl="6" w:tplc="9D0C78B6">
      <w:numFmt w:val="decimal"/>
      <w:lvlText w:val=""/>
      <w:lvlJc w:val="left"/>
    </w:lvl>
    <w:lvl w:ilvl="7" w:tplc="3D868FCA">
      <w:numFmt w:val="decimal"/>
      <w:lvlText w:val=""/>
      <w:lvlJc w:val="left"/>
    </w:lvl>
    <w:lvl w:ilvl="8" w:tplc="CFF21E56">
      <w:numFmt w:val="decimal"/>
      <w:lvlText w:val=""/>
      <w:lvlJc w:val="left"/>
    </w:lvl>
  </w:abstractNum>
  <w:abstractNum w:abstractNumId="33" w15:restartNumberingAfterBreak="0">
    <w:nsid w:val="000056AE"/>
    <w:multiLevelType w:val="hybridMultilevel"/>
    <w:tmpl w:val="01BCD712"/>
    <w:lvl w:ilvl="0" w:tplc="58BCB522">
      <w:start w:val="1"/>
      <w:numFmt w:val="bullet"/>
      <w:lvlText w:val="Я"/>
      <w:lvlJc w:val="left"/>
    </w:lvl>
    <w:lvl w:ilvl="1" w:tplc="58647818">
      <w:numFmt w:val="decimal"/>
      <w:lvlText w:val=""/>
      <w:lvlJc w:val="left"/>
    </w:lvl>
    <w:lvl w:ilvl="2" w:tplc="CE426FEC">
      <w:numFmt w:val="decimal"/>
      <w:lvlText w:val=""/>
      <w:lvlJc w:val="left"/>
    </w:lvl>
    <w:lvl w:ilvl="3" w:tplc="1B4EDB6A">
      <w:numFmt w:val="decimal"/>
      <w:lvlText w:val=""/>
      <w:lvlJc w:val="left"/>
    </w:lvl>
    <w:lvl w:ilvl="4" w:tplc="3574F4C2">
      <w:numFmt w:val="decimal"/>
      <w:lvlText w:val=""/>
      <w:lvlJc w:val="left"/>
    </w:lvl>
    <w:lvl w:ilvl="5" w:tplc="5BB22438">
      <w:numFmt w:val="decimal"/>
      <w:lvlText w:val=""/>
      <w:lvlJc w:val="left"/>
    </w:lvl>
    <w:lvl w:ilvl="6" w:tplc="E9AADF2A">
      <w:numFmt w:val="decimal"/>
      <w:lvlText w:val=""/>
      <w:lvlJc w:val="left"/>
    </w:lvl>
    <w:lvl w:ilvl="7" w:tplc="D75EC35C">
      <w:numFmt w:val="decimal"/>
      <w:lvlText w:val=""/>
      <w:lvlJc w:val="left"/>
    </w:lvl>
    <w:lvl w:ilvl="8" w:tplc="2A348F64">
      <w:numFmt w:val="decimal"/>
      <w:lvlText w:val=""/>
      <w:lvlJc w:val="left"/>
    </w:lvl>
  </w:abstractNum>
  <w:abstractNum w:abstractNumId="34" w15:restartNumberingAfterBreak="0">
    <w:nsid w:val="00005878"/>
    <w:multiLevelType w:val="hybridMultilevel"/>
    <w:tmpl w:val="9ABA77DA"/>
    <w:lvl w:ilvl="0" w:tplc="7614621A">
      <w:start w:val="1"/>
      <w:numFmt w:val="bullet"/>
      <w:lvlText w:val="В"/>
      <w:lvlJc w:val="left"/>
    </w:lvl>
    <w:lvl w:ilvl="1" w:tplc="1B76D982">
      <w:numFmt w:val="decimal"/>
      <w:lvlText w:val=""/>
      <w:lvlJc w:val="left"/>
    </w:lvl>
    <w:lvl w:ilvl="2" w:tplc="FC0A92D8">
      <w:numFmt w:val="decimal"/>
      <w:lvlText w:val=""/>
      <w:lvlJc w:val="left"/>
    </w:lvl>
    <w:lvl w:ilvl="3" w:tplc="058C4FB0">
      <w:numFmt w:val="decimal"/>
      <w:lvlText w:val=""/>
      <w:lvlJc w:val="left"/>
    </w:lvl>
    <w:lvl w:ilvl="4" w:tplc="974A788C">
      <w:numFmt w:val="decimal"/>
      <w:lvlText w:val=""/>
      <w:lvlJc w:val="left"/>
    </w:lvl>
    <w:lvl w:ilvl="5" w:tplc="F4C8525C">
      <w:numFmt w:val="decimal"/>
      <w:lvlText w:val=""/>
      <w:lvlJc w:val="left"/>
    </w:lvl>
    <w:lvl w:ilvl="6" w:tplc="03CC2202">
      <w:numFmt w:val="decimal"/>
      <w:lvlText w:val=""/>
      <w:lvlJc w:val="left"/>
    </w:lvl>
    <w:lvl w:ilvl="7" w:tplc="0F8CD0FC">
      <w:numFmt w:val="decimal"/>
      <w:lvlText w:val=""/>
      <w:lvlJc w:val="left"/>
    </w:lvl>
    <w:lvl w:ilvl="8" w:tplc="D8864378">
      <w:numFmt w:val="decimal"/>
      <w:lvlText w:val=""/>
      <w:lvlJc w:val="left"/>
    </w:lvl>
  </w:abstractNum>
  <w:abstractNum w:abstractNumId="35" w15:restartNumberingAfterBreak="0">
    <w:nsid w:val="000058B0"/>
    <w:multiLevelType w:val="hybridMultilevel"/>
    <w:tmpl w:val="0DD627FA"/>
    <w:lvl w:ilvl="0" w:tplc="1F9C1C1A">
      <w:start w:val="1"/>
      <w:numFmt w:val="bullet"/>
      <w:lvlText w:val="и"/>
      <w:lvlJc w:val="left"/>
    </w:lvl>
    <w:lvl w:ilvl="1" w:tplc="8BA4BC30">
      <w:numFmt w:val="decimal"/>
      <w:lvlText w:val=""/>
      <w:lvlJc w:val="left"/>
    </w:lvl>
    <w:lvl w:ilvl="2" w:tplc="25C8F262">
      <w:numFmt w:val="decimal"/>
      <w:lvlText w:val=""/>
      <w:lvlJc w:val="left"/>
    </w:lvl>
    <w:lvl w:ilvl="3" w:tplc="44AA88B4">
      <w:numFmt w:val="decimal"/>
      <w:lvlText w:val=""/>
      <w:lvlJc w:val="left"/>
    </w:lvl>
    <w:lvl w:ilvl="4" w:tplc="CA00DFA6">
      <w:numFmt w:val="decimal"/>
      <w:lvlText w:val=""/>
      <w:lvlJc w:val="left"/>
    </w:lvl>
    <w:lvl w:ilvl="5" w:tplc="7E90C3FA">
      <w:numFmt w:val="decimal"/>
      <w:lvlText w:val=""/>
      <w:lvlJc w:val="left"/>
    </w:lvl>
    <w:lvl w:ilvl="6" w:tplc="C848F56C">
      <w:numFmt w:val="decimal"/>
      <w:lvlText w:val=""/>
      <w:lvlJc w:val="left"/>
    </w:lvl>
    <w:lvl w:ilvl="7" w:tplc="DCB24540">
      <w:numFmt w:val="decimal"/>
      <w:lvlText w:val=""/>
      <w:lvlJc w:val="left"/>
    </w:lvl>
    <w:lvl w:ilvl="8" w:tplc="2A902F3A">
      <w:numFmt w:val="decimal"/>
      <w:lvlText w:val=""/>
      <w:lvlJc w:val="left"/>
    </w:lvl>
  </w:abstractNum>
  <w:abstractNum w:abstractNumId="36" w15:restartNumberingAfterBreak="0">
    <w:nsid w:val="00005991"/>
    <w:multiLevelType w:val="hybridMultilevel"/>
    <w:tmpl w:val="1430C472"/>
    <w:lvl w:ilvl="0" w:tplc="F8BE46AE">
      <w:start w:val="1"/>
      <w:numFmt w:val="bullet"/>
      <w:lvlText w:val="В"/>
      <w:lvlJc w:val="left"/>
    </w:lvl>
    <w:lvl w:ilvl="1" w:tplc="D2164D60">
      <w:numFmt w:val="decimal"/>
      <w:lvlText w:val=""/>
      <w:lvlJc w:val="left"/>
    </w:lvl>
    <w:lvl w:ilvl="2" w:tplc="EF74FA46">
      <w:numFmt w:val="decimal"/>
      <w:lvlText w:val=""/>
      <w:lvlJc w:val="left"/>
    </w:lvl>
    <w:lvl w:ilvl="3" w:tplc="DAC8B124">
      <w:numFmt w:val="decimal"/>
      <w:lvlText w:val=""/>
      <w:lvlJc w:val="left"/>
    </w:lvl>
    <w:lvl w:ilvl="4" w:tplc="21401BF0">
      <w:numFmt w:val="decimal"/>
      <w:lvlText w:val=""/>
      <w:lvlJc w:val="left"/>
    </w:lvl>
    <w:lvl w:ilvl="5" w:tplc="199279A0">
      <w:numFmt w:val="decimal"/>
      <w:lvlText w:val=""/>
      <w:lvlJc w:val="left"/>
    </w:lvl>
    <w:lvl w:ilvl="6" w:tplc="5270F2EA">
      <w:numFmt w:val="decimal"/>
      <w:lvlText w:val=""/>
      <w:lvlJc w:val="left"/>
    </w:lvl>
    <w:lvl w:ilvl="7" w:tplc="BD84F4BA">
      <w:numFmt w:val="decimal"/>
      <w:lvlText w:val=""/>
      <w:lvlJc w:val="left"/>
    </w:lvl>
    <w:lvl w:ilvl="8" w:tplc="2EE45A7A">
      <w:numFmt w:val="decimal"/>
      <w:lvlText w:val=""/>
      <w:lvlJc w:val="left"/>
    </w:lvl>
  </w:abstractNum>
  <w:abstractNum w:abstractNumId="37" w15:restartNumberingAfterBreak="0">
    <w:nsid w:val="00005CFD"/>
    <w:multiLevelType w:val="hybridMultilevel"/>
    <w:tmpl w:val="AD5A086C"/>
    <w:lvl w:ilvl="0" w:tplc="814A92D6">
      <w:start w:val="1"/>
      <w:numFmt w:val="bullet"/>
      <w:lvlText w:val="В"/>
      <w:lvlJc w:val="left"/>
    </w:lvl>
    <w:lvl w:ilvl="1" w:tplc="9F587890">
      <w:numFmt w:val="decimal"/>
      <w:lvlText w:val=""/>
      <w:lvlJc w:val="left"/>
    </w:lvl>
    <w:lvl w:ilvl="2" w:tplc="C824823E">
      <w:numFmt w:val="decimal"/>
      <w:lvlText w:val=""/>
      <w:lvlJc w:val="left"/>
    </w:lvl>
    <w:lvl w:ilvl="3" w:tplc="11A2DD74">
      <w:numFmt w:val="decimal"/>
      <w:lvlText w:val=""/>
      <w:lvlJc w:val="left"/>
    </w:lvl>
    <w:lvl w:ilvl="4" w:tplc="27C86E14">
      <w:numFmt w:val="decimal"/>
      <w:lvlText w:val=""/>
      <w:lvlJc w:val="left"/>
    </w:lvl>
    <w:lvl w:ilvl="5" w:tplc="6668FE00">
      <w:numFmt w:val="decimal"/>
      <w:lvlText w:val=""/>
      <w:lvlJc w:val="left"/>
    </w:lvl>
    <w:lvl w:ilvl="6" w:tplc="F53490DA">
      <w:numFmt w:val="decimal"/>
      <w:lvlText w:val=""/>
      <w:lvlJc w:val="left"/>
    </w:lvl>
    <w:lvl w:ilvl="7" w:tplc="60EA732E">
      <w:numFmt w:val="decimal"/>
      <w:lvlText w:val=""/>
      <w:lvlJc w:val="left"/>
    </w:lvl>
    <w:lvl w:ilvl="8" w:tplc="051C806A">
      <w:numFmt w:val="decimal"/>
      <w:lvlText w:val=""/>
      <w:lvlJc w:val="left"/>
    </w:lvl>
  </w:abstractNum>
  <w:abstractNum w:abstractNumId="38" w15:restartNumberingAfterBreak="0">
    <w:nsid w:val="00005E14"/>
    <w:multiLevelType w:val="hybridMultilevel"/>
    <w:tmpl w:val="383CA4AA"/>
    <w:lvl w:ilvl="0" w:tplc="8370F7C8">
      <w:start w:val="1"/>
      <w:numFmt w:val="bullet"/>
      <w:lvlText w:val="В"/>
      <w:lvlJc w:val="left"/>
    </w:lvl>
    <w:lvl w:ilvl="1" w:tplc="53E4ECE2">
      <w:numFmt w:val="decimal"/>
      <w:lvlText w:val=""/>
      <w:lvlJc w:val="left"/>
    </w:lvl>
    <w:lvl w:ilvl="2" w:tplc="48AE9EAA">
      <w:numFmt w:val="decimal"/>
      <w:lvlText w:val=""/>
      <w:lvlJc w:val="left"/>
    </w:lvl>
    <w:lvl w:ilvl="3" w:tplc="474C9294">
      <w:numFmt w:val="decimal"/>
      <w:lvlText w:val=""/>
      <w:lvlJc w:val="left"/>
    </w:lvl>
    <w:lvl w:ilvl="4" w:tplc="9C7A9D2C">
      <w:numFmt w:val="decimal"/>
      <w:lvlText w:val=""/>
      <w:lvlJc w:val="left"/>
    </w:lvl>
    <w:lvl w:ilvl="5" w:tplc="0688CF32">
      <w:numFmt w:val="decimal"/>
      <w:lvlText w:val=""/>
      <w:lvlJc w:val="left"/>
    </w:lvl>
    <w:lvl w:ilvl="6" w:tplc="37D8A7CE">
      <w:numFmt w:val="decimal"/>
      <w:lvlText w:val=""/>
      <w:lvlJc w:val="left"/>
    </w:lvl>
    <w:lvl w:ilvl="7" w:tplc="3BF81506">
      <w:numFmt w:val="decimal"/>
      <w:lvlText w:val=""/>
      <w:lvlJc w:val="left"/>
    </w:lvl>
    <w:lvl w:ilvl="8" w:tplc="DB3AB8C2">
      <w:numFmt w:val="decimal"/>
      <w:lvlText w:val=""/>
      <w:lvlJc w:val="left"/>
    </w:lvl>
  </w:abstractNum>
  <w:abstractNum w:abstractNumId="39" w15:restartNumberingAfterBreak="0">
    <w:nsid w:val="00005F32"/>
    <w:multiLevelType w:val="hybridMultilevel"/>
    <w:tmpl w:val="921A71DE"/>
    <w:lvl w:ilvl="0" w:tplc="AB6602DA">
      <w:start w:val="1"/>
      <w:numFmt w:val="bullet"/>
      <w:lvlText w:val="У"/>
      <w:lvlJc w:val="left"/>
    </w:lvl>
    <w:lvl w:ilvl="1" w:tplc="E878C82E">
      <w:numFmt w:val="decimal"/>
      <w:lvlText w:val=""/>
      <w:lvlJc w:val="left"/>
    </w:lvl>
    <w:lvl w:ilvl="2" w:tplc="3CD4059A">
      <w:numFmt w:val="decimal"/>
      <w:lvlText w:val=""/>
      <w:lvlJc w:val="left"/>
    </w:lvl>
    <w:lvl w:ilvl="3" w:tplc="23AAB622">
      <w:numFmt w:val="decimal"/>
      <w:lvlText w:val=""/>
      <w:lvlJc w:val="left"/>
    </w:lvl>
    <w:lvl w:ilvl="4" w:tplc="D0B0A47E">
      <w:numFmt w:val="decimal"/>
      <w:lvlText w:val=""/>
      <w:lvlJc w:val="left"/>
    </w:lvl>
    <w:lvl w:ilvl="5" w:tplc="EEDC3574">
      <w:numFmt w:val="decimal"/>
      <w:lvlText w:val=""/>
      <w:lvlJc w:val="left"/>
    </w:lvl>
    <w:lvl w:ilvl="6" w:tplc="28721AC0">
      <w:numFmt w:val="decimal"/>
      <w:lvlText w:val=""/>
      <w:lvlJc w:val="left"/>
    </w:lvl>
    <w:lvl w:ilvl="7" w:tplc="B094A922">
      <w:numFmt w:val="decimal"/>
      <w:lvlText w:val=""/>
      <w:lvlJc w:val="left"/>
    </w:lvl>
    <w:lvl w:ilvl="8" w:tplc="EA961150">
      <w:numFmt w:val="decimal"/>
      <w:lvlText w:val=""/>
      <w:lvlJc w:val="left"/>
    </w:lvl>
  </w:abstractNum>
  <w:abstractNum w:abstractNumId="40" w15:restartNumberingAfterBreak="0">
    <w:nsid w:val="00005F49"/>
    <w:multiLevelType w:val="hybridMultilevel"/>
    <w:tmpl w:val="2C588096"/>
    <w:lvl w:ilvl="0" w:tplc="5E1CE78A">
      <w:start w:val="1"/>
      <w:numFmt w:val="bullet"/>
      <w:lvlText w:val="к"/>
      <w:lvlJc w:val="left"/>
    </w:lvl>
    <w:lvl w:ilvl="1" w:tplc="4D4E138E">
      <w:numFmt w:val="decimal"/>
      <w:lvlText w:val=""/>
      <w:lvlJc w:val="left"/>
    </w:lvl>
    <w:lvl w:ilvl="2" w:tplc="7C08AC76">
      <w:numFmt w:val="decimal"/>
      <w:lvlText w:val=""/>
      <w:lvlJc w:val="left"/>
    </w:lvl>
    <w:lvl w:ilvl="3" w:tplc="D174F5D4">
      <w:numFmt w:val="decimal"/>
      <w:lvlText w:val=""/>
      <w:lvlJc w:val="left"/>
    </w:lvl>
    <w:lvl w:ilvl="4" w:tplc="61BAB338">
      <w:numFmt w:val="decimal"/>
      <w:lvlText w:val=""/>
      <w:lvlJc w:val="left"/>
    </w:lvl>
    <w:lvl w:ilvl="5" w:tplc="EFC2685E">
      <w:numFmt w:val="decimal"/>
      <w:lvlText w:val=""/>
      <w:lvlJc w:val="left"/>
    </w:lvl>
    <w:lvl w:ilvl="6" w:tplc="6B32C13C">
      <w:numFmt w:val="decimal"/>
      <w:lvlText w:val=""/>
      <w:lvlJc w:val="left"/>
    </w:lvl>
    <w:lvl w:ilvl="7" w:tplc="AF0291AA">
      <w:numFmt w:val="decimal"/>
      <w:lvlText w:val=""/>
      <w:lvlJc w:val="left"/>
    </w:lvl>
    <w:lvl w:ilvl="8" w:tplc="CEF87CB4">
      <w:numFmt w:val="decimal"/>
      <w:lvlText w:val=""/>
      <w:lvlJc w:val="left"/>
    </w:lvl>
  </w:abstractNum>
  <w:abstractNum w:abstractNumId="41" w15:restartNumberingAfterBreak="0">
    <w:nsid w:val="00006032"/>
    <w:multiLevelType w:val="hybridMultilevel"/>
    <w:tmpl w:val="05F4C704"/>
    <w:lvl w:ilvl="0" w:tplc="606A18BA">
      <w:start w:val="1"/>
      <w:numFmt w:val="bullet"/>
      <w:lvlText w:val="В"/>
      <w:lvlJc w:val="left"/>
    </w:lvl>
    <w:lvl w:ilvl="1" w:tplc="FE00FF32">
      <w:numFmt w:val="decimal"/>
      <w:lvlText w:val=""/>
      <w:lvlJc w:val="left"/>
    </w:lvl>
    <w:lvl w:ilvl="2" w:tplc="A66ABD62">
      <w:numFmt w:val="decimal"/>
      <w:lvlText w:val=""/>
      <w:lvlJc w:val="left"/>
    </w:lvl>
    <w:lvl w:ilvl="3" w:tplc="09A445B4">
      <w:numFmt w:val="decimal"/>
      <w:lvlText w:val=""/>
      <w:lvlJc w:val="left"/>
    </w:lvl>
    <w:lvl w:ilvl="4" w:tplc="9F703814">
      <w:numFmt w:val="decimal"/>
      <w:lvlText w:val=""/>
      <w:lvlJc w:val="left"/>
    </w:lvl>
    <w:lvl w:ilvl="5" w:tplc="CB2E20F2">
      <w:numFmt w:val="decimal"/>
      <w:lvlText w:val=""/>
      <w:lvlJc w:val="left"/>
    </w:lvl>
    <w:lvl w:ilvl="6" w:tplc="452E8836">
      <w:numFmt w:val="decimal"/>
      <w:lvlText w:val=""/>
      <w:lvlJc w:val="left"/>
    </w:lvl>
    <w:lvl w:ilvl="7" w:tplc="F1F2734A">
      <w:numFmt w:val="decimal"/>
      <w:lvlText w:val=""/>
      <w:lvlJc w:val="left"/>
    </w:lvl>
    <w:lvl w:ilvl="8" w:tplc="42567356">
      <w:numFmt w:val="decimal"/>
      <w:lvlText w:val=""/>
      <w:lvlJc w:val="left"/>
    </w:lvl>
  </w:abstractNum>
  <w:abstractNum w:abstractNumId="42" w15:restartNumberingAfterBreak="0">
    <w:nsid w:val="000066C4"/>
    <w:multiLevelType w:val="hybridMultilevel"/>
    <w:tmpl w:val="0C8E0D02"/>
    <w:lvl w:ilvl="0" w:tplc="697ADEB2">
      <w:start w:val="1"/>
      <w:numFmt w:val="bullet"/>
      <w:lvlText w:val="В"/>
      <w:lvlJc w:val="left"/>
    </w:lvl>
    <w:lvl w:ilvl="1" w:tplc="E20A4120">
      <w:numFmt w:val="decimal"/>
      <w:lvlText w:val=""/>
      <w:lvlJc w:val="left"/>
    </w:lvl>
    <w:lvl w:ilvl="2" w:tplc="D76C05F4">
      <w:numFmt w:val="decimal"/>
      <w:lvlText w:val=""/>
      <w:lvlJc w:val="left"/>
    </w:lvl>
    <w:lvl w:ilvl="3" w:tplc="9C44812C">
      <w:numFmt w:val="decimal"/>
      <w:lvlText w:val=""/>
      <w:lvlJc w:val="left"/>
    </w:lvl>
    <w:lvl w:ilvl="4" w:tplc="0D3045C0">
      <w:numFmt w:val="decimal"/>
      <w:lvlText w:val=""/>
      <w:lvlJc w:val="left"/>
    </w:lvl>
    <w:lvl w:ilvl="5" w:tplc="25FA74C2">
      <w:numFmt w:val="decimal"/>
      <w:lvlText w:val=""/>
      <w:lvlJc w:val="left"/>
    </w:lvl>
    <w:lvl w:ilvl="6" w:tplc="91AAB086">
      <w:numFmt w:val="decimal"/>
      <w:lvlText w:val=""/>
      <w:lvlJc w:val="left"/>
    </w:lvl>
    <w:lvl w:ilvl="7" w:tplc="789C7E68">
      <w:numFmt w:val="decimal"/>
      <w:lvlText w:val=""/>
      <w:lvlJc w:val="left"/>
    </w:lvl>
    <w:lvl w:ilvl="8" w:tplc="FEC68F0E">
      <w:numFmt w:val="decimal"/>
      <w:lvlText w:val=""/>
      <w:lvlJc w:val="left"/>
    </w:lvl>
  </w:abstractNum>
  <w:abstractNum w:abstractNumId="43" w15:restartNumberingAfterBreak="0">
    <w:nsid w:val="00006B36"/>
    <w:multiLevelType w:val="hybridMultilevel"/>
    <w:tmpl w:val="AAC6DDB0"/>
    <w:lvl w:ilvl="0" w:tplc="53F8C1A6">
      <w:start w:val="1"/>
      <w:numFmt w:val="bullet"/>
      <w:lvlText w:val="и"/>
      <w:lvlJc w:val="left"/>
    </w:lvl>
    <w:lvl w:ilvl="1" w:tplc="85F8063E">
      <w:numFmt w:val="decimal"/>
      <w:lvlText w:val=""/>
      <w:lvlJc w:val="left"/>
    </w:lvl>
    <w:lvl w:ilvl="2" w:tplc="C2467928">
      <w:numFmt w:val="decimal"/>
      <w:lvlText w:val=""/>
      <w:lvlJc w:val="left"/>
    </w:lvl>
    <w:lvl w:ilvl="3" w:tplc="5C243B7C">
      <w:numFmt w:val="decimal"/>
      <w:lvlText w:val=""/>
      <w:lvlJc w:val="left"/>
    </w:lvl>
    <w:lvl w:ilvl="4" w:tplc="7D62A9BC">
      <w:numFmt w:val="decimal"/>
      <w:lvlText w:val=""/>
      <w:lvlJc w:val="left"/>
    </w:lvl>
    <w:lvl w:ilvl="5" w:tplc="32C03AFC">
      <w:numFmt w:val="decimal"/>
      <w:lvlText w:val=""/>
      <w:lvlJc w:val="left"/>
    </w:lvl>
    <w:lvl w:ilvl="6" w:tplc="4418B4BC">
      <w:numFmt w:val="decimal"/>
      <w:lvlText w:val=""/>
      <w:lvlJc w:val="left"/>
    </w:lvl>
    <w:lvl w:ilvl="7" w:tplc="33A0E8D4">
      <w:numFmt w:val="decimal"/>
      <w:lvlText w:val=""/>
      <w:lvlJc w:val="left"/>
    </w:lvl>
    <w:lvl w:ilvl="8" w:tplc="AB2C6434">
      <w:numFmt w:val="decimal"/>
      <w:lvlText w:val=""/>
      <w:lvlJc w:val="left"/>
    </w:lvl>
  </w:abstractNum>
  <w:abstractNum w:abstractNumId="44" w15:restartNumberingAfterBreak="0">
    <w:nsid w:val="000073DA"/>
    <w:multiLevelType w:val="hybridMultilevel"/>
    <w:tmpl w:val="C0343100"/>
    <w:lvl w:ilvl="0" w:tplc="33D61F24">
      <w:start w:val="1"/>
      <w:numFmt w:val="bullet"/>
      <w:lvlText w:val="В"/>
      <w:lvlJc w:val="left"/>
    </w:lvl>
    <w:lvl w:ilvl="1" w:tplc="F5042C2C">
      <w:numFmt w:val="decimal"/>
      <w:lvlText w:val=""/>
      <w:lvlJc w:val="left"/>
    </w:lvl>
    <w:lvl w:ilvl="2" w:tplc="EDF21440">
      <w:numFmt w:val="decimal"/>
      <w:lvlText w:val=""/>
      <w:lvlJc w:val="left"/>
    </w:lvl>
    <w:lvl w:ilvl="3" w:tplc="5568E9B6">
      <w:numFmt w:val="decimal"/>
      <w:lvlText w:val=""/>
      <w:lvlJc w:val="left"/>
    </w:lvl>
    <w:lvl w:ilvl="4" w:tplc="758CEAD2">
      <w:numFmt w:val="decimal"/>
      <w:lvlText w:val=""/>
      <w:lvlJc w:val="left"/>
    </w:lvl>
    <w:lvl w:ilvl="5" w:tplc="3214B7B4">
      <w:numFmt w:val="decimal"/>
      <w:lvlText w:val=""/>
      <w:lvlJc w:val="left"/>
    </w:lvl>
    <w:lvl w:ilvl="6" w:tplc="F58C85FE">
      <w:numFmt w:val="decimal"/>
      <w:lvlText w:val=""/>
      <w:lvlJc w:val="left"/>
    </w:lvl>
    <w:lvl w:ilvl="7" w:tplc="CDE0A69E">
      <w:numFmt w:val="decimal"/>
      <w:lvlText w:val=""/>
      <w:lvlJc w:val="left"/>
    </w:lvl>
    <w:lvl w:ilvl="8" w:tplc="7FE288A8">
      <w:numFmt w:val="decimal"/>
      <w:lvlText w:val=""/>
      <w:lvlJc w:val="left"/>
    </w:lvl>
  </w:abstractNum>
  <w:abstractNum w:abstractNumId="45" w15:restartNumberingAfterBreak="0">
    <w:nsid w:val="0000759A"/>
    <w:multiLevelType w:val="hybridMultilevel"/>
    <w:tmpl w:val="D9C0206E"/>
    <w:lvl w:ilvl="0" w:tplc="6054EA48">
      <w:start w:val="1"/>
      <w:numFmt w:val="bullet"/>
      <w:lvlText w:val="В"/>
      <w:lvlJc w:val="left"/>
    </w:lvl>
    <w:lvl w:ilvl="1" w:tplc="79CAD1BE">
      <w:numFmt w:val="decimal"/>
      <w:lvlText w:val=""/>
      <w:lvlJc w:val="left"/>
    </w:lvl>
    <w:lvl w:ilvl="2" w:tplc="0B202342">
      <w:numFmt w:val="decimal"/>
      <w:lvlText w:val=""/>
      <w:lvlJc w:val="left"/>
    </w:lvl>
    <w:lvl w:ilvl="3" w:tplc="0C1E2E92">
      <w:numFmt w:val="decimal"/>
      <w:lvlText w:val=""/>
      <w:lvlJc w:val="left"/>
    </w:lvl>
    <w:lvl w:ilvl="4" w:tplc="DE7A7750">
      <w:numFmt w:val="decimal"/>
      <w:lvlText w:val=""/>
      <w:lvlJc w:val="left"/>
    </w:lvl>
    <w:lvl w:ilvl="5" w:tplc="C5945B62">
      <w:numFmt w:val="decimal"/>
      <w:lvlText w:val=""/>
      <w:lvlJc w:val="left"/>
    </w:lvl>
    <w:lvl w:ilvl="6" w:tplc="4C8C0696">
      <w:numFmt w:val="decimal"/>
      <w:lvlText w:val=""/>
      <w:lvlJc w:val="left"/>
    </w:lvl>
    <w:lvl w:ilvl="7" w:tplc="2968CCC2">
      <w:numFmt w:val="decimal"/>
      <w:lvlText w:val=""/>
      <w:lvlJc w:val="left"/>
    </w:lvl>
    <w:lvl w:ilvl="8" w:tplc="CC7E8B3C">
      <w:numFmt w:val="decimal"/>
      <w:lvlText w:val=""/>
      <w:lvlJc w:val="left"/>
    </w:lvl>
  </w:abstractNum>
  <w:abstractNum w:abstractNumId="46" w15:restartNumberingAfterBreak="0">
    <w:nsid w:val="0000797D"/>
    <w:multiLevelType w:val="hybridMultilevel"/>
    <w:tmpl w:val="C0BEEBF0"/>
    <w:lvl w:ilvl="0" w:tplc="1AF8DDDA">
      <w:start w:val="1"/>
      <w:numFmt w:val="bullet"/>
      <w:lvlText w:val="-"/>
      <w:lvlJc w:val="left"/>
    </w:lvl>
    <w:lvl w:ilvl="1" w:tplc="93A23522">
      <w:numFmt w:val="decimal"/>
      <w:lvlText w:val=""/>
      <w:lvlJc w:val="left"/>
    </w:lvl>
    <w:lvl w:ilvl="2" w:tplc="CE284E86">
      <w:numFmt w:val="decimal"/>
      <w:lvlText w:val=""/>
      <w:lvlJc w:val="left"/>
    </w:lvl>
    <w:lvl w:ilvl="3" w:tplc="BD54DAFA">
      <w:numFmt w:val="decimal"/>
      <w:lvlText w:val=""/>
      <w:lvlJc w:val="left"/>
    </w:lvl>
    <w:lvl w:ilvl="4" w:tplc="4BEADA52">
      <w:numFmt w:val="decimal"/>
      <w:lvlText w:val=""/>
      <w:lvlJc w:val="left"/>
    </w:lvl>
    <w:lvl w:ilvl="5" w:tplc="FD52FB98">
      <w:numFmt w:val="decimal"/>
      <w:lvlText w:val=""/>
      <w:lvlJc w:val="left"/>
    </w:lvl>
    <w:lvl w:ilvl="6" w:tplc="C22CBB50">
      <w:numFmt w:val="decimal"/>
      <w:lvlText w:val=""/>
      <w:lvlJc w:val="left"/>
    </w:lvl>
    <w:lvl w:ilvl="7" w:tplc="7E9802E4">
      <w:numFmt w:val="decimal"/>
      <w:lvlText w:val=""/>
      <w:lvlJc w:val="left"/>
    </w:lvl>
    <w:lvl w:ilvl="8" w:tplc="45AC5892">
      <w:numFmt w:val="decimal"/>
      <w:lvlText w:val=""/>
      <w:lvlJc w:val="left"/>
    </w:lvl>
  </w:abstractNum>
  <w:abstractNum w:abstractNumId="47" w15:restartNumberingAfterBreak="0">
    <w:nsid w:val="0000798B"/>
    <w:multiLevelType w:val="hybridMultilevel"/>
    <w:tmpl w:val="76B4781E"/>
    <w:lvl w:ilvl="0" w:tplc="914E0BAA">
      <w:start w:val="1"/>
      <w:numFmt w:val="bullet"/>
      <w:lvlText w:val="В"/>
      <w:lvlJc w:val="left"/>
    </w:lvl>
    <w:lvl w:ilvl="1" w:tplc="D79CFCE2">
      <w:numFmt w:val="decimal"/>
      <w:lvlText w:val=""/>
      <w:lvlJc w:val="left"/>
    </w:lvl>
    <w:lvl w:ilvl="2" w:tplc="308CEF56">
      <w:numFmt w:val="decimal"/>
      <w:lvlText w:val=""/>
      <w:lvlJc w:val="left"/>
    </w:lvl>
    <w:lvl w:ilvl="3" w:tplc="7B12F500">
      <w:numFmt w:val="decimal"/>
      <w:lvlText w:val=""/>
      <w:lvlJc w:val="left"/>
    </w:lvl>
    <w:lvl w:ilvl="4" w:tplc="CB24B186">
      <w:numFmt w:val="decimal"/>
      <w:lvlText w:val=""/>
      <w:lvlJc w:val="left"/>
    </w:lvl>
    <w:lvl w:ilvl="5" w:tplc="DBEC9240">
      <w:numFmt w:val="decimal"/>
      <w:lvlText w:val=""/>
      <w:lvlJc w:val="left"/>
    </w:lvl>
    <w:lvl w:ilvl="6" w:tplc="0568E286">
      <w:numFmt w:val="decimal"/>
      <w:lvlText w:val=""/>
      <w:lvlJc w:val="left"/>
    </w:lvl>
    <w:lvl w:ilvl="7" w:tplc="DBFA9E70">
      <w:numFmt w:val="decimal"/>
      <w:lvlText w:val=""/>
      <w:lvlJc w:val="left"/>
    </w:lvl>
    <w:lvl w:ilvl="8" w:tplc="AFA85FD8">
      <w:numFmt w:val="decimal"/>
      <w:lvlText w:val=""/>
      <w:lvlJc w:val="left"/>
    </w:lvl>
  </w:abstractNum>
  <w:abstractNum w:abstractNumId="48" w15:restartNumberingAfterBreak="0">
    <w:nsid w:val="00007EB7"/>
    <w:multiLevelType w:val="hybridMultilevel"/>
    <w:tmpl w:val="F43AE5A6"/>
    <w:lvl w:ilvl="0" w:tplc="C7C8F466">
      <w:start w:val="1"/>
      <w:numFmt w:val="bullet"/>
      <w:lvlText w:val="КК"/>
      <w:lvlJc w:val="left"/>
    </w:lvl>
    <w:lvl w:ilvl="1" w:tplc="AD2E33C0">
      <w:numFmt w:val="decimal"/>
      <w:lvlText w:val=""/>
      <w:lvlJc w:val="left"/>
    </w:lvl>
    <w:lvl w:ilvl="2" w:tplc="B40256EE">
      <w:numFmt w:val="decimal"/>
      <w:lvlText w:val=""/>
      <w:lvlJc w:val="left"/>
    </w:lvl>
    <w:lvl w:ilvl="3" w:tplc="7EB8F9CC">
      <w:numFmt w:val="decimal"/>
      <w:lvlText w:val=""/>
      <w:lvlJc w:val="left"/>
    </w:lvl>
    <w:lvl w:ilvl="4" w:tplc="B2DE99FA">
      <w:numFmt w:val="decimal"/>
      <w:lvlText w:val=""/>
      <w:lvlJc w:val="left"/>
    </w:lvl>
    <w:lvl w:ilvl="5" w:tplc="9738A61A">
      <w:numFmt w:val="decimal"/>
      <w:lvlText w:val=""/>
      <w:lvlJc w:val="left"/>
    </w:lvl>
    <w:lvl w:ilvl="6" w:tplc="C7A0DAF0">
      <w:numFmt w:val="decimal"/>
      <w:lvlText w:val=""/>
      <w:lvlJc w:val="left"/>
    </w:lvl>
    <w:lvl w:ilvl="7" w:tplc="A4443F46">
      <w:numFmt w:val="decimal"/>
      <w:lvlText w:val=""/>
      <w:lvlJc w:val="left"/>
    </w:lvl>
    <w:lvl w:ilvl="8" w:tplc="DA7660C0">
      <w:numFmt w:val="decimal"/>
      <w:lvlText w:val=""/>
      <w:lvlJc w:val="left"/>
    </w:lvl>
  </w:abstractNum>
  <w:num w:numId="1">
    <w:abstractNumId w:val="12"/>
  </w:num>
  <w:num w:numId="2">
    <w:abstractNumId w:val="15"/>
  </w:num>
  <w:num w:numId="3">
    <w:abstractNumId w:val="4"/>
  </w:num>
  <w:num w:numId="4">
    <w:abstractNumId w:val="33"/>
  </w:num>
  <w:num w:numId="5">
    <w:abstractNumId w:val="1"/>
  </w:num>
  <w:num w:numId="6">
    <w:abstractNumId w:val="0"/>
  </w:num>
  <w:num w:numId="7">
    <w:abstractNumId w:val="45"/>
  </w:num>
  <w:num w:numId="8">
    <w:abstractNumId w:val="14"/>
  </w:num>
  <w:num w:numId="9">
    <w:abstractNumId w:val="13"/>
  </w:num>
  <w:num w:numId="10">
    <w:abstractNumId w:val="29"/>
  </w:num>
  <w:num w:numId="11">
    <w:abstractNumId w:val="34"/>
  </w:num>
  <w:num w:numId="12">
    <w:abstractNumId w:val="43"/>
  </w:num>
  <w:num w:numId="13">
    <w:abstractNumId w:val="37"/>
  </w:num>
  <w:num w:numId="14">
    <w:abstractNumId w:val="24"/>
  </w:num>
  <w:num w:numId="15">
    <w:abstractNumId w:val="10"/>
  </w:num>
  <w:num w:numId="16">
    <w:abstractNumId w:val="39"/>
  </w:num>
  <w:num w:numId="17">
    <w:abstractNumId w:val="23"/>
  </w:num>
  <w:num w:numId="18">
    <w:abstractNumId w:val="22"/>
  </w:num>
  <w:num w:numId="19">
    <w:abstractNumId w:val="46"/>
  </w:num>
  <w:num w:numId="20">
    <w:abstractNumId w:val="40"/>
  </w:num>
  <w:num w:numId="21">
    <w:abstractNumId w:val="5"/>
  </w:num>
  <w:num w:numId="22">
    <w:abstractNumId w:val="30"/>
  </w:num>
  <w:num w:numId="23">
    <w:abstractNumId w:val="19"/>
  </w:num>
  <w:num w:numId="24">
    <w:abstractNumId w:val="38"/>
  </w:num>
  <w:num w:numId="25">
    <w:abstractNumId w:val="31"/>
  </w:num>
  <w:num w:numId="26">
    <w:abstractNumId w:val="28"/>
  </w:num>
  <w:num w:numId="27">
    <w:abstractNumId w:val="18"/>
  </w:num>
  <w:num w:numId="28">
    <w:abstractNumId w:val="8"/>
  </w:num>
  <w:num w:numId="29">
    <w:abstractNumId w:val="11"/>
  </w:num>
  <w:num w:numId="30">
    <w:abstractNumId w:val="20"/>
  </w:num>
  <w:num w:numId="31">
    <w:abstractNumId w:val="42"/>
  </w:num>
  <w:num w:numId="32">
    <w:abstractNumId w:val="27"/>
  </w:num>
  <w:num w:numId="33">
    <w:abstractNumId w:val="48"/>
  </w:num>
  <w:num w:numId="34">
    <w:abstractNumId w:val="41"/>
  </w:num>
  <w:num w:numId="35">
    <w:abstractNumId w:val="17"/>
  </w:num>
  <w:num w:numId="36">
    <w:abstractNumId w:val="9"/>
  </w:num>
  <w:num w:numId="37">
    <w:abstractNumId w:val="32"/>
  </w:num>
  <w:num w:numId="38">
    <w:abstractNumId w:val="25"/>
  </w:num>
  <w:num w:numId="39">
    <w:abstractNumId w:val="2"/>
  </w:num>
  <w:num w:numId="40">
    <w:abstractNumId w:val="36"/>
  </w:num>
  <w:num w:numId="41">
    <w:abstractNumId w:val="26"/>
  </w:num>
  <w:num w:numId="42">
    <w:abstractNumId w:val="7"/>
  </w:num>
  <w:num w:numId="43">
    <w:abstractNumId w:val="47"/>
  </w:num>
  <w:num w:numId="44">
    <w:abstractNumId w:val="6"/>
  </w:num>
  <w:num w:numId="45">
    <w:abstractNumId w:val="44"/>
  </w:num>
  <w:num w:numId="46">
    <w:abstractNumId w:val="35"/>
  </w:num>
  <w:num w:numId="47">
    <w:abstractNumId w:val="16"/>
  </w:num>
  <w:num w:numId="48">
    <w:abstractNumId w:val="21"/>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461"/>
    <w:rsid w:val="00011C4F"/>
    <w:rsid w:val="00016FBA"/>
    <w:rsid w:val="0002027E"/>
    <w:rsid w:val="00023763"/>
    <w:rsid w:val="000366F0"/>
    <w:rsid w:val="00036E79"/>
    <w:rsid w:val="00063276"/>
    <w:rsid w:val="00066E9D"/>
    <w:rsid w:val="00086534"/>
    <w:rsid w:val="00092A35"/>
    <w:rsid w:val="0009395E"/>
    <w:rsid w:val="000A216E"/>
    <w:rsid w:val="000A6B5B"/>
    <w:rsid w:val="000B51A0"/>
    <w:rsid w:val="000D05E3"/>
    <w:rsid w:val="000D6316"/>
    <w:rsid w:val="000D6E67"/>
    <w:rsid w:val="000E371A"/>
    <w:rsid w:val="000E702C"/>
    <w:rsid w:val="00101AC3"/>
    <w:rsid w:val="001047FD"/>
    <w:rsid w:val="00132ACB"/>
    <w:rsid w:val="0013441A"/>
    <w:rsid w:val="0014157A"/>
    <w:rsid w:val="00143707"/>
    <w:rsid w:val="001552AC"/>
    <w:rsid w:val="00164D85"/>
    <w:rsid w:val="00165ADA"/>
    <w:rsid w:val="00176263"/>
    <w:rsid w:val="00195829"/>
    <w:rsid w:val="001C2792"/>
    <w:rsid w:val="001C2B61"/>
    <w:rsid w:val="001C7D50"/>
    <w:rsid w:val="002065C5"/>
    <w:rsid w:val="002151AB"/>
    <w:rsid w:val="00221BB8"/>
    <w:rsid w:val="00226461"/>
    <w:rsid w:val="00230493"/>
    <w:rsid w:val="00235C7A"/>
    <w:rsid w:val="0024112F"/>
    <w:rsid w:val="00242D88"/>
    <w:rsid w:val="00245DEB"/>
    <w:rsid w:val="00250D37"/>
    <w:rsid w:val="00253518"/>
    <w:rsid w:val="00272822"/>
    <w:rsid w:val="00272D19"/>
    <w:rsid w:val="00280F76"/>
    <w:rsid w:val="002878B2"/>
    <w:rsid w:val="00294032"/>
    <w:rsid w:val="002B6221"/>
    <w:rsid w:val="002D200A"/>
    <w:rsid w:val="002F380A"/>
    <w:rsid w:val="002F3F79"/>
    <w:rsid w:val="003074D5"/>
    <w:rsid w:val="00315853"/>
    <w:rsid w:val="00323B57"/>
    <w:rsid w:val="00332AA2"/>
    <w:rsid w:val="0037200B"/>
    <w:rsid w:val="00377075"/>
    <w:rsid w:val="00384401"/>
    <w:rsid w:val="003B264E"/>
    <w:rsid w:val="003D28E6"/>
    <w:rsid w:val="003D31EA"/>
    <w:rsid w:val="003D4832"/>
    <w:rsid w:val="003D6889"/>
    <w:rsid w:val="003F0D30"/>
    <w:rsid w:val="004024EE"/>
    <w:rsid w:val="004079E2"/>
    <w:rsid w:val="004263A8"/>
    <w:rsid w:val="00435F10"/>
    <w:rsid w:val="00437841"/>
    <w:rsid w:val="004467F0"/>
    <w:rsid w:val="00447F99"/>
    <w:rsid w:val="00457D60"/>
    <w:rsid w:val="004B0B98"/>
    <w:rsid w:val="004E61D8"/>
    <w:rsid w:val="005025EE"/>
    <w:rsid w:val="005152B0"/>
    <w:rsid w:val="00525128"/>
    <w:rsid w:val="00532A41"/>
    <w:rsid w:val="005369BC"/>
    <w:rsid w:val="00552922"/>
    <w:rsid w:val="0056249B"/>
    <w:rsid w:val="00590B97"/>
    <w:rsid w:val="00597FEB"/>
    <w:rsid w:val="005A61F1"/>
    <w:rsid w:val="005B642A"/>
    <w:rsid w:val="005D23E1"/>
    <w:rsid w:val="005F4233"/>
    <w:rsid w:val="00601ED8"/>
    <w:rsid w:val="00621B99"/>
    <w:rsid w:val="00632285"/>
    <w:rsid w:val="0064015E"/>
    <w:rsid w:val="00642BD5"/>
    <w:rsid w:val="006530E7"/>
    <w:rsid w:val="00685E57"/>
    <w:rsid w:val="006A16BB"/>
    <w:rsid w:val="006B2B82"/>
    <w:rsid w:val="006D69C7"/>
    <w:rsid w:val="006E209E"/>
    <w:rsid w:val="006E49BB"/>
    <w:rsid w:val="006F0C74"/>
    <w:rsid w:val="006F415B"/>
    <w:rsid w:val="00704891"/>
    <w:rsid w:val="00710189"/>
    <w:rsid w:val="00711888"/>
    <w:rsid w:val="0071428C"/>
    <w:rsid w:val="00733190"/>
    <w:rsid w:val="00737C89"/>
    <w:rsid w:val="00740225"/>
    <w:rsid w:val="007508AD"/>
    <w:rsid w:val="0075154B"/>
    <w:rsid w:val="00755567"/>
    <w:rsid w:val="00765AA0"/>
    <w:rsid w:val="00781824"/>
    <w:rsid w:val="007B1473"/>
    <w:rsid w:val="007B4EEE"/>
    <w:rsid w:val="007C08EE"/>
    <w:rsid w:val="007C7F59"/>
    <w:rsid w:val="007E544B"/>
    <w:rsid w:val="008038FC"/>
    <w:rsid w:val="008261D6"/>
    <w:rsid w:val="0084176F"/>
    <w:rsid w:val="00866203"/>
    <w:rsid w:val="00877A1C"/>
    <w:rsid w:val="00895FEB"/>
    <w:rsid w:val="008A5BA7"/>
    <w:rsid w:val="008C2AF4"/>
    <w:rsid w:val="008C5F77"/>
    <w:rsid w:val="008D19FA"/>
    <w:rsid w:val="008E5B1C"/>
    <w:rsid w:val="00932FBC"/>
    <w:rsid w:val="00935F26"/>
    <w:rsid w:val="00945843"/>
    <w:rsid w:val="00960076"/>
    <w:rsid w:val="00997289"/>
    <w:rsid w:val="009B5DD5"/>
    <w:rsid w:val="009C2D41"/>
    <w:rsid w:val="009D5892"/>
    <w:rsid w:val="009E512D"/>
    <w:rsid w:val="00A129FF"/>
    <w:rsid w:val="00A12D06"/>
    <w:rsid w:val="00A21B3F"/>
    <w:rsid w:val="00A37226"/>
    <w:rsid w:val="00A37C42"/>
    <w:rsid w:val="00A40844"/>
    <w:rsid w:val="00A514D5"/>
    <w:rsid w:val="00A5201B"/>
    <w:rsid w:val="00A53A68"/>
    <w:rsid w:val="00A56C75"/>
    <w:rsid w:val="00AB3178"/>
    <w:rsid w:val="00AC532A"/>
    <w:rsid w:val="00AE687D"/>
    <w:rsid w:val="00B016AB"/>
    <w:rsid w:val="00B15A48"/>
    <w:rsid w:val="00B330EC"/>
    <w:rsid w:val="00B3322D"/>
    <w:rsid w:val="00B577F1"/>
    <w:rsid w:val="00B72BD0"/>
    <w:rsid w:val="00B75134"/>
    <w:rsid w:val="00BB164A"/>
    <w:rsid w:val="00BB430F"/>
    <w:rsid w:val="00BE18A6"/>
    <w:rsid w:val="00C21631"/>
    <w:rsid w:val="00C35CE1"/>
    <w:rsid w:val="00C42D46"/>
    <w:rsid w:val="00C4411E"/>
    <w:rsid w:val="00C630EF"/>
    <w:rsid w:val="00C63833"/>
    <w:rsid w:val="00C64B04"/>
    <w:rsid w:val="00C74B9C"/>
    <w:rsid w:val="00C769B4"/>
    <w:rsid w:val="00C862B3"/>
    <w:rsid w:val="00C91C61"/>
    <w:rsid w:val="00C9546F"/>
    <w:rsid w:val="00CB424E"/>
    <w:rsid w:val="00CF7E92"/>
    <w:rsid w:val="00D063A2"/>
    <w:rsid w:val="00D15AD6"/>
    <w:rsid w:val="00D15C65"/>
    <w:rsid w:val="00D15F65"/>
    <w:rsid w:val="00D1765C"/>
    <w:rsid w:val="00D31229"/>
    <w:rsid w:val="00D43F89"/>
    <w:rsid w:val="00D44B28"/>
    <w:rsid w:val="00D60C4F"/>
    <w:rsid w:val="00D97D77"/>
    <w:rsid w:val="00DC47EC"/>
    <w:rsid w:val="00DD78A3"/>
    <w:rsid w:val="00DE707D"/>
    <w:rsid w:val="00E062BE"/>
    <w:rsid w:val="00E06475"/>
    <w:rsid w:val="00E14E5F"/>
    <w:rsid w:val="00E242F7"/>
    <w:rsid w:val="00E24FF8"/>
    <w:rsid w:val="00E27096"/>
    <w:rsid w:val="00E33BD7"/>
    <w:rsid w:val="00E34437"/>
    <w:rsid w:val="00E37743"/>
    <w:rsid w:val="00E87E33"/>
    <w:rsid w:val="00EA1EFA"/>
    <w:rsid w:val="00EA2085"/>
    <w:rsid w:val="00EA6FC5"/>
    <w:rsid w:val="00EB66FA"/>
    <w:rsid w:val="00EC7BB4"/>
    <w:rsid w:val="00ED5305"/>
    <w:rsid w:val="00ED61B3"/>
    <w:rsid w:val="00F03A84"/>
    <w:rsid w:val="00F22C9F"/>
    <w:rsid w:val="00F30576"/>
    <w:rsid w:val="00F32D22"/>
    <w:rsid w:val="00F351FF"/>
    <w:rsid w:val="00F47F6D"/>
    <w:rsid w:val="00F611A1"/>
    <w:rsid w:val="00F80FE3"/>
    <w:rsid w:val="00F84838"/>
    <w:rsid w:val="00F86025"/>
    <w:rsid w:val="00F8671C"/>
    <w:rsid w:val="00F95316"/>
    <w:rsid w:val="00FA0A4C"/>
    <w:rsid w:val="00FA207B"/>
    <w:rsid w:val="00FA2AE2"/>
    <w:rsid w:val="00FA2AF9"/>
    <w:rsid w:val="00FA767E"/>
    <w:rsid w:val="00FB1B5B"/>
    <w:rsid w:val="00FC2D14"/>
    <w:rsid w:val="00FC3F8B"/>
    <w:rsid w:val="00FF1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6A29E"/>
  <w15:docId w15:val="{1BBF692C-5501-AA49-BEAF-548CECDB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styleId="a4">
    <w:name w:val="Unresolved Mention"/>
    <w:basedOn w:val="a0"/>
    <w:uiPriority w:val="99"/>
    <w:semiHidden/>
    <w:unhideWhenUsed/>
    <w:rsid w:val="000D6316"/>
    <w:rPr>
      <w:color w:val="605E5C"/>
      <w:shd w:val="clear" w:color="auto" w:fill="E1DFDD"/>
    </w:rPr>
  </w:style>
  <w:style w:type="paragraph" w:styleId="a5">
    <w:name w:val="List Paragraph"/>
    <w:basedOn w:val="a"/>
    <w:uiPriority w:val="34"/>
    <w:qFormat/>
    <w:rsid w:val="00C42D46"/>
    <w:pPr>
      <w:ind w:left="720"/>
      <w:contextualSpacing/>
    </w:pPr>
  </w:style>
  <w:style w:type="character" w:styleId="a6">
    <w:name w:val="Placeholder Text"/>
    <w:basedOn w:val="a0"/>
    <w:uiPriority w:val="99"/>
    <w:semiHidden/>
    <w:rsid w:val="00711888"/>
    <w:rPr>
      <w:color w:val="808080"/>
    </w:rPr>
  </w:style>
  <w:style w:type="paragraph" w:styleId="a7">
    <w:name w:val="Balloon Text"/>
    <w:basedOn w:val="a"/>
    <w:link w:val="a8"/>
    <w:uiPriority w:val="99"/>
    <w:semiHidden/>
    <w:unhideWhenUsed/>
    <w:rsid w:val="006F415B"/>
    <w:rPr>
      <w:sz w:val="18"/>
      <w:szCs w:val="18"/>
    </w:rPr>
  </w:style>
  <w:style w:type="character" w:customStyle="1" w:styleId="a8">
    <w:name w:val="Текст выноски Знак"/>
    <w:basedOn w:val="a0"/>
    <w:link w:val="a7"/>
    <w:uiPriority w:val="99"/>
    <w:semiHidden/>
    <w:rsid w:val="006F415B"/>
    <w:rPr>
      <w:sz w:val="18"/>
      <w:szCs w:val="18"/>
    </w:rPr>
  </w:style>
  <w:style w:type="character" w:styleId="a9">
    <w:name w:val="annotation reference"/>
    <w:basedOn w:val="a0"/>
    <w:uiPriority w:val="99"/>
    <w:semiHidden/>
    <w:unhideWhenUsed/>
    <w:rsid w:val="00F30576"/>
    <w:rPr>
      <w:sz w:val="16"/>
      <w:szCs w:val="16"/>
    </w:rPr>
  </w:style>
  <w:style w:type="paragraph" w:styleId="aa">
    <w:name w:val="annotation text"/>
    <w:basedOn w:val="a"/>
    <w:link w:val="ab"/>
    <w:uiPriority w:val="99"/>
    <w:semiHidden/>
    <w:unhideWhenUsed/>
    <w:rsid w:val="00F30576"/>
    <w:rPr>
      <w:sz w:val="20"/>
      <w:szCs w:val="20"/>
    </w:rPr>
  </w:style>
  <w:style w:type="character" w:customStyle="1" w:styleId="ab">
    <w:name w:val="Текст примечания Знак"/>
    <w:basedOn w:val="a0"/>
    <w:link w:val="aa"/>
    <w:uiPriority w:val="99"/>
    <w:semiHidden/>
    <w:rsid w:val="00F30576"/>
    <w:rPr>
      <w:sz w:val="20"/>
      <w:szCs w:val="20"/>
    </w:rPr>
  </w:style>
  <w:style w:type="paragraph" w:styleId="ac">
    <w:name w:val="annotation subject"/>
    <w:basedOn w:val="aa"/>
    <w:next w:val="aa"/>
    <w:link w:val="ad"/>
    <w:uiPriority w:val="99"/>
    <w:semiHidden/>
    <w:unhideWhenUsed/>
    <w:rsid w:val="00F30576"/>
    <w:rPr>
      <w:b/>
      <w:bCs/>
    </w:rPr>
  </w:style>
  <w:style w:type="character" w:customStyle="1" w:styleId="ad">
    <w:name w:val="Тема примечания Знак"/>
    <w:basedOn w:val="ab"/>
    <w:link w:val="ac"/>
    <w:uiPriority w:val="99"/>
    <w:semiHidden/>
    <w:rsid w:val="00F305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microsoft.com/office/2018/08/relationships/commentsExtensible" Target="commentsExtensi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mailto:Bozayeva.Zhanyl@fao.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mailto:Daler.Domullodzhanov@fao.org"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Matraim.Jusupov@fao.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yperlink" Target="mailto:Rahmanberdi.Hanekov@fa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10244</Words>
  <Characters>58392</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Olga</cp:lastModifiedBy>
  <cp:revision>2</cp:revision>
  <dcterms:created xsi:type="dcterms:W3CDTF">2020-09-17T07:22:00Z</dcterms:created>
  <dcterms:modified xsi:type="dcterms:W3CDTF">2020-09-17T07:22:00Z</dcterms:modified>
</cp:coreProperties>
</file>