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E1C" w:rsidRDefault="008B6E1C" w:rsidP="008B6E1C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b/>
          <w:caps/>
          <w:color w:val="404040"/>
          <w:sz w:val="28"/>
          <w:szCs w:val="28"/>
          <w:lang w:val="en" w:eastAsia="en-GB"/>
        </w:rPr>
      </w:pPr>
      <w:r w:rsidRPr="008B6E1C">
        <w:rPr>
          <w:rFonts w:ascii="Helvetica" w:eastAsia="Times New Roman" w:hAnsi="Helvetica" w:cs="Helvetica"/>
          <w:b/>
          <w:caps/>
          <w:color w:val="404040"/>
          <w:sz w:val="24"/>
          <w:szCs w:val="24"/>
          <w:lang w:val="en" w:eastAsia="en-GB"/>
        </w:rPr>
        <w:t xml:space="preserve">ASFA/2016/ </w:t>
      </w:r>
      <w:r w:rsidR="002865DC">
        <w:rPr>
          <w:rFonts w:ascii="Helvetica" w:eastAsia="Times New Roman" w:hAnsi="Helvetica" w:cs="Helvetica"/>
          <w:b/>
          <w:caps/>
          <w:color w:val="404040"/>
          <w:sz w:val="28"/>
          <w:szCs w:val="28"/>
          <w:lang w:val="en" w:eastAsia="en-GB"/>
        </w:rPr>
        <w:t>70</w:t>
      </w:r>
      <w:bookmarkStart w:id="0" w:name="_GoBack"/>
      <w:bookmarkEnd w:id="0"/>
    </w:p>
    <w:p w:rsidR="008B6E1C" w:rsidRDefault="008B6E1C" w:rsidP="008B6E1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404040"/>
          <w:sz w:val="21"/>
          <w:szCs w:val="21"/>
          <w:lang w:val="en" w:eastAsia="en-GB"/>
        </w:rPr>
      </w:pPr>
      <w:r w:rsidRPr="008B6E1C">
        <w:rPr>
          <w:rFonts w:ascii="Helvetica" w:eastAsia="Times New Roman" w:hAnsi="Helvetica" w:cs="Helvetica"/>
          <w:b/>
          <w:caps/>
          <w:color w:val="404040"/>
          <w:sz w:val="28"/>
          <w:szCs w:val="28"/>
          <w:lang w:val="en" w:eastAsia="en-GB"/>
        </w:rPr>
        <w:t xml:space="preserve">ProQuest </w:t>
      </w:r>
      <w:r w:rsidRPr="008B6E1C">
        <w:rPr>
          <w:rFonts w:ascii="Helvetica" w:eastAsia="Times New Roman" w:hAnsi="Helvetica" w:cs="Helvetica"/>
          <w:b/>
          <w:color w:val="404040"/>
          <w:sz w:val="28"/>
          <w:szCs w:val="28"/>
          <w:lang w:val="en" w:eastAsia="en-GB"/>
        </w:rPr>
        <w:t>ROYALTY STATEMENT</w:t>
      </w:r>
    </w:p>
    <w:p w:rsidR="008B6E1C" w:rsidRDefault="008B6E1C" w:rsidP="008B6E1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404040"/>
          <w:sz w:val="21"/>
          <w:szCs w:val="21"/>
          <w:lang w:val="en" w:eastAsia="en-GB"/>
        </w:rPr>
      </w:pPr>
    </w:p>
    <w:p w:rsidR="00776A98" w:rsidRPr="00776A98" w:rsidRDefault="008B6E1C" w:rsidP="008B6E1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404040"/>
          <w:sz w:val="21"/>
          <w:szCs w:val="21"/>
          <w:lang w:val="en" w:eastAsia="en-GB"/>
        </w:rPr>
      </w:pPr>
      <w:r>
        <w:rPr>
          <w:rFonts w:ascii="Helvetica" w:eastAsia="Times New Roman" w:hAnsi="Helvetica" w:cs="Helvetica"/>
          <w:b/>
          <w:color w:val="404040"/>
          <w:sz w:val="21"/>
          <w:szCs w:val="21"/>
          <w:lang w:val="en" w:eastAsia="en-GB"/>
        </w:rPr>
        <w:t>(</w:t>
      </w:r>
      <w:proofErr w:type="gramStart"/>
      <w:r w:rsidRPr="008B6E1C">
        <w:rPr>
          <w:rFonts w:ascii="Helvetica" w:eastAsia="Times New Roman" w:hAnsi="Helvetica" w:cs="Helvetica"/>
          <w:b/>
          <w:color w:val="404040"/>
          <w:sz w:val="21"/>
          <w:szCs w:val="21"/>
          <w:lang w:val="en" w:eastAsia="en-GB"/>
        </w:rPr>
        <w:t>for</w:t>
      </w:r>
      <w:proofErr w:type="gramEnd"/>
      <w:r w:rsidRPr="008B6E1C">
        <w:rPr>
          <w:rFonts w:ascii="Helvetica" w:eastAsia="Times New Roman" w:hAnsi="Helvetica" w:cs="Helvetica"/>
          <w:b/>
          <w:color w:val="404040"/>
          <w:sz w:val="21"/>
          <w:szCs w:val="21"/>
          <w:lang w:val="en" w:eastAsia="en-GB"/>
        </w:rPr>
        <w:t xml:space="preserve"> the period  January 1, 2015 to December 31, 2015 </w:t>
      </w:r>
      <w:r>
        <w:rPr>
          <w:rFonts w:ascii="Helvetica" w:eastAsia="Times New Roman" w:hAnsi="Helvetica" w:cs="Helvetica"/>
          <w:b/>
          <w:color w:val="404040"/>
          <w:sz w:val="21"/>
          <w:szCs w:val="21"/>
          <w:lang w:val="en" w:eastAsia="en-GB"/>
        </w:rPr>
        <w:t>)</w:t>
      </w:r>
    </w:p>
    <w:p w:rsidR="00105A05" w:rsidRDefault="00105A05" w:rsidP="00776A98"/>
    <w:p w:rsidR="00DD16B8" w:rsidRDefault="00DD16B8" w:rsidP="00776A98"/>
    <w:p w:rsidR="008B6E1C" w:rsidRDefault="00184F7E" w:rsidP="00184F7E">
      <w:pPr>
        <w:ind w:left="1134"/>
      </w:pPr>
      <w:r>
        <w:rPr>
          <w:noProof/>
          <w:lang w:eastAsia="en-GB"/>
        </w:rPr>
        <w:drawing>
          <wp:inline distT="0" distB="0" distL="0" distR="0">
            <wp:extent cx="5600700" cy="61798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92" cy="61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09" w:rsidRDefault="00156F09" w:rsidP="00776A98"/>
    <w:p w:rsidR="00DD16B8" w:rsidRDefault="00DD16B8" w:rsidP="00776A98"/>
    <w:p w:rsidR="00DD16B8" w:rsidRDefault="00DD16B8" w:rsidP="00776A98"/>
    <w:p w:rsidR="00DD16B8" w:rsidRDefault="00DD16B8" w:rsidP="00776A98">
      <w:pPr>
        <w:rPr>
          <w:sz w:val="16"/>
          <w:szCs w:val="16"/>
        </w:rPr>
      </w:pPr>
    </w:p>
    <w:p w:rsidR="00DD16B8" w:rsidRPr="00DD16B8" w:rsidRDefault="00DD16B8" w:rsidP="00156F09">
      <w:pPr>
        <w:spacing w:after="0" w:line="240" w:lineRule="auto"/>
        <w:jc w:val="center"/>
        <w:rPr>
          <w:sz w:val="16"/>
          <w:szCs w:val="16"/>
        </w:rPr>
      </w:pPr>
      <w:r w:rsidRPr="00DD16B8">
        <w:rPr>
          <w:sz w:val="16"/>
          <w:szCs w:val="16"/>
        </w:rPr>
        <w:t>O:\ACCT\Royalty Accounting\CSA\Reports\2015\ASFA\ASFA Statement 2015.xlsx</w:t>
      </w:r>
    </w:p>
    <w:sectPr w:rsidR="00DD16B8" w:rsidRPr="00DD16B8" w:rsidSect="00156F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567" w:right="720" w:bottom="510" w:left="720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6F5" w:rsidRDefault="003036F5" w:rsidP="00156F09">
      <w:pPr>
        <w:spacing w:after="0" w:line="240" w:lineRule="auto"/>
      </w:pPr>
      <w:r>
        <w:separator/>
      </w:r>
    </w:p>
  </w:endnote>
  <w:endnote w:type="continuationSeparator" w:id="0">
    <w:p w:rsidR="003036F5" w:rsidRDefault="003036F5" w:rsidP="00156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F09" w:rsidRDefault="00156F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F09" w:rsidRDefault="00156F0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F09" w:rsidRDefault="00156F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6F5" w:rsidRDefault="003036F5" w:rsidP="00156F09">
      <w:pPr>
        <w:spacing w:after="0" w:line="240" w:lineRule="auto"/>
      </w:pPr>
      <w:r>
        <w:separator/>
      </w:r>
    </w:p>
  </w:footnote>
  <w:footnote w:type="continuationSeparator" w:id="0">
    <w:p w:rsidR="003036F5" w:rsidRDefault="003036F5" w:rsidP="00156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F09" w:rsidRDefault="00156F0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F09" w:rsidRDefault="00156F0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F09" w:rsidRDefault="00156F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A8285D"/>
    <w:multiLevelType w:val="multilevel"/>
    <w:tmpl w:val="8014F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A98"/>
    <w:rsid w:val="000205DA"/>
    <w:rsid w:val="000E73A4"/>
    <w:rsid w:val="00105A05"/>
    <w:rsid w:val="00156F09"/>
    <w:rsid w:val="00184F7E"/>
    <w:rsid w:val="002865DC"/>
    <w:rsid w:val="003036F5"/>
    <w:rsid w:val="004160C6"/>
    <w:rsid w:val="00447C3B"/>
    <w:rsid w:val="005E40E3"/>
    <w:rsid w:val="00776A98"/>
    <w:rsid w:val="008B6E1C"/>
    <w:rsid w:val="009B6486"/>
    <w:rsid w:val="009E292D"/>
    <w:rsid w:val="00AF1141"/>
    <w:rsid w:val="00B541DB"/>
    <w:rsid w:val="00DD16B8"/>
    <w:rsid w:val="00E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4EC45E-5E27-4A61-BE65-AE289E0D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76A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A9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76A98"/>
    <w:rPr>
      <w:strike w:val="0"/>
      <w:dstrike w:val="0"/>
      <w:color w:val="0000FF"/>
      <w:u w:val="none"/>
      <w:effect w:val="none"/>
    </w:rPr>
  </w:style>
  <w:style w:type="paragraph" w:customStyle="1" w:styleId="story-bodyintroduction1">
    <w:name w:val="story-body__introduction1"/>
    <w:basedOn w:val="Normal"/>
    <w:rsid w:val="00776A98"/>
    <w:pPr>
      <w:spacing w:before="360" w:after="100" w:afterAutospacing="1" w:line="240" w:lineRule="auto"/>
    </w:pPr>
    <w:rPr>
      <w:rFonts w:ascii="Times New Roman" w:eastAsia="Times New Roman" w:hAnsi="Times New Roman" w:cs="Times New Roman"/>
      <w:b/>
      <w:bCs/>
      <w:color w:val="404040"/>
      <w:sz w:val="24"/>
      <w:szCs w:val="24"/>
      <w:lang w:eastAsia="en-GB"/>
    </w:rPr>
  </w:style>
  <w:style w:type="character" w:customStyle="1" w:styleId="mini-info-listsection-desc">
    <w:name w:val="mini-info-list__section-desc"/>
    <w:basedOn w:val="DefaultParagraphFont"/>
    <w:rsid w:val="00776A98"/>
  </w:style>
  <w:style w:type="character" w:customStyle="1" w:styleId="image-and-copyright-container3">
    <w:name w:val="image-and-copyright-container3"/>
    <w:basedOn w:val="DefaultParagraphFont"/>
    <w:rsid w:val="00776A98"/>
    <w:rPr>
      <w:vanish w:val="0"/>
      <w:webHidden w:val="0"/>
      <w:specVanish w:val="0"/>
    </w:rPr>
  </w:style>
  <w:style w:type="character" w:customStyle="1" w:styleId="off-screen2">
    <w:name w:val="off-screen2"/>
    <w:basedOn w:val="DefaultParagraphFont"/>
    <w:rsid w:val="00776A98"/>
  </w:style>
  <w:style w:type="character" w:customStyle="1" w:styleId="story-image-copyright1">
    <w:name w:val="story-image-copyright1"/>
    <w:basedOn w:val="DefaultParagraphFont"/>
    <w:rsid w:val="00776A98"/>
    <w:rPr>
      <w:color w:val="ECECEC"/>
      <w:spacing w:val="4"/>
      <w:sz w:val="14"/>
      <w:szCs w:val="14"/>
      <w:shd w:val="clear" w:color="auto" w:fill="404040"/>
    </w:rPr>
  </w:style>
  <w:style w:type="character" w:customStyle="1" w:styleId="media-captiontext2">
    <w:name w:val="media-caption__text2"/>
    <w:basedOn w:val="DefaultParagraphFont"/>
    <w:rsid w:val="00776A98"/>
    <w:rPr>
      <w:vanish w:val="0"/>
      <w:webHidden w:val="0"/>
      <w:color w:val="ECECEC"/>
      <w:sz w:val="21"/>
      <w:szCs w:val="21"/>
      <w:specVanish w:val="0"/>
    </w:rPr>
  </w:style>
  <w:style w:type="table" w:styleId="TableGrid">
    <w:name w:val="Table Grid"/>
    <w:basedOn w:val="TableNormal"/>
    <w:uiPriority w:val="39"/>
    <w:rsid w:val="008B6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1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6B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6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F09"/>
  </w:style>
  <w:style w:type="paragraph" w:styleId="Footer">
    <w:name w:val="footer"/>
    <w:basedOn w:val="Normal"/>
    <w:link w:val="FooterChar"/>
    <w:uiPriority w:val="99"/>
    <w:unhideWhenUsed/>
    <w:rsid w:val="00156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1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8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1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83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6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8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62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2" w:color="DBDBDB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463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652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Pepe, Richard (FIPS)</dc:creator>
  <cp:keywords/>
  <dc:description/>
  <cp:lastModifiedBy>Wibley, Helen (FIPS)</cp:lastModifiedBy>
  <cp:revision>3</cp:revision>
  <cp:lastPrinted>2016-03-16T15:29:00Z</cp:lastPrinted>
  <dcterms:created xsi:type="dcterms:W3CDTF">2016-06-28T14:12:00Z</dcterms:created>
  <dcterms:modified xsi:type="dcterms:W3CDTF">2016-06-29T11:01:00Z</dcterms:modified>
</cp:coreProperties>
</file>