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AC" w:rsidRPr="00E07406" w:rsidRDefault="00090EAC" w:rsidP="00090EA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07406">
        <w:rPr>
          <w:rFonts w:ascii="Times New Roman" w:eastAsia="Times New Roman" w:hAnsi="Times New Roman" w:cs="Times New Roman"/>
          <w:b/>
          <w:bCs/>
        </w:rPr>
        <w:t>List of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570"/>
      </w:tblGrid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 w:rsidR="00F516E3"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/2019/1</w:t>
            </w:r>
          </w:p>
        </w:tc>
        <w:tc>
          <w:tcPr>
            <w:tcW w:w="6570" w:type="dxa"/>
          </w:tcPr>
          <w:p w:rsidR="00090EAC" w:rsidRPr="00E07406" w:rsidRDefault="00090EAC" w:rsidP="006454F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Provisional agenda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/2019/2</w:t>
            </w:r>
          </w:p>
        </w:tc>
        <w:tc>
          <w:tcPr>
            <w:tcW w:w="6570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090EAC">
              <w:rPr>
                <w:rFonts w:ascii="Times New Roman" w:eastAsia="Times New Roman" w:hAnsi="Times New Roman" w:cs="Times New Roman"/>
              </w:rPr>
              <w:t>Report by the Secretary on the Financial and Administrative Affairs of the Commission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/2019/3</w:t>
            </w:r>
          </w:p>
        </w:tc>
        <w:tc>
          <w:tcPr>
            <w:tcW w:w="6570" w:type="dxa"/>
          </w:tcPr>
          <w:p w:rsidR="00090EAC" w:rsidRPr="00E07406" w:rsidRDefault="002F7AF2" w:rsidP="006454F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2F7AF2">
              <w:rPr>
                <w:rFonts w:ascii="Times New Roman" w:eastAsia="Times New Roman" w:hAnsi="Times New Roman" w:cs="Times New Roman"/>
              </w:rPr>
              <w:t xml:space="preserve">Report on the Working Group on Aquaculture (WGA)        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/2019/4</w:t>
            </w:r>
          </w:p>
        </w:tc>
        <w:tc>
          <w:tcPr>
            <w:tcW w:w="6570" w:type="dxa"/>
          </w:tcPr>
          <w:p w:rsidR="00090EAC" w:rsidRPr="00E07406" w:rsidRDefault="00E573B4" w:rsidP="00E573B4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573B4">
              <w:rPr>
                <w:rFonts w:ascii="Times New Roman" w:eastAsia="Times New Roman" w:hAnsi="Times New Roman" w:cs="Times New Roman"/>
              </w:rPr>
              <w:t>Report on the Working Group on Fisheries Management</w:t>
            </w:r>
            <w:r w:rsidR="00F516E3">
              <w:rPr>
                <w:rFonts w:ascii="Times New Roman" w:eastAsia="Times New Roman" w:hAnsi="Times New Roman" w:cs="Times New Roman"/>
              </w:rPr>
              <w:t xml:space="preserve"> (WGFM)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/2019/5</w:t>
            </w:r>
          </w:p>
        </w:tc>
        <w:tc>
          <w:tcPr>
            <w:tcW w:w="6570" w:type="dxa"/>
          </w:tcPr>
          <w:p w:rsidR="00090EAC" w:rsidRPr="00E07406" w:rsidRDefault="00585688" w:rsidP="0058568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585688">
              <w:rPr>
                <w:rFonts w:ascii="Times New Roman" w:eastAsia="Times New Roman" w:hAnsi="Times New Roman" w:cs="Times New Roman"/>
              </w:rPr>
              <w:t>Draft recommendation on the assessment and management of Kingfish stock in the RECOFI Area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115291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="00115291">
              <w:rPr>
                <w:rFonts w:ascii="Times New Roman" w:eastAsia="Times New Roman" w:hAnsi="Times New Roman" w:cs="Times New Roman"/>
              </w:rPr>
              <w:t>/</w:t>
            </w:r>
            <w:r w:rsidRPr="00E07406">
              <w:rPr>
                <w:rFonts w:ascii="Times New Roman" w:eastAsia="Times New Roman" w:hAnsi="Times New Roman" w:cs="Times New Roman"/>
              </w:rPr>
              <w:t>2019/6</w:t>
            </w:r>
          </w:p>
        </w:tc>
        <w:tc>
          <w:tcPr>
            <w:tcW w:w="6570" w:type="dxa"/>
          </w:tcPr>
          <w:p w:rsidR="00090EAC" w:rsidRPr="00E07406" w:rsidRDefault="0044317C" w:rsidP="0044317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4317C">
              <w:rPr>
                <w:rFonts w:ascii="Times New Roman" w:eastAsia="Times New Roman" w:hAnsi="Times New Roman" w:cs="Times New Roman"/>
              </w:rPr>
              <w:t>Cooperation between RECOFI and the Regional Organisation for Protection of the Marine Environment (ROPME)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/2019/7</w:t>
            </w:r>
          </w:p>
        </w:tc>
        <w:tc>
          <w:tcPr>
            <w:tcW w:w="6570" w:type="dxa"/>
          </w:tcPr>
          <w:p w:rsidR="00090EAC" w:rsidRPr="00E07406" w:rsidRDefault="0044317C" w:rsidP="0044317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4317C">
              <w:rPr>
                <w:rFonts w:ascii="Times New Roman" w:eastAsia="Times New Roman" w:hAnsi="Times New Roman" w:cs="Times New Roman"/>
              </w:rPr>
              <w:t xml:space="preserve">Implementation Status of RECOFI Recommendations 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/2019/8</w:t>
            </w:r>
          </w:p>
        </w:tc>
        <w:tc>
          <w:tcPr>
            <w:tcW w:w="6570" w:type="dxa"/>
          </w:tcPr>
          <w:p w:rsidR="00090EAC" w:rsidRPr="00E07406" w:rsidRDefault="00AA36DC" w:rsidP="00AA36D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AA36DC">
              <w:rPr>
                <w:rFonts w:ascii="Times New Roman" w:eastAsia="Times New Roman" w:hAnsi="Times New Roman" w:cs="Times New Roman"/>
              </w:rPr>
              <w:t>Programme of Work and Commission Budget for 2019-2020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/2019/Inf.1</w:t>
            </w:r>
          </w:p>
        </w:tc>
        <w:tc>
          <w:tcPr>
            <w:tcW w:w="6570" w:type="dxa"/>
          </w:tcPr>
          <w:p w:rsidR="00090EAC" w:rsidRPr="00E07406" w:rsidRDefault="00090EAC" w:rsidP="006454F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List of documents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/2019/Inf.2</w:t>
            </w:r>
          </w:p>
        </w:tc>
        <w:tc>
          <w:tcPr>
            <w:tcW w:w="6570" w:type="dxa"/>
          </w:tcPr>
          <w:p w:rsidR="00090EAC" w:rsidRPr="00E07406" w:rsidRDefault="00090EAC" w:rsidP="006454F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List of participants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/2019/Inf.3</w:t>
            </w:r>
          </w:p>
        </w:tc>
        <w:tc>
          <w:tcPr>
            <w:tcW w:w="6570" w:type="dxa"/>
          </w:tcPr>
          <w:p w:rsidR="00090EAC" w:rsidRPr="00E07406" w:rsidRDefault="00FC51DA" w:rsidP="00FC51DA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Report of the ninth session of the Regional Commission for Fisheries (RECOFI) (Kuwait, State of Kuwait, 9-11 May 2017)</w:t>
            </w:r>
          </w:p>
        </w:tc>
      </w:tr>
      <w:tr w:rsidR="00090EAC" w:rsidRPr="00E07406" w:rsidTr="00F516E3">
        <w:tc>
          <w:tcPr>
            <w:tcW w:w="2695" w:type="dxa"/>
          </w:tcPr>
          <w:p w:rsidR="00090EAC" w:rsidRPr="00E07406" w:rsidRDefault="00090EAC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/2019/Inf.4</w:t>
            </w:r>
          </w:p>
        </w:tc>
        <w:tc>
          <w:tcPr>
            <w:tcW w:w="6570" w:type="dxa"/>
          </w:tcPr>
          <w:p w:rsidR="00D0581B" w:rsidRPr="00E07406" w:rsidRDefault="00FC51DA" w:rsidP="00687364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 xml:space="preserve">Report of the </w:t>
            </w:r>
            <w:r>
              <w:rPr>
                <w:rFonts w:ascii="Times New Roman" w:eastAsia="Times New Roman" w:hAnsi="Times New Roman" w:cs="Times New Roman"/>
              </w:rPr>
              <w:t xml:space="preserve">eighth </w:t>
            </w:r>
            <w:r w:rsidRPr="00E07406">
              <w:rPr>
                <w:rFonts w:ascii="Times New Roman" w:eastAsia="Times New Roman" w:hAnsi="Times New Roman" w:cs="Times New Roman"/>
              </w:rPr>
              <w:t xml:space="preserve">meeting of </w:t>
            </w:r>
            <w:r w:rsidR="00472A49">
              <w:rPr>
                <w:rFonts w:ascii="Times New Roman" w:eastAsia="Times New Roman" w:hAnsi="Times New Roman" w:cs="Times New Roman"/>
              </w:rPr>
              <w:t xml:space="preserve">the </w:t>
            </w:r>
            <w:r w:rsidR="00D0581B">
              <w:rPr>
                <w:rFonts w:ascii="Times New Roman" w:eastAsia="Times New Roman" w:hAnsi="Times New Roman" w:cs="Times New Roman"/>
              </w:rPr>
              <w:t xml:space="preserve">RECOFI </w:t>
            </w:r>
            <w:r w:rsidRPr="00E07406">
              <w:rPr>
                <w:rFonts w:ascii="Times New Roman" w:eastAsia="Times New Roman" w:hAnsi="Times New Roman" w:cs="Times New Roman"/>
              </w:rPr>
              <w:t xml:space="preserve">Working Group on </w:t>
            </w:r>
            <w:r w:rsidR="00D0581B">
              <w:rPr>
                <w:rFonts w:ascii="Times New Roman" w:eastAsia="Times New Roman" w:hAnsi="Times New Roman" w:cs="Times New Roman"/>
              </w:rPr>
              <w:t>Aquaculture (</w:t>
            </w:r>
            <w:r w:rsidR="00D0581B" w:rsidRPr="00D0581B">
              <w:rPr>
                <w:rFonts w:ascii="Times New Roman" w:eastAsia="Times New Roman" w:hAnsi="Times New Roman" w:cs="Times New Roman"/>
              </w:rPr>
              <w:t>Kuwait City, State of Kuwait, 17–19 April 2018</w:t>
            </w:r>
            <w:r w:rsidR="00D0581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C4F45" w:rsidRPr="00E07406" w:rsidTr="00F516E3">
        <w:tc>
          <w:tcPr>
            <w:tcW w:w="2695" w:type="dxa"/>
          </w:tcPr>
          <w:p w:rsidR="006C4F45" w:rsidRPr="00E07406" w:rsidRDefault="00FF18B2" w:rsidP="00FF18B2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07406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07406">
              <w:rPr>
                <w:rFonts w:ascii="Times New Roman" w:eastAsia="Times New Roman" w:hAnsi="Times New Roman" w:cs="Times New Roman"/>
              </w:rPr>
              <w:t>/2019/Inf.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70" w:type="dxa"/>
          </w:tcPr>
          <w:p w:rsidR="002715DA" w:rsidRPr="00E07406" w:rsidRDefault="006C4F45" w:rsidP="00624D42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Report of eleventh session of </w:t>
            </w:r>
            <w:r w:rsidR="00472A49">
              <w:rPr>
                <w:rFonts w:ascii="Times New Roman" w:eastAsia="Times New Roman" w:hAnsi="Times New Roman" w:cs="Times New Roman"/>
              </w:rPr>
              <w:t>the</w:t>
            </w:r>
            <w:r w:rsidR="00687364">
              <w:rPr>
                <w:rFonts w:ascii="Times New Roman" w:eastAsia="Times New Roman" w:hAnsi="Times New Roman" w:cs="Times New Roman"/>
              </w:rPr>
              <w:t xml:space="preserve"> RECOFI </w:t>
            </w:r>
            <w:r>
              <w:rPr>
                <w:rFonts w:ascii="Times New Roman" w:eastAsia="Times New Roman" w:hAnsi="Times New Roman" w:cs="Times New Roman"/>
              </w:rPr>
              <w:t>Working Group on Fisheries Management (</w:t>
            </w:r>
            <w:r w:rsidR="00624D42" w:rsidRPr="00DF64E1">
              <w:rPr>
                <w:rFonts w:ascii="Times New Roman" w:eastAsia="Times New Roman" w:hAnsi="Times New Roman" w:cs="Times New Roman"/>
              </w:rPr>
              <w:t>Muscat, Sultanate of Oman, 19-21 February 2019)</w:t>
            </w:r>
          </w:p>
        </w:tc>
      </w:tr>
      <w:tr w:rsidR="00090EAC" w:rsidRPr="00E07406" w:rsidTr="00F516E3">
        <w:tc>
          <w:tcPr>
            <w:tcW w:w="2695" w:type="dxa"/>
          </w:tcPr>
          <w:p w:rsidR="006C4F45" w:rsidRPr="00E07406" w:rsidRDefault="006C4F45" w:rsidP="00090EAC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E37C55">
              <w:rPr>
                <w:rFonts w:ascii="Times New Roman" w:eastAsia="Times New Roman" w:hAnsi="Times New Roman" w:cs="Times New Roman"/>
              </w:rPr>
              <w:t>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37C55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37C55">
              <w:rPr>
                <w:rFonts w:ascii="Times New Roman" w:eastAsia="Times New Roman" w:hAnsi="Times New Roman" w:cs="Times New Roman"/>
              </w:rPr>
              <w:t>/Dma.1</w:t>
            </w:r>
          </w:p>
        </w:tc>
        <w:tc>
          <w:tcPr>
            <w:tcW w:w="6570" w:type="dxa"/>
          </w:tcPr>
          <w:p w:rsidR="00090EAC" w:rsidRPr="00E07406" w:rsidRDefault="00197A34" w:rsidP="000D1AB5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hyperlink r:id="rId5" w:tgtFrame="_blank" w:history="1">
              <w:r w:rsidR="00090EAC" w:rsidRPr="00E07406">
                <w:rPr>
                  <w:rFonts w:ascii="Times New Roman" w:eastAsia="Times New Roman" w:hAnsi="Times New Roman" w:cs="Times New Roman"/>
                </w:rPr>
                <w:t>Report of the 33rd Session of the Committee on Fisheries (Rome, Italy, 9-12 July 2018)</w:t>
              </w:r>
            </w:hyperlink>
          </w:p>
        </w:tc>
      </w:tr>
      <w:tr w:rsidR="00E37C55" w:rsidRPr="00E07406" w:rsidTr="00F516E3">
        <w:tc>
          <w:tcPr>
            <w:tcW w:w="2695" w:type="dxa"/>
          </w:tcPr>
          <w:p w:rsidR="00E37C55" w:rsidRPr="00E07406" w:rsidRDefault="00E37C55" w:rsidP="006C4F45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37C55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37C55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37C55">
              <w:rPr>
                <w:rFonts w:ascii="Times New Roman" w:eastAsia="Times New Roman" w:hAnsi="Times New Roman" w:cs="Times New Roman"/>
              </w:rPr>
              <w:t>/Dma.</w:t>
            </w:r>
            <w:r w:rsidR="006C4F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70" w:type="dxa"/>
          </w:tcPr>
          <w:p w:rsidR="000D1AB5" w:rsidRDefault="00197A34" w:rsidP="000D1AB5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Report of 34th</w:t>
            </w:r>
            <w:bookmarkStart w:id="0" w:name="_GoBack"/>
            <w:bookmarkEnd w:id="0"/>
            <w:r w:rsidR="00E37C55">
              <w:rPr>
                <w:rFonts w:ascii="Times New Roman" w:eastAsia="Times New Roman" w:hAnsi="Times New Roman" w:cs="Times New Roman"/>
              </w:rPr>
              <w:t xml:space="preserve"> Session of </w:t>
            </w:r>
            <w:r w:rsidR="000D1AB5" w:rsidRPr="000D1AB5">
              <w:rPr>
                <w:rFonts w:ascii="Times New Roman" w:eastAsia="Times New Roman" w:hAnsi="Times New Roman" w:cs="Times New Roman"/>
              </w:rPr>
              <w:t>Regional Conference for the Near East (NERC) (Rome, Italy, 7-11 May 2018</w:t>
            </w:r>
            <w:r w:rsidR="000D1AB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F64E1" w:rsidRPr="00E07406" w:rsidTr="00F516E3">
        <w:tc>
          <w:tcPr>
            <w:tcW w:w="2695" w:type="dxa"/>
          </w:tcPr>
          <w:p w:rsidR="00DF64E1" w:rsidRPr="00E37C55" w:rsidRDefault="00DF64E1" w:rsidP="00DF64E1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E37C55">
              <w:rPr>
                <w:rFonts w:ascii="Times New Roman" w:eastAsia="Times New Roman" w:hAnsi="Times New Roman" w:cs="Times New Roman"/>
              </w:rPr>
              <w:t>RECOFI/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E37C55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37C55">
              <w:rPr>
                <w:rFonts w:ascii="Times New Roman" w:eastAsia="Times New Roman" w:hAnsi="Times New Roman" w:cs="Times New Roman"/>
              </w:rPr>
              <w:t>/Dma.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70" w:type="dxa"/>
          </w:tcPr>
          <w:p w:rsidR="00DF64E1" w:rsidRDefault="00DF64E1" w:rsidP="000D1AB5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DF64E1">
              <w:rPr>
                <w:rFonts w:ascii="Times New Roman" w:eastAsia="Times New Roman" w:hAnsi="Times New Roman" w:cs="Times New Roman"/>
              </w:rPr>
              <w:t>T</w:t>
            </w:r>
            <w:hyperlink r:id="rId6" w:tooltip="Doc Link" w:history="1">
              <w:r w:rsidRPr="00DF64E1">
                <w:rPr>
                  <w:rFonts w:ascii="Times New Roman" w:eastAsia="Times New Roman" w:hAnsi="Times New Roman" w:cs="Times New Roman"/>
                </w:rPr>
                <w:t>he State of World Fisheries and Aquaculture 2018 (SOFIA)</w:t>
              </w:r>
            </w:hyperlink>
          </w:p>
        </w:tc>
      </w:tr>
    </w:tbl>
    <w:p w:rsidR="00090EAC" w:rsidRPr="00E07406" w:rsidRDefault="00090EAC" w:rsidP="00090EA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090EAC" w:rsidRDefault="00090EAC"/>
    <w:p w:rsidR="00090EAC" w:rsidRDefault="00090EAC"/>
    <w:p w:rsidR="00090EAC" w:rsidRDefault="00090EAC">
      <w:r>
        <w:t>,</w:t>
      </w:r>
    </w:p>
    <w:p w:rsidR="00090EAC" w:rsidRDefault="00090EAC"/>
    <w:sectPr w:rsidR="00090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75B9"/>
    <w:multiLevelType w:val="hybridMultilevel"/>
    <w:tmpl w:val="B77484BA"/>
    <w:lvl w:ilvl="0" w:tplc="40C097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AC"/>
    <w:rsid w:val="00090EAC"/>
    <w:rsid w:val="000D1AB5"/>
    <w:rsid w:val="00115291"/>
    <w:rsid w:val="001969DB"/>
    <w:rsid w:val="00197A34"/>
    <w:rsid w:val="002715DA"/>
    <w:rsid w:val="002F7AF2"/>
    <w:rsid w:val="003236C1"/>
    <w:rsid w:val="00377C52"/>
    <w:rsid w:val="00406CE4"/>
    <w:rsid w:val="00415D8C"/>
    <w:rsid w:val="0044317C"/>
    <w:rsid w:val="00472A49"/>
    <w:rsid w:val="00585688"/>
    <w:rsid w:val="00624D42"/>
    <w:rsid w:val="00687364"/>
    <w:rsid w:val="006C4F45"/>
    <w:rsid w:val="00AA36DC"/>
    <w:rsid w:val="00D0581B"/>
    <w:rsid w:val="00DF64E1"/>
    <w:rsid w:val="00E37C55"/>
    <w:rsid w:val="00E429DE"/>
    <w:rsid w:val="00E573B4"/>
    <w:rsid w:val="00EC3259"/>
    <w:rsid w:val="00F516E3"/>
    <w:rsid w:val="00F75E10"/>
    <w:rsid w:val="00FC51DA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BAB1E-8B2B-4C1F-8346-200CD51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1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D1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A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D1A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F6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new_window('http://www.fao.org/documents/card/en/c/I9540EN','pop',1,1,0,0,1,1,1,600,600)" TargetMode="External"/><Relationship Id="rId5" Type="http://schemas.openxmlformats.org/officeDocument/2006/relationships/hyperlink" Target="http://www.fao.org/fileadmin/user_upload/bodies/Conference_2019/MX970_23/MX970_C_2019_23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Fersoy, Haydar (FAORNE)</dc:creator>
  <cp:keywords/>
  <dc:description/>
  <cp:lastModifiedBy>Fortuna, Riccardo (FIAS)</cp:lastModifiedBy>
  <cp:revision>2</cp:revision>
  <dcterms:created xsi:type="dcterms:W3CDTF">2019-03-11T09:12:00Z</dcterms:created>
  <dcterms:modified xsi:type="dcterms:W3CDTF">2019-03-11T09:12:00Z</dcterms:modified>
</cp:coreProperties>
</file>