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79F" w:rsidRPr="00552194" w:rsidRDefault="00552194" w:rsidP="009E57F4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552194">
        <w:rPr>
          <w:rFonts w:asciiTheme="majorBidi" w:hAnsiTheme="majorBidi" w:cstheme="majorBidi"/>
          <w:b/>
          <w:bCs/>
          <w:lang w:val="en-US"/>
        </w:rPr>
        <w:t>R</w:t>
      </w:r>
      <w:r w:rsidR="00D45141">
        <w:rPr>
          <w:rFonts w:asciiTheme="majorBidi" w:hAnsiTheme="majorBidi" w:cstheme="majorBidi"/>
          <w:b/>
          <w:bCs/>
          <w:lang w:val="en-US"/>
        </w:rPr>
        <w:t xml:space="preserve">egional </w:t>
      </w:r>
      <w:r w:rsidR="009E57F4">
        <w:rPr>
          <w:rFonts w:asciiTheme="majorBidi" w:hAnsiTheme="majorBidi" w:cstheme="majorBidi"/>
          <w:b/>
          <w:bCs/>
          <w:lang w:val="en-US"/>
        </w:rPr>
        <w:t>consultation</w:t>
      </w:r>
      <w:r w:rsidR="00D45141">
        <w:rPr>
          <w:rFonts w:asciiTheme="majorBidi" w:hAnsiTheme="majorBidi" w:cstheme="majorBidi"/>
          <w:b/>
          <w:bCs/>
          <w:lang w:val="en-US"/>
        </w:rPr>
        <w:t xml:space="preserve"> on the e</w:t>
      </w:r>
      <w:r w:rsidRPr="00552194">
        <w:rPr>
          <w:rFonts w:asciiTheme="majorBidi" w:hAnsiTheme="majorBidi" w:cstheme="majorBidi"/>
          <w:b/>
          <w:bCs/>
          <w:lang w:val="en-US"/>
        </w:rPr>
        <w:t xml:space="preserve">stablishment of </w:t>
      </w:r>
      <w:r w:rsidR="00D45141">
        <w:rPr>
          <w:rFonts w:asciiTheme="majorBidi" w:hAnsiTheme="majorBidi" w:cstheme="majorBidi"/>
          <w:b/>
          <w:bCs/>
          <w:lang w:val="en-US"/>
        </w:rPr>
        <w:t>t</w:t>
      </w:r>
      <w:r w:rsidRPr="00552194">
        <w:rPr>
          <w:rFonts w:asciiTheme="majorBidi" w:hAnsiTheme="majorBidi" w:cstheme="majorBidi"/>
          <w:b/>
          <w:bCs/>
          <w:lang w:val="en-US"/>
        </w:rPr>
        <w:t xml:space="preserve">he Red Sea and Gulf of Aden Aquaculture and </w:t>
      </w:r>
      <w:r w:rsidR="00D45141">
        <w:rPr>
          <w:rFonts w:asciiTheme="majorBidi" w:hAnsiTheme="majorBidi" w:cstheme="majorBidi"/>
          <w:b/>
          <w:bCs/>
          <w:lang w:val="en-US"/>
        </w:rPr>
        <w:t xml:space="preserve">Fisheries Organization </w:t>
      </w:r>
      <w:bookmarkStart w:id="0" w:name="_GoBack"/>
      <w:r w:rsidR="00D45141">
        <w:rPr>
          <w:rFonts w:asciiTheme="majorBidi" w:hAnsiTheme="majorBidi" w:cstheme="majorBidi"/>
          <w:b/>
          <w:bCs/>
          <w:lang w:val="en-US"/>
        </w:rPr>
        <w:t>(RAAFO)</w:t>
      </w:r>
      <w:bookmarkEnd w:id="0"/>
    </w:p>
    <w:p w:rsidR="00552194" w:rsidRPr="00552194" w:rsidRDefault="00552194" w:rsidP="00E8016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552194">
        <w:rPr>
          <w:rFonts w:asciiTheme="majorBidi" w:hAnsiTheme="majorBidi" w:cstheme="majorBidi"/>
          <w:lang w:val="en-US"/>
        </w:rPr>
        <w:t>Cairo, Egypt</w:t>
      </w:r>
    </w:p>
    <w:p w:rsidR="00552194" w:rsidRDefault="00705FEF" w:rsidP="00E8016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29 November to 1 December</w:t>
      </w:r>
      <w:r w:rsidR="00552194" w:rsidRPr="00552194">
        <w:rPr>
          <w:rFonts w:asciiTheme="majorBidi" w:hAnsiTheme="majorBidi" w:cstheme="majorBidi"/>
          <w:lang w:val="en-US"/>
        </w:rPr>
        <w:t xml:space="preserve"> 2016</w:t>
      </w:r>
    </w:p>
    <w:p w:rsidR="00E80168" w:rsidRPr="00552194" w:rsidRDefault="00E80168" w:rsidP="00E8016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52194" w:rsidRPr="00552194" w:rsidRDefault="00552194" w:rsidP="00D45141">
      <w:pPr>
        <w:jc w:val="center"/>
        <w:rPr>
          <w:rFonts w:asciiTheme="majorBidi" w:hAnsiTheme="majorBidi" w:cstheme="majorBidi"/>
          <w:b/>
          <w:bCs/>
          <w:lang w:val="en-US"/>
        </w:rPr>
      </w:pPr>
      <w:r w:rsidRPr="00552194">
        <w:rPr>
          <w:rFonts w:asciiTheme="majorBidi" w:hAnsiTheme="majorBidi" w:cstheme="majorBidi"/>
          <w:b/>
          <w:bCs/>
          <w:lang w:val="en-US"/>
        </w:rPr>
        <w:t>Agenda</w:t>
      </w:r>
    </w:p>
    <w:p w:rsidR="00552194" w:rsidRPr="00552194" w:rsidRDefault="00552194" w:rsidP="00705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2A35" w:themeFill="text2" w:themeFillShade="80"/>
        <w:spacing w:after="120" w:line="240" w:lineRule="auto"/>
        <w:jc w:val="both"/>
        <w:rPr>
          <w:rFonts w:asciiTheme="majorBidi" w:hAnsiTheme="majorBidi" w:cstheme="majorBidi"/>
          <w:b/>
          <w:bCs/>
          <w:color w:val="FFFFFF" w:themeColor="background1"/>
          <w:lang w:val="en-US"/>
        </w:rPr>
      </w:pPr>
      <w:r w:rsidRPr="00552194">
        <w:rPr>
          <w:rFonts w:asciiTheme="majorBidi" w:hAnsiTheme="majorBidi" w:cstheme="majorBidi"/>
          <w:b/>
          <w:bCs/>
          <w:color w:val="FFFFFF" w:themeColor="background1"/>
          <w:lang w:val="en-US"/>
        </w:rPr>
        <w:t xml:space="preserve">Tuesday </w:t>
      </w:r>
      <w:r w:rsidR="00705FEF">
        <w:rPr>
          <w:rFonts w:asciiTheme="majorBidi" w:hAnsiTheme="majorBidi" w:cstheme="majorBidi"/>
          <w:b/>
          <w:bCs/>
          <w:color w:val="FFFFFF" w:themeColor="background1"/>
          <w:lang w:val="en-US"/>
        </w:rPr>
        <w:t>29 November</w:t>
      </w:r>
      <w:r>
        <w:rPr>
          <w:rFonts w:asciiTheme="majorBidi" w:hAnsiTheme="majorBidi" w:cstheme="majorBidi"/>
          <w:b/>
          <w:bCs/>
          <w:color w:val="FFFFFF" w:themeColor="background1"/>
          <w:lang w:val="en-US"/>
        </w:rPr>
        <w:t xml:space="preserve"> 2016</w:t>
      </w:r>
    </w:p>
    <w:p w:rsidR="00552194" w:rsidRPr="00552194" w:rsidRDefault="00552194" w:rsidP="00D45141">
      <w:pPr>
        <w:spacing w:after="120" w:line="240" w:lineRule="auto"/>
        <w:jc w:val="both"/>
        <w:rPr>
          <w:rFonts w:asciiTheme="majorBidi" w:hAnsiTheme="majorBidi" w:cstheme="majorBidi"/>
          <w:lang w:val="en-US"/>
        </w:rPr>
      </w:pPr>
      <w:r w:rsidRPr="00552194">
        <w:rPr>
          <w:rFonts w:asciiTheme="majorBidi" w:hAnsiTheme="majorBidi" w:cstheme="majorBidi"/>
          <w:b/>
          <w:bCs/>
          <w:lang w:val="en-US"/>
        </w:rPr>
        <w:t>0900</w:t>
      </w:r>
      <w:r w:rsidRPr="00552194">
        <w:rPr>
          <w:rFonts w:asciiTheme="majorBidi" w:hAnsiTheme="majorBidi" w:cstheme="majorBidi"/>
          <w:lang w:val="en-US"/>
        </w:rPr>
        <w:tab/>
      </w:r>
      <w:r w:rsidRPr="00552194">
        <w:rPr>
          <w:rFonts w:asciiTheme="majorBidi" w:hAnsiTheme="majorBidi" w:cstheme="majorBidi"/>
          <w:b/>
          <w:bCs/>
          <w:lang w:val="en-US"/>
        </w:rPr>
        <w:t>Opening</w:t>
      </w:r>
    </w:p>
    <w:p w:rsidR="00552194" w:rsidRPr="00552194" w:rsidRDefault="00552194" w:rsidP="00D45141">
      <w:pPr>
        <w:spacing w:after="120" w:line="240" w:lineRule="auto"/>
        <w:jc w:val="both"/>
        <w:rPr>
          <w:rFonts w:asciiTheme="majorBidi" w:hAnsiTheme="majorBidi" w:cstheme="majorBidi"/>
          <w:b/>
          <w:bCs/>
          <w:lang w:val="en-US"/>
        </w:rPr>
      </w:pPr>
      <w:r w:rsidRPr="00552194">
        <w:rPr>
          <w:rFonts w:asciiTheme="majorBidi" w:hAnsiTheme="majorBidi" w:cstheme="majorBidi"/>
          <w:lang w:val="en-US"/>
        </w:rPr>
        <w:tab/>
      </w:r>
      <w:r w:rsidRPr="00552194">
        <w:rPr>
          <w:rFonts w:asciiTheme="majorBidi" w:hAnsiTheme="majorBidi" w:cstheme="majorBidi"/>
          <w:b/>
          <w:bCs/>
          <w:lang w:val="en-US"/>
        </w:rPr>
        <w:t xml:space="preserve">Adoption of Agenda </w:t>
      </w:r>
    </w:p>
    <w:p w:rsidR="00552194" w:rsidRPr="00552194" w:rsidRDefault="00552194" w:rsidP="00D45141">
      <w:pPr>
        <w:spacing w:after="120" w:line="240" w:lineRule="auto"/>
        <w:jc w:val="both"/>
        <w:rPr>
          <w:rFonts w:asciiTheme="majorBidi" w:hAnsiTheme="majorBidi" w:cstheme="majorBidi"/>
          <w:iCs/>
          <w:lang w:val="en-US"/>
        </w:rPr>
      </w:pPr>
      <w:r w:rsidRPr="00552194">
        <w:rPr>
          <w:rFonts w:asciiTheme="majorBidi" w:hAnsiTheme="majorBidi" w:cstheme="majorBidi"/>
          <w:b/>
          <w:bCs/>
          <w:lang w:val="en-US"/>
        </w:rPr>
        <w:t>1000</w:t>
      </w:r>
      <w:r w:rsidRPr="00552194">
        <w:rPr>
          <w:rFonts w:asciiTheme="majorBidi" w:hAnsiTheme="majorBidi" w:cstheme="majorBidi"/>
          <w:lang w:val="en-US"/>
        </w:rPr>
        <w:tab/>
      </w:r>
      <w:r w:rsidRPr="00552194">
        <w:rPr>
          <w:rFonts w:asciiTheme="majorBidi" w:hAnsiTheme="majorBidi" w:cstheme="majorBidi"/>
          <w:b/>
          <w:bCs/>
          <w:lang w:val="en-US"/>
        </w:rPr>
        <w:t>Introduction and overview of the background and progress to date</w:t>
      </w:r>
      <w:r w:rsidR="00D45141">
        <w:rPr>
          <w:rFonts w:asciiTheme="majorBidi" w:hAnsiTheme="majorBidi" w:cstheme="majorBidi"/>
          <w:b/>
          <w:bCs/>
          <w:lang w:val="en-US"/>
        </w:rPr>
        <w:t xml:space="preserve"> </w:t>
      </w:r>
      <w:r w:rsidR="00D45141" w:rsidRPr="00D45141">
        <w:rPr>
          <w:rFonts w:asciiTheme="majorBidi" w:hAnsiTheme="majorBidi" w:cstheme="majorBidi"/>
          <w:lang w:val="en-US"/>
        </w:rPr>
        <w:t>[FAO]</w:t>
      </w:r>
    </w:p>
    <w:p w:rsidR="00552194" w:rsidRPr="00552194" w:rsidRDefault="00552194" w:rsidP="00D45141">
      <w:pPr>
        <w:spacing w:after="120" w:line="240" w:lineRule="auto"/>
        <w:ind w:left="709" w:hanging="709"/>
        <w:jc w:val="both"/>
        <w:rPr>
          <w:rFonts w:asciiTheme="majorBidi" w:hAnsiTheme="majorBidi" w:cstheme="majorBidi"/>
          <w:lang w:val="en-US"/>
        </w:rPr>
      </w:pPr>
      <w:r w:rsidRPr="00552194">
        <w:rPr>
          <w:rFonts w:asciiTheme="majorBidi" w:hAnsiTheme="majorBidi" w:cstheme="majorBidi"/>
          <w:lang w:val="en-US"/>
        </w:rPr>
        <w:t>1030</w:t>
      </w:r>
      <w:r w:rsidRPr="00552194">
        <w:rPr>
          <w:rFonts w:asciiTheme="majorBidi" w:hAnsiTheme="majorBidi" w:cstheme="majorBidi"/>
          <w:lang w:val="en-US"/>
        </w:rPr>
        <w:tab/>
        <w:t>Coffee Break</w:t>
      </w:r>
    </w:p>
    <w:p w:rsidR="00552194" w:rsidRPr="00552194" w:rsidRDefault="00552194" w:rsidP="00D45141">
      <w:pPr>
        <w:spacing w:after="120" w:line="240" w:lineRule="auto"/>
        <w:jc w:val="both"/>
        <w:rPr>
          <w:rFonts w:asciiTheme="majorBidi" w:hAnsiTheme="majorBidi" w:cstheme="majorBidi"/>
          <w:lang w:val="en-US"/>
        </w:rPr>
      </w:pPr>
      <w:r w:rsidRPr="00552194">
        <w:rPr>
          <w:rFonts w:asciiTheme="majorBidi" w:hAnsiTheme="majorBidi" w:cstheme="majorBidi"/>
          <w:lang w:val="en-US"/>
        </w:rPr>
        <w:t>1100</w:t>
      </w:r>
      <w:r w:rsidRPr="00552194">
        <w:rPr>
          <w:rFonts w:asciiTheme="majorBidi" w:hAnsiTheme="majorBidi" w:cstheme="majorBidi"/>
          <w:lang w:val="en-US"/>
        </w:rPr>
        <w:tab/>
      </w:r>
      <w:r w:rsidRPr="00552194">
        <w:rPr>
          <w:rFonts w:asciiTheme="majorBidi" w:hAnsiTheme="majorBidi" w:cstheme="majorBidi"/>
          <w:b/>
          <w:bCs/>
          <w:lang w:val="en-US"/>
        </w:rPr>
        <w:t xml:space="preserve"> Review of the draft document ‘Convention Agreement’</w:t>
      </w:r>
      <w:r w:rsidR="00D45141">
        <w:rPr>
          <w:rFonts w:asciiTheme="majorBidi" w:hAnsiTheme="majorBidi" w:cstheme="majorBidi"/>
          <w:b/>
          <w:bCs/>
          <w:lang w:val="en-US"/>
        </w:rPr>
        <w:t xml:space="preserve"> </w:t>
      </w:r>
      <w:r w:rsidR="00D45141" w:rsidRPr="00D45141">
        <w:rPr>
          <w:rFonts w:asciiTheme="majorBidi" w:hAnsiTheme="majorBidi" w:cstheme="majorBidi"/>
          <w:lang w:val="en-US"/>
        </w:rPr>
        <w:t>[Coordination Group]</w:t>
      </w:r>
    </w:p>
    <w:p w:rsidR="00552194" w:rsidRPr="00552194" w:rsidRDefault="00552194" w:rsidP="00D45141">
      <w:pPr>
        <w:spacing w:after="120" w:line="240" w:lineRule="auto"/>
        <w:ind w:left="709" w:hanging="709"/>
        <w:jc w:val="both"/>
        <w:rPr>
          <w:rFonts w:asciiTheme="majorBidi" w:hAnsiTheme="majorBidi" w:cstheme="majorBidi"/>
          <w:iCs/>
          <w:lang w:val="en-US"/>
        </w:rPr>
      </w:pPr>
      <w:r w:rsidRPr="00552194"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>Countries</w:t>
      </w:r>
      <w:r w:rsidRPr="00552194">
        <w:rPr>
          <w:rFonts w:asciiTheme="majorBidi" w:hAnsiTheme="majorBidi" w:cstheme="majorBidi"/>
          <w:i/>
          <w:iCs/>
          <w:lang w:val="en-US"/>
        </w:rPr>
        <w:t xml:space="preserve"> will consider</w:t>
      </w:r>
      <w:r w:rsidRPr="00552194" w:rsidDel="006B1FCE">
        <w:rPr>
          <w:rFonts w:asciiTheme="majorBidi" w:hAnsiTheme="majorBidi" w:cstheme="majorBidi"/>
          <w:i/>
          <w:iCs/>
          <w:lang w:val="en-US"/>
        </w:rPr>
        <w:t xml:space="preserve"> </w:t>
      </w:r>
      <w:r w:rsidRPr="00552194">
        <w:rPr>
          <w:rFonts w:asciiTheme="majorBidi" w:hAnsiTheme="majorBidi" w:cstheme="majorBidi"/>
          <w:i/>
          <w:iCs/>
          <w:lang w:val="en-US"/>
        </w:rPr>
        <w:t>each article in the document, and agree on the text of the Convention Agreement</w:t>
      </w:r>
    </w:p>
    <w:p w:rsidR="00552194" w:rsidRPr="00552194" w:rsidRDefault="00552194" w:rsidP="00D45141">
      <w:pPr>
        <w:spacing w:after="120" w:line="240" w:lineRule="auto"/>
        <w:ind w:left="709" w:hanging="709"/>
        <w:jc w:val="both"/>
        <w:rPr>
          <w:rFonts w:asciiTheme="majorBidi" w:hAnsiTheme="majorBidi" w:cstheme="majorBidi"/>
          <w:lang w:val="en-US"/>
        </w:rPr>
      </w:pPr>
      <w:r w:rsidRPr="00552194">
        <w:rPr>
          <w:rFonts w:asciiTheme="majorBidi" w:hAnsiTheme="majorBidi" w:cstheme="majorBidi"/>
          <w:lang w:val="en-US"/>
        </w:rPr>
        <w:t>1230</w:t>
      </w:r>
      <w:r w:rsidRPr="00552194">
        <w:rPr>
          <w:rFonts w:asciiTheme="majorBidi" w:hAnsiTheme="majorBidi" w:cstheme="majorBidi"/>
          <w:lang w:val="en-US"/>
        </w:rPr>
        <w:tab/>
        <w:t>Lunch break</w:t>
      </w:r>
    </w:p>
    <w:p w:rsidR="00552194" w:rsidRDefault="00552194" w:rsidP="00D45141">
      <w:pPr>
        <w:spacing w:after="120" w:line="240" w:lineRule="auto"/>
        <w:ind w:left="709" w:hanging="709"/>
        <w:jc w:val="both"/>
        <w:rPr>
          <w:rFonts w:asciiTheme="majorBidi" w:hAnsiTheme="majorBidi" w:cstheme="majorBidi"/>
          <w:b/>
          <w:bCs/>
          <w:lang w:val="en-US"/>
        </w:rPr>
      </w:pPr>
      <w:r w:rsidRPr="00552194">
        <w:rPr>
          <w:rFonts w:asciiTheme="majorBidi" w:hAnsiTheme="majorBidi" w:cstheme="majorBidi"/>
          <w:b/>
          <w:bCs/>
          <w:lang w:val="en-US"/>
        </w:rPr>
        <w:t>1330</w:t>
      </w:r>
      <w:r w:rsidRPr="00552194">
        <w:rPr>
          <w:rFonts w:asciiTheme="majorBidi" w:hAnsiTheme="majorBidi" w:cstheme="majorBidi"/>
          <w:lang w:val="en-US"/>
        </w:rPr>
        <w:tab/>
      </w:r>
      <w:r w:rsidRPr="00552194">
        <w:rPr>
          <w:rFonts w:asciiTheme="majorBidi" w:hAnsiTheme="majorBidi" w:cstheme="majorBidi"/>
          <w:b/>
          <w:bCs/>
          <w:lang w:val="en-US"/>
        </w:rPr>
        <w:t>Cont’d Review of the draft document ‘Convention Agreement’</w:t>
      </w:r>
      <w:r w:rsidR="00D45141">
        <w:rPr>
          <w:rFonts w:asciiTheme="majorBidi" w:hAnsiTheme="majorBidi" w:cstheme="majorBidi"/>
          <w:b/>
          <w:bCs/>
          <w:lang w:val="en-US"/>
        </w:rPr>
        <w:t xml:space="preserve"> </w:t>
      </w:r>
      <w:r w:rsidR="00D45141" w:rsidRPr="00D45141">
        <w:rPr>
          <w:rFonts w:asciiTheme="majorBidi" w:hAnsiTheme="majorBidi" w:cstheme="majorBidi"/>
          <w:lang w:val="en-US"/>
        </w:rPr>
        <w:t>[Coordination Group</w:t>
      </w:r>
      <w:r w:rsidR="00D45141">
        <w:rPr>
          <w:rFonts w:asciiTheme="majorBidi" w:hAnsiTheme="majorBidi" w:cstheme="majorBidi"/>
          <w:b/>
          <w:bCs/>
          <w:lang w:val="en-US"/>
        </w:rPr>
        <w:t>]</w:t>
      </w:r>
    </w:p>
    <w:p w:rsidR="00552194" w:rsidRPr="00552194" w:rsidRDefault="00552194" w:rsidP="00D45141">
      <w:pPr>
        <w:spacing w:after="120" w:line="240" w:lineRule="auto"/>
        <w:ind w:left="709" w:hanging="709"/>
        <w:jc w:val="both"/>
        <w:rPr>
          <w:rFonts w:asciiTheme="majorBidi" w:hAnsiTheme="majorBidi" w:cstheme="majorBidi"/>
          <w:lang w:val="en-US"/>
        </w:rPr>
      </w:pPr>
      <w:r w:rsidRPr="00552194">
        <w:rPr>
          <w:rFonts w:asciiTheme="majorBidi" w:hAnsiTheme="majorBidi" w:cstheme="majorBidi"/>
          <w:lang w:val="en-US"/>
        </w:rPr>
        <w:t>1530</w:t>
      </w:r>
      <w:r w:rsidRPr="00552194">
        <w:rPr>
          <w:rFonts w:asciiTheme="majorBidi" w:hAnsiTheme="majorBidi" w:cstheme="majorBidi"/>
          <w:lang w:val="en-US"/>
        </w:rPr>
        <w:tab/>
        <w:t>Coffee Break</w:t>
      </w:r>
    </w:p>
    <w:p w:rsidR="00552194" w:rsidRPr="00552194" w:rsidRDefault="00552194" w:rsidP="00D45141">
      <w:pPr>
        <w:spacing w:after="120" w:line="24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1600</w:t>
      </w:r>
      <w:r>
        <w:rPr>
          <w:rFonts w:asciiTheme="majorBidi" w:hAnsiTheme="majorBidi" w:cstheme="majorBidi"/>
          <w:b/>
          <w:bCs/>
          <w:lang w:val="en-US"/>
        </w:rPr>
        <w:tab/>
      </w:r>
      <w:r w:rsidRPr="00552194">
        <w:rPr>
          <w:rFonts w:asciiTheme="majorBidi" w:hAnsiTheme="majorBidi" w:cstheme="majorBidi"/>
          <w:b/>
          <w:bCs/>
          <w:lang w:val="en-US"/>
        </w:rPr>
        <w:t>Review of the draft document ‘Rules of Procedure’</w:t>
      </w:r>
      <w:r w:rsidRPr="00552194">
        <w:rPr>
          <w:rFonts w:asciiTheme="majorBidi" w:hAnsiTheme="majorBidi" w:cstheme="majorBidi"/>
          <w:lang w:val="en-US"/>
        </w:rPr>
        <w:t xml:space="preserve"> </w:t>
      </w:r>
      <w:r w:rsidR="00D45141">
        <w:rPr>
          <w:rFonts w:asciiTheme="majorBidi" w:hAnsiTheme="majorBidi" w:cstheme="majorBidi"/>
          <w:lang w:val="en-US"/>
        </w:rPr>
        <w:t>[Coordination Group]</w:t>
      </w:r>
    </w:p>
    <w:p w:rsidR="00552194" w:rsidRPr="00552194" w:rsidRDefault="00552194" w:rsidP="00D45141">
      <w:pPr>
        <w:spacing w:after="120" w:line="240" w:lineRule="auto"/>
        <w:ind w:left="709"/>
        <w:jc w:val="both"/>
        <w:rPr>
          <w:rFonts w:asciiTheme="majorBidi" w:hAnsiTheme="majorBidi" w:cstheme="majorBidi"/>
          <w:lang w:val="en-US"/>
        </w:rPr>
      </w:pPr>
      <w:r w:rsidRPr="00552194"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>Countries</w:t>
      </w:r>
      <w:r w:rsidRPr="00552194">
        <w:rPr>
          <w:rFonts w:asciiTheme="majorBidi" w:hAnsiTheme="majorBidi" w:cstheme="majorBidi"/>
          <w:i/>
          <w:iCs/>
          <w:lang w:val="en-US"/>
        </w:rPr>
        <w:t xml:space="preserve"> will consider</w:t>
      </w:r>
      <w:r w:rsidRPr="00552194" w:rsidDel="006B1FCE">
        <w:rPr>
          <w:rFonts w:asciiTheme="majorBidi" w:hAnsiTheme="majorBidi" w:cstheme="majorBidi"/>
          <w:i/>
          <w:iCs/>
          <w:lang w:val="en-US"/>
        </w:rPr>
        <w:t xml:space="preserve"> </w:t>
      </w:r>
      <w:r w:rsidRPr="00552194">
        <w:rPr>
          <w:rFonts w:asciiTheme="majorBidi" w:hAnsiTheme="majorBidi" w:cstheme="majorBidi"/>
          <w:i/>
          <w:iCs/>
          <w:lang w:val="en-US"/>
        </w:rPr>
        <w:t>each article in the document, and agree on the text of the Rule of Procedure</w:t>
      </w:r>
    </w:p>
    <w:p w:rsidR="00552194" w:rsidRPr="00D45141" w:rsidRDefault="00552194" w:rsidP="00D45141">
      <w:pPr>
        <w:spacing w:after="120" w:line="240" w:lineRule="auto"/>
        <w:jc w:val="both"/>
        <w:rPr>
          <w:rFonts w:asciiTheme="majorBidi" w:hAnsiTheme="majorBidi" w:cstheme="majorBidi"/>
          <w:lang w:val="en-US"/>
        </w:rPr>
      </w:pPr>
      <w:r w:rsidRPr="00D45141">
        <w:rPr>
          <w:rFonts w:asciiTheme="majorBidi" w:hAnsiTheme="majorBidi" w:cstheme="majorBidi"/>
          <w:lang w:val="en-US"/>
        </w:rPr>
        <w:t>1700</w:t>
      </w:r>
      <w:r w:rsidRPr="00D45141">
        <w:rPr>
          <w:rFonts w:asciiTheme="majorBidi" w:hAnsiTheme="majorBidi" w:cstheme="majorBidi"/>
          <w:lang w:val="en-US"/>
        </w:rPr>
        <w:tab/>
        <w:t>Close for the day</w:t>
      </w:r>
    </w:p>
    <w:p w:rsidR="00552194" w:rsidRPr="00552194" w:rsidRDefault="00552194" w:rsidP="00705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2A35" w:themeFill="text2" w:themeFillShade="80"/>
        <w:spacing w:after="120" w:line="240" w:lineRule="auto"/>
        <w:jc w:val="both"/>
        <w:rPr>
          <w:rFonts w:asciiTheme="majorBidi" w:hAnsiTheme="majorBidi" w:cstheme="majorBidi"/>
          <w:b/>
          <w:bCs/>
          <w:color w:val="FFFFFF" w:themeColor="background1"/>
          <w:lang w:val="en-US"/>
        </w:rPr>
      </w:pPr>
      <w:r w:rsidRPr="00552194">
        <w:rPr>
          <w:rFonts w:asciiTheme="majorBidi" w:hAnsiTheme="majorBidi" w:cstheme="majorBidi"/>
          <w:b/>
          <w:bCs/>
          <w:color w:val="FFFFFF" w:themeColor="background1"/>
          <w:lang w:val="en-US"/>
        </w:rPr>
        <w:t xml:space="preserve">Wednesday </w:t>
      </w:r>
      <w:r w:rsidR="00705FEF">
        <w:rPr>
          <w:rFonts w:asciiTheme="majorBidi" w:hAnsiTheme="majorBidi" w:cstheme="majorBidi"/>
          <w:b/>
          <w:bCs/>
          <w:color w:val="FFFFFF" w:themeColor="background1"/>
          <w:lang w:val="en-US"/>
        </w:rPr>
        <w:t xml:space="preserve">30 November </w:t>
      </w:r>
      <w:r>
        <w:rPr>
          <w:rFonts w:asciiTheme="majorBidi" w:hAnsiTheme="majorBidi" w:cstheme="majorBidi"/>
          <w:b/>
          <w:bCs/>
          <w:color w:val="FFFFFF" w:themeColor="background1"/>
          <w:lang w:val="en-US"/>
        </w:rPr>
        <w:t>2016</w:t>
      </w:r>
    </w:p>
    <w:p w:rsidR="00552194" w:rsidRPr="00D45141" w:rsidRDefault="00552194" w:rsidP="00D45141">
      <w:pPr>
        <w:spacing w:after="120" w:line="240" w:lineRule="auto"/>
        <w:jc w:val="both"/>
        <w:rPr>
          <w:rFonts w:asciiTheme="majorBidi" w:hAnsiTheme="majorBidi" w:cstheme="majorBidi"/>
          <w:lang w:val="en-US"/>
        </w:rPr>
      </w:pPr>
      <w:r w:rsidRPr="00552194">
        <w:rPr>
          <w:rFonts w:asciiTheme="majorBidi" w:hAnsiTheme="majorBidi" w:cstheme="majorBidi"/>
          <w:b/>
          <w:bCs/>
          <w:lang w:val="en-US"/>
        </w:rPr>
        <w:t>0900</w:t>
      </w:r>
      <w:r w:rsidRPr="00552194">
        <w:rPr>
          <w:rFonts w:asciiTheme="majorBidi" w:hAnsiTheme="majorBidi" w:cstheme="majorBidi"/>
          <w:b/>
          <w:bCs/>
          <w:lang w:val="en-US"/>
        </w:rPr>
        <w:tab/>
        <w:t xml:space="preserve">Cont’d Review of the draft document ‘Rules of Procedure’ </w:t>
      </w:r>
      <w:r w:rsidR="00D45141">
        <w:rPr>
          <w:rFonts w:asciiTheme="majorBidi" w:hAnsiTheme="majorBidi" w:cstheme="majorBidi"/>
          <w:lang w:val="en-US"/>
        </w:rPr>
        <w:t>[Coordination Group]</w:t>
      </w:r>
    </w:p>
    <w:p w:rsidR="00552194" w:rsidRPr="00552194" w:rsidRDefault="00552194" w:rsidP="00D45141">
      <w:pPr>
        <w:spacing w:after="120" w:line="240" w:lineRule="auto"/>
        <w:jc w:val="both"/>
        <w:rPr>
          <w:rFonts w:asciiTheme="majorBidi" w:hAnsiTheme="majorBidi" w:cstheme="majorBidi"/>
          <w:lang w:val="en-US"/>
        </w:rPr>
      </w:pPr>
      <w:r w:rsidRPr="00552194">
        <w:rPr>
          <w:rFonts w:asciiTheme="majorBidi" w:hAnsiTheme="majorBidi" w:cstheme="majorBidi"/>
          <w:lang w:val="en-US"/>
        </w:rPr>
        <w:t>1000</w:t>
      </w:r>
      <w:r w:rsidRPr="00552194">
        <w:rPr>
          <w:rFonts w:asciiTheme="majorBidi" w:hAnsiTheme="majorBidi" w:cstheme="majorBidi"/>
          <w:lang w:val="en-US"/>
        </w:rPr>
        <w:tab/>
        <w:t>Coffee Break</w:t>
      </w:r>
    </w:p>
    <w:p w:rsidR="00552194" w:rsidRPr="00D45141" w:rsidRDefault="00552194" w:rsidP="00D45141">
      <w:pPr>
        <w:spacing w:after="120" w:line="240" w:lineRule="auto"/>
        <w:jc w:val="both"/>
        <w:rPr>
          <w:rFonts w:asciiTheme="majorBidi" w:hAnsiTheme="majorBidi" w:cstheme="majorBidi"/>
          <w:lang w:val="en-US"/>
        </w:rPr>
      </w:pPr>
      <w:r w:rsidRPr="00552194">
        <w:rPr>
          <w:rFonts w:asciiTheme="majorBidi" w:hAnsiTheme="majorBidi" w:cstheme="majorBidi"/>
          <w:b/>
          <w:bCs/>
          <w:lang w:val="en-US"/>
        </w:rPr>
        <w:t>1015</w:t>
      </w:r>
      <w:r w:rsidRPr="00552194">
        <w:rPr>
          <w:rFonts w:asciiTheme="majorBidi" w:hAnsiTheme="majorBidi" w:cstheme="majorBidi"/>
          <w:lang w:val="en-US"/>
        </w:rPr>
        <w:tab/>
      </w:r>
      <w:r w:rsidRPr="00552194">
        <w:rPr>
          <w:rFonts w:asciiTheme="majorBidi" w:hAnsiTheme="majorBidi" w:cstheme="majorBidi"/>
          <w:b/>
          <w:bCs/>
          <w:lang w:val="en-US"/>
        </w:rPr>
        <w:t>Cont’d</w:t>
      </w:r>
      <w:r w:rsidRPr="00552194">
        <w:rPr>
          <w:rFonts w:asciiTheme="majorBidi" w:hAnsiTheme="majorBidi" w:cstheme="majorBidi"/>
          <w:lang w:val="en-US"/>
        </w:rPr>
        <w:t xml:space="preserve"> </w:t>
      </w:r>
      <w:r w:rsidRPr="00552194">
        <w:rPr>
          <w:rFonts w:asciiTheme="majorBidi" w:hAnsiTheme="majorBidi" w:cstheme="majorBidi"/>
          <w:b/>
          <w:bCs/>
          <w:lang w:val="en-US"/>
        </w:rPr>
        <w:t>Review of the draft document ‘Rules of Procedure’</w:t>
      </w:r>
      <w:r w:rsidR="00D45141">
        <w:rPr>
          <w:rFonts w:asciiTheme="majorBidi" w:hAnsiTheme="majorBidi" w:cstheme="majorBidi"/>
          <w:b/>
          <w:bCs/>
          <w:lang w:val="en-US"/>
        </w:rPr>
        <w:t xml:space="preserve"> </w:t>
      </w:r>
      <w:r w:rsidR="00D45141">
        <w:rPr>
          <w:rFonts w:asciiTheme="majorBidi" w:hAnsiTheme="majorBidi" w:cstheme="majorBidi"/>
          <w:lang w:val="en-US"/>
        </w:rPr>
        <w:t>[Coordination Group]</w:t>
      </w:r>
    </w:p>
    <w:p w:rsidR="00552194" w:rsidRPr="00552194" w:rsidRDefault="00552194" w:rsidP="00D45141">
      <w:pPr>
        <w:spacing w:after="120" w:line="240" w:lineRule="auto"/>
        <w:ind w:left="709" w:hanging="709"/>
        <w:jc w:val="both"/>
        <w:rPr>
          <w:rFonts w:asciiTheme="majorBidi" w:hAnsiTheme="majorBidi" w:cstheme="majorBidi"/>
          <w:lang w:val="en-US"/>
        </w:rPr>
      </w:pPr>
      <w:r w:rsidRPr="00552194">
        <w:rPr>
          <w:rFonts w:asciiTheme="majorBidi" w:hAnsiTheme="majorBidi" w:cstheme="majorBidi"/>
          <w:lang w:val="en-US"/>
        </w:rPr>
        <w:t>1230</w:t>
      </w:r>
      <w:r w:rsidRPr="00552194">
        <w:rPr>
          <w:rFonts w:asciiTheme="majorBidi" w:hAnsiTheme="majorBidi" w:cstheme="majorBidi"/>
          <w:lang w:val="en-US"/>
        </w:rPr>
        <w:tab/>
        <w:t>Lunch break</w:t>
      </w:r>
    </w:p>
    <w:p w:rsidR="00552194" w:rsidRPr="00D45141" w:rsidRDefault="00552194" w:rsidP="00D45141">
      <w:pPr>
        <w:spacing w:after="120" w:line="240" w:lineRule="auto"/>
        <w:ind w:left="709" w:hanging="709"/>
        <w:jc w:val="both"/>
        <w:rPr>
          <w:rFonts w:asciiTheme="majorBidi" w:hAnsiTheme="majorBidi" w:cstheme="majorBidi"/>
          <w:i/>
          <w:iCs/>
          <w:lang w:val="en-US"/>
        </w:rPr>
      </w:pPr>
      <w:r w:rsidRPr="00552194">
        <w:rPr>
          <w:rFonts w:asciiTheme="majorBidi" w:hAnsiTheme="majorBidi" w:cstheme="majorBidi"/>
          <w:b/>
          <w:bCs/>
          <w:lang w:val="en-US"/>
        </w:rPr>
        <w:t>1330</w:t>
      </w:r>
      <w:r>
        <w:rPr>
          <w:rFonts w:asciiTheme="majorBidi" w:hAnsiTheme="majorBidi" w:cstheme="majorBidi"/>
          <w:lang w:val="en-US"/>
        </w:rPr>
        <w:tab/>
      </w:r>
      <w:r w:rsidRPr="00E80168">
        <w:rPr>
          <w:rFonts w:asciiTheme="majorBidi" w:hAnsiTheme="majorBidi" w:cstheme="majorBidi"/>
          <w:b/>
          <w:bCs/>
          <w:lang w:val="en-US"/>
        </w:rPr>
        <w:t>Fin</w:t>
      </w:r>
      <w:r w:rsidRPr="00552194">
        <w:rPr>
          <w:rFonts w:asciiTheme="majorBidi" w:hAnsiTheme="majorBidi" w:cstheme="majorBidi"/>
          <w:b/>
          <w:bCs/>
          <w:lang w:val="en-US"/>
        </w:rPr>
        <w:t>ancial aspe</w:t>
      </w:r>
      <w:r w:rsidR="00D45141">
        <w:rPr>
          <w:rFonts w:asciiTheme="majorBidi" w:hAnsiTheme="majorBidi" w:cstheme="majorBidi"/>
          <w:b/>
          <w:bCs/>
          <w:lang w:val="en-US"/>
        </w:rPr>
        <w:t>cts and sustainability of RAAFO</w:t>
      </w:r>
      <w:r w:rsidRPr="00552194">
        <w:rPr>
          <w:rFonts w:asciiTheme="majorBidi" w:hAnsiTheme="majorBidi" w:cstheme="majorBidi"/>
          <w:b/>
          <w:bCs/>
          <w:lang w:val="en-US"/>
        </w:rPr>
        <w:t xml:space="preserve"> </w:t>
      </w:r>
      <w:r w:rsidR="00D45141">
        <w:rPr>
          <w:rFonts w:asciiTheme="majorBidi" w:hAnsiTheme="majorBidi" w:cstheme="majorBidi"/>
          <w:lang w:val="en-US"/>
        </w:rPr>
        <w:t>[FAO]</w:t>
      </w:r>
    </w:p>
    <w:p w:rsidR="00552194" w:rsidRPr="00552194" w:rsidRDefault="00552194" w:rsidP="00D45141">
      <w:pPr>
        <w:spacing w:after="120" w:line="240" w:lineRule="auto"/>
        <w:ind w:left="709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i/>
          <w:iCs/>
          <w:lang w:val="en-US"/>
        </w:rPr>
        <w:t xml:space="preserve">Countries </w:t>
      </w:r>
      <w:r w:rsidRPr="00552194">
        <w:rPr>
          <w:rFonts w:asciiTheme="majorBidi" w:hAnsiTheme="majorBidi" w:cstheme="majorBidi"/>
          <w:i/>
          <w:iCs/>
          <w:lang w:val="en-US"/>
        </w:rPr>
        <w:t>will consider</w:t>
      </w:r>
      <w:r w:rsidRPr="00552194" w:rsidDel="006B1FCE">
        <w:rPr>
          <w:rFonts w:asciiTheme="majorBidi" w:hAnsiTheme="majorBidi" w:cstheme="majorBidi"/>
          <w:i/>
          <w:iCs/>
          <w:lang w:val="en-US"/>
        </w:rPr>
        <w:t xml:space="preserve"> </w:t>
      </w:r>
      <w:r>
        <w:rPr>
          <w:rFonts w:asciiTheme="majorBidi" w:hAnsiTheme="majorBidi" w:cstheme="majorBidi"/>
          <w:i/>
          <w:iCs/>
          <w:lang w:val="en-US"/>
        </w:rPr>
        <w:t xml:space="preserve">issues such as </w:t>
      </w:r>
      <w:r w:rsidRPr="00552194">
        <w:rPr>
          <w:rFonts w:asciiTheme="majorBidi" w:hAnsiTheme="majorBidi" w:cstheme="majorBidi"/>
          <w:i/>
          <w:iCs/>
          <w:lang w:val="en-US"/>
        </w:rPr>
        <w:t>budget, scale of contributions,</w:t>
      </w:r>
      <w:r>
        <w:rPr>
          <w:rFonts w:asciiTheme="majorBidi" w:hAnsiTheme="majorBidi" w:cstheme="majorBidi"/>
          <w:i/>
          <w:iCs/>
          <w:lang w:val="en-US"/>
        </w:rPr>
        <w:t xml:space="preserve"> and agree the most appropriate scenario</w:t>
      </w:r>
    </w:p>
    <w:p w:rsidR="00552194" w:rsidRPr="00552194" w:rsidRDefault="00552194" w:rsidP="00D45141">
      <w:pPr>
        <w:spacing w:after="120" w:line="240" w:lineRule="auto"/>
        <w:jc w:val="both"/>
        <w:rPr>
          <w:rFonts w:asciiTheme="majorBidi" w:hAnsiTheme="majorBidi" w:cstheme="majorBidi"/>
          <w:lang w:val="en-US"/>
        </w:rPr>
      </w:pPr>
      <w:r w:rsidRPr="00552194">
        <w:rPr>
          <w:rFonts w:asciiTheme="majorBidi" w:hAnsiTheme="majorBidi" w:cstheme="majorBidi"/>
          <w:lang w:val="en-US"/>
        </w:rPr>
        <w:t>1530</w:t>
      </w:r>
      <w:r w:rsidRPr="00552194">
        <w:rPr>
          <w:rFonts w:asciiTheme="majorBidi" w:hAnsiTheme="majorBidi" w:cstheme="majorBidi"/>
          <w:lang w:val="en-US"/>
        </w:rPr>
        <w:tab/>
        <w:t>Coffee break</w:t>
      </w:r>
    </w:p>
    <w:p w:rsidR="00552194" w:rsidRPr="00D45141" w:rsidRDefault="00552194" w:rsidP="00D45141">
      <w:pPr>
        <w:spacing w:after="120" w:line="240" w:lineRule="auto"/>
        <w:ind w:left="720" w:hanging="720"/>
        <w:jc w:val="both"/>
        <w:rPr>
          <w:rFonts w:asciiTheme="majorBidi" w:hAnsiTheme="majorBidi" w:cstheme="majorBidi"/>
          <w:lang w:val="en-US"/>
        </w:rPr>
      </w:pPr>
      <w:r w:rsidRPr="00552194">
        <w:rPr>
          <w:rFonts w:asciiTheme="majorBidi" w:hAnsiTheme="majorBidi" w:cstheme="majorBidi"/>
          <w:b/>
          <w:bCs/>
          <w:lang w:val="en-US"/>
        </w:rPr>
        <w:t>1545</w:t>
      </w:r>
      <w:r w:rsidRPr="00552194">
        <w:rPr>
          <w:rFonts w:asciiTheme="majorBidi" w:hAnsiTheme="majorBidi" w:cstheme="majorBidi"/>
          <w:b/>
          <w:bCs/>
          <w:lang w:val="en-US"/>
        </w:rPr>
        <w:tab/>
      </w:r>
      <w:r w:rsidR="00D45141">
        <w:rPr>
          <w:rFonts w:asciiTheme="majorBidi" w:hAnsiTheme="majorBidi" w:cstheme="majorBidi"/>
          <w:b/>
          <w:bCs/>
          <w:lang w:val="en-US"/>
        </w:rPr>
        <w:t>R</w:t>
      </w:r>
      <w:r w:rsidR="00D45141" w:rsidRPr="00D45141">
        <w:rPr>
          <w:rFonts w:asciiTheme="majorBidi" w:hAnsiTheme="majorBidi" w:cstheme="majorBidi"/>
          <w:b/>
          <w:bCs/>
          <w:lang w:val="en-US"/>
        </w:rPr>
        <w:t>equirements and time schedule for the organization of a high level conference of plenipotentiaries for the signature of the Convention</w:t>
      </w:r>
      <w:r w:rsidR="00D45141">
        <w:rPr>
          <w:rFonts w:asciiTheme="majorBidi" w:hAnsiTheme="majorBidi" w:cstheme="majorBidi"/>
          <w:b/>
          <w:bCs/>
          <w:lang w:val="en-US"/>
        </w:rPr>
        <w:t xml:space="preserve"> </w:t>
      </w:r>
      <w:r w:rsidR="00D45141">
        <w:rPr>
          <w:rFonts w:asciiTheme="majorBidi" w:hAnsiTheme="majorBidi" w:cstheme="majorBidi"/>
          <w:lang w:val="en-US"/>
        </w:rPr>
        <w:t>[Coordination Group and FAO]</w:t>
      </w:r>
    </w:p>
    <w:p w:rsidR="00D45141" w:rsidRPr="00D45141" w:rsidRDefault="00D45141" w:rsidP="00D45141">
      <w:pPr>
        <w:spacing w:after="120" w:line="240" w:lineRule="auto"/>
        <w:ind w:left="720" w:hanging="720"/>
        <w:jc w:val="both"/>
        <w:rPr>
          <w:rFonts w:asciiTheme="majorBidi" w:hAnsiTheme="majorBidi" w:cstheme="majorBidi"/>
          <w:lang w:val="en-US"/>
        </w:rPr>
      </w:pPr>
      <w:r w:rsidRPr="00D45141">
        <w:rPr>
          <w:rFonts w:asciiTheme="majorBidi" w:hAnsiTheme="majorBidi" w:cstheme="majorBidi"/>
          <w:lang w:val="en-US"/>
        </w:rPr>
        <w:t>1700</w:t>
      </w:r>
      <w:r w:rsidRPr="00D45141">
        <w:rPr>
          <w:rFonts w:asciiTheme="majorBidi" w:hAnsiTheme="majorBidi" w:cstheme="majorBidi"/>
          <w:lang w:val="en-US"/>
        </w:rPr>
        <w:tab/>
        <w:t>Close for the day</w:t>
      </w:r>
    </w:p>
    <w:p w:rsidR="00552194" w:rsidRPr="00552194" w:rsidRDefault="00552194" w:rsidP="00705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2A35" w:themeFill="text2" w:themeFillShade="80"/>
        <w:spacing w:after="120" w:line="240" w:lineRule="auto"/>
        <w:jc w:val="both"/>
        <w:rPr>
          <w:rFonts w:asciiTheme="majorBidi" w:hAnsiTheme="majorBidi" w:cstheme="majorBidi"/>
          <w:b/>
          <w:bCs/>
          <w:color w:val="FFFFFF" w:themeColor="background1"/>
          <w:lang w:val="en-US"/>
        </w:rPr>
      </w:pPr>
      <w:r w:rsidRPr="00552194">
        <w:rPr>
          <w:rFonts w:asciiTheme="majorBidi" w:hAnsiTheme="majorBidi" w:cstheme="majorBidi"/>
          <w:b/>
          <w:bCs/>
          <w:color w:val="FFFFFF" w:themeColor="background1"/>
          <w:lang w:val="en-US"/>
        </w:rPr>
        <w:t xml:space="preserve">Thursday </w:t>
      </w:r>
      <w:r w:rsidR="00705FEF">
        <w:rPr>
          <w:rFonts w:asciiTheme="majorBidi" w:hAnsiTheme="majorBidi" w:cstheme="majorBidi"/>
          <w:b/>
          <w:bCs/>
          <w:color w:val="FFFFFF" w:themeColor="background1"/>
          <w:lang w:val="en-US"/>
        </w:rPr>
        <w:t>1 December</w:t>
      </w:r>
      <w:r>
        <w:rPr>
          <w:rFonts w:asciiTheme="majorBidi" w:hAnsiTheme="majorBidi" w:cstheme="majorBidi"/>
          <w:b/>
          <w:bCs/>
          <w:color w:val="FFFFFF" w:themeColor="background1"/>
          <w:lang w:val="en-US"/>
        </w:rPr>
        <w:t xml:space="preserve"> 2016</w:t>
      </w:r>
    </w:p>
    <w:p w:rsidR="00552194" w:rsidRPr="00552194" w:rsidRDefault="00552194" w:rsidP="00D45141">
      <w:pPr>
        <w:spacing w:after="120" w:line="240" w:lineRule="auto"/>
        <w:jc w:val="both"/>
        <w:rPr>
          <w:rFonts w:asciiTheme="majorBidi" w:hAnsiTheme="majorBidi" w:cstheme="majorBidi"/>
          <w:b/>
          <w:bCs/>
          <w:lang w:val="en-US"/>
        </w:rPr>
      </w:pPr>
      <w:r w:rsidRPr="00552194">
        <w:rPr>
          <w:rFonts w:asciiTheme="majorBidi" w:hAnsiTheme="majorBidi" w:cstheme="majorBidi"/>
          <w:lang w:val="en-US"/>
        </w:rPr>
        <w:t>0900</w:t>
      </w:r>
      <w:r w:rsidRPr="00552194">
        <w:rPr>
          <w:rFonts w:asciiTheme="majorBidi" w:hAnsiTheme="majorBidi" w:cstheme="majorBidi"/>
          <w:lang w:val="en-US"/>
        </w:rPr>
        <w:tab/>
      </w:r>
      <w:r w:rsidR="00D45141">
        <w:rPr>
          <w:rFonts w:asciiTheme="majorBidi" w:hAnsiTheme="majorBidi" w:cstheme="majorBidi"/>
          <w:b/>
          <w:bCs/>
          <w:lang w:val="en-US"/>
        </w:rPr>
        <w:t>Adoption of the conclusions of the meeting</w:t>
      </w:r>
    </w:p>
    <w:p w:rsidR="00552194" w:rsidRDefault="00552194" w:rsidP="00D45141">
      <w:pPr>
        <w:spacing w:after="120" w:line="240" w:lineRule="auto"/>
        <w:ind w:firstLine="720"/>
        <w:jc w:val="both"/>
        <w:rPr>
          <w:rFonts w:asciiTheme="majorBidi" w:hAnsiTheme="majorBidi" w:cstheme="majorBidi"/>
          <w:b/>
          <w:bCs/>
          <w:lang w:val="en-US"/>
        </w:rPr>
      </w:pPr>
      <w:r w:rsidRPr="00552194">
        <w:rPr>
          <w:rFonts w:asciiTheme="majorBidi" w:hAnsiTheme="majorBidi" w:cstheme="majorBidi"/>
          <w:b/>
          <w:bCs/>
          <w:lang w:val="en-US"/>
        </w:rPr>
        <w:t>Way forward</w:t>
      </w:r>
    </w:p>
    <w:p w:rsidR="00552194" w:rsidRPr="00D45141" w:rsidRDefault="00D45141" w:rsidP="00D45141">
      <w:pPr>
        <w:spacing w:after="120" w:line="240" w:lineRule="auto"/>
        <w:ind w:firstLine="720"/>
        <w:jc w:val="both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Meeting Closure</w:t>
      </w:r>
    </w:p>
    <w:sectPr w:rsidR="00552194" w:rsidRPr="00D45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94"/>
    <w:rsid w:val="00552194"/>
    <w:rsid w:val="005A779F"/>
    <w:rsid w:val="00705FEF"/>
    <w:rsid w:val="0095095F"/>
    <w:rsid w:val="009E57F4"/>
    <w:rsid w:val="00D45141"/>
    <w:rsid w:val="00E80168"/>
    <w:rsid w:val="00E9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2F8A8-748D-4FBC-854D-67C3306C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Lori (FIAP)</dc:creator>
  <cp:keywords/>
  <dc:description/>
  <cp:lastModifiedBy>Torquati, Cristina (FIAS)</cp:lastModifiedBy>
  <cp:revision>2</cp:revision>
  <dcterms:created xsi:type="dcterms:W3CDTF">2016-11-02T10:05:00Z</dcterms:created>
  <dcterms:modified xsi:type="dcterms:W3CDTF">2016-11-02T10:05:00Z</dcterms:modified>
</cp:coreProperties>
</file>