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38" w:rsidRPr="0044693D" w:rsidRDefault="00B87689" w:rsidP="005C3C38">
      <w:pPr>
        <w:spacing w:after="0" w:line="240" w:lineRule="auto"/>
        <w:jc w:val="center"/>
        <w:rPr>
          <w:rFonts w:ascii="Cambria" w:eastAsia="Times New Roman" w:hAnsi="Cambria"/>
          <w:b/>
          <w:color w:val="7D2D2B"/>
          <w:spacing w:val="-26"/>
          <w:sz w:val="24"/>
          <w:szCs w:val="48"/>
          <w:lang w:val="fr-FR" w:eastAsia="it-IT"/>
        </w:rPr>
      </w:pPr>
      <w:r w:rsidRPr="00B87689">
        <w:rPr>
          <w:noProof/>
          <w:sz w:val="24"/>
        </w:rPr>
        <w:pict>
          <v:shapetype id="_x0000_t202" coordsize="21600,21600" o:spt="202" path="m,l,21600r21600,l21600,xe">
            <v:stroke joinstyle="miter"/>
            <v:path gradientshapeok="t" o:connecttype="rect"/>
          </v:shapetype>
          <v:shape id="Text Box 6" o:spid="_x0000_s1026" type="#_x0000_t202" style="position:absolute;left:0;text-align:left;margin-left:0;margin-top:-8.6pt;width:67.3pt;height:71.6pt;z-index:2516587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" stroked="f">
            <v:textbox>
              <w:txbxContent>
                <w:p w:rsidR="00607D8C" w:rsidRDefault="00607D8C">
                  <w:r>
                    <w:rPr>
                      <w:rFonts w:ascii="Arial" w:hAnsi="Arial" w:cs="Arial"/>
                      <w:noProof/>
                      <w:sz w:val="19"/>
                      <w:szCs w:val="19"/>
                    </w:rPr>
                    <w:drawing>
                      <wp:inline distT="0" distB="0" distL="0" distR="0">
                        <wp:extent cx="763194" cy="724619"/>
                        <wp:effectExtent l="19050" t="0" r="0" b="0"/>
                        <wp:docPr id="1" name="Picture 1" descr="Knowledge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Forum logo"/>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6331" cy="727598"/>
                                </a:xfrm>
                                <a:prstGeom prst="rect">
                                  <a:avLst/>
                                </a:prstGeom>
                                <a:noFill/>
                                <a:ln>
                                  <a:noFill/>
                                </a:ln>
                              </pic:spPr>
                            </pic:pic>
                          </a:graphicData>
                        </a:graphic>
                      </wp:inline>
                    </w:drawing>
                  </w:r>
                </w:p>
              </w:txbxContent>
            </v:textbox>
          </v:shape>
        </w:pict>
      </w:r>
      <w:r w:rsidR="0044693D" w:rsidRPr="0044693D">
        <w:rPr>
          <w:noProof/>
          <w:sz w:val="24"/>
        </w:rPr>
        <w:drawing>
          <wp:anchor distT="0" distB="0" distL="114300" distR="114300" simplePos="0" relativeHeight="251656704" behindDoc="0" locked="0" layoutInCell="1" allowOverlap="1">
            <wp:simplePos x="0" y="0"/>
            <wp:positionH relativeFrom="column">
              <wp:posOffset>5286375</wp:posOffset>
            </wp:positionH>
            <wp:positionV relativeFrom="paragraph">
              <wp:posOffset>38100</wp:posOffset>
            </wp:positionV>
            <wp:extent cx="628650" cy="619125"/>
            <wp:effectExtent l="19050" t="0" r="0" b="0"/>
            <wp:wrapNone/>
            <wp:docPr id="6" name="Picture 3" descr="Senza tit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za titolo-1.jp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anchor>
        </w:drawing>
      </w:r>
    </w:p>
    <w:p w:rsidR="00A25E44" w:rsidRPr="005C3C38" w:rsidRDefault="000207A3" w:rsidP="005C3C38">
      <w:pPr>
        <w:spacing w:after="0" w:line="240" w:lineRule="auto"/>
        <w:jc w:val="center"/>
        <w:rPr>
          <w:rFonts w:ascii="Cambria" w:eastAsia="Times New Roman" w:hAnsi="Cambria"/>
          <w:b/>
          <w:color w:val="7D2D2B"/>
          <w:spacing w:val="-26"/>
          <w:sz w:val="44"/>
          <w:szCs w:val="48"/>
          <w:lang w:val="fr-FR" w:eastAsia="it-IT"/>
        </w:rPr>
      </w:pPr>
      <w:r>
        <w:rPr>
          <w:noProof/>
          <w:sz w:val="20"/>
        </w:rPr>
        <w:drawing>
          <wp:anchor distT="0" distB="0" distL="114300" distR="114300" simplePos="0" relativeHeight="251657728" behindDoc="0" locked="0" layoutInCell="1" allowOverlap="1">
            <wp:simplePos x="0" y="0"/>
            <wp:positionH relativeFrom="column">
              <wp:posOffset>-32708</wp:posOffset>
            </wp:positionH>
            <wp:positionV relativeFrom="paragraph">
              <wp:posOffset>624444</wp:posOffset>
            </wp:positionV>
            <wp:extent cx="6122957" cy="25879"/>
            <wp:effectExtent l="19050" t="0" r="0" b="0"/>
            <wp:wrapNone/>
            <wp:docPr id="5"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2957" cy="25879"/>
                    </a:xfrm>
                    <a:prstGeom prst="rect">
                      <a:avLst/>
                    </a:prstGeom>
                    <a:noFill/>
                    <a:ln>
                      <a:noFill/>
                    </a:ln>
                  </pic:spPr>
                </pic:pic>
              </a:graphicData>
            </a:graphic>
          </wp:anchor>
        </w:drawing>
      </w:r>
      <w:r w:rsidR="0026130F" w:rsidRPr="0026130F">
        <w:rPr>
          <w:rFonts w:ascii="Cambria" w:eastAsia="Times New Roman" w:hAnsi="Cambria"/>
          <w:b/>
          <w:color w:val="7D2D2B"/>
          <w:spacing w:val="-26"/>
          <w:sz w:val="44"/>
          <w:szCs w:val="48"/>
          <w:lang w:val="fr-FR" w:eastAsia="it-IT"/>
        </w:rPr>
        <w:t xml:space="preserve">Canevas pour les bonnes pratiques </w:t>
      </w:r>
      <w:r w:rsidR="0026130F" w:rsidRPr="0026130F">
        <w:rPr>
          <w:rFonts w:ascii="Cambria" w:eastAsia="Times New Roman" w:hAnsi="Cambria"/>
          <w:b/>
          <w:color w:val="7D2D2B"/>
          <w:spacing w:val="-26"/>
          <w:sz w:val="44"/>
          <w:szCs w:val="48"/>
          <w:lang w:val="fr-FR" w:eastAsia="it-IT"/>
        </w:rPr>
        <w:br/>
      </w:r>
    </w:p>
    <w:p w:rsidR="005C3C38" w:rsidRDefault="005C3C38" w:rsidP="0026130F">
      <w:pPr>
        <w:tabs>
          <w:tab w:val="left" w:pos="7398"/>
          <w:tab w:val="left" w:pos="14328"/>
        </w:tabs>
        <w:jc w:val="both"/>
        <w:rPr>
          <w:rFonts w:ascii="Cambria" w:hAnsi="Cambria"/>
          <w:b/>
          <w:color w:val="800000"/>
          <w:sz w:val="32"/>
          <w:szCs w:val="28"/>
          <w:lang w:val="fr-FR"/>
        </w:rPr>
      </w:pPr>
    </w:p>
    <w:p w:rsidR="005D1CF7" w:rsidRPr="00945356" w:rsidRDefault="005D1CF7" w:rsidP="001D0797">
      <w:pPr>
        <w:pStyle w:val="Heading2"/>
        <w:rPr>
          <w:color w:val="800000"/>
          <w:lang w:val="fr-FR"/>
        </w:rPr>
      </w:pPr>
      <w:r w:rsidRPr="00945356">
        <w:rPr>
          <w:color w:val="800000"/>
          <w:lang w:val="fr-FR"/>
        </w:rPr>
        <w:t>Définition d’une bonne pratique</w:t>
      </w:r>
    </w:p>
    <w:p w:rsidR="001D0797" w:rsidRPr="001D0797" w:rsidRDefault="001D0797" w:rsidP="0026130F">
      <w:pPr>
        <w:tabs>
          <w:tab w:val="left" w:pos="7398"/>
          <w:tab w:val="left" w:pos="14328"/>
        </w:tabs>
        <w:jc w:val="both"/>
        <w:rPr>
          <w:rFonts w:cs="Arial"/>
          <w:lang w:val="fr-FR"/>
        </w:rPr>
      </w:pPr>
      <w:r w:rsidRPr="001D0797">
        <w:rPr>
          <w:rFonts w:cs="Arial"/>
          <w:lang w:val="fr-FR"/>
        </w:rPr>
        <w:t xml:space="preserve">Une </w:t>
      </w:r>
      <w:r>
        <w:rPr>
          <w:rFonts w:cs="Arial"/>
          <w:lang w:val="fr-FR"/>
        </w:rPr>
        <w:t>« </w:t>
      </w:r>
      <w:r w:rsidRPr="001D0797">
        <w:rPr>
          <w:rFonts w:cs="Arial"/>
          <w:b/>
          <w:lang w:val="fr-FR"/>
        </w:rPr>
        <w:t>bonne pratique</w:t>
      </w:r>
      <w:r w:rsidRPr="001D0797">
        <w:rPr>
          <w:rFonts w:cs="Arial"/>
          <w:lang w:val="fr-FR"/>
        </w:rPr>
        <w:t xml:space="preserve"> » peut être définie de la façon suivante: </w:t>
      </w:r>
    </w:p>
    <w:p w:rsidR="005D1CF7" w:rsidRDefault="001D0797" w:rsidP="00945356">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tabs>
          <w:tab w:val="left" w:pos="7398"/>
          <w:tab w:val="left" w:pos="14328"/>
        </w:tabs>
        <w:ind w:left="142"/>
        <w:jc w:val="both"/>
        <w:rPr>
          <w:rFonts w:cs="Arial"/>
          <w:lang w:val="fr-FR"/>
        </w:rPr>
      </w:pPr>
      <w:r w:rsidRPr="001D0797">
        <w:rPr>
          <w:rFonts w:cs="Arial"/>
          <w:lang w:val="fr-FR"/>
        </w:rPr>
        <w:t>Une bonne pratique n’est pas uniquement une pratique qui est bonne, mais une pratique ayant fait ses preuves et permis d’obtenir de bons résultats, et qui est dès lors recommandée comme modèle. C’est une expérience réussie, testée et validée, au sens large, répétée, qui mérite d’être partagée afin qu’un plus grand nombre de personnes se l’approprient.</w:t>
      </w:r>
    </w:p>
    <w:p w:rsidR="001D0797" w:rsidRPr="001D0797" w:rsidRDefault="001D0797" w:rsidP="0026130F">
      <w:pPr>
        <w:tabs>
          <w:tab w:val="left" w:pos="7398"/>
          <w:tab w:val="left" w:pos="14328"/>
        </w:tabs>
        <w:jc w:val="both"/>
        <w:rPr>
          <w:rFonts w:cs="Arial"/>
          <w:lang w:val="fr-FR"/>
        </w:rPr>
      </w:pPr>
    </w:p>
    <w:p w:rsidR="005D1CF7" w:rsidRPr="001D0797" w:rsidRDefault="005D1CF7" w:rsidP="001D0797">
      <w:pPr>
        <w:pStyle w:val="Heading2"/>
        <w:rPr>
          <w:color w:val="800000"/>
          <w:lang w:val="fr-FR"/>
        </w:rPr>
      </w:pPr>
      <w:r w:rsidRPr="001D0797">
        <w:rPr>
          <w:color w:val="800000"/>
          <w:lang w:val="fr-FR"/>
        </w:rPr>
        <w:t xml:space="preserve">Critères </w:t>
      </w:r>
      <w:r w:rsidR="001D0797" w:rsidRPr="001D0797">
        <w:rPr>
          <w:color w:val="800000"/>
          <w:lang w:val="fr-FR"/>
        </w:rPr>
        <w:t xml:space="preserve">d’identification </w:t>
      </w:r>
      <w:r w:rsidRPr="001D0797">
        <w:rPr>
          <w:color w:val="800000"/>
          <w:lang w:val="fr-FR"/>
        </w:rPr>
        <w:t>d’une bonne pratique</w:t>
      </w:r>
    </w:p>
    <w:p w:rsidR="001D0797" w:rsidRDefault="001D0797" w:rsidP="001D0797">
      <w:pPr>
        <w:tabs>
          <w:tab w:val="left" w:pos="7398"/>
          <w:tab w:val="left" w:pos="14328"/>
        </w:tabs>
        <w:jc w:val="both"/>
        <w:rPr>
          <w:rFonts w:cs="Arial"/>
          <w:lang w:val="fr-FR"/>
        </w:rPr>
      </w:pPr>
      <w:r w:rsidRPr="001D0797">
        <w:rPr>
          <w:rFonts w:cs="Arial"/>
          <w:lang w:val="fr-FR"/>
        </w:rPr>
        <w:t>La série de critères exposée ci-dessous vous permettra de déterminer si une pratique est « une bonne pratique » :</w:t>
      </w:r>
    </w:p>
    <w:p w:rsidR="001D0797"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Ayant fait ses preuves et obtenu de bons résultats :</w:t>
      </w:r>
      <w:r w:rsidR="00607D8C">
        <w:rPr>
          <w:rFonts w:ascii="Arial" w:hAnsi="Arial" w:cs="Arial"/>
          <w:b/>
          <w:bCs/>
          <w:color w:val="221E1F"/>
          <w:sz w:val="19"/>
          <w:szCs w:val="19"/>
          <w:lang w:val="fr-FR"/>
        </w:rPr>
        <w:br/>
      </w:r>
      <w:r w:rsidRPr="00607D8C">
        <w:rPr>
          <w:rFonts w:ascii="Arial" w:hAnsi="Arial" w:cs="Arial"/>
          <w:color w:val="221E1F"/>
          <w:sz w:val="19"/>
          <w:szCs w:val="19"/>
          <w:lang w:val="fr-FR"/>
        </w:rPr>
        <w:t xml:space="preserve">Une « bonne pratique » a prouvé sa pertinence stratégique comme le moyen le plus efficace pour atteindre un objectif spécifique, elle a été adoptée avec succès et a eu un impact positif sur les individus et/ou les communautés. </w:t>
      </w:r>
    </w:p>
    <w:p w:rsidR="00607D8C"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Durable aux niveaux environnemental, économique et social :</w:t>
      </w:r>
      <w:r w:rsidR="00607D8C" w:rsidRPr="00607D8C">
        <w:rPr>
          <w:rFonts w:ascii="Arial" w:hAnsi="Arial" w:cs="Arial"/>
          <w:b/>
          <w:bCs/>
          <w:color w:val="221E1F"/>
          <w:sz w:val="19"/>
          <w:szCs w:val="19"/>
          <w:lang w:val="fr-FR"/>
        </w:rPr>
        <w:br/>
      </w:r>
      <w:r w:rsidRPr="00607D8C">
        <w:rPr>
          <w:rFonts w:ascii="Arial" w:hAnsi="Arial" w:cs="Arial"/>
          <w:color w:val="221E1F"/>
          <w:sz w:val="19"/>
          <w:szCs w:val="19"/>
          <w:lang w:val="fr-FR"/>
        </w:rPr>
        <w:t>Une «bonne pratique» répond aux besoins actuels, en particulier aux besoins essentiels des plus démunis de la planète, sans pour autant compromettre la capacité de répondre aux besoins futurs.</w:t>
      </w:r>
    </w:p>
    <w:p w:rsidR="00607D8C"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Sensible au genre :</w:t>
      </w:r>
      <w:r w:rsidR="00607D8C" w:rsidRPr="00607D8C">
        <w:rPr>
          <w:rFonts w:ascii="Arial" w:hAnsi="Arial" w:cs="Arial"/>
          <w:b/>
          <w:bCs/>
          <w:color w:val="221E1F"/>
          <w:sz w:val="19"/>
          <w:szCs w:val="19"/>
          <w:lang w:val="fr-FR"/>
        </w:rPr>
        <w:br/>
      </w:r>
      <w:r w:rsidRPr="00607D8C">
        <w:rPr>
          <w:rFonts w:ascii="Arial" w:hAnsi="Arial" w:cs="Arial"/>
          <w:color w:val="221E1F"/>
          <w:sz w:val="19"/>
          <w:szCs w:val="19"/>
          <w:lang w:val="fr-FR"/>
        </w:rPr>
        <w:t xml:space="preserve">Une description de la pratique doit montrer de quelle manière les acteurs, hommes et femmes, impliqués dans le processus, ont pu améliorer leurs moyens d’existence. </w:t>
      </w:r>
    </w:p>
    <w:p w:rsidR="00607D8C"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Techniquement réalisable :</w:t>
      </w:r>
      <w:r w:rsidR="00607D8C" w:rsidRPr="00607D8C">
        <w:rPr>
          <w:rFonts w:ascii="Arial" w:hAnsi="Arial" w:cs="Arial"/>
          <w:b/>
          <w:bCs/>
          <w:color w:val="221E1F"/>
          <w:sz w:val="19"/>
          <w:szCs w:val="19"/>
          <w:lang w:val="fr-FR"/>
        </w:rPr>
        <w:br/>
      </w:r>
      <w:r w:rsidRPr="00607D8C">
        <w:rPr>
          <w:rFonts w:ascii="Arial" w:hAnsi="Arial" w:cs="Arial"/>
          <w:color w:val="221E1F"/>
          <w:sz w:val="19"/>
          <w:szCs w:val="19"/>
          <w:lang w:val="fr-FR"/>
        </w:rPr>
        <w:t xml:space="preserve">La faisabilité technique constitue la base d’une «bonne pratique» : elle est simple à apprendre et à mettre en </w:t>
      </w:r>
      <w:r w:rsidR="00607D8C" w:rsidRPr="00607D8C">
        <w:rPr>
          <w:rFonts w:ascii="Arial" w:hAnsi="Arial" w:cs="Arial"/>
          <w:color w:val="221E1F"/>
          <w:sz w:val="19"/>
          <w:szCs w:val="19"/>
          <w:lang w:val="fr-FR"/>
        </w:rPr>
        <w:t>œuvre</w:t>
      </w:r>
      <w:r w:rsidRPr="00607D8C">
        <w:rPr>
          <w:rFonts w:ascii="Arial" w:hAnsi="Arial" w:cs="Arial"/>
          <w:color w:val="221E1F"/>
          <w:sz w:val="19"/>
          <w:szCs w:val="19"/>
          <w:lang w:val="fr-FR"/>
        </w:rPr>
        <w:t xml:space="preserve">. </w:t>
      </w:r>
    </w:p>
    <w:p w:rsidR="00607D8C"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Résultant d’un processus participatif :</w:t>
      </w:r>
      <w:r w:rsidR="00607D8C" w:rsidRPr="00607D8C">
        <w:rPr>
          <w:rFonts w:ascii="Arial" w:hAnsi="Arial" w:cs="Arial"/>
          <w:b/>
          <w:bCs/>
          <w:color w:val="221E1F"/>
          <w:sz w:val="19"/>
          <w:szCs w:val="19"/>
          <w:lang w:val="fr-FR"/>
        </w:rPr>
        <w:br/>
      </w:r>
      <w:r w:rsidRPr="00607D8C">
        <w:rPr>
          <w:rFonts w:ascii="Arial" w:hAnsi="Arial" w:cs="Arial"/>
          <w:color w:val="221E1F"/>
          <w:sz w:val="19"/>
          <w:szCs w:val="19"/>
          <w:lang w:val="fr-FR"/>
        </w:rPr>
        <w:t xml:space="preserve">Les approches participatives sont essentielles en ce qu’elles permettent de générer un sentiment d’appropriation des décisions et des actions. </w:t>
      </w:r>
    </w:p>
    <w:p w:rsidR="00607D8C" w:rsidRPr="00607D8C"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Reproductible et adaptable :</w:t>
      </w:r>
      <w:r w:rsidR="00607D8C" w:rsidRPr="00607D8C">
        <w:rPr>
          <w:rFonts w:ascii="Arial" w:hAnsi="Arial" w:cs="Arial"/>
          <w:b/>
          <w:bCs/>
          <w:color w:val="221E1F"/>
          <w:sz w:val="19"/>
          <w:szCs w:val="19"/>
          <w:lang w:val="fr-FR"/>
        </w:rPr>
        <w:br/>
      </w:r>
      <w:r w:rsidRPr="00607D8C">
        <w:rPr>
          <w:rFonts w:ascii="Arial" w:hAnsi="Arial" w:cs="Arial"/>
          <w:color w:val="221E1F"/>
          <w:sz w:val="19"/>
          <w:szCs w:val="19"/>
          <w:lang w:val="fr-FR"/>
        </w:rPr>
        <w:t xml:space="preserve">Une «bonne pratique» doit avoir un potentiel de reproductibilité et doit donc pouvoir être adaptée à des objectifs similaires dans des contextes différents. </w:t>
      </w:r>
    </w:p>
    <w:p w:rsidR="004E30E2" w:rsidRPr="00945356" w:rsidRDefault="001D0797" w:rsidP="00945356">
      <w:pPr>
        <w:pStyle w:val="ListParagraph"/>
        <w:numPr>
          <w:ilvl w:val="0"/>
          <w:numId w:val="21"/>
        </w:numPr>
        <w:pBdr>
          <w:top w:val="single" w:sz="12" w:space="8" w:color="76923C" w:themeColor="accent3" w:themeShade="BF"/>
          <w:left w:val="single" w:sz="12" w:space="5" w:color="76923C" w:themeColor="accent3" w:themeShade="BF"/>
          <w:bottom w:val="single" w:sz="12" w:space="8" w:color="76923C" w:themeColor="accent3" w:themeShade="BF"/>
          <w:right w:val="single" w:sz="12" w:space="4" w:color="76923C" w:themeColor="accent3" w:themeShade="BF"/>
        </w:pBdr>
        <w:shd w:val="clear" w:color="auto" w:fill="D6E3BC" w:themeFill="accent3" w:themeFillTint="66"/>
        <w:autoSpaceDE w:val="0"/>
        <w:autoSpaceDN w:val="0"/>
        <w:adjustRightInd w:val="0"/>
        <w:spacing w:before="120" w:after="120" w:line="191" w:lineRule="atLeast"/>
        <w:ind w:left="578" w:hanging="357"/>
        <w:contextualSpacing w:val="0"/>
        <w:rPr>
          <w:rFonts w:ascii="Arial" w:hAnsi="Arial" w:cs="Arial"/>
          <w:b/>
          <w:bCs/>
          <w:color w:val="221E1F"/>
          <w:sz w:val="19"/>
          <w:szCs w:val="19"/>
          <w:lang w:val="fr-FR"/>
        </w:rPr>
      </w:pPr>
      <w:r w:rsidRPr="00607D8C">
        <w:rPr>
          <w:rFonts w:ascii="Arial" w:hAnsi="Arial" w:cs="Arial"/>
          <w:b/>
          <w:bCs/>
          <w:color w:val="221E1F"/>
          <w:sz w:val="19"/>
          <w:szCs w:val="19"/>
          <w:lang w:val="fr-FR"/>
        </w:rPr>
        <w:t>Réduit les</w:t>
      </w:r>
      <w:r w:rsidR="004E30E2">
        <w:rPr>
          <w:rFonts w:ascii="Arial" w:hAnsi="Arial" w:cs="Arial"/>
          <w:b/>
          <w:bCs/>
          <w:color w:val="221E1F"/>
          <w:sz w:val="19"/>
          <w:szCs w:val="19"/>
          <w:lang w:val="fr-FR"/>
        </w:rPr>
        <w:t xml:space="preserve"> risques de catastrophes/crises,</w:t>
      </w:r>
      <w:r w:rsidR="000046A2">
        <w:rPr>
          <w:rFonts w:ascii="Arial" w:hAnsi="Arial" w:cs="Arial"/>
          <w:b/>
          <w:bCs/>
          <w:color w:val="221E1F"/>
          <w:sz w:val="19"/>
          <w:szCs w:val="19"/>
          <w:lang w:val="fr-FR"/>
        </w:rPr>
        <w:t xml:space="preserve"> </w:t>
      </w:r>
      <w:r w:rsidR="004E30E2">
        <w:rPr>
          <w:rFonts w:ascii="Arial" w:hAnsi="Arial" w:cs="Arial"/>
          <w:b/>
          <w:bCs/>
          <w:color w:val="221E1F"/>
          <w:sz w:val="19"/>
          <w:szCs w:val="19"/>
          <w:lang w:val="fr-FR"/>
        </w:rPr>
        <w:t>si applicable</w:t>
      </w:r>
      <w:r w:rsidR="00607D8C">
        <w:rPr>
          <w:rFonts w:ascii="Arial" w:hAnsi="Arial" w:cs="Arial"/>
          <w:b/>
          <w:bCs/>
          <w:color w:val="221E1F"/>
          <w:sz w:val="19"/>
          <w:szCs w:val="19"/>
          <w:lang w:val="fr-FR"/>
        </w:rPr>
        <w:br/>
      </w:r>
      <w:r w:rsidRPr="00607D8C">
        <w:rPr>
          <w:rFonts w:ascii="Arial" w:hAnsi="Arial" w:cs="Arial"/>
          <w:color w:val="000000"/>
          <w:sz w:val="19"/>
          <w:szCs w:val="19"/>
          <w:lang w:val="fr-FR"/>
        </w:rPr>
        <w:t xml:space="preserve">Une « bonne pratique » contribue à la réduction des risques de catastrophes/crises pour renforcer la </w:t>
      </w:r>
      <w:r w:rsidRPr="00607D8C">
        <w:rPr>
          <w:rFonts w:ascii="Arial" w:hAnsi="Arial" w:cs="Arial"/>
          <w:color w:val="221E1F"/>
          <w:sz w:val="19"/>
          <w:szCs w:val="19"/>
          <w:lang w:val="fr-FR"/>
        </w:rPr>
        <w:t>résilience.</w:t>
      </w:r>
    </w:p>
    <w:p w:rsidR="004E30E2" w:rsidRPr="004E30E2" w:rsidRDefault="004E30E2">
      <w:pPr>
        <w:spacing w:after="0" w:line="240" w:lineRule="auto"/>
        <w:rPr>
          <w:rFonts w:ascii="Cambria" w:eastAsia="Times New Roman" w:hAnsi="Cambria"/>
          <w:b/>
          <w:bCs/>
          <w:i/>
          <w:iCs/>
          <w:color w:val="800000"/>
          <w:sz w:val="28"/>
          <w:szCs w:val="28"/>
          <w:lang w:val="fr-FR"/>
        </w:rPr>
      </w:pPr>
      <w:r w:rsidRPr="004E30E2">
        <w:rPr>
          <w:color w:val="800000"/>
          <w:lang w:val="fr-FR"/>
        </w:rPr>
        <w:br w:type="page"/>
      </w:r>
    </w:p>
    <w:p w:rsidR="005D1CF7" w:rsidRPr="00945356" w:rsidRDefault="005D1CF7" w:rsidP="005D1CF7">
      <w:pPr>
        <w:pStyle w:val="Heading2"/>
        <w:rPr>
          <w:color w:val="800000"/>
          <w:lang w:val="fr-FR"/>
        </w:rPr>
      </w:pPr>
      <w:r w:rsidRPr="00945356">
        <w:rPr>
          <w:color w:val="800000"/>
          <w:lang w:val="fr-FR"/>
        </w:rPr>
        <w:lastRenderedPageBreak/>
        <w:t>Canevas</w:t>
      </w:r>
    </w:p>
    <w:p w:rsidR="0026130F" w:rsidRDefault="0026130F" w:rsidP="0026130F">
      <w:pPr>
        <w:tabs>
          <w:tab w:val="left" w:pos="7398"/>
          <w:tab w:val="left" w:pos="14328"/>
        </w:tabs>
        <w:jc w:val="both"/>
        <w:rPr>
          <w:rFonts w:cs="Arial"/>
          <w:lang w:val="fr-FR"/>
        </w:rPr>
      </w:pPr>
      <w:r w:rsidRPr="009918FE">
        <w:rPr>
          <w:rFonts w:cs="Arial"/>
          <w:lang w:val="fr-FR"/>
        </w:rPr>
        <w:t xml:space="preserve">Ce canevas peut être utilisé comme liste de contrôle afin de vérifier si vous avez abordé tous les éléments qui peuvent se retrouver dans une fiche de bonne pratique. Il vous aidera à identifier et à recueillir des bonnes pratiques. La colonne de droite permet de comprendre la signification de l’élément à décrire. Ce canevas est le résultat d’une analyse approfondie du travail de la FAO et d’organisations partenaires en matière de recueil de bonnes pratiques. </w:t>
      </w:r>
    </w:p>
    <w:p w:rsidR="00494A69" w:rsidRPr="0026130F" w:rsidRDefault="00494A69" w:rsidP="00494A69">
      <w:pPr>
        <w:pStyle w:val="Sansinterligne"/>
        <w:rPr>
          <w:lang w:val="fr-FR"/>
        </w:rPr>
      </w:pPr>
    </w:p>
    <w:tbl>
      <w:tblPr>
        <w:tblW w:w="9498" w:type="dxa"/>
        <w:tblInd w:w="108" w:type="dxa"/>
        <w:tblBorders>
          <w:top w:val="single" w:sz="12" w:space="0" w:color="9BBB59"/>
          <w:bottom w:val="single" w:sz="12" w:space="0" w:color="9BBB59"/>
          <w:insideH w:val="single" w:sz="12" w:space="0" w:color="9BBB59"/>
        </w:tblBorders>
        <w:tblLayout w:type="fixed"/>
        <w:tblLook w:val="04A0"/>
      </w:tblPr>
      <w:tblGrid>
        <w:gridCol w:w="2552"/>
        <w:gridCol w:w="6946"/>
      </w:tblGrid>
      <w:tr w:rsidR="0026130F" w:rsidRPr="008275B1" w:rsidTr="00945356">
        <w:tc>
          <w:tcPr>
            <w:tcW w:w="2552" w:type="dxa"/>
            <w:shd w:val="clear" w:color="auto" w:fill="C2D69B" w:themeFill="accent3" w:themeFillTint="99"/>
          </w:tcPr>
          <w:p w:rsidR="0026130F" w:rsidRPr="008275B1" w:rsidRDefault="0026130F" w:rsidP="00335E8E">
            <w:pPr>
              <w:spacing w:after="60" w:line="240" w:lineRule="auto"/>
              <w:rPr>
                <w:rFonts w:cs="Arial"/>
                <w:b/>
                <w:bCs/>
                <w:sz w:val="26"/>
                <w:szCs w:val="26"/>
                <w:lang w:val="en-GB" w:eastAsia="fr-FR"/>
              </w:rPr>
            </w:pPr>
            <w:proofErr w:type="spellStart"/>
            <w:r w:rsidRPr="008275B1">
              <w:rPr>
                <w:rFonts w:cs="Arial"/>
                <w:b/>
                <w:bCs/>
                <w:sz w:val="26"/>
                <w:szCs w:val="26"/>
                <w:lang w:val="en-GB" w:eastAsia="fr-FR"/>
              </w:rPr>
              <w:t>Éléments</w:t>
            </w:r>
            <w:proofErr w:type="spellEnd"/>
          </w:p>
        </w:tc>
        <w:tc>
          <w:tcPr>
            <w:tcW w:w="6946" w:type="dxa"/>
            <w:shd w:val="clear" w:color="auto" w:fill="C2D69B" w:themeFill="accent3" w:themeFillTint="99"/>
          </w:tcPr>
          <w:p w:rsidR="0026130F" w:rsidRPr="008275B1" w:rsidRDefault="0026130F" w:rsidP="00335E8E">
            <w:pPr>
              <w:spacing w:after="60" w:line="240" w:lineRule="auto"/>
              <w:jc w:val="both"/>
              <w:rPr>
                <w:rFonts w:cs="Arial"/>
                <w:b/>
                <w:bCs/>
                <w:sz w:val="26"/>
                <w:szCs w:val="26"/>
                <w:lang w:val="en-GB" w:eastAsia="fr-FR"/>
              </w:rPr>
            </w:pPr>
            <w:r w:rsidRPr="008275B1">
              <w:rPr>
                <w:rFonts w:cs="Arial"/>
                <w:b/>
                <w:bCs/>
                <w:sz w:val="26"/>
                <w:szCs w:val="26"/>
                <w:lang w:val="en-GB" w:eastAsia="fr-FR"/>
              </w:rPr>
              <w:t>Questions à se poser</w:t>
            </w:r>
          </w:p>
        </w:tc>
      </w:tr>
      <w:tr w:rsidR="0026130F" w:rsidRPr="007B72EF" w:rsidTr="00674E27">
        <w:tc>
          <w:tcPr>
            <w:tcW w:w="2552" w:type="dxa"/>
          </w:tcPr>
          <w:p w:rsidR="0026130F" w:rsidRPr="009918FE" w:rsidRDefault="0026130F" w:rsidP="00335E8E">
            <w:pPr>
              <w:tabs>
                <w:tab w:val="left" w:pos="7398"/>
                <w:tab w:val="left" w:pos="14328"/>
              </w:tabs>
              <w:spacing w:before="120" w:after="0" w:line="240" w:lineRule="auto"/>
              <w:rPr>
                <w:rFonts w:cs="Arial"/>
                <w:b/>
                <w:bCs/>
                <w:iCs/>
                <w:smallCaps/>
                <w:lang w:val="fr-FR"/>
              </w:rPr>
            </w:pPr>
            <w:r w:rsidRPr="009918FE">
              <w:rPr>
                <w:rFonts w:cs="Arial"/>
                <w:b/>
                <w:bCs/>
                <w:lang w:val="fr-FR"/>
              </w:rPr>
              <w:t xml:space="preserve">Titre </w:t>
            </w:r>
            <w:r w:rsidRPr="009918FE">
              <w:rPr>
                <w:rFonts w:cs="Arial"/>
                <w:b/>
                <w:bCs/>
                <w:lang w:val="fr-FR"/>
              </w:rPr>
              <w:tab/>
            </w:r>
            <w:r w:rsidRPr="009918FE">
              <w:rPr>
                <w:rFonts w:cs="Arial"/>
                <w:b/>
                <w:bCs/>
                <w:lang w:val="fr-FR"/>
              </w:rPr>
              <w:tab/>
            </w:r>
          </w:p>
        </w:tc>
        <w:tc>
          <w:tcPr>
            <w:tcW w:w="6946" w:type="dxa"/>
          </w:tcPr>
          <w:p w:rsidR="0026130F" w:rsidRPr="009918FE" w:rsidRDefault="0026130F" w:rsidP="004E30E2">
            <w:pPr>
              <w:tabs>
                <w:tab w:val="left" w:pos="10740"/>
              </w:tabs>
              <w:spacing w:before="120" w:after="80" w:line="240" w:lineRule="auto"/>
              <w:jc w:val="both"/>
              <w:rPr>
                <w:rFonts w:cs="Arial"/>
                <w:lang w:val="fr-FR"/>
              </w:rPr>
            </w:pPr>
            <w:r w:rsidRPr="009918FE">
              <w:rPr>
                <w:rFonts w:cs="Arial"/>
                <w:lang w:val="fr-FR"/>
              </w:rPr>
              <w:t>Quel nom décrit le mieux la bonne pratique ?</w:t>
            </w:r>
          </w:p>
        </w:tc>
      </w:tr>
      <w:tr w:rsidR="0026130F" w:rsidRPr="007B72EF" w:rsidTr="00674E27">
        <w:tc>
          <w:tcPr>
            <w:tcW w:w="2552" w:type="dxa"/>
          </w:tcPr>
          <w:p w:rsidR="0026130F" w:rsidRPr="009918FE" w:rsidRDefault="0026130F" w:rsidP="00674E27">
            <w:pPr>
              <w:tabs>
                <w:tab w:val="left" w:pos="10740"/>
              </w:tabs>
              <w:spacing w:line="240" w:lineRule="auto"/>
              <w:rPr>
                <w:rFonts w:cs="Arial"/>
                <w:b/>
                <w:lang w:val="fr-FR"/>
              </w:rPr>
            </w:pPr>
            <w:r w:rsidRPr="009918FE">
              <w:rPr>
                <w:rFonts w:cs="Arial"/>
                <w:b/>
                <w:bCs/>
                <w:lang w:val="fr-FR"/>
              </w:rPr>
              <w:t>Type de document (facultatif)</w:t>
            </w:r>
            <w:r w:rsidRPr="009918FE">
              <w:rPr>
                <w:rFonts w:cs="Arial"/>
                <w:b/>
                <w:bCs/>
                <w:lang w:val="fr-FR"/>
              </w:rPr>
              <w:tab/>
            </w:r>
            <w:r w:rsidRPr="009918FE">
              <w:rPr>
                <w:rFonts w:cs="Arial"/>
                <w:b/>
                <w:bCs/>
                <w:lang w:val="fr-FR"/>
              </w:rPr>
              <w:tab/>
            </w:r>
          </w:p>
        </w:tc>
        <w:tc>
          <w:tcPr>
            <w:tcW w:w="6946" w:type="dxa"/>
          </w:tcPr>
          <w:p w:rsidR="0026130F" w:rsidRPr="009918FE" w:rsidRDefault="00CE24A8" w:rsidP="004E30E2">
            <w:pPr>
              <w:tabs>
                <w:tab w:val="left" w:pos="10740"/>
              </w:tabs>
              <w:spacing w:after="80" w:line="240" w:lineRule="auto"/>
              <w:jc w:val="both"/>
              <w:rPr>
                <w:rFonts w:cs="Arial"/>
                <w:bCs/>
                <w:lang w:val="fr-FR"/>
              </w:rPr>
            </w:pPr>
            <w:r>
              <w:rPr>
                <w:rFonts w:cs="Arial"/>
                <w:bCs/>
                <w:lang w:val="fr-FR"/>
              </w:rPr>
              <w:t>À</w:t>
            </w:r>
            <w:r w:rsidR="0026130F" w:rsidRPr="009918FE">
              <w:rPr>
                <w:rFonts w:cs="Arial"/>
                <w:bCs/>
                <w:lang w:val="fr-FR"/>
              </w:rPr>
              <w:t xml:space="preserve"> insérer dans le sous-titre par exemple.</w:t>
            </w:r>
          </w:p>
          <w:p w:rsidR="0026130F" w:rsidRPr="009918FE" w:rsidRDefault="0026130F" w:rsidP="004E30E2">
            <w:pPr>
              <w:tabs>
                <w:tab w:val="left" w:pos="10740"/>
              </w:tabs>
              <w:spacing w:after="80" w:line="240" w:lineRule="auto"/>
              <w:jc w:val="both"/>
              <w:rPr>
                <w:rFonts w:cs="Arial"/>
                <w:bCs/>
                <w:lang w:val="fr-FR"/>
              </w:rPr>
            </w:pPr>
            <w:r w:rsidRPr="009918FE">
              <w:rPr>
                <w:rFonts w:cs="Arial"/>
                <w:bCs/>
                <w:lang w:val="fr-FR"/>
              </w:rPr>
              <w:t xml:space="preserve">De quel type de document s’agit-il ? </w:t>
            </w:r>
          </w:p>
          <w:p w:rsidR="0026130F" w:rsidRPr="009918FE" w:rsidRDefault="0026130F" w:rsidP="004E30E2">
            <w:pPr>
              <w:tabs>
                <w:tab w:val="left" w:pos="10740"/>
              </w:tabs>
              <w:spacing w:after="80" w:line="240" w:lineRule="auto"/>
              <w:jc w:val="both"/>
              <w:rPr>
                <w:rFonts w:cs="Arial"/>
                <w:bCs/>
                <w:lang w:val="fr-FR"/>
              </w:rPr>
            </w:pPr>
            <w:r w:rsidRPr="009918FE">
              <w:rPr>
                <w:rFonts w:cs="Arial"/>
                <w:bCs/>
                <w:lang w:val="fr-FR"/>
              </w:rPr>
              <w:t xml:space="preserve">Fiche de bonne pratique, fiche d’expérience, fiche d’information, </w:t>
            </w:r>
            <w:r w:rsidR="00CE24A8">
              <w:rPr>
                <w:rFonts w:cs="Arial"/>
                <w:bCs/>
                <w:lang w:val="fr-FR"/>
              </w:rPr>
              <w:t xml:space="preserve">fiche méthodologique, </w:t>
            </w:r>
            <w:r w:rsidR="007520BD">
              <w:rPr>
                <w:rFonts w:cs="Arial"/>
                <w:bCs/>
                <w:lang w:val="fr-FR"/>
              </w:rPr>
              <w:t xml:space="preserve">étude de cas, manuel, </w:t>
            </w:r>
            <w:r w:rsidRPr="009918FE">
              <w:rPr>
                <w:rFonts w:cs="Arial"/>
                <w:bCs/>
                <w:lang w:val="fr-FR"/>
              </w:rPr>
              <w:t>lignes directrices</w:t>
            </w:r>
            <w:r w:rsidR="007520BD">
              <w:rPr>
                <w:rFonts w:cs="Arial"/>
                <w:bCs/>
                <w:lang w:val="fr-FR"/>
              </w:rPr>
              <w:t xml:space="preserve">, etc. </w:t>
            </w:r>
            <w:r w:rsidRPr="009918FE">
              <w:rPr>
                <w:rFonts w:cs="Arial"/>
                <w:bCs/>
                <w:lang w:val="fr-FR"/>
              </w:rPr>
              <w:t>?</w:t>
            </w:r>
            <w:r w:rsidRPr="009918FE">
              <w:rPr>
                <w:rFonts w:cs="Arial"/>
                <w:bCs/>
                <w:lang w:val="fr-FR"/>
              </w:rPr>
              <w:tab/>
            </w:r>
          </w:p>
        </w:tc>
      </w:tr>
      <w:tr w:rsidR="00393E0B" w:rsidRPr="007B72EF" w:rsidTr="006A2AFB">
        <w:tc>
          <w:tcPr>
            <w:tcW w:w="2552" w:type="dxa"/>
          </w:tcPr>
          <w:p w:rsidR="00393E0B" w:rsidRPr="009918FE" w:rsidRDefault="00393E0B" w:rsidP="006A2AFB">
            <w:pPr>
              <w:tabs>
                <w:tab w:val="left" w:pos="10740"/>
              </w:tabs>
              <w:spacing w:line="240" w:lineRule="auto"/>
              <w:rPr>
                <w:rFonts w:cs="Arial"/>
                <w:b/>
                <w:bCs/>
                <w:lang w:val="fr-FR"/>
              </w:rPr>
            </w:pPr>
            <w:r w:rsidRPr="009918FE">
              <w:rPr>
                <w:rFonts w:cs="Arial"/>
                <w:b/>
                <w:bCs/>
                <w:lang w:val="fr-FR"/>
              </w:rPr>
              <w:t>Date de publication</w:t>
            </w:r>
          </w:p>
        </w:tc>
        <w:tc>
          <w:tcPr>
            <w:tcW w:w="6946" w:type="dxa"/>
          </w:tcPr>
          <w:p w:rsidR="00393E0B" w:rsidRPr="009918FE" w:rsidRDefault="00393E0B" w:rsidP="004E30E2">
            <w:pPr>
              <w:tabs>
                <w:tab w:val="left" w:pos="10740"/>
              </w:tabs>
              <w:spacing w:after="80" w:line="240" w:lineRule="auto"/>
              <w:jc w:val="both"/>
              <w:rPr>
                <w:rFonts w:cs="Arial"/>
                <w:lang w:val="fr-FR"/>
              </w:rPr>
            </w:pPr>
            <w:r w:rsidRPr="009918FE">
              <w:rPr>
                <w:rFonts w:cs="Arial"/>
                <w:lang w:val="fr-FR"/>
              </w:rPr>
              <w:t>Quand (mois et année) la bonne pratique a-t-elle été publiée/produite ? </w:t>
            </w:r>
          </w:p>
        </w:tc>
      </w:tr>
      <w:tr w:rsidR="00393E0B" w:rsidRPr="007B72EF" w:rsidTr="006A2AFB">
        <w:tc>
          <w:tcPr>
            <w:tcW w:w="2552" w:type="dxa"/>
          </w:tcPr>
          <w:p w:rsidR="00393E0B" w:rsidRPr="009918FE" w:rsidRDefault="00393E0B" w:rsidP="006A2AFB">
            <w:pPr>
              <w:tabs>
                <w:tab w:val="left" w:pos="10740"/>
              </w:tabs>
              <w:spacing w:line="240" w:lineRule="auto"/>
              <w:rPr>
                <w:rFonts w:cs="Arial"/>
                <w:b/>
                <w:bCs/>
                <w:lang w:val="fr-FR"/>
              </w:rPr>
            </w:pPr>
            <w:r w:rsidRPr="009918FE">
              <w:rPr>
                <w:rFonts w:cs="Arial"/>
                <w:b/>
                <w:bCs/>
                <w:lang w:val="fr-FR"/>
              </w:rPr>
              <w:t>Auteur(s)</w:t>
            </w:r>
          </w:p>
        </w:tc>
        <w:tc>
          <w:tcPr>
            <w:tcW w:w="6946" w:type="dxa"/>
          </w:tcPr>
          <w:p w:rsidR="00393E0B" w:rsidRPr="009918FE" w:rsidRDefault="001415C0" w:rsidP="004E30E2">
            <w:pPr>
              <w:tabs>
                <w:tab w:val="left" w:pos="10740"/>
              </w:tabs>
              <w:spacing w:after="80" w:line="240" w:lineRule="auto"/>
              <w:jc w:val="both"/>
              <w:rPr>
                <w:rFonts w:cs="Arial"/>
                <w:bCs/>
                <w:lang w:val="fr-FR"/>
              </w:rPr>
            </w:pPr>
            <w:r>
              <w:rPr>
                <w:rFonts w:cs="Arial"/>
                <w:bCs/>
                <w:lang w:val="fr-FR"/>
              </w:rPr>
              <w:t>Qui e</w:t>
            </w:r>
            <w:r w:rsidR="00393E0B" w:rsidRPr="009918FE">
              <w:rPr>
                <w:rFonts w:cs="Arial"/>
                <w:bCs/>
                <w:lang w:val="fr-FR"/>
              </w:rPr>
              <w:t>t o</w:t>
            </w:r>
            <w:r w:rsidR="00393E0B">
              <w:rPr>
                <w:rFonts w:cs="Arial"/>
                <w:bCs/>
                <w:lang w:val="fr-FR"/>
              </w:rPr>
              <w:t>ù</w:t>
            </w:r>
            <w:r w:rsidR="00393E0B" w:rsidRPr="009918FE">
              <w:rPr>
                <w:rFonts w:cs="Arial"/>
                <w:bCs/>
                <w:lang w:val="fr-FR"/>
              </w:rPr>
              <w:t xml:space="preserve"> sont les personnes qui ont écrit le document de </w:t>
            </w:r>
            <w:r w:rsidR="00393E0B" w:rsidRPr="009918FE">
              <w:rPr>
                <w:rFonts w:cs="Arial"/>
                <w:lang w:val="fr-FR"/>
              </w:rPr>
              <w:t xml:space="preserve">bonne pratique ? </w:t>
            </w:r>
          </w:p>
        </w:tc>
      </w:tr>
      <w:tr w:rsidR="00393E0B" w:rsidRPr="007B72EF" w:rsidTr="006A2AFB">
        <w:tc>
          <w:tcPr>
            <w:tcW w:w="2552" w:type="dxa"/>
          </w:tcPr>
          <w:p w:rsidR="00393E0B" w:rsidRPr="009918FE" w:rsidRDefault="00393E0B" w:rsidP="006A2AFB">
            <w:pPr>
              <w:tabs>
                <w:tab w:val="left" w:pos="10740"/>
              </w:tabs>
              <w:spacing w:line="240" w:lineRule="auto"/>
              <w:rPr>
                <w:rFonts w:cs="Arial"/>
                <w:b/>
                <w:bCs/>
                <w:lang w:val="fr-FR"/>
              </w:rPr>
            </w:pPr>
            <w:r>
              <w:rPr>
                <w:rFonts w:cs="Arial"/>
                <w:b/>
                <w:bCs/>
                <w:lang w:val="fr-FR"/>
              </w:rPr>
              <w:t>É</w:t>
            </w:r>
            <w:r w:rsidRPr="009918FE">
              <w:rPr>
                <w:rFonts w:cs="Arial"/>
                <w:b/>
                <w:bCs/>
                <w:lang w:val="fr-FR"/>
              </w:rPr>
              <w:t>diteur (facultatif)</w:t>
            </w:r>
          </w:p>
        </w:tc>
        <w:tc>
          <w:tcPr>
            <w:tcW w:w="6946" w:type="dxa"/>
          </w:tcPr>
          <w:p w:rsidR="00393E0B" w:rsidRPr="009918FE" w:rsidRDefault="00393E0B" w:rsidP="004E30E2">
            <w:pPr>
              <w:tabs>
                <w:tab w:val="left" w:pos="10740"/>
              </w:tabs>
              <w:spacing w:after="80" w:line="240" w:lineRule="auto"/>
              <w:jc w:val="both"/>
              <w:rPr>
                <w:rFonts w:cs="Arial"/>
                <w:bCs/>
                <w:lang w:val="fr-FR"/>
              </w:rPr>
            </w:pPr>
            <w:r w:rsidRPr="009918FE">
              <w:rPr>
                <w:rFonts w:cs="Arial"/>
                <w:lang w:val="fr-FR"/>
              </w:rPr>
              <w:t>Est-ce une bonne pratique éditée par la FAO ou avec des partenaires, auquel cas ajouter les noms des autres organisations partenaires.</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 xml:space="preserve">Public cible </w:t>
            </w:r>
          </w:p>
        </w:tc>
        <w:tc>
          <w:tcPr>
            <w:tcW w:w="6946" w:type="dxa"/>
          </w:tcPr>
          <w:p w:rsidR="0026130F" w:rsidRPr="009918FE" w:rsidRDefault="00CE24A8" w:rsidP="004E30E2">
            <w:pPr>
              <w:tabs>
                <w:tab w:val="left" w:pos="10740"/>
              </w:tabs>
              <w:spacing w:after="80" w:line="240" w:lineRule="auto"/>
              <w:jc w:val="both"/>
              <w:rPr>
                <w:rFonts w:cs="Arial"/>
                <w:bCs/>
                <w:lang w:val="fr-FR"/>
              </w:rPr>
            </w:pPr>
            <w:r>
              <w:rPr>
                <w:rFonts w:cs="Arial"/>
                <w:bCs/>
                <w:lang w:val="fr-FR"/>
              </w:rPr>
              <w:t>À</w:t>
            </w:r>
            <w:r w:rsidR="0026130F" w:rsidRPr="009918FE">
              <w:rPr>
                <w:rFonts w:cs="Arial"/>
                <w:bCs/>
                <w:lang w:val="fr-FR"/>
              </w:rPr>
              <w:t xml:space="preserve"> qui s’adresse le document ? </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Objectif</w:t>
            </w:r>
          </w:p>
        </w:tc>
        <w:tc>
          <w:tcPr>
            <w:tcW w:w="6946" w:type="dxa"/>
          </w:tcPr>
          <w:p w:rsidR="0026130F" w:rsidRPr="009918FE" w:rsidRDefault="0026130F" w:rsidP="004E30E2">
            <w:pPr>
              <w:tabs>
                <w:tab w:val="left" w:pos="10740"/>
              </w:tabs>
              <w:spacing w:after="80" w:line="240" w:lineRule="auto"/>
              <w:jc w:val="both"/>
              <w:rPr>
                <w:rFonts w:cs="Arial"/>
                <w:bCs/>
                <w:lang w:val="fr-FR"/>
              </w:rPr>
            </w:pPr>
            <w:r w:rsidRPr="009918FE">
              <w:rPr>
                <w:rFonts w:cs="Arial"/>
                <w:bCs/>
                <w:lang w:val="fr-FR"/>
              </w:rPr>
              <w:t>Quel est l’objectif du document?</w:t>
            </w:r>
          </w:p>
        </w:tc>
      </w:tr>
      <w:tr w:rsidR="0026130F" w:rsidRPr="007B72EF" w:rsidTr="00674E27">
        <w:tc>
          <w:tcPr>
            <w:tcW w:w="2552" w:type="dxa"/>
          </w:tcPr>
          <w:p w:rsidR="0026130F" w:rsidRPr="009918FE" w:rsidRDefault="0026130F" w:rsidP="00674E27">
            <w:pPr>
              <w:tabs>
                <w:tab w:val="left" w:pos="142"/>
              </w:tabs>
              <w:spacing w:line="240" w:lineRule="auto"/>
              <w:rPr>
                <w:rFonts w:cs="Arial"/>
                <w:b/>
                <w:bCs/>
                <w:lang w:val="fr-FR"/>
              </w:rPr>
            </w:pPr>
            <w:r w:rsidRPr="009918FE">
              <w:rPr>
                <w:rFonts w:cs="Arial"/>
                <w:b/>
                <w:bCs/>
                <w:lang w:val="fr-FR"/>
              </w:rPr>
              <w:t xml:space="preserve">Lieu / couverture géographique  </w:t>
            </w:r>
          </w:p>
        </w:tc>
        <w:tc>
          <w:tcPr>
            <w:tcW w:w="6946" w:type="dxa"/>
          </w:tcPr>
          <w:p w:rsidR="00674E27" w:rsidRDefault="0026130F" w:rsidP="004E30E2">
            <w:pPr>
              <w:tabs>
                <w:tab w:val="left" w:pos="10740"/>
              </w:tabs>
              <w:spacing w:after="80" w:line="240" w:lineRule="auto"/>
              <w:jc w:val="both"/>
              <w:rPr>
                <w:rFonts w:cs="Arial"/>
                <w:bCs/>
                <w:lang w:val="fr-FR"/>
              </w:rPr>
            </w:pPr>
            <w:r w:rsidRPr="009918FE">
              <w:rPr>
                <w:rFonts w:cs="Arial"/>
                <w:bCs/>
                <w:lang w:val="fr-FR"/>
              </w:rPr>
              <w:t xml:space="preserve">Quelle est l’origine géographique de la bonne pratique ? On indiquera ici si possible : le pays, la région, la province, la ville et le village. </w:t>
            </w:r>
          </w:p>
          <w:p w:rsidR="0026130F" w:rsidRPr="009918FE" w:rsidRDefault="0026130F" w:rsidP="004E30E2">
            <w:pPr>
              <w:tabs>
                <w:tab w:val="left" w:pos="142"/>
              </w:tabs>
              <w:spacing w:after="80" w:line="240" w:lineRule="auto"/>
              <w:jc w:val="both"/>
              <w:rPr>
                <w:rFonts w:cs="Arial"/>
                <w:bCs/>
                <w:lang w:val="fr-FR"/>
              </w:rPr>
            </w:pPr>
            <w:r w:rsidRPr="009918FE">
              <w:rPr>
                <w:rFonts w:cs="Arial"/>
                <w:bCs/>
                <w:lang w:val="fr-FR"/>
              </w:rPr>
              <w:t>Si possible, ajouter une carte indiquant où s’est déroulé</w:t>
            </w:r>
            <w:r w:rsidR="007520BD">
              <w:rPr>
                <w:rFonts w:cs="Arial"/>
                <w:bCs/>
                <w:lang w:val="fr-FR"/>
              </w:rPr>
              <w:t>e</w:t>
            </w:r>
            <w:r w:rsidRPr="009918FE">
              <w:rPr>
                <w:rFonts w:cs="Arial"/>
                <w:bCs/>
                <w:lang w:val="fr-FR"/>
              </w:rPr>
              <w:t xml:space="preserve"> la pratique. </w:t>
            </w:r>
          </w:p>
        </w:tc>
      </w:tr>
      <w:tr w:rsidR="0026130F" w:rsidRPr="007B72EF" w:rsidTr="00674E27">
        <w:tc>
          <w:tcPr>
            <w:tcW w:w="2552" w:type="dxa"/>
          </w:tcPr>
          <w:p w:rsidR="0026130F" w:rsidRPr="00E674FE" w:rsidRDefault="0026130F" w:rsidP="00674E27">
            <w:pPr>
              <w:tabs>
                <w:tab w:val="left" w:pos="142"/>
              </w:tabs>
              <w:spacing w:line="240" w:lineRule="auto"/>
              <w:rPr>
                <w:rFonts w:cs="Arial"/>
                <w:b/>
                <w:bCs/>
                <w:lang w:val="fr-FR"/>
              </w:rPr>
            </w:pPr>
            <w:r w:rsidRPr="00E674FE">
              <w:rPr>
                <w:rFonts w:cs="Arial"/>
                <w:b/>
                <w:bCs/>
                <w:lang w:val="fr-FR"/>
              </w:rPr>
              <w:t>Introduction</w:t>
            </w:r>
          </w:p>
          <w:p w:rsidR="0026130F" w:rsidRPr="00E674FE" w:rsidRDefault="0026130F" w:rsidP="00674E27">
            <w:pPr>
              <w:tabs>
                <w:tab w:val="left" w:pos="142"/>
              </w:tabs>
              <w:spacing w:line="240" w:lineRule="auto"/>
              <w:rPr>
                <w:rFonts w:cs="Arial"/>
                <w:b/>
                <w:bCs/>
                <w:lang w:val="fr-FR"/>
              </w:rPr>
            </w:pPr>
          </w:p>
        </w:tc>
        <w:tc>
          <w:tcPr>
            <w:tcW w:w="6946" w:type="dxa"/>
          </w:tcPr>
          <w:p w:rsidR="0026130F" w:rsidRPr="00E674FE" w:rsidRDefault="0026130F" w:rsidP="004E30E2">
            <w:pPr>
              <w:tabs>
                <w:tab w:val="left" w:pos="10740"/>
              </w:tabs>
              <w:spacing w:after="80" w:line="240" w:lineRule="auto"/>
              <w:jc w:val="both"/>
              <w:rPr>
                <w:rFonts w:cs="Arial"/>
                <w:bCs/>
                <w:lang w:val="fr-FR"/>
              </w:rPr>
            </w:pPr>
            <w:r w:rsidRPr="00E674FE">
              <w:rPr>
                <w:rFonts w:cs="Arial"/>
                <w:bCs/>
                <w:lang w:val="fr-FR"/>
              </w:rPr>
              <w:t xml:space="preserve">Quel est le contexte (la situation de départ), la problématique soulevée. </w:t>
            </w:r>
          </w:p>
          <w:p w:rsidR="0026130F" w:rsidRPr="00E674FE" w:rsidRDefault="0026130F" w:rsidP="004E30E2">
            <w:pPr>
              <w:tabs>
                <w:tab w:val="left" w:pos="10740"/>
              </w:tabs>
              <w:spacing w:after="80" w:line="240" w:lineRule="auto"/>
              <w:jc w:val="both"/>
              <w:rPr>
                <w:rFonts w:cs="Arial"/>
                <w:bCs/>
                <w:lang w:val="fr-FR"/>
              </w:rPr>
            </w:pPr>
            <w:r w:rsidRPr="00E674FE">
              <w:rPr>
                <w:rFonts w:cs="Arial"/>
                <w:bCs/>
                <w:lang w:val="fr-FR"/>
              </w:rPr>
              <w:t xml:space="preserve">Donnez une brève définition de la pratique abordée et indiquez la durée pendant laquelle elle a été mise en place. </w:t>
            </w:r>
          </w:p>
          <w:p w:rsidR="0026130F" w:rsidRPr="00E674FE" w:rsidRDefault="0026130F" w:rsidP="004E30E2">
            <w:pPr>
              <w:tabs>
                <w:tab w:val="left" w:pos="10740"/>
              </w:tabs>
              <w:spacing w:after="80" w:line="240" w:lineRule="auto"/>
              <w:jc w:val="both"/>
              <w:rPr>
                <w:rFonts w:cs="Arial"/>
                <w:bCs/>
                <w:lang w:val="fr-FR"/>
              </w:rPr>
            </w:pPr>
            <w:r w:rsidRPr="00E674FE">
              <w:rPr>
                <w:rFonts w:cs="Arial"/>
                <w:bCs/>
                <w:lang w:val="fr-FR"/>
              </w:rPr>
              <w:t>Expliquez comment la dimension genre a été prise en compte dans la problématique et la pratique.</w:t>
            </w:r>
          </w:p>
          <w:p w:rsidR="006A2AFB" w:rsidRPr="00E674FE" w:rsidRDefault="006A2AFB" w:rsidP="004E30E2">
            <w:pPr>
              <w:tabs>
                <w:tab w:val="left" w:pos="10740"/>
              </w:tabs>
              <w:spacing w:after="80" w:line="240" w:lineRule="auto"/>
              <w:jc w:val="both"/>
              <w:rPr>
                <w:rFonts w:cs="Arial"/>
                <w:bCs/>
                <w:lang w:val="fr-FR"/>
              </w:rPr>
            </w:pPr>
            <w:r w:rsidRPr="00E674FE">
              <w:rPr>
                <w:rFonts w:cs="Arial"/>
                <w:bCs/>
                <w:lang w:val="fr-FR"/>
              </w:rPr>
              <w:t xml:space="preserve">Dans les situations à risque de catastrophes, expliquez comment la bonne pratique contribue à la réduction des risques et à la gestion des crises pour </w:t>
            </w:r>
            <w:r w:rsidR="00010CAB">
              <w:rPr>
                <w:rFonts w:cs="Arial"/>
                <w:bCs/>
                <w:lang w:val="fr-FR"/>
              </w:rPr>
              <w:t xml:space="preserve">renforcer </w:t>
            </w:r>
            <w:r w:rsidRPr="00E674FE">
              <w:rPr>
                <w:rFonts w:cs="Arial"/>
                <w:bCs/>
                <w:lang w:val="fr-FR"/>
              </w:rPr>
              <w:t>la résilience.</w:t>
            </w:r>
          </w:p>
        </w:tc>
      </w:tr>
      <w:tr w:rsidR="0026130F" w:rsidRPr="007B72EF" w:rsidTr="00674E27">
        <w:tc>
          <w:tcPr>
            <w:tcW w:w="2552" w:type="dxa"/>
          </w:tcPr>
          <w:p w:rsidR="0026130F" w:rsidRPr="00E674FE" w:rsidRDefault="0026130F" w:rsidP="00674E27">
            <w:pPr>
              <w:tabs>
                <w:tab w:val="left" w:pos="10740"/>
              </w:tabs>
              <w:spacing w:line="240" w:lineRule="auto"/>
              <w:rPr>
                <w:rFonts w:cs="Arial"/>
                <w:b/>
                <w:bCs/>
                <w:lang w:val="fr-FR"/>
              </w:rPr>
            </w:pPr>
            <w:r w:rsidRPr="00E674FE">
              <w:rPr>
                <w:rFonts w:cs="Arial"/>
                <w:b/>
                <w:lang w:val="fr-FR"/>
              </w:rPr>
              <w:t>Parties prenantes/ acteurs*</w:t>
            </w:r>
          </w:p>
        </w:tc>
        <w:tc>
          <w:tcPr>
            <w:tcW w:w="6946" w:type="dxa"/>
          </w:tcPr>
          <w:p w:rsidR="00674E27" w:rsidRPr="00E674FE" w:rsidRDefault="0026130F" w:rsidP="004E30E2">
            <w:pPr>
              <w:tabs>
                <w:tab w:val="left" w:pos="10740"/>
              </w:tabs>
              <w:spacing w:after="80" w:line="240" w:lineRule="auto"/>
              <w:jc w:val="both"/>
              <w:rPr>
                <w:rFonts w:cs="Arial"/>
                <w:bCs/>
                <w:lang w:val="fr-FR"/>
              </w:rPr>
            </w:pPr>
            <w:r w:rsidRPr="00E674FE">
              <w:rPr>
                <w:rFonts w:cs="Arial"/>
                <w:bCs/>
                <w:lang w:val="fr-FR"/>
              </w:rPr>
              <w:t>Qui sont</w:t>
            </w:r>
            <w:r w:rsidR="008275B1" w:rsidRPr="00E674FE">
              <w:rPr>
                <w:rFonts w:cs="Arial"/>
                <w:bCs/>
                <w:lang w:val="fr-FR"/>
              </w:rPr>
              <w:t xml:space="preserve"> les bénéficiaires ou le groupe </w:t>
            </w:r>
            <w:r w:rsidRPr="00E674FE">
              <w:rPr>
                <w:rFonts w:cs="Arial"/>
                <w:bCs/>
                <w:lang w:val="fr-FR"/>
              </w:rPr>
              <w:t xml:space="preserve">cible de la bonne pratique ? Quels en sont les utilisateurs ? </w:t>
            </w:r>
          </w:p>
          <w:p w:rsidR="00674E27" w:rsidRPr="00E674FE" w:rsidRDefault="0026130F" w:rsidP="004E30E2">
            <w:pPr>
              <w:tabs>
                <w:tab w:val="left" w:pos="10740"/>
              </w:tabs>
              <w:spacing w:after="80" w:line="240" w:lineRule="auto"/>
              <w:jc w:val="both"/>
              <w:rPr>
                <w:rFonts w:cs="Arial"/>
                <w:bCs/>
                <w:lang w:val="fr-FR"/>
              </w:rPr>
            </w:pPr>
            <w:r w:rsidRPr="00E674FE">
              <w:rPr>
                <w:rFonts w:cs="Arial"/>
                <w:bCs/>
                <w:lang w:val="fr-FR"/>
              </w:rPr>
              <w:t>Quels sont les institutions, partenaires, agences de mise en œuvre et donateurs concernés par la bonne pratique et quelle est</w:t>
            </w:r>
            <w:r w:rsidR="00674E27" w:rsidRPr="00E674FE">
              <w:rPr>
                <w:rFonts w:cs="Arial"/>
                <w:bCs/>
                <w:lang w:val="fr-FR"/>
              </w:rPr>
              <w:t xml:space="preserve"> la nature de leur implication?</w:t>
            </w:r>
          </w:p>
          <w:p w:rsidR="0026130F" w:rsidRPr="00E674FE" w:rsidRDefault="0026130F" w:rsidP="004E30E2">
            <w:pPr>
              <w:tabs>
                <w:tab w:val="left" w:pos="10740"/>
              </w:tabs>
              <w:spacing w:after="80" w:line="240" w:lineRule="auto"/>
              <w:jc w:val="both"/>
              <w:rPr>
                <w:rFonts w:cs="Arial"/>
                <w:bCs/>
                <w:lang w:val="fr-FR"/>
              </w:rPr>
            </w:pPr>
            <w:r w:rsidRPr="00E674FE">
              <w:rPr>
                <w:rFonts w:cs="Arial"/>
                <w:bCs/>
                <w:lang w:val="fr-FR"/>
              </w:rPr>
              <w:t>Veillez à différencier le rôle des hommes et des femmes qui ont bénéficié de la bonne pratique</w:t>
            </w:r>
            <w:r w:rsidR="006A2AFB" w:rsidRPr="00E674FE">
              <w:rPr>
                <w:rFonts w:cs="Arial"/>
                <w:bCs/>
                <w:lang w:val="fr-FR"/>
              </w:rPr>
              <w:t xml:space="preserve"> et leur degré de vulnérabilité à différents types de menace.</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lastRenderedPageBreak/>
              <w:t>Approche méthodologique*</w:t>
            </w:r>
          </w:p>
          <w:p w:rsidR="0026130F" w:rsidRPr="009918FE" w:rsidRDefault="0026130F" w:rsidP="00674E27">
            <w:pPr>
              <w:tabs>
                <w:tab w:val="left" w:pos="10740"/>
              </w:tabs>
              <w:spacing w:line="240" w:lineRule="auto"/>
              <w:rPr>
                <w:rFonts w:cs="Arial"/>
                <w:b/>
                <w:bCs/>
                <w:lang w:val="fr-FR"/>
              </w:rPr>
            </w:pPr>
          </w:p>
        </w:tc>
        <w:tc>
          <w:tcPr>
            <w:tcW w:w="6946" w:type="dxa"/>
          </w:tcPr>
          <w:p w:rsidR="0026130F" w:rsidRPr="009918FE" w:rsidRDefault="0026130F" w:rsidP="00DF699F">
            <w:pPr>
              <w:tabs>
                <w:tab w:val="left" w:pos="10740"/>
              </w:tabs>
              <w:spacing w:after="60" w:line="240" w:lineRule="auto"/>
              <w:jc w:val="both"/>
              <w:rPr>
                <w:rFonts w:cs="Arial"/>
                <w:bCs/>
                <w:lang w:val="fr-FR"/>
              </w:rPr>
            </w:pPr>
            <w:r w:rsidRPr="009918FE">
              <w:rPr>
                <w:rFonts w:cs="Arial"/>
                <w:bCs/>
                <w:lang w:val="fr-FR"/>
              </w:rPr>
              <w:t xml:space="preserve">Quelle méthodologie a été utilisée ou expérimentée pour aborder la problématique de départ qui a permis d’obtenir des résultats positifs et de finalement conduire à la bonne pratique ? </w:t>
            </w:r>
          </w:p>
          <w:p w:rsidR="0026130F" w:rsidRPr="009918FE" w:rsidRDefault="0026130F" w:rsidP="00DF699F">
            <w:pPr>
              <w:tabs>
                <w:tab w:val="left" w:pos="10740"/>
              </w:tabs>
              <w:spacing w:after="60" w:line="240" w:lineRule="auto"/>
              <w:jc w:val="both"/>
              <w:rPr>
                <w:rFonts w:cs="Arial"/>
                <w:bCs/>
                <w:lang w:val="fr-FR"/>
              </w:rPr>
            </w:pPr>
            <w:r w:rsidRPr="009918FE">
              <w:rPr>
                <w:rFonts w:cs="Arial"/>
                <w:bCs/>
                <w:lang w:val="fr-FR"/>
              </w:rPr>
              <w:t>Quelle a été la démarche et de quelle manière le processus a t-il été participatif ?</w:t>
            </w:r>
          </w:p>
          <w:p w:rsidR="0026130F" w:rsidRPr="009918FE" w:rsidRDefault="0026130F" w:rsidP="00DF699F">
            <w:pPr>
              <w:tabs>
                <w:tab w:val="left" w:pos="10740"/>
              </w:tabs>
              <w:spacing w:after="60" w:line="240" w:lineRule="auto"/>
              <w:jc w:val="both"/>
              <w:rPr>
                <w:rFonts w:cs="Arial"/>
                <w:bCs/>
                <w:lang w:val="fr-FR"/>
              </w:rPr>
            </w:pPr>
            <w:r w:rsidRPr="009918FE">
              <w:rPr>
                <w:rFonts w:cs="Arial"/>
                <w:bCs/>
                <w:lang w:val="fr-FR"/>
              </w:rPr>
              <w:t xml:space="preserve">Quel a été le temps nécessaire pour tirer les enseignements et </w:t>
            </w:r>
            <w:r w:rsidR="008275B1">
              <w:rPr>
                <w:rFonts w:cs="Arial"/>
                <w:bCs/>
                <w:lang w:val="fr-FR"/>
              </w:rPr>
              <w:t xml:space="preserve">identifier </w:t>
            </w:r>
            <w:r w:rsidRPr="009918FE">
              <w:rPr>
                <w:rFonts w:cs="Arial"/>
                <w:bCs/>
                <w:lang w:val="fr-FR"/>
              </w:rPr>
              <w:t>les facteurs clés de succès de la pratique ?</w:t>
            </w:r>
          </w:p>
          <w:p w:rsidR="0026130F" w:rsidRPr="009918FE" w:rsidRDefault="0026130F" w:rsidP="00DF699F">
            <w:pPr>
              <w:tabs>
                <w:tab w:val="left" w:pos="10740"/>
              </w:tabs>
              <w:spacing w:after="60" w:line="240" w:lineRule="auto"/>
              <w:jc w:val="both"/>
              <w:rPr>
                <w:rFonts w:cs="Arial"/>
                <w:bCs/>
                <w:lang w:val="fr-FR"/>
              </w:rPr>
            </w:pPr>
            <w:r w:rsidRPr="009918FE">
              <w:rPr>
                <w:rFonts w:cs="Arial"/>
                <w:bCs/>
                <w:lang w:val="fr-FR"/>
              </w:rPr>
              <w:t>Veuillez inclure les aspects genre dans l’approche méthodologique.</w:t>
            </w:r>
          </w:p>
        </w:tc>
      </w:tr>
      <w:tr w:rsidR="0026130F" w:rsidRPr="007B72EF" w:rsidTr="00674E27">
        <w:trPr>
          <w:trHeight w:val="650"/>
        </w:trPr>
        <w:tc>
          <w:tcPr>
            <w:tcW w:w="2552" w:type="dxa"/>
          </w:tcPr>
          <w:p w:rsidR="0026130F" w:rsidRPr="009918FE" w:rsidRDefault="0026130F" w:rsidP="00674E27">
            <w:pPr>
              <w:tabs>
                <w:tab w:val="left" w:pos="10740"/>
              </w:tabs>
              <w:spacing w:line="240" w:lineRule="auto"/>
              <w:rPr>
                <w:rFonts w:cs="Arial"/>
                <w:b/>
                <w:lang w:val="fr-FR"/>
              </w:rPr>
            </w:pPr>
            <w:r w:rsidRPr="009918FE">
              <w:rPr>
                <w:rFonts w:cs="Arial"/>
                <w:b/>
                <w:bCs/>
                <w:lang w:val="fr-FR"/>
              </w:rPr>
              <w:t>Validation*</w:t>
            </w:r>
            <w:r w:rsidRPr="009918FE">
              <w:rPr>
                <w:rFonts w:cs="Arial"/>
                <w:b/>
                <w:bCs/>
                <w:lang w:val="fr-FR"/>
              </w:rPr>
              <w:tab/>
            </w:r>
            <w:r w:rsidRPr="009918FE">
              <w:rPr>
                <w:rFonts w:cs="Arial"/>
                <w:b/>
                <w:bCs/>
                <w:lang w:val="fr-FR"/>
              </w:rPr>
              <w:tab/>
            </w:r>
          </w:p>
        </w:tc>
        <w:tc>
          <w:tcPr>
            <w:tcW w:w="6946" w:type="dxa"/>
          </w:tcPr>
          <w:p w:rsidR="007520BD" w:rsidRPr="009918FE" w:rsidRDefault="007520BD" w:rsidP="00DF699F">
            <w:pPr>
              <w:tabs>
                <w:tab w:val="left" w:pos="10740"/>
              </w:tabs>
              <w:spacing w:after="60" w:line="240" w:lineRule="auto"/>
              <w:jc w:val="both"/>
              <w:rPr>
                <w:rFonts w:cs="Arial"/>
                <w:bCs/>
                <w:lang w:val="fr-FR"/>
              </w:rPr>
            </w:pPr>
            <w:r w:rsidRPr="009918FE">
              <w:rPr>
                <w:rFonts w:cs="Arial"/>
                <w:bCs/>
                <w:lang w:val="fr-FR"/>
              </w:rPr>
              <w:t>Confirmation par les bénéficiaires que la pratique répond bien aux besoins ou à la problématique initiale.</w:t>
            </w:r>
          </w:p>
          <w:p w:rsidR="007520BD" w:rsidRDefault="007520BD" w:rsidP="00DF699F">
            <w:pPr>
              <w:tabs>
                <w:tab w:val="left" w:pos="10740"/>
              </w:tabs>
              <w:spacing w:after="60" w:line="240" w:lineRule="auto"/>
              <w:jc w:val="both"/>
              <w:rPr>
                <w:rFonts w:cs="Arial"/>
                <w:bCs/>
                <w:lang w:val="fr-FR"/>
              </w:rPr>
            </w:pPr>
            <w:r w:rsidRPr="009918FE">
              <w:rPr>
                <w:rFonts w:cs="Arial"/>
                <w:bCs/>
                <w:lang w:val="fr-FR"/>
              </w:rPr>
              <w:t>La bonne pratique a-t-elle été validée avec les parties prenantes</w:t>
            </w:r>
            <w:r>
              <w:rPr>
                <w:rFonts w:cs="Arial"/>
                <w:bCs/>
                <w:lang w:val="fr-FR"/>
              </w:rPr>
              <w:t xml:space="preserve"> </w:t>
            </w:r>
            <w:r w:rsidRPr="009918FE">
              <w:rPr>
                <w:rFonts w:cs="Arial"/>
                <w:bCs/>
                <w:lang w:val="fr-FR"/>
              </w:rPr>
              <w:t>/</w:t>
            </w:r>
            <w:r>
              <w:rPr>
                <w:rFonts w:cs="Arial"/>
                <w:bCs/>
                <w:lang w:val="fr-FR"/>
              </w:rPr>
              <w:t xml:space="preserve"> u</w:t>
            </w:r>
            <w:r w:rsidRPr="009918FE">
              <w:rPr>
                <w:rFonts w:cs="Arial"/>
                <w:bCs/>
                <w:lang w:val="fr-FR"/>
              </w:rPr>
              <w:t>tilisateurs</w:t>
            </w:r>
            <w:r>
              <w:rPr>
                <w:rFonts w:cs="Arial"/>
                <w:bCs/>
                <w:lang w:val="fr-FR"/>
              </w:rPr>
              <w:t xml:space="preserve"> </w:t>
            </w:r>
            <w:r w:rsidRPr="009918FE">
              <w:rPr>
                <w:rFonts w:cs="Arial"/>
                <w:bCs/>
                <w:lang w:val="fr-FR"/>
              </w:rPr>
              <w:t xml:space="preserve">finaux ? </w:t>
            </w:r>
          </w:p>
          <w:p w:rsidR="0026130F" w:rsidRPr="009918FE" w:rsidRDefault="007520BD" w:rsidP="00DF699F">
            <w:pPr>
              <w:tabs>
                <w:tab w:val="left" w:pos="10740"/>
              </w:tabs>
              <w:spacing w:after="60" w:line="240" w:lineRule="auto"/>
              <w:jc w:val="both"/>
              <w:rPr>
                <w:rFonts w:cs="Arial"/>
                <w:bCs/>
                <w:lang w:val="fr-FR"/>
              </w:rPr>
            </w:pPr>
            <w:r w:rsidRPr="009918FE">
              <w:rPr>
                <w:rFonts w:cs="Arial"/>
                <w:bCs/>
                <w:lang w:val="fr-FR"/>
              </w:rPr>
              <w:t>Brève description du processus de validation de la pratique</w:t>
            </w:r>
          </w:p>
        </w:tc>
      </w:tr>
      <w:tr w:rsidR="0026130F" w:rsidRPr="00295314"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Impact*</w:t>
            </w:r>
          </w:p>
        </w:tc>
        <w:tc>
          <w:tcPr>
            <w:tcW w:w="6946" w:type="dxa"/>
          </w:tcPr>
          <w:p w:rsidR="00295314" w:rsidRDefault="0026130F" w:rsidP="00DF699F">
            <w:pPr>
              <w:tabs>
                <w:tab w:val="left" w:pos="10740"/>
              </w:tabs>
              <w:spacing w:after="60" w:line="240" w:lineRule="auto"/>
              <w:jc w:val="both"/>
              <w:rPr>
                <w:rFonts w:cs="Arial"/>
                <w:bCs/>
                <w:lang w:val="fr-FR"/>
              </w:rPr>
            </w:pPr>
            <w:r w:rsidRPr="00E674FE">
              <w:rPr>
                <w:rFonts w:cs="Arial"/>
                <w:bCs/>
                <w:lang w:val="fr-FR"/>
              </w:rPr>
              <w:t xml:space="preserve">Quel est l’impact (positif ou négatif) de cette bonne pratique sur les moyens d’existence des bénéficiaires, hommes et femmes, en expliquant les différences éventuelles pour les uns et les autres? </w:t>
            </w:r>
          </w:p>
          <w:p w:rsidR="0026130F" w:rsidRPr="00E674FE" w:rsidRDefault="0026130F" w:rsidP="00DF699F">
            <w:pPr>
              <w:tabs>
                <w:tab w:val="left" w:pos="10740"/>
              </w:tabs>
              <w:spacing w:after="60" w:line="240" w:lineRule="auto"/>
              <w:jc w:val="both"/>
              <w:rPr>
                <w:rFonts w:cs="Arial"/>
                <w:bCs/>
                <w:lang w:val="fr-FR"/>
              </w:rPr>
            </w:pPr>
            <w:r w:rsidRPr="00E674FE">
              <w:rPr>
                <w:rFonts w:cs="Arial"/>
                <w:bCs/>
                <w:lang w:val="fr-FR"/>
              </w:rPr>
              <w:t>Ces moyens d’existence se sont-ils améliorés en termes environnemental, financier et/ou économique</w:t>
            </w:r>
            <w:r w:rsidR="006A2AFB" w:rsidRPr="00E674FE">
              <w:rPr>
                <w:rFonts w:cs="Arial"/>
                <w:bCs/>
                <w:lang w:val="fr-FR"/>
              </w:rPr>
              <w:t xml:space="preserve"> (et si applicable, sont-ils plus résilients)</w:t>
            </w:r>
            <w:r w:rsidRPr="00E674FE">
              <w:rPr>
                <w:rFonts w:cs="Arial"/>
                <w:bCs/>
                <w:lang w:val="fr-FR"/>
              </w:rPr>
              <w:t xml:space="preserve"> ? Et si oui, comment ? </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Innovations et facteurs clés de succès*</w:t>
            </w:r>
          </w:p>
        </w:tc>
        <w:tc>
          <w:tcPr>
            <w:tcW w:w="6946" w:type="dxa"/>
          </w:tcPr>
          <w:p w:rsidR="00295314" w:rsidRDefault="0026130F" w:rsidP="00DF699F">
            <w:pPr>
              <w:spacing w:after="60" w:line="240" w:lineRule="auto"/>
              <w:jc w:val="both"/>
              <w:rPr>
                <w:rFonts w:cs="Arial"/>
                <w:bCs/>
                <w:lang w:val="fr-FR"/>
              </w:rPr>
            </w:pPr>
            <w:r w:rsidRPr="00E674FE">
              <w:rPr>
                <w:rFonts w:cs="Arial"/>
                <w:bCs/>
                <w:lang w:val="fr-FR"/>
              </w:rPr>
              <w:t xml:space="preserve">En quoi la bonne pratique est-elle une innovation pour les hommes et les femmes qui l’ont mise en œuvre ? </w:t>
            </w:r>
          </w:p>
          <w:p w:rsidR="0026130F" w:rsidRPr="00E674FE" w:rsidRDefault="0026130F" w:rsidP="00DF699F">
            <w:pPr>
              <w:spacing w:after="60" w:line="240" w:lineRule="auto"/>
              <w:jc w:val="both"/>
              <w:rPr>
                <w:rFonts w:cs="Arial"/>
                <w:bCs/>
                <w:lang w:val="fr-FR"/>
              </w:rPr>
            </w:pPr>
            <w:r w:rsidRPr="00E674FE">
              <w:rPr>
                <w:rFonts w:cs="Arial"/>
                <w:bCs/>
                <w:lang w:val="fr-FR"/>
              </w:rPr>
              <w:t>Quelles sont les conditions</w:t>
            </w:r>
            <w:r w:rsidR="006A2AFB" w:rsidRPr="00E674FE">
              <w:rPr>
                <w:rFonts w:cs="Arial"/>
                <w:bCs/>
                <w:lang w:val="fr-FR"/>
              </w:rPr>
              <w:t xml:space="preserve"> (institutionnelles, économiques, sociales et environnementales)</w:t>
            </w:r>
            <w:r w:rsidRPr="00E674FE">
              <w:rPr>
                <w:rFonts w:cs="Arial"/>
                <w:bCs/>
                <w:lang w:val="fr-FR"/>
              </w:rPr>
              <w:t xml:space="preserve"> à remplir pour reproduire la bonne pratique avec succès (dans un contexte similaire)?</w:t>
            </w:r>
          </w:p>
        </w:tc>
      </w:tr>
      <w:tr w:rsidR="0026130F" w:rsidRPr="00D26E63" w:rsidTr="00674E27">
        <w:tc>
          <w:tcPr>
            <w:tcW w:w="2552" w:type="dxa"/>
          </w:tcPr>
          <w:p w:rsidR="0026130F" w:rsidRPr="009918FE" w:rsidRDefault="0026130F" w:rsidP="00674E27">
            <w:pPr>
              <w:tabs>
                <w:tab w:val="left" w:pos="10740"/>
              </w:tabs>
              <w:spacing w:line="240" w:lineRule="auto"/>
              <w:rPr>
                <w:rFonts w:cs="Arial"/>
                <w:b/>
                <w:lang w:val="fr-FR"/>
              </w:rPr>
            </w:pPr>
            <w:r w:rsidRPr="009918FE">
              <w:rPr>
                <w:rFonts w:cs="Arial"/>
                <w:b/>
                <w:bCs/>
                <w:lang w:val="fr-FR"/>
              </w:rPr>
              <w:t>Contraintes*</w:t>
            </w:r>
            <w:r w:rsidRPr="009918FE">
              <w:rPr>
                <w:rFonts w:cs="Arial"/>
                <w:b/>
                <w:bCs/>
                <w:lang w:val="fr-FR"/>
              </w:rPr>
              <w:tab/>
            </w:r>
          </w:p>
        </w:tc>
        <w:tc>
          <w:tcPr>
            <w:tcW w:w="6946" w:type="dxa"/>
          </w:tcPr>
          <w:p w:rsidR="00295314" w:rsidRDefault="0026130F" w:rsidP="006A2AFB">
            <w:pPr>
              <w:tabs>
                <w:tab w:val="left" w:pos="10740"/>
              </w:tabs>
              <w:spacing w:after="60" w:line="240" w:lineRule="auto"/>
              <w:jc w:val="both"/>
              <w:rPr>
                <w:rFonts w:cs="Arial"/>
                <w:bCs/>
                <w:lang w:val="fr-FR"/>
              </w:rPr>
            </w:pPr>
            <w:r w:rsidRPr="00E674FE">
              <w:rPr>
                <w:rFonts w:cs="Arial"/>
                <w:bCs/>
                <w:lang w:val="fr-FR"/>
              </w:rPr>
              <w:t xml:space="preserve">Quelles sont les difficultés rencontrées par les hommes et par les femmes et les défis à relever ? </w:t>
            </w:r>
          </w:p>
          <w:p w:rsidR="0026130F" w:rsidRPr="00E674FE" w:rsidRDefault="0026130F" w:rsidP="006A2AFB">
            <w:pPr>
              <w:tabs>
                <w:tab w:val="left" w:pos="10740"/>
              </w:tabs>
              <w:spacing w:after="60" w:line="240" w:lineRule="auto"/>
              <w:jc w:val="both"/>
              <w:rPr>
                <w:rFonts w:cs="Arial"/>
                <w:bCs/>
                <w:lang w:val="fr-FR"/>
              </w:rPr>
            </w:pPr>
            <w:r w:rsidRPr="00E674FE">
              <w:rPr>
                <w:rFonts w:cs="Arial"/>
                <w:bCs/>
                <w:lang w:val="fr-FR"/>
              </w:rPr>
              <w:t>Comment les ont-ils abordés?</w:t>
            </w:r>
            <w:r w:rsidR="006A2AFB" w:rsidRPr="00E674FE">
              <w:rPr>
                <w:rFonts w:cs="Arial"/>
                <w:bCs/>
                <w:lang w:val="fr-FR"/>
              </w:rPr>
              <w:t xml:space="preserve"> Dans un contexte de catastrophe, de quelle façon les crises/chocs affectent les moyens d’existence des groupes à risque.</w:t>
            </w:r>
            <w:r w:rsidRPr="00E674FE">
              <w:rPr>
                <w:rFonts w:cs="Arial"/>
                <w:bCs/>
                <w:lang w:val="fr-FR"/>
              </w:rPr>
              <w:tab/>
              <w:t>Problème rencontré et situation de départ</w:t>
            </w:r>
            <w:r w:rsidRPr="00E674FE">
              <w:rPr>
                <w:rFonts w:cs="Arial"/>
                <w:bCs/>
                <w:lang w:val="fr-FR"/>
              </w:rPr>
              <w:tab/>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Enseignements tirés*</w:t>
            </w:r>
          </w:p>
        </w:tc>
        <w:tc>
          <w:tcPr>
            <w:tcW w:w="6946" w:type="dxa"/>
          </w:tcPr>
          <w:p w:rsidR="0026130F" w:rsidRPr="00E674FE" w:rsidRDefault="0026130F" w:rsidP="00DF699F">
            <w:pPr>
              <w:tabs>
                <w:tab w:val="left" w:pos="10740"/>
              </w:tabs>
              <w:spacing w:after="60" w:line="240" w:lineRule="auto"/>
              <w:jc w:val="both"/>
              <w:rPr>
                <w:rFonts w:cs="Arial"/>
                <w:bCs/>
                <w:lang w:val="fr-FR"/>
              </w:rPr>
            </w:pPr>
            <w:r w:rsidRPr="00E674FE">
              <w:rPr>
                <w:rFonts w:cs="Arial"/>
                <w:bCs/>
                <w:lang w:val="fr-FR"/>
              </w:rPr>
              <w:t>Quelles sont les leçons à retenir des expériences de cette bonne pratique, tant pour les hommes que pour les femmes?</w:t>
            </w:r>
          </w:p>
        </w:tc>
      </w:tr>
      <w:tr w:rsidR="0026130F" w:rsidRPr="007B72EF" w:rsidTr="00674E27">
        <w:tc>
          <w:tcPr>
            <w:tcW w:w="2552" w:type="dxa"/>
          </w:tcPr>
          <w:p w:rsidR="0026130F" w:rsidRPr="009918FE" w:rsidRDefault="0026130F" w:rsidP="00674E27">
            <w:pPr>
              <w:tabs>
                <w:tab w:val="left" w:pos="10740"/>
              </w:tabs>
              <w:spacing w:line="240" w:lineRule="auto"/>
              <w:rPr>
                <w:rFonts w:cs="Arial"/>
                <w:b/>
                <w:lang w:val="fr-FR"/>
              </w:rPr>
            </w:pPr>
            <w:r w:rsidRPr="009918FE">
              <w:rPr>
                <w:rFonts w:cs="Arial"/>
                <w:b/>
                <w:bCs/>
                <w:lang w:val="fr-FR"/>
              </w:rPr>
              <w:t>Durabilité*</w:t>
            </w:r>
            <w:r w:rsidRPr="009918FE">
              <w:rPr>
                <w:rFonts w:cs="Arial"/>
                <w:b/>
                <w:bCs/>
                <w:lang w:val="fr-FR"/>
              </w:rPr>
              <w:tab/>
            </w:r>
            <w:r w:rsidRPr="009918FE">
              <w:rPr>
                <w:rFonts w:cs="Arial"/>
                <w:b/>
                <w:bCs/>
                <w:lang w:val="fr-FR"/>
              </w:rPr>
              <w:tab/>
            </w:r>
          </w:p>
        </w:tc>
        <w:tc>
          <w:tcPr>
            <w:tcW w:w="6946" w:type="dxa"/>
          </w:tcPr>
          <w:p w:rsidR="0026130F" w:rsidRPr="00380833" w:rsidRDefault="0026130F" w:rsidP="00DF699F">
            <w:pPr>
              <w:tabs>
                <w:tab w:val="left" w:pos="10740"/>
              </w:tabs>
              <w:spacing w:after="60" w:line="240" w:lineRule="auto"/>
              <w:jc w:val="both"/>
              <w:rPr>
                <w:rFonts w:cs="Arial"/>
                <w:bCs/>
                <w:lang w:val="fr-FR"/>
              </w:rPr>
            </w:pPr>
            <w:r w:rsidRPr="00E674FE">
              <w:rPr>
                <w:rFonts w:cs="Arial"/>
                <w:bCs/>
                <w:lang w:val="fr-FR"/>
              </w:rPr>
              <w:t xml:space="preserve">Quels sont les éléments à mettre en place pour que la pratique soit </w:t>
            </w:r>
            <w:r w:rsidRPr="00380833">
              <w:rPr>
                <w:rFonts w:cs="Arial"/>
                <w:bCs/>
                <w:lang w:val="fr-FR"/>
              </w:rPr>
              <w:t xml:space="preserve">pérenne au niveau </w:t>
            </w:r>
            <w:r w:rsidR="006A2AFB" w:rsidRPr="00380833">
              <w:rPr>
                <w:rFonts w:cs="Arial"/>
                <w:bCs/>
                <w:lang w:val="fr-FR"/>
              </w:rPr>
              <w:t xml:space="preserve">institutionnel, </w:t>
            </w:r>
            <w:r w:rsidRPr="00380833">
              <w:rPr>
                <w:rFonts w:cs="Arial"/>
                <w:bCs/>
                <w:lang w:val="fr-FR"/>
              </w:rPr>
              <w:t>social, économique et environnemental?</w:t>
            </w:r>
          </w:p>
          <w:p w:rsidR="00380833" w:rsidRPr="00380833" w:rsidRDefault="00E254B9" w:rsidP="00380833">
            <w:pPr>
              <w:tabs>
                <w:tab w:val="left" w:pos="10740"/>
              </w:tabs>
              <w:spacing w:after="60" w:line="240" w:lineRule="auto"/>
              <w:jc w:val="both"/>
              <w:rPr>
                <w:rFonts w:cs="Arial"/>
                <w:bCs/>
                <w:lang w:val="fr-FR"/>
              </w:rPr>
            </w:pPr>
            <w:r w:rsidRPr="00380833">
              <w:rPr>
                <w:rFonts w:cs="Arial"/>
                <w:bCs/>
                <w:lang w:val="fr-FR"/>
              </w:rPr>
              <w:t xml:space="preserve">Si applicable, </w:t>
            </w:r>
            <w:r w:rsidR="00380833" w:rsidRPr="00380833">
              <w:rPr>
                <w:rFonts w:cs="Arial"/>
                <w:bCs/>
                <w:lang w:val="fr-FR"/>
              </w:rPr>
              <w:t>donnez une indication des coûts engagés pour la mise en œuvre de la pratique.</w:t>
            </w:r>
          </w:p>
          <w:p w:rsidR="00295314" w:rsidRPr="00E674FE" w:rsidRDefault="00380833" w:rsidP="00380833">
            <w:pPr>
              <w:tabs>
                <w:tab w:val="left" w:pos="10740"/>
              </w:tabs>
              <w:spacing w:after="60" w:line="240" w:lineRule="auto"/>
              <w:jc w:val="both"/>
              <w:rPr>
                <w:rFonts w:cs="Arial"/>
                <w:bCs/>
                <w:lang w:val="fr-FR"/>
              </w:rPr>
            </w:pPr>
            <w:r w:rsidRPr="00380833">
              <w:rPr>
                <w:rFonts w:cs="Arial"/>
                <w:bCs/>
                <w:lang w:val="fr-FR"/>
              </w:rPr>
              <w:t xml:space="preserve">Si possible, indiquez le </w:t>
            </w:r>
            <w:r w:rsidR="00295314" w:rsidRPr="00380833">
              <w:rPr>
                <w:rFonts w:cs="Arial"/>
                <w:bCs/>
                <w:lang w:val="fr-FR"/>
              </w:rPr>
              <w:t xml:space="preserve">rapport </w:t>
            </w:r>
            <w:r w:rsidR="0010526B" w:rsidRPr="00380833">
              <w:rPr>
                <w:rFonts w:cs="Arial"/>
                <w:bCs/>
                <w:lang w:val="fr-FR"/>
              </w:rPr>
              <w:t>coût-efficacité de la pratique.</w:t>
            </w:r>
            <w:r w:rsidRPr="00380833">
              <w:rPr>
                <w:rFonts w:cs="Arial"/>
                <w:bCs/>
                <w:lang w:val="fr-FR"/>
              </w:rPr>
              <w:t> : q</w:t>
            </w:r>
            <w:r w:rsidR="00295314" w:rsidRPr="00380833">
              <w:rPr>
                <w:rFonts w:cs="Arial"/>
                <w:bCs/>
                <w:lang w:val="fr-FR"/>
              </w:rPr>
              <w:t xml:space="preserve">uels sont les avantages </w:t>
            </w:r>
            <w:r w:rsidRPr="00380833">
              <w:rPr>
                <w:rFonts w:cs="Arial"/>
                <w:bCs/>
                <w:lang w:val="fr-FR"/>
              </w:rPr>
              <w:t xml:space="preserve">d’ordre </w:t>
            </w:r>
            <w:r w:rsidR="00295314" w:rsidRPr="00380833">
              <w:rPr>
                <w:rFonts w:cs="Arial"/>
                <w:bCs/>
                <w:lang w:val="fr-FR"/>
              </w:rPr>
              <w:t>instituti</w:t>
            </w:r>
            <w:r w:rsidRPr="00380833">
              <w:rPr>
                <w:rFonts w:cs="Arial"/>
                <w:bCs/>
                <w:lang w:val="fr-FR"/>
              </w:rPr>
              <w:t>onnel, social, économique</w:t>
            </w:r>
            <w:r w:rsidR="0010526B" w:rsidRPr="00380833">
              <w:rPr>
                <w:rFonts w:cs="Arial"/>
                <w:bCs/>
                <w:lang w:val="fr-FR"/>
              </w:rPr>
              <w:t xml:space="preserve"> et/</w:t>
            </w:r>
            <w:r w:rsidRPr="00380833">
              <w:rPr>
                <w:rFonts w:cs="Arial"/>
                <w:bCs/>
                <w:lang w:val="fr-FR"/>
              </w:rPr>
              <w:t>ou environnemental</w:t>
            </w:r>
            <w:r w:rsidR="00295314" w:rsidRPr="00380833">
              <w:rPr>
                <w:rFonts w:cs="Arial"/>
                <w:bCs/>
                <w:lang w:val="fr-FR"/>
              </w:rPr>
              <w:t xml:space="preserve"> par rapport au</w:t>
            </w:r>
            <w:r w:rsidRPr="00380833">
              <w:rPr>
                <w:rFonts w:cs="Arial"/>
                <w:bCs/>
                <w:lang w:val="fr-FR"/>
              </w:rPr>
              <w:t>x</w:t>
            </w:r>
            <w:r w:rsidR="00295314" w:rsidRPr="00380833">
              <w:rPr>
                <w:rFonts w:cs="Arial"/>
                <w:bCs/>
                <w:lang w:val="fr-FR"/>
              </w:rPr>
              <w:t xml:space="preserve"> coûts </w:t>
            </w:r>
            <w:r w:rsidRPr="00380833">
              <w:rPr>
                <w:rFonts w:cs="Arial"/>
                <w:bCs/>
                <w:lang w:val="fr-FR"/>
              </w:rPr>
              <w:t>totaux.</w:t>
            </w:r>
          </w:p>
        </w:tc>
      </w:tr>
    </w:tbl>
    <w:p w:rsidR="00295314" w:rsidRPr="00E254B9" w:rsidRDefault="00295314">
      <w:pPr>
        <w:rPr>
          <w:lang w:val="fr-FR"/>
        </w:rPr>
      </w:pPr>
      <w:r w:rsidRPr="00E254B9">
        <w:rPr>
          <w:lang w:val="fr-FR"/>
        </w:rPr>
        <w:br w:type="page"/>
      </w:r>
    </w:p>
    <w:tbl>
      <w:tblPr>
        <w:tblW w:w="9498" w:type="dxa"/>
        <w:tblInd w:w="108" w:type="dxa"/>
        <w:tblBorders>
          <w:top w:val="single" w:sz="12" w:space="0" w:color="9BBB59"/>
          <w:bottom w:val="single" w:sz="12" w:space="0" w:color="9BBB59"/>
          <w:insideH w:val="single" w:sz="12" w:space="0" w:color="9BBB59"/>
        </w:tblBorders>
        <w:tblLayout w:type="fixed"/>
        <w:tblLook w:val="04A0"/>
      </w:tblPr>
      <w:tblGrid>
        <w:gridCol w:w="2552"/>
        <w:gridCol w:w="6946"/>
      </w:tblGrid>
      <w:tr w:rsidR="0026130F" w:rsidRPr="007B72EF" w:rsidTr="00674E27">
        <w:tc>
          <w:tcPr>
            <w:tcW w:w="2552" w:type="dxa"/>
          </w:tcPr>
          <w:p w:rsidR="0026130F" w:rsidRPr="00E674FE" w:rsidRDefault="0026130F" w:rsidP="00674E27">
            <w:pPr>
              <w:tabs>
                <w:tab w:val="left" w:pos="142"/>
                <w:tab w:val="left" w:pos="2977"/>
              </w:tabs>
              <w:spacing w:line="240" w:lineRule="auto"/>
              <w:rPr>
                <w:rFonts w:cs="Arial"/>
                <w:b/>
                <w:bCs/>
                <w:lang w:val="fr-FR"/>
              </w:rPr>
            </w:pPr>
            <w:r w:rsidRPr="00380833">
              <w:rPr>
                <w:rFonts w:cs="Arial"/>
                <w:b/>
                <w:bCs/>
                <w:lang w:val="fr-FR"/>
              </w:rPr>
              <w:lastRenderedPageBreak/>
              <w:t xml:space="preserve">Reproductibilité </w:t>
            </w:r>
            <w:r w:rsidR="00380833" w:rsidRPr="00380833">
              <w:rPr>
                <w:rFonts w:cs="Arial"/>
                <w:b/>
                <w:bCs/>
                <w:lang w:val="fr-FR"/>
              </w:rPr>
              <w:t>et/ou mise à échelle</w:t>
            </w:r>
            <w:r w:rsidRPr="00380833">
              <w:rPr>
                <w:rFonts w:cs="Arial"/>
                <w:b/>
                <w:bCs/>
                <w:lang w:val="fr-FR"/>
              </w:rPr>
              <w:t>*</w:t>
            </w:r>
          </w:p>
        </w:tc>
        <w:tc>
          <w:tcPr>
            <w:tcW w:w="6946" w:type="dxa"/>
          </w:tcPr>
          <w:p w:rsidR="0026130F" w:rsidRPr="00E674FE" w:rsidRDefault="0026130F" w:rsidP="00DF699F">
            <w:pPr>
              <w:tabs>
                <w:tab w:val="left" w:pos="10740"/>
              </w:tabs>
              <w:spacing w:after="60" w:line="240" w:lineRule="auto"/>
              <w:jc w:val="both"/>
              <w:rPr>
                <w:rFonts w:cs="Arial"/>
                <w:bCs/>
                <w:lang w:val="fr-FR"/>
              </w:rPr>
            </w:pPr>
            <w:r w:rsidRPr="00E674FE">
              <w:rPr>
                <w:rFonts w:cs="Arial"/>
                <w:bCs/>
                <w:lang w:val="fr-FR"/>
              </w:rPr>
              <w:t>Quelles sont les possibilités de reproduire la bonne pratique à plus grande échelle ? Si vous deviez donner des conseils à des hommes et des femmes habitant dans une autre zone géographique, quelles sont les conditions qu’il faudrait respecter pour s’assurer que la bonne pratique soit reproduite, mais adaptée au nouveau contexte de manière à ce que les personnes puissent se l’approprier?</w:t>
            </w:r>
          </w:p>
          <w:p w:rsidR="0026130F" w:rsidRPr="00E674FE" w:rsidRDefault="0026130F" w:rsidP="006A2AFB">
            <w:pPr>
              <w:tabs>
                <w:tab w:val="left" w:pos="2977"/>
              </w:tabs>
              <w:spacing w:after="60" w:line="240" w:lineRule="auto"/>
              <w:jc w:val="both"/>
              <w:rPr>
                <w:rFonts w:cs="Arial"/>
                <w:bCs/>
                <w:lang w:val="fr-FR"/>
              </w:rPr>
            </w:pPr>
            <w:r w:rsidRPr="00E674FE">
              <w:rPr>
                <w:noProof/>
                <w:lang w:val="fr-FR"/>
              </w:rPr>
              <w:t>Il s’agit d’aller plus loin que dans la rubrique « Innovations/facteurs clés de succès » en précisant quelles sont les conditions à remplir pour reproduire la pratique à plus grande échelle (</w:t>
            </w:r>
            <w:r w:rsidR="006A2AFB" w:rsidRPr="00E674FE">
              <w:rPr>
                <w:noProof/>
                <w:lang w:val="fr-FR"/>
              </w:rPr>
              <w:t xml:space="preserve">nationale, </w:t>
            </w:r>
            <w:r w:rsidRPr="00E674FE">
              <w:rPr>
                <w:noProof/>
                <w:lang w:val="fr-FR"/>
              </w:rPr>
              <w:t>régionale, internationale).</w:t>
            </w:r>
          </w:p>
        </w:tc>
      </w:tr>
      <w:tr w:rsidR="0026130F" w:rsidRPr="007B72EF" w:rsidTr="00674E27">
        <w:tc>
          <w:tcPr>
            <w:tcW w:w="2552" w:type="dxa"/>
            <w:vAlign w:val="center"/>
          </w:tcPr>
          <w:p w:rsidR="0026130F" w:rsidRPr="009918FE" w:rsidRDefault="0026130F" w:rsidP="00674E27">
            <w:pPr>
              <w:tabs>
                <w:tab w:val="left" w:pos="142"/>
                <w:tab w:val="left" w:pos="2977"/>
              </w:tabs>
              <w:spacing w:line="240" w:lineRule="auto"/>
              <w:rPr>
                <w:rFonts w:cs="Arial"/>
                <w:b/>
                <w:bCs/>
                <w:lang w:val="fr-FR"/>
              </w:rPr>
            </w:pPr>
            <w:r w:rsidRPr="009918FE">
              <w:rPr>
                <w:rFonts w:cs="Arial"/>
                <w:b/>
                <w:bCs/>
                <w:lang w:val="fr-FR"/>
              </w:rPr>
              <w:t>Conclusion*</w:t>
            </w:r>
          </w:p>
        </w:tc>
        <w:tc>
          <w:tcPr>
            <w:tcW w:w="6946" w:type="dxa"/>
          </w:tcPr>
          <w:p w:rsidR="0026130F" w:rsidRPr="009918FE" w:rsidRDefault="0026130F" w:rsidP="00664EBA">
            <w:pPr>
              <w:tabs>
                <w:tab w:val="left" w:pos="2977"/>
              </w:tabs>
              <w:spacing w:after="120" w:line="240" w:lineRule="auto"/>
              <w:jc w:val="both"/>
              <w:rPr>
                <w:rFonts w:cs="Arial"/>
                <w:bCs/>
                <w:lang w:val="fr-FR"/>
              </w:rPr>
            </w:pPr>
            <w:r w:rsidRPr="009918FE">
              <w:rPr>
                <w:rFonts w:cs="Arial"/>
                <w:bCs/>
                <w:lang w:val="fr-FR"/>
              </w:rPr>
              <w:t>Concluez en expliquant l’impact et l’utilité de la bonne pratique. Si possible, utilisez un récit de vie ou un témoignage d’un homme ou d’une femme illustrant le bienfait de la pratique.</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Contact</w:t>
            </w:r>
          </w:p>
        </w:tc>
        <w:tc>
          <w:tcPr>
            <w:tcW w:w="6946" w:type="dxa"/>
          </w:tcPr>
          <w:p w:rsidR="0026130F" w:rsidRPr="009918FE" w:rsidRDefault="0026130F" w:rsidP="00664EBA">
            <w:pPr>
              <w:tabs>
                <w:tab w:val="left" w:pos="10740"/>
              </w:tabs>
              <w:spacing w:after="120" w:line="240" w:lineRule="auto"/>
              <w:jc w:val="both"/>
              <w:rPr>
                <w:rFonts w:cs="Arial"/>
                <w:bCs/>
                <w:lang w:val="fr-FR"/>
              </w:rPr>
            </w:pPr>
            <w:r w:rsidRPr="009918FE">
              <w:rPr>
                <w:rFonts w:cs="Arial"/>
                <w:bCs/>
                <w:lang w:val="fr-FR"/>
              </w:rPr>
              <w:t xml:space="preserve">Quelles sont les coordonnées des personnes, du projet à qui s’adresser si on veut plus d’informations sur la bonne </w:t>
            </w:r>
            <w:r w:rsidRPr="009918FE">
              <w:rPr>
                <w:rFonts w:cs="Arial"/>
                <w:lang w:val="fr-FR"/>
              </w:rPr>
              <w:t>pratique ?</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Lien URL de la pratique</w:t>
            </w:r>
          </w:p>
        </w:tc>
        <w:tc>
          <w:tcPr>
            <w:tcW w:w="6946" w:type="dxa"/>
          </w:tcPr>
          <w:p w:rsidR="0026130F" w:rsidRPr="009918FE" w:rsidRDefault="0026130F" w:rsidP="00664EBA">
            <w:pPr>
              <w:tabs>
                <w:tab w:val="left" w:pos="10740"/>
              </w:tabs>
              <w:spacing w:after="120" w:line="240" w:lineRule="auto"/>
              <w:jc w:val="both"/>
              <w:rPr>
                <w:rFonts w:cs="Arial"/>
                <w:bCs/>
                <w:lang w:val="fr-FR"/>
              </w:rPr>
            </w:pPr>
            <w:r w:rsidRPr="009918FE">
              <w:rPr>
                <w:rFonts w:cs="Arial"/>
                <w:bCs/>
                <w:lang w:val="fr-FR"/>
              </w:rPr>
              <w:t xml:space="preserve">Où peut-on retrouver cette </w:t>
            </w:r>
            <w:r w:rsidRPr="009918FE">
              <w:rPr>
                <w:rFonts w:cs="Arial"/>
                <w:lang w:val="fr-FR"/>
              </w:rPr>
              <w:t>bonne pratique sur Internet ?</w:t>
            </w:r>
          </w:p>
        </w:tc>
      </w:tr>
      <w:tr w:rsidR="0026130F" w:rsidRPr="007B72EF" w:rsidTr="00674E27">
        <w:tc>
          <w:tcPr>
            <w:tcW w:w="2552" w:type="dxa"/>
          </w:tcPr>
          <w:p w:rsidR="0026130F" w:rsidRPr="009918FE" w:rsidRDefault="0026130F" w:rsidP="00674E27">
            <w:pPr>
              <w:tabs>
                <w:tab w:val="left" w:pos="10740"/>
              </w:tabs>
              <w:spacing w:line="240" w:lineRule="auto"/>
              <w:rPr>
                <w:rFonts w:cs="Arial"/>
                <w:b/>
                <w:bCs/>
                <w:lang w:val="fr-FR"/>
              </w:rPr>
            </w:pPr>
            <w:r w:rsidRPr="009918FE">
              <w:rPr>
                <w:rFonts w:cs="Arial"/>
                <w:b/>
                <w:bCs/>
                <w:lang w:val="fr-FR"/>
              </w:rPr>
              <w:t>Site(s) Internet en relation avec la pratique</w:t>
            </w:r>
          </w:p>
        </w:tc>
        <w:tc>
          <w:tcPr>
            <w:tcW w:w="6946" w:type="dxa"/>
          </w:tcPr>
          <w:p w:rsidR="0026130F" w:rsidRPr="009918FE" w:rsidRDefault="0026130F" w:rsidP="00664EBA">
            <w:pPr>
              <w:tabs>
                <w:tab w:val="left" w:pos="10740"/>
              </w:tabs>
              <w:spacing w:after="120" w:line="240" w:lineRule="auto"/>
              <w:jc w:val="both"/>
              <w:rPr>
                <w:rFonts w:cs="Arial"/>
                <w:bCs/>
                <w:lang w:val="fr-FR"/>
              </w:rPr>
            </w:pPr>
            <w:r w:rsidRPr="009918FE">
              <w:rPr>
                <w:rFonts w:cs="Arial"/>
                <w:bCs/>
                <w:lang w:val="fr-FR"/>
              </w:rPr>
              <w:t xml:space="preserve">Quels sont les sites Internet des projets dans le cadre desquels </w:t>
            </w:r>
            <w:r w:rsidRPr="009918FE">
              <w:rPr>
                <w:rFonts w:cs="Arial"/>
                <w:lang w:val="fr-FR"/>
              </w:rPr>
              <w:t>la bonne pratique a été identifiée et reproduite ?</w:t>
            </w:r>
          </w:p>
        </w:tc>
      </w:tr>
      <w:tr w:rsidR="0026130F" w:rsidRPr="007B72EF" w:rsidTr="00674E27">
        <w:tc>
          <w:tcPr>
            <w:tcW w:w="2552" w:type="dxa"/>
          </w:tcPr>
          <w:p w:rsidR="0026130F" w:rsidRPr="009918FE" w:rsidRDefault="0026130F" w:rsidP="00674E27">
            <w:pPr>
              <w:tabs>
                <w:tab w:val="left" w:pos="2977"/>
              </w:tabs>
              <w:spacing w:line="240" w:lineRule="auto"/>
              <w:rPr>
                <w:rFonts w:cs="Arial"/>
                <w:b/>
                <w:bCs/>
                <w:lang w:val="fr-FR"/>
              </w:rPr>
            </w:pPr>
            <w:r w:rsidRPr="009918FE">
              <w:rPr>
                <w:rFonts w:cs="Arial"/>
                <w:b/>
                <w:bCs/>
                <w:lang w:val="fr-FR"/>
              </w:rPr>
              <w:t>Autres matériaux élaborés</w:t>
            </w:r>
            <w:r w:rsidRPr="009918FE">
              <w:rPr>
                <w:rFonts w:cs="Arial"/>
                <w:b/>
                <w:bCs/>
                <w:lang w:val="fr-FR"/>
              </w:rPr>
              <w:tab/>
            </w:r>
          </w:p>
        </w:tc>
        <w:tc>
          <w:tcPr>
            <w:tcW w:w="6946" w:type="dxa"/>
          </w:tcPr>
          <w:p w:rsidR="0026130F" w:rsidRPr="009918FE" w:rsidRDefault="0026130F" w:rsidP="00664EBA">
            <w:pPr>
              <w:tabs>
                <w:tab w:val="left" w:pos="142"/>
              </w:tabs>
              <w:spacing w:after="120" w:line="240" w:lineRule="auto"/>
              <w:jc w:val="both"/>
              <w:rPr>
                <w:rFonts w:cs="Arial"/>
                <w:bCs/>
                <w:lang w:val="fr-FR"/>
              </w:rPr>
            </w:pPr>
            <w:r w:rsidRPr="009918FE">
              <w:rPr>
                <w:rFonts w:cs="Arial"/>
                <w:bCs/>
                <w:lang w:val="fr-FR"/>
              </w:rPr>
              <w:t>Quels sont les manuels de formation, lignes directrices, fiches techniques, posters, photos, matériel vidéo ou audio et/ou sites web élaborés après identification de la bonne pratique ?</w:t>
            </w:r>
          </w:p>
        </w:tc>
      </w:tr>
    </w:tbl>
    <w:p w:rsidR="0026130F" w:rsidRPr="0026130F" w:rsidRDefault="0026130F" w:rsidP="00494A69">
      <w:pPr>
        <w:pStyle w:val="Sansinterligne"/>
        <w:rPr>
          <w:lang w:val="fr-FR"/>
        </w:rPr>
      </w:pPr>
    </w:p>
    <w:p w:rsidR="00494A69" w:rsidRPr="00674E27" w:rsidRDefault="00494A69" w:rsidP="00494A69">
      <w:pPr>
        <w:spacing w:after="0" w:line="240" w:lineRule="auto"/>
        <w:jc w:val="both"/>
        <w:rPr>
          <w:lang w:val="fr-FR"/>
        </w:rPr>
      </w:pPr>
    </w:p>
    <w:p w:rsidR="00494A69" w:rsidRPr="00674E27" w:rsidRDefault="00494A69" w:rsidP="00674E27">
      <w:pPr>
        <w:spacing w:after="0" w:line="240" w:lineRule="auto"/>
        <w:ind w:left="-76"/>
        <w:jc w:val="both"/>
        <w:rPr>
          <w:i/>
          <w:sz w:val="20"/>
          <w:lang w:val="fr-FR"/>
        </w:rPr>
      </w:pPr>
      <w:r w:rsidRPr="00674E27">
        <w:rPr>
          <w:i/>
          <w:sz w:val="20"/>
          <w:lang w:val="fr-FR"/>
        </w:rPr>
        <w:t xml:space="preserve">* </w:t>
      </w:r>
      <w:r w:rsidR="00674E27" w:rsidRPr="00674E27">
        <w:rPr>
          <w:i/>
          <w:sz w:val="20"/>
          <w:lang w:val="fr-FR"/>
        </w:rPr>
        <w:t>Toutes ces informations intègreront la dimension genre, ou la différence entre hommes et femmes.</w:t>
      </w:r>
    </w:p>
    <w:p w:rsidR="00B06BFE" w:rsidRPr="00674E27" w:rsidRDefault="00B06BFE" w:rsidP="00494A69">
      <w:pPr>
        <w:spacing w:after="0"/>
        <w:jc w:val="both"/>
        <w:rPr>
          <w:bCs/>
          <w:lang w:val="fr-FR"/>
        </w:rPr>
      </w:pPr>
    </w:p>
    <w:p w:rsidR="00B06BFE" w:rsidRPr="00674E27" w:rsidRDefault="00B06BFE" w:rsidP="00494A69">
      <w:pPr>
        <w:spacing w:after="0"/>
        <w:jc w:val="both"/>
        <w:rPr>
          <w:bCs/>
          <w:lang w:val="fr-FR"/>
        </w:rPr>
      </w:pPr>
    </w:p>
    <w:p w:rsidR="00B06BFE" w:rsidRPr="00674E27" w:rsidRDefault="00B06BFE" w:rsidP="00494A69">
      <w:pPr>
        <w:spacing w:after="0"/>
        <w:jc w:val="both"/>
        <w:rPr>
          <w:bCs/>
          <w:lang w:val="fr-FR"/>
        </w:rPr>
      </w:pPr>
    </w:p>
    <w:p w:rsidR="004514C5" w:rsidRDefault="004514C5" w:rsidP="00494A69">
      <w:pPr>
        <w:spacing w:after="0"/>
        <w:jc w:val="both"/>
        <w:rPr>
          <w:bCs/>
          <w:lang w:val="fr-FR"/>
        </w:rPr>
      </w:pPr>
    </w:p>
    <w:p w:rsidR="004514C5" w:rsidRDefault="004514C5" w:rsidP="00494A69">
      <w:pPr>
        <w:spacing w:after="0"/>
        <w:jc w:val="both"/>
        <w:rPr>
          <w:bCs/>
          <w:lang w:val="fr-FR"/>
        </w:rPr>
      </w:pPr>
    </w:p>
    <w:p w:rsidR="004514C5" w:rsidRDefault="004514C5" w:rsidP="00494A69">
      <w:pPr>
        <w:spacing w:after="0"/>
        <w:jc w:val="both"/>
        <w:rPr>
          <w:bCs/>
          <w:lang w:val="fr-FR"/>
        </w:rPr>
      </w:pPr>
    </w:p>
    <w:p w:rsidR="00DF699F" w:rsidRDefault="00DF699F" w:rsidP="00494A69">
      <w:pPr>
        <w:spacing w:after="0"/>
        <w:jc w:val="both"/>
        <w:rPr>
          <w:bCs/>
          <w:lang w:val="fr-FR"/>
        </w:rPr>
      </w:pPr>
    </w:p>
    <w:p w:rsidR="00DF699F" w:rsidRDefault="00DF699F" w:rsidP="00494A69">
      <w:pPr>
        <w:spacing w:after="0"/>
        <w:jc w:val="both"/>
        <w:rPr>
          <w:bCs/>
          <w:lang w:val="fr-FR"/>
        </w:rPr>
      </w:pPr>
    </w:p>
    <w:p w:rsidR="00B06BFE" w:rsidRPr="00674E27" w:rsidRDefault="00B06BFE" w:rsidP="00494A69">
      <w:pPr>
        <w:spacing w:after="0"/>
        <w:jc w:val="both"/>
        <w:rPr>
          <w:bCs/>
          <w:lang w:val="fr-FR"/>
        </w:rPr>
      </w:pPr>
    </w:p>
    <w:p w:rsidR="00B06BFE" w:rsidRPr="00674E27" w:rsidRDefault="00B06BFE" w:rsidP="00494A69">
      <w:pPr>
        <w:spacing w:after="0"/>
        <w:jc w:val="both"/>
        <w:rPr>
          <w:bCs/>
          <w:lang w:val="fr-FR"/>
        </w:rPr>
      </w:pPr>
    </w:p>
    <w:p w:rsidR="00B06BFE" w:rsidRPr="00674E27" w:rsidRDefault="000207A3" w:rsidP="00B06BFE">
      <w:pPr>
        <w:spacing w:after="0" w:line="240" w:lineRule="auto"/>
        <w:rPr>
          <w:bCs/>
          <w:lang w:val="fr-FR"/>
        </w:rPr>
      </w:pPr>
      <w:r>
        <w:rPr>
          <w:bCs/>
          <w:noProof/>
        </w:rPr>
        <w:drawing>
          <wp:anchor distT="0" distB="0" distL="114300" distR="114300" simplePos="0" relativeHeight="251663872" behindDoc="0" locked="0" layoutInCell="1" allowOverlap="1">
            <wp:simplePos x="0" y="0"/>
            <wp:positionH relativeFrom="column">
              <wp:posOffset>-76835</wp:posOffset>
            </wp:positionH>
            <wp:positionV relativeFrom="paragraph">
              <wp:posOffset>125730</wp:posOffset>
            </wp:positionV>
            <wp:extent cx="6118860" cy="23495"/>
            <wp:effectExtent l="19050" t="0" r="0" b="0"/>
            <wp:wrapThrough wrapText="bothSides">
              <wp:wrapPolygon edited="0">
                <wp:start x="-67" y="0"/>
                <wp:lineTo x="-67" y="0"/>
                <wp:lineTo x="21587" y="0"/>
                <wp:lineTo x="21587" y="0"/>
                <wp:lineTo x="-67" y="0"/>
              </wp:wrapPolygon>
            </wp:wrapThrough>
            <wp:docPr id="10"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860" cy="23495"/>
                    </a:xfrm>
                    <a:prstGeom prst="rect">
                      <a:avLst/>
                    </a:prstGeom>
                    <a:noFill/>
                    <a:ln>
                      <a:noFill/>
                    </a:ln>
                  </pic:spPr>
                </pic:pic>
              </a:graphicData>
            </a:graphic>
          </wp:anchor>
        </w:drawing>
      </w:r>
      <w:r w:rsidR="00B06BFE" w:rsidRPr="00B06BFE">
        <w:rPr>
          <w:rFonts w:ascii="Cambria" w:eastAsia="Times New Roman" w:hAnsi="Cambria"/>
          <w:b/>
          <w:color w:val="7D2D2B"/>
          <w:spacing w:val="-26"/>
          <w:sz w:val="28"/>
          <w:szCs w:val="48"/>
          <w:lang w:val="fr-FR" w:eastAsia="it-IT"/>
        </w:rPr>
        <w:t>Pour en savoir plus…</w:t>
      </w:r>
    </w:p>
    <w:p w:rsidR="00B06BFE" w:rsidRPr="00674E27" w:rsidRDefault="00B06BFE" w:rsidP="00494A69">
      <w:pPr>
        <w:spacing w:after="0"/>
        <w:jc w:val="both"/>
        <w:rPr>
          <w:bCs/>
          <w:lang w:val="fr-FR"/>
        </w:rPr>
      </w:pPr>
    </w:p>
    <w:p w:rsidR="00B06BFE" w:rsidRDefault="00674E27" w:rsidP="00674E27">
      <w:pPr>
        <w:pStyle w:val="FootnoteText"/>
        <w:numPr>
          <w:ilvl w:val="0"/>
          <w:numId w:val="20"/>
        </w:numPr>
        <w:ind w:left="426" w:hanging="426"/>
        <w:rPr>
          <w:lang w:val="fr-FR"/>
        </w:rPr>
      </w:pPr>
      <w:r>
        <w:rPr>
          <w:lang w:val="fr-FR"/>
        </w:rPr>
        <w:t>Veuillez visiter la page consacrée aux bonnes pratiques sur le s</w:t>
      </w:r>
      <w:r w:rsidR="00B06BFE" w:rsidRPr="0030143A">
        <w:rPr>
          <w:lang w:val="fr-FR"/>
        </w:rPr>
        <w:t xml:space="preserve">ite </w:t>
      </w:r>
      <w:r>
        <w:rPr>
          <w:lang w:val="fr-FR"/>
        </w:rPr>
        <w:t xml:space="preserve">de la </w:t>
      </w:r>
      <w:r w:rsidRPr="0030143A">
        <w:rPr>
          <w:lang w:val="fr-FR"/>
        </w:rPr>
        <w:t>FAO</w:t>
      </w:r>
      <w:r>
        <w:rPr>
          <w:lang w:val="fr-FR"/>
        </w:rPr>
        <w:t xml:space="preserve"> </w:t>
      </w:r>
      <w:r w:rsidR="00B06BFE" w:rsidRPr="0030143A">
        <w:rPr>
          <w:lang w:val="fr-FR"/>
        </w:rPr>
        <w:t xml:space="preserve">: </w:t>
      </w:r>
      <w:hyperlink r:id="rId11" w:history="1">
        <w:r w:rsidR="007B72EF" w:rsidRPr="007B72EF">
          <w:rPr>
            <w:rStyle w:val="Hyperlink"/>
            <w:lang w:val="fr-FR"/>
          </w:rPr>
          <w:t>www.fao.org/capacitydevelopment/goodpractices/gphome/fr/</w:t>
        </w:r>
      </w:hyperlink>
    </w:p>
    <w:p w:rsidR="00674E27" w:rsidRPr="00664EBA" w:rsidRDefault="00664EBA" w:rsidP="00664EBA">
      <w:pPr>
        <w:pStyle w:val="FootnoteText"/>
        <w:numPr>
          <w:ilvl w:val="0"/>
          <w:numId w:val="20"/>
        </w:numPr>
        <w:spacing w:after="240"/>
        <w:ind w:left="425" w:hanging="425"/>
        <w:rPr>
          <w:lang w:val="fr-FR"/>
        </w:rPr>
      </w:pPr>
      <w:r>
        <w:rPr>
          <w:noProof/>
        </w:rPr>
        <w:drawing>
          <wp:anchor distT="0" distB="0" distL="114300" distR="114300" simplePos="0" relativeHeight="251665920" behindDoc="0" locked="0" layoutInCell="1" allowOverlap="1">
            <wp:simplePos x="0" y="0"/>
            <wp:positionH relativeFrom="column">
              <wp:posOffset>-50165</wp:posOffset>
            </wp:positionH>
            <wp:positionV relativeFrom="paragraph">
              <wp:posOffset>297815</wp:posOffset>
            </wp:positionV>
            <wp:extent cx="6122035" cy="25400"/>
            <wp:effectExtent l="19050" t="0" r="0" b="0"/>
            <wp:wrapThrough wrapText="bothSides">
              <wp:wrapPolygon edited="0">
                <wp:start x="-67" y="0"/>
                <wp:lineTo x="-67" y="0"/>
                <wp:lineTo x="21575" y="0"/>
                <wp:lineTo x="21575" y="0"/>
                <wp:lineTo x="-67" y="0"/>
              </wp:wrapPolygon>
            </wp:wrapThrough>
            <wp:docPr id="3"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2035" cy="25400"/>
                    </a:xfrm>
                    <a:prstGeom prst="rect">
                      <a:avLst/>
                    </a:prstGeom>
                    <a:noFill/>
                    <a:ln>
                      <a:noFill/>
                    </a:ln>
                  </pic:spPr>
                </pic:pic>
              </a:graphicData>
            </a:graphic>
          </wp:anchor>
        </w:drawing>
      </w:r>
      <w:r w:rsidR="006821B6">
        <w:rPr>
          <w:lang w:val="fr-FR"/>
        </w:rPr>
        <w:t xml:space="preserve">Ou contactez l’équipe </w:t>
      </w:r>
      <w:r w:rsidR="007C2F0E">
        <w:rPr>
          <w:lang w:val="fr-FR"/>
        </w:rPr>
        <w:t>des bonnes pratiques</w:t>
      </w:r>
      <w:r w:rsidR="006821B6">
        <w:rPr>
          <w:lang w:val="fr-FR"/>
        </w:rPr>
        <w:t xml:space="preserve">: </w:t>
      </w:r>
      <w:r w:rsidR="007C2F0E">
        <w:rPr>
          <w:rStyle w:val="Hyperlink"/>
          <w:szCs w:val="16"/>
          <w:lang w:val="fr-FR"/>
        </w:rPr>
        <w:t>goodpractices</w:t>
      </w:r>
      <w:r w:rsidR="004514C5" w:rsidRPr="004514C5">
        <w:rPr>
          <w:rStyle w:val="Hyperlink"/>
          <w:szCs w:val="16"/>
          <w:lang w:val="fr-FR"/>
        </w:rPr>
        <w:t>@fao.org.</w:t>
      </w:r>
    </w:p>
    <w:p w:rsidR="00674E27" w:rsidRDefault="00674E27" w:rsidP="00951802">
      <w:pPr>
        <w:pStyle w:val="FootnoteText"/>
        <w:rPr>
          <w:bCs/>
          <w:lang w:val="fr-FR"/>
        </w:rPr>
      </w:pPr>
      <w:r>
        <w:rPr>
          <w:bCs/>
          <w:lang w:val="fr-FR"/>
        </w:rPr>
        <w:br w:type="page"/>
      </w:r>
    </w:p>
    <w:p w:rsidR="00DF699F" w:rsidRDefault="00DF699F">
      <w:pPr>
        <w:spacing w:after="0" w:line="240" w:lineRule="auto"/>
        <w:rPr>
          <w:rFonts w:ascii="Cambria" w:hAnsi="Cambria"/>
          <w:b/>
          <w:color w:val="800000"/>
          <w:sz w:val="32"/>
          <w:szCs w:val="28"/>
          <w:lang w:val="fr-FR"/>
        </w:rPr>
      </w:pPr>
    </w:p>
    <w:p w:rsidR="005C3C38" w:rsidRPr="00335E8E" w:rsidRDefault="00B87689" w:rsidP="005C3C38">
      <w:pPr>
        <w:spacing w:after="0" w:line="240" w:lineRule="auto"/>
        <w:jc w:val="center"/>
        <w:rPr>
          <w:rFonts w:ascii="Cambria" w:hAnsi="Cambria"/>
          <w:b/>
          <w:color w:val="800000"/>
          <w:sz w:val="32"/>
          <w:szCs w:val="28"/>
          <w:lang w:val="fr-FR"/>
        </w:rPr>
      </w:pPr>
      <w:r>
        <w:rPr>
          <w:rFonts w:ascii="Cambria" w:hAnsi="Cambria"/>
          <w:b/>
          <w:noProof/>
          <w:color w:val="800000"/>
          <w:sz w:val="32"/>
          <w:szCs w:val="28"/>
        </w:rPr>
        <w:pict>
          <v:shape id="_x0000_s1029" type="#_x0000_t202" style="position:absolute;left:0;text-align:left;margin-left:-4.75pt;margin-top:-35.4pt;width:120.9pt;height:21.85pt;z-index:251671040;mso-width-relative:margin;mso-height-relative:margin" stroked="f">
            <v:textbox>
              <w:txbxContent>
                <w:p w:rsidR="00607D8C" w:rsidRPr="00664EBA" w:rsidRDefault="00380833" w:rsidP="0044693D">
                  <w:pPr>
                    <w:pStyle w:val="Header"/>
                    <w:rPr>
                      <w:color w:val="7F7F7F" w:themeColor="text1" w:themeTint="80"/>
                    </w:rPr>
                  </w:pPr>
                  <w:proofErr w:type="spellStart"/>
                  <w:r>
                    <w:rPr>
                      <w:color w:val="7F7F7F" w:themeColor="text1" w:themeTint="80"/>
                    </w:rPr>
                    <w:t>Février</w:t>
                  </w:r>
                  <w:proofErr w:type="spellEnd"/>
                  <w:r>
                    <w:rPr>
                      <w:color w:val="7F7F7F" w:themeColor="text1" w:themeTint="80"/>
                    </w:rPr>
                    <w:t xml:space="preserve"> 2014</w:t>
                  </w:r>
                </w:p>
                <w:p w:rsidR="00607D8C" w:rsidRDefault="00607D8C"/>
              </w:txbxContent>
            </v:textbox>
          </v:shape>
        </w:pict>
      </w:r>
      <w:r w:rsidR="0044693D">
        <w:rPr>
          <w:rFonts w:ascii="Cambria" w:hAnsi="Cambria"/>
          <w:b/>
          <w:noProof/>
          <w:color w:val="800000"/>
          <w:sz w:val="32"/>
          <w:szCs w:val="28"/>
        </w:rPr>
        <w:drawing>
          <wp:anchor distT="0" distB="0" distL="114300" distR="114300" simplePos="0" relativeHeight="251660800" behindDoc="0" locked="0" layoutInCell="1" allowOverlap="1">
            <wp:simplePos x="0" y="0"/>
            <wp:positionH relativeFrom="column">
              <wp:posOffset>5281163</wp:posOffset>
            </wp:positionH>
            <wp:positionV relativeFrom="paragraph">
              <wp:posOffset>9250</wp:posOffset>
            </wp:positionV>
            <wp:extent cx="636558" cy="621102"/>
            <wp:effectExtent l="19050" t="0" r="0" b="0"/>
            <wp:wrapNone/>
            <wp:docPr id="7" name="Picture 3" descr="Senza tit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za titolo-1.jp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558" cy="621102"/>
                    </a:xfrm>
                    <a:prstGeom prst="rect">
                      <a:avLst/>
                    </a:prstGeom>
                    <a:noFill/>
                    <a:ln>
                      <a:noFill/>
                    </a:ln>
                  </pic:spPr>
                </pic:pic>
              </a:graphicData>
            </a:graphic>
          </wp:anchor>
        </w:drawing>
      </w:r>
      <w:r w:rsidRPr="00B87689">
        <w:rPr>
          <w:rFonts w:ascii="Cambria" w:hAnsi="Cambria"/>
          <w:b/>
          <w:color w:val="800000"/>
          <w:sz w:val="32"/>
          <w:szCs w:val="28"/>
          <w:lang w:val="fr-FR"/>
        </w:rPr>
        <w:pict>
          <v:shape id="Text Box 9" o:spid="_x0000_s1027" type="#_x0000_t202" style="position:absolute;left:0;text-align:left;margin-left:-13.25pt;margin-top:-14.35pt;width:72.45pt;height:63.9pt;z-index:25166284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" stroked="f">
            <v:textbox>
              <w:txbxContent>
                <w:p w:rsidR="00607D8C" w:rsidRDefault="00607D8C" w:rsidP="005C3C38">
                  <w:r>
                    <w:rPr>
                      <w:rFonts w:ascii="Arial" w:hAnsi="Arial" w:cs="Arial"/>
                      <w:noProof/>
                      <w:sz w:val="19"/>
                      <w:szCs w:val="19"/>
                    </w:rPr>
                    <w:drawing>
                      <wp:inline distT="0" distB="0" distL="0" distR="0">
                        <wp:extent cx="816610" cy="775335"/>
                        <wp:effectExtent l="0" t="0" r="0" b="12065"/>
                        <wp:docPr id="2" name="Picture 2" descr="Knowledge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ledgeForum logo"/>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6610" cy="775335"/>
                                </a:xfrm>
                                <a:prstGeom prst="rect">
                                  <a:avLst/>
                                </a:prstGeom>
                                <a:noFill/>
                                <a:ln>
                                  <a:noFill/>
                                </a:ln>
                              </pic:spPr>
                            </pic:pic>
                          </a:graphicData>
                        </a:graphic>
                      </wp:inline>
                    </w:drawing>
                  </w:r>
                </w:p>
              </w:txbxContent>
            </v:textbox>
          </v:shape>
        </w:pict>
      </w:r>
    </w:p>
    <w:p w:rsidR="005C3C38" w:rsidRDefault="005C3C38" w:rsidP="005C3C38">
      <w:pPr>
        <w:spacing w:after="0" w:line="240" w:lineRule="auto"/>
        <w:jc w:val="center"/>
        <w:rPr>
          <w:rFonts w:ascii="Cambria" w:hAnsi="Cambria"/>
          <w:b/>
          <w:color w:val="800000"/>
          <w:sz w:val="32"/>
          <w:szCs w:val="28"/>
          <w:lang w:val="fr-FR"/>
        </w:rPr>
      </w:pPr>
      <w:r w:rsidRPr="0026130F">
        <w:rPr>
          <w:rFonts w:ascii="Cambria" w:eastAsia="Times New Roman" w:hAnsi="Cambria"/>
          <w:b/>
          <w:color w:val="7D2D2B"/>
          <w:spacing w:val="-26"/>
          <w:sz w:val="44"/>
          <w:szCs w:val="48"/>
          <w:lang w:val="fr-FR" w:eastAsia="it-IT"/>
        </w:rPr>
        <w:t>Liste de contrôle de métadonnées</w:t>
      </w:r>
      <w:r w:rsidRPr="0026130F">
        <w:rPr>
          <w:sz w:val="44"/>
          <w:lang w:val="fr-FR"/>
        </w:rPr>
        <w:br/>
      </w:r>
    </w:p>
    <w:p w:rsidR="004B4CD7" w:rsidRPr="0026130F" w:rsidRDefault="00DF699F" w:rsidP="00494A69">
      <w:pPr>
        <w:pStyle w:val="Heading3"/>
        <w:rPr>
          <w:rFonts w:ascii="Calibri" w:hAnsi="Calibri"/>
          <w:b w:val="0"/>
          <w:sz w:val="22"/>
          <w:szCs w:val="18"/>
          <w:lang w:val="fr-FR"/>
        </w:rPr>
      </w:pPr>
      <w:r>
        <w:rPr>
          <w:rFonts w:ascii="Calibri" w:hAnsi="Calibri"/>
          <w:b w:val="0"/>
          <w:noProof/>
          <w:sz w:val="22"/>
          <w:szCs w:val="18"/>
        </w:rPr>
        <w:drawing>
          <wp:anchor distT="0" distB="0" distL="114300" distR="114300" simplePos="0" relativeHeight="251661824" behindDoc="0" locked="0" layoutInCell="1" allowOverlap="1">
            <wp:simplePos x="0" y="0"/>
            <wp:positionH relativeFrom="column">
              <wp:posOffset>-49962</wp:posOffset>
            </wp:positionH>
            <wp:positionV relativeFrom="paragraph">
              <wp:posOffset>-1030</wp:posOffset>
            </wp:positionV>
            <wp:extent cx="6112426" cy="17252"/>
            <wp:effectExtent l="19050" t="0" r="2624" b="0"/>
            <wp:wrapNone/>
            <wp:docPr id="8"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2426" cy="17252"/>
                    </a:xfrm>
                    <a:prstGeom prst="rect">
                      <a:avLst/>
                    </a:prstGeom>
                    <a:noFill/>
                    <a:ln>
                      <a:noFill/>
                    </a:ln>
                  </pic:spPr>
                </pic:pic>
              </a:graphicData>
            </a:graphic>
          </wp:anchor>
        </w:drawing>
      </w:r>
    </w:p>
    <w:p w:rsidR="00E17D39" w:rsidRPr="009918FE" w:rsidRDefault="00E17D39" w:rsidP="00E17D39">
      <w:pPr>
        <w:tabs>
          <w:tab w:val="left" w:pos="7398"/>
          <w:tab w:val="left" w:pos="14328"/>
        </w:tabs>
        <w:jc w:val="both"/>
        <w:rPr>
          <w:lang w:val="fr-FR"/>
        </w:rPr>
      </w:pPr>
      <w:r w:rsidRPr="009918FE">
        <w:rPr>
          <w:lang w:val="fr-FR"/>
        </w:rPr>
        <w:t xml:space="preserve">Les métadonnées sont communément définies comme des données sur les données. Ce sont des  informations sur le contenu de la fiche. Elles permettent d’archiver le document et de le retrouver facilement. Ceci est utile si la bonne pratique fait partie d’une base de données ou est publiée sur un site web, ou encore dans le système d’archivage central de la FAO (Archives de document de la FAO : </w:t>
      </w:r>
      <w:hyperlink r:id="rId12" w:history="1">
        <w:r w:rsidRPr="009918FE">
          <w:rPr>
            <w:rStyle w:val="Hyperlink"/>
            <w:lang w:val="fr-FR"/>
          </w:rPr>
          <w:t>www.fao.org/documents/fr/docrep.jsp</w:t>
        </w:r>
      </w:hyperlink>
      <w:r w:rsidRPr="009918FE">
        <w:rPr>
          <w:lang w:val="fr-FR"/>
        </w:rPr>
        <w:t>).</w:t>
      </w:r>
    </w:p>
    <w:p w:rsidR="00494A69" w:rsidRDefault="00494A69" w:rsidP="00494A69">
      <w:pPr>
        <w:pStyle w:val="Sansinterligne"/>
        <w:rPr>
          <w:lang w:val="fr-FR"/>
        </w:rPr>
      </w:pPr>
    </w:p>
    <w:tbl>
      <w:tblPr>
        <w:tblW w:w="9606" w:type="dxa"/>
        <w:tblBorders>
          <w:top w:val="single" w:sz="12" w:space="0" w:color="9BBB59"/>
          <w:bottom w:val="single" w:sz="12" w:space="0" w:color="9BBB59"/>
          <w:insideH w:val="single" w:sz="12" w:space="0" w:color="9BBB59"/>
        </w:tblBorders>
        <w:tblLayout w:type="fixed"/>
        <w:tblLook w:val="04A0"/>
      </w:tblPr>
      <w:tblGrid>
        <w:gridCol w:w="2802"/>
        <w:gridCol w:w="6804"/>
      </w:tblGrid>
      <w:tr w:rsidR="00E17D39" w:rsidRPr="00E17D39" w:rsidTr="0061033B">
        <w:tc>
          <w:tcPr>
            <w:tcW w:w="2802" w:type="dxa"/>
            <w:shd w:val="clear" w:color="auto" w:fill="C2D69B" w:themeFill="accent3" w:themeFillTint="99"/>
          </w:tcPr>
          <w:p w:rsidR="00E17D39" w:rsidRPr="00E17D39" w:rsidRDefault="00E17D39" w:rsidP="00102A0B">
            <w:pPr>
              <w:tabs>
                <w:tab w:val="left" w:pos="7398"/>
                <w:tab w:val="left" w:pos="14328"/>
              </w:tabs>
              <w:spacing w:after="60" w:line="240" w:lineRule="auto"/>
              <w:rPr>
                <w:rFonts w:cs="Arial"/>
                <w:b/>
                <w:bCs/>
                <w:sz w:val="28"/>
                <w:lang w:val="fr-FR"/>
              </w:rPr>
            </w:pPr>
            <w:r w:rsidRPr="00E17D39">
              <w:rPr>
                <w:rFonts w:cs="Arial"/>
                <w:b/>
                <w:sz w:val="28"/>
                <w:lang w:val="fr-FR"/>
              </w:rPr>
              <w:t>Éléments</w:t>
            </w:r>
          </w:p>
        </w:tc>
        <w:tc>
          <w:tcPr>
            <w:tcW w:w="6804" w:type="dxa"/>
            <w:shd w:val="clear" w:color="auto" w:fill="C2D69B" w:themeFill="accent3" w:themeFillTint="99"/>
          </w:tcPr>
          <w:p w:rsidR="00E17D39" w:rsidRPr="00E17D39" w:rsidRDefault="00E17D39" w:rsidP="00102A0B">
            <w:pPr>
              <w:tabs>
                <w:tab w:val="left" w:pos="7398"/>
                <w:tab w:val="left" w:pos="14328"/>
              </w:tabs>
              <w:spacing w:after="60" w:line="240" w:lineRule="auto"/>
              <w:rPr>
                <w:rFonts w:cs="Arial"/>
                <w:b/>
                <w:bCs/>
                <w:sz w:val="28"/>
                <w:lang w:val="fr-FR"/>
              </w:rPr>
            </w:pPr>
            <w:r w:rsidRPr="00E17D39">
              <w:rPr>
                <w:rFonts w:cs="Arial"/>
                <w:b/>
                <w:sz w:val="28"/>
                <w:lang w:val="fr-FR"/>
              </w:rPr>
              <w:t>Questions à se poser</w:t>
            </w:r>
          </w:p>
        </w:tc>
      </w:tr>
      <w:tr w:rsidR="00E17D39" w:rsidRPr="007B72EF" w:rsidTr="00102A0B">
        <w:tc>
          <w:tcPr>
            <w:tcW w:w="2802" w:type="dxa"/>
          </w:tcPr>
          <w:p w:rsidR="00E17D39" w:rsidRPr="009918FE" w:rsidRDefault="00E17D39" w:rsidP="00102A0B">
            <w:pPr>
              <w:tabs>
                <w:tab w:val="left" w:pos="7398"/>
                <w:tab w:val="left" w:pos="14328"/>
              </w:tabs>
              <w:spacing w:line="240" w:lineRule="auto"/>
              <w:rPr>
                <w:rFonts w:cs="Arial"/>
                <w:b/>
                <w:bCs/>
                <w:iCs/>
                <w:smallCaps/>
                <w:lang w:val="fr-FR"/>
              </w:rPr>
            </w:pPr>
            <w:r w:rsidRPr="009918FE">
              <w:rPr>
                <w:rFonts w:cs="Arial"/>
                <w:b/>
                <w:bCs/>
                <w:lang w:val="fr-FR"/>
              </w:rPr>
              <w:t xml:space="preserve">Titre </w:t>
            </w:r>
            <w:r w:rsidRPr="009918FE">
              <w:rPr>
                <w:rFonts w:cs="Arial"/>
                <w:b/>
                <w:bCs/>
                <w:lang w:val="fr-FR"/>
              </w:rPr>
              <w:tab/>
            </w:r>
            <w:r w:rsidRPr="009918FE">
              <w:rPr>
                <w:rFonts w:cs="Arial"/>
                <w:b/>
                <w:bCs/>
                <w:lang w:val="fr-FR"/>
              </w:rPr>
              <w:tab/>
            </w:r>
          </w:p>
        </w:tc>
        <w:tc>
          <w:tcPr>
            <w:tcW w:w="6804" w:type="dxa"/>
          </w:tcPr>
          <w:p w:rsidR="00E17D39" w:rsidRPr="009918FE" w:rsidRDefault="00E17D39" w:rsidP="00102A0B">
            <w:pPr>
              <w:tabs>
                <w:tab w:val="left" w:pos="10740"/>
              </w:tabs>
              <w:spacing w:after="120" w:line="240" w:lineRule="auto"/>
              <w:rPr>
                <w:rFonts w:cs="Arial"/>
                <w:lang w:val="fr-FR"/>
              </w:rPr>
            </w:pPr>
            <w:r w:rsidRPr="009918FE">
              <w:rPr>
                <w:rFonts w:cs="Arial"/>
                <w:lang w:val="fr-FR"/>
              </w:rPr>
              <w:t>Quel nom décrit le mieux la bonne pratique ?</w:t>
            </w:r>
          </w:p>
        </w:tc>
      </w:tr>
      <w:tr w:rsidR="00E17D39" w:rsidRPr="007B72EF" w:rsidTr="00102A0B">
        <w:tc>
          <w:tcPr>
            <w:tcW w:w="2802" w:type="dxa"/>
          </w:tcPr>
          <w:p w:rsidR="00E17D39" w:rsidRPr="009918FE" w:rsidRDefault="00E17D39" w:rsidP="00102A0B">
            <w:pPr>
              <w:tabs>
                <w:tab w:val="left" w:pos="10740"/>
              </w:tabs>
              <w:spacing w:line="240" w:lineRule="auto"/>
              <w:rPr>
                <w:rFonts w:cs="Arial"/>
                <w:b/>
                <w:lang w:val="fr-FR"/>
              </w:rPr>
            </w:pPr>
            <w:r w:rsidRPr="009918FE">
              <w:rPr>
                <w:rFonts w:cs="Arial"/>
                <w:b/>
                <w:bCs/>
                <w:lang w:val="fr-FR"/>
              </w:rPr>
              <w:t>Type de document (facultatif)</w:t>
            </w:r>
            <w:r w:rsidRPr="009918FE">
              <w:rPr>
                <w:rFonts w:cs="Arial"/>
                <w:b/>
                <w:bCs/>
                <w:lang w:val="fr-FR"/>
              </w:rPr>
              <w:tab/>
            </w:r>
            <w:r w:rsidRPr="009918FE">
              <w:rPr>
                <w:rFonts w:cs="Arial"/>
                <w:b/>
                <w:bCs/>
                <w:lang w:val="fr-FR"/>
              </w:rPr>
              <w:tab/>
            </w:r>
          </w:p>
        </w:tc>
        <w:tc>
          <w:tcPr>
            <w:tcW w:w="6804" w:type="dxa"/>
          </w:tcPr>
          <w:p w:rsidR="00E17D39" w:rsidRPr="009918FE" w:rsidRDefault="004514C5" w:rsidP="00102A0B">
            <w:pPr>
              <w:tabs>
                <w:tab w:val="left" w:pos="10740"/>
              </w:tabs>
              <w:spacing w:after="120" w:line="240" w:lineRule="auto"/>
              <w:rPr>
                <w:rFonts w:cs="Arial"/>
                <w:bCs/>
                <w:lang w:val="fr-FR"/>
              </w:rPr>
            </w:pPr>
            <w:r>
              <w:rPr>
                <w:rFonts w:cs="Arial"/>
                <w:bCs/>
                <w:lang w:val="fr-FR"/>
              </w:rPr>
              <w:t>À</w:t>
            </w:r>
            <w:r w:rsidR="00E17D39" w:rsidRPr="009918FE">
              <w:rPr>
                <w:rFonts w:cs="Arial"/>
                <w:bCs/>
                <w:lang w:val="fr-FR"/>
              </w:rPr>
              <w:t xml:space="preserve"> insérer dans le sous-titre par exemple.</w:t>
            </w:r>
          </w:p>
          <w:p w:rsidR="00E17D39" w:rsidRPr="009918FE" w:rsidRDefault="00E17D39" w:rsidP="00102A0B">
            <w:pPr>
              <w:tabs>
                <w:tab w:val="left" w:pos="10740"/>
              </w:tabs>
              <w:spacing w:after="120" w:line="240" w:lineRule="auto"/>
              <w:rPr>
                <w:rFonts w:cs="Arial"/>
                <w:bCs/>
                <w:lang w:val="fr-FR"/>
              </w:rPr>
            </w:pPr>
            <w:r w:rsidRPr="009918FE">
              <w:rPr>
                <w:rFonts w:cs="Arial"/>
                <w:bCs/>
                <w:lang w:val="fr-FR"/>
              </w:rPr>
              <w:t xml:space="preserve">De quel type de document s’agit-il ? </w:t>
            </w:r>
          </w:p>
          <w:p w:rsidR="00E17D39" w:rsidRPr="009918FE" w:rsidRDefault="00E17D39" w:rsidP="00102A0B">
            <w:pPr>
              <w:tabs>
                <w:tab w:val="left" w:pos="10740"/>
              </w:tabs>
              <w:spacing w:after="120" w:line="240" w:lineRule="auto"/>
              <w:rPr>
                <w:rFonts w:cs="Arial"/>
                <w:bCs/>
                <w:lang w:val="fr-FR"/>
              </w:rPr>
            </w:pPr>
            <w:r w:rsidRPr="009918FE">
              <w:rPr>
                <w:rFonts w:cs="Arial"/>
                <w:bCs/>
                <w:lang w:val="fr-FR"/>
              </w:rPr>
              <w:t xml:space="preserve">Fiche de bonne pratique, fiche d’expérience, fiche d’information, </w:t>
            </w:r>
            <w:r w:rsidR="00102A0B">
              <w:rPr>
                <w:rFonts w:cs="Arial"/>
                <w:bCs/>
                <w:lang w:val="fr-FR"/>
              </w:rPr>
              <w:t xml:space="preserve">fiche méthodologique, </w:t>
            </w:r>
            <w:r w:rsidRPr="009918FE">
              <w:rPr>
                <w:rFonts w:cs="Arial"/>
                <w:bCs/>
                <w:lang w:val="fr-FR"/>
              </w:rPr>
              <w:t>étude de cas, manuel, lignes directrices</w:t>
            </w:r>
            <w:r w:rsidR="00102A0B">
              <w:rPr>
                <w:rFonts w:cs="Arial"/>
                <w:bCs/>
                <w:lang w:val="fr-FR"/>
              </w:rPr>
              <w:t xml:space="preserve">, etc. </w:t>
            </w:r>
            <w:r w:rsidRPr="009918FE">
              <w:rPr>
                <w:rFonts w:cs="Arial"/>
                <w:bCs/>
                <w:lang w:val="fr-FR"/>
              </w:rPr>
              <w:t>?</w:t>
            </w:r>
            <w:r w:rsidRPr="009918FE">
              <w:rPr>
                <w:rFonts w:cs="Arial"/>
                <w:bCs/>
                <w:lang w:val="fr-FR"/>
              </w:rPr>
              <w:tab/>
            </w:r>
          </w:p>
        </w:tc>
      </w:tr>
      <w:tr w:rsidR="00D26E63" w:rsidRPr="007B72EF" w:rsidTr="006A2AFB">
        <w:tc>
          <w:tcPr>
            <w:tcW w:w="2802" w:type="dxa"/>
          </w:tcPr>
          <w:p w:rsidR="00D26E63" w:rsidRPr="009918FE" w:rsidRDefault="00D26E63" w:rsidP="006A2AFB">
            <w:pPr>
              <w:tabs>
                <w:tab w:val="left" w:pos="10740"/>
              </w:tabs>
              <w:spacing w:line="240" w:lineRule="auto"/>
              <w:rPr>
                <w:rFonts w:cs="Arial"/>
                <w:b/>
                <w:bCs/>
                <w:lang w:val="fr-FR"/>
              </w:rPr>
            </w:pPr>
            <w:r w:rsidRPr="009918FE">
              <w:rPr>
                <w:rFonts w:cs="Arial"/>
                <w:b/>
                <w:bCs/>
                <w:lang w:val="fr-FR"/>
              </w:rPr>
              <w:t>Date de publication</w:t>
            </w:r>
          </w:p>
        </w:tc>
        <w:tc>
          <w:tcPr>
            <w:tcW w:w="6804" w:type="dxa"/>
          </w:tcPr>
          <w:p w:rsidR="00D26E63" w:rsidRPr="009918FE" w:rsidRDefault="00D26E63" w:rsidP="006A2AFB">
            <w:pPr>
              <w:tabs>
                <w:tab w:val="left" w:pos="10740"/>
              </w:tabs>
              <w:spacing w:after="120" w:line="240" w:lineRule="auto"/>
              <w:rPr>
                <w:rFonts w:cs="Arial"/>
                <w:lang w:val="fr-FR"/>
              </w:rPr>
            </w:pPr>
            <w:r w:rsidRPr="009918FE">
              <w:rPr>
                <w:rFonts w:cs="Arial"/>
                <w:lang w:val="fr-FR"/>
              </w:rPr>
              <w:t>Quand (mois et année) la bonne pratique a-t-elle été publiée/produite ? </w:t>
            </w:r>
          </w:p>
        </w:tc>
      </w:tr>
      <w:tr w:rsidR="00D26E63" w:rsidRPr="007B72EF" w:rsidTr="006A2AFB">
        <w:tc>
          <w:tcPr>
            <w:tcW w:w="2802" w:type="dxa"/>
          </w:tcPr>
          <w:p w:rsidR="00D26E63" w:rsidRPr="009918FE" w:rsidRDefault="00D26E63" w:rsidP="006A2AFB">
            <w:pPr>
              <w:tabs>
                <w:tab w:val="left" w:pos="142"/>
              </w:tabs>
              <w:spacing w:line="240" w:lineRule="auto"/>
              <w:rPr>
                <w:rFonts w:cs="Arial"/>
                <w:b/>
                <w:bCs/>
                <w:lang w:val="fr-FR"/>
              </w:rPr>
            </w:pPr>
            <w:r w:rsidRPr="009918FE">
              <w:rPr>
                <w:rFonts w:cs="Arial"/>
                <w:b/>
                <w:bCs/>
                <w:lang w:val="fr-FR"/>
              </w:rPr>
              <w:t xml:space="preserve">Catégorie </w:t>
            </w:r>
          </w:p>
        </w:tc>
        <w:tc>
          <w:tcPr>
            <w:tcW w:w="6804" w:type="dxa"/>
          </w:tcPr>
          <w:p w:rsidR="00D26E63" w:rsidRPr="009918FE" w:rsidRDefault="00D26E63" w:rsidP="006A2AFB">
            <w:pPr>
              <w:tabs>
                <w:tab w:val="left" w:pos="142"/>
              </w:tabs>
              <w:spacing w:after="120" w:line="240" w:lineRule="auto"/>
              <w:rPr>
                <w:rFonts w:cs="Arial"/>
                <w:bCs/>
                <w:lang w:val="fr-FR"/>
              </w:rPr>
            </w:pPr>
            <w:r w:rsidRPr="009918FE">
              <w:rPr>
                <w:rFonts w:cs="Arial"/>
                <w:bCs/>
                <w:lang w:val="fr-FR"/>
              </w:rPr>
              <w:t>Dans quelle catégorie de bonnes pratiques FAO</w:t>
            </w:r>
            <w:r w:rsidRPr="009918FE">
              <w:rPr>
                <w:rStyle w:val="FootnoteReference"/>
                <w:rFonts w:cs="Arial"/>
                <w:bCs/>
                <w:lang w:val="fr-FR"/>
              </w:rPr>
              <w:footnoteReference w:id="1"/>
            </w:r>
            <w:r w:rsidRPr="009918FE">
              <w:rPr>
                <w:rFonts w:cs="Arial"/>
                <w:bCs/>
                <w:lang w:val="fr-FR"/>
              </w:rPr>
              <w:t xml:space="preserve"> s’insère cette bonne pratique ?</w:t>
            </w:r>
          </w:p>
        </w:tc>
      </w:tr>
      <w:tr w:rsidR="00D26E63" w:rsidRPr="007B72EF" w:rsidTr="006A2AFB">
        <w:tc>
          <w:tcPr>
            <w:tcW w:w="2802" w:type="dxa"/>
          </w:tcPr>
          <w:p w:rsidR="00D26E63" w:rsidRPr="009918FE" w:rsidRDefault="00D26E63" w:rsidP="006A2AFB">
            <w:pPr>
              <w:tabs>
                <w:tab w:val="left" w:pos="10740"/>
              </w:tabs>
              <w:spacing w:line="240" w:lineRule="auto"/>
              <w:rPr>
                <w:rFonts w:cs="Arial"/>
                <w:b/>
                <w:bCs/>
                <w:lang w:val="fr-FR"/>
              </w:rPr>
            </w:pPr>
            <w:r w:rsidRPr="009918FE">
              <w:rPr>
                <w:rFonts w:cs="Arial"/>
                <w:b/>
                <w:bCs/>
                <w:lang w:val="fr-FR"/>
              </w:rPr>
              <w:t>Auteur(s)</w:t>
            </w:r>
          </w:p>
        </w:tc>
        <w:tc>
          <w:tcPr>
            <w:tcW w:w="6804" w:type="dxa"/>
          </w:tcPr>
          <w:p w:rsidR="00D26E63" w:rsidRPr="009918FE" w:rsidRDefault="001415C0" w:rsidP="006A2AFB">
            <w:pPr>
              <w:tabs>
                <w:tab w:val="left" w:pos="10740"/>
              </w:tabs>
              <w:spacing w:after="120" w:line="240" w:lineRule="auto"/>
              <w:rPr>
                <w:rFonts w:cs="Arial"/>
                <w:bCs/>
                <w:lang w:val="fr-FR"/>
              </w:rPr>
            </w:pPr>
            <w:r>
              <w:rPr>
                <w:rFonts w:cs="Arial"/>
                <w:bCs/>
                <w:lang w:val="fr-FR"/>
              </w:rPr>
              <w:t>Qui e</w:t>
            </w:r>
            <w:r w:rsidR="00D26E63" w:rsidRPr="009918FE">
              <w:rPr>
                <w:rFonts w:cs="Arial"/>
                <w:bCs/>
                <w:lang w:val="fr-FR"/>
              </w:rPr>
              <w:t>t o</w:t>
            </w:r>
            <w:r w:rsidR="00D26E63">
              <w:rPr>
                <w:rFonts w:cs="Arial"/>
                <w:bCs/>
                <w:lang w:val="fr-FR"/>
              </w:rPr>
              <w:t>ù</w:t>
            </w:r>
            <w:r w:rsidR="00D26E63" w:rsidRPr="009918FE">
              <w:rPr>
                <w:rFonts w:cs="Arial"/>
                <w:bCs/>
                <w:lang w:val="fr-FR"/>
              </w:rPr>
              <w:t xml:space="preserve"> sont les personnes qui ont écrit le document de </w:t>
            </w:r>
            <w:r w:rsidR="00D26E63" w:rsidRPr="009918FE">
              <w:rPr>
                <w:rFonts w:cs="Arial"/>
                <w:lang w:val="fr-FR"/>
              </w:rPr>
              <w:t xml:space="preserve">bonne pratique ? </w:t>
            </w:r>
          </w:p>
        </w:tc>
      </w:tr>
      <w:tr w:rsidR="00D26E63" w:rsidRPr="007B72EF" w:rsidTr="006A2AFB">
        <w:tc>
          <w:tcPr>
            <w:tcW w:w="2802" w:type="dxa"/>
          </w:tcPr>
          <w:p w:rsidR="00D26E63" w:rsidRPr="009918FE" w:rsidRDefault="00D26E63" w:rsidP="006A2AFB">
            <w:pPr>
              <w:tabs>
                <w:tab w:val="left" w:pos="10740"/>
              </w:tabs>
              <w:spacing w:line="240" w:lineRule="auto"/>
              <w:rPr>
                <w:rFonts w:cs="Arial"/>
                <w:b/>
                <w:bCs/>
                <w:lang w:val="fr-FR"/>
              </w:rPr>
            </w:pPr>
            <w:r>
              <w:rPr>
                <w:rFonts w:cs="Arial"/>
                <w:b/>
                <w:bCs/>
                <w:lang w:val="fr-FR"/>
              </w:rPr>
              <w:t>É</w:t>
            </w:r>
            <w:r w:rsidRPr="009918FE">
              <w:rPr>
                <w:rFonts w:cs="Arial"/>
                <w:b/>
                <w:bCs/>
                <w:lang w:val="fr-FR"/>
              </w:rPr>
              <w:t>diteur (facultatif)</w:t>
            </w:r>
          </w:p>
        </w:tc>
        <w:tc>
          <w:tcPr>
            <w:tcW w:w="6804" w:type="dxa"/>
          </w:tcPr>
          <w:p w:rsidR="00D26E63" w:rsidRPr="009918FE" w:rsidRDefault="00D26E63" w:rsidP="006A2AFB">
            <w:pPr>
              <w:tabs>
                <w:tab w:val="left" w:pos="10740"/>
              </w:tabs>
              <w:spacing w:after="120" w:line="240" w:lineRule="auto"/>
              <w:rPr>
                <w:rFonts w:cs="Arial"/>
                <w:bCs/>
                <w:lang w:val="fr-FR"/>
              </w:rPr>
            </w:pPr>
            <w:r w:rsidRPr="009918FE">
              <w:rPr>
                <w:rFonts w:cs="Arial"/>
                <w:lang w:val="fr-FR"/>
              </w:rPr>
              <w:t>Est-ce une bonne pratique éditée par la FAO ou par des partenaires, auquel cas ajouter les noms des autres organisations partenaires.</w:t>
            </w:r>
          </w:p>
        </w:tc>
      </w:tr>
      <w:tr w:rsidR="00E17D39" w:rsidRPr="009918FE"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 xml:space="preserve">Public cible </w:t>
            </w: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 xml:space="preserve">A qui s’adresse le document ? </w:t>
            </w:r>
          </w:p>
        </w:tc>
      </w:tr>
      <w:tr w:rsidR="00E17D39" w:rsidRPr="007B72EF"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Objectif</w:t>
            </w: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Quel est l’objectif du document?</w:t>
            </w:r>
          </w:p>
        </w:tc>
      </w:tr>
      <w:tr w:rsidR="00E17D39" w:rsidRPr="007B72EF" w:rsidTr="00102A0B">
        <w:tc>
          <w:tcPr>
            <w:tcW w:w="2802" w:type="dxa"/>
          </w:tcPr>
          <w:p w:rsidR="00E17D39" w:rsidRPr="009918FE" w:rsidRDefault="00E17D39" w:rsidP="00102A0B">
            <w:pPr>
              <w:tabs>
                <w:tab w:val="left" w:pos="142"/>
              </w:tabs>
              <w:spacing w:line="240" w:lineRule="auto"/>
              <w:rPr>
                <w:rFonts w:cs="Arial"/>
                <w:b/>
                <w:bCs/>
                <w:lang w:val="fr-FR"/>
              </w:rPr>
            </w:pPr>
            <w:r w:rsidRPr="009918FE">
              <w:rPr>
                <w:rFonts w:cs="Arial"/>
                <w:b/>
                <w:bCs/>
                <w:lang w:val="fr-FR"/>
              </w:rPr>
              <w:t xml:space="preserve">Lieu / couverture géographique  </w:t>
            </w:r>
          </w:p>
        </w:tc>
        <w:tc>
          <w:tcPr>
            <w:tcW w:w="6804" w:type="dxa"/>
          </w:tcPr>
          <w:p w:rsidR="00E17D39" w:rsidRPr="009918FE" w:rsidRDefault="00E17D39" w:rsidP="00A63EC1">
            <w:pPr>
              <w:tabs>
                <w:tab w:val="left" w:pos="142"/>
              </w:tabs>
              <w:spacing w:after="120" w:line="240" w:lineRule="auto"/>
              <w:rPr>
                <w:rFonts w:cs="Arial"/>
                <w:bCs/>
                <w:lang w:val="fr-FR"/>
              </w:rPr>
            </w:pPr>
            <w:r w:rsidRPr="009918FE">
              <w:rPr>
                <w:rFonts w:cs="Arial"/>
                <w:bCs/>
                <w:lang w:val="fr-FR"/>
              </w:rPr>
              <w:t xml:space="preserve">Quelle est l’origine géographique de la bonne pratique ? </w:t>
            </w:r>
            <w:r w:rsidR="00A63EC1">
              <w:rPr>
                <w:rFonts w:cs="Arial"/>
                <w:bCs/>
                <w:lang w:val="fr-FR"/>
              </w:rPr>
              <w:t>On indiquera ici, si possible</w:t>
            </w:r>
            <w:r w:rsidR="00A63EC1" w:rsidRPr="00E674FE">
              <w:rPr>
                <w:rFonts w:cs="Arial"/>
                <w:bCs/>
                <w:lang w:val="fr-FR"/>
              </w:rPr>
              <w:t>, la région, le pays et tous les différents niveaux administratifs décentralisés (</w:t>
            </w:r>
            <w:r w:rsidRPr="00E674FE">
              <w:rPr>
                <w:rFonts w:cs="Arial"/>
                <w:bCs/>
                <w:lang w:val="fr-FR"/>
              </w:rPr>
              <w:t>province, district et village</w:t>
            </w:r>
            <w:r w:rsidR="00A63EC1" w:rsidRPr="00E674FE">
              <w:rPr>
                <w:rFonts w:cs="Arial"/>
                <w:bCs/>
                <w:lang w:val="fr-FR"/>
              </w:rPr>
              <w:t>)</w:t>
            </w:r>
            <w:r w:rsidRPr="00E674FE">
              <w:rPr>
                <w:rFonts w:cs="Arial"/>
                <w:bCs/>
                <w:lang w:val="fr-FR"/>
              </w:rPr>
              <w:t>.</w:t>
            </w:r>
          </w:p>
        </w:tc>
      </w:tr>
    </w:tbl>
    <w:p w:rsidR="0044693D" w:rsidRPr="00393E0B" w:rsidRDefault="0044693D">
      <w:pPr>
        <w:rPr>
          <w:lang w:val="fr-FR"/>
        </w:rPr>
      </w:pPr>
      <w:r w:rsidRPr="00393E0B">
        <w:rPr>
          <w:lang w:val="fr-FR"/>
        </w:rPr>
        <w:br w:type="page"/>
      </w:r>
    </w:p>
    <w:tbl>
      <w:tblPr>
        <w:tblW w:w="9606" w:type="dxa"/>
        <w:tblBorders>
          <w:top w:val="single" w:sz="12" w:space="0" w:color="9BBB59"/>
          <w:bottom w:val="single" w:sz="12" w:space="0" w:color="9BBB59"/>
          <w:insideH w:val="single" w:sz="12" w:space="0" w:color="9BBB59"/>
        </w:tblBorders>
        <w:tblLayout w:type="fixed"/>
        <w:tblLook w:val="04A0"/>
      </w:tblPr>
      <w:tblGrid>
        <w:gridCol w:w="2802"/>
        <w:gridCol w:w="6804"/>
      </w:tblGrid>
      <w:tr w:rsidR="00E17D39" w:rsidRPr="007B72EF" w:rsidTr="00102A0B">
        <w:tc>
          <w:tcPr>
            <w:tcW w:w="2802" w:type="dxa"/>
          </w:tcPr>
          <w:p w:rsidR="00E17D39" w:rsidRPr="009918FE" w:rsidRDefault="00E17D39" w:rsidP="00102A0B">
            <w:pPr>
              <w:tabs>
                <w:tab w:val="left" w:pos="142"/>
              </w:tabs>
              <w:spacing w:line="240" w:lineRule="auto"/>
              <w:rPr>
                <w:rFonts w:cs="Arial"/>
                <w:b/>
                <w:bCs/>
                <w:lang w:val="fr-FR"/>
              </w:rPr>
            </w:pPr>
            <w:r w:rsidRPr="009918FE">
              <w:rPr>
                <w:rFonts w:cs="Arial"/>
                <w:b/>
                <w:bCs/>
                <w:lang w:val="fr-FR"/>
              </w:rPr>
              <w:lastRenderedPageBreak/>
              <w:t>Résumé</w:t>
            </w:r>
          </w:p>
          <w:p w:rsidR="00E17D39" w:rsidRPr="009918FE" w:rsidRDefault="00E17D39" w:rsidP="00102A0B">
            <w:pPr>
              <w:tabs>
                <w:tab w:val="left" w:pos="142"/>
              </w:tabs>
              <w:spacing w:line="240" w:lineRule="auto"/>
              <w:rPr>
                <w:rFonts w:cs="Arial"/>
                <w:b/>
                <w:bCs/>
                <w:lang w:val="fr-FR"/>
              </w:rPr>
            </w:pP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Quel est le contexte (situation de départ), la problématique soulevée ? Donnez une brève définition de la pratique abordée. Indiquez la durée pendant laquelle la pratique a été mise en place. Expliquez comment la dimension genre a été prise en compte dans la problématique et dans la pratique.</w:t>
            </w:r>
          </w:p>
        </w:tc>
      </w:tr>
      <w:tr w:rsidR="00E17D39" w:rsidRPr="007B72EF"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Contact</w:t>
            </w: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 xml:space="preserve">Quelles sont les coordonnées des personnes, du projet à qui s’adresser si on veut plus d’information sur la bonne </w:t>
            </w:r>
            <w:r w:rsidRPr="009918FE">
              <w:rPr>
                <w:rFonts w:cs="Arial"/>
                <w:lang w:val="fr-FR"/>
              </w:rPr>
              <w:t>pratique ?</w:t>
            </w:r>
          </w:p>
        </w:tc>
      </w:tr>
      <w:tr w:rsidR="00E17D39" w:rsidRPr="007B72EF"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Lien URL de la pratique</w:t>
            </w: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 xml:space="preserve">Où peut-on retrouver cette </w:t>
            </w:r>
            <w:r w:rsidRPr="009918FE">
              <w:rPr>
                <w:rFonts w:cs="Arial"/>
                <w:lang w:val="fr-FR"/>
              </w:rPr>
              <w:t>bonne pratique sur Internet ?</w:t>
            </w:r>
          </w:p>
        </w:tc>
      </w:tr>
      <w:tr w:rsidR="00E17D39" w:rsidRPr="007B72EF"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Site(s) Internet en relation avec la pratique</w:t>
            </w:r>
          </w:p>
        </w:tc>
        <w:tc>
          <w:tcPr>
            <w:tcW w:w="6804" w:type="dxa"/>
          </w:tcPr>
          <w:p w:rsidR="00E17D39" w:rsidRPr="009918FE" w:rsidRDefault="00E17D39" w:rsidP="00102A0B">
            <w:pPr>
              <w:tabs>
                <w:tab w:val="left" w:pos="10740"/>
              </w:tabs>
              <w:spacing w:after="120" w:line="240" w:lineRule="auto"/>
              <w:rPr>
                <w:rFonts w:cs="Arial"/>
                <w:lang w:val="fr-FR"/>
              </w:rPr>
            </w:pPr>
            <w:r w:rsidRPr="009918FE">
              <w:rPr>
                <w:rFonts w:cs="Arial"/>
                <w:bCs/>
                <w:lang w:val="fr-FR"/>
              </w:rPr>
              <w:t xml:space="preserve">Quels sont les sites Internet des projets dans le cadre desquels </w:t>
            </w:r>
            <w:r w:rsidRPr="009918FE">
              <w:rPr>
                <w:rFonts w:cs="Arial"/>
                <w:lang w:val="fr-FR"/>
              </w:rPr>
              <w:t>la bonne pratique a été identifiée et reproduite ?</w:t>
            </w:r>
          </w:p>
        </w:tc>
      </w:tr>
      <w:tr w:rsidR="00E17D39" w:rsidRPr="007B72EF" w:rsidTr="00102A0B">
        <w:tc>
          <w:tcPr>
            <w:tcW w:w="2802" w:type="dxa"/>
          </w:tcPr>
          <w:p w:rsidR="00E17D39" w:rsidRPr="009918FE" w:rsidRDefault="00E17D39" w:rsidP="00102A0B">
            <w:pPr>
              <w:tabs>
                <w:tab w:val="left" w:pos="2977"/>
              </w:tabs>
              <w:spacing w:line="240" w:lineRule="auto"/>
              <w:rPr>
                <w:rFonts w:cs="Arial"/>
                <w:b/>
                <w:bCs/>
                <w:lang w:val="fr-FR"/>
              </w:rPr>
            </w:pPr>
            <w:r w:rsidRPr="009918FE">
              <w:rPr>
                <w:rFonts w:cs="Arial"/>
                <w:b/>
                <w:bCs/>
                <w:lang w:val="fr-FR"/>
              </w:rPr>
              <w:t>Autres matériaux élaborés</w:t>
            </w:r>
            <w:r w:rsidRPr="009918FE">
              <w:rPr>
                <w:rFonts w:cs="Arial"/>
                <w:b/>
                <w:bCs/>
                <w:lang w:val="fr-FR"/>
              </w:rPr>
              <w:tab/>
            </w:r>
          </w:p>
        </w:tc>
        <w:tc>
          <w:tcPr>
            <w:tcW w:w="6804" w:type="dxa"/>
          </w:tcPr>
          <w:p w:rsidR="00E17D39" w:rsidRPr="009918FE" w:rsidRDefault="00E17D39" w:rsidP="00102A0B">
            <w:pPr>
              <w:tabs>
                <w:tab w:val="left" w:pos="142"/>
              </w:tabs>
              <w:spacing w:after="120" w:line="240" w:lineRule="auto"/>
              <w:rPr>
                <w:rFonts w:cs="Arial"/>
                <w:bCs/>
                <w:lang w:val="fr-FR"/>
              </w:rPr>
            </w:pPr>
            <w:r w:rsidRPr="009918FE">
              <w:rPr>
                <w:rFonts w:cs="Arial"/>
                <w:bCs/>
                <w:lang w:val="fr-FR"/>
              </w:rPr>
              <w:t>Quels sont les manuels de formation, lignes directrices, fiches techniques, posters, photos, matériel vidéo ou audio et/ou sites Internet élaborés après identification de la bonne pratique ?</w:t>
            </w:r>
          </w:p>
        </w:tc>
      </w:tr>
      <w:tr w:rsidR="00E17D39" w:rsidRPr="007B72EF" w:rsidTr="00102A0B">
        <w:tc>
          <w:tcPr>
            <w:tcW w:w="2802" w:type="dxa"/>
          </w:tcPr>
          <w:p w:rsidR="00E17D39" w:rsidRPr="009918FE" w:rsidRDefault="00E17D39" w:rsidP="00102A0B">
            <w:pPr>
              <w:tabs>
                <w:tab w:val="left" w:pos="10740"/>
              </w:tabs>
              <w:spacing w:line="240" w:lineRule="auto"/>
              <w:rPr>
                <w:rFonts w:cs="Arial"/>
                <w:b/>
                <w:bCs/>
                <w:lang w:val="fr-FR"/>
              </w:rPr>
            </w:pPr>
            <w:r w:rsidRPr="009918FE">
              <w:rPr>
                <w:rFonts w:cs="Arial"/>
                <w:b/>
                <w:bCs/>
                <w:lang w:val="fr-FR"/>
              </w:rPr>
              <w:t>Langue(s)</w:t>
            </w:r>
          </w:p>
        </w:tc>
        <w:tc>
          <w:tcPr>
            <w:tcW w:w="6804" w:type="dxa"/>
          </w:tcPr>
          <w:p w:rsidR="00E17D39" w:rsidRPr="009918FE" w:rsidRDefault="00E17D39" w:rsidP="00102A0B">
            <w:pPr>
              <w:tabs>
                <w:tab w:val="left" w:pos="10740"/>
              </w:tabs>
              <w:spacing w:after="120" w:line="240" w:lineRule="auto"/>
              <w:rPr>
                <w:rFonts w:cs="Arial"/>
                <w:bCs/>
                <w:lang w:val="fr-FR"/>
              </w:rPr>
            </w:pPr>
            <w:r w:rsidRPr="009918FE">
              <w:rPr>
                <w:rFonts w:cs="Arial"/>
                <w:bCs/>
                <w:lang w:val="fr-FR"/>
              </w:rPr>
              <w:t>Dans quelle(s) langue(s) le document de bonne pratique est-il disponible ?</w:t>
            </w:r>
          </w:p>
        </w:tc>
      </w:tr>
      <w:tr w:rsidR="00E17D39" w:rsidRPr="007B72EF" w:rsidTr="00102A0B">
        <w:tc>
          <w:tcPr>
            <w:tcW w:w="2802" w:type="dxa"/>
          </w:tcPr>
          <w:p w:rsidR="00E17D39" w:rsidRPr="009918FE" w:rsidRDefault="00E17D39" w:rsidP="00102A0B">
            <w:pPr>
              <w:tabs>
                <w:tab w:val="left" w:pos="10740"/>
              </w:tabs>
              <w:spacing w:line="240" w:lineRule="auto"/>
              <w:rPr>
                <w:rFonts w:cs="Arial"/>
                <w:b/>
                <w:lang w:val="fr-FR"/>
              </w:rPr>
            </w:pPr>
            <w:r w:rsidRPr="009918FE">
              <w:rPr>
                <w:rFonts w:cs="Arial"/>
                <w:b/>
                <w:bCs/>
                <w:lang w:val="fr-FR"/>
              </w:rPr>
              <w:t>Format (facultatif)</w:t>
            </w:r>
            <w:r w:rsidRPr="009918FE">
              <w:rPr>
                <w:rFonts w:cs="Arial"/>
                <w:b/>
                <w:bCs/>
                <w:lang w:val="fr-FR"/>
              </w:rPr>
              <w:tab/>
            </w:r>
            <w:r w:rsidRPr="009918FE">
              <w:rPr>
                <w:rFonts w:cs="Arial"/>
                <w:b/>
                <w:bCs/>
                <w:lang w:val="fr-FR"/>
              </w:rPr>
              <w:tab/>
            </w:r>
          </w:p>
        </w:tc>
        <w:tc>
          <w:tcPr>
            <w:tcW w:w="6804" w:type="dxa"/>
          </w:tcPr>
          <w:p w:rsidR="00E17D39" w:rsidRPr="009918FE" w:rsidRDefault="00E17D39" w:rsidP="00102A0B">
            <w:pPr>
              <w:tabs>
                <w:tab w:val="left" w:pos="142"/>
                <w:tab w:val="left" w:pos="2977"/>
              </w:tabs>
              <w:spacing w:after="120" w:line="240" w:lineRule="auto"/>
              <w:rPr>
                <w:rFonts w:cs="Arial"/>
                <w:bCs/>
                <w:lang w:val="fr-FR"/>
              </w:rPr>
            </w:pPr>
            <w:r w:rsidRPr="009918FE">
              <w:rPr>
                <w:rFonts w:cs="Arial"/>
                <w:bCs/>
                <w:lang w:val="fr-FR"/>
              </w:rPr>
              <w:t xml:space="preserve">S’agit-il d’un </w:t>
            </w:r>
            <w:proofErr w:type="spellStart"/>
            <w:r w:rsidRPr="009918FE">
              <w:rPr>
                <w:rFonts w:cs="Arial"/>
                <w:bCs/>
                <w:lang w:val="fr-FR"/>
              </w:rPr>
              <w:t>pdf</w:t>
            </w:r>
            <w:proofErr w:type="spellEnd"/>
            <w:r w:rsidRPr="009918FE">
              <w:rPr>
                <w:rFonts w:cs="Arial"/>
                <w:bCs/>
                <w:lang w:val="fr-FR"/>
              </w:rPr>
              <w:t xml:space="preserve">, doc, </w:t>
            </w:r>
            <w:proofErr w:type="spellStart"/>
            <w:r w:rsidRPr="009918FE">
              <w:rPr>
                <w:rFonts w:cs="Arial"/>
                <w:bCs/>
                <w:lang w:val="fr-FR"/>
              </w:rPr>
              <w:t>ppt</w:t>
            </w:r>
            <w:proofErr w:type="spellEnd"/>
            <w:r w:rsidRPr="009918FE">
              <w:rPr>
                <w:rFonts w:cs="Arial"/>
                <w:bCs/>
                <w:lang w:val="fr-FR"/>
              </w:rPr>
              <w:t xml:space="preserve">, </w:t>
            </w:r>
            <w:proofErr w:type="spellStart"/>
            <w:r w:rsidRPr="009918FE">
              <w:rPr>
                <w:rFonts w:cs="Arial"/>
                <w:bCs/>
                <w:lang w:val="fr-FR"/>
              </w:rPr>
              <w:t>jpg</w:t>
            </w:r>
            <w:proofErr w:type="spellEnd"/>
            <w:r w:rsidRPr="009918FE">
              <w:rPr>
                <w:rFonts w:cs="Arial"/>
                <w:bCs/>
                <w:lang w:val="fr-FR"/>
              </w:rPr>
              <w:t>, html ou autre? Connaitre le format permettra de déterminer le logiciel, matériel informatique ou autre</w:t>
            </w:r>
            <w:r w:rsidR="00102A0B">
              <w:rPr>
                <w:rFonts w:cs="Arial"/>
                <w:bCs/>
                <w:lang w:val="fr-FR"/>
              </w:rPr>
              <w:t xml:space="preserve"> </w:t>
            </w:r>
            <w:r w:rsidRPr="009918FE">
              <w:rPr>
                <w:rFonts w:cs="Arial"/>
                <w:bCs/>
                <w:lang w:val="fr-FR"/>
              </w:rPr>
              <w:t xml:space="preserve"> équipement nécessaire pour lire le document.</w:t>
            </w:r>
          </w:p>
        </w:tc>
      </w:tr>
      <w:tr w:rsidR="00E17D39" w:rsidRPr="007B72EF" w:rsidTr="00102A0B">
        <w:tc>
          <w:tcPr>
            <w:tcW w:w="2802" w:type="dxa"/>
          </w:tcPr>
          <w:p w:rsidR="00E17D39" w:rsidRPr="009918FE" w:rsidRDefault="00E17D39" w:rsidP="00102A0B">
            <w:pPr>
              <w:tabs>
                <w:tab w:val="left" w:pos="142"/>
                <w:tab w:val="left" w:pos="2977"/>
              </w:tabs>
              <w:spacing w:line="240" w:lineRule="auto"/>
              <w:rPr>
                <w:rFonts w:cs="Arial"/>
                <w:b/>
                <w:bCs/>
                <w:lang w:val="fr-FR"/>
              </w:rPr>
            </w:pPr>
            <w:r w:rsidRPr="009918FE">
              <w:rPr>
                <w:rFonts w:cs="Arial"/>
                <w:b/>
                <w:bCs/>
                <w:lang w:val="fr-FR"/>
              </w:rPr>
              <w:t>Taille du matériel (facultatif)</w:t>
            </w:r>
          </w:p>
        </w:tc>
        <w:tc>
          <w:tcPr>
            <w:tcW w:w="6804" w:type="dxa"/>
          </w:tcPr>
          <w:p w:rsidR="00E17D39" w:rsidRPr="009918FE" w:rsidRDefault="00E17D39" w:rsidP="00102A0B">
            <w:pPr>
              <w:tabs>
                <w:tab w:val="left" w:pos="2977"/>
              </w:tabs>
              <w:spacing w:after="120" w:line="240" w:lineRule="auto"/>
              <w:rPr>
                <w:rFonts w:cs="Arial"/>
                <w:bCs/>
                <w:lang w:val="fr-FR"/>
              </w:rPr>
            </w:pPr>
            <w:r w:rsidRPr="009918FE">
              <w:rPr>
                <w:rFonts w:cs="Arial"/>
                <w:bCs/>
                <w:lang w:val="fr-FR"/>
              </w:rPr>
              <w:t xml:space="preserve">Nombre de pages du document ? Quelle est la taille du fichier ? S’il s’agit d’un fichier vidéo ou audio, quelles en sont la durée et la taille ? </w:t>
            </w:r>
            <w:r w:rsidRPr="009918FE">
              <w:rPr>
                <w:rFonts w:cs="Arial"/>
                <w:bCs/>
                <w:lang w:val="fr-FR"/>
              </w:rPr>
              <w:tab/>
            </w:r>
          </w:p>
        </w:tc>
      </w:tr>
      <w:tr w:rsidR="00E17D39" w:rsidRPr="007B72EF" w:rsidTr="00102A0B">
        <w:tc>
          <w:tcPr>
            <w:tcW w:w="2802" w:type="dxa"/>
          </w:tcPr>
          <w:p w:rsidR="00E17D39" w:rsidRPr="009918FE" w:rsidRDefault="00E17D39" w:rsidP="00102A0B">
            <w:pPr>
              <w:tabs>
                <w:tab w:val="left" w:pos="142"/>
                <w:tab w:val="left" w:pos="2977"/>
              </w:tabs>
              <w:spacing w:line="240" w:lineRule="auto"/>
              <w:rPr>
                <w:rFonts w:cs="Arial"/>
                <w:b/>
                <w:bCs/>
                <w:lang w:val="fr-FR"/>
              </w:rPr>
            </w:pPr>
            <w:r w:rsidRPr="009918FE">
              <w:rPr>
                <w:rFonts w:cs="Arial"/>
                <w:b/>
                <w:bCs/>
                <w:lang w:val="fr-FR"/>
              </w:rPr>
              <w:t>Mots-clés</w:t>
            </w:r>
          </w:p>
        </w:tc>
        <w:tc>
          <w:tcPr>
            <w:tcW w:w="6804" w:type="dxa"/>
          </w:tcPr>
          <w:p w:rsidR="00E17D39" w:rsidRPr="009918FE" w:rsidRDefault="00E17D39" w:rsidP="00102A0B">
            <w:pPr>
              <w:tabs>
                <w:tab w:val="left" w:pos="142"/>
                <w:tab w:val="left" w:pos="2977"/>
              </w:tabs>
              <w:spacing w:after="120" w:line="240" w:lineRule="auto"/>
              <w:rPr>
                <w:rFonts w:cs="Arial"/>
                <w:bCs/>
                <w:lang w:val="fr-FR"/>
              </w:rPr>
            </w:pPr>
            <w:r w:rsidRPr="009918FE">
              <w:rPr>
                <w:rFonts w:cs="Arial"/>
                <w:bCs/>
                <w:lang w:val="fr-FR"/>
              </w:rPr>
              <w:t xml:space="preserve">Quels sont les mots-clés qui décrivent les problématiques traitées et les processus utilisés lors de l’application de la bonne pratique ? </w:t>
            </w:r>
          </w:p>
        </w:tc>
      </w:tr>
    </w:tbl>
    <w:p w:rsidR="00494A69" w:rsidRPr="00674E27" w:rsidRDefault="00494A69" w:rsidP="00494A69">
      <w:pPr>
        <w:spacing w:after="0" w:line="240" w:lineRule="auto"/>
        <w:rPr>
          <w:lang w:val="fr-FR"/>
        </w:rPr>
      </w:pPr>
    </w:p>
    <w:p w:rsidR="00102A0B" w:rsidRPr="00674E27" w:rsidRDefault="00102A0B" w:rsidP="00102A0B">
      <w:pPr>
        <w:spacing w:after="0" w:line="240" w:lineRule="auto"/>
        <w:jc w:val="both"/>
        <w:rPr>
          <w:lang w:val="fr-FR"/>
        </w:rPr>
      </w:pPr>
    </w:p>
    <w:p w:rsidR="00102A0B" w:rsidRPr="00674E27" w:rsidRDefault="00102A0B" w:rsidP="00102A0B">
      <w:pPr>
        <w:spacing w:after="0" w:line="240" w:lineRule="auto"/>
        <w:ind w:left="-76"/>
        <w:jc w:val="both"/>
        <w:rPr>
          <w:i/>
          <w:sz w:val="20"/>
          <w:lang w:val="fr-FR"/>
        </w:rPr>
      </w:pPr>
      <w:r w:rsidRPr="00674E27">
        <w:rPr>
          <w:i/>
          <w:sz w:val="20"/>
          <w:lang w:val="fr-FR"/>
        </w:rPr>
        <w:t>* Toutes ces informations intègreront la dimension genre, ou la différence entre hommes et femmes.</w:t>
      </w:r>
    </w:p>
    <w:p w:rsidR="00633008" w:rsidRDefault="00633008" w:rsidP="00494A69">
      <w:pPr>
        <w:pStyle w:val="Heading3"/>
        <w:rPr>
          <w:lang w:val="fr-FR"/>
        </w:rPr>
      </w:pPr>
    </w:p>
    <w:p w:rsidR="00102A0B" w:rsidRDefault="00102A0B" w:rsidP="00102A0B">
      <w:pPr>
        <w:rPr>
          <w:lang w:val="fr-FR"/>
        </w:rPr>
      </w:pPr>
    </w:p>
    <w:p w:rsidR="00102A0B" w:rsidRDefault="00102A0B" w:rsidP="00102A0B">
      <w:pPr>
        <w:rPr>
          <w:lang w:val="fr-FR"/>
        </w:rPr>
      </w:pPr>
    </w:p>
    <w:p w:rsidR="00DF699F" w:rsidRDefault="00DF699F" w:rsidP="00102A0B">
      <w:pPr>
        <w:rPr>
          <w:lang w:val="fr-FR"/>
        </w:rPr>
      </w:pPr>
    </w:p>
    <w:p w:rsidR="00102A0B" w:rsidRDefault="00102A0B" w:rsidP="00102A0B">
      <w:pPr>
        <w:rPr>
          <w:lang w:val="fr-FR"/>
        </w:rPr>
      </w:pPr>
    </w:p>
    <w:p w:rsidR="00335E8E" w:rsidRPr="00674E27" w:rsidRDefault="00335E8E" w:rsidP="00335E8E">
      <w:pPr>
        <w:spacing w:after="0"/>
        <w:jc w:val="both"/>
        <w:rPr>
          <w:bCs/>
          <w:lang w:val="fr-FR"/>
        </w:rPr>
      </w:pPr>
    </w:p>
    <w:p w:rsidR="00335E8E" w:rsidRPr="00674E27" w:rsidRDefault="00335E8E" w:rsidP="00335E8E">
      <w:pPr>
        <w:spacing w:after="0" w:line="240" w:lineRule="auto"/>
        <w:rPr>
          <w:bCs/>
          <w:lang w:val="fr-FR"/>
        </w:rPr>
      </w:pPr>
      <w:r>
        <w:rPr>
          <w:bCs/>
          <w:noProof/>
        </w:rPr>
        <w:drawing>
          <wp:anchor distT="0" distB="0" distL="114300" distR="114300" simplePos="0" relativeHeight="251667968" behindDoc="0" locked="0" layoutInCell="1" allowOverlap="1">
            <wp:simplePos x="0" y="0"/>
            <wp:positionH relativeFrom="column">
              <wp:posOffset>-76835</wp:posOffset>
            </wp:positionH>
            <wp:positionV relativeFrom="paragraph">
              <wp:posOffset>125730</wp:posOffset>
            </wp:positionV>
            <wp:extent cx="6118860" cy="23495"/>
            <wp:effectExtent l="19050" t="0" r="0" b="0"/>
            <wp:wrapThrough wrapText="bothSides">
              <wp:wrapPolygon edited="0">
                <wp:start x="-67" y="0"/>
                <wp:lineTo x="-67" y="0"/>
                <wp:lineTo x="21587" y="0"/>
                <wp:lineTo x="21587" y="0"/>
                <wp:lineTo x="-67" y="0"/>
              </wp:wrapPolygon>
            </wp:wrapThrough>
            <wp:docPr id="4"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860" cy="23495"/>
                    </a:xfrm>
                    <a:prstGeom prst="rect">
                      <a:avLst/>
                    </a:prstGeom>
                    <a:noFill/>
                    <a:ln>
                      <a:noFill/>
                    </a:ln>
                  </pic:spPr>
                </pic:pic>
              </a:graphicData>
            </a:graphic>
          </wp:anchor>
        </w:drawing>
      </w:r>
      <w:r w:rsidRPr="00B06BFE">
        <w:rPr>
          <w:rFonts w:ascii="Cambria" w:eastAsia="Times New Roman" w:hAnsi="Cambria"/>
          <w:b/>
          <w:color w:val="7D2D2B"/>
          <w:spacing w:val="-26"/>
          <w:sz w:val="28"/>
          <w:szCs w:val="48"/>
          <w:lang w:val="fr-FR" w:eastAsia="it-IT"/>
        </w:rPr>
        <w:t>Pour en savoir plus…</w:t>
      </w:r>
    </w:p>
    <w:p w:rsidR="00335E8E" w:rsidRPr="00674E27" w:rsidRDefault="00335E8E" w:rsidP="00335E8E">
      <w:pPr>
        <w:spacing w:after="0"/>
        <w:jc w:val="both"/>
        <w:rPr>
          <w:bCs/>
          <w:lang w:val="fr-FR"/>
        </w:rPr>
      </w:pPr>
    </w:p>
    <w:p w:rsidR="00335E8E" w:rsidRDefault="00335E8E" w:rsidP="00335E8E">
      <w:pPr>
        <w:pStyle w:val="FootnoteText"/>
        <w:numPr>
          <w:ilvl w:val="0"/>
          <w:numId w:val="20"/>
        </w:numPr>
        <w:ind w:left="426" w:hanging="426"/>
        <w:rPr>
          <w:lang w:val="fr-FR"/>
        </w:rPr>
      </w:pPr>
      <w:r>
        <w:rPr>
          <w:lang w:val="fr-FR"/>
        </w:rPr>
        <w:t>Veuillez visiter la page consacrée aux bonnes pratiques sur le s</w:t>
      </w:r>
      <w:r w:rsidR="007C2F0E">
        <w:rPr>
          <w:lang w:val="fr-FR"/>
        </w:rPr>
        <w:t xml:space="preserve">ite Internet </w:t>
      </w:r>
      <w:r>
        <w:rPr>
          <w:lang w:val="fr-FR"/>
        </w:rPr>
        <w:t xml:space="preserve">de la </w:t>
      </w:r>
      <w:r w:rsidRPr="0030143A">
        <w:rPr>
          <w:lang w:val="fr-FR"/>
        </w:rPr>
        <w:t>FAO</w:t>
      </w:r>
      <w:r>
        <w:rPr>
          <w:lang w:val="fr-FR"/>
        </w:rPr>
        <w:t xml:space="preserve"> </w:t>
      </w:r>
      <w:r w:rsidRPr="0030143A">
        <w:rPr>
          <w:lang w:val="fr-FR"/>
        </w:rPr>
        <w:t xml:space="preserve">: </w:t>
      </w:r>
      <w:hyperlink r:id="rId13" w:history="1">
        <w:r w:rsidR="007B72EF" w:rsidRPr="007B72EF">
          <w:rPr>
            <w:rStyle w:val="Hyperlink"/>
            <w:lang w:val="fr-FR"/>
          </w:rPr>
          <w:t>www.fao.org/capacitydevelopment/goodpractices/gphome/fr/</w:t>
        </w:r>
      </w:hyperlink>
    </w:p>
    <w:p w:rsidR="00335E8E" w:rsidRPr="007C2F0E" w:rsidRDefault="008866D0" w:rsidP="007C2F0E">
      <w:pPr>
        <w:pStyle w:val="FootnoteText"/>
        <w:numPr>
          <w:ilvl w:val="0"/>
          <w:numId w:val="20"/>
        </w:numPr>
        <w:spacing w:after="240"/>
        <w:ind w:left="425" w:hanging="425"/>
        <w:rPr>
          <w:lang w:val="fr-FR"/>
        </w:rPr>
      </w:pPr>
      <w:r>
        <w:rPr>
          <w:noProof/>
        </w:rPr>
        <w:drawing>
          <wp:anchor distT="0" distB="0" distL="114300" distR="114300" simplePos="0" relativeHeight="251670016" behindDoc="0" locked="0" layoutInCell="1" allowOverlap="1">
            <wp:simplePos x="0" y="0"/>
            <wp:positionH relativeFrom="column">
              <wp:posOffset>-67310</wp:posOffset>
            </wp:positionH>
            <wp:positionV relativeFrom="paragraph">
              <wp:posOffset>353695</wp:posOffset>
            </wp:positionV>
            <wp:extent cx="6122670" cy="25400"/>
            <wp:effectExtent l="19050" t="0" r="0" b="0"/>
            <wp:wrapThrough wrapText="bothSides">
              <wp:wrapPolygon edited="0">
                <wp:start x="-67" y="0"/>
                <wp:lineTo x="-67" y="0"/>
                <wp:lineTo x="21573" y="0"/>
                <wp:lineTo x="21573" y="0"/>
                <wp:lineTo x="-67" y="0"/>
              </wp:wrapPolygon>
            </wp:wrapThrough>
            <wp:docPr id="12" name="Picture 25" desc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2670" cy="25400"/>
                    </a:xfrm>
                    <a:prstGeom prst="rect">
                      <a:avLst/>
                    </a:prstGeom>
                    <a:noFill/>
                    <a:ln>
                      <a:noFill/>
                    </a:ln>
                  </pic:spPr>
                </pic:pic>
              </a:graphicData>
            </a:graphic>
          </wp:anchor>
        </w:drawing>
      </w:r>
      <w:r w:rsidR="00335E8E" w:rsidRPr="007C2F0E">
        <w:rPr>
          <w:lang w:val="fr-FR"/>
        </w:rPr>
        <w:t xml:space="preserve">Ou contactez l’équipe des </w:t>
      </w:r>
      <w:r w:rsidR="007C2F0E">
        <w:rPr>
          <w:lang w:val="fr-FR"/>
        </w:rPr>
        <w:t xml:space="preserve">bonnes pratiques </w:t>
      </w:r>
      <w:bookmarkStart w:id="0" w:name="_GoBack"/>
      <w:bookmarkEnd w:id="0"/>
      <w:r w:rsidR="00335E8E" w:rsidRPr="007C2F0E">
        <w:rPr>
          <w:lang w:val="fr-FR"/>
        </w:rPr>
        <w:t xml:space="preserve">: </w:t>
      </w:r>
      <w:r w:rsidR="007C2F0E">
        <w:rPr>
          <w:rStyle w:val="Hyperlink"/>
          <w:szCs w:val="16"/>
          <w:lang w:val="fr-FR"/>
        </w:rPr>
        <w:t>goodpractices</w:t>
      </w:r>
      <w:r w:rsidR="007C2F0E" w:rsidRPr="004514C5">
        <w:rPr>
          <w:rStyle w:val="Hyperlink"/>
          <w:szCs w:val="16"/>
          <w:lang w:val="fr-FR"/>
        </w:rPr>
        <w:t>@fao.org</w:t>
      </w:r>
    </w:p>
    <w:sectPr w:rsidR="00335E8E" w:rsidRPr="007C2F0E" w:rsidSect="00DF699F">
      <w:footerReference w:type="default" r:id="rId14"/>
      <w:headerReference w:type="first" r:id="rId15"/>
      <w:footerReference w:type="first" r:id="rId16"/>
      <w:type w:val="continuous"/>
      <w:pgSz w:w="12240" w:h="15840"/>
      <w:pgMar w:top="1276" w:right="1440" w:bottom="1135" w:left="1440"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A2B" w:rsidRDefault="00305A2B" w:rsidP="0003657A">
      <w:pPr>
        <w:spacing w:after="0" w:line="240" w:lineRule="auto"/>
      </w:pPr>
      <w:r>
        <w:separator/>
      </w:r>
    </w:p>
  </w:endnote>
  <w:endnote w:type="continuationSeparator" w:id="0">
    <w:p w:rsidR="00305A2B" w:rsidRDefault="00305A2B" w:rsidP="00036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ondensed">
    <w:panose1 w:val="020B0606020202030204"/>
    <w:charset w:val="00"/>
    <w:family w:val="swiss"/>
    <w:pitch w:val="variable"/>
    <w:sig w:usb0="00000007" w:usb1="00000000" w:usb2="00000000" w:usb3="00000000" w:csb0="00000093" w:csb1="00000000"/>
  </w:font>
  <w:font w:name="Helvetica Light">
    <w:charset w:val="00"/>
    <w:family w:val="auto"/>
    <w:pitch w:val="variable"/>
    <w:sig w:usb0="800000AF" w:usb1="4000204A"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8C" w:rsidRDefault="00B87689" w:rsidP="0064264B">
    <w:pPr>
      <w:pStyle w:val="Footer"/>
      <w:jc w:val="right"/>
    </w:pPr>
    <w:r>
      <w:fldChar w:fldCharType="begin"/>
    </w:r>
    <w:r w:rsidR="00D42679">
      <w:instrText xml:space="preserve"> PAGE   \* MERGEFORMAT </w:instrText>
    </w:r>
    <w:r>
      <w:fldChar w:fldCharType="separate"/>
    </w:r>
    <w:r w:rsidR="007B72EF">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8C" w:rsidRPr="000D2AC4" w:rsidRDefault="00B87689" w:rsidP="00DF699F">
    <w:pPr>
      <w:pStyle w:val="Footer"/>
      <w:jc w:val="right"/>
    </w:pPr>
    <w:fldSimple w:instr=" PAGE   \* MERGEFORMAT ">
      <w:r w:rsidR="007B72E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A2B" w:rsidRDefault="00305A2B" w:rsidP="0003657A">
      <w:pPr>
        <w:spacing w:after="0" w:line="240" w:lineRule="auto"/>
      </w:pPr>
      <w:r>
        <w:separator/>
      </w:r>
    </w:p>
  </w:footnote>
  <w:footnote w:type="continuationSeparator" w:id="0">
    <w:p w:rsidR="00305A2B" w:rsidRDefault="00305A2B" w:rsidP="0003657A">
      <w:pPr>
        <w:spacing w:after="0" w:line="240" w:lineRule="auto"/>
      </w:pPr>
      <w:r>
        <w:continuationSeparator/>
      </w:r>
    </w:p>
  </w:footnote>
  <w:footnote w:id="1">
    <w:p w:rsidR="00607D8C" w:rsidRPr="00797DC0" w:rsidRDefault="00607D8C" w:rsidP="00D26E63">
      <w:pPr>
        <w:pStyle w:val="FootnoteText"/>
        <w:rPr>
          <w:lang w:val="fr-FR"/>
        </w:rPr>
      </w:pPr>
      <w:r w:rsidRPr="0030143A">
        <w:rPr>
          <w:rStyle w:val="FootnoteReference"/>
        </w:rPr>
        <w:footnoteRef/>
      </w:r>
      <w:r w:rsidRPr="0030143A">
        <w:rPr>
          <w:lang w:val="fr-FR"/>
        </w:rPr>
        <w:t xml:space="preserve"> </w:t>
      </w:r>
      <w:r w:rsidRPr="0088488B">
        <w:rPr>
          <w:sz w:val="18"/>
          <w:lang w:val="fr-FR"/>
        </w:rPr>
        <w:t>La liste des catégories de bonnes pra</w:t>
      </w:r>
      <w:r>
        <w:rPr>
          <w:sz w:val="18"/>
          <w:lang w:val="fr-FR"/>
        </w:rPr>
        <w:t>tiques FAO est disponible sur la page des bonnes pratiques du</w:t>
      </w:r>
      <w:r w:rsidRPr="0088488B">
        <w:rPr>
          <w:sz w:val="18"/>
          <w:lang w:val="fr-FR"/>
        </w:rPr>
        <w:t xml:space="preserve"> site Internet</w:t>
      </w:r>
      <w:r>
        <w:rPr>
          <w:sz w:val="18"/>
          <w:lang w:val="fr-FR"/>
        </w:rPr>
        <w:t xml:space="preserve"> de la FAO</w:t>
      </w:r>
      <w:r w:rsidRPr="0088488B">
        <w:rPr>
          <w:sz w:val="18"/>
          <w:lang w:val="fr-FR"/>
        </w:rPr>
        <w:t xml:space="preserve">: </w:t>
      </w:r>
      <w:hyperlink r:id="rId1" w:history="1">
        <w:r w:rsidR="007B72EF" w:rsidRPr="007B72EF">
          <w:rPr>
            <w:rStyle w:val="Hyperlink"/>
            <w:lang w:val="fr-FR"/>
          </w:rPr>
          <w:t>www.fao.org/capacitydevelopment/goodpractices/gphome/fr/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8C" w:rsidRPr="00664EBA" w:rsidRDefault="00380833" w:rsidP="0044693D">
    <w:pPr>
      <w:pStyle w:val="Header"/>
      <w:rPr>
        <w:color w:val="7F7F7F" w:themeColor="text1" w:themeTint="80"/>
      </w:rPr>
    </w:pPr>
    <w:proofErr w:type="spellStart"/>
    <w:r>
      <w:rPr>
        <w:color w:val="7F7F7F" w:themeColor="text1" w:themeTint="80"/>
      </w:rPr>
      <w:t>Février</w:t>
    </w:r>
    <w:proofErr w:type="spellEnd"/>
    <w:r w:rsidR="00607D8C" w:rsidRPr="00664EBA">
      <w:rPr>
        <w:color w:val="7F7F7F" w:themeColor="text1" w:themeTint="80"/>
      </w:rPr>
      <w:t xml:space="preserve"> 201</w:t>
    </w:r>
    <w:r>
      <w:rPr>
        <w:color w:val="7F7F7F" w:themeColor="text1" w:themeTint="80"/>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F4455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65003"/>
    <w:multiLevelType w:val="multilevel"/>
    <w:tmpl w:val="412EF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CCE5DA0"/>
    <w:multiLevelType w:val="hybridMultilevel"/>
    <w:tmpl w:val="F684A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543E9"/>
    <w:multiLevelType w:val="hybridMultilevel"/>
    <w:tmpl w:val="1C7E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96F5A"/>
    <w:multiLevelType w:val="hybridMultilevel"/>
    <w:tmpl w:val="598234D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AEE5F4B"/>
    <w:multiLevelType w:val="hybridMultilevel"/>
    <w:tmpl w:val="C65A0DAC"/>
    <w:lvl w:ilvl="0" w:tplc="F1F2698A">
      <w:start w:val="1"/>
      <w:numFmt w:val="decimal"/>
      <w:lvlText w:val="%1."/>
      <w:lvlJc w:val="left"/>
      <w:pPr>
        <w:ind w:left="720" w:hanging="360"/>
      </w:pPr>
      <w:rPr>
        <w:rFonts w:hint="default"/>
        <w:color w:val="auto"/>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3441D"/>
    <w:multiLevelType w:val="hybridMultilevel"/>
    <w:tmpl w:val="9C0AA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94D2D"/>
    <w:multiLevelType w:val="multilevel"/>
    <w:tmpl w:val="1A5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CA43E1"/>
    <w:multiLevelType w:val="hybridMultilevel"/>
    <w:tmpl w:val="B1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5670F"/>
    <w:multiLevelType w:val="hybridMultilevel"/>
    <w:tmpl w:val="A8CC4D34"/>
    <w:lvl w:ilvl="0" w:tplc="F8A2FCE0">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837AED"/>
    <w:multiLevelType w:val="hybridMultilevel"/>
    <w:tmpl w:val="6FB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E0413"/>
    <w:multiLevelType w:val="hybridMultilevel"/>
    <w:tmpl w:val="4D284E78"/>
    <w:lvl w:ilvl="0" w:tplc="D5C6C922">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B91157"/>
    <w:multiLevelType w:val="hybridMultilevel"/>
    <w:tmpl w:val="C5B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F606B"/>
    <w:multiLevelType w:val="hybridMultilevel"/>
    <w:tmpl w:val="8014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30E83"/>
    <w:multiLevelType w:val="hybridMultilevel"/>
    <w:tmpl w:val="F7A8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2307C"/>
    <w:multiLevelType w:val="multilevel"/>
    <w:tmpl w:val="883E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B64C3"/>
    <w:multiLevelType w:val="hybridMultilevel"/>
    <w:tmpl w:val="CD46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60C72"/>
    <w:multiLevelType w:val="hybridMultilevel"/>
    <w:tmpl w:val="4D2E4686"/>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8">
    <w:nsid w:val="4A904D0C"/>
    <w:multiLevelType w:val="hybridMultilevel"/>
    <w:tmpl w:val="EC0640CC"/>
    <w:lvl w:ilvl="0" w:tplc="1F28951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nsid w:val="4C2C794D"/>
    <w:multiLevelType w:val="hybridMultilevel"/>
    <w:tmpl w:val="439ADA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55636"/>
    <w:multiLevelType w:val="hybridMultilevel"/>
    <w:tmpl w:val="29529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4E730E"/>
    <w:multiLevelType w:val="hybridMultilevel"/>
    <w:tmpl w:val="71B24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15"/>
  </w:num>
  <w:num w:numId="5">
    <w:abstractNumId w:val="7"/>
  </w:num>
  <w:num w:numId="6">
    <w:abstractNumId w:val="21"/>
  </w:num>
  <w:num w:numId="7">
    <w:abstractNumId w:val="3"/>
  </w:num>
  <w:num w:numId="8">
    <w:abstractNumId w:val="13"/>
  </w:num>
  <w:num w:numId="9">
    <w:abstractNumId w:val="4"/>
  </w:num>
  <w:num w:numId="10">
    <w:abstractNumId w:val="12"/>
  </w:num>
  <w:num w:numId="11">
    <w:abstractNumId w:val="14"/>
  </w:num>
  <w:num w:numId="12">
    <w:abstractNumId w:val="20"/>
  </w:num>
  <w:num w:numId="13">
    <w:abstractNumId w:val="8"/>
  </w:num>
  <w:num w:numId="14">
    <w:abstractNumId w:val="9"/>
  </w:num>
  <w:num w:numId="15">
    <w:abstractNumId w:val="0"/>
  </w:num>
  <w:num w:numId="16">
    <w:abstractNumId w:val="16"/>
  </w:num>
  <w:num w:numId="17">
    <w:abstractNumId w:val="6"/>
  </w:num>
  <w:num w:numId="18">
    <w:abstractNumId w:val="19"/>
  </w:num>
  <w:num w:numId="19">
    <w:abstractNumId w:val="2"/>
  </w:num>
  <w:num w:numId="20">
    <w:abstractNumId w:val="10"/>
  </w:num>
  <w:num w:numId="21">
    <w:abstractNumId w:val="18"/>
  </w:num>
  <w:num w:numId="22">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3553" style="mso-width-relative:margin;mso-height-relative:margin" fillcolor="white">
      <v:fill color="white"/>
      <o:colormenu v:ext="edit" strokecolor="none"/>
    </o:shapedefaults>
  </w:hdrShapeDefaults>
  <w:footnotePr>
    <w:footnote w:id="-1"/>
    <w:footnote w:id="0"/>
  </w:footnotePr>
  <w:endnotePr>
    <w:endnote w:id="-1"/>
    <w:endnote w:id="0"/>
  </w:endnotePr>
  <w:compat/>
  <w:rsids>
    <w:rsidRoot w:val="003F3EA9"/>
    <w:rsid w:val="0000028B"/>
    <w:rsid w:val="00002511"/>
    <w:rsid w:val="00004110"/>
    <w:rsid w:val="000046A2"/>
    <w:rsid w:val="00005975"/>
    <w:rsid w:val="00006B20"/>
    <w:rsid w:val="0000723E"/>
    <w:rsid w:val="0000763D"/>
    <w:rsid w:val="00010CAB"/>
    <w:rsid w:val="0001100C"/>
    <w:rsid w:val="00011443"/>
    <w:rsid w:val="00012162"/>
    <w:rsid w:val="0001234D"/>
    <w:rsid w:val="0001686B"/>
    <w:rsid w:val="00016EF6"/>
    <w:rsid w:val="000207A3"/>
    <w:rsid w:val="00020E6D"/>
    <w:rsid w:val="00023567"/>
    <w:rsid w:val="000239CB"/>
    <w:rsid w:val="00023DFA"/>
    <w:rsid w:val="00025E1B"/>
    <w:rsid w:val="00031EAB"/>
    <w:rsid w:val="00034DF8"/>
    <w:rsid w:val="0003657A"/>
    <w:rsid w:val="000434E1"/>
    <w:rsid w:val="000440B2"/>
    <w:rsid w:val="0004464C"/>
    <w:rsid w:val="00045CE1"/>
    <w:rsid w:val="00046D2B"/>
    <w:rsid w:val="00050FA7"/>
    <w:rsid w:val="00050FFC"/>
    <w:rsid w:val="00051D2F"/>
    <w:rsid w:val="00053F45"/>
    <w:rsid w:val="00060ACB"/>
    <w:rsid w:val="00060DA1"/>
    <w:rsid w:val="00061888"/>
    <w:rsid w:val="0006494D"/>
    <w:rsid w:val="000658C3"/>
    <w:rsid w:val="00066F15"/>
    <w:rsid w:val="000720DD"/>
    <w:rsid w:val="000741EA"/>
    <w:rsid w:val="00076044"/>
    <w:rsid w:val="00076E94"/>
    <w:rsid w:val="000779AA"/>
    <w:rsid w:val="00087371"/>
    <w:rsid w:val="000875E8"/>
    <w:rsid w:val="000905AF"/>
    <w:rsid w:val="00093E41"/>
    <w:rsid w:val="000945DE"/>
    <w:rsid w:val="00095D8A"/>
    <w:rsid w:val="000A0C9B"/>
    <w:rsid w:val="000B14BF"/>
    <w:rsid w:val="000B7053"/>
    <w:rsid w:val="000C0108"/>
    <w:rsid w:val="000C0B65"/>
    <w:rsid w:val="000C113D"/>
    <w:rsid w:val="000C1C08"/>
    <w:rsid w:val="000C68BE"/>
    <w:rsid w:val="000C74E8"/>
    <w:rsid w:val="000D0416"/>
    <w:rsid w:val="000D24FD"/>
    <w:rsid w:val="000D2AC4"/>
    <w:rsid w:val="000D5B04"/>
    <w:rsid w:val="000D6100"/>
    <w:rsid w:val="000D6FC6"/>
    <w:rsid w:val="000D78E1"/>
    <w:rsid w:val="000E0A7C"/>
    <w:rsid w:val="000E10AB"/>
    <w:rsid w:val="000E3D3E"/>
    <w:rsid w:val="000E4EC2"/>
    <w:rsid w:val="000F27BA"/>
    <w:rsid w:val="000F4A1F"/>
    <w:rsid w:val="000F7208"/>
    <w:rsid w:val="00101715"/>
    <w:rsid w:val="00102A0B"/>
    <w:rsid w:val="0010526B"/>
    <w:rsid w:val="001058C7"/>
    <w:rsid w:val="00106AF3"/>
    <w:rsid w:val="00106BFF"/>
    <w:rsid w:val="00107C3B"/>
    <w:rsid w:val="001120FA"/>
    <w:rsid w:val="001126F7"/>
    <w:rsid w:val="001160E5"/>
    <w:rsid w:val="00116738"/>
    <w:rsid w:val="001231F9"/>
    <w:rsid w:val="00123630"/>
    <w:rsid w:val="00123FAB"/>
    <w:rsid w:val="00127589"/>
    <w:rsid w:val="00132845"/>
    <w:rsid w:val="00135EA7"/>
    <w:rsid w:val="001369C2"/>
    <w:rsid w:val="00137A17"/>
    <w:rsid w:val="001415C0"/>
    <w:rsid w:val="00143C7A"/>
    <w:rsid w:val="0014402D"/>
    <w:rsid w:val="00145564"/>
    <w:rsid w:val="00145A98"/>
    <w:rsid w:val="00147B2C"/>
    <w:rsid w:val="00147BA6"/>
    <w:rsid w:val="00147C9F"/>
    <w:rsid w:val="00151CD5"/>
    <w:rsid w:val="00151F7A"/>
    <w:rsid w:val="00152771"/>
    <w:rsid w:val="00153AAF"/>
    <w:rsid w:val="00153CEE"/>
    <w:rsid w:val="00154366"/>
    <w:rsid w:val="00154F7D"/>
    <w:rsid w:val="0016052D"/>
    <w:rsid w:val="00161185"/>
    <w:rsid w:val="00161B59"/>
    <w:rsid w:val="00171956"/>
    <w:rsid w:val="0017335C"/>
    <w:rsid w:val="001757B8"/>
    <w:rsid w:val="0017622E"/>
    <w:rsid w:val="001773BD"/>
    <w:rsid w:val="00183675"/>
    <w:rsid w:val="00191E19"/>
    <w:rsid w:val="001A4471"/>
    <w:rsid w:val="001A53BA"/>
    <w:rsid w:val="001B0EF2"/>
    <w:rsid w:val="001B763A"/>
    <w:rsid w:val="001B7FD1"/>
    <w:rsid w:val="001C2D14"/>
    <w:rsid w:val="001C7454"/>
    <w:rsid w:val="001D06FD"/>
    <w:rsid w:val="001D0797"/>
    <w:rsid w:val="001D387D"/>
    <w:rsid w:val="001D5D28"/>
    <w:rsid w:val="001D6061"/>
    <w:rsid w:val="001D6CE7"/>
    <w:rsid w:val="001E3C35"/>
    <w:rsid w:val="001E4EC7"/>
    <w:rsid w:val="001E7B10"/>
    <w:rsid w:val="001F087B"/>
    <w:rsid w:val="001F0D0D"/>
    <w:rsid w:val="001F22C4"/>
    <w:rsid w:val="00200366"/>
    <w:rsid w:val="002005DE"/>
    <w:rsid w:val="00203DBC"/>
    <w:rsid w:val="00204318"/>
    <w:rsid w:val="002052BD"/>
    <w:rsid w:val="00211C27"/>
    <w:rsid w:val="002148A9"/>
    <w:rsid w:val="0021505B"/>
    <w:rsid w:val="00216223"/>
    <w:rsid w:val="00216433"/>
    <w:rsid w:val="00217988"/>
    <w:rsid w:val="002179C0"/>
    <w:rsid w:val="002235FC"/>
    <w:rsid w:val="0022380B"/>
    <w:rsid w:val="00232E0C"/>
    <w:rsid w:val="002332B1"/>
    <w:rsid w:val="00234371"/>
    <w:rsid w:val="00234C2D"/>
    <w:rsid w:val="00235D86"/>
    <w:rsid w:val="002364DB"/>
    <w:rsid w:val="002457C3"/>
    <w:rsid w:val="00247868"/>
    <w:rsid w:val="00247CB5"/>
    <w:rsid w:val="00247EFA"/>
    <w:rsid w:val="00251D88"/>
    <w:rsid w:val="00252DFD"/>
    <w:rsid w:val="00254C8D"/>
    <w:rsid w:val="00255451"/>
    <w:rsid w:val="00260B3F"/>
    <w:rsid w:val="0026130F"/>
    <w:rsid w:val="00263CFA"/>
    <w:rsid w:val="00264E89"/>
    <w:rsid w:val="0026527E"/>
    <w:rsid w:val="00271B74"/>
    <w:rsid w:val="00274BDE"/>
    <w:rsid w:val="002754BE"/>
    <w:rsid w:val="00277010"/>
    <w:rsid w:val="00281A1B"/>
    <w:rsid w:val="002839B3"/>
    <w:rsid w:val="00285763"/>
    <w:rsid w:val="002875C2"/>
    <w:rsid w:val="00287721"/>
    <w:rsid w:val="00290F75"/>
    <w:rsid w:val="002918D2"/>
    <w:rsid w:val="00293DAA"/>
    <w:rsid w:val="00295314"/>
    <w:rsid w:val="00295F67"/>
    <w:rsid w:val="002A349D"/>
    <w:rsid w:val="002A5D20"/>
    <w:rsid w:val="002A632B"/>
    <w:rsid w:val="002A7ADF"/>
    <w:rsid w:val="002B1E34"/>
    <w:rsid w:val="002B4E7F"/>
    <w:rsid w:val="002B6ABA"/>
    <w:rsid w:val="002C1BC4"/>
    <w:rsid w:val="002C311E"/>
    <w:rsid w:val="002C496E"/>
    <w:rsid w:val="002C5B73"/>
    <w:rsid w:val="002E012F"/>
    <w:rsid w:val="002E04B5"/>
    <w:rsid w:val="002E6A75"/>
    <w:rsid w:val="002E73DE"/>
    <w:rsid w:val="002F1B92"/>
    <w:rsid w:val="0030061B"/>
    <w:rsid w:val="00302A30"/>
    <w:rsid w:val="00305A2B"/>
    <w:rsid w:val="003076F4"/>
    <w:rsid w:val="003148A5"/>
    <w:rsid w:val="00324118"/>
    <w:rsid w:val="00330B81"/>
    <w:rsid w:val="00330C28"/>
    <w:rsid w:val="003318A2"/>
    <w:rsid w:val="00331923"/>
    <w:rsid w:val="003349F7"/>
    <w:rsid w:val="00335E8E"/>
    <w:rsid w:val="003366DF"/>
    <w:rsid w:val="003433CC"/>
    <w:rsid w:val="003447A8"/>
    <w:rsid w:val="00346162"/>
    <w:rsid w:val="00346B99"/>
    <w:rsid w:val="00351F4C"/>
    <w:rsid w:val="003553C9"/>
    <w:rsid w:val="00355697"/>
    <w:rsid w:val="003642EC"/>
    <w:rsid w:val="0036536B"/>
    <w:rsid w:val="0036638B"/>
    <w:rsid w:val="003679DB"/>
    <w:rsid w:val="0037178D"/>
    <w:rsid w:val="00371CD8"/>
    <w:rsid w:val="00372435"/>
    <w:rsid w:val="0037413A"/>
    <w:rsid w:val="00376686"/>
    <w:rsid w:val="003773C6"/>
    <w:rsid w:val="00380833"/>
    <w:rsid w:val="0038402C"/>
    <w:rsid w:val="0038468E"/>
    <w:rsid w:val="003855BF"/>
    <w:rsid w:val="00385E9E"/>
    <w:rsid w:val="00385FF4"/>
    <w:rsid w:val="00393E0B"/>
    <w:rsid w:val="00393F5A"/>
    <w:rsid w:val="00394202"/>
    <w:rsid w:val="003942B4"/>
    <w:rsid w:val="003A325D"/>
    <w:rsid w:val="003A3DF6"/>
    <w:rsid w:val="003A5260"/>
    <w:rsid w:val="003A5773"/>
    <w:rsid w:val="003B22A7"/>
    <w:rsid w:val="003B37C0"/>
    <w:rsid w:val="003C0425"/>
    <w:rsid w:val="003C1C4E"/>
    <w:rsid w:val="003C213D"/>
    <w:rsid w:val="003D0DC6"/>
    <w:rsid w:val="003D1622"/>
    <w:rsid w:val="003D1919"/>
    <w:rsid w:val="003E0B56"/>
    <w:rsid w:val="003E60DF"/>
    <w:rsid w:val="003E622C"/>
    <w:rsid w:val="003F0306"/>
    <w:rsid w:val="003F0D6D"/>
    <w:rsid w:val="003F1C6E"/>
    <w:rsid w:val="003F36A9"/>
    <w:rsid w:val="003F3EA9"/>
    <w:rsid w:val="003F6BD2"/>
    <w:rsid w:val="00404406"/>
    <w:rsid w:val="004053D9"/>
    <w:rsid w:val="00407AA8"/>
    <w:rsid w:val="00407F6B"/>
    <w:rsid w:val="004136DC"/>
    <w:rsid w:val="00421212"/>
    <w:rsid w:val="00422A29"/>
    <w:rsid w:val="004260CE"/>
    <w:rsid w:val="0042752C"/>
    <w:rsid w:val="00427A86"/>
    <w:rsid w:val="004315A1"/>
    <w:rsid w:val="004334ED"/>
    <w:rsid w:val="004368DE"/>
    <w:rsid w:val="00440730"/>
    <w:rsid w:val="00442EE1"/>
    <w:rsid w:val="00444A5A"/>
    <w:rsid w:val="004450A3"/>
    <w:rsid w:val="00445258"/>
    <w:rsid w:val="0044693D"/>
    <w:rsid w:val="00447123"/>
    <w:rsid w:val="004514C5"/>
    <w:rsid w:val="00451C54"/>
    <w:rsid w:val="00453EF2"/>
    <w:rsid w:val="00454720"/>
    <w:rsid w:val="0046172D"/>
    <w:rsid w:val="00464346"/>
    <w:rsid w:val="0046522B"/>
    <w:rsid w:val="00465F62"/>
    <w:rsid w:val="00466393"/>
    <w:rsid w:val="0046757B"/>
    <w:rsid w:val="00474ECA"/>
    <w:rsid w:val="00482705"/>
    <w:rsid w:val="00483162"/>
    <w:rsid w:val="00485140"/>
    <w:rsid w:val="0048530A"/>
    <w:rsid w:val="0048571D"/>
    <w:rsid w:val="00491561"/>
    <w:rsid w:val="0049172B"/>
    <w:rsid w:val="00494A69"/>
    <w:rsid w:val="0049743C"/>
    <w:rsid w:val="004A1AFC"/>
    <w:rsid w:val="004A4337"/>
    <w:rsid w:val="004A6EFC"/>
    <w:rsid w:val="004A77CF"/>
    <w:rsid w:val="004B0F20"/>
    <w:rsid w:val="004B3963"/>
    <w:rsid w:val="004B4CD7"/>
    <w:rsid w:val="004B65FB"/>
    <w:rsid w:val="004B6E6C"/>
    <w:rsid w:val="004D37BC"/>
    <w:rsid w:val="004D3EE2"/>
    <w:rsid w:val="004D4154"/>
    <w:rsid w:val="004D53A7"/>
    <w:rsid w:val="004E0589"/>
    <w:rsid w:val="004E218C"/>
    <w:rsid w:val="004E30E2"/>
    <w:rsid w:val="004E3318"/>
    <w:rsid w:val="004E4D17"/>
    <w:rsid w:val="004E4E55"/>
    <w:rsid w:val="004F0F83"/>
    <w:rsid w:val="004F1F81"/>
    <w:rsid w:val="004F2686"/>
    <w:rsid w:val="00500C90"/>
    <w:rsid w:val="00507627"/>
    <w:rsid w:val="00511AFD"/>
    <w:rsid w:val="0051656F"/>
    <w:rsid w:val="0051771D"/>
    <w:rsid w:val="00522186"/>
    <w:rsid w:val="0052712A"/>
    <w:rsid w:val="00531102"/>
    <w:rsid w:val="00534B46"/>
    <w:rsid w:val="00537365"/>
    <w:rsid w:val="0053796F"/>
    <w:rsid w:val="005416B1"/>
    <w:rsid w:val="0054239B"/>
    <w:rsid w:val="005449D9"/>
    <w:rsid w:val="00546AFF"/>
    <w:rsid w:val="0055037C"/>
    <w:rsid w:val="00550AE3"/>
    <w:rsid w:val="005523CB"/>
    <w:rsid w:val="00555F1C"/>
    <w:rsid w:val="00557327"/>
    <w:rsid w:val="0056119F"/>
    <w:rsid w:val="00561850"/>
    <w:rsid w:val="00561B67"/>
    <w:rsid w:val="005648D5"/>
    <w:rsid w:val="00565478"/>
    <w:rsid w:val="00567E7A"/>
    <w:rsid w:val="00582FE7"/>
    <w:rsid w:val="0058316C"/>
    <w:rsid w:val="005866B7"/>
    <w:rsid w:val="005879D8"/>
    <w:rsid w:val="00591583"/>
    <w:rsid w:val="00597A8B"/>
    <w:rsid w:val="00597E76"/>
    <w:rsid w:val="005A235F"/>
    <w:rsid w:val="005A4D28"/>
    <w:rsid w:val="005A6622"/>
    <w:rsid w:val="005C3C38"/>
    <w:rsid w:val="005C697D"/>
    <w:rsid w:val="005D02DA"/>
    <w:rsid w:val="005D163B"/>
    <w:rsid w:val="005D1CF7"/>
    <w:rsid w:val="005D2F1D"/>
    <w:rsid w:val="005E169D"/>
    <w:rsid w:val="005E44E0"/>
    <w:rsid w:val="00600699"/>
    <w:rsid w:val="006067D5"/>
    <w:rsid w:val="00607BF4"/>
    <w:rsid w:val="00607D8C"/>
    <w:rsid w:val="0061033B"/>
    <w:rsid w:val="006128E6"/>
    <w:rsid w:val="0061393F"/>
    <w:rsid w:val="00615D31"/>
    <w:rsid w:val="00622282"/>
    <w:rsid w:val="00623AD3"/>
    <w:rsid w:val="00626645"/>
    <w:rsid w:val="006266BF"/>
    <w:rsid w:val="00630722"/>
    <w:rsid w:val="00633008"/>
    <w:rsid w:val="006337BF"/>
    <w:rsid w:val="00633ABA"/>
    <w:rsid w:val="00636D8A"/>
    <w:rsid w:val="006370A8"/>
    <w:rsid w:val="0064156B"/>
    <w:rsid w:val="0064264B"/>
    <w:rsid w:val="00660D11"/>
    <w:rsid w:val="0066284C"/>
    <w:rsid w:val="006637FD"/>
    <w:rsid w:val="006642A3"/>
    <w:rsid w:val="0066433A"/>
    <w:rsid w:val="00664C1D"/>
    <w:rsid w:val="00664EBA"/>
    <w:rsid w:val="0066559F"/>
    <w:rsid w:val="00673285"/>
    <w:rsid w:val="00673615"/>
    <w:rsid w:val="006739E0"/>
    <w:rsid w:val="00674059"/>
    <w:rsid w:val="00674E27"/>
    <w:rsid w:val="00675D41"/>
    <w:rsid w:val="00680DF2"/>
    <w:rsid w:val="00681197"/>
    <w:rsid w:val="00681518"/>
    <w:rsid w:val="00681519"/>
    <w:rsid w:val="00681F02"/>
    <w:rsid w:val="006821B6"/>
    <w:rsid w:val="00682ECC"/>
    <w:rsid w:val="0068553D"/>
    <w:rsid w:val="0068589E"/>
    <w:rsid w:val="00687ECF"/>
    <w:rsid w:val="00691011"/>
    <w:rsid w:val="00691921"/>
    <w:rsid w:val="006919C3"/>
    <w:rsid w:val="00693BDE"/>
    <w:rsid w:val="0069559C"/>
    <w:rsid w:val="006A23B7"/>
    <w:rsid w:val="006A271A"/>
    <w:rsid w:val="006A2AFB"/>
    <w:rsid w:val="006A7B63"/>
    <w:rsid w:val="006B110E"/>
    <w:rsid w:val="006B3116"/>
    <w:rsid w:val="006B6276"/>
    <w:rsid w:val="006C0415"/>
    <w:rsid w:val="006C1C33"/>
    <w:rsid w:val="006C2A3B"/>
    <w:rsid w:val="006C4882"/>
    <w:rsid w:val="006D599A"/>
    <w:rsid w:val="006D5EDF"/>
    <w:rsid w:val="006E1388"/>
    <w:rsid w:val="006E2EE6"/>
    <w:rsid w:val="006E36DB"/>
    <w:rsid w:val="006E574E"/>
    <w:rsid w:val="006F1726"/>
    <w:rsid w:val="006F32B1"/>
    <w:rsid w:val="007008DA"/>
    <w:rsid w:val="00700CA4"/>
    <w:rsid w:val="00700FEE"/>
    <w:rsid w:val="007030CC"/>
    <w:rsid w:val="00707B86"/>
    <w:rsid w:val="00714C10"/>
    <w:rsid w:val="00716A4C"/>
    <w:rsid w:val="00720F69"/>
    <w:rsid w:val="0072128A"/>
    <w:rsid w:val="007225E1"/>
    <w:rsid w:val="00722CBA"/>
    <w:rsid w:val="00725A3E"/>
    <w:rsid w:val="00730A99"/>
    <w:rsid w:val="007310C1"/>
    <w:rsid w:val="00732B0B"/>
    <w:rsid w:val="007332FC"/>
    <w:rsid w:val="0074119D"/>
    <w:rsid w:val="007468FB"/>
    <w:rsid w:val="0074715B"/>
    <w:rsid w:val="007500A3"/>
    <w:rsid w:val="0075104B"/>
    <w:rsid w:val="00751497"/>
    <w:rsid w:val="007520BD"/>
    <w:rsid w:val="00763845"/>
    <w:rsid w:val="007658D8"/>
    <w:rsid w:val="00765A1B"/>
    <w:rsid w:val="00770736"/>
    <w:rsid w:val="00771E43"/>
    <w:rsid w:val="00772DD7"/>
    <w:rsid w:val="00773268"/>
    <w:rsid w:val="00774E59"/>
    <w:rsid w:val="00775236"/>
    <w:rsid w:val="00780466"/>
    <w:rsid w:val="00781DE3"/>
    <w:rsid w:val="0078266A"/>
    <w:rsid w:val="00785726"/>
    <w:rsid w:val="00790F7B"/>
    <w:rsid w:val="0079138E"/>
    <w:rsid w:val="0079702F"/>
    <w:rsid w:val="0079726A"/>
    <w:rsid w:val="007A0115"/>
    <w:rsid w:val="007B0734"/>
    <w:rsid w:val="007B1A9F"/>
    <w:rsid w:val="007B72EF"/>
    <w:rsid w:val="007B7FA8"/>
    <w:rsid w:val="007C0499"/>
    <w:rsid w:val="007C06E6"/>
    <w:rsid w:val="007C1D29"/>
    <w:rsid w:val="007C2F0E"/>
    <w:rsid w:val="007C5801"/>
    <w:rsid w:val="007C6EBE"/>
    <w:rsid w:val="007C72CD"/>
    <w:rsid w:val="007D37F2"/>
    <w:rsid w:val="007D442E"/>
    <w:rsid w:val="007D44ED"/>
    <w:rsid w:val="007D55AF"/>
    <w:rsid w:val="007E0D6C"/>
    <w:rsid w:val="007E2041"/>
    <w:rsid w:val="007E3A27"/>
    <w:rsid w:val="007E5BD2"/>
    <w:rsid w:val="007F2829"/>
    <w:rsid w:val="007F34B9"/>
    <w:rsid w:val="007F6308"/>
    <w:rsid w:val="007F77B0"/>
    <w:rsid w:val="0080048A"/>
    <w:rsid w:val="00802E0D"/>
    <w:rsid w:val="00807418"/>
    <w:rsid w:val="00807447"/>
    <w:rsid w:val="00811A8B"/>
    <w:rsid w:val="00815D04"/>
    <w:rsid w:val="00817490"/>
    <w:rsid w:val="008246B8"/>
    <w:rsid w:val="00827097"/>
    <w:rsid w:val="008275B1"/>
    <w:rsid w:val="00832F21"/>
    <w:rsid w:val="00832FA1"/>
    <w:rsid w:val="00834069"/>
    <w:rsid w:val="008363ED"/>
    <w:rsid w:val="008374E4"/>
    <w:rsid w:val="00840A63"/>
    <w:rsid w:val="008410DC"/>
    <w:rsid w:val="00841455"/>
    <w:rsid w:val="0084294B"/>
    <w:rsid w:val="008441DA"/>
    <w:rsid w:val="00845F76"/>
    <w:rsid w:val="00846152"/>
    <w:rsid w:val="0084634C"/>
    <w:rsid w:val="0084685C"/>
    <w:rsid w:val="00851D7B"/>
    <w:rsid w:val="008526DA"/>
    <w:rsid w:val="008543FF"/>
    <w:rsid w:val="008549C1"/>
    <w:rsid w:val="00854B9A"/>
    <w:rsid w:val="0086205B"/>
    <w:rsid w:val="0086323C"/>
    <w:rsid w:val="00866540"/>
    <w:rsid w:val="00876774"/>
    <w:rsid w:val="0088488B"/>
    <w:rsid w:val="008866D0"/>
    <w:rsid w:val="00891751"/>
    <w:rsid w:val="00892590"/>
    <w:rsid w:val="008A350C"/>
    <w:rsid w:val="008A587E"/>
    <w:rsid w:val="008A5FD7"/>
    <w:rsid w:val="008B1723"/>
    <w:rsid w:val="008B4204"/>
    <w:rsid w:val="008C1EFA"/>
    <w:rsid w:val="008C1F5F"/>
    <w:rsid w:val="008C2AF6"/>
    <w:rsid w:val="008D5450"/>
    <w:rsid w:val="008D7AC1"/>
    <w:rsid w:val="008E2AA3"/>
    <w:rsid w:val="008E43AB"/>
    <w:rsid w:val="008E47C6"/>
    <w:rsid w:val="008E4949"/>
    <w:rsid w:val="008E7E09"/>
    <w:rsid w:val="008F1C71"/>
    <w:rsid w:val="008F3B65"/>
    <w:rsid w:val="008F532B"/>
    <w:rsid w:val="009005B5"/>
    <w:rsid w:val="00903E6C"/>
    <w:rsid w:val="00905702"/>
    <w:rsid w:val="00914983"/>
    <w:rsid w:val="00922940"/>
    <w:rsid w:val="009229A6"/>
    <w:rsid w:val="009270E2"/>
    <w:rsid w:val="00935C33"/>
    <w:rsid w:val="009419CA"/>
    <w:rsid w:val="00943102"/>
    <w:rsid w:val="00945356"/>
    <w:rsid w:val="00946BAC"/>
    <w:rsid w:val="00951802"/>
    <w:rsid w:val="00951D2F"/>
    <w:rsid w:val="009570BC"/>
    <w:rsid w:val="00961941"/>
    <w:rsid w:val="009629BA"/>
    <w:rsid w:val="009638B7"/>
    <w:rsid w:val="00964CE8"/>
    <w:rsid w:val="00965EEB"/>
    <w:rsid w:val="00974700"/>
    <w:rsid w:val="00976D27"/>
    <w:rsid w:val="009771E5"/>
    <w:rsid w:val="0098085A"/>
    <w:rsid w:val="009809BF"/>
    <w:rsid w:val="009912F2"/>
    <w:rsid w:val="009918AB"/>
    <w:rsid w:val="009947B8"/>
    <w:rsid w:val="00995F58"/>
    <w:rsid w:val="009A10B6"/>
    <w:rsid w:val="009A1D3C"/>
    <w:rsid w:val="009A3095"/>
    <w:rsid w:val="009A54F7"/>
    <w:rsid w:val="009B133B"/>
    <w:rsid w:val="009C028F"/>
    <w:rsid w:val="009C292A"/>
    <w:rsid w:val="009C33D6"/>
    <w:rsid w:val="009C4258"/>
    <w:rsid w:val="009C42DE"/>
    <w:rsid w:val="009D0003"/>
    <w:rsid w:val="009E3118"/>
    <w:rsid w:val="009F162F"/>
    <w:rsid w:val="009F1721"/>
    <w:rsid w:val="009F2F9C"/>
    <w:rsid w:val="00A003D6"/>
    <w:rsid w:val="00A01B56"/>
    <w:rsid w:val="00A04036"/>
    <w:rsid w:val="00A0760F"/>
    <w:rsid w:val="00A11F61"/>
    <w:rsid w:val="00A213A5"/>
    <w:rsid w:val="00A25E44"/>
    <w:rsid w:val="00A26AA4"/>
    <w:rsid w:val="00A26E19"/>
    <w:rsid w:val="00A4360D"/>
    <w:rsid w:val="00A44A8F"/>
    <w:rsid w:val="00A44F7C"/>
    <w:rsid w:val="00A47A1F"/>
    <w:rsid w:val="00A5396D"/>
    <w:rsid w:val="00A539A9"/>
    <w:rsid w:val="00A57108"/>
    <w:rsid w:val="00A57C94"/>
    <w:rsid w:val="00A63EC1"/>
    <w:rsid w:val="00A66A60"/>
    <w:rsid w:val="00A73190"/>
    <w:rsid w:val="00A734EB"/>
    <w:rsid w:val="00A74D48"/>
    <w:rsid w:val="00A76162"/>
    <w:rsid w:val="00A82096"/>
    <w:rsid w:val="00A85062"/>
    <w:rsid w:val="00A85897"/>
    <w:rsid w:val="00A8604F"/>
    <w:rsid w:val="00A903CE"/>
    <w:rsid w:val="00A9243C"/>
    <w:rsid w:val="00A93070"/>
    <w:rsid w:val="00AA0CC7"/>
    <w:rsid w:val="00AA2C38"/>
    <w:rsid w:val="00AA7367"/>
    <w:rsid w:val="00AB1164"/>
    <w:rsid w:val="00AB11BE"/>
    <w:rsid w:val="00AB24C9"/>
    <w:rsid w:val="00AB446E"/>
    <w:rsid w:val="00AB60E7"/>
    <w:rsid w:val="00AB6F45"/>
    <w:rsid w:val="00AC0CE2"/>
    <w:rsid w:val="00AC23D7"/>
    <w:rsid w:val="00AC676C"/>
    <w:rsid w:val="00AD110F"/>
    <w:rsid w:val="00AD4A47"/>
    <w:rsid w:val="00AD63A8"/>
    <w:rsid w:val="00AD7E1A"/>
    <w:rsid w:val="00AE1D85"/>
    <w:rsid w:val="00AE434A"/>
    <w:rsid w:val="00AE7057"/>
    <w:rsid w:val="00AF3534"/>
    <w:rsid w:val="00AF3E6B"/>
    <w:rsid w:val="00AF7452"/>
    <w:rsid w:val="00B0602F"/>
    <w:rsid w:val="00B06BFE"/>
    <w:rsid w:val="00B07C16"/>
    <w:rsid w:val="00B13E15"/>
    <w:rsid w:val="00B27080"/>
    <w:rsid w:val="00B277D9"/>
    <w:rsid w:val="00B30725"/>
    <w:rsid w:val="00B317D1"/>
    <w:rsid w:val="00B31D14"/>
    <w:rsid w:val="00B33B1D"/>
    <w:rsid w:val="00B34DA4"/>
    <w:rsid w:val="00B357CD"/>
    <w:rsid w:val="00B37915"/>
    <w:rsid w:val="00B41CD1"/>
    <w:rsid w:val="00B43E4C"/>
    <w:rsid w:val="00B468AB"/>
    <w:rsid w:val="00B477D3"/>
    <w:rsid w:val="00B50076"/>
    <w:rsid w:val="00B5110B"/>
    <w:rsid w:val="00B54B82"/>
    <w:rsid w:val="00B61114"/>
    <w:rsid w:val="00B705A7"/>
    <w:rsid w:val="00B718F2"/>
    <w:rsid w:val="00B7245D"/>
    <w:rsid w:val="00B72F26"/>
    <w:rsid w:val="00B81E2A"/>
    <w:rsid w:val="00B81E73"/>
    <w:rsid w:val="00B87689"/>
    <w:rsid w:val="00B92566"/>
    <w:rsid w:val="00B95D37"/>
    <w:rsid w:val="00B962AA"/>
    <w:rsid w:val="00B977B3"/>
    <w:rsid w:val="00B978A1"/>
    <w:rsid w:val="00B97AAA"/>
    <w:rsid w:val="00BA2A44"/>
    <w:rsid w:val="00BA32A9"/>
    <w:rsid w:val="00BA5FB6"/>
    <w:rsid w:val="00BA722E"/>
    <w:rsid w:val="00BA7FF2"/>
    <w:rsid w:val="00BB333D"/>
    <w:rsid w:val="00BB5FCA"/>
    <w:rsid w:val="00BC10C2"/>
    <w:rsid w:val="00BC1119"/>
    <w:rsid w:val="00BC170A"/>
    <w:rsid w:val="00BC298A"/>
    <w:rsid w:val="00BC4609"/>
    <w:rsid w:val="00BC579E"/>
    <w:rsid w:val="00BC5CEF"/>
    <w:rsid w:val="00BC782B"/>
    <w:rsid w:val="00BC7A2B"/>
    <w:rsid w:val="00BD3EDC"/>
    <w:rsid w:val="00BD6D0B"/>
    <w:rsid w:val="00BE6E5F"/>
    <w:rsid w:val="00BF0D39"/>
    <w:rsid w:val="00BF1285"/>
    <w:rsid w:val="00BF38A1"/>
    <w:rsid w:val="00BF393E"/>
    <w:rsid w:val="00C0491D"/>
    <w:rsid w:val="00C04FBA"/>
    <w:rsid w:val="00C11837"/>
    <w:rsid w:val="00C11862"/>
    <w:rsid w:val="00C147B2"/>
    <w:rsid w:val="00C15682"/>
    <w:rsid w:val="00C20DBE"/>
    <w:rsid w:val="00C20EAB"/>
    <w:rsid w:val="00C23049"/>
    <w:rsid w:val="00C27E74"/>
    <w:rsid w:val="00C33314"/>
    <w:rsid w:val="00C33E0D"/>
    <w:rsid w:val="00C35595"/>
    <w:rsid w:val="00C40778"/>
    <w:rsid w:val="00C43175"/>
    <w:rsid w:val="00C47AF0"/>
    <w:rsid w:val="00C5002D"/>
    <w:rsid w:val="00C53DD2"/>
    <w:rsid w:val="00C547B4"/>
    <w:rsid w:val="00C55F9F"/>
    <w:rsid w:val="00C6485B"/>
    <w:rsid w:val="00C73D90"/>
    <w:rsid w:val="00C744F5"/>
    <w:rsid w:val="00C853CB"/>
    <w:rsid w:val="00C9193F"/>
    <w:rsid w:val="00C9341F"/>
    <w:rsid w:val="00C940CC"/>
    <w:rsid w:val="00C95654"/>
    <w:rsid w:val="00C95A0E"/>
    <w:rsid w:val="00CA51A6"/>
    <w:rsid w:val="00CB05BF"/>
    <w:rsid w:val="00CB0A4C"/>
    <w:rsid w:val="00CB1859"/>
    <w:rsid w:val="00CB2D67"/>
    <w:rsid w:val="00CB5942"/>
    <w:rsid w:val="00CB6730"/>
    <w:rsid w:val="00CC2906"/>
    <w:rsid w:val="00CC68EE"/>
    <w:rsid w:val="00CC6C43"/>
    <w:rsid w:val="00CC7647"/>
    <w:rsid w:val="00CD611F"/>
    <w:rsid w:val="00CE02C7"/>
    <w:rsid w:val="00CE1E2F"/>
    <w:rsid w:val="00CE24A8"/>
    <w:rsid w:val="00CE3CD0"/>
    <w:rsid w:val="00CE4DED"/>
    <w:rsid w:val="00CE5BEC"/>
    <w:rsid w:val="00CE76F1"/>
    <w:rsid w:val="00CF42BE"/>
    <w:rsid w:val="00CF4356"/>
    <w:rsid w:val="00CF4595"/>
    <w:rsid w:val="00CF548D"/>
    <w:rsid w:val="00CF5BEE"/>
    <w:rsid w:val="00D04905"/>
    <w:rsid w:val="00D0505C"/>
    <w:rsid w:val="00D11FDD"/>
    <w:rsid w:val="00D12223"/>
    <w:rsid w:val="00D13CCE"/>
    <w:rsid w:val="00D1434A"/>
    <w:rsid w:val="00D14DDB"/>
    <w:rsid w:val="00D1665B"/>
    <w:rsid w:val="00D24631"/>
    <w:rsid w:val="00D26E63"/>
    <w:rsid w:val="00D31CE4"/>
    <w:rsid w:val="00D42679"/>
    <w:rsid w:val="00D42804"/>
    <w:rsid w:val="00D43BD9"/>
    <w:rsid w:val="00D43E5A"/>
    <w:rsid w:val="00D46DEE"/>
    <w:rsid w:val="00D549E2"/>
    <w:rsid w:val="00D60129"/>
    <w:rsid w:val="00D61F5E"/>
    <w:rsid w:val="00D63072"/>
    <w:rsid w:val="00D660EA"/>
    <w:rsid w:val="00D6720E"/>
    <w:rsid w:val="00D672F5"/>
    <w:rsid w:val="00D73922"/>
    <w:rsid w:val="00D754D1"/>
    <w:rsid w:val="00D76C3A"/>
    <w:rsid w:val="00D77232"/>
    <w:rsid w:val="00D82064"/>
    <w:rsid w:val="00D835B3"/>
    <w:rsid w:val="00D84E2A"/>
    <w:rsid w:val="00D85E30"/>
    <w:rsid w:val="00D876DA"/>
    <w:rsid w:val="00D87856"/>
    <w:rsid w:val="00D879F0"/>
    <w:rsid w:val="00D92B3C"/>
    <w:rsid w:val="00D93637"/>
    <w:rsid w:val="00D97E1A"/>
    <w:rsid w:val="00DA19AC"/>
    <w:rsid w:val="00DA1D8E"/>
    <w:rsid w:val="00DA3828"/>
    <w:rsid w:val="00DA5008"/>
    <w:rsid w:val="00DB140D"/>
    <w:rsid w:val="00DB386A"/>
    <w:rsid w:val="00DB4FED"/>
    <w:rsid w:val="00DB7FFB"/>
    <w:rsid w:val="00DC0B53"/>
    <w:rsid w:val="00DC5ADE"/>
    <w:rsid w:val="00DC6FA4"/>
    <w:rsid w:val="00DC7A77"/>
    <w:rsid w:val="00DD075C"/>
    <w:rsid w:val="00DD3D6F"/>
    <w:rsid w:val="00DD56FF"/>
    <w:rsid w:val="00DD5963"/>
    <w:rsid w:val="00DD6252"/>
    <w:rsid w:val="00DE3706"/>
    <w:rsid w:val="00DF13EE"/>
    <w:rsid w:val="00DF256D"/>
    <w:rsid w:val="00DF46FC"/>
    <w:rsid w:val="00DF699F"/>
    <w:rsid w:val="00E015B8"/>
    <w:rsid w:val="00E02346"/>
    <w:rsid w:val="00E16F9D"/>
    <w:rsid w:val="00E17D39"/>
    <w:rsid w:val="00E21447"/>
    <w:rsid w:val="00E2485D"/>
    <w:rsid w:val="00E24E8F"/>
    <w:rsid w:val="00E254B9"/>
    <w:rsid w:val="00E316C9"/>
    <w:rsid w:val="00E329DE"/>
    <w:rsid w:val="00E337DB"/>
    <w:rsid w:val="00E3606A"/>
    <w:rsid w:val="00E36DD7"/>
    <w:rsid w:val="00E4338D"/>
    <w:rsid w:val="00E466AF"/>
    <w:rsid w:val="00E468E7"/>
    <w:rsid w:val="00E5164C"/>
    <w:rsid w:val="00E5381A"/>
    <w:rsid w:val="00E5434A"/>
    <w:rsid w:val="00E55FA6"/>
    <w:rsid w:val="00E572EC"/>
    <w:rsid w:val="00E62377"/>
    <w:rsid w:val="00E62A9A"/>
    <w:rsid w:val="00E62FF3"/>
    <w:rsid w:val="00E6326F"/>
    <w:rsid w:val="00E64408"/>
    <w:rsid w:val="00E66E0F"/>
    <w:rsid w:val="00E674FE"/>
    <w:rsid w:val="00E7366C"/>
    <w:rsid w:val="00E7489B"/>
    <w:rsid w:val="00E75D18"/>
    <w:rsid w:val="00E76627"/>
    <w:rsid w:val="00E87902"/>
    <w:rsid w:val="00EA00C9"/>
    <w:rsid w:val="00EA36B1"/>
    <w:rsid w:val="00EA5B05"/>
    <w:rsid w:val="00EA7AD6"/>
    <w:rsid w:val="00EB38CD"/>
    <w:rsid w:val="00EB639D"/>
    <w:rsid w:val="00EB73B8"/>
    <w:rsid w:val="00EC0354"/>
    <w:rsid w:val="00EC1E1F"/>
    <w:rsid w:val="00EC25D4"/>
    <w:rsid w:val="00EC5BB7"/>
    <w:rsid w:val="00ED22CC"/>
    <w:rsid w:val="00EE0462"/>
    <w:rsid w:val="00EE1931"/>
    <w:rsid w:val="00EE1D4B"/>
    <w:rsid w:val="00EE1DC9"/>
    <w:rsid w:val="00EE2D24"/>
    <w:rsid w:val="00EE2E2F"/>
    <w:rsid w:val="00EE39BD"/>
    <w:rsid w:val="00EE5F7E"/>
    <w:rsid w:val="00EF1A3A"/>
    <w:rsid w:val="00EF25DA"/>
    <w:rsid w:val="00F011EA"/>
    <w:rsid w:val="00F0128F"/>
    <w:rsid w:val="00F020D3"/>
    <w:rsid w:val="00F02244"/>
    <w:rsid w:val="00F04093"/>
    <w:rsid w:val="00F17D1E"/>
    <w:rsid w:val="00F25DA8"/>
    <w:rsid w:val="00F277A0"/>
    <w:rsid w:val="00F310FD"/>
    <w:rsid w:val="00F3648C"/>
    <w:rsid w:val="00F36A5A"/>
    <w:rsid w:val="00F44101"/>
    <w:rsid w:val="00F44642"/>
    <w:rsid w:val="00F46418"/>
    <w:rsid w:val="00F46828"/>
    <w:rsid w:val="00F47777"/>
    <w:rsid w:val="00F50A14"/>
    <w:rsid w:val="00F511C9"/>
    <w:rsid w:val="00F51417"/>
    <w:rsid w:val="00F51E79"/>
    <w:rsid w:val="00F52BAC"/>
    <w:rsid w:val="00F65EBB"/>
    <w:rsid w:val="00F66ECA"/>
    <w:rsid w:val="00F6778D"/>
    <w:rsid w:val="00F75CD2"/>
    <w:rsid w:val="00F773AE"/>
    <w:rsid w:val="00F81978"/>
    <w:rsid w:val="00F82301"/>
    <w:rsid w:val="00F83E21"/>
    <w:rsid w:val="00F855BA"/>
    <w:rsid w:val="00F978F3"/>
    <w:rsid w:val="00FA126F"/>
    <w:rsid w:val="00FA1B7E"/>
    <w:rsid w:val="00FA1F59"/>
    <w:rsid w:val="00FA2680"/>
    <w:rsid w:val="00FB0637"/>
    <w:rsid w:val="00FB41EE"/>
    <w:rsid w:val="00FC2481"/>
    <w:rsid w:val="00FC4486"/>
    <w:rsid w:val="00FC514C"/>
    <w:rsid w:val="00FD1171"/>
    <w:rsid w:val="00FD22D4"/>
    <w:rsid w:val="00FD553F"/>
    <w:rsid w:val="00FD68BC"/>
    <w:rsid w:val="00FD6A91"/>
    <w:rsid w:val="00FD72EF"/>
    <w:rsid w:val="00FD7761"/>
    <w:rsid w:val="00FE0A41"/>
    <w:rsid w:val="00FE1CA0"/>
    <w:rsid w:val="00FF2E95"/>
    <w:rsid w:val="00FF5E5D"/>
    <w:rsid w:val="00FF6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style="mso-width-relative:margin;mso-height-relative:margin"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45D"/>
    <w:pPr>
      <w:spacing w:after="200" w:line="276" w:lineRule="auto"/>
    </w:pPr>
    <w:rPr>
      <w:sz w:val="22"/>
      <w:szCs w:val="22"/>
    </w:rPr>
  </w:style>
  <w:style w:type="paragraph" w:styleId="Heading1">
    <w:name w:val="heading 1"/>
    <w:basedOn w:val="Normal"/>
    <w:next w:val="Normal"/>
    <w:link w:val="Heading1Char"/>
    <w:uiPriority w:val="9"/>
    <w:qFormat/>
    <w:rsid w:val="001757B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1757B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1757B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B718F2"/>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42A3"/>
    <w:rPr>
      <w:color w:val="0000FF"/>
      <w:u w:val="single"/>
    </w:rPr>
  </w:style>
  <w:style w:type="paragraph" w:styleId="Header">
    <w:name w:val="header"/>
    <w:basedOn w:val="Normal"/>
    <w:link w:val="HeaderChar"/>
    <w:uiPriority w:val="99"/>
    <w:unhideWhenUsed/>
    <w:rsid w:val="0003657A"/>
    <w:pPr>
      <w:tabs>
        <w:tab w:val="center" w:pos="4680"/>
        <w:tab w:val="right" w:pos="9360"/>
      </w:tabs>
    </w:pPr>
  </w:style>
  <w:style w:type="character" w:customStyle="1" w:styleId="HeaderChar">
    <w:name w:val="Header Char"/>
    <w:link w:val="Header"/>
    <w:uiPriority w:val="99"/>
    <w:rsid w:val="0003657A"/>
    <w:rPr>
      <w:sz w:val="22"/>
      <w:szCs w:val="22"/>
    </w:rPr>
  </w:style>
  <w:style w:type="paragraph" w:styleId="Footer">
    <w:name w:val="footer"/>
    <w:basedOn w:val="Normal"/>
    <w:link w:val="FooterChar"/>
    <w:uiPriority w:val="99"/>
    <w:unhideWhenUsed/>
    <w:rsid w:val="0003657A"/>
    <w:pPr>
      <w:tabs>
        <w:tab w:val="center" w:pos="4680"/>
        <w:tab w:val="right" w:pos="9360"/>
      </w:tabs>
    </w:pPr>
  </w:style>
  <w:style w:type="character" w:customStyle="1" w:styleId="FooterChar">
    <w:name w:val="Footer Char"/>
    <w:link w:val="Footer"/>
    <w:uiPriority w:val="99"/>
    <w:rsid w:val="0003657A"/>
    <w:rPr>
      <w:sz w:val="22"/>
      <w:szCs w:val="22"/>
    </w:rPr>
  </w:style>
  <w:style w:type="paragraph" w:styleId="FootnoteText">
    <w:name w:val="footnote text"/>
    <w:basedOn w:val="Normal"/>
    <w:link w:val="FootnoteTextChar"/>
    <w:uiPriority w:val="99"/>
    <w:unhideWhenUsed/>
    <w:rsid w:val="00E316C9"/>
    <w:rPr>
      <w:sz w:val="20"/>
      <w:szCs w:val="20"/>
    </w:rPr>
  </w:style>
  <w:style w:type="character" w:customStyle="1" w:styleId="FootnoteTextChar">
    <w:name w:val="Footnote Text Char"/>
    <w:basedOn w:val="DefaultParagraphFont"/>
    <w:link w:val="FootnoteText"/>
    <w:uiPriority w:val="99"/>
    <w:rsid w:val="00E316C9"/>
  </w:style>
  <w:style w:type="character" w:styleId="FootnoteReference">
    <w:name w:val="footnote reference"/>
    <w:uiPriority w:val="99"/>
    <w:unhideWhenUsed/>
    <w:rsid w:val="00E316C9"/>
    <w:rPr>
      <w:vertAlign w:val="superscript"/>
    </w:rPr>
  </w:style>
  <w:style w:type="table" w:styleId="MediumShading1-Accent6">
    <w:name w:val="Medium Shading 1 Accent 6"/>
    <w:basedOn w:val="TableNormal"/>
    <w:uiPriority w:val="60"/>
    <w:rsid w:val="00A26AA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iPriority w:val="99"/>
    <w:rsid w:val="007C1D29"/>
    <w:pPr>
      <w:spacing w:before="100" w:beforeAutospacing="1" w:after="100" w:afterAutospacing="1" w:line="240" w:lineRule="auto"/>
    </w:pPr>
    <w:rPr>
      <w:rFonts w:ascii="Trebuchet MS" w:eastAsia="Times New Roman" w:hAnsi="Trebuchet MS"/>
      <w:color w:val="000000"/>
      <w:sz w:val="24"/>
      <w:szCs w:val="24"/>
      <w:lang w:val="en-GB" w:eastAsia="en-GB"/>
    </w:rPr>
  </w:style>
  <w:style w:type="character" w:customStyle="1" w:styleId="intro">
    <w:name w:val="intro"/>
    <w:basedOn w:val="DefaultParagraphFont"/>
    <w:rsid w:val="007C1D29"/>
  </w:style>
  <w:style w:type="character" w:customStyle="1" w:styleId="body-1">
    <w:name w:val="body-1"/>
    <w:basedOn w:val="DefaultParagraphFont"/>
    <w:rsid w:val="007C1D29"/>
  </w:style>
  <w:style w:type="paragraph" w:styleId="BalloonText">
    <w:name w:val="Balloon Text"/>
    <w:basedOn w:val="Normal"/>
    <w:link w:val="BalloonTextChar"/>
    <w:uiPriority w:val="99"/>
    <w:semiHidden/>
    <w:unhideWhenUsed/>
    <w:rsid w:val="00CE1E2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1E2F"/>
    <w:rPr>
      <w:rFonts w:ascii="Tahoma" w:hAnsi="Tahoma" w:cs="Tahoma"/>
      <w:sz w:val="16"/>
      <w:szCs w:val="16"/>
    </w:rPr>
  </w:style>
  <w:style w:type="table" w:styleId="TableGrid">
    <w:name w:val="Table Grid"/>
    <w:basedOn w:val="TableNormal"/>
    <w:uiPriority w:val="59"/>
    <w:rsid w:val="008074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Shading-Accent6">
    <w:name w:val="Colorful Shading Accent 6"/>
    <w:basedOn w:val="TableNormal"/>
    <w:uiPriority w:val="68"/>
    <w:rsid w:val="003076F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alendar4">
    <w:name w:val="Calendar 4"/>
    <w:basedOn w:val="TableNormal"/>
    <w:uiPriority w:val="99"/>
    <w:qFormat/>
    <w:rsid w:val="004053D9"/>
    <w:pPr>
      <w:snapToGrid w:val="0"/>
    </w:pPr>
    <w:rPr>
      <w:rFonts w:eastAsia="Times New Roman"/>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MediumGrid2-Accent6">
    <w:name w:val="Medium Grid 2 Accent 6"/>
    <w:basedOn w:val="TableNormal"/>
    <w:uiPriority w:val="65"/>
    <w:rsid w:val="001E4EC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Helvetica Condensed" w:eastAsia="Times New Roman" w:hAnsi="Helvetica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3-Accent6">
    <w:name w:val="Medium Grid 3 Accent 6"/>
    <w:basedOn w:val="TableNormal"/>
    <w:uiPriority w:val="66"/>
    <w:rsid w:val="001E4EC7"/>
    <w:rPr>
      <w:rFonts w:ascii="Cambria" w:eastAsia="Times New Roman" w:hAnsi="Cambria"/>
      <w:color w:val="000000"/>
    </w:rPr>
    <w:tblPr>
      <w:tblStyleRowBandSize w:val="1"/>
      <w:tblStyleColBandSize w:val="1"/>
      <w:tblInd w:w="0" w:type="dxa"/>
      <w:tblBorders>
        <w:top w:val="single" w:sz="18" w:space="0" w:color="9BBB59"/>
        <w:left w:val="single" w:sz="18" w:space="0" w:color="9BBB59"/>
        <w:bottom w:val="single" w:sz="18" w:space="0" w:color="9BBB59"/>
        <w:right w:val="single" w:sz="1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F83E21"/>
    <w:rPr>
      <w:color w:val="800080"/>
      <w:u w:val="single"/>
    </w:rPr>
  </w:style>
  <w:style w:type="table" w:styleId="MediumList1-Accent6">
    <w:name w:val="Medium List 1 Accent 6"/>
    <w:basedOn w:val="TableNormal"/>
    <w:uiPriority w:val="62"/>
    <w:rsid w:val="00BC579E"/>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elvetica Condensed" w:eastAsia="Times New Roman" w:hAnsi="Helvetica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etica Condensed" w:eastAsia="Times New Roman" w:hAnsi="Helvetica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etica Condensed" w:eastAsia="Times New Roman" w:hAnsi="Helvetica Condensed" w:cs="Times New Roman"/>
        <w:b/>
        <w:bCs/>
      </w:rPr>
    </w:tblStylePr>
    <w:tblStylePr w:type="lastCol">
      <w:rPr>
        <w:rFonts w:ascii="Helvetica Condensed" w:eastAsia="Times New Roman" w:hAnsi="Helvetica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CommentReference">
    <w:name w:val="annotation reference"/>
    <w:uiPriority w:val="99"/>
    <w:semiHidden/>
    <w:unhideWhenUsed/>
    <w:rsid w:val="004368DE"/>
    <w:rPr>
      <w:sz w:val="16"/>
      <w:szCs w:val="16"/>
    </w:rPr>
  </w:style>
  <w:style w:type="paragraph" w:styleId="CommentText">
    <w:name w:val="annotation text"/>
    <w:basedOn w:val="Normal"/>
    <w:link w:val="CommentTextChar"/>
    <w:uiPriority w:val="99"/>
    <w:semiHidden/>
    <w:unhideWhenUsed/>
    <w:rsid w:val="004368DE"/>
    <w:rPr>
      <w:sz w:val="20"/>
      <w:szCs w:val="20"/>
    </w:rPr>
  </w:style>
  <w:style w:type="character" w:customStyle="1" w:styleId="CommentTextChar">
    <w:name w:val="Comment Text Char"/>
    <w:link w:val="CommentText"/>
    <w:uiPriority w:val="99"/>
    <w:semiHidden/>
    <w:rsid w:val="004368DE"/>
    <w:rPr>
      <w:lang w:val="en-US" w:eastAsia="en-US"/>
    </w:rPr>
  </w:style>
  <w:style w:type="paragraph" w:styleId="CommentSubject">
    <w:name w:val="annotation subject"/>
    <w:basedOn w:val="CommentText"/>
    <w:next w:val="CommentText"/>
    <w:link w:val="CommentSubjectChar"/>
    <w:uiPriority w:val="99"/>
    <w:semiHidden/>
    <w:unhideWhenUsed/>
    <w:rsid w:val="004368DE"/>
    <w:rPr>
      <w:b/>
      <w:bCs/>
    </w:rPr>
  </w:style>
  <w:style w:type="character" w:customStyle="1" w:styleId="CommentSubjectChar">
    <w:name w:val="Comment Subject Char"/>
    <w:link w:val="CommentSubject"/>
    <w:uiPriority w:val="99"/>
    <w:semiHidden/>
    <w:rsid w:val="004368DE"/>
    <w:rPr>
      <w:b/>
      <w:bCs/>
      <w:lang w:val="en-US" w:eastAsia="en-US"/>
    </w:rPr>
  </w:style>
  <w:style w:type="character" w:customStyle="1" w:styleId="Heading1Char">
    <w:name w:val="Heading 1 Char"/>
    <w:link w:val="Heading1"/>
    <w:uiPriority w:val="9"/>
    <w:rsid w:val="001757B8"/>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unhideWhenUsed/>
    <w:qFormat/>
    <w:rsid w:val="001757B8"/>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1757B8"/>
  </w:style>
  <w:style w:type="character" w:customStyle="1" w:styleId="Heading2Char">
    <w:name w:val="Heading 2 Char"/>
    <w:link w:val="Heading2"/>
    <w:uiPriority w:val="9"/>
    <w:rsid w:val="001757B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rsid w:val="001757B8"/>
    <w:rPr>
      <w:rFonts w:ascii="Cambria" w:eastAsia="Times New Roman" w:hAnsi="Cambria" w:cs="Times New Roman"/>
      <w:b/>
      <w:bCs/>
      <w:sz w:val="26"/>
      <w:szCs w:val="26"/>
      <w:lang w:val="en-US" w:eastAsia="en-US"/>
    </w:rPr>
  </w:style>
  <w:style w:type="paragraph" w:styleId="TOC2">
    <w:name w:val="toc 2"/>
    <w:basedOn w:val="Normal"/>
    <w:next w:val="Normal"/>
    <w:autoRedefine/>
    <w:uiPriority w:val="39"/>
    <w:unhideWhenUsed/>
    <w:rsid w:val="001757B8"/>
    <w:pPr>
      <w:ind w:left="220"/>
    </w:pPr>
  </w:style>
  <w:style w:type="paragraph" w:styleId="TOC3">
    <w:name w:val="toc 3"/>
    <w:basedOn w:val="Normal"/>
    <w:next w:val="Normal"/>
    <w:autoRedefine/>
    <w:uiPriority w:val="39"/>
    <w:unhideWhenUsed/>
    <w:rsid w:val="001757B8"/>
    <w:pPr>
      <w:ind w:left="440"/>
    </w:pPr>
  </w:style>
  <w:style w:type="character" w:customStyle="1" w:styleId="IntenseEmphasis1">
    <w:name w:val="Intense Emphasis1"/>
    <w:uiPriority w:val="21"/>
    <w:qFormat/>
    <w:rsid w:val="00EE39BD"/>
    <w:rPr>
      <w:b/>
      <w:bCs/>
      <w:i/>
      <w:iCs/>
      <w:color w:val="4F81BD"/>
    </w:rPr>
  </w:style>
  <w:style w:type="character" w:styleId="Emphasis">
    <w:name w:val="Emphasis"/>
    <w:uiPriority w:val="20"/>
    <w:qFormat/>
    <w:rsid w:val="00EE39BD"/>
    <w:rPr>
      <w:i/>
      <w:iCs/>
    </w:rPr>
  </w:style>
  <w:style w:type="character" w:customStyle="1" w:styleId="SubtleEmphasis1">
    <w:name w:val="Subtle Emphasis1"/>
    <w:uiPriority w:val="19"/>
    <w:qFormat/>
    <w:rsid w:val="00EE39BD"/>
    <w:rPr>
      <w:i/>
      <w:iCs/>
      <w:color w:val="808080"/>
    </w:rPr>
  </w:style>
  <w:style w:type="paragraph" w:customStyle="1" w:styleId="MediumList2-Accent41">
    <w:name w:val="Medium List 2 - Accent 41"/>
    <w:basedOn w:val="Normal"/>
    <w:uiPriority w:val="34"/>
    <w:qFormat/>
    <w:rsid w:val="00EE39BD"/>
    <w:pPr>
      <w:ind w:left="720"/>
    </w:pPr>
  </w:style>
  <w:style w:type="character" w:customStyle="1" w:styleId="BookTitle1">
    <w:name w:val="Book Title1"/>
    <w:uiPriority w:val="33"/>
    <w:qFormat/>
    <w:rsid w:val="00EE39BD"/>
    <w:rPr>
      <w:b/>
      <w:bCs/>
      <w:smallCaps/>
      <w:spacing w:val="5"/>
    </w:rPr>
  </w:style>
  <w:style w:type="paragraph" w:customStyle="1" w:styleId="NoSpacing1">
    <w:name w:val="No Spacing1"/>
    <w:uiPriority w:val="1"/>
    <w:qFormat/>
    <w:rsid w:val="00EE39BD"/>
    <w:rPr>
      <w:sz w:val="22"/>
      <w:szCs w:val="22"/>
    </w:rPr>
  </w:style>
  <w:style w:type="paragraph" w:customStyle="1" w:styleId="bodytext">
    <w:name w:val="bodytext"/>
    <w:basedOn w:val="Normal"/>
    <w:rsid w:val="00B72F26"/>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link w:val="Heading4"/>
    <w:uiPriority w:val="9"/>
    <w:rsid w:val="00B718F2"/>
    <w:rPr>
      <w:rFonts w:ascii="Cambria" w:eastAsia="SimSun" w:hAnsi="Cambria" w:cs="Times New Roman"/>
      <w:b/>
      <w:bCs/>
      <w:i/>
      <w:iCs/>
      <w:color w:val="4F81BD"/>
      <w:sz w:val="22"/>
      <w:szCs w:val="22"/>
    </w:rPr>
  </w:style>
  <w:style w:type="character" w:styleId="Strong">
    <w:name w:val="Strong"/>
    <w:uiPriority w:val="22"/>
    <w:qFormat/>
    <w:rsid w:val="00BF38A1"/>
    <w:rPr>
      <w:b/>
      <w:bCs/>
    </w:rPr>
  </w:style>
  <w:style w:type="paragraph" w:customStyle="1" w:styleId="Default">
    <w:name w:val="Default"/>
    <w:rsid w:val="00371CD8"/>
    <w:pPr>
      <w:autoSpaceDE w:val="0"/>
      <w:autoSpaceDN w:val="0"/>
      <w:adjustRightInd w:val="0"/>
    </w:pPr>
    <w:rPr>
      <w:rFonts w:ascii="Helvetica Condensed" w:hAnsi="Helvetica Condensed" w:cs="Helvetica Condensed"/>
      <w:color w:val="000000"/>
      <w:sz w:val="24"/>
      <w:szCs w:val="24"/>
      <w:lang w:eastAsia="zh-CN"/>
    </w:rPr>
  </w:style>
  <w:style w:type="paragraph" w:customStyle="1" w:styleId="Pa0">
    <w:name w:val="Pa0"/>
    <w:basedOn w:val="Default"/>
    <w:next w:val="Default"/>
    <w:uiPriority w:val="99"/>
    <w:rsid w:val="00371CD8"/>
    <w:pPr>
      <w:spacing w:line="241" w:lineRule="atLeast"/>
    </w:pPr>
    <w:rPr>
      <w:rFonts w:cs="Times New Roman"/>
      <w:color w:val="auto"/>
    </w:rPr>
  </w:style>
  <w:style w:type="character" w:customStyle="1" w:styleId="A5">
    <w:name w:val="A5"/>
    <w:uiPriority w:val="99"/>
    <w:rsid w:val="00371CD8"/>
    <w:rPr>
      <w:rFonts w:cs="Helvetica Condensed"/>
      <w:b/>
      <w:bCs/>
      <w:color w:val="000000"/>
      <w:sz w:val="22"/>
      <w:szCs w:val="22"/>
    </w:rPr>
  </w:style>
  <w:style w:type="paragraph" w:customStyle="1" w:styleId="Pa3">
    <w:name w:val="Pa3"/>
    <w:basedOn w:val="Default"/>
    <w:next w:val="Default"/>
    <w:uiPriority w:val="99"/>
    <w:rsid w:val="00371CD8"/>
    <w:pPr>
      <w:spacing w:line="241" w:lineRule="atLeast"/>
    </w:pPr>
    <w:rPr>
      <w:rFonts w:cs="Times New Roman"/>
      <w:color w:val="auto"/>
    </w:rPr>
  </w:style>
  <w:style w:type="character" w:customStyle="1" w:styleId="A2">
    <w:name w:val="A2"/>
    <w:uiPriority w:val="99"/>
    <w:rsid w:val="00371CD8"/>
    <w:rPr>
      <w:rFonts w:ascii="Helvetica Light" w:hAnsi="Helvetica Light" w:cs="Helvetica Light"/>
      <w:color w:val="000000"/>
      <w:sz w:val="18"/>
      <w:szCs w:val="18"/>
    </w:rPr>
  </w:style>
  <w:style w:type="character" w:customStyle="1" w:styleId="A3">
    <w:name w:val="A3"/>
    <w:uiPriority w:val="99"/>
    <w:rsid w:val="00371CD8"/>
    <w:rPr>
      <w:rFonts w:ascii="ZapfDingbats" w:hAnsi="ZapfDingbats" w:cs="ZapfDingbats"/>
      <w:color w:val="000000"/>
      <w:sz w:val="17"/>
      <w:szCs w:val="17"/>
    </w:rPr>
  </w:style>
  <w:style w:type="paragraph" w:customStyle="1" w:styleId="align-left">
    <w:name w:val="align-left"/>
    <w:basedOn w:val="Normal"/>
    <w:rsid w:val="00371CD8"/>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bodytext4">
    <w:name w:val="bodytext4"/>
    <w:basedOn w:val="Normal"/>
    <w:rsid w:val="00371CD8"/>
    <w:pPr>
      <w:spacing w:before="100" w:beforeAutospacing="1" w:after="100" w:afterAutospacing="1" w:line="285" w:lineRule="atLeast"/>
    </w:pPr>
    <w:rPr>
      <w:rFonts w:ascii="Arial" w:eastAsia="Times New Roman" w:hAnsi="Arial" w:cs="Arial"/>
      <w:sz w:val="18"/>
      <w:szCs w:val="18"/>
      <w:lang w:eastAsia="zh-CN"/>
    </w:rPr>
  </w:style>
  <w:style w:type="character" w:customStyle="1" w:styleId="googqs-tidbit1">
    <w:name w:val="goog_qs-tidbit1"/>
    <w:rsid w:val="00371CD8"/>
    <w:rPr>
      <w:vanish w:val="0"/>
      <w:webHidden w:val="0"/>
      <w:specVanish w:val="0"/>
    </w:rPr>
  </w:style>
  <w:style w:type="paragraph" w:customStyle="1" w:styleId="Sansinterligne">
    <w:name w:val="Sans interligne"/>
    <w:uiPriority w:val="1"/>
    <w:qFormat/>
    <w:rsid w:val="00494A69"/>
    <w:rPr>
      <w:sz w:val="22"/>
      <w:szCs w:val="22"/>
    </w:rPr>
  </w:style>
  <w:style w:type="paragraph" w:styleId="PlainText">
    <w:name w:val="Plain Text"/>
    <w:basedOn w:val="Normal"/>
    <w:link w:val="PlainTextChar"/>
    <w:uiPriority w:val="99"/>
    <w:semiHidden/>
    <w:unhideWhenUsed/>
    <w:rsid w:val="0006494D"/>
    <w:pPr>
      <w:spacing w:after="0" w:line="240" w:lineRule="auto"/>
    </w:pPr>
    <w:rPr>
      <w:rFonts w:ascii="Consolas" w:eastAsia="SimSun" w:hAnsi="Consolas"/>
      <w:sz w:val="21"/>
      <w:szCs w:val="21"/>
    </w:rPr>
  </w:style>
  <w:style w:type="character" w:customStyle="1" w:styleId="PlainTextChar">
    <w:name w:val="Plain Text Char"/>
    <w:link w:val="PlainText"/>
    <w:uiPriority w:val="99"/>
    <w:semiHidden/>
    <w:rsid w:val="0006494D"/>
    <w:rPr>
      <w:rFonts w:ascii="Consolas" w:eastAsia="SimSun" w:hAnsi="Consolas" w:cs="Times New Roman"/>
      <w:sz w:val="21"/>
      <w:szCs w:val="21"/>
    </w:rPr>
  </w:style>
  <w:style w:type="paragraph" w:customStyle="1" w:styleId="Titre1">
    <w:name w:val="_Titre 1"/>
    <w:basedOn w:val="Normal"/>
    <w:qFormat/>
    <w:rsid w:val="00B277D9"/>
    <w:pPr>
      <w:spacing w:before="1560" w:after="240" w:line="240" w:lineRule="auto"/>
      <w:jc w:val="center"/>
    </w:pPr>
    <w:rPr>
      <w:rFonts w:ascii="Cambria" w:eastAsia="Times New Roman" w:hAnsi="Cambria"/>
      <w:b/>
      <w:color w:val="7D2D2B"/>
      <w:spacing w:val="-26"/>
      <w:sz w:val="48"/>
      <w:szCs w:val="48"/>
      <w:lang w:val="fr-BE" w:eastAsia="it-IT"/>
    </w:rPr>
  </w:style>
  <w:style w:type="paragraph" w:customStyle="1" w:styleId="Pa20">
    <w:name w:val="Pa20"/>
    <w:basedOn w:val="Default"/>
    <w:next w:val="Default"/>
    <w:uiPriority w:val="99"/>
    <w:rsid w:val="001D0797"/>
    <w:pPr>
      <w:spacing w:line="191" w:lineRule="atLeast"/>
    </w:pPr>
    <w:rPr>
      <w:rFonts w:ascii="Arial" w:hAnsi="Arial" w:cs="Arial"/>
      <w:color w:val="auto"/>
      <w:lang w:eastAsia="en-US"/>
    </w:rPr>
  </w:style>
  <w:style w:type="paragraph" w:styleId="ListParagraph">
    <w:name w:val="List Paragraph"/>
    <w:basedOn w:val="Normal"/>
    <w:uiPriority w:val="72"/>
    <w:rsid w:val="00607D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45D"/>
    <w:pPr>
      <w:spacing w:after="200" w:line="276" w:lineRule="auto"/>
    </w:pPr>
    <w:rPr>
      <w:sz w:val="22"/>
      <w:szCs w:val="22"/>
    </w:rPr>
  </w:style>
  <w:style w:type="paragraph" w:styleId="Heading1">
    <w:name w:val="heading 1"/>
    <w:basedOn w:val="Normal"/>
    <w:next w:val="Normal"/>
    <w:link w:val="Heading1Char"/>
    <w:uiPriority w:val="9"/>
    <w:qFormat/>
    <w:rsid w:val="001757B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1757B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1757B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B718F2"/>
    <w:pPr>
      <w:keepNext/>
      <w:keepLines/>
      <w:spacing w:before="200" w:after="0"/>
      <w:outlineLvl w:val="3"/>
    </w:pPr>
    <w:rPr>
      <w:rFonts w:ascii="Cambria" w:eastAsia="SimSun"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42A3"/>
    <w:rPr>
      <w:color w:val="0000FF"/>
      <w:u w:val="single"/>
    </w:rPr>
  </w:style>
  <w:style w:type="paragraph" w:styleId="Header">
    <w:name w:val="header"/>
    <w:basedOn w:val="Normal"/>
    <w:link w:val="HeaderChar"/>
    <w:uiPriority w:val="99"/>
    <w:unhideWhenUsed/>
    <w:rsid w:val="0003657A"/>
    <w:pPr>
      <w:tabs>
        <w:tab w:val="center" w:pos="4680"/>
        <w:tab w:val="right" w:pos="9360"/>
      </w:tabs>
    </w:pPr>
    <w:rPr>
      <w:lang w:val="x-none" w:eastAsia="x-none"/>
    </w:rPr>
  </w:style>
  <w:style w:type="character" w:customStyle="1" w:styleId="HeaderChar">
    <w:name w:val="Header Char"/>
    <w:link w:val="Header"/>
    <w:uiPriority w:val="99"/>
    <w:rsid w:val="0003657A"/>
    <w:rPr>
      <w:sz w:val="22"/>
      <w:szCs w:val="22"/>
    </w:rPr>
  </w:style>
  <w:style w:type="paragraph" w:styleId="Footer">
    <w:name w:val="footer"/>
    <w:basedOn w:val="Normal"/>
    <w:link w:val="FooterChar"/>
    <w:uiPriority w:val="99"/>
    <w:unhideWhenUsed/>
    <w:rsid w:val="0003657A"/>
    <w:pPr>
      <w:tabs>
        <w:tab w:val="center" w:pos="4680"/>
        <w:tab w:val="right" w:pos="9360"/>
      </w:tabs>
    </w:pPr>
    <w:rPr>
      <w:lang w:val="x-none" w:eastAsia="x-none"/>
    </w:rPr>
  </w:style>
  <w:style w:type="character" w:customStyle="1" w:styleId="FooterChar">
    <w:name w:val="Footer Char"/>
    <w:link w:val="Footer"/>
    <w:uiPriority w:val="99"/>
    <w:rsid w:val="0003657A"/>
    <w:rPr>
      <w:sz w:val="22"/>
      <w:szCs w:val="22"/>
    </w:rPr>
  </w:style>
  <w:style w:type="paragraph" w:styleId="FootnoteText">
    <w:name w:val="footnote text"/>
    <w:basedOn w:val="Normal"/>
    <w:link w:val="FootnoteTextChar"/>
    <w:uiPriority w:val="99"/>
    <w:unhideWhenUsed/>
    <w:rsid w:val="00E316C9"/>
    <w:rPr>
      <w:sz w:val="20"/>
      <w:szCs w:val="20"/>
    </w:rPr>
  </w:style>
  <w:style w:type="character" w:customStyle="1" w:styleId="FootnoteTextChar">
    <w:name w:val="Footnote Text Char"/>
    <w:basedOn w:val="DefaultParagraphFont"/>
    <w:link w:val="FootnoteText"/>
    <w:uiPriority w:val="99"/>
    <w:rsid w:val="00E316C9"/>
  </w:style>
  <w:style w:type="character" w:styleId="FootnoteReference">
    <w:name w:val="footnote reference"/>
    <w:uiPriority w:val="99"/>
    <w:unhideWhenUsed/>
    <w:rsid w:val="00E316C9"/>
    <w:rPr>
      <w:vertAlign w:val="superscript"/>
    </w:rPr>
  </w:style>
  <w:style w:type="table" w:styleId="MediumShading1-Accent6">
    <w:name w:val="Medium Shading 1 Accent 6"/>
    <w:basedOn w:val="TableNormal"/>
    <w:uiPriority w:val="60"/>
    <w:rsid w:val="00A26AA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iPriority w:val="99"/>
    <w:rsid w:val="007C1D29"/>
    <w:pPr>
      <w:spacing w:before="100" w:beforeAutospacing="1" w:after="100" w:afterAutospacing="1" w:line="240" w:lineRule="auto"/>
    </w:pPr>
    <w:rPr>
      <w:rFonts w:ascii="Trebuchet MS" w:eastAsia="Times New Roman" w:hAnsi="Trebuchet MS"/>
      <w:color w:val="000000"/>
      <w:sz w:val="24"/>
      <w:szCs w:val="24"/>
      <w:lang w:val="en-GB" w:eastAsia="en-GB"/>
    </w:rPr>
  </w:style>
  <w:style w:type="character" w:customStyle="1" w:styleId="intro">
    <w:name w:val="intro"/>
    <w:basedOn w:val="DefaultParagraphFont"/>
    <w:rsid w:val="007C1D29"/>
  </w:style>
  <w:style w:type="character" w:customStyle="1" w:styleId="body-1">
    <w:name w:val="body-1"/>
    <w:basedOn w:val="DefaultParagraphFont"/>
    <w:rsid w:val="007C1D29"/>
  </w:style>
  <w:style w:type="paragraph" w:styleId="BalloonText">
    <w:name w:val="Balloon Text"/>
    <w:basedOn w:val="Normal"/>
    <w:link w:val="BalloonTextChar"/>
    <w:uiPriority w:val="99"/>
    <w:semiHidden/>
    <w:unhideWhenUsed/>
    <w:rsid w:val="00CE1E2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E1E2F"/>
    <w:rPr>
      <w:rFonts w:ascii="Tahoma" w:hAnsi="Tahoma" w:cs="Tahoma"/>
      <w:sz w:val="16"/>
      <w:szCs w:val="16"/>
    </w:rPr>
  </w:style>
  <w:style w:type="table" w:styleId="TableGrid">
    <w:name w:val="Table Grid"/>
    <w:basedOn w:val="TableNormal"/>
    <w:uiPriority w:val="59"/>
    <w:rsid w:val="008074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Shading-Accent6">
    <w:name w:val="Colorful Shading Accent 6"/>
    <w:basedOn w:val="TableNormal"/>
    <w:uiPriority w:val="68"/>
    <w:rsid w:val="003076F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alendar4">
    <w:name w:val="Calendar 4"/>
    <w:basedOn w:val="TableNormal"/>
    <w:uiPriority w:val="99"/>
    <w:qFormat/>
    <w:rsid w:val="004053D9"/>
    <w:pPr>
      <w:snapToGrid w:val="0"/>
    </w:pPr>
    <w:rPr>
      <w:rFonts w:eastAsia="Times New Roman"/>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MediumGrid2-Accent6">
    <w:name w:val="Medium Grid 2 Accent 6"/>
    <w:basedOn w:val="TableNormal"/>
    <w:uiPriority w:val="65"/>
    <w:rsid w:val="001E4EC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Helvetica Condensed" w:eastAsia="Times New Roman" w:hAnsi="Helvetica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3-Accent6">
    <w:name w:val="Medium Grid 3 Accent 6"/>
    <w:basedOn w:val="TableNormal"/>
    <w:uiPriority w:val="66"/>
    <w:rsid w:val="001E4EC7"/>
    <w:rPr>
      <w:rFonts w:ascii="Cambria" w:eastAsia="Times New Roman" w:hAnsi="Cambria"/>
      <w:color w:val="000000"/>
    </w:rPr>
    <w:tblPr>
      <w:tblStyleRowBandSize w:val="1"/>
      <w:tblStyleColBandSize w:val="1"/>
      <w:tblInd w:w="0" w:type="dxa"/>
      <w:tblBorders>
        <w:top w:val="single" w:sz="18" w:space="0" w:color="9BBB59"/>
        <w:left w:val="single" w:sz="18" w:space="0" w:color="9BBB59"/>
        <w:bottom w:val="single" w:sz="18" w:space="0" w:color="9BBB59"/>
        <w:right w:val="single" w:sz="1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F83E21"/>
    <w:rPr>
      <w:color w:val="800080"/>
      <w:u w:val="single"/>
    </w:rPr>
  </w:style>
  <w:style w:type="table" w:styleId="MediumList1-Accent6">
    <w:name w:val="Medium List 1 Accent 6"/>
    <w:basedOn w:val="TableNormal"/>
    <w:uiPriority w:val="62"/>
    <w:rsid w:val="00BC579E"/>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elvetica Condensed" w:eastAsia="Times New Roman" w:hAnsi="Helvetica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etica Condensed" w:eastAsia="Times New Roman" w:hAnsi="Helvetica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etica Condensed" w:eastAsia="Times New Roman" w:hAnsi="Helvetica Condensed" w:cs="Times New Roman"/>
        <w:b/>
        <w:bCs/>
      </w:rPr>
    </w:tblStylePr>
    <w:tblStylePr w:type="lastCol">
      <w:rPr>
        <w:rFonts w:ascii="Helvetica Condensed" w:eastAsia="Times New Roman" w:hAnsi="Helvetica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CommentReference">
    <w:name w:val="annotation reference"/>
    <w:uiPriority w:val="99"/>
    <w:semiHidden/>
    <w:unhideWhenUsed/>
    <w:rsid w:val="004368DE"/>
    <w:rPr>
      <w:sz w:val="16"/>
      <w:szCs w:val="16"/>
    </w:rPr>
  </w:style>
  <w:style w:type="paragraph" w:styleId="CommentText">
    <w:name w:val="annotation text"/>
    <w:basedOn w:val="Normal"/>
    <w:link w:val="CommentTextChar"/>
    <w:uiPriority w:val="99"/>
    <w:semiHidden/>
    <w:unhideWhenUsed/>
    <w:rsid w:val="004368DE"/>
    <w:rPr>
      <w:sz w:val="20"/>
      <w:szCs w:val="20"/>
    </w:rPr>
  </w:style>
  <w:style w:type="character" w:customStyle="1" w:styleId="CommentTextChar">
    <w:name w:val="Comment Text Char"/>
    <w:link w:val="CommentText"/>
    <w:uiPriority w:val="99"/>
    <w:semiHidden/>
    <w:rsid w:val="004368DE"/>
    <w:rPr>
      <w:lang w:val="en-US" w:eastAsia="en-US"/>
    </w:rPr>
  </w:style>
  <w:style w:type="paragraph" w:styleId="CommentSubject">
    <w:name w:val="annotation subject"/>
    <w:basedOn w:val="CommentText"/>
    <w:next w:val="CommentText"/>
    <w:link w:val="CommentSubjectChar"/>
    <w:uiPriority w:val="99"/>
    <w:semiHidden/>
    <w:unhideWhenUsed/>
    <w:rsid w:val="004368DE"/>
    <w:rPr>
      <w:b/>
      <w:bCs/>
    </w:rPr>
  </w:style>
  <w:style w:type="character" w:customStyle="1" w:styleId="CommentSubjectChar">
    <w:name w:val="Comment Subject Char"/>
    <w:link w:val="CommentSubject"/>
    <w:uiPriority w:val="99"/>
    <w:semiHidden/>
    <w:rsid w:val="004368DE"/>
    <w:rPr>
      <w:b/>
      <w:bCs/>
      <w:lang w:val="en-US" w:eastAsia="en-US"/>
    </w:rPr>
  </w:style>
  <w:style w:type="character" w:customStyle="1" w:styleId="Heading1Char">
    <w:name w:val="Heading 1 Char"/>
    <w:link w:val="Heading1"/>
    <w:uiPriority w:val="9"/>
    <w:rsid w:val="001757B8"/>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unhideWhenUsed/>
    <w:qFormat/>
    <w:rsid w:val="001757B8"/>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1757B8"/>
  </w:style>
  <w:style w:type="character" w:customStyle="1" w:styleId="Heading2Char">
    <w:name w:val="Heading 2 Char"/>
    <w:link w:val="Heading2"/>
    <w:uiPriority w:val="9"/>
    <w:rsid w:val="001757B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rsid w:val="001757B8"/>
    <w:rPr>
      <w:rFonts w:ascii="Cambria" w:eastAsia="Times New Roman" w:hAnsi="Cambria" w:cs="Times New Roman"/>
      <w:b/>
      <w:bCs/>
      <w:sz w:val="26"/>
      <w:szCs w:val="26"/>
      <w:lang w:val="en-US" w:eastAsia="en-US"/>
    </w:rPr>
  </w:style>
  <w:style w:type="paragraph" w:styleId="TOC2">
    <w:name w:val="toc 2"/>
    <w:basedOn w:val="Normal"/>
    <w:next w:val="Normal"/>
    <w:autoRedefine/>
    <w:uiPriority w:val="39"/>
    <w:unhideWhenUsed/>
    <w:rsid w:val="001757B8"/>
    <w:pPr>
      <w:ind w:left="220"/>
    </w:pPr>
  </w:style>
  <w:style w:type="paragraph" w:styleId="TOC3">
    <w:name w:val="toc 3"/>
    <w:basedOn w:val="Normal"/>
    <w:next w:val="Normal"/>
    <w:autoRedefine/>
    <w:uiPriority w:val="39"/>
    <w:unhideWhenUsed/>
    <w:rsid w:val="001757B8"/>
    <w:pPr>
      <w:ind w:left="440"/>
    </w:pPr>
  </w:style>
  <w:style w:type="character" w:customStyle="1" w:styleId="IntenseEmphasis1">
    <w:name w:val="Intense Emphasis1"/>
    <w:uiPriority w:val="21"/>
    <w:qFormat/>
    <w:rsid w:val="00EE39BD"/>
    <w:rPr>
      <w:b/>
      <w:bCs/>
      <w:i/>
      <w:iCs/>
      <w:color w:val="4F81BD"/>
    </w:rPr>
  </w:style>
  <w:style w:type="character" w:styleId="Emphasis">
    <w:name w:val="Emphasis"/>
    <w:uiPriority w:val="20"/>
    <w:qFormat/>
    <w:rsid w:val="00EE39BD"/>
    <w:rPr>
      <w:i/>
      <w:iCs/>
    </w:rPr>
  </w:style>
  <w:style w:type="character" w:customStyle="1" w:styleId="SubtleEmphasis1">
    <w:name w:val="Subtle Emphasis1"/>
    <w:uiPriority w:val="19"/>
    <w:qFormat/>
    <w:rsid w:val="00EE39BD"/>
    <w:rPr>
      <w:i/>
      <w:iCs/>
      <w:color w:val="808080"/>
    </w:rPr>
  </w:style>
  <w:style w:type="paragraph" w:customStyle="1" w:styleId="MediumList2-Accent41">
    <w:name w:val="Medium List 2 - Accent 41"/>
    <w:basedOn w:val="Normal"/>
    <w:uiPriority w:val="34"/>
    <w:qFormat/>
    <w:rsid w:val="00EE39BD"/>
    <w:pPr>
      <w:ind w:left="720"/>
    </w:pPr>
  </w:style>
  <w:style w:type="character" w:customStyle="1" w:styleId="BookTitle1">
    <w:name w:val="Book Title1"/>
    <w:uiPriority w:val="33"/>
    <w:qFormat/>
    <w:rsid w:val="00EE39BD"/>
    <w:rPr>
      <w:b/>
      <w:bCs/>
      <w:smallCaps/>
      <w:spacing w:val="5"/>
    </w:rPr>
  </w:style>
  <w:style w:type="paragraph" w:customStyle="1" w:styleId="NoSpacing1">
    <w:name w:val="No Spacing1"/>
    <w:uiPriority w:val="1"/>
    <w:qFormat/>
    <w:rsid w:val="00EE39BD"/>
    <w:rPr>
      <w:sz w:val="22"/>
      <w:szCs w:val="22"/>
    </w:rPr>
  </w:style>
  <w:style w:type="paragraph" w:customStyle="1" w:styleId="bodytext">
    <w:name w:val="bodytext"/>
    <w:basedOn w:val="Normal"/>
    <w:rsid w:val="00B72F26"/>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link w:val="Heading4"/>
    <w:uiPriority w:val="9"/>
    <w:rsid w:val="00B718F2"/>
    <w:rPr>
      <w:rFonts w:ascii="Cambria" w:eastAsia="SimSun" w:hAnsi="Cambria" w:cs="Times New Roman"/>
      <w:b/>
      <w:bCs/>
      <w:i/>
      <w:iCs/>
      <w:color w:val="4F81BD"/>
      <w:sz w:val="22"/>
      <w:szCs w:val="22"/>
    </w:rPr>
  </w:style>
  <w:style w:type="character" w:styleId="Strong">
    <w:name w:val="Strong"/>
    <w:uiPriority w:val="22"/>
    <w:qFormat/>
    <w:rsid w:val="00BF38A1"/>
    <w:rPr>
      <w:b/>
      <w:bCs/>
    </w:rPr>
  </w:style>
  <w:style w:type="paragraph" w:customStyle="1" w:styleId="Default">
    <w:name w:val="Default"/>
    <w:rsid w:val="00371CD8"/>
    <w:pPr>
      <w:autoSpaceDE w:val="0"/>
      <w:autoSpaceDN w:val="0"/>
      <w:adjustRightInd w:val="0"/>
    </w:pPr>
    <w:rPr>
      <w:rFonts w:ascii="Helvetica Condensed" w:hAnsi="Helvetica Condensed" w:cs="Helvetica Condensed"/>
      <w:color w:val="000000"/>
      <w:sz w:val="24"/>
      <w:szCs w:val="24"/>
      <w:lang w:eastAsia="zh-CN"/>
    </w:rPr>
  </w:style>
  <w:style w:type="paragraph" w:customStyle="1" w:styleId="Pa0">
    <w:name w:val="Pa0"/>
    <w:basedOn w:val="Default"/>
    <w:next w:val="Default"/>
    <w:uiPriority w:val="99"/>
    <w:rsid w:val="00371CD8"/>
    <w:pPr>
      <w:spacing w:line="241" w:lineRule="atLeast"/>
    </w:pPr>
    <w:rPr>
      <w:rFonts w:cs="Times New Roman"/>
      <w:color w:val="auto"/>
    </w:rPr>
  </w:style>
  <w:style w:type="character" w:customStyle="1" w:styleId="A5">
    <w:name w:val="A5"/>
    <w:uiPriority w:val="99"/>
    <w:rsid w:val="00371CD8"/>
    <w:rPr>
      <w:rFonts w:cs="Helvetica Condensed"/>
      <w:b/>
      <w:bCs/>
      <w:color w:val="000000"/>
      <w:sz w:val="22"/>
      <w:szCs w:val="22"/>
    </w:rPr>
  </w:style>
  <w:style w:type="paragraph" w:customStyle="1" w:styleId="Pa3">
    <w:name w:val="Pa3"/>
    <w:basedOn w:val="Default"/>
    <w:next w:val="Default"/>
    <w:uiPriority w:val="99"/>
    <w:rsid w:val="00371CD8"/>
    <w:pPr>
      <w:spacing w:line="241" w:lineRule="atLeast"/>
    </w:pPr>
    <w:rPr>
      <w:rFonts w:cs="Times New Roman"/>
      <w:color w:val="auto"/>
    </w:rPr>
  </w:style>
  <w:style w:type="character" w:customStyle="1" w:styleId="A2">
    <w:name w:val="A2"/>
    <w:uiPriority w:val="99"/>
    <w:rsid w:val="00371CD8"/>
    <w:rPr>
      <w:rFonts w:ascii="Helvetica Light" w:hAnsi="Helvetica Light" w:cs="Helvetica Light"/>
      <w:color w:val="000000"/>
      <w:sz w:val="18"/>
      <w:szCs w:val="18"/>
    </w:rPr>
  </w:style>
  <w:style w:type="character" w:customStyle="1" w:styleId="A3">
    <w:name w:val="A3"/>
    <w:uiPriority w:val="99"/>
    <w:rsid w:val="00371CD8"/>
    <w:rPr>
      <w:rFonts w:ascii="ZapfDingbats" w:hAnsi="ZapfDingbats" w:cs="ZapfDingbats"/>
      <w:color w:val="000000"/>
      <w:sz w:val="17"/>
      <w:szCs w:val="17"/>
    </w:rPr>
  </w:style>
  <w:style w:type="paragraph" w:customStyle="1" w:styleId="align-left">
    <w:name w:val="align-left"/>
    <w:basedOn w:val="Normal"/>
    <w:rsid w:val="00371CD8"/>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bodytext4">
    <w:name w:val="bodytext4"/>
    <w:basedOn w:val="Normal"/>
    <w:rsid w:val="00371CD8"/>
    <w:pPr>
      <w:spacing w:before="100" w:beforeAutospacing="1" w:after="100" w:afterAutospacing="1" w:line="285" w:lineRule="atLeast"/>
    </w:pPr>
    <w:rPr>
      <w:rFonts w:ascii="Arial" w:eastAsia="Times New Roman" w:hAnsi="Arial" w:cs="Arial"/>
      <w:sz w:val="18"/>
      <w:szCs w:val="18"/>
      <w:lang w:eastAsia="zh-CN"/>
    </w:rPr>
  </w:style>
  <w:style w:type="character" w:customStyle="1" w:styleId="googqs-tidbit1">
    <w:name w:val="goog_qs-tidbit1"/>
    <w:rsid w:val="00371CD8"/>
    <w:rPr>
      <w:vanish w:val="0"/>
      <w:webHidden w:val="0"/>
      <w:specVanish w:val="0"/>
    </w:rPr>
  </w:style>
  <w:style w:type="paragraph" w:customStyle="1" w:styleId="Sansinterligne">
    <w:name w:val="Sans interligne"/>
    <w:uiPriority w:val="1"/>
    <w:qFormat/>
    <w:rsid w:val="00494A69"/>
    <w:rPr>
      <w:sz w:val="22"/>
      <w:szCs w:val="22"/>
    </w:rPr>
  </w:style>
  <w:style w:type="paragraph" w:styleId="PlainText">
    <w:name w:val="Plain Text"/>
    <w:basedOn w:val="Normal"/>
    <w:link w:val="PlainTextChar"/>
    <w:uiPriority w:val="99"/>
    <w:semiHidden/>
    <w:unhideWhenUsed/>
    <w:rsid w:val="0006494D"/>
    <w:pPr>
      <w:spacing w:after="0" w:line="240" w:lineRule="auto"/>
    </w:pPr>
    <w:rPr>
      <w:rFonts w:ascii="Consolas" w:eastAsia="SimSun" w:hAnsi="Consolas"/>
      <w:sz w:val="21"/>
      <w:szCs w:val="21"/>
      <w:lang w:val="x-none" w:eastAsia="x-none"/>
    </w:rPr>
  </w:style>
  <w:style w:type="character" w:customStyle="1" w:styleId="PlainTextChar">
    <w:name w:val="Plain Text Char"/>
    <w:link w:val="PlainText"/>
    <w:uiPriority w:val="99"/>
    <w:semiHidden/>
    <w:rsid w:val="0006494D"/>
    <w:rPr>
      <w:rFonts w:ascii="Consolas" w:eastAsia="SimSun" w:hAnsi="Consolas" w:cs="Times New Roman"/>
      <w:sz w:val="21"/>
      <w:szCs w:val="21"/>
    </w:rPr>
  </w:style>
  <w:style w:type="paragraph" w:customStyle="1" w:styleId="Titre1">
    <w:name w:val="_Titre 1"/>
    <w:basedOn w:val="Normal"/>
    <w:qFormat/>
    <w:rsid w:val="00B277D9"/>
    <w:pPr>
      <w:spacing w:before="1560" w:after="240" w:line="240" w:lineRule="auto"/>
      <w:jc w:val="center"/>
    </w:pPr>
    <w:rPr>
      <w:rFonts w:ascii="Cambria" w:eastAsia="Times New Roman" w:hAnsi="Cambria"/>
      <w:b/>
      <w:color w:val="7D2D2B"/>
      <w:spacing w:val="-26"/>
      <w:sz w:val="48"/>
      <w:szCs w:val="48"/>
      <w:lang w:val="fr-BE" w:eastAsia="it-IT"/>
    </w:rPr>
  </w:style>
</w:styles>
</file>

<file path=word/webSettings.xml><?xml version="1.0" encoding="utf-8"?>
<w:webSettings xmlns:r="http://schemas.openxmlformats.org/officeDocument/2006/relationships" xmlns:w="http://schemas.openxmlformats.org/wordprocessingml/2006/main">
  <w:divs>
    <w:div w:id="6029454">
      <w:bodyDiv w:val="1"/>
      <w:marLeft w:val="0"/>
      <w:marRight w:val="0"/>
      <w:marTop w:val="0"/>
      <w:marBottom w:val="0"/>
      <w:divBdr>
        <w:top w:val="none" w:sz="0" w:space="0" w:color="auto"/>
        <w:left w:val="none" w:sz="0" w:space="0" w:color="auto"/>
        <w:bottom w:val="none" w:sz="0" w:space="0" w:color="auto"/>
        <w:right w:val="none" w:sz="0" w:space="0" w:color="auto"/>
      </w:divBdr>
    </w:div>
    <w:div w:id="68431828">
      <w:bodyDiv w:val="1"/>
      <w:marLeft w:val="0"/>
      <w:marRight w:val="0"/>
      <w:marTop w:val="0"/>
      <w:marBottom w:val="0"/>
      <w:divBdr>
        <w:top w:val="none" w:sz="0" w:space="0" w:color="auto"/>
        <w:left w:val="none" w:sz="0" w:space="0" w:color="auto"/>
        <w:bottom w:val="none" w:sz="0" w:space="0" w:color="auto"/>
        <w:right w:val="none" w:sz="0" w:space="0" w:color="auto"/>
      </w:divBdr>
      <w:divsChild>
        <w:div w:id="2010132710">
          <w:marLeft w:val="0"/>
          <w:marRight w:val="0"/>
          <w:marTop w:val="0"/>
          <w:marBottom w:val="0"/>
          <w:divBdr>
            <w:top w:val="none" w:sz="0" w:space="0" w:color="auto"/>
            <w:left w:val="none" w:sz="0" w:space="0" w:color="auto"/>
            <w:bottom w:val="none" w:sz="0" w:space="0" w:color="auto"/>
            <w:right w:val="none" w:sz="0" w:space="0" w:color="auto"/>
          </w:divBdr>
          <w:divsChild>
            <w:div w:id="721178049">
              <w:marLeft w:val="0"/>
              <w:marRight w:val="0"/>
              <w:marTop w:val="0"/>
              <w:marBottom w:val="0"/>
              <w:divBdr>
                <w:top w:val="none" w:sz="0" w:space="0" w:color="auto"/>
                <w:left w:val="none" w:sz="0" w:space="0" w:color="auto"/>
                <w:bottom w:val="none" w:sz="0" w:space="0" w:color="auto"/>
                <w:right w:val="none" w:sz="0" w:space="0" w:color="auto"/>
              </w:divBdr>
              <w:divsChild>
                <w:div w:id="448474496">
                  <w:marLeft w:val="0"/>
                  <w:marRight w:val="0"/>
                  <w:marTop w:val="0"/>
                  <w:marBottom w:val="0"/>
                  <w:divBdr>
                    <w:top w:val="none" w:sz="0" w:space="0" w:color="auto"/>
                    <w:left w:val="none" w:sz="0" w:space="0" w:color="auto"/>
                    <w:bottom w:val="none" w:sz="0" w:space="0" w:color="auto"/>
                    <w:right w:val="none" w:sz="0" w:space="0" w:color="auto"/>
                  </w:divBdr>
                  <w:divsChild>
                    <w:div w:id="7966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16">
      <w:bodyDiv w:val="1"/>
      <w:marLeft w:val="0"/>
      <w:marRight w:val="0"/>
      <w:marTop w:val="0"/>
      <w:marBottom w:val="0"/>
      <w:divBdr>
        <w:top w:val="none" w:sz="0" w:space="0" w:color="auto"/>
        <w:left w:val="none" w:sz="0" w:space="0" w:color="auto"/>
        <w:bottom w:val="none" w:sz="0" w:space="0" w:color="auto"/>
        <w:right w:val="none" w:sz="0" w:space="0" w:color="auto"/>
      </w:divBdr>
    </w:div>
    <w:div w:id="116342504">
      <w:bodyDiv w:val="1"/>
      <w:marLeft w:val="0"/>
      <w:marRight w:val="0"/>
      <w:marTop w:val="0"/>
      <w:marBottom w:val="0"/>
      <w:divBdr>
        <w:top w:val="none" w:sz="0" w:space="0" w:color="auto"/>
        <w:left w:val="none" w:sz="0" w:space="0" w:color="auto"/>
        <w:bottom w:val="none" w:sz="0" w:space="0" w:color="auto"/>
        <w:right w:val="none" w:sz="0" w:space="0" w:color="auto"/>
      </w:divBdr>
      <w:divsChild>
        <w:div w:id="1776364957">
          <w:marLeft w:val="0"/>
          <w:marRight w:val="0"/>
          <w:marTop w:val="0"/>
          <w:marBottom w:val="0"/>
          <w:divBdr>
            <w:top w:val="none" w:sz="0" w:space="0" w:color="auto"/>
            <w:left w:val="none" w:sz="0" w:space="0" w:color="auto"/>
            <w:bottom w:val="none" w:sz="0" w:space="0" w:color="auto"/>
            <w:right w:val="none" w:sz="0" w:space="0" w:color="auto"/>
          </w:divBdr>
          <w:divsChild>
            <w:div w:id="215090636">
              <w:marLeft w:val="0"/>
              <w:marRight w:val="0"/>
              <w:marTop w:val="0"/>
              <w:marBottom w:val="0"/>
              <w:divBdr>
                <w:top w:val="none" w:sz="0" w:space="0" w:color="auto"/>
                <w:left w:val="none" w:sz="0" w:space="0" w:color="auto"/>
                <w:bottom w:val="none" w:sz="0" w:space="0" w:color="auto"/>
                <w:right w:val="none" w:sz="0" w:space="0" w:color="auto"/>
              </w:divBdr>
              <w:divsChild>
                <w:div w:id="247278572">
                  <w:marLeft w:val="0"/>
                  <w:marRight w:val="0"/>
                  <w:marTop w:val="0"/>
                  <w:marBottom w:val="0"/>
                  <w:divBdr>
                    <w:top w:val="none" w:sz="0" w:space="0" w:color="auto"/>
                    <w:left w:val="none" w:sz="0" w:space="0" w:color="auto"/>
                    <w:bottom w:val="none" w:sz="0" w:space="0" w:color="auto"/>
                    <w:right w:val="none" w:sz="0" w:space="0" w:color="auto"/>
                  </w:divBdr>
                  <w:divsChild>
                    <w:div w:id="843982047">
                      <w:marLeft w:val="0"/>
                      <w:marRight w:val="0"/>
                      <w:marTop w:val="0"/>
                      <w:marBottom w:val="0"/>
                      <w:divBdr>
                        <w:top w:val="none" w:sz="0" w:space="0" w:color="auto"/>
                        <w:left w:val="none" w:sz="0" w:space="0" w:color="auto"/>
                        <w:bottom w:val="none" w:sz="0" w:space="0" w:color="auto"/>
                        <w:right w:val="none" w:sz="0" w:space="0" w:color="auto"/>
                      </w:divBdr>
                      <w:divsChild>
                        <w:div w:id="1872187369">
                          <w:marLeft w:val="0"/>
                          <w:marRight w:val="0"/>
                          <w:marTop w:val="0"/>
                          <w:marBottom w:val="0"/>
                          <w:divBdr>
                            <w:top w:val="none" w:sz="0" w:space="0" w:color="auto"/>
                            <w:left w:val="none" w:sz="0" w:space="0" w:color="auto"/>
                            <w:bottom w:val="none" w:sz="0" w:space="0" w:color="auto"/>
                            <w:right w:val="none" w:sz="0" w:space="0" w:color="auto"/>
                          </w:divBdr>
                          <w:divsChild>
                            <w:div w:id="5866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8125">
      <w:bodyDiv w:val="1"/>
      <w:marLeft w:val="0"/>
      <w:marRight w:val="0"/>
      <w:marTop w:val="0"/>
      <w:marBottom w:val="0"/>
      <w:divBdr>
        <w:top w:val="none" w:sz="0" w:space="0" w:color="auto"/>
        <w:left w:val="none" w:sz="0" w:space="0" w:color="auto"/>
        <w:bottom w:val="none" w:sz="0" w:space="0" w:color="auto"/>
        <w:right w:val="none" w:sz="0" w:space="0" w:color="auto"/>
      </w:divBdr>
    </w:div>
    <w:div w:id="144979466">
      <w:bodyDiv w:val="1"/>
      <w:marLeft w:val="0"/>
      <w:marRight w:val="0"/>
      <w:marTop w:val="0"/>
      <w:marBottom w:val="0"/>
      <w:divBdr>
        <w:top w:val="none" w:sz="0" w:space="0" w:color="auto"/>
        <w:left w:val="none" w:sz="0" w:space="0" w:color="auto"/>
        <w:bottom w:val="none" w:sz="0" w:space="0" w:color="auto"/>
        <w:right w:val="none" w:sz="0" w:space="0" w:color="auto"/>
      </w:divBdr>
    </w:div>
    <w:div w:id="146435524">
      <w:bodyDiv w:val="1"/>
      <w:marLeft w:val="0"/>
      <w:marRight w:val="0"/>
      <w:marTop w:val="0"/>
      <w:marBottom w:val="0"/>
      <w:divBdr>
        <w:top w:val="none" w:sz="0" w:space="0" w:color="auto"/>
        <w:left w:val="none" w:sz="0" w:space="0" w:color="auto"/>
        <w:bottom w:val="none" w:sz="0" w:space="0" w:color="auto"/>
        <w:right w:val="none" w:sz="0" w:space="0" w:color="auto"/>
      </w:divBdr>
    </w:div>
    <w:div w:id="264269986">
      <w:bodyDiv w:val="1"/>
      <w:marLeft w:val="0"/>
      <w:marRight w:val="0"/>
      <w:marTop w:val="0"/>
      <w:marBottom w:val="0"/>
      <w:divBdr>
        <w:top w:val="none" w:sz="0" w:space="0" w:color="auto"/>
        <w:left w:val="none" w:sz="0" w:space="0" w:color="auto"/>
        <w:bottom w:val="none" w:sz="0" w:space="0" w:color="auto"/>
        <w:right w:val="none" w:sz="0" w:space="0" w:color="auto"/>
      </w:divBdr>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823400177">
      <w:bodyDiv w:val="1"/>
      <w:marLeft w:val="0"/>
      <w:marRight w:val="0"/>
      <w:marTop w:val="0"/>
      <w:marBottom w:val="0"/>
      <w:divBdr>
        <w:top w:val="none" w:sz="0" w:space="0" w:color="auto"/>
        <w:left w:val="none" w:sz="0" w:space="0" w:color="auto"/>
        <w:bottom w:val="none" w:sz="0" w:space="0" w:color="auto"/>
        <w:right w:val="none" w:sz="0" w:space="0" w:color="auto"/>
      </w:divBdr>
    </w:div>
    <w:div w:id="830406740">
      <w:bodyDiv w:val="1"/>
      <w:marLeft w:val="0"/>
      <w:marRight w:val="0"/>
      <w:marTop w:val="0"/>
      <w:marBottom w:val="0"/>
      <w:divBdr>
        <w:top w:val="none" w:sz="0" w:space="0" w:color="auto"/>
        <w:left w:val="none" w:sz="0" w:space="0" w:color="auto"/>
        <w:bottom w:val="none" w:sz="0" w:space="0" w:color="auto"/>
        <w:right w:val="none" w:sz="0" w:space="0" w:color="auto"/>
      </w:divBdr>
    </w:div>
    <w:div w:id="869413212">
      <w:bodyDiv w:val="1"/>
      <w:marLeft w:val="0"/>
      <w:marRight w:val="0"/>
      <w:marTop w:val="0"/>
      <w:marBottom w:val="0"/>
      <w:divBdr>
        <w:top w:val="none" w:sz="0" w:space="0" w:color="auto"/>
        <w:left w:val="none" w:sz="0" w:space="0" w:color="auto"/>
        <w:bottom w:val="none" w:sz="0" w:space="0" w:color="auto"/>
        <w:right w:val="none" w:sz="0" w:space="0" w:color="auto"/>
      </w:divBdr>
      <w:divsChild>
        <w:div w:id="334574023">
          <w:marLeft w:val="0"/>
          <w:marRight w:val="0"/>
          <w:marTop w:val="0"/>
          <w:marBottom w:val="0"/>
          <w:divBdr>
            <w:top w:val="none" w:sz="0" w:space="0" w:color="auto"/>
            <w:left w:val="none" w:sz="0" w:space="0" w:color="auto"/>
            <w:bottom w:val="none" w:sz="0" w:space="0" w:color="auto"/>
            <w:right w:val="none" w:sz="0" w:space="0" w:color="auto"/>
          </w:divBdr>
          <w:divsChild>
            <w:div w:id="933322419">
              <w:marLeft w:val="0"/>
              <w:marRight w:val="0"/>
              <w:marTop w:val="0"/>
              <w:marBottom w:val="0"/>
              <w:divBdr>
                <w:top w:val="none" w:sz="0" w:space="0" w:color="auto"/>
                <w:left w:val="none" w:sz="0" w:space="0" w:color="auto"/>
                <w:bottom w:val="none" w:sz="0" w:space="0" w:color="auto"/>
                <w:right w:val="none" w:sz="0" w:space="0" w:color="auto"/>
              </w:divBdr>
              <w:divsChild>
                <w:div w:id="18093095">
                  <w:marLeft w:val="0"/>
                  <w:marRight w:val="0"/>
                  <w:marTop w:val="0"/>
                  <w:marBottom w:val="0"/>
                  <w:divBdr>
                    <w:top w:val="none" w:sz="0" w:space="0" w:color="auto"/>
                    <w:left w:val="none" w:sz="0" w:space="0" w:color="auto"/>
                    <w:bottom w:val="none" w:sz="0" w:space="0" w:color="auto"/>
                    <w:right w:val="none" w:sz="0" w:space="0" w:color="auto"/>
                  </w:divBdr>
                  <w:divsChild>
                    <w:div w:id="1355426966">
                      <w:marLeft w:val="0"/>
                      <w:marRight w:val="0"/>
                      <w:marTop w:val="0"/>
                      <w:marBottom w:val="0"/>
                      <w:divBdr>
                        <w:top w:val="none" w:sz="0" w:space="0" w:color="auto"/>
                        <w:left w:val="none" w:sz="0" w:space="0" w:color="auto"/>
                        <w:bottom w:val="none" w:sz="0" w:space="0" w:color="auto"/>
                        <w:right w:val="none" w:sz="0" w:space="0" w:color="auto"/>
                      </w:divBdr>
                      <w:divsChild>
                        <w:div w:id="979308424">
                          <w:marLeft w:val="0"/>
                          <w:marRight w:val="0"/>
                          <w:marTop w:val="0"/>
                          <w:marBottom w:val="0"/>
                          <w:divBdr>
                            <w:top w:val="none" w:sz="0" w:space="0" w:color="auto"/>
                            <w:left w:val="none" w:sz="0" w:space="0" w:color="auto"/>
                            <w:bottom w:val="none" w:sz="0" w:space="0" w:color="auto"/>
                            <w:right w:val="none" w:sz="0" w:space="0" w:color="auto"/>
                          </w:divBdr>
                          <w:divsChild>
                            <w:div w:id="692266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26342">
      <w:bodyDiv w:val="1"/>
      <w:marLeft w:val="0"/>
      <w:marRight w:val="0"/>
      <w:marTop w:val="0"/>
      <w:marBottom w:val="0"/>
      <w:divBdr>
        <w:top w:val="none" w:sz="0" w:space="0" w:color="auto"/>
        <w:left w:val="none" w:sz="0" w:space="0" w:color="auto"/>
        <w:bottom w:val="none" w:sz="0" w:space="0" w:color="auto"/>
        <w:right w:val="none" w:sz="0" w:space="0" w:color="auto"/>
      </w:divBdr>
    </w:div>
    <w:div w:id="1057581727">
      <w:bodyDiv w:val="1"/>
      <w:marLeft w:val="0"/>
      <w:marRight w:val="0"/>
      <w:marTop w:val="0"/>
      <w:marBottom w:val="0"/>
      <w:divBdr>
        <w:top w:val="none" w:sz="0" w:space="0" w:color="auto"/>
        <w:left w:val="none" w:sz="0" w:space="0" w:color="auto"/>
        <w:bottom w:val="none" w:sz="0" w:space="0" w:color="auto"/>
        <w:right w:val="none" w:sz="0" w:space="0" w:color="auto"/>
      </w:divBdr>
      <w:divsChild>
        <w:div w:id="158429303">
          <w:marLeft w:val="0"/>
          <w:marRight w:val="0"/>
          <w:marTop w:val="0"/>
          <w:marBottom w:val="0"/>
          <w:divBdr>
            <w:top w:val="none" w:sz="0" w:space="0" w:color="auto"/>
            <w:left w:val="none" w:sz="0" w:space="0" w:color="auto"/>
            <w:bottom w:val="none" w:sz="0" w:space="0" w:color="auto"/>
            <w:right w:val="none" w:sz="0" w:space="0" w:color="auto"/>
          </w:divBdr>
          <w:divsChild>
            <w:div w:id="525675049">
              <w:marLeft w:val="0"/>
              <w:marRight w:val="0"/>
              <w:marTop w:val="0"/>
              <w:marBottom w:val="0"/>
              <w:divBdr>
                <w:top w:val="none" w:sz="0" w:space="0" w:color="auto"/>
                <w:left w:val="none" w:sz="0" w:space="0" w:color="auto"/>
                <w:bottom w:val="none" w:sz="0" w:space="0" w:color="auto"/>
                <w:right w:val="none" w:sz="0" w:space="0" w:color="auto"/>
              </w:divBdr>
              <w:divsChild>
                <w:div w:id="533464595">
                  <w:marLeft w:val="0"/>
                  <w:marRight w:val="0"/>
                  <w:marTop w:val="0"/>
                  <w:marBottom w:val="0"/>
                  <w:divBdr>
                    <w:top w:val="none" w:sz="0" w:space="0" w:color="auto"/>
                    <w:left w:val="none" w:sz="0" w:space="0" w:color="auto"/>
                    <w:bottom w:val="none" w:sz="0" w:space="0" w:color="auto"/>
                    <w:right w:val="none" w:sz="0" w:space="0" w:color="auto"/>
                  </w:divBdr>
                  <w:divsChild>
                    <w:div w:id="1370257017">
                      <w:marLeft w:val="0"/>
                      <w:marRight w:val="0"/>
                      <w:marTop w:val="0"/>
                      <w:marBottom w:val="0"/>
                      <w:divBdr>
                        <w:top w:val="none" w:sz="0" w:space="0" w:color="auto"/>
                        <w:left w:val="none" w:sz="0" w:space="0" w:color="auto"/>
                        <w:bottom w:val="none" w:sz="0" w:space="0" w:color="auto"/>
                        <w:right w:val="none" w:sz="0" w:space="0" w:color="auto"/>
                      </w:divBdr>
                      <w:divsChild>
                        <w:div w:id="372392173">
                          <w:marLeft w:val="0"/>
                          <w:marRight w:val="0"/>
                          <w:marTop w:val="0"/>
                          <w:marBottom w:val="0"/>
                          <w:divBdr>
                            <w:top w:val="none" w:sz="0" w:space="0" w:color="auto"/>
                            <w:left w:val="none" w:sz="0" w:space="0" w:color="auto"/>
                            <w:bottom w:val="none" w:sz="0" w:space="0" w:color="auto"/>
                            <w:right w:val="none" w:sz="0" w:space="0" w:color="auto"/>
                          </w:divBdr>
                          <w:divsChild>
                            <w:div w:id="15229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9167">
      <w:bodyDiv w:val="1"/>
      <w:marLeft w:val="0"/>
      <w:marRight w:val="0"/>
      <w:marTop w:val="0"/>
      <w:marBottom w:val="0"/>
      <w:divBdr>
        <w:top w:val="none" w:sz="0" w:space="0" w:color="auto"/>
        <w:left w:val="none" w:sz="0" w:space="0" w:color="auto"/>
        <w:bottom w:val="none" w:sz="0" w:space="0" w:color="auto"/>
        <w:right w:val="none" w:sz="0" w:space="0" w:color="auto"/>
      </w:divBdr>
    </w:div>
    <w:div w:id="1160079690">
      <w:bodyDiv w:val="1"/>
      <w:marLeft w:val="0"/>
      <w:marRight w:val="0"/>
      <w:marTop w:val="0"/>
      <w:marBottom w:val="0"/>
      <w:divBdr>
        <w:top w:val="none" w:sz="0" w:space="0" w:color="auto"/>
        <w:left w:val="none" w:sz="0" w:space="0" w:color="auto"/>
        <w:bottom w:val="none" w:sz="0" w:space="0" w:color="auto"/>
        <w:right w:val="none" w:sz="0" w:space="0" w:color="auto"/>
      </w:divBdr>
    </w:div>
    <w:div w:id="1267614587">
      <w:bodyDiv w:val="1"/>
      <w:marLeft w:val="0"/>
      <w:marRight w:val="0"/>
      <w:marTop w:val="0"/>
      <w:marBottom w:val="0"/>
      <w:divBdr>
        <w:top w:val="none" w:sz="0" w:space="0" w:color="auto"/>
        <w:left w:val="none" w:sz="0" w:space="0" w:color="auto"/>
        <w:bottom w:val="none" w:sz="0" w:space="0" w:color="auto"/>
        <w:right w:val="none" w:sz="0" w:space="0" w:color="auto"/>
      </w:divBdr>
    </w:div>
    <w:div w:id="1293902546">
      <w:bodyDiv w:val="1"/>
      <w:marLeft w:val="0"/>
      <w:marRight w:val="0"/>
      <w:marTop w:val="0"/>
      <w:marBottom w:val="0"/>
      <w:divBdr>
        <w:top w:val="none" w:sz="0" w:space="0" w:color="auto"/>
        <w:left w:val="none" w:sz="0" w:space="0" w:color="auto"/>
        <w:bottom w:val="none" w:sz="0" w:space="0" w:color="auto"/>
        <w:right w:val="none" w:sz="0" w:space="0" w:color="auto"/>
      </w:divBdr>
    </w:div>
    <w:div w:id="1369723421">
      <w:bodyDiv w:val="1"/>
      <w:marLeft w:val="0"/>
      <w:marRight w:val="0"/>
      <w:marTop w:val="0"/>
      <w:marBottom w:val="0"/>
      <w:divBdr>
        <w:top w:val="none" w:sz="0" w:space="0" w:color="auto"/>
        <w:left w:val="none" w:sz="0" w:space="0" w:color="auto"/>
        <w:bottom w:val="none" w:sz="0" w:space="0" w:color="auto"/>
        <w:right w:val="none" w:sz="0" w:space="0" w:color="auto"/>
      </w:divBdr>
    </w:div>
    <w:div w:id="1420173747">
      <w:bodyDiv w:val="1"/>
      <w:marLeft w:val="0"/>
      <w:marRight w:val="0"/>
      <w:marTop w:val="0"/>
      <w:marBottom w:val="0"/>
      <w:divBdr>
        <w:top w:val="none" w:sz="0" w:space="0" w:color="auto"/>
        <w:left w:val="none" w:sz="0" w:space="0" w:color="auto"/>
        <w:bottom w:val="none" w:sz="0" w:space="0" w:color="auto"/>
        <w:right w:val="none" w:sz="0" w:space="0" w:color="auto"/>
      </w:divBdr>
      <w:divsChild>
        <w:div w:id="846678537">
          <w:marLeft w:val="0"/>
          <w:marRight w:val="0"/>
          <w:marTop w:val="0"/>
          <w:marBottom w:val="0"/>
          <w:divBdr>
            <w:top w:val="none" w:sz="0" w:space="0" w:color="auto"/>
            <w:left w:val="none" w:sz="0" w:space="0" w:color="auto"/>
            <w:bottom w:val="none" w:sz="0" w:space="0" w:color="auto"/>
            <w:right w:val="none" w:sz="0" w:space="0" w:color="auto"/>
          </w:divBdr>
        </w:div>
      </w:divsChild>
    </w:div>
    <w:div w:id="1441099138">
      <w:bodyDiv w:val="1"/>
      <w:marLeft w:val="0"/>
      <w:marRight w:val="0"/>
      <w:marTop w:val="0"/>
      <w:marBottom w:val="0"/>
      <w:divBdr>
        <w:top w:val="none" w:sz="0" w:space="0" w:color="auto"/>
        <w:left w:val="none" w:sz="0" w:space="0" w:color="auto"/>
        <w:bottom w:val="none" w:sz="0" w:space="0" w:color="auto"/>
        <w:right w:val="none" w:sz="0" w:space="0" w:color="auto"/>
      </w:divBdr>
      <w:divsChild>
        <w:div w:id="406079255">
          <w:marLeft w:val="0"/>
          <w:marRight w:val="0"/>
          <w:marTop w:val="0"/>
          <w:marBottom w:val="0"/>
          <w:divBdr>
            <w:top w:val="none" w:sz="0" w:space="0" w:color="auto"/>
            <w:left w:val="none" w:sz="0" w:space="0" w:color="auto"/>
            <w:bottom w:val="none" w:sz="0" w:space="0" w:color="auto"/>
            <w:right w:val="none" w:sz="0" w:space="0" w:color="auto"/>
          </w:divBdr>
          <w:divsChild>
            <w:div w:id="898126140">
              <w:marLeft w:val="57"/>
              <w:marRight w:val="57"/>
              <w:marTop w:val="0"/>
              <w:marBottom w:val="0"/>
              <w:divBdr>
                <w:top w:val="single" w:sz="4" w:space="27" w:color="D2D1CC"/>
                <w:left w:val="single" w:sz="2" w:space="0" w:color="D2D1CC"/>
                <w:bottom w:val="single" w:sz="2" w:space="9" w:color="D2D1CC"/>
                <w:right w:val="single" w:sz="2" w:space="0" w:color="D2D1CC"/>
              </w:divBdr>
              <w:divsChild>
                <w:div w:id="1168977397">
                  <w:marLeft w:val="0"/>
                  <w:marRight w:val="0"/>
                  <w:marTop w:val="0"/>
                  <w:marBottom w:val="0"/>
                  <w:divBdr>
                    <w:top w:val="none" w:sz="0" w:space="0" w:color="auto"/>
                    <w:left w:val="none" w:sz="0" w:space="0" w:color="auto"/>
                    <w:bottom w:val="none" w:sz="0" w:space="0" w:color="auto"/>
                    <w:right w:val="none" w:sz="0" w:space="0" w:color="auto"/>
                  </w:divBdr>
                  <w:divsChild>
                    <w:div w:id="383451788">
                      <w:marLeft w:val="0"/>
                      <w:marRight w:val="0"/>
                      <w:marTop w:val="0"/>
                      <w:marBottom w:val="0"/>
                      <w:divBdr>
                        <w:top w:val="none" w:sz="0" w:space="0" w:color="auto"/>
                        <w:left w:val="none" w:sz="0" w:space="0" w:color="auto"/>
                        <w:bottom w:val="none" w:sz="0" w:space="0" w:color="auto"/>
                        <w:right w:val="none" w:sz="0" w:space="0" w:color="auto"/>
                      </w:divBdr>
                      <w:divsChild>
                        <w:div w:id="172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5748">
      <w:bodyDiv w:val="1"/>
      <w:marLeft w:val="0"/>
      <w:marRight w:val="0"/>
      <w:marTop w:val="0"/>
      <w:marBottom w:val="0"/>
      <w:divBdr>
        <w:top w:val="none" w:sz="0" w:space="0" w:color="auto"/>
        <w:left w:val="none" w:sz="0" w:space="0" w:color="auto"/>
        <w:bottom w:val="none" w:sz="0" w:space="0" w:color="auto"/>
        <w:right w:val="none" w:sz="0" w:space="0" w:color="auto"/>
      </w:divBdr>
    </w:div>
    <w:div w:id="1536845179">
      <w:bodyDiv w:val="1"/>
      <w:marLeft w:val="0"/>
      <w:marRight w:val="0"/>
      <w:marTop w:val="0"/>
      <w:marBottom w:val="0"/>
      <w:divBdr>
        <w:top w:val="none" w:sz="0" w:space="0" w:color="auto"/>
        <w:left w:val="none" w:sz="0" w:space="0" w:color="auto"/>
        <w:bottom w:val="none" w:sz="0" w:space="0" w:color="auto"/>
        <w:right w:val="none" w:sz="0" w:space="0" w:color="auto"/>
      </w:divBdr>
    </w:div>
    <w:div w:id="1553492674">
      <w:bodyDiv w:val="1"/>
      <w:marLeft w:val="0"/>
      <w:marRight w:val="0"/>
      <w:marTop w:val="0"/>
      <w:marBottom w:val="0"/>
      <w:divBdr>
        <w:top w:val="none" w:sz="0" w:space="0" w:color="auto"/>
        <w:left w:val="none" w:sz="0" w:space="0" w:color="auto"/>
        <w:bottom w:val="none" w:sz="0" w:space="0" w:color="auto"/>
        <w:right w:val="none" w:sz="0" w:space="0" w:color="auto"/>
      </w:divBdr>
      <w:divsChild>
        <w:div w:id="1739590712">
          <w:marLeft w:val="0"/>
          <w:marRight w:val="0"/>
          <w:marTop w:val="0"/>
          <w:marBottom w:val="0"/>
          <w:divBdr>
            <w:top w:val="none" w:sz="0" w:space="0" w:color="auto"/>
            <w:left w:val="none" w:sz="0" w:space="0" w:color="auto"/>
            <w:bottom w:val="none" w:sz="0" w:space="0" w:color="auto"/>
            <w:right w:val="none" w:sz="0" w:space="0" w:color="auto"/>
          </w:divBdr>
          <w:divsChild>
            <w:div w:id="1524323687">
              <w:marLeft w:val="0"/>
              <w:marRight w:val="0"/>
              <w:marTop w:val="0"/>
              <w:marBottom w:val="0"/>
              <w:divBdr>
                <w:top w:val="none" w:sz="0" w:space="0" w:color="auto"/>
                <w:left w:val="none" w:sz="0" w:space="0" w:color="auto"/>
                <w:bottom w:val="none" w:sz="0" w:space="0" w:color="auto"/>
                <w:right w:val="none" w:sz="0" w:space="0" w:color="auto"/>
              </w:divBdr>
              <w:divsChild>
                <w:div w:id="1677730854">
                  <w:marLeft w:val="0"/>
                  <w:marRight w:val="0"/>
                  <w:marTop w:val="0"/>
                  <w:marBottom w:val="0"/>
                  <w:divBdr>
                    <w:top w:val="none" w:sz="0" w:space="0" w:color="auto"/>
                    <w:left w:val="none" w:sz="0" w:space="0" w:color="auto"/>
                    <w:bottom w:val="none" w:sz="0" w:space="0" w:color="auto"/>
                    <w:right w:val="none" w:sz="0" w:space="0" w:color="auto"/>
                  </w:divBdr>
                  <w:divsChild>
                    <w:div w:id="548541307">
                      <w:marLeft w:val="0"/>
                      <w:marRight w:val="0"/>
                      <w:marTop w:val="0"/>
                      <w:marBottom w:val="0"/>
                      <w:divBdr>
                        <w:top w:val="none" w:sz="0" w:space="0" w:color="auto"/>
                        <w:left w:val="none" w:sz="0" w:space="0" w:color="auto"/>
                        <w:bottom w:val="none" w:sz="0" w:space="0" w:color="auto"/>
                        <w:right w:val="none" w:sz="0" w:space="0" w:color="auto"/>
                      </w:divBdr>
                      <w:divsChild>
                        <w:div w:id="717363086">
                          <w:marLeft w:val="0"/>
                          <w:marRight w:val="0"/>
                          <w:marTop w:val="0"/>
                          <w:marBottom w:val="0"/>
                          <w:divBdr>
                            <w:top w:val="none" w:sz="0" w:space="0" w:color="auto"/>
                            <w:left w:val="none" w:sz="0" w:space="0" w:color="auto"/>
                            <w:bottom w:val="none" w:sz="0" w:space="0" w:color="auto"/>
                            <w:right w:val="none" w:sz="0" w:space="0" w:color="auto"/>
                          </w:divBdr>
                          <w:divsChild>
                            <w:div w:id="9422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81008">
      <w:bodyDiv w:val="1"/>
      <w:marLeft w:val="0"/>
      <w:marRight w:val="0"/>
      <w:marTop w:val="0"/>
      <w:marBottom w:val="0"/>
      <w:divBdr>
        <w:top w:val="none" w:sz="0" w:space="0" w:color="auto"/>
        <w:left w:val="none" w:sz="0" w:space="0" w:color="auto"/>
        <w:bottom w:val="none" w:sz="0" w:space="0" w:color="auto"/>
        <w:right w:val="none" w:sz="0" w:space="0" w:color="auto"/>
      </w:divBdr>
    </w:div>
    <w:div w:id="1685084976">
      <w:bodyDiv w:val="1"/>
      <w:marLeft w:val="0"/>
      <w:marRight w:val="0"/>
      <w:marTop w:val="0"/>
      <w:marBottom w:val="0"/>
      <w:divBdr>
        <w:top w:val="none" w:sz="0" w:space="0" w:color="auto"/>
        <w:left w:val="none" w:sz="0" w:space="0" w:color="auto"/>
        <w:bottom w:val="none" w:sz="0" w:space="0" w:color="auto"/>
        <w:right w:val="none" w:sz="0" w:space="0" w:color="auto"/>
      </w:divBdr>
    </w:div>
    <w:div w:id="1695886689">
      <w:bodyDiv w:val="1"/>
      <w:marLeft w:val="0"/>
      <w:marRight w:val="0"/>
      <w:marTop w:val="0"/>
      <w:marBottom w:val="0"/>
      <w:divBdr>
        <w:top w:val="none" w:sz="0" w:space="0" w:color="auto"/>
        <w:left w:val="none" w:sz="0" w:space="0" w:color="auto"/>
        <w:bottom w:val="none" w:sz="0" w:space="0" w:color="auto"/>
        <w:right w:val="none" w:sz="0" w:space="0" w:color="auto"/>
      </w:divBdr>
    </w:div>
    <w:div w:id="1744981868">
      <w:bodyDiv w:val="1"/>
      <w:marLeft w:val="0"/>
      <w:marRight w:val="0"/>
      <w:marTop w:val="0"/>
      <w:marBottom w:val="0"/>
      <w:divBdr>
        <w:top w:val="none" w:sz="0" w:space="0" w:color="auto"/>
        <w:left w:val="none" w:sz="0" w:space="0" w:color="auto"/>
        <w:bottom w:val="none" w:sz="0" w:space="0" w:color="auto"/>
        <w:right w:val="none" w:sz="0" w:space="0" w:color="auto"/>
      </w:divBdr>
    </w:div>
    <w:div w:id="1755322926">
      <w:bodyDiv w:val="1"/>
      <w:marLeft w:val="0"/>
      <w:marRight w:val="0"/>
      <w:marTop w:val="0"/>
      <w:marBottom w:val="0"/>
      <w:divBdr>
        <w:top w:val="none" w:sz="0" w:space="0" w:color="auto"/>
        <w:left w:val="none" w:sz="0" w:space="0" w:color="auto"/>
        <w:bottom w:val="none" w:sz="0" w:space="0" w:color="auto"/>
        <w:right w:val="none" w:sz="0" w:space="0" w:color="auto"/>
      </w:divBdr>
    </w:div>
    <w:div w:id="1816600772">
      <w:bodyDiv w:val="1"/>
      <w:marLeft w:val="0"/>
      <w:marRight w:val="0"/>
      <w:marTop w:val="0"/>
      <w:marBottom w:val="0"/>
      <w:divBdr>
        <w:top w:val="none" w:sz="0" w:space="0" w:color="auto"/>
        <w:left w:val="none" w:sz="0" w:space="0" w:color="auto"/>
        <w:bottom w:val="none" w:sz="0" w:space="0" w:color="auto"/>
        <w:right w:val="none" w:sz="0" w:space="0" w:color="auto"/>
      </w:divBdr>
    </w:div>
    <w:div w:id="1851990842">
      <w:bodyDiv w:val="1"/>
      <w:marLeft w:val="0"/>
      <w:marRight w:val="0"/>
      <w:marTop w:val="0"/>
      <w:marBottom w:val="0"/>
      <w:divBdr>
        <w:top w:val="none" w:sz="0" w:space="0" w:color="auto"/>
        <w:left w:val="none" w:sz="0" w:space="0" w:color="auto"/>
        <w:bottom w:val="none" w:sz="0" w:space="0" w:color="auto"/>
        <w:right w:val="none" w:sz="0" w:space="0" w:color="auto"/>
      </w:divBdr>
    </w:div>
    <w:div w:id="1910773637">
      <w:bodyDiv w:val="1"/>
      <w:marLeft w:val="0"/>
      <w:marRight w:val="0"/>
      <w:marTop w:val="0"/>
      <w:marBottom w:val="0"/>
      <w:divBdr>
        <w:top w:val="none" w:sz="0" w:space="0" w:color="auto"/>
        <w:left w:val="none" w:sz="0" w:space="0" w:color="auto"/>
        <w:bottom w:val="none" w:sz="0" w:space="0" w:color="auto"/>
        <w:right w:val="none" w:sz="0" w:space="0" w:color="auto"/>
      </w:divBdr>
    </w:div>
    <w:div w:id="2006084636">
      <w:bodyDiv w:val="1"/>
      <w:marLeft w:val="0"/>
      <w:marRight w:val="0"/>
      <w:marTop w:val="0"/>
      <w:marBottom w:val="0"/>
      <w:divBdr>
        <w:top w:val="none" w:sz="0" w:space="0" w:color="auto"/>
        <w:left w:val="none" w:sz="0" w:space="0" w:color="auto"/>
        <w:bottom w:val="none" w:sz="0" w:space="0" w:color="auto"/>
        <w:right w:val="none" w:sz="0" w:space="0" w:color="auto"/>
      </w:divBdr>
      <w:divsChild>
        <w:div w:id="1796868957">
          <w:marLeft w:val="0"/>
          <w:marRight w:val="0"/>
          <w:marTop w:val="0"/>
          <w:marBottom w:val="0"/>
          <w:divBdr>
            <w:top w:val="none" w:sz="0" w:space="0" w:color="auto"/>
            <w:left w:val="none" w:sz="0" w:space="0" w:color="auto"/>
            <w:bottom w:val="none" w:sz="0" w:space="0" w:color="auto"/>
            <w:right w:val="none" w:sz="0" w:space="0" w:color="auto"/>
          </w:divBdr>
          <w:divsChild>
            <w:div w:id="787625700">
              <w:marLeft w:val="0"/>
              <w:marRight w:val="0"/>
              <w:marTop w:val="0"/>
              <w:marBottom w:val="0"/>
              <w:divBdr>
                <w:top w:val="none" w:sz="0" w:space="0" w:color="auto"/>
                <w:left w:val="none" w:sz="0" w:space="0" w:color="auto"/>
                <w:bottom w:val="none" w:sz="0" w:space="0" w:color="auto"/>
                <w:right w:val="none" w:sz="0" w:space="0" w:color="auto"/>
              </w:divBdr>
              <w:divsChild>
                <w:div w:id="1999455588">
                  <w:marLeft w:val="0"/>
                  <w:marRight w:val="0"/>
                  <w:marTop w:val="0"/>
                  <w:marBottom w:val="0"/>
                  <w:divBdr>
                    <w:top w:val="none" w:sz="0" w:space="0" w:color="auto"/>
                    <w:left w:val="none" w:sz="0" w:space="0" w:color="auto"/>
                    <w:bottom w:val="none" w:sz="0" w:space="0" w:color="auto"/>
                    <w:right w:val="none" w:sz="0" w:space="0" w:color="auto"/>
                  </w:divBdr>
                  <w:divsChild>
                    <w:div w:id="826823695">
                      <w:marLeft w:val="0"/>
                      <w:marRight w:val="0"/>
                      <w:marTop w:val="0"/>
                      <w:marBottom w:val="0"/>
                      <w:divBdr>
                        <w:top w:val="none" w:sz="0" w:space="0" w:color="auto"/>
                        <w:left w:val="none" w:sz="0" w:space="0" w:color="auto"/>
                        <w:bottom w:val="none" w:sz="0" w:space="0" w:color="auto"/>
                        <w:right w:val="none" w:sz="0" w:space="0" w:color="auto"/>
                      </w:divBdr>
                      <w:divsChild>
                        <w:div w:id="2172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15128">
      <w:bodyDiv w:val="1"/>
      <w:marLeft w:val="0"/>
      <w:marRight w:val="0"/>
      <w:marTop w:val="0"/>
      <w:marBottom w:val="0"/>
      <w:divBdr>
        <w:top w:val="none" w:sz="0" w:space="0" w:color="auto"/>
        <w:left w:val="none" w:sz="0" w:space="0" w:color="auto"/>
        <w:bottom w:val="none" w:sz="0" w:space="0" w:color="auto"/>
        <w:right w:val="none" w:sz="0" w:space="0" w:color="auto"/>
      </w:divBdr>
    </w:div>
    <w:div w:id="2142841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hqfile2\oek\good-best-practices\templates\templates%20in%20FRENCH\www.fao.org\capacitydevelopment\goodpractices\gphom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documents/fr/docrep.j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fao.org/capacitydevelopment/goodpractices/gphom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hqfile2\oek\good-best-practices\templates\templates%20in%20FRENCH\www.fao.org\capacitydevelopment\goodpractices\gphom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1299-5292-430E-8F9F-63863456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1839</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FAO of the UN</Company>
  <LinksUpToDate>false</LinksUpToDate>
  <CharactersWithSpaces>12303</CharactersWithSpaces>
  <SharedDoc>false</SharedDoc>
  <HLinks>
    <vt:vector size="12" baseType="variant">
      <vt:variant>
        <vt:i4>6488107</vt:i4>
      </vt:variant>
      <vt:variant>
        <vt:i4>0</vt:i4>
      </vt:variant>
      <vt:variant>
        <vt:i4>0</vt:i4>
      </vt:variant>
      <vt:variant>
        <vt:i4>5</vt:i4>
      </vt:variant>
      <vt:variant>
        <vt:lpwstr>http://www.fao.org/documents/fr/docrep.jsp</vt:lpwstr>
      </vt:variant>
      <vt:variant>
        <vt:lpwstr/>
      </vt:variant>
      <vt:variant>
        <vt:i4>65619</vt:i4>
      </vt:variant>
      <vt:variant>
        <vt:i4>0</vt:i4>
      </vt:variant>
      <vt:variant>
        <vt:i4>0</vt:i4>
      </vt:variant>
      <vt:variant>
        <vt:i4>5</vt:i4>
      </vt:variant>
      <vt:variant>
        <vt:lpwstr>http://www.fao.org/knowledge/goodpractices/gphome/fr/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matras</dc:creator>
  <cp:lastModifiedBy>Frederique Matras (OPC)</cp:lastModifiedBy>
  <cp:revision>8</cp:revision>
  <cp:lastPrinted>2013-11-29T15:20:00Z</cp:lastPrinted>
  <dcterms:created xsi:type="dcterms:W3CDTF">2013-12-12T16:29:00Z</dcterms:created>
  <dcterms:modified xsi:type="dcterms:W3CDTF">2014-02-14T15:46:00Z</dcterms:modified>
</cp:coreProperties>
</file>