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imes New Roman"/>
          <w:sz w:val="22"/>
          <w:szCs w:val="3276"/>
          <w:lang w:val="en-US"/>
        </w:rPr>
        <w:alias w:val="Meeting Header"/>
        <w:tag w:val="Meeting Header"/>
        <w:id w:val="8308209"/>
        <w:lock w:val="sdtContentLocked"/>
      </w:sdtPr>
      <w:sdtEndPr>
        <w:rPr>
          <w:rFonts w:ascii="Times New Roman" w:eastAsiaTheme="minorHAnsi" w:hAnsi="Times New Roman" w:cs="Akhbar MT"/>
          <w:szCs w:val="30"/>
          <w:lang w:val="en-GB"/>
        </w:rPr>
      </w:sdtEndPr>
      <w:sdtContent>
        <w:p w:rsidR="001612D9" w:rsidRPr="0073685B" w:rsidRDefault="001612D9" w:rsidP="009500B3">
          <w:pPr>
            <w:pStyle w:val="Hidden"/>
          </w:pPr>
        </w:p>
        <w:p w:rsidR="001612D9" w:rsidRPr="001612D9" w:rsidRDefault="001612D9" w:rsidP="009B6EB4">
          <w:pPr>
            <w:pStyle w:val="DocTitle"/>
          </w:pPr>
          <w:bookmarkStart w:id="0" w:name="CoverBookmark"/>
          <w:bookmarkStart w:id="1" w:name="CoverTitleBookmark"/>
          <w:r>
            <w:rPr>
              <w:smallCaps/>
            </w:rPr>
            <w:t>Committee on Fisheries</w:t>
          </w:r>
        </w:p>
        <w:bookmarkEnd w:id="1" w:displacedByCustomXml="next"/>
        <w:sdt>
          <w:sdtPr>
            <w:alias w:val="Meeting Information"/>
            <w:tag w:val="Meeting Information"/>
            <w:id w:val="8308208"/>
            <w:lock w:val="sdtLocked"/>
          </w:sdtPr>
          <w:sdtEndPr/>
          <w:sdtContent>
            <w:p w:rsidR="001612D9" w:rsidRPr="00122A71" w:rsidRDefault="001612D9" w:rsidP="001612D9">
              <w:pPr>
                <w:pStyle w:val="MeetingInfo"/>
              </w:pPr>
              <w:r w:rsidRPr="00122A71">
                <w:t>SUB-COMMITTEE ON AQUACULTURE</w:t>
              </w:r>
            </w:p>
            <w:p w:rsidR="001612D9" w:rsidRPr="00122A71" w:rsidRDefault="001612D9" w:rsidP="001612D9">
              <w:pPr>
                <w:pStyle w:val="MeetingInfo"/>
              </w:pPr>
              <w:r>
                <w:t>Eighth</w:t>
              </w:r>
              <w:r w:rsidRPr="00122A71">
                <w:t xml:space="preserve"> Session</w:t>
              </w:r>
            </w:p>
            <w:p w:rsidR="001612D9" w:rsidRPr="00122A71" w:rsidRDefault="001612D9" w:rsidP="00814508">
              <w:pPr>
                <w:pStyle w:val="MeetingInfo"/>
              </w:pPr>
              <w:bookmarkStart w:id="2" w:name="_GoBack"/>
              <w:r>
                <w:t>Brasilia, Brazil</w:t>
              </w:r>
              <w:r w:rsidRPr="00122A71">
                <w:t xml:space="preserve">, </w:t>
              </w:r>
              <w:r>
                <w:t>5</w:t>
              </w:r>
              <w:r w:rsidRPr="00122A71">
                <w:t>–</w:t>
              </w:r>
              <w:r>
                <w:t>9</w:t>
              </w:r>
              <w:r w:rsidRPr="00122A71">
                <w:t xml:space="preserve"> October 201</w:t>
              </w:r>
              <w:r>
                <w:t>5</w:t>
              </w:r>
            </w:p>
            <w:bookmarkEnd w:id="2"/>
            <w:p w:rsidR="001612D9" w:rsidRPr="001612D9" w:rsidRDefault="001612D9" w:rsidP="001612D9">
              <w:pPr>
                <w:pStyle w:val="MeetingInfo"/>
              </w:pPr>
              <w:r w:rsidRPr="00122A71">
                <w:t>P</w:t>
              </w:r>
              <w:r>
                <w:t>ROVISIONAL AGENDA AND TIMETABLE</w:t>
              </w:r>
            </w:p>
          </w:sdtContent>
        </w:sdt>
        <w:p w:rsidR="001612D9" w:rsidRPr="001612D9" w:rsidRDefault="001612D9" w:rsidP="008B62C5">
          <w:r w:rsidRPr="0073685B">
            <w:t xml:space="preserve"> </w:t>
          </w:r>
          <w:bookmarkEnd w:id="0"/>
          <w:r w:rsidRPr="0073685B">
            <w:t xml:space="preserve"> </w:t>
          </w:r>
          <w:bookmarkStart w:id="3" w:name="TableOfContentsRangeBookmark"/>
          <w:r w:rsidRPr="0073685B">
            <w:t xml:space="preserve"> </w:t>
          </w:r>
          <w:bookmarkEnd w:id="3"/>
          <w:r w:rsidRPr="0073685B">
            <w:t xml:space="preserve"> </w:t>
          </w:r>
          <w:bookmarkStart w:id="4" w:name="SummaryBoxBookmark"/>
          <w:r w:rsidRPr="0073685B">
            <w:t xml:space="preserve"> </w:t>
          </w:r>
        </w:p>
        <w:bookmarkEnd w:id="4" w:displacedByCustomXml="next"/>
      </w:sdtContent>
    </w:sdt>
    <w:tbl>
      <w:tblPr>
        <w:tblW w:w="9257" w:type="dxa"/>
        <w:tblLayout w:type="fixed"/>
        <w:tblLook w:val="0000" w:firstRow="0" w:lastRow="0" w:firstColumn="0" w:lastColumn="0" w:noHBand="0" w:noVBand="0"/>
      </w:tblPr>
      <w:tblGrid>
        <w:gridCol w:w="959"/>
        <w:gridCol w:w="5670"/>
        <w:gridCol w:w="2628"/>
      </w:tblGrid>
      <w:tr w:rsidR="001612D9" w:rsidRPr="00122A71" w:rsidTr="00CB3A8D">
        <w:trPr>
          <w:cantSplit/>
        </w:trPr>
        <w:tc>
          <w:tcPr>
            <w:tcW w:w="9257" w:type="dxa"/>
            <w:gridSpan w:val="3"/>
          </w:tcPr>
          <w:p w:rsidR="001612D9" w:rsidRPr="001612D9" w:rsidRDefault="001612D9" w:rsidP="001612D9">
            <w:pPr>
              <w:jc w:val="center"/>
              <w:rPr>
                <w:b/>
              </w:rPr>
            </w:pPr>
          </w:p>
          <w:p w:rsidR="001612D9" w:rsidRPr="001612D9" w:rsidRDefault="000E0225" w:rsidP="001612D9">
            <w:pPr>
              <w:jc w:val="center"/>
              <w:rPr>
                <w:b/>
              </w:rPr>
            </w:pPr>
            <w:r>
              <w:rPr>
                <w:b/>
              </w:rPr>
              <w:t xml:space="preserve">Monday, </w:t>
            </w:r>
            <w:r w:rsidRPr="000E0225">
              <w:rPr>
                <w:b/>
              </w:rPr>
              <w:t>5</w:t>
            </w:r>
            <w:r w:rsidR="001612D9" w:rsidRPr="000E0225">
              <w:rPr>
                <w:b/>
              </w:rPr>
              <w:t xml:space="preserve"> </w:t>
            </w:r>
            <w:r w:rsidR="001612D9" w:rsidRPr="001612D9">
              <w:rPr>
                <w:b/>
              </w:rPr>
              <w:t>October 2015</w:t>
            </w:r>
          </w:p>
          <w:p w:rsidR="001612D9" w:rsidRPr="001612D9" w:rsidRDefault="001612D9" w:rsidP="001612D9">
            <w:pPr>
              <w:jc w:val="center"/>
              <w:rPr>
                <w:b/>
              </w:rPr>
            </w:pPr>
          </w:p>
          <w:p w:rsidR="001612D9" w:rsidRPr="001612D9" w:rsidRDefault="001612D9" w:rsidP="001612D9">
            <w:pPr>
              <w:jc w:val="center"/>
              <w:rPr>
                <w:b/>
              </w:rPr>
            </w:pPr>
            <w:r w:rsidRPr="001612D9">
              <w:rPr>
                <w:b/>
              </w:rPr>
              <w:t>Morning: 09.30 hours</w:t>
            </w:r>
          </w:p>
          <w:p w:rsidR="001612D9" w:rsidRPr="001612D9" w:rsidRDefault="001612D9" w:rsidP="001612D9">
            <w:pPr>
              <w:jc w:val="center"/>
              <w:rPr>
                <w:b/>
              </w:rPr>
            </w:pPr>
          </w:p>
        </w:tc>
      </w:tr>
      <w:tr w:rsidR="001612D9" w:rsidRPr="00122A71" w:rsidTr="00CB3A8D">
        <w:tc>
          <w:tcPr>
            <w:tcW w:w="959" w:type="dxa"/>
          </w:tcPr>
          <w:p w:rsidR="001612D9" w:rsidRPr="001612D9" w:rsidRDefault="001612D9" w:rsidP="001612D9">
            <w:r w:rsidRPr="001612D9">
              <w:t>1.</w:t>
            </w:r>
          </w:p>
        </w:tc>
        <w:tc>
          <w:tcPr>
            <w:tcW w:w="5670" w:type="dxa"/>
          </w:tcPr>
          <w:p w:rsidR="001612D9" w:rsidRDefault="001612D9" w:rsidP="004E28BE">
            <w:r w:rsidRPr="001612D9">
              <w:t>Opening of the Session</w:t>
            </w:r>
          </w:p>
          <w:p w:rsidR="00C708BA" w:rsidRPr="001612D9" w:rsidRDefault="00C708BA" w:rsidP="004E28BE"/>
        </w:tc>
        <w:tc>
          <w:tcPr>
            <w:tcW w:w="2628" w:type="dxa"/>
          </w:tcPr>
          <w:p w:rsidR="001612D9" w:rsidRPr="001612D9" w:rsidRDefault="001612D9" w:rsidP="001612D9"/>
        </w:tc>
      </w:tr>
      <w:tr w:rsidR="001612D9" w:rsidRPr="00122A71" w:rsidTr="00CB3A8D">
        <w:tc>
          <w:tcPr>
            <w:tcW w:w="959" w:type="dxa"/>
          </w:tcPr>
          <w:p w:rsidR="001612D9" w:rsidRPr="001612D9" w:rsidRDefault="001612D9" w:rsidP="001612D9">
            <w:r w:rsidRPr="001612D9">
              <w:t>2</w:t>
            </w:r>
            <w:r w:rsidR="00814508">
              <w:t>.</w:t>
            </w:r>
          </w:p>
        </w:tc>
        <w:tc>
          <w:tcPr>
            <w:tcW w:w="5670" w:type="dxa"/>
          </w:tcPr>
          <w:p w:rsidR="001612D9" w:rsidRPr="001612D9" w:rsidRDefault="001612D9" w:rsidP="001612D9">
            <w:r w:rsidRPr="001612D9">
              <w:t>Adoption of the Agenda and arrangements for the Session and Designation of Drafting Committee: for decision</w:t>
            </w:r>
          </w:p>
          <w:p w:rsidR="001612D9" w:rsidRPr="001612D9" w:rsidRDefault="001612D9" w:rsidP="001612D9"/>
        </w:tc>
        <w:tc>
          <w:tcPr>
            <w:tcW w:w="2628" w:type="dxa"/>
          </w:tcPr>
          <w:p w:rsidR="001612D9" w:rsidRPr="001612D9" w:rsidRDefault="001612D9" w:rsidP="001612D9">
            <w:r w:rsidRPr="001612D9">
              <w:t>COFI:AQ/VIII/2015/1</w:t>
            </w:r>
          </w:p>
          <w:p w:rsidR="001612D9" w:rsidRPr="001612D9" w:rsidRDefault="001612D9" w:rsidP="001612D9"/>
        </w:tc>
      </w:tr>
      <w:tr w:rsidR="001612D9" w:rsidRPr="00122A71" w:rsidTr="00CB3A8D">
        <w:tc>
          <w:tcPr>
            <w:tcW w:w="959" w:type="dxa"/>
          </w:tcPr>
          <w:p w:rsidR="001612D9" w:rsidRPr="001612D9" w:rsidRDefault="001612D9" w:rsidP="001612D9">
            <w:r w:rsidRPr="001612D9">
              <w:t>3.</w:t>
            </w:r>
          </w:p>
        </w:tc>
        <w:tc>
          <w:tcPr>
            <w:tcW w:w="5670" w:type="dxa"/>
          </w:tcPr>
          <w:p w:rsidR="001612D9" w:rsidRPr="001612D9" w:rsidRDefault="001612D9" w:rsidP="001612D9">
            <w:r w:rsidRPr="001612D9">
              <w:t>FAO Fisheries and Aquaculture Department’s efforts in implementing the recommendations of the past sessions of the COFI Sub-Committee on Aquaculture: for discussion and recommendation</w:t>
            </w:r>
          </w:p>
          <w:p w:rsidR="001612D9" w:rsidRPr="001612D9" w:rsidRDefault="001612D9" w:rsidP="001612D9"/>
        </w:tc>
        <w:tc>
          <w:tcPr>
            <w:tcW w:w="2628" w:type="dxa"/>
          </w:tcPr>
          <w:p w:rsidR="001612D9" w:rsidRPr="001612D9" w:rsidRDefault="001612D9" w:rsidP="001612D9">
            <w:r w:rsidRPr="001612D9">
              <w:t>COFI:AQ/VIII/2015/2</w:t>
            </w:r>
          </w:p>
        </w:tc>
      </w:tr>
      <w:tr w:rsidR="001612D9" w:rsidRPr="00122A71" w:rsidTr="00CB3A8D">
        <w:tc>
          <w:tcPr>
            <w:tcW w:w="959" w:type="dxa"/>
          </w:tcPr>
          <w:p w:rsidR="001612D9" w:rsidRPr="001612D9" w:rsidRDefault="001612D9" w:rsidP="001612D9">
            <w:r w:rsidRPr="001612D9">
              <w:t>4.</w:t>
            </w:r>
          </w:p>
        </w:tc>
        <w:tc>
          <w:tcPr>
            <w:tcW w:w="5670" w:type="dxa"/>
          </w:tcPr>
          <w:p w:rsidR="001612D9" w:rsidRPr="001612D9" w:rsidRDefault="001612D9" w:rsidP="001612D9">
            <w:r w:rsidRPr="001612D9">
              <w:t>Progress reporting on the implementation of the Code of Conduct for Responsible Fisheries (CCRF) provisions relevant to aquaculture and culture-based fisheries using the new reporting system: for discussion and recommendation</w:t>
            </w:r>
          </w:p>
          <w:p w:rsidR="001612D9" w:rsidRPr="001612D9" w:rsidRDefault="001612D9" w:rsidP="001612D9"/>
        </w:tc>
        <w:tc>
          <w:tcPr>
            <w:tcW w:w="2628" w:type="dxa"/>
          </w:tcPr>
          <w:p w:rsidR="001612D9" w:rsidRPr="001612D9" w:rsidRDefault="001612D9" w:rsidP="001612D9">
            <w:r w:rsidRPr="001612D9">
              <w:t>COFI:AQ/VIII/2015/3</w:t>
            </w:r>
          </w:p>
        </w:tc>
      </w:tr>
    </w:tbl>
    <w:p w:rsidR="00DA7062" w:rsidRDefault="00DA7062">
      <w:r>
        <w:br w:type="page"/>
      </w:r>
    </w:p>
    <w:tbl>
      <w:tblPr>
        <w:tblW w:w="9257" w:type="dxa"/>
        <w:tblLayout w:type="fixed"/>
        <w:tblLook w:val="0000" w:firstRow="0" w:lastRow="0" w:firstColumn="0" w:lastColumn="0" w:noHBand="0" w:noVBand="0"/>
      </w:tblPr>
      <w:tblGrid>
        <w:gridCol w:w="959"/>
        <w:gridCol w:w="5605"/>
        <w:gridCol w:w="65"/>
        <w:gridCol w:w="2628"/>
      </w:tblGrid>
      <w:tr w:rsidR="001612D9" w:rsidRPr="00122A71" w:rsidTr="00CB3A8D">
        <w:trPr>
          <w:cantSplit/>
        </w:trPr>
        <w:tc>
          <w:tcPr>
            <w:tcW w:w="9257" w:type="dxa"/>
            <w:gridSpan w:val="4"/>
          </w:tcPr>
          <w:p w:rsidR="001612D9" w:rsidRPr="00CF4D4F" w:rsidRDefault="001612D9" w:rsidP="00CF4D4F">
            <w:pPr>
              <w:jc w:val="center"/>
              <w:rPr>
                <w:b/>
              </w:rPr>
            </w:pPr>
            <w:r w:rsidRPr="00CF4D4F">
              <w:rPr>
                <w:b/>
              </w:rPr>
              <w:lastRenderedPageBreak/>
              <w:t>Afternoon: 14.30 hours</w:t>
            </w:r>
          </w:p>
          <w:p w:rsidR="001612D9" w:rsidRPr="001612D9" w:rsidRDefault="001612D9" w:rsidP="001612D9"/>
        </w:tc>
      </w:tr>
      <w:tr w:rsidR="001612D9" w:rsidRPr="00122A71" w:rsidTr="00CB3A8D">
        <w:tc>
          <w:tcPr>
            <w:tcW w:w="959" w:type="dxa"/>
          </w:tcPr>
          <w:p w:rsidR="001612D9" w:rsidRPr="001612D9" w:rsidRDefault="001612D9" w:rsidP="001612D9"/>
        </w:tc>
        <w:tc>
          <w:tcPr>
            <w:tcW w:w="5670" w:type="dxa"/>
            <w:gridSpan w:val="2"/>
          </w:tcPr>
          <w:p w:rsidR="0096072D" w:rsidRPr="001612D9" w:rsidRDefault="001612D9">
            <w:r w:rsidRPr="001612D9">
              <w:t>Continued</w:t>
            </w:r>
          </w:p>
          <w:p w:rsidR="001612D9" w:rsidRPr="001612D9" w:rsidRDefault="001612D9"/>
        </w:tc>
        <w:tc>
          <w:tcPr>
            <w:tcW w:w="2628" w:type="dxa"/>
          </w:tcPr>
          <w:p w:rsidR="001612D9" w:rsidRPr="001612D9" w:rsidRDefault="001612D9" w:rsidP="001612D9"/>
        </w:tc>
      </w:tr>
      <w:tr w:rsidR="00DA7062" w:rsidRPr="00122A71" w:rsidTr="00CB3A8D">
        <w:tc>
          <w:tcPr>
            <w:tcW w:w="959" w:type="dxa"/>
          </w:tcPr>
          <w:p w:rsidR="00DA7062" w:rsidRPr="001612D9" w:rsidRDefault="00DA7062" w:rsidP="001612D9">
            <w:r w:rsidRPr="001612D9">
              <w:t>5.</w:t>
            </w:r>
          </w:p>
        </w:tc>
        <w:tc>
          <w:tcPr>
            <w:tcW w:w="5670" w:type="dxa"/>
            <w:gridSpan w:val="2"/>
          </w:tcPr>
          <w:p w:rsidR="00DA7062" w:rsidRPr="00DA7062" w:rsidRDefault="00DA7062" w:rsidP="00DA7062">
            <w:r w:rsidRPr="001612D9">
              <w:t>Report from the Secretariat of the COFI Sub-Committee on Fish Trade: for information</w:t>
            </w:r>
          </w:p>
          <w:p w:rsidR="00DA7062" w:rsidRPr="001612D9" w:rsidRDefault="00DA7062" w:rsidP="001612D9"/>
        </w:tc>
        <w:tc>
          <w:tcPr>
            <w:tcW w:w="2628" w:type="dxa"/>
          </w:tcPr>
          <w:p w:rsidR="00DA7062" w:rsidRPr="001612D9" w:rsidRDefault="00DA7062" w:rsidP="001612D9">
            <w:r w:rsidRPr="001612D9">
              <w:t>COFI:AQ/VIII/2015/4</w:t>
            </w:r>
          </w:p>
        </w:tc>
      </w:tr>
      <w:tr w:rsidR="001612D9" w:rsidRPr="00122A71" w:rsidTr="00CB3A8D">
        <w:tc>
          <w:tcPr>
            <w:tcW w:w="959" w:type="dxa"/>
          </w:tcPr>
          <w:p w:rsidR="001612D9" w:rsidRPr="001612D9" w:rsidRDefault="001612D9" w:rsidP="001612D9">
            <w:r w:rsidRPr="001612D9">
              <w:t>6.</w:t>
            </w:r>
          </w:p>
        </w:tc>
        <w:tc>
          <w:tcPr>
            <w:tcW w:w="5670" w:type="dxa"/>
            <w:gridSpan w:val="2"/>
          </w:tcPr>
          <w:p w:rsidR="001612D9" w:rsidRPr="001612D9" w:rsidRDefault="001612D9" w:rsidP="001612D9">
            <w:r w:rsidRPr="001612D9">
              <w:t>Towards establishing a strategic framework for strengthening the role of the Sub-Committee on Aquaculture in advancing aquaculture development: for discussion and decision</w:t>
            </w:r>
          </w:p>
          <w:p w:rsidR="001612D9" w:rsidRPr="001612D9" w:rsidRDefault="001612D9" w:rsidP="001612D9"/>
        </w:tc>
        <w:tc>
          <w:tcPr>
            <w:tcW w:w="2628" w:type="dxa"/>
          </w:tcPr>
          <w:p w:rsidR="001612D9" w:rsidRPr="001612D9" w:rsidRDefault="001612D9" w:rsidP="001612D9">
            <w:r w:rsidRPr="001612D9">
              <w:t>COFI:AQ/VIII/2015/5</w:t>
            </w:r>
          </w:p>
        </w:tc>
      </w:tr>
      <w:tr w:rsidR="001612D9" w:rsidRPr="00122A71" w:rsidTr="00CB3A8D">
        <w:trPr>
          <w:cantSplit/>
        </w:trPr>
        <w:tc>
          <w:tcPr>
            <w:tcW w:w="9257" w:type="dxa"/>
            <w:gridSpan w:val="4"/>
          </w:tcPr>
          <w:p w:rsidR="001612D9" w:rsidRPr="00CF4D4F" w:rsidRDefault="001612D9" w:rsidP="00CF4D4F">
            <w:pPr>
              <w:jc w:val="center"/>
              <w:rPr>
                <w:b/>
              </w:rPr>
            </w:pPr>
            <w:r w:rsidRPr="00CF4D4F">
              <w:rPr>
                <w:b/>
              </w:rPr>
              <w:t>Tuesday, 6 October 2015</w:t>
            </w:r>
          </w:p>
          <w:p w:rsidR="001612D9" w:rsidRPr="00CF4D4F" w:rsidRDefault="001612D9" w:rsidP="00CF4D4F">
            <w:pPr>
              <w:jc w:val="center"/>
              <w:rPr>
                <w:b/>
              </w:rPr>
            </w:pPr>
          </w:p>
          <w:p w:rsidR="001612D9" w:rsidRDefault="001612D9" w:rsidP="00CF4D4F">
            <w:pPr>
              <w:jc w:val="center"/>
            </w:pPr>
            <w:r w:rsidRPr="00CF4D4F">
              <w:rPr>
                <w:b/>
              </w:rPr>
              <w:t>Morning: 09.00 hours</w:t>
            </w:r>
          </w:p>
          <w:p w:rsidR="009052C2" w:rsidRPr="001612D9" w:rsidRDefault="009052C2" w:rsidP="00CF4D4F">
            <w:pPr>
              <w:jc w:val="center"/>
            </w:pPr>
          </w:p>
        </w:tc>
      </w:tr>
      <w:tr w:rsidR="001612D9" w:rsidRPr="00122A71" w:rsidTr="00CB3A8D">
        <w:tc>
          <w:tcPr>
            <w:tcW w:w="959" w:type="dxa"/>
          </w:tcPr>
          <w:p w:rsidR="001612D9" w:rsidRPr="001612D9" w:rsidRDefault="001612D9" w:rsidP="001612D9"/>
        </w:tc>
        <w:tc>
          <w:tcPr>
            <w:tcW w:w="5605" w:type="dxa"/>
          </w:tcPr>
          <w:p w:rsidR="0096072D" w:rsidRPr="001612D9" w:rsidRDefault="001612D9">
            <w:r w:rsidRPr="001612D9">
              <w:t>Continued</w:t>
            </w:r>
          </w:p>
          <w:p w:rsidR="001612D9" w:rsidRPr="001612D9" w:rsidRDefault="001612D9"/>
        </w:tc>
        <w:tc>
          <w:tcPr>
            <w:tcW w:w="2693" w:type="dxa"/>
            <w:gridSpan w:val="2"/>
          </w:tcPr>
          <w:p w:rsidR="001612D9" w:rsidRPr="001612D9" w:rsidRDefault="001612D9" w:rsidP="001612D9"/>
        </w:tc>
      </w:tr>
      <w:tr w:rsidR="00DA7062" w:rsidRPr="00814508" w:rsidTr="00CB3A8D">
        <w:tc>
          <w:tcPr>
            <w:tcW w:w="959" w:type="dxa"/>
          </w:tcPr>
          <w:p w:rsidR="00DA7062" w:rsidRPr="001612D9" w:rsidRDefault="00DA7062" w:rsidP="00814508">
            <w:r w:rsidRPr="001612D9">
              <w:t>7.</w:t>
            </w:r>
          </w:p>
        </w:tc>
        <w:tc>
          <w:tcPr>
            <w:tcW w:w="5605" w:type="dxa"/>
          </w:tcPr>
          <w:p w:rsidR="00DA7062" w:rsidRPr="00DA7062" w:rsidRDefault="00DA7062" w:rsidP="00DA7062">
            <w:r w:rsidRPr="001612D9">
              <w:t xml:space="preserve">Progress reporting on the </w:t>
            </w:r>
            <w:r w:rsidRPr="00DA7062">
              <w:t>implementation of technical guidelines on aquaculture certification and the evaluation framework to assess the conformity of aquaculture certification schemes with the guidelines: for discussion and decision</w:t>
            </w:r>
          </w:p>
          <w:p w:rsidR="00DA7062" w:rsidRPr="001612D9" w:rsidRDefault="00DA7062" w:rsidP="00814508"/>
        </w:tc>
        <w:tc>
          <w:tcPr>
            <w:tcW w:w="2693" w:type="dxa"/>
            <w:gridSpan w:val="2"/>
          </w:tcPr>
          <w:p w:rsidR="00DA7062" w:rsidRPr="00DA7062" w:rsidRDefault="00DA7062" w:rsidP="00DA7062">
            <w:r w:rsidRPr="001612D9">
              <w:t>COFI:AQ/VIII/2015/6</w:t>
            </w:r>
          </w:p>
          <w:p w:rsidR="00DA7062" w:rsidRPr="00DA7062" w:rsidRDefault="00DA7062" w:rsidP="00814508"/>
        </w:tc>
      </w:tr>
      <w:tr w:rsidR="001612D9" w:rsidRPr="00814508" w:rsidTr="00CB3A8D">
        <w:tc>
          <w:tcPr>
            <w:tcW w:w="959" w:type="dxa"/>
          </w:tcPr>
          <w:p w:rsidR="001612D9" w:rsidRPr="001612D9" w:rsidRDefault="001612D9" w:rsidP="00814508">
            <w:r w:rsidRPr="001612D9">
              <w:t>8.</w:t>
            </w:r>
          </w:p>
          <w:p w:rsidR="001612D9" w:rsidRPr="001612D9" w:rsidRDefault="001612D9" w:rsidP="001612D9"/>
        </w:tc>
        <w:tc>
          <w:tcPr>
            <w:tcW w:w="5605" w:type="dxa"/>
          </w:tcPr>
          <w:p w:rsidR="001612D9" w:rsidRPr="001612D9" w:rsidRDefault="001612D9" w:rsidP="00814508">
            <w:r w:rsidRPr="001612D9">
              <w:t>FAO’s Blue Growth Initiative and aquaculture: for information and discussion</w:t>
            </w:r>
          </w:p>
          <w:p w:rsidR="001612D9" w:rsidRPr="001612D9" w:rsidRDefault="001612D9" w:rsidP="001612D9"/>
        </w:tc>
        <w:tc>
          <w:tcPr>
            <w:tcW w:w="2693" w:type="dxa"/>
            <w:gridSpan w:val="2"/>
          </w:tcPr>
          <w:p w:rsidR="001612D9" w:rsidRPr="00814508" w:rsidRDefault="001612D9" w:rsidP="00814508">
            <w:pPr>
              <w:rPr>
                <w:lang w:val="fr-FR"/>
              </w:rPr>
            </w:pPr>
            <w:r w:rsidRPr="00814508">
              <w:rPr>
                <w:lang w:val="fr-FR"/>
              </w:rPr>
              <w:t>COFI:AQ/VI</w:t>
            </w:r>
            <w:r w:rsidR="007900B7">
              <w:t>I</w:t>
            </w:r>
            <w:r w:rsidRPr="00814508">
              <w:rPr>
                <w:lang w:val="fr-FR"/>
              </w:rPr>
              <w:t>I/2015/7</w:t>
            </w:r>
          </w:p>
          <w:p w:rsidR="001612D9" w:rsidRPr="00814508" w:rsidRDefault="001612D9" w:rsidP="001612D9">
            <w:pPr>
              <w:rPr>
                <w:lang w:val="fr-FR"/>
              </w:rPr>
            </w:pPr>
          </w:p>
        </w:tc>
      </w:tr>
    </w:tbl>
    <w:p w:rsidR="00DA7062" w:rsidRDefault="00DA7062"/>
    <w:tbl>
      <w:tblPr>
        <w:tblW w:w="9257" w:type="dxa"/>
        <w:tblLayout w:type="fixed"/>
        <w:tblLook w:val="0000" w:firstRow="0" w:lastRow="0" w:firstColumn="0" w:lastColumn="0" w:noHBand="0" w:noVBand="0"/>
      </w:tblPr>
      <w:tblGrid>
        <w:gridCol w:w="959"/>
        <w:gridCol w:w="5605"/>
        <w:gridCol w:w="2693"/>
      </w:tblGrid>
      <w:tr w:rsidR="001612D9" w:rsidRPr="00122A71" w:rsidTr="00CB3A8D">
        <w:trPr>
          <w:cantSplit/>
        </w:trPr>
        <w:tc>
          <w:tcPr>
            <w:tcW w:w="9257" w:type="dxa"/>
            <w:gridSpan w:val="3"/>
          </w:tcPr>
          <w:p w:rsidR="001612D9" w:rsidRPr="00CF4D4F" w:rsidRDefault="001612D9" w:rsidP="00CF4D4F">
            <w:pPr>
              <w:jc w:val="center"/>
              <w:rPr>
                <w:b/>
              </w:rPr>
            </w:pPr>
            <w:r w:rsidRPr="00CF4D4F">
              <w:rPr>
                <w:b/>
              </w:rPr>
              <w:t>Afternoon: 14.00 hours</w:t>
            </w:r>
            <w:bookmarkStart w:id="5" w:name="OLE_LINK1"/>
            <w:r w:rsidRPr="00CF4D4F">
              <w:rPr>
                <w:b/>
              </w:rPr>
              <w:t xml:space="preserve"> </w:t>
            </w:r>
            <w:bookmarkEnd w:id="5"/>
          </w:p>
          <w:p w:rsidR="001612D9" w:rsidRPr="00CF4D4F" w:rsidRDefault="001612D9" w:rsidP="00CF4D4F">
            <w:pPr>
              <w:jc w:val="center"/>
              <w:rPr>
                <w:b/>
              </w:rPr>
            </w:pPr>
          </w:p>
        </w:tc>
      </w:tr>
      <w:tr w:rsidR="001612D9" w:rsidRPr="00122A71" w:rsidTr="00CB3A8D">
        <w:tc>
          <w:tcPr>
            <w:tcW w:w="959" w:type="dxa"/>
          </w:tcPr>
          <w:p w:rsidR="001612D9" w:rsidRPr="001612D9" w:rsidRDefault="001612D9" w:rsidP="001612D9"/>
        </w:tc>
        <w:tc>
          <w:tcPr>
            <w:tcW w:w="5605" w:type="dxa"/>
          </w:tcPr>
          <w:p w:rsidR="0096072D" w:rsidRDefault="001612D9">
            <w:r w:rsidRPr="001612D9">
              <w:t>Continued</w:t>
            </w:r>
          </w:p>
          <w:p w:rsidR="001612D9" w:rsidRPr="001612D9" w:rsidRDefault="001612D9"/>
        </w:tc>
        <w:tc>
          <w:tcPr>
            <w:tcW w:w="2693" w:type="dxa"/>
          </w:tcPr>
          <w:p w:rsidR="001612D9" w:rsidRPr="001612D9" w:rsidRDefault="001612D9" w:rsidP="001612D9"/>
        </w:tc>
      </w:tr>
      <w:tr w:rsidR="00FA1E54" w:rsidRPr="00122A71" w:rsidTr="00CB3A8D">
        <w:tc>
          <w:tcPr>
            <w:tcW w:w="959" w:type="dxa"/>
          </w:tcPr>
          <w:p w:rsidR="00FA1E54" w:rsidRPr="001612D9" w:rsidRDefault="00FA1E54" w:rsidP="001612D9">
            <w:r w:rsidRPr="001612D9">
              <w:t>9.</w:t>
            </w:r>
          </w:p>
        </w:tc>
        <w:tc>
          <w:tcPr>
            <w:tcW w:w="5605" w:type="dxa"/>
          </w:tcPr>
          <w:p w:rsidR="00FA1E54" w:rsidRDefault="00FA1E54" w:rsidP="001612D9">
            <w:r w:rsidRPr="001612D9">
              <w:t>Research and Education for aquaculture development: for discussion and decision</w:t>
            </w:r>
          </w:p>
          <w:p w:rsidR="00272CBE" w:rsidRPr="001612D9" w:rsidRDefault="00272CBE" w:rsidP="001612D9"/>
        </w:tc>
        <w:tc>
          <w:tcPr>
            <w:tcW w:w="2693" w:type="dxa"/>
          </w:tcPr>
          <w:p w:rsidR="00FA1E54" w:rsidRPr="001612D9" w:rsidRDefault="00FA1E54" w:rsidP="001612D9">
            <w:r w:rsidRPr="00FA1E54">
              <w:t>COFI:AQ/VI</w:t>
            </w:r>
            <w:r>
              <w:t>I</w:t>
            </w:r>
            <w:r w:rsidRPr="00FA1E54">
              <w:t>I/2015/8</w:t>
            </w:r>
          </w:p>
        </w:tc>
      </w:tr>
      <w:tr w:rsidR="00FA1E54" w:rsidRPr="00122A71" w:rsidTr="00CB3A8D">
        <w:tc>
          <w:tcPr>
            <w:tcW w:w="959" w:type="dxa"/>
          </w:tcPr>
          <w:p w:rsidR="00FA1E54" w:rsidRPr="00FA1E54" w:rsidRDefault="00FA1E54" w:rsidP="00FA1E54">
            <w:r w:rsidRPr="001612D9">
              <w:t>10.</w:t>
            </w:r>
          </w:p>
        </w:tc>
        <w:tc>
          <w:tcPr>
            <w:tcW w:w="5605" w:type="dxa"/>
          </w:tcPr>
          <w:p w:rsidR="00FA1E54" w:rsidRPr="00FA1E54" w:rsidRDefault="00FA1E54" w:rsidP="00FA1E54">
            <w:r w:rsidRPr="001612D9">
              <w:t xml:space="preserve">Improving livelihoods through decent employment in aquaculture: for discussion </w:t>
            </w:r>
          </w:p>
          <w:p w:rsidR="00FA1E54" w:rsidRPr="001612D9" w:rsidRDefault="00FA1E54" w:rsidP="00FA1E54"/>
        </w:tc>
        <w:tc>
          <w:tcPr>
            <w:tcW w:w="2693" w:type="dxa"/>
          </w:tcPr>
          <w:p w:rsidR="00FA1E54" w:rsidRPr="00FA1E54" w:rsidRDefault="00FA1E54" w:rsidP="00FA1E54">
            <w:r w:rsidRPr="001612D9">
              <w:t>COFI:AQ/VIII/2015/9</w:t>
            </w:r>
          </w:p>
        </w:tc>
      </w:tr>
    </w:tbl>
    <w:p w:rsidR="00814508" w:rsidRDefault="00814508">
      <w:r>
        <w:br w:type="page"/>
      </w:r>
    </w:p>
    <w:tbl>
      <w:tblPr>
        <w:tblW w:w="9257" w:type="dxa"/>
        <w:tblLayout w:type="fixed"/>
        <w:tblLook w:val="0000" w:firstRow="0" w:lastRow="0" w:firstColumn="0" w:lastColumn="0" w:noHBand="0" w:noVBand="0"/>
      </w:tblPr>
      <w:tblGrid>
        <w:gridCol w:w="959"/>
        <w:gridCol w:w="5605"/>
        <w:gridCol w:w="65"/>
        <w:gridCol w:w="2628"/>
      </w:tblGrid>
      <w:tr w:rsidR="001612D9" w:rsidRPr="00122A71" w:rsidTr="00CB3A8D">
        <w:trPr>
          <w:cantSplit/>
        </w:trPr>
        <w:tc>
          <w:tcPr>
            <w:tcW w:w="9257" w:type="dxa"/>
            <w:gridSpan w:val="4"/>
          </w:tcPr>
          <w:p w:rsidR="001612D9" w:rsidRPr="00CF4D4F" w:rsidRDefault="001612D9" w:rsidP="00CF4D4F">
            <w:pPr>
              <w:jc w:val="center"/>
              <w:rPr>
                <w:b/>
              </w:rPr>
            </w:pPr>
            <w:r w:rsidRPr="00CF4D4F">
              <w:rPr>
                <w:b/>
              </w:rPr>
              <w:lastRenderedPageBreak/>
              <w:t>Wednesday, 7 October 2015</w:t>
            </w:r>
          </w:p>
          <w:p w:rsidR="001612D9" w:rsidRPr="00CF4D4F" w:rsidRDefault="001612D9" w:rsidP="00CF4D4F">
            <w:pPr>
              <w:jc w:val="center"/>
              <w:rPr>
                <w:b/>
              </w:rPr>
            </w:pPr>
          </w:p>
          <w:p w:rsidR="001612D9" w:rsidRPr="00CF4D4F" w:rsidRDefault="001612D9" w:rsidP="00CF4D4F">
            <w:pPr>
              <w:jc w:val="center"/>
              <w:rPr>
                <w:b/>
              </w:rPr>
            </w:pPr>
            <w:r w:rsidRPr="00CF4D4F">
              <w:rPr>
                <w:b/>
              </w:rPr>
              <w:t>Morning: 09.00 hours</w:t>
            </w:r>
          </w:p>
        </w:tc>
      </w:tr>
      <w:tr w:rsidR="00814508" w:rsidRPr="00122A71" w:rsidTr="00CB3A8D">
        <w:trPr>
          <w:cantSplit/>
        </w:trPr>
        <w:tc>
          <w:tcPr>
            <w:tcW w:w="9257" w:type="dxa"/>
            <w:gridSpan w:val="4"/>
          </w:tcPr>
          <w:p w:rsidR="00814508" w:rsidRPr="00CF4D4F" w:rsidRDefault="00814508" w:rsidP="00CF4D4F">
            <w:pPr>
              <w:jc w:val="center"/>
              <w:rPr>
                <w:b/>
              </w:rPr>
            </w:pPr>
          </w:p>
        </w:tc>
      </w:tr>
      <w:tr w:rsidR="001612D9" w:rsidRPr="00122A71" w:rsidTr="00CB3A8D">
        <w:tc>
          <w:tcPr>
            <w:tcW w:w="959" w:type="dxa"/>
          </w:tcPr>
          <w:p w:rsidR="001612D9" w:rsidRPr="001612D9" w:rsidRDefault="001612D9" w:rsidP="001612D9"/>
        </w:tc>
        <w:tc>
          <w:tcPr>
            <w:tcW w:w="5605" w:type="dxa"/>
          </w:tcPr>
          <w:p w:rsidR="0096072D" w:rsidRPr="001612D9" w:rsidRDefault="001612D9">
            <w:r w:rsidRPr="001612D9">
              <w:t>Continued</w:t>
            </w:r>
          </w:p>
          <w:p w:rsidR="001612D9" w:rsidRPr="001612D9" w:rsidRDefault="001612D9"/>
        </w:tc>
        <w:tc>
          <w:tcPr>
            <w:tcW w:w="2693" w:type="dxa"/>
            <w:gridSpan w:val="2"/>
          </w:tcPr>
          <w:p w:rsidR="001612D9" w:rsidRPr="001612D9" w:rsidRDefault="001612D9" w:rsidP="001612D9"/>
        </w:tc>
      </w:tr>
      <w:tr w:rsidR="00F76201" w:rsidRPr="00122A71" w:rsidTr="00CB3A8D">
        <w:tc>
          <w:tcPr>
            <w:tcW w:w="959" w:type="dxa"/>
          </w:tcPr>
          <w:p w:rsidR="00F76201" w:rsidRPr="001612D9" w:rsidRDefault="00F76201" w:rsidP="001612D9">
            <w:r w:rsidRPr="001612D9">
              <w:t>11.</w:t>
            </w:r>
          </w:p>
        </w:tc>
        <w:tc>
          <w:tcPr>
            <w:tcW w:w="5605" w:type="dxa"/>
          </w:tcPr>
          <w:p w:rsidR="00F76201" w:rsidRDefault="00F76201" w:rsidP="001612D9">
            <w:r w:rsidRPr="001612D9">
              <w:t xml:space="preserve">Efforts towards improving aquaculture data, information and statistics: the past, present and future: for </w:t>
            </w:r>
            <w:r w:rsidRPr="00FA1E54">
              <w:t>discussion and decision</w:t>
            </w:r>
            <w:r w:rsidRPr="00FA1E54" w:rsidDel="00280C4F">
              <w:t xml:space="preserve"> </w:t>
            </w:r>
          </w:p>
          <w:p w:rsidR="00F76201" w:rsidRPr="001612D9" w:rsidRDefault="00F76201" w:rsidP="001612D9"/>
        </w:tc>
        <w:tc>
          <w:tcPr>
            <w:tcW w:w="2693" w:type="dxa"/>
            <w:gridSpan w:val="2"/>
          </w:tcPr>
          <w:p w:rsidR="00F76201" w:rsidRPr="001612D9" w:rsidRDefault="00F76201" w:rsidP="001612D9">
            <w:r w:rsidRPr="001612D9">
              <w:t>COFI:AQ/VIII/2015/10</w:t>
            </w:r>
          </w:p>
        </w:tc>
      </w:tr>
      <w:tr w:rsidR="001612D9" w:rsidRPr="00122A71" w:rsidTr="00CB3A8D">
        <w:trPr>
          <w:cantSplit/>
        </w:trPr>
        <w:tc>
          <w:tcPr>
            <w:tcW w:w="9257" w:type="dxa"/>
            <w:gridSpan w:val="4"/>
          </w:tcPr>
          <w:p w:rsidR="001612D9" w:rsidRPr="008D746C" w:rsidRDefault="001612D9" w:rsidP="008D746C">
            <w:pPr>
              <w:jc w:val="center"/>
              <w:rPr>
                <w:b/>
              </w:rPr>
            </w:pPr>
          </w:p>
          <w:p w:rsidR="001612D9" w:rsidRPr="008D746C" w:rsidRDefault="001612D9" w:rsidP="008D746C">
            <w:pPr>
              <w:jc w:val="center"/>
              <w:rPr>
                <w:b/>
              </w:rPr>
            </w:pPr>
            <w:r w:rsidRPr="008D746C">
              <w:rPr>
                <w:b/>
              </w:rPr>
              <w:t>Afternoon: 14.00 hours</w:t>
            </w:r>
          </w:p>
          <w:p w:rsidR="001612D9" w:rsidRPr="008D746C" w:rsidRDefault="001612D9" w:rsidP="008D746C">
            <w:pPr>
              <w:jc w:val="center"/>
              <w:rPr>
                <w:b/>
              </w:rPr>
            </w:pPr>
          </w:p>
        </w:tc>
      </w:tr>
      <w:tr w:rsidR="004E28BE" w:rsidRPr="00122A71" w:rsidTr="00CB3A8D">
        <w:tc>
          <w:tcPr>
            <w:tcW w:w="959" w:type="dxa"/>
          </w:tcPr>
          <w:p w:rsidR="004E28BE" w:rsidRPr="001612D9" w:rsidRDefault="004E28BE" w:rsidP="001612D9"/>
        </w:tc>
        <w:tc>
          <w:tcPr>
            <w:tcW w:w="5605" w:type="dxa"/>
          </w:tcPr>
          <w:p w:rsidR="004E28BE" w:rsidRDefault="004E28BE">
            <w:r w:rsidRPr="001612D9">
              <w:t>Continued</w:t>
            </w:r>
          </w:p>
          <w:p w:rsidR="0096072D" w:rsidRPr="001612D9" w:rsidRDefault="0096072D"/>
        </w:tc>
        <w:tc>
          <w:tcPr>
            <w:tcW w:w="2693" w:type="dxa"/>
            <w:gridSpan w:val="2"/>
          </w:tcPr>
          <w:p w:rsidR="004E28BE" w:rsidRPr="001612D9" w:rsidRDefault="004E28BE" w:rsidP="002165D3"/>
        </w:tc>
      </w:tr>
      <w:tr w:rsidR="002165D3" w:rsidRPr="00122A71" w:rsidTr="00CB3A8D">
        <w:tc>
          <w:tcPr>
            <w:tcW w:w="959" w:type="dxa"/>
          </w:tcPr>
          <w:p w:rsidR="002165D3" w:rsidRPr="001612D9" w:rsidRDefault="002165D3" w:rsidP="001612D9">
            <w:r w:rsidRPr="001612D9">
              <w:t>12.</w:t>
            </w:r>
          </w:p>
        </w:tc>
        <w:tc>
          <w:tcPr>
            <w:tcW w:w="5605" w:type="dxa"/>
          </w:tcPr>
          <w:p w:rsidR="002165D3" w:rsidRPr="002165D3" w:rsidRDefault="002165D3" w:rsidP="002165D3">
            <w:r w:rsidRPr="001612D9">
              <w:t xml:space="preserve">Special event on “Contribution of aquaculture to food and nutrition security, poverty alleviation and national economies: evidence-based </w:t>
            </w:r>
            <w:r w:rsidRPr="002165D3">
              <w:t>experiences”</w:t>
            </w:r>
          </w:p>
          <w:p w:rsidR="002165D3" w:rsidRPr="001612D9" w:rsidRDefault="002165D3" w:rsidP="001612D9"/>
        </w:tc>
        <w:tc>
          <w:tcPr>
            <w:tcW w:w="2693" w:type="dxa"/>
            <w:gridSpan w:val="2"/>
          </w:tcPr>
          <w:p w:rsidR="002165D3" w:rsidRPr="002165D3" w:rsidRDefault="002165D3" w:rsidP="002165D3">
            <w:r w:rsidRPr="001612D9">
              <w:t>COFI/AQ/VIII/2015/11</w:t>
            </w:r>
          </w:p>
          <w:p w:rsidR="002165D3" w:rsidRPr="001612D9" w:rsidRDefault="002165D3" w:rsidP="001612D9"/>
        </w:tc>
      </w:tr>
      <w:tr w:rsidR="002165D3" w:rsidRPr="00122A71" w:rsidTr="00CB3A8D">
        <w:tc>
          <w:tcPr>
            <w:tcW w:w="959" w:type="dxa"/>
          </w:tcPr>
          <w:p w:rsidR="002165D3" w:rsidRPr="002165D3" w:rsidRDefault="002165D3" w:rsidP="002165D3">
            <w:r w:rsidRPr="001612D9">
              <w:t>13.</w:t>
            </w:r>
          </w:p>
          <w:p w:rsidR="002165D3" w:rsidRPr="001612D9" w:rsidRDefault="002165D3" w:rsidP="002165D3"/>
        </w:tc>
        <w:tc>
          <w:tcPr>
            <w:tcW w:w="5605" w:type="dxa"/>
          </w:tcPr>
          <w:p w:rsidR="002165D3" w:rsidRPr="002165D3" w:rsidRDefault="002165D3" w:rsidP="002165D3">
            <w:r w:rsidRPr="001612D9">
              <w:t>Election of the Chairperson and Vice-Chairpersons of the Ninth Session of CO</w:t>
            </w:r>
            <w:r w:rsidRPr="002165D3">
              <w:t>FI Sub-Committee on Aquaculture</w:t>
            </w:r>
          </w:p>
          <w:p w:rsidR="002165D3" w:rsidRPr="001612D9" w:rsidRDefault="002165D3" w:rsidP="002165D3"/>
        </w:tc>
        <w:tc>
          <w:tcPr>
            <w:tcW w:w="2693" w:type="dxa"/>
            <w:gridSpan w:val="2"/>
          </w:tcPr>
          <w:p w:rsidR="002165D3" w:rsidRPr="001612D9" w:rsidRDefault="002165D3" w:rsidP="002165D3"/>
        </w:tc>
      </w:tr>
      <w:tr w:rsidR="002165D3" w:rsidRPr="00122A71" w:rsidTr="00CB3A8D">
        <w:tc>
          <w:tcPr>
            <w:tcW w:w="959" w:type="dxa"/>
          </w:tcPr>
          <w:p w:rsidR="002165D3" w:rsidRPr="002165D3" w:rsidRDefault="002165D3" w:rsidP="002165D3">
            <w:r w:rsidRPr="001612D9">
              <w:t>14.</w:t>
            </w:r>
          </w:p>
          <w:p w:rsidR="002165D3" w:rsidRPr="001612D9" w:rsidRDefault="002165D3" w:rsidP="002165D3"/>
        </w:tc>
        <w:tc>
          <w:tcPr>
            <w:tcW w:w="5605" w:type="dxa"/>
          </w:tcPr>
          <w:p w:rsidR="002165D3" w:rsidRPr="002165D3" w:rsidRDefault="002165D3" w:rsidP="002165D3">
            <w:r>
              <w:t>Any other matters</w:t>
            </w:r>
          </w:p>
          <w:p w:rsidR="002165D3" w:rsidRPr="001612D9" w:rsidRDefault="002165D3" w:rsidP="002165D3"/>
        </w:tc>
        <w:tc>
          <w:tcPr>
            <w:tcW w:w="2693" w:type="dxa"/>
            <w:gridSpan w:val="2"/>
          </w:tcPr>
          <w:p w:rsidR="002165D3" w:rsidRPr="001612D9" w:rsidRDefault="002165D3" w:rsidP="002165D3"/>
        </w:tc>
      </w:tr>
      <w:tr w:rsidR="002165D3" w:rsidRPr="00122A71" w:rsidTr="00CB3A8D">
        <w:tc>
          <w:tcPr>
            <w:tcW w:w="959" w:type="dxa"/>
          </w:tcPr>
          <w:p w:rsidR="002165D3" w:rsidRPr="002165D3" w:rsidRDefault="002165D3" w:rsidP="002165D3">
            <w:r w:rsidRPr="001612D9">
              <w:t>15.</w:t>
            </w:r>
          </w:p>
          <w:p w:rsidR="002165D3" w:rsidRPr="001612D9" w:rsidRDefault="002165D3" w:rsidP="002165D3"/>
        </w:tc>
        <w:tc>
          <w:tcPr>
            <w:tcW w:w="5605" w:type="dxa"/>
          </w:tcPr>
          <w:p w:rsidR="002165D3" w:rsidRPr="002165D3" w:rsidRDefault="002165D3" w:rsidP="002165D3">
            <w:r w:rsidRPr="001612D9">
              <w:t>Date and place of the Ninth Session</w:t>
            </w:r>
          </w:p>
        </w:tc>
        <w:tc>
          <w:tcPr>
            <w:tcW w:w="2693" w:type="dxa"/>
            <w:gridSpan w:val="2"/>
          </w:tcPr>
          <w:p w:rsidR="002165D3" w:rsidRPr="001612D9" w:rsidRDefault="002165D3" w:rsidP="002165D3"/>
        </w:tc>
      </w:tr>
      <w:tr w:rsidR="001612D9" w:rsidRPr="00122A71" w:rsidTr="00CB3A8D">
        <w:trPr>
          <w:cantSplit/>
        </w:trPr>
        <w:tc>
          <w:tcPr>
            <w:tcW w:w="9257" w:type="dxa"/>
            <w:gridSpan w:val="4"/>
          </w:tcPr>
          <w:p w:rsidR="001612D9" w:rsidRPr="008D746C" w:rsidRDefault="001612D9" w:rsidP="008D746C">
            <w:pPr>
              <w:jc w:val="center"/>
              <w:rPr>
                <w:b/>
              </w:rPr>
            </w:pPr>
            <w:r w:rsidRPr="00122A71">
              <w:br w:type="page"/>
            </w:r>
            <w:r w:rsidRPr="008D746C">
              <w:rPr>
                <w:b/>
              </w:rPr>
              <w:t>Thursday, 8 October 2015</w:t>
            </w:r>
          </w:p>
          <w:p w:rsidR="001612D9" w:rsidRPr="001612D9" w:rsidRDefault="001612D9" w:rsidP="001612D9"/>
        </w:tc>
      </w:tr>
      <w:tr w:rsidR="001612D9" w:rsidRPr="00122A71" w:rsidTr="00CB3A8D">
        <w:tc>
          <w:tcPr>
            <w:tcW w:w="959" w:type="dxa"/>
          </w:tcPr>
          <w:p w:rsidR="001612D9" w:rsidRPr="001612D9" w:rsidRDefault="001612D9" w:rsidP="001612D9"/>
        </w:tc>
        <w:tc>
          <w:tcPr>
            <w:tcW w:w="5605" w:type="dxa"/>
          </w:tcPr>
          <w:p w:rsidR="001612D9" w:rsidRPr="001612D9" w:rsidRDefault="001612D9" w:rsidP="008D746C">
            <w:r w:rsidRPr="001612D9">
              <w:t>Field visits</w:t>
            </w:r>
          </w:p>
        </w:tc>
        <w:tc>
          <w:tcPr>
            <w:tcW w:w="2693" w:type="dxa"/>
            <w:gridSpan w:val="2"/>
          </w:tcPr>
          <w:p w:rsidR="001612D9" w:rsidRPr="001612D9" w:rsidRDefault="001612D9" w:rsidP="001612D9"/>
        </w:tc>
      </w:tr>
      <w:tr w:rsidR="001612D9" w:rsidRPr="00122A71" w:rsidTr="00CB3A8D">
        <w:trPr>
          <w:cantSplit/>
        </w:trPr>
        <w:tc>
          <w:tcPr>
            <w:tcW w:w="9257" w:type="dxa"/>
            <w:gridSpan w:val="4"/>
          </w:tcPr>
          <w:p w:rsidR="001612D9" w:rsidRPr="001612D9" w:rsidRDefault="001612D9" w:rsidP="001612D9"/>
          <w:p w:rsidR="001612D9" w:rsidRPr="008D746C" w:rsidRDefault="000E0225" w:rsidP="008D746C">
            <w:pPr>
              <w:jc w:val="center"/>
              <w:rPr>
                <w:b/>
              </w:rPr>
            </w:pPr>
            <w:r>
              <w:rPr>
                <w:b/>
              </w:rPr>
              <w:t xml:space="preserve">Friday, </w:t>
            </w:r>
            <w:r w:rsidRPr="000E0225">
              <w:rPr>
                <w:b/>
              </w:rPr>
              <w:t>9</w:t>
            </w:r>
            <w:r w:rsidR="001612D9" w:rsidRPr="000E0225">
              <w:rPr>
                <w:b/>
              </w:rPr>
              <w:t xml:space="preserve"> </w:t>
            </w:r>
            <w:r w:rsidR="001612D9" w:rsidRPr="008D746C">
              <w:rPr>
                <w:b/>
              </w:rPr>
              <w:t>October 2015</w:t>
            </w:r>
          </w:p>
          <w:p w:rsidR="001612D9" w:rsidRPr="001612D9" w:rsidRDefault="001612D9" w:rsidP="001612D9"/>
          <w:p w:rsidR="004C3B4A" w:rsidRPr="008D746C" w:rsidRDefault="001612D9">
            <w:pPr>
              <w:jc w:val="center"/>
              <w:rPr>
                <w:b/>
              </w:rPr>
            </w:pPr>
            <w:r w:rsidRPr="008D746C">
              <w:rPr>
                <w:b/>
              </w:rPr>
              <w:t>Morning</w:t>
            </w:r>
          </w:p>
        </w:tc>
      </w:tr>
      <w:tr w:rsidR="001612D9" w:rsidRPr="00122A71" w:rsidTr="00CB3A8D">
        <w:tc>
          <w:tcPr>
            <w:tcW w:w="959" w:type="dxa"/>
          </w:tcPr>
          <w:p w:rsidR="001612D9" w:rsidRPr="001612D9" w:rsidRDefault="001612D9" w:rsidP="001612D9"/>
        </w:tc>
        <w:tc>
          <w:tcPr>
            <w:tcW w:w="5605" w:type="dxa"/>
          </w:tcPr>
          <w:p w:rsidR="001612D9" w:rsidRDefault="001612D9" w:rsidP="001612D9">
            <w:r w:rsidRPr="001612D9">
              <w:t>Free</w:t>
            </w:r>
          </w:p>
          <w:p w:rsidR="009052C2" w:rsidRPr="001612D9" w:rsidRDefault="009052C2" w:rsidP="001612D9"/>
        </w:tc>
        <w:tc>
          <w:tcPr>
            <w:tcW w:w="2693" w:type="dxa"/>
            <w:gridSpan w:val="2"/>
          </w:tcPr>
          <w:p w:rsidR="001612D9" w:rsidRPr="001612D9" w:rsidRDefault="001612D9" w:rsidP="001612D9"/>
        </w:tc>
      </w:tr>
      <w:tr w:rsidR="001612D9" w:rsidRPr="00122A71" w:rsidTr="00CB3A8D">
        <w:trPr>
          <w:cantSplit/>
        </w:trPr>
        <w:tc>
          <w:tcPr>
            <w:tcW w:w="9257" w:type="dxa"/>
            <w:gridSpan w:val="4"/>
          </w:tcPr>
          <w:p w:rsidR="001612D9" w:rsidRPr="008D746C" w:rsidRDefault="001612D9" w:rsidP="008D746C">
            <w:pPr>
              <w:jc w:val="center"/>
              <w:rPr>
                <w:b/>
              </w:rPr>
            </w:pPr>
            <w:r w:rsidRPr="008D746C">
              <w:rPr>
                <w:b/>
              </w:rPr>
              <w:t>Afternoon: 14.30 hours</w:t>
            </w:r>
          </w:p>
          <w:p w:rsidR="001612D9" w:rsidRPr="001612D9" w:rsidRDefault="001612D9" w:rsidP="001612D9"/>
        </w:tc>
      </w:tr>
      <w:tr w:rsidR="001612D9" w:rsidRPr="00122A71" w:rsidTr="00CB3A8D">
        <w:tc>
          <w:tcPr>
            <w:tcW w:w="959" w:type="dxa"/>
          </w:tcPr>
          <w:p w:rsidR="001612D9" w:rsidRPr="001612D9" w:rsidRDefault="001612D9" w:rsidP="001612D9">
            <w:r w:rsidRPr="001612D9">
              <w:t>16.</w:t>
            </w:r>
          </w:p>
        </w:tc>
        <w:tc>
          <w:tcPr>
            <w:tcW w:w="5670" w:type="dxa"/>
            <w:gridSpan w:val="2"/>
          </w:tcPr>
          <w:p w:rsidR="001612D9" w:rsidRPr="001612D9" w:rsidRDefault="001612D9" w:rsidP="001612D9">
            <w:r w:rsidRPr="001612D9">
              <w:t>Adoption of the Report</w:t>
            </w:r>
          </w:p>
        </w:tc>
        <w:tc>
          <w:tcPr>
            <w:tcW w:w="2628" w:type="dxa"/>
          </w:tcPr>
          <w:p w:rsidR="001612D9" w:rsidRPr="001612D9" w:rsidRDefault="001612D9" w:rsidP="001612D9"/>
        </w:tc>
      </w:tr>
    </w:tbl>
    <w:p w:rsidR="00E16685" w:rsidRPr="001612D9" w:rsidRDefault="00E16685"/>
    <w:sectPr w:rsidR="00E16685" w:rsidRPr="001612D9" w:rsidSect="001612D9">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3DE" w:rsidRPr="000E7DD2" w:rsidRDefault="002503DE" w:rsidP="000E7DD2">
      <w:r>
        <w:separator/>
      </w:r>
    </w:p>
  </w:endnote>
  <w:endnote w:type="continuationSeparator" w:id="0">
    <w:p w:rsidR="002503DE" w:rsidRPr="000E7DD2" w:rsidRDefault="002503DE" w:rsidP="000E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khbar MT">
    <w:altName w:val="Times New Roman"/>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41" w:rsidRDefault="00032041">
    <w:pPr>
      <w:spacing w:befor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41" w:rsidRDefault="00032041">
    <w:pPr>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1612D9" w:rsidP="001612D9">
          <w:pPr>
            <w:pStyle w:val="Note"/>
            <w:textboxTightWrap w:val="allLines"/>
            <w:rPr>
              <w:lang w:val="en-US"/>
            </w:rPr>
          </w:pPr>
          <w:bookmarkStart w:id="12" w:name="NotesBookmark"/>
          <w:r>
            <w:rPr>
              <w:lang w:val="en-US"/>
            </w:rPr>
            <w:t>This document is printed in limited numbers to minimize the environmental impact of FAO's processes and contribute to climate neutrality. Delegates and observers are kindly requested to bring their copies to meetings and to avoid asking for additional copies. Most FAO meeting documents are available on the Internet at www.fao.org</w:t>
          </w:r>
          <w:r w:rsidR="00925071">
            <w:rPr>
              <w:lang w:val="en-US"/>
            </w:rPr>
            <w:t xml:space="preserve"> </w:t>
          </w:r>
          <w:bookmarkEnd w:id="12"/>
        </w:p>
      </w:tc>
    </w:tr>
  </w:tbl>
  <w:p w:rsidR="009C0B0C" w:rsidRPr="009C0B0C" w:rsidRDefault="009C0B0C" w:rsidP="001612D9">
    <w:pPr>
      <w:rPr>
        <w:lang w:val="en-US"/>
      </w:rPr>
    </w:pPr>
    <w:bookmarkStart w:id="13" w:name="FooterInformationBookmark"/>
    <w:r>
      <w:rPr>
        <w:lang w:val="en-US"/>
      </w:rPr>
      <w:t xml:space="preserve"> </w:t>
    </w:r>
    <w:bookmarkEnd w:id="1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3DE" w:rsidRPr="000E7DD2" w:rsidRDefault="002503DE" w:rsidP="000E7DD2">
      <w:r>
        <w:separator/>
      </w:r>
    </w:p>
  </w:footnote>
  <w:footnote w:type="continuationSeparator" w:id="0">
    <w:p w:rsidR="002503DE" w:rsidRPr="000E7DD2" w:rsidRDefault="002503DE" w:rsidP="000E7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4BD" w:rsidRPr="001A0BFF" w:rsidRDefault="005564BD" w:rsidP="001A0BFF">
    <w:pPr>
      <w:pStyle w:val="Underlined"/>
    </w:pPr>
    <w:r>
      <w:fldChar w:fldCharType="begin"/>
    </w:r>
    <w:r>
      <w:instrText xml:space="preserve"> PAGE  \* Arabic  \* MERGEFORMAT </w:instrText>
    </w:r>
    <w:r>
      <w:fldChar w:fldCharType="separate"/>
    </w:r>
    <w:r w:rsidR="00273CE0">
      <w:rPr>
        <w:noProof/>
      </w:rPr>
      <w:t>4</w:t>
    </w:r>
    <w:r>
      <w:rPr>
        <w:noProof/>
      </w:rPr>
      <w:fldChar w:fldCharType="end"/>
    </w:r>
    <w:r>
      <w:ptab w:relativeTo="margin" w:alignment="right" w:leader="none"/>
    </w:r>
    <w:r w:rsidRPr="00172E88">
      <w:t xml:space="preserve"> </w:t>
    </w:r>
    <w:bookmarkStart w:id="6" w:name="EvenIdentificationBookmark"/>
    <w:r>
      <w:t>COFI</w:t>
    </w:r>
    <w:proofErr w:type="gramStart"/>
    <w:r>
      <w:t>:AQ</w:t>
    </w:r>
    <w:proofErr w:type="gramEnd"/>
    <w:r>
      <w:t xml:space="preserve">/VIII/2015/1 </w:t>
    </w:r>
    <w:bookmarkEnd w:id="6"/>
  </w:p>
  <w:p w:rsidR="001612D9" w:rsidRPr="005564BD" w:rsidRDefault="001612D9" w:rsidP="005564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4BD" w:rsidRPr="001A0BFF" w:rsidRDefault="005564BD" w:rsidP="001A0BFF">
    <w:pPr>
      <w:pStyle w:val="Underlined"/>
    </w:pPr>
    <w:bookmarkStart w:id="7" w:name="OddIdentificationBookmark"/>
    <w:r>
      <w:t>COFI</w:t>
    </w:r>
    <w:proofErr w:type="gramStart"/>
    <w:r>
      <w:t>:AQ</w:t>
    </w:r>
    <w:proofErr w:type="gramEnd"/>
    <w:r>
      <w:t xml:space="preserve">/VIII/2015/1 </w:t>
    </w:r>
    <w:bookmarkEnd w:id="7"/>
    <w:r>
      <w:ptab w:relativeTo="margin" w:alignment="right" w:leader="none"/>
    </w:r>
    <w:r>
      <w:fldChar w:fldCharType="begin"/>
    </w:r>
    <w:r>
      <w:instrText xml:space="preserve"> PAGE  \* Arabic  \* MERGEFORMAT </w:instrText>
    </w:r>
    <w:r>
      <w:fldChar w:fldCharType="separate"/>
    </w:r>
    <w:r w:rsidR="00273CE0">
      <w:rPr>
        <w:noProof/>
      </w:rPr>
      <w:t>3</w:t>
    </w:r>
    <w:r>
      <w:rPr>
        <w:noProof/>
      </w:rPr>
      <w:fldChar w:fldCharType="end"/>
    </w:r>
  </w:p>
  <w:p w:rsidR="001A0BFF" w:rsidRPr="005564BD" w:rsidRDefault="001A0BFF" w:rsidP="005564BD">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1612D9" w:rsidP="00734C44">
    <w:pPr>
      <w:pStyle w:val="LanguageSymbol"/>
      <w:framePr w:wrap="around"/>
    </w:pPr>
    <w:bookmarkStart w:id="8"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1612D9" w:rsidP="00F2216D">
          <w:bookmarkStart w:id="9" w:name="PublicationDateBookmark"/>
          <w:bookmarkEnd w:id="8"/>
          <w:r>
            <w:t>June 2015</w:t>
          </w:r>
          <w:r w:rsidR="00F2216D">
            <w:t xml:space="preserve"> </w:t>
          </w:r>
          <w:bookmarkEnd w:id="9"/>
        </w:p>
      </w:tc>
      <w:tc>
        <w:tcPr>
          <w:tcW w:w="2500" w:type="pct"/>
          <w:noWrap/>
          <w:tcMar>
            <w:right w:w="0" w:type="dxa"/>
          </w:tcMar>
        </w:tcPr>
        <w:p w:rsidR="008E01CD" w:rsidRDefault="005564BD" w:rsidP="00F2216D">
          <w:pPr>
            <w:jc w:val="right"/>
          </w:pPr>
          <w:bookmarkStart w:id="10" w:name="FirstCoverIdentificationBookmark"/>
          <w:r>
            <w:t>COFI:AQ/VIII/2015/1</w:t>
          </w:r>
          <w:r w:rsidR="00F2216D">
            <w:t xml:space="preserve"> </w:t>
          </w:r>
          <w:bookmarkEnd w:id="10"/>
        </w:p>
      </w:tc>
    </w:tr>
  </w:tbl>
  <w:p w:rsidR="00AE4D6E" w:rsidRPr="008E01CD" w:rsidRDefault="00AE4D6E" w:rsidP="008E01CD">
    <w:pPr>
      <w:pBdr>
        <w:bottom w:val="single" w:sz="12" w:space="0" w:color="auto"/>
      </w:pBdr>
      <w:spacing w:before="0"/>
      <w:contextualSpacing/>
      <w:rPr>
        <w:sz w:val="4"/>
      </w:rPr>
    </w:pPr>
  </w:p>
  <w:p w:rsidR="00DF0451" w:rsidRDefault="001612D9" w:rsidP="008E01CD">
    <w:pPr>
      <w:jc w:val="center"/>
    </w:pPr>
    <w:bookmarkStart w:id="11" w:name="LogoBookmark"/>
    <w:r>
      <w:rPr>
        <w:noProof/>
        <w:lang w:val="en-US"/>
      </w:rPr>
      <w:drawing>
        <wp:inline distT="0" distB="0" distL="0" distR="0">
          <wp:extent cx="5760085" cy="7943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rsidR="008E01CD">
      <w:t xml:space="preserve">  </w: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7948A1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DC249D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FDABF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5DC1626"/>
    <w:lvl w:ilvl="0">
      <w:start w:val="1"/>
      <w:numFmt w:val="decimal"/>
      <w:pStyle w:val="ListNumber2"/>
      <w:lvlText w:val="%1."/>
      <w:lvlJc w:val="left"/>
      <w:pPr>
        <w:tabs>
          <w:tab w:val="num" w:pos="720"/>
        </w:tabs>
        <w:ind w:left="720" w:hanging="360"/>
      </w:pPr>
    </w:lvl>
  </w:abstractNum>
  <w:abstractNum w:abstractNumId="4">
    <w:nsid w:val="FFFFFF80"/>
    <w:multiLevelType w:val="singleLevel"/>
    <w:tmpl w:val="F56E1D0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8223DA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9C641E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68798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B180512"/>
    <w:lvl w:ilvl="0">
      <w:start w:val="1"/>
      <w:numFmt w:val="decimal"/>
      <w:pStyle w:val="ListNumber"/>
      <w:lvlText w:val="%1."/>
      <w:lvlJc w:val="left"/>
      <w:pPr>
        <w:tabs>
          <w:tab w:val="num" w:pos="360"/>
        </w:tabs>
        <w:ind w:left="360" w:hanging="360"/>
      </w:pPr>
    </w:lvl>
  </w:abstractNum>
  <w:abstractNum w:abstractNumId="9">
    <w:nsid w:val="FFFFFF89"/>
    <w:multiLevelType w:val="singleLevel"/>
    <w:tmpl w:val="1C74E0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86F4C482"/>
    <w:lvl w:ilvl="0">
      <w:start w:val="1"/>
      <w:numFmt w:val="upperRoman"/>
      <w:pStyle w:val="Heading1"/>
      <w:lvlText w:val="%1."/>
      <w:legacy w:legacy="1" w:legacySpace="0" w:legacyIndent="708"/>
      <w:lvlJc w:val="left"/>
      <w:pPr>
        <w:ind w:left="709" w:hanging="708"/>
      </w:pPr>
    </w:lvl>
    <w:lvl w:ilvl="1">
      <w:start w:val="1"/>
      <w:numFmt w:val="upperLetter"/>
      <w:pStyle w:val="Heading2"/>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1">
    <w:nsid w:val="0658177A"/>
    <w:multiLevelType w:val="multilevel"/>
    <w:tmpl w:val="644877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A31182F"/>
    <w:multiLevelType w:val="multilevel"/>
    <w:tmpl w:val="FCA85F36"/>
    <w:numStyleLink w:val="Style1"/>
  </w:abstractNum>
  <w:abstractNum w:abstractNumId="13">
    <w:nsid w:val="0EDE0C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02A4EE9"/>
    <w:multiLevelType w:val="hybridMultilevel"/>
    <w:tmpl w:val="C75C9848"/>
    <w:lvl w:ilvl="0" w:tplc="4D2ACEC4">
      <w:start w:val="1"/>
      <w:numFmt w:val="decimal"/>
      <w:pStyle w:val="ListParagraph"/>
      <w:lvlText w:val="%1."/>
      <w:lvlJc w:val="left"/>
      <w:pPr>
        <w:ind w:left="1440" w:hanging="360"/>
      </w:pPr>
      <w:rPr>
        <w:rFonts w:ascii="Times New Roman" w:hAnsi="Times New Roman" w:cs="Akhbar MT" w:hint="default"/>
        <w:b w:val="0"/>
        <w:bCs w:val="0"/>
        <w:i w:val="0"/>
        <w:iCs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4D567F4"/>
    <w:multiLevelType w:val="multilevel"/>
    <w:tmpl w:val="5F24618C"/>
    <w:styleLink w:val="1ai"/>
    <w:lvl w:ilvl="0">
      <w:start w:val="1"/>
      <w:numFmt w:val="decimal"/>
      <w:lvlText w:val="%1)"/>
      <w:lvlJc w:val="left"/>
      <w:pPr>
        <w:ind w:left="4320" w:hanging="360"/>
      </w:pPr>
      <w:rPr>
        <w:rFonts w:hint="default"/>
      </w:rPr>
    </w:lvl>
    <w:lvl w:ilvl="1">
      <w:start w:val="1"/>
      <w:numFmt w:val="lowerLetter"/>
      <w:lvlText w:val="%2)"/>
      <w:lvlJc w:val="left"/>
      <w:pPr>
        <w:ind w:left="4680" w:hanging="360"/>
      </w:pPr>
      <w:rPr>
        <w:rFonts w:hint="default"/>
      </w:rPr>
    </w:lvl>
    <w:lvl w:ilvl="2">
      <w:start w:val="1"/>
      <w:numFmt w:val="lowerRoman"/>
      <w:lvlText w:val="%3)"/>
      <w:lvlJc w:val="left"/>
      <w:pPr>
        <w:ind w:left="5040" w:hanging="360"/>
      </w:pPr>
      <w:rPr>
        <w:rFonts w:hint="default"/>
      </w:rPr>
    </w:lvl>
    <w:lvl w:ilvl="3">
      <w:start w:val="1"/>
      <w:numFmt w:val="lowerLetter"/>
      <w:lvlText w:val="%4."/>
      <w:lvlJc w:val="left"/>
      <w:pPr>
        <w:ind w:left="540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left"/>
      <w:pPr>
        <w:ind w:left="6120" w:hanging="36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16">
    <w:nsid w:val="1A7410CD"/>
    <w:multiLevelType w:val="hybridMultilevel"/>
    <w:tmpl w:val="7812B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992785"/>
    <w:multiLevelType w:val="multilevel"/>
    <w:tmpl w:val="0D6C4876"/>
    <w:styleLink w:val="WesternSequentialList"/>
    <w:lvl w:ilvl="0">
      <w:start w:val="1"/>
      <w:numFmt w:val="decimal"/>
      <w:pStyle w:val="SequentialList"/>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18">
    <w:nsid w:val="40AD67EF"/>
    <w:multiLevelType w:val="multilevel"/>
    <w:tmpl w:val="7EDA04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2F6A62"/>
    <w:multiLevelType w:val="multilevel"/>
    <w:tmpl w:val="90FC91DE"/>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pStyle w:val="SequentialListStyle3"/>
      <w:suff w:val="space"/>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21">
    <w:nsid w:val="4E6B300C"/>
    <w:multiLevelType w:val="multilevel"/>
    <w:tmpl w:val="0D6C4876"/>
    <w:numStyleLink w:val="WesternSequentialList"/>
  </w:abstractNum>
  <w:abstractNum w:abstractNumId="22">
    <w:nsid w:val="53120DA4"/>
    <w:multiLevelType w:val="multilevel"/>
    <w:tmpl w:val="E00E2904"/>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6BA5F2A"/>
    <w:multiLevelType w:val="multilevel"/>
    <w:tmpl w:val="FCA85F36"/>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25">
    <w:nsid w:val="5F4E7168"/>
    <w:multiLevelType w:val="multilevel"/>
    <w:tmpl w:val="6B2AA086"/>
    <w:lvl w:ilvl="0">
      <w:start w:val="1"/>
      <w:numFmt w:val="decimal"/>
      <w:pStyle w:val="BoxNewPara"/>
      <w:lvlText w:val="%1."/>
      <w:lvlJc w:val="left"/>
      <w:pPr>
        <w:ind w:left="720" w:hanging="720"/>
      </w:pPr>
      <w:rPr>
        <w:rFonts w:ascii="Times New Roman" w:hAnsi="Times New Roman" w:cs="Akhbar MT" w:hint="default"/>
        <w:b w:val="0"/>
        <w:bCs w:val="0"/>
        <w:i w:val="0"/>
        <w:iCs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FFA4880"/>
    <w:multiLevelType w:val="multilevel"/>
    <w:tmpl w:val="6E483918"/>
    <w:lvl w:ilvl="0">
      <w:start w:val="1"/>
      <w:numFmt w:val="decimal"/>
      <w:pStyle w:val="NewPara"/>
      <w:lvlText w:val="%1."/>
      <w:lvlJc w:val="left"/>
      <w:pPr>
        <w:ind w:left="720" w:hanging="720"/>
      </w:pPr>
      <w:rPr>
        <w:rFonts w:ascii="Times New Roman" w:hAnsi="Times New Roman" w:cs="Akhbar MT" w:hint="default"/>
        <w:b w:val="0"/>
        <w:bCs w:val="0"/>
        <w:i w:val="0"/>
        <w:i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50D6EB2"/>
    <w:multiLevelType w:val="multilevel"/>
    <w:tmpl w:val="1B14536E"/>
    <w:styleLink w:val="ArabicSequentialList"/>
    <w:lvl w:ilvl="0">
      <w:start w:val="1"/>
      <w:numFmt w:val="decimal"/>
      <w:lvlText w:val="(%1)"/>
      <w:lvlJc w:val="left"/>
      <w:pPr>
        <w:ind w:left="720" w:hanging="360"/>
      </w:pPr>
      <w:rPr>
        <w:rFonts w:ascii="Times New Roman" w:hAnsi="Times New Roman" w:cs="Times New Roman" w:hint="default"/>
        <w:bCs w:val="0"/>
        <w:iCs w:val="0"/>
        <w:sz w:val="22"/>
        <w:szCs w:val="22"/>
      </w:rPr>
    </w:lvl>
    <w:lvl w:ilvl="1">
      <w:start w:val="1"/>
      <w:numFmt w:val="arabicAbjad"/>
      <w:lvlText w:val="(%2)"/>
      <w:lvlJc w:val="left"/>
      <w:pPr>
        <w:ind w:left="1440" w:hanging="360"/>
      </w:pPr>
      <w:rPr>
        <w:rFonts w:ascii="Times New Roman" w:hAnsi="Times New Roman" w:cs="Akhbar MT" w:hint="default"/>
        <w:b w:val="0"/>
        <w:bCs w:val="0"/>
        <w:i w:val="0"/>
        <w:iCs w:val="0"/>
        <w:sz w:val="22"/>
        <w:szCs w:val="30"/>
      </w:rPr>
    </w:lvl>
    <w:lvl w:ilvl="2">
      <w:start w:val="1"/>
      <w:numFmt w:val="decimal"/>
      <w:lvlText w:val="(%3)"/>
      <w:lvlJc w:val="right"/>
      <w:pPr>
        <w:ind w:left="2160" w:hanging="180"/>
      </w:pPr>
      <w:rPr>
        <w:rFonts w:ascii="Times New Roman" w:hAnsi="Times New Roman" w:cs="Times New Roman" w:hint="default"/>
        <w:b w:val="0"/>
        <w:bCs w:val="0"/>
        <w:i w:val="0"/>
        <w:iCs w:val="0"/>
        <w:sz w:val="22"/>
        <w:szCs w:val="22"/>
      </w:rPr>
    </w:lvl>
    <w:lvl w:ilvl="3">
      <w:start w:val="1"/>
      <w:numFmt w:val="arabicAbjad"/>
      <w:lvlText w:val="(%4)"/>
      <w:lvlJc w:val="left"/>
      <w:pPr>
        <w:ind w:left="2880" w:hanging="360"/>
      </w:pPr>
      <w:rPr>
        <w:rFonts w:ascii="Times New Roman" w:hAnsi="Times New Roman" w:cs="Akhbar MT" w:hint="default"/>
        <w:b w:val="0"/>
        <w:bCs w:val="0"/>
        <w:i w:val="0"/>
        <w:iCs w:val="0"/>
        <w:sz w:val="22"/>
        <w:szCs w:val="30"/>
      </w:rPr>
    </w:lvl>
    <w:lvl w:ilvl="4">
      <w:start w:val="1"/>
      <w:numFmt w:val="decimal"/>
      <w:lvlText w:val="(%5)"/>
      <w:lvlJc w:val="left"/>
      <w:pPr>
        <w:ind w:left="3600" w:hanging="360"/>
      </w:pPr>
      <w:rPr>
        <w:rFonts w:ascii="Times New Roman" w:hAnsi="Times New Roman" w:cs="Times New Roman" w:hint="default"/>
        <w:b w:val="0"/>
        <w:bCs w:val="0"/>
        <w:i w:val="0"/>
        <w:iCs w:val="0"/>
        <w:sz w:val="22"/>
        <w:szCs w:val="22"/>
      </w:rPr>
    </w:lvl>
    <w:lvl w:ilvl="5">
      <w:start w:val="1"/>
      <w:numFmt w:val="arabicAbjad"/>
      <w:lvlText w:val="(%6)"/>
      <w:lvlJc w:val="right"/>
      <w:pPr>
        <w:ind w:left="4320" w:hanging="180"/>
      </w:pPr>
      <w:rPr>
        <w:rFonts w:ascii="Times New Roman" w:hAnsi="Times New Roman" w:cs="Akhbar MT" w:hint="default"/>
        <w:b w:val="0"/>
        <w:bCs w:val="0"/>
        <w:i w:val="0"/>
        <w:iCs w:val="0"/>
        <w:sz w:val="22"/>
        <w:szCs w:val="30"/>
      </w:rPr>
    </w:lvl>
    <w:lvl w:ilvl="6">
      <w:start w:val="1"/>
      <w:numFmt w:val="decimal"/>
      <w:lvlText w:val="(%7)"/>
      <w:lvlJc w:val="left"/>
      <w:pPr>
        <w:ind w:left="5040" w:hanging="360"/>
      </w:pPr>
      <w:rPr>
        <w:rFonts w:ascii="Times New Roman" w:hAnsi="Times New Roman" w:cs="Times New Roman" w:hint="default"/>
        <w:b w:val="0"/>
        <w:bCs w:val="0"/>
        <w:i w:val="0"/>
        <w:iCs w:val="0"/>
        <w:sz w:val="22"/>
        <w:szCs w:val="22"/>
      </w:rPr>
    </w:lvl>
    <w:lvl w:ilvl="7">
      <w:start w:val="1"/>
      <w:numFmt w:val="arabicAbjad"/>
      <w:lvlText w:val="(%8)"/>
      <w:lvlJc w:val="left"/>
      <w:pPr>
        <w:ind w:left="5760" w:hanging="360"/>
      </w:pPr>
      <w:rPr>
        <w:rFonts w:ascii="Times New Roman" w:hAnsi="Times New Roman" w:cs="Akhbar MT" w:hint="default"/>
        <w:b w:val="0"/>
        <w:bCs w:val="0"/>
        <w:i w:val="0"/>
        <w:iCs w:val="0"/>
        <w:sz w:val="22"/>
        <w:szCs w:val="30"/>
      </w:rPr>
    </w:lvl>
    <w:lvl w:ilvl="8">
      <w:start w:val="1"/>
      <w:numFmt w:val="decimal"/>
      <w:lvlText w:val="(%9)"/>
      <w:lvlJc w:val="right"/>
      <w:pPr>
        <w:ind w:left="6480" w:hanging="180"/>
      </w:pPr>
      <w:rPr>
        <w:rFonts w:ascii="Times New Roman" w:hAnsi="Times New Roman" w:cs="Times New Roman" w:hint="default"/>
        <w:b w:val="0"/>
        <w:bCs w:val="0"/>
        <w:i w:val="0"/>
        <w:iCs w:val="0"/>
        <w:sz w:val="22"/>
        <w:szCs w:val="22"/>
      </w:rPr>
    </w:lvl>
  </w:abstractNum>
  <w:abstractNum w:abstractNumId="28">
    <w:nsid w:val="667F751B"/>
    <w:multiLevelType w:val="multilevel"/>
    <w:tmpl w:val="0D6C4876"/>
    <w:numStyleLink w:val="WesternSequentialList"/>
  </w:abstractNum>
  <w:abstractNum w:abstractNumId="29">
    <w:nsid w:val="677D61FA"/>
    <w:multiLevelType w:val="multilevel"/>
    <w:tmpl w:val="E00E2904"/>
    <w:numStyleLink w:val="Style2"/>
  </w:abstractNum>
  <w:abstractNum w:abstractNumId="30">
    <w:nsid w:val="76376C9F"/>
    <w:multiLevelType w:val="hybridMultilevel"/>
    <w:tmpl w:val="D6369518"/>
    <w:lvl w:ilvl="0" w:tplc="C7405EA8">
      <w:start w:val="1"/>
      <w:numFmt w:val="bullet"/>
      <w:pStyle w:val="ArabicArrow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6C82012"/>
    <w:multiLevelType w:val="hybridMultilevel"/>
    <w:tmpl w:val="6210626C"/>
    <w:lvl w:ilvl="0" w:tplc="533ECC72">
      <w:start w:val="1"/>
      <w:numFmt w:val="bullet"/>
      <w:pStyle w:val="Arrow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19"/>
  </w:num>
  <w:num w:numId="4">
    <w:abstractNumId w:val="21"/>
  </w:num>
  <w:num w:numId="5">
    <w:abstractNumId w:val="25"/>
  </w:num>
  <w:num w:numId="6">
    <w:abstractNumId w:val="24"/>
  </w:num>
  <w:num w:numId="7">
    <w:abstractNumId w:val="14"/>
  </w:num>
  <w:num w:numId="8">
    <w:abstractNumId w:val="27"/>
  </w:num>
  <w:num w:numId="9">
    <w:abstractNumId w:val="17"/>
  </w:num>
  <w:num w:numId="10">
    <w:abstractNumId w:val="31"/>
  </w:num>
  <w:num w:numId="11">
    <w:abstractNumId w:val="30"/>
  </w:num>
  <w:num w:numId="12">
    <w:abstractNumId w:val="15"/>
  </w:num>
  <w:num w:numId="13">
    <w:abstractNumId w:val="9"/>
  </w:num>
  <w:num w:numId="14">
    <w:abstractNumId w:val="23"/>
  </w:num>
  <w:num w:numId="15">
    <w:abstractNumId w:val="12"/>
  </w:num>
  <w:num w:numId="16">
    <w:abstractNumId w:val="22"/>
  </w:num>
  <w:num w:numId="17">
    <w:abstractNumId w:val="29"/>
  </w:num>
  <w:num w:numId="18">
    <w:abstractNumId w:val="11"/>
  </w:num>
  <w:num w:numId="19">
    <w:abstractNumId w:val="13"/>
  </w:num>
  <w:num w:numId="20">
    <w:abstractNumId w:val="18"/>
  </w:num>
  <w:num w:numId="21">
    <w:abstractNumId w:val="16"/>
  </w:num>
  <w:num w:numId="22">
    <w:abstractNumId w:val="20"/>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attachedTemplate r:id="rId1"/>
  <w:trackRevisions/>
  <w:documentProtection w:formatting="1" w:enforcement="1" w:cryptProviderType="rsaFull" w:cryptAlgorithmClass="hash" w:cryptAlgorithmType="typeAny" w:cryptAlgorithmSid="4" w:cryptSpinCount="100000" w:hash="UJfssCloPTV0B02P9i0juKqCgiA=" w:salt="BQt7zhqLyTtI/SAVbnenRw=="/>
  <w:styleLockTheme/>
  <w:styleLockQFSet/>
  <w:defaultTabStop w:val="720"/>
  <w:evenAndOddHeaders/>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2D9"/>
    <w:rsid w:val="000007CB"/>
    <w:rsid w:val="00000D69"/>
    <w:rsid w:val="000014B0"/>
    <w:rsid w:val="00002ADE"/>
    <w:rsid w:val="00002D2F"/>
    <w:rsid w:val="00003A86"/>
    <w:rsid w:val="00004D92"/>
    <w:rsid w:val="00005408"/>
    <w:rsid w:val="00005E23"/>
    <w:rsid w:val="00007544"/>
    <w:rsid w:val="00007563"/>
    <w:rsid w:val="00011BA3"/>
    <w:rsid w:val="00013C73"/>
    <w:rsid w:val="00014221"/>
    <w:rsid w:val="000168CA"/>
    <w:rsid w:val="00017484"/>
    <w:rsid w:val="00017A49"/>
    <w:rsid w:val="000254E1"/>
    <w:rsid w:val="0002608A"/>
    <w:rsid w:val="000309BE"/>
    <w:rsid w:val="000314C7"/>
    <w:rsid w:val="00032041"/>
    <w:rsid w:val="00032083"/>
    <w:rsid w:val="0003291F"/>
    <w:rsid w:val="00032B3C"/>
    <w:rsid w:val="00033010"/>
    <w:rsid w:val="00034DFE"/>
    <w:rsid w:val="00035256"/>
    <w:rsid w:val="000356D1"/>
    <w:rsid w:val="0003575F"/>
    <w:rsid w:val="0003653B"/>
    <w:rsid w:val="00037220"/>
    <w:rsid w:val="00037893"/>
    <w:rsid w:val="00037B88"/>
    <w:rsid w:val="0004006E"/>
    <w:rsid w:val="00040CBA"/>
    <w:rsid w:val="00041B53"/>
    <w:rsid w:val="000438A0"/>
    <w:rsid w:val="00044DD6"/>
    <w:rsid w:val="0004533C"/>
    <w:rsid w:val="00046CB7"/>
    <w:rsid w:val="0005005B"/>
    <w:rsid w:val="000504B0"/>
    <w:rsid w:val="000507BF"/>
    <w:rsid w:val="00050A38"/>
    <w:rsid w:val="000518F7"/>
    <w:rsid w:val="00051C5A"/>
    <w:rsid w:val="00054E51"/>
    <w:rsid w:val="000560F8"/>
    <w:rsid w:val="00056D4F"/>
    <w:rsid w:val="00057037"/>
    <w:rsid w:val="00057122"/>
    <w:rsid w:val="00064360"/>
    <w:rsid w:val="00065DD2"/>
    <w:rsid w:val="000664EF"/>
    <w:rsid w:val="00066FA6"/>
    <w:rsid w:val="0007407D"/>
    <w:rsid w:val="00074839"/>
    <w:rsid w:val="00074C75"/>
    <w:rsid w:val="00075276"/>
    <w:rsid w:val="00081196"/>
    <w:rsid w:val="0008427E"/>
    <w:rsid w:val="0008511D"/>
    <w:rsid w:val="000854AA"/>
    <w:rsid w:val="00090427"/>
    <w:rsid w:val="00090AC5"/>
    <w:rsid w:val="00091ACE"/>
    <w:rsid w:val="00092E32"/>
    <w:rsid w:val="00092FAE"/>
    <w:rsid w:val="00093161"/>
    <w:rsid w:val="000943A5"/>
    <w:rsid w:val="00094B33"/>
    <w:rsid w:val="0009532A"/>
    <w:rsid w:val="00095BE2"/>
    <w:rsid w:val="000A0671"/>
    <w:rsid w:val="000A0703"/>
    <w:rsid w:val="000A0C48"/>
    <w:rsid w:val="000A1C4C"/>
    <w:rsid w:val="000A224F"/>
    <w:rsid w:val="000A2570"/>
    <w:rsid w:val="000B14E8"/>
    <w:rsid w:val="000B1938"/>
    <w:rsid w:val="000B2BAB"/>
    <w:rsid w:val="000B57F1"/>
    <w:rsid w:val="000B5C00"/>
    <w:rsid w:val="000B5D3E"/>
    <w:rsid w:val="000B6EE3"/>
    <w:rsid w:val="000B70F9"/>
    <w:rsid w:val="000B7BB6"/>
    <w:rsid w:val="000C01F8"/>
    <w:rsid w:val="000C1CD1"/>
    <w:rsid w:val="000C2A84"/>
    <w:rsid w:val="000C2BB6"/>
    <w:rsid w:val="000C2F93"/>
    <w:rsid w:val="000C30C9"/>
    <w:rsid w:val="000C5663"/>
    <w:rsid w:val="000C7A9E"/>
    <w:rsid w:val="000D3756"/>
    <w:rsid w:val="000D404C"/>
    <w:rsid w:val="000D5B0C"/>
    <w:rsid w:val="000E0225"/>
    <w:rsid w:val="000E0EBE"/>
    <w:rsid w:val="000E1690"/>
    <w:rsid w:val="000E281F"/>
    <w:rsid w:val="000E42D8"/>
    <w:rsid w:val="000E48DE"/>
    <w:rsid w:val="000E50AA"/>
    <w:rsid w:val="000E5D0D"/>
    <w:rsid w:val="000E7C50"/>
    <w:rsid w:val="000E7DD2"/>
    <w:rsid w:val="000F2DFA"/>
    <w:rsid w:val="000F733D"/>
    <w:rsid w:val="0010568F"/>
    <w:rsid w:val="00107E89"/>
    <w:rsid w:val="001102F6"/>
    <w:rsid w:val="001115F8"/>
    <w:rsid w:val="00111A3E"/>
    <w:rsid w:val="00112B68"/>
    <w:rsid w:val="0011370B"/>
    <w:rsid w:val="00114B0C"/>
    <w:rsid w:val="00114FE6"/>
    <w:rsid w:val="00116DBD"/>
    <w:rsid w:val="00120131"/>
    <w:rsid w:val="00120224"/>
    <w:rsid w:val="001205EE"/>
    <w:rsid w:val="00120CDA"/>
    <w:rsid w:val="0012509E"/>
    <w:rsid w:val="00125958"/>
    <w:rsid w:val="00125B6E"/>
    <w:rsid w:val="00127309"/>
    <w:rsid w:val="00127EFB"/>
    <w:rsid w:val="00131130"/>
    <w:rsid w:val="001335EA"/>
    <w:rsid w:val="00133DA5"/>
    <w:rsid w:val="00133E61"/>
    <w:rsid w:val="00133ED9"/>
    <w:rsid w:val="00134A2C"/>
    <w:rsid w:val="001351D2"/>
    <w:rsid w:val="001353D2"/>
    <w:rsid w:val="001357D3"/>
    <w:rsid w:val="0013718E"/>
    <w:rsid w:val="00137D89"/>
    <w:rsid w:val="001409FC"/>
    <w:rsid w:val="0014132D"/>
    <w:rsid w:val="00142669"/>
    <w:rsid w:val="00142C1C"/>
    <w:rsid w:val="00145556"/>
    <w:rsid w:val="00146B17"/>
    <w:rsid w:val="00150838"/>
    <w:rsid w:val="00153975"/>
    <w:rsid w:val="00154F05"/>
    <w:rsid w:val="00156A33"/>
    <w:rsid w:val="00160CB6"/>
    <w:rsid w:val="00160E1A"/>
    <w:rsid w:val="001612D9"/>
    <w:rsid w:val="001628D5"/>
    <w:rsid w:val="001644C7"/>
    <w:rsid w:val="00165F19"/>
    <w:rsid w:val="0016744F"/>
    <w:rsid w:val="001706AC"/>
    <w:rsid w:val="0017190F"/>
    <w:rsid w:val="00171EA9"/>
    <w:rsid w:val="00172E88"/>
    <w:rsid w:val="0017313E"/>
    <w:rsid w:val="00174564"/>
    <w:rsid w:val="001746C9"/>
    <w:rsid w:val="00175FA7"/>
    <w:rsid w:val="00176444"/>
    <w:rsid w:val="00176CD7"/>
    <w:rsid w:val="001801C4"/>
    <w:rsid w:val="001806EC"/>
    <w:rsid w:val="001815F8"/>
    <w:rsid w:val="00182502"/>
    <w:rsid w:val="00182BAD"/>
    <w:rsid w:val="0018353B"/>
    <w:rsid w:val="00183BCC"/>
    <w:rsid w:val="00183FFE"/>
    <w:rsid w:val="001856D3"/>
    <w:rsid w:val="001866D7"/>
    <w:rsid w:val="00186C0D"/>
    <w:rsid w:val="00187818"/>
    <w:rsid w:val="00190971"/>
    <w:rsid w:val="001918B1"/>
    <w:rsid w:val="001931AA"/>
    <w:rsid w:val="0019382A"/>
    <w:rsid w:val="00196340"/>
    <w:rsid w:val="001974B2"/>
    <w:rsid w:val="00197747"/>
    <w:rsid w:val="001A0BFF"/>
    <w:rsid w:val="001A2084"/>
    <w:rsid w:val="001A20BA"/>
    <w:rsid w:val="001A2168"/>
    <w:rsid w:val="001A228B"/>
    <w:rsid w:val="001A2959"/>
    <w:rsid w:val="001A436F"/>
    <w:rsid w:val="001A43A8"/>
    <w:rsid w:val="001A4BC9"/>
    <w:rsid w:val="001A601F"/>
    <w:rsid w:val="001A683C"/>
    <w:rsid w:val="001B0265"/>
    <w:rsid w:val="001B11F2"/>
    <w:rsid w:val="001B13BC"/>
    <w:rsid w:val="001B19AA"/>
    <w:rsid w:val="001B2089"/>
    <w:rsid w:val="001B230E"/>
    <w:rsid w:val="001B33DF"/>
    <w:rsid w:val="001B38B1"/>
    <w:rsid w:val="001B4871"/>
    <w:rsid w:val="001B69DB"/>
    <w:rsid w:val="001B6E18"/>
    <w:rsid w:val="001B73D6"/>
    <w:rsid w:val="001C230E"/>
    <w:rsid w:val="001C3348"/>
    <w:rsid w:val="001C3704"/>
    <w:rsid w:val="001C613D"/>
    <w:rsid w:val="001D22C1"/>
    <w:rsid w:val="001D3223"/>
    <w:rsid w:val="001D36D7"/>
    <w:rsid w:val="001D4565"/>
    <w:rsid w:val="001D4B0D"/>
    <w:rsid w:val="001D4B6A"/>
    <w:rsid w:val="001D5361"/>
    <w:rsid w:val="001D571B"/>
    <w:rsid w:val="001D6A06"/>
    <w:rsid w:val="001D6D7A"/>
    <w:rsid w:val="001D7DA5"/>
    <w:rsid w:val="001E025F"/>
    <w:rsid w:val="001E2B01"/>
    <w:rsid w:val="001E2E8B"/>
    <w:rsid w:val="001E34AE"/>
    <w:rsid w:val="001E372D"/>
    <w:rsid w:val="001E39E8"/>
    <w:rsid w:val="001E56B0"/>
    <w:rsid w:val="001E5E7B"/>
    <w:rsid w:val="001E7D28"/>
    <w:rsid w:val="001F239E"/>
    <w:rsid w:val="001F4413"/>
    <w:rsid w:val="001F4980"/>
    <w:rsid w:val="001F7ACB"/>
    <w:rsid w:val="00200521"/>
    <w:rsid w:val="002010DB"/>
    <w:rsid w:val="00201116"/>
    <w:rsid w:val="00201B5F"/>
    <w:rsid w:val="00201F69"/>
    <w:rsid w:val="002025FA"/>
    <w:rsid w:val="0020336A"/>
    <w:rsid w:val="0020380C"/>
    <w:rsid w:val="0020465B"/>
    <w:rsid w:val="0021065E"/>
    <w:rsid w:val="00212C07"/>
    <w:rsid w:val="0021315C"/>
    <w:rsid w:val="00213514"/>
    <w:rsid w:val="00213643"/>
    <w:rsid w:val="002138C3"/>
    <w:rsid w:val="00213B94"/>
    <w:rsid w:val="00213F98"/>
    <w:rsid w:val="002151B0"/>
    <w:rsid w:val="002164D2"/>
    <w:rsid w:val="002165D3"/>
    <w:rsid w:val="002170CC"/>
    <w:rsid w:val="00217406"/>
    <w:rsid w:val="00217918"/>
    <w:rsid w:val="00220415"/>
    <w:rsid w:val="002208B3"/>
    <w:rsid w:val="00221079"/>
    <w:rsid w:val="00222311"/>
    <w:rsid w:val="00222C95"/>
    <w:rsid w:val="00224ACE"/>
    <w:rsid w:val="00226496"/>
    <w:rsid w:val="0022766A"/>
    <w:rsid w:val="00227F46"/>
    <w:rsid w:val="002327A1"/>
    <w:rsid w:val="002327B8"/>
    <w:rsid w:val="00234057"/>
    <w:rsid w:val="00234FD6"/>
    <w:rsid w:val="00235155"/>
    <w:rsid w:val="00235476"/>
    <w:rsid w:val="0023573C"/>
    <w:rsid w:val="00235E75"/>
    <w:rsid w:val="00237C69"/>
    <w:rsid w:val="002406C5"/>
    <w:rsid w:val="00240814"/>
    <w:rsid w:val="002419A8"/>
    <w:rsid w:val="00243248"/>
    <w:rsid w:val="0025015D"/>
    <w:rsid w:val="002503DE"/>
    <w:rsid w:val="00252DEB"/>
    <w:rsid w:val="002535CC"/>
    <w:rsid w:val="0025566E"/>
    <w:rsid w:val="00257A55"/>
    <w:rsid w:val="00260749"/>
    <w:rsid w:val="00260C8A"/>
    <w:rsid w:val="00260EF3"/>
    <w:rsid w:val="002617F8"/>
    <w:rsid w:val="00263529"/>
    <w:rsid w:val="0026446B"/>
    <w:rsid w:val="00267C38"/>
    <w:rsid w:val="00270609"/>
    <w:rsid w:val="00272496"/>
    <w:rsid w:val="00272A32"/>
    <w:rsid w:val="00272CBE"/>
    <w:rsid w:val="00272FED"/>
    <w:rsid w:val="00273CE0"/>
    <w:rsid w:val="00275405"/>
    <w:rsid w:val="00275990"/>
    <w:rsid w:val="0027611D"/>
    <w:rsid w:val="00277751"/>
    <w:rsid w:val="0027797D"/>
    <w:rsid w:val="00277B77"/>
    <w:rsid w:val="002809B7"/>
    <w:rsid w:val="00281BF7"/>
    <w:rsid w:val="00282192"/>
    <w:rsid w:val="00282648"/>
    <w:rsid w:val="00283146"/>
    <w:rsid w:val="00287023"/>
    <w:rsid w:val="00290E36"/>
    <w:rsid w:val="00293049"/>
    <w:rsid w:val="002932B6"/>
    <w:rsid w:val="0029339E"/>
    <w:rsid w:val="002937E7"/>
    <w:rsid w:val="00293BC0"/>
    <w:rsid w:val="002960A6"/>
    <w:rsid w:val="00296863"/>
    <w:rsid w:val="00296E8B"/>
    <w:rsid w:val="0029774B"/>
    <w:rsid w:val="00297C2D"/>
    <w:rsid w:val="002A2B09"/>
    <w:rsid w:val="002A354A"/>
    <w:rsid w:val="002A394D"/>
    <w:rsid w:val="002A57D1"/>
    <w:rsid w:val="002A6C68"/>
    <w:rsid w:val="002A7203"/>
    <w:rsid w:val="002B009E"/>
    <w:rsid w:val="002B00A2"/>
    <w:rsid w:val="002B274E"/>
    <w:rsid w:val="002B3AF8"/>
    <w:rsid w:val="002B42D5"/>
    <w:rsid w:val="002B469D"/>
    <w:rsid w:val="002B51E2"/>
    <w:rsid w:val="002B6EB4"/>
    <w:rsid w:val="002C0935"/>
    <w:rsid w:val="002C0AE9"/>
    <w:rsid w:val="002C0CD3"/>
    <w:rsid w:val="002C5A96"/>
    <w:rsid w:val="002C6057"/>
    <w:rsid w:val="002D0381"/>
    <w:rsid w:val="002D05E6"/>
    <w:rsid w:val="002D125A"/>
    <w:rsid w:val="002D1680"/>
    <w:rsid w:val="002D2A60"/>
    <w:rsid w:val="002D776D"/>
    <w:rsid w:val="002E01F1"/>
    <w:rsid w:val="002E03C4"/>
    <w:rsid w:val="002E0E9D"/>
    <w:rsid w:val="002E118D"/>
    <w:rsid w:val="002E404F"/>
    <w:rsid w:val="002E4EFA"/>
    <w:rsid w:val="002E4FAF"/>
    <w:rsid w:val="002E59CC"/>
    <w:rsid w:val="002E59DB"/>
    <w:rsid w:val="002E7035"/>
    <w:rsid w:val="002F0642"/>
    <w:rsid w:val="002F0903"/>
    <w:rsid w:val="002F0A69"/>
    <w:rsid w:val="002F2394"/>
    <w:rsid w:val="002F24F4"/>
    <w:rsid w:val="002F40E0"/>
    <w:rsid w:val="002F4382"/>
    <w:rsid w:val="002F4F61"/>
    <w:rsid w:val="00300892"/>
    <w:rsid w:val="00300A6E"/>
    <w:rsid w:val="00300B62"/>
    <w:rsid w:val="003024E7"/>
    <w:rsid w:val="00302EB9"/>
    <w:rsid w:val="00303040"/>
    <w:rsid w:val="003038F3"/>
    <w:rsid w:val="00304780"/>
    <w:rsid w:val="00304C76"/>
    <w:rsid w:val="00304E69"/>
    <w:rsid w:val="003067C3"/>
    <w:rsid w:val="003119D3"/>
    <w:rsid w:val="003123CF"/>
    <w:rsid w:val="00312463"/>
    <w:rsid w:val="00314000"/>
    <w:rsid w:val="003142DB"/>
    <w:rsid w:val="00314516"/>
    <w:rsid w:val="003146F8"/>
    <w:rsid w:val="00316895"/>
    <w:rsid w:val="00317EBF"/>
    <w:rsid w:val="0032440A"/>
    <w:rsid w:val="00324FEE"/>
    <w:rsid w:val="00326A1A"/>
    <w:rsid w:val="00326F51"/>
    <w:rsid w:val="0032724D"/>
    <w:rsid w:val="00327E68"/>
    <w:rsid w:val="00331BD2"/>
    <w:rsid w:val="00332AC8"/>
    <w:rsid w:val="00333479"/>
    <w:rsid w:val="0033426E"/>
    <w:rsid w:val="0033427A"/>
    <w:rsid w:val="00334423"/>
    <w:rsid w:val="003347E8"/>
    <w:rsid w:val="00334D8E"/>
    <w:rsid w:val="00336ED7"/>
    <w:rsid w:val="003377E2"/>
    <w:rsid w:val="00340DCC"/>
    <w:rsid w:val="003428FF"/>
    <w:rsid w:val="0034394A"/>
    <w:rsid w:val="0034598B"/>
    <w:rsid w:val="0034713B"/>
    <w:rsid w:val="00350537"/>
    <w:rsid w:val="00351629"/>
    <w:rsid w:val="003523B6"/>
    <w:rsid w:val="003524D8"/>
    <w:rsid w:val="00352910"/>
    <w:rsid w:val="00352D58"/>
    <w:rsid w:val="00352DBC"/>
    <w:rsid w:val="00355182"/>
    <w:rsid w:val="003556F5"/>
    <w:rsid w:val="00357180"/>
    <w:rsid w:val="003576D5"/>
    <w:rsid w:val="00363C0C"/>
    <w:rsid w:val="00364954"/>
    <w:rsid w:val="003655FE"/>
    <w:rsid w:val="00365D4F"/>
    <w:rsid w:val="003678AD"/>
    <w:rsid w:val="0037125E"/>
    <w:rsid w:val="00373371"/>
    <w:rsid w:val="00373E7A"/>
    <w:rsid w:val="003759B6"/>
    <w:rsid w:val="0037797C"/>
    <w:rsid w:val="0038082A"/>
    <w:rsid w:val="0038194F"/>
    <w:rsid w:val="003822F5"/>
    <w:rsid w:val="0038234B"/>
    <w:rsid w:val="00382960"/>
    <w:rsid w:val="00383A40"/>
    <w:rsid w:val="00384697"/>
    <w:rsid w:val="00384E6E"/>
    <w:rsid w:val="00385ADB"/>
    <w:rsid w:val="00386190"/>
    <w:rsid w:val="00387C37"/>
    <w:rsid w:val="00391FB0"/>
    <w:rsid w:val="00393FD1"/>
    <w:rsid w:val="00395D6B"/>
    <w:rsid w:val="00395F24"/>
    <w:rsid w:val="00397869"/>
    <w:rsid w:val="003978A3"/>
    <w:rsid w:val="003A19FD"/>
    <w:rsid w:val="003A1C98"/>
    <w:rsid w:val="003A283A"/>
    <w:rsid w:val="003A2E31"/>
    <w:rsid w:val="003A3825"/>
    <w:rsid w:val="003B0605"/>
    <w:rsid w:val="003B0C2E"/>
    <w:rsid w:val="003B32F8"/>
    <w:rsid w:val="003B5890"/>
    <w:rsid w:val="003B5D27"/>
    <w:rsid w:val="003B77BE"/>
    <w:rsid w:val="003B7992"/>
    <w:rsid w:val="003C0A36"/>
    <w:rsid w:val="003C15FD"/>
    <w:rsid w:val="003C1C74"/>
    <w:rsid w:val="003C2817"/>
    <w:rsid w:val="003C3156"/>
    <w:rsid w:val="003C5D51"/>
    <w:rsid w:val="003C64AF"/>
    <w:rsid w:val="003C680F"/>
    <w:rsid w:val="003D44CF"/>
    <w:rsid w:val="003D6B25"/>
    <w:rsid w:val="003D7FD9"/>
    <w:rsid w:val="003E17B0"/>
    <w:rsid w:val="003E195C"/>
    <w:rsid w:val="003E1F29"/>
    <w:rsid w:val="003E3348"/>
    <w:rsid w:val="003E50C4"/>
    <w:rsid w:val="003E5849"/>
    <w:rsid w:val="003E5FAE"/>
    <w:rsid w:val="003E6888"/>
    <w:rsid w:val="003E72E4"/>
    <w:rsid w:val="003E76DC"/>
    <w:rsid w:val="003F0171"/>
    <w:rsid w:val="003F0FDE"/>
    <w:rsid w:val="003F2348"/>
    <w:rsid w:val="003F252A"/>
    <w:rsid w:val="003F2548"/>
    <w:rsid w:val="003F4020"/>
    <w:rsid w:val="003F45B2"/>
    <w:rsid w:val="003F6C98"/>
    <w:rsid w:val="0040015E"/>
    <w:rsid w:val="004005A6"/>
    <w:rsid w:val="00401EE8"/>
    <w:rsid w:val="0040224C"/>
    <w:rsid w:val="00402CB3"/>
    <w:rsid w:val="00404217"/>
    <w:rsid w:val="004043FE"/>
    <w:rsid w:val="00404FBA"/>
    <w:rsid w:val="00405FD0"/>
    <w:rsid w:val="00411575"/>
    <w:rsid w:val="004119C1"/>
    <w:rsid w:val="00411CF2"/>
    <w:rsid w:val="004124B2"/>
    <w:rsid w:val="004153E9"/>
    <w:rsid w:val="004154A6"/>
    <w:rsid w:val="0041728F"/>
    <w:rsid w:val="0041785A"/>
    <w:rsid w:val="004205FD"/>
    <w:rsid w:val="00421090"/>
    <w:rsid w:val="00421D41"/>
    <w:rsid w:val="0042467A"/>
    <w:rsid w:val="004249E0"/>
    <w:rsid w:val="00424FD8"/>
    <w:rsid w:val="0042631C"/>
    <w:rsid w:val="00427643"/>
    <w:rsid w:val="00427CFB"/>
    <w:rsid w:val="00431396"/>
    <w:rsid w:val="00432165"/>
    <w:rsid w:val="0043216B"/>
    <w:rsid w:val="00432D2F"/>
    <w:rsid w:val="00433CA1"/>
    <w:rsid w:val="0043419A"/>
    <w:rsid w:val="0043450C"/>
    <w:rsid w:val="00434E3F"/>
    <w:rsid w:val="00441E00"/>
    <w:rsid w:val="00442687"/>
    <w:rsid w:val="0044497C"/>
    <w:rsid w:val="00445CA8"/>
    <w:rsid w:val="00446323"/>
    <w:rsid w:val="00446990"/>
    <w:rsid w:val="004522B8"/>
    <w:rsid w:val="00452A91"/>
    <w:rsid w:val="004548C8"/>
    <w:rsid w:val="0045559E"/>
    <w:rsid w:val="00457728"/>
    <w:rsid w:val="004627EF"/>
    <w:rsid w:val="004628DF"/>
    <w:rsid w:val="00463707"/>
    <w:rsid w:val="00465F75"/>
    <w:rsid w:val="004672B6"/>
    <w:rsid w:val="0047392B"/>
    <w:rsid w:val="004762D2"/>
    <w:rsid w:val="00476AAA"/>
    <w:rsid w:val="00477130"/>
    <w:rsid w:val="004777D8"/>
    <w:rsid w:val="004830D7"/>
    <w:rsid w:val="004842DF"/>
    <w:rsid w:val="00484AF6"/>
    <w:rsid w:val="00485B13"/>
    <w:rsid w:val="004867AA"/>
    <w:rsid w:val="00490098"/>
    <w:rsid w:val="00490372"/>
    <w:rsid w:val="00491089"/>
    <w:rsid w:val="00492480"/>
    <w:rsid w:val="00493B16"/>
    <w:rsid w:val="00494AB4"/>
    <w:rsid w:val="00495462"/>
    <w:rsid w:val="004971B7"/>
    <w:rsid w:val="004A3089"/>
    <w:rsid w:val="004A323C"/>
    <w:rsid w:val="004A3AA4"/>
    <w:rsid w:val="004A4027"/>
    <w:rsid w:val="004A5472"/>
    <w:rsid w:val="004A6F7E"/>
    <w:rsid w:val="004A786B"/>
    <w:rsid w:val="004B00A4"/>
    <w:rsid w:val="004B162F"/>
    <w:rsid w:val="004B2A29"/>
    <w:rsid w:val="004B3FC0"/>
    <w:rsid w:val="004B4263"/>
    <w:rsid w:val="004B49BF"/>
    <w:rsid w:val="004B66FA"/>
    <w:rsid w:val="004B6A55"/>
    <w:rsid w:val="004C1655"/>
    <w:rsid w:val="004C3B4A"/>
    <w:rsid w:val="004C412C"/>
    <w:rsid w:val="004C46B8"/>
    <w:rsid w:val="004C6098"/>
    <w:rsid w:val="004C63C4"/>
    <w:rsid w:val="004C644C"/>
    <w:rsid w:val="004C6D73"/>
    <w:rsid w:val="004C7330"/>
    <w:rsid w:val="004C789F"/>
    <w:rsid w:val="004C7C04"/>
    <w:rsid w:val="004D11E8"/>
    <w:rsid w:val="004D1C47"/>
    <w:rsid w:val="004D1FD9"/>
    <w:rsid w:val="004D2429"/>
    <w:rsid w:val="004D26FF"/>
    <w:rsid w:val="004D6803"/>
    <w:rsid w:val="004E065A"/>
    <w:rsid w:val="004E28BE"/>
    <w:rsid w:val="004E4DCF"/>
    <w:rsid w:val="004E74E0"/>
    <w:rsid w:val="004E7901"/>
    <w:rsid w:val="004F0ADE"/>
    <w:rsid w:val="004F171D"/>
    <w:rsid w:val="004F20D3"/>
    <w:rsid w:val="004F427C"/>
    <w:rsid w:val="004F4C76"/>
    <w:rsid w:val="004F4FCF"/>
    <w:rsid w:val="004F5145"/>
    <w:rsid w:val="004F5890"/>
    <w:rsid w:val="004F5F21"/>
    <w:rsid w:val="004F604D"/>
    <w:rsid w:val="004F7526"/>
    <w:rsid w:val="004F7C92"/>
    <w:rsid w:val="004F7E2A"/>
    <w:rsid w:val="00503A76"/>
    <w:rsid w:val="00503C04"/>
    <w:rsid w:val="00505D6C"/>
    <w:rsid w:val="00505FDD"/>
    <w:rsid w:val="005062F6"/>
    <w:rsid w:val="005066E4"/>
    <w:rsid w:val="00506ADD"/>
    <w:rsid w:val="00507B15"/>
    <w:rsid w:val="0051147B"/>
    <w:rsid w:val="005120BB"/>
    <w:rsid w:val="00512707"/>
    <w:rsid w:val="0051443F"/>
    <w:rsid w:val="00514641"/>
    <w:rsid w:val="00514692"/>
    <w:rsid w:val="00516DC3"/>
    <w:rsid w:val="005174EC"/>
    <w:rsid w:val="0052144C"/>
    <w:rsid w:val="005216BF"/>
    <w:rsid w:val="00521E07"/>
    <w:rsid w:val="00523E14"/>
    <w:rsid w:val="00523F49"/>
    <w:rsid w:val="005244B3"/>
    <w:rsid w:val="00524940"/>
    <w:rsid w:val="00524D50"/>
    <w:rsid w:val="00532B66"/>
    <w:rsid w:val="005345A8"/>
    <w:rsid w:val="005354C8"/>
    <w:rsid w:val="005362D8"/>
    <w:rsid w:val="005405E7"/>
    <w:rsid w:val="00541E74"/>
    <w:rsid w:val="0054383B"/>
    <w:rsid w:val="00544E21"/>
    <w:rsid w:val="00545627"/>
    <w:rsid w:val="0054618C"/>
    <w:rsid w:val="005466FD"/>
    <w:rsid w:val="00546B79"/>
    <w:rsid w:val="00546D89"/>
    <w:rsid w:val="00547A8D"/>
    <w:rsid w:val="005503C7"/>
    <w:rsid w:val="005522C8"/>
    <w:rsid w:val="0055239F"/>
    <w:rsid w:val="00553B8D"/>
    <w:rsid w:val="00556464"/>
    <w:rsid w:val="005564BD"/>
    <w:rsid w:val="005575B4"/>
    <w:rsid w:val="005579B9"/>
    <w:rsid w:val="005632F1"/>
    <w:rsid w:val="00564109"/>
    <w:rsid w:val="00564388"/>
    <w:rsid w:val="00564640"/>
    <w:rsid w:val="00564AFA"/>
    <w:rsid w:val="00566001"/>
    <w:rsid w:val="00566BFF"/>
    <w:rsid w:val="00567BF8"/>
    <w:rsid w:val="005704F2"/>
    <w:rsid w:val="00573E5B"/>
    <w:rsid w:val="0057443E"/>
    <w:rsid w:val="00575F29"/>
    <w:rsid w:val="005769F0"/>
    <w:rsid w:val="00577196"/>
    <w:rsid w:val="00580A66"/>
    <w:rsid w:val="00581806"/>
    <w:rsid w:val="0058282B"/>
    <w:rsid w:val="0058296C"/>
    <w:rsid w:val="005835DB"/>
    <w:rsid w:val="00585292"/>
    <w:rsid w:val="005856D0"/>
    <w:rsid w:val="00585BF7"/>
    <w:rsid w:val="005869D5"/>
    <w:rsid w:val="00590A61"/>
    <w:rsid w:val="00590B6D"/>
    <w:rsid w:val="00592851"/>
    <w:rsid w:val="005936B4"/>
    <w:rsid w:val="00593987"/>
    <w:rsid w:val="00594B50"/>
    <w:rsid w:val="00595992"/>
    <w:rsid w:val="00597380"/>
    <w:rsid w:val="005A048D"/>
    <w:rsid w:val="005A0817"/>
    <w:rsid w:val="005A2AE1"/>
    <w:rsid w:val="005A2E28"/>
    <w:rsid w:val="005A3E10"/>
    <w:rsid w:val="005A3F45"/>
    <w:rsid w:val="005A4134"/>
    <w:rsid w:val="005A4A32"/>
    <w:rsid w:val="005A4E9C"/>
    <w:rsid w:val="005A7DFE"/>
    <w:rsid w:val="005B044C"/>
    <w:rsid w:val="005B5CFA"/>
    <w:rsid w:val="005B6D5C"/>
    <w:rsid w:val="005C0760"/>
    <w:rsid w:val="005C0F01"/>
    <w:rsid w:val="005C0F55"/>
    <w:rsid w:val="005C181C"/>
    <w:rsid w:val="005C1CB5"/>
    <w:rsid w:val="005C1F1A"/>
    <w:rsid w:val="005C3B02"/>
    <w:rsid w:val="005C3C29"/>
    <w:rsid w:val="005C3D81"/>
    <w:rsid w:val="005C4BFB"/>
    <w:rsid w:val="005C4E5A"/>
    <w:rsid w:val="005C5803"/>
    <w:rsid w:val="005C6C7B"/>
    <w:rsid w:val="005D040A"/>
    <w:rsid w:val="005D1DDD"/>
    <w:rsid w:val="005D52F5"/>
    <w:rsid w:val="005D69EB"/>
    <w:rsid w:val="005E007C"/>
    <w:rsid w:val="005E0344"/>
    <w:rsid w:val="005E0B9D"/>
    <w:rsid w:val="005E1937"/>
    <w:rsid w:val="005E2281"/>
    <w:rsid w:val="005E4E86"/>
    <w:rsid w:val="005E5BE0"/>
    <w:rsid w:val="005E5D7E"/>
    <w:rsid w:val="005E7B40"/>
    <w:rsid w:val="005F1994"/>
    <w:rsid w:val="005F2128"/>
    <w:rsid w:val="005F2145"/>
    <w:rsid w:val="005F4245"/>
    <w:rsid w:val="005F4F30"/>
    <w:rsid w:val="005F5AB8"/>
    <w:rsid w:val="005F687D"/>
    <w:rsid w:val="00600EFF"/>
    <w:rsid w:val="0060106C"/>
    <w:rsid w:val="0060127A"/>
    <w:rsid w:val="00603295"/>
    <w:rsid w:val="006036AF"/>
    <w:rsid w:val="00603D02"/>
    <w:rsid w:val="00605711"/>
    <w:rsid w:val="00605851"/>
    <w:rsid w:val="00606701"/>
    <w:rsid w:val="00607FDE"/>
    <w:rsid w:val="00612129"/>
    <w:rsid w:val="006126D5"/>
    <w:rsid w:val="00612BC6"/>
    <w:rsid w:val="006130C9"/>
    <w:rsid w:val="00613E6F"/>
    <w:rsid w:val="00614D0B"/>
    <w:rsid w:val="006154CF"/>
    <w:rsid w:val="00616976"/>
    <w:rsid w:val="00620202"/>
    <w:rsid w:val="00620C71"/>
    <w:rsid w:val="006244B6"/>
    <w:rsid w:val="00624E2D"/>
    <w:rsid w:val="00626178"/>
    <w:rsid w:val="006261EB"/>
    <w:rsid w:val="00626CDF"/>
    <w:rsid w:val="00627F7D"/>
    <w:rsid w:val="00630A72"/>
    <w:rsid w:val="006324CC"/>
    <w:rsid w:val="006349B2"/>
    <w:rsid w:val="00635244"/>
    <w:rsid w:val="006357C6"/>
    <w:rsid w:val="006376ED"/>
    <w:rsid w:val="006400E3"/>
    <w:rsid w:val="00640721"/>
    <w:rsid w:val="00642409"/>
    <w:rsid w:val="00643049"/>
    <w:rsid w:val="006433ED"/>
    <w:rsid w:val="006446FB"/>
    <w:rsid w:val="00650CC1"/>
    <w:rsid w:val="00651CAB"/>
    <w:rsid w:val="0065229A"/>
    <w:rsid w:val="00655DC9"/>
    <w:rsid w:val="00655EBD"/>
    <w:rsid w:val="006560B0"/>
    <w:rsid w:val="00656DF7"/>
    <w:rsid w:val="00656E7D"/>
    <w:rsid w:val="00657FE8"/>
    <w:rsid w:val="00661AAB"/>
    <w:rsid w:val="00662900"/>
    <w:rsid w:val="006637E1"/>
    <w:rsid w:val="00663D58"/>
    <w:rsid w:val="00664223"/>
    <w:rsid w:val="006670A4"/>
    <w:rsid w:val="006678F4"/>
    <w:rsid w:val="00672466"/>
    <w:rsid w:val="006727B8"/>
    <w:rsid w:val="00672A4B"/>
    <w:rsid w:val="00673F97"/>
    <w:rsid w:val="00674CBA"/>
    <w:rsid w:val="006755F5"/>
    <w:rsid w:val="006805F5"/>
    <w:rsid w:val="00680BDE"/>
    <w:rsid w:val="00682523"/>
    <w:rsid w:val="00684ED4"/>
    <w:rsid w:val="00687CC4"/>
    <w:rsid w:val="00687D90"/>
    <w:rsid w:val="006900C6"/>
    <w:rsid w:val="00690FA1"/>
    <w:rsid w:val="00691230"/>
    <w:rsid w:val="00692DA2"/>
    <w:rsid w:val="006A0668"/>
    <w:rsid w:val="006A0A81"/>
    <w:rsid w:val="006A10B4"/>
    <w:rsid w:val="006A150F"/>
    <w:rsid w:val="006A19DC"/>
    <w:rsid w:val="006A5184"/>
    <w:rsid w:val="006A5443"/>
    <w:rsid w:val="006A5699"/>
    <w:rsid w:val="006A731F"/>
    <w:rsid w:val="006A75CF"/>
    <w:rsid w:val="006B0BEB"/>
    <w:rsid w:val="006B0EC3"/>
    <w:rsid w:val="006B15F5"/>
    <w:rsid w:val="006B237C"/>
    <w:rsid w:val="006B309E"/>
    <w:rsid w:val="006B3920"/>
    <w:rsid w:val="006B4CE0"/>
    <w:rsid w:val="006B7850"/>
    <w:rsid w:val="006B7E8E"/>
    <w:rsid w:val="006C0C7C"/>
    <w:rsid w:val="006C17F5"/>
    <w:rsid w:val="006C24EB"/>
    <w:rsid w:val="006C3DA5"/>
    <w:rsid w:val="006C44CB"/>
    <w:rsid w:val="006C4D55"/>
    <w:rsid w:val="006C54E9"/>
    <w:rsid w:val="006C5599"/>
    <w:rsid w:val="006C5F80"/>
    <w:rsid w:val="006C744C"/>
    <w:rsid w:val="006C7BA1"/>
    <w:rsid w:val="006D15B3"/>
    <w:rsid w:val="006D5777"/>
    <w:rsid w:val="006D6B8A"/>
    <w:rsid w:val="006D769B"/>
    <w:rsid w:val="006E05ED"/>
    <w:rsid w:val="006E2BEC"/>
    <w:rsid w:val="006E3784"/>
    <w:rsid w:val="006E3B9F"/>
    <w:rsid w:val="006E407E"/>
    <w:rsid w:val="006E45AC"/>
    <w:rsid w:val="006E74EB"/>
    <w:rsid w:val="006E7A35"/>
    <w:rsid w:val="006F1964"/>
    <w:rsid w:val="006F231B"/>
    <w:rsid w:val="006F2510"/>
    <w:rsid w:val="006F2DE7"/>
    <w:rsid w:val="006F36FB"/>
    <w:rsid w:val="006F49C5"/>
    <w:rsid w:val="006F517D"/>
    <w:rsid w:val="007004C7"/>
    <w:rsid w:val="0070215B"/>
    <w:rsid w:val="00704AE5"/>
    <w:rsid w:val="00704EB2"/>
    <w:rsid w:val="00707E41"/>
    <w:rsid w:val="00707FD2"/>
    <w:rsid w:val="00710B46"/>
    <w:rsid w:val="007113EA"/>
    <w:rsid w:val="007148C2"/>
    <w:rsid w:val="007167EF"/>
    <w:rsid w:val="007178C8"/>
    <w:rsid w:val="00720718"/>
    <w:rsid w:val="0072077A"/>
    <w:rsid w:val="007221B4"/>
    <w:rsid w:val="00722EC5"/>
    <w:rsid w:val="007245D3"/>
    <w:rsid w:val="00725457"/>
    <w:rsid w:val="0072740C"/>
    <w:rsid w:val="007279B8"/>
    <w:rsid w:val="00727ECB"/>
    <w:rsid w:val="00730E3A"/>
    <w:rsid w:val="00734C44"/>
    <w:rsid w:val="00735248"/>
    <w:rsid w:val="00735A6B"/>
    <w:rsid w:val="0073685B"/>
    <w:rsid w:val="00737C04"/>
    <w:rsid w:val="00737CE6"/>
    <w:rsid w:val="0074241F"/>
    <w:rsid w:val="00742727"/>
    <w:rsid w:val="00742C26"/>
    <w:rsid w:val="00743E30"/>
    <w:rsid w:val="0074593F"/>
    <w:rsid w:val="00750534"/>
    <w:rsid w:val="007513EB"/>
    <w:rsid w:val="00752554"/>
    <w:rsid w:val="00752953"/>
    <w:rsid w:val="00753098"/>
    <w:rsid w:val="007536C9"/>
    <w:rsid w:val="0075485A"/>
    <w:rsid w:val="00755D78"/>
    <w:rsid w:val="0075722C"/>
    <w:rsid w:val="00760D1E"/>
    <w:rsid w:val="00760F7F"/>
    <w:rsid w:val="007617BE"/>
    <w:rsid w:val="00761FB3"/>
    <w:rsid w:val="00763280"/>
    <w:rsid w:val="00765255"/>
    <w:rsid w:val="007673C5"/>
    <w:rsid w:val="0077001F"/>
    <w:rsid w:val="00770C45"/>
    <w:rsid w:val="0077139F"/>
    <w:rsid w:val="007717CB"/>
    <w:rsid w:val="007725A4"/>
    <w:rsid w:val="00772BE3"/>
    <w:rsid w:val="00773D15"/>
    <w:rsid w:val="0077422A"/>
    <w:rsid w:val="00774B30"/>
    <w:rsid w:val="00775B78"/>
    <w:rsid w:val="0078098D"/>
    <w:rsid w:val="0078168C"/>
    <w:rsid w:val="0078257C"/>
    <w:rsid w:val="00782BAF"/>
    <w:rsid w:val="007852FA"/>
    <w:rsid w:val="0078612B"/>
    <w:rsid w:val="007868C7"/>
    <w:rsid w:val="007900B7"/>
    <w:rsid w:val="00790F9E"/>
    <w:rsid w:val="007916AF"/>
    <w:rsid w:val="00791C20"/>
    <w:rsid w:val="00791DA4"/>
    <w:rsid w:val="00792032"/>
    <w:rsid w:val="007928DE"/>
    <w:rsid w:val="00794036"/>
    <w:rsid w:val="00794D2D"/>
    <w:rsid w:val="00795F9A"/>
    <w:rsid w:val="00796A3C"/>
    <w:rsid w:val="007A1F79"/>
    <w:rsid w:val="007A3C4D"/>
    <w:rsid w:val="007A4056"/>
    <w:rsid w:val="007A48B1"/>
    <w:rsid w:val="007A5C45"/>
    <w:rsid w:val="007A61E0"/>
    <w:rsid w:val="007A69F7"/>
    <w:rsid w:val="007B20C9"/>
    <w:rsid w:val="007B2565"/>
    <w:rsid w:val="007B68F6"/>
    <w:rsid w:val="007B6BBF"/>
    <w:rsid w:val="007B6D7D"/>
    <w:rsid w:val="007B7D1C"/>
    <w:rsid w:val="007C2266"/>
    <w:rsid w:val="007C2539"/>
    <w:rsid w:val="007C3BFC"/>
    <w:rsid w:val="007C3C3C"/>
    <w:rsid w:val="007C4F41"/>
    <w:rsid w:val="007C5825"/>
    <w:rsid w:val="007C5A45"/>
    <w:rsid w:val="007C7913"/>
    <w:rsid w:val="007C7F05"/>
    <w:rsid w:val="007D0DCA"/>
    <w:rsid w:val="007D21E4"/>
    <w:rsid w:val="007D382F"/>
    <w:rsid w:val="007D5890"/>
    <w:rsid w:val="007D5FB5"/>
    <w:rsid w:val="007D6A6A"/>
    <w:rsid w:val="007D739F"/>
    <w:rsid w:val="007D7599"/>
    <w:rsid w:val="007E14EF"/>
    <w:rsid w:val="007E197B"/>
    <w:rsid w:val="007E242D"/>
    <w:rsid w:val="007E43FB"/>
    <w:rsid w:val="007E4FF5"/>
    <w:rsid w:val="007E57BE"/>
    <w:rsid w:val="007E7F68"/>
    <w:rsid w:val="007F1AAB"/>
    <w:rsid w:val="007F23DF"/>
    <w:rsid w:val="007F2500"/>
    <w:rsid w:val="007F293D"/>
    <w:rsid w:val="007F313F"/>
    <w:rsid w:val="007F3B06"/>
    <w:rsid w:val="007F4840"/>
    <w:rsid w:val="007F6317"/>
    <w:rsid w:val="007F68AA"/>
    <w:rsid w:val="007F6EAA"/>
    <w:rsid w:val="007F6FA2"/>
    <w:rsid w:val="00800D54"/>
    <w:rsid w:val="00802376"/>
    <w:rsid w:val="0080386C"/>
    <w:rsid w:val="00803FEA"/>
    <w:rsid w:val="0080529F"/>
    <w:rsid w:val="00807A87"/>
    <w:rsid w:val="00811633"/>
    <w:rsid w:val="00811BDA"/>
    <w:rsid w:val="008124DE"/>
    <w:rsid w:val="00813633"/>
    <w:rsid w:val="00814222"/>
    <w:rsid w:val="00814508"/>
    <w:rsid w:val="0081558F"/>
    <w:rsid w:val="00817823"/>
    <w:rsid w:val="00817CF1"/>
    <w:rsid w:val="008203DE"/>
    <w:rsid w:val="00820CD4"/>
    <w:rsid w:val="00822AC9"/>
    <w:rsid w:val="0082588A"/>
    <w:rsid w:val="0082719F"/>
    <w:rsid w:val="00827CBB"/>
    <w:rsid w:val="00827F8F"/>
    <w:rsid w:val="00830467"/>
    <w:rsid w:val="00830A1B"/>
    <w:rsid w:val="00831B3E"/>
    <w:rsid w:val="0083396B"/>
    <w:rsid w:val="008345A9"/>
    <w:rsid w:val="00836D8C"/>
    <w:rsid w:val="0084065E"/>
    <w:rsid w:val="00840E62"/>
    <w:rsid w:val="00841F2C"/>
    <w:rsid w:val="00842356"/>
    <w:rsid w:val="00842A57"/>
    <w:rsid w:val="00842C91"/>
    <w:rsid w:val="00843937"/>
    <w:rsid w:val="00844A0B"/>
    <w:rsid w:val="008460B0"/>
    <w:rsid w:val="008468DA"/>
    <w:rsid w:val="00846FC0"/>
    <w:rsid w:val="008501F3"/>
    <w:rsid w:val="00850597"/>
    <w:rsid w:val="00851167"/>
    <w:rsid w:val="008522FB"/>
    <w:rsid w:val="00852D1E"/>
    <w:rsid w:val="0085492A"/>
    <w:rsid w:val="00854A7F"/>
    <w:rsid w:val="00854DC0"/>
    <w:rsid w:val="0086086F"/>
    <w:rsid w:val="00860E6E"/>
    <w:rsid w:val="00861149"/>
    <w:rsid w:val="00861238"/>
    <w:rsid w:val="00863164"/>
    <w:rsid w:val="0086463D"/>
    <w:rsid w:val="00864DD2"/>
    <w:rsid w:val="00865A43"/>
    <w:rsid w:val="0086630E"/>
    <w:rsid w:val="00866A14"/>
    <w:rsid w:val="008671FF"/>
    <w:rsid w:val="00867983"/>
    <w:rsid w:val="00867E0D"/>
    <w:rsid w:val="00867E64"/>
    <w:rsid w:val="00870476"/>
    <w:rsid w:val="00871C72"/>
    <w:rsid w:val="00873EA2"/>
    <w:rsid w:val="00874FD4"/>
    <w:rsid w:val="008765E1"/>
    <w:rsid w:val="00880F26"/>
    <w:rsid w:val="00881648"/>
    <w:rsid w:val="00882014"/>
    <w:rsid w:val="00882BDD"/>
    <w:rsid w:val="00882D84"/>
    <w:rsid w:val="008836F0"/>
    <w:rsid w:val="00884092"/>
    <w:rsid w:val="00884758"/>
    <w:rsid w:val="00884818"/>
    <w:rsid w:val="0088510F"/>
    <w:rsid w:val="00886773"/>
    <w:rsid w:val="00887472"/>
    <w:rsid w:val="008926A9"/>
    <w:rsid w:val="0089350B"/>
    <w:rsid w:val="00894A8F"/>
    <w:rsid w:val="00895490"/>
    <w:rsid w:val="00895D17"/>
    <w:rsid w:val="0089678F"/>
    <w:rsid w:val="008A0183"/>
    <w:rsid w:val="008A0691"/>
    <w:rsid w:val="008A069A"/>
    <w:rsid w:val="008A16CD"/>
    <w:rsid w:val="008A178A"/>
    <w:rsid w:val="008A1DE0"/>
    <w:rsid w:val="008A2B12"/>
    <w:rsid w:val="008A32E0"/>
    <w:rsid w:val="008A3A01"/>
    <w:rsid w:val="008A4851"/>
    <w:rsid w:val="008A7463"/>
    <w:rsid w:val="008B1CAE"/>
    <w:rsid w:val="008B48A2"/>
    <w:rsid w:val="008B57EB"/>
    <w:rsid w:val="008B62C5"/>
    <w:rsid w:val="008B7D32"/>
    <w:rsid w:val="008B7FCB"/>
    <w:rsid w:val="008C07DE"/>
    <w:rsid w:val="008C1D7C"/>
    <w:rsid w:val="008C272B"/>
    <w:rsid w:val="008C2A3B"/>
    <w:rsid w:val="008C2D06"/>
    <w:rsid w:val="008C35F1"/>
    <w:rsid w:val="008C38A7"/>
    <w:rsid w:val="008D0D09"/>
    <w:rsid w:val="008D1C76"/>
    <w:rsid w:val="008D2DF7"/>
    <w:rsid w:val="008D30B5"/>
    <w:rsid w:val="008D3688"/>
    <w:rsid w:val="008D5741"/>
    <w:rsid w:val="008D746C"/>
    <w:rsid w:val="008E01CD"/>
    <w:rsid w:val="008E157D"/>
    <w:rsid w:val="008E295B"/>
    <w:rsid w:val="008E3D8A"/>
    <w:rsid w:val="008E5592"/>
    <w:rsid w:val="008E603A"/>
    <w:rsid w:val="008E6C0C"/>
    <w:rsid w:val="008E71F9"/>
    <w:rsid w:val="008F04D4"/>
    <w:rsid w:val="008F3C1B"/>
    <w:rsid w:val="008F5445"/>
    <w:rsid w:val="008F5E76"/>
    <w:rsid w:val="008F7117"/>
    <w:rsid w:val="008F7D43"/>
    <w:rsid w:val="0090005B"/>
    <w:rsid w:val="00900A18"/>
    <w:rsid w:val="00900B86"/>
    <w:rsid w:val="0090428C"/>
    <w:rsid w:val="00904AD7"/>
    <w:rsid w:val="009052C2"/>
    <w:rsid w:val="00906834"/>
    <w:rsid w:val="00906F8A"/>
    <w:rsid w:val="009106E2"/>
    <w:rsid w:val="009134EC"/>
    <w:rsid w:val="00914984"/>
    <w:rsid w:val="00922C86"/>
    <w:rsid w:val="00922FD3"/>
    <w:rsid w:val="009237C5"/>
    <w:rsid w:val="0092394C"/>
    <w:rsid w:val="00925071"/>
    <w:rsid w:val="009256A4"/>
    <w:rsid w:val="00927854"/>
    <w:rsid w:val="0093031F"/>
    <w:rsid w:val="00930612"/>
    <w:rsid w:val="009306C1"/>
    <w:rsid w:val="00930BCA"/>
    <w:rsid w:val="009319A0"/>
    <w:rsid w:val="00932A71"/>
    <w:rsid w:val="0093340D"/>
    <w:rsid w:val="00934996"/>
    <w:rsid w:val="00936306"/>
    <w:rsid w:val="0093748F"/>
    <w:rsid w:val="0093783C"/>
    <w:rsid w:val="00937F4A"/>
    <w:rsid w:val="00940CBE"/>
    <w:rsid w:val="00940DC8"/>
    <w:rsid w:val="009432F6"/>
    <w:rsid w:val="0094381B"/>
    <w:rsid w:val="009445F4"/>
    <w:rsid w:val="009451CD"/>
    <w:rsid w:val="00946AB6"/>
    <w:rsid w:val="009500B3"/>
    <w:rsid w:val="009502CD"/>
    <w:rsid w:val="00952CB5"/>
    <w:rsid w:val="009552DC"/>
    <w:rsid w:val="009564D2"/>
    <w:rsid w:val="00956BC1"/>
    <w:rsid w:val="0096072D"/>
    <w:rsid w:val="0096089F"/>
    <w:rsid w:val="00963888"/>
    <w:rsid w:val="00963FCF"/>
    <w:rsid w:val="00964197"/>
    <w:rsid w:val="0096569C"/>
    <w:rsid w:val="00971C6B"/>
    <w:rsid w:val="00972976"/>
    <w:rsid w:val="00972C92"/>
    <w:rsid w:val="009738C6"/>
    <w:rsid w:val="009766AA"/>
    <w:rsid w:val="00976F4C"/>
    <w:rsid w:val="0098095F"/>
    <w:rsid w:val="00981FB2"/>
    <w:rsid w:val="00982C03"/>
    <w:rsid w:val="00983BB6"/>
    <w:rsid w:val="009840FF"/>
    <w:rsid w:val="00984D61"/>
    <w:rsid w:val="0098509C"/>
    <w:rsid w:val="00986FA3"/>
    <w:rsid w:val="00992837"/>
    <w:rsid w:val="00994068"/>
    <w:rsid w:val="00995A73"/>
    <w:rsid w:val="00995C16"/>
    <w:rsid w:val="00997498"/>
    <w:rsid w:val="009A4D2C"/>
    <w:rsid w:val="009A54DA"/>
    <w:rsid w:val="009B16EF"/>
    <w:rsid w:val="009B186F"/>
    <w:rsid w:val="009B299F"/>
    <w:rsid w:val="009B3BEA"/>
    <w:rsid w:val="009B57B1"/>
    <w:rsid w:val="009B620C"/>
    <w:rsid w:val="009B6E27"/>
    <w:rsid w:val="009B6EB4"/>
    <w:rsid w:val="009C0279"/>
    <w:rsid w:val="009C0B0C"/>
    <w:rsid w:val="009C0E42"/>
    <w:rsid w:val="009C1039"/>
    <w:rsid w:val="009C1242"/>
    <w:rsid w:val="009C3E20"/>
    <w:rsid w:val="009C4288"/>
    <w:rsid w:val="009C4C72"/>
    <w:rsid w:val="009C6A6A"/>
    <w:rsid w:val="009C70D9"/>
    <w:rsid w:val="009D06A7"/>
    <w:rsid w:val="009D0BC8"/>
    <w:rsid w:val="009D0D59"/>
    <w:rsid w:val="009D2601"/>
    <w:rsid w:val="009D2D3C"/>
    <w:rsid w:val="009D3944"/>
    <w:rsid w:val="009D4748"/>
    <w:rsid w:val="009E08E2"/>
    <w:rsid w:val="009E0B95"/>
    <w:rsid w:val="009E503B"/>
    <w:rsid w:val="009F0F47"/>
    <w:rsid w:val="009F1BD5"/>
    <w:rsid w:val="009F55D6"/>
    <w:rsid w:val="009F59DC"/>
    <w:rsid w:val="009F6C2C"/>
    <w:rsid w:val="009F6F1C"/>
    <w:rsid w:val="00A01FC2"/>
    <w:rsid w:val="00A0544F"/>
    <w:rsid w:val="00A05468"/>
    <w:rsid w:val="00A0608C"/>
    <w:rsid w:val="00A067E3"/>
    <w:rsid w:val="00A11793"/>
    <w:rsid w:val="00A1209A"/>
    <w:rsid w:val="00A12F62"/>
    <w:rsid w:val="00A12FA8"/>
    <w:rsid w:val="00A1308F"/>
    <w:rsid w:val="00A13741"/>
    <w:rsid w:val="00A14F69"/>
    <w:rsid w:val="00A16745"/>
    <w:rsid w:val="00A16C8C"/>
    <w:rsid w:val="00A17D48"/>
    <w:rsid w:val="00A20BBF"/>
    <w:rsid w:val="00A219F4"/>
    <w:rsid w:val="00A22074"/>
    <w:rsid w:val="00A22344"/>
    <w:rsid w:val="00A239B7"/>
    <w:rsid w:val="00A244BD"/>
    <w:rsid w:val="00A24AC9"/>
    <w:rsid w:val="00A26120"/>
    <w:rsid w:val="00A26666"/>
    <w:rsid w:val="00A26D4F"/>
    <w:rsid w:val="00A27BBB"/>
    <w:rsid w:val="00A302F9"/>
    <w:rsid w:val="00A33367"/>
    <w:rsid w:val="00A34801"/>
    <w:rsid w:val="00A35161"/>
    <w:rsid w:val="00A35790"/>
    <w:rsid w:val="00A3625D"/>
    <w:rsid w:val="00A36976"/>
    <w:rsid w:val="00A3766B"/>
    <w:rsid w:val="00A4085C"/>
    <w:rsid w:val="00A4086D"/>
    <w:rsid w:val="00A40CEB"/>
    <w:rsid w:val="00A40EBF"/>
    <w:rsid w:val="00A439C7"/>
    <w:rsid w:val="00A4527C"/>
    <w:rsid w:val="00A45310"/>
    <w:rsid w:val="00A45A46"/>
    <w:rsid w:val="00A46D05"/>
    <w:rsid w:val="00A46D2B"/>
    <w:rsid w:val="00A46EEB"/>
    <w:rsid w:val="00A47FC4"/>
    <w:rsid w:val="00A54AA9"/>
    <w:rsid w:val="00A57931"/>
    <w:rsid w:val="00A6166F"/>
    <w:rsid w:val="00A61E2C"/>
    <w:rsid w:val="00A62F58"/>
    <w:rsid w:val="00A648FD"/>
    <w:rsid w:val="00A64C3F"/>
    <w:rsid w:val="00A650F2"/>
    <w:rsid w:val="00A67DF0"/>
    <w:rsid w:val="00A7006A"/>
    <w:rsid w:val="00A70F43"/>
    <w:rsid w:val="00A71BAD"/>
    <w:rsid w:val="00A71E9B"/>
    <w:rsid w:val="00A7366D"/>
    <w:rsid w:val="00A73CED"/>
    <w:rsid w:val="00A744DA"/>
    <w:rsid w:val="00A75090"/>
    <w:rsid w:val="00A75268"/>
    <w:rsid w:val="00A764A0"/>
    <w:rsid w:val="00A80158"/>
    <w:rsid w:val="00A82060"/>
    <w:rsid w:val="00A82B05"/>
    <w:rsid w:val="00A84CCB"/>
    <w:rsid w:val="00A84E43"/>
    <w:rsid w:val="00A85840"/>
    <w:rsid w:val="00A87D96"/>
    <w:rsid w:val="00A91284"/>
    <w:rsid w:val="00A91290"/>
    <w:rsid w:val="00A91596"/>
    <w:rsid w:val="00A919B4"/>
    <w:rsid w:val="00A931EE"/>
    <w:rsid w:val="00A93364"/>
    <w:rsid w:val="00A97E55"/>
    <w:rsid w:val="00AA2F40"/>
    <w:rsid w:val="00AA4930"/>
    <w:rsid w:val="00AA4B79"/>
    <w:rsid w:val="00AA5771"/>
    <w:rsid w:val="00AA760E"/>
    <w:rsid w:val="00AB2866"/>
    <w:rsid w:val="00AB3172"/>
    <w:rsid w:val="00AB4103"/>
    <w:rsid w:val="00AB6E70"/>
    <w:rsid w:val="00AC04B1"/>
    <w:rsid w:val="00AC0831"/>
    <w:rsid w:val="00AC1C9B"/>
    <w:rsid w:val="00AC1DCC"/>
    <w:rsid w:val="00AC2893"/>
    <w:rsid w:val="00AC5864"/>
    <w:rsid w:val="00AC62BE"/>
    <w:rsid w:val="00AC7183"/>
    <w:rsid w:val="00AC747D"/>
    <w:rsid w:val="00AD0CCE"/>
    <w:rsid w:val="00AD1096"/>
    <w:rsid w:val="00AD2F62"/>
    <w:rsid w:val="00AD49D7"/>
    <w:rsid w:val="00AD6A33"/>
    <w:rsid w:val="00AD7389"/>
    <w:rsid w:val="00AE0BDD"/>
    <w:rsid w:val="00AE2512"/>
    <w:rsid w:val="00AE2855"/>
    <w:rsid w:val="00AE33E2"/>
    <w:rsid w:val="00AE3665"/>
    <w:rsid w:val="00AE4D6E"/>
    <w:rsid w:val="00AE6AEE"/>
    <w:rsid w:val="00AF2FDC"/>
    <w:rsid w:val="00AF35C8"/>
    <w:rsid w:val="00AF3BB3"/>
    <w:rsid w:val="00AF45FB"/>
    <w:rsid w:val="00AF7E4B"/>
    <w:rsid w:val="00B00A82"/>
    <w:rsid w:val="00B00FB9"/>
    <w:rsid w:val="00B01BDD"/>
    <w:rsid w:val="00B0376D"/>
    <w:rsid w:val="00B03EEC"/>
    <w:rsid w:val="00B03F26"/>
    <w:rsid w:val="00B043BE"/>
    <w:rsid w:val="00B07487"/>
    <w:rsid w:val="00B10F05"/>
    <w:rsid w:val="00B1159D"/>
    <w:rsid w:val="00B1218F"/>
    <w:rsid w:val="00B129A7"/>
    <w:rsid w:val="00B1395D"/>
    <w:rsid w:val="00B14223"/>
    <w:rsid w:val="00B154E1"/>
    <w:rsid w:val="00B16639"/>
    <w:rsid w:val="00B16AAD"/>
    <w:rsid w:val="00B20034"/>
    <w:rsid w:val="00B2110C"/>
    <w:rsid w:val="00B22353"/>
    <w:rsid w:val="00B26A08"/>
    <w:rsid w:val="00B27A0A"/>
    <w:rsid w:val="00B308F7"/>
    <w:rsid w:val="00B30BB5"/>
    <w:rsid w:val="00B31FB1"/>
    <w:rsid w:val="00B417CD"/>
    <w:rsid w:val="00B440F3"/>
    <w:rsid w:val="00B4418F"/>
    <w:rsid w:val="00B452F1"/>
    <w:rsid w:val="00B46124"/>
    <w:rsid w:val="00B46715"/>
    <w:rsid w:val="00B479E5"/>
    <w:rsid w:val="00B51018"/>
    <w:rsid w:val="00B51AEC"/>
    <w:rsid w:val="00B54C7A"/>
    <w:rsid w:val="00B54CF3"/>
    <w:rsid w:val="00B562F8"/>
    <w:rsid w:val="00B57204"/>
    <w:rsid w:val="00B5731E"/>
    <w:rsid w:val="00B577E6"/>
    <w:rsid w:val="00B5792D"/>
    <w:rsid w:val="00B61A0B"/>
    <w:rsid w:val="00B62DFE"/>
    <w:rsid w:val="00B6395E"/>
    <w:rsid w:val="00B63DAB"/>
    <w:rsid w:val="00B6532A"/>
    <w:rsid w:val="00B65553"/>
    <w:rsid w:val="00B6671D"/>
    <w:rsid w:val="00B732F8"/>
    <w:rsid w:val="00B73DD1"/>
    <w:rsid w:val="00B76080"/>
    <w:rsid w:val="00B76770"/>
    <w:rsid w:val="00B769BB"/>
    <w:rsid w:val="00B777A0"/>
    <w:rsid w:val="00B7786B"/>
    <w:rsid w:val="00B80970"/>
    <w:rsid w:val="00B81272"/>
    <w:rsid w:val="00B82301"/>
    <w:rsid w:val="00B823DF"/>
    <w:rsid w:val="00B83054"/>
    <w:rsid w:val="00B86C16"/>
    <w:rsid w:val="00B8742D"/>
    <w:rsid w:val="00B9223A"/>
    <w:rsid w:val="00B95085"/>
    <w:rsid w:val="00B96AD8"/>
    <w:rsid w:val="00BA0C2C"/>
    <w:rsid w:val="00BA0FD5"/>
    <w:rsid w:val="00BA12BD"/>
    <w:rsid w:val="00BA1A55"/>
    <w:rsid w:val="00BA26F4"/>
    <w:rsid w:val="00BA2B4E"/>
    <w:rsid w:val="00BA4DCE"/>
    <w:rsid w:val="00BA5292"/>
    <w:rsid w:val="00BA60F7"/>
    <w:rsid w:val="00BA7FC9"/>
    <w:rsid w:val="00BB008F"/>
    <w:rsid w:val="00BB035C"/>
    <w:rsid w:val="00BB11DF"/>
    <w:rsid w:val="00BB2D11"/>
    <w:rsid w:val="00BB38B8"/>
    <w:rsid w:val="00BB5961"/>
    <w:rsid w:val="00BB5BCC"/>
    <w:rsid w:val="00BB5EC1"/>
    <w:rsid w:val="00BB60C2"/>
    <w:rsid w:val="00BB617B"/>
    <w:rsid w:val="00BB7150"/>
    <w:rsid w:val="00BB740D"/>
    <w:rsid w:val="00BC10DF"/>
    <w:rsid w:val="00BC40D9"/>
    <w:rsid w:val="00BC41D2"/>
    <w:rsid w:val="00BC79E5"/>
    <w:rsid w:val="00BD00DD"/>
    <w:rsid w:val="00BD158D"/>
    <w:rsid w:val="00BD1EFD"/>
    <w:rsid w:val="00BD2878"/>
    <w:rsid w:val="00BD32C2"/>
    <w:rsid w:val="00BD3BC5"/>
    <w:rsid w:val="00BD4D65"/>
    <w:rsid w:val="00BD61E5"/>
    <w:rsid w:val="00BD6436"/>
    <w:rsid w:val="00BD7AF0"/>
    <w:rsid w:val="00BE0812"/>
    <w:rsid w:val="00BE0A94"/>
    <w:rsid w:val="00BE15CD"/>
    <w:rsid w:val="00BE1AEF"/>
    <w:rsid w:val="00BE23E3"/>
    <w:rsid w:val="00BE3328"/>
    <w:rsid w:val="00BE464D"/>
    <w:rsid w:val="00BE6063"/>
    <w:rsid w:val="00BE65EE"/>
    <w:rsid w:val="00BF1F56"/>
    <w:rsid w:val="00BF3D02"/>
    <w:rsid w:val="00BF4E67"/>
    <w:rsid w:val="00BF5A7D"/>
    <w:rsid w:val="00C00080"/>
    <w:rsid w:val="00C00738"/>
    <w:rsid w:val="00C021A2"/>
    <w:rsid w:val="00C0629B"/>
    <w:rsid w:val="00C068C9"/>
    <w:rsid w:val="00C06A46"/>
    <w:rsid w:val="00C07139"/>
    <w:rsid w:val="00C0717F"/>
    <w:rsid w:val="00C07363"/>
    <w:rsid w:val="00C11513"/>
    <w:rsid w:val="00C11724"/>
    <w:rsid w:val="00C12339"/>
    <w:rsid w:val="00C12DE5"/>
    <w:rsid w:val="00C14C58"/>
    <w:rsid w:val="00C1566E"/>
    <w:rsid w:val="00C1583C"/>
    <w:rsid w:val="00C15E76"/>
    <w:rsid w:val="00C16AE7"/>
    <w:rsid w:val="00C20B07"/>
    <w:rsid w:val="00C20FC7"/>
    <w:rsid w:val="00C22329"/>
    <w:rsid w:val="00C2329D"/>
    <w:rsid w:val="00C238DD"/>
    <w:rsid w:val="00C25473"/>
    <w:rsid w:val="00C263E5"/>
    <w:rsid w:val="00C26D32"/>
    <w:rsid w:val="00C30C6F"/>
    <w:rsid w:val="00C35A7D"/>
    <w:rsid w:val="00C373A5"/>
    <w:rsid w:val="00C375B3"/>
    <w:rsid w:val="00C37AB2"/>
    <w:rsid w:val="00C42567"/>
    <w:rsid w:val="00C434AA"/>
    <w:rsid w:val="00C4500A"/>
    <w:rsid w:val="00C452E5"/>
    <w:rsid w:val="00C45BB4"/>
    <w:rsid w:val="00C52183"/>
    <w:rsid w:val="00C5413C"/>
    <w:rsid w:val="00C56D6F"/>
    <w:rsid w:val="00C56F55"/>
    <w:rsid w:val="00C57130"/>
    <w:rsid w:val="00C5739C"/>
    <w:rsid w:val="00C61DD5"/>
    <w:rsid w:val="00C61F9B"/>
    <w:rsid w:val="00C6363F"/>
    <w:rsid w:val="00C67636"/>
    <w:rsid w:val="00C708BA"/>
    <w:rsid w:val="00C72201"/>
    <w:rsid w:val="00C726FD"/>
    <w:rsid w:val="00C72CE3"/>
    <w:rsid w:val="00C749EA"/>
    <w:rsid w:val="00C74F2A"/>
    <w:rsid w:val="00C75E56"/>
    <w:rsid w:val="00C80162"/>
    <w:rsid w:val="00C80268"/>
    <w:rsid w:val="00C80C1C"/>
    <w:rsid w:val="00C81857"/>
    <w:rsid w:val="00C8219C"/>
    <w:rsid w:val="00C83FCA"/>
    <w:rsid w:val="00C8463E"/>
    <w:rsid w:val="00C90E5C"/>
    <w:rsid w:val="00C91177"/>
    <w:rsid w:val="00C9225A"/>
    <w:rsid w:val="00C925B8"/>
    <w:rsid w:val="00C93EA9"/>
    <w:rsid w:val="00C94B20"/>
    <w:rsid w:val="00C9515E"/>
    <w:rsid w:val="00C951C6"/>
    <w:rsid w:val="00C95ECB"/>
    <w:rsid w:val="00C97294"/>
    <w:rsid w:val="00CA0D0A"/>
    <w:rsid w:val="00CA2659"/>
    <w:rsid w:val="00CA2B25"/>
    <w:rsid w:val="00CA30E5"/>
    <w:rsid w:val="00CA379B"/>
    <w:rsid w:val="00CA58E3"/>
    <w:rsid w:val="00CB0790"/>
    <w:rsid w:val="00CB1061"/>
    <w:rsid w:val="00CB1EEE"/>
    <w:rsid w:val="00CB1FE3"/>
    <w:rsid w:val="00CB2B6C"/>
    <w:rsid w:val="00CB6CCA"/>
    <w:rsid w:val="00CC3471"/>
    <w:rsid w:val="00CC3E0A"/>
    <w:rsid w:val="00CC4AF3"/>
    <w:rsid w:val="00CC7623"/>
    <w:rsid w:val="00CC77B5"/>
    <w:rsid w:val="00CC790A"/>
    <w:rsid w:val="00CD0A27"/>
    <w:rsid w:val="00CD2E20"/>
    <w:rsid w:val="00CD7565"/>
    <w:rsid w:val="00CE0261"/>
    <w:rsid w:val="00CE1C79"/>
    <w:rsid w:val="00CE3CA0"/>
    <w:rsid w:val="00CE731D"/>
    <w:rsid w:val="00CE7CD3"/>
    <w:rsid w:val="00CF1B4D"/>
    <w:rsid w:val="00CF2DCF"/>
    <w:rsid w:val="00CF2FF3"/>
    <w:rsid w:val="00CF3A02"/>
    <w:rsid w:val="00CF45F9"/>
    <w:rsid w:val="00CF4609"/>
    <w:rsid w:val="00CF4D4F"/>
    <w:rsid w:val="00CF571D"/>
    <w:rsid w:val="00CF68B2"/>
    <w:rsid w:val="00CF69EA"/>
    <w:rsid w:val="00CF7734"/>
    <w:rsid w:val="00D0027C"/>
    <w:rsid w:val="00D01732"/>
    <w:rsid w:val="00D03E04"/>
    <w:rsid w:val="00D04E56"/>
    <w:rsid w:val="00D05631"/>
    <w:rsid w:val="00D05879"/>
    <w:rsid w:val="00D1095A"/>
    <w:rsid w:val="00D10BE3"/>
    <w:rsid w:val="00D11519"/>
    <w:rsid w:val="00D11D3F"/>
    <w:rsid w:val="00D12216"/>
    <w:rsid w:val="00D12C05"/>
    <w:rsid w:val="00D17BC7"/>
    <w:rsid w:val="00D20160"/>
    <w:rsid w:val="00D21053"/>
    <w:rsid w:val="00D21399"/>
    <w:rsid w:val="00D2316A"/>
    <w:rsid w:val="00D238C3"/>
    <w:rsid w:val="00D251D4"/>
    <w:rsid w:val="00D25C28"/>
    <w:rsid w:val="00D264FD"/>
    <w:rsid w:val="00D26508"/>
    <w:rsid w:val="00D30735"/>
    <w:rsid w:val="00D32351"/>
    <w:rsid w:val="00D34154"/>
    <w:rsid w:val="00D37E0F"/>
    <w:rsid w:val="00D41319"/>
    <w:rsid w:val="00D415DD"/>
    <w:rsid w:val="00D4211F"/>
    <w:rsid w:val="00D42A17"/>
    <w:rsid w:val="00D42FD4"/>
    <w:rsid w:val="00D44D2E"/>
    <w:rsid w:val="00D46180"/>
    <w:rsid w:val="00D51957"/>
    <w:rsid w:val="00D536C6"/>
    <w:rsid w:val="00D54A5A"/>
    <w:rsid w:val="00D54EEA"/>
    <w:rsid w:val="00D55DED"/>
    <w:rsid w:val="00D56741"/>
    <w:rsid w:val="00D600D6"/>
    <w:rsid w:val="00D60D30"/>
    <w:rsid w:val="00D60D42"/>
    <w:rsid w:val="00D62889"/>
    <w:rsid w:val="00D659FF"/>
    <w:rsid w:val="00D666E4"/>
    <w:rsid w:val="00D67AF3"/>
    <w:rsid w:val="00D7011F"/>
    <w:rsid w:val="00D7023B"/>
    <w:rsid w:val="00D70A35"/>
    <w:rsid w:val="00D717F5"/>
    <w:rsid w:val="00D71AB5"/>
    <w:rsid w:val="00D7250F"/>
    <w:rsid w:val="00D72877"/>
    <w:rsid w:val="00D737A7"/>
    <w:rsid w:val="00D740CF"/>
    <w:rsid w:val="00D74F99"/>
    <w:rsid w:val="00D758CB"/>
    <w:rsid w:val="00D75FC9"/>
    <w:rsid w:val="00D760BC"/>
    <w:rsid w:val="00D76757"/>
    <w:rsid w:val="00D80FD4"/>
    <w:rsid w:val="00D86609"/>
    <w:rsid w:val="00D86777"/>
    <w:rsid w:val="00D90B5D"/>
    <w:rsid w:val="00D90E8A"/>
    <w:rsid w:val="00D90F52"/>
    <w:rsid w:val="00D93EFF"/>
    <w:rsid w:val="00D96331"/>
    <w:rsid w:val="00D96B32"/>
    <w:rsid w:val="00D97486"/>
    <w:rsid w:val="00DA14F4"/>
    <w:rsid w:val="00DA3546"/>
    <w:rsid w:val="00DA3553"/>
    <w:rsid w:val="00DA41CF"/>
    <w:rsid w:val="00DA4356"/>
    <w:rsid w:val="00DA4EB6"/>
    <w:rsid w:val="00DA52F8"/>
    <w:rsid w:val="00DA6459"/>
    <w:rsid w:val="00DA6722"/>
    <w:rsid w:val="00DA7062"/>
    <w:rsid w:val="00DB11CF"/>
    <w:rsid w:val="00DB169A"/>
    <w:rsid w:val="00DB3828"/>
    <w:rsid w:val="00DB4B1D"/>
    <w:rsid w:val="00DB78A7"/>
    <w:rsid w:val="00DC036F"/>
    <w:rsid w:val="00DC14EA"/>
    <w:rsid w:val="00DC25BE"/>
    <w:rsid w:val="00DC2D86"/>
    <w:rsid w:val="00DC34B6"/>
    <w:rsid w:val="00DC3891"/>
    <w:rsid w:val="00DC612B"/>
    <w:rsid w:val="00DC7C6A"/>
    <w:rsid w:val="00DD01A2"/>
    <w:rsid w:val="00DD04CA"/>
    <w:rsid w:val="00DD0B43"/>
    <w:rsid w:val="00DD1920"/>
    <w:rsid w:val="00DD2990"/>
    <w:rsid w:val="00DD338A"/>
    <w:rsid w:val="00DD479D"/>
    <w:rsid w:val="00DD47A6"/>
    <w:rsid w:val="00DD5F3D"/>
    <w:rsid w:val="00DD68B1"/>
    <w:rsid w:val="00DD7649"/>
    <w:rsid w:val="00DD795F"/>
    <w:rsid w:val="00DE4A73"/>
    <w:rsid w:val="00DE5ECD"/>
    <w:rsid w:val="00DE64B4"/>
    <w:rsid w:val="00DE66EA"/>
    <w:rsid w:val="00DE6E30"/>
    <w:rsid w:val="00DF0451"/>
    <w:rsid w:val="00DF276B"/>
    <w:rsid w:val="00DF312D"/>
    <w:rsid w:val="00DF40BD"/>
    <w:rsid w:val="00DF477C"/>
    <w:rsid w:val="00DF6B10"/>
    <w:rsid w:val="00DF6C83"/>
    <w:rsid w:val="00E00FCC"/>
    <w:rsid w:val="00E022FE"/>
    <w:rsid w:val="00E028F6"/>
    <w:rsid w:val="00E05413"/>
    <w:rsid w:val="00E05C4A"/>
    <w:rsid w:val="00E05F42"/>
    <w:rsid w:val="00E0617E"/>
    <w:rsid w:val="00E0656D"/>
    <w:rsid w:val="00E067B6"/>
    <w:rsid w:val="00E12240"/>
    <w:rsid w:val="00E12A33"/>
    <w:rsid w:val="00E13ABE"/>
    <w:rsid w:val="00E13D05"/>
    <w:rsid w:val="00E14DFA"/>
    <w:rsid w:val="00E14F18"/>
    <w:rsid w:val="00E16685"/>
    <w:rsid w:val="00E2118A"/>
    <w:rsid w:val="00E21A21"/>
    <w:rsid w:val="00E21AA3"/>
    <w:rsid w:val="00E2203E"/>
    <w:rsid w:val="00E23E45"/>
    <w:rsid w:val="00E24781"/>
    <w:rsid w:val="00E25A60"/>
    <w:rsid w:val="00E25D3C"/>
    <w:rsid w:val="00E279F1"/>
    <w:rsid w:val="00E30220"/>
    <w:rsid w:val="00E3026B"/>
    <w:rsid w:val="00E303B3"/>
    <w:rsid w:val="00E312F2"/>
    <w:rsid w:val="00E31B38"/>
    <w:rsid w:val="00E3319D"/>
    <w:rsid w:val="00E349F5"/>
    <w:rsid w:val="00E3535D"/>
    <w:rsid w:val="00E35A18"/>
    <w:rsid w:val="00E35BAD"/>
    <w:rsid w:val="00E37BC2"/>
    <w:rsid w:val="00E4014B"/>
    <w:rsid w:val="00E4037B"/>
    <w:rsid w:val="00E43C62"/>
    <w:rsid w:val="00E46FE6"/>
    <w:rsid w:val="00E500D4"/>
    <w:rsid w:val="00E50D6C"/>
    <w:rsid w:val="00E510BB"/>
    <w:rsid w:val="00E5250E"/>
    <w:rsid w:val="00E52DA1"/>
    <w:rsid w:val="00E549B6"/>
    <w:rsid w:val="00E54B94"/>
    <w:rsid w:val="00E54BC9"/>
    <w:rsid w:val="00E55A23"/>
    <w:rsid w:val="00E620E0"/>
    <w:rsid w:val="00E621B2"/>
    <w:rsid w:val="00E62943"/>
    <w:rsid w:val="00E62A1A"/>
    <w:rsid w:val="00E63469"/>
    <w:rsid w:val="00E64735"/>
    <w:rsid w:val="00E648BB"/>
    <w:rsid w:val="00E64FDF"/>
    <w:rsid w:val="00E662B9"/>
    <w:rsid w:val="00E6794B"/>
    <w:rsid w:val="00E73AA4"/>
    <w:rsid w:val="00E75BE4"/>
    <w:rsid w:val="00E75F92"/>
    <w:rsid w:val="00E76B26"/>
    <w:rsid w:val="00E774E6"/>
    <w:rsid w:val="00E77DDB"/>
    <w:rsid w:val="00E820C4"/>
    <w:rsid w:val="00E824D2"/>
    <w:rsid w:val="00E82B4C"/>
    <w:rsid w:val="00E82C93"/>
    <w:rsid w:val="00E83D91"/>
    <w:rsid w:val="00E840DA"/>
    <w:rsid w:val="00E84305"/>
    <w:rsid w:val="00E87380"/>
    <w:rsid w:val="00E90910"/>
    <w:rsid w:val="00E95660"/>
    <w:rsid w:val="00E95E12"/>
    <w:rsid w:val="00E9644D"/>
    <w:rsid w:val="00E96EA0"/>
    <w:rsid w:val="00E97AEE"/>
    <w:rsid w:val="00EA1AC1"/>
    <w:rsid w:val="00EA5268"/>
    <w:rsid w:val="00EA7520"/>
    <w:rsid w:val="00EA7907"/>
    <w:rsid w:val="00EB39DF"/>
    <w:rsid w:val="00EB40D4"/>
    <w:rsid w:val="00EB48B3"/>
    <w:rsid w:val="00EB4B1D"/>
    <w:rsid w:val="00EB655A"/>
    <w:rsid w:val="00EB7A26"/>
    <w:rsid w:val="00EC6C70"/>
    <w:rsid w:val="00EC7045"/>
    <w:rsid w:val="00EC7097"/>
    <w:rsid w:val="00EC7301"/>
    <w:rsid w:val="00ED018F"/>
    <w:rsid w:val="00ED0248"/>
    <w:rsid w:val="00ED1BE7"/>
    <w:rsid w:val="00ED265A"/>
    <w:rsid w:val="00ED336F"/>
    <w:rsid w:val="00ED3F7D"/>
    <w:rsid w:val="00ED5E54"/>
    <w:rsid w:val="00ED6121"/>
    <w:rsid w:val="00ED6CDC"/>
    <w:rsid w:val="00EE1B5E"/>
    <w:rsid w:val="00EE4788"/>
    <w:rsid w:val="00EE4A35"/>
    <w:rsid w:val="00EE5375"/>
    <w:rsid w:val="00EE7B8A"/>
    <w:rsid w:val="00EF0A78"/>
    <w:rsid w:val="00EF0E59"/>
    <w:rsid w:val="00EF1355"/>
    <w:rsid w:val="00EF1714"/>
    <w:rsid w:val="00EF3C10"/>
    <w:rsid w:val="00EF3C37"/>
    <w:rsid w:val="00EF5029"/>
    <w:rsid w:val="00EF51C8"/>
    <w:rsid w:val="00EF5934"/>
    <w:rsid w:val="00EF62E7"/>
    <w:rsid w:val="00EF68BA"/>
    <w:rsid w:val="00EF7E43"/>
    <w:rsid w:val="00F013B8"/>
    <w:rsid w:val="00F013CD"/>
    <w:rsid w:val="00F037B8"/>
    <w:rsid w:val="00F039B6"/>
    <w:rsid w:val="00F05EAB"/>
    <w:rsid w:val="00F07F64"/>
    <w:rsid w:val="00F13274"/>
    <w:rsid w:val="00F141DF"/>
    <w:rsid w:val="00F14DBF"/>
    <w:rsid w:val="00F15286"/>
    <w:rsid w:val="00F158C1"/>
    <w:rsid w:val="00F16B41"/>
    <w:rsid w:val="00F1744F"/>
    <w:rsid w:val="00F2216D"/>
    <w:rsid w:val="00F23453"/>
    <w:rsid w:val="00F2596B"/>
    <w:rsid w:val="00F25DBA"/>
    <w:rsid w:val="00F26366"/>
    <w:rsid w:val="00F31234"/>
    <w:rsid w:val="00F32026"/>
    <w:rsid w:val="00F324D8"/>
    <w:rsid w:val="00F333E9"/>
    <w:rsid w:val="00F35759"/>
    <w:rsid w:val="00F361CC"/>
    <w:rsid w:val="00F372A7"/>
    <w:rsid w:val="00F37553"/>
    <w:rsid w:val="00F37BE0"/>
    <w:rsid w:val="00F42BCC"/>
    <w:rsid w:val="00F43953"/>
    <w:rsid w:val="00F43DC5"/>
    <w:rsid w:val="00F451B9"/>
    <w:rsid w:val="00F51B56"/>
    <w:rsid w:val="00F53F10"/>
    <w:rsid w:val="00F546CC"/>
    <w:rsid w:val="00F5673D"/>
    <w:rsid w:val="00F569A9"/>
    <w:rsid w:val="00F569E9"/>
    <w:rsid w:val="00F57768"/>
    <w:rsid w:val="00F60BC5"/>
    <w:rsid w:val="00F61417"/>
    <w:rsid w:val="00F614FF"/>
    <w:rsid w:val="00F62778"/>
    <w:rsid w:val="00F6472E"/>
    <w:rsid w:val="00F66367"/>
    <w:rsid w:val="00F66511"/>
    <w:rsid w:val="00F71652"/>
    <w:rsid w:val="00F73492"/>
    <w:rsid w:val="00F74854"/>
    <w:rsid w:val="00F76201"/>
    <w:rsid w:val="00F76281"/>
    <w:rsid w:val="00F7642D"/>
    <w:rsid w:val="00F76BDB"/>
    <w:rsid w:val="00F8040F"/>
    <w:rsid w:val="00F8092B"/>
    <w:rsid w:val="00F80F0D"/>
    <w:rsid w:val="00F86770"/>
    <w:rsid w:val="00F90084"/>
    <w:rsid w:val="00F91A59"/>
    <w:rsid w:val="00F91B85"/>
    <w:rsid w:val="00F91DC2"/>
    <w:rsid w:val="00F922E4"/>
    <w:rsid w:val="00F925D9"/>
    <w:rsid w:val="00F95389"/>
    <w:rsid w:val="00F96040"/>
    <w:rsid w:val="00FA1857"/>
    <w:rsid w:val="00FA1E54"/>
    <w:rsid w:val="00FA549F"/>
    <w:rsid w:val="00FA61B8"/>
    <w:rsid w:val="00FA6C34"/>
    <w:rsid w:val="00FA72D9"/>
    <w:rsid w:val="00FA7444"/>
    <w:rsid w:val="00FA795D"/>
    <w:rsid w:val="00FB0011"/>
    <w:rsid w:val="00FB03B0"/>
    <w:rsid w:val="00FB05CB"/>
    <w:rsid w:val="00FB13CA"/>
    <w:rsid w:val="00FB28BB"/>
    <w:rsid w:val="00FB2F1D"/>
    <w:rsid w:val="00FB34C6"/>
    <w:rsid w:val="00FB3715"/>
    <w:rsid w:val="00FB3A2C"/>
    <w:rsid w:val="00FB407F"/>
    <w:rsid w:val="00FB4461"/>
    <w:rsid w:val="00FB5C3D"/>
    <w:rsid w:val="00FB62B4"/>
    <w:rsid w:val="00FB6DD1"/>
    <w:rsid w:val="00FC3F60"/>
    <w:rsid w:val="00FC45CD"/>
    <w:rsid w:val="00FC462B"/>
    <w:rsid w:val="00FC4AB5"/>
    <w:rsid w:val="00FC4D80"/>
    <w:rsid w:val="00FC5FA4"/>
    <w:rsid w:val="00FC602C"/>
    <w:rsid w:val="00FC66A3"/>
    <w:rsid w:val="00FC7863"/>
    <w:rsid w:val="00FD03DB"/>
    <w:rsid w:val="00FD09D7"/>
    <w:rsid w:val="00FD1D0B"/>
    <w:rsid w:val="00FD3E27"/>
    <w:rsid w:val="00FD5242"/>
    <w:rsid w:val="00FD52AB"/>
    <w:rsid w:val="00FD588A"/>
    <w:rsid w:val="00FE0D08"/>
    <w:rsid w:val="00FE65EF"/>
    <w:rsid w:val="00FE6CB4"/>
    <w:rsid w:val="00FE789C"/>
    <w:rsid w:val="00FE7922"/>
    <w:rsid w:val="00FF0201"/>
    <w:rsid w:val="00FF0285"/>
    <w:rsid w:val="00FF1A90"/>
    <w:rsid w:val="00FF2CE4"/>
    <w:rsid w:val="00FF5A87"/>
    <w:rsid w:val="00FF6069"/>
    <w:rsid w:val="00FF6950"/>
    <w:rsid w:val="00FF6B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index heading" w:locked="1"/>
    <w:lsdException w:name="caption" w:locked="1" w:uiPriority="35" w:qFormat="1"/>
    <w:lsdException w:name="envelope address" w:locked="1"/>
    <w:lsdException w:name="envelope return" w:locked="1"/>
    <w:lsdException w:name="annotation reference" w:locked="1"/>
    <w:lsdException w:name="line number" w:locked="1"/>
    <w:lsdException w:name="page number" w:locked="1"/>
    <w:lsdException w:name="endnote reference" w:locked="1"/>
    <w:lsdException w:name="endnote text"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Balloon Text" w:locked="1"/>
    <w:lsdException w:name="Table Grid" w:semiHidden="0" w:uiPriority="59" w:unhideWhenUsed="0"/>
    <w:lsdException w:name="Placeholder Text" w:locked="1" w:unhideWhenUsed="0"/>
    <w:lsdException w:name="No Spacing" w:locked="1"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rsid w:val="007F6317"/>
    <w:pPr>
      <w:spacing w:before="120" w:after="0"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ind w:left="0" w:firstLine="0"/>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1612D9"/>
    <w:pPr>
      <w:numPr>
        <w:numId w:val="4"/>
      </w:numPr>
    </w:pPr>
  </w:style>
  <w:style w:type="character" w:customStyle="1" w:styleId="SequentialListChar">
    <w:name w:val="Sequential List Char"/>
    <w:basedOn w:val="ListParagraphChar"/>
    <w:link w:val="SequentialList"/>
    <w:rsid w:val="001612D9"/>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spacing w:before="0"/>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before="0"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uiPriority w:val="59"/>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styleId="Bibliography">
    <w:name w:val="Bibliography"/>
    <w:basedOn w:val="Normal"/>
    <w:next w:val="Normal"/>
    <w:uiPriority w:val="37"/>
    <w:semiHidden/>
    <w:unhideWhenUsed/>
    <w:locked/>
    <w:rsid w:val="001612D9"/>
  </w:style>
  <w:style w:type="paragraph" w:styleId="BlockText">
    <w:name w:val="Block Text"/>
    <w:basedOn w:val="Normal"/>
    <w:uiPriority w:val="99"/>
    <w:semiHidden/>
    <w:unhideWhenUsed/>
    <w:locked/>
    <w:rsid w:val="001612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1612D9"/>
    <w:pPr>
      <w:spacing w:after="120"/>
    </w:pPr>
  </w:style>
  <w:style w:type="character" w:customStyle="1" w:styleId="BodyTextChar">
    <w:name w:val="Body Text Char"/>
    <w:basedOn w:val="DefaultParagraphFont"/>
    <w:link w:val="BodyText"/>
    <w:uiPriority w:val="99"/>
    <w:semiHidden/>
    <w:rsid w:val="001612D9"/>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1612D9"/>
    <w:pPr>
      <w:spacing w:after="120" w:line="480" w:lineRule="auto"/>
    </w:pPr>
  </w:style>
  <w:style w:type="character" w:customStyle="1" w:styleId="BodyText2Char">
    <w:name w:val="Body Text 2 Char"/>
    <w:basedOn w:val="DefaultParagraphFont"/>
    <w:link w:val="BodyText2"/>
    <w:uiPriority w:val="99"/>
    <w:semiHidden/>
    <w:rsid w:val="001612D9"/>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1612D9"/>
    <w:pPr>
      <w:spacing w:after="120"/>
    </w:pPr>
    <w:rPr>
      <w:sz w:val="16"/>
      <w:szCs w:val="16"/>
    </w:rPr>
  </w:style>
  <w:style w:type="character" w:customStyle="1" w:styleId="BodyText3Char">
    <w:name w:val="Body Text 3 Char"/>
    <w:basedOn w:val="DefaultParagraphFont"/>
    <w:link w:val="BodyText3"/>
    <w:uiPriority w:val="99"/>
    <w:semiHidden/>
    <w:rsid w:val="001612D9"/>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1612D9"/>
    <w:pPr>
      <w:spacing w:after="0"/>
      <w:ind w:firstLine="360"/>
    </w:pPr>
  </w:style>
  <w:style w:type="character" w:customStyle="1" w:styleId="BodyTextFirstIndentChar">
    <w:name w:val="Body Text First Indent Char"/>
    <w:basedOn w:val="BodyTextChar"/>
    <w:link w:val="BodyTextFirstIndent"/>
    <w:uiPriority w:val="99"/>
    <w:semiHidden/>
    <w:rsid w:val="001612D9"/>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1612D9"/>
    <w:pPr>
      <w:spacing w:after="120"/>
      <w:ind w:left="360"/>
    </w:pPr>
  </w:style>
  <w:style w:type="character" w:customStyle="1" w:styleId="BodyTextIndentChar">
    <w:name w:val="Body Text Indent Char"/>
    <w:basedOn w:val="DefaultParagraphFont"/>
    <w:link w:val="BodyTextIndent"/>
    <w:uiPriority w:val="99"/>
    <w:semiHidden/>
    <w:rsid w:val="001612D9"/>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1612D9"/>
    <w:pPr>
      <w:spacing w:after="0"/>
      <w:ind w:firstLine="360"/>
    </w:pPr>
  </w:style>
  <w:style w:type="character" w:customStyle="1" w:styleId="BodyTextFirstIndent2Char">
    <w:name w:val="Body Text First Indent 2 Char"/>
    <w:basedOn w:val="BodyTextIndentChar"/>
    <w:link w:val="BodyTextFirstIndent2"/>
    <w:uiPriority w:val="99"/>
    <w:semiHidden/>
    <w:rsid w:val="001612D9"/>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1612D9"/>
    <w:pPr>
      <w:spacing w:after="120" w:line="480" w:lineRule="auto"/>
      <w:ind w:left="360"/>
    </w:pPr>
  </w:style>
  <w:style w:type="character" w:customStyle="1" w:styleId="BodyTextIndent2Char">
    <w:name w:val="Body Text Indent 2 Char"/>
    <w:basedOn w:val="DefaultParagraphFont"/>
    <w:link w:val="BodyTextIndent2"/>
    <w:uiPriority w:val="99"/>
    <w:semiHidden/>
    <w:rsid w:val="001612D9"/>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1612D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612D9"/>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1612D9"/>
    <w:pPr>
      <w:spacing w:before="0"/>
      <w:ind w:left="4320"/>
    </w:pPr>
  </w:style>
  <w:style w:type="character" w:customStyle="1" w:styleId="ClosingChar">
    <w:name w:val="Closing Char"/>
    <w:basedOn w:val="DefaultParagraphFont"/>
    <w:link w:val="Closing"/>
    <w:uiPriority w:val="99"/>
    <w:semiHidden/>
    <w:rsid w:val="001612D9"/>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1612D9"/>
    <w:rPr>
      <w:sz w:val="20"/>
      <w:szCs w:val="20"/>
    </w:rPr>
  </w:style>
  <w:style w:type="character" w:customStyle="1" w:styleId="CommentTextChar">
    <w:name w:val="Comment Text Char"/>
    <w:basedOn w:val="DefaultParagraphFont"/>
    <w:link w:val="CommentText"/>
    <w:uiPriority w:val="99"/>
    <w:semiHidden/>
    <w:rsid w:val="001612D9"/>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1612D9"/>
    <w:rPr>
      <w:b/>
      <w:bCs/>
    </w:rPr>
  </w:style>
  <w:style w:type="character" w:customStyle="1" w:styleId="CommentSubjectChar">
    <w:name w:val="Comment Subject Char"/>
    <w:basedOn w:val="CommentTextChar"/>
    <w:link w:val="CommentSubject"/>
    <w:uiPriority w:val="99"/>
    <w:semiHidden/>
    <w:rsid w:val="001612D9"/>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1612D9"/>
  </w:style>
  <w:style w:type="character" w:customStyle="1" w:styleId="DateChar">
    <w:name w:val="Date Char"/>
    <w:basedOn w:val="DefaultParagraphFont"/>
    <w:link w:val="Date"/>
    <w:uiPriority w:val="99"/>
    <w:semiHidden/>
    <w:rsid w:val="001612D9"/>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1612D9"/>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612D9"/>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1612D9"/>
    <w:pPr>
      <w:spacing w:before="0"/>
    </w:pPr>
  </w:style>
  <w:style w:type="character" w:customStyle="1" w:styleId="E-mailSignatureChar">
    <w:name w:val="E-mail Signature Char"/>
    <w:basedOn w:val="DefaultParagraphFont"/>
    <w:link w:val="E-mailSignature"/>
    <w:uiPriority w:val="99"/>
    <w:semiHidden/>
    <w:rsid w:val="001612D9"/>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1612D9"/>
    <w:pPr>
      <w:spacing w:before="0"/>
    </w:pPr>
    <w:rPr>
      <w:sz w:val="20"/>
      <w:szCs w:val="20"/>
    </w:rPr>
  </w:style>
  <w:style w:type="character" w:customStyle="1" w:styleId="EndnoteTextChar">
    <w:name w:val="Endnote Text Char"/>
    <w:basedOn w:val="DefaultParagraphFont"/>
    <w:link w:val="EndnoteText"/>
    <w:uiPriority w:val="99"/>
    <w:semiHidden/>
    <w:rsid w:val="001612D9"/>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1612D9"/>
    <w:pPr>
      <w:framePr w:w="7920" w:h="1980" w:hRule="exact" w:hSpace="180"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1612D9"/>
    <w:pPr>
      <w:spacing w:before="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612D9"/>
    <w:pPr>
      <w:spacing w:before="0"/>
    </w:pPr>
    <w:rPr>
      <w:sz w:val="20"/>
      <w:szCs w:val="20"/>
    </w:rPr>
  </w:style>
  <w:style w:type="character" w:customStyle="1" w:styleId="FootnoteTextChar">
    <w:name w:val="Footnote Text Char"/>
    <w:basedOn w:val="DefaultParagraphFont"/>
    <w:link w:val="FootnoteText"/>
    <w:uiPriority w:val="99"/>
    <w:semiHidden/>
    <w:rsid w:val="001612D9"/>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1612D9"/>
    <w:pPr>
      <w:spacing w:before="0"/>
    </w:pPr>
    <w:rPr>
      <w:i/>
      <w:iCs/>
    </w:rPr>
  </w:style>
  <w:style w:type="character" w:customStyle="1" w:styleId="HTMLAddressChar">
    <w:name w:val="HTML Address Char"/>
    <w:basedOn w:val="DefaultParagraphFont"/>
    <w:link w:val="HTMLAddress"/>
    <w:uiPriority w:val="99"/>
    <w:semiHidden/>
    <w:rsid w:val="001612D9"/>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1612D9"/>
    <w:pPr>
      <w:spacing w:befor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612D9"/>
    <w:rPr>
      <w:rFonts w:ascii="Consolas" w:hAnsi="Consolas" w:cs="Consolas"/>
      <w:sz w:val="20"/>
      <w:szCs w:val="20"/>
      <w:lang w:val="en-GB"/>
    </w:rPr>
  </w:style>
  <w:style w:type="paragraph" w:styleId="Index1">
    <w:name w:val="index 1"/>
    <w:basedOn w:val="Normal"/>
    <w:next w:val="Normal"/>
    <w:autoRedefine/>
    <w:uiPriority w:val="99"/>
    <w:semiHidden/>
    <w:unhideWhenUsed/>
    <w:locked/>
    <w:rsid w:val="001612D9"/>
    <w:pPr>
      <w:spacing w:before="0"/>
      <w:ind w:left="220" w:hanging="220"/>
    </w:pPr>
  </w:style>
  <w:style w:type="paragraph" w:styleId="Index2">
    <w:name w:val="index 2"/>
    <w:basedOn w:val="Normal"/>
    <w:next w:val="Normal"/>
    <w:autoRedefine/>
    <w:uiPriority w:val="99"/>
    <w:semiHidden/>
    <w:unhideWhenUsed/>
    <w:locked/>
    <w:rsid w:val="001612D9"/>
    <w:pPr>
      <w:spacing w:before="0"/>
      <w:ind w:left="440" w:hanging="220"/>
    </w:pPr>
  </w:style>
  <w:style w:type="paragraph" w:styleId="Index3">
    <w:name w:val="index 3"/>
    <w:basedOn w:val="Normal"/>
    <w:next w:val="Normal"/>
    <w:autoRedefine/>
    <w:uiPriority w:val="99"/>
    <w:semiHidden/>
    <w:unhideWhenUsed/>
    <w:locked/>
    <w:rsid w:val="001612D9"/>
    <w:pPr>
      <w:spacing w:before="0"/>
      <w:ind w:left="660" w:hanging="220"/>
    </w:pPr>
  </w:style>
  <w:style w:type="paragraph" w:styleId="Index4">
    <w:name w:val="index 4"/>
    <w:basedOn w:val="Normal"/>
    <w:next w:val="Normal"/>
    <w:autoRedefine/>
    <w:uiPriority w:val="99"/>
    <w:semiHidden/>
    <w:unhideWhenUsed/>
    <w:locked/>
    <w:rsid w:val="001612D9"/>
    <w:pPr>
      <w:spacing w:before="0"/>
      <w:ind w:left="880" w:hanging="220"/>
    </w:pPr>
  </w:style>
  <w:style w:type="paragraph" w:styleId="Index5">
    <w:name w:val="index 5"/>
    <w:basedOn w:val="Normal"/>
    <w:next w:val="Normal"/>
    <w:autoRedefine/>
    <w:uiPriority w:val="99"/>
    <w:semiHidden/>
    <w:unhideWhenUsed/>
    <w:locked/>
    <w:rsid w:val="001612D9"/>
    <w:pPr>
      <w:spacing w:before="0"/>
      <w:ind w:left="1100" w:hanging="220"/>
    </w:pPr>
  </w:style>
  <w:style w:type="paragraph" w:styleId="Index6">
    <w:name w:val="index 6"/>
    <w:basedOn w:val="Normal"/>
    <w:next w:val="Normal"/>
    <w:autoRedefine/>
    <w:uiPriority w:val="99"/>
    <w:semiHidden/>
    <w:unhideWhenUsed/>
    <w:locked/>
    <w:rsid w:val="001612D9"/>
    <w:pPr>
      <w:spacing w:before="0"/>
      <w:ind w:left="1320" w:hanging="220"/>
    </w:pPr>
  </w:style>
  <w:style w:type="paragraph" w:styleId="Index7">
    <w:name w:val="index 7"/>
    <w:basedOn w:val="Normal"/>
    <w:next w:val="Normal"/>
    <w:autoRedefine/>
    <w:uiPriority w:val="99"/>
    <w:semiHidden/>
    <w:unhideWhenUsed/>
    <w:locked/>
    <w:rsid w:val="001612D9"/>
    <w:pPr>
      <w:spacing w:before="0"/>
      <w:ind w:left="1540" w:hanging="220"/>
    </w:pPr>
  </w:style>
  <w:style w:type="paragraph" w:styleId="Index8">
    <w:name w:val="index 8"/>
    <w:basedOn w:val="Normal"/>
    <w:next w:val="Normal"/>
    <w:autoRedefine/>
    <w:uiPriority w:val="99"/>
    <w:semiHidden/>
    <w:unhideWhenUsed/>
    <w:locked/>
    <w:rsid w:val="001612D9"/>
    <w:pPr>
      <w:spacing w:before="0"/>
      <w:ind w:left="1760" w:hanging="220"/>
    </w:pPr>
  </w:style>
  <w:style w:type="paragraph" w:styleId="Index9">
    <w:name w:val="index 9"/>
    <w:basedOn w:val="Normal"/>
    <w:next w:val="Normal"/>
    <w:autoRedefine/>
    <w:uiPriority w:val="99"/>
    <w:semiHidden/>
    <w:unhideWhenUsed/>
    <w:locked/>
    <w:rsid w:val="001612D9"/>
    <w:pPr>
      <w:spacing w:before="0"/>
      <w:ind w:left="1980" w:hanging="220"/>
    </w:pPr>
  </w:style>
  <w:style w:type="paragraph" w:styleId="IndexHeading">
    <w:name w:val="index heading"/>
    <w:basedOn w:val="Normal"/>
    <w:next w:val="Index1"/>
    <w:uiPriority w:val="99"/>
    <w:semiHidden/>
    <w:unhideWhenUsed/>
    <w:locked/>
    <w:rsid w:val="001612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1612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12D9"/>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1612D9"/>
    <w:pPr>
      <w:ind w:left="360" w:hanging="360"/>
      <w:contextualSpacing/>
    </w:pPr>
  </w:style>
  <w:style w:type="paragraph" w:styleId="List2">
    <w:name w:val="List 2"/>
    <w:basedOn w:val="Normal"/>
    <w:uiPriority w:val="99"/>
    <w:semiHidden/>
    <w:unhideWhenUsed/>
    <w:locked/>
    <w:rsid w:val="001612D9"/>
    <w:pPr>
      <w:ind w:left="720" w:hanging="360"/>
      <w:contextualSpacing/>
    </w:pPr>
  </w:style>
  <w:style w:type="paragraph" w:styleId="List3">
    <w:name w:val="List 3"/>
    <w:basedOn w:val="Normal"/>
    <w:uiPriority w:val="99"/>
    <w:semiHidden/>
    <w:unhideWhenUsed/>
    <w:locked/>
    <w:rsid w:val="001612D9"/>
    <w:pPr>
      <w:ind w:left="1080" w:hanging="360"/>
      <w:contextualSpacing/>
    </w:pPr>
  </w:style>
  <w:style w:type="paragraph" w:styleId="List4">
    <w:name w:val="List 4"/>
    <w:basedOn w:val="Normal"/>
    <w:uiPriority w:val="99"/>
    <w:semiHidden/>
    <w:unhideWhenUsed/>
    <w:locked/>
    <w:rsid w:val="001612D9"/>
    <w:pPr>
      <w:ind w:left="1440" w:hanging="360"/>
      <w:contextualSpacing/>
    </w:pPr>
  </w:style>
  <w:style w:type="paragraph" w:styleId="List5">
    <w:name w:val="List 5"/>
    <w:basedOn w:val="Normal"/>
    <w:uiPriority w:val="99"/>
    <w:semiHidden/>
    <w:unhideWhenUsed/>
    <w:locked/>
    <w:rsid w:val="001612D9"/>
    <w:pPr>
      <w:ind w:left="1800" w:hanging="360"/>
      <w:contextualSpacing/>
    </w:pPr>
  </w:style>
  <w:style w:type="paragraph" w:styleId="ListBullet">
    <w:name w:val="List Bullet"/>
    <w:basedOn w:val="Normal"/>
    <w:uiPriority w:val="99"/>
    <w:semiHidden/>
    <w:unhideWhenUsed/>
    <w:rsid w:val="001612D9"/>
    <w:pPr>
      <w:numPr>
        <w:numId w:val="13"/>
      </w:numPr>
      <w:contextualSpacing/>
    </w:pPr>
  </w:style>
  <w:style w:type="paragraph" w:styleId="ListBullet2">
    <w:name w:val="List Bullet 2"/>
    <w:basedOn w:val="Normal"/>
    <w:uiPriority w:val="99"/>
    <w:semiHidden/>
    <w:unhideWhenUsed/>
    <w:rsid w:val="001612D9"/>
    <w:pPr>
      <w:numPr>
        <w:numId w:val="23"/>
      </w:numPr>
      <w:contextualSpacing/>
    </w:pPr>
  </w:style>
  <w:style w:type="paragraph" w:styleId="ListBullet3">
    <w:name w:val="List Bullet 3"/>
    <w:basedOn w:val="Normal"/>
    <w:uiPriority w:val="99"/>
    <w:semiHidden/>
    <w:unhideWhenUsed/>
    <w:rsid w:val="001612D9"/>
    <w:pPr>
      <w:numPr>
        <w:numId w:val="24"/>
      </w:numPr>
      <w:contextualSpacing/>
    </w:pPr>
  </w:style>
  <w:style w:type="paragraph" w:styleId="ListBullet4">
    <w:name w:val="List Bullet 4"/>
    <w:basedOn w:val="Normal"/>
    <w:uiPriority w:val="99"/>
    <w:semiHidden/>
    <w:unhideWhenUsed/>
    <w:locked/>
    <w:rsid w:val="001612D9"/>
    <w:pPr>
      <w:numPr>
        <w:numId w:val="25"/>
      </w:numPr>
      <w:contextualSpacing/>
    </w:pPr>
  </w:style>
  <w:style w:type="paragraph" w:styleId="ListBullet5">
    <w:name w:val="List Bullet 5"/>
    <w:basedOn w:val="Normal"/>
    <w:uiPriority w:val="99"/>
    <w:semiHidden/>
    <w:unhideWhenUsed/>
    <w:locked/>
    <w:rsid w:val="001612D9"/>
    <w:pPr>
      <w:numPr>
        <w:numId w:val="26"/>
      </w:numPr>
      <w:contextualSpacing/>
    </w:pPr>
  </w:style>
  <w:style w:type="paragraph" w:styleId="ListContinue">
    <w:name w:val="List Continue"/>
    <w:basedOn w:val="Normal"/>
    <w:uiPriority w:val="99"/>
    <w:semiHidden/>
    <w:unhideWhenUsed/>
    <w:locked/>
    <w:rsid w:val="001612D9"/>
    <w:pPr>
      <w:spacing w:after="120"/>
      <w:ind w:left="360"/>
      <w:contextualSpacing/>
    </w:pPr>
  </w:style>
  <w:style w:type="paragraph" w:styleId="ListContinue2">
    <w:name w:val="List Continue 2"/>
    <w:basedOn w:val="Normal"/>
    <w:uiPriority w:val="99"/>
    <w:semiHidden/>
    <w:unhideWhenUsed/>
    <w:locked/>
    <w:rsid w:val="001612D9"/>
    <w:pPr>
      <w:spacing w:after="120"/>
      <w:ind w:left="720"/>
      <w:contextualSpacing/>
    </w:pPr>
  </w:style>
  <w:style w:type="paragraph" w:styleId="ListContinue3">
    <w:name w:val="List Continue 3"/>
    <w:basedOn w:val="Normal"/>
    <w:uiPriority w:val="99"/>
    <w:semiHidden/>
    <w:unhideWhenUsed/>
    <w:locked/>
    <w:rsid w:val="001612D9"/>
    <w:pPr>
      <w:spacing w:after="120"/>
      <w:ind w:left="1080"/>
      <w:contextualSpacing/>
    </w:pPr>
  </w:style>
  <w:style w:type="paragraph" w:styleId="ListContinue4">
    <w:name w:val="List Continue 4"/>
    <w:basedOn w:val="Normal"/>
    <w:uiPriority w:val="99"/>
    <w:semiHidden/>
    <w:unhideWhenUsed/>
    <w:locked/>
    <w:rsid w:val="001612D9"/>
    <w:pPr>
      <w:spacing w:after="120"/>
      <w:ind w:left="1440"/>
      <w:contextualSpacing/>
    </w:pPr>
  </w:style>
  <w:style w:type="paragraph" w:styleId="ListContinue5">
    <w:name w:val="List Continue 5"/>
    <w:basedOn w:val="Normal"/>
    <w:uiPriority w:val="99"/>
    <w:semiHidden/>
    <w:unhideWhenUsed/>
    <w:locked/>
    <w:rsid w:val="001612D9"/>
    <w:pPr>
      <w:spacing w:after="120"/>
      <w:ind w:left="1800"/>
      <w:contextualSpacing/>
    </w:pPr>
  </w:style>
  <w:style w:type="paragraph" w:styleId="ListNumber">
    <w:name w:val="List Number"/>
    <w:basedOn w:val="Normal"/>
    <w:uiPriority w:val="99"/>
    <w:semiHidden/>
    <w:unhideWhenUsed/>
    <w:locked/>
    <w:rsid w:val="001612D9"/>
    <w:pPr>
      <w:numPr>
        <w:numId w:val="27"/>
      </w:numPr>
      <w:contextualSpacing/>
    </w:pPr>
  </w:style>
  <w:style w:type="paragraph" w:styleId="ListNumber2">
    <w:name w:val="List Number 2"/>
    <w:basedOn w:val="Normal"/>
    <w:uiPriority w:val="99"/>
    <w:semiHidden/>
    <w:unhideWhenUsed/>
    <w:locked/>
    <w:rsid w:val="001612D9"/>
    <w:pPr>
      <w:numPr>
        <w:numId w:val="28"/>
      </w:numPr>
      <w:contextualSpacing/>
    </w:pPr>
  </w:style>
  <w:style w:type="paragraph" w:styleId="ListNumber3">
    <w:name w:val="List Number 3"/>
    <w:basedOn w:val="Normal"/>
    <w:uiPriority w:val="99"/>
    <w:semiHidden/>
    <w:unhideWhenUsed/>
    <w:locked/>
    <w:rsid w:val="001612D9"/>
    <w:pPr>
      <w:numPr>
        <w:numId w:val="29"/>
      </w:numPr>
      <w:contextualSpacing/>
    </w:pPr>
  </w:style>
  <w:style w:type="paragraph" w:styleId="ListNumber4">
    <w:name w:val="List Number 4"/>
    <w:basedOn w:val="Normal"/>
    <w:uiPriority w:val="99"/>
    <w:semiHidden/>
    <w:unhideWhenUsed/>
    <w:locked/>
    <w:rsid w:val="001612D9"/>
    <w:pPr>
      <w:numPr>
        <w:numId w:val="30"/>
      </w:numPr>
      <w:contextualSpacing/>
    </w:pPr>
  </w:style>
  <w:style w:type="paragraph" w:styleId="ListNumber5">
    <w:name w:val="List Number 5"/>
    <w:basedOn w:val="Normal"/>
    <w:uiPriority w:val="99"/>
    <w:semiHidden/>
    <w:unhideWhenUsed/>
    <w:locked/>
    <w:rsid w:val="001612D9"/>
    <w:pPr>
      <w:numPr>
        <w:numId w:val="31"/>
      </w:numPr>
      <w:contextualSpacing/>
    </w:pPr>
  </w:style>
  <w:style w:type="paragraph" w:styleId="MacroText">
    <w:name w:val="macro"/>
    <w:link w:val="MacroTextChar"/>
    <w:uiPriority w:val="99"/>
    <w:semiHidden/>
    <w:unhideWhenUsed/>
    <w:locked/>
    <w:rsid w:val="001612D9"/>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sid w:val="001612D9"/>
    <w:rPr>
      <w:rFonts w:ascii="Consolas" w:hAnsi="Consolas" w:cs="Consolas"/>
      <w:sz w:val="20"/>
      <w:szCs w:val="20"/>
      <w:lang w:val="en-GB"/>
    </w:rPr>
  </w:style>
  <w:style w:type="paragraph" w:styleId="MessageHeader">
    <w:name w:val="Message Header"/>
    <w:basedOn w:val="Normal"/>
    <w:link w:val="MessageHeaderChar"/>
    <w:uiPriority w:val="99"/>
    <w:semiHidden/>
    <w:unhideWhenUsed/>
    <w:locked/>
    <w:rsid w:val="001612D9"/>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612D9"/>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1612D9"/>
    <w:rPr>
      <w:rFonts w:cs="Times New Roman"/>
      <w:sz w:val="24"/>
      <w:szCs w:val="24"/>
    </w:rPr>
  </w:style>
  <w:style w:type="paragraph" w:styleId="NormalIndent">
    <w:name w:val="Normal Indent"/>
    <w:basedOn w:val="Normal"/>
    <w:uiPriority w:val="99"/>
    <w:semiHidden/>
    <w:unhideWhenUsed/>
    <w:locked/>
    <w:rsid w:val="001612D9"/>
    <w:pPr>
      <w:ind w:left="720"/>
    </w:pPr>
  </w:style>
  <w:style w:type="paragraph" w:styleId="NoteHeading">
    <w:name w:val="Note Heading"/>
    <w:basedOn w:val="Normal"/>
    <w:next w:val="Normal"/>
    <w:link w:val="NoteHeadingChar"/>
    <w:uiPriority w:val="99"/>
    <w:semiHidden/>
    <w:unhideWhenUsed/>
    <w:locked/>
    <w:rsid w:val="001612D9"/>
    <w:pPr>
      <w:spacing w:before="0"/>
    </w:pPr>
  </w:style>
  <w:style w:type="character" w:customStyle="1" w:styleId="NoteHeadingChar">
    <w:name w:val="Note Heading Char"/>
    <w:basedOn w:val="DefaultParagraphFont"/>
    <w:link w:val="NoteHeading"/>
    <w:uiPriority w:val="99"/>
    <w:semiHidden/>
    <w:rsid w:val="001612D9"/>
    <w:rPr>
      <w:rFonts w:ascii="Times New Roman" w:hAnsi="Times New Roman" w:cs="Akhbar MT"/>
      <w:szCs w:val="30"/>
      <w:lang w:val="en-GB"/>
    </w:rPr>
  </w:style>
  <w:style w:type="paragraph" w:styleId="PlainText">
    <w:name w:val="Plain Text"/>
    <w:basedOn w:val="Normal"/>
    <w:link w:val="PlainTextChar"/>
    <w:uiPriority w:val="99"/>
    <w:semiHidden/>
    <w:unhideWhenUsed/>
    <w:rsid w:val="001612D9"/>
    <w:pPr>
      <w:spacing w:before="0"/>
    </w:pPr>
    <w:rPr>
      <w:rFonts w:ascii="Consolas" w:hAnsi="Consolas" w:cs="Consolas"/>
      <w:sz w:val="21"/>
      <w:szCs w:val="21"/>
    </w:rPr>
  </w:style>
  <w:style w:type="character" w:customStyle="1" w:styleId="PlainTextChar">
    <w:name w:val="Plain Text Char"/>
    <w:basedOn w:val="DefaultParagraphFont"/>
    <w:link w:val="PlainText"/>
    <w:uiPriority w:val="99"/>
    <w:semiHidden/>
    <w:rsid w:val="001612D9"/>
    <w:rPr>
      <w:rFonts w:ascii="Consolas" w:hAnsi="Consolas" w:cs="Consolas"/>
      <w:sz w:val="21"/>
      <w:szCs w:val="21"/>
      <w:lang w:val="en-GB"/>
    </w:rPr>
  </w:style>
  <w:style w:type="paragraph" w:styleId="Quote">
    <w:name w:val="Quote"/>
    <w:basedOn w:val="Normal"/>
    <w:next w:val="Normal"/>
    <w:link w:val="QuoteChar"/>
    <w:uiPriority w:val="29"/>
    <w:qFormat/>
    <w:locked/>
    <w:rsid w:val="001612D9"/>
    <w:rPr>
      <w:i/>
      <w:iCs/>
      <w:color w:val="000000" w:themeColor="text1"/>
    </w:rPr>
  </w:style>
  <w:style w:type="character" w:customStyle="1" w:styleId="QuoteChar">
    <w:name w:val="Quote Char"/>
    <w:basedOn w:val="DefaultParagraphFont"/>
    <w:link w:val="Quote"/>
    <w:uiPriority w:val="29"/>
    <w:rsid w:val="001612D9"/>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1612D9"/>
  </w:style>
  <w:style w:type="character" w:customStyle="1" w:styleId="SalutationChar">
    <w:name w:val="Salutation Char"/>
    <w:basedOn w:val="DefaultParagraphFont"/>
    <w:link w:val="Salutation"/>
    <w:uiPriority w:val="99"/>
    <w:semiHidden/>
    <w:rsid w:val="001612D9"/>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1612D9"/>
    <w:pPr>
      <w:spacing w:before="0"/>
      <w:ind w:left="4320"/>
    </w:pPr>
  </w:style>
  <w:style w:type="character" w:customStyle="1" w:styleId="SignatureChar">
    <w:name w:val="Signature Char"/>
    <w:basedOn w:val="DefaultParagraphFont"/>
    <w:link w:val="Signature"/>
    <w:uiPriority w:val="99"/>
    <w:semiHidden/>
    <w:rsid w:val="001612D9"/>
    <w:rPr>
      <w:rFonts w:ascii="Times New Roman" w:hAnsi="Times New Roman" w:cs="Akhbar MT"/>
      <w:szCs w:val="30"/>
      <w:lang w:val="en-GB"/>
    </w:rPr>
  </w:style>
  <w:style w:type="paragraph" w:styleId="Subtitle">
    <w:name w:val="Subtitle"/>
    <w:basedOn w:val="Normal"/>
    <w:next w:val="Normal"/>
    <w:link w:val="SubtitleChar"/>
    <w:uiPriority w:val="11"/>
    <w:qFormat/>
    <w:locked/>
    <w:rsid w:val="001612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12D9"/>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1612D9"/>
    <w:pPr>
      <w:ind w:left="220" w:hanging="220"/>
    </w:pPr>
  </w:style>
  <w:style w:type="paragraph" w:styleId="TableofFigures">
    <w:name w:val="table of figures"/>
    <w:basedOn w:val="Normal"/>
    <w:next w:val="Normal"/>
    <w:uiPriority w:val="99"/>
    <w:semiHidden/>
    <w:unhideWhenUsed/>
    <w:rsid w:val="001612D9"/>
  </w:style>
  <w:style w:type="paragraph" w:styleId="Title">
    <w:name w:val="Title"/>
    <w:basedOn w:val="Normal"/>
    <w:next w:val="Normal"/>
    <w:link w:val="TitleChar"/>
    <w:uiPriority w:val="10"/>
    <w:qFormat/>
    <w:locked/>
    <w:rsid w:val="001612D9"/>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12D9"/>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1612D9"/>
    <w:rPr>
      <w:rFonts w:asciiTheme="majorHAnsi" w:eastAsiaTheme="majorEastAsia" w:hAnsiTheme="majorHAnsi" w:cstheme="majorBid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index heading" w:locked="1"/>
    <w:lsdException w:name="caption" w:locked="1" w:uiPriority="35" w:qFormat="1"/>
    <w:lsdException w:name="envelope address" w:locked="1"/>
    <w:lsdException w:name="envelope return" w:locked="1"/>
    <w:lsdException w:name="annotation reference" w:locked="1"/>
    <w:lsdException w:name="line number" w:locked="1"/>
    <w:lsdException w:name="page number" w:locked="1"/>
    <w:lsdException w:name="endnote reference" w:locked="1"/>
    <w:lsdException w:name="endnote text"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Balloon Text" w:locked="1"/>
    <w:lsdException w:name="Table Grid" w:semiHidden="0" w:uiPriority="59" w:unhideWhenUsed="0"/>
    <w:lsdException w:name="Placeholder Text" w:locked="1" w:unhideWhenUsed="0"/>
    <w:lsdException w:name="No Spacing" w:locked="1"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rsid w:val="007F6317"/>
    <w:pPr>
      <w:spacing w:before="120" w:after="0"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ind w:left="0" w:firstLine="0"/>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1612D9"/>
    <w:pPr>
      <w:numPr>
        <w:numId w:val="4"/>
      </w:numPr>
    </w:pPr>
  </w:style>
  <w:style w:type="character" w:customStyle="1" w:styleId="SequentialListChar">
    <w:name w:val="Sequential List Char"/>
    <w:basedOn w:val="ListParagraphChar"/>
    <w:link w:val="SequentialList"/>
    <w:rsid w:val="001612D9"/>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spacing w:before="0"/>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before="0"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uiPriority w:val="59"/>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styleId="Bibliography">
    <w:name w:val="Bibliography"/>
    <w:basedOn w:val="Normal"/>
    <w:next w:val="Normal"/>
    <w:uiPriority w:val="37"/>
    <w:semiHidden/>
    <w:unhideWhenUsed/>
    <w:locked/>
    <w:rsid w:val="001612D9"/>
  </w:style>
  <w:style w:type="paragraph" w:styleId="BlockText">
    <w:name w:val="Block Text"/>
    <w:basedOn w:val="Normal"/>
    <w:uiPriority w:val="99"/>
    <w:semiHidden/>
    <w:unhideWhenUsed/>
    <w:locked/>
    <w:rsid w:val="001612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1612D9"/>
    <w:pPr>
      <w:spacing w:after="120"/>
    </w:pPr>
  </w:style>
  <w:style w:type="character" w:customStyle="1" w:styleId="BodyTextChar">
    <w:name w:val="Body Text Char"/>
    <w:basedOn w:val="DefaultParagraphFont"/>
    <w:link w:val="BodyText"/>
    <w:uiPriority w:val="99"/>
    <w:semiHidden/>
    <w:rsid w:val="001612D9"/>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1612D9"/>
    <w:pPr>
      <w:spacing w:after="120" w:line="480" w:lineRule="auto"/>
    </w:pPr>
  </w:style>
  <w:style w:type="character" w:customStyle="1" w:styleId="BodyText2Char">
    <w:name w:val="Body Text 2 Char"/>
    <w:basedOn w:val="DefaultParagraphFont"/>
    <w:link w:val="BodyText2"/>
    <w:uiPriority w:val="99"/>
    <w:semiHidden/>
    <w:rsid w:val="001612D9"/>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1612D9"/>
    <w:pPr>
      <w:spacing w:after="120"/>
    </w:pPr>
    <w:rPr>
      <w:sz w:val="16"/>
      <w:szCs w:val="16"/>
    </w:rPr>
  </w:style>
  <w:style w:type="character" w:customStyle="1" w:styleId="BodyText3Char">
    <w:name w:val="Body Text 3 Char"/>
    <w:basedOn w:val="DefaultParagraphFont"/>
    <w:link w:val="BodyText3"/>
    <w:uiPriority w:val="99"/>
    <w:semiHidden/>
    <w:rsid w:val="001612D9"/>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1612D9"/>
    <w:pPr>
      <w:spacing w:after="0"/>
      <w:ind w:firstLine="360"/>
    </w:pPr>
  </w:style>
  <w:style w:type="character" w:customStyle="1" w:styleId="BodyTextFirstIndentChar">
    <w:name w:val="Body Text First Indent Char"/>
    <w:basedOn w:val="BodyTextChar"/>
    <w:link w:val="BodyTextFirstIndent"/>
    <w:uiPriority w:val="99"/>
    <w:semiHidden/>
    <w:rsid w:val="001612D9"/>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1612D9"/>
    <w:pPr>
      <w:spacing w:after="120"/>
      <w:ind w:left="360"/>
    </w:pPr>
  </w:style>
  <w:style w:type="character" w:customStyle="1" w:styleId="BodyTextIndentChar">
    <w:name w:val="Body Text Indent Char"/>
    <w:basedOn w:val="DefaultParagraphFont"/>
    <w:link w:val="BodyTextIndent"/>
    <w:uiPriority w:val="99"/>
    <w:semiHidden/>
    <w:rsid w:val="001612D9"/>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1612D9"/>
    <w:pPr>
      <w:spacing w:after="0"/>
      <w:ind w:firstLine="360"/>
    </w:pPr>
  </w:style>
  <w:style w:type="character" w:customStyle="1" w:styleId="BodyTextFirstIndent2Char">
    <w:name w:val="Body Text First Indent 2 Char"/>
    <w:basedOn w:val="BodyTextIndentChar"/>
    <w:link w:val="BodyTextFirstIndent2"/>
    <w:uiPriority w:val="99"/>
    <w:semiHidden/>
    <w:rsid w:val="001612D9"/>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1612D9"/>
    <w:pPr>
      <w:spacing w:after="120" w:line="480" w:lineRule="auto"/>
      <w:ind w:left="360"/>
    </w:pPr>
  </w:style>
  <w:style w:type="character" w:customStyle="1" w:styleId="BodyTextIndent2Char">
    <w:name w:val="Body Text Indent 2 Char"/>
    <w:basedOn w:val="DefaultParagraphFont"/>
    <w:link w:val="BodyTextIndent2"/>
    <w:uiPriority w:val="99"/>
    <w:semiHidden/>
    <w:rsid w:val="001612D9"/>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1612D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612D9"/>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1612D9"/>
    <w:pPr>
      <w:spacing w:before="0"/>
      <w:ind w:left="4320"/>
    </w:pPr>
  </w:style>
  <w:style w:type="character" w:customStyle="1" w:styleId="ClosingChar">
    <w:name w:val="Closing Char"/>
    <w:basedOn w:val="DefaultParagraphFont"/>
    <w:link w:val="Closing"/>
    <w:uiPriority w:val="99"/>
    <w:semiHidden/>
    <w:rsid w:val="001612D9"/>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1612D9"/>
    <w:rPr>
      <w:sz w:val="20"/>
      <w:szCs w:val="20"/>
    </w:rPr>
  </w:style>
  <w:style w:type="character" w:customStyle="1" w:styleId="CommentTextChar">
    <w:name w:val="Comment Text Char"/>
    <w:basedOn w:val="DefaultParagraphFont"/>
    <w:link w:val="CommentText"/>
    <w:uiPriority w:val="99"/>
    <w:semiHidden/>
    <w:rsid w:val="001612D9"/>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1612D9"/>
    <w:rPr>
      <w:b/>
      <w:bCs/>
    </w:rPr>
  </w:style>
  <w:style w:type="character" w:customStyle="1" w:styleId="CommentSubjectChar">
    <w:name w:val="Comment Subject Char"/>
    <w:basedOn w:val="CommentTextChar"/>
    <w:link w:val="CommentSubject"/>
    <w:uiPriority w:val="99"/>
    <w:semiHidden/>
    <w:rsid w:val="001612D9"/>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1612D9"/>
  </w:style>
  <w:style w:type="character" w:customStyle="1" w:styleId="DateChar">
    <w:name w:val="Date Char"/>
    <w:basedOn w:val="DefaultParagraphFont"/>
    <w:link w:val="Date"/>
    <w:uiPriority w:val="99"/>
    <w:semiHidden/>
    <w:rsid w:val="001612D9"/>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1612D9"/>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612D9"/>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1612D9"/>
    <w:pPr>
      <w:spacing w:before="0"/>
    </w:pPr>
  </w:style>
  <w:style w:type="character" w:customStyle="1" w:styleId="E-mailSignatureChar">
    <w:name w:val="E-mail Signature Char"/>
    <w:basedOn w:val="DefaultParagraphFont"/>
    <w:link w:val="E-mailSignature"/>
    <w:uiPriority w:val="99"/>
    <w:semiHidden/>
    <w:rsid w:val="001612D9"/>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1612D9"/>
    <w:pPr>
      <w:spacing w:before="0"/>
    </w:pPr>
    <w:rPr>
      <w:sz w:val="20"/>
      <w:szCs w:val="20"/>
    </w:rPr>
  </w:style>
  <w:style w:type="character" w:customStyle="1" w:styleId="EndnoteTextChar">
    <w:name w:val="Endnote Text Char"/>
    <w:basedOn w:val="DefaultParagraphFont"/>
    <w:link w:val="EndnoteText"/>
    <w:uiPriority w:val="99"/>
    <w:semiHidden/>
    <w:rsid w:val="001612D9"/>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1612D9"/>
    <w:pPr>
      <w:framePr w:w="7920" w:h="1980" w:hRule="exact" w:hSpace="180"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1612D9"/>
    <w:pPr>
      <w:spacing w:before="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612D9"/>
    <w:pPr>
      <w:spacing w:before="0"/>
    </w:pPr>
    <w:rPr>
      <w:sz w:val="20"/>
      <w:szCs w:val="20"/>
    </w:rPr>
  </w:style>
  <w:style w:type="character" w:customStyle="1" w:styleId="FootnoteTextChar">
    <w:name w:val="Footnote Text Char"/>
    <w:basedOn w:val="DefaultParagraphFont"/>
    <w:link w:val="FootnoteText"/>
    <w:uiPriority w:val="99"/>
    <w:semiHidden/>
    <w:rsid w:val="001612D9"/>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1612D9"/>
    <w:pPr>
      <w:spacing w:before="0"/>
    </w:pPr>
    <w:rPr>
      <w:i/>
      <w:iCs/>
    </w:rPr>
  </w:style>
  <w:style w:type="character" w:customStyle="1" w:styleId="HTMLAddressChar">
    <w:name w:val="HTML Address Char"/>
    <w:basedOn w:val="DefaultParagraphFont"/>
    <w:link w:val="HTMLAddress"/>
    <w:uiPriority w:val="99"/>
    <w:semiHidden/>
    <w:rsid w:val="001612D9"/>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1612D9"/>
    <w:pPr>
      <w:spacing w:befor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612D9"/>
    <w:rPr>
      <w:rFonts w:ascii="Consolas" w:hAnsi="Consolas" w:cs="Consolas"/>
      <w:sz w:val="20"/>
      <w:szCs w:val="20"/>
      <w:lang w:val="en-GB"/>
    </w:rPr>
  </w:style>
  <w:style w:type="paragraph" w:styleId="Index1">
    <w:name w:val="index 1"/>
    <w:basedOn w:val="Normal"/>
    <w:next w:val="Normal"/>
    <w:autoRedefine/>
    <w:uiPriority w:val="99"/>
    <w:semiHidden/>
    <w:unhideWhenUsed/>
    <w:locked/>
    <w:rsid w:val="001612D9"/>
    <w:pPr>
      <w:spacing w:before="0"/>
      <w:ind w:left="220" w:hanging="220"/>
    </w:pPr>
  </w:style>
  <w:style w:type="paragraph" w:styleId="Index2">
    <w:name w:val="index 2"/>
    <w:basedOn w:val="Normal"/>
    <w:next w:val="Normal"/>
    <w:autoRedefine/>
    <w:uiPriority w:val="99"/>
    <w:semiHidden/>
    <w:unhideWhenUsed/>
    <w:locked/>
    <w:rsid w:val="001612D9"/>
    <w:pPr>
      <w:spacing w:before="0"/>
      <w:ind w:left="440" w:hanging="220"/>
    </w:pPr>
  </w:style>
  <w:style w:type="paragraph" w:styleId="Index3">
    <w:name w:val="index 3"/>
    <w:basedOn w:val="Normal"/>
    <w:next w:val="Normal"/>
    <w:autoRedefine/>
    <w:uiPriority w:val="99"/>
    <w:semiHidden/>
    <w:unhideWhenUsed/>
    <w:locked/>
    <w:rsid w:val="001612D9"/>
    <w:pPr>
      <w:spacing w:before="0"/>
      <w:ind w:left="660" w:hanging="220"/>
    </w:pPr>
  </w:style>
  <w:style w:type="paragraph" w:styleId="Index4">
    <w:name w:val="index 4"/>
    <w:basedOn w:val="Normal"/>
    <w:next w:val="Normal"/>
    <w:autoRedefine/>
    <w:uiPriority w:val="99"/>
    <w:semiHidden/>
    <w:unhideWhenUsed/>
    <w:locked/>
    <w:rsid w:val="001612D9"/>
    <w:pPr>
      <w:spacing w:before="0"/>
      <w:ind w:left="880" w:hanging="220"/>
    </w:pPr>
  </w:style>
  <w:style w:type="paragraph" w:styleId="Index5">
    <w:name w:val="index 5"/>
    <w:basedOn w:val="Normal"/>
    <w:next w:val="Normal"/>
    <w:autoRedefine/>
    <w:uiPriority w:val="99"/>
    <w:semiHidden/>
    <w:unhideWhenUsed/>
    <w:locked/>
    <w:rsid w:val="001612D9"/>
    <w:pPr>
      <w:spacing w:before="0"/>
      <w:ind w:left="1100" w:hanging="220"/>
    </w:pPr>
  </w:style>
  <w:style w:type="paragraph" w:styleId="Index6">
    <w:name w:val="index 6"/>
    <w:basedOn w:val="Normal"/>
    <w:next w:val="Normal"/>
    <w:autoRedefine/>
    <w:uiPriority w:val="99"/>
    <w:semiHidden/>
    <w:unhideWhenUsed/>
    <w:locked/>
    <w:rsid w:val="001612D9"/>
    <w:pPr>
      <w:spacing w:before="0"/>
      <w:ind w:left="1320" w:hanging="220"/>
    </w:pPr>
  </w:style>
  <w:style w:type="paragraph" w:styleId="Index7">
    <w:name w:val="index 7"/>
    <w:basedOn w:val="Normal"/>
    <w:next w:val="Normal"/>
    <w:autoRedefine/>
    <w:uiPriority w:val="99"/>
    <w:semiHidden/>
    <w:unhideWhenUsed/>
    <w:locked/>
    <w:rsid w:val="001612D9"/>
    <w:pPr>
      <w:spacing w:before="0"/>
      <w:ind w:left="1540" w:hanging="220"/>
    </w:pPr>
  </w:style>
  <w:style w:type="paragraph" w:styleId="Index8">
    <w:name w:val="index 8"/>
    <w:basedOn w:val="Normal"/>
    <w:next w:val="Normal"/>
    <w:autoRedefine/>
    <w:uiPriority w:val="99"/>
    <w:semiHidden/>
    <w:unhideWhenUsed/>
    <w:locked/>
    <w:rsid w:val="001612D9"/>
    <w:pPr>
      <w:spacing w:before="0"/>
      <w:ind w:left="1760" w:hanging="220"/>
    </w:pPr>
  </w:style>
  <w:style w:type="paragraph" w:styleId="Index9">
    <w:name w:val="index 9"/>
    <w:basedOn w:val="Normal"/>
    <w:next w:val="Normal"/>
    <w:autoRedefine/>
    <w:uiPriority w:val="99"/>
    <w:semiHidden/>
    <w:unhideWhenUsed/>
    <w:locked/>
    <w:rsid w:val="001612D9"/>
    <w:pPr>
      <w:spacing w:before="0"/>
      <w:ind w:left="1980" w:hanging="220"/>
    </w:pPr>
  </w:style>
  <w:style w:type="paragraph" w:styleId="IndexHeading">
    <w:name w:val="index heading"/>
    <w:basedOn w:val="Normal"/>
    <w:next w:val="Index1"/>
    <w:uiPriority w:val="99"/>
    <w:semiHidden/>
    <w:unhideWhenUsed/>
    <w:locked/>
    <w:rsid w:val="001612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1612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12D9"/>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1612D9"/>
    <w:pPr>
      <w:ind w:left="360" w:hanging="360"/>
      <w:contextualSpacing/>
    </w:pPr>
  </w:style>
  <w:style w:type="paragraph" w:styleId="List2">
    <w:name w:val="List 2"/>
    <w:basedOn w:val="Normal"/>
    <w:uiPriority w:val="99"/>
    <w:semiHidden/>
    <w:unhideWhenUsed/>
    <w:locked/>
    <w:rsid w:val="001612D9"/>
    <w:pPr>
      <w:ind w:left="720" w:hanging="360"/>
      <w:contextualSpacing/>
    </w:pPr>
  </w:style>
  <w:style w:type="paragraph" w:styleId="List3">
    <w:name w:val="List 3"/>
    <w:basedOn w:val="Normal"/>
    <w:uiPriority w:val="99"/>
    <w:semiHidden/>
    <w:unhideWhenUsed/>
    <w:locked/>
    <w:rsid w:val="001612D9"/>
    <w:pPr>
      <w:ind w:left="1080" w:hanging="360"/>
      <w:contextualSpacing/>
    </w:pPr>
  </w:style>
  <w:style w:type="paragraph" w:styleId="List4">
    <w:name w:val="List 4"/>
    <w:basedOn w:val="Normal"/>
    <w:uiPriority w:val="99"/>
    <w:semiHidden/>
    <w:unhideWhenUsed/>
    <w:locked/>
    <w:rsid w:val="001612D9"/>
    <w:pPr>
      <w:ind w:left="1440" w:hanging="360"/>
      <w:contextualSpacing/>
    </w:pPr>
  </w:style>
  <w:style w:type="paragraph" w:styleId="List5">
    <w:name w:val="List 5"/>
    <w:basedOn w:val="Normal"/>
    <w:uiPriority w:val="99"/>
    <w:semiHidden/>
    <w:unhideWhenUsed/>
    <w:locked/>
    <w:rsid w:val="001612D9"/>
    <w:pPr>
      <w:ind w:left="1800" w:hanging="360"/>
      <w:contextualSpacing/>
    </w:pPr>
  </w:style>
  <w:style w:type="paragraph" w:styleId="ListBullet">
    <w:name w:val="List Bullet"/>
    <w:basedOn w:val="Normal"/>
    <w:uiPriority w:val="99"/>
    <w:semiHidden/>
    <w:unhideWhenUsed/>
    <w:rsid w:val="001612D9"/>
    <w:pPr>
      <w:numPr>
        <w:numId w:val="13"/>
      </w:numPr>
      <w:contextualSpacing/>
    </w:pPr>
  </w:style>
  <w:style w:type="paragraph" w:styleId="ListBullet2">
    <w:name w:val="List Bullet 2"/>
    <w:basedOn w:val="Normal"/>
    <w:uiPriority w:val="99"/>
    <w:semiHidden/>
    <w:unhideWhenUsed/>
    <w:rsid w:val="001612D9"/>
    <w:pPr>
      <w:numPr>
        <w:numId w:val="23"/>
      </w:numPr>
      <w:contextualSpacing/>
    </w:pPr>
  </w:style>
  <w:style w:type="paragraph" w:styleId="ListBullet3">
    <w:name w:val="List Bullet 3"/>
    <w:basedOn w:val="Normal"/>
    <w:uiPriority w:val="99"/>
    <w:semiHidden/>
    <w:unhideWhenUsed/>
    <w:rsid w:val="001612D9"/>
    <w:pPr>
      <w:numPr>
        <w:numId w:val="24"/>
      </w:numPr>
      <w:contextualSpacing/>
    </w:pPr>
  </w:style>
  <w:style w:type="paragraph" w:styleId="ListBullet4">
    <w:name w:val="List Bullet 4"/>
    <w:basedOn w:val="Normal"/>
    <w:uiPriority w:val="99"/>
    <w:semiHidden/>
    <w:unhideWhenUsed/>
    <w:locked/>
    <w:rsid w:val="001612D9"/>
    <w:pPr>
      <w:numPr>
        <w:numId w:val="25"/>
      </w:numPr>
      <w:contextualSpacing/>
    </w:pPr>
  </w:style>
  <w:style w:type="paragraph" w:styleId="ListBullet5">
    <w:name w:val="List Bullet 5"/>
    <w:basedOn w:val="Normal"/>
    <w:uiPriority w:val="99"/>
    <w:semiHidden/>
    <w:unhideWhenUsed/>
    <w:locked/>
    <w:rsid w:val="001612D9"/>
    <w:pPr>
      <w:numPr>
        <w:numId w:val="26"/>
      </w:numPr>
      <w:contextualSpacing/>
    </w:pPr>
  </w:style>
  <w:style w:type="paragraph" w:styleId="ListContinue">
    <w:name w:val="List Continue"/>
    <w:basedOn w:val="Normal"/>
    <w:uiPriority w:val="99"/>
    <w:semiHidden/>
    <w:unhideWhenUsed/>
    <w:locked/>
    <w:rsid w:val="001612D9"/>
    <w:pPr>
      <w:spacing w:after="120"/>
      <w:ind w:left="360"/>
      <w:contextualSpacing/>
    </w:pPr>
  </w:style>
  <w:style w:type="paragraph" w:styleId="ListContinue2">
    <w:name w:val="List Continue 2"/>
    <w:basedOn w:val="Normal"/>
    <w:uiPriority w:val="99"/>
    <w:semiHidden/>
    <w:unhideWhenUsed/>
    <w:locked/>
    <w:rsid w:val="001612D9"/>
    <w:pPr>
      <w:spacing w:after="120"/>
      <w:ind w:left="720"/>
      <w:contextualSpacing/>
    </w:pPr>
  </w:style>
  <w:style w:type="paragraph" w:styleId="ListContinue3">
    <w:name w:val="List Continue 3"/>
    <w:basedOn w:val="Normal"/>
    <w:uiPriority w:val="99"/>
    <w:semiHidden/>
    <w:unhideWhenUsed/>
    <w:locked/>
    <w:rsid w:val="001612D9"/>
    <w:pPr>
      <w:spacing w:after="120"/>
      <w:ind w:left="1080"/>
      <w:contextualSpacing/>
    </w:pPr>
  </w:style>
  <w:style w:type="paragraph" w:styleId="ListContinue4">
    <w:name w:val="List Continue 4"/>
    <w:basedOn w:val="Normal"/>
    <w:uiPriority w:val="99"/>
    <w:semiHidden/>
    <w:unhideWhenUsed/>
    <w:locked/>
    <w:rsid w:val="001612D9"/>
    <w:pPr>
      <w:spacing w:after="120"/>
      <w:ind w:left="1440"/>
      <w:contextualSpacing/>
    </w:pPr>
  </w:style>
  <w:style w:type="paragraph" w:styleId="ListContinue5">
    <w:name w:val="List Continue 5"/>
    <w:basedOn w:val="Normal"/>
    <w:uiPriority w:val="99"/>
    <w:semiHidden/>
    <w:unhideWhenUsed/>
    <w:locked/>
    <w:rsid w:val="001612D9"/>
    <w:pPr>
      <w:spacing w:after="120"/>
      <w:ind w:left="1800"/>
      <w:contextualSpacing/>
    </w:pPr>
  </w:style>
  <w:style w:type="paragraph" w:styleId="ListNumber">
    <w:name w:val="List Number"/>
    <w:basedOn w:val="Normal"/>
    <w:uiPriority w:val="99"/>
    <w:semiHidden/>
    <w:unhideWhenUsed/>
    <w:locked/>
    <w:rsid w:val="001612D9"/>
    <w:pPr>
      <w:numPr>
        <w:numId w:val="27"/>
      </w:numPr>
      <w:contextualSpacing/>
    </w:pPr>
  </w:style>
  <w:style w:type="paragraph" w:styleId="ListNumber2">
    <w:name w:val="List Number 2"/>
    <w:basedOn w:val="Normal"/>
    <w:uiPriority w:val="99"/>
    <w:semiHidden/>
    <w:unhideWhenUsed/>
    <w:locked/>
    <w:rsid w:val="001612D9"/>
    <w:pPr>
      <w:numPr>
        <w:numId w:val="28"/>
      </w:numPr>
      <w:contextualSpacing/>
    </w:pPr>
  </w:style>
  <w:style w:type="paragraph" w:styleId="ListNumber3">
    <w:name w:val="List Number 3"/>
    <w:basedOn w:val="Normal"/>
    <w:uiPriority w:val="99"/>
    <w:semiHidden/>
    <w:unhideWhenUsed/>
    <w:locked/>
    <w:rsid w:val="001612D9"/>
    <w:pPr>
      <w:numPr>
        <w:numId w:val="29"/>
      </w:numPr>
      <w:contextualSpacing/>
    </w:pPr>
  </w:style>
  <w:style w:type="paragraph" w:styleId="ListNumber4">
    <w:name w:val="List Number 4"/>
    <w:basedOn w:val="Normal"/>
    <w:uiPriority w:val="99"/>
    <w:semiHidden/>
    <w:unhideWhenUsed/>
    <w:locked/>
    <w:rsid w:val="001612D9"/>
    <w:pPr>
      <w:numPr>
        <w:numId w:val="30"/>
      </w:numPr>
      <w:contextualSpacing/>
    </w:pPr>
  </w:style>
  <w:style w:type="paragraph" w:styleId="ListNumber5">
    <w:name w:val="List Number 5"/>
    <w:basedOn w:val="Normal"/>
    <w:uiPriority w:val="99"/>
    <w:semiHidden/>
    <w:unhideWhenUsed/>
    <w:locked/>
    <w:rsid w:val="001612D9"/>
    <w:pPr>
      <w:numPr>
        <w:numId w:val="31"/>
      </w:numPr>
      <w:contextualSpacing/>
    </w:pPr>
  </w:style>
  <w:style w:type="paragraph" w:styleId="MacroText">
    <w:name w:val="macro"/>
    <w:link w:val="MacroTextChar"/>
    <w:uiPriority w:val="99"/>
    <w:semiHidden/>
    <w:unhideWhenUsed/>
    <w:locked/>
    <w:rsid w:val="001612D9"/>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sid w:val="001612D9"/>
    <w:rPr>
      <w:rFonts w:ascii="Consolas" w:hAnsi="Consolas" w:cs="Consolas"/>
      <w:sz w:val="20"/>
      <w:szCs w:val="20"/>
      <w:lang w:val="en-GB"/>
    </w:rPr>
  </w:style>
  <w:style w:type="paragraph" w:styleId="MessageHeader">
    <w:name w:val="Message Header"/>
    <w:basedOn w:val="Normal"/>
    <w:link w:val="MessageHeaderChar"/>
    <w:uiPriority w:val="99"/>
    <w:semiHidden/>
    <w:unhideWhenUsed/>
    <w:locked/>
    <w:rsid w:val="001612D9"/>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612D9"/>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1612D9"/>
    <w:rPr>
      <w:rFonts w:cs="Times New Roman"/>
      <w:sz w:val="24"/>
      <w:szCs w:val="24"/>
    </w:rPr>
  </w:style>
  <w:style w:type="paragraph" w:styleId="NormalIndent">
    <w:name w:val="Normal Indent"/>
    <w:basedOn w:val="Normal"/>
    <w:uiPriority w:val="99"/>
    <w:semiHidden/>
    <w:unhideWhenUsed/>
    <w:locked/>
    <w:rsid w:val="001612D9"/>
    <w:pPr>
      <w:ind w:left="720"/>
    </w:pPr>
  </w:style>
  <w:style w:type="paragraph" w:styleId="NoteHeading">
    <w:name w:val="Note Heading"/>
    <w:basedOn w:val="Normal"/>
    <w:next w:val="Normal"/>
    <w:link w:val="NoteHeadingChar"/>
    <w:uiPriority w:val="99"/>
    <w:semiHidden/>
    <w:unhideWhenUsed/>
    <w:locked/>
    <w:rsid w:val="001612D9"/>
    <w:pPr>
      <w:spacing w:before="0"/>
    </w:pPr>
  </w:style>
  <w:style w:type="character" w:customStyle="1" w:styleId="NoteHeadingChar">
    <w:name w:val="Note Heading Char"/>
    <w:basedOn w:val="DefaultParagraphFont"/>
    <w:link w:val="NoteHeading"/>
    <w:uiPriority w:val="99"/>
    <w:semiHidden/>
    <w:rsid w:val="001612D9"/>
    <w:rPr>
      <w:rFonts w:ascii="Times New Roman" w:hAnsi="Times New Roman" w:cs="Akhbar MT"/>
      <w:szCs w:val="30"/>
      <w:lang w:val="en-GB"/>
    </w:rPr>
  </w:style>
  <w:style w:type="paragraph" w:styleId="PlainText">
    <w:name w:val="Plain Text"/>
    <w:basedOn w:val="Normal"/>
    <w:link w:val="PlainTextChar"/>
    <w:uiPriority w:val="99"/>
    <w:semiHidden/>
    <w:unhideWhenUsed/>
    <w:rsid w:val="001612D9"/>
    <w:pPr>
      <w:spacing w:before="0"/>
    </w:pPr>
    <w:rPr>
      <w:rFonts w:ascii="Consolas" w:hAnsi="Consolas" w:cs="Consolas"/>
      <w:sz w:val="21"/>
      <w:szCs w:val="21"/>
    </w:rPr>
  </w:style>
  <w:style w:type="character" w:customStyle="1" w:styleId="PlainTextChar">
    <w:name w:val="Plain Text Char"/>
    <w:basedOn w:val="DefaultParagraphFont"/>
    <w:link w:val="PlainText"/>
    <w:uiPriority w:val="99"/>
    <w:semiHidden/>
    <w:rsid w:val="001612D9"/>
    <w:rPr>
      <w:rFonts w:ascii="Consolas" w:hAnsi="Consolas" w:cs="Consolas"/>
      <w:sz w:val="21"/>
      <w:szCs w:val="21"/>
      <w:lang w:val="en-GB"/>
    </w:rPr>
  </w:style>
  <w:style w:type="paragraph" w:styleId="Quote">
    <w:name w:val="Quote"/>
    <w:basedOn w:val="Normal"/>
    <w:next w:val="Normal"/>
    <w:link w:val="QuoteChar"/>
    <w:uiPriority w:val="29"/>
    <w:qFormat/>
    <w:locked/>
    <w:rsid w:val="001612D9"/>
    <w:rPr>
      <w:i/>
      <w:iCs/>
      <w:color w:val="000000" w:themeColor="text1"/>
    </w:rPr>
  </w:style>
  <w:style w:type="character" w:customStyle="1" w:styleId="QuoteChar">
    <w:name w:val="Quote Char"/>
    <w:basedOn w:val="DefaultParagraphFont"/>
    <w:link w:val="Quote"/>
    <w:uiPriority w:val="29"/>
    <w:rsid w:val="001612D9"/>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1612D9"/>
  </w:style>
  <w:style w:type="character" w:customStyle="1" w:styleId="SalutationChar">
    <w:name w:val="Salutation Char"/>
    <w:basedOn w:val="DefaultParagraphFont"/>
    <w:link w:val="Salutation"/>
    <w:uiPriority w:val="99"/>
    <w:semiHidden/>
    <w:rsid w:val="001612D9"/>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1612D9"/>
    <w:pPr>
      <w:spacing w:before="0"/>
      <w:ind w:left="4320"/>
    </w:pPr>
  </w:style>
  <w:style w:type="character" w:customStyle="1" w:styleId="SignatureChar">
    <w:name w:val="Signature Char"/>
    <w:basedOn w:val="DefaultParagraphFont"/>
    <w:link w:val="Signature"/>
    <w:uiPriority w:val="99"/>
    <w:semiHidden/>
    <w:rsid w:val="001612D9"/>
    <w:rPr>
      <w:rFonts w:ascii="Times New Roman" w:hAnsi="Times New Roman" w:cs="Akhbar MT"/>
      <w:szCs w:val="30"/>
      <w:lang w:val="en-GB"/>
    </w:rPr>
  </w:style>
  <w:style w:type="paragraph" w:styleId="Subtitle">
    <w:name w:val="Subtitle"/>
    <w:basedOn w:val="Normal"/>
    <w:next w:val="Normal"/>
    <w:link w:val="SubtitleChar"/>
    <w:uiPriority w:val="11"/>
    <w:qFormat/>
    <w:locked/>
    <w:rsid w:val="001612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12D9"/>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1612D9"/>
    <w:pPr>
      <w:ind w:left="220" w:hanging="220"/>
    </w:pPr>
  </w:style>
  <w:style w:type="paragraph" w:styleId="TableofFigures">
    <w:name w:val="table of figures"/>
    <w:basedOn w:val="Normal"/>
    <w:next w:val="Normal"/>
    <w:uiPriority w:val="99"/>
    <w:semiHidden/>
    <w:unhideWhenUsed/>
    <w:rsid w:val="001612D9"/>
  </w:style>
  <w:style w:type="paragraph" w:styleId="Title">
    <w:name w:val="Title"/>
    <w:basedOn w:val="Normal"/>
    <w:next w:val="Normal"/>
    <w:link w:val="TitleChar"/>
    <w:uiPriority w:val="10"/>
    <w:qFormat/>
    <w:locked/>
    <w:rsid w:val="001612D9"/>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12D9"/>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1612D9"/>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020839">
      <w:bodyDiv w:val="1"/>
      <w:marLeft w:val="0"/>
      <w:marRight w:val="0"/>
      <w:marTop w:val="0"/>
      <w:marBottom w:val="0"/>
      <w:divBdr>
        <w:top w:val="none" w:sz="0" w:space="0" w:color="auto"/>
        <w:left w:val="none" w:sz="0" w:space="0" w:color="auto"/>
        <w:bottom w:val="none" w:sz="0" w:space="0" w:color="auto"/>
        <w:right w:val="none" w:sz="0" w:space="0" w:color="auto"/>
      </w:divBdr>
      <w:divsChild>
        <w:div w:id="1667784869">
          <w:marLeft w:val="0"/>
          <w:marRight w:val="0"/>
          <w:marTop w:val="240"/>
          <w:marBottom w:val="240"/>
          <w:divBdr>
            <w:top w:val="none" w:sz="0" w:space="0" w:color="auto"/>
            <w:left w:val="none" w:sz="0" w:space="0" w:color="auto"/>
            <w:bottom w:val="none" w:sz="0" w:space="0" w:color="auto"/>
            <w:right w:val="none" w:sz="0" w:space="0" w:color="auto"/>
          </w:divBdr>
        </w:div>
        <w:div w:id="1336297414">
          <w:marLeft w:val="0"/>
          <w:marRight w:val="0"/>
          <w:marTop w:val="240"/>
          <w:marBottom w:val="240"/>
          <w:divBdr>
            <w:top w:val="none" w:sz="0" w:space="0" w:color="auto"/>
            <w:left w:val="none" w:sz="0" w:space="0" w:color="auto"/>
            <w:bottom w:val="none" w:sz="0" w:space="0" w:color="auto"/>
            <w:right w:val="none" w:sz="0" w:space="0" w:color="auto"/>
          </w:divBdr>
        </w:div>
        <w:div w:id="640960547">
          <w:marLeft w:val="0"/>
          <w:marRight w:val="0"/>
          <w:marTop w:val="240"/>
          <w:marBottom w:val="240"/>
          <w:divBdr>
            <w:top w:val="none" w:sz="0" w:space="0" w:color="auto"/>
            <w:left w:val="none" w:sz="0" w:space="0" w:color="auto"/>
            <w:bottom w:val="none" w:sz="0" w:space="0" w:color="auto"/>
            <w:right w:val="none" w:sz="0" w:space="0" w:color="auto"/>
          </w:divBdr>
        </w:div>
        <w:div w:id="175386752">
          <w:marLeft w:val="0"/>
          <w:marRight w:val="0"/>
          <w:marTop w:val="240"/>
          <w:marBottom w:val="240"/>
          <w:divBdr>
            <w:top w:val="none" w:sz="0" w:space="0" w:color="auto"/>
            <w:left w:val="none" w:sz="0" w:space="0" w:color="auto"/>
            <w:bottom w:val="none" w:sz="0" w:space="0" w:color="auto"/>
            <w:right w:val="none" w:sz="0" w:space="0" w:color="auto"/>
          </w:divBdr>
        </w:div>
        <w:div w:id="946546732">
          <w:marLeft w:val="0"/>
          <w:marRight w:val="0"/>
          <w:marTop w:val="240"/>
          <w:marBottom w:val="240"/>
          <w:divBdr>
            <w:top w:val="none" w:sz="0" w:space="0" w:color="auto"/>
            <w:left w:val="none" w:sz="0" w:space="0" w:color="auto"/>
            <w:bottom w:val="none" w:sz="0" w:space="0" w:color="auto"/>
            <w:right w:val="none" w:sz="0" w:space="0" w:color="auto"/>
          </w:divBdr>
        </w:div>
      </w:divsChild>
    </w:div>
    <w:div w:id="136093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AO\FAOMeetingSetup\FAOMeetin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ustomProperties xmlns="http://tempuri.org/CustomProperties.xsd">
  <GeneralProperties>
    <JobNumber/>
    <CoverIdentification>COFI:AQ/VIII/2015/1</CoverIdentification>
    <PublicationDate>2015-06-18T00:00:00</PublicationDate>
    <DocumentType>Committee on Fisheries</DocumentType>
    <AuthorDivision>AFH</AuthorDivision>
    <Language>E</Language>
    <Draft>False</Draft>
    <Cover>True</Cover>
    <EconomyNote>True</EconomyNote>
    <SummaryBox>False</SummaryBox>
    <PageTableOfContents>False</PageTableOfContents>
    <ParagraphTableOfContents>False</ParagraphTableOfContents>
    <LanguageName>English</LanguageName>
    <NumberedHeadings>True</NumberedHeadings>
    <SummaryBoxSecondPage>False</SummaryBoxSecondPage>
    <EcoNoteURLAlias/>
    <EcoNoteURL/>
    <QRCode>False</QRCode>
    <QRCodeURL>http://fao.org/2/</QRCodeURL>
  </GeneralProperties>
</CustomProperties>
</file>

<file path=customXml/item2.xml><?xml version="1.0" encoding="utf-8"?>
<cdm:cachedDataManifest xmlns:cdm="http://schemas.microsoft.com/2004/VisualStudio/Tools/Applications/CachedDataManifest.xsd" cdm:revision="1"/>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18B37-F350-4F9A-A3DB-DB72D93289DC}">
  <ds:schemaRefs>
    <ds:schemaRef ds:uri="http://tempuri.org/CustomProperties.xsd"/>
  </ds:schemaRefs>
</ds:datastoreItem>
</file>

<file path=customXml/itemProps2.xml><?xml version="1.0" encoding="utf-8"?>
<ds:datastoreItem xmlns:ds="http://schemas.openxmlformats.org/officeDocument/2006/customXml" ds:itemID="{491C3EE0-DCE0-4B53-BE27-DE15FCC2C2B8}">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D27AC2AA-4A82-4022-B17E-D5569122C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FAOMeetingTemplate.dotx</Template>
  <TotalTime>16</TotalTime>
  <Pages>4</Pages>
  <Words>322</Words>
  <Characters>2291</Characters>
  <Application>Microsoft Office Word</Application>
  <DocSecurity>0</DocSecurity>
  <Lines>134</Lines>
  <Paragraphs>79</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Irde (FIRA)</dc:creator>
  <cp:lastModifiedBy>Elena Irde (FIRA)</cp:lastModifiedBy>
  <cp:revision>5</cp:revision>
  <cp:lastPrinted>2015-07-03T08:33:00Z</cp:lastPrinted>
  <dcterms:created xsi:type="dcterms:W3CDTF">2015-07-03T08:20:00Z</dcterms:created>
  <dcterms:modified xsi:type="dcterms:W3CDTF">2015-09-10T16:40:00Z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Files/FAO/FAOMeetingSetup/FAOMeetingTemplate.vsto|54f2bd0f-25ad-4680-9f1d-acfdfc0b9319|vstolocal</vt:lpwstr>
  </property>
  <property fmtid="{D5CDD505-2E9C-101B-9397-08002B2CF9AE}" pid="3" name="_AssemblyName">
    <vt:lpwstr>4E3C66D5-58D4-491E-A7D4-64AF99AF6E8B</vt:lpwstr>
  </property>
</Properties>
</file>