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38E44" w14:textId="4A27829E" w:rsidR="00C227D8" w:rsidRPr="007C3564" w:rsidRDefault="00262BCE" w:rsidP="000C2F28">
      <w:pPr>
        <w:pStyle w:val="Heading1"/>
        <w:jc w:val="center"/>
        <w:rPr>
          <w:rFonts w:eastAsia="Arial"/>
          <w:sz w:val="52"/>
          <w:szCs w:val="72"/>
        </w:rPr>
      </w:pPr>
      <w:r w:rsidRPr="007C3564">
        <w:rPr>
          <w:sz w:val="48"/>
          <w:szCs w:val="48"/>
          <w:rtl/>
        </w:rPr>
        <w:t xml:space="preserve">نموذج </w:t>
      </w:r>
      <w:r w:rsidR="00E34B18" w:rsidRPr="007C3564">
        <w:rPr>
          <w:sz w:val="48"/>
          <w:szCs w:val="48"/>
          <w:rtl/>
        </w:rPr>
        <w:t>لقصص</w:t>
      </w:r>
      <w:r w:rsidR="00D93FD7" w:rsidRPr="007C3564">
        <w:rPr>
          <w:sz w:val="48"/>
          <w:szCs w:val="48"/>
          <w:rtl/>
        </w:rPr>
        <w:t xml:space="preserve"> النجاح</w:t>
      </w:r>
      <w:r w:rsidRPr="007C3564">
        <w:rPr>
          <w:sz w:val="48"/>
          <w:szCs w:val="48"/>
          <w:rtl/>
        </w:rPr>
        <w:t xml:space="preserve"> في مجال تحويل النظم الغذائية</w:t>
      </w:r>
    </w:p>
    <w:p w14:paraId="46579E38" w14:textId="77777777" w:rsidR="00FF26E9" w:rsidRPr="007C3564" w:rsidRDefault="00FF26E9" w:rsidP="004D6DDA">
      <w:pPr>
        <w:jc w:val="center"/>
        <w:rPr>
          <w:rFonts w:eastAsia="Arial" w:cs="Times New Roman"/>
          <w:iCs/>
          <w:color w:val="000000"/>
          <w:sz w:val="28"/>
          <w:szCs w:val="28"/>
          <w14:textFill>
            <w14:solidFill>
              <w14:srgbClr w14:val="000000">
                <w14:lumMod w14:val="65000"/>
                <w14:lumOff w14:val="35000"/>
              </w14:srgbClr>
            </w14:solidFill>
          </w14:textFill>
        </w:rPr>
      </w:pPr>
    </w:p>
    <w:p w14:paraId="57A6B8FE" w14:textId="75407F11" w:rsidR="00335CD5" w:rsidRPr="007C3564" w:rsidRDefault="008C15D2" w:rsidP="004D6DDA">
      <w:pPr>
        <w:jc w:val="center"/>
        <w:rPr>
          <w:rFonts w:ascii="Roboto Condensed Medium" w:eastAsia="Arial" w:hAnsi="Roboto Condensed Medium" w:cs="Times New Roman"/>
          <w:iCs/>
          <w:color w:val="000000"/>
          <w:sz w:val="36"/>
          <w:szCs w:val="36"/>
          <w14:textFill>
            <w14:solidFill>
              <w14:srgbClr w14:val="000000">
                <w14:lumMod w14:val="65000"/>
                <w14:lumOff w14:val="35000"/>
              </w14:srgbClr>
            </w14:solidFill>
          </w14:textFill>
        </w:rPr>
      </w:pPr>
      <w:r w:rsidRPr="007C3564">
        <w:rPr>
          <w:rFonts w:ascii="Simplified Arabic" w:eastAsia="Simplified Arabic" w:hAnsi="Simplified Arabic" w:cs="Simplified Arabic"/>
          <w:iCs/>
          <w:color w:val="000000"/>
          <w:sz w:val="36"/>
          <w:szCs w:val="36"/>
          <w:rtl/>
          <w14:textFill>
            <w14:solidFill>
              <w14:srgbClr w14:val="000000">
                <w14:lumMod w14:val="65000"/>
                <w14:lumOff w14:val="35000"/>
              </w14:srgbClr>
            </w14:solidFill>
          </w14:textFill>
        </w:rPr>
        <w:t>لنشرها في قاعدة بيانات الممارسات</w:t>
      </w:r>
    </w:p>
    <w:p w14:paraId="4ADE672E" w14:textId="77777777" w:rsidR="00AE7665" w:rsidRPr="00335CD5" w:rsidRDefault="00AE7665" w:rsidP="000E238F"/>
    <w:p w14:paraId="5B6BF000" w14:textId="3FE0DBC5" w:rsidR="00E80A38" w:rsidRPr="00E310EE" w:rsidRDefault="00E80A38" w:rsidP="00903A78">
      <w:pPr>
        <w:spacing w:before="120" w:after="120"/>
        <w:ind w:right="-172"/>
        <w:rPr>
          <w:sz w:val="28"/>
          <w:szCs w:val="28"/>
        </w:rPr>
      </w:pPr>
      <w:r w:rsidRPr="00E310EE">
        <w:rPr>
          <w:sz w:val="28"/>
          <w:szCs w:val="28"/>
          <w:rtl/>
        </w:rPr>
        <w:t>يدعو مركز تنسيق النظم الغذائية التابع للأمم المتحدة (المركز) الحكومات، و</w:t>
      </w:r>
      <w:r w:rsidR="00B67A7A" w:rsidRPr="00E310EE">
        <w:rPr>
          <w:rFonts w:cs="Times New Roman"/>
          <w:sz w:val="28"/>
          <w:szCs w:val="28"/>
          <w:rtl/>
          <w:lang w:bidi="ar-SA"/>
        </w:rPr>
        <w:t>المنسقين</w:t>
      </w:r>
      <w:r w:rsidRPr="00E310EE">
        <w:rPr>
          <w:sz w:val="28"/>
          <w:szCs w:val="28"/>
          <w:rtl/>
        </w:rPr>
        <w:t xml:space="preserve"> الوطنيين، وكيانات الأمم المتحدة، والجهات الفاعلة في مجال النظم الغذائية، وأصحاب المصلحة الآخرين إلى مشاركة قصص النجاح الناجمة عن تنفيذ مشاريع وسياسات ومبادرات وأنشطة النظم الغذائية على المستويات المحلية أو الوطنية أو الإقليمية أو العالمية. وينبغي أن تسلط المشاركات الضوء على التجارب </w:t>
      </w:r>
      <w:r w:rsidR="5E854A55" w:rsidRPr="00E310EE">
        <w:rPr>
          <w:sz w:val="28"/>
          <w:szCs w:val="28"/>
          <w:rtl/>
        </w:rPr>
        <w:t xml:space="preserve">والإنجازات </w:t>
      </w:r>
      <w:r w:rsidR="266B8438" w:rsidRPr="00E310EE">
        <w:rPr>
          <w:sz w:val="28"/>
          <w:szCs w:val="28"/>
          <w:rtl/>
        </w:rPr>
        <w:t>والرؤى</w:t>
      </w:r>
      <w:r w:rsidRPr="00E310EE">
        <w:rPr>
          <w:sz w:val="28"/>
          <w:szCs w:val="28"/>
          <w:rtl/>
        </w:rPr>
        <w:t xml:space="preserve"> الرئيسية </w:t>
      </w:r>
      <w:r w:rsidR="62468CCB" w:rsidRPr="00E310EE">
        <w:rPr>
          <w:sz w:val="28"/>
          <w:szCs w:val="28"/>
          <w:rtl/>
        </w:rPr>
        <w:t xml:space="preserve">الجديرة بالملاحظة والملهمة </w:t>
      </w:r>
      <w:r w:rsidRPr="00E310EE">
        <w:rPr>
          <w:sz w:val="28"/>
          <w:szCs w:val="28"/>
          <w:rtl/>
        </w:rPr>
        <w:t xml:space="preserve">التي يمكن أن تسهم في تبادل المعرفة والتعلم بين البلدان وأصحاب المصلحة. وستُدرج جميع المشاركات في </w:t>
      </w:r>
      <w:hyperlink r:id="rId11">
        <w:r w:rsidRPr="00E310EE">
          <w:rPr>
            <w:rStyle w:val="Hyperlink"/>
            <w:b/>
            <w:bCs/>
            <w:sz w:val="28"/>
            <w:szCs w:val="28"/>
            <w:rtl/>
          </w:rPr>
          <w:t>قاعدة بيانات الممارسات التابعة</w:t>
        </w:r>
      </w:hyperlink>
      <w:r w:rsidRPr="00E310EE">
        <w:rPr>
          <w:sz w:val="28"/>
          <w:szCs w:val="28"/>
          <w:rtl/>
        </w:rPr>
        <w:t xml:space="preserve"> للمركز، مما يساعد على </w:t>
      </w:r>
      <w:r w:rsidR="29B60A5D" w:rsidRPr="00E310EE">
        <w:rPr>
          <w:sz w:val="28"/>
          <w:szCs w:val="28"/>
          <w:rtl/>
        </w:rPr>
        <w:t xml:space="preserve">توثيق وتعزيز </w:t>
      </w:r>
      <w:r w:rsidRPr="00E310EE">
        <w:rPr>
          <w:sz w:val="28"/>
          <w:szCs w:val="28"/>
          <w:rtl/>
        </w:rPr>
        <w:t xml:space="preserve">الجهود الرامية إلى دفع عجلة تحويل النظم الغذائية وتنفيذ المسارات الوطنية لتحويل النظم الغذائية، والأولويات </w:t>
      </w:r>
      <w:r w:rsidR="2C9CC016" w:rsidRPr="00E310EE">
        <w:rPr>
          <w:sz w:val="28"/>
          <w:szCs w:val="28"/>
          <w:rtl/>
        </w:rPr>
        <w:t xml:space="preserve">والالتزامات والأطر </w:t>
      </w:r>
      <w:r w:rsidRPr="00E310EE">
        <w:rPr>
          <w:sz w:val="28"/>
          <w:szCs w:val="28"/>
          <w:rtl/>
        </w:rPr>
        <w:t>الوطنية والإقليمية، والمجالات الستة ذات الأولوية الواردة في نداء الأمين العام للأمم المتحدة للعمل في أعقاب تقييم حصيلة قمة الأمم المتحدة للنظم الغذائية +4.</w:t>
      </w:r>
    </w:p>
    <w:p w14:paraId="446327EF" w14:textId="015FD19C" w:rsidR="007132E7" w:rsidRPr="00E310EE" w:rsidRDefault="00E80A38" w:rsidP="00903A78">
      <w:pPr>
        <w:spacing w:before="120" w:after="120"/>
        <w:ind w:right="-172"/>
        <w:rPr>
          <w:sz w:val="28"/>
          <w:szCs w:val="28"/>
        </w:rPr>
      </w:pPr>
      <w:r w:rsidRPr="00E310EE">
        <w:rPr>
          <w:sz w:val="28"/>
          <w:szCs w:val="28"/>
          <w:rtl/>
        </w:rPr>
        <w:t xml:space="preserve">يُستخدم هذا النموذج لتقديم «قصة نجاح» في إطار </w:t>
      </w:r>
      <w:hyperlink r:id="rId12" w:history="1">
        <w:r w:rsidR="00124D2C" w:rsidRPr="00E310EE">
          <w:rPr>
            <w:rStyle w:val="Hyperlink"/>
            <w:b/>
            <w:bCs/>
            <w:sz w:val="28"/>
            <w:szCs w:val="28"/>
            <w:rtl/>
          </w:rPr>
          <w:t>«دعوة لتقديم المشاركات</w:t>
        </w:r>
      </w:hyperlink>
      <w:r w:rsidR="00124D2C" w:rsidRPr="00E310EE">
        <w:rPr>
          <w:sz w:val="28"/>
          <w:szCs w:val="28"/>
          <w:rtl/>
        </w:rPr>
        <w:t>».</w:t>
      </w:r>
    </w:p>
    <w:p w14:paraId="05A5D04A" w14:textId="77777777" w:rsidR="00FD19A6" w:rsidRPr="00E310EE" w:rsidRDefault="00FD19A6" w:rsidP="00903A78">
      <w:pPr>
        <w:spacing w:before="120" w:after="120"/>
        <w:ind w:right="-172"/>
        <w:rPr>
          <w:sz w:val="28"/>
          <w:szCs w:val="28"/>
        </w:rPr>
      </w:pPr>
    </w:p>
    <w:p w14:paraId="1EA64670" w14:textId="5CB2EB0B" w:rsidR="00903A78" w:rsidRPr="00E310EE" w:rsidRDefault="00B5381F" w:rsidP="00903A78">
      <w:pPr>
        <w:spacing w:before="120" w:after="120"/>
        <w:ind w:right="-172"/>
        <w:rPr>
          <w:b/>
          <w:bCs/>
          <w:color w:val="074F6A" w:themeColor="accent4" w:themeShade="80"/>
          <w:sz w:val="28"/>
          <w:szCs w:val="28"/>
        </w:rPr>
      </w:pPr>
      <w:r w:rsidRPr="00E310EE">
        <w:rPr>
          <w:b/>
          <w:bCs/>
          <w:color w:val="074F6A" w:themeColor="accent4" w:themeShade="80"/>
          <w:sz w:val="28"/>
          <w:szCs w:val="28"/>
          <w:rtl/>
        </w:rPr>
        <w:t>إرشادات للمساهمين</w:t>
      </w:r>
    </w:p>
    <w:p w14:paraId="65656528" w14:textId="154AD22E" w:rsidR="00FD19A6" w:rsidRPr="00E310EE" w:rsidRDefault="001C5A92" w:rsidP="5B7245DC">
      <w:pPr>
        <w:spacing w:before="120" w:after="120"/>
        <w:rPr>
          <w:sz w:val="28"/>
          <w:szCs w:val="28"/>
        </w:rPr>
      </w:pPr>
      <w:proofErr w:type="spellStart"/>
      <w:r w:rsidRPr="001C5A92">
        <w:rPr>
          <w:rFonts w:ascii="Times New Roman" w:hAnsi="Times New Roman" w:cs="Times New Roman"/>
          <w:color w:val="000000" w:themeColor="text1"/>
          <w:sz w:val="28"/>
          <w:szCs w:val="28"/>
        </w:rPr>
        <w:t>يرجى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ملء</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الأقسام</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أدناه</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الأسئلة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التي</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تحمل</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علامة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النجمة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الحمراء</w:t>
      </w:r>
      <w:proofErr w:type="spellEnd"/>
      <w:r w:rsidRPr="001C5A92">
        <w:rPr>
          <w:color w:val="000000" w:themeColor="text1"/>
          <w:sz w:val="28"/>
          <w:szCs w:val="28"/>
        </w:rPr>
        <w:t xml:space="preserve"> (</w:t>
      </w:r>
      <w:r w:rsidRPr="001C5A92">
        <w:rPr>
          <w:color w:val="FF0000"/>
          <w:sz w:val="28"/>
          <w:szCs w:val="28"/>
        </w:rPr>
        <w:t>*</w:t>
      </w:r>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إلزامية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ويجب</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ملؤها</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يرجى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الانتباه</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إلى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الحد</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الأقصى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لعدد</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الكلمات</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أو</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الأحرف</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المسموح</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به</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في</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كل</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مشاركة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وفي</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حدود</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هذا</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الحد</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الأقصى</w:t>
      </w:r>
      <w:proofErr w:type="spellEnd"/>
      <w:r w:rsidRPr="001C5A92">
        <w:rPr>
          <w:rFonts w:ascii="Times New Roman" w:hAnsi="Times New Roman" w:cs="Times New Roman"/>
          <w:color w:val="000000" w:themeColor="text1"/>
          <w:sz w:val="28"/>
          <w:szCs w:val="28"/>
        </w:rPr>
        <w:t>،</w:t>
      </w:r>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نشجع</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المساهمين</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على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وصف</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قصة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النجاح</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بوضوح</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وشمولية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لمساعدة</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الجمهور</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على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فهمها</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يرجى</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استخدام</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نموذج</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منفصل</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لكل</w:t>
      </w:r>
      <w:proofErr w:type="spellEnd"/>
      <w:r w:rsidRPr="001C5A92">
        <w:rPr>
          <w:color w:val="000000" w:themeColor="text1"/>
          <w:sz w:val="28"/>
          <w:szCs w:val="28"/>
        </w:rPr>
        <w:t xml:space="preserve"> </w:t>
      </w:r>
      <w:proofErr w:type="spellStart"/>
      <w:r w:rsidRPr="001C5A92">
        <w:rPr>
          <w:rFonts w:ascii="Times New Roman" w:hAnsi="Times New Roman" w:cs="Times New Roman"/>
          <w:color w:val="000000" w:themeColor="text1"/>
          <w:sz w:val="28"/>
          <w:szCs w:val="28"/>
        </w:rPr>
        <w:t>مشاركة</w:t>
      </w:r>
      <w:proofErr w:type="spellEnd"/>
      <w:r w:rsidRPr="001C5A92">
        <w:rPr>
          <w:color w:val="000000" w:themeColor="text1"/>
          <w:sz w:val="28"/>
          <w:szCs w:val="28"/>
        </w:rPr>
        <w:t>.</w:t>
      </w:r>
    </w:p>
    <w:p w14:paraId="2F14EE0A" w14:textId="77777777" w:rsidR="001C5A92" w:rsidRDefault="001C5A92" w:rsidP="00B861EA">
      <w:pPr>
        <w:spacing w:before="120" w:after="120"/>
        <w:rPr>
          <w:b/>
          <w:bCs/>
          <w:color w:val="074F6A" w:themeColor="accent4" w:themeShade="80"/>
          <w:sz w:val="28"/>
          <w:szCs w:val="28"/>
        </w:rPr>
      </w:pPr>
    </w:p>
    <w:p w14:paraId="1373D575" w14:textId="5B60E3ED" w:rsidR="00CB5952" w:rsidRPr="00E310EE" w:rsidRDefault="000E238F" w:rsidP="00B861EA">
      <w:pPr>
        <w:spacing w:before="120" w:after="120"/>
        <w:rPr>
          <w:b/>
          <w:bCs/>
          <w:color w:val="074F6A" w:themeColor="accent4" w:themeShade="80"/>
          <w:sz w:val="28"/>
          <w:szCs w:val="28"/>
        </w:rPr>
      </w:pPr>
      <w:r w:rsidRPr="00E310EE">
        <w:rPr>
          <w:b/>
          <w:bCs/>
          <w:color w:val="074F6A" w:themeColor="accent4" w:themeShade="80"/>
          <w:sz w:val="28"/>
          <w:szCs w:val="28"/>
          <w:rtl/>
        </w:rPr>
        <w:t xml:space="preserve">الموافقة على النشر </w:t>
      </w:r>
    </w:p>
    <w:p w14:paraId="44B164E0" w14:textId="305BDD79" w:rsidR="00FD19A6" w:rsidRPr="00E310EE" w:rsidRDefault="00FD19A6" w:rsidP="00FD19A6">
      <w:pPr>
        <w:spacing w:before="120" w:after="120"/>
        <w:rPr>
          <w:sz w:val="28"/>
          <w:szCs w:val="28"/>
        </w:rPr>
      </w:pPr>
      <w:r w:rsidRPr="00E310EE">
        <w:rPr>
          <w:sz w:val="28"/>
          <w:szCs w:val="28"/>
          <w:rtl/>
        </w:rPr>
        <w:t xml:space="preserve">يرجى التأكيد على أنه </w:t>
      </w:r>
      <w:r w:rsidR="00B67A7A" w:rsidRPr="00E310EE">
        <w:rPr>
          <w:rFonts w:cs="Times New Roman"/>
          <w:sz w:val="28"/>
          <w:szCs w:val="28"/>
          <w:rtl/>
          <w:lang w:bidi="ar-SA"/>
        </w:rPr>
        <w:t>يمكن</w:t>
      </w:r>
      <w:r w:rsidR="00B67A7A" w:rsidRPr="00E310EE">
        <w:rPr>
          <w:rFonts w:cs="Times New Roman"/>
          <w:sz w:val="28"/>
          <w:szCs w:val="28"/>
          <w:lang w:bidi="ar-SA"/>
        </w:rPr>
        <w:t xml:space="preserve"> </w:t>
      </w:r>
      <w:r w:rsidRPr="00E310EE">
        <w:rPr>
          <w:sz w:val="28"/>
          <w:szCs w:val="28"/>
          <w:rtl/>
        </w:rPr>
        <w:t>لمركز تنسيق النظم الغذائية التابع للأمم المتحدة مراجعة المعلومات والصور والمواد الداعمة المقدمة وتحريرها من أجل الوضوح ونشرها:</w:t>
      </w:r>
    </w:p>
    <w:p w14:paraId="6477AD61" w14:textId="77777777" w:rsidR="00FD19A6" w:rsidRPr="00E310EE" w:rsidRDefault="00FD19A6" w:rsidP="00FD19A6">
      <w:pPr>
        <w:spacing w:before="120" w:after="120"/>
        <w:rPr>
          <w:sz w:val="28"/>
          <w:szCs w:val="28"/>
        </w:rPr>
      </w:pPr>
      <w:r w:rsidRPr="00E310EE">
        <w:rPr>
          <w:rFonts w:ascii="Simplified Arabic" w:hAnsi="Simplified Arabic" w:cs="Simplified Arabic"/>
          <w:sz w:val="28"/>
          <w:szCs w:val="28"/>
          <w:rtl/>
        </w:rPr>
        <w:t xml:space="preserve">☐ </w:t>
      </w:r>
      <w:r w:rsidRPr="00E310EE">
        <w:rPr>
          <w:sz w:val="28"/>
          <w:szCs w:val="28"/>
          <w:rtl/>
        </w:rPr>
        <w:t>نعم</w:t>
      </w:r>
    </w:p>
    <w:p w14:paraId="5E43516E" w14:textId="77777777" w:rsidR="00FD19A6" w:rsidRPr="00E310EE" w:rsidRDefault="00FD19A6" w:rsidP="00FD19A6">
      <w:pPr>
        <w:spacing w:before="120" w:after="120"/>
        <w:rPr>
          <w:sz w:val="28"/>
          <w:szCs w:val="28"/>
        </w:rPr>
      </w:pPr>
      <w:r w:rsidRPr="00E310EE">
        <w:rPr>
          <w:rFonts w:ascii="Simplified Arabic" w:hAnsi="Simplified Arabic" w:cs="Simplified Arabic"/>
          <w:sz w:val="28"/>
          <w:szCs w:val="28"/>
          <w:rtl/>
        </w:rPr>
        <w:t xml:space="preserve">☐ </w:t>
      </w:r>
      <w:r w:rsidRPr="00E310EE">
        <w:rPr>
          <w:sz w:val="28"/>
          <w:szCs w:val="28"/>
          <w:rtl/>
        </w:rPr>
        <w:t xml:space="preserve">لا </w:t>
      </w:r>
    </w:p>
    <w:p w14:paraId="5C270670" w14:textId="7AE0C7BE" w:rsidR="00FD19A6" w:rsidRPr="00E310EE" w:rsidRDefault="00FD19A6" w:rsidP="00FD19A6">
      <w:pPr>
        <w:spacing w:before="120" w:after="120"/>
        <w:rPr>
          <w:sz w:val="28"/>
          <w:szCs w:val="28"/>
        </w:rPr>
      </w:pPr>
      <w:r w:rsidRPr="00E310EE">
        <w:rPr>
          <w:rFonts w:ascii="Simplified Arabic" w:hAnsi="Simplified Arabic" w:cs="Simplified Arabic"/>
          <w:sz w:val="28"/>
          <w:szCs w:val="28"/>
          <w:rtl/>
        </w:rPr>
        <w:t xml:space="preserve">☐ </w:t>
      </w:r>
      <w:r w:rsidRPr="00E310EE">
        <w:rPr>
          <w:sz w:val="28"/>
          <w:szCs w:val="28"/>
          <w:rtl/>
        </w:rPr>
        <w:t>نعم، مع التفاصيل التالية____________________________________________________________________________________</w:t>
      </w:r>
    </w:p>
    <w:p w14:paraId="0D4F479A" w14:textId="77777777" w:rsidR="00FD19A6" w:rsidRPr="00E310EE" w:rsidRDefault="00FD19A6" w:rsidP="00B861EA">
      <w:pPr>
        <w:contextualSpacing/>
        <w:rPr>
          <w:sz w:val="28"/>
          <w:szCs w:val="28"/>
        </w:rPr>
      </w:pPr>
    </w:p>
    <w:p w14:paraId="09529581" w14:textId="77777777" w:rsidR="004D40F9" w:rsidRPr="00E310EE" w:rsidRDefault="004D40F9" w:rsidP="00B861EA">
      <w:pPr>
        <w:spacing w:before="120" w:after="120"/>
        <w:rPr>
          <w:b/>
          <w:bCs/>
          <w:sz w:val="28"/>
          <w:szCs w:val="28"/>
        </w:rPr>
      </w:pPr>
      <w:r w:rsidRPr="00E310EE">
        <w:rPr>
          <w:sz w:val="28"/>
          <w:szCs w:val="28"/>
          <w:rtl/>
        </w:rPr>
        <w:t>الموعد النهائي لتقديم النموذج هو</w:t>
      </w:r>
      <w:r w:rsidRPr="00E310EE">
        <w:rPr>
          <w:b/>
          <w:bCs/>
          <w:sz w:val="28"/>
          <w:szCs w:val="28"/>
          <w:rtl/>
        </w:rPr>
        <w:t xml:space="preserve"> 31 أكتوبر 2026.</w:t>
      </w:r>
    </w:p>
    <w:p w14:paraId="2F3C8564" w14:textId="77777777" w:rsidR="00FD19A6" w:rsidRPr="00E310EE" w:rsidRDefault="00FD19A6" w:rsidP="00B861EA">
      <w:pPr>
        <w:spacing w:before="120" w:after="120"/>
        <w:rPr>
          <w:b/>
          <w:bCs/>
          <w:sz w:val="28"/>
          <w:szCs w:val="28"/>
        </w:rPr>
      </w:pPr>
    </w:p>
    <w:p w14:paraId="3C170B4B" w14:textId="3267013E" w:rsidR="006B24CD" w:rsidRPr="00E310EE" w:rsidRDefault="006B24CD" w:rsidP="006B24CD">
      <w:pPr>
        <w:spacing w:before="120" w:after="120"/>
        <w:rPr>
          <w:sz w:val="28"/>
          <w:szCs w:val="28"/>
        </w:rPr>
      </w:pPr>
      <w:r w:rsidRPr="00E310EE">
        <w:rPr>
          <w:sz w:val="28"/>
          <w:szCs w:val="28"/>
          <w:rtl/>
        </w:rPr>
        <w:lastRenderedPageBreak/>
        <w:t xml:space="preserve">يمكن إكمال هذا الإرسال عبر الإنترنت من خلال </w:t>
      </w:r>
      <w:r w:rsidRPr="005E21E8">
        <w:rPr>
          <w:sz w:val="28"/>
          <w:szCs w:val="28"/>
          <w:rtl/>
        </w:rPr>
        <w:t xml:space="preserve">رابط نموذج </w:t>
      </w:r>
      <w:hyperlink r:id="rId13" w:history="1">
        <w:r w:rsidRPr="00F83D99">
          <w:rPr>
            <w:rStyle w:val="Hyperlink"/>
            <w:b/>
            <w:bCs/>
            <w:sz w:val="28"/>
            <w:szCs w:val="28"/>
            <w:rtl/>
          </w:rPr>
          <w:t>Google</w:t>
        </w:r>
      </w:hyperlink>
      <w:r w:rsidRPr="00E310EE">
        <w:rPr>
          <w:sz w:val="28"/>
          <w:szCs w:val="28"/>
          <w:rtl/>
        </w:rPr>
        <w:t xml:space="preserve"> ذي الصلة أو عن طريق ملء هذا النموذج بصيغة </w:t>
      </w:r>
      <w:r w:rsidRPr="005E21E8">
        <w:rPr>
          <w:b/>
          <w:bCs/>
          <w:sz w:val="28"/>
          <w:szCs w:val="28"/>
          <w:rtl/>
        </w:rPr>
        <w:t>Word</w:t>
      </w:r>
      <w:r w:rsidRPr="00E310EE">
        <w:rPr>
          <w:sz w:val="28"/>
          <w:szCs w:val="28"/>
          <w:rtl/>
        </w:rPr>
        <w:t xml:space="preserve"> وإرساله عبر البريد الإلكتروني إلى</w:t>
      </w:r>
      <w:hyperlink r:id="rId14" w:history="1">
        <w:r w:rsidRPr="00E310EE">
          <w:rPr>
            <w:rStyle w:val="Hyperlink"/>
            <w:sz w:val="28"/>
            <w:szCs w:val="28"/>
            <w:rtl/>
          </w:rPr>
          <w:t>FSS-Hub@fao.org</w:t>
        </w:r>
      </w:hyperlink>
      <w:r w:rsidRPr="00E310EE">
        <w:rPr>
          <w:sz w:val="28"/>
          <w:szCs w:val="28"/>
          <w:rtl/>
        </w:rPr>
        <w:t xml:space="preserve"> ، مع إرسال نسخة إلى</w:t>
      </w:r>
      <w:hyperlink r:id="rId15" w:history="1">
        <w:r w:rsidRPr="00E310EE">
          <w:rPr>
            <w:rStyle w:val="Hyperlink"/>
            <w:sz w:val="28"/>
            <w:szCs w:val="28"/>
            <w:rtl/>
          </w:rPr>
          <w:t>Thembani.Malapela@fao.org</w:t>
        </w:r>
      </w:hyperlink>
      <w:r w:rsidRPr="00E310EE">
        <w:rPr>
          <w:sz w:val="28"/>
          <w:szCs w:val="28"/>
          <w:rtl/>
        </w:rPr>
        <w:t xml:space="preserve"> و</w:t>
      </w:r>
      <w:hyperlink r:id="rId16" w:history="1">
        <w:r w:rsidRPr="00E310EE">
          <w:rPr>
            <w:rStyle w:val="Hyperlink"/>
            <w:sz w:val="28"/>
            <w:szCs w:val="28"/>
            <w:rtl/>
          </w:rPr>
          <w:t>Sabina.Turysbekova@fao.org</w:t>
        </w:r>
      </w:hyperlink>
      <w:r w:rsidRPr="00E310EE">
        <w:rPr>
          <w:sz w:val="28"/>
          <w:szCs w:val="28"/>
          <w:rtl/>
        </w:rPr>
        <w:t xml:space="preserve"> . </w:t>
      </w:r>
    </w:p>
    <w:p w14:paraId="1568A558" w14:textId="482F35DC" w:rsidR="00CB5952" w:rsidRPr="00E310EE" w:rsidRDefault="006B24CD" w:rsidP="00CC1F2D">
      <w:pPr>
        <w:rPr>
          <w:sz w:val="28"/>
          <w:szCs w:val="28"/>
        </w:rPr>
      </w:pPr>
      <w:r w:rsidRPr="00E310EE">
        <w:rPr>
          <w:sz w:val="28"/>
          <w:szCs w:val="28"/>
          <w:rtl/>
        </w:rPr>
        <w:t>لأية استفسارات أو للحصول على المساعدة بشأن عملية التقديم، يرجى الاتصال بالسيد ثيمباني مالابيلا (</w:t>
      </w:r>
      <w:hyperlink r:id="rId17" w:history="1">
        <w:r w:rsidRPr="00E310EE">
          <w:rPr>
            <w:rStyle w:val="Hyperlink"/>
            <w:sz w:val="28"/>
            <w:szCs w:val="28"/>
            <w:rtl/>
          </w:rPr>
          <w:t>Thembani.Malapela@fao.org</w:t>
        </w:r>
      </w:hyperlink>
      <w:r w:rsidRPr="00E310EE">
        <w:rPr>
          <w:sz w:val="28"/>
          <w:szCs w:val="28"/>
          <w:rtl/>
        </w:rPr>
        <w:t xml:space="preserve"> ) والسيدة سابينا توريسبيكوفا (</w:t>
      </w:r>
      <w:hyperlink r:id="rId18" w:history="1">
        <w:r w:rsidRPr="00E310EE">
          <w:rPr>
            <w:rStyle w:val="Hyperlink"/>
            <w:sz w:val="28"/>
            <w:szCs w:val="28"/>
            <w:rtl/>
          </w:rPr>
          <w:t>Sabina.Turysbekova@fao.org</w:t>
        </w:r>
      </w:hyperlink>
      <w:r w:rsidRPr="00E310EE">
        <w:rPr>
          <w:sz w:val="28"/>
          <w:szCs w:val="28"/>
          <w:rtl/>
        </w:rPr>
        <w:t xml:space="preserve"> ).</w:t>
      </w:r>
    </w:p>
    <w:p w14:paraId="4BFF6102" w14:textId="2C521516" w:rsidR="00F4524F" w:rsidRPr="00E310EE" w:rsidRDefault="00F4524F" w:rsidP="00CC1F2D">
      <w:pPr>
        <w:rPr>
          <w:rFonts w:ascii="Oswald Medium" w:hAnsi="Oswald Medium"/>
          <w:color w:val="074F6A" w:themeColor="accent4" w:themeShade="80"/>
          <w:sz w:val="32"/>
          <w:szCs w:val="44"/>
        </w:rPr>
      </w:pPr>
    </w:p>
    <w:p w14:paraId="284DB18D" w14:textId="2FE08679" w:rsidR="0011426C" w:rsidRPr="00E310EE" w:rsidRDefault="0011426C" w:rsidP="00CC1F2D">
      <w:pPr>
        <w:rPr>
          <w:rFonts w:ascii="Simplified Arabic" w:hAnsi="Simplified Arabic" w:cs="Simplified Arabic"/>
          <w:b/>
          <w:bCs/>
          <w:color w:val="074F6A" w:themeColor="accent4" w:themeShade="80"/>
          <w:sz w:val="32"/>
          <w:szCs w:val="32"/>
        </w:rPr>
      </w:pPr>
      <w:r w:rsidRPr="00E310EE">
        <w:rPr>
          <w:rFonts w:ascii="Simplified Arabic" w:hAnsi="Simplified Arabic" w:cs="Simplified Arabic" w:hint="cs"/>
          <w:b/>
          <w:bCs/>
          <w:color w:val="074F6A" w:themeColor="accent4" w:themeShade="80"/>
          <w:sz w:val="32"/>
          <w:szCs w:val="32"/>
          <w:rtl/>
        </w:rPr>
        <w:t>المؤلف / الشخص المسؤول</w:t>
      </w:r>
    </w:p>
    <w:p w14:paraId="36145666" w14:textId="77777777" w:rsidR="00AE7665" w:rsidRPr="00AE7665" w:rsidRDefault="00AE7665" w:rsidP="00CC1F2D">
      <w:pPr>
        <w:rPr>
          <w:rFonts w:ascii="Oswald Medium" w:hAnsi="Oswald Medium"/>
          <w:color w:val="074F6A" w:themeColor="accent4" w:themeShade="80"/>
          <w:sz w:val="10"/>
          <w:szCs w:val="16"/>
        </w:rPr>
      </w:pPr>
    </w:p>
    <w:tbl>
      <w:tblPr>
        <w:tblStyle w:val="TableGrid"/>
        <w:bidiVisual/>
        <w:tblW w:w="9720" w:type="dxa"/>
        <w:tblInd w:w="-5" w:type="dxa"/>
        <w:tblLook w:val="04A0" w:firstRow="1" w:lastRow="0" w:firstColumn="1" w:lastColumn="0" w:noHBand="0" w:noVBand="1"/>
      </w:tblPr>
      <w:tblGrid>
        <w:gridCol w:w="2790"/>
        <w:gridCol w:w="6930"/>
      </w:tblGrid>
      <w:tr w:rsidR="005B1210" w:rsidRPr="005B1210" w14:paraId="4C48880D" w14:textId="77777777" w:rsidTr="5B7245DC">
        <w:tc>
          <w:tcPr>
            <w:tcW w:w="2790" w:type="dxa"/>
            <w:shd w:val="clear" w:color="auto" w:fill="ECF9FE"/>
          </w:tcPr>
          <w:p w14:paraId="71A8E631" w14:textId="56E0CF91" w:rsidR="005B1210" w:rsidRPr="00E310EE" w:rsidRDefault="005B1210" w:rsidP="005B1210">
            <w:pPr>
              <w:rPr>
                <w:rFonts w:ascii="Arial" w:eastAsia="Arial" w:hAnsi="Arial" w:cs="Times New Roman"/>
                <w:b/>
                <w:color w:val="FF0000"/>
                <w:sz w:val="28"/>
                <w:szCs w:val="28"/>
              </w:rPr>
            </w:pPr>
            <w:r w:rsidRPr="00E310EE">
              <w:rPr>
                <w:rFonts w:ascii="Simplified Arabic" w:eastAsia="Simplified Arabic" w:hAnsi="Simplified Arabic" w:cs="Simplified Arabic"/>
                <w:b/>
                <w:color w:val="074F6A" w:themeColor="accent4" w:themeShade="80"/>
                <w:sz w:val="28"/>
                <w:szCs w:val="28"/>
                <w:rtl/>
              </w:rPr>
              <w:t xml:space="preserve">الاسم واللقب للشخص </w:t>
            </w:r>
            <w:r w:rsidR="00005742" w:rsidRPr="00E310EE">
              <w:rPr>
                <w:rFonts w:ascii="Simplified Arabic" w:eastAsia="Simplified Arabic" w:hAnsi="Simplified Arabic" w:cs="Simplified Arabic"/>
                <w:b/>
                <w:color w:val="074F6A" w:themeColor="accent4" w:themeShade="80"/>
                <w:sz w:val="28"/>
                <w:szCs w:val="28"/>
                <w:rtl/>
              </w:rPr>
              <w:t xml:space="preserve">الذي </w:t>
            </w:r>
            <w:r w:rsidRPr="00E310EE">
              <w:rPr>
                <w:rFonts w:ascii="Simplified Arabic" w:eastAsia="Simplified Arabic" w:hAnsi="Simplified Arabic" w:cs="Simplified Arabic"/>
                <w:b/>
                <w:color w:val="074F6A" w:themeColor="accent4" w:themeShade="80"/>
                <w:sz w:val="28"/>
                <w:szCs w:val="28"/>
                <w:rtl/>
              </w:rPr>
              <w:t xml:space="preserve">يملأ النموذج </w:t>
            </w:r>
            <w:r w:rsidR="00A315A0" w:rsidRPr="00E310EE">
              <w:rPr>
                <w:rFonts w:ascii="Simplified Arabic" w:eastAsia="Simplified Arabic" w:hAnsi="Simplified Arabic" w:cs="Simplified Arabic"/>
                <w:b/>
                <w:color w:val="FF0000"/>
                <w:sz w:val="28"/>
                <w:szCs w:val="28"/>
                <w:rtl/>
              </w:rPr>
              <w:t>*</w:t>
            </w:r>
          </w:p>
          <w:p w14:paraId="121B32F2" w14:textId="77777777" w:rsidR="00B7552A" w:rsidRPr="00E310EE" w:rsidRDefault="00B7552A" w:rsidP="005B1210">
            <w:pPr>
              <w:rPr>
                <w:rFonts w:ascii="Arial" w:eastAsia="Arial" w:hAnsi="Arial" w:cs="Times New Roman"/>
                <w:b/>
                <w:color w:val="074F6A" w:themeColor="accent4" w:themeShade="80"/>
                <w:sz w:val="28"/>
                <w:szCs w:val="28"/>
              </w:rPr>
            </w:pPr>
          </w:p>
        </w:tc>
        <w:tc>
          <w:tcPr>
            <w:tcW w:w="6930" w:type="dxa"/>
          </w:tcPr>
          <w:p w14:paraId="5BEA72F2" w14:textId="3660A27A" w:rsidR="005B1210" w:rsidRPr="005B1210" w:rsidRDefault="00C227D8" w:rsidP="005B1210">
            <w:pPr>
              <w:rPr>
                <w:rFonts w:ascii="Aptos" w:eastAsia="Aptos" w:hAnsi="Aptos" w:cs="Times New Roman"/>
                <w:szCs w:val="28"/>
              </w:rPr>
            </w:pPr>
            <w:r>
              <w:rPr>
                <w:rFonts w:ascii="Simplified Arabic" w:eastAsia="Simplified Arabic" w:hAnsi="Simplified Arabic" w:cs="Simplified Arabic"/>
                <w:szCs w:val="28"/>
                <w:rtl/>
              </w:rPr>
              <w:t xml:space="preserve">أدخل </w:t>
            </w:r>
            <w:r w:rsidR="007A4755" w:rsidRPr="007A4755">
              <w:rPr>
                <w:rFonts w:ascii="Simplified Arabic" w:eastAsia="Simplified Arabic" w:hAnsi="Simplified Arabic" w:cs="Simplified Arabic"/>
                <w:szCs w:val="28"/>
                <w:rtl/>
              </w:rPr>
              <w:t>الاسم واللقب للشخص الذي يقوم بملء النموذج</w:t>
            </w:r>
          </w:p>
        </w:tc>
      </w:tr>
      <w:tr w:rsidR="005B1210" w:rsidRPr="005B1210" w14:paraId="214D27BE" w14:textId="77777777" w:rsidTr="5B7245DC">
        <w:tc>
          <w:tcPr>
            <w:tcW w:w="2790" w:type="dxa"/>
            <w:shd w:val="clear" w:color="auto" w:fill="ECF9FE"/>
          </w:tcPr>
          <w:p w14:paraId="15984845" w14:textId="5D9FEFA6" w:rsidR="005B1210" w:rsidRPr="00E310EE" w:rsidRDefault="005B1210" w:rsidP="005B1210">
            <w:pPr>
              <w:rPr>
                <w:rFonts w:ascii="Aptos" w:eastAsia="Aptos" w:hAnsi="Aptos" w:cs="Times New Roman"/>
                <w:color w:val="074F6A" w:themeColor="accent4" w:themeShade="80"/>
                <w:sz w:val="28"/>
                <w:szCs w:val="28"/>
              </w:rPr>
            </w:pPr>
            <w:r w:rsidRPr="00E310EE">
              <w:rPr>
                <w:rFonts w:ascii="Simplified Arabic" w:eastAsia="Simplified Arabic" w:hAnsi="Simplified Arabic" w:cs="Simplified Arabic"/>
                <w:b/>
                <w:color w:val="074F6A" w:themeColor="accent4" w:themeShade="80"/>
                <w:sz w:val="28"/>
                <w:szCs w:val="28"/>
                <w:rtl/>
              </w:rPr>
              <w:t xml:space="preserve">المنصب / الدور </w:t>
            </w:r>
            <w:r w:rsidR="00A315A0" w:rsidRPr="00E310EE">
              <w:rPr>
                <w:rFonts w:ascii="Simplified Arabic" w:eastAsia="Simplified Arabic" w:hAnsi="Simplified Arabic" w:cs="Simplified Arabic"/>
                <w:b/>
                <w:color w:val="FF0000"/>
                <w:sz w:val="28"/>
                <w:szCs w:val="28"/>
                <w:rtl/>
              </w:rPr>
              <w:t>*</w:t>
            </w:r>
          </w:p>
        </w:tc>
        <w:tc>
          <w:tcPr>
            <w:tcW w:w="6930" w:type="dxa"/>
          </w:tcPr>
          <w:p w14:paraId="0E1947FA" w14:textId="3445F08C" w:rsidR="005B1210" w:rsidRPr="005B1210" w:rsidRDefault="00C227D8" w:rsidP="005B1210">
            <w:pPr>
              <w:rPr>
                <w:rFonts w:ascii="Arial" w:eastAsia="Aptos" w:hAnsi="Arial" w:cs="Arial"/>
                <w:szCs w:val="28"/>
              </w:rPr>
            </w:pPr>
            <w:r>
              <w:rPr>
                <w:rFonts w:ascii="Simplified Arabic" w:eastAsia="Simplified Arabic" w:hAnsi="Simplified Arabic" w:cs="Simplified Arabic"/>
                <w:szCs w:val="28"/>
                <w:rtl/>
              </w:rPr>
              <w:t xml:space="preserve">أدخل </w:t>
            </w:r>
            <w:r w:rsidR="005B1210" w:rsidRPr="005B1210">
              <w:rPr>
                <w:rFonts w:ascii="Simplified Arabic" w:eastAsia="Simplified Arabic" w:hAnsi="Simplified Arabic" w:cs="Simplified Arabic"/>
                <w:szCs w:val="28"/>
                <w:rtl/>
              </w:rPr>
              <w:t xml:space="preserve">المنصب أو الدور الذي يشغله الشخص المسؤول الرئيسي </w:t>
            </w:r>
          </w:p>
          <w:p w14:paraId="7AEAEB2D" w14:textId="77777777" w:rsidR="005B1210" w:rsidRPr="005B1210" w:rsidRDefault="005B1210" w:rsidP="005B1210">
            <w:pPr>
              <w:rPr>
                <w:rFonts w:ascii="Arial" w:eastAsia="Aptos" w:hAnsi="Arial" w:cs="Arial"/>
                <w:szCs w:val="28"/>
              </w:rPr>
            </w:pPr>
          </w:p>
        </w:tc>
      </w:tr>
      <w:tr w:rsidR="00757557" w:rsidRPr="005B1210" w14:paraId="001CE1E1" w14:textId="77777777" w:rsidTr="5B7245DC">
        <w:tc>
          <w:tcPr>
            <w:tcW w:w="2790" w:type="dxa"/>
            <w:shd w:val="clear" w:color="auto" w:fill="ECF9FE"/>
          </w:tcPr>
          <w:p w14:paraId="2981F10F" w14:textId="7D287F68" w:rsidR="00757557" w:rsidRPr="00E310EE" w:rsidRDefault="00757557" w:rsidP="005B1210">
            <w:pPr>
              <w:rPr>
                <w:rFonts w:ascii="Arial" w:eastAsia="Arial" w:hAnsi="Arial" w:cs="Times New Roman"/>
                <w:b/>
                <w:color w:val="074F6A" w:themeColor="accent4" w:themeShade="80"/>
                <w:sz w:val="28"/>
                <w:szCs w:val="28"/>
              </w:rPr>
            </w:pPr>
            <w:r w:rsidRPr="00E310EE">
              <w:rPr>
                <w:rFonts w:ascii="Simplified Arabic" w:eastAsia="Simplified Arabic" w:hAnsi="Simplified Arabic" w:cs="Simplified Arabic"/>
                <w:b/>
                <w:color w:val="074F6A" w:themeColor="accent4" w:themeShade="80"/>
                <w:sz w:val="28"/>
                <w:szCs w:val="28"/>
                <w:rtl/>
              </w:rPr>
              <w:t xml:space="preserve">البريد الإلكتروني للشخص الذي </w:t>
            </w:r>
            <w:r w:rsidR="007A4755" w:rsidRPr="00E310EE">
              <w:rPr>
                <w:rFonts w:ascii="Simplified Arabic" w:eastAsia="Simplified Arabic" w:hAnsi="Simplified Arabic" w:cs="Simplified Arabic"/>
                <w:b/>
                <w:color w:val="074F6A" w:themeColor="accent4" w:themeShade="80"/>
                <w:sz w:val="28"/>
                <w:szCs w:val="28"/>
                <w:rtl/>
              </w:rPr>
              <w:t xml:space="preserve">يملأ النموذج </w:t>
            </w:r>
            <w:r w:rsidR="00A315A0" w:rsidRPr="00E310EE">
              <w:rPr>
                <w:rFonts w:ascii="Simplified Arabic" w:eastAsia="Simplified Arabic" w:hAnsi="Simplified Arabic" w:cs="Simplified Arabic"/>
                <w:b/>
                <w:color w:val="FF0000"/>
                <w:sz w:val="28"/>
                <w:szCs w:val="28"/>
                <w:rtl/>
              </w:rPr>
              <w:t>*</w:t>
            </w:r>
          </w:p>
          <w:p w14:paraId="14F92A56" w14:textId="63A679F8" w:rsidR="00072BA7" w:rsidRPr="00E310EE" w:rsidRDefault="00072BA7" w:rsidP="005B1210">
            <w:pPr>
              <w:rPr>
                <w:rFonts w:ascii="Arial" w:eastAsia="Arial" w:hAnsi="Arial" w:cs="Times New Roman"/>
                <w:b/>
                <w:color w:val="074F6A" w:themeColor="accent4" w:themeShade="80"/>
                <w:sz w:val="28"/>
                <w:szCs w:val="28"/>
              </w:rPr>
            </w:pPr>
          </w:p>
        </w:tc>
        <w:tc>
          <w:tcPr>
            <w:tcW w:w="6930" w:type="dxa"/>
          </w:tcPr>
          <w:p w14:paraId="35D9D067" w14:textId="07E98BA0" w:rsidR="00757557" w:rsidRPr="005B1210" w:rsidRDefault="00C227D8" w:rsidP="005B1210">
            <w:pPr>
              <w:rPr>
                <w:rFonts w:ascii="Arial" w:eastAsia="Aptos" w:hAnsi="Arial" w:cs="Arial"/>
                <w:szCs w:val="28"/>
              </w:rPr>
            </w:pPr>
            <w:r>
              <w:rPr>
                <w:rFonts w:ascii="Simplified Arabic" w:eastAsia="Simplified Arabic" w:hAnsi="Simplified Arabic" w:cs="Simplified Arabic"/>
                <w:szCs w:val="28"/>
                <w:rtl/>
              </w:rPr>
              <w:t xml:space="preserve">أدخل </w:t>
            </w:r>
            <w:r w:rsidR="00072BA7" w:rsidRPr="00072BA7">
              <w:rPr>
                <w:rFonts w:ascii="Simplified Arabic" w:eastAsia="Simplified Arabic" w:hAnsi="Simplified Arabic" w:cs="Simplified Arabic"/>
                <w:szCs w:val="28"/>
                <w:rtl/>
              </w:rPr>
              <w:t>البريد الإلكتروني للشخص الذي يملأ النموذج</w:t>
            </w:r>
          </w:p>
        </w:tc>
      </w:tr>
      <w:tr w:rsidR="005B1210" w:rsidRPr="005B1210" w14:paraId="100BE433" w14:textId="77777777" w:rsidTr="5B7245DC">
        <w:tc>
          <w:tcPr>
            <w:tcW w:w="2790" w:type="dxa"/>
            <w:shd w:val="clear" w:color="auto" w:fill="ECF9FE"/>
          </w:tcPr>
          <w:p w14:paraId="27FA6A62" w14:textId="15ACA7AE" w:rsidR="005B1210" w:rsidRPr="00E310EE" w:rsidRDefault="005B1210" w:rsidP="005B1210">
            <w:pPr>
              <w:rPr>
                <w:rFonts w:ascii="Arial" w:eastAsia="Aptos" w:hAnsi="Arial" w:cs="Arial"/>
                <w:color w:val="074F6A" w:themeColor="accent4" w:themeShade="80"/>
                <w:sz w:val="28"/>
                <w:szCs w:val="28"/>
              </w:rPr>
            </w:pPr>
            <w:r w:rsidRPr="00E310EE">
              <w:rPr>
                <w:rFonts w:ascii="Simplified Arabic" w:eastAsia="Simplified Arabic" w:hAnsi="Simplified Arabic" w:cs="Simplified Arabic"/>
                <w:color w:val="074F6A" w:themeColor="accent4" w:themeShade="80"/>
                <w:sz w:val="28"/>
                <w:szCs w:val="28"/>
                <w:rtl/>
              </w:rPr>
              <w:t xml:space="preserve">اسم المنظمة </w:t>
            </w:r>
            <w:r w:rsidR="00A315A0" w:rsidRPr="00E310EE">
              <w:rPr>
                <w:rFonts w:ascii="Simplified Arabic" w:eastAsia="Simplified Arabic" w:hAnsi="Simplified Arabic" w:cs="Simplified Arabic"/>
                <w:color w:val="FF0000"/>
                <w:sz w:val="28"/>
                <w:szCs w:val="28"/>
                <w:rtl/>
              </w:rPr>
              <w:t>*</w:t>
            </w:r>
          </w:p>
        </w:tc>
        <w:tc>
          <w:tcPr>
            <w:tcW w:w="6930" w:type="dxa"/>
          </w:tcPr>
          <w:p w14:paraId="4CCFFA95" w14:textId="4B21A11F" w:rsidR="005B1210" w:rsidRPr="005B1210" w:rsidRDefault="00C227D8" w:rsidP="005B1210">
            <w:pPr>
              <w:rPr>
                <w:rFonts w:ascii="Arial" w:eastAsia="Aptos" w:hAnsi="Arial" w:cs="Arial"/>
                <w:szCs w:val="28"/>
              </w:rPr>
            </w:pPr>
            <w:r>
              <w:rPr>
                <w:rFonts w:ascii="Simplified Arabic" w:eastAsia="Simplified Arabic" w:hAnsi="Simplified Arabic" w:cs="Simplified Arabic"/>
                <w:szCs w:val="28"/>
                <w:rtl/>
              </w:rPr>
              <w:t xml:space="preserve">أدخل </w:t>
            </w:r>
            <w:r w:rsidR="0082561B">
              <w:rPr>
                <w:rFonts w:ascii="Simplified Arabic" w:eastAsia="Simplified Arabic" w:hAnsi="Simplified Arabic" w:cs="Simplified Arabic"/>
                <w:szCs w:val="28"/>
                <w:rtl/>
              </w:rPr>
              <w:t xml:space="preserve">اسم </w:t>
            </w:r>
            <w:r w:rsidR="005B1210" w:rsidRPr="005B1210">
              <w:rPr>
                <w:rFonts w:ascii="Simplified Arabic" w:eastAsia="Simplified Arabic" w:hAnsi="Simplified Arabic" w:cs="Simplified Arabic"/>
                <w:szCs w:val="28"/>
                <w:rtl/>
              </w:rPr>
              <w:t xml:space="preserve">المنظمة </w:t>
            </w:r>
          </w:p>
          <w:p w14:paraId="61CCFCD2" w14:textId="77777777" w:rsidR="005B1210" w:rsidRPr="005B1210" w:rsidRDefault="005B1210" w:rsidP="005B1210">
            <w:pPr>
              <w:rPr>
                <w:rFonts w:ascii="Arial" w:eastAsia="Aptos" w:hAnsi="Arial" w:cs="Arial"/>
                <w:szCs w:val="28"/>
              </w:rPr>
            </w:pPr>
          </w:p>
        </w:tc>
      </w:tr>
      <w:tr w:rsidR="005B1210" w:rsidRPr="005B1210" w14:paraId="7DEB2168" w14:textId="77777777" w:rsidTr="5B7245DC">
        <w:tc>
          <w:tcPr>
            <w:tcW w:w="2790" w:type="dxa"/>
            <w:shd w:val="clear" w:color="auto" w:fill="ECF9FE"/>
          </w:tcPr>
          <w:p w14:paraId="333E3F30" w14:textId="1BA96B18" w:rsidR="005B1210" w:rsidRPr="00E310EE" w:rsidRDefault="005B1210" w:rsidP="005B1210">
            <w:pPr>
              <w:rPr>
                <w:rFonts w:ascii="Arial" w:eastAsia="Aptos" w:hAnsi="Arial" w:cs="Arial"/>
                <w:color w:val="074F6A" w:themeColor="accent4" w:themeShade="80"/>
                <w:sz w:val="28"/>
                <w:szCs w:val="28"/>
              </w:rPr>
            </w:pPr>
            <w:r w:rsidRPr="00E310EE">
              <w:rPr>
                <w:rFonts w:ascii="Simplified Arabic" w:eastAsia="Simplified Arabic" w:hAnsi="Simplified Arabic" w:cs="Simplified Arabic"/>
                <w:color w:val="074F6A" w:themeColor="accent4" w:themeShade="80"/>
                <w:sz w:val="28"/>
                <w:szCs w:val="28"/>
                <w:rtl/>
              </w:rPr>
              <w:t xml:space="preserve">نوع المنظمة </w:t>
            </w:r>
            <w:r w:rsidR="00A315A0" w:rsidRPr="00E310EE">
              <w:rPr>
                <w:rFonts w:ascii="Simplified Arabic" w:eastAsia="Simplified Arabic" w:hAnsi="Simplified Arabic" w:cs="Simplified Arabic"/>
                <w:color w:val="FF0000"/>
                <w:sz w:val="28"/>
                <w:szCs w:val="28"/>
                <w:rtl/>
              </w:rPr>
              <w:t>*</w:t>
            </w:r>
          </w:p>
          <w:p w14:paraId="760AD2ED" w14:textId="77777777" w:rsidR="005B1210" w:rsidRPr="00E310EE" w:rsidRDefault="005B1210" w:rsidP="005B1210">
            <w:pPr>
              <w:rPr>
                <w:rFonts w:ascii="Arial" w:eastAsia="Aptos" w:hAnsi="Arial" w:cs="Arial"/>
                <w:color w:val="074F6A" w:themeColor="accent4" w:themeShade="80"/>
                <w:sz w:val="28"/>
                <w:szCs w:val="28"/>
              </w:rPr>
            </w:pPr>
          </w:p>
        </w:tc>
        <w:tc>
          <w:tcPr>
            <w:tcW w:w="6930" w:type="dxa"/>
          </w:tcPr>
          <w:p w14:paraId="184ABAAC"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xml:space="preserve">☐ الأعمال والصناعة </w:t>
            </w:r>
          </w:p>
          <w:p w14:paraId="05E8139B"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التحالفات</w:t>
            </w:r>
          </w:p>
          <w:p w14:paraId="3344E0D9"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الحكومة</w:t>
            </w:r>
          </w:p>
          <w:p w14:paraId="7472BFDE"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منظمة دولية</w:t>
            </w:r>
          </w:p>
          <w:p w14:paraId="71379C16"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xml:space="preserve">☐ السلطات المحلية </w:t>
            </w:r>
          </w:p>
          <w:p w14:paraId="7D6BDC51"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المنظمات غير الحكومية</w:t>
            </w:r>
          </w:p>
          <w:p w14:paraId="2DF01806" w14:textId="77777777" w:rsidR="005B1210" w:rsidRPr="005B1210" w:rsidRDefault="005B1210" w:rsidP="005B1210">
            <w:pPr>
              <w:rPr>
                <w:rFonts w:ascii="Arial" w:eastAsia="Aptos" w:hAnsi="Arial" w:cs="Arial"/>
                <w:szCs w:val="28"/>
              </w:rPr>
            </w:pPr>
            <w:r w:rsidRPr="005B1210">
              <w:rPr>
                <w:rFonts w:ascii="Simplified Arabic" w:eastAsia="Simplified Arabic" w:hAnsi="Simplified Arabic" w:cs="Simplified Arabic"/>
                <w:szCs w:val="28"/>
                <w:rtl/>
              </w:rPr>
              <w:t xml:space="preserve">☐ الأوساط العلمية والتكنولوجية </w:t>
            </w:r>
          </w:p>
          <w:p w14:paraId="6ED656BF" w14:textId="63FFB525" w:rsidR="005B1210" w:rsidRPr="005B1210" w:rsidRDefault="028FEF57" w:rsidP="5B7245DC">
            <w:pPr>
              <w:rPr>
                <w:rFonts w:ascii="Arial" w:eastAsia="Aptos" w:hAnsi="Arial" w:cs="Arial"/>
              </w:rPr>
            </w:pPr>
            <w:r w:rsidRPr="5B7245DC">
              <w:rPr>
                <w:rFonts w:ascii="Simplified Arabic" w:eastAsia="Simplified Arabic" w:hAnsi="Simplified Arabic" w:cs="Simplified Arabic"/>
                <w:rtl/>
              </w:rPr>
              <w:t xml:space="preserve">☐ </w:t>
            </w:r>
            <w:r w:rsidRPr="000F04C4">
              <w:rPr>
                <w:rFonts w:ascii="Simplified Arabic" w:eastAsia="Simplified Arabic" w:hAnsi="Simplified Arabic" w:cs="Simplified Arabic"/>
                <w:sz w:val="22"/>
                <w:szCs w:val="28"/>
                <w:rtl/>
              </w:rPr>
              <w:t xml:space="preserve">منظومة </w:t>
            </w:r>
            <w:r w:rsidR="06FDA969" w:rsidRPr="000F04C4">
              <w:rPr>
                <w:rFonts w:ascii="Simplified Arabic" w:eastAsia="Simplified Arabic" w:hAnsi="Simplified Arabic" w:cs="Simplified Arabic"/>
                <w:sz w:val="22"/>
                <w:szCs w:val="28"/>
                <w:rtl/>
              </w:rPr>
              <w:t>الأمم</w:t>
            </w:r>
            <w:r w:rsidRPr="000F04C4">
              <w:rPr>
                <w:rFonts w:ascii="Simplified Arabic" w:eastAsia="Simplified Arabic" w:hAnsi="Simplified Arabic" w:cs="Simplified Arabic"/>
                <w:sz w:val="22"/>
                <w:szCs w:val="28"/>
                <w:rtl/>
              </w:rPr>
              <w:t xml:space="preserve"> المتحدة </w:t>
            </w:r>
          </w:p>
          <w:p w14:paraId="7E5F1404" w14:textId="77777777" w:rsidR="002D668E" w:rsidRPr="000C2F28" w:rsidRDefault="002D668E" w:rsidP="002D668E">
            <w:pPr>
              <w:rPr>
                <w:rFonts w:ascii="Arial" w:eastAsia="Aptos" w:hAnsi="Arial" w:cs="Arial"/>
                <w:szCs w:val="28"/>
              </w:rPr>
            </w:pPr>
            <w:r w:rsidRPr="00212893">
              <w:rPr>
                <w:rFonts w:ascii="Simplified Arabic" w:eastAsia="Simplified Arabic" w:hAnsi="Simplified Arabic" w:cs="Simplified Arabic"/>
                <w:szCs w:val="28"/>
                <w:rtl/>
              </w:rPr>
              <w:t xml:space="preserve">☐ </w:t>
            </w:r>
            <w:r w:rsidRPr="000C2F28">
              <w:rPr>
                <w:rFonts w:ascii="Simplified Arabic" w:eastAsia="Simplified Arabic" w:hAnsi="Simplified Arabic" w:cs="Simplified Arabic"/>
                <w:szCs w:val="28"/>
                <w:rtl/>
              </w:rPr>
              <w:t xml:space="preserve">منظمة تقودها النساء </w:t>
            </w:r>
          </w:p>
          <w:p w14:paraId="208FD2A5" w14:textId="77777777" w:rsidR="002D668E" w:rsidRPr="000C2F28" w:rsidRDefault="002D668E" w:rsidP="002D668E">
            <w:pPr>
              <w:rPr>
                <w:rFonts w:ascii="Arial" w:eastAsia="Aptos" w:hAnsi="Arial" w:cs="Arial"/>
                <w:szCs w:val="28"/>
              </w:rPr>
            </w:pPr>
            <w:r w:rsidRPr="002D668E">
              <w:rPr>
                <w:rFonts w:ascii="Simplified Arabic" w:eastAsia="Simplified Arabic" w:hAnsi="Simplified Arabic" w:cs="Simplified Arabic"/>
                <w:szCs w:val="28"/>
                <w:rtl/>
              </w:rPr>
              <w:t xml:space="preserve">☐ </w:t>
            </w:r>
            <w:r w:rsidRPr="000C2F28">
              <w:rPr>
                <w:rFonts w:ascii="Simplified Arabic" w:eastAsia="Simplified Arabic" w:hAnsi="Simplified Arabic" w:cs="Simplified Arabic"/>
                <w:szCs w:val="28"/>
                <w:rtl/>
              </w:rPr>
              <w:t xml:space="preserve">منظمة المنتجين/المزارعين </w:t>
            </w:r>
          </w:p>
          <w:p w14:paraId="4890BAB7" w14:textId="77777777" w:rsidR="002D668E" w:rsidRPr="000C2F28" w:rsidRDefault="002D668E" w:rsidP="002D668E">
            <w:pPr>
              <w:rPr>
                <w:rFonts w:ascii="Arial" w:eastAsia="Aptos" w:hAnsi="Arial" w:cs="Arial"/>
                <w:szCs w:val="28"/>
              </w:rPr>
            </w:pPr>
            <w:r w:rsidRPr="002D668E">
              <w:rPr>
                <w:rFonts w:ascii="Simplified Arabic" w:eastAsia="Simplified Arabic" w:hAnsi="Simplified Arabic" w:cs="Simplified Arabic"/>
                <w:szCs w:val="28"/>
                <w:rtl/>
              </w:rPr>
              <w:t xml:space="preserve">☐ </w:t>
            </w:r>
            <w:r w:rsidRPr="000C2F28">
              <w:rPr>
                <w:rFonts w:ascii="Simplified Arabic" w:eastAsia="Simplified Arabic" w:hAnsi="Simplified Arabic" w:cs="Simplified Arabic"/>
                <w:szCs w:val="28"/>
                <w:rtl/>
              </w:rPr>
              <w:t xml:space="preserve">منظمة للسكان الأصليين- الشعوب الأصلية </w:t>
            </w:r>
          </w:p>
          <w:p w14:paraId="7357CFDA" w14:textId="77777777" w:rsidR="002D668E" w:rsidRPr="000C2F28" w:rsidRDefault="002D668E" w:rsidP="002D668E">
            <w:pPr>
              <w:rPr>
                <w:rFonts w:ascii="Arial" w:eastAsia="Aptos" w:hAnsi="Arial" w:cs="Arial"/>
                <w:szCs w:val="28"/>
              </w:rPr>
            </w:pPr>
            <w:r w:rsidRPr="002D668E">
              <w:rPr>
                <w:rFonts w:ascii="Simplified Arabic" w:eastAsia="Simplified Arabic" w:hAnsi="Simplified Arabic" w:cs="Simplified Arabic"/>
                <w:szCs w:val="28"/>
                <w:rtl/>
              </w:rPr>
              <w:t xml:space="preserve">☐ </w:t>
            </w:r>
            <w:r w:rsidRPr="000C2F28">
              <w:rPr>
                <w:rFonts w:ascii="Simplified Arabic" w:eastAsia="Simplified Arabic" w:hAnsi="Simplified Arabic" w:cs="Simplified Arabic"/>
                <w:szCs w:val="28"/>
                <w:rtl/>
              </w:rPr>
              <w:t>منظمة شبابية</w:t>
            </w:r>
          </w:p>
          <w:p w14:paraId="0ACDC214" w14:textId="77777777" w:rsidR="002D668E" w:rsidRPr="000C2F28" w:rsidRDefault="002D668E" w:rsidP="002D668E">
            <w:pPr>
              <w:rPr>
                <w:rFonts w:ascii="Arial" w:eastAsia="Aptos" w:hAnsi="Arial" w:cs="Arial"/>
                <w:szCs w:val="28"/>
              </w:rPr>
            </w:pPr>
            <w:r w:rsidRPr="002D668E">
              <w:rPr>
                <w:rFonts w:ascii="Simplified Arabic" w:eastAsia="Simplified Arabic" w:hAnsi="Simplified Arabic" w:cs="Simplified Arabic"/>
                <w:szCs w:val="28"/>
                <w:rtl/>
              </w:rPr>
              <w:lastRenderedPageBreak/>
              <w:t xml:space="preserve">☐ </w:t>
            </w:r>
            <w:r w:rsidRPr="000C2F28">
              <w:rPr>
                <w:rFonts w:ascii="Simplified Arabic" w:eastAsia="Simplified Arabic" w:hAnsi="Simplified Arabic" w:cs="Simplified Arabic"/>
                <w:szCs w:val="28"/>
                <w:rtl/>
              </w:rPr>
              <w:t>مؤسسة مالية</w:t>
            </w:r>
          </w:p>
          <w:p w14:paraId="156FD27F" w14:textId="7AD4D43E" w:rsidR="005B1210" w:rsidRPr="005B1210" w:rsidRDefault="002D668E" w:rsidP="002D668E">
            <w:pPr>
              <w:rPr>
                <w:rFonts w:ascii="Arial" w:eastAsia="Aptos" w:hAnsi="Arial" w:cs="Arial"/>
                <w:szCs w:val="28"/>
              </w:rPr>
            </w:pPr>
            <w:r w:rsidRPr="002D668E">
              <w:rPr>
                <w:rFonts w:ascii="Simplified Arabic" w:eastAsia="Simplified Arabic" w:hAnsi="Simplified Arabic" w:cs="Simplified Arabic"/>
                <w:szCs w:val="28"/>
                <w:rtl/>
              </w:rPr>
              <w:t xml:space="preserve">☐ </w:t>
            </w:r>
            <w:r w:rsidRPr="000C2F28">
              <w:rPr>
                <w:rFonts w:ascii="Simplified Arabic" w:eastAsia="Simplified Arabic" w:hAnsi="Simplified Arabic" w:cs="Simplified Arabic"/>
                <w:szCs w:val="28"/>
                <w:rtl/>
              </w:rPr>
              <w:t>أخرى</w:t>
            </w:r>
          </w:p>
        </w:tc>
      </w:tr>
    </w:tbl>
    <w:p w14:paraId="24CA08C9" w14:textId="77777777" w:rsidR="007132E7" w:rsidRPr="000C2F28" w:rsidRDefault="007132E7" w:rsidP="002D668E">
      <w:pPr>
        <w:rPr>
          <w:rFonts w:ascii="Oswald Medium" w:hAnsi="Oswald Medium"/>
          <w:color w:val="074F6A" w:themeColor="accent4" w:themeShade="80"/>
          <w:sz w:val="6"/>
          <w:szCs w:val="12"/>
        </w:rPr>
      </w:pPr>
    </w:p>
    <w:p w14:paraId="7E9ECC9C" w14:textId="7CD2245D" w:rsidR="002D668E" w:rsidRPr="00E310EE" w:rsidRDefault="002D668E" w:rsidP="002D668E">
      <w:pPr>
        <w:rPr>
          <w:rFonts w:ascii="Simplified Arabic" w:hAnsi="Simplified Arabic" w:cs="Simplified Arabic"/>
          <w:b/>
          <w:bCs/>
          <w:color w:val="074F6A" w:themeColor="accent4" w:themeShade="80"/>
          <w:sz w:val="32"/>
          <w:szCs w:val="32"/>
        </w:rPr>
      </w:pPr>
      <w:r w:rsidRPr="00E310EE">
        <w:rPr>
          <w:rFonts w:ascii="Simplified Arabic" w:hAnsi="Simplified Arabic" w:cs="Simplified Arabic" w:hint="cs"/>
          <w:b/>
          <w:bCs/>
          <w:color w:val="074F6A" w:themeColor="accent4" w:themeShade="80"/>
          <w:sz w:val="32"/>
          <w:szCs w:val="32"/>
          <w:rtl/>
        </w:rPr>
        <w:t>المعلومات الأساسية</w:t>
      </w:r>
    </w:p>
    <w:p w14:paraId="344742E4" w14:textId="77777777" w:rsidR="00AE7665" w:rsidRPr="00AE7665" w:rsidRDefault="00AE7665" w:rsidP="002D668E">
      <w:pPr>
        <w:rPr>
          <w:rFonts w:ascii="Oswald Medium" w:hAnsi="Oswald Medium"/>
          <w:color w:val="074F6A" w:themeColor="accent4" w:themeShade="80"/>
          <w:sz w:val="10"/>
          <w:szCs w:val="16"/>
        </w:rPr>
      </w:pPr>
    </w:p>
    <w:tbl>
      <w:tblPr>
        <w:tblStyle w:val="TableGrid"/>
        <w:bidiVisual/>
        <w:tblW w:w="9720" w:type="dxa"/>
        <w:tblInd w:w="-5" w:type="dxa"/>
        <w:tblLook w:val="04A0" w:firstRow="1" w:lastRow="0" w:firstColumn="1" w:lastColumn="0" w:noHBand="0" w:noVBand="1"/>
      </w:tblPr>
      <w:tblGrid>
        <w:gridCol w:w="2790"/>
        <w:gridCol w:w="6930"/>
      </w:tblGrid>
      <w:tr w:rsidR="00573236" w:rsidRPr="00E310EE" w14:paraId="1F020F1D" w14:textId="77777777" w:rsidTr="5B7245DC">
        <w:tc>
          <w:tcPr>
            <w:tcW w:w="2790" w:type="dxa"/>
            <w:shd w:val="clear" w:color="auto" w:fill="ECF9FE"/>
          </w:tcPr>
          <w:p w14:paraId="660F6DEE" w14:textId="291DE6EB" w:rsidR="00573236" w:rsidRPr="00E310EE" w:rsidRDefault="00573236" w:rsidP="00B74DE4">
            <w:pPr>
              <w:rPr>
                <w:rFonts w:ascii="Arial" w:eastAsia="Arial" w:hAnsi="Arial" w:cs="Times New Roman"/>
                <w:b/>
                <w:color w:val="074F6A" w:themeColor="accent4" w:themeShade="80"/>
                <w:sz w:val="28"/>
                <w:szCs w:val="28"/>
              </w:rPr>
            </w:pPr>
            <w:r w:rsidRPr="00E310EE">
              <w:rPr>
                <w:rFonts w:ascii="Simplified Arabic" w:eastAsia="Simplified Arabic" w:hAnsi="Simplified Arabic" w:cs="Simplified Arabic"/>
                <w:b/>
                <w:color w:val="074F6A" w:themeColor="accent4" w:themeShade="80"/>
                <w:sz w:val="28"/>
                <w:szCs w:val="28"/>
                <w:rtl/>
              </w:rPr>
              <w:t xml:space="preserve">العنوان </w:t>
            </w:r>
            <w:r w:rsidR="00A315A0" w:rsidRPr="00E310EE">
              <w:rPr>
                <w:rFonts w:ascii="Simplified Arabic" w:eastAsia="Simplified Arabic" w:hAnsi="Simplified Arabic" w:cs="Simplified Arabic"/>
                <w:b/>
                <w:color w:val="FF0000"/>
                <w:sz w:val="28"/>
                <w:szCs w:val="28"/>
                <w:rtl/>
              </w:rPr>
              <w:t>*</w:t>
            </w:r>
          </w:p>
          <w:p w14:paraId="78F0B388" w14:textId="0C0C13CB" w:rsidR="004F1C95" w:rsidRPr="00E310EE" w:rsidRDefault="004F1C95" w:rsidP="00B74DE4">
            <w:pPr>
              <w:rPr>
                <w:rFonts w:ascii="Arial" w:eastAsia="Arial" w:hAnsi="Arial" w:cs="Times New Roman"/>
                <w:b/>
                <w:color w:val="074F6A" w:themeColor="accent4" w:themeShade="80"/>
                <w:sz w:val="28"/>
                <w:szCs w:val="28"/>
              </w:rPr>
            </w:pPr>
          </w:p>
        </w:tc>
        <w:tc>
          <w:tcPr>
            <w:tcW w:w="6930" w:type="dxa"/>
          </w:tcPr>
          <w:p w14:paraId="45245C9F" w14:textId="41144FF4" w:rsidR="00573236" w:rsidRPr="00E310EE" w:rsidRDefault="009459F1" w:rsidP="00B74DE4">
            <w:pPr>
              <w:rPr>
                <w:rFonts w:ascii="Arial" w:eastAsia="Aptos" w:hAnsi="Arial" w:cs="Arial"/>
                <w:sz w:val="28"/>
                <w:szCs w:val="28"/>
              </w:rPr>
            </w:pPr>
            <w:r w:rsidRPr="00E310EE">
              <w:rPr>
                <w:rFonts w:ascii="Simplified Arabic" w:eastAsia="Simplified Arabic" w:hAnsi="Simplified Arabic" w:cs="Simplified Arabic"/>
                <w:sz w:val="28"/>
                <w:szCs w:val="28"/>
                <w:rtl/>
              </w:rPr>
              <w:t>أدخل عنوان القصة</w:t>
            </w:r>
            <w:r w:rsidR="002C7919" w:rsidRPr="00E310EE">
              <w:rPr>
                <w:rFonts w:ascii="Simplified Arabic" w:eastAsia="Simplified Arabic" w:hAnsi="Simplified Arabic" w:cs="Simplified Arabic"/>
                <w:sz w:val="28"/>
                <w:szCs w:val="28"/>
                <w:rtl/>
              </w:rPr>
              <w:t>.</w:t>
            </w:r>
          </w:p>
        </w:tc>
      </w:tr>
      <w:tr w:rsidR="00573236" w:rsidRPr="00E310EE" w14:paraId="48A9B06F" w14:textId="77777777" w:rsidTr="5B7245DC">
        <w:tc>
          <w:tcPr>
            <w:tcW w:w="2790" w:type="dxa"/>
            <w:shd w:val="clear" w:color="auto" w:fill="ECF9FE"/>
          </w:tcPr>
          <w:p w14:paraId="1FF221F3" w14:textId="1D3A52BE" w:rsidR="00573236" w:rsidRPr="00E310EE" w:rsidRDefault="00573236" w:rsidP="00B74DE4">
            <w:pPr>
              <w:rPr>
                <w:rFonts w:ascii="Arial" w:eastAsia="Arial" w:hAnsi="Arial" w:cs="Times New Roman"/>
                <w:b/>
                <w:color w:val="074F6A" w:themeColor="accent4" w:themeShade="80"/>
                <w:sz w:val="28"/>
                <w:szCs w:val="28"/>
              </w:rPr>
            </w:pPr>
            <w:r w:rsidRPr="00E310EE">
              <w:rPr>
                <w:rFonts w:ascii="Simplified Arabic" w:eastAsia="Simplified Arabic" w:hAnsi="Simplified Arabic" w:cs="Simplified Arabic"/>
                <w:b/>
                <w:color w:val="074F6A" w:themeColor="accent4" w:themeShade="80"/>
                <w:sz w:val="28"/>
                <w:szCs w:val="28"/>
                <w:rtl/>
              </w:rPr>
              <w:t xml:space="preserve">العنوان الفرعي </w:t>
            </w:r>
          </w:p>
          <w:p w14:paraId="236E7071" w14:textId="6C8BA661" w:rsidR="004F1C95" w:rsidRPr="00E310EE" w:rsidRDefault="004F1C95" w:rsidP="00B74DE4">
            <w:pPr>
              <w:rPr>
                <w:rFonts w:ascii="Arial" w:eastAsia="Arial" w:hAnsi="Arial" w:cs="Times New Roman"/>
                <w:b/>
                <w:color w:val="074F6A" w:themeColor="accent4" w:themeShade="80"/>
                <w:sz w:val="28"/>
                <w:szCs w:val="28"/>
              </w:rPr>
            </w:pPr>
          </w:p>
        </w:tc>
        <w:tc>
          <w:tcPr>
            <w:tcW w:w="6930" w:type="dxa"/>
          </w:tcPr>
          <w:p w14:paraId="5EDC68B4" w14:textId="0EF8DDC5" w:rsidR="00573236" w:rsidRPr="00E310EE" w:rsidRDefault="002C7919" w:rsidP="00B74DE4">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اختياري: أدخل عنوانًا فرعيًا قصيرًا أو وصفًا من جملة واحدة. </w:t>
            </w:r>
          </w:p>
        </w:tc>
      </w:tr>
      <w:tr w:rsidR="00A245B6" w:rsidRPr="00E310EE" w14:paraId="0502B154" w14:textId="77777777" w:rsidTr="5B7245DC">
        <w:tc>
          <w:tcPr>
            <w:tcW w:w="2790" w:type="dxa"/>
            <w:shd w:val="clear" w:color="auto" w:fill="ECF9FE"/>
          </w:tcPr>
          <w:p w14:paraId="4E01F11D" w14:textId="7C0F2CD5" w:rsidR="00A245B6" w:rsidRPr="00E310EE" w:rsidRDefault="000B6AD4" w:rsidP="00B74DE4">
            <w:pPr>
              <w:rPr>
                <w:rFonts w:ascii="Arial" w:eastAsia="Arial" w:hAnsi="Arial" w:cs="Times New Roman"/>
                <w:b/>
                <w:color w:val="FF0000"/>
                <w:sz w:val="28"/>
                <w:szCs w:val="28"/>
              </w:rPr>
            </w:pPr>
            <w:r w:rsidRPr="00E310EE">
              <w:rPr>
                <w:rFonts w:ascii="Simplified Arabic" w:eastAsia="Simplified Arabic" w:hAnsi="Simplified Arabic" w:cs="Simplified Arabic"/>
                <w:b/>
                <w:color w:val="074F6A" w:themeColor="accent4" w:themeShade="80"/>
                <w:sz w:val="28"/>
                <w:szCs w:val="28"/>
                <w:rtl/>
              </w:rPr>
              <w:t xml:space="preserve">البلد </w:t>
            </w:r>
            <w:r w:rsidR="00A315A0" w:rsidRPr="00E310EE">
              <w:rPr>
                <w:rFonts w:ascii="Simplified Arabic" w:eastAsia="Simplified Arabic" w:hAnsi="Simplified Arabic" w:cs="Simplified Arabic"/>
                <w:b/>
                <w:color w:val="FF0000"/>
                <w:sz w:val="28"/>
                <w:szCs w:val="28"/>
                <w:rtl/>
              </w:rPr>
              <w:t>*</w:t>
            </w:r>
          </w:p>
          <w:p w14:paraId="3B8BD45B" w14:textId="77777777" w:rsidR="00A245B6" w:rsidRPr="00E310EE" w:rsidRDefault="00A245B6" w:rsidP="00B74DE4">
            <w:pPr>
              <w:rPr>
                <w:rFonts w:ascii="Arial" w:eastAsia="Arial" w:hAnsi="Arial" w:cs="Times New Roman"/>
                <w:b/>
                <w:color w:val="074F6A" w:themeColor="accent4" w:themeShade="80"/>
                <w:sz w:val="28"/>
                <w:szCs w:val="28"/>
              </w:rPr>
            </w:pPr>
          </w:p>
        </w:tc>
        <w:tc>
          <w:tcPr>
            <w:tcW w:w="6930" w:type="dxa"/>
          </w:tcPr>
          <w:p w14:paraId="387FE17D" w14:textId="5BC5AB7E" w:rsidR="00A245B6" w:rsidRPr="00E310EE" w:rsidRDefault="00202187" w:rsidP="00B74DE4">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حدد البلد </w:t>
            </w:r>
            <w:r w:rsidR="007F2CE0" w:rsidRPr="00E310EE">
              <w:rPr>
                <w:rFonts w:ascii="Simplified Arabic" w:eastAsia="Simplified Arabic" w:hAnsi="Simplified Arabic" w:cs="Simplified Arabic"/>
                <w:sz w:val="28"/>
                <w:szCs w:val="28"/>
                <w:rtl/>
              </w:rPr>
              <w:t>والمدينة</w:t>
            </w:r>
            <w:r w:rsidR="004634DD" w:rsidRPr="00E310EE">
              <w:rPr>
                <w:rFonts w:ascii="Simplified Arabic" w:eastAsia="Simplified Arabic" w:hAnsi="Simplified Arabic" w:cs="Simplified Arabic"/>
                <w:sz w:val="28"/>
                <w:szCs w:val="28"/>
                <w:rtl/>
              </w:rPr>
              <w:t xml:space="preserve">، </w:t>
            </w:r>
            <w:r w:rsidR="007F2CE0" w:rsidRPr="00E310EE">
              <w:rPr>
                <w:rFonts w:ascii="Simplified Arabic" w:eastAsia="Simplified Arabic" w:hAnsi="Simplified Arabic" w:cs="Simplified Arabic"/>
                <w:sz w:val="28"/>
                <w:szCs w:val="28"/>
                <w:rtl/>
              </w:rPr>
              <w:t>إن أمكن</w:t>
            </w:r>
          </w:p>
          <w:p w14:paraId="087B80A3" w14:textId="39D835CC" w:rsidR="00202187" w:rsidRPr="00E310EE" w:rsidRDefault="00202187" w:rsidP="00B74DE4">
            <w:pPr>
              <w:rPr>
                <w:rFonts w:ascii="Aptos" w:eastAsia="Aptos" w:hAnsi="Aptos" w:cs="Times New Roman"/>
                <w:sz w:val="28"/>
                <w:szCs w:val="28"/>
              </w:rPr>
            </w:pPr>
          </w:p>
        </w:tc>
      </w:tr>
      <w:tr w:rsidR="00A245B6" w:rsidRPr="00E310EE" w14:paraId="0C3B7A1F" w14:textId="77777777" w:rsidTr="5B7245DC">
        <w:tc>
          <w:tcPr>
            <w:tcW w:w="2790" w:type="dxa"/>
            <w:shd w:val="clear" w:color="auto" w:fill="ECF9FE"/>
          </w:tcPr>
          <w:p w14:paraId="50E456D2" w14:textId="1129FA01" w:rsidR="00A245B6" w:rsidRPr="00E310EE" w:rsidRDefault="008273BE" w:rsidP="00B74DE4">
            <w:pPr>
              <w:rPr>
                <w:rFonts w:ascii="Arial" w:eastAsia="Arial" w:hAnsi="Arial" w:cs="Times New Roman"/>
                <w:b/>
                <w:color w:val="074F6A" w:themeColor="accent4" w:themeShade="80"/>
                <w:sz w:val="28"/>
                <w:szCs w:val="28"/>
              </w:rPr>
            </w:pPr>
            <w:r w:rsidRPr="00E310EE">
              <w:rPr>
                <w:rFonts w:ascii="Simplified Arabic" w:eastAsia="Simplified Arabic" w:hAnsi="Simplified Arabic" w:cs="Simplified Arabic"/>
                <w:b/>
                <w:color w:val="074F6A" w:themeColor="accent4" w:themeShade="80"/>
                <w:sz w:val="28"/>
                <w:szCs w:val="28"/>
                <w:rtl/>
              </w:rPr>
              <w:t xml:space="preserve">النطاق الجغرافي </w:t>
            </w:r>
            <w:r w:rsidR="00A315A0" w:rsidRPr="00E310EE">
              <w:rPr>
                <w:rFonts w:ascii="Simplified Arabic" w:eastAsia="Simplified Arabic" w:hAnsi="Simplified Arabic" w:cs="Simplified Arabic"/>
                <w:b/>
                <w:color w:val="FF0000"/>
                <w:sz w:val="28"/>
                <w:szCs w:val="28"/>
                <w:rtl/>
              </w:rPr>
              <w:t>*</w:t>
            </w:r>
          </w:p>
          <w:p w14:paraId="53599B43" w14:textId="786C9E4E" w:rsidR="008273BE" w:rsidRPr="00E310EE" w:rsidRDefault="008273BE" w:rsidP="00B74DE4">
            <w:pPr>
              <w:rPr>
                <w:rFonts w:ascii="Aptos" w:eastAsia="Aptos" w:hAnsi="Aptos" w:cs="Times New Roman"/>
                <w:color w:val="074F6A" w:themeColor="accent4" w:themeShade="80"/>
                <w:sz w:val="28"/>
                <w:szCs w:val="28"/>
              </w:rPr>
            </w:pPr>
          </w:p>
        </w:tc>
        <w:tc>
          <w:tcPr>
            <w:tcW w:w="6930" w:type="dxa"/>
          </w:tcPr>
          <w:p w14:paraId="60EB4C69" w14:textId="77777777" w:rsidR="006F5786" w:rsidRPr="00E310EE" w:rsidRDefault="006F5786" w:rsidP="006F5786">
            <w:pPr>
              <w:rPr>
                <w:rFonts w:ascii="Arial" w:eastAsia="Aptos" w:hAnsi="Arial" w:cs="Arial"/>
                <w:sz w:val="28"/>
                <w:szCs w:val="28"/>
              </w:rPr>
            </w:pPr>
            <w:r w:rsidRPr="00E310EE">
              <w:rPr>
                <w:rFonts w:ascii="Simplified Arabic" w:eastAsia="Simplified Arabic" w:hAnsi="Simplified Arabic" w:cs="Simplified Arabic"/>
                <w:sz w:val="28"/>
                <w:szCs w:val="28"/>
                <w:rtl/>
              </w:rPr>
              <w:t>☐ محلية</w:t>
            </w:r>
          </w:p>
          <w:p w14:paraId="3DDF4684" w14:textId="77777777" w:rsidR="006F5786" w:rsidRPr="00E310EE" w:rsidRDefault="006F5786" w:rsidP="006F5786">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وطني </w:t>
            </w:r>
          </w:p>
          <w:p w14:paraId="39A0FEC9" w14:textId="77777777" w:rsidR="006F5786" w:rsidRPr="00E310EE" w:rsidRDefault="006F5786" w:rsidP="006F5786">
            <w:pPr>
              <w:rPr>
                <w:rFonts w:ascii="Arial" w:eastAsia="Aptos" w:hAnsi="Arial" w:cs="Arial"/>
                <w:sz w:val="28"/>
                <w:szCs w:val="28"/>
              </w:rPr>
            </w:pPr>
            <w:r w:rsidRPr="00E310EE">
              <w:rPr>
                <w:rFonts w:ascii="Simplified Arabic" w:eastAsia="Simplified Arabic" w:hAnsi="Simplified Arabic" w:cs="Simplified Arabic"/>
                <w:sz w:val="28"/>
                <w:szCs w:val="28"/>
                <w:rtl/>
              </w:rPr>
              <w:t>☐ دون الوطنية</w:t>
            </w:r>
          </w:p>
          <w:p w14:paraId="705B2DC6" w14:textId="77777777" w:rsidR="006F5786" w:rsidRPr="00E310EE" w:rsidRDefault="006F5786" w:rsidP="006F5786">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إقليمي </w:t>
            </w:r>
          </w:p>
          <w:p w14:paraId="613DA383" w14:textId="77777777" w:rsidR="00A245B6" w:rsidRPr="00E310EE" w:rsidRDefault="006F5786" w:rsidP="006F5786">
            <w:pPr>
              <w:rPr>
                <w:rFonts w:ascii="Arial" w:eastAsia="Aptos" w:hAnsi="Arial" w:cs="Arial"/>
                <w:sz w:val="28"/>
                <w:szCs w:val="28"/>
              </w:rPr>
            </w:pPr>
            <w:r w:rsidRPr="00E310EE">
              <w:rPr>
                <w:rFonts w:ascii="Simplified Arabic" w:eastAsia="Simplified Arabic" w:hAnsi="Simplified Arabic" w:cs="Simplified Arabic"/>
                <w:sz w:val="28"/>
                <w:szCs w:val="28"/>
                <w:rtl/>
              </w:rPr>
              <w:t>☐ دولي</w:t>
            </w:r>
          </w:p>
          <w:p w14:paraId="16D53413" w14:textId="74F7ED14" w:rsidR="006F5786" w:rsidRPr="00E310EE" w:rsidRDefault="006F5786" w:rsidP="006F5786">
            <w:pPr>
              <w:rPr>
                <w:rFonts w:ascii="Arial" w:eastAsia="Aptos" w:hAnsi="Arial" w:cs="Arial"/>
                <w:sz w:val="28"/>
                <w:szCs w:val="28"/>
              </w:rPr>
            </w:pPr>
          </w:p>
        </w:tc>
      </w:tr>
      <w:tr w:rsidR="00A245B6" w:rsidRPr="00E310EE" w14:paraId="395F72DC" w14:textId="77777777" w:rsidTr="5B7245DC">
        <w:tc>
          <w:tcPr>
            <w:tcW w:w="2790" w:type="dxa"/>
            <w:shd w:val="clear" w:color="auto" w:fill="ECF9FE"/>
          </w:tcPr>
          <w:p w14:paraId="60C8BA19" w14:textId="567DD2CA" w:rsidR="00A245B6" w:rsidRPr="00E310EE" w:rsidRDefault="00D672D8" w:rsidP="00B74DE4">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المناطق </w:t>
            </w:r>
            <w:r w:rsidR="00A315A0" w:rsidRPr="00E310EE">
              <w:rPr>
                <w:rFonts w:ascii="Simplified Arabic" w:eastAsia="Simplified Arabic" w:hAnsi="Simplified Arabic" w:cs="Simplified Arabic"/>
                <w:b/>
                <w:color w:val="FF0000"/>
                <w:sz w:val="28"/>
                <w:szCs w:val="28"/>
                <w:rtl/>
              </w:rPr>
              <w:t>*</w:t>
            </w:r>
          </w:p>
        </w:tc>
        <w:tc>
          <w:tcPr>
            <w:tcW w:w="6930" w:type="dxa"/>
          </w:tcPr>
          <w:p w14:paraId="0497073D" w14:textId="77777777" w:rsidR="002849E7" w:rsidRPr="00E310EE" w:rsidRDefault="002849E7" w:rsidP="002849E7">
            <w:pPr>
              <w:rPr>
                <w:rFonts w:ascii="Arial" w:eastAsia="Aptos" w:hAnsi="Arial" w:cs="Arial"/>
                <w:sz w:val="28"/>
                <w:szCs w:val="28"/>
              </w:rPr>
            </w:pPr>
            <w:r w:rsidRPr="00E310EE">
              <w:rPr>
                <w:rFonts w:ascii="Simplified Arabic" w:eastAsia="Simplified Arabic" w:hAnsi="Simplified Arabic" w:cs="Simplified Arabic"/>
                <w:sz w:val="28"/>
                <w:szCs w:val="28"/>
                <w:rtl/>
              </w:rPr>
              <w:t>☐ الأمريكتان ومنطقة البحر الكاريبي</w:t>
            </w:r>
          </w:p>
          <w:p w14:paraId="30FD5F31" w14:textId="77777777" w:rsidR="002849E7" w:rsidRPr="00E310EE" w:rsidRDefault="002849E7" w:rsidP="002849E7">
            <w:pPr>
              <w:rPr>
                <w:rFonts w:ascii="Arial" w:eastAsia="Aptos" w:hAnsi="Arial" w:cs="Arial"/>
                <w:sz w:val="28"/>
                <w:szCs w:val="28"/>
              </w:rPr>
            </w:pPr>
            <w:r w:rsidRPr="00E310EE">
              <w:rPr>
                <w:rFonts w:ascii="Simplified Arabic" w:eastAsia="Simplified Arabic" w:hAnsi="Simplified Arabic" w:cs="Simplified Arabic"/>
                <w:sz w:val="28"/>
                <w:szCs w:val="28"/>
                <w:rtl/>
              </w:rPr>
              <w:t>☐ أفريقيا</w:t>
            </w:r>
          </w:p>
          <w:p w14:paraId="03399ED7" w14:textId="77777777" w:rsidR="002849E7" w:rsidRPr="00E310EE" w:rsidRDefault="002849E7" w:rsidP="002849E7">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المنطقة العربية </w:t>
            </w:r>
          </w:p>
          <w:p w14:paraId="548F4EE2" w14:textId="77777777" w:rsidR="002849E7" w:rsidRPr="00E310EE" w:rsidRDefault="002849E7" w:rsidP="002849E7">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آسيا والمحيط الهادئ </w:t>
            </w:r>
          </w:p>
          <w:p w14:paraId="28427FFD" w14:textId="77777777" w:rsidR="00A245B6" w:rsidRPr="00E310EE" w:rsidRDefault="002849E7" w:rsidP="002849E7">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أوروبا وآسيا الوسطى </w:t>
            </w:r>
          </w:p>
          <w:p w14:paraId="5BD5EFDA" w14:textId="18D21776" w:rsidR="002849E7" w:rsidRPr="00E310EE" w:rsidRDefault="002849E7" w:rsidP="002849E7">
            <w:pPr>
              <w:rPr>
                <w:rFonts w:ascii="Arial" w:eastAsia="Aptos" w:hAnsi="Arial" w:cs="Arial"/>
                <w:sz w:val="28"/>
                <w:szCs w:val="28"/>
              </w:rPr>
            </w:pPr>
          </w:p>
        </w:tc>
      </w:tr>
      <w:tr w:rsidR="00A245B6" w:rsidRPr="00E310EE" w14:paraId="2ECDA66D" w14:textId="77777777" w:rsidTr="5B7245DC">
        <w:tc>
          <w:tcPr>
            <w:tcW w:w="2790" w:type="dxa"/>
            <w:shd w:val="clear" w:color="auto" w:fill="ECF9FE"/>
          </w:tcPr>
          <w:p w14:paraId="0143C17C" w14:textId="43B4AD7A" w:rsidR="00A245B6" w:rsidRPr="00E310EE" w:rsidRDefault="14C535C1" w:rsidP="5B7245DC">
            <w:pPr>
              <w:rPr>
                <w:rFonts w:ascii="Aptos" w:eastAsia="Aptos" w:hAnsi="Aptos" w:cs="Times New Roman"/>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مجال العمل المتعلق بالنظم الغذائية </w:t>
            </w:r>
            <w:r w:rsidR="00A315A0" w:rsidRPr="00E310EE">
              <w:rPr>
                <w:rFonts w:ascii="Simplified Arabic" w:eastAsia="Simplified Arabic" w:hAnsi="Simplified Arabic" w:cs="Simplified Arabic"/>
                <w:b/>
                <w:color w:val="FF0000"/>
                <w:sz w:val="28"/>
                <w:szCs w:val="28"/>
                <w:rtl/>
              </w:rPr>
              <w:t>*</w:t>
            </w:r>
          </w:p>
        </w:tc>
        <w:tc>
          <w:tcPr>
            <w:tcW w:w="6930" w:type="dxa"/>
          </w:tcPr>
          <w:p w14:paraId="1B770324" w14:textId="63D54992" w:rsidR="00560142" w:rsidRPr="00E310EE" w:rsidRDefault="28449BAA" w:rsidP="5B7245DC">
            <w:pPr>
              <w:rPr>
                <w:rFonts w:ascii="Arial" w:eastAsia="Aptos" w:hAnsi="Arial" w:cs="Arial"/>
                <w:sz w:val="28"/>
                <w:szCs w:val="28"/>
              </w:rPr>
            </w:pPr>
            <w:r w:rsidRPr="00E310EE">
              <w:rPr>
                <w:rFonts w:ascii="Simplified Arabic" w:eastAsia="Simplified Arabic" w:hAnsi="Simplified Arabic" w:cs="Simplified Arabic"/>
                <w:sz w:val="28"/>
                <w:szCs w:val="28"/>
                <w:rtl/>
              </w:rPr>
              <w:t>حدد أو صف مجال (مجالات) النظم الغذائية الرئيسية التي تتناولها القصة</w:t>
            </w:r>
            <w:r w:rsidR="753C6B32" w:rsidRPr="00E310EE">
              <w:rPr>
                <w:rFonts w:ascii="Simplified Arabic" w:eastAsia="Simplified Arabic" w:hAnsi="Simplified Arabic" w:cs="Simplified Arabic"/>
                <w:sz w:val="28"/>
                <w:szCs w:val="28"/>
                <w:rtl/>
              </w:rPr>
              <w:t>:</w:t>
            </w:r>
          </w:p>
          <w:p w14:paraId="3FC043A3" w14:textId="69B7085A" w:rsidR="00560142" w:rsidRPr="00E310EE" w:rsidRDefault="00560142" w:rsidP="00560142">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b/>
                <w:bCs/>
                <w:sz w:val="28"/>
                <w:szCs w:val="28"/>
                <w:rtl/>
              </w:rPr>
              <w:t xml:space="preserve">تغذية جميع الناس: </w:t>
            </w:r>
            <w:r w:rsidRPr="00E310EE">
              <w:rPr>
                <w:rFonts w:ascii="Simplified Arabic" w:eastAsia="Simplified Arabic" w:hAnsi="Simplified Arabic" w:cs="Simplified Arabic"/>
                <w:sz w:val="28"/>
                <w:szCs w:val="28"/>
                <w:rtl/>
              </w:rPr>
              <w:t>القضاء على الجوع، والقضاء على سوء التغذية، وضمان أنظمة غذائية آمنة وصحية للجميع.</w:t>
            </w:r>
          </w:p>
          <w:p w14:paraId="4DEF8999" w14:textId="0AB2B9A5" w:rsidR="00560142" w:rsidRPr="00E310EE" w:rsidRDefault="00560142" w:rsidP="00560142">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b/>
                <w:bCs/>
                <w:sz w:val="28"/>
                <w:szCs w:val="28"/>
                <w:rtl/>
              </w:rPr>
              <w:t xml:space="preserve">تعزيز الحلول القائمة على الطبيعة في مجال الإنتاج: </w:t>
            </w:r>
            <w:r w:rsidRPr="00E310EE">
              <w:rPr>
                <w:rFonts w:ascii="Simplified Arabic" w:eastAsia="Simplified Arabic" w:hAnsi="Simplified Arabic" w:cs="Simplified Arabic"/>
                <w:sz w:val="28"/>
                <w:szCs w:val="28"/>
                <w:rtl/>
              </w:rPr>
              <w:t xml:space="preserve">اعتماد الزراعة المتجددة وإنتاج الأغذية المستدام والصديق للبيئة على نطاق واسع. </w:t>
            </w:r>
          </w:p>
          <w:p w14:paraId="797E9410" w14:textId="735B7693" w:rsidR="00560142" w:rsidRPr="00E310EE" w:rsidRDefault="00560142" w:rsidP="00560142">
            <w:pPr>
              <w:rPr>
                <w:rFonts w:ascii="Arial" w:eastAsia="Aptos" w:hAnsi="Arial" w:cs="Arial"/>
                <w:sz w:val="28"/>
                <w:szCs w:val="28"/>
              </w:rPr>
            </w:pPr>
            <w:r w:rsidRPr="00E310EE">
              <w:rPr>
                <w:rFonts w:ascii="Simplified Arabic" w:eastAsia="Simplified Arabic" w:hAnsi="Simplified Arabic" w:cs="Simplified Arabic"/>
                <w:sz w:val="28"/>
                <w:szCs w:val="28"/>
                <w:rtl/>
              </w:rPr>
              <w:lastRenderedPageBreak/>
              <w:t xml:space="preserve">☐ </w:t>
            </w:r>
            <w:r w:rsidRPr="00E310EE">
              <w:rPr>
                <w:rFonts w:ascii="Simplified Arabic" w:eastAsia="Simplified Arabic" w:hAnsi="Simplified Arabic" w:cs="Simplified Arabic"/>
                <w:b/>
                <w:bCs/>
                <w:sz w:val="28"/>
                <w:szCs w:val="28"/>
                <w:rtl/>
              </w:rPr>
              <w:t xml:space="preserve">تعزيز سبل العيش العادلة، والعمل اللائق، وتمكين المجتمعات المحلية: </w:t>
            </w:r>
            <w:r w:rsidRPr="00E310EE">
              <w:rPr>
                <w:rFonts w:ascii="Simplified Arabic" w:eastAsia="Simplified Arabic" w:hAnsi="Simplified Arabic" w:cs="Simplified Arabic"/>
                <w:sz w:val="28"/>
                <w:szCs w:val="28"/>
                <w:rtl/>
              </w:rPr>
              <w:t xml:space="preserve">توفير دخل عادل، وحماية حقوق العمال، ودعم المنتجين المهمشين من الأغذية. </w:t>
            </w:r>
          </w:p>
          <w:p w14:paraId="08030FB8" w14:textId="0A9FAA80" w:rsidR="00560142" w:rsidRPr="00E310EE" w:rsidRDefault="00560142" w:rsidP="00560142">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b/>
                <w:bCs/>
                <w:sz w:val="28"/>
                <w:szCs w:val="28"/>
                <w:rtl/>
              </w:rPr>
              <w:t xml:space="preserve">بناء القدرة على الصمود في مواجهة أوجه الضعف والصدمات والضغوط: </w:t>
            </w:r>
            <w:r w:rsidRPr="00E310EE">
              <w:rPr>
                <w:rFonts w:ascii="Simplified Arabic" w:eastAsia="Simplified Arabic" w:hAnsi="Simplified Arabic" w:cs="Simplified Arabic"/>
                <w:sz w:val="28"/>
                <w:szCs w:val="28"/>
                <w:rtl/>
              </w:rPr>
              <w:t>تعزيز النظم الغذائية لمواجهة تغير المناخ والأزمات الاقتصادية والنزاعات.</w:t>
            </w:r>
          </w:p>
          <w:p w14:paraId="2B0B39B9" w14:textId="77777777" w:rsidR="00A245B6" w:rsidRPr="00E310EE" w:rsidRDefault="00560142" w:rsidP="00560142">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b/>
                <w:bCs/>
                <w:sz w:val="28"/>
                <w:szCs w:val="28"/>
                <w:rtl/>
              </w:rPr>
              <w:t>تسريع وسائل التنفيذ</w:t>
            </w:r>
            <w:r w:rsidRPr="00E310EE">
              <w:rPr>
                <w:rFonts w:ascii="Simplified Arabic" w:eastAsia="Simplified Arabic" w:hAnsi="Simplified Arabic" w:cs="Simplified Arabic"/>
                <w:sz w:val="28"/>
                <w:szCs w:val="28"/>
                <w:rtl/>
              </w:rPr>
              <w:t>: حشد العوامل التمكينية مثل التمويل، والحوكمة، والعلوم، والبيانات، والتكنولوجيا، وحقوق الإنسان لدفع عجلة التحول.</w:t>
            </w:r>
          </w:p>
          <w:p w14:paraId="1F58DAC6" w14:textId="4B021353" w:rsidR="00560142" w:rsidRPr="00E310EE" w:rsidRDefault="00560142" w:rsidP="00560142">
            <w:pPr>
              <w:rPr>
                <w:rFonts w:ascii="Arial" w:eastAsia="Aptos" w:hAnsi="Arial" w:cs="Arial"/>
                <w:sz w:val="28"/>
                <w:szCs w:val="28"/>
              </w:rPr>
            </w:pPr>
          </w:p>
        </w:tc>
      </w:tr>
      <w:tr w:rsidR="00730E2A" w:rsidRPr="00E310EE" w14:paraId="3CE6AD64" w14:textId="77777777" w:rsidTr="5B7245DC">
        <w:tc>
          <w:tcPr>
            <w:tcW w:w="2790" w:type="dxa"/>
            <w:shd w:val="clear" w:color="auto" w:fill="ECF9FE"/>
          </w:tcPr>
          <w:p w14:paraId="57C813E2" w14:textId="4F4C3AAE" w:rsidR="00730E2A" w:rsidRPr="00E310EE" w:rsidRDefault="006A4BDD" w:rsidP="5B7245DC">
            <w:pPr>
              <w:rPr>
                <w:rFonts w:ascii="Arial" w:eastAsia="Arial" w:hAnsi="Arial" w:cs="Times New Roman"/>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lastRenderedPageBreak/>
              <w:t xml:space="preserve">التوافق مع دعوة الأمين العام للأمم المتحدة </w:t>
            </w:r>
            <w:r w:rsidR="00991B7D" w:rsidRPr="00E310EE">
              <w:rPr>
                <w:rFonts w:ascii="Simplified Arabic" w:eastAsia="Simplified Arabic" w:hAnsi="Simplified Arabic" w:cs="Simplified Arabic"/>
                <w:b/>
                <w:kern w:val="0"/>
                <w:sz w:val="28"/>
                <w:szCs w:val="28"/>
                <w:rtl/>
                <w14:ligatures w14:val="none"/>
              </w:rPr>
              <w:t>في</w:t>
            </w:r>
            <w:r w:rsidR="00991B7D" w:rsidRPr="00E310EE">
              <w:rPr>
                <w:rFonts w:ascii="Simplified Arabic" w:eastAsia="Simplified Arabic" w:hAnsi="Simplified Arabic" w:cs="Simplified Arabic"/>
                <w:b/>
                <w:kern w:val="0"/>
                <w:sz w:val="28"/>
                <w:szCs w:val="28"/>
                <w14:ligatures w14:val="none"/>
              </w:rPr>
              <w:t> </w:t>
            </w:r>
            <w:r w:rsidR="00991B7D" w:rsidRPr="00E310EE" w:rsidDel="00991B7D">
              <w:rPr>
                <w:rFonts w:ascii="Simplified Arabic" w:eastAsia="Simplified Arabic" w:hAnsi="Simplified Arabic" w:cs="Simplified Arabic"/>
                <w:b/>
                <w:bCs/>
                <w:color w:val="074F6A" w:themeColor="accent4" w:themeShade="80"/>
                <w:sz w:val="28"/>
                <w:szCs w:val="28"/>
                <w:rtl/>
              </w:rPr>
              <w:t xml:space="preserve"> </w:t>
            </w:r>
            <w:r w:rsidRPr="00E310EE">
              <w:rPr>
                <w:rFonts w:ascii="Simplified Arabic" w:eastAsia="Simplified Arabic" w:hAnsi="Simplified Arabic" w:cs="Simplified Arabic"/>
                <w:b/>
                <w:bCs/>
                <w:color w:val="074F6A" w:themeColor="accent4" w:themeShade="80"/>
                <w:sz w:val="28"/>
                <w:szCs w:val="28"/>
                <w:rtl/>
              </w:rPr>
              <w:t xml:space="preserve">قمة الأمم المتحدة للنظم الغذائية +4 </w:t>
            </w:r>
            <w:r w:rsidR="00A315A0" w:rsidRPr="00E310EE">
              <w:rPr>
                <w:rFonts w:ascii="Simplified Arabic" w:eastAsia="Simplified Arabic" w:hAnsi="Simplified Arabic" w:cs="Simplified Arabic"/>
                <w:b/>
                <w:color w:val="FF0000"/>
                <w:sz w:val="28"/>
                <w:szCs w:val="28"/>
                <w:rtl/>
              </w:rPr>
              <w:t>*</w:t>
            </w:r>
          </w:p>
        </w:tc>
        <w:tc>
          <w:tcPr>
            <w:tcW w:w="6930" w:type="dxa"/>
          </w:tcPr>
          <w:p w14:paraId="58114B63"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يرجى اختيار مجال أو أكثر من المجالات ذات الأولوية: </w:t>
            </w:r>
          </w:p>
          <w:p w14:paraId="2A85F600"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التنفيذ العاجل في الظروف المعقدة   </w:t>
            </w:r>
          </w:p>
          <w:p w14:paraId="703B1A17"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الحوار والسياسات والتنسيق   </w:t>
            </w:r>
          </w:p>
          <w:p w14:paraId="2664D81F"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التمويل والاستثمار   </w:t>
            </w:r>
          </w:p>
          <w:p w14:paraId="05C3E92B"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التكامل   </w:t>
            </w:r>
          </w:p>
          <w:p w14:paraId="47D4CA2C" w14:textId="77777777" w:rsidR="00043180"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 العلوم والذكاء الاصطناعي والتكنولوجيات الجديدة   </w:t>
            </w:r>
          </w:p>
          <w:p w14:paraId="25041FAB" w14:textId="77777777" w:rsidR="00730E2A" w:rsidRPr="00E310EE" w:rsidRDefault="00043180" w:rsidP="00043180">
            <w:pPr>
              <w:rPr>
                <w:rFonts w:ascii="Arial" w:eastAsia="Aptos" w:hAnsi="Arial" w:cs="Arial"/>
                <w:sz w:val="28"/>
                <w:szCs w:val="28"/>
              </w:rPr>
            </w:pPr>
            <w:r w:rsidRPr="00E310EE">
              <w:rPr>
                <w:rFonts w:ascii="Simplified Arabic" w:eastAsia="Simplified Arabic" w:hAnsi="Simplified Arabic" w:cs="Simplified Arabic"/>
                <w:sz w:val="28"/>
                <w:szCs w:val="28"/>
                <w:rtl/>
              </w:rPr>
              <w:t>☐ التعاون بين الأجيال</w:t>
            </w:r>
          </w:p>
          <w:p w14:paraId="31AFB605" w14:textId="495CD2A0" w:rsidR="00043180" w:rsidRPr="00E310EE" w:rsidRDefault="00043180" w:rsidP="00043180">
            <w:pPr>
              <w:rPr>
                <w:rFonts w:ascii="Arial" w:eastAsia="Aptos" w:hAnsi="Arial" w:cs="Arial"/>
                <w:sz w:val="28"/>
                <w:szCs w:val="28"/>
              </w:rPr>
            </w:pPr>
          </w:p>
        </w:tc>
      </w:tr>
      <w:tr w:rsidR="005D0191" w:rsidRPr="00E310EE" w14:paraId="05F93B17" w14:textId="77777777" w:rsidTr="5B7245DC">
        <w:tc>
          <w:tcPr>
            <w:tcW w:w="2790" w:type="dxa"/>
            <w:shd w:val="clear" w:color="auto" w:fill="ECF9FE"/>
          </w:tcPr>
          <w:p w14:paraId="1500422A" w14:textId="7E3DE9E3" w:rsidR="005D0191" w:rsidRPr="00E310EE" w:rsidRDefault="00414490" w:rsidP="5B7245DC">
            <w:pPr>
              <w:rPr>
                <w:rFonts w:ascii="Arial" w:eastAsia="Arial" w:hAnsi="Arial" w:cs="Times New Roman"/>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هل توجد في البلد خطة وطنية للنظم الغذائية أو سياسة/استراتيجية وطنية مماثلة تتعلق بالنظم الغذائية؟ </w:t>
            </w:r>
            <w:r w:rsidR="00A315A0" w:rsidRPr="00E310EE">
              <w:rPr>
                <w:rFonts w:ascii="Simplified Arabic" w:eastAsia="Simplified Arabic" w:hAnsi="Simplified Arabic" w:cs="Simplified Arabic"/>
                <w:b/>
                <w:color w:val="FF0000"/>
                <w:sz w:val="28"/>
                <w:szCs w:val="28"/>
                <w:rtl/>
              </w:rPr>
              <w:t>*</w:t>
            </w:r>
          </w:p>
          <w:p w14:paraId="3FEB3002" w14:textId="5567283F" w:rsidR="00AC16E7" w:rsidRPr="00E310EE" w:rsidRDefault="00AC16E7" w:rsidP="5B7245DC">
            <w:pPr>
              <w:rPr>
                <w:rFonts w:ascii="Arial" w:eastAsia="Arial" w:hAnsi="Arial" w:cs="Times New Roman"/>
                <w:b/>
                <w:bCs/>
                <w:color w:val="074F6A" w:themeColor="accent4" w:themeShade="80"/>
                <w:sz w:val="28"/>
                <w:szCs w:val="28"/>
              </w:rPr>
            </w:pPr>
          </w:p>
        </w:tc>
        <w:tc>
          <w:tcPr>
            <w:tcW w:w="6930" w:type="dxa"/>
          </w:tcPr>
          <w:p w14:paraId="2BBAE37A" w14:textId="77777777" w:rsidR="00AC16E7" w:rsidRPr="00E310EE" w:rsidRDefault="00AC16E7" w:rsidP="00AC16E7">
            <w:pPr>
              <w:rPr>
                <w:rFonts w:ascii="Arial" w:eastAsia="Aptos" w:hAnsi="Arial" w:cs="Arial"/>
                <w:sz w:val="28"/>
                <w:szCs w:val="28"/>
              </w:rPr>
            </w:pPr>
            <w:r w:rsidRPr="00E310EE">
              <w:rPr>
                <w:rFonts w:ascii="Simplified Arabic" w:eastAsia="Simplified Arabic" w:hAnsi="Simplified Arabic" w:cs="Simplified Arabic"/>
                <w:sz w:val="28"/>
                <w:szCs w:val="28"/>
                <w:rtl/>
              </w:rPr>
              <w:t>☐ نعم</w:t>
            </w:r>
          </w:p>
          <w:p w14:paraId="3BB57D49" w14:textId="77777777" w:rsidR="00AC16E7" w:rsidRPr="00E310EE" w:rsidRDefault="00AC16E7" w:rsidP="00AC16E7">
            <w:pPr>
              <w:rPr>
                <w:rFonts w:ascii="Arial" w:eastAsia="Aptos" w:hAnsi="Arial" w:cs="Arial"/>
                <w:sz w:val="28"/>
                <w:szCs w:val="28"/>
              </w:rPr>
            </w:pPr>
            <w:r w:rsidRPr="00E310EE">
              <w:rPr>
                <w:rFonts w:ascii="Simplified Arabic" w:eastAsia="Simplified Arabic" w:hAnsi="Simplified Arabic" w:cs="Simplified Arabic"/>
                <w:sz w:val="28"/>
                <w:szCs w:val="28"/>
                <w:rtl/>
              </w:rPr>
              <w:t>☐ لا</w:t>
            </w:r>
          </w:p>
          <w:p w14:paraId="3C9D9F68" w14:textId="3C943BAD" w:rsidR="005D0191" w:rsidRPr="00E310EE" w:rsidRDefault="00AC16E7" w:rsidP="00AC16E7">
            <w:pPr>
              <w:rPr>
                <w:rFonts w:ascii="Arial" w:eastAsia="Aptos" w:hAnsi="Arial" w:cs="Arial"/>
                <w:sz w:val="28"/>
                <w:szCs w:val="28"/>
              </w:rPr>
            </w:pPr>
            <w:r w:rsidRPr="00E310EE">
              <w:rPr>
                <w:rFonts w:ascii="Simplified Arabic" w:eastAsia="Simplified Arabic" w:hAnsi="Simplified Arabic" w:cs="Simplified Arabic"/>
                <w:sz w:val="28"/>
                <w:szCs w:val="28"/>
                <w:rtl/>
              </w:rPr>
              <w:t>☐ لا ينطبق</w:t>
            </w:r>
          </w:p>
        </w:tc>
      </w:tr>
      <w:tr w:rsidR="00AC16E7" w:rsidRPr="00E310EE" w14:paraId="7F425576" w14:textId="77777777" w:rsidTr="5B7245DC">
        <w:tc>
          <w:tcPr>
            <w:tcW w:w="2790" w:type="dxa"/>
            <w:shd w:val="clear" w:color="auto" w:fill="ECF9FE"/>
          </w:tcPr>
          <w:p w14:paraId="10DDAADC" w14:textId="56695AE9" w:rsidR="00AC16E7" w:rsidRPr="00E310EE" w:rsidRDefault="004D77C6" w:rsidP="5B7245DC">
            <w:pPr>
              <w:rPr>
                <w:rFonts w:ascii="Arial" w:eastAsia="Arial" w:hAnsi="Arial" w:cs="Times New Roman"/>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التوافق مع الأولويات الوطنية أو الإقليمية </w:t>
            </w:r>
          </w:p>
        </w:tc>
        <w:tc>
          <w:tcPr>
            <w:tcW w:w="6930" w:type="dxa"/>
          </w:tcPr>
          <w:p w14:paraId="551A94AA" w14:textId="1DA002D1" w:rsidR="00AC16E7" w:rsidRPr="00E310EE" w:rsidRDefault="00A8263A" w:rsidP="00AC16E7">
            <w:pPr>
              <w:rPr>
                <w:rFonts w:ascii="Arial" w:eastAsia="Aptos" w:hAnsi="Arial" w:cs="Arial"/>
                <w:sz w:val="28"/>
                <w:szCs w:val="28"/>
              </w:rPr>
            </w:pPr>
            <w:r w:rsidRPr="00E310EE">
              <w:rPr>
                <w:rFonts w:ascii="Simplified Arabic" w:eastAsia="Simplified Arabic" w:hAnsi="Simplified Arabic" w:cs="Simplified Arabic"/>
                <w:sz w:val="28"/>
                <w:szCs w:val="28"/>
                <w:rtl/>
              </w:rPr>
              <w:t>هل ترتبط القصة بمسارات تحويل النظم الغذائية الوطنية أو بسياسة أو استراتيجية أو خطة وطنية أو دون وطنية أو إقليمية أخرى ذات صلة؟ إذا كانت الإجابة بنعم، يرجى تحديد الأولوية ذات الصلة وشرح كيف تساهم هذه الممارسة في تنفيذها.</w:t>
            </w:r>
          </w:p>
          <w:p w14:paraId="22F07EEF" w14:textId="53A9DCFD" w:rsidR="00A8263A" w:rsidRPr="00E310EE" w:rsidRDefault="00A8263A" w:rsidP="00AC16E7">
            <w:pPr>
              <w:rPr>
                <w:rFonts w:ascii="Segoe UI Symbol" w:eastAsia="Aptos" w:hAnsi="Segoe UI Symbol" w:cs="Segoe UI Symbol"/>
                <w:sz w:val="28"/>
                <w:szCs w:val="28"/>
              </w:rPr>
            </w:pPr>
          </w:p>
        </w:tc>
      </w:tr>
    </w:tbl>
    <w:p w14:paraId="7DAC6FDA" w14:textId="045BA765" w:rsidR="004C68D2" w:rsidRPr="00E310EE" w:rsidRDefault="004C68D2" w:rsidP="00B92B42">
      <w:pPr>
        <w:pStyle w:val="Heading4"/>
        <w:rPr>
          <w:rFonts w:ascii="Simplified Arabic" w:hAnsi="Simplified Arabic" w:cs="Simplified Arabic"/>
          <w:b/>
          <w:bCs/>
          <w:sz w:val="32"/>
          <w:szCs w:val="32"/>
        </w:rPr>
      </w:pPr>
      <w:r w:rsidRPr="00E310EE">
        <w:rPr>
          <w:rFonts w:ascii="Simplified Arabic" w:hAnsi="Simplified Arabic" w:cs="Simplified Arabic" w:hint="cs"/>
          <w:b/>
          <w:bCs/>
          <w:sz w:val="32"/>
          <w:szCs w:val="32"/>
          <w:rtl/>
        </w:rPr>
        <w:lastRenderedPageBreak/>
        <w:t>وصف القصة</w:t>
      </w:r>
    </w:p>
    <w:tbl>
      <w:tblPr>
        <w:tblStyle w:val="TableGrid"/>
        <w:bidiVisual/>
        <w:tblW w:w="9720" w:type="dxa"/>
        <w:tblInd w:w="-5" w:type="dxa"/>
        <w:tblLook w:val="04A0" w:firstRow="1" w:lastRow="0" w:firstColumn="1" w:lastColumn="0" w:noHBand="0" w:noVBand="1"/>
      </w:tblPr>
      <w:tblGrid>
        <w:gridCol w:w="2790"/>
        <w:gridCol w:w="6930"/>
      </w:tblGrid>
      <w:tr w:rsidR="006F7378" w:rsidRPr="00E310EE" w14:paraId="353BFEAC" w14:textId="77777777" w:rsidTr="00633315">
        <w:tc>
          <w:tcPr>
            <w:tcW w:w="2790" w:type="dxa"/>
            <w:shd w:val="clear" w:color="auto" w:fill="ECF9FE"/>
          </w:tcPr>
          <w:p w14:paraId="629E7ADA" w14:textId="6157C1DB" w:rsidR="006F7378" w:rsidRPr="00670387" w:rsidRDefault="006F7378" w:rsidP="00633315">
            <w:pPr>
              <w:rPr>
                <w:rFonts w:ascii="Arial" w:eastAsia="Arial" w:hAnsi="Arial" w:cs="Times New Roman"/>
                <w:bCs/>
                <w:color w:val="FF0000"/>
                <w:sz w:val="28"/>
                <w:szCs w:val="28"/>
              </w:rPr>
            </w:pPr>
            <w:r w:rsidRPr="00670387">
              <w:rPr>
                <w:rFonts w:ascii="Simplified Arabic" w:eastAsia="Simplified Arabic" w:hAnsi="Simplified Arabic" w:cs="Simplified Arabic"/>
                <w:bCs/>
                <w:color w:val="074F6A" w:themeColor="accent4" w:themeShade="80"/>
                <w:sz w:val="28"/>
                <w:szCs w:val="28"/>
                <w:rtl/>
              </w:rPr>
              <w:t xml:space="preserve">نظرة عامة </w:t>
            </w:r>
            <w:r w:rsidR="00A315A0" w:rsidRPr="00670387">
              <w:rPr>
                <w:rFonts w:ascii="Simplified Arabic" w:eastAsia="Simplified Arabic" w:hAnsi="Simplified Arabic" w:cs="Simplified Arabic"/>
                <w:bCs/>
                <w:color w:val="FF0000"/>
                <w:sz w:val="28"/>
                <w:szCs w:val="28"/>
                <w:rtl/>
              </w:rPr>
              <w:t>*</w:t>
            </w:r>
          </w:p>
          <w:p w14:paraId="74DBF8E6" w14:textId="77777777" w:rsidR="006F7378" w:rsidRPr="00670387" w:rsidRDefault="006F7378" w:rsidP="00633315">
            <w:pPr>
              <w:rPr>
                <w:rFonts w:ascii="Arial" w:eastAsia="Arial" w:hAnsi="Arial" w:cs="Times New Roman"/>
                <w:bCs/>
                <w:color w:val="074F6A" w:themeColor="accent4" w:themeShade="80"/>
                <w:sz w:val="28"/>
                <w:szCs w:val="28"/>
              </w:rPr>
            </w:pPr>
          </w:p>
        </w:tc>
        <w:tc>
          <w:tcPr>
            <w:tcW w:w="6930" w:type="dxa"/>
          </w:tcPr>
          <w:p w14:paraId="2C574FA0" w14:textId="228FB2E2" w:rsidR="006F7378" w:rsidRPr="00E310EE" w:rsidRDefault="004A6220"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قدم نظرة عامة موجزة عن القصة، بما في ذلك هدفها ومكوناتها الرئيسية وخصائصها المميزة. (100 كلمة)</w:t>
            </w:r>
          </w:p>
          <w:p w14:paraId="35E88B7D" w14:textId="6D57854E" w:rsidR="004A6220" w:rsidRPr="00E310EE" w:rsidRDefault="004A6220" w:rsidP="00633315">
            <w:pPr>
              <w:rPr>
                <w:rFonts w:ascii="Aptos" w:eastAsia="Aptos" w:hAnsi="Aptos" w:cs="Times New Roman"/>
                <w:sz w:val="28"/>
                <w:szCs w:val="28"/>
              </w:rPr>
            </w:pPr>
          </w:p>
        </w:tc>
      </w:tr>
      <w:tr w:rsidR="006F7378" w:rsidRPr="00E310EE" w14:paraId="75944CAD" w14:textId="77777777" w:rsidTr="00633315">
        <w:tc>
          <w:tcPr>
            <w:tcW w:w="2790" w:type="dxa"/>
            <w:shd w:val="clear" w:color="auto" w:fill="ECF9FE"/>
          </w:tcPr>
          <w:p w14:paraId="59A5D22B" w14:textId="0626E560" w:rsidR="006F7378" w:rsidRPr="00670387" w:rsidRDefault="00C31E52" w:rsidP="00633315">
            <w:pPr>
              <w:rPr>
                <w:rFonts w:ascii="Aptos" w:eastAsia="Aptos" w:hAnsi="Aptos" w:cs="Times New Roman"/>
                <w:bCs/>
                <w:color w:val="074F6A" w:themeColor="accent4" w:themeShade="80"/>
                <w:sz w:val="28"/>
                <w:szCs w:val="28"/>
              </w:rPr>
            </w:pPr>
            <w:r w:rsidRPr="00670387">
              <w:rPr>
                <w:rFonts w:ascii="Simplified Arabic" w:eastAsia="Simplified Arabic" w:hAnsi="Simplified Arabic" w:cs="Simplified Arabic"/>
                <w:bCs/>
                <w:color w:val="074F6A" w:themeColor="accent4" w:themeShade="80"/>
                <w:sz w:val="28"/>
                <w:szCs w:val="28"/>
                <w:rtl/>
              </w:rPr>
              <w:t xml:space="preserve">السياق والتحدي </w:t>
            </w:r>
            <w:r w:rsidR="00A315A0" w:rsidRPr="00670387">
              <w:rPr>
                <w:rFonts w:ascii="Simplified Arabic" w:eastAsia="Simplified Arabic" w:hAnsi="Simplified Arabic" w:cs="Simplified Arabic"/>
                <w:bCs/>
                <w:color w:val="FF0000"/>
                <w:sz w:val="28"/>
                <w:szCs w:val="28"/>
                <w:rtl/>
              </w:rPr>
              <w:t>*</w:t>
            </w:r>
          </w:p>
        </w:tc>
        <w:tc>
          <w:tcPr>
            <w:tcW w:w="6930" w:type="dxa"/>
          </w:tcPr>
          <w:p w14:paraId="31A0EEAD" w14:textId="77777777" w:rsidR="006F7378" w:rsidRPr="00E310EE" w:rsidRDefault="00A71CF0"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ما هو الوضع أو التحدي الأولي الذي تم معالجته؟ يرجى وصف مشكلة النظم الغذائية أو نقطة الضعف أو الفجوة أو الفرصة التي دفعت إلى اتخاذ هذا الإجراء. (150 كلمة)</w:t>
            </w:r>
          </w:p>
          <w:p w14:paraId="5DC11E0B" w14:textId="77777777" w:rsidR="00786459" w:rsidRPr="00E310EE" w:rsidRDefault="00786459" w:rsidP="00633315">
            <w:pPr>
              <w:rPr>
                <w:rFonts w:ascii="Arial" w:eastAsia="Aptos" w:hAnsi="Arial" w:cs="Arial"/>
                <w:sz w:val="28"/>
                <w:szCs w:val="28"/>
              </w:rPr>
            </w:pPr>
          </w:p>
          <w:p w14:paraId="4B116674" w14:textId="1B987E0F" w:rsidR="00446C4F" w:rsidRPr="00E310EE" w:rsidRDefault="00446C4F" w:rsidP="00633315">
            <w:pPr>
              <w:rPr>
                <w:rFonts w:ascii="Arial" w:eastAsia="Aptos" w:hAnsi="Arial" w:cs="Arial"/>
                <w:sz w:val="28"/>
                <w:szCs w:val="28"/>
              </w:rPr>
            </w:pPr>
          </w:p>
        </w:tc>
      </w:tr>
      <w:tr w:rsidR="006F7378" w:rsidRPr="00E310EE" w14:paraId="5833CEAE" w14:textId="77777777" w:rsidTr="00633315">
        <w:tc>
          <w:tcPr>
            <w:tcW w:w="2790" w:type="dxa"/>
            <w:shd w:val="clear" w:color="auto" w:fill="ECF9FE"/>
          </w:tcPr>
          <w:p w14:paraId="554E6F33" w14:textId="647E9587" w:rsidR="006F7378" w:rsidRPr="00670387" w:rsidRDefault="00BD70B5" w:rsidP="00633315">
            <w:pPr>
              <w:rPr>
                <w:rFonts w:ascii="Arial" w:eastAsia="Arial" w:hAnsi="Arial" w:cs="Times New Roman"/>
                <w:bCs/>
                <w:color w:val="074F6A" w:themeColor="accent4" w:themeShade="80"/>
                <w:sz w:val="28"/>
                <w:szCs w:val="28"/>
              </w:rPr>
            </w:pPr>
            <w:r w:rsidRPr="00670387">
              <w:rPr>
                <w:rFonts w:ascii="Simplified Arabic" w:eastAsia="Simplified Arabic" w:hAnsi="Simplified Arabic" w:cs="Simplified Arabic"/>
                <w:bCs/>
                <w:color w:val="074F6A" w:themeColor="accent4" w:themeShade="80"/>
                <w:sz w:val="28"/>
                <w:szCs w:val="28"/>
                <w:rtl/>
              </w:rPr>
              <w:t xml:space="preserve">الإطار الزمني </w:t>
            </w:r>
            <w:r w:rsidR="00FE2B22" w:rsidRPr="00670387">
              <w:rPr>
                <w:rFonts w:ascii="Simplified Arabic" w:eastAsia="Simplified Arabic" w:hAnsi="Simplified Arabic" w:cs="Simplified Arabic"/>
                <w:bCs/>
                <w:color w:val="FF0000"/>
                <w:sz w:val="28"/>
                <w:szCs w:val="28"/>
                <w:rtl/>
              </w:rPr>
              <w:t>*</w:t>
            </w:r>
          </w:p>
          <w:p w14:paraId="3D0CD62A" w14:textId="77777777" w:rsidR="006F7378" w:rsidRPr="00670387" w:rsidRDefault="006F7378" w:rsidP="00633315">
            <w:pPr>
              <w:rPr>
                <w:rFonts w:ascii="Arial" w:eastAsia="Arial" w:hAnsi="Arial" w:cs="Times New Roman"/>
                <w:bCs/>
                <w:color w:val="074F6A" w:themeColor="accent4" w:themeShade="80"/>
                <w:sz w:val="28"/>
                <w:szCs w:val="28"/>
              </w:rPr>
            </w:pPr>
          </w:p>
        </w:tc>
        <w:tc>
          <w:tcPr>
            <w:tcW w:w="6930" w:type="dxa"/>
          </w:tcPr>
          <w:p w14:paraId="3ABFA274" w14:textId="77777777" w:rsidR="00BD70B5" w:rsidRPr="00E310EE" w:rsidRDefault="00BD70B5" w:rsidP="00BD70B5">
            <w:pPr>
              <w:rPr>
                <w:rFonts w:ascii="Arial" w:eastAsia="Aptos" w:hAnsi="Arial" w:cs="Arial"/>
                <w:sz w:val="28"/>
                <w:szCs w:val="28"/>
              </w:rPr>
            </w:pPr>
            <w:r w:rsidRPr="00E310EE">
              <w:rPr>
                <w:rFonts w:ascii="Simplified Arabic" w:eastAsia="Simplified Arabic" w:hAnsi="Simplified Arabic" w:cs="Simplified Arabic"/>
                <w:sz w:val="28"/>
                <w:szCs w:val="28"/>
                <w:rtl/>
              </w:rPr>
              <w:t>سنة البدء:</w:t>
            </w:r>
          </w:p>
          <w:p w14:paraId="64C80352" w14:textId="77777777" w:rsidR="00BD70B5" w:rsidRPr="00E310EE" w:rsidRDefault="00BD70B5" w:rsidP="00BD70B5">
            <w:pPr>
              <w:rPr>
                <w:rFonts w:ascii="Arial" w:eastAsia="Aptos" w:hAnsi="Arial" w:cs="Arial"/>
                <w:sz w:val="28"/>
                <w:szCs w:val="28"/>
              </w:rPr>
            </w:pPr>
            <w:r w:rsidRPr="00E310EE">
              <w:rPr>
                <w:rFonts w:ascii="Simplified Arabic" w:eastAsia="Simplified Arabic" w:hAnsi="Simplified Arabic" w:cs="Simplified Arabic"/>
                <w:sz w:val="28"/>
                <w:szCs w:val="28"/>
                <w:rtl/>
              </w:rPr>
              <w:t>سنة الانتهاء (إن اكتمل المشروع):</w:t>
            </w:r>
          </w:p>
          <w:p w14:paraId="5C854847" w14:textId="44E627D8" w:rsidR="006F7378" w:rsidRPr="00E310EE" w:rsidRDefault="00BD70B5" w:rsidP="00BD70B5">
            <w:pPr>
              <w:rPr>
                <w:rFonts w:ascii="Arial" w:eastAsia="Aptos" w:hAnsi="Arial" w:cs="Arial"/>
                <w:sz w:val="28"/>
                <w:szCs w:val="28"/>
              </w:rPr>
            </w:pPr>
            <w:r w:rsidRPr="00E310EE">
              <w:rPr>
                <w:rFonts w:ascii="Simplified Arabic" w:eastAsia="Simplified Arabic" w:hAnsi="Simplified Arabic" w:cs="Simplified Arabic"/>
                <w:sz w:val="28"/>
                <w:szCs w:val="28"/>
                <w:rtl/>
              </w:rPr>
              <w:t>يرجى الإشارة إلى ما إذا كانت</w:t>
            </w:r>
            <w:r w:rsidR="00786459" w:rsidRPr="00E310EE">
              <w:rPr>
                <w:rFonts w:ascii="Simplified Arabic" w:eastAsia="Simplified Arabic" w:hAnsi="Simplified Arabic" w:cs="Simplified Arabic"/>
                <w:sz w:val="28"/>
                <w:szCs w:val="28"/>
                <w:rtl/>
              </w:rPr>
              <w:t xml:space="preserve"> القصة </w:t>
            </w:r>
            <w:r w:rsidRPr="00E310EE">
              <w:rPr>
                <w:rFonts w:ascii="Simplified Arabic" w:eastAsia="Simplified Arabic" w:hAnsi="Simplified Arabic" w:cs="Simplified Arabic"/>
                <w:sz w:val="28"/>
                <w:szCs w:val="28"/>
                <w:rtl/>
              </w:rPr>
              <w:t>قد خضعت لتجربة أولية، أو تكررت، أو تم توسيع نطاقها، أو ما زالت جارية.</w:t>
            </w:r>
          </w:p>
          <w:p w14:paraId="3080CC8B" w14:textId="6834500E" w:rsidR="00BD70B5" w:rsidRPr="00E310EE" w:rsidRDefault="00BD70B5" w:rsidP="00BD70B5">
            <w:pPr>
              <w:rPr>
                <w:rFonts w:ascii="Arial" w:eastAsia="Aptos" w:hAnsi="Arial" w:cs="Arial"/>
                <w:sz w:val="28"/>
                <w:szCs w:val="28"/>
              </w:rPr>
            </w:pPr>
          </w:p>
        </w:tc>
      </w:tr>
      <w:tr w:rsidR="006F7378" w:rsidRPr="00E310EE" w14:paraId="7F35E475" w14:textId="77777777" w:rsidTr="00633315">
        <w:tc>
          <w:tcPr>
            <w:tcW w:w="2790" w:type="dxa"/>
            <w:shd w:val="clear" w:color="auto" w:fill="ECF9FE"/>
          </w:tcPr>
          <w:p w14:paraId="568CCF69" w14:textId="673B3A60" w:rsidR="006F7378" w:rsidRPr="00E310EE" w:rsidRDefault="00205F34"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الفئة المستهدفة وأصحاب المصلحة والشركاء </w:t>
            </w:r>
            <w:r w:rsidR="00FE2B22" w:rsidRPr="00E310EE">
              <w:rPr>
                <w:rFonts w:ascii="Simplified Arabic" w:eastAsia="Simplified Arabic" w:hAnsi="Simplified Arabic" w:cs="Simplified Arabic"/>
                <w:b/>
                <w:color w:val="FF0000"/>
                <w:sz w:val="28"/>
                <w:szCs w:val="28"/>
                <w:rtl/>
              </w:rPr>
              <w:t>*</w:t>
            </w:r>
          </w:p>
        </w:tc>
        <w:tc>
          <w:tcPr>
            <w:tcW w:w="6930" w:type="dxa"/>
          </w:tcPr>
          <w:p w14:paraId="49E30733" w14:textId="1DF20C79" w:rsidR="006F7378" w:rsidRPr="00E310EE" w:rsidRDefault="001C0129"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من هم الفئات المستهدفة الرئيسية والمستفيدون وأصحاب المصلحة والشركاء المشاركون في </w:t>
            </w:r>
            <w:r w:rsidR="00786459" w:rsidRPr="00E310EE">
              <w:rPr>
                <w:rFonts w:ascii="Simplified Arabic" w:eastAsia="Simplified Arabic" w:hAnsi="Simplified Arabic" w:cs="Simplified Arabic"/>
                <w:sz w:val="28"/>
                <w:szCs w:val="28"/>
                <w:rtl/>
              </w:rPr>
              <w:t>القصة</w:t>
            </w:r>
            <w:r w:rsidRPr="00E310EE">
              <w:rPr>
                <w:rFonts w:ascii="Simplified Arabic" w:eastAsia="Simplified Arabic" w:hAnsi="Simplified Arabic" w:cs="Simplified Arabic"/>
                <w:sz w:val="28"/>
                <w:szCs w:val="28"/>
                <w:rtl/>
              </w:rPr>
              <w:t xml:space="preserve">؟ حدد، حيثما أمكن، الخصائص ذات الصلة مثل الجنس أو العمر أو الدور الاجتماعي أو فئة سبل العيش. يرجى وصف كيفية مشاركة مختلف الجهات الفاعلة </w:t>
            </w:r>
            <w:r w:rsidR="00786459"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sz w:val="28"/>
                <w:szCs w:val="28"/>
                <w:rtl/>
              </w:rPr>
              <w:t xml:space="preserve">بما في ذلك الحكومة، والسلطات المحلية، والمجتمع المدني، ومنظمات المنتجين، والمؤسسات البحثية، والقطاع الخاص، والشباب، والنساء، والسكان الأصليون- الشعوب الأصلية، والمجموعات الأخرى ذات الصلة </w:t>
            </w:r>
            <w:r w:rsidR="00786459" w:rsidRPr="00E310EE">
              <w:rPr>
                <w:rFonts w:ascii="Simplified Arabic" w:eastAsia="Simplified Arabic" w:hAnsi="Simplified Arabic" w:cs="Simplified Arabic"/>
                <w:sz w:val="28"/>
                <w:szCs w:val="28"/>
                <w:rtl/>
              </w:rPr>
              <w:t xml:space="preserve">- </w:t>
            </w:r>
            <w:r w:rsidRPr="00E310EE">
              <w:rPr>
                <w:rFonts w:ascii="Simplified Arabic" w:eastAsia="Simplified Arabic" w:hAnsi="Simplified Arabic" w:cs="Simplified Arabic"/>
                <w:sz w:val="28"/>
                <w:szCs w:val="28"/>
                <w:rtl/>
              </w:rPr>
              <w:t xml:space="preserve">في تصميم </w:t>
            </w:r>
            <w:r w:rsidR="00786459" w:rsidRPr="00E310EE">
              <w:rPr>
                <w:rFonts w:ascii="Simplified Arabic" w:eastAsia="Simplified Arabic" w:hAnsi="Simplified Arabic" w:cs="Simplified Arabic"/>
                <w:sz w:val="28"/>
                <w:szCs w:val="28"/>
                <w:rtl/>
              </w:rPr>
              <w:t>القصة</w:t>
            </w:r>
            <w:r w:rsidRPr="00E310EE">
              <w:rPr>
                <w:rFonts w:ascii="Simplified Arabic" w:eastAsia="Simplified Arabic" w:hAnsi="Simplified Arabic" w:cs="Simplified Arabic"/>
                <w:sz w:val="28"/>
                <w:szCs w:val="28"/>
                <w:rtl/>
              </w:rPr>
              <w:t xml:space="preserve"> واتخاذ القرارات بشأنها وتنفيذها وتمويلها ورصدها والتعلم منها. وحيثما كان ذلك مناسبًا، اشرح كيف أثرت معارفهم أو وجهات نظرهم أو </w:t>
            </w:r>
            <w:r w:rsidR="0025490E" w:rsidRPr="00E310EE">
              <w:rPr>
                <w:rFonts w:ascii="Simplified Arabic" w:eastAsia="Simplified Arabic" w:hAnsi="Simplified Arabic" w:cs="Simplified Arabic"/>
                <w:sz w:val="28"/>
                <w:szCs w:val="28"/>
                <w:rtl/>
              </w:rPr>
              <w:t xml:space="preserve">مساهماتهم </w:t>
            </w:r>
            <w:r w:rsidRPr="00E310EE">
              <w:rPr>
                <w:rFonts w:ascii="Simplified Arabic" w:eastAsia="Simplified Arabic" w:hAnsi="Simplified Arabic" w:cs="Simplified Arabic"/>
                <w:sz w:val="28"/>
                <w:szCs w:val="28"/>
                <w:rtl/>
              </w:rPr>
              <w:t xml:space="preserve">على القرارات أو شكلت مسار </w:t>
            </w:r>
            <w:r w:rsidR="00786459" w:rsidRPr="00E310EE">
              <w:rPr>
                <w:rFonts w:ascii="Simplified Arabic" w:eastAsia="Simplified Arabic" w:hAnsi="Simplified Arabic" w:cs="Simplified Arabic"/>
                <w:sz w:val="28"/>
                <w:szCs w:val="28"/>
                <w:rtl/>
              </w:rPr>
              <w:t>القصة</w:t>
            </w:r>
            <w:r w:rsidRPr="00E310EE">
              <w:rPr>
                <w:rFonts w:ascii="Simplified Arabic" w:eastAsia="Simplified Arabic" w:hAnsi="Simplified Arabic" w:cs="Simplified Arabic"/>
                <w:sz w:val="28"/>
                <w:szCs w:val="28"/>
                <w:rtl/>
              </w:rPr>
              <w:t>. (200 كلمة)</w:t>
            </w:r>
          </w:p>
          <w:p w14:paraId="116F8B0B" w14:textId="1F6045FE" w:rsidR="001C0129" w:rsidRPr="00E310EE" w:rsidRDefault="001C0129" w:rsidP="00633315">
            <w:pPr>
              <w:rPr>
                <w:rFonts w:ascii="Arial" w:eastAsia="Aptos" w:hAnsi="Arial" w:cs="Arial"/>
                <w:sz w:val="28"/>
                <w:szCs w:val="28"/>
              </w:rPr>
            </w:pPr>
          </w:p>
        </w:tc>
      </w:tr>
      <w:tr w:rsidR="006F7378" w:rsidRPr="00E310EE" w14:paraId="7C3F8A03" w14:textId="77777777" w:rsidTr="00633315">
        <w:tc>
          <w:tcPr>
            <w:tcW w:w="2790" w:type="dxa"/>
            <w:shd w:val="clear" w:color="auto" w:fill="ECF9FE"/>
          </w:tcPr>
          <w:p w14:paraId="518A56F0" w14:textId="103886C3" w:rsidR="006F7378" w:rsidRPr="00E310EE" w:rsidRDefault="001C0129"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الإجراءات المتخذة </w:t>
            </w:r>
            <w:r w:rsidR="00FE2B22" w:rsidRPr="00E310EE">
              <w:rPr>
                <w:rFonts w:ascii="Simplified Arabic" w:eastAsia="Simplified Arabic" w:hAnsi="Simplified Arabic" w:cs="Simplified Arabic"/>
                <w:b/>
                <w:color w:val="FF0000"/>
                <w:sz w:val="28"/>
                <w:szCs w:val="28"/>
                <w:rtl/>
              </w:rPr>
              <w:t>*</w:t>
            </w:r>
          </w:p>
          <w:p w14:paraId="43360789" w14:textId="77777777" w:rsidR="006F7378" w:rsidRPr="00E310EE" w:rsidRDefault="006F7378" w:rsidP="00633315">
            <w:pPr>
              <w:rPr>
                <w:rFonts w:ascii="Arial" w:eastAsia="Aptos" w:hAnsi="Arial" w:cs="Arial"/>
                <w:b/>
                <w:bCs/>
                <w:color w:val="074F6A" w:themeColor="accent4" w:themeShade="80"/>
                <w:sz w:val="28"/>
                <w:szCs w:val="28"/>
              </w:rPr>
            </w:pPr>
          </w:p>
        </w:tc>
        <w:tc>
          <w:tcPr>
            <w:tcW w:w="6930" w:type="dxa"/>
          </w:tcPr>
          <w:p w14:paraId="643E88AF" w14:textId="77777777" w:rsidR="006F7378" w:rsidRPr="00E310EE" w:rsidRDefault="00254134"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ما هي الإجراءات الرئيسية التي تم اتخاذها لمواجهة التحدي؟ يرجى وصف الأنشطة أو التدخلات الرئيسية، وكيفية تنفيذها، والخطوات أو المراحل الرئيسية التي تضمنتها. وحيثما كان ذلك مناسبًا، يرجى إبراز أي نُهج مبتكرة أو خاصة بالسياق وشرح كيفية تكييف الإجراءات أثناء التنفيذ. (300 كلمة)</w:t>
            </w:r>
          </w:p>
          <w:p w14:paraId="05111AD8" w14:textId="4F7424FF" w:rsidR="00254134" w:rsidRPr="00E310EE" w:rsidRDefault="00254134" w:rsidP="00633315">
            <w:pPr>
              <w:rPr>
                <w:rFonts w:ascii="Arial" w:eastAsia="Aptos" w:hAnsi="Arial" w:cs="Arial"/>
                <w:sz w:val="28"/>
                <w:szCs w:val="28"/>
              </w:rPr>
            </w:pPr>
          </w:p>
        </w:tc>
      </w:tr>
      <w:tr w:rsidR="001C0129" w:rsidRPr="00E310EE" w14:paraId="2F0249E2" w14:textId="77777777" w:rsidTr="00633315">
        <w:tc>
          <w:tcPr>
            <w:tcW w:w="2790" w:type="dxa"/>
            <w:shd w:val="clear" w:color="auto" w:fill="ECF9FE"/>
          </w:tcPr>
          <w:p w14:paraId="3465F9E5" w14:textId="254BB459" w:rsidR="001C0129" w:rsidRPr="00E310EE" w:rsidRDefault="00350CBD"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lastRenderedPageBreak/>
              <w:t xml:space="preserve">النتائج / الأثر </w:t>
            </w:r>
            <w:r w:rsidR="00FE2B22" w:rsidRPr="00E310EE">
              <w:rPr>
                <w:rFonts w:ascii="Simplified Arabic" w:eastAsia="Simplified Arabic" w:hAnsi="Simplified Arabic" w:cs="Simplified Arabic"/>
                <w:b/>
                <w:color w:val="FF0000"/>
                <w:sz w:val="28"/>
                <w:szCs w:val="28"/>
                <w:rtl/>
              </w:rPr>
              <w:t>*</w:t>
            </w:r>
          </w:p>
        </w:tc>
        <w:tc>
          <w:tcPr>
            <w:tcW w:w="6930" w:type="dxa"/>
          </w:tcPr>
          <w:p w14:paraId="275DE1DC" w14:textId="3A74093E" w:rsidR="001C0129" w:rsidRPr="00E310EE" w:rsidRDefault="00C15C6E"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ما الذي تغير نتيجةً لهذه </w:t>
            </w:r>
            <w:r w:rsidR="00786459" w:rsidRPr="00E310EE">
              <w:rPr>
                <w:rFonts w:ascii="Simplified Arabic" w:eastAsia="Simplified Arabic" w:hAnsi="Simplified Arabic" w:cs="Simplified Arabic"/>
                <w:sz w:val="28"/>
                <w:szCs w:val="28"/>
                <w:rtl/>
              </w:rPr>
              <w:t>الق</w:t>
            </w:r>
            <w:r w:rsidRPr="00E310EE">
              <w:rPr>
                <w:rFonts w:ascii="Simplified Arabic" w:eastAsia="Simplified Arabic" w:hAnsi="Simplified Arabic" w:cs="Simplified Arabic"/>
                <w:sz w:val="28"/>
                <w:szCs w:val="28"/>
                <w:rtl/>
              </w:rPr>
              <w:t xml:space="preserve">صة؟ يرجى وصف الآثار الإيجابية أو السلبية أو </w:t>
            </w:r>
            <w:r w:rsidR="00991B7D" w:rsidRPr="00E310EE">
              <w:rPr>
                <w:rFonts w:ascii="Simplified Arabic" w:eastAsia="Simplified Arabic" w:hAnsi="Simplified Arabic" w:cs="Simplified Arabic"/>
                <w:sz w:val="28"/>
                <w:szCs w:val="28"/>
                <w:rtl/>
              </w:rPr>
              <w:t xml:space="preserve">غير المباشرة </w:t>
            </w:r>
            <w:r w:rsidRPr="00E310EE">
              <w:rPr>
                <w:rFonts w:ascii="Simplified Arabic" w:eastAsia="Simplified Arabic" w:hAnsi="Simplified Arabic" w:cs="Simplified Arabic"/>
                <w:sz w:val="28"/>
                <w:szCs w:val="28"/>
                <w:rtl/>
              </w:rPr>
              <w:t xml:space="preserve">على المستفيدين وأصحاب المصلحة والنظام الغذائي الأوسع نطاقًا. قدم أدلة </w:t>
            </w:r>
            <w:r w:rsidRPr="00E310EE">
              <w:rPr>
                <w:rFonts w:ascii="Simplified Arabic" w:eastAsia="Simplified Arabic" w:hAnsi="Simplified Arabic" w:cs="Simplified Arabic"/>
                <w:i/>
                <w:iCs/>
                <w:sz w:val="28"/>
                <w:szCs w:val="28"/>
                <w:rtl/>
              </w:rPr>
              <w:t xml:space="preserve">كمية أو نوعية </w:t>
            </w:r>
            <w:r w:rsidRPr="00E310EE">
              <w:rPr>
                <w:rFonts w:ascii="Simplified Arabic" w:eastAsia="Simplified Arabic" w:hAnsi="Simplified Arabic" w:cs="Simplified Arabic"/>
                <w:sz w:val="28"/>
                <w:szCs w:val="28"/>
                <w:rtl/>
              </w:rPr>
              <w:t>حيثما كانت متاحة، بما في ذلك مصدر الأدلة وأي خط أساس أو مقارنة تم استخدامها. يرجى التمييز بين المخرجات/النتائج الفورية والنتائج الأوسع نطاقًا والتغييرات في السياسات والمؤسسات والسلوكيات وسبل العيش والتغذية والقدرة على الصمود والاستدامة أو الإدماج. (400 كلمة)</w:t>
            </w:r>
          </w:p>
          <w:p w14:paraId="47309CF5" w14:textId="0C6896D9" w:rsidR="00C15C6E" w:rsidRPr="00E310EE" w:rsidRDefault="00C15C6E" w:rsidP="00633315">
            <w:pPr>
              <w:rPr>
                <w:rFonts w:ascii="Arial" w:eastAsia="Aptos" w:hAnsi="Arial" w:cs="Arial"/>
                <w:sz w:val="28"/>
                <w:szCs w:val="28"/>
              </w:rPr>
            </w:pPr>
          </w:p>
        </w:tc>
      </w:tr>
      <w:tr w:rsidR="007A4243" w:rsidRPr="00E310EE" w14:paraId="52740F82" w14:textId="77777777" w:rsidTr="00633315">
        <w:tc>
          <w:tcPr>
            <w:tcW w:w="2790" w:type="dxa"/>
            <w:shd w:val="clear" w:color="auto" w:fill="ECF9FE"/>
          </w:tcPr>
          <w:p w14:paraId="21288FCF" w14:textId="4BA9F495" w:rsidR="007A4243" w:rsidRPr="00E310EE" w:rsidRDefault="00013FB6"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القيود وكيفية معالجتها </w:t>
            </w:r>
            <w:r w:rsidR="00FE2B22" w:rsidRPr="00E310EE">
              <w:rPr>
                <w:rFonts w:ascii="Simplified Arabic" w:eastAsia="Simplified Arabic" w:hAnsi="Simplified Arabic" w:cs="Simplified Arabic"/>
                <w:b/>
                <w:color w:val="FF0000"/>
                <w:sz w:val="28"/>
                <w:szCs w:val="28"/>
                <w:rtl/>
              </w:rPr>
              <w:t>*</w:t>
            </w:r>
          </w:p>
          <w:p w14:paraId="729A3A3C" w14:textId="02919FB0" w:rsidR="00013FB6" w:rsidRPr="00E310EE" w:rsidRDefault="00013FB6" w:rsidP="00633315">
            <w:pPr>
              <w:rPr>
                <w:rFonts w:ascii="Arial" w:eastAsia="Aptos" w:hAnsi="Arial" w:cs="Arial"/>
                <w:b/>
                <w:bCs/>
                <w:color w:val="074F6A" w:themeColor="accent4" w:themeShade="80"/>
                <w:sz w:val="28"/>
                <w:szCs w:val="28"/>
              </w:rPr>
            </w:pPr>
          </w:p>
        </w:tc>
        <w:tc>
          <w:tcPr>
            <w:tcW w:w="6930" w:type="dxa"/>
          </w:tcPr>
          <w:p w14:paraId="21B907FC" w14:textId="08EAF22F" w:rsidR="007A4243" w:rsidRPr="00E310EE" w:rsidRDefault="007A4F5C"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ما هي التحديات التي واجهتها أثناء التنفيذ؟ وكيف تم التعامل معها أو إدارتها؟ (400 كلمة)</w:t>
            </w:r>
          </w:p>
        </w:tc>
      </w:tr>
      <w:tr w:rsidR="00ED2AD9" w:rsidRPr="00E310EE" w14:paraId="2F19EB63" w14:textId="77777777" w:rsidTr="00633315">
        <w:tc>
          <w:tcPr>
            <w:tcW w:w="2790" w:type="dxa"/>
            <w:shd w:val="clear" w:color="auto" w:fill="ECF9FE"/>
          </w:tcPr>
          <w:p w14:paraId="30694D40" w14:textId="1F16336E" w:rsidR="00ED2AD9" w:rsidRPr="00E310EE" w:rsidRDefault="00ED2AD9"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الدروس المستفادة </w:t>
            </w:r>
            <w:r w:rsidR="00FE2B22" w:rsidRPr="00E310EE">
              <w:rPr>
                <w:rFonts w:ascii="Simplified Arabic" w:eastAsia="Simplified Arabic" w:hAnsi="Simplified Arabic" w:cs="Simplified Arabic"/>
                <w:b/>
                <w:color w:val="FF0000"/>
                <w:sz w:val="28"/>
                <w:szCs w:val="28"/>
                <w:rtl/>
              </w:rPr>
              <w:t>*</w:t>
            </w:r>
          </w:p>
          <w:p w14:paraId="2662C630" w14:textId="10F4112F" w:rsidR="00ED2AD9" w:rsidRPr="00E310EE" w:rsidRDefault="00ED2AD9" w:rsidP="00633315">
            <w:pPr>
              <w:rPr>
                <w:rFonts w:ascii="Arial" w:eastAsia="Aptos" w:hAnsi="Arial" w:cs="Arial"/>
                <w:b/>
                <w:bCs/>
                <w:color w:val="074F6A" w:themeColor="accent4" w:themeShade="80"/>
                <w:sz w:val="28"/>
                <w:szCs w:val="28"/>
              </w:rPr>
            </w:pPr>
          </w:p>
        </w:tc>
        <w:tc>
          <w:tcPr>
            <w:tcW w:w="6930" w:type="dxa"/>
          </w:tcPr>
          <w:p w14:paraId="3C9DE211" w14:textId="77777777" w:rsidR="00ED2AD9" w:rsidRPr="00E310EE" w:rsidRDefault="00786459"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ما هي النقاط الرئيسية المستفادة من هذه التجربة؟ ما هي التوصيات التي تود مشاركتها مع الآخرين الذين قد يرغبون في تكييف هذا النهج أو تكراره أو توسيع نطاقه؟ إذا تم تنفيذه مرة أخرى، ما الذي سيتم فعله بشكل مختلف؟ (300 كلمة)</w:t>
            </w:r>
          </w:p>
          <w:p w14:paraId="3659D3AA" w14:textId="432EA424" w:rsidR="00786459" w:rsidRPr="00E310EE" w:rsidRDefault="00786459" w:rsidP="00633315">
            <w:pPr>
              <w:rPr>
                <w:rFonts w:ascii="Arial" w:eastAsia="Aptos" w:hAnsi="Arial" w:cs="Arial"/>
                <w:sz w:val="28"/>
                <w:szCs w:val="28"/>
              </w:rPr>
            </w:pPr>
          </w:p>
        </w:tc>
      </w:tr>
      <w:tr w:rsidR="00786459" w:rsidRPr="00E310EE" w14:paraId="7E565482" w14:textId="77777777" w:rsidTr="00633315">
        <w:tc>
          <w:tcPr>
            <w:tcW w:w="2790" w:type="dxa"/>
            <w:shd w:val="clear" w:color="auto" w:fill="ECF9FE"/>
          </w:tcPr>
          <w:p w14:paraId="74467863" w14:textId="244AC6E7" w:rsidR="00786459" w:rsidRPr="00E310EE" w:rsidRDefault="00121AE7" w:rsidP="00633315">
            <w:pPr>
              <w:rPr>
                <w:rFonts w:ascii="Arial" w:eastAsia="Aptos" w:hAnsi="Arial" w:cs="Arial"/>
                <w:b/>
                <w:bCs/>
                <w:color w:val="074F6A" w:themeColor="accent4" w:themeShade="80"/>
                <w:sz w:val="28"/>
                <w:szCs w:val="28"/>
              </w:rPr>
            </w:pPr>
            <w:r w:rsidRPr="00E310EE">
              <w:rPr>
                <w:rFonts w:ascii="Simplified Arabic" w:eastAsia="Simplified Arabic" w:hAnsi="Simplified Arabic" w:cs="Simplified Arabic"/>
                <w:b/>
                <w:bCs/>
                <w:color w:val="074F6A" w:themeColor="accent4" w:themeShade="80"/>
                <w:sz w:val="28"/>
                <w:szCs w:val="28"/>
                <w:rtl/>
              </w:rPr>
              <w:t xml:space="preserve">الخاتمة / الرسالة الختامية </w:t>
            </w:r>
            <w:r w:rsidR="00FE2B22" w:rsidRPr="00E310EE">
              <w:rPr>
                <w:rFonts w:ascii="Simplified Arabic" w:eastAsia="Simplified Arabic" w:hAnsi="Simplified Arabic" w:cs="Simplified Arabic"/>
                <w:b/>
                <w:color w:val="FF0000"/>
                <w:sz w:val="28"/>
                <w:szCs w:val="28"/>
                <w:rtl/>
              </w:rPr>
              <w:t>*</w:t>
            </w:r>
          </w:p>
          <w:p w14:paraId="68C53C16" w14:textId="7BE8A99E" w:rsidR="00121AE7" w:rsidRPr="00E310EE" w:rsidRDefault="00121AE7" w:rsidP="00633315">
            <w:pPr>
              <w:rPr>
                <w:rFonts w:ascii="Arial" w:eastAsia="Aptos" w:hAnsi="Arial" w:cs="Arial"/>
                <w:b/>
                <w:bCs/>
                <w:color w:val="074F6A" w:themeColor="accent4" w:themeShade="80"/>
                <w:sz w:val="28"/>
                <w:szCs w:val="28"/>
              </w:rPr>
            </w:pPr>
          </w:p>
        </w:tc>
        <w:tc>
          <w:tcPr>
            <w:tcW w:w="6930" w:type="dxa"/>
          </w:tcPr>
          <w:p w14:paraId="719F10D9" w14:textId="403B6B27" w:rsidR="00786459" w:rsidRPr="00E310EE" w:rsidRDefault="002D0EBB" w:rsidP="00633315">
            <w:pPr>
              <w:rPr>
                <w:rFonts w:ascii="Arial" w:eastAsia="Aptos" w:hAnsi="Arial" w:cs="Arial"/>
                <w:sz w:val="28"/>
                <w:szCs w:val="28"/>
              </w:rPr>
            </w:pPr>
            <w:r w:rsidRPr="00E310EE">
              <w:rPr>
                <w:rFonts w:ascii="Simplified Arabic" w:eastAsia="Simplified Arabic" w:hAnsi="Simplified Arabic" w:cs="Simplified Arabic"/>
                <w:sz w:val="28"/>
                <w:szCs w:val="28"/>
                <w:rtl/>
              </w:rPr>
              <w:t>ما هي الرسالة الرئيسية التي تود أن يستخلصها الآخرون من هذه الممارسة؟ (300 كلمة)</w:t>
            </w:r>
          </w:p>
        </w:tc>
      </w:tr>
    </w:tbl>
    <w:p w14:paraId="7D0B361F" w14:textId="77777777" w:rsidR="004C68D2" w:rsidRPr="00E310EE" w:rsidRDefault="004C68D2" w:rsidP="006C2FBD">
      <w:pPr>
        <w:rPr>
          <w:sz w:val="28"/>
          <w:szCs w:val="28"/>
        </w:rPr>
      </w:pPr>
    </w:p>
    <w:p w14:paraId="55BE5256" w14:textId="77F53008" w:rsidR="00AE7665" w:rsidRPr="00E310EE" w:rsidRDefault="00B7552A" w:rsidP="00A22F56">
      <w:pPr>
        <w:keepNext/>
        <w:keepLines/>
        <w:spacing w:before="240"/>
        <w:outlineLvl w:val="3"/>
        <w:rPr>
          <w:rFonts w:ascii="Simplified Arabic" w:eastAsiaTheme="majorEastAsia" w:hAnsi="Simplified Arabic" w:cs="Simplified Arabic"/>
          <w:b/>
          <w:bCs/>
          <w:iCs/>
          <w:color w:val="0F4761" w:themeColor="accent1" w:themeShade="BF"/>
          <w:spacing w:val="10"/>
          <w:sz w:val="32"/>
          <w:szCs w:val="32"/>
        </w:rPr>
      </w:pPr>
      <w:r w:rsidRPr="00E310EE">
        <w:rPr>
          <w:rFonts w:ascii="Simplified Arabic" w:eastAsiaTheme="majorEastAsia" w:hAnsi="Simplified Arabic" w:cs="Simplified Arabic" w:hint="cs"/>
          <w:b/>
          <w:bCs/>
          <w:iCs/>
          <w:noProof/>
          <w:color w:val="0F4761" w:themeColor="accent1" w:themeShade="BF"/>
          <w:spacing w:val="10"/>
          <w:sz w:val="32"/>
          <w:szCs w:val="32"/>
          <w:rtl/>
        </w:rPr>
        <w:drawing>
          <wp:anchor distT="0" distB="0" distL="114300" distR="114300" simplePos="0" relativeHeight="251669504" behindDoc="0" locked="0" layoutInCell="1" allowOverlap="1" wp14:anchorId="6B8F95B8" wp14:editId="25E20014">
            <wp:simplePos x="0" y="0"/>
            <wp:positionH relativeFrom="column">
              <wp:posOffset>-2540</wp:posOffset>
            </wp:positionH>
            <wp:positionV relativeFrom="paragraph">
              <wp:posOffset>168275</wp:posOffset>
            </wp:positionV>
            <wp:extent cx="302260" cy="302260"/>
            <wp:effectExtent l="0" t="0" r="0" b="0"/>
            <wp:wrapSquare wrapText="bothSides"/>
            <wp:docPr id="1739472291" name="Picture 6" descr="Camer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72291" name="Picture 6" descr="Camera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302260" cy="302260"/>
                    </a:xfrm>
                    <a:prstGeom prst="rect">
                      <a:avLst/>
                    </a:prstGeom>
                  </pic:spPr>
                </pic:pic>
              </a:graphicData>
            </a:graphic>
            <wp14:sizeRelH relativeFrom="page">
              <wp14:pctWidth>0</wp14:pctWidth>
            </wp14:sizeRelH>
            <wp14:sizeRelV relativeFrom="page">
              <wp14:pctHeight>0</wp14:pctHeight>
            </wp14:sizeRelV>
          </wp:anchor>
        </w:drawing>
      </w:r>
      <w:r w:rsidR="00761D87" w:rsidRPr="00E310EE">
        <w:rPr>
          <w:rFonts w:ascii="Simplified Arabic" w:eastAsiaTheme="majorEastAsia" w:hAnsi="Simplified Arabic" w:cs="Simplified Arabic" w:hint="cs"/>
          <w:b/>
          <w:bCs/>
          <w:iCs/>
          <w:color w:val="0F4761" w:themeColor="accent1" w:themeShade="BF"/>
          <w:spacing w:val="10"/>
          <w:sz w:val="32"/>
          <w:szCs w:val="32"/>
          <w:rtl/>
        </w:rPr>
        <w:t>المواد الداعمة ومعلومات النشر</w:t>
      </w:r>
    </w:p>
    <w:tbl>
      <w:tblPr>
        <w:tblStyle w:val="TableGrid"/>
        <w:bidiVisual/>
        <w:tblW w:w="9720" w:type="dxa"/>
        <w:tblInd w:w="-5" w:type="dxa"/>
        <w:tblLook w:val="04A0" w:firstRow="1" w:lastRow="0" w:firstColumn="1" w:lastColumn="0" w:noHBand="0" w:noVBand="1"/>
      </w:tblPr>
      <w:tblGrid>
        <w:gridCol w:w="2700"/>
        <w:gridCol w:w="7020"/>
      </w:tblGrid>
      <w:tr w:rsidR="00EC6153" w:rsidRPr="00E310EE" w14:paraId="27435F9D" w14:textId="77777777" w:rsidTr="5B7245DC">
        <w:tc>
          <w:tcPr>
            <w:tcW w:w="2700" w:type="dxa"/>
            <w:shd w:val="clear" w:color="auto" w:fill="ECF9FE"/>
          </w:tcPr>
          <w:p w14:paraId="7C76F797" w14:textId="63BD520D" w:rsidR="00EC6153" w:rsidRPr="00015DE2" w:rsidRDefault="005E3219" w:rsidP="00661D4B">
            <w:pPr>
              <w:rPr>
                <w:rFonts w:ascii="Arial" w:eastAsia="Arial" w:hAnsi="Arial" w:cs="Times New Roman"/>
                <w:bCs/>
                <w:color w:val="074F6A" w:themeColor="accent4" w:themeShade="80"/>
                <w:sz w:val="28"/>
                <w:szCs w:val="28"/>
              </w:rPr>
            </w:pPr>
            <w:r w:rsidRPr="00015DE2">
              <w:rPr>
                <w:rFonts w:ascii="Simplified Arabic" w:eastAsia="Simplified Arabic" w:hAnsi="Simplified Arabic" w:cs="Simplified Arabic"/>
                <w:bCs/>
                <w:color w:val="074F6A" w:themeColor="accent4" w:themeShade="80"/>
                <w:sz w:val="28"/>
                <w:szCs w:val="28"/>
                <w:rtl/>
              </w:rPr>
              <w:t xml:space="preserve">المواقع الإلكترونية ذات الصلة والموارد الأخرى </w:t>
            </w:r>
          </w:p>
        </w:tc>
        <w:tc>
          <w:tcPr>
            <w:tcW w:w="7020" w:type="dxa"/>
          </w:tcPr>
          <w:p w14:paraId="2327F848" w14:textId="6E1214A0" w:rsidR="00EC6153" w:rsidRPr="00E310EE" w:rsidRDefault="00F10D59" w:rsidP="00661D4B">
            <w:pPr>
              <w:rPr>
                <w:rFonts w:ascii="Arial" w:eastAsia="Aptos" w:hAnsi="Arial" w:cs="Arial"/>
                <w:sz w:val="28"/>
                <w:szCs w:val="28"/>
              </w:rPr>
            </w:pPr>
            <w:r w:rsidRPr="00E310EE">
              <w:rPr>
                <w:rFonts w:ascii="Simplified Arabic" w:eastAsia="Simplified Arabic" w:hAnsi="Simplified Arabic" w:cs="Simplified Arabic"/>
                <w:sz w:val="28"/>
                <w:szCs w:val="28"/>
                <w:rtl/>
              </w:rPr>
              <w:t>يرجى تقديم روابط لأي مواد داعمة أو منشورة سابقًا، إن وجدت، مثل التقارير، والتقييمات، والمقالات، ومقاطع الفيديو، والبيانات، أو الموارد الأخرى ذات الصلة</w:t>
            </w:r>
            <w:r w:rsidR="00AC0A06" w:rsidRPr="00E310EE">
              <w:rPr>
                <w:rFonts w:ascii="Simplified Arabic" w:eastAsia="Simplified Arabic" w:hAnsi="Simplified Arabic" w:cs="Simplified Arabic"/>
                <w:sz w:val="28"/>
                <w:szCs w:val="28"/>
                <w:rtl/>
              </w:rPr>
              <w:t>.</w:t>
            </w:r>
            <w:r w:rsidRPr="00E310EE">
              <w:rPr>
                <w:rFonts w:ascii="Simplified Arabic" w:eastAsia="Simplified Arabic" w:hAnsi="Simplified Arabic" w:cs="Simplified Arabic"/>
                <w:sz w:val="28"/>
                <w:szCs w:val="28"/>
                <w:rtl/>
              </w:rPr>
              <w:t xml:space="preserve"> بالنسبة للمواد المنشورة، يرجى الإشارة إلى العنوان، والمصدر/المنظمة، وتاريخ النشر (الشهر/السنة)، حيثما ينطبق ذلك</w:t>
            </w:r>
            <w:r w:rsidR="00AC0A06" w:rsidRPr="00E310EE">
              <w:rPr>
                <w:rFonts w:ascii="Simplified Arabic" w:eastAsia="Simplified Arabic" w:hAnsi="Simplified Arabic" w:cs="Simplified Arabic"/>
                <w:sz w:val="28"/>
                <w:szCs w:val="28"/>
                <w:rtl/>
              </w:rPr>
              <w:t>.</w:t>
            </w:r>
          </w:p>
          <w:p w14:paraId="163C6D8C" w14:textId="3C9F217A" w:rsidR="00B861EA" w:rsidRPr="00E310EE" w:rsidRDefault="00B861EA" w:rsidP="00661D4B">
            <w:pPr>
              <w:rPr>
                <w:rFonts w:ascii="Aptos" w:eastAsia="Aptos" w:hAnsi="Aptos" w:cs="Times New Roman"/>
                <w:sz w:val="28"/>
                <w:szCs w:val="28"/>
              </w:rPr>
            </w:pPr>
          </w:p>
        </w:tc>
      </w:tr>
      <w:tr w:rsidR="00EC6153" w:rsidRPr="00E310EE" w14:paraId="4945B977" w14:textId="77777777" w:rsidTr="5B7245DC">
        <w:tc>
          <w:tcPr>
            <w:tcW w:w="2700" w:type="dxa"/>
            <w:shd w:val="clear" w:color="auto" w:fill="ECF9FE"/>
          </w:tcPr>
          <w:p w14:paraId="5EB7D603" w14:textId="274251CF" w:rsidR="00EC6153" w:rsidRPr="00015DE2" w:rsidRDefault="00E56C9D" w:rsidP="00661D4B">
            <w:pPr>
              <w:rPr>
                <w:rFonts w:ascii="Aptos" w:eastAsia="Aptos" w:hAnsi="Aptos" w:cs="Times New Roman"/>
                <w:bCs/>
                <w:color w:val="074F6A" w:themeColor="accent4" w:themeShade="80"/>
                <w:sz w:val="28"/>
                <w:szCs w:val="28"/>
              </w:rPr>
            </w:pPr>
            <w:r w:rsidRPr="00015DE2">
              <w:rPr>
                <w:rFonts w:ascii="Simplified Arabic" w:eastAsia="Simplified Arabic" w:hAnsi="Simplified Arabic" w:cs="Simplified Arabic"/>
                <w:bCs/>
                <w:color w:val="074F6A" w:themeColor="accent4" w:themeShade="80"/>
                <w:sz w:val="28"/>
                <w:szCs w:val="28"/>
                <w:rtl/>
              </w:rPr>
              <w:t>الصور / الرسوم البيانية</w:t>
            </w:r>
          </w:p>
        </w:tc>
        <w:tc>
          <w:tcPr>
            <w:tcW w:w="7020" w:type="dxa"/>
          </w:tcPr>
          <w:p w14:paraId="3A553FC5" w14:textId="117886BD" w:rsidR="00EC6153" w:rsidRPr="00E310EE" w:rsidRDefault="0191D001" w:rsidP="5B7245DC">
            <w:pPr>
              <w:rPr>
                <w:rFonts w:ascii="Arial" w:eastAsia="Aptos" w:hAnsi="Arial" w:cs="Arial"/>
                <w:sz w:val="28"/>
                <w:szCs w:val="28"/>
              </w:rPr>
            </w:pPr>
            <w:r w:rsidRPr="00E310EE">
              <w:rPr>
                <w:rFonts w:ascii="Simplified Arabic" w:eastAsia="Simplified Arabic" w:hAnsi="Simplified Arabic" w:cs="Simplified Arabic"/>
                <w:sz w:val="28"/>
                <w:szCs w:val="28"/>
                <w:rtl/>
              </w:rPr>
              <w:t xml:space="preserve">يرجى تقديم ما بين صورة واحدة إلى ثلاث صور أو رسوم بيانية عالية الدقة مع </w:t>
            </w:r>
            <w:r w:rsidR="16F488F9" w:rsidRPr="00E310EE">
              <w:rPr>
                <w:rFonts w:ascii="Simplified Arabic" w:eastAsia="Simplified Arabic" w:hAnsi="Simplified Arabic" w:cs="Simplified Arabic"/>
                <w:sz w:val="28"/>
                <w:szCs w:val="28"/>
                <w:rtl/>
              </w:rPr>
              <w:t xml:space="preserve">تعليقات عليها </w:t>
            </w:r>
            <w:r w:rsidRPr="00E310EE">
              <w:rPr>
                <w:rFonts w:ascii="Simplified Arabic" w:eastAsia="Simplified Arabic" w:hAnsi="Simplified Arabic" w:cs="Simplified Arabic"/>
                <w:sz w:val="28"/>
                <w:szCs w:val="28"/>
                <w:rtl/>
              </w:rPr>
              <w:t>وبيانات حقوق النشر</w:t>
            </w:r>
            <w:r w:rsidR="6C1CFED3" w:rsidRPr="00E310EE">
              <w:rPr>
                <w:rFonts w:ascii="Simplified Arabic" w:eastAsia="Simplified Arabic" w:hAnsi="Simplified Arabic" w:cs="Simplified Arabic"/>
                <w:sz w:val="28"/>
                <w:szCs w:val="28"/>
                <w:rtl/>
              </w:rPr>
              <w:t>.</w:t>
            </w:r>
          </w:p>
          <w:p w14:paraId="2AB051FA" w14:textId="7A2168A0" w:rsidR="00B861EA" w:rsidRPr="00E310EE" w:rsidRDefault="00B861EA" w:rsidP="00661D4B">
            <w:pPr>
              <w:rPr>
                <w:rFonts w:ascii="Arial" w:eastAsia="Aptos" w:hAnsi="Arial" w:cs="Arial"/>
                <w:sz w:val="28"/>
                <w:szCs w:val="28"/>
              </w:rPr>
            </w:pPr>
          </w:p>
        </w:tc>
      </w:tr>
    </w:tbl>
    <w:p w14:paraId="68FB5407" w14:textId="77777777" w:rsidR="00E521A0" w:rsidRPr="00E310EE" w:rsidRDefault="00E521A0" w:rsidP="00996DF6">
      <w:pPr>
        <w:rPr>
          <w:sz w:val="28"/>
          <w:szCs w:val="28"/>
        </w:rPr>
      </w:pPr>
    </w:p>
    <w:sectPr w:rsidR="00E521A0" w:rsidRPr="00E310EE" w:rsidSect="00174B27">
      <w:headerReference w:type="default" r:id="rId21"/>
      <w:footerReference w:type="default" r:id="rId22"/>
      <w:type w:val="continuous"/>
      <w:pgSz w:w="11906" w:h="16838"/>
      <w:pgMar w:top="1134" w:right="1134" w:bottom="1134" w:left="1134" w:header="1728"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D5FB0" w14:textId="77777777" w:rsidR="00A34D4C" w:rsidRDefault="00A34D4C" w:rsidP="00747FC9">
      <w:r>
        <w:rPr>
          <w:rtl/>
        </w:rPr>
        <w:separator/>
      </w:r>
    </w:p>
  </w:endnote>
  <w:endnote w:type="continuationSeparator" w:id="0">
    <w:p w14:paraId="464C92BD" w14:textId="77777777" w:rsidR="00A34D4C" w:rsidRDefault="00A34D4C" w:rsidP="00747FC9">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44116E5-534C-47B6-A251-3E8CADFB3F9C}"/>
    <w:embedBold r:id="rId2" w:fontKey="{C3754C89-A691-47A4-A147-C847306E90DC}"/>
    <w:embedItalic r:id="rId3" w:fontKey="{C3046183-47DC-4D5F-B721-C98E2C533CA0}"/>
  </w:font>
  <w:font w:name="Cordia New">
    <w:panose1 w:val="020B0304020202020204"/>
    <w:charset w:val="DE"/>
    <w:family w:val="swiss"/>
    <w:pitch w:val="variable"/>
    <w:sig w:usb0="81000003" w:usb1="00000000" w:usb2="00000000" w:usb3="00000000" w:csb0="00010001" w:csb1="00000000"/>
    <w:embedRegular r:id="rId4" w:fontKey="{64314F8C-C89E-42BA-8A70-6E052F5A306B}"/>
    <w:embedBold r:id="rId5" w:fontKey="{7DE4A146-DE7D-4CE1-B4D7-E98FE0AAA0C0}"/>
    <w:embedItalic r:id="rId6" w:fontKey="{09BDBFE5-3A52-4A16-833C-3E5389F265C8}"/>
  </w:font>
  <w:font w:name="Roboto Condensed">
    <w:charset w:val="00"/>
    <w:family w:val="auto"/>
    <w:pitch w:val="variable"/>
    <w:sig w:usb0="E0000AFF" w:usb1="5000217F" w:usb2="00000021" w:usb3="00000000" w:csb0="0000019F" w:csb1="00000000"/>
    <w:embedRegular r:id="rId7" w:fontKey="{1F229877-51A3-4277-8552-65B9765CF29F}"/>
    <w:embedBold r:id="rId8" w:fontKey="{7C70C7A7-485E-4AC3-91D4-21B1CB7B3A5E}"/>
    <w:embedItalic r:id="rId9" w:fontKey="{F8BA1129-A23D-4222-955B-AFB736641D19}"/>
  </w:font>
  <w:font w:name="Oswald Medium">
    <w:charset w:val="00"/>
    <w:family w:val="auto"/>
    <w:pitch w:val="variable"/>
    <w:sig w:usb0="2000020F" w:usb1="00000000" w:usb2="00000000" w:usb3="00000000" w:csb0="00000197" w:csb1="00000000"/>
    <w:embedRegular r:id="rId10" w:fontKey="{C9F45942-8D05-47A3-9971-5517A3FFF851}"/>
  </w:font>
  <w:font w:name="Angsana New">
    <w:panose1 w:val="02020603050405020304"/>
    <w:charset w:val="DE"/>
    <w:family w:val="roman"/>
    <w:pitch w:val="variable"/>
    <w:sig w:usb0="81000003" w:usb1="00000000" w:usb2="00000000" w:usb3="00000000" w:csb0="00010001" w:csb1="00000000"/>
    <w:embedRegular r:id="rId11" w:fontKey="{BDCC203A-E826-4F29-B5E9-8E6090377162}"/>
    <w:embedItalic r:id="rId12" w:fontKey="{81956219-CE4B-4FAC-B9BE-A33FD4300B68}"/>
  </w:font>
  <w:font w:name="Roboto Condensed Medium">
    <w:charset w:val="00"/>
    <w:family w:val="auto"/>
    <w:pitch w:val="variable"/>
    <w:sig w:usb0="E0000AFF" w:usb1="5000217F" w:usb2="00000021" w:usb3="00000000" w:csb0="0000019F" w:csb1="00000000"/>
    <w:embedRegular r:id="rId13" w:fontKey="{E8E320C8-F359-4819-94B4-119108390AE2}"/>
  </w:font>
  <w:font w:name="Oswald SemiBold">
    <w:charset w:val="00"/>
    <w:family w:val="auto"/>
    <w:pitch w:val="variable"/>
    <w:sig w:usb0="2000020F" w:usb1="00000000" w:usb2="00000000" w:usb3="00000000" w:csb0="00000197" w:csb1="00000000"/>
    <w:embedBold r:id="rId14" w:fontKey="{6FAB0D05-958A-44C3-A341-1B6DB84C27ED}"/>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embedRegular r:id="rId15" w:fontKey="{994E7C03-8329-4332-B95B-87EBFA417CF5}"/>
    <w:embedBold r:id="rId16" w:fontKey="{8DA58338-FFAE-4FCF-9B78-FD0B5C1F86A8}"/>
    <w:embedItalic r:id="rId17" w:fontKey="{D01F0921-10A2-4217-A06D-3CBB94A01850}"/>
    <w:embedBoldItalic r:id="rId18" w:fontKey="{41B20EF0-47B1-44E4-9E40-AAD8EDB55F42}"/>
  </w:font>
  <w:font w:name="Segoe UI Symbol">
    <w:panose1 w:val="020B0502040204020203"/>
    <w:charset w:val="00"/>
    <w:family w:val="swiss"/>
    <w:pitch w:val="variable"/>
    <w:sig w:usb0="800001E3" w:usb1="1200FFEF" w:usb2="00040000" w:usb3="00000000" w:csb0="00000001" w:csb1="00000000"/>
    <w:embedRegular r:id="rId19" w:fontKey="{F313FA64-5191-4E8D-8CB0-DB4830300F00}"/>
  </w:font>
  <w:font w:name="Aptos Display">
    <w:charset w:val="00"/>
    <w:family w:val="swiss"/>
    <w:pitch w:val="variable"/>
    <w:sig w:usb0="20000287" w:usb1="00000003" w:usb2="00000000" w:usb3="00000000" w:csb0="0000019F" w:csb1="00000000"/>
    <w:embedRegular r:id="rId20" w:fontKey="{C0B2F600-4C8B-45D8-B61D-EB0903CEB0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F0C0" w14:textId="7CAEC48F" w:rsidR="00A42751" w:rsidRDefault="00A42751">
    <w:pPr>
      <w:pStyle w:val="Footer"/>
    </w:pPr>
    <w:r>
      <w:rPr>
        <w:noProof/>
        <w:rtl/>
      </w:rPr>
      <mc:AlternateContent>
        <mc:Choice Requires="wps">
          <w:drawing>
            <wp:anchor distT="0" distB="0" distL="114300" distR="114300" simplePos="0" relativeHeight="251659264" behindDoc="0" locked="0" layoutInCell="1" allowOverlap="1" wp14:anchorId="14991AD7" wp14:editId="12EF4753">
              <wp:simplePos x="0" y="0"/>
              <wp:positionH relativeFrom="column">
                <wp:posOffset>-853905</wp:posOffset>
              </wp:positionH>
              <wp:positionV relativeFrom="paragraph">
                <wp:posOffset>400360</wp:posOffset>
              </wp:positionV>
              <wp:extent cx="7919720" cy="602166"/>
              <wp:effectExtent l="0" t="0" r="5080" b="0"/>
              <wp:wrapNone/>
              <wp:docPr id="730298656" name="Rectangle 2"/>
              <wp:cNvGraphicFramePr/>
              <a:graphic xmlns:a="http://schemas.openxmlformats.org/drawingml/2006/main">
                <a:graphicData uri="http://schemas.microsoft.com/office/word/2010/wordprocessingShape">
                  <wps:wsp>
                    <wps:cNvSpPr/>
                    <wps:spPr>
                      <a:xfrm>
                        <a:off x="0" y="0"/>
                        <a:ext cx="7919720" cy="602166"/>
                      </a:xfrm>
                      <a:prstGeom prst="rect">
                        <a:avLst/>
                      </a:prstGeom>
                      <a:solidFill>
                        <a:srgbClr val="00689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rect id="Rectangle 2" style="position:absolute;margin-left:-67.25pt;margin-top:31.5pt;width:623.6pt;height:4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689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" w14:anchorId="7CF284A8"/>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771A" w14:textId="77777777" w:rsidR="00A34D4C" w:rsidRDefault="00A34D4C" w:rsidP="00747FC9">
      <w:r>
        <w:rPr>
          <w:rtl/>
        </w:rPr>
        <w:separator/>
      </w:r>
    </w:p>
  </w:footnote>
  <w:footnote w:type="continuationSeparator" w:id="0">
    <w:p w14:paraId="56BCED48" w14:textId="77777777" w:rsidR="00A34D4C" w:rsidRDefault="00A34D4C" w:rsidP="00747FC9">
      <w:r>
        <w:rPr>
          <w:rtl/>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796" w14:textId="744A7265" w:rsidR="00747FC9" w:rsidRDefault="00747FC9" w:rsidP="009B1C62">
    <w:r>
      <w:rPr>
        <w:noProof/>
        <w:rtl/>
      </w:rPr>
      <w:drawing>
        <wp:anchor distT="0" distB="0" distL="114300" distR="114300" simplePos="0" relativeHeight="251658240" behindDoc="1" locked="0" layoutInCell="1" allowOverlap="1" wp14:anchorId="465EC5B2" wp14:editId="2F67813C">
          <wp:simplePos x="0" y="0"/>
          <wp:positionH relativeFrom="margin">
            <wp:posOffset>-607447</wp:posOffset>
          </wp:positionH>
          <wp:positionV relativeFrom="page">
            <wp:posOffset>145774</wp:posOffset>
          </wp:positionV>
          <wp:extent cx="1923280" cy="914400"/>
          <wp:effectExtent l="0" t="0" r="1270" b="0"/>
          <wp:wrapNone/>
          <wp:docPr id="1914914017" name="Picture 5" descr="A colorful wheel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914017" name="Picture 5" descr="A colorful wheel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6848" cy="9160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2B90"/>
    <w:multiLevelType w:val="hybridMultilevel"/>
    <w:tmpl w:val="3ECECB84"/>
    <w:lvl w:ilvl="0" w:tplc="A80C736E">
      <w:start w:val="1"/>
      <w:numFmt w:val="bullet"/>
      <w:pStyle w:val="ListParagraph"/>
      <w:lvlText w:val=""/>
      <w:lvlJc w:val="left"/>
      <w:pPr>
        <w:ind w:left="454" w:hanging="227"/>
      </w:pPr>
      <w:rPr>
        <w:rFonts w:ascii="Wingdings" w:hAnsi="Wingdings" w:hint="default"/>
        <w:b w:val="0"/>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EF6B03"/>
    <w:multiLevelType w:val="multilevel"/>
    <w:tmpl w:val="6C0CA6B8"/>
    <w:styleLink w:val="CurrentList3"/>
    <w:lvl w:ilvl="0">
      <w:start w:val="1"/>
      <w:numFmt w:val="bullet"/>
      <w:lvlText w:val="n"/>
      <w:lvlJc w:val="left"/>
      <w:pPr>
        <w:ind w:left="567" w:hanging="34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8F1464"/>
    <w:multiLevelType w:val="multilevel"/>
    <w:tmpl w:val="ED28D926"/>
    <w:styleLink w:val="CurrentList1"/>
    <w:lvl w:ilvl="0">
      <w:start w:val="1"/>
      <w:numFmt w:val="bullet"/>
      <w:lvlText w:val="n"/>
      <w:lvlJc w:val="left"/>
      <w:pPr>
        <w:ind w:left="1060" w:firstLine="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C0725DB"/>
    <w:multiLevelType w:val="hybridMultilevel"/>
    <w:tmpl w:val="DC72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A07825"/>
    <w:multiLevelType w:val="multilevel"/>
    <w:tmpl w:val="77321FCA"/>
    <w:styleLink w:val="CurrentList2"/>
    <w:lvl w:ilvl="0">
      <w:start w:val="1"/>
      <w:numFmt w:val="bullet"/>
      <w:lvlText w:val="n"/>
      <w:lvlJc w:val="left"/>
      <w:pPr>
        <w:ind w:left="1060" w:hanging="1060"/>
      </w:pPr>
      <w:rPr>
        <w:rFonts w:ascii="Wingdings" w:hAnsi="Wingdings" w:hint="default"/>
        <w:b w:val="0"/>
        <w:i w:val="0"/>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6363286">
    <w:abstractNumId w:val="0"/>
  </w:num>
  <w:num w:numId="2" w16cid:durableId="75905405">
    <w:abstractNumId w:val="2"/>
  </w:num>
  <w:num w:numId="3" w16cid:durableId="54935777">
    <w:abstractNumId w:val="4"/>
  </w:num>
  <w:num w:numId="4" w16cid:durableId="386496758">
    <w:abstractNumId w:val="1"/>
  </w:num>
  <w:num w:numId="5" w16cid:durableId="1069763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TrueType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B2D"/>
    <w:rsid w:val="00005742"/>
    <w:rsid w:val="00006F1B"/>
    <w:rsid w:val="00010E46"/>
    <w:rsid w:val="00012212"/>
    <w:rsid w:val="00013FB6"/>
    <w:rsid w:val="00015DE2"/>
    <w:rsid w:val="00043180"/>
    <w:rsid w:val="00051920"/>
    <w:rsid w:val="000548F5"/>
    <w:rsid w:val="00072BA7"/>
    <w:rsid w:val="000806DD"/>
    <w:rsid w:val="00083FF7"/>
    <w:rsid w:val="000879D1"/>
    <w:rsid w:val="000B48B0"/>
    <w:rsid w:val="000B6AD4"/>
    <w:rsid w:val="000C2F28"/>
    <w:rsid w:val="000C7185"/>
    <w:rsid w:val="000E238F"/>
    <w:rsid w:val="000F04C4"/>
    <w:rsid w:val="000F76E3"/>
    <w:rsid w:val="00105015"/>
    <w:rsid w:val="0011426C"/>
    <w:rsid w:val="00121AE7"/>
    <w:rsid w:val="00124D2C"/>
    <w:rsid w:val="0015666D"/>
    <w:rsid w:val="001658B2"/>
    <w:rsid w:val="00174B27"/>
    <w:rsid w:val="00185236"/>
    <w:rsid w:val="001A1B83"/>
    <w:rsid w:val="001B247C"/>
    <w:rsid w:val="001B49D8"/>
    <w:rsid w:val="001C0129"/>
    <w:rsid w:val="001C4DC2"/>
    <w:rsid w:val="001C5A92"/>
    <w:rsid w:val="00202187"/>
    <w:rsid w:val="00202B9D"/>
    <w:rsid w:val="00205F34"/>
    <w:rsid w:val="0020664A"/>
    <w:rsid w:val="00216488"/>
    <w:rsid w:val="00225CB1"/>
    <w:rsid w:val="00254011"/>
    <w:rsid w:val="00254134"/>
    <w:rsid w:val="0025490E"/>
    <w:rsid w:val="00262BCE"/>
    <w:rsid w:val="00274555"/>
    <w:rsid w:val="002849E7"/>
    <w:rsid w:val="002935C5"/>
    <w:rsid w:val="002A14E8"/>
    <w:rsid w:val="002C0649"/>
    <w:rsid w:val="002C7919"/>
    <w:rsid w:val="002D0EBB"/>
    <w:rsid w:val="002D2704"/>
    <w:rsid w:val="002D668E"/>
    <w:rsid w:val="003037F4"/>
    <w:rsid w:val="00313D1C"/>
    <w:rsid w:val="00314841"/>
    <w:rsid w:val="003156D3"/>
    <w:rsid w:val="00335CD5"/>
    <w:rsid w:val="00350CBD"/>
    <w:rsid w:val="00351A9B"/>
    <w:rsid w:val="003635C3"/>
    <w:rsid w:val="00394D78"/>
    <w:rsid w:val="003978AF"/>
    <w:rsid w:val="003D57FD"/>
    <w:rsid w:val="003E26B0"/>
    <w:rsid w:val="003E48A5"/>
    <w:rsid w:val="003F5E8D"/>
    <w:rsid w:val="00407C7F"/>
    <w:rsid w:val="00414490"/>
    <w:rsid w:val="0041553A"/>
    <w:rsid w:val="00446C4F"/>
    <w:rsid w:val="00447902"/>
    <w:rsid w:val="00450F7E"/>
    <w:rsid w:val="004517E4"/>
    <w:rsid w:val="00456031"/>
    <w:rsid w:val="00460F76"/>
    <w:rsid w:val="004634DD"/>
    <w:rsid w:val="00467358"/>
    <w:rsid w:val="00473963"/>
    <w:rsid w:val="00477560"/>
    <w:rsid w:val="004A6220"/>
    <w:rsid w:val="004B65DD"/>
    <w:rsid w:val="004C68D2"/>
    <w:rsid w:val="004D40F9"/>
    <w:rsid w:val="004D6DDA"/>
    <w:rsid w:val="004D77C6"/>
    <w:rsid w:val="004F1C95"/>
    <w:rsid w:val="004F1FEF"/>
    <w:rsid w:val="00503940"/>
    <w:rsid w:val="00511C7D"/>
    <w:rsid w:val="00526ED7"/>
    <w:rsid w:val="00560142"/>
    <w:rsid w:val="00573236"/>
    <w:rsid w:val="005A77DE"/>
    <w:rsid w:val="005B1210"/>
    <w:rsid w:val="005B4BC7"/>
    <w:rsid w:val="005C0F27"/>
    <w:rsid w:val="005D0191"/>
    <w:rsid w:val="005D4BB7"/>
    <w:rsid w:val="005E21E8"/>
    <w:rsid w:val="005E3219"/>
    <w:rsid w:val="005E70F8"/>
    <w:rsid w:val="00600741"/>
    <w:rsid w:val="00611EF6"/>
    <w:rsid w:val="0061264B"/>
    <w:rsid w:val="0063281C"/>
    <w:rsid w:val="00650A49"/>
    <w:rsid w:val="00670387"/>
    <w:rsid w:val="006747DF"/>
    <w:rsid w:val="00684B3A"/>
    <w:rsid w:val="006A4BDD"/>
    <w:rsid w:val="006A4C16"/>
    <w:rsid w:val="006A5E6B"/>
    <w:rsid w:val="006B1672"/>
    <w:rsid w:val="006B1C30"/>
    <w:rsid w:val="006B24CD"/>
    <w:rsid w:val="006B57E3"/>
    <w:rsid w:val="006C2FBD"/>
    <w:rsid w:val="006D031D"/>
    <w:rsid w:val="006F5786"/>
    <w:rsid w:val="006F7378"/>
    <w:rsid w:val="00703109"/>
    <w:rsid w:val="007101E5"/>
    <w:rsid w:val="00710B7B"/>
    <w:rsid w:val="00710C0E"/>
    <w:rsid w:val="007132E7"/>
    <w:rsid w:val="00730E2A"/>
    <w:rsid w:val="007426BC"/>
    <w:rsid w:val="00747FC9"/>
    <w:rsid w:val="00757557"/>
    <w:rsid w:val="00761D87"/>
    <w:rsid w:val="00762DCA"/>
    <w:rsid w:val="00763BC4"/>
    <w:rsid w:val="007666FF"/>
    <w:rsid w:val="00770A7D"/>
    <w:rsid w:val="00775A93"/>
    <w:rsid w:val="007855D0"/>
    <w:rsid w:val="00786459"/>
    <w:rsid w:val="007A4243"/>
    <w:rsid w:val="007A4755"/>
    <w:rsid w:val="007A4F5C"/>
    <w:rsid w:val="007C3564"/>
    <w:rsid w:val="007D0FB8"/>
    <w:rsid w:val="007D1900"/>
    <w:rsid w:val="007F2CE0"/>
    <w:rsid w:val="007F3E12"/>
    <w:rsid w:val="007F6B29"/>
    <w:rsid w:val="00807EC4"/>
    <w:rsid w:val="00812C61"/>
    <w:rsid w:val="0082561B"/>
    <w:rsid w:val="008273BE"/>
    <w:rsid w:val="008312ED"/>
    <w:rsid w:val="0083246F"/>
    <w:rsid w:val="008346FC"/>
    <w:rsid w:val="008467C1"/>
    <w:rsid w:val="008529B9"/>
    <w:rsid w:val="0085540D"/>
    <w:rsid w:val="00873588"/>
    <w:rsid w:val="008746AE"/>
    <w:rsid w:val="00890F9F"/>
    <w:rsid w:val="008B4628"/>
    <w:rsid w:val="008C15D2"/>
    <w:rsid w:val="008C3302"/>
    <w:rsid w:val="00903A78"/>
    <w:rsid w:val="009115C1"/>
    <w:rsid w:val="00912877"/>
    <w:rsid w:val="00927F08"/>
    <w:rsid w:val="00936AFC"/>
    <w:rsid w:val="009459F1"/>
    <w:rsid w:val="009644C5"/>
    <w:rsid w:val="00967093"/>
    <w:rsid w:val="00981979"/>
    <w:rsid w:val="00991B7D"/>
    <w:rsid w:val="00996DF6"/>
    <w:rsid w:val="009A03C5"/>
    <w:rsid w:val="009B1C62"/>
    <w:rsid w:val="009C3B28"/>
    <w:rsid w:val="009D4C3E"/>
    <w:rsid w:val="009D7AAB"/>
    <w:rsid w:val="009E71D1"/>
    <w:rsid w:val="00A14EB2"/>
    <w:rsid w:val="00A1680C"/>
    <w:rsid w:val="00A17EC2"/>
    <w:rsid w:val="00A22F56"/>
    <w:rsid w:val="00A245B6"/>
    <w:rsid w:val="00A315A0"/>
    <w:rsid w:val="00A34D4C"/>
    <w:rsid w:val="00A42751"/>
    <w:rsid w:val="00A43378"/>
    <w:rsid w:val="00A458FD"/>
    <w:rsid w:val="00A67B79"/>
    <w:rsid w:val="00A71CF0"/>
    <w:rsid w:val="00A80ADF"/>
    <w:rsid w:val="00A8263A"/>
    <w:rsid w:val="00A86D87"/>
    <w:rsid w:val="00AB5883"/>
    <w:rsid w:val="00AC0A06"/>
    <w:rsid w:val="00AC16E7"/>
    <w:rsid w:val="00AE7665"/>
    <w:rsid w:val="00B063A8"/>
    <w:rsid w:val="00B06DC2"/>
    <w:rsid w:val="00B074B5"/>
    <w:rsid w:val="00B274F0"/>
    <w:rsid w:val="00B3073A"/>
    <w:rsid w:val="00B5381F"/>
    <w:rsid w:val="00B67A7A"/>
    <w:rsid w:val="00B7542F"/>
    <w:rsid w:val="00B7552A"/>
    <w:rsid w:val="00B861EA"/>
    <w:rsid w:val="00B871E8"/>
    <w:rsid w:val="00B92B42"/>
    <w:rsid w:val="00BB0A69"/>
    <w:rsid w:val="00BD70B5"/>
    <w:rsid w:val="00BE2478"/>
    <w:rsid w:val="00BE2EB4"/>
    <w:rsid w:val="00BF3E51"/>
    <w:rsid w:val="00C135F7"/>
    <w:rsid w:val="00C14DF3"/>
    <w:rsid w:val="00C15C6E"/>
    <w:rsid w:val="00C20C81"/>
    <w:rsid w:val="00C227D8"/>
    <w:rsid w:val="00C31E52"/>
    <w:rsid w:val="00C3779C"/>
    <w:rsid w:val="00C422FC"/>
    <w:rsid w:val="00C46DB9"/>
    <w:rsid w:val="00C6271C"/>
    <w:rsid w:val="00CB5952"/>
    <w:rsid w:val="00CC111A"/>
    <w:rsid w:val="00CC1F2D"/>
    <w:rsid w:val="00CF1EEE"/>
    <w:rsid w:val="00D11D73"/>
    <w:rsid w:val="00D21E4D"/>
    <w:rsid w:val="00D240A9"/>
    <w:rsid w:val="00D26772"/>
    <w:rsid w:val="00D61F6B"/>
    <w:rsid w:val="00D672D8"/>
    <w:rsid w:val="00D8171B"/>
    <w:rsid w:val="00D93FD7"/>
    <w:rsid w:val="00DC09B2"/>
    <w:rsid w:val="00DC0AFB"/>
    <w:rsid w:val="00DC4B6D"/>
    <w:rsid w:val="00DE095B"/>
    <w:rsid w:val="00E01EE0"/>
    <w:rsid w:val="00E12444"/>
    <w:rsid w:val="00E310EE"/>
    <w:rsid w:val="00E33FE5"/>
    <w:rsid w:val="00E34B18"/>
    <w:rsid w:val="00E363BF"/>
    <w:rsid w:val="00E40AD6"/>
    <w:rsid w:val="00E45396"/>
    <w:rsid w:val="00E521A0"/>
    <w:rsid w:val="00E56C9D"/>
    <w:rsid w:val="00E74756"/>
    <w:rsid w:val="00E80A38"/>
    <w:rsid w:val="00E832F7"/>
    <w:rsid w:val="00E847DF"/>
    <w:rsid w:val="00EA3C2B"/>
    <w:rsid w:val="00EB5DD2"/>
    <w:rsid w:val="00EC6153"/>
    <w:rsid w:val="00ED2AD9"/>
    <w:rsid w:val="00ED313A"/>
    <w:rsid w:val="00ED5A35"/>
    <w:rsid w:val="00ED5A47"/>
    <w:rsid w:val="00EF2AFD"/>
    <w:rsid w:val="00EF6BD5"/>
    <w:rsid w:val="00F05E27"/>
    <w:rsid w:val="00F10D59"/>
    <w:rsid w:val="00F2004B"/>
    <w:rsid w:val="00F24DD7"/>
    <w:rsid w:val="00F31164"/>
    <w:rsid w:val="00F35E84"/>
    <w:rsid w:val="00F36687"/>
    <w:rsid w:val="00F40A29"/>
    <w:rsid w:val="00F4524F"/>
    <w:rsid w:val="00F7076C"/>
    <w:rsid w:val="00F71540"/>
    <w:rsid w:val="00F83D99"/>
    <w:rsid w:val="00F86CD8"/>
    <w:rsid w:val="00FB1146"/>
    <w:rsid w:val="00FB571A"/>
    <w:rsid w:val="00FD19A6"/>
    <w:rsid w:val="00FD4B2D"/>
    <w:rsid w:val="00FD72EF"/>
    <w:rsid w:val="00FE2B22"/>
    <w:rsid w:val="00FE2F3B"/>
    <w:rsid w:val="00FF26E9"/>
    <w:rsid w:val="0191D001"/>
    <w:rsid w:val="028FEF57"/>
    <w:rsid w:val="06FDA969"/>
    <w:rsid w:val="14C535C1"/>
    <w:rsid w:val="16F488F9"/>
    <w:rsid w:val="2082CD1E"/>
    <w:rsid w:val="266B8438"/>
    <w:rsid w:val="271EC6C4"/>
    <w:rsid w:val="28449BAA"/>
    <w:rsid w:val="29B60A5D"/>
    <w:rsid w:val="2C9CC016"/>
    <w:rsid w:val="3504FC2A"/>
    <w:rsid w:val="378DBA71"/>
    <w:rsid w:val="3FF3389E"/>
    <w:rsid w:val="41B37FDF"/>
    <w:rsid w:val="442ABE29"/>
    <w:rsid w:val="4592C284"/>
    <w:rsid w:val="49B16BF3"/>
    <w:rsid w:val="51440A3A"/>
    <w:rsid w:val="53081C85"/>
    <w:rsid w:val="548665CD"/>
    <w:rsid w:val="5B7245DC"/>
    <w:rsid w:val="5E854A55"/>
    <w:rsid w:val="62468CCB"/>
    <w:rsid w:val="682B2A50"/>
    <w:rsid w:val="6C1CFED3"/>
    <w:rsid w:val="6E96EEDC"/>
    <w:rsid w:val="753C6B32"/>
    <w:rsid w:val="7A90B0D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CB403"/>
  <w15:chartTrackingRefBased/>
  <w15:docId w15:val="{E7BF545A-2776-C949-870E-CEA2C0AEE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30"/>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9B2"/>
    <w:pPr>
      <w:bidi/>
    </w:pPr>
    <w:rPr>
      <w:rFonts w:ascii="Roboto Condensed" w:hAnsi="Roboto Condensed"/>
      <w:sz w:val="20"/>
    </w:rPr>
  </w:style>
  <w:style w:type="paragraph" w:styleId="Heading1">
    <w:name w:val="heading 1"/>
    <w:basedOn w:val="Normal"/>
    <w:next w:val="Normal"/>
    <w:link w:val="Heading1Char"/>
    <w:uiPriority w:val="9"/>
    <w:qFormat/>
    <w:rsid w:val="00A42751"/>
    <w:pPr>
      <w:keepNext/>
      <w:keepLines/>
      <w:outlineLvl w:val="0"/>
    </w:pPr>
    <w:rPr>
      <w:rFonts w:ascii="Oswald Medium" w:eastAsiaTheme="majorEastAsia" w:hAnsi="Oswald Medium" w:cstheme="majorBidi"/>
      <w:color w:val="19486A"/>
      <w:spacing w:val="10"/>
      <w:sz w:val="40"/>
      <w:szCs w:val="50"/>
    </w:rPr>
  </w:style>
  <w:style w:type="paragraph" w:styleId="Heading2">
    <w:name w:val="heading 2"/>
    <w:basedOn w:val="Normal"/>
    <w:next w:val="Normal"/>
    <w:link w:val="Heading2Char"/>
    <w:uiPriority w:val="9"/>
    <w:unhideWhenUsed/>
    <w:qFormat/>
    <w:rsid w:val="00A42751"/>
    <w:pPr>
      <w:keepNext/>
      <w:keepLines/>
      <w:spacing w:before="240"/>
      <w:outlineLvl w:val="1"/>
    </w:pPr>
    <w:rPr>
      <w:rFonts w:ascii="Roboto Condensed Medium" w:eastAsiaTheme="majorEastAsia" w:hAnsi="Roboto Condensed Medium" w:cstheme="majorBidi"/>
      <w:color w:val="0F4761" w:themeColor="accent1" w:themeShade="BF"/>
      <w:sz w:val="32"/>
      <w:szCs w:val="40"/>
    </w:rPr>
  </w:style>
  <w:style w:type="paragraph" w:styleId="Heading3">
    <w:name w:val="heading 3"/>
    <w:next w:val="Normal"/>
    <w:link w:val="Heading3Char"/>
    <w:uiPriority w:val="9"/>
    <w:unhideWhenUsed/>
    <w:qFormat/>
    <w:rsid w:val="00351A9B"/>
    <w:pPr>
      <w:keepNext/>
      <w:keepLines/>
      <w:bidi/>
      <w:spacing w:before="120" w:after="120"/>
      <w:ind w:left="227"/>
      <w:outlineLvl w:val="2"/>
    </w:pPr>
    <w:rPr>
      <w:rFonts w:ascii="Roboto Condensed Medium" w:eastAsiaTheme="majorEastAsia" w:hAnsi="Roboto Condensed Medium" w:cstheme="majorBidi"/>
      <w:color w:val="FFFFFF" w:themeColor="background1"/>
      <w:sz w:val="22"/>
      <w:szCs w:val="35"/>
    </w:rPr>
  </w:style>
  <w:style w:type="paragraph" w:styleId="Heading4">
    <w:name w:val="heading 4"/>
    <w:next w:val="Normal"/>
    <w:link w:val="Heading4Char"/>
    <w:uiPriority w:val="9"/>
    <w:unhideWhenUsed/>
    <w:qFormat/>
    <w:rsid w:val="00A42751"/>
    <w:pPr>
      <w:keepNext/>
      <w:keepLines/>
      <w:bidi/>
      <w:spacing w:before="240" w:after="240"/>
      <w:outlineLvl w:val="3"/>
    </w:pPr>
    <w:rPr>
      <w:rFonts w:ascii="Oswald Medium" w:eastAsiaTheme="majorEastAsia" w:hAnsi="Oswald Medium" w:cstheme="majorBidi"/>
      <w:iCs/>
      <w:color w:val="0F4761" w:themeColor="accent1" w:themeShade="BF"/>
      <w:spacing w:val="10"/>
      <w:sz w:val="36"/>
    </w:rPr>
  </w:style>
  <w:style w:type="paragraph" w:styleId="Heading5">
    <w:name w:val="heading 5"/>
    <w:basedOn w:val="Normal"/>
    <w:next w:val="Normal"/>
    <w:link w:val="Heading5Char"/>
    <w:uiPriority w:val="9"/>
    <w:unhideWhenUsed/>
    <w:qFormat/>
    <w:rsid w:val="00FD4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B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B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B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B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51"/>
    <w:rPr>
      <w:rFonts w:ascii="Oswald Medium" w:eastAsiaTheme="majorEastAsia" w:hAnsi="Oswald Medium" w:cstheme="majorBidi"/>
      <w:color w:val="19486A"/>
      <w:spacing w:val="10"/>
      <w:sz w:val="40"/>
      <w:szCs w:val="50"/>
    </w:rPr>
  </w:style>
  <w:style w:type="character" w:customStyle="1" w:styleId="Heading2Char">
    <w:name w:val="Heading 2 Char"/>
    <w:basedOn w:val="DefaultParagraphFont"/>
    <w:link w:val="Heading2"/>
    <w:uiPriority w:val="9"/>
    <w:rsid w:val="00A42751"/>
    <w:rPr>
      <w:rFonts w:ascii="Roboto Condensed Medium" w:eastAsiaTheme="majorEastAsia" w:hAnsi="Roboto Condensed Medium" w:cstheme="majorBidi"/>
      <w:color w:val="0F4761" w:themeColor="accent1" w:themeShade="BF"/>
      <w:sz w:val="32"/>
      <w:szCs w:val="40"/>
    </w:rPr>
  </w:style>
  <w:style w:type="character" w:customStyle="1" w:styleId="Heading3Char">
    <w:name w:val="Heading 3 Char"/>
    <w:basedOn w:val="DefaultParagraphFont"/>
    <w:link w:val="Heading3"/>
    <w:uiPriority w:val="9"/>
    <w:rsid w:val="00351A9B"/>
    <w:rPr>
      <w:rFonts w:ascii="Roboto Condensed Medium" w:eastAsiaTheme="majorEastAsia" w:hAnsi="Roboto Condensed Medium" w:cstheme="majorBidi"/>
      <w:color w:val="FFFFFF" w:themeColor="background1"/>
      <w:sz w:val="22"/>
      <w:szCs w:val="35"/>
    </w:rPr>
  </w:style>
  <w:style w:type="character" w:customStyle="1" w:styleId="Heading4Char">
    <w:name w:val="Heading 4 Char"/>
    <w:basedOn w:val="DefaultParagraphFont"/>
    <w:link w:val="Heading4"/>
    <w:uiPriority w:val="9"/>
    <w:rsid w:val="00A42751"/>
    <w:rPr>
      <w:rFonts w:ascii="Oswald Medium" w:eastAsiaTheme="majorEastAsia" w:hAnsi="Oswald Medium" w:cstheme="majorBidi"/>
      <w:iCs/>
      <w:color w:val="0F4761" w:themeColor="accent1" w:themeShade="BF"/>
      <w:spacing w:val="10"/>
      <w:sz w:val="36"/>
    </w:rPr>
  </w:style>
  <w:style w:type="character" w:customStyle="1" w:styleId="Heading5Char">
    <w:name w:val="Heading 5 Char"/>
    <w:basedOn w:val="DefaultParagraphFont"/>
    <w:link w:val="Heading5"/>
    <w:uiPriority w:val="9"/>
    <w:rsid w:val="00FD4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B2D"/>
    <w:rPr>
      <w:rFonts w:eastAsiaTheme="majorEastAsia" w:cstheme="majorBidi"/>
      <w:color w:val="272727" w:themeColor="text1" w:themeTint="D8"/>
    </w:rPr>
  </w:style>
  <w:style w:type="paragraph" w:styleId="Title">
    <w:name w:val="Title"/>
    <w:basedOn w:val="Normal"/>
    <w:next w:val="Normal"/>
    <w:link w:val="TitleChar"/>
    <w:uiPriority w:val="10"/>
    <w:qFormat/>
    <w:rsid w:val="007101E5"/>
    <w:pPr>
      <w:spacing w:before="240" w:line="192" w:lineRule="auto"/>
      <w:contextualSpacing/>
    </w:pPr>
    <w:rPr>
      <w:rFonts w:ascii="Oswald SemiBold" w:eastAsiaTheme="majorEastAsia" w:hAnsi="Oswald SemiBold" w:cstheme="majorBidi"/>
      <w:b/>
      <w:caps/>
      <w:spacing w:val="10"/>
      <w:kern w:val="28"/>
      <w:sz w:val="56"/>
      <w:szCs w:val="71"/>
    </w:rPr>
  </w:style>
  <w:style w:type="character" w:customStyle="1" w:styleId="TitleChar">
    <w:name w:val="Title Char"/>
    <w:basedOn w:val="DefaultParagraphFont"/>
    <w:link w:val="Title"/>
    <w:uiPriority w:val="10"/>
    <w:rsid w:val="007101E5"/>
    <w:rPr>
      <w:rFonts w:ascii="Oswald SemiBold" w:eastAsiaTheme="majorEastAsia" w:hAnsi="Oswald SemiBold" w:cstheme="majorBidi"/>
      <w:b/>
      <w:caps/>
      <w:spacing w:val="10"/>
      <w:kern w:val="28"/>
      <w:sz w:val="56"/>
      <w:szCs w:val="71"/>
    </w:rPr>
  </w:style>
  <w:style w:type="paragraph" w:styleId="Subtitle">
    <w:name w:val="Subtitle"/>
    <w:basedOn w:val="Normal"/>
    <w:next w:val="Normal"/>
    <w:link w:val="SubtitleChar"/>
    <w:uiPriority w:val="11"/>
    <w:qFormat/>
    <w:rsid w:val="00FD4B2D"/>
    <w:pPr>
      <w:numPr>
        <w:ilvl w:val="1"/>
      </w:numPr>
      <w:spacing w:after="160"/>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D4B2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D4B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4B2D"/>
    <w:rPr>
      <w:i/>
      <w:iCs/>
      <w:color w:val="404040" w:themeColor="text1" w:themeTint="BF"/>
    </w:rPr>
  </w:style>
  <w:style w:type="paragraph" w:styleId="ListParagraph">
    <w:name w:val="List Paragraph"/>
    <w:basedOn w:val="Normal"/>
    <w:uiPriority w:val="34"/>
    <w:qFormat/>
    <w:rsid w:val="00B92B42"/>
    <w:pPr>
      <w:numPr>
        <w:numId w:val="1"/>
      </w:numPr>
      <w:spacing w:line="336" w:lineRule="auto"/>
      <w:contextualSpacing/>
    </w:pPr>
    <w:rPr>
      <w:color w:val="FFFFFF" w:themeColor="background1"/>
    </w:rPr>
  </w:style>
  <w:style w:type="character" w:styleId="IntenseEmphasis">
    <w:name w:val="Intense Emphasis"/>
    <w:basedOn w:val="DefaultParagraphFont"/>
    <w:uiPriority w:val="21"/>
    <w:qFormat/>
    <w:rsid w:val="00FD4B2D"/>
    <w:rPr>
      <w:i/>
      <w:iCs/>
      <w:color w:val="0F4761" w:themeColor="accent1" w:themeShade="BF"/>
    </w:rPr>
  </w:style>
  <w:style w:type="paragraph" w:styleId="IntenseQuote">
    <w:name w:val="Intense Quote"/>
    <w:basedOn w:val="Normal"/>
    <w:next w:val="Normal"/>
    <w:link w:val="IntenseQuoteChar"/>
    <w:uiPriority w:val="30"/>
    <w:qFormat/>
    <w:rsid w:val="00FD4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B2D"/>
    <w:rPr>
      <w:i/>
      <w:iCs/>
      <w:color w:val="0F4761" w:themeColor="accent1" w:themeShade="BF"/>
    </w:rPr>
  </w:style>
  <w:style w:type="character" w:styleId="IntenseReference">
    <w:name w:val="Intense Reference"/>
    <w:basedOn w:val="DefaultParagraphFont"/>
    <w:uiPriority w:val="32"/>
    <w:qFormat/>
    <w:rsid w:val="00FD4B2D"/>
    <w:rPr>
      <w:b/>
      <w:bCs/>
      <w:smallCaps/>
      <w:color w:val="0F4761" w:themeColor="accent1" w:themeShade="BF"/>
      <w:spacing w:val="5"/>
    </w:rPr>
  </w:style>
  <w:style w:type="numbering" w:customStyle="1" w:styleId="CurrentList1">
    <w:name w:val="Current List1"/>
    <w:uiPriority w:val="99"/>
    <w:rsid w:val="007D0FB8"/>
    <w:pPr>
      <w:numPr>
        <w:numId w:val="2"/>
      </w:numPr>
    </w:pPr>
  </w:style>
  <w:style w:type="numbering" w:customStyle="1" w:styleId="CurrentList2">
    <w:name w:val="Current List2"/>
    <w:uiPriority w:val="99"/>
    <w:rsid w:val="00FE2F3B"/>
    <w:pPr>
      <w:numPr>
        <w:numId w:val="3"/>
      </w:numPr>
    </w:pPr>
  </w:style>
  <w:style w:type="numbering" w:customStyle="1" w:styleId="CurrentList3">
    <w:name w:val="Current List3"/>
    <w:uiPriority w:val="99"/>
    <w:rsid w:val="00FE2F3B"/>
    <w:pPr>
      <w:numPr>
        <w:numId w:val="4"/>
      </w:numPr>
    </w:pPr>
  </w:style>
  <w:style w:type="paragraph" w:styleId="Header">
    <w:name w:val="header"/>
    <w:basedOn w:val="Normal"/>
    <w:link w:val="HeaderChar"/>
    <w:uiPriority w:val="99"/>
    <w:unhideWhenUsed/>
    <w:rsid w:val="009B1C62"/>
    <w:pPr>
      <w:tabs>
        <w:tab w:val="center" w:pos="4680"/>
        <w:tab w:val="right" w:pos="9360"/>
      </w:tabs>
    </w:pPr>
  </w:style>
  <w:style w:type="character" w:customStyle="1" w:styleId="HeaderChar">
    <w:name w:val="Header Char"/>
    <w:basedOn w:val="DefaultParagraphFont"/>
    <w:link w:val="Header"/>
    <w:uiPriority w:val="99"/>
    <w:rsid w:val="009B1C62"/>
    <w:rPr>
      <w:rFonts w:ascii="Roboto Condensed" w:hAnsi="Roboto Condensed"/>
      <w:sz w:val="20"/>
    </w:rPr>
  </w:style>
  <w:style w:type="paragraph" w:styleId="Footer">
    <w:name w:val="footer"/>
    <w:basedOn w:val="Normal"/>
    <w:link w:val="FooterChar"/>
    <w:uiPriority w:val="99"/>
    <w:unhideWhenUsed/>
    <w:rsid w:val="00747FC9"/>
    <w:pPr>
      <w:tabs>
        <w:tab w:val="center" w:pos="4680"/>
        <w:tab w:val="right" w:pos="9360"/>
      </w:tabs>
    </w:pPr>
  </w:style>
  <w:style w:type="character" w:customStyle="1" w:styleId="FooterChar">
    <w:name w:val="Footer Char"/>
    <w:basedOn w:val="DefaultParagraphFont"/>
    <w:link w:val="Footer"/>
    <w:uiPriority w:val="99"/>
    <w:rsid w:val="00747FC9"/>
    <w:rPr>
      <w:rFonts w:ascii="Roboto Condensed" w:hAnsi="Roboto Condensed"/>
      <w:sz w:val="20"/>
    </w:rPr>
  </w:style>
  <w:style w:type="paragraph" w:styleId="Revision">
    <w:name w:val="Revision"/>
    <w:hidden/>
    <w:uiPriority w:val="99"/>
    <w:semiHidden/>
    <w:rsid w:val="009D4C3E"/>
    <w:pPr>
      <w:bidi/>
    </w:pPr>
    <w:rPr>
      <w:rFonts w:ascii="Roboto Condensed" w:hAnsi="Roboto Condensed"/>
      <w:sz w:val="20"/>
    </w:rPr>
  </w:style>
  <w:style w:type="character" w:styleId="Hyperlink">
    <w:name w:val="Hyperlink"/>
    <w:basedOn w:val="DefaultParagraphFont"/>
    <w:uiPriority w:val="99"/>
    <w:unhideWhenUsed/>
    <w:rsid w:val="00B5381F"/>
    <w:rPr>
      <w:color w:val="467886" w:themeColor="hyperlink"/>
      <w:u w:val="single"/>
    </w:rPr>
  </w:style>
  <w:style w:type="character" w:styleId="UnresolvedMention">
    <w:name w:val="Unresolved Mention"/>
    <w:basedOn w:val="DefaultParagraphFont"/>
    <w:uiPriority w:val="99"/>
    <w:semiHidden/>
    <w:unhideWhenUsed/>
    <w:rsid w:val="00B5381F"/>
    <w:rPr>
      <w:color w:val="605E5C"/>
      <w:shd w:val="clear" w:color="auto" w:fill="E1DFDD"/>
    </w:rPr>
  </w:style>
  <w:style w:type="table" w:styleId="TableGrid">
    <w:name w:val="Table Grid"/>
    <w:basedOn w:val="TableNormal"/>
    <w:uiPriority w:val="39"/>
    <w:rsid w:val="005B1210"/>
    <w:rPr>
      <w:kern w:val="2"/>
      <w:szCs w:val="24"/>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jc w:val="right"/>
    </w:pPr>
    <w:rPr>
      <w:szCs w:val="25"/>
    </w:rPr>
  </w:style>
  <w:style w:type="character" w:customStyle="1" w:styleId="CommentTextChar">
    <w:name w:val="Comment Text Char"/>
    <w:basedOn w:val="DefaultParagraphFont"/>
    <w:link w:val="CommentText"/>
    <w:uiPriority w:val="99"/>
    <w:rPr>
      <w:rFonts w:ascii="Roboto Condensed" w:hAnsi="Roboto Condensed"/>
      <w:sz w:val="20"/>
      <w:szCs w:val="25"/>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24CD"/>
    <w:rPr>
      <w:b/>
      <w:bCs/>
    </w:rPr>
  </w:style>
  <w:style w:type="character" w:customStyle="1" w:styleId="CommentSubjectChar">
    <w:name w:val="Comment Subject Char"/>
    <w:basedOn w:val="CommentTextChar"/>
    <w:link w:val="CommentSubject"/>
    <w:uiPriority w:val="99"/>
    <w:semiHidden/>
    <w:rsid w:val="006B24CD"/>
    <w:rPr>
      <w:rFonts w:ascii="Roboto Condensed" w:hAnsi="Roboto Condensed"/>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33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f0kIDEoxSBw8o2Fn-PnIlAOv_cX2ZT5ikCskMG55Frh9QB-w/viewform?usp=header" TargetMode="External"/><Relationship Id="rId18" Type="http://schemas.openxmlformats.org/officeDocument/2006/relationships/hyperlink" Target="mailto:Sabina.Turysbekova@fao.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hyperlink" Target="mailto:Thembani.Malapela@fao.org" TargetMode="External"/><Relationship Id="rId2" Type="http://schemas.openxmlformats.org/officeDocument/2006/relationships/customXml" Target="../customXml/item2.xml"/><Relationship Id="rId16" Type="http://schemas.openxmlformats.org/officeDocument/2006/relationships/hyperlink" Target="mailto:Sabina.Turysbekova@fao.org" TargetMode="External"/><Relationship Id="rId20" Type="http://schemas.openxmlformats.org/officeDocument/2006/relationships/image" Target="media/image2.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hembani.Malapela@fao.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SS-Hub@fao.org"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609CFC-FDBC-4411-ACA2-4A4AC3C1116B}">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customXml/itemProps2.xml><?xml version="1.0" encoding="utf-8"?>
<ds:datastoreItem xmlns:ds="http://schemas.openxmlformats.org/officeDocument/2006/customXml" ds:itemID="{75120BB5-13D2-42A0-AAF8-E04E8F9420F4}">
  <ds:schemaRefs>
    <ds:schemaRef ds:uri="http://schemas.microsoft.com/sharepoint/v3/contenttype/forms"/>
  </ds:schemaRefs>
</ds:datastoreItem>
</file>

<file path=customXml/itemProps3.xml><?xml version="1.0" encoding="utf-8"?>
<ds:datastoreItem xmlns:ds="http://schemas.openxmlformats.org/officeDocument/2006/customXml" ds:itemID="{36D1A0DE-9F47-4E50-AB67-A86445F04618}">
  <ds:schemaRefs>
    <ds:schemaRef ds:uri="http://schemas.openxmlformats.org/officeDocument/2006/bibliography"/>
  </ds:schemaRefs>
</ds:datastoreItem>
</file>

<file path=customXml/itemProps4.xml><?xml version="1.0" encoding="utf-8"?>
<ds:datastoreItem xmlns:ds="http://schemas.openxmlformats.org/officeDocument/2006/customXml" ds:itemID="{E92211A8-BBE1-4263-B374-E007E7408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6</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Kunthara Poonjaruwat</dc:creator>
  <cp:keywords>, docId:E4C32EA76C01A0D37A6950D95F879AFF</cp:keywords>
  <dc:description/>
  <cp:lastModifiedBy>Turysbekova, Sabina (OSG)</cp:lastModifiedBy>
  <cp:revision>223</cp:revision>
  <dcterms:created xsi:type="dcterms:W3CDTF">2024-08-06T10:59:00Z</dcterms:created>
  <dcterms:modified xsi:type="dcterms:W3CDTF">2026-09-28T11:04:00Z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