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38E44" w14:textId="0BFB91E1" w:rsidR="00C227D8" w:rsidRPr="00F96420" w:rsidRDefault="00262BCE" w:rsidP="000C2F28">
      <w:pPr>
        <w:pStyle w:val="Heading1"/>
        <w:jc w:val="center"/>
        <w:rPr>
          <w:rFonts w:eastAsia="Arial"/>
          <w:lang w:val="ru-RU"/>
        </w:rPr>
      </w:pPr>
      <w:r w:rsidRPr="00F96420">
        <w:rPr>
          <w:sz w:val="36"/>
          <w:szCs w:val="36"/>
          <w:lang w:val="ru-RU"/>
        </w:rPr>
        <w:t xml:space="preserve">Шаблон для </w:t>
      </w:r>
      <w:r w:rsidR="00E34B18" w:rsidRPr="00F96420">
        <w:rPr>
          <w:sz w:val="36"/>
          <w:szCs w:val="36"/>
          <w:lang w:val="ru-RU"/>
        </w:rPr>
        <w:t>описа</w:t>
      </w:r>
      <w:r w:rsidR="00D93FD7" w:rsidRPr="00F96420">
        <w:rPr>
          <w:sz w:val="36"/>
          <w:szCs w:val="36"/>
          <w:lang w:val="ru-RU"/>
        </w:rPr>
        <w:t>ния успешн</w:t>
      </w:r>
      <w:r w:rsidR="000358DA">
        <w:rPr>
          <w:sz w:val="36"/>
          <w:szCs w:val="36"/>
          <w:lang w:val="ru-RU"/>
        </w:rPr>
        <w:t>ого опыта в области</w:t>
      </w:r>
      <w:r w:rsidR="00E34B18" w:rsidRPr="00F96420">
        <w:rPr>
          <w:sz w:val="36"/>
          <w:szCs w:val="36"/>
          <w:lang w:val="ru-RU"/>
        </w:rPr>
        <w:t xml:space="preserve"> </w:t>
      </w:r>
      <w:r w:rsidRPr="00F96420">
        <w:rPr>
          <w:sz w:val="36"/>
          <w:szCs w:val="36"/>
          <w:lang w:val="ru-RU"/>
        </w:rPr>
        <w:t>трансформации продовольственных систем</w:t>
      </w:r>
    </w:p>
    <w:p w14:paraId="46579E38" w14:textId="77777777" w:rsidR="00FF26E9" w:rsidRPr="00F96420" w:rsidRDefault="00FF26E9" w:rsidP="004D6DDA">
      <w:pPr>
        <w:jc w:val="center"/>
        <w:rPr>
          <w:rFonts w:eastAsia="Arial" w:cs="Times New Roman"/>
          <w:iCs/>
          <w:color w:val="000000"/>
          <w:szCs w:val="20"/>
          <w:lang w:val="ru-RU"/>
          <w14:textFill>
            <w14:solidFill>
              <w14:srgbClr w14:val="000000">
                <w14:lumMod w14:val="65000"/>
                <w14:lumOff w14:val="35000"/>
              </w14:srgbClr>
            </w14:solidFill>
          </w14:textFill>
        </w:rPr>
      </w:pPr>
    </w:p>
    <w:p w14:paraId="57A6B8FE" w14:textId="5F3ABE8E" w:rsidR="00335CD5" w:rsidRPr="00F96420" w:rsidRDefault="008C15D2" w:rsidP="004D6DDA">
      <w:pPr>
        <w:jc w:val="center"/>
        <w:rPr>
          <w:rFonts w:ascii="Roboto Condensed Medium" w:eastAsia="Arial" w:hAnsi="Roboto Condensed Medium" w:cs="Times New Roman"/>
          <w:iCs/>
          <w:color w:val="000000"/>
          <w:sz w:val="25"/>
          <w:szCs w:val="25"/>
          <w:lang w:val="ru-RU"/>
          <w14:textFill>
            <w14:solidFill>
              <w14:srgbClr w14:val="000000">
                <w14:lumMod w14:val="65000"/>
                <w14:lumOff w14:val="35000"/>
              </w14:srgbClr>
            </w14:solidFill>
          </w14:textFill>
        </w:rPr>
      </w:pPr>
      <w:r w:rsidRPr="00F96420">
        <w:rPr>
          <w:rFonts w:ascii="Roboto Condensed Medium" w:eastAsia="Arial" w:hAnsi="Roboto Condensed Medium" w:cs="Times New Roman"/>
          <w:iCs/>
          <w:color w:val="000000"/>
          <w:sz w:val="25"/>
          <w:szCs w:val="25"/>
          <w:lang w:val="ru-RU"/>
          <w14:textFill>
            <w14:solidFill>
              <w14:srgbClr w14:val="000000">
                <w14:lumMod w14:val="65000"/>
                <w14:lumOff w14:val="35000"/>
              </w14:srgbClr>
            </w14:solidFill>
          </w14:textFill>
        </w:rPr>
        <w:t xml:space="preserve">Для публикации в </w:t>
      </w:r>
      <w:r w:rsidR="000358DA">
        <w:rPr>
          <w:rFonts w:ascii="Roboto Condensed Medium" w:eastAsia="Arial" w:hAnsi="Roboto Condensed Medium" w:cs="Times New Roman"/>
          <w:iCs/>
          <w:color w:val="000000"/>
          <w:sz w:val="25"/>
          <w:szCs w:val="25"/>
          <w:lang w:val="ru-RU"/>
          <w14:textFill>
            <w14:solidFill>
              <w14:srgbClr w14:val="000000">
                <w14:lumMod w14:val="65000"/>
                <w14:lumOff w14:val="35000"/>
              </w14:srgbClr>
            </w14:solidFill>
          </w14:textFill>
        </w:rPr>
        <w:t>Б</w:t>
      </w:r>
      <w:r w:rsidRPr="00F96420">
        <w:rPr>
          <w:rFonts w:ascii="Roboto Condensed Medium" w:eastAsia="Arial" w:hAnsi="Roboto Condensed Medium" w:cs="Times New Roman"/>
          <w:iCs/>
          <w:color w:val="000000"/>
          <w:sz w:val="25"/>
          <w:szCs w:val="25"/>
          <w:lang w:val="ru-RU"/>
          <w14:textFill>
            <w14:solidFill>
              <w14:srgbClr w14:val="000000">
                <w14:lumMod w14:val="65000"/>
                <w14:lumOff w14:val="35000"/>
              </w14:srgbClr>
            </w14:solidFill>
          </w14:textFill>
        </w:rPr>
        <w:t xml:space="preserve">азе данных </w:t>
      </w:r>
      <w:r w:rsidR="0093663A">
        <w:rPr>
          <w:rFonts w:ascii="Roboto Condensed Medium" w:eastAsia="Arial" w:hAnsi="Roboto Condensed Medium" w:cs="Times New Roman"/>
          <w:iCs/>
          <w:color w:val="000000"/>
          <w:sz w:val="25"/>
          <w:szCs w:val="25"/>
          <w:lang w:val="ru-RU"/>
          <w14:textFill>
            <w14:solidFill>
              <w14:srgbClr w14:val="000000">
                <w14:lumMod w14:val="65000"/>
                <w14:lumOff w14:val="35000"/>
              </w14:srgbClr>
            </w14:solidFill>
          </w14:textFill>
        </w:rPr>
        <w:t>практик</w:t>
      </w:r>
      <w:r w:rsidRPr="00F96420">
        <w:rPr>
          <w:rFonts w:ascii="Roboto Condensed Medium" w:eastAsia="Arial" w:hAnsi="Roboto Condensed Medium" w:cs="Times New Roman"/>
          <w:iCs/>
          <w:color w:val="000000"/>
          <w:sz w:val="25"/>
          <w:szCs w:val="25"/>
          <w:lang w:val="ru-RU"/>
          <w14:textFill>
            <w14:solidFill>
              <w14:srgbClr w14:val="000000">
                <w14:lumMod w14:val="65000"/>
                <w14:lumOff w14:val="35000"/>
              </w14:srgbClr>
            </w14:solidFill>
          </w14:textFill>
        </w:rPr>
        <w:t xml:space="preserve"> </w:t>
      </w:r>
    </w:p>
    <w:p w14:paraId="4ADE672E" w14:textId="77777777" w:rsidR="00AE7665" w:rsidRPr="00F96420" w:rsidRDefault="00AE7665" w:rsidP="000E238F">
      <w:pPr>
        <w:rPr>
          <w:lang w:val="ru-RU"/>
        </w:rPr>
      </w:pPr>
    </w:p>
    <w:p w14:paraId="5B6BF000" w14:textId="42CE82E3" w:rsidR="00E80A38" w:rsidRPr="00F96420" w:rsidRDefault="00E80A38" w:rsidP="00903A78">
      <w:pPr>
        <w:spacing w:before="120" w:after="120"/>
        <w:ind w:right="-172"/>
        <w:rPr>
          <w:sz w:val="22"/>
          <w:szCs w:val="22"/>
          <w:lang w:val="ru-RU"/>
        </w:rPr>
      </w:pPr>
      <w:r w:rsidRPr="00F96420">
        <w:rPr>
          <w:sz w:val="22"/>
          <w:szCs w:val="22"/>
          <w:lang w:val="ru-RU"/>
        </w:rPr>
        <w:t xml:space="preserve">Координационный центр ООН по продовольственным системам (Центр) приглашает правительства, национальных координаторов, структуры ООН, участников продовольственных систем и других заинтересованных сторон делиться </w:t>
      </w:r>
      <w:r w:rsidR="005A3E13">
        <w:rPr>
          <w:sz w:val="22"/>
          <w:szCs w:val="22"/>
          <w:lang w:val="ru-RU"/>
        </w:rPr>
        <w:t>успешным опытом</w:t>
      </w:r>
      <w:r w:rsidRPr="00F96420">
        <w:rPr>
          <w:sz w:val="22"/>
          <w:szCs w:val="22"/>
          <w:lang w:val="ru-RU"/>
        </w:rPr>
        <w:t xml:space="preserve">, связанным с реализацией проектов, политики, инициатив и мероприятий в области продовольственных систем на местном, национальном, региональном или глобальном уровнях. В представленных материалах следует освещать </w:t>
      </w:r>
      <w:r w:rsidR="62468CCB" w:rsidRPr="00F96420">
        <w:rPr>
          <w:sz w:val="22"/>
          <w:szCs w:val="22"/>
          <w:lang w:val="ru-RU"/>
        </w:rPr>
        <w:t xml:space="preserve">заслуживающие внимания и вдохновляющие </w:t>
      </w:r>
      <w:r w:rsidRPr="00F96420">
        <w:rPr>
          <w:sz w:val="22"/>
          <w:szCs w:val="22"/>
          <w:lang w:val="ru-RU"/>
        </w:rPr>
        <w:t xml:space="preserve">примеры опыта, </w:t>
      </w:r>
      <w:r w:rsidR="5E854A55" w:rsidRPr="00F96420">
        <w:rPr>
          <w:sz w:val="22"/>
          <w:szCs w:val="22"/>
          <w:lang w:val="ru-RU"/>
        </w:rPr>
        <w:t xml:space="preserve">достижения </w:t>
      </w:r>
      <w:r w:rsidRPr="00F96420">
        <w:rPr>
          <w:sz w:val="22"/>
          <w:szCs w:val="22"/>
          <w:lang w:val="ru-RU"/>
        </w:rPr>
        <w:t xml:space="preserve">и ключевые </w:t>
      </w:r>
      <w:r w:rsidR="266B8438" w:rsidRPr="00F96420">
        <w:rPr>
          <w:sz w:val="22"/>
          <w:szCs w:val="22"/>
          <w:lang w:val="ru-RU"/>
        </w:rPr>
        <w:t>выводы</w:t>
      </w:r>
      <w:r w:rsidRPr="00F96420">
        <w:rPr>
          <w:sz w:val="22"/>
          <w:szCs w:val="22"/>
          <w:lang w:val="ru-RU"/>
        </w:rPr>
        <w:t xml:space="preserve">, которые могут способствовать обмену знаниями и обучению между странами и заинтересованными сторонами. </w:t>
      </w:r>
      <w:r w:rsidR="00003BC2">
        <w:rPr>
          <w:sz w:val="22"/>
          <w:szCs w:val="22"/>
          <w:lang w:val="ru-RU"/>
        </w:rPr>
        <w:t>Представленные</w:t>
      </w:r>
      <w:r w:rsidRPr="00F96420">
        <w:rPr>
          <w:sz w:val="22"/>
          <w:szCs w:val="22"/>
          <w:lang w:val="ru-RU"/>
        </w:rPr>
        <w:t xml:space="preserve"> материалы пополнят </w:t>
      </w:r>
      <w:hyperlink r:id="rId11">
        <w:r w:rsidRPr="00F96420">
          <w:rPr>
            <w:rStyle w:val="Hyperlink"/>
            <w:b/>
            <w:bCs/>
            <w:sz w:val="22"/>
            <w:szCs w:val="22"/>
            <w:lang w:val="ru-RU"/>
          </w:rPr>
          <w:t xml:space="preserve">Базу данных </w:t>
        </w:r>
        <w:r w:rsidR="00446EA0">
          <w:rPr>
            <w:rStyle w:val="Hyperlink"/>
            <w:b/>
            <w:bCs/>
            <w:sz w:val="22"/>
            <w:szCs w:val="22"/>
            <w:lang w:val="ru-RU"/>
          </w:rPr>
          <w:t>практик</w:t>
        </w:r>
        <w:r w:rsidRPr="00F96420">
          <w:rPr>
            <w:rStyle w:val="Hyperlink"/>
            <w:b/>
            <w:bCs/>
            <w:sz w:val="22"/>
            <w:szCs w:val="22"/>
            <w:lang w:val="ru-RU"/>
          </w:rPr>
          <w:t xml:space="preserve"> </w:t>
        </w:r>
        <w:r w:rsidR="00120C35">
          <w:rPr>
            <w:rStyle w:val="Hyperlink"/>
            <w:b/>
            <w:bCs/>
            <w:sz w:val="22"/>
            <w:szCs w:val="22"/>
            <w:lang w:val="ru-RU"/>
          </w:rPr>
          <w:t xml:space="preserve">по </w:t>
        </w:r>
        <w:r w:rsidR="004E0655">
          <w:rPr>
            <w:rStyle w:val="Hyperlink"/>
            <w:b/>
            <w:bCs/>
            <w:sz w:val="22"/>
            <w:szCs w:val="22"/>
            <w:lang w:val="ru-RU"/>
          </w:rPr>
          <w:t>трансформации</w:t>
        </w:r>
        <w:r w:rsidRPr="00F96420">
          <w:rPr>
            <w:rStyle w:val="Hyperlink"/>
            <w:b/>
            <w:bCs/>
            <w:sz w:val="22"/>
            <w:szCs w:val="22"/>
            <w:lang w:val="ru-RU"/>
          </w:rPr>
          <w:t xml:space="preserve"> продовольственных систем</w:t>
        </w:r>
      </w:hyperlink>
      <w:r w:rsidRPr="00F96420">
        <w:rPr>
          <w:sz w:val="22"/>
          <w:szCs w:val="22"/>
          <w:lang w:val="ru-RU"/>
        </w:rPr>
        <w:t xml:space="preserve"> Центра </w:t>
      </w:r>
      <w:r w:rsidR="00B53419" w:rsidRPr="00B53419">
        <w:rPr>
          <w:sz w:val="22"/>
          <w:szCs w:val="22"/>
          <w:lang w:val="ru-RU"/>
        </w:rPr>
        <w:t>и будут способствовать глобальному обмену опытом и знаниями по вопросам реализации национальных стратегий развития продовольственных систем, национальных и региональных приоритетов, обязательств и рамочных документов, а также шести приоритетных направлений Призыва к действию Генерального секретаря ООН, принятого по итогам Саммита ООН по продовольственным системам 2025 года (СПС ООН +4).</w:t>
      </w:r>
      <w:r w:rsidR="00B53419">
        <w:rPr>
          <w:sz w:val="22"/>
          <w:szCs w:val="22"/>
          <w:lang w:val="ru-RU"/>
        </w:rPr>
        <w:t xml:space="preserve"> </w:t>
      </w:r>
    </w:p>
    <w:p w14:paraId="2B3DE212" w14:textId="141D8643" w:rsidR="005358DF" w:rsidRPr="00F96420" w:rsidRDefault="00006A75" w:rsidP="00903A78">
      <w:pPr>
        <w:spacing w:before="120" w:after="120"/>
        <w:ind w:right="-172"/>
        <w:rPr>
          <w:sz w:val="22"/>
          <w:szCs w:val="22"/>
          <w:lang w:val="ru-RU"/>
        </w:rPr>
      </w:pPr>
      <w:r>
        <w:rPr>
          <w:sz w:val="22"/>
          <w:szCs w:val="22"/>
          <w:lang w:val="ru-RU"/>
        </w:rPr>
        <w:t xml:space="preserve">Настоящий </w:t>
      </w:r>
      <w:r w:rsidR="00E80A38" w:rsidRPr="00F96420">
        <w:rPr>
          <w:sz w:val="22"/>
          <w:szCs w:val="22"/>
          <w:lang w:val="ru-RU"/>
        </w:rPr>
        <w:t>шаблон</w:t>
      </w:r>
      <w:r>
        <w:rPr>
          <w:sz w:val="22"/>
          <w:szCs w:val="22"/>
          <w:lang w:val="ru-RU"/>
        </w:rPr>
        <w:t xml:space="preserve"> предназначен</w:t>
      </w:r>
      <w:r w:rsidR="00E80A38" w:rsidRPr="00F96420">
        <w:rPr>
          <w:sz w:val="22"/>
          <w:szCs w:val="22"/>
          <w:lang w:val="ru-RU"/>
        </w:rPr>
        <w:t xml:space="preserve"> для п</w:t>
      </w:r>
      <w:r>
        <w:rPr>
          <w:sz w:val="22"/>
          <w:szCs w:val="22"/>
          <w:lang w:val="ru-RU"/>
        </w:rPr>
        <w:t>редставления материалов</w:t>
      </w:r>
      <w:r w:rsidR="005353D7">
        <w:rPr>
          <w:sz w:val="22"/>
          <w:szCs w:val="22"/>
          <w:lang w:val="ru-RU"/>
        </w:rPr>
        <w:t xml:space="preserve"> в категории </w:t>
      </w:r>
      <w:r w:rsidR="00E80A38" w:rsidRPr="00F96420">
        <w:rPr>
          <w:sz w:val="22"/>
          <w:szCs w:val="22"/>
          <w:lang w:val="ru-RU"/>
        </w:rPr>
        <w:t>«</w:t>
      </w:r>
      <w:r w:rsidR="005353D7">
        <w:rPr>
          <w:sz w:val="22"/>
          <w:szCs w:val="22"/>
          <w:lang w:val="ru-RU"/>
        </w:rPr>
        <w:t>Успешный опыт</w:t>
      </w:r>
      <w:r w:rsidR="00E80A38" w:rsidRPr="00F96420">
        <w:rPr>
          <w:sz w:val="22"/>
          <w:szCs w:val="22"/>
          <w:lang w:val="ru-RU"/>
        </w:rPr>
        <w:t xml:space="preserve">» в рамках </w:t>
      </w:r>
      <w:hyperlink r:id="rId12" w:history="1">
        <w:r w:rsidR="00D657B6" w:rsidRPr="00577E64">
          <w:rPr>
            <w:rStyle w:val="Hyperlink"/>
            <w:b/>
            <w:bCs/>
            <w:lang w:val="ru-RU"/>
          </w:rPr>
          <w:t>При</w:t>
        </w:r>
        <w:r w:rsidR="00D657B6" w:rsidRPr="003A7690">
          <w:rPr>
            <w:rStyle w:val="Hyperlink"/>
            <w:b/>
            <w:bCs/>
            <w:sz w:val="22"/>
            <w:szCs w:val="22"/>
            <w:lang w:val="ru-RU"/>
          </w:rPr>
          <w:t>зыва к предоставлению информации</w:t>
        </w:r>
        <w:r w:rsidR="00124D2C" w:rsidRPr="003A7690">
          <w:rPr>
            <w:rStyle w:val="Hyperlink"/>
            <w:lang w:val="ru-RU"/>
          </w:rPr>
          <w:t>.</w:t>
        </w:r>
      </w:hyperlink>
    </w:p>
    <w:p w14:paraId="05A5D04A" w14:textId="77777777" w:rsidR="00FD19A6" w:rsidRPr="004E6CB1" w:rsidRDefault="00FD19A6" w:rsidP="00903A78">
      <w:pPr>
        <w:spacing w:before="120" w:after="120"/>
        <w:ind w:right="-172"/>
        <w:rPr>
          <w:sz w:val="22"/>
          <w:szCs w:val="22"/>
          <w:lang w:val="ru-RU"/>
        </w:rPr>
      </w:pPr>
    </w:p>
    <w:p w14:paraId="1EA64670" w14:textId="5CB2EB0B" w:rsidR="00903A78" w:rsidRPr="00F96420" w:rsidRDefault="00B5381F" w:rsidP="00903A78">
      <w:pPr>
        <w:spacing w:before="120" w:after="120"/>
        <w:ind w:right="-172"/>
        <w:rPr>
          <w:b/>
          <w:bCs/>
          <w:color w:val="074F6A" w:themeColor="accent4" w:themeShade="80"/>
          <w:sz w:val="24"/>
          <w:szCs w:val="36"/>
          <w:lang w:val="ru-RU"/>
        </w:rPr>
      </w:pPr>
      <w:r w:rsidRPr="00F96420">
        <w:rPr>
          <w:b/>
          <w:bCs/>
          <w:color w:val="074F6A" w:themeColor="accent4" w:themeShade="80"/>
          <w:sz w:val="24"/>
          <w:szCs w:val="36"/>
          <w:lang w:val="ru-RU"/>
        </w:rPr>
        <w:t>Рекомендации для авторов</w:t>
      </w:r>
    </w:p>
    <w:p w14:paraId="677C76DB" w14:textId="3259973B" w:rsidR="003926EE" w:rsidRPr="00F96420" w:rsidRDefault="00987C9A" w:rsidP="5B7245DC">
      <w:pPr>
        <w:spacing w:before="120" w:after="120"/>
        <w:rPr>
          <w:color w:val="000000" w:themeColor="text1"/>
          <w:sz w:val="22"/>
          <w:szCs w:val="22"/>
          <w:lang w:val="ru-RU"/>
        </w:rPr>
      </w:pPr>
      <w:r>
        <w:rPr>
          <w:color w:val="000000" w:themeColor="text1"/>
          <w:sz w:val="22"/>
          <w:szCs w:val="22"/>
          <w:lang w:val="ru-RU"/>
        </w:rPr>
        <w:t xml:space="preserve">Пожалуйста, заполните разделы ниже. </w:t>
      </w:r>
      <w:r w:rsidRPr="00F96420">
        <w:rPr>
          <w:color w:val="000000" w:themeColor="text1"/>
          <w:sz w:val="22"/>
          <w:szCs w:val="22"/>
          <w:lang w:val="ru-RU"/>
        </w:rPr>
        <w:t>Вопросы, отмеченные красной звездочкой (</w:t>
      </w:r>
      <w:r w:rsidRPr="00F96420">
        <w:rPr>
          <w:color w:val="FF0000"/>
          <w:sz w:val="22"/>
          <w:szCs w:val="22"/>
          <w:lang w:val="ru-RU"/>
        </w:rPr>
        <w:t>*</w:t>
      </w:r>
      <w:r w:rsidRPr="00F96420">
        <w:rPr>
          <w:color w:val="000000" w:themeColor="text1"/>
          <w:sz w:val="22"/>
          <w:szCs w:val="22"/>
          <w:lang w:val="ru-RU"/>
        </w:rPr>
        <w:t>), являются обязательными для заполнения.</w:t>
      </w:r>
      <w:r w:rsidRPr="00577E64">
        <w:rPr>
          <w:color w:val="000000" w:themeColor="text1"/>
          <w:sz w:val="22"/>
          <w:szCs w:val="22"/>
          <w:lang w:val="ru-RU"/>
        </w:rPr>
        <w:t xml:space="preserve"> </w:t>
      </w:r>
      <w:r w:rsidR="001E2789" w:rsidRPr="001E2789">
        <w:rPr>
          <w:color w:val="000000" w:themeColor="text1"/>
          <w:sz w:val="22"/>
          <w:szCs w:val="22"/>
          <w:lang w:val="ru-RU"/>
        </w:rPr>
        <w:t>Пожалуйста, соблюдайте установленные ограничения по количеству слов или символов. В пределах указанного объема авторам рекомендуется четко и всесторонне описать успешный опыт, чтобы обеспечить его полное и понятное представление для читателей.</w:t>
      </w:r>
      <w:r w:rsidR="00360555">
        <w:rPr>
          <w:color w:val="000000" w:themeColor="text1"/>
          <w:sz w:val="22"/>
          <w:szCs w:val="22"/>
          <w:lang w:val="ru-RU"/>
        </w:rPr>
        <w:t xml:space="preserve"> </w:t>
      </w:r>
      <w:r w:rsidR="00360555" w:rsidRPr="00360555">
        <w:rPr>
          <w:color w:val="000000" w:themeColor="text1"/>
          <w:sz w:val="22"/>
          <w:szCs w:val="22"/>
          <w:lang w:val="ru-RU"/>
        </w:rPr>
        <w:t>Пожалуйста, используйте отдельный шаблон для каждой представляемой практики.</w:t>
      </w:r>
    </w:p>
    <w:p w14:paraId="65656528" w14:textId="77777777" w:rsidR="00FD19A6" w:rsidRPr="00F96420" w:rsidRDefault="00FD19A6" w:rsidP="5B7245DC">
      <w:pPr>
        <w:spacing w:before="120" w:after="120"/>
        <w:rPr>
          <w:lang w:val="ru-RU"/>
        </w:rPr>
      </w:pPr>
    </w:p>
    <w:p w14:paraId="1373D575" w14:textId="01F82504" w:rsidR="00CB5952" w:rsidRPr="00F96420" w:rsidRDefault="000E238F" w:rsidP="00B861EA">
      <w:pPr>
        <w:spacing w:before="120" w:after="120"/>
        <w:rPr>
          <w:b/>
          <w:bCs/>
          <w:color w:val="074F6A" w:themeColor="accent4" w:themeShade="80"/>
          <w:sz w:val="24"/>
          <w:szCs w:val="36"/>
          <w:lang w:val="ru-RU"/>
        </w:rPr>
      </w:pPr>
      <w:r w:rsidRPr="00F96420">
        <w:rPr>
          <w:b/>
          <w:bCs/>
          <w:color w:val="074F6A" w:themeColor="accent4" w:themeShade="80"/>
          <w:sz w:val="24"/>
          <w:szCs w:val="36"/>
          <w:lang w:val="ru-RU"/>
        </w:rPr>
        <w:t xml:space="preserve">Согласие на публикацию </w:t>
      </w:r>
    </w:p>
    <w:p w14:paraId="44B164E0" w14:textId="77777777" w:rsidR="00FD19A6" w:rsidRPr="00F96420" w:rsidRDefault="00FD19A6" w:rsidP="00FD19A6">
      <w:pPr>
        <w:spacing w:before="120" w:after="120"/>
        <w:rPr>
          <w:sz w:val="22"/>
          <w:szCs w:val="32"/>
          <w:lang w:val="ru-RU"/>
        </w:rPr>
      </w:pPr>
      <w:r w:rsidRPr="00F96420">
        <w:rPr>
          <w:sz w:val="22"/>
          <w:szCs w:val="32"/>
          <w:lang w:val="ru-RU"/>
        </w:rPr>
        <w:t>Пожалуйста, подтвердите, что представленная информация, изображения и сопроводительные материалы могут быть рассмотрены, отредактированы для большей ясности и опубликованы Координационным центром ООН по продовольственным системам:</w:t>
      </w:r>
    </w:p>
    <w:p w14:paraId="6477AD61" w14:textId="77777777" w:rsidR="00FD19A6" w:rsidRPr="00F96420" w:rsidRDefault="00FD19A6" w:rsidP="00FD19A6">
      <w:pPr>
        <w:spacing w:before="120" w:after="120"/>
        <w:rPr>
          <w:sz w:val="22"/>
          <w:szCs w:val="32"/>
          <w:lang w:val="ru-RU"/>
        </w:rPr>
      </w:pPr>
      <w:r w:rsidRPr="00F96420">
        <w:rPr>
          <w:rFonts w:ascii="Segoe UI Symbol" w:hAnsi="Segoe UI Symbol" w:cs="Segoe UI Symbol"/>
          <w:sz w:val="22"/>
          <w:szCs w:val="32"/>
          <w:lang w:val="ru-RU"/>
        </w:rPr>
        <w:t xml:space="preserve">☐ </w:t>
      </w:r>
      <w:r w:rsidRPr="00F96420">
        <w:rPr>
          <w:sz w:val="22"/>
          <w:szCs w:val="32"/>
          <w:lang w:val="ru-RU"/>
        </w:rPr>
        <w:t>Да</w:t>
      </w:r>
    </w:p>
    <w:p w14:paraId="5E43516E" w14:textId="77777777" w:rsidR="00FD19A6" w:rsidRPr="00F96420" w:rsidRDefault="00FD19A6" w:rsidP="00FD19A6">
      <w:pPr>
        <w:spacing w:before="120" w:after="120"/>
        <w:rPr>
          <w:sz w:val="22"/>
          <w:szCs w:val="32"/>
          <w:lang w:val="ru-RU"/>
        </w:rPr>
      </w:pPr>
      <w:r w:rsidRPr="00F96420">
        <w:rPr>
          <w:rFonts w:ascii="Segoe UI Symbol" w:hAnsi="Segoe UI Symbol" w:cs="Segoe UI Symbol"/>
          <w:sz w:val="22"/>
          <w:szCs w:val="32"/>
          <w:lang w:val="ru-RU"/>
        </w:rPr>
        <w:t xml:space="preserve">☐ </w:t>
      </w:r>
      <w:r w:rsidRPr="00F96420">
        <w:rPr>
          <w:sz w:val="22"/>
          <w:szCs w:val="32"/>
          <w:lang w:val="ru-RU"/>
        </w:rPr>
        <w:t xml:space="preserve">Нет </w:t>
      </w:r>
    </w:p>
    <w:p w14:paraId="0D4F479A" w14:textId="7476992A" w:rsidR="00FD19A6" w:rsidRPr="00F96420" w:rsidRDefault="00FD19A6" w:rsidP="00577E64">
      <w:pPr>
        <w:spacing w:before="120" w:after="120"/>
        <w:rPr>
          <w:sz w:val="22"/>
          <w:szCs w:val="32"/>
          <w:lang w:val="ru-RU"/>
        </w:rPr>
      </w:pPr>
      <w:r w:rsidRPr="00F96420">
        <w:rPr>
          <w:rFonts w:ascii="Segoe UI Symbol" w:hAnsi="Segoe UI Symbol" w:cs="Segoe UI Symbol"/>
          <w:sz w:val="22"/>
          <w:szCs w:val="32"/>
          <w:lang w:val="ru-RU"/>
        </w:rPr>
        <w:t xml:space="preserve">☐ </w:t>
      </w:r>
      <w:r w:rsidRPr="00F96420">
        <w:rPr>
          <w:sz w:val="22"/>
          <w:szCs w:val="32"/>
          <w:lang w:val="ru-RU"/>
        </w:rPr>
        <w:t>Да, с учетом следующих сведений____________________________________________________________________________________</w:t>
      </w:r>
      <w:r w:rsidR="005358DF">
        <w:rPr>
          <w:sz w:val="22"/>
          <w:szCs w:val="32"/>
          <w:lang w:val="ru-RU"/>
        </w:rPr>
        <w:t>____________</w:t>
      </w:r>
      <w:r w:rsidR="00017CDD">
        <w:rPr>
          <w:sz w:val="22"/>
          <w:szCs w:val="32"/>
          <w:lang w:val="ru-RU"/>
        </w:rPr>
        <w:t>__</w:t>
      </w:r>
    </w:p>
    <w:p w14:paraId="2F3C8564" w14:textId="31DE81B5" w:rsidR="00FD19A6" w:rsidRPr="00F96420" w:rsidRDefault="004D40F9" w:rsidP="00B861EA">
      <w:pPr>
        <w:spacing w:before="120" w:after="120"/>
        <w:rPr>
          <w:b/>
          <w:bCs/>
          <w:sz w:val="22"/>
          <w:szCs w:val="22"/>
          <w:lang w:val="ru-RU"/>
        </w:rPr>
      </w:pPr>
      <w:r w:rsidRPr="00577E64">
        <w:rPr>
          <w:sz w:val="24"/>
          <w:szCs w:val="24"/>
          <w:lang w:val="ru-RU"/>
        </w:rPr>
        <w:t>Крайний срок подачи формы —</w:t>
      </w:r>
      <w:r w:rsidRPr="00577E64">
        <w:rPr>
          <w:b/>
          <w:bCs/>
          <w:sz w:val="24"/>
          <w:szCs w:val="24"/>
          <w:lang w:val="ru-RU"/>
        </w:rPr>
        <w:t xml:space="preserve"> 31 октября 2026 года</w:t>
      </w:r>
      <w:r w:rsidR="00BE4546" w:rsidRPr="00577E64">
        <w:rPr>
          <w:b/>
          <w:bCs/>
          <w:sz w:val="24"/>
          <w:szCs w:val="24"/>
          <w:lang w:val="ru-RU"/>
        </w:rPr>
        <w:t>.</w:t>
      </w:r>
    </w:p>
    <w:p w14:paraId="3C170B4B" w14:textId="092EDD9B" w:rsidR="006B24CD" w:rsidRPr="00F96420" w:rsidRDefault="006B24CD" w:rsidP="006B24CD">
      <w:pPr>
        <w:spacing w:before="120" w:after="120"/>
        <w:rPr>
          <w:sz w:val="22"/>
          <w:szCs w:val="22"/>
          <w:lang w:val="ru-RU"/>
        </w:rPr>
      </w:pPr>
      <w:r w:rsidRPr="00F96420">
        <w:rPr>
          <w:sz w:val="22"/>
          <w:szCs w:val="22"/>
          <w:lang w:val="ru-RU"/>
        </w:rPr>
        <w:t xml:space="preserve">Эту форму можно заполнить онлайн по соответствующей </w:t>
      </w:r>
      <w:r w:rsidR="00AE2E88">
        <w:rPr>
          <w:b/>
          <w:bCs/>
          <w:sz w:val="22"/>
          <w:szCs w:val="22"/>
          <w:lang w:val="ru-RU"/>
        </w:rPr>
        <w:fldChar w:fldCharType="begin"/>
      </w:r>
      <w:r w:rsidR="00AE2E88">
        <w:rPr>
          <w:b/>
          <w:bCs/>
          <w:sz w:val="22"/>
          <w:szCs w:val="22"/>
          <w:lang w:val="ru-RU"/>
        </w:rPr>
        <w:instrText>HYPERLINK "https://docs.google.com/forms/d/e/1FAIpQLSf3jNg3TzgvA0txEpQtXIF4LXrxLeoZkee_yldOpSCHCzmr-A/viewform?usp=publish-editor"</w:instrText>
      </w:r>
      <w:r w:rsidR="00AE2E88">
        <w:rPr>
          <w:b/>
          <w:bCs/>
          <w:sz w:val="22"/>
          <w:szCs w:val="22"/>
          <w:lang w:val="ru-RU"/>
        </w:rPr>
      </w:r>
      <w:r w:rsidR="00AE2E88">
        <w:rPr>
          <w:b/>
          <w:bCs/>
          <w:sz w:val="22"/>
          <w:szCs w:val="22"/>
          <w:lang w:val="ru-RU"/>
        </w:rPr>
        <w:fldChar w:fldCharType="separate"/>
      </w:r>
      <w:r w:rsidRPr="00AE2E88">
        <w:rPr>
          <w:rStyle w:val="Hyperlink"/>
          <w:b/>
          <w:bCs/>
          <w:sz w:val="22"/>
          <w:szCs w:val="22"/>
          <w:lang w:val="ru-RU"/>
        </w:rPr>
        <w:t xml:space="preserve">ссылке на форму </w:t>
      </w:r>
      <w:r w:rsidRPr="00AE2E88">
        <w:rPr>
          <w:rStyle w:val="Hyperlink"/>
          <w:b/>
          <w:bCs/>
          <w:sz w:val="22"/>
          <w:szCs w:val="22"/>
        </w:rPr>
        <w:t>Google</w:t>
      </w:r>
      <w:r w:rsidR="00AE2E88">
        <w:rPr>
          <w:b/>
          <w:bCs/>
          <w:sz w:val="22"/>
          <w:szCs w:val="22"/>
          <w:lang w:val="ru-RU"/>
        </w:rPr>
        <w:fldChar w:fldCharType="end"/>
      </w:r>
      <w:r w:rsidRPr="00F96420">
        <w:rPr>
          <w:sz w:val="22"/>
          <w:szCs w:val="22"/>
          <w:lang w:val="ru-RU"/>
        </w:rPr>
        <w:t xml:space="preserve"> или заполнив данный шаблон в формате </w:t>
      </w:r>
      <w:r w:rsidRPr="006B24CD">
        <w:rPr>
          <w:sz w:val="22"/>
          <w:szCs w:val="22"/>
        </w:rPr>
        <w:t>Word</w:t>
      </w:r>
      <w:r w:rsidRPr="00F96420">
        <w:rPr>
          <w:sz w:val="22"/>
          <w:szCs w:val="22"/>
          <w:lang w:val="ru-RU"/>
        </w:rPr>
        <w:t xml:space="preserve"> и отправив его по электронной почте на адрес</w:t>
      </w:r>
      <w:r w:rsidR="00BE4546">
        <w:rPr>
          <w:sz w:val="22"/>
          <w:szCs w:val="22"/>
          <w:lang w:val="ru-RU"/>
        </w:rPr>
        <w:t xml:space="preserve"> </w:t>
      </w:r>
      <w:hyperlink r:id="rId13" w:history="1">
        <w:r w:rsidR="00BE4546" w:rsidRPr="00BE4546">
          <w:rPr>
            <w:rStyle w:val="Hyperlink"/>
            <w:sz w:val="22"/>
            <w:szCs w:val="22"/>
          </w:rPr>
          <w:t>FSS</w:t>
        </w:r>
        <w:r w:rsidR="00BE4546" w:rsidRPr="00BE4546">
          <w:rPr>
            <w:rStyle w:val="Hyperlink"/>
            <w:sz w:val="22"/>
            <w:szCs w:val="22"/>
            <w:lang w:val="ru-RU"/>
          </w:rPr>
          <w:t>-</w:t>
        </w:r>
        <w:r w:rsidR="00BE4546" w:rsidRPr="00BE4546">
          <w:rPr>
            <w:rStyle w:val="Hyperlink"/>
            <w:sz w:val="22"/>
            <w:szCs w:val="22"/>
          </w:rPr>
          <w:t>Hub</w:t>
        </w:r>
        <w:r w:rsidR="00BE4546" w:rsidRPr="00BE4546">
          <w:rPr>
            <w:rStyle w:val="Hyperlink"/>
            <w:sz w:val="22"/>
            <w:szCs w:val="22"/>
            <w:lang w:val="ru-RU"/>
          </w:rPr>
          <w:t>@</w:t>
        </w:r>
        <w:r w:rsidR="00BE4546" w:rsidRPr="00BE4546">
          <w:rPr>
            <w:rStyle w:val="Hyperlink"/>
            <w:sz w:val="22"/>
            <w:szCs w:val="22"/>
          </w:rPr>
          <w:t>fao</w:t>
        </w:r>
        <w:r w:rsidR="00BE4546" w:rsidRPr="00BE4546">
          <w:rPr>
            <w:rStyle w:val="Hyperlink"/>
            <w:sz w:val="22"/>
            <w:szCs w:val="22"/>
            <w:lang w:val="ru-RU"/>
          </w:rPr>
          <w:t>.</w:t>
        </w:r>
        <w:r w:rsidR="00BE4546" w:rsidRPr="00BE4546">
          <w:rPr>
            <w:rStyle w:val="Hyperlink"/>
            <w:sz w:val="22"/>
            <w:szCs w:val="22"/>
          </w:rPr>
          <w:t>org</w:t>
        </w:r>
      </w:hyperlink>
      <w:r w:rsidRPr="00F96420">
        <w:rPr>
          <w:sz w:val="22"/>
          <w:szCs w:val="22"/>
          <w:lang w:val="ru-RU"/>
        </w:rPr>
        <w:t xml:space="preserve"> с копией на</w:t>
      </w:r>
      <w:r w:rsidR="00BE4546">
        <w:rPr>
          <w:sz w:val="22"/>
          <w:szCs w:val="22"/>
          <w:lang w:val="ru-RU"/>
        </w:rPr>
        <w:t xml:space="preserve"> </w:t>
      </w:r>
      <w:hyperlink r:id="rId14" w:history="1">
        <w:r w:rsidR="00BE4546" w:rsidRPr="00BE4546">
          <w:rPr>
            <w:rStyle w:val="Hyperlink"/>
            <w:sz w:val="22"/>
            <w:szCs w:val="22"/>
          </w:rPr>
          <w:t>Thembani</w:t>
        </w:r>
        <w:r w:rsidR="00BE4546" w:rsidRPr="00BE4546">
          <w:rPr>
            <w:rStyle w:val="Hyperlink"/>
            <w:sz w:val="22"/>
            <w:szCs w:val="22"/>
            <w:lang w:val="ru-RU"/>
          </w:rPr>
          <w:t>.</w:t>
        </w:r>
        <w:r w:rsidR="00BE4546" w:rsidRPr="00BE4546">
          <w:rPr>
            <w:rStyle w:val="Hyperlink"/>
            <w:sz w:val="22"/>
            <w:szCs w:val="22"/>
          </w:rPr>
          <w:t>Malapela</w:t>
        </w:r>
        <w:r w:rsidR="00BE4546" w:rsidRPr="00BE4546">
          <w:rPr>
            <w:rStyle w:val="Hyperlink"/>
            <w:sz w:val="22"/>
            <w:szCs w:val="22"/>
            <w:lang w:val="ru-RU"/>
          </w:rPr>
          <w:t>@</w:t>
        </w:r>
        <w:r w:rsidR="00BE4546" w:rsidRPr="00BE4546">
          <w:rPr>
            <w:rStyle w:val="Hyperlink"/>
            <w:sz w:val="22"/>
            <w:szCs w:val="22"/>
          </w:rPr>
          <w:t>fao</w:t>
        </w:r>
        <w:r w:rsidR="00BE4546" w:rsidRPr="00BE4546">
          <w:rPr>
            <w:rStyle w:val="Hyperlink"/>
            <w:sz w:val="22"/>
            <w:szCs w:val="22"/>
            <w:lang w:val="ru-RU"/>
          </w:rPr>
          <w:t>.</w:t>
        </w:r>
        <w:r w:rsidR="00BE4546" w:rsidRPr="00BE4546">
          <w:rPr>
            <w:rStyle w:val="Hyperlink"/>
            <w:sz w:val="22"/>
            <w:szCs w:val="22"/>
          </w:rPr>
          <w:t>org</w:t>
        </w:r>
      </w:hyperlink>
      <w:r w:rsidRPr="00F96420">
        <w:rPr>
          <w:sz w:val="22"/>
          <w:szCs w:val="22"/>
          <w:lang w:val="ru-RU"/>
        </w:rPr>
        <w:t xml:space="preserve"> и</w:t>
      </w:r>
      <w:r w:rsidR="00BE4546">
        <w:rPr>
          <w:sz w:val="22"/>
          <w:szCs w:val="22"/>
          <w:lang w:val="ru-RU"/>
        </w:rPr>
        <w:t xml:space="preserve"> </w:t>
      </w:r>
      <w:hyperlink r:id="rId15" w:history="1">
        <w:r w:rsidR="005358DF" w:rsidRPr="005358DF">
          <w:rPr>
            <w:rStyle w:val="Hyperlink"/>
            <w:sz w:val="22"/>
            <w:szCs w:val="22"/>
          </w:rPr>
          <w:t>Sabina</w:t>
        </w:r>
        <w:r w:rsidR="005358DF" w:rsidRPr="005358DF">
          <w:rPr>
            <w:rStyle w:val="Hyperlink"/>
            <w:sz w:val="22"/>
            <w:szCs w:val="22"/>
            <w:lang w:val="ru-RU"/>
          </w:rPr>
          <w:t>.</w:t>
        </w:r>
        <w:r w:rsidR="005358DF" w:rsidRPr="005358DF">
          <w:rPr>
            <w:rStyle w:val="Hyperlink"/>
            <w:sz w:val="22"/>
            <w:szCs w:val="22"/>
          </w:rPr>
          <w:t>Turysbekova</w:t>
        </w:r>
        <w:r w:rsidR="005358DF" w:rsidRPr="005358DF">
          <w:rPr>
            <w:rStyle w:val="Hyperlink"/>
            <w:sz w:val="22"/>
            <w:szCs w:val="22"/>
            <w:lang w:val="ru-RU"/>
          </w:rPr>
          <w:t>@</w:t>
        </w:r>
        <w:proofErr w:type="spellStart"/>
        <w:r w:rsidR="005358DF" w:rsidRPr="005358DF">
          <w:rPr>
            <w:rStyle w:val="Hyperlink"/>
            <w:sz w:val="22"/>
            <w:szCs w:val="22"/>
          </w:rPr>
          <w:t>fao</w:t>
        </w:r>
        <w:proofErr w:type="spellEnd"/>
        <w:r w:rsidR="005358DF" w:rsidRPr="005358DF">
          <w:rPr>
            <w:rStyle w:val="Hyperlink"/>
            <w:sz w:val="22"/>
            <w:szCs w:val="22"/>
            <w:lang w:val="ru-RU"/>
          </w:rPr>
          <w:t>.</w:t>
        </w:r>
        <w:r w:rsidR="005358DF" w:rsidRPr="005358DF">
          <w:rPr>
            <w:rStyle w:val="Hyperlink"/>
            <w:sz w:val="22"/>
            <w:szCs w:val="22"/>
          </w:rPr>
          <w:t>org</w:t>
        </w:r>
      </w:hyperlink>
      <w:r w:rsidRPr="00F96420">
        <w:rPr>
          <w:sz w:val="22"/>
          <w:szCs w:val="22"/>
          <w:lang w:val="ru-RU"/>
        </w:rPr>
        <w:t xml:space="preserve">. </w:t>
      </w:r>
    </w:p>
    <w:p w14:paraId="1568A558" w14:textId="32703EC3" w:rsidR="00CB5952" w:rsidRPr="00F96420" w:rsidRDefault="006B24CD" w:rsidP="00CC1F2D">
      <w:pPr>
        <w:rPr>
          <w:sz w:val="22"/>
          <w:szCs w:val="32"/>
          <w:lang w:val="ru-RU"/>
        </w:rPr>
      </w:pPr>
      <w:r w:rsidRPr="00F96420">
        <w:rPr>
          <w:sz w:val="22"/>
          <w:szCs w:val="22"/>
          <w:lang w:val="ru-RU"/>
        </w:rPr>
        <w:lastRenderedPageBreak/>
        <w:t>По любым вопросам или для получения помощи в процессе подачи заявки просьба обращаться к г-ну Тембани Малапеле (</w:t>
      </w:r>
      <w:r>
        <w:fldChar w:fldCharType="begin"/>
      </w:r>
      <w:r>
        <w:instrText>HYPERLINK</w:instrText>
      </w:r>
      <w:r w:rsidRPr="00A91AED">
        <w:rPr>
          <w:lang w:val="ru-RU"/>
        </w:rPr>
        <w:instrText xml:space="preserve"> "</w:instrText>
      </w:r>
      <w:r>
        <w:instrText>mailto</w:instrText>
      </w:r>
      <w:r w:rsidRPr="00A91AED">
        <w:rPr>
          <w:lang w:val="ru-RU"/>
        </w:rPr>
        <w:instrText>:</w:instrText>
      </w:r>
      <w:r>
        <w:instrText>Thembani</w:instrText>
      </w:r>
      <w:r w:rsidRPr="00A91AED">
        <w:rPr>
          <w:lang w:val="ru-RU"/>
        </w:rPr>
        <w:instrText>.</w:instrText>
      </w:r>
      <w:r>
        <w:instrText>Malapela</w:instrText>
      </w:r>
      <w:r w:rsidRPr="00A91AED">
        <w:rPr>
          <w:lang w:val="ru-RU"/>
        </w:rPr>
        <w:instrText>@</w:instrText>
      </w:r>
      <w:r>
        <w:instrText>fao</w:instrText>
      </w:r>
      <w:r w:rsidRPr="00A91AED">
        <w:rPr>
          <w:lang w:val="ru-RU"/>
        </w:rPr>
        <w:instrText>.</w:instrText>
      </w:r>
      <w:r>
        <w:instrText>org</w:instrText>
      </w:r>
      <w:r w:rsidRPr="00A91AED">
        <w:rPr>
          <w:lang w:val="ru-RU"/>
        </w:rPr>
        <w:instrText>"</w:instrText>
      </w:r>
      <w:r>
        <w:fldChar w:fldCharType="separate"/>
      </w:r>
      <w:r w:rsidRPr="00645F4E">
        <w:rPr>
          <w:rStyle w:val="Hyperlink"/>
          <w:sz w:val="22"/>
          <w:szCs w:val="22"/>
        </w:rPr>
        <w:t>Thembani</w:t>
      </w:r>
      <w:r w:rsidRPr="00F96420">
        <w:rPr>
          <w:rStyle w:val="Hyperlink"/>
          <w:sz w:val="22"/>
          <w:szCs w:val="22"/>
          <w:lang w:val="ru-RU"/>
        </w:rPr>
        <w:t>.</w:t>
      </w:r>
      <w:r w:rsidRPr="00645F4E">
        <w:rPr>
          <w:rStyle w:val="Hyperlink"/>
          <w:sz w:val="22"/>
          <w:szCs w:val="22"/>
        </w:rPr>
        <w:t>Malapela</w:t>
      </w:r>
      <w:r w:rsidRPr="00F96420">
        <w:rPr>
          <w:rStyle w:val="Hyperlink"/>
          <w:sz w:val="22"/>
          <w:szCs w:val="22"/>
          <w:lang w:val="ru-RU"/>
        </w:rPr>
        <w:t>@</w:t>
      </w:r>
      <w:r w:rsidRPr="00645F4E">
        <w:rPr>
          <w:rStyle w:val="Hyperlink"/>
          <w:sz w:val="22"/>
          <w:szCs w:val="22"/>
        </w:rPr>
        <w:t>fao</w:t>
      </w:r>
      <w:r w:rsidRPr="00F96420">
        <w:rPr>
          <w:rStyle w:val="Hyperlink"/>
          <w:sz w:val="22"/>
          <w:szCs w:val="22"/>
          <w:lang w:val="ru-RU"/>
        </w:rPr>
        <w:t>.</w:t>
      </w:r>
      <w:r w:rsidRPr="00645F4E">
        <w:rPr>
          <w:rStyle w:val="Hyperlink"/>
          <w:sz w:val="22"/>
          <w:szCs w:val="22"/>
        </w:rPr>
        <w:t>org</w:t>
      </w:r>
      <w:r>
        <w:fldChar w:fldCharType="end"/>
      </w:r>
      <w:r w:rsidRPr="00F96420">
        <w:rPr>
          <w:sz w:val="22"/>
          <w:szCs w:val="22"/>
          <w:lang w:val="ru-RU"/>
        </w:rPr>
        <w:t>) и г-же Сабине Турысбековой (</w:t>
      </w:r>
      <w:r>
        <w:fldChar w:fldCharType="begin"/>
      </w:r>
      <w:r>
        <w:instrText>HYPERLINK</w:instrText>
      </w:r>
      <w:r w:rsidRPr="00A91AED">
        <w:rPr>
          <w:lang w:val="ru-RU"/>
        </w:rPr>
        <w:instrText xml:space="preserve"> "</w:instrText>
      </w:r>
      <w:r>
        <w:instrText>mailto</w:instrText>
      </w:r>
      <w:r w:rsidRPr="00A91AED">
        <w:rPr>
          <w:lang w:val="ru-RU"/>
        </w:rPr>
        <w:instrText>:</w:instrText>
      </w:r>
      <w:r>
        <w:instrText>Sabina</w:instrText>
      </w:r>
      <w:r w:rsidRPr="00A91AED">
        <w:rPr>
          <w:lang w:val="ru-RU"/>
        </w:rPr>
        <w:instrText>.</w:instrText>
      </w:r>
      <w:r>
        <w:instrText>Turysbekova</w:instrText>
      </w:r>
      <w:r w:rsidRPr="00A91AED">
        <w:rPr>
          <w:lang w:val="ru-RU"/>
        </w:rPr>
        <w:instrText>@</w:instrText>
      </w:r>
      <w:r>
        <w:instrText>fao</w:instrText>
      </w:r>
      <w:r w:rsidRPr="00A91AED">
        <w:rPr>
          <w:lang w:val="ru-RU"/>
        </w:rPr>
        <w:instrText>.</w:instrText>
      </w:r>
      <w:r>
        <w:instrText>org</w:instrText>
      </w:r>
      <w:r w:rsidRPr="00A91AED">
        <w:rPr>
          <w:lang w:val="ru-RU"/>
        </w:rPr>
        <w:instrText>"</w:instrText>
      </w:r>
      <w:r>
        <w:fldChar w:fldCharType="separate"/>
      </w:r>
      <w:r w:rsidRPr="00645F4E">
        <w:rPr>
          <w:rStyle w:val="Hyperlink"/>
          <w:sz w:val="22"/>
          <w:szCs w:val="22"/>
        </w:rPr>
        <w:t>Sabina</w:t>
      </w:r>
      <w:r w:rsidRPr="00F96420">
        <w:rPr>
          <w:rStyle w:val="Hyperlink"/>
          <w:sz w:val="22"/>
          <w:szCs w:val="22"/>
          <w:lang w:val="ru-RU"/>
        </w:rPr>
        <w:t>.</w:t>
      </w:r>
      <w:r w:rsidRPr="00645F4E">
        <w:rPr>
          <w:rStyle w:val="Hyperlink"/>
          <w:sz w:val="22"/>
          <w:szCs w:val="22"/>
        </w:rPr>
        <w:t>Turysbekova</w:t>
      </w:r>
      <w:r w:rsidRPr="00F96420">
        <w:rPr>
          <w:rStyle w:val="Hyperlink"/>
          <w:sz w:val="22"/>
          <w:szCs w:val="22"/>
          <w:lang w:val="ru-RU"/>
        </w:rPr>
        <w:t>@</w:t>
      </w:r>
      <w:r w:rsidRPr="00645F4E">
        <w:rPr>
          <w:rStyle w:val="Hyperlink"/>
          <w:sz w:val="22"/>
          <w:szCs w:val="22"/>
        </w:rPr>
        <w:t>fao</w:t>
      </w:r>
      <w:r w:rsidRPr="00F96420">
        <w:rPr>
          <w:rStyle w:val="Hyperlink"/>
          <w:sz w:val="22"/>
          <w:szCs w:val="22"/>
          <w:lang w:val="ru-RU"/>
        </w:rPr>
        <w:t>.</w:t>
      </w:r>
      <w:r w:rsidRPr="00645F4E">
        <w:rPr>
          <w:rStyle w:val="Hyperlink"/>
          <w:sz w:val="22"/>
          <w:szCs w:val="22"/>
        </w:rPr>
        <w:t>org</w:t>
      </w:r>
      <w:r>
        <w:fldChar w:fldCharType="end"/>
      </w:r>
      <w:r w:rsidRPr="00F96420">
        <w:rPr>
          <w:sz w:val="22"/>
          <w:szCs w:val="22"/>
          <w:lang w:val="ru-RU"/>
        </w:rPr>
        <w:t>).</w:t>
      </w:r>
    </w:p>
    <w:p w14:paraId="48B40FE2" w14:textId="43A176E5" w:rsidR="00600741" w:rsidRPr="00F96420" w:rsidRDefault="00600741" w:rsidP="00CC1F2D">
      <w:pPr>
        <w:rPr>
          <w:sz w:val="22"/>
          <w:szCs w:val="32"/>
          <w:lang w:val="ru-RU"/>
        </w:rPr>
      </w:pPr>
    </w:p>
    <w:p w14:paraId="284DB18D" w14:textId="2FE08679" w:rsidR="0011426C" w:rsidRDefault="0011426C" w:rsidP="00CC1F2D">
      <w:pPr>
        <w:rPr>
          <w:rFonts w:ascii="Oswald Medium" w:hAnsi="Oswald Medium"/>
          <w:color w:val="074F6A" w:themeColor="accent4" w:themeShade="80"/>
          <w:sz w:val="32"/>
          <w:szCs w:val="44"/>
        </w:rPr>
      </w:pPr>
      <w:proofErr w:type="spellStart"/>
      <w:r w:rsidRPr="004D6DDA">
        <w:rPr>
          <w:rFonts w:ascii="Oswald Medium" w:hAnsi="Oswald Medium"/>
          <w:color w:val="074F6A" w:themeColor="accent4" w:themeShade="80"/>
          <w:sz w:val="32"/>
          <w:szCs w:val="44"/>
        </w:rPr>
        <w:t>Автор</w:t>
      </w:r>
      <w:proofErr w:type="spellEnd"/>
      <w:r w:rsidRPr="004D6DDA">
        <w:rPr>
          <w:rFonts w:ascii="Oswald Medium" w:hAnsi="Oswald Medium"/>
          <w:color w:val="074F6A" w:themeColor="accent4" w:themeShade="80"/>
          <w:sz w:val="32"/>
          <w:szCs w:val="44"/>
        </w:rPr>
        <w:t xml:space="preserve"> / </w:t>
      </w:r>
      <w:proofErr w:type="spellStart"/>
      <w:r w:rsidRPr="004D6DDA">
        <w:rPr>
          <w:rFonts w:ascii="Oswald Medium" w:hAnsi="Oswald Medium"/>
          <w:color w:val="074F6A" w:themeColor="accent4" w:themeShade="80"/>
          <w:sz w:val="32"/>
          <w:szCs w:val="44"/>
        </w:rPr>
        <w:t>Контактное</w:t>
      </w:r>
      <w:proofErr w:type="spellEnd"/>
      <w:r w:rsidRPr="004D6DDA">
        <w:rPr>
          <w:rFonts w:ascii="Oswald Medium" w:hAnsi="Oswald Medium"/>
          <w:color w:val="074F6A" w:themeColor="accent4" w:themeShade="80"/>
          <w:sz w:val="32"/>
          <w:szCs w:val="44"/>
        </w:rPr>
        <w:t xml:space="preserve"> </w:t>
      </w:r>
      <w:proofErr w:type="spellStart"/>
      <w:r w:rsidRPr="004D6DDA">
        <w:rPr>
          <w:rFonts w:ascii="Oswald Medium" w:hAnsi="Oswald Medium"/>
          <w:color w:val="074F6A" w:themeColor="accent4" w:themeShade="80"/>
          <w:sz w:val="32"/>
          <w:szCs w:val="44"/>
        </w:rPr>
        <w:t>лицо</w:t>
      </w:r>
      <w:proofErr w:type="spellEnd"/>
    </w:p>
    <w:p w14:paraId="36145666" w14:textId="77777777" w:rsidR="00AE7665" w:rsidRPr="00AE7665" w:rsidRDefault="00AE7665" w:rsidP="00CC1F2D">
      <w:pPr>
        <w:rPr>
          <w:rFonts w:ascii="Oswald Medium" w:hAnsi="Oswald Medium"/>
          <w:color w:val="074F6A" w:themeColor="accent4" w:themeShade="80"/>
          <w:sz w:val="10"/>
          <w:szCs w:val="16"/>
        </w:rPr>
      </w:pPr>
    </w:p>
    <w:tbl>
      <w:tblPr>
        <w:tblStyle w:val="TableGrid"/>
        <w:tblW w:w="9720" w:type="dxa"/>
        <w:tblInd w:w="-5" w:type="dxa"/>
        <w:tblLook w:val="04A0" w:firstRow="1" w:lastRow="0" w:firstColumn="1" w:lastColumn="0" w:noHBand="0" w:noVBand="1"/>
      </w:tblPr>
      <w:tblGrid>
        <w:gridCol w:w="2790"/>
        <w:gridCol w:w="6930"/>
      </w:tblGrid>
      <w:tr w:rsidR="005B1210" w:rsidRPr="00AE2E88" w14:paraId="4C48880D" w14:textId="77777777" w:rsidTr="5B7245DC">
        <w:tc>
          <w:tcPr>
            <w:tcW w:w="2790" w:type="dxa"/>
            <w:shd w:val="clear" w:color="auto" w:fill="ECF9FE"/>
          </w:tcPr>
          <w:p w14:paraId="71A8E631" w14:textId="56E0CF91" w:rsidR="005B1210" w:rsidRPr="00F96420" w:rsidRDefault="005B1210" w:rsidP="005B1210">
            <w:pPr>
              <w:rPr>
                <w:rFonts w:ascii="Arial" w:eastAsia="Arial" w:hAnsi="Arial" w:cs="Times New Roman"/>
                <w:b/>
                <w:color w:val="FF0000"/>
                <w:szCs w:val="28"/>
                <w:lang w:val="ru-RU"/>
              </w:rPr>
            </w:pPr>
            <w:r w:rsidRPr="00F96420">
              <w:rPr>
                <w:rFonts w:ascii="Arial" w:eastAsia="Arial" w:hAnsi="Arial" w:cs="Times New Roman"/>
                <w:b/>
                <w:color w:val="074F6A" w:themeColor="accent4" w:themeShade="80"/>
                <w:szCs w:val="28"/>
                <w:lang w:val="ru-RU"/>
              </w:rPr>
              <w:t xml:space="preserve">Имя и фамилия лица, заполняющего шаблон </w:t>
            </w:r>
            <w:r w:rsidR="00A315A0" w:rsidRPr="00F96420">
              <w:rPr>
                <w:rFonts w:ascii="Arial" w:eastAsia="Arial" w:hAnsi="Arial" w:cs="Times New Roman"/>
                <w:b/>
                <w:color w:val="FF0000"/>
                <w:szCs w:val="28"/>
                <w:lang w:val="ru-RU"/>
              </w:rPr>
              <w:t>*</w:t>
            </w:r>
          </w:p>
          <w:p w14:paraId="121B32F2" w14:textId="77777777" w:rsidR="00B7552A" w:rsidRPr="00F96420" w:rsidRDefault="00B7552A" w:rsidP="005B1210">
            <w:pPr>
              <w:rPr>
                <w:rFonts w:ascii="Arial" w:eastAsia="Arial" w:hAnsi="Arial" w:cs="Times New Roman"/>
                <w:b/>
                <w:color w:val="074F6A" w:themeColor="accent4" w:themeShade="80"/>
                <w:szCs w:val="28"/>
                <w:lang w:val="ru-RU"/>
              </w:rPr>
            </w:pPr>
          </w:p>
        </w:tc>
        <w:tc>
          <w:tcPr>
            <w:tcW w:w="6930" w:type="dxa"/>
          </w:tcPr>
          <w:p w14:paraId="5BEA72F2" w14:textId="3660A27A" w:rsidR="005B1210" w:rsidRPr="00F96420" w:rsidRDefault="00C227D8" w:rsidP="005B1210">
            <w:pPr>
              <w:rPr>
                <w:rFonts w:ascii="Aptos" w:eastAsia="Aptos" w:hAnsi="Aptos" w:cs="Times New Roman"/>
                <w:szCs w:val="28"/>
                <w:lang w:val="ru-RU"/>
              </w:rPr>
            </w:pPr>
            <w:r w:rsidRPr="00F96420">
              <w:rPr>
                <w:rFonts w:ascii="Arial" w:eastAsia="Aptos" w:hAnsi="Arial" w:cs="Arial"/>
                <w:szCs w:val="28"/>
                <w:lang w:val="ru-RU"/>
              </w:rPr>
              <w:t xml:space="preserve">Укажите </w:t>
            </w:r>
            <w:r w:rsidR="007A4755" w:rsidRPr="00F96420">
              <w:rPr>
                <w:rFonts w:ascii="Arial" w:eastAsia="Aptos" w:hAnsi="Arial" w:cs="Arial"/>
                <w:szCs w:val="28"/>
                <w:lang w:val="ru-RU"/>
              </w:rPr>
              <w:t>имя и фамилию лица, заполняющего форму</w:t>
            </w:r>
          </w:p>
        </w:tc>
      </w:tr>
      <w:tr w:rsidR="005B1210" w:rsidRPr="00AE2E88" w14:paraId="214D27BE" w14:textId="77777777" w:rsidTr="5B7245DC">
        <w:tc>
          <w:tcPr>
            <w:tcW w:w="2790" w:type="dxa"/>
            <w:shd w:val="clear" w:color="auto" w:fill="ECF9FE"/>
          </w:tcPr>
          <w:p w14:paraId="15984845" w14:textId="5D9FEFA6" w:rsidR="005B1210" w:rsidRPr="004D6DDA" w:rsidRDefault="005B1210" w:rsidP="005B1210">
            <w:pPr>
              <w:rPr>
                <w:rFonts w:ascii="Aptos" w:eastAsia="Aptos" w:hAnsi="Aptos" w:cs="Times New Roman"/>
                <w:color w:val="074F6A" w:themeColor="accent4" w:themeShade="80"/>
                <w:szCs w:val="28"/>
              </w:rPr>
            </w:pPr>
            <w:proofErr w:type="spellStart"/>
            <w:r w:rsidRPr="004D6DDA">
              <w:rPr>
                <w:rFonts w:ascii="Arial" w:eastAsia="Arial" w:hAnsi="Arial" w:cs="Times New Roman"/>
                <w:b/>
                <w:color w:val="074F6A" w:themeColor="accent4" w:themeShade="80"/>
                <w:szCs w:val="28"/>
              </w:rPr>
              <w:t>Должность</w:t>
            </w:r>
            <w:proofErr w:type="spellEnd"/>
            <w:r w:rsidRPr="004D6DDA">
              <w:rPr>
                <w:rFonts w:ascii="Arial" w:eastAsia="Arial" w:hAnsi="Arial" w:cs="Times New Roman"/>
                <w:b/>
                <w:color w:val="074F6A" w:themeColor="accent4" w:themeShade="80"/>
                <w:szCs w:val="28"/>
              </w:rPr>
              <w:t xml:space="preserve"> / </w:t>
            </w:r>
            <w:proofErr w:type="spellStart"/>
            <w:r w:rsidRPr="004D6DDA">
              <w:rPr>
                <w:rFonts w:ascii="Arial" w:eastAsia="Arial" w:hAnsi="Arial" w:cs="Times New Roman"/>
                <w:b/>
                <w:color w:val="074F6A" w:themeColor="accent4" w:themeShade="80"/>
                <w:szCs w:val="28"/>
              </w:rPr>
              <w:t>роль</w:t>
            </w:r>
            <w:proofErr w:type="spellEnd"/>
            <w:r w:rsidRPr="004D6DDA">
              <w:rPr>
                <w:rFonts w:ascii="Arial" w:eastAsia="Arial" w:hAnsi="Arial" w:cs="Times New Roman"/>
                <w:b/>
                <w:color w:val="074F6A" w:themeColor="accent4" w:themeShade="80"/>
                <w:szCs w:val="28"/>
              </w:rPr>
              <w:t xml:space="preserve"> </w:t>
            </w:r>
            <w:r w:rsidR="00A315A0" w:rsidRPr="00A315A0">
              <w:rPr>
                <w:rFonts w:ascii="Arial" w:eastAsia="Arial" w:hAnsi="Arial" w:cs="Times New Roman"/>
                <w:b/>
                <w:color w:val="FF0000"/>
                <w:szCs w:val="28"/>
              </w:rPr>
              <w:t>*</w:t>
            </w:r>
          </w:p>
        </w:tc>
        <w:tc>
          <w:tcPr>
            <w:tcW w:w="6930" w:type="dxa"/>
          </w:tcPr>
          <w:p w14:paraId="0E1947FA" w14:textId="3445F08C" w:rsidR="005B1210" w:rsidRPr="00F96420" w:rsidRDefault="00C227D8" w:rsidP="005B1210">
            <w:pPr>
              <w:rPr>
                <w:rFonts w:ascii="Arial" w:eastAsia="Aptos" w:hAnsi="Arial" w:cs="Arial"/>
                <w:szCs w:val="28"/>
                <w:lang w:val="ru-RU"/>
              </w:rPr>
            </w:pPr>
            <w:r w:rsidRPr="00F96420">
              <w:rPr>
                <w:rFonts w:ascii="Arial" w:eastAsia="Aptos" w:hAnsi="Arial" w:cs="Arial"/>
                <w:szCs w:val="28"/>
                <w:lang w:val="ru-RU"/>
              </w:rPr>
              <w:t xml:space="preserve">Укажите </w:t>
            </w:r>
            <w:r w:rsidR="005B1210" w:rsidRPr="00F96420">
              <w:rPr>
                <w:rFonts w:ascii="Arial" w:eastAsia="Aptos" w:hAnsi="Arial" w:cs="Arial"/>
                <w:szCs w:val="28"/>
                <w:lang w:val="ru-RU"/>
              </w:rPr>
              <w:t xml:space="preserve">должность или роль основного контактного лица </w:t>
            </w:r>
          </w:p>
          <w:p w14:paraId="7AEAEB2D" w14:textId="77777777" w:rsidR="005B1210" w:rsidRPr="00F96420" w:rsidRDefault="005B1210" w:rsidP="005B1210">
            <w:pPr>
              <w:rPr>
                <w:rFonts w:ascii="Arial" w:eastAsia="Aptos" w:hAnsi="Arial" w:cs="Arial"/>
                <w:szCs w:val="28"/>
                <w:lang w:val="ru-RU"/>
              </w:rPr>
            </w:pPr>
          </w:p>
        </w:tc>
      </w:tr>
      <w:tr w:rsidR="00757557" w:rsidRPr="00AE2E88" w14:paraId="001CE1E1" w14:textId="77777777" w:rsidTr="5B7245DC">
        <w:tc>
          <w:tcPr>
            <w:tcW w:w="2790" w:type="dxa"/>
            <w:shd w:val="clear" w:color="auto" w:fill="ECF9FE"/>
          </w:tcPr>
          <w:p w14:paraId="2981F10F" w14:textId="7D287F68" w:rsidR="00757557" w:rsidRPr="00F96420" w:rsidRDefault="00757557" w:rsidP="005B1210">
            <w:pPr>
              <w:rPr>
                <w:rFonts w:ascii="Arial" w:eastAsia="Arial" w:hAnsi="Arial" w:cs="Times New Roman"/>
                <w:b/>
                <w:color w:val="074F6A" w:themeColor="accent4" w:themeShade="80"/>
                <w:szCs w:val="28"/>
                <w:lang w:val="ru-RU"/>
              </w:rPr>
            </w:pPr>
            <w:r w:rsidRPr="00F96420">
              <w:rPr>
                <w:rFonts w:ascii="Arial" w:eastAsia="Arial" w:hAnsi="Arial" w:cs="Times New Roman"/>
                <w:b/>
                <w:color w:val="074F6A" w:themeColor="accent4" w:themeShade="80"/>
                <w:szCs w:val="28"/>
                <w:lang w:val="ru-RU"/>
              </w:rPr>
              <w:t xml:space="preserve">Электронная почта лица, </w:t>
            </w:r>
            <w:r w:rsidR="007A4755" w:rsidRPr="00F96420">
              <w:rPr>
                <w:rFonts w:ascii="Arial" w:eastAsia="Arial" w:hAnsi="Arial" w:cs="Times New Roman"/>
                <w:b/>
                <w:color w:val="074F6A" w:themeColor="accent4" w:themeShade="80"/>
                <w:szCs w:val="28"/>
                <w:lang w:val="ru-RU"/>
              </w:rPr>
              <w:t xml:space="preserve">заполняющего форму </w:t>
            </w:r>
            <w:r w:rsidR="00A315A0" w:rsidRPr="00F96420">
              <w:rPr>
                <w:rFonts w:ascii="Arial" w:eastAsia="Arial" w:hAnsi="Arial" w:cs="Times New Roman"/>
                <w:b/>
                <w:color w:val="FF0000"/>
                <w:szCs w:val="28"/>
                <w:lang w:val="ru-RU"/>
              </w:rPr>
              <w:t>*</w:t>
            </w:r>
          </w:p>
          <w:p w14:paraId="14F92A56" w14:textId="63A679F8" w:rsidR="00072BA7" w:rsidRPr="00F96420" w:rsidRDefault="00072BA7" w:rsidP="005B1210">
            <w:pPr>
              <w:rPr>
                <w:rFonts w:ascii="Arial" w:eastAsia="Arial" w:hAnsi="Arial" w:cs="Times New Roman"/>
                <w:b/>
                <w:color w:val="074F6A" w:themeColor="accent4" w:themeShade="80"/>
                <w:szCs w:val="28"/>
                <w:lang w:val="ru-RU"/>
              </w:rPr>
            </w:pPr>
          </w:p>
        </w:tc>
        <w:tc>
          <w:tcPr>
            <w:tcW w:w="6930" w:type="dxa"/>
          </w:tcPr>
          <w:p w14:paraId="35D9D067" w14:textId="07E98BA0" w:rsidR="00757557" w:rsidRPr="00F96420" w:rsidRDefault="00C227D8" w:rsidP="005B1210">
            <w:pPr>
              <w:rPr>
                <w:rFonts w:ascii="Arial" w:eastAsia="Aptos" w:hAnsi="Arial" w:cs="Arial"/>
                <w:szCs w:val="28"/>
                <w:lang w:val="ru-RU"/>
              </w:rPr>
            </w:pPr>
            <w:r w:rsidRPr="00F96420">
              <w:rPr>
                <w:rFonts w:ascii="Arial" w:eastAsia="Aptos" w:hAnsi="Arial" w:cs="Arial"/>
                <w:szCs w:val="28"/>
                <w:lang w:val="ru-RU"/>
              </w:rPr>
              <w:t xml:space="preserve">Укажите </w:t>
            </w:r>
            <w:r w:rsidR="00072BA7" w:rsidRPr="00F96420">
              <w:rPr>
                <w:rFonts w:ascii="Arial" w:eastAsia="Aptos" w:hAnsi="Arial" w:cs="Arial"/>
                <w:szCs w:val="28"/>
                <w:lang w:val="ru-RU"/>
              </w:rPr>
              <w:t>адрес электронной почты лица, заполняющего форму</w:t>
            </w:r>
          </w:p>
        </w:tc>
      </w:tr>
      <w:tr w:rsidR="005B1210" w:rsidRPr="005B1210" w14:paraId="100BE433" w14:textId="77777777" w:rsidTr="5B7245DC">
        <w:tc>
          <w:tcPr>
            <w:tcW w:w="2790" w:type="dxa"/>
            <w:shd w:val="clear" w:color="auto" w:fill="ECF9FE"/>
          </w:tcPr>
          <w:p w14:paraId="27FA6A62" w14:textId="15ACA7AE" w:rsidR="005B1210" w:rsidRPr="004D6DDA" w:rsidRDefault="005B1210" w:rsidP="005B1210">
            <w:pPr>
              <w:rPr>
                <w:rFonts w:ascii="Arial" w:eastAsia="Aptos" w:hAnsi="Arial" w:cs="Arial"/>
                <w:b/>
                <w:bCs/>
                <w:color w:val="074F6A" w:themeColor="accent4" w:themeShade="80"/>
                <w:szCs w:val="20"/>
              </w:rPr>
            </w:pPr>
            <w:proofErr w:type="spellStart"/>
            <w:r w:rsidRPr="004D6DDA">
              <w:rPr>
                <w:rFonts w:ascii="Arial" w:eastAsia="Aptos" w:hAnsi="Arial" w:cs="Arial"/>
                <w:b/>
                <w:bCs/>
                <w:color w:val="074F6A" w:themeColor="accent4" w:themeShade="80"/>
                <w:szCs w:val="20"/>
              </w:rPr>
              <w:t>Название</w:t>
            </w:r>
            <w:proofErr w:type="spellEnd"/>
            <w:r w:rsidRPr="004D6DDA">
              <w:rPr>
                <w:rFonts w:ascii="Arial" w:eastAsia="Aptos" w:hAnsi="Arial" w:cs="Arial"/>
                <w:b/>
                <w:bCs/>
                <w:color w:val="074F6A" w:themeColor="accent4" w:themeShade="80"/>
                <w:szCs w:val="20"/>
              </w:rPr>
              <w:t xml:space="preserve"> </w:t>
            </w:r>
            <w:proofErr w:type="spellStart"/>
            <w:r w:rsidRPr="004D6DDA">
              <w:rPr>
                <w:rFonts w:ascii="Arial" w:eastAsia="Aptos" w:hAnsi="Arial" w:cs="Arial"/>
                <w:b/>
                <w:bCs/>
                <w:color w:val="074F6A" w:themeColor="accent4" w:themeShade="80"/>
                <w:szCs w:val="20"/>
              </w:rPr>
              <w:t>организации</w:t>
            </w:r>
            <w:proofErr w:type="spellEnd"/>
            <w:r w:rsidRPr="004D6DDA">
              <w:rPr>
                <w:rFonts w:ascii="Arial" w:eastAsia="Aptos" w:hAnsi="Arial" w:cs="Arial"/>
                <w:b/>
                <w:bCs/>
                <w:color w:val="074F6A" w:themeColor="accent4" w:themeShade="80"/>
                <w:szCs w:val="20"/>
              </w:rPr>
              <w:t xml:space="preserve"> </w:t>
            </w:r>
            <w:r w:rsidR="00A315A0" w:rsidRPr="00A315A0">
              <w:rPr>
                <w:rFonts w:ascii="Arial" w:eastAsia="Arial" w:hAnsi="Arial" w:cs="Times New Roman"/>
                <w:b/>
                <w:color w:val="FF0000"/>
                <w:szCs w:val="28"/>
              </w:rPr>
              <w:t>*</w:t>
            </w:r>
          </w:p>
        </w:tc>
        <w:tc>
          <w:tcPr>
            <w:tcW w:w="6930" w:type="dxa"/>
          </w:tcPr>
          <w:p w14:paraId="4CCFFA95" w14:textId="4B21A11F" w:rsidR="005B1210" w:rsidRPr="005B1210" w:rsidRDefault="00C227D8" w:rsidP="005B1210">
            <w:pPr>
              <w:rPr>
                <w:rFonts w:ascii="Arial" w:eastAsia="Aptos" w:hAnsi="Arial" w:cs="Arial"/>
                <w:szCs w:val="28"/>
              </w:rPr>
            </w:pPr>
            <w:proofErr w:type="spellStart"/>
            <w:r>
              <w:rPr>
                <w:rFonts w:ascii="Arial" w:eastAsia="Aptos" w:hAnsi="Arial" w:cs="Arial"/>
                <w:szCs w:val="28"/>
              </w:rPr>
              <w:t>Укажите</w:t>
            </w:r>
            <w:proofErr w:type="spellEnd"/>
            <w:r>
              <w:rPr>
                <w:rFonts w:ascii="Arial" w:eastAsia="Aptos" w:hAnsi="Arial" w:cs="Arial"/>
                <w:szCs w:val="28"/>
              </w:rPr>
              <w:t xml:space="preserve"> </w:t>
            </w:r>
            <w:proofErr w:type="spellStart"/>
            <w:r w:rsidR="0082561B">
              <w:rPr>
                <w:rFonts w:ascii="Arial" w:eastAsia="Aptos" w:hAnsi="Arial" w:cs="Arial"/>
                <w:szCs w:val="28"/>
              </w:rPr>
              <w:t>название</w:t>
            </w:r>
            <w:proofErr w:type="spellEnd"/>
            <w:r w:rsidR="0082561B">
              <w:rPr>
                <w:rFonts w:ascii="Arial" w:eastAsia="Aptos" w:hAnsi="Arial" w:cs="Arial"/>
                <w:szCs w:val="28"/>
              </w:rPr>
              <w:t xml:space="preserve"> </w:t>
            </w:r>
            <w:proofErr w:type="spellStart"/>
            <w:r w:rsidR="005B1210" w:rsidRPr="005B1210">
              <w:rPr>
                <w:rFonts w:ascii="Arial" w:eastAsia="Aptos" w:hAnsi="Arial" w:cs="Arial"/>
                <w:szCs w:val="28"/>
              </w:rPr>
              <w:t>организации</w:t>
            </w:r>
            <w:proofErr w:type="spellEnd"/>
            <w:r w:rsidR="005B1210" w:rsidRPr="005B1210">
              <w:rPr>
                <w:rFonts w:ascii="Arial" w:eastAsia="Aptos" w:hAnsi="Arial" w:cs="Arial"/>
                <w:szCs w:val="28"/>
              </w:rPr>
              <w:t xml:space="preserve"> </w:t>
            </w:r>
          </w:p>
          <w:p w14:paraId="61CCFCD2" w14:textId="77777777" w:rsidR="005B1210" w:rsidRPr="005B1210" w:rsidRDefault="005B1210" w:rsidP="005B1210">
            <w:pPr>
              <w:rPr>
                <w:rFonts w:ascii="Arial" w:eastAsia="Aptos" w:hAnsi="Arial" w:cs="Arial"/>
                <w:szCs w:val="28"/>
              </w:rPr>
            </w:pPr>
          </w:p>
        </w:tc>
      </w:tr>
      <w:tr w:rsidR="005B1210" w:rsidRPr="00AE2E88" w14:paraId="7DEB2168" w14:textId="77777777" w:rsidTr="5B7245DC">
        <w:tc>
          <w:tcPr>
            <w:tcW w:w="2790" w:type="dxa"/>
            <w:shd w:val="clear" w:color="auto" w:fill="ECF9FE"/>
          </w:tcPr>
          <w:p w14:paraId="333E3F30" w14:textId="1BA96B18" w:rsidR="005B1210" w:rsidRPr="004D6DDA" w:rsidRDefault="005B1210" w:rsidP="005B1210">
            <w:pPr>
              <w:rPr>
                <w:rFonts w:ascii="Arial" w:eastAsia="Aptos" w:hAnsi="Arial" w:cs="Arial"/>
                <w:b/>
                <w:bCs/>
                <w:color w:val="074F6A" w:themeColor="accent4" w:themeShade="80"/>
                <w:szCs w:val="20"/>
              </w:rPr>
            </w:pPr>
            <w:proofErr w:type="spellStart"/>
            <w:r w:rsidRPr="004D6DDA">
              <w:rPr>
                <w:rFonts w:ascii="Arial" w:eastAsia="Aptos" w:hAnsi="Arial" w:cs="Arial"/>
                <w:b/>
                <w:bCs/>
                <w:color w:val="074F6A" w:themeColor="accent4" w:themeShade="80"/>
                <w:szCs w:val="20"/>
              </w:rPr>
              <w:t>Тип</w:t>
            </w:r>
            <w:proofErr w:type="spellEnd"/>
            <w:r w:rsidRPr="004D6DDA">
              <w:rPr>
                <w:rFonts w:ascii="Arial" w:eastAsia="Aptos" w:hAnsi="Arial" w:cs="Arial"/>
                <w:b/>
                <w:bCs/>
                <w:color w:val="074F6A" w:themeColor="accent4" w:themeShade="80"/>
                <w:szCs w:val="20"/>
              </w:rPr>
              <w:t xml:space="preserve"> </w:t>
            </w:r>
            <w:proofErr w:type="spellStart"/>
            <w:r w:rsidRPr="004D6DDA">
              <w:rPr>
                <w:rFonts w:ascii="Arial" w:eastAsia="Aptos" w:hAnsi="Arial" w:cs="Arial"/>
                <w:b/>
                <w:bCs/>
                <w:color w:val="074F6A" w:themeColor="accent4" w:themeShade="80"/>
                <w:szCs w:val="20"/>
              </w:rPr>
              <w:t>организации</w:t>
            </w:r>
            <w:proofErr w:type="spellEnd"/>
            <w:r w:rsidRPr="004D6DDA">
              <w:rPr>
                <w:rFonts w:ascii="Arial" w:eastAsia="Aptos" w:hAnsi="Arial" w:cs="Arial"/>
                <w:b/>
                <w:bCs/>
                <w:color w:val="074F6A" w:themeColor="accent4" w:themeShade="80"/>
                <w:szCs w:val="20"/>
              </w:rPr>
              <w:t xml:space="preserve"> </w:t>
            </w:r>
            <w:r w:rsidR="00A315A0" w:rsidRPr="00A315A0">
              <w:rPr>
                <w:rFonts w:ascii="Arial" w:eastAsia="Arial" w:hAnsi="Arial" w:cs="Times New Roman"/>
                <w:b/>
                <w:color w:val="FF0000"/>
                <w:szCs w:val="28"/>
              </w:rPr>
              <w:t>*</w:t>
            </w:r>
          </w:p>
          <w:p w14:paraId="760AD2ED" w14:textId="77777777" w:rsidR="005B1210" w:rsidRPr="004D6DDA" w:rsidRDefault="005B1210" w:rsidP="005B1210">
            <w:pPr>
              <w:rPr>
                <w:rFonts w:ascii="Arial" w:eastAsia="Aptos" w:hAnsi="Arial" w:cs="Arial"/>
                <w:b/>
                <w:bCs/>
                <w:color w:val="074F6A" w:themeColor="accent4" w:themeShade="80"/>
                <w:szCs w:val="20"/>
              </w:rPr>
            </w:pPr>
          </w:p>
        </w:tc>
        <w:tc>
          <w:tcPr>
            <w:tcW w:w="6930" w:type="dxa"/>
          </w:tcPr>
          <w:p w14:paraId="184ABAAC" w14:textId="77777777" w:rsidR="005B1210" w:rsidRPr="00F96420" w:rsidRDefault="005B1210" w:rsidP="005B1210">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 xml:space="preserve">Бизнес и промышленность </w:t>
            </w:r>
          </w:p>
          <w:p w14:paraId="05E8139B" w14:textId="77777777" w:rsidR="005B1210" w:rsidRPr="00F96420" w:rsidRDefault="005B1210" w:rsidP="005B1210">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Коалиции</w:t>
            </w:r>
          </w:p>
          <w:p w14:paraId="3344E0D9" w14:textId="77777777" w:rsidR="005B1210" w:rsidRPr="00F96420" w:rsidRDefault="005B1210" w:rsidP="005B1210">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Правительство</w:t>
            </w:r>
          </w:p>
          <w:p w14:paraId="7472BFDE" w14:textId="77777777" w:rsidR="005B1210" w:rsidRPr="00F96420" w:rsidRDefault="005B1210" w:rsidP="005B1210">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Международная организация</w:t>
            </w:r>
          </w:p>
          <w:p w14:paraId="71379C16" w14:textId="77777777" w:rsidR="005B1210" w:rsidRPr="00F96420" w:rsidRDefault="005B1210" w:rsidP="005B1210">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 xml:space="preserve">Местные органы власти </w:t>
            </w:r>
          </w:p>
          <w:p w14:paraId="7D6BDC51" w14:textId="77777777" w:rsidR="005B1210" w:rsidRPr="00F96420" w:rsidRDefault="005B1210" w:rsidP="005B1210">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Неправительственные организации</w:t>
            </w:r>
          </w:p>
          <w:p w14:paraId="2DF01806" w14:textId="77777777" w:rsidR="005B1210" w:rsidRPr="00F96420" w:rsidRDefault="005B1210" w:rsidP="005B1210">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 xml:space="preserve">Научно-техническое сообщество </w:t>
            </w:r>
          </w:p>
          <w:p w14:paraId="6ED656BF" w14:textId="63FFB525" w:rsidR="005B1210" w:rsidRPr="00F96420" w:rsidRDefault="028FEF57" w:rsidP="5B7245DC">
            <w:pPr>
              <w:rPr>
                <w:rFonts w:ascii="Arial" w:eastAsia="Aptos" w:hAnsi="Arial" w:cs="Arial"/>
                <w:lang w:val="ru-RU"/>
              </w:rPr>
            </w:pPr>
            <w:r w:rsidRPr="00F96420">
              <w:rPr>
                <w:rFonts w:ascii="Segoe UI Symbol" w:eastAsia="Aptos" w:hAnsi="Segoe UI Symbol" w:cs="Segoe UI Symbol"/>
                <w:lang w:val="ru-RU"/>
              </w:rPr>
              <w:t xml:space="preserve">☐ </w:t>
            </w:r>
            <w:r w:rsidRPr="00F96420">
              <w:rPr>
                <w:rFonts w:ascii="Arial" w:eastAsia="Aptos" w:hAnsi="Arial" w:cs="Arial"/>
                <w:lang w:val="ru-RU"/>
              </w:rPr>
              <w:t xml:space="preserve">Система </w:t>
            </w:r>
            <w:r w:rsidR="06FDA969" w:rsidRPr="00F96420">
              <w:rPr>
                <w:rFonts w:ascii="Arial" w:eastAsia="Aptos" w:hAnsi="Arial" w:cs="Arial"/>
                <w:lang w:val="ru-RU"/>
              </w:rPr>
              <w:t>Организации</w:t>
            </w:r>
            <w:r w:rsidRPr="00F96420">
              <w:rPr>
                <w:rFonts w:ascii="Arial" w:eastAsia="Aptos" w:hAnsi="Arial" w:cs="Arial"/>
                <w:lang w:val="ru-RU"/>
              </w:rPr>
              <w:t xml:space="preserve"> Объединенных </w:t>
            </w:r>
            <w:r w:rsidR="06FDA969" w:rsidRPr="00F96420">
              <w:rPr>
                <w:rFonts w:ascii="Arial" w:eastAsia="Aptos" w:hAnsi="Arial" w:cs="Arial"/>
                <w:lang w:val="ru-RU"/>
              </w:rPr>
              <w:t>Наций</w:t>
            </w:r>
            <w:r w:rsidRPr="00F96420">
              <w:rPr>
                <w:rFonts w:ascii="Arial" w:eastAsia="Aptos" w:hAnsi="Arial" w:cs="Arial"/>
                <w:lang w:val="ru-RU"/>
              </w:rPr>
              <w:t xml:space="preserve"> </w:t>
            </w:r>
          </w:p>
          <w:p w14:paraId="7E5F1404" w14:textId="77777777" w:rsidR="002D668E" w:rsidRPr="00F96420" w:rsidRDefault="002D668E" w:rsidP="002D668E">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 xml:space="preserve">Организация, возглавляемая женщинами </w:t>
            </w:r>
          </w:p>
          <w:p w14:paraId="208FD2A5" w14:textId="77777777" w:rsidR="002D668E" w:rsidRPr="00F96420" w:rsidRDefault="002D668E" w:rsidP="002D668E">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 xml:space="preserve">Организация производителей/фермеров </w:t>
            </w:r>
          </w:p>
          <w:p w14:paraId="4890BAB7" w14:textId="77777777" w:rsidR="002D668E" w:rsidRPr="00F96420" w:rsidRDefault="002D668E" w:rsidP="002D668E">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 xml:space="preserve">Организация коренных народов </w:t>
            </w:r>
          </w:p>
          <w:p w14:paraId="7357CFDA" w14:textId="77777777" w:rsidR="002D668E" w:rsidRPr="00F96420" w:rsidRDefault="002D668E" w:rsidP="002D668E">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Организация молодёжи</w:t>
            </w:r>
          </w:p>
          <w:p w14:paraId="0ACDC214" w14:textId="77777777" w:rsidR="002D668E" w:rsidRPr="00F96420" w:rsidRDefault="002D668E" w:rsidP="002D668E">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Финансовая организация</w:t>
            </w:r>
          </w:p>
          <w:p w14:paraId="156FD27F" w14:textId="7AD4D43E" w:rsidR="005B1210" w:rsidRPr="00F96420" w:rsidRDefault="002D668E" w:rsidP="002D668E">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Прочее</w:t>
            </w:r>
          </w:p>
        </w:tc>
      </w:tr>
    </w:tbl>
    <w:p w14:paraId="24CA08C9" w14:textId="77777777" w:rsidR="007132E7" w:rsidRPr="00F96420" w:rsidRDefault="007132E7" w:rsidP="002D668E">
      <w:pPr>
        <w:rPr>
          <w:rFonts w:ascii="Oswald Medium" w:hAnsi="Oswald Medium"/>
          <w:color w:val="074F6A" w:themeColor="accent4" w:themeShade="80"/>
          <w:sz w:val="6"/>
          <w:szCs w:val="12"/>
          <w:lang w:val="ru-RU"/>
        </w:rPr>
      </w:pPr>
    </w:p>
    <w:p w14:paraId="7E9ECC9C" w14:textId="7CD2245D" w:rsidR="002D668E" w:rsidRDefault="002D668E" w:rsidP="002D668E">
      <w:pPr>
        <w:rPr>
          <w:rFonts w:ascii="Oswald Medium" w:hAnsi="Oswald Medium"/>
          <w:color w:val="074F6A" w:themeColor="accent4" w:themeShade="80"/>
          <w:sz w:val="32"/>
          <w:szCs w:val="44"/>
        </w:rPr>
      </w:pPr>
      <w:proofErr w:type="spellStart"/>
      <w:r>
        <w:rPr>
          <w:rFonts w:ascii="Oswald Medium" w:hAnsi="Oswald Medium"/>
          <w:color w:val="074F6A" w:themeColor="accent4" w:themeShade="80"/>
          <w:sz w:val="32"/>
          <w:szCs w:val="44"/>
        </w:rPr>
        <w:t>Основная</w:t>
      </w:r>
      <w:proofErr w:type="spellEnd"/>
      <w:r>
        <w:rPr>
          <w:rFonts w:ascii="Oswald Medium" w:hAnsi="Oswald Medium"/>
          <w:color w:val="074F6A" w:themeColor="accent4" w:themeShade="80"/>
          <w:sz w:val="32"/>
          <w:szCs w:val="44"/>
        </w:rPr>
        <w:t xml:space="preserve"> </w:t>
      </w:r>
      <w:proofErr w:type="spellStart"/>
      <w:r>
        <w:rPr>
          <w:rFonts w:ascii="Oswald Medium" w:hAnsi="Oswald Medium"/>
          <w:color w:val="074F6A" w:themeColor="accent4" w:themeShade="80"/>
          <w:sz w:val="32"/>
          <w:szCs w:val="44"/>
        </w:rPr>
        <w:t>информация</w:t>
      </w:r>
      <w:proofErr w:type="spellEnd"/>
    </w:p>
    <w:p w14:paraId="344742E4" w14:textId="77777777" w:rsidR="00AE7665" w:rsidRPr="00AE7665" w:rsidRDefault="00AE7665" w:rsidP="002D668E">
      <w:pPr>
        <w:rPr>
          <w:rFonts w:ascii="Oswald Medium" w:hAnsi="Oswald Medium"/>
          <w:color w:val="074F6A" w:themeColor="accent4" w:themeShade="80"/>
          <w:sz w:val="10"/>
          <w:szCs w:val="16"/>
        </w:rPr>
      </w:pPr>
    </w:p>
    <w:tbl>
      <w:tblPr>
        <w:tblStyle w:val="TableGrid"/>
        <w:tblW w:w="9720" w:type="dxa"/>
        <w:tblInd w:w="-5" w:type="dxa"/>
        <w:tblLook w:val="04A0" w:firstRow="1" w:lastRow="0" w:firstColumn="1" w:lastColumn="0" w:noHBand="0" w:noVBand="1"/>
      </w:tblPr>
      <w:tblGrid>
        <w:gridCol w:w="2790"/>
        <w:gridCol w:w="6930"/>
      </w:tblGrid>
      <w:tr w:rsidR="00573236" w:rsidRPr="005B1210" w14:paraId="1F020F1D" w14:textId="77777777" w:rsidTr="5B7245DC">
        <w:tc>
          <w:tcPr>
            <w:tcW w:w="2790" w:type="dxa"/>
            <w:shd w:val="clear" w:color="auto" w:fill="ECF9FE"/>
          </w:tcPr>
          <w:p w14:paraId="660F6DEE" w14:textId="291DE6EB" w:rsidR="00573236" w:rsidRDefault="00573236" w:rsidP="00B74DE4">
            <w:pPr>
              <w:rPr>
                <w:rFonts w:ascii="Arial" w:eastAsia="Arial" w:hAnsi="Arial" w:cs="Times New Roman"/>
                <w:b/>
                <w:color w:val="074F6A" w:themeColor="accent4" w:themeShade="80"/>
                <w:szCs w:val="28"/>
              </w:rPr>
            </w:pPr>
            <w:proofErr w:type="spellStart"/>
            <w:r>
              <w:rPr>
                <w:rFonts w:ascii="Arial" w:eastAsia="Arial" w:hAnsi="Arial" w:cs="Times New Roman"/>
                <w:b/>
                <w:color w:val="074F6A" w:themeColor="accent4" w:themeShade="80"/>
                <w:szCs w:val="28"/>
              </w:rPr>
              <w:t>Название</w:t>
            </w:r>
            <w:proofErr w:type="spellEnd"/>
            <w:r>
              <w:rPr>
                <w:rFonts w:ascii="Arial" w:eastAsia="Arial" w:hAnsi="Arial" w:cs="Times New Roman"/>
                <w:b/>
                <w:color w:val="074F6A" w:themeColor="accent4" w:themeShade="80"/>
                <w:szCs w:val="28"/>
              </w:rPr>
              <w:t xml:space="preserve"> </w:t>
            </w:r>
            <w:r w:rsidR="00A315A0" w:rsidRPr="00A315A0">
              <w:rPr>
                <w:rFonts w:ascii="Arial" w:eastAsia="Arial" w:hAnsi="Arial" w:cs="Times New Roman"/>
                <w:b/>
                <w:color w:val="FF0000"/>
                <w:szCs w:val="28"/>
              </w:rPr>
              <w:t>*</w:t>
            </w:r>
          </w:p>
          <w:p w14:paraId="78F0B388" w14:textId="0C0C13CB" w:rsidR="004F1C95" w:rsidRDefault="004F1C95" w:rsidP="00B74DE4">
            <w:pPr>
              <w:rPr>
                <w:rFonts w:ascii="Arial" w:eastAsia="Arial" w:hAnsi="Arial" w:cs="Times New Roman"/>
                <w:b/>
                <w:color w:val="074F6A" w:themeColor="accent4" w:themeShade="80"/>
                <w:szCs w:val="28"/>
              </w:rPr>
            </w:pPr>
          </w:p>
        </w:tc>
        <w:tc>
          <w:tcPr>
            <w:tcW w:w="6930" w:type="dxa"/>
          </w:tcPr>
          <w:p w14:paraId="45245C9F" w14:textId="41144FF4" w:rsidR="00573236" w:rsidRPr="00202187" w:rsidRDefault="009459F1" w:rsidP="00B74DE4">
            <w:pPr>
              <w:rPr>
                <w:rFonts w:ascii="Arial" w:eastAsia="Aptos" w:hAnsi="Arial" w:cs="Arial"/>
                <w:szCs w:val="28"/>
              </w:rPr>
            </w:pPr>
            <w:proofErr w:type="spellStart"/>
            <w:r w:rsidRPr="009459F1">
              <w:rPr>
                <w:rFonts w:ascii="Arial" w:eastAsia="Aptos" w:hAnsi="Arial" w:cs="Arial"/>
                <w:szCs w:val="28"/>
              </w:rPr>
              <w:t>Введите</w:t>
            </w:r>
            <w:proofErr w:type="spellEnd"/>
            <w:r w:rsidRPr="009459F1">
              <w:rPr>
                <w:rFonts w:ascii="Arial" w:eastAsia="Aptos" w:hAnsi="Arial" w:cs="Arial"/>
                <w:szCs w:val="28"/>
              </w:rPr>
              <w:t xml:space="preserve"> </w:t>
            </w:r>
            <w:proofErr w:type="spellStart"/>
            <w:r w:rsidRPr="009459F1">
              <w:rPr>
                <w:rFonts w:ascii="Arial" w:eastAsia="Aptos" w:hAnsi="Arial" w:cs="Arial"/>
                <w:szCs w:val="28"/>
              </w:rPr>
              <w:t>название</w:t>
            </w:r>
            <w:proofErr w:type="spellEnd"/>
            <w:r w:rsidRPr="009459F1">
              <w:rPr>
                <w:rFonts w:ascii="Arial" w:eastAsia="Aptos" w:hAnsi="Arial" w:cs="Arial"/>
                <w:szCs w:val="28"/>
              </w:rPr>
              <w:t xml:space="preserve"> </w:t>
            </w:r>
            <w:proofErr w:type="spellStart"/>
            <w:r w:rsidRPr="009459F1">
              <w:rPr>
                <w:rFonts w:ascii="Arial" w:eastAsia="Aptos" w:hAnsi="Arial" w:cs="Arial"/>
                <w:szCs w:val="28"/>
              </w:rPr>
              <w:t>истории</w:t>
            </w:r>
            <w:proofErr w:type="spellEnd"/>
            <w:r w:rsidR="002C7919">
              <w:rPr>
                <w:rFonts w:ascii="Arial" w:eastAsia="Aptos" w:hAnsi="Arial" w:cs="Arial"/>
                <w:szCs w:val="28"/>
              </w:rPr>
              <w:t>.</w:t>
            </w:r>
          </w:p>
        </w:tc>
      </w:tr>
      <w:tr w:rsidR="00573236" w:rsidRPr="00AE2E88" w14:paraId="48A9B06F" w14:textId="77777777" w:rsidTr="5B7245DC">
        <w:tc>
          <w:tcPr>
            <w:tcW w:w="2790" w:type="dxa"/>
            <w:shd w:val="clear" w:color="auto" w:fill="ECF9FE"/>
          </w:tcPr>
          <w:p w14:paraId="1FF221F3" w14:textId="1D3A52BE" w:rsidR="00573236" w:rsidRDefault="00573236" w:rsidP="00B74DE4">
            <w:pPr>
              <w:rPr>
                <w:rFonts w:ascii="Arial" w:eastAsia="Arial" w:hAnsi="Arial" w:cs="Times New Roman"/>
                <w:b/>
                <w:color w:val="074F6A" w:themeColor="accent4" w:themeShade="80"/>
                <w:szCs w:val="28"/>
              </w:rPr>
            </w:pPr>
            <w:proofErr w:type="spellStart"/>
            <w:r>
              <w:rPr>
                <w:rFonts w:ascii="Arial" w:eastAsia="Arial" w:hAnsi="Arial" w:cs="Times New Roman"/>
                <w:b/>
                <w:color w:val="074F6A" w:themeColor="accent4" w:themeShade="80"/>
                <w:szCs w:val="28"/>
              </w:rPr>
              <w:t>Подзаголовок</w:t>
            </w:r>
            <w:proofErr w:type="spellEnd"/>
            <w:r>
              <w:rPr>
                <w:rFonts w:ascii="Arial" w:eastAsia="Arial" w:hAnsi="Arial" w:cs="Times New Roman"/>
                <w:b/>
                <w:color w:val="074F6A" w:themeColor="accent4" w:themeShade="80"/>
                <w:szCs w:val="28"/>
              </w:rPr>
              <w:t xml:space="preserve"> </w:t>
            </w:r>
          </w:p>
          <w:p w14:paraId="236E7071" w14:textId="6C8BA661" w:rsidR="004F1C95" w:rsidRDefault="004F1C95" w:rsidP="00B74DE4">
            <w:pPr>
              <w:rPr>
                <w:rFonts w:ascii="Arial" w:eastAsia="Arial" w:hAnsi="Arial" w:cs="Times New Roman"/>
                <w:b/>
                <w:color w:val="074F6A" w:themeColor="accent4" w:themeShade="80"/>
                <w:szCs w:val="28"/>
              </w:rPr>
            </w:pPr>
          </w:p>
        </w:tc>
        <w:tc>
          <w:tcPr>
            <w:tcW w:w="6930" w:type="dxa"/>
          </w:tcPr>
          <w:p w14:paraId="04B5E43F" w14:textId="77777777" w:rsidR="00573236" w:rsidRDefault="002C7919" w:rsidP="00B74DE4">
            <w:pPr>
              <w:rPr>
                <w:rFonts w:ascii="Arial" w:eastAsia="Aptos" w:hAnsi="Arial" w:cs="Arial"/>
                <w:szCs w:val="28"/>
                <w:lang w:val="ru-RU"/>
              </w:rPr>
            </w:pPr>
            <w:r w:rsidRPr="00F96420">
              <w:rPr>
                <w:rFonts w:ascii="Arial" w:eastAsia="Aptos" w:hAnsi="Arial" w:cs="Arial"/>
                <w:szCs w:val="28"/>
                <w:lang w:val="ru-RU"/>
              </w:rPr>
              <w:t xml:space="preserve">Необязательно: введите краткий подзаголовок или описание в одном предложении. </w:t>
            </w:r>
          </w:p>
          <w:p w14:paraId="5EDC68B4" w14:textId="0EF8DDC5" w:rsidR="00017CDD" w:rsidRPr="00F96420" w:rsidRDefault="00017CDD" w:rsidP="00B74DE4">
            <w:pPr>
              <w:rPr>
                <w:rFonts w:ascii="Arial" w:eastAsia="Aptos" w:hAnsi="Arial" w:cs="Arial"/>
                <w:szCs w:val="28"/>
                <w:lang w:val="ru-RU"/>
              </w:rPr>
            </w:pPr>
          </w:p>
        </w:tc>
      </w:tr>
      <w:tr w:rsidR="00A245B6" w:rsidRPr="00AE2E88" w14:paraId="0502B154" w14:textId="77777777" w:rsidTr="5B7245DC">
        <w:tc>
          <w:tcPr>
            <w:tcW w:w="2790" w:type="dxa"/>
            <w:shd w:val="clear" w:color="auto" w:fill="ECF9FE"/>
          </w:tcPr>
          <w:p w14:paraId="4E01F11D" w14:textId="7C0F2CD5" w:rsidR="00A245B6" w:rsidRDefault="000B6AD4" w:rsidP="00B74DE4">
            <w:pPr>
              <w:rPr>
                <w:rFonts w:ascii="Arial" w:eastAsia="Arial" w:hAnsi="Arial" w:cs="Times New Roman"/>
                <w:b/>
                <w:color w:val="FF0000"/>
                <w:szCs w:val="28"/>
              </w:rPr>
            </w:pPr>
            <w:proofErr w:type="spellStart"/>
            <w:r>
              <w:rPr>
                <w:rFonts w:ascii="Arial" w:eastAsia="Arial" w:hAnsi="Arial" w:cs="Times New Roman"/>
                <w:b/>
                <w:color w:val="074F6A" w:themeColor="accent4" w:themeShade="80"/>
                <w:szCs w:val="28"/>
              </w:rPr>
              <w:t>Страна</w:t>
            </w:r>
            <w:proofErr w:type="spellEnd"/>
            <w:r>
              <w:rPr>
                <w:rFonts w:ascii="Arial" w:eastAsia="Arial" w:hAnsi="Arial" w:cs="Times New Roman"/>
                <w:b/>
                <w:color w:val="074F6A" w:themeColor="accent4" w:themeShade="80"/>
                <w:szCs w:val="28"/>
              </w:rPr>
              <w:t xml:space="preserve"> </w:t>
            </w:r>
            <w:r w:rsidR="00A315A0" w:rsidRPr="00A315A0">
              <w:rPr>
                <w:rFonts w:ascii="Arial" w:eastAsia="Arial" w:hAnsi="Arial" w:cs="Times New Roman"/>
                <w:b/>
                <w:color w:val="FF0000"/>
                <w:szCs w:val="28"/>
              </w:rPr>
              <w:t>*</w:t>
            </w:r>
          </w:p>
          <w:p w14:paraId="3B8BD45B" w14:textId="77777777" w:rsidR="00A245B6" w:rsidRPr="004D6DDA" w:rsidRDefault="00A245B6" w:rsidP="00B74DE4">
            <w:pPr>
              <w:rPr>
                <w:rFonts w:ascii="Arial" w:eastAsia="Arial" w:hAnsi="Arial" w:cs="Times New Roman"/>
                <w:b/>
                <w:color w:val="074F6A" w:themeColor="accent4" w:themeShade="80"/>
                <w:szCs w:val="28"/>
              </w:rPr>
            </w:pPr>
          </w:p>
        </w:tc>
        <w:tc>
          <w:tcPr>
            <w:tcW w:w="6930" w:type="dxa"/>
          </w:tcPr>
          <w:p w14:paraId="387FE17D" w14:textId="5BC5AB7E" w:rsidR="00A245B6" w:rsidRPr="00F96420" w:rsidRDefault="00202187" w:rsidP="00B74DE4">
            <w:pPr>
              <w:rPr>
                <w:rFonts w:ascii="Arial" w:eastAsia="Aptos" w:hAnsi="Arial" w:cs="Arial"/>
                <w:szCs w:val="28"/>
                <w:lang w:val="ru-RU"/>
              </w:rPr>
            </w:pPr>
            <w:r w:rsidRPr="00F96420">
              <w:rPr>
                <w:rFonts w:ascii="Arial" w:eastAsia="Aptos" w:hAnsi="Arial" w:cs="Arial"/>
                <w:szCs w:val="28"/>
                <w:lang w:val="ru-RU"/>
              </w:rPr>
              <w:t xml:space="preserve">Укажите страну </w:t>
            </w:r>
            <w:r w:rsidR="007F2CE0" w:rsidRPr="00F96420">
              <w:rPr>
                <w:rFonts w:ascii="Arial" w:eastAsia="Aptos" w:hAnsi="Arial" w:cs="Arial"/>
                <w:szCs w:val="28"/>
                <w:lang w:val="ru-RU"/>
              </w:rPr>
              <w:t>и город</w:t>
            </w:r>
            <w:r w:rsidR="004634DD" w:rsidRPr="00F96420">
              <w:rPr>
                <w:rFonts w:ascii="Arial" w:eastAsia="Aptos" w:hAnsi="Arial" w:cs="Arial"/>
                <w:szCs w:val="28"/>
                <w:lang w:val="ru-RU"/>
              </w:rPr>
              <w:t xml:space="preserve">, </w:t>
            </w:r>
            <w:r w:rsidR="007F2CE0" w:rsidRPr="00F96420">
              <w:rPr>
                <w:rFonts w:ascii="Arial" w:eastAsia="Aptos" w:hAnsi="Arial" w:cs="Arial"/>
                <w:szCs w:val="28"/>
                <w:lang w:val="ru-RU"/>
              </w:rPr>
              <w:t>если применимо</w:t>
            </w:r>
          </w:p>
          <w:p w14:paraId="087B80A3" w14:textId="39D835CC" w:rsidR="00202187" w:rsidRPr="00F96420" w:rsidRDefault="00202187" w:rsidP="00B74DE4">
            <w:pPr>
              <w:rPr>
                <w:rFonts w:ascii="Aptos" w:eastAsia="Aptos" w:hAnsi="Aptos" w:cs="Times New Roman"/>
                <w:szCs w:val="28"/>
                <w:lang w:val="ru-RU"/>
              </w:rPr>
            </w:pPr>
          </w:p>
        </w:tc>
      </w:tr>
      <w:tr w:rsidR="00A245B6" w:rsidRPr="00AE2E88" w14:paraId="0C3B7A1F" w14:textId="77777777" w:rsidTr="5B7245DC">
        <w:tc>
          <w:tcPr>
            <w:tcW w:w="2790" w:type="dxa"/>
            <w:shd w:val="clear" w:color="auto" w:fill="ECF9FE"/>
          </w:tcPr>
          <w:p w14:paraId="50E456D2" w14:textId="1129FA01" w:rsidR="00A245B6" w:rsidRDefault="008273BE" w:rsidP="00B74DE4">
            <w:pPr>
              <w:rPr>
                <w:rFonts w:ascii="Arial" w:eastAsia="Arial" w:hAnsi="Arial" w:cs="Times New Roman"/>
                <w:b/>
                <w:color w:val="074F6A" w:themeColor="accent4" w:themeShade="80"/>
                <w:szCs w:val="28"/>
              </w:rPr>
            </w:pPr>
            <w:proofErr w:type="spellStart"/>
            <w:r w:rsidRPr="008273BE">
              <w:rPr>
                <w:rFonts w:ascii="Arial" w:eastAsia="Arial" w:hAnsi="Arial" w:cs="Times New Roman"/>
                <w:b/>
                <w:color w:val="074F6A" w:themeColor="accent4" w:themeShade="80"/>
                <w:szCs w:val="28"/>
              </w:rPr>
              <w:t>Географический</w:t>
            </w:r>
            <w:proofErr w:type="spellEnd"/>
            <w:r w:rsidRPr="008273BE">
              <w:rPr>
                <w:rFonts w:ascii="Arial" w:eastAsia="Arial" w:hAnsi="Arial" w:cs="Times New Roman"/>
                <w:b/>
                <w:color w:val="074F6A" w:themeColor="accent4" w:themeShade="80"/>
                <w:szCs w:val="28"/>
              </w:rPr>
              <w:t xml:space="preserve"> </w:t>
            </w:r>
            <w:proofErr w:type="spellStart"/>
            <w:r w:rsidRPr="008273BE">
              <w:rPr>
                <w:rFonts w:ascii="Arial" w:eastAsia="Arial" w:hAnsi="Arial" w:cs="Times New Roman"/>
                <w:b/>
                <w:color w:val="074F6A" w:themeColor="accent4" w:themeShade="80"/>
                <w:szCs w:val="28"/>
              </w:rPr>
              <w:t>охват</w:t>
            </w:r>
            <w:proofErr w:type="spellEnd"/>
            <w:r w:rsidRPr="008273BE">
              <w:rPr>
                <w:rFonts w:ascii="Arial" w:eastAsia="Arial" w:hAnsi="Arial" w:cs="Times New Roman"/>
                <w:b/>
                <w:color w:val="074F6A" w:themeColor="accent4" w:themeShade="80"/>
                <w:szCs w:val="28"/>
              </w:rPr>
              <w:t xml:space="preserve"> </w:t>
            </w:r>
            <w:r w:rsidR="00A315A0" w:rsidRPr="00A315A0">
              <w:rPr>
                <w:rFonts w:ascii="Arial" w:eastAsia="Arial" w:hAnsi="Arial" w:cs="Times New Roman"/>
                <w:b/>
                <w:color w:val="FF0000"/>
                <w:szCs w:val="28"/>
              </w:rPr>
              <w:t>*</w:t>
            </w:r>
          </w:p>
          <w:p w14:paraId="53599B43" w14:textId="786C9E4E" w:rsidR="008273BE" w:rsidRPr="004D6DDA" w:rsidRDefault="008273BE" w:rsidP="00B74DE4">
            <w:pPr>
              <w:rPr>
                <w:rFonts w:ascii="Aptos" w:eastAsia="Aptos" w:hAnsi="Aptos" w:cs="Times New Roman"/>
                <w:color w:val="074F6A" w:themeColor="accent4" w:themeShade="80"/>
                <w:szCs w:val="28"/>
              </w:rPr>
            </w:pPr>
          </w:p>
        </w:tc>
        <w:tc>
          <w:tcPr>
            <w:tcW w:w="6930" w:type="dxa"/>
          </w:tcPr>
          <w:p w14:paraId="60EB4C69" w14:textId="77777777" w:rsidR="006F5786" w:rsidRPr="00F96420" w:rsidRDefault="006F5786" w:rsidP="006F5786">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Местный</w:t>
            </w:r>
          </w:p>
          <w:p w14:paraId="3DDF4684" w14:textId="77777777" w:rsidR="006F5786" w:rsidRPr="00F96420" w:rsidRDefault="006F5786" w:rsidP="006F5786">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 xml:space="preserve">Национальный </w:t>
            </w:r>
          </w:p>
          <w:p w14:paraId="39A0FEC9" w14:textId="19703B3C" w:rsidR="006F5786" w:rsidRPr="00A91AED" w:rsidRDefault="006F5786" w:rsidP="006F5786">
            <w:pPr>
              <w:rPr>
                <w:rFonts w:ascii="Calibri" w:eastAsia="Aptos" w:hAnsi="Calibri" w:cs="Calibri"/>
                <w:szCs w:val="28"/>
                <w:lang w:val="ru-RU"/>
              </w:rPr>
            </w:pPr>
            <w:r w:rsidRPr="00F96420">
              <w:rPr>
                <w:rFonts w:ascii="Segoe UI Symbol" w:eastAsia="Aptos" w:hAnsi="Segoe UI Symbol" w:cs="Segoe UI Symbol"/>
                <w:szCs w:val="28"/>
                <w:lang w:val="ru-RU"/>
              </w:rPr>
              <w:t xml:space="preserve">☐ </w:t>
            </w:r>
            <w:r w:rsidR="00A91AED">
              <w:rPr>
                <w:rFonts w:ascii="Calibri" w:eastAsia="Aptos" w:hAnsi="Calibri" w:cs="Calibri"/>
                <w:szCs w:val="28"/>
                <w:lang w:val="ru-RU"/>
              </w:rPr>
              <w:t xml:space="preserve">Субнациональный </w:t>
            </w:r>
          </w:p>
          <w:p w14:paraId="705B2DC6" w14:textId="77777777" w:rsidR="006F5786" w:rsidRPr="00F96420" w:rsidRDefault="006F5786" w:rsidP="006F5786">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 xml:space="preserve">Региональный </w:t>
            </w:r>
          </w:p>
          <w:p w14:paraId="16D53413" w14:textId="39FC29C3" w:rsidR="006F5786" w:rsidRPr="00577E64" w:rsidRDefault="006F5786" w:rsidP="006F5786">
            <w:pPr>
              <w:rPr>
                <w:rFonts w:ascii="Arial" w:eastAsia="Aptos" w:hAnsi="Arial" w:cs="Arial"/>
                <w:szCs w:val="28"/>
                <w:lang w:val="ru-RU"/>
              </w:rPr>
            </w:pPr>
            <w:r w:rsidRPr="00AE2E88">
              <w:rPr>
                <w:rFonts w:ascii="Segoe UI Symbol" w:eastAsia="Aptos" w:hAnsi="Segoe UI Symbol" w:cs="Segoe UI Symbol"/>
                <w:szCs w:val="28"/>
                <w:lang w:val="ru-RU"/>
              </w:rPr>
              <w:t xml:space="preserve">☐ </w:t>
            </w:r>
            <w:r w:rsidRPr="00AE2E88">
              <w:rPr>
                <w:rFonts w:ascii="Arial" w:eastAsia="Aptos" w:hAnsi="Arial" w:cs="Arial"/>
                <w:szCs w:val="28"/>
                <w:lang w:val="ru-RU"/>
              </w:rPr>
              <w:t>Международный</w:t>
            </w:r>
          </w:p>
        </w:tc>
      </w:tr>
      <w:tr w:rsidR="00A245B6" w:rsidRPr="005B1210" w14:paraId="395F72DC" w14:textId="77777777" w:rsidTr="5B7245DC">
        <w:tc>
          <w:tcPr>
            <w:tcW w:w="2790" w:type="dxa"/>
            <w:shd w:val="clear" w:color="auto" w:fill="ECF9FE"/>
          </w:tcPr>
          <w:p w14:paraId="60C8BA19" w14:textId="567DD2CA" w:rsidR="00A245B6" w:rsidRPr="004D6DDA" w:rsidRDefault="00D672D8" w:rsidP="00B74DE4">
            <w:pPr>
              <w:rPr>
                <w:rFonts w:ascii="Arial" w:eastAsia="Aptos" w:hAnsi="Arial" w:cs="Arial"/>
                <w:b/>
                <w:bCs/>
                <w:color w:val="074F6A" w:themeColor="accent4" w:themeShade="80"/>
                <w:szCs w:val="20"/>
              </w:rPr>
            </w:pPr>
            <w:proofErr w:type="spellStart"/>
            <w:r w:rsidRPr="00D672D8">
              <w:rPr>
                <w:rFonts w:ascii="Arial" w:eastAsia="Aptos" w:hAnsi="Arial" w:cs="Arial"/>
                <w:b/>
                <w:bCs/>
                <w:color w:val="074F6A" w:themeColor="accent4" w:themeShade="80"/>
                <w:szCs w:val="20"/>
              </w:rPr>
              <w:t>Регионы</w:t>
            </w:r>
            <w:proofErr w:type="spellEnd"/>
            <w:r w:rsidRPr="00D672D8">
              <w:rPr>
                <w:rFonts w:ascii="Arial" w:eastAsia="Aptos" w:hAnsi="Arial" w:cs="Arial"/>
                <w:b/>
                <w:bCs/>
                <w:color w:val="074F6A" w:themeColor="accent4" w:themeShade="80"/>
                <w:szCs w:val="20"/>
              </w:rPr>
              <w:t xml:space="preserve"> </w:t>
            </w:r>
            <w:r w:rsidR="00A315A0" w:rsidRPr="00A315A0">
              <w:rPr>
                <w:rFonts w:ascii="Arial" w:eastAsia="Arial" w:hAnsi="Arial" w:cs="Times New Roman"/>
                <w:b/>
                <w:color w:val="FF0000"/>
                <w:szCs w:val="28"/>
              </w:rPr>
              <w:t>*</w:t>
            </w:r>
          </w:p>
        </w:tc>
        <w:tc>
          <w:tcPr>
            <w:tcW w:w="6930" w:type="dxa"/>
          </w:tcPr>
          <w:p w14:paraId="0497073D" w14:textId="77777777" w:rsidR="002849E7" w:rsidRPr="00F96420" w:rsidRDefault="002849E7" w:rsidP="002849E7">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Северная и Южная Америка и Карибский бассейн</w:t>
            </w:r>
          </w:p>
          <w:p w14:paraId="30FD5F31" w14:textId="77777777" w:rsidR="002849E7" w:rsidRPr="00F96420" w:rsidRDefault="002849E7" w:rsidP="002849E7">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Африка</w:t>
            </w:r>
          </w:p>
          <w:p w14:paraId="03399ED7" w14:textId="77777777" w:rsidR="002849E7" w:rsidRPr="00F96420" w:rsidRDefault="002849E7" w:rsidP="002849E7">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 xml:space="preserve">Арабский регион </w:t>
            </w:r>
          </w:p>
          <w:p w14:paraId="548F4EE2" w14:textId="77777777" w:rsidR="002849E7" w:rsidRPr="00F96420" w:rsidRDefault="002849E7" w:rsidP="002849E7">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szCs w:val="28"/>
                <w:lang w:val="ru-RU"/>
              </w:rPr>
              <w:t xml:space="preserve">Азия и Тихоокеанский регион </w:t>
            </w:r>
          </w:p>
          <w:p w14:paraId="5BD5EFDA" w14:textId="66A8E20A" w:rsidR="002849E7" w:rsidRPr="00577E64" w:rsidRDefault="002849E7" w:rsidP="002849E7">
            <w:pPr>
              <w:rPr>
                <w:rFonts w:ascii="Arial" w:eastAsia="Aptos" w:hAnsi="Arial" w:cs="Arial"/>
                <w:szCs w:val="28"/>
                <w:lang w:val="ru-RU"/>
              </w:rPr>
            </w:pPr>
            <w:r w:rsidRPr="002849E7">
              <w:rPr>
                <w:rFonts w:ascii="Segoe UI Symbol" w:eastAsia="Aptos" w:hAnsi="Segoe UI Symbol" w:cs="Segoe UI Symbol"/>
                <w:szCs w:val="28"/>
              </w:rPr>
              <w:t xml:space="preserve">☐ </w:t>
            </w:r>
            <w:proofErr w:type="spellStart"/>
            <w:r w:rsidRPr="002849E7">
              <w:rPr>
                <w:rFonts w:ascii="Arial" w:eastAsia="Aptos" w:hAnsi="Arial" w:cs="Arial"/>
                <w:szCs w:val="28"/>
              </w:rPr>
              <w:t>Европа</w:t>
            </w:r>
            <w:proofErr w:type="spellEnd"/>
            <w:r w:rsidRPr="002849E7">
              <w:rPr>
                <w:rFonts w:ascii="Arial" w:eastAsia="Aptos" w:hAnsi="Arial" w:cs="Arial"/>
                <w:szCs w:val="28"/>
              </w:rPr>
              <w:t xml:space="preserve"> и </w:t>
            </w:r>
            <w:proofErr w:type="spellStart"/>
            <w:r w:rsidRPr="002849E7">
              <w:rPr>
                <w:rFonts w:ascii="Arial" w:eastAsia="Aptos" w:hAnsi="Arial" w:cs="Arial"/>
                <w:szCs w:val="28"/>
              </w:rPr>
              <w:t>Центральная</w:t>
            </w:r>
            <w:proofErr w:type="spellEnd"/>
            <w:r w:rsidRPr="002849E7">
              <w:rPr>
                <w:rFonts w:ascii="Arial" w:eastAsia="Aptos" w:hAnsi="Arial" w:cs="Arial"/>
                <w:szCs w:val="28"/>
              </w:rPr>
              <w:t xml:space="preserve"> </w:t>
            </w:r>
            <w:proofErr w:type="spellStart"/>
            <w:r w:rsidRPr="002849E7">
              <w:rPr>
                <w:rFonts w:ascii="Arial" w:eastAsia="Aptos" w:hAnsi="Arial" w:cs="Arial"/>
                <w:szCs w:val="28"/>
              </w:rPr>
              <w:t>Азия</w:t>
            </w:r>
            <w:proofErr w:type="spellEnd"/>
            <w:r w:rsidRPr="002849E7">
              <w:rPr>
                <w:rFonts w:ascii="Arial" w:eastAsia="Aptos" w:hAnsi="Arial" w:cs="Arial"/>
                <w:szCs w:val="28"/>
              </w:rPr>
              <w:t xml:space="preserve"> </w:t>
            </w:r>
          </w:p>
        </w:tc>
      </w:tr>
      <w:tr w:rsidR="00A245B6" w:rsidRPr="00AE2E88" w14:paraId="2ECDA66D" w14:textId="77777777" w:rsidTr="5B7245DC">
        <w:tc>
          <w:tcPr>
            <w:tcW w:w="2790" w:type="dxa"/>
            <w:shd w:val="clear" w:color="auto" w:fill="ECF9FE"/>
          </w:tcPr>
          <w:p w14:paraId="0143C17C" w14:textId="43B4AD7A" w:rsidR="00A245B6" w:rsidRPr="004D6DDA" w:rsidRDefault="14C535C1" w:rsidP="5B7245DC">
            <w:pPr>
              <w:rPr>
                <w:rFonts w:ascii="Aptos" w:eastAsia="Aptos" w:hAnsi="Aptos" w:cs="Times New Roman"/>
                <w:color w:val="074F6A" w:themeColor="accent4" w:themeShade="80"/>
              </w:rPr>
            </w:pPr>
            <w:proofErr w:type="spellStart"/>
            <w:r w:rsidRPr="5B7245DC">
              <w:rPr>
                <w:rFonts w:ascii="Arial" w:eastAsia="Arial" w:hAnsi="Arial" w:cs="Times New Roman"/>
                <w:b/>
                <w:bCs/>
                <w:color w:val="074F6A" w:themeColor="accent4" w:themeShade="80"/>
              </w:rPr>
              <w:lastRenderedPageBreak/>
              <w:t>Область</w:t>
            </w:r>
            <w:proofErr w:type="spellEnd"/>
            <w:r w:rsidRPr="5B7245DC">
              <w:rPr>
                <w:rFonts w:ascii="Arial" w:eastAsia="Arial" w:hAnsi="Arial" w:cs="Times New Roman"/>
                <w:b/>
                <w:bCs/>
                <w:color w:val="074F6A" w:themeColor="accent4" w:themeShade="80"/>
              </w:rPr>
              <w:t xml:space="preserve"> </w:t>
            </w:r>
            <w:proofErr w:type="spellStart"/>
            <w:r w:rsidRPr="5B7245DC">
              <w:rPr>
                <w:rFonts w:ascii="Arial" w:eastAsia="Arial" w:hAnsi="Arial" w:cs="Times New Roman"/>
                <w:b/>
                <w:bCs/>
                <w:color w:val="074F6A" w:themeColor="accent4" w:themeShade="80"/>
              </w:rPr>
              <w:t>действий</w:t>
            </w:r>
            <w:proofErr w:type="spellEnd"/>
            <w:r w:rsidRPr="5B7245DC">
              <w:rPr>
                <w:rFonts w:ascii="Arial" w:eastAsia="Arial" w:hAnsi="Arial" w:cs="Times New Roman"/>
                <w:b/>
                <w:bCs/>
                <w:color w:val="074F6A" w:themeColor="accent4" w:themeShade="80"/>
              </w:rPr>
              <w:t xml:space="preserve"> «</w:t>
            </w:r>
            <w:proofErr w:type="spellStart"/>
            <w:r w:rsidRPr="5B7245DC">
              <w:rPr>
                <w:rFonts w:ascii="Arial" w:eastAsia="Arial" w:hAnsi="Arial" w:cs="Times New Roman"/>
                <w:b/>
                <w:bCs/>
                <w:color w:val="074F6A" w:themeColor="accent4" w:themeShade="80"/>
              </w:rPr>
              <w:t>Продовольственные</w:t>
            </w:r>
            <w:proofErr w:type="spellEnd"/>
            <w:r w:rsidRPr="5B7245DC">
              <w:rPr>
                <w:rFonts w:ascii="Arial" w:eastAsia="Arial" w:hAnsi="Arial" w:cs="Times New Roman"/>
                <w:b/>
                <w:bCs/>
                <w:color w:val="074F6A" w:themeColor="accent4" w:themeShade="80"/>
              </w:rPr>
              <w:t xml:space="preserve"> </w:t>
            </w:r>
            <w:proofErr w:type="spellStart"/>
            <w:r w:rsidRPr="5B7245DC">
              <w:rPr>
                <w:rFonts w:ascii="Arial" w:eastAsia="Arial" w:hAnsi="Arial" w:cs="Times New Roman"/>
                <w:b/>
                <w:bCs/>
                <w:color w:val="074F6A" w:themeColor="accent4" w:themeShade="80"/>
              </w:rPr>
              <w:t>системы</w:t>
            </w:r>
            <w:proofErr w:type="spellEnd"/>
            <w:r w:rsidRPr="5B7245DC">
              <w:rPr>
                <w:rFonts w:ascii="Arial" w:eastAsia="Arial" w:hAnsi="Arial" w:cs="Times New Roman"/>
                <w:b/>
                <w:bCs/>
                <w:color w:val="074F6A" w:themeColor="accent4" w:themeShade="80"/>
              </w:rPr>
              <w:t xml:space="preserve">» </w:t>
            </w:r>
            <w:r w:rsidR="00A315A0" w:rsidRPr="00A315A0">
              <w:rPr>
                <w:rFonts w:ascii="Arial" w:eastAsia="Arial" w:hAnsi="Arial" w:cs="Times New Roman"/>
                <w:b/>
                <w:color w:val="FF0000"/>
                <w:szCs w:val="28"/>
              </w:rPr>
              <w:t>*</w:t>
            </w:r>
          </w:p>
        </w:tc>
        <w:tc>
          <w:tcPr>
            <w:tcW w:w="6930" w:type="dxa"/>
          </w:tcPr>
          <w:p w14:paraId="1B770324" w14:textId="36228179" w:rsidR="00560142" w:rsidRPr="00F96420" w:rsidRDefault="28449BAA" w:rsidP="5B7245DC">
            <w:pPr>
              <w:rPr>
                <w:rFonts w:ascii="Arial" w:eastAsia="Aptos" w:hAnsi="Arial" w:cs="Arial"/>
                <w:lang w:val="ru-RU"/>
              </w:rPr>
            </w:pPr>
            <w:r w:rsidRPr="00F96420">
              <w:rPr>
                <w:rFonts w:ascii="Arial" w:eastAsia="Aptos" w:hAnsi="Arial" w:cs="Arial"/>
                <w:lang w:val="ru-RU"/>
              </w:rPr>
              <w:t>Выберите основную(ые) область(и) продовольственных систем, затронутую(ые) в этой истории</w:t>
            </w:r>
            <w:r w:rsidR="753C6B32" w:rsidRPr="00F96420">
              <w:rPr>
                <w:rFonts w:ascii="Arial" w:eastAsia="Aptos" w:hAnsi="Arial" w:cs="Arial"/>
                <w:lang w:val="ru-RU"/>
              </w:rPr>
              <w:t>:</w:t>
            </w:r>
          </w:p>
          <w:p w14:paraId="3FC043A3" w14:textId="69B7085A" w:rsidR="00560142" w:rsidRPr="00F96420" w:rsidRDefault="00560142" w:rsidP="00560142">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b/>
                <w:bCs/>
                <w:szCs w:val="28"/>
                <w:lang w:val="ru-RU"/>
              </w:rPr>
              <w:t xml:space="preserve">Обеспечить питанием всех людей: </w:t>
            </w:r>
            <w:r w:rsidRPr="00F96420">
              <w:rPr>
                <w:rFonts w:ascii="Arial" w:eastAsia="Aptos" w:hAnsi="Arial" w:cs="Arial"/>
                <w:szCs w:val="28"/>
                <w:lang w:val="ru-RU"/>
              </w:rPr>
              <w:t>покончить с голодом, искоренить недоедание и обеспечить безопасное и здоровое питание для всех.</w:t>
            </w:r>
          </w:p>
          <w:p w14:paraId="4DEF8999" w14:textId="0AB2B9A5" w:rsidR="00560142" w:rsidRPr="00F96420" w:rsidRDefault="00560142" w:rsidP="00560142">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b/>
                <w:bCs/>
                <w:szCs w:val="28"/>
                <w:lang w:val="ru-RU"/>
              </w:rPr>
              <w:t xml:space="preserve">Содействие применению природоориентированных решений в сфере производства: </w:t>
            </w:r>
            <w:r w:rsidRPr="00F96420">
              <w:rPr>
                <w:rFonts w:ascii="Arial" w:eastAsia="Aptos" w:hAnsi="Arial" w:cs="Arial"/>
                <w:szCs w:val="28"/>
                <w:lang w:val="ru-RU"/>
              </w:rPr>
              <w:t xml:space="preserve">внедрение регенеративного сельского хозяйства и устойчивого, экологически безопасного производства продовольствия в широких масштабах. </w:t>
            </w:r>
          </w:p>
          <w:p w14:paraId="797E9410" w14:textId="735B7693" w:rsidR="00560142" w:rsidRPr="00F96420" w:rsidRDefault="00560142" w:rsidP="00560142">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b/>
                <w:bCs/>
                <w:szCs w:val="28"/>
                <w:lang w:val="ru-RU"/>
              </w:rPr>
              <w:t xml:space="preserve">Содействие справедливым источникам средств к существованию, достойной работе и расширению прав и возможностей сообществ: </w:t>
            </w:r>
            <w:r w:rsidRPr="00F96420">
              <w:rPr>
                <w:rFonts w:ascii="Arial" w:eastAsia="Aptos" w:hAnsi="Arial" w:cs="Arial"/>
                <w:szCs w:val="28"/>
                <w:lang w:val="ru-RU"/>
              </w:rPr>
              <w:t xml:space="preserve">обеспечение справедливого дохода, защита прав работников и поддержка маргинализированных производителей продовольствия. </w:t>
            </w:r>
          </w:p>
          <w:p w14:paraId="08030FB8" w14:textId="0A9FAA80" w:rsidR="00560142" w:rsidRPr="00F96420" w:rsidRDefault="00560142" w:rsidP="00560142">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b/>
                <w:bCs/>
                <w:szCs w:val="28"/>
                <w:lang w:val="ru-RU"/>
              </w:rPr>
              <w:t xml:space="preserve">Повышение устойчивости к уязвимостям, потрясениям и стрессам: </w:t>
            </w:r>
            <w:r w:rsidRPr="00F96420">
              <w:rPr>
                <w:rFonts w:ascii="Arial" w:eastAsia="Aptos" w:hAnsi="Arial" w:cs="Arial"/>
                <w:szCs w:val="28"/>
                <w:lang w:val="ru-RU"/>
              </w:rPr>
              <w:t>укрепление продовольственных систем для противостояния изменению климата, экономическим кризисам и конфликтам.</w:t>
            </w:r>
          </w:p>
          <w:p w14:paraId="2B0B39B9" w14:textId="77777777" w:rsidR="00A245B6" w:rsidRPr="00F96420" w:rsidRDefault="00560142" w:rsidP="00560142">
            <w:pPr>
              <w:rPr>
                <w:rFonts w:ascii="Arial" w:eastAsia="Aptos" w:hAnsi="Arial" w:cs="Arial"/>
                <w:szCs w:val="28"/>
                <w:lang w:val="ru-RU"/>
              </w:rPr>
            </w:pPr>
            <w:r w:rsidRPr="00F96420">
              <w:rPr>
                <w:rFonts w:ascii="Segoe UI Symbol" w:eastAsia="Aptos" w:hAnsi="Segoe UI Symbol" w:cs="Segoe UI Symbol"/>
                <w:szCs w:val="28"/>
                <w:lang w:val="ru-RU"/>
              </w:rPr>
              <w:t xml:space="preserve">☐ </w:t>
            </w:r>
            <w:r w:rsidRPr="00F96420">
              <w:rPr>
                <w:rFonts w:ascii="Arial" w:eastAsia="Aptos" w:hAnsi="Arial" w:cs="Arial"/>
                <w:b/>
                <w:bCs/>
                <w:szCs w:val="28"/>
                <w:lang w:val="ru-RU"/>
              </w:rPr>
              <w:t>Ускорить реализацию</w:t>
            </w:r>
            <w:r w:rsidRPr="00F96420">
              <w:rPr>
                <w:rFonts w:ascii="Arial" w:eastAsia="Aptos" w:hAnsi="Arial" w:cs="Arial"/>
                <w:szCs w:val="28"/>
                <w:lang w:val="ru-RU"/>
              </w:rPr>
              <w:t>: мобилизовать факторы, способствующие переходу, такие как финансирование, управление, наука, данные, технологии и права человека.</w:t>
            </w:r>
          </w:p>
          <w:p w14:paraId="1F58DAC6" w14:textId="4B021353" w:rsidR="00560142" w:rsidRPr="00F96420" w:rsidRDefault="00560142" w:rsidP="00560142">
            <w:pPr>
              <w:rPr>
                <w:rFonts w:ascii="Arial" w:eastAsia="Aptos" w:hAnsi="Arial" w:cs="Arial"/>
                <w:szCs w:val="28"/>
                <w:lang w:val="ru-RU"/>
              </w:rPr>
            </w:pPr>
          </w:p>
        </w:tc>
      </w:tr>
      <w:tr w:rsidR="00730E2A" w:rsidRPr="005B1210" w14:paraId="3CE6AD64" w14:textId="77777777" w:rsidTr="5B7245DC">
        <w:tc>
          <w:tcPr>
            <w:tcW w:w="2790" w:type="dxa"/>
            <w:shd w:val="clear" w:color="auto" w:fill="ECF9FE"/>
          </w:tcPr>
          <w:p w14:paraId="57C813E2" w14:textId="77F47DF6" w:rsidR="00730E2A" w:rsidRPr="00F96420" w:rsidRDefault="006A4BDD" w:rsidP="5B7245DC">
            <w:pPr>
              <w:rPr>
                <w:rFonts w:ascii="Arial" w:eastAsia="Arial" w:hAnsi="Arial" w:cs="Times New Roman"/>
                <w:b/>
                <w:bCs/>
                <w:color w:val="074F6A" w:themeColor="accent4" w:themeShade="80"/>
                <w:lang w:val="ru-RU"/>
              </w:rPr>
            </w:pPr>
            <w:r w:rsidRPr="00F96420">
              <w:rPr>
                <w:rFonts w:ascii="Arial" w:eastAsia="Arial" w:hAnsi="Arial" w:cs="Times New Roman"/>
                <w:b/>
                <w:bCs/>
                <w:color w:val="074F6A" w:themeColor="accent4" w:themeShade="80"/>
                <w:lang w:val="ru-RU"/>
              </w:rPr>
              <w:t xml:space="preserve">Соответствие Призыву к действию Генерального секретаря в рамках СПС ООН +4 </w:t>
            </w:r>
            <w:r w:rsidR="00A315A0" w:rsidRPr="00F96420">
              <w:rPr>
                <w:rFonts w:ascii="Arial" w:eastAsia="Arial" w:hAnsi="Arial" w:cs="Times New Roman"/>
                <w:b/>
                <w:color w:val="FF0000"/>
                <w:szCs w:val="28"/>
                <w:lang w:val="ru-RU"/>
              </w:rPr>
              <w:t>*</w:t>
            </w:r>
          </w:p>
        </w:tc>
        <w:tc>
          <w:tcPr>
            <w:tcW w:w="6930" w:type="dxa"/>
          </w:tcPr>
          <w:p w14:paraId="58114B63" w14:textId="77777777" w:rsidR="00043180" w:rsidRPr="00F96420" w:rsidRDefault="00043180" w:rsidP="00043180">
            <w:pPr>
              <w:rPr>
                <w:rFonts w:ascii="Arial" w:eastAsia="Aptos" w:hAnsi="Arial" w:cs="Arial"/>
                <w:lang w:val="ru-RU"/>
              </w:rPr>
            </w:pPr>
            <w:r w:rsidRPr="00F96420">
              <w:rPr>
                <w:rFonts w:ascii="Arial" w:eastAsia="Aptos" w:hAnsi="Arial" w:cs="Arial"/>
                <w:lang w:val="ru-RU"/>
              </w:rPr>
              <w:t xml:space="preserve">Выберите одну или несколько приоритетных областей: </w:t>
            </w:r>
          </w:p>
          <w:p w14:paraId="2A85F600" w14:textId="77777777" w:rsidR="00043180" w:rsidRPr="00F96420" w:rsidRDefault="00043180" w:rsidP="00043180">
            <w:pPr>
              <w:rPr>
                <w:rFonts w:ascii="Arial" w:eastAsia="Aptos" w:hAnsi="Arial" w:cs="Arial"/>
                <w:lang w:val="ru-RU"/>
              </w:rPr>
            </w:pPr>
            <w:r w:rsidRPr="00F96420">
              <w:rPr>
                <w:rFonts w:ascii="Segoe UI Symbol" w:eastAsia="Aptos" w:hAnsi="Segoe UI Symbol" w:cs="Segoe UI Symbol"/>
                <w:lang w:val="ru-RU"/>
              </w:rPr>
              <w:t xml:space="preserve">☐ </w:t>
            </w:r>
            <w:r w:rsidRPr="00F96420">
              <w:rPr>
                <w:rFonts w:ascii="Arial" w:eastAsia="Aptos" w:hAnsi="Arial" w:cs="Arial"/>
                <w:lang w:val="ru-RU"/>
              </w:rPr>
              <w:t xml:space="preserve">Срочное обеспечение продовольствием в сложных условиях   </w:t>
            </w:r>
          </w:p>
          <w:p w14:paraId="703B1A17" w14:textId="77777777" w:rsidR="00043180" w:rsidRPr="00F96420" w:rsidRDefault="00043180" w:rsidP="00043180">
            <w:pPr>
              <w:rPr>
                <w:rFonts w:ascii="Arial" w:eastAsia="Aptos" w:hAnsi="Arial" w:cs="Arial"/>
                <w:lang w:val="ru-RU"/>
              </w:rPr>
            </w:pPr>
            <w:r w:rsidRPr="00F96420">
              <w:rPr>
                <w:rFonts w:ascii="Segoe UI Symbol" w:eastAsia="Aptos" w:hAnsi="Segoe UI Symbol" w:cs="Segoe UI Symbol"/>
                <w:lang w:val="ru-RU"/>
              </w:rPr>
              <w:t xml:space="preserve">☐ </w:t>
            </w:r>
            <w:r w:rsidRPr="00F96420">
              <w:rPr>
                <w:rFonts w:ascii="Arial" w:eastAsia="Aptos" w:hAnsi="Arial" w:cs="Arial"/>
                <w:lang w:val="ru-RU"/>
              </w:rPr>
              <w:t xml:space="preserve">Диалог, политика и координация   </w:t>
            </w:r>
          </w:p>
          <w:p w14:paraId="2664D81F" w14:textId="77777777" w:rsidR="00043180" w:rsidRPr="00F96420" w:rsidRDefault="00043180" w:rsidP="00043180">
            <w:pPr>
              <w:rPr>
                <w:rFonts w:ascii="Arial" w:eastAsia="Aptos" w:hAnsi="Arial" w:cs="Arial"/>
                <w:lang w:val="ru-RU"/>
              </w:rPr>
            </w:pPr>
            <w:r w:rsidRPr="00F96420">
              <w:rPr>
                <w:rFonts w:ascii="Segoe UI Symbol" w:eastAsia="Aptos" w:hAnsi="Segoe UI Symbol" w:cs="Segoe UI Symbol"/>
                <w:lang w:val="ru-RU"/>
              </w:rPr>
              <w:t xml:space="preserve">☐ </w:t>
            </w:r>
            <w:r w:rsidRPr="00F96420">
              <w:rPr>
                <w:rFonts w:ascii="Arial" w:eastAsia="Aptos" w:hAnsi="Arial" w:cs="Arial"/>
                <w:lang w:val="ru-RU"/>
              </w:rPr>
              <w:t xml:space="preserve">Финансирование и инвестиции   </w:t>
            </w:r>
          </w:p>
          <w:p w14:paraId="05C3E92B" w14:textId="77777777" w:rsidR="00043180" w:rsidRPr="00F96420" w:rsidRDefault="00043180" w:rsidP="00043180">
            <w:pPr>
              <w:rPr>
                <w:rFonts w:ascii="Arial" w:eastAsia="Aptos" w:hAnsi="Arial" w:cs="Arial"/>
                <w:lang w:val="ru-RU"/>
              </w:rPr>
            </w:pPr>
            <w:r w:rsidRPr="00F96420">
              <w:rPr>
                <w:rFonts w:ascii="Segoe UI Symbol" w:eastAsia="Aptos" w:hAnsi="Segoe UI Symbol" w:cs="Segoe UI Symbol"/>
                <w:lang w:val="ru-RU"/>
              </w:rPr>
              <w:t xml:space="preserve">☐ </w:t>
            </w:r>
            <w:r w:rsidRPr="00F96420">
              <w:rPr>
                <w:rFonts w:ascii="Arial" w:eastAsia="Aptos" w:hAnsi="Arial" w:cs="Arial"/>
                <w:lang w:val="ru-RU"/>
              </w:rPr>
              <w:t xml:space="preserve">Интеграция   </w:t>
            </w:r>
          </w:p>
          <w:p w14:paraId="47D4CA2C" w14:textId="77777777" w:rsidR="00043180" w:rsidRPr="00F96420" w:rsidRDefault="00043180" w:rsidP="00043180">
            <w:pPr>
              <w:rPr>
                <w:rFonts w:ascii="Arial" w:eastAsia="Aptos" w:hAnsi="Arial" w:cs="Arial"/>
                <w:lang w:val="ru-RU"/>
              </w:rPr>
            </w:pPr>
            <w:r w:rsidRPr="00F96420">
              <w:rPr>
                <w:rFonts w:ascii="Segoe UI Symbol" w:eastAsia="Aptos" w:hAnsi="Segoe UI Symbol" w:cs="Segoe UI Symbol"/>
                <w:lang w:val="ru-RU"/>
              </w:rPr>
              <w:t xml:space="preserve">☐ </w:t>
            </w:r>
            <w:r w:rsidRPr="00F96420">
              <w:rPr>
                <w:rFonts w:ascii="Arial" w:eastAsia="Aptos" w:hAnsi="Arial" w:cs="Arial"/>
                <w:lang w:val="ru-RU"/>
              </w:rPr>
              <w:t xml:space="preserve">Наука, искусственный интеллект и новые технологии   </w:t>
            </w:r>
          </w:p>
          <w:p w14:paraId="25041FAB" w14:textId="77777777" w:rsidR="00730E2A" w:rsidRDefault="00043180" w:rsidP="00043180">
            <w:pPr>
              <w:rPr>
                <w:rFonts w:ascii="Arial" w:eastAsia="Aptos" w:hAnsi="Arial" w:cs="Arial"/>
              </w:rPr>
            </w:pPr>
            <w:r w:rsidRPr="00043180">
              <w:rPr>
                <w:rFonts w:ascii="Segoe UI Symbol" w:eastAsia="Aptos" w:hAnsi="Segoe UI Symbol" w:cs="Segoe UI Symbol"/>
              </w:rPr>
              <w:t xml:space="preserve">☐ </w:t>
            </w:r>
            <w:proofErr w:type="spellStart"/>
            <w:r w:rsidRPr="00043180">
              <w:rPr>
                <w:rFonts w:ascii="Arial" w:eastAsia="Aptos" w:hAnsi="Arial" w:cs="Arial"/>
              </w:rPr>
              <w:t>Межпоколенческое</w:t>
            </w:r>
            <w:proofErr w:type="spellEnd"/>
            <w:r w:rsidRPr="00043180">
              <w:rPr>
                <w:rFonts w:ascii="Arial" w:eastAsia="Aptos" w:hAnsi="Arial" w:cs="Arial"/>
              </w:rPr>
              <w:t xml:space="preserve"> </w:t>
            </w:r>
            <w:proofErr w:type="spellStart"/>
            <w:r w:rsidRPr="00043180">
              <w:rPr>
                <w:rFonts w:ascii="Arial" w:eastAsia="Aptos" w:hAnsi="Arial" w:cs="Arial"/>
              </w:rPr>
              <w:t>сотрудничество</w:t>
            </w:r>
            <w:proofErr w:type="spellEnd"/>
          </w:p>
          <w:p w14:paraId="31AFB605" w14:textId="495CD2A0" w:rsidR="00043180" w:rsidRPr="5B7245DC" w:rsidRDefault="00043180" w:rsidP="00043180">
            <w:pPr>
              <w:rPr>
                <w:rFonts w:ascii="Arial" w:eastAsia="Aptos" w:hAnsi="Arial" w:cs="Arial"/>
              </w:rPr>
            </w:pPr>
          </w:p>
        </w:tc>
      </w:tr>
      <w:tr w:rsidR="005D0191" w:rsidRPr="005B1210" w14:paraId="05F93B17" w14:textId="77777777" w:rsidTr="5B7245DC">
        <w:tc>
          <w:tcPr>
            <w:tcW w:w="2790" w:type="dxa"/>
            <w:shd w:val="clear" w:color="auto" w:fill="ECF9FE"/>
          </w:tcPr>
          <w:p w14:paraId="3FEB3002" w14:textId="36B90A92" w:rsidR="00AC16E7" w:rsidRPr="00577E64" w:rsidRDefault="00414490" w:rsidP="5B7245DC">
            <w:pPr>
              <w:rPr>
                <w:rFonts w:ascii="Arial" w:eastAsia="Arial" w:hAnsi="Arial" w:cs="Times New Roman"/>
                <w:b/>
                <w:bCs/>
                <w:color w:val="074F6A" w:themeColor="accent4" w:themeShade="80"/>
                <w:lang w:val="ru-RU"/>
              </w:rPr>
            </w:pPr>
            <w:r w:rsidRPr="00F96420">
              <w:rPr>
                <w:rFonts w:ascii="Arial" w:eastAsia="Arial" w:hAnsi="Arial" w:cs="Times New Roman"/>
                <w:b/>
                <w:bCs/>
                <w:color w:val="074F6A" w:themeColor="accent4" w:themeShade="80"/>
                <w:lang w:val="ru-RU"/>
              </w:rPr>
              <w:t xml:space="preserve">Существует ли в стране «Национальная стратегия развития продовольственных систем» или аналогичная национальная политика/стратегия в области продовольственных систем? </w:t>
            </w:r>
            <w:r w:rsidR="00A315A0" w:rsidRPr="00A315A0">
              <w:rPr>
                <w:rFonts w:ascii="Arial" w:eastAsia="Arial" w:hAnsi="Arial" w:cs="Times New Roman"/>
                <w:b/>
                <w:color w:val="FF0000"/>
                <w:szCs w:val="28"/>
              </w:rPr>
              <w:t>*</w:t>
            </w:r>
          </w:p>
        </w:tc>
        <w:tc>
          <w:tcPr>
            <w:tcW w:w="6930" w:type="dxa"/>
          </w:tcPr>
          <w:p w14:paraId="2BBAE37A" w14:textId="77777777" w:rsidR="00AC16E7" w:rsidRPr="00AC16E7" w:rsidRDefault="00AC16E7" w:rsidP="00AC16E7">
            <w:pPr>
              <w:rPr>
                <w:rFonts w:ascii="Arial" w:eastAsia="Aptos" w:hAnsi="Arial" w:cs="Arial"/>
              </w:rPr>
            </w:pPr>
            <w:r w:rsidRPr="00AC16E7">
              <w:rPr>
                <w:rFonts w:ascii="Segoe UI Symbol" w:eastAsia="Aptos" w:hAnsi="Segoe UI Symbol" w:cs="Segoe UI Symbol"/>
              </w:rPr>
              <w:t xml:space="preserve">☐ </w:t>
            </w:r>
            <w:proofErr w:type="spellStart"/>
            <w:r w:rsidRPr="00AC16E7">
              <w:rPr>
                <w:rFonts w:ascii="Arial" w:eastAsia="Aptos" w:hAnsi="Arial" w:cs="Arial"/>
              </w:rPr>
              <w:t>Да</w:t>
            </w:r>
            <w:proofErr w:type="spellEnd"/>
          </w:p>
          <w:p w14:paraId="3BB57D49" w14:textId="77777777" w:rsidR="00AC16E7" w:rsidRPr="00AC16E7" w:rsidRDefault="00AC16E7" w:rsidP="00AC16E7">
            <w:pPr>
              <w:rPr>
                <w:rFonts w:ascii="Arial" w:eastAsia="Aptos" w:hAnsi="Arial" w:cs="Arial"/>
              </w:rPr>
            </w:pPr>
            <w:r w:rsidRPr="00AC16E7">
              <w:rPr>
                <w:rFonts w:ascii="Segoe UI Symbol" w:eastAsia="Aptos" w:hAnsi="Segoe UI Symbol" w:cs="Segoe UI Symbol"/>
              </w:rPr>
              <w:t xml:space="preserve">☐ </w:t>
            </w:r>
            <w:proofErr w:type="spellStart"/>
            <w:r w:rsidRPr="00AC16E7">
              <w:rPr>
                <w:rFonts w:ascii="Arial" w:eastAsia="Aptos" w:hAnsi="Arial" w:cs="Arial"/>
              </w:rPr>
              <w:t>Нет</w:t>
            </w:r>
            <w:proofErr w:type="spellEnd"/>
          </w:p>
          <w:p w14:paraId="3C9D9F68" w14:textId="3C943BAD" w:rsidR="005D0191" w:rsidRPr="00043180" w:rsidRDefault="00AC16E7" w:rsidP="00AC16E7">
            <w:pPr>
              <w:rPr>
                <w:rFonts w:ascii="Arial" w:eastAsia="Aptos" w:hAnsi="Arial" w:cs="Arial"/>
              </w:rPr>
            </w:pPr>
            <w:r w:rsidRPr="00AC16E7">
              <w:rPr>
                <w:rFonts w:ascii="Segoe UI Symbol" w:eastAsia="Aptos" w:hAnsi="Segoe UI Symbol" w:cs="Segoe UI Symbol"/>
              </w:rPr>
              <w:t xml:space="preserve">☐ </w:t>
            </w:r>
            <w:proofErr w:type="spellStart"/>
            <w:r w:rsidRPr="00AC16E7">
              <w:rPr>
                <w:rFonts w:ascii="Arial" w:eastAsia="Aptos" w:hAnsi="Arial" w:cs="Arial"/>
              </w:rPr>
              <w:t>Не</w:t>
            </w:r>
            <w:proofErr w:type="spellEnd"/>
            <w:r w:rsidRPr="00AC16E7">
              <w:rPr>
                <w:rFonts w:ascii="Arial" w:eastAsia="Aptos" w:hAnsi="Arial" w:cs="Arial"/>
              </w:rPr>
              <w:t xml:space="preserve"> </w:t>
            </w:r>
            <w:proofErr w:type="spellStart"/>
            <w:r w:rsidRPr="00AC16E7">
              <w:rPr>
                <w:rFonts w:ascii="Arial" w:eastAsia="Aptos" w:hAnsi="Arial" w:cs="Arial"/>
              </w:rPr>
              <w:t>применимо</w:t>
            </w:r>
            <w:proofErr w:type="spellEnd"/>
          </w:p>
        </w:tc>
      </w:tr>
      <w:tr w:rsidR="00AC16E7" w:rsidRPr="00AE2E88" w14:paraId="7F425576" w14:textId="77777777" w:rsidTr="5B7245DC">
        <w:tc>
          <w:tcPr>
            <w:tcW w:w="2790" w:type="dxa"/>
            <w:shd w:val="clear" w:color="auto" w:fill="ECF9FE"/>
          </w:tcPr>
          <w:p w14:paraId="10DDAADC" w14:textId="56695AE9" w:rsidR="00AC16E7" w:rsidRPr="00F96420" w:rsidRDefault="004D77C6" w:rsidP="5B7245DC">
            <w:pPr>
              <w:rPr>
                <w:rFonts w:ascii="Arial" w:eastAsia="Arial" w:hAnsi="Arial" w:cs="Times New Roman"/>
                <w:b/>
                <w:bCs/>
                <w:color w:val="074F6A" w:themeColor="accent4" w:themeShade="80"/>
                <w:lang w:val="ru-RU"/>
              </w:rPr>
            </w:pPr>
            <w:r w:rsidRPr="00F96420">
              <w:rPr>
                <w:rFonts w:ascii="Arial" w:eastAsia="Arial" w:hAnsi="Arial" w:cs="Times New Roman"/>
                <w:b/>
                <w:bCs/>
                <w:color w:val="074F6A" w:themeColor="accent4" w:themeShade="80"/>
                <w:lang w:val="ru-RU"/>
              </w:rPr>
              <w:t xml:space="preserve">Соответствие национальным или региональным приоритетам </w:t>
            </w:r>
          </w:p>
        </w:tc>
        <w:tc>
          <w:tcPr>
            <w:tcW w:w="6930" w:type="dxa"/>
          </w:tcPr>
          <w:p w14:paraId="22F07EEF" w14:textId="08C5D906" w:rsidR="00A8263A" w:rsidRPr="00577E64" w:rsidRDefault="00A8263A" w:rsidP="00AC16E7">
            <w:pPr>
              <w:rPr>
                <w:rFonts w:asciiTheme="minorHAnsi" w:eastAsia="Aptos" w:hAnsiTheme="minorHAnsi" w:cs="Segoe UI Symbol"/>
                <w:lang w:val="ru-RU"/>
              </w:rPr>
            </w:pPr>
            <w:r w:rsidRPr="00F96420">
              <w:rPr>
                <w:rFonts w:ascii="Arial" w:eastAsia="Aptos" w:hAnsi="Arial" w:cs="Arial"/>
                <w:lang w:val="ru-RU"/>
              </w:rPr>
              <w:t>Связана ли данная история с национальной стратегией преобразования продовольственных систем или другой соответствующей национальной, субнациональной или региональной политикой, стратегией или планом? Если да, пожалуйста, укажите соответствующий приоритет и объясните, как данная практика способствует его реализации.</w:t>
            </w:r>
          </w:p>
        </w:tc>
      </w:tr>
    </w:tbl>
    <w:p w14:paraId="7DAC6FDA" w14:textId="045BA765" w:rsidR="004C68D2" w:rsidRDefault="004C68D2" w:rsidP="00B92B42">
      <w:pPr>
        <w:pStyle w:val="Heading4"/>
        <w:rPr>
          <w:sz w:val="32"/>
          <w:szCs w:val="32"/>
        </w:rPr>
      </w:pPr>
      <w:proofErr w:type="spellStart"/>
      <w:r>
        <w:rPr>
          <w:sz w:val="32"/>
          <w:szCs w:val="32"/>
        </w:rPr>
        <w:t>Описание</w:t>
      </w:r>
      <w:proofErr w:type="spellEnd"/>
      <w:r>
        <w:rPr>
          <w:sz w:val="32"/>
          <w:szCs w:val="32"/>
        </w:rPr>
        <w:t xml:space="preserve"> </w:t>
      </w:r>
      <w:proofErr w:type="spellStart"/>
      <w:r>
        <w:rPr>
          <w:sz w:val="32"/>
          <w:szCs w:val="32"/>
        </w:rPr>
        <w:t>истории</w:t>
      </w:r>
      <w:proofErr w:type="spellEnd"/>
    </w:p>
    <w:tbl>
      <w:tblPr>
        <w:tblStyle w:val="TableGrid"/>
        <w:tblW w:w="9720" w:type="dxa"/>
        <w:tblInd w:w="-5" w:type="dxa"/>
        <w:tblLook w:val="04A0" w:firstRow="1" w:lastRow="0" w:firstColumn="1" w:lastColumn="0" w:noHBand="0" w:noVBand="1"/>
      </w:tblPr>
      <w:tblGrid>
        <w:gridCol w:w="2790"/>
        <w:gridCol w:w="6930"/>
      </w:tblGrid>
      <w:tr w:rsidR="006F7378" w:rsidRPr="005B1210" w14:paraId="353BFEAC" w14:textId="77777777" w:rsidTr="00633315">
        <w:tc>
          <w:tcPr>
            <w:tcW w:w="2790" w:type="dxa"/>
            <w:shd w:val="clear" w:color="auto" w:fill="ECF9FE"/>
          </w:tcPr>
          <w:p w14:paraId="629E7ADA" w14:textId="6157C1DB" w:rsidR="006F7378" w:rsidRDefault="006F7378" w:rsidP="00633315">
            <w:pPr>
              <w:rPr>
                <w:rFonts w:ascii="Arial" w:eastAsia="Arial" w:hAnsi="Arial" w:cs="Times New Roman"/>
                <w:b/>
                <w:color w:val="FF0000"/>
                <w:szCs w:val="28"/>
              </w:rPr>
            </w:pPr>
            <w:proofErr w:type="spellStart"/>
            <w:r>
              <w:rPr>
                <w:rFonts w:ascii="Arial" w:eastAsia="Arial" w:hAnsi="Arial" w:cs="Times New Roman"/>
                <w:b/>
                <w:color w:val="074F6A" w:themeColor="accent4" w:themeShade="80"/>
                <w:szCs w:val="28"/>
              </w:rPr>
              <w:t>Обзор</w:t>
            </w:r>
            <w:proofErr w:type="spellEnd"/>
            <w:r>
              <w:rPr>
                <w:rFonts w:ascii="Arial" w:eastAsia="Arial" w:hAnsi="Arial" w:cs="Times New Roman"/>
                <w:b/>
                <w:color w:val="074F6A" w:themeColor="accent4" w:themeShade="80"/>
                <w:szCs w:val="28"/>
              </w:rPr>
              <w:t xml:space="preserve"> </w:t>
            </w:r>
            <w:r w:rsidR="00A315A0" w:rsidRPr="00A315A0">
              <w:rPr>
                <w:rFonts w:ascii="Arial" w:eastAsia="Arial" w:hAnsi="Arial" w:cs="Times New Roman"/>
                <w:b/>
                <w:color w:val="FF0000"/>
                <w:szCs w:val="28"/>
              </w:rPr>
              <w:t>*</w:t>
            </w:r>
          </w:p>
          <w:p w14:paraId="74DBF8E6" w14:textId="77777777" w:rsidR="006F7378" w:rsidRPr="004D6DDA" w:rsidRDefault="006F7378" w:rsidP="00633315">
            <w:pPr>
              <w:rPr>
                <w:rFonts w:ascii="Arial" w:eastAsia="Arial" w:hAnsi="Arial" w:cs="Times New Roman"/>
                <w:b/>
                <w:color w:val="074F6A" w:themeColor="accent4" w:themeShade="80"/>
                <w:szCs w:val="28"/>
              </w:rPr>
            </w:pPr>
          </w:p>
        </w:tc>
        <w:tc>
          <w:tcPr>
            <w:tcW w:w="6930" w:type="dxa"/>
          </w:tcPr>
          <w:p w14:paraId="2C574FA0" w14:textId="228FB2E2" w:rsidR="006F7378" w:rsidRDefault="004A6220" w:rsidP="00633315">
            <w:pPr>
              <w:rPr>
                <w:rFonts w:ascii="Arial" w:eastAsia="Aptos" w:hAnsi="Arial" w:cs="Arial"/>
                <w:szCs w:val="28"/>
              </w:rPr>
            </w:pPr>
            <w:r w:rsidRPr="00F96420">
              <w:rPr>
                <w:rFonts w:ascii="Arial" w:eastAsia="Aptos" w:hAnsi="Arial" w:cs="Arial"/>
                <w:szCs w:val="28"/>
                <w:lang w:val="ru-RU"/>
              </w:rPr>
              <w:t xml:space="preserve">Предоставьте краткий обзор истории, включая её цель, основные компоненты и отличительные особенности. </w:t>
            </w:r>
            <w:r w:rsidRPr="004A6220">
              <w:rPr>
                <w:rFonts w:ascii="Arial" w:eastAsia="Aptos" w:hAnsi="Arial" w:cs="Arial"/>
                <w:szCs w:val="28"/>
              </w:rPr>
              <w:t xml:space="preserve">(100 </w:t>
            </w:r>
            <w:proofErr w:type="spellStart"/>
            <w:r w:rsidRPr="004A6220">
              <w:rPr>
                <w:rFonts w:ascii="Arial" w:eastAsia="Aptos" w:hAnsi="Arial" w:cs="Arial"/>
                <w:szCs w:val="28"/>
              </w:rPr>
              <w:t>слов</w:t>
            </w:r>
            <w:proofErr w:type="spellEnd"/>
            <w:r w:rsidRPr="004A6220">
              <w:rPr>
                <w:rFonts w:ascii="Arial" w:eastAsia="Aptos" w:hAnsi="Arial" w:cs="Arial"/>
                <w:szCs w:val="28"/>
              </w:rPr>
              <w:t>)</w:t>
            </w:r>
          </w:p>
          <w:p w14:paraId="35E88B7D" w14:textId="6D57854E" w:rsidR="004A6220" w:rsidRPr="005B1210" w:rsidRDefault="004A6220" w:rsidP="00633315">
            <w:pPr>
              <w:rPr>
                <w:rFonts w:ascii="Aptos" w:eastAsia="Aptos" w:hAnsi="Aptos" w:cs="Times New Roman"/>
                <w:szCs w:val="28"/>
              </w:rPr>
            </w:pPr>
          </w:p>
        </w:tc>
      </w:tr>
      <w:tr w:rsidR="006F7378" w:rsidRPr="005B1210" w14:paraId="75944CAD" w14:textId="77777777" w:rsidTr="00633315">
        <w:tc>
          <w:tcPr>
            <w:tcW w:w="2790" w:type="dxa"/>
            <w:shd w:val="clear" w:color="auto" w:fill="ECF9FE"/>
          </w:tcPr>
          <w:p w14:paraId="59A5D22B" w14:textId="0626E560" w:rsidR="006F7378" w:rsidRPr="004D6DDA" w:rsidRDefault="00C31E52" w:rsidP="00633315">
            <w:pPr>
              <w:rPr>
                <w:rFonts w:ascii="Aptos" w:eastAsia="Aptos" w:hAnsi="Aptos" w:cs="Times New Roman"/>
                <w:color w:val="074F6A" w:themeColor="accent4" w:themeShade="80"/>
                <w:szCs w:val="28"/>
              </w:rPr>
            </w:pPr>
            <w:proofErr w:type="spellStart"/>
            <w:r>
              <w:rPr>
                <w:rFonts w:ascii="Arial" w:eastAsia="Arial" w:hAnsi="Arial" w:cs="Times New Roman"/>
                <w:b/>
                <w:color w:val="074F6A" w:themeColor="accent4" w:themeShade="80"/>
                <w:szCs w:val="28"/>
              </w:rPr>
              <w:t>Контекст</w:t>
            </w:r>
            <w:proofErr w:type="spellEnd"/>
            <w:r>
              <w:rPr>
                <w:rFonts w:ascii="Arial" w:eastAsia="Arial" w:hAnsi="Arial" w:cs="Times New Roman"/>
                <w:b/>
                <w:color w:val="074F6A" w:themeColor="accent4" w:themeShade="80"/>
                <w:szCs w:val="28"/>
              </w:rPr>
              <w:t xml:space="preserve"> и </w:t>
            </w:r>
            <w:proofErr w:type="spellStart"/>
            <w:r>
              <w:rPr>
                <w:rFonts w:ascii="Arial" w:eastAsia="Arial" w:hAnsi="Arial" w:cs="Times New Roman"/>
                <w:b/>
                <w:color w:val="074F6A" w:themeColor="accent4" w:themeShade="80"/>
                <w:szCs w:val="28"/>
              </w:rPr>
              <w:t>задача</w:t>
            </w:r>
            <w:proofErr w:type="spellEnd"/>
            <w:r>
              <w:rPr>
                <w:rFonts w:ascii="Arial" w:eastAsia="Arial" w:hAnsi="Arial" w:cs="Times New Roman"/>
                <w:b/>
                <w:color w:val="074F6A" w:themeColor="accent4" w:themeShade="80"/>
                <w:szCs w:val="28"/>
              </w:rPr>
              <w:t xml:space="preserve"> </w:t>
            </w:r>
            <w:r w:rsidR="00A315A0" w:rsidRPr="00A315A0">
              <w:rPr>
                <w:rFonts w:ascii="Arial" w:eastAsia="Arial" w:hAnsi="Arial" w:cs="Times New Roman"/>
                <w:b/>
                <w:color w:val="FF0000"/>
                <w:szCs w:val="28"/>
              </w:rPr>
              <w:t>*</w:t>
            </w:r>
          </w:p>
        </w:tc>
        <w:tc>
          <w:tcPr>
            <w:tcW w:w="6930" w:type="dxa"/>
          </w:tcPr>
          <w:p w14:paraId="31A0EEAD" w14:textId="77777777" w:rsidR="006F7378" w:rsidRDefault="00A71CF0" w:rsidP="00633315">
            <w:pPr>
              <w:rPr>
                <w:rFonts w:ascii="Arial" w:eastAsia="Aptos" w:hAnsi="Arial" w:cs="Arial"/>
                <w:szCs w:val="28"/>
              </w:rPr>
            </w:pPr>
            <w:r w:rsidRPr="00F96420">
              <w:rPr>
                <w:rFonts w:ascii="Arial" w:eastAsia="Aptos" w:hAnsi="Arial" w:cs="Arial"/>
                <w:szCs w:val="28"/>
                <w:lang w:val="ru-RU"/>
              </w:rPr>
              <w:t xml:space="preserve">Какова была исходная ситуация или задача, которую предстояло решить? Опишите проблему, уязвимость, пробел или возможность в продовольственной системе, которые послужили стимулом для принятия мер. </w:t>
            </w:r>
            <w:r w:rsidRPr="00A71CF0">
              <w:rPr>
                <w:rFonts w:ascii="Arial" w:eastAsia="Aptos" w:hAnsi="Arial" w:cs="Arial"/>
                <w:szCs w:val="28"/>
              </w:rPr>
              <w:t xml:space="preserve">(150 </w:t>
            </w:r>
            <w:proofErr w:type="spellStart"/>
            <w:r w:rsidRPr="00A71CF0">
              <w:rPr>
                <w:rFonts w:ascii="Arial" w:eastAsia="Aptos" w:hAnsi="Arial" w:cs="Arial"/>
                <w:szCs w:val="28"/>
              </w:rPr>
              <w:t>слов</w:t>
            </w:r>
            <w:proofErr w:type="spellEnd"/>
            <w:r w:rsidRPr="00A71CF0">
              <w:rPr>
                <w:rFonts w:ascii="Arial" w:eastAsia="Aptos" w:hAnsi="Arial" w:cs="Arial"/>
                <w:szCs w:val="28"/>
              </w:rPr>
              <w:t>)</w:t>
            </w:r>
          </w:p>
          <w:p w14:paraId="5DC11E0B" w14:textId="77777777" w:rsidR="00786459" w:rsidRDefault="00786459" w:rsidP="00633315">
            <w:pPr>
              <w:rPr>
                <w:rFonts w:ascii="Arial" w:eastAsia="Aptos" w:hAnsi="Arial" w:cs="Arial"/>
                <w:szCs w:val="28"/>
              </w:rPr>
            </w:pPr>
          </w:p>
          <w:p w14:paraId="4B116674" w14:textId="1B987E0F" w:rsidR="00446C4F" w:rsidRPr="005B1210" w:rsidRDefault="00446C4F" w:rsidP="00633315">
            <w:pPr>
              <w:rPr>
                <w:rFonts w:ascii="Arial" w:eastAsia="Aptos" w:hAnsi="Arial" w:cs="Arial"/>
                <w:szCs w:val="28"/>
              </w:rPr>
            </w:pPr>
          </w:p>
        </w:tc>
      </w:tr>
      <w:tr w:rsidR="006F7378" w:rsidRPr="00AE2E88" w14:paraId="5833CEAE" w14:textId="77777777" w:rsidTr="00633315">
        <w:tc>
          <w:tcPr>
            <w:tcW w:w="2790" w:type="dxa"/>
            <w:shd w:val="clear" w:color="auto" w:fill="ECF9FE"/>
          </w:tcPr>
          <w:p w14:paraId="554E6F33" w14:textId="75565505" w:rsidR="006F7378" w:rsidRDefault="00BD70B5" w:rsidP="00633315">
            <w:pPr>
              <w:rPr>
                <w:rFonts w:ascii="Arial" w:eastAsia="Arial" w:hAnsi="Arial" w:cs="Times New Roman"/>
                <w:b/>
                <w:color w:val="074F6A" w:themeColor="accent4" w:themeShade="80"/>
                <w:szCs w:val="28"/>
              </w:rPr>
            </w:pPr>
            <w:proofErr w:type="spellStart"/>
            <w:r>
              <w:rPr>
                <w:rFonts w:ascii="Arial" w:eastAsia="Arial" w:hAnsi="Arial" w:cs="Times New Roman"/>
                <w:b/>
                <w:color w:val="074F6A" w:themeColor="accent4" w:themeShade="80"/>
                <w:szCs w:val="28"/>
              </w:rPr>
              <w:lastRenderedPageBreak/>
              <w:t>Период</w:t>
            </w:r>
            <w:proofErr w:type="spellEnd"/>
            <w:r>
              <w:rPr>
                <w:rFonts w:ascii="Arial" w:eastAsia="Arial" w:hAnsi="Arial" w:cs="Times New Roman"/>
                <w:b/>
                <w:color w:val="074F6A" w:themeColor="accent4" w:themeShade="80"/>
                <w:szCs w:val="28"/>
              </w:rPr>
              <w:t xml:space="preserve"> </w:t>
            </w:r>
            <w:r w:rsidR="00347991">
              <w:rPr>
                <w:rFonts w:ascii="Arial" w:eastAsia="Arial" w:hAnsi="Arial" w:cs="Times New Roman"/>
                <w:b/>
                <w:color w:val="074F6A" w:themeColor="accent4" w:themeShade="80"/>
                <w:szCs w:val="28"/>
                <w:lang w:val="ru-RU"/>
              </w:rPr>
              <w:t xml:space="preserve">реализации </w:t>
            </w:r>
            <w:r w:rsidR="00FE2B22" w:rsidRPr="00A315A0">
              <w:rPr>
                <w:rFonts w:ascii="Arial" w:eastAsia="Arial" w:hAnsi="Arial" w:cs="Times New Roman"/>
                <w:b/>
                <w:color w:val="FF0000"/>
                <w:szCs w:val="28"/>
              </w:rPr>
              <w:t>*</w:t>
            </w:r>
          </w:p>
          <w:p w14:paraId="3D0CD62A" w14:textId="77777777" w:rsidR="006F7378" w:rsidRPr="004D6DDA" w:rsidRDefault="006F7378" w:rsidP="00633315">
            <w:pPr>
              <w:rPr>
                <w:rFonts w:ascii="Arial" w:eastAsia="Arial" w:hAnsi="Arial" w:cs="Times New Roman"/>
                <w:b/>
                <w:color w:val="074F6A" w:themeColor="accent4" w:themeShade="80"/>
                <w:szCs w:val="28"/>
              </w:rPr>
            </w:pPr>
          </w:p>
        </w:tc>
        <w:tc>
          <w:tcPr>
            <w:tcW w:w="6930" w:type="dxa"/>
          </w:tcPr>
          <w:p w14:paraId="3ABFA274" w14:textId="77777777" w:rsidR="00BD70B5" w:rsidRPr="00F96420" w:rsidRDefault="00BD70B5" w:rsidP="00BD70B5">
            <w:pPr>
              <w:rPr>
                <w:rFonts w:ascii="Arial" w:eastAsia="Aptos" w:hAnsi="Arial" w:cs="Arial"/>
                <w:szCs w:val="28"/>
                <w:lang w:val="ru-RU"/>
              </w:rPr>
            </w:pPr>
            <w:r w:rsidRPr="00F96420">
              <w:rPr>
                <w:rFonts w:ascii="Arial" w:eastAsia="Aptos" w:hAnsi="Arial" w:cs="Arial"/>
                <w:szCs w:val="28"/>
                <w:lang w:val="ru-RU"/>
              </w:rPr>
              <w:t>Год начала:</w:t>
            </w:r>
          </w:p>
          <w:p w14:paraId="64C80352" w14:textId="77777777" w:rsidR="00BD70B5" w:rsidRPr="00F96420" w:rsidRDefault="00BD70B5" w:rsidP="00BD70B5">
            <w:pPr>
              <w:rPr>
                <w:rFonts w:ascii="Arial" w:eastAsia="Aptos" w:hAnsi="Arial" w:cs="Arial"/>
                <w:szCs w:val="28"/>
                <w:lang w:val="ru-RU"/>
              </w:rPr>
            </w:pPr>
            <w:r w:rsidRPr="00F96420">
              <w:rPr>
                <w:rFonts w:ascii="Arial" w:eastAsia="Aptos" w:hAnsi="Arial" w:cs="Arial"/>
                <w:szCs w:val="28"/>
                <w:lang w:val="ru-RU"/>
              </w:rPr>
              <w:t>Год окончания (если проект завершен):</w:t>
            </w:r>
          </w:p>
          <w:p w14:paraId="5C854847" w14:textId="44E627D8" w:rsidR="006F7378" w:rsidRPr="00F96420" w:rsidRDefault="00BD70B5" w:rsidP="00BD70B5">
            <w:pPr>
              <w:rPr>
                <w:rFonts w:ascii="Arial" w:eastAsia="Aptos" w:hAnsi="Arial" w:cs="Arial"/>
                <w:szCs w:val="28"/>
                <w:lang w:val="ru-RU"/>
              </w:rPr>
            </w:pPr>
            <w:r w:rsidRPr="00F96420">
              <w:rPr>
                <w:rFonts w:ascii="Arial" w:eastAsia="Aptos" w:hAnsi="Arial" w:cs="Arial"/>
                <w:szCs w:val="28"/>
                <w:lang w:val="ru-RU"/>
              </w:rPr>
              <w:t xml:space="preserve">Пожалуйста, укажите, был ли </w:t>
            </w:r>
            <w:r w:rsidR="00786459" w:rsidRPr="00F96420">
              <w:rPr>
                <w:rFonts w:ascii="Arial" w:eastAsia="Aptos" w:hAnsi="Arial" w:cs="Arial"/>
                <w:szCs w:val="28"/>
                <w:lang w:val="ru-RU"/>
              </w:rPr>
              <w:t xml:space="preserve">проект </w:t>
            </w:r>
            <w:r w:rsidRPr="00F96420">
              <w:rPr>
                <w:rFonts w:ascii="Arial" w:eastAsia="Aptos" w:hAnsi="Arial" w:cs="Arial"/>
                <w:szCs w:val="28"/>
                <w:lang w:val="ru-RU"/>
              </w:rPr>
              <w:t>реализован в качестве пилотного, повторен, расширен или все еще продолжается.</w:t>
            </w:r>
          </w:p>
          <w:p w14:paraId="3080CC8B" w14:textId="6834500E" w:rsidR="00BD70B5" w:rsidRPr="00F96420" w:rsidRDefault="00BD70B5" w:rsidP="00BD70B5">
            <w:pPr>
              <w:rPr>
                <w:rFonts w:ascii="Arial" w:eastAsia="Aptos" w:hAnsi="Arial" w:cs="Arial"/>
                <w:szCs w:val="28"/>
                <w:lang w:val="ru-RU"/>
              </w:rPr>
            </w:pPr>
          </w:p>
        </w:tc>
      </w:tr>
      <w:tr w:rsidR="006F7378" w:rsidRPr="005B1210" w14:paraId="7F35E475" w14:textId="77777777" w:rsidTr="00633315">
        <w:tc>
          <w:tcPr>
            <w:tcW w:w="2790" w:type="dxa"/>
            <w:shd w:val="clear" w:color="auto" w:fill="ECF9FE"/>
          </w:tcPr>
          <w:p w14:paraId="568CCF69" w14:textId="673B3A60" w:rsidR="006F7378" w:rsidRPr="00F96420" w:rsidRDefault="00205F34" w:rsidP="00633315">
            <w:pPr>
              <w:rPr>
                <w:rFonts w:ascii="Arial" w:eastAsia="Aptos" w:hAnsi="Arial" w:cs="Arial"/>
                <w:b/>
                <w:bCs/>
                <w:color w:val="074F6A" w:themeColor="accent4" w:themeShade="80"/>
                <w:szCs w:val="20"/>
                <w:lang w:val="ru-RU"/>
              </w:rPr>
            </w:pPr>
            <w:r w:rsidRPr="00F96420">
              <w:rPr>
                <w:rFonts w:ascii="Arial" w:eastAsia="Aptos" w:hAnsi="Arial" w:cs="Arial"/>
                <w:b/>
                <w:bCs/>
                <w:color w:val="074F6A" w:themeColor="accent4" w:themeShade="80"/>
                <w:szCs w:val="20"/>
                <w:lang w:val="ru-RU"/>
              </w:rPr>
              <w:t xml:space="preserve">Целевая группа, заинтересованные стороны и партнеры </w:t>
            </w:r>
            <w:r w:rsidR="00FE2B22" w:rsidRPr="00F96420">
              <w:rPr>
                <w:rFonts w:ascii="Arial" w:eastAsia="Arial" w:hAnsi="Arial" w:cs="Times New Roman"/>
                <w:b/>
                <w:color w:val="FF0000"/>
                <w:szCs w:val="28"/>
                <w:lang w:val="ru-RU"/>
              </w:rPr>
              <w:t>*</w:t>
            </w:r>
          </w:p>
        </w:tc>
        <w:tc>
          <w:tcPr>
            <w:tcW w:w="6930" w:type="dxa"/>
          </w:tcPr>
          <w:p w14:paraId="49E30733" w14:textId="1DF20C79" w:rsidR="006F7378" w:rsidRDefault="001C0129" w:rsidP="00633315">
            <w:pPr>
              <w:rPr>
                <w:rFonts w:ascii="Arial" w:eastAsia="Aptos" w:hAnsi="Arial" w:cs="Arial"/>
                <w:szCs w:val="28"/>
              </w:rPr>
            </w:pPr>
            <w:r w:rsidRPr="00F96420">
              <w:rPr>
                <w:rFonts w:ascii="Arial" w:eastAsia="Aptos" w:hAnsi="Arial" w:cs="Arial"/>
                <w:szCs w:val="28"/>
                <w:lang w:val="ru-RU"/>
              </w:rPr>
              <w:t xml:space="preserve">Кто входит в число основных целевых групп, бенефициаров, заинтересованных сторон и партнеров, участвующих в данном </w:t>
            </w:r>
            <w:r w:rsidR="00786459" w:rsidRPr="00F96420">
              <w:rPr>
                <w:rFonts w:ascii="Arial" w:eastAsia="Aptos" w:hAnsi="Arial" w:cs="Arial"/>
                <w:szCs w:val="28"/>
                <w:lang w:val="ru-RU"/>
              </w:rPr>
              <w:t>примере</w:t>
            </w:r>
            <w:r w:rsidRPr="00F96420">
              <w:rPr>
                <w:rFonts w:ascii="Arial" w:eastAsia="Aptos" w:hAnsi="Arial" w:cs="Arial"/>
                <w:szCs w:val="28"/>
                <w:lang w:val="ru-RU"/>
              </w:rPr>
              <w:t xml:space="preserve">? По возможности укажите соответствующие характеристики, такие как пол, возраст, социальная роль или группа, занимающаяся определенным видом деятельности. Пожалуйста, опишите, как различные участники </w:t>
            </w:r>
            <w:r w:rsidR="00786459" w:rsidRPr="00F96420">
              <w:rPr>
                <w:rFonts w:ascii="Arial" w:eastAsia="Aptos" w:hAnsi="Arial" w:cs="Arial"/>
                <w:szCs w:val="28"/>
                <w:lang w:val="ru-RU"/>
              </w:rPr>
              <w:t xml:space="preserve">— </w:t>
            </w:r>
            <w:r w:rsidRPr="00F96420">
              <w:rPr>
                <w:rFonts w:ascii="Arial" w:eastAsia="Aptos" w:hAnsi="Arial" w:cs="Arial"/>
                <w:szCs w:val="28"/>
                <w:lang w:val="ru-RU"/>
              </w:rPr>
              <w:t xml:space="preserve">включая правительство, местные органы власти, гражданское общество, организации производителей, научно-исследовательские учреждения, частный сектор, молодежь, женщины, коренные народы и другие соответствующие группы </w:t>
            </w:r>
            <w:r w:rsidR="00786459" w:rsidRPr="00F96420">
              <w:rPr>
                <w:rFonts w:ascii="Arial" w:eastAsia="Aptos" w:hAnsi="Arial" w:cs="Arial"/>
                <w:szCs w:val="28"/>
                <w:lang w:val="ru-RU"/>
              </w:rPr>
              <w:t xml:space="preserve">— </w:t>
            </w:r>
            <w:r w:rsidRPr="00F96420">
              <w:rPr>
                <w:rFonts w:ascii="Arial" w:eastAsia="Aptos" w:hAnsi="Arial" w:cs="Arial"/>
                <w:szCs w:val="28"/>
                <w:lang w:val="ru-RU"/>
              </w:rPr>
              <w:t xml:space="preserve">участвовали в разработке, принятии решений, реализации, финансировании, мониторинге и анализе </w:t>
            </w:r>
            <w:r w:rsidR="00786459" w:rsidRPr="00F96420">
              <w:rPr>
                <w:rFonts w:ascii="Arial" w:eastAsia="Aptos" w:hAnsi="Arial" w:cs="Arial"/>
                <w:szCs w:val="28"/>
                <w:lang w:val="ru-RU"/>
              </w:rPr>
              <w:t>опыта</w:t>
            </w:r>
            <w:r w:rsidRPr="00F96420">
              <w:rPr>
                <w:rFonts w:ascii="Arial" w:eastAsia="Aptos" w:hAnsi="Arial" w:cs="Arial"/>
                <w:szCs w:val="28"/>
                <w:lang w:val="ru-RU"/>
              </w:rPr>
              <w:t xml:space="preserve">. При необходимости объясните, как их знания, точки зрения или </w:t>
            </w:r>
            <w:r w:rsidR="0025490E" w:rsidRPr="00F96420">
              <w:rPr>
                <w:rFonts w:ascii="Arial" w:eastAsia="Aptos" w:hAnsi="Arial" w:cs="Arial"/>
                <w:szCs w:val="28"/>
                <w:lang w:val="ru-RU"/>
              </w:rPr>
              <w:t xml:space="preserve">вклад </w:t>
            </w:r>
            <w:r w:rsidRPr="00F96420">
              <w:rPr>
                <w:rFonts w:ascii="Arial" w:eastAsia="Aptos" w:hAnsi="Arial" w:cs="Arial"/>
                <w:szCs w:val="28"/>
                <w:lang w:val="ru-RU"/>
              </w:rPr>
              <w:t xml:space="preserve">повлияли на принятие решений или определили </w:t>
            </w:r>
            <w:r w:rsidR="00786459" w:rsidRPr="00F96420">
              <w:rPr>
                <w:rFonts w:ascii="Arial" w:eastAsia="Aptos" w:hAnsi="Arial" w:cs="Arial"/>
                <w:szCs w:val="28"/>
                <w:lang w:val="ru-RU"/>
              </w:rPr>
              <w:t>ход реализации проекта</w:t>
            </w:r>
            <w:r w:rsidRPr="00F96420">
              <w:rPr>
                <w:rFonts w:ascii="Arial" w:eastAsia="Aptos" w:hAnsi="Arial" w:cs="Arial"/>
                <w:szCs w:val="28"/>
                <w:lang w:val="ru-RU"/>
              </w:rPr>
              <w:t xml:space="preserve">. </w:t>
            </w:r>
            <w:r w:rsidRPr="001C0129">
              <w:rPr>
                <w:rFonts w:ascii="Arial" w:eastAsia="Aptos" w:hAnsi="Arial" w:cs="Arial"/>
                <w:szCs w:val="28"/>
              </w:rPr>
              <w:t xml:space="preserve">(200 </w:t>
            </w:r>
            <w:proofErr w:type="spellStart"/>
            <w:r w:rsidRPr="001C0129">
              <w:rPr>
                <w:rFonts w:ascii="Arial" w:eastAsia="Aptos" w:hAnsi="Arial" w:cs="Arial"/>
                <w:szCs w:val="28"/>
              </w:rPr>
              <w:t>слов</w:t>
            </w:r>
            <w:proofErr w:type="spellEnd"/>
            <w:r w:rsidRPr="001C0129">
              <w:rPr>
                <w:rFonts w:ascii="Arial" w:eastAsia="Aptos" w:hAnsi="Arial" w:cs="Arial"/>
                <w:szCs w:val="28"/>
              </w:rPr>
              <w:t>)</w:t>
            </w:r>
          </w:p>
          <w:p w14:paraId="116F8B0B" w14:textId="1F6045FE" w:rsidR="001C0129" w:rsidRPr="005B1210" w:rsidRDefault="001C0129" w:rsidP="00633315">
            <w:pPr>
              <w:rPr>
                <w:rFonts w:ascii="Arial" w:eastAsia="Aptos" w:hAnsi="Arial" w:cs="Arial"/>
                <w:szCs w:val="28"/>
              </w:rPr>
            </w:pPr>
          </w:p>
        </w:tc>
      </w:tr>
      <w:tr w:rsidR="006F7378" w:rsidRPr="005B1210" w14:paraId="7C3F8A03" w14:textId="77777777" w:rsidTr="00633315">
        <w:tc>
          <w:tcPr>
            <w:tcW w:w="2790" w:type="dxa"/>
            <w:shd w:val="clear" w:color="auto" w:fill="ECF9FE"/>
          </w:tcPr>
          <w:p w14:paraId="518A56F0" w14:textId="103886C3" w:rsidR="006F7378" w:rsidRPr="004D6DDA" w:rsidRDefault="001C0129" w:rsidP="00633315">
            <w:pPr>
              <w:rPr>
                <w:rFonts w:ascii="Arial" w:eastAsia="Aptos" w:hAnsi="Arial" w:cs="Arial"/>
                <w:b/>
                <w:bCs/>
                <w:color w:val="074F6A" w:themeColor="accent4" w:themeShade="80"/>
                <w:szCs w:val="20"/>
              </w:rPr>
            </w:pPr>
            <w:proofErr w:type="spellStart"/>
            <w:r>
              <w:rPr>
                <w:rFonts w:ascii="Arial" w:eastAsia="Aptos" w:hAnsi="Arial" w:cs="Arial"/>
                <w:b/>
                <w:bCs/>
                <w:color w:val="074F6A" w:themeColor="accent4" w:themeShade="80"/>
                <w:szCs w:val="20"/>
              </w:rPr>
              <w:t>Предпринятые</w:t>
            </w:r>
            <w:proofErr w:type="spellEnd"/>
            <w:r>
              <w:rPr>
                <w:rFonts w:ascii="Arial" w:eastAsia="Aptos" w:hAnsi="Arial" w:cs="Arial"/>
                <w:b/>
                <w:bCs/>
                <w:color w:val="074F6A" w:themeColor="accent4" w:themeShade="80"/>
                <w:szCs w:val="20"/>
              </w:rPr>
              <w:t xml:space="preserve"> </w:t>
            </w:r>
            <w:proofErr w:type="spellStart"/>
            <w:r>
              <w:rPr>
                <w:rFonts w:ascii="Arial" w:eastAsia="Aptos" w:hAnsi="Arial" w:cs="Arial"/>
                <w:b/>
                <w:bCs/>
                <w:color w:val="074F6A" w:themeColor="accent4" w:themeShade="80"/>
                <w:szCs w:val="20"/>
              </w:rPr>
              <w:t>меры</w:t>
            </w:r>
            <w:proofErr w:type="spellEnd"/>
            <w:r>
              <w:rPr>
                <w:rFonts w:ascii="Arial" w:eastAsia="Aptos" w:hAnsi="Arial" w:cs="Arial"/>
                <w:b/>
                <w:bCs/>
                <w:color w:val="074F6A" w:themeColor="accent4" w:themeShade="80"/>
                <w:szCs w:val="20"/>
              </w:rPr>
              <w:t xml:space="preserve"> </w:t>
            </w:r>
            <w:r w:rsidR="00FE2B22" w:rsidRPr="00A315A0">
              <w:rPr>
                <w:rFonts w:ascii="Arial" w:eastAsia="Arial" w:hAnsi="Arial" w:cs="Times New Roman"/>
                <w:b/>
                <w:color w:val="FF0000"/>
                <w:szCs w:val="28"/>
              </w:rPr>
              <w:t>*</w:t>
            </w:r>
          </w:p>
          <w:p w14:paraId="43360789" w14:textId="77777777" w:rsidR="006F7378" w:rsidRPr="004D6DDA" w:rsidRDefault="006F7378" w:rsidP="00633315">
            <w:pPr>
              <w:rPr>
                <w:rFonts w:ascii="Arial" w:eastAsia="Aptos" w:hAnsi="Arial" w:cs="Arial"/>
                <w:b/>
                <w:bCs/>
                <w:color w:val="074F6A" w:themeColor="accent4" w:themeShade="80"/>
                <w:szCs w:val="20"/>
              </w:rPr>
            </w:pPr>
          </w:p>
        </w:tc>
        <w:tc>
          <w:tcPr>
            <w:tcW w:w="6930" w:type="dxa"/>
          </w:tcPr>
          <w:p w14:paraId="643E88AF" w14:textId="77777777" w:rsidR="006F7378" w:rsidRDefault="00254134" w:rsidP="00633315">
            <w:pPr>
              <w:rPr>
                <w:rFonts w:ascii="Arial" w:eastAsia="Aptos" w:hAnsi="Arial" w:cs="Arial"/>
                <w:szCs w:val="28"/>
              </w:rPr>
            </w:pPr>
            <w:r w:rsidRPr="00F96420">
              <w:rPr>
                <w:rFonts w:ascii="Arial" w:eastAsia="Aptos" w:hAnsi="Arial" w:cs="Arial"/>
                <w:szCs w:val="28"/>
                <w:lang w:val="ru-RU"/>
              </w:rPr>
              <w:t xml:space="preserve">Какие ключевые меры были предприняты для решения этой проблемы? Опишите основные мероприятия или меры, способы их реализации, а также ключевые этапы или фазы. При необходимости выделите инновационные или учитывающие конкретные условия подходы и объясните, как эти меры адаптировались в ходе реализации. </w:t>
            </w:r>
            <w:r w:rsidRPr="00254134">
              <w:rPr>
                <w:rFonts w:ascii="Arial" w:eastAsia="Aptos" w:hAnsi="Arial" w:cs="Arial"/>
                <w:szCs w:val="28"/>
              </w:rPr>
              <w:t xml:space="preserve">(300 </w:t>
            </w:r>
            <w:proofErr w:type="spellStart"/>
            <w:r w:rsidRPr="00254134">
              <w:rPr>
                <w:rFonts w:ascii="Arial" w:eastAsia="Aptos" w:hAnsi="Arial" w:cs="Arial"/>
                <w:szCs w:val="28"/>
              </w:rPr>
              <w:t>слов</w:t>
            </w:r>
            <w:proofErr w:type="spellEnd"/>
            <w:r w:rsidRPr="00254134">
              <w:rPr>
                <w:rFonts w:ascii="Arial" w:eastAsia="Aptos" w:hAnsi="Arial" w:cs="Arial"/>
                <w:szCs w:val="28"/>
              </w:rPr>
              <w:t>)</w:t>
            </w:r>
          </w:p>
          <w:p w14:paraId="05111AD8" w14:textId="4F7424FF" w:rsidR="00254134" w:rsidRPr="005B1210" w:rsidRDefault="00254134" w:rsidP="00633315">
            <w:pPr>
              <w:rPr>
                <w:rFonts w:ascii="Arial" w:eastAsia="Aptos" w:hAnsi="Arial" w:cs="Arial"/>
                <w:szCs w:val="28"/>
              </w:rPr>
            </w:pPr>
          </w:p>
        </w:tc>
      </w:tr>
      <w:tr w:rsidR="001C0129" w:rsidRPr="00AE2E88" w14:paraId="2F0249E2" w14:textId="77777777" w:rsidTr="00633315">
        <w:tc>
          <w:tcPr>
            <w:tcW w:w="2790" w:type="dxa"/>
            <w:shd w:val="clear" w:color="auto" w:fill="ECF9FE"/>
          </w:tcPr>
          <w:p w14:paraId="3465F9E5" w14:textId="254BB459" w:rsidR="001C0129" w:rsidRDefault="00350CBD" w:rsidP="00633315">
            <w:pPr>
              <w:rPr>
                <w:rFonts w:ascii="Arial" w:eastAsia="Aptos" w:hAnsi="Arial" w:cs="Arial"/>
                <w:b/>
                <w:bCs/>
                <w:color w:val="074F6A" w:themeColor="accent4" w:themeShade="80"/>
                <w:szCs w:val="20"/>
              </w:rPr>
            </w:pPr>
            <w:proofErr w:type="spellStart"/>
            <w:r w:rsidRPr="00350CBD">
              <w:rPr>
                <w:rFonts w:ascii="Arial" w:eastAsia="Aptos" w:hAnsi="Arial" w:cs="Arial"/>
                <w:b/>
                <w:bCs/>
                <w:color w:val="074F6A" w:themeColor="accent4" w:themeShade="80"/>
                <w:szCs w:val="20"/>
              </w:rPr>
              <w:t>Результаты</w:t>
            </w:r>
            <w:proofErr w:type="spellEnd"/>
            <w:r w:rsidRPr="00350CBD">
              <w:rPr>
                <w:rFonts w:ascii="Arial" w:eastAsia="Aptos" w:hAnsi="Arial" w:cs="Arial"/>
                <w:b/>
                <w:bCs/>
                <w:color w:val="074F6A" w:themeColor="accent4" w:themeShade="80"/>
                <w:szCs w:val="20"/>
              </w:rPr>
              <w:t xml:space="preserve"> / </w:t>
            </w:r>
            <w:proofErr w:type="spellStart"/>
            <w:r w:rsidRPr="00350CBD">
              <w:rPr>
                <w:rFonts w:ascii="Arial" w:eastAsia="Aptos" w:hAnsi="Arial" w:cs="Arial"/>
                <w:b/>
                <w:bCs/>
                <w:color w:val="074F6A" w:themeColor="accent4" w:themeShade="80"/>
                <w:szCs w:val="20"/>
              </w:rPr>
              <w:t>воздействие</w:t>
            </w:r>
            <w:proofErr w:type="spellEnd"/>
            <w:r w:rsidRPr="00350CBD">
              <w:rPr>
                <w:rFonts w:ascii="Arial" w:eastAsia="Aptos" w:hAnsi="Arial" w:cs="Arial"/>
                <w:b/>
                <w:bCs/>
                <w:color w:val="074F6A" w:themeColor="accent4" w:themeShade="80"/>
                <w:szCs w:val="20"/>
              </w:rPr>
              <w:t xml:space="preserve"> </w:t>
            </w:r>
            <w:r w:rsidR="00FE2B22" w:rsidRPr="00A315A0">
              <w:rPr>
                <w:rFonts w:ascii="Arial" w:eastAsia="Arial" w:hAnsi="Arial" w:cs="Times New Roman"/>
                <w:b/>
                <w:color w:val="FF0000"/>
                <w:szCs w:val="28"/>
              </w:rPr>
              <w:t>*</w:t>
            </w:r>
          </w:p>
        </w:tc>
        <w:tc>
          <w:tcPr>
            <w:tcW w:w="6930" w:type="dxa"/>
          </w:tcPr>
          <w:p w14:paraId="275DE1DC" w14:textId="1B009E5A" w:rsidR="001C0129" w:rsidRPr="00F96420" w:rsidRDefault="00C15C6E" w:rsidP="00633315">
            <w:pPr>
              <w:rPr>
                <w:rFonts w:ascii="Arial" w:eastAsia="Aptos" w:hAnsi="Arial" w:cs="Arial"/>
                <w:szCs w:val="28"/>
                <w:lang w:val="ru-RU"/>
              </w:rPr>
            </w:pPr>
            <w:r w:rsidRPr="00F96420">
              <w:rPr>
                <w:rFonts w:ascii="Arial" w:eastAsia="Aptos" w:hAnsi="Arial" w:cs="Arial"/>
                <w:szCs w:val="28"/>
                <w:lang w:val="ru-RU"/>
              </w:rPr>
              <w:t xml:space="preserve">Что изменилось в результате реализации </w:t>
            </w:r>
            <w:r w:rsidR="00786459" w:rsidRPr="00F96420">
              <w:rPr>
                <w:rFonts w:ascii="Arial" w:eastAsia="Aptos" w:hAnsi="Arial" w:cs="Arial"/>
                <w:szCs w:val="28"/>
                <w:lang w:val="ru-RU"/>
              </w:rPr>
              <w:t>проекта</w:t>
            </w:r>
            <w:r w:rsidRPr="00F96420">
              <w:rPr>
                <w:rFonts w:ascii="Arial" w:eastAsia="Aptos" w:hAnsi="Arial" w:cs="Arial"/>
                <w:szCs w:val="28"/>
                <w:lang w:val="ru-RU"/>
              </w:rPr>
              <w:t xml:space="preserve">? Опишите положительные, отрицательные или непреднамеренные последствия для бенефициаров, заинтересованных сторон и продовольственной системы в целом. Приведите </w:t>
            </w:r>
            <w:r w:rsidRPr="00F96420">
              <w:rPr>
                <w:rFonts w:ascii="Arial" w:eastAsia="Aptos" w:hAnsi="Arial" w:cs="Arial"/>
                <w:i/>
                <w:iCs/>
                <w:szCs w:val="28"/>
                <w:lang w:val="ru-RU"/>
              </w:rPr>
              <w:t xml:space="preserve">количественные или качественные </w:t>
            </w:r>
            <w:r w:rsidRPr="00F96420">
              <w:rPr>
                <w:rFonts w:ascii="Arial" w:eastAsia="Aptos" w:hAnsi="Arial" w:cs="Arial"/>
                <w:szCs w:val="28"/>
                <w:lang w:val="ru-RU"/>
              </w:rPr>
              <w:t>данные, если они доступны, включая источник данных и любые использованные исходные показатели или сравнительные данные. Проведите разграничение между непосредственными результатами и более широкими последствиями, а также изменениями в политике, институтах, поведении, источниках средств к существованию, питании, устойчивости, устойчивом развитии или инклюзивности. (400 слов)</w:t>
            </w:r>
          </w:p>
          <w:p w14:paraId="47309CF5" w14:textId="0C6896D9" w:rsidR="00C15C6E" w:rsidRPr="00F96420" w:rsidRDefault="00C15C6E" w:rsidP="00633315">
            <w:pPr>
              <w:rPr>
                <w:rFonts w:ascii="Arial" w:eastAsia="Aptos" w:hAnsi="Arial" w:cs="Arial"/>
                <w:szCs w:val="28"/>
                <w:lang w:val="ru-RU"/>
              </w:rPr>
            </w:pPr>
          </w:p>
        </w:tc>
      </w:tr>
      <w:tr w:rsidR="007A4243" w:rsidRPr="005B1210" w14:paraId="52740F82" w14:textId="77777777" w:rsidTr="00633315">
        <w:tc>
          <w:tcPr>
            <w:tcW w:w="2790" w:type="dxa"/>
            <w:shd w:val="clear" w:color="auto" w:fill="ECF9FE"/>
          </w:tcPr>
          <w:p w14:paraId="21288FCF" w14:textId="4BA9F495" w:rsidR="007A4243" w:rsidRPr="00F96420" w:rsidRDefault="00013FB6" w:rsidP="00633315">
            <w:pPr>
              <w:rPr>
                <w:rFonts w:ascii="Arial" w:eastAsia="Aptos" w:hAnsi="Arial" w:cs="Arial"/>
                <w:b/>
                <w:bCs/>
                <w:color w:val="074F6A" w:themeColor="accent4" w:themeShade="80"/>
                <w:szCs w:val="20"/>
                <w:lang w:val="ru-RU"/>
              </w:rPr>
            </w:pPr>
            <w:r w:rsidRPr="00F96420">
              <w:rPr>
                <w:rFonts w:ascii="Arial" w:eastAsia="Aptos" w:hAnsi="Arial" w:cs="Arial"/>
                <w:b/>
                <w:bCs/>
                <w:color w:val="074F6A" w:themeColor="accent4" w:themeShade="80"/>
                <w:szCs w:val="20"/>
                <w:lang w:val="ru-RU"/>
              </w:rPr>
              <w:t xml:space="preserve">Препятствия и способы их преодоления </w:t>
            </w:r>
            <w:r w:rsidR="00FE2B22" w:rsidRPr="00F96420">
              <w:rPr>
                <w:rFonts w:ascii="Arial" w:eastAsia="Arial" w:hAnsi="Arial" w:cs="Times New Roman"/>
                <w:b/>
                <w:color w:val="FF0000"/>
                <w:szCs w:val="28"/>
                <w:lang w:val="ru-RU"/>
              </w:rPr>
              <w:t>*</w:t>
            </w:r>
          </w:p>
          <w:p w14:paraId="729A3A3C" w14:textId="02919FB0" w:rsidR="00013FB6" w:rsidRPr="00F96420" w:rsidRDefault="00013FB6" w:rsidP="00633315">
            <w:pPr>
              <w:rPr>
                <w:rFonts w:ascii="Arial" w:eastAsia="Aptos" w:hAnsi="Arial" w:cs="Arial"/>
                <w:b/>
                <w:bCs/>
                <w:color w:val="074F6A" w:themeColor="accent4" w:themeShade="80"/>
                <w:szCs w:val="20"/>
                <w:lang w:val="ru-RU"/>
              </w:rPr>
            </w:pPr>
          </w:p>
        </w:tc>
        <w:tc>
          <w:tcPr>
            <w:tcW w:w="6930" w:type="dxa"/>
          </w:tcPr>
          <w:p w14:paraId="21B907FC" w14:textId="08EAF22F" w:rsidR="007A4243" w:rsidRPr="00C15C6E" w:rsidRDefault="007A4F5C" w:rsidP="00633315">
            <w:pPr>
              <w:rPr>
                <w:rFonts w:ascii="Arial" w:eastAsia="Aptos" w:hAnsi="Arial" w:cs="Arial"/>
                <w:szCs w:val="28"/>
              </w:rPr>
            </w:pPr>
            <w:r w:rsidRPr="00F96420">
              <w:rPr>
                <w:rFonts w:ascii="Arial" w:eastAsia="Aptos" w:hAnsi="Arial" w:cs="Arial"/>
                <w:szCs w:val="28"/>
                <w:lang w:val="ru-RU"/>
              </w:rPr>
              <w:t xml:space="preserve">С какими трудностями пришлось столкнуться в ходе реализации? Как они были преодолены или как с ними справились? </w:t>
            </w:r>
            <w:r w:rsidRPr="007A4F5C">
              <w:rPr>
                <w:rFonts w:ascii="Arial" w:eastAsia="Aptos" w:hAnsi="Arial" w:cs="Arial"/>
                <w:szCs w:val="28"/>
              </w:rPr>
              <w:t xml:space="preserve">(400 </w:t>
            </w:r>
            <w:proofErr w:type="spellStart"/>
            <w:r w:rsidRPr="007A4F5C">
              <w:rPr>
                <w:rFonts w:ascii="Arial" w:eastAsia="Aptos" w:hAnsi="Arial" w:cs="Arial"/>
                <w:szCs w:val="28"/>
              </w:rPr>
              <w:t>слов</w:t>
            </w:r>
            <w:proofErr w:type="spellEnd"/>
            <w:r w:rsidRPr="007A4F5C">
              <w:rPr>
                <w:rFonts w:ascii="Arial" w:eastAsia="Aptos" w:hAnsi="Arial" w:cs="Arial"/>
                <w:szCs w:val="28"/>
              </w:rPr>
              <w:t>)</w:t>
            </w:r>
          </w:p>
        </w:tc>
      </w:tr>
      <w:tr w:rsidR="00ED2AD9" w:rsidRPr="005B1210" w14:paraId="2F19EB63" w14:textId="77777777" w:rsidTr="00633315">
        <w:tc>
          <w:tcPr>
            <w:tcW w:w="2790" w:type="dxa"/>
            <w:shd w:val="clear" w:color="auto" w:fill="ECF9FE"/>
          </w:tcPr>
          <w:p w14:paraId="30694D40" w14:textId="1F16336E" w:rsidR="00ED2AD9" w:rsidRDefault="00ED2AD9" w:rsidP="00633315">
            <w:pPr>
              <w:rPr>
                <w:rFonts w:ascii="Arial" w:eastAsia="Aptos" w:hAnsi="Arial" w:cs="Arial"/>
                <w:b/>
                <w:bCs/>
                <w:color w:val="074F6A" w:themeColor="accent4" w:themeShade="80"/>
                <w:szCs w:val="20"/>
              </w:rPr>
            </w:pPr>
            <w:proofErr w:type="spellStart"/>
            <w:r w:rsidRPr="00ED2AD9">
              <w:rPr>
                <w:rFonts w:ascii="Arial" w:eastAsia="Aptos" w:hAnsi="Arial" w:cs="Arial"/>
                <w:b/>
                <w:bCs/>
                <w:color w:val="074F6A" w:themeColor="accent4" w:themeShade="80"/>
                <w:szCs w:val="20"/>
              </w:rPr>
              <w:t>Извлеченные</w:t>
            </w:r>
            <w:proofErr w:type="spellEnd"/>
            <w:r w:rsidRPr="00ED2AD9">
              <w:rPr>
                <w:rFonts w:ascii="Arial" w:eastAsia="Aptos" w:hAnsi="Arial" w:cs="Arial"/>
                <w:b/>
                <w:bCs/>
                <w:color w:val="074F6A" w:themeColor="accent4" w:themeShade="80"/>
                <w:szCs w:val="20"/>
              </w:rPr>
              <w:t xml:space="preserve"> </w:t>
            </w:r>
            <w:proofErr w:type="spellStart"/>
            <w:r w:rsidRPr="00ED2AD9">
              <w:rPr>
                <w:rFonts w:ascii="Arial" w:eastAsia="Aptos" w:hAnsi="Arial" w:cs="Arial"/>
                <w:b/>
                <w:bCs/>
                <w:color w:val="074F6A" w:themeColor="accent4" w:themeShade="80"/>
                <w:szCs w:val="20"/>
              </w:rPr>
              <w:t>уроки</w:t>
            </w:r>
            <w:proofErr w:type="spellEnd"/>
            <w:r w:rsidRPr="00ED2AD9">
              <w:rPr>
                <w:rFonts w:ascii="Arial" w:eastAsia="Aptos" w:hAnsi="Arial" w:cs="Arial"/>
                <w:b/>
                <w:bCs/>
                <w:color w:val="074F6A" w:themeColor="accent4" w:themeShade="80"/>
                <w:szCs w:val="20"/>
              </w:rPr>
              <w:t xml:space="preserve"> </w:t>
            </w:r>
            <w:r w:rsidR="00FE2B22" w:rsidRPr="00A315A0">
              <w:rPr>
                <w:rFonts w:ascii="Arial" w:eastAsia="Arial" w:hAnsi="Arial" w:cs="Times New Roman"/>
                <w:b/>
                <w:color w:val="FF0000"/>
                <w:szCs w:val="28"/>
              </w:rPr>
              <w:t>*</w:t>
            </w:r>
          </w:p>
          <w:p w14:paraId="2662C630" w14:textId="10F4112F" w:rsidR="00ED2AD9" w:rsidRPr="00350CBD" w:rsidRDefault="00ED2AD9" w:rsidP="00633315">
            <w:pPr>
              <w:rPr>
                <w:rFonts w:ascii="Arial" w:eastAsia="Aptos" w:hAnsi="Arial" w:cs="Arial"/>
                <w:b/>
                <w:bCs/>
                <w:color w:val="074F6A" w:themeColor="accent4" w:themeShade="80"/>
                <w:szCs w:val="20"/>
              </w:rPr>
            </w:pPr>
          </w:p>
        </w:tc>
        <w:tc>
          <w:tcPr>
            <w:tcW w:w="6930" w:type="dxa"/>
          </w:tcPr>
          <w:p w14:paraId="3C9DE211" w14:textId="77777777" w:rsidR="00ED2AD9" w:rsidRDefault="00786459" w:rsidP="00633315">
            <w:pPr>
              <w:rPr>
                <w:rFonts w:ascii="Arial" w:eastAsia="Aptos" w:hAnsi="Arial" w:cs="Arial"/>
                <w:szCs w:val="28"/>
              </w:rPr>
            </w:pPr>
            <w:r w:rsidRPr="00F96420">
              <w:rPr>
                <w:rFonts w:ascii="Arial" w:eastAsia="Aptos" w:hAnsi="Arial" w:cs="Arial"/>
                <w:szCs w:val="28"/>
                <w:lang w:val="ru-RU"/>
              </w:rPr>
              <w:t xml:space="preserve">Каковы основные выводы из этого опыта? Какие рекомендации вы бы дали другим, кто, возможно, захочет адаптировать, повторить или расширить масштабы данного подхода? Если бы проект реализовывался заново, что было бы сделано иначе? </w:t>
            </w:r>
            <w:r w:rsidRPr="00786459">
              <w:rPr>
                <w:rFonts w:ascii="Arial" w:eastAsia="Aptos" w:hAnsi="Arial" w:cs="Arial"/>
                <w:szCs w:val="28"/>
              </w:rPr>
              <w:t xml:space="preserve">(300 </w:t>
            </w:r>
            <w:proofErr w:type="spellStart"/>
            <w:r w:rsidRPr="00786459">
              <w:rPr>
                <w:rFonts w:ascii="Arial" w:eastAsia="Aptos" w:hAnsi="Arial" w:cs="Arial"/>
                <w:szCs w:val="28"/>
              </w:rPr>
              <w:t>слов</w:t>
            </w:r>
            <w:proofErr w:type="spellEnd"/>
            <w:r w:rsidRPr="00786459">
              <w:rPr>
                <w:rFonts w:ascii="Arial" w:eastAsia="Aptos" w:hAnsi="Arial" w:cs="Arial"/>
                <w:szCs w:val="28"/>
              </w:rPr>
              <w:t>)</w:t>
            </w:r>
          </w:p>
          <w:p w14:paraId="3659D3AA" w14:textId="432EA424" w:rsidR="00786459" w:rsidRPr="00C15C6E" w:rsidRDefault="00786459" w:rsidP="00633315">
            <w:pPr>
              <w:rPr>
                <w:rFonts w:ascii="Arial" w:eastAsia="Aptos" w:hAnsi="Arial" w:cs="Arial"/>
                <w:szCs w:val="28"/>
              </w:rPr>
            </w:pPr>
          </w:p>
        </w:tc>
      </w:tr>
      <w:tr w:rsidR="00786459" w:rsidRPr="005B1210" w14:paraId="7E565482" w14:textId="77777777" w:rsidTr="00633315">
        <w:tc>
          <w:tcPr>
            <w:tcW w:w="2790" w:type="dxa"/>
            <w:shd w:val="clear" w:color="auto" w:fill="ECF9FE"/>
          </w:tcPr>
          <w:p w14:paraId="74467863" w14:textId="244AC6E7" w:rsidR="00786459" w:rsidRDefault="00121AE7" w:rsidP="00633315">
            <w:pPr>
              <w:rPr>
                <w:rFonts w:ascii="Arial" w:eastAsia="Aptos" w:hAnsi="Arial" w:cs="Arial"/>
                <w:b/>
                <w:bCs/>
                <w:color w:val="074F6A" w:themeColor="accent4" w:themeShade="80"/>
                <w:szCs w:val="20"/>
              </w:rPr>
            </w:pPr>
            <w:proofErr w:type="spellStart"/>
            <w:r w:rsidRPr="00121AE7">
              <w:rPr>
                <w:rFonts w:ascii="Arial" w:eastAsia="Aptos" w:hAnsi="Arial" w:cs="Arial"/>
                <w:b/>
                <w:bCs/>
                <w:color w:val="074F6A" w:themeColor="accent4" w:themeShade="80"/>
                <w:szCs w:val="20"/>
              </w:rPr>
              <w:t>Заключение</w:t>
            </w:r>
            <w:proofErr w:type="spellEnd"/>
            <w:r w:rsidRPr="00121AE7">
              <w:rPr>
                <w:rFonts w:ascii="Arial" w:eastAsia="Aptos" w:hAnsi="Arial" w:cs="Arial"/>
                <w:b/>
                <w:bCs/>
                <w:color w:val="074F6A" w:themeColor="accent4" w:themeShade="80"/>
                <w:szCs w:val="20"/>
              </w:rPr>
              <w:t xml:space="preserve"> / </w:t>
            </w:r>
            <w:proofErr w:type="spellStart"/>
            <w:r w:rsidRPr="00121AE7">
              <w:rPr>
                <w:rFonts w:ascii="Arial" w:eastAsia="Aptos" w:hAnsi="Arial" w:cs="Arial"/>
                <w:b/>
                <w:bCs/>
                <w:color w:val="074F6A" w:themeColor="accent4" w:themeShade="80"/>
                <w:szCs w:val="20"/>
              </w:rPr>
              <w:t>итоговое</w:t>
            </w:r>
            <w:proofErr w:type="spellEnd"/>
            <w:r w:rsidRPr="00121AE7">
              <w:rPr>
                <w:rFonts w:ascii="Arial" w:eastAsia="Aptos" w:hAnsi="Arial" w:cs="Arial"/>
                <w:b/>
                <w:bCs/>
                <w:color w:val="074F6A" w:themeColor="accent4" w:themeShade="80"/>
                <w:szCs w:val="20"/>
              </w:rPr>
              <w:t xml:space="preserve"> </w:t>
            </w:r>
            <w:proofErr w:type="spellStart"/>
            <w:r w:rsidRPr="00121AE7">
              <w:rPr>
                <w:rFonts w:ascii="Arial" w:eastAsia="Aptos" w:hAnsi="Arial" w:cs="Arial"/>
                <w:b/>
                <w:bCs/>
                <w:color w:val="074F6A" w:themeColor="accent4" w:themeShade="80"/>
                <w:szCs w:val="20"/>
              </w:rPr>
              <w:t>послание</w:t>
            </w:r>
            <w:proofErr w:type="spellEnd"/>
            <w:r w:rsidRPr="00121AE7">
              <w:rPr>
                <w:rFonts w:ascii="Arial" w:eastAsia="Aptos" w:hAnsi="Arial" w:cs="Arial"/>
                <w:b/>
                <w:bCs/>
                <w:color w:val="074F6A" w:themeColor="accent4" w:themeShade="80"/>
                <w:szCs w:val="20"/>
              </w:rPr>
              <w:t xml:space="preserve"> </w:t>
            </w:r>
            <w:r w:rsidR="00FE2B22" w:rsidRPr="00A315A0">
              <w:rPr>
                <w:rFonts w:ascii="Arial" w:eastAsia="Arial" w:hAnsi="Arial" w:cs="Times New Roman"/>
                <w:b/>
                <w:color w:val="FF0000"/>
                <w:szCs w:val="28"/>
              </w:rPr>
              <w:t>*</w:t>
            </w:r>
          </w:p>
          <w:p w14:paraId="68C53C16" w14:textId="7BE8A99E" w:rsidR="00121AE7" w:rsidRPr="00ED2AD9" w:rsidRDefault="00121AE7" w:rsidP="00633315">
            <w:pPr>
              <w:rPr>
                <w:rFonts w:ascii="Arial" w:eastAsia="Aptos" w:hAnsi="Arial" w:cs="Arial"/>
                <w:b/>
                <w:bCs/>
                <w:color w:val="074F6A" w:themeColor="accent4" w:themeShade="80"/>
                <w:szCs w:val="20"/>
              </w:rPr>
            </w:pPr>
          </w:p>
        </w:tc>
        <w:tc>
          <w:tcPr>
            <w:tcW w:w="6930" w:type="dxa"/>
          </w:tcPr>
          <w:p w14:paraId="719F10D9" w14:textId="403B6B27" w:rsidR="00786459" w:rsidRPr="00786459" w:rsidRDefault="002D0EBB" w:rsidP="00633315">
            <w:pPr>
              <w:rPr>
                <w:rFonts w:ascii="Arial" w:eastAsia="Aptos" w:hAnsi="Arial" w:cs="Arial"/>
                <w:szCs w:val="28"/>
              </w:rPr>
            </w:pPr>
            <w:r w:rsidRPr="00F96420">
              <w:rPr>
                <w:rFonts w:ascii="Arial" w:eastAsia="Aptos" w:hAnsi="Arial" w:cs="Arial"/>
                <w:szCs w:val="28"/>
                <w:lang w:val="ru-RU"/>
              </w:rPr>
              <w:t xml:space="preserve">Какое главное послание вы хотели бы донести до других на основе данного опыта? </w:t>
            </w:r>
            <w:r w:rsidRPr="002D0EBB">
              <w:rPr>
                <w:rFonts w:ascii="Arial" w:eastAsia="Aptos" w:hAnsi="Arial" w:cs="Arial"/>
                <w:szCs w:val="28"/>
              </w:rPr>
              <w:t xml:space="preserve">(300 </w:t>
            </w:r>
            <w:proofErr w:type="spellStart"/>
            <w:r w:rsidRPr="002D0EBB">
              <w:rPr>
                <w:rFonts w:ascii="Arial" w:eastAsia="Aptos" w:hAnsi="Arial" w:cs="Arial"/>
                <w:szCs w:val="28"/>
              </w:rPr>
              <w:t>слов</w:t>
            </w:r>
            <w:proofErr w:type="spellEnd"/>
            <w:r w:rsidRPr="002D0EBB">
              <w:rPr>
                <w:rFonts w:ascii="Arial" w:eastAsia="Aptos" w:hAnsi="Arial" w:cs="Arial"/>
                <w:szCs w:val="28"/>
              </w:rPr>
              <w:t>)</w:t>
            </w:r>
          </w:p>
        </w:tc>
      </w:tr>
    </w:tbl>
    <w:p w14:paraId="7D0B361F" w14:textId="77777777" w:rsidR="004C68D2" w:rsidRPr="006C2FBD" w:rsidRDefault="004C68D2" w:rsidP="006C2FBD"/>
    <w:p w14:paraId="5EDD5194" w14:textId="324E730E" w:rsidR="00A22F56" w:rsidRPr="00F96420" w:rsidRDefault="00B7552A" w:rsidP="00A22F56">
      <w:pPr>
        <w:keepNext/>
        <w:keepLines/>
        <w:spacing w:before="240"/>
        <w:outlineLvl w:val="3"/>
        <w:rPr>
          <w:rFonts w:ascii="Oswald Medium" w:eastAsiaTheme="majorEastAsia" w:hAnsi="Oswald Medium" w:cstheme="majorBidi"/>
          <w:iCs/>
          <w:color w:val="0F4761" w:themeColor="accent1" w:themeShade="BF"/>
          <w:spacing w:val="10"/>
          <w:sz w:val="32"/>
          <w:szCs w:val="28"/>
          <w:lang w:val="ru-RU"/>
        </w:rPr>
      </w:pPr>
      <w:r w:rsidRPr="00A22F56">
        <w:rPr>
          <w:rFonts w:ascii="Oswald Medium" w:eastAsiaTheme="majorEastAsia" w:hAnsi="Oswald Medium" w:cstheme="majorBidi"/>
          <w:iCs/>
          <w:noProof/>
          <w:color w:val="0F4761" w:themeColor="accent1" w:themeShade="BF"/>
          <w:spacing w:val="10"/>
          <w:sz w:val="36"/>
        </w:rPr>
        <w:lastRenderedPageBreak/>
        <w:drawing>
          <wp:anchor distT="0" distB="0" distL="114300" distR="114300" simplePos="0" relativeHeight="251669504" behindDoc="0" locked="0" layoutInCell="1" allowOverlap="1" wp14:anchorId="6B8F95B8" wp14:editId="08ADAFC3">
            <wp:simplePos x="0" y="0"/>
            <wp:positionH relativeFrom="column">
              <wp:posOffset>19754</wp:posOffset>
            </wp:positionH>
            <wp:positionV relativeFrom="paragraph">
              <wp:posOffset>125</wp:posOffset>
            </wp:positionV>
            <wp:extent cx="302260" cy="302260"/>
            <wp:effectExtent l="0" t="0" r="0" b="0"/>
            <wp:wrapSquare wrapText="bothSides"/>
            <wp:docPr id="1739472291" name="Picture 6" descr="Camera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472291" name="Picture 6" descr="Camera outline"/>
                    <pic:cNvPicPr/>
                  </pic:nvPicPr>
                  <pic:blipFill>
                    <a:blip r:embed="rId16">
                      <a:extLst>
                        <a:ext uri="{96DAC541-7B7A-43D3-8B79-37D633B846F1}">
                          <asvg:svgBlip xmlns:asvg="http://schemas.microsoft.com/office/drawing/2016/SVG/main" r:embed="rId17"/>
                        </a:ext>
                      </a:extLst>
                    </a:blip>
                    <a:stretch>
                      <a:fillRect/>
                    </a:stretch>
                  </pic:blipFill>
                  <pic:spPr>
                    <a:xfrm>
                      <a:off x="0" y="0"/>
                      <a:ext cx="302260" cy="302260"/>
                    </a:xfrm>
                    <a:prstGeom prst="rect">
                      <a:avLst/>
                    </a:prstGeom>
                  </pic:spPr>
                </pic:pic>
              </a:graphicData>
            </a:graphic>
            <wp14:sizeRelH relativeFrom="page">
              <wp14:pctWidth>0</wp14:pctWidth>
            </wp14:sizeRelH>
            <wp14:sizeRelV relativeFrom="page">
              <wp14:pctHeight>0</wp14:pctHeight>
            </wp14:sizeRelV>
          </wp:anchor>
        </w:drawing>
      </w:r>
      <w:r w:rsidR="00761D87" w:rsidRPr="00F96420">
        <w:rPr>
          <w:rFonts w:ascii="Oswald Medium" w:eastAsiaTheme="majorEastAsia" w:hAnsi="Oswald Medium" w:cstheme="majorBidi"/>
          <w:iCs/>
          <w:color w:val="0F4761" w:themeColor="accent1" w:themeShade="BF"/>
          <w:spacing w:val="10"/>
          <w:sz w:val="32"/>
          <w:szCs w:val="28"/>
          <w:lang w:val="ru-RU"/>
        </w:rPr>
        <w:t>Вспомогательные материалы и информация о публикациях</w:t>
      </w:r>
    </w:p>
    <w:p w14:paraId="55BE5256" w14:textId="77777777" w:rsidR="00AE7665" w:rsidRPr="00F96420" w:rsidRDefault="00AE7665" w:rsidP="00A22F56">
      <w:pPr>
        <w:keepNext/>
        <w:keepLines/>
        <w:spacing w:before="240"/>
        <w:outlineLvl w:val="3"/>
        <w:rPr>
          <w:rFonts w:ascii="Oswald Medium" w:eastAsiaTheme="majorEastAsia" w:hAnsi="Oswald Medium" w:cstheme="majorBidi"/>
          <w:iCs/>
          <w:color w:val="0F4761" w:themeColor="accent1" w:themeShade="BF"/>
          <w:spacing w:val="10"/>
          <w:sz w:val="2"/>
          <w:szCs w:val="2"/>
          <w:lang w:val="ru-RU"/>
        </w:rPr>
      </w:pPr>
    </w:p>
    <w:tbl>
      <w:tblPr>
        <w:tblStyle w:val="TableGrid"/>
        <w:tblW w:w="9720" w:type="dxa"/>
        <w:tblInd w:w="-5" w:type="dxa"/>
        <w:tblLook w:val="04A0" w:firstRow="1" w:lastRow="0" w:firstColumn="1" w:lastColumn="0" w:noHBand="0" w:noVBand="1"/>
      </w:tblPr>
      <w:tblGrid>
        <w:gridCol w:w="2700"/>
        <w:gridCol w:w="7020"/>
      </w:tblGrid>
      <w:tr w:rsidR="00EC6153" w:rsidRPr="00AE2E88" w14:paraId="27435F9D" w14:textId="77777777" w:rsidTr="00577E64">
        <w:trPr>
          <w:trHeight w:val="1295"/>
        </w:trPr>
        <w:tc>
          <w:tcPr>
            <w:tcW w:w="2700" w:type="dxa"/>
            <w:shd w:val="clear" w:color="auto" w:fill="ECF9FE"/>
          </w:tcPr>
          <w:p w14:paraId="7C76F797" w14:textId="63BD520D" w:rsidR="00EC6153" w:rsidRPr="00F96420" w:rsidRDefault="005E3219" w:rsidP="00661D4B">
            <w:pPr>
              <w:rPr>
                <w:rFonts w:ascii="Arial" w:eastAsia="Arial" w:hAnsi="Arial" w:cs="Times New Roman"/>
                <w:b/>
                <w:color w:val="074F6A" w:themeColor="accent4" w:themeShade="80"/>
                <w:szCs w:val="28"/>
                <w:lang w:val="ru-RU"/>
              </w:rPr>
            </w:pPr>
            <w:r w:rsidRPr="00F96420">
              <w:rPr>
                <w:rFonts w:ascii="Arial" w:eastAsia="Arial" w:hAnsi="Arial" w:cs="Times New Roman"/>
                <w:b/>
                <w:color w:val="074F6A" w:themeColor="accent4" w:themeShade="80"/>
                <w:szCs w:val="28"/>
                <w:lang w:val="ru-RU"/>
              </w:rPr>
              <w:t xml:space="preserve">Связанные веб-сайты и другие ресурсы </w:t>
            </w:r>
          </w:p>
        </w:tc>
        <w:tc>
          <w:tcPr>
            <w:tcW w:w="7020" w:type="dxa"/>
          </w:tcPr>
          <w:p w14:paraId="163C6D8C" w14:textId="644EF4BE" w:rsidR="00B861EA" w:rsidRPr="00F96420" w:rsidRDefault="006D25B7" w:rsidP="00661D4B">
            <w:pPr>
              <w:rPr>
                <w:rFonts w:ascii="Aptos" w:eastAsia="Aptos" w:hAnsi="Aptos" w:cs="Times New Roman"/>
                <w:szCs w:val="28"/>
                <w:lang w:val="ru-RU"/>
              </w:rPr>
            </w:pPr>
            <w:r w:rsidRPr="006D25B7">
              <w:rPr>
                <w:rFonts w:ascii="Arial" w:eastAsia="Aptos" w:hAnsi="Arial" w:cs="Arial"/>
                <w:szCs w:val="28"/>
                <w:lang w:val="ru-RU"/>
              </w:rPr>
              <w:t>Пожалуйста, предоставьте ссылки на любые сопутствующие или ранее опубликованные материалы, если таковые имеются, такие как отчеты, оценки, статьи, видео, данные или другие соответствующие ресурсы. Для опубликованных материалов, пожалуйста, укажите название, источник/организацию и дату публикации (месяц/год), если применимо.</w:t>
            </w:r>
            <w:r>
              <w:rPr>
                <w:rFonts w:ascii="Aptos" w:eastAsia="Aptos" w:hAnsi="Aptos" w:cs="Times New Roman"/>
                <w:szCs w:val="28"/>
                <w:lang w:val="ru-RU"/>
              </w:rPr>
              <w:t xml:space="preserve"> </w:t>
            </w:r>
          </w:p>
        </w:tc>
      </w:tr>
      <w:tr w:rsidR="00EC6153" w:rsidRPr="00AE2E88" w14:paraId="4945B977" w14:textId="77777777" w:rsidTr="00577E64">
        <w:trPr>
          <w:trHeight w:val="620"/>
        </w:trPr>
        <w:tc>
          <w:tcPr>
            <w:tcW w:w="2700" w:type="dxa"/>
            <w:shd w:val="clear" w:color="auto" w:fill="ECF9FE"/>
          </w:tcPr>
          <w:p w14:paraId="5EB7D603" w14:textId="274251CF" w:rsidR="00EC6153" w:rsidRPr="00661D4B" w:rsidRDefault="00E56C9D" w:rsidP="00661D4B">
            <w:pPr>
              <w:rPr>
                <w:rFonts w:ascii="Aptos" w:eastAsia="Aptos" w:hAnsi="Aptos" w:cs="Times New Roman"/>
                <w:color w:val="074F6A" w:themeColor="accent4" w:themeShade="80"/>
                <w:szCs w:val="28"/>
              </w:rPr>
            </w:pPr>
            <w:proofErr w:type="spellStart"/>
            <w:r w:rsidRPr="00E56C9D">
              <w:rPr>
                <w:rFonts w:ascii="Arial" w:eastAsia="Arial" w:hAnsi="Arial" w:cs="Times New Roman"/>
                <w:b/>
                <w:color w:val="074F6A" w:themeColor="accent4" w:themeShade="80"/>
                <w:szCs w:val="28"/>
              </w:rPr>
              <w:t>Изображения</w:t>
            </w:r>
            <w:proofErr w:type="spellEnd"/>
            <w:r w:rsidRPr="00E56C9D">
              <w:rPr>
                <w:rFonts w:ascii="Arial" w:eastAsia="Arial" w:hAnsi="Arial" w:cs="Times New Roman"/>
                <w:b/>
                <w:color w:val="074F6A" w:themeColor="accent4" w:themeShade="80"/>
                <w:szCs w:val="28"/>
              </w:rPr>
              <w:t xml:space="preserve"> / </w:t>
            </w:r>
            <w:proofErr w:type="spellStart"/>
            <w:r w:rsidRPr="00E56C9D">
              <w:rPr>
                <w:rFonts w:ascii="Arial" w:eastAsia="Arial" w:hAnsi="Arial" w:cs="Times New Roman"/>
                <w:b/>
                <w:color w:val="074F6A" w:themeColor="accent4" w:themeShade="80"/>
                <w:szCs w:val="28"/>
              </w:rPr>
              <w:t>графики</w:t>
            </w:r>
            <w:proofErr w:type="spellEnd"/>
          </w:p>
        </w:tc>
        <w:tc>
          <w:tcPr>
            <w:tcW w:w="7020" w:type="dxa"/>
          </w:tcPr>
          <w:p w14:paraId="2AB051FA" w14:textId="1755A537" w:rsidR="00B861EA" w:rsidRPr="00F96420" w:rsidRDefault="0191D001" w:rsidP="00661D4B">
            <w:pPr>
              <w:rPr>
                <w:rFonts w:ascii="Arial" w:eastAsia="Aptos" w:hAnsi="Arial" w:cs="Arial"/>
                <w:szCs w:val="28"/>
                <w:lang w:val="ru-RU"/>
              </w:rPr>
            </w:pPr>
            <w:r w:rsidRPr="00F96420">
              <w:rPr>
                <w:rFonts w:ascii="Arial" w:eastAsia="Aptos" w:hAnsi="Arial" w:cs="Arial"/>
                <w:lang w:val="ru-RU"/>
              </w:rPr>
              <w:t xml:space="preserve">Пожалуйста, предоставьте от 1 до 3 изображений или графиков в высоком разрешении с </w:t>
            </w:r>
            <w:r w:rsidR="16F488F9" w:rsidRPr="00F96420">
              <w:rPr>
                <w:rFonts w:ascii="Arial" w:eastAsia="Aptos" w:hAnsi="Arial" w:cs="Arial"/>
                <w:lang w:val="ru-RU"/>
              </w:rPr>
              <w:t xml:space="preserve">подписями и </w:t>
            </w:r>
            <w:r w:rsidRPr="00F96420">
              <w:rPr>
                <w:rFonts w:ascii="Arial" w:eastAsia="Aptos" w:hAnsi="Arial" w:cs="Arial"/>
                <w:lang w:val="ru-RU"/>
              </w:rPr>
              <w:t>указанием авторских прав</w:t>
            </w:r>
            <w:r w:rsidR="6C1CFED3" w:rsidRPr="00F96420">
              <w:rPr>
                <w:rFonts w:ascii="Arial" w:eastAsia="Aptos" w:hAnsi="Arial" w:cs="Arial"/>
                <w:lang w:val="ru-RU"/>
              </w:rPr>
              <w:t>.</w:t>
            </w:r>
          </w:p>
        </w:tc>
      </w:tr>
    </w:tbl>
    <w:p w14:paraId="68FB5407" w14:textId="77777777" w:rsidR="00E521A0" w:rsidRPr="00F96420" w:rsidRDefault="00E521A0" w:rsidP="00996DF6">
      <w:pPr>
        <w:rPr>
          <w:sz w:val="18"/>
          <w:szCs w:val="28"/>
          <w:lang w:val="ru-RU"/>
        </w:rPr>
      </w:pPr>
    </w:p>
    <w:sectPr w:rsidR="00E521A0" w:rsidRPr="00F96420" w:rsidSect="00174B27">
      <w:headerReference w:type="default" r:id="rId18"/>
      <w:footerReference w:type="default" r:id="rId19"/>
      <w:type w:val="continuous"/>
      <w:pgSz w:w="11906" w:h="16838"/>
      <w:pgMar w:top="1134" w:right="1134" w:bottom="1134" w:left="1134" w:header="1728"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7A55B" w14:textId="77777777" w:rsidR="00EC1F97" w:rsidRDefault="00EC1F97" w:rsidP="00747FC9">
      <w:r>
        <w:separator/>
      </w:r>
    </w:p>
  </w:endnote>
  <w:endnote w:type="continuationSeparator" w:id="0">
    <w:p w14:paraId="745B5F95" w14:textId="77777777" w:rsidR="00EC1F97" w:rsidRDefault="00EC1F97" w:rsidP="00747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F7E3EDE9-B92F-4AC4-B0A5-6ADC2263B0FC}"/>
    <w:embedBold r:id="rId2" w:fontKey="{1F4FD0C6-B69B-4688-B51E-D5CAD70BE56C}"/>
    <w:embedItalic r:id="rId3" w:fontKey="{87951AD6-26D7-444E-A2B1-7757B9E003AD}"/>
  </w:font>
  <w:font w:name="Cordia New">
    <w:panose1 w:val="020B0304020202020204"/>
    <w:charset w:val="DE"/>
    <w:family w:val="swiss"/>
    <w:pitch w:val="variable"/>
    <w:sig w:usb0="81000003" w:usb1="00000000" w:usb2="00000000" w:usb3="00000000" w:csb0="00010001" w:csb1="00000000"/>
    <w:embedRegular r:id="rId4" w:fontKey="{6D82CA22-A38A-4149-BCB7-83A2EE96B3E9}"/>
    <w:embedBold r:id="rId5" w:fontKey="{FBCDDE16-85A8-4621-BE58-44AC1AED71FF}"/>
    <w:embedItalic r:id="rId6" w:fontKey="{CF1A4604-5EB9-422C-BA9F-83D160ADA7FE}"/>
  </w:font>
  <w:font w:name="Roboto Condensed">
    <w:charset w:val="00"/>
    <w:family w:val="auto"/>
    <w:pitch w:val="variable"/>
    <w:sig w:usb0="E0000AFF" w:usb1="5000217F" w:usb2="00000021" w:usb3="00000000" w:csb0="0000019F" w:csb1="00000000"/>
    <w:embedRegular r:id="rId7" w:fontKey="{EB10601A-1933-4B8C-B9A0-635CF4B9C4D1}"/>
    <w:embedBold r:id="rId8" w:fontKey="{32B04F15-DC7B-4A50-89DB-3C38DDD7782D}"/>
    <w:embedItalic r:id="rId9" w:fontKey="{442D9D3E-E068-441D-AFB0-ADD240BA421C}"/>
  </w:font>
  <w:font w:name="Oswald Medium">
    <w:charset w:val="00"/>
    <w:family w:val="auto"/>
    <w:pitch w:val="variable"/>
    <w:sig w:usb0="2000020F" w:usb1="00000000" w:usb2="00000000" w:usb3="00000000" w:csb0="00000197" w:csb1="00000000"/>
    <w:embedRegular r:id="rId10" w:fontKey="{E2055006-AF15-4C78-A9EE-391BAE2E0A3A}"/>
  </w:font>
  <w:font w:name="Angsana New">
    <w:panose1 w:val="02020603050405020304"/>
    <w:charset w:val="DE"/>
    <w:family w:val="roman"/>
    <w:pitch w:val="variable"/>
    <w:sig w:usb0="81000003" w:usb1="00000000" w:usb2="00000000" w:usb3="00000000" w:csb0="00010001" w:csb1="00000000"/>
    <w:embedRegular r:id="rId11" w:fontKey="{C8259BFB-EF24-46CD-9302-0C9D5B9FB5CC}"/>
    <w:embedItalic r:id="rId12" w:fontKey="{BEEEDCFC-28E2-49D2-81D2-5FC3B514F270}"/>
  </w:font>
  <w:font w:name="Roboto Condensed Medium">
    <w:charset w:val="00"/>
    <w:family w:val="auto"/>
    <w:pitch w:val="variable"/>
    <w:sig w:usb0="E0000AFF" w:usb1="5000217F" w:usb2="00000021" w:usb3="00000000" w:csb0="0000019F" w:csb1="00000000"/>
    <w:embedRegular r:id="rId13" w:fontKey="{BA8712E2-80BB-4368-875A-669DE611E2F5}"/>
  </w:font>
  <w:font w:name="Oswald SemiBold">
    <w:charset w:val="00"/>
    <w:family w:val="auto"/>
    <w:pitch w:val="variable"/>
    <w:sig w:usb0="2000020F" w:usb1="00000000" w:usb2="00000000" w:usb3="00000000" w:csb0="00000197" w:csb1="00000000"/>
    <w:embedBold r:id="rId14" w:fontKey="{B8F736BC-C0F1-4341-94C4-8AE663B3B3A1}"/>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15" w:fontKey="{B0CC64FC-A18E-4502-B2F8-CF487E7E5B45}"/>
  </w:font>
  <w:font w:name="Calibri">
    <w:panose1 w:val="020F0502020204030204"/>
    <w:charset w:val="00"/>
    <w:family w:val="swiss"/>
    <w:pitch w:val="variable"/>
    <w:sig w:usb0="E4002EFF" w:usb1="C200247B" w:usb2="00000009" w:usb3="00000000" w:csb0="000001FF" w:csb1="00000000"/>
    <w:embedRegular r:id="rId16" w:fontKey="{F63794D2-7A4F-4A7E-8CAE-FCCBCE415151}"/>
  </w:font>
  <w:font w:name="Aptos Display">
    <w:charset w:val="00"/>
    <w:family w:val="swiss"/>
    <w:pitch w:val="variable"/>
    <w:sig w:usb0="20000287" w:usb1="00000003" w:usb2="00000000" w:usb3="00000000" w:csb0="0000019F" w:csb1="00000000"/>
    <w:embedRegular r:id="rId17" w:fontKey="{1D5CAF3A-631B-42D5-85C2-66DCC28BEC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F0C0" w14:textId="7CAEC48F" w:rsidR="00A42751" w:rsidRDefault="00A42751">
    <w:pPr>
      <w:pStyle w:val="Footer"/>
    </w:pPr>
    <w:r>
      <w:rPr>
        <w:noProof/>
      </w:rPr>
      <mc:AlternateContent>
        <mc:Choice Requires="wps">
          <w:drawing>
            <wp:anchor distT="0" distB="0" distL="114300" distR="114300" simplePos="0" relativeHeight="251659264" behindDoc="0" locked="0" layoutInCell="1" allowOverlap="1" wp14:anchorId="14991AD7" wp14:editId="12EF4753">
              <wp:simplePos x="0" y="0"/>
              <wp:positionH relativeFrom="column">
                <wp:posOffset>-853905</wp:posOffset>
              </wp:positionH>
              <wp:positionV relativeFrom="paragraph">
                <wp:posOffset>400360</wp:posOffset>
              </wp:positionV>
              <wp:extent cx="7919720" cy="602166"/>
              <wp:effectExtent l="0" t="0" r="5080" b="0"/>
              <wp:wrapNone/>
              <wp:docPr id="730298656" name="Rectangle 2"/>
              <wp:cNvGraphicFramePr/>
              <a:graphic xmlns:a="http://schemas.openxmlformats.org/drawingml/2006/main">
                <a:graphicData uri="http://schemas.microsoft.com/office/word/2010/wordprocessingShape">
                  <wps:wsp>
                    <wps:cNvSpPr/>
                    <wps:spPr>
                      <a:xfrm>
                        <a:off x="0" y="0"/>
                        <a:ext cx="7919720" cy="602166"/>
                      </a:xfrm>
                      <a:prstGeom prst="rect">
                        <a:avLst/>
                      </a:prstGeom>
                      <a:solidFill>
                        <a:srgbClr val="00689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2" style="position:absolute;margin-left:-67.25pt;margin-top:31.5pt;width:623.6pt;height:4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689d"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" w14:anchorId="7CF284A8"/>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17880" w14:textId="77777777" w:rsidR="00EC1F97" w:rsidRDefault="00EC1F97" w:rsidP="00747FC9">
      <w:r>
        <w:separator/>
      </w:r>
    </w:p>
  </w:footnote>
  <w:footnote w:type="continuationSeparator" w:id="0">
    <w:p w14:paraId="43162CE2" w14:textId="77777777" w:rsidR="00EC1F97" w:rsidRDefault="00EC1F97" w:rsidP="00747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BA796" w14:textId="744A7265" w:rsidR="00747FC9" w:rsidRDefault="00747FC9" w:rsidP="009B1C62">
    <w:r>
      <w:rPr>
        <w:noProof/>
      </w:rPr>
      <w:drawing>
        <wp:anchor distT="0" distB="0" distL="114300" distR="114300" simplePos="0" relativeHeight="251658240" behindDoc="1" locked="0" layoutInCell="1" allowOverlap="1" wp14:anchorId="465EC5B2" wp14:editId="2F67813C">
          <wp:simplePos x="0" y="0"/>
          <wp:positionH relativeFrom="margin">
            <wp:posOffset>-607447</wp:posOffset>
          </wp:positionH>
          <wp:positionV relativeFrom="page">
            <wp:posOffset>145774</wp:posOffset>
          </wp:positionV>
          <wp:extent cx="1923280" cy="914400"/>
          <wp:effectExtent l="0" t="0" r="1270" b="0"/>
          <wp:wrapNone/>
          <wp:docPr id="1914914017" name="Picture 5" descr="A colorful wheel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914017" name="Picture 5" descr="A colorful wheel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26848" cy="91609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D2B90"/>
    <w:multiLevelType w:val="hybridMultilevel"/>
    <w:tmpl w:val="3ECECB84"/>
    <w:lvl w:ilvl="0" w:tplc="A80C736E">
      <w:start w:val="1"/>
      <w:numFmt w:val="bullet"/>
      <w:pStyle w:val="ListParagraph"/>
      <w:lvlText w:val=""/>
      <w:lvlJc w:val="left"/>
      <w:pPr>
        <w:ind w:left="454" w:hanging="227"/>
      </w:pPr>
      <w:rPr>
        <w:rFonts w:ascii="Wingdings" w:hAnsi="Wingdings" w:hint="default"/>
        <w:b w:val="0"/>
        <w:i w:val="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EF6B03"/>
    <w:multiLevelType w:val="multilevel"/>
    <w:tmpl w:val="6C0CA6B8"/>
    <w:styleLink w:val="CurrentList3"/>
    <w:lvl w:ilvl="0">
      <w:start w:val="1"/>
      <w:numFmt w:val="bullet"/>
      <w:lvlText w:val="n"/>
      <w:lvlJc w:val="left"/>
      <w:pPr>
        <w:ind w:left="567" w:hanging="340"/>
      </w:pPr>
      <w:rPr>
        <w:rFonts w:ascii="Wingdings" w:hAnsi="Wingdings" w:hint="default"/>
        <w:b w:val="0"/>
        <w:i w:val="0"/>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88F1464"/>
    <w:multiLevelType w:val="multilevel"/>
    <w:tmpl w:val="ED28D926"/>
    <w:styleLink w:val="CurrentList1"/>
    <w:lvl w:ilvl="0">
      <w:start w:val="1"/>
      <w:numFmt w:val="bullet"/>
      <w:lvlText w:val="n"/>
      <w:lvlJc w:val="left"/>
      <w:pPr>
        <w:ind w:left="1060" w:firstLine="0"/>
      </w:pPr>
      <w:rPr>
        <w:rFonts w:ascii="Wingdings" w:hAnsi="Wingdings" w:hint="default"/>
        <w:b w:val="0"/>
        <w:i w:val="0"/>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C0725DB"/>
    <w:multiLevelType w:val="hybridMultilevel"/>
    <w:tmpl w:val="DC729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A07825"/>
    <w:multiLevelType w:val="multilevel"/>
    <w:tmpl w:val="77321FCA"/>
    <w:styleLink w:val="CurrentList2"/>
    <w:lvl w:ilvl="0">
      <w:start w:val="1"/>
      <w:numFmt w:val="bullet"/>
      <w:lvlText w:val="n"/>
      <w:lvlJc w:val="left"/>
      <w:pPr>
        <w:ind w:left="1060" w:hanging="1060"/>
      </w:pPr>
      <w:rPr>
        <w:rFonts w:ascii="Wingdings" w:hAnsi="Wingdings" w:hint="default"/>
        <w:b w:val="0"/>
        <w:i w:val="0"/>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36363286">
    <w:abstractNumId w:val="0"/>
  </w:num>
  <w:num w:numId="2" w16cid:durableId="75905405">
    <w:abstractNumId w:val="2"/>
  </w:num>
  <w:num w:numId="3" w16cid:durableId="54935777">
    <w:abstractNumId w:val="4"/>
  </w:num>
  <w:num w:numId="4" w16cid:durableId="386496758">
    <w:abstractNumId w:val="1"/>
  </w:num>
  <w:num w:numId="5" w16cid:durableId="10697631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embedTrueType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B2D"/>
    <w:rsid w:val="00003BC2"/>
    <w:rsid w:val="00005742"/>
    <w:rsid w:val="00006A75"/>
    <w:rsid w:val="00006F1B"/>
    <w:rsid w:val="00010E46"/>
    <w:rsid w:val="00012212"/>
    <w:rsid w:val="00013FB6"/>
    <w:rsid w:val="00017CDD"/>
    <w:rsid w:val="000358DA"/>
    <w:rsid w:val="00043180"/>
    <w:rsid w:val="00051920"/>
    <w:rsid w:val="000548F5"/>
    <w:rsid w:val="00072BA7"/>
    <w:rsid w:val="000806DD"/>
    <w:rsid w:val="00083FF7"/>
    <w:rsid w:val="000879D1"/>
    <w:rsid w:val="000B48B0"/>
    <w:rsid w:val="000B6AD4"/>
    <w:rsid w:val="000C1EA8"/>
    <w:rsid w:val="000C2F28"/>
    <w:rsid w:val="000C7185"/>
    <w:rsid w:val="000D7CEC"/>
    <w:rsid w:val="000E238F"/>
    <w:rsid w:val="000F76E3"/>
    <w:rsid w:val="00105015"/>
    <w:rsid w:val="0011426C"/>
    <w:rsid w:val="00120C35"/>
    <w:rsid w:val="00121AE7"/>
    <w:rsid w:val="00124D2C"/>
    <w:rsid w:val="0015666D"/>
    <w:rsid w:val="001658B2"/>
    <w:rsid w:val="00174B27"/>
    <w:rsid w:val="00185236"/>
    <w:rsid w:val="001A1B83"/>
    <w:rsid w:val="001B247C"/>
    <w:rsid w:val="001B49D8"/>
    <w:rsid w:val="001C0129"/>
    <w:rsid w:val="001E2789"/>
    <w:rsid w:val="00202187"/>
    <w:rsid w:val="00202B9D"/>
    <w:rsid w:val="00205F34"/>
    <w:rsid w:val="0020664A"/>
    <w:rsid w:val="00216488"/>
    <w:rsid w:val="00225CB1"/>
    <w:rsid w:val="002424A4"/>
    <w:rsid w:val="00254011"/>
    <w:rsid w:val="00254134"/>
    <w:rsid w:val="0025490E"/>
    <w:rsid w:val="00262BCE"/>
    <w:rsid w:val="00274555"/>
    <w:rsid w:val="002849E7"/>
    <w:rsid w:val="002935C5"/>
    <w:rsid w:val="00297BDC"/>
    <w:rsid w:val="002C0649"/>
    <w:rsid w:val="002C7919"/>
    <w:rsid w:val="002D0EBB"/>
    <w:rsid w:val="002D2704"/>
    <w:rsid w:val="002D668E"/>
    <w:rsid w:val="003037F4"/>
    <w:rsid w:val="00313D1C"/>
    <w:rsid w:val="00314841"/>
    <w:rsid w:val="003156D3"/>
    <w:rsid w:val="003344EA"/>
    <w:rsid w:val="00335CD5"/>
    <w:rsid w:val="00347991"/>
    <w:rsid w:val="00350CBD"/>
    <w:rsid w:val="00351A9B"/>
    <w:rsid w:val="00360555"/>
    <w:rsid w:val="003635C3"/>
    <w:rsid w:val="003926EE"/>
    <w:rsid w:val="00394D78"/>
    <w:rsid w:val="003978AF"/>
    <w:rsid w:val="003A7690"/>
    <w:rsid w:val="003D57FD"/>
    <w:rsid w:val="003E26B0"/>
    <w:rsid w:val="003E48A5"/>
    <w:rsid w:val="003F5E8D"/>
    <w:rsid w:val="00407C7F"/>
    <w:rsid w:val="00414490"/>
    <w:rsid w:val="0041553A"/>
    <w:rsid w:val="00446C4F"/>
    <w:rsid w:val="00446EA0"/>
    <w:rsid w:val="00450F7E"/>
    <w:rsid w:val="004517E4"/>
    <w:rsid w:val="00456031"/>
    <w:rsid w:val="00460F76"/>
    <w:rsid w:val="004634DD"/>
    <w:rsid w:val="00466375"/>
    <w:rsid w:val="00467358"/>
    <w:rsid w:val="00473963"/>
    <w:rsid w:val="00477560"/>
    <w:rsid w:val="0048709B"/>
    <w:rsid w:val="004A6220"/>
    <w:rsid w:val="004B65DD"/>
    <w:rsid w:val="004C68D2"/>
    <w:rsid w:val="004D40F9"/>
    <w:rsid w:val="004D6DDA"/>
    <w:rsid w:val="004D77C6"/>
    <w:rsid w:val="004E0655"/>
    <w:rsid w:val="004E140E"/>
    <w:rsid w:val="004E6CB1"/>
    <w:rsid w:val="004F1C95"/>
    <w:rsid w:val="004F1FEF"/>
    <w:rsid w:val="00503940"/>
    <w:rsid w:val="00511C7D"/>
    <w:rsid w:val="00526ED7"/>
    <w:rsid w:val="005353D7"/>
    <w:rsid w:val="005358DF"/>
    <w:rsid w:val="00560142"/>
    <w:rsid w:val="00573236"/>
    <w:rsid w:val="00574E3E"/>
    <w:rsid w:val="00577E64"/>
    <w:rsid w:val="005A3E13"/>
    <w:rsid w:val="005A77DE"/>
    <w:rsid w:val="005B1210"/>
    <w:rsid w:val="005B4BC7"/>
    <w:rsid w:val="005B7F65"/>
    <w:rsid w:val="005C0F27"/>
    <w:rsid w:val="005D0191"/>
    <w:rsid w:val="005D4BB7"/>
    <w:rsid w:val="005E3219"/>
    <w:rsid w:val="005E70F8"/>
    <w:rsid w:val="00600741"/>
    <w:rsid w:val="00611EF6"/>
    <w:rsid w:val="0061264B"/>
    <w:rsid w:val="0063281C"/>
    <w:rsid w:val="00650A49"/>
    <w:rsid w:val="006747DF"/>
    <w:rsid w:val="00684B3A"/>
    <w:rsid w:val="006A4BDD"/>
    <w:rsid w:val="006A4C16"/>
    <w:rsid w:val="006A5E6B"/>
    <w:rsid w:val="006B1672"/>
    <w:rsid w:val="006B1C30"/>
    <w:rsid w:val="006B24CD"/>
    <w:rsid w:val="006B57E3"/>
    <w:rsid w:val="006C2FBD"/>
    <w:rsid w:val="006D25B7"/>
    <w:rsid w:val="006F1E02"/>
    <w:rsid w:val="006F5786"/>
    <w:rsid w:val="006F7378"/>
    <w:rsid w:val="00703109"/>
    <w:rsid w:val="007101E5"/>
    <w:rsid w:val="00710B7B"/>
    <w:rsid w:val="00710C0E"/>
    <w:rsid w:val="007132E7"/>
    <w:rsid w:val="00730E2A"/>
    <w:rsid w:val="007360E7"/>
    <w:rsid w:val="007426BC"/>
    <w:rsid w:val="00747FC9"/>
    <w:rsid w:val="00751619"/>
    <w:rsid w:val="00757557"/>
    <w:rsid w:val="00761D87"/>
    <w:rsid w:val="00761E37"/>
    <w:rsid w:val="00762DCA"/>
    <w:rsid w:val="00763BC4"/>
    <w:rsid w:val="007666FF"/>
    <w:rsid w:val="00770A7D"/>
    <w:rsid w:val="00775A93"/>
    <w:rsid w:val="00781934"/>
    <w:rsid w:val="007855D0"/>
    <w:rsid w:val="00786459"/>
    <w:rsid w:val="007A4243"/>
    <w:rsid w:val="007A4755"/>
    <w:rsid w:val="007A4F5C"/>
    <w:rsid w:val="007C351A"/>
    <w:rsid w:val="007D0FB8"/>
    <w:rsid w:val="007D1900"/>
    <w:rsid w:val="007F2CE0"/>
    <w:rsid w:val="007F3E12"/>
    <w:rsid w:val="00807EC4"/>
    <w:rsid w:val="00812C61"/>
    <w:rsid w:val="0082561B"/>
    <w:rsid w:val="008273BE"/>
    <w:rsid w:val="008312ED"/>
    <w:rsid w:val="0083246F"/>
    <w:rsid w:val="008467C1"/>
    <w:rsid w:val="008529B9"/>
    <w:rsid w:val="0085540D"/>
    <w:rsid w:val="00873588"/>
    <w:rsid w:val="008746AE"/>
    <w:rsid w:val="00876F07"/>
    <w:rsid w:val="00890F9F"/>
    <w:rsid w:val="00897400"/>
    <w:rsid w:val="008A4392"/>
    <w:rsid w:val="008B4628"/>
    <w:rsid w:val="008C15D2"/>
    <w:rsid w:val="00903A78"/>
    <w:rsid w:val="009115C1"/>
    <w:rsid w:val="00912877"/>
    <w:rsid w:val="00927F08"/>
    <w:rsid w:val="0093663A"/>
    <w:rsid w:val="00936AFC"/>
    <w:rsid w:val="009452E4"/>
    <w:rsid w:val="009459F1"/>
    <w:rsid w:val="009644C5"/>
    <w:rsid w:val="009652E3"/>
    <w:rsid w:val="00967093"/>
    <w:rsid w:val="00981979"/>
    <w:rsid w:val="00987C9A"/>
    <w:rsid w:val="00996DF6"/>
    <w:rsid w:val="009A03C5"/>
    <w:rsid w:val="009A5D4B"/>
    <w:rsid w:val="009B1C62"/>
    <w:rsid w:val="009B2A95"/>
    <w:rsid w:val="009C3B28"/>
    <w:rsid w:val="009D4C3E"/>
    <w:rsid w:val="009D7AAB"/>
    <w:rsid w:val="009E3DB5"/>
    <w:rsid w:val="009E71D1"/>
    <w:rsid w:val="00A14EB2"/>
    <w:rsid w:val="00A1680C"/>
    <w:rsid w:val="00A17EC2"/>
    <w:rsid w:val="00A22F56"/>
    <w:rsid w:val="00A245B6"/>
    <w:rsid w:val="00A25834"/>
    <w:rsid w:val="00A315A0"/>
    <w:rsid w:val="00A42751"/>
    <w:rsid w:val="00A43378"/>
    <w:rsid w:val="00A458FD"/>
    <w:rsid w:val="00A67B79"/>
    <w:rsid w:val="00A71CF0"/>
    <w:rsid w:val="00A80ADF"/>
    <w:rsid w:val="00A80E3D"/>
    <w:rsid w:val="00A8263A"/>
    <w:rsid w:val="00A86D87"/>
    <w:rsid w:val="00A91AED"/>
    <w:rsid w:val="00AB5883"/>
    <w:rsid w:val="00AC0A06"/>
    <w:rsid w:val="00AC16E7"/>
    <w:rsid w:val="00AE2E88"/>
    <w:rsid w:val="00AE7665"/>
    <w:rsid w:val="00B02AF3"/>
    <w:rsid w:val="00B063A8"/>
    <w:rsid w:val="00B06DC2"/>
    <w:rsid w:val="00B074B5"/>
    <w:rsid w:val="00B274F0"/>
    <w:rsid w:val="00B3073A"/>
    <w:rsid w:val="00B328E3"/>
    <w:rsid w:val="00B53419"/>
    <w:rsid w:val="00B5381F"/>
    <w:rsid w:val="00B7542F"/>
    <w:rsid w:val="00B7552A"/>
    <w:rsid w:val="00B861EA"/>
    <w:rsid w:val="00B871E8"/>
    <w:rsid w:val="00B92B42"/>
    <w:rsid w:val="00BB0A69"/>
    <w:rsid w:val="00BD634F"/>
    <w:rsid w:val="00BD70B5"/>
    <w:rsid w:val="00BE2EB4"/>
    <w:rsid w:val="00BE4546"/>
    <w:rsid w:val="00BF3E51"/>
    <w:rsid w:val="00C135F7"/>
    <w:rsid w:val="00C15C6E"/>
    <w:rsid w:val="00C20C81"/>
    <w:rsid w:val="00C227D8"/>
    <w:rsid w:val="00C31E52"/>
    <w:rsid w:val="00C3779C"/>
    <w:rsid w:val="00C422FC"/>
    <w:rsid w:val="00C46DB9"/>
    <w:rsid w:val="00C6271C"/>
    <w:rsid w:val="00CB5952"/>
    <w:rsid w:val="00CC111A"/>
    <w:rsid w:val="00CC1F2D"/>
    <w:rsid w:val="00CF1EEE"/>
    <w:rsid w:val="00D11D73"/>
    <w:rsid w:val="00D21E4D"/>
    <w:rsid w:val="00D240A9"/>
    <w:rsid w:val="00D26772"/>
    <w:rsid w:val="00D61F6B"/>
    <w:rsid w:val="00D657B6"/>
    <w:rsid w:val="00D672D8"/>
    <w:rsid w:val="00D8171B"/>
    <w:rsid w:val="00D81D00"/>
    <w:rsid w:val="00D93FD7"/>
    <w:rsid w:val="00DC09B2"/>
    <w:rsid w:val="00DC0AFB"/>
    <w:rsid w:val="00DC6B5E"/>
    <w:rsid w:val="00E01EE0"/>
    <w:rsid w:val="00E12444"/>
    <w:rsid w:val="00E33FE5"/>
    <w:rsid w:val="00E34B18"/>
    <w:rsid w:val="00E363BF"/>
    <w:rsid w:val="00E45396"/>
    <w:rsid w:val="00E521A0"/>
    <w:rsid w:val="00E56C9D"/>
    <w:rsid w:val="00E74756"/>
    <w:rsid w:val="00E80A38"/>
    <w:rsid w:val="00E832F7"/>
    <w:rsid w:val="00E847DF"/>
    <w:rsid w:val="00E86049"/>
    <w:rsid w:val="00EA3C2B"/>
    <w:rsid w:val="00EB5DD2"/>
    <w:rsid w:val="00EB7B4A"/>
    <w:rsid w:val="00EC1F97"/>
    <w:rsid w:val="00EC6153"/>
    <w:rsid w:val="00ED2AD9"/>
    <w:rsid w:val="00ED313A"/>
    <w:rsid w:val="00ED5A35"/>
    <w:rsid w:val="00ED5A47"/>
    <w:rsid w:val="00ED7DBB"/>
    <w:rsid w:val="00EF2AFD"/>
    <w:rsid w:val="00EF6BD5"/>
    <w:rsid w:val="00F05E27"/>
    <w:rsid w:val="00F10D59"/>
    <w:rsid w:val="00F1306D"/>
    <w:rsid w:val="00F2004B"/>
    <w:rsid w:val="00F24DD7"/>
    <w:rsid w:val="00F31164"/>
    <w:rsid w:val="00F35E84"/>
    <w:rsid w:val="00F36687"/>
    <w:rsid w:val="00F40A29"/>
    <w:rsid w:val="00F4524F"/>
    <w:rsid w:val="00F7076C"/>
    <w:rsid w:val="00F71540"/>
    <w:rsid w:val="00F86CD8"/>
    <w:rsid w:val="00F96420"/>
    <w:rsid w:val="00FA0686"/>
    <w:rsid w:val="00FB1146"/>
    <w:rsid w:val="00FD19A6"/>
    <w:rsid w:val="00FD4B2D"/>
    <w:rsid w:val="00FD72EF"/>
    <w:rsid w:val="00FE2B22"/>
    <w:rsid w:val="00FE2F3B"/>
    <w:rsid w:val="00FF26E9"/>
    <w:rsid w:val="0191D001"/>
    <w:rsid w:val="028FEF57"/>
    <w:rsid w:val="06FDA969"/>
    <w:rsid w:val="14C535C1"/>
    <w:rsid w:val="16F488F9"/>
    <w:rsid w:val="2082CD1E"/>
    <w:rsid w:val="266B8438"/>
    <w:rsid w:val="271EC6C4"/>
    <w:rsid w:val="28449BAA"/>
    <w:rsid w:val="29B60A5D"/>
    <w:rsid w:val="2C9CC016"/>
    <w:rsid w:val="3504FC2A"/>
    <w:rsid w:val="378DBA71"/>
    <w:rsid w:val="3FF3389E"/>
    <w:rsid w:val="41B37FDF"/>
    <w:rsid w:val="442ABE29"/>
    <w:rsid w:val="4592C284"/>
    <w:rsid w:val="49B16BF3"/>
    <w:rsid w:val="51440A3A"/>
    <w:rsid w:val="53081C85"/>
    <w:rsid w:val="548665CD"/>
    <w:rsid w:val="5B7245DC"/>
    <w:rsid w:val="5E854A55"/>
    <w:rsid w:val="62468CCB"/>
    <w:rsid w:val="682B2A50"/>
    <w:rsid w:val="6C1CFED3"/>
    <w:rsid w:val="6E96EEDC"/>
    <w:rsid w:val="753C6B32"/>
    <w:rsid w:val="7A90B0D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CB403"/>
  <w15:chartTrackingRefBased/>
  <w15:docId w15:val="{E7BF545A-2776-C949-870E-CEA2C0AEE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30"/>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9B2"/>
    <w:rPr>
      <w:rFonts w:ascii="Roboto Condensed" w:hAnsi="Roboto Condensed"/>
      <w:sz w:val="20"/>
    </w:rPr>
  </w:style>
  <w:style w:type="paragraph" w:styleId="Heading1">
    <w:name w:val="heading 1"/>
    <w:basedOn w:val="Normal"/>
    <w:next w:val="Normal"/>
    <w:link w:val="Heading1Char"/>
    <w:uiPriority w:val="9"/>
    <w:qFormat/>
    <w:rsid w:val="00A42751"/>
    <w:pPr>
      <w:keepNext/>
      <w:keepLines/>
      <w:outlineLvl w:val="0"/>
    </w:pPr>
    <w:rPr>
      <w:rFonts w:ascii="Oswald Medium" w:eastAsiaTheme="majorEastAsia" w:hAnsi="Oswald Medium" w:cstheme="majorBidi"/>
      <w:color w:val="19486A"/>
      <w:spacing w:val="10"/>
      <w:sz w:val="40"/>
      <w:szCs w:val="50"/>
    </w:rPr>
  </w:style>
  <w:style w:type="paragraph" w:styleId="Heading2">
    <w:name w:val="heading 2"/>
    <w:basedOn w:val="Normal"/>
    <w:next w:val="Normal"/>
    <w:link w:val="Heading2Char"/>
    <w:uiPriority w:val="9"/>
    <w:unhideWhenUsed/>
    <w:qFormat/>
    <w:rsid w:val="00A42751"/>
    <w:pPr>
      <w:keepNext/>
      <w:keepLines/>
      <w:spacing w:before="240"/>
      <w:outlineLvl w:val="1"/>
    </w:pPr>
    <w:rPr>
      <w:rFonts w:ascii="Roboto Condensed Medium" w:eastAsiaTheme="majorEastAsia" w:hAnsi="Roboto Condensed Medium" w:cstheme="majorBidi"/>
      <w:color w:val="0F4761" w:themeColor="accent1" w:themeShade="BF"/>
      <w:sz w:val="32"/>
      <w:szCs w:val="40"/>
    </w:rPr>
  </w:style>
  <w:style w:type="paragraph" w:styleId="Heading3">
    <w:name w:val="heading 3"/>
    <w:next w:val="Normal"/>
    <w:link w:val="Heading3Char"/>
    <w:uiPriority w:val="9"/>
    <w:unhideWhenUsed/>
    <w:qFormat/>
    <w:rsid w:val="00351A9B"/>
    <w:pPr>
      <w:keepNext/>
      <w:keepLines/>
      <w:spacing w:before="120" w:after="120"/>
      <w:ind w:left="227"/>
      <w:outlineLvl w:val="2"/>
    </w:pPr>
    <w:rPr>
      <w:rFonts w:ascii="Roboto Condensed Medium" w:eastAsiaTheme="majorEastAsia" w:hAnsi="Roboto Condensed Medium" w:cstheme="majorBidi"/>
      <w:color w:val="FFFFFF" w:themeColor="background1"/>
      <w:sz w:val="22"/>
      <w:szCs w:val="35"/>
    </w:rPr>
  </w:style>
  <w:style w:type="paragraph" w:styleId="Heading4">
    <w:name w:val="heading 4"/>
    <w:next w:val="Normal"/>
    <w:link w:val="Heading4Char"/>
    <w:uiPriority w:val="9"/>
    <w:unhideWhenUsed/>
    <w:qFormat/>
    <w:rsid w:val="00A42751"/>
    <w:pPr>
      <w:keepNext/>
      <w:keepLines/>
      <w:spacing w:before="240" w:after="240"/>
      <w:outlineLvl w:val="3"/>
    </w:pPr>
    <w:rPr>
      <w:rFonts w:ascii="Oswald Medium" w:eastAsiaTheme="majorEastAsia" w:hAnsi="Oswald Medium" w:cstheme="majorBidi"/>
      <w:iCs/>
      <w:color w:val="0F4761" w:themeColor="accent1" w:themeShade="BF"/>
      <w:spacing w:val="10"/>
      <w:sz w:val="36"/>
    </w:rPr>
  </w:style>
  <w:style w:type="paragraph" w:styleId="Heading5">
    <w:name w:val="heading 5"/>
    <w:basedOn w:val="Normal"/>
    <w:next w:val="Normal"/>
    <w:link w:val="Heading5Char"/>
    <w:uiPriority w:val="9"/>
    <w:unhideWhenUsed/>
    <w:qFormat/>
    <w:rsid w:val="00FD4B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4B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B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B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B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751"/>
    <w:rPr>
      <w:rFonts w:ascii="Oswald Medium" w:eastAsiaTheme="majorEastAsia" w:hAnsi="Oswald Medium" w:cstheme="majorBidi"/>
      <w:color w:val="19486A"/>
      <w:spacing w:val="10"/>
      <w:sz w:val="40"/>
      <w:szCs w:val="50"/>
    </w:rPr>
  </w:style>
  <w:style w:type="character" w:customStyle="1" w:styleId="Heading2Char">
    <w:name w:val="Heading 2 Char"/>
    <w:basedOn w:val="DefaultParagraphFont"/>
    <w:link w:val="Heading2"/>
    <w:uiPriority w:val="9"/>
    <w:rsid w:val="00A42751"/>
    <w:rPr>
      <w:rFonts w:ascii="Roboto Condensed Medium" w:eastAsiaTheme="majorEastAsia" w:hAnsi="Roboto Condensed Medium" w:cstheme="majorBidi"/>
      <w:color w:val="0F4761" w:themeColor="accent1" w:themeShade="BF"/>
      <w:sz w:val="32"/>
      <w:szCs w:val="40"/>
    </w:rPr>
  </w:style>
  <w:style w:type="character" w:customStyle="1" w:styleId="Heading3Char">
    <w:name w:val="Heading 3 Char"/>
    <w:basedOn w:val="DefaultParagraphFont"/>
    <w:link w:val="Heading3"/>
    <w:uiPriority w:val="9"/>
    <w:rsid w:val="00351A9B"/>
    <w:rPr>
      <w:rFonts w:ascii="Roboto Condensed Medium" w:eastAsiaTheme="majorEastAsia" w:hAnsi="Roboto Condensed Medium" w:cstheme="majorBidi"/>
      <w:color w:val="FFFFFF" w:themeColor="background1"/>
      <w:sz w:val="22"/>
      <w:szCs w:val="35"/>
    </w:rPr>
  </w:style>
  <w:style w:type="character" w:customStyle="1" w:styleId="Heading4Char">
    <w:name w:val="Heading 4 Char"/>
    <w:basedOn w:val="DefaultParagraphFont"/>
    <w:link w:val="Heading4"/>
    <w:uiPriority w:val="9"/>
    <w:rsid w:val="00A42751"/>
    <w:rPr>
      <w:rFonts w:ascii="Oswald Medium" w:eastAsiaTheme="majorEastAsia" w:hAnsi="Oswald Medium" w:cstheme="majorBidi"/>
      <w:iCs/>
      <w:color w:val="0F4761" w:themeColor="accent1" w:themeShade="BF"/>
      <w:spacing w:val="10"/>
      <w:sz w:val="36"/>
    </w:rPr>
  </w:style>
  <w:style w:type="character" w:customStyle="1" w:styleId="Heading5Char">
    <w:name w:val="Heading 5 Char"/>
    <w:basedOn w:val="DefaultParagraphFont"/>
    <w:link w:val="Heading5"/>
    <w:uiPriority w:val="9"/>
    <w:rsid w:val="00FD4B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4B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B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B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B2D"/>
    <w:rPr>
      <w:rFonts w:eastAsiaTheme="majorEastAsia" w:cstheme="majorBidi"/>
      <w:color w:val="272727" w:themeColor="text1" w:themeTint="D8"/>
    </w:rPr>
  </w:style>
  <w:style w:type="paragraph" w:styleId="Title">
    <w:name w:val="Title"/>
    <w:basedOn w:val="Normal"/>
    <w:next w:val="Normal"/>
    <w:link w:val="TitleChar"/>
    <w:uiPriority w:val="10"/>
    <w:qFormat/>
    <w:rsid w:val="007101E5"/>
    <w:pPr>
      <w:spacing w:before="240" w:line="192" w:lineRule="auto"/>
      <w:contextualSpacing/>
    </w:pPr>
    <w:rPr>
      <w:rFonts w:ascii="Oswald SemiBold" w:eastAsiaTheme="majorEastAsia" w:hAnsi="Oswald SemiBold" w:cstheme="majorBidi"/>
      <w:b/>
      <w:caps/>
      <w:spacing w:val="10"/>
      <w:kern w:val="28"/>
      <w:sz w:val="56"/>
      <w:szCs w:val="71"/>
    </w:rPr>
  </w:style>
  <w:style w:type="character" w:customStyle="1" w:styleId="TitleChar">
    <w:name w:val="Title Char"/>
    <w:basedOn w:val="DefaultParagraphFont"/>
    <w:link w:val="Title"/>
    <w:uiPriority w:val="10"/>
    <w:rsid w:val="007101E5"/>
    <w:rPr>
      <w:rFonts w:ascii="Oswald SemiBold" w:eastAsiaTheme="majorEastAsia" w:hAnsi="Oswald SemiBold" w:cstheme="majorBidi"/>
      <w:b/>
      <w:caps/>
      <w:spacing w:val="10"/>
      <w:kern w:val="28"/>
      <w:sz w:val="56"/>
      <w:szCs w:val="71"/>
    </w:rPr>
  </w:style>
  <w:style w:type="paragraph" w:styleId="Subtitle">
    <w:name w:val="Subtitle"/>
    <w:basedOn w:val="Normal"/>
    <w:next w:val="Normal"/>
    <w:link w:val="SubtitleChar"/>
    <w:uiPriority w:val="11"/>
    <w:qFormat/>
    <w:rsid w:val="00FD4B2D"/>
    <w:pPr>
      <w:numPr>
        <w:ilvl w:val="1"/>
      </w:numPr>
      <w:spacing w:after="160"/>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FD4B2D"/>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FD4B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D4B2D"/>
    <w:rPr>
      <w:i/>
      <w:iCs/>
      <w:color w:val="404040" w:themeColor="text1" w:themeTint="BF"/>
    </w:rPr>
  </w:style>
  <w:style w:type="paragraph" w:styleId="ListParagraph">
    <w:name w:val="List Paragraph"/>
    <w:basedOn w:val="Normal"/>
    <w:uiPriority w:val="34"/>
    <w:qFormat/>
    <w:rsid w:val="00B92B42"/>
    <w:pPr>
      <w:numPr>
        <w:numId w:val="1"/>
      </w:numPr>
      <w:spacing w:line="336" w:lineRule="auto"/>
      <w:contextualSpacing/>
    </w:pPr>
    <w:rPr>
      <w:color w:val="FFFFFF" w:themeColor="background1"/>
    </w:rPr>
  </w:style>
  <w:style w:type="character" w:styleId="IntenseEmphasis">
    <w:name w:val="Intense Emphasis"/>
    <w:basedOn w:val="DefaultParagraphFont"/>
    <w:uiPriority w:val="21"/>
    <w:qFormat/>
    <w:rsid w:val="00FD4B2D"/>
    <w:rPr>
      <w:i/>
      <w:iCs/>
      <w:color w:val="0F4761" w:themeColor="accent1" w:themeShade="BF"/>
    </w:rPr>
  </w:style>
  <w:style w:type="paragraph" w:styleId="IntenseQuote">
    <w:name w:val="Intense Quote"/>
    <w:basedOn w:val="Normal"/>
    <w:next w:val="Normal"/>
    <w:link w:val="IntenseQuoteChar"/>
    <w:uiPriority w:val="30"/>
    <w:qFormat/>
    <w:rsid w:val="00FD4B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4B2D"/>
    <w:rPr>
      <w:i/>
      <w:iCs/>
      <w:color w:val="0F4761" w:themeColor="accent1" w:themeShade="BF"/>
    </w:rPr>
  </w:style>
  <w:style w:type="character" w:styleId="IntenseReference">
    <w:name w:val="Intense Reference"/>
    <w:basedOn w:val="DefaultParagraphFont"/>
    <w:uiPriority w:val="32"/>
    <w:qFormat/>
    <w:rsid w:val="00FD4B2D"/>
    <w:rPr>
      <w:b/>
      <w:bCs/>
      <w:smallCaps/>
      <w:color w:val="0F4761" w:themeColor="accent1" w:themeShade="BF"/>
      <w:spacing w:val="5"/>
    </w:rPr>
  </w:style>
  <w:style w:type="numbering" w:customStyle="1" w:styleId="CurrentList1">
    <w:name w:val="Current List1"/>
    <w:uiPriority w:val="99"/>
    <w:rsid w:val="007D0FB8"/>
    <w:pPr>
      <w:numPr>
        <w:numId w:val="2"/>
      </w:numPr>
    </w:pPr>
  </w:style>
  <w:style w:type="numbering" w:customStyle="1" w:styleId="CurrentList2">
    <w:name w:val="Current List2"/>
    <w:uiPriority w:val="99"/>
    <w:rsid w:val="00FE2F3B"/>
    <w:pPr>
      <w:numPr>
        <w:numId w:val="3"/>
      </w:numPr>
    </w:pPr>
  </w:style>
  <w:style w:type="numbering" w:customStyle="1" w:styleId="CurrentList3">
    <w:name w:val="Current List3"/>
    <w:uiPriority w:val="99"/>
    <w:rsid w:val="00FE2F3B"/>
    <w:pPr>
      <w:numPr>
        <w:numId w:val="4"/>
      </w:numPr>
    </w:pPr>
  </w:style>
  <w:style w:type="paragraph" w:styleId="Header">
    <w:name w:val="header"/>
    <w:basedOn w:val="Normal"/>
    <w:link w:val="HeaderChar"/>
    <w:uiPriority w:val="99"/>
    <w:unhideWhenUsed/>
    <w:rsid w:val="009B1C62"/>
    <w:pPr>
      <w:tabs>
        <w:tab w:val="center" w:pos="4680"/>
        <w:tab w:val="right" w:pos="9360"/>
      </w:tabs>
    </w:pPr>
  </w:style>
  <w:style w:type="character" w:customStyle="1" w:styleId="HeaderChar">
    <w:name w:val="Header Char"/>
    <w:basedOn w:val="DefaultParagraphFont"/>
    <w:link w:val="Header"/>
    <w:uiPriority w:val="99"/>
    <w:rsid w:val="009B1C62"/>
    <w:rPr>
      <w:rFonts w:ascii="Roboto Condensed" w:hAnsi="Roboto Condensed"/>
      <w:sz w:val="20"/>
    </w:rPr>
  </w:style>
  <w:style w:type="paragraph" w:styleId="Footer">
    <w:name w:val="footer"/>
    <w:basedOn w:val="Normal"/>
    <w:link w:val="FooterChar"/>
    <w:uiPriority w:val="99"/>
    <w:unhideWhenUsed/>
    <w:rsid w:val="00747FC9"/>
    <w:pPr>
      <w:tabs>
        <w:tab w:val="center" w:pos="4680"/>
        <w:tab w:val="right" w:pos="9360"/>
      </w:tabs>
    </w:pPr>
  </w:style>
  <w:style w:type="character" w:customStyle="1" w:styleId="FooterChar">
    <w:name w:val="Footer Char"/>
    <w:basedOn w:val="DefaultParagraphFont"/>
    <w:link w:val="Footer"/>
    <w:uiPriority w:val="99"/>
    <w:rsid w:val="00747FC9"/>
    <w:rPr>
      <w:rFonts w:ascii="Roboto Condensed" w:hAnsi="Roboto Condensed"/>
      <w:sz w:val="20"/>
    </w:rPr>
  </w:style>
  <w:style w:type="paragraph" w:styleId="Revision">
    <w:name w:val="Revision"/>
    <w:hidden/>
    <w:uiPriority w:val="99"/>
    <w:semiHidden/>
    <w:rsid w:val="009D4C3E"/>
    <w:rPr>
      <w:rFonts w:ascii="Roboto Condensed" w:hAnsi="Roboto Condensed"/>
      <w:sz w:val="20"/>
    </w:rPr>
  </w:style>
  <w:style w:type="character" w:styleId="Hyperlink">
    <w:name w:val="Hyperlink"/>
    <w:basedOn w:val="DefaultParagraphFont"/>
    <w:uiPriority w:val="99"/>
    <w:unhideWhenUsed/>
    <w:rsid w:val="00B5381F"/>
    <w:rPr>
      <w:color w:val="467886" w:themeColor="hyperlink"/>
      <w:u w:val="single"/>
    </w:rPr>
  </w:style>
  <w:style w:type="character" w:styleId="UnresolvedMention">
    <w:name w:val="Unresolved Mention"/>
    <w:basedOn w:val="DefaultParagraphFont"/>
    <w:uiPriority w:val="99"/>
    <w:semiHidden/>
    <w:unhideWhenUsed/>
    <w:rsid w:val="00B5381F"/>
    <w:rPr>
      <w:color w:val="605E5C"/>
      <w:shd w:val="clear" w:color="auto" w:fill="E1DFDD"/>
    </w:rPr>
  </w:style>
  <w:style w:type="table" w:styleId="TableGrid">
    <w:name w:val="Table Grid"/>
    <w:basedOn w:val="TableNormal"/>
    <w:uiPriority w:val="39"/>
    <w:rsid w:val="005B1210"/>
    <w:rPr>
      <w:kern w:val="2"/>
      <w:szCs w:val="24"/>
      <w:lang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Cs w:val="25"/>
    </w:rPr>
  </w:style>
  <w:style w:type="character" w:customStyle="1" w:styleId="CommentTextChar">
    <w:name w:val="Comment Text Char"/>
    <w:basedOn w:val="DefaultParagraphFont"/>
    <w:link w:val="CommentText"/>
    <w:uiPriority w:val="99"/>
    <w:rPr>
      <w:rFonts w:ascii="Roboto Condensed" w:hAnsi="Roboto Condensed"/>
      <w:sz w:val="20"/>
      <w:szCs w:val="25"/>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B24CD"/>
    <w:rPr>
      <w:b/>
      <w:bCs/>
    </w:rPr>
  </w:style>
  <w:style w:type="character" w:customStyle="1" w:styleId="CommentSubjectChar">
    <w:name w:val="Comment Subject Char"/>
    <w:basedOn w:val="CommentTextChar"/>
    <w:link w:val="CommentSubject"/>
    <w:uiPriority w:val="99"/>
    <w:semiHidden/>
    <w:rsid w:val="006B24CD"/>
    <w:rPr>
      <w:rFonts w:ascii="Roboto Condensed" w:hAnsi="Roboto Condensed"/>
      <w:b/>
      <w:bCs/>
      <w:sz w:val="20"/>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33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SS-Hub@fao.org"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unfoodsystemshub.org/hub-solution/database-of-practices/2026-call-for-submissions/en" TargetMode="External"/><Relationship Id="rId17"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foodsystemshub.org/hub-solution/database-of-practices/en" TargetMode="External"/><Relationship Id="rId5" Type="http://schemas.openxmlformats.org/officeDocument/2006/relationships/numbering" Target="numbering.xml"/><Relationship Id="rId15" Type="http://schemas.openxmlformats.org/officeDocument/2006/relationships/hyperlink" Target="mailto:Sabina.Turysbekova@fao.org"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hembani.Malapela@fao.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fa6d18-7e22-4963-b4bf-16e1a76dd523" xsi:nil="true"/>
    <lcf76f155ced4ddcb4097134ff3c332f xmlns="68fff802-5e4d-4c12-a46d-7f1e55a936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FB231A20A6B04DB1B9F27081F1C062" ma:contentTypeVersion="19" ma:contentTypeDescription="Create a new document." ma:contentTypeScope="" ma:versionID="32307b06d513dba5d8bb8d3c38c49d75">
  <xsd:schema xmlns:xsd="http://www.w3.org/2001/XMLSchema" xmlns:xs="http://www.w3.org/2001/XMLSchema" xmlns:p="http://schemas.microsoft.com/office/2006/metadata/properties" xmlns:ns2="68fff802-5e4d-4c12-a46d-7f1e55a9365c" xmlns:ns3="4efa6d18-7e22-4963-b4bf-16e1a76dd523" targetNamespace="http://schemas.microsoft.com/office/2006/metadata/properties" ma:root="true" ma:fieldsID="6490c1fd0c8c27f5728f10092255f9d6" ns2:_="" ns3:_="">
    <xsd:import namespace="68fff802-5e4d-4c12-a46d-7f1e55a9365c"/>
    <xsd:import namespace="4efa6d18-7e22-4963-b4bf-16e1a76dd52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fff802-5e4d-4c12-a46d-7f1e55a93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0eee1e-ad38-437e-be40-fc9f033adc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fa6d18-7e22-4963-b4bf-16e1a76dd5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d7dcf17-34ce-4834-a227-7b447e9c0ccd}" ma:internalName="TaxCatchAll" ma:showField="CatchAllData" ma:web="4efa6d18-7e22-4963-b4bf-16e1a76dd5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609CFC-FDBC-4411-ACA2-4A4AC3C1116B}">
  <ds:schemaRefs>
    <ds:schemaRef ds:uri="http://schemas.microsoft.com/office/2006/metadata/properties"/>
    <ds:schemaRef ds:uri="http://schemas.microsoft.com/office/infopath/2007/PartnerControls"/>
    <ds:schemaRef ds:uri="4efa6d18-7e22-4963-b4bf-16e1a76dd523"/>
    <ds:schemaRef ds:uri="68fff802-5e4d-4c12-a46d-7f1e55a9365c"/>
  </ds:schemaRefs>
</ds:datastoreItem>
</file>

<file path=customXml/itemProps2.xml><?xml version="1.0" encoding="utf-8"?>
<ds:datastoreItem xmlns:ds="http://schemas.openxmlformats.org/officeDocument/2006/customXml" ds:itemID="{E92211A8-BBE1-4263-B374-E007E7408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fff802-5e4d-4c12-a46d-7f1e55a9365c"/>
    <ds:schemaRef ds:uri="4efa6d18-7e22-4963-b4bf-16e1a76dd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D1A0DE-9F47-4E50-AB67-A86445F04618}">
  <ds:schemaRefs>
    <ds:schemaRef ds:uri="http://schemas.openxmlformats.org/officeDocument/2006/bibliography"/>
  </ds:schemaRefs>
</ds:datastoreItem>
</file>

<file path=customXml/itemProps4.xml><?xml version="1.0" encoding="utf-8"?>
<ds:datastoreItem xmlns:ds="http://schemas.openxmlformats.org/officeDocument/2006/customXml" ds:itemID="{75120BB5-13D2-42A0-AAF8-E04E8F9420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5</Pages>
  <Words>1493</Words>
  <Characters>8512</Characters>
  <Application>Microsoft Office Word</Application>
  <DocSecurity>0</DocSecurity>
  <Lines>70</Lines>
  <Paragraphs>19</Paragraphs>
  <ScaleCrop>false</ScaleCrop>
  <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Kunthara Poonjaruwat</dc:creator>
  <cp:keywords>, docId:E90F2E9A2D490D91DC90D485BC8D6582</cp:keywords>
  <dc:description/>
  <cp:lastModifiedBy>Turysbekova, Sabina (OSG)</cp:lastModifiedBy>
  <cp:revision>261</cp:revision>
  <dcterms:created xsi:type="dcterms:W3CDTF">2024-08-06T10:59:00Z</dcterms:created>
  <dcterms:modified xsi:type="dcterms:W3CDTF">2026-09-28T11:16:00Z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0x01010078FB231A20A6B04DB1B9F27081F1C062</vt:lpwstr>
  </property>
  <property fmtid="{D5CDD505-2E9C-101B-9397-08002B2CF9AE}" pid="3" name="MediaServiceImageTags">
    <vt:lpwstr/>
  </property>
</Properties>
</file>